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emf" ContentType="image/x-emf"/>
  <Default Extension="xls" ContentType="application/vnd.ms-exce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oter10.xml" ContentType="application/vnd.openxmlformats-officedocument.wordprocessingml.footer+xml"/>
  <Default Extension="xlsx" ContentType="application/vnd.openxmlformats-officedocument.spreadsheetml.sheet"/>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Default="00C87330">
      <w:pPr>
        <w:jc w:val="center"/>
        <w:rPr>
          <w:bCs/>
          <w:sz w:val="28"/>
        </w:rPr>
      </w:pPr>
    </w:p>
    <w:tbl>
      <w:tblPr>
        <w:tblpPr w:leftFromText="180" w:rightFromText="180" w:vertAnchor="page" w:horzAnchor="margin" w:tblpY="540"/>
        <w:tblW w:w="10031" w:type="dxa"/>
        <w:tblLook w:val="0000"/>
      </w:tblPr>
      <w:tblGrid>
        <w:gridCol w:w="5070"/>
        <w:gridCol w:w="4961"/>
      </w:tblGrid>
      <w:tr w:rsidR="00CF1213" w:rsidRPr="00211AB3" w:rsidTr="00535388">
        <w:trPr>
          <w:trHeight w:val="2144"/>
        </w:trPr>
        <w:tc>
          <w:tcPr>
            <w:tcW w:w="10031" w:type="dxa"/>
            <w:gridSpan w:val="2"/>
          </w:tcPr>
          <w:p w:rsidR="00CF1213" w:rsidRPr="00211AB3" w:rsidRDefault="00CF1213" w:rsidP="00746414">
            <w:pPr>
              <w:pStyle w:val="afffe"/>
              <w:suppressAutoHyphens/>
              <w:spacing w:before="40"/>
              <w:jc w:val="center"/>
              <w:rPr>
                <w:b/>
                <w:szCs w:val="24"/>
              </w:rPr>
            </w:pPr>
            <w:r w:rsidRPr="00211AB3">
              <w:rPr>
                <w:b/>
                <w:caps/>
                <w:szCs w:val="24"/>
              </w:rPr>
              <w:t>Государственная корпорация по атомной энергии «росатом»</w:t>
            </w:r>
          </w:p>
          <w:p w:rsidR="00CF1213" w:rsidRPr="00211AB3" w:rsidRDefault="00CF1213" w:rsidP="00746414">
            <w:pPr>
              <w:pStyle w:val="afffe"/>
              <w:suppressAutoHyphens/>
              <w:spacing w:before="40"/>
              <w:jc w:val="center"/>
              <w:rPr>
                <w:b/>
                <w:szCs w:val="24"/>
              </w:rPr>
            </w:pPr>
          </w:p>
          <w:p w:rsidR="00CF1213" w:rsidRPr="00211AB3" w:rsidRDefault="00CF1213" w:rsidP="00746414">
            <w:pPr>
              <w:pStyle w:val="afffe"/>
              <w:suppressAutoHyphens/>
              <w:spacing w:before="40"/>
              <w:jc w:val="center"/>
              <w:rPr>
                <w:b/>
                <w:szCs w:val="24"/>
              </w:rPr>
            </w:pPr>
            <w:r w:rsidRPr="00211AB3">
              <w:rPr>
                <w:b/>
                <w:szCs w:val="24"/>
              </w:rPr>
              <w:t>ОТКРЫТОЕ АКЦИОНЕРНОЕ ОБЩЕСТВО</w:t>
            </w:r>
          </w:p>
          <w:p w:rsidR="00942601" w:rsidRDefault="00485256">
            <w:pPr>
              <w:jc w:val="center"/>
            </w:pPr>
            <w:r>
              <w:rPr>
                <w:sz w:val="28"/>
                <w:szCs w:val="28"/>
              </w:rPr>
              <w:t>«Научно-исследовательский и проектно-конструкторский институт энергетических технологий «АТОМПРОЕКТ»</w:t>
            </w:r>
          </w:p>
          <w:p w:rsidR="00CF1213" w:rsidRPr="00211AB3" w:rsidRDefault="00CE7A31" w:rsidP="00746414">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CE7A31">
              <w:rPr>
                <w:rFonts w:ascii="Times New Roman" w:hAnsi="Times New Roman"/>
                <w:sz w:val="24"/>
                <w:szCs w:val="24"/>
              </w:rPr>
              <w:pict>
                <v:line id="_x0000_s1026" style="position:absolute;left:0;text-align:left;z-index:251657728" from="-5.1pt,13.55pt" to="502.95pt,13.55pt" strokeweight="3pt">
                  <v:stroke linestyle="thinThin"/>
                </v:line>
              </w:pict>
            </w:r>
          </w:p>
        </w:tc>
      </w:tr>
      <w:tr w:rsidR="00CF1213" w:rsidRPr="005C67E3" w:rsidTr="00535388">
        <w:trPr>
          <w:trHeight w:val="119"/>
        </w:trPr>
        <w:tc>
          <w:tcPr>
            <w:tcW w:w="5070" w:type="dxa"/>
          </w:tcPr>
          <w:p w:rsidR="00CF1213" w:rsidRPr="00211AB3" w:rsidRDefault="00CF1213" w:rsidP="00746414">
            <w:pPr>
              <w:suppressAutoHyphens/>
            </w:pPr>
          </w:p>
        </w:tc>
        <w:tc>
          <w:tcPr>
            <w:tcW w:w="4961" w:type="dxa"/>
            <w:shd w:val="clear" w:color="auto" w:fill="auto"/>
          </w:tcPr>
          <w:p w:rsidR="00CF1213" w:rsidRPr="005C67E3" w:rsidRDefault="00CF1213" w:rsidP="00535388">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5C67E3">
              <w:rPr>
                <w:rFonts w:ascii="Times New Roman" w:hAnsi="Times New Roman" w:cs="Times New Roman"/>
                <w:bCs/>
                <w:sz w:val="28"/>
                <w:szCs w:val="28"/>
              </w:rPr>
              <w:t>УТВЕРЖДАЮ</w:t>
            </w:r>
          </w:p>
        </w:tc>
      </w:tr>
      <w:tr w:rsidR="00CF1213" w:rsidRPr="005C67E3" w:rsidTr="00535388">
        <w:trPr>
          <w:trHeight w:val="536"/>
        </w:trPr>
        <w:tc>
          <w:tcPr>
            <w:tcW w:w="5070" w:type="dxa"/>
          </w:tcPr>
          <w:p w:rsidR="00CF1213" w:rsidRPr="00211AB3" w:rsidRDefault="00CF1213" w:rsidP="00746414">
            <w:pPr>
              <w:suppressAutoHyphens/>
            </w:pPr>
          </w:p>
        </w:tc>
        <w:tc>
          <w:tcPr>
            <w:tcW w:w="4961" w:type="dxa"/>
            <w:shd w:val="clear" w:color="auto" w:fill="auto"/>
          </w:tcPr>
          <w:p w:rsidR="00CF1213" w:rsidRPr="005C67E3" w:rsidRDefault="00912872" w:rsidP="007166FA">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5C67E3">
              <w:rPr>
                <w:rFonts w:ascii="Times New Roman" w:hAnsi="Times New Roman" w:cs="Times New Roman"/>
                <w:sz w:val="28"/>
                <w:szCs w:val="28"/>
              </w:rPr>
              <w:t xml:space="preserve">Заместитель </w:t>
            </w:r>
            <w:r w:rsidR="00535388" w:rsidRPr="005C67E3">
              <w:rPr>
                <w:rFonts w:ascii="Times New Roman" w:hAnsi="Times New Roman" w:cs="Times New Roman"/>
                <w:sz w:val="28"/>
                <w:szCs w:val="28"/>
              </w:rPr>
              <w:t>Г</w:t>
            </w:r>
            <w:r w:rsidRPr="005C67E3">
              <w:rPr>
                <w:rFonts w:ascii="Times New Roman" w:hAnsi="Times New Roman" w:cs="Times New Roman"/>
                <w:sz w:val="28"/>
                <w:szCs w:val="28"/>
              </w:rPr>
              <w:t xml:space="preserve">енерального директора </w:t>
            </w:r>
            <w:r w:rsidR="007166FA" w:rsidRPr="005C67E3">
              <w:rPr>
                <w:rFonts w:ascii="Times New Roman" w:hAnsi="Times New Roman" w:cs="Times New Roman"/>
                <w:sz w:val="28"/>
                <w:szCs w:val="28"/>
              </w:rPr>
              <w:t>–</w:t>
            </w:r>
            <w:r w:rsidRPr="005C67E3">
              <w:rPr>
                <w:rFonts w:ascii="Times New Roman" w:hAnsi="Times New Roman" w:cs="Times New Roman"/>
                <w:sz w:val="28"/>
                <w:szCs w:val="28"/>
              </w:rPr>
              <w:t xml:space="preserve"> </w:t>
            </w:r>
            <w:r w:rsidR="007166FA" w:rsidRPr="005C67E3">
              <w:rPr>
                <w:rFonts w:ascii="Times New Roman" w:hAnsi="Times New Roman" w:cs="Times New Roman"/>
                <w:sz w:val="28"/>
                <w:szCs w:val="28"/>
              </w:rPr>
              <w:t>Директор отделения ЯЭТ</w:t>
            </w:r>
          </w:p>
        </w:tc>
      </w:tr>
      <w:tr w:rsidR="00CF1213" w:rsidRPr="005C67E3" w:rsidTr="00535388">
        <w:trPr>
          <w:trHeight w:val="152"/>
        </w:trPr>
        <w:tc>
          <w:tcPr>
            <w:tcW w:w="5070" w:type="dxa"/>
          </w:tcPr>
          <w:p w:rsidR="00CF1213" w:rsidRPr="00211AB3" w:rsidRDefault="00CF1213" w:rsidP="00746414">
            <w:pPr>
              <w:suppressAutoHyphens/>
            </w:pPr>
          </w:p>
        </w:tc>
        <w:tc>
          <w:tcPr>
            <w:tcW w:w="4961" w:type="dxa"/>
            <w:shd w:val="clear" w:color="auto" w:fill="auto"/>
          </w:tcPr>
          <w:p w:rsidR="00CF1213" w:rsidRPr="005C67E3" w:rsidRDefault="00CF1213" w:rsidP="007166FA">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bCs/>
                <w:sz w:val="28"/>
                <w:szCs w:val="28"/>
              </w:rPr>
            </w:pPr>
            <w:r w:rsidRPr="005C67E3">
              <w:rPr>
                <w:rFonts w:ascii="Times New Roman" w:hAnsi="Times New Roman" w:cs="Times New Roman"/>
                <w:sz w:val="28"/>
                <w:szCs w:val="28"/>
              </w:rPr>
              <w:t xml:space="preserve">__________________ </w:t>
            </w:r>
            <w:r w:rsidR="007166FA" w:rsidRPr="005C67E3">
              <w:rPr>
                <w:rFonts w:ascii="Times New Roman" w:hAnsi="Times New Roman" w:cs="Times New Roman"/>
                <w:sz w:val="28"/>
                <w:szCs w:val="28"/>
              </w:rPr>
              <w:t>А.С.Кузин</w:t>
            </w:r>
          </w:p>
        </w:tc>
      </w:tr>
      <w:tr w:rsidR="00CF1213" w:rsidRPr="005C67E3" w:rsidTr="00535388">
        <w:trPr>
          <w:trHeight w:val="152"/>
        </w:trPr>
        <w:tc>
          <w:tcPr>
            <w:tcW w:w="5070" w:type="dxa"/>
          </w:tcPr>
          <w:p w:rsidR="00CF1213" w:rsidRPr="00211AB3" w:rsidRDefault="00CF1213" w:rsidP="00746414">
            <w:pPr>
              <w:suppressAutoHyphens/>
            </w:pPr>
          </w:p>
        </w:tc>
        <w:tc>
          <w:tcPr>
            <w:tcW w:w="4961" w:type="dxa"/>
            <w:shd w:val="clear" w:color="auto" w:fill="auto"/>
          </w:tcPr>
          <w:p w:rsidR="00CF1213" w:rsidRPr="005C67E3" w:rsidRDefault="008E69A2" w:rsidP="00535388">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sidRPr="005C67E3">
              <w:rPr>
                <w:rFonts w:ascii="Times New Roman" w:hAnsi="Times New Roman" w:cs="Times New Roman"/>
                <w:sz w:val="28"/>
                <w:szCs w:val="28"/>
              </w:rPr>
              <w:t>«___» _____________ 2014 года</w:t>
            </w:r>
          </w:p>
          <w:p w:rsidR="005275D3" w:rsidRPr="005C67E3" w:rsidRDefault="005275D3" w:rsidP="00535388">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p>
        </w:tc>
      </w:tr>
      <w:tr w:rsidR="00CF1213" w:rsidRPr="00BC2551" w:rsidTr="00535388">
        <w:trPr>
          <w:trHeight w:val="152"/>
        </w:trPr>
        <w:tc>
          <w:tcPr>
            <w:tcW w:w="5070" w:type="dxa"/>
          </w:tcPr>
          <w:p w:rsidR="00CF1213" w:rsidRPr="00CF1213" w:rsidRDefault="00CF1213" w:rsidP="00746414">
            <w:pPr>
              <w:suppressAutoHyphens/>
              <w:rPr>
                <w:highlight w:val="yellow"/>
              </w:rPr>
            </w:pPr>
          </w:p>
        </w:tc>
        <w:tc>
          <w:tcPr>
            <w:tcW w:w="4961" w:type="dxa"/>
            <w:shd w:val="clear" w:color="auto" w:fill="auto"/>
          </w:tcPr>
          <w:p w:rsidR="005275D3" w:rsidRPr="005275D3" w:rsidRDefault="005275D3" w:rsidP="00CF1213">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highlight w:val="yellow"/>
              </w:rPr>
            </w:pPr>
          </w:p>
        </w:tc>
      </w:tr>
      <w:tr w:rsidR="00CF1213" w:rsidRPr="00BC2551" w:rsidTr="00535388">
        <w:trPr>
          <w:trHeight w:val="152"/>
        </w:trPr>
        <w:tc>
          <w:tcPr>
            <w:tcW w:w="5070" w:type="dxa"/>
          </w:tcPr>
          <w:p w:rsidR="00CF1213" w:rsidRPr="00CF1213" w:rsidRDefault="00CF1213" w:rsidP="00746414">
            <w:pPr>
              <w:suppressAutoHyphens/>
              <w:rPr>
                <w:highlight w:val="yellow"/>
              </w:rPr>
            </w:pPr>
          </w:p>
        </w:tc>
        <w:tc>
          <w:tcPr>
            <w:tcW w:w="4961" w:type="dxa"/>
            <w:shd w:val="clear" w:color="auto" w:fill="auto"/>
          </w:tcPr>
          <w:p w:rsidR="00CF1213" w:rsidRPr="00CF1213" w:rsidRDefault="00CF1213" w:rsidP="00746414">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8"/>
                <w:szCs w:val="28"/>
                <w:highlight w:val="yellow"/>
              </w:rPr>
            </w:pPr>
          </w:p>
        </w:tc>
      </w:tr>
      <w:tr w:rsidR="00CF1213" w:rsidRPr="00BC2551" w:rsidTr="00535388">
        <w:trPr>
          <w:trHeight w:val="152"/>
        </w:trPr>
        <w:tc>
          <w:tcPr>
            <w:tcW w:w="5070" w:type="dxa"/>
          </w:tcPr>
          <w:p w:rsidR="00CF1213" w:rsidRPr="00CF1213" w:rsidRDefault="00CF1213" w:rsidP="00746414">
            <w:pPr>
              <w:suppressAutoHyphens/>
              <w:rPr>
                <w:highlight w:val="yellow"/>
              </w:rPr>
            </w:pPr>
          </w:p>
        </w:tc>
        <w:tc>
          <w:tcPr>
            <w:tcW w:w="4961" w:type="dxa"/>
          </w:tcPr>
          <w:p w:rsidR="00CF1213" w:rsidRPr="00CF1213" w:rsidRDefault="00CF1213" w:rsidP="00746414">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8"/>
                <w:szCs w:val="28"/>
                <w:highlight w:val="yellow"/>
              </w:rPr>
            </w:pPr>
          </w:p>
        </w:tc>
      </w:tr>
      <w:tr w:rsidR="00CF1213" w:rsidRPr="00BC2551" w:rsidTr="00535388">
        <w:trPr>
          <w:trHeight w:val="158"/>
        </w:trPr>
        <w:tc>
          <w:tcPr>
            <w:tcW w:w="5070" w:type="dxa"/>
          </w:tcPr>
          <w:p w:rsidR="00CF1213" w:rsidRPr="00CF1213" w:rsidRDefault="00CF1213" w:rsidP="00746414">
            <w:pPr>
              <w:suppressAutoHyphens/>
              <w:rPr>
                <w:highlight w:val="yellow"/>
              </w:rPr>
            </w:pPr>
          </w:p>
        </w:tc>
        <w:tc>
          <w:tcPr>
            <w:tcW w:w="4961" w:type="dxa"/>
          </w:tcPr>
          <w:p w:rsidR="00CF1213" w:rsidRPr="00CF1213" w:rsidRDefault="00CF1213" w:rsidP="00A016AA">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CF1213" w:rsidRDefault="00CF1213">
      <w:pPr>
        <w:jc w:val="center"/>
        <w:rPr>
          <w:bCs/>
          <w:sz w:val="28"/>
        </w:rPr>
      </w:pPr>
    </w:p>
    <w:p w:rsidR="00C87330" w:rsidRPr="00C12007" w:rsidRDefault="00C87330">
      <w:pPr>
        <w:jc w:val="center"/>
        <w:rPr>
          <w:bCs/>
          <w:sz w:val="28"/>
        </w:rPr>
      </w:pPr>
    </w:p>
    <w:p w:rsidR="00C87330" w:rsidRPr="00C12007" w:rsidRDefault="00C87330">
      <w:pPr>
        <w:jc w:val="center"/>
        <w:rPr>
          <w:bCs/>
          <w:sz w:val="28"/>
          <w:szCs w:val="28"/>
        </w:rPr>
      </w:pPr>
    </w:p>
    <w:p w:rsidR="00CA2886" w:rsidRPr="000072E1" w:rsidRDefault="00CA2886" w:rsidP="00CA2886">
      <w:pPr>
        <w:jc w:val="center"/>
        <w:outlineLvl w:val="0"/>
        <w:rPr>
          <w:b/>
          <w:bCs/>
          <w:sz w:val="28"/>
          <w:szCs w:val="28"/>
        </w:rPr>
      </w:pPr>
      <w:bookmarkStart w:id="0" w:name="_Toc363715246"/>
      <w:bookmarkStart w:id="1" w:name="_Toc379454612"/>
      <w:bookmarkStart w:id="2" w:name="_Toc318103488"/>
      <w:r w:rsidRPr="000072E1">
        <w:rPr>
          <w:b/>
          <w:bCs/>
          <w:sz w:val="28"/>
          <w:szCs w:val="28"/>
        </w:rPr>
        <w:t>КОНКУРСНАЯ ДОКУМЕНТАЦИЯ</w:t>
      </w:r>
      <w:bookmarkEnd w:id="0"/>
      <w:bookmarkEnd w:id="1"/>
    </w:p>
    <w:p w:rsidR="007065E5" w:rsidRPr="00921E31" w:rsidRDefault="007065E5" w:rsidP="007065E5">
      <w:pPr>
        <w:widowControl w:val="0"/>
        <w:suppressAutoHyphens/>
        <w:autoSpaceDE w:val="0"/>
        <w:autoSpaceDN w:val="0"/>
        <w:adjustRightInd w:val="0"/>
        <w:jc w:val="center"/>
        <w:rPr>
          <w:rFonts w:ascii="Times New Roman CYR" w:hAnsi="Times New Roman CYR" w:cs="Times New Roman CYR"/>
          <w:bCs/>
          <w:color w:val="000000"/>
          <w:sz w:val="32"/>
          <w:szCs w:val="32"/>
        </w:rPr>
      </w:pPr>
      <w:r w:rsidRPr="00040F55">
        <w:rPr>
          <w:rFonts w:ascii="Times New Roman CYR" w:hAnsi="Times New Roman CYR" w:cs="Times New Roman CYR"/>
          <w:bCs/>
          <w:color w:val="000000"/>
          <w:sz w:val="32"/>
          <w:szCs w:val="32"/>
        </w:rPr>
        <w:t xml:space="preserve">на проведение открытого конкурса в электронной форме № </w:t>
      </w:r>
      <w:r w:rsidR="004E65D8">
        <w:rPr>
          <w:rFonts w:ascii="Times New Roman CYR" w:hAnsi="Times New Roman CYR" w:cs="Times New Roman CYR"/>
          <w:bCs/>
          <w:color w:val="000000"/>
          <w:sz w:val="32"/>
          <w:szCs w:val="32"/>
        </w:rPr>
        <w:t>01-97/14</w:t>
      </w:r>
      <w:r w:rsidR="004343FA">
        <w:rPr>
          <w:rFonts w:ascii="Times New Roman CYR" w:hAnsi="Times New Roman CYR" w:cs="Times New Roman CYR"/>
          <w:bCs/>
          <w:color w:val="000000"/>
          <w:sz w:val="32"/>
          <w:szCs w:val="32"/>
        </w:rPr>
        <w:t xml:space="preserve"> </w:t>
      </w:r>
    </w:p>
    <w:p w:rsidR="00785FB1" w:rsidRPr="004343FA" w:rsidRDefault="00785FB1" w:rsidP="00785FB1">
      <w:pPr>
        <w:widowControl w:val="0"/>
        <w:suppressAutoHyphens/>
        <w:autoSpaceDE w:val="0"/>
        <w:autoSpaceDN w:val="0"/>
        <w:adjustRightInd w:val="0"/>
        <w:ind w:firstLine="211"/>
        <w:jc w:val="center"/>
        <w:rPr>
          <w:b/>
          <w:bCs/>
          <w:color w:val="000000"/>
          <w:sz w:val="32"/>
          <w:szCs w:val="32"/>
        </w:rPr>
      </w:pPr>
      <w:r w:rsidRPr="00785FB1">
        <w:rPr>
          <w:rFonts w:ascii="Times New Roman CYR" w:hAnsi="Times New Roman CYR" w:cs="Times New Roman CYR"/>
          <w:bCs/>
          <w:color w:val="000000"/>
          <w:sz w:val="32"/>
          <w:szCs w:val="32"/>
        </w:rPr>
        <w:t xml:space="preserve">на право заключения договора </w:t>
      </w:r>
      <w:r w:rsidR="00063ADA">
        <w:rPr>
          <w:rFonts w:ascii="Times New Roman CYR" w:hAnsi="Times New Roman CYR" w:cs="Times New Roman CYR"/>
          <w:bCs/>
          <w:color w:val="000000"/>
          <w:sz w:val="32"/>
          <w:szCs w:val="32"/>
        </w:rPr>
        <w:t xml:space="preserve">на </w:t>
      </w:r>
      <w:r w:rsidR="004343FA" w:rsidRPr="004343FA">
        <w:rPr>
          <w:sz w:val="32"/>
          <w:szCs w:val="32"/>
        </w:rPr>
        <w:t>проектно-изыскательские работы по сооружению и модернизации атомных станций по теме</w:t>
      </w:r>
      <w:r w:rsidRPr="004343FA">
        <w:rPr>
          <w:bCs/>
          <w:color w:val="000000"/>
          <w:sz w:val="32"/>
          <w:szCs w:val="32"/>
        </w:rPr>
        <w:t>:</w:t>
      </w:r>
      <w:r w:rsidRPr="004343FA">
        <w:rPr>
          <w:b/>
          <w:bCs/>
          <w:color w:val="000000"/>
          <w:sz w:val="32"/>
          <w:szCs w:val="32"/>
        </w:rPr>
        <w:t xml:space="preserve"> </w:t>
      </w:r>
    </w:p>
    <w:p w:rsidR="007065E5" w:rsidRPr="004343FA" w:rsidRDefault="00785FB1" w:rsidP="00785FB1">
      <w:pPr>
        <w:widowControl w:val="0"/>
        <w:suppressAutoHyphens/>
        <w:autoSpaceDE w:val="0"/>
        <w:autoSpaceDN w:val="0"/>
        <w:adjustRightInd w:val="0"/>
        <w:ind w:firstLine="211"/>
        <w:jc w:val="center"/>
        <w:rPr>
          <w:b/>
          <w:bCs/>
          <w:color w:val="000000"/>
          <w:sz w:val="32"/>
          <w:szCs w:val="32"/>
        </w:rPr>
      </w:pPr>
      <w:r w:rsidRPr="004343FA">
        <w:rPr>
          <w:b/>
          <w:bCs/>
          <w:color w:val="000000"/>
          <w:sz w:val="32"/>
          <w:szCs w:val="32"/>
        </w:rPr>
        <w:t xml:space="preserve"> </w:t>
      </w:r>
      <w:r w:rsidR="007065E5" w:rsidRPr="004343FA">
        <w:rPr>
          <w:b/>
          <w:bCs/>
          <w:color w:val="000000"/>
          <w:sz w:val="32"/>
          <w:szCs w:val="32"/>
        </w:rPr>
        <w:t>«</w:t>
      </w:r>
      <w:r w:rsidR="004E65D8" w:rsidRPr="004E65D8">
        <w:rPr>
          <w:b/>
          <w:sz w:val="32"/>
        </w:rPr>
        <w:t>Разработка технического проекта комплекта электронагревателей и тепловой изоляции для энергоблока № 5 Белоярской АЭС</w:t>
      </w:r>
      <w:r w:rsidR="007065E5" w:rsidRPr="004343FA">
        <w:rPr>
          <w:b/>
          <w:bCs/>
          <w:color w:val="000000"/>
          <w:sz w:val="32"/>
          <w:szCs w:val="32"/>
        </w:rPr>
        <w:t>»</w:t>
      </w: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0072E1" w:rsidRDefault="00CA2886" w:rsidP="00CA2886">
      <w:pPr>
        <w:jc w:val="center"/>
        <w:rPr>
          <w:b/>
          <w:caps/>
        </w:rPr>
      </w:pPr>
      <w:r w:rsidRPr="000072E1">
        <w:rPr>
          <w:b/>
          <w:caps/>
        </w:rPr>
        <w:t>том 1 «общая и коммерческая части»</w:t>
      </w:r>
    </w:p>
    <w:p w:rsidR="00CA2886" w:rsidRPr="00C12007" w:rsidRDefault="00CA2886" w:rsidP="00CA2886">
      <w:pPr>
        <w:jc w:val="center"/>
        <w:rPr>
          <w:sz w:val="28"/>
          <w:szCs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pPr>
    </w:p>
    <w:p w:rsidR="00CA2886" w:rsidRPr="00C12007" w:rsidRDefault="00CA2886" w:rsidP="00CA2886">
      <w:pPr>
        <w:pStyle w:val="110"/>
        <w:keepNext w:val="0"/>
        <w:rPr>
          <w:b/>
          <w:snapToGrid/>
          <w:sz w:val="28"/>
          <w:szCs w:val="24"/>
        </w:rPr>
      </w:pPr>
      <w:r w:rsidRPr="00C12007">
        <w:rPr>
          <w:snapToGrid/>
          <w:sz w:val="28"/>
          <w:szCs w:val="24"/>
        </w:rPr>
        <w:t>20</w:t>
      </w:r>
      <w:r w:rsidR="00CF1213">
        <w:rPr>
          <w:snapToGrid/>
          <w:sz w:val="28"/>
          <w:szCs w:val="24"/>
        </w:rPr>
        <w:t>1</w:t>
      </w:r>
      <w:r w:rsidR="007065E5">
        <w:rPr>
          <w:snapToGrid/>
          <w:sz w:val="28"/>
          <w:szCs w:val="24"/>
        </w:rPr>
        <w:t xml:space="preserve">4 </w:t>
      </w:r>
      <w:r w:rsidR="00746414">
        <w:t>год</w:t>
      </w:r>
    </w:p>
    <w:p w:rsidR="00CA2886" w:rsidRPr="00C12007" w:rsidRDefault="00CA2886" w:rsidP="00CA2886">
      <w:pPr>
        <w:sectPr w:rsidR="00CA2886" w:rsidRPr="00C12007" w:rsidSect="00CF1213">
          <w:footerReference w:type="even" r:id="rId8"/>
          <w:pgSz w:w="11907" w:h="16840" w:code="9"/>
          <w:pgMar w:top="828" w:right="567" w:bottom="1134" w:left="1418" w:header="426" w:footer="1072" w:gutter="0"/>
          <w:cols w:space="708"/>
          <w:docGrid w:linePitch="360"/>
        </w:sectPr>
      </w:pPr>
    </w:p>
    <w:p w:rsidR="00C87330" w:rsidRPr="00A402D1" w:rsidRDefault="00C87330" w:rsidP="00C87330">
      <w:pPr>
        <w:pStyle w:val="17"/>
        <w:widowControl/>
        <w:outlineLvl w:val="0"/>
        <w:rPr>
          <w:bCs/>
          <w:snapToGrid/>
          <w:sz w:val="28"/>
          <w:szCs w:val="24"/>
          <w:lang w:val="en-US"/>
        </w:rPr>
      </w:pPr>
      <w:bookmarkStart w:id="3" w:name="_Toc363715247"/>
      <w:bookmarkStart w:id="4" w:name="_Toc379454613"/>
      <w:r w:rsidRPr="00A402D1">
        <w:rPr>
          <w:bCs/>
          <w:snapToGrid/>
          <w:sz w:val="28"/>
          <w:szCs w:val="24"/>
        </w:rPr>
        <w:lastRenderedPageBreak/>
        <w:t>СОДЕРЖАНИЕ</w:t>
      </w:r>
      <w:bookmarkEnd w:id="2"/>
      <w:bookmarkEnd w:id="3"/>
      <w:bookmarkEnd w:id="4"/>
    </w:p>
    <w:p w:rsidR="007065E5" w:rsidRDefault="007065E5" w:rsidP="00C14669">
      <w:pPr>
        <w:pStyle w:val="12"/>
        <w:numPr>
          <w:ilvl w:val="0"/>
          <w:numId w:val="0"/>
        </w:numPr>
        <w:jc w:val="center"/>
      </w:pPr>
      <w:bookmarkStart w:id="5" w:name="_Toc379454615"/>
    </w:p>
    <w:tbl>
      <w:tblPr>
        <w:tblW w:w="10188" w:type="dxa"/>
        <w:tblLayout w:type="fixed"/>
        <w:tblLook w:val="0000"/>
      </w:tblPr>
      <w:tblGrid>
        <w:gridCol w:w="7188"/>
        <w:gridCol w:w="3000"/>
      </w:tblGrid>
      <w:tr w:rsidR="007065E5" w:rsidRPr="00CF1ED7" w:rsidTr="007065E5">
        <w:tc>
          <w:tcPr>
            <w:tcW w:w="10188" w:type="dxa"/>
            <w:gridSpan w:val="2"/>
            <w:tcBorders>
              <w:top w:val="single" w:sz="6" w:space="0" w:color="auto"/>
              <w:left w:val="single" w:sz="6" w:space="0" w:color="auto"/>
              <w:bottom w:val="single" w:sz="6" w:space="0" w:color="auto"/>
              <w:right w:val="single" w:sz="6" w:space="0" w:color="auto"/>
            </w:tcBorders>
          </w:tcPr>
          <w:p w:rsidR="007065E5" w:rsidRPr="00CF1ED7" w:rsidRDefault="007065E5" w:rsidP="007065E5">
            <w:pPr>
              <w:widowControl w:val="0"/>
              <w:tabs>
                <w:tab w:val="left" w:pos="0"/>
              </w:tabs>
              <w:suppressAutoHyphens/>
              <w:autoSpaceDE w:val="0"/>
              <w:autoSpaceDN w:val="0"/>
              <w:adjustRightInd w:val="0"/>
              <w:jc w:val="center"/>
              <w:rPr>
                <w:rFonts w:ascii="Times New Roman CYR" w:hAnsi="Times New Roman CYR" w:cs="Times New Roman CYR"/>
                <w:kern w:val="28"/>
                <w:sz w:val="22"/>
                <w:szCs w:val="22"/>
              </w:rPr>
            </w:pPr>
            <w:r w:rsidRPr="00CF1ED7">
              <w:rPr>
                <w:rFonts w:ascii="Times New Roman CYR" w:hAnsi="Times New Roman CYR" w:cs="Times New Roman CYR"/>
                <w:kern w:val="28"/>
                <w:sz w:val="22"/>
                <w:szCs w:val="22"/>
              </w:rPr>
              <w:t>ТОМ 1. «ОБЩАЯ  И  КОММЕРЧЕСКАЯ  ЧАСТИ»</w:t>
            </w:r>
          </w:p>
        </w:tc>
      </w:tr>
      <w:tr w:rsidR="00F63733" w:rsidRPr="00CF1ED7" w:rsidTr="00F63733">
        <w:tc>
          <w:tcPr>
            <w:tcW w:w="10188" w:type="dxa"/>
            <w:gridSpan w:val="2"/>
            <w:tcBorders>
              <w:top w:val="single" w:sz="6" w:space="0" w:color="auto"/>
              <w:left w:val="single" w:sz="6" w:space="0" w:color="auto"/>
              <w:bottom w:val="single" w:sz="6" w:space="0" w:color="auto"/>
              <w:right w:val="single" w:sz="6" w:space="0" w:color="auto"/>
            </w:tcBorders>
          </w:tcPr>
          <w:p w:rsidR="00F63733" w:rsidRDefault="00F63733"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Часть 1</w:t>
            </w:r>
          </w:p>
        </w:tc>
      </w:tr>
      <w:tr w:rsidR="007065E5" w:rsidRPr="00CF1ED7" w:rsidTr="007065E5">
        <w:tc>
          <w:tcPr>
            <w:tcW w:w="7188" w:type="dxa"/>
            <w:tcBorders>
              <w:top w:val="single" w:sz="6" w:space="0" w:color="auto"/>
              <w:left w:val="single" w:sz="6" w:space="0" w:color="auto"/>
              <w:bottom w:val="single" w:sz="6" w:space="0" w:color="auto"/>
              <w:right w:val="single" w:sz="6" w:space="0" w:color="auto"/>
            </w:tcBorders>
          </w:tcPr>
          <w:p w:rsidR="007065E5" w:rsidRPr="00CF1ED7" w:rsidRDefault="007065E5" w:rsidP="007065E5">
            <w:pPr>
              <w:widowControl w:val="0"/>
              <w:tabs>
                <w:tab w:val="left" w:pos="0"/>
              </w:tabs>
              <w:suppressAutoHyphens/>
              <w:autoSpaceDE w:val="0"/>
              <w:autoSpaceDN w:val="0"/>
              <w:adjustRightInd w:val="0"/>
              <w:rPr>
                <w:rFonts w:ascii="Times New Roman CYR" w:hAnsi="Times New Roman CYR" w:cs="Times New Roman CYR"/>
                <w:kern w:val="28"/>
                <w:sz w:val="22"/>
                <w:szCs w:val="22"/>
              </w:rPr>
            </w:pPr>
            <w:r w:rsidRPr="00CF1ED7">
              <w:rPr>
                <w:rFonts w:ascii="Times New Roman CYR" w:hAnsi="Times New Roman CYR" w:cs="Times New Roman CYR"/>
                <w:sz w:val="22"/>
                <w:szCs w:val="22"/>
              </w:rPr>
              <w:t xml:space="preserve">РАЗДЕЛ 1. </w:t>
            </w:r>
            <w:r w:rsidRPr="00CF1ED7">
              <w:rPr>
                <w:rFonts w:ascii="Times New Roman CYR" w:hAnsi="Times New Roman CYR" w:cs="Times New Roman CYR"/>
                <w:kern w:val="28"/>
                <w:sz w:val="22"/>
                <w:szCs w:val="22"/>
              </w:rPr>
              <w:t>ТЕРМИНЫ И ОПРЕДЕЛЕНИЯ, ИСПОЛЬЗУЕМЫЕ</w:t>
            </w:r>
          </w:p>
          <w:p w:rsidR="007065E5" w:rsidRPr="00CF1ED7" w:rsidRDefault="007065E5" w:rsidP="007065E5">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kern w:val="28"/>
                <w:sz w:val="22"/>
                <w:szCs w:val="22"/>
              </w:rPr>
              <w:t xml:space="preserve">В </w:t>
            </w:r>
            <w:r w:rsidRPr="00CF1ED7">
              <w:rPr>
                <w:rFonts w:ascii="Times New Roman CYR" w:hAnsi="Times New Roman CYR" w:cs="Times New Roman CYR"/>
                <w:sz w:val="22"/>
                <w:szCs w:val="22"/>
              </w:rPr>
              <w:t>КОНКУРСНОЙ</w:t>
            </w:r>
            <w:r w:rsidRPr="00CF1ED7">
              <w:rPr>
                <w:rFonts w:ascii="Times New Roman CYR" w:hAnsi="Times New Roman CYR" w:cs="Times New Roman CYR"/>
                <w:kern w:val="28"/>
                <w:sz w:val="22"/>
                <w:szCs w:val="22"/>
              </w:rPr>
              <w:t xml:space="preserve"> ДОКУМЕНТАЦИИ</w:t>
            </w:r>
          </w:p>
        </w:tc>
        <w:tc>
          <w:tcPr>
            <w:tcW w:w="3000" w:type="dxa"/>
            <w:tcBorders>
              <w:top w:val="single" w:sz="6" w:space="0" w:color="auto"/>
              <w:left w:val="single" w:sz="6" w:space="0" w:color="auto"/>
              <w:bottom w:val="single" w:sz="6" w:space="0" w:color="auto"/>
              <w:right w:val="single" w:sz="6" w:space="0" w:color="auto"/>
            </w:tcBorders>
          </w:tcPr>
          <w:p w:rsidR="007065E5" w:rsidRPr="00CF1ED7" w:rsidRDefault="007065E5"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3</w:t>
            </w:r>
          </w:p>
        </w:tc>
      </w:tr>
      <w:tr w:rsidR="007065E5" w:rsidRPr="00CF1ED7" w:rsidTr="007065E5">
        <w:tc>
          <w:tcPr>
            <w:tcW w:w="7188" w:type="dxa"/>
            <w:tcBorders>
              <w:top w:val="single" w:sz="6" w:space="0" w:color="auto"/>
              <w:left w:val="single" w:sz="6" w:space="0" w:color="auto"/>
              <w:bottom w:val="single" w:sz="6" w:space="0" w:color="auto"/>
              <w:right w:val="single" w:sz="6" w:space="0" w:color="auto"/>
            </w:tcBorders>
          </w:tcPr>
          <w:p w:rsidR="007065E5" w:rsidRPr="00CF1ED7" w:rsidRDefault="007065E5" w:rsidP="007065E5">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sz w:val="22"/>
                <w:szCs w:val="22"/>
              </w:rPr>
              <w:t>РАЗДЕЛ 2. ОБЩИЕ ПОЛОЖЕНИЯ</w:t>
            </w:r>
          </w:p>
        </w:tc>
        <w:tc>
          <w:tcPr>
            <w:tcW w:w="3000" w:type="dxa"/>
            <w:tcBorders>
              <w:top w:val="single" w:sz="6" w:space="0" w:color="auto"/>
              <w:left w:val="single" w:sz="6" w:space="0" w:color="auto"/>
              <w:bottom w:val="single" w:sz="6" w:space="0" w:color="auto"/>
              <w:right w:val="single" w:sz="6" w:space="0" w:color="auto"/>
            </w:tcBorders>
          </w:tcPr>
          <w:p w:rsidR="007065E5" w:rsidRPr="00CF1ED7" w:rsidRDefault="00146C99"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5</w:t>
            </w:r>
          </w:p>
        </w:tc>
      </w:tr>
      <w:tr w:rsidR="007065E5" w:rsidRPr="00CF1ED7" w:rsidTr="007065E5">
        <w:tc>
          <w:tcPr>
            <w:tcW w:w="7188" w:type="dxa"/>
            <w:tcBorders>
              <w:top w:val="single" w:sz="6" w:space="0" w:color="auto"/>
              <w:left w:val="single" w:sz="6" w:space="0" w:color="auto"/>
              <w:bottom w:val="single" w:sz="6" w:space="0" w:color="auto"/>
              <w:right w:val="single" w:sz="6" w:space="0" w:color="auto"/>
            </w:tcBorders>
          </w:tcPr>
          <w:p w:rsidR="007065E5" w:rsidRPr="00CF1ED7" w:rsidRDefault="007065E5" w:rsidP="007065E5">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sz w:val="22"/>
                <w:szCs w:val="22"/>
              </w:rPr>
              <w:t>РАЗДЕЛ 3. ТРЕБОВАНИЯ К УЧАСТНИКАМ КОНКУРСА, ДОКУМЕНТАМ, ПРЕДОСТАВЛЯЕМЫМ В СОСТАВЕ ЗАЯВКИ НА УЧАСТИЕ В КОНКУРСЕ</w:t>
            </w:r>
          </w:p>
        </w:tc>
        <w:tc>
          <w:tcPr>
            <w:tcW w:w="3000" w:type="dxa"/>
            <w:tcBorders>
              <w:top w:val="single" w:sz="6" w:space="0" w:color="auto"/>
              <w:left w:val="single" w:sz="6" w:space="0" w:color="auto"/>
              <w:bottom w:val="single" w:sz="6" w:space="0" w:color="auto"/>
              <w:right w:val="single" w:sz="6" w:space="0" w:color="auto"/>
            </w:tcBorders>
          </w:tcPr>
          <w:p w:rsidR="007065E5" w:rsidRPr="00CF1ED7" w:rsidRDefault="00146C99"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8</w:t>
            </w:r>
          </w:p>
        </w:tc>
      </w:tr>
      <w:tr w:rsidR="007065E5" w:rsidRPr="00CF1ED7" w:rsidTr="007065E5">
        <w:tc>
          <w:tcPr>
            <w:tcW w:w="7188" w:type="dxa"/>
            <w:tcBorders>
              <w:top w:val="single" w:sz="6" w:space="0" w:color="auto"/>
              <w:left w:val="single" w:sz="6" w:space="0" w:color="auto"/>
              <w:bottom w:val="single" w:sz="6" w:space="0" w:color="auto"/>
              <w:right w:val="single" w:sz="6" w:space="0" w:color="auto"/>
            </w:tcBorders>
          </w:tcPr>
          <w:p w:rsidR="007065E5" w:rsidRPr="00CF1ED7" w:rsidRDefault="007065E5" w:rsidP="007065E5">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sz w:val="22"/>
                <w:szCs w:val="22"/>
              </w:rPr>
              <w:t>РАЗДЕЛ 4. ПОРЯДОК ПРОВЕДЕНИЯ КОНКУРСА</w:t>
            </w:r>
          </w:p>
        </w:tc>
        <w:tc>
          <w:tcPr>
            <w:tcW w:w="3000" w:type="dxa"/>
            <w:tcBorders>
              <w:top w:val="single" w:sz="6" w:space="0" w:color="auto"/>
              <w:left w:val="single" w:sz="6" w:space="0" w:color="auto"/>
              <w:bottom w:val="single" w:sz="6" w:space="0" w:color="auto"/>
              <w:right w:val="single" w:sz="6" w:space="0" w:color="auto"/>
            </w:tcBorders>
          </w:tcPr>
          <w:p w:rsidR="007065E5" w:rsidRPr="00CF1ED7" w:rsidRDefault="00146C99"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12</w:t>
            </w:r>
          </w:p>
        </w:tc>
      </w:tr>
      <w:tr w:rsidR="007065E5" w:rsidRPr="00CF1ED7" w:rsidTr="007065E5">
        <w:tc>
          <w:tcPr>
            <w:tcW w:w="7188" w:type="dxa"/>
            <w:tcBorders>
              <w:top w:val="single" w:sz="6" w:space="0" w:color="auto"/>
              <w:left w:val="single" w:sz="6" w:space="0" w:color="auto"/>
              <w:bottom w:val="single" w:sz="6" w:space="0" w:color="auto"/>
              <w:right w:val="single" w:sz="6" w:space="0" w:color="auto"/>
            </w:tcBorders>
          </w:tcPr>
          <w:p w:rsidR="007065E5" w:rsidRPr="00CF1ED7" w:rsidRDefault="007065E5" w:rsidP="00F63733">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sz w:val="22"/>
                <w:szCs w:val="22"/>
              </w:rPr>
              <w:t xml:space="preserve">РАЗДЕЛ </w:t>
            </w:r>
            <w:r w:rsidR="00F63733">
              <w:rPr>
                <w:rFonts w:ascii="Times New Roman CYR" w:hAnsi="Times New Roman CYR" w:cs="Times New Roman CYR"/>
                <w:sz w:val="22"/>
                <w:szCs w:val="22"/>
              </w:rPr>
              <w:t>5</w:t>
            </w:r>
            <w:r w:rsidRPr="00CF1ED7">
              <w:rPr>
                <w:rFonts w:ascii="Times New Roman CYR" w:hAnsi="Times New Roman CYR" w:cs="Times New Roman CYR"/>
                <w:sz w:val="22"/>
                <w:szCs w:val="22"/>
              </w:rPr>
              <w:t>. ИНФОРМАЦИОННАЯ КАРТА КОНКУРСА</w:t>
            </w:r>
          </w:p>
        </w:tc>
        <w:tc>
          <w:tcPr>
            <w:tcW w:w="3000" w:type="dxa"/>
            <w:tcBorders>
              <w:top w:val="single" w:sz="6" w:space="0" w:color="auto"/>
              <w:left w:val="single" w:sz="6" w:space="0" w:color="auto"/>
              <w:bottom w:val="single" w:sz="6" w:space="0" w:color="auto"/>
              <w:right w:val="single" w:sz="6" w:space="0" w:color="auto"/>
            </w:tcBorders>
          </w:tcPr>
          <w:p w:rsidR="007065E5" w:rsidRPr="00A91AB5" w:rsidRDefault="00146C99"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29</w:t>
            </w:r>
          </w:p>
        </w:tc>
      </w:tr>
      <w:tr w:rsidR="00F63733" w:rsidRPr="00CF1ED7" w:rsidTr="00F63733">
        <w:tc>
          <w:tcPr>
            <w:tcW w:w="7188" w:type="dxa"/>
            <w:tcBorders>
              <w:top w:val="single" w:sz="6" w:space="0" w:color="auto"/>
              <w:left w:val="single" w:sz="6" w:space="0" w:color="auto"/>
              <w:bottom w:val="single" w:sz="6" w:space="0" w:color="auto"/>
              <w:right w:val="single" w:sz="6" w:space="0" w:color="auto"/>
            </w:tcBorders>
          </w:tcPr>
          <w:p w:rsidR="00F63733" w:rsidRPr="00CF1ED7" w:rsidRDefault="00F63733" w:rsidP="00F63733">
            <w:pPr>
              <w:keepNext/>
              <w:widowControl w:val="0"/>
              <w:tabs>
                <w:tab w:val="left" w:pos="1134"/>
                <w:tab w:val="left" w:pos="1418"/>
              </w:tabs>
              <w:autoSpaceDE w:val="0"/>
              <w:autoSpaceDN w:val="0"/>
              <w:adjustRightInd w:val="0"/>
              <w:ind w:left="1134" w:hanging="1134"/>
              <w:rPr>
                <w:rFonts w:ascii="Times New Roman CYR" w:hAnsi="Times New Roman CYR" w:cs="Times New Roman CYR"/>
                <w:sz w:val="22"/>
                <w:szCs w:val="22"/>
              </w:rPr>
            </w:pPr>
            <w:r w:rsidRPr="00CF1ED7">
              <w:rPr>
                <w:rFonts w:ascii="Times New Roman CYR" w:hAnsi="Times New Roman CYR" w:cs="Times New Roman CYR"/>
                <w:sz w:val="22"/>
                <w:szCs w:val="22"/>
              </w:rPr>
              <w:t xml:space="preserve">РАЗДЕЛ </w:t>
            </w:r>
            <w:r>
              <w:rPr>
                <w:rFonts w:ascii="Times New Roman CYR" w:hAnsi="Times New Roman CYR" w:cs="Times New Roman CYR"/>
                <w:sz w:val="22"/>
                <w:szCs w:val="22"/>
              </w:rPr>
              <w:t>6</w:t>
            </w:r>
            <w:r w:rsidRPr="00CF1ED7">
              <w:rPr>
                <w:rFonts w:ascii="Times New Roman CYR" w:hAnsi="Times New Roman CYR" w:cs="Times New Roman CYR"/>
                <w:sz w:val="22"/>
                <w:szCs w:val="22"/>
              </w:rPr>
              <w:t>. ОБРАЗЦЫ ФОРМ ОСНОВНЫХ ДОКУМЕНТОВ, ВКЛЮЧАЕМЫХ В ЗАЯВКУ НА УЧАСТИЕ В КОНКУРСЕ</w:t>
            </w:r>
          </w:p>
        </w:tc>
        <w:tc>
          <w:tcPr>
            <w:tcW w:w="3000" w:type="dxa"/>
            <w:tcBorders>
              <w:top w:val="single" w:sz="6" w:space="0" w:color="auto"/>
              <w:left w:val="single" w:sz="6" w:space="0" w:color="auto"/>
              <w:bottom w:val="single" w:sz="6" w:space="0" w:color="auto"/>
              <w:right w:val="single" w:sz="6" w:space="0" w:color="auto"/>
            </w:tcBorders>
          </w:tcPr>
          <w:p w:rsidR="00F63733" w:rsidRPr="00A91AB5" w:rsidRDefault="00146C99" w:rsidP="00F63733">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45</w:t>
            </w:r>
          </w:p>
        </w:tc>
      </w:tr>
      <w:tr w:rsidR="00F63733" w:rsidRPr="00CF1ED7" w:rsidTr="00F63733">
        <w:tc>
          <w:tcPr>
            <w:tcW w:w="10188" w:type="dxa"/>
            <w:gridSpan w:val="2"/>
            <w:tcBorders>
              <w:top w:val="single" w:sz="6" w:space="0" w:color="auto"/>
              <w:left w:val="single" w:sz="6" w:space="0" w:color="auto"/>
              <w:bottom w:val="single" w:sz="6" w:space="0" w:color="auto"/>
              <w:right w:val="single" w:sz="6" w:space="0" w:color="auto"/>
            </w:tcBorders>
          </w:tcPr>
          <w:p w:rsidR="00F63733" w:rsidRPr="00F63733" w:rsidRDefault="00F63733"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Часть 2</w:t>
            </w:r>
          </w:p>
        </w:tc>
      </w:tr>
      <w:tr w:rsidR="00F63733" w:rsidRPr="00CF1ED7" w:rsidTr="007065E5">
        <w:tc>
          <w:tcPr>
            <w:tcW w:w="7188" w:type="dxa"/>
            <w:tcBorders>
              <w:top w:val="single" w:sz="6" w:space="0" w:color="auto"/>
              <w:left w:val="single" w:sz="6" w:space="0" w:color="auto"/>
              <w:bottom w:val="single" w:sz="6" w:space="0" w:color="auto"/>
              <w:right w:val="single" w:sz="6" w:space="0" w:color="auto"/>
            </w:tcBorders>
          </w:tcPr>
          <w:p w:rsidR="00F63733" w:rsidRPr="00CF1ED7" w:rsidRDefault="00F63733" w:rsidP="00F63733">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sz w:val="22"/>
                <w:szCs w:val="22"/>
              </w:rPr>
              <w:t>ПРОЕКТ ДОГОВОРА</w:t>
            </w:r>
          </w:p>
        </w:tc>
        <w:tc>
          <w:tcPr>
            <w:tcW w:w="3000" w:type="dxa"/>
            <w:tcBorders>
              <w:top w:val="single" w:sz="6" w:space="0" w:color="auto"/>
              <w:left w:val="single" w:sz="6" w:space="0" w:color="auto"/>
              <w:bottom w:val="single" w:sz="6" w:space="0" w:color="auto"/>
              <w:right w:val="single" w:sz="6" w:space="0" w:color="auto"/>
            </w:tcBorders>
          </w:tcPr>
          <w:p w:rsidR="00F63733" w:rsidRDefault="00115F94" w:rsidP="007065E5">
            <w:pPr>
              <w:widowControl w:val="0"/>
              <w:suppressAutoHyphens/>
              <w:autoSpaceDE w:val="0"/>
              <w:autoSpaceDN w:val="0"/>
              <w:adjustRightInd w:val="0"/>
              <w:jc w:val="center"/>
              <w:rPr>
                <w:rFonts w:ascii="Times New Roman CYR" w:hAnsi="Times New Roman CYR" w:cs="Times New Roman CYR"/>
                <w:sz w:val="22"/>
                <w:szCs w:val="22"/>
                <w:lang w:val="en-US"/>
              </w:rPr>
            </w:pPr>
            <w:r>
              <w:rPr>
                <w:rFonts w:ascii="Times New Roman CYR" w:hAnsi="Times New Roman CYR" w:cs="Times New Roman CYR"/>
                <w:sz w:val="22"/>
                <w:szCs w:val="22"/>
              </w:rPr>
              <w:t>77</w:t>
            </w:r>
          </w:p>
        </w:tc>
      </w:tr>
      <w:tr w:rsidR="00F63733" w:rsidRPr="00CF1ED7" w:rsidTr="007065E5">
        <w:tc>
          <w:tcPr>
            <w:tcW w:w="10188" w:type="dxa"/>
            <w:gridSpan w:val="2"/>
            <w:tcBorders>
              <w:top w:val="single" w:sz="6" w:space="0" w:color="auto"/>
              <w:left w:val="single" w:sz="6" w:space="0" w:color="auto"/>
              <w:bottom w:val="single" w:sz="6" w:space="0" w:color="auto"/>
              <w:right w:val="single" w:sz="6" w:space="0" w:color="auto"/>
            </w:tcBorders>
          </w:tcPr>
          <w:p w:rsidR="00F63733" w:rsidRPr="00CF1ED7" w:rsidRDefault="00F63733" w:rsidP="007065E5">
            <w:pPr>
              <w:widowControl w:val="0"/>
              <w:suppressAutoHyphens/>
              <w:autoSpaceDE w:val="0"/>
              <w:autoSpaceDN w:val="0"/>
              <w:adjustRightInd w:val="0"/>
              <w:jc w:val="center"/>
              <w:rPr>
                <w:rFonts w:ascii="Times New Roman CYR" w:hAnsi="Times New Roman CYR" w:cs="Times New Roman CYR"/>
                <w:sz w:val="22"/>
                <w:szCs w:val="22"/>
              </w:rPr>
            </w:pPr>
            <w:r w:rsidRPr="00CF1ED7">
              <w:rPr>
                <w:rFonts w:ascii="Times New Roman CYR" w:hAnsi="Times New Roman CYR" w:cs="Times New Roman CYR"/>
                <w:kern w:val="28"/>
                <w:sz w:val="22"/>
                <w:szCs w:val="22"/>
              </w:rPr>
              <w:t>ТОМ 2. «ТЕХНИЧЕСКАЯ ЧАСТЬ»</w:t>
            </w:r>
          </w:p>
        </w:tc>
      </w:tr>
      <w:tr w:rsidR="00F63733" w:rsidRPr="00CF1ED7" w:rsidTr="007065E5">
        <w:tc>
          <w:tcPr>
            <w:tcW w:w="7188" w:type="dxa"/>
            <w:tcBorders>
              <w:top w:val="single" w:sz="6" w:space="0" w:color="auto"/>
              <w:left w:val="single" w:sz="6" w:space="0" w:color="auto"/>
              <w:bottom w:val="single" w:sz="6" w:space="0" w:color="auto"/>
              <w:right w:val="single" w:sz="6" w:space="0" w:color="auto"/>
            </w:tcBorders>
          </w:tcPr>
          <w:p w:rsidR="00F63733" w:rsidRPr="00BD0266" w:rsidRDefault="00F63733" w:rsidP="007065E5">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sz w:val="22"/>
                <w:szCs w:val="22"/>
              </w:rPr>
              <w:t xml:space="preserve">ТЕХНИЧЕСКОЕ </w:t>
            </w:r>
            <w:r>
              <w:rPr>
                <w:rFonts w:ascii="Times New Roman CYR" w:hAnsi="Times New Roman CYR" w:cs="Times New Roman CYR"/>
                <w:sz w:val="22"/>
                <w:szCs w:val="22"/>
              </w:rPr>
              <w:t>ЗАДАНИЕ</w:t>
            </w:r>
          </w:p>
        </w:tc>
        <w:tc>
          <w:tcPr>
            <w:tcW w:w="3000" w:type="dxa"/>
            <w:tcBorders>
              <w:top w:val="single" w:sz="6" w:space="0" w:color="auto"/>
              <w:left w:val="single" w:sz="6" w:space="0" w:color="auto"/>
              <w:bottom w:val="single" w:sz="6" w:space="0" w:color="auto"/>
              <w:right w:val="single" w:sz="6" w:space="0" w:color="auto"/>
            </w:tcBorders>
          </w:tcPr>
          <w:p w:rsidR="00F63733" w:rsidRPr="00380769" w:rsidRDefault="00115F94"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95</w:t>
            </w:r>
          </w:p>
        </w:tc>
      </w:tr>
    </w:tbl>
    <w:p w:rsidR="007065E5" w:rsidRDefault="007065E5" w:rsidP="00C14669">
      <w:pPr>
        <w:pStyle w:val="12"/>
        <w:numPr>
          <w:ilvl w:val="0"/>
          <w:numId w:val="0"/>
        </w:numPr>
        <w:jc w:val="center"/>
      </w:pPr>
    </w:p>
    <w:p w:rsidR="007065E5" w:rsidRDefault="007065E5" w:rsidP="00C14669">
      <w:pPr>
        <w:pStyle w:val="12"/>
        <w:numPr>
          <w:ilvl w:val="0"/>
          <w:numId w:val="0"/>
        </w:numPr>
        <w:jc w:val="center"/>
      </w:pPr>
    </w:p>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C87330" w:rsidRPr="004B053B" w:rsidRDefault="00C87330" w:rsidP="00C87330">
      <w:pPr>
        <w:pStyle w:val="12"/>
        <w:numPr>
          <w:ilvl w:val="1"/>
          <w:numId w:val="6"/>
        </w:numPr>
        <w:tabs>
          <w:tab w:val="clear" w:pos="1440"/>
          <w:tab w:val="num" w:pos="1134"/>
        </w:tabs>
        <w:ind w:hanging="731"/>
        <w:jc w:val="left"/>
        <w:rPr>
          <w:b/>
        </w:rPr>
      </w:pPr>
      <w:bookmarkStart w:id="6" w:name="_Ref317259002"/>
      <w:bookmarkStart w:id="7" w:name="_Toc379454616"/>
      <w:bookmarkEnd w:id="5"/>
      <w:r w:rsidRPr="004B053B">
        <w:rPr>
          <w:b/>
        </w:rPr>
        <w:lastRenderedPageBreak/>
        <w:t>ТЕРМИНЫ И ОПРЕДЕЛЕНИЯ</w:t>
      </w:r>
      <w:bookmarkEnd w:id="6"/>
      <w:bookmarkEnd w:id="7"/>
    </w:p>
    <w:p w:rsidR="008460CF" w:rsidRPr="004B053B" w:rsidRDefault="008460CF" w:rsidP="00D76FA9">
      <w:pPr>
        <w:ind w:firstLine="709"/>
        <w:jc w:val="both"/>
      </w:pPr>
      <w:r w:rsidRPr="004B053B">
        <w:rPr>
          <w:b/>
          <w:sz w:val="28"/>
          <w:szCs w:val="28"/>
        </w:rPr>
        <w:t>А</w:t>
      </w:r>
      <w:r w:rsidRPr="004B053B">
        <w:rPr>
          <w:b/>
        </w:rPr>
        <w:t>льтернативное предложение</w:t>
      </w:r>
      <w:r w:rsidRPr="004B053B">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7065E5" w:rsidRPr="004B053B" w:rsidRDefault="007065E5" w:rsidP="007065E5">
      <w:pPr>
        <w:widowControl w:val="0"/>
        <w:suppressAutoHyphens/>
        <w:autoSpaceDE w:val="0"/>
        <w:autoSpaceDN w:val="0"/>
        <w:adjustRightInd w:val="0"/>
        <w:ind w:right="-82" w:firstLine="709"/>
        <w:jc w:val="both"/>
        <w:rPr>
          <w:kern w:val="28"/>
          <w:sz w:val="22"/>
          <w:szCs w:val="22"/>
        </w:rPr>
      </w:pPr>
      <w:r w:rsidRPr="004B053B">
        <w:rPr>
          <w:b/>
          <w:bCs/>
          <w:kern w:val="28"/>
          <w:sz w:val="22"/>
          <w:szCs w:val="22"/>
        </w:rPr>
        <w:t>Заказчик</w:t>
      </w:r>
      <w:r w:rsidRPr="004B053B">
        <w:rPr>
          <w:kern w:val="28"/>
          <w:sz w:val="22"/>
          <w:szCs w:val="22"/>
        </w:rPr>
        <w:t xml:space="preserve"> – </w:t>
      </w:r>
      <w:r w:rsidRPr="004B053B">
        <w:rPr>
          <w:sz w:val="22"/>
          <w:szCs w:val="22"/>
        </w:rPr>
        <w:t>Открытое акционерное общество</w:t>
      </w:r>
      <w:r w:rsidRPr="004B053B">
        <w:rPr>
          <w:color w:val="FFFFFF"/>
          <w:sz w:val="22"/>
          <w:szCs w:val="22"/>
        </w:rPr>
        <w:t xml:space="preserve"> </w:t>
      </w:r>
      <w:r w:rsidR="00485256" w:rsidRPr="004B053B">
        <w:rPr>
          <w:sz w:val="22"/>
          <w:szCs w:val="22"/>
        </w:rPr>
        <w:t>«Научно-исследовательский и проектно-конструкторский институт энергетических технологий «АТОМПРОЕКТ» (ОАО «АТОМПРОЕКТ»)</w:t>
      </w:r>
      <w:r w:rsidRPr="004B053B">
        <w:rPr>
          <w:kern w:val="28"/>
          <w:sz w:val="22"/>
          <w:szCs w:val="22"/>
        </w:rPr>
        <w:t xml:space="preserve">, </w:t>
      </w:r>
      <w:r w:rsidRPr="004B053B">
        <w:rPr>
          <w:sz w:val="22"/>
          <w:szCs w:val="22"/>
        </w:rPr>
        <w:t>Россия, 197183, Санкт-Петербург, ул. Савушкина, д. 82, ОКПО 07626010, ОГРН 1089847342001, ИНН/КПП 7814417371/784243001</w:t>
      </w:r>
      <w:r w:rsidRPr="004B053B">
        <w:rPr>
          <w:kern w:val="28"/>
          <w:sz w:val="22"/>
          <w:szCs w:val="22"/>
        </w:rPr>
        <w:t>.</w:t>
      </w:r>
    </w:p>
    <w:p w:rsidR="007065E5" w:rsidRPr="004B053B" w:rsidRDefault="007065E5" w:rsidP="007065E5">
      <w:pPr>
        <w:ind w:firstLine="709"/>
        <w:jc w:val="both"/>
        <w:rPr>
          <w:sz w:val="22"/>
          <w:szCs w:val="22"/>
        </w:rPr>
      </w:pPr>
      <w:r w:rsidRPr="004B053B">
        <w:rPr>
          <w:b/>
          <w:bCs/>
          <w:sz w:val="22"/>
          <w:szCs w:val="22"/>
        </w:rPr>
        <w:t>Стандарт</w:t>
      </w:r>
      <w:r w:rsidRPr="004B053B">
        <w:rPr>
          <w:sz w:val="22"/>
          <w:szCs w:val="22"/>
        </w:rPr>
        <w:t xml:space="preserve"> - Единый отраслевой стандарт закупок (Положение о закупке) Государственной корпорации по атомной энергии «Росатом».</w:t>
      </w:r>
    </w:p>
    <w:p w:rsidR="007065E5" w:rsidRPr="004B053B" w:rsidRDefault="007065E5" w:rsidP="007065E5">
      <w:pPr>
        <w:ind w:firstLine="709"/>
        <w:jc w:val="both"/>
        <w:rPr>
          <w:sz w:val="22"/>
          <w:szCs w:val="22"/>
        </w:rPr>
      </w:pPr>
      <w:r w:rsidRPr="004B053B">
        <w:rPr>
          <w:b/>
          <w:sz w:val="22"/>
          <w:szCs w:val="22"/>
        </w:rPr>
        <w:t>Конкурсная комиссия</w:t>
      </w:r>
      <w:r w:rsidRPr="004B053B">
        <w:rPr>
          <w:sz w:val="22"/>
          <w:szCs w:val="22"/>
        </w:rPr>
        <w:t xml:space="preserve"> – коллегиальный орган, заранее сформированный организатором конкурса для принятия решений в рамках данного конкурса.</w:t>
      </w:r>
    </w:p>
    <w:p w:rsidR="007065E5" w:rsidRPr="004B053B" w:rsidRDefault="007065E5" w:rsidP="007065E5">
      <w:pPr>
        <w:ind w:firstLine="709"/>
        <w:jc w:val="both"/>
        <w:rPr>
          <w:sz w:val="22"/>
          <w:szCs w:val="22"/>
        </w:rPr>
      </w:pPr>
      <w:r w:rsidRPr="004B053B">
        <w:rPr>
          <w:b/>
          <w:sz w:val="22"/>
          <w:szCs w:val="22"/>
        </w:rPr>
        <w:t>Лот</w:t>
      </w:r>
      <w:r w:rsidRPr="004B053B">
        <w:rPr>
          <w:sz w:val="22"/>
          <w:szCs w:val="22"/>
        </w:rPr>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9C1F1E" w:rsidRPr="004B053B" w:rsidRDefault="009C1F1E" w:rsidP="009C1F1E">
      <w:pPr>
        <w:ind w:firstLine="709"/>
        <w:jc w:val="both"/>
        <w:rPr>
          <w:b/>
          <w:sz w:val="22"/>
          <w:szCs w:val="22"/>
        </w:rPr>
      </w:pPr>
      <w:r w:rsidRPr="004B053B">
        <w:rPr>
          <w:b/>
          <w:sz w:val="22"/>
          <w:szCs w:val="22"/>
        </w:rPr>
        <w:t xml:space="preserve">Методика – </w:t>
      </w:r>
      <w:r w:rsidRPr="004B053B">
        <w:rPr>
          <w:sz w:val="22"/>
          <w:szCs w:val="22"/>
        </w:rPr>
        <w:t>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r w:rsidRPr="004B053B">
        <w:rPr>
          <w:b/>
          <w:sz w:val="22"/>
          <w:szCs w:val="22"/>
        </w:rPr>
        <w:t>.</w:t>
      </w:r>
    </w:p>
    <w:p w:rsidR="007065E5" w:rsidRPr="004B053B" w:rsidRDefault="007065E5" w:rsidP="007065E5">
      <w:pPr>
        <w:ind w:firstLine="709"/>
        <w:jc w:val="both"/>
        <w:rPr>
          <w:sz w:val="22"/>
          <w:szCs w:val="22"/>
        </w:rPr>
      </w:pPr>
      <w:r w:rsidRPr="004B053B">
        <w:rPr>
          <w:b/>
          <w:sz w:val="22"/>
          <w:szCs w:val="22"/>
        </w:rPr>
        <w:t>Начальная (максимальная) цена договора</w:t>
      </w:r>
      <w:r w:rsidRPr="004B053B">
        <w:rPr>
          <w:sz w:val="22"/>
          <w:szCs w:val="22"/>
        </w:rPr>
        <w:t xml:space="preserve"> – </w:t>
      </w:r>
      <w:r w:rsidR="000218DB" w:rsidRPr="004B053B">
        <w:rPr>
          <w:sz w:val="22"/>
          <w:szCs w:val="22"/>
        </w:rPr>
        <w:t>указанная в «Информационной карте конкурса» предельно допустимая цена договора</w:t>
      </w:r>
      <w:r w:rsidRPr="004B053B">
        <w:rPr>
          <w:sz w:val="22"/>
          <w:szCs w:val="22"/>
        </w:rPr>
        <w:t>.</w:t>
      </w:r>
    </w:p>
    <w:p w:rsidR="007065E5" w:rsidRPr="004B053B" w:rsidRDefault="007065E5" w:rsidP="007065E5">
      <w:pPr>
        <w:ind w:firstLine="709"/>
        <w:jc w:val="both"/>
        <w:rPr>
          <w:sz w:val="22"/>
          <w:szCs w:val="22"/>
        </w:rPr>
      </w:pPr>
      <w:r w:rsidRPr="004B053B">
        <w:rPr>
          <w:b/>
          <w:sz w:val="22"/>
          <w:szCs w:val="22"/>
        </w:rPr>
        <w:t xml:space="preserve">Оператор электронной торговой площадки </w:t>
      </w:r>
      <w:r w:rsidRPr="004B053B">
        <w:rPr>
          <w:sz w:val="22"/>
          <w:szCs w:val="22"/>
        </w:rPr>
        <w:t>– лицо, которое на законных основаниях осуществляет предпринимательскую деятельность по обеспечению проведения конкурса в электронной форме на электронной торговой площадке.</w:t>
      </w:r>
    </w:p>
    <w:p w:rsidR="007065E5" w:rsidRPr="004B053B" w:rsidRDefault="007065E5" w:rsidP="007065E5">
      <w:pPr>
        <w:ind w:firstLine="720"/>
        <w:jc w:val="both"/>
        <w:rPr>
          <w:sz w:val="22"/>
          <w:szCs w:val="22"/>
        </w:rPr>
      </w:pPr>
      <w:r w:rsidRPr="004B053B">
        <w:rPr>
          <w:b/>
          <w:bCs/>
          <w:sz w:val="22"/>
          <w:szCs w:val="22"/>
        </w:rPr>
        <w:t>Электронная торговая площадка</w:t>
      </w:r>
      <w:r w:rsidRPr="004B053B">
        <w:rPr>
          <w:sz w:val="22"/>
          <w:szCs w:val="22"/>
        </w:rPr>
        <w:t xml:space="preserve"> (далее - ЭТП) - 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p>
    <w:p w:rsidR="007065E5" w:rsidRPr="004B053B" w:rsidRDefault="007065E5" w:rsidP="007065E5">
      <w:pPr>
        <w:widowControl w:val="0"/>
        <w:suppressAutoHyphens/>
        <w:autoSpaceDE w:val="0"/>
        <w:autoSpaceDN w:val="0"/>
        <w:adjustRightInd w:val="0"/>
        <w:ind w:firstLine="708"/>
        <w:jc w:val="both"/>
        <w:rPr>
          <w:kern w:val="28"/>
          <w:sz w:val="22"/>
          <w:szCs w:val="22"/>
        </w:rPr>
      </w:pPr>
      <w:r w:rsidRPr="004B053B">
        <w:rPr>
          <w:b/>
          <w:bCs/>
          <w:kern w:val="28"/>
          <w:sz w:val="22"/>
          <w:szCs w:val="22"/>
        </w:rPr>
        <w:t xml:space="preserve">Организатор конкурса – </w:t>
      </w:r>
      <w:r w:rsidRPr="004B053B">
        <w:rPr>
          <w:kern w:val="28"/>
          <w:sz w:val="22"/>
          <w:szCs w:val="22"/>
        </w:rPr>
        <w:t xml:space="preserve">организация, указанная в пункте 6 раздела </w:t>
      </w:r>
      <w:r w:rsidR="0071426E" w:rsidRPr="004B053B">
        <w:rPr>
          <w:kern w:val="28"/>
          <w:sz w:val="22"/>
          <w:szCs w:val="22"/>
        </w:rPr>
        <w:t>5</w:t>
      </w:r>
      <w:r w:rsidRPr="004B053B">
        <w:rPr>
          <w:kern w:val="28"/>
          <w:sz w:val="22"/>
          <w:szCs w:val="22"/>
        </w:rPr>
        <w:t xml:space="preserve"> «Информационная карта конкурса», непосредственно проводящая открытый конкурс. В случае если Заказчик является организатором открытого конкурса – управление закупок </w:t>
      </w:r>
      <w:r w:rsidRPr="004B053B">
        <w:rPr>
          <w:sz w:val="22"/>
          <w:szCs w:val="22"/>
        </w:rPr>
        <w:t>ОАО «</w:t>
      </w:r>
      <w:r w:rsidR="008460CF" w:rsidRPr="004B053B">
        <w:rPr>
          <w:sz w:val="22"/>
          <w:szCs w:val="22"/>
        </w:rPr>
        <w:t>АТОМПРОЕКТ</w:t>
      </w:r>
      <w:r w:rsidRPr="004B053B">
        <w:rPr>
          <w:sz w:val="22"/>
          <w:szCs w:val="22"/>
        </w:rPr>
        <w:t>»</w:t>
      </w:r>
      <w:r w:rsidRPr="004B053B">
        <w:rPr>
          <w:kern w:val="28"/>
          <w:sz w:val="22"/>
          <w:szCs w:val="22"/>
        </w:rPr>
        <w:t>, непосредственно выполняющее действия по проведению открытого конкурса.</w:t>
      </w:r>
    </w:p>
    <w:p w:rsidR="000218DB" w:rsidRPr="004B053B" w:rsidRDefault="007065E5" w:rsidP="000218DB">
      <w:pPr>
        <w:tabs>
          <w:tab w:val="left" w:pos="1843"/>
          <w:tab w:val="left" w:pos="1985"/>
        </w:tabs>
        <w:ind w:firstLine="709"/>
        <w:jc w:val="both"/>
        <w:rPr>
          <w:sz w:val="22"/>
          <w:szCs w:val="22"/>
        </w:rPr>
      </w:pPr>
      <w:r w:rsidRPr="004B053B">
        <w:rPr>
          <w:b/>
          <w:sz w:val="22"/>
          <w:szCs w:val="22"/>
        </w:rPr>
        <w:t>Официальный сайт</w:t>
      </w:r>
      <w:r w:rsidRPr="004B053B">
        <w:rPr>
          <w:sz w:val="22"/>
          <w:szCs w:val="22"/>
        </w:rPr>
        <w:t xml:space="preserve"> – </w:t>
      </w:r>
      <w:r w:rsidR="000218DB" w:rsidRPr="004B053B">
        <w:rPr>
          <w:sz w:val="22"/>
          <w:szCs w:val="22"/>
        </w:rPr>
        <w:t>в соответствии с Федеральным законом от 18 июля 2011 года № 223-ФЗ «О закупках товаров, работ, услуг отдельными видами юридических лиц»:</w:t>
      </w:r>
    </w:p>
    <w:p w:rsidR="000218DB" w:rsidRPr="004B053B" w:rsidRDefault="000218DB" w:rsidP="000218DB">
      <w:pPr>
        <w:tabs>
          <w:tab w:val="left" w:pos="1843"/>
          <w:tab w:val="left" w:pos="1985"/>
        </w:tabs>
        <w:ind w:firstLine="709"/>
        <w:jc w:val="both"/>
        <w:rPr>
          <w:sz w:val="22"/>
          <w:szCs w:val="22"/>
        </w:rPr>
      </w:pPr>
      <w:r w:rsidRPr="004B053B">
        <w:rPr>
          <w:sz w:val="22"/>
          <w:szCs w:val="22"/>
        </w:rPr>
        <w:t xml:space="preserve">единая информационная система в сфере закупок товаров, работ, услуг для обеспечения государственных и муниципальных нужд </w:t>
      </w:r>
      <w:r w:rsidRPr="004B053B">
        <w:rPr>
          <w:b/>
          <w:sz w:val="22"/>
          <w:szCs w:val="22"/>
        </w:rPr>
        <w:t>-</w:t>
      </w:r>
      <w:r w:rsidRPr="004B053B">
        <w:rPr>
          <w:sz w:val="22"/>
          <w:szCs w:val="22"/>
        </w:rPr>
        <w:t xml:space="preserve"> после ввода в эксплуатацию единой информационной системы; </w:t>
      </w:r>
    </w:p>
    <w:p w:rsidR="000218DB" w:rsidRPr="004B053B" w:rsidRDefault="000218DB" w:rsidP="000218DB">
      <w:pPr>
        <w:tabs>
          <w:tab w:val="left" w:pos="1843"/>
          <w:tab w:val="left" w:pos="1985"/>
        </w:tabs>
        <w:ind w:firstLine="709"/>
        <w:jc w:val="both"/>
        <w:rPr>
          <w:sz w:val="22"/>
          <w:szCs w:val="22"/>
        </w:rPr>
      </w:pPr>
      <w:r w:rsidRPr="004B053B">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4B053B">
          <w:rPr>
            <w:rStyle w:val="afc"/>
            <w:color w:val="auto"/>
            <w:sz w:val="22"/>
            <w:szCs w:val="22"/>
          </w:rPr>
          <w:t>www.zakupki.gov.ru</w:t>
        </w:r>
      </w:hyperlink>
      <w:r w:rsidRPr="004B053B">
        <w:rPr>
          <w:rStyle w:val="afc"/>
          <w:color w:val="auto"/>
          <w:sz w:val="22"/>
          <w:szCs w:val="22"/>
        </w:rPr>
        <w:t xml:space="preserve"> </w:t>
      </w:r>
      <w:r w:rsidRPr="004B053B">
        <w:rPr>
          <w:b/>
          <w:sz w:val="22"/>
          <w:szCs w:val="22"/>
        </w:rPr>
        <w:t>-</w:t>
      </w:r>
      <w:r w:rsidRPr="004B053B">
        <w:rPr>
          <w:sz w:val="22"/>
          <w:szCs w:val="22"/>
        </w:rPr>
        <w:t xml:space="preserve"> до ввода эксплуатацию единой информационной системы;</w:t>
      </w:r>
    </w:p>
    <w:p w:rsidR="000218DB" w:rsidRPr="004B053B" w:rsidRDefault="000218DB" w:rsidP="000218DB">
      <w:pPr>
        <w:ind w:firstLine="720"/>
        <w:jc w:val="both"/>
        <w:rPr>
          <w:sz w:val="22"/>
          <w:szCs w:val="22"/>
        </w:rPr>
      </w:pPr>
      <w:r w:rsidRPr="004B053B">
        <w:rPr>
          <w:sz w:val="22"/>
          <w:szCs w:val="22"/>
        </w:rPr>
        <w:t xml:space="preserve">и официальный сайт в информационно-телекоммуникационной сети «Интернет», имеющий адрес </w:t>
      </w:r>
      <w:proofErr w:type="spellStart"/>
      <w:r w:rsidRPr="004B053B">
        <w:rPr>
          <w:rStyle w:val="afc"/>
          <w:color w:val="auto"/>
          <w:sz w:val="22"/>
          <w:szCs w:val="22"/>
        </w:rPr>
        <w:t>www.zakupki</w:t>
      </w:r>
      <w:proofErr w:type="spellEnd"/>
      <w:r w:rsidRPr="004B053B">
        <w:rPr>
          <w:rStyle w:val="afc"/>
          <w:color w:val="auto"/>
          <w:sz w:val="22"/>
          <w:szCs w:val="22"/>
        </w:rPr>
        <w:t>.</w:t>
      </w:r>
      <w:proofErr w:type="spellStart"/>
      <w:r w:rsidRPr="004B053B">
        <w:rPr>
          <w:rStyle w:val="afc"/>
          <w:color w:val="auto"/>
          <w:sz w:val="22"/>
          <w:szCs w:val="22"/>
          <w:lang w:val="en-US"/>
        </w:rPr>
        <w:t>rosatom</w:t>
      </w:r>
      <w:proofErr w:type="spellEnd"/>
      <w:r w:rsidRPr="004B053B">
        <w:rPr>
          <w:rStyle w:val="afc"/>
          <w:color w:val="auto"/>
          <w:sz w:val="22"/>
          <w:szCs w:val="22"/>
        </w:rPr>
        <w:t>.</w:t>
      </w:r>
      <w:proofErr w:type="spellStart"/>
      <w:r w:rsidRPr="004B053B">
        <w:rPr>
          <w:rStyle w:val="afc"/>
          <w:color w:val="auto"/>
          <w:sz w:val="22"/>
          <w:szCs w:val="22"/>
        </w:rPr>
        <w:t>ru</w:t>
      </w:r>
      <w:proofErr w:type="spellEnd"/>
      <w:r w:rsidRPr="004B053B">
        <w:rPr>
          <w:sz w:val="22"/>
          <w:szCs w:val="22"/>
        </w:rPr>
        <w:t>, предназначенный для публикации информации о закупках атомной отрасли.</w:t>
      </w:r>
    </w:p>
    <w:p w:rsidR="007065E5" w:rsidRPr="004B053B" w:rsidRDefault="007065E5" w:rsidP="007065E5">
      <w:pPr>
        <w:ind w:firstLine="709"/>
        <w:jc w:val="both"/>
        <w:rPr>
          <w:sz w:val="22"/>
          <w:szCs w:val="22"/>
        </w:rPr>
      </w:pPr>
      <w:proofErr w:type="gramStart"/>
      <w:r w:rsidRPr="004B053B">
        <w:rPr>
          <w:b/>
          <w:sz w:val="22"/>
          <w:szCs w:val="22"/>
        </w:rPr>
        <w:t>Переторжка</w:t>
      </w:r>
      <w:r w:rsidRPr="004B053B">
        <w:rPr>
          <w:sz w:val="22"/>
          <w:szCs w:val="22"/>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roofErr w:type="gramEnd"/>
    </w:p>
    <w:p w:rsidR="007065E5" w:rsidRPr="004B053B" w:rsidRDefault="007065E5" w:rsidP="007065E5">
      <w:pPr>
        <w:ind w:firstLine="709"/>
        <w:jc w:val="both"/>
        <w:rPr>
          <w:sz w:val="22"/>
          <w:szCs w:val="22"/>
        </w:rPr>
      </w:pPr>
      <w:r w:rsidRPr="004B053B">
        <w:rPr>
          <w:b/>
          <w:sz w:val="22"/>
          <w:szCs w:val="22"/>
        </w:rPr>
        <w:t>Победитель</w:t>
      </w:r>
      <w:r w:rsidRPr="004B053B">
        <w:rPr>
          <w:sz w:val="22"/>
          <w:szCs w:val="22"/>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7065E5" w:rsidRPr="004B053B" w:rsidRDefault="007065E5" w:rsidP="007065E5">
      <w:pPr>
        <w:ind w:firstLine="709"/>
        <w:jc w:val="both"/>
        <w:rPr>
          <w:sz w:val="22"/>
          <w:szCs w:val="22"/>
        </w:rPr>
      </w:pPr>
      <w:r w:rsidRPr="004B053B">
        <w:rPr>
          <w:b/>
          <w:sz w:val="22"/>
          <w:szCs w:val="22"/>
        </w:rPr>
        <w:t>Поставщик товара /подрядчик /исполнитель</w:t>
      </w:r>
      <w:r w:rsidRPr="004B053B">
        <w:rPr>
          <w:sz w:val="22"/>
          <w:szCs w:val="22"/>
        </w:rPr>
        <w:t xml:space="preserve"> –</w:t>
      </w:r>
      <w:r w:rsidRPr="004B053B">
        <w:rPr>
          <w:b/>
          <w:sz w:val="22"/>
          <w:szCs w:val="22"/>
        </w:rPr>
        <w:t xml:space="preserve"> </w:t>
      </w:r>
      <w:r w:rsidRPr="004B053B">
        <w:rPr>
          <w:sz w:val="22"/>
          <w:szCs w:val="22"/>
        </w:rPr>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0218DB" w:rsidRPr="004B053B">
        <w:rPr>
          <w:sz w:val="22"/>
          <w:szCs w:val="22"/>
        </w:rPr>
        <w:t>продукции</w:t>
      </w:r>
      <w:r w:rsidRPr="004B053B">
        <w:rPr>
          <w:sz w:val="22"/>
          <w:szCs w:val="22"/>
        </w:rPr>
        <w:t>.</w:t>
      </w:r>
    </w:p>
    <w:p w:rsidR="007065E5" w:rsidRPr="004B053B" w:rsidRDefault="007065E5" w:rsidP="007065E5">
      <w:pPr>
        <w:ind w:firstLine="709"/>
        <w:jc w:val="both"/>
        <w:rPr>
          <w:sz w:val="22"/>
          <w:szCs w:val="22"/>
        </w:rPr>
      </w:pPr>
      <w:r w:rsidRPr="004B053B">
        <w:rPr>
          <w:b/>
          <w:sz w:val="22"/>
          <w:szCs w:val="22"/>
        </w:rPr>
        <w:t>Продукция</w:t>
      </w:r>
      <w:r w:rsidRPr="004B053B">
        <w:rPr>
          <w:sz w:val="22"/>
          <w:szCs w:val="22"/>
        </w:rPr>
        <w:t xml:space="preserve"> – товары, работы, услуги, иные объекты гражданских прав, приобретаемые заказчиком на возмездной основе.</w:t>
      </w:r>
    </w:p>
    <w:p w:rsidR="007065E5" w:rsidRPr="004B053B" w:rsidRDefault="007065E5" w:rsidP="007065E5">
      <w:pPr>
        <w:widowControl w:val="0"/>
        <w:suppressAutoHyphens/>
        <w:autoSpaceDE w:val="0"/>
        <w:autoSpaceDN w:val="0"/>
        <w:adjustRightInd w:val="0"/>
        <w:ind w:firstLine="708"/>
        <w:jc w:val="both"/>
        <w:rPr>
          <w:kern w:val="28"/>
          <w:sz w:val="22"/>
          <w:szCs w:val="22"/>
        </w:rPr>
      </w:pPr>
      <w:bookmarkStart w:id="8" w:name="_Ref93141687"/>
      <w:proofErr w:type="gramStart"/>
      <w:r w:rsidRPr="004B053B">
        <w:rPr>
          <w:b/>
          <w:bCs/>
          <w:kern w:val="28"/>
          <w:sz w:val="22"/>
          <w:szCs w:val="22"/>
        </w:rPr>
        <w:t xml:space="preserve">Участник закупки (участник </w:t>
      </w:r>
      <w:r w:rsidRPr="004B053B">
        <w:rPr>
          <w:b/>
          <w:bCs/>
          <w:sz w:val="22"/>
          <w:szCs w:val="22"/>
        </w:rPr>
        <w:t>конкурса)</w:t>
      </w:r>
      <w:r w:rsidRPr="004B053B">
        <w:rPr>
          <w:kern w:val="28"/>
          <w:sz w:val="22"/>
          <w:szCs w:val="22"/>
        </w:rPr>
        <w:t xml:space="preserve"> - </w:t>
      </w:r>
      <w:bookmarkStart w:id="9" w:name="_Ref75090821"/>
      <w:r w:rsidRPr="004B053B">
        <w:rPr>
          <w:bCs/>
          <w:sz w:val="22"/>
          <w:szCs w:val="22"/>
        </w:rPr>
        <w:t xml:space="preserve">поставщик или несколько поставщиков, выступающих на стороне одного поставщика в рамках участия в открытом конкурсе, независимо от </w:t>
      </w:r>
      <w:r w:rsidRPr="004B053B">
        <w:rPr>
          <w:bCs/>
          <w:sz w:val="22"/>
          <w:szCs w:val="22"/>
        </w:rPr>
        <w:lastRenderedPageBreak/>
        <w:t>организационно-правовой формы, формы собственности, места нахождения и места происхождения капитала</w:t>
      </w:r>
      <w:r w:rsidRPr="004B053B">
        <w:rPr>
          <w:sz w:val="22"/>
          <w:szCs w:val="22"/>
        </w:rPr>
        <w:t xml:space="preserve">, официально запросивший конкурсную документацию или запросивший разъяснения конкурсной документации в срок до истечения срока подачи заявок, либо своевременно подавший заявку на участие в </w:t>
      </w:r>
      <w:bookmarkEnd w:id="9"/>
      <w:r w:rsidRPr="004B053B">
        <w:rPr>
          <w:bCs/>
          <w:sz w:val="22"/>
          <w:szCs w:val="22"/>
        </w:rPr>
        <w:t>открытом конкурсе;</w:t>
      </w:r>
      <w:proofErr w:type="gramEnd"/>
      <w:r w:rsidRPr="004B053B">
        <w:rPr>
          <w:bCs/>
          <w:sz w:val="22"/>
          <w:szCs w:val="22"/>
        </w:rPr>
        <w:t xml:space="preserve"> при этом участник конкурса утрачивает свой статус после истечения срока подачи заявок, если он не подал заявку на участие в конкурсе</w:t>
      </w:r>
      <w:r w:rsidRPr="004B053B">
        <w:rPr>
          <w:kern w:val="28"/>
          <w:sz w:val="22"/>
          <w:szCs w:val="22"/>
        </w:rPr>
        <w:t>.</w:t>
      </w:r>
    </w:p>
    <w:p w:rsidR="007065E5" w:rsidRPr="004B053B" w:rsidRDefault="007065E5" w:rsidP="007065E5">
      <w:pPr>
        <w:ind w:firstLine="720"/>
        <w:jc w:val="both"/>
        <w:rPr>
          <w:bCs/>
          <w:sz w:val="22"/>
          <w:szCs w:val="22"/>
        </w:rPr>
      </w:pPr>
      <w:r w:rsidRPr="004B053B">
        <w:rPr>
          <w:b/>
          <w:sz w:val="22"/>
          <w:szCs w:val="22"/>
        </w:rPr>
        <w:t>Эксперт</w:t>
      </w:r>
      <w:r w:rsidRPr="004B053B">
        <w:rPr>
          <w:sz w:val="22"/>
          <w:szCs w:val="22"/>
        </w:rPr>
        <w:t xml:space="preserve"> –</w:t>
      </w:r>
      <w:r w:rsidRPr="004B053B">
        <w:rPr>
          <w:b/>
          <w:sz w:val="22"/>
          <w:szCs w:val="22"/>
        </w:rPr>
        <w:t xml:space="preserve"> </w:t>
      </w:r>
      <w:r w:rsidRPr="004B053B">
        <w:rPr>
          <w:sz w:val="22"/>
          <w:szCs w:val="22"/>
        </w:rPr>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8"/>
    <w:p w:rsidR="007065E5" w:rsidRPr="004B053B" w:rsidRDefault="007065E5" w:rsidP="007065E5">
      <w:pPr>
        <w:ind w:firstLine="709"/>
        <w:jc w:val="both"/>
        <w:rPr>
          <w:sz w:val="22"/>
          <w:szCs w:val="22"/>
        </w:rPr>
      </w:pPr>
      <w:r w:rsidRPr="004B053B">
        <w:rPr>
          <w:b/>
          <w:sz w:val="22"/>
          <w:szCs w:val="22"/>
        </w:rPr>
        <w:t>Электронная форма проведения конкурса</w:t>
      </w:r>
      <w:r w:rsidRPr="004B053B">
        <w:rPr>
          <w:sz w:val="22"/>
          <w:szCs w:val="22"/>
        </w:rPr>
        <w:t xml:space="preserve"> – проведение конкурса с использованием электронной торговой площадки и обменом электронными документами.</w:t>
      </w:r>
    </w:p>
    <w:p w:rsidR="007065E5" w:rsidRPr="004B053B" w:rsidRDefault="007065E5" w:rsidP="007065E5">
      <w:pPr>
        <w:ind w:firstLine="709"/>
        <w:jc w:val="both"/>
        <w:rPr>
          <w:sz w:val="22"/>
          <w:szCs w:val="22"/>
        </w:rPr>
      </w:pPr>
      <w:r w:rsidRPr="004B053B">
        <w:rPr>
          <w:b/>
          <w:sz w:val="22"/>
          <w:szCs w:val="22"/>
        </w:rPr>
        <w:t>Электронный документ</w:t>
      </w:r>
      <w:r w:rsidRPr="004B053B">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B1D3A" w:rsidRPr="004B053B" w:rsidRDefault="00FB1D3A" w:rsidP="00FB1D3A">
      <w:pPr>
        <w:pStyle w:val="12"/>
        <w:numPr>
          <w:ilvl w:val="0"/>
          <w:numId w:val="0"/>
        </w:numPr>
        <w:ind w:left="1440"/>
        <w:jc w:val="left"/>
        <w:rPr>
          <w:b/>
          <w:sz w:val="22"/>
          <w:szCs w:val="22"/>
        </w:rPr>
      </w:pPr>
    </w:p>
    <w:p w:rsidR="00FB1D3A" w:rsidRPr="004B053B" w:rsidRDefault="00FB1D3A" w:rsidP="00FB1D3A">
      <w:pPr>
        <w:pStyle w:val="12"/>
        <w:numPr>
          <w:ilvl w:val="0"/>
          <w:numId w:val="0"/>
        </w:numPr>
        <w:ind w:left="1440"/>
        <w:jc w:val="left"/>
        <w:rPr>
          <w:b/>
          <w:sz w:val="22"/>
          <w:szCs w:val="22"/>
        </w:rPr>
      </w:pPr>
    </w:p>
    <w:p w:rsidR="00FB1D3A" w:rsidRPr="004B053B" w:rsidRDefault="00FB1D3A" w:rsidP="00FB1D3A">
      <w:pPr>
        <w:pStyle w:val="12"/>
        <w:numPr>
          <w:ilvl w:val="0"/>
          <w:numId w:val="0"/>
        </w:numPr>
        <w:ind w:firstLine="720"/>
        <w:jc w:val="left"/>
        <w:rPr>
          <w:b/>
          <w:sz w:val="22"/>
          <w:szCs w:val="22"/>
        </w:rPr>
      </w:pPr>
      <w:bookmarkStart w:id="10" w:name="_Toc314731698"/>
      <w:bookmarkStart w:id="11" w:name="_Toc362875277"/>
      <w:bookmarkStart w:id="12" w:name="_Toc390267473"/>
      <w:r w:rsidRPr="004B053B">
        <w:rPr>
          <w:b/>
          <w:sz w:val="22"/>
          <w:szCs w:val="22"/>
        </w:rPr>
        <w:t>СОКРАЩЕНИЯ</w:t>
      </w:r>
      <w:bookmarkEnd w:id="10"/>
      <w:bookmarkEnd w:id="11"/>
      <w:bookmarkEnd w:id="12"/>
    </w:p>
    <w:p w:rsidR="00FB1D3A" w:rsidRPr="004B053B" w:rsidRDefault="00FB1D3A" w:rsidP="00FB1D3A">
      <w:pPr>
        <w:ind w:firstLine="720"/>
        <w:jc w:val="both"/>
        <w:rPr>
          <w:sz w:val="22"/>
          <w:szCs w:val="22"/>
        </w:rPr>
      </w:pPr>
      <w:r w:rsidRPr="004B053B">
        <w:rPr>
          <w:sz w:val="22"/>
          <w:szCs w:val="22"/>
        </w:rPr>
        <w:t>АЭС — атомная электростанция.</w:t>
      </w:r>
    </w:p>
    <w:p w:rsidR="00FB1D3A" w:rsidRPr="004B053B" w:rsidRDefault="00FB1D3A" w:rsidP="00FB1D3A">
      <w:pPr>
        <w:ind w:firstLine="720"/>
        <w:jc w:val="both"/>
        <w:rPr>
          <w:sz w:val="22"/>
          <w:szCs w:val="22"/>
        </w:rPr>
      </w:pPr>
      <w:r w:rsidRPr="004B053B">
        <w:rPr>
          <w:sz w:val="22"/>
          <w:szCs w:val="22"/>
        </w:rPr>
        <w:t>АК дивизиона — Арбитражный комитет дивизиона Госкорпорации «Росатом».</w:t>
      </w:r>
    </w:p>
    <w:p w:rsidR="00FB1D3A" w:rsidRPr="004B053B" w:rsidRDefault="00FB1D3A" w:rsidP="00FB1D3A">
      <w:pPr>
        <w:ind w:firstLine="720"/>
        <w:jc w:val="both"/>
        <w:rPr>
          <w:sz w:val="22"/>
          <w:szCs w:val="22"/>
        </w:rPr>
      </w:pPr>
      <w:r w:rsidRPr="004B053B">
        <w:rPr>
          <w:sz w:val="22"/>
          <w:szCs w:val="22"/>
        </w:rPr>
        <w:t>ДЗО — дочерние либо зависимые общества.</w:t>
      </w:r>
    </w:p>
    <w:p w:rsidR="00FB1D3A" w:rsidRPr="004B053B" w:rsidRDefault="00FB1D3A" w:rsidP="00FB1D3A">
      <w:pPr>
        <w:ind w:firstLine="720"/>
        <w:jc w:val="both"/>
        <w:rPr>
          <w:sz w:val="22"/>
          <w:szCs w:val="22"/>
        </w:rPr>
      </w:pPr>
      <w:r w:rsidRPr="004B053B">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DF0EF0" w:rsidRPr="004B053B">
        <w:rPr>
          <w:sz w:val="22"/>
          <w:szCs w:val="22"/>
        </w:rPr>
        <w:t>2</w:t>
      </w:r>
      <w:r w:rsidRPr="004B053B">
        <w:rPr>
          <w:sz w:val="22"/>
          <w:szCs w:val="22"/>
        </w:rPr>
        <w:t xml:space="preserve"> «Информационн</w:t>
      </w:r>
      <w:r w:rsidR="00DF0EF0" w:rsidRPr="004B053B">
        <w:rPr>
          <w:sz w:val="22"/>
          <w:szCs w:val="22"/>
        </w:rPr>
        <w:t>ой</w:t>
      </w:r>
      <w:r w:rsidRPr="004B053B">
        <w:rPr>
          <w:sz w:val="22"/>
          <w:szCs w:val="22"/>
        </w:rPr>
        <w:t xml:space="preserve"> карт</w:t>
      </w:r>
      <w:r w:rsidR="00DF0EF0" w:rsidRPr="004B053B">
        <w:rPr>
          <w:sz w:val="22"/>
          <w:szCs w:val="22"/>
        </w:rPr>
        <w:t>ы</w:t>
      </w:r>
      <w:r w:rsidRPr="004B053B">
        <w:rPr>
          <w:sz w:val="22"/>
          <w:szCs w:val="22"/>
        </w:rPr>
        <w:t xml:space="preserve"> конкурса».</w:t>
      </w:r>
    </w:p>
    <w:p w:rsidR="00FB1D3A" w:rsidRPr="004B053B" w:rsidRDefault="00FB1D3A" w:rsidP="00FB1D3A">
      <w:pPr>
        <w:ind w:firstLine="720"/>
        <w:jc w:val="both"/>
        <w:rPr>
          <w:sz w:val="22"/>
          <w:szCs w:val="22"/>
        </w:rPr>
      </w:pPr>
      <w:r w:rsidRPr="004B053B">
        <w:rPr>
          <w:sz w:val="22"/>
          <w:szCs w:val="22"/>
        </w:rPr>
        <w:t>НДС — налог на добавленную стоимость.</w:t>
      </w:r>
    </w:p>
    <w:p w:rsidR="00FB1D3A" w:rsidRPr="004B053B" w:rsidRDefault="00FB1D3A" w:rsidP="00FB1D3A">
      <w:pPr>
        <w:ind w:firstLine="720"/>
        <w:jc w:val="both"/>
        <w:rPr>
          <w:sz w:val="22"/>
          <w:szCs w:val="22"/>
        </w:rPr>
      </w:pPr>
      <w:r w:rsidRPr="004B053B">
        <w:rPr>
          <w:sz w:val="22"/>
          <w:szCs w:val="22"/>
        </w:rPr>
        <w:t>НИР — научно-исследовательская работа.</w:t>
      </w:r>
    </w:p>
    <w:p w:rsidR="00FB1D3A" w:rsidRPr="004B053B" w:rsidRDefault="00FB1D3A" w:rsidP="00FB1D3A">
      <w:pPr>
        <w:ind w:firstLine="720"/>
        <w:jc w:val="both"/>
        <w:rPr>
          <w:sz w:val="22"/>
          <w:szCs w:val="22"/>
        </w:rPr>
      </w:pPr>
      <w:r w:rsidRPr="004B053B">
        <w:rPr>
          <w:sz w:val="22"/>
          <w:szCs w:val="22"/>
        </w:rPr>
        <w:t>ОКР — опытно-конструкторская работа.</w:t>
      </w:r>
    </w:p>
    <w:p w:rsidR="00FB1D3A" w:rsidRPr="004B053B" w:rsidRDefault="00FB1D3A" w:rsidP="00FB1D3A">
      <w:pPr>
        <w:ind w:firstLine="720"/>
        <w:jc w:val="both"/>
        <w:rPr>
          <w:sz w:val="22"/>
          <w:szCs w:val="22"/>
        </w:rPr>
      </w:pPr>
      <w:r w:rsidRPr="004B053B">
        <w:rPr>
          <w:sz w:val="22"/>
          <w:szCs w:val="22"/>
        </w:rPr>
        <w:t>ПИР — проектно-изыскательские работы.</w:t>
      </w:r>
    </w:p>
    <w:p w:rsidR="00FB1D3A" w:rsidRPr="004B053B" w:rsidRDefault="00FB1D3A" w:rsidP="00FB1D3A">
      <w:pPr>
        <w:ind w:firstLine="720"/>
        <w:jc w:val="both"/>
        <w:rPr>
          <w:sz w:val="22"/>
          <w:szCs w:val="22"/>
        </w:rPr>
      </w:pPr>
      <w:r w:rsidRPr="004B053B">
        <w:rPr>
          <w:sz w:val="22"/>
          <w:szCs w:val="22"/>
        </w:rPr>
        <w:t>ЦАК — Центральный арбитражный комитет Госкорпорации «Росатом».</w:t>
      </w:r>
    </w:p>
    <w:p w:rsidR="00FB1D3A" w:rsidRPr="004B053B" w:rsidRDefault="00FB1D3A" w:rsidP="00FB1D3A">
      <w:pPr>
        <w:ind w:firstLine="720"/>
        <w:jc w:val="both"/>
        <w:rPr>
          <w:sz w:val="22"/>
          <w:szCs w:val="22"/>
        </w:rPr>
      </w:pPr>
      <w:r w:rsidRPr="004B053B">
        <w:rPr>
          <w:sz w:val="22"/>
          <w:szCs w:val="22"/>
        </w:rPr>
        <w:t>ЭТП — электронная торговая площадка.</w:t>
      </w:r>
    </w:p>
    <w:p w:rsidR="00FB1D3A" w:rsidRPr="004B053B" w:rsidRDefault="00FB1D3A" w:rsidP="00FB1D3A">
      <w:pPr>
        <w:ind w:firstLine="720"/>
        <w:jc w:val="both"/>
        <w:rPr>
          <w:sz w:val="22"/>
          <w:szCs w:val="22"/>
        </w:rPr>
      </w:pPr>
      <w:r w:rsidRPr="004B053B">
        <w:rPr>
          <w:sz w:val="22"/>
          <w:szCs w:val="22"/>
        </w:rPr>
        <w:t>ЭП — электронная подпись.</w:t>
      </w:r>
    </w:p>
    <w:p w:rsidR="00FB1D3A" w:rsidRPr="004B053B" w:rsidRDefault="00FB1D3A" w:rsidP="00FB1D3A">
      <w:pPr>
        <w:ind w:firstLine="720"/>
        <w:jc w:val="both"/>
        <w:rPr>
          <w:sz w:val="22"/>
          <w:szCs w:val="22"/>
        </w:rPr>
      </w:pPr>
      <w:r w:rsidRPr="004B053B">
        <w:rPr>
          <w:bCs/>
          <w:sz w:val="22"/>
          <w:szCs w:val="22"/>
        </w:rPr>
        <w:t xml:space="preserve">SWIFT </w:t>
      </w:r>
      <w:r w:rsidRPr="004B053B">
        <w:rPr>
          <w:sz w:val="22"/>
          <w:szCs w:val="22"/>
        </w:rPr>
        <w:t xml:space="preserve">— международная межбанковская система передачи информации и совершения платежей. </w:t>
      </w:r>
    </w:p>
    <w:p w:rsidR="00FB1D3A" w:rsidRPr="004B053B" w:rsidRDefault="00FB1D3A" w:rsidP="00FB1D3A">
      <w:pPr>
        <w:ind w:firstLine="720"/>
        <w:jc w:val="both"/>
        <w:rPr>
          <w:sz w:val="22"/>
          <w:szCs w:val="22"/>
        </w:rPr>
      </w:pPr>
    </w:p>
    <w:p w:rsidR="00FB1D3A" w:rsidRPr="004B053B" w:rsidRDefault="00FB1D3A" w:rsidP="00FB1D3A">
      <w:pPr>
        <w:ind w:firstLine="720"/>
        <w:jc w:val="both"/>
        <w:rPr>
          <w:sz w:val="22"/>
          <w:szCs w:val="22"/>
        </w:rPr>
      </w:pPr>
      <w:r w:rsidRPr="004B053B">
        <w:rPr>
          <w:sz w:val="22"/>
          <w:szCs w:val="22"/>
        </w:rPr>
        <w:t>Остальные термины и определения, сокращения, используемые в настоящей конкурсной документации, приводятся в соответствии с ЕОСЗ.</w:t>
      </w:r>
    </w:p>
    <w:p w:rsidR="00C87330" w:rsidRPr="00B624D6" w:rsidRDefault="00C87330" w:rsidP="00A91AB5">
      <w:pPr>
        <w:pStyle w:val="12"/>
        <w:numPr>
          <w:ilvl w:val="1"/>
          <w:numId w:val="6"/>
        </w:numPr>
        <w:tabs>
          <w:tab w:val="clear" w:pos="1440"/>
          <w:tab w:val="num" w:pos="1134"/>
        </w:tabs>
        <w:ind w:hanging="731"/>
        <w:jc w:val="left"/>
        <w:rPr>
          <w:b/>
        </w:rPr>
      </w:pPr>
      <w:r w:rsidRPr="00512067">
        <w:rPr>
          <w:sz w:val="22"/>
          <w:szCs w:val="22"/>
        </w:rPr>
        <w:br w:type="page"/>
      </w:r>
      <w:bookmarkStart w:id="13" w:name="_Toc379454618"/>
      <w:r w:rsidRPr="00B624D6">
        <w:rPr>
          <w:b/>
        </w:rPr>
        <w:lastRenderedPageBreak/>
        <w:t>ОБЩИЕ ПОЛОЖЕНИЯ</w:t>
      </w:r>
      <w:bookmarkEnd w:id="13"/>
    </w:p>
    <w:p w:rsidR="00C87330" w:rsidRPr="00512067" w:rsidRDefault="00C87330" w:rsidP="00BE6451">
      <w:pPr>
        <w:pStyle w:val="af5"/>
        <w:keepNext/>
        <w:numPr>
          <w:ilvl w:val="1"/>
          <w:numId w:val="7"/>
        </w:numPr>
        <w:tabs>
          <w:tab w:val="num" w:pos="1418"/>
        </w:tabs>
        <w:spacing w:before="0" w:beforeAutospacing="0" w:after="0" w:afterAutospacing="0"/>
        <w:ind w:left="0" w:firstLine="709"/>
        <w:jc w:val="both"/>
        <w:outlineLvl w:val="1"/>
        <w:rPr>
          <w:sz w:val="22"/>
          <w:szCs w:val="22"/>
        </w:rPr>
      </w:pPr>
      <w:bookmarkStart w:id="14" w:name="_Toc379454619"/>
      <w:r w:rsidRPr="00512067">
        <w:rPr>
          <w:sz w:val="22"/>
          <w:szCs w:val="22"/>
        </w:rPr>
        <w:t>Форма и вид процедуры закупки, предмет конкурса</w:t>
      </w:r>
      <w:bookmarkEnd w:id="14"/>
    </w:p>
    <w:p w:rsidR="00C87330" w:rsidRPr="00512067" w:rsidRDefault="00C87330" w:rsidP="00C87330">
      <w:pPr>
        <w:pStyle w:val="Times12"/>
        <w:numPr>
          <w:ilvl w:val="2"/>
          <w:numId w:val="7"/>
        </w:numPr>
        <w:tabs>
          <w:tab w:val="clear" w:pos="720"/>
          <w:tab w:val="num" w:pos="960"/>
        </w:tabs>
        <w:ind w:left="0" w:firstLine="709"/>
        <w:rPr>
          <w:sz w:val="22"/>
        </w:rPr>
      </w:pPr>
      <w:bookmarkStart w:id="15" w:name="_Ref126000848"/>
      <w:r w:rsidRPr="00512067">
        <w:rPr>
          <w:sz w:val="22"/>
        </w:rPr>
        <w:t xml:space="preserve">Открытый одноэтапный конкурс </w:t>
      </w:r>
      <w:bookmarkEnd w:id="15"/>
      <w:r w:rsidR="00B27E89" w:rsidRPr="00512067">
        <w:rPr>
          <w:sz w:val="22"/>
        </w:rPr>
        <w:t xml:space="preserve">в электронной форме </w:t>
      </w:r>
      <w:r w:rsidR="00B15A9F" w:rsidRPr="00512067">
        <w:rPr>
          <w:sz w:val="22"/>
        </w:rPr>
        <w:t>без </w:t>
      </w:r>
      <w:r w:rsidRPr="00512067">
        <w:rPr>
          <w:sz w:val="22"/>
        </w:rPr>
        <w:t>квалификационного отбора на право заключения договора на поставку товаров, выполнение работ или оказание услуг.</w:t>
      </w:r>
    </w:p>
    <w:p w:rsidR="00774E5E" w:rsidRDefault="00774E5E" w:rsidP="00774E5E">
      <w:pPr>
        <w:pStyle w:val="Times12"/>
        <w:ind w:firstLine="709"/>
        <w:rPr>
          <w:sz w:val="22"/>
        </w:rPr>
      </w:pPr>
      <w:proofErr w:type="gramStart"/>
      <w:r w:rsidRPr="00512067">
        <w:rPr>
          <w:sz w:val="22"/>
        </w:rPr>
        <w:t>Настоящий конкурс проводится в соответствии с правилами и с использованием функционала</w:t>
      </w:r>
      <w:r w:rsidR="002C2B00" w:rsidRPr="00512067">
        <w:rPr>
          <w:spacing w:val="-6"/>
          <w:sz w:val="22"/>
        </w:rPr>
        <w:t xml:space="preserve"> </w:t>
      </w:r>
      <w:r w:rsidR="00E25760" w:rsidRPr="00512067">
        <w:rPr>
          <w:spacing w:val="-6"/>
          <w:sz w:val="22"/>
        </w:rPr>
        <w:t>ЭТП</w:t>
      </w:r>
      <w:r w:rsidR="002C2B00" w:rsidRPr="00512067">
        <w:rPr>
          <w:spacing w:val="-6"/>
          <w:sz w:val="22"/>
        </w:rPr>
        <w:t>, указанной в </w:t>
      </w:r>
      <w:r w:rsidR="002C2B00" w:rsidRPr="00512067">
        <w:rPr>
          <w:sz w:val="22"/>
        </w:rPr>
        <w:t>«Информационн</w:t>
      </w:r>
      <w:r w:rsidR="00F63733" w:rsidRPr="00512067">
        <w:rPr>
          <w:sz w:val="22"/>
        </w:rPr>
        <w:t>ой</w:t>
      </w:r>
      <w:r w:rsidR="002C2B00" w:rsidRPr="00512067">
        <w:rPr>
          <w:sz w:val="22"/>
        </w:rPr>
        <w:t xml:space="preserve"> карт</w:t>
      </w:r>
      <w:r w:rsidR="00F63733" w:rsidRPr="00512067">
        <w:rPr>
          <w:sz w:val="22"/>
        </w:rPr>
        <w:t>е</w:t>
      </w:r>
      <w:r w:rsidR="002C2B00" w:rsidRPr="00512067">
        <w:rPr>
          <w:sz w:val="22"/>
        </w:rPr>
        <w:t xml:space="preserve"> конкурса»</w:t>
      </w:r>
      <w:r w:rsidRPr="00512067">
        <w:rPr>
          <w:sz w:val="22"/>
        </w:rPr>
        <w:t>.</w:t>
      </w:r>
      <w:proofErr w:type="gramEnd"/>
    </w:p>
    <w:p w:rsidR="004817AC" w:rsidRPr="00512067" w:rsidRDefault="004817AC" w:rsidP="00774E5E">
      <w:pPr>
        <w:pStyle w:val="Times12"/>
        <w:ind w:firstLine="709"/>
        <w:rPr>
          <w:sz w:val="22"/>
        </w:rPr>
      </w:pPr>
      <w:r w:rsidRPr="00833CEE">
        <w:rPr>
          <w:sz w:val="22"/>
        </w:rPr>
        <w:t>В целях настоящей конкурсной документации под понятием конкурс понимается как конкурс в отношении единственного лота, по которому проводится конкурс, так и в отношении каждого или нескольких лотов в отдельности, в случае проведения конкурса по нескольким лотам.</w:t>
      </w:r>
    </w:p>
    <w:p w:rsidR="00C87330" w:rsidRPr="00512067" w:rsidRDefault="00C87330" w:rsidP="00C87330">
      <w:pPr>
        <w:pStyle w:val="Times12"/>
        <w:numPr>
          <w:ilvl w:val="2"/>
          <w:numId w:val="7"/>
        </w:numPr>
        <w:tabs>
          <w:tab w:val="clear" w:pos="720"/>
          <w:tab w:val="num" w:pos="960"/>
        </w:tabs>
        <w:ind w:left="0" w:firstLine="709"/>
        <w:rPr>
          <w:sz w:val="22"/>
        </w:rPr>
      </w:pPr>
      <w:r w:rsidRPr="00512067">
        <w:rPr>
          <w:sz w:val="22"/>
        </w:rPr>
        <w:t>Наименование, количество, объем и характеристики поставляемых по договору</w:t>
      </w:r>
      <w:r w:rsidRPr="00512067">
        <w:rPr>
          <w:bCs w:val="0"/>
          <w:i/>
          <w:sz w:val="22"/>
        </w:rPr>
        <w:t xml:space="preserve"> </w:t>
      </w:r>
      <w:r w:rsidRPr="00512067">
        <w:rPr>
          <w:sz w:val="22"/>
        </w:rPr>
        <w:t xml:space="preserve">товаров, выполняемых работ и оказываемых услуг указаны в </w:t>
      </w:r>
      <w:r w:rsidR="00B27E89" w:rsidRPr="00512067">
        <w:rPr>
          <w:bCs w:val="0"/>
          <w:i/>
          <w:sz w:val="22"/>
        </w:rPr>
        <w:t>Т</w:t>
      </w:r>
      <w:r w:rsidRPr="00512067">
        <w:rPr>
          <w:bCs w:val="0"/>
          <w:i/>
          <w:sz w:val="22"/>
        </w:rPr>
        <w:t>оме</w:t>
      </w:r>
      <w:r w:rsidR="00B27E89" w:rsidRPr="00512067">
        <w:rPr>
          <w:bCs w:val="0"/>
          <w:i/>
          <w:sz w:val="22"/>
        </w:rPr>
        <w:t> </w:t>
      </w:r>
      <w:r w:rsidR="006307DE" w:rsidRPr="00512067">
        <w:rPr>
          <w:bCs w:val="0"/>
          <w:i/>
          <w:sz w:val="22"/>
        </w:rPr>
        <w:t>2</w:t>
      </w:r>
      <w:r w:rsidRPr="00512067">
        <w:rPr>
          <w:sz w:val="22"/>
        </w:rPr>
        <w:t xml:space="preserve"> «ТЕХНИЧЕСКАЯ ЧАСТЬ</w:t>
      </w:r>
      <w:r w:rsidR="003C5F15" w:rsidRPr="00512067">
        <w:rPr>
          <w:sz w:val="22"/>
        </w:rPr>
        <w:t xml:space="preserve">» </w:t>
      </w:r>
      <w:r w:rsidRPr="00512067">
        <w:rPr>
          <w:sz w:val="22"/>
        </w:rPr>
        <w:t>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512067">
        <w:rPr>
          <w:sz w:val="22"/>
        </w:rPr>
        <w:t xml:space="preserve"> Проект договора, который будет заключен по результатам конкурса, приведен в</w:t>
      </w:r>
      <w:r w:rsidR="00D717F7" w:rsidRPr="00512067">
        <w:rPr>
          <w:iCs/>
          <w:sz w:val="22"/>
        </w:rPr>
        <w:t xml:space="preserve"> </w:t>
      </w:r>
      <w:r w:rsidR="00D717F7" w:rsidRPr="00512067">
        <w:rPr>
          <w:i/>
          <w:iCs/>
          <w:sz w:val="22"/>
        </w:rPr>
        <w:t>Части 2 Тома 1</w:t>
      </w:r>
      <w:r w:rsidR="00D717F7" w:rsidRPr="00512067">
        <w:rPr>
          <w:iCs/>
          <w:sz w:val="22"/>
        </w:rPr>
        <w:t>.</w:t>
      </w:r>
    </w:p>
    <w:p w:rsidR="00C87330" w:rsidRPr="00512067" w:rsidRDefault="00C87330" w:rsidP="00C87330">
      <w:pPr>
        <w:pStyle w:val="Times12"/>
        <w:numPr>
          <w:ilvl w:val="2"/>
          <w:numId w:val="7"/>
        </w:numPr>
        <w:tabs>
          <w:tab w:val="clear" w:pos="720"/>
          <w:tab w:val="num" w:pos="960"/>
        </w:tabs>
        <w:ind w:left="0" w:firstLine="709"/>
        <w:rPr>
          <w:sz w:val="22"/>
        </w:rPr>
      </w:pPr>
      <w:r w:rsidRPr="00512067">
        <w:rPr>
          <w:sz w:val="22"/>
        </w:rPr>
        <w:t>Предметом настоящего конкурса является право на заключение договора на поставку товаров, выполнение работ или оказание услуг согласно «Информационн</w:t>
      </w:r>
      <w:r w:rsidR="00F63733" w:rsidRPr="00512067">
        <w:rPr>
          <w:sz w:val="22"/>
        </w:rPr>
        <w:t>ой</w:t>
      </w:r>
      <w:r w:rsidRPr="00512067">
        <w:rPr>
          <w:sz w:val="22"/>
        </w:rPr>
        <w:t xml:space="preserve"> карт</w:t>
      </w:r>
      <w:r w:rsidR="00F63733" w:rsidRPr="00512067">
        <w:rPr>
          <w:sz w:val="22"/>
        </w:rPr>
        <w:t>е</w:t>
      </w:r>
      <w:r w:rsidRPr="00512067">
        <w:rPr>
          <w:sz w:val="22"/>
        </w:rPr>
        <w:t xml:space="preserve"> конкурса».</w:t>
      </w:r>
    </w:p>
    <w:p w:rsidR="00C87330" w:rsidRPr="00512067" w:rsidRDefault="00C87330" w:rsidP="00C87330">
      <w:pPr>
        <w:pStyle w:val="Times12"/>
        <w:ind w:firstLine="709"/>
        <w:rPr>
          <w:sz w:val="22"/>
        </w:rPr>
      </w:pPr>
      <w:r w:rsidRPr="00512067">
        <w:rPr>
          <w:sz w:val="22"/>
        </w:rPr>
        <w:t>Состав и объем товара, работ и услуг, сроки поставки товара, выполнения работ или оказания услуг, количество лотов указаны в «Информационн</w:t>
      </w:r>
      <w:r w:rsidR="00F63733" w:rsidRPr="00512067">
        <w:rPr>
          <w:sz w:val="22"/>
        </w:rPr>
        <w:t>ой</w:t>
      </w:r>
      <w:r w:rsidRPr="00512067">
        <w:rPr>
          <w:sz w:val="22"/>
        </w:rPr>
        <w:t xml:space="preserve"> карт</w:t>
      </w:r>
      <w:r w:rsidR="00F63733" w:rsidRPr="00512067">
        <w:rPr>
          <w:sz w:val="22"/>
        </w:rPr>
        <w:t>е</w:t>
      </w:r>
      <w:r w:rsidRPr="00512067">
        <w:rPr>
          <w:sz w:val="22"/>
        </w:rPr>
        <w:t xml:space="preserve"> конкурса».</w:t>
      </w:r>
    </w:p>
    <w:p w:rsidR="00B06DBE" w:rsidRPr="00B06DBE" w:rsidRDefault="00B06DBE" w:rsidP="00B06DBE">
      <w:pPr>
        <w:pStyle w:val="Times12"/>
        <w:ind w:firstLine="709"/>
        <w:rPr>
          <w:sz w:val="22"/>
        </w:rPr>
      </w:pPr>
      <w:bookmarkStart w:id="16" w:name="_Toc379454620"/>
      <w:r w:rsidRPr="00B06DBE">
        <w:rPr>
          <w:sz w:val="22"/>
        </w:rPr>
        <w:t>Предложение частичной поставки товара, выполнения работ, оказания услуг не допускается.</w:t>
      </w:r>
    </w:p>
    <w:p w:rsidR="00C87330" w:rsidRPr="00512067" w:rsidRDefault="00C87330" w:rsidP="00BE6451">
      <w:pPr>
        <w:pStyle w:val="af5"/>
        <w:keepNext/>
        <w:numPr>
          <w:ilvl w:val="1"/>
          <w:numId w:val="7"/>
        </w:numPr>
        <w:tabs>
          <w:tab w:val="num" w:pos="1418"/>
        </w:tabs>
        <w:spacing w:before="0" w:beforeAutospacing="0" w:after="0" w:afterAutospacing="0"/>
        <w:ind w:left="0" w:firstLine="709"/>
        <w:jc w:val="both"/>
        <w:outlineLvl w:val="1"/>
        <w:rPr>
          <w:sz w:val="22"/>
          <w:szCs w:val="22"/>
        </w:rPr>
      </w:pPr>
      <w:r w:rsidRPr="00512067">
        <w:rPr>
          <w:sz w:val="22"/>
          <w:szCs w:val="22"/>
        </w:rPr>
        <w:t>Участ</w:t>
      </w:r>
      <w:r w:rsidR="00DF421D" w:rsidRPr="00512067">
        <w:rPr>
          <w:sz w:val="22"/>
          <w:szCs w:val="22"/>
        </w:rPr>
        <w:t>ие в процедуре</w:t>
      </w:r>
      <w:r w:rsidRPr="00512067">
        <w:rPr>
          <w:sz w:val="22"/>
          <w:szCs w:val="22"/>
        </w:rPr>
        <w:t xml:space="preserve"> конкурса</w:t>
      </w:r>
      <w:bookmarkEnd w:id="16"/>
    </w:p>
    <w:p w:rsidR="00C87330" w:rsidRPr="00512067" w:rsidRDefault="00DF421D" w:rsidP="00C87330">
      <w:pPr>
        <w:pStyle w:val="Times12"/>
        <w:numPr>
          <w:ilvl w:val="2"/>
          <w:numId w:val="7"/>
        </w:numPr>
        <w:tabs>
          <w:tab w:val="clear" w:pos="720"/>
          <w:tab w:val="num" w:pos="960"/>
        </w:tabs>
        <w:ind w:left="0" w:firstLine="709"/>
        <w:rPr>
          <w:sz w:val="22"/>
        </w:rPr>
      </w:pPr>
      <w:r w:rsidRPr="00512067">
        <w:rPr>
          <w:sz w:val="22"/>
        </w:rPr>
        <w:t xml:space="preserve">Принять участие в конкурсе может любой </w:t>
      </w:r>
      <w:r w:rsidRPr="00512067">
        <w:rPr>
          <w:i/>
          <w:sz w:val="22"/>
        </w:rPr>
        <w:t>поставщик товара /подрядчик /исполнитель</w:t>
      </w:r>
      <w:r w:rsidRPr="00512067">
        <w:rPr>
          <w:sz w:val="22"/>
        </w:rPr>
        <w:t xml:space="preserve"> или несколько </w:t>
      </w:r>
      <w:r w:rsidRPr="00512067">
        <w:rPr>
          <w:i/>
          <w:sz w:val="22"/>
        </w:rPr>
        <w:t>поставщиков товара /подрядчиков /исполнителей</w:t>
      </w:r>
      <w:r w:rsidRPr="00512067">
        <w:rPr>
          <w:sz w:val="22"/>
        </w:rPr>
        <w:t xml:space="preserve">, выступающих на стороне одного </w:t>
      </w:r>
      <w:r w:rsidRPr="00512067">
        <w:rPr>
          <w:i/>
          <w:sz w:val="22"/>
        </w:rPr>
        <w:t>поставщика товара /подрядчика /исполнителя</w:t>
      </w:r>
      <w:r w:rsidRPr="00512067">
        <w:rPr>
          <w:sz w:val="22"/>
        </w:rPr>
        <w:t>, независимо от организационно-правовой формы, формы собственности, места нахождения и места происхождения капитала.</w:t>
      </w:r>
    </w:p>
    <w:p w:rsidR="00185D68" w:rsidRPr="007478EA" w:rsidRDefault="00185D68" w:rsidP="00185D68">
      <w:pPr>
        <w:pStyle w:val="Times12"/>
        <w:numPr>
          <w:ilvl w:val="2"/>
          <w:numId w:val="7"/>
        </w:numPr>
        <w:tabs>
          <w:tab w:val="clear" w:pos="720"/>
          <w:tab w:val="num" w:pos="960"/>
        </w:tabs>
        <w:ind w:left="0" w:firstLine="709"/>
        <w:rPr>
          <w:sz w:val="22"/>
        </w:rPr>
      </w:pPr>
      <w:r w:rsidRPr="007478EA">
        <w:rPr>
          <w:sz w:val="22"/>
        </w:rPr>
        <w:t>Для участия в процедуре конкурса участник конкурса должен:</w:t>
      </w:r>
    </w:p>
    <w:p w:rsidR="00185D68" w:rsidRPr="007478EA" w:rsidRDefault="00185D68" w:rsidP="004C0C5E">
      <w:pPr>
        <w:numPr>
          <w:ilvl w:val="0"/>
          <w:numId w:val="30"/>
        </w:numPr>
        <w:tabs>
          <w:tab w:val="left" w:pos="1134"/>
        </w:tabs>
        <w:ind w:left="0" w:right="-1" w:firstLine="720"/>
        <w:jc w:val="both"/>
        <w:rPr>
          <w:sz w:val="22"/>
          <w:szCs w:val="22"/>
        </w:rPr>
      </w:pPr>
      <w:r w:rsidRPr="007478EA">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85D68" w:rsidRPr="007478EA" w:rsidRDefault="00185D68" w:rsidP="004C0C5E">
      <w:pPr>
        <w:numPr>
          <w:ilvl w:val="0"/>
          <w:numId w:val="30"/>
        </w:numPr>
        <w:tabs>
          <w:tab w:val="left" w:pos="1134"/>
        </w:tabs>
        <w:ind w:left="0" w:right="-1" w:firstLine="720"/>
        <w:jc w:val="both"/>
        <w:rPr>
          <w:sz w:val="22"/>
          <w:szCs w:val="22"/>
        </w:rPr>
      </w:pPr>
      <w:r w:rsidRPr="007478EA">
        <w:rPr>
          <w:sz w:val="22"/>
          <w:szCs w:val="22"/>
        </w:rPr>
        <w:t>подать заявку на участие в конкурсе согласно требованиям настоящей конкурсной документации.</w:t>
      </w:r>
    </w:p>
    <w:p w:rsidR="00185D68" w:rsidRPr="007478EA" w:rsidRDefault="00185D68" w:rsidP="00185D68">
      <w:pPr>
        <w:pStyle w:val="Times12"/>
        <w:numPr>
          <w:ilvl w:val="2"/>
          <w:numId w:val="7"/>
        </w:numPr>
        <w:tabs>
          <w:tab w:val="clear" w:pos="720"/>
          <w:tab w:val="num" w:pos="960"/>
        </w:tabs>
        <w:ind w:left="0" w:firstLine="709"/>
        <w:rPr>
          <w:sz w:val="22"/>
        </w:rPr>
      </w:pPr>
      <w:r w:rsidRPr="007478EA">
        <w:rPr>
          <w:sz w:val="22"/>
        </w:rPr>
        <w:t>Для прохождения отборочной стадии данного конкурса участник конкурса должен удовлетворять требованиям, изложенным в «Информационной карте конкурса».</w:t>
      </w:r>
    </w:p>
    <w:p w:rsidR="00C87330" w:rsidRPr="00185D68" w:rsidRDefault="00C87330" w:rsidP="00C87330">
      <w:pPr>
        <w:pStyle w:val="Times12"/>
        <w:numPr>
          <w:ilvl w:val="2"/>
          <w:numId w:val="7"/>
        </w:numPr>
        <w:tabs>
          <w:tab w:val="clear" w:pos="720"/>
          <w:tab w:val="num" w:pos="960"/>
        </w:tabs>
        <w:ind w:left="0" w:firstLine="709"/>
        <w:rPr>
          <w:sz w:val="22"/>
        </w:rPr>
      </w:pPr>
      <w:r w:rsidRPr="00185D68">
        <w:rPr>
          <w:sz w:val="22"/>
        </w:rPr>
        <w:t xml:space="preserve">Для всех участников </w:t>
      </w:r>
      <w:r w:rsidR="00AE0985" w:rsidRPr="00185D68">
        <w:rPr>
          <w:sz w:val="22"/>
        </w:rPr>
        <w:t>конкурса</w:t>
      </w:r>
      <w:r w:rsidRPr="00185D68">
        <w:rPr>
          <w:sz w:val="22"/>
        </w:rPr>
        <w:t xml:space="preserve"> устанавливаются единые требования. Применение при рассмотрении заявок на</w:t>
      </w:r>
      <w:r w:rsidRPr="00185D68">
        <w:rPr>
          <w:sz w:val="22"/>
          <w:lang w:val="en-US"/>
        </w:rPr>
        <w:t> </w:t>
      </w:r>
      <w:r w:rsidRPr="00185D68">
        <w:rPr>
          <w:sz w:val="22"/>
        </w:rPr>
        <w:t>участие в конкурсе требований, не предусмотренных конкурсной документацией, не допускается.</w:t>
      </w:r>
    </w:p>
    <w:p w:rsidR="00C87330" w:rsidRPr="00185D68" w:rsidRDefault="00C87330" w:rsidP="00C87330">
      <w:pPr>
        <w:pStyle w:val="Times12"/>
        <w:numPr>
          <w:ilvl w:val="2"/>
          <w:numId w:val="7"/>
        </w:numPr>
        <w:tabs>
          <w:tab w:val="clear" w:pos="720"/>
          <w:tab w:val="num" w:pos="960"/>
        </w:tabs>
        <w:ind w:left="0" w:firstLine="709"/>
        <w:rPr>
          <w:sz w:val="22"/>
        </w:rPr>
      </w:pPr>
      <w:r w:rsidRPr="00185D68">
        <w:rPr>
          <w:sz w:val="22"/>
        </w:rPr>
        <w:t>Решение</w:t>
      </w:r>
      <w:r w:rsidR="00C31F2B" w:rsidRPr="00185D68">
        <w:rPr>
          <w:sz w:val="22"/>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185D68">
        <w:rPr>
          <w:sz w:val="22"/>
        </w:rPr>
        <w:t xml:space="preserve"> принимает конкурсная комиссия в порядке, определенном положениями подраздела</w:t>
      </w:r>
      <w:r w:rsidR="007540C3" w:rsidRPr="00185D68">
        <w:rPr>
          <w:sz w:val="22"/>
        </w:rPr>
        <w:t> </w:t>
      </w:r>
      <w:r w:rsidR="006F000C" w:rsidRPr="00185D68">
        <w:rPr>
          <w:sz w:val="22"/>
        </w:rPr>
        <w:t>4.14</w:t>
      </w:r>
      <w:r w:rsidRPr="00185D68">
        <w:rPr>
          <w:sz w:val="22"/>
        </w:rPr>
        <w:t>.</w:t>
      </w:r>
    </w:p>
    <w:p w:rsidR="00185D68" w:rsidRPr="007478EA" w:rsidRDefault="00185D68" w:rsidP="00185D68">
      <w:pPr>
        <w:pStyle w:val="Times12"/>
        <w:numPr>
          <w:ilvl w:val="2"/>
          <w:numId w:val="7"/>
        </w:numPr>
        <w:tabs>
          <w:tab w:val="clear" w:pos="720"/>
          <w:tab w:val="num" w:pos="960"/>
        </w:tabs>
        <w:ind w:left="0" w:firstLine="709"/>
        <w:rPr>
          <w:sz w:val="22"/>
        </w:rPr>
      </w:pPr>
      <w:bookmarkStart w:id="17" w:name="_Ref317172396"/>
      <w:bookmarkStart w:id="18" w:name="_Ref271022511"/>
      <w:r w:rsidRPr="007478EA">
        <w:rPr>
          <w:sz w:val="22"/>
        </w:rPr>
        <w:t>Конкурсная комиссия отстраняет участника конкурса, в том числе допущенного к участию в конкурсе, в случаях, указанных ниже, в любой момент вплоть до подписания договора:</w:t>
      </w:r>
      <w:bookmarkEnd w:id="17"/>
      <w:r w:rsidRPr="007478EA">
        <w:rPr>
          <w:sz w:val="22"/>
        </w:rPr>
        <w:t xml:space="preserve"> </w:t>
      </w:r>
    </w:p>
    <w:p w:rsidR="00185D68" w:rsidRPr="007478EA" w:rsidRDefault="00185D68" w:rsidP="004C0C5E">
      <w:pPr>
        <w:numPr>
          <w:ilvl w:val="0"/>
          <w:numId w:val="31"/>
        </w:numPr>
        <w:tabs>
          <w:tab w:val="left" w:pos="0"/>
          <w:tab w:val="left" w:pos="1418"/>
        </w:tabs>
        <w:ind w:left="0" w:right="-1" w:firstLine="709"/>
        <w:jc w:val="both"/>
        <w:rPr>
          <w:sz w:val="22"/>
          <w:szCs w:val="22"/>
        </w:rPr>
      </w:pPr>
      <w:bookmarkStart w:id="19" w:name="_Ref317173209"/>
      <w:bookmarkStart w:id="20" w:name="_Ref323029873"/>
      <w:r w:rsidRPr="007478EA">
        <w:rPr>
          <w:sz w:val="22"/>
          <w:szCs w:val="22"/>
        </w:rPr>
        <w:t>при обнаружении недостоверных сведений в заявке на участие в конкурсе и (или) ее уточнениях.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9"/>
      <w:bookmarkEnd w:id="20"/>
    </w:p>
    <w:p w:rsidR="00185D68" w:rsidRPr="007478EA" w:rsidRDefault="00185D68" w:rsidP="004C0C5E">
      <w:pPr>
        <w:numPr>
          <w:ilvl w:val="0"/>
          <w:numId w:val="31"/>
        </w:numPr>
        <w:tabs>
          <w:tab w:val="left" w:pos="0"/>
          <w:tab w:val="left" w:pos="1418"/>
        </w:tabs>
        <w:ind w:left="0" w:right="-1" w:firstLine="709"/>
        <w:jc w:val="both"/>
        <w:rPr>
          <w:sz w:val="22"/>
          <w:szCs w:val="22"/>
        </w:rPr>
      </w:pPr>
      <w:r w:rsidRPr="007478EA">
        <w:rPr>
          <w:sz w:val="22"/>
          <w:szCs w:val="22"/>
        </w:rPr>
        <w:t>при выявлении факта давления таким участником конкурса на члена комиссии, эксперта, руководителя организатора конкурса или заказчика, подкрепленного документами.</w:t>
      </w:r>
    </w:p>
    <w:p w:rsidR="00185D68" w:rsidRPr="007478EA" w:rsidRDefault="00185D68" w:rsidP="00185D68">
      <w:pPr>
        <w:pStyle w:val="Times12"/>
        <w:numPr>
          <w:ilvl w:val="2"/>
          <w:numId w:val="7"/>
        </w:numPr>
        <w:tabs>
          <w:tab w:val="clear" w:pos="720"/>
          <w:tab w:val="num" w:pos="960"/>
        </w:tabs>
        <w:ind w:left="0" w:firstLine="709"/>
        <w:rPr>
          <w:sz w:val="22"/>
        </w:rPr>
      </w:pPr>
      <w:r w:rsidRPr="007478EA">
        <w:rPr>
          <w:sz w:val="22"/>
        </w:rPr>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w:t>
      </w:r>
    </w:p>
    <w:p w:rsidR="00AC63D4" w:rsidRPr="00185D68" w:rsidRDefault="0019725B" w:rsidP="00C357D7">
      <w:pPr>
        <w:pStyle w:val="Times12"/>
        <w:numPr>
          <w:ilvl w:val="2"/>
          <w:numId w:val="7"/>
        </w:numPr>
        <w:tabs>
          <w:tab w:val="clear" w:pos="720"/>
          <w:tab w:val="num" w:pos="960"/>
        </w:tabs>
        <w:ind w:left="0" w:firstLine="709"/>
        <w:rPr>
          <w:sz w:val="22"/>
        </w:rPr>
      </w:pPr>
      <w:r w:rsidRPr="00185D68">
        <w:rPr>
          <w:sz w:val="22"/>
        </w:rPr>
        <w:t>В случае отстранения всех участников конкурса по основаниям, предусмотренным пунктом </w:t>
      </w:r>
      <w:fldSimple w:instr=" REF _Ref317172396 \r \h  \* MERGEFORMAT ">
        <w:r w:rsidR="008B52E5" w:rsidRPr="008B52E5">
          <w:rPr>
            <w:sz w:val="22"/>
          </w:rPr>
          <w:t>2.2.</w:t>
        </w:r>
        <w:r w:rsidR="008B52E5">
          <w:t>6</w:t>
        </w:r>
      </w:fldSimple>
      <w:r w:rsidR="00880154">
        <w:rPr>
          <w:sz w:val="22"/>
        </w:rPr>
        <w:t>6</w:t>
      </w:r>
      <w:r w:rsidRPr="00185D68">
        <w:rPr>
          <w:sz w:val="22"/>
        </w:rPr>
        <w:t>, конкурс признается несостоявшимся</w:t>
      </w:r>
      <w:bookmarkEnd w:id="18"/>
      <w:r w:rsidRPr="00185D68">
        <w:rPr>
          <w:sz w:val="22"/>
        </w:rPr>
        <w:t>.</w:t>
      </w:r>
    </w:p>
    <w:p w:rsidR="00C87330" w:rsidRPr="00512067" w:rsidRDefault="00C87330" w:rsidP="00BE6451">
      <w:pPr>
        <w:pStyle w:val="af5"/>
        <w:keepNext/>
        <w:numPr>
          <w:ilvl w:val="1"/>
          <w:numId w:val="7"/>
        </w:numPr>
        <w:tabs>
          <w:tab w:val="num" w:pos="1418"/>
        </w:tabs>
        <w:spacing w:before="0" w:beforeAutospacing="0" w:after="0" w:afterAutospacing="0"/>
        <w:ind w:left="0" w:firstLine="709"/>
        <w:jc w:val="both"/>
        <w:outlineLvl w:val="1"/>
        <w:rPr>
          <w:sz w:val="22"/>
          <w:szCs w:val="22"/>
        </w:rPr>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79454621"/>
      <w:r w:rsidRPr="00512067">
        <w:rPr>
          <w:sz w:val="22"/>
          <w:szCs w:val="22"/>
        </w:rPr>
        <w:t>Правовой статус документов</w:t>
      </w:r>
      <w:bookmarkEnd w:id="21"/>
      <w:bookmarkEnd w:id="22"/>
      <w:bookmarkEnd w:id="23"/>
      <w:bookmarkEnd w:id="24"/>
      <w:bookmarkEnd w:id="25"/>
      <w:bookmarkEnd w:id="26"/>
      <w:bookmarkEnd w:id="27"/>
      <w:bookmarkEnd w:id="28"/>
      <w:bookmarkEnd w:id="29"/>
      <w:bookmarkEnd w:id="30"/>
    </w:p>
    <w:p w:rsidR="00D46C66" w:rsidRPr="00880154" w:rsidRDefault="00C87330" w:rsidP="00880154">
      <w:pPr>
        <w:pStyle w:val="Times12"/>
        <w:numPr>
          <w:ilvl w:val="2"/>
          <w:numId w:val="7"/>
        </w:numPr>
        <w:tabs>
          <w:tab w:val="clear" w:pos="720"/>
          <w:tab w:val="num" w:pos="960"/>
          <w:tab w:val="left" w:pos="1418"/>
        </w:tabs>
        <w:ind w:left="0" w:firstLine="709"/>
        <w:rPr>
          <w:sz w:val="22"/>
        </w:rPr>
      </w:pPr>
      <w:r w:rsidRPr="00512067">
        <w:rPr>
          <w:bCs w:val="0"/>
          <w:sz w:val="22"/>
        </w:rPr>
        <w:t xml:space="preserve">Данная процедура </w:t>
      </w:r>
      <w:r w:rsidRPr="00512067">
        <w:rPr>
          <w:sz w:val="22"/>
        </w:rPr>
        <w:t xml:space="preserve">конкурса проводится в соответствии с </w:t>
      </w:r>
      <w:r w:rsidR="00F84F2E" w:rsidRPr="00512067">
        <w:rPr>
          <w:sz w:val="22"/>
        </w:rPr>
        <w:t>«</w:t>
      </w:r>
      <w:r w:rsidRPr="00512067">
        <w:rPr>
          <w:sz w:val="22"/>
        </w:rPr>
        <w:t xml:space="preserve">Единым отраслевым стандартом </w:t>
      </w:r>
      <w:r w:rsidR="00F84F2E" w:rsidRPr="00512067">
        <w:rPr>
          <w:sz w:val="22"/>
        </w:rPr>
        <w:t xml:space="preserve">закупок (Положением о закупке) Государственной корпорации по атомной энергии </w:t>
      </w:r>
      <w:r w:rsidR="00F84F2E" w:rsidRPr="00512067">
        <w:rPr>
          <w:sz w:val="22"/>
        </w:rPr>
        <w:lastRenderedPageBreak/>
        <w:t xml:space="preserve">«Росатом», </w:t>
      </w:r>
      <w:r w:rsidRPr="00512067">
        <w:rPr>
          <w:sz w:val="22"/>
        </w:rPr>
        <w:t>утвержденным</w:t>
      </w:r>
      <w:r w:rsidR="00F84F2E" w:rsidRPr="00512067">
        <w:rPr>
          <w:sz w:val="22"/>
        </w:rPr>
        <w:t xml:space="preserve"> решением наблюдательного совета Госкорпорации «Росатом» </w:t>
      </w:r>
      <w:r w:rsidR="00BD7FA6" w:rsidRPr="00512067">
        <w:rPr>
          <w:sz w:val="22"/>
        </w:rPr>
        <w:t xml:space="preserve">(протокол </w:t>
      </w:r>
      <w:r w:rsidR="00D46C66" w:rsidRPr="00512067">
        <w:rPr>
          <w:sz w:val="22"/>
        </w:rPr>
        <w:t>от </w:t>
      </w:r>
      <w:r w:rsidR="00BD7FA6" w:rsidRPr="00512067">
        <w:rPr>
          <w:sz w:val="22"/>
        </w:rPr>
        <w:t>07.02.2012</w:t>
      </w:r>
      <w:r w:rsidR="00D46C66" w:rsidRPr="00512067">
        <w:rPr>
          <w:sz w:val="22"/>
        </w:rPr>
        <w:t xml:space="preserve"> № </w:t>
      </w:r>
      <w:r w:rsidR="00BD7FA6" w:rsidRPr="00512067">
        <w:rPr>
          <w:sz w:val="22"/>
        </w:rPr>
        <w:t>37)</w:t>
      </w:r>
      <w:r w:rsidR="00845129" w:rsidRPr="00512067">
        <w:rPr>
          <w:sz w:val="22"/>
        </w:rPr>
        <w:t xml:space="preserve"> в редакции согласно «Информационн</w:t>
      </w:r>
      <w:r w:rsidR="00F63733" w:rsidRPr="00512067">
        <w:rPr>
          <w:sz w:val="22"/>
        </w:rPr>
        <w:t>ой</w:t>
      </w:r>
      <w:r w:rsidR="00845129" w:rsidRPr="00512067">
        <w:rPr>
          <w:sz w:val="22"/>
        </w:rPr>
        <w:t xml:space="preserve"> карт</w:t>
      </w:r>
      <w:r w:rsidR="00F63733" w:rsidRPr="00512067">
        <w:rPr>
          <w:sz w:val="22"/>
        </w:rPr>
        <w:t>е</w:t>
      </w:r>
      <w:r w:rsidR="00845129" w:rsidRPr="00512067">
        <w:rPr>
          <w:sz w:val="22"/>
        </w:rPr>
        <w:t xml:space="preserve"> конкурса»</w:t>
      </w:r>
      <w:r w:rsidRPr="00512067">
        <w:rPr>
          <w:sz w:val="22"/>
        </w:rPr>
        <w:t>.</w:t>
      </w:r>
    </w:p>
    <w:p w:rsidR="00C87330" w:rsidRPr="00512067" w:rsidRDefault="00C87330" w:rsidP="00C87330">
      <w:pPr>
        <w:pStyle w:val="Times12"/>
        <w:numPr>
          <w:ilvl w:val="2"/>
          <w:numId w:val="7"/>
        </w:numPr>
        <w:tabs>
          <w:tab w:val="clear" w:pos="720"/>
          <w:tab w:val="num" w:pos="960"/>
        </w:tabs>
        <w:ind w:left="0" w:firstLine="709"/>
        <w:rPr>
          <w:sz w:val="22"/>
        </w:rPr>
      </w:pPr>
      <w:r w:rsidRPr="00512067">
        <w:rPr>
          <w:sz w:val="22"/>
        </w:rPr>
        <w:t>Заявка на участие в конкурсе участника имеет правовой статус оферты и будет рассматриваться организатором конкурса в</w:t>
      </w:r>
      <w:r w:rsidRPr="00512067">
        <w:rPr>
          <w:sz w:val="22"/>
          <w:lang w:val="en-US"/>
        </w:rPr>
        <w:t> </w:t>
      </w:r>
      <w:r w:rsidRPr="00512067">
        <w:rPr>
          <w:sz w:val="22"/>
        </w:rPr>
        <w:t>соответствии с этим.</w:t>
      </w:r>
    </w:p>
    <w:p w:rsidR="00C87330" w:rsidRPr="00512067" w:rsidRDefault="00C87330" w:rsidP="00C87330">
      <w:pPr>
        <w:pStyle w:val="Times12"/>
        <w:numPr>
          <w:ilvl w:val="2"/>
          <w:numId w:val="7"/>
        </w:numPr>
        <w:tabs>
          <w:tab w:val="clear" w:pos="720"/>
          <w:tab w:val="num" w:pos="960"/>
        </w:tabs>
        <w:ind w:left="0" w:firstLine="709"/>
        <w:rPr>
          <w:sz w:val="22"/>
        </w:rPr>
      </w:pPr>
      <w:r w:rsidRPr="00512067">
        <w:rPr>
          <w:sz w:val="22"/>
        </w:rPr>
        <w:t>Во всем, что не урегулировано извещением о проведении конкурса и</w:t>
      </w:r>
      <w:r w:rsidRPr="00512067">
        <w:rPr>
          <w:sz w:val="22"/>
          <w:lang w:val="en-US"/>
        </w:rPr>
        <w:t> </w:t>
      </w:r>
      <w:r w:rsidRPr="00512067">
        <w:rPr>
          <w:sz w:val="22"/>
        </w:rPr>
        <w:t xml:space="preserve">настоящей конкурсной документацией, стороны руководствуются </w:t>
      </w:r>
      <w:r w:rsidR="00461AA2" w:rsidRPr="00512067">
        <w:rPr>
          <w:sz w:val="22"/>
        </w:rPr>
        <w:t xml:space="preserve">ЕОСЗ, </w:t>
      </w:r>
      <w:r w:rsidRPr="00512067">
        <w:rPr>
          <w:sz w:val="22"/>
        </w:rPr>
        <w:t>Гражданским кодексом Российской Федерации</w:t>
      </w:r>
      <w:r w:rsidR="00077E17" w:rsidRPr="00512067">
        <w:rPr>
          <w:sz w:val="22"/>
        </w:rPr>
        <w:t xml:space="preserve"> и иными Федеральными законами</w:t>
      </w:r>
      <w:r w:rsidRPr="00512067">
        <w:rPr>
          <w:sz w:val="22"/>
        </w:rPr>
        <w:t>.</w:t>
      </w:r>
    </w:p>
    <w:p w:rsidR="00C87330" w:rsidRPr="00512067" w:rsidRDefault="00C87330" w:rsidP="00C87330">
      <w:pPr>
        <w:pStyle w:val="Times12"/>
        <w:numPr>
          <w:ilvl w:val="2"/>
          <w:numId w:val="7"/>
        </w:numPr>
        <w:tabs>
          <w:tab w:val="clear" w:pos="720"/>
          <w:tab w:val="num" w:pos="960"/>
        </w:tabs>
        <w:ind w:left="0" w:firstLine="709"/>
        <w:rPr>
          <w:sz w:val="22"/>
        </w:rPr>
      </w:pPr>
      <w:r w:rsidRPr="00512067">
        <w:rPr>
          <w:sz w:val="22"/>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512067" w:rsidRDefault="00B67284" w:rsidP="00BE6451">
      <w:pPr>
        <w:pStyle w:val="af5"/>
        <w:keepNext/>
        <w:numPr>
          <w:ilvl w:val="1"/>
          <w:numId w:val="7"/>
        </w:numPr>
        <w:tabs>
          <w:tab w:val="num" w:pos="1418"/>
        </w:tabs>
        <w:spacing w:before="0" w:beforeAutospacing="0" w:after="0" w:afterAutospacing="0"/>
        <w:ind w:left="0" w:firstLine="709"/>
        <w:jc w:val="both"/>
        <w:outlineLvl w:val="1"/>
        <w:rPr>
          <w:sz w:val="22"/>
          <w:szCs w:val="22"/>
        </w:rPr>
      </w:pPr>
      <w:bookmarkStart w:id="31" w:name="_Toc379454622"/>
      <w:r w:rsidRPr="00512067">
        <w:rPr>
          <w:sz w:val="22"/>
          <w:szCs w:val="22"/>
        </w:rPr>
        <w:t>Особые положения в связи с</w:t>
      </w:r>
      <w:r w:rsidR="00183DDE" w:rsidRPr="00512067">
        <w:rPr>
          <w:sz w:val="22"/>
          <w:szCs w:val="22"/>
        </w:rPr>
        <w:t xml:space="preserve"> проведением конкурса через ЭТП</w:t>
      </w:r>
      <w:bookmarkEnd w:id="31"/>
    </w:p>
    <w:p w:rsidR="00B67284" w:rsidRPr="00512067" w:rsidRDefault="00B67284" w:rsidP="00B67284">
      <w:pPr>
        <w:pStyle w:val="Times12"/>
        <w:numPr>
          <w:ilvl w:val="2"/>
          <w:numId w:val="7"/>
        </w:numPr>
        <w:tabs>
          <w:tab w:val="clear" w:pos="720"/>
          <w:tab w:val="num" w:pos="960"/>
        </w:tabs>
        <w:ind w:left="0" w:firstLine="709"/>
        <w:rPr>
          <w:sz w:val="22"/>
        </w:rPr>
      </w:pPr>
      <w:r w:rsidRPr="00512067">
        <w:rPr>
          <w:sz w:val="22"/>
        </w:rPr>
        <w:t xml:space="preserve">Участник </w:t>
      </w:r>
      <w:r w:rsidR="00183DDE" w:rsidRPr="00512067">
        <w:rPr>
          <w:sz w:val="22"/>
        </w:rPr>
        <w:t>конкурса</w:t>
      </w:r>
      <w:r w:rsidRPr="00512067">
        <w:rPr>
          <w:sz w:val="22"/>
        </w:rPr>
        <w:t xml:space="preserve"> должен в сроки, указанные в «Информационн</w:t>
      </w:r>
      <w:r w:rsidR="00F63733" w:rsidRPr="00512067">
        <w:rPr>
          <w:sz w:val="22"/>
        </w:rPr>
        <w:t>ой</w:t>
      </w:r>
      <w:r w:rsidRPr="00512067">
        <w:rPr>
          <w:sz w:val="22"/>
        </w:rPr>
        <w:t xml:space="preserve"> карт</w:t>
      </w:r>
      <w:r w:rsidR="00F63733" w:rsidRPr="00512067">
        <w:rPr>
          <w:sz w:val="22"/>
        </w:rPr>
        <w:t>е</w:t>
      </w:r>
      <w:r w:rsidRPr="00512067">
        <w:rPr>
          <w:sz w:val="22"/>
        </w:rPr>
        <w:t xml:space="preserve">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512067" w:rsidRDefault="00CB3291" w:rsidP="00B67284">
      <w:pPr>
        <w:pStyle w:val="Times12"/>
        <w:numPr>
          <w:ilvl w:val="2"/>
          <w:numId w:val="7"/>
        </w:numPr>
        <w:tabs>
          <w:tab w:val="clear" w:pos="720"/>
          <w:tab w:val="num" w:pos="960"/>
        </w:tabs>
        <w:ind w:left="0" w:firstLine="709"/>
        <w:rPr>
          <w:sz w:val="22"/>
        </w:rPr>
      </w:pPr>
      <w:r w:rsidRPr="00512067">
        <w:rPr>
          <w:sz w:val="22"/>
        </w:rPr>
        <w:t xml:space="preserve">Правила регистрации и аккредитации участника </w:t>
      </w:r>
      <w:r w:rsidR="00FF5992" w:rsidRPr="00512067">
        <w:rPr>
          <w:sz w:val="22"/>
        </w:rPr>
        <w:t>конкурса</w:t>
      </w:r>
      <w:r w:rsidRPr="00512067">
        <w:rPr>
          <w:sz w:val="22"/>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512067" w:rsidRDefault="00CB3291" w:rsidP="00B67284">
      <w:pPr>
        <w:pStyle w:val="Times12"/>
        <w:numPr>
          <w:ilvl w:val="2"/>
          <w:numId w:val="7"/>
        </w:numPr>
        <w:tabs>
          <w:tab w:val="clear" w:pos="720"/>
          <w:tab w:val="num" w:pos="960"/>
        </w:tabs>
        <w:ind w:left="0" w:firstLine="709"/>
        <w:rPr>
          <w:sz w:val="22"/>
        </w:rPr>
      </w:pPr>
      <w:r w:rsidRPr="00512067">
        <w:rPr>
          <w:sz w:val="22"/>
        </w:rPr>
        <w:t xml:space="preserve">Документы и сведения, размещаемые на ЭТП, должны быть подписаны </w:t>
      </w:r>
      <w:r w:rsidR="00E25760" w:rsidRPr="007478EA">
        <w:rPr>
          <w:sz w:val="22"/>
        </w:rPr>
        <w:t>ЭП</w:t>
      </w:r>
      <w:r w:rsidRPr="00512067">
        <w:rPr>
          <w:sz w:val="22"/>
        </w:rPr>
        <w:t xml:space="preserve"> лица, имеющего право действовать от имени участника </w:t>
      </w:r>
      <w:r w:rsidR="00F35F38" w:rsidRPr="00512067">
        <w:rPr>
          <w:sz w:val="22"/>
        </w:rPr>
        <w:t>конкурса</w:t>
      </w:r>
      <w:r w:rsidR="00B67284" w:rsidRPr="00512067">
        <w:rPr>
          <w:sz w:val="22"/>
        </w:rPr>
        <w:t>.</w:t>
      </w:r>
    </w:p>
    <w:p w:rsidR="00C87330" w:rsidRPr="00512067" w:rsidRDefault="00C87330" w:rsidP="00BE6451">
      <w:pPr>
        <w:pStyle w:val="af5"/>
        <w:keepNext/>
        <w:numPr>
          <w:ilvl w:val="1"/>
          <w:numId w:val="7"/>
        </w:numPr>
        <w:tabs>
          <w:tab w:val="num" w:pos="1418"/>
        </w:tabs>
        <w:spacing w:before="0" w:beforeAutospacing="0" w:after="0" w:afterAutospacing="0"/>
        <w:ind w:left="0" w:firstLine="709"/>
        <w:jc w:val="both"/>
        <w:outlineLvl w:val="1"/>
        <w:rPr>
          <w:sz w:val="22"/>
          <w:szCs w:val="22"/>
        </w:rPr>
      </w:pPr>
      <w:bookmarkStart w:id="32" w:name="_Toc379454623"/>
      <w:r w:rsidRPr="00512067">
        <w:rPr>
          <w:sz w:val="22"/>
          <w:szCs w:val="22"/>
        </w:rPr>
        <w:t>Затраты на участие в конкурсе</w:t>
      </w:r>
      <w:bookmarkEnd w:id="32"/>
    </w:p>
    <w:p w:rsidR="00C87330" w:rsidRPr="00512067" w:rsidRDefault="00E25760" w:rsidP="00C87330">
      <w:pPr>
        <w:pStyle w:val="Times12"/>
        <w:numPr>
          <w:ilvl w:val="2"/>
          <w:numId w:val="7"/>
        </w:numPr>
        <w:tabs>
          <w:tab w:val="clear" w:pos="720"/>
          <w:tab w:val="num" w:pos="960"/>
        </w:tabs>
        <w:ind w:left="0" w:firstLine="709"/>
        <w:rPr>
          <w:sz w:val="22"/>
        </w:rPr>
      </w:pPr>
      <w:proofErr w:type="gramStart"/>
      <w:r w:rsidRPr="00512067">
        <w:rPr>
          <w:sz w:val="22"/>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512067">
        <w:rPr>
          <w:sz w:val="22"/>
        </w:rPr>
        <w:t>, за исключением случаев, прямо предусмотренных действующим законодательством Российской Федерации</w:t>
      </w:r>
      <w:r w:rsidR="00C87330" w:rsidRPr="00512067">
        <w:rPr>
          <w:sz w:val="22"/>
        </w:rPr>
        <w:t>.</w:t>
      </w:r>
      <w:proofErr w:type="gramEnd"/>
    </w:p>
    <w:p w:rsidR="00C87330" w:rsidRPr="00512067" w:rsidRDefault="00C87330" w:rsidP="00C87330">
      <w:pPr>
        <w:pStyle w:val="Times12"/>
        <w:numPr>
          <w:ilvl w:val="2"/>
          <w:numId w:val="7"/>
        </w:numPr>
        <w:tabs>
          <w:tab w:val="clear" w:pos="720"/>
          <w:tab w:val="num" w:pos="960"/>
        </w:tabs>
        <w:ind w:left="0" w:firstLine="709"/>
        <w:rPr>
          <w:sz w:val="22"/>
        </w:rPr>
      </w:pPr>
      <w:r w:rsidRPr="00512067">
        <w:rPr>
          <w:sz w:val="22"/>
        </w:rPr>
        <w:t>Участники конкурса не вправе требовать компенсацию упущенной выгоды</w:t>
      </w:r>
      <w:r w:rsidR="00D1173F" w:rsidRPr="00512067">
        <w:rPr>
          <w:sz w:val="22"/>
        </w:rPr>
        <w:t xml:space="preserve"> по результатам</w:t>
      </w:r>
      <w:r w:rsidRPr="00512067">
        <w:rPr>
          <w:sz w:val="22"/>
        </w:rPr>
        <w:t xml:space="preserve"> проведения конкурса.</w:t>
      </w:r>
    </w:p>
    <w:p w:rsidR="00512067" w:rsidRPr="00512067" w:rsidRDefault="00512067" w:rsidP="00512067">
      <w:pPr>
        <w:pStyle w:val="af5"/>
        <w:keepNext/>
        <w:numPr>
          <w:ilvl w:val="1"/>
          <w:numId w:val="7"/>
        </w:numPr>
        <w:tabs>
          <w:tab w:val="num" w:pos="1418"/>
        </w:tabs>
        <w:spacing w:before="0" w:beforeAutospacing="0" w:after="0" w:afterAutospacing="0"/>
        <w:ind w:left="0" w:firstLine="709"/>
        <w:jc w:val="both"/>
        <w:outlineLvl w:val="1"/>
        <w:rPr>
          <w:sz w:val="22"/>
          <w:szCs w:val="22"/>
        </w:rPr>
      </w:pPr>
      <w:bookmarkStart w:id="33" w:name="_Toc379455043"/>
      <w:bookmarkStart w:id="34" w:name="_Toc379454625"/>
      <w:r w:rsidRPr="00512067">
        <w:rPr>
          <w:sz w:val="22"/>
          <w:szCs w:val="22"/>
        </w:rPr>
        <w:t xml:space="preserve">Отказ от проведения </w:t>
      </w:r>
      <w:r w:rsidR="003A6F7C">
        <w:rPr>
          <w:sz w:val="22"/>
          <w:szCs w:val="22"/>
        </w:rPr>
        <w:t>конкурса</w:t>
      </w:r>
      <w:r w:rsidRPr="00512067">
        <w:rPr>
          <w:sz w:val="22"/>
          <w:szCs w:val="22"/>
        </w:rPr>
        <w:t>.</w:t>
      </w:r>
      <w:bookmarkEnd w:id="33"/>
    </w:p>
    <w:p w:rsidR="00880154" w:rsidRPr="007478EA" w:rsidRDefault="00880154" w:rsidP="00880154">
      <w:pPr>
        <w:pStyle w:val="affa"/>
        <w:numPr>
          <w:ilvl w:val="2"/>
          <w:numId w:val="7"/>
        </w:numPr>
        <w:tabs>
          <w:tab w:val="clear" w:pos="720"/>
          <w:tab w:val="num" w:pos="960"/>
        </w:tabs>
        <w:spacing w:after="0"/>
        <w:ind w:left="0" w:firstLine="709"/>
        <w:jc w:val="both"/>
        <w:rPr>
          <w:sz w:val="22"/>
          <w:szCs w:val="22"/>
        </w:rPr>
      </w:pPr>
      <w:bookmarkStart w:id="35" w:name="_Ref297816769"/>
      <w:bookmarkStart w:id="36" w:name="_Hlt268609542"/>
      <w:bookmarkStart w:id="37" w:name="_Ref374094661"/>
      <w:r w:rsidRPr="007478EA">
        <w:rPr>
          <w:sz w:val="22"/>
          <w:szCs w:val="22"/>
        </w:rPr>
        <w:t>Организатор конкурса по решению заказчика отказывается от</w:t>
      </w:r>
      <w:r w:rsidRPr="007478EA">
        <w:rPr>
          <w:sz w:val="22"/>
          <w:szCs w:val="22"/>
          <w:lang w:val="en-US"/>
        </w:rPr>
        <w:t> </w:t>
      </w:r>
      <w:r w:rsidRPr="007478EA">
        <w:rPr>
          <w:sz w:val="22"/>
          <w:szCs w:val="22"/>
        </w:rPr>
        <w:t>проведения конкурса в срок, указанный в извещении о</w:t>
      </w:r>
      <w:r w:rsidRPr="007478EA">
        <w:rPr>
          <w:sz w:val="22"/>
          <w:szCs w:val="22"/>
          <w:lang w:val="en-US"/>
        </w:rPr>
        <w:t> </w:t>
      </w:r>
      <w:r w:rsidRPr="007478EA">
        <w:rPr>
          <w:sz w:val="22"/>
          <w:szCs w:val="22"/>
        </w:rPr>
        <w:t>проведении конкурса и в «Информационной карте конкурса», в следующих случаях:</w:t>
      </w:r>
    </w:p>
    <w:p w:rsidR="00880154" w:rsidRPr="007478EA" w:rsidRDefault="00880154" w:rsidP="00880154">
      <w:pPr>
        <w:pStyle w:val="affa"/>
        <w:spacing w:after="0"/>
        <w:ind w:left="0" w:firstLine="709"/>
        <w:jc w:val="both"/>
        <w:rPr>
          <w:sz w:val="22"/>
          <w:szCs w:val="22"/>
        </w:rPr>
      </w:pPr>
      <w:r w:rsidRPr="007478EA">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880154" w:rsidRPr="007478EA" w:rsidRDefault="00880154" w:rsidP="00880154">
      <w:pPr>
        <w:pStyle w:val="affa"/>
        <w:spacing w:after="0"/>
        <w:ind w:left="0" w:firstLine="709"/>
        <w:jc w:val="both"/>
        <w:rPr>
          <w:sz w:val="22"/>
          <w:szCs w:val="22"/>
        </w:rPr>
      </w:pPr>
      <w:r w:rsidRPr="007478EA">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12067" w:rsidRPr="007478EA" w:rsidRDefault="00880154" w:rsidP="00880154">
      <w:pPr>
        <w:pStyle w:val="affa"/>
        <w:spacing w:after="0"/>
        <w:ind w:left="0" w:firstLine="709"/>
        <w:jc w:val="both"/>
        <w:rPr>
          <w:sz w:val="22"/>
          <w:szCs w:val="22"/>
        </w:rPr>
      </w:pPr>
      <w:r w:rsidRPr="007478EA">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bookmarkEnd w:id="35"/>
    <w:bookmarkEnd w:id="36"/>
    <w:bookmarkEnd w:id="37"/>
    <w:p w:rsidR="00512067" w:rsidRPr="007478EA" w:rsidRDefault="008E4046" w:rsidP="00472098">
      <w:pPr>
        <w:pStyle w:val="affa"/>
        <w:numPr>
          <w:ilvl w:val="2"/>
          <w:numId w:val="7"/>
        </w:numPr>
        <w:tabs>
          <w:tab w:val="clear" w:pos="720"/>
          <w:tab w:val="num" w:pos="960"/>
        </w:tabs>
        <w:spacing w:after="0"/>
        <w:ind w:left="0" w:firstLine="709"/>
        <w:jc w:val="both"/>
        <w:rPr>
          <w:sz w:val="22"/>
          <w:szCs w:val="22"/>
        </w:rPr>
      </w:pPr>
      <w:proofErr w:type="gramStart"/>
      <w:r w:rsidRPr="007478EA">
        <w:rPr>
          <w:sz w:val="22"/>
          <w:szCs w:val="22"/>
        </w:rPr>
        <w:t>Извещение об отказе от проведения конкурса подписывается руководителем заказчика и размещается организатором конкурса в течение того же рабочего дня (а если извещение об отказе от проведения конкурса получено организатором после 18 часов по месту нахождения организатора конкурса — в течение следующего рабочего дня) в порядке, установленном для размещения извещения о проведении конкурса.</w:t>
      </w:r>
      <w:proofErr w:type="gramEnd"/>
    </w:p>
    <w:p w:rsidR="00172174" w:rsidRPr="00512067" w:rsidRDefault="00172174" w:rsidP="00BE6451">
      <w:pPr>
        <w:pStyle w:val="af5"/>
        <w:keepNext/>
        <w:numPr>
          <w:ilvl w:val="1"/>
          <w:numId w:val="7"/>
        </w:numPr>
        <w:tabs>
          <w:tab w:val="num" w:pos="1418"/>
        </w:tabs>
        <w:spacing w:before="0" w:beforeAutospacing="0" w:after="0" w:afterAutospacing="0"/>
        <w:ind w:left="0" w:firstLine="709"/>
        <w:jc w:val="both"/>
        <w:outlineLvl w:val="1"/>
        <w:rPr>
          <w:sz w:val="22"/>
          <w:szCs w:val="22"/>
        </w:rPr>
      </w:pPr>
      <w:r w:rsidRPr="00512067">
        <w:rPr>
          <w:sz w:val="22"/>
          <w:szCs w:val="22"/>
        </w:rPr>
        <w:t>Официальный источник информации о ходе и результатах конкурса</w:t>
      </w:r>
      <w:bookmarkEnd w:id="34"/>
    </w:p>
    <w:p w:rsidR="00BA3DDA" w:rsidRPr="007478EA" w:rsidRDefault="00BA3DDA" w:rsidP="00BA3DDA">
      <w:pPr>
        <w:pStyle w:val="affa"/>
        <w:numPr>
          <w:ilvl w:val="2"/>
          <w:numId w:val="7"/>
        </w:numPr>
        <w:tabs>
          <w:tab w:val="clear" w:pos="720"/>
          <w:tab w:val="num" w:pos="960"/>
        </w:tabs>
        <w:spacing w:after="0"/>
        <w:ind w:left="0" w:firstLine="709"/>
        <w:jc w:val="both"/>
        <w:rPr>
          <w:sz w:val="22"/>
          <w:szCs w:val="22"/>
        </w:rPr>
      </w:pPr>
      <w:r w:rsidRPr="007478EA">
        <w:rPr>
          <w:sz w:val="22"/>
          <w:szCs w:val="22"/>
        </w:rPr>
        <w:t>На официальном сайте и на ЭТП в сроки, установленные ЕОСЗ и настоящей конкурсной документацией</w:t>
      </w:r>
      <w:r w:rsidR="009402AC" w:rsidRPr="007478EA">
        <w:rPr>
          <w:sz w:val="22"/>
          <w:szCs w:val="22"/>
        </w:rPr>
        <w:t>,</w:t>
      </w:r>
      <w:r w:rsidRPr="007478EA">
        <w:rPr>
          <w:sz w:val="22"/>
          <w:szCs w:val="22"/>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7478EA">
        <w:rPr>
          <w:sz w:val="22"/>
          <w:szCs w:val="22"/>
        </w:rPr>
        <w:t>,</w:t>
      </w:r>
      <w:r w:rsidRPr="007478EA">
        <w:rPr>
          <w:sz w:val="22"/>
          <w:szCs w:val="22"/>
        </w:rPr>
        <w:t xml:space="preserve"> протоколы</w:t>
      </w:r>
      <w:r w:rsidR="00D03E33" w:rsidRPr="007478EA">
        <w:rPr>
          <w:sz w:val="22"/>
          <w:szCs w:val="22"/>
        </w:rPr>
        <w:t>, составленные в ходе закупки</w:t>
      </w:r>
      <w:r w:rsidRPr="007478EA">
        <w:rPr>
          <w:sz w:val="22"/>
          <w:szCs w:val="22"/>
        </w:rPr>
        <w:t>.</w:t>
      </w:r>
      <w:r w:rsidR="00EF717C" w:rsidRPr="007478EA">
        <w:rPr>
          <w:sz w:val="22"/>
          <w:szCs w:val="22"/>
        </w:rPr>
        <w:t xml:space="preserve"> При этом</w:t>
      </w:r>
      <w:proofErr w:type="gramStart"/>
      <w:r w:rsidR="00EF717C" w:rsidRPr="007478EA">
        <w:rPr>
          <w:sz w:val="22"/>
          <w:szCs w:val="22"/>
        </w:rPr>
        <w:t>,</w:t>
      </w:r>
      <w:proofErr w:type="gramEnd"/>
      <w:r w:rsidR="00EF717C" w:rsidRPr="007478EA">
        <w:rPr>
          <w:sz w:val="22"/>
          <w:szCs w:val="22"/>
        </w:rPr>
        <w:t xml:space="preserve"> </w:t>
      </w:r>
      <w:r w:rsidR="00DA010F" w:rsidRPr="007478EA">
        <w:rPr>
          <w:sz w:val="22"/>
          <w:szCs w:val="22"/>
        </w:rPr>
        <w:t>официальной публикацией данной информации считается публикация</w:t>
      </w:r>
      <w:r w:rsidR="009B31F9" w:rsidRPr="007478EA">
        <w:rPr>
          <w:sz w:val="22"/>
          <w:szCs w:val="22"/>
        </w:rPr>
        <w:t xml:space="preserve"> </w:t>
      </w:r>
      <w:r w:rsidR="00693C3F" w:rsidRPr="007478EA">
        <w:rPr>
          <w:sz w:val="22"/>
          <w:szCs w:val="22"/>
        </w:rPr>
        <w:t xml:space="preserve">на </w:t>
      </w:r>
      <w:r w:rsidR="001E2F6A" w:rsidRPr="007478EA">
        <w:rPr>
          <w:sz w:val="22"/>
          <w:szCs w:val="22"/>
        </w:rPr>
        <w:t xml:space="preserve">официальном </w:t>
      </w:r>
      <w:r w:rsidR="009B31F9" w:rsidRPr="007478EA">
        <w:rPr>
          <w:sz w:val="22"/>
          <w:szCs w:val="22"/>
        </w:rPr>
        <w:t>сайте, указанном в «Информационн</w:t>
      </w:r>
      <w:r w:rsidR="00F63733" w:rsidRPr="007478EA">
        <w:rPr>
          <w:sz w:val="22"/>
          <w:szCs w:val="22"/>
        </w:rPr>
        <w:t>ой</w:t>
      </w:r>
      <w:r w:rsidR="009B31F9" w:rsidRPr="007478EA">
        <w:rPr>
          <w:sz w:val="22"/>
          <w:szCs w:val="22"/>
        </w:rPr>
        <w:t xml:space="preserve"> карт</w:t>
      </w:r>
      <w:r w:rsidR="00F63733" w:rsidRPr="007478EA">
        <w:rPr>
          <w:sz w:val="22"/>
          <w:szCs w:val="22"/>
        </w:rPr>
        <w:t>е</w:t>
      </w:r>
      <w:r w:rsidR="009B31F9" w:rsidRPr="007478EA">
        <w:rPr>
          <w:sz w:val="22"/>
          <w:szCs w:val="22"/>
        </w:rPr>
        <w:t xml:space="preserve"> конкурса». Иные публикации указанных документов являются копиями</w:t>
      </w:r>
      <w:r w:rsidR="001E2F6A" w:rsidRPr="007478EA">
        <w:rPr>
          <w:sz w:val="22"/>
          <w:szCs w:val="22"/>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512067" w:rsidRDefault="00BA3DDA" w:rsidP="00BA3DDA">
      <w:pPr>
        <w:pStyle w:val="affa"/>
        <w:numPr>
          <w:ilvl w:val="2"/>
          <w:numId w:val="7"/>
        </w:numPr>
        <w:tabs>
          <w:tab w:val="clear" w:pos="720"/>
          <w:tab w:val="num" w:pos="960"/>
        </w:tabs>
        <w:spacing w:after="0"/>
        <w:ind w:left="0" w:firstLine="709"/>
        <w:jc w:val="both"/>
        <w:rPr>
          <w:sz w:val="22"/>
          <w:szCs w:val="22"/>
        </w:rPr>
      </w:pPr>
      <w:bookmarkStart w:id="38" w:name="_Ref317254108"/>
      <w:r w:rsidRPr="007478EA">
        <w:rPr>
          <w:sz w:val="22"/>
          <w:szCs w:val="22"/>
        </w:rPr>
        <w:t>Допускается</w:t>
      </w:r>
      <w:r w:rsidRPr="00512067">
        <w:rPr>
          <w:sz w:val="22"/>
          <w:szCs w:val="22"/>
        </w:rPr>
        <w:t xml:space="preserve"> в протоколах, размещаемых на официальном сайте и на ЭТП, не указывать сведения о составе конкурсной комиссии и </w:t>
      </w:r>
      <w:r w:rsidRPr="007478EA">
        <w:rPr>
          <w:sz w:val="22"/>
          <w:szCs w:val="22"/>
        </w:rPr>
        <w:t>данны</w:t>
      </w:r>
      <w:r w:rsidR="001E2F6A" w:rsidRPr="007478EA">
        <w:rPr>
          <w:sz w:val="22"/>
          <w:szCs w:val="22"/>
        </w:rPr>
        <w:t>е</w:t>
      </w:r>
      <w:r w:rsidRPr="00512067">
        <w:rPr>
          <w:sz w:val="22"/>
          <w:szCs w:val="22"/>
        </w:rPr>
        <w:t xml:space="preserve"> о персональном голосовании членов конкурсной комиссии.</w:t>
      </w:r>
      <w:bookmarkEnd w:id="38"/>
    </w:p>
    <w:p w:rsidR="00BA3DDA" w:rsidRPr="00512067" w:rsidRDefault="00BA3DDA" w:rsidP="00BA3DDA">
      <w:pPr>
        <w:pStyle w:val="affa"/>
        <w:numPr>
          <w:ilvl w:val="2"/>
          <w:numId w:val="7"/>
        </w:numPr>
        <w:tabs>
          <w:tab w:val="clear" w:pos="720"/>
          <w:tab w:val="num" w:pos="960"/>
        </w:tabs>
        <w:spacing w:after="0"/>
        <w:ind w:left="0" w:firstLine="709"/>
        <w:jc w:val="both"/>
        <w:rPr>
          <w:sz w:val="22"/>
          <w:szCs w:val="22"/>
        </w:rPr>
      </w:pPr>
      <w:r w:rsidRPr="00512067">
        <w:rPr>
          <w:sz w:val="22"/>
          <w:szCs w:val="22"/>
        </w:rPr>
        <w:t xml:space="preserve">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w:t>
      </w:r>
      <w:r w:rsidRPr="00512067">
        <w:rPr>
          <w:sz w:val="22"/>
          <w:szCs w:val="22"/>
        </w:rPr>
        <w:lastRenderedPageBreak/>
        <w:t>опубликованные на таком сайте разъяснения и изменения конкурсной докуме</w:t>
      </w:r>
      <w:r w:rsidR="008353FC" w:rsidRPr="00512067">
        <w:rPr>
          <w:sz w:val="22"/>
          <w:szCs w:val="22"/>
        </w:rPr>
        <w:t>нтации, информацию о принятых в </w:t>
      </w:r>
      <w:r w:rsidRPr="00512067">
        <w:rPr>
          <w:sz w:val="22"/>
          <w:szCs w:val="22"/>
        </w:rPr>
        <w:t>ходе конкурса решениях конкурсной комиссии и организатора конкурса.</w:t>
      </w:r>
    </w:p>
    <w:p w:rsidR="00BA3DDA" w:rsidRPr="00512067" w:rsidRDefault="00BA3DDA" w:rsidP="00BA3DDA">
      <w:pPr>
        <w:pStyle w:val="af5"/>
        <w:keepNext/>
        <w:numPr>
          <w:ilvl w:val="1"/>
          <w:numId w:val="7"/>
        </w:numPr>
        <w:tabs>
          <w:tab w:val="num" w:pos="1418"/>
        </w:tabs>
        <w:spacing w:before="0" w:beforeAutospacing="0" w:after="0" w:afterAutospacing="0"/>
        <w:ind w:left="0" w:firstLine="709"/>
        <w:jc w:val="both"/>
        <w:outlineLvl w:val="1"/>
        <w:rPr>
          <w:sz w:val="22"/>
          <w:szCs w:val="22"/>
        </w:rPr>
      </w:pPr>
      <w:bookmarkStart w:id="39" w:name="_Toc379454626"/>
      <w:r w:rsidRPr="00512067">
        <w:rPr>
          <w:sz w:val="22"/>
          <w:szCs w:val="22"/>
        </w:rPr>
        <w:t>Прочие положения</w:t>
      </w:r>
      <w:bookmarkEnd w:id="39"/>
    </w:p>
    <w:p w:rsidR="00BA3DDA" w:rsidRPr="00512067" w:rsidRDefault="00BA3DDA" w:rsidP="00BA3DDA">
      <w:pPr>
        <w:pStyle w:val="Times12"/>
        <w:numPr>
          <w:ilvl w:val="2"/>
          <w:numId w:val="7"/>
        </w:numPr>
        <w:tabs>
          <w:tab w:val="clear" w:pos="720"/>
          <w:tab w:val="num" w:pos="960"/>
        </w:tabs>
        <w:ind w:left="0" w:firstLine="709"/>
        <w:rPr>
          <w:sz w:val="22"/>
        </w:rPr>
      </w:pPr>
      <w:r w:rsidRPr="00512067">
        <w:rPr>
          <w:sz w:val="22"/>
        </w:rPr>
        <w:t xml:space="preserve">Участник конкурса вправе обжаловать </w:t>
      </w:r>
      <w:r w:rsidRPr="007478EA">
        <w:rPr>
          <w:sz w:val="22"/>
        </w:rPr>
        <w:t>действия (бездействи</w:t>
      </w:r>
      <w:r w:rsidR="001E2F6A" w:rsidRPr="007478EA">
        <w:rPr>
          <w:sz w:val="22"/>
        </w:rPr>
        <w:t>е</w:t>
      </w:r>
      <w:r w:rsidRPr="007478EA">
        <w:rPr>
          <w:sz w:val="22"/>
        </w:rPr>
        <w:t>) заказчика</w:t>
      </w:r>
      <w:r w:rsidRPr="00512067">
        <w:rPr>
          <w:sz w:val="22"/>
        </w:rPr>
        <w:t>, организатора конкурса, конкурсной комиссии в связи с проведением данного конкурса, согласно положениям главы 10 ЕОСЗ.</w:t>
      </w:r>
    </w:p>
    <w:p w:rsidR="00BA3DDA" w:rsidRPr="007478EA" w:rsidRDefault="001E2F6A" w:rsidP="001E2F6A">
      <w:pPr>
        <w:pStyle w:val="Times12"/>
        <w:numPr>
          <w:ilvl w:val="2"/>
          <w:numId w:val="7"/>
        </w:numPr>
        <w:tabs>
          <w:tab w:val="clear" w:pos="720"/>
          <w:tab w:val="num" w:pos="960"/>
        </w:tabs>
        <w:ind w:left="0" w:firstLine="709"/>
        <w:rPr>
          <w:sz w:val="22"/>
        </w:rPr>
      </w:pPr>
      <w:proofErr w:type="gramStart"/>
      <w:r w:rsidRPr="007478EA">
        <w:rPr>
          <w:sz w:val="22"/>
        </w:rPr>
        <w:t>Членам конкурсной комиссии, работникам заказчика, организатора конкурса, привлекаемым экспертам во время проведения конкурса 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Pr="007478EA">
        <w:rPr>
          <w:sz w:val="22"/>
        </w:rPr>
        <w:t xml:space="preserve"> о проведении конкурса и конкурсной документацией.</w:t>
      </w:r>
    </w:p>
    <w:p w:rsidR="001C51EC" w:rsidRPr="00512067" w:rsidRDefault="00D35AC2" w:rsidP="00BA3DDA">
      <w:pPr>
        <w:pStyle w:val="Times12"/>
        <w:numPr>
          <w:ilvl w:val="2"/>
          <w:numId w:val="7"/>
        </w:numPr>
        <w:tabs>
          <w:tab w:val="clear" w:pos="720"/>
          <w:tab w:val="num" w:pos="960"/>
        </w:tabs>
        <w:ind w:left="0" w:firstLine="709"/>
        <w:rPr>
          <w:sz w:val="22"/>
        </w:rPr>
      </w:pPr>
      <w:r w:rsidRPr="00512067">
        <w:rPr>
          <w:sz w:val="22"/>
        </w:rPr>
        <w:t>З</w:t>
      </w:r>
      <w:r w:rsidR="001C51EC" w:rsidRPr="00512067">
        <w:rPr>
          <w:sz w:val="22"/>
        </w:rPr>
        <w:t xml:space="preserve">аседания конкурсной комиссии могут проходить с использованием средств видеоконференцсвязи. Члены конкурсной комиссии, </w:t>
      </w:r>
      <w:r w:rsidRPr="00512067">
        <w:rPr>
          <w:sz w:val="22"/>
        </w:rPr>
        <w:t>дистанционно</w:t>
      </w:r>
      <w:r w:rsidR="001C51EC" w:rsidRPr="00512067">
        <w:rPr>
          <w:sz w:val="22"/>
        </w:rPr>
        <w:t xml:space="preserve"> участвующие в заседании конкурсной комиссии </w:t>
      </w:r>
      <w:r w:rsidR="00490617" w:rsidRPr="00512067">
        <w:rPr>
          <w:sz w:val="22"/>
        </w:rPr>
        <w:t>с использованием средств</w:t>
      </w:r>
      <w:r w:rsidR="001C51EC" w:rsidRPr="00512067">
        <w:rPr>
          <w:sz w:val="22"/>
        </w:rPr>
        <w:t xml:space="preserve"> видеоконференции, считаются присутствующими на заседании комиссии </w:t>
      </w:r>
      <w:proofErr w:type="spellStart"/>
      <w:r w:rsidR="001C51EC" w:rsidRPr="00512067">
        <w:rPr>
          <w:sz w:val="22"/>
        </w:rPr>
        <w:t>очно</w:t>
      </w:r>
      <w:proofErr w:type="spellEnd"/>
      <w:r w:rsidR="001C51EC" w:rsidRPr="00512067">
        <w:rPr>
          <w:sz w:val="22"/>
        </w:rPr>
        <w:t>.</w:t>
      </w:r>
      <w:r w:rsidR="00244814" w:rsidRPr="00512067">
        <w:rPr>
          <w:sz w:val="22"/>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7478EA" w:rsidRDefault="001E2F6A" w:rsidP="00981BF7">
      <w:pPr>
        <w:pStyle w:val="Times12"/>
        <w:numPr>
          <w:ilvl w:val="2"/>
          <w:numId w:val="7"/>
        </w:numPr>
        <w:tabs>
          <w:tab w:val="clear" w:pos="720"/>
          <w:tab w:val="num" w:pos="960"/>
        </w:tabs>
        <w:ind w:left="0" w:firstLine="709"/>
        <w:rPr>
          <w:sz w:val="22"/>
        </w:rPr>
      </w:pPr>
      <w:r w:rsidRPr="007478EA">
        <w:rPr>
          <w:sz w:val="22"/>
        </w:rPr>
        <w:t>При проведении конкурса какие-либо переговоры заказчика, организатора конкурса, конкурсной комиссии, привлекаемых экспертов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ЕОСЗ, извещением о проведении конкурса и конкурсной документацией, а также регламентом ЭТП.</w:t>
      </w:r>
    </w:p>
    <w:p w:rsidR="00172174" w:rsidRPr="00512067" w:rsidRDefault="00172174" w:rsidP="00C87330">
      <w:pPr>
        <w:pStyle w:val="affa"/>
        <w:spacing w:after="0"/>
        <w:ind w:left="0"/>
        <w:jc w:val="both"/>
        <w:rPr>
          <w:sz w:val="22"/>
          <w:szCs w:val="22"/>
        </w:rPr>
      </w:pPr>
    </w:p>
    <w:p w:rsidR="00C87330" w:rsidRPr="00512067" w:rsidRDefault="00C87330" w:rsidP="00C87330">
      <w:pPr>
        <w:pStyle w:val="affa"/>
        <w:spacing w:after="0"/>
        <w:ind w:left="0"/>
        <w:jc w:val="both"/>
        <w:rPr>
          <w:sz w:val="22"/>
          <w:szCs w:val="22"/>
        </w:rPr>
      </w:pPr>
      <w:r w:rsidRPr="00512067">
        <w:rPr>
          <w:sz w:val="22"/>
          <w:szCs w:val="22"/>
        </w:rPr>
        <w:br w:type="page"/>
      </w:r>
    </w:p>
    <w:p w:rsidR="00C87330" w:rsidRPr="00512067" w:rsidRDefault="00C87330" w:rsidP="00B27E89">
      <w:pPr>
        <w:pStyle w:val="12"/>
        <w:numPr>
          <w:ilvl w:val="1"/>
          <w:numId w:val="6"/>
        </w:numPr>
        <w:tabs>
          <w:tab w:val="clear" w:pos="1440"/>
          <w:tab w:val="num" w:pos="1134"/>
        </w:tabs>
        <w:ind w:left="0" w:firstLine="709"/>
        <w:jc w:val="both"/>
        <w:rPr>
          <w:b/>
          <w:sz w:val="22"/>
          <w:szCs w:val="22"/>
        </w:rPr>
      </w:pPr>
      <w:bookmarkStart w:id="40" w:name="_Toc379454627"/>
      <w:r w:rsidRPr="00512067">
        <w:rPr>
          <w:b/>
          <w:sz w:val="22"/>
          <w:szCs w:val="22"/>
        </w:rPr>
        <w:lastRenderedPageBreak/>
        <w:t>ТРЕБОВАНИЯ К УЧАСТНИКАМ</w:t>
      </w:r>
      <w:r w:rsidR="008F33CB" w:rsidRPr="00512067">
        <w:rPr>
          <w:b/>
          <w:sz w:val="22"/>
          <w:szCs w:val="22"/>
        </w:rPr>
        <w:t xml:space="preserve"> КОНКУРСА,</w:t>
      </w:r>
      <w:r w:rsidRPr="00512067">
        <w:rPr>
          <w:b/>
          <w:sz w:val="22"/>
          <w:szCs w:val="22"/>
        </w:rPr>
        <w:t xml:space="preserve"> ДОКУМЕНТАМ, ПРЕДОСТАВЛЯЕМЫМ В СОСТАВЕ ЗАЯВКИ НА УЧАСТИЕ В КОНКУРСЕ</w:t>
      </w:r>
      <w:bookmarkEnd w:id="40"/>
    </w:p>
    <w:p w:rsidR="009B65E9" w:rsidRPr="00512067" w:rsidRDefault="009B65E9" w:rsidP="00E6765B">
      <w:pPr>
        <w:pStyle w:val="affa"/>
        <w:numPr>
          <w:ilvl w:val="1"/>
          <w:numId w:val="15"/>
        </w:numPr>
        <w:tabs>
          <w:tab w:val="clear" w:pos="720"/>
          <w:tab w:val="left" w:pos="1418"/>
        </w:tabs>
        <w:spacing w:after="0"/>
        <w:ind w:left="0" w:firstLine="709"/>
        <w:jc w:val="both"/>
        <w:outlineLvl w:val="1"/>
        <w:rPr>
          <w:sz w:val="22"/>
          <w:szCs w:val="22"/>
        </w:rPr>
      </w:pPr>
      <w:bookmarkStart w:id="41" w:name="_Ref317251769"/>
      <w:bookmarkStart w:id="42" w:name="_Ref317255509"/>
      <w:bookmarkStart w:id="43" w:name="_Ref317256436"/>
      <w:bookmarkStart w:id="44" w:name="_Ref317256490"/>
      <w:bookmarkStart w:id="45" w:name="_Toc379454628"/>
      <w:bookmarkStart w:id="46" w:name="_Ref271038689"/>
      <w:r w:rsidRPr="00512067">
        <w:rPr>
          <w:sz w:val="22"/>
          <w:szCs w:val="22"/>
        </w:rPr>
        <w:t>Требования к участникам конкурса</w:t>
      </w:r>
      <w:bookmarkEnd w:id="41"/>
      <w:bookmarkEnd w:id="42"/>
      <w:bookmarkEnd w:id="43"/>
      <w:bookmarkEnd w:id="44"/>
      <w:bookmarkEnd w:id="45"/>
    </w:p>
    <w:p w:rsidR="00C87330" w:rsidRPr="00512067" w:rsidRDefault="008F33CB" w:rsidP="004C0C5E">
      <w:pPr>
        <w:pStyle w:val="affa"/>
        <w:numPr>
          <w:ilvl w:val="2"/>
          <w:numId w:val="42"/>
        </w:numPr>
        <w:tabs>
          <w:tab w:val="left" w:pos="1418"/>
        </w:tabs>
        <w:spacing w:after="0"/>
        <w:ind w:left="0" w:firstLine="709"/>
        <w:jc w:val="both"/>
        <w:rPr>
          <w:sz w:val="22"/>
          <w:szCs w:val="22"/>
        </w:rPr>
      </w:pPr>
      <w:r w:rsidRPr="00512067">
        <w:rPr>
          <w:sz w:val="22"/>
          <w:szCs w:val="22"/>
        </w:rPr>
        <w:t xml:space="preserve">Участник конкурса должен обладать </w:t>
      </w:r>
      <w:r w:rsidR="008353FC" w:rsidRPr="00512067">
        <w:rPr>
          <w:sz w:val="22"/>
          <w:szCs w:val="22"/>
        </w:rPr>
        <w:t>гражданской правоспособностью в </w:t>
      </w:r>
      <w:r w:rsidRPr="00512067">
        <w:rPr>
          <w:sz w:val="22"/>
          <w:szCs w:val="22"/>
        </w:rPr>
        <w:t xml:space="preserve">полном объеме для заключения и исполнения договора </w:t>
      </w:r>
      <w:r w:rsidR="00F917D8" w:rsidRPr="00512067">
        <w:rPr>
          <w:sz w:val="22"/>
          <w:szCs w:val="22"/>
        </w:rPr>
        <w:t>по результатам конкурса</w:t>
      </w:r>
      <w:r w:rsidRPr="00512067">
        <w:rPr>
          <w:sz w:val="22"/>
          <w:szCs w:val="22"/>
        </w:rPr>
        <w:t>, в том числе:</w:t>
      </w:r>
      <w:bookmarkEnd w:id="46"/>
    </w:p>
    <w:p w:rsidR="00C87330" w:rsidRPr="00512067" w:rsidRDefault="00AA68FC" w:rsidP="004C0C5E">
      <w:pPr>
        <w:numPr>
          <w:ilvl w:val="3"/>
          <w:numId w:val="42"/>
        </w:numPr>
        <w:tabs>
          <w:tab w:val="left" w:pos="1418"/>
        </w:tabs>
        <w:ind w:left="0" w:right="-1" w:firstLine="709"/>
        <w:jc w:val="both"/>
        <w:rPr>
          <w:sz w:val="22"/>
          <w:szCs w:val="22"/>
        </w:rPr>
      </w:pPr>
      <w:r w:rsidRPr="00512067">
        <w:rPr>
          <w:sz w:val="22"/>
          <w:szCs w:val="22"/>
        </w:rPr>
        <w:t>Б</w:t>
      </w:r>
      <w:r w:rsidR="008F33CB" w:rsidRPr="00512067">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512067">
        <w:rPr>
          <w:sz w:val="22"/>
          <w:szCs w:val="22"/>
        </w:rPr>
        <w:t>;</w:t>
      </w:r>
    </w:p>
    <w:p w:rsidR="008F33CB" w:rsidRPr="00512067" w:rsidRDefault="00AA68FC" w:rsidP="004C0C5E">
      <w:pPr>
        <w:numPr>
          <w:ilvl w:val="3"/>
          <w:numId w:val="42"/>
        </w:numPr>
        <w:tabs>
          <w:tab w:val="left" w:pos="1418"/>
        </w:tabs>
        <w:ind w:left="0" w:right="-1" w:firstLine="709"/>
        <w:jc w:val="both"/>
        <w:rPr>
          <w:sz w:val="22"/>
          <w:szCs w:val="22"/>
        </w:rPr>
      </w:pPr>
      <w:r w:rsidRPr="00512067">
        <w:rPr>
          <w:sz w:val="22"/>
          <w:szCs w:val="22"/>
        </w:rPr>
        <w:t>Б</w:t>
      </w:r>
      <w:r w:rsidR="002E3EE2" w:rsidRPr="00512067">
        <w:rPr>
          <w:sz w:val="22"/>
          <w:szCs w:val="22"/>
        </w:rPr>
        <w:t xml:space="preserve">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512067">
        <w:rPr>
          <w:sz w:val="22"/>
          <w:szCs w:val="22"/>
        </w:rPr>
        <w:t>(для иностранных участников);</w:t>
      </w:r>
    </w:p>
    <w:p w:rsidR="007449C0" w:rsidRPr="007478EA" w:rsidRDefault="00562926" w:rsidP="004C0C5E">
      <w:pPr>
        <w:numPr>
          <w:ilvl w:val="3"/>
          <w:numId w:val="42"/>
        </w:numPr>
        <w:tabs>
          <w:tab w:val="left" w:pos="1418"/>
        </w:tabs>
        <w:ind w:left="0" w:right="-1" w:firstLine="709"/>
        <w:jc w:val="both"/>
        <w:rPr>
          <w:sz w:val="22"/>
          <w:szCs w:val="22"/>
        </w:rPr>
      </w:pPr>
      <w:proofErr w:type="gramStart"/>
      <w:r w:rsidRPr="007478EA">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конкурса»,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конкурса и конкурсной документации срока окончания подачи заявок, и если такие товары, работы, услуги</w:t>
      </w:r>
      <w:proofErr w:type="gramEnd"/>
      <w:r w:rsidRPr="007478EA">
        <w:rPr>
          <w:sz w:val="22"/>
          <w:szCs w:val="22"/>
        </w:rPr>
        <w:t xml:space="preserve"> приобретаются в рамках заключаемого договора</w:t>
      </w:r>
      <w:r w:rsidR="007449C0" w:rsidRPr="007478EA">
        <w:rPr>
          <w:sz w:val="22"/>
          <w:szCs w:val="22"/>
        </w:rPr>
        <w:t>;</w:t>
      </w:r>
    </w:p>
    <w:p w:rsidR="007449C0" w:rsidRPr="00512067" w:rsidRDefault="00AA68FC" w:rsidP="004C0C5E">
      <w:pPr>
        <w:numPr>
          <w:ilvl w:val="3"/>
          <w:numId w:val="42"/>
        </w:numPr>
        <w:tabs>
          <w:tab w:val="left" w:pos="1418"/>
        </w:tabs>
        <w:ind w:left="0" w:right="-1" w:firstLine="709"/>
        <w:jc w:val="both"/>
        <w:rPr>
          <w:sz w:val="22"/>
          <w:szCs w:val="22"/>
        </w:rPr>
      </w:pPr>
      <w:bookmarkStart w:id="47" w:name="_Ref299553052"/>
      <w:r w:rsidRPr="00512067">
        <w:rPr>
          <w:sz w:val="22"/>
          <w:szCs w:val="22"/>
        </w:rPr>
        <w:t>Н</w:t>
      </w:r>
      <w:r w:rsidR="007449C0" w:rsidRPr="00512067">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bookmarkEnd w:id="47"/>
    </w:p>
    <w:p w:rsidR="007449C0" w:rsidRPr="007478EA" w:rsidRDefault="00AA68FC" w:rsidP="004C0C5E">
      <w:pPr>
        <w:numPr>
          <w:ilvl w:val="3"/>
          <w:numId w:val="42"/>
        </w:numPr>
        <w:tabs>
          <w:tab w:val="left" w:pos="1418"/>
        </w:tabs>
        <w:ind w:left="0" w:right="-1" w:firstLine="709"/>
        <w:jc w:val="both"/>
        <w:rPr>
          <w:sz w:val="22"/>
          <w:szCs w:val="22"/>
        </w:rPr>
      </w:pPr>
      <w:bookmarkStart w:id="48" w:name="_Ref299553055"/>
      <w:r w:rsidRPr="007478EA">
        <w:rPr>
          <w:sz w:val="22"/>
          <w:szCs w:val="22"/>
        </w:rPr>
        <w:t>Н</w:t>
      </w:r>
      <w:r w:rsidR="007449C0" w:rsidRPr="007478EA">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8"/>
    </w:p>
    <w:p w:rsidR="00AA68FC" w:rsidRPr="00512067" w:rsidRDefault="00AA68FC" w:rsidP="004C0C5E">
      <w:pPr>
        <w:numPr>
          <w:ilvl w:val="3"/>
          <w:numId w:val="42"/>
        </w:numPr>
        <w:tabs>
          <w:tab w:val="left" w:pos="1418"/>
        </w:tabs>
        <w:ind w:left="0" w:right="-1" w:firstLine="709"/>
        <w:jc w:val="both"/>
        <w:rPr>
          <w:sz w:val="22"/>
          <w:szCs w:val="22"/>
        </w:rPr>
      </w:pPr>
      <w:bookmarkStart w:id="49" w:name="_Ref357679270"/>
      <w:bookmarkStart w:id="50" w:name="_Ref358050951"/>
      <w:r w:rsidRPr="00512067">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bookmarkEnd w:id="49"/>
      <w:bookmarkEnd w:id="50"/>
      <w:r w:rsidRPr="00512067">
        <w:rPr>
          <w:sz w:val="22"/>
          <w:szCs w:val="22"/>
        </w:rPr>
        <w:t>;</w:t>
      </w:r>
    </w:p>
    <w:p w:rsidR="007449C0" w:rsidRPr="00512067" w:rsidRDefault="00AA68FC" w:rsidP="004C0C5E">
      <w:pPr>
        <w:numPr>
          <w:ilvl w:val="3"/>
          <w:numId w:val="42"/>
        </w:numPr>
        <w:tabs>
          <w:tab w:val="left" w:pos="1418"/>
        </w:tabs>
        <w:ind w:left="0" w:right="-1" w:firstLine="709"/>
        <w:jc w:val="both"/>
        <w:rPr>
          <w:sz w:val="22"/>
          <w:szCs w:val="22"/>
        </w:rPr>
      </w:pPr>
      <w:r w:rsidRPr="00512067">
        <w:rPr>
          <w:sz w:val="22"/>
          <w:szCs w:val="22"/>
        </w:rPr>
        <w:t>С</w:t>
      </w:r>
      <w:r w:rsidR="008353FC" w:rsidRPr="00512067">
        <w:rPr>
          <w:sz w:val="22"/>
          <w:szCs w:val="22"/>
        </w:rPr>
        <w:t>оответствовать требованиям, указанным в «Информационн</w:t>
      </w:r>
      <w:r w:rsidR="00F63733" w:rsidRPr="00512067">
        <w:rPr>
          <w:sz w:val="22"/>
          <w:szCs w:val="22"/>
        </w:rPr>
        <w:t>ой</w:t>
      </w:r>
      <w:r w:rsidR="008353FC" w:rsidRPr="00512067">
        <w:rPr>
          <w:sz w:val="22"/>
          <w:szCs w:val="22"/>
        </w:rPr>
        <w:t xml:space="preserve"> карт</w:t>
      </w:r>
      <w:r w:rsidR="00F63733" w:rsidRPr="00512067">
        <w:rPr>
          <w:sz w:val="22"/>
          <w:szCs w:val="22"/>
        </w:rPr>
        <w:t>е</w:t>
      </w:r>
      <w:r w:rsidR="008353FC" w:rsidRPr="00512067">
        <w:rPr>
          <w:sz w:val="22"/>
          <w:szCs w:val="22"/>
        </w:rPr>
        <w:t xml:space="preserve">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7478EA" w:rsidRDefault="00C347A7" w:rsidP="004C0C5E">
      <w:pPr>
        <w:pStyle w:val="affa"/>
        <w:numPr>
          <w:ilvl w:val="2"/>
          <w:numId w:val="42"/>
        </w:numPr>
        <w:tabs>
          <w:tab w:val="left" w:pos="1418"/>
        </w:tabs>
        <w:spacing w:after="0"/>
        <w:ind w:left="0" w:firstLine="709"/>
        <w:jc w:val="both"/>
        <w:rPr>
          <w:sz w:val="22"/>
          <w:szCs w:val="22"/>
        </w:rPr>
      </w:pPr>
      <w:bookmarkStart w:id="51" w:name="_Toc362875289"/>
      <w:bookmarkStart w:id="52" w:name="_Ref383703807"/>
      <w:bookmarkStart w:id="53" w:name="_Toc379454629"/>
      <w:r w:rsidRPr="007478EA">
        <w:rPr>
          <w:sz w:val="22"/>
          <w:szCs w:val="22"/>
        </w:rPr>
        <w:t>Участник конкурса должен соответствовать иным требованиям, установленным в  «Информационной карте конкурса».</w:t>
      </w:r>
      <w:bookmarkEnd w:id="51"/>
      <w:bookmarkEnd w:id="52"/>
      <w:bookmarkEnd w:id="53"/>
    </w:p>
    <w:p w:rsidR="009B65E9" w:rsidRPr="00512067" w:rsidRDefault="009B65E9" w:rsidP="00E6765B">
      <w:pPr>
        <w:pStyle w:val="affa"/>
        <w:numPr>
          <w:ilvl w:val="1"/>
          <w:numId w:val="15"/>
        </w:numPr>
        <w:tabs>
          <w:tab w:val="clear" w:pos="720"/>
          <w:tab w:val="left" w:pos="1418"/>
        </w:tabs>
        <w:spacing w:after="0"/>
        <w:ind w:left="0" w:firstLine="709"/>
        <w:jc w:val="both"/>
        <w:outlineLvl w:val="1"/>
        <w:rPr>
          <w:sz w:val="22"/>
          <w:szCs w:val="22"/>
        </w:rPr>
      </w:pPr>
      <w:bookmarkStart w:id="54" w:name="_Ref317253328"/>
      <w:bookmarkStart w:id="55" w:name="_Ref317256545"/>
      <w:bookmarkStart w:id="56" w:name="_Toc379454630"/>
      <w:r w:rsidRPr="00512067">
        <w:rPr>
          <w:sz w:val="22"/>
          <w:szCs w:val="22"/>
        </w:rPr>
        <w:t>Документы, предоставляемые в составе заявки на участие в конкурсе</w:t>
      </w:r>
      <w:bookmarkEnd w:id="54"/>
      <w:bookmarkEnd w:id="55"/>
      <w:bookmarkEnd w:id="56"/>
    </w:p>
    <w:p w:rsidR="00C87330" w:rsidRPr="00512067" w:rsidRDefault="008566EC" w:rsidP="009B65E9">
      <w:pPr>
        <w:pStyle w:val="affa"/>
        <w:tabs>
          <w:tab w:val="left" w:pos="1418"/>
        </w:tabs>
        <w:spacing w:after="0"/>
        <w:ind w:left="0" w:firstLine="709"/>
        <w:jc w:val="both"/>
        <w:rPr>
          <w:sz w:val="22"/>
          <w:szCs w:val="22"/>
        </w:rPr>
      </w:pPr>
      <w:r>
        <w:rPr>
          <w:sz w:val="22"/>
          <w:szCs w:val="22"/>
        </w:rPr>
        <w:t xml:space="preserve">3.2.1. </w:t>
      </w:r>
      <w:r w:rsidR="00C87330" w:rsidRPr="00512067">
        <w:rPr>
          <w:sz w:val="22"/>
          <w:szCs w:val="22"/>
        </w:rPr>
        <w:t>Для подтверждения соответствия требованиям, указанным в</w:t>
      </w:r>
      <w:r w:rsidR="00C87330" w:rsidRPr="00512067">
        <w:rPr>
          <w:sz w:val="22"/>
          <w:szCs w:val="22"/>
          <w:lang w:val="en-US"/>
        </w:rPr>
        <w:t> </w:t>
      </w:r>
      <w:r w:rsidR="00C87330" w:rsidRPr="00512067">
        <w:rPr>
          <w:sz w:val="22"/>
          <w:szCs w:val="22"/>
        </w:rPr>
        <w:t>пункте </w:t>
      </w:r>
      <w:r w:rsidR="006F000C">
        <w:rPr>
          <w:sz w:val="22"/>
          <w:szCs w:val="22"/>
        </w:rPr>
        <w:t>3.1.</w:t>
      </w:r>
      <w:r>
        <w:rPr>
          <w:sz w:val="22"/>
          <w:szCs w:val="22"/>
        </w:rPr>
        <w:t>1</w:t>
      </w:r>
      <w:r w:rsidR="00C87330" w:rsidRPr="00512067">
        <w:rPr>
          <w:sz w:val="22"/>
          <w:szCs w:val="22"/>
        </w:rPr>
        <w:t xml:space="preserve">, участник </w:t>
      </w:r>
      <w:r w:rsidR="00BC4F8B" w:rsidRPr="00512067">
        <w:rPr>
          <w:sz w:val="22"/>
          <w:szCs w:val="22"/>
        </w:rPr>
        <w:t>конкурса</w:t>
      </w:r>
      <w:r w:rsidR="00C87330" w:rsidRPr="00512067">
        <w:rPr>
          <w:sz w:val="22"/>
          <w:szCs w:val="22"/>
        </w:rPr>
        <w:t xml:space="preserve"> в составе заявки на участие в конкурсе должен приложить следующие документы:</w:t>
      </w:r>
    </w:p>
    <w:p w:rsidR="00BC4F8B" w:rsidRPr="008566EC" w:rsidRDefault="008566EC" w:rsidP="004C0C5E">
      <w:pPr>
        <w:pStyle w:val="afff0"/>
        <w:numPr>
          <w:ilvl w:val="3"/>
          <w:numId w:val="50"/>
        </w:numPr>
        <w:tabs>
          <w:tab w:val="left" w:pos="1418"/>
        </w:tabs>
        <w:spacing w:after="0"/>
        <w:ind w:left="0" w:right="-1" w:firstLine="709"/>
        <w:jc w:val="both"/>
        <w:rPr>
          <w:rFonts w:ascii="Times New Roman" w:hAnsi="Times New Roman"/>
        </w:rPr>
      </w:pPr>
      <w:r>
        <w:rPr>
          <w:rFonts w:ascii="Times New Roman" w:hAnsi="Times New Roman"/>
        </w:rPr>
        <w:t xml:space="preserve"> </w:t>
      </w:r>
      <w:proofErr w:type="gramStart"/>
      <w:r w:rsidR="00A0447A" w:rsidRPr="008566EC">
        <w:rPr>
          <w:rFonts w:ascii="Times New Roman" w:hAnsi="Times New Roman"/>
        </w:rPr>
        <w:t>О</w:t>
      </w:r>
      <w:r w:rsidR="00CF302D" w:rsidRPr="008566EC">
        <w:rPr>
          <w:rFonts w:ascii="Times New Roman" w:hAnsi="Times New Roman"/>
        </w:rPr>
        <w:t>тсканированн</w:t>
      </w:r>
      <w:r w:rsidR="00A0447A" w:rsidRPr="008566EC">
        <w:rPr>
          <w:rFonts w:ascii="Times New Roman" w:hAnsi="Times New Roman"/>
        </w:rPr>
        <w:t>ая</w:t>
      </w:r>
      <w:r w:rsidR="00CF302D" w:rsidRPr="008566EC">
        <w:rPr>
          <w:rFonts w:ascii="Times New Roman" w:hAnsi="Times New Roman"/>
        </w:rPr>
        <w:t xml:space="preserve"> </w:t>
      </w:r>
      <w:r w:rsidR="00362743" w:rsidRPr="008566EC">
        <w:rPr>
          <w:rFonts w:ascii="Times New Roman" w:hAnsi="Times New Roman"/>
        </w:rPr>
        <w:t>полученн</w:t>
      </w:r>
      <w:r w:rsidR="00A0447A" w:rsidRPr="008566EC">
        <w:rPr>
          <w:rFonts w:ascii="Times New Roman" w:hAnsi="Times New Roman"/>
        </w:rPr>
        <w:t>ая</w:t>
      </w:r>
      <w:r w:rsidR="00CF302D" w:rsidRPr="008566EC">
        <w:rPr>
          <w:rFonts w:ascii="Times New Roman" w:hAnsi="Times New Roman"/>
        </w:rPr>
        <w:t xml:space="preserve"> </w:t>
      </w:r>
      <w:r w:rsidR="00CF302D" w:rsidRPr="008566EC">
        <w:rPr>
          <w:rFonts w:ascii="Times New Roman" w:hAnsi="Times New Roman"/>
          <w:b/>
        </w:rPr>
        <w:t>не ранее чем за 6 месяцев</w:t>
      </w:r>
      <w:r w:rsidR="00CF302D" w:rsidRPr="008566EC">
        <w:rPr>
          <w:rFonts w:ascii="Times New Roman" w:hAnsi="Times New Roman"/>
        </w:rPr>
        <w:t xml:space="preserve"> (а </w:t>
      </w:r>
      <w:r w:rsidR="00362743" w:rsidRPr="008566EC">
        <w:rPr>
          <w:rFonts w:ascii="Times New Roman" w:hAnsi="Times New Roman"/>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00A0447A" w:rsidRPr="008566EC">
        <w:rPr>
          <w:rFonts w:ascii="Times New Roman" w:hAnsi="Times New Roman"/>
        </w:rPr>
        <w:t>а</w:t>
      </w:r>
      <w:r w:rsidR="00362743" w:rsidRPr="008566EC">
        <w:rPr>
          <w:rFonts w:ascii="Times New Roman" w:hAnsi="Times New Roman"/>
        </w:rPr>
        <w:t xml:space="preserve"> из единого государственного реестра юридических лиц (для юридических лиц) либо выписк</w:t>
      </w:r>
      <w:r w:rsidR="00A0447A" w:rsidRPr="008566EC">
        <w:rPr>
          <w:rFonts w:ascii="Times New Roman" w:hAnsi="Times New Roman"/>
        </w:rPr>
        <w:t>а</w:t>
      </w:r>
      <w:r w:rsidR="00362743" w:rsidRPr="008566EC">
        <w:rPr>
          <w:rFonts w:ascii="Times New Roman" w:hAnsi="Times New Roman"/>
        </w:rPr>
        <w:t xml:space="preserve"> из единого государственного реестра индивидуальных предпринимателей (для индивидуальных предпринимателей), </w:t>
      </w:r>
      <w:r w:rsidR="00EF717C" w:rsidRPr="008566EC">
        <w:rPr>
          <w:rFonts w:ascii="Times New Roman" w:hAnsi="Times New Roman"/>
          <w:i/>
        </w:rPr>
        <w:t xml:space="preserve">или </w:t>
      </w:r>
      <w:r w:rsidR="00362743" w:rsidRPr="008566EC">
        <w:rPr>
          <w:rFonts w:ascii="Times New Roman" w:hAnsi="Times New Roman"/>
          <w:i/>
        </w:rPr>
        <w:t>документов, удостоверяющих личность (для иных физических лиц</w:t>
      </w:r>
      <w:proofErr w:type="gramEnd"/>
      <w:r w:rsidR="009B31F9" w:rsidRPr="008566EC">
        <w:rPr>
          <w:rFonts w:ascii="Times New Roman" w:hAnsi="Times New Roman"/>
          <w:i/>
        </w:rPr>
        <w:t>)</w:t>
      </w:r>
      <w:r w:rsidR="00362743" w:rsidRPr="008566EC">
        <w:rPr>
          <w:rFonts w:ascii="Times New Roman" w:hAnsi="Times New Roman"/>
        </w:rPr>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8566EC">
        <w:rPr>
          <w:rFonts w:ascii="Times New Roman" w:hAnsi="Times New Roman"/>
        </w:rPr>
        <w:t>;</w:t>
      </w:r>
    </w:p>
    <w:p w:rsidR="00BC4F8B" w:rsidRPr="008566EC" w:rsidRDefault="008566EC" w:rsidP="004C0C5E">
      <w:pPr>
        <w:pStyle w:val="afff0"/>
        <w:numPr>
          <w:ilvl w:val="3"/>
          <w:numId w:val="50"/>
        </w:numPr>
        <w:tabs>
          <w:tab w:val="left" w:pos="1418"/>
        </w:tabs>
        <w:spacing w:after="0"/>
        <w:ind w:left="0" w:right="-1" w:firstLine="709"/>
        <w:jc w:val="both"/>
        <w:rPr>
          <w:rFonts w:ascii="Times New Roman" w:hAnsi="Times New Roman"/>
        </w:rPr>
      </w:pPr>
      <w:bookmarkStart w:id="57" w:name="_Ref270105117"/>
      <w:r>
        <w:rPr>
          <w:rFonts w:ascii="Times New Roman" w:hAnsi="Times New Roman"/>
        </w:rPr>
        <w:t xml:space="preserve"> К</w:t>
      </w:r>
      <w:r w:rsidRPr="008566EC">
        <w:rPr>
          <w:rFonts w:ascii="Times New Roman" w:hAnsi="Times New Roman"/>
        </w:rPr>
        <w:t>опия документа, подтверждающего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 Если заявка на участие в конкурсе</w:t>
      </w:r>
      <w:r w:rsidR="00117BE2">
        <w:rPr>
          <w:rFonts w:ascii="Times New Roman" w:hAnsi="Times New Roman"/>
        </w:rPr>
        <w:t xml:space="preserve"> согласно п. 4.4.1</w:t>
      </w:r>
      <w:r w:rsidRPr="008566EC">
        <w:rPr>
          <w:rFonts w:ascii="Times New Roman" w:hAnsi="Times New Roman"/>
        </w:rPr>
        <w:t xml:space="preserve"> и (или) входящие в ее состав электронные документы подписаны разными лицами, то документы, подтверждающие полномочия лица на</w:t>
      </w:r>
      <w:r w:rsidRPr="008566EC" w:rsidDel="00BA2715">
        <w:rPr>
          <w:rFonts w:ascii="Times New Roman" w:hAnsi="Times New Roman"/>
        </w:rPr>
        <w:t xml:space="preserve"> </w:t>
      </w:r>
      <w:r w:rsidRPr="008566EC">
        <w:rPr>
          <w:rFonts w:ascii="Times New Roman" w:hAnsi="Times New Roman"/>
        </w:rPr>
        <w:t>подписание заявки и (или) входящих в ее состав документов, должны быть представлены на каждого подписавшего в соответствии с полномочиями</w:t>
      </w:r>
      <w:r w:rsidR="00733060" w:rsidRPr="008566EC">
        <w:rPr>
          <w:rFonts w:ascii="Times New Roman" w:hAnsi="Times New Roman"/>
        </w:rPr>
        <w:t>;</w:t>
      </w:r>
      <w:bookmarkEnd w:id="57"/>
    </w:p>
    <w:p w:rsidR="00BC4F8B" w:rsidRPr="00B14F73" w:rsidRDefault="00B14F73" w:rsidP="004C0C5E">
      <w:pPr>
        <w:pStyle w:val="afff0"/>
        <w:numPr>
          <w:ilvl w:val="3"/>
          <w:numId w:val="50"/>
        </w:numPr>
        <w:tabs>
          <w:tab w:val="left" w:pos="1418"/>
        </w:tabs>
        <w:spacing w:after="0"/>
        <w:ind w:left="0" w:right="-1" w:firstLine="709"/>
        <w:jc w:val="both"/>
        <w:rPr>
          <w:rFonts w:ascii="Times New Roman" w:hAnsi="Times New Roman"/>
        </w:rPr>
      </w:pPr>
      <w:r w:rsidRPr="00B14F73">
        <w:rPr>
          <w:rFonts w:ascii="Times New Roman" w:hAnsi="Times New Roman"/>
        </w:rPr>
        <w:t>Копии</w:t>
      </w:r>
      <w:r w:rsidR="00CF302D" w:rsidRPr="00B14F73">
        <w:rPr>
          <w:rFonts w:ascii="Times New Roman" w:hAnsi="Times New Roman"/>
        </w:rPr>
        <w:t xml:space="preserve"> </w:t>
      </w:r>
      <w:r w:rsidR="00BC4F8B" w:rsidRPr="00B14F73">
        <w:rPr>
          <w:rFonts w:ascii="Times New Roman" w:hAnsi="Times New Roman"/>
        </w:rPr>
        <w:t>учредительны</w:t>
      </w:r>
      <w:r w:rsidRPr="00B14F73">
        <w:rPr>
          <w:rFonts w:ascii="Times New Roman" w:hAnsi="Times New Roman"/>
        </w:rPr>
        <w:t>х</w:t>
      </w:r>
      <w:r w:rsidR="00BC4F8B" w:rsidRPr="00B14F73">
        <w:rPr>
          <w:rFonts w:ascii="Times New Roman" w:hAnsi="Times New Roman"/>
        </w:rPr>
        <w:t xml:space="preserve"> док</w:t>
      </w:r>
      <w:r w:rsidR="007603BF" w:rsidRPr="00B14F73">
        <w:rPr>
          <w:rFonts w:ascii="Times New Roman" w:hAnsi="Times New Roman"/>
        </w:rPr>
        <w:t>умент</w:t>
      </w:r>
      <w:r w:rsidRPr="00B14F73">
        <w:rPr>
          <w:rFonts w:ascii="Times New Roman" w:hAnsi="Times New Roman"/>
        </w:rPr>
        <w:t>ов</w:t>
      </w:r>
      <w:r w:rsidR="007603BF" w:rsidRPr="00B14F73">
        <w:rPr>
          <w:rFonts w:ascii="Times New Roman" w:hAnsi="Times New Roman"/>
        </w:rPr>
        <w:t xml:space="preserve"> </w:t>
      </w:r>
      <w:r w:rsidR="00CF302D" w:rsidRPr="00B14F73">
        <w:rPr>
          <w:rFonts w:ascii="Times New Roman" w:hAnsi="Times New Roman"/>
        </w:rPr>
        <w:t>в действующей редакции</w:t>
      </w:r>
      <w:r w:rsidR="007603BF" w:rsidRPr="00B14F73">
        <w:rPr>
          <w:rFonts w:ascii="Times New Roman" w:hAnsi="Times New Roman"/>
        </w:rPr>
        <w:t xml:space="preserve"> (для </w:t>
      </w:r>
      <w:r w:rsidR="00BC4F8B" w:rsidRPr="00B14F73">
        <w:rPr>
          <w:rFonts w:ascii="Times New Roman" w:hAnsi="Times New Roman"/>
        </w:rPr>
        <w:t>юридических лиц);</w:t>
      </w:r>
    </w:p>
    <w:p w:rsidR="004E05BD" w:rsidRPr="00B14F73" w:rsidRDefault="00B14F73" w:rsidP="004C0C5E">
      <w:pPr>
        <w:pStyle w:val="afff0"/>
        <w:numPr>
          <w:ilvl w:val="3"/>
          <w:numId w:val="50"/>
        </w:numPr>
        <w:tabs>
          <w:tab w:val="left" w:pos="1418"/>
        </w:tabs>
        <w:spacing w:after="0"/>
        <w:ind w:left="0" w:right="-1" w:firstLine="709"/>
        <w:jc w:val="both"/>
        <w:rPr>
          <w:rFonts w:ascii="Times New Roman" w:hAnsi="Times New Roman"/>
        </w:rPr>
      </w:pPr>
      <w:bookmarkStart w:id="58" w:name="_Ref299570007"/>
      <w:r>
        <w:rPr>
          <w:rFonts w:ascii="Times New Roman" w:hAnsi="Times New Roman"/>
        </w:rPr>
        <w:t>К</w:t>
      </w:r>
      <w:r w:rsidRPr="00B14F73">
        <w:rPr>
          <w:rFonts w:ascii="Times New Roman" w:hAnsi="Times New Roman"/>
        </w:rPr>
        <w:t>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Pr>
          <w:rFonts w:ascii="Times New Roman" w:hAnsi="Times New Roman"/>
        </w:rPr>
        <w:t>3.1.1.3</w:t>
      </w:r>
      <w:r w:rsidRPr="00B14F73">
        <w:rPr>
          <w:rFonts w:ascii="Times New Roman" w:hAnsi="Times New Roman"/>
        </w:rPr>
        <w:t>, и если такие документы указаны в «Информационн</w:t>
      </w:r>
      <w:r>
        <w:rPr>
          <w:rFonts w:ascii="Times New Roman" w:hAnsi="Times New Roman"/>
        </w:rPr>
        <w:t>ой</w:t>
      </w:r>
      <w:r w:rsidRPr="00B14F73">
        <w:rPr>
          <w:rFonts w:ascii="Times New Roman" w:hAnsi="Times New Roman"/>
        </w:rPr>
        <w:t xml:space="preserve"> карт</w:t>
      </w:r>
      <w:r>
        <w:rPr>
          <w:rFonts w:ascii="Times New Roman" w:hAnsi="Times New Roman"/>
        </w:rPr>
        <w:t>е</w:t>
      </w:r>
      <w:r w:rsidRPr="00B14F73">
        <w:rPr>
          <w:rFonts w:ascii="Times New Roman" w:hAnsi="Times New Roman"/>
        </w:rPr>
        <w:t xml:space="preserve"> конкурса»;</w:t>
      </w:r>
      <w:bookmarkEnd w:id="58"/>
    </w:p>
    <w:p w:rsidR="00BC4F8B" w:rsidRPr="00B14F73" w:rsidRDefault="00B14F73" w:rsidP="004C0C5E">
      <w:pPr>
        <w:pStyle w:val="afff0"/>
        <w:numPr>
          <w:ilvl w:val="3"/>
          <w:numId w:val="50"/>
        </w:numPr>
        <w:tabs>
          <w:tab w:val="left" w:pos="1418"/>
        </w:tabs>
        <w:spacing w:after="0"/>
        <w:ind w:left="0" w:right="-1" w:firstLine="709"/>
        <w:jc w:val="both"/>
        <w:rPr>
          <w:rFonts w:ascii="Times New Roman" w:hAnsi="Times New Roman"/>
        </w:rPr>
      </w:pPr>
      <w:bookmarkStart w:id="59" w:name="_Ref299570035"/>
      <w:r>
        <w:rPr>
          <w:rFonts w:ascii="Times New Roman" w:hAnsi="Times New Roman"/>
        </w:rPr>
        <w:lastRenderedPageBreak/>
        <w:t>Копия</w:t>
      </w:r>
      <w:r w:rsidR="005563B4" w:rsidRPr="00B14F73">
        <w:rPr>
          <w:rFonts w:ascii="Times New Roman" w:hAnsi="Times New Roman"/>
        </w:rPr>
        <w:t xml:space="preserve"> уведомлени</w:t>
      </w:r>
      <w:r>
        <w:rPr>
          <w:rFonts w:ascii="Times New Roman" w:hAnsi="Times New Roman"/>
        </w:rPr>
        <w:t>я</w:t>
      </w:r>
      <w:r w:rsidR="005563B4" w:rsidRPr="00B14F73">
        <w:rPr>
          <w:rFonts w:ascii="Times New Roman" w:hAnsi="Times New Roman"/>
        </w:rPr>
        <w:t xml:space="preserve"> о возможности применения участником конкурса упрощенной системы налогообложения или иной документ, подтверждающий, что участник конкурса не является плательщиком НДС (для участников конкурса, не являющихся плательщиками НДС);</w:t>
      </w:r>
      <w:bookmarkEnd w:id="59"/>
    </w:p>
    <w:p w:rsidR="00D1173F" w:rsidRPr="007478EA" w:rsidRDefault="00A0447A" w:rsidP="004C0C5E">
      <w:pPr>
        <w:pStyle w:val="afff0"/>
        <w:numPr>
          <w:ilvl w:val="3"/>
          <w:numId w:val="50"/>
        </w:numPr>
        <w:tabs>
          <w:tab w:val="left" w:pos="1418"/>
        </w:tabs>
        <w:spacing w:after="0"/>
        <w:ind w:left="0" w:right="-1" w:firstLine="709"/>
        <w:jc w:val="both"/>
        <w:rPr>
          <w:rFonts w:ascii="Times New Roman" w:hAnsi="Times New Roman"/>
        </w:rPr>
      </w:pPr>
      <w:proofErr w:type="gramStart"/>
      <w:r w:rsidRPr="007478EA">
        <w:rPr>
          <w:rFonts w:ascii="Times New Roman" w:hAnsi="Times New Roman"/>
        </w:rPr>
        <w:t>П</w:t>
      </w:r>
      <w:r w:rsidR="00D1173F" w:rsidRPr="007478EA">
        <w:rPr>
          <w:rFonts w:ascii="Times New Roman" w:hAnsi="Times New Roman"/>
        </w:rPr>
        <w:t>одтверждение по форме, указанной в «Информационн</w:t>
      </w:r>
      <w:r w:rsidR="00F63733" w:rsidRPr="007478EA">
        <w:rPr>
          <w:rFonts w:ascii="Times New Roman" w:hAnsi="Times New Roman"/>
        </w:rPr>
        <w:t>ой</w:t>
      </w:r>
      <w:r w:rsidR="00D1173F" w:rsidRPr="007478EA">
        <w:rPr>
          <w:rFonts w:ascii="Times New Roman" w:hAnsi="Times New Roman"/>
        </w:rPr>
        <w:t xml:space="preserve"> карт</w:t>
      </w:r>
      <w:r w:rsidR="00F63733" w:rsidRPr="007478EA">
        <w:rPr>
          <w:rFonts w:ascii="Times New Roman" w:hAnsi="Times New Roman"/>
        </w:rPr>
        <w:t>е</w:t>
      </w:r>
      <w:r w:rsidR="00D1173F" w:rsidRPr="007478EA">
        <w:rPr>
          <w:rFonts w:ascii="Times New Roman" w:hAnsi="Times New Roman"/>
        </w:rPr>
        <w:t xml:space="preserve"> конкурса», о </w:t>
      </w:r>
      <w:proofErr w:type="spellStart"/>
      <w:r w:rsidR="00D1173F" w:rsidRPr="007478EA">
        <w:rPr>
          <w:rFonts w:ascii="Times New Roman" w:hAnsi="Times New Roman"/>
        </w:rPr>
        <w:t>ненахождении</w:t>
      </w:r>
      <w:proofErr w:type="spellEnd"/>
      <w:r w:rsidR="00D1173F" w:rsidRPr="007478EA">
        <w:rPr>
          <w:rFonts w:ascii="Times New Roman" w:hAnsi="Times New Roman"/>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00D1173F" w:rsidRPr="007478EA">
        <w:rPr>
          <w:rFonts w:ascii="Times New Roman" w:hAnsi="Times New Roman"/>
        </w:rPr>
        <w:t>неприостановлении</w:t>
      </w:r>
      <w:proofErr w:type="spellEnd"/>
      <w:r w:rsidR="00D1173F" w:rsidRPr="007478EA">
        <w:rPr>
          <w:rFonts w:ascii="Times New Roman" w:hAnsi="Times New Roman"/>
        </w:rPr>
        <w:t xml:space="preserve"> деятельности участника конкурса</w:t>
      </w:r>
      <w:r w:rsidR="00AA68FC" w:rsidRPr="007478EA">
        <w:rPr>
          <w:rFonts w:ascii="Times New Roman" w:hAnsi="Times New Roman"/>
        </w:rPr>
        <w:t>, об отсутствии задолженности у участника конкурса по уплате налогов, сборов, пеней</w:t>
      </w:r>
      <w:proofErr w:type="gramEnd"/>
      <w:r w:rsidR="00AA68FC" w:rsidRPr="007478EA">
        <w:rPr>
          <w:rFonts w:ascii="Times New Roman" w:hAnsi="Times New Roman"/>
        </w:rPr>
        <w:t xml:space="preserve"> и штрафов, превышающей двадцать пять процентов балансовой стоимости активов участника конкурса</w:t>
      </w:r>
      <w:r w:rsidR="00D1173F" w:rsidRPr="007478EA">
        <w:rPr>
          <w:rFonts w:ascii="Times New Roman" w:hAnsi="Times New Roman"/>
        </w:rPr>
        <w:t>;</w:t>
      </w:r>
    </w:p>
    <w:p w:rsidR="00BC4F8B" w:rsidRPr="00B14F73" w:rsidRDefault="00B14F73" w:rsidP="004C0C5E">
      <w:pPr>
        <w:pStyle w:val="afff0"/>
        <w:numPr>
          <w:ilvl w:val="3"/>
          <w:numId w:val="50"/>
        </w:numPr>
        <w:tabs>
          <w:tab w:val="left" w:pos="1418"/>
        </w:tabs>
        <w:spacing w:after="0"/>
        <w:ind w:left="0" w:right="-1" w:firstLine="709"/>
        <w:jc w:val="both"/>
        <w:rPr>
          <w:rFonts w:ascii="Times New Roman" w:hAnsi="Times New Roman"/>
        </w:rPr>
      </w:pPr>
      <w:bookmarkStart w:id="60" w:name="_Ref270105111"/>
      <w:bookmarkStart w:id="61" w:name="_Ref317251956"/>
      <w:proofErr w:type="gramStart"/>
      <w:r>
        <w:rPr>
          <w:rFonts w:ascii="Times New Roman" w:hAnsi="Times New Roman"/>
        </w:rPr>
        <w:t>Копия</w:t>
      </w:r>
      <w:r w:rsidR="00CF302D" w:rsidRPr="00B14F73">
        <w:rPr>
          <w:rFonts w:ascii="Times New Roman" w:hAnsi="Times New Roman"/>
        </w:rPr>
        <w:t xml:space="preserve"> </w:t>
      </w:r>
      <w:r w:rsidR="00362743" w:rsidRPr="00B14F73">
        <w:rPr>
          <w:rFonts w:ascii="Times New Roman" w:hAnsi="Times New Roman"/>
        </w:rPr>
        <w:t>решени</w:t>
      </w:r>
      <w:r>
        <w:rPr>
          <w:rFonts w:ascii="Times New Roman" w:hAnsi="Times New Roman"/>
        </w:rPr>
        <w:t>я</w:t>
      </w:r>
      <w:r w:rsidR="00362743" w:rsidRPr="00B14F73">
        <w:rPr>
          <w:rFonts w:ascii="Times New Roman" w:hAnsi="Times New Roman"/>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B14F73">
        <w:rPr>
          <w:rFonts w:ascii="Times New Roman" w:hAnsi="Times New Roman"/>
        </w:rPr>
        <w:t xml:space="preserve">участника конкурса </w:t>
      </w:r>
      <w:r w:rsidR="00362743" w:rsidRPr="00B14F73">
        <w:rPr>
          <w:rFonts w:ascii="Times New Roman" w:hAnsi="Times New Roman"/>
        </w:rPr>
        <w:t>о том, что данная сделка для такого участника</w:t>
      </w:r>
      <w:proofErr w:type="gramEnd"/>
      <w:r w:rsidR="00362743" w:rsidRPr="00B14F73">
        <w:rPr>
          <w:rFonts w:ascii="Times New Roman" w:hAnsi="Times New Roman"/>
        </w:rPr>
        <w:t xml:space="preserve"> конкурса не является крупно</w:t>
      </w:r>
      <w:bookmarkEnd w:id="60"/>
      <w:r w:rsidR="00362743" w:rsidRPr="00B14F73">
        <w:rPr>
          <w:rFonts w:ascii="Times New Roman" w:hAnsi="Times New Roman"/>
        </w:rPr>
        <w:t>й</w:t>
      </w:r>
      <w:r w:rsidR="00642728" w:rsidRPr="00B14F73">
        <w:rPr>
          <w:rFonts w:ascii="Times New Roman" w:hAnsi="Times New Roman"/>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B14F73">
        <w:rPr>
          <w:rFonts w:ascii="Times New Roman" w:hAnsi="Times New Roman"/>
        </w:rPr>
        <w:t>;</w:t>
      </w:r>
      <w:bookmarkEnd w:id="61"/>
      <w:r w:rsidR="00BC4F8B" w:rsidRPr="00B14F73">
        <w:rPr>
          <w:rFonts w:ascii="Times New Roman" w:hAnsi="Times New Roman"/>
        </w:rPr>
        <w:t xml:space="preserve"> </w:t>
      </w:r>
    </w:p>
    <w:p w:rsidR="00BC4F8B" w:rsidRPr="00B14F73" w:rsidRDefault="00B14F73" w:rsidP="004C0C5E">
      <w:pPr>
        <w:pStyle w:val="afff0"/>
        <w:numPr>
          <w:ilvl w:val="3"/>
          <w:numId w:val="50"/>
        </w:numPr>
        <w:tabs>
          <w:tab w:val="left" w:pos="1418"/>
        </w:tabs>
        <w:spacing w:after="0"/>
        <w:ind w:left="0" w:right="-1" w:firstLine="709"/>
        <w:jc w:val="both"/>
        <w:rPr>
          <w:rFonts w:ascii="Times New Roman" w:hAnsi="Times New Roman"/>
        </w:rPr>
      </w:pPr>
      <w:bookmarkStart w:id="62" w:name="_Ref317251962"/>
      <w:proofErr w:type="gramStart"/>
      <w:r w:rsidRPr="00B14F73">
        <w:rPr>
          <w:rFonts w:ascii="Times New Roman" w:hAnsi="Times New Roman"/>
        </w:rPr>
        <w:t>Копия</w:t>
      </w:r>
      <w:r w:rsidR="00CF302D" w:rsidRPr="00B14F73">
        <w:rPr>
          <w:rFonts w:ascii="Times New Roman" w:hAnsi="Times New Roman"/>
        </w:rPr>
        <w:t xml:space="preserve"> </w:t>
      </w:r>
      <w:r w:rsidR="00362743" w:rsidRPr="00B14F73">
        <w:rPr>
          <w:rFonts w:ascii="Times New Roman" w:hAnsi="Times New Roman"/>
        </w:rPr>
        <w:t>решени</w:t>
      </w:r>
      <w:r w:rsidRPr="00B14F73">
        <w:rPr>
          <w:rFonts w:ascii="Times New Roman" w:hAnsi="Times New Roman"/>
        </w:rPr>
        <w:t>я</w:t>
      </w:r>
      <w:r w:rsidR="00362743" w:rsidRPr="00B14F73">
        <w:rPr>
          <w:rFonts w:ascii="Times New Roman" w:hAnsi="Times New Roman"/>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B14F73">
        <w:rPr>
          <w:rFonts w:ascii="Times New Roman" w:hAnsi="Times New Roman"/>
        </w:rPr>
        <w:t>ми</w:t>
      </w:r>
      <w:r w:rsidR="00362743" w:rsidRPr="00B14F73">
        <w:rPr>
          <w:rFonts w:ascii="Times New Roman" w:hAnsi="Times New Roman"/>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B14F73">
        <w:rPr>
          <w:rFonts w:ascii="Times New Roman" w:hAnsi="Times New Roman"/>
        </w:rPr>
        <w:t xml:space="preserve">участника конкурса </w:t>
      </w:r>
      <w:r w:rsidR="00362743" w:rsidRPr="00B14F73">
        <w:rPr>
          <w:rFonts w:ascii="Times New Roman" w:hAnsi="Times New Roman"/>
        </w:rPr>
        <w:t xml:space="preserve">о том, что данная сделка для такого участника </w:t>
      </w:r>
      <w:r w:rsidR="009278D2" w:rsidRPr="00B14F73">
        <w:rPr>
          <w:rFonts w:ascii="Times New Roman" w:hAnsi="Times New Roman"/>
        </w:rPr>
        <w:t xml:space="preserve">конкурса </w:t>
      </w:r>
      <w:r w:rsidR="00362743" w:rsidRPr="00B14F73">
        <w:rPr>
          <w:rFonts w:ascii="Times New Roman" w:hAnsi="Times New Roman"/>
        </w:rPr>
        <w:t>не является</w:t>
      </w:r>
      <w:proofErr w:type="gramEnd"/>
      <w:r w:rsidR="00362743" w:rsidRPr="00B14F73">
        <w:rPr>
          <w:rFonts w:ascii="Times New Roman" w:hAnsi="Times New Roman"/>
        </w:rPr>
        <w:t xml:space="preserve"> сделкой с заинтересованностью</w:t>
      </w:r>
      <w:r w:rsidR="00642728" w:rsidRPr="00B14F73">
        <w:rPr>
          <w:rFonts w:ascii="Times New Roman" w:hAnsi="Times New Roman"/>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B14F73">
        <w:rPr>
          <w:rFonts w:ascii="Times New Roman" w:hAnsi="Times New Roman"/>
        </w:rPr>
        <w:t>.</w:t>
      </w:r>
      <w:bookmarkEnd w:id="62"/>
    </w:p>
    <w:p w:rsidR="00B14F73" w:rsidRPr="00B14F73" w:rsidRDefault="00B14F73" w:rsidP="00B14F73">
      <w:pPr>
        <w:tabs>
          <w:tab w:val="left" w:pos="1418"/>
        </w:tabs>
        <w:ind w:right="-1" w:firstLine="709"/>
        <w:jc w:val="both"/>
        <w:rPr>
          <w:sz w:val="22"/>
          <w:szCs w:val="22"/>
        </w:rPr>
      </w:pPr>
      <w:r w:rsidRPr="00B14F73">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 w:val="22"/>
          <w:szCs w:val="22"/>
        </w:rPr>
        <w:t>3.2.1.7 и 3.2.1.8</w:t>
      </w:r>
      <w:r w:rsidRPr="00B14F73">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14F73" w:rsidRPr="00B14F73" w:rsidRDefault="00B14F73" w:rsidP="004C0C5E">
      <w:pPr>
        <w:numPr>
          <w:ilvl w:val="0"/>
          <w:numId w:val="51"/>
        </w:numPr>
        <w:tabs>
          <w:tab w:val="left" w:pos="142"/>
          <w:tab w:val="left" w:pos="1134"/>
        </w:tabs>
        <w:ind w:left="0" w:right="-1" w:firstLine="709"/>
        <w:jc w:val="both"/>
        <w:rPr>
          <w:sz w:val="22"/>
          <w:szCs w:val="22"/>
        </w:rPr>
      </w:pPr>
      <w:r w:rsidRPr="00B14F73">
        <w:rPr>
          <w:sz w:val="22"/>
          <w:szCs w:val="22"/>
        </w:rPr>
        <w:t>для акционерных обществ в соответствии с Федеральным законом от 26.12.1995 № 208-ФЗ «Об акционерных обществах»;</w:t>
      </w:r>
    </w:p>
    <w:p w:rsidR="00B14F73" w:rsidRPr="00B14F73" w:rsidRDefault="00B14F73" w:rsidP="004C0C5E">
      <w:pPr>
        <w:numPr>
          <w:ilvl w:val="0"/>
          <w:numId w:val="51"/>
        </w:numPr>
        <w:tabs>
          <w:tab w:val="left" w:pos="142"/>
          <w:tab w:val="left" w:pos="1134"/>
        </w:tabs>
        <w:ind w:left="0" w:right="-1" w:firstLine="709"/>
        <w:jc w:val="both"/>
        <w:rPr>
          <w:sz w:val="22"/>
          <w:szCs w:val="22"/>
        </w:rPr>
      </w:pPr>
      <w:r w:rsidRPr="00B14F73">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14F73" w:rsidRPr="00B14F73" w:rsidRDefault="00B14F73" w:rsidP="004C0C5E">
      <w:pPr>
        <w:numPr>
          <w:ilvl w:val="0"/>
          <w:numId w:val="51"/>
        </w:numPr>
        <w:tabs>
          <w:tab w:val="left" w:pos="142"/>
          <w:tab w:val="left" w:pos="1134"/>
        </w:tabs>
        <w:ind w:left="0" w:right="-1" w:firstLine="709"/>
        <w:jc w:val="both"/>
        <w:rPr>
          <w:sz w:val="22"/>
          <w:szCs w:val="22"/>
        </w:rPr>
      </w:pPr>
      <w:r w:rsidRPr="00B14F73">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512067" w:rsidRDefault="00B14F73" w:rsidP="00B14F73">
      <w:pPr>
        <w:tabs>
          <w:tab w:val="left" w:pos="1418"/>
        </w:tabs>
        <w:ind w:right="-1" w:firstLine="709"/>
        <w:jc w:val="both"/>
        <w:rPr>
          <w:sz w:val="22"/>
          <w:szCs w:val="22"/>
        </w:rPr>
      </w:pPr>
      <w:r w:rsidRPr="00B14F73">
        <w:rPr>
          <w:sz w:val="22"/>
          <w:szCs w:val="22"/>
        </w:rPr>
        <w:t>Участник конкурса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Pr>
          <w:sz w:val="22"/>
          <w:szCs w:val="22"/>
        </w:rPr>
        <w:t>3.2.1.7 и 3.2.1.8</w:t>
      </w:r>
      <w:r w:rsidRPr="00B14F73">
        <w:rPr>
          <w:sz w:val="22"/>
          <w:szCs w:val="22"/>
        </w:rPr>
        <w:t>, после выбора его победителем конкурса, но до момента подписания договора с ним. При этом в составе заявки на участие в конкурсе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r w:rsidR="00CC46ED">
        <w:rPr>
          <w:sz w:val="22"/>
          <w:szCs w:val="22"/>
        </w:rPr>
        <w:t xml:space="preserve"> (не предоставление указанных документов будет расцениваться организатором конкурса как уклонение от заключения договора)</w:t>
      </w:r>
      <w:r w:rsidRPr="00B14F73">
        <w:rPr>
          <w:sz w:val="22"/>
          <w:szCs w:val="22"/>
        </w:rPr>
        <w:t>.</w:t>
      </w:r>
    </w:p>
    <w:p w:rsidR="00D22C86" w:rsidRDefault="00B14F73" w:rsidP="004C0C5E">
      <w:pPr>
        <w:pStyle w:val="afff0"/>
        <w:numPr>
          <w:ilvl w:val="3"/>
          <w:numId w:val="50"/>
        </w:numPr>
        <w:tabs>
          <w:tab w:val="left" w:pos="1418"/>
        </w:tabs>
        <w:spacing w:after="0"/>
        <w:ind w:left="0" w:right="-1" w:firstLine="709"/>
        <w:jc w:val="both"/>
        <w:rPr>
          <w:rFonts w:ascii="Times New Roman" w:hAnsi="Times New Roman"/>
        </w:rPr>
      </w:pPr>
      <w:proofErr w:type="gramStart"/>
      <w:r>
        <w:rPr>
          <w:rFonts w:ascii="Times New Roman" w:hAnsi="Times New Roman"/>
        </w:rPr>
        <w:t>Копии</w:t>
      </w:r>
      <w:r w:rsidR="00CF302D" w:rsidRPr="00B14F73">
        <w:rPr>
          <w:rFonts w:ascii="Times New Roman" w:hAnsi="Times New Roman"/>
        </w:rPr>
        <w:t xml:space="preserve"> </w:t>
      </w:r>
      <w:r w:rsidR="00380E50" w:rsidRPr="00B14F73">
        <w:rPr>
          <w:rFonts w:ascii="Times New Roman" w:hAnsi="Times New Roman"/>
        </w:rPr>
        <w:t>д</w:t>
      </w:r>
      <w:r w:rsidR="00D22C86" w:rsidRPr="00B14F73">
        <w:rPr>
          <w:rFonts w:ascii="Times New Roman" w:hAnsi="Times New Roman"/>
        </w:rPr>
        <w:t>окумент</w:t>
      </w:r>
      <w:r>
        <w:rPr>
          <w:rFonts w:ascii="Times New Roman" w:hAnsi="Times New Roman"/>
        </w:rPr>
        <w:t>ов</w:t>
      </w:r>
      <w:r w:rsidR="00D22C86" w:rsidRPr="00B14F73">
        <w:rPr>
          <w:rFonts w:ascii="Times New Roman" w:hAnsi="Times New Roman"/>
        </w:rPr>
        <w:t>, подтверждающи</w:t>
      </w:r>
      <w:r w:rsidR="00380E50" w:rsidRPr="00B14F73">
        <w:rPr>
          <w:rFonts w:ascii="Times New Roman" w:hAnsi="Times New Roman"/>
        </w:rPr>
        <w:t>е</w:t>
      </w:r>
      <w:r w:rsidR="00D22C86" w:rsidRPr="00B14F73">
        <w:rPr>
          <w:rFonts w:ascii="Times New Roman" w:hAnsi="Times New Roman"/>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F63733" w:rsidRPr="00B14F73">
        <w:rPr>
          <w:rFonts w:ascii="Times New Roman" w:hAnsi="Times New Roman"/>
        </w:rPr>
        <w:t>ой</w:t>
      </w:r>
      <w:r w:rsidR="00D22C86" w:rsidRPr="00B14F73">
        <w:rPr>
          <w:rFonts w:ascii="Times New Roman" w:hAnsi="Times New Roman"/>
        </w:rPr>
        <w:t xml:space="preserve"> карт</w:t>
      </w:r>
      <w:r w:rsidR="00F63733" w:rsidRPr="00B14F73">
        <w:rPr>
          <w:rFonts w:ascii="Times New Roman" w:hAnsi="Times New Roman"/>
        </w:rPr>
        <w:t>е</w:t>
      </w:r>
      <w:r w:rsidR="00D22C86" w:rsidRPr="00B14F73">
        <w:rPr>
          <w:rFonts w:ascii="Times New Roman" w:hAnsi="Times New Roman"/>
        </w:rPr>
        <w:t xml:space="preserve"> конкурса».</w:t>
      </w:r>
      <w:proofErr w:type="gramEnd"/>
    </w:p>
    <w:p w:rsidR="007E0987" w:rsidRPr="007E0987" w:rsidRDefault="007E0987" w:rsidP="007E0987">
      <w:pPr>
        <w:pStyle w:val="affa"/>
        <w:tabs>
          <w:tab w:val="left" w:pos="1418"/>
        </w:tabs>
        <w:spacing w:after="0"/>
        <w:ind w:left="0" w:firstLine="709"/>
        <w:jc w:val="both"/>
        <w:rPr>
          <w:sz w:val="22"/>
          <w:szCs w:val="22"/>
        </w:rPr>
      </w:pPr>
      <w:r>
        <w:rPr>
          <w:sz w:val="22"/>
          <w:szCs w:val="22"/>
        </w:rPr>
        <w:t xml:space="preserve">3.2.2. </w:t>
      </w:r>
      <w:r w:rsidRPr="007E0987">
        <w:rPr>
          <w:sz w:val="22"/>
          <w:szCs w:val="22"/>
        </w:rPr>
        <w:t>Для подтверждения соответствия иным требованиям, указанным в пункте </w:t>
      </w:r>
      <w:fldSimple w:instr=" REF _Ref383703807 \r \h  \* MERGEFORMAT ">
        <w:r w:rsidR="008B52E5" w:rsidRPr="008B52E5">
          <w:rPr>
            <w:sz w:val="22"/>
            <w:szCs w:val="22"/>
          </w:rPr>
          <w:t>3.1.2</w:t>
        </w:r>
      </w:fldSimple>
      <w:r w:rsidRPr="007E0987">
        <w:rPr>
          <w:sz w:val="22"/>
          <w:szCs w:val="22"/>
        </w:rPr>
        <w:t>, участник конкурса в составе заявки на участие в конкурсе должен приложить документы, указанные в «Информационн</w:t>
      </w:r>
      <w:r>
        <w:rPr>
          <w:sz w:val="22"/>
          <w:szCs w:val="22"/>
        </w:rPr>
        <w:t>ой</w:t>
      </w:r>
      <w:r w:rsidRPr="007E0987">
        <w:rPr>
          <w:sz w:val="22"/>
          <w:szCs w:val="22"/>
        </w:rPr>
        <w:t xml:space="preserve"> карт</w:t>
      </w:r>
      <w:r>
        <w:rPr>
          <w:sz w:val="22"/>
          <w:szCs w:val="22"/>
        </w:rPr>
        <w:t>е</w:t>
      </w:r>
      <w:r w:rsidRPr="007E0987">
        <w:rPr>
          <w:sz w:val="22"/>
          <w:szCs w:val="22"/>
        </w:rPr>
        <w:t xml:space="preserve"> конкурса».</w:t>
      </w:r>
    </w:p>
    <w:p w:rsidR="007E53D7" w:rsidRPr="007E0987" w:rsidRDefault="007E0987" w:rsidP="007E0987">
      <w:pPr>
        <w:pStyle w:val="affa"/>
        <w:numPr>
          <w:ilvl w:val="1"/>
          <w:numId w:val="15"/>
        </w:numPr>
        <w:tabs>
          <w:tab w:val="clear" w:pos="720"/>
          <w:tab w:val="left" w:pos="1418"/>
        </w:tabs>
        <w:spacing w:after="0"/>
        <w:ind w:left="0" w:firstLine="709"/>
        <w:jc w:val="both"/>
        <w:outlineLvl w:val="1"/>
        <w:rPr>
          <w:sz w:val="22"/>
          <w:szCs w:val="22"/>
        </w:rPr>
      </w:pPr>
      <w:bookmarkStart w:id="63" w:name="_Ref383000912"/>
      <w:bookmarkStart w:id="64" w:name="_Toc390267487"/>
      <w:bookmarkStart w:id="65" w:name="_Toc379454631"/>
      <w:r w:rsidRPr="007E0987">
        <w:rPr>
          <w:sz w:val="22"/>
          <w:szCs w:val="22"/>
        </w:rPr>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«Информационн</w:t>
      </w:r>
      <w:r>
        <w:rPr>
          <w:sz w:val="22"/>
          <w:szCs w:val="22"/>
        </w:rPr>
        <w:t>ой</w:t>
      </w:r>
      <w:r w:rsidRPr="007E0987">
        <w:rPr>
          <w:sz w:val="22"/>
          <w:szCs w:val="22"/>
        </w:rPr>
        <w:t xml:space="preserve"> карт</w:t>
      </w:r>
      <w:r>
        <w:rPr>
          <w:sz w:val="22"/>
          <w:szCs w:val="22"/>
        </w:rPr>
        <w:t>е</w:t>
      </w:r>
      <w:r w:rsidRPr="007E0987">
        <w:rPr>
          <w:sz w:val="22"/>
          <w:szCs w:val="22"/>
        </w:rPr>
        <w:t xml:space="preserve"> конкурса».</w:t>
      </w:r>
      <w:bookmarkEnd w:id="63"/>
      <w:bookmarkEnd w:id="64"/>
      <w:bookmarkEnd w:id="65"/>
    </w:p>
    <w:p w:rsidR="007E0987" w:rsidRPr="007E0987" w:rsidRDefault="007E0987" w:rsidP="007E0987">
      <w:pPr>
        <w:pStyle w:val="affa"/>
        <w:numPr>
          <w:ilvl w:val="1"/>
          <w:numId w:val="15"/>
        </w:numPr>
        <w:tabs>
          <w:tab w:val="clear" w:pos="720"/>
          <w:tab w:val="left" w:pos="1418"/>
        </w:tabs>
        <w:spacing w:after="0"/>
        <w:ind w:left="0" w:firstLine="709"/>
        <w:jc w:val="both"/>
        <w:outlineLvl w:val="1"/>
        <w:rPr>
          <w:sz w:val="22"/>
          <w:szCs w:val="22"/>
        </w:rPr>
      </w:pPr>
      <w:bookmarkStart w:id="66" w:name="_Toc318102635"/>
      <w:bookmarkStart w:id="67" w:name="_Toc318103507"/>
      <w:bookmarkStart w:id="68" w:name="_Toc379454632"/>
      <w:bookmarkEnd w:id="66"/>
      <w:bookmarkEnd w:id="67"/>
      <w:proofErr w:type="gramStart"/>
      <w:r w:rsidRPr="007E0987">
        <w:rPr>
          <w:sz w:val="22"/>
          <w:szCs w:val="22"/>
        </w:rPr>
        <w:lastRenderedPageBreak/>
        <w:t>Условия привлечения субподрядчиков/ соисполнителей и порядок подтверждения их соответствия установленным требованиям</w:t>
      </w:r>
      <w:r>
        <w:rPr>
          <w:sz w:val="22"/>
          <w:szCs w:val="22"/>
        </w:rPr>
        <w:t>, если возможность их привлечения установлена в «Информационной карет конкурса»,</w:t>
      </w:r>
      <w:r w:rsidRPr="007E0987">
        <w:rPr>
          <w:sz w:val="22"/>
          <w:szCs w:val="22"/>
        </w:rPr>
        <w:t xml:space="preserve"> приведены в</w:t>
      </w:r>
      <w:r w:rsidRPr="007E0987">
        <w:rPr>
          <w:sz w:val="22"/>
          <w:szCs w:val="22"/>
          <w:lang w:val="en-US"/>
        </w:rPr>
        <w:t> </w:t>
      </w:r>
      <w:r w:rsidRPr="007E0987">
        <w:rPr>
          <w:sz w:val="22"/>
          <w:szCs w:val="22"/>
        </w:rPr>
        <w:t>пункте</w:t>
      </w:r>
      <w:r w:rsidRPr="007E0987">
        <w:rPr>
          <w:sz w:val="22"/>
          <w:szCs w:val="22"/>
          <w:lang w:val="en-US"/>
        </w:rPr>
        <w:t> </w:t>
      </w:r>
      <w:r w:rsidR="00E851C9" w:rsidRPr="00E851C9">
        <w:t>3</w:t>
      </w:r>
      <w:r w:rsidR="00E851C9">
        <w:t>.</w:t>
      </w:r>
      <w:r w:rsidR="00E851C9" w:rsidRPr="00E851C9">
        <w:t>5</w:t>
      </w:r>
      <w:r w:rsidRPr="007E0987">
        <w:rPr>
          <w:sz w:val="22"/>
          <w:szCs w:val="22"/>
        </w:rPr>
        <w:t>.</w:t>
      </w:r>
      <w:r w:rsidRPr="007E0987">
        <w:rPr>
          <w:sz w:val="22"/>
          <w:szCs w:val="22"/>
          <w:lang w:val="ru-MO"/>
        </w:rPr>
        <w:t xml:space="preserve"> </w:t>
      </w:r>
      <w:proofErr w:type="gramEnd"/>
    </w:p>
    <w:p w:rsidR="00C87330" w:rsidRPr="00512067" w:rsidRDefault="007E0987" w:rsidP="00E6765B">
      <w:pPr>
        <w:pStyle w:val="affa"/>
        <w:numPr>
          <w:ilvl w:val="1"/>
          <w:numId w:val="15"/>
        </w:numPr>
        <w:tabs>
          <w:tab w:val="clear" w:pos="720"/>
          <w:tab w:val="left" w:pos="1418"/>
        </w:tabs>
        <w:spacing w:after="0"/>
        <w:ind w:left="0" w:firstLine="709"/>
        <w:jc w:val="both"/>
        <w:outlineLvl w:val="1"/>
        <w:rPr>
          <w:sz w:val="22"/>
          <w:szCs w:val="22"/>
        </w:rPr>
      </w:pPr>
      <w:r>
        <w:rPr>
          <w:sz w:val="22"/>
          <w:szCs w:val="22"/>
        </w:rPr>
        <w:t>П</w:t>
      </w:r>
      <w:r w:rsidRPr="007E0987">
        <w:rPr>
          <w:sz w:val="22"/>
          <w:szCs w:val="22"/>
        </w:rPr>
        <w:t>ривлечени</w:t>
      </w:r>
      <w:r>
        <w:rPr>
          <w:sz w:val="22"/>
          <w:szCs w:val="22"/>
        </w:rPr>
        <w:t>е</w:t>
      </w:r>
      <w:r w:rsidRPr="007E0987">
        <w:rPr>
          <w:sz w:val="22"/>
          <w:szCs w:val="22"/>
        </w:rPr>
        <w:t xml:space="preserve"> субподрядчиков/ соисполнителей</w:t>
      </w:r>
      <w:r w:rsidR="00F24F02" w:rsidRPr="007E0987">
        <w:rPr>
          <w:sz w:val="22"/>
          <w:szCs w:val="22"/>
        </w:rPr>
        <w:t>.</w:t>
      </w:r>
      <w:bookmarkEnd w:id="68"/>
    </w:p>
    <w:p w:rsidR="007E0987" w:rsidRPr="007E0987" w:rsidRDefault="007E0987" w:rsidP="004C0C5E">
      <w:pPr>
        <w:pStyle w:val="Times12"/>
        <w:numPr>
          <w:ilvl w:val="2"/>
          <w:numId w:val="40"/>
        </w:numPr>
        <w:tabs>
          <w:tab w:val="num" w:pos="960"/>
          <w:tab w:val="left" w:pos="1418"/>
        </w:tabs>
        <w:ind w:left="0" w:firstLine="709"/>
        <w:rPr>
          <w:sz w:val="22"/>
        </w:rPr>
      </w:pPr>
      <w:bookmarkStart w:id="69" w:name="_Ref317252302"/>
      <w:bookmarkStart w:id="70" w:name="_Ref317252317"/>
      <w:r w:rsidRPr="007E0987">
        <w:rPr>
          <w:sz w:val="22"/>
        </w:rPr>
        <w:t xml:space="preserve">Участник конкурса должен подтвердить, что каждый из привлекаемых субподрядчиков/ соисполнителей, </w:t>
      </w:r>
      <w:r w:rsidR="00A10E49">
        <w:rPr>
          <w:sz w:val="22"/>
        </w:rPr>
        <w:t xml:space="preserve">независимо от объема </w:t>
      </w:r>
      <w:r w:rsidRPr="007E0987">
        <w:rPr>
          <w:sz w:val="22"/>
        </w:rPr>
        <w:t>выполня</w:t>
      </w:r>
      <w:r w:rsidR="00A10E49">
        <w:rPr>
          <w:sz w:val="22"/>
        </w:rPr>
        <w:t>емых</w:t>
      </w:r>
      <w:r w:rsidRPr="007E0987">
        <w:rPr>
          <w:sz w:val="22"/>
        </w:rPr>
        <w:t xml:space="preserve"> работ/оказыва</w:t>
      </w:r>
      <w:r w:rsidR="00A10E49">
        <w:rPr>
          <w:sz w:val="22"/>
        </w:rPr>
        <w:t>емых</w:t>
      </w:r>
      <w:r w:rsidRPr="007E0987">
        <w:rPr>
          <w:sz w:val="22"/>
        </w:rPr>
        <w:t xml:space="preserve"> услуг:</w:t>
      </w:r>
      <w:bookmarkEnd w:id="69"/>
    </w:p>
    <w:p w:rsidR="007E0987" w:rsidRPr="007E0987" w:rsidRDefault="007E0987" w:rsidP="007E0987">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1" w:name="_Ref317252286"/>
      <w:r w:rsidRPr="007E0987">
        <w:rPr>
          <w:rFonts w:ascii="Times New Roman" w:hAnsi="Times New Roman"/>
          <w:color w:val="auto"/>
          <w:sz w:val="22"/>
          <w:szCs w:val="22"/>
        </w:rPr>
        <w:t>осведомлен о привлечении его в качестве субподрядчика/ соисполнителя;</w:t>
      </w:r>
      <w:bookmarkEnd w:id="71"/>
    </w:p>
    <w:p w:rsidR="007E0987" w:rsidRPr="007E0987" w:rsidRDefault="007E0987" w:rsidP="007E0987">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2" w:name="_Ref317252292"/>
      <w:proofErr w:type="gramStart"/>
      <w:r w:rsidRPr="007E0987">
        <w:rPr>
          <w:rFonts w:ascii="Times New Roman" w:hAnsi="Times New Roman"/>
          <w:color w:val="auto"/>
          <w:sz w:val="22"/>
          <w:szCs w:val="22"/>
        </w:rPr>
        <w:t>согласен</w:t>
      </w:r>
      <w:proofErr w:type="gramEnd"/>
      <w:r w:rsidRPr="007E0987">
        <w:rPr>
          <w:rFonts w:ascii="Times New Roman" w:hAnsi="Times New Roman"/>
          <w:color w:val="auto"/>
          <w:sz w:val="22"/>
          <w:szCs w:val="22"/>
        </w:rPr>
        <w:t xml:space="preserve"> с выделяемым ему перечнем, объемами и сроками выполнения работ/ оказания услуг;</w:t>
      </w:r>
      <w:bookmarkEnd w:id="72"/>
    </w:p>
    <w:p w:rsidR="00C87330" w:rsidRDefault="007E0987" w:rsidP="007E0987">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r w:rsidRPr="007E0987">
        <w:rPr>
          <w:rFonts w:ascii="Times New Roman" w:hAnsi="Times New Roman"/>
          <w:color w:val="auto"/>
          <w:sz w:val="22"/>
          <w:szCs w:val="22"/>
        </w:rPr>
        <w:t>отвечает требованиям настоящей конкурсной документации («Информационная карта конкурса») в объеме выполняемых работ /оказываемых услуг субподрядчиком/ соисполнителем.</w:t>
      </w:r>
      <w:bookmarkEnd w:id="70"/>
    </w:p>
    <w:p w:rsidR="00801B5B" w:rsidRPr="007478EA" w:rsidRDefault="00801B5B" w:rsidP="004C0C5E">
      <w:pPr>
        <w:pStyle w:val="Times12"/>
        <w:numPr>
          <w:ilvl w:val="2"/>
          <w:numId w:val="40"/>
        </w:numPr>
        <w:tabs>
          <w:tab w:val="num" w:pos="960"/>
          <w:tab w:val="left" w:pos="1418"/>
        </w:tabs>
        <w:ind w:left="0" w:firstLine="709"/>
        <w:rPr>
          <w:sz w:val="22"/>
        </w:rPr>
      </w:pPr>
      <w:proofErr w:type="gramStart"/>
      <w:r w:rsidRPr="007478EA">
        <w:rPr>
          <w:sz w:val="22"/>
        </w:rPr>
        <w:t>Если пунктом «Информационной картой конкурса» установлено требование о наличии у привлекаемых субподрядчиков /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соисполнитель должен отвечать данному требованию независимо от выполняемого</w:t>
      </w:r>
      <w:proofErr w:type="gramEnd"/>
      <w:r w:rsidRPr="007478EA">
        <w:rPr>
          <w:sz w:val="22"/>
        </w:rPr>
        <w:t>/оказываемого таким субподрядчиком/ соисполнителем объема работ/ услуг по отношению к общей цене заявки участника конкурса.</w:t>
      </w:r>
    </w:p>
    <w:p w:rsidR="00801B5B" w:rsidRPr="00801B5B" w:rsidRDefault="00801B5B" w:rsidP="004C0C5E">
      <w:pPr>
        <w:pStyle w:val="Times12"/>
        <w:numPr>
          <w:ilvl w:val="2"/>
          <w:numId w:val="40"/>
        </w:numPr>
        <w:tabs>
          <w:tab w:val="num" w:pos="960"/>
          <w:tab w:val="left" w:pos="1418"/>
        </w:tabs>
        <w:ind w:left="0" w:firstLine="709"/>
        <w:rPr>
          <w:sz w:val="22"/>
        </w:rPr>
      </w:pPr>
      <w:r w:rsidRPr="00801B5B">
        <w:rPr>
          <w:sz w:val="22"/>
        </w:rPr>
        <w:t>В связи с вышеизложенным участник конкурса готовит заявку на участие в конкурсе с учетом следующих дополнительных требований:</w:t>
      </w:r>
    </w:p>
    <w:p w:rsidR="00801B5B" w:rsidRPr="00801B5B" w:rsidRDefault="00801B5B" w:rsidP="00801B5B">
      <w:pPr>
        <w:pStyle w:val="02statia2"/>
        <w:numPr>
          <w:ilvl w:val="0"/>
          <w:numId w:val="16"/>
        </w:numPr>
        <w:tabs>
          <w:tab w:val="left" w:pos="1134"/>
          <w:tab w:val="left" w:pos="1418"/>
        </w:tabs>
        <w:spacing w:before="0" w:line="240" w:lineRule="auto"/>
        <w:ind w:left="0" w:right="-1" w:firstLine="709"/>
        <w:rPr>
          <w:rFonts w:ascii="Times New Roman" w:hAnsi="Times New Roman"/>
          <w:color w:val="auto"/>
          <w:sz w:val="22"/>
          <w:szCs w:val="22"/>
        </w:rPr>
      </w:pPr>
      <w:bookmarkStart w:id="73" w:name="_Ref317256766"/>
      <w:r w:rsidRPr="00801B5B">
        <w:rPr>
          <w:rFonts w:ascii="Times New Roman" w:hAnsi="Times New Roman"/>
          <w:color w:val="auto"/>
          <w:sz w:val="22"/>
          <w:szCs w:val="22"/>
        </w:rPr>
        <w:t>для подтверждения соответствия требованиям, установленным подпунктами </w:t>
      </w:r>
      <w:r>
        <w:rPr>
          <w:rFonts w:ascii="Times New Roman" w:hAnsi="Times New Roman"/>
          <w:color w:val="auto"/>
          <w:sz w:val="22"/>
          <w:szCs w:val="22"/>
        </w:rPr>
        <w:t>а)</w:t>
      </w:r>
      <w:r w:rsidRPr="00801B5B">
        <w:rPr>
          <w:rFonts w:ascii="Times New Roman" w:hAnsi="Times New Roman"/>
          <w:color w:val="auto"/>
          <w:sz w:val="22"/>
          <w:szCs w:val="22"/>
        </w:rPr>
        <w:t xml:space="preserve">, </w:t>
      </w:r>
      <w:r>
        <w:rPr>
          <w:rFonts w:ascii="Times New Roman" w:hAnsi="Times New Roman"/>
          <w:color w:val="auto"/>
          <w:sz w:val="22"/>
          <w:szCs w:val="22"/>
        </w:rPr>
        <w:t xml:space="preserve">б) </w:t>
      </w:r>
      <w:r w:rsidRPr="00801B5B">
        <w:rPr>
          <w:rFonts w:ascii="Times New Roman" w:hAnsi="Times New Roman"/>
          <w:color w:val="auto"/>
          <w:sz w:val="22"/>
          <w:szCs w:val="22"/>
        </w:rPr>
        <w:t>пункта </w:t>
      </w:r>
      <w:r>
        <w:rPr>
          <w:rFonts w:ascii="Times New Roman" w:hAnsi="Times New Roman"/>
          <w:color w:val="auto"/>
          <w:sz w:val="22"/>
          <w:szCs w:val="22"/>
        </w:rPr>
        <w:t>3.5.1</w:t>
      </w:r>
      <w:r w:rsidRPr="00801B5B">
        <w:rPr>
          <w:rFonts w:ascii="Times New Roman" w:hAnsi="Times New Roman"/>
          <w:color w:val="auto"/>
          <w:sz w:val="22"/>
          <w:szCs w:val="22"/>
        </w:rPr>
        <w:t xml:space="preserve">, в заявку на участие в конкурсе включаются копии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В случае отсутствия в составе заявки на участие в конкурсе указанных договоров, </w:t>
      </w:r>
      <w:proofErr w:type="gramStart"/>
      <w:r w:rsidRPr="00801B5B">
        <w:rPr>
          <w:rFonts w:ascii="Times New Roman" w:hAnsi="Times New Roman"/>
          <w:color w:val="auto"/>
          <w:sz w:val="22"/>
          <w:szCs w:val="22"/>
        </w:rPr>
        <w:t>документы, представленные на такого субподрядчика/ соисполнителя считаются</w:t>
      </w:r>
      <w:proofErr w:type="gramEnd"/>
      <w:r w:rsidRPr="00801B5B">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конкурсе;</w:t>
      </w:r>
      <w:bookmarkEnd w:id="73"/>
    </w:p>
    <w:p w:rsidR="00801B5B" w:rsidRPr="00801B5B" w:rsidRDefault="00801B5B" w:rsidP="00801B5B">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2"/>
          <w:szCs w:val="22"/>
        </w:rPr>
      </w:pPr>
      <w:r w:rsidRPr="00801B5B">
        <w:rPr>
          <w:rFonts w:ascii="Times New Roman" w:hAnsi="Times New Roman"/>
          <w:color w:val="auto"/>
          <w:sz w:val="22"/>
          <w:szCs w:val="22"/>
        </w:rPr>
        <w:t>заявка на участие в конкурсе должна включать сведения, подтверждающие соответствие каждого субподрядчика/ соисполнителя установленным в подпункте в) пункта 3.5.1 требованиям, в объеме выполняемых работ/ оказываемых услуг субподрядчиком/соисполнителем, с предоставлением документов согласно «Информационной карте конкурса». Соответствующие формы раздела «</w:t>
      </w:r>
      <w:r w:rsidRPr="00801B5B">
        <w:rPr>
          <w:rFonts w:ascii="Times New Roman" w:hAnsi="Times New Roman"/>
          <w:sz w:val="22"/>
          <w:szCs w:val="22"/>
        </w:rPr>
        <w:t>Образцы форм основных документов, включаемых в заявку на участие в конкурсе»</w:t>
      </w:r>
      <w:r w:rsidRPr="00801B5B">
        <w:rPr>
          <w:rFonts w:ascii="Times New Roman" w:hAnsi="Times New Roman"/>
          <w:color w:val="auto"/>
          <w:sz w:val="22"/>
          <w:szCs w:val="22"/>
        </w:rPr>
        <w:t xml:space="preserve"> заполняются субподрядчиком/ соисполнителем с указанием организаций субподрядчика/ соисполнителя и участника конкурса и заверяются подписью и печатью субподрядчика/ соисполнителя и участника в соответствии с рекомендациями, указанными в пунктах 4.4.5,4.4.6;</w:t>
      </w:r>
    </w:p>
    <w:p w:rsidR="00801B5B" w:rsidRPr="00801B5B" w:rsidRDefault="00801B5B" w:rsidP="00801B5B">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2"/>
          <w:szCs w:val="22"/>
        </w:rPr>
      </w:pPr>
      <w:r w:rsidRPr="00801B5B">
        <w:rPr>
          <w:rFonts w:ascii="Times New Roman" w:hAnsi="Times New Roman"/>
          <w:color w:val="auto"/>
          <w:sz w:val="22"/>
          <w:szCs w:val="22"/>
        </w:rPr>
        <w:t>заявка на участие в конкурсе должна включать сведения о</w:t>
      </w:r>
      <w:r w:rsidRPr="00801B5B">
        <w:rPr>
          <w:rFonts w:ascii="Times New Roman" w:hAnsi="Times New Roman"/>
          <w:color w:val="auto"/>
          <w:sz w:val="22"/>
          <w:szCs w:val="22"/>
          <w:lang w:val="en-US"/>
        </w:rPr>
        <w:t> </w:t>
      </w:r>
      <w:r w:rsidRPr="00801B5B">
        <w:rPr>
          <w:rFonts w:ascii="Times New Roman" w:hAnsi="Times New Roman"/>
          <w:color w:val="auto"/>
          <w:sz w:val="22"/>
          <w:szCs w:val="22"/>
        </w:rPr>
        <w:t>распределении видов и объемов работ/услуг между участником конкурса и субподрядчиками/ соисполнителями (раздел </w:t>
      </w:r>
      <w:fldSimple w:instr=" REF _Ref317258826 \r \h  \* MERGEFORMAT ">
        <w:r w:rsidR="008B52E5" w:rsidRPr="008B52E5">
          <w:rPr>
            <w:rFonts w:ascii="Times New Roman" w:hAnsi="Times New Roman"/>
            <w:color w:val="auto"/>
            <w:sz w:val="22"/>
            <w:szCs w:val="22"/>
          </w:rPr>
          <w:t>6</w:t>
        </w:r>
      </w:fldSimple>
      <w:r w:rsidRPr="00801B5B">
        <w:rPr>
          <w:rFonts w:ascii="Times New Roman" w:hAnsi="Times New Roman"/>
          <w:color w:val="auto"/>
          <w:sz w:val="22"/>
          <w:szCs w:val="22"/>
        </w:rPr>
        <w:t xml:space="preserve">, соответствующая форма). Указанная форма заполняется и предоставляется как в случае привлечения участником конкурса субподрядчиков/соисполнителей, так и в случае их </w:t>
      </w:r>
      <w:proofErr w:type="spellStart"/>
      <w:r w:rsidRPr="00801B5B">
        <w:rPr>
          <w:rFonts w:ascii="Times New Roman" w:hAnsi="Times New Roman"/>
          <w:color w:val="auto"/>
          <w:sz w:val="22"/>
          <w:szCs w:val="22"/>
        </w:rPr>
        <w:t>непривлечения</w:t>
      </w:r>
      <w:proofErr w:type="spellEnd"/>
      <w:r w:rsidRPr="00801B5B">
        <w:rPr>
          <w:rFonts w:ascii="Times New Roman" w:hAnsi="Times New Roman"/>
          <w:color w:val="auto"/>
          <w:sz w:val="22"/>
          <w:szCs w:val="22"/>
        </w:rPr>
        <w:t xml:space="preserve">; в последнем случае в данной форме отражается, что субподрядчики/соисполнители не планируются к привлечению. </w:t>
      </w:r>
    </w:p>
    <w:p w:rsidR="00801B5B" w:rsidRPr="00801B5B" w:rsidRDefault="00801B5B" w:rsidP="00801B5B">
      <w:pPr>
        <w:pStyle w:val="af"/>
        <w:ind w:firstLine="709"/>
        <w:jc w:val="both"/>
        <w:rPr>
          <w:sz w:val="22"/>
          <w:szCs w:val="22"/>
        </w:rPr>
      </w:pPr>
      <w:proofErr w:type="gramStart"/>
      <w:r w:rsidRPr="00801B5B">
        <w:rPr>
          <w:sz w:val="22"/>
          <w:szCs w:val="22"/>
        </w:rPr>
        <w:t>В случае если участником конкурса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 указав</w:t>
      </w:r>
      <w:proofErr w:type="gramEnd"/>
      <w:r w:rsidRPr="00801B5B">
        <w:rPr>
          <w:sz w:val="22"/>
          <w:szCs w:val="22"/>
        </w:rPr>
        <w:t xml:space="preserve"> на особый порядок их выбора. Участник конкурса, в случае если он является государственным или муниципальным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определить субподрядчиков/ соисполнителей и </w:t>
      </w:r>
      <w:proofErr w:type="gramStart"/>
      <w:r w:rsidRPr="00801B5B">
        <w:rPr>
          <w:sz w:val="22"/>
          <w:szCs w:val="22"/>
        </w:rPr>
        <w:t>предоставить документы</w:t>
      </w:r>
      <w:proofErr w:type="gramEnd"/>
      <w:r w:rsidRPr="00801B5B">
        <w:rPr>
          <w:sz w:val="22"/>
          <w:szCs w:val="22"/>
        </w:rPr>
        <w:t>, указанные в подпункте а) настоящего пункта, после окончания процедур определения субподрядчиков/ соисполнителей. При этом</w:t>
      </w:r>
      <w:proofErr w:type="gramStart"/>
      <w:r w:rsidRPr="00801B5B">
        <w:rPr>
          <w:sz w:val="22"/>
          <w:szCs w:val="22"/>
        </w:rPr>
        <w:t>,</w:t>
      </w:r>
      <w:proofErr w:type="gramEnd"/>
      <w:r w:rsidRPr="00801B5B">
        <w:rPr>
          <w:sz w:val="22"/>
          <w:szCs w:val="22"/>
        </w:rPr>
        <w:t xml:space="preserve"> в случае выбора конкурсной комиссией участника конкурса – государственного или муниципального бюджетного учреждения победителем конкурса,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конкурса включить представителя </w:t>
      </w:r>
      <w:r w:rsidRPr="00801B5B">
        <w:rPr>
          <w:sz w:val="22"/>
          <w:szCs w:val="22"/>
        </w:rPr>
        <w:lastRenderedPageBreak/>
        <w:t>заказчика в состав комиссии по осуществлению закупок также должно содержаться в гарантийном письме.</w:t>
      </w:r>
    </w:p>
    <w:p w:rsidR="00F42828" w:rsidRPr="00512067" w:rsidRDefault="00F42828" w:rsidP="004C0C5E">
      <w:pPr>
        <w:pStyle w:val="Times12"/>
        <w:numPr>
          <w:ilvl w:val="2"/>
          <w:numId w:val="40"/>
        </w:numPr>
        <w:tabs>
          <w:tab w:val="left" w:pos="1418"/>
        </w:tabs>
        <w:ind w:left="0" w:firstLine="709"/>
        <w:rPr>
          <w:sz w:val="22"/>
        </w:rPr>
      </w:pPr>
      <w:r w:rsidRPr="00512067">
        <w:rPr>
          <w:sz w:val="22"/>
        </w:rPr>
        <w:t xml:space="preserve">При рассмотрении </w:t>
      </w:r>
      <w:r w:rsidRPr="00512067">
        <w:rPr>
          <w:i/>
          <w:sz w:val="22"/>
        </w:rPr>
        <w:t xml:space="preserve"> субподрядчиков/ соисполнителей</w:t>
      </w:r>
      <w:r w:rsidRPr="00512067">
        <w:rPr>
          <w:sz w:val="22"/>
        </w:rPr>
        <w:t xml:space="preserve"> количественные требования к </w:t>
      </w:r>
      <w:r w:rsidR="00846990" w:rsidRPr="00512067">
        <w:rPr>
          <w:sz w:val="22"/>
        </w:rPr>
        <w:t xml:space="preserve">квалификационным показателям </w:t>
      </w:r>
      <w:r w:rsidRPr="00512067">
        <w:rPr>
          <w:sz w:val="22"/>
        </w:rPr>
        <w:t>участник</w:t>
      </w:r>
      <w:r w:rsidR="00846990" w:rsidRPr="00512067">
        <w:rPr>
          <w:sz w:val="22"/>
        </w:rPr>
        <w:t>а</w:t>
      </w:r>
      <w:r w:rsidRPr="00512067">
        <w:rPr>
          <w:sz w:val="22"/>
        </w:rPr>
        <w:t xml:space="preserve"> конкурса и </w:t>
      </w:r>
      <w:r w:rsidRPr="00512067">
        <w:rPr>
          <w:i/>
          <w:sz w:val="22"/>
        </w:rPr>
        <w:t xml:space="preserve"> субподрядчик</w:t>
      </w:r>
      <w:r w:rsidR="00846990" w:rsidRPr="00512067">
        <w:rPr>
          <w:i/>
          <w:sz w:val="22"/>
        </w:rPr>
        <w:t>ов</w:t>
      </w:r>
      <w:r w:rsidRPr="00512067">
        <w:rPr>
          <w:i/>
          <w:sz w:val="22"/>
        </w:rPr>
        <w:t>/ соисполнител</w:t>
      </w:r>
      <w:r w:rsidR="00846990" w:rsidRPr="00512067">
        <w:rPr>
          <w:i/>
          <w:sz w:val="22"/>
        </w:rPr>
        <w:t>ей</w:t>
      </w:r>
      <w:r w:rsidRPr="00512067">
        <w:rPr>
          <w:sz w:val="22"/>
        </w:rPr>
        <w:t xml:space="preserve"> устанавливаются в процентном соотношении от перечня и объема </w:t>
      </w:r>
      <w:r w:rsidRPr="00512067">
        <w:rPr>
          <w:i/>
          <w:sz w:val="22"/>
        </w:rPr>
        <w:t xml:space="preserve">поставляемого </w:t>
      </w:r>
      <w:proofErr w:type="gramStart"/>
      <w:r w:rsidRPr="00512067">
        <w:rPr>
          <w:i/>
          <w:sz w:val="22"/>
        </w:rPr>
        <w:t>товара</w:t>
      </w:r>
      <w:proofErr w:type="gramEnd"/>
      <w:r w:rsidRPr="00512067">
        <w:rPr>
          <w:i/>
          <w:sz w:val="22"/>
        </w:rPr>
        <w:t>/ выполняемых работ /оказываемых услуг</w:t>
      </w:r>
      <w:r w:rsidRPr="00512067">
        <w:rPr>
          <w:sz w:val="22"/>
        </w:rPr>
        <w:t xml:space="preserve"> (в физическом выражении, в соответствующих единицах измерения, или денежном выражении).</w:t>
      </w:r>
    </w:p>
    <w:p w:rsidR="00801B5B" w:rsidRPr="00801B5B" w:rsidRDefault="00801B5B" w:rsidP="00801B5B">
      <w:pPr>
        <w:pStyle w:val="affa"/>
        <w:tabs>
          <w:tab w:val="left" w:pos="1418"/>
        </w:tabs>
        <w:spacing w:after="0"/>
        <w:ind w:left="0" w:firstLine="709"/>
        <w:jc w:val="both"/>
        <w:rPr>
          <w:sz w:val="22"/>
          <w:szCs w:val="22"/>
        </w:rPr>
      </w:pPr>
      <w:bookmarkStart w:id="74" w:name="_Ref384221409"/>
      <w:bookmarkStart w:id="75" w:name="_Toc390267491"/>
      <w:bookmarkStart w:id="76" w:name="_Toc362875293"/>
      <w:proofErr w:type="gramStart"/>
      <w:r w:rsidRPr="007478EA">
        <w:rPr>
          <w:sz w:val="22"/>
          <w:szCs w:val="22"/>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693279" w:rsidRPr="007478EA">
        <w:rPr>
          <w:sz w:val="22"/>
          <w:szCs w:val="22"/>
        </w:rPr>
        <w:t>,</w:t>
      </w:r>
      <w:r w:rsidRPr="007478EA">
        <w:rPr>
          <w:sz w:val="22"/>
          <w:szCs w:val="22"/>
        </w:rPr>
        <w:t xml:space="preserve"> к изготовителю</w:t>
      </w:r>
      <w:r w:rsidR="00693279" w:rsidRPr="007478EA">
        <w:rPr>
          <w:sz w:val="22"/>
          <w:szCs w:val="22"/>
        </w:rPr>
        <w:t xml:space="preserve"> оборудования</w:t>
      </w:r>
      <w:proofErr w:type="gramEnd"/>
      <w:r w:rsidR="00693279" w:rsidRPr="007478EA">
        <w:rPr>
          <w:sz w:val="22"/>
          <w:szCs w:val="22"/>
        </w:rPr>
        <w:t xml:space="preserve"> (</w:t>
      </w:r>
      <w:r w:rsidRPr="007478EA">
        <w:rPr>
          <w:sz w:val="22"/>
          <w:szCs w:val="22"/>
        </w:rPr>
        <w:t>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00693279" w:rsidRPr="007478EA">
        <w:rPr>
          <w:sz w:val="22"/>
          <w:szCs w:val="22"/>
        </w:rPr>
        <w:t xml:space="preserve">) в соответствии с Томом 2 «Техническая часть» конкурсной документации </w:t>
      </w:r>
      <w:r w:rsidRPr="007478EA">
        <w:rPr>
          <w:sz w:val="22"/>
          <w:szCs w:val="22"/>
        </w:rPr>
        <w:t>предъявляются требования</w:t>
      </w:r>
      <w:bookmarkEnd w:id="74"/>
      <w:bookmarkEnd w:id="75"/>
      <w:bookmarkEnd w:id="76"/>
      <w:r w:rsidR="00693279" w:rsidRPr="007478EA">
        <w:rPr>
          <w:sz w:val="22"/>
          <w:szCs w:val="22"/>
        </w:rPr>
        <w:t xml:space="preserve"> </w:t>
      </w:r>
      <w:r w:rsidRPr="007478EA">
        <w:rPr>
          <w:sz w:val="22"/>
          <w:szCs w:val="22"/>
        </w:rPr>
        <w:t>указан</w:t>
      </w:r>
      <w:r w:rsidR="00B06086" w:rsidRPr="007478EA">
        <w:rPr>
          <w:sz w:val="22"/>
          <w:szCs w:val="22"/>
        </w:rPr>
        <w:t>н</w:t>
      </w:r>
      <w:r w:rsidRPr="007478EA">
        <w:rPr>
          <w:sz w:val="22"/>
          <w:szCs w:val="22"/>
        </w:rPr>
        <w:t>ы</w:t>
      </w:r>
      <w:r w:rsidR="00B06086" w:rsidRPr="007478EA">
        <w:rPr>
          <w:sz w:val="22"/>
          <w:szCs w:val="22"/>
        </w:rPr>
        <w:t>е</w:t>
      </w:r>
      <w:r w:rsidRPr="007478EA">
        <w:rPr>
          <w:sz w:val="22"/>
          <w:szCs w:val="22"/>
        </w:rPr>
        <w:t xml:space="preserve"> «Информационн</w:t>
      </w:r>
      <w:r w:rsidR="00B06086" w:rsidRPr="007478EA">
        <w:rPr>
          <w:sz w:val="22"/>
          <w:szCs w:val="22"/>
        </w:rPr>
        <w:t>ой</w:t>
      </w:r>
      <w:r w:rsidRPr="007478EA">
        <w:rPr>
          <w:sz w:val="22"/>
          <w:szCs w:val="22"/>
        </w:rPr>
        <w:t xml:space="preserve"> карт</w:t>
      </w:r>
      <w:r w:rsidR="00B06086" w:rsidRPr="007478EA">
        <w:rPr>
          <w:sz w:val="22"/>
          <w:szCs w:val="22"/>
        </w:rPr>
        <w:t>е</w:t>
      </w:r>
      <w:r w:rsidRPr="007478EA">
        <w:rPr>
          <w:sz w:val="22"/>
          <w:szCs w:val="22"/>
        </w:rPr>
        <w:t xml:space="preserve"> конкурса».</w:t>
      </w:r>
    </w:p>
    <w:p w:rsidR="00C87330" w:rsidRPr="00512067" w:rsidRDefault="00C87330" w:rsidP="00C87330">
      <w:pPr>
        <w:pStyle w:val="Times12"/>
        <w:spacing w:after="120"/>
        <w:ind w:firstLine="0"/>
        <w:rPr>
          <w:sz w:val="22"/>
        </w:rPr>
      </w:pPr>
      <w:r w:rsidRPr="00512067">
        <w:rPr>
          <w:sz w:val="22"/>
        </w:rPr>
        <w:br w:type="page"/>
      </w:r>
    </w:p>
    <w:p w:rsidR="00C87330" w:rsidRPr="00512067" w:rsidRDefault="00C87330" w:rsidP="00C87330">
      <w:pPr>
        <w:pStyle w:val="12"/>
        <w:numPr>
          <w:ilvl w:val="1"/>
          <w:numId w:val="6"/>
        </w:numPr>
        <w:tabs>
          <w:tab w:val="clear" w:pos="1440"/>
        </w:tabs>
        <w:ind w:left="1134" w:hanging="425"/>
        <w:jc w:val="left"/>
        <w:rPr>
          <w:b/>
          <w:sz w:val="22"/>
          <w:szCs w:val="22"/>
        </w:rPr>
      </w:pPr>
      <w:bookmarkStart w:id="77" w:name="_Ref317259044"/>
      <w:bookmarkStart w:id="78" w:name="_Toc379454633"/>
      <w:r w:rsidRPr="00512067">
        <w:rPr>
          <w:b/>
          <w:sz w:val="22"/>
          <w:szCs w:val="22"/>
          <w:lang w:val="en-US"/>
        </w:rPr>
        <w:lastRenderedPageBreak/>
        <w:t>ПОРЯДОК ПРОВЕДЕНИЯ КОНКУРСА</w:t>
      </w:r>
      <w:bookmarkEnd w:id="77"/>
      <w:bookmarkEnd w:id="78"/>
    </w:p>
    <w:p w:rsidR="00C87330" w:rsidRPr="00512067" w:rsidRDefault="00C87330" w:rsidP="00C87330">
      <w:pPr>
        <w:pStyle w:val="21"/>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9" w:name="_Toc379454634"/>
      <w:r w:rsidRPr="00512067">
        <w:rPr>
          <w:rFonts w:ascii="Times New Roman" w:hAnsi="Times New Roman" w:cs="Times New Roman"/>
          <w:b w:val="0"/>
          <w:i w:val="0"/>
          <w:sz w:val="22"/>
          <w:szCs w:val="22"/>
        </w:rPr>
        <w:t>Получение конкурсной документации</w:t>
      </w:r>
      <w:bookmarkEnd w:id="79"/>
    </w:p>
    <w:p w:rsidR="00594A53" w:rsidRPr="00512067" w:rsidRDefault="00594A53" w:rsidP="00594A53">
      <w:pPr>
        <w:numPr>
          <w:ilvl w:val="2"/>
          <w:numId w:val="11"/>
        </w:numPr>
        <w:ind w:left="0" w:firstLine="709"/>
        <w:jc w:val="both"/>
        <w:rPr>
          <w:sz w:val="22"/>
          <w:szCs w:val="22"/>
        </w:rPr>
      </w:pPr>
      <w:bookmarkStart w:id="80" w:name="_Ref125823280"/>
      <w:r w:rsidRPr="00512067">
        <w:rPr>
          <w:sz w:val="22"/>
          <w:szCs w:val="22"/>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512067">
        <w:rPr>
          <w:sz w:val="22"/>
          <w:szCs w:val="22"/>
        </w:rPr>
        <w:t>ЭТП</w:t>
      </w:r>
      <w:r w:rsidRPr="00512067">
        <w:rPr>
          <w:sz w:val="22"/>
          <w:szCs w:val="22"/>
        </w:rPr>
        <w:t>.</w:t>
      </w:r>
    </w:p>
    <w:p w:rsidR="00C87330" w:rsidRPr="00512067" w:rsidRDefault="00C87330" w:rsidP="00C87330">
      <w:pPr>
        <w:pStyle w:val="21"/>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81" w:name="_Toc379454635"/>
      <w:bookmarkEnd w:id="80"/>
      <w:r w:rsidRPr="00512067">
        <w:rPr>
          <w:rFonts w:ascii="Times New Roman" w:hAnsi="Times New Roman" w:cs="Times New Roman"/>
          <w:b w:val="0"/>
          <w:i w:val="0"/>
          <w:sz w:val="22"/>
          <w:szCs w:val="22"/>
        </w:rPr>
        <w:t>Разъяснение положений конкурсной документации</w:t>
      </w:r>
      <w:bookmarkEnd w:id="81"/>
    </w:p>
    <w:p w:rsidR="00C87330" w:rsidRPr="00AF3EFF" w:rsidRDefault="00AF3EFF" w:rsidP="00C87330">
      <w:pPr>
        <w:numPr>
          <w:ilvl w:val="2"/>
          <w:numId w:val="11"/>
        </w:numPr>
        <w:tabs>
          <w:tab w:val="num" w:pos="960"/>
          <w:tab w:val="num" w:pos="1430"/>
        </w:tabs>
        <w:ind w:left="0" w:firstLine="709"/>
        <w:jc w:val="both"/>
        <w:rPr>
          <w:sz w:val="22"/>
          <w:szCs w:val="22"/>
        </w:rPr>
      </w:pPr>
      <w:bookmarkStart w:id="82" w:name="_Ref317252532"/>
      <w:proofErr w:type="gramStart"/>
      <w:r w:rsidRPr="00AF3EFF">
        <w:rPr>
          <w:sz w:val="22"/>
          <w:szCs w:val="22"/>
        </w:rPr>
        <w:t>Любой участник конкурса вправе направить организатору конкурса запрос о разъяснении положений конкурсной документации 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w:t>
      </w:r>
      <w:proofErr w:type="gramEnd"/>
      <w:r w:rsidRPr="00AF3EFF">
        <w:rPr>
          <w:sz w:val="22"/>
          <w:szCs w:val="22"/>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«Информационн</w:t>
      </w:r>
      <w:r>
        <w:rPr>
          <w:sz w:val="22"/>
          <w:szCs w:val="22"/>
        </w:rPr>
        <w:t>ой</w:t>
      </w:r>
      <w:r w:rsidRPr="00AF3EFF">
        <w:rPr>
          <w:sz w:val="22"/>
          <w:szCs w:val="22"/>
        </w:rPr>
        <w:t xml:space="preserve"> карт</w:t>
      </w:r>
      <w:r>
        <w:rPr>
          <w:sz w:val="22"/>
          <w:szCs w:val="22"/>
        </w:rPr>
        <w:t>е</w:t>
      </w:r>
      <w:r w:rsidRPr="00AF3EFF">
        <w:rPr>
          <w:sz w:val="22"/>
          <w:szCs w:val="22"/>
        </w:rPr>
        <w:t xml:space="preserve"> конкурса».</w:t>
      </w:r>
      <w:bookmarkEnd w:id="82"/>
    </w:p>
    <w:p w:rsidR="00C87330" w:rsidRPr="00512067" w:rsidRDefault="00C87330" w:rsidP="00C87330">
      <w:pPr>
        <w:numPr>
          <w:ilvl w:val="2"/>
          <w:numId w:val="11"/>
        </w:numPr>
        <w:ind w:left="0" w:firstLine="709"/>
        <w:jc w:val="both"/>
        <w:rPr>
          <w:sz w:val="22"/>
          <w:szCs w:val="22"/>
        </w:rPr>
      </w:pPr>
      <w:r w:rsidRPr="00512067">
        <w:rPr>
          <w:sz w:val="22"/>
          <w:szCs w:val="22"/>
        </w:rPr>
        <w:t xml:space="preserve">Организатор конкурса в течение 3 (трех) </w:t>
      </w:r>
      <w:r w:rsidR="00280526" w:rsidRPr="00512067">
        <w:rPr>
          <w:sz w:val="22"/>
          <w:szCs w:val="22"/>
        </w:rPr>
        <w:t xml:space="preserve">рабочих </w:t>
      </w:r>
      <w:r w:rsidRPr="00512067">
        <w:rPr>
          <w:sz w:val="22"/>
          <w:szCs w:val="22"/>
        </w:rPr>
        <w:t>дней</w:t>
      </w:r>
      <w:r w:rsidR="00593F78" w:rsidRPr="00512067">
        <w:rPr>
          <w:sz w:val="22"/>
          <w:szCs w:val="22"/>
        </w:rPr>
        <w:t xml:space="preserve"> со дня поступления запроса, сделанного в порядке, определенном пунктом </w:t>
      </w:r>
      <w:r w:rsidR="003B2C33">
        <w:rPr>
          <w:sz w:val="22"/>
          <w:szCs w:val="22"/>
        </w:rPr>
        <w:t>4.2.1</w:t>
      </w:r>
      <w:r w:rsidR="00593F78" w:rsidRPr="00512067">
        <w:rPr>
          <w:sz w:val="22"/>
          <w:szCs w:val="22"/>
        </w:rPr>
        <w:t xml:space="preserve">, </w:t>
      </w:r>
      <w:r w:rsidRPr="00512067">
        <w:rPr>
          <w:sz w:val="22"/>
          <w:szCs w:val="22"/>
        </w:rPr>
        <w:t>размещае</w:t>
      </w:r>
      <w:r w:rsidR="00593F78" w:rsidRPr="00512067">
        <w:rPr>
          <w:sz w:val="22"/>
          <w:szCs w:val="22"/>
        </w:rPr>
        <w:t>т</w:t>
      </w:r>
      <w:r w:rsidRPr="00512067">
        <w:rPr>
          <w:sz w:val="22"/>
          <w:szCs w:val="22"/>
        </w:rPr>
        <w:t xml:space="preserve"> на </w:t>
      </w:r>
      <w:r w:rsidR="00593F78" w:rsidRPr="00512067">
        <w:rPr>
          <w:sz w:val="22"/>
          <w:szCs w:val="22"/>
        </w:rPr>
        <w:t xml:space="preserve">официальном </w:t>
      </w:r>
      <w:r w:rsidRPr="00512067">
        <w:rPr>
          <w:sz w:val="22"/>
          <w:szCs w:val="22"/>
        </w:rPr>
        <w:t xml:space="preserve">сайте </w:t>
      </w:r>
      <w:r w:rsidR="00280526" w:rsidRPr="00512067">
        <w:rPr>
          <w:sz w:val="22"/>
          <w:szCs w:val="22"/>
        </w:rPr>
        <w:t>и н</w:t>
      </w:r>
      <w:r w:rsidR="00593F78" w:rsidRPr="00512067">
        <w:rPr>
          <w:sz w:val="22"/>
          <w:szCs w:val="22"/>
        </w:rPr>
        <w:t>а ЭТП</w:t>
      </w:r>
      <w:r w:rsidRPr="00512067">
        <w:rPr>
          <w:sz w:val="22"/>
          <w:szCs w:val="22"/>
        </w:rPr>
        <w:t xml:space="preserve"> соответствующий </w:t>
      </w:r>
      <w:r w:rsidR="00593F78" w:rsidRPr="00512067">
        <w:rPr>
          <w:sz w:val="22"/>
          <w:szCs w:val="22"/>
        </w:rPr>
        <w:t>ответ</w:t>
      </w:r>
      <w:r w:rsidR="000B5374" w:rsidRPr="00512067">
        <w:rPr>
          <w:sz w:val="22"/>
          <w:szCs w:val="22"/>
        </w:rPr>
        <w:t xml:space="preserve"> с указанием предмета запроса</w:t>
      </w:r>
      <w:r w:rsidRPr="00512067">
        <w:rPr>
          <w:sz w:val="22"/>
          <w:szCs w:val="22"/>
        </w:rPr>
        <w:t>, без ссылки на</w:t>
      </w:r>
      <w:r w:rsidR="000B5374" w:rsidRPr="00512067">
        <w:rPr>
          <w:sz w:val="22"/>
          <w:szCs w:val="22"/>
        </w:rPr>
        <w:t xml:space="preserve"> участника конкурса, от которого поступил запрос</w:t>
      </w:r>
      <w:r w:rsidRPr="00512067">
        <w:rPr>
          <w:sz w:val="22"/>
          <w:szCs w:val="22"/>
        </w:rPr>
        <w:t xml:space="preserve">. </w:t>
      </w:r>
      <w:r w:rsidR="00D04425" w:rsidRPr="00512067">
        <w:rPr>
          <w:sz w:val="22"/>
          <w:szCs w:val="22"/>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00D35743" w:rsidRPr="00512067">
        <w:rPr>
          <w:sz w:val="22"/>
          <w:szCs w:val="22"/>
        </w:rPr>
        <w:t>Если организатор конкурса не успе</w:t>
      </w:r>
      <w:r w:rsidR="00101D5D" w:rsidRPr="00512067">
        <w:rPr>
          <w:sz w:val="22"/>
          <w:szCs w:val="22"/>
        </w:rPr>
        <w:t>л</w:t>
      </w:r>
      <w:r w:rsidR="00D35743" w:rsidRPr="00512067">
        <w:rPr>
          <w:sz w:val="22"/>
          <w:szCs w:val="22"/>
        </w:rPr>
        <w:t xml:space="preserve"> разместить ответ на запрос за 3</w:t>
      </w:r>
      <w:r w:rsidR="00101D5D" w:rsidRPr="00512067">
        <w:rPr>
          <w:sz w:val="22"/>
          <w:szCs w:val="22"/>
        </w:rPr>
        <w:t xml:space="preserve"> (три) </w:t>
      </w:r>
      <w:r w:rsidR="00D35743" w:rsidRPr="00512067">
        <w:rPr>
          <w:sz w:val="22"/>
          <w:szCs w:val="22"/>
        </w:rPr>
        <w:t>рабочих дня до истечения срока подачи заявок</w:t>
      </w:r>
      <w:r w:rsidR="00101D5D" w:rsidRPr="00512067">
        <w:rPr>
          <w:sz w:val="22"/>
          <w:szCs w:val="22"/>
        </w:rPr>
        <w:t xml:space="preserve"> на участие в конкурсе</w:t>
      </w:r>
      <w:r w:rsidR="00D35743" w:rsidRPr="00512067">
        <w:rPr>
          <w:sz w:val="22"/>
          <w:szCs w:val="22"/>
        </w:rPr>
        <w:t xml:space="preserve">, </w:t>
      </w:r>
      <w:r w:rsidR="00101D5D" w:rsidRPr="00512067">
        <w:rPr>
          <w:sz w:val="22"/>
          <w:szCs w:val="22"/>
        </w:rPr>
        <w:t xml:space="preserve">то организатор конкурса </w:t>
      </w:r>
      <w:r w:rsidR="00D35743" w:rsidRPr="00512067">
        <w:rPr>
          <w:sz w:val="22"/>
          <w:szCs w:val="22"/>
        </w:rPr>
        <w:t>перен</w:t>
      </w:r>
      <w:r w:rsidR="00101D5D" w:rsidRPr="00512067">
        <w:rPr>
          <w:sz w:val="22"/>
          <w:szCs w:val="22"/>
        </w:rPr>
        <w:t>осит</w:t>
      </w:r>
      <w:r w:rsidR="00D35743" w:rsidRPr="00512067">
        <w:rPr>
          <w:sz w:val="22"/>
          <w:szCs w:val="22"/>
        </w:rPr>
        <w:t xml:space="preserve"> окончательный срок подачи заявок </w:t>
      </w:r>
      <w:r w:rsidR="00101D5D" w:rsidRPr="00512067">
        <w:rPr>
          <w:sz w:val="22"/>
          <w:szCs w:val="22"/>
        </w:rPr>
        <w:t xml:space="preserve">на участие в конкурсе </w:t>
      </w:r>
      <w:r w:rsidR="00D35743" w:rsidRPr="00512067">
        <w:rPr>
          <w:sz w:val="22"/>
          <w:szCs w:val="22"/>
        </w:rPr>
        <w:t>на количество дней задержки</w:t>
      </w:r>
      <w:r w:rsidR="007D1B0B" w:rsidRPr="00512067">
        <w:rPr>
          <w:sz w:val="22"/>
          <w:szCs w:val="22"/>
        </w:rPr>
        <w:t>, чтобы срок подачи заявок на участие в конкурсе составлял не менее чем 3 (три) рабочих дн</w:t>
      </w:r>
      <w:r w:rsidR="00F43EC5" w:rsidRPr="00512067">
        <w:rPr>
          <w:sz w:val="22"/>
          <w:szCs w:val="22"/>
        </w:rPr>
        <w:t>я</w:t>
      </w:r>
      <w:r w:rsidR="00D35743" w:rsidRPr="00512067">
        <w:rPr>
          <w:sz w:val="22"/>
          <w:szCs w:val="22"/>
        </w:rPr>
        <w:t>.</w:t>
      </w:r>
      <w:proofErr w:type="gramEnd"/>
      <w:r w:rsidR="00D35743" w:rsidRPr="00512067">
        <w:rPr>
          <w:sz w:val="22"/>
          <w:szCs w:val="22"/>
        </w:rPr>
        <w:t xml:space="preserve"> </w:t>
      </w:r>
      <w:r w:rsidRPr="00512067">
        <w:rPr>
          <w:sz w:val="22"/>
          <w:szCs w:val="22"/>
        </w:rPr>
        <w:t>Разъяснение</w:t>
      </w:r>
      <w:r w:rsidRPr="00512067">
        <w:rPr>
          <w:bCs/>
          <w:sz w:val="22"/>
          <w:szCs w:val="22"/>
        </w:rPr>
        <w:t xml:space="preserve"> положений конкурсной документации не изменяет ее сут</w:t>
      </w:r>
      <w:r w:rsidR="007E1F29" w:rsidRPr="00512067">
        <w:rPr>
          <w:bCs/>
          <w:sz w:val="22"/>
          <w:szCs w:val="22"/>
        </w:rPr>
        <w:t>и</w:t>
      </w:r>
      <w:r w:rsidR="000B5374" w:rsidRPr="00512067">
        <w:rPr>
          <w:bCs/>
          <w:sz w:val="22"/>
          <w:szCs w:val="22"/>
        </w:rPr>
        <w:t>.</w:t>
      </w:r>
    </w:p>
    <w:p w:rsidR="00C87330" w:rsidRPr="00512067" w:rsidRDefault="00C87330" w:rsidP="00C87330">
      <w:pPr>
        <w:numPr>
          <w:ilvl w:val="2"/>
          <w:numId w:val="11"/>
        </w:numPr>
        <w:ind w:left="0" w:firstLine="709"/>
        <w:jc w:val="both"/>
        <w:rPr>
          <w:sz w:val="22"/>
          <w:szCs w:val="22"/>
        </w:rPr>
      </w:pPr>
      <w:r w:rsidRPr="00512067">
        <w:rPr>
          <w:sz w:val="22"/>
          <w:szCs w:val="22"/>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512067">
        <w:rPr>
          <w:sz w:val="22"/>
          <w:szCs w:val="22"/>
        </w:rPr>
        <w:t> </w:t>
      </w:r>
      <w:r w:rsidR="003B2C33">
        <w:rPr>
          <w:sz w:val="22"/>
          <w:szCs w:val="22"/>
        </w:rPr>
        <w:t>4.2.1</w:t>
      </w:r>
      <w:r w:rsidRPr="00512067">
        <w:rPr>
          <w:sz w:val="22"/>
          <w:szCs w:val="22"/>
        </w:rPr>
        <w:t>.</w:t>
      </w:r>
    </w:p>
    <w:p w:rsidR="00C87330" w:rsidRPr="00512067" w:rsidRDefault="00C87330" w:rsidP="00C87330">
      <w:pPr>
        <w:numPr>
          <w:ilvl w:val="2"/>
          <w:numId w:val="11"/>
        </w:numPr>
        <w:ind w:left="0" w:firstLine="709"/>
        <w:jc w:val="both"/>
        <w:rPr>
          <w:sz w:val="22"/>
          <w:szCs w:val="22"/>
        </w:rPr>
      </w:pPr>
      <w:r w:rsidRPr="00512067">
        <w:rPr>
          <w:sz w:val="22"/>
          <w:szCs w:val="22"/>
        </w:rPr>
        <w:t>Участник конкурса не вправе ссылаться на устную информацию, полученную от организатора конкурса.</w:t>
      </w:r>
    </w:p>
    <w:p w:rsidR="00C87330" w:rsidRPr="00512067" w:rsidRDefault="00C87330" w:rsidP="00A0446F">
      <w:pPr>
        <w:pStyle w:val="21"/>
        <w:numPr>
          <w:ilvl w:val="1"/>
          <w:numId w:val="11"/>
        </w:numPr>
        <w:tabs>
          <w:tab w:val="clear" w:pos="2367"/>
        </w:tabs>
        <w:suppressAutoHyphens/>
        <w:spacing w:before="0" w:after="0"/>
        <w:ind w:left="0" w:firstLine="709"/>
        <w:jc w:val="both"/>
        <w:rPr>
          <w:rFonts w:ascii="Times New Roman" w:hAnsi="Times New Roman" w:cs="Times New Roman"/>
          <w:b w:val="0"/>
          <w:i w:val="0"/>
          <w:sz w:val="22"/>
          <w:szCs w:val="22"/>
        </w:rPr>
      </w:pPr>
      <w:bookmarkStart w:id="83" w:name="_Toc379454636"/>
      <w:r w:rsidRPr="00512067">
        <w:rPr>
          <w:rFonts w:ascii="Times New Roman" w:hAnsi="Times New Roman" w:cs="Times New Roman"/>
          <w:b w:val="0"/>
          <w:i w:val="0"/>
          <w:sz w:val="22"/>
          <w:szCs w:val="22"/>
        </w:rPr>
        <w:t xml:space="preserve">Внесение изменений </w:t>
      </w:r>
      <w:r w:rsidR="002719DF" w:rsidRPr="00512067">
        <w:rPr>
          <w:rFonts w:ascii="Times New Roman" w:hAnsi="Times New Roman" w:cs="Times New Roman"/>
          <w:b w:val="0"/>
          <w:i w:val="0"/>
          <w:sz w:val="22"/>
          <w:szCs w:val="22"/>
        </w:rPr>
        <w:t>в </w:t>
      </w:r>
      <w:r w:rsidR="00A0446F" w:rsidRPr="00512067">
        <w:rPr>
          <w:rFonts w:ascii="Times New Roman" w:hAnsi="Times New Roman" w:cs="Times New Roman"/>
          <w:b w:val="0"/>
          <w:i w:val="0"/>
          <w:sz w:val="22"/>
          <w:szCs w:val="22"/>
        </w:rPr>
        <w:t>извещение о проведении конкурса и конкурсную документацию</w:t>
      </w:r>
      <w:bookmarkEnd w:id="83"/>
    </w:p>
    <w:p w:rsidR="00AF3EFF" w:rsidRPr="00AF3EFF" w:rsidRDefault="00AF3EFF" w:rsidP="00AF3EFF">
      <w:pPr>
        <w:numPr>
          <w:ilvl w:val="2"/>
          <w:numId w:val="11"/>
        </w:numPr>
        <w:tabs>
          <w:tab w:val="clear" w:pos="1713"/>
          <w:tab w:val="num" w:pos="1701"/>
        </w:tabs>
        <w:ind w:left="0" w:firstLine="709"/>
        <w:jc w:val="both"/>
        <w:rPr>
          <w:bCs/>
          <w:iCs/>
          <w:sz w:val="22"/>
          <w:szCs w:val="22"/>
        </w:rPr>
      </w:pPr>
      <w:r w:rsidRPr="00AF3EFF">
        <w:rPr>
          <w:sz w:val="22"/>
          <w:szCs w:val="22"/>
        </w:rPr>
        <w:t>Руководитель заказчика или лицо, утвердившее конкурсную документацию, при необходимости принимает решение о внесении изменений в извещение о проведении конкурса</w:t>
      </w:r>
      <w:r w:rsidRPr="00AF3EFF">
        <w:rPr>
          <w:bCs/>
          <w:iCs/>
          <w:sz w:val="22"/>
          <w:szCs w:val="22"/>
        </w:rPr>
        <w:t xml:space="preserve"> и конкурсную документацию не </w:t>
      </w:r>
      <w:proofErr w:type="gramStart"/>
      <w:r w:rsidRPr="00AF3EFF">
        <w:rPr>
          <w:bCs/>
          <w:iCs/>
          <w:sz w:val="22"/>
          <w:szCs w:val="22"/>
        </w:rPr>
        <w:t>позднее</w:t>
      </w:r>
      <w:proofErr w:type="gramEnd"/>
      <w:r w:rsidRPr="00AF3EFF">
        <w:rPr>
          <w:bCs/>
          <w:iCs/>
          <w:sz w:val="22"/>
          <w:szCs w:val="22"/>
        </w:rPr>
        <w:t xml:space="preserve"> чем за 5 (пять) рабочих дней до окончания срока подачи заявок</w:t>
      </w:r>
      <w:r w:rsidRPr="00AF3EFF">
        <w:rPr>
          <w:b/>
          <w:i/>
          <w:sz w:val="22"/>
          <w:szCs w:val="22"/>
        </w:rPr>
        <w:t>.</w:t>
      </w:r>
    </w:p>
    <w:p w:rsidR="00C87330" w:rsidRPr="00512067" w:rsidRDefault="00C87330" w:rsidP="00C87330">
      <w:pPr>
        <w:numPr>
          <w:ilvl w:val="2"/>
          <w:numId w:val="11"/>
        </w:numPr>
        <w:ind w:left="0" w:firstLine="709"/>
        <w:jc w:val="both"/>
        <w:rPr>
          <w:sz w:val="22"/>
          <w:szCs w:val="22"/>
        </w:rPr>
      </w:pPr>
      <w:r w:rsidRPr="00512067">
        <w:rPr>
          <w:sz w:val="22"/>
          <w:szCs w:val="22"/>
        </w:rPr>
        <w:t>Любое изменение конкурсной документации является неотъемлемой ее частью.</w:t>
      </w:r>
    </w:p>
    <w:p w:rsidR="00C87330" w:rsidRPr="00512067" w:rsidRDefault="00C87330" w:rsidP="00C87330">
      <w:pPr>
        <w:numPr>
          <w:ilvl w:val="2"/>
          <w:numId w:val="11"/>
        </w:numPr>
        <w:ind w:left="0" w:firstLine="709"/>
        <w:jc w:val="both"/>
        <w:rPr>
          <w:sz w:val="22"/>
          <w:szCs w:val="22"/>
        </w:rPr>
      </w:pPr>
      <w:r w:rsidRPr="00512067">
        <w:rPr>
          <w:sz w:val="22"/>
          <w:szCs w:val="22"/>
        </w:rPr>
        <w:t xml:space="preserve">В течение </w:t>
      </w:r>
      <w:r w:rsidR="004A7506" w:rsidRPr="00512067">
        <w:rPr>
          <w:sz w:val="22"/>
          <w:szCs w:val="22"/>
        </w:rPr>
        <w:t>3 (трех)</w:t>
      </w:r>
      <w:r w:rsidRPr="00512067">
        <w:rPr>
          <w:sz w:val="22"/>
          <w:szCs w:val="22"/>
        </w:rPr>
        <w:t xml:space="preserve"> </w:t>
      </w:r>
      <w:r w:rsidR="00755E36" w:rsidRPr="00512067">
        <w:rPr>
          <w:sz w:val="22"/>
          <w:szCs w:val="22"/>
        </w:rPr>
        <w:t xml:space="preserve">рабочих </w:t>
      </w:r>
      <w:r w:rsidRPr="00512067">
        <w:rPr>
          <w:sz w:val="22"/>
          <w:szCs w:val="22"/>
        </w:rPr>
        <w:t>дн</w:t>
      </w:r>
      <w:r w:rsidR="004A7506" w:rsidRPr="00512067">
        <w:rPr>
          <w:sz w:val="22"/>
          <w:szCs w:val="22"/>
        </w:rPr>
        <w:t>ей</w:t>
      </w:r>
      <w:r w:rsidRPr="00512067">
        <w:rPr>
          <w:sz w:val="22"/>
          <w:szCs w:val="22"/>
        </w:rPr>
        <w:t xml:space="preserve"> со дня принятия решения о внесении изменений в </w:t>
      </w:r>
      <w:r w:rsidR="004A7506" w:rsidRPr="00512067">
        <w:rPr>
          <w:bCs/>
          <w:iCs/>
          <w:sz w:val="22"/>
          <w:szCs w:val="22"/>
        </w:rPr>
        <w:t>извещение о проведении конкурса и</w:t>
      </w:r>
      <w:r w:rsidR="00D04425" w:rsidRPr="00512067">
        <w:rPr>
          <w:bCs/>
          <w:iCs/>
          <w:sz w:val="22"/>
          <w:szCs w:val="22"/>
        </w:rPr>
        <w:t>ли</w:t>
      </w:r>
      <w:r w:rsidR="004A7506" w:rsidRPr="00512067">
        <w:rPr>
          <w:bCs/>
          <w:iCs/>
          <w:sz w:val="22"/>
          <w:szCs w:val="22"/>
        </w:rPr>
        <w:t xml:space="preserve"> </w:t>
      </w:r>
      <w:r w:rsidRPr="00512067">
        <w:rPr>
          <w:sz w:val="22"/>
          <w:szCs w:val="22"/>
        </w:rPr>
        <w:t xml:space="preserve">конкурсную документацию такие изменения размещаются организатором конкурса </w:t>
      </w:r>
      <w:r w:rsidR="00755E36" w:rsidRPr="00512067">
        <w:rPr>
          <w:sz w:val="22"/>
          <w:szCs w:val="22"/>
        </w:rPr>
        <w:t xml:space="preserve">на официальном сайте и на ЭТП </w:t>
      </w:r>
      <w:r w:rsidRPr="00512067">
        <w:rPr>
          <w:sz w:val="22"/>
          <w:szCs w:val="22"/>
        </w:rPr>
        <w:t>в порядке, установленном для размещения извещения о </w:t>
      </w:r>
      <w:r w:rsidR="004A7506" w:rsidRPr="00512067">
        <w:rPr>
          <w:sz w:val="22"/>
          <w:szCs w:val="22"/>
        </w:rPr>
        <w:t>проведении конкурса</w:t>
      </w:r>
      <w:r w:rsidRPr="00512067">
        <w:rPr>
          <w:sz w:val="22"/>
          <w:szCs w:val="22"/>
        </w:rPr>
        <w:t>.</w:t>
      </w:r>
    </w:p>
    <w:p w:rsidR="00C87330" w:rsidRPr="00AF3EFF" w:rsidRDefault="00AF3EFF" w:rsidP="00C87330">
      <w:pPr>
        <w:numPr>
          <w:ilvl w:val="2"/>
          <w:numId w:val="11"/>
        </w:numPr>
        <w:ind w:left="0" w:firstLine="709"/>
        <w:jc w:val="both"/>
        <w:rPr>
          <w:sz w:val="22"/>
          <w:szCs w:val="22"/>
        </w:rPr>
      </w:pPr>
      <w:proofErr w:type="gramStart"/>
      <w:r w:rsidRPr="00AF3EFF">
        <w:rPr>
          <w:sz w:val="22"/>
          <w:szCs w:val="22"/>
        </w:rPr>
        <w:t xml:space="preserve">При этом срок подачи заявок на участие в конкурсе продлевается так, чтобы со дня размещения на официальном сайте и ЭТП внесенных изменений в </w:t>
      </w:r>
      <w:r w:rsidRPr="00AF3EFF">
        <w:rPr>
          <w:bCs/>
          <w:iCs/>
          <w:sz w:val="22"/>
          <w:szCs w:val="22"/>
        </w:rPr>
        <w:t xml:space="preserve">извещение о проведении конкурса и </w:t>
      </w:r>
      <w:r w:rsidRPr="00AF3EFF">
        <w:rPr>
          <w:sz w:val="22"/>
          <w:szCs w:val="22"/>
        </w:rPr>
        <w:t>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такой срок должен быть равен</w:t>
      </w:r>
      <w:proofErr w:type="gramEnd"/>
      <w:r w:rsidRPr="00AF3EFF">
        <w:rPr>
          <w:sz w:val="22"/>
          <w:szCs w:val="22"/>
        </w:rPr>
        <w:t xml:space="preserve"> или больше срока, на который было размещено извещение о проведении конкурса.</w:t>
      </w:r>
    </w:p>
    <w:p w:rsidR="00C87330" w:rsidRPr="00512067" w:rsidRDefault="00C87330" w:rsidP="00C87330">
      <w:pPr>
        <w:pStyle w:val="21"/>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84" w:name="_Toc276137311"/>
      <w:bookmarkStart w:id="85" w:name="_Ref317504346"/>
      <w:bookmarkStart w:id="86" w:name="_Toc379454637"/>
      <w:bookmarkEnd w:id="84"/>
      <w:r w:rsidRPr="00512067">
        <w:rPr>
          <w:rFonts w:ascii="Times New Roman" w:hAnsi="Times New Roman" w:cs="Times New Roman"/>
          <w:b w:val="0"/>
          <w:i w:val="0"/>
          <w:sz w:val="22"/>
          <w:szCs w:val="22"/>
        </w:rPr>
        <w:t>Общие требования к заявке на участие в конкурсе</w:t>
      </w:r>
      <w:bookmarkEnd w:id="85"/>
      <w:bookmarkEnd w:id="86"/>
    </w:p>
    <w:p w:rsidR="00C87330" w:rsidRPr="00512067" w:rsidRDefault="00FA54A7" w:rsidP="00C87330">
      <w:pPr>
        <w:numPr>
          <w:ilvl w:val="2"/>
          <w:numId w:val="11"/>
        </w:numPr>
        <w:ind w:left="0" w:firstLine="709"/>
        <w:jc w:val="both"/>
        <w:rPr>
          <w:sz w:val="22"/>
          <w:szCs w:val="22"/>
        </w:rPr>
      </w:pPr>
      <w:bookmarkStart w:id="87" w:name="_Ref349919683"/>
      <w:proofErr w:type="gramStart"/>
      <w:r w:rsidRPr="00512067">
        <w:rPr>
          <w:sz w:val="22"/>
          <w:szCs w:val="22"/>
        </w:rPr>
        <w:t xml:space="preserve">Для целей настоящей конкурсной документации под </w:t>
      </w:r>
      <w:r w:rsidRPr="00512067">
        <w:rPr>
          <w:bCs/>
          <w:sz w:val="22"/>
          <w:szCs w:val="22"/>
        </w:rPr>
        <w:t xml:space="preserve">заявкой на участие в конкурсе </w:t>
      </w:r>
      <w:r w:rsidRPr="00512067">
        <w:rPr>
          <w:sz w:val="22"/>
          <w:szCs w:val="22"/>
        </w:rPr>
        <w:t xml:space="preserve">понимается предоставляемое участником </w:t>
      </w:r>
      <w:r w:rsidR="00FF5992" w:rsidRPr="00512067">
        <w:rPr>
          <w:sz w:val="22"/>
          <w:szCs w:val="22"/>
        </w:rPr>
        <w:t>конкурса</w:t>
      </w:r>
      <w:r w:rsidRPr="00512067">
        <w:rPr>
          <w:sz w:val="22"/>
          <w:szCs w:val="22"/>
        </w:rPr>
        <w:t xml:space="preserve">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«Информационн</w:t>
      </w:r>
      <w:r w:rsidR="00F63733" w:rsidRPr="00512067">
        <w:rPr>
          <w:sz w:val="22"/>
          <w:szCs w:val="22"/>
        </w:rPr>
        <w:t>ой</w:t>
      </w:r>
      <w:r w:rsidRPr="00512067">
        <w:rPr>
          <w:sz w:val="22"/>
          <w:szCs w:val="22"/>
        </w:rPr>
        <w:t xml:space="preserve"> карт</w:t>
      </w:r>
      <w:r w:rsidR="00F63733" w:rsidRPr="00512067">
        <w:rPr>
          <w:sz w:val="22"/>
          <w:szCs w:val="22"/>
        </w:rPr>
        <w:t>ой</w:t>
      </w:r>
      <w:r w:rsidRPr="00512067">
        <w:rPr>
          <w:sz w:val="22"/>
          <w:szCs w:val="22"/>
        </w:rPr>
        <w:t xml:space="preserve">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512067">
        <w:rPr>
          <w:sz w:val="22"/>
          <w:szCs w:val="22"/>
        </w:rPr>
        <w:t>.</w:t>
      </w:r>
      <w:bookmarkEnd w:id="87"/>
      <w:proofErr w:type="gramEnd"/>
    </w:p>
    <w:p w:rsidR="00FC1AF2" w:rsidRPr="00512067" w:rsidRDefault="0080091E" w:rsidP="00C87330">
      <w:pPr>
        <w:numPr>
          <w:ilvl w:val="2"/>
          <w:numId w:val="11"/>
        </w:numPr>
        <w:ind w:left="0" w:firstLine="709"/>
        <w:jc w:val="both"/>
        <w:rPr>
          <w:sz w:val="22"/>
          <w:szCs w:val="22"/>
        </w:rPr>
      </w:pPr>
      <w:r w:rsidRPr="00512067">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AF3EFF" w:rsidRPr="00AF3EFF" w:rsidRDefault="00AF3EFF" w:rsidP="00AF3EFF">
      <w:pPr>
        <w:numPr>
          <w:ilvl w:val="2"/>
          <w:numId w:val="11"/>
        </w:numPr>
        <w:tabs>
          <w:tab w:val="clear" w:pos="1713"/>
          <w:tab w:val="num" w:pos="1701"/>
        </w:tabs>
        <w:ind w:left="0" w:firstLine="709"/>
        <w:jc w:val="both"/>
        <w:rPr>
          <w:sz w:val="22"/>
          <w:szCs w:val="22"/>
        </w:rPr>
      </w:pPr>
      <w:bookmarkStart w:id="88" w:name="_Ref317252661"/>
      <w:r w:rsidRPr="00AF3EFF">
        <w:rPr>
          <w:sz w:val="22"/>
          <w:szCs w:val="22"/>
        </w:rPr>
        <w:t xml:space="preserve">Участник конкурса вправе подать заявку на участие в конкурсе на любой лот, любые несколько лотов или все лоты. В случае если участник конкурса планирует принять участие в конкурсе по нескольким лотам, он должен подготовить заявку на участие в конкурсе на каждый такой лот отдельно. В отношении каждого лота участник конкурса вправе подать только одну заявку на участие </w:t>
      </w:r>
      <w:r w:rsidRPr="00AF3EFF">
        <w:rPr>
          <w:sz w:val="22"/>
          <w:szCs w:val="22"/>
        </w:rPr>
        <w:lastRenderedPageBreak/>
        <w:t>в конкурсе (за исключением разрешенных альтернатив в составе заявки согласно пункту </w:t>
      </w:r>
      <w:r w:rsidR="00536025">
        <w:rPr>
          <w:sz w:val="22"/>
          <w:szCs w:val="22"/>
        </w:rPr>
        <w:t>4.4.4</w:t>
      </w:r>
      <w:r w:rsidRPr="00AF3EFF">
        <w:rPr>
          <w:sz w:val="22"/>
          <w:szCs w:val="22"/>
        </w:rPr>
        <w:t xml:space="preserve">, если </w:t>
      </w:r>
      <w:r>
        <w:rPr>
          <w:sz w:val="22"/>
          <w:szCs w:val="22"/>
        </w:rPr>
        <w:t xml:space="preserve">в </w:t>
      </w:r>
      <w:r w:rsidRPr="00AF3EFF">
        <w:rPr>
          <w:sz w:val="22"/>
          <w:szCs w:val="22"/>
        </w:rPr>
        <w:t>«Информационн</w:t>
      </w:r>
      <w:r>
        <w:rPr>
          <w:sz w:val="22"/>
          <w:szCs w:val="22"/>
        </w:rPr>
        <w:t>ой</w:t>
      </w:r>
      <w:r w:rsidRPr="00AF3EFF">
        <w:rPr>
          <w:sz w:val="22"/>
          <w:szCs w:val="22"/>
        </w:rPr>
        <w:t xml:space="preserve"> карт</w:t>
      </w:r>
      <w:r>
        <w:rPr>
          <w:sz w:val="22"/>
          <w:szCs w:val="22"/>
        </w:rPr>
        <w:t>е</w:t>
      </w:r>
      <w:r w:rsidRPr="00AF3EFF">
        <w:rPr>
          <w:sz w:val="22"/>
          <w:szCs w:val="22"/>
        </w:rPr>
        <w:t xml:space="preserve"> конкурса» разрешена подача альтернативных предложений).</w:t>
      </w:r>
    </w:p>
    <w:p w:rsidR="004066BB" w:rsidRPr="00536025" w:rsidRDefault="00536025" w:rsidP="00536025">
      <w:pPr>
        <w:numPr>
          <w:ilvl w:val="2"/>
          <w:numId w:val="11"/>
        </w:numPr>
        <w:ind w:left="0" w:firstLine="709"/>
        <w:jc w:val="both"/>
        <w:rPr>
          <w:sz w:val="22"/>
          <w:szCs w:val="22"/>
        </w:rPr>
      </w:pPr>
      <w:r w:rsidRPr="00536025">
        <w:rPr>
          <w:sz w:val="22"/>
          <w:szCs w:val="22"/>
        </w:rPr>
        <w:t>При наличии соответствующего функционала на ЭТП в случае, если указано в «Информационн</w:t>
      </w:r>
      <w:r>
        <w:rPr>
          <w:sz w:val="22"/>
          <w:szCs w:val="22"/>
        </w:rPr>
        <w:t>ой</w:t>
      </w:r>
      <w:r w:rsidRPr="00536025">
        <w:rPr>
          <w:sz w:val="22"/>
          <w:szCs w:val="22"/>
        </w:rPr>
        <w:t xml:space="preserve"> карт</w:t>
      </w:r>
      <w:r>
        <w:rPr>
          <w:sz w:val="22"/>
          <w:szCs w:val="22"/>
        </w:rPr>
        <w:t>е</w:t>
      </w:r>
      <w:r w:rsidRPr="00536025">
        <w:rPr>
          <w:sz w:val="22"/>
          <w:szCs w:val="22"/>
        </w:rPr>
        <w:t xml:space="preserve"> конкурса», участник конкурса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bookmarkEnd w:id="88"/>
    <w:p w:rsidR="006541D1" w:rsidRPr="00536025" w:rsidRDefault="00536025" w:rsidP="00536025">
      <w:pPr>
        <w:numPr>
          <w:ilvl w:val="3"/>
          <w:numId w:val="11"/>
        </w:numPr>
        <w:tabs>
          <w:tab w:val="num" w:pos="1701"/>
        </w:tabs>
        <w:ind w:left="0" w:firstLine="709"/>
        <w:jc w:val="both"/>
        <w:rPr>
          <w:sz w:val="22"/>
          <w:szCs w:val="22"/>
        </w:rPr>
      </w:pPr>
      <w:r w:rsidRPr="00536025">
        <w:rPr>
          <w:sz w:val="22"/>
          <w:szCs w:val="22"/>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«Информационн</w:t>
      </w:r>
      <w:r>
        <w:rPr>
          <w:sz w:val="22"/>
          <w:szCs w:val="22"/>
        </w:rPr>
        <w:t>ой</w:t>
      </w:r>
      <w:r w:rsidRPr="00536025">
        <w:rPr>
          <w:sz w:val="22"/>
          <w:szCs w:val="22"/>
        </w:rPr>
        <w:t xml:space="preserve"> карт</w:t>
      </w:r>
      <w:r>
        <w:rPr>
          <w:sz w:val="22"/>
          <w:szCs w:val="22"/>
        </w:rPr>
        <w:t>е</w:t>
      </w:r>
      <w:r w:rsidRPr="00536025">
        <w:rPr>
          <w:sz w:val="22"/>
          <w:szCs w:val="22"/>
        </w:rPr>
        <w:t xml:space="preserve"> конкурса»;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конкурсной документации.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конкурсная комиссия принимает к рассмотрению предложение участника конкурса с меньшей ценой, второе предложение этого участника конкурса отклоняется. Если подается предложение с допустимыми конкурсной документацией альтернативными параметрами, такое предложение является основным.</w:t>
      </w:r>
    </w:p>
    <w:p w:rsidR="006541D1" w:rsidRPr="00512067" w:rsidRDefault="008516CC" w:rsidP="008516CC">
      <w:pPr>
        <w:numPr>
          <w:ilvl w:val="3"/>
          <w:numId w:val="11"/>
        </w:numPr>
        <w:tabs>
          <w:tab w:val="num" w:pos="1560"/>
        </w:tabs>
        <w:ind w:left="0" w:firstLine="709"/>
        <w:jc w:val="both"/>
        <w:rPr>
          <w:bCs/>
          <w:sz w:val="22"/>
          <w:szCs w:val="22"/>
        </w:rPr>
      </w:pPr>
      <w:r w:rsidRPr="00512067">
        <w:rPr>
          <w:bCs/>
          <w:sz w:val="22"/>
          <w:szCs w:val="22"/>
        </w:rPr>
        <w:t xml:space="preserve">В случае </w:t>
      </w:r>
      <w:proofErr w:type="gramStart"/>
      <w:r w:rsidRPr="00512067">
        <w:rPr>
          <w:bCs/>
          <w:sz w:val="22"/>
          <w:szCs w:val="22"/>
        </w:rPr>
        <w:t>подачи</w:t>
      </w:r>
      <w:proofErr w:type="gramEnd"/>
      <w:r w:rsidRPr="00512067">
        <w:rPr>
          <w:bCs/>
          <w:sz w:val="22"/>
          <w:szCs w:val="22"/>
        </w:rPr>
        <w:t xml:space="preserve"> как основного, так и альтернативного предложения, в а</w:t>
      </w:r>
      <w:r w:rsidR="006541D1" w:rsidRPr="00512067">
        <w:rPr>
          <w:bCs/>
          <w:sz w:val="22"/>
          <w:szCs w:val="22"/>
        </w:rPr>
        <w:t>льтернативно</w:t>
      </w:r>
      <w:r w:rsidRPr="00512067">
        <w:rPr>
          <w:bCs/>
          <w:sz w:val="22"/>
          <w:szCs w:val="22"/>
        </w:rPr>
        <w:t>м</w:t>
      </w:r>
      <w:r w:rsidR="006541D1" w:rsidRPr="00512067">
        <w:rPr>
          <w:bCs/>
          <w:sz w:val="22"/>
          <w:szCs w:val="22"/>
        </w:rPr>
        <w:t xml:space="preserve"> предложени</w:t>
      </w:r>
      <w:r w:rsidRPr="00512067">
        <w:rPr>
          <w:bCs/>
          <w:sz w:val="22"/>
          <w:szCs w:val="22"/>
        </w:rPr>
        <w:t>и</w:t>
      </w:r>
      <w:r w:rsidR="006541D1" w:rsidRPr="00512067">
        <w:rPr>
          <w:bCs/>
          <w:sz w:val="22"/>
          <w:szCs w:val="22"/>
        </w:rPr>
        <w:t xml:space="preserve"> </w:t>
      </w:r>
      <w:r w:rsidRPr="00512067">
        <w:rPr>
          <w:bCs/>
          <w:sz w:val="22"/>
          <w:szCs w:val="22"/>
        </w:rPr>
        <w:t>должны</w:t>
      </w:r>
      <w:r w:rsidR="006541D1" w:rsidRPr="00512067">
        <w:rPr>
          <w:bCs/>
          <w:sz w:val="22"/>
          <w:szCs w:val="22"/>
        </w:rPr>
        <w:t xml:space="preserve"> быть </w:t>
      </w:r>
      <w:r w:rsidRPr="00512067">
        <w:rPr>
          <w:bCs/>
          <w:sz w:val="22"/>
          <w:szCs w:val="22"/>
        </w:rPr>
        <w:t xml:space="preserve">указаны параметры, по которым альтернативное предложение отличается от основного предложения </w:t>
      </w:r>
      <w:r w:rsidR="006541D1" w:rsidRPr="00512067">
        <w:rPr>
          <w:bCs/>
          <w:sz w:val="22"/>
          <w:szCs w:val="22"/>
        </w:rPr>
        <w:t>(указываются те пункты, разделы и т.д. основного предложения, вместо которых предлагаются альтернативные</w:t>
      </w:r>
      <w:r w:rsidR="00E6361B" w:rsidRPr="00512067">
        <w:rPr>
          <w:bCs/>
          <w:sz w:val="22"/>
          <w:szCs w:val="22"/>
        </w:rPr>
        <w:t>,</w:t>
      </w:r>
      <w:r w:rsidR="006541D1" w:rsidRPr="00512067">
        <w:rPr>
          <w:bCs/>
          <w:sz w:val="22"/>
          <w:szCs w:val="22"/>
        </w:rPr>
        <w:t xml:space="preserve"> с приложением к</w:t>
      </w:r>
      <w:r w:rsidR="004C1219" w:rsidRPr="00512067">
        <w:rPr>
          <w:bCs/>
          <w:sz w:val="22"/>
          <w:szCs w:val="22"/>
        </w:rPr>
        <w:t xml:space="preserve"> заявке на участие в конкурсе </w:t>
      </w:r>
      <w:r w:rsidR="006541D1" w:rsidRPr="00512067">
        <w:rPr>
          <w:bCs/>
          <w:sz w:val="22"/>
          <w:szCs w:val="22"/>
        </w:rPr>
        <w:t xml:space="preserve">соответствующих измененных форм, приведенных в </w:t>
      </w:r>
      <w:r w:rsidR="003B2C33">
        <w:rPr>
          <w:bCs/>
          <w:sz w:val="22"/>
          <w:szCs w:val="22"/>
        </w:rPr>
        <w:t>Р</w:t>
      </w:r>
      <w:r w:rsidR="006541D1" w:rsidRPr="00512067">
        <w:rPr>
          <w:bCs/>
          <w:sz w:val="22"/>
          <w:szCs w:val="22"/>
        </w:rPr>
        <w:t>азделе</w:t>
      </w:r>
      <w:r w:rsidR="00695D9D" w:rsidRPr="00512067">
        <w:rPr>
          <w:bCs/>
          <w:sz w:val="22"/>
          <w:szCs w:val="22"/>
        </w:rPr>
        <w:t> </w:t>
      </w:r>
      <w:r w:rsidR="003B2C33">
        <w:rPr>
          <w:bCs/>
          <w:sz w:val="22"/>
          <w:szCs w:val="22"/>
        </w:rPr>
        <w:t>6</w:t>
      </w:r>
      <w:r w:rsidR="006541D1" w:rsidRPr="00512067">
        <w:rPr>
          <w:bCs/>
          <w:sz w:val="22"/>
          <w:szCs w:val="22"/>
        </w:rPr>
        <w:t>.</w:t>
      </w:r>
      <w:r w:rsidRPr="00512067">
        <w:rPr>
          <w:bCs/>
          <w:sz w:val="22"/>
          <w:szCs w:val="22"/>
        </w:rPr>
        <w:t xml:space="preserve"> При этом</w:t>
      </w:r>
      <w:proofErr w:type="gramStart"/>
      <w:r w:rsidRPr="00512067">
        <w:rPr>
          <w:bCs/>
          <w:sz w:val="22"/>
          <w:szCs w:val="22"/>
        </w:rPr>
        <w:t>,</w:t>
      </w:r>
      <w:proofErr w:type="gramEnd"/>
      <w:r w:rsidRPr="00512067">
        <w:rPr>
          <w:bCs/>
          <w:sz w:val="22"/>
          <w:szCs w:val="22"/>
        </w:rPr>
        <w:t xml:space="preserve"> в </w:t>
      </w:r>
      <w:r w:rsidR="00CE1339" w:rsidRPr="00512067">
        <w:rPr>
          <w:bCs/>
          <w:sz w:val="22"/>
          <w:szCs w:val="22"/>
        </w:rPr>
        <w:t xml:space="preserve">составе </w:t>
      </w:r>
      <w:r w:rsidRPr="00512067">
        <w:rPr>
          <w:bCs/>
          <w:sz w:val="22"/>
          <w:szCs w:val="22"/>
        </w:rPr>
        <w:t>альтернативно</w:t>
      </w:r>
      <w:r w:rsidR="00CE1339" w:rsidRPr="00512067">
        <w:rPr>
          <w:bCs/>
          <w:sz w:val="22"/>
          <w:szCs w:val="22"/>
        </w:rPr>
        <w:t>го</w:t>
      </w:r>
      <w:r w:rsidRPr="00512067">
        <w:rPr>
          <w:bCs/>
          <w:sz w:val="22"/>
          <w:szCs w:val="22"/>
        </w:rPr>
        <w:t xml:space="preserve"> предложени</w:t>
      </w:r>
      <w:r w:rsidR="00CE1339" w:rsidRPr="00512067">
        <w:rPr>
          <w:bCs/>
          <w:sz w:val="22"/>
          <w:szCs w:val="22"/>
        </w:rPr>
        <w:t>я</w:t>
      </w:r>
      <w:r w:rsidRPr="00512067">
        <w:rPr>
          <w:bCs/>
          <w:sz w:val="22"/>
          <w:szCs w:val="22"/>
        </w:rPr>
        <w:t xml:space="preserve"> </w:t>
      </w:r>
      <w:r w:rsidR="00CE1339" w:rsidRPr="00512067">
        <w:rPr>
          <w:bCs/>
          <w:sz w:val="22"/>
          <w:szCs w:val="22"/>
        </w:rPr>
        <w:t>не обязательно дублировать документы, подтверждающие соответствие участника конкурса установленным требованиям.</w:t>
      </w:r>
    </w:p>
    <w:p w:rsidR="00CE1339" w:rsidRPr="00512067" w:rsidRDefault="00CE1339" w:rsidP="008516CC">
      <w:pPr>
        <w:numPr>
          <w:ilvl w:val="3"/>
          <w:numId w:val="11"/>
        </w:numPr>
        <w:tabs>
          <w:tab w:val="num" w:pos="1560"/>
        </w:tabs>
        <w:ind w:left="0" w:firstLine="709"/>
        <w:jc w:val="both"/>
        <w:rPr>
          <w:bCs/>
          <w:sz w:val="22"/>
          <w:szCs w:val="22"/>
        </w:rPr>
      </w:pPr>
      <w:r w:rsidRPr="00512067">
        <w:rPr>
          <w:bCs/>
          <w:sz w:val="22"/>
          <w:szCs w:val="22"/>
        </w:rPr>
        <w:t xml:space="preserve">В случае подачи </w:t>
      </w:r>
      <w:r w:rsidRPr="00512067">
        <w:rPr>
          <w:sz w:val="22"/>
          <w:szCs w:val="22"/>
        </w:rPr>
        <w:t>предложения с допустимыми конкурсной документацией альтернативными параметрами, в составе заявки на участие в конкурсе</w:t>
      </w:r>
      <w:r w:rsidRPr="00512067">
        <w:rPr>
          <w:bCs/>
          <w:sz w:val="22"/>
          <w:szCs w:val="22"/>
        </w:rPr>
        <w:t xml:space="preserve"> должно быть указание на </w:t>
      </w:r>
      <w:r w:rsidR="007816DE" w:rsidRPr="00512067">
        <w:rPr>
          <w:bCs/>
          <w:sz w:val="22"/>
          <w:szCs w:val="22"/>
        </w:rPr>
        <w:t>предлагаемые альтернативные</w:t>
      </w:r>
      <w:r w:rsidRPr="00512067">
        <w:rPr>
          <w:bCs/>
          <w:sz w:val="22"/>
          <w:szCs w:val="22"/>
        </w:rPr>
        <w:t xml:space="preserve"> параметры.</w:t>
      </w:r>
    </w:p>
    <w:p w:rsidR="00C87330" w:rsidRPr="00512067" w:rsidRDefault="00BE681A" w:rsidP="00C87330">
      <w:pPr>
        <w:numPr>
          <w:ilvl w:val="2"/>
          <w:numId w:val="11"/>
        </w:numPr>
        <w:ind w:left="0" w:firstLine="709"/>
        <w:jc w:val="both"/>
        <w:rPr>
          <w:sz w:val="22"/>
          <w:szCs w:val="22"/>
        </w:rPr>
      </w:pPr>
      <w:bookmarkStart w:id="89" w:name="_Ref317252426"/>
      <w:r w:rsidRPr="00512067">
        <w:rPr>
          <w:sz w:val="22"/>
          <w:szCs w:val="22"/>
        </w:rPr>
        <w:t>При подготовке заявки на участие в конкурсе, участнику рекомендуется, чтобы к</w:t>
      </w:r>
      <w:r w:rsidR="00C87330" w:rsidRPr="00512067">
        <w:rPr>
          <w:sz w:val="22"/>
          <w:szCs w:val="22"/>
        </w:rPr>
        <w:t xml:space="preserve">аждый документ, входящий в заявку на участие в конкурсе, </w:t>
      </w:r>
      <w:r w:rsidR="00693017" w:rsidRPr="00512067">
        <w:rPr>
          <w:sz w:val="22"/>
          <w:szCs w:val="22"/>
        </w:rPr>
        <w:t>был</w:t>
      </w:r>
      <w:r w:rsidR="00C87330" w:rsidRPr="00512067">
        <w:rPr>
          <w:sz w:val="22"/>
          <w:szCs w:val="22"/>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512067">
        <w:rPr>
          <w:sz w:val="22"/>
          <w:szCs w:val="22"/>
        </w:rPr>
        <w:t>образом</w:t>
      </w:r>
      <w:proofErr w:type="gramEnd"/>
      <w:r w:rsidR="00C87330" w:rsidRPr="00512067">
        <w:rPr>
          <w:sz w:val="22"/>
          <w:szCs w:val="22"/>
        </w:rPr>
        <w:t xml:space="preserve"> уполномоченным им лицом на основании доверенности (далее — уполномоченного лица). В последнем случае до</w:t>
      </w:r>
      <w:r w:rsidR="007A0C42" w:rsidRPr="00512067">
        <w:rPr>
          <w:sz w:val="22"/>
          <w:szCs w:val="22"/>
        </w:rPr>
        <w:t>веренность</w:t>
      </w:r>
      <w:r w:rsidR="00C87330" w:rsidRPr="00512067">
        <w:rPr>
          <w:sz w:val="22"/>
          <w:szCs w:val="22"/>
        </w:rPr>
        <w:t xml:space="preserve"> прикладывается к заявке на участие в </w:t>
      </w:r>
      <w:r w:rsidR="007A0C42" w:rsidRPr="00512067">
        <w:rPr>
          <w:sz w:val="22"/>
          <w:szCs w:val="22"/>
        </w:rPr>
        <w:t>конкурсе.</w:t>
      </w:r>
      <w:bookmarkEnd w:id="89"/>
    </w:p>
    <w:p w:rsidR="00C87330" w:rsidRPr="00512067" w:rsidRDefault="00BE681A" w:rsidP="00C87330">
      <w:pPr>
        <w:numPr>
          <w:ilvl w:val="2"/>
          <w:numId w:val="11"/>
        </w:numPr>
        <w:ind w:left="0" w:firstLine="709"/>
        <w:jc w:val="both"/>
        <w:rPr>
          <w:sz w:val="22"/>
          <w:szCs w:val="22"/>
        </w:rPr>
      </w:pPr>
      <w:bookmarkStart w:id="90" w:name="_Ref317252433"/>
      <w:r w:rsidRPr="00512067">
        <w:rPr>
          <w:sz w:val="22"/>
          <w:szCs w:val="22"/>
        </w:rPr>
        <w:t>Также рекомендуется, чтобы к</w:t>
      </w:r>
      <w:r w:rsidR="00C87330" w:rsidRPr="00512067">
        <w:rPr>
          <w:sz w:val="22"/>
          <w:szCs w:val="22"/>
        </w:rPr>
        <w:t>аждый документ, входящий в заявку на участие в конкурсе, бы</w:t>
      </w:r>
      <w:r w:rsidR="005276F1" w:rsidRPr="00512067">
        <w:rPr>
          <w:sz w:val="22"/>
          <w:szCs w:val="22"/>
        </w:rPr>
        <w:t>л</w:t>
      </w:r>
      <w:r w:rsidR="00C87330" w:rsidRPr="00512067">
        <w:rPr>
          <w:sz w:val="22"/>
          <w:szCs w:val="22"/>
        </w:rPr>
        <w:t xml:space="preserve"> скреплен печатью участника </w:t>
      </w:r>
      <w:r w:rsidR="007A0C42" w:rsidRPr="00512067">
        <w:rPr>
          <w:sz w:val="22"/>
          <w:szCs w:val="22"/>
        </w:rPr>
        <w:t>конкурса</w:t>
      </w:r>
      <w:r w:rsidR="00C87330" w:rsidRPr="00512067">
        <w:rPr>
          <w:sz w:val="22"/>
          <w:szCs w:val="22"/>
        </w:rPr>
        <w:t>.</w:t>
      </w:r>
      <w:bookmarkEnd w:id="90"/>
    </w:p>
    <w:p w:rsidR="00830DA7" w:rsidRPr="00512067" w:rsidRDefault="00BE681A" w:rsidP="00C87330">
      <w:pPr>
        <w:numPr>
          <w:ilvl w:val="2"/>
          <w:numId w:val="11"/>
        </w:numPr>
        <w:ind w:left="0" w:firstLine="709"/>
        <w:jc w:val="both"/>
        <w:rPr>
          <w:sz w:val="22"/>
          <w:szCs w:val="22"/>
        </w:rPr>
      </w:pPr>
      <w:r w:rsidRPr="00512067">
        <w:rPr>
          <w:sz w:val="22"/>
          <w:szCs w:val="22"/>
        </w:rPr>
        <w:t xml:space="preserve">Рекомендации </w:t>
      </w:r>
      <w:r w:rsidR="00830DA7" w:rsidRPr="00512067">
        <w:rPr>
          <w:sz w:val="22"/>
          <w:szCs w:val="22"/>
        </w:rPr>
        <w:t>пунктов </w:t>
      </w:r>
      <w:r w:rsidR="003B2C33">
        <w:rPr>
          <w:sz w:val="22"/>
          <w:szCs w:val="22"/>
        </w:rPr>
        <w:t>4.4.</w:t>
      </w:r>
      <w:r w:rsidR="00536025">
        <w:rPr>
          <w:sz w:val="22"/>
          <w:szCs w:val="22"/>
        </w:rPr>
        <w:t>5</w:t>
      </w:r>
      <w:r w:rsidR="00830DA7" w:rsidRPr="00512067">
        <w:rPr>
          <w:sz w:val="22"/>
          <w:szCs w:val="22"/>
        </w:rPr>
        <w:t xml:space="preserve"> и </w:t>
      </w:r>
      <w:r w:rsidR="003B2C33">
        <w:rPr>
          <w:sz w:val="22"/>
          <w:szCs w:val="22"/>
        </w:rPr>
        <w:t>4.4.</w:t>
      </w:r>
      <w:r w:rsidR="00536025">
        <w:rPr>
          <w:sz w:val="22"/>
          <w:szCs w:val="22"/>
        </w:rPr>
        <w:t>6</w:t>
      </w:r>
      <w:r w:rsidR="00830DA7" w:rsidRPr="00512067">
        <w:rPr>
          <w:sz w:val="22"/>
          <w:szCs w:val="22"/>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512067" w:rsidRDefault="00C87330" w:rsidP="00C87330">
      <w:pPr>
        <w:numPr>
          <w:ilvl w:val="2"/>
          <w:numId w:val="11"/>
        </w:numPr>
        <w:tabs>
          <w:tab w:val="num" w:pos="960"/>
          <w:tab w:val="num" w:pos="1430"/>
        </w:tabs>
        <w:ind w:left="0" w:firstLine="709"/>
        <w:jc w:val="both"/>
        <w:rPr>
          <w:sz w:val="22"/>
          <w:szCs w:val="22"/>
        </w:rPr>
      </w:pPr>
      <w:r w:rsidRPr="00512067">
        <w:rPr>
          <w:sz w:val="22"/>
          <w:szCs w:val="22"/>
        </w:rPr>
        <w:t>Предоставляемые в составе заявки на участие в конкурсе документы должны быть четко напечатаны. Подчистки, дописки, исправления</w:t>
      </w:r>
      <w:r w:rsidR="005276F1" w:rsidRPr="00512067">
        <w:rPr>
          <w:sz w:val="22"/>
          <w:szCs w:val="22"/>
        </w:rPr>
        <w:t xml:space="preserve"> в сканированных документах, подготовленных самим участником конкурса,</w:t>
      </w:r>
      <w:r w:rsidRPr="00512067">
        <w:rPr>
          <w:sz w:val="22"/>
          <w:szCs w:val="22"/>
        </w:rPr>
        <w:t xml:space="preserve"> не</w:t>
      </w:r>
      <w:r w:rsidRPr="00512067">
        <w:rPr>
          <w:sz w:val="22"/>
          <w:szCs w:val="22"/>
          <w:lang w:val="en-US"/>
        </w:rPr>
        <w:t> </w:t>
      </w:r>
      <w:r w:rsidRPr="00512067">
        <w:rPr>
          <w:sz w:val="22"/>
          <w:szCs w:val="22"/>
        </w:rPr>
        <w:t>допускаются, за исключением тех случаев, когда эти исправления (дописки) заверены рукописной надписью «</w:t>
      </w:r>
      <w:proofErr w:type="gramStart"/>
      <w:r w:rsidRPr="00512067">
        <w:rPr>
          <w:sz w:val="22"/>
          <w:szCs w:val="22"/>
        </w:rPr>
        <w:t>исправленному</w:t>
      </w:r>
      <w:proofErr w:type="gramEnd"/>
      <w:r w:rsidRPr="00512067">
        <w:rPr>
          <w:sz w:val="22"/>
          <w:szCs w:val="22"/>
        </w:rPr>
        <w:t xml:space="preserve"> верить», собственноручной подписью уполномоченного лица, расположенной рядом с каждым исправлением (допиской) и </w:t>
      </w:r>
      <w:r w:rsidR="00C25DA7" w:rsidRPr="00512067">
        <w:rPr>
          <w:sz w:val="22"/>
          <w:szCs w:val="22"/>
        </w:rPr>
        <w:t>скреплены</w:t>
      </w:r>
      <w:r w:rsidRPr="00512067">
        <w:rPr>
          <w:sz w:val="22"/>
          <w:szCs w:val="22"/>
        </w:rPr>
        <w:t xml:space="preserve"> печатью </w:t>
      </w:r>
      <w:r w:rsidR="007A0C42" w:rsidRPr="00512067">
        <w:rPr>
          <w:sz w:val="22"/>
          <w:szCs w:val="22"/>
        </w:rPr>
        <w:t>участника конкурса</w:t>
      </w:r>
      <w:r w:rsidRPr="00512067">
        <w:rPr>
          <w:sz w:val="22"/>
          <w:szCs w:val="22"/>
        </w:rPr>
        <w:t>.</w:t>
      </w:r>
    </w:p>
    <w:p w:rsidR="00C87330" w:rsidRPr="00512067" w:rsidRDefault="00DD308D" w:rsidP="00C87330">
      <w:pPr>
        <w:numPr>
          <w:ilvl w:val="2"/>
          <w:numId w:val="11"/>
        </w:numPr>
        <w:ind w:left="0" w:firstLine="709"/>
        <w:jc w:val="both"/>
        <w:rPr>
          <w:sz w:val="22"/>
          <w:szCs w:val="22"/>
        </w:rPr>
      </w:pPr>
      <w:bookmarkStart w:id="91" w:name="_Ref317253302"/>
      <w:r w:rsidRPr="00512067">
        <w:rPr>
          <w:sz w:val="22"/>
          <w:szCs w:val="22"/>
        </w:rPr>
        <w:t>При подготовке заявки на участие в конкурсе участнику рекомендуется, чтобы в</w:t>
      </w:r>
      <w:r w:rsidR="007A0C42" w:rsidRPr="00512067">
        <w:rPr>
          <w:sz w:val="22"/>
          <w:szCs w:val="22"/>
        </w:rPr>
        <w:t xml:space="preserve">се без исключения страницы заявки на участие в конкурсе </w:t>
      </w:r>
      <w:r w:rsidRPr="00512067">
        <w:rPr>
          <w:sz w:val="22"/>
          <w:szCs w:val="22"/>
        </w:rPr>
        <w:t>были</w:t>
      </w:r>
      <w:r w:rsidR="007A0C42" w:rsidRPr="00512067">
        <w:rPr>
          <w:sz w:val="22"/>
          <w:szCs w:val="22"/>
        </w:rPr>
        <w:t xml:space="preserve"> пронумерованы.</w:t>
      </w:r>
      <w:bookmarkEnd w:id="91"/>
    </w:p>
    <w:p w:rsidR="00C87330" w:rsidRPr="00512067" w:rsidRDefault="007A0C42" w:rsidP="00FA1AB8">
      <w:pPr>
        <w:numPr>
          <w:ilvl w:val="2"/>
          <w:numId w:val="11"/>
        </w:numPr>
        <w:tabs>
          <w:tab w:val="clear" w:pos="1713"/>
          <w:tab w:val="num" w:pos="960"/>
          <w:tab w:val="num" w:pos="1701"/>
        </w:tabs>
        <w:ind w:left="0" w:firstLine="709"/>
        <w:jc w:val="both"/>
        <w:rPr>
          <w:sz w:val="22"/>
          <w:szCs w:val="22"/>
        </w:rPr>
      </w:pPr>
      <w:proofErr w:type="gramStart"/>
      <w:r w:rsidRPr="00512067">
        <w:rPr>
          <w:sz w:val="22"/>
          <w:szCs w:val="22"/>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512067">
        <w:rPr>
          <w:sz w:val="22"/>
          <w:szCs w:val="22"/>
        </w:rPr>
        <w:t xml:space="preserve">требованиями и рекомендациями </w:t>
      </w:r>
      <w:r w:rsidRPr="00512067">
        <w:rPr>
          <w:sz w:val="22"/>
          <w:szCs w:val="22"/>
        </w:rPr>
        <w:t>настоящ</w:t>
      </w:r>
      <w:r w:rsidR="00DD308D" w:rsidRPr="00512067">
        <w:rPr>
          <w:sz w:val="22"/>
          <w:szCs w:val="22"/>
        </w:rPr>
        <w:t>его</w:t>
      </w:r>
      <w:r w:rsidRPr="00512067">
        <w:rPr>
          <w:sz w:val="22"/>
          <w:szCs w:val="22"/>
        </w:rPr>
        <w:t xml:space="preserve"> подраздел</w:t>
      </w:r>
      <w:r w:rsidR="00DD308D" w:rsidRPr="00512067">
        <w:rPr>
          <w:sz w:val="22"/>
          <w:szCs w:val="22"/>
        </w:rPr>
        <w:t>а</w:t>
      </w:r>
      <w:r w:rsidRPr="00512067">
        <w:rPr>
          <w:sz w:val="22"/>
          <w:szCs w:val="22"/>
        </w:rPr>
        <w:t xml:space="preserve">), входящие в состав заявки на участие в конкурсе должны быть предоставлены участником </w:t>
      </w:r>
      <w:r w:rsidR="000846E4" w:rsidRPr="00512067">
        <w:rPr>
          <w:sz w:val="22"/>
          <w:szCs w:val="22"/>
        </w:rPr>
        <w:t>конкурса</w:t>
      </w:r>
      <w:r w:rsidRPr="00512067">
        <w:rPr>
          <w:sz w:val="22"/>
          <w:szCs w:val="22"/>
        </w:rPr>
        <w:t xml:space="preserve"> через ЭТП в отсканированном виде в доступном для прочтения формате (предпочтительнее формат *.</w:t>
      </w:r>
      <w:proofErr w:type="spellStart"/>
      <w:r w:rsidRPr="00512067">
        <w:rPr>
          <w:sz w:val="22"/>
          <w:szCs w:val="22"/>
        </w:rPr>
        <w:t>pdf</w:t>
      </w:r>
      <w:proofErr w:type="spellEnd"/>
      <w:r w:rsidRPr="00512067">
        <w:rPr>
          <w:sz w:val="22"/>
          <w:szCs w:val="22"/>
        </w:rPr>
        <w:t>, формат: один файл – один документ</w:t>
      </w:r>
      <w:proofErr w:type="gramEnd"/>
      <w:r w:rsidRPr="00512067">
        <w:rPr>
          <w:sz w:val="22"/>
          <w:szCs w:val="22"/>
        </w:rPr>
        <w:t xml:space="preserve">). Все файлы заявки на участие в конкурсе, размещенные участником </w:t>
      </w:r>
      <w:r w:rsidR="000846E4" w:rsidRPr="00512067">
        <w:rPr>
          <w:sz w:val="22"/>
          <w:szCs w:val="22"/>
        </w:rPr>
        <w:t>конкурса</w:t>
      </w:r>
      <w:r w:rsidRPr="00512067">
        <w:rPr>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512067">
        <w:rPr>
          <w:sz w:val="22"/>
          <w:szCs w:val="22"/>
        </w:rPr>
        <w:t xml:space="preserve">сканировать </w:t>
      </w:r>
      <w:r w:rsidRPr="00512067">
        <w:rPr>
          <w:sz w:val="22"/>
          <w:szCs w:val="22"/>
        </w:rPr>
        <w:t xml:space="preserve">документы </w:t>
      </w:r>
      <w:r w:rsidR="00DD308D" w:rsidRPr="00512067">
        <w:rPr>
          <w:sz w:val="22"/>
          <w:szCs w:val="22"/>
        </w:rPr>
        <w:t xml:space="preserve">необходимо </w:t>
      </w:r>
      <w:r w:rsidRPr="00512067">
        <w:rPr>
          <w:sz w:val="22"/>
          <w:szCs w:val="22"/>
        </w:rPr>
        <w:t>после того, как они будут оформлены в соответствии с </w:t>
      </w:r>
      <w:r w:rsidR="00DD308D" w:rsidRPr="00512067">
        <w:rPr>
          <w:sz w:val="22"/>
          <w:szCs w:val="22"/>
        </w:rPr>
        <w:t>рекомендациями</w:t>
      </w:r>
      <w:r w:rsidR="00695D9D" w:rsidRPr="00512067">
        <w:rPr>
          <w:sz w:val="22"/>
          <w:szCs w:val="22"/>
        </w:rPr>
        <w:t>, указанными в пунктах </w:t>
      </w:r>
      <w:r w:rsidR="003B2C33">
        <w:rPr>
          <w:sz w:val="22"/>
          <w:szCs w:val="22"/>
        </w:rPr>
        <w:t>4.4.</w:t>
      </w:r>
      <w:r w:rsidR="00536025">
        <w:rPr>
          <w:sz w:val="22"/>
          <w:szCs w:val="22"/>
        </w:rPr>
        <w:t>5</w:t>
      </w:r>
      <w:r w:rsidRPr="00512067">
        <w:rPr>
          <w:sz w:val="22"/>
          <w:szCs w:val="22"/>
        </w:rPr>
        <w:t xml:space="preserve"> –</w:t>
      </w:r>
      <w:r w:rsidR="003B2C33">
        <w:rPr>
          <w:sz w:val="22"/>
          <w:szCs w:val="22"/>
        </w:rPr>
        <w:t>4.4.</w:t>
      </w:r>
      <w:r w:rsidR="00536025">
        <w:rPr>
          <w:sz w:val="22"/>
          <w:szCs w:val="22"/>
        </w:rPr>
        <w:t>9</w:t>
      </w:r>
      <w:r w:rsidRPr="00512067">
        <w:rPr>
          <w:sz w:val="22"/>
          <w:szCs w:val="22"/>
        </w:rPr>
        <w:t xml:space="preserve">. </w:t>
      </w:r>
      <w:r w:rsidR="00C25DA7" w:rsidRPr="00512067">
        <w:rPr>
          <w:bCs/>
          <w:sz w:val="22"/>
          <w:szCs w:val="22"/>
        </w:rPr>
        <w:t xml:space="preserve">Допускается размещение на ЭТП документов, сохраненных в архивах, при этом </w:t>
      </w:r>
      <w:r w:rsidR="00C25DA7" w:rsidRPr="00512067">
        <w:rPr>
          <w:bCs/>
          <w:sz w:val="22"/>
          <w:szCs w:val="22"/>
        </w:rPr>
        <w:lastRenderedPageBreak/>
        <w:t>размещение на ЭТП</w:t>
      </w:r>
      <w:r w:rsidR="00C25DA7" w:rsidRPr="00512067">
        <w:rPr>
          <w:sz w:val="22"/>
          <w:szCs w:val="22"/>
        </w:rPr>
        <w:t xml:space="preserve"> </w:t>
      </w:r>
      <w:r w:rsidR="00C25DA7" w:rsidRPr="00512067">
        <w:rPr>
          <w:bCs/>
          <w:sz w:val="22"/>
          <w:szCs w:val="22"/>
        </w:rPr>
        <w:t>архивов, разделенных на несколько частей</w:t>
      </w:r>
      <w:r w:rsidR="00C25DA7" w:rsidRPr="00512067">
        <w:rPr>
          <w:sz w:val="22"/>
          <w:szCs w:val="22"/>
        </w:rPr>
        <w:t>,</w:t>
      </w:r>
      <w:r w:rsidR="00C25DA7" w:rsidRPr="00512067">
        <w:rPr>
          <w:bCs/>
          <w:sz w:val="22"/>
          <w:szCs w:val="22"/>
        </w:rPr>
        <w:t xml:space="preserve"> открытие каждой из которых по отдельности невозможно, не допускается.</w:t>
      </w:r>
    </w:p>
    <w:p w:rsidR="000846E4" w:rsidRPr="00512067" w:rsidRDefault="000846E4" w:rsidP="00C25DA7">
      <w:pPr>
        <w:numPr>
          <w:ilvl w:val="2"/>
          <w:numId w:val="11"/>
        </w:numPr>
        <w:tabs>
          <w:tab w:val="clear" w:pos="1713"/>
          <w:tab w:val="num" w:pos="960"/>
          <w:tab w:val="num" w:pos="1701"/>
        </w:tabs>
        <w:ind w:left="0" w:firstLine="709"/>
        <w:jc w:val="both"/>
        <w:rPr>
          <w:sz w:val="22"/>
          <w:szCs w:val="22"/>
        </w:rPr>
      </w:pPr>
      <w:r w:rsidRPr="00512067">
        <w:rPr>
          <w:sz w:val="22"/>
          <w:szCs w:val="22"/>
        </w:rPr>
        <w:t xml:space="preserve">Прочие правила подготовки и подачи заявки на участие в конкурсе через ЭТП определяются регламентом работы </w:t>
      </w:r>
      <w:r w:rsidR="00C25DA7" w:rsidRPr="00512067">
        <w:rPr>
          <w:sz w:val="22"/>
          <w:szCs w:val="22"/>
        </w:rPr>
        <w:t xml:space="preserve">данной </w:t>
      </w:r>
      <w:r w:rsidRPr="00512067">
        <w:rPr>
          <w:sz w:val="22"/>
          <w:szCs w:val="22"/>
        </w:rPr>
        <w:t>ЭТП.</w:t>
      </w:r>
    </w:p>
    <w:p w:rsidR="00C87330" w:rsidRPr="00512067" w:rsidRDefault="000846E4" w:rsidP="00551F0C">
      <w:pPr>
        <w:numPr>
          <w:ilvl w:val="2"/>
          <w:numId w:val="11"/>
        </w:numPr>
        <w:tabs>
          <w:tab w:val="clear" w:pos="1713"/>
          <w:tab w:val="num" w:pos="960"/>
          <w:tab w:val="num" w:pos="1701"/>
        </w:tabs>
        <w:ind w:left="0" w:firstLine="709"/>
        <w:jc w:val="both"/>
        <w:rPr>
          <w:sz w:val="22"/>
          <w:szCs w:val="22"/>
        </w:rPr>
      </w:pPr>
      <w:r w:rsidRPr="00512067">
        <w:rPr>
          <w:sz w:val="22"/>
          <w:szCs w:val="22"/>
        </w:rPr>
        <w:t xml:space="preserve">Заказчик/организатор конкурса вправе запросить </w:t>
      </w:r>
      <w:r w:rsidR="006A66EB" w:rsidRPr="00512067">
        <w:rPr>
          <w:sz w:val="22"/>
          <w:szCs w:val="22"/>
        </w:rPr>
        <w:t xml:space="preserve">у участника конкурса, с которым по итогам </w:t>
      </w:r>
      <w:r w:rsidR="00FD5765" w:rsidRPr="00512067">
        <w:rPr>
          <w:sz w:val="22"/>
          <w:szCs w:val="22"/>
        </w:rPr>
        <w:t xml:space="preserve">конкурса </w:t>
      </w:r>
      <w:r w:rsidR="006A66EB" w:rsidRPr="00512067">
        <w:rPr>
          <w:sz w:val="22"/>
          <w:szCs w:val="22"/>
        </w:rPr>
        <w:t xml:space="preserve">заключается договор, </w:t>
      </w:r>
      <w:r w:rsidRPr="00512067">
        <w:rPr>
          <w:sz w:val="22"/>
          <w:szCs w:val="22"/>
        </w:rPr>
        <w:t>нотариально заверенные копии документов, указанных в пункте </w:t>
      </w:r>
      <w:r w:rsidR="00536025">
        <w:rPr>
          <w:sz w:val="22"/>
          <w:szCs w:val="22"/>
        </w:rPr>
        <w:t>3.2</w:t>
      </w:r>
      <w:r w:rsidRPr="00512067">
        <w:rPr>
          <w:sz w:val="22"/>
          <w:szCs w:val="22"/>
        </w:rPr>
        <w:t xml:space="preserve"> настоящей конкурсной документации.</w:t>
      </w:r>
    </w:p>
    <w:p w:rsidR="00C87330" w:rsidRPr="00512067" w:rsidRDefault="00C87330" w:rsidP="00C87330">
      <w:pPr>
        <w:pStyle w:val="21"/>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2" w:name="_Toc379454638"/>
      <w:r w:rsidRPr="00512067">
        <w:rPr>
          <w:rFonts w:ascii="Times New Roman" w:hAnsi="Times New Roman" w:cs="Times New Roman"/>
          <w:b w:val="0"/>
          <w:i w:val="0"/>
          <w:sz w:val="22"/>
          <w:szCs w:val="22"/>
        </w:rPr>
        <w:t>Срок действия заявки на участие в конкурсе</w:t>
      </w:r>
      <w:bookmarkEnd w:id="92"/>
    </w:p>
    <w:p w:rsidR="00C87330" w:rsidRPr="00512067" w:rsidRDefault="00C87330" w:rsidP="00C87330">
      <w:pPr>
        <w:numPr>
          <w:ilvl w:val="2"/>
          <w:numId w:val="11"/>
        </w:numPr>
        <w:tabs>
          <w:tab w:val="num" w:pos="1418"/>
        </w:tabs>
        <w:ind w:left="0" w:firstLine="709"/>
        <w:jc w:val="both"/>
        <w:rPr>
          <w:sz w:val="22"/>
          <w:szCs w:val="22"/>
        </w:rPr>
      </w:pPr>
      <w:bookmarkStart w:id="93" w:name="_Ref56220570"/>
      <w:bookmarkStart w:id="94" w:name="_Ref317257850"/>
      <w:r w:rsidRPr="00512067">
        <w:rPr>
          <w:sz w:val="22"/>
          <w:szCs w:val="22"/>
        </w:rPr>
        <w:t xml:space="preserve">Заявка на участие в конкурсе </w:t>
      </w:r>
      <w:r w:rsidR="006E3620" w:rsidRPr="00512067">
        <w:rPr>
          <w:sz w:val="22"/>
          <w:szCs w:val="22"/>
        </w:rPr>
        <w:t xml:space="preserve">должна быть </w:t>
      </w:r>
      <w:r w:rsidRPr="00512067">
        <w:rPr>
          <w:sz w:val="22"/>
          <w:szCs w:val="22"/>
        </w:rPr>
        <w:t>действительна в</w:t>
      </w:r>
      <w:r w:rsidRPr="00512067">
        <w:rPr>
          <w:sz w:val="22"/>
          <w:szCs w:val="22"/>
          <w:lang w:val="en-US"/>
        </w:rPr>
        <w:t> </w:t>
      </w:r>
      <w:r w:rsidRPr="00512067">
        <w:rPr>
          <w:sz w:val="22"/>
          <w:szCs w:val="22"/>
        </w:rPr>
        <w:t xml:space="preserve">течение срока, указанного </w:t>
      </w:r>
      <w:r w:rsidR="007A0C42" w:rsidRPr="00512067">
        <w:rPr>
          <w:sz w:val="22"/>
          <w:szCs w:val="22"/>
        </w:rPr>
        <w:t>участником конкурса</w:t>
      </w:r>
      <w:r w:rsidRPr="00512067">
        <w:rPr>
          <w:sz w:val="22"/>
          <w:szCs w:val="22"/>
        </w:rPr>
        <w:t xml:space="preserve"> в данной заявке (</w:t>
      </w:r>
      <w:r w:rsidR="003B2C33">
        <w:rPr>
          <w:sz w:val="22"/>
          <w:szCs w:val="22"/>
        </w:rPr>
        <w:t>Р</w:t>
      </w:r>
      <w:r w:rsidRPr="00512067">
        <w:rPr>
          <w:sz w:val="22"/>
          <w:szCs w:val="22"/>
        </w:rPr>
        <w:t>аздел</w:t>
      </w:r>
      <w:r w:rsidR="007540C3" w:rsidRPr="00512067">
        <w:rPr>
          <w:sz w:val="22"/>
          <w:szCs w:val="22"/>
        </w:rPr>
        <w:t> </w:t>
      </w:r>
      <w:r w:rsidR="003B2C33">
        <w:rPr>
          <w:sz w:val="22"/>
          <w:szCs w:val="22"/>
        </w:rPr>
        <w:t>6</w:t>
      </w:r>
      <w:r w:rsidRPr="00512067">
        <w:rPr>
          <w:sz w:val="22"/>
          <w:szCs w:val="22"/>
        </w:rPr>
        <w:t xml:space="preserve">, </w:t>
      </w:r>
      <w:hyperlink w:anchor="_Письмо_о_подаче" w:history="1">
        <w:r w:rsidRPr="00512067">
          <w:rPr>
            <w:rStyle w:val="afc"/>
            <w:color w:val="auto"/>
            <w:sz w:val="22"/>
            <w:szCs w:val="22"/>
          </w:rPr>
          <w:t>Форма 1</w:t>
        </w:r>
      </w:hyperlink>
      <w:r w:rsidRPr="00512067">
        <w:rPr>
          <w:sz w:val="22"/>
          <w:szCs w:val="22"/>
        </w:rPr>
        <w:t xml:space="preserve">), но </w:t>
      </w:r>
      <w:bookmarkEnd w:id="93"/>
      <w:r w:rsidRPr="00512067">
        <w:rPr>
          <w:sz w:val="22"/>
          <w:szCs w:val="22"/>
        </w:rPr>
        <w:t xml:space="preserve">не менее 90 календарных дней со дня проведения процедуры </w:t>
      </w:r>
      <w:r w:rsidR="00551F0C" w:rsidRPr="00512067">
        <w:rPr>
          <w:sz w:val="22"/>
          <w:szCs w:val="22"/>
        </w:rPr>
        <w:t>открытия доступа к поданным заявкам на участие в конкурсе</w:t>
      </w:r>
      <w:r w:rsidRPr="00512067">
        <w:rPr>
          <w:sz w:val="22"/>
          <w:szCs w:val="22"/>
        </w:rPr>
        <w:t>.</w:t>
      </w:r>
      <w:bookmarkEnd w:id="94"/>
    </w:p>
    <w:p w:rsidR="00C87330" w:rsidRPr="00512067" w:rsidRDefault="00C87330" w:rsidP="00C87330">
      <w:pPr>
        <w:pStyle w:val="21"/>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5" w:name="_Toc379454639"/>
      <w:r w:rsidRPr="00512067">
        <w:rPr>
          <w:rFonts w:ascii="Times New Roman" w:hAnsi="Times New Roman" w:cs="Times New Roman"/>
          <w:b w:val="0"/>
          <w:i w:val="0"/>
          <w:sz w:val="22"/>
          <w:szCs w:val="22"/>
        </w:rPr>
        <w:t>Официальный язык конкурса</w:t>
      </w:r>
      <w:bookmarkEnd w:id="95"/>
    </w:p>
    <w:p w:rsidR="00C87330" w:rsidRPr="00512067" w:rsidRDefault="00C87330" w:rsidP="00C87330">
      <w:pPr>
        <w:numPr>
          <w:ilvl w:val="2"/>
          <w:numId w:val="11"/>
        </w:numPr>
        <w:tabs>
          <w:tab w:val="num" w:pos="1418"/>
        </w:tabs>
        <w:ind w:left="0" w:firstLine="709"/>
        <w:jc w:val="both"/>
        <w:rPr>
          <w:sz w:val="22"/>
          <w:szCs w:val="22"/>
        </w:rPr>
      </w:pPr>
      <w:bookmarkStart w:id="96" w:name="_Ref317253353"/>
      <w:proofErr w:type="gramStart"/>
      <w:r w:rsidRPr="00512067">
        <w:rPr>
          <w:sz w:val="22"/>
          <w:szCs w:val="22"/>
        </w:rPr>
        <w:t xml:space="preserve">Заявка на участие в конкурсе, подготовленная </w:t>
      </w:r>
      <w:r w:rsidR="007A0C42" w:rsidRPr="00512067">
        <w:rPr>
          <w:sz w:val="22"/>
          <w:szCs w:val="22"/>
        </w:rPr>
        <w:t>участником конкурса</w:t>
      </w:r>
      <w:r w:rsidRPr="00512067">
        <w:rPr>
          <w:sz w:val="22"/>
          <w:szCs w:val="22"/>
        </w:rPr>
        <w:t>, а также вся корреспонденция и документация, связанная с конкурсом, которыми обмениваются участники конкурса и</w:t>
      </w:r>
      <w:r w:rsidRPr="00512067">
        <w:rPr>
          <w:sz w:val="22"/>
          <w:szCs w:val="22"/>
          <w:lang w:val="en-US"/>
        </w:rPr>
        <w:t> </w:t>
      </w:r>
      <w:r w:rsidRPr="00512067">
        <w:rPr>
          <w:sz w:val="22"/>
          <w:szCs w:val="22"/>
        </w:rPr>
        <w:t>организатор конкурса, должны быть написаны на русском языке.</w:t>
      </w:r>
      <w:bookmarkEnd w:id="96"/>
      <w:r w:rsidRPr="00512067">
        <w:rPr>
          <w:sz w:val="22"/>
          <w:szCs w:val="22"/>
        </w:rPr>
        <w:t xml:space="preserve"> </w:t>
      </w:r>
      <w:proofErr w:type="gramEnd"/>
    </w:p>
    <w:p w:rsidR="00C87330" w:rsidRPr="00536025" w:rsidRDefault="00536025" w:rsidP="00C87330">
      <w:pPr>
        <w:numPr>
          <w:ilvl w:val="2"/>
          <w:numId w:val="11"/>
        </w:numPr>
        <w:tabs>
          <w:tab w:val="num" w:pos="1418"/>
        </w:tabs>
        <w:ind w:left="0" w:firstLine="709"/>
        <w:jc w:val="both"/>
        <w:rPr>
          <w:sz w:val="22"/>
          <w:szCs w:val="22"/>
        </w:rPr>
      </w:pPr>
      <w:bookmarkStart w:id="97" w:name="_Ref317253360"/>
      <w:r w:rsidRPr="00536025">
        <w:rPr>
          <w:sz w:val="22"/>
          <w:szCs w:val="22"/>
        </w:rPr>
        <w:t>Любые документы, представленные участником конкурса, могут быть составлены на</w:t>
      </w:r>
      <w:r w:rsidRPr="00536025">
        <w:rPr>
          <w:sz w:val="22"/>
          <w:szCs w:val="22"/>
          <w:lang w:val="en-US"/>
        </w:rPr>
        <w:t> </w:t>
      </w:r>
      <w:r w:rsidRPr="00536025">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36025">
        <w:rPr>
          <w:sz w:val="22"/>
          <w:szCs w:val="22"/>
        </w:rPr>
        <w:t>апостилирование</w:t>
      </w:r>
      <w:proofErr w:type="spellEnd"/>
      <w:r w:rsidRPr="00536025">
        <w:rPr>
          <w:sz w:val="22"/>
          <w:szCs w:val="22"/>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97"/>
    </w:p>
    <w:p w:rsidR="00536025" w:rsidRPr="00536025" w:rsidRDefault="00536025" w:rsidP="00536025">
      <w:pPr>
        <w:numPr>
          <w:ilvl w:val="2"/>
          <w:numId w:val="11"/>
        </w:numPr>
        <w:tabs>
          <w:tab w:val="clear" w:pos="1713"/>
          <w:tab w:val="num" w:pos="1701"/>
        </w:tabs>
        <w:ind w:left="0" w:firstLine="709"/>
        <w:jc w:val="both"/>
        <w:rPr>
          <w:sz w:val="22"/>
          <w:szCs w:val="22"/>
        </w:rPr>
      </w:pPr>
      <w:bookmarkStart w:id="98" w:name="_Toc379454640"/>
      <w:r w:rsidRPr="00536025">
        <w:rPr>
          <w:sz w:val="22"/>
          <w:szCs w:val="22"/>
        </w:rPr>
        <w:t>Документы, составленные на других языках, за исключением случаев, предусмотренных пунктами </w:t>
      </w:r>
      <w:r>
        <w:rPr>
          <w:sz w:val="22"/>
          <w:szCs w:val="22"/>
        </w:rPr>
        <w:t>4.6.1</w:t>
      </w:r>
      <w:r w:rsidRPr="00536025">
        <w:rPr>
          <w:sz w:val="22"/>
          <w:szCs w:val="22"/>
        </w:rPr>
        <w:t xml:space="preserve">, </w:t>
      </w:r>
      <w:r>
        <w:rPr>
          <w:sz w:val="22"/>
          <w:szCs w:val="22"/>
        </w:rPr>
        <w:t>4.6.2</w:t>
      </w:r>
      <w:r w:rsidRPr="00536025">
        <w:rPr>
          <w:sz w:val="22"/>
          <w:szCs w:val="22"/>
        </w:rPr>
        <w:t>, считаются не поданными и сведения, указанные в таких документах не учитываются при рассмотрении заявки на участие в конкурсе.</w:t>
      </w:r>
    </w:p>
    <w:p w:rsidR="00C87330" w:rsidRPr="00512067" w:rsidRDefault="00C87330" w:rsidP="00C87330">
      <w:pPr>
        <w:pStyle w:val="21"/>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r w:rsidRPr="00512067">
        <w:rPr>
          <w:rFonts w:ascii="Times New Roman" w:hAnsi="Times New Roman" w:cs="Times New Roman"/>
          <w:b w:val="0"/>
          <w:i w:val="0"/>
          <w:sz w:val="22"/>
          <w:szCs w:val="22"/>
        </w:rPr>
        <w:t>Валюта конкурса</w:t>
      </w:r>
      <w:bookmarkEnd w:id="98"/>
    </w:p>
    <w:p w:rsidR="00C87330" w:rsidRPr="00512067" w:rsidRDefault="00C87330" w:rsidP="00C87330">
      <w:pPr>
        <w:numPr>
          <w:ilvl w:val="2"/>
          <w:numId w:val="11"/>
        </w:numPr>
        <w:tabs>
          <w:tab w:val="num" w:pos="1418"/>
        </w:tabs>
        <w:ind w:left="0" w:firstLine="709"/>
        <w:jc w:val="both"/>
        <w:rPr>
          <w:sz w:val="22"/>
          <w:szCs w:val="22"/>
        </w:rPr>
      </w:pPr>
      <w:bookmarkStart w:id="99" w:name="_Ref517806908"/>
      <w:bookmarkStart w:id="100" w:name="_Toc518119274"/>
      <w:bookmarkStart w:id="101" w:name="_Ref52534291"/>
      <w:bookmarkStart w:id="102" w:name="_Ref317253459"/>
      <w:r w:rsidRPr="00512067">
        <w:rPr>
          <w:sz w:val="22"/>
          <w:szCs w:val="22"/>
        </w:rPr>
        <w:t>Все суммы денежных сре</w:t>
      </w:r>
      <w:proofErr w:type="gramStart"/>
      <w:r w:rsidRPr="00512067">
        <w:rPr>
          <w:sz w:val="22"/>
          <w:szCs w:val="22"/>
        </w:rPr>
        <w:t>дств в з</w:t>
      </w:r>
      <w:proofErr w:type="gramEnd"/>
      <w:r w:rsidRPr="00512067">
        <w:rPr>
          <w:sz w:val="22"/>
          <w:szCs w:val="22"/>
        </w:rPr>
        <w:t>аявке на участие в конкурсе и</w:t>
      </w:r>
      <w:r w:rsidRPr="00512067">
        <w:rPr>
          <w:sz w:val="22"/>
          <w:szCs w:val="22"/>
          <w:lang w:val="en-US"/>
        </w:rPr>
        <w:t> </w:t>
      </w:r>
      <w:r w:rsidRPr="00512067">
        <w:rPr>
          <w:sz w:val="22"/>
          <w:szCs w:val="22"/>
        </w:rPr>
        <w:t xml:space="preserve">приложениях к ней должны быть выражены в </w:t>
      </w:r>
      <w:bookmarkEnd w:id="99"/>
      <w:bookmarkEnd w:id="100"/>
      <w:r w:rsidRPr="00512067">
        <w:rPr>
          <w:sz w:val="22"/>
          <w:szCs w:val="22"/>
        </w:rPr>
        <w:t>валюте, установленной в «Информационн</w:t>
      </w:r>
      <w:r w:rsidR="001A4FBD" w:rsidRPr="00512067">
        <w:rPr>
          <w:sz w:val="22"/>
          <w:szCs w:val="22"/>
        </w:rPr>
        <w:t>ой</w:t>
      </w:r>
      <w:r w:rsidRPr="00512067">
        <w:rPr>
          <w:sz w:val="22"/>
          <w:szCs w:val="22"/>
        </w:rPr>
        <w:t xml:space="preserve"> карт</w:t>
      </w:r>
      <w:r w:rsidR="001A4FBD" w:rsidRPr="00512067">
        <w:rPr>
          <w:sz w:val="22"/>
          <w:szCs w:val="22"/>
        </w:rPr>
        <w:t>е</w:t>
      </w:r>
      <w:r w:rsidRPr="00512067">
        <w:rPr>
          <w:sz w:val="22"/>
          <w:szCs w:val="22"/>
        </w:rPr>
        <w:t xml:space="preserve"> конкурса»</w:t>
      </w:r>
      <w:bookmarkEnd w:id="101"/>
      <w:r w:rsidRPr="00512067">
        <w:rPr>
          <w:sz w:val="22"/>
          <w:szCs w:val="22"/>
        </w:rPr>
        <w:t>.</w:t>
      </w:r>
      <w:bookmarkEnd w:id="102"/>
      <w:r w:rsidR="00072EBB" w:rsidRPr="00512067">
        <w:rPr>
          <w:sz w:val="22"/>
          <w:szCs w:val="22"/>
        </w:rPr>
        <w:t xml:space="preserve"> </w:t>
      </w:r>
    </w:p>
    <w:p w:rsidR="00C87330" w:rsidRPr="00512067" w:rsidRDefault="00C87330" w:rsidP="00C87330">
      <w:pPr>
        <w:numPr>
          <w:ilvl w:val="2"/>
          <w:numId w:val="11"/>
        </w:numPr>
        <w:tabs>
          <w:tab w:val="num" w:pos="1418"/>
        </w:tabs>
        <w:ind w:left="0" w:firstLine="709"/>
        <w:jc w:val="both"/>
        <w:rPr>
          <w:sz w:val="22"/>
          <w:szCs w:val="22"/>
        </w:rPr>
      </w:pPr>
      <w:bookmarkStart w:id="103" w:name="_Ref317253467"/>
      <w:bookmarkStart w:id="104" w:name="_Toc518119275"/>
      <w:proofErr w:type="gramStart"/>
      <w:r w:rsidRPr="00512067">
        <w:rPr>
          <w:sz w:val="22"/>
          <w:szCs w:val="22"/>
        </w:rPr>
        <w:t xml:space="preserve">Документы, оригиналы которых выданы </w:t>
      </w:r>
      <w:r w:rsidR="007A0C42" w:rsidRPr="00512067">
        <w:rPr>
          <w:sz w:val="22"/>
          <w:szCs w:val="22"/>
        </w:rPr>
        <w:t>участнику конкурса</w:t>
      </w:r>
      <w:r w:rsidRPr="00512067">
        <w:rPr>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«Информационн</w:t>
      </w:r>
      <w:r w:rsidR="001A4FBD" w:rsidRPr="00512067">
        <w:rPr>
          <w:sz w:val="22"/>
          <w:szCs w:val="22"/>
        </w:rPr>
        <w:t>ой</w:t>
      </w:r>
      <w:r w:rsidRPr="00512067">
        <w:rPr>
          <w:sz w:val="22"/>
          <w:szCs w:val="22"/>
        </w:rPr>
        <w:t xml:space="preserve"> карт</w:t>
      </w:r>
      <w:r w:rsidR="001A4FBD" w:rsidRPr="00512067">
        <w:rPr>
          <w:sz w:val="22"/>
          <w:szCs w:val="22"/>
        </w:rPr>
        <w:t>е</w:t>
      </w:r>
      <w:r w:rsidRPr="00512067">
        <w:rPr>
          <w:sz w:val="22"/>
          <w:szCs w:val="22"/>
        </w:rPr>
        <w:t xml:space="preserve">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03"/>
      <w:proofErr w:type="gramEnd"/>
    </w:p>
    <w:p w:rsidR="00C87330" w:rsidRPr="00512067" w:rsidRDefault="00C87330" w:rsidP="00C87330">
      <w:pPr>
        <w:pStyle w:val="21"/>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5" w:name="_Toc379454641"/>
      <w:bookmarkEnd w:id="104"/>
      <w:r w:rsidRPr="00512067">
        <w:rPr>
          <w:rFonts w:ascii="Times New Roman" w:hAnsi="Times New Roman" w:cs="Times New Roman"/>
          <w:b w:val="0"/>
          <w:i w:val="0"/>
          <w:sz w:val="22"/>
          <w:szCs w:val="22"/>
        </w:rPr>
        <w:t>Начальная (максимальная) цена договора</w:t>
      </w:r>
      <w:bookmarkEnd w:id="105"/>
    </w:p>
    <w:p w:rsidR="00C87330" w:rsidRPr="00512067" w:rsidRDefault="00C87330" w:rsidP="00C87330">
      <w:pPr>
        <w:pStyle w:val="Times12"/>
        <w:ind w:firstLine="709"/>
        <w:rPr>
          <w:sz w:val="22"/>
        </w:rPr>
      </w:pPr>
      <w:r w:rsidRPr="00512067">
        <w:rPr>
          <w:sz w:val="22"/>
        </w:rPr>
        <w:t>Начальная (максимальная) цена договора указана в извещении о проведении конкурса и в «Информационн</w:t>
      </w:r>
      <w:r w:rsidR="001A4FBD" w:rsidRPr="00512067">
        <w:rPr>
          <w:sz w:val="22"/>
        </w:rPr>
        <w:t>ой</w:t>
      </w:r>
      <w:r w:rsidRPr="00512067">
        <w:rPr>
          <w:sz w:val="22"/>
        </w:rPr>
        <w:t xml:space="preserve"> карт</w:t>
      </w:r>
      <w:r w:rsidR="001A4FBD" w:rsidRPr="00512067">
        <w:rPr>
          <w:sz w:val="22"/>
        </w:rPr>
        <w:t>е</w:t>
      </w:r>
      <w:r w:rsidRPr="00512067">
        <w:rPr>
          <w:sz w:val="22"/>
        </w:rPr>
        <w:t xml:space="preserve"> конкурса».</w:t>
      </w:r>
    </w:p>
    <w:p w:rsidR="00C87330" w:rsidRPr="00512067" w:rsidRDefault="00C87330" w:rsidP="005E4935">
      <w:pPr>
        <w:pStyle w:val="21"/>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06" w:name="_Ref317258254"/>
      <w:bookmarkStart w:id="107" w:name="_Toc379454642"/>
      <w:r w:rsidRPr="00512067">
        <w:rPr>
          <w:rFonts w:ascii="Times New Roman" w:hAnsi="Times New Roman" w:cs="Times New Roman"/>
          <w:b w:val="0"/>
          <w:i w:val="0"/>
          <w:sz w:val="22"/>
          <w:szCs w:val="22"/>
        </w:rPr>
        <w:t xml:space="preserve">Обеспечение </w:t>
      </w:r>
      <w:r w:rsidR="005E4935" w:rsidRPr="00512067">
        <w:rPr>
          <w:rFonts w:ascii="Times New Roman" w:hAnsi="Times New Roman" w:cs="Times New Roman"/>
          <w:b w:val="0"/>
          <w:i w:val="0"/>
          <w:sz w:val="22"/>
          <w:szCs w:val="22"/>
        </w:rPr>
        <w:t xml:space="preserve">исполнения обязательств, связанных с участием в </w:t>
      </w:r>
      <w:r w:rsidR="00DD0201" w:rsidRPr="00512067">
        <w:rPr>
          <w:rFonts w:ascii="Times New Roman" w:hAnsi="Times New Roman" w:cs="Times New Roman"/>
          <w:b w:val="0"/>
          <w:i w:val="0"/>
          <w:sz w:val="22"/>
          <w:szCs w:val="22"/>
        </w:rPr>
        <w:t>конкурсе</w:t>
      </w:r>
      <w:r w:rsidR="005E4935" w:rsidRPr="00512067">
        <w:rPr>
          <w:rFonts w:ascii="Times New Roman" w:hAnsi="Times New Roman" w:cs="Times New Roman"/>
          <w:b w:val="0"/>
          <w:i w:val="0"/>
          <w:sz w:val="22"/>
          <w:szCs w:val="22"/>
        </w:rPr>
        <w:t xml:space="preserve"> </w:t>
      </w:r>
      <w:r w:rsidR="00DD0201" w:rsidRPr="00512067">
        <w:rPr>
          <w:rFonts w:ascii="Times New Roman" w:hAnsi="Times New Roman" w:cs="Times New Roman"/>
          <w:b w:val="0"/>
          <w:i w:val="0"/>
          <w:sz w:val="22"/>
          <w:szCs w:val="22"/>
        </w:rPr>
        <w:t xml:space="preserve">(обеспечение </w:t>
      </w:r>
      <w:r w:rsidRPr="00512067">
        <w:rPr>
          <w:rFonts w:ascii="Times New Roman" w:hAnsi="Times New Roman" w:cs="Times New Roman"/>
          <w:b w:val="0"/>
          <w:i w:val="0"/>
          <w:sz w:val="22"/>
          <w:szCs w:val="22"/>
        </w:rPr>
        <w:t>заявки</w:t>
      </w:r>
      <w:r w:rsidR="00231F47" w:rsidRPr="00512067">
        <w:rPr>
          <w:rFonts w:ascii="Times New Roman" w:hAnsi="Times New Roman" w:cs="Times New Roman"/>
          <w:b w:val="0"/>
          <w:i w:val="0"/>
          <w:sz w:val="22"/>
          <w:szCs w:val="22"/>
        </w:rPr>
        <w:t xml:space="preserve"> на участие в конкурсе</w:t>
      </w:r>
      <w:r w:rsidR="00DD0201" w:rsidRPr="00512067">
        <w:rPr>
          <w:rFonts w:ascii="Times New Roman" w:hAnsi="Times New Roman" w:cs="Times New Roman"/>
          <w:b w:val="0"/>
          <w:i w:val="0"/>
          <w:sz w:val="22"/>
          <w:szCs w:val="22"/>
        </w:rPr>
        <w:t>)</w:t>
      </w:r>
      <w:bookmarkEnd w:id="106"/>
      <w:bookmarkEnd w:id="107"/>
    </w:p>
    <w:p w:rsidR="007F20A0" w:rsidRDefault="007F20A0" w:rsidP="007F20A0">
      <w:pPr>
        <w:numPr>
          <w:ilvl w:val="2"/>
          <w:numId w:val="11"/>
        </w:numPr>
        <w:tabs>
          <w:tab w:val="clear" w:pos="1713"/>
          <w:tab w:val="num" w:pos="1701"/>
        </w:tabs>
        <w:ind w:left="0" w:firstLine="709"/>
        <w:jc w:val="both"/>
        <w:rPr>
          <w:sz w:val="22"/>
          <w:szCs w:val="22"/>
        </w:rPr>
      </w:pPr>
      <w:r w:rsidRPr="007F20A0">
        <w:rPr>
          <w:sz w:val="22"/>
          <w:szCs w:val="22"/>
        </w:rPr>
        <w:t>Участник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и в «Информационн</w:t>
      </w:r>
      <w:r>
        <w:rPr>
          <w:sz w:val="22"/>
          <w:szCs w:val="22"/>
        </w:rPr>
        <w:t>ой</w:t>
      </w:r>
      <w:r w:rsidRPr="007F20A0">
        <w:rPr>
          <w:sz w:val="22"/>
          <w:szCs w:val="22"/>
        </w:rPr>
        <w:t xml:space="preserve"> карт</w:t>
      </w:r>
      <w:r>
        <w:rPr>
          <w:sz w:val="22"/>
          <w:szCs w:val="22"/>
        </w:rPr>
        <w:t>е</w:t>
      </w:r>
      <w:r w:rsidRPr="007F20A0">
        <w:rPr>
          <w:sz w:val="22"/>
          <w:szCs w:val="22"/>
        </w:rPr>
        <w:t xml:space="preserve"> конкурса». </w:t>
      </w:r>
    </w:p>
    <w:p w:rsidR="00DA5709" w:rsidRPr="007478EA" w:rsidRDefault="00DA5709" w:rsidP="003B2C33">
      <w:pPr>
        <w:numPr>
          <w:ilvl w:val="2"/>
          <w:numId w:val="11"/>
        </w:numPr>
        <w:ind w:left="0" w:firstLine="709"/>
        <w:jc w:val="both"/>
        <w:rPr>
          <w:sz w:val="22"/>
          <w:szCs w:val="22"/>
        </w:rPr>
      </w:pPr>
      <w:r w:rsidRPr="007478EA">
        <w:rPr>
          <w:sz w:val="22"/>
          <w:szCs w:val="22"/>
        </w:rPr>
        <w:t xml:space="preserve">Если участник принимает участие в конкурсе по нескольким лотам, обеспечение заявки на участие в конкурсе предоставляется по каждому такому лоту. </w:t>
      </w:r>
    </w:p>
    <w:p w:rsidR="003B2C33" w:rsidRPr="007478EA" w:rsidRDefault="003B2C33" w:rsidP="00DA5709">
      <w:pPr>
        <w:ind w:firstLine="709"/>
        <w:jc w:val="both"/>
        <w:rPr>
          <w:sz w:val="22"/>
          <w:szCs w:val="22"/>
        </w:rPr>
      </w:pPr>
      <w:r w:rsidRPr="007478EA">
        <w:rPr>
          <w:sz w:val="22"/>
          <w:szCs w:val="22"/>
        </w:rPr>
        <w:t xml:space="preserve">Обеспечение заявки на участие в конкурсе может быть представлено Участником в одной из следующих форм: </w:t>
      </w:r>
    </w:p>
    <w:p w:rsidR="003B2C33" w:rsidRPr="007478EA" w:rsidRDefault="003B2C33" w:rsidP="00DA5709">
      <w:pPr>
        <w:ind w:firstLine="709"/>
        <w:jc w:val="both"/>
        <w:rPr>
          <w:sz w:val="22"/>
          <w:szCs w:val="22"/>
        </w:rPr>
      </w:pPr>
      <w:r w:rsidRPr="007478EA">
        <w:rPr>
          <w:sz w:val="22"/>
          <w:szCs w:val="22"/>
        </w:rPr>
        <w:t xml:space="preserve">- безотзывная банковская гарантия, выданная банком; </w:t>
      </w:r>
    </w:p>
    <w:p w:rsidR="003B2C33" w:rsidRPr="007478EA" w:rsidRDefault="003B2C33" w:rsidP="00DA5709">
      <w:pPr>
        <w:ind w:firstLine="709"/>
        <w:jc w:val="both"/>
        <w:rPr>
          <w:sz w:val="22"/>
          <w:szCs w:val="22"/>
        </w:rPr>
      </w:pPr>
      <w:r w:rsidRPr="007478EA">
        <w:rPr>
          <w:sz w:val="22"/>
          <w:szCs w:val="22"/>
        </w:rPr>
        <w:t xml:space="preserve">- денежные средства путем их перечисления </w:t>
      </w:r>
      <w:r w:rsidR="00BA4CB8" w:rsidRPr="007478EA">
        <w:rPr>
          <w:sz w:val="22"/>
          <w:szCs w:val="22"/>
        </w:rPr>
        <w:t>заказчику.</w:t>
      </w:r>
    </w:p>
    <w:p w:rsidR="003B2C33" w:rsidRPr="007478EA" w:rsidRDefault="003B2C33" w:rsidP="00DA5709">
      <w:pPr>
        <w:ind w:firstLine="709"/>
        <w:jc w:val="both"/>
        <w:rPr>
          <w:sz w:val="22"/>
          <w:szCs w:val="22"/>
        </w:rPr>
      </w:pPr>
      <w:r w:rsidRPr="007478EA">
        <w:rPr>
          <w:sz w:val="22"/>
          <w:szCs w:val="22"/>
        </w:rPr>
        <w:t>В случае предоставления обеспечения заявки в форме банковской гарантии срок действия такого обеспечения должен составлять срок действия заявки на участие в конкурсе плюс 60 дней.</w:t>
      </w:r>
    </w:p>
    <w:p w:rsidR="00DA5709" w:rsidRPr="00DA5709" w:rsidRDefault="00DA5709" w:rsidP="00E82F66">
      <w:pPr>
        <w:numPr>
          <w:ilvl w:val="2"/>
          <w:numId w:val="11"/>
        </w:numPr>
        <w:ind w:left="0" w:firstLine="709"/>
        <w:jc w:val="both"/>
        <w:rPr>
          <w:sz w:val="22"/>
          <w:szCs w:val="22"/>
        </w:rPr>
      </w:pPr>
      <w:proofErr w:type="gramStart"/>
      <w:r w:rsidRPr="00DA5709">
        <w:rPr>
          <w:sz w:val="22"/>
          <w:szCs w:val="22"/>
        </w:rPr>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«Информационн</w:t>
      </w:r>
      <w:r>
        <w:rPr>
          <w:sz w:val="22"/>
          <w:szCs w:val="22"/>
        </w:rPr>
        <w:t>ой</w:t>
      </w:r>
      <w:r w:rsidRPr="00DA5709">
        <w:rPr>
          <w:sz w:val="22"/>
          <w:szCs w:val="22"/>
        </w:rPr>
        <w:t xml:space="preserve"> карт</w:t>
      </w:r>
      <w:r>
        <w:rPr>
          <w:sz w:val="22"/>
          <w:szCs w:val="22"/>
        </w:rPr>
        <w:t>е</w:t>
      </w:r>
      <w:r w:rsidRPr="00DA5709">
        <w:rPr>
          <w:sz w:val="22"/>
          <w:szCs w:val="22"/>
        </w:rPr>
        <w:t xml:space="preserve"> конкурса», не позднее окончания срока подачи заявок на участие в конкурсе, указанного в извещении о проведении конкурса и</w:t>
      </w:r>
      <w:r w:rsidRPr="00DA5709">
        <w:rPr>
          <w:sz w:val="22"/>
          <w:szCs w:val="22"/>
          <w:lang w:val="en-US"/>
        </w:rPr>
        <w:t> </w:t>
      </w:r>
      <w:r w:rsidRPr="00DA5709">
        <w:rPr>
          <w:sz w:val="22"/>
          <w:szCs w:val="22"/>
        </w:rPr>
        <w:t>в</w:t>
      </w:r>
      <w:r w:rsidRPr="00DA5709">
        <w:rPr>
          <w:sz w:val="22"/>
          <w:szCs w:val="22"/>
          <w:lang w:val="en-US"/>
        </w:rPr>
        <w:t> </w:t>
      </w:r>
      <w:r w:rsidRPr="00DA5709">
        <w:rPr>
          <w:sz w:val="22"/>
          <w:szCs w:val="22"/>
        </w:rPr>
        <w:t>«Информационн</w:t>
      </w:r>
      <w:r>
        <w:rPr>
          <w:sz w:val="22"/>
          <w:szCs w:val="22"/>
        </w:rPr>
        <w:t>ой</w:t>
      </w:r>
      <w:r w:rsidRPr="00DA5709">
        <w:rPr>
          <w:sz w:val="22"/>
          <w:szCs w:val="22"/>
        </w:rPr>
        <w:t xml:space="preserve"> карт</w:t>
      </w:r>
      <w:r>
        <w:rPr>
          <w:sz w:val="22"/>
          <w:szCs w:val="22"/>
        </w:rPr>
        <w:t>е</w:t>
      </w:r>
      <w:r w:rsidRPr="00DA5709">
        <w:rPr>
          <w:sz w:val="22"/>
          <w:szCs w:val="22"/>
        </w:rPr>
        <w:t xml:space="preserve"> конкурса», с предоставлением в составе заявки на участие в конкурсе документов, подтверждающих факт предоставления</w:t>
      </w:r>
      <w:proofErr w:type="gramEnd"/>
      <w:r w:rsidRPr="00DA5709">
        <w:rPr>
          <w:sz w:val="22"/>
          <w:szCs w:val="22"/>
        </w:rPr>
        <w:t xml:space="preserve"> обеспечения исполнения обязательств участника конкурса.</w:t>
      </w:r>
    </w:p>
    <w:p w:rsidR="001A788E" w:rsidRDefault="00E82F66" w:rsidP="00DA5709">
      <w:pPr>
        <w:ind w:firstLine="709"/>
        <w:jc w:val="both"/>
        <w:rPr>
          <w:sz w:val="22"/>
          <w:szCs w:val="22"/>
        </w:rPr>
      </w:pPr>
      <w:r w:rsidRPr="00512067">
        <w:rPr>
          <w:sz w:val="22"/>
          <w:szCs w:val="22"/>
        </w:rPr>
        <w:lastRenderedPageBreak/>
        <w:t>Факт внесения участником процедуры закупки денежных сре</w:t>
      </w:r>
      <w:proofErr w:type="gramStart"/>
      <w:r w:rsidRPr="00512067">
        <w:rPr>
          <w:sz w:val="22"/>
          <w:szCs w:val="22"/>
        </w:rPr>
        <w:t>дств в к</w:t>
      </w:r>
      <w:proofErr w:type="gramEnd"/>
      <w:r w:rsidRPr="00512067">
        <w:rPr>
          <w:sz w:val="22"/>
          <w:szCs w:val="22"/>
        </w:rPr>
        <w:t>ачестве обеспечения заявки о подаче Предложения подтверждается платежным поручением (квитанцией) или копией такого поручения (квитанции).</w:t>
      </w:r>
    </w:p>
    <w:p w:rsidR="00DA5709" w:rsidRPr="00DA5709" w:rsidRDefault="00DA5709" w:rsidP="00DA5709">
      <w:pPr>
        <w:numPr>
          <w:ilvl w:val="2"/>
          <w:numId w:val="11"/>
        </w:numPr>
        <w:tabs>
          <w:tab w:val="clear" w:pos="1713"/>
          <w:tab w:val="num" w:pos="1701"/>
        </w:tabs>
        <w:ind w:left="0" w:firstLine="709"/>
        <w:jc w:val="both"/>
        <w:rPr>
          <w:sz w:val="22"/>
          <w:szCs w:val="22"/>
        </w:rPr>
      </w:pPr>
      <w:r w:rsidRPr="00DA5709">
        <w:rPr>
          <w:sz w:val="22"/>
          <w:szCs w:val="22"/>
        </w:rPr>
        <w:t>В случае предоставления обеспечения заявок на участие в конкурсе в форме банковской гарантии она должна удовлетворять следующим требованиям:</w:t>
      </w:r>
    </w:p>
    <w:p w:rsidR="00DA5709" w:rsidRPr="00DA5709" w:rsidRDefault="00DA5709" w:rsidP="00DA5709">
      <w:pPr>
        <w:numPr>
          <w:ilvl w:val="3"/>
          <w:numId w:val="11"/>
        </w:numPr>
        <w:tabs>
          <w:tab w:val="num" w:pos="1701"/>
        </w:tabs>
        <w:autoSpaceDE w:val="0"/>
        <w:autoSpaceDN w:val="0"/>
        <w:adjustRightInd w:val="0"/>
        <w:ind w:left="0" w:firstLine="709"/>
        <w:jc w:val="both"/>
        <w:rPr>
          <w:sz w:val="22"/>
          <w:szCs w:val="22"/>
        </w:rPr>
      </w:pPr>
      <w:r w:rsidRPr="00DA5709">
        <w:rPr>
          <w:sz w:val="22"/>
          <w:szCs w:val="22"/>
        </w:rPr>
        <w:t xml:space="preserve">Банковская гарантия </w:t>
      </w:r>
      <w:r w:rsidR="00093A8A">
        <w:rPr>
          <w:sz w:val="22"/>
          <w:szCs w:val="22"/>
        </w:rPr>
        <w:t>(</w:t>
      </w:r>
      <w:r w:rsidRPr="00DA5709">
        <w:rPr>
          <w:b/>
          <w:i/>
          <w:sz w:val="22"/>
          <w:szCs w:val="22"/>
        </w:rPr>
        <w:t>в отношении каждого лота, на который участник конкурса подает заявку на участие в конкурсе</w:t>
      </w:r>
      <w:r w:rsidR="00093A8A">
        <w:rPr>
          <w:b/>
          <w:i/>
          <w:sz w:val="22"/>
          <w:szCs w:val="22"/>
        </w:rPr>
        <w:t>)</w:t>
      </w:r>
      <w:r w:rsidRPr="00DA5709">
        <w:rPr>
          <w:sz w:val="22"/>
          <w:szCs w:val="22"/>
        </w:rPr>
        <w:t xml:space="preserve"> должна быть составлена с учетом требований статей 368—378 Гражданского кодекса РФ и следующих условий:</w:t>
      </w:r>
    </w:p>
    <w:p w:rsidR="00DA5709" w:rsidRPr="00DA5709" w:rsidRDefault="00DA5709" w:rsidP="004C0C5E">
      <w:pPr>
        <w:pStyle w:val="02statia2"/>
        <w:numPr>
          <w:ilvl w:val="0"/>
          <w:numId w:val="52"/>
        </w:numPr>
        <w:tabs>
          <w:tab w:val="clear" w:pos="2140"/>
          <w:tab w:val="num" w:pos="1070"/>
          <w:tab w:val="num" w:pos="1134"/>
        </w:tabs>
        <w:spacing w:before="0" w:line="240" w:lineRule="auto"/>
        <w:ind w:left="0" w:firstLine="709"/>
        <w:rPr>
          <w:rFonts w:ascii="Times New Roman" w:hAnsi="Times New Roman"/>
          <w:color w:val="auto"/>
          <w:sz w:val="22"/>
          <w:szCs w:val="22"/>
        </w:rPr>
      </w:pPr>
      <w:r w:rsidRPr="00DA5709">
        <w:rPr>
          <w:rFonts w:ascii="Times New Roman" w:hAnsi="Times New Roman"/>
          <w:color w:val="auto"/>
          <w:sz w:val="22"/>
          <w:szCs w:val="22"/>
        </w:rPr>
        <w:t>банковская гарантия должна быть безотзывной.</w:t>
      </w:r>
    </w:p>
    <w:p w:rsidR="00DA5709" w:rsidRPr="00DA5709" w:rsidRDefault="00DA5709" w:rsidP="004C0C5E">
      <w:pPr>
        <w:pStyle w:val="02statia2"/>
        <w:numPr>
          <w:ilvl w:val="0"/>
          <w:numId w:val="52"/>
        </w:numPr>
        <w:tabs>
          <w:tab w:val="clear" w:pos="2140"/>
          <w:tab w:val="num" w:pos="1070"/>
          <w:tab w:val="num" w:pos="1134"/>
        </w:tabs>
        <w:spacing w:before="0" w:line="240" w:lineRule="auto"/>
        <w:ind w:left="0" w:firstLine="709"/>
        <w:rPr>
          <w:rFonts w:ascii="Times New Roman" w:hAnsi="Times New Roman"/>
          <w:color w:val="auto"/>
          <w:sz w:val="22"/>
          <w:szCs w:val="22"/>
        </w:rPr>
      </w:pPr>
      <w:r w:rsidRPr="00DA5709">
        <w:rPr>
          <w:rFonts w:ascii="Times New Roman" w:hAnsi="Times New Roman"/>
          <w:color w:val="auto"/>
          <w:sz w:val="22"/>
          <w:szCs w:val="22"/>
        </w:rPr>
        <w:t>сумма банковской гарантии должна быть выражена в российских рублях.</w:t>
      </w:r>
    </w:p>
    <w:p w:rsidR="00DA5709" w:rsidRPr="00DA5709" w:rsidRDefault="00DA5709" w:rsidP="004C0C5E">
      <w:pPr>
        <w:pStyle w:val="02statia2"/>
        <w:numPr>
          <w:ilvl w:val="0"/>
          <w:numId w:val="52"/>
        </w:numPr>
        <w:tabs>
          <w:tab w:val="clear" w:pos="2140"/>
          <w:tab w:val="num" w:pos="1070"/>
          <w:tab w:val="num" w:pos="1134"/>
        </w:tabs>
        <w:spacing w:before="0" w:line="240" w:lineRule="auto"/>
        <w:ind w:left="0" w:firstLine="709"/>
        <w:rPr>
          <w:rFonts w:ascii="Times New Roman" w:hAnsi="Times New Roman"/>
          <w:color w:val="auto"/>
          <w:sz w:val="22"/>
          <w:szCs w:val="22"/>
        </w:rPr>
      </w:pPr>
      <w:r w:rsidRPr="00DA5709">
        <w:rPr>
          <w:rFonts w:ascii="Times New Roman" w:hAnsi="Times New Roman"/>
          <w:color w:val="auto"/>
          <w:sz w:val="22"/>
          <w:szCs w:val="22"/>
        </w:rPr>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p>
    <w:p w:rsidR="00DA5709" w:rsidRPr="00DA5709" w:rsidRDefault="00DA5709" w:rsidP="004C0C5E">
      <w:pPr>
        <w:pStyle w:val="02statia2"/>
        <w:numPr>
          <w:ilvl w:val="0"/>
          <w:numId w:val="52"/>
        </w:numPr>
        <w:tabs>
          <w:tab w:val="clear" w:pos="2140"/>
          <w:tab w:val="num" w:pos="1070"/>
          <w:tab w:val="num" w:pos="1134"/>
        </w:tabs>
        <w:spacing w:before="0" w:line="240" w:lineRule="auto"/>
        <w:ind w:left="0" w:firstLine="709"/>
        <w:rPr>
          <w:rFonts w:ascii="Times New Roman" w:hAnsi="Times New Roman"/>
          <w:color w:val="auto"/>
          <w:sz w:val="22"/>
          <w:szCs w:val="22"/>
        </w:rPr>
      </w:pPr>
      <w:r w:rsidRPr="00DA5709">
        <w:rPr>
          <w:rFonts w:ascii="Times New Roman" w:hAnsi="Times New Roman"/>
          <w:color w:val="auto"/>
          <w:sz w:val="22"/>
          <w:szCs w:val="22"/>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DA5709">
        <w:rPr>
          <w:rFonts w:ascii="Times New Roman" w:hAnsi="Times New Roman"/>
          <w:color w:val="auto"/>
          <w:sz w:val="22"/>
          <w:szCs w:val="22"/>
        </w:rPr>
        <w:t>образом</w:t>
      </w:r>
      <w:proofErr w:type="gramEnd"/>
      <w:r w:rsidRPr="00DA5709">
        <w:rPr>
          <w:rFonts w:ascii="Times New Roman" w:hAnsi="Times New Roman"/>
          <w:color w:val="auto"/>
          <w:sz w:val="22"/>
          <w:szCs w:val="22"/>
        </w:rPr>
        <w:t xml:space="preserve"> уполномоченным им лицом на основании доверенности. </w:t>
      </w:r>
    </w:p>
    <w:p w:rsidR="00DA5709" w:rsidRPr="00DA5709" w:rsidRDefault="00DA5709" w:rsidP="004C0C5E">
      <w:pPr>
        <w:pStyle w:val="02statia2"/>
        <w:numPr>
          <w:ilvl w:val="0"/>
          <w:numId w:val="52"/>
        </w:numPr>
        <w:tabs>
          <w:tab w:val="clear" w:pos="2140"/>
          <w:tab w:val="num" w:pos="1070"/>
          <w:tab w:val="num" w:pos="1134"/>
        </w:tabs>
        <w:spacing w:before="0" w:line="240" w:lineRule="auto"/>
        <w:ind w:left="0" w:firstLine="709"/>
        <w:rPr>
          <w:rFonts w:ascii="Times New Roman" w:hAnsi="Times New Roman"/>
          <w:color w:val="auto"/>
          <w:sz w:val="22"/>
          <w:szCs w:val="22"/>
        </w:rPr>
      </w:pPr>
      <w:r w:rsidRPr="00DA5709">
        <w:rPr>
          <w:rFonts w:ascii="Times New Roman" w:hAnsi="Times New Roman"/>
          <w:color w:val="auto"/>
          <w:sz w:val="22"/>
          <w:szCs w:val="22"/>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DA5709" w:rsidRPr="00DA5709" w:rsidRDefault="00DA5709" w:rsidP="004C0C5E">
      <w:pPr>
        <w:pStyle w:val="02statia2"/>
        <w:numPr>
          <w:ilvl w:val="0"/>
          <w:numId w:val="52"/>
        </w:numPr>
        <w:tabs>
          <w:tab w:val="clear" w:pos="2140"/>
          <w:tab w:val="num" w:pos="1070"/>
          <w:tab w:val="num" w:pos="1134"/>
        </w:tabs>
        <w:spacing w:before="0" w:line="240" w:lineRule="auto"/>
        <w:ind w:left="0" w:firstLine="709"/>
        <w:rPr>
          <w:rFonts w:ascii="Times New Roman" w:hAnsi="Times New Roman"/>
          <w:color w:val="auto"/>
          <w:sz w:val="22"/>
          <w:szCs w:val="22"/>
        </w:rPr>
      </w:pPr>
      <w:r w:rsidRPr="00DA5709">
        <w:rPr>
          <w:rFonts w:ascii="Times New Roman" w:hAnsi="Times New Roman"/>
          <w:color w:val="auto"/>
          <w:sz w:val="22"/>
          <w:szCs w:val="22"/>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00093A8A">
        <w:rPr>
          <w:rFonts w:ascii="Times New Roman" w:hAnsi="Times New Roman"/>
          <w:color w:val="auto"/>
          <w:sz w:val="22"/>
          <w:szCs w:val="22"/>
        </w:rPr>
        <w:t>4.9.8</w:t>
      </w:r>
      <w:r w:rsidRPr="00DA5709">
        <w:rPr>
          <w:rFonts w:ascii="Times New Roman" w:hAnsi="Times New Roman"/>
          <w:color w:val="auto"/>
          <w:sz w:val="22"/>
          <w:szCs w:val="22"/>
        </w:rPr>
        <w:t>.</w:t>
      </w:r>
    </w:p>
    <w:p w:rsidR="00DA5709" w:rsidRPr="00DA5709" w:rsidRDefault="00DA5709" w:rsidP="00DA5709">
      <w:pPr>
        <w:numPr>
          <w:ilvl w:val="3"/>
          <w:numId w:val="11"/>
        </w:numPr>
        <w:tabs>
          <w:tab w:val="num" w:pos="1701"/>
        </w:tabs>
        <w:autoSpaceDE w:val="0"/>
        <w:autoSpaceDN w:val="0"/>
        <w:adjustRightInd w:val="0"/>
        <w:ind w:left="0" w:firstLine="709"/>
        <w:jc w:val="both"/>
        <w:rPr>
          <w:sz w:val="22"/>
          <w:szCs w:val="22"/>
        </w:rPr>
      </w:pPr>
      <w:r w:rsidRPr="00DA5709">
        <w:rPr>
          <w:sz w:val="22"/>
          <w:szCs w:val="22"/>
        </w:rPr>
        <w:t xml:space="preserve">В банковской гарантии не должно быть условий или требований, противоречащих </w:t>
      </w:r>
      <w:proofErr w:type="gramStart"/>
      <w:r w:rsidRPr="00DA5709">
        <w:rPr>
          <w:sz w:val="22"/>
          <w:szCs w:val="22"/>
        </w:rPr>
        <w:t>вышеизложенному</w:t>
      </w:r>
      <w:proofErr w:type="gramEnd"/>
      <w:r w:rsidRPr="00DA5709">
        <w:rPr>
          <w:sz w:val="22"/>
          <w:szCs w:val="22"/>
        </w:rPr>
        <w:t>, или делающих вышеизложенное неисполнимым.</w:t>
      </w:r>
    </w:p>
    <w:p w:rsidR="00DA5709" w:rsidRPr="00DA5709" w:rsidRDefault="00DA5709" w:rsidP="00DA5709">
      <w:pPr>
        <w:numPr>
          <w:ilvl w:val="3"/>
          <w:numId w:val="11"/>
        </w:numPr>
        <w:tabs>
          <w:tab w:val="num" w:pos="1701"/>
        </w:tabs>
        <w:autoSpaceDE w:val="0"/>
        <w:autoSpaceDN w:val="0"/>
        <w:adjustRightInd w:val="0"/>
        <w:ind w:left="0" w:firstLine="709"/>
        <w:jc w:val="both"/>
        <w:rPr>
          <w:sz w:val="22"/>
          <w:szCs w:val="22"/>
        </w:rPr>
      </w:pPr>
      <w:proofErr w:type="gramStart"/>
      <w:r w:rsidRPr="00DA5709">
        <w:rPr>
          <w:sz w:val="22"/>
          <w:szCs w:val="22"/>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093A8A" w:rsidRPr="00093A8A" w:rsidRDefault="00DA5709" w:rsidP="00093A8A">
      <w:pPr>
        <w:numPr>
          <w:ilvl w:val="2"/>
          <w:numId w:val="11"/>
        </w:numPr>
        <w:tabs>
          <w:tab w:val="clear" w:pos="1713"/>
          <w:tab w:val="num" w:pos="1701"/>
        </w:tabs>
        <w:ind w:left="0" w:firstLine="709"/>
        <w:jc w:val="both"/>
        <w:rPr>
          <w:sz w:val="22"/>
          <w:szCs w:val="22"/>
        </w:rPr>
      </w:pPr>
      <w:proofErr w:type="gramStart"/>
      <w:r w:rsidRPr="00093A8A">
        <w:rPr>
          <w:bCs/>
          <w:sz w:val="22"/>
          <w:szCs w:val="22"/>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 в «Информационн</w:t>
      </w:r>
      <w:r w:rsidR="00093A8A" w:rsidRPr="00093A8A">
        <w:rPr>
          <w:bCs/>
          <w:sz w:val="22"/>
          <w:szCs w:val="22"/>
        </w:rPr>
        <w:t>ой</w:t>
      </w:r>
      <w:r w:rsidRPr="00093A8A">
        <w:rPr>
          <w:bCs/>
          <w:sz w:val="22"/>
          <w:szCs w:val="22"/>
        </w:rPr>
        <w:t xml:space="preserve"> карт</w:t>
      </w:r>
      <w:r w:rsidR="00093A8A" w:rsidRPr="00093A8A">
        <w:rPr>
          <w:bCs/>
          <w:sz w:val="22"/>
          <w:szCs w:val="22"/>
        </w:rPr>
        <w:t>е</w:t>
      </w:r>
      <w:r w:rsidRPr="00093A8A">
        <w:rPr>
          <w:bCs/>
          <w:sz w:val="22"/>
          <w:szCs w:val="22"/>
        </w:rPr>
        <w:t xml:space="preserve">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093A8A">
        <w:rPr>
          <w:bCs/>
          <w:sz w:val="22"/>
          <w:szCs w:val="22"/>
        </w:rPr>
        <w:t xml:space="preserve"> Если банковская гарантия подписывается по доверенности, то доверенность также должна быть приложена в составе</w:t>
      </w:r>
      <w:r w:rsidR="00093A8A" w:rsidRPr="00093A8A">
        <w:rPr>
          <w:bCs/>
          <w:sz w:val="22"/>
          <w:szCs w:val="22"/>
        </w:rPr>
        <w:t xml:space="preserve"> </w:t>
      </w:r>
      <w:r w:rsidR="00093A8A" w:rsidRPr="00093A8A">
        <w:rPr>
          <w:sz w:val="22"/>
          <w:szCs w:val="22"/>
        </w:rPr>
        <w:t xml:space="preserve"> заявки на участие в конкурсе.</w:t>
      </w:r>
    </w:p>
    <w:p w:rsidR="00C87330" w:rsidRPr="00512067" w:rsidRDefault="00C87330" w:rsidP="00C87330">
      <w:pPr>
        <w:numPr>
          <w:ilvl w:val="2"/>
          <w:numId w:val="11"/>
        </w:numPr>
        <w:ind w:left="0" w:firstLine="709"/>
        <w:jc w:val="both"/>
        <w:rPr>
          <w:sz w:val="22"/>
          <w:szCs w:val="22"/>
        </w:rPr>
      </w:pPr>
      <w:bookmarkStart w:id="108" w:name="_Ref317253663"/>
      <w:r w:rsidRPr="00512067">
        <w:rPr>
          <w:sz w:val="22"/>
          <w:szCs w:val="22"/>
        </w:rPr>
        <w:t>Обеспечение заявки на участие в конкурсе возвращается:</w:t>
      </w:r>
      <w:bookmarkEnd w:id="108"/>
    </w:p>
    <w:p w:rsidR="00C87330" w:rsidRPr="00512067" w:rsidRDefault="00C87330" w:rsidP="004C0C5E">
      <w:pPr>
        <w:pStyle w:val="02statia2"/>
        <w:numPr>
          <w:ilvl w:val="0"/>
          <w:numId w:val="36"/>
        </w:numPr>
        <w:tabs>
          <w:tab w:val="clear" w:pos="2140"/>
          <w:tab w:val="num" w:pos="1134"/>
        </w:tabs>
        <w:spacing w:before="0" w:line="240" w:lineRule="auto"/>
        <w:ind w:left="0" w:firstLine="709"/>
        <w:rPr>
          <w:rFonts w:ascii="Times New Roman" w:hAnsi="Times New Roman"/>
          <w:color w:val="auto"/>
          <w:sz w:val="22"/>
          <w:szCs w:val="22"/>
        </w:rPr>
      </w:pPr>
      <w:r w:rsidRPr="00512067">
        <w:rPr>
          <w:rFonts w:ascii="Times New Roman" w:hAnsi="Times New Roman"/>
          <w:color w:val="auto"/>
          <w:sz w:val="22"/>
          <w:szCs w:val="22"/>
        </w:rPr>
        <w:t xml:space="preserve">в течение </w:t>
      </w:r>
      <w:r w:rsidR="00207CBD" w:rsidRPr="00512067">
        <w:rPr>
          <w:rFonts w:ascii="Times New Roman" w:hAnsi="Times New Roman"/>
          <w:color w:val="auto"/>
          <w:sz w:val="22"/>
          <w:szCs w:val="22"/>
        </w:rPr>
        <w:t>5 (</w:t>
      </w:r>
      <w:r w:rsidRPr="00512067">
        <w:rPr>
          <w:rFonts w:ascii="Times New Roman" w:hAnsi="Times New Roman"/>
          <w:color w:val="auto"/>
          <w:sz w:val="22"/>
          <w:szCs w:val="22"/>
        </w:rPr>
        <w:t>пяти</w:t>
      </w:r>
      <w:r w:rsidR="00207CBD" w:rsidRPr="00512067">
        <w:rPr>
          <w:rFonts w:ascii="Times New Roman" w:hAnsi="Times New Roman"/>
          <w:color w:val="auto"/>
          <w:sz w:val="22"/>
          <w:szCs w:val="22"/>
        </w:rPr>
        <w:t>)</w:t>
      </w:r>
      <w:r w:rsidRPr="00512067">
        <w:rPr>
          <w:rFonts w:ascii="Times New Roman" w:hAnsi="Times New Roman"/>
          <w:color w:val="auto"/>
          <w:sz w:val="22"/>
          <w:szCs w:val="22"/>
        </w:rPr>
        <w:t xml:space="preserve"> рабочих дней со дня принятия решения об </w:t>
      </w:r>
      <w:r w:rsidR="00207CBD" w:rsidRPr="00512067">
        <w:rPr>
          <w:rFonts w:ascii="Times New Roman" w:hAnsi="Times New Roman"/>
          <w:color w:val="auto"/>
          <w:sz w:val="22"/>
          <w:szCs w:val="22"/>
        </w:rPr>
        <w:t>отказе от </w:t>
      </w:r>
      <w:r w:rsidRPr="00512067">
        <w:rPr>
          <w:rFonts w:ascii="Times New Roman" w:hAnsi="Times New Roman"/>
          <w:color w:val="auto"/>
          <w:sz w:val="22"/>
          <w:szCs w:val="22"/>
        </w:rPr>
        <w:t>проведения конкурса</w:t>
      </w:r>
      <w:r w:rsidR="00A2638F" w:rsidRPr="00512067">
        <w:rPr>
          <w:rFonts w:ascii="Times New Roman" w:hAnsi="Times New Roman"/>
          <w:color w:val="auto"/>
          <w:sz w:val="22"/>
          <w:szCs w:val="22"/>
        </w:rPr>
        <w:t xml:space="preserve"> – всем участникам конкурса, подавшим заявки на участие в</w:t>
      </w:r>
      <w:r w:rsidR="00A2638F" w:rsidRPr="00512067">
        <w:rPr>
          <w:rFonts w:ascii="Times New Roman" w:hAnsi="Times New Roman"/>
          <w:color w:val="auto"/>
          <w:sz w:val="22"/>
          <w:szCs w:val="22"/>
          <w:lang w:val="en-US"/>
        </w:rPr>
        <w:t> </w:t>
      </w:r>
      <w:r w:rsidR="00A2638F" w:rsidRPr="00512067">
        <w:rPr>
          <w:rFonts w:ascii="Times New Roman" w:hAnsi="Times New Roman"/>
          <w:color w:val="auto"/>
          <w:sz w:val="22"/>
          <w:szCs w:val="22"/>
        </w:rPr>
        <w:t>конкурсе</w:t>
      </w:r>
      <w:r w:rsidRPr="00512067">
        <w:rPr>
          <w:rFonts w:ascii="Times New Roman" w:hAnsi="Times New Roman"/>
          <w:color w:val="auto"/>
          <w:sz w:val="22"/>
          <w:szCs w:val="22"/>
        </w:rPr>
        <w:t>;</w:t>
      </w:r>
    </w:p>
    <w:p w:rsidR="00C87330" w:rsidRPr="00512067" w:rsidRDefault="00C87330" w:rsidP="004C0C5E">
      <w:pPr>
        <w:pStyle w:val="02statia2"/>
        <w:numPr>
          <w:ilvl w:val="0"/>
          <w:numId w:val="36"/>
        </w:numPr>
        <w:tabs>
          <w:tab w:val="clear" w:pos="2140"/>
          <w:tab w:val="num" w:pos="1134"/>
        </w:tabs>
        <w:spacing w:before="0" w:line="240" w:lineRule="auto"/>
        <w:ind w:left="0" w:firstLine="709"/>
        <w:rPr>
          <w:rFonts w:ascii="Times New Roman" w:hAnsi="Times New Roman"/>
          <w:color w:val="auto"/>
          <w:sz w:val="22"/>
          <w:szCs w:val="22"/>
        </w:rPr>
      </w:pPr>
      <w:r w:rsidRPr="00512067">
        <w:rPr>
          <w:rFonts w:ascii="Times New Roman" w:hAnsi="Times New Roman"/>
          <w:color w:val="auto"/>
          <w:sz w:val="22"/>
          <w:szCs w:val="22"/>
        </w:rPr>
        <w:t xml:space="preserve">в течение </w:t>
      </w:r>
      <w:r w:rsidR="00207CBD" w:rsidRPr="00512067">
        <w:rPr>
          <w:rFonts w:ascii="Times New Roman" w:hAnsi="Times New Roman"/>
          <w:color w:val="auto"/>
          <w:sz w:val="22"/>
          <w:szCs w:val="22"/>
        </w:rPr>
        <w:t xml:space="preserve">5 (пяти) </w:t>
      </w:r>
      <w:r w:rsidRPr="00512067">
        <w:rPr>
          <w:rFonts w:ascii="Times New Roman" w:hAnsi="Times New Roman"/>
          <w:color w:val="auto"/>
          <w:sz w:val="22"/>
          <w:szCs w:val="22"/>
        </w:rPr>
        <w:t xml:space="preserve">рабочих дней со дня поступления организатору конкурса уведомления об отзыве </w:t>
      </w:r>
      <w:r w:rsidR="007A0C42" w:rsidRPr="00512067">
        <w:rPr>
          <w:rFonts w:ascii="Times New Roman" w:hAnsi="Times New Roman"/>
          <w:color w:val="auto"/>
          <w:sz w:val="22"/>
          <w:szCs w:val="22"/>
        </w:rPr>
        <w:t>участником конкурса</w:t>
      </w:r>
      <w:r w:rsidRPr="00512067">
        <w:rPr>
          <w:rFonts w:ascii="Times New Roman" w:hAnsi="Times New Roman"/>
          <w:color w:val="auto"/>
          <w:sz w:val="22"/>
          <w:szCs w:val="22"/>
        </w:rPr>
        <w:t xml:space="preserve"> заявки на участие в</w:t>
      </w:r>
      <w:r w:rsidRPr="00512067">
        <w:rPr>
          <w:rFonts w:ascii="Times New Roman" w:hAnsi="Times New Roman"/>
          <w:color w:val="auto"/>
          <w:sz w:val="22"/>
          <w:szCs w:val="22"/>
          <w:lang w:val="en-US"/>
        </w:rPr>
        <w:t> </w:t>
      </w:r>
      <w:r w:rsidRPr="00512067">
        <w:rPr>
          <w:rFonts w:ascii="Times New Roman" w:hAnsi="Times New Roman"/>
          <w:color w:val="auto"/>
          <w:sz w:val="22"/>
          <w:szCs w:val="22"/>
        </w:rPr>
        <w:t>конкурсе</w:t>
      </w:r>
      <w:r w:rsidR="00AB0DA7" w:rsidRPr="00512067">
        <w:rPr>
          <w:rFonts w:ascii="Times New Roman" w:hAnsi="Times New Roman"/>
          <w:color w:val="auto"/>
          <w:sz w:val="22"/>
          <w:szCs w:val="22"/>
        </w:rPr>
        <w:t xml:space="preserve"> – участнику конкурса, отозвавшему заявку в соответствии с условиями конкурсной документации</w:t>
      </w:r>
      <w:r w:rsidRPr="00512067">
        <w:rPr>
          <w:rFonts w:ascii="Times New Roman" w:hAnsi="Times New Roman"/>
          <w:color w:val="auto"/>
          <w:sz w:val="22"/>
          <w:szCs w:val="22"/>
        </w:rPr>
        <w:t>;</w:t>
      </w:r>
    </w:p>
    <w:p w:rsidR="00C87330" w:rsidRPr="00512067" w:rsidRDefault="00C87330" w:rsidP="004C0C5E">
      <w:pPr>
        <w:pStyle w:val="02statia2"/>
        <w:numPr>
          <w:ilvl w:val="0"/>
          <w:numId w:val="36"/>
        </w:numPr>
        <w:tabs>
          <w:tab w:val="clear" w:pos="2140"/>
          <w:tab w:val="num" w:pos="1134"/>
        </w:tabs>
        <w:spacing w:before="0" w:line="240" w:lineRule="auto"/>
        <w:ind w:left="0" w:firstLine="709"/>
        <w:rPr>
          <w:rFonts w:ascii="Times New Roman" w:hAnsi="Times New Roman"/>
          <w:color w:val="auto"/>
          <w:sz w:val="22"/>
          <w:szCs w:val="22"/>
        </w:rPr>
      </w:pPr>
      <w:r w:rsidRPr="00512067">
        <w:rPr>
          <w:rFonts w:ascii="Times New Roman" w:hAnsi="Times New Roman"/>
          <w:color w:val="auto"/>
          <w:sz w:val="22"/>
          <w:szCs w:val="22"/>
        </w:rPr>
        <w:t xml:space="preserve">в течение </w:t>
      </w:r>
      <w:r w:rsidR="000024E5" w:rsidRPr="00512067">
        <w:rPr>
          <w:rFonts w:ascii="Times New Roman" w:hAnsi="Times New Roman"/>
          <w:color w:val="auto"/>
          <w:sz w:val="22"/>
          <w:szCs w:val="22"/>
        </w:rPr>
        <w:t xml:space="preserve">5 (пяти) </w:t>
      </w:r>
      <w:r w:rsidRPr="00512067">
        <w:rPr>
          <w:rFonts w:ascii="Times New Roman" w:hAnsi="Times New Roman"/>
          <w:color w:val="auto"/>
          <w:sz w:val="22"/>
          <w:szCs w:val="22"/>
        </w:rPr>
        <w:t xml:space="preserve">рабочих дней со дня подписания протокола </w:t>
      </w:r>
      <w:r w:rsidR="000024E5" w:rsidRPr="00512067">
        <w:rPr>
          <w:rFonts w:ascii="Times New Roman" w:hAnsi="Times New Roman"/>
          <w:color w:val="auto"/>
          <w:sz w:val="22"/>
          <w:szCs w:val="22"/>
        </w:rPr>
        <w:t>подведения итогов</w:t>
      </w:r>
      <w:r w:rsidRPr="00512067">
        <w:rPr>
          <w:rFonts w:ascii="Times New Roman" w:hAnsi="Times New Roman"/>
          <w:color w:val="auto"/>
          <w:sz w:val="22"/>
          <w:szCs w:val="22"/>
        </w:rPr>
        <w:t xml:space="preserve"> – </w:t>
      </w:r>
      <w:r w:rsidR="007A0C42" w:rsidRPr="00512067">
        <w:rPr>
          <w:rFonts w:ascii="Times New Roman" w:hAnsi="Times New Roman"/>
          <w:color w:val="auto"/>
          <w:sz w:val="22"/>
          <w:szCs w:val="22"/>
        </w:rPr>
        <w:t>участнику конкурса</w:t>
      </w:r>
      <w:r w:rsidRPr="00512067">
        <w:rPr>
          <w:rFonts w:ascii="Times New Roman" w:hAnsi="Times New Roman"/>
          <w:color w:val="auto"/>
          <w:sz w:val="22"/>
          <w:szCs w:val="22"/>
        </w:rPr>
        <w:t xml:space="preserve">, </w:t>
      </w:r>
      <w:r w:rsidR="000024E5" w:rsidRPr="00512067">
        <w:rPr>
          <w:rFonts w:ascii="Times New Roman" w:hAnsi="Times New Roman"/>
          <w:color w:val="auto"/>
          <w:sz w:val="22"/>
          <w:szCs w:val="22"/>
        </w:rPr>
        <w:t>заявка которого отклонена;</w:t>
      </w:r>
    </w:p>
    <w:p w:rsidR="00E23AF3" w:rsidRPr="00512067" w:rsidRDefault="00C87330" w:rsidP="004C0C5E">
      <w:pPr>
        <w:pStyle w:val="02statia2"/>
        <w:numPr>
          <w:ilvl w:val="0"/>
          <w:numId w:val="36"/>
        </w:numPr>
        <w:tabs>
          <w:tab w:val="clear" w:pos="2140"/>
          <w:tab w:val="num" w:pos="1134"/>
        </w:tabs>
        <w:spacing w:before="0" w:line="240" w:lineRule="auto"/>
        <w:ind w:left="0" w:firstLine="709"/>
        <w:rPr>
          <w:rFonts w:ascii="Times New Roman" w:hAnsi="Times New Roman"/>
          <w:color w:val="auto"/>
          <w:sz w:val="22"/>
          <w:szCs w:val="22"/>
        </w:rPr>
      </w:pPr>
      <w:r w:rsidRPr="00512067">
        <w:rPr>
          <w:rFonts w:ascii="Times New Roman" w:hAnsi="Times New Roman"/>
          <w:color w:val="auto"/>
          <w:sz w:val="22"/>
          <w:szCs w:val="22"/>
        </w:rPr>
        <w:t xml:space="preserve">в течение </w:t>
      </w:r>
      <w:r w:rsidR="00C43314" w:rsidRPr="00512067">
        <w:rPr>
          <w:rFonts w:ascii="Times New Roman" w:hAnsi="Times New Roman"/>
          <w:color w:val="auto"/>
          <w:sz w:val="22"/>
          <w:szCs w:val="22"/>
        </w:rPr>
        <w:t xml:space="preserve">5 (пяти) </w:t>
      </w:r>
      <w:r w:rsidRPr="00512067">
        <w:rPr>
          <w:rFonts w:ascii="Times New Roman" w:hAnsi="Times New Roman"/>
          <w:color w:val="auto"/>
          <w:sz w:val="22"/>
          <w:szCs w:val="22"/>
        </w:rPr>
        <w:t xml:space="preserve">рабочих дней со дня </w:t>
      </w:r>
      <w:r w:rsidR="00C43314" w:rsidRPr="00512067">
        <w:rPr>
          <w:rFonts w:ascii="Times New Roman" w:hAnsi="Times New Roman"/>
          <w:color w:val="auto"/>
          <w:sz w:val="22"/>
          <w:szCs w:val="22"/>
        </w:rPr>
        <w:t xml:space="preserve">заключения договора </w:t>
      </w:r>
      <w:r w:rsidR="00DA1362" w:rsidRPr="00512067">
        <w:rPr>
          <w:rFonts w:ascii="Times New Roman" w:hAnsi="Times New Roman"/>
          <w:color w:val="auto"/>
          <w:sz w:val="22"/>
          <w:szCs w:val="22"/>
        </w:rPr>
        <w:t xml:space="preserve">с победителем конкурса </w:t>
      </w:r>
      <w:r w:rsidR="00C43314" w:rsidRPr="00512067">
        <w:rPr>
          <w:rFonts w:ascii="Times New Roman" w:hAnsi="Times New Roman"/>
          <w:color w:val="auto"/>
          <w:sz w:val="22"/>
          <w:szCs w:val="22"/>
        </w:rPr>
        <w:t>по результатам состоявшегося конкурса и (если требовалось) предоставления им обеспеч</w:t>
      </w:r>
      <w:r w:rsidR="00DA1362" w:rsidRPr="00512067">
        <w:rPr>
          <w:rFonts w:ascii="Times New Roman" w:hAnsi="Times New Roman"/>
          <w:color w:val="auto"/>
          <w:sz w:val="22"/>
          <w:szCs w:val="22"/>
        </w:rPr>
        <w:t>ения исполнения обязательств по </w:t>
      </w:r>
      <w:r w:rsidR="00C43314" w:rsidRPr="00512067">
        <w:rPr>
          <w:rFonts w:ascii="Times New Roman" w:hAnsi="Times New Roman"/>
          <w:color w:val="auto"/>
          <w:sz w:val="22"/>
          <w:szCs w:val="22"/>
        </w:rPr>
        <w:t>договору</w:t>
      </w:r>
      <w:r w:rsidRPr="00512067">
        <w:rPr>
          <w:rFonts w:ascii="Times New Roman" w:hAnsi="Times New Roman"/>
          <w:color w:val="auto"/>
          <w:sz w:val="22"/>
          <w:szCs w:val="22"/>
        </w:rPr>
        <w:t xml:space="preserve"> –</w:t>
      </w:r>
      <w:r w:rsidR="00DA1362" w:rsidRPr="00512067">
        <w:rPr>
          <w:rFonts w:ascii="Times New Roman" w:hAnsi="Times New Roman"/>
          <w:color w:val="auto"/>
          <w:sz w:val="22"/>
          <w:szCs w:val="22"/>
        </w:rPr>
        <w:t xml:space="preserve"> победителю конкурса</w:t>
      </w:r>
      <w:r w:rsidR="00BE152F" w:rsidRPr="00512067">
        <w:rPr>
          <w:rFonts w:ascii="Times New Roman" w:hAnsi="Times New Roman"/>
          <w:color w:val="auto"/>
          <w:sz w:val="22"/>
          <w:szCs w:val="22"/>
        </w:rPr>
        <w:t xml:space="preserve"> и</w:t>
      </w:r>
      <w:r w:rsidR="00E23AF3" w:rsidRPr="00512067">
        <w:rPr>
          <w:rFonts w:ascii="Times New Roman" w:hAnsi="Times New Roman"/>
          <w:color w:val="auto"/>
          <w:sz w:val="22"/>
          <w:szCs w:val="22"/>
        </w:rPr>
        <w:t xml:space="preserve"> всем остальным участникам конкурса, которым обеспечение заявки не было возвращено на предыдущих стадиях;</w:t>
      </w:r>
    </w:p>
    <w:p w:rsidR="00DA1362" w:rsidRPr="00512067" w:rsidRDefault="00DA1362" w:rsidP="004C0C5E">
      <w:pPr>
        <w:pStyle w:val="02statia2"/>
        <w:numPr>
          <w:ilvl w:val="0"/>
          <w:numId w:val="36"/>
        </w:numPr>
        <w:tabs>
          <w:tab w:val="clear" w:pos="2140"/>
          <w:tab w:val="num" w:pos="1134"/>
        </w:tabs>
        <w:spacing w:before="0" w:line="240" w:lineRule="auto"/>
        <w:ind w:left="0" w:firstLine="709"/>
        <w:rPr>
          <w:rFonts w:ascii="Times New Roman" w:hAnsi="Times New Roman"/>
          <w:color w:val="auto"/>
          <w:sz w:val="22"/>
          <w:szCs w:val="22"/>
        </w:rPr>
      </w:pPr>
      <w:r w:rsidRPr="00512067">
        <w:rPr>
          <w:rFonts w:ascii="Times New Roman" w:hAnsi="Times New Roman"/>
          <w:color w:val="auto"/>
          <w:sz w:val="22"/>
          <w:szCs w:val="22"/>
        </w:rPr>
        <w:t xml:space="preserve">в течение 5 (пяти) рабочих дней со дня заключения договора с участником конкурса </w:t>
      </w:r>
      <w:r w:rsidR="00AB02A2" w:rsidRPr="00512067">
        <w:rPr>
          <w:rFonts w:ascii="Times New Roman" w:hAnsi="Times New Roman"/>
          <w:color w:val="auto"/>
          <w:sz w:val="22"/>
          <w:szCs w:val="22"/>
        </w:rPr>
        <w:t>согласно пункт</w:t>
      </w:r>
      <w:r w:rsidR="00DE6581">
        <w:rPr>
          <w:rFonts w:ascii="Times New Roman" w:hAnsi="Times New Roman"/>
          <w:color w:val="auto"/>
          <w:sz w:val="22"/>
          <w:szCs w:val="22"/>
        </w:rPr>
        <w:t>у</w:t>
      </w:r>
      <w:r w:rsidR="00AB02A2" w:rsidRPr="00512067">
        <w:rPr>
          <w:rFonts w:ascii="Times New Roman" w:hAnsi="Times New Roman"/>
          <w:color w:val="auto"/>
          <w:sz w:val="22"/>
          <w:szCs w:val="22"/>
        </w:rPr>
        <w:t xml:space="preserve"> </w:t>
      </w:r>
      <w:r w:rsidR="00DE6581">
        <w:rPr>
          <w:rFonts w:ascii="Times New Roman" w:hAnsi="Times New Roman"/>
          <w:color w:val="auto"/>
          <w:sz w:val="22"/>
          <w:szCs w:val="22"/>
        </w:rPr>
        <w:t>4.15</w:t>
      </w:r>
      <w:r w:rsidR="000229B3" w:rsidRPr="00512067">
        <w:rPr>
          <w:rFonts w:ascii="Times New Roman" w:hAnsi="Times New Roman"/>
          <w:color w:val="auto"/>
          <w:sz w:val="22"/>
          <w:szCs w:val="22"/>
        </w:rPr>
        <w:t xml:space="preserve"> </w:t>
      </w:r>
      <w:r w:rsidRPr="00512067">
        <w:rPr>
          <w:rFonts w:ascii="Times New Roman" w:hAnsi="Times New Roman"/>
          <w:color w:val="auto"/>
          <w:sz w:val="22"/>
          <w:szCs w:val="22"/>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512067" w:rsidRDefault="00DA1362" w:rsidP="004C0C5E">
      <w:pPr>
        <w:pStyle w:val="02statia2"/>
        <w:numPr>
          <w:ilvl w:val="0"/>
          <w:numId w:val="36"/>
        </w:numPr>
        <w:tabs>
          <w:tab w:val="clear" w:pos="2140"/>
          <w:tab w:val="num" w:pos="1134"/>
        </w:tabs>
        <w:spacing w:before="0" w:line="240" w:lineRule="auto"/>
        <w:ind w:left="0" w:firstLine="709"/>
        <w:rPr>
          <w:rFonts w:ascii="Times New Roman" w:hAnsi="Times New Roman"/>
          <w:color w:val="auto"/>
          <w:sz w:val="22"/>
          <w:szCs w:val="22"/>
        </w:rPr>
      </w:pPr>
      <w:r w:rsidRPr="00512067">
        <w:rPr>
          <w:rFonts w:ascii="Times New Roman" w:hAnsi="Times New Roman"/>
          <w:color w:val="auto"/>
          <w:sz w:val="22"/>
          <w:szCs w:val="22"/>
        </w:rPr>
        <w:t xml:space="preserve">в течение 5 (пяти) рабочих дней со дня признания конкурса несостоявшимся и принятия решения о </w:t>
      </w:r>
      <w:proofErr w:type="spellStart"/>
      <w:r w:rsidRPr="00512067">
        <w:rPr>
          <w:rFonts w:ascii="Times New Roman" w:hAnsi="Times New Roman"/>
          <w:color w:val="auto"/>
          <w:sz w:val="22"/>
          <w:szCs w:val="22"/>
        </w:rPr>
        <w:t>незаключении</w:t>
      </w:r>
      <w:proofErr w:type="spellEnd"/>
      <w:r w:rsidRPr="00512067">
        <w:rPr>
          <w:rFonts w:ascii="Times New Roman" w:hAnsi="Times New Roman"/>
          <w:color w:val="auto"/>
          <w:sz w:val="22"/>
          <w:szCs w:val="22"/>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512067" w:rsidRDefault="00E23AF3" w:rsidP="00E82F66">
      <w:pPr>
        <w:numPr>
          <w:ilvl w:val="2"/>
          <w:numId w:val="11"/>
        </w:numPr>
        <w:tabs>
          <w:tab w:val="clear" w:pos="1713"/>
          <w:tab w:val="num" w:pos="1418"/>
        </w:tabs>
        <w:ind w:left="0" w:firstLine="709"/>
        <w:jc w:val="both"/>
        <w:rPr>
          <w:sz w:val="22"/>
          <w:szCs w:val="22"/>
        </w:rPr>
      </w:pPr>
      <w:bookmarkStart w:id="109" w:name="_Ref317253690"/>
      <w:r w:rsidRPr="00512067">
        <w:rPr>
          <w:sz w:val="22"/>
          <w:szCs w:val="22"/>
        </w:rPr>
        <w:t>В случае поступления жалобы на действия (бездействия) заказчика, организатора конкурса, конкурсной комиссии</w:t>
      </w:r>
      <w:r w:rsidR="00693017" w:rsidRPr="00512067">
        <w:rPr>
          <w:sz w:val="22"/>
          <w:szCs w:val="22"/>
        </w:rPr>
        <w:t>,</w:t>
      </w:r>
      <w:r w:rsidRPr="00512067">
        <w:rPr>
          <w:sz w:val="22"/>
          <w:szCs w:val="22"/>
        </w:rPr>
        <w:t xml:space="preserve"> срок в соответствии с пунктом </w:t>
      </w:r>
      <w:r w:rsidR="00DE6581">
        <w:rPr>
          <w:sz w:val="22"/>
          <w:szCs w:val="22"/>
        </w:rPr>
        <w:t>4.9.6</w:t>
      </w:r>
      <w:r w:rsidRPr="00512067">
        <w:rPr>
          <w:sz w:val="22"/>
          <w:szCs w:val="22"/>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512067" w:rsidRDefault="00C87330" w:rsidP="00E82F66">
      <w:pPr>
        <w:numPr>
          <w:ilvl w:val="2"/>
          <w:numId w:val="11"/>
        </w:numPr>
        <w:tabs>
          <w:tab w:val="clear" w:pos="1713"/>
          <w:tab w:val="num" w:pos="1418"/>
        </w:tabs>
        <w:ind w:left="0" w:firstLine="709"/>
        <w:jc w:val="both"/>
        <w:rPr>
          <w:sz w:val="22"/>
          <w:szCs w:val="22"/>
        </w:rPr>
      </w:pPr>
      <w:bookmarkStart w:id="110" w:name="_Ref317515319"/>
      <w:r w:rsidRPr="00512067">
        <w:rPr>
          <w:sz w:val="22"/>
          <w:szCs w:val="22"/>
        </w:rPr>
        <w:t>Обеспечение заявки на участие в конкурсе удерж</w:t>
      </w:r>
      <w:r w:rsidR="00093A8A">
        <w:rPr>
          <w:sz w:val="22"/>
          <w:szCs w:val="22"/>
        </w:rPr>
        <w:t>ивается</w:t>
      </w:r>
      <w:r w:rsidRPr="00512067">
        <w:rPr>
          <w:sz w:val="22"/>
          <w:szCs w:val="22"/>
        </w:rPr>
        <w:t xml:space="preserve"> в</w:t>
      </w:r>
      <w:r w:rsidRPr="00512067">
        <w:rPr>
          <w:sz w:val="22"/>
          <w:szCs w:val="22"/>
          <w:lang w:val="en-US"/>
        </w:rPr>
        <w:t> </w:t>
      </w:r>
      <w:r w:rsidRPr="00512067">
        <w:rPr>
          <w:sz w:val="22"/>
          <w:szCs w:val="22"/>
        </w:rPr>
        <w:t>следующих случаях:</w:t>
      </w:r>
      <w:bookmarkEnd w:id="109"/>
      <w:bookmarkEnd w:id="110"/>
    </w:p>
    <w:p w:rsidR="00294DBD" w:rsidRPr="00BC1C38" w:rsidRDefault="00BC1C38" w:rsidP="00BC1C38">
      <w:pPr>
        <w:pStyle w:val="02statia2"/>
        <w:spacing w:before="0" w:line="240" w:lineRule="auto"/>
        <w:ind w:left="0" w:firstLine="360"/>
        <w:rPr>
          <w:rFonts w:ascii="Times New Roman" w:hAnsi="Times New Roman"/>
          <w:color w:val="auto"/>
          <w:sz w:val="22"/>
          <w:szCs w:val="22"/>
        </w:rPr>
      </w:pPr>
      <w:r w:rsidRPr="00BC1C38">
        <w:rPr>
          <w:rFonts w:ascii="Times New Roman" w:hAnsi="Times New Roman"/>
          <w:color w:val="auto"/>
          <w:sz w:val="22"/>
          <w:szCs w:val="22"/>
        </w:rPr>
        <w:lastRenderedPageBreak/>
        <w:t xml:space="preserve">а) </w:t>
      </w:r>
      <w:r w:rsidR="00294DBD" w:rsidRPr="00BC1C38">
        <w:rPr>
          <w:rFonts w:ascii="Times New Roman" w:hAnsi="Times New Roman"/>
          <w:color w:val="auto"/>
          <w:sz w:val="22"/>
          <w:szCs w:val="22"/>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«Информационн</w:t>
      </w:r>
      <w:r>
        <w:rPr>
          <w:rFonts w:ascii="Times New Roman" w:hAnsi="Times New Roman"/>
          <w:color w:val="auto"/>
          <w:sz w:val="22"/>
          <w:szCs w:val="22"/>
        </w:rPr>
        <w:t>ой</w:t>
      </w:r>
      <w:r w:rsidR="00294DBD" w:rsidRPr="00BC1C38">
        <w:rPr>
          <w:rFonts w:ascii="Times New Roman" w:hAnsi="Times New Roman"/>
          <w:color w:val="auto"/>
          <w:sz w:val="22"/>
          <w:szCs w:val="22"/>
        </w:rPr>
        <w:t xml:space="preserve"> карт</w:t>
      </w:r>
      <w:r>
        <w:rPr>
          <w:rFonts w:ascii="Times New Roman" w:hAnsi="Times New Roman"/>
          <w:color w:val="auto"/>
          <w:sz w:val="22"/>
          <w:szCs w:val="22"/>
        </w:rPr>
        <w:t>е</w:t>
      </w:r>
      <w:r w:rsidR="00294DBD" w:rsidRPr="00BC1C38">
        <w:rPr>
          <w:rFonts w:ascii="Times New Roman" w:hAnsi="Times New Roman"/>
          <w:color w:val="auto"/>
          <w:sz w:val="22"/>
          <w:szCs w:val="22"/>
        </w:rPr>
        <w:t xml:space="preserve"> конкурса», за исключением случаев, когда изменение заявки осуществляется в порядке, предусмотренном настоящей конкурсной документацией;</w:t>
      </w:r>
    </w:p>
    <w:p w:rsidR="00294DBD" w:rsidRPr="00BC1C38" w:rsidRDefault="00BC1C38" w:rsidP="00BC1C38">
      <w:pPr>
        <w:pStyle w:val="02statia2"/>
        <w:spacing w:before="0" w:line="240" w:lineRule="auto"/>
        <w:ind w:left="0" w:firstLine="360"/>
        <w:rPr>
          <w:rFonts w:ascii="Times New Roman" w:hAnsi="Times New Roman"/>
          <w:color w:val="auto"/>
          <w:sz w:val="22"/>
          <w:szCs w:val="22"/>
        </w:rPr>
      </w:pPr>
      <w:r>
        <w:rPr>
          <w:rFonts w:ascii="Times New Roman" w:hAnsi="Times New Roman"/>
          <w:color w:val="auto"/>
          <w:sz w:val="22"/>
          <w:szCs w:val="22"/>
        </w:rPr>
        <w:t xml:space="preserve">б) </w:t>
      </w:r>
      <w:r w:rsidR="00294DBD" w:rsidRPr="00BC1C38">
        <w:rPr>
          <w:rFonts w:ascii="Times New Roman" w:hAnsi="Times New Roman"/>
          <w:color w:val="auto"/>
          <w:sz w:val="22"/>
          <w:szCs w:val="22"/>
        </w:rPr>
        <w:t>при уклонении победителя конкурса или участника конкурса, с которым заключается договор согласно пункту </w:t>
      </w:r>
      <w:r>
        <w:rPr>
          <w:rFonts w:ascii="Times New Roman" w:hAnsi="Times New Roman"/>
          <w:color w:val="auto"/>
          <w:sz w:val="22"/>
          <w:szCs w:val="22"/>
        </w:rPr>
        <w:t>4.15.4</w:t>
      </w:r>
      <w:r w:rsidR="00294DBD" w:rsidRPr="00BC1C38">
        <w:rPr>
          <w:rFonts w:ascii="Times New Roman" w:hAnsi="Times New Roman"/>
          <w:color w:val="auto"/>
          <w:sz w:val="22"/>
          <w:szCs w:val="22"/>
        </w:rPr>
        <w:t>, от заключения договора (пункт </w:t>
      </w:r>
      <w:r>
        <w:rPr>
          <w:rFonts w:ascii="Times New Roman" w:hAnsi="Times New Roman"/>
          <w:color w:val="auto"/>
          <w:sz w:val="22"/>
          <w:szCs w:val="22"/>
        </w:rPr>
        <w:t>4.15.13</w:t>
      </w:r>
      <w:r w:rsidR="00294DBD" w:rsidRPr="00BC1C38">
        <w:rPr>
          <w:rFonts w:ascii="Times New Roman" w:hAnsi="Times New Roman"/>
          <w:color w:val="auto"/>
          <w:sz w:val="22"/>
          <w:szCs w:val="22"/>
        </w:rPr>
        <w:t>).</w:t>
      </w:r>
    </w:p>
    <w:p w:rsidR="00C87330" w:rsidRPr="00512067" w:rsidRDefault="00C87330" w:rsidP="00C87330">
      <w:pPr>
        <w:numPr>
          <w:ilvl w:val="2"/>
          <w:numId w:val="11"/>
        </w:numPr>
        <w:ind w:left="0" w:firstLine="709"/>
        <w:jc w:val="both"/>
        <w:rPr>
          <w:sz w:val="22"/>
          <w:szCs w:val="22"/>
        </w:rPr>
      </w:pPr>
      <w:r w:rsidRPr="00512067">
        <w:rPr>
          <w:sz w:val="22"/>
          <w:szCs w:val="22"/>
        </w:rPr>
        <w:t>При наступл</w:t>
      </w:r>
      <w:r w:rsidR="00035643" w:rsidRPr="00512067">
        <w:rPr>
          <w:sz w:val="22"/>
          <w:szCs w:val="22"/>
        </w:rPr>
        <w:t>ении случая, указанного в пункте </w:t>
      </w:r>
      <w:r w:rsidR="008E0153">
        <w:rPr>
          <w:sz w:val="22"/>
          <w:szCs w:val="22"/>
        </w:rPr>
        <w:t>4.9.8</w:t>
      </w:r>
      <w:r w:rsidRPr="00512067">
        <w:rPr>
          <w:sz w:val="22"/>
          <w:szCs w:val="22"/>
        </w:rPr>
        <w:t>, организатор конкурса</w:t>
      </w:r>
      <w:r w:rsidR="006F02C8" w:rsidRPr="00512067">
        <w:rPr>
          <w:sz w:val="22"/>
          <w:szCs w:val="22"/>
        </w:rPr>
        <w:t>/заказчик</w:t>
      </w:r>
      <w:r w:rsidRPr="00512067">
        <w:rPr>
          <w:sz w:val="22"/>
          <w:szCs w:val="22"/>
        </w:rPr>
        <w:t xml:space="preserve"> уведомляет </w:t>
      </w:r>
      <w:r w:rsidR="00C9348B" w:rsidRPr="00512067">
        <w:rPr>
          <w:sz w:val="22"/>
          <w:szCs w:val="22"/>
        </w:rPr>
        <w:t xml:space="preserve">такого </w:t>
      </w:r>
      <w:r w:rsidRPr="00512067">
        <w:rPr>
          <w:sz w:val="22"/>
          <w:szCs w:val="22"/>
        </w:rPr>
        <w:t>участника</w:t>
      </w:r>
      <w:r w:rsidR="0008141F" w:rsidRPr="00512067">
        <w:rPr>
          <w:sz w:val="22"/>
          <w:szCs w:val="22"/>
        </w:rPr>
        <w:t xml:space="preserve"> конкурса</w:t>
      </w:r>
      <w:r w:rsidRPr="00512067">
        <w:rPr>
          <w:sz w:val="22"/>
          <w:szCs w:val="22"/>
        </w:rPr>
        <w:t xml:space="preserve"> </w:t>
      </w:r>
      <w:r w:rsidR="0008141F" w:rsidRPr="00512067">
        <w:rPr>
          <w:sz w:val="22"/>
          <w:szCs w:val="22"/>
        </w:rPr>
        <w:t>об </w:t>
      </w:r>
      <w:r w:rsidRPr="00512067">
        <w:rPr>
          <w:sz w:val="22"/>
          <w:szCs w:val="22"/>
        </w:rPr>
        <w:t>удержании обеспечен</w:t>
      </w:r>
      <w:r w:rsidR="006F02C8" w:rsidRPr="00512067">
        <w:rPr>
          <w:sz w:val="22"/>
          <w:szCs w:val="22"/>
        </w:rPr>
        <w:t>ия заявки на участие в конкурсе</w:t>
      </w:r>
      <w:r w:rsidRPr="00512067">
        <w:rPr>
          <w:sz w:val="22"/>
          <w:szCs w:val="22"/>
        </w:rPr>
        <w:t>.</w:t>
      </w:r>
    </w:p>
    <w:p w:rsidR="00C87330" w:rsidRPr="00512067" w:rsidRDefault="00C87330" w:rsidP="00C87330">
      <w:pPr>
        <w:pStyle w:val="21"/>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1" w:name="_Ref317254894"/>
      <w:bookmarkStart w:id="112" w:name="_Toc379454643"/>
      <w:r w:rsidRPr="00512067">
        <w:rPr>
          <w:rFonts w:ascii="Times New Roman" w:hAnsi="Times New Roman" w:cs="Times New Roman"/>
          <w:b w:val="0"/>
          <w:i w:val="0"/>
          <w:sz w:val="22"/>
          <w:szCs w:val="22"/>
        </w:rPr>
        <w:t>Подача и прием заяв</w:t>
      </w:r>
      <w:r w:rsidR="000B1AA1" w:rsidRPr="00512067">
        <w:rPr>
          <w:rFonts w:ascii="Times New Roman" w:hAnsi="Times New Roman" w:cs="Times New Roman"/>
          <w:b w:val="0"/>
          <w:i w:val="0"/>
          <w:sz w:val="22"/>
          <w:szCs w:val="22"/>
        </w:rPr>
        <w:t>ок</w:t>
      </w:r>
      <w:r w:rsidRPr="00512067">
        <w:rPr>
          <w:rFonts w:ascii="Times New Roman" w:hAnsi="Times New Roman" w:cs="Times New Roman"/>
          <w:b w:val="0"/>
          <w:i w:val="0"/>
          <w:sz w:val="22"/>
          <w:szCs w:val="22"/>
        </w:rPr>
        <w:t xml:space="preserve"> на участие в конкурсе</w:t>
      </w:r>
      <w:bookmarkEnd w:id="111"/>
      <w:bookmarkEnd w:id="112"/>
    </w:p>
    <w:p w:rsidR="000B1AA1" w:rsidRPr="00512067" w:rsidRDefault="000B1AA1" w:rsidP="00C87330">
      <w:pPr>
        <w:numPr>
          <w:ilvl w:val="2"/>
          <w:numId w:val="11"/>
        </w:numPr>
        <w:tabs>
          <w:tab w:val="num" w:pos="960"/>
          <w:tab w:val="num" w:pos="1560"/>
        </w:tabs>
        <w:ind w:left="0" w:firstLine="709"/>
        <w:jc w:val="both"/>
        <w:rPr>
          <w:sz w:val="22"/>
          <w:szCs w:val="22"/>
        </w:rPr>
      </w:pPr>
      <w:r w:rsidRPr="00512067">
        <w:rPr>
          <w:sz w:val="22"/>
          <w:szCs w:val="22"/>
        </w:rPr>
        <w:t>Порядок подачи заявок на участие в конкурсе на ЭТП определяется регламентом работы данной ЭТП.</w:t>
      </w:r>
    </w:p>
    <w:p w:rsidR="00C87330" w:rsidRPr="00512067" w:rsidRDefault="000B1AA1" w:rsidP="000B1AA1">
      <w:pPr>
        <w:numPr>
          <w:ilvl w:val="2"/>
          <w:numId w:val="11"/>
        </w:numPr>
        <w:tabs>
          <w:tab w:val="num" w:pos="960"/>
          <w:tab w:val="num" w:pos="1560"/>
        </w:tabs>
        <w:ind w:left="0" w:firstLine="709"/>
        <w:jc w:val="both"/>
        <w:rPr>
          <w:sz w:val="22"/>
          <w:szCs w:val="22"/>
        </w:rPr>
      </w:pPr>
      <w:r w:rsidRPr="00512067">
        <w:rPr>
          <w:sz w:val="22"/>
          <w:szCs w:val="22"/>
        </w:rPr>
        <w:t xml:space="preserve">Заявки на участие в конкурсе должны быть поданы на ЭТП </w:t>
      </w:r>
      <w:r w:rsidR="00A43962" w:rsidRPr="00512067">
        <w:rPr>
          <w:sz w:val="22"/>
          <w:szCs w:val="22"/>
        </w:rPr>
        <w:t>до </w:t>
      </w:r>
      <w:r w:rsidRPr="00512067">
        <w:rPr>
          <w:sz w:val="22"/>
          <w:szCs w:val="22"/>
        </w:rPr>
        <w:t>истечения срока, установленного в извещении о проведении конкурса и</w:t>
      </w:r>
      <w:r w:rsidR="00A43962" w:rsidRPr="00512067">
        <w:rPr>
          <w:sz w:val="22"/>
          <w:szCs w:val="22"/>
        </w:rPr>
        <w:t> </w:t>
      </w:r>
      <w:r w:rsidRPr="00512067">
        <w:rPr>
          <w:sz w:val="22"/>
          <w:szCs w:val="22"/>
        </w:rPr>
        <w:t>в</w:t>
      </w:r>
      <w:r w:rsidR="00A43962" w:rsidRPr="00512067">
        <w:rPr>
          <w:sz w:val="22"/>
          <w:szCs w:val="22"/>
        </w:rPr>
        <w:t> </w:t>
      </w:r>
      <w:r w:rsidRPr="00512067">
        <w:rPr>
          <w:sz w:val="22"/>
          <w:szCs w:val="22"/>
        </w:rPr>
        <w:t>«Информационн</w:t>
      </w:r>
      <w:r w:rsidR="001A4FBD" w:rsidRPr="00512067">
        <w:rPr>
          <w:sz w:val="22"/>
          <w:szCs w:val="22"/>
        </w:rPr>
        <w:t>ой</w:t>
      </w:r>
      <w:r w:rsidRPr="00512067">
        <w:rPr>
          <w:sz w:val="22"/>
          <w:szCs w:val="22"/>
        </w:rPr>
        <w:t xml:space="preserve"> карт</w:t>
      </w:r>
      <w:r w:rsidR="001A4FBD" w:rsidRPr="00512067">
        <w:rPr>
          <w:sz w:val="22"/>
          <w:szCs w:val="22"/>
        </w:rPr>
        <w:t>е</w:t>
      </w:r>
      <w:r w:rsidRPr="00512067">
        <w:rPr>
          <w:sz w:val="22"/>
          <w:szCs w:val="22"/>
        </w:rPr>
        <w:t xml:space="preserve"> конкурса».</w:t>
      </w:r>
    </w:p>
    <w:p w:rsidR="00C51240" w:rsidRPr="00512067" w:rsidRDefault="00D4707D" w:rsidP="000B1AA1">
      <w:pPr>
        <w:numPr>
          <w:ilvl w:val="2"/>
          <w:numId w:val="11"/>
        </w:numPr>
        <w:tabs>
          <w:tab w:val="num" w:pos="960"/>
          <w:tab w:val="num" w:pos="1560"/>
        </w:tabs>
        <w:ind w:left="0" w:firstLine="709"/>
        <w:jc w:val="both"/>
        <w:rPr>
          <w:sz w:val="22"/>
          <w:szCs w:val="22"/>
        </w:rPr>
      </w:pPr>
      <w:r w:rsidRPr="00512067">
        <w:rPr>
          <w:sz w:val="22"/>
          <w:szCs w:val="22"/>
        </w:rPr>
        <w:t>З</w:t>
      </w:r>
      <w:r w:rsidR="00C51240" w:rsidRPr="00512067">
        <w:rPr>
          <w:sz w:val="22"/>
          <w:szCs w:val="22"/>
        </w:rPr>
        <w:t>аявк</w:t>
      </w:r>
      <w:r w:rsidRPr="00512067">
        <w:rPr>
          <w:sz w:val="22"/>
          <w:szCs w:val="22"/>
        </w:rPr>
        <w:t>и</w:t>
      </w:r>
      <w:r w:rsidR="00C51240" w:rsidRPr="00512067">
        <w:rPr>
          <w:sz w:val="22"/>
          <w:szCs w:val="22"/>
        </w:rPr>
        <w:t xml:space="preserve"> на участие в конкурсе</w:t>
      </w:r>
      <w:r w:rsidRPr="00512067">
        <w:rPr>
          <w:sz w:val="22"/>
          <w:szCs w:val="22"/>
        </w:rPr>
        <w:t xml:space="preserve"> должны быть поданы в соответствии с </w:t>
      </w:r>
      <w:r w:rsidR="00F30B16" w:rsidRPr="00512067">
        <w:rPr>
          <w:sz w:val="22"/>
          <w:szCs w:val="22"/>
        </w:rPr>
        <w:t xml:space="preserve">требованиями по </w:t>
      </w:r>
      <w:r w:rsidRPr="00512067">
        <w:rPr>
          <w:sz w:val="22"/>
          <w:szCs w:val="22"/>
        </w:rPr>
        <w:t>состав</w:t>
      </w:r>
      <w:r w:rsidR="00F30B16" w:rsidRPr="00512067">
        <w:rPr>
          <w:sz w:val="22"/>
          <w:szCs w:val="22"/>
        </w:rPr>
        <w:t>у</w:t>
      </w:r>
      <w:r w:rsidRPr="00512067">
        <w:rPr>
          <w:sz w:val="22"/>
          <w:szCs w:val="22"/>
        </w:rPr>
        <w:t xml:space="preserve"> и порядк</w:t>
      </w:r>
      <w:r w:rsidR="00F30B16" w:rsidRPr="00512067">
        <w:rPr>
          <w:sz w:val="22"/>
          <w:szCs w:val="22"/>
        </w:rPr>
        <w:t>у</w:t>
      </w:r>
      <w:r w:rsidRPr="00512067">
        <w:rPr>
          <w:sz w:val="22"/>
          <w:szCs w:val="22"/>
        </w:rPr>
        <w:t xml:space="preserve"> размещения документов в составе заявок, указанным</w:t>
      </w:r>
      <w:r w:rsidR="00F30B16" w:rsidRPr="00512067">
        <w:rPr>
          <w:sz w:val="22"/>
          <w:szCs w:val="22"/>
        </w:rPr>
        <w:t>и</w:t>
      </w:r>
      <w:r w:rsidR="00C9629A" w:rsidRPr="00512067">
        <w:rPr>
          <w:sz w:val="22"/>
          <w:szCs w:val="22"/>
        </w:rPr>
        <w:t xml:space="preserve"> в «Информационн</w:t>
      </w:r>
      <w:r w:rsidR="001A4FBD" w:rsidRPr="00512067">
        <w:rPr>
          <w:sz w:val="22"/>
          <w:szCs w:val="22"/>
        </w:rPr>
        <w:t>ой</w:t>
      </w:r>
      <w:r w:rsidR="00C9629A" w:rsidRPr="00512067">
        <w:rPr>
          <w:sz w:val="22"/>
          <w:szCs w:val="22"/>
        </w:rPr>
        <w:t xml:space="preserve"> карт</w:t>
      </w:r>
      <w:r w:rsidR="001A4FBD" w:rsidRPr="00512067">
        <w:rPr>
          <w:sz w:val="22"/>
          <w:szCs w:val="22"/>
        </w:rPr>
        <w:t>е</w:t>
      </w:r>
      <w:r w:rsidR="00C9629A" w:rsidRPr="00512067">
        <w:rPr>
          <w:sz w:val="22"/>
          <w:szCs w:val="22"/>
        </w:rPr>
        <w:t xml:space="preserve"> конкурса».</w:t>
      </w:r>
    </w:p>
    <w:p w:rsidR="00C87330" w:rsidRPr="00512067" w:rsidRDefault="00C87330" w:rsidP="00C87330">
      <w:pPr>
        <w:pStyle w:val="21"/>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3" w:name="_Toc379454644"/>
      <w:r w:rsidRPr="00512067">
        <w:rPr>
          <w:rFonts w:ascii="Times New Roman" w:hAnsi="Times New Roman" w:cs="Times New Roman"/>
          <w:b w:val="0"/>
          <w:i w:val="0"/>
          <w:sz w:val="22"/>
          <w:szCs w:val="22"/>
        </w:rPr>
        <w:t>Изменение заявок на участие в конкурсе или их отзыв</w:t>
      </w:r>
      <w:bookmarkEnd w:id="113"/>
    </w:p>
    <w:p w:rsidR="00C87330" w:rsidRPr="00512067" w:rsidRDefault="00F62BD9" w:rsidP="00C87330">
      <w:pPr>
        <w:numPr>
          <w:ilvl w:val="2"/>
          <w:numId w:val="11"/>
        </w:numPr>
        <w:tabs>
          <w:tab w:val="clear" w:pos="1713"/>
          <w:tab w:val="left" w:pos="1701"/>
        </w:tabs>
        <w:ind w:left="0" w:firstLine="709"/>
        <w:jc w:val="both"/>
        <w:rPr>
          <w:sz w:val="22"/>
          <w:szCs w:val="22"/>
        </w:rPr>
      </w:pPr>
      <w:r w:rsidRPr="00512067">
        <w:rPr>
          <w:sz w:val="22"/>
          <w:szCs w:val="22"/>
        </w:rPr>
        <w:t>Участник конкурса, подавший заявку на участие в</w:t>
      </w:r>
      <w:r w:rsidRPr="00512067">
        <w:rPr>
          <w:sz w:val="22"/>
          <w:szCs w:val="22"/>
          <w:lang w:val="en-US"/>
        </w:rPr>
        <w:t> </w:t>
      </w:r>
      <w:r w:rsidRPr="00512067">
        <w:rPr>
          <w:sz w:val="22"/>
          <w:szCs w:val="22"/>
        </w:rPr>
        <w:t>конкурсе, вправе изменить или отозвать свою заявку на участие в конкурсе, в соответствии с регламентом ЭТП, в любое время после ее</w:t>
      </w:r>
      <w:r w:rsidRPr="00512067">
        <w:rPr>
          <w:sz w:val="22"/>
          <w:szCs w:val="22"/>
          <w:lang w:val="en-US"/>
        </w:rPr>
        <w:t> </w:t>
      </w:r>
      <w:r w:rsidRPr="00512067">
        <w:rPr>
          <w:sz w:val="22"/>
          <w:szCs w:val="22"/>
        </w:rPr>
        <w:t>подачи, но до истечения срока окончания подачи заявок на участие в конкурсе</w:t>
      </w:r>
      <w:r w:rsidRPr="00512067">
        <w:rPr>
          <w:i/>
          <w:sz w:val="22"/>
          <w:szCs w:val="22"/>
        </w:rPr>
        <w:t>,</w:t>
      </w:r>
      <w:r w:rsidRPr="00512067">
        <w:rPr>
          <w:sz w:val="22"/>
          <w:szCs w:val="22"/>
        </w:rPr>
        <w:t xml:space="preserve"> указанного в  «Информационн</w:t>
      </w:r>
      <w:r w:rsidR="001A4FBD" w:rsidRPr="00512067">
        <w:rPr>
          <w:sz w:val="22"/>
          <w:szCs w:val="22"/>
        </w:rPr>
        <w:t>ой</w:t>
      </w:r>
      <w:r w:rsidRPr="00512067">
        <w:rPr>
          <w:sz w:val="22"/>
          <w:szCs w:val="22"/>
        </w:rPr>
        <w:t xml:space="preserve"> карт</w:t>
      </w:r>
      <w:r w:rsidR="001A4FBD" w:rsidRPr="00512067">
        <w:rPr>
          <w:sz w:val="22"/>
          <w:szCs w:val="22"/>
        </w:rPr>
        <w:t>е</w:t>
      </w:r>
      <w:r w:rsidRPr="00512067">
        <w:rPr>
          <w:sz w:val="22"/>
          <w:szCs w:val="22"/>
        </w:rPr>
        <w:t xml:space="preserve"> конкурса».</w:t>
      </w:r>
    </w:p>
    <w:p w:rsidR="00C87330" w:rsidRPr="00512067" w:rsidRDefault="0088045F" w:rsidP="00C87330">
      <w:pPr>
        <w:numPr>
          <w:ilvl w:val="2"/>
          <w:numId w:val="11"/>
        </w:numPr>
        <w:tabs>
          <w:tab w:val="clear" w:pos="1713"/>
          <w:tab w:val="num" w:pos="1701"/>
        </w:tabs>
        <w:ind w:left="0" w:firstLine="709"/>
        <w:jc w:val="both"/>
        <w:rPr>
          <w:sz w:val="22"/>
          <w:szCs w:val="22"/>
        </w:rPr>
      </w:pPr>
      <w:r w:rsidRPr="00512067">
        <w:rPr>
          <w:sz w:val="22"/>
          <w:szCs w:val="22"/>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512067" w:rsidRDefault="00F62BD9" w:rsidP="00F62BD9">
      <w:pPr>
        <w:numPr>
          <w:ilvl w:val="2"/>
          <w:numId w:val="11"/>
        </w:numPr>
        <w:tabs>
          <w:tab w:val="clear" w:pos="1713"/>
          <w:tab w:val="num" w:pos="1701"/>
        </w:tabs>
        <w:ind w:left="0" w:firstLine="709"/>
        <w:jc w:val="both"/>
        <w:rPr>
          <w:sz w:val="22"/>
          <w:szCs w:val="22"/>
        </w:rPr>
      </w:pPr>
      <w:bookmarkStart w:id="114" w:name="_Ref317253800"/>
      <w:r w:rsidRPr="00512067">
        <w:rPr>
          <w:sz w:val="22"/>
          <w:szCs w:val="22"/>
        </w:rPr>
        <w:t>Если организатором конкурса</w:t>
      </w:r>
      <w:r w:rsidR="000E6268" w:rsidRPr="00512067">
        <w:rPr>
          <w:sz w:val="22"/>
          <w:szCs w:val="22"/>
        </w:rPr>
        <w:t xml:space="preserve"> продлен срок подачи заявок, то </w:t>
      </w:r>
      <w:r w:rsidRPr="00512067">
        <w:rPr>
          <w:sz w:val="22"/>
          <w:szCs w:val="22"/>
        </w:rPr>
        <w:t>участник конкурса, уже подавший заявку, вправе принять любое из следующих решений:</w:t>
      </w:r>
      <w:bookmarkEnd w:id="114"/>
    </w:p>
    <w:p w:rsidR="00F62BD9" w:rsidRPr="00512067" w:rsidRDefault="00F62BD9" w:rsidP="004C0C5E">
      <w:pPr>
        <w:numPr>
          <w:ilvl w:val="0"/>
          <w:numId w:val="32"/>
        </w:numPr>
        <w:ind w:left="0" w:firstLine="709"/>
        <w:jc w:val="both"/>
        <w:rPr>
          <w:sz w:val="22"/>
          <w:szCs w:val="22"/>
        </w:rPr>
      </w:pPr>
      <w:r w:rsidRPr="00512067">
        <w:rPr>
          <w:sz w:val="22"/>
          <w:szCs w:val="22"/>
        </w:rPr>
        <w:t>отозвать поданную заявку</w:t>
      </w:r>
      <w:r w:rsidR="00E23AF3" w:rsidRPr="00512067">
        <w:rPr>
          <w:sz w:val="22"/>
          <w:szCs w:val="22"/>
        </w:rPr>
        <w:t xml:space="preserve"> и подать ее вновь (при желании)</w:t>
      </w:r>
      <w:r w:rsidRPr="00512067">
        <w:rPr>
          <w:sz w:val="22"/>
          <w:szCs w:val="22"/>
        </w:rPr>
        <w:t>;</w:t>
      </w:r>
    </w:p>
    <w:p w:rsidR="00F62BD9" w:rsidRPr="00512067" w:rsidRDefault="00F62BD9" w:rsidP="004C0C5E">
      <w:pPr>
        <w:numPr>
          <w:ilvl w:val="0"/>
          <w:numId w:val="32"/>
        </w:numPr>
        <w:ind w:left="0" w:firstLine="709"/>
        <w:jc w:val="both"/>
        <w:rPr>
          <w:sz w:val="22"/>
          <w:szCs w:val="22"/>
        </w:rPr>
      </w:pPr>
      <w:bookmarkStart w:id="115" w:name="_Ref307223370"/>
      <w:r w:rsidRPr="00512067">
        <w:rPr>
          <w:sz w:val="22"/>
          <w:szCs w:val="22"/>
        </w:rPr>
        <w:t>продли</w:t>
      </w:r>
      <w:r w:rsidR="00E23AF3" w:rsidRPr="00512067">
        <w:rPr>
          <w:sz w:val="22"/>
          <w:szCs w:val="22"/>
        </w:rPr>
        <w:t>ть</w:t>
      </w:r>
      <w:r w:rsidRPr="00512067">
        <w:rPr>
          <w:sz w:val="22"/>
          <w:szCs w:val="22"/>
        </w:rPr>
        <w:t xml:space="preserve"> срок действия </w:t>
      </w:r>
      <w:r w:rsidR="00E23AF3" w:rsidRPr="00512067">
        <w:rPr>
          <w:sz w:val="22"/>
          <w:szCs w:val="22"/>
        </w:rPr>
        <w:t xml:space="preserve">заявки </w:t>
      </w:r>
      <w:r w:rsidRPr="00512067">
        <w:rPr>
          <w:sz w:val="22"/>
          <w:szCs w:val="22"/>
        </w:rPr>
        <w:t>на соответствующий период времени;</w:t>
      </w:r>
      <w:bookmarkEnd w:id="115"/>
    </w:p>
    <w:p w:rsidR="00F62BD9" w:rsidRPr="00512067" w:rsidRDefault="00F62BD9" w:rsidP="004C0C5E">
      <w:pPr>
        <w:numPr>
          <w:ilvl w:val="0"/>
          <w:numId w:val="32"/>
        </w:numPr>
        <w:ind w:left="0" w:firstLine="709"/>
        <w:jc w:val="both"/>
        <w:rPr>
          <w:sz w:val="22"/>
          <w:szCs w:val="22"/>
        </w:rPr>
      </w:pPr>
      <w:r w:rsidRPr="00512067">
        <w:rPr>
          <w:sz w:val="22"/>
          <w:szCs w:val="22"/>
        </w:rPr>
        <w:t>не изменять срок ее действия, при этом заявка утрачивает свою си</w:t>
      </w:r>
      <w:r w:rsidR="000E6268" w:rsidRPr="00512067">
        <w:rPr>
          <w:sz w:val="22"/>
          <w:szCs w:val="22"/>
        </w:rPr>
        <w:t>лу в </w:t>
      </w:r>
      <w:r w:rsidRPr="00512067">
        <w:rPr>
          <w:sz w:val="22"/>
          <w:szCs w:val="22"/>
        </w:rPr>
        <w:t>первоначально установленный в ней срок. При этом</w:t>
      </w:r>
      <w:proofErr w:type="gramStart"/>
      <w:r w:rsidR="007968E7" w:rsidRPr="00512067">
        <w:rPr>
          <w:sz w:val="22"/>
          <w:szCs w:val="22"/>
        </w:rPr>
        <w:t>,</w:t>
      </w:r>
      <w:proofErr w:type="gramEnd"/>
      <w:r w:rsidRPr="00512067">
        <w:rPr>
          <w:sz w:val="22"/>
          <w:szCs w:val="22"/>
        </w:rPr>
        <w:t xml:space="preserve"> </w:t>
      </w:r>
      <w:r w:rsidR="007968E7" w:rsidRPr="00512067">
        <w:rPr>
          <w:sz w:val="22"/>
          <w:szCs w:val="22"/>
        </w:rPr>
        <w:t>если в течение старого срока действия заявки конкурсная комиссия успевает выбрать победителя, то</w:t>
      </w:r>
      <w:r w:rsidR="000E6268" w:rsidRPr="00512067">
        <w:rPr>
          <w:sz w:val="22"/>
          <w:szCs w:val="22"/>
        </w:rPr>
        <w:t> </w:t>
      </w:r>
      <w:r w:rsidRPr="00512067">
        <w:rPr>
          <w:sz w:val="22"/>
          <w:szCs w:val="22"/>
        </w:rPr>
        <w:t>конкурсная комиссия не отклон</w:t>
      </w:r>
      <w:r w:rsidR="007968E7" w:rsidRPr="00512067">
        <w:rPr>
          <w:sz w:val="22"/>
          <w:szCs w:val="22"/>
        </w:rPr>
        <w:t>яет</w:t>
      </w:r>
      <w:r w:rsidRPr="00512067">
        <w:rPr>
          <w:sz w:val="22"/>
          <w:szCs w:val="22"/>
        </w:rPr>
        <w:t xml:space="preserve"> заявку на основании несоответствия срока действия заявки вновь установленному.</w:t>
      </w:r>
    </w:p>
    <w:p w:rsidR="00F62BD9" w:rsidRPr="00512067" w:rsidRDefault="00F62BD9" w:rsidP="00F62BD9">
      <w:pPr>
        <w:numPr>
          <w:ilvl w:val="2"/>
          <w:numId w:val="11"/>
        </w:numPr>
        <w:tabs>
          <w:tab w:val="clear" w:pos="1713"/>
          <w:tab w:val="num" w:pos="1701"/>
        </w:tabs>
        <w:ind w:left="0" w:firstLine="709"/>
        <w:jc w:val="both"/>
        <w:rPr>
          <w:sz w:val="22"/>
          <w:szCs w:val="22"/>
        </w:rPr>
      </w:pPr>
      <w:r w:rsidRPr="00512067">
        <w:rPr>
          <w:sz w:val="22"/>
          <w:szCs w:val="22"/>
        </w:rPr>
        <w:t xml:space="preserve">Продление срока действия заявки в соответствии с </w:t>
      </w:r>
      <w:r w:rsidR="00C62F44" w:rsidRPr="00512067">
        <w:rPr>
          <w:sz w:val="22"/>
          <w:szCs w:val="22"/>
        </w:rPr>
        <w:t>подпунктом </w:t>
      </w:r>
      <w:r w:rsidR="00DE6581">
        <w:rPr>
          <w:sz w:val="22"/>
          <w:szCs w:val="22"/>
        </w:rPr>
        <w:t>б)</w:t>
      </w:r>
      <w:r w:rsidR="00C62F44" w:rsidRPr="00512067">
        <w:rPr>
          <w:sz w:val="22"/>
          <w:szCs w:val="22"/>
        </w:rPr>
        <w:t xml:space="preserve"> </w:t>
      </w:r>
      <w:r w:rsidRPr="00512067">
        <w:rPr>
          <w:sz w:val="22"/>
          <w:szCs w:val="22"/>
        </w:rPr>
        <w:t>п</w:t>
      </w:r>
      <w:r w:rsidR="00C62F44" w:rsidRPr="00512067">
        <w:rPr>
          <w:sz w:val="22"/>
          <w:szCs w:val="22"/>
        </w:rPr>
        <w:t>ункта </w:t>
      </w:r>
      <w:r w:rsidR="00DE6581">
        <w:rPr>
          <w:sz w:val="22"/>
          <w:szCs w:val="22"/>
        </w:rPr>
        <w:t>4.11.3</w:t>
      </w:r>
      <w:r w:rsidRPr="00512067">
        <w:rPr>
          <w:sz w:val="22"/>
          <w:szCs w:val="22"/>
        </w:rPr>
        <w:t xml:space="preserve"> осуществляется путем </w:t>
      </w:r>
      <w:r w:rsidR="00C62F44" w:rsidRPr="00512067">
        <w:rPr>
          <w:sz w:val="22"/>
          <w:szCs w:val="22"/>
        </w:rPr>
        <w:t>размещения</w:t>
      </w:r>
      <w:r w:rsidR="007968E7" w:rsidRPr="00512067">
        <w:rPr>
          <w:sz w:val="22"/>
          <w:szCs w:val="22"/>
        </w:rPr>
        <w:t xml:space="preserve"> на ЭТП в составе заявки на участие в конкурсе,</w:t>
      </w:r>
      <w:r w:rsidRPr="00512067">
        <w:rPr>
          <w:sz w:val="22"/>
          <w:szCs w:val="22"/>
        </w:rPr>
        <w:t xml:space="preserve"> подавшим ее участником</w:t>
      </w:r>
      <w:r w:rsidR="00C62F44" w:rsidRPr="00512067">
        <w:rPr>
          <w:sz w:val="22"/>
          <w:szCs w:val="22"/>
        </w:rPr>
        <w:t xml:space="preserve"> конкурса</w:t>
      </w:r>
      <w:r w:rsidR="007968E7" w:rsidRPr="00512067">
        <w:rPr>
          <w:sz w:val="22"/>
          <w:szCs w:val="22"/>
        </w:rPr>
        <w:t>,</w:t>
      </w:r>
      <w:r w:rsidRPr="00512067">
        <w:rPr>
          <w:sz w:val="22"/>
          <w:szCs w:val="22"/>
        </w:rPr>
        <w:t xml:space="preserve"> письм</w:t>
      </w:r>
      <w:proofErr w:type="gramStart"/>
      <w:r w:rsidRPr="00512067">
        <w:rPr>
          <w:sz w:val="22"/>
          <w:szCs w:val="22"/>
        </w:rPr>
        <w:t>а о ее</w:t>
      </w:r>
      <w:proofErr w:type="gramEnd"/>
      <w:r w:rsidRPr="00512067">
        <w:rPr>
          <w:sz w:val="22"/>
          <w:szCs w:val="22"/>
        </w:rPr>
        <w:t xml:space="preserve"> продлении. При этом такой участник </w:t>
      </w:r>
      <w:r w:rsidR="00C62F44" w:rsidRPr="00512067">
        <w:rPr>
          <w:sz w:val="22"/>
          <w:szCs w:val="22"/>
        </w:rPr>
        <w:t xml:space="preserve">конкурса </w:t>
      </w:r>
      <w:r w:rsidRPr="00512067">
        <w:rPr>
          <w:sz w:val="22"/>
          <w:szCs w:val="22"/>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512067" w:rsidRDefault="00C62F44" w:rsidP="00183A25">
      <w:pPr>
        <w:pStyle w:val="21"/>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6" w:name="_Ref317254920"/>
      <w:bookmarkStart w:id="117" w:name="_Toc379454645"/>
      <w:r w:rsidRPr="00512067">
        <w:rPr>
          <w:rFonts w:ascii="Times New Roman" w:hAnsi="Times New Roman" w:cs="Times New Roman"/>
          <w:b w:val="0"/>
          <w:i w:val="0"/>
          <w:sz w:val="22"/>
          <w:szCs w:val="22"/>
        </w:rPr>
        <w:t>Открытие доступа к поданным заявкам на участие в конкурсе</w:t>
      </w:r>
      <w:bookmarkEnd w:id="116"/>
      <w:bookmarkEnd w:id="117"/>
    </w:p>
    <w:p w:rsidR="00C87330" w:rsidRDefault="00C62F44" w:rsidP="00C87330">
      <w:pPr>
        <w:numPr>
          <w:ilvl w:val="2"/>
          <w:numId w:val="11"/>
        </w:numPr>
        <w:tabs>
          <w:tab w:val="num" w:pos="960"/>
          <w:tab w:val="num" w:pos="1560"/>
        </w:tabs>
        <w:ind w:left="0" w:firstLine="709"/>
        <w:jc w:val="both"/>
        <w:rPr>
          <w:sz w:val="22"/>
          <w:szCs w:val="22"/>
        </w:rPr>
      </w:pPr>
      <w:r w:rsidRPr="00512067">
        <w:rPr>
          <w:sz w:val="22"/>
          <w:szCs w:val="22"/>
        </w:rPr>
        <w:t>В срок, установленный в извещении о проведении конкурса и в «Информационн</w:t>
      </w:r>
      <w:r w:rsidR="001A4FBD" w:rsidRPr="00512067">
        <w:rPr>
          <w:sz w:val="22"/>
          <w:szCs w:val="22"/>
        </w:rPr>
        <w:t>ой</w:t>
      </w:r>
      <w:r w:rsidRPr="00512067">
        <w:rPr>
          <w:sz w:val="22"/>
          <w:szCs w:val="22"/>
        </w:rPr>
        <w:t xml:space="preserve"> карт</w:t>
      </w:r>
      <w:r w:rsidR="001A4FBD" w:rsidRPr="00512067">
        <w:rPr>
          <w:sz w:val="22"/>
          <w:szCs w:val="22"/>
        </w:rPr>
        <w:t>е</w:t>
      </w:r>
      <w:r w:rsidRPr="00512067">
        <w:rPr>
          <w:sz w:val="22"/>
          <w:szCs w:val="22"/>
        </w:rPr>
        <w:t xml:space="preserve">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43625" w:rsidRPr="00043625" w:rsidRDefault="00043625" w:rsidP="00043625">
      <w:pPr>
        <w:numPr>
          <w:ilvl w:val="2"/>
          <w:numId w:val="11"/>
        </w:numPr>
        <w:tabs>
          <w:tab w:val="clear" w:pos="1713"/>
          <w:tab w:val="num" w:pos="960"/>
          <w:tab w:val="num" w:pos="1560"/>
          <w:tab w:val="num" w:pos="2280"/>
        </w:tabs>
        <w:ind w:left="0" w:firstLine="709"/>
        <w:jc w:val="both"/>
        <w:rPr>
          <w:sz w:val="22"/>
          <w:szCs w:val="22"/>
        </w:rPr>
      </w:pPr>
      <w:r w:rsidRPr="00043625">
        <w:rPr>
          <w:sz w:val="22"/>
          <w:szCs w:val="22"/>
        </w:rPr>
        <w:t xml:space="preserve">При проведении процедуры открытия доступа к поданным заявкам заседание конкурсной комиссии не проводится. </w:t>
      </w:r>
    </w:p>
    <w:p w:rsidR="00043625" w:rsidRPr="00043625" w:rsidRDefault="00043625" w:rsidP="00043625">
      <w:pPr>
        <w:numPr>
          <w:ilvl w:val="2"/>
          <w:numId w:val="11"/>
        </w:numPr>
        <w:tabs>
          <w:tab w:val="clear" w:pos="1713"/>
          <w:tab w:val="num" w:pos="960"/>
          <w:tab w:val="num" w:pos="1560"/>
          <w:tab w:val="num" w:pos="2280"/>
        </w:tabs>
        <w:ind w:left="0" w:firstLine="709"/>
        <w:jc w:val="both"/>
        <w:rPr>
          <w:sz w:val="22"/>
          <w:szCs w:val="22"/>
        </w:rPr>
      </w:pPr>
      <w:r w:rsidRPr="00043625">
        <w:rPr>
          <w:sz w:val="22"/>
          <w:szCs w:val="22"/>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043625">
        <w:rPr>
          <w:sz w:val="22"/>
          <w:szCs w:val="22"/>
        </w:rPr>
        <w:t>позднее</w:t>
      </w:r>
      <w:proofErr w:type="gramEnd"/>
      <w:r w:rsidRPr="00043625">
        <w:rPr>
          <w:sz w:val="22"/>
          <w:szCs w:val="22"/>
        </w:rPr>
        <w:t xml:space="preserve"> чем за 1 (один) день до истечения срока подачи заявок на участие в конкурсе, указанного в извещении о проведении конкурса и в «Информационн</w:t>
      </w:r>
      <w:r w:rsidR="007940FF">
        <w:rPr>
          <w:sz w:val="22"/>
          <w:szCs w:val="22"/>
        </w:rPr>
        <w:t>ой</w:t>
      </w:r>
      <w:r w:rsidRPr="00043625">
        <w:rPr>
          <w:sz w:val="22"/>
          <w:szCs w:val="22"/>
        </w:rPr>
        <w:t xml:space="preserve"> карт</w:t>
      </w:r>
      <w:r w:rsidR="007940FF">
        <w:rPr>
          <w:sz w:val="22"/>
          <w:szCs w:val="22"/>
        </w:rPr>
        <w:t>е</w:t>
      </w:r>
      <w:r w:rsidRPr="00043625">
        <w:rPr>
          <w:sz w:val="22"/>
          <w:szCs w:val="22"/>
        </w:rPr>
        <w:t xml:space="preserve"> конкурса», уведомить об этом организатора конкурса, направив контактному лицу организатора конкурса, </w:t>
      </w:r>
      <w:proofErr w:type="gramStart"/>
      <w:r w:rsidRPr="00043625">
        <w:rPr>
          <w:sz w:val="22"/>
          <w:szCs w:val="22"/>
        </w:rPr>
        <w:t>указанному</w:t>
      </w:r>
      <w:proofErr w:type="gramEnd"/>
      <w:r w:rsidRPr="00043625">
        <w:rPr>
          <w:sz w:val="22"/>
          <w:szCs w:val="22"/>
        </w:rPr>
        <w:t xml:space="preserve"> в «Информационн</w:t>
      </w:r>
      <w:r w:rsidR="007940FF">
        <w:rPr>
          <w:sz w:val="22"/>
          <w:szCs w:val="22"/>
        </w:rPr>
        <w:t>ой</w:t>
      </w:r>
      <w:r w:rsidRPr="00043625">
        <w:rPr>
          <w:sz w:val="22"/>
          <w:szCs w:val="22"/>
        </w:rPr>
        <w:t xml:space="preserve"> карт</w:t>
      </w:r>
      <w:r w:rsidR="007940FF">
        <w:rPr>
          <w:sz w:val="22"/>
          <w:szCs w:val="22"/>
        </w:rPr>
        <w:t>е</w:t>
      </w:r>
      <w:r w:rsidRPr="00043625">
        <w:rPr>
          <w:sz w:val="22"/>
          <w:szCs w:val="22"/>
        </w:rPr>
        <w:t xml:space="preserve">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043625">
        <w:rPr>
          <w:sz w:val="22"/>
          <w:szCs w:val="22"/>
          <w:lang w:val="en-US"/>
        </w:rPr>
        <w:t> </w:t>
      </w:r>
      <w:r w:rsidRPr="00043625">
        <w:rPr>
          <w:sz w:val="22"/>
          <w:szCs w:val="22"/>
        </w:rPr>
        <w:t>использованием любых сре</w:t>
      </w:r>
      <w:proofErr w:type="gramStart"/>
      <w:r w:rsidRPr="00043625">
        <w:rPr>
          <w:sz w:val="22"/>
          <w:szCs w:val="22"/>
        </w:rPr>
        <w:t>дств св</w:t>
      </w:r>
      <w:proofErr w:type="gramEnd"/>
      <w:r w:rsidRPr="00043625">
        <w:rPr>
          <w:sz w:val="22"/>
          <w:szCs w:val="22"/>
        </w:rPr>
        <w:t>язи, включая почтовую, телеграфную и</w:t>
      </w:r>
      <w:r w:rsidRPr="00043625">
        <w:rPr>
          <w:sz w:val="22"/>
          <w:szCs w:val="22"/>
          <w:lang w:val="en-US"/>
        </w:rPr>
        <w:t> </w:t>
      </w:r>
      <w:r w:rsidRPr="00043625">
        <w:rPr>
          <w:sz w:val="22"/>
          <w:szCs w:val="22"/>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43625" w:rsidRPr="00043625" w:rsidRDefault="00043625" w:rsidP="00043625">
      <w:pPr>
        <w:numPr>
          <w:ilvl w:val="2"/>
          <w:numId w:val="11"/>
        </w:numPr>
        <w:tabs>
          <w:tab w:val="clear" w:pos="1713"/>
          <w:tab w:val="num" w:pos="960"/>
          <w:tab w:val="num" w:pos="1560"/>
          <w:tab w:val="num" w:pos="2280"/>
        </w:tabs>
        <w:ind w:left="0" w:firstLine="709"/>
        <w:jc w:val="both"/>
        <w:rPr>
          <w:sz w:val="22"/>
          <w:szCs w:val="22"/>
        </w:rPr>
      </w:pPr>
      <w:bookmarkStart w:id="118" w:name="_Ref384019858"/>
      <w:r w:rsidRPr="00043625">
        <w:rPr>
          <w:sz w:val="22"/>
          <w:szCs w:val="22"/>
        </w:rPr>
        <w:lastRenderedPageBreak/>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w:t>
      </w:r>
      <w:r w:rsidR="007940FF">
        <w:rPr>
          <w:sz w:val="22"/>
          <w:szCs w:val="22"/>
        </w:rPr>
        <w:t>4.12.7</w:t>
      </w:r>
      <w:r w:rsidRPr="00043625">
        <w:rPr>
          <w:sz w:val="22"/>
          <w:szCs w:val="22"/>
        </w:rPr>
        <w:t>.</w:t>
      </w:r>
      <w:bookmarkEnd w:id="118"/>
    </w:p>
    <w:p w:rsidR="00043625" w:rsidRPr="007940FF" w:rsidRDefault="00043625" w:rsidP="00043625">
      <w:pPr>
        <w:numPr>
          <w:ilvl w:val="2"/>
          <w:numId w:val="11"/>
        </w:numPr>
        <w:tabs>
          <w:tab w:val="clear" w:pos="1713"/>
          <w:tab w:val="num" w:pos="960"/>
          <w:tab w:val="num" w:pos="1560"/>
          <w:tab w:val="num" w:pos="2280"/>
        </w:tabs>
        <w:ind w:left="0" w:firstLine="709"/>
        <w:jc w:val="both"/>
        <w:rPr>
          <w:sz w:val="22"/>
          <w:szCs w:val="22"/>
        </w:rPr>
      </w:pPr>
      <w:r w:rsidRPr="00043625">
        <w:rPr>
          <w:sz w:val="22"/>
          <w:szCs w:val="22"/>
        </w:rPr>
        <w:t xml:space="preserve">Присутствующие </w:t>
      </w:r>
      <w:proofErr w:type="gramStart"/>
      <w:r w:rsidRPr="00043625">
        <w:rPr>
          <w:sz w:val="22"/>
          <w:szCs w:val="22"/>
        </w:rPr>
        <w:t>на заседании конкурсной комиссии при открытии доступа к заявкам на участие в конкурсе</w:t>
      </w:r>
      <w:proofErr w:type="gramEnd"/>
      <w:r w:rsidRPr="00043625">
        <w:rPr>
          <w:sz w:val="22"/>
          <w:szCs w:val="22"/>
        </w:rPr>
        <w:t xml:space="preserve"> представители участников конкурса должны зарегистрироваться в Журнале регистрации представителей участников конкурса </w:t>
      </w:r>
      <w:r w:rsidR="007940FF" w:rsidRPr="007940FF">
        <w:rPr>
          <w:sz w:val="22"/>
          <w:szCs w:val="22"/>
        </w:rPr>
        <w:t>(</w:t>
      </w:r>
      <w:r w:rsidRPr="007940FF">
        <w:rPr>
          <w:bCs/>
          <w:iCs/>
          <w:sz w:val="22"/>
          <w:szCs w:val="22"/>
        </w:rPr>
        <w:t>отдельно по</w:t>
      </w:r>
      <w:r w:rsidR="007940FF" w:rsidRPr="007940FF">
        <w:rPr>
          <w:bCs/>
          <w:iCs/>
          <w:sz w:val="22"/>
          <w:szCs w:val="22"/>
        </w:rPr>
        <w:t xml:space="preserve"> каждому лоту)</w:t>
      </w:r>
      <w:r w:rsidRPr="007940FF">
        <w:rPr>
          <w:bCs/>
          <w:iCs/>
          <w:sz w:val="22"/>
          <w:szCs w:val="22"/>
        </w:rPr>
        <w:t>.</w:t>
      </w:r>
    </w:p>
    <w:p w:rsidR="00043625" w:rsidRPr="00043625" w:rsidRDefault="007940FF" w:rsidP="00043625">
      <w:pPr>
        <w:numPr>
          <w:ilvl w:val="2"/>
          <w:numId w:val="11"/>
        </w:numPr>
        <w:tabs>
          <w:tab w:val="num" w:pos="960"/>
          <w:tab w:val="num" w:pos="1560"/>
        </w:tabs>
        <w:ind w:left="0" w:firstLine="709"/>
        <w:jc w:val="both"/>
        <w:rPr>
          <w:sz w:val="22"/>
          <w:szCs w:val="22"/>
        </w:rPr>
      </w:pPr>
      <w:proofErr w:type="gramStart"/>
      <w:r w:rsidRPr="007940FF">
        <w:rPr>
          <w:sz w:val="22"/>
          <w:szCs w:val="22"/>
        </w:rPr>
        <w:t>Если</w:t>
      </w:r>
      <w:r>
        <w:rPr>
          <w:b/>
          <w:i/>
          <w:sz w:val="22"/>
          <w:szCs w:val="22"/>
        </w:rPr>
        <w:t xml:space="preserve"> </w:t>
      </w:r>
      <w:r w:rsidR="00043625" w:rsidRPr="00043625">
        <w:rPr>
          <w:sz w:val="22"/>
          <w:szCs w:val="22"/>
        </w:rPr>
        <w:t xml:space="preserve">Организатор конкурса осуществляет </w:t>
      </w:r>
      <w:proofErr w:type="spellStart"/>
      <w:r w:rsidR="00043625" w:rsidRPr="00043625">
        <w:rPr>
          <w:sz w:val="22"/>
          <w:szCs w:val="22"/>
        </w:rPr>
        <w:t>видеотрансляцию</w:t>
      </w:r>
      <w:proofErr w:type="spellEnd"/>
      <w:r w:rsidR="00043625" w:rsidRPr="00043625">
        <w:rPr>
          <w:sz w:val="22"/>
          <w:szCs w:val="22"/>
        </w:rPr>
        <w:t xml:space="preserve"> (с возможным ведением видеозаписи) заседания конкурсной комиссии при открытии доступа к поданным заявкам на участие в конкурсе на официальный сайт Госкорпорации «Росатом» </w:t>
      </w:r>
      <w:hyperlink r:id="rId10" w:history="1">
        <w:r w:rsidR="00043625" w:rsidRPr="00043625">
          <w:rPr>
            <w:rStyle w:val="afc"/>
            <w:color w:val="auto"/>
            <w:sz w:val="22"/>
            <w:szCs w:val="22"/>
          </w:rPr>
          <w:t>http://zakupki.rosatom.ru/</w:t>
        </w:r>
      </w:hyperlink>
      <w:r>
        <w:rPr>
          <w:sz w:val="22"/>
          <w:szCs w:val="22"/>
        </w:rPr>
        <w:t>, то</w:t>
      </w:r>
      <w:r w:rsidR="00043625" w:rsidRPr="00043625">
        <w:rPr>
          <w:sz w:val="22"/>
          <w:szCs w:val="22"/>
        </w:rPr>
        <w:t xml:space="preserve"> </w:t>
      </w:r>
      <w:r>
        <w:rPr>
          <w:sz w:val="22"/>
          <w:szCs w:val="22"/>
        </w:rPr>
        <w:t>у</w:t>
      </w:r>
      <w:r w:rsidR="00043625" w:rsidRPr="00043625">
        <w:rPr>
          <w:sz w:val="22"/>
          <w:szCs w:val="22"/>
        </w:rPr>
        <w:t>частники конкурса, зарегистрировавшись в Журнале регистрации представителей участников конкурса</w:t>
      </w:r>
      <w:r w:rsidR="00043625" w:rsidRPr="00043625">
        <w:rPr>
          <w:b/>
          <w:bCs/>
          <w:i/>
          <w:iCs/>
          <w:sz w:val="22"/>
          <w:szCs w:val="22"/>
        </w:rPr>
        <w:t xml:space="preserve"> </w:t>
      </w:r>
      <w:r w:rsidR="00043625" w:rsidRPr="00043625">
        <w:rPr>
          <w:sz w:val="22"/>
          <w:szCs w:val="22"/>
        </w:rPr>
        <w:t>в соответствии с пунктом </w:t>
      </w:r>
      <w:r>
        <w:rPr>
          <w:sz w:val="22"/>
          <w:szCs w:val="22"/>
        </w:rPr>
        <w:t>4.12.5</w:t>
      </w:r>
      <w:r w:rsidR="00043625" w:rsidRPr="00043625">
        <w:rPr>
          <w:sz w:val="22"/>
          <w:szCs w:val="22"/>
        </w:rPr>
        <w:t xml:space="preserve">, тем самым выражают согласие на осуществление </w:t>
      </w:r>
      <w:proofErr w:type="spellStart"/>
      <w:r w:rsidR="00043625" w:rsidRPr="00043625">
        <w:rPr>
          <w:sz w:val="22"/>
          <w:szCs w:val="22"/>
        </w:rPr>
        <w:t>видеотрансляции</w:t>
      </w:r>
      <w:proofErr w:type="spellEnd"/>
      <w:r w:rsidR="00043625" w:rsidRPr="00043625">
        <w:rPr>
          <w:sz w:val="22"/>
          <w:szCs w:val="22"/>
        </w:rPr>
        <w:t xml:space="preserve"> на официальный сайт о размещении заказов Госкорпорации</w:t>
      </w:r>
      <w:proofErr w:type="gramEnd"/>
      <w:r w:rsidR="00043625" w:rsidRPr="00043625">
        <w:rPr>
          <w:sz w:val="22"/>
          <w:szCs w:val="22"/>
        </w:rPr>
        <w:t xml:space="preserve"> «Росатом» </w:t>
      </w:r>
      <w:hyperlink r:id="rId11" w:history="1">
        <w:r w:rsidR="00043625" w:rsidRPr="00043625">
          <w:rPr>
            <w:rStyle w:val="afc"/>
            <w:color w:val="auto"/>
            <w:sz w:val="22"/>
            <w:szCs w:val="22"/>
          </w:rPr>
          <w:t>http://zakupki.rosatom.ru/</w:t>
        </w:r>
      </w:hyperlink>
      <w:r w:rsidR="00043625" w:rsidRPr="00043625">
        <w:rPr>
          <w:rStyle w:val="afc"/>
          <w:color w:val="auto"/>
          <w:sz w:val="22"/>
          <w:szCs w:val="22"/>
        </w:rPr>
        <w:t xml:space="preserve"> </w:t>
      </w:r>
      <w:r w:rsidR="00043625" w:rsidRPr="00043625">
        <w:rPr>
          <w:b/>
          <w:bCs/>
          <w:i/>
          <w:iCs/>
          <w:sz w:val="22"/>
          <w:szCs w:val="22"/>
        </w:rPr>
        <w:t xml:space="preserve"> </w:t>
      </w:r>
      <w:r w:rsidR="00043625" w:rsidRPr="00043625">
        <w:rPr>
          <w:sz w:val="22"/>
          <w:szCs w:val="22"/>
        </w:rPr>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7940FF" w:rsidRPr="007940FF" w:rsidRDefault="007940FF" w:rsidP="007940FF">
      <w:pPr>
        <w:numPr>
          <w:ilvl w:val="2"/>
          <w:numId w:val="11"/>
        </w:numPr>
        <w:tabs>
          <w:tab w:val="num" w:pos="960"/>
          <w:tab w:val="num" w:pos="1560"/>
        </w:tabs>
        <w:ind w:left="0" w:firstLine="709"/>
        <w:jc w:val="both"/>
        <w:rPr>
          <w:sz w:val="22"/>
          <w:szCs w:val="22"/>
        </w:rPr>
      </w:pPr>
      <w:bookmarkStart w:id="119" w:name="_Ref384019717"/>
      <w:r w:rsidRPr="007940FF">
        <w:rPr>
          <w:sz w:val="22"/>
          <w:szCs w:val="22"/>
        </w:rPr>
        <w:t>Протокол открытия доступа к заявкам на участие в конкурсе формируется организатором конкурса с указанием как минимум следующих сведений:</w:t>
      </w:r>
      <w:bookmarkEnd w:id="119"/>
    </w:p>
    <w:p w:rsidR="007940FF" w:rsidRPr="007940FF" w:rsidRDefault="007940FF" w:rsidP="004C0C5E">
      <w:pPr>
        <w:numPr>
          <w:ilvl w:val="0"/>
          <w:numId w:val="28"/>
        </w:numPr>
        <w:tabs>
          <w:tab w:val="left" w:pos="0"/>
        </w:tabs>
        <w:autoSpaceDE w:val="0"/>
        <w:autoSpaceDN w:val="0"/>
        <w:adjustRightInd w:val="0"/>
        <w:ind w:left="0" w:firstLine="709"/>
        <w:jc w:val="both"/>
        <w:rPr>
          <w:sz w:val="22"/>
          <w:szCs w:val="22"/>
        </w:rPr>
      </w:pPr>
      <w:r w:rsidRPr="007940FF">
        <w:rPr>
          <w:sz w:val="22"/>
          <w:szCs w:val="22"/>
        </w:rPr>
        <w:t>наименование и реквизиты конкурса (предмета лота);</w:t>
      </w:r>
    </w:p>
    <w:p w:rsidR="007940FF" w:rsidRPr="007940FF" w:rsidRDefault="007940FF" w:rsidP="004C0C5E">
      <w:pPr>
        <w:numPr>
          <w:ilvl w:val="0"/>
          <w:numId w:val="28"/>
        </w:numPr>
        <w:tabs>
          <w:tab w:val="left" w:pos="0"/>
        </w:tabs>
        <w:autoSpaceDE w:val="0"/>
        <w:autoSpaceDN w:val="0"/>
        <w:adjustRightInd w:val="0"/>
        <w:ind w:left="0" w:firstLine="709"/>
        <w:jc w:val="both"/>
        <w:rPr>
          <w:sz w:val="22"/>
          <w:szCs w:val="22"/>
        </w:rPr>
      </w:pPr>
      <w:r w:rsidRPr="007940FF">
        <w:rPr>
          <w:sz w:val="22"/>
          <w:szCs w:val="22"/>
        </w:rPr>
        <w:t>наименование ЭТП и ее адрес в информационно-телекоммуникационной сети «Интернет»;</w:t>
      </w:r>
    </w:p>
    <w:p w:rsidR="007940FF" w:rsidRPr="007940FF" w:rsidRDefault="007940FF" w:rsidP="004C0C5E">
      <w:pPr>
        <w:numPr>
          <w:ilvl w:val="0"/>
          <w:numId w:val="28"/>
        </w:numPr>
        <w:tabs>
          <w:tab w:val="left" w:pos="0"/>
        </w:tabs>
        <w:autoSpaceDE w:val="0"/>
        <w:autoSpaceDN w:val="0"/>
        <w:adjustRightInd w:val="0"/>
        <w:ind w:left="0" w:firstLine="709"/>
        <w:jc w:val="both"/>
        <w:rPr>
          <w:sz w:val="22"/>
          <w:szCs w:val="22"/>
        </w:rPr>
      </w:pPr>
      <w:r w:rsidRPr="007940FF">
        <w:rPr>
          <w:sz w:val="22"/>
          <w:szCs w:val="22"/>
        </w:rPr>
        <w:t>дату и время окончания подачи заявок;</w:t>
      </w:r>
    </w:p>
    <w:p w:rsidR="007940FF" w:rsidRPr="007940FF" w:rsidRDefault="007940FF" w:rsidP="004C0C5E">
      <w:pPr>
        <w:numPr>
          <w:ilvl w:val="0"/>
          <w:numId w:val="28"/>
        </w:numPr>
        <w:tabs>
          <w:tab w:val="left" w:pos="0"/>
        </w:tabs>
        <w:autoSpaceDE w:val="0"/>
        <w:autoSpaceDN w:val="0"/>
        <w:adjustRightInd w:val="0"/>
        <w:ind w:left="0" w:firstLine="709"/>
        <w:jc w:val="both"/>
        <w:rPr>
          <w:sz w:val="22"/>
          <w:szCs w:val="22"/>
        </w:rPr>
      </w:pPr>
      <w:r w:rsidRPr="007940FF">
        <w:rPr>
          <w:sz w:val="22"/>
          <w:szCs w:val="22"/>
        </w:rPr>
        <w:t>сведения об объеме закупаемых товаров, работ, услуг;</w:t>
      </w:r>
    </w:p>
    <w:p w:rsidR="007940FF" w:rsidRPr="007940FF" w:rsidRDefault="007940FF" w:rsidP="004C0C5E">
      <w:pPr>
        <w:numPr>
          <w:ilvl w:val="0"/>
          <w:numId w:val="28"/>
        </w:numPr>
        <w:tabs>
          <w:tab w:val="left" w:pos="0"/>
        </w:tabs>
        <w:autoSpaceDE w:val="0"/>
        <w:autoSpaceDN w:val="0"/>
        <w:adjustRightInd w:val="0"/>
        <w:ind w:left="0" w:firstLine="709"/>
        <w:jc w:val="both"/>
        <w:rPr>
          <w:sz w:val="22"/>
          <w:szCs w:val="22"/>
        </w:rPr>
      </w:pPr>
      <w:r w:rsidRPr="007940FF">
        <w:rPr>
          <w:sz w:val="22"/>
          <w:szCs w:val="22"/>
        </w:rPr>
        <w:t>сведения о начальной (максимальной) цене договора;</w:t>
      </w:r>
    </w:p>
    <w:p w:rsidR="007940FF" w:rsidRPr="007940FF" w:rsidRDefault="007940FF" w:rsidP="004C0C5E">
      <w:pPr>
        <w:numPr>
          <w:ilvl w:val="0"/>
          <w:numId w:val="28"/>
        </w:numPr>
        <w:tabs>
          <w:tab w:val="left" w:pos="0"/>
        </w:tabs>
        <w:autoSpaceDE w:val="0"/>
        <w:autoSpaceDN w:val="0"/>
        <w:adjustRightInd w:val="0"/>
        <w:ind w:left="0" w:firstLine="709"/>
        <w:jc w:val="both"/>
        <w:rPr>
          <w:sz w:val="22"/>
          <w:szCs w:val="22"/>
        </w:rPr>
      </w:pPr>
      <w:r w:rsidRPr="007940FF">
        <w:rPr>
          <w:sz w:val="22"/>
          <w:szCs w:val="22"/>
        </w:rPr>
        <w:t>сведения о сроке исполнения договора;</w:t>
      </w:r>
    </w:p>
    <w:p w:rsidR="007940FF" w:rsidRPr="007940FF" w:rsidRDefault="007940FF" w:rsidP="004C0C5E">
      <w:pPr>
        <w:numPr>
          <w:ilvl w:val="0"/>
          <w:numId w:val="28"/>
        </w:numPr>
        <w:tabs>
          <w:tab w:val="left" w:pos="0"/>
        </w:tabs>
        <w:autoSpaceDE w:val="0"/>
        <w:autoSpaceDN w:val="0"/>
        <w:adjustRightInd w:val="0"/>
        <w:ind w:left="0" w:firstLine="709"/>
        <w:jc w:val="both"/>
        <w:rPr>
          <w:sz w:val="22"/>
          <w:szCs w:val="22"/>
        </w:rPr>
      </w:pPr>
      <w:r w:rsidRPr="007940FF">
        <w:rPr>
          <w:sz w:val="22"/>
          <w:szCs w:val="22"/>
        </w:rPr>
        <w:t>общее количество поступивших заявок на участие в конкурсе;</w:t>
      </w:r>
    </w:p>
    <w:p w:rsidR="007940FF" w:rsidRPr="007940FF" w:rsidRDefault="007940FF" w:rsidP="004C0C5E">
      <w:pPr>
        <w:numPr>
          <w:ilvl w:val="0"/>
          <w:numId w:val="28"/>
        </w:numPr>
        <w:tabs>
          <w:tab w:val="left" w:pos="0"/>
        </w:tabs>
        <w:autoSpaceDE w:val="0"/>
        <w:autoSpaceDN w:val="0"/>
        <w:adjustRightInd w:val="0"/>
        <w:ind w:left="0" w:firstLine="709"/>
        <w:jc w:val="both"/>
        <w:rPr>
          <w:sz w:val="22"/>
          <w:szCs w:val="22"/>
        </w:rPr>
      </w:pPr>
      <w:r w:rsidRPr="007940FF">
        <w:rPr>
          <w:sz w:val="22"/>
          <w:szCs w:val="22"/>
        </w:rPr>
        <w:t>наименование, ИНН и (или) адреса участников конкурса, подавших заявки на участие в конкурсе (в отношении каждого лота), а также предмет и цены заявок.</w:t>
      </w:r>
    </w:p>
    <w:p w:rsidR="007940FF" w:rsidRPr="007940FF" w:rsidRDefault="007940FF" w:rsidP="007940FF">
      <w:pPr>
        <w:ind w:firstLine="709"/>
        <w:jc w:val="both"/>
        <w:rPr>
          <w:sz w:val="22"/>
          <w:szCs w:val="22"/>
        </w:rPr>
      </w:pPr>
      <w:r w:rsidRPr="007940FF">
        <w:rPr>
          <w:sz w:val="22"/>
          <w:szCs w:val="22"/>
        </w:rPr>
        <w:t>Данный протокол подписывается секретарем конкурсной комиссии не позже следующего рабочего дня после проведения процедуры открытия доступа и</w:t>
      </w:r>
      <w:r w:rsidRPr="007940FF">
        <w:rPr>
          <w:sz w:val="22"/>
          <w:szCs w:val="22"/>
          <w:lang w:val="en-US"/>
        </w:rPr>
        <w:t> </w:t>
      </w:r>
      <w:r w:rsidRPr="007940FF">
        <w:rPr>
          <w:sz w:val="22"/>
          <w:szCs w:val="22"/>
        </w:rPr>
        <w:t xml:space="preserve">размещается не позднее 1 (одного) рабочего дня, следующего после дня подписания данного протокола на официальном сайте и на ЭТП. </w:t>
      </w:r>
    </w:p>
    <w:p w:rsidR="007940FF" w:rsidRPr="007940FF" w:rsidRDefault="007940FF" w:rsidP="007940FF">
      <w:pPr>
        <w:ind w:firstLine="709"/>
        <w:jc w:val="both"/>
        <w:rPr>
          <w:sz w:val="22"/>
          <w:szCs w:val="22"/>
        </w:rPr>
      </w:pPr>
      <w:proofErr w:type="gramStart"/>
      <w:r w:rsidRPr="007940FF">
        <w:rPr>
          <w:sz w:val="22"/>
          <w:szCs w:val="22"/>
        </w:rPr>
        <w:t>При проведении заседания конкурсной комиссии в соответствии с пунктом </w:t>
      </w:r>
      <w:r>
        <w:rPr>
          <w:sz w:val="22"/>
          <w:szCs w:val="22"/>
        </w:rPr>
        <w:t>4.12.4</w:t>
      </w:r>
      <w:r w:rsidRPr="007940FF">
        <w:rPr>
          <w:sz w:val="22"/>
          <w:szCs w:val="22"/>
        </w:rPr>
        <w:t xml:space="preserve"> данный протокол подписывается всеми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Pr>
          <w:sz w:val="22"/>
          <w:szCs w:val="22"/>
        </w:rPr>
        <w:t>2.7.2</w:t>
      </w:r>
      <w:r w:rsidRPr="007940FF">
        <w:rPr>
          <w:sz w:val="22"/>
          <w:szCs w:val="22"/>
        </w:rPr>
        <w:t>.</w:t>
      </w:r>
      <w:proofErr w:type="gramEnd"/>
    </w:p>
    <w:p w:rsidR="00EF094E" w:rsidRPr="00512067" w:rsidRDefault="00EF094E" w:rsidP="00EF094E">
      <w:pPr>
        <w:numPr>
          <w:ilvl w:val="2"/>
          <w:numId w:val="11"/>
        </w:numPr>
        <w:tabs>
          <w:tab w:val="clear" w:pos="1713"/>
          <w:tab w:val="left" w:pos="1701"/>
        </w:tabs>
        <w:ind w:left="0" w:firstLine="709"/>
        <w:jc w:val="both"/>
        <w:rPr>
          <w:sz w:val="22"/>
          <w:szCs w:val="22"/>
        </w:rPr>
      </w:pPr>
      <w:r w:rsidRPr="00512067">
        <w:rPr>
          <w:sz w:val="22"/>
          <w:szCs w:val="22"/>
        </w:rPr>
        <w:t>В случае если по окончании срока подачи заявок на участие в</w:t>
      </w:r>
      <w:r w:rsidRPr="00512067">
        <w:rPr>
          <w:sz w:val="22"/>
          <w:szCs w:val="22"/>
          <w:lang w:val="en-US"/>
        </w:rPr>
        <w:t> </w:t>
      </w:r>
      <w:r w:rsidRPr="00512067">
        <w:rPr>
          <w:sz w:val="22"/>
          <w:szCs w:val="22"/>
        </w:rPr>
        <w:t>конкурсе на ЭТП в порядке, предусмотренном регламентом работы данной ЭТП, подана только одна заявка на участие в конкурсе или не</w:t>
      </w:r>
      <w:r w:rsidRPr="00512067">
        <w:rPr>
          <w:sz w:val="22"/>
          <w:szCs w:val="22"/>
          <w:lang w:val="en-US"/>
        </w:rPr>
        <w:t> </w:t>
      </w:r>
      <w:r w:rsidRPr="00512067">
        <w:rPr>
          <w:sz w:val="22"/>
          <w:szCs w:val="22"/>
        </w:rPr>
        <w:t>подано ни одной заявки на участие в конкурсе, в указанный протокол вносится информация о признании конкурса несостоявшимся.</w:t>
      </w:r>
    </w:p>
    <w:p w:rsidR="00787594" w:rsidRPr="00787594" w:rsidRDefault="00787594" w:rsidP="00787594">
      <w:pPr>
        <w:numPr>
          <w:ilvl w:val="2"/>
          <w:numId w:val="11"/>
        </w:numPr>
        <w:tabs>
          <w:tab w:val="clear" w:pos="1713"/>
          <w:tab w:val="left" w:pos="1701"/>
        </w:tabs>
        <w:ind w:left="0" w:firstLine="709"/>
        <w:jc w:val="both"/>
        <w:rPr>
          <w:sz w:val="22"/>
          <w:szCs w:val="22"/>
        </w:rPr>
      </w:pPr>
      <w:bookmarkStart w:id="120" w:name="_Toc317269894"/>
      <w:bookmarkStart w:id="121" w:name="_Toc317269975"/>
      <w:bookmarkStart w:id="122" w:name="_Toc317269900"/>
      <w:bookmarkStart w:id="123" w:name="_Toc317269981"/>
      <w:bookmarkStart w:id="124" w:name="_Toc317269901"/>
      <w:bookmarkStart w:id="125" w:name="_Toc317269982"/>
      <w:bookmarkStart w:id="126" w:name="_Toc317269902"/>
      <w:bookmarkStart w:id="127" w:name="_Toc317269983"/>
      <w:bookmarkStart w:id="128" w:name="_Toc317269903"/>
      <w:bookmarkStart w:id="129" w:name="_Toc317269984"/>
      <w:bookmarkStart w:id="130" w:name="_Toc317269904"/>
      <w:bookmarkStart w:id="131" w:name="_Toc317269985"/>
      <w:bookmarkStart w:id="132" w:name="_Toc317269907"/>
      <w:bookmarkStart w:id="133" w:name="_Toc317269988"/>
      <w:bookmarkStart w:id="134" w:name="_Toc317269909"/>
      <w:bookmarkStart w:id="135" w:name="_Toc317269990"/>
      <w:bookmarkStart w:id="136" w:name="_Ref389729860"/>
      <w:bookmarkStart w:id="137" w:name="_Toc269472549"/>
      <w:bookmarkStart w:id="138" w:name="_Toc277263812"/>
      <w:bookmarkStart w:id="139" w:name="_Toc379454646"/>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r w:rsidRPr="00787594">
        <w:rPr>
          <w:sz w:val="22"/>
          <w:szCs w:val="22"/>
        </w:rPr>
        <w:t>В случае</w:t>
      </w:r>
      <w:proofErr w:type="gramStart"/>
      <w:r w:rsidRPr="00787594">
        <w:rPr>
          <w:sz w:val="22"/>
          <w:szCs w:val="22"/>
        </w:rPr>
        <w:t>,</w:t>
      </w:r>
      <w:proofErr w:type="gramEnd"/>
      <w:r w:rsidRPr="00787594">
        <w:rPr>
          <w:sz w:val="22"/>
          <w:szCs w:val="22"/>
        </w:rPr>
        <w:t xml:space="preserve"> если по окончании срока подачи заявок на участие в</w:t>
      </w:r>
      <w:r w:rsidRPr="00787594">
        <w:rPr>
          <w:sz w:val="22"/>
          <w:szCs w:val="22"/>
          <w:lang w:val="en-US"/>
        </w:rPr>
        <w:t> </w:t>
      </w:r>
      <w:r w:rsidRPr="00787594">
        <w:rPr>
          <w:sz w:val="22"/>
          <w:szCs w:val="22"/>
        </w:rPr>
        <w:t xml:space="preserve">конкурсе (по лоту) подана только одна заявка на участие в конкурсе, </w:t>
      </w:r>
      <w:bookmarkEnd w:id="136"/>
      <w:r w:rsidRPr="00787594">
        <w:rPr>
          <w:sz w:val="22"/>
          <w:szCs w:val="22"/>
        </w:rPr>
        <w:t>указанная заявка на участие в конкурсе рассматривается в порядке, установленном пунктами </w:t>
      </w:r>
      <w:r>
        <w:rPr>
          <w:sz w:val="22"/>
          <w:szCs w:val="22"/>
        </w:rPr>
        <w:t>4.14.1</w:t>
      </w:r>
      <w:r w:rsidRPr="00787594">
        <w:rPr>
          <w:sz w:val="22"/>
          <w:szCs w:val="22"/>
        </w:rPr>
        <w:t>,</w:t>
      </w:r>
      <w:r>
        <w:rPr>
          <w:sz w:val="22"/>
          <w:szCs w:val="22"/>
        </w:rPr>
        <w:t>4.14.2</w:t>
      </w:r>
      <w:r w:rsidRPr="00787594">
        <w:rPr>
          <w:sz w:val="22"/>
          <w:szCs w:val="22"/>
        </w:rPr>
        <w:t>.</w:t>
      </w:r>
    </w:p>
    <w:p w:rsidR="00C87330" w:rsidRPr="00512067" w:rsidRDefault="00C87330" w:rsidP="00C87330">
      <w:pPr>
        <w:pStyle w:val="21"/>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r w:rsidRPr="00512067">
        <w:rPr>
          <w:rFonts w:ascii="Times New Roman" w:hAnsi="Times New Roman" w:cs="Times New Roman"/>
          <w:b w:val="0"/>
          <w:i w:val="0"/>
          <w:sz w:val="22"/>
          <w:szCs w:val="22"/>
        </w:rPr>
        <w:t xml:space="preserve">Опоздавшие </w:t>
      </w:r>
      <w:bookmarkEnd w:id="137"/>
      <w:r w:rsidRPr="00512067">
        <w:rPr>
          <w:rFonts w:ascii="Times New Roman" w:hAnsi="Times New Roman" w:cs="Times New Roman"/>
          <w:b w:val="0"/>
          <w:i w:val="0"/>
          <w:sz w:val="22"/>
          <w:szCs w:val="22"/>
        </w:rPr>
        <w:t>заявки на участие в конкурсе</w:t>
      </w:r>
      <w:bookmarkEnd w:id="138"/>
      <w:bookmarkEnd w:id="139"/>
    </w:p>
    <w:p w:rsidR="00C87330" w:rsidRPr="00512067" w:rsidRDefault="00F55C42" w:rsidP="00C87330">
      <w:pPr>
        <w:numPr>
          <w:ilvl w:val="2"/>
          <w:numId w:val="11"/>
        </w:numPr>
        <w:tabs>
          <w:tab w:val="clear" w:pos="1713"/>
          <w:tab w:val="num" w:pos="1701"/>
        </w:tabs>
        <w:ind w:left="0" w:firstLine="709"/>
        <w:jc w:val="both"/>
        <w:rPr>
          <w:sz w:val="22"/>
          <w:szCs w:val="22"/>
        </w:rPr>
      </w:pPr>
      <w:r w:rsidRPr="00512067">
        <w:rPr>
          <w:sz w:val="22"/>
          <w:szCs w:val="22"/>
        </w:rPr>
        <w:t xml:space="preserve">У участника </w:t>
      </w:r>
      <w:r w:rsidR="00FF5992" w:rsidRPr="00512067">
        <w:rPr>
          <w:sz w:val="22"/>
          <w:szCs w:val="22"/>
        </w:rPr>
        <w:t>конкурса</w:t>
      </w:r>
      <w:r w:rsidRPr="00512067">
        <w:rPr>
          <w:sz w:val="22"/>
          <w:szCs w:val="22"/>
        </w:rPr>
        <w:t xml:space="preserve"> отсутствует возможность подать заявку на участие в конкурсе на ЭТП после окончания срока подачи заявок на участие в конкурсе</w:t>
      </w:r>
      <w:r w:rsidRPr="00512067">
        <w:rPr>
          <w:i/>
          <w:sz w:val="22"/>
          <w:szCs w:val="22"/>
        </w:rPr>
        <w:t>.</w:t>
      </w:r>
    </w:p>
    <w:p w:rsidR="00C87330" w:rsidRPr="00512067" w:rsidRDefault="00C87330" w:rsidP="00F55C42">
      <w:pPr>
        <w:pStyle w:val="21"/>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40" w:name="_Toc269472550"/>
      <w:bookmarkStart w:id="141" w:name="_Ref317258080"/>
      <w:bookmarkStart w:id="142" w:name="_Ref317258098"/>
      <w:bookmarkStart w:id="143" w:name="_Toc379454647"/>
      <w:r w:rsidRPr="00512067">
        <w:rPr>
          <w:rFonts w:ascii="Times New Roman" w:hAnsi="Times New Roman" w:cs="Times New Roman"/>
          <w:b w:val="0"/>
          <w:i w:val="0"/>
          <w:sz w:val="22"/>
          <w:szCs w:val="22"/>
        </w:rPr>
        <w:t xml:space="preserve">Рассмотрение заявок на участие в конкурсе, проведение переторжки, выбор победителя </w:t>
      </w:r>
      <w:bookmarkEnd w:id="140"/>
      <w:r w:rsidRPr="00512067">
        <w:rPr>
          <w:rFonts w:ascii="Times New Roman" w:hAnsi="Times New Roman" w:cs="Times New Roman"/>
          <w:b w:val="0"/>
          <w:i w:val="0"/>
          <w:sz w:val="22"/>
          <w:szCs w:val="22"/>
        </w:rPr>
        <w:t>конкурса</w:t>
      </w:r>
      <w:bookmarkEnd w:id="141"/>
      <w:bookmarkEnd w:id="142"/>
      <w:bookmarkEnd w:id="143"/>
    </w:p>
    <w:p w:rsidR="00C87330" w:rsidRPr="00512067"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2"/>
          <w:szCs w:val="22"/>
        </w:rPr>
      </w:pPr>
      <w:r w:rsidRPr="00512067">
        <w:rPr>
          <w:b w:val="0"/>
          <w:sz w:val="22"/>
          <w:szCs w:val="22"/>
        </w:rPr>
        <w:t>Общие положения</w:t>
      </w:r>
    </w:p>
    <w:p w:rsidR="00F55C42" w:rsidRPr="00512067" w:rsidRDefault="00E82F66" w:rsidP="00C87330">
      <w:pPr>
        <w:widowControl w:val="0"/>
        <w:numPr>
          <w:ilvl w:val="3"/>
          <w:numId w:val="11"/>
        </w:numPr>
        <w:tabs>
          <w:tab w:val="num" w:pos="1985"/>
        </w:tabs>
        <w:autoSpaceDE w:val="0"/>
        <w:autoSpaceDN w:val="0"/>
        <w:adjustRightInd w:val="0"/>
        <w:ind w:left="0" w:firstLine="709"/>
        <w:jc w:val="both"/>
        <w:rPr>
          <w:rFonts w:eastAsia="Arial Unicode MS"/>
          <w:bCs/>
          <w:sz w:val="22"/>
          <w:szCs w:val="22"/>
        </w:rPr>
      </w:pPr>
      <w:r w:rsidRPr="00B36117">
        <w:rPr>
          <w:sz w:val="22"/>
          <w:szCs w:val="22"/>
        </w:rPr>
        <w:t>Р</w:t>
      </w:r>
      <w:r w:rsidR="00F55C42" w:rsidRPr="00512067">
        <w:rPr>
          <w:rFonts w:eastAsia="Arial Unicode MS"/>
          <w:bCs/>
          <w:sz w:val="22"/>
          <w:szCs w:val="22"/>
        </w:rPr>
        <w:t xml:space="preserve">ассмотрение заявок осуществляется </w:t>
      </w:r>
      <w:r w:rsidR="00B36117">
        <w:rPr>
          <w:rFonts w:eastAsia="Arial Unicode MS"/>
          <w:bCs/>
          <w:sz w:val="22"/>
          <w:szCs w:val="22"/>
        </w:rPr>
        <w:t xml:space="preserve">в соответствии с Методикой </w:t>
      </w:r>
      <w:r w:rsidR="00F55C42" w:rsidRPr="00512067">
        <w:rPr>
          <w:rFonts w:eastAsia="Arial Unicode MS"/>
          <w:bCs/>
          <w:sz w:val="22"/>
          <w:szCs w:val="22"/>
        </w:rPr>
        <w:t>в следующем порядке:</w:t>
      </w:r>
    </w:p>
    <w:p w:rsidR="00F55C42" w:rsidRPr="00512067" w:rsidRDefault="00F55C42" w:rsidP="004C0C5E">
      <w:pPr>
        <w:widowControl w:val="0"/>
        <w:numPr>
          <w:ilvl w:val="0"/>
          <w:numId w:val="26"/>
        </w:numPr>
        <w:tabs>
          <w:tab w:val="left" w:pos="1276"/>
        </w:tabs>
        <w:autoSpaceDE w:val="0"/>
        <w:autoSpaceDN w:val="0"/>
        <w:adjustRightInd w:val="0"/>
        <w:ind w:left="1276" w:hanging="567"/>
        <w:jc w:val="both"/>
        <w:rPr>
          <w:rFonts w:eastAsia="Arial Unicode MS"/>
          <w:bCs/>
          <w:sz w:val="22"/>
          <w:szCs w:val="22"/>
        </w:rPr>
      </w:pPr>
      <w:r w:rsidRPr="00512067">
        <w:rPr>
          <w:rFonts w:eastAsia="Arial Unicode MS"/>
          <w:bCs/>
          <w:sz w:val="22"/>
          <w:szCs w:val="22"/>
        </w:rPr>
        <w:t>проведение отборочной стадии</w:t>
      </w:r>
      <w:r w:rsidR="00173D87" w:rsidRPr="00512067">
        <w:rPr>
          <w:rFonts w:eastAsia="Arial Unicode MS"/>
          <w:bCs/>
          <w:sz w:val="22"/>
          <w:szCs w:val="22"/>
        </w:rPr>
        <w:t xml:space="preserve"> (</w:t>
      </w:r>
      <w:r w:rsidR="007540C3" w:rsidRPr="00512067">
        <w:rPr>
          <w:rFonts w:eastAsia="Arial Unicode MS"/>
          <w:bCs/>
          <w:sz w:val="22"/>
          <w:szCs w:val="22"/>
        </w:rPr>
        <w:t>пункт </w:t>
      </w:r>
      <w:r w:rsidR="00B36117">
        <w:rPr>
          <w:rFonts w:eastAsia="Arial Unicode MS"/>
          <w:bCs/>
          <w:sz w:val="22"/>
          <w:szCs w:val="22"/>
        </w:rPr>
        <w:t>4.14.2</w:t>
      </w:r>
      <w:r w:rsidR="00173D87" w:rsidRPr="00512067">
        <w:rPr>
          <w:rFonts w:eastAsia="Arial Unicode MS"/>
          <w:bCs/>
          <w:sz w:val="22"/>
          <w:szCs w:val="22"/>
        </w:rPr>
        <w:t>)</w:t>
      </w:r>
      <w:r w:rsidRPr="00512067">
        <w:rPr>
          <w:rFonts w:eastAsia="Arial Unicode MS"/>
          <w:bCs/>
          <w:sz w:val="22"/>
          <w:szCs w:val="22"/>
        </w:rPr>
        <w:t>;</w:t>
      </w:r>
    </w:p>
    <w:p w:rsidR="00F55C42" w:rsidRPr="00512067" w:rsidRDefault="00F55C42" w:rsidP="004C0C5E">
      <w:pPr>
        <w:widowControl w:val="0"/>
        <w:numPr>
          <w:ilvl w:val="0"/>
          <w:numId w:val="26"/>
        </w:numPr>
        <w:tabs>
          <w:tab w:val="left" w:pos="1276"/>
          <w:tab w:val="num" w:pos="2357"/>
        </w:tabs>
        <w:autoSpaceDE w:val="0"/>
        <w:autoSpaceDN w:val="0"/>
        <w:adjustRightInd w:val="0"/>
        <w:ind w:left="1276" w:hanging="567"/>
        <w:jc w:val="both"/>
        <w:rPr>
          <w:rFonts w:eastAsia="Arial Unicode MS"/>
          <w:bCs/>
          <w:sz w:val="22"/>
          <w:szCs w:val="22"/>
        </w:rPr>
      </w:pPr>
      <w:r w:rsidRPr="00512067">
        <w:rPr>
          <w:rFonts w:eastAsia="Arial Unicode MS"/>
          <w:bCs/>
          <w:sz w:val="22"/>
          <w:szCs w:val="22"/>
        </w:rPr>
        <w:t>проведение оценочной стадии</w:t>
      </w:r>
      <w:r w:rsidR="00173D87" w:rsidRPr="00512067">
        <w:rPr>
          <w:rFonts w:eastAsia="Arial Unicode MS"/>
          <w:bCs/>
          <w:sz w:val="22"/>
          <w:szCs w:val="22"/>
        </w:rPr>
        <w:t xml:space="preserve"> (</w:t>
      </w:r>
      <w:r w:rsidR="007540C3" w:rsidRPr="00512067">
        <w:rPr>
          <w:rFonts w:eastAsia="Arial Unicode MS"/>
          <w:bCs/>
          <w:sz w:val="22"/>
          <w:szCs w:val="22"/>
        </w:rPr>
        <w:t>пункт </w:t>
      </w:r>
      <w:r w:rsidR="00B36117">
        <w:rPr>
          <w:rFonts w:eastAsia="Arial Unicode MS"/>
          <w:bCs/>
          <w:sz w:val="22"/>
          <w:szCs w:val="22"/>
        </w:rPr>
        <w:t>4.14.4</w:t>
      </w:r>
      <w:r w:rsidR="00173D87" w:rsidRPr="00512067">
        <w:rPr>
          <w:rFonts w:eastAsia="Arial Unicode MS"/>
          <w:bCs/>
          <w:sz w:val="22"/>
          <w:szCs w:val="22"/>
        </w:rPr>
        <w:t>)</w:t>
      </w:r>
      <w:r w:rsidRPr="00512067">
        <w:rPr>
          <w:rFonts w:eastAsia="Arial Unicode MS"/>
          <w:bCs/>
          <w:sz w:val="22"/>
          <w:szCs w:val="22"/>
        </w:rPr>
        <w:t>.</w:t>
      </w:r>
    </w:p>
    <w:p w:rsidR="0005382C" w:rsidRPr="00512067" w:rsidRDefault="00F21B8C" w:rsidP="00C87330">
      <w:pPr>
        <w:widowControl w:val="0"/>
        <w:numPr>
          <w:ilvl w:val="3"/>
          <w:numId w:val="11"/>
        </w:numPr>
        <w:tabs>
          <w:tab w:val="num" w:pos="1985"/>
        </w:tabs>
        <w:autoSpaceDE w:val="0"/>
        <w:autoSpaceDN w:val="0"/>
        <w:adjustRightInd w:val="0"/>
        <w:ind w:left="0" w:firstLine="709"/>
        <w:jc w:val="both"/>
        <w:rPr>
          <w:sz w:val="22"/>
          <w:szCs w:val="22"/>
        </w:rPr>
      </w:pPr>
      <w:r w:rsidRPr="00512067">
        <w:rPr>
          <w:rFonts w:eastAsia="Arial Unicode MS"/>
          <w:bCs/>
          <w:sz w:val="22"/>
          <w:szCs w:val="22"/>
        </w:rPr>
        <w:t>После отборочной стадии рассмотрения заявок до выбора победителя</w:t>
      </w:r>
      <w:r w:rsidR="0005382C" w:rsidRPr="00512067">
        <w:rPr>
          <w:rFonts w:eastAsia="Arial Unicode MS"/>
          <w:bCs/>
          <w:sz w:val="22"/>
          <w:szCs w:val="22"/>
        </w:rPr>
        <w:t xml:space="preserve"> возможно </w:t>
      </w:r>
      <w:r w:rsidR="0005382C" w:rsidRPr="00512067">
        <w:rPr>
          <w:sz w:val="22"/>
          <w:szCs w:val="22"/>
        </w:rPr>
        <w:t>проведение переторжки, если в «Информационн</w:t>
      </w:r>
      <w:r w:rsidR="00814729" w:rsidRPr="00512067">
        <w:rPr>
          <w:sz w:val="22"/>
          <w:szCs w:val="22"/>
        </w:rPr>
        <w:t>ой</w:t>
      </w:r>
      <w:r w:rsidR="0005382C" w:rsidRPr="00512067">
        <w:rPr>
          <w:sz w:val="22"/>
          <w:szCs w:val="22"/>
        </w:rPr>
        <w:t xml:space="preserve"> карт</w:t>
      </w:r>
      <w:r w:rsidR="00814729" w:rsidRPr="00512067">
        <w:rPr>
          <w:sz w:val="22"/>
          <w:szCs w:val="22"/>
        </w:rPr>
        <w:t>е</w:t>
      </w:r>
      <w:r w:rsidR="0005382C" w:rsidRPr="00512067">
        <w:rPr>
          <w:sz w:val="22"/>
          <w:szCs w:val="22"/>
        </w:rPr>
        <w:t xml:space="preserve"> конкурса» предусмотрена возможность проведения процедуры переторжки.</w:t>
      </w:r>
    </w:p>
    <w:p w:rsidR="00F55C42" w:rsidRPr="00512067" w:rsidRDefault="00F451AC" w:rsidP="00C87330">
      <w:pPr>
        <w:widowControl w:val="0"/>
        <w:numPr>
          <w:ilvl w:val="3"/>
          <w:numId w:val="11"/>
        </w:numPr>
        <w:tabs>
          <w:tab w:val="num" w:pos="1985"/>
        </w:tabs>
        <w:autoSpaceDE w:val="0"/>
        <w:autoSpaceDN w:val="0"/>
        <w:adjustRightInd w:val="0"/>
        <w:ind w:left="0" w:firstLine="709"/>
        <w:jc w:val="both"/>
        <w:rPr>
          <w:sz w:val="22"/>
          <w:szCs w:val="22"/>
        </w:rPr>
      </w:pPr>
      <w:r>
        <w:rPr>
          <w:sz w:val="22"/>
          <w:szCs w:val="22"/>
        </w:rPr>
        <w:lastRenderedPageBreak/>
        <w:t>П</w:t>
      </w:r>
      <w:r w:rsidR="00F55C42" w:rsidRPr="00512067">
        <w:rPr>
          <w:sz w:val="22"/>
          <w:szCs w:val="22"/>
        </w:rPr>
        <w:t>о решению конкурсной комиссии отборочная и оценочная стадии могут быть объединены с оформлением единого протокола</w:t>
      </w:r>
      <w:r w:rsidR="00C604F8" w:rsidRPr="00512067">
        <w:rPr>
          <w:sz w:val="22"/>
          <w:szCs w:val="22"/>
        </w:rPr>
        <w:t>, при этом сроки оформления протоколов по результатам отборочной стадии и оценочной стадии не суммируются.</w:t>
      </w:r>
    </w:p>
    <w:p w:rsidR="00C87330" w:rsidRPr="00512067" w:rsidRDefault="00E82F66" w:rsidP="00C87330">
      <w:pPr>
        <w:widowControl w:val="0"/>
        <w:numPr>
          <w:ilvl w:val="3"/>
          <w:numId w:val="11"/>
        </w:numPr>
        <w:tabs>
          <w:tab w:val="num" w:pos="1985"/>
        </w:tabs>
        <w:autoSpaceDE w:val="0"/>
        <w:autoSpaceDN w:val="0"/>
        <w:adjustRightInd w:val="0"/>
        <w:ind w:left="0" w:firstLine="709"/>
        <w:jc w:val="both"/>
        <w:rPr>
          <w:sz w:val="22"/>
          <w:szCs w:val="22"/>
        </w:rPr>
      </w:pPr>
      <w:r w:rsidRPr="00512067">
        <w:rPr>
          <w:i/>
          <w:sz w:val="22"/>
          <w:szCs w:val="22"/>
        </w:rPr>
        <w:t>Р</w:t>
      </w:r>
      <w:r w:rsidR="00C87330" w:rsidRPr="00512067">
        <w:rPr>
          <w:sz w:val="22"/>
          <w:szCs w:val="22"/>
        </w:rPr>
        <w:t>ассмотрение заявок на</w:t>
      </w:r>
      <w:r w:rsidR="00C87330" w:rsidRPr="00512067">
        <w:rPr>
          <w:sz w:val="22"/>
          <w:szCs w:val="22"/>
          <w:lang w:val="en-US"/>
        </w:rPr>
        <w:t> </w:t>
      </w:r>
      <w:r w:rsidR="00C87330" w:rsidRPr="00512067">
        <w:rPr>
          <w:sz w:val="22"/>
          <w:szCs w:val="22"/>
        </w:rPr>
        <w:t>участие в конкурсе проводится в сроки, установленные извещением о</w:t>
      </w:r>
      <w:r w:rsidR="00C87330" w:rsidRPr="00512067">
        <w:rPr>
          <w:sz w:val="22"/>
          <w:szCs w:val="22"/>
          <w:lang w:val="en-US"/>
        </w:rPr>
        <w:t> </w:t>
      </w:r>
      <w:r w:rsidR="00C87330" w:rsidRPr="00512067">
        <w:rPr>
          <w:sz w:val="22"/>
          <w:szCs w:val="22"/>
        </w:rPr>
        <w:t>проведении конкурса и «Информационн</w:t>
      </w:r>
      <w:r w:rsidR="001A4FBD" w:rsidRPr="00512067">
        <w:rPr>
          <w:sz w:val="22"/>
          <w:szCs w:val="22"/>
        </w:rPr>
        <w:t>ой</w:t>
      </w:r>
      <w:r w:rsidR="00C87330" w:rsidRPr="00512067">
        <w:rPr>
          <w:sz w:val="22"/>
          <w:szCs w:val="22"/>
        </w:rPr>
        <w:t xml:space="preserve"> карт</w:t>
      </w:r>
      <w:r w:rsidR="001A4FBD" w:rsidRPr="00512067">
        <w:rPr>
          <w:sz w:val="22"/>
          <w:szCs w:val="22"/>
        </w:rPr>
        <w:t>ой</w:t>
      </w:r>
      <w:r w:rsidR="00C87330" w:rsidRPr="00512067">
        <w:rPr>
          <w:sz w:val="22"/>
          <w:szCs w:val="22"/>
        </w:rPr>
        <w:t xml:space="preserve"> конкурса».</w:t>
      </w:r>
    </w:p>
    <w:p w:rsidR="00F451AC" w:rsidRPr="00F451AC" w:rsidRDefault="00F451AC" w:rsidP="00F451AC">
      <w:pPr>
        <w:widowControl w:val="0"/>
        <w:numPr>
          <w:ilvl w:val="3"/>
          <w:numId w:val="11"/>
        </w:numPr>
        <w:tabs>
          <w:tab w:val="num" w:pos="1985"/>
        </w:tabs>
        <w:autoSpaceDE w:val="0"/>
        <w:autoSpaceDN w:val="0"/>
        <w:adjustRightInd w:val="0"/>
        <w:ind w:left="0" w:firstLine="709"/>
        <w:jc w:val="both"/>
        <w:rPr>
          <w:sz w:val="22"/>
          <w:szCs w:val="22"/>
        </w:rPr>
      </w:pPr>
      <w:bookmarkStart w:id="144" w:name="_Ref317250737"/>
      <w:r w:rsidRPr="00F451AC">
        <w:rPr>
          <w:sz w:val="22"/>
          <w:szCs w:val="22"/>
        </w:rPr>
        <w:t xml:space="preserve">Организатор конкурса, по решению конкурсной комиссии либо по указанию заказчика, привлекает экспертов к рассмотрению заявок на участие в конкурсе. При рассмотрении заявок на участие в конкурсе конкурсная комиссия также рассматривает оценки и рекомендации экспертов (если они привлекались). </w:t>
      </w:r>
    </w:p>
    <w:p w:rsidR="00F451AC" w:rsidRPr="00F451AC" w:rsidRDefault="00F451AC" w:rsidP="00F451AC">
      <w:pPr>
        <w:widowControl w:val="0"/>
        <w:numPr>
          <w:ilvl w:val="3"/>
          <w:numId w:val="11"/>
        </w:numPr>
        <w:tabs>
          <w:tab w:val="num" w:pos="1985"/>
        </w:tabs>
        <w:autoSpaceDE w:val="0"/>
        <w:autoSpaceDN w:val="0"/>
        <w:adjustRightInd w:val="0"/>
        <w:ind w:left="0" w:firstLine="709"/>
        <w:jc w:val="both"/>
        <w:rPr>
          <w:sz w:val="22"/>
          <w:szCs w:val="22"/>
        </w:rPr>
      </w:pPr>
      <w:r w:rsidRPr="00F451AC">
        <w:rPr>
          <w:sz w:val="22"/>
          <w:szCs w:val="22"/>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451AC">
        <w:rPr>
          <w:sz w:val="22"/>
          <w:szCs w:val="22"/>
          <w:lang w:val="en-US"/>
        </w:rPr>
        <w:t> </w:t>
      </w:r>
      <w:r w:rsidRPr="00F451AC">
        <w:rPr>
          <w:sz w:val="22"/>
          <w:szCs w:val="22"/>
        </w:rPr>
        <w:t>заявке на участие в конкурсе и приложениях к ней, информацию о соответствии предоставленных участником конкурса сведений действительности.</w:t>
      </w:r>
    </w:p>
    <w:p w:rsidR="00F451AC" w:rsidRPr="00F451AC" w:rsidRDefault="00F451AC" w:rsidP="00F451AC">
      <w:pPr>
        <w:widowControl w:val="0"/>
        <w:numPr>
          <w:ilvl w:val="3"/>
          <w:numId w:val="11"/>
        </w:numPr>
        <w:tabs>
          <w:tab w:val="num" w:pos="1985"/>
        </w:tabs>
        <w:autoSpaceDE w:val="0"/>
        <w:autoSpaceDN w:val="0"/>
        <w:adjustRightInd w:val="0"/>
        <w:ind w:left="0" w:firstLine="709"/>
        <w:jc w:val="both"/>
        <w:rPr>
          <w:sz w:val="22"/>
          <w:szCs w:val="22"/>
        </w:rPr>
      </w:pPr>
      <w:r w:rsidRPr="00F451AC">
        <w:rPr>
          <w:sz w:val="22"/>
          <w:szCs w:val="22"/>
        </w:rPr>
        <w:t>При наличии сомнений в достоверности копии документа организатор конкурса вправе запросить для обозрения нотариально заверенную копию документа, предоставленного в копии. В случае</w:t>
      </w:r>
      <w:proofErr w:type="gramStart"/>
      <w:r w:rsidRPr="00F451AC">
        <w:rPr>
          <w:sz w:val="22"/>
          <w:szCs w:val="22"/>
        </w:rPr>
        <w:t>,</w:t>
      </w:r>
      <w:proofErr w:type="gramEnd"/>
      <w:r w:rsidRPr="00F451AC">
        <w:rPr>
          <w:sz w:val="22"/>
          <w:szCs w:val="22"/>
        </w:rPr>
        <w:t xml:space="preserve"> если участник конкурса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F451AC" w:rsidRPr="00F451AC" w:rsidRDefault="00F451AC" w:rsidP="00F451AC">
      <w:pPr>
        <w:numPr>
          <w:ilvl w:val="3"/>
          <w:numId w:val="11"/>
        </w:numPr>
        <w:tabs>
          <w:tab w:val="num" w:pos="1985"/>
        </w:tabs>
        <w:autoSpaceDE w:val="0"/>
        <w:autoSpaceDN w:val="0"/>
        <w:adjustRightInd w:val="0"/>
        <w:ind w:left="0" w:firstLine="709"/>
        <w:jc w:val="both"/>
        <w:rPr>
          <w:sz w:val="22"/>
          <w:szCs w:val="22"/>
        </w:rPr>
      </w:pPr>
      <w:bookmarkStart w:id="145" w:name="_Ref317251555"/>
      <w:r w:rsidRPr="00F451AC">
        <w:rPr>
          <w:sz w:val="22"/>
          <w:szCs w:val="22"/>
        </w:rPr>
        <w:t>В ходе рассмотрения заявок на участие в конкурсе в случаях, указанных ниже, 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bookmarkEnd w:id="145"/>
    </w:p>
    <w:p w:rsidR="00F451AC" w:rsidRPr="00F451AC" w:rsidRDefault="00F451AC" w:rsidP="00F451AC">
      <w:pPr>
        <w:numPr>
          <w:ilvl w:val="4"/>
          <w:numId w:val="11"/>
        </w:numPr>
        <w:tabs>
          <w:tab w:val="clear" w:pos="7668"/>
          <w:tab w:val="left" w:pos="1985"/>
        </w:tabs>
        <w:autoSpaceDE w:val="0"/>
        <w:autoSpaceDN w:val="0"/>
        <w:adjustRightInd w:val="0"/>
        <w:ind w:left="0" w:firstLine="709"/>
        <w:jc w:val="both"/>
        <w:rPr>
          <w:sz w:val="22"/>
          <w:szCs w:val="22"/>
        </w:rPr>
      </w:pPr>
      <w:bookmarkStart w:id="146" w:name="_Ref382573369"/>
      <w:bookmarkStart w:id="147" w:name="_Ref348978186"/>
      <w:r w:rsidRPr="00F451AC">
        <w:rPr>
          <w:sz w:val="22"/>
          <w:szCs w:val="22"/>
        </w:rPr>
        <w:t>При отсутствии, представлении не в полном объеме или в нечитаемом виде в составе заявки на участие в конкурсе следующих документов:</w:t>
      </w:r>
      <w:bookmarkEnd w:id="146"/>
    </w:p>
    <w:p w:rsidR="00F451AC" w:rsidRPr="00F451AC" w:rsidRDefault="00F451AC" w:rsidP="004C0C5E">
      <w:pPr>
        <w:numPr>
          <w:ilvl w:val="0"/>
          <w:numId w:val="27"/>
        </w:numPr>
        <w:tabs>
          <w:tab w:val="num" w:pos="1276"/>
        </w:tabs>
        <w:autoSpaceDE w:val="0"/>
        <w:autoSpaceDN w:val="0"/>
        <w:adjustRightInd w:val="0"/>
        <w:ind w:left="0" w:firstLine="709"/>
        <w:jc w:val="both"/>
        <w:rPr>
          <w:sz w:val="22"/>
          <w:szCs w:val="22"/>
        </w:rPr>
      </w:pPr>
      <w:r w:rsidRPr="00F451AC">
        <w:rPr>
          <w:sz w:val="22"/>
          <w:szCs w:val="22"/>
        </w:rPr>
        <w:t>документы, подтверждающие полномочия лица на подписание заявки от имени участника конкурса,</w:t>
      </w:r>
    </w:p>
    <w:p w:rsidR="00F451AC" w:rsidRPr="00F451AC" w:rsidRDefault="00F451AC" w:rsidP="004C0C5E">
      <w:pPr>
        <w:numPr>
          <w:ilvl w:val="0"/>
          <w:numId w:val="27"/>
        </w:numPr>
        <w:tabs>
          <w:tab w:val="num" w:pos="1276"/>
        </w:tabs>
        <w:autoSpaceDE w:val="0"/>
        <w:autoSpaceDN w:val="0"/>
        <w:adjustRightInd w:val="0"/>
        <w:ind w:left="0" w:firstLine="709"/>
        <w:jc w:val="both"/>
        <w:rPr>
          <w:sz w:val="22"/>
          <w:szCs w:val="22"/>
        </w:rPr>
      </w:pPr>
      <w:r w:rsidRPr="00F451AC">
        <w:rPr>
          <w:sz w:val="22"/>
          <w:szCs w:val="22"/>
        </w:rPr>
        <w:t>учредительные документы,</w:t>
      </w:r>
    </w:p>
    <w:p w:rsidR="00F451AC" w:rsidRPr="00F451AC" w:rsidRDefault="00F451AC" w:rsidP="004C0C5E">
      <w:pPr>
        <w:numPr>
          <w:ilvl w:val="0"/>
          <w:numId w:val="27"/>
        </w:numPr>
        <w:tabs>
          <w:tab w:val="num" w:pos="1276"/>
        </w:tabs>
        <w:autoSpaceDE w:val="0"/>
        <w:autoSpaceDN w:val="0"/>
        <w:adjustRightInd w:val="0"/>
        <w:ind w:left="0" w:firstLine="709"/>
        <w:jc w:val="both"/>
        <w:rPr>
          <w:sz w:val="22"/>
          <w:szCs w:val="22"/>
        </w:rPr>
      </w:pPr>
      <w:r w:rsidRPr="00F451AC">
        <w:rPr>
          <w:sz w:val="22"/>
          <w:szCs w:val="22"/>
        </w:rPr>
        <w:t xml:space="preserve">разрешающие документы (лицензии, допуски, членство в саморегулируемых общественных организациях и т.д.), </w:t>
      </w:r>
    </w:p>
    <w:p w:rsidR="00F451AC" w:rsidRPr="00F451AC" w:rsidRDefault="00F451AC" w:rsidP="004C0C5E">
      <w:pPr>
        <w:numPr>
          <w:ilvl w:val="0"/>
          <w:numId w:val="27"/>
        </w:numPr>
        <w:tabs>
          <w:tab w:val="num" w:pos="1276"/>
        </w:tabs>
        <w:autoSpaceDE w:val="0"/>
        <w:autoSpaceDN w:val="0"/>
        <w:adjustRightInd w:val="0"/>
        <w:ind w:left="0" w:firstLine="709"/>
        <w:jc w:val="both"/>
        <w:rPr>
          <w:sz w:val="22"/>
          <w:szCs w:val="22"/>
        </w:rPr>
      </w:pPr>
      <w:r w:rsidRPr="00F451AC">
        <w:rPr>
          <w:sz w:val="22"/>
          <w:szCs w:val="22"/>
        </w:rPr>
        <w:t xml:space="preserve">документы о крупной сделке, </w:t>
      </w:r>
    </w:p>
    <w:p w:rsidR="00F451AC" w:rsidRPr="00F451AC" w:rsidRDefault="00F451AC" w:rsidP="004C0C5E">
      <w:pPr>
        <w:numPr>
          <w:ilvl w:val="0"/>
          <w:numId w:val="27"/>
        </w:numPr>
        <w:tabs>
          <w:tab w:val="num" w:pos="1276"/>
        </w:tabs>
        <w:autoSpaceDE w:val="0"/>
        <w:autoSpaceDN w:val="0"/>
        <w:adjustRightInd w:val="0"/>
        <w:ind w:left="0" w:firstLine="709"/>
        <w:jc w:val="both"/>
        <w:rPr>
          <w:sz w:val="22"/>
          <w:szCs w:val="22"/>
        </w:rPr>
      </w:pPr>
      <w:r w:rsidRPr="00F451AC">
        <w:rPr>
          <w:sz w:val="22"/>
          <w:szCs w:val="22"/>
        </w:rPr>
        <w:t xml:space="preserve">документы о сделке с заинтересованностью, </w:t>
      </w:r>
    </w:p>
    <w:p w:rsidR="00F451AC" w:rsidRPr="00F451AC" w:rsidRDefault="00F451AC" w:rsidP="004C0C5E">
      <w:pPr>
        <w:numPr>
          <w:ilvl w:val="0"/>
          <w:numId w:val="27"/>
        </w:numPr>
        <w:tabs>
          <w:tab w:val="num" w:pos="1276"/>
        </w:tabs>
        <w:autoSpaceDE w:val="0"/>
        <w:autoSpaceDN w:val="0"/>
        <w:adjustRightInd w:val="0"/>
        <w:ind w:left="0" w:firstLine="709"/>
        <w:jc w:val="both"/>
        <w:rPr>
          <w:sz w:val="22"/>
          <w:szCs w:val="22"/>
        </w:rPr>
      </w:pPr>
      <w:r w:rsidRPr="00F451AC">
        <w:rPr>
          <w:sz w:val="22"/>
          <w:szCs w:val="22"/>
        </w:rPr>
        <w:t xml:space="preserve">документы, подтверждающие обладание участником конкурса необходимыми для исполнения договора финансовыми ресурсами, </w:t>
      </w:r>
    </w:p>
    <w:p w:rsidR="00F451AC" w:rsidRPr="00F451AC" w:rsidRDefault="00F451AC" w:rsidP="004C0C5E">
      <w:pPr>
        <w:numPr>
          <w:ilvl w:val="0"/>
          <w:numId w:val="27"/>
        </w:numPr>
        <w:tabs>
          <w:tab w:val="num" w:pos="1276"/>
        </w:tabs>
        <w:autoSpaceDE w:val="0"/>
        <w:autoSpaceDN w:val="0"/>
        <w:adjustRightInd w:val="0"/>
        <w:ind w:left="0" w:firstLine="709"/>
        <w:jc w:val="both"/>
        <w:rPr>
          <w:sz w:val="22"/>
          <w:szCs w:val="22"/>
        </w:rPr>
      </w:pPr>
      <w:r w:rsidRPr="00F451AC">
        <w:rPr>
          <w:sz w:val="22"/>
          <w:szCs w:val="22"/>
        </w:rPr>
        <w:t>документы от изготовителя товара, подтверждающие согласие изготовителя на предложение в рамках закупки его товара участником,</w:t>
      </w:r>
    </w:p>
    <w:p w:rsidR="00F451AC" w:rsidRPr="00F451AC" w:rsidRDefault="00F451AC" w:rsidP="004C0C5E">
      <w:pPr>
        <w:numPr>
          <w:ilvl w:val="0"/>
          <w:numId w:val="27"/>
        </w:numPr>
        <w:tabs>
          <w:tab w:val="num" w:pos="1276"/>
        </w:tabs>
        <w:autoSpaceDE w:val="0"/>
        <w:autoSpaceDN w:val="0"/>
        <w:adjustRightInd w:val="0"/>
        <w:ind w:left="0" w:firstLine="709"/>
        <w:jc w:val="both"/>
        <w:rPr>
          <w:sz w:val="22"/>
          <w:szCs w:val="22"/>
        </w:rPr>
      </w:pPr>
      <w:r w:rsidRPr="00F451AC">
        <w:rPr>
          <w:sz w:val="22"/>
          <w:szCs w:val="22"/>
        </w:rPr>
        <w:t>документы, подтверждающие опыт участника конкурса, указанный им в своей заявке,</w:t>
      </w:r>
    </w:p>
    <w:p w:rsidR="00F451AC" w:rsidRPr="00F451AC" w:rsidRDefault="00F451AC" w:rsidP="004C0C5E">
      <w:pPr>
        <w:numPr>
          <w:ilvl w:val="0"/>
          <w:numId w:val="27"/>
        </w:numPr>
        <w:tabs>
          <w:tab w:val="num" w:pos="1276"/>
        </w:tabs>
        <w:autoSpaceDE w:val="0"/>
        <w:autoSpaceDN w:val="0"/>
        <w:adjustRightInd w:val="0"/>
        <w:ind w:left="0" w:firstLine="709"/>
        <w:jc w:val="both"/>
        <w:rPr>
          <w:sz w:val="22"/>
          <w:szCs w:val="22"/>
        </w:rPr>
      </w:pPr>
      <w:r w:rsidRPr="00F451AC">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47"/>
    </w:p>
    <w:p w:rsidR="00F451AC" w:rsidRPr="00F451AC" w:rsidRDefault="00F451AC" w:rsidP="00F451AC">
      <w:pPr>
        <w:numPr>
          <w:ilvl w:val="4"/>
          <w:numId w:val="11"/>
        </w:numPr>
        <w:tabs>
          <w:tab w:val="clear" w:pos="7668"/>
          <w:tab w:val="left" w:pos="1985"/>
        </w:tabs>
        <w:autoSpaceDE w:val="0"/>
        <w:autoSpaceDN w:val="0"/>
        <w:adjustRightInd w:val="0"/>
        <w:ind w:left="0" w:firstLine="709"/>
        <w:jc w:val="both"/>
        <w:rPr>
          <w:sz w:val="22"/>
          <w:szCs w:val="22"/>
        </w:rPr>
      </w:pPr>
      <w:r w:rsidRPr="00F451AC">
        <w:rPr>
          <w:sz w:val="22"/>
          <w:szCs w:val="22"/>
        </w:rPr>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F451AC" w:rsidRPr="00F451AC" w:rsidRDefault="00F451AC" w:rsidP="004C0C5E">
      <w:pPr>
        <w:numPr>
          <w:ilvl w:val="0"/>
          <w:numId w:val="25"/>
        </w:numPr>
        <w:tabs>
          <w:tab w:val="left" w:pos="1276"/>
        </w:tabs>
        <w:autoSpaceDE w:val="0"/>
        <w:autoSpaceDN w:val="0"/>
        <w:adjustRightInd w:val="0"/>
        <w:ind w:left="1276" w:hanging="567"/>
        <w:jc w:val="both"/>
        <w:rPr>
          <w:sz w:val="22"/>
          <w:szCs w:val="22"/>
        </w:rPr>
      </w:pPr>
      <w:r w:rsidRPr="00F451AC">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F451AC" w:rsidRPr="00F451AC" w:rsidRDefault="00F451AC" w:rsidP="004C0C5E">
      <w:pPr>
        <w:numPr>
          <w:ilvl w:val="0"/>
          <w:numId w:val="25"/>
        </w:numPr>
        <w:tabs>
          <w:tab w:val="left" w:pos="1276"/>
        </w:tabs>
        <w:autoSpaceDE w:val="0"/>
        <w:autoSpaceDN w:val="0"/>
        <w:adjustRightInd w:val="0"/>
        <w:ind w:left="1276" w:hanging="567"/>
        <w:jc w:val="both"/>
        <w:rPr>
          <w:sz w:val="22"/>
          <w:szCs w:val="22"/>
        </w:rPr>
      </w:pPr>
      <w:r w:rsidRPr="00F451AC">
        <w:rPr>
          <w:sz w:val="22"/>
          <w:szCs w:val="22"/>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F451AC" w:rsidRPr="00F451AC" w:rsidRDefault="00F451AC" w:rsidP="004C0C5E">
      <w:pPr>
        <w:numPr>
          <w:ilvl w:val="0"/>
          <w:numId w:val="25"/>
        </w:numPr>
        <w:tabs>
          <w:tab w:val="left" w:pos="1276"/>
        </w:tabs>
        <w:autoSpaceDE w:val="0"/>
        <w:autoSpaceDN w:val="0"/>
        <w:adjustRightInd w:val="0"/>
        <w:ind w:left="1276" w:hanging="567"/>
        <w:jc w:val="both"/>
        <w:rPr>
          <w:sz w:val="22"/>
          <w:szCs w:val="22"/>
        </w:rPr>
      </w:pPr>
      <w:r w:rsidRPr="00F451AC">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F451AC" w:rsidRPr="00F451AC" w:rsidRDefault="00F451AC" w:rsidP="00F451AC">
      <w:pPr>
        <w:autoSpaceDE w:val="0"/>
        <w:autoSpaceDN w:val="0"/>
        <w:adjustRightInd w:val="0"/>
        <w:ind w:firstLine="709"/>
        <w:jc w:val="both"/>
        <w:rPr>
          <w:sz w:val="22"/>
          <w:szCs w:val="22"/>
        </w:rPr>
      </w:pPr>
      <w:r w:rsidRPr="00F451AC">
        <w:rPr>
          <w:sz w:val="22"/>
          <w:szCs w:val="22"/>
        </w:rPr>
        <w:t>Исправление иных ошибок не допускается.</w:t>
      </w:r>
    </w:p>
    <w:p w:rsidR="00F451AC" w:rsidRPr="00F451AC" w:rsidRDefault="00F451AC" w:rsidP="00F451AC">
      <w:pPr>
        <w:numPr>
          <w:ilvl w:val="4"/>
          <w:numId w:val="11"/>
        </w:numPr>
        <w:tabs>
          <w:tab w:val="clear" w:pos="7668"/>
          <w:tab w:val="left" w:pos="1985"/>
        </w:tabs>
        <w:autoSpaceDE w:val="0"/>
        <w:autoSpaceDN w:val="0"/>
        <w:adjustRightInd w:val="0"/>
        <w:ind w:left="0" w:firstLine="709"/>
        <w:jc w:val="both"/>
        <w:rPr>
          <w:sz w:val="22"/>
          <w:szCs w:val="22"/>
        </w:rPr>
      </w:pPr>
      <w:r w:rsidRPr="00F451AC">
        <w:rPr>
          <w:sz w:val="22"/>
          <w:szCs w:val="22"/>
        </w:rPr>
        <w:t>В случаях, влияющих на допуск участника к конкурсу или оценку его заявки на участие в конкурсе:</w:t>
      </w:r>
    </w:p>
    <w:p w:rsidR="00F451AC" w:rsidRPr="00F451AC" w:rsidRDefault="00F451AC" w:rsidP="004C0C5E">
      <w:pPr>
        <w:numPr>
          <w:ilvl w:val="0"/>
          <w:numId w:val="53"/>
        </w:numPr>
        <w:tabs>
          <w:tab w:val="left" w:pos="1276"/>
        </w:tabs>
        <w:autoSpaceDE w:val="0"/>
        <w:autoSpaceDN w:val="0"/>
        <w:adjustRightInd w:val="0"/>
        <w:ind w:left="0" w:firstLine="709"/>
        <w:jc w:val="both"/>
        <w:rPr>
          <w:sz w:val="22"/>
          <w:szCs w:val="22"/>
        </w:rPr>
      </w:pPr>
      <w:r w:rsidRPr="00F451AC">
        <w:rPr>
          <w:sz w:val="22"/>
          <w:szCs w:val="22"/>
        </w:rPr>
        <w:t>в представленных документах в составе заявки на участие в конкурсе отсутствуют сведения, необходимые для определения соответствия:</w:t>
      </w:r>
    </w:p>
    <w:p w:rsidR="00F451AC" w:rsidRPr="00F451AC" w:rsidRDefault="00F451AC" w:rsidP="004C0C5E">
      <w:pPr>
        <w:numPr>
          <w:ilvl w:val="0"/>
          <w:numId w:val="25"/>
        </w:numPr>
        <w:tabs>
          <w:tab w:val="left" w:pos="1276"/>
        </w:tabs>
        <w:autoSpaceDE w:val="0"/>
        <w:autoSpaceDN w:val="0"/>
        <w:adjustRightInd w:val="0"/>
        <w:ind w:left="1276" w:hanging="567"/>
        <w:jc w:val="both"/>
        <w:rPr>
          <w:sz w:val="22"/>
          <w:szCs w:val="22"/>
        </w:rPr>
      </w:pPr>
      <w:r w:rsidRPr="00F451AC">
        <w:rPr>
          <w:sz w:val="22"/>
          <w:szCs w:val="22"/>
        </w:rPr>
        <w:t>участника конкурса требованиям конкурсной документации, указанным в пункте </w:t>
      </w:r>
      <w:r>
        <w:rPr>
          <w:sz w:val="22"/>
          <w:szCs w:val="22"/>
        </w:rPr>
        <w:t>3.1.1</w:t>
      </w:r>
      <w:r w:rsidRPr="00F451AC">
        <w:rPr>
          <w:sz w:val="22"/>
          <w:szCs w:val="22"/>
        </w:rPr>
        <w:t xml:space="preserve">, включая требования о наличии разрешительных документов, указанных </w:t>
      </w:r>
      <w:r>
        <w:rPr>
          <w:sz w:val="22"/>
          <w:szCs w:val="22"/>
        </w:rPr>
        <w:t xml:space="preserve">в </w:t>
      </w:r>
      <w:r w:rsidRPr="00F451AC">
        <w:rPr>
          <w:sz w:val="22"/>
          <w:szCs w:val="22"/>
        </w:rPr>
        <w:t>«Информационн</w:t>
      </w:r>
      <w:r>
        <w:rPr>
          <w:sz w:val="22"/>
          <w:szCs w:val="22"/>
        </w:rPr>
        <w:t>ой</w:t>
      </w:r>
      <w:r w:rsidRPr="00F451AC">
        <w:rPr>
          <w:sz w:val="22"/>
          <w:szCs w:val="22"/>
        </w:rPr>
        <w:t xml:space="preserve"> карт</w:t>
      </w:r>
      <w:r>
        <w:rPr>
          <w:sz w:val="22"/>
          <w:szCs w:val="22"/>
        </w:rPr>
        <w:t>е</w:t>
      </w:r>
      <w:r w:rsidRPr="00F451AC">
        <w:rPr>
          <w:sz w:val="22"/>
          <w:szCs w:val="22"/>
        </w:rPr>
        <w:t xml:space="preserve"> конкурса», </w:t>
      </w:r>
    </w:p>
    <w:p w:rsidR="00F451AC" w:rsidRPr="00F451AC" w:rsidRDefault="00F451AC" w:rsidP="004C0C5E">
      <w:pPr>
        <w:numPr>
          <w:ilvl w:val="0"/>
          <w:numId w:val="25"/>
        </w:numPr>
        <w:tabs>
          <w:tab w:val="left" w:pos="1276"/>
        </w:tabs>
        <w:autoSpaceDE w:val="0"/>
        <w:autoSpaceDN w:val="0"/>
        <w:adjustRightInd w:val="0"/>
        <w:ind w:left="1276" w:hanging="567"/>
        <w:jc w:val="both"/>
        <w:rPr>
          <w:sz w:val="22"/>
          <w:szCs w:val="22"/>
        </w:rPr>
      </w:pPr>
      <w:r w:rsidRPr="00F451AC">
        <w:rPr>
          <w:sz w:val="22"/>
          <w:szCs w:val="22"/>
        </w:rPr>
        <w:lastRenderedPageBreak/>
        <w:t>привлекаемых субподрядчиков (соисполнителей) требованиям конкурсной документации, указанным в подпунктах </w:t>
      </w:r>
      <w:r>
        <w:rPr>
          <w:sz w:val="22"/>
          <w:szCs w:val="22"/>
        </w:rPr>
        <w:t>3.1.1.1</w:t>
      </w:r>
      <w:r w:rsidRPr="00F451AC">
        <w:rPr>
          <w:sz w:val="22"/>
          <w:szCs w:val="22"/>
        </w:rPr>
        <w:t> </w:t>
      </w:r>
      <w:r>
        <w:rPr>
          <w:sz w:val="22"/>
          <w:szCs w:val="22"/>
        </w:rPr>
        <w:t>–</w:t>
      </w:r>
      <w:r w:rsidRPr="00F451AC">
        <w:rPr>
          <w:sz w:val="22"/>
          <w:szCs w:val="22"/>
        </w:rPr>
        <w:t> </w:t>
      </w:r>
      <w:r>
        <w:rPr>
          <w:sz w:val="22"/>
          <w:szCs w:val="22"/>
        </w:rPr>
        <w:t>3.1.1.5</w:t>
      </w:r>
      <w:r w:rsidRPr="00F451AC">
        <w:rPr>
          <w:sz w:val="22"/>
          <w:szCs w:val="22"/>
        </w:rPr>
        <w:t xml:space="preserve"> и установленным </w:t>
      </w:r>
      <w:r>
        <w:rPr>
          <w:sz w:val="22"/>
          <w:szCs w:val="22"/>
        </w:rPr>
        <w:t xml:space="preserve">в </w:t>
      </w:r>
      <w:r w:rsidRPr="00F451AC">
        <w:rPr>
          <w:sz w:val="22"/>
          <w:szCs w:val="22"/>
        </w:rPr>
        <w:t>«Информационн</w:t>
      </w:r>
      <w:r>
        <w:rPr>
          <w:sz w:val="22"/>
          <w:szCs w:val="22"/>
        </w:rPr>
        <w:t>ой</w:t>
      </w:r>
      <w:r w:rsidRPr="00F451AC">
        <w:rPr>
          <w:sz w:val="22"/>
          <w:szCs w:val="22"/>
        </w:rPr>
        <w:t xml:space="preserve"> карт</w:t>
      </w:r>
      <w:r>
        <w:rPr>
          <w:sz w:val="22"/>
          <w:szCs w:val="22"/>
        </w:rPr>
        <w:t>е</w:t>
      </w:r>
      <w:r w:rsidRPr="00F451AC">
        <w:rPr>
          <w:sz w:val="22"/>
          <w:szCs w:val="22"/>
        </w:rPr>
        <w:t xml:space="preserve"> конкурса»,</w:t>
      </w:r>
    </w:p>
    <w:p w:rsidR="00F451AC" w:rsidRPr="00F451AC" w:rsidRDefault="00F451AC" w:rsidP="004C0C5E">
      <w:pPr>
        <w:numPr>
          <w:ilvl w:val="0"/>
          <w:numId w:val="25"/>
        </w:numPr>
        <w:tabs>
          <w:tab w:val="left" w:pos="1276"/>
        </w:tabs>
        <w:autoSpaceDE w:val="0"/>
        <w:autoSpaceDN w:val="0"/>
        <w:adjustRightInd w:val="0"/>
        <w:ind w:left="1276" w:hanging="567"/>
        <w:jc w:val="both"/>
        <w:rPr>
          <w:sz w:val="22"/>
          <w:szCs w:val="22"/>
        </w:rPr>
      </w:pPr>
      <w:r w:rsidRPr="00F451AC">
        <w:rPr>
          <w:sz w:val="22"/>
          <w:szCs w:val="22"/>
        </w:rPr>
        <w:t>заявки на участие в конкурсе требованиям конкурсной документации, указанным в  «Информационн</w:t>
      </w:r>
      <w:r>
        <w:rPr>
          <w:sz w:val="22"/>
          <w:szCs w:val="22"/>
        </w:rPr>
        <w:t>ой</w:t>
      </w:r>
      <w:r w:rsidRPr="00F451AC">
        <w:rPr>
          <w:sz w:val="22"/>
          <w:szCs w:val="22"/>
        </w:rPr>
        <w:t xml:space="preserve"> карт</w:t>
      </w:r>
      <w:r>
        <w:rPr>
          <w:sz w:val="22"/>
          <w:szCs w:val="22"/>
        </w:rPr>
        <w:t>е</w:t>
      </w:r>
      <w:r w:rsidRPr="00F451AC">
        <w:rPr>
          <w:sz w:val="22"/>
          <w:szCs w:val="22"/>
        </w:rPr>
        <w:t xml:space="preserve"> конкурса»;</w:t>
      </w:r>
    </w:p>
    <w:p w:rsidR="00F451AC" w:rsidRPr="00F451AC" w:rsidRDefault="00F451AC" w:rsidP="004C0C5E">
      <w:pPr>
        <w:numPr>
          <w:ilvl w:val="0"/>
          <w:numId w:val="53"/>
        </w:numPr>
        <w:tabs>
          <w:tab w:val="left" w:pos="1276"/>
        </w:tabs>
        <w:autoSpaceDE w:val="0"/>
        <w:autoSpaceDN w:val="0"/>
        <w:adjustRightInd w:val="0"/>
        <w:ind w:left="0" w:firstLine="709"/>
        <w:jc w:val="both"/>
        <w:rPr>
          <w:sz w:val="22"/>
          <w:szCs w:val="22"/>
        </w:rPr>
      </w:pPr>
      <w:bookmarkStart w:id="148" w:name="_Ref381861405"/>
      <w:r w:rsidRPr="00F451AC">
        <w:rPr>
          <w:sz w:val="22"/>
          <w:szCs w:val="22"/>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48"/>
      <w:r w:rsidRPr="00F451AC">
        <w:rPr>
          <w:sz w:val="22"/>
          <w:szCs w:val="22"/>
        </w:rPr>
        <w:t>;</w:t>
      </w:r>
    </w:p>
    <w:p w:rsidR="00F451AC" w:rsidRPr="00F451AC" w:rsidRDefault="00F451AC" w:rsidP="004C0C5E">
      <w:pPr>
        <w:numPr>
          <w:ilvl w:val="0"/>
          <w:numId w:val="53"/>
        </w:numPr>
        <w:tabs>
          <w:tab w:val="left" w:pos="1276"/>
        </w:tabs>
        <w:autoSpaceDE w:val="0"/>
        <w:autoSpaceDN w:val="0"/>
        <w:adjustRightInd w:val="0"/>
        <w:ind w:left="0" w:firstLine="709"/>
        <w:jc w:val="both"/>
        <w:rPr>
          <w:sz w:val="22"/>
          <w:szCs w:val="22"/>
        </w:rPr>
      </w:pPr>
      <w:bookmarkStart w:id="149" w:name="_Ref381859812"/>
      <w:r w:rsidRPr="00F451AC">
        <w:rPr>
          <w:sz w:val="22"/>
          <w:szCs w:val="22"/>
        </w:rPr>
        <w:t>привлекаемый участником конкурса субподрядчик (соисполнитель) не соответствует требованию</w:t>
      </w:r>
      <w:bookmarkStart w:id="150" w:name="_Ref349118445"/>
      <w:r w:rsidRPr="00F451AC">
        <w:rPr>
          <w:sz w:val="22"/>
          <w:szCs w:val="22"/>
        </w:rPr>
        <w:t xml:space="preserve"> о не нахождении в реестре недобросовестных поставщиков, установленному в  «Информационн</w:t>
      </w:r>
      <w:r>
        <w:rPr>
          <w:sz w:val="22"/>
          <w:szCs w:val="22"/>
        </w:rPr>
        <w:t>ой</w:t>
      </w:r>
      <w:r w:rsidRPr="00F451AC">
        <w:rPr>
          <w:sz w:val="22"/>
          <w:szCs w:val="22"/>
        </w:rPr>
        <w:t xml:space="preserve"> карт</w:t>
      </w:r>
      <w:r>
        <w:rPr>
          <w:sz w:val="22"/>
          <w:szCs w:val="22"/>
        </w:rPr>
        <w:t>е</w:t>
      </w:r>
      <w:r w:rsidRPr="00F451AC">
        <w:rPr>
          <w:sz w:val="22"/>
          <w:szCs w:val="22"/>
        </w:rPr>
        <w:t xml:space="preserve"> конкурса».</w:t>
      </w:r>
      <w:bookmarkEnd w:id="149"/>
      <w:r w:rsidRPr="00F451AC">
        <w:rPr>
          <w:sz w:val="22"/>
          <w:szCs w:val="22"/>
        </w:rPr>
        <w:t xml:space="preserve"> В данном случае участнику конкурса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конкурсе.</w:t>
      </w:r>
      <w:bookmarkEnd w:id="150"/>
    </w:p>
    <w:p w:rsidR="00F451AC" w:rsidRPr="00F451AC" w:rsidRDefault="00F451AC" w:rsidP="00F451AC">
      <w:pPr>
        <w:tabs>
          <w:tab w:val="left" w:pos="567"/>
        </w:tabs>
        <w:autoSpaceDE w:val="0"/>
        <w:autoSpaceDN w:val="0"/>
        <w:adjustRightInd w:val="0"/>
        <w:ind w:firstLine="709"/>
        <w:jc w:val="both"/>
        <w:rPr>
          <w:sz w:val="22"/>
          <w:szCs w:val="22"/>
        </w:rPr>
      </w:pPr>
      <w:r w:rsidRPr="00F451AC">
        <w:rPr>
          <w:sz w:val="22"/>
          <w:szCs w:val="22"/>
        </w:rPr>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p>
    <w:p w:rsidR="008240C6" w:rsidRPr="00512067" w:rsidRDefault="008240C6" w:rsidP="005F0D85">
      <w:pPr>
        <w:numPr>
          <w:ilvl w:val="3"/>
          <w:numId w:val="11"/>
        </w:numPr>
        <w:tabs>
          <w:tab w:val="num" w:pos="1985"/>
        </w:tabs>
        <w:autoSpaceDE w:val="0"/>
        <w:autoSpaceDN w:val="0"/>
        <w:adjustRightInd w:val="0"/>
        <w:ind w:left="0" w:firstLine="709"/>
        <w:jc w:val="both"/>
        <w:rPr>
          <w:sz w:val="22"/>
          <w:szCs w:val="22"/>
        </w:rPr>
      </w:pPr>
      <w:r w:rsidRPr="00512067">
        <w:rPr>
          <w:sz w:val="22"/>
          <w:szCs w:val="22"/>
        </w:rPr>
        <w:t>При уточнении заявок на участие в конкурсе организатором конкурса не допускается создание преимущественных условий участнику</w:t>
      </w:r>
      <w:r w:rsidR="005F0D85" w:rsidRPr="00512067">
        <w:rPr>
          <w:sz w:val="22"/>
          <w:szCs w:val="22"/>
        </w:rPr>
        <w:t xml:space="preserve"> </w:t>
      </w:r>
      <w:r w:rsidRPr="00512067">
        <w:rPr>
          <w:sz w:val="22"/>
          <w:szCs w:val="22"/>
        </w:rPr>
        <w:t>или нескольким участникам конкурса.</w:t>
      </w:r>
      <w:bookmarkEnd w:id="144"/>
      <w:r w:rsidR="00A57216" w:rsidRPr="00512067">
        <w:rPr>
          <w:sz w:val="22"/>
          <w:szCs w:val="22"/>
        </w:rPr>
        <w:t xml:space="preserve"> Предусмотренные пункт</w:t>
      </w:r>
      <w:r w:rsidR="00D11CDE">
        <w:rPr>
          <w:sz w:val="22"/>
          <w:szCs w:val="22"/>
        </w:rPr>
        <w:t>ом</w:t>
      </w:r>
      <w:r w:rsidR="00A57216" w:rsidRPr="00512067">
        <w:rPr>
          <w:sz w:val="22"/>
          <w:szCs w:val="22"/>
        </w:rPr>
        <w:t> </w:t>
      </w:r>
      <w:r w:rsidR="00D11CDE">
        <w:rPr>
          <w:sz w:val="22"/>
          <w:szCs w:val="22"/>
        </w:rPr>
        <w:t>4.14.1.8</w:t>
      </w:r>
      <w:r w:rsidR="00A57216" w:rsidRPr="00512067">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DC05EA" w:rsidRDefault="00DC05EA" w:rsidP="00DC05EA">
      <w:pPr>
        <w:numPr>
          <w:ilvl w:val="3"/>
          <w:numId w:val="11"/>
        </w:numPr>
        <w:tabs>
          <w:tab w:val="num" w:pos="1985"/>
        </w:tabs>
        <w:autoSpaceDE w:val="0"/>
        <w:autoSpaceDN w:val="0"/>
        <w:adjustRightInd w:val="0"/>
        <w:ind w:left="0" w:firstLine="709"/>
        <w:jc w:val="both"/>
        <w:rPr>
          <w:sz w:val="22"/>
          <w:szCs w:val="22"/>
        </w:rPr>
      </w:pPr>
      <w:r w:rsidRPr="00DC05EA">
        <w:rPr>
          <w:sz w:val="22"/>
          <w:szCs w:val="22"/>
        </w:rPr>
        <w:t>Не направляются участнику конкурса запросы согласно пункту </w:t>
      </w:r>
      <w:r>
        <w:rPr>
          <w:sz w:val="22"/>
          <w:szCs w:val="22"/>
        </w:rPr>
        <w:t>4.14.1.8</w:t>
      </w:r>
      <w:r w:rsidRPr="00DC05EA">
        <w:rPr>
          <w:sz w:val="22"/>
          <w:szCs w:val="22"/>
        </w:rPr>
        <w:t>, если в соответствии с пунктом </w:t>
      </w:r>
      <w:r>
        <w:rPr>
          <w:sz w:val="22"/>
          <w:szCs w:val="22"/>
        </w:rPr>
        <w:t>4.14.2.5</w:t>
      </w:r>
      <w:r w:rsidRPr="00DC05EA">
        <w:rPr>
          <w:sz w:val="22"/>
          <w:szCs w:val="22"/>
        </w:rPr>
        <w:t xml:space="preserve"> имеются также иные основания для отказа в допуске к участию в конкурсе такого участника.</w:t>
      </w:r>
    </w:p>
    <w:p w:rsidR="008240C6" w:rsidRPr="00512067" w:rsidRDefault="008240C6" w:rsidP="007D1DBD">
      <w:pPr>
        <w:numPr>
          <w:ilvl w:val="3"/>
          <w:numId w:val="11"/>
        </w:numPr>
        <w:tabs>
          <w:tab w:val="num" w:pos="1985"/>
        </w:tabs>
        <w:autoSpaceDE w:val="0"/>
        <w:autoSpaceDN w:val="0"/>
        <w:adjustRightInd w:val="0"/>
        <w:ind w:left="0" w:firstLine="709"/>
        <w:jc w:val="both"/>
        <w:rPr>
          <w:sz w:val="22"/>
          <w:szCs w:val="22"/>
        </w:rPr>
      </w:pPr>
      <w:bookmarkStart w:id="151" w:name="_Ref317254290"/>
      <w:r w:rsidRPr="00512067">
        <w:rPr>
          <w:sz w:val="22"/>
          <w:szCs w:val="22"/>
        </w:rPr>
        <w:t>Решение конкурсной комиссии о</w:t>
      </w:r>
      <w:r w:rsidR="00206B3B" w:rsidRPr="00512067">
        <w:rPr>
          <w:sz w:val="22"/>
          <w:szCs w:val="22"/>
        </w:rPr>
        <w:t>б уточнении заявок на участие в </w:t>
      </w:r>
      <w:r w:rsidRPr="00512067">
        <w:rPr>
          <w:sz w:val="22"/>
          <w:szCs w:val="22"/>
        </w:rPr>
        <w:t>конкурсе</w:t>
      </w:r>
      <w:r w:rsidR="005F0D85" w:rsidRPr="00512067">
        <w:rPr>
          <w:sz w:val="22"/>
          <w:szCs w:val="22"/>
        </w:rPr>
        <w:t xml:space="preserve"> в соответствии с пунктом </w:t>
      </w:r>
      <w:r w:rsidR="009C6276">
        <w:rPr>
          <w:sz w:val="22"/>
          <w:szCs w:val="22"/>
        </w:rPr>
        <w:t>4.14.1.8</w:t>
      </w:r>
      <w:r w:rsidRPr="00512067">
        <w:rPr>
          <w:sz w:val="22"/>
          <w:szCs w:val="22"/>
        </w:rPr>
        <w:t xml:space="preserve"> отражается в протоколе заседания конкурсной комиссии, который размещается </w:t>
      </w:r>
      <w:r w:rsidR="00206B3B" w:rsidRPr="00512067">
        <w:rPr>
          <w:sz w:val="22"/>
          <w:szCs w:val="22"/>
        </w:rPr>
        <w:t xml:space="preserve">на официальном сайте </w:t>
      </w:r>
      <w:r w:rsidR="005F0D85" w:rsidRPr="00512067">
        <w:rPr>
          <w:sz w:val="22"/>
          <w:szCs w:val="22"/>
        </w:rPr>
        <w:t>и</w:t>
      </w:r>
      <w:r w:rsidR="00206B3B" w:rsidRPr="00512067">
        <w:rPr>
          <w:sz w:val="22"/>
          <w:szCs w:val="22"/>
        </w:rPr>
        <w:t xml:space="preserve"> </w:t>
      </w:r>
      <w:r w:rsidR="005F0D85" w:rsidRPr="00512067">
        <w:rPr>
          <w:sz w:val="22"/>
          <w:szCs w:val="22"/>
        </w:rPr>
        <w:t>на ЭТП, в </w:t>
      </w:r>
      <w:r w:rsidR="00206B3B" w:rsidRPr="00512067">
        <w:rPr>
          <w:sz w:val="22"/>
          <w:szCs w:val="22"/>
        </w:rPr>
        <w:t xml:space="preserve">течение 1 (одного) </w:t>
      </w:r>
      <w:r w:rsidRPr="00512067">
        <w:rPr>
          <w:sz w:val="22"/>
          <w:szCs w:val="22"/>
        </w:rPr>
        <w:t>дня после подписания указанного протокола</w:t>
      </w:r>
      <w:r w:rsidR="009936F6" w:rsidRPr="00512067">
        <w:rPr>
          <w:sz w:val="22"/>
          <w:szCs w:val="22"/>
        </w:rPr>
        <w:t xml:space="preserve">, </w:t>
      </w:r>
      <w:r w:rsidR="00035643" w:rsidRPr="00512067">
        <w:rPr>
          <w:sz w:val="22"/>
          <w:szCs w:val="22"/>
        </w:rPr>
        <w:t>с учетом положений пункта </w:t>
      </w:r>
      <w:r w:rsidR="009C6276">
        <w:rPr>
          <w:sz w:val="22"/>
          <w:szCs w:val="22"/>
        </w:rPr>
        <w:t>2.7.2</w:t>
      </w:r>
      <w:r w:rsidR="009936F6" w:rsidRPr="00512067">
        <w:rPr>
          <w:sz w:val="22"/>
          <w:szCs w:val="22"/>
        </w:rPr>
        <w:t>.</w:t>
      </w:r>
      <w:bookmarkEnd w:id="151"/>
    </w:p>
    <w:p w:rsidR="009C6276" w:rsidRPr="009C6276" w:rsidRDefault="009C6276" w:rsidP="009C6276">
      <w:pPr>
        <w:numPr>
          <w:ilvl w:val="3"/>
          <w:numId w:val="11"/>
        </w:numPr>
        <w:tabs>
          <w:tab w:val="num" w:pos="1985"/>
        </w:tabs>
        <w:autoSpaceDE w:val="0"/>
        <w:autoSpaceDN w:val="0"/>
        <w:adjustRightInd w:val="0"/>
        <w:ind w:left="0" w:firstLine="709"/>
        <w:jc w:val="both"/>
        <w:rPr>
          <w:sz w:val="22"/>
          <w:szCs w:val="22"/>
        </w:rPr>
      </w:pPr>
      <w:r w:rsidRPr="009C6276">
        <w:rPr>
          <w:sz w:val="22"/>
          <w:szCs w:val="22"/>
        </w:rPr>
        <w:t>В случае принятия конкурсной комиссией решения о направлении участникам конкурса запросов в соответствии с пунктом </w:t>
      </w:r>
      <w:r>
        <w:rPr>
          <w:sz w:val="22"/>
          <w:szCs w:val="22"/>
        </w:rPr>
        <w:t>4.14.1.8</w:t>
      </w:r>
      <w:r w:rsidRPr="009C6276">
        <w:rPr>
          <w:sz w:val="22"/>
          <w:szCs w:val="22"/>
        </w:rPr>
        <w:t>, такие запросы направляются участникам конкурса после размещения на официальном сайте протокола, указанного в пункте </w:t>
      </w:r>
      <w:r>
        <w:rPr>
          <w:sz w:val="22"/>
          <w:szCs w:val="22"/>
        </w:rPr>
        <w:t>4.14.1.11</w:t>
      </w:r>
      <w:r w:rsidRPr="009C6276">
        <w:rPr>
          <w:sz w:val="22"/>
          <w:szCs w:val="22"/>
        </w:rPr>
        <w:t>. Направление таких запросов организатора конкурса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конкурсе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w:t>
      </w:r>
    </w:p>
    <w:p w:rsidR="007D1DBD" w:rsidRPr="00512067" w:rsidRDefault="00A95D68" w:rsidP="007D1DBD">
      <w:pPr>
        <w:numPr>
          <w:ilvl w:val="3"/>
          <w:numId w:val="11"/>
        </w:numPr>
        <w:tabs>
          <w:tab w:val="num" w:pos="1985"/>
        </w:tabs>
        <w:autoSpaceDE w:val="0"/>
        <w:autoSpaceDN w:val="0"/>
        <w:adjustRightInd w:val="0"/>
        <w:ind w:left="0" w:firstLine="709"/>
        <w:jc w:val="both"/>
        <w:rPr>
          <w:sz w:val="22"/>
          <w:szCs w:val="22"/>
        </w:rPr>
      </w:pPr>
      <w:r w:rsidRPr="00512067">
        <w:rPr>
          <w:sz w:val="22"/>
          <w:szCs w:val="22"/>
        </w:rPr>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7478EA" w:rsidRDefault="009C6276" w:rsidP="007D1DBD">
      <w:pPr>
        <w:numPr>
          <w:ilvl w:val="3"/>
          <w:numId w:val="11"/>
        </w:numPr>
        <w:tabs>
          <w:tab w:val="num" w:pos="1985"/>
        </w:tabs>
        <w:autoSpaceDE w:val="0"/>
        <w:autoSpaceDN w:val="0"/>
        <w:adjustRightInd w:val="0"/>
        <w:ind w:left="0" w:firstLine="709"/>
        <w:jc w:val="both"/>
        <w:rPr>
          <w:sz w:val="22"/>
          <w:szCs w:val="22"/>
        </w:rPr>
      </w:pPr>
      <w:r w:rsidRPr="007478EA">
        <w:rPr>
          <w:sz w:val="22"/>
          <w:szCs w:val="22"/>
        </w:rPr>
        <w:t>Сроки проведения отборочной и (или) оценочной стадии, а также срок выбора победителя конкурса продлеваются только по решению конкурсной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конкурсе.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p>
    <w:p w:rsidR="00C87330" w:rsidRPr="007478EA"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2"/>
          <w:szCs w:val="22"/>
        </w:rPr>
      </w:pPr>
      <w:bookmarkStart w:id="152" w:name="_Ref317258141"/>
      <w:r w:rsidRPr="007478EA">
        <w:rPr>
          <w:rFonts w:eastAsia="Times New Roman"/>
          <w:b w:val="0"/>
          <w:bCs w:val="0"/>
          <w:sz w:val="22"/>
          <w:szCs w:val="22"/>
        </w:rPr>
        <w:t>Проведение отборочной стадии</w:t>
      </w:r>
      <w:bookmarkEnd w:id="152"/>
    </w:p>
    <w:p w:rsidR="00C87330" w:rsidRPr="00512067" w:rsidRDefault="008240C6" w:rsidP="00C87330">
      <w:pPr>
        <w:numPr>
          <w:ilvl w:val="3"/>
          <w:numId w:val="11"/>
        </w:numPr>
        <w:tabs>
          <w:tab w:val="num" w:pos="1985"/>
        </w:tabs>
        <w:autoSpaceDE w:val="0"/>
        <w:autoSpaceDN w:val="0"/>
        <w:adjustRightInd w:val="0"/>
        <w:ind w:left="0" w:firstLine="709"/>
        <w:jc w:val="both"/>
        <w:rPr>
          <w:sz w:val="22"/>
          <w:szCs w:val="22"/>
        </w:rPr>
      </w:pPr>
      <w:r w:rsidRPr="00512067">
        <w:rPr>
          <w:sz w:val="22"/>
          <w:szCs w:val="22"/>
        </w:rPr>
        <w:t>В рамках отборочной стадии к</w:t>
      </w:r>
      <w:r w:rsidR="00C87330" w:rsidRPr="00512067">
        <w:rPr>
          <w:sz w:val="22"/>
          <w:szCs w:val="22"/>
        </w:rPr>
        <w:t>онкурсная комиссия в срок, указанный в извещении о</w:t>
      </w:r>
      <w:r w:rsidR="00C87330" w:rsidRPr="00512067">
        <w:rPr>
          <w:sz w:val="22"/>
          <w:szCs w:val="22"/>
          <w:lang w:val="en-US"/>
        </w:rPr>
        <w:t> </w:t>
      </w:r>
      <w:r w:rsidR="00C87330" w:rsidRPr="00512067">
        <w:rPr>
          <w:sz w:val="22"/>
          <w:szCs w:val="22"/>
        </w:rPr>
        <w:t>проведении конкурса и в «Информационн</w:t>
      </w:r>
      <w:r w:rsidR="001A4FBD" w:rsidRPr="00512067">
        <w:rPr>
          <w:sz w:val="22"/>
          <w:szCs w:val="22"/>
        </w:rPr>
        <w:t>ой</w:t>
      </w:r>
      <w:r w:rsidR="00C87330" w:rsidRPr="00512067">
        <w:rPr>
          <w:sz w:val="22"/>
          <w:szCs w:val="22"/>
        </w:rPr>
        <w:t xml:space="preserve"> карт</w:t>
      </w:r>
      <w:r w:rsidR="001A4FBD" w:rsidRPr="00512067">
        <w:rPr>
          <w:sz w:val="22"/>
          <w:szCs w:val="22"/>
        </w:rPr>
        <w:t>е</w:t>
      </w:r>
      <w:r w:rsidR="00C87330" w:rsidRPr="00512067">
        <w:rPr>
          <w:sz w:val="22"/>
          <w:szCs w:val="22"/>
        </w:rPr>
        <w:t xml:space="preserve"> конкурса» осуществляет рассмотрение заявок на</w:t>
      </w:r>
      <w:r w:rsidR="00C87330" w:rsidRPr="00512067">
        <w:rPr>
          <w:sz w:val="22"/>
          <w:szCs w:val="22"/>
          <w:lang w:val="en-US"/>
        </w:rPr>
        <w:t> </w:t>
      </w:r>
      <w:r w:rsidR="00C87330" w:rsidRPr="00512067">
        <w:rPr>
          <w:sz w:val="22"/>
          <w:szCs w:val="22"/>
        </w:rPr>
        <w:t xml:space="preserve">участие в конкурсе и участников </w:t>
      </w:r>
      <w:r w:rsidR="00EC75B2" w:rsidRPr="00512067">
        <w:rPr>
          <w:sz w:val="22"/>
          <w:szCs w:val="22"/>
        </w:rPr>
        <w:t>конкурса</w:t>
      </w:r>
      <w:r w:rsidR="00C87330" w:rsidRPr="00512067">
        <w:rPr>
          <w:sz w:val="22"/>
          <w:szCs w:val="22"/>
        </w:rPr>
        <w:t xml:space="preserve"> на предмет их соответствия требованиям, установленным законодательством Российской Федерации, </w:t>
      </w:r>
      <w:r w:rsidR="00A234AA" w:rsidRPr="00512067">
        <w:rPr>
          <w:sz w:val="22"/>
          <w:szCs w:val="22"/>
        </w:rPr>
        <w:t>ЕОСЗ</w:t>
      </w:r>
      <w:r w:rsidR="00C87330" w:rsidRPr="00512067">
        <w:rPr>
          <w:sz w:val="22"/>
          <w:szCs w:val="22"/>
        </w:rPr>
        <w:t xml:space="preserve"> и</w:t>
      </w:r>
      <w:r w:rsidR="00C87330" w:rsidRPr="00512067">
        <w:rPr>
          <w:sz w:val="22"/>
          <w:szCs w:val="22"/>
          <w:lang w:val="en-US"/>
        </w:rPr>
        <w:t> </w:t>
      </w:r>
      <w:r w:rsidR="00C87330" w:rsidRPr="00512067">
        <w:rPr>
          <w:sz w:val="22"/>
          <w:szCs w:val="22"/>
        </w:rPr>
        <w:t>настоящей конкурсной документацией.</w:t>
      </w:r>
    </w:p>
    <w:p w:rsidR="008F37CA" w:rsidRPr="00CC599D" w:rsidRDefault="00CC599D" w:rsidP="00CC599D">
      <w:pPr>
        <w:numPr>
          <w:ilvl w:val="3"/>
          <w:numId w:val="11"/>
        </w:numPr>
        <w:tabs>
          <w:tab w:val="num" w:pos="1985"/>
        </w:tabs>
        <w:autoSpaceDE w:val="0"/>
        <w:autoSpaceDN w:val="0"/>
        <w:adjustRightInd w:val="0"/>
        <w:ind w:left="0" w:firstLine="709"/>
        <w:jc w:val="both"/>
        <w:rPr>
          <w:sz w:val="22"/>
          <w:szCs w:val="22"/>
        </w:rPr>
      </w:pPr>
      <w:bookmarkStart w:id="153" w:name="_Ref125833092"/>
      <w:r w:rsidRPr="00CC599D">
        <w:rPr>
          <w:sz w:val="22"/>
          <w:szCs w:val="22"/>
        </w:rPr>
        <w:lastRenderedPageBreak/>
        <w:t>При наличии основного и альтернативных предложений участника конкурса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конкурсная комиссия рассматривает предложение участника конкурса с меньшей ценой, второе предложение этого участника конкурса отклоняет.</w:t>
      </w:r>
    </w:p>
    <w:p w:rsidR="005A68FD" w:rsidRPr="00512067" w:rsidRDefault="006376EB" w:rsidP="00C87330">
      <w:pPr>
        <w:numPr>
          <w:ilvl w:val="3"/>
          <w:numId w:val="11"/>
        </w:numPr>
        <w:tabs>
          <w:tab w:val="num" w:pos="1985"/>
        </w:tabs>
        <w:autoSpaceDE w:val="0"/>
        <w:autoSpaceDN w:val="0"/>
        <w:adjustRightInd w:val="0"/>
        <w:ind w:left="0" w:firstLine="709"/>
        <w:jc w:val="both"/>
        <w:rPr>
          <w:sz w:val="22"/>
          <w:szCs w:val="22"/>
        </w:rPr>
      </w:pPr>
      <w:bookmarkStart w:id="154" w:name="_Ref319658668"/>
      <w:bookmarkStart w:id="155" w:name="_Ref266805430"/>
      <w:bookmarkStart w:id="156" w:name="_Ref297560912"/>
      <w:r w:rsidRPr="00512067">
        <w:rPr>
          <w:sz w:val="22"/>
          <w:szCs w:val="22"/>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512067">
        <w:rPr>
          <w:sz w:val="22"/>
          <w:szCs w:val="22"/>
        </w:rPr>
        <w:t xml:space="preserve">установленные </w:t>
      </w:r>
      <w:r w:rsidRPr="00512067">
        <w:rPr>
          <w:sz w:val="22"/>
          <w:szCs w:val="22"/>
        </w:rPr>
        <w:t xml:space="preserve">требования </w:t>
      </w:r>
      <w:r w:rsidR="00983EA3" w:rsidRPr="00512067">
        <w:rPr>
          <w:sz w:val="22"/>
          <w:szCs w:val="22"/>
        </w:rPr>
        <w:t xml:space="preserve">в конкурсной документации </w:t>
      </w:r>
      <w:r w:rsidRPr="00512067">
        <w:rPr>
          <w:sz w:val="22"/>
          <w:szCs w:val="22"/>
        </w:rPr>
        <w:t xml:space="preserve">являются </w:t>
      </w:r>
      <w:r w:rsidR="0016417D" w:rsidRPr="00512067">
        <w:rPr>
          <w:sz w:val="22"/>
          <w:szCs w:val="22"/>
        </w:rPr>
        <w:t>минимально допустимыми</w:t>
      </w:r>
      <w:r w:rsidR="005A68FD" w:rsidRPr="00512067">
        <w:rPr>
          <w:sz w:val="22"/>
          <w:szCs w:val="22"/>
        </w:rPr>
        <w:t>.</w:t>
      </w:r>
    </w:p>
    <w:p w:rsidR="003B2650" w:rsidRPr="003B2650" w:rsidRDefault="003B2650" w:rsidP="003B2650">
      <w:pPr>
        <w:numPr>
          <w:ilvl w:val="3"/>
          <w:numId w:val="11"/>
        </w:numPr>
        <w:tabs>
          <w:tab w:val="num" w:pos="1985"/>
        </w:tabs>
        <w:autoSpaceDE w:val="0"/>
        <w:autoSpaceDN w:val="0"/>
        <w:adjustRightInd w:val="0"/>
        <w:ind w:left="0" w:firstLine="709"/>
        <w:jc w:val="both"/>
        <w:rPr>
          <w:sz w:val="22"/>
          <w:szCs w:val="22"/>
        </w:rPr>
      </w:pPr>
      <w:bookmarkStart w:id="157" w:name="_Ref319671143"/>
      <w:bookmarkEnd w:id="154"/>
      <w:r w:rsidRPr="003B2650">
        <w:rPr>
          <w:sz w:val="22"/>
          <w:szCs w:val="22"/>
        </w:rPr>
        <w:t>В соответствии с установленными в конкурсной документации требованиями, критериями отбора являются:</w:t>
      </w:r>
      <w:bookmarkEnd w:id="157"/>
    </w:p>
    <w:p w:rsidR="003B2650" w:rsidRPr="003B2650" w:rsidRDefault="003B2650" w:rsidP="004C0C5E">
      <w:pPr>
        <w:numPr>
          <w:ilvl w:val="0"/>
          <w:numId w:val="37"/>
        </w:numPr>
        <w:autoSpaceDE w:val="0"/>
        <w:autoSpaceDN w:val="0"/>
        <w:adjustRightInd w:val="0"/>
        <w:ind w:left="0" w:firstLine="709"/>
        <w:jc w:val="both"/>
        <w:rPr>
          <w:sz w:val="22"/>
          <w:szCs w:val="22"/>
        </w:rPr>
      </w:pPr>
      <w:bookmarkStart w:id="158" w:name="_Ref310366279"/>
      <w:r w:rsidRPr="003B2650">
        <w:rPr>
          <w:sz w:val="22"/>
          <w:szCs w:val="22"/>
        </w:rPr>
        <w:t>соответствие заявки требованиям конкурсной документации по существу по своему составу, согласно «Информационн</w:t>
      </w:r>
      <w:r>
        <w:rPr>
          <w:sz w:val="22"/>
          <w:szCs w:val="22"/>
        </w:rPr>
        <w:t>ой</w:t>
      </w:r>
      <w:r w:rsidRPr="003B2650">
        <w:rPr>
          <w:sz w:val="22"/>
          <w:szCs w:val="22"/>
        </w:rPr>
        <w:t xml:space="preserve"> карт</w:t>
      </w:r>
      <w:r>
        <w:rPr>
          <w:sz w:val="22"/>
          <w:szCs w:val="22"/>
        </w:rPr>
        <w:t>е</w:t>
      </w:r>
      <w:r w:rsidRPr="003B2650">
        <w:rPr>
          <w:sz w:val="22"/>
          <w:szCs w:val="22"/>
        </w:rPr>
        <w:t xml:space="preserve"> конкурса», и оформлению;</w:t>
      </w:r>
      <w:bookmarkEnd w:id="158"/>
    </w:p>
    <w:p w:rsidR="003B2650" w:rsidRPr="003B2650" w:rsidRDefault="003B2650" w:rsidP="004C0C5E">
      <w:pPr>
        <w:numPr>
          <w:ilvl w:val="0"/>
          <w:numId w:val="37"/>
        </w:numPr>
        <w:autoSpaceDE w:val="0"/>
        <w:autoSpaceDN w:val="0"/>
        <w:adjustRightInd w:val="0"/>
        <w:ind w:left="0" w:firstLine="709"/>
        <w:jc w:val="both"/>
        <w:rPr>
          <w:sz w:val="22"/>
          <w:szCs w:val="22"/>
        </w:rPr>
      </w:pPr>
      <w:bookmarkStart w:id="159" w:name="_Ref319658823"/>
      <w:r w:rsidRPr="003B2650">
        <w:rPr>
          <w:sz w:val="22"/>
          <w:szCs w:val="22"/>
        </w:rPr>
        <w:t>соответствие участника конкурса и заявленных участником конкурса субподрядчиков/ соисполнителей, изготовителей (в случае установления требований), требованиям, установленным в  «Информационн</w:t>
      </w:r>
      <w:r>
        <w:rPr>
          <w:sz w:val="22"/>
          <w:szCs w:val="22"/>
        </w:rPr>
        <w:t>ой</w:t>
      </w:r>
      <w:r w:rsidRPr="003B2650">
        <w:rPr>
          <w:sz w:val="22"/>
          <w:szCs w:val="22"/>
        </w:rPr>
        <w:t xml:space="preserve"> карт</w:t>
      </w:r>
      <w:r>
        <w:rPr>
          <w:sz w:val="22"/>
          <w:szCs w:val="22"/>
        </w:rPr>
        <w:t>е</w:t>
      </w:r>
      <w:r w:rsidRPr="003B2650">
        <w:rPr>
          <w:sz w:val="22"/>
          <w:szCs w:val="22"/>
        </w:rPr>
        <w:t xml:space="preserve"> конкурса»;</w:t>
      </w:r>
      <w:bookmarkEnd w:id="159"/>
    </w:p>
    <w:p w:rsidR="003B2650" w:rsidRPr="003B2650" w:rsidRDefault="003B2650" w:rsidP="004C0C5E">
      <w:pPr>
        <w:numPr>
          <w:ilvl w:val="0"/>
          <w:numId w:val="37"/>
        </w:numPr>
        <w:autoSpaceDE w:val="0"/>
        <w:autoSpaceDN w:val="0"/>
        <w:adjustRightInd w:val="0"/>
        <w:ind w:left="0" w:firstLine="709"/>
        <w:jc w:val="both"/>
        <w:rPr>
          <w:sz w:val="22"/>
          <w:szCs w:val="22"/>
        </w:rPr>
      </w:pPr>
      <w:bookmarkStart w:id="160" w:name="_Ref319659212"/>
      <w:r w:rsidRPr="003B2650">
        <w:rPr>
          <w:sz w:val="22"/>
          <w:szCs w:val="22"/>
        </w:rPr>
        <w:t>соответствие предлагаемых участником конкурса товаров, работ, услуг требованиям, установленным в «Информационн</w:t>
      </w:r>
      <w:r>
        <w:rPr>
          <w:sz w:val="22"/>
          <w:szCs w:val="22"/>
        </w:rPr>
        <w:t>ой</w:t>
      </w:r>
      <w:r w:rsidRPr="003B2650">
        <w:rPr>
          <w:sz w:val="22"/>
          <w:szCs w:val="22"/>
        </w:rPr>
        <w:t xml:space="preserve"> карт</w:t>
      </w:r>
      <w:r>
        <w:rPr>
          <w:sz w:val="22"/>
          <w:szCs w:val="22"/>
        </w:rPr>
        <w:t>е</w:t>
      </w:r>
      <w:r w:rsidRPr="003B2650">
        <w:rPr>
          <w:sz w:val="22"/>
          <w:szCs w:val="22"/>
        </w:rPr>
        <w:t xml:space="preserve"> конкурса»;</w:t>
      </w:r>
      <w:bookmarkEnd w:id="160"/>
    </w:p>
    <w:p w:rsidR="003B2650" w:rsidRPr="003B2650" w:rsidRDefault="003B2650" w:rsidP="004C0C5E">
      <w:pPr>
        <w:numPr>
          <w:ilvl w:val="0"/>
          <w:numId w:val="37"/>
        </w:numPr>
        <w:autoSpaceDE w:val="0"/>
        <w:autoSpaceDN w:val="0"/>
        <w:adjustRightInd w:val="0"/>
        <w:ind w:left="0" w:firstLine="709"/>
        <w:jc w:val="both"/>
        <w:rPr>
          <w:sz w:val="22"/>
          <w:szCs w:val="22"/>
        </w:rPr>
      </w:pPr>
      <w:bookmarkStart w:id="161" w:name="_Ref319659237"/>
      <w:r w:rsidRPr="003B2650">
        <w:rPr>
          <w:sz w:val="22"/>
          <w:szCs w:val="22"/>
        </w:rPr>
        <w:t xml:space="preserve">соответствие предлагаемых участником конкурса договорных условий (в том числе </w:t>
      </w:r>
      <w:proofErr w:type="spellStart"/>
      <w:r w:rsidRPr="003B2650">
        <w:rPr>
          <w:sz w:val="22"/>
          <w:szCs w:val="22"/>
        </w:rPr>
        <w:t>непревышения</w:t>
      </w:r>
      <w:proofErr w:type="spellEnd"/>
      <w:r w:rsidRPr="003B2650">
        <w:rPr>
          <w:sz w:val="22"/>
          <w:szCs w:val="22"/>
        </w:rPr>
        <w:t xml:space="preserve"> объявленной начальной (максимальной) цены договора) требованиям, установленным в «Информационн</w:t>
      </w:r>
      <w:r>
        <w:rPr>
          <w:sz w:val="22"/>
          <w:szCs w:val="22"/>
        </w:rPr>
        <w:t>ой</w:t>
      </w:r>
      <w:r w:rsidRPr="003B2650">
        <w:rPr>
          <w:sz w:val="22"/>
          <w:szCs w:val="22"/>
        </w:rPr>
        <w:t xml:space="preserve"> карт</w:t>
      </w:r>
      <w:r>
        <w:rPr>
          <w:sz w:val="22"/>
          <w:szCs w:val="22"/>
        </w:rPr>
        <w:t>е</w:t>
      </w:r>
      <w:r w:rsidRPr="003B2650">
        <w:rPr>
          <w:sz w:val="22"/>
          <w:szCs w:val="22"/>
        </w:rPr>
        <w:t xml:space="preserve"> конкурса»;</w:t>
      </w:r>
      <w:bookmarkEnd w:id="161"/>
    </w:p>
    <w:p w:rsidR="002F0913" w:rsidRPr="003B2650" w:rsidRDefault="003B2650" w:rsidP="004C0C5E">
      <w:pPr>
        <w:numPr>
          <w:ilvl w:val="0"/>
          <w:numId w:val="37"/>
        </w:numPr>
        <w:autoSpaceDE w:val="0"/>
        <w:autoSpaceDN w:val="0"/>
        <w:adjustRightInd w:val="0"/>
        <w:ind w:left="0" w:firstLine="709"/>
        <w:jc w:val="both"/>
        <w:rPr>
          <w:sz w:val="22"/>
          <w:szCs w:val="22"/>
        </w:rPr>
      </w:pPr>
      <w:bookmarkStart w:id="162" w:name="_Ref319659280"/>
      <w:r w:rsidRPr="003B2650">
        <w:rPr>
          <w:sz w:val="22"/>
          <w:szCs w:val="22"/>
        </w:rPr>
        <w:t>предоставление участником конкурса требуемого обеспечения заявки, установленного в «Информационн</w:t>
      </w:r>
      <w:r>
        <w:rPr>
          <w:sz w:val="22"/>
          <w:szCs w:val="22"/>
        </w:rPr>
        <w:t>ой</w:t>
      </w:r>
      <w:r w:rsidRPr="003B2650">
        <w:rPr>
          <w:sz w:val="22"/>
          <w:szCs w:val="22"/>
        </w:rPr>
        <w:t xml:space="preserve"> карт</w:t>
      </w:r>
      <w:r>
        <w:rPr>
          <w:sz w:val="22"/>
          <w:szCs w:val="22"/>
        </w:rPr>
        <w:t>е</w:t>
      </w:r>
      <w:r w:rsidRPr="003B2650">
        <w:rPr>
          <w:sz w:val="22"/>
          <w:szCs w:val="22"/>
        </w:rPr>
        <w:t xml:space="preserve"> конкурса».</w:t>
      </w:r>
      <w:bookmarkEnd w:id="162"/>
    </w:p>
    <w:p w:rsidR="005F486B" w:rsidRPr="005F486B" w:rsidRDefault="005F486B" w:rsidP="005F486B">
      <w:pPr>
        <w:numPr>
          <w:ilvl w:val="3"/>
          <w:numId w:val="11"/>
        </w:numPr>
        <w:tabs>
          <w:tab w:val="num" w:pos="1985"/>
        </w:tabs>
        <w:autoSpaceDE w:val="0"/>
        <w:autoSpaceDN w:val="0"/>
        <w:adjustRightInd w:val="0"/>
        <w:ind w:left="0" w:firstLine="709"/>
        <w:jc w:val="both"/>
        <w:rPr>
          <w:sz w:val="22"/>
          <w:szCs w:val="22"/>
        </w:rPr>
      </w:pPr>
      <w:bookmarkStart w:id="163" w:name="_Ref382573591"/>
      <w:bookmarkStart w:id="164" w:name="sub_1211"/>
      <w:bookmarkEnd w:id="153"/>
      <w:bookmarkEnd w:id="155"/>
      <w:bookmarkEnd w:id="156"/>
      <w:r w:rsidRPr="005F486B">
        <w:rPr>
          <w:sz w:val="22"/>
          <w:szCs w:val="22"/>
        </w:rPr>
        <w:t>По итогам отборочной стадии конкурсная комиссия (в отношении каждого рассматриваемого лота) на своем заседании в отношении каждого участника конкурса принимает 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по следующим основаниям:</w:t>
      </w:r>
      <w:bookmarkEnd w:id="163"/>
    </w:p>
    <w:p w:rsidR="005F486B" w:rsidRPr="005F486B" w:rsidRDefault="005F486B" w:rsidP="005F486B">
      <w:pPr>
        <w:pStyle w:val="af5"/>
        <w:numPr>
          <w:ilvl w:val="0"/>
          <w:numId w:val="14"/>
        </w:numPr>
        <w:tabs>
          <w:tab w:val="clear" w:pos="786"/>
          <w:tab w:val="num" w:pos="1134"/>
        </w:tabs>
        <w:spacing w:before="0" w:beforeAutospacing="0" w:after="0" w:afterAutospacing="0"/>
        <w:ind w:left="0" w:firstLine="709"/>
        <w:jc w:val="both"/>
        <w:rPr>
          <w:sz w:val="22"/>
          <w:szCs w:val="22"/>
        </w:rPr>
      </w:pPr>
      <w:bookmarkStart w:id="165" w:name="_Ref299324479"/>
      <w:r w:rsidRPr="005F486B">
        <w:rPr>
          <w:sz w:val="22"/>
          <w:szCs w:val="22"/>
        </w:rPr>
        <w:t>несоответствие заявки требованиям подпункта </w:t>
      </w:r>
      <w:fldSimple w:instr=" REF _Ref310366279 \r \h  \* MERGEFORMAT ">
        <w:r w:rsidR="008B52E5" w:rsidRPr="008B52E5">
          <w:rPr>
            <w:sz w:val="22"/>
            <w:szCs w:val="22"/>
          </w:rPr>
          <w:t>а)</w:t>
        </w:r>
      </w:fldSimple>
      <w:r w:rsidRPr="005F486B">
        <w:rPr>
          <w:sz w:val="22"/>
          <w:szCs w:val="22"/>
        </w:rPr>
        <w:t xml:space="preserve"> пункта </w:t>
      </w:r>
      <w:r>
        <w:rPr>
          <w:sz w:val="22"/>
          <w:szCs w:val="22"/>
        </w:rPr>
        <w:t>4.14.2.4</w:t>
      </w:r>
      <w:r w:rsidRPr="005F486B">
        <w:rPr>
          <w:sz w:val="22"/>
          <w:szCs w:val="22"/>
        </w:rP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65"/>
      <w:r w:rsidRPr="005F486B">
        <w:rPr>
          <w:sz w:val="22"/>
          <w:szCs w:val="22"/>
        </w:rPr>
        <w:t>, в том числе представленного технического предложения;</w:t>
      </w:r>
    </w:p>
    <w:p w:rsidR="005F486B" w:rsidRPr="005F486B" w:rsidRDefault="005F486B" w:rsidP="005F486B">
      <w:pPr>
        <w:pStyle w:val="af5"/>
        <w:numPr>
          <w:ilvl w:val="0"/>
          <w:numId w:val="14"/>
        </w:numPr>
        <w:tabs>
          <w:tab w:val="clear" w:pos="786"/>
          <w:tab w:val="num" w:pos="1134"/>
        </w:tabs>
        <w:spacing w:before="0" w:beforeAutospacing="0" w:after="0" w:afterAutospacing="0"/>
        <w:ind w:left="0" w:firstLine="709"/>
        <w:jc w:val="both"/>
        <w:rPr>
          <w:sz w:val="22"/>
          <w:szCs w:val="22"/>
        </w:rPr>
      </w:pPr>
      <w:r w:rsidRPr="005F486B">
        <w:rPr>
          <w:sz w:val="22"/>
          <w:szCs w:val="22"/>
        </w:rPr>
        <w:t>несоответствие участника конкурса требованиям подпункта </w:t>
      </w:r>
      <w:fldSimple w:instr=" REF _Ref319658823 \r \h  \* MERGEFORMAT ">
        <w:r w:rsidR="008B52E5" w:rsidRPr="008B52E5">
          <w:rPr>
            <w:sz w:val="22"/>
            <w:szCs w:val="22"/>
          </w:rPr>
          <w:t>б)</w:t>
        </w:r>
      </w:fldSimple>
      <w:r w:rsidRPr="005F486B">
        <w:rPr>
          <w:sz w:val="22"/>
          <w:szCs w:val="22"/>
        </w:rPr>
        <w:t xml:space="preserve"> пункта </w:t>
      </w:r>
      <w:r>
        <w:rPr>
          <w:sz w:val="22"/>
          <w:szCs w:val="22"/>
        </w:rPr>
        <w:t>4.14.2.4</w:t>
      </w:r>
      <w:r w:rsidRPr="005F486B">
        <w:rPr>
          <w:sz w:val="22"/>
          <w:szCs w:val="22"/>
        </w:rPr>
        <w:t>;</w:t>
      </w:r>
    </w:p>
    <w:p w:rsidR="005F486B" w:rsidRPr="005F486B" w:rsidRDefault="005F486B" w:rsidP="005F486B">
      <w:pPr>
        <w:pStyle w:val="af5"/>
        <w:numPr>
          <w:ilvl w:val="0"/>
          <w:numId w:val="14"/>
        </w:numPr>
        <w:tabs>
          <w:tab w:val="clear" w:pos="786"/>
          <w:tab w:val="num" w:pos="1134"/>
        </w:tabs>
        <w:spacing w:before="0" w:beforeAutospacing="0" w:after="0" w:afterAutospacing="0"/>
        <w:ind w:left="0" w:firstLine="709"/>
        <w:jc w:val="both"/>
        <w:rPr>
          <w:sz w:val="22"/>
          <w:szCs w:val="22"/>
        </w:rPr>
      </w:pPr>
      <w:r w:rsidRPr="005F486B">
        <w:rPr>
          <w:sz w:val="22"/>
          <w:szCs w:val="22"/>
        </w:rPr>
        <w:t>несоответствие субподрядчиков/ соисполнителей, изготовителей требованиям подпункта </w:t>
      </w:r>
      <w:fldSimple w:instr=" REF _Ref319658823 \r \h  \* MERGEFORMAT ">
        <w:r w:rsidR="008B52E5" w:rsidRPr="008B52E5">
          <w:rPr>
            <w:sz w:val="22"/>
            <w:szCs w:val="22"/>
          </w:rPr>
          <w:t>б)</w:t>
        </w:r>
      </w:fldSimple>
      <w:r w:rsidRPr="005F486B">
        <w:rPr>
          <w:sz w:val="22"/>
          <w:szCs w:val="22"/>
        </w:rPr>
        <w:t xml:space="preserve"> пункта </w:t>
      </w:r>
      <w:r>
        <w:rPr>
          <w:sz w:val="22"/>
          <w:szCs w:val="22"/>
        </w:rPr>
        <w:t>4.14.2.4</w:t>
      </w:r>
      <w:r w:rsidRPr="005F486B">
        <w:rPr>
          <w:sz w:val="22"/>
          <w:szCs w:val="22"/>
        </w:rPr>
        <w:t>, если требования к ним были установлены;</w:t>
      </w:r>
    </w:p>
    <w:p w:rsidR="005F486B" w:rsidRPr="005F486B" w:rsidRDefault="005F486B" w:rsidP="005F486B">
      <w:pPr>
        <w:pStyle w:val="af5"/>
        <w:numPr>
          <w:ilvl w:val="0"/>
          <w:numId w:val="14"/>
        </w:numPr>
        <w:tabs>
          <w:tab w:val="clear" w:pos="786"/>
          <w:tab w:val="num" w:pos="1134"/>
        </w:tabs>
        <w:spacing w:before="0" w:beforeAutospacing="0" w:after="0" w:afterAutospacing="0"/>
        <w:ind w:left="0" w:firstLine="709"/>
        <w:jc w:val="both"/>
        <w:rPr>
          <w:sz w:val="22"/>
          <w:szCs w:val="22"/>
        </w:rPr>
      </w:pPr>
      <w:r w:rsidRPr="005F486B">
        <w:rPr>
          <w:sz w:val="22"/>
          <w:szCs w:val="22"/>
        </w:rPr>
        <w:t>несоответствие товара, работ, услуг, указанных в заявке на участие в конкурсе, требованиям подпункта </w:t>
      </w:r>
      <w:fldSimple w:instr=" REF _Ref319659212 \r \h  \* MERGEFORMAT ">
        <w:r w:rsidR="008B52E5" w:rsidRPr="008B52E5">
          <w:rPr>
            <w:sz w:val="22"/>
            <w:szCs w:val="22"/>
          </w:rPr>
          <w:t>в)</w:t>
        </w:r>
      </w:fldSimple>
      <w:r w:rsidRPr="005F486B">
        <w:rPr>
          <w:sz w:val="22"/>
          <w:szCs w:val="22"/>
        </w:rPr>
        <w:t xml:space="preserve"> пункта </w:t>
      </w:r>
      <w:r>
        <w:rPr>
          <w:sz w:val="22"/>
          <w:szCs w:val="22"/>
        </w:rPr>
        <w:t>4.14.2.4</w:t>
      </w:r>
      <w:r w:rsidRPr="005F486B">
        <w:rPr>
          <w:sz w:val="22"/>
          <w:szCs w:val="22"/>
        </w:rPr>
        <w:t>;</w:t>
      </w:r>
    </w:p>
    <w:p w:rsidR="005F486B" w:rsidRPr="005F486B" w:rsidRDefault="005F486B" w:rsidP="005F486B">
      <w:pPr>
        <w:pStyle w:val="af5"/>
        <w:numPr>
          <w:ilvl w:val="0"/>
          <w:numId w:val="14"/>
        </w:numPr>
        <w:tabs>
          <w:tab w:val="clear" w:pos="786"/>
          <w:tab w:val="num" w:pos="1134"/>
        </w:tabs>
        <w:spacing w:before="0" w:beforeAutospacing="0" w:after="0" w:afterAutospacing="0"/>
        <w:ind w:left="0" w:firstLine="709"/>
        <w:jc w:val="both"/>
        <w:rPr>
          <w:sz w:val="22"/>
          <w:szCs w:val="22"/>
        </w:rPr>
      </w:pPr>
      <w:r w:rsidRPr="005F486B">
        <w:rPr>
          <w:sz w:val="22"/>
          <w:szCs w:val="22"/>
        </w:rPr>
        <w:t>несоответствие договорных условий, указанных в заявке на участие в конкурсе, требованиям подпункта </w:t>
      </w:r>
      <w:fldSimple w:instr=" REF _Ref319659237 \r \h  \* MERGEFORMAT ">
        <w:r w:rsidR="008B52E5" w:rsidRPr="008B52E5">
          <w:rPr>
            <w:sz w:val="22"/>
            <w:szCs w:val="22"/>
          </w:rPr>
          <w:t>г)</w:t>
        </w:r>
      </w:fldSimple>
      <w:r w:rsidRPr="005F486B">
        <w:rPr>
          <w:sz w:val="22"/>
          <w:szCs w:val="22"/>
        </w:rPr>
        <w:t xml:space="preserve"> пункта </w:t>
      </w:r>
      <w:r>
        <w:rPr>
          <w:sz w:val="22"/>
          <w:szCs w:val="22"/>
        </w:rPr>
        <w:t>4.14.2.4</w:t>
      </w:r>
      <w:r w:rsidRPr="005F486B">
        <w:rPr>
          <w:sz w:val="22"/>
          <w:szCs w:val="22"/>
        </w:rPr>
        <w:t>, в том числе:</w:t>
      </w:r>
    </w:p>
    <w:p w:rsidR="005F486B" w:rsidRPr="005F486B" w:rsidRDefault="005F486B" w:rsidP="004C0C5E">
      <w:pPr>
        <w:pStyle w:val="af5"/>
        <w:numPr>
          <w:ilvl w:val="0"/>
          <w:numId w:val="54"/>
        </w:numPr>
        <w:spacing w:before="0" w:beforeAutospacing="0" w:after="0" w:afterAutospacing="0"/>
        <w:ind w:left="0" w:firstLine="698"/>
        <w:jc w:val="both"/>
        <w:rPr>
          <w:sz w:val="22"/>
          <w:szCs w:val="22"/>
        </w:rPr>
      </w:pPr>
      <w:proofErr w:type="gramStart"/>
      <w:r w:rsidRPr="005F486B">
        <w:rPr>
          <w:sz w:val="22"/>
          <w:szCs w:val="22"/>
        </w:rPr>
        <w:t xml:space="preserve">наличие в такой заявке предложения о цене договора, превышающей начальную (максимальную) цену договора </w:t>
      </w:r>
      <w:r>
        <w:rPr>
          <w:sz w:val="22"/>
          <w:szCs w:val="22"/>
        </w:rPr>
        <w:t>(</w:t>
      </w:r>
      <w:r w:rsidRPr="005F486B">
        <w:rPr>
          <w:sz w:val="22"/>
          <w:szCs w:val="22"/>
        </w:rPr>
        <w:t xml:space="preserve">по лоту), начальную (максимальную) цену единицы товара, услуги, работы, </w:t>
      </w:r>
      <w:proofErr w:type="gramEnd"/>
    </w:p>
    <w:p w:rsidR="005F486B" w:rsidRPr="005F486B" w:rsidRDefault="005F486B" w:rsidP="004C0C5E">
      <w:pPr>
        <w:pStyle w:val="af5"/>
        <w:numPr>
          <w:ilvl w:val="0"/>
          <w:numId w:val="54"/>
        </w:numPr>
        <w:spacing w:before="0" w:beforeAutospacing="0" w:after="0" w:afterAutospacing="0"/>
        <w:ind w:left="0" w:firstLine="698"/>
        <w:jc w:val="both"/>
        <w:rPr>
          <w:sz w:val="22"/>
          <w:szCs w:val="22"/>
        </w:rPr>
      </w:pPr>
      <w:r w:rsidRPr="005F486B">
        <w:rPr>
          <w:sz w:val="22"/>
          <w:szCs w:val="22"/>
        </w:rPr>
        <w:t>наличие предложения, ухудшающие условия по срокам поставки товара, выполнения работ или оказания услуг.</w:t>
      </w:r>
    </w:p>
    <w:p w:rsidR="005F486B" w:rsidRPr="005F486B" w:rsidRDefault="005F486B" w:rsidP="005F486B">
      <w:pPr>
        <w:pStyle w:val="af5"/>
        <w:spacing w:before="0" w:beforeAutospacing="0" w:after="0" w:afterAutospacing="0"/>
        <w:ind w:firstLine="709"/>
        <w:jc w:val="both"/>
        <w:rPr>
          <w:sz w:val="22"/>
          <w:szCs w:val="22"/>
        </w:rPr>
      </w:pPr>
      <w:proofErr w:type="gramStart"/>
      <w:r w:rsidRPr="005F486B">
        <w:rPr>
          <w:sz w:val="22"/>
          <w:szCs w:val="22"/>
        </w:rPr>
        <w:t>Если в заявке на</w:t>
      </w:r>
      <w:r w:rsidRPr="005F486B">
        <w:rPr>
          <w:sz w:val="22"/>
          <w:szCs w:val="22"/>
          <w:lang w:val="en-US"/>
        </w:rPr>
        <w:t> </w:t>
      </w:r>
      <w:r w:rsidRPr="005F486B">
        <w:rPr>
          <w:sz w:val="22"/>
          <w:szCs w:val="22"/>
        </w:rPr>
        <w:t>участие в конкурсе указан срок в периодах (дни, недели, месяцы), а</w:t>
      </w:r>
      <w:r w:rsidRPr="005F486B">
        <w:rPr>
          <w:sz w:val="22"/>
          <w:szCs w:val="22"/>
          <w:lang w:val="en-US"/>
        </w:rPr>
        <w:t> </w:t>
      </w:r>
      <w:r w:rsidRPr="005F486B">
        <w:rPr>
          <w:sz w:val="22"/>
          <w:szCs w:val="22"/>
        </w:rPr>
        <w:t>в</w:t>
      </w:r>
      <w:r w:rsidRPr="005F486B">
        <w:rPr>
          <w:sz w:val="22"/>
          <w:szCs w:val="22"/>
          <w:lang w:val="en-US"/>
        </w:rPr>
        <w:t> </w:t>
      </w:r>
      <w:r w:rsidRPr="005F486B">
        <w:rPr>
          <w:sz w:val="22"/>
          <w:szCs w:val="22"/>
        </w:rPr>
        <w:t>извещении о проведении конкурса и «Информационн</w:t>
      </w:r>
      <w:r>
        <w:rPr>
          <w:sz w:val="22"/>
          <w:szCs w:val="22"/>
        </w:rPr>
        <w:t>ой</w:t>
      </w:r>
      <w:r w:rsidRPr="005F486B">
        <w:rPr>
          <w:sz w:val="22"/>
          <w:szCs w:val="22"/>
        </w:rPr>
        <w:t xml:space="preserve"> карт</w:t>
      </w:r>
      <w:r>
        <w:rPr>
          <w:sz w:val="22"/>
          <w:szCs w:val="22"/>
        </w:rPr>
        <w:t>е</w:t>
      </w:r>
      <w:r w:rsidRPr="005F486B">
        <w:rPr>
          <w:sz w:val="22"/>
          <w:szCs w:val="22"/>
        </w:rPr>
        <w:t xml:space="preserve">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w:t>
      </w:r>
      <w:r w:rsidRPr="005F486B">
        <w:rPr>
          <w:bCs/>
          <w:sz w:val="22"/>
          <w:szCs w:val="22"/>
        </w:rPr>
        <w:t>подведения итогов</w:t>
      </w:r>
      <w:proofErr w:type="gramEnd"/>
      <w:r w:rsidRPr="005F486B">
        <w:rPr>
          <w:bCs/>
          <w:sz w:val="22"/>
          <w:szCs w:val="22"/>
        </w:rPr>
        <w:t xml:space="preserve"> конкурса, указанной в извещении о проведении конкурса и «Информационн</w:t>
      </w:r>
      <w:r>
        <w:rPr>
          <w:bCs/>
          <w:sz w:val="22"/>
          <w:szCs w:val="22"/>
        </w:rPr>
        <w:t>ой</w:t>
      </w:r>
      <w:r w:rsidRPr="005F486B">
        <w:rPr>
          <w:bCs/>
          <w:sz w:val="22"/>
          <w:szCs w:val="22"/>
        </w:rPr>
        <w:t xml:space="preserve"> карт</w:t>
      </w:r>
      <w:r>
        <w:rPr>
          <w:bCs/>
          <w:sz w:val="22"/>
          <w:szCs w:val="22"/>
        </w:rPr>
        <w:t>е</w:t>
      </w:r>
      <w:r w:rsidRPr="005F486B">
        <w:rPr>
          <w:bCs/>
          <w:sz w:val="22"/>
          <w:szCs w:val="22"/>
        </w:rPr>
        <w:t xml:space="preserve"> конкурса» и датой заключения </w:t>
      </w:r>
      <w:r w:rsidRPr="005F486B">
        <w:rPr>
          <w:sz w:val="22"/>
          <w:szCs w:val="22"/>
        </w:rPr>
        <w:t xml:space="preserve">договора, в соответствии с минимально возможным сроком, </w:t>
      </w:r>
      <w:r>
        <w:rPr>
          <w:sz w:val="22"/>
          <w:szCs w:val="22"/>
        </w:rPr>
        <w:t>указанным</w:t>
      </w:r>
      <w:r w:rsidRPr="005F486B">
        <w:rPr>
          <w:sz w:val="22"/>
          <w:szCs w:val="22"/>
        </w:rPr>
        <w:t xml:space="preserve"> в</w:t>
      </w:r>
      <w:r w:rsidRPr="005F486B">
        <w:rPr>
          <w:sz w:val="22"/>
          <w:szCs w:val="22"/>
          <w:lang w:val="en-US"/>
        </w:rPr>
        <w:t> </w:t>
      </w:r>
      <w:r w:rsidRPr="005F486B">
        <w:rPr>
          <w:sz w:val="22"/>
          <w:szCs w:val="22"/>
        </w:rPr>
        <w:t xml:space="preserve">извещении о проведении конкурса и </w:t>
      </w:r>
      <w:r w:rsidRPr="005F486B">
        <w:rPr>
          <w:bCs/>
          <w:sz w:val="22"/>
          <w:szCs w:val="22"/>
        </w:rPr>
        <w:t>«Информационн</w:t>
      </w:r>
      <w:r>
        <w:rPr>
          <w:bCs/>
          <w:sz w:val="22"/>
          <w:szCs w:val="22"/>
        </w:rPr>
        <w:t>ой</w:t>
      </w:r>
      <w:r w:rsidRPr="005F486B">
        <w:rPr>
          <w:bCs/>
          <w:sz w:val="22"/>
          <w:szCs w:val="22"/>
        </w:rPr>
        <w:t xml:space="preserve"> карт</w:t>
      </w:r>
      <w:r>
        <w:rPr>
          <w:bCs/>
          <w:sz w:val="22"/>
          <w:szCs w:val="22"/>
        </w:rPr>
        <w:t>е</w:t>
      </w:r>
      <w:r w:rsidRPr="005F486B">
        <w:rPr>
          <w:bCs/>
          <w:sz w:val="22"/>
          <w:szCs w:val="22"/>
        </w:rPr>
        <w:t xml:space="preserve"> конкурса».</w:t>
      </w:r>
    </w:p>
    <w:p w:rsidR="00EB1F47" w:rsidRPr="005F486B" w:rsidRDefault="005F486B" w:rsidP="005F486B">
      <w:pPr>
        <w:pStyle w:val="af5"/>
        <w:numPr>
          <w:ilvl w:val="0"/>
          <w:numId w:val="14"/>
        </w:numPr>
        <w:tabs>
          <w:tab w:val="clear" w:pos="786"/>
          <w:tab w:val="num" w:pos="1134"/>
        </w:tabs>
        <w:spacing w:before="0" w:beforeAutospacing="0" w:after="0" w:afterAutospacing="0"/>
        <w:ind w:left="0" w:firstLine="709"/>
        <w:jc w:val="both"/>
        <w:rPr>
          <w:sz w:val="22"/>
          <w:szCs w:val="22"/>
        </w:rPr>
      </w:pPr>
      <w:r w:rsidRPr="005F486B">
        <w:rPr>
          <w:sz w:val="22"/>
          <w:szCs w:val="22"/>
        </w:rPr>
        <w:t>несоответствие размера, формы, условий или порядка предоставления обеспечения заявки (подпункт </w:t>
      </w:r>
      <w:proofErr w:type="spellStart"/>
      <w:r>
        <w:rPr>
          <w:sz w:val="22"/>
          <w:szCs w:val="22"/>
        </w:rPr>
        <w:t>д</w:t>
      </w:r>
      <w:proofErr w:type="spellEnd"/>
      <w:r>
        <w:rPr>
          <w:sz w:val="22"/>
          <w:szCs w:val="22"/>
        </w:rPr>
        <w:t>)</w:t>
      </w:r>
      <w:r w:rsidRPr="005F486B">
        <w:rPr>
          <w:sz w:val="22"/>
          <w:szCs w:val="22"/>
        </w:rPr>
        <w:t xml:space="preserve"> пункта </w:t>
      </w:r>
      <w:r>
        <w:rPr>
          <w:sz w:val="22"/>
          <w:szCs w:val="22"/>
        </w:rPr>
        <w:t>4.14.2.4</w:t>
      </w:r>
      <w:r w:rsidRPr="005F486B">
        <w:rPr>
          <w:sz w:val="22"/>
          <w:szCs w:val="22"/>
        </w:rPr>
        <w:t xml:space="preserve">). </w:t>
      </w:r>
      <w:proofErr w:type="gramStart"/>
      <w:r w:rsidRPr="005F486B">
        <w:rPr>
          <w:sz w:val="22"/>
          <w:szCs w:val="22"/>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предоставление обеспечения заявки, в виде банковской гарантии или денежных средств на расчетном счете, указанном в </w:t>
      </w:r>
      <w:r w:rsidRPr="005F486B">
        <w:rPr>
          <w:sz w:val="22"/>
          <w:szCs w:val="22"/>
        </w:rPr>
        <w:lastRenderedPageBreak/>
        <w:t>«Информационн</w:t>
      </w:r>
      <w:r>
        <w:rPr>
          <w:sz w:val="22"/>
          <w:szCs w:val="22"/>
        </w:rPr>
        <w:t>ой</w:t>
      </w:r>
      <w:r w:rsidRPr="005F486B">
        <w:rPr>
          <w:sz w:val="22"/>
          <w:szCs w:val="22"/>
        </w:rPr>
        <w:t xml:space="preserve"> карт</w:t>
      </w:r>
      <w:r>
        <w:rPr>
          <w:sz w:val="22"/>
          <w:szCs w:val="22"/>
        </w:rPr>
        <w:t>е</w:t>
      </w:r>
      <w:r w:rsidRPr="005F486B">
        <w:rPr>
          <w:sz w:val="22"/>
          <w:szCs w:val="22"/>
        </w:rPr>
        <w:t xml:space="preserve"> конкурса», проверяет поступившее на условиях и в порядке, предусмотренном подразделом </w:t>
      </w:r>
      <w:r>
        <w:rPr>
          <w:sz w:val="22"/>
          <w:szCs w:val="22"/>
        </w:rPr>
        <w:t>4.9</w:t>
      </w:r>
      <w:r w:rsidRPr="005F486B">
        <w:rPr>
          <w:sz w:val="22"/>
          <w:szCs w:val="22"/>
        </w:rPr>
        <w:t>, обеспечение заявки на участие в конкурсе.</w:t>
      </w:r>
      <w:proofErr w:type="gramEnd"/>
      <w:r w:rsidRPr="005F486B">
        <w:rPr>
          <w:sz w:val="22"/>
          <w:szCs w:val="22"/>
        </w:rPr>
        <w:t xml:space="preserve"> При </w:t>
      </w:r>
      <w:bookmarkStart w:id="166" w:name="_Hlt300574722"/>
      <w:bookmarkEnd w:id="166"/>
      <w:r w:rsidRPr="005F486B">
        <w:rPr>
          <w:sz w:val="22"/>
          <w:szCs w:val="22"/>
        </w:rPr>
        <w:t>наличии банковской гарантии и/или денежных сред</w:t>
      </w:r>
      <w:r>
        <w:rPr>
          <w:sz w:val="22"/>
          <w:szCs w:val="22"/>
        </w:rPr>
        <w:t>с</w:t>
      </w:r>
      <w:r w:rsidRPr="005F486B">
        <w:rPr>
          <w:sz w:val="22"/>
          <w:szCs w:val="22"/>
        </w:rPr>
        <w:t>тв, поступивших в соответствии с порядком, предусмотренным подразделом </w:t>
      </w:r>
      <w:r>
        <w:rPr>
          <w:sz w:val="22"/>
          <w:szCs w:val="22"/>
        </w:rPr>
        <w:t>4.9</w:t>
      </w:r>
      <w:r w:rsidRPr="005F486B">
        <w:rPr>
          <w:sz w:val="22"/>
          <w:szCs w:val="22"/>
        </w:rPr>
        <w:t>, обеспечение заявки считается представленным надлежащим образом.</w:t>
      </w:r>
    </w:p>
    <w:p w:rsidR="00C87330" w:rsidRPr="00512067" w:rsidRDefault="007B2A86" w:rsidP="00C87330">
      <w:pPr>
        <w:numPr>
          <w:ilvl w:val="3"/>
          <w:numId w:val="11"/>
        </w:numPr>
        <w:tabs>
          <w:tab w:val="num" w:pos="1985"/>
        </w:tabs>
        <w:autoSpaceDE w:val="0"/>
        <w:autoSpaceDN w:val="0"/>
        <w:adjustRightInd w:val="0"/>
        <w:ind w:left="0" w:firstLine="709"/>
        <w:jc w:val="both"/>
        <w:rPr>
          <w:sz w:val="22"/>
          <w:szCs w:val="22"/>
        </w:rPr>
      </w:pPr>
      <w:bookmarkStart w:id="167" w:name="sub_1214"/>
      <w:bookmarkEnd w:id="164"/>
      <w:r w:rsidRPr="00512067">
        <w:rPr>
          <w:i/>
          <w:sz w:val="22"/>
          <w:szCs w:val="22"/>
        </w:rPr>
        <w:t>П</w:t>
      </w:r>
      <w:r w:rsidR="00D937BC" w:rsidRPr="00512067">
        <w:rPr>
          <w:sz w:val="22"/>
          <w:szCs w:val="22"/>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512067">
        <w:rPr>
          <w:sz w:val="22"/>
          <w:szCs w:val="22"/>
        </w:rPr>
        <w:t xml:space="preserve"> конкурсе</w:t>
      </w:r>
      <w:r w:rsidR="00D937BC" w:rsidRPr="00512067">
        <w:rPr>
          <w:sz w:val="22"/>
          <w:szCs w:val="22"/>
        </w:rPr>
        <w:t>.</w:t>
      </w:r>
    </w:p>
    <w:p w:rsidR="000B3D45" w:rsidRPr="00A0522A" w:rsidRDefault="00A0522A" w:rsidP="00A0522A">
      <w:pPr>
        <w:numPr>
          <w:ilvl w:val="3"/>
          <w:numId w:val="11"/>
        </w:numPr>
        <w:tabs>
          <w:tab w:val="num" w:pos="1985"/>
        </w:tabs>
        <w:autoSpaceDE w:val="0"/>
        <w:autoSpaceDN w:val="0"/>
        <w:adjustRightInd w:val="0"/>
        <w:ind w:left="0" w:firstLine="709"/>
        <w:jc w:val="both"/>
        <w:rPr>
          <w:sz w:val="22"/>
          <w:szCs w:val="22"/>
        </w:rPr>
      </w:pPr>
      <w:bookmarkStart w:id="168" w:name="_Ref320209452"/>
      <w:bookmarkStart w:id="169" w:name="_Ref317254711"/>
      <w:bookmarkEnd w:id="167"/>
      <w:r w:rsidRPr="00A0522A">
        <w:rPr>
          <w:sz w:val="22"/>
          <w:szCs w:val="22"/>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r>
        <w:rPr>
          <w:sz w:val="22"/>
          <w:szCs w:val="22"/>
        </w:rPr>
        <w:t>.</w:t>
      </w:r>
      <w:r w:rsidRPr="00A0522A">
        <w:rPr>
          <w:sz w:val="22"/>
          <w:szCs w:val="22"/>
        </w:rPr>
        <w:t xml:space="preserve"> </w:t>
      </w:r>
      <w:proofErr w:type="gramStart"/>
      <w:r w:rsidRPr="00A0522A">
        <w:rPr>
          <w:sz w:val="22"/>
          <w:szCs w:val="22"/>
        </w:rPr>
        <w:t>В случае если конкурсной документацией предусмотрено два и более лота, конкурс признается не состоявшимся только в отношении того лота, решение об отказе в допуске к участию в котором принято относительно всех участников конкурса, подавших заявки на участие в конкурсе в отношении этого лота, или решение о допуске к участию в котором принято относительно только одного участника конкурса, подавшего заявку на</w:t>
      </w:r>
      <w:proofErr w:type="gramEnd"/>
      <w:r w:rsidRPr="00A0522A">
        <w:rPr>
          <w:sz w:val="22"/>
          <w:szCs w:val="22"/>
        </w:rPr>
        <w:t xml:space="preserve"> участие в конкурсе в отношении этого лота</w:t>
      </w:r>
      <w:bookmarkEnd w:id="168"/>
      <w:r>
        <w:rPr>
          <w:sz w:val="22"/>
          <w:szCs w:val="22"/>
        </w:rPr>
        <w:t>.</w:t>
      </w:r>
    </w:p>
    <w:p w:rsidR="009F5224" w:rsidRPr="00512067" w:rsidRDefault="007B2A86" w:rsidP="00C87330">
      <w:pPr>
        <w:numPr>
          <w:ilvl w:val="3"/>
          <w:numId w:val="11"/>
        </w:numPr>
        <w:tabs>
          <w:tab w:val="num" w:pos="1985"/>
        </w:tabs>
        <w:autoSpaceDE w:val="0"/>
        <w:autoSpaceDN w:val="0"/>
        <w:adjustRightInd w:val="0"/>
        <w:ind w:left="0" w:firstLine="709"/>
        <w:jc w:val="both"/>
        <w:rPr>
          <w:sz w:val="22"/>
          <w:szCs w:val="22"/>
        </w:rPr>
      </w:pPr>
      <w:r w:rsidRPr="00512067">
        <w:rPr>
          <w:i/>
          <w:sz w:val="22"/>
          <w:szCs w:val="22"/>
        </w:rPr>
        <w:t>Р</w:t>
      </w:r>
      <w:r w:rsidR="00182472" w:rsidRPr="00512067">
        <w:rPr>
          <w:sz w:val="22"/>
          <w:szCs w:val="22"/>
        </w:rPr>
        <w:t xml:space="preserve">ешения </w:t>
      </w:r>
      <w:r w:rsidR="009F5CA3" w:rsidRPr="00512067">
        <w:rPr>
          <w:sz w:val="22"/>
          <w:szCs w:val="22"/>
        </w:rPr>
        <w:t>конкурсн</w:t>
      </w:r>
      <w:r w:rsidR="00182472" w:rsidRPr="00512067">
        <w:rPr>
          <w:sz w:val="22"/>
          <w:szCs w:val="22"/>
        </w:rPr>
        <w:t>ой</w:t>
      </w:r>
      <w:r w:rsidR="009F5CA3" w:rsidRPr="00512067">
        <w:rPr>
          <w:sz w:val="22"/>
          <w:szCs w:val="22"/>
        </w:rPr>
        <w:t xml:space="preserve"> комисси</w:t>
      </w:r>
      <w:r w:rsidR="00182472" w:rsidRPr="00512067">
        <w:rPr>
          <w:sz w:val="22"/>
          <w:szCs w:val="22"/>
        </w:rPr>
        <w:t>и</w:t>
      </w:r>
      <w:r w:rsidR="009F5CA3" w:rsidRPr="00512067">
        <w:rPr>
          <w:sz w:val="22"/>
          <w:szCs w:val="22"/>
        </w:rPr>
        <w:t xml:space="preserve"> </w:t>
      </w:r>
      <w:r w:rsidR="00182472" w:rsidRPr="00512067">
        <w:rPr>
          <w:sz w:val="22"/>
          <w:szCs w:val="22"/>
        </w:rPr>
        <w:t>по итогам отборочной стадии оформляются</w:t>
      </w:r>
      <w:r w:rsidR="009F5CA3" w:rsidRPr="00512067">
        <w:rPr>
          <w:sz w:val="22"/>
          <w:szCs w:val="22"/>
        </w:rPr>
        <w:t xml:space="preserve"> протокол</w:t>
      </w:r>
      <w:r w:rsidR="00182472" w:rsidRPr="00512067">
        <w:rPr>
          <w:sz w:val="22"/>
          <w:szCs w:val="22"/>
        </w:rPr>
        <w:t>ом</w:t>
      </w:r>
      <w:r w:rsidR="009F5CA3" w:rsidRPr="00512067">
        <w:rPr>
          <w:sz w:val="22"/>
          <w:szCs w:val="22"/>
        </w:rPr>
        <w:t xml:space="preserve"> заседания </w:t>
      </w:r>
      <w:r w:rsidR="00235009" w:rsidRPr="00512067">
        <w:rPr>
          <w:sz w:val="22"/>
          <w:szCs w:val="22"/>
        </w:rPr>
        <w:t xml:space="preserve">конкурсной комиссии </w:t>
      </w:r>
      <w:r w:rsidR="009F5CA3" w:rsidRPr="00512067">
        <w:rPr>
          <w:sz w:val="22"/>
          <w:szCs w:val="22"/>
        </w:rPr>
        <w:t>по рассмотрению заявок на отборочной стадии</w:t>
      </w:r>
      <w:r w:rsidR="009F5224" w:rsidRPr="00512067">
        <w:rPr>
          <w:sz w:val="22"/>
          <w:szCs w:val="22"/>
        </w:rPr>
        <w:t xml:space="preserve">, </w:t>
      </w:r>
      <w:r w:rsidR="000043D2" w:rsidRPr="00512067">
        <w:rPr>
          <w:sz w:val="22"/>
          <w:szCs w:val="22"/>
        </w:rPr>
        <w:t xml:space="preserve">в </w:t>
      </w:r>
      <w:r w:rsidR="009F5224" w:rsidRPr="00512067">
        <w:rPr>
          <w:sz w:val="22"/>
          <w:szCs w:val="22"/>
        </w:rPr>
        <w:t>который</w:t>
      </w:r>
      <w:r w:rsidR="009F5224" w:rsidRPr="00512067">
        <w:rPr>
          <w:i/>
          <w:sz w:val="22"/>
          <w:szCs w:val="22"/>
        </w:rPr>
        <w:t>/</w:t>
      </w:r>
      <w:proofErr w:type="spellStart"/>
      <w:r w:rsidR="009F5224" w:rsidRPr="00512067">
        <w:rPr>
          <w:i/>
          <w:sz w:val="22"/>
          <w:szCs w:val="22"/>
        </w:rPr>
        <w:t>ые</w:t>
      </w:r>
      <w:proofErr w:type="spellEnd"/>
      <w:r w:rsidR="009F5224" w:rsidRPr="00512067">
        <w:rPr>
          <w:sz w:val="22"/>
          <w:szCs w:val="22"/>
        </w:rPr>
        <w:t xml:space="preserve"> </w:t>
      </w:r>
      <w:r w:rsidR="000043D2" w:rsidRPr="00512067">
        <w:rPr>
          <w:sz w:val="22"/>
          <w:szCs w:val="22"/>
        </w:rPr>
        <w:t>вносятся</w:t>
      </w:r>
      <w:r w:rsidR="009F5224" w:rsidRPr="00512067">
        <w:rPr>
          <w:sz w:val="22"/>
          <w:szCs w:val="22"/>
        </w:rPr>
        <w:t xml:space="preserve"> </w:t>
      </w:r>
      <w:r w:rsidR="00E455A6" w:rsidRPr="00512067">
        <w:rPr>
          <w:sz w:val="22"/>
          <w:szCs w:val="22"/>
        </w:rPr>
        <w:t xml:space="preserve">как минимум </w:t>
      </w:r>
      <w:r w:rsidR="009F5224" w:rsidRPr="00512067">
        <w:rPr>
          <w:sz w:val="22"/>
          <w:szCs w:val="22"/>
        </w:rPr>
        <w:t>следующие сведения:</w:t>
      </w:r>
      <w:bookmarkEnd w:id="169"/>
    </w:p>
    <w:p w:rsidR="009F5224" w:rsidRPr="00512067" w:rsidRDefault="009F5224" w:rsidP="004C0C5E">
      <w:pPr>
        <w:numPr>
          <w:ilvl w:val="0"/>
          <w:numId w:val="39"/>
        </w:numPr>
        <w:tabs>
          <w:tab w:val="left" w:pos="0"/>
        </w:tabs>
        <w:autoSpaceDE w:val="0"/>
        <w:autoSpaceDN w:val="0"/>
        <w:adjustRightInd w:val="0"/>
        <w:ind w:left="0" w:firstLine="709"/>
        <w:jc w:val="both"/>
        <w:rPr>
          <w:sz w:val="22"/>
          <w:szCs w:val="22"/>
        </w:rPr>
      </w:pPr>
      <w:r w:rsidRPr="00512067">
        <w:rPr>
          <w:sz w:val="22"/>
          <w:szCs w:val="22"/>
        </w:rPr>
        <w:t>наименование и реквизиты конкурса;</w:t>
      </w:r>
    </w:p>
    <w:p w:rsidR="00F35248" w:rsidRPr="00512067" w:rsidRDefault="00F35248" w:rsidP="004C0C5E">
      <w:pPr>
        <w:numPr>
          <w:ilvl w:val="0"/>
          <w:numId w:val="39"/>
        </w:numPr>
        <w:tabs>
          <w:tab w:val="left" w:pos="0"/>
        </w:tabs>
        <w:autoSpaceDE w:val="0"/>
        <w:autoSpaceDN w:val="0"/>
        <w:adjustRightInd w:val="0"/>
        <w:ind w:left="0" w:firstLine="709"/>
        <w:jc w:val="both"/>
        <w:rPr>
          <w:sz w:val="22"/>
          <w:szCs w:val="22"/>
        </w:rPr>
      </w:pPr>
      <w:r w:rsidRPr="00512067">
        <w:rPr>
          <w:sz w:val="22"/>
          <w:szCs w:val="22"/>
        </w:rPr>
        <w:t>сведения об объеме закупаемых товаров, работ, услуг;</w:t>
      </w:r>
    </w:p>
    <w:p w:rsidR="00F35248" w:rsidRPr="00512067" w:rsidRDefault="00F35248" w:rsidP="004C0C5E">
      <w:pPr>
        <w:numPr>
          <w:ilvl w:val="0"/>
          <w:numId w:val="39"/>
        </w:numPr>
        <w:tabs>
          <w:tab w:val="left" w:pos="0"/>
        </w:tabs>
        <w:autoSpaceDE w:val="0"/>
        <w:autoSpaceDN w:val="0"/>
        <w:adjustRightInd w:val="0"/>
        <w:ind w:left="0" w:firstLine="709"/>
        <w:jc w:val="both"/>
        <w:rPr>
          <w:sz w:val="22"/>
          <w:szCs w:val="22"/>
        </w:rPr>
      </w:pPr>
      <w:r w:rsidRPr="00512067">
        <w:rPr>
          <w:sz w:val="22"/>
          <w:szCs w:val="22"/>
        </w:rPr>
        <w:t>сведения о начальной (максимальной) цене договора;</w:t>
      </w:r>
    </w:p>
    <w:p w:rsidR="009F5224" w:rsidRPr="00512067" w:rsidRDefault="00F35248" w:rsidP="004C0C5E">
      <w:pPr>
        <w:numPr>
          <w:ilvl w:val="0"/>
          <w:numId w:val="39"/>
        </w:numPr>
        <w:tabs>
          <w:tab w:val="left" w:pos="0"/>
        </w:tabs>
        <w:autoSpaceDE w:val="0"/>
        <w:autoSpaceDN w:val="0"/>
        <w:adjustRightInd w:val="0"/>
        <w:ind w:left="0" w:firstLine="709"/>
        <w:jc w:val="both"/>
        <w:rPr>
          <w:sz w:val="22"/>
          <w:szCs w:val="22"/>
        </w:rPr>
      </w:pPr>
      <w:r w:rsidRPr="00512067">
        <w:rPr>
          <w:sz w:val="22"/>
          <w:szCs w:val="22"/>
        </w:rPr>
        <w:t>сведения о сроке исполнения договора</w:t>
      </w:r>
      <w:r w:rsidR="009F5224" w:rsidRPr="00512067">
        <w:rPr>
          <w:sz w:val="22"/>
          <w:szCs w:val="22"/>
        </w:rPr>
        <w:t>;</w:t>
      </w:r>
    </w:p>
    <w:p w:rsidR="009F5224" w:rsidRPr="00512067" w:rsidRDefault="009F5224" w:rsidP="004C0C5E">
      <w:pPr>
        <w:numPr>
          <w:ilvl w:val="0"/>
          <w:numId w:val="39"/>
        </w:numPr>
        <w:tabs>
          <w:tab w:val="left" w:pos="0"/>
        </w:tabs>
        <w:autoSpaceDE w:val="0"/>
        <w:autoSpaceDN w:val="0"/>
        <w:adjustRightInd w:val="0"/>
        <w:ind w:left="0" w:firstLine="709"/>
        <w:jc w:val="both"/>
        <w:rPr>
          <w:sz w:val="22"/>
          <w:szCs w:val="22"/>
        </w:rPr>
      </w:pPr>
      <w:bookmarkStart w:id="170" w:name="_Ref267002804"/>
      <w:r w:rsidRPr="00512067">
        <w:rPr>
          <w:sz w:val="22"/>
          <w:szCs w:val="22"/>
        </w:rPr>
        <w:t xml:space="preserve">из протокола </w:t>
      </w:r>
      <w:r w:rsidR="00182472" w:rsidRPr="00512067">
        <w:rPr>
          <w:sz w:val="22"/>
          <w:szCs w:val="22"/>
        </w:rPr>
        <w:t>открытия доступа к заявкам</w:t>
      </w:r>
      <w:r w:rsidRPr="00512067">
        <w:rPr>
          <w:sz w:val="22"/>
          <w:szCs w:val="22"/>
        </w:rPr>
        <w:t xml:space="preserve"> – перечень участников, подавших заявки, и цены таких заявок;</w:t>
      </w:r>
      <w:bookmarkEnd w:id="170"/>
    </w:p>
    <w:p w:rsidR="00A470A6" w:rsidRPr="00512067" w:rsidRDefault="00A470A6" w:rsidP="004C0C5E">
      <w:pPr>
        <w:numPr>
          <w:ilvl w:val="0"/>
          <w:numId w:val="39"/>
        </w:numPr>
        <w:tabs>
          <w:tab w:val="left" w:pos="0"/>
        </w:tabs>
        <w:autoSpaceDE w:val="0"/>
        <w:autoSpaceDN w:val="0"/>
        <w:adjustRightInd w:val="0"/>
        <w:ind w:left="0" w:firstLine="709"/>
        <w:jc w:val="both"/>
        <w:rPr>
          <w:sz w:val="22"/>
          <w:szCs w:val="22"/>
        </w:rPr>
      </w:pPr>
      <w:r w:rsidRPr="00512067">
        <w:rPr>
          <w:sz w:val="22"/>
          <w:szCs w:val="22"/>
        </w:rPr>
        <w:t xml:space="preserve">о направлении участникам </w:t>
      </w:r>
      <w:r w:rsidR="00FF5992" w:rsidRPr="00512067">
        <w:rPr>
          <w:sz w:val="22"/>
          <w:szCs w:val="22"/>
        </w:rPr>
        <w:t>конкурса</w:t>
      </w:r>
      <w:r w:rsidRPr="00512067">
        <w:rPr>
          <w:sz w:val="22"/>
          <w:szCs w:val="22"/>
        </w:rPr>
        <w:t xml:space="preserve"> запросов в соответствии с пунктом </w:t>
      </w:r>
      <w:r w:rsidR="00A0522A">
        <w:rPr>
          <w:sz w:val="22"/>
          <w:szCs w:val="22"/>
        </w:rPr>
        <w:t>4.14.1.8</w:t>
      </w:r>
      <w:r w:rsidRPr="00512067">
        <w:rPr>
          <w:sz w:val="22"/>
          <w:szCs w:val="22"/>
        </w:rPr>
        <w:t xml:space="preserve"> (при необходимости);</w:t>
      </w:r>
    </w:p>
    <w:p w:rsidR="009F5224" w:rsidRPr="00512067" w:rsidRDefault="009F5224" w:rsidP="004C0C5E">
      <w:pPr>
        <w:numPr>
          <w:ilvl w:val="0"/>
          <w:numId w:val="39"/>
        </w:numPr>
        <w:tabs>
          <w:tab w:val="left" w:pos="0"/>
        </w:tabs>
        <w:autoSpaceDE w:val="0"/>
        <w:autoSpaceDN w:val="0"/>
        <w:adjustRightInd w:val="0"/>
        <w:ind w:left="0" w:firstLine="709"/>
        <w:jc w:val="both"/>
        <w:rPr>
          <w:sz w:val="22"/>
          <w:szCs w:val="22"/>
        </w:rPr>
      </w:pPr>
      <w:bookmarkStart w:id="171" w:name="_Ref267002810"/>
      <w:r w:rsidRPr="00512067">
        <w:rPr>
          <w:sz w:val="22"/>
          <w:szCs w:val="22"/>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71"/>
    </w:p>
    <w:p w:rsidR="009F5224" w:rsidRPr="00512067" w:rsidRDefault="009F5224" w:rsidP="004C0C5E">
      <w:pPr>
        <w:numPr>
          <w:ilvl w:val="0"/>
          <w:numId w:val="39"/>
        </w:numPr>
        <w:tabs>
          <w:tab w:val="left" w:pos="0"/>
        </w:tabs>
        <w:autoSpaceDE w:val="0"/>
        <w:autoSpaceDN w:val="0"/>
        <w:adjustRightInd w:val="0"/>
        <w:ind w:left="0" w:firstLine="709"/>
        <w:jc w:val="both"/>
        <w:rPr>
          <w:sz w:val="22"/>
          <w:szCs w:val="22"/>
        </w:rPr>
      </w:pPr>
      <w:r w:rsidRPr="00512067">
        <w:rPr>
          <w:sz w:val="22"/>
          <w:szCs w:val="22"/>
        </w:rPr>
        <w:t>о результатах голосования членов конкурсной комиссии, принявших участие в голосовании</w:t>
      </w:r>
      <w:r w:rsidR="008B4E54" w:rsidRPr="00512067">
        <w:rPr>
          <w:sz w:val="22"/>
          <w:szCs w:val="22"/>
        </w:rPr>
        <w:t>;</w:t>
      </w:r>
    </w:p>
    <w:p w:rsidR="009F5224" w:rsidRPr="00A0522A" w:rsidRDefault="00A0522A" w:rsidP="004C0C5E">
      <w:pPr>
        <w:numPr>
          <w:ilvl w:val="0"/>
          <w:numId w:val="39"/>
        </w:numPr>
        <w:tabs>
          <w:tab w:val="left" w:pos="0"/>
        </w:tabs>
        <w:autoSpaceDE w:val="0"/>
        <w:autoSpaceDN w:val="0"/>
        <w:adjustRightInd w:val="0"/>
        <w:ind w:left="0" w:firstLine="709"/>
        <w:jc w:val="both"/>
        <w:rPr>
          <w:sz w:val="22"/>
          <w:szCs w:val="22"/>
        </w:rPr>
      </w:pPr>
      <w:bookmarkStart w:id="172" w:name="_Ref267002812"/>
      <w:r w:rsidRPr="00A0522A">
        <w:rPr>
          <w:sz w:val="22"/>
          <w:szCs w:val="22"/>
        </w:rPr>
        <w:t>информация о признании конкурса несостоявшимся (пункт</w:t>
      </w:r>
      <w:proofErr w:type="gramStart"/>
      <w:r>
        <w:rPr>
          <w:sz w:val="22"/>
          <w:szCs w:val="22"/>
        </w:rPr>
        <w:t>4</w:t>
      </w:r>
      <w:proofErr w:type="gramEnd"/>
      <w:r>
        <w:rPr>
          <w:sz w:val="22"/>
          <w:szCs w:val="22"/>
        </w:rPr>
        <w:t>.14.2.7</w:t>
      </w:r>
      <w:r w:rsidRPr="00A0522A">
        <w:rPr>
          <w:sz w:val="22"/>
          <w:szCs w:val="22"/>
        </w:rPr>
        <w:t>),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 или ни один из участников конкурса и (или) поданные ими заявки не были признаны соответствующими условиям конкурса.</w:t>
      </w:r>
    </w:p>
    <w:p w:rsidR="00DF7AC9" w:rsidRPr="007478EA" w:rsidRDefault="00DF7AC9" w:rsidP="00DF7AC9">
      <w:pPr>
        <w:numPr>
          <w:ilvl w:val="3"/>
          <w:numId w:val="11"/>
        </w:numPr>
        <w:tabs>
          <w:tab w:val="num" w:pos="1985"/>
        </w:tabs>
        <w:autoSpaceDE w:val="0"/>
        <w:autoSpaceDN w:val="0"/>
        <w:adjustRightInd w:val="0"/>
        <w:ind w:left="0" w:firstLine="709"/>
        <w:jc w:val="both"/>
        <w:rPr>
          <w:sz w:val="22"/>
          <w:szCs w:val="22"/>
        </w:rPr>
      </w:pPr>
      <w:bookmarkStart w:id="173" w:name="_Ref318214593"/>
      <w:bookmarkStart w:id="174" w:name="_Ref270006910"/>
      <w:bookmarkEnd w:id="172"/>
      <w:r w:rsidRPr="007478EA">
        <w:rPr>
          <w:i/>
          <w:sz w:val="22"/>
          <w:szCs w:val="22"/>
        </w:rPr>
        <w:t>П</w:t>
      </w:r>
      <w:r w:rsidRPr="007478EA">
        <w:rPr>
          <w:sz w:val="22"/>
          <w:szCs w:val="22"/>
        </w:rPr>
        <w:t>ротокол заседания закупочной комиссии по рассмотрению заявок на отборочной стадии оформляется и</w:t>
      </w:r>
      <w:r w:rsidRPr="007478EA">
        <w:rPr>
          <w:sz w:val="22"/>
          <w:szCs w:val="22"/>
          <w:lang w:val="en-US"/>
        </w:rPr>
        <w:t> </w:t>
      </w:r>
      <w:r w:rsidRPr="007478EA">
        <w:rPr>
          <w:sz w:val="22"/>
          <w:szCs w:val="22"/>
        </w:rPr>
        <w:t xml:space="preserve">подписывается </w:t>
      </w:r>
      <w:r w:rsidRPr="007478EA">
        <w:rPr>
          <w:b/>
          <w:sz w:val="22"/>
          <w:szCs w:val="22"/>
        </w:rPr>
        <w:t>в течение 5 (пяти) рабочих дней</w:t>
      </w:r>
      <w:r w:rsidRPr="007478EA">
        <w:rPr>
          <w:sz w:val="22"/>
          <w:szCs w:val="22"/>
        </w:rPr>
        <w:t xml:space="preserve">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w:t>
      </w:r>
      <w:r w:rsidRPr="007478EA">
        <w:rPr>
          <w:b/>
          <w:sz w:val="22"/>
          <w:szCs w:val="22"/>
        </w:rPr>
        <w:t>в течение 1 (одного) рабочего дня,</w:t>
      </w:r>
      <w:r w:rsidRPr="007478EA">
        <w:rPr>
          <w:sz w:val="22"/>
          <w:szCs w:val="22"/>
        </w:rPr>
        <w:t xml:space="preserve"> следующего после дня подписания указанного протокола</w:t>
      </w:r>
      <w:r w:rsidRPr="007478EA">
        <w:rPr>
          <w:i/>
          <w:sz w:val="22"/>
          <w:szCs w:val="22"/>
        </w:rPr>
        <w:t>/</w:t>
      </w:r>
      <w:proofErr w:type="spellStart"/>
      <w:r w:rsidRPr="007478EA">
        <w:rPr>
          <w:i/>
          <w:sz w:val="22"/>
          <w:szCs w:val="22"/>
        </w:rPr>
        <w:t>ов</w:t>
      </w:r>
      <w:proofErr w:type="spellEnd"/>
      <w:r w:rsidRPr="007478EA">
        <w:rPr>
          <w:sz w:val="22"/>
          <w:szCs w:val="22"/>
        </w:rPr>
        <w:t>, с учетом положений пункта 2.7.2.</w:t>
      </w:r>
      <w:bookmarkEnd w:id="173"/>
    </w:p>
    <w:p w:rsidR="00C87330" w:rsidRPr="00512067" w:rsidRDefault="00B73B31" w:rsidP="00C87330">
      <w:pPr>
        <w:numPr>
          <w:ilvl w:val="3"/>
          <w:numId w:val="11"/>
        </w:numPr>
        <w:tabs>
          <w:tab w:val="num" w:pos="1985"/>
        </w:tabs>
        <w:autoSpaceDE w:val="0"/>
        <w:autoSpaceDN w:val="0"/>
        <w:adjustRightInd w:val="0"/>
        <w:ind w:left="0" w:firstLine="709"/>
        <w:jc w:val="both"/>
        <w:rPr>
          <w:sz w:val="22"/>
          <w:szCs w:val="22"/>
        </w:rPr>
      </w:pPr>
      <w:r w:rsidRPr="00512067">
        <w:rPr>
          <w:sz w:val="22"/>
          <w:szCs w:val="22"/>
        </w:rPr>
        <w:t xml:space="preserve">Любой участник конкурса после размещения протокола </w:t>
      </w:r>
      <w:r w:rsidR="00984DC4" w:rsidRPr="00512067">
        <w:rPr>
          <w:sz w:val="22"/>
          <w:szCs w:val="22"/>
        </w:rPr>
        <w:t xml:space="preserve">заседания конкурсной комиссии по </w:t>
      </w:r>
      <w:r w:rsidRPr="00512067">
        <w:rPr>
          <w:sz w:val="22"/>
          <w:szCs w:val="22"/>
        </w:rPr>
        <w:t>рассмотрени</w:t>
      </w:r>
      <w:r w:rsidR="00984DC4" w:rsidRPr="00512067">
        <w:rPr>
          <w:sz w:val="22"/>
          <w:szCs w:val="22"/>
        </w:rPr>
        <w:t>ю</w:t>
      </w:r>
      <w:r w:rsidRPr="00512067">
        <w:rPr>
          <w:sz w:val="22"/>
          <w:szCs w:val="22"/>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512067">
        <w:rPr>
          <w:sz w:val="22"/>
          <w:szCs w:val="22"/>
        </w:rPr>
        <w:t> (трех)</w:t>
      </w:r>
      <w:r w:rsidRPr="00512067">
        <w:rPr>
          <w:sz w:val="22"/>
          <w:szCs w:val="22"/>
        </w:rPr>
        <w:t xml:space="preserve"> рабочих дней со дня поступления такого запроса </w:t>
      </w:r>
      <w:r w:rsidR="008D371F" w:rsidRPr="00512067">
        <w:rPr>
          <w:sz w:val="22"/>
          <w:szCs w:val="22"/>
        </w:rPr>
        <w:t>обязан предоставить</w:t>
      </w:r>
      <w:r w:rsidRPr="00512067">
        <w:rPr>
          <w:sz w:val="22"/>
          <w:szCs w:val="22"/>
        </w:rPr>
        <w:t xml:space="preserve"> участнику конкурса в письменной форме соответствующие разъяснения.</w:t>
      </w:r>
      <w:bookmarkEnd w:id="174"/>
    </w:p>
    <w:p w:rsidR="00C87330" w:rsidRPr="00512067"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2"/>
          <w:szCs w:val="22"/>
        </w:rPr>
      </w:pPr>
      <w:r w:rsidRPr="00512067">
        <w:rPr>
          <w:b w:val="0"/>
          <w:sz w:val="22"/>
          <w:szCs w:val="22"/>
        </w:rPr>
        <w:t>Переторжка</w:t>
      </w:r>
    </w:p>
    <w:p w:rsidR="0086651D" w:rsidRPr="0086651D" w:rsidRDefault="0086651D" w:rsidP="0086651D">
      <w:pPr>
        <w:numPr>
          <w:ilvl w:val="3"/>
          <w:numId w:val="11"/>
        </w:numPr>
        <w:tabs>
          <w:tab w:val="num" w:pos="1985"/>
        </w:tabs>
        <w:autoSpaceDE w:val="0"/>
        <w:autoSpaceDN w:val="0"/>
        <w:adjustRightInd w:val="0"/>
        <w:ind w:left="0" w:firstLine="709"/>
        <w:jc w:val="both"/>
        <w:rPr>
          <w:sz w:val="22"/>
          <w:szCs w:val="22"/>
        </w:rPr>
      </w:pPr>
      <w:bookmarkStart w:id="175" w:name="_Ref351025268"/>
      <w:bookmarkStart w:id="176" w:name="_Ref317258175"/>
      <w:r w:rsidRPr="0086651D">
        <w:rPr>
          <w:sz w:val="22"/>
          <w:szCs w:val="22"/>
        </w:rPr>
        <w:t>Переторжка проводится по решению конкурсной комиссии, если в «Информационн</w:t>
      </w:r>
      <w:r>
        <w:rPr>
          <w:sz w:val="22"/>
          <w:szCs w:val="22"/>
        </w:rPr>
        <w:t>ой</w:t>
      </w:r>
      <w:r w:rsidRPr="0086651D">
        <w:rPr>
          <w:sz w:val="22"/>
          <w:szCs w:val="22"/>
        </w:rPr>
        <w:t xml:space="preserve"> карт</w:t>
      </w:r>
      <w:r>
        <w:rPr>
          <w:sz w:val="22"/>
          <w:szCs w:val="22"/>
        </w:rPr>
        <w:t>е</w:t>
      </w:r>
      <w:r w:rsidRPr="0086651D">
        <w:rPr>
          <w:sz w:val="22"/>
          <w:szCs w:val="22"/>
        </w:rPr>
        <w:t xml:space="preserve"> конкурса» предусмотрена возможность проведения процедуры переторжки. При проведении переторжки допущенным участникам конкурса предоставляется возможность добровольно повысить предпочтительность их заявок на участие в конкурсе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конкурсе цены. Снижение цены заявки на участие в конкурсе</w:t>
      </w:r>
      <w:r w:rsidRPr="0086651D">
        <w:rPr>
          <w:iCs/>
          <w:sz w:val="22"/>
          <w:szCs w:val="22"/>
        </w:rPr>
        <w:t xml:space="preserve"> не должно повлечь за собой изменение иных условий заявки на участие в конкурсе.</w:t>
      </w:r>
      <w:bookmarkEnd w:id="175"/>
    </w:p>
    <w:p w:rsidR="0086651D" w:rsidRPr="0086651D" w:rsidRDefault="0086651D" w:rsidP="0086651D">
      <w:pPr>
        <w:numPr>
          <w:ilvl w:val="3"/>
          <w:numId w:val="11"/>
        </w:numPr>
        <w:tabs>
          <w:tab w:val="num" w:pos="1985"/>
        </w:tabs>
        <w:autoSpaceDE w:val="0"/>
        <w:autoSpaceDN w:val="0"/>
        <w:adjustRightInd w:val="0"/>
        <w:ind w:left="0" w:firstLine="709"/>
        <w:jc w:val="both"/>
        <w:rPr>
          <w:sz w:val="22"/>
          <w:szCs w:val="22"/>
        </w:rPr>
      </w:pPr>
      <w:r w:rsidRPr="0086651D">
        <w:rPr>
          <w:iCs/>
          <w:sz w:val="22"/>
          <w:szCs w:val="22"/>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86651D">
        <w:rPr>
          <w:iCs/>
          <w:sz w:val="22"/>
          <w:szCs w:val="22"/>
          <w:lang w:val="en-US"/>
        </w:rPr>
        <w:t> </w:t>
      </w:r>
      <w:r w:rsidRPr="0086651D">
        <w:rPr>
          <w:iCs/>
          <w:sz w:val="22"/>
          <w:szCs w:val="22"/>
        </w:rPr>
        <w:t>пункту </w:t>
      </w:r>
      <w:r>
        <w:rPr>
          <w:iCs/>
          <w:sz w:val="22"/>
          <w:szCs w:val="22"/>
        </w:rPr>
        <w:t>4.14.2.9</w:t>
      </w:r>
      <w:r w:rsidRPr="0086651D">
        <w:rPr>
          <w:iCs/>
          <w:sz w:val="22"/>
          <w:szCs w:val="22"/>
        </w:rPr>
        <w:t>.</w:t>
      </w:r>
    </w:p>
    <w:p w:rsidR="0086651D" w:rsidRPr="0086651D" w:rsidRDefault="0086651D" w:rsidP="0086651D">
      <w:pPr>
        <w:numPr>
          <w:ilvl w:val="3"/>
          <w:numId w:val="11"/>
        </w:numPr>
        <w:tabs>
          <w:tab w:val="num" w:pos="1985"/>
        </w:tabs>
        <w:autoSpaceDE w:val="0"/>
        <w:autoSpaceDN w:val="0"/>
        <w:adjustRightInd w:val="0"/>
        <w:ind w:left="0" w:firstLine="709"/>
        <w:jc w:val="both"/>
        <w:rPr>
          <w:sz w:val="22"/>
          <w:szCs w:val="22"/>
        </w:rPr>
      </w:pPr>
      <w:proofErr w:type="gramStart"/>
      <w:r w:rsidRPr="0086651D">
        <w:rPr>
          <w:sz w:val="22"/>
          <w:szCs w:val="22"/>
        </w:rPr>
        <w:lastRenderedPageBreak/>
        <w:t>Форма, параметры, по которым проводится переторжка и порядок проведения переторжки с использованием функционала ЭТП, определенные конкурсной комиссией, сроки и порядок подачи новых ценовых</w:t>
      </w:r>
      <w:r w:rsidRPr="0086651D">
        <w:rPr>
          <w:b/>
          <w:i/>
          <w:sz w:val="22"/>
          <w:szCs w:val="22"/>
        </w:rPr>
        <w:t xml:space="preserve"> </w:t>
      </w:r>
      <w:r w:rsidRPr="0086651D">
        <w:rPr>
          <w:sz w:val="22"/>
          <w:szCs w:val="22"/>
        </w:rPr>
        <w:t>предложений (в отношении каждого лота), указываются в письмах, приглашающих участников конкурса на процедуру переторжки</w:t>
      </w:r>
      <w:r w:rsidRPr="0086651D">
        <w:rPr>
          <w:b/>
          <w:i/>
          <w:sz w:val="22"/>
          <w:szCs w:val="22"/>
        </w:rPr>
        <w:t xml:space="preserve">, </w:t>
      </w:r>
      <w:r w:rsidRPr="0086651D">
        <w:rPr>
          <w:sz w:val="22"/>
          <w:szCs w:val="22"/>
        </w:rPr>
        <w:t>и направленных одновременно всем участникам, допущенным к участию в конкурсе, в день размещения на официальном сайте и ЭТП протокола, содержащего решение о проведении</w:t>
      </w:r>
      <w:proofErr w:type="gramEnd"/>
      <w:r w:rsidRPr="0086651D">
        <w:rPr>
          <w:sz w:val="22"/>
          <w:szCs w:val="22"/>
        </w:rPr>
        <w:t xml:space="preserve">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86651D" w:rsidRPr="0086651D" w:rsidRDefault="0086651D" w:rsidP="0086651D">
      <w:pPr>
        <w:numPr>
          <w:ilvl w:val="3"/>
          <w:numId w:val="11"/>
        </w:numPr>
        <w:tabs>
          <w:tab w:val="num" w:pos="1985"/>
        </w:tabs>
        <w:autoSpaceDE w:val="0"/>
        <w:autoSpaceDN w:val="0"/>
        <w:adjustRightInd w:val="0"/>
        <w:ind w:left="0" w:firstLine="709"/>
        <w:jc w:val="both"/>
        <w:rPr>
          <w:sz w:val="22"/>
          <w:szCs w:val="22"/>
        </w:rPr>
      </w:pPr>
      <w:r w:rsidRPr="0086651D">
        <w:rPr>
          <w:sz w:val="22"/>
          <w:szCs w:val="22"/>
        </w:rPr>
        <w:t>В переторжке имеют право участвовать все допущенные участники конкурса. Участник конкурса,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86651D">
        <w:rPr>
          <w:b/>
          <w:i/>
          <w:sz w:val="22"/>
          <w:szCs w:val="22"/>
        </w:rPr>
        <w:t xml:space="preserve"> </w:t>
      </w:r>
      <w:r w:rsidRPr="0086651D">
        <w:rPr>
          <w:sz w:val="22"/>
          <w:szCs w:val="22"/>
        </w:rPr>
        <w:t>остается действующим с ранее объявленной</w:t>
      </w:r>
      <w:r>
        <w:rPr>
          <w:sz w:val="22"/>
          <w:szCs w:val="22"/>
        </w:rPr>
        <w:t xml:space="preserve"> ценой</w:t>
      </w:r>
      <w:r w:rsidRPr="0086651D">
        <w:rPr>
          <w:sz w:val="22"/>
          <w:szCs w:val="22"/>
        </w:rPr>
        <w:t>, указанной</w:t>
      </w:r>
      <w:r>
        <w:rPr>
          <w:sz w:val="22"/>
          <w:szCs w:val="22"/>
        </w:rPr>
        <w:t xml:space="preserve"> в</w:t>
      </w:r>
      <w:r w:rsidRPr="0086651D">
        <w:rPr>
          <w:sz w:val="22"/>
          <w:szCs w:val="22"/>
        </w:rPr>
        <w:t xml:space="preserve"> </w:t>
      </w:r>
      <w:r w:rsidRPr="0086651D">
        <w:rPr>
          <w:iCs/>
          <w:sz w:val="22"/>
          <w:szCs w:val="22"/>
        </w:rPr>
        <w:t>заявке на участие в конкурсе</w:t>
      </w:r>
      <w:r w:rsidRPr="0086651D">
        <w:rPr>
          <w:sz w:val="22"/>
          <w:szCs w:val="22"/>
        </w:rPr>
        <w:t>.</w:t>
      </w:r>
    </w:p>
    <w:p w:rsidR="0086651D" w:rsidRPr="0086651D" w:rsidRDefault="0086651D" w:rsidP="0086651D">
      <w:pPr>
        <w:numPr>
          <w:ilvl w:val="3"/>
          <w:numId w:val="11"/>
        </w:numPr>
        <w:tabs>
          <w:tab w:val="num" w:pos="1985"/>
        </w:tabs>
        <w:autoSpaceDE w:val="0"/>
        <w:autoSpaceDN w:val="0"/>
        <w:adjustRightInd w:val="0"/>
        <w:ind w:left="0" w:firstLine="709"/>
        <w:jc w:val="both"/>
        <w:rPr>
          <w:sz w:val="22"/>
          <w:szCs w:val="22"/>
        </w:rPr>
      </w:pPr>
      <w:proofErr w:type="gramStart"/>
      <w:r w:rsidRPr="0086651D">
        <w:rPr>
          <w:sz w:val="22"/>
          <w:szCs w:val="22"/>
        </w:rPr>
        <w:t>Предложения участника конкурса по увеличению цены (в том числе, увеличению единичных цен),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roofErr w:type="gramEnd"/>
    </w:p>
    <w:p w:rsidR="0086651D" w:rsidRPr="0086651D" w:rsidRDefault="0086651D" w:rsidP="0086651D">
      <w:pPr>
        <w:numPr>
          <w:ilvl w:val="3"/>
          <w:numId w:val="11"/>
        </w:numPr>
        <w:tabs>
          <w:tab w:val="num" w:pos="1985"/>
        </w:tabs>
        <w:autoSpaceDE w:val="0"/>
        <w:autoSpaceDN w:val="0"/>
        <w:adjustRightInd w:val="0"/>
        <w:ind w:left="0" w:firstLine="709"/>
        <w:jc w:val="both"/>
        <w:rPr>
          <w:sz w:val="22"/>
          <w:szCs w:val="22"/>
        </w:rPr>
      </w:pPr>
      <w:r w:rsidRPr="0086651D">
        <w:rPr>
          <w:sz w:val="22"/>
          <w:szCs w:val="22"/>
        </w:rPr>
        <w:t>Переторжка проводится в режиме реального времени или в заочной форме.</w:t>
      </w:r>
    </w:p>
    <w:p w:rsidR="0086651D" w:rsidRPr="0086651D" w:rsidRDefault="0086651D" w:rsidP="0086651D">
      <w:pPr>
        <w:numPr>
          <w:ilvl w:val="3"/>
          <w:numId w:val="11"/>
        </w:numPr>
        <w:tabs>
          <w:tab w:val="num" w:pos="1985"/>
        </w:tabs>
        <w:autoSpaceDE w:val="0"/>
        <w:autoSpaceDN w:val="0"/>
        <w:adjustRightInd w:val="0"/>
        <w:ind w:left="0" w:firstLine="709"/>
        <w:jc w:val="both"/>
        <w:rPr>
          <w:sz w:val="22"/>
          <w:szCs w:val="22"/>
        </w:rPr>
      </w:pPr>
      <w:bookmarkStart w:id="177" w:name="_Ref308079787"/>
      <w:r w:rsidRPr="0086651D">
        <w:rPr>
          <w:sz w:val="22"/>
          <w:szCs w:val="22"/>
        </w:rPr>
        <w:t>При проведении переторжки в режиме реального времени на ЭТП изменению подлежит только цена предложения.</w:t>
      </w:r>
      <w:bookmarkEnd w:id="177"/>
    </w:p>
    <w:p w:rsidR="0086651D" w:rsidRPr="0086651D" w:rsidRDefault="0086651D" w:rsidP="0086651D">
      <w:pPr>
        <w:tabs>
          <w:tab w:val="num" w:pos="2357"/>
        </w:tabs>
        <w:autoSpaceDE w:val="0"/>
        <w:autoSpaceDN w:val="0"/>
        <w:adjustRightInd w:val="0"/>
        <w:ind w:firstLine="709"/>
        <w:jc w:val="both"/>
        <w:rPr>
          <w:sz w:val="22"/>
          <w:szCs w:val="22"/>
        </w:rPr>
      </w:pPr>
      <w:r w:rsidRPr="0086651D">
        <w:rPr>
          <w:sz w:val="22"/>
          <w:szCs w:val="22"/>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6651D" w:rsidRPr="0086651D" w:rsidRDefault="0086651D" w:rsidP="0086651D">
      <w:pPr>
        <w:tabs>
          <w:tab w:val="num" w:pos="2357"/>
        </w:tabs>
        <w:autoSpaceDE w:val="0"/>
        <w:autoSpaceDN w:val="0"/>
        <w:adjustRightInd w:val="0"/>
        <w:ind w:firstLine="709"/>
        <w:jc w:val="both"/>
        <w:rPr>
          <w:sz w:val="22"/>
          <w:szCs w:val="22"/>
        </w:rPr>
      </w:pPr>
      <w:r w:rsidRPr="0086651D">
        <w:rPr>
          <w:sz w:val="22"/>
          <w:szCs w:val="22"/>
        </w:rPr>
        <w:t>Результаты проведения переторжки на ЭТП оформляются протоколом, в котором содержатся как минимум следующие сведения:</w:t>
      </w:r>
    </w:p>
    <w:p w:rsidR="0086651D" w:rsidRPr="0086651D" w:rsidRDefault="0086651D" w:rsidP="004C0C5E">
      <w:pPr>
        <w:numPr>
          <w:ilvl w:val="0"/>
          <w:numId w:val="33"/>
        </w:numPr>
        <w:tabs>
          <w:tab w:val="left" w:pos="0"/>
        </w:tabs>
        <w:autoSpaceDE w:val="0"/>
        <w:autoSpaceDN w:val="0"/>
        <w:adjustRightInd w:val="0"/>
        <w:ind w:left="0" w:firstLine="709"/>
        <w:jc w:val="both"/>
        <w:rPr>
          <w:sz w:val="22"/>
          <w:szCs w:val="22"/>
        </w:rPr>
      </w:pPr>
      <w:r w:rsidRPr="0086651D">
        <w:rPr>
          <w:sz w:val="22"/>
          <w:szCs w:val="22"/>
        </w:rPr>
        <w:t xml:space="preserve">адрес ЭТП в информационно-телекоммуникационной сети «Интернет»; </w:t>
      </w:r>
    </w:p>
    <w:p w:rsidR="0086651D" w:rsidRPr="0086651D" w:rsidRDefault="0086651D" w:rsidP="004C0C5E">
      <w:pPr>
        <w:numPr>
          <w:ilvl w:val="0"/>
          <w:numId w:val="33"/>
        </w:numPr>
        <w:tabs>
          <w:tab w:val="left" w:pos="0"/>
        </w:tabs>
        <w:autoSpaceDE w:val="0"/>
        <w:autoSpaceDN w:val="0"/>
        <w:adjustRightInd w:val="0"/>
        <w:ind w:left="0" w:firstLine="709"/>
        <w:jc w:val="both"/>
        <w:rPr>
          <w:sz w:val="22"/>
          <w:szCs w:val="22"/>
        </w:rPr>
      </w:pPr>
      <w:r w:rsidRPr="0086651D">
        <w:rPr>
          <w:sz w:val="22"/>
          <w:szCs w:val="22"/>
        </w:rPr>
        <w:t>дата, время начала и окончания процедуры переторжки;</w:t>
      </w:r>
    </w:p>
    <w:p w:rsidR="0086651D" w:rsidRPr="0086651D" w:rsidRDefault="0086651D" w:rsidP="004C0C5E">
      <w:pPr>
        <w:numPr>
          <w:ilvl w:val="0"/>
          <w:numId w:val="33"/>
        </w:numPr>
        <w:tabs>
          <w:tab w:val="left" w:pos="0"/>
        </w:tabs>
        <w:autoSpaceDE w:val="0"/>
        <w:autoSpaceDN w:val="0"/>
        <w:adjustRightInd w:val="0"/>
        <w:ind w:left="0" w:firstLine="709"/>
        <w:jc w:val="both"/>
        <w:rPr>
          <w:sz w:val="22"/>
          <w:szCs w:val="22"/>
        </w:rPr>
      </w:pPr>
      <w:r w:rsidRPr="0086651D">
        <w:rPr>
          <w:sz w:val="22"/>
          <w:szCs w:val="22"/>
        </w:rPr>
        <w:t>первоначальные и окончательные предложения о цене договора, сделанные участниками;</w:t>
      </w:r>
    </w:p>
    <w:p w:rsidR="0086651D" w:rsidRPr="0086651D" w:rsidRDefault="0086651D" w:rsidP="004C0C5E">
      <w:pPr>
        <w:numPr>
          <w:ilvl w:val="0"/>
          <w:numId w:val="33"/>
        </w:numPr>
        <w:tabs>
          <w:tab w:val="left" w:pos="0"/>
        </w:tabs>
        <w:autoSpaceDE w:val="0"/>
        <w:autoSpaceDN w:val="0"/>
        <w:adjustRightInd w:val="0"/>
        <w:ind w:left="0" w:firstLine="709"/>
        <w:jc w:val="both"/>
        <w:rPr>
          <w:sz w:val="22"/>
          <w:szCs w:val="22"/>
        </w:rPr>
      </w:pPr>
      <w:r w:rsidRPr="0086651D">
        <w:rPr>
          <w:sz w:val="22"/>
          <w:szCs w:val="22"/>
        </w:rPr>
        <w:t>сведения об объеме закупаемых товаров, работ, услуг;</w:t>
      </w:r>
    </w:p>
    <w:p w:rsidR="0086651D" w:rsidRPr="0086651D" w:rsidRDefault="0086651D" w:rsidP="004C0C5E">
      <w:pPr>
        <w:numPr>
          <w:ilvl w:val="0"/>
          <w:numId w:val="33"/>
        </w:numPr>
        <w:tabs>
          <w:tab w:val="left" w:pos="0"/>
        </w:tabs>
        <w:autoSpaceDE w:val="0"/>
        <w:autoSpaceDN w:val="0"/>
        <w:adjustRightInd w:val="0"/>
        <w:ind w:left="0" w:firstLine="709"/>
        <w:jc w:val="both"/>
        <w:rPr>
          <w:sz w:val="22"/>
          <w:szCs w:val="22"/>
        </w:rPr>
      </w:pPr>
      <w:r w:rsidRPr="0086651D">
        <w:rPr>
          <w:sz w:val="22"/>
          <w:szCs w:val="22"/>
        </w:rPr>
        <w:t>сведения о начальной (максимальной) цене договора;</w:t>
      </w:r>
    </w:p>
    <w:p w:rsidR="0086651D" w:rsidRPr="0086651D" w:rsidRDefault="0086651D" w:rsidP="004C0C5E">
      <w:pPr>
        <w:numPr>
          <w:ilvl w:val="0"/>
          <w:numId w:val="33"/>
        </w:numPr>
        <w:tabs>
          <w:tab w:val="left" w:pos="0"/>
        </w:tabs>
        <w:autoSpaceDE w:val="0"/>
        <w:autoSpaceDN w:val="0"/>
        <w:adjustRightInd w:val="0"/>
        <w:ind w:left="0" w:firstLine="709"/>
        <w:jc w:val="both"/>
        <w:rPr>
          <w:sz w:val="22"/>
          <w:szCs w:val="22"/>
        </w:rPr>
      </w:pPr>
      <w:r w:rsidRPr="0086651D">
        <w:rPr>
          <w:sz w:val="22"/>
          <w:szCs w:val="22"/>
        </w:rPr>
        <w:t>сведения о сроке исполнения договора.</w:t>
      </w:r>
    </w:p>
    <w:p w:rsidR="0086651D" w:rsidRPr="0086651D" w:rsidRDefault="0086651D" w:rsidP="0086651D">
      <w:pPr>
        <w:tabs>
          <w:tab w:val="num" w:pos="2357"/>
        </w:tabs>
        <w:autoSpaceDE w:val="0"/>
        <w:autoSpaceDN w:val="0"/>
        <w:adjustRightInd w:val="0"/>
        <w:ind w:firstLine="709"/>
        <w:jc w:val="both"/>
        <w:rPr>
          <w:sz w:val="22"/>
          <w:szCs w:val="22"/>
        </w:rPr>
      </w:pPr>
      <w:proofErr w:type="gramStart"/>
      <w:r w:rsidRPr="0086651D">
        <w:rPr>
          <w:sz w:val="22"/>
          <w:szCs w:val="22"/>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проведения переторжки на ЭТП), протокол переторжки размещается организатором конкурса на официальном</w:t>
      </w:r>
      <w:proofErr w:type="gramEnd"/>
      <w:r w:rsidRPr="0086651D">
        <w:rPr>
          <w:sz w:val="22"/>
          <w:szCs w:val="22"/>
        </w:rPr>
        <w:t xml:space="preserve"> </w:t>
      </w:r>
      <w:proofErr w:type="gramStart"/>
      <w:r w:rsidRPr="0086651D">
        <w:rPr>
          <w:sz w:val="22"/>
          <w:szCs w:val="22"/>
        </w:rPr>
        <w:t>сайте</w:t>
      </w:r>
      <w:proofErr w:type="gramEnd"/>
      <w:r w:rsidRPr="0086651D">
        <w:rPr>
          <w:sz w:val="22"/>
          <w:szCs w:val="22"/>
        </w:rPr>
        <w:t>.</w:t>
      </w:r>
    </w:p>
    <w:p w:rsidR="0086651D" w:rsidRPr="0086651D" w:rsidRDefault="0086651D" w:rsidP="0086651D">
      <w:pPr>
        <w:tabs>
          <w:tab w:val="num" w:pos="2357"/>
        </w:tabs>
        <w:autoSpaceDE w:val="0"/>
        <w:autoSpaceDN w:val="0"/>
        <w:adjustRightInd w:val="0"/>
        <w:ind w:firstLine="709"/>
        <w:jc w:val="both"/>
        <w:rPr>
          <w:sz w:val="22"/>
          <w:szCs w:val="22"/>
        </w:rPr>
      </w:pPr>
      <w:bookmarkStart w:id="178" w:name="_Ref308083408"/>
      <w:proofErr w:type="gramStart"/>
      <w:r w:rsidRPr="0086651D">
        <w:rPr>
          <w:sz w:val="22"/>
          <w:szCs w:val="22"/>
        </w:rPr>
        <w:t>Участники, участвовавшие в переторжке в режиме реального времени на ЭТП и снизившие первоначальную цену, указанную в заявке на участие в конкурсе, обязаны дополнительно представить организатору конкурса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Pr>
          <w:sz w:val="22"/>
          <w:szCs w:val="22"/>
        </w:rPr>
        <w:t>4.4</w:t>
      </w:r>
      <w:r w:rsidRPr="0086651D">
        <w:rPr>
          <w:sz w:val="22"/>
          <w:szCs w:val="22"/>
        </w:rPr>
        <w:t>.</w:t>
      </w:r>
      <w:proofErr w:type="gramEnd"/>
      <w:r w:rsidRPr="0086651D">
        <w:rPr>
          <w:sz w:val="22"/>
          <w:szCs w:val="22"/>
        </w:rPr>
        <w:t xml:space="preserve"> Данные документы предоставляются на ЭТП в порядке, предусмотренном для подачи заявки на участие в конкурсе.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w:t>
      </w:r>
      <w:r w:rsidRPr="0086651D">
        <w:rPr>
          <w:sz w:val="22"/>
          <w:szCs w:val="22"/>
        </w:rPr>
        <w:lastRenderedPageBreak/>
        <w:t>победителя конкурса, пропорционально снижению общей цены договора, представленной на переторжку.</w:t>
      </w:r>
      <w:bookmarkEnd w:id="178"/>
    </w:p>
    <w:p w:rsidR="0086651D" w:rsidRPr="0086651D" w:rsidRDefault="0086651D" w:rsidP="0086651D">
      <w:pPr>
        <w:numPr>
          <w:ilvl w:val="3"/>
          <w:numId w:val="11"/>
        </w:numPr>
        <w:tabs>
          <w:tab w:val="num" w:pos="1985"/>
        </w:tabs>
        <w:autoSpaceDE w:val="0"/>
        <w:autoSpaceDN w:val="0"/>
        <w:adjustRightInd w:val="0"/>
        <w:ind w:left="0" w:firstLine="709"/>
        <w:jc w:val="both"/>
        <w:rPr>
          <w:sz w:val="22"/>
          <w:szCs w:val="22"/>
        </w:rPr>
      </w:pPr>
      <w:bookmarkStart w:id="179" w:name="_Ref299577527"/>
      <w:r w:rsidRPr="0086651D">
        <w:rPr>
          <w:sz w:val="22"/>
          <w:szCs w:val="22"/>
        </w:rPr>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w:t>
      </w:r>
      <w:r>
        <w:rPr>
          <w:sz w:val="22"/>
          <w:szCs w:val="22"/>
        </w:rPr>
        <w:t>4.10</w:t>
      </w:r>
      <w:r w:rsidRPr="0086651D">
        <w:rPr>
          <w:sz w:val="22"/>
          <w:szCs w:val="22"/>
        </w:rPr>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86651D" w:rsidRPr="0086651D" w:rsidRDefault="0086651D" w:rsidP="0086651D">
      <w:pPr>
        <w:tabs>
          <w:tab w:val="num" w:pos="2357"/>
        </w:tabs>
        <w:autoSpaceDE w:val="0"/>
        <w:autoSpaceDN w:val="0"/>
        <w:adjustRightInd w:val="0"/>
        <w:ind w:firstLine="709"/>
        <w:jc w:val="both"/>
        <w:rPr>
          <w:sz w:val="22"/>
          <w:szCs w:val="22"/>
        </w:rPr>
      </w:pPr>
      <w:r w:rsidRPr="0086651D">
        <w:rPr>
          <w:sz w:val="22"/>
          <w:szCs w:val="22"/>
        </w:rPr>
        <w:t>Открытие</w:t>
      </w:r>
      <w:bookmarkStart w:id="180" w:name="_Ref308808337"/>
      <w:r w:rsidRPr="0086651D">
        <w:rPr>
          <w:sz w:val="22"/>
          <w:szCs w:val="22"/>
        </w:rPr>
        <w:t xml:space="preserve"> доступа к предложениям с измененными условиями заявки на участие в конкурсе проводится в порядке, предусмотренном подразделом </w:t>
      </w:r>
      <w:r>
        <w:rPr>
          <w:sz w:val="22"/>
          <w:szCs w:val="22"/>
        </w:rPr>
        <w:t>4.12</w:t>
      </w:r>
      <w:r w:rsidRPr="0086651D">
        <w:rPr>
          <w:sz w:val="22"/>
          <w:szCs w:val="22"/>
        </w:rPr>
        <w:t xml:space="preserve"> с оформлением аналогичного протокола и его размещением на официальном сайте и на ЭТП в такие же сроки</w:t>
      </w:r>
      <w:bookmarkEnd w:id="180"/>
      <w:r w:rsidRPr="0086651D">
        <w:rPr>
          <w:sz w:val="22"/>
          <w:szCs w:val="22"/>
        </w:rPr>
        <w:t>.</w:t>
      </w:r>
    </w:p>
    <w:p w:rsidR="0086651D" w:rsidRPr="0086651D" w:rsidRDefault="0086651D" w:rsidP="0086651D">
      <w:pPr>
        <w:numPr>
          <w:ilvl w:val="3"/>
          <w:numId w:val="11"/>
        </w:numPr>
        <w:tabs>
          <w:tab w:val="num" w:pos="1985"/>
        </w:tabs>
        <w:autoSpaceDE w:val="0"/>
        <w:autoSpaceDN w:val="0"/>
        <w:adjustRightInd w:val="0"/>
        <w:ind w:left="0" w:firstLine="709"/>
        <w:jc w:val="both"/>
        <w:rPr>
          <w:sz w:val="22"/>
          <w:szCs w:val="22"/>
        </w:rPr>
      </w:pPr>
      <w:r w:rsidRPr="0086651D">
        <w:rPr>
          <w:sz w:val="22"/>
          <w:szCs w:val="22"/>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81" w:name="_Ref308080192"/>
      <w:bookmarkEnd w:id="179"/>
      <w:r w:rsidRPr="0086651D">
        <w:rPr>
          <w:sz w:val="22"/>
          <w:szCs w:val="22"/>
        </w:rPr>
        <w:t>.</w:t>
      </w:r>
      <w:bookmarkEnd w:id="181"/>
    </w:p>
    <w:p w:rsidR="00C87330" w:rsidRPr="00512067"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2"/>
          <w:szCs w:val="22"/>
        </w:rPr>
      </w:pPr>
      <w:r w:rsidRPr="00512067">
        <w:rPr>
          <w:rFonts w:eastAsia="Times New Roman"/>
          <w:b w:val="0"/>
          <w:bCs w:val="0"/>
          <w:sz w:val="22"/>
          <w:szCs w:val="22"/>
        </w:rPr>
        <w:t>Проведение оценочной стадии</w:t>
      </w:r>
      <w:bookmarkEnd w:id="176"/>
    </w:p>
    <w:p w:rsidR="00C87330" w:rsidRPr="00512067" w:rsidRDefault="00EB452A" w:rsidP="00C87330">
      <w:pPr>
        <w:numPr>
          <w:ilvl w:val="3"/>
          <w:numId w:val="11"/>
        </w:numPr>
        <w:tabs>
          <w:tab w:val="num" w:pos="1985"/>
        </w:tabs>
        <w:autoSpaceDE w:val="0"/>
        <w:autoSpaceDN w:val="0"/>
        <w:adjustRightInd w:val="0"/>
        <w:ind w:left="0" w:firstLine="709"/>
        <w:jc w:val="both"/>
        <w:rPr>
          <w:sz w:val="22"/>
          <w:szCs w:val="22"/>
        </w:rPr>
      </w:pPr>
      <w:r w:rsidRPr="00512067">
        <w:rPr>
          <w:sz w:val="22"/>
          <w:szCs w:val="22"/>
        </w:rPr>
        <w:t>В рамках оценочной стадии</w:t>
      </w:r>
      <w:r w:rsidR="001E126B" w:rsidRPr="00512067">
        <w:rPr>
          <w:sz w:val="22"/>
          <w:szCs w:val="22"/>
        </w:rPr>
        <w:t>,</w:t>
      </w:r>
      <w:r w:rsidR="00C90E0F" w:rsidRPr="00512067">
        <w:rPr>
          <w:sz w:val="22"/>
          <w:szCs w:val="22"/>
        </w:rPr>
        <w:t xml:space="preserve"> </w:t>
      </w:r>
      <w:r w:rsidR="001E126B" w:rsidRPr="00512067">
        <w:rPr>
          <w:sz w:val="22"/>
          <w:szCs w:val="22"/>
        </w:rPr>
        <w:t>в срок, указанный в извещении о проведении конкурса и в «Информационн</w:t>
      </w:r>
      <w:r w:rsidR="001A4FBD" w:rsidRPr="00512067">
        <w:rPr>
          <w:sz w:val="22"/>
          <w:szCs w:val="22"/>
        </w:rPr>
        <w:t>ой</w:t>
      </w:r>
      <w:r w:rsidR="001E126B" w:rsidRPr="00512067">
        <w:rPr>
          <w:sz w:val="22"/>
          <w:szCs w:val="22"/>
        </w:rPr>
        <w:t xml:space="preserve"> карт</w:t>
      </w:r>
      <w:r w:rsidR="001A4FBD" w:rsidRPr="00512067">
        <w:rPr>
          <w:sz w:val="22"/>
          <w:szCs w:val="22"/>
        </w:rPr>
        <w:t>е</w:t>
      </w:r>
      <w:r w:rsidR="001E126B" w:rsidRPr="00512067">
        <w:rPr>
          <w:sz w:val="22"/>
          <w:szCs w:val="22"/>
        </w:rPr>
        <w:t xml:space="preserve"> конкурса», </w:t>
      </w:r>
      <w:r w:rsidRPr="00512067">
        <w:rPr>
          <w:sz w:val="22"/>
          <w:szCs w:val="22"/>
        </w:rPr>
        <w:t xml:space="preserve">конкурсная комиссия оценивает и сопоставляет заявки </w:t>
      </w:r>
      <w:r w:rsidR="0020036E" w:rsidRPr="00512067">
        <w:rPr>
          <w:sz w:val="22"/>
          <w:szCs w:val="22"/>
        </w:rPr>
        <w:t xml:space="preserve">участников, </w:t>
      </w:r>
      <w:r w:rsidRPr="00512067">
        <w:rPr>
          <w:sz w:val="22"/>
          <w:szCs w:val="22"/>
        </w:rPr>
        <w:t xml:space="preserve">допущенных </w:t>
      </w:r>
      <w:r w:rsidR="001E126B" w:rsidRPr="00512067">
        <w:rPr>
          <w:sz w:val="22"/>
          <w:szCs w:val="22"/>
        </w:rPr>
        <w:t>до участия в конкурсе</w:t>
      </w:r>
      <w:r w:rsidR="0020036E" w:rsidRPr="00512067">
        <w:rPr>
          <w:sz w:val="22"/>
          <w:szCs w:val="22"/>
        </w:rPr>
        <w:t>,</w:t>
      </w:r>
      <w:r w:rsidR="001E126B" w:rsidRPr="00512067">
        <w:rPr>
          <w:sz w:val="22"/>
          <w:szCs w:val="22"/>
        </w:rPr>
        <w:t xml:space="preserve"> </w:t>
      </w:r>
      <w:r w:rsidR="00C90E0F" w:rsidRPr="00512067">
        <w:rPr>
          <w:sz w:val="22"/>
          <w:szCs w:val="22"/>
        </w:rPr>
        <w:t>с учетом предложений по переторжке</w:t>
      </w:r>
      <w:r w:rsidRPr="00512067">
        <w:rPr>
          <w:sz w:val="22"/>
          <w:szCs w:val="22"/>
        </w:rPr>
        <w:t xml:space="preserve">. Цель оценочной стадии заключается в </w:t>
      </w:r>
      <w:r w:rsidR="00C90E0F" w:rsidRPr="00512067">
        <w:rPr>
          <w:sz w:val="22"/>
          <w:szCs w:val="22"/>
        </w:rPr>
        <w:t>выставлении</w:t>
      </w:r>
      <w:r w:rsidRPr="00512067">
        <w:rPr>
          <w:sz w:val="22"/>
          <w:szCs w:val="22"/>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512067">
        <w:rPr>
          <w:sz w:val="22"/>
          <w:szCs w:val="22"/>
        </w:rPr>
        <w:t>, указанными в «Информационн</w:t>
      </w:r>
      <w:r w:rsidR="001A4FBD" w:rsidRPr="00512067">
        <w:rPr>
          <w:sz w:val="22"/>
          <w:szCs w:val="22"/>
        </w:rPr>
        <w:t>ой</w:t>
      </w:r>
      <w:r w:rsidR="00C87330" w:rsidRPr="00512067">
        <w:rPr>
          <w:sz w:val="22"/>
          <w:szCs w:val="22"/>
        </w:rPr>
        <w:t xml:space="preserve"> карт</w:t>
      </w:r>
      <w:r w:rsidR="001A4FBD" w:rsidRPr="00512067">
        <w:rPr>
          <w:sz w:val="22"/>
          <w:szCs w:val="22"/>
        </w:rPr>
        <w:t>е</w:t>
      </w:r>
      <w:r w:rsidR="00C87330" w:rsidRPr="00512067">
        <w:rPr>
          <w:sz w:val="22"/>
          <w:szCs w:val="22"/>
        </w:rPr>
        <w:t xml:space="preserve"> конкурса». </w:t>
      </w:r>
      <w:r w:rsidR="00A7247C" w:rsidRPr="00512067">
        <w:rPr>
          <w:sz w:val="22"/>
          <w:szCs w:val="22"/>
        </w:rPr>
        <w:t xml:space="preserve">Предпочтения заказчиков </w:t>
      </w:r>
      <w:r w:rsidR="007B078D" w:rsidRPr="00512067">
        <w:rPr>
          <w:sz w:val="22"/>
          <w:szCs w:val="22"/>
        </w:rPr>
        <w:t xml:space="preserve">(критерии оценки заявок на участие в конкурсе) </w:t>
      </w:r>
      <w:r w:rsidR="00A7247C" w:rsidRPr="00512067">
        <w:rPr>
          <w:sz w:val="22"/>
          <w:szCs w:val="22"/>
        </w:rPr>
        <w:t xml:space="preserve">и </w:t>
      </w:r>
      <w:r w:rsidR="007B078D" w:rsidRPr="00512067">
        <w:rPr>
          <w:sz w:val="22"/>
          <w:szCs w:val="22"/>
        </w:rPr>
        <w:t xml:space="preserve">их </w:t>
      </w:r>
      <w:r w:rsidR="00A7247C" w:rsidRPr="00512067">
        <w:rPr>
          <w:sz w:val="22"/>
          <w:szCs w:val="22"/>
        </w:rPr>
        <w:t>з</w:t>
      </w:r>
      <w:r w:rsidR="00C87330" w:rsidRPr="00512067">
        <w:rPr>
          <w:sz w:val="22"/>
          <w:szCs w:val="22"/>
        </w:rPr>
        <w:t>начимость указан</w:t>
      </w:r>
      <w:r w:rsidR="00A7247C" w:rsidRPr="00512067">
        <w:rPr>
          <w:sz w:val="22"/>
          <w:szCs w:val="22"/>
        </w:rPr>
        <w:t>ы</w:t>
      </w:r>
      <w:r w:rsidR="00C87330" w:rsidRPr="00512067">
        <w:rPr>
          <w:sz w:val="22"/>
          <w:szCs w:val="22"/>
        </w:rPr>
        <w:t xml:space="preserve"> в  «Информационн</w:t>
      </w:r>
      <w:r w:rsidR="001A4FBD" w:rsidRPr="00512067">
        <w:rPr>
          <w:sz w:val="22"/>
          <w:szCs w:val="22"/>
        </w:rPr>
        <w:t>ой</w:t>
      </w:r>
      <w:r w:rsidR="00C87330" w:rsidRPr="00512067">
        <w:rPr>
          <w:sz w:val="22"/>
          <w:szCs w:val="22"/>
        </w:rPr>
        <w:t xml:space="preserve"> карт</w:t>
      </w:r>
      <w:r w:rsidR="001A4FBD" w:rsidRPr="00512067">
        <w:rPr>
          <w:sz w:val="22"/>
          <w:szCs w:val="22"/>
        </w:rPr>
        <w:t>е</w:t>
      </w:r>
      <w:r w:rsidR="00C87330" w:rsidRPr="00512067">
        <w:rPr>
          <w:sz w:val="22"/>
          <w:szCs w:val="22"/>
        </w:rPr>
        <w:t xml:space="preserve"> конкурса».</w:t>
      </w:r>
    </w:p>
    <w:p w:rsidR="00741530" w:rsidRPr="00512067" w:rsidRDefault="00741530" w:rsidP="00D428BD">
      <w:pPr>
        <w:numPr>
          <w:ilvl w:val="3"/>
          <w:numId w:val="11"/>
        </w:numPr>
        <w:tabs>
          <w:tab w:val="num" w:pos="1985"/>
        </w:tabs>
        <w:autoSpaceDE w:val="0"/>
        <w:autoSpaceDN w:val="0"/>
        <w:adjustRightInd w:val="0"/>
        <w:ind w:left="0" w:firstLine="709"/>
        <w:jc w:val="both"/>
        <w:rPr>
          <w:sz w:val="22"/>
          <w:szCs w:val="22"/>
        </w:rPr>
      </w:pPr>
      <w:r w:rsidRPr="00512067">
        <w:rPr>
          <w:sz w:val="22"/>
          <w:szCs w:val="22"/>
        </w:rPr>
        <w:t>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«Информационн</w:t>
      </w:r>
      <w:r w:rsidR="001A4FBD" w:rsidRPr="00512067">
        <w:rPr>
          <w:sz w:val="22"/>
          <w:szCs w:val="22"/>
        </w:rPr>
        <w:t>ой</w:t>
      </w:r>
      <w:r w:rsidRPr="00512067">
        <w:rPr>
          <w:sz w:val="22"/>
          <w:szCs w:val="22"/>
        </w:rPr>
        <w:t xml:space="preserve"> карт</w:t>
      </w:r>
      <w:r w:rsidR="001A4FBD" w:rsidRPr="00512067">
        <w:rPr>
          <w:sz w:val="22"/>
          <w:szCs w:val="22"/>
        </w:rPr>
        <w:t>е</w:t>
      </w:r>
      <w:r w:rsidRPr="00512067">
        <w:rPr>
          <w:sz w:val="22"/>
          <w:szCs w:val="22"/>
        </w:rPr>
        <w:t xml:space="preserve"> конкурса», при этом оценки по критериям, не затрагивающим представленную альтернативность, не отличаются. </w:t>
      </w:r>
    </w:p>
    <w:p w:rsidR="00561636" w:rsidRPr="00512067" w:rsidRDefault="00561636" w:rsidP="00D428BD">
      <w:pPr>
        <w:numPr>
          <w:ilvl w:val="3"/>
          <w:numId w:val="11"/>
        </w:numPr>
        <w:tabs>
          <w:tab w:val="num" w:pos="1985"/>
        </w:tabs>
        <w:autoSpaceDE w:val="0"/>
        <w:autoSpaceDN w:val="0"/>
        <w:adjustRightInd w:val="0"/>
        <w:ind w:left="0" w:firstLine="709"/>
        <w:jc w:val="both"/>
        <w:rPr>
          <w:sz w:val="22"/>
          <w:szCs w:val="22"/>
        </w:rPr>
      </w:pPr>
      <w:r w:rsidRPr="00512067">
        <w:rPr>
          <w:sz w:val="22"/>
          <w:szCs w:val="22"/>
        </w:rPr>
        <w:t xml:space="preserve">Если участником конкурса не предоставлены документы или сведения, </w:t>
      </w:r>
      <w:r w:rsidR="00EC01D0" w:rsidRPr="00512067">
        <w:rPr>
          <w:sz w:val="22"/>
          <w:szCs w:val="22"/>
        </w:rPr>
        <w:t>необходимые исключительно для целей оценки заявок, не являющиеся основанием для отклонения заявки на отборочной стадии</w:t>
      </w:r>
      <w:r w:rsidRPr="00512067">
        <w:rPr>
          <w:sz w:val="22"/>
          <w:szCs w:val="22"/>
        </w:rPr>
        <w:t>, участник получает по этим критериям минимально возможную оценку.</w:t>
      </w:r>
    </w:p>
    <w:p w:rsidR="00741530" w:rsidRPr="00512067" w:rsidRDefault="00380E50" w:rsidP="00D428BD">
      <w:pPr>
        <w:numPr>
          <w:ilvl w:val="3"/>
          <w:numId w:val="11"/>
        </w:numPr>
        <w:tabs>
          <w:tab w:val="num" w:pos="1985"/>
        </w:tabs>
        <w:autoSpaceDE w:val="0"/>
        <w:autoSpaceDN w:val="0"/>
        <w:adjustRightInd w:val="0"/>
        <w:ind w:left="0" w:firstLine="709"/>
        <w:jc w:val="both"/>
        <w:rPr>
          <w:sz w:val="22"/>
          <w:szCs w:val="22"/>
        </w:rPr>
      </w:pPr>
      <w:r w:rsidRPr="00512067">
        <w:rPr>
          <w:i/>
          <w:sz w:val="22"/>
          <w:szCs w:val="22"/>
        </w:rPr>
        <w:t>П</w:t>
      </w:r>
      <w:r w:rsidR="0020036E" w:rsidRPr="00512067">
        <w:rPr>
          <w:sz w:val="22"/>
          <w:szCs w:val="22"/>
        </w:rPr>
        <w:t>о результатам оценки и сопоставления заявок на участие в конкурсе оформляется</w:t>
      </w:r>
      <w:r w:rsidR="000043D2" w:rsidRPr="00512067">
        <w:rPr>
          <w:sz w:val="22"/>
          <w:szCs w:val="22"/>
        </w:rPr>
        <w:t xml:space="preserve"> протокол заседания </w:t>
      </w:r>
      <w:r w:rsidR="0020036E" w:rsidRPr="00512067">
        <w:rPr>
          <w:sz w:val="22"/>
          <w:szCs w:val="22"/>
        </w:rPr>
        <w:t xml:space="preserve">конкурсной комиссии </w:t>
      </w:r>
      <w:r w:rsidR="000043D2" w:rsidRPr="00512067">
        <w:rPr>
          <w:sz w:val="22"/>
          <w:szCs w:val="22"/>
        </w:rPr>
        <w:t xml:space="preserve">по рассмотрению заявок на оценочной стадии, в который вносятся </w:t>
      </w:r>
      <w:r w:rsidR="00F11E83" w:rsidRPr="00512067">
        <w:rPr>
          <w:sz w:val="22"/>
          <w:szCs w:val="22"/>
        </w:rPr>
        <w:t xml:space="preserve">как минимум </w:t>
      </w:r>
      <w:r w:rsidR="000043D2" w:rsidRPr="00512067">
        <w:rPr>
          <w:sz w:val="22"/>
          <w:szCs w:val="22"/>
        </w:rPr>
        <w:t>следующие сведения:</w:t>
      </w:r>
    </w:p>
    <w:p w:rsidR="0054326F" w:rsidRPr="00512067" w:rsidRDefault="0054326F" w:rsidP="004C0C5E">
      <w:pPr>
        <w:numPr>
          <w:ilvl w:val="0"/>
          <w:numId w:val="29"/>
        </w:numPr>
        <w:tabs>
          <w:tab w:val="left" w:pos="1276"/>
        </w:tabs>
        <w:autoSpaceDE w:val="0"/>
        <w:autoSpaceDN w:val="0"/>
        <w:adjustRightInd w:val="0"/>
        <w:ind w:left="0" w:firstLine="709"/>
        <w:jc w:val="both"/>
        <w:rPr>
          <w:sz w:val="22"/>
          <w:szCs w:val="22"/>
        </w:rPr>
      </w:pPr>
      <w:bookmarkStart w:id="182" w:name="_Ref264614940"/>
      <w:r w:rsidRPr="00512067">
        <w:rPr>
          <w:sz w:val="22"/>
          <w:szCs w:val="22"/>
        </w:rPr>
        <w:t>наименование и реквизиты конкурса;</w:t>
      </w:r>
    </w:p>
    <w:p w:rsidR="0052675C" w:rsidRPr="00512067" w:rsidRDefault="0052675C" w:rsidP="004C0C5E">
      <w:pPr>
        <w:numPr>
          <w:ilvl w:val="0"/>
          <w:numId w:val="29"/>
        </w:numPr>
        <w:tabs>
          <w:tab w:val="left" w:pos="1276"/>
        </w:tabs>
        <w:autoSpaceDE w:val="0"/>
        <w:autoSpaceDN w:val="0"/>
        <w:adjustRightInd w:val="0"/>
        <w:ind w:left="0" w:firstLine="709"/>
        <w:jc w:val="both"/>
        <w:rPr>
          <w:sz w:val="22"/>
          <w:szCs w:val="22"/>
        </w:rPr>
      </w:pPr>
      <w:r w:rsidRPr="00512067">
        <w:rPr>
          <w:sz w:val="22"/>
          <w:szCs w:val="22"/>
        </w:rPr>
        <w:t>сведения об объеме закупаемых товаров, работ, услуг;</w:t>
      </w:r>
    </w:p>
    <w:p w:rsidR="0052675C" w:rsidRPr="00512067" w:rsidRDefault="0052675C" w:rsidP="004C0C5E">
      <w:pPr>
        <w:numPr>
          <w:ilvl w:val="0"/>
          <w:numId w:val="29"/>
        </w:numPr>
        <w:tabs>
          <w:tab w:val="left" w:pos="1276"/>
        </w:tabs>
        <w:autoSpaceDE w:val="0"/>
        <w:autoSpaceDN w:val="0"/>
        <w:adjustRightInd w:val="0"/>
        <w:ind w:left="0" w:firstLine="709"/>
        <w:jc w:val="both"/>
        <w:rPr>
          <w:sz w:val="22"/>
          <w:szCs w:val="22"/>
        </w:rPr>
      </w:pPr>
      <w:r w:rsidRPr="00512067">
        <w:rPr>
          <w:sz w:val="22"/>
          <w:szCs w:val="22"/>
        </w:rPr>
        <w:t>сведения о начальной (максимальной) цене договора;</w:t>
      </w:r>
    </w:p>
    <w:p w:rsidR="0052675C" w:rsidRPr="00512067" w:rsidRDefault="0052675C" w:rsidP="004C0C5E">
      <w:pPr>
        <w:numPr>
          <w:ilvl w:val="0"/>
          <w:numId w:val="29"/>
        </w:numPr>
        <w:tabs>
          <w:tab w:val="left" w:pos="1276"/>
        </w:tabs>
        <w:autoSpaceDE w:val="0"/>
        <w:autoSpaceDN w:val="0"/>
        <w:adjustRightInd w:val="0"/>
        <w:ind w:left="0" w:firstLine="709"/>
        <w:jc w:val="both"/>
        <w:rPr>
          <w:sz w:val="22"/>
          <w:szCs w:val="22"/>
        </w:rPr>
      </w:pPr>
      <w:r w:rsidRPr="00512067">
        <w:rPr>
          <w:sz w:val="22"/>
          <w:szCs w:val="22"/>
        </w:rPr>
        <w:t>сведения о сроке исполнения договора;</w:t>
      </w:r>
    </w:p>
    <w:p w:rsidR="0054326F" w:rsidRPr="00512067" w:rsidRDefault="0054326F" w:rsidP="004C0C5E">
      <w:pPr>
        <w:numPr>
          <w:ilvl w:val="0"/>
          <w:numId w:val="29"/>
        </w:numPr>
        <w:tabs>
          <w:tab w:val="left" w:pos="1276"/>
          <w:tab w:val="num" w:pos="1985"/>
        </w:tabs>
        <w:autoSpaceDE w:val="0"/>
        <w:autoSpaceDN w:val="0"/>
        <w:adjustRightInd w:val="0"/>
        <w:ind w:left="0" w:firstLine="709"/>
        <w:jc w:val="both"/>
        <w:rPr>
          <w:sz w:val="22"/>
          <w:szCs w:val="22"/>
        </w:rPr>
      </w:pPr>
      <w:r w:rsidRPr="00512067">
        <w:rPr>
          <w:sz w:val="22"/>
          <w:szCs w:val="22"/>
        </w:rPr>
        <w:t xml:space="preserve">из протокола </w:t>
      </w:r>
      <w:r w:rsidR="000E3F07" w:rsidRPr="00512067">
        <w:rPr>
          <w:sz w:val="22"/>
          <w:szCs w:val="22"/>
        </w:rPr>
        <w:t xml:space="preserve">открытия доступа к заявкам </w:t>
      </w:r>
      <w:r w:rsidR="000043D2" w:rsidRPr="00512067">
        <w:rPr>
          <w:sz w:val="22"/>
          <w:szCs w:val="22"/>
        </w:rPr>
        <w:t xml:space="preserve">– </w:t>
      </w:r>
      <w:r w:rsidRPr="00512067">
        <w:rPr>
          <w:sz w:val="22"/>
          <w:szCs w:val="22"/>
        </w:rPr>
        <w:t>перечень участников, подавших заявки, и цены таких заявок;</w:t>
      </w:r>
    </w:p>
    <w:p w:rsidR="0054326F" w:rsidRPr="00512067" w:rsidRDefault="0054326F" w:rsidP="004C0C5E">
      <w:pPr>
        <w:numPr>
          <w:ilvl w:val="0"/>
          <w:numId w:val="29"/>
        </w:numPr>
        <w:tabs>
          <w:tab w:val="left" w:pos="1276"/>
          <w:tab w:val="num" w:pos="1985"/>
        </w:tabs>
        <w:autoSpaceDE w:val="0"/>
        <w:autoSpaceDN w:val="0"/>
        <w:adjustRightInd w:val="0"/>
        <w:ind w:left="0" w:firstLine="709"/>
        <w:jc w:val="both"/>
        <w:rPr>
          <w:sz w:val="22"/>
          <w:szCs w:val="22"/>
        </w:rPr>
      </w:pPr>
      <w:r w:rsidRPr="00512067">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bookmarkEnd w:id="182"/>
    <w:p w:rsidR="003D744F" w:rsidRPr="003D744F" w:rsidRDefault="003D744F" w:rsidP="004C0C5E">
      <w:pPr>
        <w:numPr>
          <w:ilvl w:val="0"/>
          <w:numId w:val="29"/>
        </w:numPr>
        <w:tabs>
          <w:tab w:val="left" w:pos="1276"/>
          <w:tab w:val="num" w:pos="1985"/>
        </w:tabs>
        <w:autoSpaceDE w:val="0"/>
        <w:autoSpaceDN w:val="0"/>
        <w:adjustRightInd w:val="0"/>
        <w:ind w:left="0" w:firstLine="709"/>
        <w:jc w:val="both"/>
        <w:rPr>
          <w:sz w:val="22"/>
          <w:szCs w:val="22"/>
        </w:rPr>
      </w:pPr>
      <w:r w:rsidRPr="003D744F">
        <w:rPr>
          <w:sz w:val="22"/>
          <w:szCs w:val="22"/>
        </w:rPr>
        <w:t>из протоколов проведения переторжки (если проводились) – результаты проведенных переторжек;</w:t>
      </w:r>
    </w:p>
    <w:p w:rsidR="0054326F" w:rsidRPr="003D744F" w:rsidRDefault="003D744F" w:rsidP="004C0C5E">
      <w:pPr>
        <w:numPr>
          <w:ilvl w:val="0"/>
          <w:numId w:val="29"/>
        </w:numPr>
        <w:tabs>
          <w:tab w:val="left" w:pos="1276"/>
          <w:tab w:val="num" w:pos="1985"/>
        </w:tabs>
        <w:autoSpaceDE w:val="0"/>
        <w:autoSpaceDN w:val="0"/>
        <w:adjustRightInd w:val="0"/>
        <w:ind w:left="0" w:firstLine="709"/>
        <w:jc w:val="both"/>
        <w:rPr>
          <w:sz w:val="22"/>
          <w:szCs w:val="22"/>
        </w:rPr>
      </w:pPr>
      <w:bookmarkStart w:id="183" w:name="_Ref264625125"/>
      <w:r w:rsidRPr="003D744F">
        <w:rPr>
          <w:sz w:val="22"/>
          <w:szCs w:val="22"/>
        </w:rPr>
        <w:t>о результатах оценки каждой заявки</w:t>
      </w:r>
      <w:bookmarkEnd w:id="183"/>
      <w:r w:rsidRPr="003D744F">
        <w:rPr>
          <w:sz w:val="22"/>
          <w:szCs w:val="22"/>
        </w:rPr>
        <w:t xml:space="preserve"> с указанием присвоенных баллов по каждому критерию оценки</w:t>
      </w:r>
      <w:r w:rsidR="0054326F" w:rsidRPr="003D744F">
        <w:rPr>
          <w:sz w:val="22"/>
          <w:szCs w:val="22"/>
        </w:rPr>
        <w:t>.</w:t>
      </w:r>
    </w:p>
    <w:p w:rsidR="00995637" w:rsidRPr="00512067" w:rsidRDefault="00380E50" w:rsidP="00995637">
      <w:pPr>
        <w:numPr>
          <w:ilvl w:val="3"/>
          <w:numId w:val="11"/>
        </w:numPr>
        <w:tabs>
          <w:tab w:val="num" w:pos="1985"/>
        </w:tabs>
        <w:autoSpaceDE w:val="0"/>
        <w:autoSpaceDN w:val="0"/>
        <w:adjustRightInd w:val="0"/>
        <w:ind w:left="0" w:firstLine="709"/>
        <w:jc w:val="both"/>
        <w:rPr>
          <w:sz w:val="22"/>
          <w:szCs w:val="22"/>
        </w:rPr>
      </w:pPr>
      <w:r w:rsidRPr="00512067">
        <w:rPr>
          <w:sz w:val="22"/>
          <w:szCs w:val="22"/>
        </w:rPr>
        <w:t>П</w:t>
      </w:r>
      <w:r w:rsidR="00995637" w:rsidRPr="00512067">
        <w:rPr>
          <w:sz w:val="22"/>
          <w:szCs w:val="22"/>
        </w:rPr>
        <w:t>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512067">
        <w:rPr>
          <w:sz w:val="22"/>
          <w:szCs w:val="22"/>
        </w:rPr>
        <w:t>, с учетом положений пункта </w:t>
      </w:r>
      <w:r w:rsidR="003D744F">
        <w:rPr>
          <w:sz w:val="22"/>
          <w:szCs w:val="22"/>
        </w:rPr>
        <w:t>2.7.2</w:t>
      </w:r>
      <w:r w:rsidR="00F406C4" w:rsidRPr="00512067">
        <w:rPr>
          <w:sz w:val="22"/>
          <w:szCs w:val="22"/>
        </w:rPr>
        <w:t>.</w:t>
      </w:r>
    </w:p>
    <w:p w:rsidR="00995637" w:rsidRPr="00512067" w:rsidRDefault="00995637" w:rsidP="00995637">
      <w:pPr>
        <w:numPr>
          <w:ilvl w:val="3"/>
          <w:numId w:val="11"/>
        </w:numPr>
        <w:tabs>
          <w:tab w:val="num" w:pos="1985"/>
        </w:tabs>
        <w:autoSpaceDE w:val="0"/>
        <w:autoSpaceDN w:val="0"/>
        <w:adjustRightInd w:val="0"/>
        <w:ind w:left="0" w:firstLine="709"/>
        <w:jc w:val="both"/>
        <w:rPr>
          <w:sz w:val="22"/>
          <w:szCs w:val="22"/>
        </w:rPr>
      </w:pPr>
      <w:r w:rsidRPr="00512067">
        <w:rPr>
          <w:sz w:val="22"/>
          <w:szCs w:val="22"/>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512067"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2"/>
          <w:szCs w:val="22"/>
        </w:rPr>
      </w:pPr>
      <w:bookmarkStart w:id="184" w:name="_Toc255985697"/>
      <w:r w:rsidRPr="00512067">
        <w:rPr>
          <w:b w:val="0"/>
          <w:sz w:val="22"/>
          <w:szCs w:val="22"/>
        </w:rPr>
        <w:t>Подведение итогов конкурса. Выбор победителя конкурса</w:t>
      </w:r>
      <w:bookmarkEnd w:id="184"/>
    </w:p>
    <w:p w:rsidR="00C87330" w:rsidRPr="003D744F" w:rsidRDefault="00571E8D" w:rsidP="00C87330">
      <w:pPr>
        <w:numPr>
          <w:ilvl w:val="3"/>
          <w:numId w:val="11"/>
        </w:numPr>
        <w:tabs>
          <w:tab w:val="num" w:pos="1985"/>
        </w:tabs>
        <w:autoSpaceDE w:val="0"/>
        <w:autoSpaceDN w:val="0"/>
        <w:adjustRightInd w:val="0"/>
        <w:ind w:left="0" w:firstLine="709"/>
        <w:jc w:val="both"/>
        <w:rPr>
          <w:sz w:val="22"/>
          <w:szCs w:val="22"/>
        </w:rPr>
      </w:pPr>
      <w:r w:rsidRPr="00512067">
        <w:rPr>
          <w:sz w:val="22"/>
          <w:szCs w:val="22"/>
        </w:rPr>
        <w:t>После</w:t>
      </w:r>
      <w:r w:rsidR="00FC1C33" w:rsidRPr="00512067">
        <w:rPr>
          <w:sz w:val="22"/>
          <w:szCs w:val="22"/>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512067">
        <w:rPr>
          <w:sz w:val="22"/>
          <w:szCs w:val="22"/>
        </w:rPr>
        <w:t>конкурсная комиссия определяет победителя конкурса.</w:t>
      </w:r>
      <w:r w:rsidR="0070454A" w:rsidRPr="00512067">
        <w:rPr>
          <w:sz w:val="22"/>
          <w:szCs w:val="22"/>
        </w:rPr>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w:t>
      </w:r>
      <w:r w:rsidR="0070454A" w:rsidRPr="003D744F">
        <w:rPr>
          <w:sz w:val="22"/>
          <w:szCs w:val="22"/>
        </w:rPr>
        <w:lastRenderedPageBreak/>
        <w:t>условий заявки, исходя из подсчитанных баллов.</w:t>
      </w:r>
      <w:r w:rsidR="003D744F" w:rsidRPr="003D744F">
        <w:rPr>
          <w:sz w:val="22"/>
          <w:szCs w:val="22"/>
        </w:rPr>
        <w:t xml:space="preserve">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r w:rsidR="003D744F">
        <w:rPr>
          <w:sz w:val="22"/>
          <w:szCs w:val="22"/>
        </w:rPr>
        <w:t>.</w:t>
      </w:r>
    </w:p>
    <w:p w:rsidR="002119C7" w:rsidRPr="00512067" w:rsidRDefault="00FC1C33" w:rsidP="00C87330">
      <w:pPr>
        <w:numPr>
          <w:ilvl w:val="3"/>
          <w:numId w:val="11"/>
        </w:numPr>
        <w:tabs>
          <w:tab w:val="num" w:pos="1985"/>
        </w:tabs>
        <w:autoSpaceDE w:val="0"/>
        <w:autoSpaceDN w:val="0"/>
        <w:adjustRightInd w:val="0"/>
        <w:ind w:left="0" w:firstLine="709"/>
        <w:jc w:val="both"/>
        <w:rPr>
          <w:sz w:val="22"/>
          <w:szCs w:val="22"/>
        </w:rPr>
      </w:pPr>
      <w:r w:rsidRPr="00512067">
        <w:rPr>
          <w:sz w:val="22"/>
          <w:szCs w:val="22"/>
        </w:rPr>
        <w:t xml:space="preserve">По решению конкурсной комиссии </w:t>
      </w:r>
      <w:r w:rsidR="00571E8D" w:rsidRPr="00512067">
        <w:rPr>
          <w:sz w:val="22"/>
          <w:szCs w:val="22"/>
        </w:rPr>
        <w:t>стадия</w:t>
      </w:r>
      <w:r w:rsidRPr="00512067">
        <w:rPr>
          <w:sz w:val="22"/>
          <w:szCs w:val="22"/>
        </w:rPr>
        <w:t xml:space="preserve"> </w:t>
      </w:r>
      <w:r w:rsidR="002119C7" w:rsidRPr="00512067">
        <w:rPr>
          <w:sz w:val="22"/>
          <w:szCs w:val="22"/>
        </w:rPr>
        <w:t>рассмотрени</w:t>
      </w:r>
      <w:r w:rsidRPr="00512067">
        <w:rPr>
          <w:sz w:val="22"/>
          <w:szCs w:val="22"/>
        </w:rPr>
        <w:t>я</w:t>
      </w:r>
      <w:r w:rsidR="002119C7" w:rsidRPr="00512067">
        <w:rPr>
          <w:sz w:val="22"/>
          <w:szCs w:val="22"/>
        </w:rPr>
        <w:t xml:space="preserve"> заявок на оценочной стадии и </w:t>
      </w:r>
      <w:r w:rsidR="00571E8D" w:rsidRPr="00512067">
        <w:rPr>
          <w:sz w:val="22"/>
          <w:szCs w:val="22"/>
        </w:rPr>
        <w:t>подведение итогов (</w:t>
      </w:r>
      <w:r w:rsidR="002119C7" w:rsidRPr="00512067">
        <w:rPr>
          <w:sz w:val="22"/>
          <w:szCs w:val="22"/>
        </w:rPr>
        <w:t>выбор победителя</w:t>
      </w:r>
      <w:r w:rsidR="00571E8D" w:rsidRPr="00512067">
        <w:rPr>
          <w:sz w:val="22"/>
          <w:szCs w:val="22"/>
        </w:rPr>
        <w:t>)</w:t>
      </w:r>
      <w:r w:rsidR="002119C7" w:rsidRPr="00512067">
        <w:rPr>
          <w:sz w:val="22"/>
          <w:szCs w:val="22"/>
        </w:rPr>
        <w:t xml:space="preserve"> могут </w:t>
      </w:r>
      <w:r w:rsidRPr="00512067">
        <w:rPr>
          <w:sz w:val="22"/>
          <w:szCs w:val="22"/>
        </w:rPr>
        <w:t xml:space="preserve">быть объединены с оформлением </w:t>
      </w:r>
      <w:r w:rsidR="002119C7" w:rsidRPr="00512067">
        <w:rPr>
          <w:sz w:val="22"/>
          <w:szCs w:val="22"/>
        </w:rPr>
        <w:t>одн</w:t>
      </w:r>
      <w:r w:rsidRPr="00512067">
        <w:rPr>
          <w:sz w:val="22"/>
          <w:szCs w:val="22"/>
        </w:rPr>
        <w:t>ого</w:t>
      </w:r>
      <w:r w:rsidR="002119C7" w:rsidRPr="00512067">
        <w:rPr>
          <w:sz w:val="22"/>
          <w:szCs w:val="22"/>
        </w:rPr>
        <w:t xml:space="preserve"> протокол</w:t>
      </w:r>
      <w:r w:rsidRPr="00512067">
        <w:rPr>
          <w:sz w:val="22"/>
          <w:szCs w:val="22"/>
        </w:rPr>
        <w:t>а</w:t>
      </w:r>
      <w:r w:rsidR="002119C7" w:rsidRPr="00512067">
        <w:rPr>
          <w:sz w:val="22"/>
          <w:szCs w:val="22"/>
        </w:rPr>
        <w:t>, при этом</w:t>
      </w:r>
      <w:r w:rsidR="00571E8D" w:rsidRPr="00512067">
        <w:rPr>
          <w:sz w:val="22"/>
          <w:szCs w:val="22"/>
        </w:rPr>
        <w:t xml:space="preserve"> сроки оформления протоколов по результатам оценочной стадии и подведения итогов не </w:t>
      </w:r>
      <w:r w:rsidR="002119C7" w:rsidRPr="00512067">
        <w:rPr>
          <w:sz w:val="22"/>
          <w:szCs w:val="22"/>
        </w:rPr>
        <w:t>суммируются.</w:t>
      </w:r>
    </w:p>
    <w:p w:rsidR="003D744F" w:rsidRPr="003D744F" w:rsidRDefault="003D744F" w:rsidP="003D744F">
      <w:pPr>
        <w:numPr>
          <w:ilvl w:val="3"/>
          <w:numId w:val="11"/>
        </w:numPr>
        <w:tabs>
          <w:tab w:val="num" w:pos="1985"/>
        </w:tabs>
        <w:autoSpaceDE w:val="0"/>
        <w:autoSpaceDN w:val="0"/>
        <w:adjustRightInd w:val="0"/>
        <w:ind w:left="0" w:firstLine="709"/>
        <w:jc w:val="both"/>
        <w:rPr>
          <w:sz w:val="22"/>
          <w:szCs w:val="22"/>
        </w:rPr>
      </w:pPr>
      <w:bookmarkStart w:id="185" w:name="_Toc379454648"/>
      <w:bookmarkStart w:id="186" w:name="_Ref440090183"/>
      <w:bookmarkStart w:id="187" w:name="_Ref440090175"/>
      <w:bookmarkStart w:id="188" w:name="_Ref469290666"/>
      <w:bookmarkStart w:id="189" w:name="_Ref440090241"/>
      <w:r w:rsidRPr="003D744F">
        <w:rPr>
          <w:sz w:val="22"/>
          <w:szCs w:val="22"/>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3D744F">
        <w:rPr>
          <w:sz w:val="22"/>
          <w:szCs w:val="22"/>
        </w:rPr>
        <w:t>участие</w:t>
      </w:r>
      <w:proofErr w:type="gramEnd"/>
      <w:r w:rsidRPr="003D744F">
        <w:rPr>
          <w:sz w:val="22"/>
          <w:szCs w:val="22"/>
        </w:rPr>
        <w:t xml:space="preserve"> в конкурсе которого оценена наибольшим количеством баллов) и заявке на участие в конкурсе  которого присвоено первое место.</w:t>
      </w:r>
    </w:p>
    <w:p w:rsidR="003D744F" w:rsidRPr="003D744F" w:rsidRDefault="003D744F" w:rsidP="003D744F">
      <w:pPr>
        <w:numPr>
          <w:ilvl w:val="3"/>
          <w:numId w:val="11"/>
        </w:numPr>
        <w:tabs>
          <w:tab w:val="num" w:pos="1985"/>
        </w:tabs>
        <w:autoSpaceDE w:val="0"/>
        <w:autoSpaceDN w:val="0"/>
        <w:adjustRightInd w:val="0"/>
        <w:ind w:left="0" w:firstLine="709"/>
        <w:jc w:val="both"/>
        <w:rPr>
          <w:sz w:val="22"/>
          <w:szCs w:val="22"/>
        </w:rPr>
      </w:pPr>
      <w:r w:rsidRPr="003D744F">
        <w:rPr>
          <w:sz w:val="22"/>
          <w:szCs w:val="22"/>
        </w:rPr>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3D744F" w:rsidRPr="003D744F" w:rsidRDefault="003D744F" w:rsidP="003D744F">
      <w:pPr>
        <w:numPr>
          <w:ilvl w:val="3"/>
          <w:numId w:val="11"/>
        </w:numPr>
        <w:tabs>
          <w:tab w:val="num" w:pos="1985"/>
        </w:tabs>
        <w:autoSpaceDE w:val="0"/>
        <w:autoSpaceDN w:val="0"/>
        <w:adjustRightInd w:val="0"/>
        <w:ind w:left="0" w:firstLine="709"/>
        <w:jc w:val="both"/>
        <w:rPr>
          <w:sz w:val="22"/>
          <w:szCs w:val="22"/>
        </w:rPr>
      </w:pPr>
      <w:r w:rsidRPr="003D744F">
        <w:rPr>
          <w:sz w:val="22"/>
          <w:szCs w:val="22"/>
        </w:rPr>
        <w:t>По результатам конкурса оформляется протокол заседания конкурсной комиссии по подведению итогов конкурса, содержащий как минимум следующие сведения:</w:t>
      </w:r>
    </w:p>
    <w:p w:rsidR="003D744F" w:rsidRPr="003D744F" w:rsidRDefault="003D744F" w:rsidP="004C0C5E">
      <w:pPr>
        <w:numPr>
          <w:ilvl w:val="0"/>
          <w:numId w:val="34"/>
        </w:numPr>
        <w:tabs>
          <w:tab w:val="left" w:pos="1276"/>
          <w:tab w:val="num" w:pos="1985"/>
          <w:tab w:val="num" w:pos="2357"/>
        </w:tabs>
        <w:autoSpaceDE w:val="0"/>
        <w:autoSpaceDN w:val="0"/>
        <w:adjustRightInd w:val="0"/>
        <w:ind w:left="0" w:firstLine="709"/>
        <w:jc w:val="both"/>
        <w:rPr>
          <w:sz w:val="22"/>
          <w:szCs w:val="22"/>
        </w:rPr>
      </w:pPr>
      <w:r w:rsidRPr="003D744F">
        <w:rPr>
          <w:sz w:val="22"/>
          <w:szCs w:val="22"/>
        </w:rPr>
        <w:t>наименование и реквизиты конкурса;</w:t>
      </w:r>
    </w:p>
    <w:p w:rsidR="003D744F" w:rsidRPr="003D744F" w:rsidRDefault="003D744F" w:rsidP="004C0C5E">
      <w:pPr>
        <w:numPr>
          <w:ilvl w:val="0"/>
          <w:numId w:val="34"/>
        </w:numPr>
        <w:tabs>
          <w:tab w:val="left" w:pos="1276"/>
          <w:tab w:val="num" w:pos="1985"/>
          <w:tab w:val="num" w:pos="2357"/>
        </w:tabs>
        <w:autoSpaceDE w:val="0"/>
        <w:autoSpaceDN w:val="0"/>
        <w:adjustRightInd w:val="0"/>
        <w:ind w:left="0" w:firstLine="709"/>
        <w:jc w:val="both"/>
        <w:rPr>
          <w:sz w:val="22"/>
          <w:szCs w:val="22"/>
        </w:rPr>
      </w:pPr>
      <w:r w:rsidRPr="003D744F">
        <w:rPr>
          <w:sz w:val="22"/>
          <w:szCs w:val="22"/>
        </w:rPr>
        <w:t>сведения об объеме закупаемых товаров, работ, услуг;</w:t>
      </w:r>
    </w:p>
    <w:p w:rsidR="003D744F" w:rsidRPr="003D744F" w:rsidRDefault="003D744F" w:rsidP="004C0C5E">
      <w:pPr>
        <w:numPr>
          <w:ilvl w:val="0"/>
          <w:numId w:val="34"/>
        </w:numPr>
        <w:tabs>
          <w:tab w:val="left" w:pos="1276"/>
          <w:tab w:val="num" w:pos="1985"/>
          <w:tab w:val="num" w:pos="2357"/>
        </w:tabs>
        <w:autoSpaceDE w:val="0"/>
        <w:autoSpaceDN w:val="0"/>
        <w:adjustRightInd w:val="0"/>
        <w:ind w:left="0" w:firstLine="709"/>
        <w:jc w:val="both"/>
        <w:rPr>
          <w:sz w:val="22"/>
          <w:szCs w:val="22"/>
        </w:rPr>
      </w:pPr>
      <w:r w:rsidRPr="003D744F">
        <w:rPr>
          <w:sz w:val="22"/>
          <w:szCs w:val="22"/>
        </w:rPr>
        <w:t>сведения о начальной (максимальной) цене договора;</w:t>
      </w:r>
    </w:p>
    <w:p w:rsidR="003D744F" w:rsidRPr="003D744F" w:rsidRDefault="003D744F" w:rsidP="004C0C5E">
      <w:pPr>
        <w:numPr>
          <w:ilvl w:val="0"/>
          <w:numId w:val="34"/>
        </w:numPr>
        <w:tabs>
          <w:tab w:val="left" w:pos="1276"/>
          <w:tab w:val="num" w:pos="1985"/>
          <w:tab w:val="num" w:pos="2357"/>
        </w:tabs>
        <w:autoSpaceDE w:val="0"/>
        <w:autoSpaceDN w:val="0"/>
        <w:adjustRightInd w:val="0"/>
        <w:ind w:left="0" w:firstLine="709"/>
        <w:jc w:val="both"/>
        <w:rPr>
          <w:sz w:val="22"/>
          <w:szCs w:val="22"/>
        </w:rPr>
      </w:pPr>
      <w:r w:rsidRPr="003D744F">
        <w:rPr>
          <w:sz w:val="22"/>
          <w:szCs w:val="22"/>
        </w:rPr>
        <w:t>сведения о сроке исполнения договора;</w:t>
      </w:r>
    </w:p>
    <w:p w:rsidR="003D744F" w:rsidRPr="003D744F" w:rsidRDefault="003D744F" w:rsidP="004C0C5E">
      <w:pPr>
        <w:numPr>
          <w:ilvl w:val="0"/>
          <w:numId w:val="34"/>
        </w:numPr>
        <w:tabs>
          <w:tab w:val="left" w:pos="1276"/>
          <w:tab w:val="num" w:pos="1985"/>
          <w:tab w:val="num" w:pos="2357"/>
        </w:tabs>
        <w:autoSpaceDE w:val="0"/>
        <w:autoSpaceDN w:val="0"/>
        <w:adjustRightInd w:val="0"/>
        <w:ind w:left="0" w:firstLine="709"/>
        <w:jc w:val="both"/>
        <w:rPr>
          <w:sz w:val="22"/>
          <w:szCs w:val="22"/>
        </w:rPr>
      </w:pPr>
      <w:r w:rsidRPr="003D744F">
        <w:rPr>
          <w:sz w:val="22"/>
          <w:szCs w:val="22"/>
        </w:rPr>
        <w:t>из протокола открытия доступа к заявкам – перечень участников, подавших заявки, и цены таких заявок;</w:t>
      </w:r>
    </w:p>
    <w:p w:rsidR="003D744F" w:rsidRPr="003D744F" w:rsidRDefault="003D744F" w:rsidP="004C0C5E">
      <w:pPr>
        <w:numPr>
          <w:ilvl w:val="0"/>
          <w:numId w:val="34"/>
        </w:numPr>
        <w:tabs>
          <w:tab w:val="left" w:pos="1276"/>
          <w:tab w:val="num" w:pos="1985"/>
          <w:tab w:val="num" w:pos="2357"/>
        </w:tabs>
        <w:autoSpaceDE w:val="0"/>
        <w:autoSpaceDN w:val="0"/>
        <w:adjustRightInd w:val="0"/>
        <w:ind w:left="0" w:firstLine="709"/>
        <w:jc w:val="both"/>
        <w:rPr>
          <w:sz w:val="22"/>
          <w:szCs w:val="22"/>
        </w:rPr>
      </w:pPr>
      <w:r w:rsidRPr="003D744F">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3D744F" w:rsidRPr="003D744F" w:rsidRDefault="003D744F" w:rsidP="004C0C5E">
      <w:pPr>
        <w:numPr>
          <w:ilvl w:val="0"/>
          <w:numId w:val="34"/>
        </w:numPr>
        <w:tabs>
          <w:tab w:val="left" w:pos="1276"/>
          <w:tab w:val="num" w:pos="1985"/>
          <w:tab w:val="num" w:pos="2357"/>
        </w:tabs>
        <w:autoSpaceDE w:val="0"/>
        <w:autoSpaceDN w:val="0"/>
        <w:adjustRightInd w:val="0"/>
        <w:ind w:left="0" w:firstLine="709"/>
        <w:jc w:val="both"/>
        <w:rPr>
          <w:sz w:val="22"/>
          <w:szCs w:val="22"/>
        </w:rPr>
      </w:pPr>
      <w:bookmarkStart w:id="190" w:name="_Ref264625414"/>
      <w:r w:rsidRPr="003D744F">
        <w:rPr>
          <w:sz w:val="22"/>
          <w:szCs w:val="22"/>
        </w:rPr>
        <w:t>из протоколов проведения переторжки (если проводились) – результаты проведенных переторжек;</w:t>
      </w:r>
      <w:bookmarkEnd w:id="190"/>
    </w:p>
    <w:p w:rsidR="003D744F" w:rsidRPr="003D744F" w:rsidRDefault="003D744F" w:rsidP="004C0C5E">
      <w:pPr>
        <w:numPr>
          <w:ilvl w:val="0"/>
          <w:numId w:val="34"/>
        </w:numPr>
        <w:tabs>
          <w:tab w:val="left" w:pos="1276"/>
          <w:tab w:val="num" w:pos="1985"/>
          <w:tab w:val="num" w:pos="2357"/>
        </w:tabs>
        <w:autoSpaceDE w:val="0"/>
        <w:autoSpaceDN w:val="0"/>
        <w:adjustRightInd w:val="0"/>
        <w:ind w:left="0" w:firstLine="709"/>
        <w:jc w:val="both"/>
        <w:rPr>
          <w:sz w:val="22"/>
          <w:szCs w:val="22"/>
        </w:rPr>
      </w:pPr>
      <w:bookmarkStart w:id="191" w:name="_Ref264614947"/>
      <w:r w:rsidRPr="003D744F">
        <w:rPr>
          <w:sz w:val="22"/>
          <w:szCs w:val="22"/>
        </w:rPr>
        <w:t>о результатах оценки каждой заявки с указанием присвоенных баллов по каждому критерию оценки;</w:t>
      </w:r>
    </w:p>
    <w:p w:rsidR="003D744F" w:rsidRPr="003D744F" w:rsidRDefault="003D744F" w:rsidP="004C0C5E">
      <w:pPr>
        <w:numPr>
          <w:ilvl w:val="0"/>
          <w:numId w:val="34"/>
        </w:numPr>
        <w:tabs>
          <w:tab w:val="left" w:pos="1276"/>
          <w:tab w:val="num" w:pos="1985"/>
          <w:tab w:val="num" w:pos="2357"/>
        </w:tabs>
        <w:autoSpaceDE w:val="0"/>
        <w:autoSpaceDN w:val="0"/>
        <w:adjustRightInd w:val="0"/>
        <w:ind w:left="0" w:firstLine="709"/>
        <w:jc w:val="both"/>
        <w:rPr>
          <w:sz w:val="22"/>
          <w:szCs w:val="22"/>
        </w:rPr>
      </w:pPr>
      <w:r w:rsidRPr="003D744F">
        <w:rPr>
          <w:sz w:val="22"/>
          <w:szCs w:val="22"/>
        </w:rPr>
        <w:t xml:space="preserve">о принятом на основании результатов оценки и сопоставления заявок </w:t>
      </w:r>
      <w:proofErr w:type="gramStart"/>
      <w:r w:rsidRPr="003D744F">
        <w:rPr>
          <w:sz w:val="22"/>
          <w:szCs w:val="22"/>
        </w:rPr>
        <w:t>на участие в конкурсе решении о присвоении заявкам на участие в конкурсе</w:t>
      </w:r>
      <w:proofErr w:type="gramEnd"/>
      <w:r w:rsidRPr="003D744F">
        <w:rPr>
          <w:sz w:val="22"/>
          <w:szCs w:val="22"/>
        </w:rPr>
        <w:t xml:space="preserve"> мест;</w:t>
      </w:r>
      <w:bookmarkEnd w:id="191"/>
    </w:p>
    <w:p w:rsidR="003D744F" w:rsidRPr="003D744F" w:rsidRDefault="003D744F" w:rsidP="004C0C5E">
      <w:pPr>
        <w:numPr>
          <w:ilvl w:val="0"/>
          <w:numId w:val="34"/>
        </w:numPr>
        <w:tabs>
          <w:tab w:val="left" w:pos="1276"/>
          <w:tab w:val="num" w:pos="1985"/>
          <w:tab w:val="num" w:pos="2357"/>
        </w:tabs>
        <w:autoSpaceDE w:val="0"/>
        <w:autoSpaceDN w:val="0"/>
        <w:adjustRightInd w:val="0"/>
        <w:ind w:left="0" w:firstLine="709"/>
        <w:jc w:val="both"/>
        <w:rPr>
          <w:sz w:val="22"/>
          <w:szCs w:val="22"/>
        </w:rPr>
      </w:pPr>
      <w:bookmarkStart w:id="192" w:name="_Ref264625420"/>
      <w:r w:rsidRPr="003D744F">
        <w:rPr>
          <w:sz w:val="22"/>
          <w:szCs w:val="22"/>
        </w:rPr>
        <w:t>о наименовании и адресе победителя конкурса, цене его заявки.</w:t>
      </w:r>
      <w:bookmarkEnd w:id="192"/>
    </w:p>
    <w:p w:rsidR="003D744F" w:rsidRPr="003D744F" w:rsidRDefault="003D744F" w:rsidP="003D744F">
      <w:pPr>
        <w:numPr>
          <w:ilvl w:val="3"/>
          <w:numId w:val="11"/>
        </w:numPr>
        <w:tabs>
          <w:tab w:val="clear" w:pos="2357"/>
          <w:tab w:val="num" w:pos="993"/>
          <w:tab w:val="num" w:pos="1843"/>
        </w:tabs>
        <w:autoSpaceDE w:val="0"/>
        <w:autoSpaceDN w:val="0"/>
        <w:adjustRightInd w:val="0"/>
        <w:ind w:left="0" w:firstLine="709"/>
        <w:jc w:val="both"/>
        <w:rPr>
          <w:sz w:val="22"/>
          <w:szCs w:val="22"/>
        </w:rPr>
      </w:pPr>
      <w:proofErr w:type="gramStart"/>
      <w:r>
        <w:rPr>
          <w:sz w:val="22"/>
          <w:szCs w:val="22"/>
        </w:rPr>
        <w:t>П</w:t>
      </w:r>
      <w:r w:rsidRPr="003D744F">
        <w:rPr>
          <w:sz w:val="22"/>
          <w:szCs w:val="22"/>
        </w:rPr>
        <w:t>ротокол/</w:t>
      </w:r>
      <w:proofErr w:type="spellStart"/>
      <w:r>
        <w:rPr>
          <w:sz w:val="22"/>
          <w:szCs w:val="22"/>
        </w:rPr>
        <w:t>ы</w:t>
      </w:r>
      <w:proofErr w:type="spellEnd"/>
      <w:r w:rsidRPr="003D744F">
        <w:rPr>
          <w:sz w:val="22"/>
          <w:szCs w:val="22"/>
        </w:rPr>
        <w:t xml:space="preserve"> заседания конкурсной комиссии по подведению итогов конкурса оформляется</w:t>
      </w:r>
      <w:r w:rsidRPr="003D744F">
        <w:rPr>
          <w:b/>
          <w:i/>
          <w:sz w:val="22"/>
          <w:szCs w:val="22"/>
        </w:rPr>
        <w:t>/</w:t>
      </w:r>
      <w:proofErr w:type="spellStart"/>
      <w:r w:rsidRPr="003D744F">
        <w:rPr>
          <w:sz w:val="22"/>
          <w:szCs w:val="22"/>
        </w:rPr>
        <w:t>ются</w:t>
      </w:r>
      <w:proofErr w:type="spellEnd"/>
      <w:r w:rsidRPr="003D744F">
        <w:rPr>
          <w:sz w:val="22"/>
          <w:szCs w:val="22"/>
        </w:rPr>
        <w:t xml:space="preserve"> и подписывается</w:t>
      </w:r>
      <w:r w:rsidRPr="003D744F">
        <w:rPr>
          <w:b/>
          <w:i/>
          <w:sz w:val="22"/>
          <w:szCs w:val="22"/>
        </w:rPr>
        <w:t>/</w:t>
      </w:r>
      <w:proofErr w:type="spellStart"/>
      <w:r w:rsidRPr="003D744F">
        <w:rPr>
          <w:sz w:val="22"/>
          <w:szCs w:val="22"/>
        </w:rPr>
        <w:t>ются</w:t>
      </w:r>
      <w:proofErr w:type="spellEnd"/>
      <w:r w:rsidRPr="003D744F">
        <w:rPr>
          <w:sz w:val="22"/>
          <w:szCs w:val="22"/>
        </w:rPr>
        <w:t xml:space="preserve"> в течение 3 (трех) рабочих дней после заседания конкурсной комиссии, и размещается/</w:t>
      </w:r>
      <w:proofErr w:type="spellStart"/>
      <w:r w:rsidRPr="003D744F">
        <w:rPr>
          <w:sz w:val="22"/>
          <w:szCs w:val="22"/>
        </w:rPr>
        <w:t>ются</w:t>
      </w:r>
      <w:proofErr w:type="spellEnd"/>
      <w:r w:rsidRPr="003D744F">
        <w:rPr>
          <w:sz w:val="22"/>
          <w:szCs w:val="22"/>
        </w:rPr>
        <w:t xml:space="preserve"> на официальном сайте и на ЭТП в срок не позднее 1 (одного) рабочего дня, следующего после дня подписания указанного/</w:t>
      </w:r>
      <w:proofErr w:type="spellStart"/>
      <w:r w:rsidRPr="003D744F">
        <w:rPr>
          <w:sz w:val="22"/>
          <w:szCs w:val="22"/>
        </w:rPr>
        <w:t>ых</w:t>
      </w:r>
      <w:proofErr w:type="spellEnd"/>
      <w:r w:rsidRPr="003D744F">
        <w:rPr>
          <w:sz w:val="22"/>
          <w:szCs w:val="22"/>
        </w:rPr>
        <w:t xml:space="preserve"> протокола/</w:t>
      </w:r>
      <w:proofErr w:type="spellStart"/>
      <w:r w:rsidRPr="003D744F">
        <w:rPr>
          <w:sz w:val="22"/>
          <w:szCs w:val="22"/>
        </w:rPr>
        <w:t>ов</w:t>
      </w:r>
      <w:proofErr w:type="spellEnd"/>
      <w:r w:rsidRPr="003D744F">
        <w:rPr>
          <w:sz w:val="22"/>
          <w:szCs w:val="22"/>
        </w:rPr>
        <w:t>, с учетом положений пункта </w:t>
      </w:r>
      <w:r>
        <w:rPr>
          <w:sz w:val="22"/>
          <w:szCs w:val="22"/>
        </w:rPr>
        <w:t>2.7.2</w:t>
      </w:r>
      <w:r w:rsidRPr="003D744F">
        <w:rPr>
          <w:sz w:val="22"/>
          <w:szCs w:val="22"/>
        </w:rPr>
        <w:t>.</w:t>
      </w:r>
      <w:proofErr w:type="gramEnd"/>
    </w:p>
    <w:p w:rsidR="00C87330" w:rsidRPr="00512067" w:rsidRDefault="00C87330" w:rsidP="00C87330">
      <w:pPr>
        <w:pStyle w:val="21"/>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2"/>
          <w:szCs w:val="22"/>
        </w:rPr>
      </w:pPr>
      <w:r w:rsidRPr="00512067">
        <w:rPr>
          <w:rFonts w:ascii="Times New Roman" w:hAnsi="Times New Roman" w:cs="Times New Roman"/>
          <w:b w:val="0"/>
          <w:i w:val="0"/>
          <w:snapToGrid w:val="0"/>
          <w:sz w:val="22"/>
          <w:szCs w:val="22"/>
        </w:rPr>
        <w:t xml:space="preserve">Заключение договора </w:t>
      </w:r>
      <w:bookmarkStart w:id="193" w:name="_Toc314731803"/>
      <w:r w:rsidR="00E51ACD" w:rsidRPr="00512067">
        <w:rPr>
          <w:rFonts w:ascii="Times New Roman" w:hAnsi="Times New Roman" w:cs="Times New Roman"/>
          <w:b w:val="0"/>
          <w:i w:val="0"/>
          <w:snapToGrid w:val="0"/>
          <w:sz w:val="22"/>
          <w:szCs w:val="22"/>
        </w:rPr>
        <w:t>по результатам конкурса</w:t>
      </w:r>
      <w:bookmarkEnd w:id="185"/>
      <w:bookmarkEnd w:id="193"/>
    </w:p>
    <w:p w:rsidR="000B5076" w:rsidRPr="000B5076" w:rsidRDefault="000B5076" w:rsidP="000B5076">
      <w:pPr>
        <w:numPr>
          <w:ilvl w:val="2"/>
          <w:numId w:val="11"/>
        </w:numPr>
        <w:tabs>
          <w:tab w:val="clear" w:pos="1713"/>
          <w:tab w:val="num" w:pos="1701"/>
        </w:tabs>
        <w:ind w:left="0" w:firstLine="709"/>
        <w:jc w:val="both"/>
        <w:rPr>
          <w:sz w:val="22"/>
          <w:szCs w:val="22"/>
        </w:rPr>
      </w:pPr>
      <w:bookmarkStart w:id="194" w:name="_Ref357161359"/>
      <w:bookmarkStart w:id="195" w:name="_Ref321824321"/>
      <w:bookmarkStart w:id="196" w:name="_Ref357774573"/>
      <w:bookmarkStart w:id="197" w:name="sub_291"/>
      <w:bookmarkStart w:id="198" w:name="_Toc269835279"/>
      <w:bookmarkStart w:id="199" w:name="_Toc270595288"/>
      <w:bookmarkStart w:id="200" w:name="_Toc271294290"/>
      <w:bookmarkEnd w:id="186"/>
      <w:bookmarkEnd w:id="187"/>
      <w:bookmarkEnd w:id="188"/>
      <w:bookmarkEnd w:id="189"/>
      <w:proofErr w:type="gramStart"/>
      <w:r w:rsidRPr="000B5076">
        <w:rPr>
          <w:sz w:val="22"/>
          <w:szCs w:val="22"/>
        </w:rPr>
        <w:t>Заказчик после размещения на официальном сайте и ЭТП протокола заседания конкурсной комиссии по подведению итогов конкурса, в срок, указанный в «Информационн</w:t>
      </w:r>
      <w:r>
        <w:rPr>
          <w:sz w:val="22"/>
          <w:szCs w:val="22"/>
        </w:rPr>
        <w:t>ой</w:t>
      </w:r>
      <w:r w:rsidRPr="000B5076">
        <w:rPr>
          <w:sz w:val="22"/>
          <w:szCs w:val="22"/>
        </w:rPr>
        <w:t xml:space="preserve"> карт</w:t>
      </w:r>
      <w:r>
        <w:rPr>
          <w:sz w:val="22"/>
          <w:szCs w:val="22"/>
        </w:rPr>
        <w:t>е</w:t>
      </w:r>
      <w:r w:rsidRPr="000B5076">
        <w:rPr>
          <w:sz w:val="22"/>
          <w:szCs w:val="22"/>
        </w:rPr>
        <w:t xml:space="preserve"> конкурса», передает лицу, с которым заключается договор,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конкурсе, в проект договора, прилагаемый к конкурсной документации с учетом преддоговорных</w:t>
      </w:r>
      <w:proofErr w:type="gramEnd"/>
      <w:r w:rsidRPr="000B5076">
        <w:rPr>
          <w:sz w:val="22"/>
          <w:szCs w:val="22"/>
        </w:rPr>
        <w:t xml:space="preserve"> переговоров.</w:t>
      </w:r>
      <w:bookmarkEnd w:id="194"/>
      <w:r w:rsidRPr="000B5076">
        <w:rPr>
          <w:sz w:val="22"/>
          <w:szCs w:val="22"/>
        </w:rPr>
        <w:t xml:space="preserve"> </w:t>
      </w:r>
    </w:p>
    <w:p w:rsidR="000B5076" w:rsidRPr="000B5076" w:rsidRDefault="000B5076" w:rsidP="000B5076">
      <w:pPr>
        <w:ind w:firstLine="709"/>
        <w:jc w:val="both"/>
        <w:rPr>
          <w:sz w:val="22"/>
          <w:szCs w:val="22"/>
        </w:rPr>
      </w:pPr>
      <w:r w:rsidRPr="000B5076">
        <w:rPr>
          <w:sz w:val="22"/>
          <w:szCs w:val="22"/>
        </w:rPr>
        <w:t>Лицо, с которым заключается договор, обязано предоставить заказчику:</w:t>
      </w:r>
    </w:p>
    <w:p w:rsidR="000B5076" w:rsidRPr="000B5076" w:rsidRDefault="000B5076" w:rsidP="004C0C5E">
      <w:pPr>
        <w:numPr>
          <w:ilvl w:val="0"/>
          <w:numId w:val="55"/>
        </w:numPr>
        <w:ind w:left="0" w:firstLine="709"/>
        <w:jc w:val="both"/>
        <w:rPr>
          <w:sz w:val="22"/>
          <w:szCs w:val="22"/>
        </w:rPr>
      </w:pPr>
      <w:r w:rsidRPr="000B5076">
        <w:rPr>
          <w:sz w:val="22"/>
          <w:szCs w:val="22"/>
        </w:rPr>
        <w:t>подписанный и заверенный печатью со своей стороны договор в срок, указанный в «Информационн</w:t>
      </w:r>
      <w:r>
        <w:rPr>
          <w:sz w:val="22"/>
          <w:szCs w:val="22"/>
        </w:rPr>
        <w:t>ой</w:t>
      </w:r>
      <w:r w:rsidRPr="000B5076">
        <w:rPr>
          <w:sz w:val="22"/>
          <w:szCs w:val="22"/>
        </w:rPr>
        <w:t xml:space="preserve"> карт</w:t>
      </w:r>
      <w:r>
        <w:rPr>
          <w:sz w:val="22"/>
          <w:szCs w:val="22"/>
        </w:rPr>
        <w:t>е</w:t>
      </w:r>
      <w:r w:rsidRPr="000B5076">
        <w:rPr>
          <w:sz w:val="22"/>
          <w:szCs w:val="22"/>
        </w:rPr>
        <w:t xml:space="preserve"> конкурса»;</w:t>
      </w:r>
    </w:p>
    <w:p w:rsidR="008A644E" w:rsidRPr="000B5076" w:rsidRDefault="000B5076" w:rsidP="004C0C5E">
      <w:pPr>
        <w:numPr>
          <w:ilvl w:val="0"/>
          <w:numId w:val="55"/>
        </w:numPr>
        <w:ind w:left="0" w:firstLine="709"/>
        <w:jc w:val="both"/>
        <w:rPr>
          <w:sz w:val="22"/>
          <w:szCs w:val="22"/>
        </w:rPr>
      </w:pPr>
      <w:proofErr w:type="gramStart"/>
      <w:r w:rsidRPr="000B5076">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0B5076">
        <w:rPr>
          <w:sz w:val="22"/>
          <w:szCs w:val="22"/>
        </w:rPr>
        <w:t xml:space="preserve"> карт</w:t>
      </w:r>
      <w:r>
        <w:rPr>
          <w:sz w:val="22"/>
          <w:szCs w:val="22"/>
        </w:rPr>
        <w:t>е</w:t>
      </w:r>
      <w:r w:rsidRPr="000B5076">
        <w:rPr>
          <w:sz w:val="22"/>
          <w:szCs w:val="22"/>
        </w:rPr>
        <w:t xml:space="preserve">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0B5076">
        <w:rPr>
          <w:sz w:val="22"/>
          <w:szCs w:val="22"/>
        </w:rPr>
        <w:t xml:space="preserve">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95"/>
      <w:r w:rsidR="00982CC8" w:rsidRPr="000B5076">
        <w:rPr>
          <w:sz w:val="22"/>
          <w:szCs w:val="22"/>
        </w:rPr>
        <w:t>.</w:t>
      </w:r>
      <w:bookmarkEnd w:id="196"/>
    </w:p>
    <w:p w:rsidR="00477F97" w:rsidRPr="00477F97" w:rsidRDefault="00477F97" w:rsidP="00477F97">
      <w:pPr>
        <w:numPr>
          <w:ilvl w:val="2"/>
          <w:numId w:val="11"/>
        </w:numPr>
        <w:tabs>
          <w:tab w:val="clear" w:pos="1713"/>
          <w:tab w:val="num" w:pos="1701"/>
        </w:tabs>
        <w:ind w:left="0" w:firstLine="709"/>
        <w:jc w:val="both"/>
        <w:rPr>
          <w:sz w:val="22"/>
          <w:szCs w:val="22"/>
        </w:rPr>
      </w:pPr>
      <w:bookmarkStart w:id="201" w:name="_Ref349225141"/>
      <w:r w:rsidRPr="00477F97">
        <w:rPr>
          <w:sz w:val="22"/>
          <w:szCs w:val="22"/>
        </w:rPr>
        <w:t>Договор с победителем конкурса или участником конкурса</w:t>
      </w:r>
      <w:r>
        <w:rPr>
          <w:sz w:val="22"/>
          <w:szCs w:val="22"/>
        </w:rPr>
        <w:t>, с которым заключается договор,</w:t>
      </w:r>
      <w:r w:rsidRPr="00477F97">
        <w:rPr>
          <w:sz w:val="22"/>
          <w:szCs w:val="22"/>
        </w:rPr>
        <w:t xml:space="preserve"> заключается в срок, указанный в «Информационн</w:t>
      </w:r>
      <w:r>
        <w:rPr>
          <w:sz w:val="22"/>
          <w:szCs w:val="22"/>
        </w:rPr>
        <w:t>ой</w:t>
      </w:r>
      <w:r w:rsidRPr="00477F97">
        <w:rPr>
          <w:sz w:val="22"/>
          <w:szCs w:val="22"/>
        </w:rPr>
        <w:t xml:space="preserve"> карт</w:t>
      </w:r>
      <w:r>
        <w:rPr>
          <w:sz w:val="22"/>
          <w:szCs w:val="22"/>
        </w:rPr>
        <w:t>е</w:t>
      </w:r>
      <w:r w:rsidRPr="00477F97">
        <w:rPr>
          <w:sz w:val="22"/>
          <w:szCs w:val="22"/>
        </w:rPr>
        <w:t xml:space="preserve"> конкурса».</w:t>
      </w:r>
      <w:bookmarkEnd w:id="201"/>
      <w:r w:rsidRPr="00477F97">
        <w:rPr>
          <w:sz w:val="22"/>
          <w:szCs w:val="22"/>
        </w:rPr>
        <w:t xml:space="preserve"> </w:t>
      </w:r>
    </w:p>
    <w:p w:rsidR="008A644E" w:rsidRPr="00477F97" w:rsidRDefault="00477F97" w:rsidP="00477F97">
      <w:pPr>
        <w:numPr>
          <w:ilvl w:val="2"/>
          <w:numId w:val="11"/>
        </w:numPr>
        <w:ind w:left="0" w:firstLine="709"/>
        <w:jc w:val="both"/>
        <w:rPr>
          <w:sz w:val="22"/>
          <w:szCs w:val="22"/>
        </w:rPr>
      </w:pPr>
      <w:r w:rsidRPr="00477F97">
        <w:rPr>
          <w:sz w:val="22"/>
          <w:szCs w:val="22"/>
        </w:rPr>
        <w:t>В случае</w:t>
      </w:r>
      <w:proofErr w:type="gramStart"/>
      <w:r w:rsidRPr="00477F97">
        <w:rPr>
          <w:sz w:val="22"/>
          <w:szCs w:val="22"/>
        </w:rPr>
        <w:t>,</w:t>
      </w:r>
      <w:proofErr w:type="gramEnd"/>
      <w:r w:rsidRPr="00477F97">
        <w:rPr>
          <w:sz w:val="22"/>
          <w:szCs w:val="22"/>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477F97" w:rsidRPr="00477F97" w:rsidRDefault="00477F97" w:rsidP="00477F97">
      <w:pPr>
        <w:numPr>
          <w:ilvl w:val="2"/>
          <w:numId w:val="11"/>
        </w:numPr>
        <w:tabs>
          <w:tab w:val="clear" w:pos="1713"/>
          <w:tab w:val="num" w:pos="1701"/>
        </w:tabs>
        <w:ind w:left="0" w:firstLine="709"/>
        <w:jc w:val="both"/>
        <w:rPr>
          <w:sz w:val="22"/>
          <w:szCs w:val="22"/>
        </w:rPr>
      </w:pPr>
      <w:bookmarkStart w:id="202" w:name="_Ref389730904"/>
      <w:bookmarkStart w:id="203" w:name="_Ref317178853"/>
      <w:bookmarkStart w:id="204" w:name="_Ref320023416"/>
      <w:bookmarkStart w:id="205" w:name="_Ref389223528"/>
      <w:r w:rsidRPr="00477F97">
        <w:rPr>
          <w:sz w:val="22"/>
          <w:szCs w:val="22"/>
        </w:rPr>
        <w:lastRenderedPageBreak/>
        <w:t>В случае</w:t>
      </w:r>
      <w:proofErr w:type="gramStart"/>
      <w:r w:rsidRPr="00477F97">
        <w:rPr>
          <w:sz w:val="22"/>
          <w:szCs w:val="22"/>
        </w:rPr>
        <w:t>,</w:t>
      </w:r>
      <w:proofErr w:type="gramEnd"/>
      <w:r w:rsidRPr="00477F97">
        <w:rPr>
          <w:sz w:val="22"/>
          <w:szCs w:val="22"/>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w:t>
      </w:r>
      <w:bookmarkEnd w:id="202"/>
      <w:bookmarkEnd w:id="203"/>
      <w:bookmarkEnd w:id="204"/>
    </w:p>
    <w:p w:rsidR="00477F97" w:rsidRPr="00477F97" w:rsidRDefault="00477F97" w:rsidP="004C0C5E">
      <w:pPr>
        <w:widowControl w:val="0"/>
        <w:numPr>
          <w:ilvl w:val="0"/>
          <w:numId w:val="56"/>
        </w:numPr>
        <w:tabs>
          <w:tab w:val="left" w:pos="1276"/>
        </w:tabs>
        <w:autoSpaceDE w:val="0"/>
        <w:autoSpaceDN w:val="0"/>
        <w:adjustRightInd w:val="0"/>
        <w:ind w:left="0" w:firstLine="698"/>
        <w:jc w:val="both"/>
        <w:rPr>
          <w:sz w:val="22"/>
          <w:szCs w:val="22"/>
        </w:rPr>
      </w:pPr>
      <w:proofErr w:type="gramStart"/>
      <w:r w:rsidRPr="00477F97">
        <w:rPr>
          <w:sz w:val="22"/>
          <w:szCs w:val="22"/>
        </w:rPr>
        <w:t xml:space="preserve">заключает договор с таким единственным участником конкурса </w:t>
      </w:r>
      <w:r w:rsidR="00D76FA9">
        <w:rPr>
          <w:sz w:val="22"/>
          <w:szCs w:val="22"/>
        </w:rPr>
        <w:t xml:space="preserve"> </w:t>
      </w:r>
      <w:r w:rsidRPr="00477F97">
        <w:rPr>
          <w:sz w:val="22"/>
          <w:szCs w:val="22"/>
        </w:rPr>
        <w:t xml:space="preserve">в сроки и порядке, указанных в настоящем </w:t>
      </w:r>
      <w:r w:rsidRPr="005051F9">
        <w:rPr>
          <w:sz w:val="22"/>
          <w:szCs w:val="22"/>
        </w:rPr>
        <w:t>подразделе</w:t>
      </w:r>
      <w:r w:rsidR="00D76FA9" w:rsidRPr="005051F9">
        <w:rPr>
          <w:sz w:val="22"/>
          <w:szCs w:val="22"/>
        </w:rPr>
        <w:t xml:space="preserve"> (</w:t>
      </w:r>
      <w:r w:rsidR="007478EA" w:rsidRPr="005051F9">
        <w:rPr>
          <w:sz w:val="22"/>
          <w:szCs w:val="22"/>
        </w:rPr>
        <w:t xml:space="preserve">а </w:t>
      </w:r>
      <w:r w:rsidR="00D76FA9" w:rsidRPr="005051F9">
        <w:rPr>
          <w:sz w:val="22"/>
          <w:szCs w:val="22"/>
        </w:rPr>
        <w:t>в случаях указанных в ЕОСЗ только после получения решения соответствующего разрешительного органа)</w:t>
      </w:r>
      <w:r w:rsidRPr="005051F9">
        <w:rPr>
          <w:sz w:val="22"/>
          <w:szCs w:val="22"/>
        </w:rPr>
        <w:t>, при условии, что договор заключается по цене, в объеме и на условиях, указанных таким единственным участником</w:t>
      </w:r>
      <w:r w:rsidRPr="00477F97">
        <w:rPr>
          <w:sz w:val="22"/>
          <w:szCs w:val="22"/>
        </w:rPr>
        <w:t xml:space="preserve"> в его заявке, или на лучших для заказчика условиях (в том числе достигнутых по результатам преддоговорных</w:t>
      </w:r>
      <w:proofErr w:type="gramEnd"/>
      <w:r w:rsidRPr="00477F97">
        <w:rPr>
          <w:sz w:val="22"/>
          <w:szCs w:val="22"/>
        </w:rPr>
        <w:t xml:space="preserve"> переговоров), либо</w:t>
      </w:r>
    </w:p>
    <w:p w:rsidR="00477F97" w:rsidRPr="00477F97" w:rsidRDefault="00477F97" w:rsidP="004C0C5E">
      <w:pPr>
        <w:widowControl w:val="0"/>
        <w:numPr>
          <w:ilvl w:val="0"/>
          <w:numId w:val="56"/>
        </w:numPr>
        <w:tabs>
          <w:tab w:val="left" w:pos="1276"/>
        </w:tabs>
        <w:autoSpaceDE w:val="0"/>
        <w:autoSpaceDN w:val="0"/>
        <w:adjustRightInd w:val="0"/>
        <w:ind w:left="0" w:firstLine="698"/>
        <w:jc w:val="both"/>
        <w:rPr>
          <w:rFonts w:eastAsia="Arial Unicode MS"/>
          <w:bCs/>
          <w:sz w:val="22"/>
          <w:szCs w:val="22"/>
        </w:rPr>
      </w:pPr>
      <w:r w:rsidRPr="00477F97">
        <w:rPr>
          <w:sz w:val="22"/>
          <w:szCs w:val="22"/>
        </w:rPr>
        <w:t>принимает решение о проведении повторной закупки</w:t>
      </w:r>
      <w:r w:rsidRPr="00477F97">
        <w:rPr>
          <w:rFonts w:eastAsia="Arial Unicode MS"/>
          <w:bCs/>
          <w:sz w:val="22"/>
          <w:szCs w:val="22"/>
        </w:rPr>
        <w:t>, либо</w:t>
      </w:r>
    </w:p>
    <w:p w:rsidR="00477F97" w:rsidRPr="00477F97" w:rsidRDefault="00477F97" w:rsidP="004C0C5E">
      <w:pPr>
        <w:widowControl w:val="0"/>
        <w:numPr>
          <w:ilvl w:val="0"/>
          <w:numId w:val="56"/>
        </w:numPr>
        <w:tabs>
          <w:tab w:val="left" w:pos="1276"/>
        </w:tabs>
        <w:autoSpaceDE w:val="0"/>
        <w:autoSpaceDN w:val="0"/>
        <w:adjustRightInd w:val="0"/>
        <w:ind w:left="0" w:firstLine="698"/>
        <w:jc w:val="both"/>
        <w:rPr>
          <w:sz w:val="22"/>
          <w:szCs w:val="22"/>
        </w:rPr>
      </w:pPr>
      <w:r w:rsidRPr="00477F97">
        <w:rPr>
          <w:rFonts w:eastAsia="Arial Unicode MS"/>
          <w:bCs/>
          <w:sz w:val="22"/>
          <w:szCs w:val="22"/>
        </w:rPr>
        <w:t>отказывается</w:t>
      </w:r>
      <w:r w:rsidRPr="00477F97">
        <w:rPr>
          <w:sz w:val="22"/>
          <w:szCs w:val="22"/>
        </w:rPr>
        <w:t xml:space="preserve"> от заключения договора в случаях, указанных в подпунктах </w:t>
      </w:r>
      <w:r>
        <w:rPr>
          <w:sz w:val="22"/>
          <w:szCs w:val="22"/>
        </w:rPr>
        <w:t>а)</w:t>
      </w:r>
      <w:r w:rsidRPr="00477F97">
        <w:rPr>
          <w:sz w:val="22"/>
          <w:szCs w:val="22"/>
        </w:rPr>
        <w:t xml:space="preserve"> </w:t>
      </w:r>
      <w:proofErr w:type="gramStart"/>
      <w:r>
        <w:rPr>
          <w:sz w:val="22"/>
          <w:szCs w:val="22"/>
        </w:rPr>
        <w:t>–в</w:t>
      </w:r>
      <w:proofErr w:type="gramEnd"/>
      <w:r>
        <w:rPr>
          <w:sz w:val="22"/>
          <w:szCs w:val="22"/>
        </w:rPr>
        <w:t>)</w:t>
      </w:r>
      <w:r w:rsidRPr="00477F97">
        <w:rPr>
          <w:sz w:val="22"/>
          <w:szCs w:val="22"/>
        </w:rPr>
        <w:t xml:space="preserve"> пункта </w:t>
      </w:r>
      <w:r>
        <w:rPr>
          <w:sz w:val="22"/>
          <w:szCs w:val="22"/>
        </w:rPr>
        <w:t>4.15.11</w:t>
      </w:r>
      <w:r w:rsidRPr="00477F97">
        <w:rPr>
          <w:sz w:val="22"/>
          <w:szCs w:val="22"/>
        </w:rPr>
        <w:t>.</w:t>
      </w:r>
    </w:p>
    <w:p w:rsidR="00B969E5" w:rsidRPr="00477F97" w:rsidRDefault="00477F97" w:rsidP="00477F97">
      <w:pPr>
        <w:pStyle w:val="af5"/>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2"/>
          <w:szCs w:val="22"/>
        </w:rPr>
      </w:pPr>
      <w:r w:rsidRPr="00477F97">
        <w:rPr>
          <w:sz w:val="22"/>
          <w:szCs w:val="22"/>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 w:val="22"/>
          <w:szCs w:val="22"/>
        </w:rPr>
        <w:t>4.15.6</w:t>
      </w:r>
      <w:r w:rsidRPr="00477F97">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w:t>
      </w:r>
      <w:bookmarkEnd w:id="205"/>
    </w:p>
    <w:p w:rsidR="00477F97" w:rsidRPr="00477F97" w:rsidRDefault="00477F97" w:rsidP="00477F97">
      <w:pPr>
        <w:pStyle w:val="af5"/>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2"/>
          <w:szCs w:val="22"/>
        </w:rPr>
      </w:pPr>
      <w:bookmarkStart w:id="206" w:name="_Ref354682279"/>
      <w:r w:rsidRPr="00477F97">
        <w:rPr>
          <w:sz w:val="22"/>
          <w:szCs w:val="22"/>
        </w:rPr>
        <w:t>Преддоговорные переговоры проводятся:</w:t>
      </w:r>
      <w:bookmarkEnd w:id="206"/>
    </w:p>
    <w:p w:rsidR="00477F97" w:rsidRPr="00477F97" w:rsidRDefault="00477F97" w:rsidP="004C0C5E">
      <w:pPr>
        <w:pStyle w:val="af5"/>
        <w:numPr>
          <w:ilvl w:val="0"/>
          <w:numId w:val="57"/>
        </w:numPr>
        <w:tabs>
          <w:tab w:val="num" w:pos="1134"/>
        </w:tabs>
        <w:spacing w:before="0" w:beforeAutospacing="0" w:after="0" w:afterAutospacing="0"/>
        <w:ind w:left="0" w:firstLine="709"/>
        <w:jc w:val="both"/>
        <w:rPr>
          <w:sz w:val="22"/>
          <w:szCs w:val="22"/>
        </w:rPr>
      </w:pPr>
      <w:r w:rsidRPr="00477F97">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77F97" w:rsidRPr="00477F97" w:rsidRDefault="00477F97" w:rsidP="004C0C5E">
      <w:pPr>
        <w:pStyle w:val="af5"/>
        <w:numPr>
          <w:ilvl w:val="0"/>
          <w:numId w:val="57"/>
        </w:numPr>
        <w:tabs>
          <w:tab w:val="num" w:pos="1134"/>
        </w:tabs>
        <w:spacing w:before="0" w:beforeAutospacing="0" w:after="0" w:afterAutospacing="0"/>
        <w:ind w:left="0" w:firstLine="709"/>
        <w:jc w:val="both"/>
        <w:rPr>
          <w:sz w:val="22"/>
          <w:szCs w:val="22"/>
        </w:rPr>
      </w:pPr>
      <w:r w:rsidRPr="00477F97">
        <w:rPr>
          <w:sz w:val="22"/>
          <w:szCs w:val="22"/>
        </w:rPr>
        <w:t>по изменению объемов продукции не более чем на 10% и без увеличения цен (расценок);</w:t>
      </w:r>
    </w:p>
    <w:p w:rsidR="00477F97" w:rsidRPr="00477F97" w:rsidRDefault="00477F97" w:rsidP="004C0C5E">
      <w:pPr>
        <w:pStyle w:val="af5"/>
        <w:numPr>
          <w:ilvl w:val="0"/>
          <w:numId w:val="57"/>
        </w:numPr>
        <w:tabs>
          <w:tab w:val="num" w:pos="1134"/>
        </w:tabs>
        <w:spacing w:before="0" w:beforeAutospacing="0" w:after="0" w:afterAutospacing="0"/>
        <w:ind w:left="0" w:firstLine="709"/>
        <w:jc w:val="both"/>
        <w:rPr>
          <w:sz w:val="22"/>
          <w:szCs w:val="22"/>
        </w:rPr>
      </w:pPr>
      <w:r w:rsidRPr="00477F97">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77F97" w:rsidRPr="00477F97" w:rsidRDefault="00477F97" w:rsidP="004C0C5E">
      <w:pPr>
        <w:pStyle w:val="af5"/>
        <w:numPr>
          <w:ilvl w:val="0"/>
          <w:numId w:val="57"/>
        </w:numPr>
        <w:tabs>
          <w:tab w:val="num" w:pos="1134"/>
        </w:tabs>
        <w:spacing w:before="0" w:beforeAutospacing="0" w:after="0" w:afterAutospacing="0"/>
        <w:ind w:left="0" w:firstLine="709"/>
        <w:jc w:val="both"/>
        <w:rPr>
          <w:sz w:val="22"/>
          <w:szCs w:val="22"/>
        </w:rPr>
      </w:pPr>
      <w:r w:rsidRPr="00477F97">
        <w:rPr>
          <w:sz w:val="22"/>
          <w:szCs w:val="22"/>
        </w:rPr>
        <w:t>направленные на уточнение условий договора, которые не были зафиксированы в проекте договора, конкурсной документации и заявке лица, с которым заключается договор;</w:t>
      </w:r>
    </w:p>
    <w:p w:rsidR="00477F97" w:rsidRPr="00477F97" w:rsidRDefault="00477F97" w:rsidP="004C0C5E">
      <w:pPr>
        <w:pStyle w:val="af5"/>
        <w:numPr>
          <w:ilvl w:val="0"/>
          <w:numId w:val="57"/>
        </w:numPr>
        <w:tabs>
          <w:tab w:val="num" w:pos="1134"/>
        </w:tabs>
        <w:spacing w:before="0" w:beforeAutospacing="0" w:after="0" w:afterAutospacing="0"/>
        <w:ind w:left="0" w:firstLine="709"/>
        <w:jc w:val="both"/>
        <w:rPr>
          <w:sz w:val="22"/>
          <w:szCs w:val="22"/>
        </w:rPr>
      </w:pPr>
      <w:r w:rsidRPr="00477F97">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77F97" w:rsidRPr="00477F97" w:rsidRDefault="00477F97" w:rsidP="004C0C5E">
      <w:pPr>
        <w:pStyle w:val="af5"/>
        <w:numPr>
          <w:ilvl w:val="0"/>
          <w:numId w:val="57"/>
        </w:numPr>
        <w:tabs>
          <w:tab w:val="num" w:pos="1134"/>
        </w:tabs>
        <w:spacing w:before="0" w:beforeAutospacing="0" w:after="0" w:afterAutospacing="0"/>
        <w:ind w:left="0" w:firstLine="709"/>
        <w:jc w:val="both"/>
        <w:rPr>
          <w:sz w:val="22"/>
          <w:szCs w:val="22"/>
        </w:rPr>
      </w:pPr>
      <w:r w:rsidRPr="00477F97">
        <w:rPr>
          <w:sz w:val="22"/>
          <w:szCs w:val="22"/>
        </w:rPr>
        <w:t>обусловленные изменениями законодательства Российской Федерации или предписаниями органов государственной власти.</w:t>
      </w:r>
    </w:p>
    <w:p w:rsidR="00477F97" w:rsidRPr="00477F97" w:rsidRDefault="00477F97" w:rsidP="00477F97">
      <w:pPr>
        <w:pStyle w:val="af5"/>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2"/>
          <w:szCs w:val="22"/>
        </w:rPr>
      </w:pPr>
      <w:r w:rsidRPr="00477F97">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77F97" w:rsidRPr="00477F97" w:rsidRDefault="00477F97" w:rsidP="00477F97">
      <w:pPr>
        <w:pStyle w:val="af5"/>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2"/>
          <w:szCs w:val="22"/>
        </w:rPr>
      </w:pPr>
      <w:r w:rsidRPr="00477F97">
        <w:rPr>
          <w:sz w:val="22"/>
          <w:szCs w:val="22"/>
        </w:rPr>
        <w:t>По результатам преддоговорных переговоров организатором конкурса оформляется протокол преддоговорных переговоров. В случае</w:t>
      </w:r>
      <w:proofErr w:type="gramStart"/>
      <w:r w:rsidRPr="00477F97">
        <w:rPr>
          <w:sz w:val="22"/>
          <w:szCs w:val="22"/>
        </w:rPr>
        <w:t>,</w:t>
      </w:r>
      <w:proofErr w:type="gramEnd"/>
      <w:r w:rsidRPr="00477F97">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конкурса, конкурсной документации и заявке лица, с которым заключается договор, указанный протокол размещается организатором конкурса на официальном сайте и ЭТП не позднее 1 (одного) рабочего дня, следующего после дня его подписания.</w:t>
      </w:r>
    </w:p>
    <w:p w:rsidR="00477F97" w:rsidRPr="00477F97" w:rsidRDefault="00477F97" w:rsidP="00477F97">
      <w:pPr>
        <w:pStyle w:val="af5"/>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2"/>
          <w:szCs w:val="22"/>
        </w:rPr>
      </w:pPr>
      <w:r w:rsidRPr="00304B15">
        <w:rPr>
          <w:sz w:val="22"/>
          <w:szCs w:val="22"/>
        </w:rPr>
        <w:t xml:space="preserve">В случае проведения конкурса на право заключения договора на выполнение </w:t>
      </w:r>
      <w:r w:rsidRPr="005051F9">
        <w:rPr>
          <w:sz w:val="22"/>
          <w:szCs w:val="22"/>
        </w:rPr>
        <w:t>строительно-монтажных</w:t>
      </w:r>
      <w:r w:rsidR="00C31322">
        <w:rPr>
          <w:sz w:val="22"/>
          <w:szCs w:val="22"/>
        </w:rPr>
        <w:t>,</w:t>
      </w:r>
      <w:r w:rsidRPr="005051F9">
        <w:rPr>
          <w:sz w:val="22"/>
          <w:szCs w:val="22"/>
        </w:rPr>
        <w:t xml:space="preserve"> </w:t>
      </w:r>
      <w:r w:rsidR="00494225" w:rsidRPr="005051F9">
        <w:rPr>
          <w:sz w:val="22"/>
          <w:szCs w:val="22"/>
        </w:rPr>
        <w:t xml:space="preserve">проектных, изыскательских и пусконаладочных работ </w:t>
      </w:r>
      <w:r w:rsidR="00304B15" w:rsidRPr="005051F9">
        <w:rPr>
          <w:sz w:val="22"/>
          <w:szCs w:val="22"/>
        </w:rPr>
        <w:t>п</w:t>
      </w:r>
      <w:r w:rsidRPr="005051F9">
        <w:rPr>
          <w:sz w:val="22"/>
          <w:szCs w:val="22"/>
        </w:rPr>
        <w:t>ри заключении</w:t>
      </w:r>
      <w:r w:rsidRPr="00477F97">
        <w:rPr>
          <w:sz w:val="22"/>
          <w:szCs w:val="22"/>
        </w:rPr>
        <w:t xml:space="preserve">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bookmarkEnd w:id="197"/>
    <w:p w:rsidR="00163781" w:rsidRPr="00163781" w:rsidRDefault="00163781" w:rsidP="00163781">
      <w:pPr>
        <w:numPr>
          <w:ilvl w:val="2"/>
          <w:numId w:val="11"/>
        </w:numPr>
        <w:tabs>
          <w:tab w:val="num" w:pos="960"/>
          <w:tab w:val="num" w:pos="1800"/>
        </w:tabs>
        <w:ind w:left="0" w:firstLine="709"/>
        <w:jc w:val="both"/>
        <w:rPr>
          <w:sz w:val="22"/>
          <w:szCs w:val="22"/>
        </w:rPr>
      </w:pPr>
      <w:proofErr w:type="gramStart"/>
      <w:r w:rsidRPr="00163781">
        <w:rPr>
          <w:sz w:val="22"/>
          <w:szCs w:val="22"/>
        </w:rPr>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w:t>
      </w:r>
      <w:proofErr w:type="gramEnd"/>
      <w:r w:rsidRPr="00163781">
        <w:rPr>
          <w:sz w:val="22"/>
          <w:szCs w:val="22"/>
        </w:rPr>
        <w:t xml:space="preserve"> договору могут быть продлены сверх нормативного срока на количество дней задержки.</w:t>
      </w:r>
    </w:p>
    <w:p w:rsidR="00163781" w:rsidRPr="00163781" w:rsidRDefault="00163781" w:rsidP="00163781">
      <w:pPr>
        <w:numPr>
          <w:ilvl w:val="2"/>
          <w:numId w:val="11"/>
        </w:numPr>
        <w:tabs>
          <w:tab w:val="num" w:pos="960"/>
          <w:tab w:val="num" w:pos="1800"/>
        </w:tabs>
        <w:ind w:left="0" w:firstLine="709"/>
        <w:jc w:val="both"/>
        <w:rPr>
          <w:sz w:val="22"/>
          <w:szCs w:val="22"/>
        </w:rPr>
      </w:pPr>
      <w:bookmarkStart w:id="207" w:name="_Ref352159239"/>
      <w:bookmarkStart w:id="208" w:name="_Ref320204857"/>
      <w:r w:rsidRPr="00163781">
        <w:rPr>
          <w:sz w:val="22"/>
          <w:szCs w:val="22"/>
        </w:rPr>
        <w:t>Заказчик не вправе отказаться от заключения договора по результатам конкурса, за исключением следующих случаев:</w:t>
      </w:r>
      <w:bookmarkEnd w:id="207"/>
    </w:p>
    <w:p w:rsidR="00163781" w:rsidRPr="00163781" w:rsidRDefault="00163781" w:rsidP="004C0C5E">
      <w:pPr>
        <w:numPr>
          <w:ilvl w:val="0"/>
          <w:numId w:val="58"/>
        </w:numPr>
        <w:tabs>
          <w:tab w:val="left" w:pos="1276"/>
        </w:tabs>
        <w:ind w:left="0" w:firstLine="709"/>
        <w:jc w:val="both"/>
        <w:rPr>
          <w:sz w:val="22"/>
          <w:szCs w:val="22"/>
        </w:rPr>
      </w:pPr>
      <w:bookmarkStart w:id="209" w:name="_Ref389729243"/>
      <w:r w:rsidRPr="00163781">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09"/>
    </w:p>
    <w:p w:rsidR="00163781" w:rsidRPr="00163781" w:rsidRDefault="00163781" w:rsidP="004C0C5E">
      <w:pPr>
        <w:numPr>
          <w:ilvl w:val="0"/>
          <w:numId w:val="58"/>
        </w:numPr>
        <w:tabs>
          <w:tab w:val="left" w:pos="1276"/>
        </w:tabs>
        <w:ind w:left="0" w:firstLine="709"/>
        <w:jc w:val="both"/>
        <w:rPr>
          <w:sz w:val="22"/>
          <w:szCs w:val="22"/>
        </w:rPr>
      </w:pPr>
      <w:r w:rsidRPr="00163781">
        <w:rPr>
          <w:sz w:val="22"/>
          <w:szCs w:val="22"/>
        </w:rPr>
        <w:t>изменения потребностей заказчика;</w:t>
      </w:r>
    </w:p>
    <w:p w:rsidR="00163781" w:rsidRPr="00163781" w:rsidRDefault="00163781" w:rsidP="004C0C5E">
      <w:pPr>
        <w:numPr>
          <w:ilvl w:val="0"/>
          <w:numId w:val="58"/>
        </w:numPr>
        <w:tabs>
          <w:tab w:val="left" w:pos="1276"/>
        </w:tabs>
        <w:ind w:left="0" w:firstLine="709"/>
        <w:jc w:val="both"/>
        <w:rPr>
          <w:sz w:val="22"/>
          <w:szCs w:val="22"/>
        </w:rPr>
      </w:pPr>
      <w:bookmarkStart w:id="210" w:name="_Ref352159238"/>
      <w:bookmarkStart w:id="211" w:name="_Ref389729245"/>
      <w:r w:rsidRPr="00163781">
        <w:rPr>
          <w:sz w:val="22"/>
          <w:szCs w:val="22"/>
        </w:rPr>
        <w:lastRenderedPageBreak/>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0"/>
      <w:bookmarkEnd w:id="211"/>
    </w:p>
    <w:p w:rsidR="00163781" w:rsidRPr="00163781" w:rsidRDefault="00163781" w:rsidP="00163781">
      <w:pPr>
        <w:numPr>
          <w:ilvl w:val="2"/>
          <w:numId w:val="11"/>
        </w:numPr>
        <w:tabs>
          <w:tab w:val="clear" w:pos="1713"/>
          <w:tab w:val="num" w:pos="960"/>
          <w:tab w:val="num" w:pos="1800"/>
          <w:tab w:val="num" w:pos="2280"/>
        </w:tabs>
        <w:ind w:left="0" w:firstLine="709"/>
        <w:jc w:val="both"/>
        <w:rPr>
          <w:sz w:val="22"/>
          <w:szCs w:val="22"/>
        </w:rPr>
      </w:pPr>
      <w:bookmarkStart w:id="212" w:name="_Ref351359907"/>
      <w:r w:rsidRPr="00163781">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163781" w:rsidRPr="00163781" w:rsidRDefault="00163781" w:rsidP="00163781">
      <w:pPr>
        <w:numPr>
          <w:ilvl w:val="2"/>
          <w:numId w:val="11"/>
        </w:numPr>
        <w:tabs>
          <w:tab w:val="num" w:pos="960"/>
          <w:tab w:val="num" w:pos="1800"/>
        </w:tabs>
        <w:ind w:left="0" w:firstLine="709"/>
        <w:jc w:val="both"/>
        <w:rPr>
          <w:sz w:val="22"/>
          <w:szCs w:val="22"/>
        </w:rPr>
      </w:pPr>
      <w:r w:rsidRPr="00163781">
        <w:rPr>
          <w:sz w:val="22"/>
          <w:szCs w:val="22"/>
        </w:rPr>
        <w:t>Лицо, с которым заключается договор,</w:t>
      </w:r>
      <w:bookmarkStart w:id="213" w:name="_Ref320210943"/>
      <w:bookmarkEnd w:id="208"/>
      <w:bookmarkEnd w:id="212"/>
      <w:r w:rsidRPr="00163781">
        <w:rPr>
          <w:sz w:val="22"/>
          <w:szCs w:val="22"/>
        </w:rPr>
        <w:t xml:space="preserve"> признается уклонившимся от заключения договора</w:t>
      </w:r>
      <w:bookmarkStart w:id="214" w:name="_Ref311027194"/>
      <w:r w:rsidRPr="00163781">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конкурса и в «Информационн</w:t>
      </w:r>
      <w:r>
        <w:rPr>
          <w:sz w:val="22"/>
          <w:szCs w:val="22"/>
        </w:rPr>
        <w:t>ой</w:t>
      </w:r>
      <w:r w:rsidRPr="00163781">
        <w:rPr>
          <w:sz w:val="22"/>
          <w:szCs w:val="22"/>
        </w:rPr>
        <w:t xml:space="preserve"> карт</w:t>
      </w:r>
      <w:r>
        <w:rPr>
          <w:sz w:val="22"/>
          <w:szCs w:val="22"/>
        </w:rPr>
        <w:t>е</w:t>
      </w:r>
      <w:r w:rsidRPr="00163781">
        <w:rPr>
          <w:sz w:val="22"/>
          <w:szCs w:val="22"/>
        </w:rPr>
        <w:t xml:space="preserve"> конкурса»</w:t>
      </w:r>
      <w:bookmarkEnd w:id="214"/>
      <w:r w:rsidRPr="00163781">
        <w:rPr>
          <w:sz w:val="22"/>
          <w:szCs w:val="22"/>
        </w:rPr>
        <w:t>:</w:t>
      </w:r>
      <w:bookmarkEnd w:id="213"/>
    </w:p>
    <w:p w:rsidR="00163781" w:rsidRPr="00163781" w:rsidRDefault="00163781" w:rsidP="004C0C5E">
      <w:pPr>
        <w:numPr>
          <w:ilvl w:val="0"/>
          <w:numId w:val="35"/>
        </w:numPr>
        <w:tabs>
          <w:tab w:val="left" w:pos="1276"/>
          <w:tab w:val="num" w:pos="1985"/>
          <w:tab w:val="num" w:pos="2357"/>
        </w:tabs>
        <w:autoSpaceDE w:val="0"/>
        <w:autoSpaceDN w:val="0"/>
        <w:adjustRightInd w:val="0"/>
        <w:ind w:left="0" w:firstLine="709"/>
        <w:jc w:val="both"/>
        <w:rPr>
          <w:sz w:val="22"/>
          <w:szCs w:val="22"/>
        </w:rPr>
      </w:pPr>
      <w:r w:rsidRPr="00163781">
        <w:rPr>
          <w:sz w:val="22"/>
          <w:szCs w:val="22"/>
        </w:rPr>
        <w:t>прямой письменный отказ от подписания договора;</w:t>
      </w:r>
    </w:p>
    <w:p w:rsidR="00163781" w:rsidRPr="00163781" w:rsidRDefault="00163781" w:rsidP="004C0C5E">
      <w:pPr>
        <w:numPr>
          <w:ilvl w:val="0"/>
          <w:numId w:val="35"/>
        </w:numPr>
        <w:tabs>
          <w:tab w:val="left" w:pos="1276"/>
          <w:tab w:val="num" w:pos="1985"/>
          <w:tab w:val="num" w:pos="2357"/>
        </w:tabs>
        <w:autoSpaceDE w:val="0"/>
        <w:autoSpaceDN w:val="0"/>
        <w:adjustRightInd w:val="0"/>
        <w:ind w:left="0" w:firstLine="709"/>
        <w:jc w:val="both"/>
        <w:rPr>
          <w:sz w:val="22"/>
          <w:szCs w:val="22"/>
        </w:rPr>
      </w:pPr>
      <w:r w:rsidRPr="00163781">
        <w:rPr>
          <w:sz w:val="22"/>
          <w:szCs w:val="22"/>
        </w:rPr>
        <w:t>не подписание лицом, с которым заключается договор, проекта договора в срок в соответствии с пунктом </w:t>
      </w:r>
      <w:r>
        <w:rPr>
          <w:sz w:val="22"/>
          <w:szCs w:val="22"/>
        </w:rPr>
        <w:t>4.15.1</w:t>
      </w:r>
      <w:r w:rsidRPr="00163781">
        <w:rPr>
          <w:sz w:val="22"/>
          <w:szCs w:val="22"/>
        </w:rPr>
        <w:t>;</w:t>
      </w:r>
    </w:p>
    <w:p w:rsidR="00163781" w:rsidRPr="00163781" w:rsidRDefault="00163781" w:rsidP="004C0C5E">
      <w:pPr>
        <w:numPr>
          <w:ilvl w:val="0"/>
          <w:numId w:val="35"/>
        </w:numPr>
        <w:tabs>
          <w:tab w:val="left" w:pos="1276"/>
          <w:tab w:val="num" w:pos="1985"/>
          <w:tab w:val="num" w:pos="2357"/>
        </w:tabs>
        <w:autoSpaceDE w:val="0"/>
        <w:autoSpaceDN w:val="0"/>
        <w:adjustRightInd w:val="0"/>
        <w:ind w:left="0" w:firstLine="709"/>
        <w:jc w:val="both"/>
        <w:rPr>
          <w:sz w:val="22"/>
          <w:szCs w:val="22"/>
        </w:rPr>
      </w:pPr>
      <w:r w:rsidRPr="00163781">
        <w:rPr>
          <w:sz w:val="22"/>
          <w:szCs w:val="22"/>
        </w:rPr>
        <w:t>не предоставление обеспечения договора в случае, если в конкурсной документации было установлено требование обеспечения договора;</w:t>
      </w:r>
    </w:p>
    <w:p w:rsidR="00163781" w:rsidRPr="00163781" w:rsidRDefault="00163781" w:rsidP="004C0C5E">
      <w:pPr>
        <w:numPr>
          <w:ilvl w:val="0"/>
          <w:numId w:val="35"/>
        </w:numPr>
        <w:tabs>
          <w:tab w:val="left" w:pos="1276"/>
          <w:tab w:val="num" w:pos="1985"/>
          <w:tab w:val="num" w:pos="2357"/>
        </w:tabs>
        <w:autoSpaceDE w:val="0"/>
        <w:autoSpaceDN w:val="0"/>
        <w:adjustRightInd w:val="0"/>
        <w:ind w:left="0" w:firstLine="709"/>
        <w:jc w:val="both"/>
        <w:rPr>
          <w:sz w:val="22"/>
          <w:szCs w:val="22"/>
        </w:rPr>
      </w:pPr>
      <w:r w:rsidRPr="00163781">
        <w:rPr>
          <w:sz w:val="22"/>
          <w:szCs w:val="22"/>
        </w:rPr>
        <w:t xml:space="preserve">предъявление при подписании договора встречных требований по условиям </w:t>
      </w:r>
      <w:proofErr w:type="gramStart"/>
      <w:r w:rsidRPr="00163781">
        <w:rPr>
          <w:sz w:val="22"/>
          <w:szCs w:val="22"/>
        </w:rPr>
        <w:t>договора</w:t>
      </w:r>
      <w:proofErr w:type="gramEnd"/>
      <w:r w:rsidRPr="00163781">
        <w:rPr>
          <w:sz w:val="22"/>
          <w:szCs w:val="22"/>
        </w:rPr>
        <w:t xml:space="preserve"> в противоречие ранее установленным в конкурсной документации и (или) в заявке такого лица, а также достигнутым в ходе преддоговорных переговоров;</w:t>
      </w:r>
    </w:p>
    <w:p w:rsidR="00163781" w:rsidRPr="00163781" w:rsidRDefault="00163781" w:rsidP="004C0C5E">
      <w:pPr>
        <w:numPr>
          <w:ilvl w:val="0"/>
          <w:numId w:val="35"/>
        </w:numPr>
        <w:tabs>
          <w:tab w:val="left" w:pos="1276"/>
          <w:tab w:val="num" w:pos="1985"/>
          <w:tab w:val="num" w:pos="2357"/>
        </w:tabs>
        <w:autoSpaceDE w:val="0"/>
        <w:autoSpaceDN w:val="0"/>
        <w:adjustRightInd w:val="0"/>
        <w:ind w:left="0" w:firstLine="709"/>
        <w:jc w:val="both"/>
        <w:rPr>
          <w:sz w:val="22"/>
          <w:szCs w:val="22"/>
        </w:rPr>
      </w:pPr>
      <w:r w:rsidRPr="00163781">
        <w:rPr>
          <w:sz w:val="22"/>
          <w:szCs w:val="22"/>
        </w:rPr>
        <w:t>непредставление до заключения договора документов, обязательных к предоставлению и предусмотренных конкурсной документацией в составе заявки на участие в конкурсе лица, с которым заключается договор.</w:t>
      </w:r>
    </w:p>
    <w:p w:rsidR="00163781" w:rsidRPr="00163781" w:rsidRDefault="00163781" w:rsidP="00163781">
      <w:pPr>
        <w:numPr>
          <w:ilvl w:val="2"/>
          <w:numId w:val="11"/>
        </w:numPr>
        <w:tabs>
          <w:tab w:val="num" w:pos="960"/>
          <w:tab w:val="num" w:pos="1800"/>
        </w:tabs>
        <w:ind w:left="0" w:firstLine="709"/>
        <w:jc w:val="both"/>
        <w:rPr>
          <w:sz w:val="22"/>
          <w:szCs w:val="22"/>
        </w:rPr>
      </w:pPr>
      <w:bookmarkStart w:id="215" w:name="_Ref317179204"/>
      <w:r w:rsidRPr="00163781">
        <w:rPr>
          <w:sz w:val="22"/>
          <w:szCs w:val="22"/>
        </w:rPr>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bookmarkEnd w:id="215"/>
    </w:p>
    <w:p w:rsidR="00163781" w:rsidRPr="00163781" w:rsidRDefault="00163781" w:rsidP="004C0C5E">
      <w:pPr>
        <w:numPr>
          <w:ilvl w:val="0"/>
          <w:numId w:val="59"/>
        </w:numPr>
        <w:tabs>
          <w:tab w:val="left" w:pos="1276"/>
          <w:tab w:val="num" w:pos="1985"/>
          <w:tab w:val="num" w:pos="2357"/>
        </w:tabs>
        <w:autoSpaceDE w:val="0"/>
        <w:autoSpaceDN w:val="0"/>
        <w:adjustRightInd w:val="0"/>
        <w:ind w:left="0" w:firstLine="709"/>
        <w:jc w:val="both"/>
        <w:rPr>
          <w:sz w:val="22"/>
          <w:szCs w:val="22"/>
        </w:rPr>
      </w:pPr>
      <w:bookmarkStart w:id="216" w:name="_Ref297565397"/>
      <w:r w:rsidRPr="00163781">
        <w:rPr>
          <w:sz w:val="22"/>
          <w:szCs w:val="22"/>
        </w:rPr>
        <w:t>проводит</w:t>
      </w:r>
      <w:bookmarkEnd w:id="216"/>
      <w:r w:rsidRPr="00163781">
        <w:rPr>
          <w:sz w:val="22"/>
          <w:szCs w:val="22"/>
        </w:rPr>
        <w:t xml:space="preserve"> повторную процедуру закупки;</w:t>
      </w:r>
    </w:p>
    <w:p w:rsidR="00163781" w:rsidRPr="00163781" w:rsidRDefault="00163781" w:rsidP="004C0C5E">
      <w:pPr>
        <w:numPr>
          <w:ilvl w:val="0"/>
          <w:numId w:val="59"/>
        </w:numPr>
        <w:tabs>
          <w:tab w:val="left" w:pos="1276"/>
          <w:tab w:val="num" w:pos="1985"/>
          <w:tab w:val="num" w:pos="2357"/>
        </w:tabs>
        <w:autoSpaceDE w:val="0"/>
        <w:autoSpaceDN w:val="0"/>
        <w:adjustRightInd w:val="0"/>
        <w:ind w:left="0" w:firstLine="709"/>
        <w:jc w:val="both"/>
        <w:rPr>
          <w:sz w:val="22"/>
          <w:szCs w:val="22"/>
        </w:rPr>
      </w:pPr>
      <w:bookmarkStart w:id="217" w:name="_Ref310532857"/>
      <w:r w:rsidRPr="00163781">
        <w:rPr>
          <w:sz w:val="22"/>
          <w:szCs w:val="22"/>
        </w:rPr>
        <w:t>отказывается от заключения договора;</w:t>
      </w:r>
      <w:bookmarkEnd w:id="217"/>
    </w:p>
    <w:p w:rsidR="00163781" w:rsidRPr="00163781" w:rsidRDefault="00163781" w:rsidP="004C0C5E">
      <w:pPr>
        <w:numPr>
          <w:ilvl w:val="0"/>
          <w:numId w:val="59"/>
        </w:numPr>
        <w:tabs>
          <w:tab w:val="left" w:pos="1276"/>
          <w:tab w:val="num" w:pos="1985"/>
          <w:tab w:val="num" w:pos="2357"/>
        </w:tabs>
        <w:autoSpaceDE w:val="0"/>
        <w:autoSpaceDN w:val="0"/>
        <w:adjustRightInd w:val="0"/>
        <w:ind w:left="0" w:firstLine="709"/>
        <w:jc w:val="both"/>
        <w:rPr>
          <w:sz w:val="22"/>
          <w:szCs w:val="22"/>
        </w:rPr>
      </w:pPr>
      <w:r w:rsidRPr="00163781">
        <w:rPr>
          <w:sz w:val="22"/>
          <w:szCs w:val="22"/>
        </w:rPr>
        <w:t>выносит вопрос о заключении договора с другим участником, занявшим следующее место, на решение разрешающего органа.</w:t>
      </w:r>
    </w:p>
    <w:p w:rsidR="00163781" w:rsidRPr="00163781" w:rsidRDefault="00163781" w:rsidP="00163781">
      <w:pPr>
        <w:numPr>
          <w:ilvl w:val="2"/>
          <w:numId w:val="11"/>
        </w:numPr>
        <w:tabs>
          <w:tab w:val="clear" w:pos="1713"/>
          <w:tab w:val="num" w:pos="960"/>
          <w:tab w:val="num" w:pos="1800"/>
          <w:tab w:val="num" w:pos="2280"/>
        </w:tabs>
        <w:ind w:left="0" w:firstLine="709"/>
        <w:jc w:val="both"/>
        <w:rPr>
          <w:sz w:val="22"/>
          <w:szCs w:val="22"/>
        </w:rPr>
      </w:pPr>
      <w:r w:rsidRPr="00163781">
        <w:rPr>
          <w:sz w:val="22"/>
          <w:szCs w:val="22"/>
        </w:rPr>
        <w:t>В случае уклонения лица, с которым заключается договор, от подписания договора, заказчик:</w:t>
      </w:r>
    </w:p>
    <w:p w:rsidR="00163781" w:rsidRPr="00163781" w:rsidRDefault="00163781" w:rsidP="004C0C5E">
      <w:pPr>
        <w:numPr>
          <w:ilvl w:val="0"/>
          <w:numId w:val="60"/>
        </w:numPr>
        <w:tabs>
          <w:tab w:val="left" w:pos="1276"/>
          <w:tab w:val="num" w:pos="2357"/>
        </w:tabs>
        <w:autoSpaceDE w:val="0"/>
        <w:autoSpaceDN w:val="0"/>
        <w:adjustRightInd w:val="0"/>
        <w:ind w:left="0" w:firstLine="709"/>
        <w:jc w:val="both"/>
        <w:rPr>
          <w:sz w:val="22"/>
          <w:szCs w:val="22"/>
        </w:rPr>
      </w:pPr>
      <w:r w:rsidRPr="00163781">
        <w:rPr>
          <w:sz w:val="22"/>
          <w:szCs w:val="22"/>
        </w:rPr>
        <w:t>удерживает обеспечение заявки такого участника конкурса;</w:t>
      </w:r>
    </w:p>
    <w:p w:rsidR="00163781" w:rsidRPr="00163781" w:rsidRDefault="00163781" w:rsidP="004C0C5E">
      <w:pPr>
        <w:numPr>
          <w:ilvl w:val="0"/>
          <w:numId w:val="60"/>
        </w:numPr>
        <w:tabs>
          <w:tab w:val="left" w:pos="1276"/>
          <w:tab w:val="num" w:pos="2357"/>
        </w:tabs>
        <w:autoSpaceDE w:val="0"/>
        <w:autoSpaceDN w:val="0"/>
        <w:adjustRightInd w:val="0"/>
        <w:ind w:left="0" w:firstLine="709"/>
        <w:jc w:val="both"/>
        <w:rPr>
          <w:sz w:val="22"/>
          <w:szCs w:val="22"/>
        </w:rPr>
      </w:pPr>
      <w:proofErr w:type="gramStart"/>
      <w:r w:rsidRPr="00163781">
        <w:rPr>
          <w:sz w:val="22"/>
          <w:szCs w:val="22"/>
        </w:rPr>
        <w:t>направляет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года № 223-ФЗ «О закупках</w:t>
      </w:r>
      <w:proofErr w:type="gramEnd"/>
      <w:r w:rsidRPr="00163781">
        <w:rPr>
          <w:sz w:val="22"/>
          <w:szCs w:val="22"/>
        </w:rPr>
        <w:t xml:space="preserve"> товаров, работ, услуг отдельными видами юридических лиц».</w:t>
      </w:r>
    </w:p>
    <w:p w:rsidR="00163781" w:rsidRPr="00163781" w:rsidRDefault="00163781" w:rsidP="00163781">
      <w:pPr>
        <w:numPr>
          <w:ilvl w:val="2"/>
          <w:numId w:val="11"/>
        </w:numPr>
        <w:tabs>
          <w:tab w:val="clear" w:pos="1713"/>
          <w:tab w:val="num" w:pos="960"/>
          <w:tab w:val="num" w:pos="1800"/>
          <w:tab w:val="num" w:pos="2280"/>
        </w:tabs>
        <w:ind w:left="0" w:firstLine="709"/>
        <w:jc w:val="both"/>
        <w:rPr>
          <w:sz w:val="22"/>
          <w:szCs w:val="22"/>
        </w:rPr>
      </w:pPr>
      <w:r w:rsidRPr="00163781">
        <w:rPr>
          <w:sz w:val="22"/>
          <w:szCs w:val="22"/>
        </w:rPr>
        <w:t>Сведения об участнике конкурса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163781" w:rsidRPr="00163781" w:rsidRDefault="00163781" w:rsidP="004C0C5E">
      <w:pPr>
        <w:pStyle w:val="af5"/>
        <w:numPr>
          <w:ilvl w:val="0"/>
          <w:numId w:val="24"/>
        </w:numPr>
        <w:tabs>
          <w:tab w:val="clear" w:pos="720"/>
          <w:tab w:val="num" w:pos="1134"/>
        </w:tabs>
        <w:spacing w:before="0" w:beforeAutospacing="0" w:after="0" w:afterAutospacing="0"/>
        <w:ind w:left="0" w:firstLine="709"/>
        <w:jc w:val="both"/>
        <w:rPr>
          <w:sz w:val="22"/>
          <w:szCs w:val="22"/>
        </w:rPr>
      </w:pPr>
      <w:r w:rsidRPr="00163781">
        <w:rPr>
          <w:sz w:val="22"/>
          <w:szCs w:val="22"/>
        </w:rPr>
        <w:t>если такой участник конкурса:</w:t>
      </w:r>
    </w:p>
    <w:p w:rsidR="00163781" w:rsidRPr="00163781" w:rsidRDefault="00163781" w:rsidP="004C0C5E">
      <w:pPr>
        <w:numPr>
          <w:ilvl w:val="0"/>
          <w:numId w:val="23"/>
        </w:numPr>
        <w:tabs>
          <w:tab w:val="left" w:pos="1134"/>
        </w:tabs>
        <w:ind w:left="0" w:firstLine="709"/>
        <w:jc w:val="both"/>
        <w:rPr>
          <w:sz w:val="22"/>
          <w:szCs w:val="22"/>
        </w:rPr>
      </w:pPr>
      <w:r w:rsidRPr="00163781">
        <w:rPr>
          <w:sz w:val="22"/>
          <w:szCs w:val="22"/>
        </w:rPr>
        <w:t xml:space="preserve">будучи признанным победителем </w:t>
      </w:r>
      <w:proofErr w:type="gramStart"/>
      <w:r w:rsidRPr="00163781">
        <w:rPr>
          <w:sz w:val="22"/>
          <w:szCs w:val="22"/>
        </w:rPr>
        <w:t>конкурса</w:t>
      </w:r>
      <w:proofErr w:type="gramEnd"/>
      <w:r w:rsidRPr="00163781">
        <w:rPr>
          <w:sz w:val="22"/>
          <w:szCs w:val="22"/>
        </w:rPr>
        <w:t xml:space="preserve"> уклонился от заключения договора;</w:t>
      </w:r>
    </w:p>
    <w:p w:rsidR="00163781" w:rsidRPr="00163781" w:rsidRDefault="00163781" w:rsidP="004C0C5E">
      <w:pPr>
        <w:numPr>
          <w:ilvl w:val="0"/>
          <w:numId w:val="23"/>
        </w:numPr>
        <w:tabs>
          <w:tab w:val="left" w:pos="1134"/>
        </w:tabs>
        <w:ind w:left="0" w:firstLine="709"/>
        <w:jc w:val="both"/>
        <w:rPr>
          <w:sz w:val="22"/>
          <w:szCs w:val="22"/>
        </w:rPr>
      </w:pPr>
      <w:r w:rsidRPr="00163781">
        <w:rPr>
          <w:sz w:val="22"/>
          <w:szCs w:val="22"/>
        </w:rPr>
        <w:t>будучи участником, с которым заключается договор, уклонился от заключения договора;</w:t>
      </w:r>
    </w:p>
    <w:p w:rsidR="00163781" w:rsidRPr="00163781" w:rsidRDefault="00163781" w:rsidP="004C0C5E">
      <w:pPr>
        <w:numPr>
          <w:ilvl w:val="0"/>
          <w:numId w:val="23"/>
        </w:numPr>
        <w:tabs>
          <w:tab w:val="left" w:pos="1134"/>
        </w:tabs>
        <w:ind w:left="0" w:firstLine="709"/>
        <w:jc w:val="both"/>
        <w:rPr>
          <w:sz w:val="22"/>
          <w:szCs w:val="22"/>
        </w:rPr>
      </w:pPr>
      <w:r w:rsidRPr="00163781">
        <w:rPr>
          <w:sz w:val="22"/>
          <w:szCs w:val="22"/>
        </w:rPr>
        <w:t>будучи победителем конкурса или участником конкурса,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163781" w:rsidRPr="00163781" w:rsidRDefault="00163781" w:rsidP="004C0C5E">
      <w:pPr>
        <w:pStyle w:val="af5"/>
        <w:numPr>
          <w:ilvl w:val="0"/>
          <w:numId w:val="24"/>
        </w:numPr>
        <w:tabs>
          <w:tab w:val="clear" w:pos="720"/>
          <w:tab w:val="num" w:pos="1134"/>
        </w:tabs>
        <w:spacing w:before="0" w:beforeAutospacing="0" w:after="0" w:afterAutospacing="0"/>
        <w:ind w:left="0" w:firstLine="709"/>
        <w:jc w:val="both"/>
        <w:rPr>
          <w:sz w:val="22"/>
          <w:szCs w:val="22"/>
        </w:rPr>
      </w:pPr>
      <w:r w:rsidRPr="00163781">
        <w:rPr>
          <w:sz w:val="22"/>
          <w:szCs w:val="22"/>
        </w:rPr>
        <w:t xml:space="preserve">если договор, заключенный с участником конкурса по результатам конкурса, </w:t>
      </w:r>
      <w:proofErr w:type="gramStart"/>
      <w:r w:rsidRPr="00163781">
        <w:rPr>
          <w:sz w:val="22"/>
          <w:szCs w:val="22"/>
        </w:rPr>
        <w:t>будет</w:t>
      </w:r>
      <w:proofErr w:type="gramEnd"/>
      <w:r w:rsidRPr="00163781">
        <w:rPr>
          <w:sz w:val="22"/>
          <w:szCs w:val="22"/>
        </w:rPr>
        <w:t xml:space="preserve"> расторгнут по решению суда в связи с существенным нарушением поставщиком товара /подрядчиком /исполнителем условий договора.</w:t>
      </w:r>
    </w:p>
    <w:p w:rsidR="00400773" w:rsidRPr="00512067" w:rsidRDefault="00400773" w:rsidP="00400773">
      <w:pPr>
        <w:pStyle w:val="21"/>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218" w:name="_Toc349552617"/>
      <w:bookmarkStart w:id="219" w:name="_Toc352334363"/>
      <w:bookmarkStart w:id="220" w:name="_Toc352348715"/>
      <w:bookmarkStart w:id="221" w:name="_Toc353539621"/>
      <w:bookmarkStart w:id="222" w:name="_Toc353964765"/>
      <w:bookmarkStart w:id="223" w:name="_Toc353967233"/>
      <w:bookmarkStart w:id="224" w:name="_Toc370220766"/>
      <w:bookmarkStart w:id="225" w:name="_Toc379454649"/>
      <w:bookmarkEnd w:id="198"/>
      <w:bookmarkEnd w:id="199"/>
      <w:bookmarkEnd w:id="200"/>
      <w:bookmarkEnd w:id="218"/>
      <w:bookmarkEnd w:id="219"/>
      <w:bookmarkEnd w:id="220"/>
      <w:bookmarkEnd w:id="221"/>
      <w:bookmarkEnd w:id="222"/>
      <w:bookmarkEnd w:id="223"/>
      <w:r w:rsidRPr="00512067">
        <w:rPr>
          <w:rFonts w:ascii="Times New Roman" w:hAnsi="Times New Roman" w:cs="Times New Roman"/>
          <w:b w:val="0"/>
          <w:i w:val="0"/>
          <w:sz w:val="22"/>
          <w:szCs w:val="22"/>
        </w:rPr>
        <w:t>Обеспечение исполнения обязательств по договору</w:t>
      </w:r>
      <w:bookmarkEnd w:id="224"/>
      <w:bookmarkEnd w:id="225"/>
    </w:p>
    <w:p w:rsidR="00400773" w:rsidRPr="00512067" w:rsidRDefault="00400773" w:rsidP="00400773">
      <w:pPr>
        <w:numPr>
          <w:ilvl w:val="2"/>
          <w:numId w:val="11"/>
        </w:numPr>
        <w:tabs>
          <w:tab w:val="clear" w:pos="1713"/>
          <w:tab w:val="num" w:pos="1701"/>
        </w:tabs>
        <w:ind w:left="0" w:firstLine="709"/>
        <w:jc w:val="both"/>
        <w:rPr>
          <w:sz w:val="22"/>
          <w:szCs w:val="22"/>
        </w:rPr>
      </w:pPr>
      <w:bookmarkStart w:id="226" w:name="_Ref166350669"/>
      <w:r w:rsidRPr="00512067">
        <w:rPr>
          <w:sz w:val="22"/>
          <w:szCs w:val="22"/>
        </w:rPr>
        <w:t>В случае</w:t>
      </w:r>
      <w:proofErr w:type="gramStart"/>
      <w:r w:rsidRPr="00512067">
        <w:rPr>
          <w:sz w:val="22"/>
          <w:szCs w:val="22"/>
        </w:rPr>
        <w:t>,</w:t>
      </w:r>
      <w:proofErr w:type="gramEnd"/>
      <w:r w:rsidRPr="00512067">
        <w:rPr>
          <w:sz w:val="22"/>
          <w:szCs w:val="22"/>
        </w:rPr>
        <w:t xml:space="preserve"> если указано в «Информационн</w:t>
      </w:r>
      <w:r w:rsidR="00CB5099" w:rsidRPr="00512067">
        <w:rPr>
          <w:sz w:val="22"/>
          <w:szCs w:val="22"/>
        </w:rPr>
        <w:t>ой</w:t>
      </w:r>
      <w:r w:rsidRPr="00512067">
        <w:rPr>
          <w:sz w:val="22"/>
          <w:szCs w:val="22"/>
        </w:rPr>
        <w:t xml:space="preserve"> карт</w:t>
      </w:r>
      <w:r w:rsidR="00CB5099" w:rsidRPr="00512067">
        <w:rPr>
          <w:sz w:val="22"/>
          <w:szCs w:val="22"/>
        </w:rPr>
        <w:t>е</w:t>
      </w:r>
      <w:r w:rsidRPr="00512067">
        <w:rPr>
          <w:sz w:val="22"/>
          <w:szCs w:val="22"/>
        </w:rPr>
        <w:t xml:space="preserve"> </w:t>
      </w:r>
      <w:r w:rsidR="0041543A" w:rsidRPr="00512067">
        <w:rPr>
          <w:sz w:val="22"/>
          <w:szCs w:val="22"/>
        </w:rPr>
        <w:t>конкурса</w:t>
      </w:r>
      <w:r w:rsidRPr="00512067">
        <w:rPr>
          <w:sz w:val="22"/>
          <w:szCs w:val="22"/>
        </w:rPr>
        <w:t xml:space="preserve">», победитель </w:t>
      </w:r>
      <w:r w:rsidR="0041543A" w:rsidRPr="00512067">
        <w:rPr>
          <w:sz w:val="22"/>
          <w:szCs w:val="22"/>
        </w:rPr>
        <w:t>конкурса</w:t>
      </w:r>
      <w:r w:rsidRPr="00512067">
        <w:rPr>
          <w:sz w:val="22"/>
          <w:szCs w:val="22"/>
        </w:rPr>
        <w:t xml:space="preserve"> или участник, с которым заключается договор,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400773" w:rsidRPr="00512067" w:rsidRDefault="00400773" w:rsidP="004C0C5E">
      <w:pPr>
        <w:numPr>
          <w:ilvl w:val="0"/>
          <w:numId w:val="41"/>
        </w:numPr>
        <w:jc w:val="both"/>
        <w:rPr>
          <w:sz w:val="22"/>
          <w:szCs w:val="22"/>
        </w:rPr>
      </w:pPr>
      <w:r w:rsidRPr="00512067">
        <w:rPr>
          <w:sz w:val="22"/>
          <w:szCs w:val="22"/>
        </w:rPr>
        <w:t>обязательства по возврату аванса;</w:t>
      </w:r>
    </w:p>
    <w:p w:rsidR="00400773" w:rsidRPr="00512067" w:rsidRDefault="00400773" w:rsidP="004C0C5E">
      <w:pPr>
        <w:numPr>
          <w:ilvl w:val="0"/>
          <w:numId w:val="41"/>
        </w:numPr>
        <w:jc w:val="both"/>
        <w:rPr>
          <w:sz w:val="22"/>
          <w:szCs w:val="22"/>
        </w:rPr>
      </w:pPr>
      <w:r w:rsidRPr="00512067">
        <w:rPr>
          <w:sz w:val="22"/>
          <w:szCs w:val="22"/>
        </w:rPr>
        <w:t>исполнение обязательств по договору, кроме гарантийных обязательств (обеспечение договора);</w:t>
      </w:r>
    </w:p>
    <w:p w:rsidR="00400773" w:rsidRPr="00512067" w:rsidRDefault="00400773" w:rsidP="004C0C5E">
      <w:pPr>
        <w:numPr>
          <w:ilvl w:val="0"/>
          <w:numId w:val="41"/>
        </w:numPr>
        <w:jc w:val="both"/>
        <w:rPr>
          <w:sz w:val="22"/>
          <w:szCs w:val="22"/>
        </w:rPr>
      </w:pPr>
      <w:r w:rsidRPr="00512067">
        <w:rPr>
          <w:sz w:val="22"/>
          <w:szCs w:val="22"/>
        </w:rPr>
        <w:t>исполнение гарантийных обязательств.</w:t>
      </w:r>
    </w:p>
    <w:p w:rsidR="005142D2" w:rsidRPr="005142D2" w:rsidRDefault="005142D2" w:rsidP="005142D2">
      <w:pPr>
        <w:spacing w:before="120" w:after="120"/>
        <w:jc w:val="both"/>
        <w:rPr>
          <w:sz w:val="22"/>
          <w:szCs w:val="22"/>
        </w:rPr>
      </w:pPr>
      <w:r w:rsidRPr="005142D2">
        <w:rPr>
          <w:sz w:val="22"/>
          <w:szCs w:val="22"/>
        </w:rPr>
        <w:t>в одной или нескольких из следующих форм:</w:t>
      </w:r>
    </w:p>
    <w:p w:rsidR="005142D2" w:rsidRPr="005142D2" w:rsidRDefault="005142D2" w:rsidP="004C0C5E">
      <w:pPr>
        <w:numPr>
          <w:ilvl w:val="0"/>
          <w:numId w:val="41"/>
        </w:numPr>
        <w:tabs>
          <w:tab w:val="clear" w:pos="720"/>
          <w:tab w:val="num" w:pos="1418"/>
        </w:tabs>
        <w:jc w:val="both"/>
        <w:rPr>
          <w:sz w:val="22"/>
          <w:szCs w:val="22"/>
        </w:rPr>
      </w:pPr>
      <w:r w:rsidRPr="005142D2">
        <w:rPr>
          <w:sz w:val="22"/>
          <w:szCs w:val="22"/>
        </w:rPr>
        <w:lastRenderedPageBreak/>
        <w:t>безотзывная банковская гарантия, выданная банком</w:t>
      </w:r>
      <w:r>
        <w:rPr>
          <w:sz w:val="22"/>
          <w:szCs w:val="22"/>
        </w:rPr>
        <w:t>,</w:t>
      </w:r>
    </w:p>
    <w:p w:rsidR="005142D2" w:rsidRPr="005142D2" w:rsidRDefault="005142D2" w:rsidP="004C0C5E">
      <w:pPr>
        <w:numPr>
          <w:ilvl w:val="0"/>
          <w:numId w:val="41"/>
        </w:numPr>
        <w:tabs>
          <w:tab w:val="clear" w:pos="720"/>
          <w:tab w:val="num" w:pos="1418"/>
        </w:tabs>
        <w:jc w:val="both"/>
        <w:rPr>
          <w:sz w:val="22"/>
          <w:szCs w:val="22"/>
        </w:rPr>
      </w:pPr>
      <w:r w:rsidRPr="005142D2">
        <w:rPr>
          <w:sz w:val="22"/>
          <w:szCs w:val="22"/>
        </w:rPr>
        <w:t>поручительство</w:t>
      </w:r>
      <w:r>
        <w:rPr>
          <w:sz w:val="22"/>
          <w:szCs w:val="22"/>
        </w:rPr>
        <w:t>,</w:t>
      </w:r>
    </w:p>
    <w:p w:rsidR="005142D2" w:rsidRPr="005142D2" w:rsidRDefault="005142D2" w:rsidP="004C0C5E">
      <w:pPr>
        <w:numPr>
          <w:ilvl w:val="0"/>
          <w:numId w:val="41"/>
        </w:numPr>
        <w:tabs>
          <w:tab w:val="clear" w:pos="720"/>
          <w:tab w:val="num" w:pos="1418"/>
        </w:tabs>
        <w:jc w:val="both"/>
        <w:rPr>
          <w:sz w:val="22"/>
          <w:szCs w:val="22"/>
        </w:rPr>
      </w:pPr>
      <w:r w:rsidRPr="005142D2">
        <w:rPr>
          <w:sz w:val="22"/>
          <w:szCs w:val="22"/>
        </w:rPr>
        <w:t xml:space="preserve">в форме денежных средств </w:t>
      </w:r>
      <w:r w:rsidR="00552115">
        <w:rPr>
          <w:sz w:val="22"/>
          <w:szCs w:val="22"/>
        </w:rPr>
        <w:t>путем их перечисления заказчику.</w:t>
      </w:r>
    </w:p>
    <w:p w:rsidR="005142D2" w:rsidRPr="005142D2" w:rsidRDefault="005142D2" w:rsidP="005142D2">
      <w:pPr>
        <w:ind w:firstLine="709"/>
        <w:jc w:val="both"/>
        <w:rPr>
          <w:sz w:val="22"/>
          <w:szCs w:val="22"/>
        </w:rPr>
      </w:pPr>
      <w:r w:rsidRPr="005142D2">
        <w:rPr>
          <w:sz w:val="22"/>
          <w:szCs w:val="22"/>
        </w:rPr>
        <w:t>При этом формы обеспечения обязательств по договору определяются лицом, с которым заключается договор, самостоятельно.</w:t>
      </w:r>
    </w:p>
    <w:bookmarkEnd w:id="226"/>
    <w:p w:rsidR="00552115" w:rsidRPr="00552115" w:rsidRDefault="00552115" w:rsidP="00552115">
      <w:pPr>
        <w:numPr>
          <w:ilvl w:val="2"/>
          <w:numId w:val="11"/>
        </w:numPr>
        <w:tabs>
          <w:tab w:val="clear" w:pos="1713"/>
          <w:tab w:val="num" w:pos="1701"/>
        </w:tabs>
        <w:ind w:left="0" w:firstLine="709"/>
        <w:jc w:val="both"/>
        <w:rPr>
          <w:sz w:val="22"/>
          <w:szCs w:val="22"/>
        </w:rPr>
      </w:pPr>
      <w:r w:rsidRPr="00552115">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Pr>
          <w:sz w:val="22"/>
          <w:szCs w:val="22"/>
        </w:rPr>
        <w:t>ой</w:t>
      </w:r>
      <w:r w:rsidRPr="00552115">
        <w:rPr>
          <w:sz w:val="22"/>
          <w:szCs w:val="22"/>
        </w:rPr>
        <w:t xml:space="preserve"> карт</w:t>
      </w:r>
      <w:r>
        <w:rPr>
          <w:sz w:val="22"/>
          <w:szCs w:val="22"/>
        </w:rPr>
        <w:t>е</w:t>
      </w:r>
      <w:r w:rsidRPr="00552115">
        <w:rPr>
          <w:sz w:val="22"/>
          <w:szCs w:val="22"/>
        </w:rPr>
        <w:t xml:space="preserve"> конкурса». </w:t>
      </w:r>
    </w:p>
    <w:p w:rsidR="00552115" w:rsidRPr="00552115" w:rsidRDefault="00552115" w:rsidP="00552115">
      <w:pPr>
        <w:numPr>
          <w:ilvl w:val="2"/>
          <w:numId w:val="11"/>
        </w:numPr>
        <w:tabs>
          <w:tab w:val="clear" w:pos="1713"/>
          <w:tab w:val="num" w:pos="1701"/>
        </w:tabs>
        <w:ind w:left="0" w:firstLine="709"/>
        <w:jc w:val="both"/>
        <w:rPr>
          <w:sz w:val="22"/>
          <w:szCs w:val="22"/>
        </w:rPr>
      </w:pPr>
      <w:bookmarkStart w:id="227" w:name="_Ref390105475"/>
      <w:r w:rsidRPr="00552115">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w:t>
      </w:r>
      <w:proofErr w:type="gramStart"/>
      <w:r w:rsidRPr="00552115">
        <w:rPr>
          <w:sz w:val="22"/>
          <w:szCs w:val="22"/>
        </w:rPr>
        <w:t xml:space="preserve">При этом обеспечение возврата аванса и (или) обеспечения договора предоставляется лицом, с которым заключается договор 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w:t>
      </w:r>
      <w:bookmarkStart w:id="228" w:name="_Hlt310278300"/>
      <w:bookmarkEnd w:id="228"/>
      <w:r w:rsidRPr="00552115">
        <w:rPr>
          <w:sz w:val="22"/>
          <w:szCs w:val="22"/>
        </w:rPr>
        <w:t>15 (пятнадцати) дней с даты его заключения.</w:t>
      </w:r>
      <w:proofErr w:type="gramEnd"/>
      <w:r w:rsidRPr="00552115">
        <w:rPr>
          <w:sz w:val="22"/>
          <w:szCs w:val="22"/>
        </w:rPr>
        <w:t xml:space="preserve"> Обеспечение возврата аванса, если указано в «Информационн</w:t>
      </w:r>
      <w:r>
        <w:rPr>
          <w:sz w:val="22"/>
          <w:szCs w:val="22"/>
        </w:rPr>
        <w:t>ой</w:t>
      </w:r>
      <w:r w:rsidRPr="00552115">
        <w:rPr>
          <w:sz w:val="22"/>
          <w:szCs w:val="22"/>
        </w:rPr>
        <w:t xml:space="preserve"> карт</w:t>
      </w:r>
      <w:r>
        <w:rPr>
          <w:sz w:val="22"/>
          <w:szCs w:val="22"/>
        </w:rPr>
        <w:t>е</w:t>
      </w:r>
      <w:r w:rsidRPr="00552115">
        <w:rPr>
          <w:sz w:val="22"/>
          <w:szCs w:val="22"/>
        </w:rPr>
        <w:t xml:space="preserve"> конкурса», предоставляется отдельно от обеспечения договора.</w:t>
      </w:r>
      <w:bookmarkEnd w:id="227"/>
    </w:p>
    <w:p w:rsidR="00552115" w:rsidRPr="00552115" w:rsidRDefault="00552115" w:rsidP="00552115">
      <w:pPr>
        <w:numPr>
          <w:ilvl w:val="2"/>
          <w:numId w:val="11"/>
        </w:numPr>
        <w:tabs>
          <w:tab w:val="clear" w:pos="1713"/>
          <w:tab w:val="num" w:pos="1701"/>
        </w:tabs>
        <w:ind w:left="0" w:firstLine="709"/>
        <w:jc w:val="both"/>
        <w:rPr>
          <w:bCs/>
          <w:sz w:val="22"/>
          <w:szCs w:val="22"/>
        </w:rPr>
      </w:pPr>
      <w:r w:rsidRPr="00552115">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552115">
        <w:rPr>
          <w:sz w:val="22"/>
          <w:szCs w:val="22"/>
        </w:rPr>
        <w:t>предусмотренным проектом договора (часть 2 «Проект договора»).</w:t>
      </w:r>
    </w:p>
    <w:p w:rsidR="00552115" w:rsidRPr="00552115" w:rsidRDefault="00552115" w:rsidP="00552115">
      <w:pPr>
        <w:numPr>
          <w:ilvl w:val="2"/>
          <w:numId w:val="11"/>
        </w:numPr>
        <w:tabs>
          <w:tab w:val="clear" w:pos="1713"/>
          <w:tab w:val="num" w:pos="1701"/>
          <w:tab w:val="num" w:pos="2280"/>
        </w:tabs>
        <w:ind w:left="0" w:firstLine="709"/>
        <w:jc w:val="both"/>
        <w:rPr>
          <w:bCs/>
          <w:sz w:val="22"/>
          <w:szCs w:val="22"/>
        </w:rPr>
      </w:pPr>
      <w:bookmarkStart w:id="229" w:name="_Ref377365343"/>
      <w:bookmarkStart w:id="230" w:name="_Ref347143584"/>
      <w:r w:rsidRPr="00552115">
        <w:rPr>
          <w:bCs/>
          <w:sz w:val="22"/>
          <w:szCs w:val="22"/>
        </w:rPr>
        <w:t>Обеспечение</w:t>
      </w:r>
      <w:r w:rsidRPr="00552115">
        <w:rPr>
          <w:sz w:val="22"/>
          <w:szCs w:val="22"/>
        </w:rPr>
        <w:t xml:space="preserve"> исполнения обязательств по договору в форме банковской гарантии</w:t>
      </w:r>
      <w:r w:rsidRPr="00552115">
        <w:rPr>
          <w:bCs/>
          <w:sz w:val="22"/>
          <w:szCs w:val="22"/>
        </w:rPr>
        <w:t xml:space="preserve"> </w:t>
      </w:r>
      <w:r w:rsidRPr="00552115">
        <w:rPr>
          <w:sz w:val="22"/>
          <w:szCs w:val="22"/>
        </w:rPr>
        <w:t>или</w:t>
      </w:r>
      <w:r w:rsidRPr="00552115">
        <w:rPr>
          <w:bCs/>
          <w:sz w:val="22"/>
          <w:szCs w:val="22"/>
        </w:rPr>
        <w:t xml:space="preserve"> поручительства может быть предоставлено в следующем виде:</w:t>
      </w:r>
      <w:bookmarkEnd w:id="229"/>
    </w:p>
    <w:p w:rsidR="00552115" w:rsidRPr="00552115" w:rsidRDefault="00552115" w:rsidP="00552115">
      <w:pPr>
        <w:numPr>
          <w:ilvl w:val="3"/>
          <w:numId w:val="11"/>
        </w:numPr>
        <w:tabs>
          <w:tab w:val="clear" w:pos="2357"/>
          <w:tab w:val="num" w:pos="1701"/>
        </w:tabs>
        <w:ind w:left="0" w:firstLine="709"/>
        <w:jc w:val="both"/>
        <w:rPr>
          <w:bCs/>
          <w:sz w:val="22"/>
          <w:szCs w:val="22"/>
        </w:rPr>
      </w:pPr>
      <w:bookmarkStart w:id="231" w:name="_Ref374626844"/>
      <w:r w:rsidRPr="00552115">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552115">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552115">
        <w:rPr>
          <w:bCs/>
          <w:sz w:val="22"/>
          <w:szCs w:val="22"/>
        </w:rPr>
        <w:t>авизовании</w:t>
      </w:r>
      <w:proofErr w:type="spellEnd"/>
      <w:r w:rsidRPr="00552115">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31"/>
      <w:proofErr w:type="gramEnd"/>
    </w:p>
    <w:p w:rsidR="00552115" w:rsidRPr="00552115" w:rsidRDefault="00552115" w:rsidP="00552115">
      <w:pPr>
        <w:numPr>
          <w:ilvl w:val="3"/>
          <w:numId w:val="11"/>
        </w:numPr>
        <w:tabs>
          <w:tab w:val="clear" w:pos="2357"/>
          <w:tab w:val="num" w:pos="1701"/>
        </w:tabs>
        <w:ind w:left="0" w:firstLine="709"/>
        <w:jc w:val="both"/>
        <w:rPr>
          <w:bCs/>
          <w:sz w:val="22"/>
          <w:szCs w:val="22"/>
        </w:rPr>
      </w:pPr>
      <w:bookmarkStart w:id="232" w:name="_Ref374626846"/>
      <w:r w:rsidRPr="00552115">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32"/>
    </w:p>
    <w:p w:rsidR="00552115" w:rsidRPr="00552115" w:rsidRDefault="00552115" w:rsidP="00552115">
      <w:pPr>
        <w:numPr>
          <w:ilvl w:val="3"/>
          <w:numId w:val="11"/>
        </w:numPr>
        <w:tabs>
          <w:tab w:val="clear" w:pos="2357"/>
          <w:tab w:val="num" w:pos="1701"/>
        </w:tabs>
        <w:ind w:left="0" w:firstLine="709"/>
        <w:jc w:val="both"/>
        <w:rPr>
          <w:bCs/>
          <w:sz w:val="22"/>
          <w:szCs w:val="22"/>
        </w:rPr>
      </w:pPr>
      <w:bookmarkStart w:id="233" w:name="_Ref374627004"/>
      <w:r w:rsidRPr="00552115">
        <w:rPr>
          <w:bCs/>
          <w:sz w:val="22"/>
          <w:szCs w:val="22"/>
        </w:rPr>
        <w:t>Гарантии на бланке банка-гаранта, подписанной уполномоченным лицом Банка-гаранта, с печатью банка-гаранта.</w:t>
      </w:r>
      <w:bookmarkEnd w:id="233"/>
    </w:p>
    <w:p w:rsidR="00552115" w:rsidRPr="00552115" w:rsidRDefault="00552115" w:rsidP="00552115">
      <w:pPr>
        <w:numPr>
          <w:ilvl w:val="3"/>
          <w:numId w:val="11"/>
        </w:numPr>
        <w:tabs>
          <w:tab w:val="clear" w:pos="2357"/>
          <w:tab w:val="num" w:pos="1701"/>
        </w:tabs>
        <w:ind w:left="0" w:firstLine="709"/>
        <w:jc w:val="both"/>
        <w:rPr>
          <w:bCs/>
          <w:sz w:val="22"/>
          <w:szCs w:val="22"/>
        </w:rPr>
      </w:pPr>
      <w:bookmarkStart w:id="234" w:name="_Ref374627006"/>
      <w:r w:rsidRPr="00552115">
        <w:rPr>
          <w:bCs/>
          <w:sz w:val="22"/>
          <w:szCs w:val="22"/>
        </w:rPr>
        <w:t>Договора поручительства с подписью уполномоченного лица Поручителя и печатью Поручителя.</w:t>
      </w:r>
      <w:bookmarkEnd w:id="234"/>
    </w:p>
    <w:p w:rsidR="00552115" w:rsidRPr="00552115" w:rsidRDefault="00552115" w:rsidP="00552115">
      <w:pPr>
        <w:numPr>
          <w:ilvl w:val="2"/>
          <w:numId w:val="11"/>
        </w:numPr>
        <w:tabs>
          <w:tab w:val="clear" w:pos="1713"/>
          <w:tab w:val="num" w:pos="1701"/>
          <w:tab w:val="num" w:pos="2280"/>
        </w:tabs>
        <w:ind w:left="0" w:firstLine="709"/>
        <w:jc w:val="both"/>
        <w:rPr>
          <w:bCs/>
          <w:sz w:val="22"/>
          <w:szCs w:val="22"/>
        </w:rPr>
      </w:pPr>
      <w:r w:rsidRPr="00552115">
        <w:rPr>
          <w:bCs/>
          <w:sz w:val="22"/>
          <w:szCs w:val="22"/>
        </w:rPr>
        <w:t>В случае</w:t>
      </w:r>
      <w:proofErr w:type="gramStart"/>
      <w:r w:rsidRPr="00552115">
        <w:rPr>
          <w:bCs/>
          <w:sz w:val="22"/>
          <w:szCs w:val="22"/>
        </w:rPr>
        <w:t>,</w:t>
      </w:r>
      <w:proofErr w:type="gramEnd"/>
      <w:r w:rsidRPr="00552115">
        <w:rPr>
          <w:bCs/>
          <w:sz w:val="22"/>
          <w:szCs w:val="22"/>
        </w:rPr>
        <w:t xml:space="preserve"> если обеспечение исполнения обязательств по договору предоставляется в </w:t>
      </w:r>
      <w:r w:rsidRPr="00552115">
        <w:rPr>
          <w:sz w:val="22"/>
          <w:szCs w:val="22"/>
        </w:rPr>
        <w:t>виде</w:t>
      </w:r>
      <w:r w:rsidRPr="00552115">
        <w:rPr>
          <w:bCs/>
          <w:sz w:val="22"/>
          <w:szCs w:val="22"/>
        </w:rPr>
        <w:t xml:space="preserve"> </w:t>
      </w:r>
      <w:r w:rsidRPr="00552115">
        <w:rPr>
          <w:color w:val="000000"/>
          <w:sz w:val="22"/>
          <w:szCs w:val="22"/>
        </w:rPr>
        <w:t>банковской</w:t>
      </w:r>
      <w:r w:rsidRPr="00552115">
        <w:rPr>
          <w:bCs/>
          <w:sz w:val="22"/>
          <w:szCs w:val="22"/>
        </w:rPr>
        <w:t xml:space="preserve"> гарантии банка-нерезидента, то данная банковская гарантия должна предоставляться согласно пунктам </w:t>
      </w:r>
      <w:r>
        <w:rPr>
          <w:bCs/>
          <w:sz w:val="22"/>
          <w:szCs w:val="22"/>
        </w:rPr>
        <w:t>4.16.5.1</w:t>
      </w:r>
      <w:r w:rsidRPr="00552115">
        <w:rPr>
          <w:bCs/>
          <w:sz w:val="22"/>
          <w:szCs w:val="22"/>
        </w:rPr>
        <w:t xml:space="preserve"> и/или</w:t>
      </w:r>
      <w:r w:rsidR="00D26ECD">
        <w:rPr>
          <w:bCs/>
          <w:sz w:val="22"/>
          <w:szCs w:val="22"/>
        </w:rPr>
        <w:t xml:space="preserve"> </w:t>
      </w:r>
      <w:r>
        <w:rPr>
          <w:bCs/>
          <w:sz w:val="22"/>
          <w:szCs w:val="22"/>
        </w:rPr>
        <w:t>4.16.5.2</w:t>
      </w:r>
      <w:r w:rsidRPr="00552115">
        <w:rPr>
          <w:bCs/>
          <w:sz w:val="22"/>
          <w:szCs w:val="22"/>
        </w:rPr>
        <w:t>.</w:t>
      </w:r>
    </w:p>
    <w:p w:rsidR="00552115" w:rsidRPr="00552115" w:rsidRDefault="00552115" w:rsidP="00552115">
      <w:pPr>
        <w:numPr>
          <w:ilvl w:val="2"/>
          <w:numId w:val="11"/>
        </w:numPr>
        <w:tabs>
          <w:tab w:val="clear" w:pos="1713"/>
          <w:tab w:val="num" w:pos="1701"/>
        </w:tabs>
        <w:ind w:left="0" w:firstLine="709"/>
        <w:jc w:val="both"/>
        <w:rPr>
          <w:color w:val="000000"/>
          <w:sz w:val="22"/>
          <w:szCs w:val="22"/>
        </w:rPr>
      </w:pPr>
      <w:bookmarkStart w:id="235" w:name="_Ref374627202"/>
      <w:r w:rsidRPr="00552115">
        <w:rPr>
          <w:bCs/>
          <w:color w:val="000000"/>
          <w:sz w:val="22"/>
          <w:szCs w:val="22"/>
        </w:rPr>
        <w:t>При представлении обеспечения исполнения обязательств по договору согласно пунктам </w:t>
      </w:r>
      <w:r>
        <w:rPr>
          <w:bCs/>
          <w:color w:val="000000"/>
          <w:sz w:val="22"/>
          <w:szCs w:val="22"/>
        </w:rPr>
        <w:t>4.16.5.3</w:t>
      </w:r>
      <w:r w:rsidRPr="00552115">
        <w:rPr>
          <w:bCs/>
          <w:color w:val="000000"/>
          <w:sz w:val="22"/>
          <w:szCs w:val="22"/>
        </w:rPr>
        <w:t xml:space="preserve"> и/или </w:t>
      </w:r>
      <w:r>
        <w:rPr>
          <w:bCs/>
          <w:color w:val="000000"/>
          <w:sz w:val="22"/>
          <w:szCs w:val="22"/>
        </w:rPr>
        <w:t>4.16.5.4</w:t>
      </w:r>
      <w:r w:rsidRPr="00552115">
        <w:rPr>
          <w:bCs/>
          <w:color w:val="000000"/>
          <w:sz w:val="22"/>
          <w:szCs w:val="22"/>
        </w:rPr>
        <w:t xml:space="preserve"> к обеспечению</w:t>
      </w:r>
      <w:r w:rsidRPr="00552115">
        <w:rPr>
          <w:color w:val="000000"/>
          <w:sz w:val="22"/>
          <w:szCs w:val="22"/>
        </w:rPr>
        <w:t xml:space="preserve"> в обязательном порядке прилагаются следующие </w:t>
      </w:r>
      <w:r w:rsidRPr="00552115">
        <w:rPr>
          <w:sz w:val="22"/>
          <w:szCs w:val="22"/>
        </w:rPr>
        <w:t>документы</w:t>
      </w:r>
      <w:r w:rsidRPr="00552115">
        <w:rPr>
          <w:color w:val="000000"/>
          <w:sz w:val="22"/>
          <w:szCs w:val="22"/>
        </w:rPr>
        <w:t>, подтверждающие полномочия лица, подписавшего обеспечение:</w:t>
      </w:r>
      <w:bookmarkEnd w:id="230"/>
      <w:bookmarkEnd w:id="235"/>
    </w:p>
    <w:p w:rsidR="00552115" w:rsidRPr="00552115" w:rsidRDefault="00552115" w:rsidP="004C0C5E">
      <w:pPr>
        <w:pStyle w:val="afff0"/>
        <w:numPr>
          <w:ilvl w:val="0"/>
          <w:numId w:val="38"/>
        </w:numPr>
        <w:tabs>
          <w:tab w:val="left" w:pos="1134"/>
        </w:tabs>
        <w:spacing w:after="0" w:line="240" w:lineRule="auto"/>
        <w:ind w:left="0" w:firstLine="709"/>
        <w:contextualSpacing w:val="0"/>
        <w:jc w:val="both"/>
        <w:rPr>
          <w:rFonts w:ascii="Times New Roman" w:hAnsi="Times New Roman"/>
          <w:color w:val="000000"/>
        </w:rPr>
      </w:pPr>
      <w:r w:rsidRPr="00552115">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52115" w:rsidRPr="00552115" w:rsidRDefault="00552115" w:rsidP="004C0C5E">
      <w:pPr>
        <w:pStyle w:val="afff0"/>
        <w:numPr>
          <w:ilvl w:val="0"/>
          <w:numId w:val="38"/>
        </w:numPr>
        <w:tabs>
          <w:tab w:val="left" w:pos="1134"/>
        </w:tabs>
        <w:spacing w:after="0" w:line="240" w:lineRule="auto"/>
        <w:ind w:left="0" w:firstLine="709"/>
        <w:contextualSpacing w:val="0"/>
        <w:jc w:val="both"/>
        <w:rPr>
          <w:rFonts w:ascii="Times New Roman" w:hAnsi="Times New Roman"/>
          <w:color w:val="000000"/>
        </w:rPr>
      </w:pPr>
      <w:r w:rsidRPr="00552115">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52115" w:rsidRPr="00552115" w:rsidRDefault="00552115" w:rsidP="004C0C5E">
      <w:pPr>
        <w:pStyle w:val="afff0"/>
        <w:numPr>
          <w:ilvl w:val="0"/>
          <w:numId w:val="38"/>
        </w:numPr>
        <w:tabs>
          <w:tab w:val="left" w:pos="1134"/>
        </w:tabs>
        <w:spacing w:after="0" w:line="240" w:lineRule="auto"/>
        <w:ind w:left="0" w:firstLine="709"/>
        <w:contextualSpacing w:val="0"/>
        <w:jc w:val="both"/>
        <w:rPr>
          <w:rFonts w:ascii="Times New Roman" w:hAnsi="Times New Roman"/>
          <w:color w:val="000000"/>
        </w:rPr>
      </w:pPr>
      <w:r w:rsidRPr="00552115">
        <w:rPr>
          <w:rFonts w:ascii="Times New Roman" w:hAnsi="Times New Roman"/>
          <w:color w:val="000000"/>
        </w:rPr>
        <w:t xml:space="preserve">подлинник или копия доверенности, заверенная лицом </w:t>
      </w:r>
      <w:proofErr w:type="gramStart"/>
      <w:r w:rsidRPr="00552115">
        <w:rPr>
          <w:rFonts w:ascii="Times New Roman" w:hAnsi="Times New Roman"/>
          <w:color w:val="000000"/>
        </w:rPr>
        <w:t>ее</w:t>
      </w:r>
      <w:proofErr w:type="gramEnd"/>
      <w:r w:rsidRPr="00552115">
        <w:rPr>
          <w:rFonts w:ascii="Times New Roman" w:hAnsi="Times New Roman"/>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52115">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552115" w:rsidRPr="00552115" w:rsidRDefault="00552115" w:rsidP="004C0C5E">
      <w:pPr>
        <w:pStyle w:val="afff0"/>
        <w:numPr>
          <w:ilvl w:val="0"/>
          <w:numId w:val="38"/>
        </w:numPr>
        <w:tabs>
          <w:tab w:val="left" w:pos="1134"/>
        </w:tabs>
        <w:spacing w:after="0" w:line="240" w:lineRule="auto"/>
        <w:ind w:left="0" w:firstLine="709"/>
        <w:contextualSpacing w:val="0"/>
        <w:jc w:val="both"/>
        <w:rPr>
          <w:rFonts w:ascii="Times New Roman" w:hAnsi="Times New Roman"/>
          <w:color w:val="000000"/>
        </w:rPr>
      </w:pPr>
      <w:r w:rsidRPr="00552115">
        <w:rPr>
          <w:rFonts w:ascii="Times New Roman" w:hAnsi="Times New Roman"/>
          <w:color w:val="000000"/>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52115" w:rsidRPr="00552115" w:rsidRDefault="00552115" w:rsidP="00552115">
      <w:pPr>
        <w:numPr>
          <w:ilvl w:val="2"/>
          <w:numId w:val="11"/>
        </w:numPr>
        <w:tabs>
          <w:tab w:val="clear" w:pos="1713"/>
          <w:tab w:val="num" w:pos="1701"/>
        </w:tabs>
        <w:ind w:left="0" w:firstLine="709"/>
        <w:jc w:val="both"/>
        <w:rPr>
          <w:bCs/>
          <w:sz w:val="22"/>
          <w:szCs w:val="22"/>
        </w:rPr>
      </w:pPr>
      <w:r w:rsidRPr="00552115">
        <w:rPr>
          <w:bCs/>
          <w:sz w:val="22"/>
          <w:szCs w:val="22"/>
        </w:rPr>
        <w:t>По решению заказчика, перечень документов, указанных в пункте </w:t>
      </w:r>
      <w:r>
        <w:rPr>
          <w:bCs/>
          <w:sz w:val="22"/>
          <w:szCs w:val="22"/>
        </w:rPr>
        <w:t>4.16.7</w:t>
      </w:r>
      <w:r w:rsidRPr="00552115">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52115">
        <w:rPr>
          <w:color w:val="000000"/>
          <w:sz w:val="22"/>
          <w:szCs w:val="22"/>
        </w:rPr>
        <w:t>поручителя или банка-гаранта.</w:t>
      </w:r>
    </w:p>
    <w:p w:rsidR="00552115" w:rsidRPr="00552115" w:rsidRDefault="00552115" w:rsidP="00552115">
      <w:pPr>
        <w:numPr>
          <w:ilvl w:val="2"/>
          <w:numId w:val="11"/>
        </w:numPr>
        <w:tabs>
          <w:tab w:val="clear" w:pos="1713"/>
          <w:tab w:val="num" w:pos="1701"/>
        </w:tabs>
        <w:ind w:left="0" w:firstLine="709"/>
        <w:jc w:val="both"/>
        <w:rPr>
          <w:bCs/>
          <w:sz w:val="22"/>
          <w:szCs w:val="22"/>
        </w:rPr>
      </w:pPr>
      <w:bookmarkStart w:id="236" w:name="_Ref264477417"/>
      <w:bookmarkStart w:id="237" w:name="_Ref264478467"/>
      <w:bookmarkStart w:id="238" w:name="_Ref298490302"/>
      <w:bookmarkStart w:id="239" w:name="_Toc342292943"/>
      <w:r w:rsidRPr="00552115">
        <w:rPr>
          <w:bCs/>
          <w:sz w:val="22"/>
          <w:szCs w:val="22"/>
        </w:rPr>
        <w:t>Срок действия обеспечения исполнения обязательств по договору</w:t>
      </w:r>
      <w:bookmarkEnd w:id="236"/>
      <w:bookmarkEnd w:id="237"/>
      <w:bookmarkEnd w:id="238"/>
      <w:bookmarkEnd w:id="239"/>
      <w:r w:rsidRPr="00552115">
        <w:rPr>
          <w:bCs/>
          <w:sz w:val="22"/>
          <w:szCs w:val="22"/>
        </w:rPr>
        <w:t xml:space="preserve"> должен составлять:</w:t>
      </w:r>
    </w:p>
    <w:p w:rsidR="00552115" w:rsidRPr="00552115" w:rsidRDefault="00552115" w:rsidP="004C0C5E">
      <w:pPr>
        <w:pStyle w:val="afff0"/>
        <w:numPr>
          <w:ilvl w:val="0"/>
          <w:numId w:val="38"/>
        </w:numPr>
        <w:tabs>
          <w:tab w:val="left" w:pos="1134"/>
        </w:tabs>
        <w:spacing w:after="0" w:line="240" w:lineRule="auto"/>
        <w:ind w:left="0" w:firstLine="709"/>
        <w:contextualSpacing w:val="0"/>
        <w:jc w:val="both"/>
        <w:rPr>
          <w:rFonts w:ascii="Times New Roman" w:eastAsia="Times New Roman" w:hAnsi="Times New Roman"/>
          <w:bCs/>
          <w:lang w:eastAsia="ru-RU"/>
        </w:rPr>
      </w:pPr>
      <w:r w:rsidRPr="00552115">
        <w:rPr>
          <w:rFonts w:ascii="Times New Roman" w:eastAsia="Times New Roman" w:hAnsi="Times New Roman"/>
          <w:bCs/>
          <w:lang w:eastAsia="ru-RU"/>
        </w:rPr>
        <w:t xml:space="preserve">для обеспечения возврата аванса </w:t>
      </w:r>
      <w:r w:rsidRPr="00552115">
        <w:rPr>
          <w:rFonts w:ascii="Times New Roman" w:hAnsi="Times New Roman"/>
        </w:rPr>
        <w:t>–</w:t>
      </w:r>
      <w:r w:rsidRPr="00552115">
        <w:rPr>
          <w:rFonts w:ascii="Times New Roman" w:eastAsia="Times New Roman" w:hAnsi="Times New Roman"/>
          <w:bCs/>
          <w:lang w:eastAsia="ru-RU"/>
        </w:rPr>
        <w:t xml:space="preserve"> </w:t>
      </w:r>
      <w:r w:rsidRPr="00D26ECD">
        <w:rPr>
          <w:rFonts w:ascii="Times New Roman" w:eastAsia="Times New Roman" w:hAnsi="Times New Roman"/>
          <w:bCs/>
          <w:highlight w:val="yellow"/>
          <w:lang w:eastAsia="ru-RU"/>
        </w:rPr>
        <w:t>срок исполнения обязательств на сумму выплаченного аванса плюс 60 дней;</w:t>
      </w:r>
    </w:p>
    <w:p w:rsidR="00552115" w:rsidRPr="00552115" w:rsidRDefault="00552115" w:rsidP="004C0C5E">
      <w:pPr>
        <w:pStyle w:val="afff0"/>
        <w:numPr>
          <w:ilvl w:val="0"/>
          <w:numId w:val="38"/>
        </w:numPr>
        <w:tabs>
          <w:tab w:val="left" w:pos="1134"/>
        </w:tabs>
        <w:spacing w:after="0" w:line="240" w:lineRule="auto"/>
        <w:ind w:left="0" w:firstLine="709"/>
        <w:contextualSpacing w:val="0"/>
        <w:jc w:val="both"/>
        <w:rPr>
          <w:rFonts w:ascii="Times New Roman" w:eastAsia="Times New Roman" w:hAnsi="Times New Roman"/>
          <w:bCs/>
          <w:lang w:eastAsia="ru-RU"/>
        </w:rPr>
      </w:pPr>
      <w:r w:rsidRPr="00552115">
        <w:rPr>
          <w:rFonts w:ascii="Times New Roman" w:eastAsia="Times New Roman" w:hAnsi="Times New Roman"/>
          <w:bCs/>
          <w:lang w:eastAsia="ru-RU"/>
        </w:rPr>
        <w:t xml:space="preserve">для обеспечения договора </w:t>
      </w:r>
      <w:r w:rsidRPr="00552115">
        <w:rPr>
          <w:rFonts w:ascii="Times New Roman" w:hAnsi="Times New Roman"/>
        </w:rPr>
        <w:t>–</w:t>
      </w:r>
      <w:r w:rsidRPr="00552115">
        <w:rPr>
          <w:rFonts w:ascii="Times New Roman" w:eastAsia="Times New Roman" w:hAnsi="Times New Roman"/>
          <w:bCs/>
          <w:lang w:eastAsia="ru-RU"/>
        </w:rPr>
        <w:t xml:space="preserve"> срок исполнения обязательств по договору плюс 60 дней;</w:t>
      </w:r>
    </w:p>
    <w:p w:rsidR="00552115" w:rsidRPr="00552115" w:rsidRDefault="00552115" w:rsidP="004C0C5E">
      <w:pPr>
        <w:pStyle w:val="afff0"/>
        <w:numPr>
          <w:ilvl w:val="0"/>
          <w:numId w:val="38"/>
        </w:numPr>
        <w:tabs>
          <w:tab w:val="left" w:pos="1134"/>
        </w:tabs>
        <w:spacing w:after="0" w:line="240" w:lineRule="auto"/>
        <w:ind w:left="0" w:firstLine="709"/>
        <w:contextualSpacing w:val="0"/>
        <w:jc w:val="both"/>
        <w:rPr>
          <w:rFonts w:ascii="Times New Roman" w:eastAsia="Times New Roman" w:hAnsi="Times New Roman"/>
          <w:bCs/>
          <w:lang w:eastAsia="ru-RU"/>
        </w:rPr>
      </w:pPr>
      <w:r w:rsidRPr="00552115">
        <w:rPr>
          <w:rFonts w:ascii="Times New Roman" w:eastAsia="Times New Roman" w:hAnsi="Times New Roman"/>
          <w:bCs/>
          <w:lang w:eastAsia="ru-RU"/>
        </w:rPr>
        <w:t xml:space="preserve">для обеспечения исполнения гарантийных обязательств </w:t>
      </w:r>
      <w:r w:rsidRPr="00552115">
        <w:rPr>
          <w:rFonts w:ascii="Times New Roman" w:hAnsi="Times New Roman"/>
        </w:rPr>
        <w:t>–</w:t>
      </w:r>
      <w:r w:rsidRPr="00552115">
        <w:rPr>
          <w:rFonts w:ascii="Times New Roman" w:eastAsia="Times New Roman" w:hAnsi="Times New Roman"/>
          <w:bCs/>
          <w:lang w:eastAsia="ru-RU"/>
        </w:rPr>
        <w:t xml:space="preserve"> срок гарантийных обязатель</w:t>
      </w:r>
      <w:proofErr w:type="gramStart"/>
      <w:r w:rsidRPr="00552115">
        <w:rPr>
          <w:rFonts w:ascii="Times New Roman" w:eastAsia="Times New Roman" w:hAnsi="Times New Roman"/>
          <w:bCs/>
          <w:lang w:eastAsia="ru-RU"/>
        </w:rPr>
        <w:t>ств пл</w:t>
      </w:r>
      <w:proofErr w:type="gramEnd"/>
      <w:r w:rsidRPr="00552115">
        <w:rPr>
          <w:rFonts w:ascii="Times New Roman" w:eastAsia="Times New Roman" w:hAnsi="Times New Roman"/>
          <w:bCs/>
          <w:lang w:eastAsia="ru-RU"/>
        </w:rPr>
        <w:t>юс 60 дней.</w:t>
      </w:r>
    </w:p>
    <w:p w:rsidR="00552115" w:rsidRPr="00552115" w:rsidRDefault="00552115" w:rsidP="00552115">
      <w:pPr>
        <w:numPr>
          <w:ilvl w:val="2"/>
          <w:numId w:val="11"/>
        </w:numPr>
        <w:tabs>
          <w:tab w:val="clear" w:pos="1713"/>
          <w:tab w:val="num" w:pos="1701"/>
        </w:tabs>
        <w:ind w:left="0" w:firstLine="709"/>
        <w:jc w:val="both"/>
        <w:rPr>
          <w:bCs/>
          <w:sz w:val="22"/>
          <w:szCs w:val="22"/>
        </w:rPr>
      </w:pPr>
      <w:r w:rsidRPr="00552115">
        <w:rPr>
          <w:bCs/>
          <w:sz w:val="22"/>
          <w:szCs w:val="22"/>
        </w:rPr>
        <w:t>В случае</w:t>
      </w:r>
      <w:proofErr w:type="gramStart"/>
      <w:r w:rsidRPr="00552115">
        <w:rPr>
          <w:bCs/>
          <w:sz w:val="22"/>
          <w:szCs w:val="22"/>
        </w:rPr>
        <w:t>,</w:t>
      </w:r>
      <w:proofErr w:type="gramEnd"/>
      <w:r w:rsidRPr="00552115">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52115">
        <w:rPr>
          <w:sz w:val="22"/>
          <w:szCs w:val="22"/>
        </w:rPr>
        <w:t>поставщик товара /подрядчик /исполнитель</w:t>
      </w:r>
      <w:r w:rsidRPr="00552115">
        <w:rPr>
          <w:bCs/>
          <w:sz w:val="22"/>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552115">
        <w:rPr>
          <w:sz w:val="22"/>
          <w:szCs w:val="22"/>
        </w:rPr>
        <w:t xml:space="preserve"> в порядке, предусмотренном проектом договора (часть 2 «Проект договора»)</w:t>
      </w:r>
      <w:r w:rsidRPr="00552115">
        <w:rPr>
          <w:bCs/>
          <w:sz w:val="22"/>
          <w:szCs w:val="22"/>
        </w:rPr>
        <w:t>.</w:t>
      </w:r>
    </w:p>
    <w:p w:rsidR="00552115" w:rsidRPr="00552115" w:rsidRDefault="00552115" w:rsidP="00552115">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rPr>
          <w:sz w:val="22"/>
          <w:szCs w:val="22"/>
        </w:rPr>
      </w:pPr>
      <w:r w:rsidRPr="00552115">
        <w:rPr>
          <w:sz w:val="22"/>
          <w:szCs w:val="22"/>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52115" w:rsidRPr="00552115" w:rsidRDefault="00552115" w:rsidP="00552115">
      <w:pPr>
        <w:tabs>
          <w:tab w:val="left" w:pos="709"/>
          <w:tab w:val="num" w:pos="1004"/>
          <w:tab w:val="left" w:pos="1134"/>
          <w:tab w:val="num" w:pos="1701"/>
        </w:tabs>
        <w:ind w:firstLine="709"/>
        <w:jc w:val="both"/>
        <w:rPr>
          <w:sz w:val="22"/>
          <w:szCs w:val="22"/>
        </w:rPr>
      </w:pPr>
      <w:r w:rsidRPr="00552115">
        <w:rPr>
          <w:sz w:val="22"/>
          <w:szCs w:val="22"/>
        </w:rPr>
        <w:t>Если на стадии проведения преддоговорных переговоров с победителем конкурса или с участником конкурса,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52115" w:rsidRPr="00552115" w:rsidRDefault="00552115" w:rsidP="00552115">
      <w:pPr>
        <w:tabs>
          <w:tab w:val="num" w:pos="993"/>
          <w:tab w:val="left" w:pos="1134"/>
          <w:tab w:val="num" w:pos="1701"/>
        </w:tabs>
        <w:ind w:firstLine="709"/>
        <w:jc w:val="both"/>
        <w:rPr>
          <w:sz w:val="22"/>
          <w:szCs w:val="22"/>
        </w:rPr>
      </w:pPr>
      <w:r w:rsidRPr="00552115">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A52F3D" w:rsidRPr="00512067" w:rsidRDefault="00A52F3D" w:rsidP="00A52F3D">
      <w:pPr>
        <w:tabs>
          <w:tab w:val="num" w:pos="993"/>
          <w:tab w:val="left" w:pos="1134"/>
          <w:tab w:val="num" w:pos="1701"/>
        </w:tabs>
        <w:ind w:firstLine="709"/>
        <w:jc w:val="both"/>
        <w:rPr>
          <w:sz w:val="22"/>
          <w:szCs w:val="22"/>
        </w:rPr>
      </w:pPr>
    </w:p>
    <w:p w:rsidR="00C87330" w:rsidRPr="00512067" w:rsidRDefault="00C87330" w:rsidP="00C87330">
      <w:pPr>
        <w:tabs>
          <w:tab w:val="num" w:pos="1800"/>
          <w:tab w:val="num" w:pos="2847"/>
        </w:tabs>
        <w:spacing w:after="120"/>
        <w:jc w:val="both"/>
        <w:rPr>
          <w:sz w:val="22"/>
          <w:szCs w:val="22"/>
        </w:rPr>
      </w:pPr>
    </w:p>
    <w:p w:rsidR="00C87330" w:rsidRPr="00512067" w:rsidRDefault="00C87330" w:rsidP="00C87330">
      <w:pPr>
        <w:numPr>
          <w:ilvl w:val="2"/>
          <w:numId w:val="11"/>
        </w:numPr>
        <w:tabs>
          <w:tab w:val="num" w:pos="960"/>
          <w:tab w:val="num" w:pos="1800"/>
        </w:tabs>
        <w:spacing w:after="120"/>
        <w:ind w:left="0" w:firstLine="0"/>
        <w:jc w:val="both"/>
        <w:rPr>
          <w:sz w:val="22"/>
          <w:szCs w:val="22"/>
        </w:rPr>
        <w:sectPr w:rsidR="00C87330" w:rsidRPr="00512067" w:rsidSect="00CF1213">
          <w:headerReference w:type="default" r:id="rId12"/>
          <w:footerReference w:type="default" r:id="rId13"/>
          <w:pgSz w:w="11907" w:h="16840" w:code="9"/>
          <w:pgMar w:top="993" w:right="567" w:bottom="1134" w:left="1418" w:header="709" w:footer="624" w:gutter="0"/>
          <w:cols w:space="708"/>
          <w:docGrid w:linePitch="360"/>
        </w:sectPr>
      </w:pPr>
    </w:p>
    <w:p w:rsidR="00C87330" w:rsidRPr="00F43D4E" w:rsidRDefault="00C87330" w:rsidP="00467ED5">
      <w:pPr>
        <w:pStyle w:val="12"/>
        <w:numPr>
          <w:ilvl w:val="1"/>
          <w:numId w:val="6"/>
        </w:numPr>
        <w:tabs>
          <w:tab w:val="clear" w:pos="1440"/>
          <w:tab w:val="num" w:pos="1134"/>
        </w:tabs>
        <w:ind w:left="0" w:firstLine="709"/>
        <w:jc w:val="center"/>
        <w:rPr>
          <w:b/>
        </w:rPr>
      </w:pPr>
      <w:bookmarkStart w:id="240" w:name="_Ref317249938"/>
      <w:bookmarkStart w:id="241" w:name="_Ref317250097"/>
      <w:bookmarkStart w:id="242" w:name="_Ref317250449"/>
      <w:bookmarkStart w:id="243" w:name="_Ref317250478"/>
      <w:bookmarkStart w:id="244" w:name="_Ref317250543"/>
      <w:bookmarkStart w:id="245" w:name="_Ref317250574"/>
      <w:bookmarkStart w:id="246" w:name="_Ref317250613"/>
      <w:bookmarkStart w:id="247" w:name="_Ref317250658"/>
      <w:bookmarkStart w:id="248" w:name="_Ref317250794"/>
      <w:bookmarkStart w:id="249" w:name="_Ref317250824"/>
      <w:bookmarkStart w:id="250" w:name="_Ref317250960"/>
      <w:bookmarkStart w:id="251" w:name="_Ref317251687"/>
      <w:bookmarkStart w:id="252" w:name="_Ref317251859"/>
      <w:bookmarkStart w:id="253" w:name="_Ref317251922"/>
      <w:bookmarkStart w:id="254" w:name="_Ref317252010"/>
      <w:bookmarkStart w:id="255" w:name="_Ref317252139"/>
      <w:bookmarkStart w:id="256" w:name="_Ref317252218"/>
      <w:bookmarkStart w:id="257" w:name="_Ref317252248"/>
      <w:bookmarkStart w:id="258" w:name="_Ref317252368"/>
      <w:bookmarkStart w:id="259" w:name="_Ref317252507"/>
      <w:bookmarkStart w:id="260" w:name="_Ref317252621"/>
      <w:bookmarkStart w:id="261" w:name="_Ref317252703"/>
      <w:bookmarkStart w:id="262" w:name="_Ref317252728"/>
      <w:bookmarkStart w:id="263" w:name="_Ref317252748"/>
      <w:bookmarkStart w:id="264" w:name="_Ref317253259"/>
      <w:bookmarkStart w:id="265" w:name="_Ref317253402"/>
      <w:bookmarkStart w:id="266" w:name="_Ref317253410"/>
      <w:bookmarkStart w:id="267" w:name="_Ref317253440"/>
      <w:bookmarkStart w:id="268" w:name="_Ref317253501"/>
      <w:bookmarkStart w:id="269" w:name="_Ref317253520"/>
      <w:bookmarkStart w:id="270" w:name="_Ref317253546"/>
      <w:bookmarkStart w:id="271" w:name="_Ref317253575"/>
      <w:bookmarkStart w:id="272" w:name="_Ref317253625"/>
      <w:bookmarkStart w:id="273" w:name="_Ref317253730"/>
      <w:bookmarkStart w:id="274" w:name="_Ref317253746"/>
      <w:bookmarkStart w:id="275" w:name="_Ref317253837"/>
      <w:bookmarkStart w:id="276" w:name="_Ref317253860"/>
      <w:bookmarkStart w:id="277" w:name="_Ref317253928"/>
      <w:bookmarkStart w:id="278" w:name="_Ref317253950"/>
      <w:bookmarkStart w:id="279" w:name="_Ref317254150"/>
      <w:bookmarkStart w:id="280" w:name="_Ref317254376"/>
      <w:bookmarkStart w:id="281" w:name="_Ref317254587"/>
      <w:bookmarkStart w:id="282" w:name="_Ref317254624"/>
      <w:bookmarkStart w:id="283" w:name="_Ref317254668"/>
      <w:bookmarkStart w:id="284" w:name="_Ref317254811"/>
      <w:bookmarkStart w:id="285" w:name="_Ref317254962"/>
      <w:bookmarkStart w:id="286" w:name="_Ref317254984"/>
      <w:bookmarkStart w:id="287" w:name="_Ref317255052"/>
      <w:bookmarkStart w:id="288" w:name="_Ref317255067"/>
      <w:bookmarkStart w:id="289" w:name="_Ref317255152"/>
      <w:bookmarkStart w:id="290" w:name="_Ref317255544"/>
      <w:bookmarkStart w:id="291" w:name="_Ref317255710"/>
      <w:bookmarkStart w:id="292" w:name="_Ref317255807"/>
      <w:bookmarkStart w:id="293" w:name="_Ref317256048"/>
      <w:bookmarkStart w:id="294" w:name="_Ref317256158"/>
      <w:bookmarkStart w:id="295" w:name="_Ref317256294"/>
      <w:bookmarkStart w:id="296" w:name="_Ref317256304"/>
      <w:bookmarkStart w:id="297" w:name="_Ref317256340"/>
      <w:bookmarkStart w:id="298" w:name="_Ref317256731"/>
      <w:bookmarkStart w:id="299" w:name="_Ref317257275"/>
      <w:bookmarkStart w:id="300" w:name="_Ref317257316"/>
      <w:bookmarkStart w:id="301" w:name="_Ref317257380"/>
      <w:bookmarkStart w:id="302" w:name="_Ref317257480"/>
      <w:bookmarkStart w:id="303" w:name="_Ref317257622"/>
      <w:bookmarkStart w:id="304" w:name="_Ref317257653"/>
      <w:bookmarkStart w:id="305" w:name="_Ref317257798"/>
      <w:bookmarkStart w:id="306" w:name="_Ref317257810"/>
      <w:bookmarkStart w:id="307" w:name="_Ref317257897"/>
      <w:bookmarkStart w:id="308" w:name="_Ref317258036"/>
      <w:bookmarkStart w:id="309" w:name="_Toc379454650"/>
      <w:r w:rsidRPr="00F43D4E">
        <w:rPr>
          <w:b/>
        </w:rPr>
        <w:lastRenderedPageBreak/>
        <w:t>ИНФОРМАЦИОННАЯ КАРТА КОНКУРСА</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rsidR="00B94A5B" w:rsidRPr="00D24CB4" w:rsidRDefault="00B94A5B" w:rsidP="00B94A5B">
      <w:pPr>
        <w:widowControl w:val="0"/>
        <w:autoSpaceDE w:val="0"/>
        <w:autoSpaceDN w:val="0"/>
        <w:adjustRightInd w:val="0"/>
        <w:ind w:right="284" w:firstLine="567"/>
        <w:jc w:val="both"/>
        <w:rPr>
          <w:sz w:val="22"/>
          <w:szCs w:val="22"/>
        </w:rPr>
      </w:pPr>
      <w:r w:rsidRPr="00D24CB4">
        <w:rPr>
          <w:sz w:val="22"/>
          <w:szCs w:val="22"/>
        </w:rPr>
        <w:t>Следующие условия проведения конкурса являются неотъемлемой частью настоящей конкурсной документации, уточняют и дополняют положения конкурсной документации</w:t>
      </w:r>
      <w:r>
        <w:rPr>
          <w:sz w:val="22"/>
          <w:szCs w:val="22"/>
        </w:rPr>
        <w:t>.</w:t>
      </w:r>
    </w:p>
    <w:tbl>
      <w:tblPr>
        <w:tblW w:w="9995" w:type="dxa"/>
        <w:tblLayout w:type="fixed"/>
        <w:tblCellMar>
          <w:left w:w="72" w:type="dxa"/>
          <w:right w:w="72" w:type="dxa"/>
        </w:tblCellMar>
        <w:tblLook w:val="0000"/>
      </w:tblPr>
      <w:tblGrid>
        <w:gridCol w:w="672"/>
        <w:gridCol w:w="2661"/>
        <w:gridCol w:w="6662"/>
      </w:tblGrid>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vAlign w:val="center"/>
          </w:tcPr>
          <w:p w:rsidR="00B94A5B" w:rsidRPr="00B509BA" w:rsidRDefault="00B94A5B" w:rsidP="00912270">
            <w:pPr>
              <w:widowControl w:val="0"/>
              <w:autoSpaceDE w:val="0"/>
              <w:autoSpaceDN w:val="0"/>
              <w:adjustRightInd w:val="0"/>
              <w:jc w:val="center"/>
            </w:pPr>
            <w:r w:rsidRPr="00B509BA">
              <w:t xml:space="preserve">№ </w:t>
            </w:r>
            <w:proofErr w:type="spellStart"/>
            <w:proofErr w:type="gramStart"/>
            <w:r w:rsidRPr="00B509BA">
              <w:t>п</w:t>
            </w:r>
            <w:proofErr w:type="spellEnd"/>
            <w:proofErr w:type="gramEnd"/>
            <w:r w:rsidRPr="00B509BA">
              <w:t>/</w:t>
            </w:r>
            <w:proofErr w:type="spellStart"/>
            <w:r w:rsidRPr="00B509BA">
              <w:t>п</w:t>
            </w:r>
            <w:proofErr w:type="spellEnd"/>
          </w:p>
        </w:tc>
        <w:tc>
          <w:tcPr>
            <w:tcW w:w="2661" w:type="dxa"/>
            <w:tcBorders>
              <w:top w:val="single" w:sz="6" w:space="0" w:color="auto"/>
              <w:left w:val="single" w:sz="6" w:space="0" w:color="auto"/>
              <w:bottom w:val="single" w:sz="6" w:space="0" w:color="auto"/>
              <w:right w:val="single" w:sz="6" w:space="0" w:color="auto"/>
            </w:tcBorders>
            <w:vAlign w:val="center"/>
          </w:tcPr>
          <w:p w:rsidR="00B94A5B" w:rsidRPr="00B509BA" w:rsidRDefault="00B94A5B" w:rsidP="00912270">
            <w:pPr>
              <w:widowControl w:val="0"/>
              <w:autoSpaceDE w:val="0"/>
              <w:autoSpaceDN w:val="0"/>
              <w:adjustRightInd w:val="0"/>
              <w:jc w:val="center"/>
            </w:pPr>
            <w:r w:rsidRPr="00B509BA">
              <w:t xml:space="preserve">Наименование </w:t>
            </w:r>
            <w:proofErr w:type="spellStart"/>
            <w:proofErr w:type="gramStart"/>
            <w:r w:rsidRPr="00B509BA">
              <w:t>п</w:t>
            </w:r>
            <w:proofErr w:type="spellEnd"/>
            <w:proofErr w:type="gramEnd"/>
            <w:r w:rsidRPr="00B509BA">
              <w:t>/</w:t>
            </w:r>
            <w:proofErr w:type="spellStart"/>
            <w:r w:rsidRPr="00B509BA">
              <w:t>п</w:t>
            </w:r>
            <w:proofErr w:type="spellEnd"/>
          </w:p>
        </w:tc>
        <w:tc>
          <w:tcPr>
            <w:tcW w:w="6662" w:type="dxa"/>
            <w:tcBorders>
              <w:top w:val="single" w:sz="6" w:space="0" w:color="auto"/>
              <w:left w:val="single" w:sz="6" w:space="0" w:color="auto"/>
              <w:bottom w:val="single" w:sz="6" w:space="0" w:color="auto"/>
              <w:right w:val="single" w:sz="6" w:space="0" w:color="auto"/>
            </w:tcBorders>
            <w:vAlign w:val="center"/>
          </w:tcPr>
          <w:p w:rsidR="00B94A5B" w:rsidRPr="00B509BA" w:rsidRDefault="00B94A5B" w:rsidP="00815578">
            <w:pPr>
              <w:widowControl w:val="0"/>
              <w:autoSpaceDE w:val="0"/>
              <w:autoSpaceDN w:val="0"/>
              <w:adjustRightInd w:val="0"/>
              <w:jc w:val="center"/>
            </w:pPr>
            <w:r w:rsidRPr="00B509BA">
              <w:t>Содержание</w:t>
            </w:r>
          </w:p>
        </w:tc>
      </w:tr>
      <w:tr w:rsidR="00F6620B" w:rsidRPr="00B509BA" w:rsidTr="00F6620B">
        <w:trPr>
          <w:trHeight w:val="343"/>
        </w:trPr>
        <w:tc>
          <w:tcPr>
            <w:tcW w:w="672" w:type="dxa"/>
            <w:vMerge w:val="restart"/>
            <w:tcBorders>
              <w:top w:val="single" w:sz="6" w:space="0" w:color="auto"/>
              <w:left w:val="single" w:sz="6" w:space="0" w:color="auto"/>
              <w:right w:val="single" w:sz="6" w:space="0" w:color="auto"/>
            </w:tcBorders>
          </w:tcPr>
          <w:p w:rsidR="00F6620B" w:rsidRPr="00B509BA" w:rsidRDefault="00F6620B" w:rsidP="00912270">
            <w:pPr>
              <w:widowControl w:val="0"/>
              <w:tabs>
                <w:tab w:val="left" w:pos="360"/>
                <w:tab w:val="left" w:pos="786"/>
              </w:tabs>
              <w:autoSpaceDE w:val="0"/>
              <w:autoSpaceDN w:val="0"/>
              <w:adjustRightInd w:val="0"/>
              <w:ind w:hanging="17"/>
              <w:jc w:val="center"/>
            </w:pPr>
            <w:r w:rsidRPr="00B509BA">
              <w:t>1.</w:t>
            </w:r>
            <w:r w:rsidRPr="00B509BA">
              <w:tab/>
            </w:r>
          </w:p>
        </w:tc>
        <w:tc>
          <w:tcPr>
            <w:tcW w:w="2661" w:type="dxa"/>
            <w:tcBorders>
              <w:top w:val="single" w:sz="6" w:space="0" w:color="auto"/>
              <w:left w:val="single" w:sz="6" w:space="0" w:color="auto"/>
              <w:bottom w:val="single" w:sz="4" w:space="0" w:color="auto"/>
              <w:right w:val="single" w:sz="6" w:space="0" w:color="auto"/>
            </w:tcBorders>
          </w:tcPr>
          <w:p w:rsidR="00F6620B" w:rsidRPr="00B509BA" w:rsidRDefault="00F6620B" w:rsidP="00912270">
            <w:pPr>
              <w:widowControl w:val="0"/>
              <w:autoSpaceDE w:val="0"/>
              <w:autoSpaceDN w:val="0"/>
              <w:adjustRightInd w:val="0"/>
            </w:pPr>
            <w:r w:rsidRPr="00B509BA">
              <w:t xml:space="preserve">Предмет конкурса </w:t>
            </w:r>
          </w:p>
          <w:p w:rsidR="00F6620B" w:rsidRPr="00B509BA" w:rsidRDefault="00F6620B" w:rsidP="00912270">
            <w:pPr>
              <w:widowControl w:val="0"/>
              <w:autoSpaceDE w:val="0"/>
              <w:autoSpaceDN w:val="0"/>
              <w:adjustRightInd w:val="0"/>
            </w:pPr>
          </w:p>
          <w:p w:rsidR="00F6620B" w:rsidRPr="00B509BA" w:rsidRDefault="00F6620B" w:rsidP="0072156B">
            <w:pPr>
              <w:widowControl w:val="0"/>
              <w:autoSpaceDE w:val="0"/>
              <w:autoSpaceDN w:val="0"/>
              <w:adjustRightInd w:val="0"/>
            </w:pPr>
          </w:p>
        </w:tc>
        <w:tc>
          <w:tcPr>
            <w:tcW w:w="6662" w:type="dxa"/>
            <w:tcBorders>
              <w:top w:val="single" w:sz="6" w:space="0" w:color="auto"/>
              <w:left w:val="single" w:sz="6" w:space="0" w:color="auto"/>
              <w:bottom w:val="single" w:sz="4" w:space="0" w:color="auto"/>
              <w:right w:val="single" w:sz="6" w:space="0" w:color="auto"/>
            </w:tcBorders>
          </w:tcPr>
          <w:p w:rsidR="00F6620B" w:rsidRPr="007E5864" w:rsidRDefault="00F6620B" w:rsidP="004343FA">
            <w:pPr>
              <w:widowControl w:val="0"/>
              <w:suppressAutoHyphens/>
              <w:autoSpaceDE w:val="0"/>
              <w:autoSpaceDN w:val="0"/>
              <w:adjustRightInd w:val="0"/>
              <w:ind w:firstLine="211"/>
              <w:jc w:val="both"/>
              <w:rPr>
                <w:bCs/>
                <w:color w:val="000000"/>
              </w:rPr>
            </w:pPr>
            <w:r w:rsidRPr="007E5864">
              <w:t xml:space="preserve">Право </w:t>
            </w:r>
            <w:r w:rsidR="004343FA" w:rsidRPr="007E5864">
              <w:rPr>
                <w:bCs/>
                <w:color w:val="000000"/>
              </w:rPr>
              <w:t>заключения договора</w:t>
            </w:r>
            <w:r w:rsidR="00063ADA" w:rsidRPr="007E5864">
              <w:rPr>
                <w:bCs/>
                <w:color w:val="000000"/>
              </w:rPr>
              <w:t xml:space="preserve"> на</w:t>
            </w:r>
            <w:r w:rsidR="004343FA" w:rsidRPr="007E5864">
              <w:rPr>
                <w:bCs/>
                <w:color w:val="000000"/>
              </w:rPr>
              <w:t xml:space="preserve"> </w:t>
            </w:r>
            <w:r w:rsidR="004343FA" w:rsidRPr="007E5864">
              <w:t>проектно-изыскательские работы по сооружению и модернизации атомных станций по теме</w:t>
            </w:r>
            <w:r w:rsidR="004343FA" w:rsidRPr="007E5864">
              <w:rPr>
                <w:bCs/>
                <w:color w:val="000000"/>
              </w:rPr>
              <w:t>: «</w:t>
            </w:r>
            <w:r w:rsidR="004E65D8" w:rsidRPr="007E5864">
              <w:t>Разработка технического проекта комплекта электронагревателей и тепловой изоляции для энергоблока № 5 Белоярской АЭС</w:t>
            </w:r>
            <w:r w:rsidR="004343FA" w:rsidRPr="007E5864">
              <w:rPr>
                <w:bCs/>
                <w:color w:val="000000"/>
              </w:rPr>
              <w:t>»</w:t>
            </w:r>
          </w:p>
        </w:tc>
      </w:tr>
      <w:tr w:rsidR="00F6620B" w:rsidRPr="00B509BA" w:rsidTr="00F6620B">
        <w:trPr>
          <w:trHeight w:val="60"/>
        </w:trPr>
        <w:tc>
          <w:tcPr>
            <w:tcW w:w="672" w:type="dxa"/>
            <w:vMerge/>
            <w:tcBorders>
              <w:left w:val="single" w:sz="6" w:space="0" w:color="auto"/>
              <w:right w:val="single" w:sz="6" w:space="0" w:color="auto"/>
            </w:tcBorders>
          </w:tcPr>
          <w:p w:rsidR="00F6620B" w:rsidRPr="00B509BA" w:rsidRDefault="00F6620B" w:rsidP="00912270">
            <w:pPr>
              <w:widowControl w:val="0"/>
              <w:tabs>
                <w:tab w:val="left" w:pos="360"/>
                <w:tab w:val="left" w:pos="786"/>
              </w:tabs>
              <w:autoSpaceDE w:val="0"/>
              <w:autoSpaceDN w:val="0"/>
              <w:adjustRightInd w:val="0"/>
              <w:ind w:hanging="17"/>
              <w:jc w:val="center"/>
            </w:pPr>
          </w:p>
        </w:tc>
        <w:tc>
          <w:tcPr>
            <w:tcW w:w="2661" w:type="dxa"/>
            <w:tcBorders>
              <w:top w:val="single" w:sz="4" w:space="0" w:color="auto"/>
              <w:left w:val="single" w:sz="6" w:space="0" w:color="auto"/>
              <w:bottom w:val="single" w:sz="4" w:space="0" w:color="auto"/>
              <w:right w:val="single" w:sz="6" w:space="0" w:color="auto"/>
            </w:tcBorders>
          </w:tcPr>
          <w:p w:rsidR="00F6620B" w:rsidRPr="00B509BA" w:rsidRDefault="00F6620B" w:rsidP="00F6620B">
            <w:pPr>
              <w:widowControl w:val="0"/>
              <w:autoSpaceDE w:val="0"/>
              <w:autoSpaceDN w:val="0"/>
              <w:adjustRightInd w:val="0"/>
            </w:pPr>
            <w:r w:rsidRPr="00B509BA">
              <w:t>Предмет договора</w:t>
            </w:r>
          </w:p>
        </w:tc>
        <w:tc>
          <w:tcPr>
            <w:tcW w:w="6662" w:type="dxa"/>
            <w:tcBorders>
              <w:top w:val="single" w:sz="4" w:space="0" w:color="auto"/>
              <w:left w:val="single" w:sz="6" w:space="0" w:color="auto"/>
              <w:bottom w:val="single" w:sz="4" w:space="0" w:color="auto"/>
              <w:right w:val="single" w:sz="6" w:space="0" w:color="auto"/>
            </w:tcBorders>
          </w:tcPr>
          <w:p w:rsidR="00F6620B" w:rsidRPr="007E5864" w:rsidRDefault="004E65D8" w:rsidP="00063ADA">
            <w:pPr>
              <w:ind w:firstLine="211"/>
              <w:jc w:val="both"/>
              <w:rPr>
                <w:highlight w:val="yellow"/>
              </w:rPr>
            </w:pPr>
            <w:r w:rsidRPr="007E5864">
              <w:t>Разработка технического проекта комплекта электронагревателей и тепловой изоляции для энергоблока № 5 Белоярской АЭС</w:t>
            </w:r>
          </w:p>
        </w:tc>
      </w:tr>
      <w:tr w:rsidR="00F6620B" w:rsidRPr="00B509BA" w:rsidTr="00F6620B">
        <w:trPr>
          <w:trHeight w:val="60"/>
        </w:trPr>
        <w:tc>
          <w:tcPr>
            <w:tcW w:w="672" w:type="dxa"/>
            <w:vMerge/>
            <w:tcBorders>
              <w:left w:val="single" w:sz="6" w:space="0" w:color="auto"/>
              <w:bottom w:val="single" w:sz="6" w:space="0" w:color="auto"/>
              <w:right w:val="single" w:sz="6" w:space="0" w:color="auto"/>
            </w:tcBorders>
          </w:tcPr>
          <w:p w:rsidR="00F6620B" w:rsidRPr="00B509BA" w:rsidRDefault="00F6620B" w:rsidP="00912270">
            <w:pPr>
              <w:widowControl w:val="0"/>
              <w:tabs>
                <w:tab w:val="left" w:pos="360"/>
                <w:tab w:val="left" w:pos="786"/>
              </w:tabs>
              <w:autoSpaceDE w:val="0"/>
              <w:autoSpaceDN w:val="0"/>
              <w:adjustRightInd w:val="0"/>
              <w:ind w:hanging="17"/>
              <w:jc w:val="center"/>
            </w:pPr>
          </w:p>
        </w:tc>
        <w:tc>
          <w:tcPr>
            <w:tcW w:w="2661" w:type="dxa"/>
            <w:tcBorders>
              <w:top w:val="single" w:sz="4" w:space="0" w:color="auto"/>
              <w:left w:val="single" w:sz="6" w:space="0" w:color="auto"/>
              <w:bottom w:val="single" w:sz="6" w:space="0" w:color="auto"/>
              <w:right w:val="single" w:sz="6" w:space="0" w:color="auto"/>
            </w:tcBorders>
          </w:tcPr>
          <w:p w:rsidR="00F6620B" w:rsidRPr="00B509BA" w:rsidRDefault="00F6620B" w:rsidP="0072156B">
            <w:pPr>
              <w:widowControl w:val="0"/>
              <w:autoSpaceDE w:val="0"/>
              <w:autoSpaceDN w:val="0"/>
              <w:adjustRightInd w:val="0"/>
            </w:pPr>
            <w:r w:rsidRPr="00B509BA">
              <w:t>Состав и объем товара/работ/услуг</w:t>
            </w:r>
          </w:p>
        </w:tc>
        <w:tc>
          <w:tcPr>
            <w:tcW w:w="6662" w:type="dxa"/>
            <w:tcBorders>
              <w:top w:val="single" w:sz="4" w:space="0" w:color="auto"/>
              <w:left w:val="single" w:sz="6" w:space="0" w:color="auto"/>
              <w:bottom w:val="single" w:sz="6" w:space="0" w:color="auto"/>
              <w:right w:val="single" w:sz="6" w:space="0" w:color="auto"/>
            </w:tcBorders>
          </w:tcPr>
          <w:p w:rsidR="00F6620B" w:rsidRPr="007E5864" w:rsidRDefault="00F6620B" w:rsidP="00815578">
            <w:pPr>
              <w:ind w:firstLine="211"/>
              <w:jc w:val="both"/>
            </w:pPr>
            <w:r w:rsidRPr="007E5864">
              <w:t>Состав и объем товара/работ/услуг</w:t>
            </w:r>
            <w:r w:rsidRPr="007E5864" w:rsidDel="00DF5B22">
              <w:t xml:space="preserve"> </w:t>
            </w:r>
            <w:r w:rsidRPr="007E5864">
              <w:t>в соответствии с условиями договора, технического задания (Том 2)</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tabs>
                <w:tab w:val="left" w:pos="360"/>
                <w:tab w:val="left" w:pos="786"/>
              </w:tabs>
              <w:autoSpaceDE w:val="0"/>
              <w:autoSpaceDN w:val="0"/>
              <w:adjustRightInd w:val="0"/>
              <w:ind w:hanging="17"/>
              <w:jc w:val="center"/>
            </w:pPr>
            <w:r w:rsidRPr="00B509BA">
              <w:t>2.</w:t>
            </w:r>
            <w:r w:rsidRPr="00B509BA">
              <w:tab/>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autoSpaceDE w:val="0"/>
              <w:autoSpaceDN w:val="0"/>
              <w:adjustRightInd w:val="0"/>
              <w:ind w:right="70"/>
            </w:pPr>
            <w:r w:rsidRPr="00B509BA">
              <w:t>Нормативный документ, в соответствии с которым проводится открытый конкурс</w:t>
            </w:r>
          </w:p>
        </w:tc>
        <w:tc>
          <w:tcPr>
            <w:tcW w:w="6662" w:type="dxa"/>
            <w:tcBorders>
              <w:top w:val="single" w:sz="6" w:space="0" w:color="auto"/>
              <w:left w:val="single" w:sz="6" w:space="0" w:color="auto"/>
              <w:bottom w:val="single" w:sz="6" w:space="0" w:color="auto"/>
              <w:right w:val="single" w:sz="6" w:space="0" w:color="auto"/>
            </w:tcBorders>
          </w:tcPr>
          <w:p w:rsidR="00B94A5B" w:rsidRPr="00B509BA" w:rsidRDefault="00AB30D3" w:rsidP="00A711DC">
            <w:pPr>
              <w:ind w:firstLine="211"/>
              <w:jc w:val="both"/>
            </w:pPr>
            <w:proofErr w:type="gramStart"/>
            <w:r w:rsidRPr="00B509BA">
              <w:rPr>
                <w:kern w:val="28"/>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B509BA">
              <w:rPr>
                <w:bCs/>
              </w:rPr>
              <w:t>в редакции с изменениями утвержденными решением наблюдательного совета Госкорпорации «Росатом</w:t>
            </w:r>
            <w:r w:rsidRPr="00B509BA">
              <w:rPr>
                <w:kern w:val="28"/>
              </w:rPr>
              <w:t>» (протоколы от 15.02.2013 № 46, от 25.09.2013 № 53, от 03.12.2013 № 54, от 10.04.2014 №</w:t>
            </w:r>
            <w:r w:rsidR="00513053">
              <w:rPr>
                <w:kern w:val="28"/>
              </w:rPr>
              <w:t xml:space="preserve"> </w:t>
            </w:r>
            <w:r w:rsidRPr="00B509BA">
              <w:rPr>
                <w:kern w:val="28"/>
              </w:rPr>
              <w:t xml:space="preserve">59, </w:t>
            </w:r>
            <w:r w:rsidR="00A711DC">
              <w:t>от 14.05.</w:t>
            </w:r>
            <w:r w:rsidRPr="00B509BA">
              <w:t>2014 № 61, от 04</w:t>
            </w:r>
            <w:r w:rsidR="00A711DC">
              <w:t>.06.</w:t>
            </w:r>
            <w:r w:rsidRPr="00B509BA">
              <w:t>2014 № 62</w:t>
            </w:r>
            <w:r w:rsidR="0072156B" w:rsidRPr="00B509BA">
              <w:t>, от 26</w:t>
            </w:r>
            <w:r w:rsidR="00A711DC">
              <w:t>.06.</w:t>
            </w:r>
            <w:r w:rsidR="0072156B" w:rsidRPr="00B509BA">
              <w:t>2014 № 63</w:t>
            </w:r>
            <w:r w:rsidRPr="00B509BA">
              <w:rPr>
                <w:kern w:val="28"/>
              </w:rPr>
              <w:t>).</w:t>
            </w:r>
            <w:proofErr w:type="gramEnd"/>
          </w:p>
        </w:tc>
      </w:tr>
      <w:tr w:rsidR="003036AF" w:rsidRPr="00B509BA" w:rsidTr="003036AF">
        <w:trPr>
          <w:trHeight w:val="243"/>
        </w:trPr>
        <w:tc>
          <w:tcPr>
            <w:tcW w:w="672" w:type="dxa"/>
            <w:vMerge w:val="restart"/>
            <w:tcBorders>
              <w:top w:val="single" w:sz="6" w:space="0" w:color="auto"/>
              <w:left w:val="single" w:sz="6" w:space="0" w:color="auto"/>
              <w:right w:val="single" w:sz="6" w:space="0" w:color="auto"/>
            </w:tcBorders>
          </w:tcPr>
          <w:p w:rsidR="003036AF" w:rsidRPr="00B509BA" w:rsidRDefault="003036AF" w:rsidP="00912270">
            <w:pPr>
              <w:widowControl w:val="0"/>
              <w:tabs>
                <w:tab w:val="left" w:pos="360"/>
                <w:tab w:val="left" w:pos="786"/>
              </w:tabs>
              <w:autoSpaceDE w:val="0"/>
              <w:autoSpaceDN w:val="0"/>
              <w:adjustRightInd w:val="0"/>
              <w:ind w:hanging="15"/>
              <w:jc w:val="center"/>
            </w:pPr>
            <w:r w:rsidRPr="00B509BA">
              <w:t>3.</w:t>
            </w:r>
            <w:r w:rsidRPr="00B509BA">
              <w:tab/>
            </w:r>
          </w:p>
        </w:tc>
        <w:tc>
          <w:tcPr>
            <w:tcW w:w="2661" w:type="dxa"/>
            <w:tcBorders>
              <w:top w:val="single" w:sz="6" w:space="0" w:color="auto"/>
              <w:left w:val="single" w:sz="6" w:space="0" w:color="auto"/>
              <w:bottom w:val="single" w:sz="4" w:space="0" w:color="auto"/>
              <w:right w:val="single" w:sz="6" w:space="0" w:color="auto"/>
            </w:tcBorders>
          </w:tcPr>
          <w:p w:rsidR="003036AF" w:rsidRPr="00B509BA" w:rsidRDefault="003036AF" w:rsidP="00912270">
            <w:pPr>
              <w:widowControl w:val="0"/>
              <w:autoSpaceDE w:val="0"/>
              <w:autoSpaceDN w:val="0"/>
              <w:adjustRightInd w:val="0"/>
              <w:ind w:right="153"/>
            </w:pPr>
            <w:r w:rsidRPr="00B509BA">
              <w:t>Условия договора:</w:t>
            </w:r>
          </w:p>
          <w:p w:rsidR="003036AF" w:rsidRPr="00B509BA" w:rsidRDefault="003036AF" w:rsidP="00CA4BA2">
            <w:pPr>
              <w:ind w:right="153"/>
            </w:pPr>
            <w:r w:rsidRPr="00B509BA">
              <w:t xml:space="preserve">Сроки </w:t>
            </w:r>
            <w:proofErr w:type="gramStart"/>
            <w:r w:rsidRPr="00B509BA">
              <w:t>поставки товара/ выполнения работ/ оказания услуг</w:t>
            </w:r>
            <w:proofErr w:type="gramEnd"/>
          </w:p>
        </w:tc>
        <w:tc>
          <w:tcPr>
            <w:tcW w:w="6662" w:type="dxa"/>
            <w:tcBorders>
              <w:top w:val="single" w:sz="6" w:space="0" w:color="auto"/>
              <w:left w:val="single" w:sz="6" w:space="0" w:color="auto"/>
              <w:bottom w:val="single" w:sz="4" w:space="0" w:color="auto"/>
              <w:right w:val="single" w:sz="6" w:space="0" w:color="auto"/>
            </w:tcBorders>
          </w:tcPr>
          <w:p w:rsidR="003036AF" w:rsidRPr="00B509BA" w:rsidRDefault="003036AF" w:rsidP="00815578">
            <w:pPr>
              <w:ind w:firstLine="211"/>
              <w:jc w:val="both"/>
            </w:pPr>
          </w:p>
          <w:p w:rsidR="003036AF" w:rsidRDefault="003036AF" w:rsidP="004E65D8">
            <w:pPr>
              <w:ind w:firstLine="211"/>
              <w:jc w:val="both"/>
            </w:pPr>
            <w:r w:rsidRPr="00B07C06">
              <w:t xml:space="preserve">Сроки </w:t>
            </w:r>
            <w:r w:rsidRPr="00B07C06">
              <w:rPr>
                <w:b/>
                <w:i/>
              </w:rPr>
              <w:t>выполнения работ</w:t>
            </w:r>
            <w:r w:rsidR="00B07C06">
              <w:rPr>
                <w:b/>
                <w:i/>
              </w:rPr>
              <w:t xml:space="preserve"> - </w:t>
            </w:r>
            <w:r w:rsidRPr="00B509BA">
              <w:rPr>
                <w:bCs/>
              </w:rPr>
              <w:t xml:space="preserve"> </w:t>
            </w:r>
            <w:r w:rsidR="00275710">
              <w:t>в со</w:t>
            </w:r>
            <w:r w:rsidR="008E298B">
              <w:t>ответствии с календарным планом:</w:t>
            </w:r>
          </w:p>
          <w:tbl>
            <w:tblPr>
              <w:tblW w:w="6443" w:type="dxa"/>
              <w:tblLayout w:type="fixed"/>
              <w:tblLook w:val="04A0"/>
            </w:tblPr>
            <w:tblGrid>
              <w:gridCol w:w="680"/>
              <w:gridCol w:w="3070"/>
              <w:gridCol w:w="1300"/>
              <w:gridCol w:w="1393"/>
            </w:tblGrid>
            <w:tr w:rsidR="008E298B" w:rsidRPr="008E298B" w:rsidTr="008E298B">
              <w:trPr>
                <w:cantSplit/>
                <w:trHeight w:val="810"/>
              </w:trPr>
              <w:tc>
                <w:tcPr>
                  <w:tcW w:w="6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E298B" w:rsidRPr="008E298B" w:rsidRDefault="008E298B">
                  <w:pPr>
                    <w:jc w:val="center"/>
                  </w:pPr>
                  <w:r w:rsidRPr="008E298B">
                    <w:t>№ этапа</w:t>
                  </w:r>
                </w:p>
              </w:tc>
              <w:tc>
                <w:tcPr>
                  <w:tcW w:w="307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E298B" w:rsidRPr="008E298B" w:rsidRDefault="008E298B">
                  <w:pPr>
                    <w:jc w:val="center"/>
                    <w:rPr>
                      <w:color w:val="000000"/>
                    </w:rPr>
                  </w:pPr>
                  <w:r w:rsidRPr="008E298B">
                    <w:rPr>
                      <w:color w:val="000000"/>
                    </w:rPr>
                    <w:t>Наименование работ по этапу</w:t>
                  </w:r>
                </w:p>
              </w:tc>
              <w:tc>
                <w:tcPr>
                  <w:tcW w:w="2693" w:type="dxa"/>
                  <w:gridSpan w:val="2"/>
                  <w:tcBorders>
                    <w:top w:val="single" w:sz="4" w:space="0" w:color="auto"/>
                    <w:left w:val="nil"/>
                    <w:bottom w:val="single" w:sz="4" w:space="0" w:color="auto"/>
                    <w:right w:val="single" w:sz="4" w:space="0" w:color="000000"/>
                  </w:tcBorders>
                  <w:shd w:val="clear" w:color="auto" w:fill="auto"/>
                  <w:vAlign w:val="center"/>
                  <w:hideMark/>
                </w:tcPr>
                <w:p w:rsidR="008E298B" w:rsidRPr="008E298B" w:rsidRDefault="008E298B">
                  <w:pPr>
                    <w:jc w:val="center"/>
                    <w:rPr>
                      <w:color w:val="000000"/>
                    </w:rPr>
                  </w:pPr>
                  <w:r w:rsidRPr="008E298B">
                    <w:rPr>
                      <w:color w:val="000000"/>
                    </w:rPr>
                    <w:t xml:space="preserve">Сроки выполнения работ  </w:t>
                  </w:r>
                </w:p>
              </w:tc>
            </w:tr>
            <w:tr w:rsidR="008E298B" w:rsidRPr="008E298B" w:rsidTr="008E298B">
              <w:trPr>
                <w:cantSplit/>
                <w:trHeight w:val="735"/>
              </w:trPr>
              <w:tc>
                <w:tcPr>
                  <w:tcW w:w="680" w:type="dxa"/>
                  <w:vMerge/>
                  <w:tcBorders>
                    <w:top w:val="single" w:sz="4" w:space="0" w:color="auto"/>
                    <w:left w:val="single" w:sz="4" w:space="0" w:color="auto"/>
                    <w:bottom w:val="single" w:sz="4" w:space="0" w:color="000000"/>
                    <w:right w:val="single" w:sz="4" w:space="0" w:color="auto"/>
                  </w:tcBorders>
                  <w:vAlign w:val="center"/>
                  <w:hideMark/>
                </w:tcPr>
                <w:p w:rsidR="008E298B" w:rsidRPr="008E298B" w:rsidRDefault="008E298B"/>
              </w:tc>
              <w:tc>
                <w:tcPr>
                  <w:tcW w:w="3070" w:type="dxa"/>
                  <w:vMerge/>
                  <w:tcBorders>
                    <w:top w:val="single" w:sz="4" w:space="0" w:color="auto"/>
                    <w:left w:val="single" w:sz="4" w:space="0" w:color="auto"/>
                    <w:bottom w:val="single" w:sz="4" w:space="0" w:color="000000"/>
                    <w:right w:val="single" w:sz="4" w:space="0" w:color="auto"/>
                  </w:tcBorders>
                  <w:vAlign w:val="center"/>
                  <w:hideMark/>
                </w:tcPr>
                <w:p w:rsidR="008E298B" w:rsidRPr="008E298B" w:rsidRDefault="008E298B">
                  <w:pPr>
                    <w:rPr>
                      <w:color w:val="000000"/>
                    </w:rPr>
                  </w:pPr>
                </w:p>
              </w:tc>
              <w:tc>
                <w:tcPr>
                  <w:tcW w:w="1300" w:type="dxa"/>
                  <w:tcBorders>
                    <w:top w:val="nil"/>
                    <w:left w:val="nil"/>
                    <w:bottom w:val="single" w:sz="4" w:space="0" w:color="auto"/>
                    <w:right w:val="single" w:sz="4" w:space="0" w:color="auto"/>
                  </w:tcBorders>
                  <w:shd w:val="clear" w:color="auto" w:fill="auto"/>
                  <w:vAlign w:val="center"/>
                  <w:hideMark/>
                </w:tcPr>
                <w:p w:rsidR="008E298B" w:rsidRPr="008E298B" w:rsidRDefault="008E298B">
                  <w:pPr>
                    <w:jc w:val="center"/>
                    <w:rPr>
                      <w:color w:val="000000"/>
                    </w:rPr>
                  </w:pPr>
                  <w:r w:rsidRPr="008E298B">
                    <w:rPr>
                      <w:color w:val="000000"/>
                    </w:rPr>
                    <w:t>начало</w:t>
                  </w:r>
                </w:p>
              </w:tc>
              <w:tc>
                <w:tcPr>
                  <w:tcW w:w="1393" w:type="dxa"/>
                  <w:tcBorders>
                    <w:top w:val="nil"/>
                    <w:left w:val="nil"/>
                    <w:bottom w:val="single" w:sz="4" w:space="0" w:color="auto"/>
                    <w:right w:val="single" w:sz="4" w:space="0" w:color="auto"/>
                  </w:tcBorders>
                  <w:shd w:val="clear" w:color="auto" w:fill="auto"/>
                  <w:vAlign w:val="center"/>
                  <w:hideMark/>
                </w:tcPr>
                <w:p w:rsidR="008E298B" w:rsidRPr="008E298B" w:rsidRDefault="008E298B">
                  <w:pPr>
                    <w:jc w:val="center"/>
                    <w:rPr>
                      <w:color w:val="000000"/>
                    </w:rPr>
                  </w:pPr>
                  <w:r w:rsidRPr="008E298B">
                    <w:rPr>
                      <w:color w:val="000000"/>
                    </w:rPr>
                    <w:t>окончание</w:t>
                  </w:r>
                </w:p>
              </w:tc>
            </w:tr>
            <w:tr w:rsidR="008E298B" w:rsidRPr="008E298B" w:rsidTr="008E298B">
              <w:trPr>
                <w:cantSplit/>
                <w:trHeight w:val="189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E298B" w:rsidRPr="008E298B" w:rsidRDefault="008E298B">
                  <w:pPr>
                    <w:jc w:val="center"/>
                  </w:pPr>
                  <w:r w:rsidRPr="008E298B">
                    <w:t>1</w:t>
                  </w:r>
                </w:p>
              </w:tc>
              <w:tc>
                <w:tcPr>
                  <w:tcW w:w="3070" w:type="dxa"/>
                  <w:tcBorders>
                    <w:top w:val="nil"/>
                    <w:left w:val="nil"/>
                    <w:bottom w:val="single" w:sz="4" w:space="0" w:color="auto"/>
                    <w:right w:val="single" w:sz="4" w:space="0" w:color="auto"/>
                  </w:tcBorders>
                  <w:shd w:val="clear" w:color="000000" w:fill="FFFFFF"/>
                  <w:vAlign w:val="center"/>
                  <w:hideMark/>
                </w:tcPr>
                <w:p w:rsidR="008E298B" w:rsidRPr="008E298B" w:rsidRDefault="008E298B">
                  <w:r w:rsidRPr="008E298B">
                    <w:t xml:space="preserve">Этап 1. Определение количества тепловых зон и характеристик тепловой зоны для оборудования и трубопроводов (технологических зон) по группе надежности электроснабжения </w:t>
                  </w:r>
                </w:p>
              </w:tc>
              <w:tc>
                <w:tcPr>
                  <w:tcW w:w="1300" w:type="dxa"/>
                  <w:tcBorders>
                    <w:top w:val="nil"/>
                    <w:left w:val="nil"/>
                    <w:bottom w:val="single" w:sz="4" w:space="0" w:color="auto"/>
                    <w:right w:val="single" w:sz="4" w:space="0" w:color="auto"/>
                  </w:tcBorders>
                  <w:shd w:val="clear" w:color="auto" w:fill="auto"/>
                  <w:vAlign w:val="center"/>
                  <w:hideMark/>
                </w:tcPr>
                <w:p w:rsidR="008E298B" w:rsidRPr="008E298B" w:rsidRDefault="008E298B" w:rsidP="00467ED5">
                  <w:pPr>
                    <w:ind w:left="-108" w:right="-84"/>
                    <w:jc w:val="center"/>
                    <w:rPr>
                      <w:color w:val="000000"/>
                    </w:rPr>
                  </w:pPr>
                  <w:proofErr w:type="gramStart"/>
                  <w:r w:rsidRPr="008E298B">
                    <w:rPr>
                      <w:color w:val="000000"/>
                    </w:rPr>
                    <w:t>с даты заключения</w:t>
                  </w:r>
                  <w:proofErr w:type="gramEnd"/>
                  <w:r w:rsidRPr="008E298B">
                    <w:rPr>
                      <w:color w:val="000000"/>
                    </w:rPr>
                    <w:t xml:space="preserve"> договора</w:t>
                  </w:r>
                </w:p>
              </w:tc>
              <w:tc>
                <w:tcPr>
                  <w:tcW w:w="1393" w:type="dxa"/>
                  <w:tcBorders>
                    <w:top w:val="nil"/>
                    <w:left w:val="nil"/>
                    <w:bottom w:val="single" w:sz="4" w:space="0" w:color="auto"/>
                    <w:right w:val="single" w:sz="4" w:space="0" w:color="auto"/>
                  </w:tcBorders>
                  <w:shd w:val="clear" w:color="auto" w:fill="auto"/>
                  <w:vAlign w:val="center"/>
                  <w:hideMark/>
                </w:tcPr>
                <w:p w:rsidR="008E298B" w:rsidRPr="008E298B" w:rsidRDefault="008E298B">
                  <w:pPr>
                    <w:jc w:val="center"/>
                    <w:rPr>
                      <w:color w:val="000000"/>
                    </w:rPr>
                  </w:pPr>
                  <w:r w:rsidRPr="008E298B">
                    <w:rPr>
                      <w:color w:val="000000"/>
                    </w:rPr>
                    <w:t>10.11.2014</w:t>
                  </w:r>
                </w:p>
              </w:tc>
            </w:tr>
            <w:tr w:rsidR="008E298B" w:rsidRPr="008E298B" w:rsidTr="008E298B">
              <w:trPr>
                <w:cantSplit/>
                <w:trHeight w:val="157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E298B" w:rsidRPr="008E298B" w:rsidRDefault="008E298B">
                  <w:pPr>
                    <w:jc w:val="center"/>
                  </w:pPr>
                  <w:r w:rsidRPr="008E298B">
                    <w:t>2</w:t>
                  </w:r>
                </w:p>
              </w:tc>
              <w:tc>
                <w:tcPr>
                  <w:tcW w:w="3070" w:type="dxa"/>
                  <w:tcBorders>
                    <w:top w:val="nil"/>
                    <w:left w:val="nil"/>
                    <w:bottom w:val="single" w:sz="4" w:space="0" w:color="auto"/>
                    <w:right w:val="single" w:sz="4" w:space="0" w:color="auto"/>
                  </w:tcBorders>
                  <w:shd w:val="clear" w:color="auto" w:fill="auto"/>
                  <w:vAlign w:val="center"/>
                  <w:hideMark/>
                </w:tcPr>
                <w:p w:rsidR="008E298B" w:rsidRPr="008E298B" w:rsidRDefault="008E298B">
                  <w:pPr>
                    <w:rPr>
                      <w:color w:val="000000"/>
                    </w:rPr>
                  </w:pPr>
                  <w:r w:rsidRPr="008E298B">
                    <w:rPr>
                      <w:color w:val="000000"/>
                    </w:rPr>
                    <w:t>Этап 2. Технический проект комплекта электронагревателей и тепловой изоляции для энергоблока № 5 Белоярской АЭС. Часть 1. Работы 2015 г.</w:t>
                  </w:r>
                </w:p>
              </w:tc>
              <w:tc>
                <w:tcPr>
                  <w:tcW w:w="1300" w:type="dxa"/>
                  <w:tcBorders>
                    <w:top w:val="nil"/>
                    <w:left w:val="nil"/>
                    <w:bottom w:val="single" w:sz="4" w:space="0" w:color="auto"/>
                    <w:right w:val="single" w:sz="4" w:space="0" w:color="auto"/>
                  </w:tcBorders>
                  <w:shd w:val="clear" w:color="auto" w:fill="auto"/>
                  <w:vAlign w:val="center"/>
                  <w:hideMark/>
                </w:tcPr>
                <w:p w:rsidR="008E298B" w:rsidRPr="008E298B" w:rsidRDefault="008E298B">
                  <w:pPr>
                    <w:jc w:val="center"/>
                    <w:rPr>
                      <w:color w:val="000000"/>
                    </w:rPr>
                  </w:pPr>
                  <w:r w:rsidRPr="008E298B">
                    <w:rPr>
                      <w:color w:val="000000"/>
                    </w:rPr>
                    <w:t>10.01.2015</w:t>
                  </w:r>
                </w:p>
              </w:tc>
              <w:tc>
                <w:tcPr>
                  <w:tcW w:w="1393" w:type="dxa"/>
                  <w:tcBorders>
                    <w:top w:val="nil"/>
                    <w:left w:val="nil"/>
                    <w:bottom w:val="single" w:sz="4" w:space="0" w:color="auto"/>
                    <w:right w:val="single" w:sz="4" w:space="0" w:color="auto"/>
                  </w:tcBorders>
                  <w:shd w:val="clear" w:color="auto" w:fill="auto"/>
                  <w:vAlign w:val="center"/>
                  <w:hideMark/>
                </w:tcPr>
                <w:p w:rsidR="008E298B" w:rsidRPr="008E298B" w:rsidRDefault="008E298B">
                  <w:pPr>
                    <w:jc w:val="center"/>
                    <w:rPr>
                      <w:color w:val="000000"/>
                    </w:rPr>
                  </w:pPr>
                  <w:r w:rsidRPr="008E298B">
                    <w:rPr>
                      <w:color w:val="000000"/>
                    </w:rPr>
                    <w:t>05.11.2015</w:t>
                  </w:r>
                </w:p>
              </w:tc>
            </w:tr>
            <w:tr w:rsidR="008E298B" w:rsidRPr="008E298B" w:rsidTr="008E298B">
              <w:trPr>
                <w:cantSplit/>
                <w:trHeight w:val="157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E298B" w:rsidRPr="008E298B" w:rsidRDefault="008E298B" w:rsidP="008E298B">
                  <w:pPr>
                    <w:jc w:val="center"/>
                  </w:pPr>
                  <w:r w:rsidRPr="008E298B">
                    <w:lastRenderedPageBreak/>
                    <w:t>3</w:t>
                  </w:r>
                </w:p>
              </w:tc>
              <w:tc>
                <w:tcPr>
                  <w:tcW w:w="3070" w:type="dxa"/>
                  <w:tcBorders>
                    <w:top w:val="nil"/>
                    <w:left w:val="nil"/>
                    <w:bottom w:val="single" w:sz="4" w:space="0" w:color="auto"/>
                    <w:right w:val="single" w:sz="4" w:space="0" w:color="auto"/>
                  </w:tcBorders>
                  <w:shd w:val="clear" w:color="auto" w:fill="auto"/>
                  <w:vAlign w:val="center"/>
                  <w:hideMark/>
                </w:tcPr>
                <w:p w:rsidR="008E298B" w:rsidRPr="008E298B" w:rsidRDefault="008E298B" w:rsidP="008E298B">
                  <w:r w:rsidRPr="008E298B">
                    <w:t>Этап 3. Технический проект комплекта электронагревателей и тепловой изоляции для энергоблока № 5 Белоярской АЭС. Часть 2. Работы 2016 г.</w:t>
                  </w:r>
                </w:p>
              </w:tc>
              <w:tc>
                <w:tcPr>
                  <w:tcW w:w="1300" w:type="dxa"/>
                  <w:tcBorders>
                    <w:top w:val="nil"/>
                    <w:left w:val="nil"/>
                    <w:bottom w:val="single" w:sz="4" w:space="0" w:color="auto"/>
                    <w:right w:val="single" w:sz="4" w:space="0" w:color="auto"/>
                  </w:tcBorders>
                  <w:shd w:val="clear" w:color="auto" w:fill="auto"/>
                  <w:vAlign w:val="center"/>
                  <w:hideMark/>
                </w:tcPr>
                <w:p w:rsidR="008E298B" w:rsidRPr="008E298B" w:rsidRDefault="008E298B" w:rsidP="008E298B">
                  <w:pPr>
                    <w:jc w:val="center"/>
                    <w:rPr>
                      <w:color w:val="000000"/>
                    </w:rPr>
                  </w:pPr>
                  <w:r w:rsidRPr="008E298B">
                    <w:rPr>
                      <w:color w:val="000000"/>
                    </w:rPr>
                    <w:t>10.01.2016</w:t>
                  </w:r>
                </w:p>
              </w:tc>
              <w:tc>
                <w:tcPr>
                  <w:tcW w:w="1393" w:type="dxa"/>
                  <w:tcBorders>
                    <w:top w:val="nil"/>
                    <w:left w:val="nil"/>
                    <w:bottom w:val="single" w:sz="4" w:space="0" w:color="auto"/>
                    <w:right w:val="single" w:sz="4" w:space="0" w:color="auto"/>
                  </w:tcBorders>
                  <w:shd w:val="clear" w:color="auto" w:fill="auto"/>
                  <w:vAlign w:val="center"/>
                  <w:hideMark/>
                </w:tcPr>
                <w:p w:rsidR="008E298B" w:rsidRPr="008E298B" w:rsidRDefault="008E298B" w:rsidP="008E298B">
                  <w:pPr>
                    <w:jc w:val="center"/>
                    <w:rPr>
                      <w:color w:val="000000"/>
                    </w:rPr>
                  </w:pPr>
                  <w:r w:rsidRPr="008E298B">
                    <w:rPr>
                      <w:color w:val="000000"/>
                    </w:rPr>
                    <w:t>30.05.2016</w:t>
                  </w:r>
                </w:p>
              </w:tc>
            </w:tr>
          </w:tbl>
          <w:p w:rsidR="008E298B" w:rsidRPr="00B509BA" w:rsidRDefault="008E298B" w:rsidP="004E65D8">
            <w:pPr>
              <w:ind w:firstLine="211"/>
              <w:jc w:val="both"/>
            </w:pPr>
          </w:p>
        </w:tc>
      </w:tr>
      <w:tr w:rsidR="003036AF" w:rsidRPr="00B509BA" w:rsidTr="003036AF">
        <w:trPr>
          <w:trHeight w:val="60"/>
        </w:trPr>
        <w:tc>
          <w:tcPr>
            <w:tcW w:w="672" w:type="dxa"/>
            <w:vMerge/>
            <w:tcBorders>
              <w:left w:val="single" w:sz="6" w:space="0" w:color="auto"/>
              <w:right w:val="single" w:sz="6" w:space="0" w:color="auto"/>
            </w:tcBorders>
          </w:tcPr>
          <w:p w:rsidR="003036AF" w:rsidRPr="00B509BA" w:rsidRDefault="003036AF" w:rsidP="00912270">
            <w:pPr>
              <w:widowControl w:val="0"/>
              <w:tabs>
                <w:tab w:val="left" w:pos="360"/>
                <w:tab w:val="left" w:pos="786"/>
              </w:tabs>
              <w:autoSpaceDE w:val="0"/>
              <w:autoSpaceDN w:val="0"/>
              <w:adjustRightInd w:val="0"/>
              <w:ind w:hanging="15"/>
              <w:jc w:val="center"/>
            </w:pPr>
          </w:p>
        </w:tc>
        <w:tc>
          <w:tcPr>
            <w:tcW w:w="2661" w:type="dxa"/>
            <w:tcBorders>
              <w:top w:val="single" w:sz="4" w:space="0" w:color="auto"/>
              <w:left w:val="single" w:sz="6" w:space="0" w:color="auto"/>
              <w:bottom w:val="single" w:sz="4" w:space="0" w:color="auto"/>
              <w:right w:val="single" w:sz="6" w:space="0" w:color="auto"/>
            </w:tcBorders>
          </w:tcPr>
          <w:p w:rsidR="003036AF" w:rsidRPr="00B509BA" w:rsidRDefault="003036AF" w:rsidP="00CA4BA2">
            <w:pPr>
              <w:ind w:right="153"/>
            </w:pPr>
            <w:r w:rsidRPr="00B509BA">
              <w:t xml:space="preserve">Место </w:t>
            </w:r>
            <w:proofErr w:type="gramStart"/>
            <w:r w:rsidRPr="00B509BA">
              <w:t>поставки товара/ выполнения работ/ оказания услуг</w:t>
            </w:r>
            <w:proofErr w:type="gramEnd"/>
          </w:p>
        </w:tc>
        <w:tc>
          <w:tcPr>
            <w:tcW w:w="6662" w:type="dxa"/>
            <w:tcBorders>
              <w:top w:val="single" w:sz="4" w:space="0" w:color="auto"/>
              <w:left w:val="single" w:sz="6" w:space="0" w:color="auto"/>
              <w:bottom w:val="single" w:sz="4" w:space="0" w:color="auto"/>
              <w:right w:val="single" w:sz="6" w:space="0" w:color="auto"/>
            </w:tcBorders>
          </w:tcPr>
          <w:p w:rsidR="003036AF" w:rsidRPr="00B509BA" w:rsidRDefault="003036AF" w:rsidP="00815578">
            <w:pPr>
              <w:ind w:firstLine="211"/>
              <w:jc w:val="both"/>
              <w:rPr>
                <w:b/>
                <w:i/>
              </w:rPr>
            </w:pPr>
            <w:r w:rsidRPr="00B07C06">
              <w:t xml:space="preserve">Место </w:t>
            </w:r>
            <w:r w:rsidRPr="00B07C06">
              <w:rPr>
                <w:b/>
                <w:i/>
              </w:rPr>
              <w:t>выполнения работ</w:t>
            </w:r>
            <w:r w:rsidR="00B07C06">
              <w:rPr>
                <w:b/>
                <w:i/>
              </w:rPr>
              <w:t xml:space="preserve"> - </w:t>
            </w:r>
            <w:r w:rsidR="00B07C06">
              <w:rPr>
                <w:rFonts w:eastAsia="Calibri"/>
                <w:lang w:eastAsia="en-US"/>
              </w:rPr>
              <w:t>в</w:t>
            </w:r>
            <w:r w:rsidR="00B07C06" w:rsidRPr="00CF5143">
              <w:rPr>
                <w:rFonts w:eastAsia="Calibri"/>
                <w:lang w:eastAsia="en-US"/>
              </w:rPr>
              <w:t xml:space="preserve"> соответствии с техническим заданием</w:t>
            </w:r>
          </w:p>
          <w:p w:rsidR="003036AF" w:rsidRPr="00B509BA" w:rsidRDefault="003036AF" w:rsidP="00815578">
            <w:pPr>
              <w:ind w:firstLine="211"/>
              <w:jc w:val="both"/>
            </w:pPr>
          </w:p>
        </w:tc>
      </w:tr>
      <w:tr w:rsidR="003036AF" w:rsidRPr="00B509BA" w:rsidTr="003036AF">
        <w:trPr>
          <w:trHeight w:val="60"/>
        </w:trPr>
        <w:tc>
          <w:tcPr>
            <w:tcW w:w="672" w:type="dxa"/>
            <w:vMerge/>
            <w:tcBorders>
              <w:left w:val="single" w:sz="6" w:space="0" w:color="auto"/>
              <w:bottom w:val="single" w:sz="6" w:space="0" w:color="auto"/>
              <w:right w:val="single" w:sz="6" w:space="0" w:color="auto"/>
            </w:tcBorders>
          </w:tcPr>
          <w:p w:rsidR="003036AF" w:rsidRPr="00B509BA" w:rsidRDefault="003036AF" w:rsidP="00912270">
            <w:pPr>
              <w:widowControl w:val="0"/>
              <w:tabs>
                <w:tab w:val="left" w:pos="360"/>
                <w:tab w:val="left" w:pos="786"/>
              </w:tabs>
              <w:autoSpaceDE w:val="0"/>
              <w:autoSpaceDN w:val="0"/>
              <w:adjustRightInd w:val="0"/>
              <w:ind w:hanging="15"/>
              <w:jc w:val="center"/>
            </w:pPr>
          </w:p>
        </w:tc>
        <w:tc>
          <w:tcPr>
            <w:tcW w:w="2661" w:type="dxa"/>
            <w:tcBorders>
              <w:top w:val="single" w:sz="4" w:space="0" w:color="auto"/>
              <w:left w:val="single" w:sz="6" w:space="0" w:color="auto"/>
              <w:bottom w:val="single" w:sz="6" w:space="0" w:color="auto"/>
              <w:right w:val="single" w:sz="6" w:space="0" w:color="auto"/>
            </w:tcBorders>
          </w:tcPr>
          <w:p w:rsidR="003036AF" w:rsidRPr="00B509BA" w:rsidRDefault="003036AF" w:rsidP="00912270">
            <w:pPr>
              <w:widowControl w:val="0"/>
              <w:autoSpaceDE w:val="0"/>
              <w:autoSpaceDN w:val="0"/>
              <w:adjustRightInd w:val="0"/>
              <w:ind w:right="153"/>
            </w:pPr>
            <w:r w:rsidRPr="00B509BA">
              <w:t xml:space="preserve">Условия оплаты </w:t>
            </w:r>
          </w:p>
        </w:tc>
        <w:tc>
          <w:tcPr>
            <w:tcW w:w="6662" w:type="dxa"/>
            <w:tcBorders>
              <w:top w:val="single" w:sz="4" w:space="0" w:color="auto"/>
              <w:left w:val="single" w:sz="6" w:space="0" w:color="auto"/>
              <w:bottom w:val="single" w:sz="6" w:space="0" w:color="auto"/>
              <w:right w:val="single" w:sz="6" w:space="0" w:color="auto"/>
            </w:tcBorders>
          </w:tcPr>
          <w:p w:rsidR="003036AF" w:rsidRPr="00B509BA" w:rsidRDefault="003036AF" w:rsidP="00815578">
            <w:pPr>
              <w:ind w:firstLine="211"/>
              <w:jc w:val="both"/>
            </w:pPr>
            <w:r w:rsidRPr="00B509BA">
              <w:t>Безналичный расчет на условиях проекта договора (Часть 2 конкурсной документации).</w:t>
            </w:r>
          </w:p>
        </w:tc>
      </w:tr>
      <w:tr w:rsidR="008C76F4" w:rsidRPr="00B509BA" w:rsidTr="00951C82">
        <w:trPr>
          <w:trHeight w:val="20"/>
        </w:trPr>
        <w:tc>
          <w:tcPr>
            <w:tcW w:w="672" w:type="dxa"/>
            <w:tcBorders>
              <w:top w:val="single" w:sz="6" w:space="0" w:color="auto"/>
              <w:left w:val="single" w:sz="6" w:space="0" w:color="auto"/>
              <w:bottom w:val="single" w:sz="6" w:space="0" w:color="auto"/>
              <w:right w:val="single" w:sz="6" w:space="0" w:color="auto"/>
            </w:tcBorders>
          </w:tcPr>
          <w:p w:rsidR="008C76F4" w:rsidRPr="00B509BA" w:rsidRDefault="008C76F4" w:rsidP="00951C82">
            <w:pPr>
              <w:widowControl w:val="0"/>
              <w:tabs>
                <w:tab w:val="left" w:pos="360"/>
                <w:tab w:val="left" w:pos="786"/>
              </w:tabs>
              <w:autoSpaceDE w:val="0"/>
              <w:autoSpaceDN w:val="0"/>
              <w:adjustRightInd w:val="0"/>
              <w:ind w:hanging="15"/>
              <w:jc w:val="center"/>
            </w:pPr>
            <w:r w:rsidRPr="00B509BA">
              <w:t>3.1.</w:t>
            </w:r>
          </w:p>
        </w:tc>
        <w:tc>
          <w:tcPr>
            <w:tcW w:w="2661" w:type="dxa"/>
            <w:tcBorders>
              <w:top w:val="single" w:sz="6" w:space="0" w:color="auto"/>
              <w:left w:val="single" w:sz="6" w:space="0" w:color="auto"/>
              <w:bottom w:val="single" w:sz="6" w:space="0" w:color="auto"/>
              <w:right w:val="single" w:sz="6" w:space="0" w:color="auto"/>
            </w:tcBorders>
          </w:tcPr>
          <w:p w:rsidR="008C76F4" w:rsidRPr="00B509BA" w:rsidRDefault="008C76F4" w:rsidP="00951C82">
            <w:pPr>
              <w:ind w:right="153"/>
            </w:pPr>
            <w:r w:rsidRPr="00B509BA">
              <w:t>Встречные предложения по условиям договора</w:t>
            </w:r>
          </w:p>
        </w:tc>
        <w:tc>
          <w:tcPr>
            <w:tcW w:w="6662" w:type="dxa"/>
            <w:tcBorders>
              <w:top w:val="single" w:sz="6" w:space="0" w:color="auto"/>
              <w:left w:val="single" w:sz="6" w:space="0" w:color="auto"/>
              <w:bottom w:val="single" w:sz="6" w:space="0" w:color="auto"/>
              <w:right w:val="single" w:sz="6" w:space="0" w:color="auto"/>
            </w:tcBorders>
          </w:tcPr>
          <w:p w:rsidR="008C76F4" w:rsidRPr="00B509BA" w:rsidRDefault="008C76F4" w:rsidP="00815578">
            <w:pPr>
              <w:jc w:val="both"/>
            </w:pPr>
            <w:r w:rsidRPr="00B509BA">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за исключением условий платежей, в</w:t>
            </w:r>
            <w:r w:rsidRPr="00B509BA">
              <w:rPr>
                <w:lang w:val="en-US"/>
              </w:rPr>
              <w:t> </w:t>
            </w:r>
            <w:r w:rsidRPr="00B509BA">
              <w:t>отношении которых допускаются предложения по уменьшению авансовых платежей, либо отказа от авансовых платежей.</w:t>
            </w:r>
          </w:p>
          <w:p w:rsidR="008C76F4" w:rsidRPr="00B509BA" w:rsidRDefault="008C76F4" w:rsidP="00815578">
            <w:pPr>
              <w:jc w:val="both"/>
            </w:pPr>
            <w:r w:rsidRPr="00B509BA">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tabs>
                <w:tab w:val="left" w:pos="360"/>
                <w:tab w:val="left" w:pos="786"/>
              </w:tabs>
              <w:autoSpaceDE w:val="0"/>
              <w:autoSpaceDN w:val="0"/>
              <w:adjustRightInd w:val="0"/>
              <w:ind w:hanging="15"/>
              <w:jc w:val="center"/>
            </w:pPr>
            <w:r w:rsidRPr="00B509BA">
              <w:t>4.</w:t>
            </w:r>
            <w:r w:rsidRPr="00B509BA">
              <w:tab/>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autoSpaceDE w:val="0"/>
              <w:autoSpaceDN w:val="0"/>
              <w:adjustRightInd w:val="0"/>
              <w:ind w:right="153"/>
            </w:pPr>
            <w:r w:rsidRPr="00B509BA">
              <w:t xml:space="preserve">Количество лотов </w:t>
            </w:r>
          </w:p>
        </w:tc>
        <w:tc>
          <w:tcPr>
            <w:tcW w:w="6662" w:type="dxa"/>
            <w:tcBorders>
              <w:top w:val="single" w:sz="6" w:space="0" w:color="auto"/>
              <w:left w:val="single" w:sz="6" w:space="0" w:color="auto"/>
              <w:bottom w:val="single" w:sz="6" w:space="0" w:color="auto"/>
              <w:right w:val="single" w:sz="6" w:space="0" w:color="auto"/>
            </w:tcBorders>
          </w:tcPr>
          <w:p w:rsidR="00B94A5B" w:rsidRPr="00B509BA" w:rsidRDefault="00B94A5B" w:rsidP="00815578">
            <w:pPr>
              <w:widowControl w:val="0"/>
              <w:autoSpaceDE w:val="0"/>
              <w:autoSpaceDN w:val="0"/>
              <w:adjustRightInd w:val="0"/>
              <w:ind w:firstLine="211"/>
            </w:pPr>
            <w:r w:rsidRPr="00B509BA">
              <w:t>Конкурс проводится по одному лоту.</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tabs>
                <w:tab w:val="left" w:pos="360"/>
                <w:tab w:val="left" w:pos="786"/>
              </w:tabs>
              <w:autoSpaceDE w:val="0"/>
              <w:autoSpaceDN w:val="0"/>
              <w:adjustRightInd w:val="0"/>
              <w:ind w:hanging="15"/>
              <w:jc w:val="center"/>
            </w:pPr>
            <w:r w:rsidRPr="00B509BA">
              <w:t>5.</w:t>
            </w:r>
            <w:r w:rsidRPr="00B509BA">
              <w:tab/>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autoSpaceDE w:val="0"/>
              <w:autoSpaceDN w:val="0"/>
              <w:adjustRightInd w:val="0"/>
            </w:pPr>
            <w:r w:rsidRPr="00B509BA">
              <w:t>Заказчик</w:t>
            </w:r>
          </w:p>
        </w:tc>
        <w:tc>
          <w:tcPr>
            <w:tcW w:w="6662" w:type="dxa"/>
            <w:tcBorders>
              <w:top w:val="single" w:sz="6" w:space="0" w:color="auto"/>
              <w:left w:val="single" w:sz="6" w:space="0" w:color="auto"/>
              <w:bottom w:val="single" w:sz="6" w:space="0" w:color="auto"/>
              <w:right w:val="single" w:sz="6" w:space="0" w:color="auto"/>
            </w:tcBorders>
          </w:tcPr>
          <w:p w:rsidR="00B94A5B" w:rsidRPr="00B509BA" w:rsidRDefault="00B94A5B" w:rsidP="00815578">
            <w:pPr>
              <w:suppressLineNumbers/>
              <w:suppressAutoHyphens/>
              <w:ind w:firstLine="250"/>
              <w:jc w:val="both"/>
            </w:pPr>
            <w:r w:rsidRPr="00B509BA">
              <w:rPr>
                <w:b/>
                <w:i/>
                <w:u w:val="single"/>
              </w:rPr>
              <w:t>Заказчик</w:t>
            </w:r>
            <w:r w:rsidRPr="00B509BA">
              <w:t xml:space="preserve"> – </w:t>
            </w:r>
            <w:r w:rsidR="003A5AD5" w:rsidRPr="00B509BA">
              <w:t>Открытое акционерное общество «Научно-исследовательский и проектно-конструкторский институт энергетических технологий «АТОМПРОЕКТ» (ОАО «АТОМПРОЕКТ»)</w:t>
            </w:r>
            <w:r w:rsidRPr="00B509BA">
              <w:t>.</w:t>
            </w:r>
          </w:p>
          <w:p w:rsidR="00B94A5B" w:rsidRPr="00B509BA" w:rsidRDefault="00CA4BA2" w:rsidP="00815578">
            <w:pPr>
              <w:suppressLineNumbers/>
              <w:suppressAutoHyphens/>
              <w:ind w:firstLine="250"/>
              <w:jc w:val="both"/>
            </w:pPr>
            <w:r w:rsidRPr="00B509BA">
              <w:rPr>
                <w:b/>
                <w:i/>
                <w:u w:val="single"/>
              </w:rPr>
              <w:t>Местонахождения заказчика</w:t>
            </w:r>
            <w:r w:rsidR="00B94A5B" w:rsidRPr="00B509BA">
              <w:rPr>
                <w:b/>
                <w:i/>
                <w:u w:val="single"/>
              </w:rPr>
              <w:t>:</w:t>
            </w:r>
            <w:r w:rsidR="00B94A5B" w:rsidRPr="00B509BA">
              <w:t xml:space="preserve"> </w:t>
            </w:r>
            <w:r w:rsidR="003A5AD5" w:rsidRPr="00B509BA">
              <w:t>ОАО «АТОМПРОЕКТ»</w:t>
            </w:r>
            <w:r w:rsidR="00B94A5B" w:rsidRPr="00B509BA">
              <w:t xml:space="preserve"> </w:t>
            </w:r>
            <w:smartTag w:uri="urn:schemas-microsoft-com:office:smarttags" w:element="metricconverter">
              <w:smartTagPr>
                <w:attr w:name="ProductID" w:val="197183, г"/>
              </w:smartTagPr>
              <w:r w:rsidR="00B94A5B" w:rsidRPr="00B509BA">
                <w:t>197183, г</w:t>
              </w:r>
            </w:smartTag>
            <w:r w:rsidR="00B94A5B" w:rsidRPr="00B509BA">
              <w:t xml:space="preserve">. Санкт-Петербург, ул. Савушкина, дом 82, телефон: (812) 339-16-12, факс: (812) </w:t>
            </w:r>
            <w:r w:rsidR="00B94A5B" w:rsidRPr="00B509BA">
              <w:rPr>
                <w:rFonts w:eastAsia="Calibri" w:cs="Times New Roman CYR"/>
                <w:lang w:eastAsia="en-US"/>
              </w:rPr>
              <w:t>458-78-59</w:t>
            </w:r>
          </w:p>
          <w:p w:rsidR="00B94A5B" w:rsidRPr="00B509BA" w:rsidRDefault="00B94A5B" w:rsidP="00815578">
            <w:pPr>
              <w:suppressLineNumbers/>
              <w:suppressAutoHyphens/>
              <w:ind w:firstLine="250"/>
              <w:jc w:val="both"/>
            </w:pPr>
          </w:p>
          <w:p w:rsidR="00CA4BA2" w:rsidRPr="00B509BA" w:rsidRDefault="00CA4BA2" w:rsidP="00815578">
            <w:pPr>
              <w:suppressLineNumbers/>
              <w:suppressAutoHyphens/>
              <w:ind w:firstLine="250"/>
              <w:jc w:val="both"/>
              <w:rPr>
                <w:b/>
                <w:i/>
                <w:u w:val="single"/>
              </w:rPr>
            </w:pPr>
            <w:r w:rsidRPr="00B509BA">
              <w:rPr>
                <w:b/>
                <w:i/>
                <w:u w:val="single"/>
              </w:rPr>
              <w:t>Почтовый адрес заказчика:</w:t>
            </w:r>
            <w:r w:rsidRPr="00B509BA">
              <w:t xml:space="preserve"> </w:t>
            </w:r>
            <w:r w:rsidR="003A5AD5" w:rsidRPr="00B509BA">
              <w:t>ОАО «АТОМПРОЕКТ»</w:t>
            </w:r>
            <w:r w:rsidRPr="00B509BA">
              <w:t xml:space="preserve"> </w:t>
            </w:r>
            <w:smartTag w:uri="urn:schemas-microsoft-com:office:smarttags" w:element="metricconverter">
              <w:smartTagPr>
                <w:attr w:name="ProductID" w:val="197183, г"/>
              </w:smartTagPr>
              <w:r w:rsidR="003A5AD5" w:rsidRPr="00B509BA">
                <w:t>197183, г</w:t>
              </w:r>
            </w:smartTag>
            <w:r w:rsidR="003A5AD5" w:rsidRPr="00B509BA">
              <w:t>. Санкт-Петербург, ул. Савушкина, дом 82</w:t>
            </w:r>
          </w:p>
          <w:p w:rsidR="00CA4BA2" w:rsidRPr="00B509BA" w:rsidRDefault="00CA4BA2" w:rsidP="00815578">
            <w:pPr>
              <w:suppressLineNumbers/>
              <w:suppressAutoHyphens/>
              <w:ind w:firstLine="250"/>
              <w:jc w:val="both"/>
              <w:rPr>
                <w:b/>
                <w:i/>
                <w:u w:val="single"/>
              </w:rPr>
            </w:pPr>
          </w:p>
          <w:p w:rsidR="00B94A5B" w:rsidRPr="00B509BA" w:rsidRDefault="00B94A5B" w:rsidP="00815578">
            <w:pPr>
              <w:suppressLineNumbers/>
              <w:suppressAutoHyphens/>
              <w:ind w:firstLine="250"/>
              <w:jc w:val="both"/>
              <w:rPr>
                <w:b/>
                <w:i/>
                <w:u w:val="single"/>
              </w:rPr>
            </w:pPr>
            <w:r w:rsidRPr="00B509BA">
              <w:rPr>
                <w:b/>
                <w:i/>
                <w:u w:val="single"/>
              </w:rPr>
              <w:t xml:space="preserve">Контактные лица по процедурным вопросам: </w:t>
            </w:r>
          </w:p>
          <w:p w:rsidR="00B07C06" w:rsidRPr="00B509BA" w:rsidRDefault="00B07C06" w:rsidP="00B07C06">
            <w:pPr>
              <w:suppressLineNumbers/>
              <w:suppressAutoHyphens/>
              <w:ind w:firstLine="250"/>
              <w:jc w:val="both"/>
            </w:pPr>
            <w:r w:rsidRPr="0097716C">
              <w:rPr>
                <w:szCs w:val="22"/>
              </w:rPr>
              <w:t>Агасаров Артём Робертович (812) 339-15-15 (</w:t>
            </w:r>
            <w:proofErr w:type="spellStart"/>
            <w:r w:rsidRPr="0097716C">
              <w:rPr>
                <w:szCs w:val="22"/>
              </w:rPr>
              <w:t>доб</w:t>
            </w:r>
            <w:proofErr w:type="spellEnd"/>
            <w:r w:rsidRPr="0097716C">
              <w:rPr>
                <w:szCs w:val="22"/>
              </w:rPr>
              <w:t>. 6056)</w:t>
            </w:r>
          </w:p>
          <w:p w:rsidR="00B94A5B" w:rsidRPr="00B509BA" w:rsidRDefault="00B07C06" w:rsidP="00B07C06">
            <w:pPr>
              <w:suppressLineNumbers/>
              <w:suppressAutoHyphens/>
              <w:ind w:firstLine="250"/>
              <w:jc w:val="both"/>
            </w:pPr>
            <w:r w:rsidRPr="00B509BA">
              <w:t xml:space="preserve">Электронная почта: </w:t>
            </w:r>
            <w:hyperlink r:id="rId14" w:history="1">
              <w:r w:rsidRPr="00B509BA">
                <w:rPr>
                  <w:rStyle w:val="afc"/>
                </w:rPr>
                <w:t>zakupki@</w:t>
              </w:r>
              <w:r w:rsidRPr="00B509BA">
                <w:rPr>
                  <w:rStyle w:val="afc"/>
                  <w:lang w:val="en-US"/>
                </w:rPr>
                <w:t>atomproekt</w:t>
              </w:r>
              <w:r w:rsidRPr="00B509BA">
                <w:rPr>
                  <w:rStyle w:val="afc"/>
                </w:rPr>
                <w:t>.</w:t>
              </w:r>
              <w:r w:rsidRPr="00B509BA">
                <w:rPr>
                  <w:rStyle w:val="afc"/>
                  <w:lang w:val="en-US"/>
                </w:rPr>
                <w:t>com</w:t>
              </w:r>
              <w:r w:rsidRPr="00B509BA">
                <w:rPr>
                  <w:rStyle w:val="afc"/>
                  <w:rFonts w:eastAsia="Calibri" w:cs="Times New Roman CYR"/>
                  <w:lang w:eastAsia="en-US"/>
                </w:rPr>
                <w:t xml:space="preserve"> (с</w:t>
              </w:r>
            </w:hyperlink>
            <w:r w:rsidRPr="00B509BA">
              <w:rPr>
                <w:rFonts w:eastAsia="Calibri" w:cs="Times New Roman CYR"/>
                <w:lang w:eastAsia="en-US"/>
              </w:rPr>
              <w:t xml:space="preserve"> указанием исполнителя), </w:t>
            </w:r>
            <w:hyperlink r:id="rId15" w:history="1">
              <w:r w:rsidRPr="00746BFE">
                <w:rPr>
                  <w:rStyle w:val="afc"/>
                  <w:lang w:val="en-US"/>
                </w:rPr>
                <w:t>a</w:t>
              </w:r>
              <w:r w:rsidRPr="00746BFE">
                <w:rPr>
                  <w:rStyle w:val="afc"/>
                </w:rPr>
                <w:t>.</w:t>
              </w:r>
              <w:r w:rsidRPr="00746BFE">
                <w:rPr>
                  <w:rStyle w:val="afc"/>
                  <w:lang w:val="en-US"/>
                </w:rPr>
                <w:t>agasarov</w:t>
              </w:r>
              <w:r w:rsidRPr="00746BFE">
                <w:rPr>
                  <w:rStyle w:val="afc"/>
                </w:rPr>
                <w:t>@</w:t>
              </w:r>
              <w:r w:rsidRPr="00746BFE">
                <w:rPr>
                  <w:rStyle w:val="afc"/>
                  <w:lang w:val="en-US"/>
                </w:rPr>
                <w:t>atomproekt</w:t>
              </w:r>
              <w:r w:rsidRPr="00746BFE">
                <w:rPr>
                  <w:rStyle w:val="afc"/>
                </w:rPr>
                <w:t>.</w:t>
              </w:r>
              <w:r w:rsidRPr="00746BFE">
                <w:rPr>
                  <w:rStyle w:val="afc"/>
                  <w:lang w:val="en-US"/>
                </w:rPr>
                <w:t>com</w:t>
              </w:r>
            </w:hyperlink>
          </w:p>
          <w:p w:rsidR="00B94A5B" w:rsidRPr="00B509BA" w:rsidRDefault="00B94A5B" w:rsidP="00815578">
            <w:pPr>
              <w:suppressLineNumbers/>
              <w:suppressAutoHyphens/>
              <w:ind w:firstLine="250"/>
              <w:jc w:val="both"/>
              <w:rPr>
                <w:b/>
                <w:i/>
                <w:u w:val="single"/>
              </w:rPr>
            </w:pPr>
            <w:r w:rsidRPr="00B509BA">
              <w:rPr>
                <w:b/>
                <w:i/>
                <w:u w:val="single"/>
              </w:rPr>
              <w:t xml:space="preserve">Контактное лицо по техническим вопросам: </w:t>
            </w:r>
          </w:p>
          <w:p w:rsidR="00B94A5B" w:rsidRDefault="00B601A4" w:rsidP="00815578">
            <w:pPr>
              <w:suppressLineNumbers/>
              <w:suppressAutoHyphens/>
              <w:ind w:firstLine="250"/>
              <w:jc w:val="both"/>
            </w:pPr>
            <w:proofErr w:type="spellStart"/>
            <w:r w:rsidRPr="00B601A4">
              <w:t>Гусакова</w:t>
            </w:r>
            <w:proofErr w:type="spellEnd"/>
            <w:r w:rsidRPr="00B601A4">
              <w:t xml:space="preserve"> Алиса Владимировна</w:t>
            </w:r>
            <w:r w:rsidR="00811081">
              <w:t xml:space="preserve"> (812) </w:t>
            </w:r>
            <w:r w:rsidRPr="00B601A4">
              <w:t>339-15-93</w:t>
            </w:r>
            <w:r w:rsidR="00811081">
              <w:t>;</w:t>
            </w:r>
          </w:p>
          <w:p w:rsidR="00811081" w:rsidRPr="00B509BA" w:rsidRDefault="00B601A4" w:rsidP="00815578">
            <w:pPr>
              <w:suppressLineNumbers/>
              <w:suppressAutoHyphens/>
              <w:ind w:firstLine="250"/>
              <w:jc w:val="both"/>
            </w:pPr>
            <w:r w:rsidRPr="00B601A4">
              <w:t>Новиков Денис Сергеевич</w:t>
            </w:r>
            <w:r w:rsidR="00811081">
              <w:t xml:space="preserve"> (812) </w:t>
            </w:r>
            <w:r w:rsidRPr="00B601A4">
              <w:t>339-15-69</w:t>
            </w:r>
            <w:r w:rsidR="00811081">
              <w:t>.</w:t>
            </w:r>
          </w:p>
          <w:p w:rsidR="00B94A5B" w:rsidRPr="00B509BA" w:rsidRDefault="00B94A5B" w:rsidP="00815578">
            <w:pPr>
              <w:suppressLineNumbers/>
              <w:suppressAutoHyphens/>
              <w:ind w:firstLine="250"/>
              <w:jc w:val="both"/>
              <w:rPr>
                <w:b/>
                <w:i/>
                <w:u w:val="single"/>
              </w:rPr>
            </w:pPr>
            <w:r w:rsidRPr="00B509BA">
              <w:rPr>
                <w:b/>
                <w:i/>
                <w:u w:val="single"/>
              </w:rPr>
              <w:t>Контактное лицо по вопросам обеспечения обязательств по договору и условиям оплаты работ по договору:</w:t>
            </w:r>
          </w:p>
          <w:p w:rsidR="00B94A5B" w:rsidRPr="00B509BA" w:rsidRDefault="00B94A5B" w:rsidP="00815578">
            <w:pPr>
              <w:widowControl w:val="0"/>
              <w:autoSpaceDE w:val="0"/>
              <w:autoSpaceDN w:val="0"/>
              <w:adjustRightInd w:val="0"/>
              <w:ind w:firstLine="250"/>
              <w:jc w:val="both"/>
            </w:pPr>
            <w:r w:rsidRPr="00B509BA">
              <w:t>Бабарыко Галина Вячеславовна (812) 339-15-57</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tabs>
                <w:tab w:val="left" w:pos="360"/>
                <w:tab w:val="left" w:pos="786"/>
              </w:tabs>
              <w:autoSpaceDE w:val="0"/>
              <w:autoSpaceDN w:val="0"/>
              <w:adjustRightInd w:val="0"/>
              <w:ind w:hanging="15"/>
              <w:jc w:val="center"/>
            </w:pPr>
            <w:r w:rsidRPr="00B509BA">
              <w:t>6.</w:t>
            </w:r>
            <w:r w:rsidRPr="00B509BA">
              <w:tab/>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autoSpaceDE w:val="0"/>
              <w:autoSpaceDN w:val="0"/>
              <w:adjustRightInd w:val="0"/>
              <w:ind w:right="153"/>
            </w:pPr>
            <w:r w:rsidRPr="00B509BA">
              <w:t>Организатор размещения заказа (Организатор конкурса)</w:t>
            </w:r>
          </w:p>
        </w:tc>
        <w:tc>
          <w:tcPr>
            <w:tcW w:w="6662" w:type="dxa"/>
            <w:tcBorders>
              <w:top w:val="single" w:sz="6" w:space="0" w:color="auto"/>
              <w:left w:val="single" w:sz="6" w:space="0" w:color="auto"/>
              <w:bottom w:val="single" w:sz="6" w:space="0" w:color="auto"/>
              <w:right w:val="single" w:sz="6" w:space="0" w:color="auto"/>
            </w:tcBorders>
          </w:tcPr>
          <w:p w:rsidR="00B94A5B" w:rsidRPr="00B509BA" w:rsidRDefault="00B94A5B" w:rsidP="00815578">
            <w:pPr>
              <w:widowControl w:val="0"/>
              <w:autoSpaceDE w:val="0"/>
              <w:autoSpaceDN w:val="0"/>
              <w:adjustRightInd w:val="0"/>
              <w:ind w:firstLine="250"/>
              <w:jc w:val="both"/>
            </w:pPr>
            <w:r w:rsidRPr="00B509BA">
              <w:t>Заказчик проводит открытый конкурс самостоятельно</w:t>
            </w:r>
          </w:p>
        </w:tc>
      </w:tr>
      <w:tr w:rsidR="00B94A5B" w:rsidRPr="00B509BA" w:rsidTr="00B94A5B">
        <w:trPr>
          <w:trHeight w:val="269"/>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tabs>
                <w:tab w:val="left" w:pos="360"/>
                <w:tab w:val="left" w:pos="786"/>
              </w:tabs>
              <w:autoSpaceDE w:val="0"/>
              <w:autoSpaceDN w:val="0"/>
              <w:adjustRightInd w:val="0"/>
              <w:ind w:hanging="15"/>
              <w:jc w:val="center"/>
            </w:pPr>
            <w:r w:rsidRPr="00B509BA">
              <w:t>7.</w:t>
            </w:r>
            <w:r w:rsidRPr="00B509BA">
              <w:tab/>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autoSpaceDE w:val="0"/>
              <w:autoSpaceDN w:val="0"/>
              <w:adjustRightInd w:val="0"/>
              <w:ind w:right="153"/>
            </w:pPr>
            <w:r w:rsidRPr="00B509BA">
              <w:t xml:space="preserve">Информационное обеспечение </w:t>
            </w:r>
            <w:r w:rsidRPr="00B509BA">
              <w:lastRenderedPageBreak/>
              <w:t>проведения конкурса</w:t>
            </w:r>
          </w:p>
        </w:tc>
        <w:tc>
          <w:tcPr>
            <w:tcW w:w="6662" w:type="dxa"/>
            <w:tcBorders>
              <w:top w:val="single" w:sz="6" w:space="0" w:color="auto"/>
              <w:left w:val="single" w:sz="6" w:space="0" w:color="auto"/>
              <w:bottom w:val="single" w:sz="6" w:space="0" w:color="auto"/>
              <w:right w:val="single" w:sz="6" w:space="0" w:color="auto"/>
            </w:tcBorders>
          </w:tcPr>
          <w:p w:rsidR="00CA4BA2" w:rsidRPr="00B509BA" w:rsidRDefault="00CA4BA2" w:rsidP="004C0C5E">
            <w:pPr>
              <w:numPr>
                <w:ilvl w:val="0"/>
                <w:numId w:val="61"/>
              </w:numPr>
              <w:tabs>
                <w:tab w:val="left" w:pos="0"/>
              </w:tabs>
              <w:ind w:left="0" w:firstLine="0"/>
              <w:contextualSpacing/>
              <w:jc w:val="both"/>
              <w:rPr>
                <w:spacing w:val="-6"/>
              </w:rPr>
            </w:pPr>
            <w:r w:rsidRPr="00B509BA">
              <w:lastRenderedPageBreak/>
              <w:t>Официальный сайт по закупкам атомной отрасли Госкорпорации «Рос</w:t>
            </w:r>
            <w:r w:rsidRPr="00B509BA">
              <w:rPr>
                <w:spacing w:val="-6"/>
              </w:rPr>
              <w:t>атом» (</w:t>
            </w:r>
            <w:hyperlink r:id="rId16" w:history="1">
              <w:r w:rsidRPr="00B509BA">
                <w:rPr>
                  <w:rStyle w:val="afc"/>
                </w:rPr>
                <w:t>http://zakupki.rosatom.ru</w:t>
              </w:r>
            </w:hyperlink>
            <w:r w:rsidRPr="00B509BA">
              <w:rPr>
                <w:spacing w:val="-6"/>
              </w:rPr>
              <w:t>).</w:t>
            </w:r>
          </w:p>
          <w:p w:rsidR="00CA4BA2" w:rsidRPr="00B509BA" w:rsidRDefault="00CA4BA2" w:rsidP="00815578">
            <w:pPr>
              <w:tabs>
                <w:tab w:val="left" w:pos="0"/>
                <w:tab w:val="left" w:pos="1134"/>
              </w:tabs>
              <w:spacing w:before="120"/>
              <w:jc w:val="both"/>
            </w:pPr>
            <w:r w:rsidRPr="00B509BA">
              <w:lastRenderedPageBreak/>
              <w:t xml:space="preserve">Настоящий конкурс проводится в соответствии </w:t>
            </w:r>
            <w:r w:rsidRPr="00811081">
              <w:t xml:space="preserve">с правилами и с использованием функционала </w:t>
            </w:r>
            <w:r w:rsidR="00811081" w:rsidRPr="00811081">
              <w:t xml:space="preserve">ЭТП </w:t>
            </w:r>
            <w:r w:rsidR="00B17CA6" w:rsidRPr="00811081">
              <w:t xml:space="preserve">«Аукционный Конкурсный Дом»  </w:t>
            </w:r>
            <w:r w:rsidR="00811081" w:rsidRPr="00811081">
              <w:t>в сети «Интернет» по адресу:</w:t>
            </w:r>
            <w:r w:rsidRPr="00811081">
              <w:t xml:space="preserve"> </w:t>
            </w:r>
            <w:hyperlink r:id="rId17" w:history="1">
              <w:r w:rsidR="00B17CA6" w:rsidRPr="00811081">
                <w:rPr>
                  <w:rStyle w:val="afc"/>
                </w:rPr>
                <w:t>www.a-k-d.ru</w:t>
              </w:r>
            </w:hyperlink>
            <w:r w:rsidR="00B17CA6" w:rsidRPr="00B509BA">
              <w:t xml:space="preserve"> </w:t>
            </w:r>
          </w:p>
          <w:p w:rsidR="00B94A5B" w:rsidRPr="00B509BA" w:rsidRDefault="00B94A5B" w:rsidP="00815578">
            <w:pPr>
              <w:widowControl w:val="0"/>
              <w:tabs>
                <w:tab w:val="left" w:pos="0"/>
              </w:tabs>
              <w:autoSpaceDE w:val="0"/>
              <w:autoSpaceDN w:val="0"/>
              <w:adjustRightInd w:val="0"/>
              <w:ind w:hanging="211"/>
              <w:jc w:val="both"/>
            </w:pP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tabs>
                <w:tab w:val="left" w:pos="360"/>
                <w:tab w:val="left" w:pos="786"/>
              </w:tabs>
              <w:autoSpaceDE w:val="0"/>
              <w:autoSpaceDN w:val="0"/>
              <w:adjustRightInd w:val="0"/>
              <w:ind w:hanging="15"/>
              <w:jc w:val="center"/>
            </w:pPr>
            <w:r w:rsidRPr="00B509BA">
              <w:lastRenderedPageBreak/>
              <w:t>8.</w:t>
            </w:r>
            <w:r w:rsidRPr="00B509BA">
              <w:tab/>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autoSpaceDE w:val="0"/>
              <w:autoSpaceDN w:val="0"/>
              <w:adjustRightInd w:val="0"/>
              <w:ind w:right="153"/>
            </w:pPr>
            <w:r w:rsidRPr="00B509BA">
              <w:t xml:space="preserve">Дата опубликования извещения о проведении конкурса </w:t>
            </w:r>
          </w:p>
        </w:tc>
        <w:tc>
          <w:tcPr>
            <w:tcW w:w="6662" w:type="dxa"/>
            <w:tcBorders>
              <w:top w:val="single" w:sz="6" w:space="0" w:color="auto"/>
              <w:left w:val="single" w:sz="6" w:space="0" w:color="auto"/>
              <w:bottom w:val="single" w:sz="6" w:space="0" w:color="auto"/>
              <w:right w:val="single" w:sz="6" w:space="0" w:color="auto"/>
            </w:tcBorders>
          </w:tcPr>
          <w:p w:rsidR="00B94A5B" w:rsidRPr="00B509BA" w:rsidRDefault="00B94A5B" w:rsidP="00815578">
            <w:pPr>
              <w:widowControl w:val="0"/>
              <w:autoSpaceDE w:val="0"/>
              <w:autoSpaceDN w:val="0"/>
              <w:adjustRightInd w:val="0"/>
              <w:ind w:firstLine="250"/>
              <w:jc w:val="both"/>
              <w:rPr>
                <w:b/>
                <w:u w:val="single"/>
              </w:rPr>
            </w:pPr>
            <w:r w:rsidRPr="00B509BA">
              <w:rPr>
                <w:b/>
                <w:highlight w:val="yellow"/>
                <w:u w:val="single"/>
              </w:rPr>
              <w:t>«</w:t>
            </w:r>
            <w:r w:rsidR="00DF5B22" w:rsidRPr="00B509BA">
              <w:rPr>
                <w:b/>
                <w:highlight w:val="yellow"/>
                <w:u w:val="single"/>
                <w:lang w:val="en-US"/>
              </w:rPr>
              <w:t>__</w:t>
            </w:r>
            <w:r w:rsidRPr="00B509BA">
              <w:rPr>
                <w:b/>
                <w:highlight w:val="yellow"/>
                <w:u w:val="single"/>
              </w:rPr>
              <w:t>»</w:t>
            </w:r>
            <w:r w:rsidR="00DF5B22" w:rsidRPr="00B509BA">
              <w:rPr>
                <w:b/>
                <w:highlight w:val="yellow"/>
                <w:u w:val="single"/>
                <w:lang w:val="en-US"/>
              </w:rPr>
              <w:t>______</w:t>
            </w:r>
            <w:r w:rsidRPr="00B509BA">
              <w:rPr>
                <w:b/>
                <w:highlight w:val="yellow"/>
                <w:u w:val="single"/>
              </w:rPr>
              <w:t xml:space="preserve"> 2014 года</w:t>
            </w:r>
            <w:r w:rsidRPr="00B509BA">
              <w:rPr>
                <w:b/>
                <w:u w:val="single"/>
              </w:rPr>
              <w:t xml:space="preserve"> </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tabs>
                <w:tab w:val="left" w:pos="360"/>
                <w:tab w:val="left" w:pos="786"/>
              </w:tabs>
              <w:autoSpaceDE w:val="0"/>
              <w:autoSpaceDN w:val="0"/>
              <w:adjustRightInd w:val="0"/>
              <w:ind w:hanging="15"/>
              <w:jc w:val="center"/>
            </w:pPr>
            <w:r w:rsidRPr="00B509BA">
              <w:t>9.</w:t>
            </w:r>
            <w:r w:rsidRPr="00B509BA">
              <w:tab/>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autoSpaceDE w:val="0"/>
              <w:autoSpaceDN w:val="0"/>
              <w:adjustRightInd w:val="0"/>
              <w:ind w:right="153"/>
            </w:pPr>
            <w:r w:rsidRPr="00B509BA">
              <w:t xml:space="preserve">Отказ от проведения конкурса </w:t>
            </w:r>
          </w:p>
        </w:tc>
        <w:tc>
          <w:tcPr>
            <w:tcW w:w="6662" w:type="dxa"/>
            <w:tcBorders>
              <w:top w:val="single" w:sz="6" w:space="0" w:color="auto"/>
              <w:left w:val="single" w:sz="6" w:space="0" w:color="auto"/>
              <w:bottom w:val="single" w:sz="6" w:space="0" w:color="auto"/>
              <w:right w:val="single" w:sz="6" w:space="0" w:color="auto"/>
            </w:tcBorders>
          </w:tcPr>
          <w:p w:rsidR="00B94A5B" w:rsidRPr="00B509BA" w:rsidRDefault="008C76F4" w:rsidP="00815578">
            <w:pPr>
              <w:ind w:firstLine="168"/>
              <w:jc w:val="both"/>
            </w:pPr>
            <w:r w:rsidRPr="00B509BA">
              <w:t>Р</w:t>
            </w:r>
            <w:r w:rsidR="004154F4" w:rsidRPr="00B509BA">
              <w:t>ешение принимается не позднее пяти дней до дня окончания срока подачи заявок на участие в конкурсе</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tabs>
                <w:tab w:val="left" w:pos="360"/>
                <w:tab w:val="left" w:pos="786"/>
              </w:tabs>
              <w:autoSpaceDE w:val="0"/>
              <w:autoSpaceDN w:val="0"/>
              <w:adjustRightInd w:val="0"/>
              <w:ind w:hanging="15"/>
              <w:jc w:val="center"/>
            </w:pPr>
            <w:r w:rsidRPr="00B509BA">
              <w:t>10.</w:t>
            </w:r>
            <w:r w:rsidRPr="00B509BA">
              <w:tab/>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autoSpaceDE w:val="0"/>
              <w:autoSpaceDN w:val="0"/>
              <w:adjustRightInd w:val="0"/>
              <w:ind w:right="153"/>
            </w:pPr>
            <w:r w:rsidRPr="00B509BA">
              <w:t>Начальная (максимальная) цена договора (НМЦ)</w:t>
            </w:r>
          </w:p>
        </w:tc>
        <w:tc>
          <w:tcPr>
            <w:tcW w:w="6662" w:type="dxa"/>
            <w:tcBorders>
              <w:top w:val="single" w:sz="6" w:space="0" w:color="auto"/>
              <w:left w:val="single" w:sz="6" w:space="0" w:color="auto"/>
              <w:bottom w:val="single" w:sz="6" w:space="0" w:color="auto"/>
              <w:right w:val="single" w:sz="6" w:space="0" w:color="auto"/>
            </w:tcBorders>
          </w:tcPr>
          <w:p w:rsidR="00B601A4" w:rsidRPr="00B509BA" w:rsidRDefault="00B601A4" w:rsidP="00B601A4">
            <w:pPr>
              <w:ind w:firstLine="168"/>
              <w:jc w:val="both"/>
            </w:pPr>
            <w:r w:rsidRPr="007A15C4">
              <w:rPr>
                <w:b/>
              </w:rPr>
              <w:t>94</w:t>
            </w:r>
            <w:r w:rsidRPr="00811081">
              <w:rPr>
                <w:b/>
              </w:rPr>
              <w:t xml:space="preserve"> </w:t>
            </w:r>
            <w:r w:rsidRPr="007A15C4">
              <w:rPr>
                <w:b/>
              </w:rPr>
              <w:t>400</w:t>
            </w:r>
            <w:r w:rsidRPr="00811081">
              <w:rPr>
                <w:b/>
              </w:rPr>
              <w:t xml:space="preserve"> </w:t>
            </w:r>
            <w:r w:rsidRPr="007A15C4">
              <w:rPr>
                <w:b/>
              </w:rPr>
              <w:t>000</w:t>
            </w:r>
            <w:r w:rsidRPr="00811081">
              <w:rPr>
                <w:b/>
              </w:rPr>
              <w:t>,</w:t>
            </w:r>
            <w:r w:rsidRPr="007A15C4">
              <w:rPr>
                <w:b/>
              </w:rPr>
              <w:t>0</w:t>
            </w:r>
            <w:r w:rsidRPr="00811081">
              <w:rPr>
                <w:b/>
              </w:rPr>
              <w:t>0</w:t>
            </w:r>
            <w:r w:rsidRPr="00B509BA">
              <w:rPr>
                <w:b/>
              </w:rPr>
              <w:t xml:space="preserve"> рублей, с учетом НДС</w:t>
            </w:r>
            <w:r w:rsidRPr="00B509BA">
              <w:t>;</w:t>
            </w:r>
          </w:p>
          <w:p w:rsidR="00B601A4" w:rsidRPr="00B509BA" w:rsidRDefault="00B601A4" w:rsidP="00B601A4">
            <w:pPr>
              <w:ind w:firstLine="168"/>
              <w:jc w:val="both"/>
            </w:pPr>
            <w:r w:rsidRPr="007A15C4">
              <w:t>80</w:t>
            </w:r>
            <w:r>
              <w:t> </w:t>
            </w:r>
            <w:r w:rsidRPr="007A15C4">
              <w:t>000 000</w:t>
            </w:r>
            <w:r>
              <w:t>,</w:t>
            </w:r>
            <w:r w:rsidRPr="007A15C4">
              <w:t>0</w:t>
            </w:r>
            <w:r>
              <w:t>0</w:t>
            </w:r>
            <w:r w:rsidRPr="00B509BA">
              <w:t xml:space="preserve"> рублей, без НДС;</w:t>
            </w:r>
          </w:p>
          <w:p w:rsidR="00B94A5B" w:rsidRPr="00B509BA" w:rsidRDefault="00B601A4" w:rsidP="00B601A4">
            <w:pPr>
              <w:ind w:firstLine="168"/>
              <w:jc w:val="both"/>
            </w:pPr>
            <w:r w:rsidRPr="00B509BA">
              <w:t>Сумма НДС  </w:t>
            </w:r>
            <w:r w:rsidRPr="007A15C4">
              <w:t>14</w:t>
            </w:r>
            <w:r>
              <w:t> </w:t>
            </w:r>
            <w:r w:rsidRPr="00176334">
              <w:t>400</w:t>
            </w:r>
            <w:r>
              <w:t> </w:t>
            </w:r>
            <w:r w:rsidRPr="00176334">
              <w:t>000</w:t>
            </w:r>
            <w:r>
              <w:t>,</w:t>
            </w:r>
            <w:r w:rsidRPr="00176334">
              <w:t>0</w:t>
            </w:r>
            <w:r>
              <w:t>0</w:t>
            </w:r>
            <w:r w:rsidRPr="00B509BA">
              <w:t xml:space="preserve"> рублей.</w:t>
            </w:r>
          </w:p>
          <w:p w:rsidR="00C270A0" w:rsidRPr="00B509BA" w:rsidRDefault="00C270A0" w:rsidP="00815578">
            <w:pPr>
              <w:pStyle w:val="38"/>
              <w:tabs>
                <w:tab w:val="left" w:pos="708"/>
              </w:tabs>
              <w:ind w:left="0" w:firstLine="521"/>
              <w:rPr>
                <w:szCs w:val="24"/>
              </w:rPr>
            </w:pPr>
            <w:r w:rsidRPr="00B509BA">
              <w:rPr>
                <w:szCs w:val="24"/>
              </w:rPr>
              <w:t xml:space="preserve">В случае если Участник не является плательщиком НДС, указанная в Заявке на участие в </w:t>
            </w:r>
            <w:r w:rsidR="006B157D" w:rsidRPr="00B509BA">
              <w:rPr>
                <w:szCs w:val="24"/>
              </w:rPr>
              <w:t>конкурсе</w:t>
            </w:r>
            <w:r w:rsidRPr="00B509BA">
              <w:rPr>
                <w:szCs w:val="24"/>
              </w:rPr>
              <w:t xml:space="preserve"> цена договора, не должна превышать начальную (максимальную) цену договора без учета НДС.</w:t>
            </w:r>
          </w:p>
          <w:p w:rsidR="00B94A5B" w:rsidRPr="00B509BA" w:rsidRDefault="00B94A5B" w:rsidP="00815578">
            <w:pPr>
              <w:widowControl w:val="0"/>
              <w:autoSpaceDE w:val="0"/>
              <w:autoSpaceDN w:val="0"/>
              <w:adjustRightInd w:val="0"/>
              <w:ind w:firstLine="250"/>
              <w:jc w:val="both"/>
            </w:pPr>
            <w:r w:rsidRPr="00B509BA">
              <w:t xml:space="preserve">Цена договора указана с учетом включенных в нее расходов на выполнение всего объема работ, включает компенсацию издержек участника </w:t>
            </w:r>
            <w:r w:rsidR="006B157D" w:rsidRPr="00B509BA">
              <w:t>конкурса</w:t>
            </w:r>
            <w:r w:rsidRPr="00B509BA">
              <w:t xml:space="preserve"> и причитающееся ему вознаграждение, в том числе налоги, сборы и другие обязательные платежи.</w:t>
            </w:r>
          </w:p>
          <w:p w:rsidR="00883777" w:rsidRPr="00B509BA" w:rsidRDefault="00883777" w:rsidP="00815578">
            <w:pPr>
              <w:widowControl w:val="0"/>
              <w:autoSpaceDE w:val="0"/>
              <w:autoSpaceDN w:val="0"/>
              <w:adjustRightInd w:val="0"/>
              <w:ind w:firstLine="250"/>
              <w:jc w:val="both"/>
              <w:rPr>
                <w:lang w:val="en-US"/>
              </w:rPr>
            </w:pPr>
            <w:r w:rsidRPr="00B509BA">
              <w:t>Предложение участника о цене договора не должно превышать начальную (максимальную) цену договора в базисе поданной участником конкурса цены.</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tabs>
                <w:tab w:val="left" w:pos="360"/>
                <w:tab w:val="left" w:pos="786"/>
              </w:tabs>
              <w:autoSpaceDE w:val="0"/>
              <w:autoSpaceDN w:val="0"/>
              <w:adjustRightInd w:val="0"/>
              <w:ind w:hanging="15"/>
              <w:jc w:val="center"/>
            </w:pPr>
            <w:r w:rsidRPr="00B509BA">
              <w:t>11.</w:t>
            </w:r>
            <w:r w:rsidRPr="00B509BA">
              <w:tab/>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autoSpaceDE w:val="0"/>
              <w:autoSpaceDN w:val="0"/>
              <w:adjustRightInd w:val="0"/>
              <w:ind w:right="153"/>
            </w:pPr>
            <w:r w:rsidRPr="00B509BA">
              <w:t>Официальный язык конкурса</w:t>
            </w:r>
          </w:p>
        </w:tc>
        <w:tc>
          <w:tcPr>
            <w:tcW w:w="6662" w:type="dxa"/>
            <w:tcBorders>
              <w:top w:val="single" w:sz="6" w:space="0" w:color="auto"/>
              <w:left w:val="single" w:sz="6" w:space="0" w:color="auto"/>
              <w:bottom w:val="single" w:sz="6" w:space="0" w:color="auto"/>
              <w:right w:val="single" w:sz="6" w:space="0" w:color="auto"/>
            </w:tcBorders>
          </w:tcPr>
          <w:p w:rsidR="00B94A5B" w:rsidRPr="00B509BA" w:rsidRDefault="00B94A5B" w:rsidP="00815578">
            <w:pPr>
              <w:widowControl w:val="0"/>
              <w:autoSpaceDE w:val="0"/>
              <w:autoSpaceDN w:val="0"/>
              <w:adjustRightInd w:val="0"/>
              <w:ind w:firstLine="250"/>
              <w:jc w:val="both"/>
            </w:pPr>
            <w:r w:rsidRPr="00B509BA">
              <w:t>Русский</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tabs>
                <w:tab w:val="left" w:pos="360"/>
                <w:tab w:val="left" w:pos="786"/>
              </w:tabs>
              <w:autoSpaceDE w:val="0"/>
              <w:autoSpaceDN w:val="0"/>
              <w:adjustRightInd w:val="0"/>
              <w:ind w:hanging="15"/>
              <w:jc w:val="center"/>
            </w:pPr>
            <w:r w:rsidRPr="00B509BA">
              <w:t>12.</w:t>
            </w:r>
            <w:r w:rsidRPr="00B509BA">
              <w:tab/>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autoSpaceDE w:val="0"/>
              <w:autoSpaceDN w:val="0"/>
              <w:adjustRightInd w:val="0"/>
              <w:ind w:right="153"/>
            </w:pPr>
            <w:r w:rsidRPr="00B509BA">
              <w:t>Валюта конкурса</w:t>
            </w:r>
          </w:p>
        </w:tc>
        <w:tc>
          <w:tcPr>
            <w:tcW w:w="6662" w:type="dxa"/>
            <w:tcBorders>
              <w:top w:val="single" w:sz="6" w:space="0" w:color="auto"/>
              <w:left w:val="single" w:sz="6" w:space="0" w:color="auto"/>
              <w:bottom w:val="single" w:sz="6" w:space="0" w:color="auto"/>
              <w:right w:val="single" w:sz="6" w:space="0" w:color="auto"/>
            </w:tcBorders>
          </w:tcPr>
          <w:p w:rsidR="00B94A5B" w:rsidRPr="00B509BA" w:rsidRDefault="00B94A5B" w:rsidP="00815578">
            <w:pPr>
              <w:widowControl w:val="0"/>
              <w:autoSpaceDE w:val="0"/>
              <w:autoSpaceDN w:val="0"/>
              <w:adjustRightInd w:val="0"/>
              <w:ind w:firstLine="250"/>
              <w:jc w:val="both"/>
            </w:pPr>
            <w:r w:rsidRPr="00B509BA">
              <w:t>Российский рубль</w:t>
            </w:r>
          </w:p>
        </w:tc>
      </w:tr>
      <w:tr w:rsidR="00794776" w:rsidRPr="00B509BA" w:rsidTr="00794776">
        <w:trPr>
          <w:trHeight w:val="836"/>
        </w:trPr>
        <w:tc>
          <w:tcPr>
            <w:tcW w:w="672" w:type="dxa"/>
            <w:vMerge w:val="restart"/>
            <w:tcBorders>
              <w:top w:val="single" w:sz="6" w:space="0" w:color="auto"/>
              <w:left w:val="single" w:sz="6" w:space="0" w:color="auto"/>
              <w:right w:val="single" w:sz="6" w:space="0" w:color="auto"/>
            </w:tcBorders>
          </w:tcPr>
          <w:p w:rsidR="00794776" w:rsidRPr="00B509BA" w:rsidRDefault="00794776" w:rsidP="00912270">
            <w:pPr>
              <w:widowControl w:val="0"/>
              <w:tabs>
                <w:tab w:val="left" w:pos="360"/>
                <w:tab w:val="left" w:pos="786"/>
              </w:tabs>
              <w:autoSpaceDE w:val="0"/>
              <w:autoSpaceDN w:val="0"/>
              <w:adjustRightInd w:val="0"/>
              <w:ind w:hanging="15"/>
              <w:jc w:val="center"/>
            </w:pPr>
            <w:r w:rsidRPr="00B509BA">
              <w:t>13.</w:t>
            </w:r>
            <w:r w:rsidRPr="00B509BA">
              <w:tab/>
            </w:r>
          </w:p>
        </w:tc>
        <w:tc>
          <w:tcPr>
            <w:tcW w:w="2661" w:type="dxa"/>
            <w:tcBorders>
              <w:top w:val="single" w:sz="6" w:space="0" w:color="auto"/>
              <w:left w:val="single" w:sz="6" w:space="0" w:color="auto"/>
              <w:bottom w:val="single" w:sz="4" w:space="0" w:color="auto"/>
              <w:right w:val="single" w:sz="6" w:space="0" w:color="auto"/>
            </w:tcBorders>
          </w:tcPr>
          <w:p w:rsidR="00794776" w:rsidRPr="00B509BA" w:rsidRDefault="00794776" w:rsidP="00912270">
            <w:pPr>
              <w:widowControl w:val="0"/>
              <w:autoSpaceDE w:val="0"/>
              <w:autoSpaceDN w:val="0"/>
              <w:adjustRightInd w:val="0"/>
              <w:ind w:right="153"/>
            </w:pPr>
            <w:r w:rsidRPr="00B509BA">
              <w:t xml:space="preserve">Размер и валюта обеспечения заявки на участие в конкурсе </w:t>
            </w:r>
          </w:p>
          <w:p w:rsidR="00794776" w:rsidRPr="00B509BA" w:rsidRDefault="00794776" w:rsidP="00912270">
            <w:pPr>
              <w:widowControl w:val="0"/>
              <w:autoSpaceDE w:val="0"/>
              <w:autoSpaceDN w:val="0"/>
              <w:adjustRightInd w:val="0"/>
              <w:ind w:right="153"/>
            </w:pPr>
          </w:p>
          <w:p w:rsidR="00794776" w:rsidRPr="00B509BA" w:rsidRDefault="00794776" w:rsidP="00912270">
            <w:pPr>
              <w:widowControl w:val="0"/>
              <w:autoSpaceDE w:val="0"/>
              <w:autoSpaceDN w:val="0"/>
              <w:adjustRightInd w:val="0"/>
              <w:ind w:right="153"/>
            </w:pPr>
          </w:p>
          <w:p w:rsidR="00794776" w:rsidRPr="00B509BA" w:rsidRDefault="00794776" w:rsidP="00912270">
            <w:pPr>
              <w:widowControl w:val="0"/>
              <w:autoSpaceDE w:val="0"/>
              <w:autoSpaceDN w:val="0"/>
              <w:adjustRightInd w:val="0"/>
              <w:ind w:right="153"/>
            </w:pPr>
          </w:p>
          <w:p w:rsidR="00794776" w:rsidRPr="00B509BA" w:rsidRDefault="00794776" w:rsidP="00912270">
            <w:pPr>
              <w:widowControl w:val="0"/>
              <w:autoSpaceDE w:val="0"/>
              <w:autoSpaceDN w:val="0"/>
              <w:adjustRightInd w:val="0"/>
              <w:ind w:right="153"/>
            </w:pPr>
          </w:p>
          <w:p w:rsidR="00794776" w:rsidRPr="00B509BA" w:rsidRDefault="00794776" w:rsidP="00912270">
            <w:pPr>
              <w:widowControl w:val="0"/>
              <w:autoSpaceDE w:val="0"/>
              <w:autoSpaceDN w:val="0"/>
              <w:adjustRightInd w:val="0"/>
              <w:ind w:right="153"/>
            </w:pPr>
          </w:p>
          <w:p w:rsidR="00794776" w:rsidRPr="00B509BA" w:rsidRDefault="00794776" w:rsidP="00912270">
            <w:pPr>
              <w:widowControl w:val="0"/>
              <w:autoSpaceDE w:val="0"/>
              <w:autoSpaceDN w:val="0"/>
              <w:adjustRightInd w:val="0"/>
              <w:ind w:right="153"/>
            </w:pPr>
          </w:p>
          <w:p w:rsidR="00794776" w:rsidRDefault="00794776" w:rsidP="00912270">
            <w:pPr>
              <w:widowControl w:val="0"/>
              <w:autoSpaceDE w:val="0"/>
              <w:autoSpaceDN w:val="0"/>
              <w:adjustRightInd w:val="0"/>
              <w:ind w:right="153"/>
            </w:pPr>
          </w:p>
          <w:p w:rsidR="00794776" w:rsidRDefault="00794776" w:rsidP="00912270">
            <w:pPr>
              <w:widowControl w:val="0"/>
              <w:autoSpaceDE w:val="0"/>
              <w:autoSpaceDN w:val="0"/>
              <w:adjustRightInd w:val="0"/>
              <w:ind w:right="153"/>
            </w:pPr>
          </w:p>
          <w:p w:rsidR="00794776" w:rsidRDefault="00794776" w:rsidP="00912270">
            <w:pPr>
              <w:widowControl w:val="0"/>
              <w:autoSpaceDE w:val="0"/>
              <w:autoSpaceDN w:val="0"/>
              <w:adjustRightInd w:val="0"/>
              <w:ind w:right="153"/>
            </w:pPr>
          </w:p>
          <w:p w:rsidR="00794776" w:rsidRDefault="00794776" w:rsidP="00912270">
            <w:pPr>
              <w:widowControl w:val="0"/>
              <w:autoSpaceDE w:val="0"/>
              <w:autoSpaceDN w:val="0"/>
              <w:adjustRightInd w:val="0"/>
              <w:ind w:right="153"/>
            </w:pPr>
          </w:p>
          <w:p w:rsidR="00794776" w:rsidRDefault="00794776" w:rsidP="00912270">
            <w:pPr>
              <w:widowControl w:val="0"/>
              <w:autoSpaceDE w:val="0"/>
              <w:autoSpaceDN w:val="0"/>
              <w:adjustRightInd w:val="0"/>
              <w:ind w:right="153"/>
            </w:pPr>
          </w:p>
          <w:p w:rsidR="00794776" w:rsidRPr="00B509BA" w:rsidRDefault="00794776" w:rsidP="00912270">
            <w:pPr>
              <w:widowControl w:val="0"/>
              <w:autoSpaceDE w:val="0"/>
              <w:autoSpaceDN w:val="0"/>
              <w:adjustRightInd w:val="0"/>
              <w:ind w:right="153"/>
            </w:pPr>
          </w:p>
        </w:tc>
        <w:tc>
          <w:tcPr>
            <w:tcW w:w="6662" w:type="dxa"/>
            <w:tcBorders>
              <w:top w:val="single" w:sz="6" w:space="0" w:color="auto"/>
              <w:left w:val="single" w:sz="6" w:space="0" w:color="auto"/>
              <w:bottom w:val="single" w:sz="4" w:space="0" w:color="auto"/>
              <w:right w:val="single" w:sz="6" w:space="0" w:color="auto"/>
            </w:tcBorders>
          </w:tcPr>
          <w:p w:rsidR="00794776" w:rsidRPr="00B509BA" w:rsidRDefault="00794776" w:rsidP="00815578">
            <w:pPr>
              <w:tabs>
                <w:tab w:val="left" w:pos="1134"/>
              </w:tabs>
              <w:ind w:firstLine="211"/>
              <w:contextualSpacing/>
              <w:jc w:val="both"/>
            </w:pPr>
            <w:r w:rsidRPr="00B509BA">
              <w:t xml:space="preserve">Обеспечение заявки составляет </w:t>
            </w:r>
            <w:r w:rsidR="00B601A4" w:rsidRPr="00B601A4">
              <w:rPr>
                <w:sz w:val="22"/>
                <w:szCs w:val="22"/>
              </w:rPr>
              <w:t>944 000,00</w:t>
            </w:r>
            <w:r w:rsidRPr="00B509BA">
              <w:t xml:space="preserve"> </w:t>
            </w:r>
            <w:proofErr w:type="gramStart"/>
            <w:r w:rsidRPr="00B509BA">
              <w:t>российских</w:t>
            </w:r>
            <w:proofErr w:type="gramEnd"/>
            <w:r w:rsidRPr="00B509BA">
              <w:t xml:space="preserve"> рубл</w:t>
            </w:r>
            <w:r w:rsidR="00105010">
              <w:t>я</w:t>
            </w:r>
            <w:r w:rsidRPr="00B509BA">
              <w:t xml:space="preserve">. </w:t>
            </w:r>
          </w:p>
          <w:p w:rsidR="00794776" w:rsidRPr="00B509BA" w:rsidRDefault="00794776" w:rsidP="00815578">
            <w:pPr>
              <w:ind w:firstLine="211"/>
              <w:jc w:val="both"/>
            </w:pPr>
          </w:p>
          <w:p w:rsidR="00794776" w:rsidRPr="00B509BA" w:rsidRDefault="00794776" w:rsidP="00815578">
            <w:pPr>
              <w:jc w:val="both"/>
            </w:pPr>
            <w:r w:rsidRPr="00B509BA">
              <w:t xml:space="preserve">Обеспечение заявки на участие в конкурсе может быть представлено Участником в одной из следующих форм: </w:t>
            </w:r>
          </w:p>
          <w:p w:rsidR="00794776" w:rsidRPr="00B509BA" w:rsidRDefault="00794776" w:rsidP="00815578">
            <w:pPr>
              <w:jc w:val="both"/>
            </w:pPr>
            <w:r w:rsidRPr="00B509BA">
              <w:t xml:space="preserve">- безотзывная банковская гарантия, выданная банком; </w:t>
            </w:r>
          </w:p>
          <w:p w:rsidR="00794776" w:rsidRPr="00B509BA" w:rsidRDefault="00794776" w:rsidP="00815578">
            <w:pPr>
              <w:jc w:val="both"/>
              <w:rPr>
                <w:highlight w:val="yellow"/>
              </w:rPr>
            </w:pPr>
            <w:r w:rsidRPr="00B509BA">
              <w:t>- денежные средства путем их перечисления заказчику.</w:t>
            </w:r>
          </w:p>
          <w:p w:rsidR="00794776" w:rsidRPr="00B509BA" w:rsidRDefault="00794776" w:rsidP="00815578">
            <w:pPr>
              <w:ind w:firstLine="211"/>
              <w:jc w:val="both"/>
            </w:pPr>
          </w:p>
          <w:p w:rsidR="00794776" w:rsidRPr="00B509BA" w:rsidRDefault="00794776" w:rsidP="00815578">
            <w:pPr>
              <w:ind w:firstLine="211"/>
              <w:jc w:val="both"/>
            </w:pPr>
            <w:r w:rsidRPr="00B509BA">
              <w:t xml:space="preserve">В случае представления обеспечения заявки в форме денежных средств сумма обеспечения заявки должна быть перечислена по реквизитам, указанным в настоящем пункте в срок, обеспечивающий их своевременное поступление на счет заказчика не позднее времени и даты открытия доступа к заявкам, поданным в электронном виде. </w:t>
            </w:r>
          </w:p>
          <w:p w:rsidR="00794776" w:rsidRPr="00B509BA" w:rsidRDefault="00794776" w:rsidP="00275710">
            <w:pPr>
              <w:ind w:firstLine="211"/>
              <w:jc w:val="both"/>
            </w:pPr>
            <w:r w:rsidRPr="00B509BA">
              <w:t xml:space="preserve">В случае представления обеспечения заявки в форме безотзывной банковской гарантии, банковская гарантия оформляется в соответствии с требованиями п. 4.9 настоящей документации по Форме </w:t>
            </w:r>
            <w:r w:rsidR="00275710">
              <w:t>8</w:t>
            </w:r>
            <w:r w:rsidRPr="00B509BA">
              <w:t xml:space="preserve"> и включается в состав заявки.</w:t>
            </w:r>
          </w:p>
        </w:tc>
      </w:tr>
      <w:tr w:rsidR="00794776" w:rsidRPr="00B509BA" w:rsidTr="00794776">
        <w:trPr>
          <w:trHeight w:val="1078"/>
        </w:trPr>
        <w:tc>
          <w:tcPr>
            <w:tcW w:w="672" w:type="dxa"/>
            <w:vMerge/>
            <w:tcBorders>
              <w:left w:val="single" w:sz="6" w:space="0" w:color="auto"/>
              <w:bottom w:val="single" w:sz="6" w:space="0" w:color="auto"/>
              <w:right w:val="single" w:sz="6" w:space="0" w:color="auto"/>
            </w:tcBorders>
          </w:tcPr>
          <w:p w:rsidR="00794776" w:rsidRPr="00B509BA" w:rsidRDefault="00794776" w:rsidP="00912270">
            <w:pPr>
              <w:widowControl w:val="0"/>
              <w:tabs>
                <w:tab w:val="left" w:pos="360"/>
                <w:tab w:val="left" w:pos="786"/>
              </w:tabs>
              <w:autoSpaceDE w:val="0"/>
              <w:autoSpaceDN w:val="0"/>
              <w:adjustRightInd w:val="0"/>
              <w:ind w:hanging="15"/>
              <w:jc w:val="center"/>
            </w:pPr>
          </w:p>
        </w:tc>
        <w:tc>
          <w:tcPr>
            <w:tcW w:w="2661" w:type="dxa"/>
            <w:tcBorders>
              <w:top w:val="single" w:sz="4" w:space="0" w:color="auto"/>
              <w:left w:val="single" w:sz="6" w:space="0" w:color="auto"/>
              <w:bottom w:val="single" w:sz="6" w:space="0" w:color="auto"/>
              <w:right w:val="single" w:sz="6" w:space="0" w:color="auto"/>
            </w:tcBorders>
          </w:tcPr>
          <w:p w:rsidR="00794776" w:rsidRPr="00B509BA" w:rsidRDefault="00794776" w:rsidP="00912270">
            <w:pPr>
              <w:widowControl w:val="0"/>
              <w:autoSpaceDE w:val="0"/>
              <w:autoSpaceDN w:val="0"/>
              <w:adjustRightInd w:val="0"/>
              <w:ind w:right="153"/>
            </w:pPr>
            <w:r>
              <w:t>Р</w:t>
            </w:r>
            <w:r w:rsidRPr="00B509BA">
              <w:t>еквизиты для перечисления обеспечения заявок на участие в конкурсе</w:t>
            </w:r>
          </w:p>
        </w:tc>
        <w:tc>
          <w:tcPr>
            <w:tcW w:w="6662" w:type="dxa"/>
            <w:tcBorders>
              <w:top w:val="single" w:sz="4" w:space="0" w:color="auto"/>
              <w:left w:val="single" w:sz="6" w:space="0" w:color="auto"/>
              <w:bottom w:val="single" w:sz="6" w:space="0" w:color="auto"/>
              <w:right w:val="single" w:sz="6" w:space="0" w:color="auto"/>
            </w:tcBorders>
          </w:tcPr>
          <w:p w:rsidR="00794776" w:rsidRDefault="00794776" w:rsidP="00815578">
            <w:pPr>
              <w:ind w:firstLine="527"/>
              <w:jc w:val="both"/>
            </w:pPr>
            <w:r w:rsidRPr="00B509BA">
              <w:t>Получатель: Открытое акционерное общество «Научно-исследовательский и проектно-конструкторский институт энергетических технологий «АТОМПРОЕКТ» (</w:t>
            </w:r>
            <w:r>
              <w:t xml:space="preserve">сокращенно - </w:t>
            </w:r>
            <w:r w:rsidRPr="00B509BA">
              <w:t>ОАО «АТОМПРОЕКТ»)</w:t>
            </w:r>
          </w:p>
          <w:p w:rsidR="00794776" w:rsidRPr="00B509BA" w:rsidRDefault="00794776" w:rsidP="00815578">
            <w:pPr>
              <w:ind w:firstLine="527"/>
              <w:jc w:val="both"/>
            </w:pPr>
            <w:r w:rsidRPr="00B509BA">
              <w:t>ИНН 7814417371</w:t>
            </w:r>
          </w:p>
          <w:p w:rsidR="00794776" w:rsidRPr="00B509BA" w:rsidRDefault="00794776" w:rsidP="00815578">
            <w:pPr>
              <w:ind w:firstLine="527"/>
              <w:jc w:val="both"/>
            </w:pPr>
            <w:r w:rsidRPr="00B509BA">
              <w:t>КПП 783450001</w:t>
            </w:r>
          </w:p>
          <w:p w:rsidR="00794776" w:rsidRPr="00B509BA" w:rsidRDefault="00794776" w:rsidP="00815578">
            <w:pPr>
              <w:ind w:firstLine="527"/>
              <w:jc w:val="both"/>
            </w:pPr>
            <w:r w:rsidRPr="00B509BA">
              <w:t xml:space="preserve">197183, Санкт-Петербург, ул. Савушкина, д. 82, </w:t>
            </w:r>
          </w:p>
          <w:p w:rsidR="00794776" w:rsidRPr="00B509BA" w:rsidRDefault="00794776" w:rsidP="00815578">
            <w:pPr>
              <w:ind w:firstLine="527"/>
              <w:jc w:val="both"/>
            </w:pPr>
            <w:proofErr w:type="spellStart"/>
            <w:proofErr w:type="gramStart"/>
            <w:r w:rsidRPr="00B509BA">
              <w:lastRenderedPageBreak/>
              <w:t>р</w:t>
            </w:r>
            <w:proofErr w:type="spellEnd"/>
            <w:proofErr w:type="gramEnd"/>
            <w:r w:rsidRPr="00B509BA">
              <w:t>/с 40702810655070000762 в Северо-Западный банк ОАО «Сбербанка России» г. Санкт-Петербург.</w:t>
            </w:r>
          </w:p>
          <w:p w:rsidR="00794776" w:rsidRPr="00B509BA" w:rsidRDefault="00794776" w:rsidP="00815578">
            <w:pPr>
              <w:ind w:firstLine="527"/>
              <w:jc w:val="both"/>
            </w:pPr>
            <w:r w:rsidRPr="00B509BA">
              <w:t>г. Санкт-Петербург, Богатырский пр., д. 41, лит. А, корп. 1м</w:t>
            </w:r>
          </w:p>
          <w:p w:rsidR="00794776" w:rsidRPr="00B509BA" w:rsidRDefault="00794776" w:rsidP="00815578">
            <w:pPr>
              <w:ind w:firstLine="527"/>
              <w:jc w:val="both"/>
            </w:pPr>
            <w:r w:rsidRPr="00B509BA">
              <w:t>к/с 30101810500000000653</w:t>
            </w:r>
          </w:p>
          <w:p w:rsidR="00794776" w:rsidRPr="00B509BA" w:rsidRDefault="00794776" w:rsidP="00815578">
            <w:pPr>
              <w:ind w:firstLine="527"/>
              <w:jc w:val="both"/>
            </w:pPr>
            <w:r w:rsidRPr="00B509BA">
              <w:t>БИК 044030653</w:t>
            </w:r>
          </w:p>
          <w:p w:rsidR="00794776" w:rsidRPr="00B509BA" w:rsidRDefault="00794776" w:rsidP="00815578">
            <w:pPr>
              <w:pStyle w:val="af5"/>
              <w:spacing w:before="0" w:beforeAutospacing="0" w:after="0" w:afterAutospacing="0"/>
              <w:ind w:firstLine="527"/>
              <w:jc w:val="both"/>
            </w:pPr>
            <w:r w:rsidRPr="005E1C91">
              <w:rPr>
                <w:highlight w:val="yellow"/>
              </w:rPr>
              <w:t xml:space="preserve">Назначение платежа: Обеспечение заявки для участия в конкурсе № </w:t>
            </w:r>
            <w:r w:rsidR="004E65D8">
              <w:rPr>
                <w:rFonts w:ascii="Times New Roman CYR" w:hAnsi="Times New Roman CYR" w:cs="Times New Roman CYR"/>
                <w:bCs/>
                <w:color w:val="000000"/>
                <w:szCs w:val="32"/>
                <w:highlight w:val="yellow"/>
              </w:rPr>
              <w:t>01-97/14</w:t>
            </w:r>
            <w:r w:rsidRPr="005E1C91">
              <w:rPr>
                <w:sz w:val="16"/>
                <w:highlight w:val="yellow"/>
              </w:rPr>
              <w:t xml:space="preserve"> </w:t>
            </w:r>
            <w:r w:rsidRPr="005E1C91">
              <w:rPr>
                <w:highlight w:val="yellow"/>
              </w:rPr>
              <w:t>на право заключения договора на __________________________, НДС не облагается.</w:t>
            </w:r>
          </w:p>
          <w:p w:rsidR="00794776" w:rsidRPr="00B509BA" w:rsidRDefault="00794776" w:rsidP="00815578">
            <w:pPr>
              <w:ind w:firstLine="250"/>
              <w:jc w:val="both"/>
            </w:pPr>
            <w:r w:rsidRPr="00B509BA">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tc>
      </w:tr>
      <w:tr w:rsidR="00D856F0"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D856F0" w:rsidRPr="00B509BA" w:rsidRDefault="00D856F0" w:rsidP="00912270">
            <w:pPr>
              <w:widowControl w:val="0"/>
              <w:tabs>
                <w:tab w:val="left" w:pos="360"/>
                <w:tab w:val="left" w:pos="786"/>
              </w:tabs>
              <w:autoSpaceDE w:val="0"/>
              <w:autoSpaceDN w:val="0"/>
              <w:adjustRightInd w:val="0"/>
              <w:ind w:hanging="15"/>
              <w:jc w:val="center"/>
            </w:pPr>
            <w:r w:rsidRPr="00B509BA">
              <w:lastRenderedPageBreak/>
              <w:t>14.</w:t>
            </w:r>
            <w:r w:rsidRPr="00B509BA">
              <w:tab/>
            </w:r>
          </w:p>
        </w:tc>
        <w:tc>
          <w:tcPr>
            <w:tcW w:w="2661" w:type="dxa"/>
            <w:tcBorders>
              <w:top w:val="single" w:sz="6" w:space="0" w:color="auto"/>
              <w:left w:val="single" w:sz="6" w:space="0" w:color="auto"/>
              <w:bottom w:val="single" w:sz="6" w:space="0" w:color="auto"/>
              <w:right w:val="single" w:sz="6" w:space="0" w:color="auto"/>
            </w:tcBorders>
          </w:tcPr>
          <w:p w:rsidR="00D856F0" w:rsidRPr="00B509BA" w:rsidRDefault="00D856F0" w:rsidP="00CF1383">
            <w:pPr>
              <w:widowControl w:val="0"/>
              <w:autoSpaceDE w:val="0"/>
              <w:autoSpaceDN w:val="0"/>
              <w:adjustRightInd w:val="0"/>
              <w:ind w:left="45" w:right="153"/>
            </w:pPr>
            <w:r w:rsidRPr="00B509BA">
              <w:t>Требования, предъявляемые к участникам конкурса,  субподрядчикам/ соисполнителям</w:t>
            </w:r>
          </w:p>
        </w:tc>
        <w:tc>
          <w:tcPr>
            <w:tcW w:w="6662" w:type="dxa"/>
            <w:tcBorders>
              <w:top w:val="single" w:sz="6" w:space="0" w:color="auto"/>
              <w:left w:val="single" w:sz="6" w:space="0" w:color="auto"/>
              <w:bottom w:val="single" w:sz="6" w:space="0" w:color="auto"/>
              <w:right w:val="single" w:sz="6" w:space="0" w:color="auto"/>
            </w:tcBorders>
          </w:tcPr>
          <w:p w:rsidR="00D856F0" w:rsidRPr="00B509BA" w:rsidRDefault="00D856F0" w:rsidP="004C0C5E">
            <w:pPr>
              <w:widowControl w:val="0"/>
              <w:numPr>
                <w:ilvl w:val="0"/>
                <w:numId w:val="63"/>
              </w:numPr>
              <w:tabs>
                <w:tab w:val="left" w:pos="709"/>
              </w:tabs>
              <w:adjustRightInd w:val="0"/>
              <w:ind w:left="0" w:firstLine="660"/>
              <w:jc w:val="both"/>
              <w:textAlignment w:val="baseline"/>
            </w:pPr>
            <w:bookmarkStart w:id="310" w:name="_Ref317250645"/>
            <w:bookmarkStart w:id="311" w:name="_Ref317251482"/>
            <w:bookmarkStart w:id="312" w:name="_Ref317251727"/>
            <w:r w:rsidRPr="00B509BA">
              <w:t>Требования к участникам конкурса:</w:t>
            </w:r>
            <w:bookmarkEnd w:id="310"/>
            <w:bookmarkEnd w:id="311"/>
            <w:bookmarkEnd w:id="312"/>
          </w:p>
          <w:p w:rsidR="00D856F0" w:rsidRPr="00B509BA" w:rsidRDefault="00D856F0" w:rsidP="004C0C5E">
            <w:pPr>
              <w:numPr>
                <w:ilvl w:val="0"/>
                <w:numId w:val="62"/>
              </w:numPr>
              <w:tabs>
                <w:tab w:val="left" w:pos="851"/>
              </w:tabs>
              <w:ind w:left="0" w:firstLine="660"/>
              <w:jc w:val="both"/>
              <w:rPr>
                <w:b/>
                <w:i/>
              </w:rPr>
            </w:pPr>
            <w:bookmarkStart w:id="313" w:name="_Ref357095655"/>
            <w:r w:rsidRPr="00B509BA">
              <w:t>Должен отвечать требованиям, указанным в пункте 3.1.1 настоящей конкурсной документации.</w:t>
            </w:r>
          </w:p>
          <w:bookmarkEnd w:id="313"/>
          <w:p w:rsidR="00D856F0" w:rsidRPr="00B509BA" w:rsidRDefault="00D856F0" w:rsidP="004C0C5E">
            <w:pPr>
              <w:numPr>
                <w:ilvl w:val="0"/>
                <w:numId w:val="62"/>
              </w:numPr>
              <w:tabs>
                <w:tab w:val="left" w:pos="851"/>
              </w:tabs>
              <w:ind w:left="0" w:firstLine="660"/>
              <w:jc w:val="both"/>
            </w:pPr>
            <w:r w:rsidRPr="00B509BA">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856F0" w:rsidRPr="00B509BA" w:rsidRDefault="00D856F0" w:rsidP="00815578">
            <w:pPr>
              <w:tabs>
                <w:tab w:val="left" w:pos="851"/>
              </w:tabs>
              <w:jc w:val="both"/>
            </w:pPr>
            <w:proofErr w:type="gramStart"/>
            <w:r w:rsidRPr="00B509BA">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7B33F9" w:rsidRPr="00B509BA" w:rsidRDefault="00D856F0" w:rsidP="00B601A4">
            <w:pPr>
              <w:tabs>
                <w:tab w:val="left" w:pos="851"/>
              </w:tabs>
              <w:jc w:val="both"/>
            </w:pPr>
            <w:proofErr w:type="gramStart"/>
            <w:r w:rsidRPr="00B509BA">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B509BA">
              <w:t xml:space="preserve">, </w:t>
            </w:r>
            <w:proofErr w:type="gramStart"/>
            <w:r w:rsidRPr="00B509BA">
              <w:t>посредством</w:t>
            </w:r>
            <w:proofErr w:type="gramEnd"/>
            <w:r w:rsidRPr="00B509BA">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856F0" w:rsidRPr="00B509BA" w:rsidRDefault="006648FC" w:rsidP="004C0C5E">
            <w:pPr>
              <w:numPr>
                <w:ilvl w:val="0"/>
                <w:numId w:val="62"/>
              </w:numPr>
              <w:tabs>
                <w:tab w:val="left" w:pos="778"/>
              </w:tabs>
              <w:ind w:left="0" w:firstLine="660"/>
              <w:jc w:val="both"/>
            </w:pPr>
            <w:r w:rsidRPr="00B509BA">
              <w:t xml:space="preserve"> О</w:t>
            </w:r>
            <w:r w:rsidR="00D856F0" w:rsidRPr="00B509BA">
              <w:t>тсутствие сведений об участнике конкурса в следующих реестрах недобросовестных поставщиков:</w:t>
            </w:r>
          </w:p>
          <w:p w:rsidR="00D856F0" w:rsidRPr="00B509BA" w:rsidRDefault="00D856F0" w:rsidP="004C0C5E">
            <w:pPr>
              <w:numPr>
                <w:ilvl w:val="0"/>
                <w:numId w:val="64"/>
              </w:numPr>
              <w:tabs>
                <w:tab w:val="left" w:pos="1094"/>
              </w:tabs>
              <w:ind w:left="0" w:firstLine="669"/>
              <w:jc w:val="both"/>
            </w:pPr>
            <w:r w:rsidRPr="00B509BA">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856F0" w:rsidRPr="00B509BA" w:rsidRDefault="00D856F0" w:rsidP="004C0C5E">
            <w:pPr>
              <w:numPr>
                <w:ilvl w:val="0"/>
                <w:numId w:val="64"/>
              </w:numPr>
              <w:tabs>
                <w:tab w:val="left" w:pos="1094"/>
              </w:tabs>
              <w:ind w:left="0" w:firstLine="669"/>
              <w:jc w:val="both"/>
            </w:pPr>
            <w:r w:rsidRPr="00B509BA">
              <w:t xml:space="preserve">в реестре, ведущемся в соответствии с положениями законодательства Российской Федерации о размещении </w:t>
            </w:r>
            <w:r w:rsidRPr="00B509BA">
              <w:lastRenderedPageBreak/>
              <w:t>государственных и муниципальных заказов;</w:t>
            </w:r>
          </w:p>
          <w:p w:rsidR="00D856F0" w:rsidRPr="00B509BA" w:rsidRDefault="00D856F0" w:rsidP="004C0C5E">
            <w:pPr>
              <w:numPr>
                <w:ilvl w:val="0"/>
                <w:numId w:val="64"/>
              </w:numPr>
              <w:tabs>
                <w:tab w:val="left" w:pos="1094"/>
              </w:tabs>
              <w:ind w:left="0" w:firstLine="669"/>
              <w:jc w:val="both"/>
            </w:pPr>
            <w:r w:rsidRPr="00B509BA">
              <w:t>в реестре недобросовестных поставщиков Госкорпорации «Росатом» и организаций Госкорпорации «Росатом».</w:t>
            </w:r>
          </w:p>
          <w:p w:rsidR="00275710" w:rsidRDefault="000046C0" w:rsidP="00EB1DB4">
            <w:pPr>
              <w:tabs>
                <w:tab w:val="left" w:pos="778"/>
              </w:tabs>
              <w:jc w:val="both"/>
            </w:pPr>
            <w:r>
              <w:t>14.1.4</w:t>
            </w:r>
            <w:r w:rsidR="00D2276F">
              <w:t>.</w:t>
            </w:r>
            <w:r>
              <w:t xml:space="preserve"> </w:t>
            </w:r>
            <w:r w:rsidR="00AD08DA" w:rsidRPr="00B509BA">
              <w:t>Должен иметь</w:t>
            </w:r>
            <w:r w:rsidR="007B33F9" w:rsidRPr="00B509BA">
              <w:t xml:space="preserve"> в 2011-2014 гг.</w:t>
            </w:r>
            <w:r w:rsidR="00A64854">
              <w:t xml:space="preserve"> опыт выполнения работ </w:t>
            </w:r>
            <w:r>
              <w:t xml:space="preserve">по разработке </w:t>
            </w:r>
            <w:r w:rsidRPr="004C1CB1">
              <w:t>конструкторской документации электронагр</w:t>
            </w:r>
            <w:r>
              <w:t>евателей и тепловой изоляции для объектов атомной энергетики</w:t>
            </w:r>
            <w:r w:rsidR="00F64627">
              <w:t xml:space="preserve"> на общую сумму не менее </w:t>
            </w:r>
            <w:r>
              <w:t>47</w:t>
            </w:r>
            <w:r w:rsidR="00275710">
              <w:t> </w:t>
            </w:r>
            <w:r>
              <w:t>2</w:t>
            </w:r>
            <w:r w:rsidR="00EB1DB4">
              <w:t>00</w:t>
            </w:r>
            <w:r w:rsidR="00275710">
              <w:t> 000,00</w:t>
            </w:r>
            <w:r w:rsidR="00F64627" w:rsidRPr="00B509BA">
              <w:t xml:space="preserve"> руб.</w:t>
            </w:r>
            <w:r w:rsidR="00275710">
              <w:t xml:space="preserve"> </w:t>
            </w:r>
            <w:proofErr w:type="spellStart"/>
            <w:r w:rsidR="00275710">
              <w:t>c</w:t>
            </w:r>
            <w:proofErr w:type="spellEnd"/>
            <w:r w:rsidR="00275710">
              <w:t> учетом НДС</w:t>
            </w:r>
            <w:r w:rsidR="00EB1DB4">
              <w:t>.</w:t>
            </w:r>
          </w:p>
          <w:p w:rsidR="00A64854" w:rsidRPr="00B509BA" w:rsidRDefault="00A64854" w:rsidP="00A64854">
            <w:pPr>
              <w:tabs>
                <w:tab w:val="left" w:pos="778"/>
              </w:tabs>
              <w:jc w:val="both"/>
            </w:pPr>
          </w:p>
          <w:p w:rsidR="00C11966" w:rsidRPr="00B509BA" w:rsidRDefault="00C11966" w:rsidP="004C0C5E">
            <w:pPr>
              <w:numPr>
                <w:ilvl w:val="0"/>
                <w:numId w:val="66"/>
              </w:numPr>
              <w:autoSpaceDE w:val="0"/>
              <w:autoSpaceDN w:val="0"/>
              <w:adjustRightInd w:val="0"/>
              <w:ind w:left="0"/>
              <w:jc w:val="both"/>
              <w:rPr>
                <w:rFonts w:cs="Calibri"/>
              </w:rPr>
            </w:pPr>
            <w:proofErr w:type="gramStart"/>
            <w:r w:rsidRPr="00B509BA">
              <w:t xml:space="preserve">Опыт выполнения работ, как критерий отбора участников </w:t>
            </w:r>
            <w:r w:rsidR="00EB42FB" w:rsidRPr="00B509BA">
              <w:t>конкурса</w:t>
            </w:r>
            <w:r w:rsidRPr="00B509BA">
              <w:t xml:space="preserve">, подтверждается справкой об опыте выполнения договоров - Форма 6 с приложением копий таких договоров </w:t>
            </w:r>
            <w:r w:rsidRPr="00B509BA">
              <w:rPr>
                <w:b/>
                <w:bCs/>
                <w:i/>
                <w:iCs/>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B509BA">
              <w:t>.</w:t>
            </w:r>
            <w:proofErr w:type="gramEnd"/>
            <w:r w:rsidRPr="00B509BA">
              <w:t xml:space="preserve"> К зачету принимаются договоры в части их завершения. В случае указания в Форме 6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D856F0" w:rsidRPr="000046C0" w:rsidRDefault="00C11966" w:rsidP="000046C0">
            <w:pPr>
              <w:autoSpaceDE w:val="0"/>
              <w:autoSpaceDN w:val="0"/>
              <w:adjustRightInd w:val="0"/>
              <w:jc w:val="both"/>
              <w:rPr>
                <w:rFonts w:cs="Calibri"/>
              </w:rPr>
            </w:pPr>
            <w:r w:rsidRPr="00B509BA">
              <w:rPr>
                <w:b/>
                <w:i/>
                <w:highlight w:val="lightGray"/>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w:t>
            </w:r>
            <w:r w:rsidR="00092C96" w:rsidRPr="00B509BA">
              <w:rPr>
                <w:b/>
                <w:i/>
                <w:highlight w:val="lightGray"/>
              </w:rPr>
              <w:t>ту настоящего конкурса</w:t>
            </w:r>
            <w:r w:rsidRPr="00B509BA">
              <w:rPr>
                <w:b/>
                <w:i/>
                <w:highlight w:val="lightGray"/>
              </w:rPr>
              <w:t>.</w:t>
            </w:r>
            <w:r w:rsidRPr="00B509BA">
              <w:rPr>
                <w:b/>
                <w:i/>
              </w:rPr>
              <w:t xml:space="preserve"> </w:t>
            </w:r>
            <w:r w:rsidRPr="00B509BA">
              <w:t xml:space="preserve"> </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tabs>
                <w:tab w:val="left" w:pos="360"/>
                <w:tab w:val="left" w:pos="786"/>
              </w:tabs>
              <w:autoSpaceDE w:val="0"/>
              <w:autoSpaceDN w:val="0"/>
              <w:adjustRightInd w:val="0"/>
              <w:ind w:hanging="15"/>
              <w:jc w:val="center"/>
            </w:pPr>
            <w:r w:rsidRPr="00B509BA">
              <w:lastRenderedPageBreak/>
              <w:t>15.</w:t>
            </w:r>
            <w:r w:rsidRPr="00B509BA">
              <w:tab/>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autoSpaceDE w:val="0"/>
              <w:autoSpaceDN w:val="0"/>
              <w:adjustRightInd w:val="0"/>
              <w:ind w:left="45" w:right="153"/>
            </w:pPr>
            <w:r w:rsidRPr="00B509BA">
              <w:t xml:space="preserve">Предельный показатель достаточности обладания финансовыми ресурсами </w:t>
            </w:r>
          </w:p>
        </w:tc>
        <w:tc>
          <w:tcPr>
            <w:tcW w:w="6662" w:type="dxa"/>
            <w:tcBorders>
              <w:top w:val="single" w:sz="6" w:space="0" w:color="auto"/>
              <w:left w:val="single" w:sz="6" w:space="0" w:color="auto"/>
              <w:bottom w:val="single" w:sz="6" w:space="0" w:color="auto"/>
              <w:right w:val="single" w:sz="6" w:space="0" w:color="auto"/>
            </w:tcBorders>
          </w:tcPr>
          <w:p w:rsidR="00B94A5B" w:rsidRPr="00B509BA" w:rsidRDefault="00B94A5B" w:rsidP="00815578">
            <w:pPr>
              <w:widowControl w:val="0"/>
              <w:tabs>
                <w:tab w:val="left" w:pos="778"/>
              </w:tabs>
              <w:adjustRightInd w:val="0"/>
              <w:ind w:firstLine="211"/>
              <w:jc w:val="both"/>
              <w:textAlignment w:val="baseline"/>
            </w:pPr>
            <w:r w:rsidRPr="00B509BA">
              <w:rPr>
                <w:snapToGrid w:val="0"/>
              </w:rPr>
              <w:t>Не установлено</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tabs>
                <w:tab w:val="left" w:pos="360"/>
                <w:tab w:val="left" w:pos="786"/>
              </w:tabs>
              <w:autoSpaceDE w:val="0"/>
              <w:autoSpaceDN w:val="0"/>
              <w:adjustRightInd w:val="0"/>
              <w:ind w:hanging="15"/>
              <w:jc w:val="center"/>
            </w:pPr>
            <w:r w:rsidRPr="00B509BA">
              <w:t>16.</w:t>
            </w:r>
            <w:r w:rsidRPr="00B509BA">
              <w:tab/>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autoSpaceDE w:val="0"/>
              <w:autoSpaceDN w:val="0"/>
              <w:adjustRightInd w:val="0"/>
              <w:ind w:left="45" w:right="153"/>
            </w:pPr>
            <w:r w:rsidRPr="00B509BA">
              <w:t>Требования к выполняемым работам</w:t>
            </w:r>
            <w:r w:rsidRPr="00B509BA">
              <w:rPr>
                <w:b/>
                <w:bCs/>
                <w:i/>
                <w:iCs/>
              </w:rPr>
              <w:t xml:space="preserve"> </w:t>
            </w:r>
          </w:p>
        </w:tc>
        <w:tc>
          <w:tcPr>
            <w:tcW w:w="6662" w:type="dxa"/>
            <w:tcBorders>
              <w:top w:val="single" w:sz="6" w:space="0" w:color="auto"/>
              <w:left w:val="single" w:sz="6" w:space="0" w:color="auto"/>
              <w:bottom w:val="single" w:sz="6" w:space="0" w:color="auto"/>
              <w:right w:val="single" w:sz="6" w:space="0" w:color="auto"/>
            </w:tcBorders>
          </w:tcPr>
          <w:p w:rsidR="00942601" w:rsidRPr="00C54A25" w:rsidRDefault="00B94A5B" w:rsidP="00C54A25">
            <w:pPr>
              <w:widowControl w:val="0"/>
              <w:tabs>
                <w:tab w:val="left" w:pos="495"/>
                <w:tab w:val="left" w:pos="5657"/>
              </w:tabs>
              <w:autoSpaceDE w:val="0"/>
              <w:autoSpaceDN w:val="0"/>
              <w:adjustRightInd w:val="0"/>
              <w:ind w:firstLine="211"/>
              <w:jc w:val="both"/>
              <w:rPr>
                <w:color w:val="000000"/>
              </w:rPr>
            </w:pPr>
            <w:r w:rsidRPr="00B509BA">
              <w:rPr>
                <w:color w:val="000000"/>
              </w:rPr>
              <w:t>Требования к выполняемым работам</w:t>
            </w:r>
            <w:r w:rsidRPr="00B509BA">
              <w:t xml:space="preserve"> </w:t>
            </w:r>
            <w:r w:rsidRPr="00B509BA">
              <w:rPr>
                <w:color w:val="000000"/>
              </w:rPr>
              <w:t xml:space="preserve">приводятся </w:t>
            </w:r>
            <w:r w:rsidRPr="00B509BA">
              <w:t>в томе 2</w:t>
            </w:r>
            <w:r w:rsidRPr="00B509BA">
              <w:rPr>
                <w:color w:val="000000"/>
              </w:rPr>
              <w:t xml:space="preserve"> «Техническая часть».</w:t>
            </w:r>
          </w:p>
          <w:p w:rsidR="00A56578" w:rsidRPr="00B509BA" w:rsidRDefault="00A56578" w:rsidP="00815578">
            <w:pPr>
              <w:widowControl w:val="0"/>
              <w:tabs>
                <w:tab w:val="left" w:pos="495"/>
                <w:tab w:val="left" w:pos="5657"/>
              </w:tabs>
              <w:autoSpaceDE w:val="0"/>
              <w:autoSpaceDN w:val="0"/>
              <w:adjustRightInd w:val="0"/>
              <w:ind w:firstLine="211"/>
              <w:jc w:val="both"/>
              <w:rPr>
                <w:color w:val="000000"/>
              </w:rPr>
            </w:pPr>
            <w:r w:rsidRPr="00B509BA">
              <w:rPr>
                <w:b/>
                <w:i/>
              </w:rPr>
              <w:t xml:space="preserve">Участник конкурса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B509BA">
              <w:rPr>
                <w:b/>
                <w:i/>
              </w:rPr>
              <w:t xml:space="preserve">Участник конкурса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w:t>
            </w:r>
            <w:r w:rsidRPr="00B509BA">
              <w:rPr>
                <w:b/>
                <w:i/>
              </w:rPr>
              <w:lastRenderedPageBreak/>
              <w:t>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tabs>
                <w:tab w:val="left" w:pos="360"/>
                <w:tab w:val="left" w:pos="786"/>
              </w:tabs>
              <w:autoSpaceDE w:val="0"/>
              <w:autoSpaceDN w:val="0"/>
              <w:adjustRightInd w:val="0"/>
              <w:ind w:hanging="15"/>
              <w:jc w:val="center"/>
            </w:pPr>
            <w:r w:rsidRPr="00B509BA">
              <w:lastRenderedPageBreak/>
              <w:t>17.</w:t>
            </w:r>
            <w:r w:rsidRPr="00B509BA">
              <w:tab/>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CF1383">
            <w:pPr>
              <w:widowControl w:val="0"/>
              <w:tabs>
                <w:tab w:val="left" w:pos="768"/>
              </w:tabs>
              <w:autoSpaceDE w:val="0"/>
              <w:autoSpaceDN w:val="0"/>
              <w:adjustRightInd w:val="0"/>
              <w:ind w:left="45" w:right="153"/>
            </w:pPr>
            <w:r w:rsidRPr="00B509BA">
              <w:t xml:space="preserve">Документы, подтверждающие соответствие требованиям, предъявляемым </w:t>
            </w:r>
            <w:r w:rsidR="00F04737">
              <w:t xml:space="preserve">к </w:t>
            </w:r>
            <w:r w:rsidRPr="00B509BA">
              <w:t>участникам конкурса, привлекаемым субподрядчикам/ соисполнителям</w:t>
            </w:r>
          </w:p>
        </w:tc>
        <w:tc>
          <w:tcPr>
            <w:tcW w:w="6662" w:type="dxa"/>
            <w:tcBorders>
              <w:top w:val="single" w:sz="6" w:space="0" w:color="auto"/>
              <w:left w:val="single" w:sz="6" w:space="0" w:color="auto"/>
              <w:bottom w:val="single" w:sz="6" w:space="0" w:color="auto"/>
              <w:right w:val="single" w:sz="6" w:space="0" w:color="auto"/>
            </w:tcBorders>
          </w:tcPr>
          <w:p w:rsidR="00B94A5B" w:rsidRPr="00B509BA" w:rsidRDefault="00B94A5B" w:rsidP="004C0C5E">
            <w:pPr>
              <w:widowControl w:val="0"/>
              <w:numPr>
                <w:ilvl w:val="1"/>
                <w:numId w:val="44"/>
              </w:numPr>
              <w:adjustRightInd w:val="0"/>
              <w:ind w:left="0" w:firstLine="211"/>
              <w:jc w:val="both"/>
              <w:textAlignment w:val="baseline"/>
            </w:pPr>
            <w:r w:rsidRPr="00B509BA">
              <w:t>Документы, подтверждающие соответствие требованиям, предъявляемым</w:t>
            </w:r>
            <w:r w:rsidR="00F04737">
              <w:t xml:space="preserve"> к</w:t>
            </w:r>
            <w:r w:rsidRPr="00B509BA">
              <w:t xml:space="preserve"> участникам  конкурса:</w:t>
            </w:r>
          </w:p>
          <w:p w:rsidR="00B94A5B" w:rsidRPr="00B509BA" w:rsidRDefault="007A297A" w:rsidP="004C0C5E">
            <w:pPr>
              <w:widowControl w:val="0"/>
              <w:numPr>
                <w:ilvl w:val="2"/>
                <w:numId w:val="44"/>
              </w:numPr>
              <w:tabs>
                <w:tab w:val="left" w:pos="920"/>
              </w:tabs>
              <w:adjustRightInd w:val="0"/>
              <w:ind w:left="0" w:firstLine="211"/>
              <w:jc w:val="both"/>
              <w:textAlignment w:val="baseline"/>
            </w:pPr>
            <w:r w:rsidRPr="00B509BA">
              <w:t>Д</w:t>
            </w:r>
            <w:r w:rsidR="00B94A5B" w:rsidRPr="00B509BA">
              <w:t>окументы, указанные в пункте 3.</w:t>
            </w:r>
            <w:r w:rsidR="002C0E8C" w:rsidRPr="00B509BA">
              <w:t>2.1</w:t>
            </w:r>
            <w:r w:rsidR="00B94A5B" w:rsidRPr="00B509BA">
              <w:t xml:space="preserve"> настоящей документации.</w:t>
            </w:r>
          </w:p>
          <w:p w:rsidR="00A56578" w:rsidRPr="000046C0" w:rsidRDefault="007A297A" w:rsidP="004C0C5E">
            <w:pPr>
              <w:widowControl w:val="0"/>
              <w:numPr>
                <w:ilvl w:val="2"/>
                <w:numId w:val="44"/>
              </w:numPr>
              <w:tabs>
                <w:tab w:val="left" w:pos="920"/>
                <w:tab w:val="num" w:pos="1211"/>
              </w:tabs>
              <w:adjustRightInd w:val="0"/>
              <w:ind w:left="0" w:firstLine="211"/>
              <w:jc w:val="both"/>
              <w:textAlignment w:val="baseline"/>
            </w:pPr>
            <w:r w:rsidRPr="00B509BA">
              <w:t>Д</w:t>
            </w:r>
            <w:r w:rsidR="002C0E8C" w:rsidRPr="00B509BA">
              <w:t>окументы, подтверждающие сведения о цепочке собственников, включая бенефициаров (в том числе конечных);</w:t>
            </w:r>
          </w:p>
          <w:p w:rsidR="00DE064C" w:rsidRPr="00B509BA" w:rsidRDefault="00DE064C" w:rsidP="004C0C5E">
            <w:pPr>
              <w:widowControl w:val="0"/>
              <w:numPr>
                <w:ilvl w:val="2"/>
                <w:numId w:val="44"/>
              </w:numPr>
              <w:tabs>
                <w:tab w:val="left" w:pos="920"/>
              </w:tabs>
              <w:adjustRightInd w:val="0"/>
              <w:ind w:left="0" w:firstLine="211"/>
              <w:jc w:val="both"/>
              <w:textAlignment w:val="baseline"/>
            </w:pPr>
            <w:r w:rsidRPr="00B509BA">
              <w:t xml:space="preserve">Форма «Справка об опыте выполнения договоров с 2011 г. по 2014 г.» (Форма № </w:t>
            </w:r>
            <w:r w:rsidR="002719C9" w:rsidRPr="00B509BA">
              <w:t>6</w:t>
            </w:r>
            <w:r w:rsidRPr="00B509BA">
              <w:t xml:space="preserve">). </w:t>
            </w:r>
          </w:p>
          <w:p w:rsidR="00DE064C" w:rsidRPr="00B509BA" w:rsidRDefault="00DE064C" w:rsidP="004C0C5E">
            <w:pPr>
              <w:widowControl w:val="0"/>
              <w:numPr>
                <w:ilvl w:val="2"/>
                <w:numId w:val="44"/>
              </w:numPr>
              <w:tabs>
                <w:tab w:val="num" w:pos="637"/>
                <w:tab w:val="left" w:pos="920"/>
              </w:tabs>
              <w:adjustRightInd w:val="0"/>
              <w:ind w:left="0" w:firstLine="211"/>
              <w:jc w:val="both"/>
              <w:textAlignment w:val="baseline"/>
            </w:pPr>
            <w:proofErr w:type="gramStart"/>
            <w:r w:rsidRPr="00B509BA">
              <w:t xml:space="preserve">Копии исполненных договоров (контрактов) (за 2011-2014 гг.) </w:t>
            </w:r>
            <w:r w:rsidR="00C11966" w:rsidRPr="00B509BA">
              <w:rPr>
                <w:b/>
                <w:bCs/>
                <w:i/>
                <w:iCs/>
                <w:highlight w:val="lightGray"/>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00C11966" w:rsidRPr="00B509BA">
              <w:t xml:space="preserve"> для подтверждения соответствия требованию о наличии опыта, установленного пунктом </w:t>
            </w:r>
            <w:r w:rsidR="000046C0">
              <w:t>14</w:t>
            </w:r>
            <w:r w:rsidR="00C11966" w:rsidRPr="00B509BA">
              <w:t>.</w:t>
            </w:r>
            <w:r w:rsidR="000046C0">
              <w:t>1.4</w:t>
            </w:r>
            <w:r w:rsidR="00C11966" w:rsidRPr="00B509BA">
              <w:t xml:space="preserve"> раздела</w:t>
            </w:r>
            <w:r w:rsidR="008A1590">
              <w:t xml:space="preserve"> 5 «Информационная карта конкурса</w:t>
            </w:r>
            <w:r w:rsidR="00C11966" w:rsidRPr="00B509BA">
              <w:t>» и перечисленных в Форме №6.</w:t>
            </w:r>
            <w:proofErr w:type="gramEnd"/>
            <w:r w:rsidR="00C11966" w:rsidRPr="00B509BA">
              <w:t xml:space="preserve"> </w:t>
            </w:r>
            <w:r w:rsidR="00C11966" w:rsidRPr="00B509BA">
              <w:rPr>
                <w:b/>
                <w:i/>
                <w:highlight w:val="lightGray"/>
              </w:rPr>
              <w:t xml:space="preserve">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w:t>
            </w:r>
            <w:r w:rsidR="00EF4581" w:rsidRPr="00B509BA">
              <w:rPr>
                <w:b/>
                <w:i/>
                <w:highlight w:val="lightGray"/>
              </w:rPr>
              <w:t>конкурса</w:t>
            </w:r>
            <w:r w:rsidR="00C11966" w:rsidRPr="00B509BA">
              <w:rPr>
                <w:b/>
                <w:i/>
                <w:highlight w:val="lightGray"/>
              </w:rPr>
              <w:t>.</w:t>
            </w:r>
          </w:p>
          <w:p w:rsidR="00B94A5B" w:rsidRPr="00B509BA" w:rsidRDefault="00B94A5B" w:rsidP="00815578">
            <w:pPr>
              <w:widowControl w:val="0"/>
              <w:tabs>
                <w:tab w:val="left" w:pos="778"/>
              </w:tabs>
              <w:adjustRightInd w:val="0"/>
              <w:ind w:firstLine="778"/>
              <w:jc w:val="both"/>
              <w:textAlignment w:val="baseline"/>
            </w:pPr>
            <w:r w:rsidRPr="00B509BA">
              <w:rPr>
                <w:i/>
                <w:snapToGrid w:val="0"/>
              </w:rPr>
              <w:t xml:space="preserve"> </w:t>
            </w:r>
            <w:r w:rsidRPr="00B509BA">
              <w:t>17.</w:t>
            </w:r>
            <w:r w:rsidR="000046C0">
              <w:t>2</w:t>
            </w:r>
            <w:r w:rsidRPr="00B509BA">
              <w:t xml:space="preserve">. </w:t>
            </w:r>
            <w:r w:rsidR="00D920EB" w:rsidRPr="00B509BA">
              <w:t>Д</w:t>
            </w:r>
            <w:r w:rsidRPr="00B509BA">
              <w:t>окументы для оценки заявок участников по критери</w:t>
            </w:r>
            <w:r w:rsidR="00B16D3C" w:rsidRPr="00B509BA">
              <w:t>ям, указанным</w:t>
            </w:r>
            <w:r w:rsidRPr="00B509BA">
              <w:t xml:space="preserve"> в пункт</w:t>
            </w:r>
            <w:r w:rsidR="00B16D3C" w:rsidRPr="00B509BA">
              <w:t>е</w:t>
            </w:r>
            <w:r w:rsidRPr="00B509BA">
              <w:t xml:space="preserve"> 2</w:t>
            </w:r>
            <w:r w:rsidR="00351DB4" w:rsidRPr="00B509BA">
              <w:t>3</w:t>
            </w:r>
            <w:r w:rsidRPr="00B509BA">
              <w:t xml:space="preserve"> Информационной карты</w:t>
            </w:r>
            <w:r w:rsidR="00B16D3C" w:rsidRPr="00B509BA">
              <w:t>:</w:t>
            </w:r>
            <w:r w:rsidRPr="00B509BA">
              <w:t xml:space="preserve"> </w:t>
            </w:r>
          </w:p>
          <w:p w:rsidR="00D920EB" w:rsidRPr="000046C0" w:rsidRDefault="003B7068" w:rsidP="00EB1DB4">
            <w:pPr>
              <w:tabs>
                <w:tab w:val="left" w:pos="778"/>
              </w:tabs>
              <w:jc w:val="both"/>
              <w:rPr>
                <w:b/>
                <w:i/>
              </w:rPr>
            </w:pPr>
            <w:r>
              <w:t xml:space="preserve">            </w:t>
            </w:r>
            <w:r w:rsidR="00D920EB" w:rsidRPr="00B509BA">
              <w:t>17.</w:t>
            </w:r>
            <w:r w:rsidR="000046C0">
              <w:t>2</w:t>
            </w:r>
            <w:r w:rsidR="00D920EB" w:rsidRPr="00B509BA">
              <w:t>.1</w:t>
            </w:r>
            <w:r w:rsidR="00EB42FB" w:rsidRPr="00B509BA">
              <w:t xml:space="preserve"> </w:t>
            </w:r>
            <w:r w:rsidR="00D920EB" w:rsidRPr="00B509BA">
              <w:t xml:space="preserve">Документы для оценки заявок на участие в конкурсе по </w:t>
            </w:r>
            <w:r w:rsidR="00D920EB" w:rsidRPr="00F21FD5">
              <w:rPr>
                <w:b/>
                <w:i/>
              </w:rPr>
              <w:t>подкритерию «опыт</w:t>
            </w:r>
            <w:r w:rsidR="006F0BFD" w:rsidRPr="00F21FD5">
              <w:rPr>
                <w:b/>
                <w:i/>
              </w:rPr>
              <w:t>»</w:t>
            </w:r>
            <w:r w:rsidR="00D920EB" w:rsidRPr="00F21FD5">
              <w:rPr>
                <w:b/>
                <w:i/>
              </w:rPr>
              <w:t xml:space="preserve"> выполнения работ </w:t>
            </w:r>
            <w:r w:rsidR="000046C0" w:rsidRPr="000046C0">
              <w:rPr>
                <w:b/>
                <w:i/>
              </w:rPr>
              <w:t>по разработке конструкторской документации электронагревателей и тепловой изоляции для энергоблока с натриевым теплоносителем.</w:t>
            </w:r>
          </w:p>
          <w:p w:rsidR="00D920EB" w:rsidRPr="00B509BA" w:rsidRDefault="00D920EB" w:rsidP="00815578">
            <w:pPr>
              <w:jc w:val="both"/>
            </w:pPr>
            <w:proofErr w:type="gramStart"/>
            <w:r w:rsidRPr="00B509BA">
              <w:t xml:space="preserve">Копии исполненных договоров (контрактов), указанных в Форме «Справка об опыте выполнения договоров с 2011 г. по 2014 г.» (Форма № </w:t>
            </w:r>
            <w:r w:rsidR="00D2276F">
              <w:t>5</w:t>
            </w:r>
            <w:r w:rsidR="00C11966" w:rsidRPr="00B509BA">
              <w:t>)</w:t>
            </w:r>
            <w:r w:rsidRPr="00B509BA">
              <w:t xml:space="preserve"> </w:t>
            </w:r>
            <w:r w:rsidR="00C11966" w:rsidRPr="00B509BA">
              <w:rPr>
                <w:b/>
                <w:bCs/>
                <w:i/>
                <w:iCs/>
                <w:highlight w:val="lightGray"/>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00C11966" w:rsidRPr="00B509BA">
              <w:rPr>
                <w:b/>
                <w:bCs/>
                <w:i/>
                <w:iCs/>
              </w:rPr>
              <w:t>,</w:t>
            </w:r>
            <w:r w:rsidR="00C11966" w:rsidRPr="00B509BA">
              <w:rPr>
                <w:b/>
                <w:i/>
              </w:rPr>
              <w:t xml:space="preserve"> </w:t>
            </w:r>
            <w:r w:rsidR="00C11966" w:rsidRPr="00B509BA">
              <w:rPr>
                <w:b/>
                <w:i/>
                <w:highlight w:val="lightGray"/>
              </w:rPr>
              <w:t>подтверждающих исполнение данных договоров, в завершенной их части.</w:t>
            </w:r>
            <w:proofErr w:type="gramEnd"/>
            <w:r w:rsidR="00C11966" w:rsidRPr="00B509BA">
              <w:rPr>
                <w:highlight w:val="lightGray"/>
              </w:rPr>
              <w:t xml:space="preserve"> </w:t>
            </w:r>
            <w:r w:rsidR="00C11966" w:rsidRPr="00B509BA">
              <w:rPr>
                <w:b/>
                <w:i/>
                <w:highlight w:val="lightGray"/>
              </w:rPr>
              <w:t xml:space="preserve">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w:t>
            </w:r>
            <w:r w:rsidR="00C11966" w:rsidRPr="00B509BA">
              <w:rPr>
                <w:b/>
                <w:i/>
                <w:highlight w:val="lightGray"/>
              </w:rPr>
              <w:lastRenderedPageBreak/>
              <w:t xml:space="preserve">предусмотренных договором, предмету настоящего </w:t>
            </w:r>
            <w:r w:rsidR="00EF4581" w:rsidRPr="00B509BA">
              <w:rPr>
                <w:b/>
                <w:i/>
              </w:rPr>
              <w:t>конкурса</w:t>
            </w:r>
            <w:r w:rsidRPr="00B509BA">
              <w:t>;</w:t>
            </w:r>
          </w:p>
          <w:p w:rsidR="00D920EB" w:rsidRPr="00B509BA" w:rsidRDefault="00D920EB" w:rsidP="00815578">
            <w:pPr>
              <w:jc w:val="both"/>
              <w:rPr>
                <w:i/>
                <w:snapToGrid w:val="0"/>
              </w:rPr>
            </w:pPr>
            <w:r w:rsidRPr="00B509BA">
              <w:rPr>
                <w:i/>
                <w:snapToGrid w:val="0"/>
              </w:rPr>
              <w:t xml:space="preserve">Если участник не </w:t>
            </w:r>
            <w:proofErr w:type="gramStart"/>
            <w:r w:rsidRPr="00B509BA">
              <w:rPr>
                <w:i/>
                <w:snapToGrid w:val="0"/>
              </w:rPr>
              <w:t>предоставит указанные документы</w:t>
            </w:r>
            <w:proofErr w:type="gramEnd"/>
            <w:r w:rsidRPr="00B509BA">
              <w:rPr>
                <w:i/>
                <w:snapToGrid w:val="0"/>
              </w:rPr>
              <w:t>, то по подкритерию «опыт» ему присваивается «0» баллов.</w:t>
            </w:r>
          </w:p>
          <w:p w:rsidR="00D920EB" w:rsidRPr="00B509BA" w:rsidRDefault="00D920EB" w:rsidP="00815578">
            <w:pPr>
              <w:jc w:val="both"/>
            </w:pPr>
            <w:r w:rsidRPr="00B509BA">
              <w:rPr>
                <w:i/>
                <w:snapToGrid w:val="0"/>
              </w:rPr>
              <w:t>Указанные документы рассматриваются комиссией только в случае соответствия участника конкурса требованиям, изложенным в пункте 14 Информационной карты и допуска  его к участию в конкурсе.</w:t>
            </w:r>
          </w:p>
          <w:p w:rsidR="00D920EB" w:rsidRPr="00B509BA" w:rsidRDefault="00D920EB" w:rsidP="00815578">
            <w:pPr>
              <w:tabs>
                <w:tab w:val="left" w:pos="495"/>
                <w:tab w:val="left" w:pos="5657"/>
              </w:tabs>
              <w:ind w:firstLine="211"/>
              <w:jc w:val="both"/>
            </w:pPr>
            <w:r w:rsidRPr="00B509BA">
              <w:t xml:space="preserve">Участник </w:t>
            </w:r>
            <w:r w:rsidR="006F482F" w:rsidRPr="00B509BA">
              <w:t>конкурса</w:t>
            </w:r>
            <w:r w:rsidRPr="00B509BA">
              <w:t xml:space="preserve"> вправе приложить к Заявке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tabs>
                <w:tab w:val="left" w:pos="360"/>
                <w:tab w:val="left" w:pos="786"/>
              </w:tabs>
              <w:autoSpaceDE w:val="0"/>
              <w:autoSpaceDN w:val="0"/>
              <w:adjustRightInd w:val="0"/>
              <w:ind w:hanging="15"/>
              <w:jc w:val="center"/>
            </w:pPr>
            <w:r w:rsidRPr="00B509BA">
              <w:lastRenderedPageBreak/>
              <w:t>18.</w:t>
            </w:r>
            <w:r w:rsidRPr="00B509BA">
              <w:tab/>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autoSpaceDE w:val="0"/>
              <w:autoSpaceDN w:val="0"/>
              <w:adjustRightInd w:val="0"/>
              <w:ind w:right="153"/>
            </w:pPr>
            <w:r w:rsidRPr="00B509BA">
              <w:t>Состав заявки на участие в конкурсе и порядок размещения документов в составе заявки на участие в конкурсе</w:t>
            </w:r>
          </w:p>
        </w:tc>
        <w:tc>
          <w:tcPr>
            <w:tcW w:w="6662" w:type="dxa"/>
            <w:tcBorders>
              <w:top w:val="single" w:sz="6" w:space="0" w:color="auto"/>
              <w:left w:val="single" w:sz="6" w:space="0" w:color="auto"/>
              <w:bottom w:val="single" w:sz="6" w:space="0" w:color="auto"/>
              <w:right w:val="single" w:sz="6" w:space="0" w:color="auto"/>
            </w:tcBorders>
          </w:tcPr>
          <w:p w:rsidR="00F04737" w:rsidRPr="002E4708" w:rsidRDefault="00B94A5B" w:rsidP="00815578">
            <w:pPr>
              <w:pStyle w:val="Times12"/>
              <w:tabs>
                <w:tab w:val="left" w:pos="0"/>
              </w:tabs>
              <w:ind w:firstLine="211"/>
              <w:rPr>
                <w:szCs w:val="24"/>
              </w:rPr>
            </w:pPr>
            <w:bookmarkStart w:id="314" w:name="_Ref353289180"/>
            <w:r w:rsidRPr="00B509BA">
              <w:rPr>
                <w:szCs w:val="24"/>
              </w:rPr>
              <w:t>18.1</w:t>
            </w:r>
            <w:r w:rsidRPr="002E4708">
              <w:rPr>
                <w:szCs w:val="24"/>
              </w:rPr>
              <w:t>. Формы, заполняемые с помощью функционала ЭТП</w:t>
            </w:r>
            <w:bookmarkEnd w:id="314"/>
            <w:r w:rsidR="00F04737" w:rsidRPr="002E4708">
              <w:rPr>
                <w:szCs w:val="24"/>
              </w:rPr>
              <w:t>:</w:t>
            </w:r>
          </w:p>
          <w:p w:rsidR="00B94A5B" w:rsidRPr="00B509BA" w:rsidRDefault="009347B9" w:rsidP="00815578">
            <w:pPr>
              <w:pStyle w:val="Times12"/>
              <w:tabs>
                <w:tab w:val="left" w:pos="0"/>
              </w:tabs>
              <w:ind w:firstLine="211"/>
              <w:rPr>
                <w:szCs w:val="24"/>
              </w:rPr>
            </w:pPr>
            <w:r w:rsidRPr="002E4708">
              <w:rPr>
                <w:szCs w:val="24"/>
              </w:rPr>
              <w:t xml:space="preserve"> в соответствии с требованиями ЭТП.</w:t>
            </w:r>
          </w:p>
          <w:p w:rsidR="00B94A5B" w:rsidRPr="00B509BA" w:rsidRDefault="00B94A5B" w:rsidP="00815578">
            <w:pPr>
              <w:pStyle w:val="Times12"/>
              <w:tabs>
                <w:tab w:val="left" w:pos="0"/>
              </w:tabs>
              <w:ind w:firstLine="211"/>
              <w:rPr>
                <w:szCs w:val="24"/>
              </w:rPr>
            </w:pPr>
          </w:p>
          <w:p w:rsidR="00B94A5B" w:rsidRPr="00B509BA" w:rsidRDefault="00B94A5B" w:rsidP="00815578">
            <w:pPr>
              <w:pStyle w:val="Times12"/>
              <w:tabs>
                <w:tab w:val="left" w:pos="0"/>
                <w:tab w:val="left" w:pos="1140"/>
              </w:tabs>
              <w:ind w:firstLine="211"/>
              <w:rPr>
                <w:szCs w:val="24"/>
              </w:rPr>
            </w:pPr>
            <w:bookmarkStart w:id="315" w:name="_Ref350169525"/>
            <w:r w:rsidRPr="00B509BA">
              <w:rPr>
                <w:szCs w:val="24"/>
              </w:rPr>
              <w:t>18.2. Документы, прикладываемые к заявке на участие в конкурсе, в форме электронных документов:</w:t>
            </w:r>
            <w:bookmarkEnd w:id="315"/>
          </w:p>
          <w:p w:rsidR="009347B9" w:rsidRPr="00B509BA" w:rsidRDefault="00B94A5B" w:rsidP="00815578">
            <w:pPr>
              <w:pStyle w:val="Times12"/>
              <w:numPr>
                <w:ilvl w:val="0"/>
                <w:numId w:val="17"/>
              </w:numPr>
              <w:tabs>
                <w:tab w:val="left" w:pos="353"/>
                <w:tab w:val="left" w:pos="636"/>
              </w:tabs>
              <w:ind w:left="0" w:firstLine="211"/>
              <w:rPr>
                <w:szCs w:val="24"/>
              </w:rPr>
            </w:pPr>
            <w:r w:rsidRPr="00B509BA">
              <w:rPr>
                <w:szCs w:val="24"/>
              </w:rPr>
              <w:t>Заявка на участие в конкурсе по форме и в соответствии с инструкциями, приведенными в настоящей документации (Форма 1);</w:t>
            </w:r>
          </w:p>
          <w:p w:rsidR="00B66C9A" w:rsidRPr="00B509BA" w:rsidRDefault="00B94A5B" w:rsidP="00815578">
            <w:pPr>
              <w:pStyle w:val="Times12"/>
              <w:numPr>
                <w:ilvl w:val="0"/>
                <w:numId w:val="17"/>
              </w:numPr>
              <w:tabs>
                <w:tab w:val="left" w:pos="353"/>
                <w:tab w:val="left" w:pos="636"/>
              </w:tabs>
              <w:ind w:left="0" w:firstLine="211"/>
              <w:rPr>
                <w:szCs w:val="24"/>
              </w:rPr>
            </w:pPr>
            <w:r w:rsidRPr="00B509BA">
              <w:rPr>
                <w:szCs w:val="24"/>
              </w:rPr>
              <w:t xml:space="preserve">Анкета (Форма 2): Таблица 1 «Сведения об участнике </w:t>
            </w:r>
            <w:r w:rsidR="006B157D" w:rsidRPr="00B509BA">
              <w:rPr>
                <w:szCs w:val="24"/>
              </w:rPr>
              <w:t>конкурса</w:t>
            </w:r>
            <w:r w:rsidRPr="00B509BA">
              <w:rPr>
                <w:szCs w:val="24"/>
              </w:rPr>
              <w:t xml:space="preserve">», Таблица </w:t>
            </w:r>
            <w:r w:rsidR="00F40A0F" w:rsidRPr="00B509BA">
              <w:rPr>
                <w:szCs w:val="24"/>
              </w:rPr>
              <w:t>2</w:t>
            </w:r>
            <w:r w:rsidRPr="00B509BA">
              <w:rPr>
                <w:szCs w:val="24"/>
              </w:rPr>
              <w:t xml:space="preserve"> «Информация об отнесении участника </w:t>
            </w:r>
            <w:r w:rsidR="006B157D" w:rsidRPr="00B509BA">
              <w:rPr>
                <w:szCs w:val="24"/>
              </w:rPr>
              <w:t>конкурса</w:t>
            </w:r>
            <w:r w:rsidRPr="00B509BA">
              <w:rPr>
                <w:szCs w:val="24"/>
              </w:rPr>
              <w:t xml:space="preserve"> к субъектам малого ил</w:t>
            </w:r>
            <w:r w:rsidR="00B66C9A" w:rsidRPr="00B509BA">
              <w:rPr>
                <w:szCs w:val="24"/>
              </w:rPr>
              <w:t>и среднего предпринимательства», Таблица </w:t>
            </w:r>
            <w:r w:rsidR="00F40A0F" w:rsidRPr="00B509BA">
              <w:rPr>
                <w:szCs w:val="24"/>
              </w:rPr>
              <w:t>3</w:t>
            </w:r>
            <w:r w:rsidR="00B66C9A" w:rsidRPr="00B509BA">
              <w:rPr>
                <w:szCs w:val="24"/>
              </w:rPr>
              <w:t xml:space="preserve">  «Информация об отнесении привлекаемых субподрядчиков/соисполнителей участника конкурса к субъектам малого или среднего предпринимательства».</w:t>
            </w:r>
          </w:p>
          <w:p w:rsidR="00B94A5B" w:rsidRPr="00B509BA" w:rsidRDefault="00B94A5B" w:rsidP="00815578">
            <w:pPr>
              <w:pStyle w:val="Times12"/>
              <w:tabs>
                <w:tab w:val="left" w:pos="0"/>
                <w:tab w:val="left" w:pos="636"/>
                <w:tab w:val="left" w:pos="778"/>
              </w:tabs>
              <w:ind w:firstLine="211"/>
              <w:rPr>
                <w:szCs w:val="24"/>
              </w:rPr>
            </w:pPr>
            <w:r w:rsidRPr="00B509BA">
              <w:rPr>
                <w:szCs w:val="24"/>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B94A5B" w:rsidRPr="00B509BA" w:rsidRDefault="00B94A5B" w:rsidP="00815578">
            <w:pPr>
              <w:pStyle w:val="Times12"/>
              <w:tabs>
                <w:tab w:val="left" w:pos="353"/>
                <w:tab w:val="left" w:pos="636"/>
                <w:tab w:val="left" w:pos="1205"/>
              </w:tabs>
              <w:ind w:firstLine="211"/>
              <w:rPr>
                <w:szCs w:val="24"/>
              </w:rPr>
            </w:pPr>
            <w:r w:rsidRPr="00B509BA">
              <w:rPr>
                <w:szCs w:val="24"/>
              </w:rPr>
              <w:t>Таблица 2 должна быть представлена в составе заявки на участие в конкурсе в двух форматах: *.</w:t>
            </w:r>
            <w:proofErr w:type="spellStart"/>
            <w:r w:rsidRPr="00B509BA">
              <w:rPr>
                <w:szCs w:val="24"/>
                <w:lang w:val="en-US"/>
              </w:rPr>
              <w:t>pdf</w:t>
            </w:r>
            <w:proofErr w:type="spellEnd"/>
            <w:r w:rsidRPr="00B509BA">
              <w:rPr>
                <w:szCs w:val="24"/>
              </w:rPr>
              <w:t xml:space="preserve"> и *.</w:t>
            </w:r>
            <w:proofErr w:type="spellStart"/>
            <w:r w:rsidRPr="00B509BA">
              <w:rPr>
                <w:szCs w:val="24"/>
              </w:rPr>
              <w:t>xls</w:t>
            </w:r>
            <w:proofErr w:type="spellEnd"/>
            <w:r w:rsidRPr="00B509BA">
              <w:rPr>
                <w:szCs w:val="24"/>
              </w:rPr>
              <w:t>.</w:t>
            </w:r>
          </w:p>
          <w:p w:rsidR="00B94A5B" w:rsidRPr="00B509BA" w:rsidRDefault="009347B9" w:rsidP="00815578">
            <w:pPr>
              <w:pStyle w:val="Times12"/>
              <w:tabs>
                <w:tab w:val="left" w:pos="353"/>
                <w:tab w:val="left" w:pos="636"/>
                <w:tab w:val="left" w:pos="1205"/>
              </w:tabs>
              <w:ind w:firstLine="211"/>
              <w:rPr>
                <w:szCs w:val="24"/>
              </w:rPr>
            </w:pPr>
            <w:r w:rsidRPr="00B509BA">
              <w:rPr>
                <w:szCs w:val="24"/>
              </w:rPr>
              <w:t>3</w:t>
            </w:r>
            <w:r w:rsidR="00B94A5B" w:rsidRPr="00B509BA">
              <w:rPr>
                <w:szCs w:val="24"/>
              </w:rPr>
              <w:t>) Техническое предложение в соответствии с инструкциями, приведенными в настоящей документации (Форма 3)</w:t>
            </w:r>
          </w:p>
          <w:p w:rsidR="00B94A5B" w:rsidRDefault="009347B9" w:rsidP="00815578">
            <w:pPr>
              <w:pStyle w:val="Times12"/>
              <w:tabs>
                <w:tab w:val="left" w:pos="353"/>
                <w:tab w:val="left" w:pos="636"/>
                <w:tab w:val="left" w:pos="1205"/>
              </w:tabs>
              <w:ind w:firstLine="211"/>
              <w:rPr>
                <w:szCs w:val="24"/>
              </w:rPr>
            </w:pPr>
            <w:r w:rsidRPr="00B509BA">
              <w:rPr>
                <w:szCs w:val="24"/>
              </w:rPr>
              <w:t>4</w:t>
            </w:r>
            <w:r w:rsidR="00B94A5B" w:rsidRPr="00B509BA">
              <w:rPr>
                <w:szCs w:val="24"/>
              </w:rPr>
              <w:t xml:space="preserve">) </w:t>
            </w:r>
            <w:r w:rsidR="006F0BFD" w:rsidRPr="00B509BA">
              <w:rPr>
                <w:szCs w:val="24"/>
              </w:rPr>
              <w:t>Расчет</w:t>
            </w:r>
            <w:r w:rsidR="00B94A5B" w:rsidRPr="00B509BA">
              <w:rPr>
                <w:szCs w:val="24"/>
              </w:rPr>
              <w:t xml:space="preserve"> стоимости </w:t>
            </w:r>
            <w:r w:rsidR="006F0BFD" w:rsidRPr="00B509BA">
              <w:rPr>
                <w:szCs w:val="24"/>
              </w:rPr>
              <w:t>договора</w:t>
            </w:r>
            <w:r w:rsidR="00B94A5B" w:rsidRPr="00B509BA">
              <w:rPr>
                <w:szCs w:val="24"/>
              </w:rPr>
              <w:t xml:space="preserve"> (Форма 4);</w:t>
            </w:r>
          </w:p>
          <w:p w:rsidR="00484653" w:rsidRDefault="00484653" w:rsidP="00815578">
            <w:pPr>
              <w:pStyle w:val="Times12"/>
              <w:tabs>
                <w:tab w:val="left" w:pos="353"/>
                <w:tab w:val="left" w:pos="636"/>
                <w:tab w:val="left" w:pos="1205"/>
              </w:tabs>
              <w:ind w:firstLine="211"/>
              <w:rPr>
                <w:szCs w:val="24"/>
              </w:rPr>
            </w:pPr>
            <w:r>
              <w:rPr>
                <w:szCs w:val="24"/>
              </w:rPr>
              <w:t xml:space="preserve">5) Справка об опыте выполнения договоров </w:t>
            </w:r>
            <w:r w:rsidRPr="00B509BA">
              <w:rPr>
                <w:szCs w:val="24"/>
              </w:rPr>
              <w:t xml:space="preserve">(Форма </w:t>
            </w:r>
            <w:r>
              <w:rPr>
                <w:szCs w:val="24"/>
              </w:rPr>
              <w:t>5</w:t>
            </w:r>
            <w:r w:rsidRPr="00B509BA">
              <w:rPr>
                <w:szCs w:val="24"/>
              </w:rPr>
              <w:t>);</w:t>
            </w:r>
          </w:p>
          <w:p w:rsidR="00484653" w:rsidRPr="00B509BA" w:rsidRDefault="00484653" w:rsidP="00815578">
            <w:pPr>
              <w:pStyle w:val="Times12"/>
              <w:tabs>
                <w:tab w:val="left" w:pos="353"/>
                <w:tab w:val="left" w:pos="636"/>
                <w:tab w:val="left" w:pos="1205"/>
              </w:tabs>
              <w:ind w:firstLine="211"/>
              <w:rPr>
                <w:szCs w:val="24"/>
              </w:rPr>
            </w:pPr>
            <w:r>
              <w:rPr>
                <w:szCs w:val="24"/>
              </w:rPr>
              <w:t xml:space="preserve">6) </w:t>
            </w:r>
            <w:r w:rsidRPr="00E111ED">
              <w:t xml:space="preserve">График </w:t>
            </w:r>
            <w:r w:rsidRPr="00E111ED">
              <w:rPr>
                <w:bCs w:val="0"/>
                <w:snapToGrid w:val="0"/>
                <w:highlight w:val="yellow"/>
              </w:rPr>
              <w:t>выполнения работ</w:t>
            </w:r>
            <w:r w:rsidRPr="00E111ED">
              <w:rPr>
                <w:b/>
                <w:bCs w:val="0"/>
                <w:i/>
                <w:snapToGrid w:val="0"/>
              </w:rPr>
              <w:t xml:space="preserve"> </w:t>
            </w:r>
            <w:r w:rsidRPr="00E111ED">
              <w:t xml:space="preserve">в соответствии с инструкциями, приведенными в настоящей документации – Календарный план (Форма </w:t>
            </w:r>
            <w:r>
              <w:t>6</w:t>
            </w:r>
            <w:r w:rsidRPr="00E111ED">
              <w:t>)</w:t>
            </w:r>
          </w:p>
          <w:p w:rsidR="00FD5282" w:rsidRPr="00B509BA" w:rsidRDefault="000046C0" w:rsidP="000046C0">
            <w:pPr>
              <w:pStyle w:val="Times12"/>
              <w:tabs>
                <w:tab w:val="left" w:pos="353"/>
                <w:tab w:val="left" w:pos="636"/>
                <w:tab w:val="left" w:pos="1205"/>
              </w:tabs>
              <w:ind w:firstLine="211"/>
              <w:rPr>
                <w:szCs w:val="24"/>
              </w:rPr>
            </w:pPr>
            <w:r>
              <w:rPr>
                <w:szCs w:val="24"/>
              </w:rPr>
              <w:t>7</w:t>
            </w:r>
            <w:r w:rsidR="00B94A5B" w:rsidRPr="00B509BA">
              <w:rPr>
                <w:szCs w:val="24"/>
              </w:rPr>
              <w:t xml:space="preserve">) </w:t>
            </w:r>
            <w:r w:rsidR="00E57573">
              <w:rPr>
                <w:szCs w:val="24"/>
              </w:rPr>
              <w:t>Д</w:t>
            </w:r>
            <w:r w:rsidR="00FD5282" w:rsidRPr="00B509BA">
              <w:rPr>
                <w:szCs w:val="24"/>
              </w:rPr>
              <w:t>окументы, указанные в пункте 17.1 Информационной карты конкурса, подтверждающие соответствие участника конкурса установленным требованиям;</w:t>
            </w:r>
          </w:p>
          <w:p w:rsidR="00B94A5B" w:rsidRPr="00B509BA" w:rsidRDefault="000046C0" w:rsidP="00815578">
            <w:pPr>
              <w:ind w:firstLine="211"/>
              <w:jc w:val="both"/>
            </w:pPr>
            <w:r>
              <w:t>8</w:t>
            </w:r>
            <w:r w:rsidR="00B94A5B" w:rsidRPr="00B509BA">
              <w:t>) Документы, указанные в пункте 17</w:t>
            </w:r>
            <w:r w:rsidR="00FD5282" w:rsidRPr="00B509BA">
              <w:t>.</w:t>
            </w:r>
            <w:r>
              <w:t>2</w:t>
            </w:r>
            <w:r w:rsidR="00B94A5B" w:rsidRPr="00B509BA">
              <w:t xml:space="preserve"> раздела </w:t>
            </w:r>
            <w:r w:rsidR="00B43CCA">
              <w:t>5</w:t>
            </w:r>
            <w:r w:rsidR="00B94A5B" w:rsidRPr="00B509BA">
              <w:t xml:space="preserve"> «Информационная</w:t>
            </w:r>
            <w:r w:rsidR="00AF446E" w:rsidRPr="00B509BA">
              <w:t xml:space="preserve"> карта конкурса» для оценки заявки на участие в конкурсе (рассматриваются только в случае </w:t>
            </w:r>
            <w:r w:rsidR="00FC1CB7" w:rsidRPr="00B509BA">
              <w:t>соответствия участника конкурса требованиям, изложенным в пункте 14 Информационной карты и допуска  его к участию в конкурсе</w:t>
            </w:r>
            <w:r w:rsidR="005638E6" w:rsidRPr="00B509BA">
              <w:t>)</w:t>
            </w:r>
            <w:r w:rsidR="00FC1CB7" w:rsidRPr="00B509BA">
              <w:t>.</w:t>
            </w:r>
          </w:p>
          <w:p w:rsidR="00B94A5B" w:rsidRPr="00B509BA" w:rsidRDefault="000046C0" w:rsidP="00815578">
            <w:pPr>
              <w:widowControl w:val="0"/>
              <w:tabs>
                <w:tab w:val="left" w:pos="370"/>
                <w:tab w:val="left" w:pos="636"/>
              </w:tabs>
              <w:autoSpaceDE w:val="0"/>
              <w:autoSpaceDN w:val="0"/>
              <w:adjustRightInd w:val="0"/>
              <w:ind w:firstLine="211"/>
              <w:jc w:val="both"/>
            </w:pPr>
            <w:proofErr w:type="gramStart"/>
            <w:r>
              <w:t>9</w:t>
            </w:r>
            <w:r w:rsidR="00B94A5B" w:rsidRPr="00B509BA">
              <w:t xml:space="preserve">) Документ, подтверждающий факт перечисления </w:t>
            </w:r>
            <w:r w:rsidR="00B94A5B" w:rsidRPr="00B509BA">
              <w:lastRenderedPageBreak/>
              <w:t>денежных средств в качестве обеспечения заявки на участие в конкурсе</w:t>
            </w:r>
            <w:r w:rsidR="00161706" w:rsidRPr="00B509BA">
              <w:t xml:space="preserve"> или безотзывная банковская гарантия, представленная в качестве обеспечения заявки на участие в конкурсе (</w:t>
            </w:r>
            <w:r w:rsidR="008E298B">
              <w:t>Форма 7</w:t>
            </w:r>
            <w:r w:rsidR="00161706" w:rsidRPr="00B509BA">
              <w:t>)</w:t>
            </w:r>
            <w:r w:rsidR="00C80F2F" w:rsidRPr="00B509BA">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w:t>
            </w:r>
            <w:r w:rsidR="005638E6" w:rsidRPr="00B509BA">
              <w:t xml:space="preserve"> подписывается по доверенности).</w:t>
            </w:r>
            <w:proofErr w:type="gramEnd"/>
          </w:p>
          <w:p w:rsidR="00B94A5B" w:rsidRPr="00B509BA" w:rsidRDefault="00B94A5B" w:rsidP="00815578">
            <w:pPr>
              <w:tabs>
                <w:tab w:val="left" w:pos="495"/>
                <w:tab w:val="left" w:pos="5657"/>
              </w:tabs>
              <w:ind w:firstLine="211"/>
              <w:jc w:val="both"/>
            </w:pPr>
          </w:p>
          <w:p w:rsidR="00B94A5B" w:rsidRPr="00B509BA" w:rsidRDefault="00B94A5B" w:rsidP="00815578">
            <w:pPr>
              <w:tabs>
                <w:tab w:val="left" w:pos="495"/>
                <w:tab w:val="left" w:pos="5657"/>
              </w:tabs>
              <w:ind w:firstLine="211"/>
              <w:jc w:val="both"/>
            </w:pPr>
            <w:r w:rsidRPr="00B509BA">
              <w:t>Участник конкурса вправе приложить к Предложению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B94A5B" w:rsidRPr="00B509BA" w:rsidRDefault="00B94A5B" w:rsidP="00815578">
            <w:pPr>
              <w:widowControl w:val="0"/>
              <w:tabs>
                <w:tab w:val="left" w:pos="0"/>
              </w:tabs>
              <w:autoSpaceDE w:val="0"/>
              <w:autoSpaceDN w:val="0"/>
              <w:adjustRightInd w:val="0"/>
              <w:ind w:firstLine="211"/>
              <w:jc w:val="both"/>
            </w:pPr>
            <w:r w:rsidRPr="00B509BA">
              <w:t>Все указанные документы прилагаются участником конкурса к заявке на участие в конкурсе.</w:t>
            </w:r>
          </w:p>
          <w:p w:rsidR="0017300F" w:rsidRPr="00B509BA" w:rsidRDefault="0017300F" w:rsidP="00815578">
            <w:pPr>
              <w:widowControl w:val="0"/>
              <w:tabs>
                <w:tab w:val="left" w:pos="0"/>
              </w:tabs>
              <w:autoSpaceDE w:val="0"/>
              <w:autoSpaceDN w:val="0"/>
              <w:adjustRightInd w:val="0"/>
              <w:ind w:firstLine="211"/>
              <w:jc w:val="both"/>
            </w:pPr>
          </w:p>
          <w:p w:rsidR="0017300F" w:rsidRPr="00B509BA" w:rsidRDefault="0017300F" w:rsidP="00815578">
            <w:pPr>
              <w:pStyle w:val="Times12"/>
              <w:ind w:firstLine="201"/>
              <w:rPr>
                <w:b/>
                <w:i/>
                <w:szCs w:val="24"/>
              </w:rPr>
            </w:pPr>
            <w:r w:rsidRPr="00B509BA">
              <w:rPr>
                <w:b/>
                <w:i/>
                <w:szCs w:val="24"/>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B509BA">
              <w:rPr>
                <w:b/>
                <w:i/>
                <w:szCs w:val="24"/>
              </w:rPr>
              <w:t>pdf</w:t>
            </w:r>
            <w:proofErr w:type="spellEnd"/>
            <w:r w:rsidRPr="00B509BA">
              <w:rPr>
                <w:b/>
                <w:i/>
                <w:szCs w:val="24"/>
              </w:rPr>
              <w:t>».</w:t>
            </w:r>
          </w:p>
          <w:p w:rsidR="0017300F" w:rsidRPr="00B509BA" w:rsidRDefault="0017300F" w:rsidP="00815578">
            <w:pPr>
              <w:widowControl w:val="0"/>
              <w:tabs>
                <w:tab w:val="left" w:pos="0"/>
              </w:tabs>
              <w:autoSpaceDE w:val="0"/>
              <w:autoSpaceDN w:val="0"/>
              <w:adjustRightInd w:val="0"/>
              <w:ind w:firstLine="211"/>
              <w:jc w:val="both"/>
              <w:rPr>
                <w:color w:val="000000"/>
              </w:rPr>
            </w:pPr>
            <w:r w:rsidRPr="00B509BA">
              <w:rPr>
                <w:b/>
                <w:i/>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B509BA">
              <w:rPr>
                <w:b/>
                <w:i/>
              </w:rPr>
              <w:t>более одного документа, может</w:t>
            </w:r>
            <w:proofErr w:type="gramEnd"/>
            <w:r w:rsidRPr="00B509BA">
              <w:rPr>
                <w:b/>
                <w:i/>
              </w:rPr>
              <w:t xml:space="preserve"> быть признана несоответствующей требованиям конкурсной и отклонена от дальнейшего участия в конкурсе на основании пункта 14.9.4 а) ЕОСЗ ввиду несоответствия заявки по оформлению.</w:t>
            </w:r>
          </w:p>
        </w:tc>
      </w:tr>
      <w:tr w:rsidR="00016B4F"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016B4F" w:rsidRPr="00B509BA" w:rsidRDefault="00016B4F" w:rsidP="004C0C5E">
            <w:pPr>
              <w:numPr>
                <w:ilvl w:val="0"/>
                <w:numId w:val="65"/>
              </w:numPr>
              <w:tabs>
                <w:tab w:val="clear" w:pos="720"/>
                <w:tab w:val="num" w:pos="0"/>
              </w:tabs>
              <w:ind w:left="0" w:hanging="11"/>
              <w:jc w:val="center"/>
            </w:pPr>
            <w:bookmarkStart w:id="316" w:name="_Ref317513153"/>
          </w:p>
        </w:tc>
        <w:bookmarkEnd w:id="316"/>
        <w:tc>
          <w:tcPr>
            <w:tcW w:w="2661" w:type="dxa"/>
            <w:tcBorders>
              <w:top w:val="single" w:sz="6" w:space="0" w:color="auto"/>
              <w:left w:val="single" w:sz="6" w:space="0" w:color="auto"/>
              <w:bottom w:val="single" w:sz="6" w:space="0" w:color="auto"/>
              <w:right w:val="single" w:sz="6" w:space="0" w:color="auto"/>
            </w:tcBorders>
          </w:tcPr>
          <w:p w:rsidR="00016B4F" w:rsidRPr="00B509BA" w:rsidRDefault="00016B4F" w:rsidP="00016B4F">
            <w:pPr>
              <w:pStyle w:val="Times12"/>
              <w:ind w:right="153" w:firstLine="0"/>
              <w:jc w:val="left"/>
              <w:rPr>
                <w:szCs w:val="24"/>
              </w:rPr>
            </w:pPr>
            <w:r w:rsidRPr="00B509BA">
              <w:rPr>
                <w:szCs w:val="24"/>
              </w:rPr>
              <w:t>Альтернативные предложения:</w:t>
            </w:r>
          </w:p>
          <w:p w:rsidR="00016B4F" w:rsidRPr="00B509BA" w:rsidRDefault="00016B4F" w:rsidP="00016B4F">
            <w:pPr>
              <w:pStyle w:val="Times12"/>
              <w:ind w:right="153" w:firstLine="0"/>
              <w:jc w:val="left"/>
              <w:rPr>
                <w:szCs w:val="24"/>
              </w:rPr>
            </w:pPr>
            <w:r w:rsidRPr="00B509BA">
              <w:rPr>
                <w:szCs w:val="24"/>
              </w:rPr>
              <w:t>Возможность подачи</w:t>
            </w:r>
          </w:p>
          <w:p w:rsidR="00016B4F" w:rsidRPr="00B509BA" w:rsidRDefault="00016B4F" w:rsidP="00016B4F">
            <w:pPr>
              <w:pStyle w:val="Times12"/>
              <w:ind w:right="153" w:firstLine="0"/>
              <w:jc w:val="left"/>
              <w:rPr>
                <w:szCs w:val="24"/>
              </w:rPr>
            </w:pPr>
          </w:p>
          <w:p w:rsidR="00016B4F" w:rsidRPr="00B509BA" w:rsidRDefault="00016B4F" w:rsidP="00016B4F">
            <w:pPr>
              <w:pStyle w:val="Times12"/>
              <w:ind w:right="153" w:firstLine="0"/>
              <w:jc w:val="left"/>
              <w:rPr>
                <w:szCs w:val="24"/>
              </w:rPr>
            </w:pPr>
            <w:r w:rsidRPr="00B509BA">
              <w:rPr>
                <w:szCs w:val="24"/>
              </w:rPr>
              <w:t>условия, по которым допускается подача</w:t>
            </w:r>
          </w:p>
        </w:tc>
        <w:tc>
          <w:tcPr>
            <w:tcW w:w="6662" w:type="dxa"/>
            <w:tcBorders>
              <w:top w:val="single" w:sz="6" w:space="0" w:color="auto"/>
              <w:left w:val="single" w:sz="6" w:space="0" w:color="auto"/>
              <w:bottom w:val="single" w:sz="6" w:space="0" w:color="auto"/>
              <w:right w:val="single" w:sz="6" w:space="0" w:color="auto"/>
            </w:tcBorders>
          </w:tcPr>
          <w:p w:rsidR="00016B4F" w:rsidRPr="00B509BA" w:rsidRDefault="00016B4F" w:rsidP="00815578">
            <w:pPr>
              <w:pStyle w:val="Times12"/>
              <w:tabs>
                <w:tab w:val="left" w:pos="1020"/>
              </w:tabs>
              <w:ind w:firstLine="0"/>
              <w:jc w:val="left"/>
              <w:rPr>
                <w:b/>
                <w:i/>
                <w:szCs w:val="24"/>
              </w:rPr>
            </w:pPr>
          </w:p>
          <w:p w:rsidR="00016B4F" w:rsidRPr="00B509BA" w:rsidRDefault="00016B4F" w:rsidP="00815578">
            <w:pPr>
              <w:pStyle w:val="Times12"/>
              <w:tabs>
                <w:tab w:val="left" w:pos="1020"/>
              </w:tabs>
              <w:ind w:firstLine="0"/>
              <w:jc w:val="left"/>
              <w:rPr>
                <w:b/>
                <w:i/>
                <w:szCs w:val="24"/>
              </w:rPr>
            </w:pPr>
          </w:p>
          <w:p w:rsidR="00016B4F" w:rsidRPr="00B509BA" w:rsidRDefault="00016B4F" w:rsidP="00815578">
            <w:pPr>
              <w:pStyle w:val="Times12"/>
              <w:tabs>
                <w:tab w:val="left" w:pos="1020"/>
              </w:tabs>
              <w:ind w:firstLine="0"/>
              <w:jc w:val="left"/>
              <w:rPr>
                <w:b/>
                <w:i/>
                <w:szCs w:val="24"/>
              </w:rPr>
            </w:pPr>
            <w:r w:rsidRPr="00B509BA">
              <w:rPr>
                <w:b/>
                <w:i/>
                <w:szCs w:val="24"/>
              </w:rPr>
              <w:t>Не допускается</w:t>
            </w:r>
          </w:p>
          <w:p w:rsidR="00016B4F" w:rsidRPr="00B509BA" w:rsidRDefault="00016B4F" w:rsidP="00815578">
            <w:pPr>
              <w:pStyle w:val="Times12"/>
              <w:tabs>
                <w:tab w:val="left" w:pos="1020"/>
              </w:tabs>
              <w:ind w:firstLine="0"/>
              <w:jc w:val="left"/>
              <w:rPr>
                <w:b/>
                <w:i/>
                <w:szCs w:val="24"/>
              </w:rPr>
            </w:pPr>
          </w:p>
          <w:p w:rsidR="00016B4F" w:rsidRPr="00B509BA" w:rsidRDefault="00016B4F" w:rsidP="00815578">
            <w:pPr>
              <w:pStyle w:val="Times12"/>
              <w:tabs>
                <w:tab w:val="left" w:pos="1020"/>
              </w:tabs>
              <w:ind w:firstLine="0"/>
              <w:rPr>
                <w:rFonts w:ascii="Courier New" w:hAnsi="Courier New"/>
                <w:szCs w:val="24"/>
              </w:rPr>
            </w:pPr>
            <w:r w:rsidRPr="00B509BA">
              <w:rPr>
                <w:b/>
                <w:i/>
                <w:szCs w:val="24"/>
              </w:rPr>
              <w:t>Не предусмотрены</w:t>
            </w:r>
          </w:p>
        </w:tc>
      </w:tr>
      <w:tr w:rsidR="0017300F"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17300F" w:rsidRPr="00B509BA" w:rsidRDefault="0017300F" w:rsidP="00912270">
            <w:pPr>
              <w:widowControl w:val="0"/>
              <w:tabs>
                <w:tab w:val="left" w:pos="360"/>
                <w:tab w:val="left" w:pos="786"/>
              </w:tabs>
              <w:autoSpaceDE w:val="0"/>
              <w:autoSpaceDN w:val="0"/>
              <w:adjustRightInd w:val="0"/>
              <w:ind w:hanging="15"/>
              <w:jc w:val="center"/>
            </w:pPr>
            <w:r w:rsidRPr="00B509BA">
              <w:t>19.</w:t>
            </w:r>
            <w:r w:rsidRPr="00B509BA">
              <w:tab/>
            </w:r>
          </w:p>
        </w:tc>
        <w:tc>
          <w:tcPr>
            <w:tcW w:w="2661" w:type="dxa"/>
            <w:tcBorders>
              <w:top w:val="single" w:sz="6" w:space="0" w:color="auto"/>
              <w:left w:val="single" w:sz="6" w:space="0" w:color="auto"/>
              <w:bottom w:val="single" w:sz="6" w:space="0" w:color="auto"/>
              <w:right w:val="single" w:sz="6" w:space="0" w:color="auto"/>
            </w:tcBorders>
          </w:tcPr>
          <w:p w:rsidR="0017300F" w:rsidRPr="00B509BA" w:rsidRDefault="0017300F" w:rsidP="0017300F">
            <w:pPr>
              <w:pStyle w:val="Times12"/>
              <w:ind w:left="45" w:right="153" w:firstLine="0"/>
              <w:rPr>
                <w:szCs w:val="24"/>
              </w:rPr>
            </w:pPr>
            <w:r w:rsidRPr="00B509BA">
              <w:rPr>
                <w:szCs w:val="24"/>
              </w:rPr>
              <w:t>Привлечение субподрядчиков соисполнителей</w:t>
            </w:r>
          </w:p>
          <w:p w:rsidR="0017300F" w:rsidRPr="00B509BA" w:rsidRDefault="0017300F" w:rsidP="0017300F">
            <w:pPr>
              <w:pStyle w:val="Times12"/>
              <w:ind w:left="45" w:right="153" w:firstLine="0"/>
              <w:rPr>
                <w:szCs w:val="24"/>
              </w:rPr>
            </w:pPr>
          </w:p>
          <w:p w:rsidR="0017300F" w:rsidRPr="00B509BA" w:rsidRDefault="0017300F" w:rsidP="0017300F">
            <w:pPr>
              <w:pStyle w:val="Times12"/>
              <w:ind w:left="45" w:right="153" w:firstLine="0"/>
              <w:rPr>
                <w:spacing w:val="-6"/>
                <w:szCs w:val="24"/>
              </w:rPr>
            </w:pPr>
            <w:r w:rsidRPr="00B509BA">
              <w:rPr>
                <w:szCs w:val="24"/>
              </w:rPr>
              <w:t>Виды работ и объем привлечения субподрядчиков соисполнителей</w:t>
            </w:r>
          </w:p>
        </w:tc>
        <w:tc>
          <w:tcPr>
            <w:tcW w:w="6662" w:type="dxa"/>
            <w:tcBorders>
              <w:top w:val="single" w:sz="6" w:space="0" w:color="auto"/>
              <w:left w:val="single" w:sz="6" w:space="0" w:color="auto"/>
              <w:bottom w:val="single" w:sz="6" w:space="0" w:color="auto"/>
              <w:right w:val="single" w:sz="6" w:space="0" w:color="auto"/>
            </w:tcBorders>
          </w:tcPr>
          <w:p w:rsidR="000046C0" w:rsidRPr="00B509BA" w:rsidRDefault="000046C0" w:rsidP="000046C0">
            <w:pPr>
              <w:pStyle w:val="Times12"/>
              <w:tabs>
                <w:tab w:val="left" w:pos="1020"/>
              </w:tabs>
              <w:ind w:firstLine="0"/>
              <w:jc w:val="left"/>
              <w:rPr>
                <w:b/>
                <w:i/>
                <w:szCs w:val="24"/>
              </w:rPr>
            </w:pPr>
            <w:r w:rsidRPr="00B509BA">
              <w:rPr>
                <w:b/>
                <w:i/>
                <w:szCs w:val="24"/>
              </w:rPr>
              <w:t>Не допускается</w:t>
            </w:r>
          </w:p>
          <w:p w:rsidR="0017300F" w:rsidRPr="00B509BA" w:rsidRDefault="0017300F" w:rsidP="00815578">
            <w:pPr>
              <w:pStyle w:val="Times12"/>
              <w:tabs>
                <w:tab w:val="left" w:pos="70"/>
              </w:tabs>
              <w:ind w:firstLine="0"/>
              <w:jc w:val="left"/>
              <w:rPr>
                <w:szCs w:val="24"/>
              </w:rPr>
            </w:pPr>
          </w:p>
          <w:p w:rsidR="0017300F" w:rsidRPr="00B509BA" w:rsidRDefault="0017300F" w:rsidP="00815578">
            <w:pPr>
              <w:pStyle w:val="Times12"/>
              <w:tabs>
                <w:tab w:val="left" w:pos="70"/>
              </w:tabs>
              <w:ind w:firstLine="0"/>
              <w:jc w:val="left"/>
              <w:rPr>
                <w:szCs w:val="24"/>
              </w:rPr>
            </w:pPr>
          </w:p>
          <w:p w:rsidR="0017300F" w:rsidRPr="00B509BA" w:rsidRDefault="0017300F" w:rsidP="00815578">
            <w:pPr>
              <w:pStyle w:val="Times12"/>
              <w:tabs>
                <w:tab w:val="left" w:pos="70"/>
              </w:tabs>
              <w:ind w:firstLine="0"/>
              <w:jc w:val="left"/>
              <w:rPr>
                <w:szCs w:val="24"/>
              </w:rPr>
            </w:pPr>
          </w:p>
          <w:p w:rsidR="0017300F" w:rsidRPr="00B509BA" w:rsidRDefault="0017300F" w:rsidP="000046C0">
            <w:pPr>
              <w:tabs>
                <w:tab w:val="left" w:pos="0"/>
              </w:tabs>
              <w:ind w:firstLine="591"/>
              <w:jc w:val="both"/>
              <w:rPr>
                <w:spacing w:val="-6"/>
              </w:rPr>
            </w:pP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420D28" w:rsidP="00912270">
            <w:pPr>
              <w:widowControl w:val="0"/>
              <w:tabs>
                <w:tab w:val="left" w:pos="360"/>
                <w:tab w:val="left" w:pos="786"/>
              </w:tabs>
              <w:autoSpaceDE w:val="0"/>
              <w:autoSpaceDN w:val="0"/>
              <w:adjustRightInd w:val="0"/>
              <w:ind w:hanging="15"/>
              <w:jc w:val="center"/>
            </w:pPr>
            <w:r w:rsidRPr="00B509BA">
              <w:t>20</w:t>
            </w:r>
          </w:p>
        </w:tc>
        <w:tc>
          <w:tcPr>
            <w:tcW w:w="2661" w:type="dxa"/>
            <w:tcBorders>
              <w:top w:val="single" w:sz="6" w:space="0" w:color="auto"/>
              <w:left w:val="single" w:sz="6" w:space="0" w:color="auto"/>
              <w:bottom w:val="single" w:sz="6" w:space="0" w:color="auto"/>
              <w:right w:val="single" w:sz="6" w:space="0" w:color="auto"/>
            </w:tcBorders>
          </w:tcPr>
          <w:p w:rsidR="0017300F" w:rsidRPr="00B509BA" w:rsidRDefault="0017300F" w:rsidP="0017300F">
            <w:pPr>
              <w:pStyle w:val="Times12"/>
              <w:ind w:left="45" w:right="153" w:firstLine="0"/>
              <w:jc w:val="left"/>
              <w:rPr>
                <w:spacing w:val="-6"/>
                <w:szCs w:val="24"/>
              </w:rPr>
            </w:pPr>
            <w:r w:rsidRPr="00B509BA">
              <w:rPr>
                <w:spacing w:val="-6"/>
                <w:szCs w:val="24"/>
              </w:rPr>
              <w:t>Возможность проведения процедуры переторжки</w:t>
            </w:r>
          </w:p>
          <w:p w:rsidR="0017300F" w:rsidRPr="00B509BA" w:rsidRDefault="0017300F" w:rsidP="0017300F">
            <w:pPr>
              <w:pStyle w:val="Times12"/>
              <w:ind w:left="45" w:right="153" w:firstLine="0"/>
              <w:jc w:val="left"/>
              <w:rPr>
                <w:spacing w:val="-6"/>
                <w:szCs w:val="24"/>
              </w:rPr>
            </w:pPr>
          </w:p>
          <w:p w:rsidR="00B94A5B" w:rsidRPr="00B509BA" w:rsidRDefault="0017300F" w:rsidP="0017300F">
            <w:pPr>
              <w:widowControl w:val="0"/>
              <w:autoSpaceDE w:val="0"/>
              <w:autoSpaceDN w:val="0"/>
              <w:adjustRightInd w:val="0"/>
              <w:ind w:left="45" w:right="153"/>
              <w:jc w:val="both"/>
            </w:pPr>
            <w:r w:rsidRPr="00B509BA">
              <w:rPr>
                <w:spacing w:val="-6"/>
              </w:rPr>
              <w:t>Условия договора, по которым возможно проведение переторжки</w:t>
            </w:r>
          </w:p>
        </w:tc>
        <w:tc>
          <w:tcPr>
            <w:tcW w:w="6662" w:type="dxa"/>
            <w:tcBorders>
              <w:top w:val="single" w:sz="6" w:space="0" w:color="auto"/>
              <w:left w:val="single" w:sz="6" w:space="0" w:color="auto"/>
              <w:bottom w:val="single" w:sz="6" w:space="0" w:color="auto"/>
              <w:right w:val="single" w:sz="6" w:space="0" w:color="auto"/>
            </w:tcBorders>
          </w:tcPr>
          <w:p w:rsidR="00B94A5B" w:rsidRPr="00B509BA" w:rsidRDefault="00B94A5B" w:rsidP="00815578">
            <w:pPr>
              <w:widowControl w:val="0"/>
              <w:tabs>
                <w:tab w:val="left" w:pos="70"/>
              </w:tabs>
              <w:autoSpaceDE w:val="0"/>
              <w:autoSpaceDN w:val="0"/>
              <w:adjustRightInd w:val="0"/>
              <w:ind w:firstLine="211"/>
            </w:pPr>
            <w:r w:rsidRPr="00B509BA">
              <w:t xml:space="preserve">Возможна </w:t>
            </w:r>
          </w:p>
          <w:p w:rsidR="0017300F" w:rsidRPr="00B509BA" w:rsidRDefault="0017300F" w:rsidP="00815578">
            <w:pPr>
              <w:widowControl w:val="0"/>
              <w:tabs>
                <w:tab w:val="left" w:pos="70"/>
              </w:tabs>
              <w:autoSpaceDE w:val="0"/>
              <w:autoSpaceDN w:val="0"/>
              <w:adjustRightInd w:val="0"/>
              <w:ind w:firstLine="211"/>
            </w:pPr>
          </w:p>
          <w:p w:rsidR="0017300F" w:rsidRPr="00B509BA" w:rsidRDefault="0017300F" w:rsidP="00815578">
            <w:pPr>
              <w:widowControl w:val="0"/>
              <w:tabs>
                <w:tab w:val="left" w:pos="70"/>
              </w:tabs>
              <w:autoSpaceDE w:val="0"/>
              <w:autoSpaceDN w:val="0"/>
              <w:adjustRightInd w:val="0"/>
              <w:ind w:firstLine="211"/>
            </w:pPr>
          </w:p>
          <w:p w:rsidR="00E8089B" w:rsidRDefault="00E8089B" w:rsidP="00815578">
            <w:pPr>
              <w:widowControl w:val="0"/>
              <w:tabs>
                <w:tab w:val="left" w:pos="70"/>
              </w:tabs>
              <w:autoSpaceDE w:val="0"/>
              <w:autoSpaceDN w:val="0"/>
              <w:adjustRightInd w:val="0"/>
              <w:ind w:firstLine="211"/>
              <w:rPr>
                <w:spacing w:val="-6"/>
              </w:rPr>
            </w:pPr>
          </w:p>
          <w:p w:rsidR="0017300F" w:rsidRPr="00B509BA" w:rsidRDefault="0017300F" w:rsidP="00815578">
            <w:pPr>
              <w:widowControl w:val="0"/>
              <w:tabs>
                <w:tab w:val="left" w:pos="70"/>
              </w:tabs>
              <w:autoSpaceDE w:val="0"/>
              <w:autoSpaceDN w:val="0"/>
              <w:adjustRightInd w:val="0"/>
              <w:ind w:firstLine="211"/>
            </w:pPr>
            <w:r w:rsidRPr="00B509BA">
              <w:rPr>
                <w:spacing w:val="-6"/>
              </w:rPr>
              <w:t xml:space="preserve">По снижению </w:t>
            </w:r>
            <w:r w:rsidRPr="00B509BA">
              <w:t>первоначально указанной в заявке на участие в конкурсе цены</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420D28" w:rsidP="00351DB4">
            <w:pPr>
              <w:widowControl w:val="0"/>
              <w:tabs>
                <w:tab w:val="left" w:pos="360"/>
                <w:tab w:val="left" w:pos="786"/>
              </w:tabs>
              <w:autoSpaceDE w:val="0"/>
              <w:autoSpaceDN w:val="0"/>
              <w:adjustRightInd w:val="0"/>
              <w:ind w:hanging="15"/>
              <w:jc w:val="center"/>
            </w:pPr>
            <w:r w:rsidRPr="00B509BA">
              <w:t>2</w:t>
            </w:r>
            <w:r w:rsidR="00351DB4" w:rsidRPr="00B509BA">
              <w:t>1</w:t>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351DB4" w:rsidP="00912270">
            <w:pPr>
              <w:widowControl w:val="0"/>
              <w:autoSpaceDE w:val="0"/>
              <w:autoSpaceDN w:val="0"/>
              <w:adjustRightInd w:val="0"/>
              <w:ind w:left="45" w:right="153"/>
            </w:pPr>
            <w:r w:rsidRPr="00B509BA">
              <w:t xml:space="preserve">Место и срок </w:t>
            </w:r>
            <w:r w:rsidRPr="00B509BA">
              <w:lastRenderedPageBreak/>
              <w:t>окончания подачи заявок на участие в конкурсе (открытия доступа к поданным заявкам на участие в конкурсе)</w:t>
            </w:r>
          </w:p>
        </w:tc>
        <w:tc>
          <w:tcPr>
            <w:tcW w:w="6662" w:type="dxa"/>
            <w:tcBorders>
              <w:top w:val="single" w:sz="6" w:space="0" w:color="auto"/>
              <w:left w:val="single" w:sz="6" w:space="0" w:color="auto"/>
              <w:bottom w:val="single" w:sz="6" w:space="0" w:color="auto"/>
              <w:right w:val="single" w:sz="6" w:space="0" w:color="auto"/>
            </w:tcBorders>
          </w:tcPr>
          <w:p w:rsidR="00B94A5B" w:rsidRPr="00E111ED" w:rsidRDefault="00965D60" w:rsidP="00815578">
            <w:pPr>
              <w:widowControl w:val="0"/>
              <w:tabs>
                <w:tab w:val="left" w:pos="70"/>
              </w:tabs>
              <w:autoSpaceDE w:val="0"/>
              <w:autoSpaceDN w:val="0"/>
              <w:adjustRightInd w:val="0"/>
              <w:ind w:firstLine="211"/>
            </w:pPr>
            <w:r w:rsidRPr="00E111ED">
              <w:lastRenderedPageBreak/>
              <w:t xml:space="preserve">Электронная торговая площадка </w:t>
            </w:r>
            <w:hyperlink r:id="rId18" w:history="1">
              <w:r w:rsidR="00E111ED" w:rsidRPr="00E111ED">
                <w:rPr>
                  <w:rStyle w:val="afc"/>
                </w:rPr>
                <w:t>www.a-k-d.ru</w:t>
              </w:r>
            </w:hyperlink>
            <w:r w:rsidRPr="00E111ED">
              <w:t>.</w:t>
            </w:r>
          </w:p>
          <w:p w:rsidR="00B94A5B" w:rsidRPr="00B509BA" w:rsidRDefault="003C2860" w:rsidP="00815578">
            <w:pPr>
              <w:widowControl w:val="0"/>
              <w:tabs>
                <w:tab w:val="left" w:pos="70"/>
              </w:tabs>
              <w:autoSpaceDE w:val="0"/>
              <w:autoSpaceDN w:val="0"/>
              <w:adjustRightInd w:val="0"/>
              <w:ind w:firstLine="211"/>
              <w:rPr>
                <w:b/>
                <w:bCs/>
                <w:i/>
                <w:iCs/>
              </w:rPr>
            </w:pPr>
            <w:r w:rsidRPr="00D13F72">
              <w:rPr>
                <w:b/>
                <w:spacing w:val="-6"/>
                <w:sz w:val="22"/>
                <w:szCs w:val="22"/>
                <w:u w:val="single"/>
              </w:rPr>
              <w:lastRenderedPageBreak/>
              <w:t>«</w:t>
            </w:r>
            <w:r w:rsidRPr="006B220D">
              <w:rPr>
                <w:b/>
                <w:spacing w:val="-6"/>
                <w:sz w:val="22"/>
                <w:szCs w:val="22"/>
                <w:u w:val="single"/>
              </w:rPr>
              <w:t>0</w:t>
            </w:r>
            <w:r>
              <w:rPr>
                <w:b/>
                <w:spacing w:val="-6"/>
                <w:sz w:val="22"/>
                <w:szCs w:val="22"/>
                <w:u w:val="single"/>
              </w:rPr>
              <w:t>1</w:t>
            </w:r>
            <w:r w:rsidRPr="00D13F72">
              <w:rPr>
                <w:b/>
                <w:spacing w:val="-6"/>
                <w:sz w:val="22"/>
                <w:szCs w:val="22"/>
                <w:u w:val="single"/>
              </w:rPr>
              <w:t xml:space="preserve">» </w:t>
            </w:r>
            <w:r>
              <w:rPr>
                <w:b/>
                <w:spacing w:val="-6"/>
                <w:sz w:val="22"/>
                <w:szCs w:val="22"/>
                <w:u w:val="single"/>
              </w:rPr>
              <w:t>октября</w:t>
            </w:r>
            <w:r w:rsidRPr="00D13F72">
              <w:rPr>
                <w:b/>
                <w:spacing w:val="-6"/>
                <w:sz w:val="22"/>
                <w:szCs w:val="22"/>
                <w:u w:val="single"/>
              </w:rPr>
              <w:t xml:space="preserve"> </w:t>
            </w:r>
            <w:smartTag w:uri="urn:schemas-microsoft-com:office:smarttags" w:element="metricconverter">
              <w:smartTagPr>
                <w:attr w:name="ProductID" w:val="2014 г"/>
              </w:smartTagPr>
              <w:r w:rsidR="00B94A5B" w:rsidRPr="00E111ED">
                <w:rPr>
                  <w:b/>
                  <w:u w:val="single"/>
                </w:rPr>
                <w:t>2014 г</w:t>
              </w:r>
            </w:smartTag>
            <w:r w:rsidR="00B94A5B" w:rsidRPr="00E111ED">
              <w:rPr>
                <w:b/>
                <w:u w:val="single"/>
              </w:rPr>
              <w:t>. 09 часов 00 минут</w:t>
            </w:r>
            <w:r w:rsidR="00B94A5B" w:rsidRPr="00B509BA">
              <w:t xml:space="preserve"> (время московское)</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420D28" w:rsidP="00351DB4">
            <w:pPr>
              <w:widowControl w:val="0"/>
              <w:tabs>
                <w:tab w:val="left" w:pos="360"/>
                <w:tab w:val="left" w:pos="786"/>
              </w:tabs>
              <w:autoSpaceDE w:val="0"/>
              <w:autoSpaceDN w:val="0"/>
              <w:adjustRightInd w:val="0"/>
              <w:ind w:hanging="15"/>
              <w:jc w:val="center"/>
            </w:pPr>
            <w:r w:rsidRPr="00B509BA">
              <w:lastRenderedPageBreak/>
              <w:t>2</w:t>
            </w:r>
            <w:r w:rsidR="00351DB4" w:rsidRPr="00B509BA">
              <w:t>2</w:t>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autoSpaceDE w:val="0"/>
              <w:autoSpaceDN w:val="0"/>
              <w:adjustRightInd w:val="0"/>
              <w:ind w:left="45" w:right="153"/>
            </w:pPr>
            <w:r w:rsidRPr="00B509BA">
              <w:t>Место, дата рассмотрения заявок на участие в конкурсе и подведения итогов конкурса</w:t>
            </w:r>
          </w:p>
        </w:tc>
        <w:tc>
          <w:tcPr>
            <w:tcW w:w="6662" w:type="dxa"/>
            <w:tcBorders>
              <w:top w:val="single" w:sz="6" w:space="0" w:color="auto"/>
              <w:left w:val="single" w:sz="6" w:space="0" w:color="auto"/>
              <w:bottom w:val="single" w:sz="6" w:space="0" w:color="auto"/>
              <w:right w:val="single" w:sz="6" w:space="0" w:color="auto"/>
            </w:tcBorders>
          </w:tcPr>
          <w:p w:rsidR="00B94A5B" w:rsidRPr="00B509BA" w:rsidRDefault="00B94A5B" w:rsidP="00815578">
            <w:pPr>
              <w:widowControl w:val="0"/>
              <w:tabs>
                <w:tab w:val="left" w:pos="70"/>
              </w:tabs>
              <w:autoSpaceDE w:val="0"/>
              <w:autoSpaceDN w:val="0"/>
              <w:adjustRightInd w:val="0"/>
              <w:ind w:firstLine="211"/>
            </w:pPr>
            <w:r w:rsidRPr="00B509BA">
              <w:t xml:space="preserve">Россия, </w:t>
            </w:r>
            <w:r w:rsidRPr="00B509BA">
              <w:rPr>
                <w:spacing w:val="-6"/>
              </w:rPr>
              <w:t>Санкт-Петербург, ул. Савушкина, д. 82</w:t>
            </w:r>
          </w:p>
          <w:p w:rsidR="00B94A5B" w:rsidRPr="00B509BA" w:rsidRDefault="00B94A5B" w:rsidP="00815578">
            <w:pPr>
              <w:widowControl w:val="0"/>
              <w:tabs>
                <w:tab w:val="left" w:pos="70"/>
              </w:tabs>
              <w:autoSpaceDE w:val="0"/>
              <w:autoSpaceDN w:val="0"/>
              <w:adjustRightInd w:val="0"/>
              <w:ind w:firstLine="211"/>
            </w:pPr>
            <w:r w:rsidRPr="00B509BA">
              <w:t xml:space="preserve">Рассмотрение заявок на участие в конкурсе: </w:t>
            </w:r>
          </w:p>
          <w:p w:rsidR="00B94A5B" w:rsidRPr="00E111ED" w:rsidRDefault="00B94A5B" w:rsidP="00815578">
            <w:pPr>
              <w:widowControl w:val="0"/>
              <w:tabs>
                <w:tab w:val="left" w:pos="70"/>
              </w:tabs>
              <w:autoSpaceDE w:val="0"/>
              <w:autoSpaceDN w:val="0"/>
              <w:adjustRightInd w:val="0"/>
              <w:ind w:firstLine="211"/>
            </w:pPr>
            <w:r w:rsidRPr="00E111ED">
              <w:t xml:space="preserve">не позднее </w:t>
            </w:r>
            <w:r w:rsidR="003C2860" w:rsidRPr="00D13F72">
              <w:rPr>
                <w:b/>
                <w:spacing w:val="-6"/>
                <w:sz w:val="22"/>
                <w:szCs w:val="22"/>
                <w:u w:val="single"/>
              </w:rPr>
              <w:t>«</w:t>
            </w:r>
            <w:r w:rsidR="003C2860">
              <w:rPr>
                <w:b/>
                <w:spacing w:val="-6"/>
                <w:sz w:val="22"/>
                <w:szCs w:val="22"/>
                <w:u w:val="single"/>
              </w:rPr>
              <w:t>13</w:t>
            </w:r>
            <w:r w:rsidR="003C2860" w:rsidRPr="00D13F72">
              <w:rPr>
                <w:b/>
                <w:spacing w:val="-6"/>
                <w:sz w:val="22"/>
                <w:szCs w:val="22"/>
                <w:u w:val="single"/>
              </w:rPr>
              <w:t xml:space="preserve">» </w:t>
            </w:r>
            <w:r w:rsidR="003C2860">
              <w:rPr>
                <w:b/>
                <w:spacing w:val="-6"/>
                <w:sz w:val="22"/>
                <w:szCs w:val="22"/>
                <w:u w:val="single"/>
              </w:rPr>
              <w:t>октября</w:t>
            </w:r>
            <w:r w:rsidR="003C2860" w:rsidRPr="00D13F72">
              <w:rPr>
                <w:b/>
                <w:spacing w:val="-6"/>
                <w:sz w:val="22"/>
                <w:szCs w:val="22"/>
                <w:u w:val="single"/>
              </w:rPr>
              <w:t xml:space="preserve"> </w:t>
            </w:r>
            <w:smartTag w:uri="urn:schemas-microsoft-com:office:smarttags" w:element="metricconverter">
              <w:smartTagPr>
                <w:attr w:name="ProductID" w:val="2014 г"/>
              </w:smartTagPr>
              <w:r w:rsidRPr="00E111ED">
                <w:rPr>
                  <w:b/>
                  <w:u w:val="single"/>
                </w:rPr>
                <w:t>2014 г</w:t>
              </w:r>
            </w:smartTag>
            <w:r w:rsidRPr="00E111ED">
              <w:rPr>
                <w:b/>
                <w:u w:val="single"/>
              </w:rPr>
              <w:t>.</w:t>
            </w:r>
          </w:p>
          <w:p w:rsidR="00B94A5B" w:rsidRPr="00B509BA" w:rsidRDefault="00B94A5B" w:rsidP="003C2860">
            <w:pPr>
              <w:widowControl w:val="0"/>
              <w:tabs>
                <w:tab w:val="left" w:pos="70"/>
              </w:tabs>
              <w:autoSpaceDE w:val="0"/>
              <w:autoSpaceDN w:val="0"/>
              <w:adjustRightInd w:val="0"/>
              <w:ind w:firstLine="211"/>
            </w:pPr>
            <w:r w:rsidRPr="00E111ED">
              <w:t xml:space="preserve">Подведение итогов конкурса: не позднее </w:t>
            </w:r>
            <w:r w:rsidR="003C2860" w:rsidRPr="00D13F72">
              <w:rPr>
                <w:b/>
                <w:spacing w:val="-6"/>
                <w:sz w:val="22"/>
                <w:szCs w:val="22"/>
                <w:u w:val="single"/>
              </w:rPr>
              <w:t>«</w:t>
            </w:r>
            <w:r w:rsidR="003C2860">
              <w:rPr>
                <w:b/>
                <w:spacing w:val="-6"/>
                <w:sz w:val="22"/>
                <w:szCs w:val="22"/>
                <w:u w:val="single"/>
              </w:rPr>
              <w:t>23</w:t>
            </w:r>
            <w:r w:rsidR="003C2860" w:rsidRPr="00D13F72">
              <w:rPr>
                <w:b/>
                <w:spacing w:val="-6"/>
                <w:sz w:val="22"/>
                <w:szCs w:val="22"/>
                <w:u w:val="single"/>
              </w:rPr>
              <w:t xml:space="preserve">» </w:t>
            </w:r>
            <w:r w:rsidR="003C2860">
              <w:rPr>
                <w:b/>
                <w:spacing w:val="-6"/>
                <w:sz w:val="22"/>
                <w:szCs w:val="22"/>
                <w:u w:val="single"/>
              </w:rPr>
              <w:t>октября</w:t>
            </w:r>
            <w:r w:rsidR="003C2860" w:rsidRPr="00D13F72">
              <w:rPr>
                <w:b/>
                <w:spacing w:val="-6"/>
                <w:sz w:val="22"/>
                <w:szCs w:val="22"/>
                <w:u w:val="single"/>
              </w:rPr>
              <w:t xml:space="preserve"> </w:t>
            </w:r>
            <w:smartTag w:uri="urn:schemas-microsoft-com:office:smarttags" w:element="metricconverter">
              <w:smartTagPr>
                <w:attr w:name="ProductID" w:val="2014 г"/>
              </w:smartTagPr>
              <w:r w:rsidRPr="00E111ED">
                <w:rPr>
                  <w:b/>
                  <w:u w:val="single"/>
                </w:rPr>
                <w:t>2014 г</w:t>
              </w:r>
            </w:smartTag>
            <w:r w:rsidRPr="00E111ED">
              <w:rPr>
                <w:b/>
                <w:u w:val="single"/>
              </w:rPr>
              <w:t>.</w:t>
            </w:r>
          </w:p>
        </w:tc>
      </w:tr>
      <w:tr w:rsidR="00A259A7"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A259A7" w:rsidRPr="00B509BA" w:rsidRDefault="00420D28" w:rsidP="00351DB4">
            <w:pPr>
              <w:widowControl w:val="0"/>
              <w:tabs>
                <w:tab w:val="left" w:pos="360"/>
                <w:tab w:val="left" w:pos="786"/>
              </w:tabs>
              <w:autoSpaceDE w:val="0"/>
              <w:autoSpaceDN w:val="0"/>
              <w:adjustRightInd w:val="0"/>
              <w:ind w:hanging="15"/>
              <w:jc w:val="center"/>
            </w:pPr>
            <w:r w:rsidRPr="00B509BA">
              <w:t>2</w:t>
            </w:r>
            <w:r w:rsidR="00351DB4" w:rsidRPr="00B509BA">
              <w:t>3</w:t>
            </w:r>
          </w:p>
        </w:tc>
        <w:tc>
          <w:tcPr>
            <w:tcW w:w="2661" w:type="dxa"/>
            <w:tcBorders>
              <w:top w:val="single" w:sz="6" w:space="0" w:color="auto"/>
              <w:left w:val="single" w:sz="6" w:space="0" w:color="auto"/>
              <w:bottom w:val="single" w:sz="6" w:space="0" w:color="auto"/>
              <w:right w:val="single" w:sz="6" w:space="0" w:color="auto"/>
            </w:tcBorders>
          </w:tcPr>
          <w:p w:rsidR="00A259A7" w:rsidRPr="00B509BA" w:rsidRDefault="00A259A7" w:rsidP="00912270">
            <w:pPr>
              <w:widowControl w:val="0"/>
              <w:autoSpaceDE w:val="0"/>
              <w:autoSpaceDN w:val="0"/>
              <w:adjustRightInd w:val="0"/>
              <w:ind w:left="45" w:right="153"/>
            </w:pPr>
            <w:r w:rsidRPr="00B509BA">
              <w:t>Критерии оценки заявок на участие в конкурсе участников конкурса</w:t>
            </w:r>
          </w:p>
        </w:tc>
        <w:tc>
          <w:tcPr>
            <w:tcW w:w="6662" w:type="dxa"/>
            <w:tcBorders>
              <w:top w:val="single" w:sz="6" w:space="0" w:color="auto"/>
              <w:left w:val="single" w:sz="6" w:space="0" w:color="auto"/>
              <w:bottom w:val="single" w:sz="6" w:space="0" w:color="auto"/>
              <w:right w:val="single" w:sz="6" w:space="0" w:color="auto"/>
            </w:tcBorders>
          </w:tcPr>
          <w:p w:rsidR="00A259A7" w:rsidRPr="00B509BA" w:rsidRDefault="00A259A7" w:rsidP="00815578">
            <w:pPr>
              <w:pStyle w:val="a1"/>
              <w:numPr>
                <w:ilvl w:val="0"/>
                <w:numId w:val="0"/>
              </w:numPr>
              <w:tabs>
                <w:tab w:val="left" w:pos="0"/>
              </w:tabs>
              <w:spacing w:line="240" w:lineRule="auto"/>
              <w:rPr>
                <w:bCs w:val="0"/>
                <w:sz w:val="24"/>
                <w:szCs w:val="24"/>
              </w:rPr>
            </w:pPr>
            <w:r w:rsidRPr="00B509BA">
              <w:rPr>
                <w:bCs w:val="0"/>
                <w:sz w:val="24"/>
                <w:szCs w:val="24"/>
              </w:rPr>
              <w:t xml:space="preserve">1. цена договора (значимость критерия </w:t>
            </w:r>
            <w:r w:rsidRPr="00B509BA">
              <w:rPr>
                <w:b/>
                <w:bCs w:val="0"/>
                <w:sz w:val="24"/>
                <w:szCs w:val="24"/>
              </w:rPr>
              <w:t>БЦ </w:t>
            </w:r>
            <w:proofErr w:type="spellStart"/>
            <w:r w:rsidRPr="00B509BA">
              <w:rPr>
                <w:b/>
                <w:bCs w:val="0"/>
                <w:sz w:val="24"/>
                <w:szCs w:val="24"/>
              </w:rPr>
              <w:t>i</w:t>
            </w:r>
            <w:proofErr w:type="spellEnd"/>
            <w:r w:rsidRPr="00B509BA">
              <w:rPr>
                <w:bCs w:val="0"/>
                <w:sz w:val="24"/>
                <w:szCs w:val="24"/>
              </w:rPr>
              <w:t xml:space="preserve"> – 75 %);</w:t>
            </w:r>
          </w:p>
          <w:p w:rsidR="00A259A7" w:rsidRPr="00B509BA" w:rsidRDefault="00A259A7" w:rsidP="00815578">
            <w:pPr>
              <w:pStyle w:val="a1"/>
              <w:numPr>
                <w:ilvl w:val="0"/>
                <w:numId w:val="0"/>
              </w:numPr>
              <w:tabs>
                <w:tab w:val="left" w:pos="0"/>
              </w:tabs>
              <w:spacing w:line="240" w:lineRule="auto"/>
              <w:rPr>
                <w:bCs w:val="0"/>
                <w:sz w:val="24"/>
                <w:szCs w:val="24"/>
              </w:rPr>
            </w:pPr>
            <w:r w:rsidRPr="00B509BA">
              <w:rPr>
                <w:bCs w:val="0"/>
                <w:sz w:val="24"/>
                <w:szCs w:val="24"/>
              </w:rPr>
              <w:t xml:space="preserve">2. квалификация участника (значимость критерия </w:t>
            </w:r>
            <w:proofErr w:type="spellStart"/>
            <w:r w:rsidRPr="00B509BA">
              <w:rPr>
                <w:b/>
                <w:bCs w:val="0"/>
                <w:sz w:val="24"/>
                <w:szCs w:val="24"/>
              </w:rPr>
              <w:t>БК</w:t>
            </w:r>
            <w:r w:rsidR="00C80F2F" w:rsidRPr="00B509BA">
              <w:rPr>
                <w:b/>
                <w:bCs w:val="0"/>
                <w:sz w:val="24"/>
                <w:szCs w:val="24"/>
              </w:rPr>
              <w:t>в</w:t>
            </w:r>
            <w:proofErr w:type="spellEnd"/>
            <w:r w:rsidRPr="00B509BA">
              <w:rPr>
                <w:b/>
                <w:bCs w:val="0"/>
                <w:sz w:val="24"/>
                <w:szCs w:val="24"/>
              </w:rPr>
              <w:t xml:space="preserve"> </w:t>
            </w:r>
            <w:proofErr w:type="spellStart"/>
            <w:r w:rsidRPr="00B509BA">
              <w:rPr>
                <w:b/>
                <w:bCs w:val="0"/>
                <w:sz w:val="24"/>
                <w:szCs w:val="24"/>
              </w:rPr>
              <w:t>i</w:t>
            </w:r>
            <w:proofErr w:type="spellEnd"/>
            <w:r w:rsidRPr="00B509BA">
              <w:rPr>
                <w:bCs w:val="0"/>
                <w:sz w:val="24"/>
                <w:szCs w:val="24"/>
              </w:rPr>
              <w:t xml:space="preserve">  – 25%), в том числе:</w:t>
            </w:r>
          </w:p>
          <w:p w:rsidR="00A259A7" w:rsidRPr="00B509BA" w:rsidRDefault="00A259A7" w:rsidP="00815578">
            <w:pPr>
              <w:pStyle w:val="a1"/>
              <w:numPr>
                <w:ilvl w:val="0"/>
                <w:numId w:val="0"/>
              </w:numPr>
              <w:tabs>
                <w:tab w:val="left" w:pos="0"/>
              </w:tabs>
              <w:spacing w:line="240" w:lineRule="auto"/>
              <w:rPr>
                <w:bCs w:val="0"/>
                <w:sz w:val="24"/>
                <w:szCs w:val="24"/>
              </w:rPr>
            </w:pPr>
          </w:p>
          <w:p w:rsidR="00A259A7" w:rsidRPr="00EB1DB4" w:rsidRDefault="00A259A7" w:rsidP="00F37F15">
            <w:pPr>
              <w:tabs>
                <w:tab w:val="left" w:pos="778"/>
              </w:tabs>
              <w:jc w:val="both"/>
            </w:pPr>
            <w:r w:rsidRPr="00B509BA">
              <w:rPr>
                <w:bCs/>
              </w:rPr>
              <w:t xml:space="preserve">2.1. опыт (значимость подкритерия </w:t>
            </w:r>
            <w:r w:rsidRPr="00B509BA">
              <w:rPr>
                <w:b/>
                <w:bCs/>
              </w:rPr>
              <w:t xml:space="preserve">БО </w:t>
            </w:r>
            <w:proofErr w:type="spellStart"/>
            <w:r w:rsidRPr="00B509BA">
              <w:rPr>
                <w:b/>
                <w:bCs/>
              </w:rPr>
              <w:t>i</w:t>
            </w:r>
            <w:proofErr w:type="spellEnd"/>
            <w:r w:rsidRPr="00B509BA">
              <w:rPr>
                <w:bCs/>
              </w:rPr>
              <w:t xml:space="preserve"> – </w:t>
            </w:r>
            <w:r w:rsidR="00092C96" w:rsidRPr="00B509BA">
              <w:rPr>
                <w:bCs/>
              </w:rPr>
              <w:t>100</w:t>
            </w:r>
            <w:r w:rsidRPr="00B509BA">
              <w:rPr>
                <w:bCs/>
              </w:rPr>
              <w:t>%)</w:t>
            </w:r>
            <w:r w:rsidR="00092C96" w:rsidRPr="00B509BA">
              <w:rPr>
                <w:bCs/>
              </w:rPr>
              <w:t xml:space="preserve"> </w:t>
            </w:r>
            <w:r w:rsidR="00E111ED" w:rsidRPr="00F21FD5">
              <w:rPr>
                <w:b/>
                <w:i/>
              </w:rPr>
              <w:t xml:space="preserve">выполнения работ </w:t>
            </w:r>
            <w:r w:rsidR="000046C0" w:rsidRPr="000046C0">
              <w:rPr>
                <w:b/>
                <w:i/>
              </w:rPr>
              <w:t>по разработке конструкторской документации электронагревателей и тепловой изоляции для энергоблока с натриевым теплоносителем</w:t>
            </w:r>
          </w:p>
        </w:tc>
      </w:tr>
      <w:tr w:rsidR="00A259A7"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A259A7" w:rsidRPr="00B509BA" w:rsidRDefault="00A259A7" w:rsidP="00351DB4">
            <w:pPr>
              <w:widowControl w:val="0"/>
              <w:tabs>
                <w:tab w:val="left" w:pos="360"/>
                <w:tab w:val="left" w:pos="786"/>
              </w:tabs>
              <w:autoSpaceDE w:val="0"/>
              <w:autoSpaceDN w:val="0"/>
              <w:adjustRightInd w:val="0"/>
              <w:ind w:hanging="15"/>
              <w:jc w:val="center"/>
            </w:pPr>
            <w:r w:rsidRPr="00B509BA">
              <w:t>2</w:t>
            </w:r>
            <w:r w:rsidR="00351DB4" w:rsidRPr="00B509BA">
              <w:t>4</w:t>
            </w:r>
            <w:r w:rsidRPr="00B509BA">
              <w:t>.</w:t>
            </w:r>
            <w:r w:rsidRPr="00B509BA">
              <w:tab/>
            </w:r>
          </w:p>
        </w:tc>
        <w:tc>
          <w:tcPr>
            <w:tcW w:w="2661" w:type="dxa"/>
            <w:tcBorders>
              <w:top w:val="single" w:sz="6" w:space="0" w:color="auto"/>
              <w:left w:val="single" w:sz="6" w:space="0" w:color="auto"/>
              <w:bottom w:val="single" w:sz="6" w:space="0" w:color="auto"/>
              <w:right w:val="single" w:sz="6" w:space="0" w:color="auto"/>
            </w:tcBorders>
          </w:tcPr>
          <w:p w:rsidR="00A259A7" w:rsidRPr="00B509BA" w:rsidRDefault="00A259A7" w:rsidP="00912270">
            <w:pPr>
              <w:widowControl w:val="0"/>
              <w:autoSpaceDE w:val="0"/>
              <w:autoSpaceDN w:val="0"/>
              <w:adjustRightInd w:val="0"/>
              <w:ind w:right="153"/>
            </w:pPr>
            <w:r w:rsidRPr="00B509BA">
              <w:t>Методика оценки и сопоставления заявок на участие в конкурсе:</w:t>
            </w:r>
          </w:p>
        </w:tc>
        <w:tc>
          <w:tcPr>
            <w:tcW w:w="6662" w:type="dxa"/>
            <w:tcBorders>
              <w:top w:val="single" w:sz="6" w:space="0" w:color="auto"/>
              <w:left w:val="single" w:sz="6" w:space="0" w:color="auto"/>
              <w:bottom w:val="single" w:sz="6" w:space="0" w:color="auto"/>
              <w:right w:val="single" w:sz="6" w:space="0" w:color="auto"/>
            </w:tcBorders>
          </w:tcPr>
          <w:p w:rsidR="00A259A7" w:rsidRPr="00B509BA" w:rsidRDefault="00A259A7" w:rsidP="00815578">
            <w:pPr>
              <w:widowControl w:val="0"/>
              <w:autoSpaceDE w:val="0"/>
              <w:autoSpaceDN w:val="0"/>
              <w:adjustRightInd w:val="0"/>
              <w:jc w:val="both"/>
            </w:pPr>
            <w:r w:rsidRPr="00B509BA">
              <w:t>Рейтинг заявки на участие в конкурсе представляет собой оценку в баллах, получаемую по результатам оценки по критериям с учетом значимости (веса) данных критериев.</w:t>
            </w:r>
          </w:p>
          <w:p w:rsidR="00A259A7" w:rsidRPr="00B509BA" w:rsidRDefault="00A259A7" w:rsidP="00815578">
            <w:pPr>
              <w:widowControl w:val="0"/>
              <w:autoSpaceDE w:val="0"/>
              <w:autoSpaceDN w:val="0"/>
              <w:adjustRightInd w:val="0"/>
              <w:jc w:val="both"/>
            </w:pPr>
            <w:r w:rsidRPr="00B509BA">
              <w:t xml:space="preserve">Рейтинг заявки на участие в </w:t>
            </w:r>
            <w:r w:rsidR="006F482F" w:rsidRPr="00B509BA">
              <w:t>конкурсе</w:t>
            </w:r>
            <w:r w:rsidRPr="00B509BA">
              <w:t xml:space="preserve"> i-го участника конкурса определяется по формуле:</w:t>
            </w:r>
          </w:p>
          <w:p w:rsidR="00A259A7" w:rsidRPr="00B509BA" w:rsidRDefault="00A259A7" w:rsidP="00815578">
            <w:pPr>
              <w:widowControl w:val="0"/>
              <w:autoSpaceDE w:val="0"/>
              <w:autoSpaceDN w:val="0"/>
              <w:adjustRightInd w:val="0"/>
            </w:pPr>
          </w:p>
          <w:p w:rsidR="00A259A7" w:rsidRPr="00B509BA" w:rsidRDefault="00A259A7" w:rsidP="00815578">
            <w:pPr>
              <w:widowControl w:val="0"/>
              <w:autoSpaceDE w:val="0"/>
              <w:autoSpaceDN w:val="0"/>
              <w:adjustRightInd w:val="0"/>
              <w:rPr>
                <w:lang w:val="it-IT"/>
              </w:rPr>
            </w:pPr>
            <w:r w:rsidRPr="00B509BA">
              <w:rPr>
                <w:lang w:val="it-IT"/>
              </w:rPr>
              <w:t xml:space="preserve">R </w:t>
            </w:r>
            <w:r w:rsidRPr="00B509BA">
              <w:rPr>
                <w:vertAlign w:val="subscript"/>
                <w:lang w:val="it-IT"/>
              </w:rPr>
              <w:t xml:space="preserve">i </w:t>
            </w:r>
            <w:r w:rsidRPr="00B509BA">
              <w:rPr>
                <w:lang w:val="it-IT"/>
              </w:rPr>
              <w:t xml:space="preserve">= </w:t>
            </w:r>
            <w:r w:rsidRPr="00B509BA">
              <w:t>БЦ</w:t>
            </w:r>
            <w:r w:rsidRPr="00B509BA">
              <w:rPr>
                <w:lang w:val="it-IT"/>
              </w:rPr>
              <w:t xml:space="preserve"> </w:t>
            </w:r>
            <w:r w:rsidRPr="00B509BA">
              <w:rPr>
                <w:vertAlign w:val="subscript"/>
                <w:lang w:val="it-IT"/>
              </w:rPr>
              <w:t xml:space="preserve">i </w:t>
            </w:r>
            <w:r w:rsidRPr="00B509BA">
              <w:rPr>
                <w:lang w:val="it-IT"/>
              </w:rPr>
              <w:t xml:space="preserve"> * K</w:t>
            </w:r>
            <w:r w:rsidRPr="00B509BA">
              <w:rPr>
                <w:vertAlign w:val="subscript"/>
                <w:lang w:val="it-IT"/>
              </w:rPr>
              <w:t xml:space="preserve"> </w:t>
            </w:r>
            <w:r w:rsidRPr="00B509BA">
              <w:rPr>
                <w:lang w:val="it-IT"/>
              </w:rPr>
              <w:t xml:space="preserve"> +  </w:t>
            </w:r>
            <w:proofErr w:type="spellStart"/>
            <w:r w:rsidRPr="00B509BA">
              <w:t>Б</w:t>
            </w:r>
            <w:r w:rsidRPr="00B509BA">
              <w:rPr>
                <w:bCs/>
              </w:rPr>
              <w:t>К</w:t>
            </w:r>
            <w:r w:rsidR="00C80F2F" w:rsidRPr="00B509BA">
              <w:rPr>
                <w:bCs/>
              </w:rPr>
              <w:t>в</w:t>
            </w:r>
            <w:proofErr w:type="spellEnd"/>
            <w:r w:rsidRPr="00B509BA">
              <w:rPr>
                <w:bCs/>
                <w:lang w:val="it-IT"/>
              </w:rPr>
              <w:t xml:space="preserve"> </w:t>
            </w:r>
            <w:r w:rsidRPr="00B509BA">
              <w:rPr>
                <w:bCs/>
                <w:vertAlign w:val="subscript"/>
                <w:lang w:val="it-IT"/>
              </w:rPr>
              <w:t>i</w:t>
            </w:r>
            <w:r w:rsidRPr="00B509BA">
              <w:rPr>
                <w:vertAlign w:val="subscript"/>
                <w:lang w:val="it-IT"/>
              </w:rPr>
              <w:t xml:space="preserve"> </w:t>
            </w:r>
            <w:r w:rsidRPr="00B509BA">
              <w:rPr>
                <w:lang w:val="it-IT"/>
              </w:rPr>
              <w:t xml:space="preserve"> * K,</w:t>
            </w:r>
          </w:p>
          <w:p w:rsidR="00A259A7" w:rsidRPr="00B509BA" w:rsidRDefault="00A259A7" w:rsidP="00815578">
            <w:pPr>
              <w:widowControl w:val="0"/>
              <w:autoSpaceDE w:val="0"/>
              <w:autoSpaceDN w:val="0"/>
              <w:adjustRightInd w:val="0"/>
            </w:pPr>
            <w:r w:rsidRPr="00B509BA">
              <w:t xml:space="preserve">где </w:t>
            </w:r>
            <w:r w:rsidRPr="00B509BA">
              <w:rPr>
                <w:lang w:val="en-US"/>
              </w:rPr>
              <w:t>K</w:t>
            </w:r>
            <w:r w:rsidRPr="00B509BA">
              <w:t xml:space="preserve"> – значимость (вес) соответствующего критерия,</w:t>
            </w:r>
          </w:p>
          <w:p w:rsidR="00A259A7" w:rsidRPr="00B509BA" w:rsidRDefault="00A259A7" w:rsidP="00815578">
            <w:pPr>
              <w:widowControl w:val="0"/>
              <w:autoSpaceDE w:val="0"/>
              <w:autoSpaceDN w:val="0"/>
              <w:adjustRightInd w:val="0"/>
            </w:pPr>
            <w:r w:rsidRPr="00B509BA">
              <w:t xml:space="preserve">БЦ, </w:t>
            </w:r>
            <w:proofErr w:type="spellStart"/>
            <w:r w:rsidRPr="00B509BA">
              <w:t>Б</w:t>
            </w:r>
            <w:r w:rsidRPr="00B509BA">
              <w:rPr>
                <w:bCs/>
              </w:rPr>
              <w:t>Кв</w:t>
            </w:r>
            <w:proofErr w:type="spellEnd"/>
            <w:r w:rsidRPr="00B509BA">
              <w:rPr>
                <w:bCs/>
              </w:rPr>
              <w:t xml:space="preserve"> </w:t>
            </w:r>
            <w:r w:rsidRPr="00B509BA">
              <w:t xml:space="preserve"> – оценка (балл) соответствующего критерия.</w:t>
            </w:r>
          </w:p>
          <w:p w:rsidR="00A259A7" w:rsidRPr="00B509BA" w:rsidRDefault="00A259A7" w:rsidP="00815578">
            <w:pPr>
              <w:widowControl w:val="0"/>
              <w:autoSpaceDE w:val="0"/>
              <w:autoSpaceDN w:val="0"/>
              <w:adjustRightInd w:val="0"/>
              <w:jc w:val="both"/>
            </w:pPr>
            <w:r w:rsidRPr="00B509BA">
              <w:t>Совокупная значимость всех критериев равна 100 процентам. Максимальная оценка в баллах по критериям БЦ</w:t>
            </w:r>
            <w:r w:rsidRPr="00B509BA">
              <w:rPr>
                <w:vertAlign w:val="subscript"/>
              </w:rPr>
              <w:t xml:space="preserve"> </w:t>
            </w:r>
            <w:proofErr w:type="spellStart"/>
            <w:r w:rsidRPr="00B509BA">
              <w:rPr>
                <w:vertAlign w:val="subscript"/>
              </w:rPr>
              <w:t>i</w:t>
            </w:r>
            <w:proofErr w:type="spellEnd"/>
            <w:r w:rsidRPr="00B509BA">
              <w:rPr>
                <w:vertAlign w:val="subscript"/>
              </w:rPr>
              <w:t xml:space="preserve"> </w:t>
            </w:r>
            <w:r w:rsidRPr="00B509BA">
              <w:t>,</w:t>
            </w:r>
            <w:r w:rsidRPr="00B509BA">
              <w:rPr>
                <w:vertAlign w:val="subscript"/>
              </w:rPr>
              <w:t xml:space="preserve"> </w:t>
            </w:r>
            <w:proofErr w:type="spellStart"/>
            <w:r w:rsidRPr="00B509BA">
              <w:t>Б</w:t>
            </w:r>
            <w:r w:rsidRPr="00B509BA">
              <w:rPr>
                <w:bCs/>
              </w:rPr>
              <w:t>К</w:t>
            </w:r>
            <w:r w:rsidR="00C80F2F" w:rsidRPr="00B509BA">
              <w:rPr>
                <w:bCs/>
              </w:rPr>
              <w:t>в</w:t>
            </w:r>
            <w:proofErr w:type="spellEnd"/>
            <w:r w:rsidRPr="00B509BA">
              <w:rPr>
                <w:bCs/>
              </w:rPr>
              <w:t xml:space="preserve"> </w:t>
            </w:r>
            <w:proofErr w:type="spellStart"/>
            <w:r w:rsidRPr="00B509BA">
              <w:rPr>
                <w:bCs/>
                <w:vertAlign w:val="subscript"/>
                <w:lang w:val="en-US"/>
              </w:rPr>
              <w:t>i</w:t>
            </w:r>
            <w:proofErr w:type="spellEnd"/>
            <w:r w:rsidRPr="00B509BA">
              <w:rPr>
                <w:vertAlign w:val="subscript"/>
              </w:rPr>
              <w:t xml:space="preserve"> </w:t>
            </w:r>
            <w:r w:rsidRPr="00B509BA">
              <w:t xml:space="preserve">– 100 баллов </w:t>
            </w:r>
          </w:p>
          <w:p w:rsidR="00A259A7" w:rsidRPr="00B509BA" w:rsidRDefault="00A259A7" w:rsidP="00815578">
            <w:pPr>
              <w:widowControl w:val="0"/>
              <w:autoSpaceDE w:val="0"/>
              <w:autoSpaceDN w:val="0"/>
              <w:adjustRightInd w:val="0"/>
              <w:jc w:val="both"/>
            </w:pPr>
          </w:p>
          <w:p w:rsidR="00A259A7" w:rsidRPr="00B509BA" w:rsidRDefault="00A259A7" w:rsidP="00815578">
            <w:pPr>
              <w:widowControl w:val="0"/>
              <w:autoSpaceDE w:val="0"/>
              <w:autoSpaceDN w:val="0"/>
              <w:adjustRightInd w:val="0"/>
              <w:jc w:val="center"/>
              <w:rPr>
                <w:b/>
                <w:u w:val="single"/>
              </w:rPr>
            </w:pPr>
            <w:r w:rsidRPr="00B509BA">
              <w:rPr>
                <w:b/>
                <w:u w:val="single"/>
              </w:rPr>
              <w:t>ОЦЕНКА ПО КРИТЕРИЮ «ЦЕНА ДОГОВОРА»:</w:t>
            </w:r>
          </w:p>
          <w:p w:rsidR="00A259A7" w:rsidRPr="00B509BA" w:rsidRDefault="00A259A7" w:rsidP="00815578">
            <w:pPr>
              <w:autoSpaceDE w:val="0"/>
              <w:autoSpaceDN w:val="0"/>
              <w:adjustRightInd w:val="0"/>
              <w:jc w:val="both"/>
              <w:rPr>
                <w:bCs/>
              </w:rPr>
            </w:pPr>
            <w:r w:rsidRPr="00B509BA">
              <w:rPr>
                <w:bCs/>
              </w:rPr>
              <w:t xml:space="preserve">С применением Единого базиса сравнения ценовых предложений:  без учета НДС. </w:t>
            </w:r>
          </w:p>
          <w:p w:rsidR="00A259A7" w:rsidRPr="00B509BA" w:rsidRDefault="00A259A7" w:rsidP="00815578">
            <w:pPr>
              <w:autoSpaceDE w:val="0"/>
              <w:autoSpaceDN w:val="0"/>
              <w:adjustRightInd w:val="0"/>
              <w:jc w:val="both"/>
              <w:rPr>
                <w:bCs/>
              </w:rPr>
            </w:pPr>
            <w:r w:rsidRPr="00B509BA">
              <w:rPr>
                <w:bCs/>
              </w:rPr>
              <w:t xml:space="preserve">При оценке производится приведение ценовых предложений участников </w:t>
            </w:r>
            <w:r w:rsidRPr="00B509BA">
              <w:t xml:space="preserve">конкурса </w:t>
            </w:r>
            <w:r w:rsidRPr="00B509BA">
              <w:rPr>
                <w:bCs/>
              </w:rPr>
              <w:t xml:space="preserve">к единому базису путем вычета суммы НДС из цен, предлагаемых участниками </w:t>
            </w:r>
            <w:r w:rsidRPr="00B509BA">
              <w:t>конкурса</w:t>
            </w:r>
            <w:r w:rsidRPr="00B509BA">
              <w:rPr>
                <w:bCs/>
              </w:rPr>
              <w:t>, являющимися плательщиками НДС.</w:t>
            </w:r>
          </w:p>
          <w:p w:rsidR="00A259A7" w:rsidRPr="00B509BA" w:rsidRDefault="00A259A7" w:rsidP="00815578">
            <w:pPr>
              <w:autoSpaceDE w:val="0"/>
              <w:autoSpaceDN w:val="0"/>
              <w:adjustRightInd w:val="0"/>
              <w:jc w:val="both"/>
              <w:rPr>
                <w:bCs/>
              </w:rPr>
            </w:pPr>
            <w:r w:rsidRPr="00B509BA">
              <w:rPr>
                <w:bCs/>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tbl>
            <w:tblPr>
              <w:tblW w:w="0" w:type="auto"/>
              <w:jc w:val="center"/>
              <w:tblInd w:w="20" w:type="dxa"/>
              <w:tblLayout w:type="fixed"/>
              <w:tblLook w:val="0000"/>
            </w:tblPr>
            <w:tblGrid>
              <w:gridCol w:w="903"/>
              <w:gridCol w:w="399"/>
              <w:gridCol w:w="1272"/>
              <w:gridCol w:w="1402"/>
            </w:tblGrid>
            <w:tr w:rsidR="00A259A7" w:rsidRPr="00B509BA" w:rsidTr="002719C9">
              <w:trPr>
                <w:cantSplit/>
                <w:trHeight w:val="243"/>
                <w:jc w:val="center"/>
              </w:trPr>
              <w:tc>
                <w:tcPr>
                  <w:tcW w:w="903" w:type="dxa"/>
                  <w:vMerge w:val="restart"/>
                  <w:vAlign w:val="center"/>
                </w:tcPr>
                <w:p w:rsidR="00A259A7" w:rsidRPr="00B509BA" w:rsidRDefault="00A259A7" w:rsidP="00815578">
                  <w:pPr>
                    <w:pStyle w:val="af5"/>
                    <w:spacing w:before="0" w:beforeAutospacing="0" w:after="0" w:afterAutospacing="0"/>
                  </w:pPr>
                  <w:r w:rsidRPr="00B509BA">
                    <w:rPr>
                      <w:bCs/>
                    </w:rPr>
                    <w:t xml:space="preserve">БЦ </w:t>
                  </w:r>
                  <w:proofErr w:type="spellStart"/>
                  <w:r w:rsidRPr="00B509BA">
                    <w:rPr>
                      <w:bCs/>
                      <w:vertAlign w:val="subscript"/>
                      <w:lang w:val="en-US"/>
                    </w:rPr>
                    <w:t>i</w:t>
                  </w:r>
                  <w:proofErr w:type="spellEnd"/>
                </w:p>
              </w:tc>
              <w:tc>
                <w:tcPr>
                  <w:tcW w:w="399" w:type="dxa"/>
                  <w:vMerge w:val="restart"/>
                  <w:vAlign w:val="center"/>
                </w:tcPr>
                <w:p w:rsidR="00A259A7" w:rsidRPr="00B509BA" w:rsidRDefault="00A259A7" w:rsidP="00815578">
                  <w:pPr>
                    <w:pStyle w:val="af5"/>
                    <w:spacing w:before="0" w:beforeAutospacing="0" w:after="0" w:afterAutospacing="0"/>
                  </w:pPr>
                  <w:r w:rsidRPr="00B509BA">
                    <w:t>=</w:t>
                  </w:r>
                </w:p>
              </w:tc>
              <w:tc>
                <w:tcPr>
                  <w:tcW w:w="1272" w:type="dxa"/>
                  <w:tcBorders>
                    <w:bottom w:val="single" w:sz="4" w:space="0" w:color="auto"/>
                  </w:tcBorders>
                </w:tcPr>
                <w:p w:rsidR="00A259A7" w:rsidRPr="00B509BA" w:rsidRDefault="00A259A7" w:rsidP="00815578">
                  <w:pPr>
                    <w:pStyle w:val="af5"/>
                    <w:spacing w:before="0" w:beforeAutospacing="0" w:after="0" w:afterAutospacing="0"/>
                    <w:jc w:val="center"/>
                  </w:pPr>
                  <w:proofErr w:type="gramStart"/>
                  <w:r w:rsidRPr="00B509BA">
                    <w:t>Ц</w:t>
                  </w:r>
                  <w:proofErr w:type="gramEnd"/>
                  <w:r w:rsidRPr="00B509BA">
                    <w:rPr>
                      <w:vertAlign w:val="subscript"/>
                    </w:rPr>
                    <w:t xml:space="preserve"> </w:t>
                  </w:r>
                  <w:r w:rsidRPr="00B509BA">
                    <w:rPr>
                      <w:vertAlign w:val="subscript"/>
                      <w:lang w:val="en-US"/>
                    </w:rPr>
                    <w:t>min</w:t>
                  </w:r>
                  <w:r w:rsidRPr="00B509BA">
                    <w:rPr>
                      <w:vertAlign w:val="subscript"/>
                    </w:rPr>
                    <w:t xml:space="preserve"> </w:t>
                  </w:r>
                  <w:r w:rsidRPr="00B509BA">
                    <w:t xml:space="preserve"> </w:t>
                  </w:r>
                </w:p>
              </w:tc>
              <w:tc>
                <w:tcPr>
                  <w:tcW w:w="1402" w:type="dxa"/>
                  <w:vMerge w:val="restart"/>
                  <w:vAlign w:val="center"/>
                </w:tcPr>
                <w:p w:rsidR="00A259A7" w:rsidRPr="00B509BA" w:rsidRDefault="00A259A7" w:rsidP="00815578">
                  <w:pPr>
                    <w:pStyle w:val="af5"/>
                    <w:spacing w:before="0" w:beforeAutospacing="0" w:after="0" w:afterAutospacing="0"/>
                  </w:pPr>
                  <w:r w:rsidRPr="00B509BA">
                    <w:rPr>
                      <w:bCs/>
                    </w:rPr>
                    <w:t>* 100</w:t>
                  </w:r>
                </w:p>
              </w:tc>
            </w:tr>
            <w:tr w:rsidR="00A259A7" w:rsidRPr="00B509BA" w:rsidTr="002719C9">
              <w:trPr>
                <w:cantSplit/>
                <w:jc w:val="center"/>
              </w:trPr>
              <w:tc>
                <w:tcPr>
                  <w:tcW w:w="903" w:type="dxa"/>
                  <w:vMerge/>
                </w:tcPr>
                <w:p w:rsidR="00A259A7" w:rsidRPr="00B509BA" w:rsidRDefault="00A259A7" w:rsidP="00815578">
                  <w:pPr>
                    <w:pStyle w:val="af5"/>
                    <w:spacing w:before="0" w:beforeAutospacing="0" w:after="0" w:afterAutospacing="0"/>
                  </w:pPr>
                </w:p>
              </w:tc>
              <w:tc>
                <w:tcPr>
                  <w:tcW w:w="399" w:type="dxa"/>
                  <w:vMerge/>
                </w:tcPr>
                <w:p w:rsidR="00A259A7" w:rsidRPr="00B509BA" w:rsidRDefault="00A259A7" w:rsidP="00815578">
                  <w:pPr>
                    <w:pStyle w:val="af5"/>
                    <w:spacing w:before="0" w:beforeAutospacing="0" w:after="0" w:afterAutospacing="0"/>
                  </w:pPr>
                </w:p>
              </w:tc>
              <w:tc>
                <w:tcPr>
                  <w:tcW w:w="1272" w:type="dxa"/>
                  <w:tcBorders>
                    <w:top w:val="single" w:sz="4" w:space="0" w:color="auto"/>
                  </w:tcBorders>
                </w:tcPr>
                <w:p w:rsidR="00A259A7" w:rsidRPr="00B509BA" w:rsidRDefault="00A259A7" w:rsidP="00815578">
                  <w:pPr>
                    <w:pStyle w:val="af5"/>
                    <w:spacing w:before="0" w:beforeAutospacing="0" w:after="0" w:afterAutospacing="0"/>
                    <w:jc w:val="center"/>
                  </w:pPr>
                  <w:proofErr w:type="gramStart"/>
                  <w:r w:rsidRPr="00B509BA">
                    <w:t>Ц</w:t>
                  </w:r>
                  <w:proofErr w:type="gramEnd"/>
                  <w:r w:rsidRPr="00B509BA">
                    <w:rPr>
                      <w:vertAlign w:val="subscript"/>
                    </w:rPr>
                    <w:t xml:space="preserve"> </w:t>
                  </w:r>
                  <w:proofErr w:type="spellStart"/>
                  <w:r w:rsidRPr="00B509BA">
                    <w:rPr>
                      <w:vertAlign w:val="subscript"/>
                      <w:lang w:val="en-US"/>
                    </w:rPr>
                    <w:t>i</w:t>
                  </w:r>
                  <w:proofErr w:type="spellEnd"/>
                </w:p>
              </w:tc>
              <w:tc>
                <w:tcPr>
                  <w:tcW w:w="1402" w:type="dxa"/>
                  <w:vMerge/>
                </w:tcPr>
                <w:p w:rsidR="00A259A7" w:rsidRPr="00B509BA" w:rsidRDefault="00A259A7" w:rsidP="00815578">
                  <w:pPr>
                    <w:pStyle w:val="af5"/>
                    <w:spacing w:before="0" w:beforeAutospacing="0" w:after="0" w:afterAutospacing="0"/>
                  </w:pPr>
                </w:p>
              </w:tc>
            </w:tr>
          </w:tbl>
          <w:p w:rsidR="00A259A7" w:rsidRPr="00B509BA" w:rsidRDefault="00A259A7" w:rsidP="00815578">
            <w:pPr>
              <w:widowControl w:val="0"/>
              <w:autoSpaceDE w:val="0"/>
              <w:autoSpaceDN w:val="0"/>
              <w:adjustRightInd w:val="0"/>
            </w:pPr>
          </w:p>
          <w:p w:rsidR="00A259A7" w:rsidRPr="00B509BA" w:rsidRDefault="00A259A7" w:rsidP="00815578">
            <w:pPr>
              <w:widowControl w:val="0"/>
              <w:tabs>
                <w:tab w:val="left" w:pos="0"/>
                <w:tab w:val="left" w:pos="778"/>
              </w:tabs>
              <w:autoSpaceDE w:val="0"/>
              <w:autoSpaceDN w:val="0"/>
              <w:adjustRightInd w:val="0"/>
              <w:jc w:val="both"/>
            </w:pPr>
            <w:r w:rsidRPr="00B509BA">
              <w:t>где: БЦ</w:t>
            </w:r>
            <w:r w:rsidRPr="00B509BA">
              <w:rPr>
                <w:vertAlign w:val="subscript"/>
              </w:rPr>
              <w:t xml:space="preserve"> </w:t>
            </w:r>
            <w:proofErr w:type="spellStart"/>
            <w:r w:rsidRPr="00B509BA">
              <w:rPr>
                <w:vertAlign w:val="subscript"/>
              </w:rPr>
              <w:t>i</w:t>
            </w:r>
            <w:proofErr w:type="spellEnd"/>
            <w:r w:rsidRPr="00B509BA">
              <w:rPr>
                <w:vertAlign w:val="subscript"/>
              </w:rPr>
              <w:t xml:space="preserve"> </w:t>
            </w:r>
            <w:r w:rsidRPr="00B509BA">
              <w:t xml:space="preserve"> </w:t>
            </w:r>
            <w:r w:rsidRPr="00B509BA">
              <w:tab/>
              <w:t xml:space="preserve">оценка по критерию «цена договора, цена единицы продукции» i-го участника </w:t>
            </w:r>
            <w:r w:rsidR="006F482F" w:rsidRPr="00B509BA">
              <w:t>конкурса</w:t>
            </w:r>
            <w:r w:rsidRPr="00B509BA">
              <w:t>, баллы</w:t>
            </w:r>
          </w:p>
          <w:p w:rsidR="00A259A7" w:rsidRPr="00B509BA" w:rsidRDefault="00A259A7" w:rsidP="00815578">
            <w:pPr>
              <w:widowControl w:val="0"/>
              <w:tabs>
                <w:tab w:val="left" w:pos="1062"/>
                <w:tab w:val="left" w:pos="1345"/>
              </w:tabs>
              <w:autoSpaceDE w:val="0"/>
              <w:autoSpaceDN w:val="0"/>
              <w:adjustRightInd w:val="0"/>
              <w:jc w:val="both"/>
            </w:pPr>
            <w:proofErr w:type="gramStart"/>
            <w:r w:rsidRPr="00B509BA">
              <w:t>Ц</w:t>
            </w:r>
            <w:proofErr w:type="gramEnd"/>
            <w:r w:rsidRPr="00B509BA">
              <w:rPr>
                <w:vertAlign w:val="subscript"/>
              </w:rPr>
              <w:t xml:space="preserve"> </w:t>
            </w:r>
            <w:proofErr w:type="spellStart"/>
            <w:r w:rsidRPr="00B509BA">
              <w:rPr>
                <w:vertAlign w:val="subscript"/>
              </w:rPr>
              <w:t>i</w:t>
            </w:r>
            <w:proofErr w:type="spellEnd"/>
            <w:r w:rsidRPr="00B509BA">
              <w:t xml:space="preserve">  </w:t>
            </w:r>
            <w:r w:rsidRPr="00B509BA">
              <w:tab/>
              <w:t xml:space="preserve">предложение участника конкурса о цене договора, цене единицы продукции, указанной в заявке на участие в </w:t>
            </w:r>
            <w:r w:rsidR="006F482F" w:rsidRPr="00B509BA">
              <w:t>конкурсе</w:t>
            </w:r>
            <w:r w:rsidRPr="00B509BA">
              <w:t xml:space="preserve"> i-го участника конкурса, приведенное к единому базису сравнения ценовых предложений, руб.</w:t>
            </w:r>
          </w:p>
          <w:p w:rsidR="00A259A7" w:rsidRPr="00B509BA" w:rsidRDefault="00A259A7" w:rsidP="00815578">
            <w:pPr>
              <w:widowControl w:val="0"/>
              <w:tabs>
                <w:tab w:val="left" w:pos="1062"/>
                <w:tab w:val="left" w:pos="1345"/>
              </w:tabs>
              <w:autoSpaceDE w:val="0"/>
              <w:autoSpaceDN w:val="0"/>
              <w:adjustRightInd w:val="0"/>
              <w:jc w:val="both"/>
            </w:pPr>
            <w:proofErr w:type="gramStart"/>
            <w:r w:rsidRPr="00B509BA">
              <w:t>Ц</w:t>
            </w:r>
            <w:proofErr w:type="gramEnd"/>
            <w:r w:rsidRPr="00B509BA">
              <w:t xml:space="preserve"> </w:t>
            </w:r>
            <w:proofErr w:type="spellStart"/>
            <w:r w:rsidRPr="00B509BA">
              <w:rPr>
                <w:vertAlign w:val="subscript"/>
              </w:rPr>
              <w:t>min</w:t>
            </w:r>
            <w:proofErr w:type="spellEnd"/>
            <w:r w:rsidRPr="00B509BA">
              <w:t xml:space="preserve"> –</w:t>
            </w:r>
            <w:r w:rsidRPr="00B509BA">
              <w:tab/>
              <w:t xml:space="preserve">минимальное предложение участника конкурса о </w:t>
            </w:r>
            <w:r w:rsidRPr="00B509BA">
              <w:lastRenderedPageBreak/>
              <w:t xml:space="preserve">цене договора, цене единицы продукции, указанной в заявке на участие в конкурсе из представленных участниками конкурса приведенное к единому базису сравнения ценовых предложений, руб. </w:t>
            </w:r>
          </w:p>
          <w:p w:rsidR="00A259A7" w:rsidRPr="00B509BA" w:rsidRDefault="00A259A7" w:rsidP="00815578">
            <w:pPr>
              <w:widowControl w:val="0"/>
              <w:tabs>
                <w:tab w:val="left" w:pos="0"/>
                <w:tab w:val="left" w:pos="1062"/>
              </w:tabs>
              <w:autoSpaceDE w:val="0"/>
              <w:autoSpaceDN w:val="0"/>
              <w:adjustRightInd w:val="0"/>
              <w:jc w:val="both"/>
            </w:pPr>
          </w:p>
          <w:p w:rsidR="00A259A7" w:rsidRPr="00B509BA" w:rsidRDefault="00A259A7" w:rsidP="00815578">
            <w:pPr>
              <w:widowControl w:val="0"/>
              <w:tabs>
                <w:tab w:val="left" w:pos="0"/>
                <w:tab w:val="left" w:pos="1062"/>
              </w:tabs>
              <w:autoSpaceDE w:val="0"/>
              <w:autoSpaceDN w:val="0"/>
              <w:adjustRightInd w:val="0"/>
              <w:jc w:val="center"/>
              <w:rPr>
                <w:b/>
                <w:u w:val="single"/>
              </w:rPr>
            </w:pPr>
            <w:r w:rsidRPr="00B509BA">
              <w:rPr>
                <w:b/>
                <w:u w:val="single"/>
              </w:rPr>
              <w:t>ОЦЕНКА ПО КРИТЕРИЮ</w:t>
            </w:r>
          </w:p>
          <w:p w:rsidR="00A259A7" w:rsidRPr="00B509BA" w:rsidRDefault="00A259A7" w:rsidP="00815578">
            <w:pPr>
              <w:widowControl w:val="0"/>
              <w:tabs>
                <w:tab w:val="left" w:pos="0"/>
                <w:tab w:val="left" w:pos="1062"/>
              </w:tabs>
              <w:autoSpaceDE w:val="0"/>
              <w:autoSpaceDN w:val="0"/>
              <w:adjustRightInd w:val="0"/>
              <w:jc w:val="center"/>
              <w:rPr>
                <w:b/>
                <w:u w:val="single"/>
              </w:rPr>
            </w:pPr>
            <w:r w:rsidRPr="00B509BA">
              <w:rPr>
                <w:b/>
                <w:u w:val="single"/>
              </w:rPr>
              <w:t>«КВАЛИФИКАЦИЯ УЧАСТНИКА»:</w:t>
            </w:r>
          </w:p>
          <w:p w:rsidR="00A259A7" w:rsidRPr="00B509BA" w:rsidRDefault="00A259A7" w:rsidP="00815578">
            <w:pPr>
              <w:widowControl w:val="0"/>
              <w:tabs>
                <w:tab w:val="left" w:pos="0"/>
                <w:tab w:val="left" w:pos="1062"/>
              </w:tabs>
              <w:autoSpaceDE w:val="0"/>
              <w:autoSpaceDN w:val="0"/>
              <w:adjustRightInd w:val="0"/>
              <w:jc w:val="center"/>
            </w:pPr>
          </w:p>
          <w:p w:rsidR="00A259A7" w:rsidRPr="00CC5990" w:rsidRDefault="00A259A7" w:rsidP="00815578">
            <w:pPr>
              <w:shd w:val="clear" w:color="auto" w:fill="FFFFFF"/>
              <w:rPr>
                <w:vertAlign w:val="subscript"/>
              </w:rPr>
            </w:pPr>
            <w:proofErr w:type="spellStart"/>
            <w:r w:rsidRPr="00B509BA">
              <w:t>БК</w:t>
            </w:r>
            <w:r w:rsidR="00C80F2F" w:rsidRPr="00B509BA">
              <w:t>в</w:t>
            </w:r>
            <w:proofErr w:type="spellEnd"/>
            <w:r w:rsidR="00965D60" w:rsidRPr="00CC5990">
              <w:t xml:space="preserve"> </w:t>
            </w:r>
            <w:r w:rsidRPr="00B509BA">
              <w:rPr>
                <w:vertAlign w:val="subscript"/>
                <w:lang w:val="it-IT"/>
              </w:rPr>
              <w:t>i</w:t>
            </w:r>
            <w:r w:rsidR="00965D60" w:rsidRPr="00CC5990">
              <w:rPr>
                <w:vertAlign w:val="subscript"/>
              </w:rPr>
              <w:t xml:space="preserve"> </w:t>
            </w:r>
            <w:r w:rsidR="00965D60" w:rsidRPr="00CC5990">
              <w:t xml:space="preserve">= </w:t>
            </w:r>
            <w:r w:rsidRPr="00B509BA">
              <w:t>БО</w:t>
            </w:r>
            <w:r w:rsidR="00965D60" w:rsidRPr="00CC5990">
              <w:t xml:space="preserve"> </w:t>
            </w:r>
            <w:r w:rsidRPr="00B509BA">
              <w:rPr>
                <w:vertAlign w:val="subscript"/>
                <w:lang w:val="it-IT"/>
              </w:rPr>
              <w:t>i</w:t>
            </w:r>
            <w:r w:rsidR="00965D60" w:rsidRPr="00CC5990">
              <w:rPr>
                <w:vertAlign w:val="subscript"/>
              </w:rPr>
              <w:t xml:space="preserve"> </w:t>
            </w:r>
            <w:r w:rsidR="00965D60" w:rsidRPr="00CC5990">
              <w:t xml:space="preserve"> *</w:t>
            </w:r>
            <w:r w:rsidR="00092C96" w:rsidRPr="00CC5990">
              <w:t>10</w:t>
            </w:r>
            <w:r w:rsidR="00965D60" w:rsidRPr="00CC5990">
              <w:t xml:space="preserve">0 % </w:t>
            </w:r>
          </w:p>
          <w:p w:rsidR="001F3522" w:rsidRPr="001F3522" w:rsidRDefault="00691F8A" w:rsidP="00815578">
            <w:pPr>
              <w:shd w:val="clear" w:color="auto" w:fill="FFFFFF"/>
              <w:jc w:val="both"/>
              <w:rPr>
                <w:szCs w:val="22"/>
              </w:rPr>
            </w:pPr>
            <w:r w:rsidRPr="00B509BA">
              <w:t>где: БО – оценка (балл) соответствующего подкритерия.</w:t>
            </w:r>
          </w:p>
          <w:p w:rsidR="00A259A7" w:rsidRPr="00B509BA" w:rsidRDefault="00A259A7" w:rsidP="00815578">
            <w:pPr>
              <w:shd w:val="clear" w:color="auto" w:fill="FFFFFF"/>
              <w:jc w:val="both"/>
            </w:pPr>
            <w:r w:rsidRPr="00B509BA">
              <w:t xml:space="preserve">Совокупная значимость всех подкритериев одного </w:t>
            </w:r>
            <w:r w:rsidR="00312A05">
              <w:t>под</w:t>
            </w:r>
            <w:r w:rsidRPr="00B509BA">
              <w:t xml:space="preserve">критерия равна 100 процентам. </w:t>
            </w:r>
          </w:p>
          <w:p w:rsidR="00A259A7" w:rsidRPr="00B509BA" w:rsidRDefault="00A259A7" w:rsidP="00815578">
            <w:pPr>
              <w:shd w:val="clear" w:color="auto" w:fill="FFFFFF"/>
              <w:jc w:val="both"/>
            </w:pPr>
            <w:r w:rsidRPr="00B509BA">
              <w:t xml:space="preserve">Максимальная оценка в баллах по </w:t>
            </w:r>
            <w:r w:rsidR="00092C96" w:rsidRPr="00B509BA">
              <w:t>подкритерию</w:t>
            </w:r>
            <w:r w:rsidRPr="00B509BA">
              <w:t xml:space="preserve"> </w:t>
            </w:r>
            <w:proofErr w:type="spellStart"/>
            <w:r w:rsidRPr="00B509BA">
              <w:t>БО</w:t>
            </w:r>
            <w:proofErr w:type="gramStart"/>
            <w:r w:rsidRPr="00B509BA">
              <w:rPr>
                <w:vertAlign w:val="subscript"/>
              </w:rPr>
              <w:t>i</w:t>
            </w:r>
            <w:proofErr w:type="spellEnd"/>
            <w:proofErr w:type="gramEnd"/>
            <w:r w:rsidRPr="00B509BA">
              <w:t xml:space="preserve"> – 100 баллов.</w:t>
            </w:r>
          </w:p>
          <w:p w:rsidR="00A259A7" w:rsidRPr="00B509BA" w:rsidRDefault="00A259A7" w:rsidP="00815578">
            <w:pPr>
              <w:widowControl w:val="0"/>
              <w:tabs>
                <w:tab w:val="left" w:pos="0"/>
                <w:tab w:val="left" w:pos="1062"/>
              </w:tabs>
              <w:autoSpaceDE w:val="0"/>
              <w:autoSpaceDN w:val="0"/>
              <w:adjustRightInd w:val="0"/>
            </w:pPr>
          </w:p>
          <w:p w:rsidR="00A259A7" w:rsidRPr="00B509BA" w:rsidRDefault="00A259A7" w:rsidP="00815578">
            <w:pPr>
              <w:widowControl w:val="0"/>
              <w:autoSpaceDE w:val="0"/>
              <w:autoSpaceDN w:val="0"/>
              <w:adjustRightInd w:val="0"/>
              <w:jc w:val="center"/>
              <w:rPr>
                <w:b/>
              </w:rPr>
            </w:pPr>
            <w:r w:rsidRPr="00B509BA">
              <w:rPr>
                <w:b/>
              </w:rPr>
              <w:t xml:space="preserve">ОЦЕНКА ПО ПОДКРИТЕРИЮ «ОПЫТ», БО </w:t>
            </w:r>
            <w:proofErr w:type="spellStart"/>
            <w:r w:rsidRPr="00B509BA">
              <w:rPr>
                <w:b/>
                <w:vertAlign w:val="subscript"/>
                <w:lang w:val="en-US"/>
              </w:rPr>
              <w:t>i</w:t>
            </w:r>
            <w:proofErr w:type="spellEnd"/>
          </w:p>
          <w:p w:rsidR="00A259A7" w:rsidRPr="0004316C" w:rsidRDefault="00A259A7" w:rsidP="00815578">
            <w:pPr>
              <w:widowControl w:val="0"/>
              <w:autoSpaceDE w:val="0"/>
              <w:autoSpaceDN w:val="0"/>
              <w:adjustRightInd w:val="0"/>
              <w:jc w:val="center"/>
              <w:rPr>
                <w:b/>
                <w:sz w:val="22"/>
              </w:rPr>
            </w:pPr>
          </w:p>
          <w:tbl>
            <w:tblPr>
              <w:tblW w:w="0" w:type="auto"/>
              <w:tblInd w:w="236" w:type="dxa"/>
              <w:tblLayout w:type="fixed"/>
              <w:tblLook w:val="01E0"/>
            </w:tblPr>
            <w:tblGrid>
              <w:gridCol w:w="4889"/>
              <w:gridCol w:w="1035"/>
            </w:tblGrid>
            <w:tr w:rsidR="00A259A7" w:rsidRPr="00B509BA" w:rsidTr="002719C9">
              <w:tc>
                <w:tcPr>
                  <w:tcW w:w="4889" w:type="dxa"/>
                  <w:tcBorders>
                    <w:top w:val="single" w:sz="4" w:space="0" w:color="auto"/>
                    <w:left w:val="single" w:sz="4" w:space="0" w:color="auto"/>
                    <w:bottom w:val="single" w:sz="4" w:space="0" w:color="auto"/>
                    <w:right w:val="single" w:sz="4" w:space="0" w:color="auto"/>
                  </w:tcBorders>
                  <w:vAlign w:val="center"/>
                </w:tcPr>
                <w:p w:rsidR="00A259A7" w:rsidRPr="00B509BA" w:rsidRDefault="00A259A7" w:rsidP="00815578">
                  <w:pPr>
                    <w:pStyle w:val="af5"/>
                    <w:spacing w:before="0" w:beforeAutospacing="0" w:after="0" w:afterAutospacing="0"/>
                    <w:jc w:val="center"/>
                  </w:pPr>
                  <w:r w:rsidRPr="00B509BA">
                    <w:t xml:space="preserve">Опыт участника, </w:t>
                  </w:r>
                  <w:r w:rsidR="0004316C" w:rsidRPr="00B509BA">
                    <w:rPr>
                      <w:b/>
                    </w:rPr>
                    <w:t xml:space="preserve">О </w:t>
                  </w:r>
                  <w:proofErr w:type="spellStart"/>
                  <w:r w:rsidR="0004316C" w:rsidRPr="00B509BA">
                    <w:rPr>
                      <w:b/>
                      <w:vertAlign w:val="subscript"/>
                      <w:lang w:val="en-US"/>
                    </w:rPr>
                    <w:t>i</w:t>
                  </w:r>
                  <w:proofErr w:type="spellEnd"/>
                </w:p>
              </w:tc>
              <w:tc>
                <w:tcPr>
                  <w:tcW w:w="1035" w:type="dxa"/>
                  <w:tcBorders>
                    <w:top w:val="single" w:sz="4" w:space="0" w:color="auto"/>
                    <w:left w:val="single" w:sz="4" w:space="0" w:color="auto"/>
                    <w:bottom w:val="single" w:sz="4" w:space="0" w:color="auto"/>
                    <w:right w:val="single" w:sz="4" w:space="0" w:color="auto"/>
                  </w:tcBorders>
                  <w:vAlign w:val="center"/>
                </w:tcPr>
                <w:p w:rsidR="00A259A7" w:rsidRPr="00B509BA" w:rsidRDefault="00A259A7" w:rsidP="00815578">
                  <w:pPr>
                    <w:pStyle w:val="af5"/>
                    <w:spacing w:before="0" w:beforeAutospacing="0" w:after="0" w:afterAutospacing="0"/>
                    <w:jc w:val="center"/>
                  </w:pPr>
                  <w:r w:rsidRPr="00B509BA">
                    <w:t>Баллы</w:t>
                  </w:r>
                </w:p>
              </w:tc>
            </w:tr>
            <w:tr w:rsidR="00A259A7" w:rsidRPr="00B509BA" w:rsidTr="002719C9">
              <w:trPr>
                <w:trHeight w:val="1048"/>
              </w:trPr>
              <w:tc>
                <w:tcPr>
                  <w:tcW w:w="5924" w:type="dxa"/>
                  <w:gridSpan w:val="2"/>
                  <w:tcBorders>
                    <w:top w:val="single" w:sz="4" w:space="0" w:color="auto"/>
                    <w:left w:val="single" w:sz="4" w:space="0" w:color="auto"/>
                    <w:bottom w:val="single" w:sz="4" w:space="0" w:color="auto"/>
                    <w:right w:val="single" w:sz="4" w:space="0" w:color="auto"/>
                  </w:tcBorders>
                </w:tcPr>
                <w:p w:rsidR="00A259A7" w:rsidRPr="00B509BA" w:rsidRDefault="00A259A7" w:rsidP="00815578">
                  <w:pPr>
                    <w:pStyle w:val="af5"/>
                    <w:spacing w:before="0" w:beforeAutospacing="0" w:after="0" w:afterAutospacing="0"/>
                    <w:jc w:val="center"/>
                  </w:pPr>
                </w:p>
                <w:tbl>
                  <w:tblPr>
                    <w:tblW w:w="0" w:type="auto"/>
                    <w:tblInd w:w="605" w:type="dxa"/>
                    <w:tblLayout w:type="fixed"/>
                    <w:tblLook w:val="01E0"/>
                  </w:tblPr>
                  <w:tblGrid>
                    <w:gridCol w:w="611"/>
                    <w:gridCol w:w="451"/>
                    <w:gridCol w:w="1581"/>
                    <w:gridCol w:w="725"/>
                  </w:tblGrid>
                  <w:tr w:rsidR="00A259A7" w:rsidRPr="00B509BA" w:rsidTr="002719C9">
                    <w:tc>
                      <w:tcPr>
                        <w:tcW w:w="611" w:type="dxa"/>
                        <w:vMerge w:val="restart"/>
                        <w:vAlign w:val="center"/>
                      </w:tcPr>
                      <w:p w:rsidR="00A259A7" w:rsidRPr="00B509BA" w:rsidRDefault="00A259A7" w:rsidP="00815578">
                        <w:pPr>
                          <w:pStyle w:val="af5"/>
                          <w:spacing w:before="0" w:beforeAutospacing="0" w:after="0" w:afterAutospacing="0"/>
                          <w:jc w:val="center"/>
                          <w:rPr>
                            <w:vertAlign w:val="subscript"/>
                          </w:rPr>
                        </w:pPr>
                        <w:r w:rsidRPr="00B509BA">
                          <w:t>БО</w:t>
                        </w:r>
                        <w:proofErr w:type="spellStart"/>
                        <w:proofErr w:type="gramStart"/>
                        <w:r w:rsidRPr="00B509BA">
                          <w:rPr>
                            <w:vertAlign w:val="subscript"/>
                            <w:lang w:val="en-US"/>
                          </w:rPr>
                          <w:t>i</w:t>
                        </w:r>
                        <w:proofErr w:type="spellEnd"/>
                        <w:proofErr w:type="gramEnd"/>
                      </w:p>
                    </w:tc>
                    <w:tc>
                      <w:tcPr>
                        <w:tcW w:w="451" w:type="dxa"/>
                        <w:vMerge w:val="restart"/>
                        <w:vAlign w:val="center"/>
                      </w:tcPr>
                      <w:p w:rsidR="00A259A7" w:rsidRPr="00B509BA" w:rsidRDefault="00A259A7" w:rsidP="00815578">
                        <w:pPr>
                          <w:pStyle w:val="af5"/>
                          <w:spacing w:before="0" w:beforeAutospacing="0" w:after="0" w:afterAutospacing="0"/>
                          <w:jc w:val="center"/>
                        </w:pPr>
                        <w:r w:rsidRPr="00B509BA">
                          <w:t>=</w:t>
                        </w:r>
                      </w:p>
                    </w:tc>
                    <w:tc>
                      <w:tcPr>
                        <w:tcW w:w="1581" w:type="dxa"/>
                        <w:tcBorders>
                          <w:bottom w:val="single" w:sz="4" w:space="0" w:color="auto"/>
                        </w:tcBorders>
                        <w:vAlign w:val="center"/>
                      </w:tcPr>
                      <w:p w:rsidR="00A259A7" w:rsidRPr="00B509BA" w:rsidRDefault="0004316C" w:rsidP="00815578">
                        <w:pPr>
                          <w:pStyle w:val="af5"/>
                          <w:spacing w:before="0" w:beforeAutospacing="0" w:after="0" w:afterAutospacing="0"/>
                          <w:jc w:val="center"/>
                          <w:rPr>
                            <w:vertAlign w:val="subscript"/>
                          </w:rPr>
                        </w:pPr>
                        <w:r w:rsidRPr="00B509BA">
                          <w:rPr>
                            <w:b/>
                          </w:rPr>
                          <w:t xml:space="preserve">О </w:t>
                        </w:r>
                        <w:proofErr w:type="spellStart"/>
                        <w:r w:rsidRPr="00B509BA">
                          <w:rPr>
                            <w:b/>
                            <w:vertAlign w:val="subscript"/>
                            <w:lang w:val="en-US"/>
                          </w:rPr>
                          <w:t>i</w:t>
                        </w:r>
                        <w:proofErr w:type="spellEnd"/>
                        <w:r w:rsidR="00A259A7" w:rsidRPr="00B509BA">
                          <w:t xml:space="preserve"> </w:t>
                        </w:r>
                      </w:p>
                    </w:tc>
                    <w:tc>
                      <w:tcPr>
                        <w:tcW w:w="725" w:type="dxa"/>
                        <w:vMerge w:val="restart"/>
                        <w:vAlign w:val="center"/>
                      </w:tcPr>
                      <w:p w:rsidR="00A259A7" w:rsidRPr="00B509BA" w:rsidRDefault="00A259A7" w:rsidP="00815578">
                        <w:pPr>
                          <w:pStyle w:val="af5"/>
                          <w:spacing w:before="0" w:beforeAutospacing="0" w:after="0" w:afterAutospacing="0"/>
                          <w:jc w:val="center"/>
                        </w:pPr>
                        <w:r w:rsidRPr="00B509BA">
                          <w:t>×100</w:t>
                        </w:r>
                      </w:p>
                    </w:tc>
                  </w:tr>
                  <w:tr w:rsidR="00A259A7" w:rsidRPr="00B509BA" w:rsidTr="002719C9">
                    <w:tc>
                      <w:tcPr>
                        <w:tcW w:w="611" w:type="dxa"/>
                        <w:vMerge/>
                        <w:vAlign w:val="center"/>
                      </w:tcPr>
                      <w:p w:rsidR="00A259A7" w:rsidRPr="00B509BA" w:rsidRDefault="00A259A7" w:rsidP="00815578">
                        <w:pPr>
                          <w:pStyle w:val="af5"/>
                          <w:spacing w:before="0" w:beforeAutospacing="0" w:after="0" w:afterAutospacing="0"/>
                          <w:jc w:val="center"/>
                        </w:pPr>
                      </w:p>
                    </w:tc>
                    <w:tc>
                      <w:tcPr>
                        <w:tcW w:w="451" w:type="dxa"/>
                        <w:vMerge/>
                        <w:vAlign w:val="center"/>
                      </w:tcPr>
                      <w:p w:rsidR="00A259A7" w:rsidRPr="00B509BA" w:rsidRDefault="00A259A7" w:rsidP="00815578">
                        <w:pPr>
                          <w:pStyle w:val="af5"/>
                          <w:spacing w:before="0" w:beforeAutospacing="0" w:after="0" w:afterAutospacing="0"/>
                          <w:jc w:val="center"/>
                        </w:pPr>
                      </w:p>
                    </w:tc>
                    <w:tc>
                      <w:tcPr>
                        <w:tcW w:w="1581" w:type="dxa"/>
                        <w:tcBorders>
                          <w:top w:val="single" w:sz="4" w:space="0" w:color="auto"/>
                        </w:tcBorders>
                        <w:vAlign w:val="center"/>
                      </w:tcPr>
                      <w:p w:rsidR="00A259A7" w:rsidRPr="00B509BA" w:rsidRDefault="000046C0" w:rsidP="000046C0">
                        <w:pPr>
                          <w:pStyle w:val="af5"/>
                          <w:spacing w:before="0" w:beforeAutospacing="0" w:after="0" w:afterAutospacing="0"/>
                          <w:jc w:val="center"/>
                          <w:rPr>
                            <w:vertAlign w:val="subscript"/>
                          </w:rPr>
                        </w:pPr>
                        <w:r>
                          <w:t>188</w:t>
                        </w:r>
                        <w:r w:rsidR="00E111ED" w:rsidRPr="00E111ED">
                          <w:t>,</w:t>
                        </w:r>
                        <w:r>
                          <w:t>8</w:t>
                        </w:r>
                      </w:p>
                    </w:tc>
                    <w:tc>
                      <w:tcPr>
                        <w:tcW w:w="725" w:type="dxa"/>
                        <w:vMerge/>
                        <w:vAlign w:val="center"/>
                      </w:tcPr>
                      <w:p w:rsidR="00A259A7" w:rsidRPr="00B509BA" w:rsidRDefault="00A259A7" w:rsidP="00815578">
                        <w:pPr>
                          <w:pStyle w:val="af5"/>
                          <w:spacing w:before="0" w:beforeAutospacing="0" w:after="0" w:afterAutospacing="0"/>
                          <w:jc w:val="center"/>
                        </w:pPr>
                      </w:p>
                    </w:tc>
                  </w:tr>
                </w:tbl>
                <w:p w:rsidR="00A259A7" w:rsidRPr="00B509BA" w:rsidRDefault="00A259A7" w:rsidP="00815578">
                  <w:pPr>
                    <w:pStyle w:val="af5"/>
                    <w:spacing w:before="0" w:beforeAutospacing="0" w:after="0" w:afterAutospacing="0"/>
                    <w:jc w:val="center"/>
                  </w:pPr>
                </w:p>
              </w:tc>
            </w:tr>
            <w:tr w:rsidR="00A259A7" w:rsidRPr="00B509BA" w:rsidTr="002719C9">
              <w:tc>
                <w:tcPr>
                  <w:tcW w:w="4889" w:type="dxa"/>
                  <w:tcBorders>
                    <w:top w:val="single" w:sz="4" w:space="0" w:color="auto"/>
                    <w:left w:val="single" w:sz="4" w:space="0" w:color="auto"/>
                    <w:bottom w:val="single" w:sz="4" w:space="0" w:color="auto"/>
                    <w:right w:val="single" w:sz="4" w:space="0" w:color="auto"/>
                  </w:tcBorders>
                  <w:vAlign w:val="center"/>
                </w:tcPr>
                <w:p w:rsidR="00A259A7" w:rsidRPr="00B509BA" w:rsidRDefault="000046C0" w:rsidP="000046C0">
                  <w:pPr>
                    <w:pStyle w:val="af5"/>
                    <w:spacing w:before="0" w:beforeAutospacing="0" w:after="0" w:afterAutospacing="0"/>
                    <w:jc w:val="center"/>
                  </w:pPr>
                  <w:r>
                    <w:t>188</w:t>
                  </w:r>
                  <w:r w:rsidR="0004316C" w:rsidRPr="00E111ED">
                    <w:t>,</w:t>
                  </w:r>
                  <w:r>
                    <w:t>8</w:t>
                  </w:r>
                  <w:r w:rsidR="00A259A7" w:rsidRPr="00E111ED">
                    <w:t xml:space="preserve"> млн. руб. с НДС и более</w:t>
                  </w:r>
                </w:p>
              </w:tc>
              <w:tc>
                <w:tcPr>
                  <w:tcW w:w="1035" w:type="dxa"/>
                  <w:tcBorders>
                    <w:top w:val="single" w:sz="4" w:space="0" w:color="auto"/>
                    <w:left w:val="single" w:sz="4" w:space="0" w:color="auto"/>
                    <w:bottom w:val="single" w:sz="4" w:space="0" w:color="auto"/>
                    <w:right w:val="single" w:sz="4" w:space="0" w:color="auto"/>
                  </w:tcBorders>
                  <w:vAlign w:val="center"/>
                </w:tcPr>
                <w:p w:rsidR="00A259A7" w:rsidRPr="00B509BA" w:rsidRDefault="00A259A7" w:rsidP="00815578">
                  <w:pPr>
                    <w:pStyle w:val="af5"/>
                    <w:spacing w:before="0" w:beforeAutospacing="0" w:after="0" w:afterAutospacing="0"/>
                    <w:jc w:val="center"/>
                  </w:pPr>
                  <w:r w:rsidRPr="00B509BA">
                    <w:t>100</w:t>
                  </w:r>
                </w:p>
              </w:tc>
            </w:tr>
          </w:tbl>
          <w:p w:rsidR="00A259A7" w:rsidRPr="00B509BA" w:rsidRDefault="00A259A7" w:rsidP="00815578">
            <w:pPr>
              <w:widowControl w:val="0"/>
              <w:suppressLineNumbers/>
              <w:tabs>
                <w:tab w:val="left" w:pos="1200"/>
                <w:tab w:val="left" w:pos="2250"/>
              </w:tabs>
              <w:suppressAutoHyphens/>
              <w:autoSpaceDE w:val="0"/>
              <w:autoSpaceDN w:val="0"/>
              <w:adjustRightInd w:val="0"/>
              <w:jc w:val="both"/>
              <w:rPr>
                <w:i/>
              </w:rPr>
            </w:pPr>
          </w:p>
          <w:p w:rsidR="00023D33" w:rsidRPr="00B509BA" w:rsidRDefault="00A259A7" w:rsidP="00023D33">
            <w:pPr>
              <w:widowControl w:val="0"/>
              <w:suppressLineNumbers/>
              <w:tabs>
                <w:tab w:val="left" w:pos="1200"/>
                <w:tab w:val="left" w:pos="2250"/>
              </w:tabs>
              <w:suppressAutoHyphens/>
              <w:autoSpaceDE w:val="0"/>
              <w:autoSpaceDN w:val="0"/>
              <w:adjustRightInd w:val="0"/>
              <w:jc w:val="both"/>
            </w:pPr>
            <w:r w:rsidRPr="00B509BA">
              <w:t xml:space="preserve">где: </w:t>
            </w:r>
            <w:r w:rsidR="0004316C" w:rsidRPr="00B509BA">
              <w:rPr>
                <w:b/>
              </w:rPr>
              <w:t xml:space="preserve">О </w:t>
            </w:r>
            <w:proofErr w:type="spellStart"/>
            <w:r w:rsidR="0004316C" w:rsidRPr="00B509BA">
              <w:rPr>
                <w:b/>
                <w:vertAlign w:val="subscript"/>
                <w:lang w:val="en-US"/>
              </w:rPr>
              <w:t>i</w:t>
            </w:r>
            <w:proofErr w:type="spellEnd"/>
            <w:r w:rsidRPr="00B509BA">
              <w:rPr>
                <w:vertAlign w:val="subscript"/>
              </w:rPr>
              <w:t xml:space="preserve">  </w:t>
            </w:r>
            <w:r w:rsidRPr="00B509BA">
              <w:t xml:space="preserve">– общая суммарная стоимость договоров на выполнение </w:t>
            </w:r>
            <w:r w:rsidR="000046C0">
              <w:t xml:space="preserve">работ </w:t>
            </w:r>
            <w:r w:rsidR="000046C0" w:rsidRPr="000046C0">
              <w:t>по разработке конструкторской документации электронагревателей и тепловой изоляции для энергоблока с натриевым теплоносителем</w:t>
            </w:r>
            <w:r w:rsidRPr="0004316C">
              <w:rPr>
                <w:sz w:val="28"/>
              </w:rPr>
              <w:t xml:space="preserve"> </w:t>
            </w:r>
            <w:r w:rsidRPr="00B509BA">
              <w:t xml:space="preserve">в завершенной их части  i-го участника </w:t>
            </w:r>
            <w:r w:rsidR="006F482F" w:rsidRPr="00B509BA">
              <w:t>конкурса</w:t>
            </w:r>
            <w:r w:rsidRPr="00B509BA">
              <w:t xml:space="preserve"> с 2011 года по 2014 год, </w:t>
            </w:r>
            <w:r w:rsidRPr="00FF5985">
              <w:t>млн. руб. с НДС.</w:t>
            </w:r>
          </w:p>
          <w:p w:rsidR="00A259A7" w:rsidRPr="00B509BA" w:rsidRDefault="00C11966" w:rsidP="00815578">
            <w:pPr>
              <w:widowControl w:val="0"/>
              <w:suppressLineNumbers/>
              <w:tabs>
                <w:tab w:val="left" w:pos="1200"/>
                <w:tab w:val="left" w:pos="2250"/>
              </w:tabs>
              <w:suppressAutoHyphens/>
              <w:autoSpaceDE w:val="0"/>
              <w:autoSpaceDN w:val="0"/>
              <w:adjustRightInd w:val="0"/>
              <w:jc w:val="both"/>
              <w:rPr>
                <w:b/>
                <w:i/>
              </w:rPr>
            </w:pPr>
            <w:proofErr w:type="gramStart"/>
            <w:r w:rsidRPr="00B509BA">
              <w:rPr>
                <w:b/>
                <w:bCs/>
                <w:i/>
                <w:iCs/>
                <w:highlight w:val="lightGray"/>
              </w:rPr>
              <w:t>Для оценки по данному подкритерию принимаются к учету только договоры, перечисленные в справке (Форма 6) и подтвержденные копиями таких договоров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B509BA">
              <w:rPr>
                <w:b/>
                <w:i/>
                <w:highlight w:val="lightGray"/>
              </w:rPr>
              <w:t xml:space="preserve"> подтверждающих исполнение данных договоров, в завершенной их части.</w:t>
            </w:r>
            <w:proofErr w:type="gramEnd"/>
            <w:r w:rsidRPr="00B509BA">
              <w:rPr>
                <w:highlight w:val="lightGray"/>
              </w:rPr>
              <w:t xml:space="preserve"> </w:t>
            </w:r>
            <w:r w:rsidRPr="00B509BA">
              <w:rPr>
                <w:b/>
                <w:i/>
                <w:highlight w:val="lightGray"/>
              </w:rPr>
              <w:t xml:space="preserve">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w:t>
            </w:r>
            <w:r w:rsidR="00092C96" w:rsidRPr="00B509BA">
              <w:rPr>
                <w:b/>
                <w:i/>
                <w:highlight w:val="lightGray"/>
              </w:rPr>
              <w:t>конкурса</w:t>
            </w:r>
            <w:r w:rsidRPr="00B509BA">
              <w:rPr>
                <w:b/>
                <w:i/>
                <w:highlight w:val="lightGray"/>
              </w:rPr>
              <w:t>.</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351DB4">
            <w:pPr>
              <w:widowControl w:val="0"/>
              <w:tabs>
                <w:tab w:val="left" w:pos="360"/>
                <w:tab w:val="left" w:pos="786"/>
              </w:tabs>
              <w:autoSpaceDE w:val="0"/>
              <w:autoSpaceDN w:val="0"/>
              <w:adjustRightInd w:val="0"/>
              <w:ind w:hanging="15"/>
              <w:jc w:val="center"/>
            </w:pPr>
            <w:r w:rsidRPr="00B509BA">
              <w:lastRenderedPageBreak/>
              <w:t>2</w:t>
            </w:r>
            <w:r w:rsidR="00351DB4" w:rsidRPr="00B509BA">
              <w:t>5</w:t>
            </w:r>
            <w:r w:rsidRPr="00B509BA">
              <w:t>.</w:t>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420D28" w:rsidP="00420D28">
            <w:pPr>
              <w:ind w:right="153"/>
            </w:pPr>
            <w:r w:rsidRPr="00B509BA">
              <w:rPr>
                <w:spacing w:val="-6"/>
              </w:rPr>
              <w:t>Срок заключения договора</w:t>
            </w:r>
          </w:p>
        </w:tc>
        <w:tc>
          <w:tcPr>
            <w:tcW w:w="6662" w:type="dxa"/>
            <w:tcBorders>
              <w:top w:val="single" w:sz="6" w:space="0" w:color="auto"/>
              <w:left w:val="single" w:sz="6" w:space="0" w:color="auto"/>
              <w:bottom w:val="single" w:sz="6" w:space="0" w:color="auto"/>
              <w:right w:val="single" w:sz="6" w:space="0" w:color="auto"/>
            </w:tcBorders>
          </w:tcPr>
          <w:p w:rsidR="00CC5990" w:rsidRPr="00A9757C" w:rsidRDefault="00CC5990" w:rsidP="00CC5990">
            <w:pPr>
              <w:ind w:firstLine="211"/>
              <w:jc w:val="both"/>
              <w:rPr>
                <w:b/>
                <w:i/>
              </w:rPr>
            </w:pPr>
            <w:r w:rsidRPr="00A9757C">
              <w:rPr>
                <w:b/>
                <w:i/>
                <w:szCs w:val="22"/>
              </w:rPr>
              <w:t xml:space="preserve">Заказчик передает победителю конкурса проект договора исключительно при условии подписания генерального договора № 3227/БН. </w:t>
            </w:r>
          </w:p>
          <w:p w:rsidR="00CC5990" w:rsidRPr="00A9757C" w:rsidRDefault="00CC5990" w:rsidP="00CC5990">
            <w:pPr>
              <w:ind w:firstLine="211"/>
              <w:jc w:val="both"/>
            </w:pPr>
            <w:r w:rsidRPr="00A9757C">
              <w:rPr>
                <w:szCs w:val="22"/>
              </w:rPr>
              <w:t>Победитель конкурса обязан предоставить заказчику подписанный и заверенный печатью со своей стороны договор</w:t>
            </w:r>
            <w:r w:rsidRPr="00A9757C">
              <w:rPr>
                <w:bCs/>
                <w:iCs/>
                <w:szCs w:val="22"/>
              </w:rPr>
              <w:t xml:space="preserve"> </w:t>
            </w:r>
            <w:r w:rsidRPr="00A9757C">
              <w:rPr>
                <w:bCs/>
                <w:iCs/>
                <w:szCs w:val="22"/>
              </w:rPr>
              <w:lastRenderedPageBreak/>
              <w:t>в течение 10 (десяти) дней</w:t>
            </w:r>
            <w:r w:rsidRPr="00A9757C">
              <w:rPr>
                <w:szCs w:val="22"/>
              </w:rPr>
              <w:t xml:space="preserve"> со дня направления указанного договора.</w:t>
            </w:r>
          </w:p>
          <w:p w:rsidR="00CC5990" w:rsidRPr="00A9757C" w:rsidRDefault="00CC5990" w:rsidP="00CC5990">
            <w:pPr>
              <w:ind w:right="153" w:firstLine="211"/>
              <w:jc w:val="both"/>
            </w:pPr>
            <w:r w:rsidRPr="00A9757C">
              <w:rPr>
                <w:szCs w:val="22"/>
              </w:rPr>
              <w:t>Договор заключается в течение </w:t>
            </w:r>
            <w:r>
              <w:rPr>
                <w:szCs w:val="22"/>
              </w:rPr>
              <w:t>3</w:t>
            </w:r>
            <w:r w:rsidRPr="00A9757C">
              <w:rPr>
                <w:szCs w:val="22"/>
              </w:rPr>
              <w:t>0 (</w:t>
            </w:r>
            <w:r>
              <w:rPr>
                <w:szCs w:val="22"/>
              </w:rPr>
              <w:t>тридцати</w:t>
            </w:r>
            <w:r w:rsidRPr="00A9757C">
              <w:rPr>
                <w:szCs w:val="22"/>
              </w:rPr>
              <w:t>) дней</w:t>
            </w:r>
            <w:r w:rsidRPr="007F5382">
              <w:rPr>
                <w:szCs w:val="22"/>
              </w:rPr>
              <w:t xml:space="preserve"> </w:t>
            </w:r>
            <w:r>
              <w:rPr>
                <w:szCs w:val="22"/>
              </w:rPr>
              <w:t xml:space="preserve">после получения заказчиком договора, </w:t>
            </w:r>
            <w:r w:rsidRPr="00A9757C">
              <w:rPr>
                <w:szCs w:val="22"/>
              </w:rPr>
              <w:t>подписанн</w:t>
            </w:r>
            <w:r>
              <w:rPr>
                <w:szCs w:val="22"/>
              </w:rPr>
              <w:t>ого</w:t>
            </w:r>
            <w:r w:rsidRPr="00A9757C">
              <w:rPr>
                <w:szCs w:val="22"/>
              </w:rPr>
              <w:t xml:space="preserve"> и заверенн</w:t>
            </w:r>
            <w:r>
              <w:rPr>
                <w:szCs w:val="22"/>
              </w:rPr>
              <w:t>ого</w:t>
            </w:r>
            <w:r w:rsidRPr="00A9757C">
              <w:rPr>
                <w:szCs w:val="22"/>
              </w:rPr>
              <w:t xml:space="preserve"> печатью </w:t>
            </w:r>
            <w:r>
              <w:rPr>
                <w:szCs w:val="22"/>
              </w:rPr>
              <w:t>участника в соответствии с порядком, указанным выше</w:t>
            </w:r>
            <w:r w:rsidRPr="00A9757C">
              <w:rPr>
                <w:szCs w:val="22"/>
              </w:rPr>
              <w:t>, но не ранее чем через 10 (десять) дней после размещения на официальном сайте и на ЭТП протокола, на основании которого заключается договор.</w:t>
            </w:r>
          </w:p>
          <w:p w:rsidR="00CC5990" w:rsidRPr="00A9757C" w:rsidRDefault="00CC5990" w:rsidP="00CC5990">
            <w:pPr>
              <w:widowControl w:val="0"/>
              <w:autoSpaceDE w:val="0"/>
              <w:autoSpaceDN w:val="0"/>
              <w:adjustRightInd w:val="0"/>
              <w:ind w:right="153" w:firstLine="211"/>
              <w:jc w:val="both"/>
              <w:rPr>
                <w:spacing w:val="-6"/>
              </w:rPr>
            </w:pPr>
            <w:r w:rsidRPr="00A9757C">
              <w:rPr>
                <w:spacing w:val="-6"/>
                <w:szCs w:val="22"/>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p w:rsidR="00CC5990" w:rsidRPr="00A9757C" w:rsidRDefault="00CC5990" w:rsidP="00CC5990">
            <w:pPr>
              <w:ind w:firstLine="211"/>
              <w:jc w:val="both"/>
            </w:pPr>
            <w:r w:rsidRPr="00A9757C">
              <w:rPr>
                <w:szCs w:val="22"/>
              </w:rPr>
              <w:t>В случае</w:t>
            </w:r>
            <w:proofErr w:type="gramStart"/>
            <w:r w:rsidRPr="00A9757C">
              <w:rPr>
                <w:szCs w:val="22"/>
              </w:rPr>
              <w:t>,</w:t>
            </w:r>
            <w:proofErr w:type="gramEnd"/>
            <w:r w:rsidRPr="00A9757C">
              <w:rPr>
                <w:szCs w:val="22"/>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w:t>
            </w:r>
          </w:p>
          <w:p w:rsidR="005638E6" w:rsidRPr="00B509BA" w:rsidRDefault="00CC5990" w:rsidP="00CC5990">
            <w:pPr>
              <w:widowControl w:val="0"/>
              <w:autoSpaceDE w:val="0"/>
              <w:autoSpaceDN w:val="0"/>
              <w:adjustRightInd w:val="0"/>
              <w:ind w:firstLine="211"/>
              <w:jc w:val="both"/>
            </w:pPr>
            <w:proofErr w:type="gramStart"/>
            <w:r w:rsidRPr="00A9757C">
              <w:rPr>
                <w:szCs w:val="22"/>
              </w:rPr>
              <w:t>заключает договор с таким единственным участником конкурса  в сроки и порядке, указанных в настоящем подразделе (а в случаях, указанных в ЕОСЗ только после получения решения соответствующего разрешительного органа),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w:t>
            </w:r>
            <w:proofErr w:type="gramEnd"/>
            <w:r w:rsidRPr="00A9757C">
              <w:rPr>
                <w:szCs w:val="22"/>
              </w:rPr>
              <w:t xml:space="preserve"> переговоров).</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351DB4">
            <w:pPr>
              <w:widowControl w:val="0"/>
              <w:tabs>
                <w:tab w:val="left" w:pos="360"/>
                <w:tab w:val="left" w:pos="786"/>
              </w:tabs>
              <w:autoSpaceDE w:val="0"/>
              <w:autoSpaceDN w:val="0"/>
              <w:adjustRightInd w:val="0"/>
              <w:ind w:hanging="15"/>
              <w:jc w:val="center"/>
            </w:pPr>
            <w:r w:rsidRPr="00B509BA">
              <w:lastRenderedPageBreak/>
              <w:t>2</w:t>
            </w:r>
            <w:r w:rsidR="00351DB4" w:rsidRPr="00B509BA">
              <w:t>6</w:t>
            </w:r>
            <w:r w:rsidRPr="00B509BA">
              <w:t>.</w:t>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autoSpaceDE w:val="0"/>
              <w:autoSpaceDN w:val="0"/>
              <w:adjustRightInd w:val="0"/>
              <w:ind w:right="153"/>
            </w:pPr>
            <w:r w:rsidRPr="00B509BA">
              <w:rPr>
                <w:kern w:val="28"/>
              </w:rPr>
              <w:t>Обеспечение исполнения договора</w:t>
            </w:r>
          </w:p>
        </w:tc>
        <w:tc>
          <w:tcPr>
            <w:tcW w:w="6662" w:type="dxa"/>
            <w:tcBorders>
              <w:top w:val="single" w:sz="6" w:space="0" w:color="auto"/>
              <w:left w:val="single" w:sz="6" w:space="0" w:color="auto"/>
              <w:bottom w:val="single" w:sz="6" w:space="0" w:color="auto"/>
              <w:right w:val="single" w:sz="6" w:space="0" w:color="auto"/>
            </w:tcBorders>
          </w:tcPr>
          <w:p w:rsidR="00420D28" w:rsidRPr="00B509BA" w:rsidRDefault="00B53FA1" w:rsidP="00815578">
            <w:pPr>
              <w:jc w:val="both"/>
              <w:rPr>
                <w:bCs/>
              </w:rPr>
            </w:pPr>
            <w:r w:rsidRPr="00B509BA">
              <w:rPr>
                <w:bCs/>
              </w:rPr>
              <w:t>О</w:t>
            </w:r>
            <w:r w:rsidR="00420D28" w:rsidRPr="00B509BA">
              <w:rPr>
                <w:bCs/>
              </w:rPr>
              <w:t>беспечение возврата аванса</w:t>
            </w:r>
          </w:p>
          <w:p w:rsidR="00B53FA1" w:rsidRPr="00B509BA" w:rsidRDefault="00420D28" w:rsidP="00815578">
            <w:pPr>
              <w:jc w:val="both"/>
              <w:rPr>
                <w:bCs/>
              </w:rPr>
            </w:pPr>
            <w:r w:rsidRPr="00B509BA">
              <w:rPr>
                <w:bCs/>
              </w:rPr>
              <w:t xml:space="preserve">Форма обеспечения: </w:t>
            </w:r>
          </w:p>
          <w:p w:rsidR="00B53FA1" w:rsidRPr="00B509BA" w:rsidRDefault="00B53FA1" w:rsidP="00815578">
            <w:pPr>
              <w:jc w:val="both"/>
            </w:pPr>
            <w:r w:rsidRPr="00B509BA">
              <w:rPr>
                <w:bCs/>
              </w:rPr>
              <w:t xml:space="preserve">- </w:t>
            </w:r>
            <w:r w:rsidR="00420D28" w:rsidRPr="00B509BA">
              <w:t>банковская гарантия возврата аванса, выданная банком</w:t>
            </w:r>
          </w:p>
          <w:p w:rsidR="00420D28" w:rsidRPr="0039413D" w:rsidRDefault="00B53FA1" w:rsidP="00815578">
            <w:pPr>
              <w:jc w:val="both"/>
            </w:pPr>
            <w:r w:rsidRPr="00B509BA">
              <w:t xml:space="preserve">- </w:t>
            </w:r>
            <w:r w:rsidR="00420D28" w:rsidRPr="00B509BA">
              <w:t xml:space="preserve">поручительство </w:t>
            </w:r>
          </w:p>
          <w:p w:rsidR="00420D28" w:rsidRPr="00B509BA" w:rsidRDefault="00420D28" w:rsidP="00815578">
            <w:pPr>
              <w:jc w:val="both"/>
              <w:rPr>
                <w:bCs/>
              </w:rPr>
            </w:pPr>
            <w:r w:rsidRPr="00461CEB">
              <w:rPr>
                <w:bCs/>
              </w:rPr>
              <w:t xml:space="preserve">Размер обеспечения: </w:t>
            </w:r>
            <w:r w:rsidR="00AA191E">
              <w:rPr>
                <w:bCs/>
              </w:rPr>
              <w:t>в размере аванса</w:t>
            </w:r>
            <w:r w:rsidR="00035E92">
              <w:rPr>
                <w:bCs/>
              </w:rPr>
              <w:t>.</w:t>
            </w:r>
          </w:p>
          <w:p w:rsidR="00420D28" w:rsidRPr="00B509BA" w:rsidRDefault="00420D28" w:rsidP="00815578">
            <w:pPr>
              <w:jc w:val="both"/>
              <w:rPr>
                <w:bCs/>
              </w:rPr>
            </w:pPr>
            <w:r w:rsidRPr="00B509BA">
              <w:t>В случае предоставления обеспечения возврата аванса в форме банковской гарантии</w:t>
            </w:r>
            <w:r w:rsidRPr="00B509BA">
              <w:rPr>
                <w:bCs/>
              </w:rPr>
              <w:t xml:space="preserve"> лицу, банковск</w:t>
            </w:r>
            <w:r w:rsidR="00B53FA1" w:rsidRPr="00B509BA">
              <w:rPr>
                <w:bCs/>
              </w:rPr>
              <w:t>ая</w:t>
            </w:r>
            <w:r w:rsidRPr="00B509BA">
              <w:rPr>
                <w:bCs/>
              </w:rPr>
              <w:t xml:space="preserve"> гаранти</w:t>
            </w:r>
            <w:r w:rsidR="00B53FA1" w:rsidRPr="00B509BA">
              <w:rPr>
                <w:bCs/>
              </w:rPr>
              <w:t>я</w:t>
            </w:r>
            <w:r w:rsidRPr="00B509BA">
              <w:rPr>
                <w:bCs/>
              </w:rPr>
              <w:t xml:space="preserve"> </w:t>
            </w:r>
            <w:r w:rsidR="00B53FA1" w:rsidRPr="00B509BA">
              <w:rPr>
                <w:bCs/>
              </w:rPr>
              <w:t xml:space="preserve">оформляется </w:t>
            </w:r>
            <w:r w:rsidRPr="00B509BA">
              <w:rPr>
                <w:bCs/>
              </w:rPr>
              <w:t>в соответствии с формой банковско</w:t>
            </w:r>
            <w:r w:rsidR="00BE445F">
              <w:rPr>
                <w:bCs/>
              </w:rPr>
              <w:t>й гарантии;</w:t>
            </w:r>
          </w:p>
          <w:p w:rsidR="00420D28" w:rsidRPr="00B509BA" w:rsidRDefault="00420D28" w:rsidP="00815578">
            <w:pPr>
              <w:jc w:val="both"/>
              <w:rPr>
                <w:bCs/>
              </w:rPr>
            </w:pPr>
            <w:r w:rsidRPr="00B509BA">
              <w:t>В случае предоставления обеспечения возврата аванса в форме поручительства</w:t>
            </w:r>
            <w:r w:rsidR="00B53FA1" w:rsidRPr="00B509BA">
              <w:t>,</w:t>
            </w:r>
            <w:r w:rsidRPr="00B509BA">
              <w:rPr>
                <w:bCs/>
              </w:rPr>
              <w:t xml:space="preserve"> поручительство </w:t>
            </w:r>
            <w:r w:rsidR="00B53FA1" w:rsidRPr="00B509BA">
              <w:rPr>
                <w:bCs/>
              </w:rPr>
              <w:t xml:space="preserve">оформляется </w:t>
            </w:r>
            <w:r w:rsidRPr="00B509BA">
              <w:rPr>
                <w:bCs/>
              </w:rPr>
              <w:t>в соответствии с</w:t>
            </w:r>
            <w:r w:rsidR="00BE445F">
              <w:rPr>
                <w:bCs/>
              </w:rPr>
              <w:t xml:space="preserve"> формой договора поручительства</w:t>
            </w:r>
            <w:r w:rsidRPr="00B509BA">
              <w:rPr>
                <w:bCs/>
              </w:rPr>
              <w:t>.</w:t>
            </w:r>
          </w:p>
          <w:p w:rsidR="00420D28" w:rsidRPr="00B509BA" w:rsidRDefault="00420D28" w:rsidP="00815578">
            <w:pPr>
              <w:jc w:val="both"/>
              <w:rPr>
                <w:bCs/>
              </w:rPr>
            </w:pPr>
            <w:r w:rsidRPr="00B509BA" w:rsidDel="00F202E7">
              <w:rPr>
                <w:bCs/>
              </w:rPr>
              <w:t xml:space="preserve"> </w:t>
            </w:r>
            <w:r w:rsidRPr="00B509BA">
              <w:rPr>
                <w:bCs/>
              </w:rPr>
              <w:t>Срок действия обеспечения: срок исполнения обязательств на сумму выплаченного аванса плюс не менее 60 дней</w:t>
            </w:r>
          </w:p>
          <w:p w:rsidR="00420D28" w:rsidRPr="00B509BA" w:rsidRDefault="00420D28" w:rsidP="00815578">
            <w:pPr>
              <w:ind w:firstLine="636"/>
              <w:jc w:val="both"/>
              <w:rPr>
                <w:b/>
                <w:bCs/>
                <w:i/>
              </w:rPr>
            </w:pPr>
          </w:p>
          <w:p w:rsidR="00420D28" w:rsidRPr="00B509BA" w:rsidRDefault="00B53FA1" w:rsidP="00815578">
            <w:pPr>
              <w:jc w:val="both"/>
              <w:rPr>
                <w:bCs/>
              </w:rPr>
            </w:pPr>
            <w:r w:rsidRPr="00B509BA">
              <w:rPr>
                <w:bCs/>
              </w:rPr>
              <w:t>О</w:t>
            </w:r>
            <w:r w:rsidR="00420D28" w:rsidRPr="00B509BA">
              <w:rPr>
                <w:bCs/>
              </w:rPr>
              <w:t>беспечение исполнения обязательств по договору</w:t>
            </w:r>
            <w:r w:rsidRPr="00B509BA">
              <w:rPr>
                <w:bCs/>
              </w:rPr>
              <w:t>:</w:t>
            </w:r>
          </w:p>
          <w:p w:rsidR="00B53FA1" w:rsidRPr="00B509BA" w:rsidRDefault="00420D28" w:rsidP="00815578">
            <w:pPr>
              <w:jc w:val="both"/>
              <w:rPr>
                <w:bCs/>
              </w:rPr>
            </w:pPr>
            <w:r w:rsidRPr="00B509BA">
              <w:rPr>
                <w:bCs/>
              </w:rPr>
              <w:t xml:space="preserve">Форма обеспечения: </w:t>
            </w:r>
          </w:p>
          <w:p w:rsidR="00B53FA1" w:rsidRPr="00B509BA" w:rsidRDefault="00B53FA1" w:rsidP="00815578">
            <w:pPr>
              <w:jc w:val="both"/>
            </w:pPr>
            <w:r w:rsidRPr="00B509BA">
              <w:rPr>
                <w:bCs/>
              </w:rPr>
              <w:t xml:space="preserve">- </w:t>
            </w:r>
            <w:r w:rsidR="00420D28" w:rsidRPr="00B509BA">
              <w:t xml:space="preserve">банковская гарантия, выданная банком </w:t>
            </w:r>
          </w:p>
          <w:p w:rsidR="00B53FA1" w:rsidRPr="00B509BA" w:rsidRDefault="00B53FA1" w:rsidP="00815578">
            <w:pPr>
              <w:jc w:val="both"/>
            </w:pPr>
            <w:r w:rsidRPr="00B509BA">
              <w:t xml:space="preserve">- </w:t>
            </w:r>
            <w:r w:rsidR="00420D28" w:rsidRPr="00B509BA">
              <w:t>поручительство</w:t>
            </w:r>
          </w:p>
          <w:p w:rsidR="00420D28" w:rsidRPr="00B509BA" w:rsidRDefault="00B53FA1" w:rsidP="00815578">
            <w:pPr>
              <w:jc w:val="both"/>
              <w:rPr>
                <w:bCs/>
              </w:rPr>
            </w:pPr>
            <w:r w:rsidRPr="00B509BA">
              <w:t xml:space="preserve">- </w:t>
            </w:r>
            <w:r w:rsidR="00420D28" w:rsidRPr="00B509BA">
              <w:t>передача заказчику денежных средств</w:t>
            </w:r>
          </w:p>
          <w:p w:rsidR="00420D28" w:rsidRPr="00B509BA" w:rsidRDefault="00420D28" w:rsidP="00815578">
            <w:pPr>
              <w:jc w:val="both"/>
              <w:rPr>
                <w:bCs/>
              </w:rPr>
            </w:pPr>
            <w:r w:rsidRPr="00B509BA">
              <w:rPr>
                <w:bCs/>
              </w:rPr>
              <w:t xml:space="preserve">Размер обеспечения: </w:t>
            </w:r>
            <w:r w:rsidR="00230105">
              <w:rPr>
                <w:bCs/>
              </w:rPr>
              <w:t>10</w:t>
            </w:r>
            <w:r w:rsidR="00035E92">
              <w:rPr>
                <w:bCs/>
              </w:rPr>
              <w:t>% от цены договора</w:t>
            </w:r>
            <w:r w:rsidR="00B53FA1" w:rsidRPr="00B509BA">
              <w:rPr>
                <w:bCs/>
              </w:rPr>
              <w:t>.</w:t>
            </w:r>
          </w:p>
          <w:p w:rsidR="00B53FA1" w:rsidRPr="00B509BA" w:rsidRDefault="00B53FA1" w:rsidP="00815578">
            <w:pPr>
              <w:jc w:val="both"/>
              <w:rPr>
                <w:bCs/>
              </w:rPr>
            </w:pPr>
            <w:r w:rsidRPr="00B509BA">
              <w:t xml:space="preserve">В случае предоставления обеспечения </w:t>
            </w:r>
            <w:r w:rsidR="00C90602" w:rsidRPr="00B509BA">
              <w:rPr>
                <w:bCs/>
              </w:rPr>
              <w:t xml:space="preserve">обязательств по </w:t>
            </w:r>
            <w:r w:rsidR="00C90602" w:rsidRPr="00B509BA">
              <w:rPr>
                <w:bCs/>
              </w:rPr>
              <w:lastRenderedPageBreak/>
              <w:t>договору</w:t>
            </w:r>
            <w:r w:rsidR="00C90602" w:rsidRPr="00B509BA">
              <w:t xml:space="preserve"> </w:t>
            </w:r>
            <w:r w:rsidRPr="00B509BA">
              <w:t>в форме банковской гарантии</w:t>
            </w:r>
            <w:r w:rsidRPr="00B509BA">
              <w:rPr>
                <w:bCs/>
              </w:rPr>
              <w:t xml:space="preserve"> лицу, банковская гарантия оформляется в соответствии с формой банковс</w:t>
            </w:r>
            <w:r w:rsidR="00BE445F">
              <w:rPr>
                <w:bCs/>
              </w:rPr>
              <w:t>кой гарантии</w:t>
            </w:r>
            <w:r w:rsidRPr="00B509BA">
              <w:rPr>
                <w:bCs/>
              </w:rPr>
              <w:t>;</w:t>
            </w:r>
          </w:p>
          <w:p w:rsidR="00B53FA1" w:rsidRPr="00B509BA" w:rsidRDefault="00B53FA1" w:rsidP="00815578">
            <w:pPr>
              <w:jc w:val="both"/>
              <w:rPr>
                <w:bCs/>
              </w:rPr>
            </w:pPr>
            <w:r w:rsidRPr="00B509BA">
              <w:t xml:space="preserve">В случае предоставления обеспечения </w:t>
            </w:r>
            <w:r w:rsidR="00C90602" w:rsidRPr="00B509BA">
              <w:rPr>
                <w:bCs/>
              </w:rPr>
              <w:t>обязательств по договору</w:t>
            </w:r>
            <w:r w:rsidR="00C90602" w:rsidRPr="00B509BA">
              <w:t xml:space="preserve"> </w:t>
            </w:r>
            <w:r w:rsidRPr="00B509BA">
              <w:t>в форме поручительства,</w:t>
            </w:r>
            <w:r w:rsidRPr="00B509BA">
              <w:rPr>
                <w:bCs/>
              </w:rPr>
              <w:t xml:space="preserve"> поручительство оформляется в соответствии с</w:t>
            </w:r>
            <w:r w:rsidR="00BE445F">
              <w:rPr>
                <w:bCs/>
              </w:rPr>
              <w:t xml:space="preserve"> формой договора поручительства</w:t>
            </w:r>
            <w:r w:rsidRPr="00B509BA">
              <w:rPr>
                <w:bCs/>
              </w:rPr>
              <w:t>.</w:t>
            </w:r>
          </w:p>
          <w:p w:rsidR="00420D28" w:rsidRPr="00B509BA" w:rsidRDefault="00420D28" w:rsidP="00815578">
            <w:pPr>
              <w:jc w:val="both"/>
              <w:rPr>
                <w:bCs/>
              </w:rPr>
            </w:pPr>
            <w:r w:rsidRPr="00B509BA">
              <w:rPr>
                <w:bCs/>
              </w:rPr>
              <w:t>Срок действия обеспечения: срок исполнения обязательств по договору плюс не менее 60 дней</w:t>
            </w:r>
          </w:p>
          <w:p w:rsidR="00420D28" w:rsidRPr="00B509BA" w:rsidRDefault="00420D28" w:rsidP="00815578">
            <w:pPr>
              <w:jc w:val="both"/>
              <w:rPr>
                <w:bCs/>
              </w:rPr>
            </w:pPr>
          </w:p>
          <w:p w:rsidR="00420D28" w:rsidRPr="00461CEB" w:rsidRDefault="00420D28" w:rsidP="00461CEB">
            <w:pPr>
              <w:jc w:val="both"/>
              <w:rPr>
                <w:b/>
                <w:bCs/>
                <w:i/>
              </w:rPr>
            </w:pPr>
            <w:r w:rsidRPr="00B509BA">
              <w:rPr>
                <w:bCs/>
              </w:rPr>
              <w:t>Обеспечение возврата аванса и/или обеспечение исполнения обязательств по договору предоставляется в сроки, указанные в пункте </w:t>
            </w:r>
            <w:fldSimple w:instr=" REF _Ref390105475 \r \h  \* MERGEFORMAT ">
              <w:r w:rsidR="008B52E5" w:rsidRPr="008B52E5">
                <w:rPr>
                  <w:bCs/>
                </w:rPr>
                <w:t>4.16.3</w:t>
              </w:r>
            </w:fldSimple>
            <w:r w:rsidRPr="00B509BA">
              <w:rPr>
                <w:bCs/>
              </w:rPr>
              <w:t xml:space="preserve"> настоящей документации.</w:t>
            </w:r>
          </w:p>
          <w:p w:rsidR="00420D28" w:rsidRPr="00B509BA" w:rsidRDefault="00420D28" w:rsidP="00815578">
            <w:pPr>
              <w:ind w:firstLine="636"/>
              <w:jc w:val="both"/>
              <w:rPr>
                <w:b/>
                <w:bCs/>
                <w:i/>
              </w:rPr>
            </w:pPr>
          </w:p>
          <w:p w:rsidR="00B94A5B" w:rsidRPr="00B509BA" w:rsidRDefault="00420D28" w:rsidP="00815578">
            <w:pPr>
              <w:widowControl w:val="0"/>
              <w:autoSpaceDE w:val="0"/>
              <w:autoSpaceDN w:val="0"/>
              <w:adjustRightInd w:val="0"/>
              <w:jc w:val="both"/>
              <w:rPr>
                <w:kern w:val="28"/>
              </w:rPr>
            </w:pPr>
            <w:r w:rsidRPr="00B509BA">
              <w:rPr>
                <w:bCs/>
              </w:rPr>
              <w:t>Обеспечение</w:t>
            </w:r>
            <w:r w:rsidRPr="00B509BA">
              <w:t xml:space="preserve"> исполнения обязательств по договору</w:t>
            </w:r>
            <w:r w:rsidRPr="00B509BA">
              <w:rPr>
                <w:bCs/>
              </w:rPr>
              <w:t xml:space="preserve"> (</w:t>
            </w:r>
            <w:r w:rsidRPr="00B509BA">
              <w:t>возврат аванса и/или обеспечение исполнения обязательств по договору и/или исполнения гарантийных обязательств</w:t>
            </w:r>
            <w:r w:rsidRPr="00B509BA">
              <w:rPr>
                <w:bCs/>
              </w:rPr>
              <w:t xml:space="preserve">) в форме банковской гарантии или поручительства предоставляется лицом, с которым заключается договор, в виде согласно пункту </w:t>
            </w:r>
            <w:r w:rsidR="00B53FA1" w:rsidRPr="00B509BA">
              <w:rPr>
                <w:bCs/>
              </w:rPr>
              <w:t>4.16.5</w:t>
            </w:r>
            <w:r w:rsidRPr="00B509BA">
              <w:rPr>
                <w:bCs/>
              </w:rPr>
              <w:t xml:space="preserve"> с приложением документов согласно пункту </w:t>
            </w:r>
            <w:r w:rsidR="00B53FA1" w:rsidRPr="00B509BA">
              <w:rPr>
                <w:bCs/>
              </w:rPr>
              <w:t>4.16.7</w:t>
            </w:r>
            <w:r w:rsidRPr="00B509BA">
              <w:rPr>
                <w:bCs/>
              </w:rPr>
              <w:t xml:space="preserve"> настоящей конкурсной документации.</w:t>
            </w:r>
          </w:p>
        </w:tc>
      </w:tr>
      <w:tr w:rsidR="00351DB4"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351DB4" w:rsidRPr="00B509BA" w:rsidRDefault="00351DB4" w:rsidP="00351DB4">
            <w:pPr>
              <w:widowControl w:val="0"/>
              <w:tabs>
                <w:tab w:val="left" w:pos="360"/>
                <w:tab w:val="left" w:pos="786"/>
              </w:tabs>
              <w:autoSpaceDE w:val="0"/>
              <w:autoSpaceDN w:val="0"/>
              <w:adjustRightInd w:val="0"/>
              <w:ind w:hanging="15"/>
              <w:jc w:val="center"/>
            </w:pPr>
            <w:r w:rsidRPr="00B509BA">
              <w:lastRenderedPageBreak/>
              <w:t>27</w:t>
            </w:r>
          </w:p>
        </w:tc>
        <w:tc>
          <w:tcPr>
            <w:tcW w:w="2661" w:type="dxa"/>
            <w:tcBorders>
              <w:top w:val="single" w:sz="6" w:space="0" w:color="auto"/>
              <w:left w:val="single" w:sz="6" w:space="0" w:color="auto"/>
              <w:bottom w:val="single" w:sz="6" w:space="0" w:color="auto"/>
              <w:right w:val="single" w:sz="6" w:space="0" w:color="auto"/>
            </w:tcBorders>
          </w:tcPr>
          <w:p w:rsidR="00351DB4" w:rsidRPr="00B509BA" w:rsidRDefault="00351DB4" w:rsidP="00351DB4">
            <w:pPr>
              <w:ind w:right="153"/>
              <w:jc w:val="both"/>
              <w:rPr>
                <w:spacing w:val="-6"/>
              </w:rPr>
            </w:pPr>
            <w:r w:rsidRPr="00B509BA">
              <w:t xml:space="preserve">Реквизиты для перечисления обеспечения исполнения договора и/или обеспечения возврата аванса и/или обеспечения гарантийных обязательств, случае </w:t>
            </w:r>
            <w:proofErr w:type="gramStart"/>
            <w:r w:rsidRPr="00B509BA">
              <w:t>выбора способа предоставления обеспечения исполнения договора</w:t>
            </w:r>
            <w:proofErr w:type="gramEnd"/>
            <w:r w:rsidRPr="00B509BA">
              <w:t xml:space="preserve"> и/или возврата аванса и/или обеспечения гарантийных обязательств в виде передачи заказчику денежных средств</w:t>
            </w:r>
          </w:p>
        </w:tc>
        <w:tc>
          <w:tcPr>
            <w:tcW w:w="6662" w:type="dxa"/>
            <w:tcBorders>
              <w:top w:val="single" w:sz="6" w:space="0" w:color="auto"/>
              <w:left w:val="single" w:sz="6" w:space="0" w:color="auto"/>
              <w:bottom w:val="single" w:sz="6" w:space="0" w:color="auto"/>
              <w:right w:val="single" w:sz="6" w:space="0" w:color="auto"/>
            </w:tcBorders>
          </w:tcPr>
          <w:p w:rsidR="008477B6" w:rsidRPr="00B509BA" w:rsidRDefault="008477B6" w:rsidP="00815578">
            <w:pPr>
              <w:jc w:val="both"/>
            </w:pPr>
            <w:r w:rsidRPr="00B509BA">
              <w:t xml:space="preserve">Получатель: </w:t>
            </w:r>
            <w:r w:rsidR="003A5AD5" w:rsidRPr="00B509BA">
              <w:t>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8477B6" w:rsidRPr="00B509BA" w:rsidRDefault="008477B6" w:rsidP="00815578">
            <w:pPr>
              <w:ind w:firstLine="527"/>
              <w:jc w:val="both"/>
            </w:pPr>
            <w:r w:rsidRPr="00B509BA">
              <w:t>ИНН 7814417371</w:t>
            </w:r>
          </w:p>
          <w:p w:rsidR="008477B6" w:rsidRPr="00B509BA" w:rsidRDefault="008477B6" w:rsidP="00815578">
            <w:pPr>
              <w:ind w:firstLine="527"/>
              <w:jc w:val="both"/>
            </w:pPr>
            <w:r w:rsidRPr="00B509BA">
              <w:t>КПП 783450001</w:t>
            </w:r>
          </w:p>
          <w:p w:rsidR="008477B6" w:rsidRPr="00B509BA" w:rsidRDefault="008477B6" w:rsidP="00815578">
            <w:pPr>
              <w:ind w:firstLine="527"/>
              <w:jc w:val="both"/>
            </w:pPr>
            <w:r w:rsidRPr="00B509BA">
              <w:t xml:space="preserve">197183, Санкт-Петербург, ул. Савушкина, д. 82, </w:t>
            </w:r>
          </w:p>
          <w:p w:rsidR="008477B6" w:rsidRPr="00B509BA" w:rsidRDefault="008477B6" w:rsidP="00815578">
            <w:pPr>
              <w:ind w:firstLine="527"/>
              <w:jc w:val="both"/>
            </w:pPr>
            <w:proofErr w:type="spellStart"/>
            <w:proofErr w:type="gramStart"/>
            <w:r w:rsidRPr="00B509BA">
              <w:t>р</w:t>
            </w:r>
            <w:proofErr w:type="spellEnd"/>
            <w:proofErr w:type="gramEnd"/>
            <w:r w:rsidRPr="00B509BA">
              <w:t>/с 40702810655070000762 в Северо-Западный банк ОАО «Сбербанка России» г. Санкт-Петербург.</w:t>
            </w:r>
          </w:p>
          <w:p w:rsidR="008477B6" w:rsidRPr="00B509BA" w:rsidRDefault="008477B6" w:rsidP="00815578">
            <w:pPr>
              <w:ind w:firstLine="527"/>
              <w:jc w:val="both"/>
            </w:pPr>
            <w:r w:rsidRPr="00B509BA">
              <w:t>г. Санкт-Петербург, Богатырский пр., д. 41, лит. А, корп. 1м</w:t>
            </w:r>
          </w:p>
          <w:p w:rsidR="008477B6" w:rsidRPr="00B509BA" w:rsidRDefault="008477B6" w:rsidP="00815578">
            <w:pPr>
              <w:ind w:firstLine="527"/>
              <w:jc w:val="both"/>
            </w:pPr>
            <w:r w:rsidRPr="00B509BA">
              <w:t>к/с 30101810500000000653</w:t>
            </w:r>
          </w:p>
          <w:p w:rsidR="008477B6" w:rsidRPr="00B509BA" w:rsidRDefault="008477B6" w:rsidP="00815578">
            <w:pPr>
              <w:ind w:firstLine="527"/>
              <w:jc w:val="both"/>
            </w:pPr>
            <w:r w:rsidRPr="00B509BA">
              <w:t>БИК 044030653</w:t>
            </w:r>
          </w:p>
          <w:p w:rsidR="00351DB4" w:rsidRPr="00B509BA" w:rsidRDefault="00351DB4" w:rsidP="00815578">
            <w:pPr>
              <w:ind w:firstLine="636"/>
              <w:jc w:val="both"/>
              <w:rPr>
                <w:b/>
                <w:bCs/>
                <w:i/>
              </w:rPr>
            </w:pP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351DB4" w:rsidP="00912270">
            <w:pPr>
              <w:widowControl w:val="0"/>
              <w:tabs>
                <w:tab w:val="left" w:pos="360"/>
                <w:tab w:val="left" w:pos="786"/>
              </w:tabs>
              <w:autoSpaceDE w:val="0"/>
              <w:autoSpaceDN w:val="0"/>
              <w:adjustRightInd w:val="0"/>
              <w:ind w:hanging="15"/>
              <w:jc w:val="center"/>
            </w:pPr>
            <w:r w:rsidRPr="00B509BA">
              <w:t>28</w:t>
            </w:r>
            <w:r w:rsidR="00B94A5B" w:rsidRPr="00B509BA">
              <w:t>.</w:t>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r w:rsidRPr="00B509BA">
              <w:t>Порядок обжалования действий заказчика, организатора размещения заказа, конкурсной комиссии</w:t>
            </w:r>
          </w:p>
        </w:tc>
        <w:tc>
          <w:tcPr>
            <w:tcW w:w="6662" w:type="dxa"/>
            <w:tcBorders>
              <w:top w:val="single" w:sz="6" w:space="0" w:color="auto"/>
              <w:left w:val="single" w:sz="6" w:space="0" w:color="auto"/>
              <w:bottom w:val="single" w:sz="6" w:space="0" w:color="auto"/>
              <w:right w:val="single" w:sz="6" w:space="0" w:color="auto"/>
            </w:tcBorders>
          </w:tcPr>
          <w:p w:rsidR="00B94A5B" w:rsidRPr="00B509BA" w:rsidRDefault="00B94A5B" w:rsidP="00815578">
            <w:pPr>
              <w:pStyle w:val="af5"/>
              <w:spacing w:before="0" w:beforeAutospacing="0" w:after="0" w:afterAutospacing="0"/>
              <w:ind w:firstLine="211"/>
              <w:jc w:val="both"/>
            </w:pPr>
            <w:r w:rsidRPr="00B509BA">
              <w:t xml:space="preserve">Жалобы на действия (бездействие) заказчика, организатора конкурса, закупочной комиссии при проведении конкурса могут быть направлены в ЦАК в отсканированном виде по электронному адресу  </w:t>
            </w:r>
            <w:hyperlink r:id="rId19" w:history="1">
              <w:r w:rsidRPr="00B509BA">
                <w:rPr>
                  <w:rStyle w:val="afc"/>
                </w:rPr>
                <w:t>arbitration@rosatom.ru</w:t>
              </w:r>
            </w:hyperlink>
            <w:r w:rsidRPr="00B509BA">
              <w:t>.</w:t>
            </w:r>
          </w:p>
          <w:p w:rsidR="00B94A5B" w:rsidRPr="00B509BA" w:rsidRDefault="00B94A5B" w:rsidP="00815578">
            <w:pPr>
              <w:pStyle w:val="af5"/>
              <w:spacing w:before="0" w:beforeAutospacing="0" w:after="0" w:afterAutospacing="0"/>
              <w:ind w:firstLine="211"/>
              <w:jc w:val="both"/>
            </w:pPr>
            <w:r w:rsidRPr="00B509BA">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B94A5B" w:rsidRPr="00B509BA" w:rsidRDefault="00B94A5B" w:rsidP="00815578">
            <w:pPr>
              <w:pStyle w:val="af5"/>
              <w:spacing w:before="0" w:beforeAutospacing="0" w:after="0" w:afterAutospacing="0"/>
              <w:ind w:firstLine="211"/>
              <w:jc w:val="both"/>
            </w:pPr>
            <w:r w:rsidRPr="00B509BA">
              <w:t xml:space="preserve">Условия и положения конкурсной документации могут быть обжалованы исключительно до окончания срока подачи заявок </w:t>
            </w:r>
            <w:r w:rsidRPr="00B509BA">
              <w:lastRenderedPageBreak/>
              <w:t xml:space="preserve">на участие в </w:t>
            </w:r>
            <w:r w:rsidR="006B157D" w:rsidRPr="00B509BA">
              <w:t>конкурсе</w:t>
            </w:r>
            <w:r w:rsidRPr="00B509BA">
              <w:t>.</w:t>
            </w:r>
          </w:p>
          <w:p w:rsidR="00B94A5B" w:rsidRPr="00B509BA" w:rsidRDefault="00B94A5B" w:rsidP="00815578">
            <w:pPr>
              <w:pStyle w:val="af5"/>
              <w:spacing w:before="0" w:beforeAutospacing="0" w:after="0" w:afterAutospacing="0"/>
              <w:ind w:firstLine="211"/>
              <w:jc w:val="both"/>
            </w:pPr>
            <w:r w:rsidRPr="00B509BA">
              <w:t xml:space="preserve">На сайте http://zakupki.rosatom.ru/ (раздел Контроль и </w:t>
            </w:r>
            <w:proofErr w:type="gramStart"/>
            <w:r w:rsidRPr="00B509BA">
              <w:t>арбитраж</w:t>
            </w:r>
            <w:proofErr w:type="gramEnd"/>
            <w:r w:rsidRPr="00B509BA">
              <w:t xml:space="preserve">/Нормативные документы) представлены Методические рекомендации о порядке рассмотрения жалоб. </w:t>
            </w:r>
          </w:p>
          <w:p w:rsidR="00B94A5B" w:rsidRPr="00B509BA" w:rsidRDefault="00B94A5B" w:rsidP="00815578">
            <w:pPr>
              <w:pStyle w:val="af5"/>
              <w:spacing w:before="0" w:beforeAutospacing="0" w:after="0" w:afterAutospacing="0"/>
              <w:ind w:firstLine="211"/>
              <w:jc w:val="both"/>
            </w:pPr>
            <w:r w:rsidRPr="00B509BA">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94A5B" w:rsidRPr="00B509BA" w:rsidRDefault="00B94A5B" w:rsidP="00815578">
            <w:pPr>
              <w:ind w:firstLine="211"/>
              <w:jc w:val="both"/>
            </w:pPr>
            <w:r w:rsidRPr="00B509BA">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w:t>
            </w:r>
            <w:r w:rsidR="008477B6" w:rsidRPr="00B509BA">
              <w:t xml:space="preserve">по закупкам атомной отрасли </w:t>
            </w:r>
            <w:r w:rsidRPr="00B509BA">
              <w:t>результата рассмотрения жалобы.</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8C76F4" w:rsidP="00912270">
            <w:pPr>
              <w:widowControl w:val="0"/>
              <w:tabs>
                <w:tab w:val="left" w:pos="360"/>
                <w:tab w:val="left" w:pos="786"/>
              </w:tabs>
              <w:autoSpaceDE w:val="0"/>
              <w:autoSpaceDN w:val="0"/>
              <w:adjustRightInd w:val="0"/>
              <w:ind w:hanging="15"/>
              <w:jc w:val="center"/>
            </w:pPr>
            <w:r w:rsidRPr="00B509BA">
              <w:lastRenderedPageBreak/>
              <w:t>29</w:t>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r w:rsidRPr="00B509BA">
              <w:t>Каналы связи, по которым можно сообщить о фактах злоупотребления при проведении конкурса</w:t>
            </w:r>
          </w:p>
        </w:tc>
        <w:tc>
          <w:tcPr>
            <w:tcW w:w="6662" w:type="dxa"/>
            <w:tcBorders>
              <w:top w:val="single" w:sz="6" w:space="0" w:color="auto"/>
              <w:left w:val="single" w:sz="6" w:space="0" w:color="auto"/>
              <w:bottom w:val="single" w:sz="6" w:space="0" w:color="auto"/>
              <w:right w:val="single" w:sz="6" w:space="0" w:color="auto"/>
            </w:tcBorders>
          </w:tcPr>
          <w:p w:rsidR="00B94A5B" w:rsidRPr="00B509BA" w:rsidRDefault="00B94A5B" w:rsidP="00815578">
            <w:pPr>
              <w:ind w:firstLine="211"/>
              <w:jc w:val="both"/>
            </w:pPr>
            <w:r w:rsidRPr="00B509BA">
              <w:t xml:space="preserve">О фактах злоупотреблений участник конкурса может заявить в ЦАК или сообщить об этом гласно или анонимно, воспользовавшись следующими каналами связи: </w:t>
            </w:r>
          </w:p>
          <w:p w:rsidR="00B94A5B" w:rsidRPr="00B509BA" w:rsidRDefault="00B94A5B" w:rsidP="004C0C5E">
            <w:pPr>
              <w:pStyle w:val="af5"/>
              <w:numPr>
                <w:ilvl w:val="0"/>
                <w:numId w:val="43"/>
              </w:numPr>
              <w:tabs>
                <w:tab w:val="left" w:pos="260"/>
                <w:tab w:val="left" w:pos="851"/>
              </w:tabs>
              <w:spacing w:before="0" w:beforeAutospacing="0" w:after="0" w:afterAutospacing="0"/>
              <w:ind w:left="0" w:firstLine="211"/>
              <w:jc w:val="both"/>
            </w:pPr>
            <w:r w:rsidRPr="00B509BA">
              <w:t>Телефон «горячей линии»: 8-800-100-07-07 (многоканальный, круглосуточно, бесплатно из любой точки страны);</w:t>
            </w:r>
          </w:p>
          <w:p w:rsidR="00B94A5B" w:rsidRPr="00B509BA" w:rsidRDefault="00B94A5B" w:rsidP="004C0C5E">
            <w:pPr>
              <w:pStyle w:val="af5"/>
              <w:numPr>
                <w:ilvl w:val="0"/>
                <w:numId w:val="43"/>
              </w:numPr>
              <w:tabs>
                <w:tab w:val="left" w:pos="260"/>
                <w:tab w:val="left" w:pos="851"/>
              </w:tabs>
              <w:spacing w:before="0" w:beforeAutospacing="0" w:after="0" w:afterAutospacing="0"/>
              <w:ind w:left="0" w:firstLine="211"/>
              <w:jc w:val="both"/>
            </w:pPr>
            <w:r w:rsidRPr="00B509BA">
              <w:t xml:space="preserve">Адрес электронной почты: </w:t>
            </w:r>
            <w:hyperlink r:id="rId20" w:history="1">
              <w:r w:rsidRPr="00B509BA">
                <w:rPr>
                  <w:rStyle w:val="afc"/>
                </w:rPr>
                <w:t>0707@rosatom.ru</w:t>
              </w:r>
            </w:hyperlink>
            <w:r w:rsidRPr="00B509BA">
              <w:t>;</w:t>
            </w:r>
          </w:p>
          <w:p w:rsidR="00B94A5B" w:rsidRPr="00B509BA" w:rsidRDefault="00B94A5B" w:rsidP="004C0C5E">
            <w:pPr>
              <w:pStyle w:val="af5"/>
              <w:numPr>
                <w:ilvl w:val="0"/>
                <w:numId w:val="43"/>
              </w:numPr>
              <w:tabs>
                <w:tab w:val="left" w:pos="260"/>
                <w:tab w:val="left" w:pos="851"/>
              </w:tabs>
              <w:spacing w:before="0" w:beforeAutospacing="0" w:after="0" w:afterAutospacing="0"/>
              <w:ind w:left="0" w:firstLine="211"/>
              <w:jc w:val="both"/>
            </w:pPr>
            <w:r w:rsidRPr="00B509BA">
              <w:t xml:space="preserve">Адрес для почтовых отправлений: 119017, Москва, а/я 226, Департамент внутреннего контроля и аудита </w:t>
            </w:r>
            <w:proofErr w:type="spellStart"/>
            <w:r w:rsidRPr="00B509BA">
              <w:t>Росатома</w:t>
            </w:r>
            <w:proofErr w:type="spellEnd"/>
            <w:r w:rsidRPr="00B509BA">
              <w:t>.</w:t>
            </w:r>
          </w:p>
        </w:tc>
      </w:tr>
    </w:tbl>
    <w:p w:rsidR="00B94A5B" w:rsidRPr="000C6BDF" w:rsidRDefault="00B94A5B" w:rsidP="00C87330">
      <w:pPr>
        <w:tabs>
          <w:tab w:val="num" w:pos="1800"/>
        </w:tabs>
        <w:spacing w:after="120"/>
        <w:jc w:val="both"/>
        <w:rPr>
          <w:sz w:val="22"/>
        </w:rPr>
        <w:sectPr w:rsidR="00B94A5B" w:rsidRPr="000C6BDF" w:rsidSect="00B94A5B">
          <w:pgSz w:w="11907" w:h="16840" w:code="9"/>
          <w:pgMar w:top="1134" w:right="567" w:bottom="1134" w:left="1418" w:header="567" w:footer="567" w:gutter="0"/>
          <w:cols w:space="708"/>
          <w:docGrid w:linePitch="360"/>
        </w:sectPr>
      </w:pPr>
    </w:p>
    <w:p w:rsidR="00C87330" w:rsidRPr="00A9554C" w:rsidRDefault="00C87330" w:rsidP="00C87330">
      <w:pPr>
        <w:pStyle w:val="12"/>
        <w:numPr>
          <w:ilvl w:val="1"/>
          <w:numId w:val="6"/>
        </w:numPr>
        <w:tabs>
          <w:tab w:val="clear" w:pos="1440"/>
          <w:tab w:val="num" w:pos="0"/>
          <w:tab w:val="num" w:pos="1134"/>
          <w:tab w:val="left" w:pos="1418"/>
        </w:tabs>
        <w:ind w:left="0" w:firstLine="709"/>
        <w:jc w:val="both"/>
        <w:rPr>
          <w:b/>
        </w:rPr>
      </w:pPr>
      <w:bookmarkStart w:id="317" w:name="_Ref317252392"/>
      <w:bookmarkStart w:id="318" w:name="_Ref317252770"/>
      <w:bookmarkStart w:id="319" w:name="_Ref317258826"/>
      <w:bookmarkStart w:id="320" w:name="_Ref317258847"/>
      <w:bookmarkStart w:id="321" w:name="_Ref317258884"/>
      <w:bookmarkStart w:id="322" w:name="_Ref317259078"/>
      <w:bookmarkStart w:id="323" w:name="_Ref317259086"/>
      <w:bookmarkStart w:id="324" w:name="_Ref317259097"/>
      <w:bookmarkStart w:id="325" w:name="_Ref317259107"/>
      <w:bookmarkStart w:id="326" w:name="_Ref317259121"/>
      <w:bookmarkStart w:id="327" w:name="_Ref317259138"/>
      <w:bookmarkStart w:id="328" w:name="_Ref317259149"/>
      <w:bookmarkStart w:id="329" w:name="_Ref317259167"/>
      <w:bookmarkStart w:id="330" w:name="_Ref317259176"/>
      <w:bookmarkStart w:id="331" w:name="_Ref317259188"/>
      <w:bookmarkStart w:id="332" w:name="_Ref317259197"/>
      <w:bookmarkStart w:id="333" w:name="_Ref317259206"/>
      <w:bookmarkStart w:id="334" w:name="_Ref317259217"/>
      <w:bookmarkStart w:id="335" w:name="_Ref317259233"/>
      <w:bookmarkStart w:id="336" w:name="_Toc379454651"/>
      <w:bookmarkStart w:id="337" w:name="_Toc255987070"/>
      <w:r w:rsidRPr="00A9554C">
        <w:rPr>
          <w:b/>
        </w:rPr>
        <w:lastRenderedPageBreak/>
        <w:t>ОБРАЗЦЫ ФОРМ ОСНОВНЫХ ДОКУМЕНТОВ, ВКЛЮЧАЕМЫХ В ЗАЯВКУ НА УЧАСТИЕ В КОНКУРСЕ</w:t>
      </w:r>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rsidR="00C87330" w:rsidRPr="00063ADA" w:rsidRDefault="00C87330" w:rsidP="00063ADA">
      <w:pPr>
        <w:pStyle w:val="Times12"/>
        <w:jc w:val="right"/>
        <w:rPr>
          <w:b/>
          <w:bCs w:val="0"/>
          <w:i/>
          <w:sz w:val="20"/>
          <w:szCs w:val="24"/>
        </w:rPr>
      </w:pPr>
      <w:bookmarkStart w:id="338" w:name="форма1"/>
      <w:bookmarkStart w:id="339" w:name="_Toc98251753"/>
      <w:bookmarkEnd w:id="337"/>
      <w:r w:rsidRPr="00063ADA">
        <w:rPr>
          <w:b/>
          <w:bCs w:val="0"/>
          <w:i/>
          <w:sz w:val="20"/>
          <w:szCs w:val="24"/>
        </w:rPr>
        <w:t>Форма 1</w:t>
      </w:r>
      <w:bookmarkEnd w:id="338"/>
    </w:p>
    <w:p w:rsidR="00C87330" w:rsidRPr="00063ADA" w:rsidRDefault="00C87330" w:rsidP="00063ADA">
      <w:pPr>
        <w:jc w:val="right"/>
        <w:rPr>
          <w:i/>
          <w:sz w:val="20"/>
        </w:rPr>
      </w:pPr>
      <w:r w:rsidRPr="00063ADA">
        <w:rPr>
          <w:i/>
          <w:sz w:val="20"/>
        </w:rPr>
        <w:t xml:space="preserve">Фирменный бланк </w:t>
      </w:r>
      <w:r w:rsidR="007A0C42" w:rsidRPr="00063ADA">
        <w:rPr>
          <w:i/>
          <w:sz w:val="20"/>
        </w:rPr>
        <w:t>участника конкурса</w:t>
      </w:r>
    </w:p>
    <w:p w:rsidR="00C87330" w:rsidRPr="00063ADA" w:rsidRDefault="00C87330" w:rsidP="00063ADA">
      <w:pPr>
        <w:pStyle w:val="Times12"/>
        <w:spacing w:before="120"/>
        <w:ind w:firstLine="0"/>
        <w:jc w:val="right"/>
        <w:rPr>
          <w:sz w:val="20"/>
          <w:szCs w:val="24"/>
        </w:rPr>
      </w:pPr>
      <w:r w:rsidRPr="00063ADA">
        <w:rPr>
          <w:sz w:val="20"/>
          <w:szCs w:val="24"/>
        </w:rPr>
        <w:t>«___» __________ 20___ года №______</w:t>
      </w:r>
    </w:p>
    <w:p w:rsidR="00A9554C" w:rsidRPr="00A9554C" w:rsidRDefault="00A9554C" w:rsidP="00C87330">
      <w:pPr>
        <w:pStyle w:val="21"/>
        <w:numPr>
          <w:ilvl w:val="0"/>
          <w:numId w:val="0"/>
        </w:numPr>
        <w:spacing w:before="0" w:after="0"/>
        <w:jc w:val="center"/>
        <w:rPr>
          <w:rFonts w:ascii="Times New Roman" w:hAnsi="Times New Roman" w:cs="Times New Roman"/>
          <w:b w:val="0"/>
          <w:bCs w:val="0"/>
          <w:i w:val="0"/>
          <w:sz w:val="24"/>
          <w:szCs w:val="24"/>
        </w:rPr>
      </w:pPr>
      <w:bookmarkStart w:id="340" w:name="_Письмо_о_подаче"/>
      <w:bookmarkStart w:id="341" w:name="_Toc255987071"/>
      <w:bookmarkStart w:id="342" w:name="_Toc272505461"/>
      <w:bookmarkEnd w:id="340"/>
    </w:p>
    <w:bookmarkEnd w:id="341"/>
    <w:bookmarkEnd w:id="342"/>
    <w:p w:rsidR="00912270" w:rsidRDefault="00912270" w:rsidP="00912270">
      <w:pPr>
        <w:widowControl w:val="0"/>
        <w:tabs>
          <w:tab w:val="left" w:pos="7938"/>
        </w:tabs>
        <w:autoSpaceDE w:val="0"/>
        <w:autoSpaceDN w:val="0"/>
        <w:adjustRightInd w:val="0"/>
        <w:jc w:val="center"/>
        <w:rPr>
          <w:b/>
          <w:sz w:val="22"/>
          <w:szCs w:val="22"/>
        </w:rPr>
      </w:pPr>
      <w:r w:rsidRPr="009B4FAF">
        <w:rPr>
          <w:b/>
          <w:sz w:val="22"/>
          <w:szCs w:val="22"/>
        </w:rPr>
        <w:t xml:space="preserve">ЗАЯВКА НА УЧАСТИЕ В ОТКРЫТОМ КОНКУРСЕ В ЭЛЕКТРОННОЙ ФОРМЕ № </w:t>
      </w:r>
      <w:r w:rsidR="004E65D8">
        <w:rPr>
          <w:b/>
          <w:sz w:val="22"/>
          <w:szCs w:val="22"/>
        </w:rPr>
        <w:t>01-97/14</w:t>
      </w:r>
      <w:r w:rsidR="00744885">
        <w:rPr>
          <w:b/>
          <w:sz w:val="22"/>
          <w:szCs w:val="22"/>
        </w:rPr>
        <w:t xml:space="preserve"> </w:t>
      </w:r>
    </w:p>
    <w:p w:rsidR="00912270" w:rsidRPr="009B4FAF" w:rsidRDefault="00912270" w:rsidP="00912270">
      <w:pPr>
        <w:widowControl w:val="0"/>
        <w:tabs>
          <w:tab w:val="left" w:pos="7938"/>
        </w:tabs>
        <w:autoSpaceDE w:val="0"/>
        <w:autoSpaceDN w:val="0"/>
        <w:adjustRightInd w:val="0"/>
        <w:jc w:val="center"/>
        <w:rPr>
          <w:b/>
          <w:sz w:val="22"/>
          <w:szCs w:val="22"/>
        </w:rPr>
      </w:pPr>
    </w:p>
    <w:p w:rsidR="00912270" w:rsidRPr="0063059E" w:rsidRDefault="00912270" w:rsidP="003173E7">
      <w:pPr>
        <w:ind w:right="113" w:firstLine="211"/>
        <w:jc w:val="center"/>
        <w:rPr>
          <w:b/>
          <w:sz w:val="22"/>
          <w:szCs w:val="22"/>
        </w:rPr>
      </w:pPr>
      <w:r w:rsidRPr="0063059E">
        <w:rPr>
          <w:b/>
          <w:sz w:val="22"/>
          <w:szCs w:val="22"/>
        </w:rPr>
        <w:t xml:space="preserve">на право заключения договора на </w:t>
      </w:r>
      <w:r w:rsidR="00063ADA" w:rsidRPr="00063ADA">
        <w:rPr>
          <w:b/>
          <w:sz w:val="22"/>
          <w:szCs w:val="22"/>
        </w:rPr>
        <w:t>проектно-изыскательские работы по сооружению и модернизации атомных станций по теме</w:t>
      </w:r>
      <w:r w:rsidR="00063ADA" w:rsidRPr="00063ADA">
        <w:rPr>
          <w:b/>
          <w:bCs/>
          <w:color w:val="000000"/>
          <w:sz w:val="22"/>
          <w:szCs w:val="22"/>
        </w:rPr>
        <w:t>: «</w:t>
      </w:r>
      <w:r w:rsidR="004E65D8">
        <w:rPr>
          <w:b/>
          <w:sz w:val="22"/>
          <w:szCs w:val="22"/>
        </w:rPr>
        <w:t>Разработка технического проекта комплекта электронагревателей и тепловой изоляции для энергоблока № 5 Белоярской АЭС</w:t>
      </w:r>
      <w:r w:rsidR="00063ADA" w:rsidRPr="00063ADA">
        <w:rPr>
          <w:b/>
          <w:bCs/>
          <w:color w:val="000000"/>
          <w:sz w:val="22"/>
          <w:szCs w:val="22"/>
        </w:rPr>
        <w:t>»</w:t>
      </w:r>
    </w:p>
    <w:p w:rsidR="00C87330" w:rsidRPr="00A9554C" w:rsidRDefault="00C87330" w:rsidP="00C87330">
      <w:pPr>
        <w:tabs>
          <w:tab w:val="left" w:pos="7938"/>
        </w:tabs>
        <w:ind w:firstLine="4820"/>
        <w:jc w:val="center"/>
      </w:pPr>
    </w:p>
    <w:p w:rsidR="00C87330" w:rsidRPr="00A9554C" w:rsidRDefault="00C87330" w:rsidP="00C87330">
      <w:pPr>
        <w:ind w:firstLine="709"/>
        <w:jc w:val="both"/>
      </w:pPr>
      <w:r w:rsidRPr="00A9554C">
        <w:t xml:space="preserve">Изучив извещение о проведении конкурса на право заключения договора на ________________________, опубликованное на </w:t>
      </w:r>
      <w:r w:rsidR="001D0134" w:rsidRPr="00A9554C">
        <w:t xml:space="preserve">официальном сайте и на ЭТП </w:t>
      </w:r>
      <w:r w:rsidR="009656B1" w:rsidRPr="00461CEB">
        <w:t xml:space="preserve">ООО «Аукционный Конкурсный Дом», </w:t>
      </w:r>
      <w:hyperlink r:id="rId21" w:history="1">
        <w:r w:rsidR="009656B1" w:rsidRPr="00461CEB">
          <w:rPr>
            <w:rStyle w:val="afc"/>
          </w:rPr>
          <w:t>www.a-k-d.ru</w:t>
        </w:r>
      </w:hyperlink>
      <w:r w:rsidR="009656B1" w:rsidRPr="00461CEB">
        <w:t>;</w:t>
      </w:r>
      <w:r w:rsidR="009656B1" w:rsidRPr="00956620">
        <w:t xml:space="preserve"> </w:t>
      </w:r>
      <w:r w:rsidRPr="00A9554C">
        <w:t xml:space="preserve">конкурсную документацию, и </w:t>
      </w:r>
      <w:r w:rsidR="00B73B68">
        <w:t xml:space="preserve">понимая и </w:t>
      </w:r>
      <w:r w:rsidRPr="00A9554C">
        <w:t xml:space="preserve">принимая установленные в них требования и условия конкурса, ___________________________________________________________________, </w:t>
      </w:r>
    </w:p>
    <w:p w:rsidR="00C87330" w:rsidRPr="00A9554C" w:rsidRDefault="00C87330" w:rsidP="00C87330">
      <w:pPr>
        <w:pStyle w:val="Times12"/>
        <w:suppressAutoHyphens/>
        <w:ind w:left="2018" w:firstLine="109"/>
        <w:jc w:val="center"/>
        <w:rPr>
          <w:szCs w:val="24"/>
        </w:rPr>
      </w:pPr>
      <w:r w:rsidRPr="00A9554C">
        <w:rPr>
          <w:i/>
          <w:szCs w:val="24"/>
          <w:vertAlign w:val="superscript"/>
        </w:rPr>
        <w:t xml:space="preserve">(полное наименование </w:t>
      </w:r>
      <w:r w:rsidR="007A0C42" w:rsidRPr="00A9554C">
        <w:rPr>
          <w:i/>
          <w:szCs w:val="24"/>
          <w:vertAlign w:val="superscript"/>
        </w:rPr>
        <w:t>участника конкурса</w:t>
      </w:r>
      <w:r w:rsidRPr="00A9554C">
        <w:rPr>
          <w:i/>
          <w:szCs w:val="24"/>
          <w:vertAlign w:val="superscript"/>
        </w:rPr>
        <w:t xml:space="preserve"> с указанием организационно-правовой формы)</w:t>
      </w:r>
      <w:r w:rsidRPr="00A9554C">
        <w:rPr>
          <w:szCs w:val="24"/>
        </w:rPr>
        <w:t xml:space="preserve"> </w:t>
      </w:r>
    </w:p>
    <w:p w:rsidR="001D0134" w:rsidRPr="00A9554C" w:rsidRDefault="001D0134" w:rsidP="001D0134">
      <w:pPr>
        <w:pStyle w:val="Times12"/>
        <w:suppressAutoHyphens/>
        <w:ind w:firstLine="0"/>
        <w:rPr>
          <w:szCs w:val="24"/>
        </w:rPr>
      </w:pPr>
      <w:r w:rsidRPr="00A9554C">
        <w:rPr>
          <w:szCs w:val="24"/>
        </w:rPr>
        <w:t>ИНН ________________________________________________________,</w:t>
      </w:r>
    </w:p>
    <w:p w:rsidR="001D0134" w:rsidRPr="00A9554C" w:rsidRDefault="001D0134" w:rsidP="001D0134">
      <w:pPr>
        <w:pStyle w:val="Times12"/>
        <w:suppressAutoHyphens/>
        <w:ind w:firstLine="0"/>
        <w:jc w:val="center"/>
        <w:rPr>
          <w:i/>
          <w:szCs w:val="24"/>
          <w:vertAlign w:val="superscript"/>
        </w:rPr>
      </w:pPr>
      <w:r w:rsidRPr="00A9554C">
        <w:rPr>
          <w:i/>
          <w:szCs w:val="24"/>
          <w:vertAlign w:val="superscript"/>
        </w:rPr>
        <w:t>(ИНН участника конкурса)</w:t>
      </w:r>
    </w:p>
    <w:p w:rsidR="00C87330" w:rsidRPr="00A9554C" w:rsidRDefault="00C87330" w:rsidP="00C87330">
      <w:pPr>
        <w:pStyle w:val="Times12"/>
        <w:suppressAutoHyphens/>
        <w:ind w:firstLine="0"/>
        <w:rPr>
          <w:szCs w:val="24"/>
        </w:rPr>
      </w:pPr>
      <w:proofErr w:type="gramStart"/>
      <w:r w:rsidRPr="00A9554C">
        <w:rPr>
          <w:szCs w:val="24"/>
        </w:rPr>
        <w:t>зарегистрированное</w:t>
      </w:r>
      <w:proofErr w:type="gramEnd"/>
      <w:r w:rsidRPr="00A9554C">
        <w:rPr>
          <w:szCs w:val="24"/>
        </w:rPr>
        <w:t xml:space="preserve"> по адресу _______________________________________________________,</w:t>
      </w:r>
    </w:p>
    <w:p w:rsidR="00C87330" w:rsidRPr="00A9554C" w:rsidRDefault="00C87330" w:rsidP="00C87330">
      <w:pPr>
        <w:pStyle w:val="Times12"/>
        <w:suppressAutoHyphens/>
        <w:ind w:left="2836" w:firstLine="709"/>
        <w:jc w:val="center"/>
        <w:rPr>
          <w:i/>
          <w:szCs w:val="24"/>
          <w:vertAlign w:val="superscript"/>
        </w:rPr>
      </w:pPr>
      <w:r w:rsidRPr="00A9554C">
        <w:rPr>
          <w:i/>
          <w:szCs w:val="24"/>
          <w:vertAlign w:val="superscript"/>
        </w:rPr>
        <w:t xml:space="preserve">(юридический адрес </w:t>
      </w:r>
      <w:r w:rsidR="007A0C42" w:rsidRPr="00A9554C">
        <w:rPr>
          <w:i/>
          <w:szCs w:val="24"/>
          <w:vertAlign w:val="superscript"/>
        </w:rPr>
        <w:t>участника конкурса</w:t>
      </w:r>
      <w:r w:rsidRPr="00A9554C">
        <w:rPr>
          <w:i/>
          <w:szCs w:val="24"/>
          <w:vertAlign w:val="superscript"/>
        </w:rPr>
        <w:t>)</w:t>
      </w:r>
    </w:p>
    <w:p w:rsidR="001D0134" w:rsidRPr="00A9554C" w:rsidRDefault="00142709" w:rsidP="001D0134">
      <w:pPr>
        <w:pStyle w:val="Times12"/>
        <w:suppressAutoHyphens/>
        <w:ind w:firstLine="0"/>
        <w:rPr>
          <w:szCs w:val="24"/>
        </w:rPr>
      </w:pPr>
      <w:r w:rsidRPr="00A9554C">
        <w:rPr>
          <w:szCs w:val="24"/>
        </w:rPr>
        <w:t>фактический</w:t>
      </w:r>
      <w:r w:rsidR="001D0134" w:rsidRPr="00A9554C">
        <w:rPr>
          <w:szCs w:val="24"/>
        </w:rPr>
        <w:t xml:space="preserve"> адрес _____________________________________________________,</w:t>
      </w:r>
    </w:p>
    <w:p w:rsidR="001D0134" w:rsidRPr="00A9554C" w:rsidRDefault="001D0134" w:rsidP="0097683D">
      <w:pPr>
        <w:pStyle w:val="Times12"/>
        <w:suppressAutoHyphens/>
        <w:ind w:firstLine="0"/>
        <w:jc w:val="center"/>
        <w:rPr>
          <w:i/>
          <w:szCs w:val="24"/>
          <w:vertAlign w:val="superscript"/>
        </w:rPr>
      </w:pPr>
      <w:r w:rsidRPr="00A9554C">
        <w:rPr>
          <w:i/>
          <w:szCs w:val="24"/>
          <w:vertAlign w:val="superscript"/>
        </w:rPr>
        <w:t>(</w:t>
      </w:r>
      <w:r w:rsidR="00142709" w:rsidRPr="00A9554C">
        <w:rPr>
          <w:i/>
          <w:szCs w:val="24"/>
          <w:vertAlign w:val="superscript"/>
        </w:rPr>
        <w:t>фактический</w:t>
      </w:r>
      <w:r w:rsidRPr="00A9554C">
        <w:rPr>
          <w:i/>
          <w:szCs w:val="24"/>
          <w:vertAlign w:val="superscript"/>
        </w:rPr>
        <w:t xml:space="preserve"> адрес участника </w:t>
      </w:r>
      <w:r w:rsidR="00142709" w:rsidRPr="00A9554C">
        <w:rPr>
          <w:i/>
          <w:szCs w:val="24"/>
          <w:vertAlign w:val="superscript"/>
        </w:rPr>
        <w:t>конкурса</w:t>
      </w:r>
      <w:r w:rsidRPr="00A9554C">
        <w:rPr>
          <w:i/>
          <w:szCs w:val="24"/>
          <w:vertAlign w:val="superscript"/>
        </w:rPr>
        <w:t>)</w:t>
      </w:r>
    </w:p>
    <w:p w:rsidR="00C87330" w:rsidRPr="00A9554C" w:rsidRDefault="00C87330" w:rsidP="00C87330">
      <w:pPr>
        <w:pStyle w:val="Times12"/>
        <w:suppressAutoHyphens/>
        <w:ind w:firstLine="0"/>
        <w:rPr>
          <w:szCs w:val="24"/>
        </w:rPr>
      </w:pPr>
      <w:r w:rsidRPr="00A9554C">
        <w:rPr>
          <w:szCs w:val="24"/>
        </w:rPr>
        <w:t xml:space="preserve">предлагает заключить договор </w:t>
      </w:r>
      <w:proofErr w:type="gramStart"/>
      <w:r w:rsidRPr="00A9554C">
        <w:rPr>
          <w:szCs w:val="24"/>
        </w:rPr>
        <w:t>на</w:t>
      </w:r>
      <w:proofErr w:type="gramEnd"/>
      <w:r w:rsidRPr="00A9554C">
        <w:rPr>
          <w:szCs w:val="24"/>
        </w:rPr>
        <w:t>: ____________________________________________________</w:t>
      </w:r>
    </w:p>
    <w:p w:rsidR="00C87330" w:rsidRPr="00A9554C" w:rsidRDefault="00C87330" w:rsidP="00C87330">
      <w:pPr>
        <w:pStyle w:val="afff"/>
        <w:spacing w:before="0" w:after="0" w:line="240" w:lineRule="auto"/>
        <w:ind w:left="3545" w:firstLine="0"/>
        <w:jc w:val="center"/>
        <w:rPr>
          <w:rFonts w:ascii="Times New Roman" w:hAnsi="Times New Roman" w:cs="Times New Roman"/>
          <w:bCs/>
          <w:i/>
          <w:vertAlign w:val="superscript"/>
        </w:rPr>
      </w:pPr>
      <w:r w:rsidRPr="00A9554C">
        <w:rPr>
          <w:rFonts w:ascii="Times New Roman" w:hAnsi="Times New Roman" w:cs="Times New Roman"/>
          <w:bCs/>
          <w:i/>
          <w:vertAlign w:val="superscript"/>
        </w:rPr>
        <w:t>(предмет договора)</w:t>
      </w:r>
    </w:p>
    <w:bookmarkEnd w:id="339"/>
    <w:p w:rsidR="00912270" w:rsidRDefault="00912270" w:rsidP="00912270">
      <w:pPr>
        <w:pStyle w:val="Times12"/>
        <w:suppressAutoHyphens/>
        <w:ind w:firstLine="0"/>
        <w:rPr>
          <w:sz w:val="22"/>
        </w:rPr>
      </w:pPr>
      <w:r w:rsidRPr="009460D9">
        <w:rPr>
          <w:sz w:val="22"/>
        </w:rPr>
        <w:t xml:space="preserve">в соответствии с </w:t>
      </w:r>
      <w:r w:rsidRPr="009460D9">
        <w:rPr>
          <w:b/>
          <w:bCs w:val="0"/>
          <w:i/>
          <w:sz w:val="22"/>
        </w:rPr>
        <w:t xml:space="preserve">Техническим предложением </w:t>
      </w:r>
      <w:r w:rsidRPr="009460D9">
        <w:rPr>
          <w:sz w:val="22"/>
        </w:rPr>
        <w:t xml:space="preserve">и другими документами, являющимися неотъемлемыми приложениями к настоящей заявке на следующих условиях: </w:t>
      </w:r>
    </w:p>
    <w:p w:rsidR="00912270" w:rsidRPr="009460D9" w:rsidRDefault="00912270" w:rsidP="00912270">
      <w:pPr>
        <w:pStyle w:val="Times12"/>
        <w:suppressAutoHyphens/>
        <w:ind w:firstLine="0"/>
        <w:rPr>
          <w:sz w:val="22"/>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3686"/>
        <w:gridCol w:w="5528"/>
      </w:tblGrid>
      <w:tr w:rsidR="00912270" w:rsidRPr="009460D9" w:rsidTr="00912270">
        <w:trPr>
          <w:cantSplit/>
          <w:tblHeader/>
        </w:trPr>
        <w:tc>
          <w:tcPr>
            <w:tcW w:w="709" w:type="dxa"/>
            <w:vAlign w:val="center"/>
          </w:tcPr>
          <w:p w:rsidR="00912270" w:rsidRPr="009460D9" w:rsidRDefault="00912270" w:rsidP="00912270">
            <w:pPr>
              <w:keepNext/>
              <w:ind w:left="-57" w:right="-57"/>
              <w:jc w:val="center"/>
              <w:rPr>
                <w:sz w:val="22"/>
                <w:szCs w:val="22"/>
              </w:rPr>
            </w:pPr>
            <w:r w:rsidRPr="009460D9">
              <w:rPr>
                <w:sz w:val="22"/>
                <w:szCs w:val="22"/>
              </w:rPr>
              <w:t xml:space="preserve">№ </w:t>
            </w:r>
            <w:proofErr w:type="spellStart"/>
            <w:proofErr w:type="gramStart"/>
            <w:r w:rsidRPr="009460D9">
              <w:rPr>
                <w:sz w:val="22"/>
                <w:szCs w:val="22"/>
              </w:rPr>
              <w:t>п</w:t>
            </w:r>
            <w:proofErr w:type="spellEnd"/>
            <w:proofErr w:type="gramEnd"/>
            <w:r w:rsidRPr="009460D9">
              <w:rPr>
                <w:sz w:val="22"/>
                <w:szCs w:val="22"/>
              </w:rPr>
              <w:t>/</w:t>
            </w:r>
            <w:proofErr w:type="spellStart"/>
            <w:r w:rsidRPr="009460D9">
              <w:rPr>
                <w:sz w:val="22"/>
                <w:szCs w:val="22"/>
              </w:rPr>
              <w:t>п</w:t>
            </w:r>
            <w:proofErr w:type="spellEnd"/>
          </w:p>
        </w:tc>
        <w:tc>
          <w:tcPr>
            <w:tcW w:w="3686" w:type="dxa"/>
            <w:vAlign w:val="center"/>
          </w:tcPr>
          <w:p w:rsidR="00912270" w:rsidRPr="009460D9" w:rsidRDefault="00912270" w:rsidP="00912270">
            <w:pPr>
              <w:keepNext/>
              <w:ind w:left="-57" w:right="-57"/>
              <w:jc w:val="center"/>
              <w:rPr>
                <w:sz w:val="22"/>
                <w:szCs w:val="22"/>
              </w:rPr>
            </w:pPr>
            <w:r w:rsidRPr="009460D9">
              <w:rPr>
                <w:sz w:val="22"/>
                <w:szCs w:val="22"/>
              </w:rPr>
              <w:t xml:space="preserve">Условия заявок на участие в конкурсе </w:t>
            </w:r>
            <w:r w:rsidRPr="009460D9">
              <w:rPr>
                <w:sz w:val="22"/>
                <w:szCs w:val="22"/>
              </w:rPr>
              <w:br w:type="textWrapping" w:clear="all"/>
              <w:t>(сведения, оглашаемые на процедуре открытия доступа к поданным заявкам)</w:t>
            </w:r>
          </w:p>
        </w:tc>
        <w:tc>
          <w:tcPr>
            <w:tcW w:w="5528" w:type="dxa"/>
            <w:vAlign w:val="center"/>
          </w:tcPr>
          <w:p w:rsidR="00912270" w:rsidRPr="009460D9" w:rsidRDefault="00912270" w:rsidP="00912270">
            <w:pPr>
              <w:keepNext/>
              <w:ind w:left="57" w:right="57"/>
              <w:jc w:val="center"/>
              <w:rPr>
                <w:sz w:val="22"/>
                <w:szCs w:val="22"/>
              </w:rPr>
            </w:pPr>
            <w:r w:rsidRPr="009460D9">
              <w:rPr>
                <w:sz w:val="22"/>
                <w:szCs w:val="22"/>
              </w:rPr>
              <w:t>Предложения участника</w:t>
            </w:r>
          </w:p>
        </w:tc>
      </w:tr>
      <w:tr w:rsidR="00912270" w:rsidRPr="009460D9" w:rsidTr="00912270">
        <w:trPr>
          <w:cantSplit/>
        </w:trPr>
        <w:tc>
          <w:tcPr>
            <w:tcW w:w="709" w:type="dxa"/>
            <w:vAlign w:val="center"/>
          </w:tcPr>
          <w:p w:rsidR="00912270" w:rsidRPr="009460D9" w:rsidRDefault="00912270" w:rsidP="004C0C5E">
            <w:pPr>
              <w:numPr>
                <w:ilvl w:val="0"/>
                <w:numId w:val="22"/>
              </w:numPr>
              <w:tabs>
                <w:tab w:val="left" w:pos="284"/>
              </w:tabs>
              <w:ind w:left="0" w:firstLine="0"/>
              <w:jc w:val="center"/>
              <w:rPr>
                <w:sz w:val="22"/>
                <w:szCs w:val="22"/>
              </w:rPr>
            </w:pPr>
          </w:p>
        </w:tc>
        <w:tc>
          <w:tcPr>
            <w:tcW w:w="3686" w:type="dxa"/>
            <w:vAlign w:val="center"/>
          </w:tcPr>
          <w:p w:rsidR="00912270" w:rsidRPr="009460D9" w:rsidRDefault="00912270" w:rsidP="00912270">
            <w:pPr>
              <w:ind w:left="57" w:right="57"/>
              <w:rPr>
                <w:sz w:val="22"/>
                <w:szCs w:val="22"/>
              </w:rPr>
            </w:pPr>
            <w:r w:rsidRPr="009460D9">
              <w:rPr>
                <w:bCs/>
                <w:sz w:val="22"/>
                <w:szCs w:val="22"/>
              </w:rPr>
              <w:t>Цена заявки, руб. с НДС</w:t>
            </w:r>
          </w:p>
        </w:tc>
        <w:tc>
          <w:tcPr>
            <w:tcW w:w="5528" w:type="dxa"/>
            <w:vAlign w:val="center"/>
          </w:tcPr>
          <w:p w:rsidR="00912270" w:rsidRPr="009460D9" w:rsidRDefault="00912270" w:rsidP="00912270">
            <w:pPr>
              <w:ind w:left="57" w:right="57"/>
              <w:jc w:val="center"/>
              <w:rPr>
                <w:sz w:val="22"/>
                <w:szCs w:val="22"/>
              </w:rPr>
            </w:pPr>
            <w:r w:rsidRPr="009460D9">
              <w:rPr>
                <w:b/>
                <w:i/>
                <w:sz w:val="22"/>
                <w:szCs w:val="22"/>
              </w:rPr>
              <w:t>[указать цену договора с отражением размера НДС]</w:t>
            </w:r>
          </w:p>
        </w:tc>
      </w:tr>
      <w:tr w:rsidR="00912270" w:rsidRPr="009460D9" w:rsidTr="00912270">
        <w:trPr>
          <w:cantSplit/>
        </w:trPr>
        <w:tc>
          <w:tcPr>
            <w:tcW w:w="709" w:type="dxa"/>
            <w:vAlign w:val="center"/>
          </w:tcPr>
          <w:p w:rsidR="00912270" w:rsidRPr="009460D9" w:rsidRDefault="00912270" w:rsidP="004C0C5E">
            <w:pPr>
              <w:numPr>
                <w:ilvl w:val="0"/>
                <w:numId w:val="22"/>
              </w:numPr>
              <w:tabs>
                <w:tab w:val="left" w:pos="284"/>
              </w:tabs>
              <w:ind w:left="0" w:firstLine="0"/>
              <w:jc w:val="center"/>
              <w:rPr>
                <w:sz w:val="22"/>
                <w:szCs w:val="22"/>
              </w:rPr>
            </w:pPr>
          </w:p>
        </w:tc>
        <w:tc>
          <w:tcPr>
            <w:tcW w:w="3686" w:type="dxa"/>
            <w:vAlign w:val="center"/>
          </w:tcPr>
          <w:p w:rsidR="00912270" w:rsidRPr="009460D9" w:rsidRDefault="00912270" w:rsidP="00912270">
            <w:pPr>
              <w:ind w:left="57" w:right="57"/>
              <w:rPr>
                <w:bCs/>
                <w:sz w:val="22"/>
                <w:szCs w:val="22"/>
              </w:rPr>
            </w:pPr>
            <w:r w:rsidRPr="009460D9">
              <w:rPr>
                <w:bCs/>
                <w:sz w:val="22"/>
                <w:szCs w:val="22"/>
              </w:rPr>
              <w:t>Цена заявки, руб. без НДС</w:t>
            </w:r>
          </w:p>
        </w:tc>
        <w:tc>
          <w:tcPr>
            <w:tcW w:w="5528" w:type="dxa"/>
            <w:vAlign w:val="center"/>
          </w:tcPr>
          <w:p w:rsidR="00912270" w:rsidRPr="009460D9" w:rsidRDefault="00912270" w:rsidP="00912270">
            <w:pPr>
              <w:ind w:left="57" w:right="57"/>
              <w:jc w:val="center"/>
              <w:rPr>
                <w:b/>
                <w:i/>
                <w:sz w:val="22"/>
                <w:szCs w:val="22"/>
              </w:rPr>
            </w:pPr>
            <w:r w:rsidRPr="009460D9">
              <w:rPr>
                <w:b/>
                <w:i/>
                <w:sz w:val="22"/>
                <w:szCs w:val="22"/>
              </w:rPr>
              <w:t>[указать цену договора]</w:t>
            </w:r>
          </w:p>
        </w:tc>
      </w:tr>
      <w:tr w:rsidR="00E324E6" w:rsidRPr="009460D9" w:rsidTr="00912270">
        <w:trPr>
          <w:cantSplit/>
        </w:trPr>
        <w:tc>
          <w:tcPr>
            <w:tcW w:w="709" w:type="dxa"/>
            <w:vAlign w:val="center"/>
          </w:tcPr>
          <w:p w:rsidR="00E324E6" w:rsidRPr="009460D9" w:rsidRDefault="00E324E6" w:rsidP="004C0C5E">
            <w:pPr>
              <w:numPr>
                <w:ilvl w:val="0"/>
                <w:numId w:val="22"/>
              </w:numPr>
              <w:tabs>
                <w:tab w:val="left" w:pos="284"/>
              </w:tabs>
              <w:ind w:left="0" w:firstLine="0"/>
              <w:jc w:val="center"/>
              <w:rPr>
                <w:sz w:val="22"/>
                <w:szCs w:val="22"/>
              </w:rPr>
            </w:pPr>
          </w:p>
        </w:tc>
        <w:tc>
          <w:tcPr>
            <w:tcW w:w="3686" w:type="dxa"/>
            <w:vAlign w:val="center"/>
          </w:tcPr>
          <w:p w:rsidR="00E324E6" w:rsidRPr="00E324E6" w:rsidRDefault="00E324E6" w:rsidP="00063ADA">
            <w:pPr>
              <w:ind w:left="57" w:right="57" w:firstLine="3"/>
              <w:jc w:val="center"/>
            </w:pPr>
            <w:r w:rsidRPr="00E324E6">
              <w:t>Договорной коэффициент снижения цены (отношение цены договора, предложенной участником к начальной (максимальной) цене договора)</w:t>
            </w:r>
          </w:p>
          <w:p w:rsidR="00E324E6" w:rsidRPr="00E324E6" w:rsidRDefault="00E324E6" w:rsidP="00063ADA">
            <w:pPr>
              <w:ind w:left="57" w:right="57" w:firstLine="709"/>
            </w:pPr>
          </w:p>
        </w:tc>
        <w:tc>
          <w:tcPr>
            <w:tcW w:w="5528" w:type="dxa"/>
            <w:vAlign w:val="center"/>
          </w:tcPr>
          <w:p w:rsidR="00E324E6" w:rsidRPr="00E324E6" w:rsidRDefault="00E324E6" w:rsidP="00063ADA">
            <w:pPr>
              <w:ind w:left="57" w:right="57" w:firstLine="3"/>
              <w:jc w:val="center"/>
              <w:rPr>
                <w:b/>
                <w:bCs/>
                <w:i/>
                <w:iCs/>
              </w:rPr>
            </w:pPr>
            <w:r w:rsidRPr="00E324E6">
              <w:rPr>
                <w:b/>
                <w:bCs/>
                <w:i/>
                <w:iCs/>
              </w:rPr>
              <w:t xml:space="preserve">[указать </w:t>
            </w:r>
            <w:proofErr w:type="gramStart"/>
            <w:r w:rsidRPr="00E324E6">
              <w:rPr>
                <w:b/>
                <w:bCs/>
                <w:i/>
                <w:iCs/>
              </w:rPr>
              <w:t>договорной</w:t>
            </w:r>
            <w:proofErr w:type="gramEnd"/>
            <w:r w:rsidRPr="00E324E6">
              <w:rPr>
                <w:b/>
                <w:bCs/>
                <w:i/>
                <w:iCs/>
              </w:rPr>
              <w:t xml:space="preserve"> коэффициент]</w:t>
            </w:r>
          </w:p>
        </w:tc>
      </w:tr>
    </w:tbl>
    <w:p w:rsidR="00912270" w:rsidRDefault="00912270" w:rsidP="00912270">
      <w:pPr>
        <w:ind w:left="57" w:right="57"/>
        <w:jc w:val="both"/>
        <w:rPr>
          <w:b/>
          <w:i/>
        </w:rPr>
      </w:pPr>
    </w:p>
    <w:p w:rsidR="00912270" w:rsidRPr="00E324E6" w:rsidRDefault="00912270" w:rsidP="00912270">
      <w:pPr>
        <w:widowControl w:val="0"/>
        <w:autoSpaceDE w:val="0"/>
        <w:autoSpaceDN w:val="0"/>
        <w:adjustRightInd w:val="0"/>
        <w:ind w:firstLine="709"/>
        <w:jc w:val="both"/>
        <w:rPr>
          <w:rFonts w:ascii="Times New Roman CYR" w:hAnsi="Times New Roman CYR" w:cs="Times New Roman CYR"/>
          <w:sz w:val="22"/>
          <w:szCs w:val="22"/>
        </w:rPr>
      </w:pPr>
      <w:r w:rsidRPr="00E324E6">
        <w:rPr>
          <w:rFonts w:ascii="Times New Roman CYR" w:hAnsi="Times New Roman CYR" w:cs="Times New Roman CYR"/>
          <w:sz w:val="22"/>
          <w:szCs w:val="22"/>
        </w:rPr>
        <w:t xml:space="preserve">Срок выполнения работ: </w:t>
      </w:r>
      <w:r w:rsidRPr="00E324E6">
        <w:rPr>
          <w:sz w:val="22"/>
          <w:szCs w:val="22"/>
        </w:rPr>
        <w:t xml:space="preserve">с момента заключения договора </w:t>
      </w:r>
      <w:proofErr w:type="gramStart"/>
      <w:r w:rsidRPr="00E324E6">
        <w:rPr>
          <w:sz w:val="22"/>
          <w:szCs w:val="22"/>
        </w:rPr>
        <w:t>до</w:t>
      </w:r>
      <w:proofErr w:type="gramEnd"/>
      <w:r w:rsidRPr="00E324E6">
        <w:rPr>
          <w:sz w:val="22"/>
          <w:szCs w:val="22"/>
        </w:rPr>
        <w:t xml:space="preserve"> ___________________</w:t>
      </w:r>
      <w:r w:rsidRPr="00E324E6">
        <w:rPr>
          <w:rFonts w:ascii="Times New Roman CYR" w:hAnsi="Times New Roman CYR" w:cs="Times New Roman CYR"/>
          <w:sz w:val="22"/>
          <w:szCs w:val="22"/>
        </w:rPr>
        <w:t>.</w:t>
      </w:r>
    </w:p>
    <w:p w:rsidR="008A24A8" w:rsidRDefault="008A24A8" w:rsidP="00912270">
      <w:pPr>
        <w:pStyle w:val="afff"/>
        <w:spacing w:before="0" w:after="0" w:line="240" w:lineRule="auto"/>
        <w:ind w:firstLine="709"/>
        <w:rPr>
          <w:rFonts w:ascii="Times New Roman" w:hAnsi="Times New Roman" w:cs="Times New Roman"/>
          <w:sz w:val="22"/>
          <w:szCs w:val="22"/>
        </w:rPr>
      </w:pPr>
      <w:r w:rsidRPr="00E324E6">
        <w:rPr>
          <w:rFonts w:ascii="Times New Roman" w:hAnsi="Times New Roman" w:cs="Times New Roman"/>
          <w:sz w:val="22"/>
          <w:szCs w:val="22"/>
        </w:rPr>
        <w:t>Условия оплаты: _______________</w:t>
      </w:r>
    </w:p>
    <w:p w:rsidR="00912270" w:rsidRDefault="00912270" w:rsidP="00912270">
      <w:pPr>
        <w:pStyle w:val="afff"/>
        <w:spacing w:before="0" w:after="0" w:line="240" w:lineRule="auto"/>
        <w:ind w:firstLine="709"/>
        <w:rPr>
          <w:rFonts w:ascii="Times New Roman" w:hAnsi="Times New Roman" w:cs="Times New Roman"/>
          <w:sz w:val="22"/>
          <w:szCs w:val="22"/>
        </w:rPr>
      </w:pPr>
      <w:r w:rsidRPr="009460D9">
        <w:rPr>
          <w:rFonts w:ascii="Times New Roman" w:hAnsi="Times New Roman" w:cs="Times New Roman"/>
          <w:sz w:val="22"/>
          <w:szCs w:val="22"/>
        </w:rPr>
        <w:t>Настоящая заявка на участие в конкурсе имеет правовой статус оферты и действует до «___» __________ 20___ года</w:t>
      </w:r>
      <w:r w:rsidR="00B73B68">
        <w:rPr>
          <w:rFonts w:ascii="Times New Roman" w:hAnsi="Times New Roman" w:cs="Times New Roman"/>
          <w:sz w:val="22"/>
          <w:szCs w:val="22"/>
        </w:rPr>
        <w:t xml:space="preserve"> </w:t>
      </w:r>
      <w:r w:rsidR="00B73B68" w:rsidRPr="00B73B68">
        <w:rPr>
          <w:rFonts w:ascii="Times New Roman" w:hAnsi="Times New Roman" w:cs="Times New Roman"/>
          <w:i/>
          <w:sz w:val="22"/>
          <w:szCs w:val="22"/>
        </w:rPr>
        <w:t>(срок действия заявки указывается с учетом положений подраздела </w:t>
      </w:r>
      <w:r w:rsidR="00B73B68">
        <w:rPr>
          <w:rFonts w:ascii="Times New Roman" w:hAnsi="Times New Roman" w:cs="Times New Roman"/>
          <w:i/>
          <w:sz w:val="22"/>
          <w:szCs w:val="22"/>
        </w:rPr>
        <w:t>4.5</w:t>
      </w:r>
      <w:r w:rsidR="00B73B68" w:rsidRPr="00B73B68">
        <w:rPr>
          <w:rFonts w:ascii="Times New Roman" w:hAnsi="Times New Roman" w:cs="Times New Roman"/>
          <w:i/>
          <w:sz w:val="22"/>
          <w:szCs w:val="22"/>
        </w:rPr>
        <w:t xml:space="preserve"> конкурсной документации)</w:t>
      </w:r>
      <w:r w:rsidRPr="009460D9">
        <w:rPr>
          <w:rFonts w:ascii="Times New Roman" w:hAnsi="Times New Roman" w:cs="Times New Roman"/>
          <w:sz w:val="22"/>
          <w:szCs w:val="22"/>
        </w:rPr>
        <w:t>.</w:t>
      </w:r>
      <w:bookmarkStart w:id="343" w:name="_Hlt440565644"/>
      <w:bookmarkEnd w:id="343"/>
    </w:p>
    <w:p w:rsidR="00912270" w:rsidRPr="009460D9" w:rsidRDefault="00912270" w:rsidP="00912270">
      <w:pPr>
        <w:pStyle w:val="af5"/>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912270" w:rsidRPr="009460D9" w:rsidRDefault="00912270" w:rsidP="004C0C5E">
      <w:pPr>
        <w:pStyle w:val="af5"/>
        <w:numPr>
          <w:ilvl w:val="0"/>
          <w:numId w:val="47"/>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конкурса)</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 конкурса)</w:t>
      </w:r>
      <w:r w:rsidRPr="009460D9">
        <w:rPr>
          <w:sz w:val="22"/>
          <w:szCs w:val="22"/>
        </w:rPr>
        <w:t xml:space="preserve"> банкротом, деятельность _____________ (</w:t>
      </w:r>
      <w:r w:rsidRPr="009460D9">
        <w:rPr>
          <w:b/>
          <w:i/>
          <w:sz w:val="22"/>
          <w:szCs w:val="22"/>
        </w:rPr>
        <w:t>наименование участника конкурса</w:t>
      </w:r>
      <w:r w:rsidRPr="009460D9">
        <w:rPr>
          <w:sz w:val="22"/>
          <w:szCs w:val="22"/>
        </w:rPr>
        <w:t>) не приостановлена, на имущество не наложен арест по решению суда, административного органа;</w:t>
      </w:r>
    </w:p>
    <w:p w:rsidR="00912270" w:rsidRPr="009460D9" w:rsidRDefault="00912270" w:rsidP="004C0C5E">
      <w:pPr>
        <w:pStyle w:val="af5"/>
        <w:numPr>
          <w:ilvl w:val="0"/>
          <w:numId w:val="47"/>
        </w:numPr>
        <w:tabs>
          <w:tab w:val="left" w:pos="1134"/>
        </w:tabs>
        <w:spacing w:before="0" w:beforeAutospacing="0" w:after="0" w:afterAutospacing="0"/>
        <w:ind w:left="0" w:firstLine="709"/>
        <w:jc w:val="both"/>
        <w:rPr>
          <w:b/>
          <w:i/>
          <w:sz w:val="22"/>
          <w:szCs w:val="22"/>
        </w:rPr>
      </w:pPr>
      <w:r w:rsidRPr="009460D9">
        <w:rPr>
          <w:b/>
          <w:i/>
          <w:sz w:val="22"/>
          <w:szCs w:val="22"/>
        </w:rPr>
        <w:t>участнику конкурса необходимо выбрать одно из следующих положений, подходящих для его состояния по задолженности по уплате налогов, сборов, пеней и штрафов:</w:t>
      </w:r>
    </w:p>
    <w:p w:rsidR="00912270" w:rsidRPr="00C66922" w:rsidRDefault="00912270" w:rsidP="00912270">
      <w:pPr>
        <w:pStyle w:val="af5"/>
        <w:tabs>
          <w:tab w:val="left" w:pos="567"/>
          <w:tab w:val="left" w:pos="1134"/>
        </w:tabs>
        <w:spacing w:before="0" w:beforeAutospacing="0" w:after="0" w:afterAutospacing="0"/>
        <w:ind w:firstLine="709"/>
        <w:jc w:val="both"/>
        <w:rPr>
          <w:sz w:val="22"/>
          <w:szCs w:val="22"/>
        </w:rPr>
      </w:pPr>
      <w:r w:rsidRPr="00C66922">
        <w:rPr>
          <w:sz w:val="22"/>
          <w:szCs w:val="22"/>
        </w:rPr>
        <w:lastRenderedPageBreak/>
        <w:t xml:space="preserve">задолженность _____________ </w:t>
      </w:r>
      <w:r w:rsidRPr="00C66922">
        <w:rPr>
          <w:b/>
          <w:i/>
          <w:sz w:val="22"/>
          <w:szCs w:val="22"/>
        </w:rPr>
        <w:t>(наименование участника конкурса)</w:t>
      </w:r>
      <w:r w:rsidRPr="00C66922">
        <w:rPr>
          <w:sz w:val="22"/>
          <w:szCs w:val="22"/>
        </w:rPr>
        <w:t xml:space="preserve"> по уплате налогов, сборов, пеней и штрафов отсутствует.</w:t>
      </w:r>
    </w:p>
    <w:p w:rsidR="00912270" w:rsidRPr="009460D9" w:rsidRDefault="00912270" w:rsidP="00912270">
      <w:pPr>
        <w:pStyle w:val="af5"/>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912270" w:rsidRPr="009460D9" w:rsidRDefault="00912270" w:rsidP="00912270">
      <w:pPr>
        <w:pStyle w:val="af5"/>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(наименование участника конкурса</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(наименование участника конкурса)</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912270" w:rsidRPr="009460D9" w:rsidRDefault="00912270" w:rsidP="00912270">
      <w:pPr>
        <w:pStyle w:val="af5"/>
        <w:tabs>
          <w:tab w:val="left" w:pos="567"/>
          <w:tab w:val="left" w:pos="1134"/>
        </w:tabs>
        <w:spacing w:before="0" w:beforeAutospacing="0" w:after="0" w:afterAutospacing="0"/>
        <w:ind w:firstLine="709"/>
        <w:jc w:val="both"/>
        <w:rPr>
          <w:sz w:val="22"/>
          <w:szCs w:val="22"/>
        </w:rPr>
      </w:pPr>
    </w:p>
    <w:p w:rsidR="00912270" w:rsidRPr="009460D9" w:rsidRDefault="00912270" w:rsidP="00912270">
      <w:pPr>
        <w:pStyle w:val="af5"/>
        <w:tabs>
          <w:tab w:val="left" w:pos="567"/>
          <w:tab w:val="left" w:pos="1134"/>
        </w:tabs>
        <w:spacing w:before="0" w:beforeAutospacing="0" w:after="0" w:afterAutospacing="0"/>
        <w:ind w:firstLine="709"/>
        <w:jc w:val="both"/>
        <w:rPr>
          <w:sz w:val="22"/>
          <w:szCs w:val="22"/>
        </w:rPr>
      </w:pPr>
      <w:proofErr w:type="gramStart"/>
      <w:r w:rsidRPr="009460D9">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9460D9">
        <w:rPr>
          <w:sz w:val="22"/>
          <w:szCs w:val="22"/>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912270" w:rsidRDefault="00912270" w:rsidP="00912270">
      <w:pPr>
        <w:pStyle w:val="af5"/>
        <w:spacing w:before="0" w:beforeAutospacing="0" w:after="0" w:afterAutospacing="0"/>
        <w:ind w:firstLine="709"/>
        <w:jc w:val="both"/>
        <w:rPr>
          <w:b/>
          <w:i/>
          <w:sz w:val="22"/>
          <w:szCs w:val="22"/>
        </w:rPr>
      </w:pPr>
      <w:r w:rsidRPr="009460D9">
        <w:rPr>
          <w:b/>
          <w:i/>
          <w:sz w:val="22"/>
          <w:szCs w:val="22"/>
        </w:rPr>
        <w:t>Для физических лиц:</w:t>
      </w:r>
      <w:r w:rsidRPr="009460D9">
        <w:rPr>
          <w:sz w:val="22"/>
          <w:szCs w:val="22"/>
        </w:rPr>
        <w:t xml:space="preserve"> </w:t>
      </w:r>
      <w:r w:rsidRPr="009460D9">
        <w:rPr>
          <w:b/>
          <w:i/>
          <w:sz w:val="22"/>
          <w:szCs w:val="22"/>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12270" w:rsidRPr="009460D9" w:rsidRDefault="00912270" w:rsidP="00912270">
      <w:pPr>
        <w:pStyle w:val="af5"/>
        <w:spacing w:before="0" w:beforeAutospacing="0" w:after="0" w:afterAutospacing="0"/>
        <w:ind w:firstLine="709"/>
        <w:jc w:val="both"/>
        <w:rPr>
          <w:b/>
          <w:i/>
          <w:sz w:val="22"/>
          <w:szCs w:val="22"/>
        </w:rPr>
      </w:pPr>
    </w:p>
    <w:p w:rsidR="00912270" w:rsidRPr="00C66922" w:rsidRDefault="00912270" w:rsidP="00912270">
      <w:pPr>
        <w:pStyle w:val="af5"/>
        <w:spacing w:before="0" w:beforeAutospacing="0" w:after="0" w:afterAutospacing="0"/>
        <w:ind w:firstLine="709"/>
        <w:jc w:val="both"/>
        <w:rPr>
          <w:sz w:val="22"/>
          <w:szCs w:val="22"/>
        </w:rPr>
      </w:pPr>
      <w:r w:rsidRPr="00C66922">
        <w:rPr>
          <w:sz w:val="22"/>
          <w:szCs w:val="22"/>
        </w:rPr>
        <w:t>В случае признания нас победителем конкурса, либо при поступлении в наш адрес предложения о заключении договора, мы берем на себя следующие обязательства:</w:t>
      </w:r>
    </w:p>
    <w:p w:rsidR="00912270" w:rsidRPr="00C66922" w:rsidRDefault="00951C82" w:rsidP="00951C82">
      <w:pPr>
        <w:pStyle w:val="af5"/>
        <w:spacing w:before="0" w:beforeAutospacing="0" w:after="0" w:afterAutospacing="0"/>
        <w:ind w:left="709"/>
        <w:jc w:val="both"/>
        <w:rPr>
          <w:sz w:val="22"/>
          <w:szCs w:val="22"/>
        </w:rPr>
      </w:pPr>
      <w:r>
        <w:rPr>
          <w:sz w:val="22"/>
          <w:szCs w:val="22"/>
        </w:rPr>
        <w:t xml:space="preserve">- </w:t>
      </w:r>
      <w:r w:rsidR="00912270" w:rsidRPr="00C66922">
        <w:rPr>
          <w:sz w:val="22"/>
          <w:szCs w:val="22"/>
        </w:rPr>
        <w:t>подписать со своей стороны договор в соответствии с требованиями конкурсной документации и условиями нашей заявки на участие в конкурсе;</w:t>
      </w:r>
    </w:p>
    <w:p w:rsidR="00912270" w:rsidRPr="00C66922" w:rsidRDefault="00912270" w:rsidP="00912270">
      <w:pPr>
        <w:pStyle w:val="af5"/>
        <w:spacing w:before="0" w:beforeAutospacing="0" w:after="0" w:afterAutospacing="0"/>
        <w:ind w:firstLine="709"/>
        <w:jc w:val="both"/>
        <w:rPr>
          <w:sz w:val="22"/>
          <w:szCs w:val="22"/>
        </w:rPr>
      </w:pPr>
      <w:r w:rsidRPr="00C66922">
        <w:rPr>
          <w:sz w:val="22"/>
          <w:szCs w:val="22"/>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12270" w:rsidRDefault="00912270" w:rsidP="00912270">
      <w:pPr>
        <w:pStyle w:val="af5"/>
        <w:spacing w:before="0" w:beforeAutospacing="0" w:after="0" w:afterAutospacing="0"/>
        <w:ind w:firstLine="709"/>
        <w:jc w:val="both"/>
        <w:rPr>
          <w:b/>
          <w:i/>
        </w:rPr>
      </w:pPr>
    </w:p>
    <w:p w:rsidR="00912270" w:rsidRDefault="00912270" w:rsidP="00912270">
      <w:pPr>
        <w:pStyle w:val="af5"/>
        <w:spacing w:before="0" w:beforeAutospacing="0" w:after="0" w:afterAutospacing="0"/>
        <w:ind w:firstLine="709"/>
        <w:jc w:val="both"/>
        <w:rPr>
          <w:b/>
          <w:i/>
        </w:rPr>
      </w:pPr>
      <w:r>
        <w:rPr>
          <w:b/>
          <w:i/>
          <w:sz w:val="22"/>
          <w:szCs w:val="22"/>
        </w:rPr>
        <w:t>У</w:t>
      </w:r>
      <w:r w:rsidRPr="009460D9">
        <w:rPr>
          <w:b/>
          <w:i/>
          <w:sz w:val="22"/>
          <w:szCs w:val="22"/>
        </w:rPr>
        <w:t xml:space="preserve">частнику конкурса необходимо </w:t>
      </w:r>
      <w:r>
        <w:rPr>
          <w:b/>
          <w:i/>
          <w:sz w:val="22"/>
          <w:szCs w:val="22"/>
        </w:rPr>
        <w:t xml:space="preserve">внести в текст Заявки на участие в конкурсе сведения о предоставлении </w:t>
      </w:r>
      <w:proofErr w:type="gramStart"/>
      <w:r>
        <w:rPr>
          <w:b/>
          <w:i/>
          <w:sz w:val="22"/>
          <w:szCs w:val="22"/>
        </w:rPr>
        <w:t>обеспечения договора/возврата аванса/исполнения гарантийных обязательств</w:t>
      </w:r>
      <w:proofErr w:type="gramEnd"/>
      <w:r>
        <w:rPr>
          <w:b/>
          <w:i/>
          <w:sz w:val="22"/>
          <w:szCs w:val="22"/>
        </w:rPr>
        <w:t xml:space="preserve"> в соответствии с требованиями, установленными пунктом 2</w:t>
      </w:r>
      <w:r w:rsidR="00B73B68">
        <w:rPr>
          <w:b/>
          <w:i/>
          <w:sz w:val="22"/>
          <w:szCs w:val="22"/>
        </w:rPr>
        <w:t>6</w:t>
      </w:r>
      <w:r>
        <w:rPr>
          <w:b/>
          <w:i/>
          <w:sz w:val="22"/>
          <w:szCs w:val="22"/>
        </w:rPr>
        <w:t xml:space="preserve"> «Информационной карты»</w:t>
      </w:r>
      <w:r w:rsidRPr="009460D9">
        <w:rPr>
          <w:b/>
          <w:i/>
          <w:sz w:val="22"/>
          <w:szCs w:val="22"/>
        </w:rPr>
        <w:t>:</w:t>
      </w:r>
    </w:p>
    <w:p w:rsidR="00912270" w:rsidRPr="00311086" w:rsidRDefault="00912270" w:rsidP="00912270">
      <w:pPr>
        <w:pStyle w:val="af5"/>
        <w:spacing w:before="0" w:beforeAutospacing="0" w:after="0" w:afterAutospacing="0"/>
        <w:ind w:firstLine="709"/>
        <w:jc w:val="both"/>
        <w:rPr>
          <w:b/>
          <w:i/>
          <w:sz w:val="22"/>
          <w:szCs w:val="22"/>
        </w:rPr>
      </w:pPr>
    </w:p>
    <w:p w:rsidR="00912270" w:rsidRPr="00311086" w:rsidRDefault="00912270" w:rsidP="00912270">
      <w:pPr>
        <w:pStyle w:val="af5"/>
        <w:spacing w:before="0" w:beforeAutospacing="0" w:after="0" w:afterAutospacing="0"/>
        <w:ind w:firstLine="709"/>
        <w:jc w:val="both"/>
        <w:rPr>
          <w:b/>
          <w:i/>
          <w:sz w:val="22"/>
          <w:szCs w:val="22"/>
        </w:rPr>
      </w:pPr>
      <w:r w:rsidRPr="00311086">
        <w:rPr>
          <w:b/>
          <w:i/>
          <w:sz w:val="22"/>
          <w:szCs w:val="22"/>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15 календарных дней с момента заключения договора на </w:t>
      </w:r>
      <w:proofErr w:type="spellStart"/>
      <w:r w:rsidRPr="00311086">
        <w:rPr>
          <w:b/>
          <w:i/>
          <w:sz w:val="22"/>
          <w:szCs w:val="22"/>
        </w:rPr>
        <w:t>сумму_________________________________</w:t>
      </w:r>
      <w:proofErr w:type="spellEnd"/>
      <w:r w:rsidRPr="00311086">
        <w:rPr>
          <w:b/>
          <w:i/>
          <w:sz w:val="22"/>
          <w:szCs w:val="22"/>
        </w:rPr>
        <w:t>.</w:t>
      </w:r>
    </w:p>
    <w:p w:rsidR="00912270" w:rsidRPr="00311086" w:rsidRDefault="00912270" w:rsidP="00912270">
      <w:pPr>
        <w:pStyle w:val="af5"/>
        <w:spacing w:before="0" w:beforeAutospacing="0" w:after="0" w:afterAutospacing="0"/>
        <w:ind w:firstLine="709"/>
        <w:jc w:val="both"/>
        <w:rPr>
          <w:b/>
          <w:i/>
          <w:sz w:val="22"/>
          <w:szCs w:val="22"/>
        </w:rPr>
      </w:pPr>
      <w:r w:rsidRPr="00311086">
        <w:rPr>
          <w:b/>
          <w:i/>
          <w:sz w:val="22"/>
          <w:szCs w:val="22"/>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15 календарных дней с момента заключения договора на сумму ___________________.</w:t>
      </w:r>
    </w:p>
    <w:p w:rsidR="00C90602" w:rsidRPr="00C90602" w:rsidRDefault="00C90602" w:rsidP="00C90602">
      <w:pPr>
        <w:pStyle w:val="af5"/>
        <w:spacing w:before="0" w:beforeAutospacing="0" w:after="0" w:afterAutospacing="0"/>
        <w:ind w:firstLine="709"/>
        <w:jc w:val="both"/>
        <w:rPr>
          <w:b/>
          <w:i/>
          <w:sz w:val="22"/>
          <w:szCs w:val="22"/>
        </w:rPr>
      </w:pPr>
      <w:r w:rsidRPr="00C90602">
        <w:rPr>
          <w:b/>
          <w:i/>
          <w:sz w:val="22"/>
          <w:szCs w:val="22"/>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срок </w:t>
      </w:r>
      <w:r w:rsidRPr="00C90602">
        <w:rPr>
          <w:b/>
          <w:bCs/>
          <w:i/>
          <w:sz w:val="22"/>
          <w:szCs w:val="22"/>
        </w:rPr>
        <w:t>не менее чем за 30 дней до подписания сторонами по договору документа, подтверждающего выполнение нами основных обязательств по договору</w:t>
      </w:r>
      <w:r w:rsidRPr="00C90602">
        <w:rPr>
          <w:b/>
          <w:i/>
          <w:sz w:val="22"/>
          <w:szCs w:val="22"/>
        </w:rPr>
        <w:t xml:space="preserve"> на сумму ____________________________.</w:t>
      </w:r>
    </w:p>
    <w:p w:rsidR="00912270" w:rsidRPr="00C90602" w:rsidRDefault="00912270" w:rsidP="00912270">
      <w:pPr>
        <w:ind w:firstLine="709"/>
        <w:jc w:val="both"/>
        <w:rPr>
          <w:sz w:val="22"/>
          <w:szCs w:val="22"/>
        </w:rPr>
      </w:pPr>
    </w:p>
    <w:p w:rsidR="00912270" w:rsidRPr="00626874" w:rsidRDefault="00912270" w:rsidP="00912270">
      <w:pPr>
        <w:pStyle w:val="af5"/>
        <w:spacing w:before="0" w:beforeAutospacing="0" w:after="0" w:afterAutospacing="0"/>
        <w:ind w:firstLine="709"/>
        <w:jc w:val="both"/>
        <w:rPr>
          <w:sz w:val="22"/>
          <w:szCs w:val="22"/>
        </w:rPr>
      </w:pPr>
      <w:r w:rsidRPr="00626874">
        <w:rPr>
          <w:sz w:val="22"/>
          <w:szCs w:val="22"/>
        </w:rPr>
        <w:t>Мы, _____________</w:t>
      </w:r>
      <w:r>
        <w:rPr>
          <w:sz w:val="22"/>
          <w:szCs w:val="22"/>
        </w:rPr>
        <w:t>_______________________</w:t>
      </w:r>
      <w:r w:rsidRPr="00626874">
        <w:rPr>
          <w:sz w:val="22"/>
          <w:szCs w:val="22"/>
        </w:rPr>
        <w:t xml:space="preserve">________________________________________________ </w:t>
      </w:r>
    </w:p>
    <w:p w:rsidR="00912270" w:rsidRPr="00626874" w:rsidRDefault="00912270" w:rsidP="00912270">
      <w:pPr>
        <w:pStyle w:val="af5"/>
        <w:spacing w:before="0" w:beforeAutospacing="0" w:after="0" w:afterAutospacing="0"/>
        <w:ind w:firstLine="709"/>
        <w:jc w:val="both"/>
        <w:rPr>
          <w:i/>
          <w:sz w:val="20"/>
          <w:szCs w:val="20"/>
        </w:rPr>
      </w:pPr>
      <w:r w:rsidRPr="00626874">
        <w:rPr>
          <w:i/>
          <w:sz w:val="20"/>
          <w:szCs w:val="20"/>
        </w:rPr>
        <w:t xml:space="preserve">                             </w:t>
      </w:r>
      <w:r>
        <w:rPr>
          <w:i/>
          <w:sz w:val="20"/>
          <w:szCs w:val="20"/>
        </w:rPr>
        <w:t xml:space="preserve">         </w:t>
      </w:r>
      <w:r w:rsidRPr="00626874">
        <w:rPr>
          <w:i/>
          <w:sz w:val="20"/>
          <w:szCs w:val="20"/>
        </w:rPr>
        <w:t xml:space="preserve"> (наименование организации или Ф.И.О. участника конкурса)</w:t>
      </w:r>
    </w:p>
    <w:p w:rsidR="00912270" w:rsidRPr="00626874" w:rsidRDefault="00912270" w:rsidP="00912270">
      <w:pPr>
        <w:pStyle w:val="af5"/>
        <w:spacing w:before="0" w:beforeAutospacing="0" w:after="0" w:afterAutospacing="0"/>
        <w:jc w:val="both"/>
        <w:rPr>
          <w:sz w:val="22"/>
          <w:szCs w:val="22"/>
        </w:rPr>
      </w:pPr>
      <w:r w:rsidRPr="00626874">
        <w:rPr>
          <w:sz w:val="22"/>
          <w:szCs w:val="22"/>
        </w:rPr>
        <w:t>осведомлены и согласны с условием, что будем признаны уклонившимися от заключения договора в случаях, предусмотренных пунктом 4.15.1</w:t>
      </w:r>
      <w:r w:rsidR="0049066C">
        <w:rPr>
          <w:sz w:val="22"/>
          <w:szCs w:val="22"/>
        </w:rPr>
        <w:t>3</w:t>
      </w:r>
      <w:r w:rsidRPr="00626874">
        <w:rPr>
          <w:sz w:val="22"/>
          <w:szCs w:val="22"/>
        </w:rPr>
        <w:t xml:space="preserve"> конкурсной документации, сведения о нас будут внесены в соответствующий реестр недобросовестных поставщиков сроком на два года в  случаях, предусмотренных пунктом 4.15.</w:t>
      </w:r>
      <w:r w:rsidR="003614F4">
        <w:rPr>
          <w:sz w:val="22"/>
          <w:szCs w:val="22"/>
        </w:rPr>
        <w:t>1</w:t>
      </w:r>
      <w:r w:rsidR="0049066C">
        <w:rPr>
          <w:sz w:val="22"/>
          <w:szCs w:val="22"/>
        </w:rPr>
        <w:t>6</w:t>
      </w:r>
      <w:r w:rsidRPr="00626874">
        <w:rPr>
          <w:sz w:val="22"/>
          <w:szCs w:val="22"/>
        </w:rPr>
        <w:t xml:space="preserve"> конкурсной документации.</w:t>
      </w:r>
    </w:p>
    <w:p w:rsidR="00912270" w:rsidRPr="00626874" w:rsidRDefault="00912270" w:rsidP="00912270">
      <w:pPr>
        <w:pStyle w:val="afff"/>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lastRenderedPageBreak/>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912270" w:rsidRPr="00626874" w:rsidRDefault="00912270" w:rsidP="00912270">
      <w:pPr>
        <w:pStyle w:val="afff"/>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 xml:space="preserve">Опись документов заявки в соответствии с требованиями </w:t>
      </w:r>
      <w:r w:rsidR="00B72850">
        <w:rPr>
          <w:rFonts w:ascii="Times New Roman" w:hAnsi="Times New Roman" w:cs="Times New Roman"/>
          <w:sz w:val="22"/>
          <w:szCs w:val="22"/>
        </w:rPr>
        <w:t>Р</w:t>
      </w:r>
      <w:r w:rsidRPr="00626874">
        <w:rPr>
          <w:rFonts w:ascii="Times New Roman" w:hAnsi="Times New Roman" w:cs="Times New Roman"/>
          <w:sz w:val="22"/>
          <w:szCs w:val="22"/>
        </w:rPr>
        <w:t xml:space="preserve">аздела 5 «Информационная карта конкурса» в формате. </w:t>
      </w:r>
    </w:p>
    <w:tbl>
      <w:tblPr>
        <w:tblW w:w="0" w:type="auto"/>
        <w:tblInd w:w="108" w:type="dxa"/>
        <w:tblLayout w:type="fixed"/>
        <w:tblLook w:val="0000"/>
      </w:tblPr>
      <w:tblGrid>
        <w:gridCol w:w="1296"/>
        <w:gridCol w:w="5650"/>
        <w:gridCol w:w="1201"/>
        <w:gridCol w:w="1833"/>
      </w:tblGrid>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w:t>
            </w:r>
          </w:p>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proofErr w:type="spellStart"/>
            <w:proofErr w:type="gramStart"/>
            <w:r w:rsidRPr="00300EB7">
              <w:rPr>
                <w:rFonts w:ascii="Times New Roman CYR" w:hAnsi="Times New Roman CYR" w:cs="Times New Roman CYR"/>
                <w:sz w:val="22"/>
                <w:szCs w:val="22"/>
              </w:rPr>
              <w:t>п</w:t>
            </w:r>
            <w:proofErr w:type="spellEnd"/>
            <w:proofErr w:type="gramEnd"/>
            <w:r w:rsidRPr="00300EB7">
              <w:rPr>
                <w:rFonts w:ascii="Times New Roman CYR" w:hAnsi="Times New Roman CYR" w:cs="Times New Roman CYR"/>
                <w:sz w:val="22"/>
                <w:szCs w:val="22"/>
              </w:rPr>
              <w:t>/</w:t>
            </w:r>
            <w:proofErr w:type="spellStart"/>
            <w:r w:rsidRPr="00300EB7">
              <w:rPr>
                <w:rFonts w:ascii="Times New Roman CYR" w:hAnsi="Times New Roman CYR" w:cs="Times New Roman CYR"/>
                <w:sz w:val="22"/>
                <w:szCs w:val="22"/>
              </w:rPr>
              <w:t>п</w:t>
            </w:r>
            <w:proofErr w:type="spellEnd"/>
          </w:p>
        </w:tc>
        <w:tc>
          <w:tcPr>
            <w:tcW w:w="5650"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 xml:space="preserve">Наименование документа </w:t>
            </w:r>
          </w:p>
          <w:p w:rsidR="00912270" w:rsidRPr="00300EB7" w:rsidRDefault="00912270" w:rsidP="0071426E">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b/>
                <w:bCs/>
                <w:i/>
                <w:iCs/>
                <w:sz w:val="22"/>
                <w:szCs w:val="22"/>
              </w:rPr>
              <w:t xml:space="preserve">[указываются документы, перечисленные в пункте 18 раздела </w:t>
            </w:r>
            <w:r w:rsidR="0071426E">
              <w:rPr>
                <w:rFonts w:ascii="Times New Roman CYR" w:hAnsi="Times New Roman CYR" w:cs="Times New Roman CYR"/>
                <w:b/>
                <w:bCs/>
                <w:i/>
                <w:iCs/>
                <w:sz w:val="22"/>
                <w:szCs w:val="22"/>
              </w:rPr>
              <w:t>5</w:t>
            </w:r>
            <w:r w:rsidRPr="00300EB7">
              <w:rPr>
                <w:rFonts w:ascii="Times New Roman CYR" w:hAnsi="Times New Roman CYR" w:cs="Times New Roman CYR"/>
                <w:b/>
                <w:bCs/>
                <w:i/>
                <w:iCs/>
                <w:sz w:val="22"/>
                <w:szCs w:val="22"/>
              </w:rPr>
              <w:t xml:space="preserve"> «Информационная карта конкурса»]</w:t>
            </w:r>
          </w:p>
        </w:tc>
        <w:tc>
          <w:tcPr>
            <w:tcW w:w="1201"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 xml:space="preserve">№ </w:t>
            </w:r>
          </w:p>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страницы</w:t>
            </w:r>
          </w:p>
        </w:tc>
        <w:tc>
          <w:tcPr>
            <w:tcW w:w="1833"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Число</w:t>
            </w:r>
          </w:p>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страниц</w:t>
            </w:r>
          </w:p>
        </w:tc>
      </w:tr>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284"/>
              </w:tabs>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1.</w:t>
            </w:r>
            <w:r w:rsidRPr="00300EB7">
              <w:rPr>
                <w:rFonts w:ascii="Times New Roman CYR" w:hAnsi="Times New Roman CYR" w:cs="Times New Roman CYR"/>
                <w:sz w:val="22"/>
                <w:szCs w:val="22"/>
              </w:rPr>
              <w:tab/>
            </w:r>
          </w:p>
        </w:tc>
        <w:tc>
          <w:tcPr>
            <w:tcW w:w="5650"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284"/>
              </w:tabs>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2.</w:t>
            </w:r>
            <w:r w:rsidRPr="00300EB7">
              <w:rPr>
                <w:rFonts w:ascii="Times New Roman CYR" w:hAnsi="Times New Roman CYR" w:cs="Times New Roman CYR"/>
                <w:sz w:val="22"/>
                <w:szCs w:val="22"/>
              </w:rPr>
              <w:tab/>
            </w:r>
          </w:p>
        </w:tc>
        <w:tc>
          <w:tcPr>
            <w:tcW w:w="5650"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284"/>
              </w:tabs>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3.</w:t>
            </w:r>
            <w:r w:rsidRPr="00300EB7">
              <w:rPr>
                <w:rFonts w:ascii="Times New Roman CYR" w:hAnsi="Times New Roman CYR" w:cs="Times New Roman CYR"/>
                <w:sz w:val="22"/>
                <w:szCs w:val="22"/>
              </w:rPr>
              <w:tab/>
            </w:r>
          </w:p>
        </w:tc>
        <w:tc>
          <w:tcPr>
            <w:tcW w:w="5650"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284"/>
              </w:tabs>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ab/>
            </w:r>
          </w:p>
        </w:tc>
        <w:tc>
          <w:tcPr>
            <w:tcW w:w="5650"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318"/>
              </w:tabs>
              <w:autoSpaceDE w:val="0"/>
              <w:autoSpaceDN w:val="0"/>
              <w:adjustRightInd w:val="0"/>
              <w:ind w:left="260" w:hanging="260"/>
              <w:jc w:val="center"/>
              <w:rPr>
                <w:rFonts w:ascii="Times New Roman CYR" w:hAnsi="Times New Roman CYR" w:cs="Times New Roman CYR"/>
                <w:sz w:val="22"/>
                <w:szCs w:val="22"/>
              </w:rPr>
            </w:pPr>
          </w:p>
        </w:tc>
        <w:tc>
          <w:tcPr>
            <w:tcW w:w="5650"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318"/>
              </w:tabs>
              <w:autoSpaceDE w:val="0"/>
              <w:autoSpaceDN w:val="0"/>
              <w:adjustRightInd w:val="0"/>
              <w:ind w:left="260" w:hanging="260"/>
              <w:jc w:val="center"/>
              <w:rPr>
                <w:rFonts w:ascii="Times New Roman CYR" w:hAnsi="Times New Roman CYR" w:cs="Times New Roman CYR"/>
                <w:sz w:val="22"/>
                <w:szCs w:val="22"/>
              </w:rPr>
            </w:pPr>
          </w:p>
        </w:tc>
        <w:tc>
          <w:tcPr>
            <w:tcW w:w="5650"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318"/>
              </w:tabs>
              <w:autoSpaceDE w:val="0"/>
              <w:autoSpaceDN w:val="0"/>
              <w:adjustRightInd w:val="0"/>
              <w:ind w:left="260" w:hanging="260"/>
              <w:jc w:val="center"/>
              <w:rPr>
                <w:rFonts w:ascii="Times New Roman CYR" w:hAnsi="Times New Roman CYR" w:cs="Times New Roman CYR"/>
                <w:sz w:val="22"/>
                <w:szCs w:val="22"/>
              </w:rPr>
            </w:pPr>
          </w:p>
        </w:tc>
        <w:tc>
          <w:tcPr>
            <w:tcW w:w="5650"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284"/>
              </w:tabs>
              <w:autoSpaceDE w:val="0"/>
              <w:autoSpaceDN w:val="0"/>
              <w:adjustRightInd w:val="0"/>
              <w:jc w:val="center"/>
              <w:rPr>
                <w:rFonts w:ascii="Times New Roman CYR" w:hAnsi="Times New Roman CYR" w:cs="Times New Roman CYR"/>
                <w:sz w:val="22"/>
                <w:szCs w:val="22"/>
              </w:rPr>
            </w:pPr>
          </w:p>
        </w:tc>
        <w:tc>
          <w:tcPr>
            <w:tcW w:w="5650"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bl>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r w:rsidRPr="00300EB7">
        <w:rPr>
          <w:rFonts w:ascii="Times New Roman CYR" w:hAnsi="Times New Roman CYR" w:cs="Times New Roman CYR"/>
          <w:sz w:val="22"/>
          <w:szCs w:val="22"/>
        </w:rPr>
        <w:t>___________________________________</w:t>
      </w:r>
      <w:r w:rsidRPr="00300EB7">
        <w:rPr>
          <w:rFonts w:ascii="Times New Roman CYR" w:hAnsi="Times New Roman CYR" w:cs="Times New Roman CYR"/>
          <w:sz w:val="22"/>
          <w:szCs w:val="22"/>
        </w:rPr>
        <w:tab/>
        <w:t>__</w:t>
      </w:r>
      <w:r w:rsidRPr="00300EB7">
        <w:rPr>
          <w:rFonts w:ascii="Times New Roman CYR" w:hAnsi="Times New Roman CYR" w:cs="Times New Roman CYR"/>
          <w:sz w:val="22"/>
          <w:szCs w:val="22"/>
        </w:rPr>
        <w:tab/>
      </w:r>
      <w:r w:rsidRPr="00300EB7">
        <w:rPr>
          <w:rFonts w:ascii="Times New Roman CYR" w:hAnsi="Times New Roman CYR" w:cs="Times New Roman CYR"/>
          <w:sz w:val="22"/>
          <w:szCs w:val="22"/>
        </w:rPr>
        <w:tab/>
        <w:t>___________________________</w:t>
      </w:r>
    </w:p>
    <w:p w:rsidR="00912270" w:rsidRPr="00300EB7" w:rsidRDefault="00912270" w:rsidP="00912270">
      <w:pPr>
        <w:widowControl w:val="0"/>
        <w:autoSpaceDE w:val="0"/>
        <w:autoSpaceDN w:val="0"/>
        <w:adjustRightInd w:val="0"/>
        <w:jc w:val="both"/>
        <w:rPr>
          <w:rFonts w:ascii="Times New Roman CYR" w:hAnsi="Times New Roman CYR" w:cs="Times New Roman CYR"/>
          <w:b/>
          <w:bCs/>
          <w:i/>
          <w:iCs/>
          <w:sz w:val="22"/>
          <w:szCs w:val="22"/>
          <w:vertAlign w:val="superscript"/>
        </w:rPr>
      </w:pPr>
      <w:r w:rsidRPr="00300EB7">
        <w:rPr>
          <w:rFonts w:ascii="Times New Roman CYR" w:hAnsi="Times New Roman CYR" w:cs="Times New Roman CYR"/>
          <w:b/>
          <w:bCs/>
          <w:i/>
          <w:iCs/>
          <w:sz w:val="22"/>
          <w:szCs w:val="22"/>
          <w:vertAlign w:val="superscript"/>
        </w:rPr>
        <w:t>(Подпись уполномоченного представителя)</w:t>
      </w:r>
      <w:r w:rsidRPr="00300EB7">
        <w:rPr>
          <w:rFonts w:ascii="Times New Roman CYR" w:hAnsi="Times New Roman CYR" w:cs="Times New Roman CYR"/>
          <w:sz w:val="22"/>
          <w:szCs w:val="22"/>
        </w:rPr>
        <w:tab/>
      </w:r>
      <w:r w:rsidRPr="00300EB7">
        <w:rPr>
          <w:rFonts w:ascii="Times New Roman CYR" w:hAnsi="Times New Roman CYR" w:cs="Times New Roman CYR"/>
          <w:sz w:val="22"/>
          <w:szCs w:val="22"/>
        </w:rPr>
        <w:tab/>
      </w:r>
      <w:r w:rsidRPr="007B499F">
        <w:rPr>
          <w:rFonts w:ascii="Times New Roman CYR" w:hAnsi="Times New Roman CYR" w:cs="Times New Roman CYR"/>
          <w:sz w:val="22"/>
          <w:szCs w:val="22"/>
        </w:rPr>
        <w:t xml:space="preserve">                                              </w:t>
      </w:r>
      <w:r w:rsidRPr="00300EB7">
        <w:rPr>
          <w:rFonts w:ascii="Times New Roman CYR" w:hAnsi="Times New Roman CYR" w:cs="Times New Roman CYR"/>
          <w:b/>
          <w:bCs/>
          <w:i/>
          <w:iCs/>
          <w:sz w:val="22"/>
          <w:szCs w:val="22"/>
          <w:vertAlign w:val="superscript"/>
        </w:rPr>
        <w:t>(</w:t>
      </w:r>
      <w:r w:rsidR="00F37333">
        <w:rPr>
          <w:rFonts w:ascii="Times New Roman CYR" w:hAnsi="Times New Roman CYR" w:cs="Times New Roman CYR"/>
          <w:b/>
          <w:bCs/>
          <w:i/>
          <w:iCs/>
          <w:sz w:val="22"/>
          <w:szCs w:val="22"/>
          <w:vertAlign w:val="superscript"/>
        </w:rPr>
        <w:t>ФИО</w:t>
      </w:r>
      <w:r w:rsidRPr="00300EB7">
        <w:rPr>
          <w:rFonts w:ascii="Times New Roman CYR" w:hAnsi="Times New Roman CYR" w:cs="Times New Roman CYR"/>
          <w:b/>
          <w:bCs/>
          <w:i/>
          <w:iCs/>
          <w:sz w:val="22"/>
          <w:szCs w:val="22"/>
          <w:vertAlign w:val="superscript"/>
        </w:rPr>
        <w:t xml:space="preserve"> и должность подписавшего)</w:t>
      </w:r>
    </w:p>
    <w:p w:rsidR="00912270" w:rsidRPr="00300EB7" w:rsidRDefault="00912270" w:rsidP="00912270">
      <w:pPr>
        <w:widowControl w:val="0"/>
        <w:autoSpaceDE w:val="0"/>
        <w:autoSpaceDN w:val="0"/>
        <w:adjustRightInd w:val="0"/>
        <w:ind w:firstLine="709"/>
        <w:jc w:val="both"/>
        <w:rPr>
          <w:rFonts w:ascii="Times New Roman CYR" w:hAnsi="Times New Roman CYR" w:cs="Times New Roman CYR"/>
          <w:sz w:val="22"/>
          <w:szCs w:val="22"/>
        </w:rPr>
      </w:pPr>
      <w:r w:rsidRPr="00300EB7">
        <w:rPr>
          <w:rFonts w:ascii="Times New Roman CYR" w:hAnsi="Times New Roman CYR" w:cs="Times New Roman CYR"/>
          <w:sz w:val="22"/>
          <w:szCs w:val="22"/>
        </w:rPr>
        <w:t>М.П.</w:t>
      </w:r>
    </w:p>
    <w:p w:rsidR="00912270" w:rsidRPr="00EF7549" w:rsidRDefault="00912270" w:rsidP="00912270">
      <w:pPr>
        <w:widowControl w:val="0"/>
        <w:tabs>
          <w:tab w:val="left" w:pos="709"/>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ИНСТРУКЦИИ ПО ЗАПОЛНЕНИЮ</w:t>
      </w:r>
    </w:p>
    <w:p w:rsidR="00912270" w:rsidRPr="00EF7549" w:rsidRDefault="00912270" w:rsidP="004C0C5E">
      <w:pPr>
        <w:widowControl w:val="0"/>
        <w:numPr>
          <w:ilvl w:val="0"/>
          <w:numId w:val="45"/>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 xml:space="preserve">Данные инструкции не следует воспроизводить в документах, подготовленных участником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w:t>
      </w:r>
    </w:p>
    <w:p w:rsidR="00912270" w:rsidRPr="00EF7549" w:rsidRDefault="00912270" w:rsidP="004C0C5E">
      <w:pPr>
        <w:widowControl w:val="0"/>
        <w:numPr>
          <w:ilvl w:val="0"/>
          <w:numId w:val="46"/>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 xml:space="preserve">Заявку на участие в конкурсе следует оформить на официальном бланке участника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 xml:space="preserve">. </w:t>
      </w:r>
    </w:p>
    <w:p w:rsidR="00912270" w:rsidRPr="00EF7549" w:rsidRDefault="00912270" w:rsidP="004C0C5E">
      <w:pPr>
        <w:widowControl w:val="0"/>
        <w:numPr>
          <w:ilvl w:val="0"/>
          <w:numId w:val="46"/>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 xml:space="preserve">Участник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 xml:space="preserve"> присваивает заявке на участие в конкурсе дату и номер в соответствии с принятыми у него правилами документооборота.</w:t>
      </w:r>
    </w:p>
    <w:p w:rsidR="00912270" w:rsidRPr="00EF7549" w:rsidRDefault="00912270" w:rsidP="004C0C5E">
      <w:pPr>
        <w:widowControl w:val="0"/>
        <w:numPr>
          <w:ilvl w:val="0"/>
          <w:numId w:val="46"/>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 xml:space="preserve">Участник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 xml:space="preserve"> должен указать свое полное наименование (с указанием организационно-правовой формы) и юридический адрес.</w:t>
      </w:r>
    </w:p>
    <w:p w:rsidR="00912270" w:rsidRPr="00EF7549" w:rsidRDefault="00912270" w:rsidP="004C0C5E">
      <w:pPr>
        <w:widowControl w:val="0"/>
        <w:numPr>
          <w:ilvl w:val="0"/>
          <w:numId w:val="46"/>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 xml:space="preserve">Участник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 xml:space="preserve"> должен указать стоимость </w:t>
      </w:r>
      <w:r w:rsidRPr="00EF7549">
        <w:rPr>
          <w:rFonts w:ascii="Times New Roman CYR" w:hAnsi="Times New Roman CYR" w:cs="Times New Roman CYR"/>
          <w:bCs/>
          <w:iCs/>
          <w:sz w:val="20"/>
          <w:szCs w:val="20"/>
        </w:rPr>
        <w:t>выполнения работ</w:t>
      </w:r>
      <w:r w:rsidRPr="00EF7549">
        <w:rPr>
          <w:rFonts w:ascii="Times New Roman CYR" w:hAnsi="Times New Roman CYR" w:cs="Times New Roman CYR"/>
          <w:b/>
          <w:bCs/>
          <w:i/>
          <w:iCs/>
          <w:sz w:val="20"/>
          <w:szCs w:val="20"/>
        </w:rPr>
        <w:t xml:space="preserve"> </w:t>
      </w:r>
      <w:r w:rsidRPr="00EF7549">
        <w:rPr>
          <w:rFonts w:ascii="Times New Roman CYR" w:hAnsi="Times New Roman CYR" w:cs="Times New Roman CYR"/>
          <w:sz w:val="20"/>
          <w:szCs w:val="20"/>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EF7549">
        <w:rPr>
          <w:rFonts w:ascii="Times New Roman CYR" w:hAnsi="Times New Roman CYR" w:cs="Times New Roman CYR"/>
          <w:sz w:val="20"/>
          <w:szCs w:val="20"/>
        </w:rPr>
        <w:t>,Х</w:t>
      </w:r>
      <w:proofErr w:type="gramEnd"/>
      <w:r w:rsidRPr="00EF7549">
        <w:rPr>
          <w:rFonts w:ascii="Times New Roman CYR" w:hAnsi="Times New Roman CYR" w:cs="Times New Roman CYR"/>
          <w:sz w:val="20"/>
          <w:szCs w:val="20"/>
        </w:rPr>
        <w:t>Х руб., например: «1 234 567,89 руб. (Один миллион двести тридцать четыре тысячи пятьсот шестьдесят семь руб. восемьдесят девять коп.)».</w:t>
      </w:r>
    </w:p>
    <w:p w:rsidR="00912270" w:rsidRPr="00EF7549" w:rsidRDefault="00912270" w:rsidP="004C0C5E">
      <w:pPr>
        <w:widowControl w:val="0"/>
        <w:numPr>
          <w:ilvl w:val="0"/>
          <w:numId w:val="46"/>
        </w:numPr>
        <w:tabs>
          <w:tab w:val="left" w:pos="1134"/>
        </w:tabs>
        <w:autoSpaceDE w:val="0"/>
        <w:autoSpaceDN w:val="0"/>
        <w:adjustRightInd w:val="0"/>
        <w:ind w:firstLine="709"/>
        <w:jc w:val="both"/>
        <w:rPr>
          <w:rFonts w:ascii="Times New Roman CYR" w:hAnsi="Times New Roman CYR" w:cs="Times New Roman CYR"/>
          <w:b/>
          <w:i/>
          <w:sz w:val="20"/>
          <w:szCs w:val="20"/>
          <w:u w:val="single"/>
        </w:rPr>
      </w:pPr>
      <w:r w:rsidRPr="00EF7549">
        <w:rPr>
          <w:rFonts w:ascii="Times New Roman CYR" w:hAnsi="Times New Roman CYR" w:cs="Times New Roman CYR"/>
          <w:b/>
          <w:i/>
          <w:sz w:val="20"/>
          <w:szCs w:val="20"/>
          <w:u w:val="single"/>
        </w:rPr>
        <w:t xml:space="preserve">Участник </w:t>
      </w:r>
      <w:r w:rsidRPr="008733D2">
        <w:rPr>
          <w:rFonts w:ascii="Times New Roman CYR" w:hAnsi="Times New Roman CYR" w:cs="Times New Roman CYR"/>
          <w:b/>
          <w:i/>
          <w:sz w:val="20"/>
          <w:szCs w:val="20"/>
          <w:u w:val="single"/>
        </w:rPr>
        <w:t>конкурса</w:t>
      </w:r>
      <w:r w:rsidRPr="00EF7549">
        <w:rPr>
          <w:rFonts w:ascii="Times New Roman CYR" w:hAnsi="Times New Roman CYR" w:cs="Times New Roman CYR"/>
          <w:b/>
          <w:i/>
          <w:sz w:val="20"/>
          <w:szCs w:val="20"/>
          <w:u w:val="single"/>
        </w:rPr>
        <w:t xml:space="preserve"> должен указать срок действия заявки на участие в конкурсе согласно требованиям пункта 4.</w:t>
      </w:r>
      <w:r>
        <w:rPr>
          <w:rFonts w:ascii="Times New Roman CYR" w:hAnsi="Times New Roman CYR" w:cs="Times New Roman CYR"/>
          <w:b/>
          <w:i/>
          <w:sz w:val="20"/>
          <w:szCs w:val="20"/>
          <w:u w:val="single"/>
        </w:rPr>
        <w:t>5</w:t>
      </w:r>
      <w:r w:rsidRPr="00EF7549">
        <w:rPr>
          <w:rFonts w:ascii="Times New Roman CYR" w:hAnsi="Times New Roman CYR" w:cs="Times New Roman CYR"/>
          <w:b/>
          <w:i/>
          <w:sz w:val="20"/>
          <w:szCs w:val="20"/>
          <w:u w:val="single"/>
        </w:rPr>
        <w:t>.1.</w:t>
      </w:r>
    </w:p>
    <w:p w:rsidR="00912270" w:rsidRPr="00EF7549" w:rsidRDefault="00912270" w:rsidP="004C0C5E">
      <w:pPr>
        <w:widowControl w:val="0"/>
        <w:numPr>
          <w:ilvl w:val="0"/>
          <w:numId w:val="46"/>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 xml:space="preserve">Участник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 xml:space="preserve">, согласно требованиям раздела </w:t>
      </w:r>
      <w:r w:rsidR="0071426E">
        <w:rPr>
          <w:rFonts w:ascii="Times New Roman CYR" w:hAnsi="Times New Roman CYR" w:cs="Times New Roman CYR"/>
          <w:sz w:val="20"/>
          <w:szCs w:val="20"/>
        </w:rPr>
        <w:t>5</w:t>
      </w:r>
      <w:r w:rsidRPr="00EF7549">
        <w:rPr>
          <w:rFonts w:ascii="Times New Roman CYR" w:hAnsi="Times New Roman CYR" w:cs="Times New Roman CYR"/>
          <w:sz w:val="20"/>
          <w:szCs w:val="20"/>
        </w:rPr>
        <w:t xml:space="preserve"> «Информационная карта конкурса».</w:t>
      </w:r>
    </w:p>
    <w:p w:rsidR="00912270" w:rsidRPr="00EF7549" w:rsidRDefault="00912270" w:rsidP="004C0C5E">
      <w:pPr>
        <w:widowControl w:val="0"/>
        <w:numPr>
          <w:ilvl w:val="0"/>
          <w:numId w:val="46"/>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Все лицензии должны быть предоставлены с обязательным приложением условий действия лицензии.</w:t>
      </w:r>
    </w:p>
    <w:p w:rsidR="00912270" w:rsidRPr="00EF7549" w:rsidRDefault="00912270" w:rsidP="004C0C5E">
      <w:pPr>
        <w:widowControl w:val="0"/>
        <w:numPr>
          <w:ilvl w:val="0"/>
          <w:numId w:val="46"/>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Заявка на участие в конкурсе должна быть подписана и скреплена печатью в соответствии с требованиями пунктов 4.</w:t>
      </w:r>
      <w:r>
        <w:rPr>
          <w:rFonts w:ascii="Times New Roman CYR" w:hAnsi="Times New Roman CYR" w:cs="Times New Roman CYR"/>
          <w:sz w:val="20"/>
          <w:szCs w:val="20"/>
        </w:rPr>
        <w:t>4</w:t>
      </w:r>
      <w:r w:rsidRPr="00EF7549">
        <w:rPr>
          <w:rFonts w:ascii="Times New Roman CYR" w:hAnsi="Times New Roman CYR" w:cs="Times New Roman CYR"/>
          <w:sz w:val="20"/>
          <w:szCs w:val="20"/>
        </w:rPr>
        <w:t>.</w:t>
      </w:r>
      <w:r w:rsidR="0049066C">
        <w:rPr>
          <w:rFonts w:ascii="Times New Roman CYR" w:hAnsi="Times New Roman CYR" w:cs="Times New Roman CYR"/>
          <w:sz w:val="20"/>
          <w:szCs w:val="20"/>
        </w:rPr>
        <w:t>5</w:t>
      </w:r>
      <w:r w:rsidRPr="00EF7549">
        <w:rPr>
          <w:rFonts w:ascii="Times New Roman CYR" w:hAnsi="Times New Roman CYR" w:cs="Times New Roman CYR"/>
          <w:sz w:val="20"/>
          <w:szCs w:val="20"/>
        </w:rPr>
        <w:t>, 4.</w:t>
      </w:r>
      <w:r>
        <w:rPr>
          <w:rFonts w:ascii="Times New Roman CYR" w:hAnsi="Times New Roman CYR" w:cs="Times New Roman CYR"/>
          <w:sz w:val="20"/>
          <w:szCs w:val="20"/>
        </w:rPr>
        <w:t>4.</w:t>
      </w:r>
      <w:r w:rsidR="0049066C">
        <w:rPr>
          <w:rFonts w:ascii="Times New Roman CYR" w:hAnsi="Times New Roman CYR" w:cs="Times New Roman CYR"/>
          <w:sz w:val="20"/>
          <w:szCs w:val="20"/>
        </w:rPr>
        <w:t>6</w:t>
      </w:r>
      <w:r w:rsidRPr="00EF7549">
        <w:rPr>
          <w:rFonts w:ascii="Times New Roman CYR" w:hAnsi="Times New Roman CYR" w:cs="Times New Roman CYR"/>
          <w:sz w:val="20"/>
          <w:szCs w:val="20"/>
        </w:rPr>
        <w:t>.</w:t>
      </w:r>
    </w:p>
    <w:p w:rsidR="00912270" w:rsidRDefault="00912270" w:rsidP="00912270">
      <w:pPr>
        <w:jc w:val="right"/>
      </w:pPr>
      <w:r w:rsidRPr="00300EB7">
        <w:rPr>
          <w:rFonts w:ascii="Times New Roman CYR" w:hAnsi="Times New Roman CYR" w:cs="Times New Roman CYR"/>
          <w:sz w:val="22"/>
          <w:szCs w:val="22"/>
        </w:rPr>
        <w:br w:type="page"/>
      </w:r>
    </w:p>
    <w:p w:rsidR="00912270" w:rsidRPr="00B93CE4" w:rsidRDefault="00912270" w:rsidP="00912270">
      <w:pPr>
        <w:widowControl w:val="0"/>
        <w:autoSpaceDE w:val="0"/>
        <w:autoSpaceDN w:val="0"/>
        <w:adjustRightInd w:val="0"/>
        <w:jc w:val="right"/>
        <w:rPr>
          <w:rFonts w:ascii="Times New Roman CYR" w:hAnsi="Times New Roman CYR" w:cs="Times New Roman CYR"/>
          <w:b/>
          <w:i/>
          <w:sz w:val="22"/>
          <w:szCs w:val="22"/>
          <w:u w:val="single"/>
        </w:rPr>
      </w:pPr>
      <w:r w:rsidRPr="00B93CE4">
        <w:rPr>
          <w:rFonts w:ascii="Times New Roman CYR" w:hAnsi="Times New Roman CYR" w:cs="Times New Roman CYR"/>
          <w:b/>
          <w:i/>
          <w:sz w:val="22"/>
          <w:szCs w:val="22"/>
          <w:u w:val="single"/>
        </w:rPr>
        <w:lastRenderedPageBreak/>
        <w:t>Форма 2</w:t>
      </w:r>
    </w:p>
    <w:p w:rsidR="00912270" w:rsidRPr="00B93CE4" w:rsidRDefault="00912270" w:rsidP="00912270">
      <w:pPr>
        <w:widowControl w:val="0"/>
        <w:suppressAutoHyphens/>
        <w:autoSpaceDE w:val="0"/>
        <w:autoSpaceDN w:val="0"/>
        <w:adjustRightInd w:val="0"/>
        <w:jc w:val="right"/>
        <w:rPr>
          <w:rFonts w:ascii="Times New Roman CYR" w:hAnsi="Times New Roman CYR" w:cs="Times New Roman CYR"/>
          <w:i/>
          <w:sz w:val="22"/>
          <w:szCs w:val="22"/>
        </w:rPr>
      </w:pPr>
      <w:r w:rsidRPr="00B93CE4">
        <w:rPr>
          <w:rFonts w:ascii="Times New Roman CYR" w:hAnsi="Times New Roman CYR" w:cs="Times New Roman CYR"/>
          <w:i/>
          <w:sz w:val="22"/>
          <w:szCs w:val="22"/>
        </w:rPr>
        <w:t xml:space="preserve">Приложение </w:t>
      </w:r>
    </w:p>
    <w:p w:rsidR="00912270" w:rsidRPr="00B93CE4" w:rsidRDefault="00912270" w:rsidP="00912270">
      <w:pPr>
        <w:widowControl w:val="0"/>
        <w:suppressAutoHyphens/>
        <w:autoSpaceDE w:val="0"/>
        <w:autoSpaceDN w:val="0"/>
        <w:adjustRightInd w:val="0"/>
        <w:jc w:val="right"/>
        <w:rPr>
          <w:rFonts w:ascii="Times New Roman CYR" w:hAnsi="Times New Roman CYR" w:cs="Times New Roman CYR"/>
          <w:i/>
          <w:color w:val="000000"/>
          <w:sz w:val="22"/>
          <w:szCs w:val="22"/>
        </w:rPr>
      </w:pPr>
      <w:r w:rsidRPr="00B93CE4">
        <w:rPr>
          <w:rFonts w:ascii="Times New Roman CYR" w:hAnsi="Times New Roman CYR" w:cs="Times New Roman CYR"/>
          <w:i/>
          <w:sz w:val="22"/>
          <w:szCs w:val="22"/>
        </w:rPr>
        <w:t xml:space="preserve">к заявке на участие в </w:t>
      </w:r>
      <w:r w:rsidRPr="00B93CE4">
        <w:rPr>
          <w:rFonts w:ascii="Times New Roman CYR" w:hAnsi="Times New Roman CYR" w:cs="Times New Roman CYR"/>
          <w:i/>
          <w:color w:val="000000"/>
          <w:sz w:val="22"/>
          <w:szCs w:val="22"/>
        </w:rPr>
        <w:t>открытом конкурсе</w:t>
      </w:r>
    </w:p>
    <w:p w:rsidR="00912270" w:rsidRPr="00B93CE4" w:rsidRDefault="00912270" w:rsidP="00912270">
      <w:pPr>
        <w:widowControl w:val="0"/>
        <w:suppressAutoHyphens/>
        <w:autoSpaceDE w:val="0"/>
        <w:autoSpaceDN w:val="0"/>
        <w:adjustRightInd w:val="0"/>
        <w:jc w:val="right"/>
        <w:rPr>
          <w:rFonts w:ascii="Times New Roman CYR" w:hAnsi="Times New Roman CYR" w:cs="Times New Roman CYR"/>
          <w:i/>
          <w:color w:val="000000"/>
          <w:sz w:val="22"/>
          <w:szCs w:val="22"/>
        </w:rPr>
      </w:pPr>
      <w:r w:rsidRPr="00B93CE4">
        <w:rPr>
          <w:rFonts w:ascii="Times New Roman CYR" w:hAnsi="Times New Roman CYR" w:cs="Times New Roman CYR"/>
          <w:i/>
          <w:color w:val="000000"/>
          <w:sz w:val="22"/>
          <w:szCs w:val="22"/>
        </w:rPr>
        <w:t xml:space="preserve">в электронной форме № </w:t>
      </w:r>
      <w:r w:rsidR="004E65D8">
        <w:rPr>
          <w:rFonts w:ascii="Times New Roman CYR" w:hAnsi="Times New Roman CYR" w:cs="Times New Roman CYR"/>
          <w:i/>
          <w:color w:val="000000"/>
          <w:sz w:val="22"/>
          <w:szCs w:val="22"/>
        </w:rPr>
        <w:t>01-97/14</w:t>
      </w:r>
      <w:r w:rsidR="00744885">
        <w:rPr>
          <w:rFonts w:ascii="Times New Roman CYR" w:hAnsi="Times New Roman CYR" w:cs="Times New Roman CYR"/>
          <w:i/>
          <w:color w:val="000000"/>
          <w:sz w:val="22"/>
          <w:szCs w:val="22"/>
        </w:rPr>
        <w:t xml:space="preserve"> </w:t>
      </w:r>
    </w:p>
    <w:p w:rsidR="00912270" w:rsidRPr="00B93CE4" w:rsidRDefault="00912270" w:rsidP="00912270">
      <w:pPr>
        <w:widowControl w:val="0"/>
        <w:suppressAutoHyphens/>
        <w:autoSpaceDE w:val="0"/>
        <w:autoSpaceDN w:val="0"/>
        <w:adjustRightInd w:val="0"/>
        <w:jc w:val="right"/>
        <w:rPr>
          <w:rFonts w:ascii="Times New Roman CYR" w:hAnsi="Times New Roman CYR" w:cs="Times New Roman CYR"/>
          <w:sz w:val="22"/>
          <w:szCs w:val="22"/>
        </w:rPr>
      </w:pPr>
    </w:p>
    <w:p w:rsidR="00AF4410" w:rsidRPr="00FC009D" w:rsidRDefault="00AF4410" w:rsidP="00AF4410">
      <w:pPr>
        <w:jc w:val="right"/>
        <w:rPr>
          <w:b/>
          <w:sz w:val="22"/>
          <w:szCs w:val="22"/>
        </w:rPr>
      </w:pPr>
    </w:p>
    <w:p w:rsidR="00AF4410" w:rsidRPr="00063ADA" w:rsidRDefault="00AF4410" w:rsidP="00AF4410">
      <w:pPr>
        <w:jc w:val="center"/>
        <w:rPr>
          <w:b/>
          <w:sz w:val="22"/>
          <w:szCs w:val="22"/>
        </w:rPr>
      </w:pPr>
      <w:r w:rsidRPr="00063ADA">
        <w:rPr>
          <w:b/>
          <w:sz w:val="22"/>
          <w:szCs w:val="22"/>
        </w:rPr>
        <w:t>Открытый конкурс в электронной форме</w:t>
      </w:r>
      <w:r w:rsidR="00BA1BCD" w:rsidRPr="00063ADA">
        <w:rPr>
          <w:b/>
          <w:sz w:val="22"/>
          <w:szCs w:val="22"/>
        </w:rPr>
        <w:t xml:space="preserve"> № </w:t>
      </w:r>
      <w:r w:rsidR="004E65D8">
        <w:rPr>
          <w:b/>
          <w:sz w:val="22"/>
          <w:szCs w:val="22"/>
        </w:rPr>
        <w:t>01-97/14</w:t>
      </w:r>
      <w:r w:rsidR="00D2276F">
        <w:rPr>
          <w:b/>
          <w:sz w:val="22"/>
          <w:szCs w:val="22"/>
        </w:rPr>
        <w:t xml:space="preserve"> </w:t>
      </w:r>
      <w:r w:rsidR="00063ADA" w:rsidRPr="00063ADA">
        <w:rPr>
          <w:b/>
          <w:sz w:val="22"/>
          <w:szCs w:val="22"/>
        </w:rPr>
        <w:t>на право заключения договора на проектно-изыскательские работы по сооружению и модернизации атомных станций по теме</w:t>
      </w:r>
      <w:r w:rsidR="00063ADA" w:rsidRPr="00063ADA">
        <w:rPr>
          <w:b/>
          <w:bCs/>
          <w:color w:val="000000"/>
          <w:sz w:val="22"/>
          <w:szCs w:val="22"/>
        </w:rPr>
        <w:t>: «</w:t>
      </w:r>
      <w:r w:rsidR="004E65D8">
        <w:rPr>
          <w:b/>
          <w:sz w:val="22"/>
          <w:szCs w:val="22"/>
        </w:rPr>
        <w:t>Разработка технического проекта комплекта электронагревателей и тепловой изоляции для энергоблока № 5 Белоярской АЭС</w:t>
      </w:r>
      <w:r w:rsidR="00063ADA" w:rsidRPr="00063ADA">
        <w:rPr>
          <w:b/>
          <w:bCs/>
          <w:color w:val="000000"/>
          <w:sz w:val="22"/>
          <w:szCs w:val="22"/>
        </w:rPr>
        <w:t>»</w:t>
      </w:r>
    </w:p>
    <w:p w:rsidR="00AF4410" w:rsidRPr="00FC009D" w:rsidRDefault="00AF4410" w:rsidP="00AF4410">
      <w:pPr>
        <w:jc w:val="right"/>
        <w:rPr>
          <w:b/>
          <w:sz w:val="22"/>
          <w:szCs w:val="22"/>
        </w:rPr>
      </w:pPr>
    </w:p>
    <w:p w:rsidR="00B2101C" w:rsidRPr="007D7E5F" w:rsidRDefault="00B2101C" w:rsidP="00B2101C">
      <w:pPr>
        <w:pStyle w:val="21"/>
        <w:numPr>
          <w:ilvl w:val="0"/>
          <w:numId w:val="0"/>
        </w:numPr>
        <w:spacing w:before="0" w:after="0"/>
        <w:jc w:val="center"/>
        <w:rPr>
          <w:rFonts w:ascii="Times New Roman" w:hAnsi="Times New Roman" w:cs="Times New Roman"/>
          <w:i w:val="0"/>
          <w:sz w:val="22"/>
          <w:szCs w:val="22"/>
        </w:rPr>
      </w:pPr>
      <w:bookmarkStart w:id="344" w:name="_Анкета_Претендента_на"/>
      <w:bookmarkStart w:id="345" w:name="_Анкета_Участника_процедуры"/>
      <w:bookmarkEnd w:id="344"/>
      <w:bookmarkEnd w:id="345"/>
      <w:r w:rsidRPr="004C38B3">
        <w:rPr>
          <w:rFonts w:ascii="Times New Roman" w:hAnsi="Times New Roman" w:cs="Times New Roman"/>
          <w:i w:val="0"/>
          <w:sz w:val="22"/>
          <w:szCs w:val="22"/>
        </w:rPr>
        <w:t xml:space="preserve">АНКЕТА УЧАСТНИКА </w:t>
      </w:r>
      <w:r>
        <w:rPr>
          <w:rFonts w:ascii="Times New Roman" w:hAnsi="Times New Roman" w:cs="Times New Roman"/>
          <w:i w:val="0"/>
          <w:sz w:val="22"/>
          <w:szCs w:val="22"/>
        </w:rPr>
        <w:t>КОНКУРСА</w:t>
      </w:r>
      <w:r w:rsidRPr="004C38B3">
        <w:rPr>
          <w:rFonts w:ascii="Times New Roman" w:hAnsi="Times New Roman" w:cs="Times New Roman"/>
          <w:i w:val="0"/>
          <w:sz w:val="22"/>
          <w:szCs w:val="22"/>
        </w:rPr>
        <w:t xml:space="preserve"> </w:t>
      </w:r>
    </w:p>
    <w:p w:rsidR="00B2101C" w:rsidRDefault="00B2101C" w:rsidP="00B2101C">
      <w:pPr>
        <w:pStyle w:val="Times12"/>
        <w:ind w:firstLine="0"/>
        <w:rPr>
          <w:sz w:val="28"/>
          <w:szCs w:val="24"/>
        </w:rPr>
      </w:pPr>
    </w:p>
    <w:p w:rsidR="00B2101C" w:rsidRDefault="00B2101C" w:rsidP="00B2101C">
      <w:pPr>
        <w:pStyle w:val="Times12"/>
        <w:ind w:firstLine="0"/>
        <w:rPr>
          <w:sz w:val="22"/>
        </w:rPr>
      </w:pPr>
      <w:r w:rsidRPr="000D1739">
        <w:rPr>
          <w:sz w:val="22"/>
        </w:rPr>
        <w:t xml:space="preserve">Участник </w:t>
      </w:r>
      <w:r>
        <w:rPr>
          <w:sz w:val="22"/>
        </w:rPr>
        <w:t>конкурса</w:t>
      </w:r>
      <w:r w:rsidRPr="000D1739">
        <w:rPr>
          <w:sz w:val="22"/>
        </w:rPr>
        <w:t xml:space="preserve">: ________________________________ </w:t>
      </w:r>
    </w:p>
    <w:p w:rsidR="00B2101C" w:rsidRDefault="00B2101C" w:rsidP="00B2101C">
      <w:pPr>
        <w:pStyle w:val="Times12"/>
        <w:ind w:firstLine="0"/>
        <w:rPr>
          <w:b/>
          <w:sz w:val="22"/>
        </w:rPr>
      </w:pPr>
    </w:p>
    <w:p w:rsidR="00B2101C" w:rsidRPr="000D1739" w:rsidRDefault="00B2101C" w:rsidP="00B2101C">
      <w:pPr>
        <w:pStyle w:val="Times12"/>
        <w:ind w:firstLine="0"/>
        <w:rPr>
          <w:i/>
          <w:sz w:val="22"/>
        </w:rPr>
      </w:pPr>
      <w:r w:rsidRPr="00E1185C">
        <w:rPr>
          <w:b/>
          <w:sz w:val="22"/>
        </w:rPr>
        <w:t>Таблица 1. Анкета участника</w:t>
      </w:r>
      <w:r w:rsidRPr="00E1185C">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2101C" w:rsidRPr="004F4DEB" w:rsidTr="00EA1882">
        <w:trPr>
          <w:cantSplit/>
          <w:trHeight w:val="240"/>
          <w:tblHeader/>
        </w:trPr>
        <w:tc>
          <w:tcPr>
            <w:tcW w:w="306" w:type="pct"/>
            <w:vAlign w:val="center"/>
          </w:tcPr>
          <w:p w:rsidR="00B2101C" w:rsidRPr="000D1739" w:rsidRDefault="00B2101C" w:rsidP="00EA1882">
            <w:pPr>
              <w:pStyle w:val="af9"/>
              <w:keepNext w:val="0"/>
              <w:widowControl w:val="0"/>
              <w:spacing w:before="0" w:after="0"/>
              <w:ind w:left="0" w:right="0"/>
              <w:jc w:val="center"/>
              <w:rPr>
                <w:szCs w:val="22"/>
              </w:rPr>
            </w:pPr>
            <w:r w:rsidRPr="000D1739">
              <w:rPr>
                <w:szCs w:val="22"/>
              </w:rPr>
              <w:t>№</w:t>
            </w:r>
          </w:p>
        </w:tc>
        <w:tc>
          <w:tcPr>
            <w:tcW w:w="3000" w:type="pct"/>
            <w:vAlign w:val="center"/>
          </w:tcPr>
          <w:p w:rsidR="00B2101C" w:rsidRPr="000D1739" w:rsidRDefault="00B2101C" w:rsidP="00EA1882">
            <w:pPr>
              <w:pStyle w:val="af9"/>
              <w:keepNext w:val="0"/>
              <w:widowControl w:val="0"/>
              <w:spacing w:before="0" w:after="0"/>
              <w:ind w:left="0" w:right="0"/>
              <w:jc w:val="center"/>
              <w:rPr>
                <w:szCs w:val="22"/>
              </w:rPr>
            </w:pPr>
            <w:r w:rsidRPr="000D1739">
              <w:rPr>
                <w:szCs w:val="22"/>
              </w:rPr>
              <w:t>Наименование</w:t>
            </w:r>
          </w:p>
        </w:tc>
        <w:tc>
          <w:tcPr>
            <w:tcW w:w="1694" w:type="pct"/>
            <w:vAlign w:val="center"/>
          </w:tcPr>
          <w:p w:rsidR="00B2101C" w:rsidRPr="000D1739" w:rsidRDefault="00B2101C" w:rsidP="00B2101C">
            <w:pPr>
              <w:pStyle w:val="af9"/>
              <w:keepNext w:val="0"/>
              <w:widowControl w:val="0"/>
              <w:spacing w:before="0" w:after="0"/>
              <w:ind w:left="0" w:right="0"/>
              <w:jc w:val="center"/>
              <w:rPr>
                <w:szCs w:val="22"/>
              </w:rPr>
            </w:pPr>
            <w:r w:rsidRPr="000D1739">
              <w:rPr>
                <w:szCs w:val="22"/>
              </w:rPr>
              <w:t>Сведения о</w:t>
            </w:r>
            <w:r>
              <w:rPr>
                <w:szCs w:val="22"/>
              </w:rPr>
              <w:t>б</w:t>
            </w:r>
            <w:r w:rsidRPr="000D1739">
              <w:rPr>
                <w:szCs w:val="22"/>
              </w:rPr>
              <w:t xml:space="preserve"> участнике </w:t>
            </w:r>
            <w:r>
              <w:rPr>
                <w:szCs w:val="22"/>
              </w:rPr>
              <w:t>конкурса</w:t>
            </w:r>
          </w:p>
        </w:tc>
      </w:tr>
      <w:tr w:rsidR="00B2101C" w:rsidRPr="004F4DEB" w:rsidTr="00EA1882">
        <w:trPr>
          <w:cantSplit/>
          <w:trHeight w:val="471"/>
        </w:trPr>
        <w:tc>
          <w:tcPr>
            <w:tcW w:w="306" w:type="pct"/>
            <w:vAlign w:val="center"/>
          </w:tcPr>
          <w:p w:rsidR="00B2101C" w:rsidRPr="000D1739" w:rsidRDefault="00B2101C" w:rsidP="004C0C5E">
            <w:pPr>
              <w:pStyle w:val="af9"/>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B2101C">
            <w:pPr>
              <w:pStyle w:val="afa"/>
              <w:widowControl w:val="0"/>
              <w:spacing w:before="0" w:after="0"/>
              <w:ind w:right="-108"/>
              <w:rPr>
                <w:sz w:val="22"/>
                <w:szCs w:val="22"/>
              </w:rPr>
            </w:pPr>
            <w:r w:rsidRPr="000D1739">
              <w:rPr>
                <w:sz w:val="22"/>
                <w:szCs w:val="22"/>
              </w:rPr>
              <w:t xml:space="preserve">Фирменное наименование (Полное и сокращенное наименования организации либо Ф.И.О. участника </w:t>
            </w:r>
            <w:r>
              <w:rPr>
                <w:sz w:val="22"/>
                <w:szCs w:val="22"/>
              </w:rPr>
              <w:t xml:space="preserve">конкурса </w:t>
            </w:r>
            <w:r w:rsidRPr="000D1739">
              <w:rPr>
                <w:sz w:val="22"/>
                <w:szCs w:val="22"/>
              </w:rPr>
              <w:t>– физического лица, в том числе, зарегистрированного в качестве индивидуального предпринимателя)</w:t>
            </w:r>
          </w:p>
        </w:tc>
        <w:tc>
          <w:tcPr>
            <w:tcW w:w="1694" w:type="pct"/>
            <w:vAlign w:val="center"/>
          </w:tcPr>
          <w:p w:rsidR="00B2101C" w:rsidRPr="004F4DEB" w:rsidRDefault="00B2101C" w:rsidP="00EA1882">
            <w:pPr>
              <w:pStyle w:val="afa"/>
              <w:widowControl w:val="0"/>
              <w:spacing w:before="0" w:after="0"/>
              <w:jc w:val="center"/>
              <w:rPr>
                <w:szCs w:val="24"/>
              </w:rPr>
            </w:pPr>
          </w:p>
        </w:tc>
      </w:tr>
      <w:tr w:rsidR="00B2101C" w:rsidRPr="004F4DEB" w:rsidTr="00EA1882">
        <w:trPr>
          <w:cantSplit/>
          <w:trHeight w:val="284"/>
        </w:trPr>
        <w:tc>
          <w:tcPr>
            <w:tcW w:w="306" w:type="pct"/>
            <w:vAlign w:val="center"/>
          </w:tcPr>
          <w:p w:rsidR="00B2101C" w:rsidRPr="000D1739" w:rsidRDefault="00B2101C" w:rsidP="004C0C5E">
            <w:pPr>
              <w:pStyle w:val="af9"/>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EA1882">
            <w:pPr>
              <w:pStyle w:val="afa"/>
              <w:widowControl w:val="0"/>
              <w:spacing w:before="0" w:after="0"/>
              <w:ind w:right="-108"/>
              <w:rPr>
                <w:sz w:val="22"/>
                <w:szCs w:val="22"/>
              </w:rPr>
            </w:pPr>
            <w:r w:rsidRPr="000D1739">
              <w:rPr>
                <w:sz w:val="22"/>
                <w:szCs w:val="22"/>
              </w:rPr>
              <w:t>Организационно - правовая форма</w:t>
            </w:r>
          </w:p>
        </w:tc>
        <w:tc>
          <w:tcPr>
            <w:tcW w:w="1694" w:type="pct"/>
            <w:vAlign w:val="center"/>
          </w:tcPr>
          <w:p w:rsidR="00B2101C" w:rsidRPr="004F4DEB" w:rsidRDefault="00B2101C" w:rsidP="00EA1882">
            <w:pPr>
              <w:pStyle w:val="afa"/>
              <w:widowControl w:val="0"/>
              <w:spacing w:before="0" w:after="0"/>
              <w:jc w:val="center"/>
              <w:rPr>
                <w:szCs w:val="24"/>
              </w:rPr>
            </w:pPr>
          </w:p>
        </w:tc>
      </w:tr>
      <w:tr w:rsidR="005735F1" w:rsidRPr="004F4DEB" w:rsidTr="00EA1882">
        <w:trPr>
          <w:cantSplit/>
        </w:trPr>
        <w:tc>
          <w:tcPr>
            <w:tcW w:w="306" w:type="pct"/>
            <w:vAlign w:val="center"/>
          </w:tcPr>
          <w:p w:rsidR="005735F1" w:rsidRPr="000D1739" w:rsidRDefault="005735F1" w:rsidP="004C0C5E">
            <w:pPr>
              <w:pStyle w:val="af9"/>
              <w:keepNext w:val="0"/>
              <w:widowControl w:val="0"/>
              <w:numPr>
                <w:ilvl w:val="0"/>
                <w:numId w:val="68"/>
              </w:numPr>
              <w:spacing w:before="0" w:after="0"/>
              <w:ind w:left="0" w:right="-113" w:firstLine="0"/>
              <w:jc w:val="center"/>
              <w:rPr>
                <w:szCs w:val="22"/>
              </w:rPr>
            </w:pPr>
          </w:p>
        </w:tc>
        <w:tc>
          <w:tcPr>
            <w:tcW w:w="3000" w:type="pct"/>
            <w:vAlign w:val="center"/>
          </w:tcPr>
          <w:p w:rsidR="005735F1" w:rsidRPr="005735F1" w:rsidRDefault="005735F1" w:rsidP="00EA1882">
            <w:pPr>
              <w:pStyle w:val="afa"/>
              <w:widowControl w:val="0"/>
              <w:spacing w:before="0" w:after="0"/>
              <w:ind w:right="-108"/>
              <w:rPr>
                <w:sz w:val="22"/>
                <w:szCs w:val="22"/>
              </w:rPr>
            </w:pPr>
            <w:r w:rsidRPr="005735F1">
              <w:rPr>
                <w:sz w:val="22"/>
                <w:szCs w:val="22"/>
              </w:rPr>
              <w:t>Принадлежность к субъектам малого и среднего предпринимательства</w:t>
            </w:r>
          </w:p>
        </w:tc>
        <w:tc>
          <w:tcPr>
            <w:tcW w:w="1694" w:type="pct"/>
            <w:vAlign w:val="center"/>
          </w:tcPr>
          <w:p w:rsidR="005735F1" w:rsidRPr="004F4DEB" w:rsidRDefault="005735F1" w:rsidP="00EA1882">
            <w:pPr>
              <w:pStyle w:val="afa"/>
              <w:widowControl w:val="0"/>
              <w:spacing w:before="0" w:after="0"/>
              <w:jc w:val="center"/>
              <w:rPr>
                <w:szCs w:val="24"/>
              </w:rPr>
            </w:pPr>
          </w:p>
        </w:tc>
      </w:tr>
      <w:tr w:rsidR="00B2101C" w:rsidRPr="004F4DEB" w:rsidTr="00EA1882">
        <w:trPr>
          <w:cantSplit/>
        </w:trPr>
        <w:tc>
          <w:tcPr>
            <w:tcW w:w="306" w:type="pct"/>
            <w:vAlign w:val="center"/>
          </w:tcPr>
          <w:p w:rsidR="00B2101C" w:rsidRPr="000D1739" w:rsidRDefault="00B2101C" w:rsidP="004C0C5E">
            <w:pPr>
              <w:pStyle w:val="af9"/>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EA1882">
            <w:pPr>
              <w:pStyle w:val="afa"/>
              <w:widowControl w:val="0"/>
              <w:spacing w:before="0" w:after="0"/>
              <w:ind w:right="-108"/>
              <w:rPr>
                <w:sz w:val="22"/>
                <w:szCs w:val="22"/>
              </w:rPr>
            </w:pPr>
            <w:r w:rsidRPr="000D1739">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B2101C" w:rsidRPr="004F4DEB" w:rsidRDefault="00B2101C" w:rsidP="00EA1882">
            <w:pPr>
              <w:pStyle w:val="afa"/>
              <w:widowControl w:val="0"/>
              <w:spacing w:before="0" w:after="0"/>
              <w:jc w:val="center"/>
              <w:rPr>
                <w:szCs w:val="24"/>
              </w:rPr>
            </w:pPr>
          </w:p>
        </w:tc>
      </w:tr>
      <w:tr w:rsidR="00B2101C" w:rsidRPr="004F4DEB" w:rsidTr="00EA1882">
        <w:trPr>
          <w:cantSplit/>
        </w:trPr>
        <w:tc>
          <w:tcPr>
            <w:tcW w:w="306" w:type="pct"/>
            <w:vAlign w:val="center"/>
          </w:tcPr>
          <w:p w:rsidR="00B2101C" w:rsidRPr="000D1739" w:rsidRDefault="00B2101C" w:rsidP="004C0C5E">
            <w:pPr>
              <w:pStyle w:val="af9"/>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B2101C">
            <w:pPr>
              <w:pStyle w:val="afa"/>
              <w:widowControl w:val="0"/>
              <w:spacing w:before="0" w:after="0"/>
              <w:ind w:right="-108"/>
              <w:rPr>
                <w:sz w:val="22"/>
                <w:szCs w:val="22"/>
              </w:rPr>
            </w:pPr>
            <w:r w:rsidRPr="000D173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Pr>
                <w:sz w:val="22"/>
                <w:szCs w:val="22"/>
              </w:rPr>
              <w:t>конкурса</w:t>
            </w:r>
            <w:r w:rsidRPr="000D1739">
              <w:rPr>
                <w:sz w:val="22"/>
                <w:szCs w:val="22"/>
              </w:rPr>
              <w:t xml:space="preserve"> – физического лица</w:t>
            </w:r>
          </w:p>
        </w:tc>
        <w:tc>
          <w:tcPr>
            <w:tcW w:w="1694" w:type="pct"/>
            <w:vAlign w:val="center"/>
          </w:tcPr>
          <w:p w:rsidR="00B2101C" w:rsidRPr="004F4DEB" w:rsidRDefault="00B2101C" w:rsidP="00EA1882">
            <w:pPr>
              <w:pStyle w:val="afa"/>
              <w:widowControl w:val="0"/>
              <w:spacing w:before="0" w:after="0"/>
              <w:jc w:val="center"/>
              <w:rPr>
                <w:szCs w:val="24"/>
              </w:rPr>
            </w:pPr>
          </w:p>
        </w:tc>
      </w:tr>
      <w:tr w:rsidR="00B2101C" w:rsidRPr="004F4DEB" w:rsidTr="00EA1882">
        <w:trPr>
          <w:cantSplit/>
          <w:trHeight w:val="284"/>
        </w:trPr>
        <w:tc>
          <w:tcPr>
            <w:tcW w:w="306" w:type="pct"/>
            <w:vAlign w:val="center"/>
          </w:tcPr>
          <w:p w:rsidR="00B2101C" w:rsidRPr="000D1739" w:rsidRDefault="00B2101C" w:rsidP="004C0C5E">
            <w:pPr>
              <w:pStyle w:val="af9"/>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EA1882">
            <w:pPr>
              <w:pStyle w:val="afa"/>
              <w:widowControl w:val="0"/>
              <w:spacing w:before="0" w:after="0"/>
              <w:ind w:right="-108"/>
              <w:rPr>
                <w:sz w:val="22"/>
                <w:szCs w:val="22"/>
              </w:rPr>
            </w:pPr>
            <w:r w:rsidRPr="000D1739">
              <w:rPr>
                <w:sz w:val="22"/>
                <w:szCs w:val="22"/>
              </w:rPr>
              <w:t>Виды деятельности</w:t>
            </w:r>
          </w:p>
        </w:tc>
        <w:tc>
          <w:tcPr>
            <w:tcW w:w="1694" w:type="pct"/>
            <w:vAlign w:val="center"/>
          </w:tcPr>
          <w:p w:rsidR="00B2101C" w:rsidRPr="004F4DEB" w:rsidRDefault="00B2101C" w:rsidP="00EA1882">
            <w:pPr>
              <w:pStyle w:val="afa"/>
              <w:widowControl w:val="0"/>
              <w:spacing w:before="0" w:after="0"/>
              <w:jc w:val="center"/>
              <w:rPr>
                <w:szCs w:val="24"/>
              </w:rPr>
            </w:pPr>
          </w:p>
        </w:tc>
      </w:tr>
      <w:tr w:rsidR="00B2101C" w:rsidRPr="004F4DEB" w:rsidTr="00EA1882">
        <w:trPr>
          <w:cantSplit/>
          <w:trHeight w:val="284"/>
        </w:trPr>
        <w:tc>
          <w:tcPr>
            <w:tcW w:w="306" w:type="pct"/>
            <w:vAlign w:val="center"/>
          </w:tcPr>
          <w:p w:rsidR="00B2101C" w:rsidRPr="000D1739" w:rsidRDefault="00B2101C" w:rsidP="004C0C5E">
            <w:pPr>
              <w:pStyle w:val="af9"/>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EA1882">
            <w:pPr>
              <w:pStyle w:val="afa"/>
              <w:widowControl w:val="0"/>
              <w:spacing w:before="0" w:after="0"/>
              <w:ind w:right="-108"/>
              <w:rPr>
                <w:sz w:val="22"/>
                <w:szCs w:val="22"/>
              </w:rPr>
            </w:pPr>
            <w:r w:rsidRPr="000D1739">
              <w:rPr>
                <w:sz w:val="22"/>
                <w:szCs w:val="22"/>
              </w:rPr>
              <w:t>Срок деятельности (с учетом правопреемственности)</w:t>
            </w:r>
          </w:p>
        </w:tc>
        <w:tc>
          <w:tcPr>
            <w:tcW w:w="1694" w:type="pct"/>
            <w:vAlign w:val="center"/>
          </w:tcPr>
          <w:p w:rsidR="00B2101C" w:rsidRPr="004F4DEB" w:rsidRDefault="00B2101C" w:rsidP="00EA1882">
            <w:pPr>
              <w:pStyle w:val="afa"/>
              <w:widowControl w:val="0"/>
              <w:spacing w:before="0" w:after="0"/>
              <w:jc w:val="center"/>
              <w:rPr>
                <w:szCs w:val="24"/>
              </w:rPr>
            </w:pPr>
          </w:p>
        </w:tc>
      </w:tr>
      <w:tr w:rsidR="00B2101C" w:rsidRPr="004F4DEB" w:rsidTr="00EA1882">
        <w:trPr>
          <w:cantSplit/>
          <w:trHeight w:val="284"/>
        </w:trPr>
        <w:tc>
          <w:tcPr>
            <w:tcW w:w="306" w:type="pct"/>
            <w:vAlign w:val="center"/>
          </w:tcPr>
          <w:p w:rsidR="00B2101C" w:rsidRPr="000D1739" w:rsidRDefault="00B2101C" w:rsidP="004C0C5E">
            <w:pPr>
              <w:pStyle w:val="af9"/>
              <w:keepNext w:val="0"/>
              <w:widowControl w:val="0"/>
              <w:numPr>
                <w:ilvl w:val="0"/>
                <w:numId w:val="68"/>
              </w:numPr>
              <w:spacing w:before="0" w:after="0"/>
              <w:ind w:left="0" w:right="-113" w:firstLine="0"/>
              <w:jc w:val="center"/>
              <w:rPr>
                <w:szCs w:val="22"/>
              </w:rPr>
            </w:pPr>
          </w:p>
        </w:tc>
        <w:tc>
          <w:tcPr>
            <w:tcW w:w="3000" w:type="pct"/>
            <w:vAlign w:val="center"/>
          </w:tcPr>
          <w:p w:rsidR="00B2101C" w:rsidRPr="005427D2" w:rsidRDefault="00B2101C" w:rsidP="00EA1882">
            <w:pPr>
              <w:pStyle w:val="afa"/>
              <w:widowControl w:val="0"/>
              <w:spacing w:before="0" w:after="0"/>
              <w:ind w:right="-108"/>
              <w:rPr>
                <w:sz w:val="22"/>
                <w:szCs w:val="22"/>
              </w:rPr>
            </w:pPr>
            <w:r w:rsidRPr="000D1739">
              <w:rPr>
                <w:sz w:val="22"/>
                <w:szCs w:val="22"/>
              </w:rPr>
              <w:t>ИНН, КПП, ОГРН, ОКПО</w:t>
            </w:r>
            <w:r>
              <w:rPr>
                <w:sz w:val="22"/>
                <w:szCs w:val="22"/>
              </w:rPr>
              <w:t>, ОКАТО</w:t>
            </w:r>
          </w:p>
        </w:tc>
        <w:tc>
          <w:tcPr>
            <w:tcW w:w="1694" w:type="pct"/>
            <w:vAlign w:val="center"/>
          </w:tcPr>
          <w:p w:rsidR="00B2101C" w:rsidRPr="004F4DEB" w:rsidRDefault="00B2101C" w:rsidP="00EA1882">
            <w:pPr>
              <w:pStyle w:val="afa"/>
              <w:widowControl w:val="0"/>
              <w:spacing w:before="0" w:after="0"/>
              <w:jc w:val="center"/>
              <w:rPr>
                <w:szCs w:val="24"/>
              </w:rPr>
            </w:pPr>
          </w:p>
        </w:tc>
      </w:tr>
      <w:tr w:rsidR="00B2101C" w:rsidRPr="004F4DEB" w:rsidTr="00EA1882">
        <w:trPr>
          <w:cantSplit/>
          <w:trHeight w:val="284"/>
        </w:trPr>
        <w:tc>
          <w:tcPr>
            <w:tcW w:w="306" w:type="pct"/>
            <w:vAlign w:val="center"/>
          </w:tcPr>
          <w:p w:rsidR="00B2101C" w:rsidRPr="000D1739" w:rsidRDefault="00B2101C" w:rsidP="004C0C5E">
            <w:pPr>
              <w:pStyle w:val="af9"/>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EA1882">
            <w:pPr>
              <w:pStyle w:val="afa"/>
              <w:widowControl w:val="0"/>
              <w:spacing w:before="0" w:after="0"/>
              <w:ind w:right="-108"/>
              <w:rPr>
                <w:sz w:val="22"/>
                <w:szCs w:val="22"/>
              </w:rPr>
            </w:pPr>
            <w:r w:rsidRPr="000D1739">
              <w:rPr>
                <w:sz w:val="22"/>
                <w:szCs w:val="22"/>
              </w:rPr>
              <w:t>Местонахождение (страна, адрес)</w:t>
            </w:r>
          </w:p>
        </w:tc>
        <w:tc>
          <w:tcPr>
            <w:tcW w:w="1694" w:type="pct"/>
            <w:vAlign w:val="center"/>
          </w:tcPr>
          <w:p w:rsidR="00B2101C" w:rsidRPr="004F4DEB" w:rsidRDefault="00B2101C" w:rsidP="00EA1882">
            <w:pPr>
              <w:pStyle w:val="afa"/>
              <w:widowControl w:val="0"/>
              <w:spacing w:before="0" w:after="0"/>
              <w:jc w:val="center"/>
              <w:rPr>
                <w:szCs w:val="24"/>
              </w:rPr>
            </w:pPr>
          </w:p>
        </w:tc>
      </w:tr>
      <w:tr w:rsidR="00B2101C" w:rsidRPr="004F4DEB" w:rsidTr="00EA1882">
        <w:trPr>
          <w:cantSplit/>
          <w:trHeight w:val="284"/>
        </w:trPr>
        <w:tc>
          <w:tcPr>
            <w:tcW w:w="306" w:type="pct"/>
            <w:vAlign w:val="center"/>
          </w:tcPr>
          <w:p w:rsidR="00B2101C" w:rsidRPr="000D1739" w:rsidRDefault="00B2101C" w:rsidP="004C0C5E">
            <w:pPr>
              <w:pStyle w:val="af9"/>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EA1882">
            <w:pPr>
              <w:pStyle w:val="afa"/>
              <w:widowControl w:val="0"/>
              <w:spacing w:before="0" w:after="0"/>
              <w:ind w:right="-108"/>
              <w:rPr>
                <w:sz w:val="22"/>
                <w:szCs w:val="22"/>
              </w:rPr>
            </w:pPr>
            <w:r w:rsidRPr="000D1739">
              <w:rPr>
                <w:sz w:val="22"/>
                <w:szCs w:val="22"/>
              </w:rPr>
              <w:t>Почтовый адрес (страна, адрес)</w:t>
            </w:r>
          </w:p>
        </w:tc>
        <w:tc>
          <w:tcPr>
            <w:tcW w:w="1694" w:type="pct"/>
            <w:vAlign w:val="center"/>
          </w:tcPr>
          <w:p w:rsidR="00B2101C" w:rsidRPr="004F4DEB" w:rsidRDefault="00B2101C" w:rsidP="00EA1882">
            <w:pPr>
              <w:widowControl w:val="0"/>
              <w:jc w:val="center"/>
            </w:pPr>
          </w:p>
        </w:tc>
      </w:tr>
      <w:tr w:rsidR="00B2101C" w:rsidRPr="004F4DEB" w:rsidTr="00EA1882">
        <w:trPr>
          <w:cantSplit/>
          <w:trHeight w:val="284"/>
        </w:trPr>
        <w:tc>
          <w:tcPr>
            <w:tcW w:w="306" w:type="pct"/>
            <w:vAlign w:val="center"/>
          </w:tcPr>
          <w:p w:rsidR="00B2101C" w:rsidRPr="000D1739" w:rsidRDefault="00B2101C" w:rsidP="004C0C5E">
            <w:pPr>
              <w:pStyle w:val="af9"/>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EA1882">
            <w:pPr>
              <w:pStyle w:val="afa"/>
              <w:widowControl w:val="0"/>
              <w:spacing w:before="0" w:after="0"/>
              <w:ind w:right="-108"/>
              <w:rPr>
                <w:sz w:val="22"/>
                <w:szCs w:val="22"/>
              </w:rPr>
            </w:pPr>
            <w:r w:rsidRPr="000D1739">
              <w:rPr>
                <w:sz w:val="22"/>
                <w:szCs w:val="22"/>
              </w:rPr>
              <w:t>Фактическое местоположение</w:t>
            </w:r>
          </w:p>
        </w:tc>
        <w:tc>
          <w:tcPr>
            <w:tcW w:w="1694" w:type="pct"/>
            <w:vAlign w:val="center"/>
          </w:tcPr>
          <w:p w:rsidR="00B2101C" w:rsidRPr="004F4DEB" w:rsidRDefault="00B2101C" w:rsidP="00EA1882">
            <w:pPr>
              <w:widowControl w:val="0"/>
              <w:jc w:val="center"/>
            </w:pPr>
          </w:p>
        </w:tc>
      </w:tr>
      <w:tr w:rsidR="00B2101C" w:rsidRPr="004F4DEB" w:rsidTr="00EA1882">
        <w:trPr>
          <w:cantSplit/>
          <w:trHeight w:val="284"/>
        </w:trPr>
        <w:tc>
          <w:tcPr>
            <w:tcW w:w="306" w:type="pct"/>
            <w:vAlign w:val="center"/>
          </w:tcPr>
          <w:p w:rsidR="00B2101C" w:rsidRPr="000D1739" w:rsidRDefault="00B2101C" w:rsidP="004C0C5E">
            <w:pPr>
              <w:pStyle w:val="af9"/>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EA1882">
            <w:pPr>
              <w:pStyle w:val="afa"/>
              <w:widowControl w:val="0"/>
              <w:spacing w:before="0" w:after="0"/>
              <w:ind w:right="-108"/>
              <w:rPr>
                <w:sz w:val="22"/>
                <w:szCs w:val="22"/>
              </w:rPr>
            </w:pPr>
            <w:r w:rsidRPr="000D1739">
              <w:rPr>
                <w:sz w:val="22"/>
                <w:szCs w:val="22"/>
              </w:rPr>
              <w:t>Телефоны (с указанием кода города)</w:t>
            </w:r>
          </w:p>
        </w:tc>
        <w:tc>
          <w:tcPr>
            <w:tcW w:w="1694" w:type="pct"/>
            <w:vAlign w:val="center"/>
          </w:tcPr>
          <w:p w:rsidR="00B2101C" w:rsidRPr="004F4DEB" w:rsidRDefault="00B2101C" w:rsidP="00EA1882">
            <w:pPr>
              <w:widowControl w:val="0"/>
              <w:jc w:val="center"/>
            </w:pPr>
          </w:p>
        </w:tc>
      </w:tr>
      <w:tr w:rsidR="00B2101C" w:rsidRPr="004F4DEB" w:rsidTr="00EA1882">
        <w:trPr>
          <w:cantSplit/>
          <w:trHeight w:val="284"/>
        </w:trPr>
        <w:tc>
          <w:tcPr>
            <w:tcW w:w="306" w:type="pct"/>
            <w:vAlign w:val="center"/>
          </w:tcPr>
          <w:p w:rsidR="00B2101C" w:rsidRPr="000D1739" w:rsidRDefault="00B2101C" w:rsidP="004C0C5E">
            <w:pPr>
              <w:pStyle w:val="af9"/>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EA1882">
            <w:pPr>
              <w:pStyle w:val="afa"/>
              <w:widowControl w:val="0"/>
              <w:spacing w:before="0" w:after="0"/>
              <w:ind w:right="-108"/>
              <w:rPr>
                <w:sz w:val="22"/>
                <w:szCs w:val="22"/>
              </w:rPr>
            </w:pPr>
            <w:r w:rsidRPr="000D1739">
              <w:rPr>
                <w:sz w:val="22"/>
                <w:szCs w:val="22"/>
              </w:rPr>
              <w:t>Факс (с указанием кода города)</w:t>
            </w:r>
          </w:p>
        </w:tc>
        <w:tc>
          <w:tcPr>
            <w:tcW w:w="1694" w:type="pct"/>
            <w:vAlign w:val="center"/>
          </w:tcPr>
          <w:p w:rsidR="00B2101C" w:rsidRPr="004F4DEB" w:rsidRDefault="00B2101C" w:rsidP="00EA1882">
            <w:pPr>
              <w:widowControl w:val="0"/>
              <w:jc w:val="center"/>
            </w:pPr>
          </w:p>
        </w:tc>
      </w:tr>
      <w:tr w:rsidR="00B2101C" w:rsidRPr="004F4DEB" w:rsidTr="00EA1882">
        <w:trPr>
          <w:cantSplit/>
          <w:trHeight w:val="284"/>
        </w:trPr>
        <w:tc>
          <w:tcPr>
            <w:tcW w:w="306" w:type="pct"/>
            <w:vAlign w:val="center"/>
          </w:tcPr>
          <w:p w:rsidR="00B2101C" w:rsidRPr="000D1739" w:rsidRDefault="00B2101C" w:rsidP="004C0C5E">
            <w:pPr>
              <w:pStyle w:val="af9"/>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EA1882">
            <w:pPr>
              <w:pStyle w:val="afa"/>
              <w:widowControl w:val="0"/>
              <w:spacing w:before="0" w:after="0"/>
              <w:ind w:right="-108"/>
              <w:rPr>
                <w:sz w:val="22"/>
                <w:szCs w:val="22"/>
              </w:rPr>
            </w:pPr>
            <w:r w:rsidRPr="000D1739">
              <w:rPr>
                <w:sz w:val="22"/>
                <w:szCs w:val="22"/>
              </w:rPr>
              <w:t xml:space="preserve">Адрес электронной почты </w:t>
            </w:r>
          </w:p>
        </w:tc>
        <w:tc>
          <w:tcPr>
            <w:tcW w:w="1694" w:type="pct"/>
            <w:vAlign w:val="center"/>
          </w:tcPr>
          <w:p w:rsidR="00B2101C" w:rsidRPr="004F4DEB" w:rsidRDefault="00B2101C" w:rsidP="00EA1882">
            <w:pPr>
              <w:widowControl w:val="0"/>
              <w:jc w:val="center"/>
            </w:pPr>
          </w:p>
        </w:tc>
      </w:tr>
      <w:tr w:rsidR="00B2101C" w:rsidRPr="004F4DEB" w:rsidTr="00EA1882">
        <w:trPr>
          <w:cantSplit/>
          <w:trHeight w:val="284"/>
        </w:trPr>
        <w:tc>
          <w:tcPr>
            <w:tcW w:w="306" w:type="pct"/>
            <w:vAlign w:val="center"/>
          </w:tcPr>
          <w:p w:rsidR="00B2101C" w:rsidRPr="000D1739" w:rsidRDefault="00B2101C" w:rsidP="004C0C5E">
            <w:pPr>
              <w:pStyle w:val="af9"/>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EA1882">
            <w:pPr>
              <w:pStyle w:val="afa"/>
              <w:widowControl w:val="0"/>
              <w:spacing w:before="0" w:after="0"/>
              <w:ind w:right="-108"/>
              <w:rPr>
                <w:sz w:val="22"/>
                <w:szCs w:val="22"/>
              </w:rPr>
            </w:pPr>
            <w:r w:rsidRPr="000D1739">
              <w:rPr>
                <w:sz w:val="22"/>
                <w:szCs w:val="22"/>
              </w:rPr>
              <w:t>Филиалы: перечислить наименования и почтовые адреса</w:t>
            </w:r>
          </w:p>
        </w:tc>
        <w:tc>
          <w:tcPr>
            <w:tcW w:w="1694" w:type="pct"/>
            <w:vAlign w:val="center"/>
          </w:tcPr>
          <w:p w:rsidR="00B2101C" w:rsidRPr="004F4DEB" w:rsidRDefault="00B2101C" w:rsidP="00EA1882">
            <w:pPr>
              <w:widowControl w:val="0"/>
              <w:jc w:val="center"/>
            </w:pPr>
          </w:p>
        </w:tc>
      </w:tr>
      <w:tr w:rsidR="00B2101C" w:rsidRPr="004F4DEB" w:rsidTr="00EA1882">
        <w:trPr>
          <w:cantSplit/>
          <w:trHeight w:val="284"/>
        </w:trPr>
        <w:tc>
          <w:tcPr>
            <w:tcW w:w="306" w:type="pct"/>
            <w:vAlign w:val="center"/>
          </w:tcPr>
          <w:p w:rsidR="00B2101C" w:rsidRPr="000D1739" w:rsidRDefault="00B2101C" w:rsidP="004C0C5E">
            <w:pPr>
              <w:pStyle w:val="af9"/>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EA1882">
            <w:pPr>
              <w:pStyle w:val="afa"/>
              <w:widowControl w:val="0"/>
              <w:spacing w:before="0" w:after="0"/>
              <w:ind w:right="-108"/>
              <w:rPr>
                <w:sz w:val="22"/>
                <w:szCs w:val="22"/>
              </w:rPr>
            </w:pPr>
            <w:r w:rsidRPr="000D1739">
              <w:rPr>
                <w:sz w:val="22"/>
                <w:szCs w:val="22"/>
              </w:rPr>
              <w:t>Размер уставного капитала</w:t>
            </w:r>
          </w:p>
        </w:tc>
        <w:tc>
          <w:tcPr>
            <w:tcW w:w="1694" w:type="pct"/>
            <w:vAlign w:val="center"/>
          </w:tcPr>
          <w:p w:rsidR="00B2101C" w:rsidRPr="004F4DEB" w:rsidRDefault="00B2101C" w:rsidP="00EA1882">
            <w:pPr>
              <w:widowControl w:val="0"/>
              <w:jc w:val="center"/>
            </w:pPr>
          </w:p>
        </w:tc>
      </w:tr>
      <w:tr w:rsidR="00B2101C" w:rsidRPr="004F4DEB" w:rsidTr="00EA1882">
        <w:trPr>
          <w:cantSplit/>
        </w:trPr>
        <w:tc>
          <w:tcPr>
            <w:tcW w:w="306" w:type="pct"/>
            <w:vAlign w:val="center"/>
          </w:tcPr>
          <w:p w:rsidR="00B2101C" w:rsidRPr="000D1739" w:rsidRDefault="00B2101C" w:rsidP="004C0C5E">
            <w:pPr>
              <w:pStyle w:val="af9"/>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EA1882">
            <w:pPr>
              <w:pStyle w:val="afa"/>
              <w:widowControl w:val="0"/>
              <w:spacing w:before="0" w:after="0"/>
              <w:ind w:right="-108"/>
              <w:rPr>
                <w:sz w:val="22"/>
                <w:szCs w:val="22"/>
              </w:rPr>
            </w:pPr>
            <w:r w:rsidRPr="000D1739">
              <w:rPr>
                <w:sz w:val="22"/>
                <w:szCs w:val="22"/>
              </w:rPr>
              <w:t>Стоимость основных фондов (по балансу последнего завершенного периода)</w:t>
            </w:r>
          </w:p>
        </w:tc>
        <w:tc>
          <w:tcPr>
            <w:tcW w:w="1694" w:type="pct"/>
            <w:vAlign w:val="center"/>
          </w:tcPr>
          <w:p w:rsidR="00B2101C" w:rsidRPr="004F4DEB" w:rsidRDefault="00B2101C" w:rsidP="00EA1882">
            <w:pPr>
              <w:widowControl w:val="0"/>
              <w:jc w:val="center"/>
            </w:pPr>
          </w:p>
        </w:tc>
      </w:tr>
      <w:tr w:rsidR="00B2101C" w:rsidRPr="004F4DEB" w:rsidTr="00EA1882">
        <w:trPr>
          <w:cantSplit/>
        </w:trPr>
        <w:tc>
          <w:tcPr>
            <w:tcW w:w="306" w:type="pct"/>
            <w:vAlign w:val="center"/>
          </w:tcPr>
          <w:p w:rsidR="00B2101C" w:rsidRPr="000D1739" w:rsidRDefault="00B2101C" w:rsidP="004C0C5E">
            <w:pPr>
              <w:pStyle w:val="af9"/>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B2101C">
            <w:pPr>
              <w:pStyle w:val="afa"/>
              <w:widowControl w:val="0"/>
              <w:spacing w:before="0" w:after="0"/>
              <w:ind w:right="-108"/>
              <w:rPr>
                <w:sz w:val="22"/>
                <w:szCs w:val="22"/>
              </w:rPr>
            </w:pPr>
            <w:r w:rsidRPr="000D1739">
              <w:rPr>
                <w:sz w:val="22"/>
                <w:szCs w:val="22"/>
              </w:rPr>
              <w:t xml:space="preserve">Банковские реквизиты (наименование и адрес банка, номер расчетного счета участника </w:t>
            </w:r>
            <w:r>
              <w:rPr>
                <w:sz w:val="22"/>
                <w:szCs w:val="22"/>
              </w:rPr>
              <w:t>конкурса</w:t>
            </w:r>
            <w:r w:rsidRPr="000D1739">
              <w:rPr>
                <w:sz w:val="22"/>
                <w:szCs w:val="22"/>
              </w:rPr>
              <w:t xml:space="preserve"> в банке, телефоны банка, прочие банковские реквизиты)</w:t>
            </w:r>
          </w:p>
        </w:tc>
        <w:tc>
          <w:tcPr>
            <w:tcW w:w="1694" w:type="pct"/>
            <w:vAlign w:val="center"/>
          </w:tcPr>
          <w:p w:rsidR="00B2101C" w:rsidRPr="004F4DEB" w:rsidRDefault="00B2101C" w:rsidP="00EA1882">
            <w:pPr>
              <w:widowControl w:val="0"/>
              <w:jc w:val="center"/>
            </w:pPr>
          </w:p>
        </w:tc>
      </w:tr>
      <w:tr w:rsidR="00B2101C" w:rsidRPr="004F4DEB" w:rsidTr="00EA1882">
        <w:trPr>
          <w:cantSplit/>
        </w:trPr>
        <w:tc>
          <w:tcPr>
            <w:tcW w:w="306" w:type="pct"/>
            <w:vAlign w:val="center"/>
          </w:tcPr>
          <w:p w:rsidR="00B2101C" w:rsidRPr="000D1739" w:rsidRDefault="00B2101C" w:rsidP="004C0C5E">
            <w:pPr>
              <w:pStyle w:val="af9"/>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B2101C">
            <w:pPr>
              <w:pStyle w:val="afa"/>
              <w:widowControl w:val="0"/>
              <w:spacing w:before="0" w:after="0"/>
              <w:ind w:right="-108"/>
              <w:rPr>
                <w:sz w:val="22"/>
                <w:szCs w:val="22"/>
              </w:rPr>
            </w:pPr>
            <w:r w:rsidRPr="000D1739">
              <w:rPr>
                <w:sz w:val="22"/>
                <w:szCs w:val="22"/>
              </w:rPr>
              <w:t xml:space="preserve">Фамилия, Имя и Отчество руководителя участника </w:t>
            </w:r>
            <w:r>
              <w:rPr>
                <w:sz w:val="22"/>
                <w:szCs w:val="22"/>
              </w:rPr>
              <w:t>конкурса</w:t>
            </w:r>
            <w:r w:rsidRPr="000D173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B2101C" w:rsidRPr="004F4DEB" w:rsidRDefault="00B2101C" w:rsidP="00EA1882">
            <w:pPr>
              <w:widowControl w:val="0"/>
              <w:jc w:val="center"/>
            </w:pPr>
          </w:p>
        </w:tc>
      </w:tr>
      <w:tr w:rsidR="00B2101C" w:rsidRPr="004F4DEB" w:rsidTr="00EA1882">
        <w:trPr>
          <w:cantSplit/>
        </w:trPr>
        <w:tc>
          <w:tcPr>
            <w:tcW w:w="306" w:type="pct"/>
            <w:vAlign w:val="center"/>
          </w:tcPr>
          <w:p w:rsidR="00B2101C" w:rsidRPr="000D1739" w:rsidRDefault="00B2101C" w:rsidP="004C0C5E">
            <w:pPr>
              <w:pStyle w:val="af9"/>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0F65AA">
            <w:pPr>
              <w:pStyle w:val="afa"/>
              <w:widowControl w:val="0"/>
              <w:spacing w:before="0" w:after="0"/>
              <w:ind w:right="-108"/>
              <w:rPr>
                <w:sz w:val="22"/>
                <w:szCs w:val="22"/>
              </w:rPr>
            </w:pPr>
            <w:r w:rsidRPr="000D1739">
              <w:rPr>
                <w:sz w:val="22"/>
                <w:szCs w:val="22"/>
              </w:rPr>
              <w:t xml:space="preserve">Орган управления участника </w:t>
            </w:r>
            <w:r>
              <w:rPr>
                <w:sz w:val="22"/>
                <w:szCs w:val="22"/>
              </w:rPr>
              <w:t>конкурса</w:t>
            </w:r>
            <w:r w:rsidRPr="000D1739">
              <w:rPr>
                <w:sz w:val="22"/>
                <w:szCs w:val="22"/>
              </w:rPr>
              <w:t xml:space="preserve"> – юридического лица, уполномоченный на одобрение сделки, право на </w:t>
            </w:r>
            <w:proofErr w:type="gramStart"/>
            <w:r w:rsidRPr="000D1739">
              <w:rPr>
                <w:sz w:val="22"/>
                <w:szCs w:val="22"/>
              </w:rPr>
              <w:t>заключение</w:t>
            </w:r>
            <w:proofErr w:type="gramEnd"/>
            <w:r w:rsidRPr="000D1739">
              <w:rPr>
                <w:sz w:val="22"/>
                <w:szCs w:val="22"/>
              </w:rPr>
              <w:t xml:space="preserve"> которой является предметом настоящего </w:t>
            </w:r>
            <w:r w:rsidR="000F65AA">
              <w:rPr>
                <w:sz w:val="22"/>
                <w:szCs w:val="22"/>
              </w:rPr>
              <w:t>конкурса</w:t>
            </w:r>
            <w:r w:rsidRPr="000D1739">
              <w:rPr>
                <w:sz w:val="22"/>
                <w:szCs w:val="22"/>
              </w:rPr>
              <w:t xml:space="preserve"> и порядок одобрения соответствующей сделки</w:t>
            </w:r>
          </w:p>
        </w:tc>
        <w:tc>
          <w:tcPr>
            <w:tcW w:w="1694" w:type="pct"/>
            <w:vAlign w:val="center"/>
          </w:tcPr>
          <w:p w:rsidR="00B2101C" w:rsidRPr="004F4DEB" w:rsidRDefault="00B2101C" w:rsidP="00EA1882">
            <w:pPr>
              <w:widowControl w:val="0"/>
              <w:jc w:val="center"/>
            </w:pPr>
          </w:p>
        </w:tc>
      </w:tr>
      <w:tr w:rsidR="00B2101C" w:rsidRPr="004F4DEB" w:rsidTr="00EA1882">
        <w:trPr>
          <w:cantSplit/>
        </w:trPr>
        <w:tc>
          <w:tcPr>
            <w:tcW w:w="306" w:type="pct"/>
            <w:vAlign w:val="center"/>
          </w:tcPr>
          <w:p w:rsidR="00B2101C" w:rsidRPr="000D1739" w:rsidRDefault="00B2101C" w:rsidP="004C0C5E">
            <w:pPr>
              <w:pStyle w:val="af9"/>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B2101C">
            <w:pPr>
              <w:pStyle w:val="afa"/>
              <w:widowControl w:val="0"/>
              <w:spacing w:before="0" w:after="0"/>
              <w:ind w:right="-108"/>
              <w:rPr>
                <w:sz w:val="22"/>
                <w:szCs w:val="22"/>
              </w:rPr>
            </w:pPr>
            <w:r w:rsidRPr="000D1739">
              <w:rPr>
                <w:sz w:val="22"/>
                <w:szCs w:val="22"/>
              </w:rPr>
              <w:t xml:space="preserve">Фамилия, Имя и Отчество уполномоченного лица участника </w:t>
            </w:r>
            <w:r>
              <w:rPr>
                <w:sz w:val="22"/>
                <w:szCs w:val="22"/>
              </w:rPr>
              <w:t>конкурса</w:t>
            </w:r>
            <w:r w:rsidRPr="000D1739">
              <w:rPr>
                <w:sz w:val="22"/>
                <w:szCs w:val="22"/>
              </w:rPr>
              <w:t xml:space="preserve"> с указанием должности, контактного телефона, </w:t>
            </w:r>
            <w:proofErr w:type="spellStart"/>
            <w:r w:rsidRPr="000D1739">
              <w:rPr>
                <w:sz w:val="22"/>
                <w:szCs w:val="22"/>
              </w:rPr>
              <w:t>эл</w:t>
            </w:r>
            <w:proofErr w:type="gramStart"/>
            <w:r w:rsidRPr="000D1739">
              <w:rPr>
                <w:sz w:val="22"/>
                <w:szCs w:val="22"/>
              </w:rPr>
              <w:t>.п</w:t>
            </w:r>
            <w:proofErr w:type="gramEnd"/>
            <w:r w:rsidRPr="000D1739">
              <w:rPr>
                <w:sz w:val="22"/>
                <w:szCs w:val="22"/>
              </w:rPr>
              <w:t>очты</w:t>
            </w:r>
            <w:proofErr w:type="spellEnd"/>
            <w:r w:rsidRPr="000D1739">
              <w:rPr>
                <w:sz w:val="22"/>
                <w:szCs w:val="22"/>
              </w:rPr>
              <w:t xml:space="preserve"> </w:t>
            </w:r>
          </w:p>
        </w:tc>
        <w:tc>
          <w:tcPr>
            <w:tcW w:w="1694" w:type="pct"/>
            <w:vAlign w:val="center"/>
          </w:tcPr>
          <w:p w:rsidR="00B2101C" w:rsidRPr="004F4DEB" w:rsidRDefault="00B2101C" w:rsidP="00EA1882">
            <w:pPr>
              <w:widowControl w:val="0"/>
              <w:jc w:val="center"/>
            </w:pPr>
          </w:p>
        </w:tc>
      </w:tr>
    </w:tbl>
    <w:p w:rsidR="00B2101C" w:rsidRPr="00554653" w:rsidRDefault="00B2101C" w:rsidP="00B2101C">
      <w:pPr>
        <w:pStyle w:val="afff2"/>
        <w:tabs>
          <w:tab w:val="clear" w:pos="1134"/>
        </w:tabs>
        <w:autoSpaceDE w:val="0"/>
        <w:autoSpaceDN w:val="0"/>
        <w:spacing w:line="240" w:lineRule="auto"/>
        <w:ind w:firstLine="0"/>
        <w:rPr>
          <w:sz w:val="28"/>
          <w:szCs w:val="28"/>
        </w:rPr>
      </w:pPr>
      <w:bookmarkStart w:id="346" w:name="_Toc98251773"/>
    </w:p>
    <w:p w:rsidR="00B2101C" w:rsidRPr="000D1739" w:rsidRDefault="00B2101C" w:rsidP="00B2101C">
      <w:pPr>
        <w:pStyle w:val="afff2"/>
        <w:tabs>
          <w:tab w:val="clear" w:pos="1134"/>
        </w:tabs>
        <w:autoSpaceDE w:val="0"/>
        <w:autoSpaceDN w:val="0"/>
        <w:spacing w:line="240" w:lineRule="auto"/>
        <w:ind w:firstLine="0"/>
      </w:pPr>
      <w:r w:rsidRPr="000D1739">
        <w:t>___________________________________</w:t>
      </w:r>
      <w:r w:rsidRPr="000D1739">
        <w:tab/>
        <w:t>___________________________</w:t>
      </w:r>
    </w:p>
    <w:p w:rsidR="00B2101C" w:rsidRPr="000D1739" w:rsidRDefault="00B2101C" w:rsidP="00B2101C">
      <w:pPr>
        <w:pStyle w:val="Times12"/>
        <w:ind w:firstLine="0"/>
        <w:rPr>
          <w:b/>
          <w:bCs w:val="0"/>
          <w:i/>
          <w:sz w:val="22"/>
          <w:vertAlign w:val="superscript"/>
        </w:rPr>
      </w:pPr>
      <w:r w:rsidRPr="000D1739">
        <w:rPr>
          <w:b/>
          <w:bCs w:val="0"/>
          <w:i/>
          <w:sz w:val="22"/>
          <w:vertAlign w:val="superscript"/>
        </w:rPr>
        <w:t>(Подпись уполномоченного представителя)</w:t>
      </w:r>
      <w:r w:rsidRPr="000D1739">
        <w:rPr>
          <w:snapToGrid w:val="0"/>
          <w:sz w:val="22"/>
        </w:rPr>
        <w:tab/>
      </w:r>
      <w:r>
        <w:rPr>
          <w:snapToGrid w:val="0"/>
          <w:sz w:val="22"/>
        </w:rPr>
        <w:tab/>
        <w:t xml:space="preserve">                     </w:t>
      </w:r>
      <w:r w:rsidRPr="000D1739">
        <w:rPr>
          <w:b/>
          <w:bCs w:val="0"/>
          <w:i/>
          <w:sz w:val="22"/>
          <w:vertAlign w:val="superscript"/>
        </w:rPr>
        <w:t>(</w:t>
      </w:r>
      <w:r w:rsidR="00F37333">
        <w:rPr>
          <w:b/>
          <w:bCs w:val="0"/>
          <w:i/>
          <w:sz w:val="22"/>
          <w:vertAlign w:val="superscript"/>
        </w:rPr>
        <w:t>ФИО</w:t>
      </w:r>
      <w:r w:rsidRPr="000D1739">
        <w:rPr>
          <w:b/>
          <w:bCs w:val="0"/>
          <w:i/>
          <w:sz w:val="22"/>
          <w:vertAlign w:val="superscript"/>
        </w:rPr>
        <w:t xml:space="preserve"> и должность подписавшего)</w:t>
      </w:r>
    </w:p>
    <w:p w:rsidR="00B2101C" w:rsidRPr="000D1739" w:rsidRDefault="00B2101C" w:rsidP="00B2101C">
      <w:pPr>
        <w:pStyle w:val="Times12"/>
        <w:ind w:firstLine="709"/>
        <w:rPr>
          <w:bCs w:val="0"/>
          <w:sz w:val="22"/>
        </w:rPr>
      </w:pPr>
      <w:r w:rsidRPr="000D1739">
        <w:rPr>
          <w:bCs w:val="0"/>
          <w:sz w:val="22"/>
        </w:rPr>
        <w:t>М.П.</w:t>
      </w:r>
    </w:p>
    <w:p w:rsidR="00B2101C" w:rsidRPr="004F4DEB" w:rsidRDefault="00B2101C" w:rsidP="00B2101C">
      <w:pPr>
        <w:jc w:val="center"/>
        <w:rPr>
          <w:b/>
        </w:rPr>
      </w:pPr>
    </w:p>
    <w:p w:rsidR="00B2101C" w:rsidRPr="005262E1" w:rsidRDefault="00B2101C" w:rsidP="00B2101C">
      <w:pPr>
        <w:pStyle w:val="Times12"/>
        <w:tabs>
          <w:tab w:val="left" w:pos="709"/>
          <w:tab w:val="left" w:pos="1134"/>
        </w:tabs>
        <w:ind w:firstLine="709"/>
        <w:rPr>
          <w:bCs w:val="0"/>
          <w:sz w:val="20"/>
          <w:szCs w:val="20"/>
        </w:rPr>
      </w:pPr>
      <w:r w:rsidRPr="005262E1">
        <w:rPr>
          <w:bCs w:val="0"/>
          <w:sz w:val="20"/>
          <w:szCs w:val="20"/>
        </w:rPr>
        <w:t>ИНСТРУКЦИИ ПО ЗАПОЛНЕНИЮ</w:t>
      </w:r>
      <w:bookmarkEnd w:id="346"/>
    </w:p>
    <w:p w:rsidR="00B2101C" w:rsidRPr="005262E1" w:rsidRDefault="00B2101C" w:rsidP="004C0C5E">
      <w:pPr>
        <w:pStyle w:val="Times12"/>
        <w:numPr>
          <w:ilvl w:val="1"/>
          <w:numId w:val="67"/>
        </w:numPr>
        <w:tabs>
          <w:tab w:val="clear" w:pos="960"/>
          <w:tab w:val="left" w:pos="709"/>
          <w:tab w:val="left" w:pos="1134"/>
        </w:tabs>
        <w:ind w:left="0" w:firstLine="709"/>
        <w:rPr>
          <w:sz w:val="20"/>
          <w:szCs w:val="20"/>
        </w:rPr>
      </w:pPr>
      <w:r w:rsidRPr="005262E1">
        <w:rPr>
          <w:sz w:val="20"/>
          <w:szCs w:val="20"/>
        </w:rPr>
        <w:t xml:space="preserve">Данные инструкции не следует воспроизводить в документах, подготовленных участником </w:t>
      </w:r>
      <w:r>
        <w:rPr>
          <w:sz w:val="20"/>
          <w:szCs w:val="20"/>
        </w:rPr>
        <w:t>конкурса.</w:t>
      </w:r>
    </w:p>
    <w:p w:rsidR="00B2101C" w:rsidRPr="005262E1" w:rsidRDefault="00B2101C" w:rsidP="004C0C5E">
      <w:pPr>
        <w:pStyle w:val="Times12"/>
        <w:numPr>
          <w:ilvl w:val="1"/>
          <w:numId w:val="67"/>
        </w:numPr>
        <w:tabs>
          <w:tab w:val="clear" w:pos="960"/>
          <w:tab w:val="left" w:pos="709"/>
          <w:tab w:val="left" w:pos="1134"/>
        </w:tabs>
        <w:ind w:left="0" w:firstLine="709"/>
        <w:rPr>
          <w:sz w:val="20"/>
          <w:szCs w:val="20"/>
        </w:rPr>
      </w:pPr>
      <w:r w:rsidRPr="005262E1">
        <w:rPr>
          <w:sz w:val="20"/>
          <w:szCs w:val="20"/>
        </w:rPr>
        <w:t xml:space="preserve">Участник </w:t>
      </w:r>
      <w:r>
        <w:rPr>
          <w:sz w:val="20"/>
          <w:szCs w:val="20"/>
        </w:rPr>
        <w:t>конкурса</w:t>
      </w:r>
      <w:r w:rsidRPr="005262E1">
        <w:rPr>
          <w:sz w:val="20"/>
          <w:szCs w:val="20"/>
        </w:rPr>
        <w:t xml:space="preserve"> приводит номер и дату заявки о подаче Предложения, приложением к которой является данная анкета участника </w:t>
      </w:r>
      <w:r w:rsidR="000F65AA">
        <w:rPr>
          <w:sz w:val="20"/>
          <w:szCs w:val="20"/>
        </w:rPr>
        <w:t>конкурса</w:t>
      </w:r>
      <w:r w:rsidRPr="005262E1">
        <w:rPr>
          <w:sz w:val="20"/>
          <w:szCs w:val="20"/>
        </w:rPr>
        <w:t xml:space="preserve">. </w:t>
      </w:r>
    </w:p>
    <w:p w:rsidR="00B2101C" w:rsidRPr="005262E1" w:rsidRDefault="00B2101C" w:rsidP="004C0C5E">
      <w:pPr>
        <w:pStyle w:val="Times12"/>
        <w:numPr>
          <w:ilvl w:val="1"/>
          <w:numId w:val="67"/>
        </w:numPr>
        <w:tabs>
          <w:tab w:val="clear" w:pos="960"/>
          <w:tab w:val="left" w:pos="709"/>
          <w:tab w:val="left" w:pos="1134"/>
        </w:tabs>
        <w:ind w:left="0" w:firstLine="709"/>
        <w:rPr>
          <w:sz w:val="20"/>
          <w:szCs w:val="20"/>
        </w:rPr>
      </w:pPr>
      <w:r w:rsidRPr="005262E1">
        <w:rPr>
          <w:sz w:val="20"/>
          <w:szCs w:val="20"/>
        </w:rPr>
        <w:t xml:space="preserve">Участник </w:t>
      </w:r>
      <w:r>
        <w:rPr>
          <w:sz w:val="20"/>
          <w:szCs w:val="20"/>
        </w:rPr>
        <w:t xml:space="preserve">конкурса </w:t>
      </w:r>
      <w:r w:rsidRPr="005262E1">
        <w:rPr>
          <w:sz w:val="20"/>
          <w:szCs w:val="20"/>
        </w:rPr>
        <w:t>указывает свое фирменное наименование (в т.ч. организационно-правовую форму).</w:t>
      </w:r>
    </w:p>
    <w:p w:rsidR="00B2101C" w:rsidRPr="005262E1" w:rsidRDefault="00B2101C" w:rsidP="004C0C5E">
      <w:pPr>
        <w:pStyle w:val="Times12"/>
        <w:numPr>
          <w:ilvl w:val="1"/>
          <w:numId w:val="67"/>
        </w:numPr>
        <w:tabs>
          <w:tab w:val="clear" w:pos="960"/>
          <w:tab w:val="left" w:pos="709"/>
          <w:tab w:val="left" w:pos="1134"/>
        </w:tabs>
        <w:ind w:left="0" w:firstLine="709"/>
        <w:rPr>
          <w:sz w:val="20"/>
          <w:szCs w:val="20"/>
        </w:rPr>
      </w:pPr>
      <w:r w:rsidRPr="005262E1">
        <w:rPr>
          <w:sz w:val="20"/>
          <w:szCs w:val="20"/>
        </w:rPr>
        <w:t>В графе 2</w:t>
      </w:r>
      <w:r w:rsidR="005735F1">
        <w:rPr>
          <w:sz w:val="20"/>
          <w:szCs w:val="20"/>
        </w:rPr>
        <w:t>1</w:t>
      </w:r>
      <w:r w:rsidRPr="005262E1">
        <w:rPr>
          <w:sz w:val="20"/>
          <w:szCs w:val="20"/>
        </w:rPr>
        <w:t xml:space="preserve"> указывается уполномоченное лицо участника </w:t>
      </w:r>
      <w:r>
        <w:rPr>
          <w:sz w:val="20"/>
          <w:szCs w:val="20"/>
        </w:rPr>
        <w:t xml:space="preserve">конкурса </w:t>
      </w:r>
      <w:r w:rsidRPr="005262E1">
        <w:rPr>
          <w:sz w:val="20"/>
          <w:szCs w:val="20"/>
        </w:rPr>
        <w:t>для оперативного уведомления по вопросам организационного характера и взаимодействия с Заказчиком.</w:t>
      </w:r>
    </w:p>
    <w:p w:rsidR="00B2101C" w:rsidRPr="005262E1" w:rsidRDefault="00B2101C" w:rsidP="004C0C5E">
      <w:pPr>
        <w:pStyle w:val="Times12"/>
        <w:numPr>
          <w:ilvl w:val="1"/>
          <w:numId w:val="67"/>
        </w:numPr>
        <w:tabs>
          <w:tab w:val="clear" w:pos="960"/>
          <w:tab w:val="left" w:pos="709"/>
          <w:tab w:val="left" w:pos="1134"/>
        </w:tabs>
        <w:ind w:left="0" w:firstLine="709"/>
        <w:rPr>
          <w:sz w:val="20"/>
          <w:szCs w:val="20"/>
        </w:rPr>
      </w:pPr>
      <w:r w:rsidRPr="005262E1">
        <w:rPr>
          <w:sz w:val="20"/>
          <w:szCs w:val="20"/>
        </w:rPr>
        <w:t xml:space="preserve">Заполненная участником </w:t>
      </w:r>
      <w:r>
        <w:rPr>
          <w:sz w:val="20"/>
          <w:szCs w:val="20"/>
        </w:rPr>
        <w:t xml:space="preserve">конкурса </w:t>
      </w:r>
      <w:r w:rsidRPr="005262E1">
        <w:rPr>
          <w:sz w:val="20"/>
          <w:szCs w:val="20"/>
        </w:rPr>
        <w:t>анкета должна содержать все сведения, указанные в таблице.</w:t>
      </w:r>
      <w:r w:rsidRPr="005262E1">
        <w:rPr>
          <w:b/>
          <w:sz w:val="20"/>
          <w:szCs w:val="20"/>
        </w:rPr>
        <w:t xml:space="preserve"> </w:t>
      </w:r>
      <w:r w:rsidRPr="005262E1">
        <w:rPr>
          <w:sz w:val="20"/>
          <w:szCs w:val="20"/>
        </w:rPr>
        <w:t>В случае отсутствия каких-либо данных указать слово «нет».</w:t>
      </w:r>
    </w:p>
    <w:p w:rsidR="00B2101C" w:rsidRPr="00195797" w:rsidRDefault="00B2101C" w:rsidP="004C0C5E">
      <w:pPr>
        <w:pStyle w:val="Times12"/>
        <w:numPr>
          <w:ilvl w:val="1"/>
          <w:numId w:val="67"/>
        </w:numPr>
        <w:tabs>
          <w:tab w:val="clear" w:pos="960"/>
          <w:tab w:val="left" w:pos="709"/>
          <w:tab w:val="left" w:pos="1134"/>
        </w:tabs>
        <w:ind w:left="0" w:firstLine="709"/>
        <w:rPr>
          <w:b/>
          <w:sz w:val="20"/>
          <w:szCs w:val="20"/>
        </w:rPr>
      </w:pPr>
      <w:r w:rsidRPr="00195797">
        <w:rPr>
          <w:b/>
          <w:sz w:val="20"/>
          <w:szCs w:val="20"/>
        </w:rPr>
        <w:t xml:space="preserve">В случае предоставления паспортных данных, указанных в графе 3, участник </w:t>
      </w:r>
      <w:r>
        <w:rPr>
          <w:b/>
          <w:sz w:val="20"/>
          <w:szCs w:val="20"/>
        </w:rPr>
        <w:t>конкурса</w:t>
      </w:r>
      <w:r w:rsidRPr="00195797">
        <w:rPr>
          <w:b/>
          <w:sz w:val="20"/>
          <w:szCs w:val="20"/>
        </w:rPr>
        <w:t xml:space="preserve"> прикладывает к данной анкете информационное письмо о согласии учредителей на работу с персональными данными. </w:t>
      </w:r>
    </w:p>
    <w:p w:rsidR="00B2101C" w:rsidRDefault="00B2101C" w:rsidP="00B2101C">
      <w:pPr>
        <w:pStyle w:val="Times12"/>
        <w:tabs>
          <w:tab w:val="left" w:pos="709"/>
          <w:tab w:val="left" w:pos="1134"/>
        </w:tabs>
        <w:ind w:left="600" w:firstLine="0"/>
        <w:rPr>
          <w:b/>
          <w:sz w:val="22"/>
        </w:rPr>
      </w:pPr>
    </w:p>
    <w:p w:rsidR="00B2101C" w:rsidRPr="006E45DB" w:rsidRDefault="00B2101C" w:rsidP="00B2101C"/>
    <w:p w:rsidR="00B2101C" w:rsidRPr="006E45DB" w:rsidRDefault="00B2101C" w:rsidP="00B2101C"/>
    <w:p w:rsidR="00B2101C" w:rsidRDefault="00B2101C" w:rsidP="00B2101C"/>
    <w:p w:rsidR="00B2101C" w:rsidRDefault="00B2101C" w:rsidP="00B2101C"/>
    <w:p w:rsidR="00B2101C" w:rsidRDefault="00B2101C" w:rsidP="00B2101C">
      <w:pPr>
        <w:pStyle w:val="Times12"/>
        <w:jc w:val="right"/>
        <w:rPr>
          <w:b/>
          <w:bCs w:val="0"/>
          <w:sz w:val="22"/>
        </w:rPr>
      </w:pPr>
    </w:p>
    <w:p w:rsidR="00B2101C" w:rsidRDefault="00B2101C" w:rsidP="00B2101C">
      <w:pPr>
        <w:pStyle w:val="Times12"/>
        <w:jc w:val="right"/>
        <w:rPr>
          <w:b/>
          <w:bCs w:val="0"/>
          <w:sz w:val="22"/>
        </w:rPr>
      </w:pPr>
    </w:p>
    <w:p w:rsidR="00B2101C" w:rsidRDefault="00B2101C" w:rsidP="00B2101C">
      <w:pPr>
        <w:pStyle w:val="Times12"/>
        <w:jc w:val="right"/>
        <w:rPr>
          <w:b/>
          <w:bCs w:val="0"/>
          <w:sz w:val="22"/>
        </w:rPr>
      </w:pPr>
    </w:p>
    <w:p w:rsidR="00B2101C" w:rsidRDefault="00B2101C" w:rsidP="00B2101C">
      <w:pPr>
        <w:pStyle w:val="Times12"/>
        <w:jc w:val="right"/>
        <w:rPr>
          <w:b/>
          <w:bCs w:val="0"/>
          <w:sz w:val="22"/>
        </w:rPr>
      </w:pPr>
    </w:p>
    <w:p w:rsidR="00B2101C" w:rsidRDefault="00B2101C" w:rsidP="00B2101C">
      <w:pPr>
        <w:pStyle w:val="Times12"/>
        <w:jc w:val="right"/>
        <w:rPr>
          <w:b/>
          <w:bCs w:val="0"/>
          <w:sz w:val="22"/>
        </w:rPr>
        <w:sectPr w:rsidR="00B2101C" w:rsidSect="00EA1882">
          <w:headerReference w:type="even" r:id="rId22"/>
          <w:footerReference w:type="even" r:id="rId23"/>
          <w:footerReference w:type="default" r:id="rId24"/>
          <w:pgSz w:w="11907" w:h="16840" w:code="9"/>
          <w:pgMar w:top="1134" w:right="567" w:bottom="1134" w:left="1418" w:header="567" w:footer="567" w:gutter="0"/>
          <w:cols w:space="708"/>
          <w:titlePg/>
          <w:docGrid w:linePitch="360"/>
        </w:sectPr>
      </w:pPr>
    </w:p>
    <w:p w:rsidR="00843BC2" w:rsidRPr="00FC009D" w:rsidRDefault="00843BC2" w:rsidP="00843BC2">
      <w:pPr>
        <w:pStyle w:val="Times12"/>
        <w:ind w:firstLine="0"/>
        <w:rPr>
          <w:sz w:val="28"/>
          <w:szCs w:val="28"/>
        </w:rPr>
      </w:pPr>
      <w:r w:rsidRPr="00FC009D">
        <w:rPr>
          <w:sz w:val="28"/>
          <w:szCs w:val="28"/>
        </w:rPr>
        <w:lastRenderedPageBreak/>
        <w:t>Таблица 2. Сведения о цепочке собственников, включая бенефициаров (в том числе конечных).</w:t>
      </w:r>
    </w:p>
    <w:p w:rsidR="00843BC2" w:rsidRPr="00FC009D" w:rsidRDefault="00843BC2" w:rsidP="00843BC2">
      <w:pPr>
        <w:pStyle w:val="Times12"/>
        <w:ind w:firstLine="0"/>
        <w:rPr>
          <w:sz w:val="28"/>
          <w:szCs w:val="28"/>
        </w:rPr>
      </w:pPr>
      <w:r w:rsidRPr="00FC009D">
        <w:rPr>
          <w:sz w:val="28"/>
          <w:szCs w:val="28"/>
        </w:rPr>
        <w:t xml:space="preserve">Участник конкурса: ________________________________________________________ </w:t>
      </w:r>
    </w:p>
    <w:p w:rsidR="00843BC2" w:rsidRPr="00FC009D" w:rsidRDefault="00843BC2" w:rsidP="00843BC2">
      <w:pPr>
        <w:rPr>
          <w:sz w:val="20"/>
          <w:szCs w:val="20"/>
        </w:rPr>
      </w:pPr>
      <w:r w:rsidRPr="00FC009D">
        <w:t xml:space="preserve">                                                                                </w:t>
      </w:r>
      <w:r w:rsidRPr="00FC009D">
        <w:rPr>
          <w:sz w:val="20"/>
          <w:szCs w:val="20"/>
        </w:rPr>
        <w:t>наименование организации участника конкурса</w:t>
      </w:r>
    </w:p>
    <w:p w:rsidR="00843BC2" w:rsidRPr="00FC009D" w:rsidRDefault="00843BC2" w:rsidP="00843BC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43BC2" w:rsidRPr="00FC009D" w:rsidTr="00B07C06">
        <w:trPr>
          <w:trHeight w:val="510"/>
        </w:trPr>
        <w:tc>
          <w:tcPr>
            <w:tcW w:w="567" w:type="dxa"/>
            <w:vMerge w:val="restart"/>
            <w:shd w:val="clear" w:color="auto" w:fill="auto"/>
            <w:vAlign w:val="center"/>
            <w:hideMark/>
          </w:tcPr>
          <w:p w:rsidR="00843BC2" w:rsidRPr="00FC009D" w:rsidRDefault="00843BC2" w:rsidP="00B07C06">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843BC2" w:rsidRPr="00FC009D" w:rsidRDefault="00843BC2" w:rsidP="00B07C06">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43BC2" w:rsidRPr="00FC009D" w:rsidRDefault="00843BC2" w:rsidP="00B07C06">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43BC2" w:rsidRPr="00FC009D" w:rsidRDefault="00843BC2" w:rsidP="00B07C06">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43BC2" w:rsidRPr="00FC009D" w:rsidTr="00B07C06">
        <w:trPr>
          <w:trHeight w:val="1590"/>
        </w:trPr>
        <w:tc>
          <w:tcPr>
            <w:tcW w:w="567" w:type="dxa"/>
            <w:vMerge/>
            <w:vAlign w:val="center"/>
            <w:hideMark/>
          </w:tcPr>
          <w:p w:rsidR="00843BC2" w:rsidRPr="00FC009D" w:rsidRDefault="00843BC2" w:rsidP="00B07C06">
            <w:pPr>
              <w:rPr>
                <w:sz w:val="20"/>
                <w:szCs w:val="20"/>
              </w:rPr>
            </w:pPr>
          </w:p>
        </w:tc>
        <w:tc>
          <w:tcPr>
            <w:tcW w:w="568" w:type="dxa"/>
            <w:vAlign w:val="center"/>
            <w:hideMark/>
          </w:tcPr>
          <w:p w:rsidR="00843BC2" w:rsidRPr="00FC009D" w:rsidRDefault="00843BC2" w:rsidP="00B07C06">
            <w:pPr>
              <w:ind w:left="-108" w:right="-108"/>
              <w:jc w:val="center"/>
              <w:rPr>
                <w:sz w:val="20"/>
                <w:szCs w:val="20"/>
              </w:rPr>
            </w:pPr>
            <w:r w:rsidRPr="00FC009D">
              <w:rPr>
                <w:sz w:val="20"/>
                <w:szCs w:val="20"/>
              </w:rPr>
              <w:t>ИНН</w:t>
            </w:r>
          </w:p>
        </w:tc>
        <w:tc>
          <w:tcPr>
            <w:tcW w:w="708" w:type="dxa"/>
            <w:vAlign w:val="center"/>
            <w:hideMark/>
          </w:tcPr>
          <w:p w:rsidR="00843BC2" w:rsidRPr="00FC009D" w:rsidRDefault="00843BC2" w:rsidP="00B07C06">
            <w:pPr>
              <w:ind w:left="-108" w:right="-108"/>
              <w:jc w:val="center"/>
              <w:rPr>
                <w:sz w:val="20"/>
                <w:szCs w:val="20"/>
              </w:rPr>
            </w:pPr>
            <w:r w:rsidRPr="00FC009D">
              <w:rPr>
                <w:sz w:val="20"/>
                <w:szCs w:val="20"/>
              </w:rPr>
              <w:t>ОГРН</w:t>
            </w:r>
          </w:p>
        </w:tc>
        <w:tc>
          <w:tcPr>
            <w:tcW w:w="1276" w:type="dxa"/>
            <w:vAlign w:val="center"/>
            <w:hideMark/>
          </w:tcPr>
          <w:p w:rsidR="00843BC2" w:rsidRPr="00FC009D" w:rsidRDefault="00843BC2" w:rsidP="00B07C06">
            <w:pPr>
              <w:ind w:left="-108" w:right="-108"/>
              <w:jc w:val="center"/>
              <w:rPr>
                <w:sz w:val="20"/>
                <w:szCs w:val="20"/>
              </w:rPr>
            </w:pPr>
            <w:r w:rsidRPr="00FC009D">
              <w:rPr>
                <w:sz w:val="20"/>
                <w:szCs w:val="20"/>
              </w:rPr>
              <w:t>Наименование краткое</w:t>
            </w:r>
          </w:p>
        </w:tc>
        <w:tc>
          <w:tcPr>
            <w:tcW w:w="709" w:type="dxa"/>
            <w:vAlign w:val="center"/>
            <w:hideMark/>
          </w:tcPr>
          <w:p w:rsidR="00843BC2" w:rsidRPr="00FC009D" w:rsidRDefault="00843BC2" w:rsidP="00B07C06">
            <w:pPr>
              <w:ind w:left="-108" w:right="-108"/>
              <w:jc w:val="center"/>
              <w:rPr>
                <w:sz w:val="20"/>
                <w:szCs w:val="20"/>
              </w:rPr>
            </w:pPr>
            <w:r w:rsidRPr="00FC009D">
              <w:rPr>
                <w:sz w:val="20"/>
                <w:szCs w:val="20"/>
              </w:rPr>
              <w:t>Код ОКВЭД</w:t>
            </w:r>
          </w:p>
        </w:tc>
        <w:tc>
          <w:tcPr>
            <w:tcW w:w="1276" w:type="dxa"/>
            <w:vAlign w:val="center"/>
            <w:hideMark/>
          </w:tcPr>
          <w:p w:rsidR="00843BC2" w:rsidRPr="00FC009D" w:rsidRDefault="00843BC2" w:rsidP="00B07C06">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43BC2" w:rsidRPr="00FC009D" w:rsidRDefault="00843BC2" w:rsidP="00B07C06">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43BC2" w:rsidRPr="00FC009D" w:rsidRDefault="00843BC2" w:rsidP="00B07C06">
            <w:pPr>
              <w:ind w:left="-108" w:right="-108"/>
              <w:jc w:val="center"/>
              <w:rPr>
                <w:sz w:val="20"/>
                <w:szCs w:val="20"/>
              </w:rPr>
            </w:pPr>
            <w:r w:rsidRPr="00FC009D">
              <w:rPr>
                <w:sz w:val="20"/>
                <w:szCs w:val="20"/>
              </w:rPr>
              <w:t xml:space="preserve">№ </w:t>
            </w:r>
          </w:p>
        </w:tc>
        <w:tc>
          <w:tcPr>
            <w:tcW w:w="708" w:type="dxa"/>
            <w:vAlign w:val="center"/>
            <w:hideMark/>
          </w:tcPr>
          <w:p w:rsidR="00843BC2" w:rsidRPr="00FC009D" w:rsidRDefault="00843BC2" w:rsidP="00B07C06">
            <w:pPr>
              <w:ind w:left="-108" w:right="-108"/>
              <w:jc w:val="center"/>
              <w:rPr>
                <w:sz w:val="20"/>
                <w:szCs w:val="20"/>
              </w:rPr>
            </w:pPr>
            <w:r w:rsidRPr="00FC009D">
              <w:rPr>
                <w:sz w:val="20"/>
                <w:szCs w:val="20"/>
              </w:rPr>
              <w:t xml:space="preserve">ИНН </w:t>
            </w:r>
          </w:p>
        </w:tc>
        <w:tc>
          <w:tcPr>
            <w:tcW w:w="709" w:type="dxa"/>
            <w:vAlign w:val="center"/>
            <w:hideMark/>
          </w:tcPr>
          <w:p w:rsidR="00843BC2" w:rsidRPr="00FC009D" w:rsidRDefault="00843BC2" w:rsidP="00B07C06">
            <w:pPr>
              <w:ind w:left="-108" w:right="-108"/>
              <w:jc w:val="center"/>
              <w:rPr>
                <w:sz w:val="20"/>
                <w:szCs w:val="20"/>
              </w:rPr>
            </w:pPr>
            <w:r w:rsidRPr="00FC009D">
              <w:rPr>
                <w:sz w:val="20"/>
                <w:szCs w:val="20"/>
              </w:rPr>
              <w:t>ОГРН</w:t>
            </w:r>
          </w:p>
        </w:tc>
        <w:tc>
          <w:tcPr>
            <w:tcW w:w="1276" w:type="dxa"/>
            <w:vAlign w:val="center"/>
            <w:hideMark/>
          </w:tcPr>
          <w:p w:rsidR="00843BC2" w:rsidRPr="00FC009D" w:rsidRDefault="00843BC2" w:rsidP="00B07C06">
            <w:pPr>
              <w:ind w:left="-108" w:right="-108"/>
              <w:jc w:val="center"/>
              <w:rPr>
                <w:sz w:val="20"/>
                <w:szCs w:val="20"/>
              </w:rPr>
            </w:pPr>
            <w:r w:rsidRPr="00FC009D">
              <w:rPr>
                <w:sz w:val="20"/>
                <w:szCs w:val="20"/>
              </w:rPr>
              <w:t>Наименование / ФИО</w:t>
            </w:r>
          </w:p>
        </w:tc>
        <w:tc>
          <w:tcPr>
            <w:tcW w:w="1276" w:type="dxa"/>
            <w:vAlign w:val="center"/>
            <w:hideMark/>
          </w:tcPr>
          <w:p w:rsidR="00843BC2" w:rsidRPr="00FC009D" w:rsidRDefault="00843BC2" w:rsidP="00B07C06">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43BC2" w:rsidRPr="00FC009D" w:rsidRDefault="00843BC2" w:rsidP="00B07C06">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43BC2" w:rsidRPr="00FC009D" w:rsidRDefault="00843BC2" w:rsidP="00B07C06">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43BC2" w:rsidRPr="00FC009D" w:rsidRDefault="00843BC2" w:rsidP="00B07C06">
            <w:pPr>
              <w:rPr>
                <w:sz w:val="20"/>
                <w:szCs w:val="20"/>
              </w:rPr>
            </w:pPr>
          </w:p>
        </w:tc>
      </w:tr>
      <w:tr w:rsidR="00843BC2" w:rsidRPr="00FC009D" w:rsidTr="00B07C06">
        <w:trPr>
          <w:trHeight w:val="315"/>
        </w:trPr>
        <w:tc>
          <w:tcPr>
            <w:tcW w:w="567" w:type="dxa"/>
            <w:noWrap/>
            <w:vAlign w:val="center"/>
            <w:hideMark/>
          </w:tcPr>
          <w:p w:rsidR="00843BC2" w:rsidRPr="00FC009D" w:rsidRDefault="00843BC2" w:rsidP="00B07C06">
            <w:pPr>
              <w:jc w:val="center"/>
              <w:rPr>
                <w:iCs/>
                <w:sz w:val="20"/>
                <w:szCs w:val="20"/>
              </w:rPr>
            </w:pPr>
            <w:r w:rsidRPr="00FC009D">
              <w:rPr>
                <w:iCs/>
                <w:sz w:val="20"/>
                <w:szCs w:val="20"/>
              </w:rPr>
              <w:t>1</w:t>
            </w:r>
          </w:p>
        </w:tc>
        <w:tc>
          <w:tcPr>
            <w:tcW w:w="568" w:type="dxa"/>
            <w:noWrap/>
            <w:vAlign w:val="center"/>
            <w:hideMark/>
          </w:tcPr>
          <w:p w:rsidR="00843BC2" w:rsidRPr="00FC009D" w:rsidRDefault="00843BC2" w:rsidP="00B07C06">
            <w:pPr>
              <w:jc w:val="center"/>
              <w:rPr>
                <w:iCs/>
                <w:sz w:val="20"/>
                <w:szCs w:val="20"/>
              </w:rPr>
            </w:pPr>
            <w:r w:rsidRPr="00FC009D">
              <w:rPr>
                <w:iCs/>
                <w:sz w:val="20"/>
                <w:szCs w:val="20"/>
              </w:rPr>
              <w:t>2</w:t>
            </w:r>
          </w:p>
        </w:tc>
        <w:tc>
          <w:tcPr>
            <w:tcW w:w="708" w:type="dxa"/>
            <w:noWrap/>
            <w:vAlign w:val="center"/>
            <w:hideMark/>
          </w:tcPr>
          <w:p w:rsidR="00843BC2" w:rsidRPr="00FC009D" w:rsidRDefault="00843BC2" w:rsidP="00B07C06">
            <w:pPr>
              <w:jc w:val="center"/>
              <w:rPr>
                <w:iCs/>
                <w:sz w:val="20"/>
                <w:szCs w:val="20"/>
              </w:rPr>
            </w:pPr>
            <w:r w:rsidRPr="00FC009D">
              <w:rPr>
                <w:iCs/>
                <w:sz w:val="20"/>
                <w:szCs w:val="20"/>
              </w:rPr>
              <w:t>3</w:t>
            </w:r>
          </w:p>
        </w:tc>
        <w:tc>
          <w:tcPr>
            <w:tcW w:w="1276" w:type="dxa"/>
            <w:noWrap/>
            <w:vAlign w:val="center"/>
            <w:hideMark/>
          </w:tcPr>
          <w:p w:rsidR="00843BC2" w:rsidRPr="00FC009D" w:rsidRDefault="00843BC2" w:rsidP="00B07C06">
            <w:pPr>
              <w:jc w:val="center"/>
              <w:rPr>
                <w:iCs/>
                <w:sz w:val="20"/>
                <w:szCs w:val="20"/>
              </w:rPr>
            </w:pPr>
            <w:r w:rsidRPr="00FC009D">
              <w:rPr>
                <w:iCs/>
                <w:sz w:val="20"/>
                <w:szCs w:val="20"/>
              </w:rPr>
              <w:t>4</w:t>
            </w:r>
          </w:p>
        </w:tc>
        <w:tc>
          <w:tcPr>
            <w:tcW w:w="709" w:type="dxa"/>
            <w:noWrap/>
            <w:vAlign w:val="center"/>
            <w:hideMark/>
          </w:tcPr>
          <w:p w:rsidR="00843BC2" w:rsidRPr="00FC009D" w:rsidRDefault="00843BC2" w:rsidP="00B07C06">
            <w:pPr>
              <w:jc w:val="center"/>
              <w:rPr>
                <w:iCs/>
                <w:sz w:val="20"/>
                <w:szCs w:val="20"/>
              </w:rPr>
            </w:pPr>
            <w:r w:rsidRPr="00FC009D">
              <w:rPr>
                <w:iCs/>
                <w:sz w:val="20"/>
                <w:szCs w:val="20"/>
              </w:rPr>
              <w:t>5</w:t>
            </w:r>
          </w:p>
        </w:tc>
        <w:tc>
          <w:tcPr>
            <w:tcW w:w="1276" w:type="dxa"/>
            <w:noWrap/>
            <w:vAlign w:val="center"/>
            <w:hideMark/>
          </w:tcPr>
          <w:p w:rsidR="00843BC2" w:rsidRPr="00FC009D" w:rsidRDefault="00843BC2" w:rsidP="00B07C06">
            <w:pPr>
              <w:jc w:val="center"/>
              <w:rPr>
                <w:iCs/>
                <w:sz w:val="20"/>
                <w:szCs w:val="20"/>
              </w:rPr>
            </w:pPr>
            <w:r w:rsidRPr="00FC009D">
              <w:rPr>
                <w:iCs/>
                <w:sz w:val="20"/>
                <w:szCs w:val="20"/>
              </w:rPr>
              <w:t>6</w:t>
            </w:r>
          </w:p>
        </w:tc>
        <w:tc>
          <w:tcPr>
            <w:tcW w:w="1276" w:type="dxa"/>
            <w:shd w:val="clear" w:color="auto" w:fill="auto"/>
            <w:noWrap/>
            <w:vAlign w:val="center"/>
            <w:hideMark/>
          </w:tcPr>
          <w:p w:rsidR="00843BC2" w:rsidRPr="00FC009D" w:rsidRDefault="00843BC2" w:rsidP="00B07C06">
            <w:pPr>
              <w:jc w:val="center"/>
              <w:rPr>
                <w:iCs/>
                <w:sz w:val="20"/>
                <w:szCs w:val="20"/>
              </w:rPr>
            </w:pPr>
            <w:r w:rsidRPr="00FC009D">
              <w:rPr>
                <w:iCs/>
                <w:sz w:val="20"/>
                <w:szCs w:val="20"/>
              </w:rPr>
              <w:t>7</w:t>
            </w:r>
          </w:p>
        </w:tc>
        <w:tc>
          <w:tcPr>
            <w:tcW w:w="425" w:type="dxa"/>
            <w:noWrap/>
            <w:vAlign w:val="center"/>
            <w:hideMark/>
          </w:tcPr>
          <w:p w:rsidR="00843BC2" w:rsidRPr="00FC009D" w:rsidRDefault="00843BC2" w:rsidP="00B07C06">
            <w:pPr>
              <w:jc w:val="center"/>
              <w:rPr>
                <w:iCs/>
                <w:sz w:val="20"/>
                <w:szCs w:val="20"/>
              </w:rPr>
            </w:pPr>
            <w:r w:rsidRPr="00FC009D">
              <w:rPr>
                <w:iCs/>
                <w:sz w:val="20"/>
                <w:szCs w:val="20"/>
              </w:rPr>
              <w:t>8</w:t>
            </w:r>
          </w:p>
        </w:tc>
        <w:tc>
          <w:tcPr>
            <w:tcW w:w="708" w:type="dxa"/>
            <w:noWrap/>
            <w:vAlign w:val="center"/>
            <w:hideMark/>
          </w:tcPr>
          <w:p w:rsidR="00843BC2" w:rsidRPr="00FC009D" w:rsidRDefault="00843BC2" w:rsidP="00B07C06">
            <w:pPr>
              <w:jc w:val="center"/>
              <w:rPr>
                <w:iCs/>
                <w:sz w:val="20"/>
                <w:szCs w:val="20"/>
              </w:rPr>
            </w:pPr>
            <w:r w:rsidRPr="00FC009D">
              <w:rPr>
                <w:iCs/>
                <w:sz w:val="20"/>
                <w:szCs w:val="20"/>
              </w:rPr>
              <w:t>9</w:t>
            </w:r>
          </w:p>
        </w:tc>
        <w:tc>
          <w:tcPr>
            <w:tcW w:w="709" w:type="dxa"/>
            <w:noWrap/>
            <w:vAlign w:val="center"/>
            <w:hideMark/>
          </w:tcPr>
          <w:p w:rsidR="00843BC2" w:rsidRPr="00FC009D" w:rsidRDefault="00843BC2" w:rsidP="00B07C06">
            <w:pPr>
              <w:jc w:val="center"/>
              <w:rPr>
                <w:iCs/>
                <w:sz w:val="20"/>
                <w:szCs w:val="20"/>
              </w:rPr>
            </w:pPr>
            <w:r w:rsidRPr="00FC009D">
              <w:rPr>
                <w:iCs/>
                <w:sz w:val="20"/>
                <w:szCs w:val="20"/>
              </w:rPr>
              <w:t>10</w:t>
            </w:r>
          </w:p>
        </w:tc>
        <w:tc>
          <w:tcPr>
            <w:tcW w:w="1276" w:type="dxa"/>
            <w:noWrap/>
            <w:vAlign w:val="center"/>
            <w:hideMark/>
          </w:tcPr>
          <w:p w:rsidR="00843BC2" w:rsidRPr="00FC009D" w:rsidRDefault="00843BC2" w:rsidP="00B07C06">
            <w:pPr>
              <w:jc w:val="center"/>
              <w:rPr>
                <w:iCs/>
                <w:sz w:val="20"/>
                <w:szCs w:val="20"/>
              </w:rPr>
            </w:pPr>
            <w:r w:rsidRPr="00FC009D">
              <w:rPr>
                <w:iCs/>
                <w:sz w:val="20"/>
                <w:szCs w:val="20"/>
              </w:rPr>
              <w:t>11</w:t>
            </w:r>
          </w:p>
        </w:tc>
        <w:tc>
          <w:tcPr>
            <w:tcW w:w="1276" w:type="dxa"/>
            <w:noWrap/>
            <w:vAlign w:val="center"/>
            <w:hideMark/>
          </w:tcPr>
          <w:p w:rsidR="00843BC2" w:rsidRPr="00FC009D" w:rsidRDefault="00843BC2" w:rsidP="00B07C06">
            <w:pPr>
              <w:jc w:val="center"/>
              <w:rPr>
                <w:iCs/>
                <w:sz w:val="20"/>
                <w:szCs w:val="20"/>
              </w:rPr>
            </w:pPr>
            <w:r w:rsidRPr="00FC009D">
              <w:rPr>
                <w:iCs/>
                <w:sz w:val="20"/>
                <w:szCs w:val="20"/>
              </w:rPr>
              <w:t>12</w:t>
            </w:r>
          </w:p>
        </w:tc>
        <w:tc>
          <w:tcPr>
            <w:tcW w:w="1559" w:type="dxa"/>
            <w:shd w:val="clear" w:color="auto" w:fill="auto"/>
            <w:noWrap/>
            <w:vAlign w:val="center"/>
            <w:hideMark/>
          </w:tcPr>
          <w:p w:rsidR="00843BC2" w:rsidRPr="00FC009D" w:rsidRDefault="00843BC2" w:rsidP="00B07C06">
            <w:pPr>
              <w:jc w:val="center"/>
              <w:rPr>
                <w:iCs/>
                <w:sz w:val="20"/>
                <w:szCs w:val="20"/>
              </w:rPr>
            </w:pPr>
            <w:r w:rsidRPr="00FC009D">
              <w:rPr>
                <w:iCs/>
                <w:sz w:val="20"/>
                <w:szCs w:val="20"/>
              </w:rPr>
              <w:t>13</w:t>
            </w:r>
          </w:p>
        </w:tc>
        <w:tc>
          <w:tcPr>
            <w:tcW w:w="1417" w:type="dxa"/>
            <w:shd w:val="clear" w:color="auto" w:fill="auto"/>
            <w:noWrap/>
            <w:vAlign w:val="center"/>
            <w:hideMark/>
          </w:tcPr>
          <w:p w:rsidR="00843BC2" w:rsidRPr="00FC009D" w:rsidRDefault="00843BC2" w:rsidP="00B07C06">
            <w:pPr>
              <w:jc w:val="center"/>
              <w:rPr>
                <w:iCs/>
                <w:sz w:val="20"/>
                <w:szCs w:val="20"/>
              </w:rPr>
            </w:pPr>
            <w:r w:rsidRPr="00FC009D">
              <w:rPr>
                <w:iCs/>
                <w:sz w:val="20"/>
                <w:szCs w:val="20"/>
              </w:rPr>
              <w:t>14</w:t>
            </w:r>
          </w:p>
        </w:tc>
        <w:tc>
          <w:tcPr>
            <w:tcW w:w="1701" w:type="dxa"/>
            <w:shd w:val="clear" w:color="auto" w:fill="auto"/>
            <w:noWrap/>
            <w:vAlign w:val="center"/>
            <w:hideMark/>
          </w:tcPr>
          <w:p w:rsidR="00843BC2" w:rsidRPr="00FC009D" w:rsidRDefault="00843BC2" w:rsidP="00B07C06">
            <w:pPr>
              <w:jc w:val="center"/>
              <w:rPr>
                <w:iCs/>
                <w:sz w:val="20"/>
                <w:szCs w:val="20"/>
              </w:rPr>
            </w:pPr>
            <w:r w:rsidRPr="00FC009D">
              <w:rPr>
                <w:iCs/>
                <w:sz w:val="20"/>
                <w:szCs w:val="20"/>
              </w:rPr>
              <w:t>15</w:t>
            </w:r>
          </w:p>
        </w:tc>
      </w:tr>
      <w:tr w:rsidR="00843BC2" w:rsidRPr="00FC009D" w:rsidTr="00B07C06">
        <w:trPr>
          <w:trHeight w:val="630"/>
        </w:trPr>
        <w:tc>
          <w:tcPr>
            <w:tcW w:w="567" w:type="dxa"/>
            <w:noWrap/>
            <w:vAlign w:val="bottom"/>
            <w:hideMark/>
          </w:tcPr>
          <w:p w:rsidR="00843BC2" w:rsidRPr="00FC009D" w:rsidRDefault="00843BC2" w:rsidP="00B07C06">
            <w:pPr>
              <w:jc w:val="right"/>
              <w:rPr>
                <w:iCs/>
                <w:sz w:val="20"/>
                <w:szCs w:val="20"/>
              </w:rPr>
            </w:pPr>
          </w:p>
        </w:tc>
        <w:tc>
          <w:tcPr>
            <w:tcW w:w="568" w:type="dxa"/>
            <w:noWrap/>
            <w:vAlign w:val="bottom"/>
            <w:hideMark/>
          </w:tcPr>
          <w:p w:rsidR="00843BC2" w:rsidRPr="00FC009D" w:rsidRDefault="00843BC2" w:rsidP="00B07C06">
            <w:pPr>
              <w:jc w:val="right"/>
              <w:rPr>
                <w:iCs/>
                <w:sz w:val="20"/>
                <w:szCs w:val="20"/>
              </w:rPr>
            </w:pPr>
          </w:p>
        </w:tc>
        <w:tc>
          <w:tcPr>
            <w:tcW w:w="708" w:type="dxa"/>
            <w:noWrap/>
            <w:vAlign w:val="bottom"/>
            <w:hideMark/>
          </w:tcPr>
          <w:p w:rsidR="00843BC2" w:rsidRPr="00FC009D" w:rsidRDefault="00843BC2" w:rsidP="00B07C06">
            <w:pPr>
              <w:rPr>
                <w:iCs/>
                <w:sz w:val="20"/>
                <w:szCs w:val="20"/>
              </w:rPr>
            </w:pPr>
          </w:p>
        </w:tc>
        <w:tc>
          <w:tcPr>
            <w:tcW w:w="1276" w:type="dxa"/>
            <w:noWrap/>
            <w:vAlign w:val="bottom"/>
            <w:hideMark/>
          </w:tcPr>
          <w:p w:rsidR="00843BC2" w:rsidRPr="00FC009D" w:rsidRDefault="00843BC2" w:rsidP="00B07C06">
            <w:pPr>
              <w:rPr>
                <w:iCs/>
                <w:sz w:val="20"/>
                <w:szCs w:val="20"/>
              </w:rPr>
            </w:pPr>
          </w:p>
        </w:tc>
        <w:tc>
          <w:tcPr>
            <w:tcW w:w="709" w:type="dxa"/>
            <w:noWrap/>
            <w:vAlign w:val="bottom"/>
            <w:hideMark/>
          </w:tcPr>
          <w:p w:rsidR="00843BC2" w:rsidRPr="00FC009D" w:rsidRDefault="00843BC2" w:rsidP="00B07C06">
            <w:pPr>
              <w:rPr>
                <w:iCs/>
                <w:sz w:val="20"/>
                <w:szCs w:val="20"/>
              </w:rPr>
            </w:pPr>
          </w:p>
        </w:tc>
        <w:tc>
          <w:tcPr>
            <w:tcW w:w="1276" w:type="dxa"/>
            <w:noWrap/>
            <w:vAlign w:val="bottom"/>
            <w:hideMark/>
          </w:tcPr>
          <w:p w:rsidR="00843BC2" w:rsidRPr="00FC009D" w:rsidRDefault="00843BC2" w:rsidP="00B07C06">
            <w:pPr>
              <w:rPr>
                <w:iCs/>
                <w:sz w:val="20"/>
                <w:szCs w:val="20"/>
              </w:rPr>
            </w:pPr>
          </w:p>
        </w:tc>
        <w:tc>
          <w:tcPr>
            <w:tcW w:w="1276" w:type="dxa"/>
            <w:shd w:val="clear" w:color="auto" w:fill="auto"/>
            <w:noWrap/>
            <w:vAlign w:val="bottom"/>
            <w:hideMark/>
          </w:tcPr>
          <w:p w:rsidR="00843BC2" w:rsidRPr="00FC009D" w:rsidRDefault="00843BC2" w:rsidP="00B07C06">
            <w:pPr>
              <w:rPr>
                <w:iCs/>
                <w:sz w:val="20"/>
                <w:szCs w:val="20"/>
              </w:rPr>
            </w:pPr>
          </w:p>
        </w:tc>
        <w:tc>
          <w:tcPr>
            <w:tcW w:w="425" w:type="dxa"/>
            <w:noWrap/>
            <w:vAlign w:val="bottom"/>
            <w:hideMark/>
          </w:tcPr>
          <w:p w:rsidR="00843BC2" w:rsidRPr="00FC009D" w:rsidRDefault="00843BC2" w:rsidP="00B07C06">
            <w:pPr>
              <w:rPr>
                <w:iCs/>
                <w:sz w:val="20"/>
                <w:szCs w:val="20"/>
              </w:rPr>
            </w:pPr>
          </w:p>
        </w:tc>
        <w:tc>
          <w:tcPr>
            <w:tcW w:w="708" w:type="dxa"/>
            <w:noWrap/>
            <w:vAlign w:val="bottom"/>
            <w:hideMark/>
          </w:tcPr>
          <w:p w:rsidR="00843BC2" w:rsidRPr="00FC009D" w:rsidRDefault="00843BC2" w:rsidP="00B07C06">
            <w:pPr>
              <w:rPr>
                <w:iCs/>
                <w:sz w:val="20"/>
                <w:szCs w:val="20"/>
              </w:rPr>
            </w:pPr>
          </w:p>
        </w:tc>
        <w:tc>
          <w:tcPr>
            <w:tcW w:w="709" w:type="dxa"/>
            <w:noWrap/>
            <w:vAlign w:val="bottom"/>
            <w:hideMark/>
          </w:tcPr>
          <w:p w:rsidR="00843BC2" w:rsidRPr="00FC009D" w:rsidRDefault="00843BC2" w:rsidP="00B07C06">
            <w:pPr>
              <w:rPr>
                <w:iCs/>
                <w:sz w:val="20"/>
                <w:szCs w:val="20"/>
              </w:rPr>
            </w:pPr>
          </w:p>
        </w:tc>
        <w:tc>
          <w:tcPr>
            <w:tcW w:w="1276" w:type="dxa"/>
            <w:noWrap/>
            <w:vAlign w:val="bottom"/>
            <w:hideMark/>
          </w:tcPr>
          <w:p w:rsidR="00843BC2" w:rsidRPr="00FC009D" w:rsidRDefault="00843BC2" w:rsidP="00B07C06">
            <w:pPr>
              <w:rPr>
                <w:iCs/>
                <w:sz w:val="20"/>
                <w:szCs w:val="20"/>
              </w:rPr>
            </w:pPr>
          </w:p>
        </w:tc>
        <w:tc>
          <w:tcPr>
            <w:tcW w:w="1276" w:type="dxa"/>
            <w:noWrap/>
            <w:vAlign w:val="bottom"/>
            <w:hideMark/>
          </w:tcPr>
          <w:p w:rsidR="00843BC2" w:rsidRPr="00FC009D" w:rsidRDefault="00843BC2" w:rsidP="00B07C06">
            <w:pPr>
              <w:rPr>
                <w:iCs/>
                <w:sz w:val="20"/>
                <w:szCs w:val="20"/>
              </w:rPr>
            </w:pPr>
          </w:p>
        </w:tc>
        <w:tc>
          <w:tcPr>
            <w:tcW w:w="1559" w:type="dxa"/>
            <w:shd w:val="clear" w:color="auto" w:fill="auto"/>
            <w:noWrap/>
            <w:vAlign w:val="bottom"/>
            <w:hideMark/>
          </w:tcPr>
          <w:p w:rsidR="00843BC2" w:rsidRPr="00FC009D" w:rsidRDefault="00843BC2" w:rsidP="00B07C06">
            <w:pPr>
              <w:rPr>
                <w:iCs/>
                <w:sz w:val="20"/>
                <w:szCs w:val="20"/>
              </w:rPr>
            </w:pPr>
          </w:p>
        </w:tc>
        <w:tc>
          <w:tcPr>
            <w:tcW w:w="1417" w:type="dxa"/>
            <w:shd w:val="clear" w:color="auto" w:fill="auto"/>
            <w:noWrap/>
            <w:vAlign w:val="bottom"/>
            <w:hideMark/>
          </w:tcPr>
          <w:p w:rsidR="00843BC2" w:rsidRPr="00FC009D" w:rsidRDefault="00843BC2" w:rsidP="00B07C06">
            <w:pPr>
              <w:rPr>
                <w:iCs/>
                <w:sz w:val="20"/>
                <w:szCs w:val="20"/>
              </w:rPr>
            </w:pPr>
          </w:p>
        </w:tc>
        <w:tc>
          <w:tcPr>
            <w:tcW w:w="1701" w:type="dxa"/>
            <w:shd w:val="clear" w:color="auto" w:fill="auto"/>
            <w:noWrap/>
            <w:vAlign w:val="bottom"/>
            <w:hideMark/>
          </w:tcPr>
          <w:p w:rsidR="00843BC2" w:rsidRPr="00FC009D" w:rsidRDefault="00843BC2" w:rsidP="00B07C06">
            <w:pPr>
              <w:rPr>
                <w:iCs/>
                <w:sz w:val="20"/>
                <w:szCs w:val="20"/>
              </w:rPr>
            </w:pPr>
          </w:p>
        </w:tc>
      </w:tr>
      <w:tr w:rsidR="00843BC2" w:rsidRPr="00FC009D" w:rsidTr="00B07C06">
        <w:trPr>
          <w:trHeight w:val="315"/>
        </w:trPr>
        <w:tc>
          <w:tcPr>
            <w:tcW w:w="567" w:type="dxa"/>
            <w:noWrap/>
            <w:vAlign w:val="bottom"/>
            <w:hideMark/>
          </w:tcPr>
          <w:p w:rsidR="00843BC2" w:rsidRPr="00FC009D" w:rsidRDefault="00843BC2" w:rsidP="00B07C06">
            <w:pPr>
              <w:rPr>
                <w:iCs/>
                <w:sz w:val="20"/>
                <w:szCs w:val="20"/>
              </w:rPr>
            </w:pPr>
          </w:p>
        </w:tc>
        <w:tc>
          <w:tcPr>
            <w:tcW w:w="568" w:type="dxa"/>
            <w:noWrap/>
            <w:vAlign w:val="bottom"/>
            <w:hideMark/>
          </w:tcPr>
          <w:p w:rsidR="00843BC2" w:rsidRPr="00FC009D" w:rsidRDefault="00843BC2" w:rsidP="00B07C06">
            <w:pPr>
              <w:rPr>
                <w:iCs/>
                <w:sz w:val="20"/>
                <w:szCs w:val="20"/>
              </w:rPr>
            </w:pPr>
          </w:p>
        </w:tc>
        <w:tc>
          <w:tcPr>
            <w:tcW w:w="708" w:type="dxa"/>
            <w:noWrap/>
            <w:vAlign w:val="bottom"/>
            <w:hideMark/>
          </w:tcPr>
          <w:p w:rsidR="00843BC2" w:rsidRPr="00FC009D" w:rsidRDefault="00843BC2" w:rsidP="00B07C06">
            <w:pPr>
              <w:rPr>
                <w:iCs/>
                <w:sz w:val="20"/>
                <w:szCs w:val="20"/>
              </w:rPr>
            </w:pPr>
          </w:p>
        </w:tc>
        <w:tc>
          <w:tcPr>
            <w:tcW w:w="1276" w:type="dxa"/>
            <w:noWrap/>
            <w:vAlign w:val="bottom"/>
            <w:hideMark/>
          </w:tcPr>
          <w:p w:rsidR="00843BC2" w:rsidRPr="00FC009D" w:rsidRDefault="00843BC2" w:rsidP="00B07C06">
            <w:pPr>
              <w:rPr>
                <w:iCs/>
                <w:sz w:val="20"/>
                <w:szCs w:val="20"/>
              </w:rPr>
            </w:pPr>
          </w:p>
        </w:tc>
        <w:tc>
          <w:tcPr>
            <w:tcW w:w="709" w:type="dxa"/>
            <w:noWrap/>
            <w:vAlign w:val="bottom"/>
            <w:hideMark/>
          </w:tcPr>
          <w:p w:rsidR="00843BC2" w:rsidRPr="00FC009D" w:rsidRDefault="00843BC2" w:rsidP="00B07C06">
            <w:pPr>
              <w:rPr>
                <w:iCs/>
                <w:sz w:val="20"/>
                <w:szCs w:val="20"/>
              </w:rPr>
            </w:pPr>
          </w:p>
        </w:tc>
        <w:tc>
          <w:tcPr>
            <w:tcW w:w="1276" w:type="dxa"/>
            <w:noWrap/>
            <w:vAlign w:val="bottom"/>
            <w:hideMark/>
          </w:tcPr>
          <w:p w:rsidR="00843BC2" w:rsidRPr="00FC009D" w:rsidRDefault="00843BC2" w:rsidP="00B07C06">
            <w:pPr>
              <w:rPr>
                <w:iCs/>
                <w:sz w:val="20"/>
                <w:szCs w:val="20"/>
              </w:rPr>
            </w:pPr>
          </w:p>
        </w:tc>
        <w:tc>
          <w:tcPr>
            <w:tcW w:w="1276" w:type="dxa"/>
            <w:shd w:val="clear" w:color="auto" w:fill="auto"/>
            <w:noWrap/>
            <w:vAlign w:val="bottom"/>
            <w:hideMark/>
          </w:tcPr>
          <w:p w:rsidR="00843BC2" w:rsidRPr="00FC009D" w:rsidRDefault="00843BC2" w:rsidP="00B07C06">
            <w:pPr>
              <w:rPr>
                <w:iCs/>
                <w:sz w:val="20"/>
                <w:szCs w:val="20"/>
              </w:rPr>
            </w:pPr>
          </w:p>
        </w:tc>
        <w:tc>
          <w:tcPr>
            <w:tcW w:w="425" w:type="dxa"/>
            <w:noWrap/>
            <w:vAlign w:val="bottom"/>
            <w:hideMark/>
          </w:tcPr>
          <w:p w:rsidR="00843BC2" w:rsidRPr="00FC009D" w:rsidRDefault="00843BC2" w:rsidP="00B07C06">
            <w:pPr>
              <w:rPr>
                <w:iCs/>
                <w:sz w:val="20"/>
                <w:szCs w:val="20"/>
              </w:rPr>
            </w:pPr>
          </w:p>
        </w:tc>
        <w:tc>
          <w:tcPr>
            <w:tcW w:w="708" w:type="dxa"/>
            <w:noWrap/>
            <w:vAlign w:val="bottom"/>
            <w:hideMark/>
          </w:tcPr>
          <w:p w:rsidR="00843BC2" w:rsidRPr="00FC009D" w:rsidRDefault="00843BC2" w:rsidP="00B07C06">
            <w:pPr>
              <w:rPr>
                <w:iCs/>
                <w:sz w:val="20"/>
                <w:szCs w:val="20"/>
              </w:rPr>
            </w:pPr>
          </w:p>
        </w:tc>
        <w:tc>
          <w:tcPr>
            <w:tcW w:w="709" w:type="dxa"/>
            <w:noWrap/>
            <w:vAlign w:val="bottom"/>
            <w:hideMark/>
          </w:tcPr>
          <w:p w:rsidR="00843BC2" w:rsidRPr="00FC009D" w:rsidRDefault="00843BC2" w:rsidP="00B07C06">
            <w:pPr>
              <w:rPr>
                <w:iCs/>
                <w:sz w:val="20"/>
                <w:szCs w:val="20"/>
              </w:rPr>
            </w:pPr>
          </w:p>
        </w:tc>
        <w:tc>
          <w:tcPr>
            <w:tcW w:w="1276" w:type="dxa"/>
            <w:noWrap/>
            <w:vAlign w:val="bottom"/>
            <w:hideMark/>
          </w:tcPr>
          <w:p w:rsidR="00843BC2" w:rsidRPr="00FC009D" w:rsidRDefault="00843BC2" w:rsidP="00B07C06">
            <w:pPr>
              <w:rPr>
                <w:iCs/>
                <w:sz w:val="20"/>
                <w:szCs w:val="20"/>
              </w:rPr>
            </w:pPr>
          </w:p>
        </w:tc>
        <w:tc>
          <w:tcPr>
            <w:tcW w:w="1276" w:type="dxa"/>
            <w:noWrap/>
            <w:vAlign w:val="bottom"/>
            <w:hideMark/>
          </w:tcPr>
          <w:p w:rsidR="00843BC2" w:rsidRPr="00FC009D" w:rsidRDefault="00843BC2" w:rsidP="00B07C06">
            <w:pPr>
              <w:rPr>
                <w:iCs/>
                <w:sz w:val="20"/>
                <w:szCs w:val="20"/>
              </w:rPr>
            </w:pPr>
          </w:p>
        </w:tc>
        <w:tc>
          <w:tcPr>
            <w:tcW w:w="1559" w:type="dxa"/>
            <w:shd w:val="clear" w:color="auto" w:fill="auto"/>
            <w:noWrap/>
            <w:vAlign w:val="bottom"/>
            <w:hideMark/>
          </w:tcPr>
          <w:p w:rsidR="00843BC2" w:rsidRPr="00FC009D" w:rsidRDefault="00843BC2" w:rsidP="00B07C06">
            <w:pPr>
              <w:rPr>
                <w:iCs/>
                <w:sz w:val="20"/>
                <w:szCs w:val="20"/>
              </w:rPr>
            </w:pPr>
          </w:p>
        </w:tc>
        <w:tc>
          <w:tcPr>
            <w:tcW w:w="1417" w:type="dxa"/>
            <w:shd w:val="clear" w:color="auto" w:fill="auto"/>
            <w:noWrap/>
            <w:vAlign w:val="bottom"/>
            <w:hideMark/>
          </w:tcPr>
          <w:p w:rsidR="00843BC2" w:rsidRPr="00FC009D" w:rsidRDefault="00843BC2" w:rsidP="00B07C06">
            <w:pPr>
              <w:rPr>
                <w:iCs/>
                <w:sz w:val="20"/>
                <w:szCs w:val="20"/>
              </w:rPr>
            </w:pPr>
          </w:p>
        </w:tc>
        <w:tc>
          <w:tcPr>
            <w:tcW w:w="1701" w:type="dxa"/>
            <w:shd w:val="clear" w:color="auto" w:fill="auto"/>
            <w:noWrap/>
            <w:vAlign w:val="bottom"/>
            <w:hideMark/>
          </w:tcPr>
          <w:p w:rsidR="00843BC2" w:rsidRPr="00FC009D" w:rsidRDefault="00843BC2" w:rsidP="00B07C06">
            <w:pPr>
              <w:rPr>
                <w:iCs/>
                <w:sz w:val="20"/>
                <w:szCs w:val="20"/>
              </w:rPr>
            </w:pPr>
          </w:p>
        </w:tc>
      </w:tr>
      <w:tr w:rsidR="00843BC2" w:rsidRPr="00FC009D" w:rsidTr="00B07C06">
        <w:trPr>
          <w:trHeight w:val="315"/>
        </w:trPr>
        <w:tc>
          <w:tcPr>
            <w:tcW w:w="567" w:type="dxa"/>
            <w:noWrap/>
            <w:vAlign w:val="bottom"/>
            <w:hideMark/>
          </w:tcPr>
          <w:p w:rsidR="00843BC2" w:rsidRPr="00FC009D" w:rsidRDefault="00843BC2" w:rsidP="00B07C06">
            <w:pPr>
              <w:rPr>
                <w:iCs/>
                <w:sz w:val="20"/>
                <w:szCs w:val="20"/>
              </w:rPr>
            </w:pPr>
            <w:r w:rsidRPr="00FC009D">
              <w:rPr>
                <w:iCs/>
                <w:sz w:val="20"/>
                <w:szCs w:val="20"/>
              </w:rPr>
              <w:t> </w:t>
            </w:r>
          </w:p>
        </w:tc>
        <w:tc>
          <w:tcPr>
            <w:tcW w:w="568" w:type="dxa"/>
            <w:noWrap/>
            <w:vAlign w:val="bottom"/>
            <w:hideMark/>
          </w:tcPr>
          <w:p w:rsidR="00843BC2" w:rsidRPr="00FC009D" w:rsidRDefault="00843BC2" w:rsidP="00B07C06">
            <w:pPr>
              <w:rPr>
                <w:iCs/>
                <w:sz w:val="20"/>
                <w:szCs w:val="20"/>
              </w:rPr>
            </w:pPr>
            <w:r w:rsidRPr="00FC009D">
              <w:rPr>
                <w:iCs/>
                <w:sz w:val="20"/>
                <w:szCs w:val="20"/>
              </w:rPr>
              <w:t> </w:t>
            </w:r>
          </w:p>
        </w:tc>
        <w:tc>
          <w:tcPr>
            <w:tcW w:w="708" w:type="dxa"/>
            <w:noWrap/>
            <w:vAlign w:val="bottom"/>
            <w:hideMark/>
          </w:tcPr>
          <w:p w:rsidR="00843BC2" w:rsidRPr="00FC009D" w:rsidRDefault="00843BC2" w:rsidP="00B07C06">
            <w:pPr>
              <w:rPr>
                <w:iCs/>
                <w:sz w:val="20"/>
                <w:szCs w:val="20"/>
              </w:rPr>
            </w:pPr>
            <w:r w:rsidRPr="00FC009D">
              <w:rPr>
                <w:iCs/>
                <w:sz w:val="20"/>
                <w:szCs w:val="20"/>
              </w:rPr>
              <w:t> </w:t>
            </w:r>
          </w:p>
        </w:tc>
        <w:tc>
          <w:tcPr>
            <w:tcW w:w="1276" w:type="dxa"/>
            <w:noWrap/>
            <w:vAlign w:val="bottom"/>
            <w:hideMark/>
          </w:tcPr>
          <w:p w:rsidR="00843BC2" w:rsidRPr="00FC009D" w:rsidRDefault="00843BC2" w:rsidP="00B07C06">
            <w:pPr>
              <w:rPr>
                <w:iCs/>
                <w:sz w:val="20"/>
                <w:szCs w:val="20"/>
              </w:rPr>
            </w:pPr>
            <w:r w:rsidRPr="00FC009D">
              <w:rPr>
                <w:iCs/>
                <w:sz w:val="20"/>
                <w:szCs w:val="20"/>
              </w:rPr>
              <w:t> </w:t>
            </w:r>
          </w:p>
        </w:tc>
        <w:tc>
          <w:tcPr>
            <w:tcW w:w="709" w:type="dxa"/>
            <w:noWrap/>
            <w:vAlign w:val="bottom"/>
            <w:hideMark/>
          </w:tcPr>
          <w:p w:rsidR="00843BC2" w:rsidRPr="00FC009D" w:rsidRDefault="00843BC2" w:rsidP="00B07C06">
            <w:pPr>
              <w:rPr>
                <w:iCs/>
                <w:sz w:val="20"/>
                <w:szCs w:val="20"/>
              </w:rPr>
            </w:pPr>
            <w:r w:rsidRPr="00FC009D">
              <w:rPr>
                <w:iCs/>
                <w:sz w:val="20"/>
                <w:szCs w:val="20"/>
              </w:rPr>
              <w:t> </w:t>
            </w:r>
          </w:p>
        </w:tc>
        <w:tc>
          <w:tcPr>
            <w:tcW w:w="1276" w:type="dxa"/>
            <w:noWrap/>
            <w:vAlign w:val="bottom"/>
            <w:hideMark/>
          </w:tcPr>
          <w:p w:rsidR="00843BC2" w:rsidRPr="00FC009D" w:rsidRDefault="00843BC2" w:rsidP="00B07C06">
            <w:pPr>
              <w:rPr>
                <w:iCs/>
                <w:sz w:val="20"/>
                <w:szCs w:val="20"/>
              </w:rPr>
            </w:pPr>
            <w:r w:rsidRPr="00FC009D">
              <w:rPr>
                <w:iCs/>
                <w:sz w:val="20"/>
                <w:szCs w:val="20"/>
              </w:rPr>
              <w:t> </w:t>
            </w:r>
          </w:p>
        </w:tc>
        <w:tc>
          <w:tcPr>
            <w:tcW w:w="1276" w:type="dxa"/>
            <w:shd w:val="clear" w:color="auto" w:fill="auto"/>
            <w:noWrap/>
            <w:vAlign w:val="bottom"/>
            <w:hideMark/>
          </w:tcPr>
          <w:p w:rsidR="00843BC2" w:rsidRPr="00FC009D" w:rsidRDefault="00843BC2" w:rsidP="00B07C06">
            <w:pPr>
              <w:rPr>
                <w:iCs/>
                <w:sz w:val="20"/>
                <w:szCs w:val="20"/>
              </w:rPr>
            </w:pPr>
            <w:r w:rsidRPr="00FC009D">
              <w:rPr>
                <w:iCs/>
                <w:sz w:val="20"/>
                <w:szCs w:val="20"/>
              </w:rPr>
              <w:t> </w:t>
            </w:r>
          </w:p>
        </w:tc>
        <w:tc>
          <w:tcPr>
            <w:tcW w:w="425" w:type="dxa"/>
            <w:noWrap/>
            <w:vAlign w:val="bottom"/>
            <w:hideMark/>
          </w:tcPr>
          <w:p w:rsidR="00843BC2" w:rsidRPr="00FC009D" w:rsidRDefault="00843BC2" w:rsidP="00B07C06">
            <w:pPr>
              <w:rPr>
                <w:iCs/>
                <w:sz w:val="20"/>
                <w:szCs w:val="20"/>
              </w:rPr>
            </w:pPr>
            <w:r w:rsidRPr="00FC009D">
              <w:rPr>
                <w:iCs/>
                <w:sz w:val="20"/>
                <w:szCs w:val="20"/>
              </w:rPr>
              <w:t> </w:t>
            </w:r>
          </w:p>
        </w:tc>
        <w:tc>
          <w:tcPr>
            <w:tcW w:w="708" w:type="dxa"/>
            <w:noWrap/>
            <w:vAlign w:val="bottom"/>
            <w:hideMark/>
          </w:tcPr>
          <w:p w:rsidR="00843BC2" w:rsidRPr="00FC009D" w:rsidRDefault="00843BC2" w:rsidP="00B07C06">
            <w:pPr>
              <w:rPr>
                <w:iCs/>
                <w:sz w:val="20"/>
                <w:szCs w:val="20"/>
              </w:rPr>
            </w:pPr>
            <w:r w:rsidRPr="00FC009D">
              <w:rPr>
                <w:iCs/>
                <w:sz w:val="20"/>
                <w:szCs w:val="20"/>
              </w:rPr>
              <w:t> </w:t>
            </w:r>
          </w:p>
        </w:tc>
        <w:tc>
          <w:tcPr>
            <w:tcW w:w="709" w:type="dxa"/>
            <w:noWrap/>
            <w:vAlign w:val="bottom"/>
            <w:hideMark/>
          </w:tcPr>
          <w:p w:rsidR="00843BC2" w:rsidRPr="00FC009D" w:rsidRDefault="00843BC2" w:rsidP="00B07C06">
            <w:pPr>
              <w:rPr>
                <w:iCs/>
                <w:sz w:val="20"/>
                <w:szCs w:val="20"/>
              </w:rPr>
            </w:pPr>
            <w:r w:rsidRPr="00FC009D">
              <w:rPr>
                <w:iCs/>
                <w:sz w:val="20"/>
                <w:szCs w:val="20"/>
              </w:rPr>
              <w:t> </w:t>
            </w:r>
          </w:p>
        </w:tc>
        <w:tc>
          <w:tcPr>
            <w:tcW w:w="1276" w:type="dxa"/>
            <w:noWrap/>
            <w:vAlign w:val="bottom"/>
            <w:hideMark/>
          </w:tcPr>
          <w:p w:rsidR="00843BC2" w:rsidRPr="00FC009D" w:rsidRDefault="00843BC2" w:rsidP="00B07C06">
            <w:pPr>
              <w:rPr>
                <w:iCs/>
                <w:sz w:val="20"/>
                <w:szCs w:val="20"/>
              </w:rPr>
            </w:pPr>
            <w:r w:rsidRPr="00FC009D">
              <w:rPr>
                <w:iCs/>
                <w:sz w:val="20"/>
                <w:szCs w:val="20"/>
              </w:rPr>
              <w:t> </w:t>
            </w:r>
          </w:p>
        </w:tc>
        <w:tc>
          <w:tcPr>
            <w:tcW w:w="1276" w:type="dxa"/>
            <w:noWrap/>
            <w:vAlign w:val="bottom"/>
            <w:hideMark/>
          </w:tcPr>
          <w:p w:rsidR="00843BC2" w:rsidRPr="00FC009D" w:rsidRDefault="00843BC2" w:rsidP="00B07C06">
            <w:pPr>
              <w:rPr>
                <w:iCs/>
                <w:sz w:val="20"/>
                <w:szCs w:val="20"/>
              </w:rPr>
            </w:pPr>
            <w:r w:rsidRPr="00FC009D">
              <w:rPr>
                <w:iCs/>
                <w:sz w:val="20"/>
                <w:szCs w:val="20"/>
              </w:rPr>
              <w:t> </w:t>
            </w:r>
          </w:p>
        </w:tc>
        <w:tc>
          <w:tcPr>
            <w:tcW w:w="1559" w:type="dxa"/>
            <w:shd w:val="clear" w:color="auto" w:fill="auto"/>
            <w:noWrap/>
            <w:vAlign w:val="bottom"/>
            <w:hideMark/>
          </w:tcPr>
          <w:p w:rsidR="00843BC2" w:rsidRPr="00FC009D" w:rsidRDefault="00843BC2" w:rsidP="00B07C06">
            <w:pPr>
              <w:rPr>
                <w:iCs/>
                <w:sz w:val="20"/>
                <w:szCs w:val="20"/>
              </w:rPr>
            </w:pPr>
            <w:r w:rsidRPr="00FC009D">
              <w:rPr>
                <w:iCs/>
                <w:sz w:val="20"/>
                <w:szCs w:val="20"/>
              </w:rPr>
              <w:t> </w:t>
            </w:r>
          </w:p>
        </w:tc>
        <w:tc>
          <w:tcPr>
            <w:tcW w:w="1417" w:type="dxa"/>
            <w:shd w:val="clear" w:color="auto" w:fill="auto"/>
            <w:noWrap/>
            <w:vAlign w:val="bottom"/>
            <w:hideMark/>
          </w:tcPr>
          <w:p w:rsidR="00843BC2" w:rsidRPr="00FC009D" w:rsidRDefault="00843BC2" w:rsidP="00B07C06">
            <w:pPr>
              <w:rPr>
                <w:iCs/>
                <w:sz w:val="20"/>
                <w:szCs w:val="20"/>
              </w:rPr>
            </w:pPr>
            <w:r w:rsidRPr="00FC009D">
              <w:rPr>
                <w:iCs/>
                <w:sz w:val="20"/>
                <w:szCs w:val="20"/>
              </w:rPr>
              <w:t> </w:t>
            </w:r>
          </w:p>
        </w:tc>
        <w:tc>
          <w:tcPr>
            <w:tcW w:w="1701" w:type="dxa"/>
            <w:shd w:val="clear" w:color="auto" w:fill="auto"/>
            <w:noWrap/>
            <w:vAlign w:val="bottom"/>
            <w:hideMark/>
          </w:tcPr>
          <w:p w:rsidR="00843BC2" w:rsidRPr="00FC009D" w:rsidRDefault="00843BC2" w:rsidP="00B07C06">
            <w:pPr>
              <w:rPr>
                <w:iCs/>
                <w:sz w:val="20"/>
                <w:szCs w:val="20"/>
              </w:rPr>
            </w:pPr>
            <w:r w:rsidRPr="00FC009D">
              <w:rPr>
                <w:iCs/>
                <w:sz w:val="20"/>
                <w:szCs w:val="20"/>
              </w:rPr>
              <w:t> </w:t>
            </w:r>
          </w:p>
        </w:tc>
      </w:tr>
      <w:tr w:rsidR="00843BC2" w:rsidRPr="00FC009D" w:rsidTr="00B07C06">
        <w:trPr>
          <w:trHeight w:val="315"/>
        </w:trPr>
        <w:tc>
          <w:tcPr>
            <w:tcW w:w="567" w:type="dxa"/>
            <w:noWrap/>
            <w:vAlign w:val="bottom"/>
            <w:hideMark/>
          </w:tcPr>
          <w:p w:rsidR="00843BC2" w:rsidRPr="00FC009D" w:rsidRDefault="00843BC2" w:rsidP="00B07C06">
            <w:pPr>
              <w:rPr>
                <w:sz w:val="20"/>
                <w:szCs w:val="20"/>
              </w:rPr>
            </w:pPr>
          </w:p>
        </w:tc>
        <w:tc>
          <w:tcPr>
            <w:tcW w:w="568" w:type="dxa"/>
            <w:noWrap/>
            <w:vAlign w:val="bottom"/>
            <w:hideMark/>
          </w:tcPr>
          <w:p w:rsidR="00843BC2" w:rsidRPr="00FC009D" w:rsidRDefault="00843BC2" w:rsidP="00B07C06">
            <w:pPr>
              <w:rPr>
                <w:sz w:val="20"/>
                <w:szCs w:val="20"/>
              </w:rPr>
            </w:pPr>
          </w:p>
        </w:tc>
        <w:tc>
          <w:tcPr>
            <w:tcW w:w="708" w:type="dxa"/>
            <w:noWrap/>
            <w:vAlign w:val="bottom"/>
            <w:hideMark/>
          </w:tcPr>
          <w:p w:rsidR="00843BC2" w:rsidRPr="00FC009D" w:rsidRDefault="00843BC2" w:rsidP="00B07C06">
            <w:pPr>
              <w:rPr>
                <w:sz w:val="20"/>
                <w:szCs w:val="20"/>
              </w:rPr>
            </w:pPr>
          </w:p>
        </w:tc>
        <w:tc>
          <w:tcPr>
            <w:tcW w:w="1276" w:type="dxa"/>
            <w:noWrap/>
            <w:vAlign w:val="bottom"/>
            <w:hideMark/>
          </w:tcPr>
          <w:p w:rsidR="00843BC2" w:rsidRPr="00FC009D" w:rsidRDefault="00843BC2" w:rsidP="00B07C06">
            <w:pPr>
              <w:rPr>
                <w:sz w:val="20"/>
                <w:szCs w:val="20"/>
              </w:rPr>
            </w:pPr>
          </w:p>
        </w:tc>
        <w:tc>
          <w:tcPr>
            <w:tcW w:w="709" w:type="dxa"/>
            <w:noWrap/>
            <w:vAlign w:val="bottom"/>
            <w:hideMark/>
          </w:tcPr>
          <w:p w:rsidR="00843BC2" w:rsidRPr="00FC009D" w:rsidRDefault="00843BC2" w:rsidP="00B07C06">
            <w:pPr>
              <w:rPr>
                <w:sz w:val="20"/>
                <w:szCs w:val="20"/>
              </w:rPr>
            </w:pPr>
          </w:p>
        </w:tc>
        <w:tc>
          <w:tcPr>
            <w:tcW w:w="1276" w:type="dxa"/>
            <w:noWrap/>
            <w:vAlign w:val="bottom"/>
            <w:hideMark/>
          </w:tcPr>
          <w:p w:rsidR="00843BC2" w:rsidRPr="00FC009D" w:rsidRDefault="00843BC2" w:rsidP="00B07C06">
            <w:pPr>
              <w:rPr>
                <w:sz w:val="20"/>
                <w:szCs w:val="20"/>
              </w:rPr>
            </w:pPr>
          </w:p>
        </w:tc>
        <w:tc>
          <w:tcPr>
            <w:tcW w:w="1276" w:type="dxa"/>
            <w:shd w:val="clear" w:color="auto" w:fill="auto"/>
            <w:noWrap/>
            <w:vAlign w:val="bottom"/>
            <w:hideMark/>
          </w:tcPr>
          <w:p w:rsidR="00843BC2" w:rsidRPr="00FC009D" w:rsidRDefault="00843BC2" w:rsidP="00B07C06">
            <w:pPr>
              <w:rPr>
                <w:sz w:val="20"/>
                <w:szCs w:val="20"/>
              </w:rPr>
            </w:pPr>
          </w:p>
        </w:tc>
        <w:tc>
          <w:tcPr>
            <w:tcW w:w="425" w:type="dxa"/>
            <w:noWrap/>
            <w:vAlign w:val="bottom"/>
            <w:hideMark/>
          </w:tcPr>
          <w:p w:rsidR="00843BC2" w:rsidRPr="00FC009D" w:rsidRDefault="00843BC2" w:rsidP="00B07C06">
            <w:pPr>
              <w:rPr>
                <w:sz w:val="20"/>
                <w:szCs w:val="20"/>
              </w:rPr>
            </w:pPr>
          </w:p>
        </w:tc>
        <w:tc>
          <w:tcPr>
            <w:tcW w:w="708" w:type="dxa"/>
            <w:noWrap/>
            <w:vAlign w:val="bottom"/>
            <w:hideMark/>
          </w:tcPr>
          <w:p w:rsidR="00843BC2" w:rsidRPr="00FC009D" w:rsidRDefault="00843BC2" w:rsidP="00B07C06">
            <w:pPr>
              <w:rPr>
                <w:sz w:val="20"/>
                <w:szCs w:val="20"/>
              </w:rPr>
            </w:pPr>
          </w:p>
        </w:tc>
        <w:tc>
          <w:tcPr>
            <w:tcW w:w="709" w:type="dxa"/>
            <w:noWrap/>
            <w:vAlign w:val="bottom"/>
            <w:hideMark/>
          </w:tcPr>
          <w:p w:rsidR="00843BC2" w:rsidRPr="00FC009D" w:rsidRDefault="00843BC2" w:rsidP="00B07C06">
            <w:pPr>
              <w:rPr>
                <w:sz w:val="20"/>
                <w:szCs w:val="20"/>
              </w:rPr>
            </w:pPr>
          </w:p>
        </w:tc>
        <w:tc>
          <w:tcPr>
            <w:tcW w:w="1276" w:type="dxa"/>
            <w:noWrap/>
            <w:vAlign w:val="bottom"/>
            <w:hideMark/>
          </w:tcPr>
          <w:p w:rsidR="00843BC2" w:rsidRPr="00FC009D" w:rsidRDefault="00843BC2" w:rsidP="00B07C06">
            <w:pPr>
              <w:rPr>
                <w:sz w:val="20"/>
                <w:szCs w:val="20"/>
              </w:rPr>
            </w:pPr>
          </w:p>
        </w:tc>
        <w:tc>
          <w:tcPr>
            <w:tcW w:w="1276" w:type="dxa"/>
            <w:noWrap/>
            <w:vAlign w:val="bottom"/>
            <w:hideMark/>
          </w:tcPr>
          <w:p w:rsidR="00843BC2" w:rsidRPr="00FC009D" w:rsidRDefault="00843BC2" w:rsidP="00B07C06">
            <w:pPr>
              <w:rPr>
                <w:sz w:val="20"/>
                <w:szCs w:val="20"/>
              </w:rPr>
            </w:pPr>
          </w:p>
        </w:tc>
        <w:tc>
          <w:tcPr>
            <w:tcW w:w="1559" w:type="dxa"/>
            <w:shd w:val="clear" w:color="auto" w:fill="auto"/>
            <w:noWrap/>
            <w:vAlign w:val="bottom"/>
            <w:hideMark/>
          </w:tcPr>
          <w:p w:rsidR="00843BC2" w:rsidRPr="00FC009D" w:rsidRDefault="00843BC2" w:rsidP="00B07C06">
            <w:pPr>
              <w:rPr>
                <w:sz w:val="20"/>
                <w:szCs w:val="20"/>
              </w:rPr>
            </w:pPr>
          </w:p>
        </w:tc>
        <w:tc>
          <w:tcPr>
            <w:tcW w:w="1417" w:type="dxa"/>
            <w:shd w:val="clear" w:color="auto" w:fill="auto"/>
            <w:noWrap/>
            <w:vAlign w:val="bottom"/>
            <w:hideMark/>
          </w:tcPr>
          <w:p w:rsidR="00843BC2" w:rsidRPr="00FC009D" w:rsidRDefault="00843BC2" w:rsidP="00B07C06">
            <w:pPr>
              <w:rPr>
                <w:sz w:val="20"/>
                <w:szCs w:val="20"/>
              </w:rPr>
            </w:pPr>
          </w:p>
        </w:tc>
        <w:tc>
          <w:tcPr>
            <w:tcW w:w="1701" w:type="dxa"/>
            <w:shd w:val="clear" w:color="auto" w:fill="auto"/>
            <w:noWrap/>
            <w:vAlign w:val="bottom"/>
            <w:hideMark/>
          </w:tcPr>
          <w:p w:rsidR="00843BC2" w:rsidRPr="00FC009D" w:rsidRDefault="00843BC2" w:rsidP="00B07C06">
            <w:pPr>
              <w:rPr>
                <w:sz w:val="20"/>
                <w:szCs w:val="20"/>
              </w:rPr>
            </w:pPr>
          </w:p>
        </w:tc>
      </w:tr>
      <w:tr w:rsidR="00843BC2" w:rsidRPr="00FC009D" w:rsidTr="00B07C06">
        <w:trPr>
          <w:trHeight w:val="315"/>
        </w:trPr>
        <w:tc>
          <w:tcPr>
            <w:tcW w:w="567" w:type="dxa"/>
            <w:noWrap/>
            <w:vAlign w:val="bottom"/>
            <w:hideMark/>
          </w:tcPr>
          <w:p w:rsidR="00843BC2" w:rsidRPr="00FC009D" w:rsidRDefault="00843BC2" w:rsidP="00B07C06">
            <w:pPr>
              <w:rPr>
                <w:sz w:val="20"/>
                <w:szCs w:val="20"/>
              </w:rPr>
            </w:pPr>
          </w:p>
        </w:tc>
        <w:tc>
          <w:tcPr>
            <w:tcW w:w="568" w:type="dxa"/>
            <w:noWrap/>
            <w:vAlign w:val="bottom"/>
            <w:hideMark/>
          </w:tcPr>
          <w:p w:rsidR="00843BC2" w:rsidRPr="00FC009D" w:rsidRDefault="00843BC2" w:rsidP="00B07C06">
            <w:pPr>
              <w:rPr>
                <w:sz w:val="20"/>
                <w:szCs w:val="20"/>
              </w:rPr>
            </w:pPr>
          </w:p>
        </w:tc>
        <w:tc>
          <w:tcPr>
            <w:tcW w:w="708" w:type="dxa"/>
            <w:noWrap/>
            <w:vAlign w:val="bottom"/>
            <w:hideMark/>
          </w:tcPr>
          <w:p w:rsidR="00843BC2" w:rsidRPr="00FC009D" w:rsidRDefault="00843BC2" w:rsidP="00B07C06">
            <w:pPr>
              <w:rPr>
                <w:sz w:val="20"/>
                <w:szCs w:val="20"/>
              </w:rPr>
            </w:pPr>
          </w:p>
        </w:tc>
        <w:tc>
          <w:tcPr>
            <w:tcW w:w="1276" w:type="dxa"/>
            <w:noWrap/>
            <w:vAlign w:val="bottom"/>
            <w:hideMark/>
          </w:tcPr>
          <w:p w:rsidR="00843BC2" w:rsidRPr="00FC009D" w:rsidRDefault="00843BC2" w:rsidP="00B07C06">
            <w:pPr>
              <w:rPr>
                <w:sz w:val="20"/>
                <w:szCs w:val="20"/>
              </w:rPr>
            </w:pPr>
          </w:p>
        </w:tc>
        <w:tc>
          <w:tcPr>
            <w:tcW w:w="709" w:type="dxa"/>
            <w:noWrap/>
            <w:vAlign w:val="bottom"/>
            <w:hideMark/>
          </w:tcPr>
          <w:p w:rsidR="00843BC2" w:rsidRPr="00FC009D" w:rsidRDefault="00843BC2" w:rsidP="00B07C06">
            <w:pPr>
              <w:rPr>
                <w:sz w:val="20"/>
                <w:szCs w:val="20"/>
              </w:rPr>
            </w:pPr>
          </w:p>
        </w:tc>
        <w:tc>
          <w:tcPr>
            <w:tcW w:w="1276" w:type="dxa"/>
            <w:noWrap/>
            <w:vAlign w:val="bottom"/>
            <w:hideMark/>
          </w:tcPr>
          <w:p w:rsidR="00843BC2" w:rsidRPr="00FC009D" w:rsidRDefault="00843BC2" w:rsidP="00B07C06">
            <w:pPr>
              <w:rPr>
                <w:sz w:val="20"/>
                <w:szCs w:val="20"/>
              </w:rPr>
            </w:pPr>
          </w:p>
        </w:tc>
        <w:tc>
          <w:tcPr>
            <w:tcW w:w="1276" w:type="dxa"/>
            <w:shd w:val="clear" w:color="auto" w:fill="auto"/>
            <w:noWrap/>
            <w:vAlign w:val="bottom"/>
            <w:hideMark/>
          </w:tcPr>
          <w:p w:rsidR="00843BC2" w:rsidRPr="00FC009D" w:rsidRDefault="00843BC2" w:rsidP="00B07C06">
            <w:pPr>
              <w:rPr>
                <w:sz w:val="20"/>
                <w:szCs w:val="20"/>
              </w:rPr>
            </w:pPr>
          </w:p>
        </w:tc>
        <w:tc>
          <w:tcPr>
            <w:tcW w:w="425" w:type="dxa"/>
            <w:noWrap/>
            <w:vAlign w:val="bottom"/>
            <w:hideMark/>
          </w:tcPr>
          <w:p w:rsidR="00843BC2" w:rsidRPr="00FC009D" w:rsidRDefault="00843BC2" w:rsidP="00B07C06">
            <w:pPr>
              <w:rPr>
                <w:sz w:val="20"/>
                <w:szCs w:val="20"/>
              </w:rPr>
            </w:pPr>
          </w:p>
        </w:tc>
        <w:tc>
          <w:tcPr>
            <w:tcW w:w="708" w:type="dxa"/>
            <w:noWrap/>
            <w:vAlign w:val="bottom"/>
            <w:hideMark/>
          </w:tcPr>
          <w:p w:rsidR="00843BC2" w:rsidRPr="00FC009D" w:rsidRDefault="00843BC2" w:rsidP="00B07C06">
            <w:pPr>
              <w:rPr>
                <w:sz w:val="20"/>
                <w:szCs w:val="20"/>
              </w:rPr>
            </w:pPr>
          </w:p>
        </w:tc>
        <w:tc>
          <w:tcPr>
            <w:tcW w:w="709" w:type="dxa"/>
            <w:noWrap/>
            <w:vAlign w:val="bottom"/>
            <w:hideMark/>
          </w:tcPr>
          <w:p w:rsidR="00843BC2" w:rsidRPr="00FC009D" w:rsidRDefault="00843BC2" w:rsidP="00B07C06">
            <w:pPr>
              <w:rPr>
                <w:sz w:val="20"/>
                <w:szCs w:val="20"/>
              </w:rPr>
            </w:pPr>
          </w:p>
        </w:tc>
        <w:tc>
          <w:tcPr>
            <w:tcW w:w="1276" w:type="dxa"/>
            <w:noWrap/>
            <w:vAlign w:val="bottom"/>
            <w:hideMark/>
          </w:tcPr>
          <w:p w:rsidR="00843BC2" w:rsidRPr="00FC009D" w:rsidRDefault="00843BC2" w:rsidP="00B07C06">
            <w:pPr>
              <w:rPr>
                <w:sz w:val="20"/>
                <w:szCs w:val="20"/>
              </w:rPr>
            </w:pPr>
          </w:p>
        </w:tc>
        <w:tc>
          <w:tcPr>
            <w:tcW w:w="1276" w:type="dxa"/>
            <w:noWrap/>
            <w:vAlign w:val="bottom"/>
            <w:hideMark/>
          </w:tcPr>
          <w:p w:rsidR="00843BC2" w:rsidRPr="00FC009D" w:rsidRDefault="00843BC2" w:rsidP="00B07C06">
            <w:pPr>
              <w:rPr>
                <w:sz w:val="20"/>
                <w:szCs w:val="20"/>
              </w:rPr>
            </w:pPr>
          </w:p>
        </w:tc>
        <w:tc>
          <w:tcPr>
            <w:tcW w:w="1559" w:type="dxa"/>
            <w:shd w:val="clear" w:color="auto" w:fill="auto"/>
            <w:noWrap/>
            <w:vAlign w:val="bottom"/>
            <w:hideMark/>
          </w:tcPr>
          <w:p w:rsidR="00843BC2" w:rsidRPr="00FC009D" w:rsidRDefault="00843BC2" w:rsidP="00B07C06">
            <w:pPr>
              <w:rPr>
                <w:sz w:val="20"/>
                <w:szCs w:val="20"/>
              </w:rPr>
            </w:pPr>
          </w:p>
        </w:tc>
        <w:tc>
          <w:tcPr>
            <w:tcW w:w="1417" w:type="dxa"/>
            <w:shd w:val="clear" w:color="auto" w:fill="auto"/>
            <w:noWrap/>
            <w:vAlign w:val="bottom"/>
            <w:hideMark/>
          </w:tcPr>
          <w:p w:rsidR="00843BC2" w:rsidRPr="00FC009D" w:rsidRDefault="00843BC2" w:rsidP="00B07C06">
            <w:pPr>
              <w:rPr>
                <w:sz w:val="20"/>
                <w:szCs w:val="20"/>
              </w:rPr>
            </w:pPr>
          </w:p>
        </w:tc>
        <w:tc>
          <w:tcPr>
            <w:tcW w:w="1701" w:type="dxa"/>
            <w:shd w:val="clear" w:color="auto" w:fill="auto"/>
            <w:noWrap/>
            <w:vAlign w:val="bottom"/>
            <w:hideMark/>
          </w:tcPr>
          <w:p w:rsidR="00843BC2" w:rsidRPr="00FC009D" w:rsidRDefault="00843BC2" w:rsidP="00B07C06">
            <w:pPr>
              <w:rPr>
                <w:sz w:val="20"/>
                <w:szCs w:val="20"/>
              </w:rPr>
            </w:pPr>
          </w:p>
        </w:tc>
      </w:tr>
    </w:tbl>
    <w:p w:rsidR="00843BC2" w:rsidRPr="00FC009D" w:rsidRDefault="00843BC2" w:rsidP="00843BC2">
      <w:pPr>
        <w:pStyle w:val="afff2"/>
        <w:tabs>
          <w:tab w:val="clear" w:pos="1134"/>
        </w:tabs>
        <w:autoSpaceDE w:val="0"/>
        <w:autoSpaceDN w:val="0"/>
        <w:spacing w:line="240" w:lineRule="auto"/>
        <w:ind w:firstLine="0"/>
        <w:rPr>
          <w:sz w:val="28"/>
          <w:szCs w:val="28"/>
        </w:rPr>
      </w:pPr>
    </w:p>
    <w:p w:rsidR="00843BC2" w:rsidRPr="00FC009D" w:rsidRDefault="00843BC2" w:rsidP="00843BC2">
      <w:pPr>
        <w:pStyle w:val="afff2"/>
        <w:tabs>
          <w:tab w:val="clear" w:pos="1134"/>
        </w:tabs>
        <w:autoSpaceDE w:val="0"/>
        <w:autoSpaceDN w:val="0"/>
        <w:spacing w:line="240" w:lineRule="auto"/>
        <w:ind w:firstLine="709"/>
        <w:rPr>
          <w:sz w:val="24"/>
          <w:szCs w:val="28"/>
        </w:rPr>
      </w:pPr>
      <w:r w:rsidRPr="00FC009D">
        <w:rPr>
          <w:sz w:val="24"/>
          <w:szCs w:val="28"/>
        </w:rPr>
        <w:t>В случае</w:t>
      </w:r>
      <w:proofErr w:type="gramStart"/>
      <w:r w:rsidRPr="00FC009D">
        <w:rPr>
          <w:sz w:val="24"/>
          <w:szCs w:val="28"/>
        </w:rPr>
        <w:t>,</w:t>
      </w:r>
      <w:proofErr w:type="gramEnd"/>
      <w:r w:rsidRPr="00FC009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43BC2" w:rsidRPr="00FC009D" w:rsidRDefault="00843BC2" w:rsidP="00843BC2">
      <w:pPr>
        <w:pStyle w:val="afff2"/>
        <w:tabs>
          <w:tab w:val="clear" w:pos="1134"/>
        </w:tabs>
        <w:autoSpaceDE w:val="0"/>
        <w:autoSpaceDN w:val="0"/>
        <w:spacing w:line="240" w:lineRule="auto"/>
        <w:ind w:firstLine="0"/>
        <w:rPr>
          <w:sz w:val="28"/>
          <w:szCs w:val="28"/>
        </w:rPr>
      </w:pPr>
    </w:p>
    <w:p w:rsidR="00843BC2" w:rsidRPr="00FC009D" w:rsidRDefault="00843BC2" w:rsidP="00843BC2">
      <w:pPr>
        <w:pStyle w:val="afff2"/>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43BC2" w:rsidRPr="00FC009D" w:rsidRDefault="00843BC2" w:rsidP="00843BC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843BC2" w:rsidRPr="00FC009D" w:rsidRDefault="00843BC2" w:rsidP="00843BC2">
      <w:pPr>
        <w:pStyle w:val="Times12"/>
        <w:ind w:firstLine="709"/>
        <w:rPr>
          <w:bCs w:val="0"/>
          <w:sz w:val="28"/>
        </w:rPr>
      </w:pPr>
      <w:r w:rsidRPr="00FC009D">
        <w:rPr>
          <w:bCs w:val="0"/>
          <w:sz w:val="28"/>
        </w:rPr>
        <w:t>М.П.</w:t>
      </w:r>
    </w:p>
    <w:p w:rsidR="00843BC2" w:rsidRPr="00FC009D" w:rsidRDefault="00843BC2" w:rsidP="00843BC2">
      <w:pPr>
        <w:jc w:val="center"/>
        <w:rPr>
          <w:b/>
        </w:rPr>
      </w:pPr>
    </w:p>
    <w:p w:rsidR="00843BC2" w:rsidRPr="00FC009D" w:rsidRDefault="00843BC2" w:rsidP="00843BC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43BC2" w:rsidRPr="00FC009D" w:rsidRDefault="00843BC2" w:rsidP="004C0C5E">
      <w:pPr>
        <w:pStyle w:val="Times12"/>
        <w:numPr>
          <w:ilvl w:val="0"/>
          <w:numId w:val="81"/>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43BC2" w:rsidRPr="00FC009D" w:rsidRDefault="00843BC2" w:rsidP="004C0C5E">
      <w:pPr>
        <w:pStyle w:val="Times12"/>
        <w:numPr>
          <w:ilvl w:val="0"/>
          <w:numId w:val="81"/>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843BC2" w:rsidRPr="00FC009D" w:rsidRDefault="00843BC2" w:rsidP="004C0C5E">
      <w:pPr>
        <w:pStyle w:val="Times12"/>
        <w:numPr>
          <w:ilvl w:val="0"/>
          <w:numId w:val="81"/>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843BC2" w:rsidRPr="00FC009D" w:rsidRDefault="00843BC2" w:rsidP="004C0C5E">
      <w:pPr>
        <w:pStyle w:val="Times12"/>
        <w:numPr>
          <w:ilvl w:val="0"/>
          <w:numId w:val="81"/>
        </w:numPr>
        <w:tabs>
          <w:tab w:val="clear" w:pos="960"/>
          <w:tab w:val="num" w:pos="0"/>
          <w:tab w:val="left" w:pos="1134"/>
        </w:tabs>
        <w:ind w:left="0" w:firstLine="709"/>
        <w:rPr>
          <w:szCs w:val="24"/>
        </w:rPr>
      </w:pPr>
      <w:r w:rsidRPr="00FC009D">
        <w:rPr>
          <w:szCs w:val="24"/>
        </w:rPr>
        <w:lastRenderedPageBreak/>
        <w:t>В столбце 2 участнику конкурса 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43BC2" w:rsidRPr="00FC009D" w:rsidRDefault="00843BC2" w:rsidP="004C0C5E">
      <w:pPr>
        <w:pStyle w:val="Times12"/>
        <w:numPr>
          <w:ilvl w:val="0"/>
          <w:numId w:val="81"/>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43BC2" w:rsidRPr="00FC009D" w:rsidRDefault="00843BC2" w:rsidP="004C0C5E">
      <w:pPr>
        <w:pStyle w:val="Times12"/>
        <w:numPr>
          <w:ilvl w:val="0"/>
          <w:numId w:val="81"/>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843BC2" w:rsidRPr="00FC009D" w:rsidRDefault="00843BC2" w:rsidP="004C0C5E">
      <w:pPr>
        <w:pStyle w:val="Times12"/>
        <w:numPr>
          <w:ilvl w:val="0"/>
          <w:numId w:val="81"/>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43BC2" w:rsidRPr="00FC009D" w:rsidRDefault="00843BC2" w:rsidP="004C0C5E">
      <w:pPr>
        <w:pStyle w:val="Times12"/>
        <w:numPr>
          <w:ilvl w:val="0"/>
          <w:numId w:val="81"/>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843BC2" w:rsidRPr="00FC009D" w:rsidRDefault="00843BC2" w:rsidP="004C0C5E">
      <w:pPr>
        <w:pStyle w:val="Times12"/>
        <w:numPr>
          <w:ilvl w:val="0"/>
          <w:numId w:val="8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43BC2" w:rsidRPr="00FC009D" w:rsidRDefault="00843BC2" w:rsidP="004C0C5E">
      <w:pPr>
        <w:pStyle w:val="Times12"/>
        <w:numPr>
          <w:ilvl w:val="0"/>
          <w:numId w:val="81"/>
        </w:numPr>
        <w:tabs>
          <w:tab w:val="clear" w:pos="960"/>
          <w:tab w:val="num" w:pos="0"/>
          <w:tab w:val="left" w:pos="1134"/>
        </w:tabs>
        <w:ind w:left="0" w:firstLine="709"/>
        <w:rPr>
          <w:szCs w:val="24"/>
        </w:rPr>
      </w:pPr>
      <w:r w:rsidRPr="00FC009D">
        <w:rPr>
          <w:szCs w:val="24"/>
        </w:rPr>
        <w:t>Столбец 8 заполняется согласно образцу.</w:t>
      </w:r>
    </w:p>
    <w:p w:rsidR="00843BC2" w:rsidRPr="00FC009D" w:rsidRDefault="00843BC2" w:rsidP="004C0C5E">
      <w:pPr>
        <w:pStyle w:val="Times12"/>
        <w:numPr>
          <w:ilvl w:val="0"/>
          <w:numId w:val="8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843BC2" w:rsidRPr="00FC009D" w:rsidRDefault="00843BC2" w:rsidP="004C0C5E">
      <w:pPr>
        <w:pStyle w:val="Times12"/>
        <w:numPr>
          <w:ilvl w:val="0"/>
          <w:numId w:val="8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43BC2" w:rsidRPr="00FC009D" w:rsidRDefault="00843BC2" w:rsidP="004C0C5E">
      <w:pPr>
        <w:pStyle w:val="Times12"/>
        <w:numPr>
          <w:ilvl w:val="0"/>
          <w:numId w:val="8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843BC2" w:rsidRPr="00FC009D" w:rsidRDefault="00843BC2" w:rsidP="004C0C5E">
      <w:pPr>
        <w:pStyle w:val="Times12"/>
        <w:numPr>
          <w:ilvl w:val="0"/>
          <w:numId w:val="8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843BC2" w:rsidRPr="00FC009D" w:rsidRDefault="00843BC2" w:rsidP="004C0C5E">
      <w:pPr>
        <w:pStyle w:val="Times12"/>
        <w:numPr>
          <w:ilvl w:val="0"/>
          <w:numId w:val="8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43BC2" w:rsidRPr="00FC009D" w:rsidRDefault="00843BC2" w:rsidP="004C0C5E">
      <w:pPr>
        <w:pStyle w:val="Times12"/>
        <w:numPr>
          <w:ilvl w:val="0"/>
          <w:numId w:val="81"/>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843BC2" w:rsidRPr="00FC009D" w:rsidRDefault="00843BC2" w:rsidP="00843BC2">
      <w:pPr>
        <w:pStyle w:val="Times12"/>
        <w:ind w:firstLine="0"/>
        <w:jc w:val="left"/>
        <w:rPr>
          <w:szCs w:val="24"/>
        </w:rPr>
      </w:pPr>
    </w:p>
    <w:p w:rsidR="00843BC2" w:rsidRPr="00FC009D" w:rsidRDefault="00843BC2" w:rsidP="00843BC2">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843BC2" w:rsidRPr="00FC009D" w:rsidRDefault="00843BC2" w:rsidP="00843BC2">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43BC2" w:rsidRPr="00FC009D" w:rsidTr="00B07C06">
        <w:trPr>
          <w:trHeight w:val="510"/>
        </w:trPr>
        <w:tc>
          <w:tcPr>
            <w:tcW w:w="566" w:type="dxa"/>
            <w:vMerge w:val="restart"/>
            <w:shd w:val="clear" w:color="auto" w:fill="auto"/>
            <w:vAlign w:val="center"/>
            <w:hideMark/>
          </w:tcPr>
          <w:p w:rsidR="00843BC2" w:rsidRPr="00FC009D" w:rsidRDefault="00843BC2" w:rsidP="00B07C06">
            <w:pPr>
              <w:jc w:val="center"/>
              <w:rPr>
                <w:i/>
                <w:sz w:val="20"/>
                <w:szCs w:val="20"/>
              </w:rPr>
            </w:pPr>
            <w:r w:rsidRPr="00FC009D">
              <w:rPr>
                <w:i/>
                <w:sz w:val="20"/>
                <w:szCs w:val="20"/>
              </w:rPr>
              <w:t xml:space="preserve">№ </w:t>
            </w:r>
            <w:proofErr w:type="spellStart"/>
            <w:proofErr w:type="gramStart"/>
            <w:r w:rsidRPr="00FC009D">
              <w:rPr>
                <w:i/>
                <w:sz w:val="20"/>
                <w:szCs w:val="20"/>
              </w:rPr>
              <w:t>п</w:t>
            </w:r>
            <w:proofErr w:type="spellEnd"/>
            <w:proofErr w:type="gram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843BC2" w:rsidRPr="00FC009D" w:rsidRDefault="00843BC2" w:rsidP="00B07C06">
            <w:pPr>
              <w:jc w:val="center"/>
              <w:rPr>
                <w:i/>
                <w:sz w:val="20"/>
                <w:szCs w:val="20"/>
              </w:rPr>
            </w:pPr>
            <w:r w:rsidRPr="00FC009D">
              <w:rPr>
                <w:i/>
                <w:sz w:val="20"/>
                <w:szCs w:val="20"/>
              </w:rPr>
              <w:t>Информация об участнике конкурса</w:t>
            </w:r>
          </w:p>
        </w:tc>
      </w:tr>
      <w:tr w:rsidR="00843BC2" w:rsidRPr="00FC009D" w:rsidTr="00B07C06">
        <w:trPr>
          <w:trHeight w:val="1590"/>
        </w:trPr>
        <w:tc>
          <w:tcPr>
            <w:tcW w:w="566" w:type="dxa"/>
            <w:vMerge/>
            <w:vAlign w:val="center"/>
            <w:hideMark/>
          </w:tcPr>
          <w:p w:rsidR="00843BC2" w:rsidRPr="00FC009D" w:rsidRDefault="00843BC2" w:rsidP="00B07C06">
            <w:pPr>
              <w:rPr>
                <w:i/>
                <w:sz w:val="20"/>
                <w:szCs w:val="20"/>
              </w:rPr>
            </w:pPr>
          </w:p>
        </w:tc>
        <w:tc>
          <w:tcPr>
            <w:tcW w:w="1561" w:type="dxa"/>
            <w:vAlign w:val="center"/>
            <w:hideMark/>
          </w:tcPr>
          <w:p w:rsidR="00843BC2" w:rsidRPr="00FC009D" w:rsidRDefault="00843BC2" w:rsidP="00B07C06">
            <w:pPr>
              <w:ind w:left="-108" w:right="-108"/>
              <w:jc w:val="center"/>
              <w:rPr>
                <w:i/>
                <w:sz w:val="20"/>
                <w:szCs w:val="20"/>
              </w:rPr>
            </w:pPr>
            <w:r w:rsidRPr="00FC009D">
              <w:rPr>
                <w:i/>
                <w:sz w:val="20"/>
                <w:szCs w:val="20"/>
              </w:rPr>
              <w:t>ИНН</w:t>
            </w:r>
          </w:p>
        </w:tc>
        <w:tc>
          <w:tcPr>
            <w:tcW w:w="1844" w:type="dxa"/>
            <w:vAlign w:val="center"/>
            <w:hideMark/>
          </w:tcPr>
          <w:p w:rsidR="00843BC2" w:rsidRPr="00FC009D" w:rsidRDefault="00843BC2" w:rsidP="00B07C06">
            <w:pPr>
              <w:ind w:left="-108" w:right="-108"/>
              <w:jc w:val="center"/>
              <w:rPr>
                <w:i/>
                <w:sz w:val="20"/>
                <w:szCs w:val="20"/>
              </w:rPr>
            </w:pPr>
            <w:r w:rsidRPr="00FC009D">
              <w:rPr>
                <w:i/>
                <w:sz w:val="20"/>
                <w:szCs w:val="20"/>
              </w:rPr>
              <w:t>ОГРН</w:t>
            </w:r>
          </w:p>
        </w:tc>
        <w:tc>
          <w:tcPr>
            <w:tcW w:w="2552" w:type="dxa"/>
            <w:vAlign w:val="center"/>
            <w:hideMark/>
          </w:tcPr>
          <w:p w:rsidR="00843BC2" w:rsidRPr="00FC009D" w:rsidRDefault="00843BC2" w:rsidP="00B07C06">
            <w:pPr>
              <w:ind w:left="-108" w:right="-108"/>
              <w:jc w:val="center"/>
              <w:rPr>
                <w:i/>
                <w:sz w:val="20"/>
                <w:szCs w:val="20"/>
              </w:rPr>
            </w:pPr>
            <w:r w:rsidRPr="00FC009D">
              <w:rPr>
                <w:i/>
                <w:sz w:val="20"/>
                <w:szCs w:val="20"/>
              </w:rPr>
              <w:t>Наименование краткое</w:t>
            </w:r>
          </w:p>
        </w:tc>
        <w:tc>
          <w:tcPr>
            <w:tcW w:w="1985" w:type="dxa"/>
            <w:vAlign w:val="center"/>
            <w:hideMark/>
          </w:tcPr>
          <w:p w:rsidR="00843BC2" w:rsidRPr="00FC009D" w:rsidRDefault="00843BC2" w:rsidP="00B07C06">
            <w:pPr>
              <w:ind w:left="-108" w:right="-108"/>
              <w:jc w:val="center"/>
              <w:rPr>
                <w:i/>
                <w:sz w:val="20"/>
                <w:szCs w:val="20"/>
              </w:rPr>
            </w:pPr>
            <w:r w:rsidRPr="00FC009D">
              <w:rPr>
                <w:i/>
                <w:sz w:val="20"/>
                <w:szCs w:val="20"/>
              </w:rPr>
              <w:t>Код ОКВЭД</w:t>
            </w:r>
          </w:p>
        </w:tc>
        <w:tc>
          <w:tcPr>
            <w:tcW w:w="2976" w:type="dxa"/>
            <w:vAlign w:val="center"/>
            <w:hideMark/>
          </w:tcPr>
          <w:p w:rsidR="00843BC2" w:rsidRPr="00FC009D" w:rsidRDefault="00843BC2" w:rsidP="00B07C06">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43BC2" w:rsidRPr="00FC009D" w:rsidRDefault="00843BC2" w:rsidP="00B07C06">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43BC2" w:rsidRPr="00FC009D" w:rsidTr="00B07C06">
        <w:trPr>
          <w:trHeight w:val="315"/>
        </w:trPr>
        <w:tc>
          <w:tcPr>
            <w:tcW w:w="566" w:type="dxa"/>
            <w:noWrap/>
            <w:vAlign w:val="center"/>
            <w:hideMark/>
          </w:tcPr>
          <w:p w:rsidR="00843BC2" w:rsidRPr="00FC009D" w:rsidRDefault="00843BC2" w:rsidP="00B07C06">
            <w:pPr>
              <w:jc w:val="center"/>
              <w:rPr>
                <w:i/>
                <w:iCs/>
                <w:sz w:val="20"/>
                <w:szCs w:val="20"/>
              </w:rPr>
            </w:pPr>
            <w:r w:rsidRPr="00FC009D">
              <w:rPr>
                <w:i/>
                <w:iCs/>
                <w:sz w:val="20"/>
                <w:szCs w:val="20"/>
              </w:rPr>
              <w:t>1</w:t>
            </w:r>
          </w:p>
        </w:tc>
        <w:tc>
          <w:tcPr>
            <w:tcW w:w="1561" w:type="dxa"/>
            <w:noWrap/>
            <w:vAlign w:val="center"/>
            <w:hideMark/>
          </w:tcPr>
          <w:p w:rsidR="00843BC2" w:rsidRPr="00FC009D" w:rsidRDefault="00843BC2" w:rsidP="00B07C06">
            <w:pPr>
              <w:jc w:val="center"/>
              <w:rPr>
                <w:i/>
                <w:iCs/>
                <w:sz w:val="20"/>
                <w:szCs w:val="20"/>
              </w:rPr>
            </w:pPr>
            <w:r w:rsidRPr="00FC009D">
              <w:rPr>
                <w:i/>
                <w:iCs/>
                <w:sz w:val="20"/>
                <w:szCs w:val="20"/>
              </w:rPr>
              <w:t>2</w:t>
            </w:r>
          </w:p>
        </w:tc>
        <w:tc>
          <w:tcPr>
            <w:tcW w:w="1844" w:type="dxa"/>
            <w:noWrap/>
            <w:vAlign w:val="center"/>
            <w:hideMark/>
          </w:tcPr>
          <w:p w:rsidR="00843BC2" w:rsidRPr="00FC009D" w:rsidRDefault="00843BC2" w:rsidP="00B07C06">
            <w:pPr>
              <w:jc w:val="center"/>
              <w:rPr>
                <w:i/>
                <w:iCs/>
                <w:sz w:val="20"/>
                <w:szCs w:val="20"/>
              </w:rPr>
            </w:pPr>
            <w:r w:rsidRPr="00FC009D">
              <w:rPr>
                <w:i/>
                <w:iCs/>
                <w:sz w:val="20"/>
                <w:szCs w:val="20"/>
              </w:rPr>
              <w:t>3</w:t>
            </w:r>
          </w:p>
        </w:tc>
        <w:tc>
          <w:tcPr>
            <w:tcW w:w="2552" w:type="dxa"/>
            <w:noWrap/>
            <w:vAlign w:val="center"/>
            <w:hideMark/>
          </w:tcPr>
          <w:p w:rsidR="00843BC2" w:rsidRPr="00FC009D" w:rsidRDefault="00843BC2" w:rsidP="00B07C06">
            <w:pPr>
              <w:jc w:val="center"/>
              <w:rPr>
                <w:i/>
                <w:iCs/>
                <w:sz w:val="20"/>
                <w:szCs w:val="20"/>
              </w:rPr>
            </w:pPr>
            <w:r w:rsidRPr="00FC009D">
              <w:rPr>
                <w:i/>
                <w:iCs/>
                <w:sz w:val="20"/>
                <w:szCs w:val="20"/>
              </w:rPr>
              <w:t>4</w:t>
            </w:r>
          </w:p>
        </w:tc>
        <w:tc>
          <w:tcPr>
            <w:tcW w:w="1985" w:type="dxa"/>
            <w:noWrap/>
            <w:vAlign w:val="center"/>
            <w:hideMark/>
          </w:tcPr>
          <w:p w:rsidR="00843BC2" w:rsidRPr="00FC009D" w:rsidRDefault="00843BC2" w:rsidP="00B07C06">
            <w:pPr>
              <w:jc w:val="center"/>
              <w:rPr>
                <w:i/>
                <w:iCs/>
                <w:sz w:val="20"/>
                <w:szCs w:val="20"/>
              </w:rPr>
            </w:pPr>
            <w:r w:rsidRPr="00FC009D">
              <w:rPr>
                <w:i/>
                <w:iCs/>
                <w:sz w:val="20"/>
                <w:szCs w:val="20"/>
              </w:rPr>
              <w:t>5</w:t>
            </w:r>
          </w:p>
        </w:tc>
        <w:tc>
          <w:tcPr>
            <w:tcW w:w="2976" w:type="dxa"/>
            <w:noWrap/>
            <w:vAlign w:val="center"/>
            <w:hideMark/>
          </w:tcPr>
          <w:p w:rsidR="00843BC2" w:rsidRPr="00FC009D" w:rsidRDefault="00843BC2" w:rsidP="00B07C06">
            <w:pPr>
              <w:jc w:val="center"/>
              <w:rPr>
                <w:i/>
                <w:iCs/>
                <w:sz w:val="20"/>
                <w:szCs w:val="20"/>
              </w:rPr>
            </w:pPr>
            <w:r w:rsidRPr="00FC009D">
              <w:rPr>
                <w:i/>
                <w:iCs/>
                <w:sz w:val="20"/>
                <w:szCs w:val="20"/>
              </w:rPr>
              <w:t>6</w:t>
            </w:r>
          </w:p>
        </w:tc>
        <w:tc>
          <w:tcPr>
            <w:tcW w:w="2835" w:type="dxa"/>
            <w:shd w:val="clear" w:color="auto" w:fill="auto"/>
            <w:noWrap/>
            <w:vAlign w:val="center"/>
            <w:hideMark/>
          </w:tcPr>
          <w:p w:rsidR="00843BC2" w:rsidRPr="00FC009D" w:rsidRDefault="00843BC2" w:rsidP="00B07C06">
            <w:pPr>
              <w:jc w:val="center"/>
              <w:rPr>
                <w:i/>
                <w:iCs/>
                <w:sz w:val="20"/>
                <w:szCs w:val="20"/>
              </w:rPr>
            </w:pPr>
            <w:r w:rsidRPr="00FC009D">
              <w:rPr>
                <w:i/>
                <w:iCs/>
                <w:sz w:val="20"/>
                <w:szCs w:val="20"/>
              </w:rPr>
              <w:t>7</w:t>
            </w:r>
          </w:p>
        </w:tc>
      </w:tr>
      <w:tr w:rsidR="00843BC2" w:rsidRPr="00FC009D" w:rsidTr="00B07C06">
        <w:trPr>
          <w:trHeight w:val="630"/>
        </w:trPr>
        <w:tc>
          <w:tcPr>
            <w:tcW w:w="566" w:type="dxa"/>
            <w:noWrap/>
            <w:vAlign w:val="bottom"/>
            <w:hideMark/>
          </w:tcPr>
          <w:p w:rsidR="00843BC2" w:rsidRPr="00FC009D" w:rsidRDefault="00843BC2" w:rsidP="00B07C06">
            <w:pPr>
              <w:jc w:val="right"/>
              <w:rPr>
                <w:iCs/>
                <w:sz w:val="20"/>
                <w:szCs w:val="20"/>
              </w:rPr>
            </w:pPr>
            <w:r w:rsidRPr="00FC009D">
              <w:rPr>
                <w:i/>
                <w:iCs/>
                <w:sz w:val="20"/>
                <w:szCs w:val="20"/>
              </w:rPr>
              <w:t>1</w:t>
            </w:r>
          </w:p>
        </w:tc>
        <w:tc>
          <w:tcPr>
            <w:tcW w:w="1561" w:type="dxa"/>
            <w:noWrap/>
            <w:vAlign w:val="bottom"/>
            <w:hideMark/>
          </w:tcPr>
          <w:p w:rsidR="00843BC2" w:rsidRPr="00FC009D" w:rsidRDefault="00843BC2" w:rsidP="00B07C06">
            <w:pPr>
              <w:jc w:val="right"/>
              <w:rPr>
                <w:iCs/>
                <w:sz w:val="20"/>
                <w:szCs w:val="20"/>
              </w:rPr>
            </w:pPr>
            <w:r w:rsidRPr="00FC009D">
              <w:rPr>
                <w:i/>
                <w:iCs/>
                <w:sz w:val="20"/>
                <w:szCs w:val="20"/>
              </w:rPr>
              <w:t>7734567890</w:t>
            </w:r>
          </w:p>
        </w:tc>
        <w:tc>
          <w:tcPr>
            <w:tcW w:w="1844" w:type="dxa"/>
            <w:noWrap/>
            <w:vAlign w:val="bottom"/>
            <w:hideMark/>
          </w:tcPr>
          <w:p w:rsidR="00843BC2" w:rsidRPr="00FC009D" w:rsidRDefault="00843BC2" w:rsidP="00B07C06">
            <w:pPr>
              <w:rPr>
                <w:iCs/>
                <w:sz w:val="20"/>
                <w:szCs w:val="20"/>
              </w:rPr>
            </w:pPr>
            <w:r w:rsidRPr="00FC009D">
              <w:rPr>
                <w:i/>
                <w:iCs/>
                <w:sz w:val="20"/>
                <w:szCs w:val="20"/>
              </w:rPr>
              <w:t>1044567890123</w:t>
            </w:r>
          </w:p>
        </w:tc>
        <w:tc>
          <w:tcPr>
            <w:tcW w:w="2552" w:type="dxa"/>
            <w:noWrap/>
            <w:vAlign w:val="bottom"/>
            <w:hideMark/>
          </w:tcPr>
          <w:p w:rsidR="00843BC2" w:rsidRPr="00FC009D" w:rsidRDefault="00843BC2" w:rsidP="00B07C06">
            <w:pPr>
              <w:rPr>
                <w:iCs/>
                <w:sz w:val="20"/>
                <w:szCs w:val="20"/>
              </w:rPr>
            </w:pPr>
            <w:r w:rsidRPr="00FC009D">
              <w:rPr>
                <w:i/>
                <w:iCs/>
                <w:sz w:val="20"/>
                <w:szCs w:val="20"/>
              </w:rPr>
              <w:t>ООО "Ромашка"</w:t>
            </w:r>
          </w:p>
        </w:tc>
        <w:tc>
          <w:tcPr>
            <w:tcW w:w="1985" w:type="dxa"/>
            <w:noWrap/>
            <w:vAlign w:val="bottom"/>
            <w:hideMark/>
          </w:tcPr>
          <w:p w:rsidR="00843BC2" w:rsidRPr="00FC009D" w:rsidRDefault="00843BC2" w:rsidP="00B07C06">
            <w:pPr>
              <w:rPr>
                <w:iCs/>
                <w:sz w:val="20"/>
                <w:szCs w:val="20"/>
              </w:rPr>
            </w:pPr>
            <w:r w:rsidRPr="00FC009D">
              <w:rPr>
                <w:i/>
                <w:iCs/>
                <w:sz w:val="20"/>
                <w:szCs w:val="20"/>
              </w:rPr>
              <w:t>45.xx.xx</w:t>
            </w:r>
          </w:p>
        </w:tc>
        <w:tc>
          <w:tcPr>
            <w:tcW w:w="2976" w:type="dxa"/>
            <w:noWrap/>
            <w:vAlign w:val="bottom"/>
            <w:hideMark/>
          </w:tcPr>
          <w:p w:rsidR="00843BC2" w:rsidRPr="00FC009D" w:rsidRDefault="00843BC2" w:rsidP="00B07C06">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43BC2" w:rsidRPr="00FC009D" w:rsidRDefault="00843BC2" w:rsidP="00B07C06">
            <w:pPr>
              <w:rPr>
                <w:iCs/>
                <w:sz w:val="20"/>
                <w:szCs w:val="20"/>
              </w:rPr>
            </w:pPr>
            <w:r w:rsidRPr="00FC009D">
              <w:rPr>
                <w:i/>
                <w:iCs/>
                <w:sz w:val="20"/>
                <w:szCs w:val="20"/>
              </w:rPr>
              <w:t>5003 143877</w:t>
            </w:r>
          </w:p>
        </w:tc>
      </w:tr>
      <w:tr w:rsidR="00843BC2" w:rsidRPr="00FC009D" w:rsidTr="00B07C06">
        <w:trPr>
          <w:trHeight w:val="315"/>
        </w:trPr>
        <w:tc>
          <w:tcPr>
            <w:tcW w:w="566" w:type="dxa"/>
            <w:noWrap/>
            <w:vAlign w:val="bottom"/>
            <w:hideMark/>
          </w:tcPr>
          <w:p w:rsidR="00843BC2" w:rsidRPr="00FC009D" w:rsidRDefault="00843BC2" w:rsidP="00B07C06">
            <w:pPr>
              <w:rPr>
                <w:iCs/>
                <w:sz w:val="20"/>
                <w:szCs w:val="20"/>
              </w:rPr>
            </w:pPr>
          </w:p>
        </w:tc>
        <w:tc>
          <w:tcPr>
            <w:tcW w:w="1561" w:type="dxa"/>
            <w:noWrap/>
            <w:vAlign w:val="bottom"/>
            <w:hideMark/>
          </w:tcPr>
          <w:p w:rsidR="00843BC2" w:rsidRPr="00FC009D" w:rsidRDefault="00843BC2" w:rsidP="00B07C06">
            <w:pPr>
              <w:rPr>
                <w:iCs/>
                <w:sz w:val="20"/>
                <w:szCs w:val="20"/>
              </w:rPr>
            </w:pPr>
          </w:p>
        </w:tc>
        <w:tc>
          <w:tcPr>
            <w:tcW w:w="1844" w:type="dxa"/>
            <w:noWrap/>
            <w:vAlign w:val="bottom"/>
            <w:hideMark/>
          </w:tcPr>
          <w:p w:rsidR="00843BC2" w:rsidRPr="00FC009D" w:rsidRDefault="00843BC2" w:rsidP="00B07C06">
            <w:pPr>
              <w:rPr>
                <w:iCs/>
                <w:sz w:val="20"/>
                <w:szCs w:val="20"/>
              </w:rPr>
            </w:pPr>
          </w:p>
        </w:tc>
        <w:tc>
          <w:tcPr>
            <w:tcW w:w="2552" w:type="dxa"/>
            <w:noWrap/>
            <w:vAlign w:val="bottom"/>
            <w:hideMark/>
          </w:tcPr>
          <w:p w:rsidR="00843BC2" w:rsidRPr="00FC009D" w:rsidRDefault="00843BC2" w:rsidP="00B07C06">
            <w:pPr>
              <w:rPr>
                <w:iCs/>
                <w:sz w:val="20"/>
                <w:szCs w:val="20"/>
              </w:rPr>
            </w:pPr>
          </w:p>
        </w:tc>
        <w:tc>
          <w:tcPr>
            <w:tcW w:w="1985" w:type="dxa"/>
            <w:noWrap/>
            <w:vAlign w:val="bottom"/>
            <w:hideMark/>
          </w:tcPr>
          <w:p w:rsidR="00843BC2" w:rsidRPr="00FC009D" w:rsidRDefault="00843BC2" w:rsidP="00B07C06">
            <w:pPr>
              <w:rPr>
                <w:iCs/>
                <w:sz w:val="20"/>
                <w:szCs w:val="20"/>
              </w:rPr>
            </w:pPr>
          </w:p>
        </w:tc>
        <w:tc>
          <w:tcPr>
            <w:tcW w:w="2976" w:type="dxa"/>
            <w:noWrap/>
            <w:vAlign w:val="bottom"/>
            <w:hideMark/>
          </w:tcPr>
          <w:p w:rsidR="00843BC2" w:rsidRPr="00FC009D" w:rsidRDefault="00843BC2" w:rsidP="00B07C06">
            <w:pPr>
              <w:rPr>
                <w:iCs/>
                <w:sz w:val="20"/>
                <w:szCs w:val="20"/>
              </w:rPr>
            </w:pPr>
          </w:p>
        </w:tc>
        <w:tc>
          <w:tcPr>
            <w:tcW w:w="2835" w:type="dxa"/>
            <w:shd w:val="clear" w:color="auto" w:fill="auto"/>
            <w:noWrap/>
            <w:vAlign w:val="bottom"/>
            <w:hideMark/>
          </w:tcPr>
          <w:p w:rsidR="00843BC2" w:rsidRPr="00FC009D" w:rsidRDefault="00843BC2" w:rsidP="00B07C06">
            <w:pPr>
              <w:rPr>
                <w:iCs/>
                <w:sz w:val="20"/>
                <w:szCs w:val="20"/>
              </w:rPr>
            </w:pPr>
          </w:p>
        </w:tc>
      </w:tr>
      <w:tr w:rsidR="00843BC2" w:rsidRPr="00FC009D" w:rsidTr="00B07C06">
        <w:trPr>
          <w:trHeight w:val="315"/>
        </w:trPr>
        <w:tc>
          <w:tcPr>
            <w:tcW w:w="566" w:type="dxa"/>
            <w:noWrap/>
            <w:vAlign w:val="bottom"/>
            <w:hideMark/>
          </w:tcPr>
          <w:p w:rsidR="00843BC2" w:rsidRPr="00FC009D" w:rsidRDefault="00843BC2" w:rsidP="00B07C06">
            <w:pPr>
              <w:rPr>
                <w:iCs/>
                <w:sz w:val="20"/>
                <w:szCs w:val="20"/>
              </w:rPr>
            </w:pPr>
            <w:r w:rsidRPr="00FC009D">
              <w:rPr>
                <w:iCs/>
                <w:sz w:val="20"/>
                <w:szCs w:val="20"/>
              </w:rPr>
              <w:t> </w:t>
            </w:r>
          </w:p>
        </w:tc>
        <w:tc>
          <w:tcPr>
            <w:tcW w:w="1561" w:type="dxa"/>
            <w:noWrap/>
            <w:vAlign w:val="bottom"/>
            <w:hideMark/>
          </w:tcPr>
          <w:p w:rsidR="00843BC2" w:rsidRPr="00FC009D" w:rsidRDefault="00843BC2" w:rsidP="00B07C06">
            <w:pPr>
              <w:rPr>
                <w:iCs/>
                <w:sz w:val="20"/>
                <w:szCs w:val="20"/>
              </w:rPr>
            </w:pPr>
            <w:r w:rsidRPr="00FC009D">
              <w:rPr>
                <w:iCs/>
                <w:sz w:val="20"/>
                <w:szCs w:val="20"/>
              </w:rPr>
              <w:t> </w:t>
            </w:r>
          </w:p>
        </w:tc>
        <w:tc>
          <w:tcPr>
            <w:tcW w:w="1844" w:type="dxa"/>
            <w:noWrap/>
            <w:vAlign w:val="bottom"/>
            <w:hideMark/>
          </w:tcPr>
          <w:p w:rsidR="00843BC2" w:rsidRPr="00FC009D" w:rsidRDefault="00843BC2" w:rsidP="00B07C06">
            <w:pPr>
              <w:rPr>
                <w:iCs/>
                <w:sz w:val="20"/>
                <w:szCs w:val="20"/>
              </w:rPr>
            </w:pPr>
            <w:r w:rsidRPr="00FC009D">
              <w:rPr>
                <w:iCs/>
                <w:sz w:val="20"/>
                <w:szCs w:val="20"/>
              </w:rPr>
              <w:t> </w:t>
            </w:r>
          </w:p>
        </w:tc>
        <w:tc>
          <w:tcPr>
            <w:tcW w:w="2552" w:type="dxa"/>
            <w:noWrap/>
            <w:vAlign w:val="bottom"/>
            <w:hideMark/>
          </w:tcPr>
          <w:p w:rsidR="00843BC2" w:rsidRPr="00FC009D" w:rsidRDefault="00843BC2" w:rsidP="00B07C06">
            <w:pPr>
              <w:rPr>
                <w:iCs/>
                <w:sz w:val="20"/>
                <w:szCs w:val="20"/>
              </w:rPr>
            </w:pPr>
            <w:r w:rsidRPr="00FC009D">
              <w:rPr>
                <w:iCs/>
                <w:sz w:val="20"/>
                <w:szCs w:val="20"/>
              </w:rPr>
              <w:t> </w:t>
            </w:r>
          </w:p>
        </w:tc>
        <w:tc>
          <w:tcPr>
            <w:tcW w:w="1985" w:type="dxa"/>
            <w:noWrap/>
            <w:vAlign w:val="bottom"/>
            <w:hideMark/>
          </w:tcPr>
          <w:p w:rsidR="00843BC2" w:rsidRPr="00FC009D" w:rsidRDefault="00843BC2" w:rsidP="00B07C06">
            <w:pPr>
              <w:rPr>
                <w:iCs/>
                <w:sz w:val="20"/>
                <w:szCs w:val="20"/>
              </w:rPr>
            </w:pPr>
            <w:r w:rsidRPr="00FC009D">
              <w:rPr>
                <w:iCs/>
                <w:sz w:val="20"/>
                <w:szCs w:val="20"/>
              </w:rPr>
              <w:t> </w:t>
            </w:r>
          </w:p>
        </w:tc>
        <w:tc>
          <w:tcPr>
            <w:tcW w:w="2976" w:type="dxa"/>
            <w:noWrap/>
            <w:vAlign w:val="bottom"/>
            <w:hideMark/>
          </w:tcPr>
          <w:p w:rsidR="00843BC2" w:rsidRPr="00FC009D" w:rsidRDefault="00843BC2" w:rsidP="00B07C06">
            <w:pPr>
              <w:rPr>
                <w:iCs/>
                <w:sz w:val="20"/>
                <w:szCs w:val="20"/>
              </w:rPr>
            </w:pPr>
            <w:r w:rsidRPr="00FC009D">
              <w:rPr>
                <w:iCs/>
                <w:sz w:val="20"/>
                <w:szCs w:val="20"/>
              </w:rPr>
              <w:t> </w:t>
            </w:r>
          </w:p>
        </w:tc>
        <w:tc>
          <w:tcPr>
            <w:tcW w:w="2835" w:type="dxa"/>
            <w:shd w:val="clear" w:color="auto" w:fill="auto"/>
            <w:noWrap/>
            <w:vAlign w:val="bottom"/>
            <w:hideMark/>
          </w:tcPr>
          <w:p w:rsidR="00843BC2" w:rsidRPr="00FC009D" w:rsidRDefault="00843BC2" w:rsidP="00B07C06">
            <w:pPr>
              <w:rPr>
                <w:iCs/>
                <w:sz w:val="20"/>
                <w:szCs w:val="20"/>
              </w:rPr>
            </w:pPr>
            <w:r w:rsidRPr="00FC009D">
              <w:rPr>
                <w:iCs/>
                <w:sz w:val="20"/>
                <w:szCs w:val="20"/>
              </w:rPr>
              <w:t> </w:t>
            </w:r>
          </w:p>
        </w:tc>
      </w:tr>
      <w:tr w:rsidR="00843BC2" w:rsidRPr="00FC009D" w:rsidTr="00B07C06">
        <w:trPr>
          <w:trHeight w:val="315"/>
        </w:trPr>
        <w:tc>
          <w:tcPr>
            <w:tcW w:w="566" w:type="dxa"/>
            <w:noWrap/>
            <w:vAlign w:val="bottom"/>
            <w:hideMark/>
          </w:tcPr>
          <w:p w:rsidR="00843BC2" w:rsidRPr="00FC009D" w:rsidRDefault="00843BC2" w:rsidP="00B07C06">
            <w:pPr>
              <w:rPr>
                <w:sz w:val="20"/>
                <w:szCs w:val="20"/>
              </w:rPr>
            </w:pPr>
          </w:p>
        </w:tc>
        <w:tc>
          <w:tcPr>
            <w:tcW w:w="1561" w:type="dxa"/>
            <w:noWrap/>
            <w:vAlign w:val="bottom"/>
            <w:hideMark/>
          </w:tcPr>
          <w:p w:rsidR="00843BC2" w:rsidRPr="00FC009D" w:rsidRDefault="00843BC2" w:rsidP="00B07C06">
            <w:pPr>
              <w:rPr>
                <w:sz w:val="20"/>
                <w:szCs w:val="20"/>
              </w:rPr>
            </w:pPr>
          </w:p>
        </w:tc>
        <w:tc>
          <w:tcPr>
            <w:tcW w:w="1844" w:type="dxa"/>
            <w:noWrap/>
            <w:vAlign w:val="bottom"/>
            <w:hideMark/>
          </w:tcPr>
          <w:p w:rsidR="00843BC2" w:rsidRPr="00FC009D" w:rsidRDefault="00843BC2" w:rsidP="00B07C06">
            <w:pPr>
              <w:rPr>
                <w:sz w:val="20"/>
                <w:szCs w:val="20"/>
              </w:rPr>
            </w:pPr>
          </w:p>
        </w:tc>
        <w:tc>
          <w:tcPr>
            <w:tcW w:w="2552" w:type="dxa"/>
            <w:noWrap/>
            <w:vAlign w:val="bottom"/>
            <w:hideMark/>
          </w:tcPr>
          <w:p w:rsidR="00843BC2" w:rsidRPr="00FC009D" w:rsidRDefault="00843BC2" w:rsidP="00B07C06">
            <w:pPr>
              <w:rPr>
                <w:sz w:val="20"/>
                <w:szCs w:val="20"/>
              </w:rPr>
            </w:pPr>
          </w:p>
        </w:tc>
        <w:tc>
          <w:tcPr>
            <w:tcW w:w="1985" w:type="dxa"/>
            <w:noWrap/>
            <w:vAlign w:val="bottom"/>
            <w:hideMark/>
          </w:tcPr>
          <w:p w:rsidR="00843BC2" w:rsidRPr="00FC009D" w:rsidRDefault="00843BC2" w:rsidP="00B07C06">
            <w:pPr>
              <w:rPr>
                <w:sz w:val="20"/>
                <w:szCs w:val="20"/>
              </w:rPr>
            </w:pPr>
          </w:p>
        </w:tc>
        <w:tc>
          <w:tcPr>
            <w:tcW w:w="2976" w:type="dxa"/>
            <w:noWrap/>
            <w:vAlign w:val="bottom"/>
            <w:hideMark/>
          </w:tcPr>
          <w:p w:rsidR="00843BC2" w:rsidRPr="00FC009D" w:rsidRDefault="00843BC2" w:rsidP="00B07C06">
            <w:pPr>
              <w:rPr>
                <w:sz w:val="20"/>
                <w:szCs w:val="20"/>
              </w:rPr>
            </w:pPr>
          </w:p>
        </w:tc>
        <w:tc>
          <w:tcPr>
            <w:tcW w:w="2835" w:type="dxa"/>
            <w:shd w:val="clear" w:color="auto" w:fill="auto"/>
            <w:noWrap/>
            <w:vAlign w:val="bottom"/>
            <w:hideMark/>
          </w:tcPr>
          <w:p w:rsidR="00843BC2" w:rsidRPr="00FC009D" w:rsidRDefault="00843BC2" w:rsidP="00B07C06">
            <w:pPr>
              <w:rPr>
                <w:sz w:val="20"/>
                <w:szCs w:val="20"/>
              </w:rPr>
            </w:pPr>
          </w:p>
        </w:tc>
      </w:tr>
      <w:tr w:rsidR="00843BC2" w:rsidRPr="00FC009D" w:rsidTr="00B07C06">
        <w:trPr>
          <w:trHeight w:val="315"/>
        </w:trPr>
        <w:tc>
          <w:tcPr>
            <w:tcW w:w="566" w:type="dxa"/>
            <w:noWrap/>
            <w:vAlign w:val="bottom"/>
            <w:hideMark/>
          </w:tcPr>
          <w:p w:rsidR="00843BC2" w:rsidRPr="00FC009D" w:rsidRDefault="00843BC2" w:rsidP="00B07C06">
            <w:pPr>
              <w:rPr>
                <w:sz w:val="20"/>
                <w:szCs w:val="20"/>
              </w:rPr>
            </w:pPr>
          </w:p>
        </w:tc>
        <w:tc>
          <w:tcPr>
            <w:tcW w:w="1561" w:type="dxa"/>
            <w:noWrap/>
            <w:vAlign w:val="bottom"/>
            <w:hideMark/>
          </w:tcPr>
          <w:p w:rsidR="00843BC2" w:rsidRPr="00FC009D" w:rsidRDefault="00843BC2" w:rsidP="00B07C06">
            <w:pPr>
              <w:rPr>
                <w:sz w:val="20"/>
                <w:szCs w:val="20"/>
              </w:rPr>
            </w:pPr>
          </w:p>
        </w:tc>
        <w:tc>
          <w:tcPr>
            <w:tcW w:w="1844" w:type="dxa"/>
            <w:noWrap/>
            <w:vAlign w:val="bottom"/>
            <w:hideMark/>
          </w:tcPr>
          <w:p w:rsidR="00843BC2" w:rsidRPr="00FC009D" w:rsidRDefault="00843BC2" w:rsidP="00B07C06">
            <w:pPr>
              <w:rPr>
                <w:sz w:val="20"/>
                <w:szCs w:val="20"/>
              </w:rPr>
            </w:pPr>
          </w:p>
        </w:tc>
        <w:tc>
          <w:tcPr>
            <w:tcW w:w="2552" w:type="dxa"/>
            <w:noWrap/>
            <w:vAlign w:val="bottom"/>
            <w:hideMark/>
          </w:tcPr>
          <w:p w:rsidR="00843BC2" w:rsidRPr="00FC009D" w:rsidRDefault="00843BC2" w:rsidP="00B07C06">
            <w:pPr>
              <w:rPr>
                <w:sz w:val="20"/>
                <w:szCs w:val="20"/>
              </w:rPr>
            </w:pPr>
          </w:p>
        </w:tc>
        <w:tc>
          <w:tcPr>
            <w:tcW w:w="1985" w:type="dxa"/>
            <w:noWrap/>
            <w:vAlign w:val="bottom"/>
            <w:hideMark/>
          </w:tcPr>
          <w:p w:rsidR="00843BC2" w:rsidRPr="00FC009D" w:rsidRDefault="00843BC2" w:rsidP="00B07C06">
            <w:pPr>
              <w:rPr>
                <w:sz w:val="20"/>
                <w:szCs w:val="20"/>
              </w:rPr>
            </w:pPr>
          </w:p>
        </w:tc>
        <w:tc>
          <w:tcPr>
            <w:tcW w:w="2976" w:type="dxa"/>
            <w:noWrap/>
            <w:vAlign w:val="bottom"/>
            <w:hideMark/>
          </w:tcPr>
          <w:p w:rsidR="00843BC2" w:rsidRPr="00FC009D" w:rsidRDefault="00843BC2" w:rsidP="00B07C06">
            <w:pPr>
              <w:rPr>
                <w:sz w:val="20"/>
                <w:szCs w:val="20"/>
              </w:rPr>
            </w:pPr>
          </w:p>
        </w:tc>
        <w:tc>
          <w:tcPr>
            <w:tcW w:w="2835" w:type="dxa"/>
            <w:shd w:val="clear" w:color="auto" w:fill="auto"/>
            <w:noWrap/>
            <w:vAlign w:val="bottom"/>
            <w:hideMark/>
          </w:tcPr>
          <w:p w:rsidR="00843BC2" w:rsidRPr="00FC009D" w:rsidRDefault="00843BC2" w:rsidP="00B07C06">
            <w:pPr>
              <w:rPr>
                <w:sz w:val="20"/>
                <w:szCs w:val="20"/>
              </w:rPr>
            </w:pPr>
          </w:p>
        </w:tc>
      </w:tr>
      <w:tr w:rsidR="00843BC2" w:rsidRPr="00FC009D" w:rsidTr="00B07C06">
        <w:trPr>
          <w:trHeight w:val="315"/>
        </w:trPr>
        <w:tc>
          <w:tcPr>
            <w:tcW w:w="566" w:type="dxa"/>
            <w:noWrap/>
            <w:vAlign w:val="bottom"/>
            <w:hideMark/>
          </w:tcPr>
          <w:p w:rsidR="00843BC2" w:rsidRPr="00FC009D" w:rsidRDefault="00843BC2" w:rsidP="00B07C06">
            <w:pPr>
              <w:rPr>
                <w:sz w:val="20"/>
                <w:szCs w:val="20"/>
              </w:rPr>
            </w:pPr>
          </w:p>
        </w:tc>
        <w:tc>
          <w:tcPr>
            <w:tcW w:w="1561" w:type="dxa"/>
            <w:noWrap/>
            <w:vAlign w:val="bottom"/>
            <w:hideMark/>
          </w:tcPr>
          <w:p w:rsidR="00843BC2" w:rsidRPr="00FC009D" w:rsidRDefault="00843BC2" w:rsidP="00B07C06">
            <w:pPr>
              <w:rPr>
                <w:sz w:val="20"/>
                <w:szCs w:val="20"/>
              </w:rPr>
            </w:pPr>
          </w:p>
        </w:tc>
        <w:tc>
          <w:tcPr>
            <w:tcW w:w="1844" w:type="dxa"/>
            <w:noWrap/>
            <w:vAlign w:val="bottom"/>
            <w:hideMark/>
          </w:tcPr>
          <w:p w:rsidR="00843BC2" w:rsidRPr="00FC009D" w:rsidRDefault="00843BC2" w:rsidP="00B07C06">
            <w:pPr>
              <w:rPr>
                <w:sz w:val="20"/>
                <w:szCs w:val="20"/>
              </w:rPr>
            </w:pPr>
          </w:p>
        </w:tc>
        <w:tc>
          <w:tcPr>
            <w:tcW w:w="2552" w:type="dxa"/>
            <w:noWrap/>
            <w:vAlign w:val="bottom"/>
            <w:hideMark/>
          </w:tcPr>
          <w:p w:rsidR="00843BC2" w:rsidRPr="00FC009D" w:rsidRDefault="00843BC2" w:rsidP="00B07C06">
            <w:pPr>
              <w:rPr>
                <w:sz w:val="20"/>
                <w:szCs w:val="20"/>
              </w:rPr>
            </w:pPr>
          </w:p>
        </w:tc>
        <w:tc>
          <w:tcPr>
            <w:tcW w:w="1985" w:type="dxa"/>
            <w:noWrap/>
            <w:vAlign w:val="bottom"/>
            <w:hideMark/>
          </w:tcPr>
          <w:p w:rsidR="00843BC2" w:rsidRPr="00FC009D" w:rsidRDefault="00843BC2" w:rsidP="00B07C06">
            <w:pPr>
              <w:rPr>
                <w:sz w:val="20"/>
                <w:szCs w:val="20"/>
              </w:rPr>
            </w:pPr>
          </w:p>
        </w:tc>
        <w:tc>
          <w:tcPr>
            <w:tcW w:w="2976" w:type="dxa"/>
            <w:noWrap/>
            <w:vAlign w:val="bottom"/>
            <w:hideMark/>
          </w:tcPr>
          <w:p w:rsidR="00843BC2" w:rsidRPr="00FC009D" w:rsidRDefault="00843BC2" w:rsidP="00B07C06">
            <w:pPr>
              <w:rPr>
                <w:sz w:val="20"/>
                <w:szCs w:val="20"/>
              </w:rPr>
            </w:pPr>
          </w:p>
        </w:tc>
        <w:tc>
          <w:tcPr>
            <w:tcW w:w="2835" w:type="dxa"/>
            <w:shd w:val="clear" w:color="auto" w:fill="auto"/>
            <w:noWrap/>
            <w:vAlign w:val="bottom"/>
            <w:hideMark/>
          </w:tcPr>
          <w:p w:rsidR="00843BC2" w:rsidRPr="00FC009D" w:rsidRDefault="00843BC2" w:rsidP="00B07C06">
            <w:pPr>
              <w:rPr>
                <w:sz w:val="20"/>
                <w:szCs w:val="20"/>
              </w:rPr>
            </w:pPr>
          </w:p>
        </w:tc>
      </w:tr>
      <w:tr w:rsidR="00843BC2" w:rsidRPr="00FC009D" w:rsidTr="00B07C06">
        <w:trPr>
          <w:trHeight w:val="315"/>
        </w:trPr>
        <w:tc>
          <w:tcPr>
            <w:tcW w:w="566" w:type="dxa"/>
            <w:noWrap/>
            <w:vAlign w:val="bottom"/>
            <w:hideMark/>
          </w:tcPr>
          <w:p w:rsidR="00843BC2" w:rsidRPr="00FC009D" w:rsidRDefault="00843BC2" w:rsidP="00B07C06">
            <w:pPr>
              <w:rPr>
                <w:sz w:val="20"/>
                <w:szCs w:val="20"/>
              </w:rPr>
            </w:pPr>
          </w:p>
        </w:tc>
        <w:tc>
          <w:tcPr>
            <w:tcW w:w="1561" w:type="dxa"/>
            <w:noWrap/>
            <w:vAlign w:val="bottom"/>
            <w:hideMark/>
          </w:tcPr>
          <w:p w:rsidR="00843BC2" w:rsidRPr="00FC009D" w:rsidRDefault="00843BC2" w:rsidP="00B07C06">
            <w:pPr>
              <w:rPr>
                <w:sz w:val="20"/>
                <w:szCs w:val="20"/>
              </w:rPr>
            </w:pPr>
          </w:p>
        </w:tc>
        <w:tc>
          <w:tcPr>
            <w:tcW w:w="1844" w:type="dxa"/>
            <w:noWrap/>
            <w:vAlign w:val="bottom"/>
            <w:hideMark/>
          </w:tcPr>
          <w:p w:rsidR="00843BC2" w:rsidRPr="00FC009D" w:rsidRDefault="00843BC2" w:rsidP="00B07C06">
            <w:pPr>
              <w:rPr>
                <w:sz w:val="20"/>
                <w:szCs w:val="20"/>
              </w:rPr>
            </w:pPr>
          </w:p>
        </w:tc>
        <w:tc>
          <w:tcPr>
            <w:tcW w:w="2552" w:type="dxa"/>
            <w:noWrap/>
            <w:vAlign w:val="bottom"/>
            <w:hideMark/>
          </w:tcPr>
          <w:p w:rsidR="00843BC2" w:rsidRPr="00FC009D" w:rsidRDefault="00843BC2" w:rsidP="00B07C06">
            <w:pPr>
              <w:rPr>
                <w:sz w:val="20"/>
                <w:szCs w:val="20"/>
              </w:rPr>
            </w:pPr>
          </w:p>
        </w:tc>
        <w:tc>
          <w:tcPr>
            <w:tcW w:w="1985" w:type="dxa"/>
            <w:noWrap/>
            <w:vAlign w:val="bottom"/>
            <w:hideMark/>
          </w:tcPr>
          <w:p w:rsidR="00843BC2" w:rsidRPr="00FC009D" w:rsidRDefault="00843BC2" w:rsidP="00B07C06">
            <w:pPr>
              <w:rPr>
                <w:sz w:val="20"/>
                <w:szCs w:val="20"/>
              </w:rPr>
            </w:pPr>
          </w:p>
        </w:tc>
        <w:tc>
          <w:tcPr>
            <w:tcW w:w="2976" w:type="dxa"/>
            <w:noWrap/>
            <w:vAlign w:val="bottom"/>
            <w:hideMark/>
          </w:tcPr>
          <w:p w:rsidR="00843BC2" w:rsidRPr="00FC009D" w:rsidRDefault="00843BC2" w:rsidP="00B07C06">
            <w:pPr>
              <w:rPr>
                <w:sz w:val="20"/>
                <w:szCs w:val="20"/>
              </w:rPr>
            </w:pPr>
          </w:p>
        </w:tc>
        <w:tc>
          <w:tcPr>
            <w:tcW w:w="2835" w:type="dxa"/>
            <w:shd w:val="clear" w:color="auto" w:fill="auto"/>
            <w:noWrap/>
            <w:vAlign w:val="bottom"/>
            <w:hideMark/>
          </w:tcPr>
          <w:p w:rsidR="00843BC2" w:rsidRPr="00FC009D" w:rsidRDefault="00843BC2" w:rsidP="00B07C06">
            <w:pPr>
              <w:rPr>
                <w:sz w:val="20"/>
                <w:szCs w:val="20"/>
              </w:rPr>
            </w:pPr>
          </w:p>
        </w:tc>
      </w:tr>
      <w:tr w:rsidR="00843BC2" w:rsidRPr="00FC009D" w:rsidTr="00B07C06">
        <w:trPr>
          <w:trHeight w:val="315"/>
        </w:trPr>
        <w:tc>
          <w:tcPr>
            <w:tcW w:w="566" w:type="dxa"/>
            <w:noWrap/>
            <w:vAlign w:val="bottom"/>
            <w:hideMark/>
          </w:tcPr>
          <w:p w:rsidR="00843BC2" w:rsidRPr="00FC009D" w:rsidRDefault="00843BC2" w:rsidP="00B07C06">
            <w:pPr>
              <w:rPr>
                <w:sz w:val="20"/>
                <w:szCs w:val="20"/>
              </w:rPr>
            </w:pPr>
          </w:p>
        </w:tc>
        <w:tc>
          <w:tcPr>
            <w:tcW w:w="1561" w:type="dxa"/>
            <w:noWrap/>
            <w:vAlign w:val="bottom"/>
            <w:hideMark/>
          </w:tcPr>
          <w:p w:rsidR="00843BC2" w:rsidRPr="00FC009D" w:rsidRDefault="00843BC2" w:rsidP="00B07C06">
            <w:pPr>
              <w:rPr>
                <w:sz w:val="20"/>
                <w:szCs w:val="20"/>
              </w:rPr>
            </w:pPr>
          </w:p>
        </w:tc>
        <w:tc>
          <w:tcPr>
            <w:tcW w:w="1844" w:type="dxa"/>
            <w:noWrap/>
            <w:vAlign w:val="bottom"/>
            <w:hideMark/>
          </w:tcPr>
          <w:p w:rsidR="00843BC2" w:rsidRPr="00FC009D" w:rsidRDefault="00843BC2" w:rsidP="00B07C06">
            <w:pPr>
              <w:rPr>
                <w:sz w:val="20"/>
                <w:szCs w:val="20"/>
              </w:rPr>
            </w:pPr>
          </w:p>
        </w:tc>
        <w:tc>
          <w:tcPr>
            <w:tcW w:w="2552" w:type="dxa"/>
            <w:noWrap/>
            <w:vAlign w:val="bottom"/>
            <w:hideMark/>
          </w:tcPr>
          <w:p w:rsidR="00843BC2" w:rsidRPr="00FC009D" w:rsidRDefault="00843BC2" w:rsidP="00B07C06">
            <w:pPr>
              <w:rPr>
                <w:sz w:val="20"/>
                <w:szCs w:val="20"/>
              </w:rPr>
            </w:pPr>
          </w:p>
        </w:tc>
        <w:tc>
          <w:tcPr>
            <w:tcW w:w="1985" w:type="dxa"/>
            <w:noWrap/>
            <w:vAlign w:val="bottom"/>
            <w:hideMark/>
          </w:tcPr>
          <w:p w:rsidR="00843BC2" w:rsidRPr="00FC009D" w:rsidRDefault="00843BC2" w:rsidP="00B07C06">
            <w:pPr>
              <w:rPr>
                <w:sz w:val="20"/>
                <w:szCs w:val="20"/>
              </w:rPr>
            </w:pPr>
          </w:p>
        </w:tc>
        <w:tc>
          <w:tcPr>
            <w:tcW w:w="2976" w:type="dxa"/>
            <w:noWrap/>
            <w:vAlign w:val="bottom"/>
            <w:hideMark/>
          </w:tcPr>
          <w:p w:rsidR="00843BC2" w:rsidRPr="00FC009D" w:rsidRDefault="00843BC2" w:rsidP="00B07C06">
            <w:pPr>
              <w:rPr>
                <w:sz w:val="20"/>
                <w:szCs w:val="20"/>
              </w:rPr>
            </w:pPr>
          </w:p>
        </w:tc>
        <w:tc>
          <w:tcPr>
            <w:tcW w:w="2835" w:type="dxa"/>
            <w:shd w:val="clear" w:color="auto" w:fill="auto"/>
            <w:noWrap/>
            <w:vAlign w:val="bottom"/>
            <w:hideMark/>
          </w:tcPr>
          <w:p w:rsidR="00843BC2" w:rsidRPr="00FC009D" w:rsidRDefault="00843BC2" w:rsidP="00B07C06">
            <w:pPr>
              <w:rPr>
                <w:sz w:val="20"/>
                <w:szCs w:val="20"/>
              </w:rPr>
            </w:pPr>
          </w:p>
        </w:tc>
      </w:tr>
      <w:tr w:rsidR="00843BC2" w:rsidRPr="00FC009D" w:rsidTr="00B07C06">
        <w:trPr>
          <w:trHeight w:val="315"/>
        </w:trPr>
        <w:tc>
          <w:tcPr>
            <w:tcW w:w="566" w:type="dxa"/>
            <w:noWrap/>
            <w:vAlign w:val="bottom"/>
            <w:hideMark/>
          </w:tcPr>
          <w:p w:rsidR="00843BC2" w:rsidRPr="00FC009D" w:rsidRDefault="00843BC2" w:rsidP="00B07C06">
            <w:pPr>
              <w:rPr>
                <w:sz w:val="20"/>
                <w:szCs w:val="20"/>
              </w:rPr>
            </w:pPr>
          </w:p>
        </w:tc>
        <w:tc>
          <w:tcPr>
            <w:tcW w:w="1561" w:type="dxa"/>
            <w:noWrap/>
            <w:vAlign w:val="bottom"/>
            <w:hideMark/>
          </w:tcPr>
          <w:p w:rsidR="00843BC2" w:rsidRPr="00FC009D" w:rsidRDefault="00843BC2" w:rsidP="00B07C06">
            <w:pPr>
              <w:rPr>
                <w:sz w:val="20"/>
                <w:szCs w:val="20"/>
              </w:rPr>
            </w:pPr>
          </w:p>
        </w:tc>
        <w:tc>
          <w:tcPr>
            <w:tcW w:w="1844" w:type="dxa"/>
            <w:noWrap/>
            <w:vAlign w:val="bottom"/>
            <w:hideMark/>
          </w:tcPr>
          <w:p w:rsidR="00843BC2" w:rsidRPr="00FC009D" w:rsidRDefault="00843BC2" w:rsidP="00B07C06">
            <w:pPr>
              <w:rPr>
                <w:sz w:val="20"/>
                <w:szCs w:val="20"/>
              </w:rPr>
            </w:pPr>
          </w:p>
        </w:tc>
        <w:tc>
          <w:tcPr>
            <w:tcW w:w="2552" w:type="dxa"/>
            <w:noWrap/>
            <w:vAlign w:val="bottom"/>
            <w:hideMark/>
          </w:tcPr>
          <w:p w:rsidR="00843BC2" w:rsidRPr="00FC009D" w:rsidRDefault="00843BC2" w:rsidP="00B07C06">
            <w:pPr>
              <w:rPr>
                <w:sz w:val="20"/>
                <w:szCs w:val="20"/>
              </w:rPr>
            </w:pPr>
          </w:p>
        </w:tc>
        <w:tc>
          <w:tcPr>
            <w:tcW w:w="1985" w:type="dxa"/>
            <w:noWrap/>
            <w:vAlign w:val="bottom"/>
            <w:hideMark/>
          </w:tcPr>
          <w:p w:rsidR="00843BC2" w:rsidRPr="00FC009D" w:rsidRDefault="00843BC2" w:rsidP="00B07C06">
            <w:pPr>
              <w:rPr>
                <w:sz w:val="20"/>
                <w:szCs w:val="20"/>
              </w:rPr>
            </w:pPr>
          </w:p>
        </w:tc>
        <w:tc>
          <w:tcPr>
            <w:tcW w:w="2976" w:type="dxa"/>
            <w:noWrap/>
            <w:vAlign w:val="bottom"/>
            <w:hideMark/>
          </w:tcPr>
          <w:p w:rsidR="00843BC2" w:rsidRPr="00FC009D" w:rsidRDefault="00843BC2" w:rsidP="00B07C06">
            <w:pPr>
              <w:rPr>
                <w:sz w:val="20"/>
                <w:szCs w:val="20"/>
              </w:rPr>
            </w:pPr>
          </w:p>
        </w:tc>
        <w:tc>
          <w:tcPr>
            <w:tcW w:w="2835" w:type="dxa"/>
            <w:shd w:val="clear" w:color="auto" w:fill="auto"/>
            <w:noWrap/>
            <w:vAlign w:val="bottom"/>
            <w:hideMark/>
          </w:tcPr>
          <w:p w:rsidR="00843BC2" w:rsidRPr="00FC009D" w:rsidRDefault="00843BC2" w:rsidP="00B07C06">
            <w:pPr>
              <w:rPr>
                <w:sz w:val="20"/>
                <w:szCs w:val="20"/>
              </w:rPr>
            </w:pPr>
          </w:p>
        </w:tc>
      </w:tr>
      <w:tr w:rsidR="00843BC2" w:rsidRPr="00FC009D" w:rsidTr="00B07C06">
        <w:trPr>
          <w:trHeight w:val="315"/>
        </w:trPr>
        <w:tc>
          <w:tcPr>
            <w:tcW w:w="566" w:type="dxa"/>
            <w:noWrap/>
            <w:vAlign w:val="bottom"/>
            <w:hideMark/>
          </w:tcPr>
          <w:p w:rsidR="00843BC2" w:rsidRPr="00FC009D" w:rsidRDefault="00843BC2" w:rsidP="00B07C06">
            <w:pPr>
              <w:rPr>
                <w:sz w:val="20"/>
                <w:szCs w:val="20"/>
              </w:rPr>
            </w:pPr>
          </w:p>
        </w:tc>
        <w:tc>
          <w:tcPr>
            <w:tcW w:w="1561" w:type="dxa"/>
            <w:noWrap/>
            <w:vAlign w:val="bottom"/>
            <w:hideMark/>
          </w:tcPr>
          <w:p w:rsidR="00843BC2" w:rsidRPr="00FC009D" w:rsidRDefault="00843BC2" w:rsidP="00B07C06">
            <w:pPr>
              <w:rPr>
                <w:sz w:val="20"/>
                <w:szCs w:val="20"/>
              </w:rPr>
            </w:pPr>
          </w:p>
        </w:tc>
        <w:tc>
          <w:tcPr>
            <w:tcW w:w="1844" w:type="dxa"/>
            <w:noWrap/>
            <w:vAlign w:val="bottom"/>
            <w:hideMark/>
          </w:tcPr>
          <w:p w:rsidR="00843BC2" w:rsidRPr="00FC009D" w:rsidRDefault="00843BC2" w:rsidP="00B07C06">
            <w:pPr>
              <w:rPr>
                <w:sz w:val="20"/>
                <w:szCs w:val="20"/>
              </w:rPr>
            </w:pPr>
          </w:p>
        </w:tc>
        <w:tc>
          <w:tcPr>
            <w:tcW w:w="2552" w:type="dxa"/>
            <w:noWrap/>
            <w:vAlign w:val="bottom"/>
            <w:hideMark/>
          </w:tcPr>
          <w:p w:rsidR="00843BC2" w:rsidRPr="00FC009D" w:rsidRDefault="00843BC2" w:rsidP="00B07C06">
            <w:pPr>
              <w:rPr>
                <w:sz w:val="20"/>
                <w:szCs w:val="20"/>
              </w:rPr>
            </w:pPr>
          </w:p>
        </w:tc>
        <w:tc>
          <w:tcPr>
            <w:tcW w:w="1985" w:type="dxa"/>
            <w:noWrap/>
            <w:vAlign w:val="bottom"/>
            <w:hideMark/>
          </w:tcPr>
          <w:p w:rsidR="00843BC2" w:rsidRPr="00FC009D" w:rsidRDefault="00843BC2" w:rsidP="00B07C06">
            <w:pPr>
              <w:rPr>
                <w:sz w:val="20"/>
                <w:szCs w:val="20"/>
              </w:rPr>
            </w:pPr>
          </w:p>
        </w:tc>
        <w:tc>
          <w:tcPr>
            <w:tcW w:w="2976" w:type="dxa"/>
            <w:noWrap/>
            <w:vAlign w:val="bottom"/>
            <w:hideMark/>
          </w:tcPr>
          <w:p w:rsidR="00843BC2" w:rsidRPr="00FC009D" w:rsidRDefault="00843BC2" w:rsidP="00B07C06">
            <w:pPr>
              <w:rPr>
                <w:sz w:val="20"/>
                <w:szCs w:val="20"/>
              </w:rPr>
            </w:pPr>
          </w:p>
        </w:tc>
        <w:tc>
          <w:tcPr>
            <w:tcW w:w="2835" w:type="dxa"/>
            <w:shd w:val="clear" w:color="auto" w:fill="auto"/>
            <w:noWrap/>
            <w:vAlign w:val="bottom"/>
            <w:hideMark/>
          </w:tcPr>
          <w:p w:rsidR="00843BC2" w:rsidRPr="00FC009D" w:rsidRDefault="00843BC2" w:rsidP="00B07C06">
            <w:pPr>
              <w:rPr>
                <w:sz w:val="20"/>
                <w:szCs w:val="20"/>
              </w:rPr>
            </w:pPr>
          </w:p>
        </w:tc>
      </w:tr>
      <w:tr w:rsidR="00843BC2" w:rsidRPr="00FC009D" w:rsidTr="00B07C06">
        <w:trPr>
          <w:trHeight w:val="315"/>
        </w:trPr>
        <w:tc>
          <w:tcPr>
            <w:tcW w:w="566" w:type="dxa"/>
            <w:noWrap/>
            <w:vAlign w:val="bottom"/>
            <w:hideMark/>
          </w:tcPr>
          <w:p w:rsidR="00843BC2" w:rsidRPr="00FC009D" w:rsidRDefault="00843BC2" w:rsidP="00B07C06">
            <w:pPr>
              <w:rPr>
                <w:sz w:val="20"/>
                <w:szCs w:val="20"/>
              </w:rPr>
            </w:pPr>
          </w:p>
        </w:tc>
        <w:tc>
          <w:tcPr>
            <w:tcW w:w="1561" w:type="dxa"/>
            <w:noWrap/>
            <w:vAlign w:val="bottom"/>
            <w:hideMark/>
          </w:tcPr>
          <w:p w:rsidR="00843BC2" w:rsidRPr="00FC009D" w:rsidRDefault="00843BC2" w:rsidP="00B07C06">
            <w:pPr>
              <w:rPr>
                <w:sz w:val="20"/>
                <w:szCs w:val="20"/>
              </w:rPr>
            </w:pPr>
          </w:p>
        </w:tc>
        <w:tc>
          <w:tcPr>
            <w:tcW w:w="1844" w:type="dxa"/>
            <w:noWrap/>
            <w:vAlign w:val="bottom"/>
            <w:hideMark/>
          </w:tcPr>
          <w:p w:rsidR="00843BC2" w:rsidRPr="00FC009D" w:rsidRDefault="00843BC2" w:rsidP="00B07C06">
            <w:pPr>
              <w:rPr>
                <w:sz w:val="20"/>
                <w:szCs w:val="20"/>
              </w:rPr>
            </w:pPr>
          </w:p>
        </w:tc>
        <w:tc>
          <w:tcPr>
            <w:tcW w:w="2552" w:type="dxa"/>
            <w:noWrap/>
            <w:vAlign w:val="bottom"/>
            <w:hideMark/>
          </w:tcPr>
          <w:p w:rsidR="00843BC2" w:rsidRPr="00FC009D" w:rsidRDefault="00843BC2" w:rsidP="00B07C06">
            <w:pPr>
              <w:rPr>
                <w:sz w:val="20"/>
                <w:szCs w:val="20"/>
              </w:rPr>
            </w:pPr>
          </w:p>
        </w:tc>
        <w:tc>
          <w:tcPr>
            <w:tcW w:w="1985" w:type="dxa"/>
            <w:noWrap/>
            <w:vAlign w:val="bottom"/>
            <w:hideMark/>
          </w:tcPr>
          <w:p w:rsidR="00843BC2" w:rsidRPr="00FC009D" w:rsidRDefault="00843BC2" w:rsidP="00B07C06">
            <w:pPr>
              <w:rPr>
                <w:sz w:val="20"/>
                <w:szCs w:val="20"/>
              </w:rPr>
            </w:pPr>
          </w:p>
        </w:tc>
        <w:tc>
          <w:tcPr>
            <w:tcW w:w="2976" w:type="dxa"/>
            <w:noWrap/>
            <w:vAlign w:val="bottom"/>
            <w:hideMark/>
          </w:tcPr>
          <w:p w:rsidR="00843BC2" w:rsidRPr="00FC009D" w:rsidRDefault="00843BC2" w:rsidP="00B07C06">
            <w:pPr>
              <w:rPr>
                <w:sz w:val="20"/>
                <w:szCs w:val="20"/>
              </w:rPr>
            </w:pPr>
          </w:p>
        </w:tc>
        <w:tc>
          <w:tcPr>
            <w:tcW w:w="2835" w:type="dxa"/>
            <w:shd w:val="clear" w:color="auto" w:fill="auto"/>
            <w:noWrap/>
            <w:vAlign w:val="bottom"/>
            <w:hideMark/>
          </w:tcPr>
          <w:p w:rsidR="00843BC2" w:rsidRPr="00FC009D" w:rsidRDefault="00843BC2" w:rsidP="00B07C06">
            <w:pPr>
              <w:rPr>
                <w:sz w:val="20"/>
                <w:szCs w:val="20"/>
              </w:rPr>
            </w:pPr>
          </w:p>
        </w:tc>
      </w:tr>
      <w:tr w:rsidR="00843BC2" w:rsidRPr="00FC009D" w:rsidTr="00B07C06">
        <w:trPr>
          <w:trHeight w:val="315"/>
        </w:trPr>
        <w:tc>
          <w:tcPr>
            <w:tcW w:w="566" w:type="dxa"/>
            <w:noWrap/>
            <w:vAlign w:val="bottom"/>
            <w:hideMark/>
          </w:tcPr>
          <w:p w:rsidR="00843BC2" w:rsidRPr="00FC009D" w:rsidRDefault="00843BC2" w:rsidP="00B07C06">
            <w:pPr>
              <w:rPr>
                <w:sz w:val="20"/>
                <w:szCs w:val="20"/>
              </w:rPr>
            </w:pPr>
          </w:p>
        </w:tc>
        <w:tc>
          <w:tcPr>
            <w:tcW w:w="1561" w:type="dxa"/>
            <w:noWrap/>
            <w:vAlign w:val="bottom"/>
            <w:hideMark/>
          </w:tcPr>
          <w:p w:rsidR="00843BC2" w:rsidRPr="00FC009D" w:rsidRDefault="00843BC2" w:rsidP="00B07C06">
            <w:pPr>
              <w:rPr>
                <w:sz w:val="20"/>
                <w:szCs w:val="20"/>
              </w:rPr>
            </w:pPr>
          </w:p>
        </w:tc>
        <w:tc>
          <w:tcPr>
            <w:tcW w:w="1844" w:type="dxa"/>
            <w:noWrap/>
            <w:vAlign w:val="bottom"/>
            <w:hideMark/>
          </w:tcPr>
          <w:p w:rsidR="00843BC2" w:rsidRPr="00FC009D" w:rsidRDefault="00843BC2" w:rsidP="00B07C06">
            <w:pPr>
              <w:rPr>
                <w:sz w:val="20"/>
                <w:szCs w:val="20"/>
              </w:rPr>
            </w:pPr>
          </w:p>
        </w:tc>
        <w:tc>
          <w:tcPr>
            <w:tcW w:w="2552" w:type="dxa"/>
            <w:noWrap/>
            <w:vAlign w:val="bottom"/>
            <w:hideMark/>
          </w:tcPr>
          <w:p w:rsidR="00843BC2" w:rsidRPr="00FC009D" w:rsidRDefault="00843BC2" w:rsidP="00B07C06">
            <w:pPr>
              <w:rPr>
                <w:sz w:val="20"/>
                <w:szCs w:val="20"/>
              </w:rPr>
            </w:pPr>
          </w:p>
        </w:tc>
        <w:tc>
          <w:tcPr>
            <w:tcW w:w="1985" w:type="dxa"/>
            <w:noWrap/>
            <w:vAlign w:val="bottom"/>
            <w:hideMark/>
          </w:tcPr>
          <w:p w:rsidR="00843BC2" w:rsidRPr="00FC009D" w:rsidRDefault="00843BC2" w:rsidP="00B07C06">
            <w:pPr>
              <w:rPr>
                <w:sz w:val="20"/>
                <w:szCs w:val="20"/>
              </w:rPr>
            </w:pPr>
          </w:p>
        </w:tc>
        <w:tc>
          <w:tcPr>
            <w:tcW w:w="2976" w:type="dxa"/>
            <w:noWrap/>
            <w:vAlign w:val="bottom"/>
            <w:hideMark/>
          </w:tcPr>
          <w:p w:rsidR="00843BC2" w:rsidRPr="00FC009D" w:rsidRDefault="00843BC2" w:rsidP="00B07C06">
            <w:pPr>
              <w:rPr>
                <w:sz w:val="20"/>
                <w:szCs w:val="20"/>
              </w:rPr>
            </w:pPr>
          </w:p>
        </w:tc>
        <w:tc>
          <w:tcPr>
            <w:tcW w:w="2835" w:type="dxa"/>
            <w:shd w:val="clear" w:color="auto" w:fill="auto"/>
            <w:noWrap/>
            <w:vAlign w:val="bottom"/>
            <w:hideMark/>
          </w:tcPr>
          <w:p w:rsidR="00843BC2" w:rsidRPr="00FC009D" w:rsidRDefault="00843BC2" w:rsidP="00B07C06">
            <w:pPr>
              <w:rPr>
                <w:sz w:val="20"/>
                <w:szCs w:val="20"/>
              </w:rPr>
            </w:pPr>
          </w:p>
        </w:tc>
      </w:tr>
      <w:tr w:rsidR="00843BC2" w:rsidRPr="00FC009D" w:rsidTr="00B07C06">
        <w:trPr>
          <w:trHeight w:val="315"/>
        </w:trPr>
        <w:tc>
          <w:tcPr>
            <w:tcW w:w="566" w:type="dxa"/>
            <w:noWrap/>
            <w:vAlign w:val="bottom"/>
            <w:hideMark/>
          </w:tcPr>
          <w:p w:rsidR="00843BC2" w:rsidRPr="00FC009D" w:rsidRDefault="00843BC2" w:rsidP="00B07C06">
            <w:pPr>
              <w:rPr>
                <w:sz w:val="20"/>
                <w:szCs w:val="20"/>
              </w:rPr>
            </w:pPr>
          </w:p>
        </w:tc>
        <w:tc>
          <w:tcPr>
            <w:tcW w:w="1561" w:type="dxa"/>
            <w:noWrap/>
            <w:vAlign w:val="bottom"/>
            <w:hideMark/>
          </w:tcPr>
          <w:p w:rsidR="00843BC2" w:rsidRPr="00FC009D" w:rsidRDefault="00843BC2" w:rsidP="00B07C06">
            <w:pPr>
              <w:rPr>
                <w:sz w:val="20"/>
                <w:szCs w:val="20"/>
              </w:rPr>
            </w:pPr>
          </w:p>
        </w:tc>
        <w:tc>
          <w:tcPr>
            <w:tcW w:w="1844" w:type="dxa"/>
            <w:noWrap/>
            <w:vAlign w:val="bottom"/>
            <w:hideMark/>
          </w:tcPr>
          <w:p w:rsidR="00843BC2" w:rsidRPr="00FC009D" w:rsidRDefault="00843BC2" w:rsidP="00B07C06">
            <w:pPr>
              <w:rPr>
                <w:sz w:val="20"/>
                <w:szCs w:val="20"/>
              </w:rPr>
            </w:pPr>
          </w:p>
        </w:tc>
        <w:tc>
          <w:tcPr>
            <w:tcW w:w="2552" w:type="dxa"/>
            <w:noWrap/>
            <w:vAlign w:val="bottom"/>
            <w:hideMark/>
          </w:tcPr>
          <w:p w:rsidR="00843BC2" w:rsidRPr="00FC009D" w:rsidRDefault="00843BC2" w:rsidP="00B07C06">
            <w:pPr>
              <w:rPr>
                <w:sz w:val="20"/>
                <w:szCs w:val="20"/>
              </w:rPr>
            </w:pPr>
          </w:p>
        </w:tc>
        <w:tc>
          <w:tcPr>
            <w:tcW w:w="1985" w:type="dxa"/>
            <w:noWrap/>
            <w:vAlign w:val="bottom"/>
            <w:hideMark/>
          </w:tcPr>
          <w:p w:rsidR="00843BC2" w:rsidRPr="00FC009D" w:rsidRDefault="00843BC2" w:rsidP="00B07C06">
            <w:pPr>
              <w:rPr>
                <w:sz w:val="20"/>
                <w:szCs w:val="20"/>
              </w:rPr>
            </w:pPr>
          </w:p>
        </w:tc>
        <w:tc>
          <w:tcPr>
            <w:tcW w:w="2976" w:type="dxa"/>
            <w:noWrap/>
            <w:vAlign w:val="bottom"/>
            <w:hideMark/>
          </w:tcPr>
          <w:p w:rsidR="00843BC2" w:rsidRPr="00FC009D" w:rsidRDefault="00843BC2" w:rsidP="00B07C06">
            <w:pPr>
              <w:rPr>
                <w:sz w:val="20"/>
                <w:szCs w:val="20"/>
              </w:rPr>
            </w:pPr>
          </w:p>
        </w:tc>
        <w:tc>
          <w:tcPr>
            <w:tcW w:w="2835" w:type="dxa"/>
            <w:shd w:val="clear" w:color="auto" w:fill="auto"/>
            <w:noWrap/>
            <w:vAlign w:val="bottom"/>
            <w:hideMark/>
          </w:tcPr>
          <w:p w:rsidR="00843BC2" w:rsidRPr="00FC009D" w:rsidRDefault="00843BC2" w:rsidP="00B07C06">
            <w:pPr>
              <w:rPr>
                <w:sz w:val="20"/>
                <w:szCs w:val="20"/>
              </w:rPr>
            </w:pPr>
          </w:p>
        </w:tc>
      </w:tr>
      <w:tr w:rsidR="00843BC2" w:rsidRPr="00FC009D" w:rsidTr="00B07C06">
        <w:trPr>
          <w:trHeight w:val="315"/>
        </w:trPr>
        <w:tc>
          <w:tcPr>
            <w:tcW w:w="566" w:type="dxa"/>
            <w:noWrap/>
            <w:vAlign w:val="bottom"/>
            <w:hideMark/>
          </w:tcPr>
          <w:p w:rsidR="00843BC2" w:rsidRPr="00FC009D" w:rsidRDefault="00843BC2" w:rsidP="00B07C06">
            <w:pPr>
              <w:rPr>
                <w:sz w:val="20"/>
                <w:szCs w:val="20"/>
              </w:rPr>
            </w:pPr>
          </w:p>
        </w:tc>
        <w:tc>
          <w:tcPr>
            <w:tcW w:w="1561" w:type="dxa"/>
            <w:noWrap/>
            <w:vAlign w:val="bottom"/>
            <w:hideMark/>
          </w:tcPr>
          <w:p w:rsidR="00843BC2" w:rsidRPr="00FC009D" w:rsidRDefault="00843BC2" w:rsidP="00B07C06">
            <w:pPr>
              <w:rPr>
                <w:sz w:val="20"/>
                <w:szCs w:val="20"/>
              </w:rPr>
            </w:pPr>
          </w:p>
        </w:tc>
        <w:tc>
          <w:tcPr>
            <w:tcW w:w="1844" w:type="dxa"/>
            <w:noWrap/>
            <w:vAlign w:val="bottom"/>
            <w:hideMark/>
          </w:tcPr>
          <w:p w:rsidR="00843BC2" w:rsidRPr="00FC009D" w:rsidRDefault="00843BC2" w:rsidP="00B07C06">
            <w:pPr>
              <w:rPr>
                <w:sz w:val="20"/>
                <w:szCs w:val="20"/>
              </w:rPr>
            </w:pPr>
          </w:p>
        </w:tc>
        <w:tc>
          <w:tcPr>
            <w:tcW w:w="2552" w:type="dxa"/>
            <w:noWrap/>
            <w:vAlign w:val="bottom"/>
            <w:hideMark/>
          </w:tcPr>
          <w:p w:rsidR="00843BC2" w:rsidRPr="00FC009D" w:rsidRDefault="00843BC2" w:rsidP="00B07C06">
            <w:pPr>
              <w:rPr>
                <w:sz w:val="20"/>
                <w:szCs w:val="20"/>
              </w:rPr>
            </w:pPr>
          </w:p>
        </w:tc>
        <w:tc>
          <w:tcPr>
            <w:tcW w:w="1985" w:type="dxa"/>
            <w:noWrap/>
            <w:vAlign w:val="bottom"/>
            <w:hideMark/>
          </w:tcPr>
          <w:p w:rsidR="00843BC2" w:rsidRPr="00FC009D" w:rsidRDefault="00843BC2" w:rsidP="00B07C06">
            <w:pPr>
              <w:rPr>
                <w:sz w:val="20"/>
                <w:szCs w:val="20"/>
              </w:rPr>
            </w:pPr>
          </w:p>
        </w:tc>
        <w:tc>
          <w:tcPr>
            <w:tcW w:w="2976" w:type="dxa"/>
            <w:noWrap/>
            <w:vAlign w:val="bottom"/>
            <w:hideMark/>
          </w:tcPr>
          <w:p w:rsidR="00843BC2" w:rsidRPr="00FC009D" w:rsidRDefault="00843BC2" w:rsidP="00B07C06">
            <w:pPr>
              <w:rPr>
                <w:sz w:val="20"/>
                <w:szCs w:val="20"/>
              </w:rPr>
            </w:pPr>
          </w:p>
        </w:tc>
        <w:tc>
          <w:tcPr>
            <w:tcW w:w="2835" w:type="dxa"/>
            <w:shd w:val="clear" w:color="auto" w:fill="auto"/>
            <w:noWrap/>
            <w:vAlign w:val="bottom"/>
            <w:hideMark/>
          </w:tcPr>
          <w:p w:rsidR="00843BC2" w:rsidRPr="00FC009D" w:rsidRDefault="00843BC2" w:rsidP="00B07C06">
            <w:pPr>
              <w:rPr>
                <w:sz w:val="20"/>
                <w:szCs w:val="20"/>
              </w:rPr>
            </w:pPr>
          </w:p>
        </w:tc>
      </w:tr>
      <w:tr w:rsidR="00843BC2" w:rsidRPr="00FC009D" w:rsidTr="00B07C06">
        <w:trPr>
          <w:trHeight w:val="315"/>
        </w:trPr>
        <w:tc>
          <w:tcPr>
            <w:tcW w:w="566" w:type="dxa"/>
            <w:noWrap/>
            <w:vAlign w:val="bottom"/>
            <w:hideMark/>
          </w:tcPr>
          <w:p w:rsidR="00843BC2" w:rsidRPr="00FC009D" w:rsidRDefault="00843BC2" w:rsidP="00B07C06">
            <w:pPr>
              <w:rPr>
                <w:sz w:val="20"/>
                <w:szCs w:val="20"/>
              </w:rPr>
            </w:pPr>
          </w:p>
        </w:tc>
        <w:tc>
          <w:tcPr>
            <w:tcW w:w="1561" w:type="dxa"/>
            <w:noWrap/>
            <w:vAlign w:val="bottom"/>
            <w:hideMark/>
          </w:tcPr>
          <w:p w:rsidR="00843BC2" w:rsidRPr="00FC009D" w:rsidRDefault="00843BC2" w:rsidP="00B07C06">
            <w:pPr>
              <w:rPr>
                <w:sz w:val="20"/>
                <w:szCs w:val="20"/>
              </w:rPr>
            </w:pPr>
          </w:p>
        </w:tc>
        <w:tc>
          <w:tcPr>
            <w:tcW w:w="1844" w:type="dxa"/>
            <w:noWrap/>
            <w:vAlign w:val="bottom"/>
            <w:hideMark/>
          </w:tcPr>
          <w:p w:rsidR="00843BC2" w:rsidRPr="00FC009D" w:rsidRDefault="00843BC2" w:rsidP="00B07C06">
            <w:pPr>
              <w:rPr>
                <w:sz w:val="20"/>
                <w:szCs w:val="20"/>
              </w:rPr>
            </w:pPr>
          </w:p>
        </w:tc>
        <w:tc>
          <w:tcPr>
            <w:tcW w:w="2552" w:type="dxa"/>
            <w:noWrap/>
            <w:vAlign w:val="bottom"/>
            <w:hideMark/>
          </w:tcPr>
          <w:p w:rsidR="00843BC2" w:rsidRPr="00FC009D" w:rsidRDefault="00843BC2" w:rsidP="00B07C06">
            <w:pPr>
              <w:rPr>
                <w:sz w:val="20"/>
                <w:szCs w:val="20"/>
              </w:rPr>
            </w:pPr>
          </w:p>
        </w:tc>
        <w:tc>
          <w:tcPr>
            <w:tcW w:w="1985" w:type="dxa"/>
            <w:noWrap/>
            <w:vAlign w:val="bottom"/>
            <w:hideMark/>
          </w:tcPr>
          <w:p w:rsidR="00843BC2" w:rsidRPr="00FC009D" w:rsidRDefault="00843BC2" w:rsidP="00B07C06">
            <w:pPr>
              <w:rPr>
                <w:sz w:val="20"/>
                <w:szCs w:val="20"/>
              </w:rPr>
            </w:pPr>
          </w:p>
        </w:tc>
        <w:tc>
          <w:tcPr>
            <w:tcW w:w="2976" w:type="dxa"/>
            <w:noWrap/>
            <w:vAlign w:val="bottom"/>
            <w:hideMark/>
          </w:tcPr>
          <w:p w:rsidR="00843BC2" w:rsidRPr="00FC009D" w:rsidRDefault="00843BC2" w:rsidP="00B07C06">
            <w:pPr>
              <w:rPr>
                <w:sz w:val="20"/>
                <w:szCs w:val="20"/>
              </w:rPr>
            </w:pPr>
          </w:p>
        </w:tc>
        <w:tc>
          <w:tcPr>
            <w:tcW w:w="2835" w:type="dxa"/>
            <w:shd w:val="clear" w:color="auto" w:fill="auto"/>
            <w:noWrap/>
            <w:vAlign w:val="bottom"/>
            <w:hideMark/>
          </w:tcPr>
          <w:p w:rsidR="00843BC2" w:rsidRPr="00FC009D" w:rsidRDefault="00843BC2" w:rsidP="00B07C06">
            <w:pPr>
              <w:rPr>
                <w:sz w:val="20"/>
                <w:szCs w:val="20"/>
              </w:rPr>
            </w:pPr>
          </w:p>
        </w:tc>
      </w:tr>
    </w:tbl>
    <w:p w:rsidR="00843BC2" w:rsidRPr="00FC009D" w:rsidRDefault="00843BC2" w:rsidP="00843BC2">
      <w:pPr>
        <w:pStyle w:val="Times12"/>
        <w:ind w:firstLine="0"/>
        <w:jc w:val="left"/>
        <w:rPr>
          <w:szCs w:val="24"/>
        </w:rPr>
      </w:pPr>
    </w:p>
    <w:p w:rsidR="00843BC2" w:rsidRPr="00FC009D" w:rsidRDefault="00843BC2" w:rsidP="00843BC2">
      <w:pPr>
        <w:pStyle w:val="Times12"/>
        <w:ind w:firstLine="0"/>
        <w:jc w:val="left"/>
        <w:rPr>
          <w:szCs w:val="24"/>
        </w:rPr>
      </w:pPr>
    </w:p>
    <w:p w:rsidR="00843BC2" w:rsidRPr="00FC009D" w:rsidRDefault="00843BC2" w:rsidP="00843BC2">
      <w:pPr>
        <w:pStyle w:val="Times12"/>
        <w:ind w:firstLine="0"/>
        <w:jc w:val="left"/>
        <w:rPr>
          <w:szCs w:val="24"/>
        </w:rPr>
      </w:pPr>
    </w:p>
    <w:p w:rsidR="00843BC2" w:rsidRPr="00FC009D" w:rsidRDefault="00843BC2" w:rsidP="00843BC2">
      <w:pPr>
        <w:pStyle w:val="Times12"/>
        <w:ind w:firstLine="0"/>
        <w:jc w:val="left"/>
        <w:rPr>
          <w:szCs w:val="24"/>
        </w:rPr>
      </w:pPr>
    </w:p>
    <w:p w:rsidR="00843BC2" w:rsidRDefault="00843BC2" w:rsidP="00843BC2">
      <w:pPr>
        <w:pStyle w:val="Times12"/>
        <w:ind w:firstLine="0"/>
        <w:jc w:val="left"/>
        <w:rPr>
          <w:szCs w:val="24"/>
        </w:rPr>
      </w:pPr>
    </w:p>
    <w:p w:rsidR="00843BC2" w:rsidRPr="00FC009D" w:rsidRDefault="00843BC2" w:rsidP="00843BC2">
      <w:pPr>
        <w:pStyle w:val="Times12"/>
        <w:ind w:firstLine="0"/>
        <w:jc w:val="left"/>
        <w:rPr>
          <w:szCs w:val="24"/>
        </w:rPr>
      </w:pPr>
    </w:p>
    <w:p w:rsidR="00843BC2" w:rsidRPr="00FC009D" w:rsidRDefault="00843BC2" w:rsidP="00843BC2">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43BC2" w:rsidRPr="00FC009D" w:rsidTr="00B07C06">
        <w:trPr>
          <w:trHeight w:val="510"/>
        </w:trPr>
        <w:tc>
          <w:tcPr>
            <w:tcW w:w="12475" w:type="dxa"/>
            <w:gridSpan w:val="7"/>
            <w:shd w:val="clear" w:color="auto" w:fill="auto"/>
            <w:vAlign w:val="bottom"/>
            <w:hideMark/>
          </w:tcPr>
          <w:p w:rsidR="00843BC2" w:rsidRPr="00FC009D" w:rsidRDefault="00843BC2" w:rsidP="00B07C06">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43BC2" w:rsidRPr="00FC009D" w:rsidRDefault="00843BC2" w:rsidP="00B07C06">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43BC2" w:rsidRPr="00FC009D" w:rsidTr="00B07C06">
        <w:trPr>
          <w:trHeight w:val="1590"/>
        </w:trPr>
        <w:tc>
          <w:tcPr>
            <w:tcW w:w="851" w:type="dxa"/>
            <w:vAlign w:val="center"/>
            <w:hideMark/>
          </w:tcPr>
          <w:p w:rsidR="00843BC2" w:rsidRPr="00FC009D" w:rsidRDefault="00843BC2" w:rsidP="00B07C06">
            <w:pPr>
              <w:ind w:left="-108" w:right="-108"/>
              <w:jc w:val="center"/>
              <w:rPr>
                <w:i/>
                <w:sz w:val="20"/>
                <w:szCs w:val="20"/>
              </w:rPr>
            </w:pPr>
            <w:r w:rsidRPr="00FC009D">
              <w:rPr>
                <w:i/>
                <w:sz w:val="20"/>
                <w:szCs w:val="20"/>
              </w:rPr>
              <w:t xml:space="preserve">№ </w:t>
            </w:r>
          </w:p>
        </w:tc>
        <w:tc>
          <w:tcPr>
            <w:tcW w:w="1559" w:type="dxa"/>
            <w:vAlign w:val="center"/>
            <w:hideMark/>
          </w:tcPr>
          <w:p w:rsidR="00843BC2" w:rsidRPr="00FC009D" w:rsidRDefault="00843BC2" w:rsidP="00B07C06">
            <w:pPr>
              <w:ind w:left="-108" w:right="-108"/>
              <w:jc w:val="center"/>
              <w:rPr>
                <w:i/>
                <w:sz w:val="20"/>
                <w:szCs w:val="20"/>
              </w:rPr>
            </w:pPr>
            <w:r w:rsidRPr="00FC009D">
              <w:rPr>
                <w:i/>
                <w:sz w:val="20"/>
                <w:szCs w:val="20"/>
              </w:rPr>
              <w:t xml:space="preserve">ИНН </w:t>
            </w:r>
          </w:p>
        </w:tc>
        <w:tc>
          <w:tcPr>
            <w:tcW w:w="1843" w:type="dxa"/>
            <w:vAlign w:val="center"/>
            <w:hideMark/>
          </w:tcPr>
          <w:p w:rsidR="00843BC2" w:rsidRPr="00FC009D" w:rsidRDefault="00843BC2" w:rsidP="00B07C06">
            <w:pPr>
              <w:ind w:left="-108" w:right="-108"/>
              <w:jc w:val="center"/>
              <w:rPr>
                <w:i/>
                <w:sz w:val="20"/>
                <w:szCs w:val="20"/>
              </w:rPr>
            </w:pPr>
            <w:r w:rsidRPr="00FC009D">
              <w:rPr>
                <w:i/>
                <w:sz w:val="20"/>
                <w:szCs w:val="20"/>
              </w:rPr>
              <w:t>ОГРН</w:t>
            </w:r>
          </w:p>
        </w:tc>
        <w:tc>
          <w:tcPr>
            <w:tcW w:w="2693" w:type="dxa"/>
            <w:vAlign w:val="center"/>
            <w:hideMark/>
          </w:tcPr>
          <w:p w:rsidR="00843BC2" w:rsidRPr="00FC009D" w:rsidRDefault="00843BC2" w:rsidP="00B07C06">
            <w:pPr>
              <w:ind w:left="-108" w:right="-108"/>
              <w:jc w:val="center"/>
              <w:rPr>
                <w:i/>
                <w:sz w:val="20"/>
                <w:szCs w:val="20"/>
              </w:rPr>
            </w:pPr>
            <w:r w:rsidRPr="00FC009D">
              <w:rPr>
                <w:i/>
                <w:sz w:val="20"/>
                <w:szCs w:val="20"/>
              </w:rPr>
              <w:t>Наименование / ФИО</w:t>
            </w:r>
          </w:p>
        </w:tc>
        <w:tc>
          <w:tcPr>
            <w:tcW w:w="2410" w:type="dxa"/>
            <w:vAlign w:val="center"/>
            <w:hideMark/>
          </w:tcPr>
          <w:p w:rsidR="00843BC2" w:rsidRPr="00FC009D" w:rsidRDefault="00843BC2" w:rsidP="00B07C06">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43BC2" w:rsidRPr="00FC009D" w:rsidRDefault="00843BC2" w:rsidP="00B07C06">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43BC2" w:rsidRPr="00FC009D" w:rsidRDefault="00843BC2" w:rsidP="00B07C06">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43BC2" w:rsidRPr="00FC009D" w:rsidRDefault="00843BC2" w:rsidP="00B07C06">
            <w:pPr>
              <w:rPr>
                <w:i/>
                <w:sz w:val="20"/>
                <w:szCs w:val="20"/>
              </w:rPr>
            </w:pPr>
          </w:p>
        </w:tc>
      </w:tr>
      <w:tr w:rsidR="00843BC2" w:rsidRPr="00FC009D" w:rsidTr="00B07C06">
        <w:trPr>
          <w:trHeight w:val="315"/>
        </w:trPr>
        <w:tc>
          <w:tcPr>
            <w:tcW w:w="851" w:type="dxa"/>
            <w:noWrap/>
            <w:vAlign w:val="center"/>
            <w:hideMark/>
          </w:tcPr>
          <w:p w:rsidR="00843BC2" w:rsidRPr="00FC009D" w:rsidRDefault="00843BC2" w:rsidP="00B07C06">
            <w:pPr>
              <w:jc w:val="center"/>
              <w:rPr>
                <w:i/>
                <w:iCs/>
                <w:sz w:val="20"/>
                <w:szCs w:val="20"/>
              </w:rPr>
            </w:pPr>
            <w:r w:rsidRPr="00FC009D">
              <w:rPr>
                <w:i/>
                <w:iCs/>
                <w:sz w:val="20"/>
                <w:szCs w:val="20"/>
              </w:rPr>
              <w:t>8</w:t>
            </w:r>
          </w:p>
        </w:tc>
        <w:tc>
          <w:tcPr>
            <w:tcW w:w="1559" w:type="dxa"/>
            <w:noWrap/>
            <w:vAlign w:val="center"/>
            <w:hideMark/>
          </w:tcPr>
          <w:p w:rsidR="00843BC2" w:rsidRPr="00FC009D" w:rsidRDefault="00843BC2" w:rsidP="00B07C06">
            <w:pPr>
              <w:jc w:val="center"/>
              <w:rPr>
                <w:i/>
                <w:iCs/>
                <w:sz w:val="20"/>
                <w:szCs w:val="20"/>
              </w:rPr>
            </w:pPr>
            <w:r w:rsidRPr="00FC009D">
              <w:rPr>
                <w:i/>
                <w:iCs/>
                <w:sz w:val="20"/>
                <w:szCs w:val="20"/>
              </w:rPr>
              <w:t>9</w:t>
            </w:r>
          </w:p>
        </w:tc>
        <w:tc>
          <w:tcPr>
            <w:tcW w:w="1843" w:type="dxa"/>
            <w:noWrap/>
            <w:vAlign w:val="center"/>
            <w:hideMark/>
          </w:tcPr>
          <w:p w:rsidR="00843BC2" w:rsidRPr="00FC009D" w:rsidRDefault="00843BC2" w:rsidP="00B07C06">
            <w:pPr>
              <w:jc w:val="center"/>
              <w:rPr>
                <w:i/>
                <w:iCs/>
                <w:sz w:val="20"/>
                <w:szCs w:val="20"/>
              </w:rPr>
            </w:pPr>
            <w:r w:rsidRPr="00FC009D">
              <w:rPr>
                <w:i/>
                <w:iCs/>
                <w:sz w:val="20"/>
                <w:szCs w:val="20"/>
              </w:rPr>
              <w:t>10</w:t>
            </w:r>
          </w:p>
        </w:tc>
        <w:tc>
          <w:tcPr>
            <w:tcW w:w="2693" w:type="dxa"/>
            <w:noWrap/>
            <w:vAlign w:val="center"/>
            <w:hideMark/>
          </w:tcPr>
          <w:p w:rsidR="00843BC2" w:rsidRPr="00FC009D" w:rsidRDefault="00843BC2" w:rsidP="00B07C06">
            <w:pPr>
              <w:jc w:val="center"/>
              <w:rPr>
                <w:i/>
                <w:iCs/>
                <w:sz w:val="20"/>
                <w:szCs w:val="20"/>
              </w:rPr>
            </w:pPr>
            <w:r w:rsidRPr="00FC009D">
              <w:rPr>
                <w:i/>
                <w:iCs/>
                <w:sz w:val="20"/>
                <w:szCs w:val="20"/>
              </w:rPr>
              <w:t>11</w:t>
            </w:r>
          </w:p>
        </w:tc>
        <w:tc>
          <w:tcPr>
            <w:tcW w:w="2410" w:type="dxa"/>
            <w:noWrap/>
            <w:vAlign w:val="center"/>
            <w:hideMark/>
          </w:tcPr>
          <w:p w:rsidR="00843BC2" w:rsidRPr="00FC009D" w:rsidRDefault="00843BC2" w:rsidP="00B07C06">
            <w:pPr>
              <w:jc w:val="center"/>
              <w:rPr>
                <w:i/>
                <w:iCs/>
                <w:sz w:val="20"/>
                <w:szCs w:val="20"/>
              </w:rPr>
            </w:pPr>
            <w:r w:rsidRPr="00FC009D">
              <w:rPr>
                <w:i/>
                <w:iCs/>
                <w:sz w:val="20"/>
                <w:szCs w:val="20"/>
              </w:rPr>
              <w:t>12</w:t>
            </w:r>
          </w:p>
        </w:tc>
        <w:tc>
          <w:tcPr>
            <w:tcW w:w="1559" w:type="dxa"/>
            <w:shd w:val="clear" w:color="auto" w:fill="auto"/>
            <w:noWrap/>
            <w:vAlign w:val="center"/>
            <w:hideMark/>
          </w:tcPr>
          <w:p w:rsidR="00843BC2" w:rsidRPr="00FC009D" w:rsidRDefault="00843BC2" w:rsidP="00B07C06">
            <w:pPr>
              <w:jc w:val="center"/>
              <w:rPr>
                <w:i/>
                <w:iCs/>
                <w:sz w:val="20"/>
                <w:szCs w:val="20"/>
              </w:rPr>
            </w:pPr>
            <w:r w:rsidRPr="00FC009D">
              <w:rPr>
                <w:i/>
                <w:iCs/>
                <w:sz w:val="20"/>
                <w:szCs w:val="20"/>
              </w:rPr>
              <w:t>13</w:t>
            </w:r>
          </w:p>
        </w:tc>
        <w:tc>
          <w:tcPr>
            <w:tcW w:w="1560" w:type="dxa"/>
            <w:shd w:val="clear" w:color="auto" w:fill="auto"/>
            <w:noWrap/>
            <w:vAlign w:val="center"/>
            <w:hideMark/>
          </w:tcPr>
          <w:p w:rsidR="00843BC2" w:rsidRPr="00FC009D" w:rsidRDefault="00843BC2" w:rsidP="00B07C06">
            <w:pPr>
              <w:jc w:val="center"/>
              <w:rPr>
                <w:i/>
                <w:iCs/>
                <w:sz w:val="20"/>
                <w:szCs w:val="20"/>
              </w:rPr>
            </w:pPr>
            <w:r w:rsidRPr="00FC009D">
              <w:rPr>
                <w:i/>
                <w:iCs/>
                <w:sz w:val="20"/>
                <w:szCs w:val="20"/>
              </w:rPr>
              <w:t>14</w:t>
            </w:r>
          </w:p>
        </w:tc>
        <w:tc>
          <w:tcPr>
            <w:tcW w:w="2411" w:type="dxa"/>
            <w:shd w:val="clear" w:color="auto" w:fill="auto"/>
            <w:noWrap/>
            <w:vAlign w:val="center"/>
            <w:hideMark/>
          </w:tcPr>
          <w:p w:rsidR="00843BC2" w:rsidRPr="00FC009D" w:rsidRDefault="00843BC2" w:rsidP="00B07C06">
            <w:pPr>
              <w:jc w:val="center"/>
              <w:rPr>
                <w:i/>
                <w:iCs/>
                <w:sz w:val="20"/>
                <w:szCs w:val="20"/>
              </w:rPr>
            </w:pPr>
            <w:r w:rsidRPr="00FC009D">
              <w:rPr>
                <w:i/>
                <w:iCs/>
                <w:sz w:val="20"/>
                <w:szCs w:val="20"/>
              </w:rPr>
              <w:t>15</w:t>
            </w:r>
          </w:p>
        </w:tc>
      </w:tr>
      <w:tr w:rsidR="00843BC2" w:rsidRPr="00FC009D" w:rsidTr="00B07C06">
        <w:trPr>
          <w:trHeight w:val="386"/>
        </w:trPr>
        <w:tc>
          <w:tcPr>
            <w:tcW w:w="851" w:type="dxa"/>
            <w:noWrap/>
            <w:vAlign w:val="bottom"/>
            <w:hideMark/>
          </w:tcPr>
          <w:p w:rsidR="00843BC2" w:rsidRPr="00FC009D" w:rsidRDefault="00843BC2" w:rsidP="00B07C06">
            <w:pPr>
              <w:rPr>
                <w:iCs/>
                <w:sz w:val="20"/>
                <w:szCs w:val="20"/>
              </w:rPr>
            </w:pPr>
            <w:r w:rsidRPr="00FC009D">
              <w:rPr>
                <w:i/>
                <w:iCs/>
                <w:sz w:val="20"/>
                <w:szCs w:val="20"/>
              </w:rPr>
              <w:t>1.1</w:t>
            </w:r>
          </w:p>
        </w:tc>
        <w:tc>
          <w:tcPr>
            <w:tcW w:w="1559" w:type="dxa"/>
            <w:noWrap/>
            <w:vAlign w:val="bottom"/>
            <w:hideMark/>
          </w:tcPr>
          <w:p w:rsidR="00843BC2" w:rsidRPr="00FC009D" w:rsidRDefault="00843BC2" w:rsidP="00B07C06">
            <w:pPr>
              <w:rPr>
                <w:iCs/>
                <w:sz w:val="20"/>
                <w:szCs w:val="20"/>
              </w:rPr>
            </w:pPr>
            <w:r w:rsidRPr="00FC009D">
              <w:rPr>
                <w:i/>
                <w:iCs/>
                <w:sz w:val="20"/>
                <w:szCs w:val="20"/>
              </w:rPr>
              <w:t>7754467990</w:t>
            </w:r>
          </w:p>
        </w:tc>
        <w:tc>
          <w:tcPr>
            <w:tcW w:w="1843" w:type="dxa"/>
            <w:noWrap/>
            <w:vAlign w:val="bottom"/>
            <w:hideMark/>
          </w:tcPr>
          <w:p w:rsidR="00843BC2" w:rsidRPr="00FC009D" w:rsidRDefault="00843BC2" w:rsidP="00B07C06">
            <w:pPr>
              <w:rPr>
                <w:iCs/>
                <w:sz w:val="20"/>
                <w:szCs w:val="20"/>
              </w:rPr>
            </w:pPr>
            <w:r w:rsidRPr="00FC009D">
              <w:rPr>
                <w:i/>
                <w:iCs/>
                <w:sz w:val="20"/>
                <w:szCs w:val="20"/>
              </w:rPr>
              <w:t>108323232323232</w:t>
            </w:r>
          </w:p>
        </w:tc>
        <w:tc>
          <w:tcPr>
            <w:tcW w:w="2693" w:type="dxa"/>
            <w:noWrap/>
            <w:vAlign w:val="bottom"/>
            <w:hideMark/>
          </w:tcPr>
          <w:p w:rsidR="00843BC2" w:rsidRPr="00FC009D" w:rsidRDefault="00843BC2" w:rsidP="00B07C06">
            <w:pPr>
              <w:rPr>
                <w:iCs/>
                <w:sz w:val="20"/>
                <w:szCs w:val="20"/>
              </w:rPr>
            </w:pPr>
            <w:r w:rsidRPr="00FC009D">
              <w:rPr>
                <w:i/>
                <w:iCs/>
                <w:sz w:val="20"/>
                <w:szCs w:val="20"/>
              </w:rPr>
              <w:t>ЗАО "Свет 1"</w:t>
            </w:r>
          </w:p>
        </w:tc>
        <w:tc>
          <w:tcPr>
            <w:tcW w:w="2410" w:type="dxa"/>
            <w:noWrap/>
            <w:vAlign w:val="bottom"/>
            <w:hideMark/>
          </w:tcPr>
          <w:p w:rsidR="00843BC2" w:rsidRPr="00FC009D" w:rsidRDefault="00843BC2" w:rsidP="00B07C06">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843BC2" w:rsidRPr="00FC009D" w:rsidRDefault="00843BC2" w:rsidP="00B07C06">
            <w:pPr>
              <w:rPr>
                <w:iCs/>
                <w:sz w:val="20"/>
                <w:szCs w:val="20"/>
              </w:rPr>
            </w:pPr>
            <w:r w:rsidRPr="00FC009D">
              <w:rPr>
                <w:i/>
                <w:iCs/>
                <w:sz w:val="20"/>
                <w:szCs w:val="20"/>
              </w:rPr>
              <w:t> </w:t>
            </w:r>
          </w:p>
        </w:tc>
        <w:tc>
          <w:tcPr>
            <w:tcW w:w="1560" w:type="dxa"/>
            <w:shd w:val="clear" w:color="auto" w:fill="auto"/>
            <w:noWrap/>
            <w:vAlign w:val="bottom"/>
            <w:hideMark/>
          </w:tcPr>
          <w:p w:rsidR="00843BC2" w:rsidRPr="00FC009D" w:rsidRDefault="00843BC2" w:rsidP="00B07C06">
            <w:pPr>
              <w:rPr>
                <w:iCs/>
                <w:sz w:val="20"/>
                <w:szCs w:val="20"/>
              </w:rPr>
            </w:pPr>
            <w:r w:rsidRPr="00FC009D">
              <w:rPr>
                <w:i/>
                <w:iCs/>
                <w:sz w:val="20"/>
                <w:szCs w:val="20"/>
              </w:rPr>
              <w:t>Участник</w:t>
            </w:r>
          </w:p>
        </w:tc>
        <w:tc>
          <w:tcPr>
            <w:tcW w:w="2411" w:type="dxa"/>
            <w:shd w:val="clear" w:color="auto" w:fill="auto"/>
            <w:noWrap/>
            <w:vAlign w:val="bottom"/>
            <w:hideMark/>
          </w:tcPr>
          <w:p w:rsidR="00843BC2" w:rsidRPr="00FC009D" w:rsidRDefault="00843BC2" w:rsidP="00B07C06">
            <w:pPr>
              <w:rPr>
                <w:iCs/>
                <w:sz w:val="20"/>
                <w:szCs w:val="20"/>
              </w:rPr>
            </w:pPr>
            <w:r w:rsidRPr="00FC009D">
              <w:rPr>
                <w:i/>
                <w:iCs/>
                <w:sz w:val="20"/>
                <w:szCs w:val="20"/>
              </w:rPr>
              <w:t>учредительный договор от 23.01.2008</w:t>
            </w:r>
          </w:p>
        </w:tc>
      </w:tr>
      <w:tr w:rsidR="00843BC2" w:rsidRPr="00FC009D" w:rsidTr="00B07C06">
        <w:trPr>
          <w:trHeight w:val="407"/>
        </w:trPr>
        <w:tc>
          <w:tcPr>
            <w:tcW w:w="851" w:type="dxa"/>
            <w:noWrap/>
            <w:vAlign w:val="bottom"/>
            <w:hideMark/>
          </w:tcPr>
          <w:p w:rsidR="00843BC2" w:rsidRPr="00FC009D" w:rsidRDefault="00843BC2" w:rsidP="00B07C06">
            <w:pPr>
              <w:rPr>
                <w:iCs/>
                <w:sz w:val="20"/>
                <w:szCs w:val="20"/>
              </w:rPr>
            </w:pPr>
            <w:r w:rsidRPr="00FC009D">
              <w:rPr>
                <w:i/>
                <w:iCs/>
                <w:sz w:val="20"/>
                <w:szCs w:val="20"/>
              </w:rPr>
              <w:t>1.1.0</w:t>
            </w:r>
          </w:p>
        </w:tc>
        <w:tc>
          <w:tcPr>
            <w:tcW w:w="1559" w:type="dxa"/>
            <w:noWrap/>
            <w:vAlign w:val="bottom"/>
            <w:hideMark/>
          </w:tcPr>
          <w:p w:rsidR="00843BC2" w:rsidRPr="00FC009D" w:rsidRDefault="00843BC2" w:rsidP="00B07C06">
            <w:pPr>
              <w:rPr>
                <w:iCs/>
                <w:sz w:val="20"/>
                <w:szCs w:val="20"/>
              </w:rPr>
            </w:pPr>
            <w:r w:rsidRPr="00FC009D">
              <w:rPr>
                <w:i/>
                <w:iCs/>
                <w:sz w:val="20"/>
                <w:szCs w:val="20"/>
              </w:rPr>
              <w:t>111222333444</w:t>
            </w:r>
          </w:p>
        </w:tc>
        <w:tc>
          <w:tcPr>
            <w:tcW w:w="1843" w:type="dxa"/>
            <w:noWrap/>
            <w:vAlign w:val="bottom"/>
            <w:hideMark/>
          </w:tcPr>
          <w:p w:rsidR="00843BC2" w:rsidRPr="00FC009D" w:rsidRDefault="00843BC2" w:rsidP="00B07C06">
            <w:pPr>
              <w:rPr>
                <w:iCs/>
                <w:sz w:val="20"/>
                <w:szCs w:val="20"/>
              </w:rPr>
            </w:pPr>
            <w:r w:rsidRPr="00FC009D">
              <w:rPr>
                <w:i/>
                <w:iCs/>
                <w:sz w:val="20"/>
                <w:szCs w:val="20"/>
              </w:rPr>
              <w:t> </w:t>
            </w:r>
          </w:p>
        </w:tc>
        <w:tc>
          <w:tcPr>
            <w:tcW w:w="2693" w:type="dxa"/>
            <w:noWrap/>
            <w:vAlign w:val="bottom"/>
            <w:hideMark/>
          </w:tcPr>
          <w:p w:rsidR="00843BC2" w:rsidRPr="00FC009D" w:rsidRDefault="00843BC2" w:rsidP="00B07C06">
            <w:pPr>
              <w:rPr>
                <w:iCs/>
                <w:sz w:val="20"/>
                <w:szCs w:val="20"/>
              </w:rPr>
            </w:pPr>
            <w:r w:rsidRPr="00FC009D">
              <w:rPr>
                <w:i/>
                <w:iCs/>
                <w:sz w:val="20"/>
                <w:szCs w:val="20"/>
              </w:rPr>
              <w:t>Петрова Анна Ивановна</w:t>
            </w:r>
          </w:p>
        </w:tc>
        <w:tc>
          <w:tcPr>
            <w:tcW w:w="2410" w:type="dxa"/>
            <w:noWrap/>
            <w:vAlign w:val="bottom"/>
            <w:hideMark/>
          </w:tcPr>
          <w:p w:rsidR="00843BC2" w:rsidRPr="00FC009D" w:rsidRDefault="00843BC2" w:rsidP="00B07C06">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843BC2" w:rsidRPr="00FC009D" w:rsidRDefault="00843BC2" w:rsidP="00B07C06">
            <w:pPr>
              <w:rPr>
                <w:iCs/>
                <w:sz w:val="20"/>
                <w:szCs w:val="20"/>
              </w:rPr>
            </w:pPr>
            <w:r w:rsidRPr="00FC009D">
              <w:rPr>
                <w:i/>
                <w:iCs/>
                <w:sz w:val="20"/>
                <w:szCs w:val="20"/>
              </w:rPr>
              <w:t>44 55 666777</w:t>
            </w:r>
          </w:p>
        </w:tc>
        <w:tc>
          <w:tcPr>
            <w:tcW w:w="1560" w:type="dxa"/>
            <w:shd w:val="clear" w:color="auto" w:fill="auto"/>
            <w:noWrap/>
            <w:vAlign w:val="bottom"/>
            <w:hideMark/>
          </w:tcPr>
          <w:p w:rsidR="00843BC2" w:rsidRPr="00FC009D" w:rsidRDefault="00843BC2" w:rsidP="00B07C06">
            <w:pPr>
              <w:rPr>
                <w:iCs/>
                <w:sz w:val="20"/>
                <w:szCs w:val="20"/>
              </w:rPr>
            </w:pPr>
            <w:r w:rsidRPr="00FC009D">
              <w:rPr>
                <w:i/>
                <w:iCs/>
                <w:sz w:val="20"/>
                <w:szCs w:val="20"/>
              </w:rPr>
              <w:t>Руководитель</w:t>
            </w:r>
          </w:p>
        </w:tc>
        <w:tc>
          <w:tcPr>
            <w:tcW w:w="2411" w:type="dxa"/>
            <w:shd w:val="clear" w:color="auto" w:fill="auto"/>
            <w:noWrap/>
            <w:vAlign w:val="bottom"/>
            <w:hideMark/>
          </w:tcPr>
          <w:p w:rsidR="00843BC2" w:rsidRPr="00FC009D" w:rsidRDefault="00843BC2" w:rsidP="00B07C06">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43BC2" w:rsidRPr="00FC009D" w:rsidTr="00B07C06">
        <w:trPr>
          <w:trHeight w:val="427"/>
        </w:trPr>
        <w:tc>
          <w:tcPr>
            <w:tcW w:w="851" w:type="dxa"/>
            <w:noWrap/>
            <w:vAlign w:val="bottom"/>
            <w:hideMark/>
          </w:tcPr>
          <w:p w:rsidR="00843BC2" w:rsidRPr="00FC009D" w:rsidRDefault="00843BC2" w:rsidP="00B07C06">
            <w:pPr>
              <w:rPr>
                <w:iCs/>
                <w:sz w:val="20"/>
                <w:szCs w:val="20"/>
              </w:rPr>
            </w:pPr>
            <w:r w:rsidRPr="00FC009D">
              <w:rPr>
                <w:i/>
                <w:iCs/>
                <w:sz w:val="20"/>
                <w:szCs w:val="20"/>
              </w:rPr>
              <w:t>1.1.1</w:t>
            </w:r>
          </w:p>
        </w:tc>
        <w:tc>
          <w:tcPr>
            <w:tcW w:w="1559" w:type="dxa"/>
            <w:noWrap/>
            <w:vAlign w:val="bottom"/>
            <w:hideMark/>
          </w:tcPr>
          <w:p w:rsidR="00843BC2" w:rsidRPr="00FC009D" w:rsidRDefault="00843BC2" w:rsidP="00B07C06">
            <w:pPr>
              <w:rPr>
                <w:iCs/>
                <w:sz w:val="20"/>
                <w:szCs w:val="20"/>
              </w:rPr>
            </w:pPr>
            <w:r w:rsidRPr="00FC009D">
              <w:rPr>
                <w:i/>
                <w:iCs/>
                <w:sz w:val="20"/>
                <w:szCs w:val="20"/>
              </w:rPr>
              <w:t>333222444555</w:t>
            </w:r>
          </w:p>
        </w:tc>
        <w:tc>
          <w:tcPr>
            <w:tcW w:w="1843" w:type="dxa"/>
            <w:noWrap/>
            <w:vAlign w:val="bottom"/>
            <w:hideMark/>
          </w:tcPr>
          <w:p w:rsidR="00843BC2" w:rsidRPr="00FC009D" w:rsidRDefault="00843BC2" w:rsidP="00B07C06">
            <w:pPr>
              <w:rPr>
                <w:iCs/>
                <w:sz w:val="20"/>
                <w:szCs w:val="20"/>
              </w:rPr>
            </w:pPr>
            <w:r w:rsidRPr="00FC009D">
              <w:rPr>
                <w:i/>
                <w:iCs/>
                <w:sz w:val="20"/>
                <w:szCs w:val="20"/>
              </w:rPr>
              <w:t> </w:t>
            </w:r>
          </w:p>
        </w:tc>
        <w:tc>
          <w:tcPr>
            <w:tcW w:w="2693" w:type="dxa"/>
            <w:noWrap/>
            <w:vAlign w:val="bottom"/>
            <w:hideMark/>
          </w:tcPr>
          <w:p w:rsidR="00843BC2" w:rsidRPr="00FC009D" w:rsidRDefault="00843BC2" w:rsidP="00B07C06">
            <w:pPr>
              <w:rPr>
                <w:iCs/>
                <w:sz w:val="20"/>
                <w:szCs w:val="20"/>
              </w:rPr>
            </w:pPr>
            <w:r w:rsidRPr="00FC009D">
              <w:rPr>
                <w:i/>
                <w:iCs/>
                <w:sz w:val="20"/>
                <w:szCs w:val="20"/>
              </w:rPr>
              <w:t>Сидоров Пётр Иванович</w:t>
            </w:r>
          </w:p>
        </w:tc>
        <w:tc>
          <w:tcPr>
            <w:tcW w:w="2410" w:type="dxa"/>
            <w:noWrap/>
            <w:vAlign w:val="bottom"/>
            <w:hideMark/>
          </w:tcPr>
          <w:p w:rsidR="00843BC2" w:rsidRPr="00FC009D" w:rsidRDefault="00843BC2" w:rsidP="00B07C06">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43BC2" w:rsidRPr="00FC009D" w:rsidRDefault="00843BC2" w:rsidP="00B07C06">
            <w:pPr>
              <w:rPr>
                <w:iCs/>
                <w:sz w:val="20"/>
                <w:szCs w:val="20"/>
              </w:rPr>
            </w:pPr>
            <w:r w:rsidRPr="00FC009D">
              <w:rPr>
                <w:i/>
                <w:iCs/>
                <w:sz w:val="20"/>
                <w:szCs w:val="20"/>
              </w:rPr>
              <w:t>55 66 777888</w:t>
            </w:r>
          </w:p>
        </w:tc>
        <w:tc>
          <w:tcPr>
            <w:tcW w:w="1560" w:type="dxa"/>
            <w:shd w:val="clear" w:color="auto" w:fill="auto"/>
            <w:noWrap/>
            <w:vAlign w:val="bottom"/>
            <w:hideMark/>
          </w:tcPr>
          <w:p w:rsidR="00843BC2" w:rsidRPr="00FC009D" w:rsidRDefault="00843BC2" w:rsidP="00B07C06">
            <w:pPr>
              <w:rPr>
                <w:iCs/>
                <w:sz w:val="20"/>
                <w:szCs w:val="20"/>
              </w:rPr>
            </w:pPr>
            <w:r w:rsidRPr="00FC009D">
              <w:rPr>
                <w:i/>
                <w:iCs/>
                <w:sz w:val="20"/>
                <w:szCs w:val="20"/>
              </w:rPr>
              <w:t>Участник</w:t>
            </w:r>
          </w:p>
        </w:tc>
        <w:tc>
          <w:tcPr>
            <w:tcW w:w="2411" w:type="dxa"/>
            <w:shd w:val="clear" w:color="auto" w:fill="auto"/>
            <w:noWrap/>
            <w:vAlign w:val="bottom"/>
            <w:hideMark/>
          </w:tcPr>
          <w:p w:rsidR="00843BC2" w:rsidRPr="00FC009D" w:rsidRDefault="00843BC2" w:rsidP="00B07C06">
            <w:pPr>
              <w:rPr>
                <w:iCs/>
                <w:sz w:val="20"/>
                <w:szCs w:val="20"/>
              </w:rPr>
            </w:pPr>
            <w:r w:rsidRPr="00FC009D">
              <w:rPr>
                <w:i/>
                <w:iCs/>
                <w:sz w:val="20"/>
                <w:szCs w:val="20"/>
              </w:rPr>
              <w:t>учредительный договор от 12.03.2004</w:t>
            </w:r>
          </w:p>
        </w:tc>
      </w:tr>
      <w:tr w:rsidR="00843BC2" w:rsidRPr="00FC009D" w:rsidTr="00B07C06">
        <w:trPr>
          <w:trHeight w:val="405"/>
        </w:trPr>
        <w:tc>
          <w:tcPr>
            <w:tcW w:w="851" w:type="dxa"/>
            <w:noWrap/>
            <w:vAlign w:val="bottom"/>
            <w:hideMark/>
          </w:tcPr>
          <w:p w:rsidR="00843BC2" w:rsidRPr="00FC009D" w:rsidRDefault="00843BC2" w:rsidP="00B07C06">
            <w:pPr>
              <w:rPr>
                <w:iCs/>
                <w:sz w:val="20"/>
                <w:szCs w:val="20"/>
              </w:rPr>
            </w:pPr>
            <w:r w:rsidRPr="00FC009D">
              <w:rPr>
                <w:i/>
                <w:iCs/>
                <w:sz w:val="20"/>
                <w:szCs w:val="20"/>
              </w:rPr>
              <w:t>1.1.2</w:t>
            </w:r>
          </w:p>
        </w:tc>
        <w:tc>
          <w:tcPr>
            <w:tcW w:w="1559" w:type="dxa"/>
            <w:noWrap/>
            <w:vAlign w:val="bottom"/>
            <w:hideMark/>
          </w:tcPr>
          <w:p w:rsidR="00843BC2" w:rsidRPr="00FC009D" w:rsidRDefault="00843BC2" w:rsidP="00B07C06">
            <w:pPr>
              <w:rPr>
                <w:iCs/>
                <w:sz w:val="20"/>
                <w:szCs w:val="20"/>
              </w:rPr>
            </w:pPr>
            <w:r w:rsidRPr="00FC009D">
              <w:rPr>
                <w:i/>
                <w:iCs/>
                <w:sz w:val="20"/>
                <w:szCs w:val="20"/>
              </w:rPr>
              <w:t>6277777777</w:t>
            </w:r>
          </w:p>
        </w:tc>
        <w:tc>
          <w:tcPr>
            <w:tcW w:w="1843" w:type="dxa"/>
            <w:noWrap/>
            <w:vAlign w:val="bottom"/>
            <w:hideMark/>
          </w:tcPr>
          <w:p w:rsidR="00843BC2" w:rsidRPr="00FC009D" w:rsidRDefault="00843BC2" w:rsidP="00B07C06">
            <w:pPr>
              <w:rPr>
                <w:iCs/>
                <w:sz w:val="20"/>
                <w:szCs w:val="20"/>
              </w:rPr>
            </w:pPr>
            <w:r w:rsidRPr="00FC009D">
              <w:rPr>
                <w:i/>
                <w:iCs/>
                <w:sz w:val="20"/>
                <w:szCs w:val="20"/>
              </w:rPr>
              <w:t>104567567567436</w:t>
            </w:r>
          </w:p>
        </w:tc>
        <w:tc>
          <w:tcPr>
            <w:tcW w:w="2693" w:type="dxa"/>
            <w:noWrap/>
            <w:vAlign w:val="bottom"/>
            <w:hideMark/>
          </w:tcPr>
          <w:p w:rsidR="00843BC2" w:rsidRPr="00FC009D" w:rsidRDefault="00843BC2" w:rsidP="00B07C06">
            <w:pPr>
              <w:rPr>
                <w:iCs/>
                <w:sz w:val="20"/>
                <w:szCs w:val="20"/>
              </w:rPr>
            </w:pPr>
            <w:r w:rsidRPr="00FC009D">
              <w:rPr>
                <w:i/>
                <w:iCs/>
                <w:sz w:val="20"/>
                <w:szCs w:val="20"/>
              </w:rPr>
              <w:t>ООО "Черепашка"</w:t>
            </w:r>
          </w:p>
        </w:tc>
        <w:tc>
          <w:tcPr>
            <w:tcW w:w="2410" w:type="dxa"/>
            <w:noWrap/>
            <w:vAlign w:val="bottom"/>
            <w:hideMark/>
          </w:tcPr>
          <w:p w:rsidR="00843BC2" w:rsidRPr="00FC009D" w:rsidRDefault="00843BC2" w:rsidP="00B07C06">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43BC2" w:rsidRPr="00FC009D" w:rsidRDefault="00843BC2" w:rsidP="00B07C06">
            <w:pPr>
              <w:rPr>
                <w:iCs/>
                <w:sz w:val="20"/>
                <w:szCs w:val="20"/>
              </w:rPr>
            </w:pPr>
            <w:r w:rsidRPr="00FC009D">
              <w:rPr>
                <w:i/>
                <w:iCs/>
                <w:sz w:val="20"/>
                <w:szCs w:val="20"/>
              </w:rPr>
              <w:t> </w:t>
            </w:r>
          </w:p>
        </w:tc>
        <w:tc>
          <w:tcPr>
            <w:tcW w:w="1560" w:type="dxa"/>
            <w:shd w:val="clear" w:color="auto" w:fill="auto"/>
            <w:noWrap/>
            <w:vAlign w:val="bottom"/>
            <w:hideMark/>
          </w:tcPr>
          <w:p w:rsidR="00843BC2" w:rsidRPr="00FC009D" w:rsidRDefault="00843BC2" w:rsidP="00B07C06">
            <w:pPr>
              <w:rPr>
                <w:iCs/>
                <w:sz w:val="20"/>
                <w:szCs w:val="20"/>
              </w:rPr>
            </w:pPr>
            <w:r w:rsidRPr="00FC009D">
              <w:rPr>
                <w:i/>
                <w:iCs/>
                <w:sz w:val="20"/>
                <w:szCs w:val="20"/>
              </w:rPr>
              <w:t>Участник</w:t>
            </w:r>
          </w:p>
        </w:tc>
        <w:tc>
          <w:tcPr>
            <w:tcW w:w="2411" w:type="dxa"/>
            <w:shd w:val="clear" w:color="auto" w:fill="auto"/>
            <w:noWrap/>
            <w:vAlign w:val="bottom"/>
            <w:hideMark/>
          </w:tcPr>
          <w:p w:rsidR="00843BC2" w:rsidRPr="00FC009D" w:rsidRDefault="00843BC2" w:rsidP="00B07C06">
            <w:pPr>
              <w:rPr>
                <w:iCs/>
                <w:sz w:val="20"/>
                <w:szCs w:val="20"/>
              </w:rPr>
            </w:pPr>
            <w:r w:rsidRPr="00FC009D">
              <w:rPr>
                <w:i/>
                <w:iCs/>
                <w:sz w:val="20"/>
                <w:szCs w:val="20"/>
              </w:rPr>
              <w:t>учредительный договор от 12.03.2004</w:t>
            </w:r>
          </w:p>
        </w:tc>
      </w:tr>
      <w:tr w:rsidR="00843BC2" w:rsidRPr="00FC009D" w:rsidTr="00B07C06">
        <w:trPr>
          <w:trHeight w:val="315"/>
        </w:trPr>
        <w:tc>
          <w:tcPr>
            <w:tcW w:w="851" w:type="dxa"/>
            <w:noWrap/>
            <w:vAlign w:val="bottom"/>
            <w:hideMark/>
          </w:tcPr>
          <w:p w:rsidR="00843BC2" w:rsidRPr="00FC009D" w:rsidRDefault="00843BC2" w:rsidP="00B07C06">
            <w:pPr>
              <w:rPr>
                <w:iCs/>
                <w:sz w:val="20"/>
                <w:szCs w:val="20"/>
              </w:rPr>
            </w:pPr>
            <w:r w:rsidRPr="00FC009D">
              <w:rPr>
                <w:i/>
                <w:iCs/>
                <w:sz w:val="20"/>
                <w:szCs w:val="20"/>
              </w:rPr>
              <w:t>1.1.2.0</w:t>
            </w:r>
          </w:p>
        </w:tc>
        <w:tc>
          <w:tcPr>
            <w:tcW w:w="1559" w:type="dxa"/>
            <w:noWrap/>
            <w:vAlign w:val="bottom"/>
            <w:hideMark/>
          </w:tcPr>
          <w:p w:rsidR="00843BC2" w:rsidRPr="00FC009D" w:rsidRDefault="00843BC2" w:rsidP="00B07C06">
            <w:pPr>
              <w:rPr>
                <w:iCs/>
                <w:sz w:val="20"/>
                <w:szCs w:val="20"/>
              </w:rPr>
            </w:pPr>
            <w:r w:rsidRPr="00FC009D">
              <w:rPr>
                <w:i/>
                <w:iCs/>
                <w:sz w:val="20"/>
                <w:szCs w:val="20"/>
              </w:rPr>
              <w:t>7495672857623</w:t>
            </w:r>
          </w:p>
        </w:tc>
        <w:tc>
          <w:tcPr>
            <w:tcW w:w="1843" w:type="dxa"/>
            <w:noWrap/>
            <w:vAlign w:val="bottom"/>
            <w:hideMark/>
          </w:tcPr>
          <w:p w:rsidR="00843BC2" w:rsidRPr="00FC009D" w:rsidRDefault="00843BC2" w:rsidP="00B07C06">
            <w:pPr>
              <w:rPr>
                <w:iCs/>
                <w:sz w:val="20"/>
                <w:szCs w:val="20"/>
              </w:rPr>
            </w:pPr>
            <w:r w:rsidRPr="00FC009D">
              <w:rPr>
                <w:i/>
                <w:iCs/>
                <w:sz w:val="20"/>
                <w:szCs w:val="20"/>
              </w:rPr>
              <w:t> </w:t>
            </w:r>
          </w:p>
        </w:tc>
        <w:tc>
          <w:tcPr>
            <w:tcW w:w="2693" w:type="dxa"/>
            <w:noWrap/>
            <w:vAlign w:val="bottom"/>
            <w:hideMark/>
          </w:tcPr>
          <w:p w:rsidR="00843BC2" w:rsidRPr="00FC009D" w:rsidRDefault="00843BC2" w:rsidP="00B07C06">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843BC2" w:rsidRPr="00FC009D" w:rsidRDefault="00843BC2" w:rsidP="00B07C06">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43BC2" w:rsidRPr="00FC009D" w:rsidRDefault="00843BC2" w:rsidP="00B07C06">
            <w:pPr>
              <w:rPr>
                <w:iCs/>
                <w:sz w:val="20"/>
                <w:szCs w:val="20"/>
              </w:rPr>
            </w:pPr>
            <w:r w:rsidRPr="00FC009D">
              <w:rPr>
                <w:i/>
                <w:iCs/>
                <w:sz w:val="20"/>
                <w:szCs w:val="20"/>
              </w:rPr>
              <w:t>66 78 455434</w:t>
            </w:r>
          </w:p>
        </w:tc>
        <w:tc>
          <w:tcPr>
            <w:tcW w:w="1560" w:type="dxa"/>
            <w:shd w:val="clear" w:color="auto" w:fill="auto"/>
            <w:noWrap/>
            <w:vAlign w:val="bottom"/>
            <w:hideMark/>
          </w:tcPr>
          <w:p w:rsidR="00843BC2" w:rsidRPr="00FC009D" w:rsidRDefault="00843BC2" w:rsidP="00B07C06">
            <w:pPr>
              <w:rPr>
                <w:iCs/>
                <w:sz w:val="20"/>
                <w:szCs w:val="20"/>
              </w:rPr>
            </w:pPr>
            <w:r w:rsidRPr="00FC009D">
              <w:rPr>
                <w:i/>
                <w:iCs/>
                <w:sz w:val="20"/>
                <w:szCs w:val="20"/>
              </w:rPr>
              <w:t>Руководитель</w:t>
            </w:r>
          </w:p>
        </w:tc>
        <w:tc>
          <w:tcPr>
            <w:tcW w:w="2411" w:type="dxa"/>
            <w:shd w:val="clear" w:color="auto" w:fill="auto"/>
            <w:noWrap/>
            <w:vAlign w:val="bottom"/>
            <w:hideMark/>
          </w:tcPr>
          <w:p w:rsidR="00843BC2" w:rsidRPr="00FC009D" w:rsidRDefault="00843BC2" w:rsidP="00B07C06">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43BC2" w:rsidRPr="00FC009D" w:rsidTr="00B07C06">
        <w:trPr>
          <w:trHeight w:val="315"/>
        </w:trPr>
        <w:tc>
          <w:tcPr>
            <w:tcW w:w="851" w:type="dxa"/>
            <w:noWrap/>
            <w:vAlign w:val="bottom"/>
            <w:hideMark/>
          </w:tcPr>
          <w:p w:rsidR="00843BC2" w:rsidRPr="00FC009D" w:rsidRDefault="00843BC2" w:rsidP="00B07C06">
            <w:pPr>
              <w:rPr>
                <w:iCs/>
                <w:sz w:val="20"/>
                <w:szCs w:val="20"/>
              </w:rPr>
            </w:pPr>
            <w:r w:rsidRPr="00FC009D">
              <w:rPr>
                <w:i/>
                <w:iCs/>
                <w:sz w:val="20"/>
                <w:szCs w:val="20"/>
              </w:rPr>
              <w:t>1.1.2.1</w:t>
            </w:r>
          </w:p>
        </w:tc>
        <w:tc>
          <w:tcPr>
            <w:tcW w:w="1559" w:type="dxa"/>
            <w:noWrap/>
            <w:vAlign w:val="bottom"/>
            <w:hideMark/>
          </w:tcPr>
          <w:p w:rsidR="00843BC2" w:rsidRPr="00FC009D" w:rsidRDefault="00843BC2" w:rsidP="00B07C06">
            <w:pPr>
              <w:rPr>
                <w:iCs/>
                <w:sz w:val="20"/>
                <w:szCs w:val="20"/>
              </w:rPr>
            </w:pPr>
            <w:r w:rsidRPr="00FC009D">
              <w:rPr>
                <w:i/>
                <w:iCs/>
                <w:sz w:val="20"/>
                <w:szCs w:val="20"/>
              </w:rPr>
              <w:t>8462389547345</w:t>
            </w:r>
          </w:p>
        </w:tc>
        <w:tc>
          <w:tcPr>
            <w:tcW w:w="1843" w:type="dxa"/>
            <w:noWrap/>
            <w:vAlign w:val="bottom"/>
            <w:hideMark/>
          </w:tcPr>
          <w:p w:rsidR="00843BC2" w:rsidRPr="00FC009D" w:rsidRDefault="00843BC2" w:rsidP="00B07C06">
            <w:pPr>
              <w:rPr>
                <w:iCs/>
                <w:sz w:val="20"/>
                <w:szCs w:val="20"/>
              </w:rPr>
            </w:pPr>
            <w:r w:rsidRPr="00FC009D">
              <w:rPr>
                <w:i/>
                <w:iCs/>
                <w:sz w:val="20"/>
                <w:szCs w:val="20"/>
              </w:rPr>
              <w:t> </w:t>
            </w:r>
          </w:p>
        </w:tc>
        <w:tc>
          <w:tcPr>
            <w:tcW w:w="2693" w:type="dxa"/>
            <w:noWrap/>
            <w:vAlign w:val="bottom"/>
            <w:hideMark/>
          </w:tcPr>
          <w:p w:rsidR="00843BC2" w:rsidRPr="00FC009D" w:rsidRDefault="00843BC2" w:rsidP="00B07C06">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843BC2" w:rsidRPr="00FC009D" w:rsidRDefault="00843BC2" w:rsidP="00B07C06">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843BC2" w:rsidRPr="00FC009D" w:rsidRDefault="00843BC2" w:rsidP="00B07C06">
            <w:pPr>
              <w:rPr>
                <w:iCs/>
                <w:sz w:val="20"/>
                <w:szCs w:val="20"/>
              </w:rPr>
            </w:pPr>
            <w:r w:rsidRPr="00FC009D">
              <w:rPr>
                <w:i/>
                <w:iCs/>
                <w:sz w:val="20"/>
                <w:szCs w:val="20"/>
              </w:rPr>
              <w:t>67 03 000444</w:t>
            </w:r>
          </w:p>
        </w:tc>
        <w:tc>
          <w:tcPr>
            <w:tcW w:w="1560" w:type="dxa"/>
            <w:shd w:val="clear" w:color="auto" w:fill="auto"/>
            <w:noWrap/>
            <w:vAlign w:val="bottom"/>
            <w:hideMark/>
          </w:tcPr>
          <w:p w:rsidR="00843BC2" w:rsidRPr="00FC009D" w:rsidRDefault="00843BC2" w:rsidP="00B07C06">
            <w:pPr>
              <w:rPr>
                <w:iCs/>
                <w:sz w:val="20"/>
                <w:szCs w:val="20"/>
              </w:rPr>
            </w:pPr>
            <w:r w:rsidRPr="00FC009D">
              <w:rPr>
                <w:i/>
                <w:iCs/>
                <w:sz w:val="20"/>
                <w:szCs w:val="20"/>
              </w:rPr>
              <w:t>Бенефициар</w:t>
            </w:r>
          </w:p>
        </w:tc>
        <w:tc>
          <w:tcPr>
            <w:tcW w:w="2411" w:type="dxa"/>
            <w:shd w:val="clear" w:color="auto" w:fill="auto"/>
            <w:noWrap/>
            <w:vAlign w:val="bottom"/>
            <w:hideMark/>
          </w:tcPr>
          <w:p w:rsidR="00843BC2" w:rsidRPr="00FC009D" w:rsidRDefault="00843BC2" w:rsidP="00B07C06">
            <w:pPr>
              <w:rPr>
                <w:iCs/>
                <w:sz w:val="20"/>
                <w:szCs w:val="20"/>
              </w:rPr>
            </w:pPr>
            <w:r w:rsidRPr="00FC009D">
              <w:rPr>
                <w:i/>
                <w:iCs/>
                <w:sz w:val="20"/>
                <w:szCs w:val="20"/>
              </w:rPr>
              <w:t>учредительный договор от 12.03.2004</w:t>
            </w:r>
          </w:p>
        </w:tc>
      </w:tr>
      <w:tr w:rsidR="00843BC2" w:rsidRPr="00FC009D" w:rsidTr="00B07C06">
        <w:trPr>
          <w:trHeight w:val="315"/>
        </w:trPr>
        <w:tc>
          <w:tcPr>
            <w:tcW w:w="851" w:type="dxa"/>
            <w:noWrap/>
            <w:vAlign w:val="bottom"/>
            <w:hideMark/>
          </w:tcPr>
          <w:p w:rsidR="00843BC2" w:rsidRPr="00FC009D" w:rsidRDefault="00843BC2" w:rsidP="00B07C06">
            <w:pPr>
              <w:rPr>
                <w:sz w:val="20"/>
                <w:szCs w:val="20"/>
              </w:rPr>
            </w:pPr>
            <w:r w:rsidRPr="00FC009D">
              <w:rPr>
                <w:i/>
                <w:iCs/>
                <w:sz w:val="20"/>
                <w:szCs w:val="20"/>
              </w:rPr>
              <w:t>…</w:t>
            </w:r>
          </w:p>
        </w:tc>
        <w:tc>
          <w:tcPr>
            <w:tcW w:w="1559" w:type="dxa"/>
            <w:noWrap/>
            <w:vAlign w:val="bottom"/>
            <w:hideMark/>
          </w:tcPr>
          <w:p w:rsidR="00843BC2" w:rsidRPr="00FC009D" w:rsidRDefault="00843BC2" w:rsidP="00B07C06">
            <w:pPr>
              <w:rPr>
                <w:sz w:val="20"/>
                <w:szCs w:val="20"/>
              </w:rPr>
            </w:pPr>
            <w:r w:rsidRPr="00FC009D">
              <w:rPr>
                <w:i/>
                <w:iCs/>
                <w:sz w:val="20"/>
                <w:szCs w:val="20"/>
              </w:rPr>
              <w:t> </w:t>
            </w:r>
          </w:p>
        </w:tc>
        <w:tc>
          <w:tcPr>
            <w:tcW w:w="1843" w:type="dxa"/>
            <w:noWrap/>
            <w:vAlign w:val="bottom"/>
            <w:hideMark/>
          </w:tcPr>
          <w:p w:rsidR="00843BC2" w:rsidRPr="00FC009D" w:rsidRDefault="00843BC2" w:rsidP="00B07C06">
            <w:pPr>
              <w:rPr>
                <w:sz w:val="20"/>
                <w:szCs w:val="20"/>
              </w:rPr>
            </w:pPr>
            <w:r w:rsidRPr="00FC009D">
              <w:rPr>
                <w:i/>
                <w:iCs/>
                <w:sz w:val="20"/>
                <w:szCs w:val="20"/>
              </w:rPr>
              <w:t> </w:t>
            </w:r>
          </w:p>
        </w:tc>
        <w:tc>
          <w:tcPr>
            <w:tcW w:w="2693" w:type="dxa"/>
            <w:noWrap/>
            <w:vAlign w:val="bottom"/>
            <w:hideMark/>
          </w:tcPr>
          <w:p w:rsidR="00843BC2" w:rsidRPr="00FC009D" w:rsidRDefault="00843BC2" w:rsidP="00B07C06">
            <w:pPr>
              <w:rPr>
                <w:sz w:val="20"/>
                <w:szCs w:val="20"/>
              </w:rPr>
            </w:pPr>
            <w:r w:rsidRPr="00FC009D">
              <w:rPr>
                <w:i/>
                <w:iCs/>
                <w:sz w:val="20"/>
                <w:szCs w:val="20"/>
              </w:rPr>
              <w:t> </w:t>
            </w:r>
          </w:p>
        </w:tc>
        <w:tc>
          <w:tcPr>
            <w:tcW w:w="2410" w:type="dxa"/>
            <w:noWrap/>
            <w:vAlign w:val="bottom"/>
            <w:hideMark/>
          </w:tcPr>
          <w:p w:rsidR="00843BC2" w:rsidRPr="00FC009D" w:rsidRDefault="00843BC2" w:rsidP="00B07C06">
            <w:pPr>
              <w:rPr>
                <w:sz w:val="20"/>
                <w:szCs w:val="20"/>
              </w:rPr>
            </w:pPr>
            <w:r w:rsidRPr="00FC009D">
              <w:rPr>
                <w:i/>
                <w:iCs/>
                <w:sz w:val="20"/>
                <w:szCs w:val="20"/>
              </w:rPr>
              <w:t> </w:t>
            </w:r>
          </w:p>
        </w:tc>
        <w:tc>
          <w:tcPr>
            <w:tcW w:w="1559" w:type="dxa"/>
            <w:shd w:val="clear" w:color="auto" w:fill="auto"/>
            <w:noWrap/>
            <w:vAlign w:val="bottom"/>
            <w:hideMark/>
          </w:tcPr>
          <w:p w:rsidR="00843BC2" w:rsidRPr="00FC009D" w:rsidRDefault="00843BC2" w:rsidP="00B07C06">
            <w:pPr>
              <w:rPr>
                <w:sz w:val="20"/>
                <w:szCs w:val="20"/>
              </w:rPr>
            </w:pPr>
            <w:r w:rsidRPr="00FC009D">
              <w:rPr>
                <w:i/>
                <w:iCs/>
                <w:sz w:val="20"/>
                <w:szCs w:val="20"/>
              </w:rPr>
              <w:t> </w:t>
            </w:r>
          </w:p>
        </w:tc>
        <w:tc>
          <w:tcPr>
            <w:tcW w:w="1560" w:type="dxa"/>
            <w:shd w:val="clear" w:color="auto" w:fill="auto"/>
            <w:noWrap/>
            <w:vAlign w:val="bottom"/>
            <w:hideMark/>
          </w:tcPr>
          <w:p w:rsidR="00843BC2" w:rsidRPr="00FC009D" w:rsidRDefault="00843BC2" w:rsidP="00B07C06">
            <w:pPr>
              <w:rPr>
                <w:sz w:val="20"/>
                <w:szCs w:val="20"/>
              </w:rPr>
            </w:pPr>
            <w:r w:rsidRPr="00FC009D">
              <w:rPr>
                <w:i/>
                <w:iCs/>
                <w:sz w:val="20"/>
                <w:szCs w:val="20"/>
              </w:rPr>
              <w:t> </w:t>
            </w:r>
          </w:p>
        </w:tc>
        <w:tc>
          <w:tcPr>
            <w:tcW w:w="2411" w:type="dxa"/>
            <w:shd w:val="clear" w:color="auto" w:fill="auto"/>
            <w:noWrap/>
            <w:vAlign w:val="bottom"/>
            <w:hideMark/>
          </w:tcPr>
          <w:p w:rsidR="00843BC2" w:rsidRPr="00FC009D" w:rsidRDefault="00843BC2" w:rsidP="00B07C06">
            <w:pPr>
              <w:rPr>
                <w:sz w:val="20"/>
                <w:szCs w:val="20"/>
              </w:rPr>
            </w:pPr>
            <w:r w:rsidRPr="00FC009D">
              <w:rPr>
                <w:i/>
                <w:iCs/>
                <w:sz w:val="20"/>
                <w:szCs w:val="20"/>
              </w:rPr>
              <w:t> </w:t>
            </w:r>
          </w:p>
        </w:tc>
      </w:tr>
      <w:tr w:rsidR="00843BC2" w:rsidRPr="00FC009D" w:rsidTr="00B07C06">
        <w:trPr>
          <w:trHeight w:val="315"/>
        </w:trPr>
        <w:tc>
          <w:tcPr>
            <w:tcW w:w="851" w:type="dxa"/>
            <w:noWrap/>
            <w:vAlign w:val="bottom"/>
            <w:hideMark/>
          </w:tcPr>
          <w:p w:rsidR="00843BC2" w:rsidRPr="00FC009D" w:rsidRDefault="00843BC2" w:rsidP="00B07C06">
            <w:pPr>
              <w:rPr>
                <w:sz w:val="20"/>
                <w:szCs w:val="20"/>
              </w:rPr>
            </w:pPr>
            <w:r w:rsidRPr="00FC009D">
              <w:rPr>
                <w:i/>
                <w:iCs/>
                <w:sz w:val="20"/>
                <w:szCs w:val="20"/>
              </w:rPr>
              <w:t>1.2</w:t>
            </w:r>
          </w:p>
        </w:tc>
        <w:tc>
          <w:tcPr>
            <w:tcW w:w="1559" w:type="dxa"/>
            <w:noWrap/>
            <w:vAlign w:val="bottom"/>
            <w:hideMark/>
          </w:tcPr>
          <w:p w:rsidR="00843BC2" w:rsidRPr="00FC009D" w:rsidRDefault="00843BC2" w:rsidP="00B07C06">
            <w:pPr>
              <w:rPr>
                <w:sz w:val="20"/>
                <w:szCs w:val="20"/>
              </w:rPr>
            </w:pPr>
            <w:r w:rsidRPr="00FC009D">
              <w:rPr>
                <w:i/>
                <w:iCs/>
                <w:sz w:val="20"/>
                <w:szCs w:val="20"/>
              </w:rPr>
              <w:t>7754456890</w:t>
            </w:r>
          </w:p>
        </w:tc>
        <w:tc>
          <w:tcPr>
            <w:tcW w:w="1843" w:type="dxa"/>
            <w:noWrap/>
            <w:vAlign w:val="bottom"/>
            <w:hideMark/>
          </w:tcPr>
          <w:p w:rsidR="00843BC2" w:rsidRPr="00FC009D" w:rsidRDefault="00843BC2" w:rsidP="00B07C06">
            <w:pPr>
              <w:rPr>
                <w:sz w:val="20"/>
                <w:szCs w:val="20"/>
              </w:rPr>
            </w:pPr>
            <w:r w:rsidRPr="00FC009D">
              <w:rPr>
                <w:i/>
                <w:iCs/>
                <w:sz w:val="20"/>
                <w:szCs w:val="20"/>
              </w:rPr>
              <w:t>107656565656565</w:t>
            </w:r>
          </w:p>
        </w:tc>
        <w:tc>
          <w:tcPr>
            <w:tcW w:w="2693" w:type="dxa"/>
            <w:noWrap/>
            <w:vAlign w:val="bottom"/>
            <w:hideMark/>
          </w:tcPr>
          <w:p w:rsidR="00843BC2" w:rsidRPr="00FC009D" w:rsidRDefault="00843BC2" w:rsidP="00B07C06">
            <w:pPr>
              <w:rPr>
                <w:sz w:val="20"/>
                <w:szCs w:val="20"/>
              </w:rPr>
            </w:pPr>
            <w:r w:rsidRPr="00FC009D">
              <w:rPr>
                <w:i/>
                <w:iCs/>
                <w:sz w:val="20"/>
                <w:szCs w:val="20"/>
              </w:rPr>
              <w:t>ООО "Свет 2"</w:t>
            </w:r>
          </w:p>
        </w:tc>
        <w:tc>
          <w:tcPr>
            <w:tcW w:w="2410" w:type="dxa"/>
            <w:noWrap/>
            <w:vAlign w:val="bottom"/>
            <w:hideMark/>
          </w:tcPr>
          <w:p w:rsidR="00843BC2" w:rsidRPr="00FC009D" w:rsidRDefault="00843BC2" w:rsidP="00B07C06">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43BC2" w:rsidRPr="00FC009D" w:rsidRDefault="00843BC2" w:rsidP="00B07C06">
            <w:pPr>
              <w:rPr>
                <w:sz w:val="20"/>
                <w:szCs w:val="20"/>
              </w:rPr>
            </w:pPr>
            <w:r w:rsidRPr="00FC009D">
              <w:rPr>
                <w:i/>
                <w:iCs/>
                <w:sz w:val="20"/>
                <w:szCs w:val="20"/>
              </w:rPr>
              <w:t> </w:t>
            </w:r>
          </w:p>
        </w:tc>
        <w:tc>
          <w:tcPr>
            <w:tcW w:w="1560" w:type="dxa"/>
            <w:shd w:val="clear" w:color="auto" w:fill="auto"/>
            <w:noWrap/>
            <w:vAlign w:val="bottom"/>
            <w:hideMark/>
          </w:tcPr>
          <w:p w:rsidR="00843BC2" w:rsidRPr="00FC009D" w:rsidRDefault="00843BC2" w:rsidP="00B07C06">
            <w:pPr>
              <w:rPr>
                <w:sz w:val="20"/>
                <w:szCs w:val="20"/>
              </w:rPr>
            </w:pPr>
            <w:r w:rsidRPr="00FC009D">
              <w:rPr>
                <w:i/>
                <w:iCs/>
                <w:sz w:val="20"/>
                <w:szCs w:val="20"/>
              </w:rPr>
              <w:t>Участник</w:t>
            </w:r>
          </w:p>
        </w:tc>
        <w:tc>
          <w:tcPr>
            <w:tcW w:w="2411" w:type="dxa"/>
            <w:shd w:val="clear" w:color="auto" w:fill="auto"/>
            <w:noWrap/>
            <w:vAlign w:val="bottom"/>
            <w:hideMark/>
          </w:tcPr>
          <w:p w:rsidR="00843BC2" w:rsidRPr="00FC009D" w:rsidRDefault="00843BC2" w:rsidP="00B07C06">
            <w:pPr>
              <w:rPr>
                <w:sz w:val="20"/>
                <w:szCs w:val="20"/>
              </w:rPr>
            </w:pPr>
            <w:r w:rsidRPr="00FC009D">
              <w:rPr>
                <w:i/>
                <w:iCs/>
                <w:sz w:val="20"/>
                <w:szCs w:val="20"/>
              </w:rPr>
              <w:t>учредительный договор от 23.01.2008</w:t>
            </w:r>
          </w:p>
        </w:tc>
      </w:tr>
      <w:tr w:rsidR="00843BC2" w:rsidRPr="00FC009D" w:rsidTr="00B07C06">
        <w:trPr>
          <w:trHeight w:val="315"/>
        </w:trPr>
        <w:tc>
          <w:tcPr>
            <w:tcW w:w="851" w:type="dxa"/>
            <w:noWrap/>
            <w:vAlign w:val="bottom"/>
            <w:hideMark/>
          </w:tcPr>
          <w:p w:rsidR="00843BC2" w:rsidRPr="00FC009D" w:rsidRDefault="00843BC2" w:rsidP="00B07C06">
            <w:pPr>
              <w:rPr>
                <w:sz w:val="20"/>
                <w:szCs w:val="20"/>
              </w:rPr>
            </w:pPr>
            <w:r w:rsidRPr="00FC009D">
              <w:rPr>
                <w:i/>
                <w:iCs/>
                <w:sz w:val="20"/>
                <w:szCs w:val="20"/>
              </w:rPr>
              <w:t>1.2.0</w:t>
            </w:r>
          </w:p>
        </w:tc>
        <w:tc>
          <w:tcPr>
            <w:tcW w:w="1559" w:type="dxa"/>
            <w:noWrap/>
            <w:vAlign w:val="bottom"/>
            <w:hideMark/>
          </w:tcPr>
          <w:p w:rsidR="00843BC2" w:rsidRPr="00FC009D" w:rsidRDefault="00843BC2" w:rsidP="00B07C06">
            <w:pPr>
              <w:rPr>
                <w:sz w:val="20"/>
                <w:szCs w:val="20"/>
              </w:rPr>
            </w:pPr>
            <w:r w:rsidRPr="00FC009D">
              <w:rPr>
                <w:i/>
                <w:iCs/>
                <w:sz w:val="20"/>
                <w:szCs w:val="20"/>
              </w:rPr>
              <w:t>666555777444</w:t>
            </w:r>
          </w:p>
        </w:tc>
        <w:tc>
          <w:tcPr>
            <w:tcW w:w="1843" w:type="dxa"/>
            <w:noWrap/>
            <w:vAlign w:val="bottom"/>
            <w:hideMark/>
          </w:tcPr>
          <w:p w:rsidR="00843BC2" w:rsidRPr="00FC009D" w:rsidRDefault="00843BC2" w:rsidP="00B07C06">
            <w:pPr>
              <w:rPr>
                <w:sz w:val="20"/>
                <w:szCs w:val="20"/>
              </w:rPr>
            </w:pPr>
            <w:r w:rsidRPr="00FC009D">
              <w:rPr>
                <w:i/>
                <w:iCs/>
                <w:sz w:val="20"/>
                <w:szCs w:val="20"/>
              </w:rPr>
              <w:t> </w:t>
            </w:r>
          </w:p>
        </w:tc>
        <w:tc>
          <w:tcPr>
            <w:tcW w:w="2693" w:type="dxa"/>
            <w:noWrap/>
            <w:vAlign w:val="bottom"/>
            <w:hideMark/>
          </w:tcPr>
          <w:p w:rsidR="00843BC2" w:rsidRPr="00FC009D" w:rsidRDefault="00843BC2" w:rsidP="00B07C06">
            <w:pPr>
              <w:rPr>
                <w:sz w:val="20"/>
                <w:szCs w:val="20"/>
              </w:rPr>
            </w:pPr>
            <w:r w:rsidRPr="00FC009D">
              <w:rPr>
                <w:i/>
                <w:iCs/>
                <w:sz w:val="20"/>
                <w:szCs w:val="20"/>
              </w:rPr>
              <w:t>Антонов Иван Игоревич</w:t>
            </w:r>
          </w:p>
        </w:tc>
        <w:tc>
          <w:tcPr>
            <w:tcW w:w="2410" w:type="dxa"/>
            <w:noWrap/>
            <w:vAlign w:val="bottom"/>
            <w:hideMark/>
          </w:tcPr>
          <w:p w:rsidR="00843BC2" w:rsidRPr="00FC009D" w:rsidRDefault="00843BC2" w:rsidP="00B07C06">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43BC2" w:rsidRPr="00FC009D" w:rsidRDefault="00843BC2" w:rsidP="00B07C06">
            <w:pPr>
              <w:rPr>
                <w:sz w:val="20"/>
                <w:szCs w:val="20"/>
              </w:rPr>
            </w:pPr>
            <w:r w:rsidRPr="00FC009D">
              <w:rPr>
                <w:i/>
                <w:iCs/>
                <w:sz w:val="20"/>
                <w:szCs w:val="20"/>
              </w:rPr>
              <w:t>66 55 444333</w:t>
            </w:r>
          </w:p>
        </w:tc>
        <w:tc>
          <w:tcPr>
            <w:tcW w:w="1560" w:type="dxa"/>
            <w:shd w:val="clear" w:color="auto" w:fill="auto"/>
            <w:noWrap/>
            <w:vAlign w:val="bottom"/>
            <w:hideMark/>
          </w:tcPr>
          <w:p w:rsidR="00843BC2" w:rsidRPr="00FC009D" w:rsidRDefault="00843BC2" w:rsidP="00B07C06">
            <w:pPr>
              <w:rPr>
                <w:sz w:val="20"/>
                <w:szCs w:val="20"/>
              </w:rPr>
            </w:pPr>
            <w:r w:rsidRPr="00FC009D">
              <w:rPr>
                <w:i/>
                <w:iCs/>
                <w:sz w:val="20"/>
                <w:szCs w:val="20"/>
              </w:rPr>
              <w:t>Руководитель</w:t>
            </w:r>
          </w:p>
        </w:tc>
        <w:tc>
          <w:tcPr>
            <w:tcW w:w="2411" w:type="dxa"/>
            <w:shd w:val="clear" w:color="auto" w:fill="auto"/>
            <w:noWrap/>
            <w:vAlign w:val="bottom"/>
            <w:hideMark/>
          </w:tcPr>
          <w:p w:rsidR="00843BC2" w:rsidRPr="00FC009D" w:rsidRDefault="00843BC2" w:rsidP="00B07C06">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43BC2" w:rsidRPr="00FC009D" w:rsidTr="00B07C06">
        <w:trPr>
          <w:trHeight w:val="315"/>
        </w:trPr>
        <w:tc>
          <w:tcPr>
            <w:tcW w:w="851" w:type="dxa"/>
            <w:noWrap/>
            <w:vAlign w:val="bottom"/>
            <w:hideMark/>
          </w:tcPr>
          <w:p w:rsidR="00843BC2" w:rsidRPr="00FC009D" w:rsidRDefault="00843BC2" w:rsidP="00B07C06">
            <w:pPr>
              <w:rPr>
                <w:sz w:val="20"/>
                <w:szCs w:val="20"/>
              </w:rPr>
            </w:pPr>
            <w:r w:rsidRPr="00FC009D">
              <w:rPr>
                <w:i/>
                <w:iCs/>
                <w:sz w:val="20"/>
                <w:szCs w:val="20"/>
              </w:rPr>
              <w:t>1.2.1</w:t>
            </w:r>
          </w:p>
        </w:tc>
        <w:tc>
          <w:tcPr>
            <w:tcW w:w="1559" w:type="dxa"/>
            <w:noWrap/>
            <w:vAlign w:val="bottom"/>
            <w:hideMark/>
          </w:tcPr>
          <w:p w:rsidR="00843BC2" w:rsidRPr="00FC009D" w:rsidRDefault="00843BC2" w:rsidP="00B07C06">
            <w:pPr>
              <w:rPr>
                <w:sz w:val="20"/>
                <w:szCs w:val="20"/>
              </w:rPr>
            </w:pPr>
            <w:r w:rsidRPr="00FC009D">
              <w:rPr>
                <w:i/>
                <w:iCs/>
                <w:sz w:val="20"/>
                <w:szCs w:val="20"/>
              </w:rPr>
              <w:t>888777666555</w:t>
            </w:r>
          </w:p>
        </w:tc>
        <w:tc>
          <w:tcPr>
            <w:tcW w:w="1843" w:type="dxa"/>
            <w:noWrap/>
            <w:vAlign w:val="bottom"/>
            <w:hideMark/>
          </w:tcPr>
          <w:p w:rsidR="00843BC2" w:rsidRPr="00FC009D" w:rsidRDefault="00843BC2" w:rsidP="00B07C06">
            <w:pPr>
              <w:rPr>
                <w:sz w:val="20"/>
                <w:szCs w:val="20"/>
              </w:rPr>
            </w:pPr>
            <w:r w:rsidRPr="00FC009D">
              <w:rPr>
                <w:i/>
                <w:iCs/>
                <w:sz w:val="20"/>
                <w:szCs w:val="20"/>
              </w:rPr>
              <w:t> </w:t>
            </w:r>
          </w:p>
        </w:tc>
        <w:tc>
          <w:tcPr>
            <w:tcW w:w="2693" w:type="dxa"/>
            <w:noWrap/>
            <w:vAlign w:val="bottom"/>
            <w:hideMark/>
          </w:tcPr>
          <w:p w:rsidR="00843BC2" w:rsidRPr="00FC009D" w:rsidRDefault="00843BC2" w:rsidP="00B07C06">
            <w:pPr>
              <w:rPr>
                <w:sz w:val="20"/>
                <w:szCs w:val="20"/>
              </w:rPr>
            </w:pPr>
            <w:r w:rsidRPr="00FC009D">
              <w:rPr>
                <w:i/>
                <w:iCs/>
                <w:sz w:val="20"/>
                <w:szCs w:val="20"/>
              </w:rPr>
              <w:t>Ивлев Дмитрий Степанович</w:t>
            </w:r>
          </w:p>
        </w:tc>
        <w:tc>
          <w:tcPr>
            <w:tcW w:w="2410" w:type="dxa"/>
            <w:noWrap/>
            <w:vAlign w:val="bottom"/>
            <w:hideMark/>
          </w:tcPr>
          <w:p w:rsidR="00843BC2" w:rsidRPr="00FC009D" w:rsidRDefault="00843BC2" w:rsidP="00B07C06">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43BC2" w:rsidRPr="00FC009D" w:rsidRDefault="00843BC2" w:rsidP="00B07C06">
            <w:pPr>
              <w:rPr>
                <w:sz w:val="20"/>
                <w:szCs w:val="20"/>
              </w:rPr>
            </w:pPr>
            <w:r w:rsidRPr="00FC009D">
              <w:rPr>
                <w:i/>
                <w:iCs/>
                <w:sz w:val="20"/>
                <w:szCs w:val="20"/>
              </w:rPr>
              <w:t>77 55 333444</w:t>
            </w:r>
          </w:p>
        </w:tc>
        <w:tc>
          <w:tcPr>
            <w:tcW w:w="1560" w:type="dxa"/>
            <w:shd w:val="clear" w:color="auto" w:fill="auto"/>
            <w:noWrap/>
            <w:vAlign w:val="bottom"/>
            <w:hideMark/>
          </w:tcPr>
          <w:p w:rsidR="00843BC2" w:rsidRPr="00FC009D" w:rsidRDefault="00843BC2" w:rsidP="00B07C06">
            <w:pPr>
              <w:rPr>
                <w:sz w:val="20"/>
                <w:szCs w:val="20"/>
              </w:rPr>
            </w:pPr>
            <w:r w:rsidRPr="00FC009D">
              <w:rPr>
                <w:i/>
                <w:iCs/>
                <w:sz w:val="20"/>
                <w:szCs w:val="20"/>
              </w:rPr>
              <w:t>Участник</w:t>
            </w:r>
          </w:p>
        </w:tc>
        <w:tc>
          <w:tcPr>
            <w:tcW w:w="2411" w:type="dxa"/>
            <w:shd w:val="clear" w:color="auto" w:fill="auto"/>
            <w:noWrap/>
            <w:vAlign w:val="bottom"/>
            <w:hideMark/>
          </w:tcPr>
          <w:p w:rsidR="00843BC2" w:rsidRPr="00FC009D" w:rsidRDefault="00843BC2" w:rsidP="00B07C06">
            <w:pPr>
              <w:rPr>
                <w:sz w:val="20"/>
                <w:szCs w:val="20"/>
              </w:rPr>
            </w:pPr>
            <w:r w:rsidRPr="00FC009D">
              <w:rPr>
                <w:i/>
                <w:iCs/>
                <w:sz w:val="20"/>
                <w:szCs w:val="20"/>
              </w:rPr>
              <w:t>учредительный договор от 23.01.2006</w:t>
            </w:r>
          </w:p>
        </w:tc>
      </w:tr>
      <w:tr w:rsidR="00843BC2" w:rsidRPr="00FC009D" w:rsidTr="00B07C06">
        <w:trPr>
          <w:trHeight w:val="315"/>
        </w:trPr>
        <w:tc>
          <w:tcPr>
            <w:tcW w:w="851" w:type="dxa"/>
            <w:noWrap/>
            <w:vAlign w:val="bottom"/>
            <w:hideMark/>
          </w:tcPr>
          <w:p w:rsidR="00843BC2" w:rsidRPr="00FC009D" w:rsidRDefault="00843BC2" w:rsidP="00B07C06">
            <w:pPr>
              <w:rPr>
                <w:sz w:val="20"/>
                <w:szCs w:val="20"/>
              </w:rPr>
            </w:pPr>
            <w:r w:rsidRPr="00FC009D">
              <w:rPr>
                <w:i/>
                <w:iCs/>
                <w:sz w:val="20"/>
                <w:szCs w:val="20"/>
              </w:rPr>
              <w:t>1.2.2</w:t>
            </w:r>
          </w:p>
        </w:tc>
        <w:tc>
          <w:tcPr>
            <w:tcW w:w="1559" w:type="dxa"/>
            <w:noWrap/>
            <w:vAlign w:val="bottom"/>
            <w:hideMark/>
          </w:tcPr>
          <w:p w:rsidR="00843BC2" w:rsidRPr="00FC009D" w:rsidRDefault="00843BC2" w:rsidP="00B07C06">
            <w:pPr>
              <w:rPr>
                <w:sz w:val="20"/>
                <w:szCs w:val="20"/>
              </w:rPr>
            </w:pPr>
            <w:r w:rsidRPr="00FC009D">
              <w:rPr>
                <w:i/>
                <w:iCs/>
                <w:sz w:val="20"/>
                <w:szCs w:val="20"/>
              </w:rPr>
              <w:t>333888444555</w:t>
            </w:r>
          </w:p>
        </w:tc>
        <w:tc>
          <w:tcPr>
            <w:tcW w:w="1843" w:type="dxa"/>
            <w:noWrap/>
            <w:vAlign w:val="bottom"/>
            <w:hideMark/>
          </w:tcPr>
          <w:p w:rsidR="00843BC2" w:rsidRPr="00FC009D" w:rsidRDefault="00843BC2" w:rsidP="00B07C06">
            <w:pPr>
              <w:rPr>
                <w:sz w:val="20"/>
                <w:szCs w:val="20"/>
              </w:rPr>
            </w:pPr>
            <w:r w:rsidRPr="00FC009D">
              <w:rPr>
                <w:i/>
                <w:iCs/>
                <w:sz w:val="20"/>
                <w:szCs w:val="20"/>
              </w:rPr>
              <w:t> </w:t>
            </w:r>
          </w:p>
        </w:tc>
        <w:tc>
          <w:tcPr>
            <w:tcW w:w="2693" w:type="dxa"/>
            <w:noWrap/>
            <w:vAlign w:val="bottom"/>
            <w:hideMark/>
          </w:tcPr>
          <w:p w:rsidR="00843BC2" w:rsidRPr="00FC009D" w:rsidRDefault="00843BC2" w:rsidP="00B07C06">
            <w:pPr>
              <w:rPr>
                <w:sz w:val="20"/>
                <w:szCs w:val="20"/>
              </w:rPr>
            </w:pPr>
            <w:r w:rsidRPr="00FC009D">
              <w:rPr>
                <w:i/>
                <w:iCs/>
                <w:sz w:val="20"/>
                <w:szCs w:val="20"/>
              </w:rPr>
              <w:t>Степанов Игорь Дмитриевич</w:t>
            </w:r>
          </w:p>
        </w:tc>
        <w:tc>
          <w:tcPr>
            <w:tcW w:w="2410" w:type="dxa"/>
            <w:noWrap/>
            <w:vAlign w:val="bottom"/>
            <w:hideMark/>
          </w:tcPr>
          <w:p w:rsidR="00843BC2" w:rsidRPr="00FC009D" w:rsidRDefault="00843BC2" w:rsidP="00B07C06">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43BC2" w:rsidRPr="00FC009D" w:rsidRDefault="00843BC2" w:rsidP="00B07C06">
            <w:pPr>
              <w:rPr>
                <w:sz w:val="20"/>
                <w:szCs w:val="20"/>
              </w:rPr>
            </w:pPr>
            <w:r w:rsidRPr="00FC009D">
              <w:rPr>
                <w:i/>
                <w:iCs/>
                <w:sz w:val="20"/>
                <w:szCs w:val="20"/>
              </w:rPr>
              <w:t>66 77 223344</w:t>
            </w:r>
          </w:p>
        </w:tc>
        <w:tc>
          <w:tcPr>
            <w:tcW w:w="1560" w:type="dxa"/>
            <w:shd w:val="clear" w:color="auto" w:fill="auto"/>
            <w:noWrap/>
            <w:vAlign w:val="bottom"/>
            <w:hideMark/>
          </w:tcPr>
          <w:p w:rsidR="00843BC2" w:rsidRPr="00FC009D" w:rsidRDefault="00843BC2" w:rsidP="00B07C06">
            <w:pPr>
              <w:rPr>
                <w:sz w:val="20"/>
                <w:szCs w:val="20"/>
              </w:rPr>
            </w:pPr>
            <w:r w:rsidRPr="00FC009D">
              <w:rPr>
                <w:i/>
                <w:iCs/>
                <w:sz w:val="20"/>
                <w:szCs w:val="20"/>
              </w:rPr>
              <w:t>Участник</w:t>
            </w:r>
          </w:p>
        </w:tc>
        <w:tc>
          <w:tcPr>
            <w:tcW w:w="2411" w:type="dxa"/>
            <w:shd w:val="clear" w:color="auto" w:fill="auto"/>
            <w:noWrap/>
            <w:vAlign w:val="bottom"/>
            <w:hideMark/>
          </w:tcPr>
          <w:p w:rsidR="00843BC2" w:rsidRPr="00FC009D" w:rsidRDefault="00843BC2" w:rsidP="00B07C06">
            <w:pPr>
              <w:rPr>
                <w:sz w:val="20"/>
                <w:szCs w:val="20"/>
              </w:rPr>
            </w:pPr>
            <w:r w:rsidRPr="00FC009D">
              <w:rPr>
                <w:i/>
                <w:iCs/>
                <w:sz w:val="20"/>
                <w:szCs w:val="20"/>
              </w:rPr>
              <w:t>учредительный договор от 23.01.2006</w:t>
            </w:r>
          </w:p>
        </w:tc>
      </w:tr>
      <w:tr w:rsidR="00843BC2" w:rsidRPr="00FC009D" w:rsidTr="00B07C06">
        <w:trPr>
          <w:trHeight w:val="315"/>
        </w:trPr>
        <w:tc>
          <w:tcPr>
            <w:tcW w:w="851" w:type="dxa"/>
            <w:noWrap/>
            <w:vAlign w:val="bottom"/>
            <w:hideMark/>
          </w:tcPr>
          <w:p w:rsidR="00843BC2" w:rsidRPr="00FC009D" w:rsidRDefault="00843BC2" w:rsidP="00B07C06">
            <w:pPr>
              <w:rPr>
                <w:sz w:val="20"/>
                <w:szCs w:val="20"/>
              </w:rPr>
            </w:pPr>
            <w:r w:rsidRPr="00FC009D">
              <w:rPr>
                <w:i/>
                <w:iCs/>
                <w:sz w:val="20"/>
                <w:szCs w:val="20"/>
              </w:rPr>
              <w:t>…</w:t>
            </w:r>
          </w:p>
        </w:tc>
        <w:tc>
          <w:tcPr>
            <w:tcW w:w="1559" w:type="dxa"/>
            <w:noWrap/>
            <w:vAlign w:val="bottom"/>
            <w:hideMark/>
          </w:tcPr>
          <w:p w:rsidR="00843BC2" w:rsidRPr="00FC009D" w:rsidRDefault="00843BC2" w:rsidP="00B07C06">
            <w:pPr>
              <w:rPr>
                <w:sz w:val="20"/>
                <w:szCs w:val="20"/>
              </w:rPr>
            </w:pPr>
            <w:r w:rsidRPr="00FC009D">
              <w:rPr>
                <w:i/>
                <w:iCs/>
                <w:sz w:val="20"/>
                <w:szCs w:val="20"/>
              </w:rPr>
              <w:t> </w:t>
            </w:r>
          </w:p>
        </w:tc>
        <w:tc>
          <w:tcPr>
            <w:tcW w:w="1843" w:type="dxa"/>
            <w:noWrap/>
            <w:vAlign w:val="bottom"/>
            <w:hideMark/>
          </w:tcPr>
          <w:p w:rsidR="00843BC2" w:rsidRPr="00FC009D" w:rsidRDefault="00843BC2" w:rsidP="00B07C06">
            <w:pPr>
              <w:rPr>
                <w:sz w:val="20"/>
                <w:szCs w:val="20"/>
              </w:rPr>
            </w:pPr>
            <w:r w:rsidRPr="00FC009D">
              <w:rPr>
                <w:i/>
                <w:iCs/>
                <w:sz w:val="20"/>
                <w:szCs w:val="20"/>
              </w:rPr>
              <w:t> </w:t>
            </w:r>
          </w:p>
        </w:tc>
        <w:tc>
          <w:tcPr>
            <w:tcW w:w="2693" w:type="dxa"/>
            <w:noWrap/>
            <w:vAlign w:val="bottom"/>
            <w:hideMark/>
          </w:tcPr>
          <w:p w:rsidR="00843BC2" w:rsidRPr="00FC009D" w:rsidRDefault="00843BC2" w:rsidP="00B07C06">
            <w:pPr>
              <w:rPr>
                <w:sz w:val="20"/>
                <w:szCs w:val="20"/>
              </w:rPr>
            </w:pPr>
            <w:r w:rsidRPr="00FC009D">
              <w:rPr>
                <w:i/>
                <w:iCs/>
                <w:sz w:val="20"/>
                <w:szCs w:val="20"/>
              </w:rPr>
              <w:t> </w:t>
            </w:r>
          </w:p>
        </w:tc>
        <w:tc>
          <w:tcPr>
            <w:tcW w:w="2410" w:type="dxa"/>
            <w:noWrap/>
            <w:vAlign w:val="bottom"/>
            <w:hideMark/>
          </w:tcPr>
          <w:p w:rsidR="00843BC2" w:rsidRPr="00FC009D" w:rsidRDefault="00843BC2" w:rsidP="00B07C06">
            <w:pPr>
              <w:rPr>
                <w:sz w:val="20"/>
                <w:szCs w:val="20"/>
              </w:rPr>
            </w:pPr>
            <w:r w:rsidRPr="00FC009D">
              <w:rPr>
                <w:i/>
                <w:iCs/>
                <w:sz w:val="20"/>
                <w:szCs w:val="20"/>
              </w:rPr>
              <w:t> </w:t>
            </w:r>
          </w:p>
        </w:tc>
        <w:tc>
          <w:tcPr>
            <w:tcW w:w="1559" w:type="dxa"/>
            <w:shd w:val="clear" w:color="auto" w:fill="auto"/>
            <w:noWrap/>
            <w:vAlign w:val="bottom"/>
            <w:hideMark/>
          </w:tcPr>
          <w:p w:rsidR="00843BC2" w:rsidRPr="00FC009D" w:rsidRDefault="00843BC2" w:rsidP="00B07C06">
            <w:pPr>
              <w:rPr>
                <w:sz w:val="20"/>
                <w:szCs w:val="20"/>
              </w:rPr>
            </w:pPr>
            <w:r w:rsidRPr="00FC009D">
              <w:rPr>
                <w:i/>
                <w:iCs/>
                <w:sz w:val="20"/>
                <w:szCs w:val="20"/>
              </w:rPr>
              <w:t> </w:t>
            </w:r>
          </w:p>
        </w:tc>
        <w:tc>
          <w:tcPr>
            <w:tcW w:w="1560" w:type="dxa"/>
            <w:shd w:val="clear" w:color="auto" w:fill="auto"/>
            <w:noWrap/>
            <w:vAlign w:val="bottom"/>
            <w:hideMark/>
          </w:tcPr>
          <w:p w:rsidR="00843BC2" w:rsidRPr="00FC009D" w:rsidRDefault="00843BC2" w:rsidP="00B07C06">
            <w:pPr>
              <w:rPr>
                <w:sz w:val="20"/>
                <w:szCs w:val="20"/>
              </w:rPr>
            </w:pPr>
            <w:r w:rsidRPr="00FC009D">
              <w:rPr>
                <w:i/>
                <w:iCs/>
                <w:sz w:val="20"/>
                <w:szCs w:val="20"/>
              </w:rPr>
              <w:t> </w:t>
            </w:r>
          </w:p>
        </w:tc>
        <w:tc>
          <w:tcPr>
            <w:tcW w:w="2411" w:type="dxa"/>
            <w:shd w:val="clear" w:color="auto" w:fill="auto"/>
            <w:noWrap/>
            <w:vAlign w:val="bottom"/>
            <w:hideMark/>
          </w:tcPr>
          <w:p w:rsidR="00843BC2" w:rsidRPr="00FC009D" w:rsidRDefault="00843BC2" w:rsidP="00B07C06">
            <w:pPr>
              <w:rPr>
                <w:sz w:val="20"/>
                <w:szCs w:val="20"/>
              </w:rPr>
            </w:pPr>
            <w:r w:rsidRPr="00FC009D">
              <w:rPr>
                <w:i/>
                <w:iCs/>
                <w:sz w:val="20"/>
                <w:szCs w:val="20"/>
              </w:rPr>
              <w:t> </w:t>
            </w:r>
          </w:p>
        </w:tc>
      </w:tr>
      <w:tr w:rsidR="00843BC2" w:rsidRPr="00FC009D" w:rsidTr="00B07C06">
        <w:trPr>
          <w:trHeight w:val="315"/>
        </w:trPr>
        <w:tc>
          <w:tcPr>
            <w:tcW w:w="851" w:type="dxa"/>
            <w:noWrap/>
            <w:vAlign w:val="bottom"/>
            <w:hideMark/>
          </w:tcPr>
          <w:p w:rsidR="00843BC2" w:rsidRPr="00FC009D" w:rsidRDefault="00843BC2" w:rsidP="00B07C06">
            <w:pPr>
              <w:rPr>
                <w:sz w:val="20"/>
                <w:szCs w:val="20"/>
              </w:rPr>
            </w:pPr>
            <w:r w:rsidRPr="00FC009D">
              <w:rPr>
                <w:i/>
                <w:iCs/>
                <w:sz w:val="20"/>
                <w:szCs w:val="20"/>
              </w:rPr>
              <w:t>1.3</w:t>
            </w:r>
          </w:p>
        </w:tc>
        <w:tc>
          <w:tcPr>
            <w:tcW w:w="1559" w:type="dxa"/>
            <w:noWrap/>
            <w:vAlign w:val="bottom"/>
            <w:hideMark/>
          </w:tcPr>
          <w:p w:rsidR="00843BC2" w:rsidRPr="00FC009D" w:rsidRDefault="00843BC2" w:rsidP="00B07C06">
            <w:pPr>
              <w:rPr>
                <w:sz w:val="20"/>
                <w:szCs w:val="20"/>
              </w:rPr>
            </w:pPr>
            <w:r w:rsidRPr="00FC009D">
              <w:rPr>
                <w:i/>
                <w:iCs/>
                <w:sz w:val="20"/>
                <w:szCs w:val="20"/>
              </w:rPr>
              <w:t>ASU66-54</w:t>
            </w:r>
          </w:p>
        </w:tc>
        <w:tc>
          <w:tcPr>
            <w:tcW w:w="1843" w:type="dxa"/>
            <w:noWrap/>
            <w:vAlign w:val="bottom"/>
            <w:hideMark/>
          </w:tcPr>
          <w:p w:rsidR="00843BC2" w:rsidRPr="00FC009D" w:rsidRDefault="00843BC2" w:rsidP="00B07C06">
            <w:pPr>
              <w:rPr>
                <w:sz w:val="20"/>
                <w:szCs w:val="20"/>
              </w:rPr>
            </w:pPr>
            <w:r w:rsidRPr="00FC009D">
              <w:rPr>
                <w:i/>
                <w:iCs/>
                <w:sz w:val="20"/>
                <w:szCs w:val="20"/>
              </w:rPr>
              <w:t> </w:t>
            </w:r>
          </w:p>
        </w:tc>
        <w:tc>
          <w:tcPr>
            <w:tcW w:w="2693" w:type="dxa"/>
            <w:noWrap/>
            <w:vAlign w:val="bottom"/>
            <w:hideMark/>
          </w:tcPr>
          <w:p w:rsidR="00843BC2" w:rsidRPr="00FC009D" w:rsidRDefault="00843BC2" w:rsidP="00B07C06">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43BC2" w:rsidRPr="00FC009D" w:rsidRDefault="00843BC2" w:rsidP="00B07C06">
            <w:pPr>
              <w:rPr>
                <w:sz w:val="20"/>
                <w:szCs w:val="20"/>
              </w:rPr>
            </w:pPr>
            <w:r w:rsidRPr="00FC009D">
              <w:rPr>
                <w:i/>
                <w:iCs/>
                <w:sz w:val="20"/>
                <w:szCs w:val="20"/>
              </w:rPr>
              <w:t>США, штат Виржиния, 533</w:t>
            </w:r>
          </w:p>
        </w:tc>
        <w:tc>
          <w:tcPr>
            <w:tcW w:w="1559" w:type="dxa"/>
            <w:shd w:val="clear" w:color="auto" w:fill="auto"/>
            <w:noWrap/>
            <w:vAlign w:val="bottom"/>
            <w:hideMark/>
          </w:tcPr>
          <w:p w:rsidR="00843BC2" w:rsidRPr="00FC009D" w:rsidRDefault="00843BC2" w:rsidP="00B07C06">
            <w:pPr>
              <w:rPr>
                <w:sz w:val="20"/>
                <w:szCs w:val="20"/>
              </w:rPr>
            </w:pPr>
            <w:r w:rsidRPr="00FC009D">
              <w:rPr>
                <w:i/>
                <w:iCs/>
                <w:sz w:val="20"/>
                <w:szCs w:val="20"/>
              </w:rPr>
              <w:t> </w:t>
            </w:r>
          </w:p>
        </w:tc>
        <w:tc>
          <w:tcPr>
            <w:tcW w:w="1560" w:type="dxa"/>
            <w:shd w:val="clear" w:color="auto" w:fill="auto"/>
            <w:noWrap/>
            <w:vAlign w:val="bottom"/>
            <w:hideMark/>
          </w:tcPr>
          <w:p w:rsidR="00843BC2" w:rsidRPr="00FC009D" w:rsidRDefault="00843BC2" w:rsidP="00B07C06">
            <w:pPr>
              <w:rPr>
                <w:sz w:val="20"/>
                <w:szCs w:val="20"/>
              </w:rPr>
            </w:pPr>
            <w:r w:rsidRPr="00FC009D">
              <w:rPr>
                <w:i/>
                <w:iCs/>
                <w:sz w:val="20"/>
                <w:szCs w:val="20"/>
              </w:rPr>
              <w:t>Участник</w:t>
            </w:r>
          </w:p>
        </w:tc>
        <w:tc>
          <w:tcPr>
            <w:tcW w:w="2411" w:type="dxa"/>
            <w:shd w:val="clear" w:color="auto" w:fill="auto"/>
            <w:noWrap/>
            <w:vAlign w:val="bottom"/>
            <w:hideMark/>
          </w:tcPr>
          <w:p w:rsidR="00843BC2" w:rsidRPr="00FC009D" w:rsidRDefault="00843BC2" w:rsidP="00B07C06">
            <w:pPr>
              <w:rPr>
                <w:sz w:val="20"/>
                <w:szCs w:val="20"/>
              </w:rPr>
            </w:pPr>
            <w:r w:rsidRPr="00FC009D">
              <w:rPr>
                <w:i/>
                <w:iCs/>
                <w:sz w:val="20"/>
                <w:szCs w:val="20"/>
              </w:rPr>
              <w:t>учредительный договор от 23.01.2008</w:t>
            </w:r>
          </w:p>
        </w:tc>
      </w:tr>
      <w:tr w:rsidR="00843BC2" w:rsidRPr="00FC009D" w:rsidTr="00B07C06">
        <w:trPr>
          <w:trHeight w:val="315"/>
        </w:trPr>
        <w:tc>
          <w:tcPr>
            <w:tcW w:w="851" w:type="dxa"/>
            <w:noWrap/>
            <w:vAlign w:val="bottom"/>
            <w:hideMark/>
          </w:tcPr>
          <w:p w:rsidR="00843BC2" w:rsidRPr="00FC009D" w:rsidRDefault="00843BC2" w:rsidP="00B07C06">
            <w:pPr>
              <w:rPr>
                <w:sz w:val="20"/>
                <w:szCs w:val="20"/>
              </w:rPr>
            </w:pPr>
            <w:r w:rsidRPr="00FC009D">
              <w:rPr>
                <w:i/>
                <w:iCs/>
                <w:sz w:val="20"/>
                <w:szCs w:val="20"/>
              </w:rPr>
              <w:t> </w:t>
            </w:r>
          </w:p>
        </w:tc>
        <w:tc>
          <w:tcPr>
            <w:tcW w:w="1559" w:type="dxa"/>
            <w:noWrap/>
            <w:vAlign w:val="bottom"/>
            <w:hideMark/>
          </w:tcPr>
          <w:p w:rsidR="00843BC2" w:rsidRPr="00FC009D" w:rsidRDefault="00843BC2" w:rsidP="00B07C06">
            <w:pPr>
              <w:rPr>
                <w:sz w:val="20"/>
                <w:szCs w:val="20"/>
              </w:rPr>
            </w:pPr>
            <w:r w:rsidRPr="00FC009D">
              <w:rPr>
                <w:i/>
                <w:iCs/>
                <w:sz w:val="20"/>
                <w:szCs w:val="20"/>
              </w:rPr>
              <w:t> </w:t>
            </w:r>
          </w:p>
        </w:tc>
        <w:tc>
          <w:tcPr>
            <w:tcW w:w="1843" w:type="dxa"/>
            <w:noWrap/>
            <w:vAlign w:val="bottom"/>
            <w:hideMark/>
          </w:tcPr>
          <w:p w:rsidR="00843BC2" w:rsidRPr="00FC009D" w:rsidRDefault="00843BC2" w:rsidP="00B07C06">
            <w:pPr>
              <w:rPr>
                <w:sz w:val="20"/>
                <w:szCs w:val="20"/>
              </w:rPr>
            </w:pPr>
            <w:r w:rsidRPr="00FC009D">
              <w:rPr>
                <w:i/>
                <w:iCs/>
                <w:sz w:val="20"/>
                <w:szCs w:val="20"/>
              </w:rPr>
              <w:t> </w:t>
            </w:r>
          </w:p>
        </w:tc>
        <w:tc>
          <w:tcPr>
            <w:tcW w:w="2693" w:type="dxa"/>
            <w:noWrap/>
            <w:vAlign w:val="bottom"/>
            <w:hideMark/>
          </w:tcPr>
          <w:p w:rsidR="00843BC2" w:rsidRPr="00FC009D" w:rsidRDefault="00843BC2" w:rsidP="00B07C06">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43BC2" w:rsidRPr="00FC009D" w:rsidRDefault="00843BC2" w:rsidP="00B07C06">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43BC2" w:rsidRPr="00FC009D" w:rsidRDefault="00843BC2" w:rsidP="00B07C06">
            <w:pPr>
              <w:rPr>
                <w:sz w:val="20"/>
                <w:szCs w:val="20"/>
              </w:rPr>
            </w:pPr>
            <w:r w:rsidRPr="00FC009D">
              <w:rPr>
                <w:i/>
                <w:iCs/>
                <w:sz w:val="20"/>
                <w:szCs w:val="20"/>
              </w:rPr>
              <w:t>776AE 6654</w:t>
            </w:r>
          </w:p>
        </w:tc>
        <w:tc>
          <w:tcPr>
            <w:tcW w:w="1560" w:type="dxa"/>
            <w:shd w:val="clear" w:color="auto" w:fill="auto"/>
            <w:noWrap/>
            <w:vAlign w:val="bottom"/>
            <w:hideMark/>
          </w:tcPr>
          <w:p w:rsidR="00843BC2" w:rsidRPr="00FC009D" w:rsidRDefault="00843BC2" w:rsidP="00B07C06">
            <w:pPr>
              <w:rPr>
                <w:sz w:val="20"/>
                <w:szCs w:val="20"/>
              </w:rPr>
            </w:pPr>
            <w:r w:rsidRPr="00FC009D">
              <w:rPr>
                <w:i/>
                <w:iCs/>
                <w:sz w:val="20"/>
                <w:szCs w:val="20"/>
              </w:rPr>
              <w:t>Руководитель</w:t>
            </w:r>
          </w:p>
        </w:tc>
        <w:tc>
          <w:tcPr>
            <w:tcW w:w="2411" w:type="dxa"/>
            <w:shd w:val="clear" w:color="auto" w:fill="auto"/>
            <w:noWrap/>
            <w:vAlign w:val="bottom"/>
            <w:hideMark/>
          </w:tcPr>
          <w:p w:rsidR="00843BC2" w:rsidRPr="00FC009D" w:rsidRDefault="00843BC2" w:rsidP="00B07C06">
            <w:pPr>
              <w:rPr>
                <w:sz w:val="20"/>
                <w:szCs w:val="20"/>
              </w:rPr>
            </w:pPr>
            <w:r w:rsidRPr="00FC009D">
              <w:rPr>
                <w:i/>
                <w:iCs/>
                <w:sz w:val="20"/>
                <w:szCs w:val="20"/>
              </w:rPr>
              <w:t> </w:t>
            </w:r>
          </w:p>
        </w:tc>
      </w:tr>
      <w:tr w:rsidR="00843BC2" w:rsidRPr="00FC009D" w:rsidTr="00B07C06">
        <w:trPr>
          <w:trHeight w:val="315"/>
        </w:trPr>
        <w:tc>
          <w:tcPr>
            <w:tcW w:w="851" w:type="dxa"/>
            <w:noWrap/>
            <w:vAlign w:val="bottom"/>
            <w:hideMark/>
          </w:tcPr>
          <w:p w:rsidR="00843BC2" w:rsidRPr="00FC009D" w:rsidRDefault="00843BC2" w:rsidP="00B07C06">
            <w:pPr>
              <w:rPr>
                <w:sz w:val="20"/>
                <w:szCs w:val="20"/>
              </w:rPr>
            </w:pPr>
            <w:r w:rsidRPr="00FC009D">
              <w:rPr>
                <w:i/>
                <w:iCs/>
                <w:sz w:val="20"/>
                <w:szCs w:val="20"/>
              </w:rPr>
              <w:t>…</w:t>
            </w:r>
          </w:p>
        </w:tc>
        <w:tc>
          <w:tcPr>
            <w:tcW w:w="1559" w:type="dxa"/>
            <w:noWrap/>
            <w:vAlign w:val="bottom"/>
            <w:hideMark/>
          </w:tcPr>
          <w:p w:rsidR="00843BC2" w:rsidRPr="00FC009D" w:rsidRDefault="00843BC2" w:rsidP="00B07C06">
            <w:pPr>
              <w:rPr>
                <w:sz w:val="20"/>
                <w:szCs w:val="20"/>
              </w:rPr>
            </w:pPr>
            <w:r w:rsidRPr="00FC009D">
              <w:rPr>
                <w:i/>
                <w:iCs/>
                <w:sz w:val="20"/>
                <w:szCs w:val="20"/>
              </w:rPr>
              <w:t> </w:t>
            </w:r>
          </w:p>
        </w:tc>
        <w:tc>
          <w:tcPr>
            <w:tcW w:w="1843" w:type="dxa"/>
            <w:noWrap/>
            <w:vAlign w:val="bottom"/>
            <w:hideMark/>
          </w:tcPr>
          <w:p w:rsidR="00843BC2" w:rsidRPr="00FC009D" w:rsidRDefault="00843BC2" w:rsidP="00B07C06">
            <w:pPr>
              <w:rPr>
                <w:sz w:val="20"/>
                <w:szCs w:val="20"/>
              </w:rPr>
            </w:pPr>
            <w:r w:rsidRPr="00FC009D">
              <w:rPr>
                <w:i/>
                <w:iCs/>
                <w:sz w:val="20"/>
                <w:szCs w:val="20"/>
              </w:rPr>
              <w:t> </w:t>
            </w:r>
          </w:p>
        </w:tc>
        <w:tc>
          <w:tcPr>
            <w:tcW w:w="2693" w:type="dxa"/>
            <w:noWrap/>
            <w:vAlign w:val="bottom"/>
            <w:hideMark/>
          </w:tcPr>
          <w:p w:rsidR="00843BC2" w:rsidRPr="00FC009D" w:rsidRDefault="00843BC2" w:rsidP="00B07C06">
            <w:pPr>
              <w:rPr>
                <w:sz w:val="20"/>
                <w:szCs w:val="20"/>
              </w:rPr>
            </w:pPr>
            <w:r w:rsidRPr="00FC009D">
              <w:rPr>
                <w:i/>
                <w:iCs/>
                <w:sz w:val="20"/>
                <w:szCs w:val="20"/>
              </w:rPr>
              <w:t> </w:t>
            </w:r>
          </w:p>
        </w:tc>
        <w:tc>
          <w:tcPr>
            <w:tcW w:w="2410" w:type="dxa"/>
            <w:noWrap/>
            <w:vAlign w:val="bottom"/>
            <w:hideMark/>
          </w:tcPr>
          <w:p w:rsidR="00843BC2" w:rsidRPr="00FC009D" w:rsidRDefault="00843BC2" w:rsidP="00B07C06">
            <w:pPr>
              <w:rPr>
                <w:sz w:val="20"/>
                <w:szCs w:val="20"/>
              </w:rPr>
            </w:pPr>
            <w:r w:rsidRPr="00FC009D">
              <w:rPr>
                <w:i/>
                <w:iCs/>
                <w:sz w:val="20"/>
                <w:szCs w:val="20"/>
              </w:rPr>
              <w:t> </w:t>
            </w:r>
          </w:p>
        </w:tc>
        <w:tc>
          <w:tcPr>
            <w:tcW w:w="1559" w:type="dxa"/>
            <w:shd w:val="clear" w:color="auto" w:fill="auto"/>
            <w:noWrap/>
            <w:vAlign w:val="bottom"/>
            <w:hideMark/>
          </w:tcPr>
          <w:p w:rsidR="00843BC2" w:rsidRPr="00FC009D" w:rsidRDefault="00843BC2" w:rsidP="00B07C06">
            <w:pPr>
              <w:rPr>
                <w:sz w:val="20"/>
                <w:szCs w:val="20"/>
              </w:rPr>
            </w:pPr>
            <w:r w:rsidRPr="00FC009D">
              <w:rPr>
                <w:i/>
                <w:iCs/>
                <w:sz w:val="20"/>
                <w:szCs w:val="20"/>
              </w:rPr>
              <w:t> </w:t>
            </w:r>
          </w:p>
        </w:tc>
        <w:tc>
          <w:tcPr>
            <w:tcW w:w="1560" w:type="dxa"/>
            <w:shd w:val="clear" w:color="auto" w:fill="auto"/>
            <w:noWrap/>
            <w:vAlign w:val="bottom"/>
            <w:hideMark/>
          </w:tcPr>
          <w:p w:rsidR="00843BC2" w:rsidRPr="00FC009D" w:rsidRDefault="00843BC2" w:rsidP="00B07C06">
            <w:pPr>
              <w:rPr>
                <w:sz w:val="20"/>
                <w:szCs w:val="20"/>
              </w:rPr>
            </w:pPr>
            <w:r w:rsidRPr="00FC009D">
              <w:rPr>
                <w:i/>
                <w:iCs/>
                <w:sz w:val="20"/>
                <w:szCs w:val="20"/>
              </w:rPr>
              <w:t> </w:t>
            </w:r>
          </w:p>
        </w:tc>
        <w:tc>
          <w:tcPr>
            <w:tcW w:w="2411" w:type="dxa"/>
            <w:shd w:val="clear" w:color="auto" w:fill="auto"/>
            <w:noWrap/>
            <w:vAlign w:val="bottom"/>
            <w:hideMark/>
          </w:tcPr>
          <w:p w:rsidR="00843BC2" w:rsidRPr="00FC009D" w:rsidRDefault="00843BC2" w:rsidP="00B07C06">
            <w:pPr>
              <w:rPr>
                <w:sz w:val="20"/>
                <w:szCs w:val="20"/>
              </w:rPr>
            </w:pPr>
            <w:r w:rsidRPr="00FC009D">
              <w:rPr>
                <w:i/>
                <w:iCs/>
                <w:sz w:val="20"/>
                <w:szCs w:val="20"/>
              </w:rPr>
              <w:t> </w:t>
            </w:r>
          </w:p>
        </w:tc>
      </w:tr>
    </w:tbl>
    <w:p w:rsidR="00B2101C" w:rsidRDefault="00B2101C" w:rsidP="00B2101C">
      <w:pPr>
        <w:pStyle w:val="Times12"/>
        <w:jc w:val="right"/>
        <w:rPr>
          <w:b/>
          <w:bCs w:val="0"/>
          <w:sz w:val="22"/>
        </w:rPr>
        <w:sectPr w:rsidR="00B2101C" w:rsidSect="00EA1882">
          <w:footerReference w:type="even" r:id="rId25"/>
          <w:footerReference w:type="default" r:id="rId26"/>
          <w:pgSz w:w="16840" w:h="11907" w:orient="landscape" w:code="9"/>
          <w:pgMar w:top="1418" w:right="1134" w:bottom="567" w:left="1134" w:header="567" w:footer="567" w:gutter="0"/>
          <w:cols w:space="708"/>
          <w:docGrid w:linePitch="360"/>
        </w:sectPr>
      </w:pPr>
    </w:p>
    <w:p w:rsidR="00B2101C" w:rsidRPr="00AB5C0B" w:rsidRDefault="00B2101C" w:rsidP="00B2101C">
      <w:pPr>
        <w:pStyle w:val="Times12"/>
        <w:jc w:val="center"/>
        <w:rPr>
          <w:b/>
          <w:bCs w:val="0"/>
          <w:sz w:val="22"/>
        </w:rPr>
      </w:pPr>
      <w:r w:rsidRPr="00AB5C0B">
        <w:rPr>
          <w:b/>
          <w:bCs w:val="0"/>
          <w:sz w:val="22"/>
        </w:rPr>
        <w:lastRenderedPageBreak/>
        <w:t xml:space="preserve">Таблица 3. Информация об отнесении участника </w:t>
      </w:r>
      <w:r>
        <w:rPr>
          <w:b/>
          <w:bCs w:val="0"/>
          <w:sz w:val="22"/>
        </w:rPr>
        <w:t>конкурса</w:t>
      </w:r>
      <w:r w:rsidRPr="00AB5C0B">
        <w:rPr>
          <w:b/>
          <w:bCs w:val="0"/>
          <w:sz w:val="22"/>
        </w:rPr>
        <w:t xml:space="preserve"> к субъектам малого или среднего предпринимательства.</w:t>
      </w:r>
    </w:p>
    <w:p w:rsidR="00B2101C" w:rsidRPr="00AB5C0B" w:rsidRDefault="00B2101C" w:rsidP="00B2101C">
      <w:pPr>
        <w:pStyle w:val="Times12"/>
        <w:jc w:val="left"/>
        <w:rPr>
          <w:b/>
          <w:bCs w:val="0"/>
          <w:sz w:val="22"/>
        </w:rPr>
      </w:pPr>
    </w:p>
    <w:p w:rsidR="00B2101C" w:rsidRPr="00AB5C0B" w:rsidRDefault="00B2101C" w:rsidP="00B2101C">
      <w:pPr>
        <w:pStyle w:val="1e"/>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9792" w:type="dxa"/>
        <w:tblLayout w:type="fixed"/>
        <w:tblCellMar>
          <w:left w:w="10" w:type="dxa"/>
          <w:right w:w="10" w:type="dxa"/>
        </w:tblCellMar>
        <w:tblLook w:val="04A0"/>
      </w:tblPr>
      <w:tblGrid>
        <w:gridCol w:w="496"/>
        <w:gridCol w:w="5043"/>
        <w:gridCol w:w="1985"/>
        <w:gridCol w:w="2268"/>
      </w:tblGrid>
      <w:tr w:rsidR="00B2101C" w:rsidRPr="00AB5C0B" w:rsidTr="00EA1882">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B2101C" w:rsidRPr="00AB5C0B" w:rsidTr="00EA1882">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center"/>
              <w:rPr>
                <w:sz w:val="24"/>
                <w:szCs w:val="24"/>
              </w:rPr>
            </w:pPr>
            <w:r w:rsidRPr="00AB5C0B">
              <w:rPr>
                <w:sz w:val="24"/>
                <w:szCs w:val="24"/>
              </w:rPr>
              <w:t>4</w:t>
            </w:r>
          </w:p>
        </w:tc>
      </w:tr>
      <w:tr w:rsidR="00B2101C" w:rsidRPr="00AB5C0B" w:rsidTr="00EA1882">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ind w:left="100"/>
              <w:rPr>
                <w:sz w:val="24"/>
                <w:szCs w:val="24"/>
              </w:rPr>
            </w:pPr>
            <w:r w:rsidRPr="00AB5C0B">
              <w:rPr>
                <w:sz w:val="24"/>
                <w:szCs w:val="24"/>
              </w:rPr>
              <w:t>Копия устава</w:t>
            </w:r>
          </w:p>
        </w:tc>
      </w:tr>
      <w:tr w:rsidR="00B2101C" w:rsidRPr="00AB5C0B" w:rsidTr="00EA1882">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ind w:left="100"/>
              <w:rPr>
                <w:sz w:val="24"/>
                <w:szCs w:val="24"/>
              </w:rPr>
            </w:pPr>
            <w:r w:rsidRPr="00AB5C0B">
              <w:rPr>
                <w:sz w:val="24"/>
                <w:szCs w:val="24"/>
              </w:rPr>
              <w:t>Копия устава</w:t>
            </w:r>
          </w:p>
        </w:tc>
      </w:tr>
      <w:tr w:rsidR="00B2101C" w:rsidRPr="00AB5C0B" w:rsidTr="00EA1882">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jc w:val="both"/>
              <w:rPr>
                <w:sz w:val="24"/>
                <w:szCs w:val="24"/>
              </w:rPr>
            </w:pPr>
            <w:r w:rsidRPr="00AB5C0B">
              <w:rPr>
                <w:sz w:val="24"/>
                <w:szCs w:val="24"/>
              </w:rPr>
              <w:t>Указывается</w:t>
            </w:r>
          </w:p>
          <w:p w:rsidR="00B2101C" w:rsidRPr="00AB5C0B" w:rsidRDefault="00B2101C" w:rsidP="00EA1882">
            <w:pPr>
              <w:pStyle w:val="2f"/>
              <w:shd w:val="clear" w:color="auto" w:fill="auto"/>
              <w:spacing w:after="0" w:line="276" w:lineRule="auto"/>
              <w:jc w:val="both"/>
              <w:rPr>
                <w:sz w:val="24"/>
                <w:szCs w:val="24"/>
              </w:rPr>
            </w:pPr>
            <w:r w:rsidRPr="00AB5C0B">
              <w:rPr>
                <w:sz w:val="24"/>
                <w:szCs w:val="24"/>
              </w:rPr>
              <w:t>количество</w:t>
            </w:r>
          </w:p>
          <w:p w:rsidR="00B2101C" w:rsidRPr="00AB5C0B" w:rsidRDefault="00B2101C" w:rsidP="00EA1882">
            <w:pPr>
              <w:pStyle w:val="2f"/>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ind w:left="100"/>
              <w:rPr>
                <w:sz w:val="24"/>
                <w:szCs w:val="24"/>
              </w:rPr>
            </w:pPr>
            <w:r w:rsidRPr="00AB5C0B">
              <w:rPr>
                <w:sz w:val="24"/>
                <w:szCs w:val="24"/>
              </w:rPr>
              <w:t>Копия формы 4 ФСС</w:t>
            </w:r>
          </w:p>
        </w:tc>
      </w:tr>
      <w:tr w:rsidR="00B2101C" w:rsidRPr="00AB5C0B" w:rsidTr="00EA1882">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jc w:val="both"/>
              <w:rPr>
                <w:sz w:val="24"/>
                <w:szCs w:val="24"/>
              </w:rPr>
            </w:pPr>
            <w:r w:rsidRPr="00AB5C0B">
              <w:rPr>
                <w:sz w:val="24"/>
                <w:szCs w:val="24"/>
              </w:rPr>
              <w:t>Указывается в</w:t>
            </w:r>
          </w:p>
          <w:p w:rsidR="00B2101C" w:rsidRPr="00AB5C0B" w:rsidRDefault="00B2101C" w:rsidP="00EA1882">
            <w:pPr>
              <w:pStyle w:val="2f"/>
              <w:shd w:val="clear" w:color="auto" w:fill="auto"/>
              <w:spacing w:after="0" w:line="276" w:lineRule="auto"/>
              <w:jc w:val="both"/>
              <w:rPr>
                <w:sz w:val="24"/>
                <w:szCs w:val="24"/>
              </w:rPr>
            </w:pPr>
            <w:proofErr w:type="gramStart"/>
            <w:r w:rsidRPr="00AB5C0B">
              <w:rPr>
                <w:sz w:val="24"/>
                <w:szCs w:val="24"/>
              </w:rPr>
              <w:t>миллионах</w:t>
            </w:r>
            <w:proofErr w:type="gramEnd"/>
          </w:p>
          <w:p w:rsidR="00B2101C" w:rsidRPr="00AB5C0B" w:rsidRDefault="00B2101C" w:rsidP="00EA1882">
            <w:pPr>
              <w:pStyle w:val="2f"/>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B2101C" w:rsidRPr="00AB5C0B" w:rsidRDefault="00B2101C" w:rsidP="00B2101C">
      <w:pPr>
        <w:pStyle w:val="1e"/>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B2101C" w:rsidRPr="00AB5C0B" w:rsidRDefault="00B2101C" w:rsidP="00B2101C">
      <w:pPr>
        <w:pStyle w:val="Times12"/>
        <w:tabs>
          <w:tab w:val="left" w:pos="709"/>
          <w:tab w:val="left" w:pos="1134"/>
        </w:tabs>
        <w:ind w:firstLine="709"/>
        <w:rPr>
          <w:bCs w:val="0"/>
          <w:szCs w:val="24"/>
        </w:rPr>
      </w:pPr>
    </w:p>
    <w:p w:rsidR="00B2101C" w:rsidRPr="00AB5C0B" w:rsidRDefault="00B2101C" w:rsidP="00B2101C">
      <w:pPr>
        <w:pStyle w:val="Times12"/>
        <w:tabs>
          <w:tab w:val="left" w:pos="709"/>
          <w:tab w:val="left" w:pos="1134"/>
        </w:tabs>
        <w:ind w:firstLine="709"/>
        <w:rPr>
          <w:bCs w:val="0"/>
          <w:szCs w:val="24"/>
        </w:rPr>
      </w:pPr>
      <w:r w:rsidRPr="00AB5C0B">
        <w:rPr>
          <w:bCs w:val="0"/>
          <w:szCs w:val="24"/>
        </w:rPr>
        <w:t>ИНСТРУКЦИИ ПО ЗАПОЛНЕНИЮ</w:t>
      </w:r>
    </w:p>
    <w:p w:rsidR="00B2101C" w:rsidRPr="00AB5C0B" w:rsidRDefault="00B2101C" w:rsidP="00B2101C">
      <w:pPr>
        <w:pStyle w:val="Times12"/>
        <w:tabs>
          <w:tab w:val="left" w:pos="709"/>
          <w:tab w:val="left" w:pos="1134"/>
        </w:tabs>
        <w:ind w:left="600" w:firstLine="0"/>
        <w:rPr>
          <w:szCs w:val="24"/>
        </w:rPr>
      </w:pPr>
      <w:r w:rsidRPr="00AB5C0B">
        <w:rPr>
          <w:szCs w:val="24"/>
        </w:rPr>
        <w:t xml:space="preserve">1. Данные инструкции не следует воспроизводить в документах, подготовленных участником </w:t>
      </w:r>
      <w:r w:rsidR="000F65AA">
        <w:rPr>
          <w:szCs w:val="24"/>
        </w:rPr>
        <w:t>конкурса</w:t>
      </w:r>
      <w:r w:rsidRPr="00AB5C0B">
        <w:rPr>
          <w:szCs w:val="24"/>
        </w:rPr>
        <w:t>.</w:t>
      </w:r>
    </w:p>
    <w:p w:rsidR="00B2101C" w:rsidRPr="00AB5C0B" w:rsidRDefault="00B2101C" w:rsidP="00B2101C">
      <w:pPr>
        <w:pStyle w:val="Times12"/>
        <w:tabs>
          <w:tab w:val="left" w:pos="709"/>
          <w:tab w:val="left" w:pos="1134"/>
        </w:tabs>
        <w:ind w:left="600" w:firstLine="0"/>
        <w:rPr>
          <w:szCs w:val="24"/>
        </w:rPr>
      </w:pPr>
      <w:r w:rsidRPr="00AB5C0B">
        <w:rPr>
          <w:szCs w:val="24"/>
        </w:rPr>
        <w:t xml:space="preserve">2. Если Участник </w:t>
      </w:r>
      <w:r w:rsidR="000F65AA">
        <w:rPr>
          <w:szCs w:val="24"/>
        </w:rPr>
        <w:t xml:space="preserve">конкурса </w:t>
      </w:r>
      <w:r w:rsidRPr="00AB5C0B">
        <w:rPr>
          <w:szCs w:val="24"/>
        </w:rPr>
        <w:t xml:space="preserve">не относится к числу </w:t>
      </w:r>
      <w:r w:rsidRPr="00AB5C0B">
        <w:rPr>
          <w:i/>
          <w:iCs/>
          <w:szCs w:val="24"/>
        </w:rPr>
        <w:t xml:space="preserve">субъектов малого или среднего </w:t>
      </w:r>
      <w:r w:rsidRPr="00AB5C0B">
        <w:rPr>
          <w:szCs w:val="24"/>
        </w:rPr>
        <w:t xml:space="preserve">предпринимательства, то таблица не заполняется, а в первом абзаце настоящей формы указывается, что Участник </w:t>
      </w:r>
      <w:r w:rsidR="000F65AA">
        <w:rPr>
          <w:szCs w:val="24"/>
        </w:rPr>
        <w:t>конкурса</w:t>
      </w:r>
      <w:r w:rsidRPr="00AB5C0B">
        <w:rPr>
          <w:szCs w:val="24"/>
        </w:rPr>
        <w:t xml:space="preserve"> не относится к числу </w:t>
      </w:r>
      <w:r w:rsidRPr="00AB5C0B">
        <w:rPr>
          <w:i/>
          <w:iCs/>
          <w:szCs w:val="24"/>
        </w:rPr>
        <w:t xml:space="preserve">субъектов малого или среднего </w:t>
      </w:r>
      <w:r w:rsidRPr="00AB5C0B">
        <w:rPr>
          <w:szCs w:val="24"/>
        </w:rPr>
        <w:t xml:space="preserve">предпринимательства. </w:t>
      </w:r>
    </w:p>
    <w:p w:rsidR="00B2101C" w:rsidRPr="00AB5C0B" w:rsidRDefault="00B2101C" w:rsidP="00B2101C">
      <w:pPr>
        <w:ind w:left="2835" w:firstLine="720"/>
        <w:jc w:val="both"/>
      </w:pPr>
    </w:p>
    <w:p w:rsidR="00B2101C" w:rsidRPr="00AB5C0B" w:rsidRDefault="00B2101C" w:rsidP="00B2101C">
      <w:pPr>
        <w:pStyle w:val="afff2"/>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B2101C" w:rsidRPr="00AB5C0B" w:rsidRDefault="00B2101C" w:rsidP="00B2101C">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B2101C" w:rsidRPr="00AB5C0B" w:rsidRDefault="00B2101C" w:rsidP="00B2101C">
      <w:pPr>
        <w:pStyle w:val="Times12"/>
        <w:spacing w:before="120"/>
        <w:ind w:left="2835"/>
        <w:rPr>
          <w:bCs w:val="0"/>
          <w:szCs w:val="24"/>
        </w:rPr>
      </w:pPr>
      <w:r w:rsidRPr="00AB5C0B">
        <w:rPr>
          <w:bCs w:val="0"/>
          <w:szCs w:val="24"/>
        </w:rPr>
        <w:t>М.П.</w:t>
      </w:r>
    </w:p>
    <w:p w:rsidR="00B2101C" w:rsidRDefault="00B2101C" w:rsidP="00B2101C">
      <w:pPr>
        <w:pStyle w:val="Times12"/>
        <w:jc w:val="center"/>
        <w:rPr>
          <w:b/>
          <w:bCs w:val="0"/>
          <w:sz w:val="22"/>
        </w:rPr>
      </w:pPr>
    </w:p>
    <w:p w:rsidR="00B2101C" w:rsidRDefault="00B2101C" w:rsidP="00B2101C">
      <w:pPr>
        <w:pStyle w:val="Times12"/>
        <w:jc w:val="center"/>
        <w:rPr>
          <w:b/>
          <w:bCs w:val="0"/>
          <w:sz w:val="22"/>
        </w:rPr>
      </w:pPr>
    </w:p>
    <w:p w:rsidR="00B2101C" w:rsidRPr="00AB5C0B" w:rsidRDefault="00B2101C" w:rsidP="00B2101C">
      <w:pPr>
        <w:pStyle w:val="Times12"/>
        <w:jc w:val="center"/>
        <w:rPr>
          <w:b/>
          <w:bCs w:val="0"/>
          <w:sz w:val="22"/>
        </w:rPr>
      </w:pPr>
      <w:r w:rsidRPr="00AB5C0B">
        <w:rPr>
          <w:b/>
          <w:bCs w:val="0"/>
          <w:sz w:val="22"/>
        </w:rPr>
        <w:lastRenderedPageBreak/>
        <w:t xml:space="preserve">Таблица </w:t>
      </w:r>
      <w:r>
        <w:rPr>
          <w:b/>
          <w:bCs w:val="0"/>
          <w:sz w:val="22"/>
        </w:rPr>
        <w:t>4</w:t>
      </w:r>
      <w:r w:rsidRPr="00AB5C0B">
        <w:rPr>
          <w:b/>
          <w:bCs w:val="0"/>
          <w:sz w:val="22"/>
        </w:rPr>
        <w:t xml:space="preserve">. </w:t>
      </w:r>
      <w:r w:rsidRPr="00601A09">
        <w:rPr>
          <w:b/>
          <w:bCs w:val="0"/>
          <w:sz w:val="22"/>
        </w:rPr>
        <w:t xml:space="preserve">Информация об отнесении привлекаемого субподрядчика/соисполнителя участника </w:t>
      </w:r>
      <w:r>
        <w:rPr>
          <w:b/>
          <w:bCs w:val="0"/>
          <w:sz w:val="22"/>
        </w:rPr>
        <w:t xml:space="preserve">конкурса </w:t>
      </w:r>
      <w:r w:rsidRPr="00601A09">
        <w:rPr>
          <w:b/>
          <w:bCs w:val="0"/>
          <w:sz w:val="22"/>
        </w:rPr>
        <w:t>к субъектам малого или среднего предпринимательства</w:t>
      </w:r>
      <w:r w:rsidRPr="00AB5C0B">
        <w:rPr>
          <w:b/>
          <w:bCs w:val="0"/>
          <w:sz w:val="22"/>
        </w:rPr>
        <w:t>.</w:t>
      </w:r>
    </w:p>
    <w:p w:rsidR="00B2101C" w:rsidRPr="00AB5C0B" w:rsidRDefault="00B2101C" w:rsidP="00B2101C">
      <w:pPr>
        <w:pStyle w:val="Times12"/>
        <w:jc w:val="left"/>
        <w:rPr>
          <w:b/>
          <w:bCs w:val="0"/>
          <w:sz w:val="22"/>
        </w:rPr>
      </w:pPr>
    </w:p>
    <w:p w:rsidR="00B2101C" w:rsidRPr="00AB5C0B" w:rsidRDefault="00B2101C" w:rsidP="00B2101C">
      <w:pPr>
        <w:pStyle w:val="1e"/>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10633" w:type="dxa"/>
        <w:tblInd w:w="-416" w:type="dxa"/>
        <w:tblLayout w:type="fixed"/>
        <w:tblCellMar>
          <w:left w:w="10" w:type="dxa"/>
          <w:right w:w="10" w:type="dxa"/>
        </w:tblCellMar>
        <w:tblLook w:val="04A0"/>
      </w:tblPr>
      <w:tblGrid>
        <w:gridCol w:w="496"/>
        <w:gridCol w:w="5884"/>
        <w:gridCol w:w="1985"/>
        <w:gridCol w:w="2268"/>
      </w:tblGrid>
      <w:tr w:rsidR="00B2101C" w:rsidRPr="00AB5C0B" w:rsidTr="00EA1882">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B2101C" w:rsidRPr="00AB5C0B" w:rsidTr="00EA1882">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center"/>
              <w:rPr>
                <w:sz w:val="24"/>
                <w:szCs w:val="24"/>
              </w:rPr>
            </w:pPr>
            <w:r w:rsidRPr="00AB5C0B">
              <w:rPr>
                <w:sz w:val="24"/>
                <w:szCs w:val="24"/>
              </w:rPr>
              <w:t>4</w:t>
            </w:r>
          </w:p>
        </w:tc>
      </w:tr>
      <w:tr w:rsidR="00B2101C" w:rsidRPr="00AB5C0B" w:rsidTr="00EA1882">
        <w:trPr>
          <w:trHeight w:val="135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ind w:left="100"/>
              <w:rPr>
                <w:sz w:val="24"/>
                <w:szCs w:val="24"/>
              </w:rPr>
            </w:pPr>
            <w:r w:rsidRPr="00AB5C0B">
              <w:rPr>
                <w:sz w:val="24"/>
                <w:szCs w:val="24"/>
              </w:rPr>
              <w:t>Копия устава</w:t>
            </w:r>
          </w:p>
        </w:tc>
      </w:tr>
      <w:tr w:rsidR="00B2101C" w:rsidRPr="00AB5C0B" w:rsidTr="00EA1882">
        <w:trPr>
          <w:trHeight w:val="74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2.</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ind w:left="100"/>
              <w:rPr>
                <w:sz w:val="24"/>
                <w:szCs w:val="24"/>
              </w:rPr>
            </w:pPr>
            <w:r w:rsidRPr="00AB5C0B">
              <w:rPr>
                <w:sz w:val="24"/>
                <w:szCs w:val="24"/>
              </w:rPr>
              <w:t>Копия устава</w:t>
            </w:r>
          </w:p>
        </w:tc>
      </w:tr>
      <w:tr w:rsidR="00B2101C" w:rsidRPr="00AB5C0B" w:rsidTr="00EA1882">
        <w:trPr>
          <w:trHeight w:val="106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3.</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jc w:val="both"/>
              <w:rPr>
                <w:sz w:val="24"/>
                <w:szCs w:val="24"/>
              </w:rPr>
            </w:pPr>
            <w:r w:rsidRPr="00AB5C0B">
              <w:rPr>
                <w:sz w:val="24"/>
                <w:szCs w:val="24"/>
              </w:rPr>
              <w:t>Указывается</w:t>
            </w:r>
          </w:p>
          <w:p w:rsidR="00B2101C" w:rsidRPr="00AB5C0B" w:rsidRDefault="00B2101C" w:rsidP="00EA1882">
            <w:pPr>
              <w:pStyle w:val="2f"/>
              <w:shd w:val="clear" w:color="auto" w:fill="auto"/>
              <w:spacing w:after="0" w:line="276" w:lineRule="auto"/>
              <w:jc w:val="both"/>
              <w:rPr>
                <w:sz w:val="24"/>
                <w:szCs w:val="24"/>
              </w:rPr>
            </w:pPr>
            <w:r w:rsidRPr="00AB5C0B">
              <w:rPr>
                <w:sz w:val="24"/>
                <w:szCs w:val="24"/>
              </w:rPr>
              <w:t>количество</w:t>
            </w:r>
          </w:p>
          <w:p w:rsidR="00B2101C" w:rsidRPr="00AB5C0B" w:rsidRDefault="00B2101C" w:rsidP="00EA1882">
            <w:pPr>
              <w:pStyle w:val="2f"/>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ind w:left="100"/>
              <w:rPr>
                <w:sz w:val="24"/>
                <w:szCs w:val="24"/>
              </w:rPr>
            </w:pPr>
            <w:r w:rsidRPr="00AB5C0B">
              <w:rPr>
                <w:sz w:val="24"/>
                <w:szCs w:val="24"/>
              </w:rPr>
              <w:t>Копия формы 4 ФСС</w:t>
            </w:r>
          </w:p>
        </w:tc>
      </w:tr>
      <w:tr w:rsidR="00B2101C" w:rsidRPr="00AB5C0B" w:rsidTr="00EA1882">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4.</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jc w:val="both"/>
              <w:rPr>
                <w:sz w:val="24"/>
                <w:szCs w:val="24"/>
              </w:rPr>
            </w:pPr>
            <w:r w:rsidRPr="00AB5C0B">
              <w:rPr>
                <w:sz w:val="24"/>
                <w:szCs w:val="24"/>
              </w:rPr>
              <w:t>Указывается в</w:t>
            </w:r>
          </w:p>
          <w:p w:rsidR="00B2101C" w:rsidRPr="00AB5C0B" w:rsidRDefault="00B2101C" w:rsidP="00EA1882">
            <w:pPr>
              <w:pStyle w:val="2f"/>
              <w:shd w:val="clear" w:color="auto" w:fill="auto"/>
              <w:spacing w:after="0" w:line="276" w:lineRule="auto"/>
              <w:jc w:val="both"/>
              <w:rPr>
                <w:sz w:val="24"/>
                <w:szCs w:val="24"/>
              </w:rPr>
            </w:pPr>
            <w:proofErr w:type="gramStart"/>
            <w:r w:rsidRPr="00AB5C0B">
              <w:rPr>
                <w:sz w:val="24"/>
                <w:szCs w:val="24"/>
              </w:rPr>
              <w:t>миллионах</w:t>
            </w:r>
            <w:proofErr w:type="gramEnd"/>
          </w:p>
          <w:p w:rsidR="00B2101C" w:rsidRPr="00AB5C0B" w:rsidRDefault="00B2101C" w:rsidP="00EA1882">
            <w:pPr>
              <w:pStyle w:val="2f"/>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B2101C" w:rsidRPr="00AB5C0B" w:rsidRDefault="00B2101C" w:rsidP="00B2101C">
      <w:pPr>
        <w:pStyle w:val="1e"/>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B2101C" w:rsidRPr="00AB5C0B" w:rsidRDefault="00B2101C" w:rsidP="00B2101C">
      <w:pPr>
        <w:pStyle w:val="Times12"/>
        <w:tabs>
          <w:tab w:val="left" w:pos="709"/>
          <w:tab w:val="left" w:pos="1134"/>
        </w:tabs>
        <w:ind w:firstLine="709"/>
        <w:rPr>
          <w:bCs w:val="0"/>
          <w:szCs w:val="24"/>
        </w:rPr>
      </w:pPr>
    </w:p>
    <w:p w:rsidR="00B2101C" w:rsidRPr="00AB5C0B" w:rsidRDefault="00B2101C" w:rsidP="00B2101C">
      <w:pPr>
        <w:pStyle w:val="Times12"/>
        <w:tabs>
          <w:tab w:val="left" w:pos="709"/>
          <w:tab w:val="left" w:pos="1134"/>
        </w:tabs>
        <w:ind w:firstLine="709"/>
        <w:rPr>
          <w:bCs w:val="0"/>
          <w:szCs w:val="24"/>
        </w:rPr>
      </w:pPr>
      <w:r w:rsidRPr="00AB5C0B">
        <w:rPr>
          <w:bCs w:val="0"/>
          <w:szCs w:val="24"/>
        </w:rPr>
        <w:t>ИНСТРУКЦИИ ПО ЗАПОЛНЕНИЮ</w:t>
      </w:r>
    </w:p>
    <w:p w:rsidR="00B2101C" w:rsidRPr="00AB5C0B" w:rsidRDefault="00B2101C" w:rsidP="00B2101C">
      <w:pPr>
        <w:pStyle w:val="Times12"/>
        <w:tabs>
          <w:tab w:val="left" w:pos="709"/>
          <w:tab w:val="left" w:pos="1134"/>
        </w:tabs>
        <w:ind w:left="600" w:firstLine="0"/>
        <w:rPr>
          <w:szCs w:val="24"/>
        </w:rPr>
      </w:pPr>
      <w:r w:rsidRPr="00AB5C0B">
        <w:rPr>
          <w:szCs w:val="24"/>
        </w:rPr>
        <w:t xml:space="preserve">1. Данные инструкции не следует воспроизводить в документах, подготовленных участником </w:t>
      </w:r>
      <w:r>
        <w:rPr>
          <w:szCs w:val="24"/>
        </w:rPr>
        <w:t>конкурса</w:t>
      </w:r>
      <w:r w:rsidRPr="00AB5C0B">
        <w:rPr>
          <w:szCs w:val="24"/>
        </w:rPr>
        <w:t>.</w:t>
      </w:r>
    </w:p>
    <w:p w:rsidR="00B2101C" w:rsidRPr="00A0725C" w:rsidRDefault="00B2101C" w:rsidP="00B2101C">
      <w:pPr>
        <w:pStyle w:val="Times12"/>
        <w:tabs>
          <w:tab w:val="left" w:pos="1276"/>
        </w:tabs>
        <w:spacing w:before="120"/>
        <w:ind w:firstLine="709"/>
        <w:rPr>
          <w:bCs w:val="0"/>
          <w:szCs w:val="24"/>
        </w:rPr>
      </w:pPr>
      <w:r w:rsidRPr="00AB5C0B">
        <w:rPr>
          <w:szCs w:val="24"/>
        </w:rPr>
        <w:t xml:space="preserve">2. </w:t>
      </w:r>
      <w:proofErr w:type="gramStart"/>
      <w:r w:rsidRPr="00A0725C">
        <w:rPr>
          <w:szCs w:val="24"/>
        </w:rPr>
        <w:t xml:space="preserve">Если </w:t>
      </w:r>
      <w:r>
        <w:rPr>
          <w:szCs w:val="24"/>
        </w:rPr>
        <w:t>субподрядчик/соисполнитель у</w:t>
      </w:r>
      <w:r w:rsidRPr="00A0725C">
        <w:rPr>
          <w:szCs w:val="24"/>
        </w:rPr>
        <w:t>частник</w:t>
      </w:r>
      <w:r>
        <w:rPr>
          <w:szCs w:val="24"/>
        </w:rPr>
        <w:t xml:space="preserve">а конкурса </w:t>
      </w:r>
      <w:r w:rsidRPr="00DC554E">
        <w:rPr>
          <w:szCs w:val="24"/>
        </w:rPr>
        <w:t xml:space="preserve">не относится к числу </w:t>
      </w:r>
      <w:r w:rsidRPr="00DC554E">
        <w:rPr>
          <w:iCs/>
          <w:szCs w:val="24"/>
        </w:rPr>
        <w:t xml:space="preserve">субъектов малого или среднего </w:t>
      </w:r>
      <w:r w:rsidRPr="00DC554E">
        <w:rPr>
          <w:szCs w:val="24"/>
        </w:rPr>
        <w:t>предпринимательства,</w:t>
      </w:r>
      <w:r>
        <w:rPr>
          <w:szCs w:val="24"/>
        </w:rPr>
        <w:t xml:space="preserve"> или привлечение субподрядчиков/соисполнителей не планируется, </w:t>
      </w:r>
      <w:r w:rsidRPr="00DC554E">
        <w:rPr>
          <w:szCs w:val="24"/>
        </w:rPr>
        <w:t xml:space="preserve">то таблица не заполняется, а в первом абзаце настоящей формы указывается, что </w:t>
      </w:r>
      <w:r>
        <w:rPr>
          <w:szCs w:val="24"/>
        </w:rPr>
        <w:t>субподрядчик/соисполнитель у</w:t>
      </w:r>
      <w:r w:rsidRPr="00DC554E">
        <w:rPr>
          <w:szCs w:val="24"/>
        </w:rPr>
        <w:t>частник</w:t>
      </w:r>
      <w:r>
        <w:rPr>
          <w:szCs w:val="24"/>
        </w:rPr>
        <w:t>а</w:t>
      </w:r>
      <w:r w:rsidRPr="00DC554E">
        <w:rPr>
          <w:szCs w:val="24"/>
        </w:rPr>
        <w:t xml:space="preserve"> </w:t>
      </w:r>
      <w:r>
        <w:rPr>
          <w:szCs w:val="24"/>
        </w:rPr>
        <w:t xml:space="preserve">конкурса </w:t>
      </w:r>
      <w:r w:rsidRPr="00DC554E">
        <w:rPr>
          <w:szCs w:val="24"/>
        </w:rPr>
        <w:t xml:space="preserve">не относится к числу </w:t>
      </w:r>
      <w:r w:rsidRPr="00DC554E">
        <w:rPr>
          <w:iCs/>
          <w:szCs w:val="24"/>
        </w:rPr>
        <w:t xml:space="preserve">субъектов малого или среднего </w:t>
      </w:r>
      <w:r w:rsidRPr="00DC554E">
        <w:rPr>
          <w:szCs w:val="24"/>
        </w:rPr>
        <w:t>предпринимательства</w:t>
      </w:r>
      <w:r>
        <w:rPr>
          <w:szCs w:val="24"/>
        </w:rPr>
        <w:t xml:space="preserve"> или что все обязательства по договору будут исполнены без привлечения субподрядчиков/соисполнителей</w:t>
      </w:r>
      <w:r w:rsidRPr="00DC554E">
        <w:rPr>
          <w:szCs w:val="24"/>
        </w:rPr>
        <w:t>.</w:t>
      </w:r>
      <w:proofErr w:type="gramEnd"/>
    </w:p>
    <w:p w:rsidR="00B2101C" w:rsidRPr="00AB5C0B" w:rsidRDefault="00B2101C" w:rsidP="00B2101C">
      <w:pPr>
        <w:pStyle w:val="Times12"/>
        <w:tabs>
          <w:tab w:val="left" w:pos="709"/>
          <w:tab w:val="left" w:pos="1134"/>
        </w:tabs>
        <w:rPr>
          <w:szCs w:val="24"/>
        </w:rPr>
      </w:pPr>
    </w:p>
    <w:p w:rsidR="00B2101C" w:rsidRPr="00AB5C0B" w:rsidRDefault="00B2101C" w:rsidP="00B2101C">
      <w:pPr>
        <w:ind w:left="2835" w:firstLine="720"/>
        <w:jc w:val="both"/>
      </w:pPr>
    </w:p>
    <w:p w:rsidR="00B2101C" w:rsidRPr="00AB5C0B" w:rsidRDefault="00B2101C" w:rsidP="00B2101C">
      <w:pPr>
        <w:pStyle w:val="afff2"/>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B2101C" w:rsidRPr="00AB5C0B" w:rsidRDefault="00B2101C" w:rsidP="00B2101C">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B2101C" w:rsidRPr="00AB5C0B" w:rsidRDefault="00B2101C" w:rsidP="00B2101C">
      <w:pPr>
        <w:pStyle w:val="Times12"/>
        <w:spacing w:before="120"/>
        <w:ind w:left="2835"/>
        <w:rPr>
          <w:bCs w:val="0"/>
          <w:szCs w:val="24"/>
        </w:rPr>
      </w:pPr>
      <w:r w:rsidRPr="00AB5C0B">
        <w:rPr>
          <w:bCs w:val="0"/>
          <w:szCs w:val="24"/>
        </w:rPr>
        <w:t>М.П.</w:t>
      </w:r>
    </w:p>
    <w:p w:rsidR="00B2101C" w:rsidRDefault="00B2101C" w:rsidP="00B2101C">
      <w:pPr>
        <w:jc w:val="right"/>
      </w:pPr>
    </w:p>
    <w:p w:rsidR="00B2101C" w:rsidRDefault="00B2101C" w:rsidP="00B2101C">
      <w:pPr>
        <w:jc w:val="right"/>
      </w:pPr>
    </w:p>
    <w:p w:rsidR="00B2101C" w:rsidRDefault="00B2101C" w:rsidP="00B2101C">
      <w:pPr>
        <w:jc w:val="right"/>
      </w:pPr>
    </w:p>
    <w:p w:rsidR="00B2101C" w:rsidRDefault="00B2101C" w:rsidP="00B2101C">
      <w:pPr>
        <w:jc w:val="right"/>
      </w:pPr>
    </w:p>
    <w:p w:rsidR="00B2101C" w:rsidRDefault="00B2101C" w:rsidP="00B2101C">
      <w:pPr>
        <w:jc w:val="right"/>
      </w:pPr>
    </w:p>
    <w:p w:rsidR="00B2101C" w:rsidRPr="00AB5C0B" w:rsidRDefault="00B2101C" w:rsidP="00B2101C">
      <w:pPr>
        <w:jc w:val="right"/>
      </w:pPr>
      <w:r w:rsidRPr="00AB5C0B">
        <w:lastRenderedPageBreak/>
        <w:t>Приложение к Таблиц</w:t>
      </w:r>
      <w:r>
        <w:t>ам</w:t>
      </w:r>
      <w:r w:rsidRPr="00AB5C0B">
        <w:t xml:space="preserve"> 3</w:t>
      </w:r>
      <w:r>
        <w:t xml:space="preserve"> и 4</w:t>
      </w:r>
      <w:r w:rsidRPr="00AB5C0B">
        <w:t xml:space="preserve">. </w:t>
      </w:r>
    </w:p>
    <w:p w:rsidR="00B2101C" w:rsidRPr="00AB5C0B" w:rsidRDefault="00B2101C" w:rsidP="00B2101C">
      <w:pPr>
        <w:jc w:val="right"/>
      </w:pPr>
    </w:p>
    <w:p w:rsidR="00B2101C" w:rsidRPr="00AB5C0B" w:rsidRDefault="00B2101C" w:rsidP="00B2101C">
      <w:pPr>
        <w:jc w:val="right"/>
      </w:pPr>
    </w:p>
    <w:p w:rsidR="00B2101C" w:rsidRPr="00AB5C0B" w:rsidRDefault="00B2101C" w:rsidP="00B2101C">
      <w:pPr>
        <w:pStyle w:val="1e"/>
        <w:shd w:val="clear" w:color="auto" w:fill="auto"/>
        <w:spacing w:line="276" w:lineRule="auto"/>
        <w:ind w:left="720" w:firstLine="0"/>
        <w:jc w:val="both"/>
        <w:rPr>
          <w:b/>
          <w:sz w:val="24"/>
          <w:szCs w:val="24"/>
        </w:rPr>
      </w:pPr>
      <w:r w:rsidRPr="00AB5C0B">
        <w:rPr>
          <w:b/>
          <w:sz w:val="24"/>
          <w:szCs w:val="24"/>
        </w:rPr>
        <w:t xml:space="preserve">Критерии отнесения бизнеса к субъектам малого и среднего предпринимательства </w:t>
      </w:r>
    </w:p>
    <w:tbl>
      <w:tblPr>
        <w:tblW w:w="9933" w:type="dxa"/>
        <w:tblLayout w:type="fixed"/>
        <w:tblCellMar>
          <w:left w:w="10" w:type="dxa"/>
          <w:right w:w="10" w:type="dxa"/>
        </w:tblCellMar>
        <w:tblLook w:val="04A0"/>
      </w:tblPr>
      <w:tblGrid>
        <w:gridCol w:w="496"/>
        <w:gridCol w:w="4759"/>
        <w:gridCol w:w="1418"/>
        <w:gridCol w:w="1559"/>
        <w:gridCol w:w="1701"/>
      </w:tblGrid>
      <w:tr w:rsidR="00B2101C" w:rsidRPr="00AB5C0B" w:rsidTr="00EA1882">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right="132" w:firstLine="0"/>
              <w:rPr>
                <w:sz w:val="24"/>
                <w:szCs w:val="24"/>
              </w:rPr>
            </w:pPr>
            <w:r w:rsidRPr="00AB5C0B">
              <w:rPr>
                <w:sz w:val="24"/>
                <w:szCs w:val="24"/>
              </w:rPr>
              <w:t xml:space="preserve">     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center"/>
              <w:rPr>
                <w:sz w:val="24"/>
                <w:szCs w:val="24"/>
              </w:rPr>
            </w:pPr>
            <w:r w:rsidRPr="00AB5C0B">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center"/>
              <w:rPr>
                <w:sz w:val="24"/>
                <w:szCs w:val="24"/>
              </w:rPr>
            </w:pPr>
            <w:r w:rsidRPr="00AB5C0B">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center"/>
              <w:rPr>
                <w:sz w:val="24"/>
                <w:szCs w:val="24"/>
              </w:rPr>
            </w:pPr>
            <w:r w:rsidRPr="00AB5C0B">
              <w:rPr>
                <w:sz w:val="24"/>
                <w:szCs w:val="24"/>
              </w:rPr>
              <w:t>Возможный источник данных</w:t>
            </w:r>
          </w:p>
        </w:tc>
      </w:tr>
      <w:tr w:rsidR="00B2101C" w:rsidRPr="00AB5C0B" w:rsidTr="00EA1882">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1640" w:right="132" w:firstLine="0"/>
              <w:rPr>
                <w:sz w:val="24"/>
                <w:szCs w:val="24"/>
              </w:rPr>
            </w:pPr>
            <w:r w:rsidRPr="00AB5C0B">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700" w:firstLine="0"/>
              <w:rPr>
                <w:sz w:val="24"/>
                <w:szCs w:val="24"/>
              </w:rPr>
            </w:pPr>
            <w:r w:rsidRPr="00AB5C0B">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center"/>
              <w:rPr>
                <w:sz w:val="24"/>
                <w:szCs w:val="24"/>
              </w:rPr>
            </w:pPr>
            <w:r w:rsidRPr="00AB5C0B">
              <w:rPr>
                <w:sz w:val="24"/>
                <w:szCs w:val="24"/>
              </w:rPr>
              <w:t>4</w:t>
            </w:r>
          </w:p>
        </w:tc>
      </w:tr>
      <w:tr w:rsidR="00B2101C" w:rsidRPr="00AB5C0B" w:rsidTr="00EA1882">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80" w:right="132" w:firstLine="0"/>
              <w:rPr>
                <w:sz w:val="24"/>
                <w:szCs w:val="24"/>
              </w:rPr>
            </w:pPr>
            <w:r w:rsidRPr="00AB5C0B">
              <w:rPr>
                <w:sz w:val="24"/>
                <w:szCs w:val="24"/>
              </w:rPr>
              <w:t xml:space="preserve">Суммарная доля участия в уставном (складочном) капитале: </w:t>
            </w:r>
          </w:p>
          <w:p w:rsidR="00B2101C" w:rsidRPr="00AB5C0B" w:rsidRDefault="00B2101C" w:rsidP="00EA1882">
            <w:pPr>
              <w:pStyle w:val="1e"/>
              <w:shd w:val="clear" w:color="auto" w:fill="auto"/>
              <w:spacing w:line="276" w:lineRule="auto"/>
              <w:ind w:left="80" w:right="132" w:firstLine="0"/>
              <w:rPr>
                <w:sz w:val="24"/>
                <w:szCs w:val="24"/>
              </w:rPr>
            </w:pPr>
            <w:r w:rsidRPr="00AB5C0B">
              <w:rPr>
                <w:sz w:val="24"/>
                <w:szCs w:val="24"/>
              </w:rPr>
              <w:t xml:space="preserve">- РФ, субъектов РФ, муниципальных образований, </w:t>
            </w:r>
          </w:p>
          <w:p w:rsidR="00B2101C" w:rsidRPr="00AB5C0B" w:rsidRDefault="00B2101C" w:rsidP="00EA1882">
            <w:pPr>
              <w:pStyle w:val="1e"/>
              <w:shd w:val="clear" w:color="auto" w:fill="auto"/>
              <w:spacing w:line="276" w:lineRule="auto"/>
              <w:ind w:left="80" w:right="132" w:firstLine="0"/>
              <w:rPr>
                <w:sz w:val="24"/>
                <w:szCs w:val="24"/>
              </w:rPr>
            </w:pPr>
            <w:r w:rsidRPr="00AB5C0B">
              <w:rPr>
                <w:sz w:val="24"/>
                <w:szCs w:val="24"/>
              </w:rPr>
              <w:t xml:space="preserve">- иностранных юридических лиц и граждан, </w:t>
            </w:r>
          </w:p>
          <w:p w:rsidR="00B2101C" w:rsidRPr="00AB5C0B" w:rsidRDefault="00B2101C" w:rsidP="00EA1882">
            <w:pPr>
              <w:pStyle w:val="1e"/>
              <w:shd w:val="clear" w:color="auto" w:fill="auto"/>
              <w:spacing w:line="276" w:lineRule="auto"/>
              <w:ind w:left="80" w:right="132" w:firstLine="0"/>
              <w:rPr>
                <w:sz w:val="24"/>
                <w:szCs w:val="24"/>
              </w:rPr>
            </w:pPr>
            <w:r w:rsidRPr="00AB5C0B">
              <w:rPr>
                <w:sz w:val="24"/>
                <w:szCs w:val="24"/>
              </w:rPr>
              <w:t>- общественных и религиозных организаций (объединений)</w:t>
            </w:r>
          </w:p>
          <w:p w:rsidR="00B2101C" w:rsidRPr="00AB5C0B" w:rsidRDefault="00B2101C" w:rsidP="00EA1882">
            <w:pPr>
              <w:pStyle w:val="1e"/>
              <w:shd w:val="clear" w:color="auto" w:fill="auto"/>
              <w:spacing w:line="276" w:lineRule="auto"/>
              <w:ind w:left="80" w:right="132" w:firstLine="0"/>
              <w:rPr>
                <w:sz w:val="24"/>
                <w:szCs w:val="24"/>
              </w:rPr>
            </w:pPr>
            <w:r w:rsidRPr="00AB5C0B">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ind w:left="100"/>
              <w:jc w:val="center"/>
              <w:rPr>
                <w:sz w:val="24"/>
                <w:szCs w:val="24"/>
              </w:rPr>
            </w:pPr>
            <w:r w:rsidRPr="00AB5C0B">
              <w:rPr>
                <w:sz w:val="24"/>
                <w:szCs w:val="24"/>
              </w:rPr>
              <w:t>Устав предприятия</w:t>
            </w:r>
          </w:p>
        </w:tc>
      </w:tr>
      <w:tr w:rsidR="00B2101C" w:rsidRPr="00AB5C0B" w:rsidTr="00EA1882">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80" w:right="132" w:firstLine="0"/>
              <w:rPr>
                <w:sz w:val="24"/>
                <w:szCs w:val="24"/>
              </w:rPr>
            </w:pP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ind w:left="100"/>
              <w:jc w:val="center"/>
              <w:rPr>
                <w:sz w:val="24"/>
                <w:szCs w:val="24"/>
              </w:rPr>
            </w:pPr>
            <w:r w:rsidRPr="00AB5C0B">
              <w:rPr>
                <w:sz w:val="24"/>
                <w:szCs w:val="24"/>
              </w:rPr>
              <w:t>Устав предприятия</w:t>
            </w:r>
          </w:p>
        </w:tc>
      </w:tr>
      <w:tr w:rsidR="00B2101C" w:rsidRPr="00AB5C0B" w:rsidTr="00EA1882">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jc w:val="center"/>
              <w:rPr>
                <w:sz w:val="24"/>
                <w:szCs w:val="24"/>
              </w:rPr>
            </w:pPr>
            <w:r w:rsidRPr="00AB5C0B">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ind w:left="100"/>
              <w:jc w:val="center"/>
              <w:rPr>
                <w:sz w:val="24"/>
                <w:szCs w:val="24"/>
              </w:rPr>
            </w:pPr>
            <w:r w:rsidRPr="00AB5C0B">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ind w:left="100"/>
              <w:jc w:val="center"/>
              <w:rPr>
                <w:sz w:val="24"/>
                <w:szCs w:val="24"/>
              </w:rPr>
            </w:pPr>
            <w:r w:rsidRPr="00AB5C0B">
              <w:rPr>
                <w:sz w:val="24"/>
                <w:szCs w:val="24"/>
              </w:rPr>
              <w:t>Пенсионный фонд</w:t>
            </w:r>
          </w:p>
        </w:tc>
      </w:tr>
      <w:tr w:rsidR="00B2101C" w:rsidRPr="00AB5C0B" w:rsidTr="00EA1882">
        <w:trPr>
          <w:trHeight w:val="1264"/>
        </w:trPr>
        <w:tc>
          <w:tcPr>
            <w:tcW w:w="496" w:type="dxa"/>
            <w:vMerge/>
            <w:tcBorders>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ind w:right="132"/>
              <w:jc w:val="center"/>
              <w:rPr>
                <w:sz w:val="24"/>
                <w:szCs w:val="24"/>
              </w:rPr>
            </w:pPr>
            <w:r w:rsidRPr="00AB5C0B">
              <w:rPr>
                <w:sz w:val="24"/>
                <w:szCs w:val="24"/>
              </w:rPr>
              <w:t>До 15 челове</w:t>
            </w:r>
            <w:proofErr w:type="gramStart"/>
            <w:r w:rsidRPr="00AB5C0B">
              <w:rPr>
                <w:sz w:val="24"/>
                <w:szCs w:val="24"/>
              </w:rPr>
              <w:t>к-</w:t>
            </w:r>
            <w:proofErr w:type="gramEnd"/>
            <w:r w:rsidRPr="00AB5C0B">
              <w:rPr>
                <w:sz w:val="24"/>
                <w:szCs w:val="24"/>
              </w:rPr>
              <w:t xml:space="preserve">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ind w:left="100"/>
              <w:jc w:val="center"/>
              <w:rPr>
                <w:sz w:val="24"/>
                <w:szCs w:val="24"/>
              </w:rPr>
            </w:pPr>
          </w:p>
        </w:tc>
      </w:tr>
      <w:tr w:rsidR="00B2101C" w:rsidRPr="00AB5C0B" w:rsidTr="00EA1882">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right="132" w:firstLine="0"/>
              <w:jc w:val="both"/>
              <w:rPr>
                <w:sz w:val="24"/>
                <w:szCs w:val="24"/>
              </w:rPr>
            </w:pPr>
            <w:r w:rsidRPr="00AB5C0B">
              <w:rPr>
                <w:sz w:val="24"/>
                <w:szCs w:val="24"/>
              </w:rPr>
              <w:t xml:space="preserve">выручка от реализации товаров (работ, услуг) без учета НДС за предшествующий год (определяется в </w:t>
            </w:r>
            <w:proofErr w:type="gramStart"/>
            <w:r w:rsidRPr="00AB5C0B">
              <w:rPr>
                <w:sz w:val="24"/>
                <w:szCs w:val="24"/>
              </w:rPr>
              <w:t>порядке</w:t>
            </w:r>
            <w:proofErr w:type="gramEnd"/>
            <w:r w:rsidRPr="00AB5C0B">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ind w:right="132"/>
              <w:jc w:val="center"/>
              <w:rPr>
                <w:sz w:val="24"/>
                <w:szCs w:val="24"/>
              </w:rPr>
            </w:pPr>
            <w:r w:rsidRPr="00AB5C0B">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ind w:left="100"/>
              <w:jc w:val="center"/>
              <w:rPr>
                <w:sz w:val="24"/>
                <w:szCs w:val="24"/>
              </w:rPr>
            </w:pPr>
            <w:r w:rsidRPr="00AB5C0B">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ind w:left="100"/>
              <w:jc w:val="center"/>
              <w:rPr>
                <w:sz w:val="24"/>
                <w:szCs w:val="24"/>
              </w:rPr>
            </w:pPr>
            <w:r w:rsidRPr="00AB5C0B">
              <w:rPr>
                <w:sz w:val="24"/>
                <w:szCs w:val="24"/>
              </w:rPr>
              <w:t>Баланс предприятия</w:t>
            </w:r>
          </w:p>
        </w:tc>
      </w:tr>
      <w:tr w:rsidR="00B2101C" w:rsidRPr="006969CE" w:rsidTr="00EA1882">
        <w:trPr>
          <w:trHeight w:val="998"/>
        </w:trPr>
        <w:tc>
          <w:tcPr>
            <w:tcW w:w="496" w:type="dxa"/>
            <w:vMerge/>
            <w:tcBorders>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B2101C" w:rsidRPr="006969CE" w:rsidRDefault="00B2101C" w:rsidP="00EA1882">
            <w:pPr>
              <w:pStyle w:val="2f"/>
              <w:shd w:val="clear" w:color="auto" w:fill="auto"/>
              <w:spacing w:after="0" w:line="276" w:lineRule="auto"/>
              <w:ind w:right="132"/>
              <w:jc w:val="center"/>
              <w:rPr>
                <w:sz w:val="24"/>
                <w:szCs w:val="24"/>
              </w:rPr>
            </w:pPr>
            <w:r w:rsidRPr="00AB5C0B">
              <w:rPr>
                <w:sz w:val="24"/>
                <w:szCs w:val="24"/>
              </w:rPr>
              <w:t xml:space="preserve">60 млн. руб. -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B2101C" w:rsidRPr="006969CE" w:rsidRDefault="00B2101C" w:rsidP="00EA1882">
            <w:pPr>
              <w:pStyle w:val="2f"/>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B2101C" w:rsidRPr="006969CE" w:rsidRDefault="00B2101C" w:rsidP="00EA1882">
            <w:pPr>
              <w:pStyle w:val="2f"/>
              <w:shd w:val="clear" w:color="auto" w:fill="auto"/>
              <w:spacing w:after="0" w:line="276" w:lineRule="auto"/>
              <w:ind w:left="100"/>
              <w:rPr>
                <w:sz w:val="24"/>
                <w:szCs w:val="24"/>
              </w:rPr>
            </w:pPr>
          </w:p>
        </w:tc>
      </w:tr>
    </w:tbl>
    <w:p w:rsidR="00B2101C" w:rsidRPr="006969CE" w:rsidRDefault="00B2101C" w:rsidP="00B2101C">
      <w:pPr>
        <w:pStyle w:val="1e"/>
        <w:shd w:val="clear" w:color="auto" w:fill="auto"/>
        <w:spacing w:line="276" w:lineRule="auto"/>
        <w:ind w:left="720" w:firstLine="0"/>
        <w:jc w:val="both"/>
        <w:rPr>
          <w:b/>
          <w:sz w:val="24"/>
          <w:szCs w:val="24"/>
        </w:rPr>
      </w:pPr>
    </w:p>
    <w:p w:rsidR="00B2101C" w:rsidRDefault="00B2101C" w:rsidP="00B2101C">
      <w:pPr>
        <w:pStyle w:val="Times12"/>
        <w:spacing w:before="120"/>
        <w:ind w:left="2835"/>
        <w:rPr>
          <w:bCs w:val="0"/>
          <w:szCs w:val="24"/>
        </w:rPr>
      </w:pPr>
    </w:p>
    <w:p w:rsidR="00B2101C" w:rsidRDefault="00B2101C" w:rsidP="00B2101C">
      <w:pPr>
        <w:pStyle w:val="Times12"/>
        <w:spacing w:before="120"/>
        <w:ind w:left="2835"/>
        <w:rPr>
          <w:bCs w:val="0"/>
          <w:szCs w:val="24"/>
        </w:rPr>
      </w:pPr>
    </w:p>
    <w:p w:rsidR="00B2101C" w:rsidRDefault="00B2101C" w:rsidP="00B2101C">
      <w:pPr>
        <w:pStyle w:val="Times12"/>
        <w:spacing w:before="120"/>
        <w:ind w:left="2835"/>
        <w:rPr>
          <w:bCs w:val="0"/>
          <w:szCs w:val="24"/>
        </w:rPr>
      </w:pPr>
    </w:p>
    <w:p w:rsidR="00B2101C" w:rsidRDefault="00B2101C" w:rsidP="00B2101C">
      <w:pPr>
        <w:pStyle w:val="Times12"/>
        <w:spacing w:before="120"/>
        <w:ind w:left="2835"/>
        <w:rPr>
          <w:bCs w:val="0"/>
          <w:szCs w:val="24"/>
        </w:rPr>
      </w:pPr>
    </w:p>
    <w:p w:rsidR="00B2101C" w:rsidRDefault="00B2101C" w:rsidP="00B2101C">
      <w:pPr>
        <w:pStyle w:val="Times12"/>
        <w:spacing w:before="120"/>
        <w:ind w:left="2835"/>
        <w:rPr>
          <w:bCs w:val="0"/>
          <w:szCs w:val="24"/>
        </w:rPr>
      </w:pPr>
    </w:p>
    <w:p w:rsidR="00B2101C" w:rsidRDefault="00B2101C" w:rsidP="00B2101C">
      <w:pPr>
        <w:pStyle w:val="Times12"/>
        <w:spacing w:before="120"/>
        <w:ind w:left="2835"/>
        <w:rPr>
          <w:bCs w:val="0"/>
          <w:szCs w:val="24"/>
        </w:rPr>
      </w:pPr>
    </w:p>
    <w:p w:rsidR="00B2101C" w:rsidRDefault="00B2101C" w:rsidP="00B2101C">
      <w:pPr>
        <w:pStyle w:val="Times12"/>
        <w:spacing w:before="120"/>
        <w:ind w:left="2835"/>
        <w:rPr>
          <w:bCs w:val="0"/>
          <w:szCs w:val="24"/>
        </w:rPr>
      </w:pPr>
    </w:p>
    <w:p w:rsidR="00B2101C" w:rsidRDefault="00B2101C" w:rsidP="00B2101C">
      <w:pPr>
        <w:pStyle w:val="Times12"/>
        <w:spacing w:before="120"/>
        <w:ind w:left="2835"/>
        <w:rPr>
          <w:bCs w:val="0"/>
          <w:szCs w:val="24"/>
        </w:rPr>
      </w:pPr>
    </w:p>
    <w:p w:rsidR="00B2101C" w:rsidRDefault="00B2101C" w:rsidP="00B2101C">
      <w:pPr>
        <w:pStyle w:val="Times12"/>
        <w:spacing w:before="120"/>
        <w:ind w:left="2835"/>
        <w:rPr>
          <w:bCs w:val="0"/>
          <w:szCs w:val="24"/>
        </w:rPr>
      </w:pPr>
    </w:p>
    <w:p w:rsidR="00B2101C" w:rsidRDefault="00B2101C" w:rsidP="00B2101C">
      <w:pPr>
        <w:pStyle w:val="Times12"/>
        <w:spacing w:before="120"/>
        <w:ind w:left="2835"/>
        <w:rPr>
          <w:bCs w:val="0"/>
          <w:szCs w:val="24"/>
        </w:rPr>
      </w:pPr>
    </w:p>
    <w:p w:rsidR="00B2101C" w:rsidRDefault="00B2101C" w:rsidP="00B2101C">
      <w:pPr>
        <w:pStyle w:val="Times12"/>
        <w:jc w:val="right"/>
        <w:rPr>
          <w:b/>
          <w:bCs w:val="0"/>
          <w:sz w:val="22"/>
        </w:rPr>
      </w:pPr>
    </w:p>
    <w:p w:rsidR="00B2101C" w:rsidRDefault="00B2101C" w:rsidP="00B2101C">
      <w:pPr>
        <w:pStyle w:val="Times12"/>
        <w:jc w:val="right"/>
        <w:rPr>
          <w:b/>
          <w:bCs w:val="0"/>
          <w:sz w:val="22"/>
        </w:rPr>
      </w:pPr>
    </w:p>
    <w:p w:rsidR="00B2101C" w:rsidRDefault="00B2101C" w:rsidP="00B2101C">
      <w:pPr>
        <w:pStyle w:val="Times12"/>
        <w:jc w:val="right"/>
        <w:rPr>
          <w:b/>
          <w:bCs w:val="0"/>
          <w:sz w:val="22"/>
        </w:rPr>
      </w:pPr>
    </w:p>
    <w:p w:rsidR="00E6765B" w:rsidRPr="001A42E6" w:rsidRDefault="00AF4410" w:rsidP="00B2101C">
      <w:pPr>
        <w:pStyle w:val="Times12"/>
        <w:jc w:val="right"/>
        <w:rPr>
          <w:b/>
          <w:bCs w:val="0"/>
          <w:i/>
          <w:sz w:val="22"/>
          <w:u w:val="single"/>
        </w:rPr>
      </w:pPr>
      <w:r>
        <w:rPr>
          <w:b/>
          <w:bCs w:val="0"/>
          <w:i/>
          <w:sz w:val="22"/>
          <w:u w:val="single"/>
        </w:rPr>
        <w:lastRenderedPageBreak/>
        <w:t>Ф</w:t>
      </w:r>
      <w:r w:rsidR="00E6765B" w:rsidRPr="001A42E6">
        <w:rPr>
          <w:b/>
          <w:bCs w:val="0"/>
          <w:i/>
          <w:sz w:val="22"/>
          <w:u w:val="single"/>
        </w:rPr>
        <w:t>орма № 3</w:t>
      </w:r>
    </w:p>
    <w:p w:rsidR="00E6765B" w:rsidRPr="00300EB7" w:rsidRDefault="00E6765B" w:rsidP="00E6765B">
      <w:pPr>
        <w:pStyle w:val="Times12"/>
        <w:ind w:left="5245" w:firstLine="0"/>
        <w:jc w:val="right"/>
        <w:rPr>
          <w:i/>
          <w:iCs/>
          <w:sz w:val="22"/>
        </w:rPr>
      </w:pPr>
    </w:p>
    <w:p w:rsidR="00E6765B" w:rsidRPr="00AF4A2C" w:rsidRDefault="00E6765B" w:rsidP="00E6765B">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E6765B" w:rsidRPr="0069561C" w:rsidRDefault="00E6765B" w:rsidP="00E6765B">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открытом конкурсе</w:t>
      </w:r>
    </w:p>
    <w:p w:rsidR="00E6765B" w:rsidRPr="0069561C" w:rsidRDefault="00E6765B" w:rsidP="00E6765B">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w:t>
      </w:r>
      <w:r w:rsidR="004E65D8">
        <w:rPr>
          <w:rFonts w:ascii="Times New Roman CYR" w:hAnsi="Times New Roman CYR" w:cs="Times New Roman CYR"/>
          <w:i/>
          <w:color w:val="000000"/>
          <w:sz w:val="22"/>
          <w:szCs w:val="22"/>
        </w:rPr>
        <w:t>01-97/14</w:t>
      </w:r>
      <w:r w:rsidR="00744885">
        <w:rPr>
          <w:rFonts w:ascii="Times New Roman CYR" w:hAnsi="Times New Roman CYR" w:cs="Times New Roman CYR"/>
          <w:i/>
          <w:color w:val="000000"/>
          <w:sz w:val="22"/>
          <w:szCs w:val="22"/>
        </w:rPr>
        <w:t xml:space="preserve"> </w:t>
      </w:r>
    </w:p>
    <w:p w:rsidR="00E6765B" w:rsidRPr="00E73F06" w:rsidRDefault="00E6765B" w:rsidP="00E6765B">
      <w:pPr>
        <w:widowControl w:val="0"/>
        <w:suppressAutoHyphens/>
        <w:autoSpaceDE w:val="0"/>
        <w:autoSpaceDN w:val="0"/>
        <w:adjustRightInd w:val="0"/>
        <w:jc w:val="right"/>
        <w:rPr>
          <w:rFonts w:ascii="Times New Roman CYR" w:hAnsi="Times New Roman CYR" w:cs="Times New Roman CYR"/>
          <w:sz w:val="22"/>
          <w:szCs w:val="22"/>
        </w:rPr>
      </w:pPr>
    </w:p>
    <w:p w:rsidR="00E6765B" w:rsidRPr="00ED6911" w:rsidRDefault="00E6765B" w:rsidP="00E6765B">
      <w:pPr>
        <w:widowControl w:val="0"/>
        <w:tabs>
          <w:tab w:val="left" w:pos="7938"/>
        </w:tabs>
        <w:autoSpaceDE w:val="0"/>
        <w:autoSpaceDN w:val="0"/>
        <w:adjustRightInd w:val="0"/>
        <w:jc w:val="center"/>
        <w:rPr>
          <w:rFonts w:ascii="Times New Roman CYR" w:hAnsi="Times New Roman CYR" w:cs="Times New Roman CYR"/>
          <w:b/>
          <w:sz w:val="22"/>
          <w:szCs w:val="22"/>
        </w:rPr>
      </w:pPr>
      <w:r>
        <w:rPr>
          <w:rFonts w:ascii="Times New Roman CYR" w:hAnsi="Times New Roman CYR" w:cs="Times New Roman CYR"/>
          <w:b/>
          <w:sz w:val="22"/>
          <w:szCs w:val="22"/>
        </w:rPr>
        <w:t xml:space="preserve">Открытый конкурс в электронной форме </w:t>
      </w:r>
      <w:r w:rsidRPr="00ED6911">
        <w:rPr>
          <w:rFonts w:ascii="Times New Roman CYR" w:hAnsi="Times New Roman CYR" w:cs="Times New Roman CYR"/>
          <w:b/>
          <w:sz w:val="22"/>
          <w:szCs w:val="22"/>
        </w:rPr>
        <w:t xml:space="preserve">№ </w:t>
      </w:r>
      <w:r w:rsidR="004E65D8">
        <w:rPr>
          <w:rFonts w:ascii="Times New Roman CYR" w:hAnsi="Times New Roman CYR" w:cs="Times New Roman CYR"/>
          <w:b/>
          <w:sz w:val="22"/>
          <w:szCs w:val="22"/>
        </w:rPr>
        <w:t>01-97/14</w:t>
      </w:r>
      <w:r w:rsidR="00744885">
        <w:rPr>
          <w:rFonts w:ascii="Times New Roman CYR" w:hAnsi="Times New Roman CYR" w:cs="Times New Roman CYR"/>
          <w:b/>
          <w:sz w:val="22"/>
          <w:szCs w:val="22"/>
        </w:rPr>
        <w:t xml:space="preserve"> </w:t>
      </w:r>
    </w:p>
    <w:p w:rsidR="00063ADA" w:rsidRDefault="00E6765B">
      <w:pPr>
        <w:ind w:right="113" w:firstLine="211"/>
        <w:jc w:val="center"/>
        <w:rPr>
          <w:b/>
          <w:bCs/>
          <w:color w:val="000000"/>
          <w:sz w:val="22"/>
          <w:szCs w:val="22"/>
        </w:rPr>
      </w:pPr>
      <w:r w:rsidRPr="0063059E">
        <w:rPr>
          <w:b/>
          <w:sz w:val="22"/>
          <w:szCs w:val="22"/>
        </w:rPr>
        <w:t xml:space="preserve">на </w:t>
      </w:r>
      <w:r w:rsidR="00063ADA" w:rsidRPr="0063059E">
        <w:rPr>
          <w:b/>
          <w:sz w:val="22"/>
          <w:szCs w:val="22"/>
        </w:rPr>
        <w:t xml:space="preserve">право заключения договора на </w:t>
      </w:r>
      <w:r w:rsidR="00063ADA" w:rsidRPr="00063ADA">
        <w:rPr>
          <w:b/>
          <w:sz w:val="22"/>
          <w:szCs w:val="22"/>
        </w:rPr>
        <w:t>проектно-изыскательские работы по сооружению и модернизации атомных станций по теме</w:t>
      </w:r>
      <w:r w:rsidR="00063ADA" w:rsidRPr="00063ADA">
        <w:rPr>
          <w:b/>
          <w:bCs/>
          <w:color w:val="000000"/>
          <w:sz w:val="22"/>
          <w:szCs w:val="22"/>
        </w:rPr>
        <w:t xml:space="preserve">: </w:t>
      </w:r>
    </w:p>
    <w:p w:rsidR="00942601" w:rsidRDefault="00063ADA">
      <w:pPr>
        <w:ind w:right="113" w:firstLine="211"/>
        <w:jc w:val="center"/>
        <w:rPr>
          <w:b/>
          <w:sz w:val="22"/>
          <w:szCs w:val="22"/>
        </w:rPr>
      </w:pPr>
      <w:r w:rsidRPr="00063ADA">
        <w:rPr>
          <w:b/>
          <w:bCs/>
          <w:color w:val="000000"/>
          <w:sz w:val="22"/>
          <w:szCs w:val="22"/>
        </w:rPr>
        <w:t>«</w:t>
      </w:r>
      <w:r w:rsidR="004E65D8">
        <w:rPr>
          <w:b/>
          <w:sz w:val="22"/>
          <w:szCs w:val="22"/>
        </w:rPr>
        <w:t>Разработка технического проекта комплекта электронагревателей и тепловой изоляции для энергоблока № 5 Белоярской АЭС</w:t>
      </w:r>
      <w:r w:rsidRPr="00063ADA">
        <w:rPr>
          <w:b/>
          <w:bCs/>
          <w:color w:val="000000"/>
          <w:sz w:val="22"/>
          <w:szCs w:val="22"/>
        </w:rPr>
        <w:t>»</w:t>
      </w:r>
    </w:p>
    <w:p w:rsidR="00E6765B" w:rsidRDefault="00E6765B" w:rsidP="00E6765B">
      <w:pPr>
        <w:widowControl w:val="0"/>
        <w:tabs>
          <w:tab w:val="left" w:pos="7938"/>
        </w:tabs>
        <w:autoSpaceDE w:val="0"/>
        <w:autoSpaceDN w:val="0"/>
        <w:adjustRightInd w:val="0"/>
        <w:jc w:val="center"/>
        <w:rPr>
          <w:rFonts w:ascii="Times New Roman CYR" w:hAnsi="Times New Roman CYR" w:cs="Times New Roman CYR"/>
          <w:b/>
          <w:sz w:val="22"/>
          <w:szCs w:val="22"/>
        </w:rPr>
      </w:pPr>
    </w:p>
    <w:p w:rsidR="00E6765B" w:rsidRPr="00380769" w:rsidRDefault="00E6765B" w:rsidP="00380769">
      <w:pPr>
        <w:ind w:right="113" w:firstLine="211"/>
        <w:jc w:val="center"/>
        <w:rPr>
          <w:b/>
          <w:sz w:val="22"/>
          <w:szCs w:val="22"/>
        </w:rPr>
      </w:pPr>
      <w:bookmarkStart w:id="347" w:name="_Toc235439567"/>
      <w:bookmarkStart w:id="348" w:name="_Toc289707698"/>
      <w:r w:rsidRPr="00380769">
        <w:rPr>
          <w:b/>
          <w:sz w:val="22"/>
          <w:szCs w:val="22"/>
        </w:rPr>
        <w:t xml:space="preserve">ТЕХНИЧЕСКОЕ ПРЕДЛОЖЕНИЕ </w:t>
      </w:r>
      <w:bookmarkEnd w:id="347"/>
      <w:bookmarkEnd w:id="348"/>
    </w:p>
    <w:p w:rsidR="00E6765B" w:rsidRDefault="00E6765B" w:rsidP="00E6765B">
      <w:pPr>
        <w:pStyle w:val="Times12"/>
        <w:ind w:firstLine="0"/>
        <w:rPr>
          <w:sz w:val="22"/>
        </w:rPr>
      </w:pPr>
    </w:p>
    <w:p w:rsidR="00E6765B" w:rsidRPr="00300EB7" w:rsidRDefault="00E6765B" w:rsidP="00E6765B">
      <w:pPr>
        <w:pStyle w:val="Times12"/>
        <w:ind w:firstLine="0"/>
        <w:rPr>
          <w:b/>
          <w:i/>
          <w:sz w:val="22"/>
        </w:rPr>
      </w:pPr>
      <w:r w:rsidRPr="00300EB7">
        <w:rPr>
          <w:sz w:val="22"/>
        </w:rPr>
        <w:t xml:space="preserve">Участник </w:t>
      </w:r>
      <w:r>
        <w:rPr>
          <w:rFonts w:ascii="Times New Roman CYR" w:hAnsi="Times New Roman CYR" w:cs="Times New Roman CYR"/>
          <w:sz w:val="20"/>
          <w:szCs w:val="20"/>
        </w:rPr>
        <w:t>конкурса</w:t>
      </w:r>
      <w:r w:rsidRPr="00300EB7">
        <w:rPr>
          <w:sz w:val="22"/>
        </w:rPr>
        <w:t>: ________________________________</w:t>
      </w:r>
      <w:r w:rsidRPr="00300EB7">
        <w:rPr>
          <w:b/>
          <w:sz w:val="22"/>
        </w:rPr>
        <w:t xml:space="preserve"> </w:t>
      </w:r>
    </w:p>
    <w:p w:rsidR="00E6765B" w:rsidRPr="00300EB7" w:rsidRDefault="00E6765B" w:rsidP="00E6765B">
      <w:pPr>
        <w:pStyle w:val="Times12"/>
        <w:rPr>
          <w:i/>
          <w:sz w:val="22"/>
        </w:rPr>
      </w:pPr>
    </w:p>
    <w:p w:rsidR="00E6765B" w:rsidRPr="00300EB7" w:rsidRDefault="00E6765B" w:rsidP="00E6765B">
      <w:pPr>
        <w:jc w:val="center"/>
        <w:rPr>
          <w:b/>
          <w:sz w:val="22"/>
          <w:szCs w:val="22"/>
        </w:rPr>
      </w:pPr>
      <w:r w:rsidRPr="00300EB7">
        <w:rPr>
          <w:b/>
          <w:i/>
          <w:sz w:val="22"/>
          <w:szCs w:val="22"/>
        </w:rPr>
        <w:t>Суть технического предложения</w:t>
      </w:r>
    </w:p>
    <w:p w:rsidR="00E6765B" w:rsidRDefault="00E6765B" w:rsidP="00E6765B">
      <w:pPr>
        <w:pStyle w:val="afff2"/>
        <w:tabs>
          <w:tab w:val="clear" w:pos="1134"/>
        </w:tabs>
        <w:autoSpaceDE w:val="0"/>
        <w:autoSpaceDN w:val="0"/>
        <w:spacing w:line="240" w:lineRule="auto"/>
        <w:ind w:firstLine="0"/>
      </w:pPr>
    </w:p>
    <w:p w:rsidR="00981EBC" w:rsidRDefault="00981EBC" w:rsidP="00981EBC">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981EBC" w:rsidRPr="001E06FF" w:rsidRDefault="00981EBC" w:rsidP="00981EBC">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981EBC" w:rsidRPr="00300EB7" w:rsidRDefault="00981EBC" w:rsidP="00E6765B">
      <w:pPr>
        <w:pStyle w:val="afff2"/>
        <w:tabs>
          <w:tab w:val="clear" w:pos="1134"/>
        </w:tabs>
        <w:autoSpaceDE w:val="0"/>
        <w:autoSpaceDN w:val="0"/>
        <w:spacing w:line="240" w:lineRule="auto"/>
        <w:ind w:firstLine="0"/>
      </w:pPr>
    </w:p>
    <w:p w:rsidR="00E6765B" w:rsidRPr="00300EB7" w:rsidRDefault="00E6765B" w:rsidP="00E6765B">
      <w:pPr>
        <w:pStyle w:val="afff2"/>
        <w:tabs>
          <w:tab w:val="clear" w:pos="1134"/>
        </w:tabs>
        <w:autoSpaceDE w:val="0"/>
        <w:autoSpaceDN w:val="0"/>
        <w:spacing w:line="240" w:lineRule="auto"/>
        <w:ind w:firstLine="0"/>
      </w:pPr>
      <w:r w:rsidRPr="00300EB7">
        <w:t>___________________________________</w:t>
      </w:r>
      <w:r w:rsidRPr="00300EB7">
        <w:tab/>
      </w:r>
      <w:r w:rsidRPr="00300EB7">
        <w:tab/>
      </w:r>
      <w:r w:rsidRPr="00300EB7">
        <w:tab/>
        <w:t>___________________________</w:t>
      </w:r>
    </w:p>
    <w:p w:rsidR="00E6765B" w:rsidRPr="00300EB7" w:rsidRDefault="00790F0D" w:rsidP="00E6765B">
      <w:pPr>
        <w:pStyle w:val="Times12"/>
        <w:ind w:firstLine="0"/>
        <w:rPr>
          <w:b/>
          <w:bCs w:val="0"/>
          <w:i/>
          <w:sz w:val="22"/>
          <w:vertAlign w:val="superscript"/>
        </w:rPr>
      </w:pPr>
      <w:r>
        <w:rPr>
          <w:b/>
          <w:bCs w:val="0"/>
          <w:i/>
          <w:sz w:val="22"/>
          <w:vertAlign w:val="superscript"/>
        </w:rPr>
        <w:t xml:space="preserve">             </w:t>
      </w:r>
      <w:r w:rsidR="00E6765B" w:rsidRPr="00300EB7">
        <w:rPr>
          <w:b/>
          <w:bCs w:val="0"/>
          <w:i/>
          <w:sz w:val="22"/>
          <w:vertAlign w:val="superscript"/>
        </w:rPr>
        <w:t>(Подпись уполномоченного представителя)</w:t>
      </w:r>
      <w:r w:rsidR="00E6765B" w:rsidRPr="00300EB7">
        <w:rPr>
          <w:snapToGrid w:val="0"/>
          <w:sz w:val="22"/>
        </w:rPr>
        <w:tab/>
      </w:r>
      <w:r w:rsidR="00E6765B" w:rsidRPr="00300EB7">
        <w:rPr>
          <w:snapToGrid w:val="0"/>
          <w:sz w:val="22"/>
        </w:rPr>
        <w:tab/>
      </w:r>
      <w:r>
        <w:rPr>
          <w:snapToGrid w:val="0"/>
          <w:sz w:val="22"/>
        </w:rPr>
        <w:t xml:space="preserve">                              </w:t>
      </w:r>
      <w:r w:rsidR="00E6765B" w:rsidRPr="00300EB7">
        <w:rPr>
          <w:b/>
          <w:bCs w:val="0"/>
          <w:i/>
          <w:sz w:val="22"/>
          <w:vertAlign w:val="superscript"/>
        </w:rPr>
        <w:t>(</w:t>
      </w:r>
      <w:r w:rsidR="00F37333">
        <w:rPr>
          <w:b/>
          <w:bCs w:val="0"/>
          <w:i/>
          <w:sz w:val="22"/>
          <w:vertAlign w:val="superscript"/>
        </w:rPr>
        <w:t>ФИО</w:t>
      </w:r>
      <w:r w:rsidR="00E6765B" w:rsidRPr="00300EB7">
        <w:rPr>
          <w:b/>
          <w:bCs w:val="0"/>
          <w:i/>
          <w:sz w:val="22"/>
          <w:vertAlign w:val="superscript"/>
        </w:rPr>
        <w:t xml:space="preserve"> и должность подписавшего)</w:t>
      </w:r>
    </w:p>
    <w:p w:rsidR="00E6765B" w:rsidRPr="00300EB7" w:rsidRDefault="00E6765B" w:rsidP="00E6765B">
      <w:pPr>
        <w:pStyle w:val="Times12"/>
        <w:ind w:firstLine="709"/>
        <w:rPr>
          <w:bCs w:val="0"/>
          <w:sz w:val="22"/>
        </w:rPr>
      </w:pPr>
      <w:r w:rsidRPr="00300EB7">
        <w:rPr>
          <w:bCs w:val="0"/>
          <w:sz w:val="22"/>
        </w:rPr>
        <w:t>М.П.</w:t>
      </w:r>
    </w:p>
    <w:p w:rsidR="00E6765B" w:rsidRPr="00300EB7" w:rsidRDefault="00E6765B" w:rsidP="00E6765B">
      <w:pPr>
        <w:jc w:val="center"/>
        <w:rPr>
          <w:b/>
          <w:sz w:val="22"/>
          <w:szCs w:val="22"/>
        </w:rPr>
      </w:pPr>
    </w:p>
    <w:p w:rsidR="00E6765B" w:rsidRPr="00EF7549" w:rsidRDefault="00E6765B" w:rsidP="00E6765B">
      <w:pPr>
        <w:pStyle w:val="Times12"/>
        <w:tabs>
          <w:tab w:val="left" w:pos="1134"/>
        </w:tabs>
        <w:ind w:firstLine="709"/>
        <w:rPr>
          <w:bCs w:val="0"/>
          <w:sz w:val="20"/>
          <w:szCs w:val="20"/>
        </w:rPr>
      </w:pPr>
      <w:r w:rsidRPr="00EF7549">
        <w:rPr>
          <w:bCs w:val="0"/>
          <w:sz w:val="20"/>
          <w:szCs w:val="20"/>
        </w:rPr>
        <w:t>ИНСТРУКЦИИ ПО ЗАПОЛНЕНИЮ</w:t>
      </w:r>
    </w:p>
    <w:p w:rsidR="00E6765B" w:rsidRPr="00EF7549" w:rsidRDefault="00E6765B" w:rsidP="001E76BF">
      <w:pPr>
        <w:pStyle w:val="Times12"/>
        <w:numPr>
          <w:ilvl w:val="0"/>
          <w:numId w:val="19"/>
        </w:numPr>
        <w:tabs>
          <w:tab w:val="clear" w:pos="960"/>
          <w:tab w:val="num" w:pos="720"/>
          <w:tab w:val="left" w:pos="1134"/>
        </w:tabs>
        <w:ind w:left="0" w:firstLine="709"/>
        <w:rPr>
          <w:sz w:val="20"/>
          <w:szCs w:val="20"/>
        </w:rPr>
      </w:pPr>
      <w:r w:rsidRPr="00EF7549">
        <w:rPr>
          <w:sz w:val="20"/>
          <w:szCs w:val="20"/>
        </w:rPr>
        <w:t xml:space="preserve">Данные инструкции не следует воспроизводить в документах, подготовленных участником </w:t>
      </w:r>
      <w:r>
        <w:rPr>
          <w:rFonts w:ascii="Times New Roman CYR" w:hAnsi="Times New Roman CYR" w:cs="Times New Roman CYR"/>
          <w:sz w:val="20"/>
          <w:szCs w:val="20"/>
        </w:rPr>
        <w:t>конкурса</w:t>
      </w:r>
      <w:r w:rsidRPr="00EF7549">
        <w:rPr>
          <w:sz w:val="20"/>
          <w:szCs w:val="20"/>
        </w:rPr>
        <w:t>.</w:t>
      </w:r>
    </w:p>
    <w:p w:rsidR="00E6765B" w:rsidRPr="00EF7549" w:rsidRDefault="00E6765B" w:rsidP="001E76BF">
      <w:pPr>
        <w:pStyle w:val="Times12"/>
        <w:numPr>
          <w:ilvl w:val="0"/>
          <w:numId w:val="19"/>
        </w:numPr>
        <w:tabs>
          <w:tab w:val="clear" w:pos="960"/>
          <w:tab w:val="num" w:pos="720"/>
          <w:tab w:val="left" w:pos="1134"/>
        </w:tabs>
        <w:ind w:left="0" w:firstLine="709"/>
        <w:rPr>
          <w:sz w:val="20"/>
          <w:szCs w:val="20"/>
        </w:rPr>
      </w:pPr>
      <w:r w:rsidRPr="00EF7549">
        <w:rPr>
          <w:sz w:val="20"/>
          <w:szCs w:val="20"/>
        </w:rPr>
        <w:t xml:space="preserve">Участник </w:t>
      </w:r>
      <w:r>
        <w:rPr>
          <w:rFonts w:ascii="Times New Roman CYR" w:hAnsi="Times New Roman CYR" w:cs="Times New Roman CYR"/>
          <w:sz w:val="20"/>
          <w:szCs w:val="20"/>
        </w:rPr>
        <w:t>конкурса</w:t>
      </w:r>
      <w:r w:rsidRPr="00EF7549">
        <w:rPr>
          <w:sz w:val="20"/>
          <w:szCs w:val="20"/>
        </w:rPr>
        <w:t xml:space="preserve"> приводит номер и дату заявки о подаче Предложения, приложением к которой является данное техническое предложение.</w:t>
      </w:r>
    </w:p>
    <w:p w:rsidR="00E6765B" w:rsidRPr="00EF7549" w:rsidRDefault="00E6765B" w:rsidP="001E76BF">
      <w:pPr>
        <w:pStyle w:val="Times12"/>
        <w:numPr>
          <w:ilvl w:val="0"/>
          <w:numId w:val="19"/>
        </w:numPr>
        <w:tabs>
          <w:tab w:val="clear" w:pos="960"/>
          <w:tab w:val="num" w:pos="720"/>
          <w:tab w:val="left" w:pos="1134"/>
        </w:tabs>
        <w:ind w:left="0" w:firstLine="709"/>
        <w:rPr>
          <w:sz w:val="20"/>
          <w:szCs w:val="20"/>
        </w:rPr>
      </w:pPr>
      <w:r w:rsidRPr="00EF7549">
        <w:rPr>
          <w:sz w:val="20"/>
          <w:szCs w:val="20"/>
        </w:rPr>
        <w:t xml:space="preserve">Участник </w:t>
      </w:r>
      <w:r>
        <w:rPr>
          <w:rFonts w:ascii="Times New Roman CYR" w:hAnsi="Times New Roman CYR" w:cs="Times New Roman CYR"/>
          <w:sz w:val="20"/>
          <w:szCs w:val="20"/>
        </w:rPr>
        <w:t>конкурса</w:t>
      </w:r>
      <w:r w:rsidRPr="00EF7549">
        <w:rPr>
          <w:sz w:val="20"/>
          <w:szCs w:val="20"/>
        </w:rPr>
        <w:t xml:space="preserve"> указывает свое фирменное наименование (в т.ч. организационно-правовую форму).</w:t>
      </w:r>
    </w:p>
    <w:p w:rsidR="00E6765B" w:rsidRPr="00EF7549" w:rsidRDefault="00E6765B" w:rsidP="001E76BF">
      <w:pPr>
        <w:pStyle w:val="Times12"/>
        <w:numPr>
          <w:ilvl w:val="0"/>
          <w:numId w:val="19"/>
        </w:numPr>
        <w:tabs>
          <w:tab w:val="clear" w:pos="960"/>
          <w:tab w:val="num" w:pos="720"/>
          <w:tab w:val="left" w:pos="1134"/>
        </w:tabs>
        <w:ind w:left="0" w:firstLine="709"/>
        <w:rPr>
          <w:sz w:val="20"/>
          <w:szCs w:val="20"/>
        </w:rPr>
      </w:pPr>
      <w:r w:rsidRPr="00EF7549">
        <w:rPr>
          <w:sz w:val="20"/>
          <w:szCs w:val="20"/>
        </w:rPr>
        <w:t>Выше приведена форма титульного листа Технического предложения.</w:t>
      </w:r>
    </w:p>
    <w:p w:rsidR="00E6765B" w:rsidRPr="00EF7549" w:rsidRDefault="00E6765B" w:rsidP="001E76BF">
      <w:pPr>
        <w:pStyle w:val="Times12"/>
        <w:numPr>
          <w:ilvl w:val="0"/>
          <w:numId w:val="19"/>
        </w:numPr>
        <w:tabs>
          <w:tab w:val="clear" w:pos="960"/>
          <w:tab w:val="num" w:pos="720"/>
          <w:tab w:val="left" w:pos="1134"/>
        </w:tabs>
        <w:ind w:left="0" w:firstLine="709"/>
        <w:rPr>
          <w:sz w:val="20"/>
          <w:szCs w:val="20"/>
        </w:rPr>
      </w:pPr>
      <w:r w:rsidRPr="00EF7549">
        <w:rPr>
          <w:sz w:val="20"/>
          <w:szCs w:val="20"/>
        </w:rPr>
        <w:t xml:space="preserve">Техническое предложение участника </w:t>
      </w:r>
      <w:r>
        <w:rPr>
          <w:rFonts w:ascii="Times New Roman CYR" w:hAnsi="Times New Roman CYR" w:cs="Times New Roman CYR"/>
          <w:sz w:val="20"/>
          <w:szCs w:val="20"/>
        </w:rPr>
        <w:t>конкурса</w:t>
      </w:r>
      <w:r w:rsidRPr="00EF7549">
        <w:rPr>
          <w:sz w:val="20"/>
          <w:szCs w:val="20"/>
        </w:rPr>
        <w:t>, помимо материалов, указанных в тексте технических требований, должно включать:</w:t>
      </w:r>
    </w:p>
    <w:p w:rsidR="00E6765B" w:rsidRPr="00997757" w:rsidRDefault="00E6765B" w:rsidP="00E6765B">
      <w:pPr>
        <w:pStyle w:val="a1"/>
        <w:tabs>
          <w:tab w:val="clear" w:pos="1134"/>
        </w:tabs>
        <w:spacing w:line="240" w:lineRule="auto"/>
        <w:ind w:left="-64" w:firstLine="0"/>
        <w:rPr>
          <w:sz w:val="20"/>
          <w:szCs w:val="20"/>
        </w:rPr>
      </w:pPr>
      <w:r w:rsidRPr="00997757">
        <w:rPr>
          <w:sz w:val="20"/>
          <w:szCs w:val="20"/>
        </w:rPr>
        <w:t xml:space="preserve">- </w:t>
      </w:r>
      <w:r w:rsidRPr="00EF7549">
        <w:rPr>
          <w:sz w:val="20"/>
          <w:szCs w:val="20"/>
        </w:rPr>
        <w:t>описание всех предлагаемых технических решений и характеристик систем с необходимыми чертежами;</w:t>
      </w:r>
    </w:p>
    <w:p w:rsidR="00E6765B" w:rsidRPr="00EF7549" w:rsidRDefault="00E6765B" w:rsidP="00E6765B">
      <w:pPr>
        <w:pStyle w:val="a1"/>
        <w:tabs>
          <w:tab w:val="clear" w:pos="1134"/>
        </w:tabs>
        <w:spacing w:line="240" w:lineRule="auto"/>
        <w:ind w:left="-64" w:firstLine="0"/>
        <w:rPr>
          <w:sz w:val="20"/>
          <w:szCs w:val="20"/>
        </w:rPr>
      </w:pPr>
      <w:r w:rsidRPr="00997757">
        <w:rPr>
          <w:sz w:val="20"/>
          <w:szCs w:val="20"/>
        </w:rPr>
        <w:t xml:space="preserve">- </w:t>
      </w:r>
      <w:r w:rsidRPr="00EF7549">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E6765B" w:rsidRPr="00EF7549" w:rsidRDefault="00E6765B" w:rsidP="001E76BF">
      <w:pPr>
        <w:pStyle w:val="Times12"/>
        <w:numPr>
          <w:ilvl w:val="0"/>
          <w:numId w:val="19"/>
        </w:numPr>
        <w:tabs>
          <w:tab w:val="clear" w:pos="960"/>
          <w:tab w:val="num" w:pos="720"/>
          <w:tab w:val="left" w:pos="1134"/>
        </w:tabs>
        <w:ind w:left="0" w:firstLine="709"/>
        <w:rPr>
          <w:sz w:val="20"/>
          <w:szCs w:val="20"/>
        </w:rPr>
      </w:pPr>
      <w:r w:rsidRPr="00EF7549">
        <w:rPr>
          <w:sz w:val="20"/>
          <w:szCs w:val="20"/>
        </w:rPr>
        <w:t xml:space="preserve">Желательно, чтобы участник </w:t>
      </w:r>
      <w:r>
        <w:rPr>
          <w:rFonts w:ascii="Times New Roman CYR" w:hAnsi="Times New Roman CYR" w:cs="Times New Roman CYR"/>
          <w:sz w:val="20"/>
          <w:szCs w:val="20"/>
        </w:rPr>
        <w:t>конкурса</w:t>
      </w:r>
      <w:r w:rsidRPr="00EF7549">
        <w:rPr>
          <w:sz w:val="20"/>
          <w:szCs w:val="20"/>
        </w:rPr>
        <w:t xml:space="preserve"> в данной форме представил таблицу соответствия своего технического предложения техническим требованиям (</w:t>
      </w:r>
      <w:r w:rsidRPr="00EF7549">
        <w:rPr>
          <w:b/>
          <w:bCs w:val="0"/>
          <w:i/>
          <w:iCs/>
          <w:sz w:val="20"/>
          <w:szCs w:val="20"/>
        </w:rPr>
        <w:t>том 2)</w:t>
      </w:r>
      <w:r w:rsidRPr="00EF7549">
        <w:rPr>
          <w:sz w:val="20"/>
          <w:szCs w:val="20"/>
        </w:rPr>
        <w:t xml:space="preserve">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E6765B" w:rsidRPr="00EF7549" w:rsidTr="00A91AB5">
        <w:trPr>
          <w:trHeight w:val="392"/>
          <w:tblHeader/>
          <w:jc w:val="center"/>
        </w:trPr>
        <w:tc>
          <w:tcPr>
            <w:tcW w:w="933" w:type="dxa"/>
            <w:tcBorders>
              <w:top w:val="single" w:sz="4" w:space="0" w:color="000000"/>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w:t>
            </w:r>
          </w:p>
        </w:tc>
        <w:tc>
          <w:tcPr>
            <w:tcW w:w="1134" w:type="dxa"/>
            <w:tcBorders>
              <w:top w:val="single" w:sz="4" w:space="0" w:color="000000"/>
              <w:left w:val="single" w:sz="4" w:space="0" w:color="000000"/>
              <w:bottom w:val="single" w:sz="4" w:space="0" w:color="000000"/>
            </w:tcBorders>
            <w:vAlign w:val="center"/>
          </w:tcPr>
          <w:p w:rsidR="00E6765B" w:rsidRPr="00EF7549" w:rsidRDefault="00E6765B" w:rsidP="00A91AB5">
            <w:pPr>
              <w:ind w:left="-172" w:right="-170"/>
              <w:jc w:val="center"/>
              <w:rPr>
                <w:sz w:val="20"/>
                <w:szCs w:val="20"/>
              </w:rPr>
            </w:pPr>
            <w:r w:rsidRPr="00EF7549">
              <w:rPr>
                <w:sz w:val="20"/>
                <w:szCs w:val="20"/>
              </w:rPr>
              <w:t xml:space="preserve">№ п.п. </w:t>
            </w:r>
            <w:proofErr w:type="gramStart"/>
            <w:r w:rsidRPr="00EF7549">
              <w:rPr>
                <w:sz w:val="20"/>
                <w:szCs w:val="20"/>
              </w:rPr>
              <w:t>ТТ</w:t>
            </w:r>
            <w:proofErr w:type="gramEnd"/>
          </w:p>
        </w:tc>
        <w:tc>
          <w:tcPr>
            <w:tcW w:w="1632" w:type="dxa"/>
            <w:tcBorders>
              <w:top w:val="single" w:sz="4" w:space="0" w:color="000000"/>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6765B" w:rsidRPr="00EF7549" w:rsidRDefault="00E6765B" w:rsidP="00A91AB5">
            <w:pPr>
              <w:jc w:val="center"/>
              <w:rPr>
                <w:sz w:val="20"/>
                <w:szCs w:val="20"/>
              </w:rPr>
            </w:pPr>
            <w:r w:rsidRPr="00EF7549">
              <w:rPr>
                <w:sz w:val="20"/>
                <w:szCs w:val="20"/>
              </w:rPr>
              <w:t>Ссылки на ПП</w:t>
            </w:r>
          </w:p>
        </w:tc>
      </w:tr>
      <w:tr w:rsidR="00E6765B" w:rsidRPr="00EF7549" w:rsidTr="00A91AB5">
        <w:trPr>
          <w:trHeight w:val="245"/>
          <w:jc w:val="center"/>
        </w:trPr>
        <w:tc>
          <w:tcPr>
            <w:tcW w:w="933" w:type="dxa"/>
            <w:tcBorders>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1</w:t>
            </w:r>
          </w:p>
        </w:tc>
        <w:tc>
          <w:tcPr>
            <w:tcW w:w="1134" w:type="dxa"/>
            <w:tcBorders>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2</w:t>
            </w:r>
          </w:p>
        </w:tc>
        <w:tc>
          <w:tcPr>
            <w:tcW w:w="1632" w:type="dxa"/>
            <w:tcBorders>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3</w:t>
            </w:r>
          </w:p>
        </w:tc>
        <w:tc>
          <w:tcPr>
            <w:tcW w:w="3830" w:type="dxa"/>
            <w:tcBorders>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4</w:t>
            </w:r>
          </w:p>
        </w:tc>
        <w:tc>
          <w:tcPr>
            <w:tcW w:w="2331" w:type="dxa"/>
            <w:gridSpan w:val="2"/>
            <w:tcBorders>
              <w:left w:val="single" w:sz="4" w:space="0" w:color="000000"/>
              <w:bottom w:val="single" w:sz="4" w:space="0" w:color="000000"/>
              <w:right w:val="single" w:sz="4" w:space="0" w:color="000000"/>
            </w:tcBorders>
            <w:vAlign w:val="center"/>
          </w:tcPr>
          <w:p w:rsidR="00E6765B" w:rsidRPr="00EF7549" w:rsidRDefault="00E6765B" w:rsidP="00A91AB5">
            <w:pPr>
              <w:jc w:val="center"/>
              <w:rPr>
                <w:sz w:val="20"/>
                <w:szCs w:val="20"/>
              </w:rPr>
            </w:pPr>
            <w:r w:rsidRPr="00EF7549">
              <w:rPr>
                <w:sz w:val="20"/>
                <w:szCs w:val="20"/>
              </w:rPr>
              <w:t>5</w:t>
            </w:r>
          </w:p>
        </w:tc>
      </w:tr>
      <w:tr w:rsidR="00E6765B" w:rsidRPr="00EF7549" w:rsidTr="00A91AB5">
        <w:trPr>
          <w:trHeight w:val="245"/>
          <w:jc w:val="center"/>
        </w:trPr>
        <w:tc>
          <w:tcPr>
            <w:tcW w:w="933" w:type="dxa"/>
            <w:tcBorders>
              <w:left w:val="single" w:sz="4" w:space="0" w:color="000000"/>
              <w:bottom w:val="single" w:sz="4" w:space="0" w:color="000000"/>
            </w:tcBorders>
            <w:vAlign w:val="center"/>
          </w:tcPr>
          <w:p w:rsidR="00E6765B" w:rsidRPr="00EF7549" w:rsidRDefault="00E6765B" w:rsidP="00A91AB5">
            <w:pPr>
              <w:jc w:val="center"/>
              <w:rPr>
                <w:sz w:val="20"/>
                <w:szCs w:val="20"/>
              </w:rPr>
            </w:pPr>
          </w:p>
        </w:tc>
        <w:tc>
          <w:tcPr>
            <w:tcW w:w="1134" w:type="dxa"/>
            <w:tcBorders>
              <w:left w:val="single" w:sz="4" w:space="0" w:color="000000"/>
              <w:bottom w:val="single" w:sz="4" w:space="0" w:color="000000"/>
            </w:tcBorders>
            <w:vAlign w:val="center"/>
          </w:tcPr>
          <w:p w:rsidR="00E6765B" w:rsidRPr="00EF7549" w:rsidRDefault="00E6765B" w:rsidP="00A91AB5">
            <w:pPr>
              <w:jc w:val="center"/>
              <w:rPr>
                <w:sz w:val="20"/>
                <w:szCs w:val="20"/>
              </w:rPr>
            </w:pPr>
          </w:p>
        </w:tc>
        <w:tc>
          <w:tcPr>
            <w:tcW w:w="1632" w:type="dxa"/>
            <w:tcBorders>
              <w:left w:val="single" w:sz="4" w:space="0" w:color="000000"/>
              <w:bottom w:val="single" w:sz="4" w:space="0" w:color="000000"/>
            </w:tcBorders>
            <w:vAlign w:val="center"/>
          </w:tcPr>
          <w:p w:rsidR="00E6765B" w:rsidRPr="00EF7549" w:rsidRDefault="00E6765B" w:rsidP="00A91AB5">
            <w:pPr>
              <w:jc w:val="center"/>
              <w:rPr>
                <w:sz w:val="20"/>
                <w:szCs w:val="20"/>
              </w:rPr>
            </w:pPr>
          </w:p>
        </w:tc>
        <w:tc>
          <w:tcPr>
            <w:tcW w:w="3830" w:type="dxa"/>
            <w:tcBorders>
              <w:left w:val="single" w:sz="4" w:space="0" w:color="000000"/>
              <w:bottom w:val="single" w:sz="4" w:space="0" w:color="000000"/>
            </w:tcBorders>
            <w:vAlign w:val="center"/>
          </w:tcPr>
          <w:p w:rsidR="00E6765B" w:rsidRPr="00EF7549" w:rsidRDefault="00E6765B" w:rsidP="00A91AB5">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E6765B" w:rsidRPr="00EF7549" w:rsidRDefault="00E6765B" w:rsidP="00A91AB5">
            <w:pPr>
              <w:jc w:val="center"/>
              <w:rPr>
                <w:sz w:val="20"/>
                <w:szCs w:val="20"/>
              </w:rPr>
            </w:pP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p>
          <w:p w:rsidR="00E6765B" w:rsidRPr="00EF7549" w:rsidRDefault="00E6765B" w:rsidP="00A91AB5">
            <w:pPr>
              <w:rPr>
                <w:sz w:val="20"/>
                <w:szCs w:val="20"/>
              </w:rPr>
            </w:pPr>
            <w:r w:rsidRPr="00EF7549">
              <w:rPr>
                <w:sz w:val="20"/>
                <w:szCs w:val="20"/>
              </w:rPr>
              <w:t>№:</w:t>
            </w:r>
          </w:p>
        </w:tc>
        <w:tc>
          <w:tcPr>
            <w:tcW w:w="7513" w:type="dxa"/>
            <w:gridSpan w:val="3"/>
          </w:tcPr>
          <w:p w:rsidR="00E6765B" w:rsidRPr="00EF7549" w:rsidRDefault="00E6765B" w:rsidP="00A91AB5">
            <w:pPr>
              <w:rPr>
                <w:sz w:val="20"/>
                <w:szCs w:val="20"/>
              </w:rPr>
            </w:pPr>
          </w:p>
          <w:p w:rsidR="00E6765B" w:rsidRPr="00EF7549" w:rsidRDefault="00E6765B" w:rsidP="00A91AB5">
            <w:pPr>
              <w:rPr>
                <w:sz w:val="20"/>
                <w:szCs w:val="20"/>
              </w:rPr>
            </w:pPr>
            <w:r w:rsidRPr="00EF7549">
              <w:rPr>
                <w:sz w:val="20"/>
                <w:szCs w:val="20"/>
              </w:rPr>
              <w:t>порядковый номер</w:t>
            </w: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r w:rsidRPr="00EF7549">
              <w:rPr>
                <w:sz w:val="20"/>
                <w:szCs w:val="20"/>
              </w:rPr>
              <w:t xml:space="preserve">№ п.п. </w:t>
            </w:r>
            <w:proofErr w:type="gramStart"/>
            <w:r w:rsidRPr="00EF7549">
              <w:rPr>
                <w:sz w:val="20"/>
                <w:szCs w:val="20"/>
              </w:rPr>
              <w:t>ТТ</w:t>
            </w:r>
            <w:proofErr w:type="gramEnd"/>
            <w:r w:rsidRPr="00EF7549">
              <w:rPr>
                <w:sz w:val="20"/>
                <w:szCs w:val="20"/>
              </w:rPr>
              <w:t>:</w:t>
            </w:r>
          </w:p>
        </w:tc>
        <w:tc>
          <w:tcPr>
            <w:tcW w:w="7513" w:type="dxa"/>
            <w:gridSpan w:val="3"/>
          </w:tcPr>
          <w:p w:rsidR="00E6765B" w:rsidRPr="00EF7549" w:rsidRDefault="00E6765B" w:rsidP="00A91AB5">
            <w:pPr>
              <w:rPr>
                <w:sz w:val="20"/>
                <w:szCs w:val="20"/>
              </w:rPr>
            </w:pPr>
            <w:r w:rsidRPr="00EF7549">
              <w:rPr>
                <w:sz w:val="20"/>
                <w:szCs w:val="20"/>
              </w:rPr>
              <w:t xml:space="preserve">номер пункта Технических требований </w:t>
            </w: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r w:rsidRPr="00EF7549">
              <w:rPr>
                <w:sz w:val="20"/>
                <w:szCs w:val="20"/>
              </w:rPr>
              <w:t>Выполнение:</w:t>
            </w:r>
          </w:p>
        </w:tc>
        <w:tc>
          <w:tcPr>
            <w:tcW w:w="7513" w:type="dxa"/>
            <w:gridSpan w:val="3"/>
          </w:tcPr>
          <w:p w:rsidR="00E6765B" w:rsidRPr="00EF7549" w:rsidRDefault="00E6765B" w:rsidP="00A91AB5">
            <w:pPr>
              <w:rPr>
                <w:sz w:val="20"/>
                <w:szCs w:val="20"/>
              </w:rPr>
            </w:pP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p>
        </w:tc>
        <w:tc>
          <w:tcPr>
            <w:tcW w:w="7513" w:type="dxa"/>
            <w:gridSpan w:val="3"/>
          </w:tcPr>
          <w:p w:rsidR="00E6765B" w:rsidRPr="00EF7549" w:rsidRDefault="00E6765B" w:rsidP="00A91AB5">
            <w:pPr>
              <w:rPr>
                <w:sz w:val="20"/>
                <w:szCs w:val="20"/>
              </w:rPr>
            </w:pPr>
            <w:r w:rsidRPr="00EF7549">
              <w:rPr>
                <w:sz w:val="20"/>
                <w:szCs w:val="20"/>
              </w:rPr>
              <w:t>"да" - будет выполнен полностью</w:t>
            </w: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p>
        </w:tc>
        <w:tc>
          <w:tcPr>
            <w:tcW w:w="7513" w:type="dxa"/>
            <w:gridSpan w:val="3"/>
          </w:tcPr>
          <w:p w:rsidR="00E6765B" w:rsidRPr="00EF7549" w:rsidRDefault="00E6765B" w:rsidP="00A91AB5">
            <w:pPr>
              <w:rPr>
                <w:sz w:val="20"/>
                <w:szCs w:val="20"/>
              </w:rPr>
            </w:pPr>
            <w:r w:rsidRPr="00EF7549">
              <w:rPr>
                <w:sz w:val="20"/>
                <w:szCs w:val="20"/>
              </w:rPr>
              <w:t>"нет" - не будет выполнен</w:t>
            </w: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p>
        </w:tc>
        <w:tc>
          <w:tcPr>
            <w:tcW w:w="7513" w:type="dxa"/>
            <w:gridSpan w:val="3"/>
          </w:tcPr>
          <w:p w:rsidR="00E6765B" w:rsidRPr="00EF7549" w:rsidRDefault="00E6765B" w:rsidP="00A91AB5">
            <w:pPr>
              <w:rPr>
                <w:sz w:val="20"/>
                <w:szCs w:val="20"/>
              </w:rPr>
            </w:pPr>
            <w:r w:rsidRPr="00EF7549">
              <w:rPr>
                <w:sz w:val="20"/>
                <w:szCs w:val="20"/>
              </w:rPr>
              <w:t>"частично" – выполняется с "такими-то" ограничениями</w:t>
            </w: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r w:rsidRPr="00EF7549">
              <w:rPr>
                <w:sz w:val="20"/>
                <w:szCs w:val="20"/>
              </w:rPr>
              <w:t>Пояснения:</w:t>
            </w:r>
          </w:p>
        </w:tc>
        <w:tc>
          <w:tcPr>
            <w:tcW w:w="7513" w:type="dxa"/>
            <w:gridSpan w:val="3"/>
          </w:tcPr>
          <w:p w:rsidR="00E6765B" w:rsidRPr="00EF7549" w:rsidRDefault="00E6765B" w:rsidP="00A91AB5">
            <w:pPr>
              <w:rPr>
                <w:sz w:val="20"/>
                <w:szCs w:val="20"/>
              </w:rPr>
            </w:pPr>
            <w:r w:rsidRPr="00EF7549">
              <w:rPr>
                <w:sz w:val="20"/>
                <w:szCs w:val="20"/>
              </w:rPr>
              <w:t>необходимые пояснения</w:t>
            </w: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r w:rsidRPr="00EF7549">
              <w:rPr>
                <w:sz w:val="20"/>
                <w:szCs w:val="20"/>
              </w:rPr>
              <w:t>Ссылки на ПП:</w:t>
            </w:r>
          </w:p>
        </w:tc>
        <w:tc>
          <w:tcPr>
            <w:tcW w:w="7513" w:type="dxa"/>
            <w:gridSpan w:val="3"/>
          </w:tcPr>
          <w:p w:rsidR="00E6765B" w:rsidRPr="00EF7549" w:rsidRDefault="00E6765B" w:rsidP="00A91AB5">
            <w:pPr>
              <w:rPr>
                <w:sz w:val="20"/>
                <w:szCs w:val="20"/>
              </w:rPr>
            </w:pPr>
            <w:r w:rsidRPr="00EF7549">
              <w:rPr>
                <w:sz w:val="20"/>
                <w:szCs w:val="20"/>
              </w:rPr>
              <w:t xml:space="preserve">номер пункта материалов Предложений участника </w:t>
            </w:r>
            <w:r>
              <w:rPr>
                <w:rFonts w:ascii="Times New Roman CYR" w:hAnsi="Times New Roman CYR" w:cs="Times New Roman CYR"/>
                <w:sz w:val="20"/>
                <w:szCs w:val="20"/>
              </w:rPr>
              <w:t>конкурса</w:t>
            </w:r>
            <w:r w:rsidRPr="00EF7549">
              <w:rPr>
                <w:sz w:val="20"/>
                <w:szCs w:val="20"/>
              </w:rPr>
              <w:t xml:space="preserve"> (ПП), где приведены подробные объяснения</w:t>
            </w:r>
          </w:p>
        </w:tc>
      </w:tr>
    </w:tbl>
    <w:p w:rsidR="00E6765B" w:rsidRPr="00EF7549" w:rsidRDefault="00E6765B" w:rsidP="00E6765B">
      <w:pPr>
        <w:shd w:val="clear" w:color="auto" w:fill="FFFFFF"/>
        <w:tabs>
          <w:tab w:val="left" w:pos="-180"/>
          <w:tab w:val="left" w:pos="709"/>
        </w:tabs>
        <w:jc w:val="both"/>
        <w:rPr>
          <w:sz w:val="20"/>
          <w:szCs w:val="20"/>
        </w:rPr>
      </w:pPr>
      <w:r w:rsidRPr="00EF7549">
        <w:rPr>
          <w:sz w:val="20"/>
          <w:szCs w:val="20"/>
        </w:rPr>
        <w:tab/>
      </w:r>
    </w:p>
    <w:p w:rsidR="00E6765B" w:rsidRPr="00EF7549" w:rsidRDefault="00E6765B" w:rsidP="00E6765B">
      <w:pPr>
        <w:shd w:val="clear" w:color="auto" w:fill="FFFFFF"/>
        <w:tabs>
          <w:tab w:val="left" w:pos="-180"/>
          <w:tab w:val="left" w:pos="709"/>
        </w:tabs>
        <w:jc w:val="both"/>
        <w:rPr>
          <w:b/>
          <w:sz w:val="20"/>
          <w:szCs w:val="20"/>
        </w:rPr>
      </w:pPr>
      <w:r w:rsidRPr="00EF7549">
        <w:rPr>
          <w:sz w:val="20"/>
          <w:szCs w:val="20"/>
        </w:rPr>
        <w:tab/>
      </w:r>
      <w:r w:rsidRPr="00EF7549">
        <w:rPr>
          <w:b/>
          <w:sz w:val="20"/>
          <w:szCs w:val="20"/>
        </w:rPr>
        <w:t xml:space="preserve">В случае если предлагаемые участником </w:t>
      </w:r>
      <w:r w:rsidRPr="008733D2">
        <w:rPr>
          <w:b/>
          <w:sz w:val="20"/>
          <w:szCs w:val="20"/>
        </w:rPr>
        <w:t>конкурса</w:t>
      </w:r>
      <w:r w:rsidRPr="00EF7549">
        <w:rPr>
          <w:b/>
          <w:sz w:val="20"/>
          <w:szCs w:val="20"/>
        </w:rPr>
        <w:t xml:space="preserve">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E6765B" w:rsidRPr="00EF7549" w:rsidRDefault="00E6765B" w:rsidP="00E6765B">
      <w:pPr>
        <w:shd w:val="clear" w:color="auto" w:fill="FFFFFF"/>
        <w:tabs>
          <w:tab w:val="left" w:pos="-180"/>
          <w:tab w:val="left" w:pos="709"/>
        </w:tabs>
        <w:jc w:val="both"/>
        <w:rPr>
          <w:sz w:val="20"/>
          <w:szCs w:val="20"/>
        </w:rPr>
      </w:pPr>
    </w:p>
    <w:p w:rsidR="00E6765B" w:rsidRPr="00EF7549" w:rsidRDefault="00E6765B" w:rsidP="00E6765B">
      <w:pPr>
        <w:shd w:val="clear" w:color="auto" w:fill="FFFFFF"/>
        <w:tabs>
          <w:tab w:val="left" w:pos="-180"/>
          <w:tab w:val="left" w:pos="709"/>
        </w:tabs>
        <w:rPr>
          <w:sz w:val="20"/>
          <w:szCs w:val="20"/>
        </w:rPr>
      </w:pPr>
      <w:r w:rsidRPr="00EF7549">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6765B" w:rsidRPr="00EF7549" w:rsidTr="00A91AB5">
        <w:tc>
          <w:tcPr>
            <w:tcW w:w="600" w:type="dxa"/>
            <w:tcBorders>
              <w:top w:val="double" w:sz="4" w:space="0" w:color="auto"/>
            </w:tcBorders>
            <w:vAlign w:val="center"/>
          </w:tcPr>
          <w:p w:rsidR="00E6765B" w:rsidRPr="00EF7549" w:rsidRDefault="00E6765B" w:rsidP="00A91AB5">
            <w:pPr>
              <w:jc w:val="center"/>
              <w:rPr>
                <w:bCs/>
                <w:sz w:val="20"/>
                <w:szCs w:val="20"/>
              </w:rPr>
            </w:pPr>
            <w:r w:rsidRPr="00EF7549">
              <w:rPr>
                <w:bCs/>
                <w:sz w:val="20"/>
                <w:szCs w:val="20"/>
              </w:rPr>
              <w:t xml:space="preserve">№ </w:t>
            </w:r>
            <w:proofErr w:type="spellStart"/>
            <w:proofErr w:type="gramStart"/>
            <w:r w:rsidRPr="00EF7549">
              <w:rPr>
                <w:bCs/>
                <w:sz w:val="20"/>
                <w:szCs w:val="20"/>
              </w:rPr>
              <w:t>п</w:t>
            </w:r>
            <w:proofErr w:type="spellEnd"/>
            <w:proofErr w:type="gramEnd"/>
            <w:r w:rsidRPr="00EF7549">
              <w:rPr>
                <w:bCs/>
                <w:sz w:val="20"/>
                <w:szCs w:val="20"/>
              </w:rPr>
              <w:t>/</w:t>
            </w:r>
            <w:proofErr w:type="spellStart"/>
            <w:r w:rsidRPr="00EF7549">
              <w:rPr>
                <w:bCs/>
                <w:sz w:val="20"/>
                <w:szCs w:val="20"/>
              </w:rPr>
              <w:t>п</w:t>
            </w:r>
            <w:proofErr w:type="spellEnd"/>
          </w:p>
        </w:tc>
        <w:tc>
          <w:tcPr>
            <w:tcW w:w="4920" w:type="dxa"/>
            <w:tcBorders>
              <w:top w:val="double" w:sz="4" w:space="0" w:color="auto"/>
            </w:tcBorders>
            <w:vAlign w:val="center"/>
          </w:tcPr>
          <w:p w:rsidR="00E6765B" w:rsidRPr="00EF7549" w:rsidRDefault="00E6765B" w:rsidP="00A91AB5">
            <w:pPr>
              <w:jc w:val="center"/>
              <w:rPr>
                <w:bCs/>
                <w:sz w:val="20"/>
                <w:szCs w:val="20"/>
              </w:rPr>
            </w:pPr>
            <w:r w:rsidRPr="00EF7549">
              <w:rPr>
                <w:bCs/>
                <w:sz w:val="20"/>
                <w:szCs w:val="20"/>
              </w:rPr>
              <w:t>Наименование параметра</w:t>
            </w:r>
          </w:p>
        </w:tc>
        <w:tc>
          <w:tcPr>
            <w:tcW w:w="1440" w:type="dxa"/>
            <w:tcBorders>
              <w:top w:val="double" w:sz="4" w:space="0" w:color="auto"/>
            </w:tcBorders>
            <w:vAlign w:val="center"/>
          </w:tcPr>
          <w:p w:rsidR="00E6765B" w:rsidRPr="00EF7549" w:rsidRDefault="00E6765B" w:rsidP="00A91AB5">
            <w:pPr>
              <w:jc w:val="center"/>
              <w:rPr>
                <w:bCs/>
                <w:sz w:val="20"/>
                <w:szCs w:val="20"/>
              </w:rPr>
            </w:pPr>
            <w:r w:rsidRPr="00EF7549">
              <w:rPr>
                <w:bCs/>
                <w:sz w:val="20"/>
                <w:szCs w:val="20"/>
              </w:rPr>
              <w:t>Требуемое значение</w:t>
            </w:r>
          </w:p>
        </w:tc>
        <w:tc>
          <w:tcPr>
            <w:tcW w:w="2880" w:type="dxa"/>
            <w:tcBorders>
              <w:top w:val="double" w:sz="4" w:space="0" w:color="auto"/>
            </w:tcBorders>
            <w:vAlign w:val="center"/>
          </w:tcPr>
          <w:p w:rsidR="00E6765B" w:rsidRPr="00EF7549" w:rsidRDefault="00E6765B" w:rsidP="00A91AB5">
            <w:pPr>
              <w:ind w:left="-108" w:right="-108"/>
              <w:jc w:val="center"/>
              <w:rPr>
                <w:sz w:val="20"/>
                <w:szCs w:val="20"/>
              </w:rPr>
            </w:pPr>
            <w:proofErr w:type="gramStart"/>
            <w:r w:rsidRPr="00EF7549">
              <w:rPr>
                <w:bCs/>
                <w:sz w:val="20"/>
                <w:szCs w:val="20"/>
              </w:rPr>
              <w:t>Предлагаемое</w:t>
            </w:r>
            <w:proofErr w:type="gramEnd"/>
            <w:r w:rsidRPr="00EF7549">
              <w:rPr>
                <w:bCs/>
                <w:sz w:val="20"/>
                <w:szCs w:val="20"/>
              </w:rPr>
              <w:t xml:space="preserve"> </w:t>
            </w:r>
            <w:r w:rsidRPr="00EF7549">
              <w:rPr>
                <w:sz w:val="20"/>
                <w:szCs w:val="20"/>
              </w:rPr>
              <w:t xml:space="preserve">Участником </w:t>
            </w:r>
            <w:r>
              <w:rPr>
                <w:rFonts w:ascii="Times New Roman CYR" w:hAnsi="Times New Roman CYR" w:cs="Times New Roman CYR"/>
                <w:sz w:val="20"/>
                <w:szCs w:val="20"/>
              </w:rPr>
              <w:t>конкурса</w:t>
            </w:r>
          </w:p>
        </w:tc>
      </w:tr>
      <w:tr w:rsidR="00E6765B" w:rsidRPr="00EF7549" w:rsidTr="00A91AB5">
        <w:trPr>
          <w:trHeight w:val="188"/>
        </w:trPr>
        <w:tc>
          <w:tcPr>
            <w:tcW w:w="600" w:type="dxa"/>
          </w:tcPr>
          <w:p w:rsidR="00E6765B" w:rsidRPr="00EF7549" w:rsidRDefault="00E6765B" w:rsidP="00A91AB5">
            <w:pPr>
              <w:ind w:right="-136"/>
              <w:jc w:val="center"/>
              <w:rPr>
                <w:bCs/>
                <w:sz w:val="20"/>
                <w:szCs w:val="20"/>
              </w:rPr>
            </w:pPr>
            <w:r w:rsidRPr="00EF7549">
              <w:rPr>
                <w:bCs/>
                <w:sz w:val="20"/>
                <w:szCs w:val="20"/>
              </w:rPr>
              <w:t>1.</w:t>
            </w:r>
          </w:p>
        </w:tc>
        <w:tc>
          <w:tcPr>
            <w:tcW w:w="4920" w:type="dxa"/>
          </w:tcPr>
          <w:p w:rsidR="00E6765B" w:rsidRPr="00EF7549" w:rsidRDefault="00E6765B" w:rsidP="00A91AB5">
            <w:pPr>
              <w:rPr>
                <w:sz w:val="20"/>
                <w:szCs w:val="20"/>
              </w:rPr>
            </w:pPr>
          </w:p>
        </w:tc>
        <w:tc>
          <w:tcPr>
            <w:tcW w:w="1440" w:type="dxa"/>
          </w:tcPr>
          <w:p w:rsidR="00E6765B" w:rsidRPr="00EF7549" w:rsidRDefault="00E6765B" w:rsidP="00A91AB5">
            <w:pPr>
              <w:rPr>
                <w:sz w:val="20"/>
                <w:szCs w:val="20"/>
              </w:rPr>
            </w:pPr>
          </w:p>
        </w:tc>
        <w:tc>
          <w:tcPr>
            <w:tcW w:w="2880" w:type="dxa"/>
          </w:tcPr>
          <w:p w:rsidR="00E6765B" w:rsidRPr="00EF7549" w:rsidRDefault="00E6765B" w:rsidP="00A91AB5">
            <w:pPr>
              <w:ind w:firstLine="16"/>
              <w:jc w:val="center"/>
              <w:rPr>
                <w:sz w:val="20"/>
                <w:szCs w:val="20"/>
              </w:rPr>
            </w:pPr>
          </w:p>
        </w:tc>
      </w:tr>
      <w:tr w:rsidR="00E6765B" w:rsidRPr="00EF7549" w:rsidTr="00A91AB5">
        <w:trPr>
          <w:trHeight w:val="198"/>
        </w:trPr>
        <w:tc>
          <w:tcPr>
            <w:tcW w:w="600" w:type="dxa"/>
            <w:tcBorders>
              <w:bottom w:val="double" w:sz="4" w:space="0" w:color="auto"/>
            </w:tcBorders>
          </w:tcPr>
          <w:p w:rsidR="00E6765B" w:rsidRPr="00EF7549" w:rsidRDefault="00E6765B" w:rsidP="00A91AB5">
            <w:pPr>
              <w:jc w:val="center"/>
              <w:rPr>
                <w:b/>
                <w:bCs/>
                <w:sz w:val="20"/>
                <w:szCs w:val="20"/>
              </w:rPr>
            </w:pPr>
            <w:r w:rsidRPr="00EF7549">
              <w:rPr>
                <w:b/>
                <w:bCs/>
                <w:sz w:val="20"/>
                <w:szCs w:val="20"/>
              </w:rPr>
              <w:t>…</w:t>
            </w:r>
          </w:p>
        </w:tc>
        <w:tc>
          <w:tcPr>
            <w:tcW w:w="4920" w:type="dxa"/>
            <w:tcBorders>
              <w:bottom w:val="double" w:sz="4" w:space="0" w:color="auto"/>
            </w:tcBorders>
          </w:tcPr>
          <w:p w:rsidR="00E6765B" w:rsidRPr="00EF7549" w:rsidRDefault="00E6765B" w:rsidP="00A91AB5">
            <w:pPr>
              <w:rPr>
                <w:b/>
                <w:bCs/>
                <w:sz w:val="20"/>
                <w:szCs w:val="20"/>
              </w:rPr>
            </w:pPr>
          </w:p>
        </w:tc>
        <w:tc>
          <w:tcPr>
            <w:tcW w:w="1440" w:type="dxa"/>
            <w:tcBorders>
              <w:bottom w:val="double" w:sz="4" w:space="0" w:color="auto"/>
            </w:tcBorders>
          </w:tcPr>
          <w:p w:rsidR="00E6765B" w:rsidRPr="00EF7549" w:rsidRDefault="00E6765B" w:rsidP="00A91AB5">
            <w:pPr>
              <w:rPr>
                <w:sz w:val="20"/>
                <w:szCs w:val="20"/>
              </w:rPr>
            </w:pPr>
          </w:p>
        </w:tc>
        <w:tc>
          <w:tcPr>
            <w:tcW w:w="2880" w:type="dxa"/>
            <w:tcBorders>
              <w:bottom w:val="double" w:sz="4" w:space="0" w:color="auto"/>
            </w:tcBorders>
          </w:tcPr>
          <w:p w:rsidR="00E6765B" w:rsidRPr="00EF7549" w:rsidRDefault="00E6765B" w:rsidP="00A91AB5">
            <w:pPr>
              <w:ind w:firstLine="16"/>
              <w:jc w:val="center"/>
              <w:rPr>
                <w:sz w:val="20"/>
                <w:szCs w:val="20"/>
              </w:rPr>
            </w:pPr>
          </w:p>
        </w:tc>
      </w:tr>
    </w:tbl>
    <w:p w:rsidR="00E6765B" w:rsidRPr="00EF7549" w:rsidRDefault="00E6765B" w:rsidP="00E6765B">
      <w:pPr>
        <w:shd w:val="clear" w:color="auto" w:fill="FFFFFF"/>
        <w:tabs>
          <w:tab w:val="left" w:pos="1080"/>
        </w:tabs>
        <w:suppressAutoHyphens/>
        <w:ind w:firstLine="709"/>
        <w:jc w:val="both"/>
        <w:rPr>
          <w:spacing w:val="-3"/>
          <w:sz w:val="20"/>
          <w:szCs w:val="20"/>
          <w:lang w:val="en-US"/>
        </w:rPr>
      </w:pPr>
    </w:p>
    <w:p w:rsidR="00E6765B" w:rsidRPr="00EF7549" w:rsidRDefault="00E6765B" w:rsidP="00E6765B">
      <w:pPr>
        <w:shd w:val="clear" w:color="auto" w:fill="FFFFFF"/>
        <w:tabs>
          <w:tab w:val="left" w:pos="1080"/>
        </w:tabs>
        <w:suppressAutoHyphens/>
        <w:ind w:firstLine="709"/>
        <w:jc w:val="both"/>
        <w:rPr>
          <w:spacing w:val="-3"/>
          <w:sz w:val="20"/>
          <w:szCs w:val="20"/>
        </w:rPr>
      </w:pPr>
      <w:r w:rsidRPr="00EF7549">
        <w:rPr>
          <w:spacing w:val="-3"/>
          <w:sz w:val="20"/>
          <w:szCs w:val="20"/>
        </w:rPr>
        <w:t xml:space="preserve">С приложением </w:t>
      </w:r>
      <w:r w:rsidRPr="00EF7549">
        <w:rPr>
          <w:sz w:val="20"/>
          <w:szCs w:val="20"/>
        </w:rPr>
        <w:t>сертификатов</w:t>
      </w:r>
      <w:r w:rsidRPr="00EF7549">
        <w:rPr>
          <w:spacing w:val="-3"/>
          <w:sz w:val="20"/>
          <w:szCs w:val="20"/>
        </w:rPr>
        <w:t xml:space="preserve"> на предлагаемое оборудование, с указанием для предлагаемого оборудования:</w:t>
      </w:r>
    </w:p>
    <w:p w:rsidR="00E6765B" w:rsidRPr="00EF7549" w:rsidRDefault="00E6765B" w:rsidP="00E6765B">
      <w:pPr>
        <w:pStyle w:val="a1"/>
        <w:tabs>
          <w:tab w:val="clear" w:pos="1134"/>
        </w:tabs>
        <w:spacing w:line="240" w:lineRule="auto"/>
        <w:ind w:left="-64" w:firstLine="0"/>
        <w:rPr>
          <w:sz w:val="20"/>
          <w:szCs w:val="20"/>
        </w:rPr>
      </w:pPr>
      <w:r w:rsidRPr="00997757">
        <w:rPr>
          <w:sz w:val="20"/>
          <w:szCs w:val="20"/>
        </w:rPr>
        <w:t xml:space="preserve">- </w:t>
      </w:r>
      <w:r w:rsidRPr="00EF7549">
        <w:rPr>
          <w:sz w:val="20"/>
          <w:szCs w:val="20"/>
        </w:rPr>
        <w:t>сведений о периодичности и объеме технического обслуживания;</w:t>
      </w:r>
    </w:p>
    <w:p w:rsidR="00E6765B" w:rsidRPr="00EF7549" w:rsidRDefault="00E6765B" w:rsidP="00E6765B">
      <w:pPr>
        <w:pStyle w:val="a1"/>
        <w:tabs>
          <w:tab w:val="clear" w:pos="1134"/>
        </w:tabs>
        <w:spacing w:line="240" w:lineRule="auto"/>
        <w:ind w:left="-64" w:firstLine="0"/>
        <w:rPr>
          <w:sz w:val="20"/>
          <w:szCs w:val="20"/>
        </w:rPr>
      </w:pPr>
      <w:r w:rsidRPr="00997757">
        <w:rPr>
          <w:sz w:val="20"/>
          <w:szCs w:val="20"/>
        </w:rPr>
        <w:t xml:space="preserve">- </w:t>
      </w:r>
      <w:r w:rsidRPr="00EF7549">
        <w:rPr>
          <w:sz w:val="20"/>
          <w:szCs w:val="20"/>
        </w:rPr>
        <w:t>сведений о периодичности и объеме среднего ремонта, а также необходимых запасных частях;</w:t>
      </w:r>
    </w:p>
    <w:p w:rsidR="00E6765B" w:rsidRPr="00EF7549" w:rsidRDefault="00E6765B" w:rsidP="00E6765B">
      <w:pPr>
        <w:pStyle w:val="a1"/>
        <w:tabs>
          <w:tab w:val="clear" w:pos="1134"/>
        </w:tabs>
        <w:spacing w:line="240" w:lineRule="auto"/>
        <w:ind w:left="-64" w:firstLine="0"/>
        <w:rPr>
          <w:sz w:val="20"/>
          <w:szCs w:val="20"/>
        </w:rPr>
      </w:pPr>
      <w:r w:rsidRPr="00997757">
        <w:rPr>
          <w:sz w:val="20"/>
          <w:szCs w:val="20"/>
        </w:rPr>
        <w:t xml:space="preserve">- </w:t>
      </w:r>
      <w:r w:rsidRPr="00EF7549">
        <w:rPr>
          <w:sz w:val="20"/>
          <w:szCs w:val="20"/>
        </w:rPr>
        <w:t>сведений о периодичности и объеме капитального ремонта, а также необходимых запасных частях.</w:t>
      </w:r>
    </w:p>
    <w:p w:rsidR="00E6765B" w:rsidRPr="00AF4A2C" w:rsidRDefault="00E6765B" w:rsidP="00E6765B">
      <w:pPr>
        <w:ind w:right="141"/>
        <w:jc w:val="right"/>
        <w:rPr>
          <w:b/>
          <w:i/>
          <w:sz w:val="22"/>
          <w:szCs w:val="22"/>
          <w:u w:val="single"/>
        </w:rPr>
      </w:pPr>
      <w:r w:rsidRPr="00300EB7">
        <w:rPr>
          <w:b/>
          <w:sz w:val="22"/>
          <w:szCs w:val="22"/>
        </w:rPr>
        <w:br w:type="page"/>
      </w:r>
      <w:r w:rsidRPr="00AF4A2C">
        <w:rPr>
          <w:b/>
          <w:i/>
          <w:sz w:val="22"/>
          <w:szCs w:val="22"/>
          <w:u w:val="single"/>
        </w:rPr>
        <w:lastRenderedPageBreak/>
        <w:t>Форма № 4</w:t>
      </w:r>
    </w:p>
    <w:p w:rsidR="00E6765B" w:rsidRPr="009256DD" w:rsidRDefault="00E6765B" w:rsidP="00E6765B">
      <w:pPr>
        <w:pStyle w:val="Times12"/>
        <w:ind w:left="2836" w:right="141" w:firstLine="709"/>
        <w:jc w:val="right"/>
        <w:rPr>
          <w:i/>
          <w:sz w:val="8"/>
          <w:szCs w:val="8"/>
        </w:rPr>
      </w:pPr>
    </w:p>
    <w:p w:rsidR="00E6765B" w:rsidRPr="00AF4A2C" w:rsidRDefault="00E6765B" w:rsidP="00E6765B">
      <w:pPr>
        <w:widowControl w:val="0"/>
        <w:suppressAutoHyphens/>
        <w:autoSpaceDE w:val="0"/>
        <w:autoSpaceDN w:val="0"/>
        <w:adjustRightInd w:val="0"/>
        <w:ind w:right="141"/>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E6765B" w:rsidRPr="0069561C" w:rsidRDefault="00E6765B" w:rsidP="00E6765B">
      <w:pPr>
        <w:widowControl w:val="0"/>
        <w:suppressAutoHyphens/>
        <w:autoSpaceDE w:val="0"/>
        <w:autoSpaceDN w:val="0"/>
        <w:adjustRightInd w:val="0"/>
        <w:ind w:right="141"/>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открытом конкурсе</w:t>
      </w:r>
    </w:p>
    <w:p w:rsidR="00E6765B" w:rsidRPr="0069561C" w:rsidRDefault="00E6765B" w:rsidP="00E6765B">
      <w:pPr>
        <w:widowControl w:val="0"/>
        <w:suppressAutoHyphens/>
        <w:autoSpaceDE w:val="0"/>
        <w:autoSpaceDN w:val="0"/>
        <w:adjustRightInd w:val="0"/>
        <w:ind w:right="141"/>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w:t>
      </w:r>
      <w:r w:rsidR="004E65D8">
        <w:rPr>
          <w:rFonts w:ascii="Times New Roman CYR" w:hAnsi="Times New Roman CYR" w:cs="Times New Roman CYR"/>
          <w:i/>
          <w:color w:val="000000"/>
          <w:sz w:val="22"/>
          <w:szCs w:val="22"/>
        </w:rPr>
        <w:t>01-97/14</w:t>
      </w:r>
      <w:r w:rsidR="00744885">
        <w:rPr>
          <w:rFonts w:ascii="Times New Roman CYR" w:hAnsi="Times New Roman CYR" w:cs="Times New Roman CYR"/>
          <w:i/>
          <w:color w:val="000000"/>
          <w:sz w:val="22"/>
          <w:szCs w:val="22"/>
        </w:rPr>
        <w:t xml:space="preserve"> </w:t>
      </w:r>
    </w:p>
    <w:p w:rsidR="00E6765B" w:rsidRPr="00E73F06" w:rsidRDefault="00E6765B" w:rsidP="00E6765B">
      <w:pPr>
        <w:widowControl w:val="0"/>
        <w:suppressAutoHyphens/>
        <w:autoSpaceDE w:val="0"/>
        <w:autoSpaceDN w:val="0"/>
        <w:adjustRightInd w:val="0"/>
        <w:jc w:val="right"/>
        <w:rPr>
          <w:rFonts w:ascii="Times New Roman CYR" w:hAnsi="Times New Roman CYR" w:cs="Times New Roman CYR"/>
          <w:sz w:val="22"/>
          <w:szCs w:val="22"/>
        </w:rPr>
      </w:pPr>
    </w:p>
    <w:p w:rsidR="00E6765B" w:rsidRPr="00ED6911" w:rsidRDefault="00E6765B" w:rsidP="00E6765B">
      <w:pPr>
        <w:widowControl w:val="0"/>
        <w:tabs>
          <w:tab w:val="left" w:pos="7938"/>
        </w:tabs>
        <w:autoSpaceDE w:val="0"/>
        <w:autoSpaceDN w:val="0"/>
        <w:adjustRightInd w:val="0"/>
        <w:jc w:val="center"/>
        <w:rPr>
          <w:rFonts w:ascii="Times New Roman CYR" w:hAnsi="Times New Roman CYR" w:cs="Times New Roman CYR"/>
          <w:b/>
          <w:sz w:val="22"/>
          <w:szCs w:val="22"/>
        </w:rPr>
      </w:pPr>
      <w:r>
        <w:rPr>
          <w:rFonts w:ascii="Times New Roman CYR" w:hAnsi="Times New Roman CYR" w:cs="Times New Roman CYR"/>
          <w:b/>
          <w:sz w:val="22"/>
          <w:szCs w:val="22"/>
        </w:rPr>
        <w:t xml:space="preserve">Открытый конкурс в электронной форме </w:t>
      </w:r>
      <w:r w:rsidRPr="00ED6911">
        <w:rPr>
          <w:rFonts w:ascii="Times New Roman CYR" w:hAnsi="Times New Roman CYR" w:cs="Times New Roman CYR"/>
          <w:b/>
          <w:sz w:val="22"/>
          <w:szCs w:val="22"/>
        </w:rPr>
        <w:t xml:space="preserve">№ </w:t>
      </w:r>
      <w:r w:rsidR="004E65D8">
        <w:rPr>
          <w:rFonts w:ascii="Times New Roman CYR" w:hAnsi="Times New Roman CYR" w:cs="Times New Roman CYR"/>
          <w:b/>
          <w:sz w:val="22"/>
          <w:szCs w:val="22"/>
        </w:rPr>
        <w:t>01-97/14</w:t>
      </w:r>
      <w:r w:rsidR="00744885">
        <w:rPr>
          <w:rFonts w:ascii="Times New Roman CYR" w:hAnsi="Times New Roman CYR" w:cs="Times New Roman CYR"/>
          <w:b/>
          <w:sz w:val="22"/>
          <w:szCs w:val="22"/>
        </w:rPr>
        <w:t xml:space="preserve"> </w:t>
      </w:r>
    </w:p>
    <w:p w:rsidR="00063ADA" w:rsidRDefault="00E6765B">
      <w:pPr>
        <w:ind w:right="113" w:firstLine="211"/>
        <w:jc w:val="center"/>
        <w:rPr>
          <w:b/>
          <w:bCs/>
          <w:color w:val="000000"/>
          <w:sz w:val="22"/>
          <w:szCs w:val="22"/>
        </w:rPr>
      </w:pPr>
      <w:r w:rsidRPr="0063059E">
        <w:rPr>
          <w:b/>
          <w:sz w:val="22"/>
          <w:szCs w:val="22"/>
        </w:rPr>
        <w:t xml:space="preserve">на </w:t>
      </w:r>
      <w:r w:rsidR="00063ADA" w:rsidRPr="0063059E">
        <w:rPr>
          <w:b/>
          <w:sz w:val="22"/>
          <w:szCs w:val="22"/>
        </w:rPr>
        <w:t xml:space="preserve">право заключения договора на </w:t>
      </w:r>
      <w:r w:rsidR="00063ADA" w:rsidRPr="00063ADA">
        <w:rPr>
          <w:b/>
          <w:sz w:val="22"/>
          <w:szCs w:val="22"/>
        </w:rPr>
        <w:t>проектно-изыскательские работы по сооружению и модернизации атомных станций по теме</w:t>
      </w:r>
      <w:r w:rsidR="00063ADA" w:rsidRPr="00063ADA">
        <w:rPr>
          <w:b/>
          <w:bCs/>
          <w:color w:val="000000"/>
          <w:sz w:val="22"/>
          <w:szCs w:val="22"/>
        </w:rPr>
        <w:t xml:space="preserve">: </w:t>
      </w:r>
    </w:p>
    <w:p w:rsidR="00942601" w:rsidRDefault="00063ADA">
      <w:pPr>
        <w:ind w:right="113" w:firstLine="211"/>
        <w:jc w:val="center"/>
        <w:rPr>
          <w:b/>
          <w:sz w:val="22"/>
          <w:szCs w:val="22"/>
        </w:rPr>
      </w:pPr>
      <w:r w:rsidRPr="00063ADA">
        <w:rPr>
          <w:b/>
          <w:bCs/>
          <w:color w:val="000000"/>
          <w:sz w:val="22"/>
          <w:szCs w:val="22"/>
        </w:rPr>
        <w:t>«</w:t>
      </w:r>
      <w:r w:rsidR="004E65D8">
        <w:rPr>
          <w:b/>
          <w:sz w:val="22"/>
          <w:szCs w:val="22"/>
        </w:rPr>
        <w:t>Разработка технического проекта комплекта электронагревателей и тепловой изоляции для энергоблока № 5 Белоярской АЭС</w:t>
      </w:r>
      <w:r w:rsidRPr="00063ADA">
        <w:rPr>
          <w:b/>
          <w:bCs/>
          <w:color w:val="000000"/>
          <w:sz w:val="22"/>
          <w:szCs w:val="22"/>
        </w:rPr>
        <w:t>»</w:t>
      </w:r>
    </w:p>
    <w:p w:rsidR="00771E44" w:rsidRDefault="00771E44" w:rsidP="00B41B4C">
      <w:pPr>
        <w:pStyle w:val="21"/>
        <w:numPr>
          <w:ilvl w:val="0"/>
          <w:numId w:val="0"/>
        </w:numPr>
        <w:spacing w:before="0" w:after="0"/>
        <w:ind w:left="720"/>
        <w:jc w:val="center"/>
        <w:rPr>
          <w:rFonts w:ascii="Times New Roman" w:hAnsi="Times New Roman" w:cs="Times New Roman"/>
          <w:b w:val="0"/>
          <w:i w:val="0"/>
        </w:rPr>
      </w:pPr>
      <w:bookmarkStart w:id="349" w:name="_Toc235436488"/>
      <w:bookmarkStart w:id="350" w:name="_Toc235020001"/>
      <w:bookmarkStart w:id="351" w:name="_Toc251779154"/>
      <w:bookmarkStart w:id="352" w:name="_Toc390267518"/>
    </w:p>
    <w:bookmarkEnd w:id="349"/>
    <w:bookmarkEnd w:id="350"/>
    <w:bookmarkEnd w:id="351"/>
    <w:bookmarkEnd w:id="352"/>
    <w:p w:rsidR="00E6765B" w:rsidRPr="00484653" w:rsidRDefault="00484653" w:rsidP="00484653">
      <w:pPr>
        <w:pStyle w:val="35"/>
        <w:suppressLineNumbers/>
        <w:suppressAutoHyphens/>
        <w:jc w:val="center"/>
        <w:rPr>
          <w:sz w:val="40"/>
        </w:rPr>
      </w:pPr>
      <w:r w:rsidRPr="00484653">
        <w:rPr>
          <w:sz w:val="32"/>
          <w:szCs w:val="24"/>
        </w:rPr>
        <w:t>Расчет стоимости договора</w:t>
      </w:r>
    </w:p>
    <w:p w:rsidR="00063ADA" w:rsidRDefault="00063ADA" w:rsidP="00E6765B">
      <w:pPr>
        <w:pStyle w:val="35"/>
        <w:suppressLineNumbers/>
        <w:suppressAutoHyphens/>
        <w:rPr>
          <w:sz w:val="20"/>
        </w:rPr>
      </w:pPr>
    </w:p>
    <w:p w:rsidR="00063ADA" w:rsidRDefault="00063ADA" w:rsidP="00E6765B">
      <w:pPr>
        <w:pStyle w:val="35"/>
        <w:suppressLineNumbers/>
        <w:suppressAutoHyphens/>
        <w:rPr>
          <w:sz w:val="20"/>
        </w:rPr>
      </w:pPr>
    </w:p>
    <w:p w:rsidR="00063ADA" w:rsidRDefault="00063ADA" w:rsidP="00063ADA">
      <w:pPr>
        <w:pStyle w:val="afff2"/>
        <w:tabs>
          <w:tab w:val="clear" w:pos="1134"/>
        </w:tabs>
        <w:autoSpaceDE w:val="0"/>
        <w:autoSpaceDN w:val="0"/>
        <w:spacing w:line="240" w:lineRule="auto"/>
        <w:ind w:firstLine="0"/>
      </w:pPr>
    </w:p>
    <w:p w:rsidR="00063ADA" w:rsidRDefault="00063ADA" w:rsidP="00063ADA">
      <w:pPr>
        <w:pStyle w:val="afff2"/>
        <w:tabs>
          <w:tab w:val="clear" w:pos="1134"/>
        </w:tabs>
        <w:autoSpaceDE w:val="0"/>
        <w:autoSpaceDN w:val="0"/>
        <w:spacing w:line="240" w:lineRule="auto"/>
        <w:ind w:firstLine="0"/>
      </w:pPr>
    </w:p>
    <w:p w:rsidR="00063ADA" w:rsidRDefault="00063ADA" w:rsidP="00063ADA">
      <w:pPr>
        <w:pStyle w:val="afff2"/>
        <w:tabs>
          <w:tab w:val="clear" w:pos="1134"/>
        </w:tabs>
        <w:autoSpaceDE w:val="0"/>
        <w:autoSpaceDN w:val="0"/>
        <w:spacing w:line="240" w:lineRule="auto"/>
        <w:ind w:firstLine="0"/>
      </w:pPr>
    </w:p>
    <w:p w:rsidR="00063ADA" w:rsidRDefault="00063ADA" w:rsidP="00063ADA">
      <w:pPr>
        <w:pStyle w:val="afff2"/>
        <w:tabs>
          <w:tab w:val="clear" w:pos="1134"/>
        </w:tabs>
        <w:autoSpaceDE w:val="0"/>
        <w:autoSpaceDN w:val="0"/>
        <w:spacing w:line="240" w:lineRule="auto"/>
        <w:ind w:firstLine="0"/>
      </w:pPr>
    </w:p>
    <w:p w:rsidR="00063ADA" w:rsidRDefault="00063ADA" w:rsidP="00063ADA">
      <w:pPr>
        <w:pStyle w:val="afff2"/>
        <w:tabs>
          <w:tab w:val="clear" w:pos="1134"/>
        </w:tabs>
        <w:autoSpaceDE w:val="0"/>
        <w:autoSpaceDN w:val="0"/>
        <w:spacing w:line="240" w:lineRule="auto"/>
        <w:ind w:firstLine="0"/>
      </w:pPr>
    </w:p>
    <w:p w:rsidR="00063ADA" w:rsidRDefault="00063ADA" w:rsidP="00063ADA">
      <w:pPr>
        <w:pStyle w:val="afff2"/>
        <w:tabs>
          <w:tab w:val="clear" w:pos="1134"/>
        </w:tabs>
        <w:autoSpaceDE w:val="0"/>
        <w:autoSpaceDN w:val="0"/>
        <w:spacing w:line="240" w:lineRule="auto"/>
        <w:ind w:firstLine="0"/>
      </w:pPr>
    </w:p>
    <w:p w:rsidR="00063ADA" w:rsidRDefault="00063ADA" w:rsidP="00063ADA">
      <w:pPr>
        <w:pStyle w:val="afff2"/>
        <w:tabs>
          <w:tab w:val="clear" w:pos="1134"/>
        </w:tabs>
        <w:autoSpaceDE w:val="0"/>
        <w:autoSpaceDN w:val="0"/>
        <w:spacing w:line="240" w:lineRule="auto"/>
        <w:ind w:firstLine="0"/>
      </w:pPr>
    </w:p>
    <w:p w:rsidR="00063ADA" w:rsidRDefault="00063ADA" w:rsidP="00063ADA">
      <w:pPr>
        <w:pStyle w:val="afff2"/>
        <w:tabs>
          <w:tab w:val="clear" w:pos="1134"/>
        </w:tabs>
        <w:autoSpaceDE w:val="0"/>
        <w:autoSpaceDN w:val="0"/>
        <w:spacing w:line="240" w:lineRule="auto"/>
        <w:ind w:firstLine="0"/>
      </w:pPr>
    </w:p>
    <w:p w:rsidR="00063ADA" w:rsidRDefault="00063ADA" w:rsidP="00063ADA">
      <w:pPr>
        <w:pStyle w:val="afff2"/>
        <w:tabs>
          <w:tab w:val="clear" w:pos="1134"/>
        </w:tabs>
        <w:autoSpaceDE w:val="0"/>
        <w:autoSpaceDN w:val="0"/>
        <w:spacing w:line="240" w:lineRule="auto"/>
        <w:ind w:firstLine="0"/>
      </w:pPr>
    </w:p>
    <w:p w:rsidR="00063ADA" w:rsidRDefault="00063ADA" w:rsidP="00063ADA">
      <w:pPr>
        <w:pStyle w:val="afff2"/>
        <w:tabs>
          <w:tab w:val="clear" w:pos="1134"/>
        </w:tabs>
        <w:autoSpaceDE w:val="0"/>
        <w:autoSpaceDN w:val="0"/>
        <w:spacing w:line="240" w:lineRule="auto"/>
        <w:ind w:firstLine="0"/>
      </w:pPr>
    </w:p>
    <w:p w:rsidR="00063ADA" w:rsidRDefault="00063ADA" w:rsidP="00063ADA">
      <w:pPr>
        <w:pStyle w:val="afff2"/>
        <w:tabs>
          <w:tab w:val="clear" w:pos="1134"/>
        </w:tabs>
        <w:autoSpaceDE w:val="0"/>
        <w:autoSpaceDN w:val="0"/>
        <w:spacing w:line="240" w:lineRule="auto"/>
        <w:ind w:firstLine="0"/>
      </w:pPr>
    </w:p>
    <w:p w:rsidR="00063ADA" w:rsidRDefault="00063ADA" w:rsidP="00063ADA">
      <w:pPr>
        <w:pStyle w:val="afff2"/>
        <w:tabs>
          <w:tab w:val="clear" w:pos="1134"/>
        </w:tabs>
        <w:autoSpaceDE w:val="0"/>
        <w:autoSpaceDN w:val="0"/>
        <w:spacing w:line="240" w:lineRule="auto"/>
        <w:ind w:firstLine="0"/>
      </w:pPr>
    </w:p>
    <w:p w:rsidR="00063ADA" w:rsidRDefault="00063ADA" w:rsidP="00063ADA">
      <w:pPr>
        <w:pStyle w:val="afff2"/>
        <w:tabs>
          <w:tab w:val="clear" w:pos="1134"/>
        </w:tabs>
        <w:autoSpaceDE w:val="0"/>
        <w:autoSpaceDN w:val="0"/>
        <w:spacing w:line="240" w:lineRule="auto"/>
        <w:ind w:firstLine="0"/>
      </w:pPr>
    </w:p>
    <w:p w:rsidR="00063ADA" w:rsidRDefault="00063ADA" w:rsidP="00063ADA">
      <w:pPr>
        <w:pStyle w:val="afff2"/>
        <w:tabs>
          <w:tab w:val="clear" w:pos="1134"/>
        </w:tabs>
        <w:autoSpaceDE w:val="0"/>
        <w:autoSpaceDN w:val="0"/>
        <w:spacing w:line="240" w:lineRule="auto"/>
        <w:ind w:firstLine="0"/>
      </w:pPr>
    </w:p>
    <w:p w:rsidR="00063ADA" w:rsidRDefault="00063ADA" w:rsidP="00063ADA">
      <w:pPr>
        <w:pStyle w:val="afff2"/>
        <w:tabs>
          <w:tab w:val="clear" w:pos="1134"/>
        </w:tabs>
        <w:autoSpaceDE w:val="0"/>
        <w:autoSpaceDN w:val="0"/>
        <w:spacing w:line="240" w:lineRule="auto"/>
        <w:ind w:firstLine="0"/>
      </w:pPr>
    </w:p>
    <w:p w:rsidR="00063ADA" w:rsidRDefault="00063ADA" w:rsidP="00063ADA">
      <w:pPr>
        <w:pStyle w:val="afff2"/>
        <w:tabs>
          <w:tab w:val="clear" w:pos="1134"/>
        </w:tabs>
        <w:autoSpaceDE w:val="0"/>
        <w:autoSpaceDN w:val="0"/>
        <w:spacing w:line="240" w:lineRule="auto"/>
        <w:ind w:firstLine="0"/>
      </w:pPr>
    </w:p>
    <w:p w:rsidR="00063ADA" w:rsidRDefault="00063ADA" w:rsidP="00063ADA">
      <w:pPr>
        <w:pStyle w:val="afff2"/>
        <w:tabs>
          <w:tab w:val="clear" w:pos="1134"/>
        </w:tabs>
        <w:autoSpaceDE w:val="0"/>
        <w:autoSpaceDN w:val="0"/>
        <w:spacing w:line="240" w:lineRule="auto"/>
        <w:ind w:firstLine="0"/>
      </w:pPr>
    </w:p>
    <w:p w:rsidR="00063ADA" w:rsidRDefault="00063ADA" w:rsidP="00063ADA">
      <w:pPr>
        <w:pStyle w:val="afff2"/>
        <w:tabs>
          <w:tab w:val="clear" w:pos="1134"/>
        </w:tabs>
        <w:autoSpaceDE w:val="0"/>
        <w:autoSpaceDN w:val="0"/>
        <w:spacing w:line="240" w:lineRule="auto"/>
        <w:ind w:firstLine="0"/>
      </w:pPr>
    </w:p>
    <w:p w:rsidR="00063ADA" w:rsidRDefault="00063ADA" w:rsidP="00063ADA">
      <w:pPr>
        <w:pStyle w:val="afff2"/>
        <w:tabs>
          <w:tab w:val="clear" w:pos="1134"/>
        </w:tabs>
        <w:autoSpaceDE w:val="0"/>
        <w:autoSpaceDN w:val="0"/>
        <w:spacing w:line="240" w:lineRule="auto"/>
        <w:ind w:firstLine="0"/>
      </w:pPr>
    </w:p>
    <w:p w:rsidR="00063ADA" w:rsidRDefault="00063ADA" w:rsidP="00063ADA">
      <w:pPr>
        <w:pStyle w:val="afff2"/>
        <w:tabs>
          <w:tab w:val="clear" w:pos="1134"/>
        </w:tabs>
        <w:autoSpaceDE w:val="0"/>
        <w:autoSpaceDN w:val="0"/>
        <w:spacing w:line="240" w:lineRule="auto"/>
        <w:ind w:firstLine="0"/>
      </w:pPr>
    </w:p>
    <w:p w:rsidR="00063ADA" w:rsidRDefault="00063ADA" w:rsidP="00063ADA">
      <w:pPr>
        <w:pStyle w:val="afff2"/>
        <w:tabs>
          <w:tab w:val="clear" w:pos="1134"/>
        </w:tabs>
        <w:autoSpaceDE w:val="0"/>
        <w:autoSpaceDN w:val="0"/>
        <w:spacing w:line="240" w:lineRule="auto"/>
        <w:ind w:firstLine="0"/>
      </w:pPr>
    </w:p>
    <w:p w:rsidR="00063ADA" w:rsidRPr="00300EB7" w:rsidRDefault="00063ADA" w:rsidP="00063ADA">
      <w:pPr>
        <w:pStyle w:val="afff2"/>
        <w:tabs>
          <w:tab w:val="clear" w:pos="1134"/>
        </w:tabs>
        <w:autoSpaceDE w:val="0"/>
        <w:autoSpaceDN w:val="0"/>
        <w:spacing w:line="240" w:lineRule="auto"/>
        <w:ind w:firstLine="0"/>
      </w:pPr>
      <w:r w:rsidRPr="00300EB7">
        <w:t>___________________________________</w:t>
      </w:r>
      <w:r w:rsidRPr="00300EB7">
        <w:tab/>
      </w:r>
      <w:r w:rsidRPr="00300EB7">
        <w:tab/>
      </w:r>
      <w:r w:rsidRPr="00300EB7">
        <w:tab/>
        <w:t>___________________________</w:t>
      </w:r>
    </w:p>
    <w:p w:rsidR="00063ADA" w:rsidRPr="00300EB7" w:rsidRDefault="00063ADA" w:rsidP="00063ADA">
      <w:pPr>
        <w:pStyle w:val="Times12"/>
        <w:ind w:firstLine="0"/>
        <w:rPr>
          <w:b/>
          <w:bCs w:val="0"/>
          <w:i/>
          <w:sz w:val="22"/>
          <w:vertAlign w:val="superscript"/>
        </w:rPr>
      </w:pPr>
      <w:r>
        <w:rPr>
          <w:b/>
          <w:bCs w:val="0"/>
          <w:i/>
          <w:sz w:val="22"/>
          <w:vertAlign w:val="superscript"/>
        </w:rPr>
        <w:t xml:space="preserve">             </w:t>
      </w:r>
      <w:r w:rsidRPr="00300EB7">
        <w:rPr>
          <w:b/>
          <w:bCs w:val="0"/>
          <w:i/>
          <w:sz w:val="22"/>
          <w:vertAlign w:val="superscript"/>
        </w:rPr>
        <w:t>(Подпись уполномоченного представителя)</w:t>
      </w:r>
      <w:r w:rsidRPr="00300EB7">
        <w:rPr>
          <w:snapToGrid w:val="0"/>
          <w:sz w:val="22"/>
        </w:rPr>
        <w:tab/>
      </w:r>
      <w:r w:rsidRPr="00300EB7">
        <w:rPr>
          <w:snapToGrid w:val="0"/>
          <w:sz w:val="22"/>
        </w:rPr>
        <w:tab/>
      </w:r>
      <w:r>
        <w:rPr>
          <w:snapToGrid w:val="0"/>
          <w:sz w:val="22"/>
        </w:rPr>
        <w:t xml:space="preserve">                              </w:t>
      </w:r>
      <w:r w:rsidRPr="00300EB7">
        <w:rPr>
          <w:b/>
          <w:bCs w:val="0"/>
          <w:i/>
          <w:sz w:val="22"/>
          <w:vertAlign w:val="superscript"/>
        </w:rPr>
        <w:t>(</w:t>
      </w:r>
      <w:r>
        <w:rPr>
          <w:b/>
          <w:bCs w:val="0"/>
          <w:i/>
          <w:sz w:val="22"/>
          <w:vertAlign w:val="superscript"/>
        </w:rPr>
        <w:t>ФИО</w:t>
      </w:r>
      <w:r w:rsidRPr="00300EB7">
        <w:rPr>
          <w:b/>
          <w:bCs w:val="0"/>
          <w:i/>
          <w:sz w:val="22"/>
          <w:vertAlign w:val="superscript"/>
        </w:rPr>
        <w:t xml:space="preserve"> и должность подписавшего)</w:t>
      </w:r>
    </w:p>
    <w:p w:rsidR="00063ADA" w:rsidRPr="00A83B22" w:rsidRDefault="00063ADA" w:rsidP="00063ADA">
      <w:pPr>
        <w:pStyle w:val="35"/>
        <w:suppressLineNumbers/>
        <w:suppressAutoHyphens/>
        <w:rPr>
          <w:sz w:val="20"/>
        </w:rPr>
        <w:sectPr w:rsidR="00063ADA" w:rsidRPr="00A83B22" w:rsidSect="00A91AB5">
          <w:footerReference w:type="even" r:id="rId27"/>
          <w:footerReference w:type="default" r:id="rId28"/>
          <w:pgSz w:w="11907" w:h="16840" w:code="9"/>
          <w:pgMar w:top="567" w:right="567" w:bottom="567" w:left="851" w:header="567" w:footer="567" w:gutter="0"/>
          <w:cols w:space="708"/>
          <w:docGrid w:linePitch="360"/>
        </w:sectPr>
      </w:pPr>
      <w:r w:rsidRPr="00300EB7">
        <w:rPr>
          <w:bCs/>
          <w:sz w:val="22"/>
        </w:rPr>
        <w:t>М.П.</w:t>
      </w:r>
    </w:p>
    <w:p w:rsidR="00E6765B" w:rsidRPr="0044339A" w:rsidRDefault="00E6765B" w:rsidP="00E6765B">
      <w:pPr>
        <w:pStyle w:val="Times12"/>
        <w:ind w:firstLine="0"/>
        <w:jc w:val="right"/>
        <w:rPr>
          <w:b/>
          <w:bCs w:val="0"/>
          <w:i/>
          <w:sz w:val="22"/>
          <w:u w:val="single"/>
        </w:rPr>
      </w:pPr>
      <w:r w:rsidRPr="0044339A">
        <w:rPr>
          <w:b/>
          <w:i/>
          <w:sz w:val="22"/>
          <w:u w:val="single"/>
        </w:rPr>
        <w:lastRenderedPageBreak/>
        <w:t xml:space="preserve">Форма № </w:t>
      </w:r>
      <w:r w:rsidR="00484653">
        <w:rPr>
          <w:b/>
          <w:i/>
          <w:sz w:val="22"/>
          <w:u w:val="single"/>
        </w:rPr>
        <w:t>5</w:t>
      </w:r>
    </w:p>
    <w:p w:rsidR="00E6765B" w:rsidRPr="0044339A" w:rsidRDefault="00E6765B" w:rsidP="00E6765B">
      <w:pPr>
        <w:pStyle w:val="Times12"/>
        <w:ind w:left="2836" w:firstLine="709"/>
        <w:jc w:val="right"/>
        <w:rPr>
          <w:i/>
          <w:sz w:val="22"/>
        </w:rPr>
      </w:pPr>
    </w:p>
    <w:p w:rsidR="00E6765B" w:rsidRPr="0044339A" w:rsidRDefault="00E6765B" w:rsidP="00E6765B">
      <w:pPr>
        <w:widowControl w:val="0"/>
        <w:suppressAutoHyphens/>
        <w:autoSpaceDE w:val="0"/>
        <w:autoSpaceDN w:val="0"/>
        <w:adjustRightInd w:val="0"/>
        <w:ind w:right="-29"/>
        <w:jc w:val="right"/>
        <w:rPr>
          <w:rFonts w:ascii="Times New Roman CYR" w:hAnsi="Times New Roman CYR" w:cs="Times New Roman CYR"/>
          <w:i/>
          <w:sz w:val="22"/>
          <w:szCs w:val="22"/>
        </w:rPr>
      </w:pPr>
      <w:r w:rsidRPr="0044339A">
        <w:rPr>
          <w:rFonts w:ascii="Times New Roman CYR" w:hAnsi="Times New Roman CYR" w:cs="Times New Roman CYR"/>
          <w:i/>
          <w:sz w:val="22"/>
          <w:szCs w:val="22"/>
        </w:rPr>
        <w:t xml:space="preserve">Приложение </w:t>
      </w:r>
    </w:p>
    <w:p w:rsidR="00E6765B" w:rsidRPr="0044339A" w:rsidRDefault="00E6765B" w:rsidP="00E6765B">
      <w:pPr>
        <w:widowControl w:val="0"/>
        <w:suppressAutoHyphens/>
        <w:autoSpaceDE w:val="0"/>
        <w:autoSpaceDN w:val="0"/>
        <w:adjustRightInd w:val="0"/>
        <w:ind w:right="-29"/>
        <w:jc w:val="right"/>
        <w:rPr>
          <w:rFonts w:ascii="Times New Roman CYR" w:hAnsi="Times New Roman CYR" w:cs="Times New Roman CYR"/>
          <w:i/>
          <w:color w:val="000000"/>
          <w:sz w:val="22"/>
          <w:szCs w:val="22"/>
        </w:rPr>
      </w:pPr>
      <w:r w:rsidRPr="0044339A">
        <w:rPr>
          <w:rFonts w:ascii="Times New Roman CYR" w:hAnsi="Times New Roman CYR" w:cs="Times New Roman CYR"/>
          <w:i/>
          <w:sz w:val="22"/>
          <w:szCs w:val="22"/>
        </w:rPr>
        <w:t xml:space="preserve">к заявке на участие в </w:t>
      </w:r>
      <w:r w:rsidRPr="0044339A">
        <w:rPr>
          <w:rFonts w:ascii="Times New Roman CYR" w:hAnsi="Times New Roman CYR" w:cs="Times New Roman CYR"/>
          <w:i/>
          <w:color w:val="000000"/>
          <w:sz w:val="22"/>
          <w:szCs w:val="22"/>
        </w:rPr>
        <w:t>открытом конкурсе</w:t>
      </w:r>
    </w:p>
    <w:p w:rsidR="00E6765B" w:rsidRPr="0044339A" w:rsidRDefault="00E6765B" w:rsidP="00E6765B">
      <w:pPr>
        <w:widowControl w:val="0"/>
        <w:suppressAutoHyphens/>
        <w:autoSpaceDE w:val="0"/>
        <w:autoSpaceDN w:val="0"/>
        <w:adjustRightInd w:val="0"/>
        <w:ind w:right="-29"/>
        <w:jc w:val="right"/>
        <w:rPr>
          <w:rFonts w:ascii="Times New Roman CYR" w:hAnsi="Times New Roman CYR" w:cs="Times New Roman CYR"/>
          <w:i/>
          <w:color w:val="000000"/>
          <w:sz w:val="22"/>
          <w:szCs w:val="22"/>
        </w:rPr>
      </w:pPr>
      <w:r w:rsidRPr="0044339A">
        <w:rPr>
          <w:rFonts w:ascii="Times New Roman CYR" w:hAnsi="Times New Roman CYR" w:cs="Times New Roman CYR"/>
          <w:i/>
          <w:color w:val="000000"/>
          <w:sz w:val="22"/>
          <w:szCs w:val="22"/>
        </w:rPr>
        <w:t xml:space="preserve">в электронной форме № </w:t>
      </w:r>
      <w:r w:rsidR="004E65D8">
        <w:rPr>
          <w:rFonts w:ascii="Times New Roman CYR" w:hAnsi="Times New Roman CYR" w:cs="Times New Roman CYR"/>
          <w:i/>
          <w:color w:val="000000"/>
          <w:sz w:val="22"/>
          <w:szCs w:val="22"/>
        </w:rPr>
        <w:t>01-97/14</w:t>
      </w:r>
      <w:r w:rsidR="00744885">
        <w:rPr>
          <w:rFonts w:ascii="Times New Roman CYR" w:hAnsi="Times New Roman CYR" w:cs="Times New Roman CYR"/>
          <w:i/>
          <w:color w:val="000000"/>
          <w:sz w:val="22"/>
          <w:szCs w:val="22"/>
        </w:rPr>
        <w:t xml:space="preserve"> </w:t>
      </w:r>
    </w:p>
    <w:p w:rsidR="00E6765B" w:rsidRPr="0044339A" w:rsidRDefault="00E6765B" w:rsidP="00E6765B">
      <w:pPr>
        <w:widowControl w:val="0"/>
        <w:suppressAutoHyphens/>
        <w:autoSpaceDE w:val="0"/>
        <w:autoSpaceDN w:val="0"/>
        <w:adjustRightInd w:val="0"/>
        <w:jc w:val="right"/>
        <w:rPr>
          <w:rFonts w:ascii="Times New Roman CYR" w:hAnsi="Times New Roman CYR" w:cs="Times New Roman CYR"/>
          <w:sz w:val="22"/>
          <w:szCs w:val="22"/>
        </w:rPr>
      </w:pPr>
    </w:p>
    <w:p w:rsidR="00942601" w:rsidRDefault="00E6765B">
      <w:pPr>
        <w:ind w:right="113" w:firstLine="211"/>
        <w:jc w:val="center"/>
        <w:rPr>
          <w:b/>
          <w:sz w:val="22"/>
          <w:szCs w:val="22"/>
        </w:rPr>
      </w:pPr>
      <w:r>
        <w:rPr>
          <w:rFonts w:ascii="Times New Roman CYR" w:hAnsi="Times New Roman CYR" w:cs="Times New Roman CYR"/>
          <w:b/>
          <w:sz w:val="22"/>
          <w:szCs w:val="22"/>
        </w:rPr>
        <w:t xml:space="preserve">Открытый конкурс в электронной форме </w:t>
      </w:r>
      <w:r w:rsidRPr="00ED6911">
        <w:rPr>
          <w:rFonts w:ascii="Times New Roman CYR" w:hAnsi="Times New Roman CYR" w:cs="Times New Roman CYR"/>
          <w:b/>
          <w:sz w:val="22"/>
          <w:szCs w:val="22"/>
        </w:rPr>
        <w:t xml:space="preserve">№ </w:t>
      </w:r>
      <w:r w:rsidR="004E65D8">
        <w:rPr>
          <w:rFonts w:ascii="Times New Roman CYR" w:hAnsi="Times New Roman CYR" w:cs="Times New Roman CYR"/>
          <w:b/>
          <w:sz w:val="22"/>
          <w:szCs w:val="22"/>
        </w:rPr>
        <w:t>01-97/14</w:t>
      </w:r>
      <w:r w:rsidR="004343FA">
        <w:rPr>
          <w:rFonts w:ascii="Times New Roman CYR" w:hAnsi="Times New Roman CYR" w:cs="Times New Roman CYR"/>
          <w:b/>
          <w:sz w:val="22"/>
          <w:szCs w:val="22"/>
        </w:rPr>
        <w:t xml:space="preserve"> </w:t>
      </w:r>
      <w:r w:rsidR="00063ADA" w:rsidRPr="0063059E">
        <w:rPr>
          <w:b/>
          <w:sz w:val="22"/>
          <w:szCs w:val="22"/>
        </w:rPr>
        <w:t xml:space="preserve">на право заключения договора на </w:t>
      </w:r>
      <w:r w:rsidR="00063ADA" w:rsidRPr="00063ADA">
        <w:rPr>
          <w:b/>
          <w:sz w:val="22"/>
          <w:szCs w:val="22"/>
        </w:rPr>
        <w:t>проектно-изыскательские работы по сооружению и модернизации атомных станций по теме</w:t>
      </w:r>
      <w:r w:rsidR="00063ADA" w:rsidRPr="00063ADA">
        <w:rPr>
          <w:b/>
          <w:bCs/>
          <w:color w:val="000000"/>
          <w:sz w:val="22"/>
          <w:szCs w:val="22"/>
        </w:rPr>
        <w:t>: «</w:t>
      </w:r>
      <w:r w:rsidR="004E65D8">
        <w:rPr>
          <w:b/>
          <w:sz w:val="22"/>
          <w:szCs w:val="22"/>
        </w:rPr>
        <w:t>Разработка технического проекта комплекта электронагревателей и тепловой изоляции для энергоблока № 5 Белоярской АЭС</w:t>
      </w:r>
      <w:r w:rsidR="00063ADA" w:rsidRPr="00063ADA">
        <w:rPr>
          <w:b/>
          <w:bCs/>
          <w:color w:val="000000"/>
          <w:sz w:val="22"/>
          <w:szCs w:val="22"/>
        </w:rPr>
        <w:t>»</w:t>
      </w:r>
    </w:p>
    <w:p w:rsidR="00E6765B" w:rsidRPr="0044339A" w:rsidRDefault="00E6765B" w:rsidP="00E6765B">
      <w:pPr>
        <w:pStyle w:val="Times12"/>
        <w:ind w:left="2836" w:firstLine="709"/>
        <w:jc w:val="right"/>
        <w:rPr>
          <w:i/>
          <w:sz w:val="22"/>
        </w:rPr>
      </w:pPr>
    </w:p>
    <w:p w:rsidR="00E6765B" w:rsidRPr="00A91AB5" w:rsidRDefault="00E6765B" w:rsidP="00A91AB5">
      <w:pPr>
        <w:ind w:right="113" w:firstLine="211"/>
        <w:jc w:val="center"/>
        <w:rPr>
          <w:b/>
          <w:sz w:val="22"/>
          <w:szCs w:val="22"/>
        </w:rPr>
      </w:pPr>
      <w:bookmarkStart w:id="353" w:name="_Форма_4._СПРАВКА"/>
      <w:bookmarkStart w:id="354" w:name="_СПРАВКА_ОБ_ОПЫТЕ"/>
      <w:bookmarkStart w:id="355" w:name="_Toc276137339"/>
      <w:bookmarkStart w:id="356" w:name="_Toc289707709"/>
      <w:bookmarkEnd w:id="353"/>
      <w:bookmarkEnd w:id="354"/>
      <w:r w:rsidRPr="00A91AB5">
        <w:rPr>
          <w:b/>
          <w:sz w:val="22"/>
          <w:szCs w:val="22"/>
        </w:rPr>
        <w:t>СПРАВКА ОБ ОПЫТЕ ВЫПОЛНЕНИЯ ДОГОВОРОВ</w:t>
      </w:r>
      <w:bookmarkEnd w:id="355"/>
      <w:bookmarkEnd w:id="356"/>
      <w:r w:rsidRPr="00A91AB5">
        <w:rPr>
          <w:b/>
          <w:sz w:val="22"/>
          <w:szCs w:val="22"/>
        </w:rPr>
        <w:t xml:space="preserve"> ЗА 2011-2014гг.</w:t>
      </w:r>
    </w:p>
    <w:p w:rsidR="00E6765B" w:rsidRPr="0044339A" w:rsidRDefault="00E6765B" w:rsidP="00E6765B">
      <w:pPr>
        <w:widowControl w:val="0"/>
        <w:autoSpaceDE w:val="0"/>
        <w:autoSpaceDN w:val="0"/>
        <w:adjustRightInd w:val="0"/>
        <w:jc w:val="center"/>
        <w:rPr>
          <w:iCs/>
          <w:spacing w:val="-2"/>
          <w:sz w:val="22"/>
          <w:szCs w:val="22"/>
          <w:lang w:val="ru-MO"/>
        </w:rPr>
      </w:pPr>
    </w:p>
    <w:p w:rsidR="00E6765B" w:rsidRPr="0044339A" w:rsidRDefault="00E6765B" w:rsidP="00E6765B">
      <w:pPr>
        <w:pStyle w:val="Times12"/>
        <w:ind w:firstLine="0"/>
        <w:rPr>
          <w:sz w:val="22"/>
        </w:rPr>
      </w:pPr>
      <w:r w:rsidRPr="0044339A">
        <w:rPr>
          <w:sz w:val="22"/>
        </w:rPr>
        <w:t xml:space="preserve">Участник </w:t>
      </w:r>
      <w:r>
        <w:rPr>
          <w:rFonts w:ascii="Times New Roman CYR" w:hAnsi="Times New Roman CYR" w:cs="Times New Roman CYR"/>
          <w:sz w:val="20"/>
          <w:szCs w:val="20"/>
        </w:rPr>
        <w:t>конкурса</w:t>
      </w:r>
      <w:r w:rsidRPr="0044339A">
        <w:rPr>
          <w:sz w:val="22"/>
        </w:rPr>
        <w:t xml:space="preserve">: ________________________________ </w:t>
      </w:r>
    </w:p>
    <w:p w:rsidR="00E6765B" w:rsidRPr="0044339A" w:rsidRDefault="00E6765B" w:rsidP="00E6765B">
      <w:pPr>
        <w:pStyle w:val="Times12"/>
        <w:ind w:firstLine="0"/>
        <w:rPr>
          <w:i/>
          <w:sz w:val="22"/>
        </w:rPr>
      </w:pPr>
    </w:p>
    <w:tbl>
      <w:tblPr>
        <w:tblW w:w="154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3544"/>
        <w:gridCol w:w="2552"/>
        <w:gridCol w:w="2551"/>
        <w:gridCol w:w="1399"/>
        <w:gridCol w:w="1822"/>
      </w:tblGrid>
      <w:tr w:rsidR="00E6765B" w:rsidRPr="0044339A" w:rsidTr="00A91AB5">
        <w:trPr>
          <w:cantSplit/>
          <w:trHeight w:val="1501"/>
          <w:tblHeader/>
        </w:trPr>
        <w:tc>
          <w:tcPr>
            <w:tcW w:w="709" w:type="dxa"/>
            <w:vAlign w:val="center"/>
          </w:tcPr>
          <w:p w:rsidR="00E6765B" w:rsidRPr="0044339A" w:rsidRDefault="00E6765B" w:rsidP="00A91AB5">
            <w:pPr>
              <w:pStyle w:val="af9"/>
              <w:jc w:val="center"/>
              <w:rPr>
                <w:szCs w:val="22"/>
              </w:rPr>
            </w:pPr>
            <w:r w:rsidRPr="0044339A">
              <w:rPr>
                <w:szCs w:val="22"/>
              </w:rPr>
              <w:t>№</w:t>
            </w:r>
          </w:p>
          <w:p w:rsidR="00E6765B" w:rsidRPr="0044339A" w:rsidRDefault="00E6765B" w:rsidP="00A91AB5">
            <w:pPr>
              <w:pStyle w:val="af9"/>
              <w:jc w:val="center"/>
              <w:rPr>
                <w:szCs w:val="22"/>
              </w:rPr>
            </w:pPr>
            <w:proofErr w:type="spellStart"/>
            <w:proofErr w:type="gramStart"/>
            <w:r w:rsidRPr="0044339A">
              <w:rPr>
                <w:szCs w:val="22"/>
              </w:rPr>
              <w:t>п</w:t>
            </w:r>
            <w:proofErr w:type="spellEnd"/>
            <w:proofErr w:type="gramEnd"/>
            <w:r w:rsidRPr="0044339A">
              <w:rPr>
                <w:szCs w:val="22"/>
              </w:rPr>
              <w:t>/</w:t>
            </w:r>
            <w:proofErr w:type="spellStart"/>
            <w:r w:rsidRPr="0044339A">
              <w:rPr>
                <w:szCs w:val="22"/>
              </w:rPr>
              <w:t>п</w:t>
            </w:r>
            <w:proofErr w:type="spellEnd"/>
          </w:p>
        </w:tc>
        <w:tc>
          <w:tcPr>
            <w:tcW w:w="2835" w:type="dxa"/>
            <w:vAlign w:val="center"/>
          </w:tcPr>
          <w:p w:rsidR="00E6765B" w:rsidRPr="0044339A" w:rsidRDefault="00E6765B" w:rsidP="00A91AB5">
            <w:pPr>
              <w:pStyle w:val="af9"/>
              <w:ind w:left="-57" w:right="-57"/>
              <w:jc w:val="center"/>
              <w:rPr>
                <w:szCs w:val="22"/>
              </w:rPr>
            </w:pPr>
            <w:r w:rsidRPr="0044339A">
              <w:rPr>
                <w:szCs w:val="22"/>
              </w:rPr>
              <w:t>Заказчик (наименование, адрес, контактное лицо с указанием должности, контактные телефоны)</w:t>
            </w:r>
          </w:p>
        </w:tc>
        <w:tc>
          <w:tcPr>
            <w:tcW w:w="3544" w:type="dxa"/>
            <w:vAlign w:val="center"/>
          </w:tcPr>
          <w:p w:rsidR="00E6765B" w:rsidRPr="0044339A" w:rsidRDefault="00E6765B" w:rsidP="00A91AB5">
            <w:pPr>
              <w:pStyle w:val="af9"/>
              <w:ind w:left="-57" w:right="-57"/>
              <w:jc w:val="center"/>
              <w:rPr>
                <w:szCs w:val="22"/>
              </w:rPr>
            </w:pPr>
            <w:r w:rsidRPr="0044339A">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E6765B" w:rsidRPr="0044339A" w:rsidRDefault="00E6765B" w:rsidP="00A91AB5">
            <w:pPr>
              <w:pStyle w:val="af9"/>
              <w:ind w:left="-57" w:right="-57"/>
              <w:jc w:val="center"/>
              <w:rPr>
                <w:szCs w:val="22"/>
              </w:rPr>
            </w:pPr>
            <w:r w:rsidRPr="0044339A">
              <w:rPr>
                <w:szCs w:val="22"/>
              </w:rPr>
              <w:t>Описание договора (объем и состав работ (услуг), описание основных условий договора)</w:t>
            </w:r>
          </w:p>
        </w:tc>
        <w:tc>
          <w:tcPr>
            <w:tcW w:w="2551" w:type="dxa"/>
            <w:vAlign w:val="center"/>
          </w:tcPr>
          <w:p w:rsidR="00E6765B" w:rsidRPr="0044339A" w:rsidRDefault="00E6765B" w:rsidP="00A91AB5">
            <w:pPr>
              <w:pStyle w:val="af9"/>
              <w:jc w:val="center"/>
              <w:rPr>
                <w:szCs w:val="22"/>
              </w:rPr>
            </w:pPr>
            <w:r w:rsidRPr="0044339A">
              <w:rPr>
                <w:szCs w:val="22"/>
              </w:rPr>
              <w:t>ФИО, должность руководителя проекта, непосредственного участника</w:t>
            </w:r>
          </w:p>
        </w:tc>
        <w:tc>
          <w:tcPr>
            <w:tcW w:w="1399" w:type="dxa"/>
            <w:vAlign w:val="center"/>
          </w:tcPr>
          <w:p w:rsidR="00E6765B" w:rsidRPr="0044339A" w:rsidRDefault="00E6765B" w:rsidP="00A91AB5">
            <w:pPr>
              <w:pStyle w:val="af9"/>
              <w:jc w:val="center"/>
              <w:rPr>
                <w:szCs w:val="22"/>
              </w:rPr>
            </w:pPr>
            <w:r w:rsidRPr="0044339A">
              <w:rPr>
                <w:szCs w:val="22"/>
              </w:rPr>
              <w:t>Сумма договора, рублей</w:t>
            </w:r>
          </w:p>
        </w:tc>
        <w:tc>
          <w:tcPr>
            <w:tcW w:w="1822" w:type="dxa"/>
            <w:vAlign w:val="center"/>
          </w:tcPr>
          <w:p w:rsidR="00E6765B" w:rsidRPr="0044339A" w:rsidRDefault="00E6765B" w:rsidP="00A91AB5">
            <w:pPr>
              <w:pStyle w:val="af9"/>
              <w:tabs>
                <w:tab w:val="left" w:pos="1332"/>
              </w:tabs>
              <w:ind w:left="-57" w:right="-57"/>
              <w:jc w:val="center"/>
              <w:rPr>
                <w:szCs w:val="22"/>
              </w:rPr>
            </w:pPr>
            <w:r w:rsidRPr="0044339A">
              <w:rPr>
                <w:szCs w:val="22"/>
              </w:rPr>
              <w:t>Сведения о рекламациях по перечисленным договорам</w:t>
            </w:r>
          </w:p>
        </w:tc>
      </w:tr>
      <w:tr w:rsidR="00E6765B" w:rsidRPr="007B3FA0" w:rsidTr="00A91AB5">
        <w:trPr>
          <w:cantSplit/>
          <w:trHeight w:val="227"/>
        </w:trPr>
        <w:tc>
          <w:tcPr>
            <w:tcW w:w="709" w:type="dxa"/>
          </w:tcPr>
          <w:p w:rsidR="00E6765B" w:rsidRPr="0044339A" w:rsidRDefault="00E6765B" w:rsidP="00A91AB5">
            <w:pPr>
              <w:tabs>
                <w:tab w:val="num" w:pos="792"/>
              </w:tabs>
              <w:ind w:left="-228" w:right="-119" w:firstLine="48"/>
              <w:jc w:val="center"/>
              <w:rPr>
                <w:sz w:val="22"/>
                <w:szCs w:val="22"/>
              </w:rPr>
            </w:pPr>
            <w:r w:rsidRPr="0044339A">
              <w:rPr>
                <w:sz w:val="22"/>
                <w:szCs w:val="22"/>
              </w:rPr>
              <w:t>1.</w:t>
            </w:r>
          </w:p>
        </w:tc>
        <w:tc>
          <w:tcPr>
            <w:tcW w:w="8931" w:type="dxa"/>
            <w:gridSpan w:val="3"/>
          </w:tcPr>
          <w:p w:rsidR="00E6765B" w:rsidRPr="007B3FA0" w:rsidRDefault="00E6765B" w:rsidP="00A91AB5">
            <w:pPr>
              <w:pStyle w:val="afa"/>
              <w:spacing w:before="0" w:after="0"/>
              <w:ind w:left="0"/>
              <w:rPr>
                <w:sz w:val="22"/>
                <w:szCs w:val="22"/>
              </w:rPr>
            </w:pPr>
            <w:r w:rsidRPr="0044339A">
              <w:rPr>
                <w:sz w:val="22"/>
                <w:szCs w:val="22"/>
              </w:rPr>
              <w:t>Договор № (указывается номер и  дата договора)</w:t>
            </w: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p>
        </w:tc>
      </w:tr>
      <w:tr w:rsidR="00E6765B" w:rsidRPr="007B3FA0" w:rsidTr="00A91AB5">
        <w:trPr>
          <w:cantSplit/>
          <w:trHeight w:val="227"/>
        </w:trPr>
        <w:tc>
          <w:tcPr>
            <w:tcW w:w="709" w:type="dxa"/>
          </w:tcPr>
          <w:p w:rsidR="00E6765B" w:rsidRDefault="00E6765B" w:rsidP="00A91AB5">
            <w:pPr>
              <w:tabs>
                <w:tab w:val="num" w:pos="792"/>
              </w:tabs>
              <w:ind w:left="-228" w:right="-119" w:firstLine="48"/>
              <w:jc w:val="center"/>
              <w:rPr>
                <w:sz w:val="22"/>
                <w:szCs w:val="22"/>
              </w:rPr>
            </w:pPr>
          </w:p>
        </w:tc>
        <w:tc>
          <w:tcPr>
            <w:tcW w:w="6379" w:type="dxa"/>
            <w:gridSpan w:val="2"/>
          </w:tcPr>
          <w:p w:rsidR="00E6765B" w:rsidRPr="007B3FA0" w:rsidRDefault="00E6765B" w:rsidP="00A91AB5">
            <w:pPr>
              <w:pStyle w:val="afa"/>
              <w:spacing w:before="0" w:after="0"/>
              <w:ind w:left="0"/>
              <w:rPr>
                <w:sz w:val="22"/>
                <w:szCs w:val="22"/>
              </w:rPr>
            </w:pPr>
            <w:r>
              <w:rPr>
                <w:sz w:val="22"/>
                <w:szCs w:val="22"/>
              </w:rPr>
              <w:t>…</w:t>
            </w:r>
          </w:p>
        </w:tc>
        <w:tc>
          <w:tcPr>
            <w:tcW w:w="2552" w:type="dxa"/>
          </w:tcPr>
          <w:p w:rsidR="00E6765B" w:rsidRPr="007B3FA0" w:rsidRDefault="00E6765B" w:rsidP="00A91AB5">
            <w:pPr>
              <w:pStyle w:val="afa"/>
              <w:spacing w:before="0" w:after="0"/>
              <w:rPr>
                <w:b/>
                <w:i/>
                <w:sz w:val="22"/>
                <w:szCs w:val="22"/>
              </w:rPr>
            </w:pP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p>
        </w:tc>
      </w:tr>
      <w:tr w:rsidR="00E6765B" w:rsidRPr="007B3FA0" w:rsidTr="00A91AB5">
        <w:trPr>
          <w:cantSplit/>
          <w:trHeight w:val="227"/>
        </w:trPr>
        <w:tc>
          <w:tcPr>
            <w:tcW w:w="709" w:type="dxa"/>
          </w:tcPr>
          <w:p w:rsidR="00E6765B" w:rsidRPr="007B3FA0" w:rsidRDefault="00E6765B" w:rsidP="00A91AB5">
            <w:pPr>
              <w:tabs>
                <w:tab w:val="num" w:pos="792"/>
              </w:tabs>
              <w:ind w:left="-228" w:right="-119" w:firstLine="48"/>
              <w:jc w:val="center"/>
              <w:rPr>
                <w:sz w:val="22"/>
                <w:szCs w:val="22"/>
              </w:rPr>
            </w:pPr>
            <w:r>
              <w:rPr>
                <w:sz w:val="22"/>
                <w:szCs w:val="22"/>
              </w:rPr>
              <w:t>2.</w:t>
            </w:r>
          </w:p>
        </w:tc>
        <w:tc>
          <w:tcPr>
            <w:tcW w:w="6379" w:type="dxa"/>
            <w:gridSpan w:val="2"/>
          </w:tcPr>
          <w:p w:rsidR="00E6765B" w:rsidRPr="007B3FA0" w:rsidRDefault="00E6765B" w:rsidP="00A91AB5">
            <w:pPr>
              <w:pStyle w:val="afa"/>
              <w:spacing w:before="0" w:after="0"/>
              <w:ind w:left="0"/>
              <w:rPr>
                <w:sz w:val="22"/>
                <w:szCs w:val="22"/>
              </w:rPr>
            </w:pPr>
            <w:r w:rsidRPr="007B3FA0">
              <w:rPr>
                <w:sz w:val="22"/>
                <w:szCs w:val="22"/>
              </w:rPr>
              <w:t xml:space="preserve">Договор </w:t>
            </w:r>
            <w:r>
              <w:rPr>
                <w:sz w:val="22"/>
                <w:szCs w:val="22"/>
              </w:rPr>
              <w:t>№ (указывается номер и  дата договора)</w:t>
            </w:r>
          </w:p>
        </w:tc>
        <w:tc>
          <w:tcPr>
            <w:tcW w:w="2552" w:type="dxa"/>
          </w:tcPr>
          <w:p w:rsidR="00E6765B" w:rsidRPr="007B3FA0" w:rsidRDefault="00E6765B" w:rsidP="00A91AB5">
            <w:pPr>
              <w:pStyle w:val="afa"/>
              <w:spacing w:before="0" w:after="0"/>
              <w:rPr>
                <w:b/>
                <w:i/>
                <w:sz w:val="22"/>
                <w:szCs w:val="22"/>
              </w:rPr>
            </w:pP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p>
        </w:tc>
      </w:tr>
      <w:tr w:rsidR="00E6765B" w:rsidRPr="007B3FA0" w:rsidTr="00A91AB5">
        <w:trPr>
          <w:cantSplit/>
          <w:trHeight w:val="227"/>
        </w:trPr>
        <w:tc>
          <w:tcPr>
            <w:tcW w:w="709" w:type="dxa"/>
          </w:tcPr>
          <w:p w:rsidR="00E6765B" w:rsidRDefault="00E6765B" w:rsidP="00A91AB5">
            <w:pPr>
              <w:tabs>
                <w:tab w:val="num" w:pos="792"/>
              </w:tabs>
              <w:ind w:left="-228" w:right="-119" w:firstLine="48"/>
              <w:jc w:val="center"/>
              <w:rPr>
                <w:sz w:val="22"/>
                <w:szCs w:val="22"/>
              </w:rPr>
            </w:pPr>
          </w:p>
        </w:tc>
        <w:tc>
          <w:tcPr>
            <w:tcW w:w="6379" w:type="dxa"/>
            <w:gridSpan w:val="2"/>
          </w:tcPr>
          <w:p w:rsidR="00E6765B" w:rsidRPr="007B3FA0" w:rsidRDefault="00E6765B" w:rsidP="00A91AB5">
            <w:pPr>
              <w:pStyle w:val="afa"/>
              <w:spacing w:before="0" w:after="0"/>
              <w:ind w:left="0"/>
              <w:rPr>
                <w:sz w:val="22"/>
                <w:szCs w:val="22"/>
              </w:rPr>
            </w:pPr>
            <w:r>
              <w:rPr>
                <w:sz w:val="22"/>
                <w:szCs w:val="22"/>
              </w:rPr>
              <w:t>…</w:t>
            </w:r>
          </w:p>
        </w:tc>
        <w:tc>
          <w:tcPr>
            <w:tcW w:w="2552" w:type="dxa"/>
          </w:tcPr>
          <w:p w:rsidR="00E6765B" w:rsidRPr="007B3FA0" w:rsidRDefault="00E6765B" w:rsidP="00A91AB5">
            <w:pPr>
              <w:pStyle w:val="afa"/>
              <w:spacing w:before="0" w:after="0"/>
              <w:rPr>
                <w:b/>
                <w:i/>
                <w:sz w:val="22"/>
                <w:szCs w:val="22"/>
              </w:rPr>
            </w:pP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p>
        </w:tc>
      </w:tr>
      <w:tr w:rsidR="00E6765B" w:rsidRPr="007B3FA0" w:rsidTr="00A91AB5">
        <w:trPr>
          <w:cantSplit/>
          <w:trHeight w:val="227"/>
        </w:trPr>
        <w:tc>
          <w:tcPr>
            <w:tcW w:w="709" w:type="dxa"/>
          </w:tcPr>
          <w:p w:rsidR="00E6765B" w:rsidRPr="007B3FA0" w:rsidRDefault="00E6765B" w:rsidP="00A91AB5">
            <w:pPr>
              <w:tabs>
                <w:tab w:val="num" w:pos="792"/>
              </w:tabs>
              <w:ind w:left="-228" w:right="-119" w:firstLine="48"/>
              <w:jc w:val="center"/>
              <w:rPr>
                <w:sz w:val="22"/>
                <w:szCs w:val="22"/>
              </w:rPr>
            </w:pPr>
            <w:r>
              <w:rPr>
                <w:sz w:val="22"/>
                <w:szCs w:val="22"/>
              </w:rPr>
              <w:t>3.</w:t>
            </w:r>
          </w:p>
        </w:tc>
        <w:tc>
          <w:tcPr>
            <w:tcW w:w="6379" w:type="dxa"/>
            <w:gridSpan w:val="2"/>
          </w:tcPr>
          <w:p w:rsidR="00E6765B" w:rsidRPr="007B3FA0" w:rsidRDefault="00E6765B" w:rsidP="00A91AB5">
            <w:pPr>
              <w:pStyle w:val="afa"/>
              <w:spacing w:before="0" w:after="0"/>
              <w:ind w:left="0"/>
              <w:rPr>
                <w:sz w:val="22"/>
                <w:szCs w:val="22"/>
              </w:rPr>
            </w:pPr>
            <w:r w:rsidRPr="007B3FA0">
              <w:rPr>
                <w:sz w:val="22"/>
                <w:szCs w:val="22"/>
              </w:rPr>
              <w:t xml:space="preserve">Договор </w:t>
            </w:r>
            <w:r>
              <w:rPr>
                <w:sz w:val="22"/>
                <w:szCs w:val="22"/>
              </w:rPr>
              <w:t>№ (указывается номер и  дата договора)</w:t>
            </w:r>
          </w:p>
        </w:tc>
        <w:tc>
          <w:tcPr>
            <w:tcW w:w="2552" w:type="dxa"/>
          </w:tcPr>
          <w:p w:rsidR="00E6765B" w:rsidRPr="007B3FA0" w:rsidRDefault="00E6765B" w:rsidP="00A91AB5">
            <w:pPr>
              <w:pStyle w:val="afa"/>
              <w:spacing w:before="0" w:after="0"/>
              <w:rPr>
                <w:b/>
                <w:i/>
                <w:sz w:val="22"/>
                <w:szCs w:val="22"/>
              </w:rPr>
            </w:pP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p>
        </w:tc>
      </w:tr>
      <w:tr w:rsidR="00E6765B" w:rsidRPr="007B3FA0" w:rsidTr="00A91AB5">
        <w:trPr>
          <w:cantSplit/>
          <w:trHeight w:val="227"/>
        </w:trPr>
        <w:tc>
          <w:tcPr>
            <w:tcW w:w="709" w:type="dxa"/>
          </w:tcPr>
          <w:p w:rsidR="00E6765B" w:rsidRPr="007B3FA0" w:rsidRDefault="00E6765B" w:rsidP="00A91AB5">
            <w:pPr>
              <w:tabs>
                <w:tab w:val="num" w:pos="792"/>
              </w:tabs>
              <w:ind w:left="-228" w:right="-119" w:firstLine="48"/>
              <w:jc w:val="center"/>
              <w:rPr>
                <w:sz w:val="22"/>
                <w:szCs w:val="22"/>
              </w:rPr>
            </w:pPr>
            <w:r w:rsidRPr="007B3FA0">
              <w:rPr>
                <w:sz w:val="22"/>
                <w:szCs w:val="22"/>
              </w:rPr>
              <w:t>…</w:t>
            </w:r>
          </w:p>
        </w:tc>
        <w:tc>
          <w:tcPr>
            <w:tcW w:w="2835" w:type="dxa"/>
          </w:tcPr>
          <w:p w:rsidR="00E6765B" w:rsidRPr="007B3FA0" w:rsidRDefault="00E6765B" w:rsidP="00A91AB5">
            <w:pPr>
              <w:pStyle w:val="afa"/>
              <w:spacing w:before="0" w:after="0"/>
              <w:rPr>
                <w:sz w:val="22"/>
                <w:szCs w:val="22"/>
              </w:rPr>
            </w:pPr>
            <w:r>
              <w:rPr>
                <w:sz w:val="22"/>
                <w:szCs w:val="22"/>
              </w:rPr>
              <w:t>…</w:t>
            </w:r>
          </w:p>
        </w:tc>
        <w:tc>
          <w:tcPr>
            <w:tcW w:w="3544" w:type="dxa"/>
          </w:tcPr>
          <w:p w:rsidR="00E6765B" w:rsidRPr="007B3FA0" w:rsidRDefault="00E6765B" w:rsidP="00A91AB5">
            <w:pPr>
              <w:pStyle w:val="afa"/>
              <w:spacing w:before="0" w:after="0"/>
              <w:rPr>
                <w:sz w:val="22"/>
                <w:szCs w:val="22"/>
              </w:rPr>
            </w:pPr>
          </w:p>
        </w:tc>
        <w:tc>
          <w:tcPr>
            <w:tcW w:w="2552" w:type="dxa"/>
          </w:tcPr>
          <w:p w:rsidR="00E6765B" w:rsidRPr="007B3FA0" w:rsidRDefault="00E6765B" w:rsidP="00A91AB5">
            <w:pPr>
              <w:pStyle w:val="afa"/>
              <w:spacing w:before="0" w:after="0"/>
              <w:rPr>
                <w:sz w:val="22"/>
                <w:szCs w:val="22"/>
              </w:rPr>
            </w:pP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p>
        </w:tc>
      </w:tr>
      <w:tr w:rsidR="00E6765B" w:rsidRPr="007B3FA0" w:rsidTr="00A91AB5">
        <w:trPr>
          <w:cantSplit/>
          <w:trHeight w:val="227"/>
        </w:trPr>
        <w:tc>
          <w:tcPr>
            <w:tcW w:w="709" w:type="dxa"/>
          </w:tcPr>
          <w:p w:rsidR="00E6765B" w:rsidRPr="007B3FA0" w:rsidRDefault="00E6765B" w:rsidP="00A91AB5">
            <w:pPr>
              <w:tabs>
                <w:tab w:val="num" w:pos="792"/>
              </w:tabs>
              <w:ind w:left="-228" w:right="-119" w:firstLine="48"/>
              <w:jc w:val="center"/>
              <w:rPr>
                <w:sz w:val="22"/>
                <w:szCs w:val="22"/>
              </w:rPr>
            </w:pPr>
          </w:p>
        </w:tc>
        <w:tc>
          <w:tcPr>
            <w:tcW w:w="2835" w:type="dxa"/>
          </w:tcPr>
          <w:p w:rsidR="00E6765B" w:rsidRPr="007B3FA0" w:rsidRDefault="00E6765B" w:rsidP="00A91AB5">
            <w:pPr>
              <w:pStyle w:val="afa"/>
              <w:spacing w:before="0" w:after="0"/>
              <w:rPr>
                <w:sz w:val="22"/>
                <w:szCs w:val="22"/>
              </w:rPr>
            </w:pPr>
          </w:p>
        </w:tc>
        <w:tc>
          <w:tcPr>
            <w:tcW w:w="3544" w:type="dxa"/>
          </w:tcPr>
          <w:p w:rsidR="00E6765B" w:rsidRPr="007B3FA0" w:rsidRDefault="00E6765B" w:rsidP="00A91AB5">
            <w:pPr>
              <w:pStyle w:val="afa"/>
              <w:spacing w:before="0" w:after="0"/>
              <w:rPr>
                <w:sz w:val="22"/>
                <w:szCs w:val="22"/>
              </w:rPr>
            </w:pPr>
          </w:p>
        </w:tc>
        <w:tc>
          <w:tcPr>
            <w:tcW w:w="2552" w:type="dxa"/>
          </w:tcPr>
          <w:p w:rsidR="00E6765B" w:rsidRPr="007B3FA0" w:rsidRDefault="00E6765B" w:rsidP="00A91AB5">
            <w:pPr>
              <w:pStyle w:val="afa"/>
              <w:spacing w:before="0" w:after="0"/>
              <w:rPr>
                <w:sz w:val="22"/>
                <w:szCs w:val="22"/>
              </w:rPr>
            </w:pP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p>
        </w:tc>
      </w:tr>
      <w:tr w:rsidR="00E6765B" w:rsidRPr="007B3FA0" w:rsidTr="00A91AB5">
        <w:trPr>
          <w:cantSplit/>
          <w:trHeight w:val="227"/>
        </w:trPr>
        <w:tc>
          <w:tcPr>
            <w:tcW w:w="709" w:type="dxa"/>
          </w:tcPr>
          <w:p w:rsidR="00E6765B" w:rsidRPr="007B3FA0" w:rsidRDefault="00E6765B" w:rsidP="00A91AB5">
            <w:pPr>
              <w:tabs>
                <w:tab w:val="num" w:pos="792"/>
              </w:tabs>
              <w:ind w:left="-288" w:firstLine="108"/>
              <w:jc w:val="center"/>
              <w:rPr>
                <w:sz w:val="22"/>
                <w:szCs w:val="22"/>
              </w:rPr>
            </w:pPr>
          </w:p>
        </w:tc>
        <w:tc>
          <w:tcPr>
            <w:tcW w:w="2835" w:type="dxa"/>
          </w:tcPr>
          <w:p w:rsidR="00E6765B" w:rsidRPr="007B3FA0" w:rsidRDefault="00E6765B" w:rsidP="00A91AB5">
            <w:pPr>
              <w:pStyle w:val="afa"/>
              <w:spacing w:before="0" w:after="0"/>
              <w:rPr>
                <w:sz w:val="22"/>
                <w:szCs w:val="22"/>
              </w:rPr>
            </w:pPr>
          </w:p>
        </w:tc>
        <w:tc>
          <w:tcPr>
            <w:tcW w:w="3544" w:type="dxa"/>
          </w:tcPr>
          <w:p w:rsidR="00E6765B" w:rsidRPr="007B3FA0" w:rsidRDefault="00E6765B" w:rsidP="00A91AB5">
            <w:pPr>
              <w:pStyle w:val="afa"/>
              <w:spacing w:before="0" w:after="0"/>
              <w:rPr>
                <w:sz w:val="22"/>
                <w:szCs w:val="22"/>
              </w:rPr>
            </w:pPr>
          </w:p>
        </w:tc>
        <w:tc>
          <w:tcPr>
            <w:tcW w:w="2552" w:type="dxa"/>
          </w:tcPr>
          <w:p w:rsidR="00E6765B" w:rsidRPr="007B3FA0" w:rsidRDefault="00E6765B" w:rsidP="00A91AB5">
            <w:pPr>
              <w:pStyle w:val="afa"/>
              <w:spacing w:before="0" w:after="0"/>
              <w:rPr>
                <w:sz w:val="22"/>
                <w:szCs w:val="22"/>
              </w:rPr>
            </w:pP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p>
        </w:tc>
      </w:tr>
      <w:tr w:rsidR="00E6765B" w:rsidRPr="007B3FA0" w:rsidTr="00A91AB5">
        <w:trPr>
          <w:cantSplit/>
          <w:trHeight w:val="227"/>
        </w:trPr>
        <w:tc>
          <w:tcPr>
            <w:tcW w:w="709" w:type="dxa"/>
          </w:tcPr>
          <w:p w:rsidR="00E6765B" w:rsidRPr="007B3FA0" w:rsidRDefault="00E6765B" w:rsidP="00A91AB5">
            <w:pPr>
              <w:tabs>
                <w:tab w:val="num" w:pos="792"/>
              </w:tabs>
              <w:ind w:left="-288" w:firstLine="108"/>
              <w:jc w:val="center"/>
              <w:rPr>
                <w:sz w:val="22"/>
                <w:szCs w:val="22"/>
              </w:rPr>
            </w:pPr>
          </w:p>
        </w:tc>
        <w:tc>
          <w:tcPr>
            <w:tcW w:w="2835" w:type="dxa"/>
          </w:tcPr>
          <w:p w:rsidR="00E6765B" w:rsidRPr="007B3FA0" w:rsidRDefault="00E6765B" w:rsidP="00A91AB5">
            <w:pPr>
              <w:pStyle w:val="afa"/>
              <w:spacing w:before="0" w:after="0"/>
              <w:rPr>
                <w:sz w:val="22"/>
                <w:szCs w:val="22"/>
              </w:rPr>
            </w:pPr>
          </w:p>
        </w:tc>
        <w:tc>
          <w:tcPr>
            <w:tcW w:w="3544" w:type="dxa"/>
          </w:tcPr>
          <w:p w:rsidR="00E6765B" w:rsidRPr="007B3FA0" w:rsidRDefault="00E6765B" w:rsidP="00A91AB5">
            <w:pPr>
              <w:pStyle w:val="afa"/>
              <w:spacing w:before="0" w:after="0"/>
              <w:rPr>
                <w:sz w:val="22"/>
                <w:szCs w:val="22"/>
              </w:rPr>
            </w:pPr>
          </w:p>
        </w:tc>
        <w:tc>
          <w:tcPr>
            <w:tcW w:w="2552" w:type="dxa"/>
          </w:tcPr>
          <w:p w:rsidR="00E6765B" w:rsidRPr="007B3FA0" w:rsidRDefault="00E6765B" w:rsidP="00A91AB5">
            <w:pPr>
              <w:pStyle w:val="afa"/>
              <w:spacing w:before="0" w:after="0"/>
              <w:rPr>
                <w:sz w:val="22"/>
                <w:szCs w:val="22"/>
              </w:rPr>
            </w:pP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p>
        </w:tc>
      </w:tr>
      <w:tr w:rsidR="00E6765B" w:rsidRPr="007B3FA0" w:rsidTr="00A91AB5">
        <w:trPr>
          <w:cantSplit/>
          <w:trHeight w:val="227"/>
        </w:trPr>
        <w:tc>
          <w:tcPr>
            <w:tcW w:w="709" w:type="dxa"/>
            <w:vAlign w:val="center"/>
          </w:tcPr>
          <w:p w:rsidR="00E6765B" w:rsidRPr="007B3FA0" w:rsidRDefault="00E6765B" w:rsidP="00A91AB5">
            <w:pPr>
              <w:tabs>
                <w:tab w:val="num" w:pos="792"/>
              </w:tabs>
              <w:ind w:left="-288" w:firstLine="108"/>
              <w:jc w:val="center"/>
              <w:rPr>
                <w:sz w:val="22"/>
                <w:szCs w:val="22"/>
              </w:rPr>
            </w:pPr>
          </w:p>
        </w:tc>
        <w:tc>
          <w:tcPr>
            <w:tcW w:w="2835" w:type="dxa"/>
          </w:tcPr>
          <w:p w:rsidR="00E6765B" w:rsidRPr="007B3FA0" w:rsidRDefault="00E6765B" w:rsidP="00A91AB5">
            <w:pPr>
              <w:pStyle w:val="afa"/>
              <w:spacing w:before="0" w:after="0"/>
              <w:rPr>
                <w:sz w:val="22"/>
                <w:szCs w:val="22"/>
              </w:rPr>
            </w:pPr>
          </w:p>
        </w:tc>
        <w:tc>
          <w:tcPr>
            <w:tcW w:w="3544" w:type="dxa"/>
          </w:tcPr>
          <w:p w:rsidR="00E6765B" w:rsidRPr="007B3FA0" w:rsidRDefault="00E6765B" w:rsidP="00A91AB5">
            <w:pPr>
              <w:pStyle w:val="afa"/>
              <w:spacing w:before="0" w:after="0"/>
              <w:rPr>
                <w:sz w:val="22"/>
                <w:szCs w:val="22"/>
              </w:rPr>
            </w:pPr>
          </w:p>
        </w:tc>
        <w:tc>
          <w:tcPr>
            <w:tcW w:w="2552" w:type="dxa"/>
          </w:tcPr>
          <w:p w:rsidR="00E6765B" w:rsidRPr="007B3FA0" w:rsidRDefault="00E6765B" w:rsidP="00A91AB5">
            <w:pPr>
              <w:pStyle w:val="afa"/>
              <w:spacing w:before="0" w:after="0"/>
              <w:rPr>
                <w:sz w:val="22"/>
                <w:szCs w:val="22"/>
              </w:rPr>
            </w:pP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p>
        </w:tc>
      </w:tr>
      <w:tr w:rsidR="00E6765B" w:rsidRPr="007B3FA0" w:rsidTr="00A91AB5">
        <w:trPr>
          <w:cantSplit/>
          <w:trHeight w:val="227"/>
        </w:trPr>
        <w:tc>
          <w:tcPr>
            <w:tcW w:w="709" w:type="dxa"/>
          </w:tcPr>
          <w:p w:rsidR="00E6765B" w:rsidRPr="007B3FA0" w:rsidRDefault="00E6765B" w:rsidP="00A91AB5">
            <w:pPr>
              <w:tabs>
                <w:tab w:val="num" w:pos="792"/>
              </w:tabs>
              <w:ind w:left="-228" w:right="-119" w:firstLine="48"/>
              <w:jc w:val="center"/>
              <w:rPr>
                <w:sz w:val="22"/>
                <w:szCs w:val="22"/>
              </w:rPr>
            </w:pPr>
            <w:r w:rsidRPr="007B3FA0">
              <w:rPr>
                <w:sz w:val="22"/>
                <w:szCs w:val="22"/>
              </w:rPr>
              <w:t>…</w:t>
            </w:r>
          </w:p>
        </w:tc>
        <w:tc>
          <w:tcPr>
            <w:tcW w:w="2835" w:type="dxa"/>
          </w:tcPr>
          <w:p w:rsidR="00E6765B" w:rsidRPr="007B3FA0" w:rsidRDefault="00E6765B" w:rsidP="00A91AB5">
            <w:pPr>
              <w:pStyle w:val="afa"/>
              <w:spacing w:before="0" w:after="0"/>
              <w:rPr>
                <w:sz w:val="22"/>
                <w:szCs w:val="22"/>
              </w:rPr>
            </w:pPr>
            <w:r>
              <w:rPr>
                <w:sz w:val="22"/>
                <w:szCs w:val="22"/>
              </w:rPr>
              <w:t>…</w:t>
            </w:r>
          </w:p>
        </w:tc>
        <w:tc>
          <w:tcPr>
            <w:tcW w:w="3544" w:type="dxa"/>
          </w:tcPr>
          <w:p w:rsidR="00E6765B" w:rsidRPr="007B3FA0" w:rsidRDefault="00E6765B" w:rsidP="00A91AB5">
            <w:pPr>
              <w:pStyle w:val="afa"/>
              <w:spacing w:before="0" w:after="0"/>
              <w:rPr>
                <w:sz w:val="22"/>
                <w:szCs w:val="22"/>
              </w:rPr>
            </w:pPr>
          </w:p>
        </w:tc>
        <w:tc>
          <w:tcPr>
            <w:tcW w:w="2552" w:type="dxa"/>
          </w:tcPr>
          <w:p w:rsidR="00E6765B" w:rsidRPr="007B3FA0" w:rsidRDefault="00E6765B" w:rsidP="00A91AB5">
            <w:pPr>
              <w:pStyle w:val="afa"/>
              <w:spacing w:before="0" w:after="0"/>
              <w:rPr>
                <w:sz w:val="22"/>
                <w:szCs w:val="22"/>
              </w:rPr>
            </w:pP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p>
        </w:tc>
      </w:tr>
      <w:tr w:rsidR="00E6765B" w:rsidRPr="007B3FA0" w:rsidTr="00A91AB5">
        <w:trPr>
          <w:cantSplit/>
          <w:trHeight w:val="227"/>
        </w:trPr>
        <w:tc>
          <w:tcPr>
            <w:tcW w:w="709" w:type="dxa"/>
            <w:vAlign w:val="center"/>
          </w:tcPr>
          <w:p w:rsidR="00E6765B" w:rsidRPr="007B3FA0" w:rsidRDefault="00E6765B" w:rsidP="00A91AB5">
            <w:pPr>
              <w:tabs>
                <w:tab w:val="num" w:pos="792"/>
              </w:tabs>
              <w:ind w:left="-288" w:firstLine="108"/>
              <w:jc w:val="center"/>
              <w:rPr>
                <w:sz w:val="22"/>
                <w:szCs w:val="22"/>
              </w:rPr>
            </w:pPr>
          </w:p>
        </w:tc>
        <w:tc>
          <w:tcPr>
            <w:tcW w:w="2835" w:type="dxa"/>
          </w:tcPr>
          <w:p w:rsidR="00E6765B" w:rsidRPr="007B3FA0" w:rsidRDefault="00E6765B" w:rsidP="00A91AB5">
            <w:pPr>
              <w:pStyle w:val="afa"/>
              <w:spacing w:before="0" w:after="0"/>
              <w:rPr>
                <w:sz w:val="22"/>
                <w:szCs w:val="22"/>
              </w:rPr>
            </w:pPr>
          </w:p>
        </w:tc>
        <w:tc>
          <w:tcPr>
            <w:tcW w:w="3544" w:type="dxa"/>
          </w:tcPr>
          <w:p w:rsidR="00E6765B" w:rsidRPr="007B3FA0" w:rsidRDefault="00E6765B" w:rsidP="00A91AB5">
            <w:pPr>
              <w:pStyle w:val="afa"/>
              <w:spacing w:before="0" w:after="0"/>
              <w:rPr>
                <w:sz w:val="22"/>
                <w:szCs w:val="22"/>
              </w:rPr>
            </w:pPr>
          </w:p>
        </w:tc>
        <w:tc>
          <w:tcPr>
            <w:tcW w:w="2552" w:type="dxa"/>
          </w:tcPr>
          <w:p w:rsidR="00E6765B" w:rsidRPr="007B3FA0" w:rsidRDefault="00E6765B" w:rsidP="00A91AB5">
            <w:pPr>
              <w:pStyle w:val="afa"/>
              <w:spacing w:before="0" w:after="0"/>
              <w:rPr>
                <w:sz w:val="22"/>
                <w:szCs w:val="22"/>
              </w:rPr>
            </w:pP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p>
        </w:tc>
      </w:tr>
      <w:tr w:rsidR="00E6765B" w:rsidRPr="007B3FA0" w:rsidTr="00A91AB5">
        <w:trPr>
          <w:cantSplit/>
          <w:trHeight w:val="227"/>
        </w:trPr>
        <w:tc>
          <w:tcPr>
            <w:tcW w:w="9640" w:type="dxa"/>
            <w:gridSpan w:val="4"/>
            <w:vAlign w:val="center"/>
          </w:tcPr>
          <w:p w:rsidR="00E6765B" w:rsidRPr="007B3FA0" w:rsidRDefault="00E6765B" w:rsidP="00A91AB5">
            <w:pPr>
              <w:pStyle w:val="afa"/>
              <w:spacing w:before="0" w:after="0"/>
              <w:ind w:left="0"/>
              <w:rPr>
                <w:sz w:val="22"/>
                <w:szCs w:val="22"/>
              </w:rPr>
            </w:pPr>
            <w:r w:rsidRPr="007B3FA0">
              <w:rPr>
                <w:sz w:val="22"/>
                <w:szCs w:val="22"/>
              </w:rPr>
              <w:t xml:space="preserve">ИТОГО </w:t>
            </w: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r w:rsidRPr="007B3FA0">
              <w:rPr>
                <w:sz w:val="22"/>
                <w:szCs w:val="22"/>
              </w:rPr>
              <w:t>Х</w:t>
            </w:r>
          </w:p>
        </w:tc>
      </w:tr>
    </w:tbl>
    <w:p w:rsidR="00E6765B" w:rsidRPr="00300EB7" w:rsidRDefault="00E6765B" w:rsidP="00E6765B">
      <w:pPr>
        <w:pStyle w:val="afff2"/>
        <w:tabs>
          <w:tab w:val="clear" w:pos="1134"/>
        </w:tabs>
        <w:autoSpaceDE w:val="0"/>
        <w:autoSpaceDN w:val="0"/>
        <w:spacing w:line="240" w:lineRule="auto"/>
        <w:ind w:firstLine="0"/>
      </w:pPr>
    </w:p>
    <w:p w:rsidR="00E6765B" w:rsidRPr="00300EB7" w:rsidRDefault="00E6765B" w:rsidP="00E6765B">
      <w:pPr>
        <w:pStyle w:val="afff2"/>
        <w:tabs>
          <w:tab w:val="clear" w:pos="1134"/>
        </w:tabs>
        <w:autoSpaceDE w:val="0"/>
        <w:autoSpaceDN w:val="0"/>
        <w:spacing w:line="240" w:lineRule="auto"/>
        <w:ind w:firstLine="0"/>
      </w:pPr>
      <w:r w:rsidRPr="00300EB7">
        <w:t>___________________________________</w:t>
      </w:r>
      <w:r w:rsidRPr="00300EB7">
        <w:tab/>
        <w:t>__</w:t>
      </w:r>
      <w:r w:rsidRPr="00300EB7">
        <w:tab/>
      </w:r>
      <w:r w:rsidRPr="00300EB7">
        <w:tab/>
        <w:t>___________________________</w:t>
      </w:r>
    </w:p>
    <w:p w:rsidR="00E6765B" w:rsidRPr="00300EB7" w:rsidRDefault="00E6765B" w:rsidP="00E6765B">
      <w:pPr>
        <w:pStyle w:val="Times12"/>
        <w:ind w:firstLine="0"/>
        <w:rPr>
          <w:b/>
          <w:bCs w:val="0"/>
          <w:i/>
          <w:sz w:val="22"/>
          <w:vertAlign w:val="superscript"/>
        </w:rPr>
      </w:pPr>
      <w:r w:rsidRPr="00300EB7">
        <w:rPr>
          <w:b/>
          <w:bCs w:val="0"/>
          <w:i/>
          <w:sz w:val="22"/>
          <w:vertAlign w:val="superscript"/>
        </w:rPr>
        <w:t>(Подпись уполномоченного представителя)</w:t>
      </w:r>
      <w:r w:rsidRPr="00300EB7">
        <w:rPr>
          <w:snapToGrid w:val="0"/>
          <w:sz w:val="22"/>
        </w:rPr>
        <w:tab/>
      </w:r>
      <w:r w:rsidRPr="00300EB7">
        <w:rPr>
          <w:snapToGrid w:val="0"/>
          <w:sz w:val="22"/>
        </w:rPr>
        <w:tab/>
      </w:r>
      <w:r w:rsidRPr="00300EB7">
        <w:rPr>
          <w:b/>
          <w:bCs w:val="0"/>
          <w:i/>
          <w:sz w:val="22"/>
          <w:vertAlign w:val="superscript"/>
        </w:rPr>
        <w:t>(</w:t>
      </w:r>
      <w:r w:rsidR="00F37333">
        <w:rPr>
          <w:b/>
          <w:bCs w:val="0"/>
          <w:i/>
          <w:sz w:val="22"/>
          <w:vertAlign w:val="superscript"/>
        </w:rPr>
        <w:t>ФИО</w:t>
      </w:r>
      <w:r w:rsidRPr="00300EB7">
        <w:rPr>
          <w:b/>
          <w:bCs w:val="0"/>
          <w:i/>
          <w:sz w:val="22"/>
          <w:vertAlign w:val="superscript"/>
        </w:rPr>
        <w:t xml:space="preserve"> и должность подписавшего)</w:t>
      </w:r>
    </w:p>
    <w:p w:rsidR="00E6765B" w:rsidRDefault="00E6765B" w:rsidP="00E6765B">
      <w:pPr>
        <w:pStyle w:val="Times12"/>
        <w:ind w:firstLine="709"/>
        <w:rPr>
          <w:bCs w:val="0"/>
          <w:sz w:val="22"/>
        </w:rPr>
      </w:pPr>
      <w:r w:rsidRPr="00300EB7">
        <w:rPr>
          <w:bCs w:val="0"/>
          <w:sz w:val="22"/>
        </w:rPr>
        <w:t>М.П.</w:t>
      </w:r>
    </w:p>
    <w:p w:rsidR="00EA1882" w:rsidRDefault="00EA1882" w:rsidP="00EA1882">
      <w:pPr>
        <w:ind w:right="-68" w:firstLine="567"/>
        <w:jc w:val="right"/>
        <w:rPr>
          <w:b/>
          <w:sz w:val="22"/>
          <w:szCs w:val="22"/>
        </w:rPr>
      </w:pPr>
    </w:p>
    <w:p w:rsidR="00EA1882" w:rsidRDefault="00EA1882" w:rsidP="00EA1882">
      <w:pPr>
        <w:ind w:right="-68" w:firstLine="567"/>
        <w:jc w:val="right"/>
        <w:rPr>
          <w:b/>
          <w:sz w:val="22"/>
          <w:szCs w:val="22"/>
        </w:rPr>
      </w:pPr>
    </w:p>
    <w:p w:rsidR="00EA1882" w:rsidRDefault="00EA1882" w:rsidP="00EA1882">
      <w:pPr>
        <w:ind w:right="-68" w:firstLine="567"/>
        <w:jc w:val="right"/>
        <w:rPr>
          <w:b/>
          <w:sz w:val="22"/>
          <w:szCs w:val="22"/>
        </w:rPr>
      </w:pPr>
    </w:p>
    <w:p w:rsidR="00EA1882" w:rsidRDefault="00EA1882" w:rsidP="00EA1882">
      <w:pPr>
        <w:ind w:right="-68" w:firstLine="567"/>
        <w:jc w:val="right"/>
        <w:rPr>
          <w:b/>
          <w:sz w:val="22"/>
          <w:szCs w:val="22"/>
        </w:rPr>
      </w:pPr>
    </w:p>
    <w:p w:rsidR="00EA1882" w:rsidRDefault="00EA1882" w:rsidP="00EA1882">
      <w:pPr>
        <w:ind w:right="-68" w:firstLine="567"/>
        <w:jc w:val="right"/>
        <w:rPr>
          <w:b/>
          <w:sz w:val="22"/>
          <w:szCs w:val="22"/>
        </w:rPr>
      </w:pPr>
    </w:p>
    <w:p w:rsidR="00EA1882" w:rsidRDefault="00EA1882" w:rsidP="00EA1882">
      <w:pPr>
        <w:ind w:right="-68" w:firstLine="567"/>
        <w:jc w:val="right"/>
        <w:rPr>
          <w:b/>
          <w:sz w:val="22"/>
        </w:rPr>
      </w:pPr>
      <w:r w:rsidRPr="006A513F">
        <w:rPr>
          <w:b/>
          <w:sz w:val="22"/>
          <w:szCs w:val="22"/>
        </w:rPr>
        <w:t xml:space="preserve">Форма № </w:t>
      </w:r>
      <w:r w:rsidR="00484653">
        <w:rPr>
          <w:b/>
          <w:sz w:val="22"/>
          <w:szCs w:val="22"/>
        </w:rPr>
        <w:t>6</w:t>
      </w:r>
    </w:p>
    <w:p w:rsidR="00EA1882" w:rsidRPr="00FA5FBD" w:rsidRDefault="00EA1882" w:rsidP="00EA1882">
      <w:pPr>
        <w:pStyle w:val="Times12"/>
        <w:ind w:right="-68" w:firstLine="0"/>
        <w:jc w:val="right"/>
        <w:rPr>
          <w:b/>
          <w:sz w:val="16"/>
          <w:szCs w:val="16"/>
        </w:rPr>
      </w:pPr>
    </w:p>
    <w:p w:rsidR="00EA1882" w:rsidRPr="00B32F5E" w:rsidRDefault="00EA1882" w:rsidP="00EA1882">
      <w:pPr>
        <w:pStyle w:val="Times12"/>
        <w:ind w:left="2836" w:right="-68" w:firstLine="709"/>
        <w:jc w:val="right"/>
        <w:rPr>
          <w:i/>
          <w:sz w:val="20"/>
          <w:szCs w:val="20"/>
        </w:rPr>
      </w:pPr>
      <w:r w:rsidRPr="00B32F5E">
        <w:rPr>
          <w:i/>
          <w:sz w:val="20"/>
          <w:szCs w:val="20"/>
        </w:rPr>
        <w:t xml:space="preserve">Приложение </w:t>
      </w:r>
    </w:p>
    <w:p w:rsidR="00EA1882" w:rsidRDefault="00EA1882" w:rsidP="00EA1882">
      <w:pPr>
        <w:pStyle w:val="Times12"/>
        <w:ind w:left="2836" w:right="-6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w:t>
      </w:r>
      <w:r>
        <w:rPr>
          <w:i/>
          <w:color w:val="000000"/>
          <w:sz w:val="20"/>
          <w:szCs w:val="20"/>
        </w:rPr>
        <w:t>конкурс</w:t>
      </w:r>
      <w:r w:rsidR="008004F3">
        <w:rPr>
          <w:i/>
          <w:color w:val="000000"/>
          <w:sz w:val="20"/>
          <w:szCs w:val="20"/>
        </w:rPr>
        <w:t>е</w:t>
      </w:r>
      <w:r w:rsidRPr="00B32F5E">
        <w:rPr>
          <w:i/>
          <w:color w:val="000000"/>
          <w:sz w:val="20"/>
          <w:szCs w:val="20"/>
        </w:rPr>
        <w:t xml:space="preserve"> </w:t>
      </w:r>
    </w:p>
    <w:p w:rsidR="00EA1882" w:rsidRPr="00B32F5E" w:rsidRDefault="00EA1882" w:rsidP="00EA1882">
      <w:pPr>
        <w:pStyle w:val="Times12"/>
        <w:ind w:left="2836" w:right="-68" w:firstLine="709"/>
        <w:jc w:val="right"/>
        <w:rPr>
          <w:i/>
          <w:sz w:val="20"/>
          <w:szCs w:val="20"/>
        </w:rPr>
      </w:pPr>
      <w:r w:rsidRPr="00B32F5E">
        <w:rPr>
          <w:i/>
          <w:color w:val="000000"/>
          <w:sz w:val="20"/>
          <w:szCs w:val="20"/>
        </w:rPr>
        <w:t xml:space="preserve">в электронной форме № </w:t>
      </w:r>
      <w:r w:rsidR="004E65D8">
        <w:rPr>
          <w:i/>
          <w:color w:val="000000"/>
          <w:sz w:val="20"/>
          <w:szCs w:val="20"/>
        </w:rPr>
        <w:t>01-97/14</w:t>
      </w:r>
      <w:r w:rsidR="004343FA">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EA1882" w:rsidRPr="0079133E" w:rsidRDefault="00EA1882" w:rsidP="00EA1882">
      <w:pPr>
        <w:pStyle w:val="Times12"/>
        <w:ind w:left="2836" w:right="-68" w:firstLine="709"/>
        <w:jc w:val="right"/>
        <w:rPr>
          <w:i/>
          <w:sz w:val="22"/>
        </w:rPr>
      </w:pPr>
    </w:p>
    <w:p w:rsidR="00EA1882" w:rsidRPr="00D00AEE" w:rsidRDefault="00EA1882" w:rsidP="00EA1882">
      <w:pPr>
        <w:pStyle w:val="Times12"/>
        <w:ind w:right="60" w:firstLine="0"/>
        <w:jc w:val="center"/>
        <w:rPr>
          <w:b/>
          <w:sz w:val="16"/>
          <w:szCs w:val="16"/>
        </w:rPr>
      </w:pPr>
    </w:p>
    <w:p w:rsidR="00EA1882" w:rsidRDefault="00EA1882" w:rsidP="00EA1882">
      <w:pPr>
        <w:ind w:right="60"/>
        <w:jc w:val="center"/>
        <w:rPr>
          <w:b/>
          <w:sz w:val="22"/>
          <w:szCs w:val="22"/>
        </w:rPr>
      </w:pPr>
    </w:p>
    <w:p w:rsidR="00EA1882" w:rsidRDefault="00EA1882" w:rsidP="00EA1882">
      <w:pPr>
        <w:jc w:val="center"/>
        <w:rPr>
          <w:b/>
          <w:sz w:val="22"/>
          <w:szCs w:val="22"/>
        </w:rPr>
      </w:pPr>
      <w:r w:rsidRPr="004C38B3">
        <w:rPr>
          <w:b/>
          <w:sz w:val="22"/>
          <w:szCs w:val="22"/>
        </w:rPr>
        <w:t xml:space="preserve">Открытый </w:t>
      </w:r>
      <w:r>
        <w:rPr>
          <w:b/>
          <w:sz w:val="22"/>
          <w:szCs w:val="22"/>
        </w:rPr>
        <w:t xml:space="preserve">конкурс в электронной форме </w:t>
      </w:r>
      <w:r w:rsidRPr="008D3F9E">
        <w:rPr>
          <w:b/>
          <w:sz w:val="22"/>
          <w:szCs w:val="22"/>
        </w:rPr>
        <w:t xml:space="preserve">№ </w:t>
      </w:r>
      <w:r w:rsidR="004E65D8">
        <w:rPr>
          <w:b/>
          <w:sz w:val="22"/>
          <w:szCs w:val="22"/>
        </w:rPr>
        <w:t>01-97/14</w:t>
      </w:r>
      <w:r w:rsidR="004343FA">
        <w:rPr>
          <w:b/>
          <w:sz w:val="22"/>
          <w:szCs w:val="22"/>
        </w:rPr>
        <w:t xml:space="preserve"> </w:t>
      </w:r>
    </w:p>
    <w:p w:rsidR="00E30F4F" w:rsidRDefault="00EA1882" w:rsidP="00EA1882">
      <w:pPr>
        <w:jc w:val="center"/>
        <w:rPr>
          <w:b/>
          <w:sz w:val="22"/>
          <w:szCs w:val="22"/>
        </w:rPr>
      </w:pPr>
      <w:r w:rsidRPr="0021335D">
        <w:rPr>
          <w:b/>
          <w:sz w:val="22"/>
          <w:szCs w:val="22"/>
        </w:rPr>
        <w:t xml:space="preserve">на право заключения договора </w:t>
      </w:r>
      <w:r w:rsidR="00063ADA" w:rsidRPr="00063ADA">
        <w:rPr>
          <w:b/>
          <w:sz w:val="22"/>
          <w:szCs w:val="22"/>
        </w:rPr>
        <w:t xml:space="preserve">проектно-изыскательские работы </w:t>
      </w:r>
    </w:p>
    <w:p w:rsidR="00063ADA" w:rsidRDefault="00063ADA" w:rsidP="00EA1882">
      <w:pPr>
        <w:jc w:val="center"/>
        <w:rPr>
          <w:b/>
          <w:bCs/>
          <w:color w:val="000000"/>
          <w:sz w:val="22"/>
          <w:szCs w:val="22"/>
        </w:rPr>
      </w:pPr>
      <w:r w:rsidRPr="00063ADA">
        <w:rPr>
          <w:b/>
          <w:sz w:val="22"/>
          <w:szCs w:val="22"/>
        </w:rPr>
        <w:t>по сооружению и модернизации атомных станций по теме</w:t>
      </w:r>
      <w:r w:rsidRPr="00063ADA">
        <w:rPr>
          <w:b/>
          <w:bCs/>
          <w:color w:val="000000"/>
          <w:sz w:val="22"/>
          <w:szCs w:val="22"/>
        </w:rPr>
        <w:t xml:space="preserve">: </w:t>
      </w:r>
    </w:p>
    <w:p w:rsidR="00EA1882" w:rsidRPr="0052737C" w:rsidRDefault="00063ADA" w:rsidP="00EA1882">
      <w:pPr>
        <w:jc w:val="center"/>
        <w:rPr>
          <w:b/>
          <w:sz w:val="22"/>
          <w:szCs w:val="22"/>
        </w:rPr>
      </w:pPr>
      <w:r w:rsidRPr="00063ADA">
        <w:rPr>
          <w:b/>
          <w:bCs/>
          <w:color w:val="000000"/>
          <w:sz w:val="22"/>
          <w:szCs w:val="22"/>
        </w:rPr>
        <w:t>«</w:t>
      </w:r>
      <w:r w:rsidR="004E65D8">
        <w:rPr>
          <w:b/>
          <w:sz w:val="22"/>
          <w:szCs w:val="22"/>
        </w:rPr>
        <w:t>Разработка технического проекта комплекта электронагревателей и тепловой изоляции для энергоблока № 5 Белоярской АЭС</w:t>
      </w:r>
      <w:r w:rsidRPr="00063ADA">
        <w:rPr>
          <w:b/>
          <w:bCs/>
          <w:color w:val="000000"/>
          <w:sz w:val="22"/>
          <w:szCs w:val="22"/>
        </w:rPr>
        <w:t>»</w:t>
      </w:r>
      <w:r w:rsidR="00EA1882" w:rsidRPr="0021335D">
        <w:rPr>
          <w:b/>
          <w:sz w:val="22"/>
          <w:szCs w:val="22"/>
        </w:rPr>
        <w:t xml:space="preserve"> </w:t>
      </w:r>
    </w:p>
    <w:p w:rsidR="00EA1882" w:rsidRPr="00CA6F53" w:rsidRDefault="00EA1882" w:rsidP="00EA1882">
      <w:pPr>
        <w:pStyle w:val="6"/>
        <w:jc w:val="center"/>
      </w:pPr>
      <w:r w:rsidRPr="00CA6F53">
        <w:t>Календарный план</w:t>
      </w:r>
    </w:p>
    <w:tbl>
      <w:tblPr>
        <w:tblW w:w="13320" w:type="dxa"/>
        <w:jc w:val="center"/>
        <w:tblInd w:w="95" w:type="dxa"/>
        <w:tblLook w:val="04A0"/>
      </w:tblPr>
      <w:tblGrid>
        <w:gridCol w:w="766"/>
        <w:gridCol w:w="2876"/>
        <w:gridCol w:w="1461"/>
        <w:gridCol w:w="2585"/>
        <w:gridCol w:w="1862"/>
        <w:gridCol w:w="1382"/>
        <w:gridCol w:w="1006"/>
        <w:gridCol w:w="1382"/>
      </w:tblGrid>
      <w:tr w:rsidR="00EA1882" w:rsidRPr="00BE07DB" w:rsidTr="00467ED5">
        <w:trPr>
          <w:trHeight w:val="1129"/>
          <w:jc w:val="center"/>
        </w:trPr>
        <w:tc>
          <w:tcPr>
            <w:tcW w:w="766" w:type="dxa"/>
            <w:tcBorders>
              <w:top w:val="single" w:sz="4" w:space="0" w:color="auto"/>
              <w:left w:val="single" w:sz="4" w:space="0" w:color="auto"/>
              <w:bottom w:val="single" w:sz="4" w:space="0" w:color="auto"/>
              <w:right w:val="single" w:sz="4" w:space="0" w:color="auto"/>
            </w:tcBorders>
            <w:shd w:val="clear" w:color="auto" w:fill="auto"/>
            <w:hideMark/>
          </w:tcPr>
          <w:p w:rsidR="00EA1882" w:rsidRPr="00BE07DB" w:rsidRDefault="00EA1882" w:rsidP="00EA1882">
            <w:pPr>
              <w:jc w:val="center"/>
            </w:pPr>
            <w:r w:rsidRPr="00BE07DB">
              <w:t>№ этапа</w:t>
            </w:r>
          </w:p>
        </w:tc>
        <w:tc>
          <w:tcPr>
            <w:tcW w:w="2876" w:type="dxa"/>
            <w:tcBorders>
              <w:top w:val="single" w:sz="4" w:space="0" w:color="auto"/>
              <w:left w:val="nil"/>
              <w:bottom w:val="single" w:sz="4" w:space="0" w:color="auto"/>
              <w:right w:val="single" w:sz="4" w:space="0" w:color="auto"/>
            </w:tcBorders>
            <w:shd w:val="clear" w:color="auto" w:fill="auto"/>
            <w:hideMark/>
          </w:tcPr>
          <w:p w:rsidR="00EA1882" w:rsidRPr="00BE07DB" w:rsidRDefault="00EA1882" w:rsidP="00EA1882">
            <w:pPr>
              <w:jc w:val="center"/>
              <w:rPr>
                <w:color w:val="000000"/>
              </w:rPr>
            </w:pPr>
            <w:r w:rsidRPr="00BE07DB">
              <w:rPr>
                <w:color w:val="000000"/>
              </w:rPr>
              <w:t>Наименование работ по этапу</w:t>
            </w:r>
          </w:p>
        </w:tc>
        <w:tc>
          <w:tcPr>
            <w:tcW w:w="1461" w:type="dxa"/>
            <w:tcBorders>
              <w:top w:val="single" w:sz="4" w:space="0" w:color="auto"/>
              <w:left w:val="nil"/>
              <w:bottom w:val="single" w:sz="4" w:space="0" w:color="auto"/>
              <w:right w:val="single" w:sz="4" w:space="0" w:color="auto"/>
            </w:tcBorders>
            <w:shd w:val="clear" w:color="auto" w:fill="auto"/>
            <w:hideMark/>
          </w:tcPr>
          <w:p w:rsidR="00EA1882" w:rsidRPr="00BE07DB" w:rsidRDefault="00EA1882" w:rsidP="00EA1882">
            <w:pPr>
              <w:jc w:val="center"/>
              <w:rPr>
                <w:color w:val="000000"/>
              </w:rPr>
            </w:pPr>
            <w:r w:rsidRPr="00BE07DB">
              <w:rPr>
                <w:color w:val="000000"/>
              </w:rPr>
              <w:t xml:space="preserve">Сроки начала выполнения работ  </w:t>
            </w:r>
          </w:p>
        </w:tc>
        <w:tc>
          <w:tcPr>
            <w:tcW w:w="2585" w:type="dxa"/>
            <w:tcBorders>
              <w:top w:val="single" w:sz="4" w:space="0" w:color="auto"/>
              <w:left w:val="nil"/>
              <w:bottom w:val="single" w:sz="4" w:space="0" w:color="auto"/>
              <w:right w:val="single" w:sz="4" w:space="0" w:color="auto"/>
            </w:tcBorders>
            <w:shd w:val="clear" w:color="auto" w:fill="auto"/>
            <w:hideMark/>
          </w:tcPr>
          <w:p w:rsidR="00EA1882" w:rsidRPr="00BE07DB" w:rsidRDefault="00EA1882" w:rsidP="00EA1882">
            <w:pPr>
              <w:jc w:val="center"/>
              <w:rPr>
                <w:color w:val="000000"/>
              </w:rPr>
            </w:pPr>
            <w:r w:rsidRPr="00BE07DB">
              <w:rPr>
                <w:color w:val="000000"/>
              </w:rPr>
              <w:t xml:space="preserve">Сроки окончания выполнения работ  </w:t>
            </w:r>
          </w:p>
        </w:tc>
        <w:tc>
          <w:tcPr>
            <w:tcW w:w="1862" w:type="dxa"/>
            <w:tcBorders>
              <w:top w:val="single" w:sz="4" w:space="0" w:color="auto"/>
              <w:left w:val="nil"/>
              <w:bottom w:val="single" w:sz="4" w:space="0" w:color="auto"/>
              <w:right w:val="single" w:sz="4" w:space="0" w:color="auto"/>
            </w:tcBorders>
            <w:shd w:val="clear" w:color="auto" w:fill="auto"/>
            <w:hideMark/>
          </w:tcPr>
          <w:p w:rsidR="00EA1882" w:rsidRPr="00BE07DB" w:rsidRDefault="00EA1882" w:rsidP="00EA1882">
            <w:pPr>
              <w:jc w:val="center"/>
              <w:rPr>
                <w:color w:val="000000"/>
              </w:rPr>
            </w:pPr>
            <w:r w:rsidRPr="00BE07DB">
              <w:rPr>
                <w:color w:val="000000"/>
              </w:rPr>
              <w:t>Результаты работ (перечень отчетной документации, представляемой с актом сдачи-приемки работ)</w:t>
            </w:r>
          </w:p>
        </w:tc>
        <w:tc>
          <w:tcPr>
            <w:tcW w:w="1382" w:type="dxa"/>
            <w:tcBorders>
              <w:top w:val="single" w:sz="4" w:space="0" w:color="auto"/>
              <w:left w:val="nil"/>
              <w:bottom w:val="single" w:sz="4" w:space="0" w:color="auto"/>
              <w:right w:val="single" w:sz="4" w:space="0" w:color="auto"/>
            </w:tcBorders>
            <w:shd w:val="clear" w:color="auto" w:fill="auto"/>
            <w:hideMark/>
          </w:tcPr>
          <w:p w:rsidR="00EA1882" w:rsidRPr="00BE07DB" w:rsidRDefault="00EA1882" w:rsidP="00EA1882">
            <w:pPr>
              <w:jc w:val="center"/>
            </w:pPr>
            <w:r w:rsidRPr="00BE07DB">
              <w:t>Стоимость работ руб., без НДС</w:t>
            </w:r>
          </w:p>
        </w:tc>
        <w:tc>
          <w:tcPr>
            <w:tcW w:w="1006" w:type="dxa"/>
            <w:tcBorders>
              <w:top w:val="single" w:sz="4" w:space="0" w:color="auto"/>
              <w:left w:val="nil"/>
              <w:bottom w:val="single" w:sz="4" w:space="0" w:color="auto"/>
              <w:right w:val="single" w:sz="4" w:space="0" w:color="auto"/>
            </w:tcBorders>
            <w:shd w:val="clear" w:color="auto" w:fill="auto"/>
            <w:hideMark/>
          </w:tcPr>
          <w:p w:rsidR="00EA1882" w:rsidRPr="00BE07DB" w:rsidRDefault="00EA1882" w:rsidP="00EA1882">
            <w:pPr>
              <w:jc w:val="center"/>
            </w:pPr>
            <w:r w:rsidRPr="00BE07DB">
              <w:t xml:space="preserve"> НДС, руб.</w:t>
            </w:r>
          </w:p>
        </w:tc>
        <w:tc>
          <w:tcPr>
            <w:tcW w:w="1382" w:type="dxa"/>
            <w:tcBorders>
              <w:top w:val="single" w:sz="4" w:space="0" w:color="auto"/>
              <w:left w:val="nil"/>
              <w:bottom w:val="single" w:sz="4" w:space="0" w:color="auto"/>
              <w:right w:val="single" w:sz="4" w:space="0" w:color="auto"/>
            </w:tcBorders>
            <w:shd w:val="clear" w:color="auto" w:fill="auto"/>
            <w:hideMark/>
          </w:tcPr>
          <w:p w:rsidR="00EA1882" w:rsidRPr="00BE07DB" w:rsidRDefault="00EA1882" w:rsidP="00EA1882">
            <w:pPr>
              <w:jc w:val="center"/>
            </w:pPr>
            <w:r w:rsidRPr="00BE07DB">
              <w:t>Стоимость работ, руб., с НДС</w:t>
            </w:r>
          </w:p>
        </w:tc>
      </w:tr>
      <w:tr w:rsidR="00467ED5" w:rsidRPr="00BE07DB" w:rsidTr="00467ED5">
        <w:trPr>
          <w:trHeight w:val="765"/>
          <w:jc w:val="center"/>
        </w:trPr>
        <w:tc>
          <w:tcPr>
            <w:tcW w:w="766" w:type="dxa"/>
            <w:tcBorders>
              <w:top w:val="nil"/>
              <w:left w:val="single" w:sz="4" w:space="0" w:color="auto"/>
              <w:bottom w:val="single" w:sz="4" w:space="0" w:color="auto"/>
              <w:right w:val="single" w:sz="4" w:space="0" w:color="auto"/>
            </w:tcBorders>
            <w:shd w:val="clear" w:color="auto" w:fill="auto"/>
            <w:hideMark/>
          </w:tcPr>
          <w:p w:rsidR="00467ED5" w:rsidRPr="00BE07DB" w:rsidRDefault="00467ED5" w:rsidP="00EA1882">
            <w:pPr>
              <w:jc w:val="center"/>
            </w:pPr>
            <w:r w:rsidRPr="00BE07DB">
              <w:t>1</w:t>
            </w:r>
          </w:p>
        </w:tc>
        <w:tc>
          <w:tcPr>
            <w:tcW w:w="2876" w:type="dxa"/>
            <w:tcBorders>
              <w:top w:val="nil"/>
              <w:left w:val="nil"/>
              <w:bottom w:val="single" w:sz="4" w:space="0" w:color="auto"/>
              <w:right w:val="single" w:sz="4" w:space="0" w:color="auto"/>
            </w:tcBorders>
            <w:shd w:val="clear" w:color="auto" w:fill="auto"/>
            <w:vAlign w:val="center"/>
            <w:hideMark/>
          </w:tcPr>
          <w:p w:rsidR="00467ED5" w:rsidRPr="00BE07DB" w:rsidRDefault="00467ED5">
            <w:r w:rsidRPr="00467ED5">
              <w:t>Этап 1. Определение количества тепловых зон и характеристик тепловой зоны для оборудования и трубопроводов (технологических зон) по группе надежности электроснабжения</w:t>
            </w:r>
          </w:p>
        </w:tc>
        <w:tc>
          <w:tcPr>
            <w:tcW w:w="1461" w:type="dxa"/>
            <w:tcBorders>
              <w:top w:val="nil"/>
              <w:left w:val="nil"/>
              <w:bottom w:val="single" w:sz="4" w:space="0" w:color="auto"/>
              <w:right w:val="single" w:sz="4" w:space="0" w:color="auto"/>
            </w:tcBorders>
            <w:shd w:val="clear" w:color="auto" w:fill="auto"/>
            <w:vAlign w:val="center"/>
            <w:hideMark/>
          </w:tcPr>
          <w:p w:rsidR="00467ED5" w:rsidRDefault="00467ED5">
            <w:pPr>
              <w:jc w:val="center"/>
              <w:rPr>
                <w:color w:val="000000"/>
              </w:rPr>
            </w:pPr>
            <w:proofErr w:type="gramStart"/>
            <w:r>
              <w:rPr>
                <w:color w:val="000000"/>
              </w:rPr>
              <w:t>с даты заключения</w:t>
            </w:r>
            <w:proofErr w:type="gramEnd"/>
            <w:r>
              <w:rPr>
                <w:color w:val="000000"/>
              </w:rPr>
              <w:t xml:space="preserve"> договора</w:t>
            </w:r>
          </w:p>
        </w:tc>
        <w:tc>
          <w:tcPr>
            <w:tcW w:w="2585" w:type="dxa"/>
            <w:tcBorders>
              <w:top w:val="nil"/>
              <w:left w:val="nil"/>
              <w:bottom w:val="single" w:sz="4" w:space="0" w:color="auto"/>
              <w:right w:val="single" w:sz="4" w:space="0" w:color="auto"/>
            </w:tcBorders>
            <w:shd w:val="clear" w:color="auto" w:fill="auto"/>
            <w:vAlign w:val="center"/>
            <w:hideMark/>
          </w:tcPr>
          <w:p w:rsidR="00467ED5" w:rsidRDefault="00467ED5">
            <w:pPr>
              <w:jc w:val="center"/>
              <w:rPr>
                <w:color w:val="000000"/>
              </w:rPr>
            </w:pPr>
            <w:r>
              <w:rPr>
                <w:color w:val="000000"/>
              </w:rPr>
              <w:t>10.11.2014</w:t>
            </w:r>
          </w:p>
        </w:tc>
        <w:tc>
          <w:tcPr>
            <w:tcW w:w="1862" w:type="dxa"/>
            <w:tcBorders>
              <w:top w:val="nil"/>
              <w:left w:val="nil"/>
              <w:bottom w:val="single" w:sz="4" w:space="0" w:color="auto"/>
              <w:right w:val="single" w:sz="4" w:space="0" w:color="auto"/>
            </w:tcBorders>
            <w:shd w:val="clear" w:color="auto" w:fill="auto"/>
            <w:vAlign w:val="center"/>
            <w:hideMark/>
          </w:tcPr>
          <w:p w:rsidR="00467ED5" w:rsidRPr="00BE07DB" w:rsidRDefault="00467ED5" w:rsidP="00BE07DB">
            <w:pPr>
              <w:jc w:val="center"/>
            </w:pPr>
            <w:r w:rsidRPr="00BE07DB">
              <w:t xml:space="preserve"> </w:t>
            </w:r>
          </w:p>
        </w:tc>
        <w:tc>
          <w:tcPr>
            <w:tcW w:w="1382" w:type="dxa"/>
            <w:tcBorders>
              <w:top w:val="nil"/>
              <w:left w:val="nil"/>
              <w:bottom w:val="single" w:sz="4" w:space="0" w:color="auto"/>
              <w:right w:val="single" w:sz="4" w:space="0" w:color="auto"/>
            </w:tcBorders>
            <w:shd w:val="clear" w:color="auto" w:fill="auto"/>
            <w:vAlign w:val="center"/>
            <w:hideMark/>
          </w:tcPr>
          <w:p w:rsidR="00467ED5" w:rsidRPr="00BE07DB" w:rsidRDefault="00467ED5" w:rsidP="00EA1882">
            <w:pPr>
              <w:jc w:val="center"/>
            </w:pPr>
          </w:p>
        </w:tc>
        <w:tc>
          <w:tcPr>
            <w:tcW w:w="1006" w:type="dxa"/>
            <w:tcBorders>
              <w:top w:val="nil"/>
              <w:left w:val="nil"/>
              <w:bottom w:val="single" w:sz="4" w:space="0" w:color="auto"/>
              <w:right w:val="single" w:sz="4" w:space="0" w:color="auto"/>
            </w:tcBorders>
            <w:shd w:val="clear" w:color="auto" w:fill="auto"/>
            <w:vAlign w:val="center"/>
            <w:hideMark/>
          </w:tcPr>
          <w:p w:rsidR="00467ED5" w:rsidRPr="00BE07DB" w:rsidRDefault="00467ED5" w:rsidP="00EA1882">
            <w:pPr>
              <w:jc w:val="center"/>
            </w:pPr>
          </w:p>
        </w:tc>
        <w:tc>
          <w:tcPr>
            <w:tcW w:w="1382" w:type="dxa"/>
            <w:tcBorders>
              <w:top w:val="nil"/>
              <w:left w:val="nil"/>
              <w:bottom w:val="single" w:sz="4" w:space="0" w:color="auto"/>
              <w:right w:val="single" w:sz="4" w:space="0" w:color="auto"/>
            </w:tcBorders>
            <w:shd w:val="clear" w:color="auto" w:fill="auto"/>
            <w:vAlign w:val="center"/>
            <w:hideMark/>
          </w:tcPr>
          <w:p w:rsidR="00467ED5" w:rsidRPr="00BE07DB" w:rsidRDefault="00467ED5" w:rsidP="00EA1882">
            <w:pPr>
              <w:jc w:val="center"/>
            </w:pPr>
          </w:p>
        </w:tc>
      </w:tr>
      <w:tr w:rsidR="00467ED5" w:rsidRPr="00BE07DB" w:rsidTr="00467ED5">
        <w:trPr>
          <w:trHeight w:val="765"/>
          <w:jc w:val="center"/>
        </w:trPr>
        <w:tc>
          <w:tcPr>
            <w:tcW w:w="766" w:type="dxa"/>
            <w:tcBorders>
              <w:top w:val="nil"/>
              <w:left w:val="single" w:sz="4" w:space="0" w:color="auto"/>
              <w:bottom w:val="single" w:sz="4" w:space="0" w:color="auto"/>
              <w:right w:val="single" w:sz="4" w:space="0" w:color="auto"/>
            </w:tcBorders>
            <w:shd w:val="clear" w:color="auto" w:fill="auto"/>
            <w:hideMark/>
          </w:tcPr>
          <w:p w:rsidR="00467ED5" w:rsidRPr="00467ED5" w:rsidRDefault="00467ED5" w:rsidP="00EA1882">
            <w:pPr>
              <w:jc w:val="center"/>
              <w:rPr>
                <w:lang w:val="en-US"/>
              </w:rPr>
            </w:pPr>
            <w:r>
              <w:rPr>
                <w:lang w:val="en-US"/>
              </w:rPr>
              <w:t>2</w:t>
            </w:r>
          </w:p>
        </w:tc>
        <w:tc>
          <w:tcPr>
            <w:tcW w:w="2876" w:type="dxa"/>
            <w:tcBorders>
              <w:top w:val="nil"/>
              <w:left w:val="nil"/>
              <w:bottom w:val="single" w:sz="4" w:space="0" w:color="auto"/>
              <w:right w:val="single" w:sz="4" w:space="0" w:color="auto"/>
            </w:tcBorders>
            <w:shd w:val="clear" w:color="auto" w:fill="auto"/>
            <w:vAlign w:val="center"/>
            <w:hideMark/>
          </w:tcPr>
          <w:p w:rsidR="00467ED5" w:rsidRPr="00BE07DB" w:rsidRDefault="00467ED5">
            <w:r w:rsidRPr="00467ED5">
              <w:t>Этап 2. Технический проект комплекта электронагревателей и тепловой изоляции для энергоблока № 5 Белоярской АЭС. Часть 1. Работы 2015 г.</w:t>
            </w:r>
          </w:p>
        </w:tc>
        <w:tc>
          <w:tcPr>
            <w:tcW w:w="1461" w:type="dxa"/>
            <w:tcBorders>
              <w:top w:val="nil"/>
              <w:left w:val="nil"/>
              <w:bottom w:val="single" w:sz="4" w:space="0" w:color="auto"/>
              <w:right w:val="single" w:sz="4" w:space="0" w:color="auto"/>
            </w:tcBorders>
            <w:shd w:val="clear" w:color="auto" w:fill="auto"/>
            <w:vAlign w:val="center"/>
            <w:hideMark/>
          </w:tcPr>
          <w:p w:rsidR="00467ED5" w:rsidRDefault="00467ED5">
            <w:pPr>
              <w:jc w:val="center"/>
              <w:rPr>
                <w:color w:val="000000"/>
              </w:rPr>
            </w:pPr>
            <w:r>
              <w:rPr>
                <w:color w:val="000000"/>
              </w:rPr>
              <w:t>10.01.2015</w:t>
            </w:r>
          </w:p>
        </w:tc>
        <w:tc>
          <w:tcPr>
            <w:tcW w:w="2585" w:type="dxa"/>
            <w:tcBorders>
              <w:top w:val="nil"/>
              <w:left w:val="nil"/>
              <w:bottom w:val="single" w:sz="4" w:space="0" w:color="auto"/>
              <w:right w:val="single" w:sz="4" w:space="0" w:color="auto"/>
            </w:tcBorders>
            <w:shd w:val="clear" w:color="auto" w:fill="auto"/>
            <w:vAlign w:val="center"/>
            <w:hideMark/>
          </w:tcPr>
          <w:p w:rsidR="00467ED5" w:rsidRDefault="00467ED5">
            <w:pPr>
              <w:jc w:val="center"/>
              <w:rPr>
                <w:color w:val="000000"/>
              </w:rPr>
            </w:pPr>
            <w:r>
              <w:rPr>
                <w:color w:val="000000"/>
              </w:rPr>
              <w:t>05.11.2015</w:t>
            </w:r>
          </w:p>
        </w:tc>
        <w:tc>
          <w:tcPr>
            <w:tcW w:w="1862" w:type="dxa"/>
            <w:tcBorders>
              <w:top w:val="nil"/>
              <w:left w:val="nil"/>
              <w:bottom w:val="single" w:sz="4" w:space="0" w:color="auto"/>
              <w:right w:val="single" w:sz="4" w:space="0" w:color="auto"/>
            </w:tcBorders>
            <w:shd w:val="clear" w:color="auto" w:fill="auto"/>
            <w:vAlign w:val="center"/>
            <w:hideMark/>
          </w:tcPr>
          <w:p w:rsidR="00467ED5" w:rsidRPr="00BE07DB" w:rsidRDefault="00467ED5" w:rsidP="00BE07DB">
            <w:pPr>
              <w:jc w:val="center"/>
            </w:pPr>
          </w:p>
        </w:tc>
        <w:tc>
          <w:tcPr>
            <w:tcW w:w="1382" w:type="dxa"/>
            <w:tcBorders>
              <w:top w:val="nil"/>
              <w:left w:val="nil"/>
              <w:bottom w:val="single" w:sz="4" w:space="0" w:color="auto"/>
              <w:right w:val="single" w:sz="4" w:space="0" w:color="auto"/>
            </w:tcBorders>
            <w:shd w:val="clear" w:color="auto" w:fill="auto"/>
            <w:vAlign w:val="center"/>
            <w:hideMark/>
          </w:tcPr>
          <w:p w:rsidR="00467ED5" w:rsidRPr="00BE07DB" w:rsidRDefault="00467ED5" w:rsidP="00EA1882">
            <w:pPr>
              <w:jc w:val="center"/>
            </w:pPr>
          </w:p>
        </w:tc>
        <w:tc>
          <w:tcPr>
            <w:tcW w:w="1006" w:type="dxa"/>
            <w:tcBorders>
              <w:top w:val="nil"/>
              <w:left w:val="nil"/>
              <w:bottom w:val="single" w:sz="4" w:space="0" w:color="auto"/>
              <w:right w:val="single" w:sz="4" w:space="0" w:color="auto"/>
            </w:tcBorders>
            <w:shd w:val="clear" w:color="auto" w:fill="auto"/>
            <w:vAlign w:val="center"/>
            <w:hideMark/>
          </w:tcPr>
          <w:p w:rsidR="00467ED5" w:rsidRPr="00BE07DB" w:rsidRDefault="00467ED5" w:rsidP="00EA1882">
            <w:pPr>
              <w:jc w:val="center"/>
            </w:pPr>
          </w:p>
        </w:tc>
        <w:tc>
          <w:tcPr>
            <w:tcW w:w="1382" w:type="dxa"/>
            <w:tcBorders>
              <w:top w:val="nil"/>
              <w:left w:val="nil"/>
              <w:bottom w:val="single" w:sz="4" w:space="0" w:color="auto"/>
              <w:right w:val="single" w:sz="4" w:space="0" w:color="auto"/>
            </w:tcBorders>
            <w:shd w:val="clear" w:color="auto" w:fill="auto"/>
            <w:vAlign w:val="center"/>
            <w:hideMark/>
          </w:tcPr>
          <w:p w:rsidR="00467ED5" w:rsidRPr="00BE07DB" w:rsidRDefault="00467ED5" w:rsidP="00EA1882">
            <w:pPr>
              <w:jc w:val="center"/>
            </w:pPr>
          </w:p>
        </w:tc>
      </w:tr>
      <w:tr w:rsidR="00467ED5" w:rsidRPr="00BE07DB" w:rsidTr="0055121C">
        <w:trPr>
          <w:trHeight w:val="1020"/>
          <w:jc w:val="center"/>
        </w:trPr>
        <w:tc>
          <w:tcPr>
            <w:tcW w:w="766" w:type="dxa"/>
            <w:tcBorders>
              <w:top w:val="single" w:sz="4" w:space="0" w:color="auto"/>
              <w:left w:val="single" w:sz="4" w:space="0" w:color="auto"/>
              <w:bottom w:val="single" w:sz="4" w:space="0" w:color="auto"/>
              <w:right w:val="single" w:sz="4" w:space="0" w:color="auto"/>
            </w:tcBorders>
            <w:shd w:val="clear" w:color="auto" w:fill="auto"/>
            <w:hideMark/>
          </w:tcPr>
          <w:p w:rsidR="00467ED5" w:rsidRPr="00467ED5" w:rsidRDefault="00467ED5" w:rsidP="00EA1882">
            <w:pPr>
              <w:jc w:val="center"/>
              <w:rPr>
                <w:lang w:val="en-US"/>
              </w:rPr>
            </w:pPr>
            <w:r>
              <w:rPr>
                <w:lang w:val="en-US"/>
              </w:rPr>
              <w:lastRenderedPageBreak/>
              <w:t>3</w:t>
            </w:r>
          </w:p>
        </w:tc>
        <w:tc>
          <w:tcPr>
            <w:tcW w:w="2876" w:type="dxa"/>
            <w:tcBorders>
              <w:top w:val="single" w:sz="4" w:space="0" w:color="auto"/>
              <w:left w:val="nil"/>
              <w:bottom w:val="single" w:sz="4" w:space="0" w:color="auto"/>
              <w:right w:val="single" w:sz="4" w:space="0" w:color="auto"/>
            </w:tcBorders>
            <w:shd w:val="clear" w:color="auto" w:fill="auto"/>
            <w:vAlign w:val="center"/>
            <w:hideMark/>
          </w:tcPr>
          <w:p w:rsidR="00467ED5" w:rsidRPr="00BE07DB" w:rsidRDefault="00467ED5">
            <w:r w:rsidRPr="00467ED5">
              <w:t>Этап 3. Технический проект комплекта электронагревателей и тепловой изоляции для энергоблока № 5 Белоярской АЭС. Часть 2. Работы 2016 г.</w:t>
            </w:r>
          </w:p>
        </w:tc>
        <w:tc>
          <w:tcPr>
            <w:tcW w:w="1461" w:type="dxa"/>
            <w:tcBorders>
              <w:top w:val="single" w:sz="4" w:space="0" w:color="auto"/>
              <w:left w:val="nil"/>
              <w:bottom w:val="single" w:sz="4" w:space="0" w:color="auto"/>
              <w:right w:val="single" w:sz="4" w:space="0" w:color="auto"/>
            </w:tcBorders>
            <w:shd w:val="clear" w:color="auto" w:fill="auto"/>
            <w:vAlign w:val="center"/>
            <w:hideMark/>
          </w:tcPr>
          <w:p w:rsidR="00467ED5" w:rsidRDefault="00467ED5">
            <w:pPr>
              <w:jc w:val="center"/>
              <w:rPr>
                <w:color w:val="000000"/>
              </w:rPr>
            </w:pPr>
            <w:r>
              <w:rPr>
                <w:color w:val="000000"/>
              </w:rPr>
              <w:t>10.01.2016</w:t>
            </w:r>
          </w:p>
        </w:tc>
        <w:tc>
          <w:tcPr>
            <w:tcW w:w="2585" w:type="dxa"/>
            <w:tcBorders>
              <w:top w:val="single" w:sz="4" w:space="0" w:color="auto"/>
              <w:left w:val="nil"/>
              <w:bottom w:val="single" w:sz="4" w:space="0" w:color="auto"/>
              <w:right w:val="single" w:sz="4" w:space="0" w:color="auto"/>
            </w:tcBorders>
            <w:shd w:val="clear" w:color="auto" w:fill="auto"/>
            <w:vAlign w:val="center"/>
            <w:hideMark/>
          </w:tcPr>
          <w:p w:rsidR="00467ED5" w:rsidRDefault="00467ED5">
            <w:pPr>
              <w:jc w:val="center"/>
              <w:rPr>
                <w:color w:val="000000"/>
              </w:rPr>
            </w:pPr>
            <w:r>
              <w:rPr>
                <w:color w:val="000000"/>
              </w:rPr>
              <w:t>30.05.2016</w:t>
            </w:r>
          </w:p>
        </w:tc>
        <w:tc>
          <w:tcPr>
            <w:tcW w:w="1862" w:type="dxa"/>
            <w:tcBorders>
              <w:top w:val="single" w:sz="4" w:space="0" w:color="auto"/>
              <w:left w:val="nil"/>
              <w:bottom w:val="single" w:sz="4" w:space="0" w:color="auto"/>
              <w:right w:val="single" w:sz="4" w:space="0" w:color="auto"/>
            </w:tcBorders>
            <w:shd w:val="clear" w:color="auto" w:fill="auto"/>
            <w:vAlign w:val="center"/>
            <w:hideMark/>
          </w:tcPr>
          <w:p w:rsidR="00467ED5" w:rsidRPr="00BE07DB" w:rsidRDefault="00467ED5">
            <w:pPr>
              <w:jc w:val="center"/>
            </w:pPr>
          </w:p>
        </w:tc>
        <w:tc>
          <w:tcPr>
            <w:tcW w:w="1382" w:type="dxa"/>
            <w:tcBorders>
              <w:top w:val="single" w:sz="4" w:space="0" w:color="auto"/>
              <w:left w:val="nil"/>
              <w:bottom w:val="single" w:sz="4" w:space="0" w:color="auto"/>
              <w:right w:val="single" w:sz="4" w:space="0" w:color="auto"/>
            </w:tcBorders>
            <w:shd w:val="clear" w:color="auto" w:fill="auto"/>
            <w:vAlign w:val="center"/>
            <w:hideMark/>
          </w:tcPr>
          <w:p w:rsidR="00467ED5" w:rsidRPr="00BE07DB" w:rsidRDefault="00467ED5" w:rsidP="00EA1882">
            <w:pPr>
              <w:jc w:val="center"/>
            </w:pPr>
          </w:p>
        </w:tc>
        <w:tc>
          <w:tcPr>
            <w:tcW w:w="1006" w:type="dxa"/>
            <w:tcBorders>
              <w:top w:val="single" w:sz="4" w:space="0" w:color="auto"/>
              <w:left w:val="nil"/>
              <w:bottom w:val="single" w:sz="4" w:space="0" w:color="auto"/>
              <w:right w:val="single" w:sz="4" w:space="0" w:color="auto"/>
            </w:tcBorders>
            <w:shd w:val="clear" w:color="auto" w:fill="auto"/>
            <w:vAlign w:val="center"/>
            <w:hideMark/>
          </w:tcPr>
          <w:p w:rsidR="00467ED5" w:rsidRPr="00BE07DB" w:rsidRDefault="00467ED5" w:rsidP="00EA1882">
            <w:pPr>
              <w:jc w:val="center"/>
            </w:pPr>
          </w:p>
        </w:tc>
        <w:tc>
          <w:tcPr>
            <w:tcW w:w="1382" w:type="dxa"/>
            <w:tcBorders>
              <w:top w:val="single" w:sz="4" w:space="0" w:color="auto"/>
              <w:left w:val="nil"/>
              <w:bottom w:val="single" w:sz="4" w:space="0" w:color="auto"/>
              <w:right w:val="single" w:sz="4" w:space="0" w:color="auto"/>
            </w:tcBorders>
            <w:shd w:val="clear" w:color="auto" w:fill="auto"/>
            <w:vAlign w:val="center"/>
            <w:hideMark/>
          </w:tcPr>
          <w:p w:rsidR="00467ED5" w:rsidRPr="00BE07DB" w:rsidRDefault="00467ED5" w:rsidP="00EA1882">
            <w:pPr>
              <w:jc w:val="center"/>
            </w:pPr>
          </w:p>
        </w:tc>
      </w:tr>
      <w:tr w:rsidR="00EA1882" w:rsidRPr="00BE07DB" w:rsidTr="00467ED5">
        <w:trPr>
          <w:trHeight w:val="450"/>
          <w:jc w:val="center"/>
        </w:trPr>
        <w:tc>
          <w:tcPr>
            <w:tcW w:w="766" w:type="dxa"/>
            <w:tcBorders>
              <w:top w:val="nil"/>
              <w:left w:val="single" w:sz="4" w:space="0" w:color="auto"/>
              <w:bottom w:val="single" w:sz="4" w:space="0" w:color="auto"/>
              <w:right w:val="single" w:sz="4" w:space="0" w:color="auto"/>
            </w:tcBorders>
            <w:shd w:val="clear" w:color="auto" w:fill="auto"/>
            <w:hideMark/>
          </w:tcPr>
          <w:p w:rsidR="00EA1882" w:rsidRPr="00BE07DB" w:rsidRDefault="00EA1882" w:rsidP="00EA1882">
            <w:pPr>
              <w:jc w:val="center"/>
              <w:rPr>
                <w:b/>
                <w:bCs/>
              </w:rPr>
            </w:pPr>
            <w:r w:rsidRPr="00BE07DB">
              <w:rPr>
                <w:b/>
                <w:bCs/>
              </w:rPr>
              <w:t> </w:t>
            </w:r>
          </w:p>
        </w:tc>
        <w:tc>
          <w:tcPr>
            <w:tcW w:w="2876" w:type="dxa"/>
            <w:tcBorders>
              <w:top w:val="nil"/>
              <w:left w:val="nil"/>
              <w:bottom w:val="single" w:sz="4" w:space="0" w:color="auto"/>
              <w:right w:val="single" w:sz="4" w:space="0" w:color="auto"/>
            </w:tcBorders>
            <w:shd w:val="clear" w:color="auto" w:fill="auto"/>
            <w:vAlign w:val="center"/>
            <w:hideMark/>
          </w:tcPr>
          <w:p w:rsidR="00EA1882" w:rsidRPr="00BE07DB" w:rsidRDefault="00EA1882" w:rsidP="00EA1882">
            <w:pPr>
              <w:jc w:val="center"/>
              <w:rPr>
                <w:b/>
                <w:bCs/>
                <w:color w:val="000000"/>
              </w:rPr>
            </w:pPr>
            <w:r w:rsidRPr="00BE07DB">
              <w:rPr>
                <w:b/>
                <w:bCs/>
                <w:color w:val="000000"/>
              </w:rPr>
              <w:t>ИТОГО:</w:t>
            </w:r>
          </w:p>
        </w:tc>
        <w:tc>
          <w:tcPr>
            <w:tcW w:w="1461" w:type="dxa"/>
            <w:tcBorders>
              <w:top w:val="nil"/>
              <w:left w:val="nil"/>
              <w:bottom w:val="single" w:sz="4" w:space="0" w:color="auto"/>
              <w:right w:val="single" w:sz="4" w:space="0" w:color="auto"/>
            </w:tcBorders>
            <w:shd w:val="clear" w:color="auto" w:fill="auto"/>
            <w:noWrap/>
            <w:vAlign w:val="center"/>
            <w:hideMark/>
          </w:tcPr>
          <w:p w:rsidR="00EA1882" w:rsidRPr="00BE07DB" w:rsidRDefault="00EA1882" w:rsidP="00EA1882">
            <w:pPr>
              <w:jc w:val="center"/>
              <w:rPr>
                <w:color w:val="000000"/>
              </w:rPr>
            </w:pPr>
            <w:r w:rsidRPr="00BE07DB">
              <w:rPr>
                <w:color w:val="000000"/>
              </w:rPr>
              <w:t> </w:t>
            </w:r>
          </w:p>
        </w:tc>
        <w:tc>
          <w:tcPr>
            <w:tcW w:w="2585" w:type="dxa"/>
            <w:tcBorders>
              <w:top w:val="nil"/>
              <w:left w:val="nil"/>
              <w:bottom w:val="single" w:sz="4" w:space="0" w:color="auto"/>
              <w:right w:val="single" w:sz="4" w:space="0" w:color="auto"/>
            </w:tcBorders>
            <w:shd w:val="clear" w:color="auto" w:fill="auto"/>
            <w:noWrap/>
            <w:vAlign w:val="center"/>
            <w:hideMark/>
          </w:tcPr>
          <w:p w:rsidR="00EA1882" w:rsidRPr="00BE07DB" w:rsidRDefault="00EA1882" w:rsidP="00EA1882">
            <w:pPr>
              <w:jc w:val="center"/>
              <w:rPr>
                <w:color w:val="000000"/>
              </w:rPr>
            </w:pPr>
            <w:r w:rsidRPr="00BE07DB">
              <w:rPr>
                <w:color w:val="000000"/>
              </w:rPr>
              <w:t> </w:t>
            </w:r>
          </w:p>
        </w:tc>
        <w:tc>
          <w:tcPr>
            <w:tcW w:w="1862" w:type="dxa"/>
            <w:tcBorders>
              <w:top w:val="nil"/>
              <w:left w:val="nil"/>
              <w:bottom w:val="single" w:sz="4" w:space="0" w:color="auto"/>
              <w:right w:val="single" w:sz="4" w:space="0" w:color="auto"/>
            </w:tcBorders>
            <w:shd w:val="clear" w:color="auto" w:fill="auto"/>
            <w:noWrap/>
            <w:vAlign w:val="center"/>
            <w:hideMark/>
          </w:tcPr>
          <w:p w:rsidR="00EA1882" w:rsidRPr="00BE07DB" w:rsidRDefault="00EA1882" w:rsidP="00EA1882">
            <w:pPr>
              <w:jc w:val="center"/>
              <w:rPr>
                <w:color w:val="000000"/>
              </w:rPr>
            </w:pPr>
            <w:r w:rsidRPr="00BE07DB">
              <w:rPr>
                <w:color w:val="000000"/>
              </w:rPr>
              <w:t> </w:t>
            </w:r>
          </w:p>
        </w:tc>
        <w:tc>
          <w:tcPr>
            <w:tcW w:w="1382" w:type="dxa"/>
            <w:tcBorders>
              <w:top w:val="nil"/>
              <w:left w:val="nil"/>
              <w:bottom w:val="single" w:sz="4" w:space="0" w:color="auto"/>
              <w:right w:val="single" w:sz="4" w:space="0" w:color="auto"/>
            </w:tcBorders>
            <w:shd w:val="clear" w:color="auto" w:fill="auto"/>
            <w:vAlign w:val="center"/>
            <w:hideMark/>
          </w:tcPr>
          <w:p w:rsidR="00EA1882" w:rsidRPr="00BE07DB" w:rsidRDefault="00EA1882" w:rsidP="00EA1882">
            <w:pPr>
              <w:jc w:val="center"/>
              <w:rPr>
                <w:b/>
                <w:bCs/>
              </w:rPr>
            </w:pPr>
          </w:p>
        </w:tc>
        <w:tc>
          <w:tcPr>
            <w:tcW w:w="1006" w:type="dxa"/>
            <w:tcBorders>
              <w:top w:val="nil"/>
              <w:left w:val="nil"/>
              <w:bottom w:val="single" w:sz="4" w:space="0" w:color="auto"/>
              <w:right w:val="single" w:sz="4" w:space="0" w:color="auto"/>
            </w:tcBorders>
            <w:shd w:val="clear" w:color="auto" w:fill="auto"/>
            <w:vAlign w:val="center"/>
            <w:hideMark/>
          </w:tcPr>
          <w:p w:rsidR="00EA1882" w:rsidRPr="00BE07DB" w:rsidRDefault="00EA1882" w:rsidP="00EA1882">
            <w:pPr>
              <w:jc w:val="center"/>
              <w:rPr>
                <w:b/>
                <w:bCs/>
              </w:rPr>
            </w:pPr>
          </w:p>
        </w:tc>
        <w:tc>
          <w:tcPr>
            <w:tcW w:w="1382" w:type="dxa"/>
            <w:tcBorders>
              <w:top w:val="nil"/>
              <w:left w:val="nil"/>
              <w:bottom w:val="single" w:sz="4" w:space="0" w:color="auto"/>
              <w:right w:val="single" w:sz="4" w:space="0" w:color="auto"/>
            </w:tcBorders>
            <w:shd w:val="clear" w:color="auto" w:fill="auto"/>
            <w:vAlign w:val="center"/>
            <w:hideMark/>
          </w:tcPr>
          <w:p w:rsidR="00EA1882" w:rsidRPr="00BE07DB" w:rsidRDefault="00EA1882" w:rsidP="00EA1882">
            <w:pPr>
              <w:jc w:val="center"/>
              <w:rPr>
                <w:b/>
                <w:bCs/>
              </w:rPr>
            </w:pPr>
          </w:p>
        </w:tc>
      </w:tr>
    </w:tbl>
    <w:p w:rsidR="00EA1882" w:rsidRDefault="00EA1882" w:rsidP="00EA1882">
      <w:pPr>
        <w:pStyle w:val="Times12"/>
        <w:ind w:right="-294" w:firstLine="0"/>
        <w:jc w:val="center"/>
        <w:rPr>
          <w:i/>
          <w:sz w:val="22"/>
        </w:rPr>
      </w:pPr>
    </w:p>
    <w:p w:rsidR="00EA1882" w:rsidRPr="00BB3E2B" w:rsidRDefault="00EA1882" w:rsidP="00EA1882">
      <w:pPr>
        <w:pStyle w:val="Times12"/>
        <w:ind w:right="60" w:firstLine="0"/>
        <w:jc w:val="left"/>
        <w:rPr>
          <w:sz w:val="12"/>
          <w:szCs w:val="12"/>
        </w:rPr>
      </w:pPr>
    </w:p>
    <w:p w:rsidR="00EA1882" w:rsidRPr="00054E58" w:rsidRDefault="00EA1882" w:rsidP="00EA1882">
      <w:pPr>
        <w:pStyle w:val="Times12"/>
        <w:ind w:right="60" w:firstLine="240"/>
        <w:jc w:val="left"/>
        <w:rPr>
          <w:sz w:val="22"/>
        </w:rPr>
      </w:pPr>
      <w:r w:rsidRPr="00054E58">
        <w:rPr>
          <w:sz w:val="22"/>
        </w:rPr>
        <w:t xml:space="preserve">Участник </w:t>
      </w:r>
      <w:r>
        <w:rPr>
          <w:sz w:val="22"/>
        </w:rPr>
        <w:t>конкурса</w:t>
      </w:r>
    </w:p>
    <w:p w:rsidR="00EA1882" w:rsidRPr="00054E58" w:rsidRDefault="00EA1882" w:rsidP="00EA1882">
      <w:pPr>
        <w:pStyle w:val="Times12"/>
        <w:ind w:right="60" w:firstLine="240"/>
        <w:jc w:val="left"/>
        <w:rPr>
          <w:sz w:val="22"/>
        </w:rPr>
      </w:pPr>
      <w:r w:rsidRPr="00054E58">
        <w:rPr>
          <w:sz w:val="22"/>
        </w:rPr>
        <w:t>(уполномоченный представитель) _____________________________________________</w:t>
      </w:r>
    </w:p>
    <w:p w:rsidR="00EA1882" w:rsidRPr="00300EB7" w:rsidRDefault="00EA1882" w:rsidP="00EA1882">
      <w:pPr>
        <w:pStyle w:val="Times12"/>
        <w:ind w:firstLine="709"/>
        <w:rPr>
          <w:i/>
          <w:sz w:val="22"/>
        </w:rPr>
        <w:sectPr w:rsidR="00EA1882" w:rsidRPr="00300EB7" w:rsidSect="00A91AB5">
          <w:footerReference w:type="even" r:id="rId29"/>
          <w:footerReference w:type="default" r:id="rId30"/>
          <w:pgSz w:w="16840" w:h="11907" w:orient="landscape" w:code="9"/>
          <w:pgMar w:top="567" w:right="567" w:bottom="567" w:left="851" w:header="567" w:footer="567" w:gutter="0"/>
          <w:cols w:space="708"/>
          <w:docGrid w:linePitch="360"/>
        </w:sectPr>
      </w:pPr>
      <w:r w:rsidRPr="00054E58">
        <w:rPr>
          <w:sz w:val="22"/>
        </w:rPr>
        <w:t>(подпись, Ф.И.О.)</w:t>
      </w:r>
    </w:p>
    <w:p w:rsidR="00161706" w:rsidRPr="00D665A4" w:rsidRDefault="00E6765B" w:rsidP="00161706">
      <w:pPr>
        <w:tabs>
          <w:tab w:val="left" w:pos="3550"/>
        </w:tabs>
        <w:jc w:val="right"/>
        <w:rPr>
          <w:b/>
          <w:i/>
          <w:sz w:val="22"/>
          <w:szCs w:val="22"/>
          <w:u w:val="single"/>
        </w:rPr>
      </w:pPr>
      <w:bookmarkStart w:id="357" w:name="_План_распределения_объемов_выполнен"/>
      <w:bookmarkEnd w:id="357"/>
      <w:r>
        <w:rPr>
          <w:sz w:val="22"/>
          <w:szCs w:val="22"/>
        </w:rPr>
        <w:lastRenderedPageBreak/>
        <w:tab/>
      </w:r>
      <w:r w:rsidR="00161706" w:rsidRPr="00D665A4">
        <w:rPr>
          <w:b/>
          <w:i/>
          <w:sz w:val="22"/>
          <w:szCs w:val="22"/>
          <w:u w:val="single"/>
        </w:rPr>
        <w:t xml:space="preserve">Форма № </w:t>
      </w:r>
      <w:r w:rsidR="008E298B">
        <w:rPr>
          <w:b/>
          <w:i/>
          <w:sz w:val="22"/>
          <w:szCs w:val="22"/>
          <w:u w:val="single"/>
        </w:rPr>
        <w:t>7</w:t>
      </w:r>
    </w:p>
    <w:p w:rsidR="00161706" w:rsidRPr="00AF4A2C" w:rsidRDefault="00161706" w:rsidP="00161706">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161706" w:rsidRPr="0069561C" w:rsidRDefault="00161706" w:rsidP="00161706">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открытом конкурсе</w:t>
      </w:r>
    </w:p>
    <w:p w:rsidR="00161706" w:rsidRPr="0069561C" w:rsidRDefault="00161706" w:rsidP="00161706">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w:t>
      </w:r>
      <w:r w:rsidR="004E65D8">
        <w:rPr>
          <w:rFonts w:ascii="Times New Roman CYR" w:hAnsi="Times New Roman CYR" w:cs="Times New Roman CYR"/>
          <w:i/>
          <w:color w:val="000000"/>
          <w:sz w:val="22"/>
          <w:szCs w:val="22"/>
        </w:rPr>
        <w:t>01-97/14</w:t>
      </w:r>
      <w:r w:rsidR="00744885">
        <w:rPr>
          <w:rFonts w:ascii="Times New Roman CYR" w:hAnsi="Times New Roman CYR" w:cs="Times New Roman CYR"/>
          <w:i/>
          <w:color w:val="000000"/>
          <w:sz w:val="22"/>
          <w:szCs w:val="22"/>
        </w:rPr>
        <w:t xml:space="preserve"> </w:t>
      </w:r>
    </w:p>
    <w:p w:rsidR="00161706" w:rsidRDefault="00161706" w:rsidP="00C14669">
      <w:pPr>
        <w:rPr>
          <w:sz w:val="28"/>
          <w:szCs w:val="28"/>
        </w:rPr>
      </w:pPr>
    </w:p>
    <w:p w:rsidR="00161706" w:rsidRDefault="00161706" w:rsidP="00C14669">
      <w:pPr>
        <w:rPr>
          <w:sz w:val="28"/>
          <w:szCs w:val="28"/>
        </w:rPr>
      </w:pPr>
    </w:p>
    <w:p w:rsidR="00D546FF" w:rsidRPr="00731E06" w:rsidRDefault="00D546FF" w:rsidP="00D546FF">
      <w:pPr>
        <w:pStyle w:val="aff2"/>
        <w:ind w:right="-2"/>
        <w:jc w:val="right"/>
        <w:rPr>
          <w:rFonts w:ascii="Times New Roman" w:hAnsi="Times New Roman"/>
          <w:sz w:val="22"/>
          <w:szCs w:val="22"/>
        </w:rPr>
      </w:pPr>
    </w:p>
    <w:p w:rsidR="00D546FF" w:rsidRPr="00D546FF" w:rsidRDefault="00D546FF" w:rsidP="00D546FF">
      <w:pPr>
        <w:pStyle w:val="aff2"/>
        <w:ind w:right="-2"/>
        <w:jc w:val="center"/>
        <w:rPr>
          <w:rFonts w:ascii="Times New Roman" w:hAnsi="Times New Roman"/>
          <w:b/>
          <w:bCs/>
          <w:sz w:val="22"/>
          <w:szCs w:val="22"/>
        </w:rPr>
      </w:pPr>
      <w:r w:rsidRPr="00D546FF">
        <w:rPr>
          <w:rFonts w:ascii="Times New Roman" w:hAnsi="Times New Roman"/>
          <w:b/>
          <w:bCs/>
          <w:sz w:val="22"/>
          <w:szCs w:val="22"/>
        </w:rPr>
        <w:t>Форма банковской гарантии</w:t>
      </w:r>
    </w:p>
    <w:p w:rsidR="00D546FF" w:rsidRPr="00D546FF" w:rsidRDefault="00D546FF" w:rsidP="00D546FF">
      <w:pPr>
        <w:jc w:val="center"/>
        <w:rPr>
          <w:sz w:val="22"/>
          <w:szCs w:val="22"/>
          <w:lang w:eastAsia="ja-JP"/>
        </w:rPr>
      </w:pPr>
      <w:r w:rsidRPr="00D546FF">
        <w:rPr>
          <w:b/>
          <w:bCs/>
          <w:i/>
          <w:iCs/>
          <w:sz w:val="22"/>
          <w:szCs w:val="22"/>
        </w:rPr>
        <w:t>{Оформляется на фирменном бланке}</w:t>
      </w:r>
    </w:p>
    <w:p w:rsidR="00D546FF" w:rsidRPr="00D546FF" w:rsidRDefault="00D546FF" w:rsidP="00D546FF">
      <w:pPr>
        <w:pStyle w:val="31"/>
        <w:numPr>
          <w:ilvl w:val="0"/>
          <w:numId w:val="0"/>
        </w:numPr>
        <w:suppressAutoHyphens/>
        <w:ind w:left="1134"/>
        <w:rPr>
          <w:rFonts w:ascii="Times New Roman" w:hAnsi="Times New Roman"/>
          <w:bCs w:val="0"/>
          <w:i/>
          <w:iCs/>
          <w:sz w:val="22"/>
          <w:szCs w:val="22"/>
        </w:rPr>
      </w:pPr>
      <w:r w:rsidRPr="00D546FF">
        <w:rPr>
          <w:rStyle w:val="ca-01"/>
          <w:snapToGrid w:val="0"/>
          <w:lang w:eastAsia="ja-JP"/>
        </w:rPr>
        <w:t xml:space="preserve">Банковская гарантия № </w:t>
      </w:r>
      <w:r w:rsidRPr="00D546FF">
        <w:rPr>
          <w:rFonts w:ascii="Times New Roman" w:hAnsi="Times New Roman"/>
          <w:bCs w:val="0"/>
          <w:i/>
          <w:iCs/>
          <w:sz w:val="22"/>
          <w:szCs w:val="22"/>
        </w:rPr>
        <w:t>{указание номера банковской гарантии}</w:t>
      </w:r>
    </w:p>
    <w:p w:rsidR="00D546FF" w:rsidRPr="00D546FF" w:rsidRDefault="00D546FF" w:rsidP="00D546FF">
      <w:pPr>
        <w:ind w:right="-2"/>
        <w:rPr>
          <w:sz w:val="22"/>
          <w:szCs w:val="22"/>
        </w:rPr>
      </w:pPr>
    </w:p>
    <w:p w:rsidR="00D546FF" w:rsidRPr="00D546FF" w:rsidRDefault="00D546FF" w:rsidP="00D546FF">
      <w:pPr>
        <w:ind w:right="-2"/>
        <w:rPr>
          <w:b/>
          <w:sz w:val="22"/>
          <w:szCs w:val="22"/>
        </w:rPr>
      </w:pPr>
      <w:r w:rsidRPr="00D546FF">
        <w:rPr>
          <w:sz w:val="22"/>
          <w:szCs w:val="22"/>
        </w:rPr>
        <w:t xml:space="preserve">г. _____________ </w:t>
      </w:r>
      <w:r w:rsidRPr="00D546FF">
        <w:rPr>
          <w:sz w:val="22"/>
          <w:szCs w:val="22"/>
        </w:rPr>
        <w:tab/>
      </w:r>
      <w:r w:rsidRPr="00D546FF">
        <w:rPr>
          <w:sz w:val="22"/>
          <w:szCs w:val="22"/>
        </w:rPr>
        <w:tab/>
      </w:r>
      <w:r w:rsidRPr="00D546FF">
        <w:rPr>
          <w:sz w:val="22"/>
          <w:szCs w:val="22"/>
        </w:rPr>
        <w:tab/>
      </w:r>
      <w:r w:rsidRPr="00D546FF">
        <w:rPr>
          <w:sz w:val="22"/>
          <w:szCs w:val="22"/>
        </w:rPr>
        <w:tab/>
      </w:r>
      <w:r w:rsidRPr="00D546FF">
        <w:rPr>
          <w:sz w:val="22"/>
          <w:szCs w:val="22"/>
        </w:rPr>
        <w:tab/>
      </w:r>
      <w:r w:rsidRPr="00D546FF">
        <w:rPr>
          <w:sz w:val="22"/>
          <w:szCs w:val="22"/>
        </w:rPr>
        <w:tab/>
      </w:r>
      <w:r w:rsidRPr="00D546FF">
        <w:rPr>
          <w:b/>
          <w:i/>
          <w:iCs/>
          <w:sz w:val="22"/>
          <w:szCs w:val="22"/>
        </w:rPr>
        <w:t>{указание даты банковской гарантии}</w:t>
      </w:r>
    </w:p>
    <w:p w:rsidR="00D546FF" w:rsidRPr="00D546FF" w:rsidRDefault="00D546FF" w:rsidP="00D546FF">
      <w:pPr>
        <w:pStyle w:val="pa-3"/>
        <w:spacing w:line="240" w:lineRule="auto"/>
        <w:ind w:firstLine="709"/>
        <w:rPr>
          <w:rStyle w:val="ca-01"/>
          <w:lang w:eastAsia="ja-JP"/>
        </w:rPr>
      </w:pPr>
    </w:p>
    <w:p w:rsidR="00942601" w:rsidRDefault="00D546FF">
      <w:pPr>
        <w:pStyle w:val="pa-3"/>
        <w:ind w:firstLine="567"/>
        <w:rPr>
          <w:rStyle w:val="ca-01"/>
          <w:snapToGrid w:val="0"/>
          <w:lang w:eastAsia="ja-JP"/>
        </w:rPr>
      </w:pPr>
      <w:r w:rsidRPr="00D546FF">
        <w:rPr>
          <w:rStyle w:val="ca-01"/>
          <w:lang w:eastAsia="ja-JP"/>
        </w:rPr>
        <w:t xml:space="preserve">Мы </w:t>
      </w:r>
      <w:r w:rsidRPr="00D546FF">
        <w:rPr>
          <w:rFonts w:ascii="Times New Roman" w:hAnsi="Times New Roman" w:cs="Times New Roman"/>
          <w:b/>
          <w:bCs/>
          <w:i/>
          <w:iCs/>
          <w:sz w:val="22"/>
          <w:szCs w:val="22"/>
        </w:rPr>
        <w:t>{указание полного наименования банка}</w:t>
      </w:r>
      <w:r w:rsidRPr="00D546FF">
        <w:rPr>
          <w:rStyle w:val="ca-01"/>
          <w:lang w:eastAsia="ja-JP"/>
        </w:rPr>
        <w:t xml:space="preserve">, Лицензия Центрального Банка Российской Федерации на осуществление банковских операций № </w:t>
      </w:r>
      <w:r w:rsidRPr="00D546FF">
        <w:rPr>
          <w:rFonts w:ascii="Times New Roman" w:hAnsi="Times New Roman" w:cs="Times New Roman"/>
          <w:b/>
          <w:bCs/>
          <w:i/>
          <w:iCs/>
          <w:sz w:val="22"/>
          <w:szCs w:val="22"/>
        </w:rPr>
        <w:t xml:space="preserve">{указание номера и даты лицензии </w:t>
      </w:r>
      <w:r w:rsidRPr="00D546FF">
        <w:rPr>
          <w:rStyle w:val="ca-01"/>
          <w:b/>
          <w:bCs/>
          <w:i/>
          <w:iCs/>
        </w:rPr>
        <w:t>Центрального Банка Российской Федерации</w:t>
      </w:r>
      <w:r w:rsidRPr="00D546FF">
        <w:rPr>
          <w:rFonts w:ascii="Times New Roman" w:hAnsi="Times New Roman" w:cs="Times New Roman"/>
          <w:b/>
          <w:bCs/>
          <w:i/>
          <w:iCs/>
          <w:sz w:val="22"/>
          <w:szCs w:val="22"/>
        </w:rPr>
        <w:t>}</w:t>
      </w:r>
      <w:r w:rsidRPr="00D546FF">
        <w:rPr>
          <w:rStyle w:val="ca-01"/>
        </w:rPr>
        <w:t xml:space="preserve">, </w:t>
      </w:r>
      <w:r w:rsidRPr="00D546FF">
        <w:rPr>
          <w:rStyle w:val="ca-01"/>
          <w:lang w:eastAsia="ja-JP"/>
        </w:rPr>
        <w:t>ОГРН</w:t>
      </w:r>
      <w:r w:rsidRPr="00D546FF">
        <w:rPr>
          <w:rFonts w:ascii="Times New Roman" w:hAnsi="Times New Roman" w:cs="Times New Roman"/>
          <w:sz w:val="22"/>
          <w:szCs w:val="22"/>
        </w:rPr>
        <w:t xml:space="preserve"> </w:t>
      </w:r>
      <w:r w:rsidRPr="00D546FF">
        <w:rPr>
          <w:rFonts w:ascii="Times New Roman" w:hAnsi="Times New Roman" w:cs="Times New Roman"/>
          <w:b/>
          <w:bCs/>
          <w:i/>
          <w:iCs/>
          <w:sz w:val="22"/>
          <w:szCs w:val="22"/>
        </w:rPr>
        <w:t xml:space="preserve">{указание ОГРН банка} </w:t>
      </w:r>
      <w:r w:rsidRPr="00D546FF">
        <w:rPr>
          <w:rFonts w:ascii="Times New Roman" w:hAnsi="Times New Roman" w:cs="Times New Roman"/>
          <w:bCs/>
          <w:iCs/>
          <w:sz w:val="22"/>
          <w:szCs w:val="22"/>
        </w:rPr>
        <w:t>БИК</w:t>
      </w:r>
      <w:r w:rsidRPr="00D546FF">
        <w:rPr>
          <w:rFonts w:ascii="Times New Roman" w:hAnsi="Times New Roman" w:cs="Times New Roman"/>
          <w:b/>
          <w:bCs/>
          <w:i/>
          <w:iCs/>
          <w:sz w:val="22"/>
          <w:szCs w:val="22"/>
        </w:rPr>
        <w:t xml:space="preserve"> {указание БИК банка</w:t>
      </w:r>
      <w:proofErr w:type="gramStart"/>
      <w:r w:rsidRPr="00D546FF">
        <w:rPr>
          <w:rFonts w:ascii="Times New Roman" w:hAnsi="Times New Roman" w:cs="Times New Roman"/>
          <w:b/>
          <w:bCs/>
          <w:i/>
          <w:iCs/>
          <w:sz w:val="22"/>
          <w:szCs w:val="22"/>
        </w:rPr>
        <w:t xml:space="preserve"> }</w:t>
      </w:r>
      <w:proofErr w:type="gramEnd"/>
      <w:r w:rsidRPr="00D546FF">
        <w:rPr>
          <w:rFonts w:ascii="Times New Roman" w:hAnsi="Times New Roman" w:cs="Times New Roman"/>
          <w:sz w:val="22"/>
          <w:szCs w:val="22"/>
        </w:rPr>
        <w:t xml:space="preserve">, адрес места </w:t>
      </w:r>
      <w:r w:rsidRPr="00D546FF">
        <w:rPr>
          <w:rStyle w:val="ca-01"/>
          <w:lang w:eastAsia="ja-JP"/>
        </w:rPr>
        <w:t xml:space="preserve">нахождения: </w:t>
      </w:r>
      <w:r w:rsidRPr="00D546FF">
        <w:rPr>
          <w:rFonts w:ascii="Times New Roman" w:hAnsi="Times New Roman" w:cs="Times New Roman"/>
          <w:b/>
          <w:bCs/>
          <w:i/>
          <w:iCs/>
          <w:sz w:val="22"/>
          <w:szCs w:val="22"/>
        </w:rPr>
        <w:t>{указание адреса места нахождения банка}</w:t>
      </w:r>
      <w:r w:rsidRPr="00D546FF">
        <w:rPr>
          <w:rStyle w:val="ca-01"/>
          <w:lang w:eastAsia="ja-JP"/>
        </w:rPr>
        <w:t xml:space="preserve">, в лице </w:t>
      </w:r>
      <w:r w:rsidRPr="00D546FF">
        <w:rPr>
          <w:rFonts w:ascii="Times New Roman" w:hAnsi="Times New Roman" w:cs="Times New Roman"/>
          <w:b/>
          <w:bCs/>
          <w:i/>
          <w:iCs/>
          <w:sz w:val="22"/>
          <w:szCs w:val="22"/>
        </w:rPr>
        <w:t>{указание лица, уполномоченного банком на совершение данной сделки}</w:t>
      </w:r>
      <w:r w:rsidRPr="00D546FF">
        <w:rPr>
          <w:rStyle w:val="ca-01"/>
          <w:lang w:eastAsia="ja-JP"/>
        </w:rPr>
        <w:t xml:space="preserve">, действующего на основании </w:t>
      </w:r>
      <w:r w:rsidRPr="00D546FF">
        <w:rPr>
          <w:rFonts w:ascii="Times New Roman" w:hAnsi="Times New Roman" w:cs="Times New Roman"/>
          <w:b/>
          <w:bCs/>
          <w:i/>
          <w:iCs/>
          <w:sz w:val="22"/>
          <w:szCs w:val="22"/>
        </w:rPr>
        <w:t xml:space="preserve">{указание правового акта, наделяющего указанное выше лицо, представляющее </w:t>
      </w:r>
      <w:proofErr w:type="gramStart"/>
      <w:r w:rsidRPr="00D546FF">
        <w:rPr>
          <w:rFonts w:ascii="Times New Roman" w:hAnsi="Times New Roman" w:cs="Times New Roman"/>
          <w:b/>
          <w:bCs/>
          <w:i/>
          <w:iCs/>
          <w:sz w:val="22"/>
          <w:szCs w:val="22"/>
        </w:rPr>
        <w:t>банк, полномочиями по совершению данной сделки}</w:t>
      </w:r>
      <w:r w:rsidRPr="00D546FF">
        <w:rPr>
          <w:rStyle w:val="ca-01"/>
          <w:lang w:eastAsia="ja-JP"/>
        </w:rPr>
        <w:t>, именуемое в дальнейшем «Гарант», информированы о том, что</w:t>
      </w:r>
      <w:r w:rsidRPr="00D546FF">
        <w:rPr>
          <w:rFonts w:ascii="Times New Roman" w:hAnsi="Times New Roman" w:cs="Times New Roman"/>
          <w:b/>
          <w:bCs/>
          <w:i/>
          <w:iCs/>
          <w:sz w:val="22"/>
          <w:szCs w:val="22"/>
        </w:rPr>
        <w:t xml:space="preserve"> {указание полного наименования} (указание сокращенного наименования, если таковое имеется), {указание ИНН, ОГРН}</w:t>
      </w:r>
      <w:r w:rsidRPr="00D546FF">
        <w:rPr>
          <w:rStyle w:val="ca-01"/>
          <w:lang w:eastAsia="ja-JP"/>
        </w:rPr>
        <w:t xml:space="preserve">, адрес места нахождения: </w:t>
      </w:r>
      <w:r w:rsidRPr="00D546FF">
        <w:rPr>
          <w:rFonts w:ascii="Times New Roman" w:hAnsi="Times New Roman" w:cs="Times New Roman"/>
          <w:b/>
          <w:bCs/>
          <w:i/>
          <w:iCs/>
          <w:sz w:val="22"/>
          <w:szCs w:val="22"/>
        </w:rPr>
        <w:t>{указание юридического адреса}</w:t>
      </w:r>
      <w:r w:rsidRPr="00D546FF">
        <w:rPr>
          <w:rStyle w:val="ca-01"/>
          <w:lang w:eastAsia="ja-JP"/>
        </w:rPr>
        <w:t xml:space="preserve">), именуемое в дальнейшем «Принципал», участвует в объявленном открытым акционерным обществом </w:t>
      </w:r>
      <w:r w:rsidR="00965D60" w:rsidRPr="00965D60">
        <w:rPr>
          <w:rStyle w:val="ca-01"/>
        </w:rPr>
        <w:t>«Научно-исследовательский и проектно-конструкторский институт энергетических технологий «АТОМПРОЕКТ»</w:t>
      </w:r>
      <w:r w:rsidR="00B41B4C" w:rsidRPr="00B41B4C" w:rsidDel="00B41B4C">
        <w:rPr>
          <w:rFonts w:ascii="Times New Roman" w:hAnsi="Times New Roman" w:cs="Times New Roman"/>
          <w:sz w:val="22"/>
          <w:szCs w:val="22"/>
          <w:lang w:eastAsia="ja-JP"/>
        </w:rPr>
        <w:t xml:space="preserve"> </w:t>
      </w:r>
      <w:r w:rsidRPr="00D546FF">
        <w:rPr>
          <w:rStyle w:val="ca-01"/>
          <w:b/>
          <w:lang w:eastAsia="ja-JP"/>
        </w:rPr>
        <w:t>(ОАО «</w:t>
      </w:r>
      <w:r w:rsidR="00B41B4C">
        <w:rPr>
          <w:rStyle w:val="ca-01"/>
          <w:b/>
          <w:lang w:eastAsia="ja-JP"/>
        </w:rPr>
        <w:t>АТОМПРОЕКТ</w:t>
      </w:r>
      <w:r w:rsidRPr="00D546FF">
        <w:rPr>
          <w:rStyle w:val="ca-01"/>
          <w:b/>
          <w:lang w:eastAsia="ja-JP"/>
        </w:rPr>
        <w:t>»)</w:t>
      </w:r>
      <w:r w:rsidRPr="00D546FF">
        <w:rPr>
          <w:rStyle w:val="ca-01"/>
          <w:lang w:eastAsia="ja-JP"/>
        </w:rPr>
        <w:t xml:space="preserve"> (ИНН </w:t>
      </w:r>
      <w:r w:rsidRPr="00D546FF">
        <w:rPr>
          <w:rFonts w:ascii="Times New Roman" w:hAnsi="Times New Roman" w:cs="Times New Roman"/>
          <w:sz w:val="22"/>
          <w:szCs w:val="22"/>
        </w:rPr>
        <w:t>7814417371</w:t>
      </w:r>
      <w:r w:rsidRPr="00D546FF">
        <w:rPr>
          <w:rStyle w:val="ca-01"/>
          <w:lang w:eastAsia="ja-JP"/>
        </w:rPr>
        <w:t xml:space="preserve">, ОГРН </w:t>
      </w:r>
      <w:r w:rsidRPr="00D546FF">
        <w:rPr>
          <w:rFonts w:ascii="Times New Roman" w:hAnsi="Times New Roman" w:cs="Times New Roman"/>
          <w:bCs/>
          <w:sz w:val="22"/>
          <w:szCs w:val="22"/>
        </w:rPr>
        <w:t>1089847342001</w:t>
      </w:r>
      <w:r w:rsidRPr="00D546FF">
        <w:rPr>
          <w:rStyle w:val="ca-01"/>
          <w:lang w:eastAsia="ja-JP"/>
        </w:rPr>
        <w:t xml:space="preserve">, адрес места нахождения: </w:t>
      </w:r>
      <w:r w:rsidRPr="00D546FF">
        <w:rPr>
          <w:rFonts w:ascii="Times New Roman" w:hAnsi="Times New Roman" w:cs="Times New Roman"/>
          <w:sz w:val="22"/>
          <w:szCs w:val="22"/>
        </w:rPr>
        <w:t>197183 г</w:t>
      </w:r>
      <w:proofErr w:type="gramEnd"/>
      <w:r w:rsidRPr="00D546FF">
        <w:rPr>
          <w:rFonts w:ascii="Times New Roman" w:hAnsi="Times New Roman" w:cs="Times New Roman"/>
          <w:sz w:val="22"/>
          <w:szCs w:val="22"/>
        </w:rPr>
        <w:t xml:space="preserve">. </w:t>
      </w:r>
      <w:proofErr w:type="gramStart"/>
      <w:r w:rsidRPr="00D546FF">
        <w:rPr>
          <w:rFonts w:ascii="Times New Roman" w:hAnsi="Times New Roman" w:cs="Times New Roman"/>
          <w:sz w:val="22"/>
          <w:szCs w:val="22"/>
        </w:rPr>
        <w:t>Санкт-Петербург, ул. Савушкина, д.82</w:t>
      </w:r>
      <w:r w:rsidRPr="00D546FF">
        <w:rPr>
          <w:rStyle w:val="ca-01"/>
          <w:lang w:eastAsia="ja-JP"/>
        </w:rPr>
        <w:t xml:space="preserve">) именуемым в дальнейшем «Бенефициар», </w:t>
      </w:r>
      <w:r w:rsidRPr="00D546FF">
        <w:rPr>
          <w:rStyle w:val="ca-01"/>
          <w:b/>
          <w:i/>
          <w:lang w:eastAsia="ja-JP"/>
        </w:rPr>
        <w:t>закупочной процедуре {указание наименования процедуры (Конкурс, Аукцион или Запрос предложений}</w:t>
      </w:r>
      <w:r w:rsidRPr="00D546FF">
        <w:rPr>
          <w:rStyle w:val="ca-01"/>
          <w:lang w:eastAsia="ja-JP"/>
        </w:rPr>
        <w:t xml:space="preserve"> № </w:t>
      </w:r>
      <w:r w:rsidRPr="00D546FF">
        <w:rPr>
          <w:rFonts w:ascii="Times New Roman" w:hAnsi="Times New Roman" w:cs="Times New Roman"/>
          <w:b/>
          <w:bCs/>
          <w:i/>
          <w:iCs/>
          <w:sz w:val="22"/>
          <w:szCs w:val="22"/>
        </w:rPr>
        <w:t>{указание номера закупочной процедуры}</w:t>
      </w:r>
      <w:r w:rsidRPr="00D546FF">
        <w:rPr>
          <w:rStyle w:val="ca-01"/>
          <w:lang w:eastAsia="ja-JP"/>
        </w:rPr>
        <w:t xml:space="preserve">, от </w:t>
      </w:r>
      <w:r w:rsidRPr="00D546FF">
        <w:rPr>
          <w:rFonts w:ascii="Times New Roman" w:hAnsi="Times New Roman" w:cs="Times New Roman"/>
          <w:b/>
          <w:bCs/>
          <w:i/>
          <w:iCs/>
          <w:sz w:val="22"/>
          <w:szCs w:val="22"/>
        </w:rPr>
        <w:t>{указание даты закупочной процедуры}</w:t>
      </w:r>
      <w:r w:rsidRPr="00D546FF">
        <w:rPr>
          <w:rStyle w:val="ca-01"/>
          <w:lang w:eastAsia="ja-JP"/>
        </w:rPr>
        <w:t xml:space="preserve"> именуемой в дальнейшем </w:t>
      </w:r>
      <w:r w:rsidRPr="00D546FF">
        <w:rPr>
          <w:rStyle w:val="ca-01"/>
          <w:b/>
          <w:i/>
          <w:lang w:eastAsia="ja-JP"/>
        </w:rPr>
        <w:t>«Процедура»</w:t>
      </w:r>
      <w:r w:rsidRPr="00D546FF">
        <w:rPr>
          <w:rStyle w:val="ca-01"/>
          <w:lang w:eastAsia="ja-JP"/>
        </w:rPr>
        <w:t xml:space="preserve">, на тему: </w:t>
      </w:r>
      <w:r w:rsidRPr="00D546FF">
        <w:rPr>
          <w:rFonts w:ascii="Times New Roman" w:hAnsi="Times New Roman" w:cs="Times New Roman"/>
          <w:b/>
          <w:bCs/>
          <w:i/>
          <w:iCs/>
          <w:sz w:val="22"/>
          <w:szCs w:val="22"/>
        </w:rPr>
        <w:t>{указание темы Процедуры}</w:t>
      </w:r>
      <w:r w:rsidRPr="00D546FF">
        <w:rPr>
          <w:rStyle w:val="ca-01"/>
          <w:lang w:eastAsia="ja-JP"/>
        </w:rPr>
        <w:t xml:space="preserve">, на сумму </w:t>
      </w:r>
      <w:r w:rsidRPr="00D546FF">
        <w:rPr>
          <w:rFonts w:ascii="Times New Roman" w:hAnsi="Times New Roman" w:cs="Times New Roman"/>
          <w:b/>
          <w:bCs/>
          <w:i/>
          <w:iCs/>
          <w:sz w:val="22"/>
          <w:szCs w:val="22"/>
        </w:rPr>
        <w:sym w:font="Symbol" w:char="F07B"/>
      </w:r>
      <w:r w:rsidRPr="00D546FF">
        <w:rPr>
          <w:rFonts w:ascii="Times New Roman" w:hAnsi="Times New Roman" w:cs="Times New Roman"/>
          <w:b/>
          <w:bCs/>
          <w:i/>
          <w:iCs/>
          <w:sz w:val="22"/>
          <w:szCs w:val="22"/>
        </w:rPr>
        <w:t>указание цены Процедуры с учетом НДС в числовой форме</w:t>
      </w:r>
      <w:r w:rsidRPr="00D546FF">
        <w:rPr>
          <w:rFonts w:ascii="Times New Roman" w:hAnsi="Times New Roman" w:cs="Times New Roman"/>
          <w:b/>
          <w:bCs/>
          <w:i/>
          <w:iCs/>
          <w:sz w:val="22"/>
          <w:szCs w:val="22"/>
        </w:rPr>
        <w:sym w:font="Symbol" w:char="F07D"/>
      </w:r>
      <w:r w:rsidRPr="00D546FF">
        <w:rPr>
          <w:rFonts w:ascii="Times New Roman" w:hAnsi="Times New Roman" w:cs="Times New Roman"/>
          <w:b/>
          <w:bCs/>
          <w:i/>
          <w:iCs/>
          <w:sz w:val="22"/>
          <w:szCs w:val="22"/>
        </w:rPr>
        <w:t xml:space="preserve"> </w:t>
      </w:r>
      <w:r w:rsidRPr="00D546FF">
        <w:rPr>
          <w:rFonts w:ascii="Times New Roman" w:hAnsi="Times New Roman" w:cs="Times New Roman"/>
          <w:b/>
          <w:bCs/>
          <w:i/>
          <w:iCs/>
          <w:sz w:val="22"/>
          <w:szCs w:val="22"/>
        </w:rPr>
        <w:sym w:font="Symbol" w:char="F07B"/>
      </w:r>
      <w:r w:rsidRPr="00D546FF">
        <w:rPr>
          <w:rFonts w:ascii="Times New Roman" w:hAnsi="Times New Roman" w:cs="Times New Roman"/>
          <w:b/>
          <w:bCs/>
          <w:i/>
          <w:iCs/>
          <w:sz w:val="22"/>
          <w:szCs w:val="22"/>
        </w:rPr>
        <w:t>(в скобках указание цены Процедуры с учетом НДС прописью)</w:t>
      </w:r>
      <w:r w:rsidRPr="00D546FF">
        <w:rPr>
          <w:rFonts w:ascii="Times New Roman" w:hAnsi="Times New Roman" w:cs="Times New Roman"/>
          <w:b/>
          <w:bCs/>
          <w:i/>
          <w:iCs/>
          <w:sz w:val="22"/>
          <w:szCs w:val="22"/>
        </w:rPr>
        <w:sym w:font="Symbol" w:char="F07D"/>
      </w:r>
      <w:r w:rsidRPr="00D546FF">
        <w:rPr>
          <w:rFonts w:ascii="Times New Roman" w:hAnsi="Times New Roman" w:cs="Times New Roman"/>
          <w:b/>
          <w:bCs/>
          <w:sz w:val="22"/>
          <w:szCs w:val="22"/>
        </w:rPr>
        <w:t xml:space="preserve"> </w:t>
      </w:r>
      <w:r w:rsidRPr="00D546FF">
        <w:rPr>
          <w:rStyle w:val="ca-01"/>
          <w:lang w:eastAsia="ja-JP"/>
        </w:rPr>
        <w:t>рублей с учетом</w:t>
      </w:r>
      <w:proofErr w:type="gramEnd"/>
      <w:r w:rsidRPr="00D546FF">
        <w:rPr>
          <w:rStyle w:val="ca-01"/>
          <w:lang w:eastAsia="ja-JP"/>
        </w:rPr>
        <w:t xml:space="preserve"> НДС. </w:t>
      </w:r>
    </w:p>
    <w:p w:rsidR="00D546FF" w:rsidRPr="00D546FF" w:rsidRDefault="00D546FF" w:rsidP="00D546FF">
      <w:pPr>
        <w:pStyle w:val="pa-3"/>
        <w:spacing w:line="240" w:lineRule="auto"/>
        <w:ind w:firstLine="567"/>
        <w:rPr>
          <w:rStyle w:val="ca-01"/>
          <w:lang w:eastAsia="ja-JP"/>
        </w:rPr>
      </w:pPr>
      <w:r w:rsidRPr="00D546FF">
        <w:rPr>
          <w:rStyle w:val="ca-01"/>
          <w:lang w:eastAsia="ja-JP"/>
        </w:rPr>
        <w:t xml:space="preserve">В соответствии с условиями </w:t>
      </w:r>
      <w:r w:rsidRPr="00D546FF">
        <w:rPr>
          <w:rFonts w:ascii="Times New Roman" w:hAnsi="Times New Roman" w:cs="Times New Roman"/>
          <w:b/>
          <w:bCs/>
          <w:i/>
          <w:iCs/>
          <w:sz w:val="22"/>
          <w:szCs w:val="22"/>
        </w:rPr>
        <w:t xml:space="preserve">Процедуры </w:t>
      </w:r>
      <w:r w:rsidRPr="00D546FF">
        <w:rPr>
          <w:rStyle w:val="ca-01"/>
          <w:lang w:eastAsia="ja-JP"/>
        </w:rPr>
        <w:t xml:space="preserve">в качестве обеспечения заявки на участие в </w:t>
      </w:r>
      <w:r w:rsidRPr="00D546FF">
        <w:rPr>
          <w:rFonts w:ascii="Times New Roman" w:hAnsi="Times New Roman" w:cs="Times New Roman"/>
          <w:b/>
          <w:bCs/>
          <w:i/>
          <w:iCs/>
          <w:sz w:val="22"/>
          <w:szCs w:val="22"/>
        </w:rPr>
        <w:t xml:space="preserve">{указание наименования Процедуры} </w:t>
      </w:r>
      <w:r w:rsidRPr="00D546FF">
        <w:rPr>
          <w:rStyle w:val="ca-01"/>
          <w:lang w:eastAsia="ja-JP"/>
        </w:rPr>
        <w:t xml:space="preserve"> Принципал обязан предоставить Бенефициару банковскую гарантию на сумму ______ </w:t>
      </w:r>
      <w:r w:rsidRPr="00D546FF">
        <w:rPr>
          <w:rStyle w:val="ca-01"/>
          <w:b/>
          <w:i/>
          <w:lang w:eastAsia="ja-JP"/>
        </w:rPr>
        <w:t>(сумма прописью)</w:t>
      </w:r>
      <w:r w:rsidRPr="00D546FF">
        <w:rPr>
          <w:rStyle w:val="ca-01"/>
          <w:b/>
          <w:lang w:eastAsia="ja-JP"/>
        </w:rPr>
        <w:t xml:space="preserve"> </w:t>
      </w:r>
      <w:r w:rsidRPr="00D546FF">
        <w:rPr>
          <w:rStyle w:val="ca-01"/>
          <w:lang w:eastAsia="ja-JP"/>
        </w:rPr>
        <w:t>рублей</w:t>
      </w:r>
      <w:r w:rsidRPr="00D546FF">
        <w:rPr>
          <w:rFonts w:ascii="Times New Roman" w:hAnsi="Times New Roman" w:cs="Times New Roman"/>
          <w:sz w:val="22"/>
          <w:szCs w:val="22"/>
        </w:rPr>
        <w:t>.</w:t>
      </w:r>
    </w:p>
    <w:p w:rsidR="00D546FF" w:rsidRPr="00D546FF" w:rsidRDefault="00D546FF" w:rsidP="004C0C5E">
      <w:pPr>
        <w:numPr>
          <w:ilvl w:val="0"/>
          <w:numId w:val="49"/>
        </w:numPr>
        <w:tabs>
          <w:tab w:val="left" w:pos="851"/>
        </w:tabs>
        <w:ind w:left="0" w:firstLine="567"/>
        <w:jc w:val="both"/>
        <w:rPr>
          <w:sz w:val="22"/>
          <w:szCs w:val="22"/>
        </w:rPr>
      </w:pPr>
      <w:proofErr w:type="gramStart"/>
      <w:r w:rsidRPr="00D546FF">
        <w:rPr>
          <w:rStyle w:val="ca-01"/>
          <w:rFonts w:eastAsia="Arial Unicode MS"/>
          <w:lang w:eastAsia="ja-JP"/>
        </w:rPr>
        <w:t xml:space="preserve">Учитывая вышеизложенное, по просьбе Принципала, Гарант, </w:t>
      </w:r>
      <w:r w:rsidRPr="00D546FF">
        <w:rPr>
          <w:rStyle w:val="ca-01"/>
          <w:lang w:eastAsia="ja-JP"/>
        </w:rPr>
        <w:t xml:space="preserve">настоящим принимает на себя безотзывное и безусловное обязательство уплатить Бенефициару сумму обеспечения заявки на участие в Процедуре </w:t>
      </w:r>
      <w:r w:rsidRPr="00D546FF">
        <w:rPr>
          <w:b/>
          <w:bCs/>
          <w:i/>
          <w:iCs/>
          <w:sz w:val="22"/>
          <w:szCs w:val="22"/>
        </w:rPr>
        <w:sym w:font="Symbol" w:char="F07B"/>
      </w:r>
      <w:r w:rsidRPr="00D546FF">
        <w:rPr>
          <w:b/>
          <w:bCs/>
          <w:i/>
          <w:iCs/>
          <w:sz w:val="22"/>
          <w:szCs w:val="22"/>
        </w:rPr>
        <w:t>указание суммы с учетом НДС в числовой форме</w:t>
      </w:r>
      <w:r w:rsidRPr="00D546FF">
        <w:rPr>
          <w:b/>
          <w:bCs/>
          <w:i/>
          <w:iCs/>
          <w:sz w:val="22"/>
          <w:szCs w:val="22"/>
        </w:rPr>
        <w:sym w:font="Symbol" w:char="F07D"/>
      </w:r>
      <w:r w:rsidRPr="00D546FF">
        <w:rPr>
          <w:b/>
          <w:bCs/>
          <w:i/>
          <w:iCs/>
          <w:sz w:val="22"/>
          <w:szCs w:val="22"/>
        </w:rPr>
        <w:t xml:space="preserve"> </w:t>
      </w:r>
      <w:r w:rsidRPr="00D546FF">
        <w:rPr>
          <w:b/>
          <w:bCs/>
          <w:i/>
          <w:iCs/>
          <w:sz w:val="22"/>
          <w:szCs w:val="22"/>
        </w:rPr>
        <w:sym w:font="Symbol" w:char="F07B"/>
      </w:r>
      <w:r w:rsidRPr="00D546FF">
        <w:rPr>
          <w:b/>
          <w:bCs/>
          <w:i/>
          <w:iCs/>
          <w:sz w:val="22"/>
          <w:szCs w:val="22"/>
        </w:rPr>
        <w:t>(в скобках указание суммы с учетом НДС прописью)</w:t>
      </w:r>
      <w:r w:rsidRPr="00D546FF">
        <w:rPr>
          <w:b/>
          <w:bCs/>
          <w:i/>
          <w:iCs/>
          <w:sz w:val="22"/>
          <w:szCs w:val="22"/>
        </w:rPr>
        <w:sym w:font="Symbol" w:char="F07D"/>
      </w:r>
      <w:r w:rsidRPr="00D546FF">
        <w:rPr>
          <w:b/>
          <w:bCs/>
          <w:i/>
          <w:iCs/>
          <w:sz w:val="22"/>
          <w:szCs w:val="22"/>
        </w:rPr>
        <w:t xml:space="preserve">  </w:t>
      </w:r>
      <w:r w:rsidRPr="00D546FF">
        <w:rPr>
          <w:rStyle w:val="ca-01"/>
          <w:lang w:eastAsia="ja-JP"/>
        </w:rPr>
        <w:t xml:space="preserve">рублей, в случае неисполнения </w:t>
      </w:r>
      <w:r w:rsidRPr="00D546FF">
        <w:rPr>
          <w:sz w:val="22"/>
          <w:szCs w:val="22"/>
        </w:rPr>
        <w:t>Принципалом своих обязательств по участию в Процедуре, предусмотренных закупочной документацией.</w:t>
      </w:r>
      <w:proofErr w:type="gramEnd"/>
      <w:r w:rsidRPr="00D546FF">
        <w:rPr>
          <w:sz w:val="22"/>
          <w:szCs w:val="22"/>
        </w:rPr>
        <w:t xml:space="preserve"> </w:t>
      </w:r>
      <w:proofErr w:type="gramStart"/>
      <w:r w:rsidRPr="00D546FF">
        <w:rPr>
          <w:sz w:val="22"/>
          <w:szCs w:val="22"/>
        </w:rPr>
        <w:t>Обязанность по уплате денежных средств Бенефициару наступает у Гаранта в случае отзыва либо изменения Принципалом поданной заявки на участие в Процедуре, если такой отзыв (изменение) проведен после окончания установленного закупочной документацией срока подачи заявок, за исключением случаев, когда изменение заявки осуществляется в порядке, предусмотренном закупочной документацией, а также при уклонении Принципала от заключения договора.</w:t>
      </w:r>
      <w:proofErr w:type="gramEnd"/>
    </w:p>
    <w:p w:rsidR="00D546FF" w:rsidRPr="00D546FF" w:rsidRDefault="00D546FF" w:rsidP="004C0C5E">
      <w:pPr>
        <w:numPr>
          <w:ilvl w:val="0"/>
          <w:numId w:val="49"/>
        </w:numPr>
        <w:tabs>
          <w:tab w:val="left" w:pos="851"/>
        </w:tabs>
        <w:ind w:left="0" w:firstLine="567"/>
        <w:jc w:val="both"/>
        <w:rPr>
          <w:sz w:val="22"/>
          <w:szCs w:val="22"/>
        </w:rPr>
      </w:pPr>
      <w:r w:rsidRPr="00D546FF">
        <w:rPr>
          <w:sz w:val="22"/>
          <w:szCs w:val="22"/>
        </w:rPr>
        <w:t>Платеж по банковской гарантии должен быть осуществлен Гарантом в течение 5 банковских дней с момента получения письменного требования Бенефициара.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D546FF" w:rsidRPr="00D546FF" w:rsidRDefault="00D546FF" w:rsidP="004C0C5E">
      <w:pPr>
        <w:numPr>
          <w:ilvl w:val="0"/>
          <w:numId w:val="49"/>
        </w:numPr>
        <w:tabs>
          <w:tab w:val="left" w:pos="851"/>
        </w:tabs>
        <w:ind w:left="0" w:firstLine="567"/>
        <w:jc w:val="both"/>
        <w:rPr>
          <w:sz w:val="22"/>
          <w:szCs w:val="22"/>
        </w:rPr>
      </w:pPr>
      <w:proofErr w:type="gramStart"/>
      <w:r w:rsidRPr="00D546FF">
        <w:rPr>
          <w:sz w:val="22"/>
          <w:szCs w:val="22"/>
        </w:rPr>
        <w:t>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D546FF">
        <w:rPr>
          <w:bCs/>
          <w:sz w:val="22"/>
          <w:szCs w:val="22"/>
        </w:rPr>
        <w:t xml:space="preserve"> или иным уполномоченным лицом, </w:t>
      </w:r>
      <w:r w:rsidRPr="00D546FF">
        <w:rPr>
          <w:bCs/>
          <w:sz w:val="22"/>
          <w:szCs w:val="22"/>
        </w:rPr>
        <w:lastRenderedPageBreak/>
        <w:t>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w:t>
      </w:r>
      <w:proofErr w:type="gramEnd"/>
      <w:r w:rsidRPr="00D546FF">
        <w:rPr>
          <w:bCs/>
          <w:sz w:val="22"/>
          <w:szCs w:val="22"/>
        </w:rPr>
        <w:t xml:space="preserve"> лиц Бенефициара и оттиска печати Бенефициара</w:t>
      </w:r>
      <w:r w:rsidRPr="00D546FF">
        <w:rPr>
          <w:sz w:val="22"/>
          <w:szCs w:val="22"/>
        </w:rPr>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 по участию в Процедуре перед Бенефициаром, в обеспечение которого выдана настоящая Гарантия.</w:t>
      </w:r>
    </w:p>
    <w:p w:rsidR="00D546FF" w:rsidRPr="00D546FF" w:rsidRDefault="00D546FF" w:rsidP="00D546FF">
      <w:pPr>
        <w:ind w:right="-2"/>
        <w:rPr>
          <w:sz w:val="22"/>
          <w:szCs w:val="22"/>
        </w:rPr>
      </w:pPr>
      <w:r w:rsidRPr="00D546FF">
        <w:rPr>
          <w:sz w:val="22"/>
          <w:szCs w:val="22"/>
        </w:rPr>
        <w:tab/>
        <w:t>К требованию Бенефициара должны быть приложены заверенные печатью Бенефициара копии следующих документов:</w:t>
      </w:r>
    </w:p>
    <w:p w:rsidR="00D546FF" w:rsidRPr="00D546FF" w:rsidRDefault="00D546FF" w:rsidP="004C0C5E">
      <w:pPr>
        <w:numPr>
          <w:ilvl w:val="0"/>
          <w:numId w:val="48"/>
        </w:numPr>
        <w:shd w:val="clear" w:color="auto" w:fill="FFFFFF"/>
        <w:autoSpaceDE w:val="0"/>
        <w:autoSpaceDN w:val="0"/>
        <w:adjustRightInd w:val="0"/>
        <w:jc w:val="both"/>
        <w:rPr>
          <w:sz w:val="22"/>
          <w:szCs w:val="22"/>
        </w:rPr>
      </w:pPr>
      <w:r w:rsidRPr="00D546FF">
        <w:rPr>
          <w:sz w:val="22"/>
          <w:szCs w:val="22"/>
        </w:rPr>
        <w:t xml:space="preserve">настоящей Гарантии; </w:t>
      </w:r>
    </w:p>
    <w:p w:rsidR="00D546FF" w:rsidRPr="00D546FF" w:rsidRDefault="00D546FF" w:rsidP="004C0C5E">
      <w:pPr>
        <w:numPr>
          <w:ilvl w:val="0"/>
          <w:numId w:val="48"/>
        </w:numPr>
        <w:shd w:val="clear" w:color="auto" w:fill="FFFFFF"/>
        <w:autoSpaceDE w:val="0"/>
        <w:autoSpaceDN w:val="0"/>
        <w:adjustRightInd w:val="0"/>
        <w:jc w:val="both"/>
        <w:rPr>
          <w:sz w:val="22"/>
          <w:szCs w:val="22"/>
        </w:rPr>
      </w:pPr>
      <w:r w:rsidRPr="00D546FF">
        <w:rPr>
          <w:sz w:val="22"/>
          <w:szCs w:val="22"/>
        </w:rPr>
        <w:t xml:space="preserve">закупочной документации. </w:t>
      </w:r>
    </w:p>
    <w:p w:rsidR="00D546FF" w:rsidRPr="00D546FF" w:rsidRDefault="00D546FF" w:rsidP="004C0C5E">
      <w:pPr>
        <w:numPr>
          <w:ilvl w:val="0"/>
          <w:numId w:val="49"/>
        </w:numPr>
        <w:tabs>
          <w:tab w:val="left" w:pos="851"/>
        </w:tabs>
        <w:ind w:left="0" w:firstLine="567"/>
        <w:jc w:val="both"/>
        <w:rPr>
          <w:sz w:val="22"/>
          <w:szCs w:val="22"/>
        </w:rPr>
      </w:pPr>
      <w:r w:rsidRPr="00D546FF">
        <w:rPr>
          <w:sz w:val="22"/>
          <w:szCs w:val="22"/>
        </w:rPr>
        <w:t>Изменения и/или дополнения, внесенные в закупочную документацию, не освобождают Гаранта от выполнения принятых на себя обязательств по настоящей гарантии.</w:t>
      </w:r>
    </w:p>
    <w:p w:rsidR="00D546FF" w:rsidRPr="00D546FF" w:rsidRDefault="00D546FF" w:rsidP="004C0C5E">
      <w:pPr>
        <w:numPr>
          <w:ilvl w:val="0"/>
          <w:numId w:val="49"/>
        </w:numPr>
        <w:tabs>
          <w:tab w:val="left" w:pos="851"/>
        </w:tabs>
        <w:ind w:left="0" w:firstLine="567"/>
        <w:jc w:val="both"/>
        <w:rPr>
          <w:sz w:val="22"/>
          <w:szCs w:val="22"/>
        </w:rPr>
      </w:pPr>
      <w:r w:rsidRPr="00D546FF">
        <w:rPr>
          <w:sz w:val="22"/>
          <w:szCs w:val="22"/>
        </w:rPr>
        <w:t>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 либо представлены Гаранту по окончании срока, на который она выдана.</w:t>
      </w:r>
    </w:p>
    <w:p w:rsidR="00D546FF" w:rsidRPr="00D546FF" w:rsidRDefault="00D546FF" w:rsidP="004C0C5E">
      <w:pPr>
        <w:numPr>
          <w:ilvl w:val="0"/>
          <w:numId w:val="49"/>
        </w:numPr>
        <w:tabs>
          <w:tab w:val="left" w:pos="851"/>
        </w:tabs>
        <w:ind w:left="0" w:firstLine="567"/>
        <w:jc w:val="both"/>
        <w:rPr>
          <w:sz w:val="22"/>
          <w:szCs w:val="22"/>
        </w:rPr>
      </w:pPr>
      <w:r w:rsidRPr="00D546FF">
        <w:rPr>
          <w:sz w:val="22"/>
          <w:szCs w:val="22"/>
        </w:rPr>
        <w:t>Принадлежащее Бенефициару по банковской гарантии право требования к Гаранту не может быть передано другому лицу без предварительного письменного согласия Гаранта, за исключением случаев универсального правопреемства, предусмотренных статьей 387 ГК РФ.</w:t>
      </w:r>
    </w:p>
    <w:p w:rsidR="00D546FF" w:rsidRPr="00D546FF" w:rsidRDefault="00D546FF" w:rsidP="004C0C5E">
      <w:pPr>
        <w:numPr>
          <w:ilvl w:val="0"/>
          <w:numId w:val="49"/>
        </w:numPr>
        <w:tabs>
          <w:tab w:val="left" w:pos="851"/>
        </w:tabs>
        <w:ind w:left="0" w:firstLine="567"/>
        <w:jc w:val="both"/>
        <w:rPr>
          <w:sz w:val="22"/>
          <w:szCs w:val="22"/>
        </w:rPr>
      </w:pPr>
      <w:r w:rsidRPr="00D546FF">
        <w:rPr>
          <w:sz w:val="22"/>
          <w:szCs w:val="22"/>
        </w:rPr>
        <w:t>Настоящая Гарантия не может быть отозвана Гарантом.</w:t>
      </w:r>
    </w:p>
    <w:p w:rsidR="00D546FF" w:rsidRPr="00D546FF" w:rsidRDefault="00D546FF" w:rsidP="004C0C5E">
      <w:pPr>
        <w:numPr>
          <w:ilvl w:val="0"/>
          <w:numId w:val="49"/>
        </w:numPr>
        <w:tabs>
          <w:tab w:val="left" w:pos="851"/>
        </w:tabs>
        <w:ind w:left="0" w:firstLine="567"/>
        <w:jc w:val="both"/>
        <w:rPr>
          <w:sz w:val="22"/>
          <w:szCs w:val="22"/>
        </w:rPr>
      </w:pPr>
      <w:r w:rsidRPr="00D546FF">
        <w:rPr>
          <w:sz w:val="22"/>
          <w:szCs w:val="22"/>
        </w:rPr>
        <w:t>Настоящая Гарантия вступает в силу с даты ее выдачи и действует по «__»______201__ года включительно.</w:t>
      </w:r>
    </w:p>
    <w:p w:rsidR="00D546FF" w:rsidRPr="00D546FF" w:rsidRDefault="00D546FF" w:rsidP="004C0C5E">
      <w:pPr>
        <w:numPr>
          <w:ilvl w:val="0"/>
          <w:numId w:val="49"/>
        </w:numPr>
        <w:tabs>
          <w:tab w:val="left" w:pos="851"/>
        </w:tabs>
        <w:ind w:left="0" w:firstLine="567"/>
        <w:jc w:val="both"/>
        <w:rPr>
          <w:sz w:val="22"/>
          <w:szCs w:val="22"/>
        </w:rPr>
      </w:pPr>
      <w:r w:rsidRPr="00D546FF">
        <w:rPr>
          <w:sz w:val="22"/>
          <w:szCs w:val="22"/>
        </w:rPr>
        <w:t>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Санкт-Петербурга и Ленинградской области.</w:t>
      </w:r>
    </w:p>
    <w:p w:rsidR="00D546FF" w:rsidRPr="00D546FF" w:rsidRDefault="00D546FF" w:rsidP="004C0C5E">
      <w:pPr>
        <w:numPr>
          <w:ilvl w:val="0"/>
          <w:numId w:val="49"/>
        </w:numPr>
        <w:tabs>
          <w:tab w:val="left" w:pos="851"/>
        </w:tabs>
        <w:ind w:left="0" w:firstLine="567"/>
        <w:jc w:val="both"/>
        <w:rPr>
          <w:sz w:val="22"/>
          <w:szCs w:val="22"/>
        </w:rPr>
      </w:pPr>
      <w:r w:rsidRPr="00D546FF">
        <w:rPr>
          <w:sz w:val="22"/>
          <w:szCs w:val="22"/>
        </w:rPr>
        <w:t>Утратившая силу Гарантия возвращается Бенефициаром Гаранту без каких-либо дополнительных требований и запросов Гаранта.</w:t>
      </w:r>
    </w:p>
    <w:p w:rsidR="00D546FF" w:rsidRPr="00D546FF" w:rsidRDefault="00D546FF" w:rsidP="00D546FF">
      <w:pPr>
        <w:autoSpaceDE w:val="0"/>
        <w:autoSpaceDN w:val="0"/>
        <w:adjustRightInd w:val="0"/>
        <w:jc w:val="both"/>
        <w:rPr>
          <w:sz w:val="22"/>
          <w:szCs w:val="22"/>
        </w:rPr>
      </w:pPr>
    </w:p>
    <w:p w:rsidR="00D546FF" w:rsidRPr="00D546FF" w:rsidRDefault="00D546FF" w:rsidP="00D546FF">
      <w:pPr>
        <w:autoSpaceDE w:val="0"/>
        <w:autoSpaceDN w:val="0"/>
        <w:adjustRightInd w:val="0"/>
        <w:jc w:val="both"/>
        <w:rPr>
          <w:sz w:val="22"/>
          <w:szCs w:val="22"/>
        </w:rPr>
      </w:pPr>
    </w:p>
    <w:p w:rsidR="00D546FF" w:rsidRPr="00D546FF" w:rsidRDefault="00D546FF" w:rsidP="00D546FF">
      <w:pPr>
        <w:autoSpaceDE w:val="0"/>
        <w:autoSpaceDN w:val="0"/>
        <w:adjustRightInd w:val="0"/>
        <w:jc w:val="both"/>
        <w:rPr>
          <w:sz w:val="22"/>
          <w:szCs w:val="22"/>
        </w:rPr>
      </w:pPr>
      <w:r w:rsidRPr="00D546FF">
        <w:rPr>
          <w:sz w:val="22"/>
          <w:szCs w:val="22"/>
        </w:rPr>
        <w:t>________________            ____________________    _________________________________</w:t>
      </w:r>
    </w:p>
    <w:p w:rsidR="00D546FF" w:rsidRPr="00D546FF" w:rsidRDefault="00D546FF" w:rsidP="00D546FF">
      <w:pPr>
        <w:autoSpaceDE w:val="0"/>
        <w:autoSpaceDN w:val="0"/>
        <w:adjustRightInd w:val="0"/>
        <w:jc w:val="both"/>
        <w:rPr>
          <w:sz w:val="22"/>
          <w:szCs w:val="22"/>
        </w:rPr>
      </w:pPr>
      <w:r w:rsidRPr="00D546FF">
        <w:rPr>
          <w:sz w:val="22"/>
          <w:szCs w:val="22"/>
        </w:rPr>
        <w:t xml:space="preserve">Руководитель </w:t>
      </w:r>
      <w:r w:rsidRPr="00D546FF">
        <w:rPr>
          <w:sz w:val="22"/>
          <w:szCs w:val="22"/>
        </w:rPr>
        <w:tab/>
      </w:r>
      <w:r w:rsidRPr="00D546FF">
        <w:rPr>
          <w:sz w:val="22"/>
          <w:szCs w:val="22"/>
        </w:rPr>
        <w:tab/>
      </w:r>
      <w:r w:rsidRPr="00D546FF">
        <w:rPr>
          <w:sz w:val="22"/>
          <w:szCs w:val="22"/>
        </w:rPr>
        <w:tab/>
        <w:t>Подпись                             ФИО полностью</w:t>
      </w:r>
    </w:p>
    <w:p w:rsidR="00D546FF" w:rsidRPr="00D546FF" w:rsidRDefault="00D546FF" w:rsidP="00D546FF">
      <w:pPr>
        <w:autoSpaceDE w:val="0"/>
        <w:autoSpaceDN w:val="0"/>
        <w:adjustRightInd w:val="0"/>
        <w:jc w:val="both"/>
        <w:rPr>
          <w:sz w:val="22"/>
          <w:szCs w:val="22"/>
        </w:rPr>
      </w:pPr>
      <w:r w:rsidRPr="00D546FF">
        <w:rPr>
          <w:sz w:val="22"/>
          <w:szCs w:val="22"/>
        </w:rPr>
        <w:t>________________            ____________________    _________________________________</w:t>
      </w:r>
    </w:p>
    <w:p w:rsidR="00D546FF" w:rsidRPr="00D546FF" w:rsidRDefault="00D546FF" w:rsidP="00D546FF">
      <w:pPr>
        <w:autoSpaceDE w:val="0"/>
        <w:autoSpaceDN w:val="0"/>
        <w:adjustRightInd w:val="0"/>
        <w:jc w:val="both"/>
        <w:rPr>
          <w:sz w:val="22"/>
          <w:szCs w:val="22"/>
        </w:rPr>
      </w:pPr>
      <w:r w:rsidRPr="00D546FF">
        <w:rPr>
          <w:sz w:val="22"/>
          <w:szCs w:val="22"/>
        </w:rPr>
        <w:t xml:space="preserve">Главный бухгалтер </w:t>
      </w:r>
      <w:r w:rsidRPr="00D546FF">
        <w:rPr>
          <w:sz w:val="22"/>
          <w:szCs w:val="22"/>
        </w:rPr>
        <w:tab/>
      </w:r>
      <w:r w:rsidRPr="00D546FF">
        <w:rPr>
          <w:sz w:val="22"/>
          <w:szCs w:val="22"/>
        </w:rPr>
        <w:tab/>
        <w:t>Подпись                             ФИО полностью</w:t>
      </w:r>
    </w:p>
    <w:p w:rsidR="00D546FF" w:rsidRPr="00D546FF" w:rsidRDefault="00D546FF" w:rsidP="00D546FF">
      <w:pPr>
        <w:autoSpaceDE w:val="0"/>
        <w:autoSpaceDN w:val="0"/>
        <w:adjustRightInd w:val="0"/>
        <w:jc w:val="both"/>
        <w:rPr>
          <w:iCs/>
          <w:spacing w:val="-2"/>
          <w:sz w:val="22"/>
          <w:szCs w:val="22"/>
        </w:rPr>
      </w:pPr>
    </w:p>
    <w:p w:rsidR="00D546FF" w:rsidRDefault="00D546FF" w:rsidP="00D546FF">
      <w:pPr>
        <w:autoSpaceDE w:val="0"/>
        <w:autoSpaceDN w:val="0"/>
        <w:adjustRightInd w:val="0"/>
        <w:jc w:val="both"/>
        <w:rPr>
          <w:iCs/>
          <w:spacing w:val="-2"/>
          <w:sz w:val="22"/>
          <w:szCs w:val="22"/>
        </w:rPr>
      </w:pPr>
      <w:r w:rsidRPr="00D546FF">
        <w:rPr>
          <w:iCs/>
          <w:spacing w:val="-2"/>
          <w:sz w:val="22"/>
          <w:szCs w:val="22"/>
        </w:rPr>
        <w:t>Место печати</w:t>
      </w:r>
    </w:p>
    <w:p w:rsidR="00AD7CC5" w:rsidRDefault="00AD7CC5" w:rsidP="00D546FF">
      <w:pPr>
        <w:autoSpaceDE w:val="0"/>
        <w:autoSpaceDN w:val="0"/>
        <w:adjustRightInd w:val="0"/>
        <w:jc w:val="both"/>
        <w:rPr>
          <w:iCs/>
          <w:spacing w:val="-2"/>
          <w:sz w:val="22"/>
          <w:szCs w:val="22"/>
        </w:rPr>
      </w:pPr>
    </w:p>
    <w:p w:rsidR="00AD7CC5" w:rsidRDefault="00AD7CC5" w:rsidP="00D546FF">
      <w:pPr>
        <w:autoSpaceDE w:val="0"/>
        <w:autoSpaceDN w:val="0"/>
        <w:adjustRightInd w:val="0"/>
        <w:jc w:val="both"/>
        <w:rPr>
          <w:iCs/>
          <w:spacing w:val="-2"/>
          <w:sz w:val="22"/>
          <w:szCs w:val="22"/>
        </w:rPr>
      </w:pPr>
    </w:p>
    <w:p w:rsidR="00AD7CC5" w:rsidRDefault="00AD7CC5" w:rsidP="00D546FF">
      <w:pPr>
        <w:autoSpaceDE w:val="0"/>
        <w:autoSpaceDN w:val="0"/>
        <w:adjustRightInd w:val="0"/>
        <w:jc w:val="both"/>
        <w:rPr>
          <w:iCs/>
          <w:spacing w:val="-2"/>
          <w:sz w:val="22"/>
          <w:szCs w:val="22"/>
        </w:rPr>
      </w:pPr>
    </w:p>
    <w:p w:rsidR="00AD7CC5" w:rsidRDefault="00AD7CC5" w:rsidP="00D546FF">
      <w:pPr>
        <w:autoSpaceDE w:val="0"/>
        <w:autoSpaceDN w:val="0"/>
        <w:adjustRightInd w:val="0"/>
        <w:jc w:val="both"/>
        <w:rPr>
          <w:iCs/>
          <w:spacing w:val="-2"/>
          <w:sz w:val="22"/>
          <w:szCs w:val="22"/>
        </w:rPr>
      </w:pPr>
    </w:p>
    <w:p w:rsidR="00AD7CC5" w:rsidRDefault="00AD7CC5" w:rsidP="00D546FF">
      <w:pPr>
        <w:autoSpaceDE w:val="0"/>
        <w:autoSpaceDN w:val="0"/>
        <w:adjustRightInd w:val="0"/>
        <w:jc w:val="both"/>
        <w:rPr>
          <w:iCs/>
          <w:spacing w:val="-2"/>
          <w:sz w:val="22"/>
          <w:szCs w:val="22"/>
        </w:rPr>
      </w:pPr>
    </w:p>
    <w:p w:rsidR="00AD7CC5" w:rsidRDefault="00AD7CC5" w:rsidP="00D546FF">
      <w:pPr>
        <w:autoSpaceDE w:val="0"/>
        <w:autoSpaceDN w:val="0"/>
        <w:adjustRightInd w:val="0"/>
        <w:jc w:val="both"/>
        <w:rPr>
          <w:iCs/>
          <w:spacing w:val="-2"/>
          <w:sz w:val="22"/>
          <w:szCs w:val="22"/>
        </w:rPr>
      </w:pPr>
    </w:p>
    <w:p w:rsidR="00AD7CC5" w:rsidRDefault="00AD7CC5" w:rsidP="00D546FF">
      <w:pPr>
        <w:autoSpaceDE w:val="0"/>
        <w:autoSpaceDN w:val="0"/>
        <w:adjustRightInd w:val="0"/>
        <w:jc w:val="both"/>
        <w:rPr>
          <w:iCs/>
          <w:spacing w:val="-2"/>
          <w:sz w:val="22"/>
          <w:szCs w:val="22"/>
        </w:rPr>
      </w:pPr>
    </w:p>
    <w:p w:rsidR="00EA1882" w:rsidRDefault="00EA1882" w:rsidP="00D546FF">
      <w:pPr>
        <w:autoSpaceDE w:val="0"/>
        <w:autoSpaceDN w:val="0"/>
        <w:adjustRightInd w:val="0"/>
        <w:jc w:val="both"/>
        <w:rPr>
          <w:iCs/>
          <w:spacing w:val="-2"/>
          <w:sz w:val="22"/>
          <w:szCs w:val="22"/>
        </w:rPr>
      </w:pPr>
    </w:p>
    <w:p w:rsidR="00EA1882" w:rsidRDefault="00EA1882" w:rsidP="00D546FF">
      <w:pPr>
        <w:autoSpaceDE w:val="0"/>
        <w:autoSpaceDN w:val="0"/>
        <w:adjustRightInd w:val="0"/>
        <w:jc w:val="both"/>
        <w:rPr>
          <w:iCs/>
          <w:spacing w:val="-2"/>
          <w:sz w:val="22"/>
          <w:szCs w:val="22"/>
        </w:rPr>
      </w:pPr>
    </w:p>
    <w:p w:rsidR="00EA1882" w:rsidRDefault="00EA1882" w:rsidP="00D546FF">
      <w:pPr>
        <w:autoSpaceDE w:val="0"/>
        <w:autoSpaceDN w:val="0"/>
        <w:adjustRightInd w:val="0"/>
        <w:jc w:val="both"/>
        <w:rPr>
          <w:iCs/>
          <w:spacing w:val="-2"/>
          <w:sz w:val="22"/>
          <w:szCs w:val="22"/>
        </w:rPr>
      </w:pPr>
    </w:p>
    <w:p w:rsidR="00EA1882" w:rsidRDefault="00EA1882" w:rsidP="00D546FF">
      <w:pPr>
        <w:autoSpaceDE w:val="0"/>
        <w:autoSpaceDN w:val="0"/>
        <w:adjustRightInd w:val="0"/>
        <w:jc w:val="both"/>
        <w:rPr>
          <w:iCs/>
          <w:spacing w:val="-2"/>
          <w:sz w:val="22"/>
          <w:szCs w:val="22"/>
        </w:rPr>
      </w:pPr>
    </w:p>
    <w:p w:rsidR="004726BB" w:rsidRDefault="004726BB" w:rsidP="00B42A34">
      <w:pPr>
        <w:pStyle w:val="12"/>
        <w:numPr>
          <w:ilvl w:val="0"/>
          <w:numId w:val="0"/>
        </w:numPr>
        <w:jc w:val="center"/>
      </w:pPr>
      <w:bookmarkStart w:id="358" w:name="_ЧАСТЬ_2_«ПРОЕКТ"/>
      <w:bookmarkStart w:id="359" w:name="_MON_1426416245"/>
      <w:bookmarkStart w:id="360" w:name="_MON_1426416250"/>
      <w:bookmarkStart w:id="361" w:name="_MON_1426416312"/>
      <w:bookmarkStart w:id="362" w:name="_MON_1426416354"/>
      <w:bookmarkStart w:id="363" w:name="_MON_1426416433"/>
      <w:bookmarkStart w:id="364" w:name="_MON_1426416994"/>
      <w:bookmarkStart w:id="365" w:name="_MON_1426417038"/>
      <w:bookmarkStart w:id="366" w:name="_MON_1426417063"/>
      <w:bookmarkStart w:id="367" w:name="_MON_1426416101"/>
      <w:bookmarkStart w:id="368" w:name="_MON_1426416143"/>
      <w:bookmarkStart w:id="369" w:name="_MON_1426416150"/>
      <w:bookmarkStart w:id="370" w:name="_Toc331058658"/>
      <w:bookmarkStart w:id="371" w:name="_Toc333830895"/>
      <w:bookmarkStart w:id="372" w:name="_Toc334444154"/>
      <w:bookmarkStart w:id="373" w:name="_Toc334614661"/>
      <w:bookmarkStart w:id="374" w:name="_Toc334682786"/>
      <w:bookmarkStart w:id="375" w:name="_Toc379454677"/>
      <w:bookmarkEnd w:id="358"/>
      <w:bookmarkEnd w:id="359"/>
      <w:bookmarkEnd w:id="360"/>
      <w:bookmarkEnd w:id="361"/>
      <w:bookmarkEnd w:id="362"/>
      <w:bookmarkEnd w:id="363"/>
      <w:bookmarkEnd w:id="364"/>
      <w:bookmarkEnd w:id="365"/>
      <w:bookmarkEnd w:id="366"/>
      <w:bookmarkEnd w:id="367"/>
      <w:bookmarkEnd w:id="368"/>
      <w:bookmarkEnd w:id="369"/>
    </w:p>
    <w:p w:rsidR="004726BB" w:rsidRDefault="004726BB" w:rsidP="00B42A34">
      <w:pPr>
        <w:pStyle w:val="12"/>
        <w:numPr>
          <w:ilvl w:val="0"/>
          <w:numId w:val="0"/>
        </w:numPr>
        <w:jc w:val="center"/>
      </w:pPr>
    </w:p>
    <w:p w:rsidR="004726BB" w:rsidRDefault="004726BB" w:rsidP="00035E92">
      <w:pPr>
        <w:pStyle w:val="12"/>
        <w:numPr>
          <w:ilvl w:val="0"/>
          <w:numId w:val="0"/>
        </w:numPr>
        <w:jc w:val="left"/>
      </w:pPr>
    </w:p>
    <w:p w:rsidR="00035E92" w:rsidRDefault="00035E92" w:rsidP="00035E92"/>
    <w:p w:rsidR="00035E92" w:rsidRPr="00035E92" w:rsidRDefault="00035E92" w:rsidP="00035E92"/>
    <w:p w:rsidR="00AA7BA5" w:rsidRDefault="00AA7BA5" w:rsidP="00B42A34">
      <w:pPr>
        <w:pStyle w:val="12"/>
        <w:numPr>
          <w:ilvl w:val="0"/>
          <w:numId w:val="0"/>
        </w:numPr>
        <w:jc w:val="center"/>
      </w:pPr>
    </w:p>
    <w:p w:rsidR="00AA7BA5" w:rsidRPr="00AA7BA5" w:rsidRDefault="00AA7BA5" w:rsidP="00AA7BA5"/>
    <w:p w:rsidR="00B42A34" w:rsidRPr="00E6765B" w:rsidRDefault="00B42A34" w:rsidP="00B42A34">
      <w:pPr>
        <w:pStyle w:val="12"/>
        <w:numPr>
          <w:ilvl w:val="0"/>
          <w:numId w:val="0"/>
        </w:numPr>
        <w:jc w:val="center"/>
      </w:pPr>
      <w:r w:rsidRPr="00E6765B">
        <w:lastRenderedPageBreak/>
        <w:t xml:space="preserve">ЧАСТЬ 2 </w:t>
      </w:r>
    </w:p>
    <w:p w:rsidR="00B42A34" w:rsidRPr="00765390" w:rsidRDefault="00B42A34" w:rsidP="00B42A34">
      <w:pPr>
        <w:pStyle w:val="12"/>
        <w:numPr>
          <w:ilvl w:val="0"/>
          <w:numId w:val="0"/>
        </w:numPr>
        <w:jc w:val="center"/>
        <w:rPr>
          <w:b/>
        </w:rPr>
      </w:pPr>
      <w:r w:rsidRPr="00765390">
        <w:rPr>
          <w:b/>
        </w:rPr>
        <w:t>«ПРОЕКТ ДОГОВОРА»</w:t>
      </w:r>
    </w:p>
    <w:p w:rsidR="00B42A34" w:rsidRPr="001C20E9" w:rsidRDefault="00B42A34" w:rsidP="00B42A34">
      <w:pPr>
        <w:widowControl w:val="0"/>
        <w:tabs>
          <w:tab w:val="num" w:pos="0"/>
        </w:tabs>
        <w:jc w:val="center"/>
        <w:rPr>
          <w:rFonts w:ascii="Times New Roman CYR" w:hAnsi="Times New Roman CYR" w:cs="Times New Roman CYR"/>
          <w:b/>
          <w:bCs/>
          <w:sz w:val="22"/>
          <w:szCs w:val="22"/>
        </w:rPr>
      </w:pPr>
      <w:r w:rsidRPr="001C20E9">
        <w:rPr>
          <w:rFonts w:ascii="Times New Roman CYR" w:hAnsi="Times New Roman CYR" w:cs="Times New Roman CYR"/>
          <w:b/>
          <w:bCs/>
          <w:sz w:val="22"/>
          <w:szCs w:val="22"/>
        </w:rPr>
        <w:t xml:space="preserve">(ВСТРЕЧНЫЕ ПРЕДЛОЖЕНИЯ </w:t>
      </w:r>
      <w:r w:rsidRPr="00223C67">
        <w:rPr>
          <w:rFonts w:ascii="Times New Roman CYR" w:hAnsi="Times New Roman CYR" w:cs="Times New Roman CYR"/>
          <w:b/>
          <w:bCs/>
          <w:sz w:val="22"/>
          <w:szCs w:val="22"/>
          <w:highlight w:val="yellow"/>
        </w:rPr>
        <w:t>НЕ ДОПУСКАЮТСЯ</w:t>
      </w:r>
      <w:r w:rsidRPr="001C20E9">
        <w:rPr>
          <w:rFonts w:ascii="Times New Roman CYR" w:hAnsi="Times New Roman CYR" w:cs="Times New Roman CYR"/>
          <w:b/>
          <w:bCs/>
          <w:sz w:val="22"/>
          <w:szCs w:val="22"/>
        </w:rPr>
        <w:t>)</w:t>
      </w:r>
    </w:p>
    <w:p w:rsidR="00AA7BA5" w:rsidRPr="00CA6F53" w:rsidRDefault="00AA7BA5" w:rsidP="00AA7BA5">
      <w:pPr>
        <w:pStyle w:val="6"/>
      </w:pPr>
      <w:bookmarkStart w:id="376" w:name="_Toc326685852"/>
      <w:bookmarkStart w:id="377" w:name="_Toc289707693"/>
      <w:r w:rsidRPr="00CA6F53">
        <w:t xml:space="preserve">Договор </w:t>
      </w:r>
      <w:r>
        <w:t>№</w:t>
      </w:r>
    </w:p>
    <w:p w:rsidR="00AA7BA5" w:rsidRPr="00CA6F53" w:rsidRDefault="00AA7BA5" w:rsidP="00AA7BA5">
      <w:pPr>
        <w:ind w:right="-23"/>
        <w:jc w:val="center"/>
        <w:rPr>
          <w:b/>
        </w:rPr>
      </w:pPr>
      <w:r w:rsidRPr="00CA6F53">
        <w:rPr>
          <w:b/>
        </w:rPr>
        <w:t xml:space="preserve">г. Санкт-Петербург </w:t>
      </w:r>
      <w:r w:rsidRPr="00CA6F53">
        <w:rPr>
          <w:b/>
        </w:rPr>
        <w:tab/>
      </w:r>
      <w:r w:rsidRPr="00CA6F53">
        <w:rPr>
          <w:b/>
        </w:rPr>
        <w:tab/>
      </w:r>
      <w:r w:rsidRPr="00CA6F53">
        <w:rPr>
          <w:b/>
        </w:rPr>
        <w:tab/>
      </w:r>
      <w:r w:rsidRPr="00CA6F53">
        <w:rPr>
          <w:b/>
        </w:rPr>
        <w:tab/>
      </w:r>
      <w:r w:rsidRPr="00CA6F53">
        <w:rPr>
          <w:b/>
        </w:rPr>
        <w:tab/>
      </w:r>
      <w:r w:rsidRPr="00CA6F53">
        <w:rPr>
          <w:b/>
        </w:rPr>
        <w:tab/>
      </w:r>
      <w:r w:rsidRPr="00CA6F53">
        <w:rPr>
          <w:b/>
        </w:rPr>
        <w:tab/>
        <w:t xml:space="preserve">________________ </w:t>
      </w:r>
      <w:proofErr w:type="gramStart"/>
      <w:r w:rsidRPr="00CA6F53">
        <w:rPr>
          <w:b/>
        </w:rPr>
        <w:t>г</w:t>
      </w:r>
      <w:proofErr w:type="gramEnd"/>
      <w:r w:rsidRPr="00CA6F53">
        <w:rPr>
          <w:b/>
        </w:rPr>
        <w:t>.</w:t>
      </w:r>
    </w:p>
    <w:p w:rsidR="00AA7BA5" w:rsidRPr="00CA6F53" w:rsidRDefault="00AA7BA5" w:rsidP="00AA7BA5">
      <w:pPr>
        <w:ind w:right="-23" w:firstLine="709"/>
        <w:jc w:val="both"/>
        <w:rPr>
          <w:b/>
        </w:rPr>
      </w:pPr>
    </w:p>
    <w:p w:rsidR="00AA7BA5" w:rsidRPr="00532AC3" w:rsidRDefault="00AA7BA5" w:rsidP="00AA7BA5">
      <w:pPr>
        <w:ind w:right="-23" w:firstLine="709"/>
        <w:jc w:val="both"/>
      </w:pPr>
      <w:r w:rsidRPr="002905A6">
        <w:t>Открытое акционерное общество «Научно-исследовательский и проектно-конструкторский институт энергетических технологий «АТОМПРОЕКТ» (</w:t>
      </w:r>
      <w:r w:rsidRPr="002905A6">
        <w:rPr>
          <w:b/>
        </w:rPr>
        <w:t>ОАО «АТОМПРОЕКТ»</w:t>
      </w:r>
      <w:r w:rsidRPr="002905A6">
        <w:t>),</w:t>
      </w:r>
      <w:r w:rsidRPr="00532AC3">
        <w:t xml:space="preserve"> именуемое в дальнейшем </w:t>
      </w:r>
      <w:r w:rsidRPr="00532AC3">
        <w:rPr>
          <w:b/>
        </w:rPr>
        <w:t>«Заказчик»</w:t>
      </w:r>
      <w:r w:rsidRPr="00532AC3">
        <w:t xml:space="preserve">, в лице _____________________________, действующего на основании _________________ с одной стороны, </w:t>
      </w:r>
    </w:p>
    <w:p w:rsidR="00AA7BA5" w:rsidRPr="00532AC3" w:rsidRDefault="00AA7BA5" w:rsidP="00AA7BA5">
      <w:pPr>
        <w:ind w:right="-23" w:firstLine="709"/>
        <w:jc w:val="both"/>
      </w:pPr>
      <w:proofErr w:type="gramStart"/>
      <w:r w:rsidRPr="00532AC3">
        <w:t xml:space="preserve">и _______________________________________________, именуемое в дальнейшем </w:t>
      </w:r>
      <w:r w:rsidRPr="00532AC3">
        <w:rPr>
          <w:b/>
        </w:rPr>
        <w:t>«Исполнитель»</w:t>
      </w:r>
      <w:r w:rsidRPr="00532AC3">
        <w:t>, в лице ______________________________________, действующего на основании ____________________</w:t>
      </w:r>
      <w:r w:rsidRPr="00532AC3">
        <w:rPr>
          <w:bCs/>
        </w:rPr>
        <w:t xml:space="preserve">, с другой стороны, </w:t>
      </w:r>
      <w:r w:rsidRPr="00532AC3">
        <w:t xml:space="preserve">вместе именуемые «Стороны», </w:t>
      </w:r>
      <w:proofErr w:type="gramEnd"/>
    </w:p>
    <w:p w:rsidR="00AA7BA5" w:rsidRPr="00532AC3" w:rsidRDefault="00AA7BA5" w:rsidP="00AA7BA5">
      <w:pPr>
        <w:ind w:right="-23" w:firstLine="709"/>
        <w:jc w:val="both"/>
      </w:pPr>
      <w:r w:rsidRPr="00532AC3">
        <w:rPr>
          <w:highlight w:val="yellow"/>
        </w:rPr>
        <w:t xml:space="preserve">на основании </w:t>
      </w:r>
      <w:r w:rsidRPr="00532AC3">
        <w:rPr>
          <w:bCs/>
          <w:highlight w:val="yellow"/>
        </w:rPr>
        <w:t xml:space="preserve">Протокола ______________________________ </w:t>
      </w:r>
      <w:r>
        <w:rPr>
          <w:bCs/>
          <w:highlight w:val="yellow"/>
        </w:rPr>
        <w:t>конкурса</w:t>
      </w:r>
      <w:r w:rsidRPr="00532AC3">
        <w:rPr>
          <w:bCs/>
          <w:highlight w:val="yellow"/>
        </w:rPr>
        <w:t xml:space="preserve"> в электронной форме</w:t>
      </w:r>
      <w:r w:rsidRPr="00532AC3">
        <w:rPr>
          <w:highlight w:val="yellow"/>
        </w:rPr>
        <w:t xml:space="preserve"> № _____________ </w:t>
      </w:r>
      <w:proofErr w:type="gramStart"/>
      <w:r w:rsidRPr="00532AC3">
        <w:rPr>
          <w:highlight w:val="yellow"/>
        </w:rPr>
        <w:t>от</w:t>
      </w:r>
      <w:proofErr w:type="gramEnd"/>
      <w:r w:rsidRPr="00532AC3">
        <w:rPr>
          <w:highlight w:val="yellow"/>
        </w:rPr>
        <w:t xml:space="preserve"> ____________,</w:t>
      </w:r>
      <w:r w:rsidRPr="00532AC3">
        <w:t xml:space="preserve"> </w:t>
      </w:r>
    </w:p>
    <w:p w:rsidR="00AA7BA5" w:rsidRPr="00532AC3" w:rsidRDefault="00AA7BA5" w:rsidP="00AA7BA5">
      <w:pPr>
        <w:ind w:right="-23" w:firstLine="709"/>
        <w:jc w:val="both"/>
        <w:rPr>
          <w:color w:val="000000"/>
        </w:rPr>
      </w:pPr>
      <w:r w:rsidRPr="00532AC3">
        <w:rPr>
          <w:color w:val="000000"/>
        </w:rPr>
        <w:t>заключили настоящий Договор (далее – Договор) о нижеследующем:</w:t>
      </w:r>
    </w:p>
    <w:p w:rsidR="00AA7BA5" w:rsidRDefault="00AA7BA5" w:rsidP="00AA7BA5"/>
    <w:p w:rsidR="00AA7BA5" w:rsidRPr="00532AC3" w:rsidRDefault="00AA7BA5" w:rsidP="00AA7BA5">
      <w:pPr>
        <w:pStyle w:val="6"/>
        <w:spacing w:before="0" w:after="0"/>
        <w:ind w:right="-23" w:firstLine="709"/>
      </w:pPr>
      <w:r w:rsidRPr="00532AC3">
        <w:t>Статья 1.  Определение и толкование терминов</w:t>
      </w:r>
    </w:p>
    <w:p w:rsidR="00AA7BA5" w:rsidRPr="00532AC3" w:rsidRDefault="00AA7BA5" w:rsidP="00AA7BA5">
      <w:pPr>
        <w:ind w:right="-23" w:firstLine="709"/>
        <w:jc w:val="both"/>
      </w:pPr>
      <w:r w:rsidRPr="00532AC3">
        <w:t>В Договоре используются следующие термины:</w:t>
      </w:r>
    </w:p>
    <w:p w:rsidR="00AA7BA5" w:rsidRPr="00532AC3" w:rsidRDefault="00AA7BA5" w:rsidP="004C0C5E">
      <w:pPr>
        <w:widowControl w:val="0"/>
        <w:numPr>
          <w:ilvl w:val="1"/>
          <w:numId w:val="82"/>
        </w:numPr>
        <w:tabs>
          <w:tab w:val="left" w:pos="1276"/>
        </w:tabs>
        <w:suppressAutoHyphens/>
        <w:ind w:left="0" w:right="-23" w:firstLine="709"/>
        <w:jc w:val="both"/>
        <w:rPr>
          <w:bCs/>
        </w:rPr>
      </w:pPr>
      <w:r w:rsidRPr="00532AC3">
        <w:rPr>
          <w:b/>
        </w:rPr>
        <w:t>Договор</w:t>
      </w:r>
      <w:r w:rsidRPr="00532AC3">
        <w:t xml:space="preserve"> – </w:t>
      </w:r>
      <w:r w:rsidRPr="00532AC3">
        <w:rPr>
          <w:bCs/>
        </w:rPr>
        <w:t xml:space="preserve">Согласованный Сторонами настоящий </w:t>
      </w:r>
      <w:r w:rsidRPr="00532AC3">
        <w:t>документ, со всеми Приложениями к нему, перечисленными в статье 15.</w:t>
      </w:r>
    </w:p>
    <w:p w:rsidR="00AA7BA5" w:rsidRPr="00532AC3" w:rsidRDefault="00AA7BA5" w:rsidP="004C0C5E">
      <w:pPr>
        <w:widowControl w:val="0"/>
        <w:numPr>
          <w:ilvl w:val="1"/>
          <w:numId w:val="82"/>
        </w:numPr>
        <w:tabs>
          <w:tab w:val="left" w:pos="1276"/>
        </w:tabs>
        <w:suppressAutoHyphens/>
        <w:ind w:left="0" w:right="-23" w:firstLine="709"/>
        <w:jc w:val="both"/>
      </w:pPr>
      <w:r w:rsidRPr="00532AC3">
        <w:rPr>
          <w:b/>
        </w:rPr>
        <w:t>Тема Договора</w:t>
      </w:r>
      <w:r w:rsidRPr="00532AC3">
        <w:t xml:space="preserve"> – </w:t>
      </w:r>
      <w:r w:rsidRPr="00532AC3">
        <w:rPr>
          <w:highlight w:val="yellow"/>
        </w:rPr>
        <w:t>«</w:t>
      </w:r>
      <w:r w:rsidRPr="00784C6F">
        <w:t>Разработка технического проекта комплекта электронагревателей и тепловой изоляции для энергоблока № 5 Белоярской АЭС</w:t>
      </w:r>
      <w:r w:rsidRPr="00532AC3">
        <w:rPr>
          <w:highlight w:val="yellow"/>
        </w:rPr>
        <w:t>»</w:t>
      </w:r>
      <w:r w:rsidRPr="00532AC3">
        <w:rPr>
          <w:bCs/>
          <w:highlight w:val="yellow"/>
        </w:rPr>
        <w:t>.</w:t>
      </w:r>
    </w:p>
    <w:p w:rsidR="00AA7BA5" w:rsidRPr="00532AC3" w:rsidRDefault="00AA7BA5" w:rsidP="004C0C5E">
      <w:pPr>
        <w:widowControl w:val="0"/>
        <w:numPr>
          <w:ilvl w:val="1"/>
          <w:numId w:val="82"/>
        </w:numPr>
        <w:tabs>
          <w:tab w:val="left" w:pos="1276"/>
        </w:tabs>
        <w:suppressAutoHyphens/>
        <w:ind w:left="0" w:right="-23" w:firstLine="709"/>
        <w:jc w:val="both"/>
      </w:pPr>
      <w:r w:rsidRPr="00532AC3">
        <w:rPr>
          <w:b/>
        </w:rPr>
        <w:t>Техническое Задание</w:t>
      </w:r>
      <w:r w:rsidRPr="00532AC3">
        <w:t xml:space="preserve"> – </w:t>
      </w:r>
      <w:r w:rsidRPr="00532AC3">
        <w:rPr>
          <w:bCs/>
        </w:rPr>
        <w:t>Техническое задание на выполнение работ, утвержденное Заказчиком</w:t>
      </w:r>
      <w:r w:rsidRPr="00532AC3">
        <w:t xml:space="preserve"> (Приложение №1 к Договору).</w:t>
      </w:r>
    </w:p>
    <w:p w:rsidR="00AA7BA5" w:rsidRPr="00532AC3" w:rsidRDefault="00AA7BA5" w:rsidP="004C0C5E">
      <w:pPr>
        <w:widowControl w:val="0"/>
        <w:numPr>
          <w:ilvl w:val="1"/>
          <w:numId w:val="82"/>
        </w:numPr>
        <w:tabs>
          <w:tab w:val="left" w:pos="1276"/>
        </w:tabs>
        <w:suppressAutoHyphens/>
        <w:ind w:left="0" w:right="-23" w:firstLine="709"/>
        <w:jc w:val="both"/>
        <w:rPr>
          <w:bCs/>
        </w:rPr>
      </w:pPr>
      <w:r w:rsidRPr="00532AC3">
        <w:rPr>
          <w:b/>
        </w:rPr>
        <w:t>Результат Работ</w:t>
      </w:r>
      <w:r w:rsidRPr="00532AC3">
        <w:t xml:space="preserve"> – </w:t>
      </w:r>
      <w:r w:rsidRPr="00532AC3">
        <w:rPr>
          <w:bCs/>
        </w:rPr>
        <w:t xml:space="preserve">созданная в ходе выполнения работ по Договору техническая документация, а также материальные и нематериальные активы. </w:t>
      </w:r>
    </w:p>
    <w:p w:rsidR="00AA7BA5" w:rsidRPr="00532AC3" w:rsidRDefault="00AA7BA5" w:rsidP="004C0C5E">
      <w:pPr>
        <w:widowControl w:val="0"/>
        <w:numPr>
          <w:ilvl w:val="1"/>
          <w:numId w:val="82"/>
        </w:numPr>
        <w:tabs>
          <w:tab w:val="left" w:pos="1276"/>
        </w:tabs>
        <w:suppressAutoHyphens/>
        <w:ind w:left="0" w:right="-23" w:firstLine="709"/>
        <w:jc w:val="both"/>
        <w:rPr>
          <w:bCs/>
        </w:rPr>
      </w:pPr>
      <w:r w:rsidRPr="00532AC3">
        <w:rPr>
          <w:b/>
        </w:rPr>
        <w:t>Генеральный Заказчик</w:t>
      </w:r>
      <w:r w:rsidRPr="00532AC3">
        <w:rPr>
          <w:bCs/>
        </w:rPr>
        <w:t xml:space="preserve"> – </w:t>
      </w:r>
      <w:r w:rsidRPr="00C562C0">
        <w:rPr>
          <w:bCs/>
        </w:rPr>
        <w:t xml:space="preserve">ОАО «Концерн </w:t>
      </w:r>
      <w:proofErr w:type="spellStart"/>
      <w:r w:rsidRPr="00C562C0">
        <w:rPr>
          <w:bCs/>
        </w:rPr>
        <w:t>Росэнергоатом</w:t>
      </w:r>
      <w:proofErr w:type="spellEnd"/>
      <w:r w:rsidRPr="00C562C0">
        <w:rPr>
          <w:bCs/>
        </w:rPr>
        <w:t>»</w:t>
      </w:r>
      <w:r>
        <w:rPr>
          <w:bCs/>
        </w:rPr>
        <w:t>.</w:t>
      </w:r>
    </w:p>
    <w:p w:rsidR="00AA7BA5" w:rsidRPr="00532AC3" w:rsidRDefault="00AA7BA5" w:rsidP="004C0C5E">
      <w:pPr>
        <w:widowControl w:val="0"/>
        <w:numPr>
          <w:ilvl w:val="1"/>
          <w:numId w:val="82"/>
        </w:numPr>
        <w:tabs>
          <w:tab w:val="left" w:pos="1276"/>
        </w:tabs>
        <w:suppressAutoHyphens/>
        <w:ind w:left="0" w:right="-23" w:firstLine="709"/>
        <w:jc w:val="both"/>
        <w:rPr>
          <w:bCs/>
        </w:rPr>
      </w:pPr>
      <w:r w:rsidRPr="00532AC3">
        <w:rPr>
          <w:b/>
        </w:rPr>
        <w:t>Заказчик</w:t>
      </w:r>
      <w:r w:rsidRPr="00532AC3">
        <w:rPr>
          <w:bCs/>
        </w:rPr>
        <w:t xml:space="preserve"> – </w:t>
      </w:r>
      <w:r w:rsidRPr="007F3AAD">
        <w:t>ОАО «АТОМПРОЕКТ»</w:t>
      </w:r>
    </w:p>
    <w:p w:rsidR="00AA7BA5" w:rsidRPr="00532AC3" w:rsidRDefault="00AA7BA5" w:rsidP="004C0C5E">
      <w:pPr>
        <w:widowControl w:val="0"/>
        <w:numPr>
          <w:ilvl w:val="1"/>
          <w:numId w:val="82"/>
        </w:numPr>
        <w:tabs>
          <w:tab w:val="left" w:pos="1276"/>
        </w:tabs>
        <w:suppressAutoHyphens/>
        <w:ind w:left="0" w:right="-23" w:firstLine="709"/>
        <w:jc w:val="both"/>
        <w:rPr>
          <w:b/>
        </w:rPr>
      </w:pPr>
      <w:r w:rsidRPr="00532AC3">
        <w:rPr>
          <w:b/>
        </w:rPr>
        <w:t>Генеральный Договор</w:t>
      </w:r>
      <w:r w:rsidRPr="00532AC3">
        <w:rPr>
          <w:bCs/>
        </w:rPr>
        <w:t xml:space="preserve"> – договор,</w:t>
      </w:r>
      <w:r w:rsidRPr="00532AC3">
        <w:t xml:space="preserve"> заключенный между Заказчиком и Генеральным заказчиком</w:t>
      </w:r>
      <w:r w:rsidRPr="00532AC3">
        <w:rPr>
          <w:bCs/>
        </w:rPr>
        <w:t xml:space="preserve"> </w:t>
      </w:r>
      <w:r w:rsidRPr="00532AC3">
        <w:t xml:space="preserve">№ </w:t>
      </w:r>
      <w:r>
        <w:t xml:space="preserve">3227/БН </w:t>
      </w:r>
      <w:proofErr w:type="gramStart"/>
      <w:r w:rsidRPr="00532AC3">
        <w:rPr>
          <w:highlight w:val="green"/>
        </w:rPr>
        <w:t>от</w:t>
      </w:r>
      <w:proofErr w:type="gramEnd"/>
      <w:r w:rsidRPr="00532AC3">
        <w:rPr>
          <w:highlight w:val="green"/>
        </w:rPr>
        <w:t xml:space="preserve"> ___________.</w:t>
      </w:r>
    </w:p>
    <w:p w:rsidR="00AA7BA5" w:rsidRPr="00532AC3" w:rsidRDefault="00AA7BA5" w:rsidP="004C0C5E">
      <w:pPr>
        <w:widowControl w:val="0"/>
        <w:numPr>
          <w:ilvl w:val="1"/>
          <w:numId w:val="82"/>
        </w:numPr>
        <w:tabs>
          <w:tab w:val="left" w:pos="1276"/>
        </w:tabs>
        <w:suppressAutoHyphens/>
        <w:ind w:left="0" w:right="-23" w:firstLine="709"/>
        <w:jc w:val="both"/>
        <w:rPr>
          <w:bCs/>
        </w:rPr>
      </w:pPr>
      <w:r w:rsidRPr="00532AC3">
        <w:rPr>
          <w:b/>
        </w:rPr>
        <w:t>Исполнител</w:t>
      </w:r>
      <w:r w:rsidRPr="00532AC3">
        <w:rPr>
          <w:b/>
          <w:bCs/>
        </w:rPr>
        <w:t>ь</w:t>
      </w:r>
      <w:r w:rsidRPr="00532AC3">
        <w:rPr>
          <w:bCs/>
        </w:rPr>
        <w:t xml:space="preserve"> –</w:t>
      </w:r>
      <w:r w:rsidRPr="00532AC3">
        <w:rPr>
          <w:bCs/>
          <w:highlight w:val="yellow"/>
        </w:rPr>
        <w:t xml:space="preserve"> _________________________________.</w:t>
      </w:r>
    </w:p>
    <w:p w:rsidR="00AA7BA5" w:rsidRPr="00532AC3" w:rsidRDefault="00AA7BA5" w:rsidP="00AA7BA5">
      <w:pPr>
        <w:widowControl w:val="0"/>
        <w:tabs>
          <w:tab w:val="left" w:pos="1276"/>
        </w:tabs>
        <w:suppressAutoHyphens/>
        <w:ind w:right="-23" w:firstLine="709"/>
        <w:jc w:val="both"/>
        <w:rPr>
          <w:bCs/>
        </w:rPr>
      </w:pPr>
      <w:r w:rsidRPr="00532AC3">
        <w:t xml:space="preserve">Исполнитель имеет свидетельство о допуске к работам № </w:t>
      </w:r>
      <w:r w:rsidRPr="00532AC3">
        <w:rPr>
          <w:highlight w:val="yellow"/>
        </w:rPr>
        <w:t xml:space="preserve">_________ </w:t>
      </w:r>
      <w:proofErr w:type="gramStart"/>
      <w:r w:rsidRPr="00532AC3">
        <w:t>от</w:t>
      </w:r>
      <w:proofErr w:type="gramEnd"/>
      <w:r w:rsidRPr="00532AC3">
        <w:t xml:space="preserve"> </w:t>
      </w:r>
      <w:r w:rsidRPr="00532AC3">
        <w:rPr>
          <w:highlight w:val="yellow"/>
        </w:rPr>
        <w:t xml:space="preserve">_______, </w:t>
      </w:r>
      <w:r w:rsidRPr="00532AC3">
        <w:t xml:space="preserve">выданное </w:t>
      </w:r>
      <w:r w:rsidRPr="00532AC3">
        <w:rPr>
          <w:highlight w:val="yellow"/>
        </w:rPr>
        <w:t>________________.</w:t>
      </w:r>
    </w:p>
    <w:p w:rsidR="00AA7BA5" w:rsidRPr="00532AC3" w:rsidRDefault="00AA7BA5" w:rsidP="004C0C5E">
      <w:pPr>
        <w:widowControl w:val="0"/>
        <w:numPr>
          <w:ilvl w:val="1"/>
          <w:numId w:val="82"/>
        </w:numPr>
        <w:tabs>
          <w:tab w:val="left" w:pos="1276"/>
        </w:tabs>
        <w:suppressAutoHyphens/>
        <w:ind w:left="0" w:right="-23" w:firstLine="709"/>
        <w:jc w:val="both"/>
        <w:rPr>
          <w:bCs/>
        </w:rPr>
      </w:pPr>
      <w:r w:rsidRPr="00532AC3">
        <w:rPr>
          <w:b/>
        </w:rPr>
        <w:t>Акт сдачи-приемки выполненных работ</w:t>
      </w:r>
      <w:r w:rsidRPr="00532AC3">
        <w:t xml:space="preserve"> – </w:t>
      </w:r>
      <w:r w:rsidRPr="00532AC3">
        <w:rPr>
          <w:bCs/>
        </w:rPr>
        <w:t xml:space="preserve">двусторонний документ о выполнении работ по Этапу Работ и/или по Договору, составленный </w:t>
      </w:r>
      <w:r w:rsidRPr="00532AC3">
        <w:t>Исполнителем в соответствии с формой «Акт сдачи-приемки выполненных работ» (Приложение №5 к Договору)</w:t>
      </w:r>
      <w:r w:rsidRPr="00532AC3">
        <w:rPr>
          <w:bCs/>
        </w:rPr>
        <w:t xml:space="preserve">, и подписанный </w:t>
      </w:r>
      <w:r w:rsidRPr="00532AC3">
        <w:t>Заказчиком</w:t>
      </w:r>
      <w:r w:rsidRPr="00532AC3">
        <w:rPr>
          <w:bCs/>
        </w:rPr>
        <w:t>.</w:t>
      </w:r>
    </w:p>
    <w:p w:rsidR="00AA7BA5" w:rsidRPr="00532AC3" w:rsidRDefault="00AA7BA5" w:rsidP="004C0C5E">
      <w:pPr>
        <w:widowControl w:val="0"/>
        <w:numPr>
          <w:ilvl w:val="1"/>
          <w:numId w:val="82"/>
        </w:numPr>
        <w:tabs>
          <w:tab w:val="left" w:pos="1276"/>
        </w:tabs>
        <w:suppressAutoHyphens/>
        <w:ind w:left="0" w:right="-23" w:firstLine="709"/>
        <w:jc w:val="both"/>
        <w:rPr>
          <w:bCs/>
        </w:rPr>
      </w:pPr>
      <w:r w:rsidRPr="00532AC3">
        <w:rPr>
          <w:b/>
        </w:rPr>
        <w:t>Этап работ</w:t>
      </w:r>
      <w:r w:rsidRPr="00532AC3">
        <w:t xml:space="preserve"> – </w:t>
      </w:r>
      <w:r w:rsidRPr="00532AC3">
        <w:rPr>
          <w:bCs/>
        </w:rPr>
        <w:t>объем работ, исполняемых к определенному сроку в соответствии с Календарным планом (Приложение №2 к Договору).</w:t>
      </w:r>
    </w:p>
    <w:p w:rsidR="00AA7BA5" w:rsidRDefault="00AA7BA5" w:rsidP="004C0C5E">
      <w:pPr>
        <w:widowControl w:val="0"/>
        <w:numPr>
          <w:ilvl w:val="1"/>
          <w:numId w:val="82"/>
        </w:numPr>
        <w:tabs>
          <w:tab w:val="left" w:pos="1276"/>
        </w:tabs>
        <w:suppressAutoHyphens/>
        <w:ind w:left="0" w:right="-23" w:firstLine="709"/>
        <w:jc w:val="both"/>
        <w:rPr>
          <w:bCs/>
        </w:rPr>
      </w:pPr>
      <w:r w:rsidRPr="00532AC3">
        <w:rPr>
          <w:b/>
        </w:rPr>
        <w:t>Документация</w:t>
      </w:r>
      <w:r w:rsidRPr="00532AC3">
        <w:t xml:space="preserve"> – </w:t>
      </w:r>
      <w:r w:rsidRPr="00532AC3">
        <w:rPr>
          <w:bCs/>
        </w:rPr>
        <w:t>документация, разрабатываемая в соответствии с Техническим Заданием (Приложение №1 к Договору), Календарным планом (Приложение №2 к Договору), в объеме этапов работ по календарному плану.</w:t>
      </w:r>
    </w:p>
    <w:p w:rsidR="00AA7BA5" w:rsidRPr="00532AC3" w:rsidRDefault="00AA7BA5" w:rsidP="00AA7BA5">
      <w:pPr>
        <w:widowControl w:val="0"/>
        <w:tabs>
          <w:tab w:val="left" w:pos="1276"/>
        </w:tabs>
        <w:suppressAutoHyphens/>
        <w:ind w:left="709" w:right="-23"/>
        <w:jc w:val="both"/>
        <w:rPr>
          <w:bCs/>
        </w:rPr>
      </w:pPr>
    </w:p>
    <w:p w:rsidR="00AA7BA5" w:rsidRPr="00532AC3" w:rsidRDefault="00AA7BA5" w:rsidP="00AA7BA5">
      <w:pPr>
        <w:pStyle w:val="6"/>
        <w:spacing w:before="0" w:after="0"/>
        <w:ind w:right="-23" w:firstLine="709"/>
      </w:pPr>
      <w:r w:rsidRPr="00532AC3">
        <w:t>Статья 2. Предмет Договора</w:t>
      </w:r>
    </w:p>
    <w:p w:rsidR="00AA7BA5" w:rsidRPr="00532AC3" w:rsidRDefault="00AA7BA5" w:rsidP="00AA7BA5">
      <w:pPr>
        <w:ind w:right="-23" w:firstLine="709"/>
        <w:jc w:val="both"/>
      </w:pPr>
      <w:r w:rsidRPr="00532AC3">
        <w:t xml:space="preserve">2.1. </w:t>
      </w:r>
      <w:proofErr w:type="gramStart"/>
      <w:r w:rsidRPr="00532AC3">
        <w:t>Заказчик поручает, обязуется принять и оплатить, а Исполнитель обязуется выполнить определенные Техническим заданием</w:t>
      </w:r>
      <w:r>
        <w:t xml:space="preserve"> (Приложение № 1 к Договору)</w:t>
      </w:r>
      <w:r w:rsidRPr="00532AC3">
        <w:t xml:space="preserve"> и Договором </w:t>
      </w:r>
      <w:r w:rsidRPr="00532AC3">
        <w:lastRenderedPageBreak/>
        <w:t xml:space="preserve">работы по теме </w:t>
      </w:r>
      <w:r w:rsidRPr="00532AC3">
        <w:rPr>
          <w:highlight w:val="yellow"/>
        </w:rPr>
        <w:t>«</w:t>
      </w:r>
      <w:r w:rsidRPr="00784C6F">
        <w:t>Разработка технического проекта комплекта электронагревателей и тепловой изоляции для энергоблока № 5 Белоярской АЭС</w:t>
      </w:r>
      <w:r w:rsidRPr="00532AC3">
        <w:rPr>
          <w:highlight w:val="yellow"/>
        </w:rPr>
        <w:t>»</w:t>
      </w:r>
      <w:r w:rsidRPr="00532AC3">
        <w:rPr>
          <w:color w:val="000000"/>
          <w:highlight w:val="yellow"/>
        </w:rPr>
        <w:t>,</w:t>
      </w:r>
      <w:r w:rsidRPr="00532AC3">
        <w:rPr>
          <w:color w:val="000000"/>
        </w:rPr>
        <w:t xml:space="preserve"> </w:t>
      </w:r>
      <w:r w:rsidRPr="00532AC3">
        <w:t>именуемые в дальнейшем «Работы»,</w:t>
      </w:r>
      <w:r w:rsidRPr="00532AC3">
        <w:rPr>
          <w:color w:val="000000"/>
        </w:rPr>
        <w:t xml:space="preserve"> </w:t>
      </w:r>
      <w:r w:rsidRPr="00532AC3">
        <w:t>с достижением требуемых Заказчиком Результатов Работ, включая работы, предусмотренные нормативно-технической документацией, определённой в Техническом задании</w:t>
      </w:r>
      <w:r>
        <w:t xml:space="preserve"> (Приложение № 1 к Договору)</w:t>
      </w:r>
      <w:r w:rsidRPr="00532AC3">
        <w:t xml:space="preserve"> и Договоре</w:t>
      </w:r>
      <w:proofErr w:type="gramEnd"/>
      <w:r w:rsidRPr="00532AC3">
        <w:t xml:space="preserve">, </w:t>
      </w:r>
      <w:proofErr w:type="gramStart"/>
      <w:r w:rsidRPr="00532AC3">
        <w:t>не упомянутые, но необходимые для достижения Результатов работ по договору.</w:t>
      </w:r>
      <w:proofErr w:type="gramEnd"/>
    </w:p>
    <w:p w:rsidR="00AA7BA5" w:rsidRDefault="00AA7BA5" w:rsidP="00AA7BA5">
      <w:pPr>
        <w:ind w:right="-23" w:firstLine="709"/>
        <w:jc w:val="both"/>
      </w:pPr>
      <w:r w:rsidRPr="00532AC3">
        <w:t>2.2. Местом выполнения Работ по Договору признается Российская Федерация.</w:t>
      </w:r>
    </w:p>
    <w:p w:rsidR="00AA7BA5" w:rsidRPr="00532AC3" w:rsidRDefault="00AA7BA5" w:rsidP="00AA7BA5">
      <w:pPr>
        <w:ind w:right="-23" w:firstLine="709"/>
        <w:jc w:val="both"/>
      </w:pPr>
    </w:p>
    <w:p w:rsidR="00AA7BA5" w:rsidRPr="00532AC3" w:rsidRDefault="00AA7BA5" w:rsidP="00AA7BA5">
      <w:pPr>
        <w:pStyle w:val="6"/>
        <w:spacing w:before="0" w:after="0"/>
        <w:ind w:right="-23" w:firstLine="709"/>
      </w:pPr>
      <w:r w:rsidRPr="00532AC3">
        <w:t xml:space="preserve">Статья 3. Права и обязанности </w:t>
      </w:r>
      <w:r>
        <w:t>С</w:t>
      </w:r>
      <w:r w:rsidRPr="00532AC3">
        <w:t>торон.</w:t>
      </w:r>
    </w:p>
    <w:p w:rsidR="00AA7BA5" w:rsidRPr="00532AC3" w:rsidRDefault="00AA7BA5" w:rsidP="00AA7BA5">
      <w:pPr>
        <w:suppressAutoHyphens/>
        <w:ind w:right="-23" w:firstLine="709"/>
        <w:jc w:val="both"/>
        <w:rPr>
          <w:b/>
        </w:rPr>
      </w:pPr>
      <w:r w:rsidRPr="00532AC3">
        <w:rPr>
          <w:b/>
        </w:rPr>
        <w:t>3.1. Заказчик вправе:</w:t>
      </w:r>
    </w:p>
    <w:p w:rsidR="00AA7BA5" w:rsidRPr="00532AC3" w:rsidRDefault="00AA7BA5" w:rsidP="00AA7BA5">
      <w:pPr>
        <w:suppressAutoHyphens/>
        <w:ind w:right="-23" w:firstLine="709"/>
        <w:jc w:val="both"/>
      </w:pPr>
      <w:r w:rsidRPr="00532AC3">
        <w:t>3.1.1.Досрочно принять Работы, предусмотренные Договором.</w:t>
      </w:r>
    </w:p>
    <w:p w:rsidR="00AA7BA5" w:rsidRPr="00532AC3" w:rsidRDefault="00AA7BA5" w:rsidP="00AA7BA5">
      <w:pPr>
        <w:ind w:right="-23" w:firstLine="709"/>
        <w:jc w:val="both"/>
      </w:pPr>
      <w:r w:rsidRPr="00532AC3">
        <w:t>3.1.2. Заказчик</w:t>
      </w:r>
      <w:r w:rsidRPr="00532AC3">
        <w:rPr>
          <w:b/>
        </w:rPr>
        <w:t xml:space="preserve"> </w:t>
      </w:r>
      <w:r w:rsidRPr="00532AC3">
        <w:t xml:space="preserve">оставляет за собой право </w:t>
      </w:r>
      <w:proofErr w:type="gramStart"/>
      <w:r w:rsidRPr="00532AC3">
        <w:t>контроля за</w:t>
      </w:r>
      <w:proofErr w:type="gramEnd"/>
      <w:r w:rsidRPr="00532AC3">
        <w:t xml:space="preserve"> выполнением Работ в соответствии с требованиями качества, изложенными в Техническом задании (Приложение №1 к Договору).</w:t>
      </w:r>
    </w:p>
    <w:p w:rsidR="00AA7BA5" w:rsidRPr="00532AC3" w:rsidRDefault="00AA7BA5" w:rsidP="00AA7BA5">
      <w:pPr>
        <w:suppressAutoHyphens/>
        <w:ind w:right="-23" w:firstLine="709"/>
        <w:jc w:val="both"/>
      </w:pPr>
      <w:r w:rsidRPr="00532AC3">
        <w:t xml:space="preserve">Контроль осуществляется с помощью лиц по выбору </w:t>
      </w:r>
      <w:r w:rsidRPr="00532AC3">
        <w:rPr>
          <w:bCs/>
        </w:rPr>
        <w:t>Заказчика</w:t>
      </w:r>
      <w:r w:rsidRPr="00532AC3">
        <w:t xml:space="preserve">, без вмешательства в хозяйственную деятельность </w:t>
      </w:r>
      <w:r w:rsidRPr="00532AC3">
        <w:rPr>
          <w:bCs/>
        </w:rPr>
        <w:t>Исполнителя</w:t>
      </w:r>
      <w:r w:rsidRPr="00532AC3">
        <w:t xml:space="preserve">, и привлекаемых им Субподрядчиков. Эти лица должны иметь доступ в помещения </w:t>
      </w:r>
      <w:r w:rsidRPr="00532AC3">
        <w:rPr>
          <w:bCs/>
        </w:rPr>
        <w:t>Исполнителя</w:t>
      </w:r>
      <w:r w:rsidRPr="00532AC3">
        <w:t>, а также помещения  привлекаемых им Субподрядчиков, в соответствии с режимом, установленным  на соответствующем  предприятии.</w:t>
      </w:r>
    </w:p>
    <w:p w:rsidR="00AA7BA5" w:rsidRPr="00532AC3" w:rsidRDefault="00AA7BA5" w:rsidP="00AA7BA5">
      <w:pPr>
        <w:suppressAutoHyphens/>
        <w:ind w:right="-23" w:firstLine="709"/>
        <w:jc w:val="both"/>
      </w:pPr>
      <w:r w:rsidRPr="00532AC3">
        <w:t>3.1.3. Требовать выполнения Работ в полном объеме на основании Технического задания</w:t>
      </w:r>
      <w:r>
        <w:t xml:space="preserve"> (Приложение № 1 к Договору)</w:t>
      </w:r>
      <w:r w:rsidRPr="00532AC3">
        <w:t>, в соответствии с нормами действующего законодательства</w:t>
      </w:r>
      <w:r>
        <w:t xml:space="preserve"> Российской Федерации</w:t>
      </w:r>
      <w:r w:rsidRPr="00532AC3">
        <w:t>.</w:t>
      </w:r>
    </w:p>
    <w:p w:rsidR="00AA7BA5" w:rsidRPr="00532AC3" w:rsidRDefault="00AA7BA5" w:rsidP="00AA7BA5">
      <w:pPr>
        <w:suppressAutoHyphens/>
        <w:ind w:right="-23" w:firstLine="709"/>
        <w:jc w:val="both"/>
      </w:pPr>
    </w:p>
    <w:p w:rsidR="00AA7BA5" w:rsidRPr="00532AC3" w:rsidRDefault="00AA7BA5" w:rsidP="00AA7BA5">
      <w:pPr>
        <w:suppressAutoHyphens/>
        <w:ind w:right="-23" w:firstLine="709"/>
        <w:jc w:val="both"/>
        <w:rPr>
          <w:b/>
        </w:rPr>
      </w:pPr>
      <w:r w:rsidRPr="00532AC3">
        <w:rPr>
          <w:b/>
        </w:rPr>
        <w:t>3.2. Заказчик обязан:</w:t>
      </w:r>
    </w:p>
    <w:p w:rsidR="00AA7BA5" w:rsidRPr="00532AC3" w:rsidRDefault="00AA7BA5" w:rsidP="004C0C5E">
      <w:pPr>
        <w:numPr>
          <w:ilvl w:val="0"/>
          <w:numId w:val="89"/>
        </w:numPr>
        <w:suppressAutoHyphens/>
        <w:ind w:left="0" w:right="-23" w:firstLine="709"/>
        <w:jc w:val="both"/>
      </w:pPr>
      <w:r w:rsidRPr="00532AC3">
        <w:t>Опла</w:t>
      </w:r>
      <w:r>
        <w:t>тить</w:t>
      </w:r>
      <w:r w:rsidRPr="00532AC3">
        <w:t xml:space="preserve"> надлежаще выполненные и принятые</w:t>
      </w:r>
      <w:r>
        <w:t xml:space="preserve"> Результаты</w:t>
      </w:r>
      <w:r w:rsidRPr="00532AC3">
        <w:t xml:space="preserve"> Работ в соответствии с условиями Договора.</w:t>
      </w:r>
    </w:p>
    <w:p w:rsidR="00AA7BA5" w:rsidRDefault="00AA7BA5" w:rsidP="004C0C5E">
      <w:pPr>
        <w:numPr>
          <w:ilvl w:val="0"/>
          <w:numId w:val="89"/>
        </w:numPr>
        <w:suppressAutoHyphens/>
        <w:ind w:left="0" w:right="-23" w:firstLine="709"/>
        <w:jc w:val="both"/>
      </w:pPr>
      <w:r w:rsidRPr="00532AC3">
        <w:t xml:space="preserve">Для постоянной связи с Исполнителем, ведения оперативных переговоров, согласования различных вопросов назначить своего ответственного уполномоченного в лице </w:t>
      </w:r>
      <w:r>
        <w:t xml:space="preserve">Заместителя главного инженера отделения ЯЭТ </w:t>
      </w:r>
      <w:proofErr w:type="spellStart"/>
      <w:r>
        <w:t>Аширметова</w:t>
      </w:r>
      <w:proofErr w:type="spellEnd"/>
      <w:r>
        <w:t xml:space="preserve"> Марата </w:t>
      </w:r>
      <w:proofErr w:type="spellStart"/>
      <w:r>
        <w:t>Рахимовича</w:t>
      </w:r>
      <w:proofErr w:type="spellEnd"/>
      <w:proofErr w:type="gramStart"/>
      <w:r>
        <w:t xml:space="preserve"> ,</w:t>
      </w:r>
      <w:proofErr w:type="gramEnd"/>
      <w:r>
        <w:t xml:space="preserve"> тел. (812) 339-15-73.</w:t>
      </w:r>
    </w:p>
    <w:p w:rsidR="00AA7BA5" w:rsidRPr="00532AC3" w:rsidRDefault="00AA7BA5" w:rsidP="00AA7BA5">
      <w:pPr>
        <w:suppressAutoHyphens/>
        <w:ind w:right="-23" w:firstLine="709"/>
        <w:jc w:val="both"/>
      </w:pPr>
    </w:p>
    <w:p w:rsidR="00AA7BA5" w:rsidRPr="00532AC3" w:rsidRDefault="00AA7BA5" w:rsidP="00AA7BA5">
      <w:pPr>
        <w:suppressAutoHyphens/>
        <w:ind w:right="-23" w:firstLine="709"/>
        <w:jc w:val="both"/>
        <w:rPr>
          <w:b/>
        </w:rPr>
      </w:pPr>
      <w:r w:rsidRPr="00532AC3">
        <w:rPr>
          <w:b/>
        </w:rPr>
        <w:t>3.3. Исполнитель вправе:</w:t>
      </w:r>
    </w:p>
    <w:p w:rsidR="00AA7BA5" w:rsidRPr="00532AC3" w:rsidRDefault="00AA7BA5" w:rsidP="00AA7BA5">
      <w:pPr>
        <w:suppressAutoHyphens/>
        <w:ind w:right="-23" w:firstLine="709"/>
        <w:jc w:val="both"/>
      </w:pPr>
      <w:r w:rsidRPr="00532AC3">
        <w:t>3.3.1. Требовать от Заказчика в сроки и на условиях Договора оплаты выполненных Работ.</w:t>
      </w:r>
    </w:p>
    <w:p w:rsidR="00AA7BA5" w:rsidRPr="00532AC3" w:rsidRDefault="00AA7BA5" w:rsidP="00AA7BA5">
      <w:pPr>
        <w:suppressAutoHyphens/>
        <w:ind w:right="-23" w:firstLine="709"/>
        <w:jc w:val="both"/>
      </w:pPr>
      <w:r w:rsidRPr="00532AC3">
        <w:t xml:space="preserve">3.3.2. Запрашивать от Заказчика необходимую для выполнения </w:t>
      </w:r>
      <w:r>
        <w:t>Р</w:t>
      </w:r>
      <w:r w:rsidRPr="00532AC3">
        <w:t>абот информацию.</w:t>
      </w:r>
    </w:p>
    <w:p w:rsidR="00AA7BA5" w:rsidRPr="00532AC3" w:rsidRDefault="00AA7BA5" w:rsidP="00AA7BA5">
      <w:pPr>
        <w:suppressAutoHyphens/>
        <w:ind w:right="-23" w:firstLine="709"/>
        <w:jc w:val="both"/>
      </w:pPr>
      <w:r w:rsidRPr="00532AC3">
        <w:t>3.3.3. Приостановить Работ</w:t>
      </w:r>
      <w:r>
        <w:t>ы</w:t>
      </w:r>
      <w:r w:rsidRPr="00532AC3">
        <w:t xml:space="preserve"> по настоящему Договору, поставив в известность Заказчика в трехдневный срок с момента приостановления Работ, в случае выявления невозможности достижения </w:t>
      </w:r>
      <w:r>
        <w:t>Р</w:t>
      </w:r>
      <w:r w:rsidRPr="00532AC3">
        <w:t xml:space="preserve">езультатов </w:t>
      </w:r>
      <w:r>
        <w:t>Р</w:t>
      </w:r>
      <w:r w:rsidRPr="00532AC3">
        <w:t>абот, установленных требованиями Технического задания (Приложение №1 к Договору).</w:t>
      </w:r>
    </w:p>
    <w:p w:rsidR="00AA7BA5" w:rsidRPr="00532AC3" w:rsidRDefault="00AA7BA5" w:rsidP="00AA7BA5">
      <w:pPr>
        <w:suppressAutoHyphens/>
        <w:ind w:right="-23" w:firstLine="709"/>
        <w:jc w:val="both"/>
      </w:pPr>
    </w:p>
    <w:p w:rsidR="00AA7BA5" w:rsidRPr="00532AC3" w:rsidRDefault="00AA7BA5" w:rsidP="00AA7BA5">
      <w:pPr>
        <w:suppressAutoHyphens/>
        <w:ind w:right="-23" w:firstLine="709"/>
        <w:jc w:val="both"/>
        <w:rPr>
          <w:b/>
        </w:rPr>
      </w:pPr>
      <w:r w:rsidRPr="00532AC3">
        <w:rPr>
          <w:b/>
        </w:rPr>
        <w:t>3.4. Исполнитель обязан:</w:t>
      </w:r>
    </w:p>
    <w:p w:rsidR="00AA7BA5" w:rsidRPr="00532AC3" w:rsidRDefault="00AA7BA5" w:rsidP="004C0C5E">
      <w:pPr>
        <w:numPr>
          <w:ilvl w:val="0"/>
          <w:numId w:val="83"/>
        </w:numPr>
        <w:suppressAutoHyphens/>
        <w:ind w:left="0" w:right="-23" w:firstLine="709"/>
        <w:jc w:val="both"/>
      </w:pPr>
      <w:r w:rsidRPr="00532AC3">
        <w:t>Выполнить Работы, предусмотренные Техническим заданием (Приложение №1 к Договору), а также иные работы, необходимые для выполнения Работ по теме, предусмотренной п.2.1.Договора.</w:t>
      </w:r>
    </w:p>
    <w:p w:rsidR="00AA7BA5" w:rsidRPr="00532AC3" w:rsidRDefault="00AA7BA5" w:rsidP="004C0C5E">
      <w:pPr>
        <w:numPr>
          <w:ilvl w:val="0"/>
          <w:numId w:val="83"/>
        </w:numPr>
        <w:suppressAutoHyphens/>
        <w:ind w:left="0" w:right="-23" w:firstLine="709"/>
        <w:jc w:val="both"/>
      </w:pPr>
      <w:r>
        <w:t>В</w:t>
      </w:r>
      <w:r w:rsidRPr="00532AC3">
        <w:t>ыполнить Работы в соответствии с требованиями качества, изложенными в Техническом задании (Приложение №1 к Договору).</w:t>
      </w:r>
    </w:p>
    <w:p w:rsidR="00AA7BA5" w:rsidRPr="00532AC3" w:rsidRDefault="00AA7BA5" w:rsidP="004C0C5E">
      <w:pPr>
        <w:pStyle w:val="afd"/>
        <w:numPr>
          <w:ilvl w:val="0"/>
          <w:numId w:val="83"/>
        </w:numPr>
        <w:tabs>
          <w:tab w:val="left" w:pos="0"/>
        </w:tabs>
        <w:spacing w:after="0"/>
        <w:ind w:left="0" w:right="-23" w:firstLine="709"/>
        <w:jc w:val="both"/>
      </w:pPr>
      <w:r w:rsidRPr="00532AC3">
        <w:t>Выполнить Работы в полном объеме в срок, указанный в Календарном плане (Приложение №2 к Договору).</w:t>
      </w:r>
    </w:p>
    <w:p w:rsidR="00AA7BA5" w:rsidRPr="00532AC3" w:rsidRDefault="00AA7BA5" w:rsidP="004C0C5E">
      <w:pPr>
        <w:numPr>
          <w:ilvl w:val="0"/>
          <w:numId w:val="83"/>
        </w:numPr>
        <w:suppressAutoHyphens/>
        <w:ind w:left="0" w:right="-23" w:firstLine="709"/>
        <w:jc w:val="both"/>
      </w:pPr>
      <w:r w:rsidRPr="00532AC3">
        <w:lastRenderedPageBreak/>
        <w:t xml:space="preserve">Иметь соответствующие лицензии и разрешения уполномоченных органов государственной власти Российской Федерации, а также необходимые для выполнения Работ по Договору Свидетельства </w:t>
      </w:r>
      <w:proofErr w:type="spellStart"/>
      <w:r w:rsidRPr="00532AC3">
        <w:t>Саморегулируемых</w:t>
      </w:r>
      <w:proofErr w:type="spellEnd"/>
      <w:r w:rsidRPr="00532AC3">
        <w:t xml:space="preserve"> организаций,</w:t>
      </w:r>
      <w:r>
        <w:t xml:space="preserve"> подтверждающие их членство</w:t>
      </w:r>
      <w:r w:rsidRPr="00532AC3">
        <w:t xml:space="preserve"> в течение всего срока действия Договора и представлять их Заказчику по требованию.</w:t>
      </w:r>
    </w:p>
    <w:p w:rsidR="00AA7BA5" w:rsidRPr="00532AC3" w:rsidRDefault="00AA7BA5" w:rsidP="004C0C5E">
      <w:pPr>
        <w:numPr>
          <w:ilvl w:val="0"/>
          <w:numId w:val="83"/>
        </w:numPr>
        <w:suppressAutoHyphens/>
        <w:ind w:left="0" w:right="-23" w:firstLine="709"/>
        <w:jc w:val="both"/>
      </w:pPr>
      <w:r w:rsidRPr="00532AC3">
        <w:t xml:space="preserve">Выставлять счета-фактуры Заказчику, оформленные в соответствии с Налоговым кодексом РФ, в течение 5 дней после подписания соответствующих </w:t>
      </w:r>
      <w:r>
        <w:t>А</w:t>
      </w:r>
      <w:r w:rsidRPr="00532AC3">
        <w:t xml:space="preserve">ктов сдачи-приемки выполненных работ. </w:t>
      </w:r>
    </w:p>
    <w:p w:rsidR="00AA7BA5" w:rsidRPr="00532AC3" w:rsidRDefault="00AA7BA5" w:rsidP="004C0C5E">
      <w:pPr>
        <w:numPr>
          <w:ilvl w:val="0"/>
          <w:numId w:val="83"/>
        </w:numPr>
        <w:suppressAutoHyphens/>
        <w:ind w:left="0" w:right="-23" w:firstLine="709"/>
        <w:jc w:val="both"/>
      </w:pPr>
      <w:r w:rsidRPr="00532AC3">
        <w:t xml:space="preserve">Гарантировать Заказчику качество выполняемых Работ в соответствии с действующими нормами и правилами, своевременное устранение недостатков, выявленных в выполненных </w:t>
      </w:r>
      <w:r>
        <w:t xml:space="preserve">Результатах </w:t>
      </w:r>
      <w:r w:rsidRPr="00532AC3">
        <w:t>Работ.</w:t>
      </w:r>
    </w:p>
    <w:p w:rsidR="00AA7BA5" w:rsidRPr="00532AC3" w:rsidRDefault="00AA7BA5" w:rsidP="00AA7BA5">
      <w:pPr>
        <w:suppressAutoHyphens/>
        <w:ind w:right="-23" w:firstLine="709"/>
        <w:jc w:val="both"/>
      </w:pPr>
      <w:r w:rsidRPr="00532AC3">
        <w:t>Гарантировать Заказчику соответствие оригинальных комплектов разработанной Документации</w:t>
      </w:r>
      <w:r>
        <w:t>,</w:t>
      </w:r>
      <w:r w:rsidRPr="00532AC3">
        <w:t xml:space="preserve"> согласованной Заказчиком</w:t>
      </w:r>
      <w:r>
        <w:t>,</w:t>
      </w:r>
      <w:r w:rsidRPr="00532AC3">
        <w:t xml:space="preserve"> документации после всех корректировок в соответствии </w:t>
      </w:r>
      <w:r w:rsidRPr="00532AC3">
        <w:rPr>
          <w:highlight w:val="green"/>
        </w:rPr>
        <w:t>с пунктом 6</w:t>
      </w:r>
      <w:r w:rsidRPr="00DB60EA">
        <w:rPr>
          <w:highlight w:val="green"/>
        </w:rPr>
        <w:t>.6</w:t>
      </w:r>
      <w:r w:rsidRPr="00532AC3">
        <w:t xml:space="preserve"> Договора.</w:t>
      </w:r>
    </w:p>
    <w:p w:rsidR="00AA7BA5" w:rsidRPr="00532AC3" w:rsidRDefault="00AA7BA5" w:rsidP="004C0C5E">
      <w:pPr>
        <w:pStyle w:val="afd"/>
        <w:numPr>
          <w:ilvl w:val="0"/>
          <w:numId w:val="83"/>
        </w:numPr>
        <w:spacing w:after="0"/>
        <w:ind w:left="0" w:right="-23" w:firstLine="709"/>
        <w:jc w:val="both"/>
      </w:pPr>
      <w:r w:rsidRPr="00532AC3">
        <w:t>Безвозмездно, по требованию Заказчика, в согласованный срок, устранять допущенные по его вине недостатки в выполненной Исполнителем Работе, а также ошибки в расчетах и аналитических выводах, которые могут повлечь отступления от требований, предусмотренных в Техническом задании (Приложение №1 к Договору).</w:t>
      </w:r>
    </w:p>
    <w:p w:rsidR="00AA7BA5" w:rsidRPr="00532AC3" w:rsidRDefault="00AA7BA5" w:rsidP="004C0C5E">
      <w:pPr>
        <w:pStyle w:val="afd"/>
        <w:numPr>
          <w:ilvl w:val="0"/>
          <w:numId w:val="83"/>
        </w:numPr>
        <w:spacing w:after="0"/>
        <w:ind w:left="0" w:right="-23" w:firstLine="709"/>
        <w:jc w:val="both"/>
      </w:pPr>
      <w:proofErr w:type="gramStart"/>
      <w:r w:rsidRPr="00532AC3">
        <w:t xml:space="preserve">В срок не более 15 (Пятнадцати) календарных дней с даты заключения Договора </w:t>
      </w:r>
      <w:r w:rsidRPr="00532AC3">
        <w:rPr>
          <w:i/>
          <w:highlight w:val="yellow"/>
        </w:rPr>
        <w:t>(при наличии аванса – до выплаты аванса)</w:t>
      </w:r>
      <w:r w:rsidRPr="00532AC3">
        <w:t xml:space="preserve">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w:t>
      </w:r>
      <w:proofErr w:type="gramEnd"/>
      <w:r w:rsidRPr="00532AC3">
        <w:t xml:space="preserve"> именно:</w:t>
      </w:r>
    </w:p>
    <w:p w:rsidR="00AA7BA5" w:rsidRPr="00532AC3" w:rsidRDefault="00AA7BA5" w:rsidP="00AA7BA5">
      <w:pPr>
        <w:ind w:right="-23" w:firstLine="709"/>
        <w:jc w:val="both"/>
      </w:pPr>
      <w:r w:rsidRPr="00532AC3">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A7BA5" w:rsidRPr="00532AC3" w:rsidRDefault="00AA7BA5" w:rsidP="00AA7BA5">
      <w:pPr>
        <w:ind w:right="-23" w:firstLine="709"/>
        <w:jc w:val="both"/>
      </w:pPr>
    </w:p>
    <w:p w:rsidR="00AA7BA5" w:rsidRPr="00532AC3" w:rsidRDefault="00AA7BA5" w:rsidP="00AA7BA5">
      <w:pPr>
        <w:ind w:right="-23" w:firstLine="709"/>
        <w:jc w:val="both"/>
      </w:pPr>
      <w:r w:rsidRPr="00532AC3">
        <w:t>При наличии в данной справке положений о неисполненной обязанности по уплате налогов, сборов, пеней, штрафов, дополнительно представляются:</w:t>
      </w:r>
    </w:p>
    <w:p w:rsidR="00AA7BA5" w:rsidRPr="00532AC3" w:rsidRDefault="00AA7BA5" w:rsidP="00AA7BA5">
      <w:pPr>
        <w:suppressAutoHyphens/>
        <w:ind w:right="-23" w:firstLine="709"/>
        <w:jc w:val="both"/>
      </w:pPr>
      <w:r w:rsidRPr="00532AC3">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AA7BA5" w:rsidRPr="00532AC3" w:rsidRDefault="00AA7BA5" w:rsidP="00AA7BA5">
      <w:pPr>
        <w:pStyle w:val="afd"/>
        <w:spacing w:after="0"/>
        <w:ind w:right="-23" w:firstLine="709"/>
        <w:jc w:val="both"/>
      </w:pPr>
      <w:r w:rsidRPr="00532AC3">
        <w:t>-копия бухгалтерской (финансовой) отчетности за истекший период. При этом</w:t>
      </w:r>
      <w:proofErr w:type="gramStart"/>
      <w:r w:rsidRPr="00532AC3">
        <w:t>,</w:t>
      </w:r>
      <w:proofErr w:type="gramEnd"/>
      <w:r w:rsidRPr="00532AC3">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AA7BA5" w:rsidRPr="00532AC3" w:rsidRDefault="00AA7BA5" w:rsidP="00AA7BA5">
      <w:pPr>
        <w:pStyle w:val="afd"/>
        <w:spacing w:after="0"/>
        <w:ind w:right="-23" w:firstLine="709"/>
        <w:jc w:val="both"/>
      </w:pPr>
      <w:r w:rsidRPr="00532AC3">
        <w:t xml:space="preserve">3.4.9. В течение 5 рабочих дней </w:t>
      </w:r>
      <w:proofErr w:type="gramStart"/>
      <w:r w:rsidRPr="00532AC3">
        <w:t>с даты заключения</w:t>
      </w:r>
      <w:proofErr w:type="gramEnd"/>
      <w:r w:rsidRPr="00532AC3">
        <w:t xml:space="preserve"> Договора предоставить Заказчику сведения, указанные в Приложении №6 к Договору «Форма предоставления информации об отнесении организации к субъектам малого или среднего предпринимательства» </w:t>
      </w:r>
    </w:p>
    <w:p w:rsidR="00AA7BA5" w:rsidRPr="0055121C" w:rsidRDefault="00AA7BA5" w:rsidP="00AA7BA5">
      <w:pPr>
        <w:pStyle w:val="afd"/>
        <w:spacing w:after="0"/>
        <w:ind w:right="-23" w:firstLine="709"/>
        <w:jc w:val="both"/>
      </w:pPr>
      <w:r w:rsidRPr="00532AC3">
        <w:t xml:space="preserve">3.4.10.Для постоянной связи с Заказчиком, ведения оперативных переговоров, согласования различных вопросов назначить своего ответственного уполномоченного в лице  </w:t>
      </w:r>
      <w:r w:rsidRPr="00532AC3">
        <w:rPr>
          <w:highlight w:val="yellow"/>
        </w:rPr>
        <w:t>_____________________________________________________</w:t>
      </w:r>
      <w:r w:rsidRPr="00532AC3">
        <w:t xml:space="preserve">  (Ф.И.О., должность, телефон).</w:t>
      </w:r>
    </w:p>
    <w:p w:rsidR="0055121C" w:rsidRPr="0055121C" w:rsidRDefault="0055121C" w:rsidP="00AA7BA5">
      <w:pPr>
        <w:pStyle w:val="afd"/>
        <w:spacing w:after="0"/>
        <w:ind w:right="-23" w:firstLine="709"/>
        <w:jc w:val="both"/>
      </w:pPr>
      <w:r w:rsidRPr="0055121C">
        <w:t>3.4.11 Ежегодно в срок до 01 декабря текущего года Исполнитель разрабатывает и передает на согласование Заказчику дополнительное соглашение к Договору уточняющее стоимость и перечень этапов (</w:t>
      </w:r>
      <w:proofErr w:type="spellStart"/>
      <w:r w:rsidRPr="0055121C">
        <w:t>по</w:t>
      </w:r>
      <w:r>
        <w:t>д</w:t>
      </w:r>
      <w:r w:rsidRPr="0055121C">
        <w:t>этапов</w:t>
      </w:r>
      <w:proofErr w:type="spellEnd"/>
      <w:r w:rsidRPr="0055121C">
        <w:t>) работ на следующий год.</w:t>
      </w:r>
    </w:p>
    <w:p w:rsidR="00AA7BA5" w:rsidRPr="00532AC3" w:rsidRDefault="00AA7BA5" w:rsidP="00AA7BA5">
      <w:pPr>
        <w:pStyle w:val="afd"/>
        <w:spacing w:after="0"/>
        <w:ind w:right="-23" w:firstLine="709"/>
        <w:jc w:val="both"/>
      </w:pPr>
    </w:p>
    <w:p w:rsidR="0055121C" w:rsidRPr="0055121C" w:rsidRDefault="0055121C" w:rsidP="00AA7BA5">
      <w:pPr>
        <w:pStyle w:val="6"/>
        <w:spacing w:before="0" w:after="0"/>
        <w:ind w:right="-23" w:firstLine="709"/>
      </w:pPr>
    </w:p>
    <w:p w:rsidR="00AA7BA5" w:rsidRPr="00532AC3" w:rsidRDefault="00AA7BA5" w:rsidP="00AA7BA5">
      <w:pPr>
        <w:pStyle w:val="6"/>
        <w:spacing w:before="0" w:after="0"/>
        <w:ind w:right="-23" w:firstLine="709"/>
      </w:pPr>
      <w:r w:rsidRPr="00532AC3">
        <w:lastRenderedPageBreak/>
        <w:t>Статья 4. Сроки</w:t>
      </w:r>
    </w:p>
    <w:p w:rsidR="00AA7BA5" w:rsidRPr="00532AC3" w:rsidRDefault="00AA7BA5" w:rsidP="004C0C5E">
      <w:pPr>
        <w:numPr>
          <w:ilvl w:val="0"/>
          <w:numId w:val="88"/>
        </w:numPr>
        <w:ind w:left="0" w:right="-23" w:firstLine="709"/>
        <w:jc w:val="both"/>
      </w:pPr>
      <w:r w:rsidRPr="00532AC3">
        <w:t xml:space="preserve">Договор вступает в силу </w:t>
      </w:r>
      <w:proofErr w:type="gramStart"/>
      <w:r w:rsidRPr="00532AC3">
        <w:t>с даты подписания</w:t>
      </w:r>
      <w:proofErr w:type="gramEnd"/>
      <w:r w:rsidRPr="00532AC3">
        <w:t xml:space="preserve"> его Сторонами. </w:t>
      </w:r>
    </w:p>
    <w:p w:rsidR="00AA7BA5" w:rsidRPr="00532AC3" w:rsidRDefault="00AA7BA5" w:rsidP="004C0C5E">
      <w:pPr>
        <w:numPr>
          <w:ilvl w:val="0"/>
          <w:numId w:val="88"/>
        </w:numPr>
        <w:ind w:left="0" w:right="-23" w:firstLine="709"/>
        <w:jc w:val="both"/>
      </w:pPr>
      <w:r w:rsidRPr="00532AC3">
        <w:t xml:space="preserve">Срок окончания действия Договора – до полного исполнения Сторонами своих обязательств по нему. </w:t>
      </w:r>
    </w:p>
    <w:p w:rsidR="00AA7BA5" w:rsidRPr="00532AC3" w:rsidRDefault="00AA7BA5" w:rsidP="004C0C5E">
      <w:pPr>
        <w:numPr>
          <w:ilvl w:val="0"/>
          <w:numId w:val="88"/>
        </w:numPr>
        <w:ind w:left="0" w:right="-23" w:firstLine="709"/>
        <w:jc w:val="both"/>
      </w:pPr>
      <w:r w:rsidRPr="00532AC3">
        <w:t xml:space="preserve">Срок выполнения Работ по Договору – согласно Календарному плану (Приложение №2 к Договору). </w:t>
      </w:r>
    </w:p>
    <w:p w:rsidR="00AA7BA5" w:rsidRPr="00532AC3" w:rsidRDefault="00AA7BA5" w:rsidP="004C0C5E">
      <w:pPr>
        <w:numPr>
          <w:ilvl w:val="0"/>
          <w:numId w:val="88"/>
        </w:numPr>
        <w:ind w:left="0" w:right="-23" w:firstLine="709"/>
        <w:jc w:val="both"/>
        <w:rPr>
          <w:b/>
        </w:rPr>
      </w:pPr>
      <w:r w:rsidRPr="00532AC3">
        <w:t>Сроки выполнения Этапов</w:t>
      </w:r>
      <w:r w:rsidRPr="00532AC3">
        <w:rPr>
          <w:i/>
        </w:rPr>
        <w:t xml:space="preserve"> </w:t>
      </w:r>
      <w:r w:rsidRPr="00532AC3">
        <w:t>Работ по Договору определяются в соответствии с этапами Календарного плана (Приложение №2 к Договору).</w:t>
      </w:r>
    </w:p>
    <w:p w:rsidR="00AA7BA5" w:rsidRPr="00532AC3" w:rsidRDefault="00AA7BA5" w:rsidP="00AA7BA5">
      <w:pPr>
        <w:pStyle w:val="6"/>
        <w:spacing w:before="0" w:after="0"/>
        <w:ind w:right="-23" w:firstLine="709"/>
      </w:pPr>
      <w:r w:rsidRPr="00532AC3">
        <w:t>Статья 5. Цена и порядок расчетов</w:t>
      </w:r>
    </w:p>
    <w:p w:rsidR="00AA7BA5" w:rsidRPr="00083CC3" w:rsidRDefault="00AA7BA5" w:rsidP="00AA7BA5">
      <w:pPr>
        <w:ind w:right="-23" w:firstLine="709"/>
        <w:jc w:val="both"/>
      </w:pPr>
      <w:r w:rsidRPr="00532AC3">
        <w:t>5.1. Цена Работ по Договору (в дальнейшем «Цена Договора»), подлежащая оплате Заказчиком за Результат Работ, в соответствии с Расчетом цены договора (Приложение №3 к Договору) составляет</w:t>
      </w:r>
      <w:proofErr w:type="gramStart"/>
      <w:r w:rsidRPr="00532AC3">
        <w:t xml:space="preserve"> </w:t>
      </w:r>
      <w:r w:rsidRPr="00532AC3">
        <w:rPr>
          <w:highlight w:val="yellow"/>
        </w:rPr>
        <w:t xml:space="preserve">___________ (____________________________) </w:t>
      </w:r>
      <w:proofErr w:type="gramEnd"/>
      <w:r w:rsidRPr="00532AC3">
        <w:rPr>
          <w:highlight w:val="yellow"/>
        </w:rPr>
        <w:t>рублей, кроме того НДС 18% ___________ (____________________________) рублей, итого с НДС 18%____________(_____________).</w:t>
      </w:r>
    </w:p>
    <w:p w:rsidR="00AA7BA5" w:rsidRDefault="00AA7BA5" w:rsidP="00AA7BA5">
      <w:pPr>
        <w:ind w:right="-23" w:firstLine="709"/>
        <w:jc w:val="both"/>
      </w:pPr>
      <w:r>
        <w:t>Договорной коэффициент снижения цены составляет ____ (отношение цены договора, предложенной Подрядчиком (Исполнителем) и  отраженной в настоящем Договоре, к начальной (максимальной) цене договора</w:t>
      </w:r>
      <w:r>
        <w:rPr>
          <w:color w:val="1F497D"/>
        </w:rPr>
        <w:t xml:space="preserve"> по закупочной процедуре № ___________</w:t>
      </w:r>
      <w:r>
        <w:t xml:space="preserve">) </w:t>
      </w:r>
    </w:p>
    <w:p w:rsidR="00AA7BA5" w:rsidRPr="00E4165A" w:rsidRDefault="00AA7BA5" w:rsidP="00AA7BA5">
      <w:pPr>
        <w:ind w:right="-23" w:firstLine="709"/>
        <w:jc w:val="both"/>
      </w:pPr>
    </w:p>
    <w:p w:rsidR="00AA7BA5" w:rsidRPr="00532AC3" w:rsidRDefault="00AA7BA5" w:rsidP="00AA7BA5">
      <w:pPr>
        <w:ind w:right="-23" w:firstLine="709"/>
        <w:jc w:val="both"/>
      </w:pPr>
      <w:r w:rsidRPr="00532AC3">
        <w:t>Цена Договора является твердой (ст. 709 п.4 ГК РФ) и подлежит изменению только в случае заключения Сторонами дополнительного соглашения к Договору.</w:t>
      </w:r>
    </w:p>
    <w:p w:rsidR="00AA7BA5" w:rsidRPr="00532AC3" w:rsidRDefault="00AA7BA5" w:rsidP="00AA7BA5">
      <w:pPr>
        <w:ind w:right="-23" w:firstLine="709"/>
        <w:jc w:val="both"/>
      </w:pPr>
      <w:r w:rsidRPr="00532AC3">
        <w:t xml:space="preserve">В Цену Договора включены издержки Исполнителя, необходимые для исполнения обязательств по Договору (ст.709 п.2 ГК РФ). </w:t>
      </w:r>
    </w:p>
    <w:p w:rsidR="00AA7BA5" w:rsidRPr="00532AC3" w:rsidRDefault="00AA7BA5" w:rsidP="00AA7BA5">
      <w:pPr>
        <w:ind w:right="-23" w:firstLine="709"/>
        <w:jc w:val="both"/>
      </w:pPr>
      <w:r w:rsidRPr="00532AC3">
        <w:t xml:space="preserve">5.2. Все платежи по Договору осуществляются платежными поручениями в рублях со счета Заказчика на расчетный счет Исполнителя, указанный в статье 16 Договора. </w:t>
      </w:r>
    </w:p>
    <w:p w:rsidR="00AA7BA5" w:rsidRPr="00532AC3" w:rsidRDefault="00AA7BA5" w:rsidP="00AA7BA5">
      <w:pPr>
        <w:ind w:right="-23" w:firstLine="709"/>
        <w:jc w:val="both"/>
      </w:pPr>
      <w:r w:rsidRPr="00532AC3">
        <w:t>Проведение расчетов иными способами не допускается без заключения Сторонами  соответствующего дополнительного соглашения.</w:t>
      </w:r>
    </w:p>
    <w:p w:rsidR="00AA7BA5" w:rsidRPr="00532AC3" w:rsidRDefault="00AA7BA5" w:rsidP="00AA7BA5">
      <w:pPr>
        <w:ind w:right="-23" w:firstLine="709"/>
        <w:jc w:val="both"/>
      </w:pPr>
      <w:r w:rsidRPr="00532AC3">
        <w:t>5.3.</w:t>
      </w:r>
      <w:r w:rsidRPr="00532AC3">
        <w:tab/>
        <w:t xml:space="preserve">Заказчик производит выплату аванса </w:t>
      </w:r>
      <w:r w:rsidRPr="00AA221D">
        <w:rPr>
          <w:highlight w:val="yellow"/>
        </w:rPr>
        <w:t xml:space="preserve">в размере </w:t>
      </w:r>
      <w:r>
        <w:rPr>
          <w:highlight w:val="yellow"/>
        </w:rPr>
        <w:t>1</w:t>
      </w:r>
      <w:r w:rsidRPr="00AA221D">
        <w:rPr>
          <w:highlight w:val="yellow"/>
        </w:rPr>
        <w:t>0 %</w:t>
      </w:r>
      <w:r w:rsidRPr="00532AC3">
        <w:t xml:space="preserve"> от цены Договора, указанной в п. 5.1 Договора. </w:t>
      </w:r>
    </w:p>
    <w:p w:rsidR="00AA7BA5" w:rsidRPr="00532AC3" w:rsidRDefault="00AA7BA5" w:rsidP="00AA7BA5">
      <w:pPr>
        <w:pStyle w:val="affffff4"/>
        <w:widowControl/>
        <w:ind w:right="-23" w:firstLine="709"/>
        <w:jc w:val="both"/>
        <w:rPr>
          <w:lang w:val="ru-RU"/>
        </w:rPr>
      </w:pPr>
      <w:r w:rsidRPr="00532AC3">
        <w:rPr>
          <w:lang w:val="ru-RU"/>
        </w:rPr>
        <w:t>Выплата аванса производится Заказчиком в течение 5 (пяти) банковских дней с момента получения соответствующего счета Исполнителя при условии:</w:t>
      </w:r>
    </w:p>
    <w:p w:rsidR="00AA7BA5" w:rsidRPr="00532AC3" w:rsidRDefault="00AA7BA5" w:rsidP="004C0C5E">
      <w:pPr>
        <w:pStyle w:val="affffff4"/>
        <w:widowControl/>
        <w:numPr>
          <w:ilvl w:val="0"/>
          <w:numId w:val="96"/>
        </w:numPr>
        <w:ind w:left="0" w:right="-23" w:firstLine="709"/>
        <w:jc w:val="both"/>
        <w:rPr>
          <w:lang w:val="ru-RU"/>
        </w:rPr>
      </w:pPr>
      <w:r w:rsidRPr="00532AC3">
        <w:rPr>
          <w:lang w:val="ru-RU"/>
        </w:rPr>
        <w:t>предоставления Исполнителем документов  в соответствии с п. 3.4.8 и 3.4.9 Договора,</w:t>
      </w:r>
    </w:p>
    <w:p w:rsidR="00AA7BA5" w:rsidRPr="00532AC3" w:rsidRDefault="00AA7BA5" w:rsidP="004C0C5E">
      <w:pPr>
        <w:pStyle w:val="affffff4"/>
        <w:widowControl/>
        <w:numPr>
          <w:ilvl w:val="0"/>
          <w:numId w:val="96"/>
        </w:numPr>
        <w:ind w:left="0" w:right="-23" w:firstLine="709"/>
        <w:jc w:val="both"/>
        <w:rPr>
          <w:lang w:val="ru-RU"/>
        </w:rPr>
      </w:pPr>
      <w:r w:rsidRPr="00532AC3">
        <w:rPr>
          <w:lang w:val="ru-RU"/>
        </w:rPr>
        <w:t xml:space="preserve">предоставления </w:t>
      </w:r>
      <w:r>
        <w:rPr>
          <w:lang w:val="ru-RU"/>
        </w:rPr>
        <w:t>Исполнителем</w:t>
      </w:r>
      <w:r w:rsidRPr="00532AC3">
        <w:rPr>
          <w:lang w:val="ru-RU"/>
        </w:rPr>
        <w:t xml:space="preserve"> обеспечения возврата аванса</w:t>
      </w:r>
      <w:r>
        <w:rPr>
          <w:lang w:val="ru-RU"/>
        </w:rPr>
        <w:t xml:space="preserve"> и обеспечения исполнения Договора,</w:t>
      </w:r>
      <w:r w:rsidRPr="00532AC3">
        <w:rPr>
          <w:lang w:val="ru-RU"/>
        </w:rPr>
        <w:t xml:space="preserve"> в соответствии с</w:t>
      </w:r>
      <w:r>
        <w:rPr>
          <w:lang w:val="ru-RU"/>
        </w:rPr>
        <w:t>о статьей</w:t>
      </w:r>
      <w:r w:rsidRPr="00532AC3">
        <w:rPr>
          <w:lang w:val="ru-RU"/>
        </w:rPr>
        <w:t xml:space="preserve"> 13 Договора,</w:t>
      </w:r>
    </w:p>
    <w:p w:rsidR="00AA7BA5" w:rsidRPr="00532AC3" w:rsidRDefault="00AA7BA5" w:rsidP="004C0C5E">
      <w:pPr>
        <w:pStyle w:val="affffff4"/>
        <w:widowControl/>
        <w:numPr>
          <w:ilvl w:val="0"/>
          <w:numId w:val="96"/>
        </w:numPr>
        <w:ind w:left="0" w:right="-23" w:firstLine="709"/>
        <w:jc w:val="both"/>
        <w:rPr>
          <w:lang w:val="ru-RU"/>
        </w:rPr>
      </w:pPr>
      <w:r w:rsidRPr="00532AC3">
        <w:rPr>
          <w:lang w:val="ru-RU"/>
        </w:rPr>
        <w:t xml:space="preserve"> что Заказчик посчитает обеспечение возврата аванса</w:t>
      </w:r>
      <w:r>
        <w:rPr>
          <w:lang w:val="ru-RU"/>
        </w:rPr>
        <w:t xml:space="preserve"> и обеспечение исполнения Договора</w:t>
      </w:r>
      <w:bookmarkStart w:id="378" w:name="_GoBack"/>
      <w:bookmarkEnd w:id="378"/>
      <w:r w:rsidRPr="00532AC3">
        <w:rPr>
          <w:lang w:val="ru-RU"/>
        </w:rPr>
        <w:t xml:space="preserve">, указанного в </w:t>
      </w:r>
      <w:r>
        <w:rPr>
          <w:lang w:val="ru-RU"/>
        </w:rPr>
        <w:t>статье 13</w:t>
      </w:r>
      <w:r w:rsidRPr="00532AC3">
        <w:rPr>
          <w:lang w:val="ru-RU"/>
        </w:rPr>
        <w:t xml:space="preserve"> Договора, оформленным надлежащим образом и соответствующим требованиям Заказчика, а также при условии письменного подтверждения банком-гарантом/Поручителем факта выдачи обеспечения и нахождения его на учете в Банке/у Поручителя (по запросу Заказчика).</w:t>
      </w:r>
    </w:p>
    <w:p w:rsidR="00AA7BA5" w:rsidRPr="00532AC3" w:rsidRDefault="00AA7BA5" w:rsidP="00AA7BA5">
      <w:pPr>
        <w:pStyle w:val="1fc"/>
        <w:tabs>
          <w:tab w:val="left" w:pos="0"/>
          <w:tab w:val="left" w:pos="993"/>
          <w:tab w:val="left" w:pos="1276"/>
        </w:tabs>
        <w:spacing w:after="0" w:line="240" w:lineRule="auto"/>
        <w:ind w:left="0" w:right="-23" w:firstLine="709"/>
        <w:jc w:val="both"/>
        <w:rPr>
          <w:rFonts w:ascii="Times New Roman" w:hAnsi="Times New Roman"/>
          <w:sz w:val="24"/>
          <w:szCs w:val="24"/>
        </w:rPr>
      </w:pPr>
      <w:proofErr w:type="gramStart"/>
      <w:r w:rsidRPr="00532AC3">
        <w:rPr>
          <w:rFonts w:ascii="Times New Roman" w:hAnsi="Times New Roman"/>
          <w:sz w:val="24"/>
          <w:szCs w:val="24"/>
        </w:rPr>
        <w:t xml:space="preserve">Невыплата аванса полностью либо частично в случае не предоставления или ненадлежащего предоставления </w:t>
      </w:r>
      <w:r>
        <w:rPr>
          <w:rFonts w:ascii="Times New Roman" w:hAnsi="Times New Roman"/>
          <w:sz w:val="24"/>
          <w:szCs w:val="24"/>
        </w:rPr>
        <w:t>Исполнителем</w:t>
      </w:r>
      <w:r w:rsidRPr="00532AC3">
        <w:rPr>
          <w:rFonts w:ascii="Times New Roman" w:hAnsi="Times New Roman"/>
          <w:sz w:val="24"/>
          <w:szCs w:val="24"/>
        </w:rPr>
        <w:t xml:space="preserve"> банковской гарантии / договора поручительства и/или документов в соответствии с п. 3.4.8 и 3.4.9 Договора не влияет на сроки и иные условия исполнения </w:t>
      </w:r>
      <w:r>
        <w:rPr>
          <w:rFonts w:ascii="Times New Roman" w:hAnsi="Times New Roman"/>
          <w:sz w:val="24"/>
          <w:szCs w:val="24"/>
        </w:rPr>
        <w:t>Исполнителем</w:t>
      </w:r>
      <w:r w:rsidRPr="00532AC3">
        <w:rPr>
          <w:rFonts w:ascii="Times New Roman" w:hAnsi="Times New Roman"/>
          <w:sz w:val="24"/>
          <w:szCs w:val="24"/>
        </w:rPr>
        <w:t xml:space="preserve"> своих обязательств по Договору и не является основанием для освобождения </w:t>
      </w:r>
      <w:r>
        <w:rPr>
          <w:rFonts w:ascii="Times New Roman" w:hAnsi="Times New Roman"/>
          <w:sz w:val="24"/>
          <w:szCs w:val="24"/>
        </w:rPr>
        <w:t xml:space="preserve">Исполнителя </w:t>
      </w:r>
      <w:r w:rsidRPr="00532AC3">
        <w:rPr>
          <w:rFonts w:ascii="Times New Roman" w:hAnsi="Times New Roman"/>
          <w:sz w:val="24"/>
          <w:szCs w:val="24"/>
        </w:rPr>
        <w:t>от ответственности за их нарушение.</w:t>
      </w:r>
      <w:proofErr w:type="gramEnd"/>
    </w:p>
    <w:p w:rsidR="00AA7BA5" w:rsidRPr="00532AC3" w:rsidRDefault="00AA7BA5" w:rsidP="00AA7BA5">
      <w:pPr>
        <w:ind w:right="-23" w:firstLine="709"/>
        <w:jc w:val="both"/>
      </w:pPr>
      <w:r w:rsidRPr="00532AC3">
        <w:t xml:space="preserve">Зачет аванса производится </w:t>
      </w:r>
      <w:r>
        <w:t xml:space="preserve">Сторонами </w:t>
      </w:r>
      <w:r w:rsidRPr="00532AC3">
        <w:t xml:space="preserve">при подписании Акта сдачи-приемки выполненных работ по Этапу работ, в размере, пропорциональном стоимости Этапа Работ. </w:t>
      </w:r>
    </w:p>
    <w:p w:rsidR="00AA7BA5" w:rsidRPr="00532AC3" w:rsidRDefault="00AA7BA5" w:rsidP="00AA7BA5">
      <w:pPr>
        <w:ind w:right="-23" w:firstLine="709"/>
        <w:jc w:val="both"/>
      </w:pPr>
      <w:r w:rsidRPr="00532AC3">
        <w:t xml:space="preserve">Исполнитель предоставляет счет-фактуру на сумму полученного аванса в течение 5-ти календарных дней </w:t>
      </w:r>
      <w:proofErr w:type="gramStart"/>
      <w:r w:rsidRPr="00532AC3">
        <w:t>с даты получения</w:t>
      </w:r>
      <w:proofErr w:type="gramEnd"/>
      <w:r w:rsidRPr="00532AC3">
        <w:t xml:space="preserve"> аванса.</w:t>
      </w:r>
    </w:p>
    <w:p w:rsidR="00AA7BA5" w:rsidRPr="00532AC3" w:rsidRDefault="00AA7BA5" w:rsidP="00AA7BA5">
      <w:pPr>
        <w:pStyle w:val="1fc"/>
        <w:tabs>
          <w:tab w:val="left" w:pos="0"/>
          <w:tab w:val="left" w:pos="993"/>
          <w:tab w:val="left" w:pos="1276"/>
        </w:tabs>
        <w:spacing w:after="0" w:line="240" w:lineRule="auto"/>
        <w:ind w:left="0" w:right="-23" w:firstLine="709"/>
        <w:contextualSpacing/>
        <w:jc w:val="both"/>
        <w:rPr>
          <w:rFonts w:ascii="Times New Roman" w:hAnsi="Times New Roman"/>
          <w:sz w:val="24"/>
          <w:szCs w:val="24"/>
        </w:rPr>
      </w:pPr>
    </w:p>
    <w:p w:rsidR="00AA7BA5" w:rsidRPr="00532AC3" w:rsidRDefault="00AA7BA5" w:rsidP="00AA7BA5">
      <w:pPr>
        <w:tabs>
          <w:tab w:val="num" w:pos="0"/>
        </w:tabs>
        <w:ind w:right="-23" w:firstLine="709"/>
        <w:jc w:val="both"/>
      </w:pPr>
      <w:r w:rsidRPr="00532AC3">
        <w:lastRenderedPageBreak/>
        <w:t xml:space="preserve">5.4. </w:t>
      </w:r>
      <w:proofErr w:type="gramStart"/>
      <w:r w:rsidRPr="00532AC3">
        <w:t xml:space="preserve">Оплата выполненных Исполнителем и принятых Заказчиком работ производится Заказчиком поэтапно, </w:t>
      </w:r>
      <w:r w:rsidRPr="00532AC3">
        <w:rPr>
          <w:highlight w:val="yellow"/>
        </w:rPr>
        <w:t xml:space="preserve">с учетом </w:t>
      </w:r>
      <w:r>
        <w:rPr>
          <w:highlight w:val="yellow"/>
        </w:rPr>
        <w:t xml:space="preserve">суммы </w:t>
      </w:r>
      <w:r w:rsidRPr="00532AC3">
        <w:rPr>
          <w:highlight w:val="yellow"/>
        </w:rPr>
        <w:t>выплаченного аванса,</w:t>
      </w:r>
      <w:r w:rsidRPr="00532AC3">
        <w:t xml:space="preserve"> при наличии подписанного Заказчиком Акта сдачи-приемки выполненных работ, оригинала счета-фактуры, составленного в соответствии с требованиями НК РФ, счета на оплату в течение 10 рабочих дней с даты оплаты Генеральным Заказчиком соответствующего Акта сдачи-приемки работ по Генеральному Договору.</w:t>
      </w:r>
      <w:proofErr w:type="gramEnd"/>
    </w:p>
    <w:p w:rsidR="00AA7BA5" w:rsidRPr="00532AC3" w:rsidRDefault="00AA7BA5" w:rsidP="00AA7BA5">
      <w:pPr>
        <w:tabs>
          <w:tab w:val="num" w:pos="0"/>
        </w:tabs>
        <w:ind w:right="-23" w:firstLine="709"/>
        <w:jc w:val="both"/>
      </w:pPr>
      <w:r w:rsidRPr="00532AC3">
        <w:t>5.5.</w:t>
      </w:r>
      <w:r w:rsidRPr="00532AC3">
        <w:tab/>
      </w:r>
      <w:bookmarkStart w:id="379" w:name="OLE_LINK6"/>
      <w:bookmarkStart w:id="380" w:name="OLE_LINK7"/>
      <w:r w:rsidRPr="00532AC3">
        <w:t>Датой исполнения денежных обязательств по оплате Этапа Работ по Договору для Заказчика считается дата списания денежных средств со счёта Заказчика</w:t>
      </w:r>
      <w:bookmarkEnd w:id="379"/>
      <w:bookmarkEnd w:id="380"/>
      <w:r w:rsidRPr="00532AC3">
        <w:t>.</w:t>
      </w:r>
    </w:p>
    <w:p w:rsidR="00AA7BA5" w:rsidRPr="00532AC3" w:rsidRDefault="00AA7BA5" w:rsidP="00AA7BA5">
      <w:pPr>
        <w:tabs>
          <w:tab w:val="num" w:pos="0"/>
        </w:tabs>
        <w:ind w:right="-23" w:firstLine="709"/>
        <w:jc w:val="both"/>
      </w:pPr>
      <w:r w:rsidRPr="00532AC3">
        <w:t>5.6.</w:t>
      </w:r>
      <w:r w:rsidRPr="00532AC3">
        <w:tab/>
        <w:t xml:space="preserve">Исполнитель представляет Заказчику счет-фактуру в течение 5 дней </w:t>
      </w:r>
      <w:proofErr w:type="gramStart"/>
      <w:r w:rsidRPr="00532AC3">
        <w:t>с даты подписания</w:t>
      </w:r>
      <w:proofErr w:type="gramEnd"/>
      <w:r w:rsidRPr="00532AC3">
        <w:t xml:space="preserve"> Акта сдачи-приемки выполненных работ. </w:t>
      </w:r>
    </w:p>
    <w:p w:rsidR="00AA7BA5" w:rsidRPr="00532AC3" w:rsidRDefault="00AA7BA5" w:rsidP="00AA7BA5">
      <w:pPr>
        <w:ind w:right="-23" w:firstLine="709"/>
        <w:jc w:val="both"/>
      </w:pPr>
      <w:r w:rsidRPr="00532AC3">
        <w:t>Счет-фактура оформляется в соответствии с требованиями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AA7BA5" w:rsidRPr="00532AC3" w:rsidRDefault="00AA7BA5" w:rsidP="00AA7BA5">
      <w:pPr>
        <w:suppressAutoHyphens/>
        <w:ind w:right="-23" w:firstLine="709"/>
        <w:jc w:val="both"/>
      </w:pPr>
      <w:r w:rsidRPr="00532AC3">
        <w:t>5.7.</w:t>
      </w:r>
      <w:r w:rsidRPr="00532AC3">
        <w:tab/>
      </w:r>
    </w:p>
    <w:p w:rsidR="00AA7BA5" w:rsidRPr="00532AC3" w:rsidRDefault="00AA7BA5" w:rsidP="00AA7BA5">
      <w:pPr>
        <w:suppressAutoHyphens/>
        <w:ind w:right="-23" w:firstLine="709"/>
        <w:jc w:val="both"/>
        <w:rPr>
          <w:u w:val="single"/>
        </w:rPr>
      </w:pPr>
      <w:r w:rsidRPr="00532AC3">
        <w:rPr>
          <w:highlight w:val="yellow"/>
          <w:u w:val="single"/>
        </w:rPr>
        <w:t>1 вариант, выбирает Исполнитель, если Договор исполняется в разных отчетных кварталах</w:t>
      </w:r>
      <w:r w:rsidRPr="00532AC3">
        <w:rPr>
          <w:u w:val="single"/>
        </w:rPr>
        <w:t xml:space="preserve">  </w:t>
      </w:r>
    </w:p>
    <w:p w:rsidR="00AA7BA5" w:rsidRPr="00532AC3" w:rsidRDefault="00AA7BA5" w:rsidP="00AA7BA5">
      <w:pPr>
        <w:ind w:right="-23" w:firstLine="709"/>
        <w:jc w:val="both"/>
        <w:rPr>
          <w:bCs/>
        </w:rPr>
      </w:pPr>
      <w:r w:rsidRPr="00532AC3">
        <w:rPr>
          <w:bCs/>
        </w:rPr>
        <w:t>Стороны обязаны производить сверку расчетов по обязательствам, возникшим из исполняемого Договора.</w:t>
      </w:r>
    </w:p>
    <w:p w:rsidR="00AA7BA5" w:rsidRPr="00532AC3" w:rsidRDefault="00AA7BA5" w:rsidP="00AA7BA5">
      <w:pPr>
        <w:ind w:right="-23" w:firstLine="709"/>
        <w:jc w:val="both"/>
        <w:rPr>
          <w:bCs/>
        </w:rPr>
      </w:pPr>
      <w:r w:rsidRPr="00532AC3">
        <w:rPr>
          <w:bCs/>
        </w:rPr>
        <w:t xml:space="preserve">Исполнитель обязан представлять подписанные акты сверки  расчетов (далее – акт сверки), составленные в 2-х экземплярах </w:t>
      </w:r>
      <w:r w:rsidRPr="00532AC3">
        <w:t>по окончании каждого квартала сроком до 5-го числа месяца, следующим за отчетным кварталом.</w:t>
      </w:r>
      <w:r w:rsidRPr="00532AC3">
        <w:rPr>
          <w:bCs/>
        </w:rPr>
        <w:t xml:space="preserve"> </w:t>
      </w:r>
    </w:p>
    <w:p w:rsidR="00AA7BA5" w:rsidRPr="00532AC3" w:rsidRDefault="00AA7BA5" w:rsidP="00AA7BA5">
      <w:pPr>
        <w:ind w:right="-23" w:firstLine="709"/>
        <w:jc w:val="both"/>
      </w:pPr>
      <w:r w:rsidRPr="00532AC3">
        <w:t xml:space="preserve">Заказчик в течение 5 (Пяти) рабочих дней </w:t>
      </w:r>
      <w:proofErr w:type="gramStart"/>
      <w:r w:rsidRPr="00532AC3">
        <w:t>с даты получения</w:t>
      </w:r>
      <w:proofErr w:type="gramEnd"/>
      <w:r w:rsidRPr="00532AC3">
        <w:t xml:space="preserve"> акта сверки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AA7BA5" w:rsidRPr="00532AC3" w:rsidRDefault="00AA7BA5" w:rsidP="00AA7BA5">
      <w:pPr>
        <w:ind w:right="-23" w:firstLine="709"/>
        <w:jc w:val="both"/>
        <w:rPr>
          <w:bCs/>
        </w:rPr>
      </w:pPr>
      <w:r w:rsidRPr="00532AC3">
        <w:t xml:space="preserve">При наличии разногласий по акту сверки Стороны в течение 10 (Десяти) рабочих дней </w:t>
      </w:r>
      <w:proofErr w:type="gramStart"/>
      <w:r w:rsidRPr="00532AC3">
        <w:t>с даты подписания</w:t>
      </w:r>
      <w:proofErr w:type="gramEnd"/>
      <w:r w:rsidRPr="00532AC3">
        <w:t xml:space="preserve"> такого акта сверки урегулируют разногласия.</w:t>
      </w:r>
    </w:p>
    <w:p w:rsidR="00AA7BA5" w:rsidRPr="00532AC3" w:rsidRDefault="00AA7BA5" w:rsidP="00AA7BA5">
      <w:pPr>
        <w:suppressAutoHyphens/>
        <w:ind w:right="-23" w:firstLine="709"/>
        <w:jc w:val="both"/>
      </w:pPr>
    </w:p>
    <w:p w:rsidR="00AA7BA5" w:rsidRPr="00532AC3" w:rsidRDefault="00AA7BA5" w:rsidP="00AA7BA5">
      <w:pPr>
        <w:suppressAutoHyphens/>
        <w:ind w:right="-23" w:firstLine="709"/>
        <w:jc w:val="both"/>
        <w:rPr>
          <w:u w:val="single"/>
        </w:rPr>
      </w:pPr>
      <w:r>
        <w:rPr>
          <w:highlight w:val="yellow"/>
          <w:u w:val="single"/>
        </w:rPr>
        <w:t>2</w:t>
      </w:r>
      <w:r w:rsidRPr="00532AC3">
        <w:rPr>
          <w:highlight w:val="yellow"/>
          <w:u w:val="single"/>
        </w:rPr>
        <w:t xml:space="preserve"> вариант, выбирает Исполнитель, если Договор исполняется в одном отчетном квартале</w:t>
      </w:r>
      <w:r w:rsidRPr="00532AC3">
        <w:rPr>
          <w:u w:val="single"/>
        </w:rPr>
        <w:t xml:space="preserve">  </w:t>
      </w:r>
    </w:p>
    <w:p w:rsidR="00AA7BA5" w:rsidRPr="00532AC3" w:rsidRDefault="00AA7BA5" w:rsidP="00AA7BA5">
      <w:pPr>
        <w:ind w:right="-23" w:firstLine="709"/>
        <w:jc w:val="both"/>
        <w:rPr>
          <w:bCs/>
        </w:rPr>
      </w:pPr>
      <w:r w:rsidRPr="00532AC3">
        <w:rPr>
          <w:bCs/>
        </w:rPr>
        <w:t>Стороны обязаны производить сверку расчетов по обязательствам, возникшим из исполняемого Договора.</w:t>
      </w:r>
    </w:p>
    <w:p w:rsidR="00AA7BA5" w:rsidRPr="00532AC3" w:rsidRDefault="00AA7BA5" w:rsidP="00AA7BA5">
      <w:pPr>
        <w:ind w:right="-23" w:firstLine="709"/>
        <w:jc w:val="both"/>
        <w:rPr>
          <w:bCs/>
        </w:rPr>
      </w:pPr>
      <w:r w:rsidRPr="00532AC3">
        <w:rPr>
          <w:bCs/>
        </w:rPr>
        <w:t>Исполнитель обязан представ</w:t>
      </w:r>
      <w:r>
        <w:rPr>
          <w:bCs/>
        </w:rPr>
        <w:t>ит</w:t>
      </w:r>
      <w:r w:rsidRPr="00532AC3">
        <w:rPr>
          <w:bCs/>
        </w:rPr>
        <w:t>ь подписанны</w:t>
      </w:r>
      <w:r>
        <w:rPr>
          <w:bCs/>
        </w:rPr>
        <w:t>й</w:t>
      </w:r>
      <w:r w:rsidRPr="00532AC3">
        <w:rPr>
          <w:bCs/>
        </w:rPr>
        <w:t xml:space="preserve"> акт сверки расчетов (далее – акт сверки), составленны</w:t>
      </w:r>
      <w:r>
        <w:rPr>
          <w:bCs/>
        </w:rPr>
        <w:t>й</w:t>
      </w:r>
      <w:r w:rsidRPr="00532AC3">
        <w:rPr>
          <w:bCs/>
        </w:rPr>
        <w:t xml:space="preserve"> в 2-х экземплярах</w:t>
      </w:r>
      <w:r>
        <w:rPr>
          <w:bCs/>
        </w:rPr>
        <w:t>,</w:t>
      </w:r>
      <w:r w:rsidRPr="00532AC3">
        <w:rPr>
          <w:bCs/>
        </w:rPr>
        <w:t xml:space="preserve"> в течение 5 (Пяти) рабочих дней </w:t>
      </w:r>
      <w:proofErr w:type="gramStart"/>
      <w:r w:rsidRPr="00532AC3">
        <w:rPr>
          <w:bCs/>
        </w:rPr>
        <w:t>с даты получения</w:t>
      </w:r>
      <w:proofErr w:type="gramEnd"/>
      <w:r w:rsidRPr="00532AC3">
        <w:rPr>
          <w:bCs/>
        </w:rPr>
        <w:t xml:space="preserve"> оплаты </w:t>
      </w:r>
      <w:r w:rsidRPr="00532AC3">
        <w:t>выполненных работ по Договору.</w:t>
      </w:r>
      <w:r w:rsidRPr="00532AC3">
        <w:rPr>
          <w:bCs/>
        </w:rPr>
        <w:t xml:space="preserve"> </w:t>
      </w:r>
    </w:p>
    <w:p w:rsidR="00AA7BA5" w:rsidRPr="00532AC3" w:rsidRDefault="00AA7BA5" w:rsidP="00AA7BA5">
      <w:pPr>
        <w:ind w:right="-23" w:firstLine="709"/>
        <w:jc w:val="both"/>
      </w:pPr>
      <w:r w:rsidRPr="00532AC3">
        <w:t xml:space="preserve">Заказчик в течение 5 (Пяти) рабочих дней </w:t>
      </w:r>
      <w:proofErr w:type="gramStart"/>
      <w:r w:rsidRPr="00532AC3">
        <w:t>с даты получения</w:t>
      </w:r>
      <w:proofErr w:type="gramEnd"/>
      <w:r w:rsidRPr="00532AC3">
        <w:t xml:space="preserve"> акта сверки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AA7BA5" w:rsidRPr="00532AC3" w:rsidRDefault="00AA7BA5" w:rsidP="00AA7BA5">
      <w:pPr>
        <w:ind w:right="-23" w:firstLine="709"/>
        <w:jc w:val="both"/>
        <w:rPr>
          <w:bCs/>
        </w:rPr>
      </w:pPr>
      <w:r w:rsidRPr="00532AC3">
        <w:t xml:space="preserve">При наличии разногласий по акту сверки Стороны в течение 10 (Десяти) рабочих дней </w:t>
      </w:r>
      <w:proofErr w:type="gramStart"/>
      <w:r w:rsidRPr="00532AC3">
        <w:t>с даты подписания</w:t>
      </w:r>
      <w:proofErr w:type="gramEnd"/>
      <w:r w:rsidRPr="00532AC3">
        <w:t xml:space="preserve"> такого акта сверки урегулируют разногласия.</w:t>
      </w:r>
    </w:p>
    <w:p w:rsidR="00AA7BA5" w:rsidRPr="00532AC3" w:rsidRDefault="00AA7BA5" w:rsidP="00AA7BA5">
      <w:pPr>
        <w:suppressAutoHyphens/>
        <w:ind w:right="-23" w:firstLine="709"/>
        <w:jc w:val="both"/>
        <w:rPr>
          <w:u w:val="single"/>
        </w:rPr>
      </w:pPr>
    </w:p>
    <w:p w:rsidR="00AA7BA5" w:rsidRPr="00532AC3" w:rsidRDefault="00AA7BA5" w:rsidP="00AA7BA5">
      <w:pPr>
        <w:pStyle w:val="6"/>
        <w:spacing w:before="0" w:after="0"/>
        <w:ind w:right="-23" w:firstLine="709"/>
      </w:pPr>
      <w:r w:rsidRPr="00532AC3">
        <w:t>Статья 6. Сдача и приемка</w:t>
      </w:r>
      <w:r>
        <w:t xml:space="preserve"> Результатов</w:t>
      </w:r>
      <w:r w:rsidRPr="00532AC3">
        <w:t xml:space="preserve"> </w:t>
      </w:r>
      <w:r>
        <w:t>Р</w:t>
      </w:r>
      <w:r w:rsidRPr="00532AC3">
        <w:t>абот</w:t>
      </w:r>
    </w:p>
    <w:p w:rsidR="00AA7BA5" w:rsidRPr="00532AC3" w:rsidRDefault="00AA7BA5" w:rsidP="00AA7BA5">
      <w:pPr>
        <w:ind w:right="-23" w:firstLine="709"/>
        <w:jc w:val="both"/>
      </w:pPr>
      <w:r w:rsidRPr="00532AC3">
        <w:t>6.1.</w:t>
      </w:r>
      <w:r w:rsidRPr="00532AC3">
        <w:tab/>
        <w:t>Перечень Результатов Работ, подлежащих оформлению и сдаче Исполнителем Заказчику по</w:t>
      </w:r>
      <w:r w:rsidRPr="00532AC3">
        <w:rPr>
          <w:i/>
        </w:rPr>
        <w:t xml:space="preserve"> </w:t>
      </w:r>
      <w:r w:rsidRPr="00532AC3">
        <w:t>настоящему Договору, содержится в Техническом задании (Приложение № 1 к Договору) и Календарном пл</w:t>
      </w:r>
      <w:r w:rsidR="006A383C">
        <w:t>ане (Приложение № 2 к Договору</w:t>
      </w:r>
      <w:r w:rsidR="006A383C" w:rsidRPr="006A383C">
        <w:t>) с учетом п. 3.4.11 Договора</w:t>
      </w:r>
      <w:r w:rsidR="006A383C" w:rsidRPr="00532AC3">
        <w:t>.</w:t>
      </w:r>
    </w:p>
    <w:p w:rsidR="00AA7BA5" w:rsidRPr="00532AC3" w:rsidRDefault="00AA7BA5" w:rsidP="00AA7BA5">
      <w:pPr>
        <w:ind w:right="-23" w:firstLine="709"/>
        <w:jc w:val="both"/>
      </w:pPr>
      <w:r w:rsidRPr="00532AC3">
        <w:t>6.2.</w:t>
      </w:r>
      <w:r w:rsidRPr="00532AC3">
        <w:tab/>
        <w:t xml:space="preserve">После выполнения </w:t>
      </w:r>
      <w:r w:rsidRPr="00532AC3">
        <w:rPr>
          <w:i/>
        </w:rPr>
        <w:t xml:space="preserve">Этапа работ </w:t>
      </w:r>
      <w:r w:rsidRPr="00532AC3">
        <w:t xml:space="preserve"> Исполнитель  сопроводительными письмами направляет  Заказчику:</w:t>
      </w:r>
    </w:p>
    <w:p w:rsidR="00AA7BA5" w:rsidRPr="00532AC3" w:rsidRDefault="00AA7BA5" w:rsidP="00AA7BA5">
      <w:pPr>
        <w:ind w:right="-23" w:firstLine="709"/>
        <w:jc w:val="both"/>
      </w:pPr>
      <w:r w:rsidRPr="00532AC3">
        <w:t>-Акт сдачи-приемки выполненных работ по Этапу Договора - в 2-х экземплярах.</w:t>
      </w:r>
    </w:p>
    <w:p w:rsidR="00AA7BA5" w:rsidRPr="00532AC3" w:rsidRDefault="00AA7BA5" w:rsidP="00AA7BA5">
      <w:pPr>
        <w:ind w:right="-23" w:firstLine="709"/>
        <w:jc w:val="both"/>
      </w:pPr>
      <w:r w:rsidRPr="00532AC3">
        <w:lastRenderedPageBreak/>
        <w:t>-Результат Работ в соответствии с Календарным планом</w:t>
      </w:r>
      <w:r>
        <w:t xml:space="preserve"> (Приложение № 2 к Договору)</w:t>
      </w:r>
      <w:r w:rsidRPr="00532AC3">
        <w:t xml:space="preserve"> и п. 6.4 Договора.</w:t>
      </w:r>
    </w:p>
    <w:p w:rsidR="00AA7BA5" w:rsidRPr="00532AC3" w:rsidRDefault="00AA7BA5" w:rsidP="00AA7BA5">
      <w:pPr>
        <w:ind w:right="-23" w:firstLine="709"/>
        <w:jc w:val="both"/>
      </w:pPr>
      <w:r w:rsidRPr="00532AC3">
        <w:t>6.3.</w:t>
      </w:r>
      <w:r w:rsidRPr="00532AC3">
        <w:tab/>
        <w:t>Передача Документации осуществляется в полном объеме Этапа работ в соответствии с требованиями Календарного плана (Приложения №2 к Договору)</w:t>
      </w:r>
      <w:r w:rsidR="006A383C">
        <w:t xml:space="preserve"> </w:t>
      </w:r>
      <w:r w:rsidR="006A383C" w:rsidRPr="006A383C">
        <w:t>и с учетом п. 3.4.11 Договора</w:t>
      </w:r>
      <w:r w:rsidRPr="006A383C">
        <w:t>.</w:t>
      </w:r>
    </w:p>
    <w:p w:rsidR="00AA7BA5" w:rsidRDefault="00AA7BA5" w:rsidP="00AA7BA5">
      <w:pPr>
        <w:ind w:right="-23" w:firstLine="709"/>
        <w:jc w:val="both"/>
      </w:pPr>
      <w:r w:rsidRPr="00532AC3">
        <w:t>6.4.</w:t>
      </w:r>
      <w:r w:rsidRPr="00532AC3">
        <w:tab/>
      </w:r>
      <w:r>
        <w:t>Документация передается Заказчику на бумажном носителе (4 экземпляра, том числе 2 экземпляра – подлинники  в несброшюрованном виде, 2 экземпляра - копия в сброшюрованном виде) и в 2-х экземплярах на оптических носителях (1 диск – оригинальная версия в редактируемом формате, 1 диск – в формате PDF).</w:t>
      </w:r>
    </w:p>
    <w:p w:rsidR="00AA7BA5" w:rsidRDefault="00AA7BA5" w:rsidP="00AA7BA5">
      <w:pPr>
        <w:ind w:right="-23" w:firstLine="709"/>
        <w:jc w:val="both"/>
      </w:pPr>
      <w:r>
        <w:t xml:space="preserve">Документация на оптическом носителе (лазерном компакт-диске) предоставляется в форматах тех программных продуктов, с помощью которых она создавалась, а также в отсканированном виде в формате PDF с разрешением 300 </w:t>
      </w:r>
      <w:proofErr w:type="spellStart"/>
      <w:r>
        <w:t>dpi</w:t>
      </w:r>
      <w:proofErr w:type="spellEnd"/>
      <w:r>
        <w:t xml:space="preserve"> и содержанием всех необходимых подписей (при этом официальной считается Документация, предоставленная в формате PDF). </w:t>
      </w:r>
    </w:p>
    <w:p w:rsidR="00AA7BA5" w:rsidRPr="00532AC3" w:rsidRDefault="00AA7BA5" w:rsidP="00AA7BA5">
      <w:pPr>
        <w:ind w:right="-23" w:firstLine="709"/>
        <w:jc w:val="both"/>
      </w:pPr>
      <w:r w:rsidRPr="00532AC3">
        <w:t xml:space="preserve">Расхождений положений </w:t>
      </w:r>
      <w:r>
        <w:t>Д</w:t>
      </w:r>
      <w:r w:rsidRPr="00532AC3">
        <w:t>окументации, переданной на бумажном носителе</w:t>
      </w:r>
      <w:r>
        <w:t>,</w:t>
      </w:r>
      <w:r w:rsidRPr="00532AC3">
        <w:t xml:space="preserve"> и положений в электронном виде не допускаются.</w:t>
      </w:r>
    </w:p>
    <w:p w:rsidR="00AA7BA5" w:rsidRPr="00532AC3" w:rsidRDefault="00AA7BA5" w:rsidP="00AA7BA5">
      <w:pPr>
        <w:ind w:right="-23" w:firstLine="709"/>
        <w:jc w:val="both"/>
      </w:pPr>
      <w:r w:rsidRPr="00532AC3">
        <w:t>6.5.</w:t>
      </w:r>
      <w:r w:rsidRPr="00532AC3">
        <w:tab/>
        <w:t xml:space="preserve">Приемка Документации завершается оформлением Акта сдачи-приемки выполненных работ по Этапу работ, </w:t>
      </w:r>
      <w:r w:rsidRPr="00532AC3">
        <w:rPr>
          <w:bCs/>
        </w:rPr>
        <w:t>оформленного в соответствии с формой «Акт сдачи-приемки выполненных работ» (Приложение №5 к Договору)</w:t>
      </w:r>
      <w:r w:rsidRPr="00532AC3">
        <w:t xml:space="preserve">, который подписывается Заказчиком при условии подписания Генеральным заказчиком Акта сдачи-приемки выполненных работ по соответствующему этапу Генерального договора. </w:t>
      </w:r>
    </w:p>
    <w:p w:rsidR="00AA7BA5" w:rsidRPr="00532AC3" w:rsidRDefault="00AA7BA5" w:rsidP="00AA7BA5">
      <w:pPr>
        <w:ind w:right="-23" w:firstLine="709"/>
        <w:jc w:val="both"/>
      </w:pPr>
      <w:r w:rsidRPr="00532AC3">
        <w:t>6.6.</w:t>
      </w:r>
      <w:r w:rsidRPr="00532AC3">
        <w:tab/>
        <w:t>В случае наличия замечаний к представленной Документации Заказчик направляет Исполнителю мотивированный отказ от приемки Документации с перечнем необходимых доработок и  сроков их выполнения.</w:t>
      </w:r>
      <w:r w:rsidRPr="00DB60EA">
        <w:t xml:space="preserve"> </w:t>
      </w:r>
      <w:r>
        <w:t xml:space="preserve">Исполнитель в указанные сроки безвозмездно </w:t>
      </w:r>
      <w:r w:rsidRPr="00532AC3">
        <w:t>устраня</w:t>
      </w:r>
      <w:r>
        <w:t xml:space="preserve">ет </w:t>
      </w:r>
      <w:r w:rsidRPr="00532AC3">
        <w:t xml:space="preserve">допущенные по его вине недостатки в </w:t>
      </w:r>
      <w:r>
        <w:t>Документации.</w:t>
      </w:r>
    </w:p>
    <w:p w:rsidR="00AA7BA5" w:rsidRPr="00532AC3" w:rsidRDefault="00AA7BA5" w:rsidP="00AA7BA5">
      <w:pPr>
        <w:ind w:right="-23" w:firstLine="709"/>
        <w:jc w:val="both"/>
      </w:pPr>
      <w:r w:rsidRPr="00532AC3">
        <w:t>6.7.</w:t>
      </w:r>
      <w:r w:rsidRPr="00532AC3">
        <w:tab/>
      </w:r>
      <w:proofErr w:type="gramStart"/>
      <w:r w:rsidRPr="00532AC3">
        <w:t xml:space="preserve">Исполнитель обеспечит Заказчику техническую возможность для ознакомления с документацией, использованной Исполнителем  при выполнении Работ по Договору, на которую имеются ссылки в </w:t>
      </w:r>
      <w:r>
        <w:t>Д</w:t>
      </w:r>
      <w:r w:rsidRPr="00532AC3">
        <w:t xml:space="preserve">окументации. </w:t>
      </w:r>
      <w:proofErr w:type="gramEnd"/>
    </w:p>
    <w:p w:rsidR="00AA7BA5" w:rsidRPr="00532AC3" w:rsidRDefault="00AA7BA5" w:rsidP="00AA7BA5">
      <w:pPr>
        <w:ind w:right="-23" w:firstLine="709"/>
        <w:jc w:val="both"/>
      </w:pPr>
      <w:proofErr w:type="gramStart"/>
      <w:r w:rsidRPr="00532AC3">
        <w:t xml:space="preserve">Исполнитель  по требованию надзорных органов предоставит документацию, использованную им при выполнении Работ по Договору, на которую имеются ссылки в </w:t>
      </w:r>
      <w:r>
        <w:t>Д</w:t>
      </w:r>
      <w:r w:rsidRPr="00532AC3">
        <w:t>окументации.</w:t>
      </w:r>
      <w:proofErr w:type="gramEnd"/>
    </w:p>
    <w:p w:rsidR="00AA7BA5" w:rsidRDefault="00AA7BA5" w:rsidP="00AA7BA5"/>
    <w:p w:rsidR="00AA7BA5" w:rsidRPr="00532AC3" w:rsidRDefault="00AA7BA5" w:rsidP="00AA7BA5">
      <w:pPr>
        <w:pStyle w:val="6"/>
        <w:spacing w:before="0" w:after="0"/>
        <w:ind w:right="-23" w:firstLine="709"/>
      </w:pPr>
      <w:r w:rsidRPr="00532AC3">
        <w:t>Статья 7. Привлечение субподрядчиков.</w:t>
      </w:r>
    </w:p>
    <w:p w:rsidR="00AA7BA5" w:rsidRPr="00532AC3" w:rsidRDefault="00AA7BA5" w:rsidP="00AA7BA5">
      <w:pPr>
        <w:ind w:right="-23" w:firstLine="709"/>
        <w:jc w:val="both"/>
      </w:pPr>
    </w:p>
    <w:p w:rsidR="00AA7BA5" w:rsidRPr="00532AC3" w:rsidRDefault="00AA7BA5" w:rsidP="00AA7BA5">
      <w:pPr>
        <w:ind w:right="-23" w:firstLine="709"/>
        <w:jc w:val="both"/>
      </w:pPr>
      <w:r w:rsidRPr="00532AC3">
        <w:t xml:space="preserve">7.1. Исполнитель обязан </w:t>
      </w:r>
      <w:r>
        <w:t>выполнить</w:t>
      </w:r>
      <w:r w:rsidRPr="00532AC3">
        <w:t xml:space="preserve"> </w:t>
      </w:r>
      <w:r>
        <w:t>Р</w:t>
      </w:r>
      <w:r w:rsidRPr="00532AC3">
        <w:t xml:space="preserve">аботы собственными силами без привлечения к исполнению Договора </w:t>
      </w:r>
      <w:r>
        <w:t>третьих лиц</w:t>
      </w:r>
      <w:r w:rsidRPr="00532AC3">
        <w:t xml:space="preserve"> (далее – Субподрядчики).</w:t>
      </w:r>
    </w:p>
    <w:p w:rsidR="00AA7BA5" w:rsidRPr="00532AC3" w:rsidRDefault="00AA7BA5" w:rsidP="00AA7BA5">
      <w:pPr>
        <w:ind w:right="-23" w:firstLine="709"/>
      </w:pPr>
    </w:p>
    <w:p w:rsidR="00AA7BA5" w:rsidRPr="00532AC3" w:rsidRDefault="00AA7BA5" w:rsidP="00AA7BA5">
      <w:pPr>
        <w:pStyle w:val="6"/>
        <w:spacing w:before="0" w:after="0"/>
        <w:ind w:right="-23" w:firstLine="709"/>
      </w:pPr>
      <w:r w:rsidRPr="00532AC3">
        <w:t>Статья 8.  Документация и интеллектуальная собственность</w:t>
      </w:r>
    </w:p>
    <w:p w:rsidR="00AA7BA5" w:rsidRPr="00532AC3" w:rsidRDefault="00AA7BA5" w:rsidP="004C0C5E">
      <w:pPr>
        <w:numPr>
          <w:ilvl w:val="0"/>
          <w:numId w:val="90"/>
        </w:numPr>
        <w:ind w:left="0" w:right="-23" w:firstLine="709"/>
        <w:jc w:val="both"/>
      </w:pPr>
      <w:r w:rsidRPr="00532AC3">
        <w:t>Документация, авторские, патентные и иные исключительные права на результаты интеллектуальной деятельности, созданные Исполнителем  до заключения Договора, принадлежат  Исполнителю.</w:t>
      </w:r>
    </w:p>
    <w:p w:rsidR="00AA7BA5" w:rsidRPr="00532AC3" w:rsidRDefault="00AA7BA5" w:rsidP="004C0C5E">
      <w:pPr>
        <w:numPr>
          <w:ilvl w:val="0"/>
          <w:numId w:val="90"/>
        </w:numPr>
        <w:ind w:left="0" w:right="-23" w:firstLine="709"/>
        <w:jc w:val="both"/>
      </w:pPr>
      <w:r w:rsidRPr="00532AC3">
        <w:t xml:space="preserve">Документация, авторские, патентные и иные исключительные права на результаты интеллектуальной деятельности, созданные привлекаемыми Исполнителем </w:t>
      </w:r>
      <w:r>
        <w:t>лицами</w:t>
      </w:r>
      <w:r w:rsidRPr="00532AC3">
        <w:t xml:space="preserve"> до заключения Договора, а также не являющиеся предметом Договора в соответствии с п. 2.1. Договора, принадлежат им или иным лицам, определенным в отдельных  договорах между ними.</w:t>
      </w:r>
    </w:p>
    <w:p w:rsidR="00AA7BA5" w:rsidRPr="00532AC3" w:rsidRDefault="00AA7BA5" w:rsidP="00AA7BA5">
      <w:pPr>
        <w:ind w:right="-23" w:firstLine="709"/>
        <w:jc w:val="both"/>
      </w:pPr>
      <w:r w:rsidRPr="00532AC3">
        <w:t>Исполнитель  освободит Заказчика от любых претензий и требований в отношении нарушения</w:t>
      </w:r>
      <w:r>
        <w:t xml:space="preserve"> авторских,</w:t>
      </w:r>
      <w:r w:rsidRPr="00532AC3">
        <w:t xml:space="preserve"> патентных,</w:t>
      </w:r>
      <w:r>
        <w:t xml:space="preserve"> иных прав на объекты интеллектуальной деятельности</w:t>
      </w:r>
      <w:r w:rsidRPr="00532AC3">
        <w:t xml:space="preserve">, </w:t>
      </w:r>
      <w:r w:rsidRPr="00532AC3">
        <w:lastRenderedPageBreak/>
        <w:t xml:space="preserve">которые могут возникнуть в связи с использованием технической информации и данных, переданных по Договору. </w:t>
      </w:r>
    </w:p>
    <w:p w:rsidR="00AA7BA5" w:rsidRPr="00532AC3" w:rsidRDefault="00AA7BA5" w:rsidP="004C0C5E">
      <w:pPr>
        <w:numPr>
          <w:ilvl w:val="0"/>
          <w:numId w:val="90"/>
        </w:numPr>
        <w:ind w:left="0" w:right="-23" w:firstLine="709"/>
        <w:jc w:val="both"/>
      </w:pPr>
      <w:r w:rsidRPr="00532AC3">
        <w:t>Право на использование Результатов Работ для целей Договора принадлежит Заказчику с даты их фактической передачи.</w:t>
      </w:r>
    </w:p>
    <w:p w:rsidR="00AA7BA5" w:rsidRPr="00532AC3" w:rsidRDefault="00AA7BA5" w:rsidP="004C0C5E">
      <w:pPr>
        <w:numPr>
          <w:ilvl w:val="0"/>
          <w:numId w:val="90"/>
        </w:numPr>
        <w:ind w:left="0" w:right="-23" w:firstLine="709"/>
        <w:jc w:val="both"/>
      </w:pPr>
      <w:r w:rsidRPr="00532AC3">
        <w:t xml:space="preserve">Право собственности на Результаты Работ, созданные Исполнителем  в ходе выполнения Договора, принадлежит Заказчику </w:t>
      </w:r>
      <w:proofErr w:type="gramStart"/>
      <w:r w:rsidRPr="00532AC3">
        <w:t>с даты подписания</w:t>
      </w:r>
      <w:proofErr w:type="gramEnd"/>
      <w:r w:rsidRPr="00532AC3">
        <w:t xml:space="preserve"> Акта сдачи-приемки выполненных  работ. </w:t>
      </w:r>
    </w:p>
    <w:p w:rsidR="00AA7BA5" w:rsidRDefault="00AA7BA5" w:rsidP="004C0C5E">
      <w:pPr>
        <w:numPr>
          <w:ilvl w:val="0"/>
          <w:numId w:val="90"/>
        </w:numPr>
        <w:ind w:left="0" w:right="-23" w:firstLine="709"/>
        <w:jc w:val="both"/>
      </w:pPr>
      <w:r w:rsidRPr="00532AC3">
        <w:t>Даже в случае признания недействительными отдельных положений Договора, а также срока его действия, Стороны обязаны не разглашать третьим лицам, не являющимся Сторонами Договора, любую информацию, являющуюся конфиденциальной, без получения  предварительного письменного согласия обеих Сторон.</w:t>
      </w:r>
    </w:p>
    <w:p w:rsidR="00AA7BA5" w:rsidRPr="00532AC3" w:rsidRDefault="00AA7BA5" w:rsidP="00AA7BA5">
      <w:pPr>
        <w:ind w:left="709" w:right="-23"/>
        <w:jc w:val="both"/>
      </w:pPr>
    </w:p>
    <w:p w:rsidR="00AA7BA5" w:rsidRPr="00532AC3" w:rsidRDefault="00AA7BA5" w:rsidP="00AA7BA5">
      <w:pPr>
        <w:pStyle w:val="6"/>
        <w:spacing w:before="0" w:after="0"/>
        <w:ind w:right="-23" w:firstLine="709"/>
      </w:pPr>
      <w:r w:rsidRPr="00532AC3">
        <w:t>Статья 9. Ответственность. Споры.</w:t>
      </w:r>
    </w:p>
    <w:p w:rsidR="00AA7BA5" w:rsidRPr="00532AC3" w:rsidRDefault="00AA7BA5" w:rsidP="004C0C5E">
      <w:pPr>
        <w:numPr>
          <w:ilvl w:val="0"/>
          <w:numId w:val="84"/>
        </w:numPr>
        <w:ind w:left="0" w:right="-23" w:firstLine="709"/>
        <w:jc w:val="both"/>
      </w:pPr>
      <w:r w:rsidRPr="00532AC3">
        <w:t>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w:t>
      </w:r>
    </w:p>
    <w:p w:rsidR="00AA7BA5" w:rsidRPr="00532AC3" w:rsidRDefault="00AA7BA5" w:rsidP="004C0C5E">
      <w:pPr>
        <w:numPr>
          <w:ilvl w:val="0"/>
          <w:numId w:val="84"/>
        </w:numPr>
        <w:ind w:left="0" w:right="-23" w:firstLine="709"/>
        <w:jc w:val="both"/>
      </w:pPr>
      <w:r w:rsidRPr="00532AC3">
        <w:t xml:space="preserve">За нарушение сроков выполнения Работ, установленных в Договоре, Исполнитель выплачивает Заказчику </w:t>
      </w:r>
      <w:r>
        <w:t xml:space="preserve">штрафную </w:t>
      </w:r>
      <w:r w:rsidRPr="00532AC3">
        <w:t xml:space="preserve">неустойку в </w:t>
      </w:r>
      <w:r w:rsidRPr="00532AC3">
        <w:rPr>
          <w:highlight w:val="yellow"/>
        </w:rPr>
        <w:t>размере 0,1 %</w:t>
      </w:r>
      <w:r w:rsidRPr="00532AC3">
        <w:t xml:space="preserve"> (одна десятая процента) от стоимости </w:t>
      </w:r>
      <w:r>
        <w:t>невыполненных в срок</w:t>
      </w:r>
      <w:r w:rsidRPr="00532AC3">
        <w:t xml:space="preserve"> Работ за каждый день просрочки. Неустойка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AA7BA5" w:rsidRPr="00532AC3" w:rsidRDefault="00AA7BA5" w:rsidP="004C0C5E">
      <w:pPr>
        <w:numPr>
          <w:ilvl w:val="0"/>
          <w:numId w:val="84"/>
        </w:numPr>
        <w:ind w:left="0" w:right="-23" w:firstLine="709"/>
        <w:jc w:val="both"/>
      </w:pPr>
      <w:r w:rsidRPr="00532AC3">
        <w:t>За нарушение сроков оплаты Работ, установленных в Договоре, Заказчик выплачивает Исполнителю неустойку в разме</w:t>
      </w:r>
      <w:r w:rsidRPr="00532AC3">
        <w:rPr>
          <w:highlight w:val="yellow"/>
        </w:rPr>
        <w:t>ре 0,02 % (две</w:t>
      </w:r>
      <w:r w:rsidRPr="00532AC3">
        <w:t xml:space="preserve"> сотых процента) от стоимости неоплаченных Работ за каждый день просрочки. Неустойка уплачивается при наличии соответствующего письменного требования Исполнителя и должна быть исполнена в сроки, указанные в требовании.</w:t>
      </w:r>
    </w:p>
    <w:p w:rsidR="00AA7BA5" w:rsidRPr="00532AC3" w:rsidRDefault="00AA7BA5" w:rsidP="004C0C5E">
      <w:pPr>
        <w:numPr>
          <w:ilvl w:val="0"/>
          <w:numId w:val="84"/>
        </w:numPr>
        <w:ind w:left="0" w:right="-23" w:firstLine="709"/>
        <w:jc w:val="both"/>
      </w:pPr>
      <w:r w:rsidRPr="00532AC3">
        <w:t>По письменному требованию Заказчика Исполнитель предоставляет информацию, связанную с исполнением обязательств по Договору в сроки, указанные в требовании  Заказчика.</w:t>
      </w:r>
    </w:p>
    <w:p w:rsidR="00AA7BA5" w:rsidRPr="00532AC3" w:rsidRDefault="00AA7BA5" w:rsidP="004C0C5E">
      <w:pPr>
        <w:numPr>
          <w:ilvl w:val="0"/>
          <w:numId w:val="84"/>
        </w:numPr>
        <w:ind w:left="0" w:right="-23" w:firstLine="709"/>
        <w:jc w:val="both"/>
      </w:pPr>
      <w:proofErr w:type="gramStart"/>
      <w:r w:rsidRPr="00532AC3">
        <w:t>В соответствии со статьей 761 Гражданского кодекса Российской Федерации и статьей 37 Федерального закона от 21.11.1995 № 170- ФЗ «Об использовании атомной энергии» Исполнитель несет ответственность за ненадлежащее качество Результатов Работ, включая недостатки, обнаруженные впоследствии в ходе экспертиз, лицензирования, строительства, а также в процессе эксплуатации в течение всего проектного срока службы объекта, созданного на основе документации, являющейся Результатом Работ по настоящему</w:t>
      </w:r>
      <w:proofErr w:type="gramEnd"/>
      <w:r w:rsidRPr="00532AC3">
        <w:t xml:space="preserve"> Договору.</w:t>
      </w:r>
    </w:p>
    <w:p w:rsidR="00AA7BA5" w:rsidRPr="00532AC3" w:rsidRDefault="00AA7BA5" w:rsidP="004C0C5E">
      <w:pPr>
        <w:numPr>
          <w:ilvl w:val="0"/>
          <w:numId w:val="84"/>
        </w:numPr>
        <w:ind w:left="0" w:right="-23" w:firstLine="709"/>
        <w:jc w:val="both"/>
      </w:pPr>
      <w:r w:rsidRPr="00532AC3">
        <w:t>При обнаружении соответствующих недостатков Результатов Работ, Исполнитель обязан безвозмездно устранить их по требованию Заказчика.</w:t>
      </w:r>
    </w:p>
    <w:p w:rsidR="00AA7BA5" w:rsidRPr="00532AC3" w:rsidRDefault="00AA7BA5" w:rsidP="004C0C5E">
      <w:pPr>
        <w:numPr>
          <w:ilvl w:val="0"/>
          <w:numId w:val="84"/>
        </w:numPr>
        <w:ind w:left="0" w:right="-23" w:firstLine="709"/>
        <w:jc w:val="both"/>
      </w:pPr>
      <w:r w:rsidRPr="00532AC3">
        <w:t>Предъявление Сторонами требований о взыскании неустоек (штрафов) за нарушение условий Договора, а также возмещении убытков, производится письменно путем направления соответствующего требования об их уплате и/или возмещении.</w:t>
      </w:r>
    </w:p>
    <w:p w:rsidR="00AA7BA5" w:rsidRPr="00532AC3" w:rsidRDefault="00AA7BA5" w:rsidP="004C0C5E">
      <w:pPr>
        <w:numPr>
          <w:ilvl w:val="0"/>
          <w:numId w:val="84"/>
        </w:numPr>
        <w:ind w:left="0" w:right="-23" w:firstLine="709"/>
        <w:jc w:val="both"/>
      </w:pPr>
      <w:r w:rsidRPr="00532AC3">
        <w:t xml:space="preserve">Оплата убытков и неустойки не освобождает Стороны от исполнения обязательств по Договору. </w:t>
      </w:r>
    </w:p>
    <w:p w:rsidR="00AA7BA5" w:rsidRPr="00532AC3" w:rsidRDefault="00AA7BA5" w:rsidP="004C0C5E">
      <w:pPr>
        <w:pStyle w:val="afff0"/>
        <w:numPr>
          <w:ilvl w:val="0"/>
          <w:numId w:val="84"/>
        </w:numPr>
        <w:spacing w:after="0" w:line="240" w:lineRule="auto"/>
        <w:ind w:left="0" w:right="-23" w:firstLine="709"/>
        <w:jc w:val="both"/>
        <w:rPr>
          <w:rFonts w:ascii="Times New Roman" w:hAnsi="Times New Roman"/>
          <w:sz w:val="24"/>
          <w:szCs w:val="24"/>
        </w:rPr>
      </w:pPr>
      <w:r w:rsidRPr="00532AC3">
        <w:rPr>
          <w:rFonts w:ascii="Times New Roman" w:hAnsi="Times New Roman"/>
          <w:sz w:val="24"/>
          <w:szCs w:val="24"/>
        </w:rPr>
        <w:t>Все споры, возникшие в ходе выполнения Работ по Договору, Стороны будут стараться урегулировать путем проведения совместных переговоров.</w:t>
      </w:r>
    </w:p>
    <w:p w:rsidR="00AA7BA5" w:rsidRPr="00532AC3" w:rsidRDefault="00AA7BA5" w:rsidP="00AA7BA5">
      <w:pPr>
        <w:ind w:right="-23" w:firstLine="709"/>
        <w:jc w:val="both"/>
      </w:pPr>
      <w:r w:rsidRPr="00532AC3">
        <w:t>При невозможности урегулирования разногласий в ходе переговоров Сторонами обязательно соблюдается претензионный порядок.</w:t>
      </w:r>
    </w:p>
    <w:p w:rsidR="00AA7BA5" w:rsidRPr="00532AC3" w:rsidRDefault="00AA7BA5" w:rsidP="00AA7BA5">
      <w:pPr>
        <w:ind w:right="-23" w:firstLine="709"/>
        <w:jc w:val="both"/>
      </w:pPr>
      <w:r w:rsidRPr="00532AC3">
        <w:lastRenderedPageBreak/>
        <w:t xml:space="preserve">Претензии </w:t>
      </w:r>
      <w:r w:rsidRPr="00532AC3">
        <w:rPr>
          <w:bCs/>
        </w:rPr>
        <w:t>по исполнению обязательств по Договору оформляются Сторонами в письменном виде и направляются по почте или нарочным.</w:t>
      </w:r>
      <w:r w:rsidRPr="00532AC3">
        <w:t xml:space="preserve"> Срок ответа на претензию составляет 20 (Двадцать) рабочих дней </w:t>
      </w:r>
      <w:proofErr w:type="gramStart"/>
      <w:r w:rsidRPr="00532AC3">
        <w:t>с даты</w:t>
      </w:r>
      <w:proofErr w:type="gramEnd"/>
      <w:r>
        <w:t xml:space="preserve"> ее</w:t>
      </w:r>
      <w:r w:rsidRPr="00532AC3">
        <w:t xml:space="preserve"> получения</w:t>
      </w:r>
      <w:r>
        <w:t xml:space="preserve"> Стороной</w:t>
      </w:r>
      <w:r w:rsidRPr="00532AC3">
        <w:t>.</w:t>
      </w:r>
    </w:p>
    <w:p w:rsidR="00AA7BA5" w:rsidRPr="00532AC3" w:rsidRDefault="00AA7BA5" w:rsidP="004C0C5E">
      <w:pPr>
        <w:numPr>
          <w:ilvl w:val="0"/>
          <w:numId w:val="84"/>
        </w:numPr>
        <w:ind w:left="0" w:right="-23" w:firstLine="709"/>
        <w:jc w:val="both"/>
        <w:rPr>
          <w:color w:val="000000"/>
        </w:rPr>
      </w:pPr>
    </w:p>
    <w:p w:rsidR="00AA7BA5" w:rsidRPr="00532AC3" w:rsidRDefault="00AA7BA5" w:rsidP="00AA7BA5">
      <w:pPr>
        <w:ind w:right="-23" w:firstLine="709"/>
        <w:jc w:val="both"/>
        <w:rPr>
          <w:color w:val="000000"/>
        </w:rPr>
      </w:pPr>
      <w:r w:rsidRPr="00532AC3">
        <w:rPr>
          <w:i/>
          <w:highlight w:val="yellow"/>
          <w:u w:val="single"/>
        </w:rPr>
        <w:t xml:space="preserve">1 вариант (выбирает Исполнитель, если он </w:t>
      </w:r>
      <w:r w:rsidRPr="00532AC3">
        <w:rPr>
          <w:b/>
          <w:i/>
          <w:highlight w:val="yellow"/>
          <w:u w:val="single"/>
        </w:rPr>
        <w:t>относится</w:t>
      </w:r>
      <w:r w:rsidRPr="00532AC3">
        <w:rPr>
          <w:i/>
          <w:highlight w:val="yellow"/>
          <w:u w:val="single"/>
        </w:rPr>
        <w:t xml:space="preserve"> к </w:t>
      </w:r>
      <w:r w:rsidRPr="00532AC3">
        <w:rPr>
          <w:i/>
          <w:spacing w:val="-2"/>
          <w:highlight w:val="yellow"/>
          <w:u w:val="single"/>
        </w:rPr>
        <w:t>предприятиям  Госкорпорации «Росатом»)</w:t>
      </w:r>
      <w:r w:rsidRPr="00532AC3">
        <w:rPr>
          <w:i/>
          <w:u w:val="single"/>
        </w:rPr>
        <w:t xml:space="preserve"> </w:t>
      </w:r>
    </w:p>
    <w:p w:rsidR="00AA7BA5" w:rsidRPr="00532AC3" w:rsidRDefault="00AA7BA5" w:rsidP="00AA7BA5">
      <w:pPr>
        <w:ind w:right="-23" w:firstLine="709"/>
        <w:jc w:val="both"/>
        <w:rPr>
          <w:color w:val="000000"/>
        </w:rPr>
      </w:pPr>
      <w:proofErr w:type="gramStart"/>
      <w:r w:rsidRPr="00532AC3">
        <w:t>При невозможности урегулирования в досудебном порядке,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532AC3">
        <w:t xml:space="preserve"> Решение Третейского суда является окончательным.</w:t>
      </w:r>
    </w:p>
    <w:p w:rsidR="00AA7BA5" w:rsidRPr="00532AC3" w:rsidRDefault="00AA7BA5" w:rsidP="00AA7BA5">
      <w:pPr>
        <w:ind w:right="-23" w:firstLine="709"/>
        <w:jc w:val="both"/>
      </w:pPr>
    </w:p>
    <w:p w:rsidR="00AA7BA5" w:rsidRPr="00532AC3" w:rsidRDefault="00AA7BA5" w:rsidP="00AA7BA5">
      <w:pPr>
        <w:pStyle w:val="afff0"/>
        <w:spacing w:after="0" w:line="240" w:lineRule="auto"/>
        <w:ind w:left="0" w:right="-23" w:firstLine="709"/>
        <w:jc w:val="both"/>
        <w:rPr>
          <w:rFonts w:ascii="Times New Roman" w:hAnsi="Times New Roman"/>
          <w:i/>
          <w:sz w:val="24"/>
          <w:szCs w:val="24"/>
          <w:u w:val="single"/>
        </w:rPr>
      </w:pPr>
      <w:r w:rsidRPr="00532AC3">
        <w:rPr>
          <w:rFonts w:ascii="Times New Roman" w:hAnsi="Times New Roman"/>
          <w:i/>
          <w:sz w:val="24"/>
          <w:szCs w:val="24"/>
          <w:highlight w:val="yellow"/>
          <w:u w:val="single"/>
        </w:rPr>
        <w:t xml:space="preserve">2 вариант (выбирает Исполнитель, если он </w:t>
      </w:r>
      <w:r w:rsidRPr="00532AC3">
        <w:rPr>
          <w:rFonts w:ascii="Times New Roman" w:hAnsi="Times New Roman"/>
          <w:b/>
          <w:i/>
          <w:sz w:val="24"/>
          <w:szCs w:val="24"/>
          <w:highlight w:val="yellow"/>
          <w:u w:val="single"/>
        </w:rPr>
        <w:t>не относится</w:t>
      </w:r>
      <w:r w:rsidRPr="00532AC3">
        <w:rPr>
          <w:rFonts w:ascii="Times New Roman" w:hAnsi="Times New Roman"/>
          <w:i/>
          <w:sz w:val="24"/>
          <w:szCs w:val="24"/>
          <w:highlight w:val="yellow"/>
          <w:u w:val="single"/>
        </w:rPr>
        <w:t xml:space="preserve"> к </w:t>
      </w:r>
      <w:r w:rsidRPr="00532AC3">
        <w:rPr>
          <w:rFonts w:ascii="Times New Roman" w:hAnsi="Times New Roman"/>
          <w:i/>
          <w:spacing w:val="-2"/>
          <w:sz w:val="24"/>
          <w:szCs w:val="24"/>
          <w:highlight w:val="yellow"/>
          <w:u w:val="single"/>
        </w:rPr>
        <w:t>предприятиям  Госкорпорации «Росатом»)</w:t>
      </w:r>
      <w:r w:rsidRPr="00532AC3">
        <w:rPr>
          <w:rFonts w:ascii="Times New Roman" w:hAnsi="Times New Roman"/>
          <w:i/>
          <w:sz w:val="24"/>
          <w:szCs w:val="24"/>
          <w:u w:val="single"/>
        </w:rPr>
        <w:t xml:space="preserve"> </w:t>
      </w:r>
    </w:p>
    <w:p w:rsidR="00AA7BA5" w:rsidRDefault="00AA7BA5" w:rsidP="00AA7BA5">
      <w:pPr>
        <w:ind w:right="-23" w:firstLine="709"/>
        <w:jc w:val="both"/>
      </w:pPr>
      <w:r w:rsidRPr="00532AC3">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AA7BA5" w:rsidRDefault="00AA7BA5" w:rsidP="00AA7BA5">
      <w:pPr>
        <w:ind w:right="-23" w:firstLine="709"/>
        <w:jc w:val="both"/>
      </w:pPr>
    </w:p>
    <w:p w:rsidR="00AA7BA5" w:rsidRPr="00AD3012" w:rsidRDefault="00AA7BA5" w:rsidP="004C0C5E">
      <w:pPr>
        <w:numPr>
          <w:ilvl w:val="0"/>
          <w:numId w:val="84"/>
        </w:numPr>
        <w:tabs>
          <w:tab w:val="left" w:pos="0"/>
        </w:tabs>
        <w:autoSpaceDE w:val="0"/>
        <w:autoSpaceDN w:val="0"/>
        <w:adjustRightInd w:val="0"/>
        <w:ind w:left="0" w:right="-23" w:firstLine="709"/>
        <w:jc w:val="both"/>
        <w:rPr>
          <w:highlight w:val="yellow"/>
        </w:rPr>
      </w:pPr>
      <w:r w:rsidRPr="00AD3012">
        <w:rPr>
          <w:highlight w:val="yellow"/>
        </w:rPr>
        <w:t xml:space="preserve">В случае </w:t>
      </w:r>
      <w:proofErr w:type="gramStart"/>
      <w:r w:rsidRPr="00AD3012">
        <w:rPr>
          <w:highlight w:val="yellow"/>
        </w:rPr>
        <w:t>нарушения сроков предоставления банковской гарантии/договора поручительства/залога денежных</w:t>
      </w:r>
      <w:proofErr w:type="gramEnd"/>
      <w:r w:rsidRPr="00AD3012">
        <w:rPr>
          <w:highlight w:val="yellow"/>
        </w:rPr>
        <w:t xml:space="preserve"> средств, предусмотренной пунктом 13.2 и 13.3 Договора, Заказчик вправе взыскать с Исполнителя неустойку в размере 3% от соответствующего размера обеспечения по настоящему Договору за каждый день просрочки. Неустойка уплачивается при наличии соответствующего требования Заказчика и должна быть исполнена в сроки, указанные в требовании. </w:t>
      </w:r>
    </w:p>
    <w:p w:rsidR="00AA7BA5" w:rsidRPr="004A1ADA" w:rsidRDefault="00AA7BA5" w:rsidP="00AA7BA5">
      <w:pPr>
        <w:tabs>
          <w:tab w:val="left" w:pos="1701"/>
        </w:tabs>
        <w:autoSpaceDE w:val="0"/>
        <w:autoSpaceDN w:val="0"/>
        <w:adjustRightInd w:val="0"/>
        <w:ind w:firstLine="709"/>
        <w:jc w:val="both"/>
      </w:pPr>
      <w:r w:rsidRPr="00AD3012">
        <w:rPr>
          <w:highlight w:val="yellow"/>
        </w:rPr>
        <w:t xml:space="preserve">В случае непредставления обеспечения Договора в срок, указанный в пункте 13.2 и 13.3 Договора Заказчик вправе в одностороннем порядке расторгнуть Договор, путем направления уведомления о расторжении Договора. Договор считается расторгнутым Заказчиком в одностороннем порядке </w:t>
      </w:r>
      <w:proofErr w:type="gramStart"/>
      <w:r w:rsidRPr="00AD3012">
        <w:rPr>
          <w:highlight w:val="yellow"/>
        </w:rPr>
        <w:t>с даты получения</w:t>
      </w:r>
      <w:proofErr w:type="gramEnd"/>
      <w:r w:rsidRPr="00AD3012">
        <w:rPr>
          <w:highlight w:val="yellow"/>
        </w:rPr>
        <w:t xml:space="preserve"> Исполнителем уведомления или с более поздней даты, указанной Заказчиком в уведомлении.</w:t>
      </w:r>
    </w:p>
    <w:p w:rsidR="00AA7BA5" w:rsidRDefault="00AA7BA5" w:rsidP="00AA7BA5">
      <w:pPr>
        <w:tabs>
          <w:tab w:val="left" w:pos="0"/>
        </w:tabs>
        <w:autoSpaceDE w:val="0"/>
        <w:autoSpaceDN w:val="0"/>
        <w:adjustRightInd w:val="0"/>
        <w:ind w:right="-23" w:firstLine="709"/>
        <w:jc w:val="both"/>
      </w:pPr>
    </w:p>
    <w:p w:rsidR="00AA7BA5" w:rsidRDefault="00AA7BA5" w:rsidP="00AA7BA5">
      <w:pPr>
        <w:tabs>
          <w:tab w:val="left" w:pos="0"/>
        </w:tabs>
        <w:autoSpaceDE w:val="0"/>
        <w:autoSpaceDN w:val="0"/>
        <w:adjustRightInd w:val="0"/>
        <w:ind w:right="-23" w:firstLine="709"/>
        <w:jc w:val="both"/>
      </w:pPr>
    </w:p>
    <w:p w:rsidR="00AA7BA5" w:rsidRPr="00532AC3" w:rsidRDefault="00AA7BA5" w:rsidP="00AA7BA5">
      <w:pPr>
        <w:ind w:right="-23" w:firstLine="709"/>
        <w:jc w:val="both"/>
      </w:pPr>
    </w:p>
    <w:p w:rsidR="00AA7BA5" w:rsidRPr="00532AC3" w:rsidRDefault="00AA7BA5" w:rsidP="00AA7BA5">
      <w:pPr>
        <w:pStyle w:val="6"/>
        <w:spacing w:before="0" w:after="0"/>
        <w:ind w:right="-23" w:firstLine="709"/>
      </w:pPr>
      <w:r w:rsidRPr="00532AC3">
        <w:t>Статья 10. Особые условия</w:t>
      </w:r>
    </w:p>
    <w:p w:rsidR="00AA7BA5" w:rsidRPr="00532AC3" w:rsidRDefault="00AA7BA5" w:rsidP="004C0C5E">
      <w:pPr>
        <w:numPr>
          <w:ilvl w:val="0"/>
          <w:numId w:val="85"/>
        </w:numPr>
        <w:ind w:left="0" w:right="-23" w:firstLine="709"/>
        <w:jc w:val="both"/>
        <w:rPr>
          <w:color w:val="000000"/>
        </w:rPr>
      </w:pPr>
      <w:r w:rsidRPr="00532AC3">
        <w:rPr>
          <w:color w:val="000000"/>
        </w:rPr>
        <w:t xml:space="preserve">В случае проведения государственным органом проверки деятельности  Исполнителя в связи с Договором, Исполнитель обязан уведомить об этом Заказчика  в течение следующего рабочего дня. </w:t>
      </w:r>
    </w:p>
    <w:p w:rsidR="00AA7BA5" w:rsidRPr="00532AC3" w:rsidRDefault="00AA7BA5" w:rsidP="004C0C5E">
      <w:pPr>
        <w:numPr>
          <w:ilvl w:val="0"/>
          <w:numId w:val="85"/>
        </w:numPr>
        <w:ind w:left="0" w:right="-23" w:firstLine="709"/>
        <w:jc w:val="both"/>
        <w:rPr>
          <w:color w:val="000000"/>
        </w:rPr>
      </w:pPr>
      <w:r w:rsidRPr="00532AC3">
        <w:t>В течение срока действия Договора, а также в случае его прекращения, Стороны обязаны обеспечить конфиденциальность сведений, касающихся предмета настоящего Договора, хода и результатов его исполнения.</w:t>
      </w:r>
    </w:p>
    <w:p w:rsidR="00AA7BA5" w:rsidRPr="00532AC3" w:rsidRDefault="00AA7BA5" w:rsidP="00AA7BA5">
      <w:pPr>
        <w:ind w:right="-23" w:firstLine="709"/>
        <w:jc w:val="both"/>
      </w:pPr>
      <w:r w:rsidRPr="00532AC3">
        <w:t xml:space="preserve">Каждая из Сторон по настоящему Договору в соответствии с Федеральным законом от 29.07.2004 № 98-ФЗ </w:t>
      </w:r>
      <w:r>
        <w:t>«</w:t>
      </w:r>
      <w:r w:rsidRPr="00532AC3">
        <w:t>О коммерческой тайне</w:t>
      </w:r>
      <w:r>
        <w:t>»</w:t>
      </w:r>
      <w:r w:rsidRPr="00532AC3">
        <w:t xml:space="preserve"> обязуется сохранять конфиденциальность финансовой, коммерческой и прочей информации, составляющей коммерческую тайну 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AA7BA5" w:rsidRPr="00532AC3" w:rsidRDefault="00AA7BA5" w:rsidP="00AA7BA5">
      <w:pPr>
        <w:ind w:right="-23" w:firstLine="709"/>
        <w:jc w:val="both"/>
      </w:pPr>
      <w:r w:rsidRPr="00532AC3">
        <w:lastRenderedPageBreak/>
        <w:t>При ознакомлении Принимающей стороны с документами, содержащими сведения, отнесенные организацией к коммерческой тайне, если Принимающей стороне материальный носитель для дальнейшей работы не требуется, то регистрируется факт временной выдачи носителя (факт ознакомления контрагента с документами).</w:t>
      </w:r>
    </w:p>
    <w:p w:rsidR="00AA7BA5" w:rsidRPr="00532AC3" w:rsidRDefault="00AA7BA5" w:rsidP="00AA7BA5">
      <w:pPr>
        <w:ind w:right="-23" w:firstLine="709"/>
        <w:jc w:val="both"/>
      </w:pPr>
      <w:r w:rsidRPr="00532AC3">
        <w:t>Передача коммерческой тайны Принимающей стороне в соответствии с заключенными договорами производится только на материальных носителях (в виде документов), на которые нанесен гриф «Коммерческая тайна» с указанием полного наименования организации, ее места нахождения и регистрацией факта передачи (отправки документов) в соответствующих формах учета.</w:t>
      </w:r>
    </w:p>
    <w:p w:rsidR="00AA7BA5" w:rsidRPr="00532AC3" w:rsidRDefault="00AA7BA5" w:rsidP="00AA7BA5">
      <w:pPr>
        <w:ind w:right="-23" w:firstLine="709"/>
        <w:jc w:val="both"/>
      </w:pPr>
      <w:r w:rsidRPr="00532AC3">
        <w:t xml:space="preserve">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фиксируется в протоколе, который подписывается всеми участниками Совещания. </w:t>
      </w:r>
    </w:p>
    <w:p w:rsidR="00AA7BA5" w:rsidRPr="00532AC3" w:rsidRDefault="00AA7BA5" w:rsidP="00AA7BA5">
      <w:pPr>
        <w:ind w:right="-23" w:firstLine="709"/>
        <w:jc w:val="both"/>
      </w:pPr>
      <w:r w:rsidRPr="00532AC3">
        <w:t>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AA7BA5" w:rsidRPr="00532AC3" w:rsidRDefault="00AA7BA5" w:rsidP="004C0C5E">
      <w:pPr>
        <w:numPr>
          <w:ilvl w:val="0"/>
          <w:numId w:val="85"/>
        </w:numPr>
        <w:ind w:left="0" w:right="-23" w:firstLine="709"/>
        <w:jc w:val="both"/>
        <w:rPr>
          <w:color w:val="000000"/>
        </w:rPr>
      </w:pPr>
      <w:r w:rsidRPr="00532AC3">
        <w:rPr>
          <w:color w:val="000000"/>
        </w:rPr>
        <w:t xml:space="preserve">Заказчик  имеет право проводить аудиты обеспечения качества Исполнителем, в том числе и с привлечением Консультантов Заказчика.  Заказчик имеет право провести повторный аудит для проверки проведения корректирующих действий и их эффективности. </w:t>
      </w:r>
    </w:p>
    <w:p w:rsidR="00AA7BA5" w:rsidRDefault="00AA7BA5" w:rsidP="00AA7BA5">
      <w:pPr>
        <w:pStyle w:val="6"/>
        <w:spacing w:before="0" w:after="0"/>
        <w:ind w:right="-23" w:firstLine="709"/>
      </w:pPr>
    </w:p>
    <w:p w:rsidR="00AA7BA5" w:rsidRPr="00532AC3" w:rsidRDefault="00AA7BA5" w:rsidP="00AA7BA5">
      <w:pPr>
        <w:pStyle w:val="6"/>
        <w:spacing w:before="0" w:after="0"/>
        <w:ind w:right="-23" w:firstLine="709"/>
      </w:pPr>
      <w:r w:rsidRPr="00532AC3">
        <w:t>Статья 11. Изменение, приостановление, прекращение Работ и расторжение Договора</w:t>
      </w:r>
    </w:p>
    <w:p w:rsidR="00AA7BA5" w:rsidRPr="00532AC3" w:rsidRDefault="00AA7BA5" w:rsidP="004C0C5E">
      <w:pPr>
        <w:numPr>
          <w:ilvl w:val="0"/>
          <w:numId w:val="86"/>
        </w:numPr>
        <w:ind w:left="0" w:right="-23" w:firstLine="709"/>
        <w:jc w:val="both"/>
      </w:pPr>
      <w:r w:rsidRPr="00532AC3">
        <w:t>Договор подлежит изменению или расторжению в случаях и по основаниям, предусмотренным законодательством Российской Федерации и Договором.</w:t>
      </w:r>
    </w:p>
    <w:p w:rsidR="00AA7BA5" w:rsidRPr="00532AC3" w:rsidRDefault="00AA7BA5" w:rsidP="004C0C5E">
      <w:pPr>
        <w:numPr>
          <w:ilvl w:val="0"/>
          <w:numId w:val="86"/>
        </w:numPr>
        <w:ind w:left="0" w:right="-23" w:firstLine="709"/>
        <w:jc w:val="both"/>
      </w:pPr>
      <w:r w:rsidRPr="00532AC3">
        <w:t>Изменения и дополнения  Договора имеют силу, если они оформлены в виде дополнительного соглашения к Договору и подписаны Сторонами, и вступают в силу со дня подписания, если в дополнительном соглашении не указано иное.</w:t>
      </w:r>
    </w:p>
    <w:p w:rsidR="00AA7BA5" w:rsidRPr="00532AC3" w:rsidRDefault="00AA7BA5" w:rsidP="004C0C5E">
      <w:pPr>
        <w:numPr>
          <w:ilvl w:val="0"/>
          <w:numId w:val="86"/>
        </w:numPr>
        <w:ind w:left="0" w:right="-23" w:firstLine="709"/>
        <w:jc w:val="both"/>
      </w:pPr>
      <w:r w:rsidRPr="00532AC3">
        <w:t>При выявлении в ходе выполнения Работ по Договору необходимости изменений или дополнений его отдельных пунктов, а также при необходимости корректировки принятого Заказчиком Результата Работ в связи с изменением исходных данных или другим причинам, оформляется дополнительное соглашение к Договору, в котором оговариваются изменение объема Работ, их стоимость и порядок оплаты.</w:t>
      </w:r>
    </w:p>
    <w:p w:rsidR="00AA7BA5" w:rsidRPr="00532AC3" w:rsidRDefault="00AA7BA5" w:rsidP="004C0C5E">
      <w:pPr>
        <w:numPr>
          <w:ilvl w:val="0"/>
          <w:numId w:val="86"/>
        </w:numPr>
        <w:ind w:left="0" w:right="-23" w:firstLine="709"/>
        <w:jc w:val="both"/>
      </w:pPr>
      <w:r w:rsidRPr="00532AC3">
        <w:t xml:space="preserve">Если в ходе выполнения Работ по Этапу Работ и/или Договору обнаруживается возникшая невозможность или нецелесообразность продолжения выполнения Работ, Сторона в течение 3 (Трех) дней с момента установления таких обстоятельств направляет  другой Стороне соответствующее Уведомление. </w:t>
      </w:r>
    </w:p>
    <w:p w:rsidR="00AA7BA5" w:rsidRPr="00532AC3" w:rsidRDefault="00AA7BA5" w:rsidP="00AA7BA5">
      <w:pPr>
        <w:ind w:right="-23" w:firstLine="709"/>
        <w:jc w:val="both"/>
      </w:pPr>
      <w:r w:rsidRPr="00532AC3">
        <w:t>Сторона, обнаружившая такие обстоятельства или получившая указанное Уведомление, обязана приостановить выполнение Работ по Этапу Работ и/или Договору до решения Заказчиком вопроса о возможности дальнейшего продолжения Работ, о чем Заказчик письменно уведомляет Исполнителя.</w:t>
      </w:r>
    </w:p>
    <w:p w:rsidR="00AA7BA5" w:rsidRPr="00532AC3" w:rsidRDefault="00AA7BA5" w:rsidP="004C0C5E">
      <w:pPr>
        <w:numPr>
          <w:ilvl w:val="0"/>
          <w:numId w:val="86"/>
        </w:numPr>
        <w:ind w:left="0" w:right="-23" w:firstLine="709"/>
        <w:jc w:val="both"/>
      </w:pPr>
      <w:r w:rsidRPr="00532AC3">
        <w:t>Заказчик вправе в любое время отказаться от исполнения Договора и расторгнуть Договор в одностороннем порядке. В указанном случае Заказчик обязан оплатить все фактически понесенные и документально подтвержденные Исполнителем затраты на дату получения уведомления о расторжении Договора после получения соответствующих денежных средств от Генерального Заказчика.</w:t>
      </w:r>
    </w:p>
    <w:p w:rsidR="00AA7BA5" w:rsidRPr="00532AC3" w:rsidRDefault="00AA7BA5" w:rsidP="004C0C5E">
      <w:pPr>
        <w:numPr>
          <w:ilvl w:val="0"/>
          <w:numId w:val="86"/>
        </w:numPr>
        <w:suppressAutoHyphens/>
        <w:ind w:left="0" w:right="-23" w:firstLine="709"/>
        <w:jc w:val="both"/>
      </w:pPr>
      <w:r w:rsidRPr="00532AC3">
        <w:t xml:space="preserve">Заказчик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w:t>
      </w:r>
      <w:r w:rsidRPr="00532AC3">
        <w:rPr>
          <w:highlight w:val="yellow"/>
        </w:rPr>
        <w:t>3.4.8.</w:t>
      </w:r>
      <w:r w:rsidRPr="00532AC3">
        <w:t xml:space="preserve"> Договора, а также сведений, указанных в п.</w:t>
      </w:r>
      <w:r w:rsidRPr="00532AC3">
        <w:rPr>
          <w:highlight w:val="yellow"/>
        </w:rPr>
        <w:t>3.4.9.</w:t>
      </w:r>
      <w:r w:rsidRPr="00532AC3">
        <w:t xml:space="preserve"> Договора, либо в случае выявления по представленным </w:t>
      </w:r>
      <w:r w:rsidRPr="00532AC3">
        <w:lastRenderedPageBreak/>
        <w:t>документам задолженности по уплате налогов, сборов, пеней и штрафов, превышающей размер, определенный в п. 3.4.8.  Договора.</w:t>
      </w:r>
    </w:p>
    <w:p w:rsidR="00AA7BA5" w:rsidRDefault="00AA7BA5" w:rsidP="004C0C5E">
      <w:pPr>
        <w:numPr>
          <w:ilvl w:val="0"/>
          <w:numId w:val="86"/>
        </w:numPr>
        <w:suppressAutoHyphens/>
        <w:ind w:left="0" w:right="-23" w:firstLine="709"/>
        <w:jc w:val="both"/>
      </w:pPr>
      <w:r w:rsidRPr="00532AC3">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AA7BA5" w:rsidRPr="00532AC3" w:rsidRDefault="00AA7BA5" w:rsidP="00AA7BA5">
      <w:pPr>
        <w:suppressAutoHyphens/>
        <w:ind w:left="709" w:right="-23"/>
        <w:jc w:val="both"/>
      </w:pPr>
    </w:p>
    <w:p w:rsidR="00AA7BA5" w:rsidRPr="00532AC3" w:rsidRDefault="00AA7BA5" w:rsidP="00AA7BA5">
      <w:pPr>
        <w:pStyle w:val="6"/>
        <w:spacing w:before="0" w:after="0"/>
        <w:ind w:right="-23" w:firstLine="709"/>
      </w:pPr>
      <w:r w:rsidRPr="00532AC3">
        <w:t>Статья 12. Форс-мажор</w:t>
      </w:r>
    </w:p>
    <w:p w:rsidR="00AA7BA5" w:rsidRPr="00532AC3" w:rsidRDefault="00AA7BA5" w:rsidP="004C0C5E">
      <w:pPr>
        <w:numPr>
          <w:ilvl w:val="0"/>
          <w:numId w:val="87"/>
        </w:numPr>
        <w:ind w:left="0" w:right="-23" w:firstLine="709"/>
        <w:jc w:val="both"/>
      </w:pPr>
      <w:r w:rsidRPr="00532AC3">
        <w:t xml:space="preserve">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(форс-мажор).</w:t>
      </w:r>
    </w:p>
    <w:p w:rsidR="00AA7BA5" w:rsidRPr="00532AC3" w:rsidRDefault="00AA7BA5" w:rsidP="004C0C5E">
      <w:pPr>
        <w:numPr>
          <w:ilvl w:val="0"/>
          <w:numId w:val="87"/>
        </w:numPr>
        <w:ind w:left="0" w:right="-23" w:firstLine="709"/>
        <w:jc w:val="both"/>
      </w:pPr>
      <w:r w:rsidRPr="00532AC3">
        <w:t>Под обстоятельствами непреодолимой силы Стороны подразумевают: наводнение, землетрясение и другие стихийные бедствия, войны, военные действия, массовые беспорядки, а также иные обстоятельства, не зависящие от воли и контроля Сторон, имеющие своим следствием невозможность надлежащего исполнения Договора.</w:t>
      </w:r>
    </w:p>
    <w:p w:rsidR="00AA7BA5" w:rsidRPr="00532AC3" w:rsidRDefault="00AA7BA5" w:rsidP="004C0C5E">
      <w:pPr>
        <w:numPr>
          <w:ilvl w:val="0"/>
          <w:numId w:val="87"/>
        </w:numPr>
        <w:ind w:left="0" w:right="-23" w:firstLine="709"/>
        <w:jc w:val="both"/>
      </w:pPr>
      <w:r w:rsidRPr="00532AC3">
        <w:t xml:space="preserve">Сторона, подвергшаяся воздействию обстоятельств непреодолимой силы, обязана в течение 15 рабочих дней после их наступления в письменном виде уведомить об этом другую Сторону. В уведомлении должно содержаться описание характера обстоятельств непреодолимой силы, а также к нему должно быть приложено свидетельство Торгово-Промышленной Палаты Российской Федерации (или ее регионального подразделения) о наступлении форс-мажорных обстоятельств. </w:t>
      </w:r>
      <w:proofErr w:type="spellStart"/>
      <w:r w:rsidRPr="00532AC3">
        <w:t>Неуведомление</w:t>
      </w:r>
      <w:proofErr w:type="spellEnd"/>
      <w:r w:rsidRPr="00532AC3">
        <w:t xml:space="preserve"> либо несвоевременное уведомление о наступлении форс-мажорных обстоятельств лишает соответствующую Сторону права ссылаться на них в будущем.</w:t>
      </w:r>
    </w:p>
    <w:p w:rsidR="00AA7BA5" w:rsidRPr="00532AC3" w:rsidRDefault="00AA7BA5" w:rsidP="004C0C5E">
      <w:pPr>
        <w:numPr>
          <w:ilvl w:val="0"/>
          <w:numId w:val="87"/>
        </w:numPr>
        <w:ind w:left="0" w:right="-23" w:firstLine="709"/>
        <w:jc w:val="both"/>
        <w:rPr>
          <w:b/>
        </w:rPr>
      </w:pPr>
      <w:r w:rsidRPr="00532AC3">
        <w:t>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 и определяют порядок дальнейшего исполнения обязательств по Договору.</w:t>
      </w:r>
    </w:p>
    <w:p w:rsidR="00AA7BA5" w:rsidRPr="00532AC3" w:rsidRDefault="00AA7BA5" w:rsidP="00AA7BA5">
      <w:pPr>
        <w:ind w:right="-23" w:firstLine="709"/>
        <w:jc w:val="both"/>
        <w:rPr>
          <w:b/>
        </w:rPr>
      </w:pPr>
    </w:p>
    <w:p w:rsidR="00AA7BA5" w:rsidRPr="00532AC3" w:rsidRDefault="00AA7BA5" w:rsidP="00AA7BA5">
      <w:pPr>
        <w:pStyle w:val="6"/>
        <w:spacing w:before="0" w:after="0"/>
        <w:ind w:right="-23" w:firstLine="709"/>
      </w:pPr>
      <w:r w:rsidRPr="00532AC3">
        <w:t xml:space="preserve">Статья 13. Обеспечение </w:t>
      </w:r>
      <w:r>
        <w:t>исполнения обязательств по Д</w:t>
      </w:r>
      <w:r w:rsidRPr="00532AC3">
        <w:t>оговор</w:t>
      </w:r>
      <w:r>
        <w:t>у</w:t>
      </w:r>
    </w:p>
    <w:p w:rsidR="00AA7BA5" w:rsidRPr="00532AC3" w:rsidRDefault="00AA7BA5" w:rsidP="00AA7BA5">
      <w:pPr>
        <w:suppressAutoHyphens/>
        <w:ind w:right="-23" w:firstLine="709"/>
        <w:contextualSpacing/>
        <w:jc w:val="both"/>
      </w:pPr>
      <w:r w:rsidRPr="00532AC3">
        <w:t>13.1.</w:t>
      </w:r>
      <w:r w:rsidRPr="00532AC3">
        <w:tab/>
        <w:t xml:space="preserve">В срок не более 15 (пятнадцати) календарных дней </w:t>
      </w:r>
      <w:proofErr w:type="gramStart"/>
      <w:r w:rsidRPr="00532AC3">
        <w:t>с даты заключения</w:t>
      </w:r>
      <w:proofErr w:type="gramEnd"/>
      <w:r w:rsidRPr="00532AC3">
        <w:t xml:space="preserve"> Договора Исполнитель обязан предоставить Заказчику</w:t>
      </w:r>
      <w:r>
        <w:t xml:space="preserve"> обеспечение исполнения обязательств по </w:t>
      </w:r>
      <w:r w:rsidRPr="00532AC3">
        <w:t>возврат</w:t>
      </w:r>
      <w:r>
        <w:t>у</w:t>
      </w:r>
      <w:r w:rsidRPr="00532AC3">
        <w:t xml:space="preserve"> авансового платежа</w:t>
      </w:r>
      <w:r w:rsidRPr="00532AC3" w:rsidDel="002B4172">
        <w:t xml:space="preserve"> </w:t>
      </w:r>
      <w:r w:rsidRPr="00532AC3">
        <w:t>в размере</w:t>
      </w:r>
      <w:r>
        <w:t xml:space="preserve">, указанном в п. 5.3 Договора, </w:t>
      </w:r>
      <w:r w:rsidRPr="00532AC3">
        <w:t xml:space="preserve"> в одном из следующих вариантов:</w:t>
      </w:r>
    </w:p>
    <w:p w:rsidR="00AA7BA5" w:rsidRPr="00532AC3" w:rsidRDefault="00AA7BA5" w:rsidP="00AA7BA5">
      <w:pPr>
        <w:suppressAutoHyphens/>
        <w:ind w:right="-23" w:firstLine="709"/>
        <w:contextualSpacing/>
        <w:jc w:val="both"/>
      </w:pPr>
    </w:p>
    <w:p w:rsidR="00AA7BA5" w:rsidRPr="00411C88" w:rsidRDefault="00AA7BA5" w:rsidP="00AA7BA5">
      <w:pPr>
        <w:suppressAutoHyphens/>
        <w:ind w:right="-23" w:firstLine="709"/>
        <w:contextualSpacing/>
        <w:jc w:val="both"/>
        <w:rPr>
          <w:b/>
        </w:rPr>
      </w:pPr>
      <w:r w:rsidRPr="00411C88">
        <w:rPr>
          <w:b/>
        </w:rPr>
        <w:t>- Вариант 1</w:t>
      </w:r>
    </w:p>
    <w:p w:rsidR="00AA7BA5" w:rsidRPr="00532AC3" w:rsidRDefault="00AA7BA5" w:rsidP="00AA7BA5">
      <w:pPr>
        <w:suppressAutoHyphens/>
        <w:ind w:right="-23" w:firstLine="709"/>
        <w:contextualSpacing/>
        <w:jc w:val="both"/>
      </w:pPr>
      <w:r>
        <w:t>Б</w:t>
      </w:r>
      <w:r w:rsidRPr="00532AC3">
        <w:t>езотзывн</w:t>
      </w:r>
      <w:r>
        <w:t>ая</w:t>
      </w:r>
      <w:r w:rsidRPr="00532AC3">
        <w:t xml:space="preserve"> банковск</w:t>
      </w:r>
      <w:r>
        <w:t>ая</w:t>
      </w:r>
      <w:r w:rsidRPr="00532AC3">
        <w:t xml:space="preserve"> гаранти</w:t>
      </w:r>
      <w:r>
        <w:t>я</w:t>
      </w:r>
      <w:r w:rsidRPr="00532AC3">
        <w:t xml:space="preserve"> кредитной организации</w:t>
      </w:r>
      <w:r>
        <w:t xml:space="preserve"> по </w:t>
      </w:r>
      <w:proofErr w:type="gramStart"/>
      <w:r>
        <w:t>форме</w:t>
      </w:r>
      <w:proofErr w:type="gramEnd"/>
      <w:r w:rsidRPr="00532AC3">
        <w:t xml:space="preserve"> установленной</w:t>
      </w:r>
      <w:r>
        <w:t xml:space="preserve"> в</w:t>
      </w:r>
      <w:r w:rsidRPr="00532AC3">
        <w:t xml:space="preserve"> </w:t>
      </w:r>
      <w:r w:rsidRPr="00532AC3">
        <w:rPr>
          <w:highlight w:val="green"/>
        </w:rPr>
        <w:t>Приложени</w:t>
      </w:r>
      <w:r>
        <w:rPr>
          <w:highlight w:val="green"/>
        </w:rPr>
        <w:t>и</w:t>
      </w:r>
      <w:r w:rsidRPr="00532AC3">
        <w:rPr>
          <w:highlight w:val="green"/>
        </w:rPr>
        <w:t xml:space="preserve"> №7</w:t>
      </w:r>
      <w:r w:rsidRPr="00532AC3">
        <w:t xml:space="preserve"> к Договору. Срок окончания действия предусмотренной настоящим пунктом банковской гарантии должен определяться </w:t>
      </w:r>
      <w:r>
        <w:t xml:space="preserve">сроком окончания выполнения Работ </w:t>
      </w:r>
      <w:r w:rsidRPr="00532AC3">
        <w:rPr>
          <w:color w:val="000000"/>
        </w:rPr>
        <w:t>по Договору, увеличенн</w:t>
      </w:r>
      <w:r>
        <w:rPr>
          <w:color w:val="000000"/>
        </w:rPr>
        <w:t>ым</w:t>
      </w:r>
      <w:r w:rsidRPr="00532AC3">
        <w:rPr>
          <w:color w:val="000000"/>
        </w:rPr>
        <w:t xml:space="preserve"> на 60 (Шестьдесят) календарных дней. Банк,</w:t>
      </w:r>
      <w:r w:rsidRPr="00532AC3">
        <w:t xml:space="preserve"> предоставивший гарантию, должен быть предварительно письменно согласован с Заказчиком. Исполнитель несет все расходы по получению банковской гарантии. </w:t>
      </w:r>
    </w:p>
    <w:p w:rsidR="00AA7BA5" w:rsidRPr="00532AC3" w:rsidRDefault="00AA7BA5" w:rsidP="00AA7BA5">
      <w:pPr>
        <w:pStyle w:val="ab"/>
        <w:ind w:right="-23" w:firstLine="709"/>
        <w:rPr>
          <w:b/>
        </w:rPr>
      </w:pPr>
      <w:r w:rsidRPr="00532AC3">
        <w:t>Банковская гарантия должна быть выдана Банком, отвечающим следующим требованиям:</w:t>
      </w:r>
    </w:p>
    <w:p w:rsidR="00AA7BA5" w:rsidRPr="00532AC3" w:rsidRDefault="00AA7BA5" w:rsidP="00AA7BA5">
      <w:pPr>
        <w:tabs>
          <w:tab w:val="left" w:pos="993"/>
        </w:tabs>
        <w:ind w:right="-23" w:firstLine="709"/>
        <w:jc w:val="both"/>
      </w:pPr>
      <w:r w:rsidRPr="00532AC3">
        <w:t>1) объем собственных средств (собственного капитала) по публикуемой финансовой отчетности по РСБУ на последнюю отчетную дату: не менее 3 млрд. рублей;</w:t>
      </w:r>
    </w:p>
    <w:p w:rsidR="00AA7BA5" w:rsidRPr="00532AC3" w:rsidRDefault="00AA7BA5" w:rsidP="00AA7BA5">
      <w:pPr>
        <w:tabs>
          <w:tab w:val="left" w:pos="993"/>
        </w:tabs>
        <w:ind w:right="-23" w:firstLine="709"/>
        <w:jc w:val="both"/>
      </w:pPr>
      <w:r w:rsidRPr="00532AC3">
        <w:t xml:space="preserve">2) наличие банка в системе страхования вкладов, </w:t>
      </w:r>
    </w:p>
    <w:p w:rsidR="00AA7BA5" w:rsidRPr="00532AC3" w:rsidRDefault="00AA7BA5" w:rsidP="00AA7BA5">
      <w:pPr>
        <w:tabs>
          <w:tab w:val="left" w:pos="993"/>
        </w:tabs>
        <w:ind w:right="-23" w:firstLine="709"/>
        <w:jc w:val="both"/>
      </w:pPr>
      <w:r w:rsidRPr="00532AC3">
        <w:t>3) наличие в открытом доступе публикуемой финансовой отчетности.</w:t>
      </w:r>
    </w:p>
    <w:p w:rsidR="00AA7BA5" w:rsidRPr="00532AC3" w:rsidRDefault="00AA7BA5" w:rsidP="00AA7BA5">
      <w:pPr>
        <w:tabs>
          <w:tab w:val="left" w:pos="993"/>
        </w:tabs>
        <w:ind w:right="-23" w:firstLine="709"/>
        <w:jc w:val="both"/>
      </w:pPr>
      <w:r w:rsidRPr="00532AC3">
        <w:lastRenderedPageBreak/>
        <w:t xml:space="preserve">В целях минимизации сроков подтверждения банком-гарантом факта выдачи банковской гарантии и нахождения ее на учете в Банке, допускается предоставление такого подтверждения по системе SWIFT, </w:t>
      </w:r>
      <w:proofErr w:type="gramStart"/>
      <w:r w:rsidRPr="00532AC3">
        <w:t>указанный</w:t>
      </w:r>
      <w:proofErr w:type="gramEnd"/>
      <w:r w:rsidRPr="00532AC3">
        <w:t xml:space="preserve"> в </w:t>
      </w:r>
      <w:r>
        <w:t>статье</w:t>
      </w:r>
      <w:r w:rsidRPr="00532AC3">
        <w:t xml:space="preserve"> 16 Договора.</w:t>
      </w:r>
    </w:p>
    <w:p w:rsidR="00AA7BA5" w:rsidRPr="00532AC3" w:rsidRDefault="00AA7BA5" w:rsidP="00AA7BA5">
      <w:pPr>
        <w:pStyle w:val="1fc"/>
        <w:tabs>
          <w:tab w:val="left" w:pos="0"/>
          <w:tab w:val="left" w:pos="993"/>
          <w:tab w:val="left" w:pos="1276"/>
          <w:tab w:val="num" w:pos="1418"/>
        </w:tabs>
        <w:spacing w:after="0" w:line="240" w:lineRule="auto"/>
        <w:ind w:left="0" w:right="-23" w:firstLine="709"/>
        <w:jc w:val="both"/>
        <w:rPr>
          <w:rFonts w:ascii="Times New Roman" w:hAnsi="Times New Roman"/>
          <w:sz w:val="24"/>
          <w:szCs w:val="24"/>
        </w:rPr>
      </w:pPr>
      <w:r w:rsidRPr="00532AC3">
        <w:rPr>
          <w:rFonts w:ascii="Times New Roman" w:hAnsi="Times New Roman"/>
          <w:sz w:val="24"/>
          <w:szCs w:val="24"/>
        </w:rPr>
        <w:t>Банк-гарант по поручению и за счет Исполнителя направляет по системе SWIFT подтверждающее сообщение в адрес обслуживающего банка Исполнителя.</w:t>
      </w:r>
    </w:p>
    <w:p w:rsidR="00AA7BA5" w:rsidRPr="00532AC3" w:rsidRDefault="00AA7BA5" w:rsidP="00AA7BA5">
      <w:pPr>
        <w:suppressAutoHyphens/>
        <w:ind w:right="-23" w:firstLine="709"/>
        <w:contextualSpacing/>
        <w:jc w:val="both"/>
        <w:rPr>
          <w:b/>
          <w:u w:val="single"/>
        </w:rPr>
      </w:pPr>
    </w:p>
    <w:p w:rsidR="00AA7BA5" w:rsidRPr="00411C88" w:rsidRDefault="00AA7BA5" w:rsidP="00AA7BA5">
      <w:pPr>
        <w:suppressAutoHyphens/>
        <w:ind w:right="-23" w:firstLine="709"/>
        <w:contextualSpacing/>
        <w:jc w:val="both"/>
        <w:rPr>
          <w:b/>
        </w:rPr>
      </w:pPr>
      <w:r w:rsidRPr="00411C88">
        <w:rPr>
          <w:b/>
        </w:rPr>
        <w:t>- Вариант 2</w:t>
      </w:r>
    </w:p>
    <w:p w:rsidR="00AA7BA5" w:rsidRPr="00532AC3" w:rsidRDefault="00AA7BA5" w:rsidP="00AA7BA5">
      <w:pPr>
        <w:tabs>
          <w:tab w:val="num" w:pos="0"/>
          <w:tab w:val="left" w:pos="993"/>
        </w:tabs>
        <w:ind w:right="-23" w:firstLine="709"/>
        <w:jc w:val="both"/>
      </w:pPr>
      <w:r>
        <w:t>Д</w:t>
      </w:r>
      <w:r w:rsidRPr="00532AC3">
        <w:t>оговор поручительства, по форме</w:t>
      </w:r>
      <w:r>
        <w:t xml:space="preserve">, установленной в </w:t>
      </w:r>
      <w:r w:rsidRPr="00532AC3">
        <w:t xml:space="preserve"> </w:t>
      </w:r>
      <w:r w:rsidRPr="00532AC3">
        <w:rPr>
          <w:highlight w:val="green"/>
        </w:rPr>
        <w:t>Приложени</w:t>
      </w:r>
      <w:r>
        <w:rPr>
          <w:highlight w:val="green"/>
        </w:rPr>
        <w:t>и</w:t>
      </w:r>
      <w:r w:rsidRPr="00532AC3">
        <w:rPr>
          <w:highlight w:val="green"/>
        </w:rPr>
        <w:t xml:space="preserve"> №</w:t>
      </w:r>
      <w:r>
        <w:rPr>
          <w:highlight w:val="green"/>
        </w:rPr>
        <w:t xml:space="preserve"> </w:t>
      </w:r>
      <w:r w:rsidRPr="00532AC3">
        <w:rPr>
          <w:highlight w:val="green"/>
        </w:rPr>
        <w:t>8</w:t>
      </w:r>
      <w:r w:rsidRPr="00532AC3">
        <w:t xml:space="preserve"> к Договору. Поручитель</w:t>
      </w:r>
      <w:r>
        <w:t>,</w:t>
      </w:r>
      <w:r w:rsidRPr="00532AC3">
        <w:t xml:space="preserve"> выдавший договор поручительства</w:t>
      </w:r>
      <w:r>
        <w:t>,</w:t>
      </w:r>
      <w:r w:rsidRPr="00532AC3">
        <w:t xml:space="preserve"> должен быть предварительно письменно согласован с Заказчиком. Договор поручительства должен быть выдан Поручителем, отвечающим следующим требованиям:</w:t>
      </w:r>
    </w:p>
    <w:p w:rsidR="00AA7BA5" w:rsidRPr="00324CE2" w:rsidRDefault="00AA7BA5" w:rsidP="00AA7BA5">
      <w:pPr>
        <w:tabs>
          <w:tab w:val="left" w:pos="1701"/>
        </w:tabs>
        <w:autoSpaceDE w:val="0"/>
        <w:autoSpaceDN w:val="0"/>
        <w:adjustRightInd w:val="0"/>
        <w:ind w:right="-23" w:firstLine="709"/>
        <w:jc w:val="both"/>
      </w:pPr>
      <w:proofErr w:type="gramStart"/>
      <w:r w:rsidRPr="00532AC3">
        <w:t xml:space="preserve">-лицо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532AC3">
        <w:t>Standard</w:t>
      </w:r>
      <w:proofErr w:type="spellEnd"/>
      <w:r w:rsidRPr="00532AC3">
        <w:t xml:space="preserve"> &amp; </w:t>
      </w:r>
      <w:proofErr w:type="spellStart"/>
      <w:r w:rsidRPr="00532AC3">
        <w:t>Poor’s</w:t>
      </w:r>
      <w:proofErr w:type="spellEnd"/>
      <w:r w:rsidRPr="00532AC3">
        <w:t xml:space="preserve"> (www.standardandpoors.com), </w:t>
      </w:r>
      <w:proofErr w:type="spellStart"/>
      <w:r w:rsidRPr="00532AC3">
        <w:t>Moody’s</w:t>
      </w:r>
      <w:proofErr w:type="spellEnd"/>
      <w:r w:rsidRPr="00532AC3">
        <w:t xml:space="preserve"> </w:t>
      </w:r>
      <w:proofErr w:type="spellStart"/>
      <w:r w:rsidRPr="00532AC3">
        <w:t>Investors</w:t>
      </w:r>
      <w:proofErr w:type="spellEnd"/>
      <w:r w:rsidRPr="00532AC3">
        <w:t xml:space="preserve"> </w:t>
      </w:r>
      <w:proofErr w:type="spellStart"/>
      <w:r w:rsidRPr="00532AC3">
        <w:t>Service</w:t>
      </w:r>
      <w:proofErr w:type="spellEnd"/>
      <w:r w:rsidRPr="00532AC3">
        <w:t xml:space="preserve"> (www.moodys.com) или </w:t>
      </w:r>
      <w:proofErr w:type="spellStart"/>
      <w:r w:rsidRPr="00532AC3">
        <w:t>Fitch</w:t>
      </w:r>
      <w:proofErr w:type="spellEnd"/>
      <w:r w:rsidRPr="00532AC3">
        <w:t xml:space="preserve"> </w:t>
      </w:r>
      <w:proofErr w:type="spellStart"/>
      <w:r w:rsidRPr="00532AC3">
        <w:t>Ratings</w:t>
      </w:r>
      <w:proofErr w:type="spellEnd"/>
      <w:r w:rsidRPr="00532AC3">
        <w:t xml:space="preserve"> (www.fitchratings.com) на уровне суверенного кредитного рейтинга Российской Федерации, присвоенного по международной шкале соответствующего агентства (</w:t>
      </w:r>
      <w:proofErr w:type="spellStart"/>
      <w:r w:rsidRPr="00532AC3">
        <w:t>Standard</w:t>
      </w:r>
      <w:proofErr w:type="spellEnd"/>
      <w:r w:rsidRPr="00532AC3">
        <w:t xml:space="preserve"> &amp; </w:t>
      </w:r>
      <w:proofErr w:type="spellStart"/>
      <w:r w:rsidRPr="00532AC3">
        <w:t>Poor’s</w:t>
      </w:r>
      <w:proofErr w:type="spellEnd"/>
      <w:r w:rsidRPr="00532AC3">
        <w:t xml:space="preserve">, </w:t>
      </w:r>
      <w:proofErr w:type="spellStart"/>
      <w:r w:rsidRPr="00532AC3">
        <w:t>Fitch</w:t>
      </w:r>
      <w:proofErr w:type="spellEnd"/>
      <w:r w:rsidRPr="00532AC3">
        <w:t xml:space="preserve"> </w:t>
      </w:r>
      <w:proofErr w:type="spellStart"/>
      <w:r w:rsidRPr="00532AC3">
        <w:t>Ratings</w:t>
      </w:r>
      <w:proofErr w:type="spellEnd"/>
      <w:r w:rsidRPr="00532AC3">
        <w:t xml:space="preserve">, </w:t>
      </w:r>
      <w:proofErr w:type="spellStart"/>
      <w:r w:rsidRPr="00532AC3">
        <w:t>Moody’s</w:t>
      </w:r>
      <w:proofErr w:type="spellEnd"/>
      <w:r w:rsidRPr="00532AC3">
        <w:t xml:space="preserve"> </w:t>
      </w:r>
      <w:proofErr w:type="spellStart"/>
      <w:r w:rsidRPr="00532AC3">
        <w:t>Investors</w:t>
      </w:r>
      <w:proofErr w:type="spellEnd"/>
      <w:r w:rsidRPr="00532AC3">
        <w:t xml:space="preserve"> </w:t>
      </w:r>
      <w:proofErr w:type="spellStart"/>
      <w:r w:rsidRPr="00532AC3">
        <w:t>Service</w:t>
      </w:r>
      <w:proofErr w:type="spellEnd"/>
      <w:r w:rsidRPr="00532AC3">
        <w:t>).</w:t>
      </w:r>
      <w:proofErr w:type="gramEnd"/>
      <w:r w:rsidRPr="00532AC3">
        <w:t xml:space="preserve"> Указанные рейтинги должны быть действительными и не должны находиться в состоянии «отозван» или «приостановлен». При налич</w:t>
      </w:r>
      <w:proofErr w:type="gramStart"/>
      <w:r w:rsidRPr="00532AC3">
        <w:t>ии у о</w:t>
      </w:r>
      <w:proofErr w:type="gramEnd"/>
      <w:r w:rsidRPr="00532AC3">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w:t>
      </w:r>
      <w:r w:rsidRPr="00324CE2">
        <w:t>национальной и иностранной валюте в целях расчета принимается более высокий из рейтингов, присвоенный данным рейтинговым агентством.</w:t>
      </w:r>
    </w:p>
    <w:p w:rsidR="00AA7BA5" w:rsidRPr="00324CE2" w:rsidRDefault="00AA7BA5" w:rsidP="00AA7BA5">
      <w:pPr>
        <w:pStyle w:val="afff0"/>
        <w:tabs>
          <w:tab w:val="left" w:pos="0"/>
          <w:tab w:val="left" w:pos="993"/>
        </w:tabs>
        <w:spacing w:after="0" w:line="240" w:lineRule="auto"/>
        <w:ind w:left="0" w:right="-23" w:firstLine="709"/>
        <w:jc w:val="both"/>
        <w:rPr>
          <w:rFonts w:ascii="Times New Roman" w:hAnsi="Times New Roman"/>
          <w:sz w:val="24"/>
          <w:szCs w:val="24"/>
        </w:rPr>
      </w:pPr>
      <w:r w:rsidRPr="00324CE2">
        <w:rPr>
          <w:rFonts w:ascii="Times New Roman" w:hAnsi="Times New Roman"/>
          <w:sz w:val="24"/>
          <w:szCs w:val="24"/>
        </w:rPr>
        <w:t>Срок окончания действия предусмотренно</w:t>
      </w:r>
      <w:r>
        <w:rPr>
          <w:rFonts w:ascii="Times New Roman" w:hAnsi="Times New Roman"/>
          <w:sz w:val="24"/>
          <w:szCs w:val="24"/>
        </w:rPr>
        <w:t>го</w:t>
      </w:r>
      <w:r w:rsidRPr="00324CE2">
        <w:rPr>
          <w:rFonts w:ascii="Times New Roman" w:hAnsi="Times New Roman"/>
          <w:sz w:val="24"/>
          <w:szCs w:val="24"/>
        </w:rPr>
        <w:t xml:space="preserve"> настоящим пунктом договора поручительства должен определяться </w:t>
      </w:r>
      <w:r>
        <w:rPr>
          <w:rFonts w:ascii="Times New Roman" w:hAnsi="Times New Roman"/>
          <w:sz w:val="24"/>
          <w:szCs w:val="24"/>
        </w:rPr>
        <w:t xml:space="preserve">сроком окончания выполнения работ по Договору </w:t>
      </w:r>
      <w:r w:rsidRPr="00ED1952">
        <w:rPr>
          <w:rFonts w:ascii="Times New Roman" w:hAnsi="Times New Roman"/>
          <w:sz w:val="24"/>
          <w:szCs w:val="24"/>
          <w:highlight w:val="green"/>
        </w:rPr>
        <w:t>по Договору</w:t>
      </w:r>
      <w:r w:rsidRPr="00324CE2">
        <w:rPr>
          <w:rFonts w:ascii="Times New Roman" w:hAnsi="Times New Roman"/>
          <w:sz w:val="24"/>
          <w:szCs w:val="24"/>
        </w:rPr>
        <w:t>, увеличенн</w:t>
      </w:r>
      <w:r>
        <w:rPr>
          <w:rFonts w:ascii="Times New Roman" w:hAnsi="Times New Roman"/>
          <w:sz w:val="24"/>
          <w:szCs w:val="24"/>
        </w:rPr>
        <w:t>ым</w:t>
      </w:r>
      <w:r w:rsidRPr="00324CE2">
        <w:rPr>
          <w:rFonts w:ascii="Times New Roman" w:hAnsi="Times New Roman"/>
          <w:sz w:val="24"/>
          <w:szCs w:val="24"/>
        </w:rPr>
        <w:t xml:space="preserve"> на 60 (Шестьдесят) календарных дней. </w:t>
      </w:r>
    </w:p>
    <w:p w:rsidR="00AA7BA5" w:rsidRPr="00532AC3" w:rsidRDefault="00AA7BA5" w:rsidP="00AA7BA5">
      <w:pPr>
        <w:tabs>
          <w:tab w:val="num" w:pos="0"/>
          <w:tab w:val="left" w:pos="993"/>
        </w:tabs>
        <w:ind w:right="-23" w:firstLine="709"/>
        <w:jc w:val="both"/>
        <w:rPr>
          <w:i/>
          <w:color w:val="000000"/>
          <w:spacing w:val="-2"/>
        </w:rPr>
      </w:pPr>
      <w:r w:rsidRPr="00532AC3">
        <w:rPr>
          <w:color w:val="000000"/>
          <w:spacing w:val="-2"/>
        </w:rPr>
        <w:t xml:space="preserve">Поручитель </w:t>
      </w:r>
      <w:r w:rsidRPr="00532AC3">
        <w:t xml:space="preserve">должен раскрывать информацию в отношении всей цепочки собственников, включая бенефициаров (в том числе конечных) с </w:t>
      </w:r>
      <w:r w:rsidRPr="00532AC3">
        <w:rPr>
          <w:color w:val="000000"/>
          <w:spacing w:val="-2"/>
        </w:rPr>
        <w:t>предоставлением копий подтверждающих документов</w:t>
      </w:r>
      <w:r>
        <w:rPr>
          <w:color w:val="000000"/>
          <w:spacing w:val="-2"/>
        </w:rPr>
        <w:t>, на Условиях предоставления сведений о контрагенте (Приложение №4 к Договору)</w:t>
      </w:r>
      <w:r w:rsidRPr="00532AC3">
        <w:rPr>
          <w:i/>
          <w:color w:val="000000"/>
          <w:spacing w:val="-2"/>
        </w:rPr>
        <w:t xml:space="preserve">. </w:t>
      </w:r>
      <w:bookmarkStart w:id="381" w:name="ChangePriceFrame"/>
    </w:p>
    <w:p w:rsidR="00AA7BA5" w:rsidRPr="00532AC3" w:rsidRDefault="00AA7BA5" w:rsidP="00AA7BA5">
      <w:pPr>
        <w:tabs>
          <w:tab w:val="num" w:pos="0"/>
          <w:tab w:val="left" w:pos="993"/>
        </w:tabs>
        <w:ind w:right="-23" w:firstLine="709"/>
        <w:jc w:val="both"/>
      </w:pPr>
    </w:p>
    <w:p w:rsidR="00AA7BA5" w:rsidRPr="00532AC3" w:rsidRDefault="00AA7BA5" w:rsidP="00AA7BA5">
      <w:pPr>
        <w:tabs>
          <w:tab w:val="num" w:pos="0"/>
          <w:tab w:val="left" w:pos="993"/>
        </w:tabs>
        <w:ind w:right="-23" w:firstLine="709"/>
        <w:jc w:val="both"/>
        <w:rPr>
          <w:i/>
        </w:rPr>
      </w:pPr>
      <w:r w:rsidRPr="00532AC3">
        <w:t>Обеспечение возврата аванса должно содержать указание на согласие гаранта с тем, что изменения и дополнения, внесенные в Договор, не освобождают его от обязательств по соответствующему обеспечению, если это не предусмотрено изменением/дополнением.</w:t>
      </w:r>
    </w:p>
    <w:p w:rsidR="00AA7BA5" w:rsidRPr="00532AC3" w:rsidRDefault="00AA7BA5" w:rsidP="00AA7BA5">
      <w:pPr>
        <w:pStyle w:val="1fc"/>
        <w:tabs>
          <w:tab w:val="left" w:pos="0"/>
          <w:tab w:val="left" w:pos="993"/>
          <w:tab w:val="left" w:pos="1276"/>
        </w:tabs>
        <w:spacing w:after="0" w:line="240" w:lineRule="auto"/>
        <w:ind w:left="0" w:right="-23" w:firstLine="709"/>
        <w:contextualSpacing/>
        <w:jc w:val="both"/>
        <w:rPr>
          <w:rFonts w:ascii="Times New Roman" w:hAnsi="Times New Roman"/>
          <w:sz w:val="24"/>
          <w:szCs w:val="24"/>
        </w:rPr>
      </w:pPr>
      <w:r w:rsidRPr="00532AC3">
        <w:rPr>
          <w:rFonts w:ascii="Times New Roman" w:hAnsi="Times New Roman"/>
          <w:sz w:val="24"/>
          <w:szCs w:val="24"/>
        </w:rPr>
        <w:t>В случае если по каким-либо причинам обеспечение перестало быть действительным, прекратило свое действие или иным образом перестало обеспечивать исполнение Исполнителем своих обязательств по Договору, Исполнитель обязуется в течение 10 (десяти) банковских дней предоставить Заказчику иное (новое) надлежащее обеспечение возврата аванса.</w:t>
      </w:r>
      <w:bookmarkEnd w:id="381"/>
    </w:p>
    <w:p w:rsidR="00AA7BA5" w:rsidRPr="00532AC3" w:rsidRDefault="00AA7BA5" w:rsidP="00AA7BA5">
      <w:pPr>
        <w:ind w:right="-23" w:firstLine="709"/>
        <w:jc w:val="both"/>
      </w:pPr>
    </w:p>
    <w:p w:rsidR="00AA7BA5" w:rsidRDefault="00AA7BA5" w:rsidP="00AA7BA5">
      <w:pPr>
        <w:ind w:right="-23" w:firstLine="709"/>
        <w:jc w:val="both"/>
      </w:pPr>
      <w:r>
        <w:t>13.2.</w:t>
      </w:r>
      <w:r>
        <w:tab/>
      </w:r>
      <w:r w:rsidRPr="00411C88">
        <w:t xml:space="preserve">В срок не более 15 (пятнадцати) календарных дней </w:t>
      </w:r>
      <w:proofErr w:type="gramStart"/>
      <w:r w:rsidRPr="00411C88">
        <w:t>с даты заключения</w:t>
      </w:r>
      <w:proofErr w:type="gramEnd"/>
      <w:r w:rsidRPr="00411C88">
        <w:t xml:space="preserve"> Договора Исполнитель обязан предоставить Заказчику обеспечение исполнения Договора на сумму в размере </w:t>
      </w:r>
      <w:r>
        <w:rPr>
          <w:highlight w:val="green"/>
        </w:rPr>
        <w:t>10</w:t>
      </w:r>
      <w:r w:rsidRPr="00411C88">
        <w:rPr>
          <w:highlight w:val="green"/>
        </w:rPr>
        <w:t xml:space="preserve"> % </w:t>
      </w:r>
      <w:r>
        <w:t>(десять)</w:t>
      </w:r>
      <w:r w:rsidRPr="00411C88">
        <w:t xml:space="preserve"> от цены Договора, предусмотренной п.</w:t>
      </w:r>
      <w:r>
        <w:t>5.1</w:t>
      </w:r>
      <w:r w:rsidRPr="00411C88">
        <w:t xml:space="preserve"> Договора</w:t>
      </w:r>
      <w:r>
        <w:t xml:space="preserve"> </w:t>
      </w:r>
      <w:r w:rsidRPr="00532AC3">
        <w:t>в одном из следующих вариантов</w:t>
      </w:r>
      <w:r w:rsidRPr="00411C88">
        <w:t>:</w:t>
      </w:r>
    </w:p>
    <w:p w:rsidR="00AA7BA5" w:rsidRPr="00411C88" w:rsidRDefault="00AA7BA5" w:rsidP="00AA7BA5">
      <w:pPr>
        <w:suppressAutoHyphens/>
        <w:ind w:firstLine="709"/>
        <w:contextualSpacing/>
        <w:jc w:val="both"/>
      </w:pPr>
    </w:p>
    <w:p w:rsidR="00AA7BA5" w:rsidRPr="00411C88" w:rsidRDefault="00AA7BA5" w:rsidP="00AA7BA5">
      <w:pPr>
        <w:suppressAutoHyphens/>
        <w:ind w:firstLine="709"/>
        <w:contextualSpacing/>
        <w:jc w:val="both"/>
        <w:rPr>
          <w:b/>
        </w:rPr>
      </w:pPr>
      <w:r w:rsidRPr="00411C88">
        <w:rPr>
          <w:b/>
        </w:rPr>
        <w:t xml:space="preserve"> - Вариант 1</w:t>
      </w:r>
    </w:p>
    <w:p w:rsidR="00AA7BA5" w:rsidRPr="00411C88" w:rsidRDefault="00AA7BA5" w:rsidP="00AA7BA5">
      <w:pPr>
        <w:suppressAutoHyphens/>
        <w:ind w:firstLine="709"/>
        <w:contextualSpacing/>
        <w:jc w:val="both"/>
      </w:pPr>
      <w:r>
        <w:t>Б</w:t>
      </w:r>
      <w:r w:rsidRPr="00411C88">
        <w:t>анковск</w:t>
      </w:r>
      <w:r>
        <w:t>ая</w:t>
      </w:r>
      <w:r w:rsidRPr="00411C88">
        <w:t xml:space="preserve"> гаранти</w:t>
      </w:r>
      <w:r>
        <w:t>я кредитной организации по форме</w:t>
      </w:r>
      <w:r w:rsidRPr="00411C88">
        <w:t>, установленной</w:t>
      </w:r>
      <w:r>
        <w:t xml:space="preserve"> в</w:t>
      </w:r>
      <w:r w:rsidRPr="00411C88">
        <w:t xml:space="preserve"> </w:t>
      </w:r>
      <w:r w:rsidRPr="00411C88">
        <w:rPr>
          <w:highlight w:val="green"/>
        </w:rPr>
        <w:t>Приложени</w:t>
      </w:r>
      <w:r>
        <w:rPr>
          <w:highlight w:val="green"/>
        </w:rPr>
        <w:t>и</w:t>
      </w:r>
      <w:r w:rsidRPr="00411C88">
        <w:rPr>
          <w:highlight w:val="green"/>
        </w:rPr>
        <w:t xml:space="preserve"> №</w:t>
      </w:r>
      <w:r>
        <w:rPr>
          <w:highlight w:val="green"/>
        </w:rPr>
        <w:t xml:space="preserve"> </w:t>
      </w:r>
      <w:r w:rsidRPr="00411C88">
        <w:rPr>
          <w:highlight w:val="green"/>
        </w:rPr>
        <w:t>9</w:t>
      </w:r>
      <w:r w:rsidRPr="00411C88">
        <w:t xml:space="preserve"> к Договору. Срок окончания действия предусмотренной настоящим пунктом банковской гарантии должен определяться</w:t>
      </w:r>
      <w:r>
        <w:t xml:space="preserve"> сроком окончания выполнения Работ </w:t>
      </w:r>
      <w:r w:rsidRPr="00411C88">
        <w:t xml:space="preserve"> по </w:t>
      </w:r>
      <w:r>
        <w:t>Д</w:t>
      </w:r>
      <w:r w:rsidRPr="00411C88">
        <w:t>оговору</w:t>
      </w:r>
      <w:r>
        <w:t xml:space="preserve"> </w:t>
      </w:r>
      <w:r>
        <w:lastRenderedPageBreak/>
        <w:t>увеличенным</w:t>
      </w:r>
      <w:r w:rsidRPr="00411C88">
        <w:t xml:space="preserve"> </w:t>
      </w:r>
      <w:r>
        <w:t xml:space="preserve">на </w:t>
      </w:r>
      <w:r w:rsidRPr="00411C88">
        <w:t xml:space="preserve">60 </w:t>
      </w:r>
      <w:r>
        <w:t xml:space="preserve">(шестьдесят) </w:t>
      </w:r>
      <w:r w:rsidRPr="00411C88">
        <w:t xml:space="preserve">календарных дней. Банк, предоставивший гарантию, должен быть предварительно письменно согласован с Заказчиком. Исполнитель несет все расходы по получению банковской гарантии. </w:t>
      </w:r>
    </w:p>
    <w:p w:rsidR="00AA7BA5" w:rsidRPr="00411C88" w:rsidRDefault="00AA7BA5" w:rsidP="00AA7BA5">
      <w:pPr>
        <w:pStyle w:val="ab"/>
        <w:ind w:firstLine="709"/>
      </w:pPr>
      <w:r w:rsidRPr="00411C88">
        <w:t>Банковская гарантия должна быть выдана Банком, отвечающим следующим требованиям:</w:t>
      </w:r>
    </w:p>
    <w:p w:rsidR="00AA7BA5" w:rsidRPr="00411C88" w:rsidRDefault="00AA7BA5" w:rsidP="00AA7BA5">
      <w:pPr>
        <w:tabs>
          <w:tab w:val="left" w:pos="993"/>
        </w:tabs>
        <w:ind w:firstLine="709"/>
        <w:jc w:val="both"/>
      </w:pPr>
      <w:r w:rsidRPr="00411C88">
        <w:t>1) объем собственных средств (собственного капитала) по публикуемой финансовой отчетности по РСБУ на последнюю отчетную дату: не менее 3 млрд. рублей;</w:t>
      </w:r>
    </w:p>
    <w:p w:rsidR="00AA7BA5" w:rsidRPr="00411C88" w:rsidRDefault="00AA7BA5" w:rsidP="00AA7BA5">
      <w:pPr>
        <w:tabs>
          <w:tab w:val="left" w:pos="993"/>
        </w:tabs>
        <w:ind w:firstLine="709"/>
        <w:jc w:val="both"/>
      </w:pPr>
      <w:r w:rsidRPr="00411C88">
        <w:t xml:space="preserve">2) наличие банка в системе страхования вкладов, </w:t>
      </w:r>
    </w:p>
    <w:p w:rsidR="00AA7BA5" w:rsidRDefault="00AA7BA5" w:rsidP="00AA7BA5">
      <w:pPr>
        <w:tabs>
          <w:tab w:val="left" w:pos="993"/>
        </w:tabs>
        <w:ind w:firstLine="709"/>
        <w:jc w:val="both"/>
      </w:pPr>
      <w:r w:rsidRPr="00411C88">
        <w:t>3) наличие в открытом доступе публикуемой финансовой отчетности.</w:t>
      </w:r>
    </w:p>
    <w:p w:rsidR="00AA7BA5" w:rsidRPr="00411C88" w:rsidRDefault="00AA7BA5" w:rsidP="00AA7BA5">
      <w:pPr>
        <w:tabs>
          <w:tab w:val="left" w:pos="993"/>
        </w:tabs>
        <w:ind w:firstLine="709"/>
        <w:jc w:val="both"/>
      </w:pPr>
    </w:p>
    <w:p w:rsidR="00AA7BA5" w:rsidRPr="00411C88" w:rsidRDefault="00AA7BA5" w:rsidP="00AA7BA5">
      <w:pPr>
        <w:suppressAutoHyphens/>
        <w:ind w:firstLine="709"/>
        <w:contextualSpacing/>
        <w:jc w:val="both"/>
        <w:rPr>
          <w:b/>
        </w:rPr>
      </w:pPr>
      <w:r>
        <w:rPr>
          <w:b/>
        </w:rPr>
        <w:t xml:space="preserve">- </w:t>
      </w:r>
      <w:r w:rsidRPr="00411C88">
        <w:rPr>
          <w:b/>
        </w:rPr>
        <w:t>Вариант 2</w:t>
      </w:r>
    </w:p>
    <w:p w:rsidR="00AA7BA5" w:rsidRPr="00411C88" w:rsidRDefault="00AA7BA5" w:rsidP="00AA7BA5">
      <w:pPr>
        <w:tabs>
          <w:tab w:val="num" w:pos="0"/>
          <w:tab w:val="left" w:pos="993"/>
        </w:tabs>
        <w:ind w:firstLine="709"/>
        <w:jc w:val="both"/>
      </w:pPr>
      <w:r>
        <w:t>Д</w:t>
      </w:r>
      <w:r w:rsidRPr="00411C88">
        <w:t>оговора поручительства по форме</w:t>
      </w:r>
      <w:r>
        <w:t>, установленной в</w:t>
      </w:r>
      <w:r w:rsidRPr="00411C88">
        <w:t xml:space="preserve"> </w:t>
      </w:r>
      <w:r w:rsidRPr="00411C88">
        <w:rPr>
          <w:highlight w:val="green"/>
        </w:rPr>
        <w:t>Приложени</w:t>
      </w:r>
      <w:r>
        <w:rPr>
          <w:highlight w:val="green"/>
        </w:rPr>
        <w:t>и</w:t>
      </w:r>
      <w:r w:rsidRPr="00411C88">
        <w:rPr>
          <w:highlight w:val="green"/>
        </w:rPr>
        <w:t xml:space="preserve"> №10</w:t>
      </w:r>
      <w:r w:rsidRPr="00411C88">
        <w:t xml:space="preserve"> к Договору. </w:t>
      </w:r>
      <w:proofErr w:type="gramStart"/>
      <w:r w:rsidRPr="00411C88">
        <w:t>Поручитель</w:t>
      </w:r>
      <w:proofErr w:type="gramEnd"/>
      <w:r w:rsidRPr="00411C88">
        <w:t xml:space="preserve"> выдавший договор поручительства должен быть предварительно письменно согласован с Заказчиком. Договор поручительства должен быть выдан Поручителем, отвечающим следующим требованиям:</w:t>
      </w:r>
    </w:p>
    <w:p w:rsidR="00AA7BA5" w:rsidRPr="00411C88" w:rsidRDefault="00AA7BA5" w:rsidP="00AA7BA5">
      <w:pPr>
        <w:tabs>
          <w:tab w:val="left" w:pos="1701"/>
        </w:tabs>
        <w:autoSpaceDE w:val="0"/>
        <w:autoSpaceDN w:val="0"/>
        <w:adjustRightInd w:val="0"/>
        <w:ind w:firstLine="709"/>
        <w:jc w:val="both"/>
      </w:pPr>
      <w:proofErr w:type="gramStart"/>
      <w:r w:rsidRPr="00411C88">
        <w:t xml:space="preserve">лицо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411C88">
        <w:t>Standard</w:t>
      </w:r>
      <w:proofErr w:type="spellEnd"/>
      <w:r w:rsidRPr="00411C88">
        <w:t xml:space="preserve"> &amp; </w:t>
      </w:r>
      <w:proofErr w:type="spellStart"/>
      <w:r w:rsidRPr="00411C88">
        <w:t>Poor’s</w:t>
      </w:r>
      <w:proofErr w:type="spellEnd"/>
      <w:r w:rsidRPr="00411C88">
        <w:t xml:space="preserve"> (www.standardandpoors.com), </w:t>
      </w:r>
      <w:proofErr w:type="spellStart"/>
      <w:r w:rsidRPr="00411C88">
        <w:t>Moody’s</w:t>
      </w:r>
      <w:proofErr w:type="spellEnd"/>
      <w:r w:rsidRPr="00411C88">
        <w:t xml:space="preserve"> </w:t>
      </w:r>
      <w:proofErr w:type="spellStart"/>
      <w:r w:rsidRPr="00411C88">
        <w:t>Investors</w:t>
      </w:r>
      <w:proofErr w:type="spellEnd"/>
      <w:r w:rsidRPr="00411C88">
        <w:t xml:space="preserve"> </w:t>
      </w:r>
      <w:proofErr w:type="spellStart"/>
      <w:r w:rsidRPr="00411C88">
        <w:t>Service</w:t>
      </w:r>
      <w:proofErr w:type="spellEnd"/>
      <w:r w:rsidRPr="00411C88">
        <w:t xml:space="preserve"> (www.moodys.com) или </w:t>
      </w:r>
      <w:proofErr w:type="spellStart"/>
      <w:r w:rsidRPr="00411C88">
        <w:t>Fitch</w:t>
      </w:r>
      <w:proofErr w:type="spellEnd"/>
      <w:r w:rsidRPr="00411C88">
        <w:t xml:space="preserve"> </w:t>
      </w:r>
      <w:proofErr w:type="spellStart"/>
      <w:r w:rsidRPr="00411C88">
        <w:t>Ratings</w:t>
      </w:r>
      <w:proofErr w:type="spellEnd"/>
      <w:r w:rsidRPr="00411C88">
        <w:t xml:space="preserve"> (www.fitchratings.com) на уровне суверенного кредитного рейтинга Российской Федерации, присвоенного по международной шкале соответствующего агентства (</w:t>
      </w:r>
      <w:proofErr w:type="spellStart"/>
      <w:r w:rsidRPr="00411C88">
        <w:t>Standard</w:t>
      </w:r>
      <w:proofErr w:type="spellEnd"/>
      <w:r w:rsidRPr="00411C88">
        <w:t xml:space="preserve"> &amp; </w:t>
      </w:r>
      <w:proofErr w:type="spellStart"/>
      <w:r w:rsidRPr="00411C88">
        <w:t>Poor’s</w:t>
      </w:r>
      <w:proofErr w:type="spellEnd"/>
      <w:r w:rsidRPr="00411C88">
        <w:t xml:space="preserve">, </w:t>
      </w:r>
      <w:proofErr w:type="spellStart"/>
      <w:r w:rsidRPr="00411C88">
        <w:t>Fitch</w:t>
      </w:r>
      <w:proofErr w:type="spellEnd"/>
      <w:r w:rsidRPr="00411C88">
        <w:t xml:space="preserve"> </w:t>
      </w:r>
      <w:proofErr w:type="spellStart"/>
      <w:r w:rsidRPr="00411C88">
        <w:t>Ratings</w:t>
      </w:r>
      <w:proofErr w:type="spellEnd"/>
      <w:r w:rsidRPr="00411C88">
        <w:t xml:space="preserve">, </w:t>
      </w:r>
      <w:proofErr w:type="spellStart"/>
      <w:r w:rsidRPr="00411C88">
        <w:t>Moody’s</w:t>
      </w:r>
      <w:proofErr w:type="spellEnd"/>
      <w:r w:rsidRPr="00411C88">
        <w:t xml:space="preserve"> </w:t>
      </w:r>
      <w:proofErr w:type="spellStart"/>
      <w:r w:rsidRPr="00411C88">
        <w:t>Investors</w:t>
      </w:r>
      <w:proofErr w:type="spellEnd"/>
      <w:r w:rsidRPr="00411C88">
        <w:t xml:space="preserve"> </w:t>
      </w:r>
      <w:proofErr w:type="spellStart"/>
      <w:r w:rsidRPr="00411C88">
        <w:t>Service</w:t>
      </w:r>
      <w:proofErr w:type="spellEnd"/>
      <w:r w:rsidRPr="00411C88">
        <w:t>)</w:t>
      </w:r>
      <w:proofErr w:type="gramEnd"/>
      <w:r w:rsidRPr="00411C88">
        <w:t>.Указанные рейтинги должны быть действительными и не должны находиться в состоянии «отозван» или «приостановлен». При налич</w:t>
      </w:r>
      <w:proofErr w:type="gramStart"/>
      <w:r w:rsidRPr="00411C88">
        <w:t>ии у о</w:t>
      </w:r>
      <w:proofErr w:type="gramEnd"/>
      <w:r w:rsidRPr="00411C88">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AA7BA5" w:rsidRPr="00324CE2" w:rsidRDefault="00AA7BA5" w:rsidP="00AA7BA5">
      <w:pPr>
        <w:pStyle w:val="afff0"/>
        <w:tabs>
          <w:tab w:val="left" w:pos="0"/>
          <w:tab w:val="left" w:pos="993"/>
        </w:tabs>
        <w:spacing w:after="0" w:line="240" w:lineRule="auto"/>
        <w:ind w:left="0" w:right="-23" w:firstLine="709"/>
        <w:jc w:val="both"/>
        <w:rPr>
          <w:rFonts w:ascii="Times New Roman" w:hAnsi="Times New Roman"/>
          <w:sz w:val="24"/>
          <w:szCs w:val="24"/>
        </w:rPr>
      </w:pPr>
      <w:r w:rsidRPr="00324CE2">
        <w:rPr>
          <w:rFonts w:ascii="Times New Roman" w:hAnsi="Times New Roman"/>
          <w:sz w:val="24"/>
          <w:szCs w:val="24"/>
        </w:rPr>
        <w:t>Срок окончания действия предусмотренно</w:t>
      </w:r>
      <w:r>
        <w:rPr>
          <w:rFonts w:ascii="Times New Roman" w:hAnsi="Times New Roman"/>
          <w:sz w:val="24"/>
          <w:szCs w:val="24"/>
        </w:rPr>
        <w:t>го</w:t>
      </w:r>
      <w:r w:rsidRPr="00324CE2">
        <w:rPr>
          <w:rFonts w:ascii="Times New Roman" w:hAnsi="Times New Roman"/>
          <w:sz w:val="24"/>
          <w:szCs w:val="24"/>
        </w:rPr>
        <w:t xml:space="preserve"> настоящим пунктом договора поручительства должен определяться </w:t>
      </w:r>
      <w:r>
        <w:rPr>
          <w:rFonts w:ascii="Times New Roman" w:hAnsi="Times New Roman"/>
          <w:sz w:val="24"/>
          <w:szCs w:val="24"/>
        </w:rPr>
        <w:t xml:space="preserve">сроком окончания выполнения Работ по Договору </w:t>
      </w:r>
      <w:r w:rsidRPr="00ED1952">
        <w:rPr>
          <w:rFonts w:ascii="Times New Roman" w:hAnsi="Times New Roman"/>
          <w:sz w:val="24"/>
          <w:szCs w:val="24"/>
          <w:highlight w:val="green"/>
        </w:rPr>
        <w:t>по Договору</w:t>
      </w:r>
      <w:r w:rsidRPr="00324CE2">
        <w:rPr>
          <w:rFonts w:ascii="Times New Roman" w:hAnsi="Times New Roman"/>
          <w:sz w:val="24"/>
          <w:szCs w:val="24"/>
        </w:rPr>
        <w:t>, увеличенн</w:t>
      </w:r>
      <w:r>
        <w:rPr>
          <w:rFonts w:ascii="Times New Roman" w:hAnsi="Times New Roman"/>
          <w:sz w:val="24"/>
          <w:szCs w:val="24"/>
        </w:rPr>
        <w:t>ым</w:t>
      </w:r>
      <w:r w:rsidRPr="00324CE2">
        <w:rPr>
          <w:rFonts w:ascii="Times New Roman" w:hAnsi="Times New Roman"/>
          <w:sz w:val="24"/>
          <w:szCs w:val="24"/>
        </w:rPr>
        <w:t xml:space="preserve"> на 60 (Шестьдесят) календарных дней. </w:t>
      </w:r>
    </w:p>
    <w:p w:rsidR="00AA7BA5" w:rsidRPr="00411C88" w:rsidRDefault="00AA7BA5" w:rsidP="00AA7BA5">
      <w:pPr>
        <w:tabs>
          <w:tab w:val="num" w:pos="0"/>
          <w:tab w:val="left" w:pos="993"/>
        </w:tabs>
        <w:ind w:firstLine="709"/>
        <w:jc w:val="both"/>
      </w:pPr>
      <w:r w:rsidRPr="00411C88">
        <w:rPr>
          <w:spacing w:val="-2"/>
        </w:rPr>
        <w:t xml:space="preserve">Поручитель </w:t>
      </w:r>
      <w:r w:rsidRPr="00411C88">
        <w:t xml:space="preserve">должен раскрывать информацию в отношении всей цепочки собственников, включая бенефициаров (в том числе конечных) с </w:t>
      </w:r>
      <w:r w:rsidRPr="00411C88">
        <w:rPr>
          <w:spacing w:val="-2"/>
        </w:rPr>
        <w:t>предоставлением  копий подтверждающих документов на Условиях предоставления сведений о контрагенте</w:t>
      </w:r>
      <w:r>
        <w:rPr>
          <w:spacing w:val="-2"/>
        </w:rPr>
        <w:t xml:space="preserve"> (Приложение №4 к Договору)</w:t>
      </w:r>
      <w:r w:rsidRPr="00411C88">
        <w:rPr>
          <w:spacing w:val="-2"/>
        </w:rPr>
        <w:t xml:space="preserve">. </w:t>
      </w:r>
    </w:p>
    <w:p w:rsidR="00AA7BA5" w:rsidRDefault="00AA7BA5" w:rsidP="00AA7BA5">
      <w:pPr>
        <w:suppressAutoHyphens/>
        <w:ind w:firstLine="709"/>
        <w:contextualSpacing/>
        <w:jc w:val="both"/>
      </w:pPr>
    </w:p>
    <w:p w:rsidR="00AA7BA5" w:rsidRDefault="00AA7BA5" w:rsidP="00AA7BA5">
      <w:pPr>
        <w:suppressAutoHyphens/>
        <w:ind w:firstLine="709"/>
        <w:contextualSpacing/>
        <w:jc w:val="both"/>
      </w:pPr>
      <w:r w:rsidRPr="009F5BFC">
        <w:rPr>
          <w:highlight w:val="yellow"/>
        </w:rPr>
        <w:t>В случае</w:t>
      </w:r>
      <w:proofErr w:type="gramStart"/>
      <w:r w:rsidRPr="009F5BFC">
        <w:rPr>
          <w:highlight w:val="yellow"/>
        </w:rPr>
        <w:t>,</w:t>
      </w:r>
      <w:proofErr w:type="gramEnd"/>
      <w:r w:rsidRPr="009F5BFC">
        <w:rPr>
          <w:highlight w:val="yellow"/>
        </w:rPr>
        <w:t xml:space="preserve"> если по каким-либо причинам обеспечение договора перестало быть действительным, закончило свое действие или иным образом перестало обеспечивать обязательства по Договору, </w:t>
      </w:r>
      <w:r w:rsidRPr="009F5BFC">
        <w:rPr>
          <w:bCs/>
          <w:highlight w:val="yellow"/>
        </w:rPr>
        <w:t>Исполнитель</w:t>
      </w:r>
      <w:r w:rsidRPr="009F5BFC">
        <w:rPr>
          <w:highlight w:val="yellow"/>
        </w:rPr>
        <w:t xml:space="preserve"> обязуется в течение 10 (Десяти) банковских дней с момента наступления указанных обстоятельств предоставить Заказчику иное (новое) надлежащее обеспечение договора на тех же условиях и в том же размере.</w:t>
      </w:r>
    </w:p>
    <w:p w:rsidR="00AA7BA5" w:rsidRPr="00411C88" w:rsidRDefault="00AA7BA5" w:rsidP="00AA7BA5">
      <w:pPr>
        <w:suppressAutoHyphens/>
        <w:ind w:firstLine="709"/>
        <w:contextualSpacing/>
        <w:jc w:val="both"/>
      </w:pPr>
    </w:p>
    <w:p w:rsidR="00AA7BA5" w:rsidRPr="00411C88" w:rsidRDefault="00AA7BA5" w:rsidP="00AA7BA5">
      <w:pPr>
        <w:suppressAutoHyphens/>
        <w:ind w:firstLine="709"/>
        <w:contextualSpacing/>
        <w:jc w:val="both"/>
        <w:rPr>
          <w:b/>
        </w:rPr>
      </w:pPr>
      <w:r>
        <w:rPr>
          <w:b/>
        </w:rPr>
        <w:t xml:space="preserve">- </w:t>
      </w:r>
      <w:r w:rsidRPr="00411C88">
        <w:rPr>
          <w:b/>
        </w:rPr>
        <w:t>Вариант 3</w:t>
      </w:r>
    </w:p>
    <w:p w:rsidR="00AA7BA5" w:rsidRPr="00411C88" w:rsidRDefault="00AA7BA5" w:rsidP="00AA7BA5">
      <w:pPr>
        <w:tabs>
          <w:tab w:val="left" w:pos="1701"/>
        </w:tabs>
        <w:autoSpaceDE w:val="0"/>
        <w:autoSpaceDN w:val="0"/>
        <w:adjustRightInd w:val="0"/>
        <w:ind w:firstLine="709"/>
        <w:jc w:val="both"/>
      </w:pPr>
      <w:r w:rsidRPr="00411C88">
        <w:t xml:space="preserve">В форме залога денежных средств путем их перечисления </w:t>
      </w:r>
      <w:r>
        <w:t>З</w:t>
      </w:r>
      <w:r w:rsidRPr="00411C88">
        <w:t>аказчику.</w:t>
      </w:r>
    </w:p>
    <w:p w:rsidR="00AA7BA5" w:rsidRPr="00411C88" w:rsidRDefault="00AA7BA5" w:rsidP="00AA7BA5">
      <w:pPr>
        <w:tabs>
          <w:tab w:val="left" w:pos="1701"/>
        </w:tabs>
        <w:autoSpaceDE w:val="0"/>
        <w:autoSpaceDN w:val="0"/>
        <w:adjustRightInd w:val="0"/>
        <w:ind w:firstLine="709"/>
        <w:jc w:val="both"/>
      </w:pPr>
      <w:r w:rsidRPr="00411C88">
        <w:t>Факт внесения денежных средств в обеспечение исполнения</w:t>
      </w:r>
      <w:r>
        <w:t xml:space="preserve"> обязательств по </w:t>
      </w:r>
      <w:r w:rsidRPr="00411C88">
        <w:t xml:space="preserve"> </w:t>
      </w:r>
      <w:r>
        <w:t>Д</w:t>
      </w:r>
      <w:r w:rsidRPr="00411C88">
        <w:t xml:space="preserve">оговора подтверждается платежным поручением с отметкой банка </w:t>
      </w:r>
      <w:r>
        <w:t xml:space="preserve">Исполнителя </w:t>
      </w:r>
      <w:r w:rsidRPr="00411C88">
        <w:t>об оплате. Денежные средства, вносимые в обеспечение исполнения</w:t>
      </w:r>
      <w:r>
        <w:t xml:space="preserve"> обязательств по </w:t>
      </w:r>
      <w:r w:rsidRPr="00411C88">
        <w:t xml:space="preserve"> </w:t>
      </w:r>
      <w:r>
        <w:t>Д</w:t>
      </w:r>
      <w:r w:rsidRPr="00411C88">
        <w:t>оговор</w:t>
      </w:r>
      <w:r>
        <w:t>у</w:t>
      </w:r>
      <w:r w:rsidRPr="00411C88">
        <w:t xml:space="preserve"> в качестве залога, должны быть зачислены Исполнителем по реквизитам счета Заказчика, указанным в </w:t>
      </w:r>
      <w:r>
        <w:t>статье 16</w:t>
      </w:r>
      <w:r w:rsidRPr="00411C88">
        <w:t xml:space="preserve"> Договора в противном случае обеспечение исполнения</w:t>
      </w:r>
      <w:r>
        <w:t xml:space="preserve"> обязательств по </w:t>
      </w:r>
      <w:r w:rsidRPr="00411C88">
        <w:t xml:space="preserve"> </w:t>
      </w:r>
      <w:r>
        <w:t>Д</w:t>
      </w:r>
      <w:r w:rsidRPr="00411C88">
        <w:t>оговор</w:t>
      </w:r>
      <w:r>
        <w:t>у</w:t>
      </w:r>
      <w:r w:rsidRPr="00411C88">
        <w:t xml:space="preserve"> в виде залога денежных сре</w:t>
      </w:r>
      <w:proofErr w:type="gramStart"/>
      <w:r w:rsidRPr="00411C88">
        <w:t>дств сч</w:t>
      </w:r>
      <w:proofErr w:type="gramEnd"/>
      <w:r w:rsidRPr="00411C88">
        <w:t>итается непредоставленным.</w:t>
      </w:r>
    </w:p>
    <w:p w:rsidR="00AA7BA5" w:rsidRPr="00411C88" w:rsidRDefault="00AA7BA5" w:rsidP="00AA7BA5">
      <w:pPr>
        <w:suppressAutoHyphens/>
        <w:ind w:firstLine="709"/>
        <w:contextualSpacing/>
        <w:jc w:val="both"/>
      </w:pPr>
      <w:r w:rsidRPr="00411C88">
        <w:lastRenderedPageBreak/>
        <w:t>Денежные средства</w:t>
      </w:r>
      <w:r>
        <w:t>, внесенные в качестве залога денежных средств,</w:t>
      </w:r>
      <w:r w:rsidRPr="00411C88">
        <w:t xml:space="preserve"> возвращаются </w:t>
      </w:r>
      <w:r>
        <w:t>Исполнителю</w:t>
      </w:r>
      <w:r w:rsidRPr="00411C88">
        <w:t>, по истечени</w:t>
      </w:r>
      <w:r>
        <w:t>и</w:t>
      </w:r>
      <w:r w:rsidRPr="00411C88">
        <w:t xml:space="preserve"> 60 (шестидесяти) календарных дней </w:t>
      </w:r>
      <w:proofErr w:type="gramStart"/>
      <w:r w:rsidRPr="00411C88">
        <w:t>с даты</w:t>
      </w:r>
      <w:r>
        <w:t xml:space="preserve"> окончания</w:t>
      </w:r>
      <w:proofErr w:type="gramEnd"/>
      <w:r>
        <w:t xml:space="preserve"> срока</w:t>
      </w:r>
      <w:r w:rsidRPr="00411C88">
        <w:t xml:space="preserve"> выполнения Работ</w:t>
      </w:r>
      <w:r>
        <w:t xml:space="preserve"> по Договору</w:t>
      </w:r>
      <w:r w:rsidRPr="00411C88">
        <w:t>. Денежные средства</w:t>
      </w:r>
      <w:r>
        <w:t>, внесенные в качестве залога денежных средств,</w:t>
      </w:r>
      <w:r w:rsidRPr="00411C88">
        <w:t xml:space="preserve"> возвращаются по письменному требованию Исполнителя в течение 5 (пяти)</w:t>
      </w:r>
      <w:r>
        <w:t xml:space="preserve"> </w:t>
      </w:r>
      <w:r w:rsidRPr="00411C88">
        <w:t xml:space="preserve">банковских дней </w:t>
      </w:r>
      <w:r>
        <w:t>по истечении установленного срока</w:t>
      </w:r>
      <w:r w:rsidRPr="00411C88">
        <w:t xml:space="preserve"> на банковский счет, указанный Исполнителем в письменном требовании</w:t>
      </w:r>
      <w:r>
        <w:t>.</w:t>
      </w:r>
    </w:p>
    <w:p w:rsidR="00AA7BA5" w:rsidRDefault="00AA7BA5" w:rsidP="00AA7BA5"/>
    <w:p w:rsidR="00AA7BA5" w:rsidRDefault="00AA7BA5" w:rsidP="00AA7BA5"/>
    <w:p w:rsidR="00AA7BA5" w:rsidRPr="00532AC3" w:rsidRDefault="00AA7BA5" w:rsidP="00AA7BA5">
      <w:pPr>
        <w:ind w:right="-23" w:firstLine="709"/>
        <w:jc w:val="both"/>
      </w:pPr>
      <w:r>
        <w:t>13.3</w:t>
      </w:r>
      <w:r w:rsidRPr="00532AC3">
        <w:t>.</w:t>
      </w:r>
      <w:r w:rsidRPr="00532AC3">
        <w:tab/>
      </w:r>
      <w:r>
        <w:t>Предоставление о</w:t>
      </w:r>
      <w:r w:rsidRPr="00532AC3">
        <w:t>беспечени</w:t>
      </w:r>
      <w:r>
        <w:t>я</w:t>
      </w:r>
      <w:r w:rsidRPr="00532AC3">
        <w:t xml:space="preserve"> </w:t>
      </w:r>
      <w:r w:rsidRPr="00706ECE">
        <w:t xml:space="preserve">исполнения </w:t>
      </w:r>
      <w:r>
        <w:t xml:space="preserve">гарантийных </w:t>
      </w:r>
      <w:r w:rsidRPr="00706ECE">
        <w:t>обязательств по Договору не</w:t>
      </w:r>
      <w:r w:rsidRPr="00532AC3">
        <w:t xml:space="preserve"> требуется.</w:t>
      </w:r>
    </w:p>
    <w:p w:rsidR="00AA7BA5" w:rsidRPr="00691F8A" w:rsidRDefault="00AA7BA5" w:rsidP="007E5864">
      <w:pPr>
        <w:ind w:right="-23"/>
      </w:pPr>
    </w:p>
    <w:p w:rsidR="00AA7BA5" w:rsidRPr="00532AC3" w:rsidRDefault="00AA7BA5" w:rsidP="00AA7BA5">
      <w:pPr>
        <w:pStyle w:val="6"/>
        <w:spacing w:before="0" w:after="0"/>
        <w:ind w:right="-23" w:firstLine="709"/>
      </w:pPr>
      <w:r w:rsidRPr="00532AC3">
        <w:t>Статья 14. Заключительные положения</w:t>
      </w:r>
    </w:p>
    <w:p w:rsidR="00AA7BA5" w:rsidRPr="00532AC3" w:rsidRDefault="00AA7BA5" w:rsidP="004C0C5E">
      <w:pPr>
        <w:numPr>
          <w:ilvl w:val="1"/>
          <w:numId w:val="95"/>
        </w:numPr>
        <w:shd w:val="clear" w:color="auto" w:fill="FFFFFF"/>
        <w:ind w:left="0" w:right="-23" w:firstLine="709"/>
        <w:jc w:val="both"/>
        <w:rPr>
          <w:color w:val="000000"/>
          <w:spacing w:val="-2"/>
        </w:rPr>
      </w:pPr>
      <w:r w:rsidRPr="00532AC3">
        <w:rPr>
          <w:color w:val="000000"/>
          <w:spacing w:val="-2"/>
        </w:rPr>
        <w:t xml:space="preserve"> Ни одна из </w:t>
      </w:r>
      <w:r>
        <w:rPr>
          <w:color w:val="000000"/>
          <w:spacing w:val="-2"/>
        </w:rPr>
        <w:t>С</w:t>
      </w:r>
      <w:r w:rsidRPr="00532AC3">
        <w:rPr>
          <w:color w:val="000000"/>
          <w:spacing w:val="-2"/>
        </w:rPr>
        <w:t>торон не вправе передавать свои права и обязанности по Договору стороннему лицу без предварительного письменного согласия другой Стороны.</w:t>
      </w:r>
    </w:p>
    <w:p w:rsidR="00AA7BA5" w:rsidRPr="00532AC3" w:rsidRDefault="00AA7BA5" w:rsidP="004C0C5E">
      <w:pPr>
        <w:numPr>
          <w:ilvl w:val="1"/>
          <w:numId w:val="95"/>
        </w:numPr>
        <w:shd w:val="clear" w:color="auto" w:fill="FFFFFF"/>
        <w:ind w:left="0" w:right="-23" w:firstLine="709"/>
        <w:jc w:val="both"/>
        <w:rPr>
          <w:color w:val="000000"/>
          <w:spacing w:val="-2"/>
        </w:rPr>
      </w:pPr>
      <w:r w:rsidRPr="00532AC3">
        <w:rPr>
          <w:color w:val="000000"/>
          <w:spacing w:val="-2"/>
        </w:rPr>
        <w:t>В случае реорганизации Сторон, их права и обязанности по Договору переходят к их правопреемникам.</w:t>
      </w:r>
    </w:p>
    <w:p w:rsidR="00AA7BA5" w:rsidRPr="00532AC3" w:rsidRDefault="00AA7BA5" w:rsidP="004C0C5E">
      <w:pPr>
        <w:numPr>
          <w:ilvl w:val="1"/>
          <w:numId w:val="95"/>
        </w:numPr>
        <w:shd w:val="clear" w:color="auto" w:fill="FFFFFF"/>
        <w:ind w:left="0" w:right="-23" w:firstLine="709"/>
        <w:jc w:val="both"/>
        <w:rPr>
          <w:color w:val="000000"/>
          <w:spacing w:val="-2"/>
        </w:rPr>
      </w:pPr>
      <w:r w:rsidRPr="00532AC3">
        <w:rPr>
          <w:color w:val="000000"/>
          <w:spacing w:val="-2"/>
        </w:rPr>
        <w:t xml:space="preserve">В случае изменения Сторонами юридических, почтовых адресов, банковских реквизитов, правомочных лиц, Стороны уведомляют друг друга о произошедшем изменении в течение 5 (пяти) рабочих дней </w:t>
      </w:r>
      <w:proofErr w:type="gramStart"/>
      <w:r w:rsidRPr="00532AC3">
        <w:rPr>
          <w:color w:val="000000"/>
          <w:spacing w:val="-2"/>
        </w:rPr>
        <w:t>с даты изменения</w:t>
      </w:r>
      <w:proofErr w:type="gramEnd"/>
      <w:r w:rsidRPr="00532AC3">
        <w:rPr>
          <w:color w:val="000000"/>
          <w:spacing w:val="-2"/>
        </w:rPr>
        <w:t xml:space="preserve"> в письменном виде.</w:t>
      </w:r>
    </w:p>
    <w:p w:rsidR="00AA7BA5" w:rsidRPr="00532AC3" w:rsidRDefault="00AA7BA5" w:rsidP="004C0C5E">
      <w:pPr>
        <w:numPr>
          <w:ilvl w:val="1"/>
          <w:numId w:val="95"/>
        </w:numPr>
        <w:shd w:val="clear" w:color="auto" w:fill="FFFFFF"/>
        <w:ind w:left="0" w:right="-23" w:firstLine="709"/>
        <w:jc w:val="both"/>
        <w:rPr>
          <w:color w:val="000000"/>
          <w:spacing w:val="-2"/>
        </w:rPr>
      </w:pPr>
      <w:r w:rsidRPr="00532AC3">
        <w:rPr>
          <w:color w:val="000000"/>
          <w:spacing w:val="-2"/>
        </w:rPr>
        <w:t xml:space="preserve">Стороны при предоставлении  информации в </w:t>
      </w:r>
      <w:r w:rsidRPr="00532AC3">
        <w:rPr>
          <w:color w:val="000000"/>
          <w:spacing w:val="-1"/>
        </w:rPr>
        <w:t xml:space="preserve">отношении всей цепочки собственников и руководителей, включая </w:t>
      </w:r>
      <w:r w:rsidRPr="00532AC3">
        <w:rPr>
          <w:color w:val="000000"/>
        </w:rPr>
        <w:t xml:space="preserve">бенефициаров (в том числе конечных) и </w:t>
      </w:r>
      <w:r w:rsidRPr="00532AC3">
        <w:rPr>
          <w:color w:val="000000"/>
          <w:spacing w:val="1"/>
        </w:rPr>
        <w:t xml:space="preserve"> копий подтверждающих </w:t>
      </w:r>
      <w:r w:rsidRPr="00532AC3">
        <w:rPr>
          <w:color w:val="000000"/>
          <w:spacing w:val="-3"/>
        </w:rPr>
        <w:t>документов руководствуются Условиями предоставления сведений о контрагенте  (Приложение № 4 к Договору).</w:t>
      </w:r>
    </w:p>
    <w:p w:rsidR="00AA7BA5" w:rsidRPr="00532AC3" w:rsidRDefault="00AA7BA5" w:rsidP="004C0C5E">
      <w:pPr>
        <w:numPr>
          <w:ilvl w:val="1"/>
          <w:numId w:val="95"/>
        </w:numPr>
        <w:shd w:val="clear" w:color="auto" w:fill="FFFFFF"/>
        <w:ind w:left="0" w:right="-23" w:firstLine="709"/>
        <w:jc w:val="both"/>
        <w:rPr>
          <w:color w:val="000000"/>
          <w:spacing w:val="-2"/>
        </w:rPr>
      </w:pPr>
      <w:r w:rsidRPr="00532AC3">
        <w:t xml:space="preserve">Отношения </w:t>
      </w:r>
      <w:r>
        <w:t>С</w:t>
      </w:r>
      <w:r w:rsidRPr="00532AC3">
        <w:t>торон, не урегулированные Договором, определяются в соответствии с действующим законодательством Российской Федерации.</w:t>
      </w:r>
    </w:p>
    <w:p w:rsidR="00AA7BA5" w:rsidRPr="00532AC3" w:rsidRDefault="00AA7BA5" w:rsidP="004C0C5E">
      <w:pPr>
        <w:numPr>
          <w:ilvl w:val="1"/>
          <w:numId w:val="95"/>
        </w:numPr>
        <w:shd w:val="clear" w:color="auto" w:fill="FFFFFF"/>
        <w:ind w:left="0" w:right="-23" w:firstLine="709"/>
        <w:jc w:val="both"/>
        <w:rPr>
          <w:color w:val="000000"/>
          <w:spacing w:val="-2"/>
        </w:rPr>
      </w:pPr>
      <w:r w:rsidRPr="00532AC3">
        <w:t>Договор составлен на русском языке в двух подлинных экземплярах, имеющих одинаковую юридическую силу, по одному для каждой из Сторон.</w:t>
      </w:r>
    </w:p>
    <w:p w:rsidR="00AA7BA5" w:rsidRPr="00532AC3" w:rsidRDefault="00AA7BA5" w:rsidP="00AA7BA5">
      <w:pPr>
        <w:shd w:val="clear" w:color="auto" w:fill="FFFFFF"/>
        <w:ind w:left="709" w:right="-23"/>
        <w:jc w:val="both"/>
        <w:rPr>
          <w:color w:val="000000"/>
          <w:spacing w:val="-2"/>
        </w:rPr>
      </w:pPr>
    </w:p>
    <w:p w:rsidR="00AA7BA5" w:rsidRPr="00CA6F53" w:rsidRDefault="00AA7BA5" w:rsidP="00AA7BA5">
      <w:pPr>
        <w:pStyle w:val="6"/>
        <w:spacing w:before="0" w:after="0"/>
        <w:ind w:firstLine="709"/>
      </w:pPr>
      <w:r w:rsidRPr="00CA6F53">
        <w:t>Статья 1</w:t>
      </w:r>
      <w:r>
        <w:t>5</w:t>
      </w:r>
      <w:r w:rsidRPr="00CA6F53">
        <w:t>. Приложения к Договору</w:t>
      </w:r>
    </w:p>
    <w:p w:rsidR="00AA7BA5" w:rsidRPr="00CA6F53" w:rsidRDefault="00AA7BA5" w:rsidP="00AA7BA5">
      <w:pPr>
        <w:ind w:right="-21" w:firstLine="709"/>
        <w:jc w:val="both"/>
      </w:pPr>
      <w:r w:rsidRPr="00CA6F53">
        <w:t>Приложение № 1 – Техническое задание</w:t>
      </w:r>
      <w:r>
        <w:t>.</w:t>
      </w:r>
      <w:r w:rsidRPr="00CA6F53">
        <w:t xml:space="preserve"> </w:t>
      </w:r>
    </w:p>
    <w:p w:rsidR="00AA7BA5" w:rsidRPr="004C36CD" w:rsidRDefault="00AA7BA5" w:rsidP="00AA7BA5">
      <w:pPr>
        <w:ind w:right="-21" w:firstLine="709"/>
        <w:jc w:val="both"/>
      </w:pPr>
      <w:r w:rsidRPr="00CA6F53">
        <w:t>П</w:t>
      </w:r>
      <w:r w:rsidRPr="004C36CD">
        <w:t>риложение № 2 – Календарный план.</w:t>
      </w:r>
    </w:p>
    <w:p w:rsidR="00AA7BA5" w:rsidRPr="004C36CD" w:rsidRDefault="00AA7BA5" w:rsidP="00AA7BA5">
      <w:pPr>
        <w:ind w:right="-21" w:firstLine="709"/>
        <w:jc w:val="both"/>
      </w:pPr>
      <w:r w:rsidRPr="004C36CD">
        <w:t>Приложение № 3 – Расчет цены договора</w:t>
      </w:r>
      <w:r w:rsidRPr="004C36CD">
        <w:rPr>
          <w:bCs/>
        </w:rPr>
        <w:t>.</w:t>
      </w:r>
    </w:p>
    <w:p w:rsidR="00AA7BA5" w:rsidRPr="004C36CD" w:rsidRDefault="00AA7BA5" w:rsidP="00AA7BA5">
      <w:pPr>
        <w:pStyle w:val="25"/>
        <w:suppressAutoHyphens/>
        <w:ind w:right="-21" w:firstLine="709"/>
        <w:rPr>
          <w:bCs/>
        </w:rPr>
      </w:pPr>
      <w:r w:rsidRPr="004C36CD">
        <w:t xml:space="preserve">Приложение № 4 – </w:t>
      </w:r>
      <w:r w:rsidRPr="004C36CD">
        <w:rPr>
          <w:color w:val="000000"/>
          <w:spacing w:val="-3"/>
        </w:rPr>
        <w:t>Условия предоставления сведений о контрагенте</w:t>
      </w:r>
      <w:r w:rsidRPr="004C36CD">
        <w:rPr>
          <w:bCs/>
        </w:rPr>
        <w:t>.</w:t>
      </w:r>
    </w:p>
    <w:p w:rsidR="00AA7BA5" w:rsidRPr="004C36CD" w:rsidRDefault="00AA7BA5" w:rsidP="00AA7BA5">
      <w:pPr>
        <w:pStyle w:val="afd"/>
        <w:suppressLineNumbers/>
        <w:suppressAutoHyphens/>
        <w:spacing w:after="0"/>
        <w:ind w:right="-21" w:firstLine="709"/>
        <w:jc w:val="both"/>
      </w:pPr>
      <w:r w:rsidRPr="004C36CD">
        <w:t>Приложение № 5 – Форма «Акт сдачи-приемки выполненных работ».</w:t>
      </w:r>
    </w:p>
    <w:p w:rsidR="00AA7BA5" w:rsidRDefault="00AA7BA5" w:rsidP="00AA7BA5">
      <w:pPr>
        <w:ind w:right="-21" w:firstLine="709"/>
        <w:jc w:val="both"/>
      </w:pPr>
      <w:r w:rsidRPr="004C36CD">
        <w:t>Приложение № 6 –</w:t>
      </w:r>
      <w:r w:rsidRPr="004C36CD">
        <w:rPr>
          <w:bCs/>
        </w:rPr>
        <w:t xml:space="preserve">Форма предоставления информации об отнесении  организации к </w:t>
      </w:r>
      <w:r w:rsidRPr="004C36CD">
        <w:t>субъектам малого или среднего предпринимательства.</w:t>
      </w:r>
    </w:p>
    <w:p w:rsidR="00AA7BA5" w:rsidRDefault="00AA7BA5" w:rsidP="00AA7BA5">
      <w:pPr>
        <w:ind w:right="-21" w:firstLine="709"/>
        <w:jc w:val="both"/>
        <w:rPr>
          <w:bCs/>
          <w:highlight w:val="yellow"/>
        </w:rPr>
      </w:pPr>
      <w:r w:rsidRPr="004C36CD">
        <w:rPr>
          <w:bCs/>
          <w:highlight w:val="yellow"/>
        </w:rPr>
        <w:t>Приложение №7 – Форма банковской гарантии в обеспечение</w:t>
      </w:r>
      <w:r>
        <w:rPr>
          <w:bCs/>
          <w:highlight w:val="yellow"/>
        </w:rPr>
        <w:t xml:space="preserve"> исполнения обязательства по </w:t>
      </w:r>
      <w:r w:rsidRPr="004C36CD">
        <w:rPr>
          <w:bCs/>
          <w:highlight w:val="yellow"/>
        </w:rPr>
        <w:t xml:space="preserve"> возврат</w:t>
      </w:r>
      <w:r>
        <w:rPr>
          <w:bCs/>
          <w:highlight w:val="yellow"/>
        </w:rPr>
        <w:t>у</w:t>
      </w:r>
      <w:r w:rsidRPr="004C36CD">
        <w:rPr>
          <w:bCs/>
          <w:highlight w:val="yellow"/>
        </w:rPr>
        <w:t xml:space="preserve"> авансового платежа</w:t>
      </w:r>
      <w:r>
        <w:rPr>
          <w:bCs/>
          <w:highlight w:val="yellow"/>
        </w:rPr>
        <w:t>.</w:t>
      </w:r>
    </w:p>
    <w:p w:rsidR="00AA7BA5" w:rsidRDefault="00AA7BA5" w:rsidP="00AA7BA5">
      <w:pPr>
        <w:ind w:right="-21" w:firstLine="709"/>
        <w:jc w:val="both"/>
        <w:rPr>
          <w:highlight w:val="yellow"/>
        </w:rPr>
      </w:pPr>
      <w:r w:rsidRPr="004C36CD">
        <w:rPr>
          <w:highlight w:val="yellow"/>
        </w:rPr>
        <w:t xml:space="preserve">Приложение № 8 – Форма договора поручительства </w:t>
      </w:r>
      <w:r>
        <w:rPr>
          <w:highlight w:val="yellow"/>
        </w:rPr>
        <w:t xml:space="preserve">в обеспечение исполнения обязательства </w:t>
      </w:r>
      <w:r w:rsidRPr="004C36CD">
        <w:rPr>
          <w:highlight w:val="yellow"/>
        </w:rPr>
        <w:t>по возврату аванс</w:t>
      </w:r>
      <w:r>
        <w:rPr>
          <w:highlight w:val="yellow"/>
        </w:rPr>
        <w:t>ового платежа.</w:t>
      </w:r>
    </w:p>
    <w:p w:rsidR="00AA7BA5" w:rsidRDefault="00AA7BA5" w:rsidP="00AA7BA5">
      <w:pPr>
        <w:ind w:right="-21" w:firstLine="709"/>
        <w:jc w:val="both"/>
        <w:rPr>
          <w:highlight w:val="yellow"/>
        </w:rPr>
      </w:pPr>
      <w:r w:rsidRPr="004C36CD">
        <w:rPr>
          <w:highlight w:val="yellow"/>
        </w:rPr>
        <w:t xml:space="preserve">Приложение № 9 – Форма банковской гарантии в обеспечение </w:t>
      </w:r>
      <w:r w:rsidRPr="004C36CD">
        <w:rPr>
          <w:rStyle w:val="ca-01"/>
          <w:sz w:val="24"/>
          <w:szCs w:val="24"/>
          <w:highlight w:val="yellow"/>
          <w:lang w:eastAsia="ja-JP"/>
        </w:rPr>
        <w:t>исполнения обязательств по Договору</w:t>
      </w:r>
      <w:r>
        <w:rPr>
          <w:rStyle w:val="ca-01"/>
          <w:sz w:val="24"/>
          <w:szCs w:val="24"/>
          <w:highlight w:val="yellow"/>
          <w:lang w:eastAsia="ja-JP"/>
        </w:rPr>
        <w:t>.</w:t>
      </w:r>
    </w:p>
    <w:p w:rsidR="00AA7BA5" w:rsidRDefault="00AA7BA5" w:rsidP="00AA7BA5">
      <w:pPr>
        <w:ind w:right="-21" w:firstLine="709"/>
        <w:jc w:val="both"/>
        <w:rPr>
          <w:highlight w:val="yellow"/>
        </w:rPr>
      </w:pPr>
      <w:r w:rsidRPr="004C36CD">
        <w:rPr>
          <w:highlight w:val="yellow"/>
        </w:rPr>
        <w:t xml:space="preserve">Приложение № 10 – Форма договора поручительства </w:t>
      </w:r>
      <w:r>
        <w:rPr>
          <w:highlight w:val="yellow"/>
        </w:rPr>
        <w:t xml:space="preserve">в обеспечение </w:t>
      </w:r>
      <w:r w:rsidRPr="004C36CD">
        <w:rPr>
          <w:highlight w:val="yellow"/>
        </w:rPr>
        <w:t xml:space="preserve"> исполнени</w:t>
      </w:r>
      <w:r>
        <w:rPr>
          <w:highlight w:val="yellow"/>
        </w:rPr>
        <w:t>я</w:t>
      </w:r>
      <w:r w:rsidRPr="004C36CD">
        <w:rPr>
          <w:highlight w:val="yellow"/>
        </w:rPr>
        <w:t xml:space="preserve"> обязательств по Договору</w:t>
      </w:r>
      <w:r>
        <w:rPr>
          <w:highlight w:val="yellow"/>
        </w:rPr>
        <w:t>.</w:t>
      </w:r>
    </w:p>
    <w:p w:rsidR="00AA7BA5" w:rsidRDefault="00AA7BA5" w:rsidP="00AA7BA5"/>
    <w:p w:rsidR="00AA7BA5" w:rsidRPr="00CA6F53" w:rsidRDefault="00AA7BA5" w:rsidP="00AA7BA5">
      <w:pPr>
        <w:pStyle w:val="6"/>
      </w:pPr>
      <w:r w:rsidRPr="00CA6F53">
        <w:t>Статья 1</w:t>
      </w:r>
      <w:r>
        <w:t>6</w:t>
      </w:r>
      <w:r w:rsidRPr="00CA6F53">
        <w:t>. Адреса и банковские реквизиты</w:t>
      </w:r>
    </w:p>
    <w:p w:rsidR="00AA7BA5" w:rsidRPr="00CA6F53" w:rsidRDefault="00AA7BA5" w:rsidP="00AA7BA5"/>
    <w:tbl>
      <w:tblPr>
        <w:tblW w:w="10080" w:type="dxa"/>
        <w:tblInd w:w="108" w:type="dxa"/>
        <w:tblLook w:val="0000"/>
      </w:tblPr>
      <w:tblGrid>
        <w:gridCol w:w="5400"/>
        <w:gridCol w:w="4680"/>
      </w:tblGrid>
      <w:tr w:rsidR="00AA7BA5" w:rsidRPr="00CA6F53" w:rsidTr="00AA7BA5">
        <w:tc>
          <w:tcPr>
            <w:tcW w:w="5400" w:type="dxa"/>
          </w:tcPr>
          <w:p w:rsidR="00AA7BA5" w:rsidRPr="00C46DD8" w:rsidRDefault="00AA7BA5" w:rsidP="00AA7BA5">
            <w:pPr>
              <w:tabs>
                <w:tab w:val="left" w:pos="4882"/>
              </w:tabs>
              <w:rPr>
                <w:b/>
              </w:rPr>
            </w:pPr>
            <w:r w:rsidRPr="00C46DD8">
              <w:rPr>
                <w:b/>
              </w:rPr>
              <w:t>ЗАКАЗЧИК:</w:t>
            </w:r>
          </w:p>
        </w:tc>
        <w:tc>
          <w:tcPr>
            <w:tcW w:w="4680" w:type="dxa"/>
          </w:tcPr>
          <w:p w:rsidR="00AA7BA5" w:rsidRPr="00CA6F53" w:rsidRDefault="00AA7BA5" w:rsidP="00AA7BA5">
            <w:pPr>
              <w:tabs>
                <w:tab w:val="left" w:pos="4882"/>
              </w:tabs>
              <w:rPr>
                <w:b/>
              </w:rPr>
            </w:pPr>
            <w:r w:rsidRPr="00CA6F53">
              <w:rPr>
                <w:b/>
              </w:rPr>
              <w:t>ИСПОЛНИТЕЛЬ:</w:t>
            </w:r>
          </w:p>
        </w:tc>
      </w:tr>
      <w:tr w:rsidR="00AA7BA5" w:rsidRPr="00CA6F53" w:rsidTr="00AA7BA5">
        <w:tc>
          <w:tcPr>
            <w:tcW w:w="5400" w:type="dxa"/>
          </w:tcPr>
          <w:p w:rsidR="00AA7BA5" w:rsidRPr="00DD2BD9" w:rsidRDefault="00AA7BA5" w:rsidP="00AA7BA5">
            <w:pPr>
              <w:pStyle w:val="ab"/>
              <w:suppressAutoHyphens/>
              <w:ind w:firstLine="0"/>
              <w:jc w:val="left"/>
            </w:pPr>
            <w:r w:rsidRPr="002905A6">
              <w:lastRenderedPageBreak/>
              <w:t>Открытое акционерное общество «Научно-исследовательский и проектно-конструкторский институт энергетических технологий «АТОМПРОЕКТ</w:t>
            </w:r>
            <w:r w:rsidRPr="00855CEC">
              <w:t>» (ОАО «АТОМПРОЕКТ»)</w:t>
            </w:r>
          </w:p>
        </w:tc>
        <w:tc>
          <w:tcPr>
            <w:tcW w:w="4680" w:type="dxa"/>
          </w:tcPr>
          <w:p w:rsidR="00AA7BA5" w:rsidRPr="00CA6F53" w:rsidRDefault="00AA7BA5" w:rsidP="00AA7BA5">
            <w:pPr>
              <w:tabs>
                <w:tab w:val="left" w:pos="4882"/>
              </w:tabs>
              <w:suppressAutoHyphens/>
              <w:rPr>
                <w:bCs/>
              </w:rPr>
            </w:pPr>
            <w:r w:rsidRPr="00CA6F53">
              <w:rPr>
                <w:bCs/>
              </w:rPr>
              <w:t>__________________________________</w:t>
            </w:r>
          </w:p>
          <w:p w:rsidR="00AA7BA5" w:rsidRPr="00CA6F53" w:rsidRDefault="00AA7BA5" w:rsidP="00AA7BA5">
            <w:pPr>
              <w:tabs>
                <w:tab w:val="left" w:pos="4882"/>
              </w:tabs>
              <w:suppressAutoHyphens/>
              <w:rPr>
                <w:bCs/>
              </w:rPr>
            </w:pPr>
          </w:p>
          <w:p w:rsidR="00AA7BA5" w:rsidRPr="00CA6F53" w:rsidRDefault="00AA7BA5" w:rsidP="00AA7BA5">
            <w:pPr>
              <w:tabs>
                <w:tab w:val="left" w:pos="4882"/>
              </w:tabs>
              <w:suppressAutoHyphens/>
              <w:rPr>
                <w:bCs/>
              </w:rPr>
            </w:pPr>
            <w:r w:rsidRPr="00CA6F53">
              <w:rPr>
                <w:bCs/>
              </w:rPr>
              <w:t>__________________________________</w:t>
            </w:r>
          </w:p>
        </w:tc>
      </w:tr>
      <w:tr w:rsidR="00AA7BA5" w:rsidRPr="00CA6F53" w:rsidTr="00AA7BA5">
        <w:tc>
          <w:tcPr>
            <w:tcW w:w="5400" w:type="dxa"/>
          </w:tcPr>
          <w:p w:rsidR="00AA7BA5" w:rsidRPr="00C46DD8" w:rsidRDefault="00AA7BA5" w:rsidP="00AA7BA5">
            <w:pPr>
              <w:jc w:val="both"/>
              <w:rPr>
                <w:color w:val="000000"/>
              </w:rPr>
            </w:pPr>
            <w:r w:rsidRPr="00C46DD8">
              <w:rPr>
                <w:color w:val="000000"/>
              </w:rPr>
              <w:t xml:space="preserve">Юридический/почтовый адрес: 197183, Россия, </w:t>
            </w:r>
          </w:p>
          <w:p w:rsidR="00AA7BA5" w:rsidRPr="00C46DD8" w:rsidRDefault="00AA7BA5" w:rsidP="00AA7BA5">
            <w:pPr>
              <w:jc w:val="both"/>
              <w:rPr>
                <w:color w:val="000000"/>
              </w:rPr>
            </w:pPr>
            <w:r w:rsidRPr="00C46DD8">
              <w:rPr>
                <w:color w:val="000000"/>
              </w:rPr>
              <w:t>Санкт-Петербург, ул. Савушкина, д. 82.</w:t>
            </w:r>
          </w:p>
          <w:p w:rsidR="00AA7BA5" w:rsidRPr="00DD2BD9" w:rsidRDefault="00AA7BA5" w:rsidP="00AA7BA5">
            <w:pPr>
              <w:pStyle w:val="ab"/>
              <w:suppressAutoHyphens/>
              <w:ind w:firstLine="0"/>
              <w:jc w:val="left"/>
            </w:pPr>
          </w:p>
        </w:tc>
        <w:tc>
          <w:tcPr>
            <w:tcW w:w="4680" w:type="dxa"/>
          </w:tcPr>
          <w:p w:rsidR="00AA7BA5" w:rsidRPr="00CA6F53" w:rsidRDefault="00AA7BA5" w:rsidP="00AA7BA5">
            <w:pPr>
              <w:pStyle w:val="af5"/>
              <w:widowControl w:val="0"/>
              <w:tabs>
                <w:tab w:val="left" w:pos="4882"/>
              </w:tabs>
              <w:suppressAutoHyphens/>
              <w:autoSpaceDE w:val="0"/>
              <w:autoSpaceDN w:val="0"/>
              <w:adjustRightInd w:val="0"/>
              <w:spacing w:before="0" w:beforeAutospacing="0" w:after="0" w:afterAutospacing="0"/>
              <w:rPr>
                <w:bCs/>
              </w:rPr>
            </w:pPr>
            <w:r w:rsidRPr="00CA6F53">
              <w:rPr>
                <w:bCs/>
              </w:rPr>
              <w:t xml:space="preserve">Место нахождения: </w:t>
            </w:r>
          </w:p>
          <w:p w:rsidR="00AA7BA5" w:rsidRPr="00CA6F53" w:rsidRDefault="00AA7BA5" w:rsidP="00AA7BA5">
            <w:pPr>
              <w:tabs>
                <w:tab w:val="left" w:pos="4882"/>
              </w:tabs>
              <w:suppressAutoHyphens/>
              <w:rPr>
                <w:bCs/>
              </w:rPr>
            </w:pPr>
            <w:r w:rsidRPr="00CA6F53">
              <w:rPr>
                <w:bCs/>
              </w:rPr>
              <w:t>__________________________________</w:t>
            </w:r>
          </w:p>
          <w:p w:rsidR="00AA7BA5" w:rsidRPr="00CA6F53" w:rsidRDefault="00AA7BA5" w:rsidP="00AA7BA5">
            <w:pPr>
              <w:pStyle w:val="af5"/>
              <w:widowControl w:val="0"/>
              <w:tabs>
                <w:tab w:val="left" w:pos="4882"/>
              </w:tabs>
              <w:suppressAutoHyphens/>
              <w:autoSpaceDE w:val="0"/>
              <w:autoSpaceDN w:val="0"/>
              <w:adjustRightInd w:val="0"/>
              <w:spacing w:before="0" w:beforeAutospacing="0" w:after="0" w:afterAutospacing="0"/>
              <w:rPr>
                <w:bCs/>
              </w:rPr>
            </w:pPr>
            <w:r w:rsidRPr="00CA6F53">
              <w:rPr>
                <w:bCs/>
              </w:rPr>
              <w:t xml:space="preserve">Почтовый адрес: </w:t>
            </w:r>
          </w:p>
          <w:p w:rsidR="00AA7BA5" w:rsidRPr="00CA6F53" w:rsidRDefault="00AA7BA5" w:rsidP="00AA7BA5">
            <w:pPr>
              <w:tabs>
                <w:tab w:val="left" w:pos="4882"/>
              </w:tabs>
              <w:suppressAutoHyphens/>
              <w:rPr>
                <w:bCs/>
              </w:rPr>
            </w:pPr>
            <w:r w:rsidRPr="00CA6F53">
              <w:rPr>
                <w:bCs/>
              </w:rPr>
              <w:t>__________________________________</w:t>
            </w:r>
          </w:p>
        </w:tc>
      </w:tr>
      <w:tr w:rsidR="00AA7BA5" w:rsidRPr="00CA6F53" w:rsidTr="00AA7BA5">
        <w:tc>
          <w:tcPr>
            <w:tcW w:w="5400" w:type="dxa"/>
          </w:tcPr>
          <w:p w:rsidR="00AA7BA5" w:rsidRDefault="00AA7BA5" w:rsidP="00AA7BA5">
            <w:pPr>
              <w:shd w:val="clear" w:color="auto" w:fill="FFFFFF"/>
              <w:suppressAutoHyphens/>
            </w:pPr>
            <w:r w:rsidRPr="00C46DD8">
              <w:rPr>
                <w:bCs/>
              </w:rPr>
              <w:t xml:space="preserve">ИНН </w:t>
            </w:r>
            <w:r w:rsidRPr="00C46DD8">
              <w:t xml:space="preserve">7814417371 </w:t>
            </w:r>
          </w:p>
          <w:p w:rsidR="00AA7BA5" w:rsidRPr="009E3B73" w:rsidRDefault="00AA7BA5" w:rsidP="00AA7BA5">
            <w:pPr>
              <w:ind w:right="72"/>
            </w:pPr>
            <w:r w:rsidRPr="005B5B46">
              <w:t>КПП 783450001</w:t>
            </w:r>
          </w:p>
        </w:tc>
        <w:tc>
          <w:tcPr>
            <w:tcW w:w="4680" w:type="dxa"/>
          </w:tcPr>
          <w:p w:rsidR="00AA7BA5" w:rsidRDefault="00AA7BA5" w:rsidP="00AA7BA5">
            <w:pPr>
              <w:tabs>
                <w:tab w:val="left" w:pos="4882"/>
              </w:tabs>
              <w:suppressAutoHyphens/>
            </w:pPr>
            <w:r w:rsidRPr="00CA6F53">
              <w:t>ИНН _____________,</w:t>
            </w:r>
          </w:p>
          <w:p w:rsidR="00AA7BA5" w:rsidRPr="00CA6F53" w:rsidRDefault="00AA7BA5" w:rsidP="00AA7BA5">
            <w:pPr>
              <w:tabs>
                <w:tab w:val="left" w:pos="4882"/>
              </w:tabs>
              <w:suppressAutoHyphens/>
              <w:rPr>
                <w:bCs/>
              </w:rPr>
            </w:pPr>
            <w:r w:rsidRPr="00CA6F53">
              <w:t xml:space="preserve"> КПП ___________,</w:t>
            </w:r>
          </w:p>
        </w:tc>
      </w:tr>
      <w:tr w:rsidR="00AA7BA5" w:rsidRPr="00CA6F53" w:rsidTr="00AA7BA5">
        <w:trPr>
          <w:trHeight w:val="553"/>
        </w:trPr>
        <w:tc>
          <w:tcPr>
            <w:tcW w:w="5400" w:type="dxa"/>
          </w:tcPr>
          <w:p w:rsidR="00AA7BA5" w:rsidRPr="005B5B46" w:rsidRDefault="00AA7BA5" w:rsidP="00AA7BA5">
            <w:pPr>
              <w:ind w:right="72"/>
            </w:pPr>
            <w:r w:rsidRPr="005B5B46">
              <w:t>ОКПО 07626010</w:t>
            </w:r>
          </w:p>
          <w:p w:rsidR="00AA7BA5" w:rsidRPr="005B5B46" w:rsidRDefault="00AA7BA5" w:rsidP="00AA7BA5">
            <w:pPr>
              <w:ind w:right="72"/>
              <w:jc w:val="both"/>
            </w:pPr>
            <w:r w:rsidRPr="005B5B46">
              <w:t xml:space="preserve">ОГРН </w:t>
            </w:r>
            <w:r w:rsidRPr="005B5B46">
              <w:rPr>
                <w:bCs/>
              </w:rPr>
              <w:t>1089847342001</w:t>
            </w:r>
          </w:p>
          <w:p w:rsidR="00AA7BA5" w:rsidRPr="00C46DD8" w:rsidRDefault="00AA7BA5" w:rsidP="00AA7BA5">
            <w:pPr>
              <w:ind w:right="72"/>
            </w:pPr>
            <w:r w:rsidRPr="005B5B46">
              <w:t>ОКАТО 40270563000</w:t>
            </w:r>
          </w:p>
        </w:tc>
        <w:tc>
          <w:tcPr>
            <w:tcW w:w="4680" w:type="dxa"/>
          </w:tcPr>
          <w:p w:rsidR="00AA7BA5" w:rsidRPr="005B5B46" w:rsidRDefault="00AA7BA5" w:rsidP="00AA7BA5">
            <w:pPr>
              <w:ind w:right="72"/>
            </w:pPr>
            <w:r w:rsidRPr="005B5B46">
              <w:t xml:space="preserve">ОКПО </w:t>
            </w:r>
            <w:r>
              <w:t>___________________</w:t>
            </w:r>
          </w:p>
          <w:p w:rsidR="00AA7BA5" w:rsidRPr="005B5B46" w:rsidRDefault="00AA7BA5" w:rsidP="00AA7BA5">
            <w:pPr>
              <w:ind w:right="72"/>
              <w:jc w:val="both"/>
            </w:pPr>
            <w:r w:rsidRPr="005B5B46">
              <w:t xml:space="preserve">ОГРН </w:t>
            </w:r>
            <w:r>
              <w:t>___________________</w:t>
            </w:r>
          </w:p>
          <w:p w:rsidR="00AA7BA5" w:rsidRPr="00CA6F53" w:rsidRDefault="00AA7BA5" w:rsidP="00AA7BA5">
            <w:pPr>
              <w:tabs>
                <w:tab w:val="left" w:pos="4882"/>
              </w:tabs>
              <w:suppressAutoHyphens/>
              <w:rPr>
                <w:bCs/>
              </w:rPr>
            </w:pPr>
            <w:r w:rsidRPr="005B5B46">
              <w:t xml:space="preserve">ОКАТО </w:t>
            </w:r>
            <w:r>
              <w:t>___________________</w:t>
            </w:r>
          </w:p>
        </w:tc>
      </w:tr>
      <w:tr w:rsidR="00AA7BA5" w:rsidRPr="00CA6F53" w:rsidTr="00AA7BA5">
        <w:tc>
          <w:tcPr>
            <w:tcW w:w="5400" w:type="dxa"/>
          </w:tcPr>
          <w:p w:rsidR="00AA7BA5" w:rsidRPr="00DD2BD9" w:rsidRDefault="00AA7BA5" w:rsidP="00AA7BA5">
            <w:pPr>
              <w:pStyle w:val="af5"/>
              <w:widowControl w:val="0"/>
              <w:tabs>
                <w:tab w:val="left" w:pos="4882"/>
              </w:tabs>
              <w:suppressAutoHyphens/>
              <w:autoSpaceDE w:val="0"/>
              <w:autoSpaceDN w:val="0"/>
              <w:adjustRightInd w:val="0"/>
              <w:spacing w:before="0" w:beforeAutospacing="0" w:after="0" w:afterAutospacing="0" w:line="216" w:lineRule="auto"/>
              <w:rPr>
                <w:bCs/>
              </w:rPr>
            </w:pPr>
            <w:r w:rsidRPr="00DD2BD9">
              <w:rPr>
                <w:bCs/>
              </w:rPr>
              <w:t>Банковские реквизиты:</w:t>
            </w:r>
          </w:p>
          <w:p w:rsidR="00AA7BA5" w:rsidRDefault="00AA7BA5" w:rsidP="00AA7BA5">
            <w:proofErr w:type="spellStart"/>
            <w:proofErr w:type="gramStart"/>
            <w:r>
              <w:t>р</w:t>
            </w:r>
            <w:proofErr w:type="spellEnd"/>
            <w:proofErr w:type="gramEnd"/>
            <w:r>
              <w:t>/</w:t>
            </w:r>
            <w:proofErr w:type="spellStart"/>
            <w:r>
              <w:t>сч</w:t>
            </w:r>
            <w:proofErr w:type="spellEnd"/>
            <w:r>
              <w:t xml:space="preserve"> </w:t>
            </w:r>
            <w:r w:rsidRPr="001E4FEF">
              <w:t>40702810655070000762</w:t>
            </w:r>
          </w:p>
          <w:p w:rsidR="00AA7BA5" w:rsidRPr="007A6687" w:rsidRDefault="00AA7BA5" w:rsidP="00AA7BA5">
            <w:pPr>
              <w:rPr>
                <w:b/>
              </w:rPr>
            </w:pPr>
            <w:r w:rsidRPr="007A6687">
              <w:rPr>
                <w:b/>
              </w:rPr>
              <w:t>Северо-Западный банк ОАО «Сбербанка России»г</w:t>
            </w:r>
            <w:proofErr w:type="gramStart"/>
            <w:r w:rsidRPr="007A6687">
              <w:rPr>
                <w:b/>
              </w:rPr>
              <w:t>.С</w:t>
            </w:r>
            <w:proofErr w:type="gramEnd"/>
            <w:r w:rsidRPr="007A6687">
              <w:rPr>
                <w:b/>
              </w:rPr>
              <w:t>анкт-Петербург</w:t>
            </w:r>
          </w:p>
          <w:p w:rsidR="00AA7BA5" w:rsidRPr="007A6687" w:rsidRDefault="00AA7BA5" w:rsidP="00AA7BA5">
            <w:r w:rsidRPr="007A6687">
              <w:t>БИК 044030653</w:t>
            </w:r>
          </w:p>
          <w:p w:rsidR="00AA7BA5" w:rsidRPr="007A6687" w:rsidRDefault="00AA7BA5" w:rsidP="00AA7BA5">
            <w:r w:rsidRPr="007A6687">
              <w:t>к/с 30101810500000000653</w:t>
            </w:r>
          </w:p>
          <w:p w:rsidR="00AA7BA5" w:rsidRPr="00DD2BD9" w:rsidRDefault="00AA7BA5" w:rsidP="00AA7BA5">
            <w:pPr>
              <w:pStyle w:val="af5"/>
              <w:widowControl w:val="0"/>
              <w:tabs>
                <w:tab w:val="left" w:pos="4882"/>
              </w:tabs>
              <w:suppressAutoHyphens/>
              <w:autoSpaceDE w:val="0"/>
              <w:autoSpaceDN w:val="0"/>
              <w:adjustRightInd w:val="0"/>
              <w:spacing w:before="0" w:beforeAutospacing="0" w:after="0" w:afterAutospacing="0" w:line="216" w:lineRule="auto"/>
              <w:rPr>
                <w:bCs/>
              </w:rPr>
            </w:pPr>
            <w:r w:rsidRPr="007A6687">
              <w:rPr>
                <w:lang w:val="en-US"/>
              </w:rPr>
              <w:t>SWIFT</w:t>
            </w:r>
            <w:r w:rsidRPr="00DD2BD9">
              <w:t>: SABRRU2P</w:t>
            </w:r>
          </w:p>
        </w:tc>
        <w:tc>
          <w:tcPr>
            <w:tcW w:w="4680" w:type="dxa"/>
          </w:tcPr>
          <w:p w:rsidR="00AA7BA5" w:rsidRDefault="00AA7BA5" w:rsidP="00AA7BA5">
            <w:pPr>
              <w:pStyle w:val="111"/>
              <w:suppressAutoHyphens/>
            </w:pPr>
            <w:r w:rsidRPr="00CA6F53">
              <w:rPr>
                <w:bCs/>
              </w:rPr>
              <w:t>Банковские реквизиты:</w:t>
            </w:r>
          </w:p>
          <w:p w:rsidR="00AA7BA5" w:rsidRPr="00CA6F53" w:rsidRDefault="00AA7BA5" w:rsidP="00AA7BA5">
            <w:pPr>
              <w:pStyle w:val="111"/>
              <w:suppressAutoHyphens/>
            </w:pPr>
            <w:proofErr w:type="gramStart"/>
            <w:r w:rsidRPr="00CA6F53">
              <w:t>Р</w:t>
            </w:r>
            <w:proofErr w:type="gramEnd"/>
            <w:r w:rsidRPr="00CA6F53">
              <w:t>/</w:t>
            </w:r>
            <w:proofErr w:type="spellStart"/>
            <w:r w:rsidRPr="00CA6F53">
              <w:t>сч</w:t>
            </w:r>
            <w:proofErr w:type="spellEnd"/>
            <w:r w:rsidRPr="00CA6F53">
              <w:t xml:space="preserve"> _______________________</w:t>
            </w:r>
          </w:p>
          <w:p w:rsidR="00AA7BA5" w:rsidRPr="00C46DD8" w:rsidRDefault="00AA7BA5" w:rsidP="00AA7BA5">
            <w:pPr>
              <w:pStyle w:val="111"/>
              <w:suppressAutoHyphens/>
            </w:pPr>
            <w:r w:rsidRPr="00CA6F53">
              <w:t>в _________________________</w:t>
            </w:r>
          </w:p>
          <w:p w:rsidR="00AA7BA5" w:rsidRPr="00CA6F53" w:rsidRDefault="00AA7BA5" w:rsidP="00AA7BA5">
            <w:pPr>
              <w:suppressAutoHyphens/>
              <w:rPr>
                <w:bCs/>
              </w:rPr>
            </w:pPr>
            <w:r w:rsidRPr="00CA6F53">
              <w:rPr>
                <w:bCs/>
              </w:rPr>
              <w:t>БИК  ______________________</w:t>
            </w:r>
          </w:p>
          <w:p w:rsidR="00AA7BA5" w:rsidRPr="00CA6F53" w:rsidRDefault="00AA7BA5" w:rsidP="00AA7BA5">
            <w:pPr>
              <w:suppressAutoHyphens/>
              <w:rPr>
                <w:bCs/>
              </w:rPr>
            </w:pPr>
            <w:proofErr w:type="spellStart"/>
            <w:r w:rsidRPr="00CA6F53">
              <w:rPr>
                <w:bCs/>
              </w:rPr>
              <w:t>Кор</w:t>
            </w:r>
            <w:proofErr w:type="spellEnd"/>
            <w:r w:rsidRPr="00CA6F53">
              <w:rPr>
                <w:bCs/>
              </w:rPr>
              <w:t>/</w:t>
            </w:r>
            <w:proofErr w:type="spellStart"/>
            <w:r w:rsidRPr="00CA6F53">
              <w:rPr>
                <w:bCs/>
              </w:rPr>
              <w:t>сч</w:t>
            </w:r>
            <w:proofErr w:type="spellEnd"/>
            <w:r w:rsidRPr="00CA6F53">
              <w:rPr>
                <w:bCs/>
              </w:rPr>
              <w:t xml:space="preserve">  ___________________</w:t>
            </w:r>
          </w:p>
          <w:p w:rsidR="00AA7BA5" w:rsidRPr="00CA6F53" w:rsidRDefault="00AA7BA5" w:rsidP="00AA7BA5">
            <w:pPr>
              <w:suppressAutoHyphens/>
              <w:rPr>
                <w:bCs/>
              </w:rPr>
            </w:pPr>
          </w:p>
        </w:tc>
      </w:tr>
      <w:tr w:rsidR="00AA7BA5" w:rsidRPr="00CA6F53" w:rsidTr="00AA7BA5">
        <w:tc>
          <w:tcPr>
            <w:tcW w:w="5400" w:type="dxa"/>
          </w:tcPr>
          <w:p w:rsidR="00AA7BA5" w:rsidRPr="001A3C87" w:rsidRDefault="00AA7BA5" w:rsidP="00AA7BA5">
            <w:pPr>
              <w:suppressAutoHyphens/>
              <w:contextualSpacing/>
              <w:rPr>
                <w:lang w:val="en-US"/>
              </w:rPr>
            </w:pPr>
            <w:r w:rsidRPr="0038018D">
              <w:rPr>
                <w:color w:val="000000"/>
              </w:rPr>
              <w:t>Тел.</w:t>
            </w:r>
            <w:r>
              <w:rPr>
                <w:color w:val="000000"/>
              </w:rPr>
              <w:t>/факс</w:t>
            </w:r>
            <w:r w:rsidRPr="0038018D">
              <w:rPr>
                <w:color w:val="000000"/>
              </w:rPr>
              <w:t xml:space="preserve">: </w:t>
            </w:r>
            <w:r w:rsidRPr="0038018D">
              <w:t xml:space="preserve">(812) </w:t>
            </w:r>
            <w:r>
              <w:t>339-15-15</w:t>
            </w:r>
          </w:p>
          <w:p w:rsidR="00AA7BA5" w:rsidRPr="00AD3012" w:rsidRDefault="00AA7BA5" w:rsidP="00AA7BA5">
            <w:pPr>
              <w:rPr>
                <w:lang w:val="en-US"/>
              </w:rPr>
            </w:pPr>
            <w:r w:rsidRPr="0038018D">
              <w:rPr>
                <w:bCs/>
                <w:u w:val="single"/>
                <w:lang w:val="en-US"/>
              </w:rPr>
              <w:t xml:space="preserve">e-mail: </w:t>
            </w:r>
            <w:hyperlink r:id="rId31" w:history="1">
              <w:r w:rsidRPr="005875FF">
                <w:rPr>
                  <w:color w:val="000000"/>
                  <w:u w:val="single"/>
                </w:rPr>
                <w:t>info@atomproekt.com</w:t>
              </w:r>
            </w:hyperlink>
          </w:p>
        </w:tc>
        <w:tc>
          <w:tcPr>
            <w:tcW w:w="4680" w:type="dxa"/>
          </w:tcPr>
          <w:p w:rsidR="00AA7BA5" w:rsidRPr="00CA6F53" w:rsidRDefault="00AA7BA5" w:rsidP="00AA7BA5">
            <w:pPr>
              <w:tabs>
                <w:tab w:val="left" w:pos="4882"/>
              </w:tabs>
              <w:suppressAutoHyphens/>
              <w:ind w:right="-188"/>
              <w:rPr>
                <w:bCs/>
                <w:u w:val="single"/>
              </w:rPr>
            </w:pPr>
            <w:r w:rsidRPr="00CA6F53">
              <w:rPr>
                <w:bCs/>
                <w:u w:val="single"/>
              </w:rPr>
              <w:t>тел.</w:t>
            </w:r>
            <w:r w:rsidRPr="00CA6F53">
              <w:rPr>
                <w:bCs/>
              </w:rPr>
              <w:t>________________</w:t>
            </w:r>
          </w:p>
          <w:p w:rsidR="00AA7BA5" w:rsidRPr="00CA6F53" w:rsidRDefault="00AA7BA5" w:rsidP="00AA7BA5">
            <w:pPr>
              <w:tabs>
                <w:tab w:val="left" w:pos="4882"/>
              </w:tabs>
              <w:suppressAutoHyphens/>
              <w:ind w:right="-188"/>
              <w:rPr>
                <w:bCs/>
              </w:rPr>
            </w:pPr>
            <w:r>
              <w:rPr>
                <w:bCs/>
                <w:u w:val="single"/>
              </w:rPr>
              <w:t>факс</w:t>
            </w:r>
            <w:r w:rsidRPr="00CA6F53">
              <w:rPr>
                <w:bCs/>
              </w:rPr>
              <w:t>. ________________</w:t>
            </w:r>
          </w:p>
          <w:p w:rsidR="00AA7BA5" w:rsidRPr="00CA6F53" w:rsidRDefault="00AA7BA5" w:rsidP="00AA7BA5">
            <w:pPr>
              <w:pStyle w:val="111"/>
              <w:suppressAutoHyphens/>
            </w:pPr>
            <w:r w:rsidRPr="00CA6F53">
              <w:rPr>
                <w:bCs/>
                <w:lang w:val="en-US"/>
              </w:rPr>
              <w:t>e</w:t>
            </w:r>
            <w:r w:rsidRPr="00CA6F53">
              <w:rPr>
                <w:bCs/>
              </w:rPr>
              <w:t>-</w:t>
            </w:r>
            <w:r w:rsidRPr="00CA6F53">
              <w:rPr>
                <w:bCs/>
                <w:lang w:val="en-US"/>
              </w:rPr>
              <w:t>mail</w:t>
            </w:r>
            <w:r w:rsidRPr="00CA6F53">
              <w:rPr>
                <w:bCs/>
              </w:rPr>
              <w:t>: ___________________</w:t>
            </w:r>
          </w:p>
        </w:tc>
      </w:tr>
      <w:tr w:rsidR="00AA7BA5" w:rsidRPr="00CA6F53" w:rsidTr="00AA7BA5">
        <w:tc>
          <w:tcPr>
            <w:tcW w:w="5400" w:type="dxa"/>
          </w:tcPr>
          <w:p w:rsidR="00AA7BA5" w:rsidRPr="00C46DD8" w:rsidRDefault="00AA7BA5" w:rsidP="00AA7BA5">
            <w:pPr>
              <w:pStyle w:val="af5"/>
              <w:widowControl w:val="0"/>
              <w:tabs>
                <w:tab w:val="left" w:pos="4882"/>
              </w:tabs>
              <w:suppressAutoHyphens/>
              <w:autoSpaceDE w:val="0"/>
              <w:autoSpaceDN w:val="0"/>
              <w:adjustRightInd w:val="0"/>
              <w:spacing w:before="0" w:beforeAutospacing="0" w:after="0" w:afterAutospacing="0"/>
              <w:rPr>
                <w:bCs/>
              </w:rPr>
            </w:pPr>
          </w:p>
        </w:tc>
        <w:tc>
          <w:tcPr>
            <w:tcW w:w="4680" w:type="dxa"/>
          </w:tcPr>
          <w:p w:rsidR="00AA7BA5" w:rsidRPr="00CA6F53" w:rsidRDefault="00AA7BA5" w:rsidP="00AA7BA5">
            <w:pPr>
              <w:pStyle w:val="111"/>
              <w:suppressAutoHyphens/>
            </w:pPr>
          </w:p>
        </w:tc>
      </w:tr>
    </w:tbl>
    <w:p w:rsidR="00AA7BA5" w:rsidRPr="00CA6F53" w:rsidRDefault="00AA7BA5" w:rsidP="00AA7BA5">
      <w:pPr>
        <w:widowControl w:val="0"/>
        <w:jc w:val="center"/>
        <w:rPr>
          <w:bCs/>
        </w:rPr>
      </w:pPr>
    </w:p>
    <w:p w:rsidR="00AA7BA5" w:rsidRPr="00CA6F53" w:rsidRDefault="00AA7BA5" w:rsidP="00AA7BA5">
      <w:pPr>
        <w:tabs>
          <w:tab w:val="left" w:pos="4882"/>
        </w:tabs>
        <w:suppressAutoHyphens/>
        <w:jc w:val="center"/>
        <w:rPr>
          <w:b/>
        </w:rPr>
      </w:pPr>
      <w:r w:rsidRPr="00CA6F53">
        <w:rPr>
          <w:b/>
        </w:rPr>
        <w:t>ПОДПИСИ СТОРОН:</w:t>
      </w:r>
    </w:p>
    <w:p w:rsidR="00AA7BA5" w:rsidRDefault="00AA7BA5" w:rsidP="00AA7BA5">
      <w:pPr>
        <w:widowControl w:val="0"/>
        <w:jc w:val="center"/>
        <w:rPr>
          <w:bCs/>
        </w:rPr>
      </w:pPr>
    </w:p>
    <w:tbl>
      <w:tblPr>
        <w:tblW w:w="9322" w:type="dxa"/>
        <w:tblLook w:val="04A0"/>
      </w:tblPr>
      <w:tblGrid>
        <w:gridCol w:w="4361"/>
        <w:gridCol w:w="4961"/>
      </w:tblGrid>
      <w:tr w:rsidR="00AA7BA5" w:rsidRPr="00EE54C0" w:rsidTr="00AA7BA5">
        <w:tc>
          <w:tcPr>
            <w:tcW w:w="4361" w:type="dxa"/>
          </w:tcPr>
          <w:p w:rsidR="00AA7BA5" w:rsidRPr="00EE54C0" w:rsidRDefault="00AA7BA5" w:rsidP="00AA7BA5">
            <w:pPr>
              <w:pStyle w:val="afff0"/>
              <w:spacing w:after="0"/>
              <w:ind w:left="0"/>
              <w:jc w:val="center"/>
              <w:rPr>
                <w:rFonts w:ascii="Times New Roman" w:hAnsi="Times New Roman"/>
                <w:iCs/>
                <w:sz w:val="24"/>
                <w:szCs w:val="24"/>
              </w:rPr>
            </w:pPr>
            <w:r w:rsidRPr="00EE54C0">
              <w:rPr>
                <w:rFonts w:ascii="Times New Roman" w:hAnsi="Times New Roman"/>
                <w:b/>
                <w:sz w:val="24"/>
                <w:szCs w:val="24"/>
              </w:rPr>
              <w:t>ОТ   ЗАКАЗЧИКА:</w:t>
            </w:r>
          </w:p>
        </w:tc>
        <w:tc>
          <w:tcPr>
            <w:tcW w:w="4961" w:type="dxa"/>
          </w:tcPr>
          <w:p w:rsidR="00AA7BA5" w:rsidRPr="00EE54C0" w:rsidRDefault="00AA7BA5" w:rsidP="00AA7BA5">
            <w:pPr>
              <w:pStyle w:val="afff0"/>
              <w:spacing w:after="0"/>
              <w:ind w:left="0"/>
              <w:jc w:val="center"/>
              <w:rPr>
                <w:rFonts w:ascii="Times New Roman" w:hAnsi="Times New Roman"/>
                <w:b/>
                <w:iCs/>
                <w:sz w:val="24"/>
                <w:szCs w:val="24"/>
              </w:rPr>
            </w:pPr>
            <w:r w:rsidRPr="00EE54C0">
              <w:rPr>
                <w:rFonts w:ascii="Times New Roman" w:hAnsi="Times New Roman"/>
                <w:b/>
                <w:iCs/>
                <w:sz w:val="24"/>
                <w:szCs w:val="24"/>
              </w:rPr>
              <w:t>ОТ   ИСПОЛНИТЕЛЯ:</w:t>
            </w:r>
          </w:p>
        </w:tc>
      </w:tr>
      <w:tr w:rsidR="00AA7BA5" w:rsidRPr="00EE54C0" w:rsidTr="00AA7BA5">
        <w:tc>
          <w:tcPr>
            <w:tcW w:w="4361" w:type="dxa"/>
          </w:tcPr>
          <w:p w:rsidR="00AA7BA5" w:rsidRPr="00EE54C0" w:rsidRDefault="00AA7BA5" w:rsidP="00AA7BA5">
            <w:pPr>
              <w:pStyle w:val="afff0"/>
              <w:spacing w:after="0"/>
              <w:ind w:left="0"/>
              <w:jc w:val="center"/>
              <w:rPr>
                <w:rFonts w:ascii="Times New Roman" w:hAnsi="Times New Roman"/>
                <w:iCs/>
                <w:sz w:val="24"/>
                <w:szCs w:val="24"/>
              </w:rPr>
            </w:pPr>
            <w:r w:rsidRPr="00EE54C0">
              <w:rPr>
                <w:rFonts w:ascii="Times New Roman" w:hAnsi="Times New Roman"/>
                <w:bCs/>
                <w:i/>
                <w:iCs/>
                <w:sz w:val="24"/>
                <w:szCs w:val="24"/>
              </w:rPr>
              <w:t>(указывается должность и ФИО лица, правомочного подписывать договор)</w:t>
            </w:r>
          </w:p>
        </w:tc>
        <w:tc>
          <w:tcPr>
            <w:tcW w:w="4961" w:type="dxa"/>
          </w:tcPr>
          <w:p w:rsidR="00AA7BA5" w:rsidRPr="00EE54C0" w:rsidRDefault="00AA7BA5" w:rsidP="00AA7BA5">
            <w:pPr>
              <w:pStyle w:val="afff0"/>
              <w:spacing w:after="0"/>
              <w:ind w:left="0"/>
              <w:jc w:val="center"/>
              <w:rPr>
                <w:rFonts w:ascii="Times New Roman" w:hAnsi="Times New Roman"/>
                <w:iCs/>
                <w:sz w:val="24"/>
                <w:szCs w:val="24"/>
              </w:rPr>
            </w:pPr>
            <w:r w:rsidRPr="00EE54C0">
              <w:rPr>
                <w:rFonts w:ascii="Times New Roman" w:hAnsi="Times New Roman"/>
                <w:bCs/>
                <w:i/>
                <w:iCs/>
                <w:sz w:val="24"/>
                <w:szCs w:val="24"/>
              </w:rPr>
              <w:t>(указывается должность и ФИО лица, правомочного подписывать договор)</w:t>
            </w:r>
          </w:p>
        </w:tc>
      </w:tr>
      <w:tr w:rsidR="00AA7BA5" w:rsidRPr="00EE54C0" w:rsidTr="00AA7BA5">
        <w:tc>
          <w:tcPr>
            <w:tcW w:w="4361" w:type="dxa"/>
          </w:tcPr>
          <w:p w:rsidR="00AA7BA5" w:rsidRDefault="00AA7BA5" w:rsidP="00AA7BA5">
            <w:pPr>
              <w:pStyle w:val="1-31"/>
              <w:spacing w:line="240" w:lineRule="auto"/>
              <w:ind w:firstLine="0"/>
              <w:jc w:val="center"/>
              <w:rPr>
                <w:rFonts w:ascii="Times New Roman" w:hAnsi="Times New Roman"/>
                <w:szCs w:val="24"/>
              </w:rPr>
            </w:pPr>
            <w:r w:rsidRPr="00855CEC">
              <w:t>ОАО «АТОМПРОЕКТ»</w:t>
            </w:r>
          </w:p>
          <w:p w:rsidR="00AA7BA5" w:rsidRPr="00EE54C0" w:rsidRDefault="00AA7BA5" w:rsidP="00AA7BA5">
            <w:pPr>
              <w:pStyle w:val="afff0"/>
              <w:spacing w:after="0"/>
              <w:ind w:left="0"/>
              <w:jc w:val="center"/>
              <w:rPr>
                <w:rFonts w:ascii="Times New Roman" w:hAnsi="Times New Roman"/>
                <w:iCs/>
                <w:sz w:val="24"/>
                <w:szCs w:val="24"/>
              </w:rPr>
            </w:pPr>
          </w:p>
        </w:tc>
        <w:tc>
          <w:tcPr>
            <w:tcW w:w="4961" w:type="dxa"/>
          </w:tcPr>
          <w:p w:rsidR="00AA7BA5" w:rsidRPr="00EE54C0" w:rsidRDefault="00AA7BA5" w:rsidP="00AA7BA5">
            <w:pPr>
              <w:jc w:val="center"/>
              <w:rPr>
                <w:iCs/>
              </w:rPr>
            </w:pPr>
            <w:r w:rsidRPr="00EE54C0">
              <w:t>Наименование организации</w:t>
            </w:r>
          </w:p>
        </w:tc>
      </w:tr>
      <w:tr w:rsidR="00AA7BA5" w:rsidRPr="00EE54C0" w:rsidTr="00AA7BA5">
        <w:tc>
          <w:tcPr>
            <w:tcW w:w="4361" w:type="dxa"/>
          </w:tcPr>
          <w:p w:rsidR="00AA7BA5" w:rsidRPr="00EE54C0" w:rsidRDefault="00AA7BA5" w:rsidP="00AA7BA5">
            <w:pPr>
              <w:pStyle w:val="1-31"/>
              <w:spacing w:line="240" w:lineRule="auto"/>
              <w:ind w:firstLine="0"/>
              <w:jc w:val="center"/>
              <w:rPr>
                <w:rFonts w:ascii="Times New Roman" w:hAnsi="Times New Roman"/>
                <w:iCs/>
                <w:szCs w:val="24"/>
              </w:rPr>
            </w:pPr>
            <w:r w:rsidRPr="00EE54C0">
              <w:rPr>
                <w:rFonts w:ascii="Times New Roman" w:hAnsi="Times New Roman"/>
                <w:szCs w:val="24"/>
              </w:rPr>
              <w:t>______________________    Ф.И.О.</w:t>
            </w:r>
          </w:p>
        </w:tc>
        <w:tc>
          <w:tcPr>
            <w:tcW w:w="4961" w:type="dxa"/>
          </w:tcPr>
          <w:p w:rsidR="00AA7BA5" w:rsidRPr="00EE54C0" w:rsidRDefault="00AA7BA5" w:rsidP="00AA7BA5">
            <w:pPr>
              <w:pStyle w:val="1-31"/>
              <w:spacing w:line="240" w:lineRule="auto"/>
              <w:ind w:firstLine="0"/>
              <w:jc w:val="center"/>
              <w:rPr>
                <w:rFonts w:ascii="Times New Roman" w:hAnsi="Times New Roman"/>
                <w:iCs/>
                <w:szCs w:val="24"/>
              </w:rPr>
            </w:pPr>
            <w:r w:rsidRPr="00EE54C0">
              <w:rPr>
                <w:rFonts w:ascii="Times New Roman" w:hAnsi="Times New Roman"/>
                <w:szCs w:val="24"/>
              </w:rPr>
              <w:t>______________________    Ф.И.О.</w:t>
            </w:r>
          </w:p>
        </w:tc>
      </w:tr>
    </w:tbl>
    <w:p w:rsidR="00AA7BA5" w:rsidRDefault="00AA7BA5" w:rsidP="00AA7BA5">
      <w:pPr>
        <w:widowControl w:val="0"/>
        <w:jc w:val="center"/>
        <w:rPr>
          <w:bCs/>
        </w:rPr>
      </w:pPr>
    </w:p>
    <w:p w:rsidR="00AA7BA5" w:rsidRPr="00CA6F53" w:rsidRDefault="00AA7BA5" w:rsidP="00AA7BA5">
      <w:pPr>
        <w:widowControl w:val="0"/>
        <w:jc w:val="center"/>
        <w:rPr>
          <w:bCs/>
        </w:rPr>
      </w:pPr>
    </w:p>
    <w:p w:rsidR="00AA7BA5" w:rsidRPr="00CA6F53" w:rsidRDefault="00AA7BA5" w:rsidP="00AA7BA5">
      <w:pPr>
        <w:widowControl w:val="0"/>
        <w:jc w:val="center"/>
        <w:rPr>
          <w:bCs/>
        </w:rPr>
      </w:pPr>
    </w:p>
    <w:p w:rsidR="00AA7BA5" w:rsidRPr="00CA6F53" w:rsidRDefault="00AA7BA5" w:rsidP="00AA7BA5">
      <w:pPr>
        <w:widowControl w:val="0"/>
        <w:jc w:val="center"/>
        <w:rPr>
          <w:bCs/>
        </w:rPr>
      </w:pPr>
    </w:p>
    <w:p w:rsidR="00AA7BA5" w:rsidRPr="0086050E" w:rsidRDefault="00AA7BA5" w:rsidP="00AA7BA5">
      <w:pPr>
        <w:pStyle w:val="6"/>
        <w:jc w:val="right"/>
        <w:rPr>
          <w:bCs w:val="0"/>
        </w:rPr>
      </w:pPr>
      <w:r w:rsidRPr="00CA6F53">
        <w:rPr>
          <w:bCs w:val="0"/>
        </w:rPr>
        <w:br w:type="page"/>
      </w:r>
      <w:r w:rsidRPr="0086050E">
        <w:lastRenderedPageBreak/>
        <w:t>Приложение №1</w:t>
      </w:r>
      <w:r w:rsidRPr="0086050E">
        <w:rPr>
          <w:bCs w:val="0"/>
        </w:rPr>
        <w:t xml:space="preserve"> </w:t>
      </w:r>
    </w:p>
    <w:p w:rsidR="00AA7BA5" w:rsidRPr="0086050E" w:rsidRDefault="00AA7BA5" w:rsidP="00AA7BA5">
      <w:pPr>
        <w:widowControl w:val="0"/>
        <w:jc w:val="right"/>
        <w:rPr>
          <w:bCs/>
        </w:rPr>
      </w:pPr>
      <w:r w:rsidRPr="0086050E">
        <w:rPr>
          <w:bCs/>
        </w:rPr>
        <w:t>к договору № ______________________</w:t>
      </w:r>
    </w:p>
    <w:p w:rsidR="00AA7BA5" w:rsidRPr="0086050E" w:rsidRDefault="00AA7BA5" w:rsidP="00AA7BA5">
      <w:pPr>
        <w:widowControl w:val="0"/>
        <w:jc w:val="right"/>
        <w:rPr>
          <w:bCs/>
        </w:rPr>
      </w:pPr>
      <w:r w:rsidRPr="0086050E">
        <w:rPr>
          <w:bCs/>
        </w:rPr>
        <w:t>от ________________</w:t>
      </w:r>
    </w:p>
    <w:p w:rsidR="00AA7BA5" w:rsidRPr="0086050E" w:rsidRDefault="00AA7BA5" w:rsidP="00AA7BA5">
      <w:pPr>
        <w:widowControl w:val="0"/>
        <w:jc w:val="center"/>
        <w:rPr>
          <w:bCs/>
        </w:rPr>
      </w:pPr>
    </w:p>
    <w:p w:rsidR="00AA7BA5" w:rsidRPr="0086050E" w:rsidRDefault="00AA7BA5" w:rsidP="00AA7BA5">
      <w:pPr>
        <w:widowControl w:val="0"/>
        <w:jc w:val="center"/>
        <w:rPr>
          <w:bCs/>
        </w:rPr>
      </w:pPr>
    </w:p>
    <w:p w:rsidR="00AA7BA5" w:rsidRPr="0086050E" w:rsidRDefault="00AA7BA5" w:rsidP="00AA7BA5">
      <w:pPr>
        <w:widowControl w:val="0"/>
        <w:jc w:val="center"/>
        <w:rPr>
          <w:bCs/>
        </w:rPr>
      </w:pPr>
    </w:p>
    <w:tbl>
      <w:tblPr>
        <w:tblW w:w="9322" w:type="dxa"/>
        <w:tblLook w:val="04A0"/>
      </w:tblPr>
      <w:tblGrid>
        <w:gridCol w:w="4361"/>
        <w:gridCol w:w="4961"/>
      </w:tblGrid>
      <w:tr w:rsidR="00AA7BA5" w:rsidRPr="0086050E" w:rsidTr="00AA7BA5">
        <w:tc>
          <w:tcPr>
            <w:tcW w:w="4361" w:type="dxa"/>
          </w:tcPr>
          <w:p w:rsidR="00AA7BA5" w:rsidRPr="0086050E" w:rsidRDefault="00AA7BA5" w:rsidP="00AA7BA5">
            <w:pPr>
              <w:pStyle w:val="afff0"/>
              <w:spacing w:after="0"/>
              <w:ind w:left="0"/>
              <w:jc w:val="center"/>
              <w:rPr>
                <w:rFonts w:ascii="Times New Roman" w:hAnsi="Times New Roman"/>
                <w:iCs/>
                <w:sz w:val="24"/>
                <w:szCs w:val="24"/>
              </w:rPr>
            </w:pPr>
            <w:r w:rsidRPr="0086050E">
              <w:rPr>
                <w:rFonts w:ascii="Times New Roman" w:hAnsi="Times New Roman"/>
                <w:b/>
                <w:sz w:val="24"/>
                <w:szCs w:val="24"/>
              </w:rPr>
              <w:t>ОТ   ЗАКАЗЧИКА:</w:t>
            </w:r>
          </w:p>
        </w:tc>
        <w:tc>
          <w:tcPr>
            <w:tcW w:w="4961" w:type="dxa"/>
          </w:tcPr>
          <w:p w:rsidR="00AA7BA5" w:rsidRPr="0086050E" w:rsidRDefault="00AA7BA5" w:rsidP="00AA7BA5">
            <w:pPr>
              <w:pStyle w:val="afff0"/>
              <w:spacing w:after="0"/>
              <w:ind w:left="0"/>
              <w:jc w:val="center"/>
              <w:rPr>
                <w:rFonts w:ascii="Times New Roman" w:hAnsi="Times New Roman"/>
                <w:b/>
                <w:iCs/>
                <w:sz w:val="24"/>
                <w:szCs w:val="24"/>
              </w:rPr>
            </w:pPr>
            <w:r w:rsidRPr="0086050E">
              <w:rPr>
                <w:rFonts w:ascii="Times New Roman" w:hAnsi="Times New Roman"/>
                <w:b/>
                <w:iCs/>
                <w:sz w:val="24"/>
                <w:szCs w:val="24"/>
              </w:rPr>
              <w:t>ОТ   ИСПОЛНИТЕЛЯ:</w:t>
            </w:r>
          </w:p>
        </w:tc>
      </w:tr>
      <w:tr w:rsidR="00AA7BA5" w:rsidRPr="0086050E" w:rsidTr="00AA7BA5">
        <w:tc>
          <w:tcPr>
            <w:tcW w:w="4361" w:type="dxa"/>
          </w:tcPr>
          <w:p w:rsidR="00AA7BA5" w:rsidRPr="0086050E" w:rsidRDefault="00AA7BA5" w:rsidP="00AA7BA5">
            <w:pPr>
              <w:pStyle w:val="afff0"/>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c>
          <w:tcPr>
            <w:tcW w:w="4961" w:type="dxa"/>
          </w:tcPr>
          <w:p w:rsidR="00AA7BA5" w:rsidRPr="0086050E" w:rsidRDefault="00AA7BA5" w:rsidP="00AA7BA5">
            <w:pPr>
              <w:pStyle w:val="afff0"/>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r>
      <w:tr w:rsidR="00AA7BA5" w:rsidRPr="0086050E" w:rsidTr="00AA7BA5">
        <w:tc>
          <w:tcPr>
            <w:tcW w:w="4361" w:type="dxa"/>
          </w:tcPr>
          <w:p w:rsidR="00AA7BA5" w:rsidRDefault="00AA7BA5" w:rsidP="00AA7BA5">
            <w:pPr>
              <w:pStyle w:val="1-31"/>
              <w:spacing w:line="240" w:lineRule="auto"/>
              <w:ind w:firstLine="0"/>
              <w:jc w:val="center"/>
              <w:rPr>
                <w:rFonts w:ascii="Times New Roman" w:hAnsi="Times New Roman"/>
                <w:szCs w:val="24"/>
              </w:rPr>
            </w:pPr>
            <w:r w:rsidRPr="00855CEC">
              <w:t>ОАО «АТОМПРОЕКТ»</w:t>
            </w:r>
          </w:p>
          <w:p w:rsidR="00AA7BA5" w:rsidRPr="0086050E" w:rsidRDefault="00AA7BA5" w:rsidP="00AA7BA5">
            <w:pPr>
              <w:pStyle w:val="afff0"/>
              <w:spacing w:after="0"/>
              <w:ind w:left="0"/>
              <w:jc w:val="center"/>
              <w:rPr>
                <w:rFonts w:ascii="Times New Roman" w:hAnsi="Times New Roman"/>
                <w:iCs/>
                <w:sz w:val="24"/>
                <w:szCs w:val="24"/>
              </w:rPr>
            </w:pPr>
          </w:p>
        </w:tc>
        <w:tc>
          <w:tcPr>
            <w:tcW w:w="4961" w:type="dxa"/>
          </w:tcPr>
          <w:p w:rsidR="00AA7BA5" w:rsidRPr="0086050E" w:rsidRDefault="00AA7BA5" w:rsidP="00AA7BA5">
            <w:pPr>
              <w:jc w:val="center"/>
              <w:rPr>
                <w:iCs/>
              </w:rPr>
            </w:pPr>
            <w:r w:rsidRPr="0086050E">
              <w:t>Наименование организации</w:t>
            </w:r>
          </w:p>
        </w:tc>
      </w:tr>
      <w:tr w:rsidR="00AA7BA5" w:rsidRPr="0086050E" w:rsidTr="00AA7BA5">
        <w:tc>
          <w:tcPr>
            <w:tcW w:w="4361" w:type="dxa"/>
          </w:tcPr>
          <w:p w:rsidR="00AA7BA5" w:rsidRPr="0086050E" w:rsidRDefault="00AA7BA5" w:rsidP="00AA7BA5">
            <w:pPr>
              <w:pStyle w:val="1-31"/>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c>
          <w:tcPr>
            <w:tcW w:w="4961" w:type="dxa"/>
          </w:tcPr>
          <w:p w:rsidR="00AA7BA5" w:rsidRPr="0086050E" w:rsidRDefault="00AA7BA5" w:rsidP="00AA7BA5">
            <w:pPr>
              <w:pStyle w:val="1-31"/>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r>
    </w:tbl>
    <w:p w:rsidR="00AA7BA5" w:rsidRPr="0086050E" w:rsidRDefault="00AA7BA5" w:rsidP="00AA7BA5">
      <w:pPr>
        <w:widowControl w:val="0"/>
        <w:jc w:val="center"/>
        <w:rPr>
          <w:bCs/>
        </w:rPr>
      </w:pPr>
    </w:p>
    <w:p w:rsidR="00AA7BA5" w:rsidRPr="0086050E" w:rsidRDefault="00AA7BA5" w:rsidP="00AA7BA5">
      <w:pPr>
        <w:widowControl w:val="0"/>
        <w:jc w:val="center"/>
        <w:rPr>
          <w:bCs/>
        </w:rPr>
      </w:pPr>
    </w:p>
    <w:p w:rsidR="00AA7BA5" w:rsidRPr="0086050E" w:rsidRDefault="00AA7BA5" w:rsidP="00AA7BA5">
      <w:pPr>
        <w:widowControl w:val="0"/>
        <w:jc w:val="center"/>
        <w:rPr>
          <w:bCs/>
        </w:rPr>
      </w:pPr>
    </w:p>
    <w:p w:rsidR="00AA7BA5" w:rsidRPr="0086050E" w:rsidRDefault="00AA7BA5" w:rsidP="008E298B">
      <w:pPr>
        <w:pStyle w:val="6"/>
        <w:jc w:val="center"/>
      </w:pPr>
      <w:r w:rsidRPr="0086050E">
        <w:t>Техническое задание</w:t>
      </w:r>
    </w:p>
    <w:p w:rsidR="00AA7BA5" w:rsidRPr="0086050E" w:rsidRDefault="00AA7BA5" w:rsidP="00AA7BA5">
      <w:pPr>
        <w:pStyle w:val="6"/>
        <w:jc w:val="right"/>
        <w:rPr>
          <w:bCs w:val="0"/>
        </w:rPr>
      </w:pPr>
      <w:r w:rsidRPr="00CA6F53">
        <w:rPr>
          <w:bCs w:val="0"/>
        </w:rPr>
        <w:br w:type="page"/>
      </w:r>
      <w:r w:rsidRPr="0086050E">
        <w:lastRenderedPageBreak/>
        <w:t>Приложение №2</w:t>
      </w:r>
    </w:p>
    <w:p w:rsidR="00AA7BA5" w:rsidRPr="0086050E" w:rsidRDefault="00AA7BA5" w:rsidP="00AA7BA5">
      <w:pPr>
        <w:widowControl w:val="0"/>
        <w:jc w:val="right"/>
        <w:rPr>
          <w:bCs/>
        </w:rPr>
      </w:pPr>
      <w:r w:rsidRPr="0086050E">
        <w:rPr>
          <w:bCs/>
        </w:rPr>
        <w:t>к договору № ______________________</w:t>
      </w:r>
    </w:p>
    <w:p w:rsidR="00AA7BA5" w:rsidRPr="0086050E" w:rsidRDefault="00AA7BA5" w:rsidP="00AA7BA5">
      <w:pPr>
        <w:widowControl w:val="0"/>
        <w:jc w:val="right"/>
        <w:rPr>
          <w:bCs/>
        </w:rPr>
      </w:pPr>
      <w:r w:rsidRPr="0086050E">
        <w:rPr>
          <w:bCs/>
        </w:rPr>
        <w:t>от ________________</w:t>
      </w:r>
    </w:p>
    <w:p w:rsidR="00AA7BA5" w:rsidRPr="0086050E" w:rsidRDefault="00AA7BA5" w:rsidP="00AA7BA5">
      <w:pPr>
        <w:widowControl w:val="0"/>
        <w:jc w:val="right"/>
        <w:rPr>
          <w:bCs/>
        </w:rPr>
      </w:pPr>
    </w:p>
    <w:p w:rsidR="00AA7BA5" w:rsidRPr="0086050E" w:rsidRDefault="00AA7BA5" w:rsidP="00AA7BA5">
      <w:pPr>
        <w:widowControl w:val="0"/>
        <w:jc w:val="center"/>
        <w:rPr>
          <w:bCs/>
        </w:rPr>
      </w:pPr>
    </w:p>
    <w:p w:rsidR="00AA7BA5" w:rsidRPr="0086050E" w:rsidRDefault="00AA7BA5" w:rsidP="00FF5D0E">
      <w:pPr>
        <w:pStyle w:val="6"/>
        <w:jc w:val="center"/>
      </w:pPr>
      <w:r w:rsidRPr="0086050E">
        <w:t>Календарный план</w:t>
      </w:r>
    </w:p>
    <w:bookmarkStart w:id="382" w:name="_MON_1426415536"/>
    <w:bookmarkStart w:id="383" w:name="_MON_1426415951"/>
    <w:bookmarkStart w:id="384" w:name="_MON_1413372980"/>
    <w:bookmarkStart w:id="385" w:name="_MON_1426415248"/>
    <w:bookmarkStart w:id="386" w:name="_MON_1426415380"/>
    <w:bookmarkEnd w:id="382"/>
    <w:bookmarkEnd w:id="383"/>
    <w:bookmarkEnd w:id="384"/>
    <w:bookmarkEnd w:id="385"/>
    <w:bookmarkEnd w:id="386"/>
    <w:bookmarkStart w:id="387" w:name="_MON_1426415513"/>
    <w:bookmarkEnd w:id="387"/>
    <w:p w:rsidR="00AA7BA5" w:rsidRPr="0086050E" w:rsidRDefault="00AA7BA5" w:rsidP="00AA7BA5">
      <w:pPr>
        <w:widowControl w:val="0"/>
        <w:jc w:val="center"/>
        <w:rPr>
          <w:bCs/>
        </w:rPr>
      </w:pPr>
      <w:r w:rsidRPr="0086050E">
        <w:rPr>
          <w:bCs/>
        </w:rPr>
        <w:object w:dxaOrig="10141" w:dyaOrig="46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5.9pt;height:231.05pt" o:ole="">
            <v:imagedata r:id="rId32" o:title=""/>
          </v:shape>
          <o:OLEObject Type="Embed" ProgID="Excel.Sheet.12" ShapeID="_x0000_i1025" DrawAspect="Content" ObjectID="_1471864373" r:id="rId33"/>
        </w:object>
      </w:r>
    </w:p>
    <w:p w:rsidR="00AA7BA5" w:rsidRPr="0086050E" w:rsidRDefault="00AA7BA5" w:rsidP="00AA7BA5">
      <w:pPr>
        <w:widowControl w:val="0"/>
        <w:jc w:val="center"/>
        <w:rPr>
          <w:bCs/>
        </w:rPr>
      </w:pPr>
    </w:p>
    <w:tbl>
      <w:tblPr>
        <w:tblW w:w="9322" w:type="dxa"/>
        <w:tblLook w:val="04A0"/>
      </w:tblPr>
      <w:tblGrid>
        <w:gridCol w:w="4361"/>
        <w:gridCol w:w="4961"/>
      </w:tblGrid>
      <w:tr w:rsidR="00AA7BA5" w:rsidRPr="0086050E" w:rsidTr="00AA7BA5">
        <w:tc>
          <w:tcPr>
            <w:tcW w:w="4361" w:type="dxa"/>
          </w:tcPr>
          <w:p w:rsidR="00AA7BA5" w:rsidRPr="0086050E" w:rsidRDefault="00AA7BA5" w:rsidP="00AA7BA5">
            <w:pPr>
              <w:pStyle w:val="afff0"/>
              <w:spacing w:after="0"/>
              <w:ind w:left="0"/>
              <w:jc w:val="center"/>
              <w:rPr>
                <w:rFonts w:ascii="Times New Roman" w:hAnsi="Times New Roman"/>
                <w:iCs/>
                <w:sz w:val="24"/>
                <w:szCs w:val="24"/>
              </w:rPr>
            </w:pPr>
            <w:r w:rsidRPr="0086050E">
              <w:rPr>
                <w:rFonts w:ascii="Times New Roman" w:hAnsi="Times New Roman"/>
                <w:b/>
                <w:sz w:val="24"/>
                <w:szCs w:val="24"/>
              </w:rPr>
              <w:t>ОТ   ЗАКАЗЧИКА:</w:t>
            </w:r>
          </w:p>
        </w:tc>
        <w:tc>
          <w:tcPr>
            <w:tcW w:w="4961" w:type="dxa"/>
          </w:tcPr>
          <w:p w:rsidR="00AA7BA5" w:rsidRPr="0086050E" w:rsidRDefault="00AA7BA5" w:rsidP="00AA7BA5">
            <w:pPr>
              <w:pStyle w:val="afff0"/>
              <w:spacing w:after="0"/>
              <w:ind w:left="0"/>
              <w:jc w:val="center"/>
              <w:rPr>
                <w:rFonts w:ascii="Times New Roman" w:hAnsi="Times New Roman"/>
                <w:b/>
                <w:iCs/>
                <w:sz w:val="24"/>
                <w:szCs w:val="24"/>
              </w:rPr>
            </w:pPr>
            <w:r w:rsidRPr="0086050E">
              <w:rPr>
                <w:rFonts w:ascii="Times New Roman" w:hAnsi="Times New Roman"/>
                <w:b/>
                <w:iCs/>
                <w:sz w:val="24"/>
                <w:szCs w:val="24"/>
              </w:rPr>
              <w:t>ОТ   ИСПОЛНИТЕЛЯ:</w:t>
            </w:r>
          </w:p>
        </w:tc>
      </w:tr>
      <w:tr w:rsidR="00AA7BA5" w:rsidRPr="0086050E" w:rsidTr="00AA7BA5">
        <w:tc>
          <w:tcPr>
            <w:tcW w:w="4361" w:type="dxa"/>
          </w:tcPr>
          <w:p w:rsidR="00AA7BA5" w:rsidRPr="0086050E" w:rsidRDefault="00AA7BA5" w:rsidP="00AA7BA5">
            <w:pPr>
              <w:pStyle w:val="afff0"/>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c>
          <w:tcPr>
            <w:tcW w:w="4961" w:type="dxa"/>
          </w:tcPr>
          <w:p w:rsidR="00AA7BA5" w:rsidRPr="0086050E" w:rsidRDefault="00AA7BA5" w:rsidP="00AA7BA5">
            <w:pPr>
              <w:pStyle w:val="afff0"/>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r>
      <w:tr w:rsidR="00AA7BA5" w:rsidRPr="0086050E" w:rsidTr="00AA7BA5">
        <w:tc>
          <w:tcPr>
            <w:tcW w:w="4361" w:type="dxa"/>
          </w:tcPr>
          <w:p w:rsidR="00AA7BA5" w:rsidRDefault="00AA7BA5" w:rsidP="00AA7BA5">
            <w:pPr>
              <w:pStyle w:val="1-31"/>
              <w:spacing w:line="240" w:lineRule="auto"/>
              <w:ind w:firstLine="0"/>
              <w:jc w:val="center"/>
              <w:rPr>
                <w:rFonts w:ascii="Times New Roman" w:hAnsi="Times New Roman"/>
                <w:szCs w:val="24"/>
              </w:rPr>
            </w:pPr>
            <w:r w:rsidRPr="00855CEC">
              <w:t>ОАО «АТОМПРОЕКТ»</w:t>
            </w:r>
          </w:p>
          <w:p w:rsidR="00AA7BA5" w:rsidRPr="0086050E" w:rsidRDefault="00AA7BA5" w:rsidP="00AA7BA5">
            <w:pPr>
              <w:pStyle w:val="afff0"/>
              <w:spacing w:after="0"/>
              <w:ind w:left="0"/>
              <w:jc w:val="center"/>
              <w:rPr>
                <w:rFonts w:ascii="Times New Roman" w:hAnsi="Times New Roman"/>
                <w:iCs/>
                <w:sz w:val="24"/>
                <w:szCs w:val="24"/>
              </w:rPr>
            </w:pPr>
          </w:p>
        </w:tc>
        <w:tc>
          <w:tcPr>
            <w:tcW w:w="4961" w:type="dxa"/>
          </w:tcPr>
          <w:p w:rsidR="00AA7BA5" w:rsidRPr="0086050E" w:rsidRDefault="00AA7BA5" w:rsidP="00AA7BA5">
            <w:pPr>
              <w:jc w:val="center"/>
              <w:rPr>
                <w:iCs/>
              </w:rPr>
            </w:pPr>
            <w:r w:rsidRPr="0086050E">
              <w:t>Наименование организации</w:t>
            </w:r>
          </w:p>
        </w:tc>
      </w:tr>
      <w:tr w:rsidR="00AA7BA5" w:rsidRPr="0086050E" w:rsidTr="00AA7BA5">
        <w:tc>
          <w:tcPr>
            <w:tcW w:w="4361" w:type="dxa"/>
          </w:tcPr>
          <w:p w:rsidR="00AA7BA5" w:rsidRPr="0086050E" w:rsidRDefault="00AA7BA5" w:rsidP="00AA7BA5">
            <w:pPr>
              <w:pStyle w:val="1-31"/>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c>
          <w:tcPr>
            <w:tcW w:w="4961" w:type="dxa"/>
          </w:tcPr>
          <w:p w:rsidR="00AA7BA5" w:rsidRPr="0086050E" w:rsidRDefault="00AA7BA5" w:rsidP="00AA7BA5">
            <w:pPr>
              <w:pStyle w:val="1-31"/>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r>
    </w:tbl>
    <w:p w:rsidR="00AA7BA5" w:rsidRPr="0086050E" w:rsidRDefault="00AA7BA5" w:rsidP="00AA7BA5">
      <w:pPr>
        <w:widowControl w:val="0"/>
        <w:jc w:val="center"/>
        <w:rPr>
          <w:bCs/>
        </w:rPr>
      </w:pPr>
    </w:p>
    <w:p w:rsidR="00AA7BA5" w:rsidRPr="00CA6F53" w:rsidRDefault="00AA7BA5" w:rsidP="00AA7BA5">
      <w:pPr>
        <w:widowControl w:val="0"/>
        <w:jc w:val="center"/>
        <w:rPr>
          <w:bCs/>
        </w:rPr>
      </w:pPr>
    </w:p>
    <w:p w:rsidR="00AA7BA5" w:rsidRPr="00CA6F53" w:rsidRDefault="00AA7BA5" w:rsidP="00AA7BA5">
      <w:pPr>
        <w:widowControl w:val="0"/>
        <w:jc w:val="center"/>
        <w:rPr>
          <w:bCs/>
        </w:rPr>
      </w:pPr>
      <w:r w:rsidRPr="00CA6F53">
        <w:rPr>
          <w:bCs/>
        </w:rPr>
        <w:br w:type="page"/>
      </w:r>
    </w:p>
    <w:p w:rsidR="00AA7BA5" w:rsidRPr="0086050E" w:rsidRDefault="00AA7BA5" w:rsidP="00AA7BA5">
      <w:pPr>
        <w:pStyle w:val="6"/>
        <w:jc w:val="right"/>
        <w:rPr>
          <w:bCs w:val="0"/>
        </w:rPr>
      </w:pPr>
      <w:r w:rsidRPr="0086050E">
        <w:lastRenderedPageBreak/>
        <w:t>Приложение №3</w:t>
      </w:r>
    </w:p>
    <w:p w:rsidR="00AA7BA5" w:rsidRPr="0086050E" w:rsidRDefault="00AA7BA5" w:rsidP="00AA7BA5">
      <w:pPr>
        <w:widowControl w:val="0"/>
        <w:jc w:val="right"/>
        <w:rPr>
          <w:bCs/>
        </w:rPr>
      </w:pPr>
      <w:r w:rsidRPr="0086050E">
        <w:rPr>
          <w:bCs/>
        </w:rPr>
        <w:t>к договору № ______________________</w:t>
      </w:r>
    </w:p>
    <w:p w:rsidR="00AA7BA5" w:rsidRPr="0086050E" w:rsidRDefault="00AA7BA5" w:rsidP="00AA7BA5">
      <w:pPr>
        <w:widowControl w:val="0"/>
        <w:jc w:val="right"/>
        <w:rPr>
          <w:bCs/>
        </w:rPr>
      </w:pPr>
      <w:r w:rsidRPr="0086050E">
        <w:rPr>
          <w:bCs/>
        </w:rPr>
        <w:t>от ________________</w:t>
      </w:r>
    </w:p>
    <w:p w:rsidR="00AA7BA5" w:rsidRPr="0086050E" w:rsidRDefault="00AA7BA5" w:rsidP="00AA7BA5">
      <w:pPr>
        <w:widowControl w:val="0"/>
        <w:jc w:val="center"/>
        <w:rPr>
          <w:bCs/>
        </w:rPr>
      </w:pPr>
    </w:p>
    <w:p w:rsidR="00AA7BA5" w:rsidRPr="0086050E" w:rsidRDefault="00AA7BA5" w:rsidP="00AA7BA5">
      <w:pPr>
        <w:widowControl w:val="0"/>
        <w:jc w:val="center"/>
        <w:rPr>
          <w:bCs/>
        </w:rPr>
      </w:pPr>
    </w:p>
    <w:p w:rsidR="00AA7BA5" w:rsidRPr="0086050E" w:rsidRDefault="00AA7BA5" w:rsidP="00AA7BA5">
      <w:pPr>
        <w:pStyle w:val="6"/>
      </w:pPr>
      <w:r w:rsidRPr="0086050E">
        <w:t>Расчет цены договора</w:t>
      </w:r>
    </w:p>
    <w:p w:rsidR="00AA7BA5" w:rsidRPr="0086050E" w:rsidRDefault="00AA7BA5" w:rsidP="00AA7BA5">
      <w:pPr>
        <w:widowControl w:val="0"/>
        <w:jc w:val="center"/>
        <w:rPr>
          <w:bCs/>
        </w:rPr>
      </w:pPr>
    </w:p>
    <w:p w:rsidR="00AA7BA5" w:rsidRPr="0086050E" w:rsidRDefault="00AA7BA5" w:rsidP="00AA7BA5">
      <w:pPr>
        <w:widowControl w:val="0"/>
        <w:jc w:val="center"/>
        <w:rPr>
          <w:bCs/>
        </w:rPr>
      </w:pPr>
    </w:p>
    <w:p w:rsidR="00AA7BA5" w:rsidRPr="0086050E" w:rsidRDefault="00AA7BA5" w:rsidP="00AA7BA5">
      <w:pPr>
        <w:widowControl w:val="0"/>
        <w:jc w:val="center"/>
        <w:rPr>
          <w:bCs/>
        </w:rPr>
      </w:pPr>
    </w:p>
    <w:p w:rsidR="00AA7BA5" w:rsidRPr="0086050E" w:rsidRDefault="00AA7BA5" w:rsidP="00AA7BA5">
      <w:pPr>
        <w:widowControl w:val="0"/>
        <w:jc w:val="center"/>
        <w:rPr>
          <w:bCs/>
        </w:rPr>
      </w:pPr>
    </w:p>
    <w:p w:rsidR="00AA7BA5" w:rsidRPr="0086050E" w:rsidRDefault="00AA7BA5" w:rsidP="00AA7BA5">
      <w:pPr>
        <w:widowControl w:val="0"/>
        <w:jc w:val="center"/>
        <w:rPr>
          <w:bCs/>
        </w:rPr>
      </w:pPr>
    </w:p>
    <w:p w:rsidR="00AA7BA5" w:rsidRPr="0086050E" w:rsidRDefault="00AA7BA5" w:rsidP="00AA7BA5">
      <w:pPr>
        <w:widowControl w:val="0"/>
        <w:jc w:val="center"/>
        <w:rPr>
          <w:bCs/>
        </w:rPr>
      </w:pPr>
    </w:p>
    <w:p w:rsidR="00AA7BA5" w:rsidRPr="0086050E" w:rsidRDefault="00AA7BA5" w:rsidP="00AA7BA5">
      <w:pPr>
        <w:widowControl w:val="0"/>
        <w:jc w:val="center"/>
        <w:rPr>
          <w:bCs/>
        </w:rPr>
      </w:pPr>
    </w:p>
    <w:p w:rsidR="00AA7BA5" w:rsidRPr="0086050E" w:rsidRDefault="00AA7BA5" w:rsidP="00AA7BA5">
      <w:pPr>
        <w:widowControl w:val="0"/>
        <w:jc w:val="center"/>
        <w:rPr>
          <w:bCs/>
        </w:rPr>
      </w:pPr>
    </w:p>
    <w:p w:rsidR="00AA7BA5" w:rsidRPr="0086050E" w:rsidRDefault="00AA7BA5" w:rsidP="00AA7BA5">
      <w:pPr>
        <w:widowControl w:val="0"/>
        <w:jc w:val="center"/>
        <w:rPr>
          <w:bCs/>
        </w:rPr>
      </w:pPr>
    </w:p>
    <w:p w:rsidR="00AA7BA5" w:rsidRPr="0086050E" w:rsidRDefault="00AA7BA5" w:rsidP="00AA7BA5">
      <w:pPr>
        <w:widowControl w:val="0"/>
        <w:jc w:val="center"/>
        <w:rPr>
          <w:bCs/>
        </w:rPr>
      </w:pPr>
    </w:p>
    <w:p w:rsidR="00AA7BA5" w:rsidRPr="0086050E" w:rsidRDefault="00AA7BA5" w:rsidP="00AA7BA5">
      <w:pPr>
        <w:widowControl w:val="0"/>
        <w:jc w:val="center"/>
        <w:rPr>
          <w:bCs/>
        </w:rPr>
      </w:pPr>
    </w:p>
    <w:p w:rsidR="00AA7BA5" w:rsidRPr="0086050E" w:rsidRDefault="00AA7BA5" w:rsidP="00AA7BA5">
      <w:pPr>
        <w:widowControl w:val="0"/>
        <w:jc w:val="center"/>
        <w:rPr>
          <w:bCs/>
        </w:rPr>
      </w:pPr>
    </w:p>
    <w:p w:rsidR="00AA7BA5" w:rsidRPr="0086050E" w:rsidRDefault="00AA7BA5" w:rsidP="00AA7BA5">
      <w:pPr>
        <w:widowControl w:val="0"/>
        <w:jc w:val="center"/>
        <w:rPr>
          <w:bCs/>
        </w:rPr>
      </w:pPr>
    </w:p>
    <w:p w:rsidR="00AA7BA5" w:rsidRPr="0086050E" w:rsidRDefault="00AA7BA5" w:rsidP="00AA7BA5">
      <w:pPr>
        <w:widowControl w:val="0"/>
        <w:jc w:val="center"/>
        <w:rPr>
          <w:bCs/>
        </w:rPr>
      </w:pPr>
    </w:p>
    <w:p w:rsidR="00AA7BA5" w:rsidRPr="0086050E" w:rsidRDefault="00AA7BA5" w:rsidP="00AA7BA5">
      <w:pPr>
        <w:widowControl w:val="0"/>
        <w:jc w:val="center"/>
        <w:rPr>
          <w:bCs/>
        </w:rPr>
      </w:pPr>
    </w:p>
    <w:p w:rsidR="00AA7BA5" w:rsidRPr="0086050E" w:rsidRDefault="00AA7BA5" w:rsidP="00AA7BA5">
      <w:pPr>
        <w:widowControl w:val="0"/>
        <w:jc w:val="center"/>
        <w:rPr>
          <w:bCs/>
        </w:rPr>
      </w:pPr>
    </w:p>
    <w:p w:rsidR="00AA7BA5" w:rsidRPr="0086050E" w:rsidRDefault="00AA7BA5" w:rsidP="00AA7BA5">
      <w:pPr>
        <w:widowControl w:val="0"/>
        <w:jc w:val="center"/>
        <w:rPr>
          <w:bCs/>
        </w:rPr>
      </w:pPr>
    </w:p>
    <w:p w:rsidR="00AA7BA5" w:rsidRPr="0086050E" w:rsidRDefault="00AA7BA5" w:rsidP="00AA7BA5">
      <w:pPr>
        <w:widowControl w:val="0"/>
        <w:jc w:val="center"/>
        <w:rPr>
          <w:bCs/>
        </w:rPr>
      </w:pPr>
    </w:p>
    <w:p w:rsidR="00AA7BA5" w:rsidRPr="0086050E" w:rsidRDefault="00AA7BA5" w:rsidP="00AA7BA5">
      <w:pPr>
        <w:widowControl w:val="0"/>
        <w:jc w:val="center"/>
        <w:rPr>
          <w:bCs/>
        </w:rPr>
      </w:pPr>
    </w:p>
    <w:p w:rsidR="00AA7BA5" w:rsidRPr="0086050E" w:rsidRDefault="00AA7BA5" w:rsidP="00AA7BA5">
      <w:pPr>
        <w:widowControl w:val="0"/>
        <w:jc w:val="center"/>
        <w:rPr>
          <w:bCs/>
        </w:rPr>
      </w:pPr>
    </w:p>
    <w:p w:rsidR="00AA7BA5" w:rsidRPr="00CA6F53" w:rsidRDefault="00AA7BA5" w:rsidP="00AA7BA5">
      <w:pPr>
        <w:widowControl w:val="0"/>
        <w:jc w:val="center"/>
        <w:rPr>
          <w:bCs/>
        </w:rPr>
      </w:pPr>
    </w:p>
    <w:p w:rsidR="00AA7BA5" w:rsidRPr="00CA6F53" w:rsidRDefault="00AA7BA5" w:rsidP="00AA7BA5">
      <w:pPr>
        <w:widowControl w:val="0"/>
        <w:jc w:val="center"/>
        <w:rPr>
          <w:bCs/>
        </w:rPr>
      </w:pPr>
    </w:p>
    <w:tbl>
      <w:tblPr>
        <w:tblW w:w="9322" w:type="dxa"/>
        <w:tblLook w:val="04A0"/>
      </w:tblPr>
      <w:tblGrid>
        <w:gridCol w:w="4361"/>
        <w:gridCol w:w="4961"/>
      </w:tblGrid>
      <w:tr w:rsidR="00AA7BA5" w:rsidRPr="00EE54C0" w:rsidTr="00AA7BA5">
        <w:tc>
          <w:tcPr>
            <w:tcW w:w="4361" w:type="dxa"/>
          </w:tcPr>
          <w:p w:rsidR="00AA7BA5" w:rsidRPr="00EE54C0" w:rsidRDefault="00AA7BA5" w:rsidP="00AA7BA5">
            <w:pPr>
              <w:pStyle w:val="afff0"/>
              <w:spacing w:after="0"/>
              <w:ind w:left="0"/>
              <w:jc w:val="center"/>
              <w:rPr>
                <w:rFonts w:ascii="Times New Roman" w:hAnsi="Times New Roman"/>
                <w:iCs/>
                <w:sz w:val="24"/>
                <w:szCs w:val="24"/>
              </w:rPr>
            </w:pPr>
            <w:r w:rsidRPr="00EE54C0">
              <w:rPr>
                <w:rFonts w:ascii="Times New Roman" w:hAnsi="Times New Roman"/>
                <w:b/>
                <w:sz w:val="24"/>
                <w:szCs w:val="24"/>
              </w:rPr>
              <w:t>ОТ   ЗАКАЗЧИКА:</w:t>
            </w:r>
          </w:p>
        </w:tc>
        <w:tc>
          <w:tcPr>
            <w:tcW w:w="4961" w:type="dxa"/>
          </w:tcPr>
          <w:p w:rsidR="00AA7BA5" w:rsidRPr="00EE54C0" w:rsidRDefault="00AA7BA5" w:rsidP="00AA7BA5">
            <w:pPr>
              <w:pStyle w:val="afff0"/>
              <w:spacing w:after="0"/>
              <w:ind w:left="0"/>
              <w:jc w:val="center"/>
              <w:rPr>
                <w:rFonts w:ascii="Times New Roman" w:hAnsi="Times New Roman"/>
                <w:b/>
                <w:iCs/>
                <w:sz w:val="24"/>
                <w:szCs w:val="24"/>
              </w:rPr>
            </w:pPr>
            <w:r w:rsidRPr="00EE54C0">
              <w:rPr>
                <w:rFonts w:ascii="Times New Roman" w:hAnsi="Times New Roman"/>
                <w:b/>
                <w:iCs/>
                <w:sz w:val="24"/>
                <w:szCs w:val="24"/>
              </w:rPr>
              <w:t>ОТ   ИСПОЛНИТЕЛЯ:</w:t>
            </w:r>
          </w:p>
        </w:tc>
      </w:tr>
      <w:tr w:rsidR="00AA7BA5" w:rsidRPr="00EE54C0" w:rsidTr="00AA7BA5">
        <w:tc>
          <w:tcPr>
            <w:tcW w:w="4361" w:type="dxa"/>
          </w:tcPr>
          <w:p w:rsidR="00AA7BA5" w:rsidRPr="00EE54C0" w:rsidRDefault="00AA7BA5" w:rsidP="00AA7BA5">
            <w:pPr>
              <w:pStyle w:val="afff0"/>
              <w:spacing w:after="0"/>
              <w:ind w:left="0"/>
              <w:jc w:val="center"/>
              <w:rPr>
                <w:rFonts w:ascii="Times New Roman" w:hAnsi="Times New Roman"/>
                <w:iCs/>
                <w:sz w:val="24"/>
                <w:szCs w:val="24"/>
              </w:rPr>
            </w:pPr>
            <w:r w:rsidRPr="00EE54C0">
              <w:rPr>
                <w:rFonts w:ascii="Times New Roman" w:hAnsi="Times New Roman"/>
                <w:bCs/>
                <w:i/>
                <w:iCs/>
                <w:sz w:val="24"/>
                <w:szCs w:val="24"/>
              </w:rPr>
              <w:t>(указывается должность и ФИО лица, правомочного подписывать договор)</w:t>
            </w:r>
          </w:p>
        </w:tc>
        <w:tc>
          <w:tcPr>
            <w:tcW w:w="4961" w:type="dxa"/>
          </w:tcPr>
          <w:p w:rsidR="00AA7BA5" w:rsidRPr="00EE54C0" w:rsidRDefault="00AA7BA5" w:rsidP="00AA7BA5">
            <w:pPr>
              <w:pStyle w:val="afff0"/>
              <w:spacing w:after="0"/>
              <w:ind w:left="0"/>
              <w:jc w:val="center"/>
              <w:rPr>
                <w:rFonts w:ascii="Times New Roman" w:hAnsi="Times New Roman"/>
                <w:iCs/>
                <w:sz w:val="24"/>
                <w:szCs w:val="24"/>
              </w:rPr>
            </w:pPr>
            <w:r w:rsidRPr="00EE54C0">
              <w:rPr>
                <w:rFonts w:ascii="Times New Roman" w:hAnsi="Times New Roman"/>
                <w:bCs/>
                <w:i/>
                <w:iCs/>
                <w:sz w:val="24"/>
                <w:szCs w:val="24"/>
              </w:rPr>
              <w:t>(указывается должность и ФИО лица, правомочного подписывать договор)</w:t>
            </w:r>
          </w:p>
        </w:tc>
      </w:tr>
      <w:tr w:rsidR="00AA7BA5" w:rsidRPr="00EE54C0" w:rsidTr="00AA7BA5">
        <w:tc>
          <w:tcPr>
            <w:tcW w:w="4361" w:type="dxa"/>
          </w:tcPr>
          <w:p w:rsidR="00AA7BA5" w:rsidRDefault="00AA7BA5" w:rsidP="00AA7BA5">
            <w:pPr>
              <w:pStyle w:val="1-31"/>
              <w:spacing w:line="240" w:lineRule="auto"/>
              <w:ind w:firstLine="0"/>
              <w:jc w:val="center"/>
              <w:rPr>
                <w:rFonts w:ascii="Times New Roman" w:hAnsi="Times New Roman"/>
                <w:szCs w:val="24"/>
              </w:rPr>
            </w:pPr>
            <w:r w:rsidRPr="00855CEC">
              <w:t>ОАО «АТОМПРОЕКТ»</w:t>
            </w:r>
          </w:p>
          <w:p w:rsidR="00AA7BA5" w:rsidRPr="00EE54C0" w:rsidRDefault="00AA7BA5" w:rsidP="00AA7BA5">
            <w:pPr>
              <w:pStyle w:val="afff0"/>
              <w:spacing w:after="0"/>
              <w:ind w:left="0"/>
              <w:jc w:val="center"/>
              <w:rPr>
                <w:rFonts w:ascii="Times New Roman" w:hAnsi="Times New Roman"/>
                <w:iCs/>
                <w:sz w:val="24"/>
                <w:szCs w:val="24"/>
              </w:rPr>
            </w:pPr>
          </w:p>
        </w:tc>
        <w:tc>
          <w:tcPr>
            <w:tcW w:w="4961" w:type="dxa"/>
          </w:tcPr>
          <w:p w:rsidR="00AA7BA5" w:rsidRPr="00EE54C0" w:rsidRDefault="00AA7BA5" w:rsidP="00AA7BA5">
            <w:pPr>
              <w:jc w:val="center"/>
              <w:rPr>
                <w:iCs/>
              </w:rPr>
            </w:pPr>
            <w:r w:rsidRPr="00EE54C0">
              <w:t>Наименование организации</w:t>
            </w:r>
          </w:p>
        </w:tc>
      </w:tr>
      <w:tr w:rsidR="00AA7BA5" w:rsidRPr="00EE54C0" w:rsidTr="00AA7BA5">
        <w:tc>
          <w:tcPr>
            <w:tcW w:w="4361" w:type="dxa"/>
          </w:tcPr>
          <w:p w:rsidR="00AA7BA5" w:rsidRPr="00EE54C0" w:rsidRDefault="00AA7BA5" w:rsidP="00AA7BA5">
            <w:pPr>
              <w:pStyle w:val="1-31"/>
              <w:spacing w:line="240" w:lineRule="auto"/>
              <w:ind w:firstLine="0"/>
              <w:jc w:val="center"/>
              <w:rPr>
                <w:rFonts w:ascii="Times New Roman" w:hAnsi="Times New Roman"/>
                <w:iCs/>
                <w:szCs w:val="24"/>
              </w:rPr>
            </w:pPr>
            <w:r w:rsidRPr="00EE54C0">
              <w:rPr>
                <w:rFonts w:ascii="Times New Roman" w:hAnsi="Times New Roman"/>
                <w:szCs w:val="24"/>
              </w:rPr>
              <w:t>______________________    Ф.И.О.</w:t>
            </w:r>
          </w:p>
        </w:tc>
        <w:tc>
          <w:tcPr>
            <w:tcW w:w="4961" w:type="dxa"/>
          </w:tcPr>
          <w:p w:rsidR="00AA7BA5" w:rsidRPr="00EE54C0" w:rsidRDefault="00AA7BA5" w:rsidP="00AA7BA5">
            <w:pPr>
              <w:pStyle w:val="1-31"/>
              <w:spacing w:line="240" w:lineRule="auto"/>
              <w:ind w:firstLine="0"/>
              <w:jc w:val="center"/>
              <w:rPr>
                <w:rFonts w:ascii="Times New Roman" w:hAnsi="Times New Roman"/>
                <w:iCs/>
                <w:szCs w:val="24"/>
              </w:rPr>
            </w:pPr>
            <w:r w:rsidRPr="00EE54C0">
              <w:rPr>
                <w:rFonts w:ascii="Times New Roman" w:hAnsi="Times New Roman"/>
                <w:szCs w:val="24"/>
              </w:rPr>
              <w:t>______________________    Ф.И.О.</w:t>
            </w:r>
          </w:p>
        </w:tc>
      </w:tr>
    </w:tbl>
    <w:p w:rsidR="00AA7BA5" w:rsidRPr="00CA6F53" w:rsidRDefault="00AA7BA5" w:rsidP="00AA7BA5">
      <w:pPr>
        <w:widowControl w:val="0"/>
        <w:jc w:val="center"/>
        <w:rPr>
          <w:bCs/>
        </w:rPr>
      </w:pPr>
    </w:p>
    <w:p w:rsidR="00AA7BA5" w:rsidRPr="00CA6F53" w:rsidRDefault="00AA7BA5" w:rsidP="00AA7BA5">
      <w:pPr>
        <w:widowControl w:val="0"/>
        <w:jc w:val="center"/>
        <w:rPr>
          <w:bCs/>
        </w:rPr>
      </w:pPr>
    </w:p>
    <w:p w:rsidR="00AA7BA5" w:rsidRPr="00CA6F53" w:rsidRDefault="00AA7BA5" w:rsidP="00AA7BA5">
      <w:pPr>
        <w:widowControl w:val="0"/>
        <w:jc w:val="center"/>
        <w:rPr>
          <w:bCs/>
        </w:rPr>
      </w:pPr>
      <w:r w:rsidRPr="00CA6F53">
        <w:rPr>
          <w:bCs/>
        </w:rPr>
        <w:br w:type="page"/>
      </w:r>
    </w:p>
    <w:p w:rsidR="00AA7BA5" w:rsidRPr="0086050E" w:rsidRDefault="00AA7BA5" w:rsidP="00AA7BA5">
      <w:pPr>
        <w:pStyle w:val="6"/>
        <w:jc w:val="right"/>
        <w:rPr>
          <w:bCs w:val="0"/>
        </w:rPr>
      </w:pPr>
      <w:r w:rsidRPr="0086050E">
        <w:lastRenderedPageBreak/>
        <w:t>Приложение №4</w:t>
      </w:r>
    </w:p>
    <w:p w:rsidR="00AA7BA5" w:rsidRPr="0086050E" w:rsidRDefault="00AA7BA5" w:rsidP="00AA7BA5">
      <w:pPr>
        <w:widowControl w:val="0"/>
        <w:jc w:val="right"/>
        <w:rPr>
          <w:bCs/>
        </w:rPr>
      </w:pPr>
      <w:r w:rsidRPr="0086050E">
        <w:rPr>
          <w:bCs/>
        </w:rPr>
        <w:t>к договору № ______________________</w:t>
      </w:r>
    </w:p>
    <w:p w:rsidR="00AA7BA5" w:rsidRPr="0086050E" w:rsidRDefault="00AA7BA5" w:rsidP="00AA7BA5">
      <w:pPr>
        <w:widowControl w:val="0"/>
        <w:jc w:val="right"/>
        <w:rPr>
          <w:bCs/>
        </w:rPr>
      </w:pPr>
      <w:r w:rsidRPr="0086050E">
        <w:rPr>
          <w:bCs/>
        </w:rPr>
        <w:t>от ________________</w:t>
      </w:r>
    </w:p>
    <w:p w:rsidR="00AA7BA5" w:rsidRPr="0086050E" w:rsidRDefault="00AA7BA5" w:rsidP="00AA7BA5">
      <w:pPr>
        <w:widowControl w:val="0"/>
        <w:jc w:val="center"/>
        <w:rPr>
          <w:bCs/>
        </w:rPr>
      </w:pPr>
    </w:p>
    <w:p w:rsidR="00AA7BA5" w:rsidRPr="0086050E" w:rsidRDefault="00AA7BA5" w:rsidP="00AA7BA5">
      <w:pPr>
        <w:widowControl w:val="0"/>
        <w:jc w:val="center"/>
        <w:rPr>
          <w:bCs/>
        </w:rPr>
      </w:pPr>
    </w:p>
    <w:p w:rsidR="00AA7BA5" w:rsidRPr="0086050E" w:rsidRDefault="00AA7BA5" w:rsidP="00AA7BA5">
      <w:pPr>
        <w:ind w:firstLine="709"/>
        <w:rPr>
          <w:i/>
          <w:u w:val="single"/>
        </w:rPr>
      </w:pPr>
      <w:r w:rsidRPr="0086050E">
        <w:rPr>
          <w:i/>
          <w:highlight w:val="yellow"/>
          <w:u w:val="single"/>
        </w:rPr>
        <w:t xml:space="preserve">1 вариант (выбирает Исполнитель, если он </w:t>
      </w:r>
      <w:r w:rsidRPr="0086050E">
        <w:rPr>
          <w:b/>
          <w:i/>
          <w:highlight w:val="yellow"/>
          <w:u w:val="single"/>
        </w:rPr>
        <w:t>не относится к</w:t>
      </w:r>
      <w:r w:rsidRPr="0086050E">
        <w:rPr>
          <w:i/>
          <w:highlight w:val="yellow"/>
          <w:u w:val="single"/>
        </w:rPr>
        <w:t xml:space="preserve"> </w:t>
      </w:r>
      <w:r w:rsidRPr="0086050E">
        <w:rPr>
          <w:i/>
          <w:spacing w:val="-2"/>
          <w:highlight w:val="yellow"/>
          <w:u w:val="single"/>
        </w:rPr>
        <w:t>предприятиям  Госкорпорации «Росатом»)</w:t>
      </w:r>
      <w:r w:rsidRPr="0086050E">
        <w:rPr>
          <w:i/>
          <w:u w:val="single"/>
        </w:rPr>
        <w:t xml:space="preserve"> </w:t>
      </w:r>
    </w:p>
    <w:p w:rsidR="00AA7BA5" w:rsidRPr="0086050E" w:rsidRDefault="00AA7BA5" w:rsidP="00AA7BA5">
      <w:pPr>
        <w:pStyle w:val="6"/>
        <w:rPr>
          <w:b w:val="0"/>
          <w:i/>
        </w:rPr>
      </w:pPr>
      <w:r w:rsidRPr="0086050E">
        <w:t>Условия предоставления сведений о контрагенте</w:t>
      </w:r>
    </w:p>
    <w:p w:rsidR="00AA7BA5" w:rsidRPr="0086050E" w:rsidRDefault="00AA7BA5" w:rsidP="00AA7BA5">
      <w:pPr>
        <w:widowControl w:val="0"/>
        <w:ind w:firstLine="567"/>
        <w:jc w:val="center"/>
        <w:rPr>
          <w:bCs/>
        </w:rPr>
      </w:pPr>
    </w:p>
    <w:p w:rsidR="00AA7BA5" w:rsidRPr="0086050E" w:rsidRDefault="00AA7BA5" w:rsidP="004C0C5E">
      <w:pPr>
        <w:pStyle w:val="afff0"/>
        <w:numPr>
          <w:ilvl w:val="0"/>
          <w:numId w:val="91"/>
        </w:numPr>
        <w:spacing w:after="0" w:line="240" w:lineRule="auto"/>
        <w:ind w:left="0" w:firstLine="567"/>
        <w:jc w:val="both"/>
        <w:rPr>
          <w:rFonts w:ascii="Times New Roman" w:hAnsi="Times New Roman"/>
          <w:sz w:val="24"/>
          <w:szCs w:val="24"/>
        </w:rPr>
      </w:pPr>
      <w:r w:rsidRPr="0086050E">
        <w:rPr>
          <w:rFonts w:ascii="Times New Roman" w:hAnsi="Times New Roman"/>
          <w:color w:val="000000"/>
          <w:spacing w:val="-4"/>
          <w:sz w:val="24"/>
          <w:szCs w:val="24"/>
        </w:rPr>
        <w:t xml:space="preserve">Сведения об Исполнителе </w:t>
      </w:r>
      <w:r w:rsidRPr="0086050E">
        <w:rPr>
          <w:rFonts w:ascii="Times New Roman" w:hAnsi="Times New Roman"/>
          <w:sz w:val="24"/>
          <w:szCs w:val="24"/>
        </w:rPr>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86050E">
        <w:rPr>
          <w:rFonts w:ascii="Times New Roman" w:hAnsi="Times New Roman"/>
          <w:color w:val="000000"/>
          <w:sz w:val="24"/>
          <w:szCs w:val="24"/>
        </w:rPr>
        <w:t xml:space="preserve">переданные Исполнителем Заказчику письмом </w:t>
      </w:r>
      <w:r w:rsidRPr="0086050E">
        <w:rPr>
          <w:rFonts w:ascii="Times New Roman" w:hAnsi="Times New Roman"/>
          <w:color w:val="000000"/>
          <w:sz w:val="24"/>
          <w:szCs w:val="24"/>
          <w:highlight w:val="yellow"/>
        </w:rPr>
        <w:t xml:space="preserve">№__________________ </w:t>
      </w:r>
      <w:proofErr w:type="gramStart"/>
      <w:r w:rsidRPr="0086050E">
        <w:rPr>
          <w:rFonts w:ascii="Times New Roman" w:hAnsi="Times New Roman"/>
          <w:color w:val="000000"/>
          <w:sz w:val="24"/>
          <w:szCs w:val="24"/>
          <w:highlight w:val="yellow"/>
        </w:rPr>
        <w:t>от</w:t>
      </w:r>
      <w:proofErr w:type="gramEnd"/>
      <w:r w:rsidRPr="0086050E">
        <w:rPr>
          <w:rFonts w:ascii="Times New Roman" w:hAnsi="Times New Roman"/>
          <w:color w:val="000000"/>
          <w:sz w:val="24"/>
          <w:szCs w:val="24"/>
          <w:highlight w:val="yellow"/>
        </w:rPr>
        <w:t xml:space="preserve"> __________________</w:t>
      </w:r>
      <w:r w:rsidRPr="0086050E">
        <w:rPr>
          <w:rFonts w:ascii="Times New Roman" w:hAnsi="Times New Roman"/>
          <w:color w:val="000000"/>
          <w:sz w:val="24"/>
          <w:szCs w:val="24"/>
        </w:rPr>
        <w:t xml:space="preserve">, </w:t>
      </w:r>
      <w:r w:rsidRPr="0086050E">
        <w:rPr>
          <w:rFonts w:ascii="Times New Roman" w:hAnsi="Times New Roman"/>
          <w:sz w:val="24"/>
          <w:szCs w:val="24"/>
        </w:rPr>
        <w:t xml:space="preserve">используются </w:t>
      </w:r>
      <w:proofErr w:type="gramStart"/>
      <w:r w:rsidRPr="0086050E">
        <w:rPr>
          <w:rFonts w:ascii="Times New Roman" w:hAnsi="Times New Roman"/>
          <w:sz w:val="24"/>
          <w:szCs w:val="24"/>
        </w:rPr>
        <w:t>Заказчиком</w:t>
      </w:r>
      <w:proofErr w:type="gramEnd"/>
      <w:r w:rsidRPr="0086050E">
        <w:rPr>
          <w:rFonts w:ascii="Times New Roman" w:hAnsi="Times New Roman"/>
          <w:sz w:val="24"/>
          <w:szCs w:val="24"/>
        </w:rPr>
        <w:t xml:space="preserve"> в целях заключения настоящего Договора, и ни для каких-либо других целей.</w:t>
      </w:r>
    </w:p>
    <w:p w:rsidR="00AA7BA5" w:rsidRPr="0086050E" w:rsidRDefault="00AA7BA5" w:rsidP="004C0C5E">
      <w:pPr>
        <w:numPr>
          <w:ilvl w:val="0"/>
          <w:numId w:val="91"/>
        </w:numPr>
        <w:shd w:val="clear" w:color="auto" w:fill="FFFFFF"/>
        <w:ind w:left="0" w:right="5" w:firstLine="567"/>
        <w:jc w:val="both"/>
      </w:pPr>
      <w:r w:rsidRPr="0086050E">
        <w:t xml:space="preserve"> </w:t>
      </w:r>
      <w:r w:rsidRPr="0086050E">
        <w:rPr>
          <w:color w:val="000000"/>
          <w:spacing w:val="-2"/>
        </w:rPr>
        <w:t>Исполнитель гарантирует Заказчику, что Сведения</w:t>
      </w:r>
      <w:r w:rsidRPr="0086050E">
        <w:rPr>
          <w:color w:val="000000"/>
        </w:rPr>
        <w:t xml:space="preserve">, переданные Заказчику, </w:t>
      </w:r>
      <w:r w:rsidRPr="0086050E">
        <w:rPr>
          <w:color w:val="000000"/>
          <w:spacing w:val="-4"/>
        </w:rPr>
        <w:t>являются полными, точными и достоверными.</w:t>
      </w:r>
    </w:p>
    <w:p w:rsidR="00AA7BA5" w:rsidRPr="0086050E" w:rsidRDefault="00AA7BA5" w:rsidP="004C0C5E">
      <w:pPr>
        <w:numPr>
          <w:ilvl w:val="0"/>
          <w:numId w:val="91"/>
        </w:numPr>
        <w:shd w:val="clear" w:color="auto" w:fill="FFFFFF"/>
        <w:ind w:left="0" w:right="10" w:firstLine="567"/>
        <w:jc w:val="both"/>
      </w:pPr>
      <w:r w:rsidRPr="0086050E">
        <w:rPr>
          <w:color w:val="000000"/>
        </w:rPr>
        <w:t xml:space="preserve">При изменении Сведений Исполнитель обязан не позднее 5 (пяти) </w:t>
      </w:r>
      <w:r w:rsidRPr="0086050E">
        <w:rPr>
          <w:color w:val="000000"/>
          <w:spacing w:val="-3"/>
        </w:rPr>
        <w:t xml:space="preserve">дней с момента таких изменений направить Заказчику соответствующее </w:t>
      </w:r>
      <w:r w:rsidRPr="0086050E">
        <w:rPr>
          <w:color w:val="000000"/>
          <w:spacing w:val="1"/>
        </w:rPr>
        <w:t xml:space="preserve">письменное уведомление по форме приложения №1 </w:t>
      </w:r>
      <w:proofErr w:type="gramStart"/>
      <w:r w:rsidRPr="0086050E">
        <w:rPr>
          <w:color w:val="000000"/>
          <w:spacing w:val="1"/>
        </w:rPr>
        <w:t>к</w:t>
      </w:r>
      <w:proofErr w:type="gramEnd"/>
      <w:r w:rsidRPr="0086050E">
        <w:rPr>
          <w:color w:val="000000"/>
          <w:spacing w:val="1"/>
        </w:rPr>
        <w:t xml:space="preserve"> </w:t>
      </w:r>
      <w:proofErr w:type="gramStart"/>
      <w:r w:rsidRPr="0086050E">
        <w:rPr>
          <w:color w:val="000000"/>
          <w:spacing w:val="1"/>
        </w:rPr>
        <w:t>Условиями</w:t>
      </w:r>
      <w:proofErr w:type="gramEnd"/>
      <w:r w:rsidRPr="0086050E">
        <w:rPr>
          <w:color w:val="000000"/>
          <w:spacing w:val="1"/>
        </w:rPr>
        <w:t xml:space="preserve"> на электронный адрес </w:t>
      </w:r>
      <w:hyperlink r:id="rId34" w:history="1">
        <w:r w:rsidRPr="005875FF">
          <w:rPr>
            <w:color w:val="000000"/>
            <w:u w:val="single"/>
          </w:rPr>
          <w:t>info@atomproekt.com</w:t>
        </w:r>
      </w:hyperlink>
      <w:r w:rsidRPr="0086050E">
        <w:t xml:space="preserve"> </w:t>
      </w:r>
      <w:r w:rsidRPr="0086050E">
        <w:rPr>
          <w:color w:val="000000"/>
          <w:spacing w:val="1"/>
        </w:rPr>
        <w:t xml:space="preserve">с приложением копий подтверждающих </w:t>
      </w:r>
      <w:r w:rsidRPr="0086050E">
        <w:rPr>
          <w:color w:val="000000"/>
          <w:spacing w:val="-3"/>
        </w:rPr>
        <w:t xml:space="preserve">документов, заверенных нотариусом или уполномоченным должностным </w:t>
      </w:r>
      <w:r w:rsidRPr="0086050E">
        <w:rPr>
          <w:color w:val="000000"/>
          <w:spacing w:val="-1"/>
        </w:rPr>
        <w:t>лицом Исполнителя.</w:t>
      </w:r>
    </w:p>
    <w:p w:rsidR="00AA7BA5" w:rsidRPr="0086050E" w:rsidRDefault="00AA7BA5" w:rsidP="004C0C5E">
      <w:pPr>
        <w:numPr>
          <w:ilvl w:val="0"/>
          <w:numId w:val="91"/>
        </w:numPr>
        <w:shd w:val="clear" w:color="auto" w:fill="FFFFFF"/>
        <w:ind w:left="0" w:right="34" w:firstLine="567"/>
        <w:jc w:val="both"/>
        <w:rPr>
          <w:color w:val="000000"/>
        </w:rPr>
      </w:pPr>
      <w:proofErr w:type="gramStart"/>
      <w:r w:rsidRPr="0086050E">
        <w:rPr>
          <w:color w:val="000000"/>
          <w:spacing w:val="-3"/>
        </w:rPr>
        <w:t xml:space="preserve">Исполнитель настоящим выдает свое согласие и подтверждает </w:t>
      </w:r>
      <w:r w:rsidRPr="0086050E">
        <w:rPr>
          <w:color w:val="000000"/>
          <w:spacing w:val="3"/>
        </w:rPr>
        <w:t xml:space="preserve">получение им всех требуемых в соответствии с действующим </w:t>
      </w:r>
      <w:r w:rsidRPr="0086050E">
        <w:rPr>
          <w:color w:val="000000"/>
          <w:spacing w:val="-1"/>
        </w:rPr>
        <w:t xml:space="preserve">законодательством Российской Федерации (в том числе о коммерческой </w:t>
      </w:r>
      <w:r w:rsidRPr="0086050E">
        <w:rPr>
          <w:color w:val="000000"/>
          <w:spacing w:val="-3"/>
        </w:rPr>
        <w:t xml:space="preserve">тайне и о персональных данных) согласий всех упомянутых в Сведениях, </w:t>
      </w:r>
      <w:r w:rsidRPr="0086050E">
        <w:rPr>
          <w:color w:val="000000"/>
          <w:spacing w:val="-1"/>
        </w:rPr>
        <w:t xml:space="preserve">заинтересованных или причастных к Сведениям лиц на обработку </w:t>
      </w:r>
      <w:r w:rsidRPr="0086050E">
        <w:rPr>
          <w:color w:val="000000"/>
          <w:spacing w:val="-2"/>
        </w:rPr>
        <w:t xml:space="preserve">предоставленных Сведений Заказчиком, а также на раскрытие Заказчиком </w:t>
      </w:r>
      <w:r w:rsidRPr="0086050E">
        <w:rPr>
          <w:color w:val="000000"/>
          <w:spacing w:val="-5"/>
        </w:rPr>
        <w:t xml:space="preserve">Сведений, полностью или частично, компетентным органам государственной </w:t>
      </w:r>
      <w:r w:rsidRPr="0086050E">
        <w:rPr>
          <w:color w:val="000000"/>
          <w:spacing w:val="-4"/>
        </w:rPr>
        <w:t>власти (в том числе</w:t>
      </w:r>
      <w:proofErr w:type="gramEnd"/>
      <w:r w:rsidRPr="0086050E">
        <w:rPr>
          <w:color w:val="000000"/>
          <w:spacing w:val="-4"/>
        </w:rPr>
        <w:t xml:space="preserve"> </w:t>
      </w:r>
      <w:proofErr w:type="gramStart"/>
      <w:r w:rsidRPr="0086050E">
        <w:rPr>
          <w:color w:val="000000"/>
          <w:spacing w:val="-4"/>
        </w:rPr>
        <w:t xml:space="preserve">Федеральной налоговой службе Российской Федерации, </w:t>
      </w:r>
      <w:r w:rsidRPr="0086050E">
        <w:rPr>
          <w:color w:val="000000"/>
          <w:spacing w:val="-1"/>
        </w:rPr>
        <w:t xml:space="preserve">Минэнерго России, </w:t>
      </w:r>
      <w:proofErr w:type="spellStart"/>
      <w:r w:rsidRPr="0086050E">
        <w:rPr>
          <w:color w:val="000000"/>
          <w:spacing w:val="-1"/>
        </w:rPr>
        <w:t>Росфинмониторингу</w:t>
      </w:r>
      <w:proofErr w:type="spellEnd"/>
      <w:r w:rsidRPr="0086050E">
        <w:rPr>
          <w:color w:val="000000"/>
          <w:spacing w:val="-1"/>
        </w:rPr>
        <w:t xml:space="preserve">, Правительству Российской </w:t>
      </w:r>
      <w:r w:rsidRPr="0086050E">
        <w:rPr>
          <w:color w:val="000000"/>
        </w:rPr>
        <w:t xml:space="preserve">Федерации) и последующую обработку Сведений такими органами (далее - </w:t>
      </w:r>
      <w:r w:rsidRPr="0086050E">
        <w:rPr>
          <w:color w:val="000000"/>
          <w:spacing w:val="7"/>
        </w:rPr>
        <w:t>Раскрытие).</w:t>
      </w:r>
      <w:proofErr w:type="gramEnd"/>
      <w:r w:rsidRPr="0086050E">
        <w:rPr>
          <w:color w:val="000000"/>
          <w:spacing w:val="7"/>
        </w:rPr>
        <w:t xml:space="preserve"> Исполнитель освобождает Заказчика от любой </w:t>
      </w:r>
      <w:r w:rsidRPr="0086050E">
        <w:rPr>
          <w:color w:val="000000"/>
          <w:spacing w:val="-2"/>
        </w:rPr>
        <w:t xml:space="preserve">ответственности в связи с Раскрытием, в том числе, возмещает Заказчику </w:t>
      </w:r>
      <w:r w:rsidRPr="0086050E">
        <w:rPr>
          <w:color w:val="000000"/>
          <w:spacing w:val="-3"/>
        </w:rPr>
        <w:t xml:space="preserve">убытки, понесенные в связи с предъявлением Заказчику претензий, исков и </w:t>
      </w:r>
      <w:r w:rsidRPr="0086050E">
        <w:rPr>
          <w:color w:val="000000"/>
          <w:spacing w:val="-2"/>
        </w:rPr>
        <w:t xml:space="preserve">требований любыми третьими лицами, чьи права были или могли быть </w:t>
      </w:r>
      <w:r w:rsidRPr="0086050E">
        <w:rPr>
          <w:color w:val="000000"/>
          <w:spacing w:val="-4"/>
        </w:rPr>
        <w:t>нарушены таким Раскрытием.</w:t>
      </w:r>
    </w:p>
    <w:p w:rsidR="00AA7BA5" w:rsidRPr="0086050E" w:rsidRDefault="00AA7BA5" w:rsidP="004C0C5E">
      <w:pPr>
        <w:pStyle w:val="afff0"/>
        <w:numPr>
          <w:ilvl w:val="0"/>
          <w:numId w:val="91"/>
        </w:numPr>
        <w:spacing w:after="0" w:line="240" w:lineRule="auto"/>
        <w:ind w:left="0" w:firstLine="567"/>
        <w:jc w:val="both"/>
        <w:rPr>
          <w:rFonts w:ascii="Times New Roman" w:hAnsi="Times New Roman"/>
          <w:sz w:val="24"/>
          <w:szCs w:val="24"/>
        </w:rPr>
      </w:pPr>
      <w:r w:rsidRPr="0086050E">
        <w:rPr>
          <w:rFonts w:ascii="Times New Roman" w:hAnsi="Times New Roman"/>
          <w:sz w:val="24"/>
          <w:szCs w:val="24"/>
        </w:rPr>
        <w:t>Заказчик обязуется считать Сведения, предоставленные ему Исполнителем,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AA7BA5" w:rsidRPr="0086050E" w:rsidRDefault="00AA7BA5" w:rsidP="004C0C5E">
      <w:pPr>
        <w:pStyle w:val="afff0"/>
        <w:numPr>
          <w:ilvl w:val="0"/>
          <w:numId w:val="91"/>
        </w:numPr>
        <w:spacing w:after="0" w:line="240" w:lineRule="auto"/>
        <w:ind w:left="0" w:firstLine="567"/>
        <w:jc w:val="both"/>
        <w:rPr>
          <w:rFonts w:ascii="Times New Roman" w:hAnsi="Times New Roman"/>
          <w:sz w:val="24"/>
          <w:szCs w:val="24"/>
        </w:rPr>
      </w:pPr>
      <w:r w:rsidRPr="0086050E">
        <w:rPr>
          <w:rFonts w:ascii="Times New Roman" w:hAnsi="Times New Roman"/>
          <w:sz w:val="24"/>
          <w:szCs w:val="24"/>
        </w:rPr>
        <w:t>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AA7BA5" w:rsidRPr="0086050E" w:rsidRDefault="00AA7BA5" w:rsidP="004C0C5E">
      <w:pPr>
        <w:numPr>
          <w:ilvl w:val="0"/>
          <w:numId w:val="91"/>
        </w:numPr>
        <w:shd w:val="clear" w:color="auto" w:fill="FFFFFF"/>
        <w:ind w:left="0" w:firstLine="567"/>
        <w:jc w:val="both"/>
      </w:pPr>
      <w:r w:rsidRPr="0086050E">
        <w:rPr>
          <w:color w:val="000000"/>
          <w:spacing w:val="-1"/>
        </w:rPr>
        <w:t xml:space="preserve">Исполнитель и Заказчик подтверждают, что настоящие Условия </w:t>
      </w:r>
      <w:r w:rsidRPr="0086050E">
        <w:rPr>
          <w:color w:val="000000"/>
          <w:spacing w:val="-3"/>
        </w:rPr>
        <w:t xml:space="preserve">о предоставлении Сведений и о поддержании их актуальными </w:t>
      </w:r>
      <w:r w:rsidRPr="0086050E">
        <w:rPr>
          <w:color w:val="000000"/>
          <w:spacing w:val="2"/>
        </w:rPr>
        <w:t xml:space="preserve">признаны ими существенными условиями настоящего Договора в </w:t>
      </w:r>
      <w:r w:rsidRPr="0086050E">
        <w:rPr>
          <w:color w:val="000000"/>
        </w:rPr>
        <w:t>соответствии со статьей 432 Гражданского кодекса Российской Федерации.</w:t>
      </w:r>
    </w:p>
    <w:p w:rsidR="00AA7BA5" w:rsidRPr="0086050E" w:rsidRDefault="00AA7BA5" w:rsidP="004C0C5E">
      <w:pPr>
        <w:numPr>
          <w:ilvl w:val="0"/>
          <w:numId w:val="91"/>
        </w:numPr>
        <w:shd w:val="clear" w:color="auto" w:fill="FFFFFF"/>
        <w:tabs>
          <w:tab w:val="left" w:pos="709"/>
          <w:tab w:val="left" w:pos="993"/>
        </w:tabs>
        <w:ind w:left="0" w:firstLine="567"/>
        <w:jc w:val="both"/>
        <w:rPr>
          <w:bCs/>
        </w:rPr>
      </w:pPr>
      <w:proofErr w:type="gramStart"/>
      <w:r w:rsidRPr="0086050E">
        <w:rPr>
          <w:color w:val="000000"/>
        </w:rPr>
        <w:lastRenderedPageBreak/>
        <w:t xml:space="preserve">Если специальной нормой части второй Гражданского кодекса </w:t>
      </w:r>
      <w:r w:rsidRPr="0086050E">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w:t>
      </w:r>
      <w:r w:rsidRPr="0086050E">
        <w:rPr>
          <w:color w:val="000000"/>
          <w:spacing w:val="4"/>
        </w:rPr>
        <w:t xml:space="preserve">исполнения Договора и предъявления Заказчиком Исполнителю </w:t>
      </w:r>
      <w:r w:rsidRPr="0086050E">
        <w:rPr>
          <w:color w:val="000000"/>
          <w:spacing w:val="-4"/>
        </w:rPr>
        <w:t>требования о возмещении убытков, причиненных прекращением Договора.</w:t>
      </w:r>
      <w:proofErr w:type="gramEnd"/>
      <w:r w:rsidRPr="0086050E">
        <w:rPr>
          <w:color w:val="000000"/>
          <w:spacing w:val="-4"/>
        </w:rPr>
        <w:t xml:space="preserve"> </w:t>
      </w:r>
      <w:r w:rsidRPr="0086050E">
        <w:rPr>
          <w:color w:val="000000"/>
          <w:spacing w:val="-2"/>
        </w:rPr>
        <w:t xml:space="preserve">Договор считается расторгнутым </w:t>
      </w:r>
      <w:proofErr w:type="gramStart"/>
      <w:r w:rsidRPr="0086050E">
        <w:rPr>
          <w:color w:val="000000"/>
          <w:spacing w:val="-2"/>
        </w:rPr>
        <w:t>с даты получения</w:t>
      </w:r>
      <w:proofErr w:type="gramEnd"/>
      <w:r w:rsidRPr="0086050E">
        <w:rPr>
          <w:color w:val="000000"/>
          <w:spacing w:val="-2"/>
        </w:rPr>
        <w:t xml:space="preserve"> Исполнителем </w:t>
      </w:r>
      <w:r w:rsidRPr="0086050E">
        <w:rPr>
          <w:color w:val="000000"/>
          <w:spacing w:val="-4"/>
        </w:rPr>
        <w:t>соответствующего письменного уведомления Заказчика, если более поздняя дата не будет установлена в уведомлении.</w:t>
      </w:r>
    </w:p>
    <w:p w:rsidR="00AA7BA5" w:rsidRPr="0086050E" w:rsidRDefault="00AA7BA5" w:rsidP="004C0C5E">
      <w:pPr>
        <w:numPr>
          <w:ilvl w:val="0"/>
          <w:numId w:val="91"/>
        </w:numPr>
        <w:shd w:val="clear" w:color="auto" w:fill="FFFFFF"/>
        <w:tabs>
          <w:tab w:val="left" w:pos="709"/>
          <w:tab w:val="left" w:pos="993"/>
        </w:tabs>
        <w:ind w:left="0" w:firstLine="567"/>
        <w:jc w:val="both"/>
        <w:rPr>
          <w:bCs/>
        </w:rPr>
      </w:pPr>
      <w:r w:rsidRPr="0086050E">
        <w:rPr>
          <w:bCs/>
        </w:rPr>
        <w:t>Приложения, являющиеся неотъемлемой частью настоящих Условий:</w:t>
      </w:r>
    </w:p>
    <w:p w:rsidR="00AA7BA5" w:rsidRPr="0086050E" w:rsidRDefault="00AA7BA5" w:rsidP="00AA7BA5">
      <w:pPr>
        <w:shd w:val="clear" w:color="auto" w:fill="FFFFFF"/>
        <w:tabs>
          <w:tab w:val="left" w:pos="709"/>
          <w:tab w:val="left" w:pos="993"/>
        </w:tabs>
        <w:ind w:left="567"/>
        <w:jc w:val="both"/>
        <w:rPr>
          <w:bCs/>
        </w:rPr>
      </w:pPr>
    </w:p>
    <w:p w:rsidR="00AA7BA5" w:rsidRPr="0086050E" w:rsidRDefault="00AA7BA5" w:rsidP="00AA7BA5">
      <w:pPr>
        <w:pStyle w:val="35"/>
        <w:tabs>
          <w:tab w:val="left" w:pos="709"/>
          <w:tab w:val="left" w:pos="993"/>
        </w:tabs>
        <w:spacing w:after="0"/>
        <w:ind w:firstLine="567"/>
        <w:rPr>
          <w:bCs/>
          <w:sz w:val="24"/>
          <w:szCs w:val="24"/>
        </w:rPr>
      </w:pPr>
      <w:r w:rsidRPr="0086050E">
        <w:rPr>
          <w:bCs/>
          <w:sz w:val="24"/>
          <w:szCs w:val="24"/>
        </w:rPr>
        <w:t>Приложение № 1. Форма предоставления сведений.</w:t>
      </w:r>
    </w:p>
    <w:p w:rsidR="00AA7BA5" w:rsidRPr="0086050E" w:rsidRDefault="00AA7BA5" w:rsidP="00AA7BA5">
      <w:pPr>
        <w:pStyle w:val="35"/>
        <w:tabs>
          <w:tab w:val="left" w:pos="709"/>
          <w:tab w:val="left" w:pos="993"/>
        </w:tabs>
        <w:spacing w:after="0"/>
        <w:ind w:firstLine="567"/>
        <w:rPr>
          <w:bCs/>
          <w:sz w:val="24"/>
          <w:szCs w:val="24"/>
        </w:rPr>
      </w:pPr>
    </w:p>
    <w:p w:rsidR="00AA7BA5" w:rsidRPr="0086050E" w:rsidRDefault="00AA7BA5" w:rsidP="00AA7BA5">
      <w:pPr>
        <w:pStyle w:val="35"/>
        <w:tabs>
          <w:tab w:val="left" w:pos="709"/>
          <w:tab w:val="left" w:pos="993"/>
        </w:tabs>
        <w:spacing w:after="0"/>
        <w:ind w:firstLine="567"/>
        <w:rPr>
          <w:bCs/>
          <w:sz w:val="24"/>
          <w:szCs w:val="24"/>
        </w:rPr>
      </w:pPr>
    </w:p>
    <w:tbl>
      <w:tblPr>
        <w:tblW w:w="9464" w:type="dxa"/>
        <w:tblLook w:val="04A0"/>
      </w:tblPr>
      <w:tblGrid>
        <w:gridCol w:w="4361"/>
        <w:gridCol w:w="5103"/>
      </w:tblGrid>
      <w:tr w:rsidR="00AA7BA5" w:rsidRPr="0086050E" w:rsidTr="00AA7BA5">
        <w:tc>
          <w:tcPr>
            <w:tcW w:w="4361" w:type="dxa"/>
          </w:tcPr>
          <w:p w:rsidR="00AA7BA5" w:rsidRPr="0086050E" w:rsidRDefault="00AA7BA5" w:rsidP="00AA7BA5">
            <w:pPr>
              <w:pStyle w:val="afff0"/>
              <w:spacing w:after="0"/>
              <w:ind w:left="0"/>
              <w:jc w:val="center"/>
              <w:rPr>
                <w:rFonts w:ascii="Times New Roman" w:hAnsi="Times New Roman"/>
                <w:iCs/>
                <w:sz w:val="24"/>
                <w:szCs w:val="24"/>
              </w:rPr>
            </w:pPr>
            <w:r w:rsidRPr="0086050E">
              <w:rPr>
                <w:rFonts w:ascii="Times New Roman" w:hAnsi="Times New Roman"/>
                <w:b/>
                <w:sz w:val="24"/>
                <w:szCs w:val="24"/>
              </w:rPr>
              <w:t>ОТ   ЗАКАЗЧИКА:</w:t>
            </w:r>
          </w:p>
        </w:tc>
        <w:tc>
          <w:tcPr>
            <w:tcW w:w="5103" w:type="dxa"/>
          </w:tcPr>
          <w:p w:rsidR="00AA7BA5" w:rsidRPr="0086050E" w:rsidRDefault="00AA7BA5" w:rsidP="00AA7BA5">
            <w:pPr>
              <w:pStyle w:val="afff0"/>
              <w:spacing w:after="0"/>
              <w:ind w:left="0"/>
              <w:jc w:val="center"/>
              <w:rPr>
                <w:rFonts w:ascii="Times New Roman" w:hAnsi="Times New Roman"/>
                <w:b/>
                <w:iCs/>
                <w:sz w:val="24"/>
                <w:szCs w:val="24"/>
              </w:rPr>
            </w:pPr>
            <w:r w:rsidRPr="0086050E">
              <w:rPr>
                <w:rFonts w:ascii="Times New Roman" w:hAnsi="Times New Roman"/>
                <w:b/>
                <w:iCs/>
                <w:sz w:val="24"/>
                <w:szCs w:val="24"/>
              </w:rPr>
              <w:t>ОТ   ИСПОЛНИТЕЛЯ:</w:t>
            </w:r>
          </w:p>
        </w:tc>
      </w:tr>
      <w:tr w:rsidR="00AA7BA5" w:rsidRPr="0086050E" w:rsidTr="00AA7BA5">
        <w:tc>
          <w:tcPr>
            <w:tcW w:w="4361" w:type="dxa"/>
          </w:tcPr>
          <w:p w:rsidR="00AA7BA5" w:rsidRPr="0086050E" w:rsidRDefault="00AA7BA5" w:rsidP="00AA7BA5">
            <w:pPr>
              <w:pStyle w:val="afff0"/>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c>
          <w:tcPr>
            <w:tcW w:w="5103" w:type="dxa"/>
          </w:tcPr>
          <w:p w:rsidR="00AA7BA5" w:rsidRPr="0086050E" w:rsidRDefault="00AA7BA5" w:rsidP="00AA7BA5">
            <w:pPr>
              <w:pStyle w:val="afff0"/>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r>
      <w:tr w:rsidR="00AA7BA5" w:rsidRPr="0086050E" w:rsidTr="00AA7BA5">
        <w:tc>
          <w:tcPr>
            <w:tcW w:w="4361" w:type="dxa"/>
          </w:tcPr>
          <w:p w:rsidR="00AA7BA5" w:rsidRDefault="00AA7BA5" w:rsidP="00AA7BA5">
            <w:pPr>
              <w:pStyle w:val="1-31"/>
              <w:spacing w:line="240" w:lineRule="auto"/>
              <w:ind w:firstLine="0"/>
              <w:jc w:val="center"/>
              <w:rPr>
                <w:rFonts w:ascii="Times New Roman" w:hAnsi="Times New Roman"/>
                <w:szCs w:val="24"/>
              </w:rPr>
            </w:pPr>
            <w:r w:rsidRPr="004928C5">
              <w:rPr>
                <w:rFonts w:ascii="Times New Roman" w:hAnsi="Times New Roman"/>
                <w:szCs w:val="24"/>
              </w:rPr>
              <w:t>ОАО «АТОМПРОЕКТ»</w:t>
            </w:r>
          </w:p>
          <w:p w:rsidR="00AA7BA5" w:rsidRPr="0086050E" w:rsidRDefault="00AA7BA5" w:rsidP="00AA7BA5">
            <w:pPr>
              <w:pStyle w:val="afff0"/>
              <w:spacing w:after="0"/>
              <w:ind w:left="0"/>
              <w:jc w:val="center"/>
              <w:rPr>
                <w:rFonts w:ascii="Times New Roman" w:hAnsi="Times New Roman"/>
                <w:iCs/>
                <w:sz w:val="24"/>
                <w:szCs w:val="24"/>
              </w:rPr>
            </w:pPr>
          </w:p>
        </w:tc>
        <w:tc>
          <w:tcPr>
            <w:tcW w:w="5103" w:type="dxa"/>
          </w:tcPr>
          <w:p w:rsidR="00AA7BA5" w:rsidRPr="0086050E" w:rsidRDefault="00AA7BA5" w:rsidP="00AA7BA5">
            <w:pPr>
              <w:jc w:val="center"/>
              <w:rPr>
                <w:iCs/>
              </w:rPr>
            </w:pPr>
            <w:r w:rsidRPr="0086050E">
              <w:t>Наименование организации</w:t>
            </w:r>
          </w:p>
        </w:tc>
      </w:tr>
      <w:tr w:rsidR="00AA7BA5" w:rsidRPr="0086050E" w:rsidTr="00AA7BA5">
        <w:tc>
          <w:tcPr>
            <w:tcW w:w="4361" w:type="dxa"/>
          </w:tcPr>
          <w:p w:rsidR="00AA7BA5" w:rsidRPr="0086050E" w:rsidRDefault="00AA7BA5" w:rsidP="00AA7BA5">
            <w:pPr>
              <w:pStyle w:val="1-31"/>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c>
          <w:tcPr>
            <w:tcW w:w="5103" w:type="dxa"/>
          </w:tcPr>
          <w:p w:rsidR="00AA7BA5" w:rsidRPr="0086050E" w:rsidRDefault="00AA7BA5" w:rsidP="00AA7BA5">
            <w:pPr>
              <w:pStyle w:val="1-31"/>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r>
    </w:tbl>
    <w:p w:rsidR="00AA7BA5" w:rsidRPr="0086050E" w:rsidRDefault="00AA7BA5" w:rsidP="00AA7BA5">
      <w:pPr>
        <w:pStyle w:val="35"/>
        <w:tabs>
          <w:tab w:val="left" w:pos="709"/>
          <w:tab w:val="left" w:pos="993"/>
        </w:tabs>
        <w:spacing w:after="0"/>
        <w:ind w:firstLine="567"/>
        <w:rPr>
          <w:b/>
          <w:bCs/>
          <w:sz w:val="24"/>
          <w:szCs w:val="24"/>
        </w:rPr>
      </w:pPr>
    </w:p>
    <w:p w:rsidR="00AA7BA5" w:rsidRPr="0086050E" w:rsidRDefault="00AA7BA5" w:rsidP="00AA7BA5">
      <w:pPr>
        <w:rPr>
          <w:bCs/>
        </w:rPr>
      </w:pPr>
      <w:r w:rsidRPr="0086050E">
        <w:rPr>
          <w:bCs/>
        </w:rPr>
        <w:br w:type="page"/>
      </w:r>
    </w:p>
    <w:p w:rsidR="00AA7BA5" w:rsidRPr="0086050E" w:rsidRDefault="00AA7BA5" w:rsidP="00AA7BA5">
      <w:pPr>
        <w:pStyle w:val="6"/>
        <w:jc w:val="right"/>
        <w:rPr>
          <w:b w:val="0"/>
          <w:i/>
        </w:rPr>
      </w:pPr>
      <w:r w:rsidRPr="0086050E">
        <w:lastRenderedPageBreak/>
        <w:t>Приложение №4</w:t>
      </w:r>
    </w:p>
    <w:p w:rsidR="00AA7BA5" w:rsidRPr="0086050E" w:rsidRDefault="00AA7BA5" w:rsidP="00AA7BA5">
      <w:pPr>
        <w:widowControl w:val="0"/>
        <w:jc w:val="right"/>
        <w:rPr>
          <w:bCs/>
        </w:rPr>
      </w:pPr>
      <w:r w:rsidRPr="0086050E">
        <w:rPr>
          <w:bCs/>
        </w:rPr>
        <w:t>к договору № ______________________</w:t>
      </w:r>
    </w:p>
    <w:p w:rsidR="00AA7BA5" w:rsidRPr="0086050E" w:rsidRDefault="00AA7BA5" w:rsidP="00AA7BA5">
      <w:pPr>
        <w:widowControl w:val="0"/>
        <w:jc w:val="right"/>
        <w:rPr>
          <w:bCs/>
        </w:rPr>
      </w:pPr>
      <w:r w:rsidRPr="0086050E">
        <w:rPr>
          <w:bCs/>
        </w:rPr>
        <w:t>от ________________</w:t>
      </w:r>
    </w:p>
    <w:p w:rsidR="00AA7BA5" w:rsidRPr="0086050E" w:rsidRDefault="00AA7BA5" w:rsidP="00AA7BA5">
      <w:pPr>
        <w:rPr>
          <w:b/>
        </w:rPr>
      </w:pPr>
    </w:p>
    <w:p w:rsidR="00AA7BA5" w:rsidRPr="0086050E" w:rsidRDefault="00AA7BA5" w:rsidP="00AA7BA5">
      <w:pPr>
        <w:ind w:firstLine="709"/>
        <w:rPr>
          <w:i/>
          <w:u w:val="single"/>
        </w:rPr>
      </w:pPr>
      <w:r w:rsidRPr="0086050E">
        <w:rPr>
          <w:i/>
          <w:highlight w:val="yellow"/>
          <w:u w:val="single"/>
        </w:rPr>
        <w:t xml:space="preserve">1 вариант (выбирает Исполнитель, если он </w:t>
      </w:r>
      <w:r w:rsidRPr="0086050E">
        <w:rPr>
          <w:b/>
          <w:i/>
          <w:highlight w:val="yellow"/>
          <w:u w:val="single"/>
        </w:rPr>
        <w:t>относится к</w:t>
      </w:r>
      <w:r w:rsidRPr="0086050E">
        <w:rPr>
          <w:i/>
          <w:highlight w:val="yellow"/>
          <w:u w:val="single"/>
        </w:rPr>
        <w:t xml:space="preserve"> </w:t>
      </w:r>
      <w:r w:rsidRPr="0086050E">
        <w:rPr>
          <w:i/>
          <w:spacing w:val="-2"/>
          <w:highlight w:val="yellow"/>
          <w:u w:val="single"/>
        </w:rPr>
        <w:t>предприятиям  Госкорпорации «Росатом»)</w:t>
      </w:r>
      <w:r w:rsidRPr="0086050E">
        <w:rPr>
          <w:i/>
          <w:u w:val="single"/>
        </w:rPr>
        <w:t xml:space="preserve"> </w:t>
      </w:r>
    </w:p>
    <w:p w:rsidR="00AA7BA5" w:rsidRPr="0086050E" w:rsidRDefault="00AA7BA5" w:rsidP="00AA7BA5">
      <w:pPr>
        <w:pStyle w:val="6"/>
        <w:rPr>
          <w:b w:val="0"/>
          <w:i/>
        </w:rPr>
      </w:pPr>
      <w:r w:rsidRPr="0086050E">
        <w:t>Условия предоставления сведений о контрагенте (далее – Условия)</w:t>
      </w:r>
    </w:p>
    <w:p w:rsidR="00AA7BA5" w:rsidRPr="0086050E" w:rsidRDefault="00AA7BA5" w:rsidP="004C0C5E">
      <w:pPr>
        <w:numPr>
          <w:ilvl w:val="0"/>
          <w:numId w:val="94"/>
        </w:numPr>
        <w:shd w:val="clear" w:color="auto" w:fill="FFFFFF"/>
        <w:ind w:right="5"/>
        <w:jc w:val="both"/>
      </w:pPr>
      <w:r w:rsidRPr="0086050E">
        <w:t>Сведения об Исполнителе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Заказчиком в целях заключения настоящего Договора, и ни для каких-либо других целей.</w:t>
      </w:r>
    </w:p>
    <w:p w:rsidR="00AA7BA5" w:rsidRPr="0086050E" w:rsidRDefault="00AA7BA5" w:rsidP="004C0C5E">
      <w:pPr>
        <w:numPr>
          <w:ilvl w:val="0"/>
          <w:numId w:val="94"/>
        </w:numPr>
        <w:shd w:val="clear" w:color="auto" w:fill="FFFFFF"/>
        <w:ind w:right="5"/>
        <w:jc w:val="both"/>
      </w:pPr>
      <w:r w:rsidRPr="0086050E">
        <w:t>Сведения о Заказчике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Исполнителем в целях заключения настоящего Договора, и ни для каких-либо других целей.</w:t>
      </w:r>
    </w:p>
    <w:p w:rsidR="00AA7BA5" w:rsidRPr="0086050E" w:rsidRDefault="00AA7BA5" w:rsidP="004C0C5E">
      <w:pPr>
        <w:numPr>
          <w:ilvl w:val="0"/>
          <w:numId w:val="94"/>
        </w:numPr>
        <w:shd w:val="clear" w:color="auto" w:fill="FFFFFF"/>
        <w:ind w:right="5"/>
        <w:jc w:val="both"/>
      </w:pPr>
      <w:r w:rsidRPr="0086050E">
        <w:t>Стороны гарантируют, что Сведения, содержащиеся в Единой отраслевой системе управления нормативно-справочной информацией (ЕОС НСИ), являются</w:t>
      </w:r>
      <w:r w:rsidRPr="0086050E">
        <w:rPr>
          <w:color w:val="000000"/>
          <w:spacing w:val="-4"/>
        </w:rPr>
        <w:t xml:space="preserve"> полными, точными и достоверными.</w:t>
      </w:r>
    </w:p>
    <w:p w:rsidR="00AA7BA5" w:rsidRPr="0086050E" w:rsidRDefault="00AA7BA5" w:rsidP="004C0C5E">
      <w:pPr>
        <w:numPr>
          <w:ilvl w:val="0"/>
          <w:numId w:val="94"/>
        </w:numPr>
        <w:shd w:val="clear" w:color="auto" w:fill="FFFFFF"/>
        <w:ind w:right="5"/>
        <w:jc w:val="both"/>
      </w:pPr>
      <w:proofErr w:type="gramStart"/>
      <w:r w:rsidRPr="0086050E">
        <w:rPr>
          <w:color w:val="000000"/>
        </w:rPr>
        <w:t xml:space="preserve">При изменении Сведений Исполнитель обязан не позднее 5 (пяти) </w:t>
      </w:r>
      <w:r w:rsidRPr="0086050E">
        <w:rPr>
          <w:color w:val="000000"/>
          <w:spacing w:val="-3"/>
        </w:rPr>
        <w:t xml:space="preserve">дней с момента таких изменений направить Заказчику соответствующее </w:t>
      </w:r>
      <w:r w:rsidRPr="0086050E">
        <w:rPr>
          <w:color w:val="000000"/>
          <w:spacing w:val="1"/>
        </w:rPr>
        <w:t xml:space="preserve">письменное уведомление по форме приложения №1 к Условиям на электронный адрес </w:t>
      </w:r>
      <w:hyperlink r:id="rId35" w:history="1">
        <w:r w:rsidRPr="00E4165A">
          <w:rPr>
            <w:color w:val="0070C0"/>
            <w:u w:val="single"/>
          </w:rPr>
          <w:t>info@atomproekt.com</w:t>
        </w:r>
      </w:hyperlink>
      <w:r w:rsidRPr="00E4165A">
        <w:rPr>
          <w:color w:val="0070C0"/>
        </w:rPr>
        <w:t xml:space="preserve"> </w:t>
      </w:r>
      <w:r w:rsidRPr="00E4165A">
        <w:rPr>
          <w:color w:val="0070C0"/>
          <w:spacing w:val="20"/>
        </w:rPr>
        <w:t xml:space="preserve"> </w:t>
      </w:r>
      <w:r w:rsidRPr="00E4165A">
        <w:rPr>
          <w:color w:val="0070C0"/>
          <w:spacing w:val="1"/>
        </w:rPr>
        <w:t xml:space="preserve"> </w:t>
      </w:r>
      <w:r w:rsidRPr="0086050E">
        <w:rPr>
          <w:color w:val="000000"/>
          <w:spacing w:val="1"/>
        </w:rPr>
        <w:t>с приложением копий подтверждающих документов, заверенных нотариусом или уполномоченным должностным лицом Исполнителя и отразить изменения в Единой отраслевой системе управления нормативно-справочной информацией (ЕОС НСИ),</w:t>
      </w:r>
      <w:proofErr w:type="gramEnd"/>
    </w:p>
    <w:p w:rsidR="00AA7BA5" w:rsidRPr="0086050E" w:rsidRDefault="00AA7BA5" w:rsidP="004C0C5E">
      <w:pPr>
        <w:numPr>
          <w:ilvl w:val="0"/>
          <w:numId w:val="94"/>
        </w:numPr>
        <w:shd w:val="clear" w:color="auto" w:fill="FFFFFF"/>
        <w:ind w:right="10"/>
        <w:jc w:val="both"/>
      </w:pPr>
      <w:proofErr w:type="gramStart"/>
      <w:r w:rsidRPr="0086050E">
        <w:rPr>
          <w:color w:val="000000"/>
        </w:rPr>
        <w:t xml:space="preserve">При изменении Сведений </w:t>
      </w:r>
      <w:r w:rsidRPr="0086050E">
        <w:rPr>
          <w:color w:val="000000"/>
          <w:spacing w:val="-3"/>
        </w:rPr>
        <w:t xml:space="preserve">Заказчик </w:t>
      </w:r>
      <w:r w:rsidRPr="0086050E">
        <w:rPr>
          <w:color w:val="000000"/>
        </w:rPr>
        <w:t xml:space="preserve">обязан не позднее 5 (пяти) </w:t>
      </w:r>
      <w:r w:rsidRPr="0086050E">
        <w:rPr>
          <w:color w:val="000000"/>
          <w:spacing w:val="-3"/>
        </w:rPr>
        <w:t xml:space="preserve">дней с момента таких изменений направить Исполнителю соответствующее </w:t>
      </w:r>
      <w:r w:rsidRPr="0086050E">
        <w:rPr>
          <w:color w:val="000000"/>
          <w:spacing w:val="1"/>
        </w:rPr>
        <w:t xml:space="preserve">письменное уведомление по форме приложения №1 к Условиям на электронный адрес </w:t>
      </w:r>
      <w:proofErr w:type="spellStart"/>
      <w:r w:rsidRPr="0086050E">
        <w:rPr>
          <w:rStyle w:val="afc"/>
          <w:spacing w:val="20"/>
          <w:highlight w:val="yellow"/>
        </w:rPr>
        <w:t>_____________________</w:t>
      </w:r>
      <w:r w:rsidRPr="0086050E">
        <w:rPr>
          <w:color w:val="000000"/>
          <w:spacing w:val="1"/>
        </w:rPr>
        <w:t>с</w:t>
      </w:r>
      <w:proofErr w:type="spellEnd"/>
      <w:r w:rsidRPr="0086050E">
        <w:rPr>
          <w:color w:val="000000"/>
          <w:spacing w:val="1"/>
        </w:rPr>
        <w:t xml:space="preserve"> приложением копий подтверждающих </w:t>
      </w:r>
      <w:r w:rsidRPr="0086050E">
        <w:rPr>
          <w:color w:val="000000"/>
          <w:spacing w:val="-3"/>
        </w:rPr>
        <w:t xml:space="preserve">документов, заверенных нотариусом или уполномоченным должностным </w:t>
      </w:r>
      <w:r w:rsidRPr="0086050E">
        <w:rPr>
          <w:color w:val="000000"/>
          <w:spacing w:val="-1"/>
        </w:rPr>
        <w:t xml:space="preserve">лицом Заказчика </w:t>
      </w:r>
      <w:r w:rsidRPr="0086050E">
        <w:rPr>
          <w:color w:val="000000"/>
          <w:spacing w:val="1"/>
        </w:rPr>
        <w:t>и отразить изменения в Единой отраслевой системе управления нормативно-справочной информацией (ЕОС НСИ)</w:t>
      </w:r>
      <w:proofErr w:type="gramEnd"/>
    </w:p>
    <w:p w:rsidR="00AA7BA5" w:rsidRPr="0086050E" w:rsidRDefault="00AA7BA5" w:rsidP="004C0C5E">
      <w:pPr>
        <w:numPr>
          <w:ilvl w:val="0"/>
          <w:numId w:val="94"/>
        </w:numPr>
        <w:shd w:val="clear" w:color="auto" w:fill="FFFFFF"/>
        <w:ind w:right="34"/>
        <w:jc w:val="both"/>
        <w:rPr>
          <w:color w:val="000000"/>
        </w:rPr>
      </w:pPr>
      <w:proofErr w:type="gramStart"/>
      <w:r w:rsidRPr="0086050E">
        <w:rPr>
          <w:color w:val="000000"/>
          <w:spacing w:val="-3"/>
        </w:rPr>
        <w:t xml:space="preserve">Стороны настоящим выдают свое согласие и подтверждают </w:t>
      </w:r>
      <w:r w:rsidRPr="0086050E">
        <w:rPr>
          <w:color w:val="000000"/>
          <w:spacing w:val="3"/>
        </w:rPr>
        <w:t xml:space="preserve">получение ими всех требуемых в соответствии с действующим </w:t>
      </w:r>
      <w:r w:rsidRPr="0086050E">
        <w:rPr>
          <w:color w:val="000000"/>
          <w:spacing w:val="-1"/>
        </w:rPr>
        <w:t xml:space="preserve">законодательством Российской Федерации (в том числе о коммерческой </w:t>
      </w:r>
      <w:r w:rsidRPr="0086050E">
        <w:rPr>
          <w:color w:val="000000"/>
          <w:spacing w:val="-3"/>
        </w:rPr>
        <w:t xml:space="preserve">тайне и о персональных данных) согласий всех упомянутых в Сведениях, </w:t>
      </w:r>
      <w:r w:rsidRPr="0086050E">
        <w:rPr>
          <w:color w:val="000000"/>
          <w:spacing w:val="-1"/>
        </w:rPr>
        <w:t xml:space="preserve">заинтересованных или причастных к Сведениям лиц на обработку </w:t>
      </w:r>
      <w:r w:rsidRPr="0086050E">
        <w:rPr>
          <w:color w:val="000000"/>
          <w:spacing w:val="-2"/>
        </w:rPr>
        <w:t xml:space="preserve">предоставленных Сведений Заказчиком, а также на раскрытие Заказчиком </w:t>
      </w:r>
      <w:r w:rsidRPr="0086050E">
        <w:rPr>
          <w:color w:val="000000"/>
          <w:spacing w:val="-5"/>
        </w:rPr>
        <w:t xml:space="preserve">Сведений, полностью или частично, компетентным органам государственной </w:t>
      </w:r>
      <w:r w:rsidRPr="0086050E">
        <w:rPr>
          <w:color w:val="000000"/>
          <w:spacing w:val="-4"/>
        </w:rPr>
        <w:t>власти (в том числе</w:t>
      </w:r>
      <w:proofErr w:type="gramEnd"/>
      <w:r w:rsidRPr="0086050E">
        <w:rPr>
          <w:color w:val="000000"/>
          <w:spacing w:val="-4"/>
        </w:rPr>
        <w:t xml:space="preserve"> </w:t>
      </w:r>
      <w:proofErr w:type="gramStart"/>
      <w:r w:rsidRPr="0086050E">
        <w:rPr>
          <w:color w:val="000000"/>
          <w:spacing w:val="-4"/>
        </w:rPr>
        <w:t xml:space="preserve">Федеральной налоговой службе Российской Федерации, </w:t>
      </w:r>
      <w:r w:rsidRPr="0086050E">
        <w:rPr>
          <w:color w:val="000000"/>
          <w:spacing w:val="-1"/>
        </w:rPr>
        <w:t xml:space="preserve">Минэнерго России, </w:t>
      </w:r>
      <w:proofErr w:type="spellStart"/>
      <w:r w:rsidRPr="0086050E">
        <w:rPr>
          <w:color w:val="000000"/>
          <w:spacing w:val="-1"/>
        </w:rPr>
        <w:t>Росфинмониторингу</w:t>
      </w:r>
      <w:proofErr w:type="spellEnd"/>
      <w:r w:rsidRPr="0086050E">
        <w:rPr>
          <w:color w:val="000000"/>
          <w:spacing w:val="-1"/>
        </w:rPr>
        <w:t xml:space="preserve">, Правительству Российской </w:t>
      </w:r>
      <w:r w:rsidRPr="0086050E">
        <w:rPr>
          <w:color w:val="000000"/>
        </w:rPr>
        <w:t xml:space="preserve">Федерации) и последующую обработку Сведений такими органами (далее - </w:t>
      </w:r>
      <w:r w:rsidRPr="0086050E">
        <w:rPr>
          <w:color w:val="000000"/>
          <w:spacing w:val="7"/>
        </w:rPr>
        <w:t xml:space="preserve">Раскрытие). </w:t>
      </w:r>
      <w:proofErr w:type="gramEnd"/>
    </w:p>
    <w:p w:rsidR="00AA7BA5" w:rsidRPr="0086050E" w:rsidRDefault="00AA7BA5" w:rsidP="004C0C5E">
      <w:pPr>
        <w:pStyle w:val="afff0"/>
        <w:numPr>
          <w:ilvl w:val="0"/>
          <w:numId w:val="94"/>
        </w:numPr>
        <w:shd w:val="clear" w:color="auto" w:fill="FFFFFF"/>
        <w:spacing w:after="0" w:line="240" w:lineRule="auto"/>
        <w:ind w:right="34"/>
        <w:jc w:val="both"/>
        <w:rPr>
          <w:rFonts w:ascii="Times New Roman" w:hAnsi="Times New Roman"/>
          <w:color w:val="000000"/>
          <w:sz w:val="24"/>
          <w:szCs w:val="24"/>
        </w:rPr>
      </w:pPr>
      <w:r w:rsidRPr="0086050E">
        <w:rPr>
          <w:rFonts w:ascii="Times New Roman" w:hAnsi="Times New Roman"/>
          <w:color w:val="000000"/>
          <w:spacing w:val="7"/>
          <w:sz w:val="24"/>
          <w:szCs w:val="24"/>
        </w:rPr>
        <w:t xml:space="preserve">Стороны освобождают друг друга от любой </w:t>
      </w:r>
      <w:r w:rsidRPr="0086050E">
        <w:rPr>
          <w:rFonts w:ascii="Times New Roman" w:hAnsi="Times New Roman"/>
          <w:color w:val="000000"/>
          <w:spacing w:val="-2"/>
          <w:sz w:val="24"/>
          <w:szCs w:val="24"/>
        </w:rPr>
        <w:t xml:space="preserve">ответственности в связи с Раскрытием, в том числе, возмещают друг другу </w:t>
      </w:r>
      <w:r w:rsidRPr="0086050E">
        <w:rPr>
          <w:rFonts w:ascii="Times New Roman" w:hAnsi="Times New Roman"/>
          <w:color w:val="000000"/>
          <w:spacing w:val="-3"/>
          <w:sz w:val="24"/>
          <w:szCs w:val="24"/>
        </w:rPr>
        <w:t xml:space="preserve">убытки, понесенные в связи с предъявлением Сторонам  претензий, исков и </w:t>
      </w:r>
      <w:r w:rsidRPr="0086050E">
        <w:rPr>
          <w:rFonts w:ascii="Times New Roman" w:hAnsi="Times New Roman"/>
          <w:color w:val="000000"/>
          <w:spacing w:val="-2"/>
          <w:sz w:val="24"/>
          <w:szCs w:val="24"/>
        </w:rPr>
        <w:t xml:space="preserve">требований любыми третьими лицами, чьи права были или могли быть </w:t>
      </w:r>
      <w:r w:rsidRPr="0086050E">
        <w:rPr>
          <w:rFonts w:ascii="Times New Roman" w:hAnsi="Times New Roman"/>
          <w:color w:val="000000"/>
          <w:spacing w:val="-4"/>
          <w:sz w:val="24"/>
          <w:szCs w:val="24"/>
        </w:rPr>
        <w:t>нарушены таким Раскрытием.</w:t>
      </w:r>
    </w:p>
    <w:p w:rsidR="00AA7BA5" w:rsidRPr="0086050E" w:rsidRDefault="00AA7BA5" w:rsidP="004C0C5E">
      <w:pPr>
        <w:pStyle w:val="afff0"/>
        <w:numPr>
          <w:ilvl w:val="0"/>
          <w:numId w:val="94"/>
        </w:numPr>
        <w:spacing w:after="0" w:line="240" w:lineRule="auto"/>
        <w:jc w:val="both"/>
        <w:rPr>
          <w:rFonts w:ascii="Times New Roman" w:hAnsi="Times New Roman"/>
          <w:sz w:val="24"/>
          <w:szCs w:val="24"/>
        </w:rPr>
      </w:pPr>
      <w:r w:rsidRPr="0086050E">
        <w:rPr>
          <w:rFonts w:ascii="Times New Roman" w:hAnsi="Times New Roman"/>
          <w:sz w:val="24"/>
          <w:szCs w:val="24"/>
        </w:rPr>
        <w:t xml:space="preserve">Стороны обязуются считать предоставленные Сведения конфиденциальными и обязуются не разглашать их письменно или устно какому-либо третьему лицу, предприятию, </w:t>
      </w:r>
      <w:r w:rsidRPr="0086050E">
        <w:rPr>
          <w:rFonts w:ascii="Times New Roman" w:hAnsi="Times New Roman"/>
          <w:sz w:val="24"/>
          <w:szCs w:val="24"/>
        </w:rPr>
        <w:lastRenderedPageBreak/>
        <w:t>организации за исключением указанных в п. 6 настоящих Условий, и не использовать для  своей собственной выгоды, за исключением целей, указанных в п. 1 настоящих Условий.</w:t>
      </w:r>
    </w:p>
    <w:p w:rsidR="00AA7BA5" w:rsidRPr="0086050E" w:rsidRDefault="00AA7BA5" w:rsidP="004C0C5E">
      <w:pPr>
        <w:pStyle w:val="afff0"/>
        <w:numPr>
          <w:ilvl w:val="0"/>
          <w:numId w:val="94"/>
        </w:numPr>
        <w:spacing w:after="0" w:line="240" w:lineRule="auto"/>
        <w:jc w:val="both"/>
        <w:rPr>
          <w:rFonts w:ascii="Times New Roman" w:hAnsi="Times New Roman"/>
          <w:sz w:val="24"/>
          <w:szCs w:val="24"/>
        </w:rPr>
      </w:pPr>
      <w:r w:rsidRPr="0086050E">
        <w:rPr>
          <w:rFonts w:ascii="Times New Roman" w:hAnsi="Times New Roman"/>
          <w:sz w:val="24"/>
          <w:szCs w:val="24"/>
        </w:rPr>
        <w:t>Стороны обязуются при обработке полученных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AA7BA5" w:rsidRPr="0086050E" w:rsidRDefault="00AA7BA5" w:rsidP="004C0C5E">
      <w:pPr>
        <w:numPr>
          <w:ilvl w:val="0"/>
          <w:numId w:val="94"/>
        </w:numPr>
        <w:shd w:val="clear" w:color="auto" w:fill="FFFFFF"/>
        <w:jc w:val="both"/>
      </w:pPr>
      <w:r w:rsidRPr="0086050E">
        <w:rPr>
          <w:color w:val="000000"/>
          <w:spacing w:val="-1"/>
        </w:rPr>
        <w:t xml:space="preserve">Стороны подтверждают, что настоящие Условия </w:t>
      </w:r>
      <w:r w:rsidRPr="0086050E">
        <w:rPr>
          <w:color w:val="000000"/>
          <w:spacing w:val="-3"/>
        </w:rPr>
        <w:t xml:space="preserve">о предоставлении Сведений и о поддержании их актуальными </w:t>
      </w:r>
      <w:r w:rsidRPr="0086050E">
        <w:rPr>
          <w:color w:val="000000"/>
          <w:spacing w:val="2"/>
        </w:rPr>
        <w:t xml:space="preserve">признаны ими существенными условиями настоящего Договора в </w:t>
      </w:r>
      <w:r w:rsidRPr="0086050E">
        <w:rPr>
          <w:color w:val="000000"/>
        </w:rPr>
        <w:t>соответствии со статьей 432 Гражданского кодекса Российской Федерации.</w:t>
      </w:r>
    </w:p>
    <w:p w:rsidR="00AA7BA5" w:rsidRPr="0086050E" w:rsidRDefault="00AA7BA5" w:rsidP="004C0C5E">
      <w:pPr>
        <w:numPr>
          <w:ilvl w:val="0"/>
          <w:numId w:val="94"/>
        </w:numPr>
        <w:shd w:val="clear" w:color="auto" w:fill="FFFFFF"/>
        <w:tabs>
          <w:tab w:val="left" w:pos="993"/>
        </w:tabs>
        <w:jc w:val="both"/>
        <w:rPr>
          <w:bCs/>
        </w:rPr>
      </w:pPr>
      <w:proofErr w:type="gramStart"/>
      <w:r w:rsidRPr="0086050E">
        <w:rPr>
          <w:color w:val="000000"/>
        </w:rPr>
        <w:t xml:space="preserve">Если специальной нормой части второй Гражданского кодекса </w:t>
      </w:r>
      <w:r w:rsidRPr="0086050E">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от </w:t>
      </w:r>
      <w:r w:rsidRPr="0086050E">
        <w:rPr>
          <w:color w:val="000000"/>
          <w:spacing w:val="4"/>
        </w:rPr>
        <w:t xml:space="preserve">исполнения Договора и предъявления другой Стороне </w:t>
      </w:r>
      <w:r w:rsidRPr="0086050E">
        <w:rPr>
          <w:color w:val="000000"/>
          <w:spacing w:val="-4"/>
        </w:rPr>
        <w:t>требования о возмещении убытков, причиненных прекращением Договора.</w:t>
      </w:r>
      <w:proofErr w:type="gramEnd"/>
      <w:r w:rsidRPr="0086050E">
        <w:rPr>
          <w:color w:val="000000"/>
          <w:spacing w:val="-4"/>
        </w:rPr>
        <w:t xml:space="preserve"> </w:t>
      </w:r>
      <w:r w:rsidRPr="0086050E">
        <w:rPr>
          <w:color w:val="000000"/>
          <w:spacing w:val="-2"/>
        </w:rPr>
        <w:t xml:space="preserve">Договор считается расторгнутым </w:t>
      </w:r>
      <w:proofErr w:type="gramStart"/>
      <w:r w:rsidRPr="0086050E">
        <w:rPr>
          <w:color w:val="000000"/>
          <w:spacing w:val="-2"/>
        </w:rPr>
        <w:t>с даты получения</w:t>
      </w:r>
      <w:proofErr w:type="gramEnd"/>
      <w:r w:rsidRPr="0086050E">
        <w:rPr>
          <w:color w:val="000000"/>
          <w:spacing w:val="-2"/>
        </w:rPr>
        <w:t xml:space="preserve"> Стороной  </w:t>
      </w:r>
      <w:r w:rsidRPr="0086050E">
        <w:rPr>
          <w:color w:val="000000"/>
          <w:spacing w:val="-4"/>
        </w:rPr>
        <w:t>соответствующего письменного уведомления другой Стороны, если более поздняя дата не будет установлена в уведомлении.</w:t>
      </w:r>
    </w:p>
    <w:p w:rsidR="00AA7BA5" w:rsidRPr="0086050E" w:rsidRDefault="00AA7BA5" w:rsidP="004C0C5E">
      <w:pPr>
        <w:numPr>
          <w:ilvl w:val="0"/>
          <w:numId w:val="94"/>
        </w:numPr>
        <w:shd w:val="clear" w:color="auto" w:fill="FFFFFF"/>
        <w:tabs>
          <w:tab w:val="left" w:pos="993"/>
        </w:tabs>
        <w:jc w:val="both"/>
        <w:rPr>
          <w:bCs/>
        </w:rPr>
      </w:pPr>
      <w:r w:rsidRPr="0086050E">
        <w:t xml:space="preserve"> </w:t>
      </w:r>
      <w:r w:rsidRPr="0086050E">
        <w:rPr>
          <w:bCs/>
        </w:rPr>
        <w:t>Приложения, являющиеся неотъемлемой частью настоящих Условий:</w:t>
      </w:r>
    </w:p>
    <w:p w:rsidR="00AA7BA5" w:rsidRPr="0086050E" w:rsidRDefault="00AA7BA5" w:rsidP="00AA7BA5">
      <w:pPr>
        <w:shd w:val="clear" w:color="auto" w:fill="FFFFFF"/>
        <w:tabs>
          <w:tab w:val="left" w:pos="993"/>
        </w:tabs>
        <w:ind w:left="1021"/>
        <w:jc w:val="both"/>
        <w:rPr>
          <w:bCs/>
        </w:rPr>
      </w:pPr>
    </w:p>
    <w:p w:rsidR="00AA7BA5" w:rsidRPr="0086050E" w:rsidRDefault="00AA7BA5" w:rsidP="00AA7BA5">
      <w:pPr>
        <w:pStyle w:val="35"/>
        <w:tabs>
          <w:tab w:val="left" w:pos="709"/>
          <w:tab w:val="left" w:pos="993"/>
        </w:tabs>
        <w:spacing w:after="0"/>
        <w:rPr>
          <w:bCs/>
          <w:sz w:val="24"/>
          <w:szCs w:val="24"/>
        </w:rPr>
      </w:pPr>
      <w:r w:rsidRPr="0086050E">
        <w:rPr>
          <w:bCs/>
          <w:sz w:val="24"/>
          <w:szCs w:val="24"/>
        </w:rPr>
        <w:t>Приложение № 1. Форма предоставления сведений.</w:t>
      </w:r>
    </w:p>
    <w:p w:rsidR="00AA7BA5" w:rsidRPr="0086050E" w:rsidRDefault="00AA7BA5" w:rsidP="00AA7BA5"/>
    <w:p w:rsidR="00AA7BA5" w:rsidRPr="0086050E" w:rsidRDefault="00AA7BA5" w:rsidP="00AA7BA5">
      <w:pPr>
        <w:widowControl w:val="0"/>
        <w:jc w:val="center"/>
        <w:rPr>
          <w:bCs/>
        </w:rPr>
      </w:pPr>
    </w:p>
    <w:p w:rsidR="00AA7BA5" w:rsidRPr="0086050E" w:rsidRDefault="00AA7BA5" w:rsidP="00AA7BA5">
      <w:pPr>
        <w:widowControl w:val="0"/>
        <w:jc w:val="center"/>
        <w:rPr>
          <w:bCs/>
        </w:rPr>
      </w:pPr>
    </w:p>
    <w:tbl>
      <w:tblPr>
        <w:tblW w:w="9464" w:type="dxa"/>
        <w:tblLook w:val="04A0"/>
      </w:tblPr>
      <w:tblGrid>
        <w:gridCol w:w="4361"/>
        <w:gridCol w:w="5103"/>
      </w:tblGrid>
      <w:tr w:rsidR="00AA7BA5" w:rsidRPr="0086050E" w:rsidTr="00AA7BA5">
        <w:tc>
          <w:tcPr>
            <w:tcW w:w="4361" w:type="dxa"/>
          </w:tcPr>
          <w:p w:rsidR="00AA7BA5" w:rsidRPr="0086050E" w:rsidRDefault="00AA7BA5" w:rsidP="00AA7BA5">
            <w:pPr>
              <w:pStyle w:val="afff0"/>
              <w:spacing w:after="0"/>
              <w:ind w:left="0"/>
              <w:jc w:val="center"/>
              <w:rPr>
                <w:rFonts w:ascii="Times New Roman" w:hAnsi="Times New Roman"/>
                <w:iCs/>
                <w:sz w:val="24"/>
                <w:szCs w:val="24"/>
              </w:rPr>
            </w:pPr>
            <w:r w:rsidRPr="0086050E">
              <w:rPr>
                <w:rFonts w:ascii="Times New Roman" w:hAnsi="Times New Roman"/>
                <w:b/>
                <w:sz w:val="24"/>
                <w:szCs w:val="24"/>
              </w:rPr>
              <w:t>ОТ   ЗАКАЗЧИКА:</w:t>
            </w:r>
          </w:p>
        </w:tc>
        <w:tc>
          <w:tcPr>
            <w:tcW w:w="5103" w:type="dxa"/>
          </w:tcPr>
          <w:p w:rsidR="00AA7BA5" w:rsidRPr="0086050E" w:rsidRDefault="00AA7BA5" w:rsidP="00AA7BA5">
            <w:pPr>
              <w:pStyle w:val="afff0"/>
              <w:spacing w:after="0"/>
              <w:ind w:left="0"/>
              <w:jc w:val="center"/>
              <w:rPr>
                <w:rFonts w:ascii="Times New Roman" w:hAnsi="Times New Roman"/>
                <w:b/>
                <w:iCs/>
                <w:sz w:val="24"/>
                <w:szCs w:val="24"/>
              </w:rPr>
            </w:pPr>
            <w:r w:rsidRPr="0086050E">
              <w:rPr>
                <w:rFonts w:ascii="Times New Roman" w:hAnsi="Times New Roman"/>
                <w:b/>
                <w:iCs/>
                <w:sz w:val="24"/>
                <w:szCs w:val="24"/>
              </w:rPr>
              <w:t>ОТ   ИСПОЛНИТЕЛЯ:</w:t>
            </w:r>
          </w:p>
        </w:tc>
      </w:tr>
      <w:tr w:rsidR="00AA7BA5" w:rsidRPr="0086050E" w:rsidTr="00AA7BA5">
        <w:tc>
          <w:tcPr>
            <w:tcW w:w="4361" w:type="dxa"/>
          </w:tcPr>
          <w:p w:rsidR="00AA7BA5" w:rsidRPr="0086050E" w:rsidRDefault="00AA7BA5" w:rsidP="00AA7BA5">
            <w:pPr>
              <w:pStyle w:val="afff0"/>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c>
          <w:tcPr>
            <w:tcW w:w="5103" w:type="dxa"/>
          </w:tcPr>
          <w:p w:rsidR="00AA7BA5" w:rsidRPr="0086050E" w:rsidRDefault="00AA7BA5" w:rsidP="00AA7BA5">
            <w:pPr>
              <w:pStyle w:val="afff0"/>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r>
      <w:tr w:rsidR="00AA7BA5" w:rsidRPr="0086050E" w:rsidTr="00AA7BA5">
        <w:tc>
          <w:tcPr>
            <w:tcW w:w="4361" w:type="dxa"/>
          </w:tcPr>
          <w:p w:rsidR="00AA7BA5" w:rsidRDefault="00AA7BA5" w:rsidP="00AA7BA5">
            <w:pPr>
              <w:pStyle w:val="1-31"/>
              <w:spacing w:line="240" w:lineRule="auto"/>
              <w:ind w:firstLine="0"/>
              <w:jc w:val="center"/>
              <w:rPr>
                <w:rFonts w:ascii="Times New Roman" w:hAnsi="Times New Roman"/>
                <w:szCs w:val="24"/>
              </w:rPr>
            </w:pPr>
            <w:r w:rsidRPr="004928C5">
              <w:rPr>
                <w:rFonts w:ascii="Times New Roman" w:hAnsi="Times New Roman"/>
                <w:szCs w:val="24"/>
              </w:rPr>
              <w:t>ОАО «АТОМПРОЕКТ»</w:t>
            </w:r>
          </w:p>
          <w:p w:rsidR="00AA7BA5" w:rsidRPr="0086050E" w:rsidRDefault="00AA7BA5" w:rsidP="00AA7BA5">
            <w:pPr>
              <w:pStyle w:val="afff0"/>
              <w:spacing w:after="0"/>
              <w:ind w:left="0"/>
              <w:jc w:val="center"/>
              <w:rPr>
                <w:rFonts w:ascii="Times New Roman" w:hAnsi="Times New Roman"/>
                <w:iCs/>
                <w:sz w:val="24"/>
                <w:szCs w:val="24"/>
              </w:rPr>
            </w:pPr>
          </w:p>
        </w:tc>
        <w:tc>
          <w:tcPr>
            <w:tcW w:w="5103" w:type="dxa"/>
          </w:tcPr>
          <w:p w:rsidR="00AA7BA5" w:rsidRPr="0086050E" w:rsidRDefault="00AA7BA5" w:rsidP="00AA7BA5">
            <w:pPr>
              <w:jc w:val="center"/>
              <w:rPr>
                <w:iCs/>
              </w:rPr>
            </w:pPr>
            <w:r w:rsidRPr="0086050E">
              <w:t>Наименование организации</w:t>
            </w:r>
          </w:p>
        </w:tc>
      </w:tr>
      <w:tr w:rsidR="00AA7BA5" w:rsidRPr="0086050E" w:rsidTr="00AA7BA5">
        <w:tc>
          <w:tcPr>
            <w:tcW w:w="4361" w:type="dxa"/>
          </w:tcPr>
          <w:p w:rsidR="00AA7BA5" w:rsidRPr="0086050E" w:rsidRDefault="00AA7BA5" w:rsidP="00AA7BA5">
            <w:pPr>
              <w:pStyle w:val="1-31"/>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c>
          <w:tcPr>
            <w:tcW w:w="5103" w:type="dxa"/>
          </w:tcPr>
          <w:p w:rsidR="00AA7BA5" w:rsidRPr="0086050E" w:rsidRDefault="00AA7BA5" w:rsidP="00AA7BA5">
            <w:pPr>
              <w:pStyle w:val="1-31"/>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r>
    </w:tbl>
    <w:p w:rsidR="00AA7BA5" w:rsidRPr="0086050E" w:rsidRDefault="00AA7BA5" w:rsidP="00AA7BA5">
      <w:pPr>
        <w:widowControl w:val="0"/>
        <w:jc w:val="center"/>
        <w:rPr>
          <w:bCs/>
        </w:rPr>
      </w:pPr>
    </w:p>
    <w:p w:rsidR="00AA7BA5" w:rsidRPr="0086050E" w:rsidRDefault="00AA7BA5" w:rsidP="00AA7BA5">
      <w:pPr>
        <w:widowControl w:val="0"/>
        <w:jc w:val="center"/>
        <w:rPr>
          <w:bCs/>
        </w:rPr>
      </w:pPr>
    </w:p>
    <w:p w:rsidR="00AA7BA5" w:rsidRPr="0086050E" w:rsidRDefault="00AA7BA5" w:rsidP="00AA7BA5">
      <w:pPr>
        <w:widowControl w:val="0"/>
        <w:jc w:val="center"/>
        <w:rPr>
          <w:bCs/>
        </w:rPr>
      </w:pPr>
    </w:p>
    <w:p w:rsidR="00AA7BA5" w:rsidRPr="00CA6F53" w:rsidRDefault="00AA7BA5" w:rsidP="00AA7BA5">
      <w:pPr>
        <w:widowControl w:val="0"/>
        <w:jc w:val="center"/>
        <w:rPr>
          <w:bCs/>
        </w:rPr>
      </w:pPr>
    </w:p>
    <w:p w:rsidR="00AA7BA5" w:rsidRPr="00CA6F53" w:rsidRDefault="00AA7BA5" w:rsidP="00AA7BA5">
      <w:pPr>
        <w:widowControl w:val="0"/>
        <w:jc w:val="center"/>
        <w:rPr>
          <w:bCs/>
        </w:rPr>
      </w:pPr>
    </w:p>
    <w:p w:rsidR="00AA7BA5" w:rsidRPr="00CA6F53" w:rsidRDefault="00AA7BA5" w:rsidP="00AA7BA5">
      <w:pPr>
        <w:widowControl w:val="0"/>
        <w:jc w:val="center"/>
        <w:rPr>
          <w:bCs/>
        </w:rPr>
        <w:sectPr w:rsidR="00AA7BA5" w:rsidRPr="00CA6F53" w:rsidSect="00AA7BA5">
          <w:footerReference w:type="even" r:id="rId36"/>
          <w:footerReference w:type="default" r:id="rId37"/>
          <w:footerReference w:type="first" r:id="rId38"/>
          <w:pgSz w:w="12240" w:h="15840" w:code="1"/>
          <w:pgMar w:top="1134" w:right="850" w:bottom="1134" w:left="1701" w:header="720" w:footer="720" w:gutter="0"/>
          <w:cols w:space="720"/>
          <w:noEndnote/>
          <w:docGrid w:linePitch="326"/>
        </w:sectPr>
      </w:pPr>
    </w:p>
    <w:p w:rsidR="00AA7BA5" w:rsidRPr="0086050E" w:rsidRDefault="00AA7BA5" w:rsidP="00AA7BA5">
      <w:pPr>
        <w:pStyle w:val="6"/>
        <w:jc w:val="right"/>
        <w:rPr>
          <w:b w:val="0"/>
          <w:i/>
        </w:rPr>
      </w:pPr>
      <w:r w:rsidRPr="0086050E">
        <w:lastRenderedPageBreak/>
        <w:t xml:space="preserve">Приложение №1 к Приложению №4 </w:t>
      </w:r>
    </w:p>
    <w:p w:rsidR="00AA7BA5" w:rsidRPr="0086050E" w:rsidRDefault="00AA7BA5" w:rsidP="00AA7BA5">
      <w:pPr>
        <w:jc w:val="right"/>
        <w:rPr>
          <w:bCs/>
        </w:rPr>
      </w:pPr>
      <w:r w:rsidRPr="0086050E">
        <w:t xml:space="preserve">к договору №_______________ </w:t>
      </w:r>
      <w:proofErr w:type="gramStart"/>
      <w:r w:rsidRPr="0086050E">
        <w:t>от</w:t>
      </w:r>
      <w:proofErr w:type="gramEnd"/>
      <w:r w:rsidRPr="0086050E">
        <w:t xml:space="preserve"> _________</w:t>
      </w:r>
    </w:p>
    <w:p w:rsidR="00AA7BA5" w:rsidRPr="0086050E" w:rsidRDefault="00AA7BA5" w:rsidP="00AA7BA5">
      <w:pPr>
        <w:jc w:val="right"/>
      </w:pPr>
    </w:p>
    <w:p w:rsidR="00AA7BA5" w:rsidRPr="0086050E" w:rsidRDefault="00AA7BA5" w:rsidP="00AA7BA5">
      <w:pPr>
        <w:ind w:right="-136"/>
        <w:jc w:val="right"/>
        <w:rPr>
          <w:i/>
        </w:rPr>
      </w:pPr>
    </w:p>
    <w:p w:rsidR="00AA7BA5" w:rsidRPr="0086050E" w:rsidRDefault="00AA7BA5" w:rsidP="00AA7BA5">
      <w:pPr>
        <w:pStyle w:val="afd"/>
        <w:suppressLineNumbers/>
        <w:suppressAutoHyphens/>
        <w:ind w:right="-21" w:firstLine="709"/>
      </w:pPr>
    </w:p>
    <w:p w:rsidR="00AA7BA5" w:rsidRPr="0086050E" w:rsidRDefault="00AA7BA5" w:rsidP="00AA7BA5">
      <w:pPr>
        <w:jc w:val="center"/>
        <w:rPr>
          <w:b/>
        </w:rPr>
      </w:pPr>
      <w:r w:rsidRPr="0086050E">
        <w:rPr>
          <w:b/>
        </w:rPr>
        <w:t>Форма предоставления сведений</w:t>
      </w:r>
    </w:p>
    <w:p w:rsidR="00AA7BA5" w:rsidRPr="00CA6F53" w:rsidRDefault="00AA7BA5" w:rsidP="00AA7BA5">
      <w:pPr>
        <w:jc w:val="center"/>
        <w:rPr>
          <w:b/>
        </w:rPr>
      </w:pPr>
    </w:p>
    <w:bookmarkStart w:id="388" w:name="_MON_1426416335"/>
    <w:bookmarkStart w:id="389" w:name="_MON_1426417113"/>
    <w:bookmarkEnd w:id="388"/>
    <w:bookmarkEnd w:id="389"/>
    <w:bookmarkStart w:id="390" w:name="_MON_1426416184"/>
    <w:bookmarkEnd w:id="390"/>
    <w:p w:rsidR="00AA7BA5" w:rsidRDefault="00AA7BA5" w:rsidP="00AA7BA5">
      <w:r w:rsidRPr="00CA6F53">
        <w:rPr>
          <w:b/>
          <w:i/>
        </w:rPr>
        <w:object w:dxaOrig="16153" w:dyaOrig="7210">
          <v:shape id="_x0000_i1026" type="#_x0000_t75" style="width:807.65pt;height:337.45pt" o:ole="">
            <v:imagedata r:id="rId39" o:title=""/>
          </v:shape>
          <o:OLEObject Type="Embed" ProgID="Excel.Sheet.12" ShapeID="_x0000_i1026" DrawAspect="Content" ObjectID="_1471864374" r:id="rId40"/>
        </w:object>
      </w:r>
    </w:p>
    <w:p w:rsidR="00AA7BA5" w:rsidRPr="004C31DB" w:rsidRDefault="00AA7BA5" w:rsidP="00AA7BA5">
      <w:pPr>
        <w:sectPr w:rsidR="00AA7BA5" w:rsidRPr="004C31DB" w:rsidSect="00AA7BA5">
          <w:footerReference w:type="even" r:id="rId41"/>
          <w:pgSz w:w="16838" w:h="11906" w:orient="landscape"/>
          <w:pgMar w:top="568" w:right="567" w:bottom="567" w:left="567" w:header="0" w:footer="709" w:gutter="0"/>
          <w:cols w:space="708"/>
          <w:docGrid w:linePitch="360"/>
        </w:sectPr>
      </w:pPr>
    </w:p>
    <w:p w:rsidR="00AA7BA5" w:rsidRPr="0086050E" w:rsidRDefault="00AA7BA5" w:rsidP="00AA7BA5">
      <w:pPr>
        <w:pStyle w:val="6"/>
        <w:jc w:val="right"/>
        <w:rPr>
          <w:b w:val="0"/>
          <w:i/>
        </w:rPr>
      </w:pPr>
      <w:r w:rsidRPr="0086050E">
        <w:lastRenderedPageBreak/>
        <w:t>Приложение №5</w:t>
      </w:r>
    </w:p>
    <w:p w:rsidR="00AA7BA5" w:rsidRPr="0086050E" w:rsidRDefault="00AA7BA5" w:rsidP="00AA7BA5">
      <w:pPr>
        <w:widowControl w:val="0"/>
        <w:jc w:val="right"/>
        <w:rPr>
          <w:bCs/>
        </w:rPr>
      </w:pPr>
      <w:r w:rsidRPr="0086050E">
        <w:rPr>
          <w:bCs/>
        </w:rPr>
        <w:t>к договору № ______________________</w:t>
      </w:r>
    </w:p>
    <w:p w:rsidR="00AA7BA5" w:rsidRPr="0086050E" w:rsidRDefault="00AA7BA5" w:rsidP="00AA7BA5">
      <w:pPr>
        <w:widowControl w:val="0"/>
        <w:jc w:val="right"/>
        <w:rPr>
          <w:bCs/>
        </w:rPr>
      </w:pPr>
      <w:r w:rsidRPr="0086050E">
        <w:rPr>
          <w:bCs/>
        </w:rPr>
        <w:t>от ________________</w:t>
      </w:r>
    </w:p>
    <w:p w:rsidR="00AA7BA5" w:rsidRPr="0086050E" w:rsidRDefault="00AA7BA5" w:rsidP="00AA7BA5">
      <w:pPr>
        <w:pStyle w:val="6"/>
      </w:pPr>
      <w:r w:rsidRPr="0086050E">
        <w:t>Форма «Акт сдачи-приемки выполненных работ»</w:t>
      </w:r>
    </w:p>
    <w:p w:rsidR="00AA7BA5" w:rsidRDefault="00CE7A31" w:rsidP="00AA7BA5">
      <w:pPr>
        <w:tabs>
          <w:tab w:val="left" w:pos="1350"/>
        </w:tabs>
        <w:jc w:val="center"/>
        <w:rPr>
          <w:b/>
          <w:bCs/>
        </w:rPr>
      </w:pPr>
      <w:r>
        <w:rPr>
          <w:b/>
          <w:bCs/>
          <w:noProof/>
        </w:rPr>
        <w:pict>
          <v:shapetype id="_x0000_t32" coordsize="21600,21600" o:spt="32" o:oned="t" path="m,l21600,21600e" filled="f">
            <v:path arrowok="t" fillok="f" o:connecttype="none"/>
            <o:lock v:ext="edit" shapetype="t"/>
          </v:shapetype>
          <v:shape id="_x0000_s1044" type="#_x0000_t32" style="position:absolute;left:0;text-align:left;margin-left:-26.25pt;margin-top:1.95pt;width:495pt;height:.75pt;flip:y;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" strokeweight="1.75pt"/>
        </w:pict>
      </w:r>
    </w:p>
    <w:p w:rsidR="00AA7BA5" w:rsidRDefault="00CE7A31" w:rsidP="00AA7BA5">
      <w:pPr>
        <w:widowControl w:val="0"/>
        <w:jc w:val="right"/>
        <w:rPr>
          <w:bCs/>
        </w:rPr>
      </w:pPr>
      <w:r w:rsidRPr="00CE7A31">
        <w:rPr>
          <w:b/>
          <w:bCs/>
          <w:noProof/>
        </w:rPr>
        <w:pict>
          <v:shape id="_x0000_s1040" type="#_x0000_t75" style="position:absolute;left:0;text-align:left;margin-left:-13.35pt;margin-top:1.65pt;width:465.3pt;height:521.55pt;z-index:251660288">
            <v:imagedata r:id="rId42" o:title=""/>
            <w10:wrap type="square" side="left"/>
          </v:shape>
          <o:OLEObject Type="Embed" ProgID="Excel.Sheet.8" ShapeID="_x0000_s1040" DrawAspect="Content" ObjectID="_1471864375" r:id="rId43"/>
        </w:pict>
      </w:r>
    </w:p>
    <w:p w:rsidR="00AA7BA5" w:rsidRDefault="00AA7BA5" w:rsidP="00AA7BA5">
      <w:pPr>
        <w:widowControl w:val="0"/>
        <w:jc w:val="right"/>
        <w:rPr>
          <w:bCs/>
        </w:rPr>
      </w:pPr>
    </w:p>
    <w:p w:rsidR="00AA7BA5" w:rsidRDefault="00CE7A31" w:rsidP="00AA7BA5">
      <w:pPr>
        <w:widowControl w:val="0"/>
        <w:jc w:val="right"/>
        <w:rPr>
          <w:bCs/>
        </w:rPr>
      </w:pPr>
      <w:r>
        <w:rPr>
          <w:bCs/>
          <w:noProof/>
        </w:rPr>
        <w:pict>
          <v:shape id="_x0000_s1043" type="#_x0000_t32" style="position:absolute;left:0;text-align:left;margin-left:-33.45pt;margin-top:3.2pt;width:495pt;height:.75pt;flip:y;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" strokeweight="1.75pt"/>
        </w:pict>
      </w: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Pr="0086050E" w:rsidRDefault="00AA7BA5" w:rsidP="00AA7BA5">
      <w:pPr>
        <w:jc w:val="both"/>
        <w:rPr>
          <w:b/>
        </w:rPr>
      </w:pPr>
      <w:r w:rsidRPr="0086050E">
        <w:rPr>
          <w:b/>
        </w:rPr>
        <w:t>С Формой «Акт сдачи-приемки выполненных работ / оказанных услуг» СОГЛАСЕН.</w:t>
      </w:r>
    </w:p>
    <w:tbl>
      <w:tblPr>
        <w:tblW w:w="9322" w:type="dxa"/>
        <w:tblLook w:val="04A0"/>
      </w:tblPr>
      <w:tblGrid>
        <w:gridCol w:w="4361"/>
        <w:gridCol w:w="4961"/>
      </w:tblGrid>
      <w:tr w:rsidR="00AA7BA5" w:rsidRPr="0086050E" w:rsidTr="00AA7BA5">
        <w:tc>
          <w:tcPr>
            <w:tcW w:w="4361" w:type="dxa"/>
          </w:tcPr>
          <w:p w:rsidR="00AA7BA5" w:rsidRPr="0086050E" w:rsidRDefault="00AA7BA5" w:rsidP="00AA7BA5">
            <w:pPr>
              <w:pStyle w:val="afff0"/>
              <w:spacing w:after="0"/>
              <w:ind w:left="0"/>
              <w:jc w:val="center"/>
              <w:rPr>
                <w:rFonts w:ascii="Times New Roman" w:hAnsi="Times New Roman"/>
                <w:iCs/>
                <w:sz w:val="24"/>
                <w:szCs w:val="24"/>
              </w:rPr>
            </w:pPr>
            <w:r w:rsidRPr="0086050E">
              <w:rPr>
                <w:rFonts w:ascii="Times New Roman" w:hAnsi="Times New Roman"/>
                <w:b/>
                <w:sz w:val="24"/>
                <w:szCs w:val="24"/>
              </w:rPr>
              <w:t>ОТ   ЗАКАЗЧИКА:</w:t>
            </w:r>
          </w:p>
        </w:tc>
        <w:tc>
          <w:tcPr>
            <w:tcW w:w="4961" w:type="dxa"/>
          </w:tcPr>
          <w:p w:rsidR="00AA7BA5" w:rsidRPr="0086050E" w:rsidRDefault="00AA7BA5" w:rsidP="00AA7BA5">
            <w:pPr>
              <w:pStyle w:val="afff0"/>
              <w:spacing w:after="0"/>
              <w:ind w:left="0"/>
              <w:jc w:val="center"/>
              <w:rPr>
                <w:rFonts w:ascii="Times New Roman" w:hAnsi="Times New Roman"/>
                <w:b/>
                <w:iCs/>
                <w:sz w:val="24"/>
                <w:szCs w:val="24"/>
              </w:rPr>
            </w:pPr>
            <w:r w:rsidRPr="0086050E">
              <w:rPr>
                <w:rFonts w:ascii="Times New Roman" w:hAnsi="Times New Roman"/>
                <w:b/>
                <w:iCs/>
                <w:sz w:val="24"/>
                <w:szCs w:val="24"/>
              </w:rPr>
              <w:t>ОТ   ИСПОЛНИТЕЛЯ:</w:t>
            </w:r>
          </w:p>
        </w:tc>
      </w:tr>
      <w:tr w:rsidR="00AA7BA5" w:rsidRPr="0086050E" w:rsidTr="00AA7BA5">
        <w:tc>
          <w:tcPr>
            <w:tcW w:w="4361" w:type="dxa"/>
          </w:tcPr>
          <w:p w:rsidR="00AA7BA5" w:rsidRPr="0086050E" w:rsidRDefault="00AA7BA5" w:rsidP="00AA7BA5">
            <w:pPr>
              <w:pStyle w:val="afff0"/>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c>
          <w:tcPr>
            <w:tcW w:w="4961" w:type="dxa"/>
          </w:tcPr>
          <w:p w:rsidR="00AA7BA5" w:rsidRPr="0086050E" w:rsidRDefault="00AA7BA5" w:rsidP="00AA7BA5">
            <w:pPr>
              <w:pStyle w:val="afff0"/>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r>
      <w:tr w:rsidR="00AA7BA5" w:rsidRPr="0086050E" w:rsidTr="00AA7BA5">
        <w:tc>
          <w:tcPr>
            <w:tcW w:w="4361" w:type="dxa"/>
          </w:tcPr>
          <w:p w:rsidR="00AA7BA5" w:rsidRDefault="00AA7BA5" w:rsidP="00AA7BA5">
            <w:pPr>
              <w:pStyle w:val="1-31"/>
              <w:spacing w:line="240" w:lineRule="auto"/>
              <w:ind w:firstLine="0"/>
              <w:jc w:val="center"/>
              <w:rPr>
                <w:rFonts w:ascii="Times New Roman" w:hAnsi="Times New Roman"/>
                <w:szCs w:val="24"/>
              </w:rPr>
            </w:pPr>
            <w:r w:rsidRPr="004928C5">
              <w:rPr>
                <w:rFonts w:ascii="Times New Roman" w:hAnsi="Times New Roman"/>
                <w:szCs w:val="24"/>
              </w:rPr>
              <w:t>ОАО «АТОМПРОЕКТ»</w:t>
            </w:r>
          </w:p>
          <w:p w:rsidR="00AA7BA5" w:rsidRPr="0086050E" w:rsidRDefault="00AA7BA5" w:rsidP="00AA7BA5">
            <w:pPr>
              <w:pStyle w:val="afff0"/>
              <w:spacing w:after="0"/>
              <w:ind w:left="0"/>
              <w:jc w:val="center"/>
              <w:rPr>
                <w:rFonts w:ascii="Times New Roman" w:hAnsi="Times New Roman"/>
                <w:iCs/>
                <w:sz w:val="24"/>
                <w:szCs w:val="24"/>
              </w:rPr>
            </w:pPr>
          </w:p>
        </w:tc>
        <w:tc>
          <w:tcPr>
            <w:tcW w:w="4961" w:type="dxa"/>
          </w:tcPr>
          <w:p w:rsidR="00AA7BA5" w:rsidRPr="0086050E" w:rsidRDefault="00AA7BA5" w:rsidP="00AA7BA5">
            <w:pPr>
              <w:jc w:val="center"/>
              <w:rPr>
                <w:iCs/>
              </w:rPr>
            </w:pPr>
            <w:r w:rsidRPr="0086050E">
              <w:lastRenderedPageBreak/>
              <w:t>Наименование организации</w:t>
            </w:r>
          </w:p>
        </w:tc>
      </w:tr>
      <w:tr w:rsidR="00AA7BA5" w:rsidRPr="0086050E" w:rsidTr="00AA7BA5">
        <w:tc>
          <w:tcPr>
            <w:tcW w:w="4361" w:type="dxa"/>
          </w:tcPr>
          <w:p w:rsidR="00AA7BA5" w:rsidRPr="0086050E" w:rsidRDefault="00AA7BA5" w:rsidP="00AA7BA5">
            <w:pPr>
              <w:pStyle w:val="1-31"/>
              <w:spacing w:line="240" w:lineRule="auto"/>
              <w:ind w:firstLine="0"/>
              <w:jc w:val="center"/>
              <w:rPr>
                <w:rFonts w:ascii="Times New Roman" w:hAnsi="Times New Roman"/>
                <w:iCs/>
                <w:szCs w:val="24"/>
              </w:rPr>
            </w:pPr>
            <w:r w:rsidRPr="0086050E">
              <w:rPr>
                <w:rFonts w:ascii="Times New Roman" w:hAnsi="Times New Roman"/>
                <w:szCs w:val="24"/>
              </w:rPr>
              <w:lastRenderedPageBreak/>
              <w:t>______________________    Ф.И.О.</w:t>
            </w:r>
          </w:p>
        </w:tc>
        <w:tc>
          <w:tcPr>
            <w:tcW w:w="4961" w:type="dxa"/>
          </w:tcPr>
          <w:p w:rsidR="00AA7BA5" w:rsidRPr="0086050E" w:rsidRDefault="00AA7BA5" w:rsidP="00AA7BA5">
            <w:pPr>
              <w:pStyle w:val="1-31"/>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r>
    </w:tbl>
    <w:p w:rsidR="00AA7BA5" w:rsidRPr="0086050E" w:rsidRDefault="00AA7BA5" w:rsidP="00AA7BA5"/>
    <w:p w:rsidR="00AA7BA5" w:rsidRDefault="00AA7BA5" w:rsidP="00AA7BA5">
      <w:pPr>
        <w:rPr>
          <w:b/>
          <w:bCs/>
          <w:sz w:val="28"/>
        </w:rPr>
      </w:pPr>
      <w:r>
        <w:rPr>
          <w:sz w:val="28"/>
        </w:rPr>
        <w:br w:type="page"/>
      </w:r>
    </w:p>
    <w:p w:rsidR="00AA7BA5" w:rsidRPr="0086050E" w:rsidRDefault="00AA7BA5" w:rsidP="00AA7BA5">
      <w:pPr>
        <w:pStyle w:val="6"/>
        <w:jc w:val="right"/>
        <w:rPr>
          <w:b w:val="0"/>
          <w:i/>
        </w:rPr>
      </w:pPr>
      <w:r w:rsidRPr="0086050E">
        <w:lastRenderedPageBreak/>
        <w:t>Приложение №6</w:t>
      </w:r>
    </w:p>
    <w:p w:rsidR="00AA7BA5" w:rsidRPr="0086050E" w:rsidRDefault="00AA7BA5" w:rsidP="00AA7BA5">
      <w:pPr>
        <w:widowControl w:val="0"/>
        <w:jc w:val="right"/>
        <w:rPr>
          <w:bCs/>
        </w:rPr>
      </w:pPr>
      <w:r w:rsidRPr="0086050E">
        <w:rPr>
          <w:bCs/>
        </w:rPr>
        <w:t>к договору № ______________________</w:t>
      </w:r>
    </w:p>
    <w:p w:rsidR="00AA7BA5" w:rsidRPr="0086050E" w:rsidRDefault="00AA7BA5" w:rsidP="00AA7BA5">
      <w:pPr>
        <w:widowControl w:val="0"/>
        <w:jc w:val="right"/>
        <w:rPr>
          <w:bCs/>
        </w:rPr>
      </w:pPr>
      <w:r w:rsidRPr="0086050E">
        <w:rPr>
          <w:bCs/>
        </w:rPr>
        <w:t>от ________________</w:t>
      </w:r>
    </w:p>
    <w:p w:rsidR="00AA7BA5" w:rsidRPr="0086050E" w:rsidRDefault="00AA7BA5" w:rsidP="00AA7BA5">
      <w:pPr>
        <w:widowControl w:val="0"/>
        <w:jc w:val="right"/>
        <w:rPr>
          <w:bCs/>
        </w:rPr>
      </w:pPr>
    </w:p>
    <w:p w:rsidR="00AA7BA5" w:rsidRPr="0086050E" w:rsidRDefault="00AA7BA5" w:rsidP="00AA7BA5">
      <w:pPr>
        <w:pStyle w:val="6"/>
      </w:pPr>
      <w:r w:rsidRPr="0086050E">
        <w:t>Форма предоставления информации об отнесении  организации к субъектам малого или среднего предпринимательства</w:t>
      </w:r>
    </w:p>
    <w:p w:rsidR="00AA7BA5" w:rsidRPr="0086050E" w:rsidRDefault="00AA7BA5" w:rsidP="00AA7BA5">
      <w:pPr>
        <w:pStyle w:val="Times12"/>
        <w:ind w:firstLine="0"/>
        <w:jc w:val="center"/>
        <w:rPr>
          <w:bCs w:val="0"/>
          <w:szCs w:val="24"/>
        </w:rPr>
      </w:pPr>
    </w:p>
    <w:p w:rsidR="00AA7BA5" w:rsidRPr="008F2371" w:rsidRDefault="00AA7BA5" w:rsidP="00AA7BA5">
      <w:pPr>
        <w:pStyle w:val="1e"/>
        <w:shd w:val="clear" w:color="auto" w:fill="auto"/>
        <w:spacing w:after="69" w:line="276" w:lineRule="auto"/>
        <w:ind w:right="-368" w:firstLine="709"/>
        <w:jc w:val="both"/>
        <w:rPr>
          <w:sz w:val="24"/>
          <w:szCs w:val="24"/>
        </w:rPr>
      </w:pPr>
      <w:r w:rsidRPr="0086050E">
        <w:rPr>
          <w:sz w:val="24"/>
          <w:szCs w:val="24"/>
        </w:rPr>
        <w:t>Настоящим подтверждаем, что</w:t>
      </w:r>
      <w:r w:rsidRPr="0086050E">
        <w:rPr>
          <w:i/>
          <w:iCs/>
          <w:sz w:val="24"/>
          <w:szCs w:val="24"/>
        </w:rPr>
        <w:t xml:space="preserve"> ________________________________________</w:t>
      </w:r>
      <w:r w:rsidRPr="0086050E">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86050E">
        <w:rPr>
          <w:i/>
          <w:iCs/>
          <w:sz w:val="24"/>
          <w:szCs w:val="24"/>
        </w:rPr>
        <w:t xml:space="preserve"> _______________ (указывается малого или среднего в зависимости от критериев отнесения)</w:t>
      </w:r>
      <w:r w:rsidRPr="0086050E">
        <w:rPr>
          <w:sz w:val="24"/>
          <w:szCs w:val="24"/>
        </w:rPr>
        <w:t xml:space="preserve"> предпринимательства и сообщаем</w:t>
      </w:r>
      <w:r w:rsidRPr="008F2371">
        <w:rPr>
          <w:sz w:val="24"/>
          <w:szCs w:val="24"/>
        </w:rPr>
        <w:t xml:space="preserve"> следующую информацию:</w:t>
      </w:r>
    </w:p>
    <w:tbl>
      <w:tblPr>
        <w:tblW w:w="0" w:type="auto"/>
        <w:tblCellMar>
          <w:left w:w="10" w:type="dxa"/>
          <w:right w:w="10" w:type="dxa"/>
        </w:tblCellMar>
        <w:tblLook w:val="04A0"/>
      </w:tblPr>
      <w:tblGrid>
        <w:gridCol w:w="386"/>
        <w:gridCol w:w="5821"/>
        <w:gridCol w:w="1430"/>
        <w:gridCol w:w="2419"/>
      </w:tblGrid>
      <w:tr w:rsidR="00AA7BA5" w:rsidRPr="006A6C5D" w:rsidTr="00AA7BA5">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A7BA5" w:rsidRPr="006A6C5D" w:rsidRDefault="00AA7BA5" w:rsidP="00AA7BA5">
            <w:pPr>
              <w:pStyle w:val="1e"/>
              <w:shd w:val="clear" w:color="auto" w:fill="auto"/>
              <w:spacing w:line="276" w:lineRule="auto"/>
              <w:ind w:firstLine="0"/>
              <w:jc w:val="center"/>
              <w:rPr>
                <w:b/>
                <w:sz w:val="22"/>
                <w:szCs w:val="22"/>
              </w:rPr>
            </w:pPr>
            <w:r w:rsidRPr="006A6C5D">
              <w:rPr>
                <w:b/>
                <w:sz w:val="22"/>
                <w:szCs w:val="22"/>
              </w:rPr>
              <w:t xml:space="preserve">№ </w:t>
            </w:r>
            <w:proofErr w:type="spellStart"/>
            <w:proofErr w:type="gramStart"/>
            <w:r w:rsidRPr="006A6C5D">
              <w:rPr>
                <w:b/>
                <w:sz w:val="22"/>
                <w:szCs w:val="22"/>
              </w:rPr>
              <w:t>п</w:t>
            </w:r>
            <w:proofErr w:type="spellEnd"/>
            <w:proofErr w:type="gramEnd"/>
            <w:r w:rsidRPr="006A6C5D">
              <w:rPr>
                <w:b/>
                <w:sz w:val="22"/>
                <w:szCs w:val="22"/>
              </w:rPr>
              <w:t>/</w:t>
            </w:r>
            <w:proofErr w:type="spellStart"/>
            <w:r w:rsidRPr="006A6C5D">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A7BA5" w:rsidRPr="006A6C5D" w:rsidRDefault="00AA7BA5" w:rsidP="00AA7BA5">
            <w:pPr>
              <w:pStyle w:val="1e"/>
              <w:shd w:val="clear" w:color="auto" w:fill="auto"/>
              <w:spacing w:line="276" w:lineRule="auto"/>
              <w:ind w:right="132" w:firstLine="0"/>
              <w:jc w:val="center"/>
              <w:rPr>
                <w:b/>
                <w:sz w:val="22"/>
                <w:szCs w:val="22"/>
              </w:rPr>
            </w:pPr>
            <w:r w:rsidRPr="006A6C5D">
              <w:rPr>
                <w:b/>
                <w:sz w:val="22"/>
                <w:szCs w:val="22"/>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A7BA5" w:rsidRPr="006A6C5D" w:rsidRDefault="00AA7BA5" w:rsidP="00AA7BA5">
            <w:pPr>
              <w:pStyle w:val="1e"/>
              <w:shd w:val="clear" w:color="auto" w:fill="auto"/>
              <w:spacing w:line="276" w:lineRule="auto"/>
              <w:ind w:firstLine="0"/>
              <w:jc w:val="center"/>
              <w:rPr>
                <w:b/>
                <w:sz w:val="22"/>
                <w:szCs w:val="22"/>
              </w:rPr>
            </w:pPr>
            <w:r w:rsidRPr="006A6C5D">
              <w:rPr>
                <w:b/>
                <w:sz w:val="22"/>
                <w:szCs w:val="22"/>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A7BA5" w:rsidRPr="006A6C5D" w:rsidRDefault="00AA7BA5" w:rsidP="00AA7BA5">
            <w:pPr>
              <w:pStyle w:val="1e"/>
              <w:shd w:val="clear" w:color="auto" w:fill="auto"/>
              <w:spacing w:line="276" w:lineRule="auto"/>
              <w:ind w:firstLine="0"/>
              <w:jc w:val="center"/>
              <w:rPr>
                <w:b/>
                <w:sz w:val="22"/>
                <w:szCs w:val="22"/>
              </w:rPr>
            </w:pPr>
            <w:r w:rsidRPr="006A6C5D">
              <w:rPr>
                <w:b/>
                <w:sz w:val="22"/>
                <w:szCs w:val="22"/>
              </w:rPr>
              <w:t>Приложенный подтверждающий документ</w:t>
            </w:r>
          </w:p>
        </w:tc>
      </w:tr>
      <w:tr w:rsidR="00AA7BA5" w:rsidRPr="006A6C5D" w:rsidTr="00AA7BA5">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A7BA5" w:rsidRPr="006A6C5D" w:rsidRDefault="00AA7BA5" w:rsidP="00AA7BA5">
            <w:pPr>
              <w:pStyle w:val="1e"/>
              <w:shd w:val="clear" w:color="auto" w:fill="auto"/>
              <w:spacing w:line="276" w:lineRule="auto"/>
              <w:ind w:firstLine="0"/>
              <w:jc w:val="center"/>
              <w:rPr>
                <w:b/>
                <w:sz w:val="22"/>
                <w:szCs w:val="22"/>
              </w:rPr>
            </w:pPr>
            <w:r w:rsidRPr="006A6C5D">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A7BA5" w:rsidRPr="006A6C5D" w:rsidRDefault="00AA7BA5" w:rsidP="00AA7BA5">
            <w:pPr>
              <w:pStyle w:val="1e"/>
              <w:shd w:val="clear" w:color="auto" w:fill="auto"/>
              <w:spacing w:line="276" w:lineRule="auto"/>
              <w:ind w:left="1640" w:right="132" w:firstLine="0"/>
              <w:jc w:val="center"/>
              <w:rPr>
                <w:b/>
                <w:sz w:val="22"/>
                <w:szCs w:val="22"/>
              </w:rPr>
            </w:pPr>
            <w:r>
              <w:rPr>
                <w:b/>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A7BA5" w:rsidRPr="006A6C5D" w:rsidRDefault="00AA7BA5" w:rsidP="00AA7BA5">
            <w:pPr>
              <w:pStyle w:val="1e"/>
              <w:shd w:val="clear" w:color="auto" w:fill="auto"/>
              <w:spacing w:line="276" w:lineRule="auto"/>
              <w:ind w:left="700" w:firstLine="0"/>
              <w:jc w:val="center"/>
              <w:rPr>
                <w:b/>
                <w:sz w:val="22"/>
                <w:szCs w:val="22"/>
              </w:rPr>
            </w:pPr>
            <w:r w:rsidRPr="006A6C5D">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A7BA5" w:rsidRPr="006A6C5D" w:rsidRDefault="00AA7BA5" w:rsidP="00AA7BA5">
            <w:pPr>
              <w:pStyle w:val="1e"/>
              <w:shd w:val="clear" w:color="auto" w:fill="auto"/>
              <w:spacing w:line="276" w:lineRule="auto"/>
              <w:ind w:firstLine="0"/>
              <w:jc w:val="center"/>
              <w:rPr>
                <w:b/>
                <w:sz w:val="22"/>
                <w:szCs w:val="22"/>
              </w:rPr>
            </w:pPr>
            <w:r w:rsidRPr="006A6C5D">
              <w:rPr>
                <w:b/>
                <w:sz w:val="22"/>
                <w:szCs w:val="22"/>
              </w:rPr>
              <w:t>4</w:t>
            </w:r>
          </w:p>
        </w:tc>
      </w:tr>
      <w:tr w:rsidR="00AA7BA5" w:rsidRPr="006A6C5D" w:rsidTr="00AA7BA5">
        <w:trPr>
          <w:trHeight w:val="1737"/>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A7BA5" w:rsidRPr="006A6C5D" w:rsidRDefault="00AA7BA5" w:rsidP="00AA7BA5">
            <w:pPr>
              <w:pStyle w:val="1e"/>
              <w:shd w:val="clear" w:color="auto" w:fill="auto"/>
              <w:spacing w:line="276" w:lineRule="auto"/>
              <w:ind w:firstLine="0"/>
              <w:jc w:val="both"/>
              <w:rPr>
                <w:sz w:val="22"/>
                <w:szCs w:val="22"/>
              </w:rPr>
            </w:pPr>
            <w:r w:rsidRPr="006A6C5D">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A7BA5" w:rsidRPr="006A6C5D" w:rsidRDefault="00AA7BA5" w:rsidP="00AA7BA5">
            <w:pPr>
              <w:pStyle w:val="1e"/>
              <w:shd w:val="clear" w:color="auto" w:fill="auto"/>
              <w:spacing w:line="276" w:lineRule="auto"/>
              <w:ind w:left="80" w:right="132" w:firstLine="0"/>
              <w:rPr>
                <w:sz w:val="22"/>
                <w:szCs w:val="22"/>
              </w:rPr>
            </w:pPr>
            <w:r w:rsidRPr="006A6C5D">
              <w:rPr>
                <w:i/>
                <w:iCs/>
                <w:sz w:val="22"/>
                <w:szCs w:val="22"/>
              </w:rPr>
              <w:t xml:space="preserve">только для юридических лиц: </w:t>
            </w:r>
            <w:r w:rsidRPr="006A6C5D">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A7BA5" w:rsidRPr="006A6C5D" w:rsidRDefault="00AA7BA5" w:rsidP="00AA7BA5">
            <w:pPr>
              <w:pStyle w:val="2f"/>
              <w:shd w:val="clear" w:color="auto" w:fill="auto"/>
              <w:spacing w:after="0" w:line="276" w:lineRule="auto"/>
              <w:jc w:val="both"/>
              <w:rPr>
                <w:rFonts w:eastAsia="Calibri"/>
                <w:sz w:val="22"/>
                <w:szCs w:val="22"/>
              </w:rPr>
            </w:pPr>
            <w:r w:rsidRPr="006A6C5D">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A7BA5" w:rsidRPr="006A6C5D" w:rsidRDefault="00AA7BA5" w:rsidP="00AA7BA5">
            <w:pPr>
              <w:pStyle w:val="2f"/>
              <w:shd w:val="clear" w:color="auto" w:fill="auto"/>
              <w:spacing w:after="0" w:line="276" w:lineRule="auto"/>
              <w:ind w:left="100"/>
              <w:rPr>
                <w:rFonts w:eastAsia="Calibri"/>
                <w:sz w:val="22"/>
                <w:szCs w:val="22"/>
              </w:rPr>
            </w:pPr>
            <w:r w:rsidRPr="006A6C5D">
              <w:rPr>
                <w:sz w:val="22"/>
                <w:szCs w:val="22"/>
              </w:rPr>
              <w:t>Копия устава</w:t>
            </w:r>
          </w:p>
        </w:tc>
      </w:tr>
      <w:tr w:rsidR="00AA7BA5" w:rsidRPr="006A6C5D" w:rsidTr="00AA7BA5">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A7BA5" w:rsidRPr="006A6C5D" w:rsidRDefault="00AA7BA5" w:rsidP="00AA7BA5">
            <w:pPr>
              <w:pStyle w:val="1e"/>
              <w:shd w:val="clear" w:color="auto" w:fill="auto"/>
              <w:spacing w:line="276" w:lineRule="auto"/>
              <w:ind w:firstLine="0"/>
              <w:jc w:val="both"/>
              <w:rPr>
                <w:sz w:val="22"/>
                <w:szCs w:val="22"/>
              </w:rPr>
            </w:pPr>
            <w:r w:rsidRPr="006A6C5D">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A7BA5" w:rsidRPr="006A6C5D" w:rsidRDefault="00AA7BA5" w:rsidP="00AA7BA5">
            <w:pPr>
              <w:pStyle w:val="1e"/>
              <w:shd w:val="clear" w:color="auto" w:fill="auto"/>
              <w:spacing w:line="276" w:lineRule="auto"/>
              <w:ind w:left="80" w:right="132" w:firstLine="0"/>
              <w:rPr>
                <w:sz w:val="22"/>
                <w:szCs w:val="22"/>
              </w:rPr>
            </w:pPr>
            <w:r w:rsidRPr="006A6C5D">
              <w:rPr>
                <w:i/>
                <w:iCs/>
                <w:sz w:val="22"/>
                <w:szCs w:val="22"/>
              </w:rPr>
              <w:t xml:space="preserve">только для юридических лиц: </w:t>
            </w:r>
            <w:r w:rsidRPr="006A6C5D">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A7BA5" w:rsidRPr="006A6C5D" w:rsidRDefault="00AA7BA5" w:rsidP="00AA7BA5">
            <w:pPr>
              <w:pStyle w:val="2f"/>
              <w:shd w:val="clear" w:color="auto" w:fill="auto"/>
              <w:spacing w:after="0" w:line="276" w:lineRule="auto"/>
              <w:jc w:val="both"/>
              <w:rPr>
                <w:rFonts w:eastAsia="Calibri"/>
                <w:sz w:val="22"/>
                <w:szCs w:val="22"/>
              </w:rPr>
            </w:pPr>
            <w:r w:rsidRPr="006A6C5D">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A7BA5" w:rsidRPr="006A6C5D" w:rsidRDefault="00AA7BA5" w:rsidP="00AA7BA5">
            <w:pPr>
              <w:pStyle w:val="2f"/>
              <w:shd w:val="clear" w:color="auto" w:fill="auto"/>
              <w:spacing w:after="0" w:line="276" w:lineRule="auto"/>
              <w:ind w:left="100"/>
              <w:rPr>
                <w:rFonts w:eastAsia="Calibri"/>
                <w:sz w:val="22"/>
                <w:szCs w:val="22"/>
              </w:rPr>
            </w:pPr>
            <w:r w:rsidRPr="006A6C5D">
              <w:rPr>
                <w:sz w:val="22"/>
                <w:szCs w:val="22"/>
              </w:rPr>
              <w:t>Копия устава</w:t>
            </w:r>
          </w:p>
        </w:tc>
      </w:tr>
      <w:tr w:rsidR="00AA7BA5" w:rsidRPr="006A6C5D" w:rsidTr="00AA7BA5">
        <w:trPr>
          <w:trHeight w:val="1226"/>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A7BA5" w:rsidRPr="006A6C5D" w:rsidRDefault="00AA7BA5" w:rsidP="00AA7BA5">
            <w:pPr>
              <w:pStyle w:val="1e"/>
              <w:shd w:val="clear" w:color="auto" w:fill="auto"/>
              <w:spacing w:line="276" w:lineRule="auto"/>
              <w:ind w:firstLine="0"/>
              <w:jc w:val="both"/>
              <w:rPr>
                <w:sz w:val="22"/>
                <w:szCs w:val="22"/>
              </w:rPr>
            </w:pPr>
            <w:r w:rsidRPr="006A6C5D">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A7BA5" w:rsidRPr="006A6C5D" w:rsidRDefault="00AA7BA5" w:rsidP="00AA7BA5">
            <w:pPr>
              <w:pStyle w:val="1e"/>
              <w:shd w:val="clear" w:color="auto" w:fill="auto"/>
              <w:spacing w:line="276" w:lineRule="auto"/>
              <w:ind w:left="80" w:right="132" w:firstLine="0"/>
              <w:rPr>
                <w:sz w:val="22"/>
                <w:szCs w:val="22"/>
              </w:rPr>
            </w:pPr>
            <w:r w:rsidRPr="006A6C5D">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A7BA5" w:rsidRPr="006A6C5D" w:rsidRDefault="00AA7BA5" w:rsidP="00AA7BA5">
            <w:pPr>
              <w:pStyle w:val="2f"/>
              <w:shd w:val="clear" w:color="auto" w:fill="auto"/>
              <w:spacing w:after="0" w:line="276" w:lineRule="auto"/>
              <w:jc w:val="both"/>
              <w:rPr>
                <w:rFonts w:eastAsia="Calibri"/>
                <w:sz w:val="22"/>
                <w:szCs w:val="22"/>
              </w:rPr>
            </w:pPr>
            <w:r w:rsidRPr="006A6C5D">
              <w:rPr>
                <w:sz w:val="22"/>
                <w:szCs w:val="22"/>
              </w:rPr>
              <w:t>Указывается</w:t>
            </w:r>
          </w:p>
          <w:p w:rsidR="00AA7BA5" w:rsidRPr="006A6C5D" w:rsidRDefault="00AA7BA5" w:rsidP="00AA7BA5">
            <w:pPr>
              <w:pStyle w:val="2f"/>
              <w:shd w:val="clear" w:color="auto" w:fill="auto"/>
              <w:spacing w:after="0" w:line="276" w:lineRule="auto"/>
              <w:jc w:val="both"/>
              <w:rPr>
                <w:sz w:val="22"/>
                <w:szCs w:val="22"/>
              </w:rPr>
            </w:pPr>
            <w:r w:rsidRPr="006A6C5D">
              <w:rPr>
                <w:sz w:val="22"/>
                <w:szCs w:val="22"/>
              </w:rPr>
              <w:t>количество</w:t>
            </w:r>
          </w:p>
          <w:p w:rsidR="00AA7BA5" w:rsidRPr="006A6C5D" w:rsidRDefault="00AA7BA5" w:rsidP="00AA7BA5">
            <w:pPr>
              <w:pStyle w:val="2f"/>
              <w:shd w:val="clear" w:color="auto" w:fill="auto"/>
              <w:spacing w:after="0" w:line="276" w:lineRule="auto"/>
              <w:jc w:val="both"/>
              <w:rPr>
                <w:rFonts w:eastAsia="Calibri"/>
                <w:sz w:val="22"/>
                <w:szCs w:val="22"/>
              </w:rPr>
            </w:pPr>
            <w:r w:rsidRPr="006A6C5D">
              <w:rPr>
                <w:sz w:val="22"/>
                <w:szCs w:val="22"/>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A7BA5" w:rsidRPr="006A6C5D" w:rsidRDefault="00AA7BA5" w:rsidP="00AA7BA5">
            <w:pPr>
              <w:pStyle w:val="2f"/>
              <w:shd w:val="clear" w:color="auto" w:fill="auto"/>
              <w:spacing w:after="0" w:line="276" w:lineRule="auto"/>
              <w:ind w:left="100"/>
              <w:rPr>
                <w:rFonts w:eastAsia="Calibri"/>
                <w:sz w:val="22"/>
                <w:szCs w:val="22"/>
              </w:rPr>
            </w:pPr>
            <w:r w:rsidRPr="006A6C5D">
              <w:rPr>
                <w:sz w:val="22"/>
                <w:szCs w:val="22"/>
              </w:rPr>
              <w:t>Копия формы 4 ФСС</w:t>
            </w:r>
          </w:p>
        </w:tc>
      </w:tr>
      <w:tr w:rsidR="00AA7BA5" w:rsidRPr="006A6C5D" w:rsidTr="00AA7BA5">
        <w:trPr>
          <w:trHeight w:val="1258"/>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A7BA5" w:rsidRPr="006A6C5D" w:rsidRDefault="00AA7BA5" w:rsidP="00AA7BA5">
            <w:pPr>
              <w:pStyle w:val="1e"/>
              <w:shd w:val="clear" w:color="auto" w:fill="auto"/>
              <w:spacing w:line="276" w:lineRule="auto"/>
              <w:ind w:firstLine="0"/>
              <w:jc w:val="both"/>
              <w:rPr>
                <w:sz w:val="22"/>
                <w:szCs w:val="22"/>
              </w:rPr>
            </w:pPr>
            <w:r w:rsidRPr="006A6C5D">
              <w:rPr>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A7BA5" w:rsidRPr="006A6C5D" w:rsidRDefault="00AA7BA5" w:rsidP="00AA7BA5">
            <w:pPr>
              <w:pStyle w:val="1e"/>
              <w:shd w:val="clear" w:color="auto" w:fill="auto"/>
              <w:spacing w:line="276" w:lineRule="auto"/>
              <w:ind w:right="132" w:firstLine="0"/>
              <w:jc w:val="both"/>
              <w:rPr>
                <w:sz w:val="22"/>
                <w:szCs w:val="22"/>
              </w:rPr>
            </w:pPr>
            <w:r w:rsidRPr="006A6C5D">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A7BA5" w:rsidRPr="006A6C5D" w:rsidRDefault="00AA7BA5" w:rsidP="00AA7BA5">
            <w:pPr>
              <w:pStyle w:val="2f"/>
              <w:shd w:val="clear" w:color="auto" w:fill="auto"/>
              <w:spacing w:after="0" w:line="276" w:lineRule="auto"/>
              <w:jc w:val="both"/>
              <w:rPr>
                <w:rFonts w:eastAsia="Calibri"/>
                <w:sz w:val="22"/>
                <w:szCs w:val="22"/>
              </w:rPr>
            </w:pPr>
            <w:r w:rsidRPr="006A6C5D">
              <w:rPr>
                <w:sz w:val="22"/>
                <w:szCs w:val="22"/>
              </w:rPr>
              <w:t>Указывается в</w:t>
            </w:r>
          </w:p>
          <w:p w:rsidR="00AA7BA5" w:rsidRPr="006A6C5D" w:rsidRDefault="00AA7BA5" w:rsidP="00AA7BA5">
            <w:pPr>
              <w:pStyle w:val="2f"/>
              <w:shd w:val="clear" w:color="auto" w:fill="auto"/>
              <w:spacing w:after="0" w:line="276" w:lineRule="auto"/>
              <w:jc w:val="both"/>
              <w:rPr>
                <w:sz w:val="22"/>
                <w:szCs w:val="22"/>
              </w:rPr>
            </w:pPr>
            <w:proofErr w:type="gramStart"/>
            <w:r w:rsidRPr="006A6C5D">
              <w:rPr>
                <w:sz w:val="22"/>
                <w:szCs w:val="22"/>
              </w:rPr>
              <w:t>миллионах</w:t>
            </w:r>
            <w:proofErr w:type="gramEnd"/>
          </w:p>
          <w:p w:rsidR="00AA7BA5" w:rsidRPr="006A6C5D" w:rsidRDefault="00AA7BA5" w:rsidP="00AA7BA5">
            <w:pPr>
              <w:pStyle w:val="2f"/>
              <w:shd w:val="clear" w:color="auto" w:fill="auto"/>
              <w:spacing w:after="0" w:line="276" w:lineRule="auto"/>
              <w:jc w:val="both"/>
              <w:rPr>
                <w:rFonts w:eastAsia="Calibri"/>
                <w:sz w:val="22"/>
                <w:szCs w:val="22"/>
              </w:rPr>
            </w:pPr>
            <w:r w:rsidRPr="006A6C5D">
              <w:rPr>
                <w:sz w:val="22"/>
                <w:szCs w:val="22"/>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A7BA5" w:rsidRPr="006A6C5D" w:rsidRDefault="00AA7BA5" w:rsidP="00AA7BA5">
            <w:pPr>
              <w:pStyle w:val="2f"/>
              <w:shd w:val="clear" w:color="auto" w:fill="auto"/>
              <w:spacing w:after="0" w:line="276" w:lineRule="auto"/>
              <w:ind w:left="100"/>
              <w:rPr>
                <w:rFonts w:eastAsia="Calibri"/>
                <w:sz w:val="22"/>
                <w:szCs w:val="22"/>
              </w:rPr>
            </w:pPr>
            <w:r w:rsidRPr="006A6C5D">
              <w:rPr>
                <w:sz w:val="22"/>
                <w:szCs w:val="22"/>
              </w:rPr>
              <w:t>Копия баланса за предшествующий календарный год</w:t>
            </w:r>
          </w:p>
        </w:tc>
      </w:tr>
    </w:tbl>
    <w:p w:rsidR="00AA7BA5" w:rsidRDefault="00AA7BA5" w:rsidP="00AA7BA5">
      <w:pPr>
        <w:pStyle w:val="1e"/>
        <w:shd w:val="clear" w:color="auto" w:fill="auto"/>
        <w:spacing w:line="276" w:lineRule="auto"/>
        <w:ind w:left="1560" w:hanging="1560"/>
        <w:rPr>
          <w:sz w:val="24"/>
          <w:szCs w:val="24"/>
        </w:rPr>
      </w:pPr>
      <w:r>
        <w:rPr>
          <w:sz w:val="24"/>
          <w:szCs w:val="24"/>
        </w:rPr>
        <w:t>Приложение: подтверждающие документы (указанные в графе 4).</w:t>
      </w:r>
    </w:p>
    <w:p w:rsidR="00AA7BA5" w:rsidRDefault="00AA7BA5" w:rsidP="00AA7BA5">
      <w:pPr>
        <w:pStyle w:val="Times12"/>
        <w:tabs>
          <w:tab w:val="left" w:pos="709"/>
          <w:tab w:val="left" w:pos="1134"/>
        </w:tabs>
        <w:ind w:firstLine="709"/>
        <w:rPr>
          <w:bCs w:val="0"/>
          <w:szCs w:val="24"/>
        </w:rPr>
      </w:pPr>
    </w:p>
    <w:p w:rsidR="00AA7BA5" w:rsidRPr="00F7357D" w:rsidRDefault="00AA7BA5" w:rsidP="00AA7BA5">
      <w:pPr>
        <w:pStyle w:val="Times12"/>
        <w:tabs>
          <w:tab w:val="left" w:pos="0"/>
        </w:tabs>
        <w:ind w:firstLine="709"/>
        <w:rPr>
          <w:bCs w:val="0"/>
          <w:i/>
          <w:szCs w:val="24"/>
        </w:rPr>
      </w:pPr>
      <w:r w:rsidRPr="00F7357D">
        <w:rPr>
          <w:bCs w:val="0"/>
          <w:i/>
          <w:szCs w:val="24"/>
        </w:rPr>
        <w:t>ИНСТРУКЦИИ ПО ЗАПОЛНЕНИЮ</w:t>
      </w:r>
    </w:p>
    <w:p w:rsidR="00AA7BA5" w:rsidRPr="00F7357D" w:rsidRDefault="00AA7BA5" w:rsidP="00AA7BA5">
      <w:pPr>
        <w:pStyle w:val="Times12"/>
        <w:tabs>
          <w:tab w:val="left" w:pos="0"/>
        </w:tabs>
        <w:rPr>
          <w:i/>
          <w:szCs w:val="24"/>
        </w:rPr>
      </w:pPr>
      <w:r w:rsidRPr="00F7357D">
        <w:rPr>
          <w:i/>
          <w:szCs w:val="24"/>
        </w:rPr>
        <w:t>1. Данные инструкции не следует воспроизводить в подготовленном документе.</w:t>
      </w:r>
    </w:p>
    <w:p w:rsidR="00AA7BA5" w:rsidRDefault="00AA7BA5" w:rsidP="00AA7BA5">
      <w:pPr>
        <w:pStyle w:val="Times12"/>
        <w:tabs>
          <w:tab w:val="left" w:pos="0"/>
        </w:tabs>
        <w:rPr>
          <w:i/>
          <w:szCs w:val="24"/>
        </w:rPr>
      </w:pPr>
      <w:r w:rsidRPr="00F7357D">
        <w:rPr>
          <w:i/>
          <w:szCs w:val="24"/>
        </w:rPr>
        <w:t xml:space="preserve">2. Если организация не относится к числу </w:t>
      </w:r>
      <w:r w:rsidRPr="00F7357D">
        <w:rPr>
          <w:i/>
          <w:iCs/>
          <w:szCs w:val="24"/>
        </w:rPr>
        <w:t xml:space="preserve">субъектов малого или среднего </w:t>
      </w:r>
      <w:r w:rsidRPr="00F7357D">
        <w:rPr>
          <w:i/>
          <w:szCs w:val="24"/>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F7357D">
        <w:rPr>
          <w:i/>
          <w:iCs/>
          <w:szCs w:val="24"/>
        </w:rPr>
        <w:t xml:space="preserve">субъектов малого или среднего </w:t>
      </w:r>
      <w:r w:rsidRPr="00F7357D">
        <w:rPr>
          <w:i/>
          <w:szCs w:val="24"/>
        </w:rPr>
        <w:t xml:space="preserve">предпринимательства. </w:t>
      </w:r>
    </w:p>
    <w:p w:rsidR="00AA7BA5" w:rsidRDefault="00AA7BA5" w:rsidP="00AA7BA5">
      <w:pPr>
        <w:pStyle w:val="Times12"/>
        <w:tabs>
          <w:tab w:val="left" w:pos="0"/>
        </w:tabs>
        <w:rPr>
          <w:i/>
          <w:szCs w:val="24"/>
        </w:rPr>
      </w:pPr>
    </w:p>
    <w:p w:rsidR="00AA7BA5" w:rsidRPr="00E2505C" w:rsidRDefault="00AA7BA5" w:rsidP="00AA7BA5">
      <w:pPr>
        <w:pStyle w:val="afff2"/>
        <w:tabs>
          <w:tab w:val="clear" w:pos="1134"/>
        </w:tabs>
        <w:autoSpaceDE w:val="0"/>
        <w:autoSpaceDN w:val="0"/>
        <w:spacing w:line="240" w:lineRule="auto"/>
        <w:rPr>
          <w:sz w:val="24"/>
          <w:szCs w:val="24"/>
        </w:rPr>
      </w:pPr>
      <w:r w:rsidRPr="00E2505C">
        <w:rPr>
          <w:sz w:val="24"/>
          <w:szCs w:val="24"/>
        </w:rPr>
        <w:t>__________________________</w:t>
      </w:r>
      <w:r w:rsidRPr="00E2505C">
        <w:rPr>
          <w:sz w:val="24"/>
          <w:szCs w:val="24"/>
        </w:rPr>
        <w:tab/>
      </w:r>
      <w:r w:rsidRPr="00E2505C">
        <w:rPr>
          <w:sz w:val="24"/>
          <w:szCs w:val="24"/>
        </w:rPr>
        <w:tab/>
        <w:t>____________________________</w:t>
      </w:r>
    </w:p>
    <w:p w:rsidR="00AA7BA5" w:rsidRPr="00E2505C" w:rsidRDefault="00AA7BA5" w:rsidP="00AA7BA5">
      <w:pPr>
        <w:pStyle w:val="Times12"/>
        <w:rPr>
          <w:szCs w:val="24"/>
        </w:rPr>
      </w:pPr>
      <w:r w:rsidRPr="00E2505C">
        <w:rPr>
          <w:snapToGrid w:val="0"/>
          <w:szCs w:val="24"/>
        </w:rPr>
        <w:t xml:space="preserve"> (Подпись уполномоченного лица)</w:t>
      </w:r>
      <w:r w:rsidRPr="00E2505C">
        <w:rPr>
          <w:snapToGrid w:val="0"/>
          <w:szCs w:val="24"/>
        </w:rPr>
        <w:tab/>
      </w:r>
      <w:r w:rsidRPr="00E2505C">
        <w:rPr>
          <w:snapToGrid w:val="0"/>
          <w:szCs w:val="24"/>
        </w:rPr>
        <w:tab/>
        <w:t>(Ф.И.О. и должность подписавшего)</w:t>
      </w:r>
    </w:p>
    <w:p w:rsidR="00AA7BA5" w:rsidRPr="00E2505C" w:rsidRDefault="00AA7BA5" w:rsidP="00AA7BA5">
      <w:pPr>
        <w:jc w:val="center"/>
        <w:rPr>
          <w:bCs/>
        </w:rPr>
      </w:pPr>
      <w:r w:rsidRPr="00E2505C">
        <w:lastRenderedPageBreak/>
        <w:t>М.П.</w:t>
      </w:r>
    </w:p>
    <w:p w:rsidR="00AA7BA5" w:rsidRPr="0086050E" w:rsidRDefault="00AA7BA5" w:rsidP="00AA7BA5">
      <w:pPr>
        <w:pStyle w:val="6"/>
        <w:jc w:val="right"/>
        <w:rPr>
          <w:b w:val="0"/>
          <w:i/>
        </w:rPr>
      </w:pPr>
      <w:r>
        <w:br w:type="page"/>
      </w:r>
      <w:r w:rsidRPr="0086050E">
        <w:lastRenderedPageBreak/>
        <w:t>Приложение №1 к приложению №6</w:t>
      </w:r>
    </w:p>
    <w:p w:rsidR="00AA7BA5" w:rsidRPr="0086050E" w:rsidRDefault="00AA7BA5" w:rsidP="00AA7BA5">
      <w:pPr>
        <w:widowControl w:val="0"/>
        <w:jc w:val="right"/>
        <w:rPr>
          <w:bCs/>
        </w:rPr>
      </w:pPr>
      <w:r w:rsidRPr="0086050E">
        <w:rPr>
          <w:bCs/>
        </w:rPr>
        <w:t>к договору № ______________________</w:t>
      </w:r>
    </w:p>
    <w:p w:rsidR="00AA7BA5" w:rsidRPr="0086050E" w:rsidRDefault="00AA7BA5" w:rsidP="00AA7BA5">
      <w:pPr>
        <w:widowControl w:val="0"/>
        <w:jc w:val="right"/>
        <w:rPr>
          <w:bCs/>
        </w:rPr>
      </w:pPr>
      <w:r w:rsidRPr="0086050E">
        <w:rPr>
          <w:bCs/>
        </w:rPr>
        <w:t>от ________________</w:t>
      </w:r>
    </w:p>
    <w:p w:rsidR="00AA7BA5" w:rsidRPr="0086050E" w:rsidRDefault="00AA7BA5" w:rsidP="00AA7BA5">
      <w:pPr>
        <w:jc w:val="right"/>
      </w:pPr>
    </w:p>
    <w:p w:rsidR="00AA7BA5" w:rsidRPr="0086050E" w:rsidRDefault="00AA7BA5" w:rsidP="00AA7BA5">
      <w:pPr>
        <w:pStyle w:val="1e"/>
        <w:shd w:val="clear" w:color="auto" w:fill="auto"/>
        <w:spacing w:line="276" w:lineRule="auto"/>
        <w:ind w:left="720" w:firstLine="0"/>
        <w:jc w:val="both"/>
        <w:rPr>
          <w:b/>
          <w:sz w:val="24"/>
          <w:szCs w:val="24"/>
        </w:rPr>
      </w:pPr>
      <w:r w:rsidRPr="0086050E">
        <w:rPr>
          <w:b/>
          <w:sz w:val="24"/>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99"/>
        <w:gridCol w:w="4185"/>
        <w:gridCol w:w="2277"/>
        <w:gridCol w:w="1554"/>
        <w:gridCol w:w="1641"/>
      </w:tblGrid>
      <w:tr w:rsidR="00AA7BA5" w:rsidTr="00AA7BA5">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A7BA5" w:rsidRDefault="00AA7BA5" w:rsidP="00AA7BA5">
            <w:pPr>
              <w:pStyle w:val="1e"/>
              <w:shd w:val="clear" w:color="auto" w:fill="auto"/>
              <w:spacing w:line="276" w:lineRule="auto"/>
              <w:ind w:firstLine="0"/>
              <w:jc w:val="center"/>
              <w:rPr>
                <w:b/>
                <w:sz w:val="24"/>
                <w:szCs w:val="24"/>
              </w:rPr>
            </w:pPr>
            <w:r>
              <w:rPr>
                <w:b/>
                <w:sz w:val="24"/>
                <w:szCs w:val="24"/>
              </w:rPr>
              <w:t xml:space="preserve">№ </w:t>
            </w:r>
            <w:proofErr w:type="spellStart"/>
            <w:proofErr w:type="gramStart"/>
            <w:r>
              <w:rPr>
                <w:b/>
                <w:sz w:val="24"/>
                <w:szCs w:val="24"/>
              </w:rPr>
              <w:t>п</w:t>
            </w:r>
            <w:proofErr w:type="spellEnd"/>
            <w:proofErr w:type="gramEnd"/>
            <w:r>
              <w:rPr>
                <w:b/>
                <w:sz w:val="24"/>
                <w:szCs w:val="24"/>
              </w:rPr>
              <w:t>/</w:t>
            </w:r>
            <w:proofErr w:type="spellStart"/>
            <w:r>
              <w:rPr>
                <w:b/>
                <w:sz w:val="24"/>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A7BA5" w:rsidRDefault="00AA7BA5" w:rsidP="00AA7BA5">
            <w:pPr>
              <w:pStyle w:val="1e"/>
              <w:shd w:val="clear" w:color="auto" w:fill="auto"/>
              <w:spacing w:line="276" w:lineRule="auto"/>
              <w:ind w:right="132" w:firstLine="0"/>
              <w:jc w:val="center"/>
              <w:rPr>
                <w:b/>
                <w:sz w:val="24"/>
                <w:szCs w:val="24"/>
              </w:rPr>
            </w:pPr>
            <w:r>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A7BA5" w:rsidRDefault="00AA7BA5" w:rsidP="00AA7BA5">
            <w:pPr>
              <w:pStyle w:val="1e"/>
              <w:shd w:val="clear" w:color="auto" w:fill="auto"/>
              <w:spacing w:line="276" w:lineRule="auto"/>
              <w:ind w:firstLine="0"/>
              <w:jc w:val="center"/>
              <w:rPr>
                <w:b/>
                <w:sz w:val="24"/>
                <w:szCs w:val="24"/>
              </w:rPr>
            </w:pPr>
            <w:r>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A7BA5" w:rsidRDefault="00AA7BA5" w:rsidP="00AA7BA5">
            <w:pPr>
              <w:pStyle w:val="1e"/>
              <w:shd w:val="clear" w:color="auto" w:fill="auto"/>
              <w:spacing w:line="276" w:lineRule="auto"/>
              <w:ind w:firstLine="0"/>
              <w:jc w:val="center"/>
              <w:rPr>
                <w:b/>
                <w:sz w:val="24"/>
                <w:szCs w:val="24"/>
              </w:rPr>
            </w:pPr>
            <w:r>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A7BA5" w:rsidRDefault="00AA7BA5" w:rsidP="00AA7BA5">
            <w:pPr>
              <w:pStyle w:val="1e"/>
              <w:shd w:val="clear" w:color="auto" w:fill="auto"/>
              <w:spacing w:line="276" w:lineRule="auto"/>
              <w:ind w:firstLine="0"/>
              <w:jc w:val="center"/>
              <w:rPr>
                <w:b/>
                <w:sz w:val="24"/>
                <w:szCs w:val="24"/>
              </w:rPr>
            </w:pPr>
            <w:r>
              <w:rPr>
                <w:b/>
                <w:sz w:val="24"/>
                <w:szCs w:val="24"/>
              </w:rPr>
              <w:t>Возможный источник данных</w:t>
            </w:r>
          </w:p>
        </w:tc>
      </w:tr>
      <w:tr w:rsidR="00AA7BA5" w:rsidTr="00AA7BA5">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A7BA5" w:rsidRDefault="00AA7BA5" w:rsidP="00AA7BA5">
            <w:pPr>
              <w:pStyle w:val="1e"/>
              <w:shd w:val="clear" w:color="auto" w:fill="auto"/>
              <w:spacing w:line="276" w:lineRule="auto"/>
              <w:ind w:firstLine="0"/>
              <w:jc w:val="center"/>
              <w:rPr>
                <w:b/>
                <w:sz w:val="24"/>
                <w:szCs w:val="24"/>
              </w:rPr>
            </w:pPr>
            <w:r>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A7BA5" w:rsidRDefault="00AA7BA5" w:rsidP="00AA7BA5">
            <w:pPr>
              <w:pStyle w:val="1e"/>
              <w:shd w:val="clear" w:color="auto" w:fill="auto"/>
              <w:spacing w:line="276" w:lineRule="auto"/>
              <w:ind w:left="1640" w:right="132" w:firstLine="0"/>
              <w:jc w:val="center"/>
              <w:rPr>
                <w:b/>
                <w:sz w:val="24"/>
                <w:szCs w:val="24"/>
              </w:rPr>
            </w:pPr>
            <w:r>
              <w:rPr>
                <w:b/>
                <w:sz w:val="24"/>
                <w:szCs w:val="24"/>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A7BA5" w:rsidRDefault="00AA7BA5" w:rsidP="00AA7BA5">
            <w:pPr>
              <w:pStyle w:val="1e"/>
              <w:shd w:val="clear" w:color="auto" w:fill="auto"/>
              <w:spacing w:line="276" w:lineRule="auto"/>
              <w:ind w:firstLine="0"/>
              <w:jc w:val="center"/>
              <w:rPr>
                <w:b/>
                <w:sz w:val="24"/>
                <w:szCs w:val="24"/>
              </w:rPr>
            </w:pPr>
            <w:r>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A7BA5" w:rsidRDefault="00AA7BA5" w:rsidP="00AA7BA5">
            <w:pPr>
              <w:pStyle w:val="1e"/>
              <w:shd w:val="clear" w:color="auto" w:fill="auto"/>
              <w:spacing w:line="276" w:lineRule="auto"/>
              <w:ind w:firstLine="0"/>
              <w:jc w:val="center"/>
              <w:rPr>
                <w:b/>
                <w:sz w:val="24"/>
                <w:szCs w:val="24"/>
              </w:rPr>
            </w:pPr>
            <w:r>
              <w:rPr>
                <w:b/>
                <w:sz w:val="24"/>
                <w:szCs w:val="24"/>
              </w:rPr>
              <w:t>4</w:t>
            </w:r>
          </w:p>
        </w:tc>
      </w:tr>
      <w:tr w:rsidR="00AA7BA5" w:rsidTr="00AA7BA5">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A7BA5" w:rsidRDefault="00AA7BA5" w:rsidP="00AA7BA5">
            <w:pPr>
              <w:pStyle w:val="1e"/>
              <w:shd w:val="clear" w:color="auto" w:fill="auto"/>
              <w:spacing w:line="276" w:lineRule="auto"/>
              <w:ind w:firstLine="0"/>
              <w:jc w:val="both"/>
              <w:rPr>
                <w:sz w:val="24"/>
                <w:szCs w:val="24"/>
              </w:rPr>
            </w:pPr>
            <w:r>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A7BA5" w:rsidRDefault="00AA7BA5" w:rsidP="00AA7BA5">
            <w:pPr>
              <w:pStyle w:val="1e"/>
              <w:shd w:val="clear" w:color="auto" w:fill="auto"/>
              <w:spacing w:line="276" w:lineRule="auto"/>
              <w:ind w:left="80" w:right="132" w:firstLine="0"/>
              <w:rPr>
                <w:sz w:val="24"/>
                <w:szCs w:val="24"/>
              </w:rPr>
            </w:pPr>
            <w:r>
              <w:rPr>
                <w:sz w:val="24"/>
                <w:szCs w:val="24"/>
              </w:rPr>
              <w:t xml:space="preserve">Суммарная доля участия в уставном (складочном) капитале: </w:t>
            </w:r>
          </w:p>
          <w:p w:rsidR="00AA7BA5" w:rsidRDefault="00AA7BA5" w:rsidP="00AA7BA5">
            <w:pPr>
              <w:pStyle w:val="1e"/>
              <w:shd w:val="clear" w:color="auto" w:fill="auto"/>
              <w:spacing w:line="276" w:lineRule="auto"/>
              <w:ind w:left="80" w:right="132" w:firstLine="0"/>
              <w:rPr>
                <w:sz w:val="24"/>
                <w:szCs w:val="24"/>
              </w:rPr>
            </w:pPr>
            <w:r>
              <w:rPr>
                <w:sz w:val="24"/>
                <w:szCs w:val="24"/>
              </w:rPr>
              <w:t xml:space="preserve">- РФ, субъектов РФ, муниципальных образований, </w:t>
            </w:r>
          </w:p>
          <w:p w:rsidR="00AA7BA5" w:rsidRDefault="00AA7BA5" w:rsidP="00AA7BA5">
            <w:pPr>
              <w:pStyle w:val="1e"/>
              <w:shd w:val="clear" w:color="auto" w:fill="auto"/>
              <w:spacing w:line="276" w:lineRule="auto"/>
              <w:ind w:left="80" w:right="132" w:firstLine="0"/>
              <w:rPr>
                <w:sz w:val="24"/>
                <w:szCs w:val="24"/>
              </w:rPr>
            </w:pPr>
            <w:r>
              <w:rPr>
                <w:sz w:val="24"/>
                <w:szCs w:val="24"/>
              </w:rPr>
              <w:t xml:space="preserve">- иностранных юридических лиц и граждан, </w:t>
            </w:r>
          </w:p>
          <w:p w:rsidR="00AA7BA5" w:rsidRDefault="00AA7BA5" w:rsidP="00AA7BA5">
            <w:pPr>
              <w:pStyle w:val="1e"/>
              <w:shd w:val="clear" w:color="auto" w:fill="auto"/>
              <w:spacing w:line="276" w:lineRule="auto"/>
              <w:ind w:left="80" w:right="132" w:firstLine="0"/>
              <w:rPr>
                <w:sz w:val="24"/>
                <w:szCs w:val="24"/>
              </w:rPr>
            </w:pPr>
            <w:r>
              <w:rPr>
                <w:sz w:val="24"/>
                <w:szCs w:val="24"/>
              </w:rPr>
              <w:t>- общественных и религиозных организаций (объединений)</w:t>
            </w:r>
          </w:p>
          <w:p w:rsidR="00AA7BA5" w:rsidRDefault="00AA7BA5" w:rsidP="00AA7BA5">
            <w:pPr>
              <w:pStyle w:val="1e"/>
              <w:shd w:val="clear" w:color="auto" w:fill="auto"/>
              <w:spacing w:line="276" w:lineRule="auto"/>
              <w:ind w:left="80" w:right="132" w:firstLine="0"/>
              <w:rPr>
                <w:sz w:val="24"/>
                <w:szCs w:val="24"/>
              </w:rPr>
            </w:pPr>
            <w:r>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AA7BA5" w:rsidRDefault="00AA7BA5" w:rsidP="00AA7BA5">
            <w:pPr>
              <w:pStyle w:val="2f"/>
              <w:shd w:val="clear" w:color="auto" w:fill="auto"/>
              <w:spacing w:after="0" w:line="276" w:lineRule="auto"/>
              <w:ind w:left="100"/>
              <w:jc w:val="center"/>
              <w:rPr>
                <w:rFonts w:eastAsia="Calibri"/>
                <w:sz w:val="24"/>
                <w:szCs w:val="24"/>
              </w:rPr>
            </w:pPr>
            <w:r>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A7BA5" w:rsidRDefault="00AA7BA5" w:rsidP="00AA7BA5">
            <w:pPr>
              <w:pStyle w:val="2f"/>
              <w:shd w:val="clear" w:color="auto" w:fill="auto"/>
              <w:spacing w:after="0" w:line="276" w:lineRule="auto"/>
              <w:ind w:left="100"/>
              <w:jc w:val="center"/>
              <w:rPr>
                <w:rFonts w:eastAsia="Calibri"/>
                <w:sz w:val="24"/>
                <w:szCs w:val="24"/>
              </w:rPr>
            </w:pPr>
            <w:r>
              <w:rPr>
                <w:sz w:val="24"/>
                <w:szCs w:val="24"/>
              </w:rPr>
              <w:t>Устав предприятия</w:t>
            </w:r>
          </w:p>
        </w:tc>
      </w:tr>
      <w:tr w:rsidR="00AA7BA5" w:rsidTr="00AA7BA5">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A7BA5" w:rsidRDefault="00AA7BA5" w:rsidP="00AA7BA5">
            <w:pPr>
              <w:pStyle w:val="1e"/>
              <w:shd w:val="clear" w:color="auto" w:fill="auto"/>
              <w:spacing w:line="276" w:lineRule="auto"/>
              <w:ind w:firstLine="0"/>
              <w:jc w:val="both"/>
              <w:rPr>
                <w:sz w:val="24"/>
                <w:szCs w:val="24"/>
              </w:rPr>
            </w:pPr>
            <w:r>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A7BA5" w:rsidRDefault="00AA7BA5" w:rsidP="00AA7BA5">
            <w:pPr>
              <w:pStyle w:val="1e"/>
              <w:shd w:val="clear" w:color="auto" w:fill="auto"/>
              <w:spacing w:line="276" w:lineRule="auto"/>
              <w:ind w:left="80" w:right="132" w:firstLine="0"/>
              <w:rPr>
                <w:sz w:val="24"/>
                <w:szCs w:val="24"/>
              </w:rPr>
            </w:pPr>
            <w:r>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AA7BA5" w:rsidRDefault="00AA7BA5" w:rsidP="00AA7BA5">
            <w:pPr>
              <w:pStyle w:val="2f"/>
              <w:shd w:val="clear" w:color="auto" w:fill="auto"/>
              <w:spacing w:after="0" w:line="276" w:lineRule="auto"/>
              <w:ind w:left="100"/>
              <w:jc w:val="center"/>
              <w:rPr>
                <w:rFonts w:eastAsia="Calibri"/>
                <w:sz w:val="24"/>
                <w:szCs w:val="24"/>
              </w:rPr>
            </w:pPr>
            <w:r>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A7BA5" w:rsidRDefault="00AA7BA5" w:rsidP="00AA7BA5">
            <w:pPr>
              <w:pStyle w:val="2f"/>
              <w:shd w:val="clear" w:color="auto" w:fill="auto"/>
              <w:spacing w:after="0" w:line="276" w:lineRule="auto"/>
              <w:ind w:left="100"/>
              <w:jc w:val="center"/>
              <w:rPr>
                <w:rFonts w:eastAsia="Calibri"/>
                <w:sz w:val="24"/>
                <w:szCs w:val="24"/>
              </w:rPr>
            </w:pPr>
            <w:r>
              <w:rPr>
                <w:sz w:val="24"/>
                <w:szCs w:val="24"/>
              </w:rPr>
              <w:t>Устав предприятия</w:t>
            </w:r>
          </w:p>
        </w:tc>
      </w:tr>
      <w:tr w:rsidR="00AA7BA5" w:rsidTr="00AA7BA5">
        <w:trPr>
          <w:trHeight w:val="645"/>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AA7BA5" w:rsidRDefault="00AA7BA5" w:rsidP="00AA7BA5">
            <w:pPr>
              <w:pStyle w:val="1e"/>
              <w:shd w:val="clear" w:color="auto" w:fill="auto"/>
              <w:spacing w:line="276" w:lineRule="auto"/>
              <w:ind w:firstLine="0"/>
              <w:jc w:val="both"/>
              <w:rPr>
                <w:sz w:val="24"/>
                <w:szCs w:val="24"/>
              </w:rPr>
            </w:pPr>
            <w:r>
              <w:rPr>
                <w:sz w:val="24"/>
                <w:szCs w:val="24"/>
              </w:rPr>
              <w:t>3.</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AA7BA5" w:rsidRDefault="00AA7BA5" w:rsidP="00AA7BA5">
            <w:pPr>
              <w:pStyle w:val="1e"/>
              <w:shd w:val="clear" w:color="auto" w:fill="auto"/>
              <w:spacing w:line="276" w:lineRule="auto"/>
              <w:ind w:left="80" w:right="132" w:firstLine="0"/>
              <w:rPr>
                <w:sz w:val="24"/>
                <w:szCs w:val="24"/>
              </w:rPr>
            </w:pPr>
            <w:r>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A7BA5" w:rsidRDefault="00AA7BA5" w:rsidP="00AA7BA5">
            <w:pPr>
              <w:pStyle w:val="2f"/>
              <w:shd w:val="clear" w:color="auto" w:fill="auto"/>
              <w:spacing w:after="0" w:line="276" w:lineRule="auto"/>
              <w:jc w:val="center"/>
              <w:rPr>
                <w:rFonts w:eastAsia="Calibri"/>
                <w:sz w:val="24"/>
                <w:szCs w:val="24"/>
              </w:rPr>
            </w:pPr>
            <w:r>
              <w:rPr>
                <w:sz w:val="24"/>
                <w:szCs w:val="24"/>
              </w:rPr>
              <w:t>До 100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AA7BA5" w:rsidRDefault="00AA7BA5" w:rsidP="00AA7BA5">
            <w:pPr>
              <w:pStyle w:val="2f"/>
              <w:shd w:val="clear" w:color="auto" w:fill="auto"/>
              <w:spacing w:after="0" w:line="276" w:lineRule="auto"/>
              <w:ind w:left="100"/>
              <w:jc w:val="center"/>
              <w:rPr>
                <w:rFonts w:eastAsia="Calibri"/>
                <w:sz w:val="24"/>
                <w:szCs w:val="24"/>
              </w:rPr>
            </w:pPr>
            <w:r>
              <w:rPr>
                <w:sz w:val="24"/>
                <w:szCs w:val="24"/>
              </w:rPr>
              <w:t>От 101 до 250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AA7BA5" w:rsidRDefault="00AA7BA5" w:rsidP="00AA7BA5">
            <w:pPr>
              <w:pStyle w:val="2f"/>
              <w:shd w:val="clear" w:color="auto" w:fill="auto"/>
              <w:spacing w:after="0" w:line="276" w:lineRule="auto"/>
              <w:ind w:left="100"/>
              <w:jc w:val="center"/>
              <w:rPr>
                <w:rFonts w:eastAsia="Calibri"/>
                <w:sz w:val="24"/>
                <w:szCs w:val="24"/>
              </w:rPr>
            </w:pPr>
            <w:r>
              <w:rPr>
                <w:sz w:val="24"/>
                <w:szCs w:val="24"/>
              </w:rPr>
              <w:t>Пенсионный фонд</w:t>
            </w:r>
          </w:p>
        </w:tc>
      </w:tr>
      <w:tr w:rsidR="00AA7BA5" w:rsidTr="00AA7BA5">
        <w:trPr>
          <w:trHeight w:val="12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AA7BA5" w:rsidRDefault="00AA7BA5" w:rsidP="00AA7BA5"/>
        </w:tc>
        <w:tc>
          <w:tcPr>
            <w:tcW w:w="0" w:type="auto"/>
            <w:vMerge/>
            <w:tcBorders>
              <w:top w:val="single" w:sz="4" w:space="0" w:color="auto"/>
              <w:left w:val="single" w:sz="4" w:space="0" w:color="auto"/>
              <w:bottom w:val="single" w:sz="4" w:space="0" w:color="auto"/>
              <w:right w:val="single" w:sz="4" w:space="0" w:color="auto"/>
            </w:tcBorders>
            <w:vAlign w:val="center"/>
            <w:hideMark/>
          </w:tcPr>
          <w:p w:rsidR="00AA7BA5" w:rsidRDefault="00AA7BA5" w:rsidP="00AA7BA5"/>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A7BA5" w:rsidRDefault="00AA7BA5" w:rsidP="00AA7BA5">
            <w:pPr>
              <w:pStyle w:val="2f"/>
              <w:shd w:val="clear" w:color="auto" w:fill="auto"/>
              <w:spacing w:after="0" w:line="276" w:lineRule="auto"/>
              <w:ind w:right="132"/>
              <w:jc w:val="center"/>
              <w:rPr>
                <w:rFonts w:eastAsia="Calibri"/>
                <w:sz w:val="24"/>
                <w:szCs w:val="24"/>
              </w:rPr>
            </w:pPr>
            <w:r>
              <w:rPr>
                <w:sz w:val="24"/>
                <w:szCs w:val="24"/>
              </w:rPr>
              <w:t>До 15 челове</w:t>
            </w:r>
            <w:proofErr w:type="gramStart"/>
            <w:r>
              <w:rPr>
                <w:sz w:val="24"/>
                <w:szCs w:val="24"/>
              </w:rPr>
              <w:t>к-</w:t>
            </w:r>
            <w:proofErr w:type="gramEnd"/>
            <w:r>
              <w:rPr>
                <w:sz w:val="24"/>
                <w:szCs w:val="24"/>
              </w:rPr>
              <w:t xml:space="preserve"> </w:t>
            </w:r>
            <w:proofErr w:type="spellStart"/>
            <w:r>
              <w:rPr>
                <w:sz w:val="24"/>
                <w:szCs w:val="24"/>
              </w:rPr>
              <w:t>микропредприятия</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A7BA5" w:rsidRDefault="00AA7BA5" w:rsidP="00AA7BA5">
            <w:pPr>
              <w:rPr>
                <w:rFonts w:eastAsia="Calibri"/>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A7BA5" w:rsidRDefault="00AA7BA5" w:rsidP="00AA7BA5">
            <w:pPr>
              <w:rPr>
                <w:rFonts w:eastAsia="Calibri"/>
                <w:lang w:eastAsia="en-US"/>
              </w:rPr>
            </w:pPr>
          </w:p>
        </w:tc>
      </w:tr>
      <w:tr w:rsidR="00AA7BA5" w:rsidTr="00AA7BA5">
        <w:trPr>
          <w:trHeight w:val="632"/>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AA7BA5" w:rsidRDefault="00AA7BA5" w:rsidP="00AA7BA5">
            <w:pPr>
              <w:pStyle w:val="1e"/>
              <w:shd w:val="clear" w:color="auto" w:fill="auto"/>
              <w:spacing w:line="276" w:lineRule="auto"/>
              <w:ind w:firstLine="0"/>
              <w:jc w:val="both"/>
              <w:rPr>
                <w:sz w:val="24"/>
                <w:szCs w:val="24"/>
              </w:rPr>
            </w:pPr>
            <w:r>
              <w:rPr>
                <w:sz w:val="24"/>
                <w:szCs w:val="24"/>
              </w:rPr>
              <w:t>4.</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AA7BA5" w:rsidRDefault="00AA7BA5" w:rsidP="00AA7BA5">
            <w:pPr>
              <w:pStyle w:val="1e"/>
              <w:shd w:val="clear" w:color="auto" w:fill="auto"/>
              <w:spacing w:line="276" w:lineRule="auto"/>
              <w:ind w:right="132" w:firstLine="0"/>
              <w:jc w:val="both"/>
              <w:rPr>
                <w:sz w:val="24"/>
                <w:szCs w:val="24"/>
              </w:rPr>
            </w:pPr>
            <w:r>
              <w:rPr>
                <w:sz w:val="24"/>
                <w:szCs w:val="24"/>
              </w:rPr>
              <w:t xml:space="preserve">выручка от реализации товаров (работ, услуг) без учета НДС за предшествующий год (определяется в </w:t>
            </w:r>
            <w:proofErr w:type="gramStart"/>
            <w:r>
              <w:rPr>
                <w:sz w:val="24"/>
                <w:szCs w:val="24"/>
              </w:rPr>
              <w:t>порядке</w:t>
            </w:r>
            <w:proofErr w:type="gramEnd"/>
            <w:r>
              <w:rPr>
                <w:sz w:val="24"/>
                <w:szCs w:val="24"/>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A7BA5" w:rsidRDefault="00AA7BA5" w:rsidP="00AA7BA5">
            <w:pPr>
              <w:pStyle w:val="2f"/>
              <w:shd w:val="clear" w:color="auto" w:fill="auto"/>
              <w:spacing w:after="0" w:line="276" w:lineRule="auto"/>
              <w:ind w:right="132"/>
              <w:jc w:val="center"/>
              <w:rPr>
                <w:rFonts w:eastAsia="Calibri"/>
                <w:sz w:val="24"/>
                <w:szCs w:val="24"/>
              </w:rPr>
            </w:pPr>
            <w:r>
              <w:rPr>
                <w:sz w:val="24"/>
                <w:szCs w:val="24"/>
              </w:rPr>
              <w:t>400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AA7BA5" w:rsidRDefault="00AA7BA5" w:rsidP="00AA7BA5">
            <w:pPr>
              <w:pStyle w:val="2f"/>
              <w:shd w:val="clear" w:color="auto" w:fill="auto"/>
              <w:spacing w:after="0" w:line="276" w:lineRule="auto"/>
              <w:ind w:left="100"/>
              <w:jc w:val="center"/>
              <w:rPr>
                <w:rFonts w:eastAsia="Calibri"/>
                <w:sz w:val="24"/>
                <w:szCs w:val="24"/>
              </w:rPr>
            </w:pPr>
            <w:r>
              <w:rPr>
                <w:sz w:val="24"/>
                <w:szCs w:val="24"/>
              </w:rPr>
              <w:t>1000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AA7BA5" w:rsidRDefault="00AA7BA5" w:rsidP="00AA7BA5">
            <w:pPr>
              <w:pStyle w:val="2f"/>
              <w:shd w:val="clear" w:color="auto" w:fill="auto"/>
              <w:spacing w:after="0" w:line="276" w:lineRule="auto"/>
              <w:ind w:left="100"/>
              <w:jc w:val="center"/>
              <w:rPr>
                <w:rFonts w:eastAsia="Calibri"/>
                <w:sz w:val="24"/>
                <w:szCs w:val="24"/>
              </w:rPr>
            </w:pPr>
            <w:r>
              <w:rPr>
                <w:sz w:val="24"/>
                <w:szCs w:val="24"/>
              </w:rPr>
              <w:t>Баланс предприятия</w:t>
            </w:r>
          </w:p>
        </w:tc>
      </w:tr>
      <w:tr w:rsidR="00AA7BA5" w:rsidTr="00AA7BA5">
        <w:trPr>
          <w:trHeight w:val="998"/>
        </w:trPr>
        <w:tc>
          <w:tcPr>
            <w:tcW w:w="0" w:type="auto"/>
            <w:vMerge/>
            <w:tcBorders>
              <w:top w:val="single" w:sz="4" w:space="0" w:color="auto"/>
              <w:left w:val="single" w:sz="4" w:space="0" w:color="auto"/>
              <w:bottom w:val="single" w:sz="4" w:space="0" w:color="auto"/>
              <w:right w:val="single" w:sz="4" w:space="0" w:color="auto"/>
            </w:tcBorders>
            <w:vAlign w:val="center"/>
            <w:hideMark/>
          </w:tcPr>
          <w:p w:rsidR="00AA7BA5" w:rsidRDefault="00AA7BA5" w:rsidP="00AA7BA5"/>
        </w:tc>
        <w:tc>
          <w:tcPr>
            <w:tcW w:w="0" w:type="auto"/>
            <w:vMerge/>
            <w:tcBorders>
              <w:top w:val="single" w:sz="4" w:space="0" w:color="auto"/>
              <w:left w:val="single" w:sz="4" w:space="0" w:color="auto"/>
              <w:bottom w:val="single" w:sz="4" w:space="0" w:color="auto"/>
              <w:right w:val="single" w:sz="4" w:space="0" w:color="auto"/>
            </w:tcBorders>
            <w:vAlign w:val="center"/>
            <w:hideMark/>
          </w:tcPr>
          <w:p w:rsidR="00AA7BA5" w:rsidRDefault="00AA7BA5" w:rsidP="00AA7BA5"/>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A7BA5" w:rsidRDefault="00AA7BA5" w:rsidP="00AA7BA5">
            <w:pPr>
              <w:pStyle w:val="2f"/>
              <w:shd w:val="clear" w:color="auto" w:fill="auto"/>
              <w:spacing w:after="0" w:line="276" w:lineRule="auto"/>
              <w:ind w:right="132"/>
              <w:jc w:val="center"/>
              <w:rPr>
                <w:rFonts w:eastAsia="Calibri"/>
                <w:sz w:val="24"/>
                <w:szCs w:val="24"/>
              </w:rPr>
            </w:pPr>
            <w:r>
              <w:rPr>
                <w:sz w:val="24"/>
                <w:szCs w:val="24"/>
              </w:rPr>
              <w:t xml:space="preserve">60 млн. руб. - </w:t>
            </w:r>
            <w:proofErr w:type="spellStart"/>
            <w:r>
              <w:rPr>
                <w:sz w:val="24"/>
                <w:szCs w:val="24"/>
              </w:rPr>
              <w:t>микропредприятия</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A7BA5" w:rsidRDefault="00AA7BA5" w:rsidP="00AA7BA5">
            <w:pPr>
              <w:rPr>
                <w:rFonts w:eastAsia="Calibri"/>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A7BA5" w:rsidRDefault="00AA7BA5" w:rsidP="00AA7BA5">
            <w:pPr>
              <w:rPr>
                <w:rFonts w:eastAsia="Calibri"/>
                <w:lang w:eastAsia="en-US"/>
              </w:rPr>
            </w:pPr>
          </w:p>
        </w:tc>
      </w:tr>
    </w:tbl>
    <w:p w:rsidR="00AA7BA5" w:rsidRDefault="00AA7BA5" w:rsidP="00AA7BA5">
      <w:pPr>
        <w:pStyle w:val="Times12"/>
        <w:jc w:val="right"/>
        <w:rPr>
          <w:bCs w:val="0"/>
          <w:sz w:val="28"/>
          <w:szCs w:val="28"/>
        </w:rPr>
      </w:pPr>
    </w:p>
    <w:p w:rsidR="00AA7BA5" w:rsidRDefault="00AA7BA5" w:rsidP="00AA7BA5"/>
    <w:p w:rsidR="00AA7BA5" w:rsidRDefault="00AA7BA5" w:rsidP="00AA7BA5">
      <w:r>
        <w:br w:type="page"/>
      </w:r>
    </w:p>
    <w:p w:rsidR="00AA7BA5" w:rsidRPr="008F5E37" w:rsidRDefault="00AA7BA5" w:rsidP="00AA7BA5">
      <w:pPr>
        <w:pStyle w:val="6"/>
        <w:jc w:val="right"/>
        <w:rPr>
          <w:b w:val="0"/>
          <w:i/>
        </w:rPr>
      </w:pPr>
      <w:r w:rsidRPr="008F5E37">
        <w:lastRenderedPageBreak/>
        <w:t>Приложение №</w:t>
      </w:r>
      <w:r w:rsidRPr="00AA7BA5">
        <w:t>7</w:t>
      </w:r>
    </w:p>
    <w:p w:rsidR="00AA7BA5" w:rsidRPr="008F5E37" w:rsidRDefault="00AA7BA5" w:rsidP="00AA7BA5">
      <w:pPr>
        <w:widowControl w:val="0"/>
        <w:jc w:val="right"/>
        <w:rPr>
          <w:bCs/>
        </w:rPr>
      </w:pPr>
      <w:r w:rsidRPr="008F5E37">
        <w:rPr>
          <w:bCs/>
        </w:rPr>
        <w:t>к договору № ______________________</w:t>
      </w:r>
    </w:p>
    <w:p w:rsidR="00AA7BA5" w:rsidRPr="008F5E37" w:rsidRDefault="00AA7BA5" w:rsidP="00AA7BA5">
      <w:pPr>
        <w:widowControl w:val="0"/>
        <w:jc w:val="right"/>
        <w:rPr>
          <w:bCs/>
        </w:rPr>
      </w:pPr>
      <w:r w:rsidRPr="008F5E37">
        <w:rPr>
          <w:bCs/>
        </w:rPr>
        <w:t>от ________________</w:t>
      </w:r>
    </w:p>
    <w:p w:rsidR="00AA7BA5" w:rsidRPr="00CA6F53" w:rsidRDefault="00AA7BA5" w:rsidP="00AA7BA5">
      <w:pPr>
        <w:jc w:val="center"/>
        <w:rPr>
          <w:b/>
        </w:rPr>
      </w:pPr>
    </w:p>
    <w:p w:rsidR="00AA7BA5" w:rsidRPr="0086050E" w:rsidRDefault="00AA7BA5" w:rsidP="00AA7BA5">
      <w:pPr>
        <w:pStyle w:val="6"/>
      </w:pPr>
      <w:r w:rsidRPr="0086050E">
        <w:t xml:space="preserve">Форма банковской гарантии в обеспечение </w:t>
      </w:r>
      <w:r>
        <w:t xml:space="preserve">исполнения обязательства по </w:t>
      </w:r>
      <w:r w:rsidRPr="0086050E">
        <w:t>возврат</w:t>
      </w:r>
      <w:r>
        <w:t>у</w:t>
      </w:r>
      <w:r w:rsidRPr="0086050E">
        <w:t xml:space="preserve"> авансового платежа</w:t>
      </w:r>
    </w:p>
    <w:p w:rsidR="00AA7BA5" w:rsidRDefault="00CE7A31" w:rsidP="00AA7BA5">
      <w:pPr>
        <w:jc w:val="center"/>
        <w:rPr>
          <w:rStyle w:val="ca-01"/>
          <w:b/>
          <w:snapToGrid w:val="0"/>
          <w:lang w:eastAsia="ja-JP"/>
        </w:rPr>
      </w:pPr>
      <w:r>
        <w:rPr>
          <w:b/>
          <w:noProof/>
          <w:sz w:val="22"/>
          <w:szCs w:val="22"/>
        </w:rPr>
        <w:pict>
          <v:shape id="AutoShape 2" o:spid="_x0000_s1041" type="#_x0000_t32" style="position:absolute;left:0;text-align:left;margin-left:2.55pt;margin-top:10.2pt;width:495pt;height:.75pt;flip:y;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" strokeweight="1.75pt"/>
        </w:pict>
      </w:r>
    </w:p>
    <w:p w:rsidR="00AA7BA5" w:rsidRPr="0086050E" w:rsidRDefault="00AA7BA5" w:rsidP="00AA7BA5">
      <w:pPr>
        <w:jc w:val="center"/>
        <w:rPr>
          <w:b/>
        </w:rPr>
      </w:pPr>
      <w:r w:rsidRPr="0086050E">
        <w:rPr>
          <w:rStyle w:val="ca-01"/>
          <w:b/>
          <w:snapToGrid w:val="0"/>
          <w:sz w:val="24"/>
          <w:szCs w:val="24"/>
          <w:lang w:eastAsia="ja-JP"/>
        </w:rPr>
        <w:t xml:space="preserve">Банковская гарантия № </w:t>
      </w:r>
      <w:r w:rsidRPr="0086050E">
        <w:rPr>
          <w:b/>
        </w:rPr>
        <w:t>{указание номера банковской гарантии}</w:t>
      </w:r>
    </w:p>
    <w:p w:rsidR="00AA7BA5" w:rsidRPr="0086050E" w:rsidRDefault="00AA7BA5" w:rsidP="00AA7BA5">
      <w:pPr>
        <w:jc w:val="center"/>
        <w:rPr>
          <w:lang w:eastAsia="ja-JP"/>
        </w:rPr>
      </w:pPr>
      <w:r w:rsidRPr="0086050E">
        <w:rPr>
          <w:b/>
          <w:bCs/>
          <w:i/>
          <w:iCs/>
        </w:rPr>
        <w:t>{Оформляется на фирменном бланке банка}</w:t>
      </w:r>
    </w:p>
    <w:p w:rsidR="00AA7BA5" w:rsidRPr="0086050E" w:rsidRDefault="00AA7BA5" w:rsidP="00AA7BA5"/>
    <w:p w:rsidR="00AA7BA5" w:rsidRPr="0086050E" w:rsidRDefault="00AA7BA5" w:rsidP="00AA7BA5">
      <w:pPr>
        <w:ind w:right="-2"/>
      </w:pPr>
    </w:p>
    <w:p w:rsidR="00AA7BA5" w:rsidRPr="0086050E" w:rsidRDefault="00AA7BA5" w:rsidP="00AA7BA5">
      <w:pPr>
        <w:ind w:right="-2"/>
        <w:rPr>
          <w:b/>
        </w:rPr>
      </w:pPr>
      <w:r w:rsidRPr="0086050E">
        <w:t>г._________________</w:t>
      </w:r>
      <w:r w:rsidRPr="0086050E">
        <w:tab/>
      </w:r>
      <w:r w:rsidRPr="0086050E">
        <w:tab/>
      </w:r>
      <w:r w:rsidRPr="0086050E">
        <w:tab/>
      </w:r>
      <w:r w:rsidRPr="0086050E">
        <w:tab/>
      </w:r>
      <w:r w:rsidRPr="0086050E">
        <w:rPr>
          <w:b/>
          <w:i/>
          <w:iCs/>
        </w:rPr>
        <w:t>{указание даты банковской гарантии}</w:t>
      </w:r>
    </w:p>
    <w:p w:rsidR="00AA7BA5" w:rsidRPr="0086050E" w:rsidRDefault="00AA7BA5" w:rsidP="00AA7BA5">
      <w:pPr>
        <w:pStyle w:val="pa-3"/>
        <w:spacing w:line="240" w:lineRule="auto"/>
        <w:ind w:firstLine="709"/>
        <w:rPr>
          <w:rStyle w:val="ca-01"/>
          <w:sz w:val="24"/>
          <w:szCs w:val="24"/>
          <w:lang w:eastAsia="ja-JP"/>
        </w:rPr>
      </w:pPr>
    </w:p>
    <w:p w:rsidR="00AA7BA5" w:rsidRPr="0086050E" w:rsidRDefault="00AA7BA5" w:rsidP="00AA7BA5">
      <w:pPr>
        <w:pStyle w:val="pa-3"/>
        <w:spacing w:line="240" w:lineRule="auto"/>
        <w:ind w:firstLine="709"/>
        <w:rPr>
          <w:rStyle w:val="ca-01"/>
          <w:szCs w:val="24"/>
          <w:lang w:eastAsia="ja-JP"/>
        </w:rPr>
      </w:pPr>
      <w:r w:rsidRPr="0086050E">
        <w:rPr>
          <w:rStyle w:val="ca-01"/>
          <w:szCs w:val="24"/>
          <w:lang w:eastAsia="ja-JP"/>
        </w:rPr>
        <w:t xml:space="preserve">Мы </w:t>
      </w:r>
      <w:r w:rsidRPr="0086050E">
        <w:rPr>
          <w:rStyle w:val="ca-01"/>
          <w:b/>
          <w:i/>
          <w:szCs w:val="24"/>
          <w:lang w:eastAsia="ja-JP"/>
        </w:rPr>
        <w:t>{указание полного наименования банка}</w:t>
      </w:r>
      <w:r w:rsidRPr="0086050E">
        <w:rPr>
          <w:rStyle w:val="ca-01"/>
          <w:szCs w:val="24"/>
          <w:lang w:eastAsia="ja-JP"/>
        </w:rPr>
        <w:t xml:space="preserve">, Лицензия Центрального Банка Российской Федерации на осуществление банковских операций № </w:t>
      </w:r>
      <w:r w:rsidRPr="0086050E">
        <w:rPr>
          <w:rStyle w:val="ca-01"/>
          <w:b/>
          <w:i/>
          <w:szCs w:val="24"/>
          <w:lang w:eastAsia="ja-JP"/>
        </w:rPr>
        <w:t>{указание номера и даты лицензии Центрального Банка Российской Федерации}</w:t>
      </w:r>
      <w:r w:rsidRPr="0086050E">
        <w:rPr>
          <w:rStyle w:val="ca-01"/>
          <w:b/>
          <w:szCs w:val="24"/>
          <w:lang w:eastAsia="ja-JP"/>
        </w:rPr>
        <w:t xml:space="preserve">, </w:t>
      </w:r>
      <w:r w:rsidRPr="0086050E">
        <w:rPr>
          <w:rStyle w:val="ca-01"/>
          <w:szCs w:val="24"/>
          <w:lang w:eastAsia="ja-JP"/>
        </w:rPr>
        <w:t xml:space="preserve">ОГРН </w:t>
      </w:r>
      <w:r w:rsidRPr="0086050E">
        <w:rPr>
          <w:rStyle w:val="ca-01"/>
          <w:b/>
          <w:i/>
          <w:szCs w:val="24"/>
          <w:lang w:eastAsia="ja-JP"/>
        </w:rPr>
        <w:t>{указание ОГРН банка}</w:t>
      </w:r>
      <w:r w:rsidRPr="0086050E">
        <w:rPr>
          <w:rStyle w:val="ca-01"/>
          <w:szCs w:val="24"/>
          <w:lang w:eastAsia="ja-JP"/>
        </w:rPr>
        <w:t xml:space="preserve"> БИК </w:t>
      </w:r>
      <w:r w:rsidRPr="0086050E">
        <w:rPr>
          <w:rStyle w:val="ca-01"/>
          <w:b/>
          <w:szCs w:val="24"/>
          <w:lang w:eastAsia="ja-JP"/>
        </w:rPr>
        <w:t>{</w:t>
      </w:r>
      <w:r w:rsidRPr="0086050E">
        <w:rPr>
          <w:rStyle w:val="ca-01"/>
          <w:b/>
          <w:i/>
          <w:szCs w:val="24"/>
          <w:lang w:eastAsia="ja-JP"/>
        </w:rPr>
        <w:t>указание БИК банка</w:t>
      </w:r>
      <w:proofErr w:type="gramStart"/>
      <w:r w:rsidRPr="0086050E">
        <w:rPr>
          <w:rStyle w:val="ca-01"/>
          <w:b/>
          <w:i/>
          <w:szCs w:val="24"/>
          <w:lang w:eastAsia="ja-JP"/>
        </w:rPr>
        <w:t xml:space="preserve"> }</w:t>
      </w:r>
      <w:proofErr w:type="gramEnd"/>
      <w:r w:rsidRPr="0086050E">
        <w:rPr>
          <w:rStyle w:val="ca-01"/>
          <w:szCs w:val="24"/>
          <w:lang w:eastAsia="ja-JP"/>
        </w:rPr>
        <w:t xml:space="preserve">, адрес места нахождения: </w:t>
      </w:r>
      <w:r w:rsidRPr="0086050E">
        <w:rPr>
          <w:rStyle w:val="ca-01"/>
          <w:b/>
          <w:i/>
          <w:szCs w:val="24"/>
          <w:lang w:eastAsia="ja-JP"/>
        </w:rPr>
        <w:t>{указание адреса места нахождения банка}</w:t>
      </w:r>
      <w:r w:rsidRPr="0086050E">
        <w:rPr>
          <w:rStyle w:val="ca-01"/>
          <w:szCs w:val="24"/>
          <w:lang w:eastAsia="ja-JP"/>
        </w:rPr>
        <w:t xml:space="preserve">, в лице </w:t>
      </w:r>
      <w:r w:rsidRPr="0086050E">
        <w:rPr>
          <w:rStyle w:val="ca-01"/>
          <w:b/>
          <w:i/>
          <w:szCs w:val="24"/>
          <w:lang w:eastAsia="ja-JP"/>
        </w:rPr>
        <w:t>{указание лица, уполномоченного банком на совершение данной сделки}</w:t>
      </w:r>
      <w:r w:rsidRPr="0086050E">
        <w:rPr>
          <w:rStyle w:val="ca-01"/>
          <w:szCs w:val="24"/>
          <w:lang w:eastAsia="ja-JP"/>
        </w:rPr>
        <w:t xml:space="preserve">, действующего на основании </w:t>
      </w:r>
      <w:r w:rsidRPr="0086050E">
        <w:rPr>
          <w:rStyle w:val="ca-01"/>
          <w:b/>
          <w:i/>
          <w:szCs w:val="24"/>
          <w:lang w:eastAsia="ja-JP"/>
        </w:rPr>
        <w:t>{указание правового акта, наделяющего указанное выше лицо, представляющее банк полномочиями по совершению данной сделки}</w:t>
      </w:r>
      <w:r w:rsidRPr="0086050E">
        <w:rPr>
          <w:rStyle w:val="ca-01"/>
          <w:szCs w:val="24"/>
          <w:lang w:eastAsia="ja-JP"/>
        </w:rPr>
        <w:t>, именуемое в дальнейшем «Гарант», информированы о том, что</w:t>
      </w:r>
      <w:r w:rsidRPr="0086050E">
        <w:rPr>
          <w:rFonts w:ascii="Times New Roman" w:eastAsia="Times New Roman" w:hAnsi="Times New Roman" w:cs="Times New Roman"/>
          <w:b/>
          <w:bCs/>
          <w:i/>
          <w:iCs/>
          <w:sz w:val="22"/>
        </w:rPr>
        <w:t xml:space="preserve"> {указание даты заключения Договора}</w:t>
      </w:r>
      <w:r w:rsidRPr="0086050E">
        <w:rPr>
          <w:rStyle w:val="ca-01"/>
          <w:szCs w:val="24"/>
          <w:lang w:eastAsia="ja-JP"/>
        </w:rPr>
        <w:t xml:space="preserve"> </w:t>
      </w:r>
      <w:r w:rsidRPr="0086050E">
        <w:rPr>
          <w:rFonts w:ascii="Times New Roman" w:eastAsia="Times New Roman" w:hAnsi="Times New Roman" w:cs="Times New Roman"/>
          <w:b/>
          <w:bCs/>
          <w:i/>
          <w:iCs/>
          <w:sz w:val="22"/>
        </w:rPr>
        <w:t>{указание полного наименования Исполнителя} (указание сокращенного наименования Исполнителя, если таковое имеется), {указание ИНН, ОГРН Исполнителя}</w:t>
      </w:r>
      <w:r w:rsidRPr="0086050E">
        <w:rPr>
          <w:rStyle w:val="ca-01"/>
          <w:szCs w:val="24"/>
          <w:lang w:eastAsia="ja-JP"/>
        </w:rPr>
        <w:t xml:space="preserve">, адрес места нахождения: </w:t>
      </w:r>
      <w:r w:rsidRPr="0086050E">
        <w:rPr>
          <w:rFonts w:ascii="Times New Roman" w:eastAsia="Times New Roman" w:hAnsi="Times New Roman" w:cs="Times New Roman"/>
          <w:b/>
          <w:bCs/>
          <w:i/>
          <w:iCs/>
          <w:sz w:val="22"/>
        </w:rPr>
        <w:t>{указание юридического адреса Исполнителя</w:t>
      </w:r>
      <w:proofErr w:type="gramStart"/>
      <w:r w:rsidRPr="0086050E">
        <w:rPr>
          <w:rFonts w:ascii="Times New Roman" w:eastAsia="Times New Roman" w:hAnsi="Times New Roman" w:cs="Times New Roman"/>
          <w:b/>
          <w:bCs/>
          <w:i/>
          <w:iCs/>
          <w:sz w:val="22"/>
        </w:rPr>
        <w:t xml:space="preserve"> }</w:t>
      </w:r>
      <w:proofErr w:type="gramEnd"/>
      <w:r w:rsidRPr="0086050E">
        <w:rPr>
          <w:rStyle w:val="ca-01"/>
          <w:szCs w:val="24"/>
          <w:lang w:eastAsia="ja-JP"/>
        </w:rPr>
        <w:t xml:space="preserve">), именуемое в дальнейшем «Принципал» </w:t>
      </w:r>
      <w:r w:rsidRPr="0086050E">
        <w:rPr>
          <w:rStyle w:val="ca-01"/>
          <w:szCs w:val="24"/>
          <w:highlight w:val="yellow"/>
          <w:lang w:eastAsia="ja-JP"/>
        </w:rPr>
        <w:t xml:space="preserve">на основании Протокола _______ на участие в ______ № </w:t>
      </w:r>
      <w:r w:rsidRPr="0086050E">
        <w:rPr>
          <w:rStyle w:val="ca-01"/>
          <w:b/>
          <w:i/>
          <w:szCs w:val="24"/>
          <w:highlight w:val="yellow"/>
          <w:lang w:eastAsia="ja-JP"/>
        </w:rPr>
        <w:t>(указание номера протокола)</w:t>
      </w:r>
      <w:r w:rsidRPr="0086050E">
        <w:rPr>
          <w:rStyle w:val="ca-01"/>
          <w:szCs w:val="24"/>
          <w:highlight w:val="yellow"/>
          <w:lang w:eastAsia="ja-JP"/>
        </w:rPr>
        <w:t xml:space="preserve"> от </w:t>
      </w:r>
      <w:r w:rsidRPr="0086050E">
        <w:rPr>
          <w:rStyle w:val="ca-01"/>
          <w:b/>
          <w:i/>
          <w:szCs w:val="24"/>
          <w:highlight w:val="yellow"/>
          <w:lang w:eastAsia="ja-JP"/>
        </w:rPr>
        <w:t>(число протокола процедуры закупки)</w:t>
      </w:r>
      <w:r w:rsidRPr="0086050E">
        <w:rPr>
          <w:rStyle w:val="ca-01"/>
          <w:szCs w:val="24"/>
          <w:highlight w:val="yellow"/>
          <w:lang w:eastAsia="ja-JP"/>
        </w:rPr>
        <w:t xml:space="preserve"> по лоту № </w:t>
      </w:r>
      <w:r w:rsidRPr="0086050E">
        <w:rPr>
          <w:rStyle w:val="ca-01"/>
          <w:b/>
          <w:i/>
          <w:szCs w:val="24"/>
          <w:highlight w:val="yellow"/>
          <w:lang w:eastAsia="ja-JP"/>
        </w:rPr>
        <w:t>(</w:t>
      </w:r>
      <w:proofErr w:type="gramStart"/>
      <w:r w:rsidRPr="0086050E">
        <w:rPr>
          <w:rStyle w:val="ca-01"/>
          <w:b/>
          <w:i/>
          <w:szCs w:val="24"/>
          <w:highlight w:val="yellow"/>
          <w:lang w:eastAsia="ja-JP"/>
        </w:rPr>
        <w:t>указание номера лота)</w:t>
      </w:r>
      <w:r w:rsidRPr="0086050E">
        <w:rPr>
          <w:rStyle w:val="ca-01"/>
          <w:szCs w:val="24"/>
          <w:highlight w:val="yellow"/>
          <w:lang w:eastAsia="ja-JP"/>
        </w:rPr>
        <w:t xml:space="preserve"> на право заключения договора на выполнение работ (оказание услуг) по теме: </w:t>
      </w:r>
      <w:r w:rsidRPr="0086050E">
        <w:rPr>
          <w:rStyle w:val="ca-01"/>
          <w:b/>
          <w:i/>
          <w:szCs w:val="24"/>
          <w:highlight w:val="yellow"/>
          <w:lang w:eastAsia="ja-JP"/>
        </w:rPr>
        <w:t>(указание темы протокола)</w:t>
      </w:r>
      <w:r w:rsidRPr="0086050E">
        <w:rPr>
          <w:rStyle w:val="affff0"/>
          <w:rFonts w:ascii="Times New Roman" w:hAnsi="Times New Roman" w:cs="Times New Roman"/>
          <w:b/>
          <w:i/>
          <w:sz w:val="22"/>
          <w:lang w:eastAsia="ja-JP"/>
        </w:rPr>
        <w:footnoteReference w:id="1"/>
      </w:r>
      <w:r w:rsidRPr="0086050E">
        <w:rPr>
          <w:rStyle w:val="ca-01"/>
          <w:szCs w:val="24"/>
          <w:lang w:eastAsia="ja-JP"/>
        </w:rPr>
        <w:t xml:space="preserve"> заключило с открытым акционерным </w:t>
      </w:r>
      <w:r w:rsidRPr="00423B40">
        <w:rPr>
          <w:rStyle w:val="ca-01"/>
          <w:lang w:eastAsia="ja-JP"/>
        </w:rPr>
        <w:t xml:space="preserve">обществом </w:t>
      </w:r>
      <w:r w:rsidRPr="00423B40">
        <w:rPr>
          <w:rFonts w:ascii="Times New Roman" w:hAnsi="Times New Roman" w:cs="Times New Roman"/>
          <w:sz w:val="22"/>
          <w:szCs w:val="22"/>
        </w:rPr>
        <w:t>«Научно-исследовательский и проектно-конструкторский институт энергетических технологий «АТОМПРОЕКТ» (</w:t>
      </w:r>
      <w:r w:rsidRPr="00423B40">
        <w:rPr>
          <w:rFonts w:ascii="Times New Roman" w:hAnsi="Times New Roman" w:cs="Times New Roman"/>
          <w:b/>
          <w:sz w:val="22"/>
          <w:szCs w:val="22"/>
        </w:rPr>
        <w:t>ОАО «АТОМПРОЕКТ»</w:t>
      </w:r>
      <w:r w:rsidRPr="00423B40">
        <w:rPr>
          <w:rFonts w:ascii="Times New Roman" w:hAnsi="Times New Roman" w:cs="Times New Roman"/>
          <w:sz w:val="22"/>
          <w:szCs w:val="22"/>
        </w:rPr>
        <w:t>),</w:t>
      </w:r>
      <w:r w:rsidRPr="00423B40">
        <w:rPr>
          <w:rStyle w:val="ca-01"/>
          <w:lang w:eastAsia="ja-JP"/>
        </w:rPr>
        <w:t xml:space="preserve"> (ИНН </w:t>
      </w:r>
      <w:r w:rsidRPr="00423B40">
        <w:rPr>
          <w:rFonts w:ascii="Times New Roman" w:hAnsi="Times New Roman" w:cs="Times New Roman"/>
          <w:sz w:val="22"/>
          <w:szCs w:val="22"/>
        </w:rPr>
        <w:t>7814417371</w:t>
      </w:r>
      <w:r w:rsidRPr="00423B40">
        <w:rPr>
          <w:rStyle w:val="ca-01"/>
          <w:lang w:eastAsia="ja-JP"/>
        </w:rPr>
        <w:t xml:space="preserve">, ОГРН </w:t>
      </w:r>
      <w:r w:rsidRPr="00423B40">
        <w:rPr>
          <w:rFonts w:ascii="Times New Roman" w:hAnsi="Times New Roman" w:cs="Times New Roman"/>
          <w:bCs/>
          <w:sz w:val="22"/>
          <w:szCs w:val="22"/>
        </w:rPr>
        <w:t>1089847342001</w:t>
      </w:r>
      <w:r w:rsidRPr="00423B40">
        <w:rPr>
          <w:rStyle w:val="ca-01"/>
          <w:lang w:eastAsia="ja-JP"/>
        </w:rPr>
        <w:t>, адрес места нахождения</w:t>
      </w:r>
      <w:r w:rsidRPr="00423B40">
        <w:rPr>
          <w:rStyle w:val="ca-01"/>
          <w:szCs w:val="24"/>
          <w:lang w:eastAsia="ja-JP"/>
        </w:rPr>
        <w:t xml:space="preserve">: </w:t>
      </w:r>
      <w:r w:rsidRPr="00423B40">
        <w:rPr>
          <w:rFonts w:ascii="Times New Roman" w:hAnsi="Times New Roman" w:cs="Times New Roman"/>
          <w:sz w:val="22"/>
        </w:rPr>
        <w:t>197183 г. Санкт-Петербург, ул. Савушкина, д.82</w:t>
      </w:r>
      <w:r w:rsidRPr="00423B40">
        <w:rPr>
          <w:rStyle w:val="ca-01"/>
          <w:szCs w:val="24"/>
          <w:lang w:eastAsia="ja-JP"/>
        </w:rPr>
        <w:t xml:space="preserve">) именуемым в дальнейшем «Бенефициар», Договор № </w:t>
      </w:r>
      <w:r w:rsidRPr="00423B40">
        <w:rPr>
          <w:rFonts w:ascii="Times New Roman" w:eastAsia="Times New Roman" w:hAnsi="Times New Roman" w:cs="Times New Roman"/>
          <w:b/>
          <w:bCs/>
          <w:i/>
          <w:iCs/>
          <w:sz w:val="22"/>
        </w:rPr>
        <w:t>{указание</w:t>
      </w:r>
      <w:r w:rsidRPr="0086050E">
        <w:rPr>
          <w:rFonts w:ascii="Times New Roman" w:eastAsia="Times New Roman" w:hAnsi="Times New Roman" w:cs="Times New Roman"/>
          <w:b/>
          <w:bCs/>
          <w:i/>
          <w:iCs/>
          <w:sz w:val="22"/>
        </w:rPr>
        <w:t xml:space="preserve"> номера Договора}</w:t>
      </w:r>
      <w:r w:rsidRPr="0086050E">
        <w:rPr>
          <w:rStyle w:val="ca-01"/>
          <w:szCs w:val="24"/>
          <w:lang w:eastAsia="ja-JP"/>
        </w:rPr>
        <w:t xml:space="preserve">, от </w:t>
      </w:r>
      <w:r w:rsidRPr="0086050E">
        <w:rPr>
          <w:rFonts w:ascii="Times New Roman" w:eastAsia="Times New Roman" w:hAnsi="Times New Roman" w:cs="Times New Roman"/>
          <w:b/>
          <w:bCs/>
          <w:i/>
          <w:iCs/>
          <w:sz w:val="22"/>
        </w:rPr>
        <w:t>{указание даты Договора}</w:t>
      </w:r>
      <w:r w:rsidRPr="0086050E">
        <w:rPr>
          <w:rStyle w:val="ca-01"/>
          <w:szCs w:val="24"/>
          <w:lang w:eastAsia="ja-JP"/>
        </w:rPr>
        <w:t xml:space="preserve"> именуемый в дальнейшем</w:t>
      </w:r>
      <w:proofErr w:type="gramEnd"/>
      <w:r w:rsidRPr="0086050E">
        <w:rPr>
          <w:rStyle w:val="ca-01"/>
          <w:szCs w:val="24"/>
          <w:lang w:eastAsia="ja-JP"/>
        </w:rPr>
        <w:t xml:space="preserve"> «Договор», на тему: </w:t>
      </w:r>
      <w:r w:rsidRPr="0086050E">
        <w:rPr>
          <w:rFonts w:ascii="Times New Roman" w:eastAsia="Times New Roman" w:hAnsi="Times New Roman" w:cs="Times New Roman"/>
          <w:b/>
          <w:bCs/>
          <w:i/>
          <w:iCs/>
          <w:sz w:val="22"/>
        </w:rPr>
        <w:t>{указание темы Договора}</w:t>
      </w:r>
      <w:r w:rsidRPr="0086050E">
        <w:rPr>
          <w:rStyle w:val="ca-01"/>
          <w:szCs w:val="24"/>
          <w:lang w:eastAsia="ja-JP"/>
        </w:rPr>
        <w:t xml:space="preserve">, на сумму </w:t>
      </w:r>
      <w:r w:rsidRPr="0086050E">
        <w:rPr>
          <w:rFonts w:ascii="Times New Roman" w:hAnsi="Times New Roman" w:cs="Times New Roman"/>
          <w:b/>
          <w:bCs/>
          <w:i/>
          <w:iCs/>
          <w:sz w:val="22"/>
        </w:rPr>
        <w:sym w:font="Symbol" w:char="007B"/>
      </w:r>
      <w:r w:rsidRPr="0086050E">
        <w:rPr>
          <w:rFonts w:ascii="Times New Roman" w:hAnsi="Times New Roman" w:cs="Times New Roman"/>
          <w:b/>
          <w:bCs/>
          <w:i/>
          <w:iCs/>
          <w:sz w:val="22"/>
        </w:rPr>
        <w:t>указание цены договора с учетом НДС в числовой форме</w:t>
      </w:r>
      <w:r w:rsidRPr="0086050E">
        <w:rPr>
          <w:rFonts w:ascii="Times New Roman" w:hAnsi="Times New Roman" w:cs="Times New Roman"/>
          <w:b/>
          <w:bCs/>
          <w:i/>
          <w:iCs/>
          <w:sz w:val="22"/>
        </w:rPr>
        <w:sym w:font="Symbol" w:char="007D"/>
      </w:r>
      <w:r w:rsidRPr="0086050E">
        <w:rPr>
          <w:rFonts w:ascii="Times New Roman" w:hAnsi="Times New Roman" w:cs="Times New Roman"/>
          <w:b/>
          <w:bCs/>
          <w:i/>
          <w:iCs/>
          <w:sz w:val="22"/>
        </w:rPr>
        <w:t xml:space="preserve"> </w:t>
      </w:r>
      <w:r w:rsidRPr="0086050E">
        <w:rPr>
          <w:rFonts w:ascii="Times New Roman" w:hAnsi="Times New Roman" w:cs="Times New Roman"/>
          <w:b/>
          <w:bCs/>
          <w:i/>
          <w:iCs/>
          <w:sz w:val="22"/>
        </w:rPr>
        <w:sym w:font="Symbol" w:char="007B"/>
      </w:r>
      <w:r w:rsidRPr="0086050E">
        <w:rPr>
          <w:rFonts w:ascii="Times New Roman" w:hAnsi="Times New Roman" w:cs="Times New Roman"/>
          <w:b/>
          <w:bCs/>
          <w:i/>
          <w:iCs/>
          <w:sz w:val="22"/>
        </w:rPr>
        <w:t>(в скобках указание цены договора с учетом НДС прописью)</w:t>
      </w:r>
      <w:r w:rsidRPr="0086050E">
        <w:rPr>
          <w:rFonts w:ascii="Times New Roman" w:hAnsi="Times New Roman" w:cs="Times New Roman"/>
          <w:b/>
          <w:bCs/>
          <w:i/>
          <w:iCs/>
          <w:sz w:val="22"/>
        </w:rPr>
        <w:sym w:font="Symbol" w:char="007D"/>
      </w:r>
      <w:r w:rsidRPr="0086050E">
        <w:rPr>
          <w:rFonts w:ascii="Times New Roman" w:hAnsi="Times New Roman" w:cs="Times New Roman"/>
          <w:b/>
          <w:bCs/>
          <w:sz w:val="22"/>
        </w:rPr>
        <w:t xml:space="preserve"> </w:t>
      </w:r>
      <w:r w:rsidRPr="0086050E">
        <w:rPr>
          <w:rStyle w:val="ca-01"/>
          <w:szCs w:val="24"/>
          <w:lang w:eastAsia="ja-JP"/>
        </w:rPr>
        <w:t xml:space="preserve">рублей с учетом НДС. </w:t>
      </w:r>
    </w:p>
    <w:p w:rsidR="00AA7BA5" w:rsidRPr="0086050E" w:rsidRDefault="00AA7BA5" w:rsidP="00AA7BA5">
      <w:pPr>
        <w:pStyle w:val="pa-3"/>
        <w:spacing w:line="240" w:lineRule="auto"/>
        <w:ind w:firstLine="709"/>
        <w:rPr>
          <w:rStyle w:val="ca-01"/>
          <w:szCs w:val="24"/>
          <w:lang w:eastAsia="ja-JP"/>
        </w:rPr>
      </w:pPr>
      <w:r w:rsidRPr="0086050E">
        <w:rPr>
          <w:rStyle w:val="ca-01"/>
          <w:szCs w:val="24"/>
          <w:lang w:eastAsia="ja-JP"/>
        </w:rPr>
        <w:t xml:space="preserve">В соответствии с условиями Договора Бенефициар намерен выплатить Принципалу аванс в сумме </w:t>
      </w:r>
      <w:r w:rsidRPr="0086050E">
        <w:rPr>
          <w:rFonts w:ascii="Times New Roman" w:hAnsi="Times New Roman" w:cs="Times New Roman"/>
          <w:b/>
          <w:bCs/>
          <w:i/>
          <w:iCs/>
          <w:sz w:val="22"/>
        </w:rPr>
        <w:sym w:font="Symbol" w:char="007B"/>
      </w:r>
      <w:r w:rsidRPr="0086050E">
        <w:rPr>
          <w:rFonts w:ascii="Times New Roman" w:hAnsi="Times New Roman" w:cs="Times New Roman"/>
          <w:b/>
          <w:bCs/>
          <w:i/>
          <w:iCs/>
          <w:sz w:val="22"/>
        </w:rPr>
        <w:t>указание суммы авансового платежа с учетом НДС в числовой форме</w:t>
      </w:r>
      <w:r w:rsidRPr="0086050E">
        <w:rPr>
          <w:rFonts w:ascii="Times New Roman" w:hAnsi="Times New Roman" w:cs="Times New Roman"/>
          <w:b/>
          <w:bCs/>
          <w:i/>
          <w:iCs/>
          <w:sz w:val="22"/>
        </w:rPr>
        <w:sym w:font="Symbol" w:char="007D"/>
      </w:r>
      <w:r w:rsidRPr="0086050E">
        <w:rPr>
          <w:rFonts w:ascii="Times New Roman" w:hAnsi="Times New Roman" w:cs="Times New Roman"/>
          <w:b/>
          <w:bCs/>
          <w:i/>
          <w:iCs/>
          <w:sz w:val="22"/>
        </w:rPr>
        <w:t xml:space="preserve"> </w:t>
      </w:r>
      <w:r w:rsidRPr="0086050E">
        <w:rPr>
          <w:rFonts w:ascii="Times New Roman" w:hAnsi="Times New Roman" w:cs="Times New Roman"/>
          <w:b/>
          <w:bCs/>
          <w:i/>
          <w:iCs/>
          <w:sz w:val="22"/>
        </w:rPr>
        <w:sym w:font="Symbol" w:char="007B"/>
      </w:r>
      <w:r w:rsidRPr="0086050E">
        <w:rPr>
          <w:rFonts w:ascii="Times New Roman" w:hAnsi="Times New Roman" w:cs="Times New Roman"/>
          <w:b/>
          <w:bCs/>
          <w:i/>
          <w:iCs/>
          <w:sz w:val="22"/>
        </w:rPr>
        <w:t>(в скобках указание суммы авансового платежа с учетом НДС прописью)</w:t>
      </w:r>
      <w:r w:rsidRPr="0086050E">
        <w:rPr>
          <w:rFonts w:ascii="Times New Roman" w:hAnsi="Times New Roman" w:cs="Times New Roman"/>
          <w:b/>
          <w:bCs/>
          <w:i/>
          <w:iCs/>
          <w:sz w:val="22"/>
        </w:rPr>
        <w:sym w:font="Symbol" w:char="007D"/>
      </w:r>
      <w:r w:rsidRPr="0086050E">
        <w:rPr>
          <w:rStyle w:val="ca-01"/>
          <w:szCs w:val="24"/>
          <w:lang w:eastAsia="ja-JP"/>
        </w:rPr>
        <w:t xml:space="preserve"> рублей с учетом НДС. Принципал обязан предоставить Бенефициару финансовое обеспечение возврата Авансового платежа в виде Банковской гарантии.</w:t>
      </w:r>
    </w:p>
    <w:p w:rsidR="00AA7BA5" w:rsidRPr="0086050E" w:rsidRDefault="00AA7BA5" w:rsidP="004C0C5E">
      <w:pPr>
        <w:pStyle w:val="a1"/>
        <w:numPr>
          <w:ilvl w:val="0"/>
          <w:numId w:val="92"/>
        </w:numPr>
        <w:tabs>
          <w:tab w:val="left" w:pos="851"/>
        </w:tabs>
        <w:spacing w:line="240" w:lineRule="auto"/>
        <w:ind w:left="0" w:firstLine="709"/>
        <w:rPr>
          <w:szCs w:val="24"/>
        </w:rPr>
      </w:pPr>
      <w:r w:rsidRPr="0086050E">
        <w:rPr>
          <w:rStyle w:val="ca-01"/>
          <w:rFonts w:eastAsia="Arial Unicode MS"/>
          <w:szCs w:val="24"/>
          <w:lang w:eastAsia="ja-JP"/>
        </w:rPr>
        <w:t>Учитывая вышеизложенное, по просьбе Принципала, Гарант</w:t>
      </w:r>
      <w:r w:rsidRPr="0086050E">
        <w:rPr>
          <w:rStyle w:val="ca-01"/>
          <w:szCs w:val="24"/>
          <w:lang w:eastAsia="ja-JP"/>
        </w:rPr>
        <w:t xml:space="preserve">, настоящим принимает на себя безотзывное и безусловное обязательство уплатить Бенефициару любую сумму или суммы, не превышающие </w:t>
      </w:r>
      <w:r w:rsidRPr="0086050E">
        <w:rPr>
          <w:b/>
          <w:i/>
          <w:iCs/>
          <w:szCs w:val="24"/>
        </w:rPr>
        <w:sym w:font="Symbol" w:char="007B"/>
      </w:r>
      <w:r w:rsidRPr="0086050E">
        <w:rPr>
          <w:b/>
          <w:i/>
          <w:iCs/>
          <w:szCs w:val="24"/>
        </w:rPr>
        <w:t>указание суммы авансового платежа с учетом НДС в числовой форме</w:t>
      </w:r>
      <w:r w:rsidRPr="0086050E">
        <w:rPr>
          <w:b/>
          <w:i/>
          <w:iCs/>
          <w:szCs w:val="24"/>
        </w:rPr>
        <w:sym w:font="Symbol" w:char="007D"/>
      </w:r>
      <w:r w:rsidRPr="0086050E">
        <w:rPr>
          <w:b/>
          <w:i/>
          <w:iCs/>
          <w:szCs w:val="24"/>
        </w:rPr>
        <w:t xml:space="preserve"> </w:t>
      </w:r>
      <w:r w:rsidRPr="0086050E">
        <w:rPr>
          <w:b/>
          <w:i/>
          <w:iCs/>
          <w:szCs w:val="24"/>
        </w:rPr>
        <w:sym w:font="Symbol" w:char="007B"/>
      </w:r>
      <w:r w:rsidRPr="0086050E">
        <w:rPr>
          <w:b/>
          <w:i/>
          <w:iCs/>
          <w:szCs w:val="24"/>
        </w:rPr>
        <w:t>(в скобках указание суммы авансового платежа с учетом НДС прописью)</w:t>
      </w:r>
      <w:r w:rsidRPr="0086050E">
        <w:rPr>
          <w:b/>
          <w:i/>
          <w:iCs/>
          <w:szCs w:val="24"/>
        </w:rPr>
        <w:sym w:font="Symbol" w:char="007D"/>
      </w:r>
      <w:r w:rsidRPr="0086050E">
        <w:rPr>
          <w:b/>
          <w:i/>
          <w:iCs/>
          <w:szCs w:val="24"/>
        </w:rPr>
        <w:t xml:space="preserve"> </w:t>
      </w:r>
      <w:r w:rsidRPr="0086050E">
        <w:rPr>
          <w:rStyle w:val="ca-01"/>
          <w:szCs w:val="24"/>
          <w:lang w:eastAsia="ja-JP"/>
        </w:rPr>
        <w:t xml:space="preserve">рублей, в случае неисполнения </w:t>
      </w:r>
      <w:r w:rsidRPr="0086050E">
        <w:rPr>
          <w:szCs w:val="24"/>
        </w:rPr>
        <w:t xml:space="preserve">Принципалом обязательств по возврату авансового платежа. В </w:t>
      </w:r>
      <w:proofErr w:type="spellStart"/>
      <w:r w:rsidRPr="0086050E">
        <w:rPr>
          <w:szCs w:val="24"/>
        </w:rPr>
        <w:t>соотвествии</w:t>
      </w:r>
      <w:proofErr w:type="spellEnd"/>
      <w:r w:rsidRPr="0086050E">
        <w:rPr>
          <w:szCs w:val="24"/>
        </w:rPr>
        <w:t xml:space="preserve"> с Договором, обязанность по возврату аванса наступает в случае невыполнения </w:t>
      </w:r>
      <w:r w:rsidRPr="0086050E">
        <w:rPr>
          <w:iCs/>
          <w:szCs w:val="24"/>
        </w:rPr>
        <w:t>Принципалом</w:t>
      </w:r>
      <w:r w:rsidRPr="0086050E">
        <w:rPr>
          <w:b/>
          <w:i/>
          <w:iCs/>
          <w:szCs w:val="24"/>
        </w:rPr>
        <w:t xml:space="preserve"> </w:t>
      </w:r>
      <w:r w:rsidRPr="0086050E">
        <w:rPr>
          <w:szCs w:val="24"/>
        </w:rPr>
        <w:t>своих обязательств по Договору.</w:t>
      </w:r>
    </w:p>
    <w:p w:rsidR="00AA7BA5" w:rsidRPr="0086050E" w:rsidRDefault="00AA7BA5" w:rsidP="004C0C5E">
      <w:pPr>
        <w:pStyle w:val="a1"/>
        <w:numPr>
          <w:ilvl w:val="0"/>
          <w:numId w:val="92"/>
        </w:numPr>
        <w:tabs>
          <w:tab w:val="left" w:pos="851"/>
        </w:tabs>
        <w:spacing w:line="240" w:lineRule="auto"/>
        <w:ind w:left="0" w:firstLine="709"/>
        <w:rPr>
          <w:szCs w:val="24"/>
        </w:rPr>
      </w:pPr>
      <w:r w:rsidRPr="0086050E">
        <w:rPr>
          <w:szCs w:val="24"/>
        </w:rPr>
        <w:t>Платеж по банковской гарантии должен быть осуществлен Гарантом в течение 5 банковских дней с момента получения письменного требования Бенефициара.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AA7BA5" w:rsidRPr="0086050E" w:rsidRDefault="00AA7BA5" w:rsidP="004C0C5E">
      <w:pPr>
        <w:pStyle w:val="a1"/>
        <w:numPr>
          <w:ilvl w:val="0"/>
          <w:numId w:val="92"/>
        </w:numPr>
        <w:tabs>
          <w:tab w:val="left" w:pos="851"/>
        </w:tabs>
        <w:spacing w:line="240" w:lineRule="auto"/>
        <w:ind w:left="0" w:firstLine="709"/>
        <w:rPr>
          <w:szCs w:val="24"/>
        </w:rPr>
      </w:pPr>
      <w:proofErr w:type="gramStart"/>
      <w:r w:rsidRPr="0086050E">
        <w:rPr>
          <w:szCs w:val="24"/>
        </w:rPr>
        <w:t xml:space="preserve">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 или иным уполномоченным лицом, действующим на основании доверенности, дающей право на подписание требований по гарантиям, с приложением оригинала либо </w:t>
      </w:r>
      <w:r w:rsidRPr="0086050E">
        <w:rPr>
          <w:szCs w:val="24"/>
        </w:rPr>
        <w:lastRenderedPageBreak/>
        <w:t>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w:t>
      </w:r>
      <w:proofErr w:type="gramEnd"/>
      <w:r w:rsidRPr="0086050E">
        <w:rPr>
          <w:szCs w:val="24"/>
        </w:rPr>
        <w:t xml:space="preserve"> лиц Бенефициара и оттиска печати Бенефициара.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AA7BA5" w:rsidRPr="0086050E" w:rsidRDefault="00AA7BA5" w:rsidP="00AA7BA5">
      <w:pPr>
        <w:ind w:firstLine="709"/>
        <w:rPr>
          <w:sz w:val="22"/>
        </w:rPr>
      </w:pPr>
      <w:r w:rsidRPr="0086050E">
        <w:rPr>
          <w:sz w:val="22"/>
        </w:rPr>
        <w:tab/>
        <w:t>К требованию Бенефициара должны быть приложены заверенные печатью Бенефициара копии следующих документов:</w:t>
      </w:r>
    </w:p>
    <w:p w:rsidR="00AA7BA5" w:rsidRPr="0086050E" w:rsidRDefault="00AA7BA5" w:rsidP="004C0C5E">
      <w:pPr>
        <w:numPr>
          <w:ilvl w:val="0"/>
          <w:numId w:val="48"/>
        </w:numPr>
        <w:shd w:val="clear" w:color="auto" w:fill="FFFFFF"/>
        <w:autoSpaceDE w:val="0"/>
        <w:autoSpaceDN w:val="0"/>
        <w:adjustRightInd w:val="0"/>
        <w:ind w:left="0" w:firstLine="709"/>
        <w:jc w:val="both"/>
        <w:rPr>
          <w:sz w:val="22"/>
        </w:rPr>
      </w:pPr>
      <w:r w:rsidRPr="0086050E">
        <w:rPr>
          <w:sz w:val="22"/>
        </w:rPr>
        <w:t xml:space="preserve">настоящей Гарантии; </w:t>
      </w:r>
    </w:p>
    <w:p w:rsidR="00AA7BA5" w:rsidRPr="0086050E" w:rsidRDefault="00AA7BA5" w:rsidP="004C0C5E">
      <w:pPr>
        <w:numPr>
          <w:ilvl w:val="0"/>
          <w:numId w:val="48"/>
        </w:numPr>
        <w:shd w:val="clear" w:color="auto" w:fill="FFFFFF"/>
        <w:autoSpaceDE w:val="0"/>
        <w:autoSpaceDN w:val="0"/>
        <w:adjustRightInd w:val="0"/>
        <w:ind w:left="0" w:firstLine="709"/>
        <w:jc w:val="both"/>
        <w:rPr>
          <w:sz w:val="22"/>
        </w:rPr>
      </w:pPr>
      <w:r w:rsidRPr="0086050E">
        <w:rPr>
          <w:sz w:val="22"/>
        </w:rPr>
        <w:t xml:space="preserve">Договора; </w:t>
      </w:r>
    </w:p>
    <w:p w:rsidR="00AA7BA5" w:rsidRPr="0086050E" w:rsidRDefault="00AA7BA5" w:rsidP="004C0C5E">
      <w:pPr>
        <w:numPr>
          <w:ilvl w:val="0"/>
          <w:numId w:val="48"/>
        </w:numPr>
        <w:shd w:val="clear" w:color="auto" w:fill="FFFFFF"/>
        <w:autoSpaceDE w:val="0"/>
        <w:autoSpaceDN w:val="0"/>
        <w:adjustRightInd w:val="0"/>
        <w:ind w:left="0" w:firstLine="709"/>
        <w:jc w:val="both"/>
        <w:rPr>
          <w:sz w:val="22"/>
        </w:rPr>
      </w:pPr>
      <w:r w:rsidRPr="0086050E">
        <w:rPr>
          <w:sz w:val="22"/>
        </w:rPr>
        <w:t xml:space="preserve">платежного поручения Бенефициара на перечисление Принципалу суммы авансового платежа с отметкой кредитной организации, в которой открыт счет Бенефициара, с которого осуществлялось перечисление суммы авансового платежа, о принятии данного платежного поручения к исполнению. </w:t>
      </w:r>
    </w:p>
    <w:p w:rsidR="00AA7BA5" w:rsidRPr="0086050E" w:rsidRDefault="00AA7BA5" w:rsidP="004C0C5E">
      <w:pPr>
        <w:pStyle w:val="afff0"/>
        <w:numPr>
          <w:ilvl w:val="0"/>
          <w:numId w:val="92"/>
        </w:numPr>
        <w:tabs>
          <w:tab w:val="num" w:pos="-567"/>
          <w:tab w:val="left" w:pos="851"/>
        </w:tabs>
        <w:spacing w:after="0" w:line="240" w:lineRule="auto"/>
        <w:ind w:left="0" w:firstLine="709"/>
        <w:jc w:val="both"/>
        <w:rPr>
          <w:rFonts w:ascii="Times New Roman" w:hAnsi="Times New Roman"/>
          <w:szCs w:val="24"/>
        </w:rPr>
      </w:pPr>
      <w:r w:rsidRPr="0086050E">
        <w:rPr>
          <w:rFonts w:ascii="Times New Roman" w:hAnsi="Times New Roman"/>
          <w:szCs w:val="24"/>
        </w:rPr>
        <w:t>Изменения и/или дополнения, внесенные в Договор, не освобождают Гаранта от выполнения принятых на себя обязательств по настоящей гарантии.</w:t>
      </w:r>
    </w:p>
    <w:p w:rsidR="00AA7BA5" w:rsidRPr="0086050E" w:rsidRDefault="00AA7BA5" w:rsidP="004C0C5E">
      <w:pPr>
        <w:pStyle w:val="afff0"/>
        <w:numPr>
          <w:ilvl w:val="0"/>
          <w:numId w:val="92"/>
        </w:numPr>
        <w:tabs>
          <w:tab w:val="num" w:pos="-567"/>
          <w:tab w:val="left" w:pos="851"/>
        </w:tabs>
        <w:spacing w:after="0" w:line="240" w:lineRule="auto"/>
        <w:ind w:left="0" w:firstLine="709"/>
        <w:jc w:val="both"/>
        <w:rPr>
          <w:rFonts w:ascii="Times New Roman" w:hAnsi="Times New Roman"/>
          <w:szCs w:val="24"/>
        </w:rPr>
      </w:pPr>
      <w:r w:rsidRPr="0086050E">
        <w:rPr>
          <w:rFonts w:ascii="Times New Roman" w:hAnsi="Times New Roman"/>
          <w:szCs w:val="24"/>
        </w:rPr>
        <w:t>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 либо представлены Гаранту по окончании срока, на который она выдана.</w:t>
      </w:r>
    </w:p>
    <w:p w:rsidR="00AA7BA5" w:rsidRPr="0086050E" w:rsidRDefault="00AA7BA5" w:rsidP="004C0C5E">
      <w:pPr>
        <w:pStyle w:val="afff0"/>
        <w:numPr>
          <w:ilvl w:val="0"/>
          <w:numId w:val="92"/>
        </w:numPr>
        <w:tabs>
          <w:tab w:val="num" w:pos="-567"/>
          <w:tab w:val="left" w:pos="851"/>
        </w:tabs>
        <w:spacing w:after="0" w:line="240" w:lineRule="auto"/>
        <w:ind w:left="0" w:firstLine="709"/>
        <w:jc w:val="both"/>
        <w:rPr>
          <w:rFonts w:ascii="Times New Roman" w:hAnsi="Times New Roman"/>
          <w:szCs w:val="24"/>
        </w:rPr>
      </w:pPr>
      <w:r w:rsidRPr="0086050E">
        <w:rPr>
          <w:rFonts w:ascii="Times New Roman" w:hAnsi="Times New Roman"/>
          <w:szCs w:val="24"/>
        </w:rPr>
        <w:t>Предел обязательств Гаранта по настоящей Гарантии может быть сокращен при предоставлении Гаранту письменного уведомления Бенефициара о согласии на сокращение суммы Гарантии. Уведомление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уведомление от имени Бенефициара. При этом размер обязательств Гаранта будет сокращен на сумму, указанную в уведомлении Бенефициара.</w:t>
      </w:r>
    </w:p>
    <w:p w:rsidR="00AA7BA5" w:rsidRPr="0086050E" w:rsidRDefault="00AA7BA5" w:rsidP="004C0C5E">
      <w:pPr>
        <w:pStyle w:val="afff0"/>
        <w:numPr>
          <w:ilvl w:val="0"/>
          <w:numId w:val="92"/>
        </w:numPr>
        <w:tabs>
          <w:tab w:val="num" w:pos="-567"/>
          <w:tab w:val="left" w:pos="851"/>
        </w:tabs>
        <w:spacing w:after="0" w:line="240" w:lineRule="auto"/>
        <w:ind w:left="0" w:firstLine="709"/>
        <w:jc w:val="both"/>
        <w:rPr>
          <w:rFonts w:ascii="Times New Roman" w:hAnsi="Times New Roman"/>
          <w:szCs w:val="24"/>
        </w:rPr>
      </w:pPr>
      <w:r w:rsidRPr="0086050E">
        <w:rPr>
          <w:rFonts w:ascii="Times New Roman" w:hAnsi="Times New Roman"/>
          <w:szCs w:val="24"/>
        </w:rPr>
        <w:t>Принадлежащее Бенефициару по банковской гарантии право требования к Гаранту не может быть передано другому лицу без предварительного письменного согласия Гаранта, за исключением случаев универсального правопреемства, предусмотренных статьей 387 ГК РФ.</w:t>
      </w:r>
    </w:p>
    <w:p w:rsidR="00AA7BA5" w:rsidRPr="0086050E" w:rsidRDefault="00AA7BA5" w:rsidP="004C0C5E">
      <w:pPr>
        <w:pStyle w:val="afff0"/>
        <w:numPr>
          <w:ilvl w:val="0"/>
          <w:numId w:val="92"/>
        </w:numPr>
        <w:tabs>
          <w:tab w:val="num" w:pos="-567"/>
          <w:tab w:val="left" w:pos="851"/>
        </w:tabs>
        <w:spacing w:after="0" w:line="240" w:lineRule="auto"/>
        <w:ind w:left="0" w:firstLine="709"/>
        <w:jc w:val="both"/>
        <w:rPr>
          <w:rFonts w:ascii="Times New Roman" w:hAnsi="Times New Roman"/>
          <w:szCs w:val="24"/>
        </w:rPr>
      </w:pPr>
      <w:r w:rsidRPr="0086050E">
        <w:rPr>
          <w:rFonts w:ascii="Times New Roman" w:hAnsi="Times New Roman"/>
          <w:szCs w:val="24"/>
        </w:rPr>
        <w:t>Настоящая Гарантия не может быть отозвана Гарантом.</w:t>
      </w:r>
    </w:p>
    <w:p w:rsidR="00AA7BA5" w:rsidRPr="0086050E" w:rsidRDefault="00AA7BA5" w:rsidP="004C0C5E">
      <w:pPr>
        <w:pStyle w:val="afff0"/>
        <w:numPr>
          <w:ilvl w:val="0"/>
          <w:numId w:val="92"/>
        </w:numPr>
        <w:tabs>
          <w:tab w:val="num" w:pos="-567"/>
          <w:tab w:val="left" w:pos="851"/>
        </w:tabs>
        <w:spacing w:after="0" w:line="240" w:lineRule="auto"/>
        <w:ind w:left="0" w:firstLine="709"/>
        <w:jc w:val="both"/>
        <w:rPr>
          <w:rFonts w:ascii="Times New Roman" w:hAnsi="Times New Roman"/>
          <w:szCs w:val="24"/>
        </w:rPr>
      </w:pPr>
      <w:r w:rsidRPr="0086050E">
        <w:rPr>
          <w:rFonts w:ascii="Times New Roman" w:hAnsi="Times New Roman"/>
          <w:szCs w:val="24"/>
        </w:rPr>
        <w:t xml:space="preserve">Настоящая Гарантия вступает в силу </w:t>
      </w:r>
      <w:proofErr w:type="gramStart"/>
      <w:r w:rsidRPr="0086050E">
        <w:rPr>
          <w:rFonts w:ascii="Times New Roman" w:hAnsi="Times New Roman"/>
          <w:szCs w:val="24"/>
        </w:rPr>
        <w:t>с даты</w:t>
      </w:r>
      <w:proofErr w:type="gramEnd"/>
      <w:r w:rsidRPr="0086050E">
        <w:rPr>
          <w:rFonts w:ascii="Times New Roman" w:hAnsi="Times New Roman"/>
          <w:szCs w:val="24"/>
        </w:rPr>
        <w:t xml:space="preserve"> ее выдачи и действует по «__»______201__ года включительно.</w:t>
      </w:r>
    </w:p>
    <w:p w:rsidR="00AA7BA5" w:rsidRPr="0086050E" w:rsidRDefault="00AA7BA5" w:rsidP="004C0C5E">
      <w:pPr>
        <w:pStyle w:val="afff0"/>
        <w:numPr>
          <w:ilvl w:val="0"/>
          <w:numId w:val="92"/>
        </w:numPr>
        <w:tabs>
          <w:tab w:val="num" w:pos="-567"/>
          <w:tab w:val="left" w:pos="851"/>
        </w:tabs>
        <w:spacing w:after="0" w:line="240" w:lineRule="auto"/>
        <w:ind w:left="0" w:firstLine="709"/>
        <w:jc w:val="both"/>
        <w:rPr>
          <w:rFonts w:ascii="Times New Roman" w:hAnsi="Times New Roman"/>
          <w:szCs w:val="24"/>
        </w:rPr>
      </w:pPr>
      <w:r w:rsidRPr="0086050E">
        <w:rPr>
          <w:rFonts w:ascii="Times New Roman" w:hAnsi="Times New Roman"/>
          <w:szCs w:val="24"/>
        </w:rPr>
        <w:t>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Санкт-Петербурга и Ленинградской области.</w:t>
      </w:r>
    </w:p>
    <w:p w:rsidR="00AA7BA5" w:rsidRPr="0086050E" w:rsidRDefault="00AA7BA5" w:rsidP="004C0C5E">
      <w:pPr>
        <w:pStyle w:val="afff0"/>
        <w:numPr>
          <w:ilvl w:val="0"/>
          <w:numId w:val="92"/>
        </w:numPr>
        <w:tabs>
          <w:tab w:val="num" w:pos="-567"/>
          <w:tab w:val="left" w:pos="851"/>
        </w:tabs>
        <w:spacing w:after="0" w:line="240" w:lineRule="auto"/>
        <w:ind w:left="0" w:firstLine="709"/>
        <w:jc w:val="both"/>
        <w:rPr>
          <w:rFonts w:ascii="Times New Roman" w:hAnsi="Times New Roman"/>
          <w:szCs w:val="24"/>
        </w:rPr>
      </w:pPr>
      <w:r w:rsidRPr="0086050E">
        <w:rPr>
          <w:rFonts w:ascii="Times New Roman" w:hAnsi="Times New Roman"/>
          <w:szCs w:val="24"/>
        </w:rPr>
        <w:t>Утратившая силу Гарантия возвращается Бенефициаром Гаранту без каких-либо дополнительных требований и запросов Гаранта.</w:t>
      </w:r>
    </w:p>
    <w:p w:rsidR="00AA7BA5" w:rsidRDefault="00AA7BA5" w:rsidP="00AA7BA5">
      <w:pPr>
        <w:autoSpaceDE w:val="0"/>
        <w:autoSpaceDN w:val="0"/>
        <w:adjustRightInd w:val="0"/>
        <w:jc w:val="both"/>
        <w:rPr>
          <w:sz w:val="22"/>
          <w:szCs w:val="22"/>
        </w:rPr>
      </w:pPr>
      <w:r>
        <w:rPr>
          <w:sz w:val="22"/>
          <w:szCs w:val="22"/>
        </w:rPr>
        <w:t>________________            ____________________    _________________________________</w:t>
      </w:r>
    </w:p>
    <w:p w:rsidR="00AA7BA5" w:rsidRDefault="00AA7BA5" w:rsidP="00AA7BA5">
      <w:pPr>
        <w:autoSpaceDE w:val="0"/>
        <w:autoSpaceDN w:val="0"/>
        <w:adjustRightInd w:val="0"/>
        <w:jc w:val="both"/>
        <w:rPr>
          <w:sz w:val="22"/>
          <w:szCs w:val="22"/>
        </w:rPr>
      </w:pPr>
      <w:r>
        <w:rPr>
          <w:sz w:val="22"/>
          <w:szCs w:val="22"/>
        </w:rPr>
        <w:t xml:space="preserve">Руководитель </w:t>
      </w:r>
      <w:r>
        <w:rPr>
          <w:sz w:val="22"/>
          <w:szCs w:val="22"/>
        </w:rPr>
        <w:tab/>
      </w:r>
      <w:r>
        <w:rPr>
          <w:sz w:val="22"/>
          <w:szCs w:val="22"/>
        </w:rPr>
        <w:tab/>
      </w:r>
      <w:r>
        <w:rPr>
          <w:sz w:val="22"/>
          <w:szCs w:val="22"/>
        </w:rPr>
        <w:tab/>
        <w:t>Подпись                             ФИО полностью</w:t>
      </w:r>
    </w:p>
    <w:p w:rsidR="00AA7BA5" w:rsidRDefault="00AA7BA5" w:rsidP="00AA7BA5">
      <w:pPr>
        <w:autoSpaceDE w:val="0"/>
        <w:autoSpaceDN w:val="0"/>
        <w:adjustRightInd w:val="0"/>
        <w:jc w:val="both"/>
        <w:rPr>
          <w:sz w:val="22"/>
          <w:szCs w:val="22"/>
        </w:rPr>
      </w:pPr>
      <w:r>
        <w:rPr>
          <w:sz w:val="22"/>
          <w:szCs w:val="22"/>
        </w:rPr>
        <w:t>________________            ____________________    _________________________________</w:t>
      </w:r>
    </w:p>
    <w:p w:rsidR="00AA7BA5" w:rsidRDefault="00AA7BA5" w:rsidP="00AA7BA5">
      <w:pPr>
        <w:autoSpaceDE w:val="0"/>
        <w:autoSpaceDN w:val="0"/>
        <w:adjustRightInd w:val="0"/>
        <w:jc w:val="both"/>
        <w:rPr>
          <w:sz w:val="22"/>
          <w:szCs w:val="22"/>
        </w:rPr>
      </w:pPr>
      <w:r>
        <w:rPr>
          <w:sz w:val="22"/>
          <w:szCs w:val="22"/>
        </w:rPr>
        <w:t xml:space="preserve">Главный бухгалтер </w:t>
      </w:r>
      <w:r>
        <w:rPr>
          <w:sz w:val="22"/>
          <w:szCs w:val="22"/>
        </w:rPr>
        <w:tab/>
      </w:r>
      <w:r>
        <w:rPr>
          <w:sz w:val="22"/>
          <w:szCs w:val="22"/>
        </w:rPr>
        <w:tab/>
        <w:t>Подпись                             ФИО полностью</w:t>
      </w:r>
    </w:p>
    <w:p w:rsidR="00AA7BA5" w:rsidRDefault="00AA7BA5" w:rsidP="00AA7BA5">
      <w:pPr>
        <w:autoSpaceDE w:val="0"/>
        <w:autoSpaceDN w:val="0"/>
        <w:adjustRightInd w:val="0"/>
        <w:jc w:val="both"/>
        <w:rPr>
          <w:iCs/>
          <w:spacing w:val="-2"/>
          <w:sz w:val="22"/>
          <w:szCs w:val="22"/>
        </w:rPr>
      </w:pPr>
    </w:p>
    <w:p w:rsidR="00AA7BA5" w:rsidRDefault="00AA7BA5" w:rsidP="00AA7BA5">
      <w:pPr>
        <w:autoSpaceDE w:val="0"/>
        <w:autoSpaceDN w:val="0"/>
        <w:adjustRightInd w:val="0"/>
        <w:jc w:val="both"/>
        <w:rPr>
          <w:sz w:val="22"/>
          <w:szCs w:val="22"/>
        </w:rPr>
      </w:pPr>
      <w:r>
        <w:rPr>
          <w:iCs/>
          <w:spacing w:val="-2"/>
          <w:sz w:val="22"/>
          <w:szCs w:val="22"/>
        </w:rPr>
        <w:t>Место печати</w:t>
      </w:r>
    </w:p>
    <w:p w:rsidR="00AA7BA5" w:rsidRDefault="00AA7BA5" w:rsidP="00AA7BA5">
      <w:pPr>
        <w:ind w:right="-2"/>
        <w:jc w:val="center"/>
        <w:rPr>
          <w:sz w:val="22"/>
          <w:szCs w:val="22"/>
        </w:rPr>
      </w:pPr>
    </w:p>
    <w:p w:rsidR="00AA7BA5" w:rsidRDefault="00CE7A31" w:rsidP="00AA7BA5">
      <w:pPr>
        <w:ind w:right="-2"/>
        <w:jc w:val="center"/>
        <w:rPr>
          <w:sz w:val="22"/>
          <w:szCs w:val="22"/>
        </w:rPr>
      </w:pPr>
      <w:r>
        <w:rPr>
          <w:noProof/>
          <w:sz w:val="22"/>
          <w:szCs w:val="22"/>
        </w:rPr>
        <w:pict>
          <v:shape id="AutoShape 3" o:spid="_x0000_s1042" type="#_x0000_t32" style="position:absolute;left:0;text-align:left;margin-left:-3.45pt;margin-top:3.65pt;width:495pt;height:.75pt;flip:y;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" strokeweight="1.75pt"/>
        </w:pict>
      </w:r>
    </w:p>
    <w:p w:rsidR="00AA7BA5" w:rsidRPr="00C279C5" w:rsidRDefault="00AA7BA5" w:rsidP="00AA7BA5">
      <w:pPr>
        <w:ind w:right="-2"/>
        <w:jc w:val="center"/>
      </w:pPr>
    </w:p>
    <w:p w:rsidR="00AA7BA5" w:rsidRPr="00C279C5" w:rsidRDefault="00AA7BA5" w:rsidP="00AA7BA5">
      <w:pPr>
        <w:ind w:right="-2"/>
        <w:rPr>
          <w:b/>
        </w:rPr>
      </w:pPr>
      <w:r w:rsidRPr="00581C3D">
        <w:rPr>
          <w:b/>
        </w:rPr>
        <w:t xml:space="preserve">Форма банковской гарантии в обеспечение </w:t>
      </w:r>
      <w:r>
        <w:rPr>
          <w:b/>
        </w:rPr>
        <w:t xml:space="preserve">исполнения обязательства по </w:t>
      </w:r>
      <w:r w:rsidRPr="00581C3D">
        <w:rPr>
          <w:b/>
        </w:rPr>
        <w:t>возврат</w:t>
      </w:r>
      <w:r>
        <w:rPr>
          <w:b/>
        </w:rPr>
        <w:t>у</w:t>
      </w:r>
      <w:r w:rsidRPr="00581C3D">
        <w:rPr>
          <w:b/>
        </w:rPr>
        <w:t xml:space="preserve"> авансового платежа согласована</w:t>
      </w:r>
      <w:r w:rsidRPr="00C279C5">
        <w:rPr>
          <w:b/>
        </w:rPr>
        <w:t>:</w:t>
      </w:r>
    </w:p>
    <w:tbl>
      <w:tblPr>
        <w:tblW w:w="9322" w:type="dxa"/>
        <w:tblLook w:val="04A0"/>
      </w:tblPr>
      <w:tblGrid>
        <w:gridCol w:w="4361"/>
        <w:gridCol w:w="4961"/>
      </w:tblGrid>
      <w:tr w:rsidR="00AA7BA5" w:rsidRPr="00EE54C0" w:rsidTr="00AA7BA5">
        <w:tc>
          <w:tcPr>
            <w:tcW w:w="4361" w:type="dxa"/>
          </w:tcPr>
          <w:p w:rsidR="00AA7BA5" w:rsidRPr="00EE54C0" w:rsidRDefault="00AA7BA5" w:rsidP="00AA7BA5">
            <w:pPr>
              <w:pStyle w:val="afff0"/>
              <w:spacing w:after="0"/>
              <w:ind w:left="0"/>
              <w:jc w:val="center"/>
              <w:rPr>
                <w:rFonts w:ascii="Times New Roman" w:hAnsi="Times New Roman"/>
                <w:iCs/>
                <w:sz w:val="24"/>
                <w:szCs w:val="24"/>
              </w:rPr>
            </w:pPr>
            <w:r w:rsidRPr="00EE54C0">
              <w:rPr>
                <w:rFonts w:ascii="Times New Roman" w:hAnsi="Times New Roman"/>
                <w:b/>
                <w:sz w:val="24"/>
                <w:szCs w:val="24"/>
              </w:rPr>
              <w:t>ОТ   ЗАКАЗЧИКА:</w:t>
            </w:r>
          </w:p>
        </w:tc>
        <w:tc>
          <w:tcPr>
            <w:tcW w:w="4961" w:type="dxa"/>
          </w:tcPr>
          <w:p w:rsidR="00AA7BA5" w:rsidRPr="00EE54C0" w:rsidRDefault="00AA7BA5" w:rsidP="00AA7BA5">
            <w:pPr>
              <w:pStyle w:val="afff0"/>
              <w:spacing w:after="0"/>
              <w:ind w:left="0"/>
              <w:jc w:val="center"/>
              <w:rPr>
                <w:rFonts w:ascii="Times New Roman" w:hAnsi="Times New Roman"/>
                <w:b/>
                <w:iCs/>
                <w:sz w:val="24"/>
                <w:szCs w:val="24"/>
              </w:rPr>
            </w:pPr>
            <w:r w:rsidRPr="00EE54C0">
              <w:rPr>
                <w:rFonts w:ascii="Times New Roman" w:hAnsi="Times New Roman"/>
                <w:b/>
                <w:iCs/>
                <w:sz w:val="24"/>
                <w:szCs w:val="24"/>
              </w:rPr>
              <w:t>ОТ   ИСПОЛНИТЕЛЯ:</w:t>
            </w:r>
          </w:p>
        </w:tc>
      </w:tr>
      <w:tr w:rsidR="00AA7BA5" w:rsidRPr="00EE54C0" w:rsidTr="00AA7BA5">
        <w:tc>
          <w:tcPr>
            <w:tcW w:w="4361" w:type="dxa"/>
          </w:tcPr>
          <w:p w:rsidR="00AA7BA5" w:rsidRPr="00EE54C0" w:rsidRDefault="00AA7BA5" w:rsidP="00AA7BA5">
            <w:pPr>
              <w:pStyle w:val="afff0"/>
              <w:spacing w:after="0"/>
              <w:ind w:left="0"/>
              <w:jc w:val="center"/>
              <w:rPr>
                <w:rFonts w:ascii="Times New Roman" w:hAnsi="Times New Roman"/>
                <w:iCs/>
                <w:sz w:val="24"/>
                <w:szCs w:val="24"/>
              </w:rPr>
            </w:pPr>
            <w:r w:rsidRPr="00EE54C0">
              <w:rPr>
                <w:rFonts w:ascii="Times New Roman" w:hAnsi="Times New Roman"/>
                <w:bCs/>
                <w:i/>
                <w:iCs/>
                <w:sz w:val="24"/>
                <w:szCs w:val="24"/>
              </w:rPr>
              <w:t>(указывается должность и ФИО лица, правомочного подписывать договор)</w:t>
            </w:r>
          </w:p>
        </w:tc>
        <w:tc>
          <w:tcPr>
            <w:tcW w:w="4961" w:type="dxa"/>
          </w:tcPr>
          <w:p w:rsidR="00AA7BA5" w:rsidRPr="00EE54C0" w:rsidRDefault="00AA7BA5" w:rsidP="00AA7BA5">
            <w:pPr>
              <w:pStyle w:val="afff0"/>
              <w:spacing w:after="0"/>
              <w:ind w:left="0"/>
              <w:jc w:val="center"/>
              <w:rPr>
                <w:rFonts w:ascii="Times New Roman" w:hAnsi="Times New Roman"/>
                <w:iCs/>
                <w:sz w:val="24"/>
                <w:szCs w:val="24"/>
              </w:rPr>
            </w:pPr>
            <w:r w:rsidRPr="00EE54C0">
              <w:rPr>
                <w:rFonts w:ascii="Times New Roman" w:hAnsi="Times New Roman"/>
                <w:bCs/>
                <w:i/>
                <w:iCs/>
                <w:sz w:val="24"/>
                <w:szCs w:val="24"/>
              </w:rPr>
              <w:t>(указывается должность и ФИО лица, правомочного подписывать договор)</w:t>
            </w:r>
          </w:p>
        </w:tc>
      </w:tr>
      <w:tr w:rsidR="00AA7BA5" w:rsidRPr="00EE54C0" w:rsidTr="00AA7BA5">
        <w:tc>
          <w:tcPr>
            <w:tcW w:w="4361" w:type="dxa"/>
          </w:tcPr>
          <w:p w:rsidR="00AA7BA5" w:rsidRDefault="00AA7BA5" w:rsidP="00AA7BA5">
            <w:pPr>
              <w:pStyle w:val="1-31"/>
              <w:spacing w:line="240" w:lineRule="auto"/>
              <w:ind w:firstLine="0"/>
              <w:jc w:val="center"/>
              <w:rPr>
                <w:rFonts w:ascii="Times New Roman" w:hAnsi="Times New Roman"/>
                <w:szCs w:val="24"/>
              </w:rPr>
            </w:pPr>
            <w:r w:rsidRPr="00855CEC">
              <w:t>ОАО «АТОМПРОЕКТ»</w:t>
            </w:r>
          </w:p>
          <w:p w:rsidR="00AA7BA5" w:rsidRPr="00EE54C0" w:rsidRDefault="00AA7BA5" w:rsidP="00AA7BA5">
            <w:pPr>
              <w:pStyle w:val="afff0"/>
              <w:spacing w:after="0"/>
              <w:ind w:left="0"/>
              <w:jc w:val="center"/>
              <w:rPr>
                <w:rFonts w:ascii="Times New Roman" w:hAnsi="Times New Roman"/>
                <w:iCs/>
                <w:sz w:val="24"/>
                <w:szCs w:val="24"/>
              </w:rPr>
            </w:pPr>
          </w:p>
        </w:tc>
        <w:tc>
          <w:tcPr>
            <w:tcW w:w="4961" w:type="dxa"/>
          </w:tcPr>
          <w:p w:rsidR="00AA7BA5" w:rsidRPr="00EE54C0" w:rsidRDefault="00AA7BA5" w:rsidP="00AA7BA5">
            <w:pPr>
              <w:jc w:val="center"/>
              <w:rPr>
                <w:iCs/>
              </w:rPr>
            </w:pPr>
            <w:r w:rsidRPr="00EE54C0">
              <w:t>Наименование организации</w:t>
            </w:r>
          </w:p>
        </w:tc>
      </w:tr>
      <w:tr w:rsidR="00AA7BA5" w:rsidRPr="00EE54C0" w:rsidTr="00AA7BA5">
        <w:tc>
          <w:tcPr>
            <w:tcW w:w="4361" w:type="dxa"/>
          </w:tcPr>
          <w:p w:rsidR="00AA7BA5" w:rsidRPr="00EE54C0" w:rsidRDefault="00AA7BA5" w:rsidP="00AA7BA5">
            <w:pPr>
              <w:pStyle w:val="1-31"/>
              <w:spacing w:line="240" w:lineRule="auto"/>
              <w:ind w:firstLine="0"/>
              <w:jc w:val="center"/>
              <w:rPr>
                <w:rFonts w:ascii="Times New Roman" w:hAnsi="Times New Roman"/>
                <w:iCs/>
                <w:szCs w:val="24"/>
              </w:rPr>
            </w:pPr>
            <w:r w:rsidRPr="00EE54C0">
              <w:rPr>
                <w:rFonts w:ascii="Times New Roman" w:hAnsi="Times New Roman"/>
                <w:szCs w:val="24"/>
              </w:rPr>
              <w:t>______________________    Ф.И.О.</w:t>
            </w:r>
          </w:p>
        </w:tc>
        <w:tc>
          <w:tcPr>
            <w:tcW w:w="4961" w:type="dxa"/>
          </w:tcPr>
          <w:p w:rsidR="00AA7BA5" w:rsidRPr="00EE54C0" w:rsidRDefault="00AA7BA5" w:rsidP="00AA7BA5">
            <w:pPr>
              <w:pStyle w:val="1-31"/>
              <w:spacing w:line="240" w:lineRule="auto"/>
              <w:ind w:firstLine="0"/>
              <w:jc w:val="center"/>
              <w:rPr>
                <w:rFonts w:ascii="Times New Roman" w:hAnsi="Times New Roman"/>
                <w:iCs/>
                <w:szCs w:val="24"/>
              </w:rPr>
            </w:pPr>
            <w:r w:rsidRPr="00EE54C0">
              <w:rPr>
                <w:rFonts w:ascii="Times New Roman" w:hAnsi="Times New Roman"/>
                <w:szCs w:val="24"/>
              </w:rPr>
              <w:t>______________________    Ф.И.О.</w:t>
            </w:r>
          </w:p>
        </w:tc>
      </w:tr>
    </w:tbl>
    <w:p w:rsidR="00AA7BA5" w:rsidRDefault="00AA7BA5" w:rsidP="00AA7BA5">
      <w:pPr>
        <w:rPr>
          <w:b/>
          <w:sz w:val="22"/>
          <w:szCs w:val="22"/>
          <w:lang w:val="en-US"/>
        </w:rPr>
      </w:pPr>
    </w:p>
    <w:p w:rsidR="00AA7BA5" w:rsidRDefault="00AA7BA5" w:rsidP="00AA7BA5">
      <w:pPr>
        <w:rPr>
          <w:b/>
          <w:sz w:val="22"/>
          <w:szCs w:val="22"/>
        </w:rPr>
      </w:pPr>
      <w:r>
        <w:rPr>
          <w:b/>
          <w:sz w:val="22"/>
          <w:szCs w:val="22"/>
        </w:rPr>
        <w:br w:type="page"/>
      </w:r>
    </w:p>
    <w:p w:rsidR="00AA7BA5" w:rsidRDefault="00AA7BA5" w:rsidP="00AA7BA5">
      <w:pPr>
        <w:spacing w:before="240"/>
        <w:jc w:val="center"/>
        <w:rPr>
          <w:b/>
          <w:sz w:val="22"/>
          <w:szCs w:val="22"/>
        </w:rPr>
      </w:pPr>
    </w:p>
    <w:p w:rsidR="00AA7BA5" w:rsidRPr="00AA7BA5" w:rsidRDefault="00AA7BA5" w:rsidP="00AA7BA5">
      <w:pPr>
        <w:pStyle w:val="6"/>
        <w:jc w:val="right"/>
        <w:rPr>
          <w:b w:val="0"/>
          <w:i/>
        </w:rPr>
      </w:pPr>
      <w:r>
        <w:t>Приложение №</w:t>
      </w:r>
      <w:r w:rsidRPr="00AA7BA5">
        <w:t>8</w:t>
      </w:r>
    </w:p>
    <w:p w:rsidR="00AA7BA5" w:rsidRPr="00AF293A" w:rsidRDefault="00AA7BA5" w:rsidP="00AA7BA5">
      <w:pPr>
        <w:widowControl w:val="0"/>
        <w:jc w:val="right"/>
        <w:rPr>
          <w:bCs/>
        </w:rPr>
      </w:pPr>
      <w:r w:rsidRPr="00AF293A">
        <w:rPr>
          <w:bCs/>
        </w:rPr>
        <w:t>к договору № ______________________</w:t>
      </w:r>
    </w:p>
    <w:p w:rsidR="00AA7BA5" w:rsidRPr="00AF293A" w:rsidRDefault="00AA7BA5" w:rsidP="00AA7BA5">
      <w:pPr>
        <w:widowControl w:val="0"/>
        <w:jc w:val="right"/>
        <w:rPr>
          <w:bCs/>
        </w:rPr>
      </w:pPr>
      <w:r w:rsidRPr="00AF293A">
        <w:rPr>
          <w:bCs/>
        </w:rPr>
        <w:t>от ________________</w:t>
      </w:r>
    </w:p>
    <w:p w:rsidR="00AA7BA5" w:rsidRPr="008F5E37" w:rsidRDefault="00AA7BA5" w:rsidP="00AA7BA5">
      <w:pPr>
        <w:pStyle w:val="6"/>
      </w:pPr>
      <w:r w:rsidRPr="009146ED">
        <w:t xml:space="preserve">Форма </w:t>
      </w:r>
      <w:r>
        <w:t>договора поручительства в обеспечение исполнения обязательства по возврату авансового платежа</w:t>
      </w:r>
    </w:p>
    <w:p w:rsidR="00AA7BA5" w:rsidRDefault="00CE7A31" w:rsidP="00AA7BA5">
      <w:pPr>
        <w:jc w:val="center"/>
        <w:rPr>
          <w:b/>
        </w:rPr>
      </w:pPr>
      <w:r>
        <w:rPr>
          <w:b/>
          <w:noProof/>
        </w:rPr>
        <w:pict>
          <v:shape id="AutoShape 4" o:spid="_x0000_s1045" type="#_x0000_t32" style="position:absolute;left:0;text-align:left;margin-left:14.55pt;margin-top:9.55pt;width:495pt;height:.75pt;flip:y;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" strokeweight="1.75pt"/>
        </w:pict>
      </w:r>
    </w:p>
    <w:p w:rsidR="00AA7BA5" w:rsidRPr="00324CE2" w:rsidRDefault="00AA7BA5" w:rsidP="00AA7BA5">
      <w:pPr>
        <w:jc w:val="center"/>
        <w:rPr>
          <w:b/>
        </w:rPr>
      </w:pPr>
    </w:p>
    <w:p w:rsidR="00AA7BA5" w:rsidRPr="00E326B1" w:rsidRDefault="00AA7BA5" w:rsidP="00AA7BA5">
      <w:pPr>
        <w:jc w:val="center"/>
        <w:rPr>
          <w:b/>
          <w:sz w:val="22"/>
          <w:szCs w:val="22"/>
        </w:rPr>
      </w:pPr>
      <w:r w:rsidRPr="00E326B1">
        <w:rPr>
          <w:b/>
          <w:sz w:val="22"/>
          <w:szCs w:val="22"/>
        </w:rPr>
        <w:t>ДОГОВОР ПОРУЧИТЕЛЬСТВА № ____/__________</w:t>
      </w:r>
    </w:p>
    <w:p w:rsidR="00AA7BA5" w:rsidRPr="00E326B1" w:rsidRDefault="00AA7BA5" w:rsidP="00AA7BA5">
      <w:pPr>
        <w:jc w:val="center"/>
        <w:rPr>
          <w:b/>
          <w:sz w:val="22"/>
          <w:szCs w:val="22"/>
        </w:rPr>
      </w:pPr>
    </w:p>
    <w:p w:rsidR="00AA7BA5" w:rsidRPr="00E326B1" w:rsidRDefault="00AA7BA5" w:rsidP="00AA7BA5">
      <w:pPr>
        <w:jc w:val="center"/>
        <w:rPr>
          <w:sz w:val="22"/>
          <w:szCs w:val="22"/>
        </w:rPr>
      </w:pPr>
      <w:r w:rsidRPr="00E326B1">
        <w:rPr>
          <w:sz w:val="22"/>
          <w:szCs w:val="22"/>
        </w:rPr>
        <w:t>г. Москва</w:t>
      </w:r>
      <w:r w:rsidRPr="00E326B1">
        <w:rPr>
          <w:sz w:val="22"/>
          <w:szCs w:val="22"/>
        </w:rPr>
        <w:tab/>
      </w:r>
      <w:r w:rsidRPr="00E326B1">
        <w:rPr>
          <w:sz w:val="22"/>
          <w:szCs w:val="22"/>
        </w:rPr>
        <w:tab/>
      </w:r>
      <w:r w:rsidRPr="00E326B1">
        <w:rPr>
          <w:sz w:val="22"/>
          <w:szCs w:val="22"/>
        </w:rPr>
        <w:tab/>
      </w:r>
      <w:r w:rsidRPr="00E326B1">
        <w:rPr>
          <w:sz w:val="22"/>
          <w:szCs w:val="22"/>
        </w:rPr>
        <w:tab/>
      </w:r>
      <w:r w:rsidRPr="00E326B1">
        <w:rPr>
          <w:sz w:val="22"/>
          <w:szCs w:val="22"/>
        </w:rPr>
        <w:tab/>
      </w:r>
      <w:r w:rsidRPr="00E326B1">
        <w:rPr>
          <w:sz w:val="22"/>
          <w:szCs w:val="22"/>
        </w:rPr>
        <w:tab/>
      </w:r>
      <w:r w:rsidRPr="00E326B1">
        <w:rPr>
          <w:sz w:val="22"/>
          <w:szCs w:val="22"/>
        </w:rPr>
        <w:tab/>
        <w:t xml:space="preserve">                   «__» _________ 201_ г.</w:t>
      </w:r>
    </w:p>
    <w:p w:rsidR="00AA7BA5" w:rsidRPr="00E326B1" w:rsidRDefault="00AA7BA5" w:rsidP="00AA7BA5">
      <w:pPr>
        <w:pStyle w:val="33"/>
        <w:rPr>
          <w:b/>
          <w:bCs/>
          <w:color w:val="auto"/>
          <w:sz w:val="22"/>
          <w:szCs w:val="22"/>
          <w:u w:val="none"/>
        </w:rPr>
      </w:pPr>
    </w:p>
    <w:p w:rsidR="00AA7BA5" w:rsidRPr="00E326B1" w:rsidRDefault="00AA7BA5" w:rsidP="00AA7BA5">
      <w:pPr>
        <w:pStyle w:val="33"/>
        <w:rPr>
          <w:color w:val="auto"/>
          <w:sz w:val="22"/>
          <w:szCs w:val="22"/>
          <w:u w:val="none"/>
        </w:rPr>
      </w:pPr>
      <w:r w:rsidRPr="00E326B1">
        <w:rPr>
          <w:b/>
          <w:bCs/>
          <w:color w:val="auto"/>
          <w:sz w:val="22"/>
          <w:szCs w:val="22"/>
          <w:u w:val="none"/>
        </w:rPr>
        <w:t xml:space="preserve">Открытое акционерное общество «Атомный энергопромышленный комплекс» </w:t>
      </w:r>
      <w:r w:rsidRPr="00E326B1">
        <w:rPr>
          <w:bCs/>
          <w:iCs/>
          <w:color w:val="auto"/>
          <w:sz w:val="22"/>
          <w:szCs w:val="22"/>
          <w:u w:val="none"/>
        </w:rPr>
        <w:t>(ОАО «</w:t>
      </w:r>
      <w:proofErr w:type="spellStart"/>
      <w:r w:rsidRPr="00E326B1">
        <w:rPr>
          <w:bCs/>
          <w:iCs/>
          <w:color w:val="auto"/>
          <w:sz w:val="22"/>
          <w:szCs w:val="22"/>
          <w:u w:val="none"/>
        </w:rPr>
        <w:t>Атомэнергопром</w:t>
      </w:r>
      <w:proofErr w:type="spellEnd"/>
      <w:r w:rsidRPr="00E326B1">
        <w:rPr>
          <w:bCs/>
          <w:iCs/>
          <w:color w:val="auto"/>
          <w:sz w:val="22"/>
          <w:szCs w:val="22"/>
          <w:u w:val="none"/>
        </w:rPr>
        <w:t>»),</w:t>
      </w:r>
      <w:r w:rsidRPr="00E326B1">
        <w:rPr>
          <w:bCs/>
          <w:color w:val="auto"/>
          <w:sz w:val="22"/>
          <w:szCs w:val="22"/>
          <w:u w:val="none"/>
        </w:rPr>
        <w:t xml:space="preserve"> именуемое в дальнейшем «Поручитель», </w:t>
      </w:r>
      <w:r w:rsidRPr="00E326B1">
        <w:rPr>
          <w:color w:val="auto"/>
          <w:sz w:val="22"/>
          <w:szCs w:val="22"/>
          <w:u w:val="none"/>
        </w:rPr>
        <w:t xml:space="preserve">в лице помощника Директора по работе с банками и финансовыми рынками </w:t>
      </w:r>
      <w:proofErr w:type="spellStart"/>
      <w:r w:rsidRPr="00E326B1">
        <w:rPr>
          <w:b/>
          <w:color w:val="auto"/>
          <w:sz w:val="22"/>
          <w:szCs w:val="22"/>
          <w:u w:val="none"/>
        </w:rPr>
        <w:t>Барабанова</w:t>
      </w:r>
      <w:proofErr w:type="spellEnd"/>
      <w:r w:rsidRPr="00E326B1">
        <w:rPr>
          <w:b/>
          <w:color w:val="auto"/>
          <w:sz w:val="22"/>
          <w:szCs w:val="22"/>
          <w:u w:val="none"/>
        </w:rPr>
        <w:t xml:space="preserve"> Олега Станиславовича</w:t>
      </w:r>
      <w:r w:rsidRPr="00E326B1">
        <w:rPr>
          <w:color w:val="auto"/>
          <w:sz w:val="22"/>
          <w:szCs w:val="22"/>
          <w:u w:val="none"/>
        </w:rPr>
        <w:t>, действующего на основании доверенности от 01</w:t>
      </w:r>
      <w:r w:rsidRPr="00E326B1">
        <w:rPr>
          <w:bCs/>
          <w:iCs/>
          <w:color w:val="auto"/>
          <w:sz w:val="22"/>
          <w:szCs w:val="22"/>
          <w:u w:val="none"/>
        </w:rPr>
        <w:t>.03.2013 № 5/56/2013-ДОВ</w:t>
      </w:r>
      <w:r w:rsidRPr="00E326B1">
        <w:rPr>
          <w:color w:val="auto"/>
          <w:sz w:val="22"/>
          <w:szCs w:val="22"/>
          <w:u w:val="none"/>
        </w:rPr>
        <w:t xml:space="preserve">, </w:t>
      </w:r>
      <w:r w:rsidRPr="00E326B1">
        <w:rPr>
          <w:bCs/>
          <w:color w:val="auto"/>
          <w:sz w:val="22"/>
          <w:szCs w:val="22"/>
          <w:u w:val="none"/>
        </w:rPr>
        <w:t>с одной стороны</w:t>
      </w:r>
      <w:r w:rsidRPr="00E326B1">
        <w:rPr>
          <w:color w:val="auto"/>
          <w:sz w:val="22"/>
          <w:szCs w:val="22"/>
          <w:u w:val="none"/>
        </w:rPr>
        <w:t>,</w:t>
      </w:r>
    </w:p>
    <w:p w:rsidR="00AA7BA5" w:rsidRPr="00E326B1" w:rsidRDefault="00AA7BA5" w:rsidP="00AA7BA5">
      <w:pPr>
        <w:pStyle w:val="33"/>
        <w:rPr>
          <w:color w:val="auto"/>
          <w:sz w:val="22"/>
          <w:szCs w:val="22"/>
          <w:u w:val="none"/>
        </w:rPr>
      </w:pPr>
      <w:proofErr w:type="gramStart"/>
      <w:r w:rsidRPr="00E326B1">
        <w:rPr>
          <w:b/>
          <w:bCs/>
          <w:color w:val="auto"/>
          <w:sz w:val="22"/>
          <w:szCs w:val="22"/>
          <w:u w:val="none"/>
        </w:rPr>
        <w:t xml:space="preserve">«__________________________________» </w:t>
      </w:r>
      <w:r w:rsidRPr="00E326B1">
        <w:rPr>
          <w:bCs/>
          <w:iCs/>
          <w:color w:val="auto"/>
          <w:sz w:val="22"/>
          <w:szCs w:val="22"/>
          <w:u w:val="none"/>
        </w:rPr>
        <w:t>(«____________»),</w:t>
      </w:r>
      <w:r w:rsidRPr="00E326B1">
        <w:rPr>
          <w:bCs/>
          <w:color w:val="auto"/>
          <w:sz w:val="22"/>
          <w:szCs w:val="22"/>
          <w:u w:val="none"/>
        </w:rPr>
        <w:t xml:space="preserve"> именуемое в </w:t>
      </w:r>
      <w:r w:rsidRPr="00E326B1">
        <w:rPr>
          <w:color w:val="auto"/>
          <w:sz w:val="22"/>
          <w:szCs w:val="22"/>
          <w:u w:val="none"/>
        </w:rPr>
        <w:t>дальнейшем «Должник», в лице _____________________________________, действующего на основании _____________, со второй стороны,</w:t>
      </w:r>
      <w:r w:rsidRPr="00E326B1">
        <w:rPr>
          <w:snapToGrid w:val="0"/>
          <w:color w:val="auto"/>
          <w:sz w:val="22"/>
          <w:szCs w:val="22"/>
          <w:u w:val="none"/>
        </w:rPr>
        <w:t xml:space="preserve"> и</w:t>
      </w:r>
      <w:proofErr w:type="gramEnd"/>
    </w:p>
    <w:p w:rsidR="00AA7BA5" w:rsidRPr="00E326B1" w:rsidRDefault="00AA7BA5" w:rsidP="00AA7BA5">
      <w:pPr>
        <w:pStyle w:val="33"/>
        <w:rPr>
          <w:b/>
          <w:color w:val="auto"/>
          <w:sz w:val="22"/>
          <w:szCs w:val="22"/>
          <w:u w:val="none"/>
        </w:rPr>
      </w:pPr>
      <w:r w:rsidRPr="00423B40">
        <w:rPr>
          <w:color w:val="auto"/>
          <w:sz w:val="22"/>
          <w:szCs w:val="22"/>
          <w:u w:val="none"/>
        </w:rPr>
        <w:t>Открытое акционерное общество «Научно-исследовательский и проектно-конструкторский институт энергетических технологий «АТОМПРОЕКТ» (</w:t>
      </w:r>
      <w:r w:rsidRPr="00423B40">
        <w:rPr>
          <w:b/>
          <w:color w:val="auto"/>
          <w:sz w:val="22"/>
          <w:szCs w:val="22"/>
          <w:u w:val="none"/>
        </w:rPr>
        <w:t>ОАО «АТОМПРОЕКТ»</w:t>
      </w:r>
      <w:r w:rsidRPr="00423B40">
        <w:rPr>
          <w:color w:val="auto"/>
          <w:sz w:val="22"/>
          <w:szCs w:val="22"/>
          <w:u w:val="none"/>
        </w:rPr>
        <w:t xml:space="preserve">), </w:t>
      </w:r>
      <w:r w:rsidRPr="00423B40">
        <w:rPr>
          <w:bCs/>
          <w:iCs/>
          <w:color w:val="auto"/>
          <w:sz w:val="22"/>
          <w:szCs w:val="22"/>
          <w:u w:val="none"/>
        </w:rPr>
        <w:t>далее</w:t>
      </w:r>
      <w:r w:rsidRPr="00E326B1">
        <w:rPr>
          <w:bCs/>
          <w:iCs/>
          <w:color w:val="auto"/>
          <w:sz w:val="22"/>
          <w:szCs w:val="22"/>
          <w:u w:val="none"/>
        </w:rPr>
        <w:t xml:space="preserve"> именуемое «Кредитор», </w:t>
      </w:r>
      <w:r w:rsidRPr="00E326B1">
        <w:rPr>
          <w:color w:val="auto"/>
          <w:sz w:val="22"/>
          <w:szCs w:val="22"/>
          <w:u w:val="none"/>
        </w:rPr>
        <w:t xml:space="preserve">в лице </w:t>
      </w:r>
      <w:r>
        <w:rPr>
          <w:color w:val="auto"/>
          <w:sz w:val="22"/>
          <w:szCs w:val="22"/>
          <w:u w:val="none"/>
        </w:rPr>
        <w:t>г</w:t>
      </w:r>
      <w:r w:rsidRPr="00E326B1">
        <w:rPr>
          <w:color w:val="auto"/>
          <w:sz w:val="22"/>
          <w:szCs w:val="22"/>
          <w:u w:val="none"/>
        </w:rPr>
        <w:t xml:space="preserve">енерального директора </w:t>
      </w:r>
      <w:r w:rsidRPr="00E326B1">
        <w:rPr>
          <w:b/>
          <w:color w:val="auto"/>
          <w:sz w:val="22"/>
          <w:szCs w:val="22"/>
          <w:u w:val="none"/>
        </w:rPr>
        <w:t>Онуфриенко Сергея Викторовича</w:t>
      </w:r>
      <w:r w:rsidRPr="00E326B1">
        <w:rPr>
          <w:color w:val="auto"/>
          <w:sz w:val="22"/>
          <w:szCs w:val="22"/>
          <w:u w:val="none"/>
        </w:rPr>
        <w:t>, действующего на основании Устава, с третьей стороны,</w:t>
      </w:r>
    </w:p>
    <w:p w:rsidR="00AA7BA5" w:rsidRPr="00E326B1" w:rsidRDefault="00AA7BA5" w:rsidP="00AA7BA5">
      <w:pPr>
        <w:pStyle w:val="25"/>
        <w:ind w:firstLine="709"/>
        <w:rPr>
          <w:snapToGrid w:val="0"/>
          <w:sz w:val="22"/>
          <w:szCs w:val="22"/>
        </w:rPr>
      </w:pPr>
      <w:r w:rsidRPr="00E326B1">
        <w:rPr>
          <w:snapToGrid w:val="0"/>
          <w:sz w:val="22"/>
          <w:szCs w:val="22"/>
        </w:rPr>
        <w:t>вместе именуемые в дальнейшем Стороны, а по отдельности Сторона, заключили настоящий договор поручительства (далее – Поручительство) о нижеследующем:</w:t>
      </w:r>
    </w:p>
    <w:p w:rsidR="00AA7BA5" w:rsidRPr="00E326B1" w:rsidRDefault="00AA7BA5" w:rsidP="00AA7BA5">
      <w:pPr>
        <w:pStyle w:val="25"/>
        <w:rPr>
          <w:snapToGrid w:val="0"/>
          <w:sz w:val="22"/>
          <w:szCs w:val="22"/>
        </w:rPr>
      </w:pPr>
    </w:p>
    <w:p w:rsidR="00AA7BA5" w:rsidRPr="00E326B1" w:rsidRDefault="00AA7BA5" w:rsidP="004C0C5E">
      <w:pPr>
        <w:widowControl w:val="0"/>
        <w:numPr>
          <w:ilvl w:val="0"/>
          <w:numId w:val="93"/>
        </w:numPr>
        <w:ind w:left="357" w:hanging="357"/>
        <w:jc w:val="center"/>
        <w:rPr>
          <w:b/>
          <w:sz w:val="22"/>
          <w:szCs w:val="22"/>
        </w:rPr>
      </w:pPr>
      <w:r w:rsidRPr="00E326B1">
        <w:rPr>
          <w:b/>
          <w:sz w:val="22"/>
          <w:szCs w:val="22"/>
        </w:rPr>
        <w:t>ПРЕДМЕТ ДОГОВОРА</w:t>
      </w:r>
    </w:p>
    <w:p w:rsidR="00AA7BA5" w:rsidRPr="00E326B1" w:rsidRDefault="00AA7BA5" w:rsidP="00AA7BA5">
      <w:pPr>
        <w:ind w:firstLine="708"/>
        <w:jc w:val="both"/>
        <w:rPr>
          <w:sz w:val="22"/>
          <w:szCs w:val="22"/>
        </w:rPr>
      </w:pPr>
      <w:r w:rsidRPr="00E326B1">
        <w:rPr>
          <w:sz w:val="22"/>
          <w:szCs w:val="22"/>
        </w:rPr>
        <w:t xml:space="preserve">1.1. В пределах, установленных п. 1.2 Поручительства, Поручитель обязуется отвечать перед </w:t>
      </w:r>
      <w:r w:rsidRPr="007E06CE">
        <w:rPr>
          <w:sz w:val="22"/>
          <w:szCs w:val="22"/>
        </w:rPr>
        <w:t xml:space="preserve">Кредитором за ненадлежащее исполнение Должником его обязательств по Основному договору </w:t>
      </w:r>
      <w:r w:rsidRPr="007E06CE">
        <w:rPr>
          <w:b/>
          <w:sz w:val="22"/>
          <w:szCs w:val="22"/>
          <w:u w:val="single"/>
        </w:rPr>
        <w:t>в части возврату Кредитору суммы перечисленного аванса</w:t>
      </w:r>
      <w:r w:rsidRPr="007E06CE">
        <w:rPr>
          <w:sz w:val="22"/>
          <w:szCs w:val="22"/>
        </w:rPr>
        <w:t>.</w:t>
      </w:r>
    </w:p>
    <w:p w:rsidR="00AA7BA5" w:rsidRPr="00E326B1" w:rsidRDefault="00AA7BA5" w:rsidP="00AA7BA5">
      <w:pPr>
        <w:ind w:firstLine="708"/>
        <w:jc w:val="both"/>
        <w:rPr>
          <w:sz w:val="22"/>
          <w:szCs w:val="22"/>
        </w:rPr>
      </w:pPr>
      <w:r w:rsidRPr="00E326B1">
        <w:rPr>
          <w:sz w:val="22"/>
          <w:szCs w:val="22"/>
        </w:rPr>
        <w:t xml:space="preserve">Основной договор – </w:t>
      </w:r>
      <w:sdt>
        <w:sdtPr>
          <w:rPr>
            <w:sz w:val="22"/>
            <w:szCs w:val="22"/>
          </w:rPr>
          <w:id w:val="14063679"/>
          <w:placeholder>
            <w:docPart w:val="877B84FE8E4C4477A479C970E1A02DE7"/>
          </w:placeholder>
        </w:sdtPr>
        <w:sdtContent>
          <w:r w:rsidRPr="00E326B1">
            <w:rPr>
              <w:color w:val="FF0000"/>
              <w:sz w:val="22"/>
              <w:szCs w:val="22"/>
            </w:rPr>
            <w:t>(</w:t>
          </w:r>
          <w:r w:rsidRPr="00E326B1">
            <w:rPr>
              <w:b/>
              <w:i/>
              <w:color w:val="FF0000"/>
              <w:sz w:val="22"/>
              <w:szCs w:val="22"/>
            </w:rPr>
            <w:t>указывается титульное название договора и дата</w:t>
          </w:r>
          <w:r w:rsidRPr="00E326B1">
            <w:rPr>
              <w:color w:val="FF0000"/>
              <w:sz w:val="22"/>
              <w:szCs w:val="22"/>
            </w:rPr>
            <w:t>):</w:t>
          </w:r>
          <w:r w:rsidRPr="00E326B1">
            <w:rPr>
              <w:sz w:val="22"/>
              <w:szCs w:val="22"/>
            </w:rPr>
            <w:t xml:space="preserve"> договор поставки / подряда / возмездного оказания услуг от 01.01.2000</w:t>
          </w:r>
        </w:sdtContent>
      </w:sdt>
      <w:r w:rsidRPr="00E326B1">
        <w:rPr>
          <w:sz w:val="22"/>
          <w:szCs w:val="22"/>
        </w:rPr>
        <w:t>, заключенный между Должником и Кредитором:</w:t>
      </w:r>
    </w:p>
    <w:p w:rsidR="00AA7BA5" w:rsidRPr="00E326B1" w:rsidRDefault="00AA7BA5" w:rsidP="00AA7BA5">
      <w:pPr>
        <w:ind w:firstLine="708"/>
        <w:jc w:val="both"/>
        <w:rPr>
          <w:sz w:val="22"/>
          <w:szCs w:val="22"/>
        </w:rPr>
      </w:pPr>
      <w:r w:rsidRPr="00E326B1">
        <w:rPr>
          <w:sz w:val="22"/>
          <w:szCs w:val="22"/>
        </w:rPr>
        <w:t xml:space="preserve">на </w:t>
      </w:r>
      <w:sdt>
        <w:sdtPr>
          <w:rPr>
            <w:sz w:val="22"/>
            <w:szCs w:val="22"/>
          </w:rPr>
          <w:id w:val="14063680"/>
          <w:placeholder>
            <w:docPart w:val="877B84FE8E4C4477A479C970E1A02DE7"/>
          </w:placeholder>
        </w:sdtPr>
        <w:sdtContent>
          <w:r w:rsidRPr="00E326B1">
            <w:rPr>
              <w:sz w:val="22"/>
              <w:szCs w:val="22"/>
            </w:rPr>
            <w:t>(</w:t>
          </w:r>
          <w:r w:rsidRPr="00E326B1">
            <w:rPr>
              <w:b/>
              <w:i/>
              <w:color w:val="FF0000"/>
              <w:sz w:val="22"/>
              <w:szCs w:val="22"/>
            </w:rPr>
            <w:t>указывается предмет</w:t>
          </w:r>
          <w:r w:rsidRPr="00E326B1">
            <w:rPr>
              <w:sz w:val="22"/>
              <w:szCs w:val="22"/>
            </w:rPr>
            <w:t>): поставку товаров / выполнение работ / оказание услуг</w:t>
          </w:r>
        </w:sdtContent>
      </w:sdt>
      <w:r w:rsidRPr="00E326B1">
        <w:rPr>
          <w:sz w:val="22"/>
          <w:szCs w:val="22"/>
        </w:rPr>
        <w:t xml:space="preserve">, </w:t>
      </w:r>
    </w:p>
    <w:p w:rsidR="00AA7BA5" w:rsidRPr="00E326B1" w:rsidRDefault="00AA7BA5" w:rsidP="00AA7BA5">
      <w:pPr>
        <w:ind w:firstLine="708"/>
        <w:jc w:val="both"/>
        <w:rPr>
          <w:sz w:val="22"/>
          <w:szCs w:val="22"/>
        </w:rPr>
      </w:pPr>
      <w:r w:rsidRPr="00E326B1">
        <w:rPr>
          <w:sz w:val="22"/>
          <w:szCs w:val="22"/>
        </w:rPr>
        <w:t xml:space="preserve">с общей ценой договора </w:t>
      </w:r>
      <w:sdt>
        <w:sdtPr>
          <w:rPr>
            <w:sz w:val="22"/>
            <w:szCs w:val="22"/>
          </w:rPr>
          <w:id w:val="14063681"/>
          <w:placeholder>
            <w:docPart w:val="877B84FE8E4C4477A479C970E1A02DE7"/>
          </w:placeholder>
        </w:sdtPr>
        <w:sdtContent>
          <w:r w:rsidRPr="00E326B1">
            <w:rPr>
              <w:sz w:val="22"/>
              <w:szCs w:val="22"/>
            </w:rPr>
            <w:t>(</w:t>
          </w:r>
          <w:r w:rsidRPr="00E326B1">
            <w:rPr>
              <w:b/>
              <w:i/>
              <w:color w:val="FF0000"/>
              <w:sz w:val="22"/>
              <w:szCs w:val="22"/>
            </w:rPr>
            <w:t>только полная цена с НДС</w:t>
          </w:r>
          <w:proofErr w:type="gramStart"/>
          <w:r w:rsidRPr="00E326B1">
            <w:rPr>
              <w:b/>
              <w:i/>
              <w:sz w:val="22"/>
              <w:szCs w:val="22"/>
            </w:rPr>
            <w:t>!</w:t>
          </w:r>
          <w:r w:rsidRPr="00E326B1">
            <w:rPr>
              <w:sz w:val="22"/>
              <w:szCs w:val="22"/>
            </w:rPr>
            <w:t xml:space="preserve">):___ (___) </w:t>
          </w:r>
          <w:proofErr w:type="gramEnd"/>
          <w:r w:rsidRPr="00E326B1">
            <w:rPr>
              <w:sz w:val="22"/>
              <w:szCs w:val="22"/>
            </w:rPr>
            <w:t>рублей 00 копеек</w:t>
          </w:r>
        </w:sdtContent>
      </w:sdt>
      <w:r w:rsidRPr="00E326B1">
        <w:rPr>
          <w:sz w:val="22"/>
          <w:szCs w:val="22"/>
        </w:rPr>
        <w:t xml:space="preserve"> с учетом НДС.</w:t>
      </w:r>
    </w:p>
    <w:p w:rsidR="00AA7BA5" w:rsidRPr="00E326B1" w:rsidRDefault="00AA7BA5" w:rsidP="00AA7BA5">
      <w:pPr>
        <w:ind w:firstLine="709"/>
        <w:jc w:val="both"/>
        <w:rPr>
          <w:sz w:val="22"/>
          <w:szCs w:val="22"/>
        </w:rPr>
      </w:pPr>
      <w:r w:rsidRPr="00E326B1">
        <w:rPr>
          <w:sz w:val="22"/>
          <w:szCs w:val="22"/>
        </w:rPr>
        <w:t xml:space="preserve">1.2. Основанием ответственности Поручителя является неисполнение или ненадлежащее исполнение Должником своих обязательств по Основному договору </w:t>
      </w:r>
      <w:sdt>
        <w:sdtPr>
          <w:rPr>
            <w:sz w:val="22"/>
            <w:szCs w:val="22"/>
          </w:rPr>
          <w:id w:val="14063682"/>
          <w:placeholder>
            <w:docPart w:val="877B84FE8E4C4477A479C970E1A02DE7"/>
          </w:placeholder>
        </w:sdtPr>
        <w:sdtContent>
          <w:r w:rsidRPr="00E326B1">
            <w:rPr>
              <w:sz w:val="22"/>
              <w:szCs w:val="22"/>
            </w:rPr>
            <w:t>(</w:t>
          </w:r>
          <w:r w:rsidRPr="00E326B1">
            <w:rPr>
              <w:b/>
              <w:i/>
              <w:color w:val="FF0000"/>
              <w:sz w:val="22"/>
              <w:szCs w:val="22"/>
            </w:rPr>
            <w:t>если обеспечиваются не все обязательства по договору, здесь их необходимо конкретизировать или удалить текст</w:t>
          </w:r>
          <w:r w:rsidRPr="00E326B1">
            <w:rPr>
              <w:sz w:val="22"/>
              <w:szCs w:val="22"/>
            </w:rPr>
            <w:t>) в части возврата аванса / гарантийного обслуживания</w:t>
          </w:r>
        </w:sdtContent>
      </w:sdt>
      <w:r w:rsidRPr="00E326B1">
        <w:rPr>
          <w:sz w:val="22"/>
          <w:szCs w:val="22"/>
        </w:rPr>
        <w:t>.</w:t>
      </w:r>
    </w:p>
    <w:p w:rsidR="00AA7BA5" w:rsidRPr="00E326B1" w:rsidRDefault="00AA7BA5" w:rsidP="00AA7BA5">
      <w:pPr>
        <w:ind w:firstLine="708"/>
        <w:jc w:val="both"/>
        <w:rPr>
          <w:sz w:val="22"/>
          <w:szCs w:val="22"/>
        </w:rPr>
      </w:pPr>
      <w:r w:rsidRPr="00E326B1">
        <w:rPr>
          <w:sz w:val="22"/>
          <w:szCs w:val="22"/>
        </w:rPr>
        <w:t>Размер ответственности Поручителя по Поручительству ограничивается суммой в размере</w:t>
      </w:r>
      <w:proofErr w:type="gramStart"/>
      <w:r w:rsidRPr="00E326B1">
        <w:rPr>
          <w:sz w:val="22"/>
          <w:szCs w:val="22"/>
        </w:rPr>
        <w:t xml:space="preserve">  </w:t>
      </w:r>
      <w:sdt>
        <w:sdtPr>
          <w:rPr>
            <w:sz w:val="22"/>
            <w:szCs w:val="22"/>
          </w:rPr>
          <w:id w:val="14063683"/>
          <w:placeholder>
            <w:docPart w:val="877B84FE8E4C4477A479C970E1A02DE7"/>
          </w:placeholder>
        </w:sdtPr>
        <w:sdtContent>
          <w:r w:rsidRPr="00E326B1">
            <w:rPr>
              <w:sz w:val="22"/>
              <w:szCs w:val="22"/>
            </w:rPr>
            <w:t xml:space="preserve">___ (___) </w:t>
          </w:r>
          <w:proofErr w:type="gramEnd"/>
          <w:r w:rsidRPr="00E326B1">
            <w:rPr>
              <w:sz w:val="22"/>
              <w:szCs w:val="22"/>
            </w:rPr>
            <w:t>рублей 00 копеек</w:t>
          </w:r>
        </w:sdtContent>
      </w:sdt>
      <w:r w:rsidRPr="00E326B1">
        <w:rPr>
          <w:sz w:val="22"/>
          <w:szCs w:val="22"/>
        </w:rPr>
        <w:t>.</w:t>
      </w:r>
    </w:p>
    <w:p w:rsidR="00AA7BA5" w:rsidRPr="00E326B1" w:rsidRDefault="00AA7BA5" w:rsidP="00AA7BA5">
      <w:pPr>
        <w:ind w:firstLine="708"/>
        <w:jc w:val="both"/>
        <w:rPr>
          <w:sz w:val="22"/>
          <w:szCs w:val="22"/>
        </w:rPr>
      </w:pPr>
      <w:r w:rsidRPr="00E326B1">
        <w:rPr>
          <w:sz w:val="22"/>
          <w:szCs w:val="22"/>
        </w:rPr>
        <w:t xml:space="preserve">Поручительство действует с момента подписания до </w:t>
      </w:r>
      <w:sdt>
        <w:sdtPr>
          <w:rPr>
            <w:sz w:val="22"/>
            <w:szCs w:val="22"/>
          </w:rPr>
          <w:id w:val="14063684"/>
          <w:placeholder>
            <w:docPart w:val="877B84FE8E4C4477A479C970E1A02DE7"/>
          </w:placeholder>
        </w:sdtPr>
        <w:sdtContent>
          <w:r w:rsidRPr="00E326B1">
            <w:rPr>
              <w:sz w:val="22"/>
              <w:szCs w:val="22"/>
            </w:rPr>
            <w:t>01.01.2000.</w:t>
          </w:r>
        </w:sdtContent>
      </w:sdt>
    </w:p>
    <w:p w:rsidR="00AA7BA5" w:rsidRPr="00E326B1" w:rsidRDefault="00AA7BA5" w:rsidP="00AA7BA5">
      <w:pPr>
        <w:ind w:firstLine="709"/>
        <w:jc w:val="both"/>
        <w:rPr>
          <w:sz w:val="22"/>
          <w:szCs w:val="22"/>
        </w:rPr>
      </w:pPr>
      <w:r w:rsidRPr="00E326B1">
        <w:rPr>
          <w:sz w:val="22"/>
          <w:szCs w:val="22"/>
        </w:rPr>
        <w:t>1.3. Поручитель согласен с тем, что изменения и дополнения, внесенные в Основной договор, не освобождают его от обязательств по Поручительству и не требуют его согласия, если только такие изменения и (или) дополнения не влекут увеличения ответственности или иных неблагоприятных последствий для Поручителя (например, существенное изменение предмета или уменьшение цены Основного договора).</w:t>
      </w:r>
    </w:p>
    <w:sdt>
      <w:sdtPr>
        <w:rPr>
          <w:sz w:val="22"/>
          <w:szCs w:val="22"/>
        </w:rPr>
        <w:id w:val="14063685"/>
        <w:placeholder>
          <w:docPart w:val="877B84FE8E4C4477A479C970E1A02DE7"/>
        </w:placeholder>
      </w:sdtPr>
      <w:sdtContent>
        <w:p w:rsidR="00AA7BA5" w:rsidRPr="00E326B1" w:rsidRDefault="00AA7BA5" w:rsidP="00AA7BA5">
          <w:pPr>
            <w:ind w:firstLine="709"/>
            <w:jc w:val="both"/>
            <w:rPr>
              <w:sz w:val="22"/>
              <w:szCs w:val="22"/>
            </w:rPr>
          </w:pPr>
          <w:r w:rsidRPr="00E326B1">
            <w:rPr>
              <w:sz w:val="22"/>
              <w:szCs w:val="22"/>
            </w:rPr>
            <w:t>1.4. Приложение № 1 к Поручительству – Условия выдачи поручительства – является его неотъемлемой частью.</w:t>
          </w:r>
        </w:p>
      </w:sdtContent>
    </w:sdt>
    <w:p w:rsidR="00AA7BA5" w:rsidRPr="00E326B1" w:rsidRDefault="00AA7BA5" w:rsidP="004C0C5E">
      <w:pPr>
        <w:widowControl w:val="0"/>
        <w:numPr>
          <w:ilvl w:val="0"/>
          <w:numId w:val="93"/>
        </w:numPr>
        <w:spacing w:before="240" w:after="120"/>
        <w:ind w:left="357" w:hanging="357"/>
        <w:jc w:val="center"/>
        <w:rPr>
          <w:b/>
          <w:sz w:val="22"/>
          <w:szCs w:val="22"/>
        </w:rPr>
      </w:pPr>
      <w:r w:rsidRPr="00E326B1">
        <w:rPr>
          <w:b/>
          <w:sz w:val="22"/>
          <w:szCs w:val="22"/>
        </w:rPr>
        <w:t>ПОРЯДОК ИСПОЛНЕНИЯ ДОГОВОРА</w:t>
      </w:r>
    </w:p>
    <w:p w:rsidR="00AA7BA5" w:rsidRPr="00E326B1" w:rsidRDefault="00AA7BA5" w:rsidP="00AA7BA5">
      <w:pPr>
        <w:pStyle w:val="aff2"/>
        <w:ind w:firstLine="708"/>
        <w:jc w:val="both"/>
        <w:rPr>
          <w:rFonts w:ascii="Times New Roman" w:hAnsi="Times New Roman"/>
          <w:sz w:val="22"/>
          <w:szCs w:val="22"/>
        </w:rPr>
      </w:pPr>
      <w:r w:rsidRPr="00E326B1">
        <w:rPr>
          <w:rFonts w:ascii="Times New Roman" w:hAnsi="Times New Roman"/>
          <w:sz w:val="22"/>
          <w:szCs w:val="22"/>
        </w:rPr>
        <w:t>2.1.</w:t>
      </w:r>
      <w:r w:rsidRPr="00E326B1">
        <w:rPr>
          <w:rFonts w:ascii="Times New Roman" w:hAnsi="Times New Roman"/>
          <w:b/>
          <w:sz w:val="22"/>
          <w:szCs w:val="22"/>
        </w:rPr>
        <w:t xml:space="preserve"> </w:t>
      </w:r>
      <w:r w:rsidRPr="00E326B1">
        <w:rPr>
          <w:rFonts w:ascii="Times New Roman" w:hAnsi="Times New Roman"/>
          <w:sz w:val="22"/>
          <w:szCs w:val="22"/>
        </w:rPr>
        <w:t>При неисполнении или ненадлежащем исполнении Должником обязательств по Основному договору Кредитор предъявляет к Поручителю составленное в соответствии с п. 2.2 Поручительства требование об исполнении Поручителем обязательств по Поручительству (далее – требование).</w:t>
      </w:r>
    </w:p>
    <w:p w:rsidR="00AA7BA5" w:rsidRPr="00E326B1" w:rsidRDefault="00AA7BA5" w:rsidP="00AA7BA5">
      <w:pPr>
        <w:ind w:firstLine="708"/>
        <w:jc w:val="both"/>
        <w:rPr>
          <w:sz w:val="22"/>
          <w:szCs w:val="22"/>
        </w:rPr>
      </w:pPr>
      <w:r w:rsidRPr="00E326B1">
        <w:rPr>
          <w:sz w:val="22"/>
          <w:szCs w:val="22"/>
        </w:rPr>
        <w:lastRenderedPageBreak/>
        <w:t>Поручитель обязан в течение</w:t>
      </w:r>
      <w:proofErr w:type="gramStart"/>
      <w:r w:rsidRPr="00E326B1">
        <w:rPr>
          <w:sz w:val="22"/>
          <w:szCs w:val="22"/>
        </w:rPr>
        <w:t xml:space="preserve"> </w:t>
      </w:r>
      <w:r w:rsidRPr="00E326B1">
        <w:rPr>
          <w:b/>
          <w:sz w:val="22"/>
          <w:szCs w:val="22"/>
        </w:rPr>
        <w:t xml:space="preserve">___ (___) </w:t>
      </w:r>
      <w:proofErr w:type="gramEnd"/>
      <w:r w:rsidRPr="00E326B1">
        <w:rPr>
          <w:b/>
          <w:sz w:val="22"/>
          <w:szCs w:val="22"/>
        </w:rPr>
        <w:t>рабочих</w:t>
      </w:r>
      <w:r w:rsidRPr="00E326B1">
        <w:rPr>
          <w:sz w:val="22"/>
          <w:szCs w:val="22"/>
        </w:rPr>
        <w:t xml:space="preserve"> дней с даты получения им требования рассмотреть его и уплатить Кредитору требуемую сумму. </w:t>
      </w:r>
    </w:p>
    <w:p w:rsidR="00AA7BA5" w:rsidRPr="00E326B1" w:rsidRDefault="00AA7BA5" w:rsidP="00AA7BA5">
      <w:pPr>
        <w:ind w:firstLine="708"/>
        <w:jc w:val="both"/>
        <w:rPr>
          <w:sz w:val="22"/>
          <w:szCs w:val="22"/>
        </w:rPr>
      </w:pPr>
      <w:r w:rsidRPr="00E326B1">
        <w:rPr>
          <w:sz w:val="22"/>
          <w:szCs w:val="22"/>
        </w:rPr>
        <w:t>2.2. Требование обязательно должно содержать:</w:t>
      </w:r>
    </w:p>
    <w:p w:rsidR="00AA7BA5" w:rsidRPr="00E326B1" w:rsidRDefault="00AA7BA5" w:rsidP="00AA7BA5">
      <w:pPr>
        <w:ind w:firstLine="708"/>
        <w:jc w:val="both"/>
        <w:rPr>
          <w:sz w:val="22"/>
          <w:szCs w:val="22"/>
        </w:rPr>
      </w:pPr>
      <w:r w:rsidRPr="00E326B1">
        <w:rPr>
          <w:sz w:val="22"/>
          <w:szCs w:val="22"/>
        </w:rPr>
        <w:t>дату составления (предъявления) требования;</w:t>
      </w:r>
    </w:p>
    <w:p w:rsidR="00AA7BA5" w:rsidRPr="00E326B1" w:rsidRDefault="00AA7BA5" w:rsidP="00AA7BA5">
      <w:pPr>
        <w:ind w:firstLine="708"/>
        <w:jc w:val="both"/>
        <w:rPr>
          <w:sz w:val="22"/>
          <w:szCs w:val="22"/>
        </w:rPr>
      </w:pPr>
      <w:r w:rsidRPr="00E326B1">
        <w:rPr>
          <w:sz w:val="22"/>
          <w:szCs w:val="22"/>
        </w:rPr>
        <w:t>основание предъявления требования (указание на неисполненное или исполненное ненадлежащим образом обязательство Должника по Основному договору с учетом п. 1.2 Поручительства и описание обстоятельств, явившихся основанием для предъявления требования);</w:t>
      </w:r>
    </w:p>
    <w:p w:rsidR="00AA7BA5" w:rsidRPr="00E326B1" w:rsidRDefault="00AA7BA5" w:rsidP="00AA7BA5">
      <w:pPr>
        <w:ind w:firstLine="708"/>
        <w:jc w:val="both"/>
        <w:rPr>
          <w:sz w:val="22"/>
          <w:szCs w:val="22"/>
        </w:rPr>
      </w:pPr>
      <w:r w:rsidRPr="00E326B1">
        <w:rPr>
          <w:sz w:val="22"/>
          <w:szCs w:val="22"/>
        </w:rPr>
        <w:t>расчет требуемой суммы на дату составления (предъявления) требования;</w:t>
      </w:r>
    </w:p>
    <w:p w:rsidR="00AA7BA5" w:rsidRPr="00E326B1" w:rsidRDefault="00AA7BA5" w:rsidP="00AA7BA5">
      <w:pPr>
        <w:ind w:firstLine="708"/>
        <w:jc w:val="both"/>
        <w:rPr>
          <w:sz w:val="22"/>
          <w:szCs w:val="22"/>
        </w:rPr>
      </w:pPr>
      <w:r w:rsidRPr="00E326B1">
        <w:rPr>
          <w:sz w:val="22"/>
          <w:szCs w:val="22"/>
        </w:rPr>
        <w:t>все необходимые и достаточные для перечисления требуемой суммы банковские реквизиты и иную необходимую информацию о Кредиторе.</w:t>
      </w:r>
    </w:p>
    <w:p w:rsidR="00AA7BA5" w:rsidRPr="00E326B1" w:rsidRDefault="00AA7BA5" w:rsidP="00AA7BA5">
      <w:pPr>
        <w:ind w:firstLine="708"/>
        <w:jc w:val="both"/>
        <w:rPr>
          <w:sz w:val="22"/>
          <w:szCs w:val="22"/>
        </w:rPr>
      </w:pPr>
      <w:r w:rsidRPr="00E326B1">
        <w:rPr>
          <w:sz w:val="22"/>
          <w:szCs w:val="22"/>
        </w:rPr>
        <w:t>Требование должно быть подписано уполномоченным представителем Кредитора и скреплено печатью Кредитора. При подписании требования представителем по доверенности к требованию прикладывается оригинал доверенности.</w:t>
      </w:r>
    </w:p>
    <w:p w:rsidR="00AA7BA5" w:rsidRPr="00E326B1" w:rsidRDefault="00AA7BA5" w:rsidP="00AA7BA5">
      <w:pPr>
        <w:ind w:firstLine="708"/>
        <w:jc w:val="both"/>
        <w:rPr>
          <w:sz w:val="22"/>
          <w:szCs w:val="22"/>
        </w:rPr>
      </w:pPr>
      <w:r w:rsidRPr="00E326B1">
        <w:rPr>
          <w:sz w:val="22"/>
          <w:szCs w:val="22"/>
        </w:rPr>
        <w:t>Кредитор вправе предъявить требование Поручителю до истечения срока, указанного в п. 4.1 Поручительства.</w:t>
      </w:r>
    </w:p>
    <w:p w:rsidR="00AA7BA5" w:rsidRPr="00E326B1" w:rsidRDefault="00AA7BA5" w:rsidP="00AA7BA5">
      <w:pPr>
        <w:pStyle w:val="aff2"/>
        <w:ind w:firstLine="709"/>
        <w:jc w:val="both"/>
        <w:rPr>
          <w:rFonts w:ascii="Times New Roman" w:hAnsi="Times New Roman"/>
          <w:sz w:val="22"/>
          <w:szCs w:val="22"/>
        </w:rPr>
      </w:pPr>
      <w:r w:rsidRPr="00E326B1">
        <w:rPr>
          <w:rFonts w:ascii="Times New Roman" w:hAnsi="Times New Roman"/>
          <w:sz w:val="22"/>
          <w:szCs w:val="22"/>
        </w:rPr>
        <w:t>2.3. Поручитель вправе отказать Кредитору в удовлетворении требования полностью или частично в случаях:</w:t>
      </w:r>
    </w:p>
    <w:p w:rsidR="00AA7BA5" w:rsidRPr="00E326B1" w:rsidRDefault="00AA7BA5" w:rsidP="00AA7BA5">
      <w:pPr>
        <w:pStyle w:val="aff2"/>
        <w:ind w:firstLine="709"/>
        <w:jc w:val="both"/>
        <w:rPr>
          <w:rFonts w:ascii="Times New Roman" w:hAnsi="Times New Roman"/>
          <w:sz w:val="22"/>
          <w:szCs w:val="22"/>
        </w:rPr>
      </w:pPr>
      <w:r w:rsidRPr="00E326B1">
        <w:rPr>
          <w:rFonts w:ascii="Times New Roman" w:hAnsi="Times New Roman"/>
          <w:sz w:val="22"/>
          <w:szCs w:val="22"/>
        </w:rPr>
        <w:t>если требование не соответствует условиям Основного договора или п. 2.2 Поручительства;</w:t>
      </w:r>
    </w:p>
    <w:p w:rsidR="00AA7BA5" w:rsidRPr="00E326B1" w:rsidRDefault="00AA7BA5" w:rsidP="00AA7BA5">
      <w:pPr>
        <w:pStyle w:val="aff2"/>
        <w:ind w:firstLine="709"/>
        <w:jc w:val="both"/>
        <w:rPr>
          <w:rFonts w:ascii="Times New Roman" w:hAnsi="Times New Roman"/>
          <w:sz w:val="22"/>
          <w:szCs w:val="22"/>
        </w:rPr>
      </w:pPr>
      <w:r w:rsidRPr="00E326B1">
        <w:rPr>
          <w:rFonts w:ascii="Times New Roman" w:hAnsi="Times New Roman"/>
          <w:sz w:val="22"/>
          <w:szCs w:val="22"/>
        </w:rPr>
        <w:t>если требование направлено Поручителю по истечении срока, указанного в п. 4.1 настоящего Поручительства;</w:t>
      </w:r>
    </w:p>
    <w:p w:rsidR="00AA7BA5" w:rsidRPr="00E326B1" w:rsidRDefault="00AA7BA5" w:rsidP="00AA7BA5">
      <w:pPr>
        <w:pStyle w:val="aff2"/>
        <w:ind w:firstLine="708"/>
        <w:jc w:val="both"/>
        <w:rPr>
          <w:rFonts w:ascii="Times New Roman" w:hAnsi="Times New Roman"/>
          <w:sz w:val="22"/>
          <w:szCs w:val="22"/>
        </w:rPr>
      </w:pPr>
      <w:r w:rsidRPr="00E326B1">
        <w:rPr>
          <w:rFonts w:ascii="Times New Roman" w:hAnsi="Times New Roman"/>
          <w:sz w:val="22"/>
          <w:szCs w:val="22"/>
        </w:rPr>
        <w:t>если Поручителю до момента удовлетворения требования Кредитора стало известно, что обязательства Должника по Основному договору выполнены полностью, Основной договор признан вступившим в законную силу судебным решением недействительным или прекратил свое действие.</w:t>
      </w:r>
    </w:p>
    <w:p w:rsidR="00AA7BA5" w:rsidRPr="00E326B1" w:rsidRDefault="00AA7BA5" w:rsidP="00AA7BA5">
      <w:pPr>
        <w:pStyle w:val="aff2"/>
        <w:ind w:firstLine="708"/>
        <w:jc w:val="both"/>
        <w:rPr>
          <w:rFonts w:ascii="Times New Roman" w:hAnsi="Times New Roman"/>
          <w:sz w:val="22"/>
          <w:szCs w:val="22"/>
        </w:rPr>
      </w:pPr>
      <w:r w:rsidRPr="00E326B1">
        <w:rPr>
          <w:rFonts w:ascii="Times New Roman" w:hAnsi="Times New Roman"/>
          <w:sz w:val="22"/>
          <w:szCs w:val="22"/>
        </w:rPr>
        <w:t>2.4. Датой надлежащего исполнения Поручителем своих обязательств по Поручительству является дата списания денежных сре</w:t>
      </w:r>
      <w:proofErr w:type="gramStart"/>
      <w:r w:rsidRPr="00E326B1">
        <w:rPr>
          <w:rFonts w:ascii="Times New Roman" w:hAnsi="Times New Roman"/>
          <w:sz w:val="22"/>
          <w:szCs w:val="22"/>
        </w:rPr>
        <w:t>дств с р</w:t>
      </w:r>
      <w:proofErr w:type="gramEnd"/>
      <w:r w:rsidRPr="00E326B1">
        <w:rPr>
          <w:rFonts w:ascii="Times New Roman" w:hAnsi="Times New Roman"/>
          <w:sz w:val="22"/>
          <w:szCs w:val="22"/>
        </w:rPr>
        <w:t>асчетного счета Поручителя.</w:t>
      </w:r>
    </w:p>
    <w:p w:rsidR="00AA7BA5" w:rsidRPr="00E326B1" w:rsidRDefault="00AA7BA5" w:rsidP="00AA7BA5">
      <w:pPr>
        <w:autoSpaceDE w:val="0"/>
        <w:autoSpaceDN w:val="0"/>
        <w:adjustRightInd w:val="0"/>
        <w:ind w:firstLine="709"/>
        <w:jc w:val="both"/>
        <w:rPr>
          <w:sz w:val="22"/>
          <w:szCs w:val="22"/>
        </w:rPr>
      </w:pPr>
      <w:r w:rsidRPr="00E326B1">
        <w:rPr>
          <w:sz w:val="22"/>
          <w:szCs w:val="22"/>
        </w:rPr>
        <w:t>2.5. К Поручителю, исполнившему обязательства Должника по Основному договору, переходят права Кредитора в том объеме, в котором Поручитель удовлетворил требование Кредитора.</w:t>
      </w:r>
    </w:p>
    <w:p w:rsidR="00AA7BA5" w:rsidRPr="00E326B1" w:rsidRDefault="00AA7BA5" w:rsidP="00AA7BA5">
      <w:pPr>
        <w:ind w:right="-1" w:firstLine="720"/>
        <w:jc w:val="both"/>
        <w:rPr>
          <w:sz w:val="22"/>
          <w:szCs w:val="22"/>
        </w:rPr>
      </w:pPr>
      <w:r w:rsidRPr="00E326B1">
        <w:rPr>
          <w:sz w:val="22"/>
          <w:szCs w:val="22"/>
        </w:rPr>
        <w:t xml:space="preserve">По исполнении Поручителем требования Кредитора Кредитор обязан передать Поручителю все документы или их заверенные копии, удостоверяющие требование к Должнику, в течение </w:t>
      </w:r>
      <w:r w:rsidRPr="00E326B1">
        <w:rPr>
          <w:b/>
          <w:sz w:val="22"/>
          <w:szCs w:val="22"/>
        </w:rPr>
        <w:t>5 (Пяти) рабочих дней</w:t>
      </w:r>
      <w:r w:rsidRPr="00E326B1">
        <w:rPr>
          <w:sz w:val="22"/>
          <w:szCs w:val="22"/>
        </w:rPr>
        <w:t xml:space="preserve"> </w:t>
      </w:r>
      <w:proofErr w:type="gramStart"/>
      <w:r w:rsidRPr="00E326B1">
        <w:rPr>
          <w:sz w:val="22"/>
          <w:szCs w:val="22"/>
        </w:rPr>
        <w:t>с даты исполнения</w:t>
      </w:r>
      <w:proofErr w:type="gramEnd"/>
      <w:r w:rsidRPr="00E326B1">
        <w:rPr>
          <w:sz w:val="22"/>
          <w:szCs w:val="22"/>
        </w:rPr>
        <w:t xml:space="preserve"> обязательств Поручителем.</w:t>
      </w:r>
    </w:p>
    <w:p w:rsidR="00AA7BA5" w:rsidRPr="00E326B1" w:rsidRDefault="00AA7BA5" w:rsidP="00AA7BA5">
      <w:pPr>
        <w:spacing w:before="240" w:after="120"/>
        <w:jc w:val="center"/>
        <w:rPr>
          <w:b/>
          <w:sz w:val="22"/>
          <w:szCs w:val="22"/>
        </w:rPr>
      </w:pPr>
      <w:r w:rsidRPr="00E326B1">
        <w:rPr>
          <w:b/>
          <w:sz w:val="22"/>
          <w:szCs w:val="22"/>
        </w:rPr>
        <w:t>3. ПРОЧИЕ УСЛОВИЯ</w:t>
      </w:r>
    </w:p>
    <w:p w:rsidR="00AA7BA5" w:rsidRPr="00E326B1" w:rsidRDefault="00AA7BA5" w:rsidP="00AA7BA5">
      <w:pPr>
        <w:ind w:right="-1" w:firstLine="720"/>
        <w:jc w:val="both"/>
        <w:rPr>
          <w:sz w:val="22"/>
          <w:szCs w:val="22"/>
        </w:rPr>
      </w:pPr>
      <w:r w:rsidRPr="00E326B1">
        <w:rPr>
          <w:sz w:val="22"/>
          <w:szCs w:val="22"/>
        </w:rPr>
        <w:t>3.1. Поручитель обязан уведомить Кредитора и Должника об изменении своего наименования или места нахождения. Письменное уведомление направляется в течение 3 (трех) рабочих дней с момента соответствующего изменения.</w:t>
      </w:r>
    </w:p>
    <w:p w:rsidR="00AA7BA5" w:rsidRPr="00E326B1" w:rsidRDefault="00AA7BA5" w:rsidP="00AA7BA5">
      <w:pPr>
        <w:pStyle w:val="ab"/>
        <w:ind w:firstLine="708"/>
        <w:rPr>
          <w:color w:val="auto"/>
          <w:sz w:val="22"/>
          <w:szCs w:val="22"/>
        </w:rPr>
      </w:pPr>
      <w:r w:rsidRPr="00E326B1">
        <w:rPr>
          <w:color w:val="auto"/>
          <w:sz w:val="22"/>
          <w:szCs w:val="22"/>
        </w:rPr>
        <w:t xml:space="preserve">3.2. Все споры, разногласия или требования, возникающие из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AA7BA5" w:rsidRPr="00E326B1" w:rsidRDefault="00AA7BA5" w:rsidP="00AA7BA5">
      <w:pPr>
        <w:pStyle w:val="33"/>
        <w:ind w:firstLine="708"/>
        <w:rPr>
          <w:color w:val="auto"/>
          <w:sz w:val="22"/>
          <w:szCs w:val="22"/>
          <w:u w:val="none"/>
        </w:rPr>
      </w:pPr>
      <w:r w:rsidRPr="00E326B1">
        <w:rPr>
          <w:color w:val="auto"/>
          <w:sz w:val="22"/>
          <w:szCs w:val="22"/>
          <w:u w:val="none"/>
        </w:rPr>
        <w:t>3.3. Настоящее Поручительство подписано в трех подлинных экземплярах, один из которых находится у Поручителя, второй хранится у Кредитора и третий у Должника по месту его нахождения.</w:t>
      </w:r>
    </w:p>
    <w:p w:rsidR="00AA7BA5" w:rsidRPr="008F5E37" w:rsidRDefault="00AA7BA5" w:rsidP="00AA7BA5">
      <w:pPr>
        <w:spacing w:before="240" w:after="120"/>
        <w:jc w:val="center"/>
        <w:rPr>
          <w:b/>
          <w:sz w:val="22"/>
          <w:szCs w:val="22"/>
        </w:rPr>
      </w:pPr>
      <w:r>
        <w:rPr>
          <w:b/>
          <w:sz w:val="22"/>
          <w:szCs w:val="22"/>
          <w:lang w:val="en-US"/>
        </w:rPr>
        <w:t>4</w:t>
      </w:r>
      <w:r w:rsidRPr="008F5E37">
        <w:rPr>
          <w:b/>
          <w:sz w:val="22"/>
          <w:szCs w:val="22"/>
        </w:rPr>
        <w:t>. РЕКВИЗИТЫ И ПОДПИСИ СТОРОН</w:t>
      </w:r>
    </w:p>
    <w:tbl>
      <w:tblPr>
        <w:tblW w:w="9720" w:type="dxa"/>
        <w:tblInd w:w="85" w:type="dxa"/>
        <w:tblLayout w:type="fixed"/>
        <w:tblCellMar>
          <w:top w:w="28" w:type="dxa"/>
          <w:left w:w="85" w:type="dxa"/>
          <w:bottom w:w="28" w:type="dxa"/>
          <w:right w:w="85" w:type="dxa"/>
        </w:tblCellMar>
        <w:tblLook w:val="01E0"/>
      </w:tblPr>
      <w:tblGrid>
        <w:gridCol w:w="3240"/>
        <w:gridCol w:w="3240"/>
        <w:gridCol w:w="3240"/>
      </w:tblGrid>
      <w:tr w:rsidR="00AA7BA5" w:rsidRPr="008F5E37" w:rsidTr="00AA7BA5">
        <w:tc>
          <w:tcPr>
            <w:tcW w:w="3240" w:type="dxa"/>
          </w:tcPr>
          <w:p w:rsidR="00AA7BA5" w:rsidRPr="008F5E37" w:rsidRDefault="00AA7BA5" w:rsidP="00AA7BA5">
            <w:pPr>
              <w:rPr>
                <w:b/>
                <w:sz w:val="22"/>
                <w:szCs w:val="22"/>
              </w:rPr>
            </w:pPr>
            <w:r w:rsidRPr="008F5E37">
              <w:rPr>
                <w:b/>
                <w:sz w:val="22"/>
                <w:szCs w:val="22"/>
              </w:rPr>
              <w:t>Поручитель:</w:t>
            </w:r>
          </w:p>
        </w:tc>
        <w:tc>
          <w:tcPr>
            <w:tcW w:w="3240" w:type="dxa"/>
          </w:tcPr>
          <w:p w:rsidR="00AA7BA5" w:rsidRPr="008F5E37" w:rsidRDefault="00AA7BA5" w:rsidP="00AA7BA5">
            <w:pPr>
              <w:rPr>
                <w:b/>
                <w:sz w:val="22"/>
                <w:szCs w:val="22"/>
              </w:rPr>
            </w:pPr>
            <w:r w:rsidRPr="008F5E37">
              <w:rPr>
                <w:b/>
                <w:sz w:val="22"/>
                <w:szCs w:val="22"/>
              </w:rPr>
              <w:t>Должник:</w:t>
            </w:r>
          </w:p>
        </w:tc>
        <w:tc>
          <w:tcPr>
            <w:tcW w:w="3240" w:type="dxa"/>
          </w:tcPr>
          <w:p w:rsidR="00AA7BA5" w:rsidRPr="008F5E37" w:rsidRDefault="00AA7BA5" w:rsidP="00AA7BA5">
            <w:pPr>
              <w:rPr>
                <w:b/>
                <w:sz w:val="22"/>
                <w:szCs w:val="22"/>
              </w:rPr>
            </w:pPr>
            <w:r w:rsidRPr="008F5E37">
              <w:rPr>
                <w:b/>
                <w:sz w:val="22"/>
                <w:szCs w:val="22"/>
              </w:rPr>
              <w:t>Кредитор:</w:t>
            </w:r>
          </w:p>
        </w:tc>
      </w:tr>
      <w:tr w:rsidR="00AA7BA5" w:rsidRPr="008F5E37" w:rsidTr="00AA7BA5">
        <w:tc>
          <w:tcPr>
            <w:tcW w:w="3240" w:type="dxa"/>
          </w:tcPr>
          <w:p w:rsidR="00AA7BA5" w:rsidRPr="008F5E37" w:rsidRDefault="00AA7BA5" w:rsidP="00AA7BA5">
            <w:pPr>
              <w:rPr>
                <w:b/>
                <w:sz w:val="22"/>
                <w:szCs w:val="22"/>
              </w:rPr>
            </w:pPr>
            <w:r w:rsidRPr="008F5E37">
              <w:rPr>
                <w:b/>
                <w:bCs/>
                <w:sz w:val="22"/>
                <w:szCs w:val="22"/>
              </w:rPr>
              <w:t>Открытое акционерное общество «Атомный энергопромышленный комплекс»</w:t>
            </w:r>
          </w:p>
        </w:tc>
        <w:tc>
          <w:tcPr>
            <w:tcW w:w="3240" w:type="dxa"/>
          </w:tcPr>
          <w:p w:rsidR="00AA7BA5" w:rsidRPr="008F5E37" w:rsidRDefault="00AA7BA5" w:rsidP="00AA7BA5">
            <w:pPr>
              <w:shd w:val="clear" w:color="auto" w:fill="FFFFFF"/>
              <w:rPr>
                <w:sz w:val="22"/>
                <w:szCs w:val="22"/>
              </w:rPr>
            </w:pPr>
            <w:r w:rsidRPr="008F5E37">
              <w:rPr>
                <w:sz w:val="22"/>
                <w:szCs w:val="22"/>
              </w:rPr>
              <w:t>ОАО «_______________»</w:t>
            </w:r>
          </w:p>
          <w:p w:rsidR="00AA7BA5" w:rsidRPr="008F5E37" w:rsidRDefault="00AA7BA5" w:rsidP="00AA7BA5">
            <w:pPr>
              <w:rPr>
                <w:b/>
                <w:sz w:val="22"/>
                <w:szCs w:val="22"/>
              </w:rPr>
            </w:pPr>
          </w:p>
        </w:tc>
        <w:tc>
          <w:tcPr>
            <w:tcW w:w="3240" w:type="dxa"/>
          </w:tcPr>
          <w:p w:rsidR="00AA7BA5" w:rsidRPr="008F5E37" w:rsidRDefault="00AA7BA5" w:rsidP="00AA7BA5">
            <w:pPr>
              <w:shd w:val="clear" w:color="auto" w:fill="FFFFFF"/>
              <w:rPr>
                <w:sz w:val="22"/>
                <w:szCs w:val="22"/>
              </w:rPr>
            </w:pPr>
            <w:r w:rsidRPr="008F5E37">
              <w:rPr>
                <w:sz w:val="22"/>
                <w:szCs w:val="22"/>
              </w:rPr>
              <w:t>ОАО «_______________»</w:t>
            </w:r>
          </w:p>
          <w:p w:rsidR="00AA7BA5" w:rsidRPr="008F5E37" w:rsidRDefault="00AA7BA5" w:rsidP="00AA7BA5">
            <w:pPr>
              <w:rPr>
                <w:b/>
                <w:sz w:val="22"/>
                <w:szCs w:val="22"/>
              </w:rPr>
            </w:pPr>
          </w:p>
        </w:tc>
      </w:tr>
      <w:tr w:rsidR="00AA7BA5" w:rsidRPr="008F5E37" w:rsidTr="00AA7BA5">
        <w:tc>
          <w:tcPr>
            <w:tcW w:w="3240" w:type="dxa"/>
          </w:tcPr>
          <w:p w:rsidR="00AA7BA5" w:rsidRPr="008F5E37" w:rsidRDefault="00AA7BA5" w:rsidP="00AA7BA5">
            <w:pPr>
              <w:pStyle w:val="25"/>
              <w:ind w:firstLine="0"/>
              <w:rPr>
                <w:b/>
                <w:bCs/>
                <w:sz w:val="22"/>
                <w:szCs w:val="22"/>
              </w:rPr>
            </w:pPr>
            <w:r w:rsidRPr="008F5E37">
              <w:rPr>
                <w:sz w:val="22"/>
                <w:szCs w:val="22"/>
              </w:rPr>
              <w:t xml:space="preserve">Местонахождение и почтовый адрес: </w:t>
            </w:r>
            <w:smartTag w:uri="urn:schemas-microsoft-com:office:smarttags" w:element="metricconverter">
              <w:smartTagPr>
                <w:attr w:name="ProductID" w:val="119017, г"/>
              </w:smartTagPr>
              <w:r w:rsidRPr="008F5E37">
                <w:rPr>
                  <w:sz w:val="22"/>
                  <w:szCs w:val="22"/>
                </w:rPr>
                <w:t>119017, г</w:t>
              </w:r>
            </w:smartTag>
            <w:r w:rsidRPr="008F5E37">
              <w:rPr>
                <w:sz w:val="22"/>
                <w:szCs w:val="22"/>
              </w:rPr>
              <w:t>. Москва, ул. Большая Ордынка, д.24</w:t>
            </w:r>
          </w:p>
        </w:tc>
        <w:tc>
          <w:tcPr>
            <w:tcW w:w="3240" w:type="dxa"/>
          </w:tcPr>
          <w:p w:rsidR="00AA7BA5" w:rsidRPr="008F5E37" w:rsidRDefault="00AA7BA5" w:rsidP="00AA7BA5">
            <w:pPr>
              <w:rPr>
                <w:b/>
                <w:sz w:val="22"/>
                <w:szCs w:val="22"/>
              </w:rPr>
            </w:pPr>
          </w:p>
        </w:tc>
        <w:tc>
          <w:tcPr>
            <w:tcW w:w="3240" w:type="dxa"/>
          </w:tcPr>
          <w:p w:rsidR="00AA7BA5" w:rsidRPr="008F5E37" w:rsidRDefault="00AA7BA5" w:rsidP="00AA7BA5">
            <w:pPr>
              <w:rPr>
                <w:b/>
                <w:sz w:val="22"/>
                <w:szCs w:val="22"/>
              </w:rPr>
            </w:pPr>
          </w:p>
        </w:tc>
      </w:tr>
      <w:tr w:rsidR="00AA7BA5" w:rsidRPr="008F5E37" w:rsidTr="00AA7BA5">
        <w:tc>
          <w:tcPr>
            <w:tcW w:w="3240" w:type="dxa"/>
          </w:tcPr>
          <w:p w:rsidR="00AA7BA5" w:rsidRPr="008F5E37" w:rsidRDefault="00AA7BA5" w:rsidP="00AA7BA5">
            <w:pPr>
              <w:rPr>
                <w:sz w:val="22"/>
                <w:szCs w:val="22"/>
              </w:rPr>
            </w:pPr>
            <w:r w:rsidRPr="008F5E37">
              <w:rPr>
                <w:sz w:val="22"/>
                <w:szCs w:val="22"/>
              </w:rPr>
              <w:t xml:space="preserve">ИНН 7706664260, </w:t>
            </w:r>
          </w:p>
          <w:p w:rsidR="00AA7BA5" w:rsidRPr="008F5E37" w:rsidRDefault="00AA7BA5" w:rsidP="00AA7BA5">
            <w:pPr>
              <w:rPr>
                <w:sz w:val="22"/>
                <w:szCs w:val="22"/>
              </w:rPr>
            </w:pPr>
            <w:r w:rsidRPr="008F5E37">
              <w:rPr>
                <w:sz w:val="22"/>
                <w:szCs w:val="22"/>
              </w:rPr>
              <w:t xml:space="preserve">КПП 997450001, </w:t>
            </w:r>
          </w:p>
          <w:p w:rsidR="00AA7BA5" w:rsidRPr="008F5E37" w:rsidRDefault="00AA7BA5" w:rsidP="00AA7BA5">
            <w:pPr>
              <w:pStyle w:val="25"/>
              <w:ind w:firstLine="0"/>
              <w:rPr>
                <w:sz w:val="22"/>
                <w:szCs w:val="22"/>
              </w:rPr>
            </w:pPr>
            <w:r w:rsidRPr="008F5E37">
              <w:rPr>
                <w:sz w:val="22"/>
                <w:szCs w:val="22"/>
              </w:rPr>
              <w:lastRenderedPageBreak/>
              <w:t xml:space="preserve">ОГРН 1077758081664, ОКПО 81527864 </w:t>
            </w:r>
          </w:p>
        </w:tc>
        <w:tc>
          <w:tcPr>
            <w:tcW w:w="3240" w:type="dxa"/>
          </w:tcPr>
          <w:p w:rsidR="00AA7BA5" w:rsidRPr="008F5E37" w:rsidRDefault="00AA7BA5" w:rsidP="00AA7BA5">
            <w:pPr>
              <w:rPr>
                <w:b/>
                <w:sz w:val="22"/>
                <w:szCs w:val="22"/>
              </w:rPr>
            </w:pPr>
          </w:p>
        </w:tc>
        <w:tc>
          <w:tcPr>
            <w:tcW w:w="3240" w:type="dxa"/>
          </w:tcPr>
          <w:p w:rsidR="00AA7BA5" w:rsidRPr="008F5E37" w:rsidRDefault="00AA7BA5" w:rsidP="00AA7BA5">
            <w:pPr>
              <w:rPr>
                <w:b/>
                <w:sz w:val="22"/>
                <w:szCs w:val="22"/>
              </w:rPr>
            </w:pPr>
          </w:p>
        </w:tc>
      </w:tr>
      <w:tr w:rsidR="00AA7BA5" w:rsidRPr="008F5E37" w:rsidTr="00AA7BA5">
        <w:trPr>
          <w:trHeight w:val="274"/>
        </w:trPr>
        <w:tc>
          <w:tcPr>
            <w:tcW w:w="3240" w:type="dxa"/>
          </w:tcPr>
          <w:p w:rsidR="00AA7BA5" w:rsidRPr="008F5E37" w:rsidRDefault="00AA7BA5" w:rsidP="00AA7BA5">
            <w:pPr>
              <w:rPr>
                <w:sz w:val="22"/>
                <w:szCs w:val="22"/>
              </w:rPr>
            </w:pPr>
            <w:r w:rsidRPr="008F5E37">
              <w:rPr>
                <w:sz w:val="22"/>
                <w:szCs w:val="22"/>
              </w:rPr>
              <w:lastRenderedPageBreak/>
              <w:t xml:space="preserve">Расчетный счет № 40702810838040024383 в Московском банке ОАО «Сбербанк России»  </w:t>
            </w:r>
          </w:p>
          <w:p w:rsidR="00AA7BA5" w:rsidRPr="008F5E37" w:rsidRDefault="00AA7BA5" w:rsidP="00AA7BA5">
            <w:pPr>
              <w:pStyle w:val="ab"/>
              <w:ind w:firstLine="0"/>
              <w:rPr>
                <w:sz w:val="22"/>
                <w:szCs w:val="22"/>
              </w:rPr>
            </w:pPr>
            <w:r w:rsidRPr="008F5E37">
              <w:rPr>
                <w:sz w:val="22"/>
                <w:szCs w:val="22"/>
              </w:rPr>
              <w:t>к/с 30101810400000000225</w:t>
            </w:r>
          </w:p>
          <w:p w:rsidR="00AA7BA5" w:rsidRPr="008F5E37" w:rsidRDefault="00AA7BA5" w:rsidP="00AA7BA5">
            <w:pPr>
              <w:pStyle w:val="ab"/>
              <w:ind w:firstLine="0"/>
              <w:rPr>
                <w:sz w:val="22"/>
                <w:szCs w:val="22"/>
              </w:rPr>
            </w:pPr>
            <w:r w:rsidRPr="008F5E37">
              <w:rPr>
                <w:sz w:val="22"/>
                <w:szCs w:val="22"/>
              </w:rPr>
              <w:t>БИК 044525225</w:t>
            </w:r>
          </w:p>
        </w:tc>
        <w:tc>
          <w:tcPr>
            <w:tcW w:w="3240" w:type="dxa"/>
          </w:tcPr>
          <w:p w:rsidR="00AA7BA5" w:rsidRPr="008F5E37" w:rsidRDefault="00AA7BA5" w:rsidP="00AA7BA5">
            <w:pPr>
              <w:pStyle w:val="ab"/>
              <w:rPr>
                <w:b/>
                <w:sz w:val="22"/>
                <w:szCs w:val="22"/>
              </w:rPr>
            </w:pPr>
          </w:p>
        </w:tc>
        <w:tc>
          <w:tcPr>
            <w:tcW w:w="3240" w:type="dxa"/>
          </w:tcPr>
          <w:p w:rsidR="00AA7BA5" w:rsidRPr="008F5E37" w:rsidRDefault="00AA7BA5" w:rsidP="00AA7BA5">
            <w:pPr>
              <w:jc w:val="both"/>
              <w:rPr>
                <w:b/>
                <w:sz w:val="22"/>
                <w:szCs w:val="22"/>
              </w:rPr>
            </w:pPr>
          </w:p>
        </w:tc>
      </w:tr>
      <w:tr w:rsidR="00AA7BA5" w:rsidRPr="008F5E37" w:rsidTr="00AA7BA5">
        <w:trPr>
          <w:trHeight w:val="52"/>
        </w:trPr>
        <w:tc>
          <w:tcPr>
            <w:tcW w:w="3240" w:type="dxa"/>
          </w:tcPr>
          <w:p w:rsidR="00AA7BA5" w:rsidRPr="008F5E37" w:rsidRDefault="00AA7BA5" w:rsidP="00AA7BA5">
            <w:pPr>
              <w:pStyle w:val="ab"/>
              <w:ind w:firstLine="0"/>
              <w:rPr>
                <w:sz w:val="22"/>
                <w:szCs w:val="22"/>
              </w:rPr>
            </w:pPr>
            <w:r w:rsidRPr="008F5E37">
              <w:rPr>
                <w:sz w:val="22"/>
                <w:szCs w:val="22"/>
              </w:rPr>
              <w:t>Телефон: (499) 949-27-47, факс (499) 949-28-30</w:t>
            </w:r>
          </w:p>
        </w:tc>
        <w:tc>
          <w:tcPr>
            <w:tcW w:w="3240" w:type="dxa"/>
          </w:tcPr>
          <w:p w:rsidR="00AA7BA5" w:rsidRPr="008F5E37" w:rsidRDefault="00AA7BA5" w:rsidP="00AA7BA5">
            <w:pPr>
              <w:pStyle w:val="ab"/>
              <w:rPr>
                <w:b/>
                <w:sz w:val="22"/>
                <w:szCs w:val="22"/>
              </w:rPr>
            </w:pPr>
          </w:p>
        </w:tc>
        <w:tc>
          <w:tcPr>
            <w:tcW w:w="3240" w:type="dxa"/>
          </w:tcPr>
          <w:p w:rsidR="00AA7BA5" w:rsidRPr="008F5E37" w:rsidRDefault="00AA7BA5" w:rsidP="00AA7BA5">
            <w:pPr>
              <w:jc w:val="both"/>
              <w:rPr>
                <w:b/>
                <w:sz w:val="22"/>
                <w:szCs w:val="22"/>
              </w:rPr>
            </w:pPr>
          </w:p>
        </w:tc>
      </w:tr>
    </w:tbl>
    <w:p w:rsidR="00AA7BA5" w:rsidRPr="0025149B" w:rsidRDefault="00AA7BA5" w:rsidP="00AA7BA5">
      <w:pPr>
        <w:spacing w:before="240" w:after="120"/>
        <w:jc w:val="center"/>
        <w:rPr>
          <w:b/>
        </w:rPr>
      </w:pPr>
    </w:p>
    <w:tbl>
      <w:tblPr>
        <w:tblW w:w="9720" w:type="dxa"/>
        <w:tblInd w:w="85" w:type="dxa"/>
        <w:tblLayout w:type="fixed"/>
        <w:tblCellMar>
          <w:top w:w="28" w:type="dxa"/>
          <w:left w:w="85" w:type="dxa"/>
          <w:bottom w:w="28" w:type="dxa"/>
          <w:right w:w="85" w:type="dxa"/>
        </w:tblCellMar>
        <w:tblLook w:val="01E0"/>
      </w:tblPr>
      <w:tblGrid>
        <w:gridCol w:w="3240"/>
        <w:gridCol w:w="3240"/>
        <w:gridCol w:w="3240"/>
      </w:tblGrid>
      <w:tr w:rsidR="00AA7BA5" w:rsidRPr="0025149B" w:rsidTr="00AA7BA5">
        <w:tc>
          <w:tcPr>
            <w:tcW w:w="3240" w:type="dxa"/>
          </w:tcPr>
          <w:p w:rsidR="00AA7BA5" w:rsidRPr="0025149B" w:rsidRDefault="00AA7BA5" w:rsidP="00AA7BA5">
            <w:pPr>
              <w:rPr>
                <w:b/>
              </w:rPr>
            </w:pPr>
            <w:r w:rsidRPr="0025149B">
              <w:rPr>
                <w:b/>
              </w:rPr>
              <w:t>Поручитель:</w:t>
            </w:r>
          </w:p>
        </w:tc>
        <w:tc>
          <w:tcPr>
            <w:tcW w:w="3240" w:type="dxa"/>
          </w:tcPr>
          <w:p w:rsidR="00AA7BA5" w:rsidRPr="0025149B" w:rsidRDefault="00AA7BA5" w:rsidP="00AA7BA5">
            <w:pPr>
              <w:rPr>
                <w:b/>
              </w:rPr>
            </w:pPr>
            <w:r w:rsidRPr="0025149B">
              <w:rPr>
                <w:b/>
              </w:rPr>
              <w:t>Должник:</w:t>
            </w:r>
          </w:p>
        </w:tc>
        <w:tc>
          <w:tcPr>
            <w:tcW w:w="3240" w:type="dxa"/>
          </w:tcPr>
          <w:p w:rsidR="00AA7BA5" w:rsidRPr="0025149B" w:rsidRDefault="00AA7BA5" w:rsidP="00AA7BA5">
            <w:pPr>
              <w:rPr>
                <w:b/>
              </w:rPr>
            </w:pPr>
            <w:r w:rsidRPr="0025149B">
              <w:rPr>
                <w:b/>
              </w:rPr>
              <w:t>Кредитор:</w:t>
            </w:r>
          </w:p>
        </w:tc>
      </w:tr>
      <w:tr w:rsidR="00AA7BA5" w:rsidRPr="00B879B2" w:rsidTr="00AA7BA5">
        <w:trPr>
          <w:trHeight w:val="274"/>
        </w:trPr>
        <w:tc>
          <w:tcPr>
            <w:tcW w:w="3240" w:type="dxa"/>
          </w:tcPr>
          <w:p w:rsidR="00AA7BA5" w:rsidRDefault="00AA7BA5" w:rsidP="00AA7BA5">
            <w:r w:rsidRPr="0025149B">
              <w:t>Помощник Директора по работе с банками и финансовыми рынками</w:t>
            </w:r>
            <w:r>
              <w:t xml:space="preserve"> </w:t>
            </w:r>
            <w:r w:rsidRPr="00747966">
              <w:t>ОАО «</w:t>
            </w:r>
            <w:proofErr w:type="spellStart"/>
            <w:r w:rsidRPr="00747966">
              <w:t>Атомэнергопром</w:t>
            </w:r>
            <w:proofErr w:type="spellEnd"/>
            <w:r w:rsidRPr="00747966">
              <w:t>»</w:t>
            </w:r>
          </w:p>
          <w:p w:rsidR="00AA7BA5" w:rsidRPr="0025149B" w:rsidRDefault="00AA7BA5" w:rsidP="00AA7BA5"/>
          <w:p w:rsidR="00AA7BA5" w:rsidRPr="0025149B" w:rsidRDefault="00AA7BA5" w:rsidP="00AA7BA5"/>
          <w:p w:rsidR="00AA7BA5" w:rsidRPr="00747966" w:rsidRDefault="00AA7BA5" w:rsidP="00AA7BA5">
            <w:r w:rsidRPr="0025149B">
              <w:t xml:space="preserve">___________ </w:t>
            </w:r>
            <w:r w:rsidRPr="00747966">
              <w:t>О.С. Барабанов</w:t>
            </w:r>
          </w:p>
          <w:p w:rsidR="00AA7BA5" w:rsidRPr="0025149B" w:rsidRDefault="00AA7BA5" w:rsidP="00AA7BA5">
            <w:r w:rsidRPr="0025149B">
              <w:t>«___» __________ 201</w:t>
            </w:r>
            <w:r>
              <w:t>_</w:t>
            </w:r>
            <w:r w:rsidRPr="0025149B">
              <w:t xml:space="preserve"> г.</w:t>
            </w:r>
          </w:p>
        </w:tc>
        <w:tc>
          <w:tcPr>
            <w:tcW w:w="3240" w:type="dxa"/>
          </w:tcPr>
          <w:p w:rsidR="00AA7BA5" w:rsidRPr="0025149B" w:rsidRDefault="00AA7BA5" w:rsidP="00AA7BA5">
            <w:pPr>
              <w:shd w:val="clear" w:color="auto" w:fill="FFFFFF"/>
            </w:pPr>
          </w:p>
          <w:p w:rsidR="00AA7BA5" w:rsidRDefault="00AA7BA5" w:rsidP="00AA7BA5">
            <w:pPr>
              <w:shd w:val="clear" w:color="auto" w:fill="FFFFFF"/>
            </w:pPr>
            <w:r w:rsidRPr="00747966">
              <w:t>ОАО «</w:t>
            </w:r>
            <w:r>
              <w:t>_______________</w:t>
            </w:r>
            <w:r w:rsidRPr="00747966">
              <w:t>»</w:t>
            </w:r>
          </w:p>
          <w:p w:rsidR="00AA7BA5" w:rsidRDefault="00AA7BA5" w:rsidP="00AA7BA5">
            <w:pPr>
              <w:shd w:val="clear" w:color="auto" w:fill="FFFFFF"/>
            </w:pPr>
          </w:p>
          <w:p w:rsidR="00AA7BA5" w:rsidRPr="0025149B" w:rsidRDefault="00AA7BA5" w:rsidP="00AA7BA5">
            <w:pPr>
              <w:shd w:val="clear" w:color="auto" w:fill="FFFFFF"/>
            </w:pPr>
          </w:p>
          <w:p w:rsidR="00AA7BA5" w:rsidRDefault="00AA7BA5" w:rsidP="00AA7BA5">
            <w:pPr>
              <w:pStyle w:val="115"/>
              <w:widowControl/>
              <w:spacing w:before="0" w:after="0"/>
              <w:rPr>
                <w:b w:val="0"/>
                <w:szCs w:val="24"/>
              </w:rPr>
            </w:pPr>
          </w:p>
          <w:p w:rsidR="00AA7BA5" w:rsidRPr="0025149B" w:rsidRDefault="00AA7BA5" w:rsidP="00AA7BA5">
            <w:pPr>
              <w:pStyle w:val="115"/>
              <w:widowControl/>
              <w:spacing w:before="0" w:after="0"/>
              <w:rPr>
                <w:b w:val="0"/>
                <w:szCs w:val="24"/>
              </w:rPr>
            </w:pPr>
          </w:p>
          <w:p w:rsidR="00AA7BA5" w:rsidRPr="0025149B" w:rsidRDefault="00AA7BA5" w:rsidP="00AA7BA5">
            <w:pPr>
              <w:pStyle w:val="115"/>
              <w:widowControl/>
              <w:spacing w:before="0" w:after="0"/>
              <w:rPr>
                <w:szCs w:val="24"/>
              </w:rPr>
            </w:pPr>
            <w:r w:rsidRPr="0025149B">
              <w:rPr>
                <w:szCs w:val="24"/>
              </w:rPr>
              <w:t>_________</w:t>
            </w:r>
            <w:r>
              <w:rPr>
                <w:szCs w:val="24"/>
              </w:rPr>
              <w:t>__</w:t>
            </w:r>
            <w:r w:rsidRPr="0025149B">
              <w:rPr>
                <w:szCs w:val="24"/>
              </w:rPr>
              <w:t xml:space="preserve">__ </w:t>
            </w:r>
            <w:r>
              <w:rPr>
                <w:b w:val="0"/>
                <w:szCs w:val="24"/>
              </w:rPr>
              <w:t>/</w:t>
            </w:r>
          </w:p>
          <w:p w:rsidR="00AA7BA5" w:rsidRPr="0025149B" w:rsidRDefault="00AA7BA5" w:rsidP="00AA7BA5">
            <w:pPr>
              <w:pStyle w:val="ab"/>
              <w:rPr>
                <w:b/>
              </w:rPr>
            </w:pPr>
            <w:r w:rsidRPr="0025149B">
              <w:t>«___»  ________  201</w:t>
            </w:r>
            <w:r>
              <w:t>_</w:t>
            </w:r>
            <w:r w:rsidRPr="0025149B">
              <w:t xml:space="preserve"> г.</w:t>
            </w:r>
          </w:p>
        </w:tc>
        <w:tc>
          <w:tcPr>
            <w:tcW w:w="3240" w:type="dxa"/>
          </w:tcPr>
          <w:p w:rsidR="00AA7BA5" w:rsidRDefault="00AA7BA5" w:rsidP="00AA7BA5">
            <w:pPr>
              <w:pStyle w:val="TableText"/>
              <w:widowControl/>
              <w:spacing w:before="0" w:after="0"/>
              <w:rPr>
                <w:sz w:val="24"/>
                <w:szCs w:val="24"/>
              </w:rPr>
            </w:pPr>
          </w:p>
          <w:p w:rsidR="00AA7BA5" w:rsidRDefault="00AA7BA5" w:rsidP="00AA7BA5">
            <w:pPr>
              <w:pStyle w:val="TableText"/>
              <w:widowControl/>
              <w:spacing w:before="0" w:after="0"/>
              <w:rPr>
                <w:sz w:val="24"/>
                <w:szCs w:val="24"/>
              </w:rPr>
            </w:pPr>
            <w:r>
              <w:rPr>
                <w:sz w:val="24"/>
                <w:szCs w:val="24"/>
              </w:rPr>
              <w:t>ОАО «________________»</w:t>
            </w:r>
          </w:p>
          <w:p w:rsidR="00AA7BA5" w:rsidRDefault="00AA7BA5" w:rsidP="00AA7BA5">
            <w:pPr>
              <w:pStyle w:val="TableText"/>
              <w:widowControl/>
              <w:spacing w:before="0" w:after="0"/>
              <w:rPr>
                <w:sz w:val="24"/>
                <w:szCs w:val="24"/>
              </w:rPr>
            </w:pPr>
          </w:p>
          <w:p w:rsidR="00AA7BA5" w:rsidRDefault="00AA7BA5" w:rsidP="00AA7BA5">
            <w:pPr>
              <w:pStyle w:val="TableText"/>
              <w:widowControl/>
              <w:spacing w:before="0" w:after="0"/>
              <w:rPr>
                <w:sz w:val="24"/>
                <w:szCs w:val="24"/>
              </w:rPr>
            </w:pPr>
          </w:p>
          <w:p w:rsidR="00AA7BA5" w:rsidRPr="0025149B" w:rsidRDefault="00AA7BA5" w:rsidP="00AA7BA5">
            <w:pPr>
              <w:pStyle w:val="TableText"/>
              <w:widowControl/>
              <w:spacing w:before="0" w:after="0"/>
              <w:rPr>
                <w:sz w:val="24"/>
                <w:szCs w:val="24"/>
              </w:rPr>
            </w:pPr>
          </w:p>
          <w:p w:rsidR="00AA7BA5" w:rsidRPr="0025149B" w:rsidRDefault="00AA7BA5" w:rsidP="00AA7BA5">
            <w:pPr>
              <w:pStyle w:val="TableText"/>
              <w:widowControl/>
              <w:spacing w:before="0" w:after="0"/>
              <w:rPr>
                <w:sz w:val="24"/>
                <w:szCs w:val="24"/>
              </w:rPr>
            </w:pPr>
          </w:p>
          <w:p w:rsidR="00AA7BA5" w:rsidRDefault="00AA7BA5" w:rsidP="00AA7BA5">
            <w:pPr>
              <w:rPr>
                <w:b/>
              </w:rPr>
            </w:pPr>
            <w:r w:rsidRPr="0025149B">
              <w:t>_________</w:t>
            </w:r>
            <w:r>
              <w:t>__</w:t>
            </w:r>
            <w:r w:rsidRPr="0025149B">
              <w:t>_</w:t>
            </w:r>
            <w:r>
              <w:t>/</w:t>
            </w:r>
          </w:p>
          <w:p w:rsidR="00AA7BA5" w:rsidRPr="00B879B2" w:rsidRDefault="00AA7BA5" w:rsidP="00AA7BA5">
            <w:pPr>
              <w:jc w:val="both"/>
              <w:rPr>
                <w:b/>
              </w:rPr>
            </w:pPr>
            <w:r w:rsidRPr="0025149B">
              <w:rPr>
                <w:b/>
              </w:rPr>
              <w:t xml:space="preserve">«___»  </w:t>
            </w:r>
            <w:r w:rsidRPr="0025149B">
              <w:t>_________  201</w:t>
            </w:r>
            <w:r>
              <w:t>_</w:t>
            </w:r>
            <w:r w:rsidRPr="0025149B">
              <w:t xml:space="preserve"> г.</w:t>
            </w:r>
          </w:p>
        </w:tc>
      </w:tr>
    </w:tbl>
    <w:p w:rsidR="00AA7BA5" w:rsidRDefault="00AA7BA5" w:rsidP="00AA7BA5">
      <w:pPr>
        <w:jc w:val="right"/>
        <w:rPr>
          <w:b/>
          <w:sz w:val="22"/>
          <w:szCs w:val="22"/>
        </w:rPr>
      </w:pPr>
    </w:p>
    <w:p w:rsidR="00AA7BA5" w:rsidRPr="00C279C5" w:rsidRDefault="00CE7A31" w:rsidP="00AA7BA5">
      <w:pPr>
        <w:ind w:right="-2"/>
        <w:jc w:val="center"/>
      </w:pPr>
      <w:r>
        <w:rPr>
          <w:noProof/>
        </w:rPr>
        <w:pict>
          <v:shape id="AutoShape 5" o:spid="_x0000_s1046" type="#_x0000_t32" style="position:absolute;left:0;text-align:left;margin-left:1.05pt;margin-top:2.2pt;width:495pt;height:.75pt;flip:y;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" strokeweight="1.75pt"/>
        </w:pict>
      </w:r>
    </w:p>
    <w:p w:rsidR="00AA7BA5" w:rsidRPr="0075345E" w:rsidRDefault="00AA7BA5" w:rsidP="00AA7BA5">
      <w:pPr>
        <w:ind w:right="-2"/>
        <w:rPr>
          <w:b/>
        </w:rPr>
      </w:pPr>
      <w:r w:rsidRPr="0075345E">
        <w:rPr>
          <w:b/>
        </w:rPr>
        <w:t xml:space="preserve">Форма </w:t>
      </w:r>
      <w:r>
        <w:rPr>
          <w:b/>
        </w:rPr>
        <w:t xml:space="preserve">договора </w:t>
      </w:r>
      <w:r w:rsidRPr="0075345E">
        <w:rPr>
          <w:b/>
        </w:rPr>
        <w:t xml:space="preserve">поручительства </w:t>
      </w:r>
      <w:r>
        <w:rPr>
          <w:b/>
        </w:rPr>
        <w:t>в</w:t>
      </w:r>
      <w:r w:rsidRPr="0075345E">
        <w:rPr>
          <w:b/>
        </w:rPr>
        <w:t xml:space="preserve"> </w:t>
      </w:r>
      <w:r>
        <w:rPr>
          <w:b/>
        </w:rPr>
        <w:t xml:space="preserve">обеспечение исполнения обязательства по </w:t>
      </w:r>
      <w:r w:rsidRPr="0075345E">
        <w:rPr>
          <w:b/>
        </w:rPr>
        <w:t>возврату аванс</w:t>
      </w:r>
      <w:r>
        <w:rPr>
          <w:b/>
        </w:rPr>
        <w:t>ового платежа согласована</w:t>
      </w:r>
      <w:r w:rsidRPr="0075345E">
        <w:rPr>
          <w:b/>
        </w:rPr>
        <w:t>:</w:t>
      </w:r>
    </w:p>
    <w:p w:rsidR="00AA7BA5" w:rsidRDefault="00AA7BA5" w:rsidP="00AA7BA5">
      <w:pPr>
        <w:jc w:val="center"/>
        <w:rPr>
          <w:b/>
          <w:sz w:val="22"/>
          <w:szCs w:val="22"/>
        </w:rPr>
      </w:pPr>
    </w:p>
    <w:tbl>
      <w:tblPr>
        <w:tblW w:w="9322" w:type="dxa"/>
        <w:tblLook w:val="04A0"/>
      </w:tblPr>
      <w:tblGrid>
        <w:gridCol w:w="4361"/>
        <w:gridCol w:w="4961"/>
      </w:tblGrid>
      <w:tr w:rsidR="00AA7BA5" w:rsidRPr="00EE54C0" w:rsidTr="00AA7BA5">
        <w:tc>
          <w:tcPr>
            <w:tcW w:w="4361" w:type="dxa"/>
          </w:tcPr>
          <w:p w:rsidR="00AA7BA5" w:rsidRPr="00EE54C0" w:rsidRDefault="00AA7BA5" w:rsidP="00AA7BA5">
            <w:pPr>
              <w:pStyle w:val="afff0"/>
              <w:spacing w:after="0"/>
              <w:ind w:left="0"/>
              <w:jc w:val="center"/>
              <w:rPr>
                <w:rFonts w:ascii="Times New Roman" w:hAnsi="Times New Roman"/>
                <w:iCs/>
                <w:sz w:val="24"/>
                <w:szCs w:val="24"/>
              </w:rPr>
            </w:pPr>
            <w:r w:rsidRPr="00EE54C0">
              <w:rPr>
                <w:rFonts w:ascii="Times New Roman" w:hAnsi="Times New Roman"/>
                <w:b/>
                <w:sz w:val="24"/>
                <w:szCs w:val="24"/>
              </w:rPr>
              <w:t>ОТ   ЗАКАЗЧИКА:</w:t>
            </w:r>
          </w:p>
        </w:tc>
        <w:tc>
          <w:tcPr>
            <w:tcW w:w="4961" w:type="dxa"/>
          </w:tcPr>
          <w:p w:rsidR="00AA7BA5" w:rsidRPr="00EE54C0" w:rsidRDefault="00AA7BA5" w:rsidP="00AA7BA5">
            <w:pPr>
              <w:pStyle w:val="afff0"/>
              <w:spacing w:after="0"/>
              <w:ind w:left="0"/>
              <w:jc w:val="center"/>
              <w:rPr>
                <w:rFonts w:ascii="Times New Roman" w:hAnsi="Times New Roman"/>
                <w:b/>
                <w:iCs/>
                <w:sz w:val="24"/>
                <w:szCs w:val="24"/>
              </w:rPr>
            </w:pPr>
            <w:r w:rsidRPr="00EE54C0">
              <w:rPr>
                <w:rFonts w:ascii="Times New Roman" w:hAnsi="Times New Roman"/>
                <w:b/>
                <w:iCs/>
                <w:sz w:val="24"/>
                <w:szCs w:val="24"/>
              </w:rPr>
              <w:t>ОТ   ИСПОЛНИТЕЛЯ:</w:t>
            </w:r>
          </w:p>
        </w:tc>
      </w:tr>
      <w:tr w:rsidR="00AA7BA5" w:rsidRPr="00EE54C0" w:rsidTr="00AA7BA5">
        <w:tc>
          <w:tcPr>
            <w:tcW w:w="4361" w:type="dxa"/>
          </w:tcPr>
          <w:p w:rsidR="00AA7BA5" w:rsidRPr="00EE54C0" w:rsidRDefault="00AA7BA5" w:rsidP="00AA7BA5">
            <w:pPr>
              <w:pStyle w:val="afff0"/>
              <w:spacing w:after="0"/>
              <w:ind w:left="0"/>
              <w:jc w:val="center"/>
              <w:rPr>
                <w:rFonts w:ascii="Times New Roman" w:hAnsi="Times New Roman"/>
                <w:iCs/>
                <w:sz w:val="24"/>
                <w:szCs w:val="24"/>
              </w:rPr>
            </w:pPr>
            <w:r w:rsidRPr="00EE54C0">
              <w:rPr>
                <w:rFonts w:ascii="Times New Roman" w:hAnsi="Times New Roman"/>
                <w:bCs/>
                <w:i/>
                <w:iCs/>
                <w:sz w:val="24"/>
                <w:szCs w:val="24"/>
              </w:rPr>
              <w:t>(указывается должность и ФИО лица, правомочного подписывать договор)</w:t>
            </w:r>
          </w:p>
        </w:tc>
        <w:tc>
          <w:tcPr>
            <w:tcW w:w="4961" w:type="dxa"/>
          </w:tcPr>
          <w:p w:rsidR="00AA7BA5" w:rsidRPr="00EE54C0" w:rsidRDefault="00AA7BA5" w:rsidP="00AA7BA5">
            <w:pPr>
              <w:pStyle w:val="afff0"/>
              <w:spacing w:after="0"/>
              <w:ind w:left="0"/>
              <w:jc w:val="center"/>
              <w:rPr>
                <w:rFonts w:ascii="Times New Roman" w:hAnsi="Times New Roman"/>
                <w:iCs/>
                <w:sz w:val="24"/>
                <w:szCs w:val="24"/>
              </w:rPr>
            </w:pPr>
            <w:r w:rsidRPr="00EE54C0">
              <w:rPr>
                <w:rFonts w:ascii="Times New Roman" w:hAnsi="Times New Roman"/>
                <w:bCs/>
                <w:i/>
                <w:iCs/>
                <w:sz w:val="24"/>
                <w:szCs w:val="24"/>
              </w:rPr>
              <w:t>(указывается должность и ФИО лица, правомочного подписывать договор)</w:t>
            </w:r>
          </w:p>
        </w:tc>
      </w:tr>
      <w:tr w:rsidR="00AA7BA5" w:rsidRPr="00EE54C0" w:rsidTr="00AA7BA5">
        <w:tc>
          <w:tcPr>
            <w:tcW w:w="4361" w:type="dxa"/>
          </w:tcPr>
          <w:p w:rsidR="00AA7BA5" w:rsidRDefault="00AA7BA5" w:rsidP="00AA7BA5">
            <w:pPr>
              <w:pStyle w:val="1-31"/>
              <w:spacing w:line="240" w:lineRule="auto"/>
              <w:ind w:firstLine="0"/>
              <w:jc w:val="center"/>
              <w:rPr>
                <w:rFonts w:ascii="Times New Roman" w:hAnsi="Times New Roman"/>
                <w:szCs w:val="24"/>
              </w:rPr>
            </w:pPr>
            <w:r w:rsidRPr="00855CEC">
              <w:t>ОАО «АТОМПРОЕКТ»</w:t>
            </w:r>
          </w:p>
          <w:p w:rsidR="00AA7BA5" w:rsidRPr="00EE54C0" w:rsidRDefault="00AA7BA5" w:rsidP="00AA7BA5">
            <w:pPr>
              <w:pStyle w:val="afff0"/>
              <w:spacing w:after="0"/>
              <w:ind w:left="0"/>
              <w:jc w:val="center"/>
              <w:rPr>
                <w:rFonts w:ascii="Times New Roman" w:hAnsi="Times New Roman"/>
                <w:iCs/>
                <w:sz w:val="24"/>
                <w:szCs w:val="24"/>
              </w:rPr>
            </w:pPr>
          </w:p>
        </w:tc>
        <w:tc>
          <w:tcPr>
            <w:tcW w:w="4961" w:type="dxa"/>
          </w:tcPr>
          <w:p w:rsidR="00AA7BA5" w:rsidRPr="00EE54C0" w:rsidRDefault="00AA7BA5" w:rsidP="00AA7BA5">
            <w:pPr>
              <w:jc w:val="center"/>
              <w:rPr>
                <w:iCs/>
              </w:rPr>
            </w:pPr>
            <w:r w:rsidRPr="00EE54C0">
              <w:t>Наименование организации</w:t>
            </w:r>
          </w:p>
        </w:tc>
      </w:tr>
      <w:tr w:rsidR="00AA7BA5" w:rsidRPr="00EE54C0" w:rsidTr="00AA7BA5">
        <w:tc>
          <w:tcPr>
            <w:tcW w:w="4361" w:type="dxa"/>
          </w:tcPr>
          <w:p w:rsidR="00AA7BA5" w:rsidRPr="00EE54C0" w:rsidRDefault="00AA7BA5" w:rsidP="00AA7BA5">
            <w:pPr>
              <w:pStyle w:val="1-31"/>
              <w:spacing w:line="240" w:lineRule="auto"/>
              <w:ind w:firstLine="0"/>
              <w:jc w:val="center"/>
              <w:rPr>
                <w:rFonts w:ascii="Times New Roman" w:hAnsi="Times New Roman"/>
                <w:iCs/>
                <w:szCs w:val="24"/>
              </w:rPr>
            </w:pPr>
            <w:r w:rsidRPr="00EE54C0">
              <w:rPr>
                <w:rFonts w:ascii="Times New Roman" w:hAnsi="Times New Roman"/>
                <w:szCs w:val="24"/>
              </w:rPr>
              <w:t>______________________    Ф.И.О.</w:t>
            </w:r>
          </w:p>
        </w:tc>
        <w:tc>
          <w:tcPr>
            <w:tcW w:w="4961" w:type="dxa"/>
          </w:tcPr>
          <w:p w:rsidR="00AA7BA5" w:rsidRPr="00EE54C0" w:rsidRDefault="00AA7BA5" w:rsidP="00AA7BA5">
            <w:pPr>
              <w:pStyle w:val="1-31"/>
              <w:spacing w:line="240" w:lineRule="auto"/>
              <w:ind w:firstLine="0"/>
              <w:jc w:val="center"/>
              <w:rPr>
                <w:rFonts w:ascii="Times New Roman" w:hAnsi="Times New Roman"/>
                <w:iCs/>
                <w:szCs w:val="24"/>
              </w:rPr>
            </w:pPr>
            <w:r w:rsidRPr="00EE54C0">
              <w:rPr>
                <w:rFonts w:ascii="Times New Roman" w:hAnsi="Times New Roman"/>
                <w:szCs w:val="24"/>
              </w:rPr>
              <w:t>______________________    Ф.И.О.</w:t>
            </w:r>
          </w:p>
        </w:tc>
      </w:tr>
    </w:tbl>
    <w:p w:rsidR="00AA7BA5" w:rsidRDefault="00AA7BA5" w:rsidP="00AA7BA5">
      <w:pPr>
        <w:jc w:val="center"/>
        <w:rPr>
          <w:b/>
          <w:sz w:val="22"/>
          <w:szCs w:val="22"/>
        </w:rPr>
      </w:pPr>
    </w:p>
    <w:p w:rsidR="00AA7BA5" w:rsidRPr="000E7DD4" w:rsidRDefault="00AA7BA5" w:rsidP="00AA7BA5">
      <w:pPr>
        <w:ind w:right="-2"/>
        <w:rPr>
          <w:b/>
        </w:rPr>
      </w:pPr>
    </w:p>
    <w:p w:rsidR="00AA7BA5" w:rsidRDefault="00AA7BA5" w:rsidP="00AA7BA5">
      <w:pPr>
        <w:rPr>
          <w:b/>
          <w:sz w:val="22"/>
          <w:szCs w:val="22"/>
        </w:rPr>
      </w:pPr>
      <w:r>
        <w:rPr>
          <w:b/>
          <w:sz w:val="22"/>
          <w:szCs w:val="22"/>
        </w:rPr>
        <w:br w:type="page"/>
      </w:r>
    </w:p>
    <w:p w:rsidR="00AA7BA5" w:rsidRPr="008F5E37" w:rsidRDefault="00AA7BA5" w:rsidP="00AA7BA5">
      <w:pPr>
        <w:pStyle w:val="6"/>
        <w:jc w:val="right"/>
        <w:rPr>
          <w:b w:val="0"/>
          <w:i/>
        </w:rPr>
      </w:pPr>
      <w:r>
        <w:lastRenderedPageBreak/>
        <w:t>Приложение №</w:t>
      </w:r>
      <w:r w:rsidRPr="008F5E37">
        <w:t>9</w:t>
      </w:r>
    </w:p>
    <w:p w:rsidR="00AA7BA5" w:rsidRPr="00AF293A" w:rsidRDefault="00AA7BA5" w:rsidP="00AA7BA5">
      <w:pPr>
        <w:widowControl w:val="0"/>
        <w:jc w:val="right"/>
        <w:rPr>
          <w:bCs/>
        </w:rPr>
      </w:pPr>
      <w:r w:rsidRPr="00AF293A">
        <w:rPr>
          <w:bCs/>
        </w:rPr>
        <w:t>к договору № ______________________</w:t>
      </w:r>
    </w:p>
    <w:p w:rsidR="00AA7BA5" w:rsidRPr="00AF293A" w:rsidRDefault="00AA7BA5" w:rsidP="00AA7BA5">
      <w:pPr>
        <w:widowControl w:val="0"/>
        <w:jc w:val="right"/>
        <w:rPr>
          <w:bCs/>
        </w:rPr>
      </w:pPr>
      <w:r w:rsidRPr="00AF293A">
        <w:rPr>
          <w:bCs/>
        </w:rPr>
        <w:t>от ________________</w:t>
      </w:r>
    </w:p>
    <w:p w:rsidR="00AA7BA5" w:rsidRPr="00AA7BA5" w:rsidRDefault="00AA7BA5" w:rsidP="00AA7BA5">
      <w:pPr>
        <w:pStyle w:val="aff2"/>
        <w:ind w:right="-2"/>
        <w:jc w:val="center"/>
        <w:rPr>
          <w:rFonts w:ascii="Times New Roman" w:hAnsi="Times New Roman"/>
          <w:b/>
          <w:bCs/>
          <w:sz w:val="22"/>
          <w:szCs w:val="22"/>
        </w:rPr>
      </w:pPr>
    </w:p>
    <w:p w:rsidR="00AA7BA5" w:rsidRPr="008F5E37" w:rsidRDefault="00AA7BA5" w:rsidP="00AA7BA5">
      <w:pPr>
        <w:pStyle w:val="6"/>
      </w:pPr>
      <w:r w:rsidRPr="008F5E37">
        <w:t xml:space="preserve">Форма банковской гарантии в обеспечение </w:t>
      </w:r>
      <w:r w:rsidRPr="008F5E37">
        <w:rPr>
          <w:rStyle w:val="ca-01"/>
          <w:sz w:val="24"/>
          <w:szCs w:val="24"/>
          <w:lang w:eastAsia="ja-JP"/>
        </w:rPr>
        <w:t>исполнения обязательств по Договору</w:t>
      </w:r>
    </w:p>
    <w:p w:rsidR="00AA7BA5" w:rsidRDefault="00CE7A31" w:rsidP="00AA7BA5">
      <w:pPr>
        <w:jc w:val="center"/>
        <w:rPr>
          <w:rStyle w:val="ca-01"/>
          <w:b/>
          <w:snapToGrid w:val="0"/>
          <w:lang w:eastAsia="ja-JP"/>
        </w:rPr>
      </w:pPr>
      <w:r>
        <w:rPr>
          <w:b/>
          <w:noProof/>
          <w:sz w:val="22"/>
          <w:szCs w:val="22"/>
        </w:rPr>
        <w:pict>
          <v:shape id="_x0000_s1047" type="#_x0000_t32" style="position:absolute;left:0;text-align:left;margin-left:2.55pt;margin-top:10.2pt;width:495pt;height:.75pt;flip:y;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" strokeweight="1.75pt"/>
        </w:pict>
      </w:r>
    </w:p>
    <w:p w:rsidR="00AA7BA5" w:rsidRPr="0086050E" w:rsidRDefault="00AA7BA5" w:rsidP="00AA7BA5">
      <w:pPr>
        <w:jc w:val="center"/>
        <w:rPr>
          <w:b/>
        </w:rPr>
      </w:pPr>
      <w:r w:rsidRPr="0086050E">
        <w:rPr>
          <w:rStyle w:val="ca-01"/>
          <w:b/>
          <w:snapToGrid w:val="0"/>
          <w:sz w:val="24"/>
          <w:szCs w:val="24"/>
          <w:lang w:eastAsia="ja-JP"/>
        </w:rPr>
        <w:t xml:space="preserve">Банковская гарантия № </w:t>
      </w:r>
      <w:r w:rsidRPr="0086050E">
        <w:rPr>
          <w:b/>
        </w:rPr>
        <w:t>{указание номера банковской гарантии}</w:t>
      </w:r>
    </w:p>
    <w:p w:rsidR="00AA7BA5" w:rsidRPr="0086050E" w:rsidRDefault="00AA7BA5" w:rsidP="00AA7BA5">
      <w:pPr>
        <w:jc w:val="center"/>
        <w:rPr>
          <w:lang w:eastAsia="ja-JP"/>
        </w:rPr>
      </w:pPr>
      <w:r w:rsidRPr="0086050E">
        <w:rPr>
          <w:b/>
          <w:bCs/>
          <w:i/>
          <w:iCs/>
        </w:rPr>
        <w:t>{Оформляется на фирменном бланке банка}</w:t>
      </w:r>
    </w:p>
    <w:p w:rsidR="00AA7BA5" w:rsidRPr="008F5E37" w:rsidRDefault="00AA7BA5" w:rsidP="00AA7BA5">
      <w:pPr>
        <w:pStyle w:val="aff2"/>
        <w:ind w:right="-2"/>
        <w:jc w:val="center"/>
        <w:rPr>
          <w:rFonts w:ascii="Times New Roman" w:hAnsi="Times New Roman"/>
          <w:b/>
          <w:bCs/>
          <w:sz w:val="22"/>
          <w:szCs w:val="22"/>
        </w:rPr>
      </w:pPr>
    </w:p>
    <w:p w:rsidR="00AA7BA5" w:rsidRPr="008F5E37" w:rsidRDefault="00AA7BA5" w:rsidP="00AA7BA5">
      <w:pPr>
        <w:pStyle w:val="aff2"/>
        <w:ind w:right="-2"/>
        <w:jc w:val="center"/>
        <w:rPr>
          <w:rFonts w:ascii="Times New Roman" w:hAnsi="Times New Roman"/>
          <w:b/>
          <w:bCs/>
          <w:sz w:val="22"/>
          <w:szCs w:val="22"/>
        </w:rPr>
      </w:pPr>
    </w:p>
    <w:p w:rsidR="00AA7BA5" w:rsidRDefault="00AA7BA5" w:rsidP="00AA7BA5">
      <w:pPr>
        <w:ind w:right="-2"/>
        <w:rPr>
          <w:b/>
          <w:sz w:val="22"/>
          <w:szCs w:val="22"/>
        </w:rPr>
      </w:pPr>
      <w:r>
        <w:rPr>
          <w:sz w:val="22"/>
          <w:szCs w:val="22"/>
        </w:rPr>
        <w:t xml:space="preserve">г. </w:t>
      </w:r>
      <w:r w:rsidRPr="00520514">
        <w:rPr>
          <w:sz w:val="22"/>
          <w:szCs w:val="22"/>
        </w:rPr>
        <w:t>_____________</w:t>
      </w:r>
      <w:r>
        <w:rPr>
          <w:sz w:val="22"/>
          <w:szCs w:val="22"/>
        </w:rPr>
        <w:t xml:space="preserve"> </w:t>
      </w:r>
      <w:r>
        <w:rPr>
          <w:sz w:val="22"/>
          <w:szCs w:val="22"/>
        </w:rPr>
        <w:tab/>
      </w:r>
      <w:r>
        <w:rPr>
          <w:sz w:val="22"/>
          <w:szCs w:val="22"/>
        </w:rPr>
        <w:tab/>
      </w:r>
      <w:r>
        <w:rPr>
          <w:sz w:val="22"/>
          <w:szCs w:val="22"/>
        </w:rPr>
        <w:tab/>
      </w:r>
      <w:r w:rsidRPr="00324CE2">
        <w:rPr>
          <w:sz w:val="22"/>
          <w:szCs w:val="22"/>
        </w:rPr>
        <w:tab/>
      </w:r>
      <w:r>
        <w:rPr>
          <w:sz w:val="22"/>
          <w:szCs w:val="22"/>
        </w:rPr>
        <w:tab/>
      </w:r>
      <w:r>
        <w:rPr>
          <w:b/>
          <w:i/>
          <w:iCs/>
        </w:rPr>
        <w:t>{указание даты банковской гарантии}</w:t>
      </w:r>
    </w:p>
    <w:p w:rsidR="00AA7BA5" w:rsidRPr="008F5E37" w:rsidRDefault="00AA7BA5" w:rsidP="00AA7BA5">
      <w:pPr>
        <w:pStyle w:val="pa-3"/>
        <w:spacing w:line="240" w:lineRule="auto"/>
        <w:ind w:firstLine="709"/>
        <w:rPr>
          <w:rStyle w:val="ca-01"/>
          <w:lang w:eastAsia="ja-JP"/>
        </w:rPr>
      </w:pPr>
    </w:p>
    <w:p w:rsidR="00AA7BA5" w:rsidRPr="008F5E37" w:rsidRDefault="00AA7BA5" w:rsidP="00AA7BA5">
      <w:pPr>
        <w:pStyle w:val="pa-3"/>
        <w:spacing w:line="240" w:lineRule="auto"/>
        <w:ind w:firstLine="709"/>
        <w:rPr>
          <w:rStyle w:val="ca-01"/>
          <w:lang w:eastAsia="ja-JP"/>
        </w:rPr>
      </w:pPr>
      <w:r w:rsidRPr="008F5E37">
        <w:rPr>
          <w:rStyle w:val="ca-01"/>
          <w:lang w:eastAsia="ja-JP"/>
        </w:rPr>
        <w:t xml:space="preserve">Мы </w:t>
      </w:r>
      <w:r w:rsidRPr="008F5E37">
        <w:rPr>
          <w:rFonts w:ascii="Times New Roman" w:hAnsi="Times New Roman" w:cs="Times New Roman"/>
          <w:b/>
          <w:bCs/>
          <w:i/>
          <w:iCs/>
          <w:sz w:val="22"/>
          <w:szCs w:val="22"/>
        </w:rPr>
        <w:t>{указание полного наименования банка}</w:t>
      </w:r>
      <w:r w:rsidRPr="008F5E37">
        <w:rPr>
          <w:rStyle w:val="ca-01"/>
          <w:lang w:eastAsia="ja-JP"/>
        </w:rPr>
        <w:t xml:space="preserve">, Лицензия Центрального Банка Российской Федерации на осуществление банковских операций № </w:t>
      </w:r>
      <w:r w:rsidRPr="008F5E37">
        <w:rPr>
          <w:rFonts w:ascii="Times New Roman" w:hAnsi="Times New Roman" w:cs="Times New Roman"/>
          <w:b/>
          <w:bCs/>
          <w:i/>
          <w:iCs/>
          <w:sz w:val="22"/>
          <w:szCs w:val="22"/>
        </w:rPr>
        <w:t xml:space="preserve">{указание номера и даты лицензии </w:t>
      </w:r>
      <w:r w:rsidRPr="008F5E37">
        <w:rPr>
          <w:rStyle w:val="ca-01"/>
          <w:b/>
          <w:bCs/>
          <w:i/>
          <w:iCs/>
        </w:rPr>
        <w:t>Центрального Банка Российской Федерации</w:t>
      </w:r>
      <w:r w:rsidRPr="008F5E37">
        <w:rPr>
          <w:rFonts w:ascii="Times New Roman" w:hAnsi="Times New Roman" w:cs="Times New Roman"/>
          <w:b/>
          <w:bCs/>
          <w:i/>
          <w:iCs/>
          <w:sz w:val="22"/>
          <w:szCs w:val="22"/>
        </w:rPr>
        <w:t>}</w:t>
      </w:r>
      <w:r w:rsidRPr="008F5E37">
        <w:rPr>
          <w:rStyle w:val="ca-01"/>
        </w:rPr>
        <w:t xml:space="preserve">, </w:t>
      </w:r>
      <w:r w:rsidRPr="008F5E37">
        <w:rPr>
          <w:rStyle w:val="ca-01"/>
          <w:lang w:eastAsia="ja-JP"/>
        </w:rPr>
        <w:t>ОГРН</w:t>
      </w:r>
      <w:r w:rsidRPr="008F5E37">
        <w:rPr>
          <w:rFonts w:ascii="Times New Roman" w:hAnsi="Times New Roman" w:cs="Times New Roman"/>
          <w:sz w:val="22"/>
          <w:szCs w:val="22"/>
        </w:rPr>
        <w:t xml:space="preserve"> </w:t>
      </w:r>
      <w:r w:rsidRPr="008F5E37">
        <w:rPr>
          <w:rFonts w:ascii="Times New Roman" w:hAnsi="Times New Roman" w:cs="Times New Roman"/>
          <w:b/>
          <w:bCs/>
          <w:i/>
          <w:iCs/>
          <w:sz w:val="22"/>
          <w:szCs w:val="22"/>
        </w:rPr>
        <w:t xml:space="preserve">{указание ОГРН банка} </w:t>
      </w:r>
      <w:r w:rsidRPr="008F5E37">
        <w:rPr>
          <w:rFonts w:ascii="Times New Roman" w:hAnsi="Times New Roman" w:cs="Times New Roman"/>
          <w:bCs/>
          <w:iCs/>
          <w:sz w:val="22"/>
          <w:szCs w:val="22"/>
        </w:rPr>
        <w:t>БИК</w:t>
      </w:r>
      <w:r w:rsidRPr="008F5E37">
        <w:rPr>
          <w:rFonts w:ascii="Times New Roman" w:hAnsi="Times New Roman" w:cs="Times New Roman"/>
          <w:b/>
          <w:bCs/>
          <w:i/>
          <w:iCs/>
          <w:sz w:val="22"/>
          <w:szCs w:val="22"/>
        </w:rPr>
        <w:t xml:space="preserve"> {указание БИК банка</w:t>
      </w:r>
      <w:proofErr w:type="gramStart"/>
      <w:r w:rsidRPr="008F5E37">
        <w:rPr>
          <w:rFonts w:ascii="Times New Roman" w:hAnsi="Times New Roman" w:cs="Times New Roman"/>
          <w:b/>
          <w:bCs/>
          <w:i/>
          <w:iCs/>
          <w:sz w:val="22"/>
          <w:szCs w:val="22"/>
        </w:rPr>
        <w:t xml:space="preserve"> }</w:t>
      </w:r>
      <w:proofErr w:type="gramEnd"/>
      <w:r w:rsidRPr="008F5E37">
        <w:rPr>
          <w:rFonts w:ascii="Times New Roman" w:hAnsi="Times New Roman" w:cs="Times New Roman"/>
          <w:sz w:val="22"/>
          <w:szCs w:val="22"/>
        </w:rPr>
        <w:t xml:space="preserve">, адрес места </w:t>
      </w:r>
      <w:r w:rsidRPr="008F5E37">
        <w:rPr>
          <w:rStyle w:val="ca-01"/>
          <w:lang w:eastAsia="ja-JP"/>
        </w:rPr>
        <w:t xml:space="preserve">нахождения: </w:t>
      </w:r>
      <w:r w:rsidRPr="008F5E37">
        <w:rPr>
          <w:rFonts w:ascii="Times New Roman" w:hAnsi="Times New Roman" w:cs="Times New Roman"/>
          <w:b/>
          <w:bCs/>
          <w:i/>
          <w:iCs/>
          <w:sz w:val="22"/>
          <w:szCs w:val="22"/>
        </w:rPr>
        <w:t>{указание адреса места нахождения банка}</w:t>
      </w:r>
      <w:r w:rsidRPr="008F5E37">
        <w:rPr>
          <w:rStyle w:val="ca-01"/>
          <w:lang w:eastAsia="ja-JP"/>
        </w:rPr>
        <w:t xml:space="preserve">, в лице </w:t>
      </w:r>
      <w:r w:rsidRPr="008F5E37">
        <w:rPr>
          <w:rFonts w:ascii="Times New Roman" w:hAnsi="Times New Roman" w:cs="Times New Roman"/>
          <w:b/>
          <w:bCs/>
          <w:i/>
          <w:iCs/>
          <w:sz w:val="22"/>
          <w:szCs w:val="22"/>
        </w:rPr>
        <w:t>{указание лица, уполномоченного банком на совершение данной сделки}</w:t>
      </w:r>
      <w:r w:rsidRPr="008F5E37">
        <w:rPr>
          <w:rStyle w:val="ca-01"/>
          <w:lang w:eastAsia="ja-JP"/>
        </w:rPr>
        <w:t xml:space="preserve">, действующего на основании </w:t>
      </w:r>
      <w:r w:rsidRPr="008F5E37">
        <w:rPr>
          <w:rFonts w:ascii="Times New Roman" w:hAnsi="Times New Roman" w:cs="Times New Roman"/>
          <w:b/>
          <w:bCs/>
          <w:i/>
          <w:iCs/>
          <w:sz w:val="22"/>
          <w:szCs w:val="22"/>
        </w:rPr>
        <w:t>{указание правового акта, наделяющего указанное выше лицо, представляющее банк, полномочиями по совершению данной сделки}</w:t>
      </w:r>
      <w:r w:rsidRPr="008F5E37">
        <w:rPr>
          <w:rStyle w:val="ca-01"/>
          <w:lang w:eastAsia="ja-JP"/>
        </w:rPr>
        <w:t>, именуемое в дальнейшем «Гарант», информированы о том, что</w:t>
      </w:r>
      <w:r w:rsidRPr="008F5E37">
        <w:rPr>
          <w:rFonts w:ascii="Times New Roman" w:hAnsi="Times New Roman" w:cs="Times New Roman"/>
          <w:b/>
          <w:bCs/>
          <w:i/>
          <w:iCs/>
          <w:sz w:val="22"/>
          <w:szCs w:val="22"/>
        </w:rPr>
        <w:t xml:space="preserve"> {указание даты заключения Договора}</w:t>
      </w:r>
      <w:r w:rsidRPr="008F5E37">
        <w:rPr>
          <w:rStyle w:val="ca-01"/>
          <w:lang w:eastAsia="ja-JP"/>
        </w:rPr>
        <w:t xml:space="preserve"> </w:t>
      </w:r>
      <w:r w:rsidRPr="008F5E37">
        <w:rPr>
          <w:rFonts w:ascii="Times New Roman" w:hAnsi="Times New Roman" w:cs="Times New Roman"/>
          <w:b/>
          <w:bCs/>
          <w:i/>
          <w:iCs/>
          <w:sz w:val="22"/>
          <w:szCs w:val="22"/>
        </w:rPr>
        <w:t>{указание полного наименования Исполнителя} (указание сокращенного наименования Исполнителя, если таковое имеется), {указание ИНН, ОГРН Исполнителя}</w:t>
      </w:r>
      <w:r w:rsidRPr="008F5E37">
        <w:rPr>
          <w:rStyle w:val="ca-01"/>
          <w:lang w:eastAsia="ja-JP"/>
        </w:rPr>
        <w:t xml:space="preserve">, адрес места нахождения: </w:t>
      </w:r>
      <w:r w:rsidRPr="008F5E37">
        <w:rPr>
          <w:rFonts w:ascii="Times New Roman" w:hAnsi="Times New Roman" w:cs="Times New Roman"/>
          <w:b/>
          <w:bCs/>
          <w:i/>
          <w:iCs/>
          <w:sz w:val="22"/>
          <w:szCs w:val="22"/>
        </w:rPr>
        <w:t>{указание юридического адреса Исполнителя</w:t>
      </w:r>
      <w:proofErr w:type="gramStart"/>
      <w:r w:rsidRPr="008F5E37">
        <w:rPr>
          <w:rFonts w:ascii="Times New Roman" w:hAnsi="Times New Roman" w:cs="Times New Roman"/>
          <w:b/>
          <w:bCs/>
          <w:i/>
          <w:iCs/>
          <w:sz w:val="22"/>
          <w:szCs w:val="22"/>
        </w:rPr>
        <w:t xml:space="preserve"> }</w:t>
      </w:r>
      <w:proofErr w:type="gramEnd"/>
      <w:r w:rsidRPr="008F5E37">
        <w:rPr>
          <w:rStyle w:val="ca-01"/>
          <w:lang w:eastAsia="ja-JP"/>
        </w:rPr>
        <w:t xml:space="preserve">), именуемое в дальнейшем «Принципал» </w:t>
      </w:r>
      <w:r w:rsidRPr="008F5E37">
        <w:rPr>
          <w:rStyle w:val="ca-01"/>
          <w:highlight w:val="yellow"/>
          <w:lang w:eastAsia="ja-JP"/>
        </w:rPr>
        <w:t xml:space="preserve">на основании Протокола _______ на участие в ______ № </w:t>
      </w:r>
      <w:r w:rsidRPr="008F5E37">
        <w:rPr>
          <w:rStyle w:val="ca-01"/>
          <w:b/>
          <w:i/>
          <w:highlight w:val="yellow"/>
          <w:lang w:eastAsia="ja-JP"/>
        </w:rPr>
        <w:t>(указание номера протокола)</w:t>
      </w:r>
      <w:r w:rsidRPr="008F5E37">
        <w:rPr>
          <w:rStyle w:val="ca-01"/>
          <w:highlight w:val="yellow"/>
          <w:lang w:eastAsia="ja-JP"/>
        </w:rPr>
        <w:t xml:space="preserve"> от </w:t>
      </w:r>
      <w:r w:rsidRPr="008F5E37">
        <w:rPr>
          <w:rStyle w:val="ca-01"/>
          <w:b/>
          <w:i/>
          <w:highlight w:val="yellow"/>
          <w:lang w:eastAsia="ja-JP"/>
        </w:rPr>
        <w:t>(число протокола процедуры закупки)</w:t>
      </w:r>
      <w:r w:rsidRPr="008F5E37">
        <w:rPr>
          <w:rStyle w:val="ca-01"/>
          <w:highlight w:val="yellow"/>
          <w:lang w:eastAsia="ja-JP"/>
        </w:rPr>
        <w:t xml:space="preserve"> по лоту № </w:t>
      </w:r>
      <w:r w:rsidRPr="008F5E37">
        <w:rPr>
          <w:rStyle w:val="ca-01"/>
          <w:b/>
          <w:i/>
          <w:highlight w:val="yellow"/>
          <w:lang w:eastAsia="ja-JP"/>
        </w:rPr>
        <w:t>(</w:t>
      </w:r>
      <w:proofErr w:type="gramStart"/>
      <w:r w:rsidRPr="008F5E37">
        <w:rPr>
          <w:rStyle w:val="ca-01"/>
          <w:b/>
          <w:i/>
          <w:highlight w:val="yellow"/>
          <w:lang w:eastAsia="ja-JP"/>
        </w:rPr>
        <w:t>указание номера лота)</w:t>
      </w:r>
      <w:r w:rsidRPr="008F5E37">
        <w:rPr>
          <w:rStyle w:val="ca-01"/>
          <w:highlight w:val="yellow"/>
          <w:lang w:eastAsia="ja-JP"/>
        </w:rPr>
        <w:t xml:space="preserve"> на право заключения договора на выполнение работ (оказание услуг) по теме: </w:t>
      </w:r>
      <w:r w:rsidRPr="008F5E37">
        <w:rPr>
          <w:rStyle w:val="ca-01"/>
          <w:b/>
          <w:i/>
          <w:highlight w:val="yellow"/>
          <w:lang w:eastAsia="ja-JP"/>
        </w:rPr>
        <w:t>(указание темы протокола)</w:t>
      </w:r>
      <w:r w:rsidRPr="008F5E37">
        <w:rPr>
          <w:rStyle w:val="affff0"/>
          <w:rFonts w:ascii="Times New Roman" w:hAnsi="Times New Roman"/>
          <w:b/>
          <w:i/>
          <w:sz w:val="22"/>
          <w:szCs w:val="22"/>
          <w:highlight w:val="yellow"/>
          <w:lang w:eastAsia="ja-JP"/>
        </w:rPr>
        <w:footnoteReference w:id="2"/>
      </w:r>
      <w:r w:rsidRPr="008F5E37">
        <w:rPr>
          <w:rStyle w:val="ca-01"/>
          <w:lang w:eastAsia="ja-JP"/>
        </w:rPr>
        <w:t xml:space="preserve"> заключило с </w:t>
      </w:r>
      <w:r w:rsidRPr="0086050E">
        <w:rPr>
          <w:rStyle w:val="ca-01"/>
          <w:szCs w:val="24"/>
          <w:lang w:eastAsia="ja-JP"/>
        </w:rPr>
        <w:t xml:space="preserve">открытым акционерным </w:t>
      </w:r>
      <w:r w:rsidRPr="00423B40">
        <w:rPr>
          <w:rStyle w:val="ca-01"/>
          <w:lang w:eastAsia="ja-JP"/>
        </w:rPr>
        <w:t xml:space="preserve">обществом </w:t>
      </w:r>
      <w:r w:rsidRPr="00423B40">
        <w:rPr>
          <w:rFonts w:ascii="Times New Roman" w:hAnsi="Times New Roman" w:cs="Times New Roman"/>
          <w:sz w:val="22"/>
          <w:szCs w:val="22"/>
        </w:rPr>
        <w:t>«Научно-исследовательский и проектно-конструкторский институт энергетических технологий «АТОМПРОЕКТ» (</w:t>
      </w:r>
      <w:r w:rsidRPr="00423B40">
        <w:rPr>
          <w:rFonts w:ascii="Times New Roman" w:hAnsi="Times New Roman" w:cs="Times New Roman"/>
          <w:b/>
          <w:sz w:val="22"/>
          <w:szCs w:val="22"/>
        </w:rPr>
        <w:t>ОАО «АТОМПРОЕКТ»</w:t>
      </w:r>
      <w:r w:rsidRPr="00423B40">
        <w:rPr>
          <w:rFonts w:ascii="Times New Roman" w:hAnsi="Times New Roman" w:cs="Times New Roman"/>
          <w:sz w:val="22"/>
          <w:szCs w:val="22"/>
        </w:rPr>
        <w:t>),</w:t>
      </w:r>
      <w:r w:rsidRPr="00423B40">
        <w:rPr>
          <w:rStyle w:val="ca-01"/>
          <w:lang w:eastAsia="ja-JP"/>
        </w:rPr>
        <w:t xml:space="preserve"> </w:t>
      </w:r>
      <w:r w:rsidRPr="008F5E37">
        <w:rPr>
          <w:rStyle w:val="ca-01"/>
          <w:lang w:eastAsia="ja-JP"/>
        </w:rPr>
        <w:t xml:space="preserve">(ИНН </w:t>
      </w:r>
      <w:r w:rsidRPr="008F5E37">
        <w:rPr>
          <w:rFonts w:ascii="Times New Roman" w:hAnsi="Times New Roman" w:cs="Times New Roman"/>
          <w:sz w:val="22"/>
          <w:szCs w:val="22"/>
        </w:rPr>
        <w:t>7814417371</w:t>
      </w:r>
      <w:r w:rsidRPr="008F5E37">
        <w:rPr>
          <w:rStyle w:val="ca-01"/>
          <w:lang w:eastAsia="ja-JP"/>
        </w:rPr>
        <w:t xml:space="preserve">, ОГРН </w:t>
      </w:r>
      <w:r w:rsidRPr="008F5E37">
        <w:rPr>
          <w:rFonts w:ascii="Times New Roman" w:hAnsi="Times New Roman" w:cs="Times New Roman"/>
          <w:bCs/>
          <w:sz w:val="22"/>
          <w:szCs w:val="22"/>
        </w:rPr>
        <w:t>1089847342001</w:t>
      </w:r>
      <w:r w:rsidRPr="008F5E37">
        <w:rPr>
          <w:rStyle w:val="ca-01"/>
          <w:lang w:eastAsia="ja-JP"/>
        </w:rPr>
        <w:t xml:space="preserve">, адрес места нахождения: </w:t>
      </w:r>
      <w:r w:rsidRPr="008F5E37">
        <w:rPr>
          <w:rFonts w:ascii="Times New Roman" w:hAnsi="Times New Roman" w:cs="Times New Roman"/>
          <w:sz w:val="22"/>
          <w:szCs w:val="22"/>
        </w:rPr>
        <w:t>197183 г. Санкт-Петербург, ул. Савушкина, д.82</w:t>
      </w:r>
      <w:r w:rsidRPr="008F5E37">
        <w:rPr>
          <w:rStyle w:val="ca-01"/>
          <w:lang w:eastAsia="ja-JP"/>
        </w:rPr>
        <w:t xml:space="preserve">) именуемым в дальнейшем «Бенефициар», Договор № </w:t>
      </w:r>
      <w:r w:rsidRPr="008F5E37">
        <w:rPr>
          <w:rFonts w:ascii="Times New Roman" w:hAnsi="Times New Roman" w:cs="Times New Roman"/>
          <w:b/>
          <w:bCs/>
          <w:i/>
          <w:iCs/>
          <w:sz w:val="22"/>
          <w:szCs w:val="22"/>
        </w:rPr>
        <w:t>{указание номера Договора}</w:t>
      </w:r>
      <w:r w:rsidRPr="008F5E37">
        <w:rPr>
          <w:rStyle w:val="ca-01"/>
          <w:lang w:eastAsia="ja-JP"/>
        </w:rPr>
        <w:t xml:space="preserve">, от </w:t>
      </w:r>
      <w:r w:rsidRPr="008F5E37">
        <w:rPr>
          <w:rFonts w:ascii="Times New Roman" w:hAnsi="Times New Roman" w:cs="Times New Roman"/>
          <w:b/>
          <w:bCs/>
          <w:i/>
          <w:iCs/>
          <w:sz w:val="22"/>
          <w:szCs w:val="22"/>
        </w:rPr>
        <w:t>{указание даты Договора}</w:t>
      </w:r>
      <w:r w:rsidRPr="008F5E37">
        <w:rPr>
          <w:rStyle w:val="ca-01"/>
          <w:lang w:eastAsia="ja-JP"/>
        </w:rPr>
        <w:t xml:space="preserve"> именуемый в дальнейшем</w:t>
      </w:r>
      <w:proofErr w:type="gramEnd"/>
      <w:r w:rsidRPr="008F5E37">
        <w:rPr>
          <w:rStyle w:val="ca-01"/>
          <w:lang w:eastAsia="ja-JP"/>
        </w:rPr>
        <w:t xml:space="preserve"> «Договор», на тему: </w:t>
      </w:r>
      <w:r w:rsidRPr="008F5E37">
        <w:rPr>
          <w:rFonts w:ascii="Times New Roman" w:hAnsi="Times New Roman" w:cs="Times New Roman"/>
          <w:b/>
          <w:bCs/>
          <w:i/>
          <w:iCs/>
          <w:sz w:val="22"/>
          <w:szCs w:val="22"/>
        </w:rPr>
        <w:t>{указание темы Договора}</w:t>
      </w:r>
      <w:r w:rsidRPr="008F5E37">
        <w:rPr>
          <w:rStyle w:val="ca-01"/>
          <w:lang w:eastAsia="ja-JP"/>
        </w:rPr>
        <w:t xml:space="preserve">, на сумму </w:t>
      </w:r>
      <w:r w:rsidRPr="008F5E37">
        <w:rPr>
          <w:rFonts w:ascii="Times New Roman" w:hAnsi="Times New Roman" w:cs="Times New Roman"/>
          <w:b/>
          <w:bCs/>
          <w:i/>
          <w:iCs/>
          <w:sz w:val="22"/>
          <w:szCs w:val="22"/>
        </w:rPr>
        <w:sym w:font="Symbol" w:char="F07B"/>
      </w:r>
      <w:r w:rsidRPr="008F5E37">
        <w:rPr>
          <w:rFonts w:ascii="Times New Roman" w:hAnsi="Times New Roman" w:cs="Times New Roman"/>
          <w:b/>
          <w:bCs/>
          <w:i/>
          <w:iCs/>
          <w:sz w:val="22"/>
          <w:szCs w:val="22"/>
        </w:rPr>
        <w:t>указание цены договора с учетом НДС в числовой форме</w:t>
      </w:r>
      <w:r w:rsidRPr="008F5E37">
        <w:rPr>
          <w:rFonts w:ascii="Times New Roman" w:hAnsi="Times New Roman" w:cs="Times New Roman"/>
          <w:b/>
          <w:bCs/>
          <w:i/>
          <w:iCs/>
          <w:sz w:val="22"/>
          <w:szCs w:val="22"/>
        </w:rPr>
        <w:sym w:font="Symbol" w:char="F07D"/>
      </w:r>
      <w:r w:rsidRPr="008F5E37">
        <w:rPr>
          <w:rFonts w:ascii="Times New Roman" w:hAnsi="Times New Roman" w:cs="Times New Roman"/>
          <w:b/>
          <w:bCs/>
          <w:i/>
          <w:iCs/>
          <w:sz w:val="22"/>
          <w:szCs w:val="22"/>
        </w:rPr>
        <w:t xml:space="preserve"> </w:t>
      </w:r>
      <w:r w:rsidRPr="008F5E37">
        <w:rPr>
          <w:rFonts w:ascii="Times New Roman" w:hAnsi="Times New Roman" w:cs="Times New Roman"/>
          <w:b/>
          <w:bCs/>
          <w:i/>
          <w:iCs/>
          <w:sz w:val="22"/>
          <w:szCs w:val="22"/>
        </w:rPr>
        <w:sym w:font="Symbol" w:char="F07B"/>
      </w:r>
      <w:r w:rsidRPr="008F5E37">
        <w:rPr>
          <w:rFonts w:ascii="Times New Roman" w:hAnsi="Times New Roman" w:cs="Times New Roman"/>
          <w:b/>
          <w:bCs/>
          <w:i/>
          <w:iCs/>
          <w:sz w:val="22"/>
          <w:szCs w:val="22"/>
        </w:rPr>
        <w:t>(в скобках указание цены договора с учетом НДС прописью)</w:t>
      </w:r>
      <w:r w:rsidRPr="008F5E37">
        <w:rPr>
          <w:rFonts w:ascii="Times New Roman" w:hAnsi="Times New Roman" w:cs="Times New Roman"/>
          <w:b/>
          <w:bCs/>
          <w:i/>
          <w:iCs/>
          <w:sz w:val="22"/>
          <w:szCs w:val="22"/>
        </w:rPr>
        <w:sym w:font="Symbol" w:char="F07D"/>
      </w:r>
      <w:r w:rsidRPr="008F5E37">
        <w:rPr>
          <w:rFonts w:ascii="Times New Roman" w:hAnsi="Times New Roman" w:cs="Times New Roman"/>
          <w:b/>
          <w:bCs/>
          <w:sz w:val="22"/>
          <w:szCs w:val="22"/>
        </w:rPr>
        <w:t xml:space="preserve"> </w:t>
      </w:r>
      <w:r w:rsidRPr="008F5E37">
        <w:rPr>
          <w:rStyle w:val="ca-01"/>
          <w:lang w:eastAsia="ja-JP"/>
        </w:rPr>
        <w:t xml:space="preserve">рублей с учетом НДС. </w:t>
      </w:r>
    </w:p>
    <w:p w:rsidR="00AA7BA5" w:rsidRPr="008F5E37" w:rsidRDefault="00AA7BA5" w:rsidP="00AA7BA5">
      <w:pPr>
        <w:pStyle w:val="pa-3"/>
        <w:spacing w:line="240" w:lineRule="auto"/>
        <w:ind w:firstLine="709"/>
        <w:rPr>
          <w:rStyle w:val="ca-01"/>
          <w:lang w:eastAsia="ja-JP"/>
        </w:rPr>
      </w:pPr>
      <w:r w:rsidRPr="008F5E37">
        <w:rPr>
          <w:rStyle w:val="ca-01"/>
          <w:lang w:eastAsia="ja-JP"/>
        </w:rPr>
        <w:t xml:space="preserve">В соответствии с условиями Договора в качестве обеспечения надлежащего исполнения обязательств по Договору Принципал обязан предоставить Бенефициару банковскую гарантию на сумму ______ </w:t>
      </w:r>
      <w:r w:rsidRPr="008F5E37">
        <w:rPr>
          <w:rStyle w:val="ca-01"/>
          <w:b/>
          <w:i/>
          <w:lang w:eastAsia="ja-JP"/>
        </w:rPr>
        <w:t>(сумма прописью)</w:t>
      </w:r>
      <w:r w:rsidRPr="008F5E37">
        <w:rPr>
          <w:rStyle w:val="ca-01"/>
          <w:b/>
          <w:lang w:eastAsia="ja-JP"/>
        </w:rPr>
        <w:t xml:space="preserve"> </w:t>
      </w:r>
      <w:r w:rsidRPr="008F5E37">
        <w:rPr>
          <w:rStyle w:val="ca-01"/>
          <w:lang w:eastAsia="ja-JP"/>
        </w:rPr>
        <w:t>рублей</w:t>
      </w:r>
      <w:r w:rsidRPr="008F5E37">
        <w:rPr>
          <w:rFonts w:ascii="Times New Roman" w:hAnsi="Times New Roman" w:cs="Times New Roman"/>
          <w:sz w:val="22"/>
          <w:szCs w:val="22"/>
        </w:rPr>
        <w:t>.</w:t>
      </w:r>
    </w:p>
    <w:p w:rsidR="00AA7BA5" w:rsidRPr="008F5E37" w:rsidRDefault="00AA7BA5" w:rsidP="004C0C5E">
      <w:pPr>
        <w:numPr>
          <w:ilvl w:val="0"/>
          <w:numId w:val="49"/>
        </w:numPr>
        <w:tabs>
          <w:tab w:val="left" w:pos="851"/>
        </w:tabs>
        <w:ind w:left="0" w:firstLine="709"/>
        <w:jc w:val="both"/>
        <w:rPr>
          <w:sz w:val="22"/>
          <w:szCs w:val="22"/>
        </w:rPr>
      </w:pPr>
      <w:r w:rsidRPr="008F5E37">
        <w:rPr>
          <w:rStyle w:val="ca-01"/>
          <w:rFonts w:eastAsia="Arial Unicode MS"/>
          <w:lang w:eastAsia="ja-JP"/>
        </w:rPr>
        <w:t xml:space="preserve">Учитывая вышеизложенное, по просьбе Принципала, Гарант, </w:t>
      </w:r>
      <w:r w:rsidRPr="008F5E37">
        <w:rPr>
          <w:rStyle w:val="ca-01"/>
          <w:lang w:eastAsia="ja-JP"/>
        </w:rPr>
        <w:t xml:space="preserve">настоящим принимает на себя безотзывное и безусловное обязательство уплатить Бенефициару любую сумму или суммы, не превышающие </w:t>
      </w:r>
      <w:r w:rsidRPr="008F5E37">
        <w:rPr>
          <w:b/>
          <w:bCs/>
          <w:i/>
          <w:iCs/>
          <w:sz w:val="22"/>
          <w:szCs w:val="22"/>
        </w:rPr>
        <w:sym w:font="Symbol" w:char="F07B"/>
      </w:r>
      <w:r w:rsidRPr="008F5E37">
        <w:rPr>
          <w:b/>
          <w:bCs/>
          <w:i/>
          <w:iCs/>
          <w:sz w:val="22"/>
          <w:szCs w:val="22"/>
        </w:rPr>
        <w:t>указание суммы с учетом НДС в числовой форме</w:t>
      </w:r>
      <w:r w:rsidRPr="008F5E37">
        <w:rPr>
          <w:b/>
          <w:bCs/>
          <w:i/>
          <w:iCs/>
          <w:sz w:val="22"/>
          <w:szCs w:val="22"/>
        </w:rPr>
        <w:sym w:font="Symbol" w:char="F07D"/>
      </w:r>
      <w:r w:rsidRPr="008F5E37">
        <w:rPr>
          <w:b/>
          <w:bCs/>
          <w:i/>
          <w:iCs/>
          <w:sz w:val="22"/>
          <w:szCs w:val="22"/>
        </w:rPr>
        <w:t xml:space="preserve"> </w:t>
      </w:r>
      <w:r w:rsidRPr="008F5E37">
        <w:rPr>
          <w:b/>
          <w:bCs/>
          <w:i/>
          <w:iCs/>
          <w:sz w:val="22"/>
          <w:szCs w:val="22"/>
        </w:rPr>
        <w:sym w:font="Symbol" w:char="F07B"/>
      </w:r>
      <w:r w:rsidRPr="008F5E37">
        <w:rPr>
          <w:b/>
          <w:bCs/>
          <w:i/>
          <w:iCs/>
          <w:sz w:val="22"/>
          <w:szCs w:val="22"/>
        </w:rPr>
        <w:t>(в скобках указание суммы с учетом НДС прописью)</w:t>
      </w:r>
      <w:r w:rsidRPr="008F5E37">
        <w:rPr>
          <w:b/>
          <w:bCs/>
          <w:i/>
          <w:iCs/>
          <w:sz w:val="22"/>
          <w:szCs w:val="22"/>
        </w:rPr>
        <w:sym w:font="Symbol" w:char="F07D"/>
      </w:r>
      <w:r w:rsidRPr="008F5E37">
        <w:rPr>
          <w:b/>
          <w:bCs/>
          <w:i/>
          <w:iCs/>
          <w:sz w:val="22"/>
          <w:szCs w:val="22"/>
        </w:rPr>
        <w:t xml:space="preserve"> </w:t>
      </w:r>
      <w:r w:rsidRPr="008F5E37">
        <w:rPr>
          <w:rStyle w:val="ca-01"/>
          <w:lang w:eastAsia="ja-JP"/>
        </w:rPr>
        <w:t xml:space="preserve">рублей, в случае неисполнения </w:t>
      </w:r>
      <w:r w:rsidRPr="008F5E37">
        <w:rPr>
          <w:sz w:val="22"/>
          <w:szCs w:val="22"/>
        </w:rPr>
        <w:t xml:space="preserve">Принципалом обязательств по Договору. Обязанность по уплате денежных средств Бенефициару наступает у Гаранта в случае невыполнения Принципалом своих обязательств по Договору. </w:t>
      </w:r>
    </w:p>
    <w:p w:rsidR="00AA7BA5" w:rsidRPr="008F5E37" w:rsidRDefault="00AA7BA5" w:rsidP="004C0C5E">
      <w:pPr>
        <w:numPr>
          <w:ilvl w:val="0"/>
          <w:numId w:val="49"/>
        </w:numPr>
        <w:tabs>
          <w:tab w:val="left" w:pos="851"/>
        </w:tabs>
        <w:ind w:left="0" w:firstLine="709"/>
        <w:jc w:val="both"/>
        <w:rPr>
          <w:sz w:val="22"/>
          <w:szCs w:val="22"/>
        </w:rPr>
      </w:pPr>
      <w:r w:rsidRPr="008F5E37">
        <w:rPr>
          <w:sz w:val="22"/>
          <w:szCs w:val="22"/>
        </w:rPr>
        <w:t>Платеж по банковской гарантии должен быть осуществлен Гарантом в течение 5 банковских дней с момента получения письменного требования Бенефициара.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AA7BA5" w:rsidRPr="008F5E37" w:rsidRDefault="00AA7BA5" w:rsidP="004C0C5E">
      <w:pPr>
        <w:numPr>
          <w:ilvl w:val="0"/>
          <w:numId w:val="49"/>
        </w:numPr>
        <w:tabs>
          <w:tab w:val="left" w:pos="851"/>
        </w:tabs>
        <w:ind w:left="0" w:firstLine="709"/>
        <w:jc w:val="both"/>
        <w:rPr>
          <w:sz w:val="22"/>
          <w:szCs w:val="22"/>
        </w:rPr>
      </w:pPr>
      <w:proofErr w:type="gramStart"/>
      <w:r w:rsidRPr="008F5E37">
        <w:rPr>
          <w:sz w:val="22"/>
          <w:szCs w:val="22"/>
        </w:rPr>
        <w:t>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8F5E37">
        <w:rPr>
          <w:bCs/>
          <w:sz w:val="22"/>
          <w:szCs w:val="22"/>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w:t>
      </w:r>
      <w:proofErr w:type="gramEnd"/>
      <w:r w:rsidRPr="008F5E37">
        <w:rPr>
          <w:bCs/>
          <w:sz w:val="22"/>
          <w:szCs w:val="22"/>
        </w:rPr>
        <w:t xml:space="preserve"> лиц Бенефициара и </w:t>
      </w:r>
      <w:r w:rsidRPr="008F5E37">
        <w:rPr>
          <w:bCs/>
          <w:sz w:val="22"/>
          <w:szCs w:val="22"/>
        </w:rPr>
        <w:lastRenderedPageBreak/>
        <w:t>оттиска печати Бенефициара</w:t>
      </w:r>
      <w:r w:rsidRPr="008F5E37">
        <w:rPr>
          <w:sz w:val="22"/>
          <w:szCs w:val="22"/>
        </w:rPr>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AA7BA5" w:rsidRPr="008F5E37" w:rsidRDefault="00AA7BA5" w:rsidP="00AA7BA5">
      <w:pPr>
        <w:ind w:right="-2" w:firstLine="709"/>
        <w:rPr>
          <w:sz w:val="22"/>
          <w:szCs w:val="22"/>
        </w:rPr>
      </w:pPr>
      <w:r w:rsidRPr="008F5E37">
        <w:rPr>
          <w:sz w:val="22"/>
          <w:szCs w:val="22"/>
        </w:rPr>
        <w:tab/>
        <w:t>К требованию Бенефициара должны быть приложены заверенные печатью Бенефициара копии следующих документов:</w:t>
      </w:r>
    </w:p>
    <w:p w:rsidR="00AA7BA5" w:rsidRPr="008F5E37" w:rsidRDefault="00AA7BA5" w:rsidP="004C0C5E">
      <w:pPr>
        <w:numPr>
          <w:ilvl w:val="0"/>
          <w:numId w:val="48"/>
        </w:numPr>
        <w:shd w:val="clear" w:color="auto" w:fill="FFFFFF"/>
        <w:autoSpaceDE w:val="0"/>
        <w:autoSpaceDN w:val="0"/>
        <w:adjustRightInd w:val="0"/>
        <w:ind w:left="0" w:firstLine="709"/>
        <w:jc w:val="both"/>
        <w:rPr>
          <w:sz w:val="22"/>
          <w:szCs w:val="22"/>
        </w:rPr>
      </w:pPr>
      <w:r w:rsidRPr="008F5E37">
        <w:rPr>
          <w:sz w:val="22"/>
          <w:szCs w:val="22"/>
        </w:rPr>
        <w:t xml:space="preserve">настоящей Гарантии; </w:t>
      </w:r>
    </w:p>
    <w:p w:rsidR="00AA7BA5" w:rsidRPr="008F5E37" w:rsidRDefault="00AA7BA5" w:rsidP="004C0C5E">
      <w:pPr>
        <w:numPr>
          <w:ilvl w:val="0"/>
          <w:numId w:val="48"/>
        </w:numPr>
        <w:shd w:val="clear" w:color="auto" w:fill="FFFFFF"/>
        <w:autoSpaceDE w:val="0"/>
        <w:autoSpaceDN w:val="0"/>
        <w:adjustRightInd w:val="0"/>
        <w:ind w:left="0" w:firstLine="709"/>
        <w:jc w:val="both"/>
        <w:rPr>
          <w:sz w:val="22"/>
          <w:szCs w:val="22"/>
        </w:rPr>
      </w:pPr>
      <w:r w:rsidRPr="008F5E37">
        <w:rPr>
          <w:sz w:val="22"/>
          <w:szCs w:val="22"/>
        </w:rPr>
        <w:t xml:space="preserve">Договора. </w:t>
      </w:r>
    </w:p>
    <w:p w:rsidR="00AA7BA5" w:rsidRPr="008F5E37" w:rsidRDefault="00AA7BA5" w:rsidP="004C0C5E">
      <w:pPr>
        <w:numPr>
          <w:ilvl w:val="0"/>
          <w:numId w:val="49"/>
        </w:numPr>
        <w:tabs>
          <w:tab w:val="left" w:pos="851"/>
        </w:tabs>
        <w:ind w:left="0" w:firstLine="709"/>
        <w:jc w:val="both"/>
        <w:rPr>
          <w:sz w:val="22"/>
          <w:szCs w:val="22"/>
        </w:rPr>
      </w:pPr>
      <w:r w:rsidRPr="008F5E37">
        <w:rPr>
          <w:sz w:val="22"/>
          <w:szCs w:val="22"/>
        </w:rPr>
        <w:t>Изменения и/или дополнения, внесенные в Договор, не освобождают Гаранта от выполнения принятых на себя обязательств по настоящей гарантии.</w:t>
      </w:r>
    </w:p>
    <w:p w:rsidR="00AA7BA5" w:rsidRPr="008F5E37" w:rsidRDefault="00AA7BA5" w:rsidP="004C0C5E">
      <w:pPr>
        <w:numPr>
          <w:ilvl w:val="0"/>
          <w:numId w:val="49"/>
        </w:numPr>
        <w:tabs>
          <w:tab w:val="left" w:pos="851"/>
        </w:tabs>
        <w:ind w:left="0" w:firstLine="709"/>
        <w:jc w:val="both"/>
        <w:rPr>
          <w:sz w:val="22"/>
          <w:szCs w:val="22"/>
        </w:rPr>
      </w:pPr>
      <w:r w:rsidRPr="008F5E37">
        <w:rPr>
          <w:sz w:val="22"/>
          <w:szCs w:val="22"/>
        </w:rPr>
        <w:t>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 либо представлены Гаранту по окончании срока, на который она выдана.</w:t>
      </w:r>
    </w:p>
    <w:p w:rsidR="00AA7BA5" w:rsidRPr="008F5E37" w:rsidRDefault="00AA7BA5" w:rsidP="004C0C5E">
      <w:pPr>
        <w:numPr>
          <w:ilvl w:val="0"/>
          <w:numId w:val="49"/>
        </w:numPr>
        <w:tabs>
          <w:tab w:val="left" w:pos="851"/>
        </w:tabs>
        <w:ind w:left="0" w:firstLine="709"/>
        <w:jc w:val="both"/>
        <w:rPr>
          <w:sz w:val="22"/>
          <w:szCs w:val="22"/>
        </w:rPr>
      </w:pPr>
      <w:r w:rsidRPr="008F5E37">
        <w:rPr>
          <w:sz w:val="22"/>
          <w:szCs w:val="22"/>
        </w:rPr>
        <w:t>Принадлежащее Бенефициару по банковской гарантии право требования к Гаранту не может быть передано другому лицу без предварительного письменного согласия Гаранта, за исключением случаев универсального правопреемства, предусмотренных статьей 387 ГК РФ.</w:t>
      </w:r>
    </w:p>
    <w:p w:rsidR="00AA7BA5" w:rsidRPr="008F5E37" w:rsidRDefault="00AA7BA5" w:rsidP="004C0C5E">
      <w:pPr>
        <w:numPr>
          <w:ilvl w:val="0"/>
          <w:numId w:val="49"/>
        </w:numPr>
        <w:tabs>
          <w:tab w:val="left" w:pos="851"/>
        </w:tabs>
        <w:ind w:left="0" w:firstLine="709"/>
        <w:jc w:val="both"/>
        <w:rPr>
          <w:sz w:val="22"/>
          <w:szCs w:val="22"/>
        </w:rPr>
      </w:pPr>
      <w:r w:rsidRPr="008F5E37">
        <w:rPr>
          <w:sz w:val="22"/>
          <w:szCs w:val="22"/>
        </w:rPr>
        <w:t>Настоящая Гарантия не может быть отозвана Гарантом.</w:t>
      </w:r>
    </w:p>
    <w:p w:rsidR="00AA7BA5" w:rsidRPr="008F5E37" w:rsidRDefault="00AA7BA5" w:rsidP="004C0C5E">
      <w:pPr>
        <w:numPr>
          <w:ilvl w:val="0"/>
          <w:numId w:val="49"/>
        </w:numPr>
        <w:tabs>
          <w:tab w:val="left" w:pos="851"/>
        </w:tabs>
        <w:ind w:left="0" w:firstLine="709"/>
        <w:jc w:val="both"/>
        <w:rPr>
          <w:sz w:val="22"/>
          <w:szCs w:val="22"/>
        </w:rPr>
      </w:pPr>
      <w:r w:rsidRPr="008F5E37">
        <w:rPr>
          <w:sz w:val="22"/>
          <w:szCs w:val="22"/>
        </w:rPr>
        <w:t xml:space="preserve">Настоящая Гарантия вступает в силу </w:t>
      </w:r>
      <w:proofErr w:type="gramStart"/>
      <w:r w:rsidRPr="008F5E37">
        <w:rPr>
          <w:sz w:val="22"/>
          <w:szCs w:val="22"/>
        </w:rPr>
        <w:t>с даты</w:t>
      </w:r>
      <w:proofErr w:type="gramEnd"/>
      <w:r w:rsidRPr="008F5E37">
        <w:rPr>
          <w:sz w:val="22"/>
          <w:szCs w:val="22"/>
        </w:rPr>
        <w:t xml:space="preserve"> ее выдачи и действует по «__»______201__ года включительно.</w:t>
      </w:r>
    </w:p>
    <w:p w:rsidR="00AA7BA5" w:rsidRPr="008F5E37" w:rsidRDefault="00AA7BA5" w:rsidP="004C0C5E">
      <w:pPr>
        <w:numPr>
          <w:ilvl w:val="0"/>
          <w:numId w:val="49"/>
        </w:numPr>
        <w:tabs>
          <w:tab w:val="left" w:pos="851"/>
        </w:tabs>
        <w:ind w:left="0" w:firstLine="709"/>
        <w:jc w:val="both"/>
        <w:rPr>
          <w:sz w:val="22"/>
          <w:szCs w:val="22"/>
        </w:rPr>
      </w:pPr>
      <w:r w:rsidRPr="008F5E37">
        <w:rPr>
          <w:sz w:val="22"/>
          <w:szCs w:val="22"/>
        </w:rPr>
        <w:t>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Санкт-Петербурга и Ленинградской области.</w:t>
      </w:r>
    </w:p>
    <w:p w:rsidR="00AA7BA5" w:rsidRPr="008F5E37" w:rsidRDefault="00AA7BA5" w:rsidP="004C0C5E">
      <w:pPr>
        <w:numPr>
          <w:ilvl w:val="0"/>
          <w:numId w:val="49"/>
        </w:numPr>
        <w:tabs>
          <w:tab w:val="left" w:pos="851"/>
        </w:tabs>
        <w:ind w:left="0" w:firstLine="709"/>
        <w:jc w:val="both"/>
        <w:rPr>
          <w:sz w:val="22"/>
          <w:szCs w:val="22"/>
        </w:rPr>
      </w:pPr>
      <w:r w:rsidRPr="008F5E37">
        <w:rPr>
          <w:sz w:val="22"/>
          <w:szCs w:val="22"/>
        </w:rPr>
        <w:t>Утратившая силу Гарантия возвращается Бенефициаром Гаранту без каких-либо дополнительных требований и запросов Гаранта.</w:t>
      </w:r>
    </w:p>
    <w:p w:rsidR="00AA7BA5" w:rsidRDefault="00AA7BA5" w:rsidP="00AA7BA5">
      <w:pPr>
        <w:autoSpaceDE w:val="0"/>
        <w:autoSpaceDN w:val="0"/>
        <w:adjustRightInd w:val="0"/>
        <w:jc w:val="both"/>
        <w:rPr>
          <w:sz w:val="22"/>
          <w:szCs w:val="22"/>
        </w:rPr>
      </w:pPr>
    </w:p>
    <w:p w:rsidR="00AA7BA5" w:rsidRDefault="00AA7BA5" w:rsidP="00AA7BA5">
      <w:pPr>
        <w:autoSpaceDE w:val="0"/>
        <w:autoSpaceDN w:val="0"/>
        <w:adjustRightInd w:val="0"/>
        <w:jc w:val="both"/>
        <w:rPr>
          <w:sz w:val="22"/>
          <w:szCs w:val="22"/>
        </w:rPr>
      </w:pPr>
    </w:p>
    <w:p w:rsidR="00AA7BA5" w:rsidRDefault="00AA7BA5" w:rsidP="00AA7BA5">
      <w:pPr>
        <w:autoSpaceDE w:val="0"/>
        <w:autoSpaceDN w:val="0"/>
        <w:adjustRightInd w:val="0"/>
        <w:jc w:val="both"/>
        <w:rPr>
          <w:sz w:val="22"/>
          <w:szCs w:val="22"/>
        </w:rPr>
      </w:pPr>
      <w:r>
        <w:rPr>
          <w:sz w:val="22"/>
          <w:szCs w:val="22"/>
        </w:rPr>
        <w:t>________________            ____________________    _________________________________</w:t>
      </w:r>
    </w:p>
    <w:p w:rsidR="00AA7BA5" w:rsidRDefault="00AA7BA5" w:rsidP="00AA7BA5">
      <w:pPr>
        <w:autoSpaceDE w:val="0"/>
        <w:autoSpaceDN w:val="0"/>
        <w:adjustRightInd w:val="0"/>
        <w:jc w:val="both"/>
        <w:rPr>
          <w:sz w:val="22"/>
          <w:szCs w:val="22"/>
        </w:rPr>
      </w:pPr>
      <w:r>
        <w:rPr>
          <w:sz w:val="22"/>
          <w:szCs w:val="22"/>
        </w:rPr>
        <w:t xml:space="preserve">Руководитель </w:t>
      </w:r>
      <w:r>
        <w:rPr>
          <w:sz w:val="22"/>
          <w:szCs w:val="22"/>
        </w:rPr>
        <w:tab/>
      </w:r>
      <w:r>
        <w:rPr>
          <w:sz w:val="22"/>
          <w:szCs w:val="22"/>
        </w:rPr>
        <w:tab/>
      </w:r>
      <w:r>
        <w:rPr>
          <w:sz w:val="22"/>
          <w:szCs w:val="22"/>
        </w:rPr>
        <w:tab/>
        <w:t>Подпись                             ФИО полностью</w:t>
      </w:r>
    </w:p>
    <w:p w:rsidR="00AA7BA5" w:rsidRDefault="00AA7BA5" w:rsidP="00AA7BA5">
      <w:pPr>
        <w:autoSpaceDE w:val="0"/>
        <w:autoSpaceDN w:val="0"/>
        <w:adjustRightInd w:val="0"/>
        <w:jc w:val="both"/>
        <w:rPr>
          <w:sz w:val="22"/>
          <w:szCs w:val="22"/>
        </w:rPr>
      </w:pPr>
      <w:r>
        <w:rPr>
          <w:sz w:val="22"/>
          <w:szCs w:val="22"/>
        </w:rPr>
        <w:t>________________            ____________________    _________________________________</w:t>
      </w:r>
    </w:p>
    <w:p w:rsidR="00AA7BA5" w:rsidRDefault="00AA7BA5" w:rsidP="00AA7BA5">
      <w:pPr>
        <w:autoSpaceDE w:val="0"/>
        <w:autoSpaceDN w:val="0"/>
        <w:adjustRightInd w:val="0"/>
        <w:jc w:val="both"/>
        <w:rPr>
          <w:sz w:val="22"/>
          <w:szCs w:val="22"/>
        </w:rPr>
      </w:pPr>
      <w:r>
        <w:rPr>
          <w:sz w:val="22"/>
          <w:szCs w:val="22"/>
        </w:rPr>
        <w:t xml:space="preserve">Главный бухгалтер </w:t>
      </w:r>
      <w:r>
        <w:rPr>
          <w:sz w:val="22"/>
          <w:szCs w:val="22"/>
        </w:rPr>
        <w:tab/>
      </w:r>
      <w:r>
        <w:rPr>
          <w:sz w:val="22"/>
          <w:szCs w:val="22"/>
        </w:rPr>
        <w:tab/>
        <w:t>Подпись                             ФИО полностью</w:t>
      </w:r>
    </w:p>
    <w:p w:rsidR="00AA7BA5" w:rsidRDefault="00AA7BA5" w:rsidP="00AA7BA5">
      <w:pPr>
        <w:autoSpaceDE w:val="0"/>
        <w:autoSpaceDN w:val="0"/>
        <w:adjustRightInd w:val="0"/>
        <w:jc w:val="both"/>
        <w:rPr>
          <w:iCs/>
          <w:spacing w:val="-2"/>
          <w:sz w:val="22"/>
          <w:szCs w:val="22"/>
        </w:rPr>
      </w:pPr>
    </w:p>
    <w:p w:rsidR="00AA7BA5" w:rsidRDefault="00AA7BA5" w:rsidP="00AA7BA5">
      <w:pPr>
        <w:autoSpaceDE w:val="0"/>
        <w:autoSpaceDN w:val="0"/>
        <w:adjustRightInd w:val="0"/>
        <w:jc w:val="both"/>
        <w:rPr>
          <w:sz w:val="22"/>
          <w:szCs w:val="22"/>
        </w:rPr>
      </w:pPr>
      <w:r>
        <w:rPr>
          <w:iCs/>
          <w:spacing w:val="-2"/>
          <w:sz w:val="22"/>
          <w:szCs w:val="22"/>
        </w:rPr>
        <w:t>Место печати</w:t>
      </w:r>
    </w:p>
    <w:p w:rsidR="00AA7BA5" w:rsidRDefault="00AA7BA5" w:rsidP="00AA7BA5">
      <w:pPr>
        <w:ind w:right="-2"/>
        <w:jc w:val="center"/>
        <w:rPr>
          <w:sz w:val="22"/>
          <w:szCs w:val="22"/>
        </w:rPr>
      </w:pPr>
    </w:p>
    <w:p w:rsidR="00AA7BA5" w:rsidRDefault="00AA7BA5" w:rsidP="00AA7BA5"/>
    <w:p w:rsidR="00AA7BA5" w:rsidRDefault="00AA7BA5" w:rsidP="00AA7BA5">
      <w:pPr>
        <w:ind w:right="-2"/>
        <w:jc w:val="center"/>
        <w:rPr>
          <w:sz w:val="22"/>
          <w:szCs w:val="22"/>
        </w:rPr>
      </w:pPr>
    </w:p>
    <w:p w:rsidR="00AA7BA5" w:rsidRDefault="00CE7A31" w:rsidP="00AA7BA5">
      <w:pPr>
        <w:ind w:right="-2"/>
        <w:jc w:val="center"/>
        <w:rPr>
          <w:sz w:val="22"/>
          <w:szCs w:val="22"/>
        </w:rPr>
      </w:pPr>
      <w:r>
        <w:rPr>
          <w:noProof/>
          <w:sz w:val="22"/>
          <w:szCs w:val="22"/>
        </w:rPr>
        <w:pict>
          <v:shape id="_x0000_s1048" type="#_x0000_t32" style="position:absolute;left:0;text-align:left;margin-left:-3.45pt;margin-top:3.65pt;width:495pt;height:.75pt;flip:y;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" strokeweight="1.75pt"/>
        </w:pict>
      </w:r>
    </w:p>
    <w:p w:rsidR="00AA7BA5" w:rsidRPr="00C279C5" w:rsidRDefault="00AA7BA5" w:rsidP="00AA7BA5">
      <w:pPr>
        <w:ind w:right="-2"/>
        <w:jc w:val="center"/>
      </w:pPr>
    </w:p>
    <w:p w:rsidR="00AA7BA5" w:rsidRPr="008F5E37" w:rsidRDefault="00AA7BA5" w:rsidP="00AA7BA5">
      <w:pPr>
        <w:ind w:right="-2"/>
        <w:rPr>
          <w:b/>
        </w:rPr>
      </w:pPr>
      <w:r w:rsidRPr="008F5E37">
        <w:rPr>
          <w:b/>
        </w:rPr>
        <w:t xml:space="preserve">Форма банковской гарантии в обеспечение </w:t>
      </w:r>
      <w:r w:rsidRPr="008F5E37">
        <w:rPr>
          <w:rStyle w:val="ca-01"/>
          <w:b/>
          <w:sz w:val="24"/>
          <w:szCs w:val="24"/>
          <w:lang w:eastAsia="ja-JP"/>
        </w:rPr>
        <w:t>исполнения обязательств по Договору</w:t>
      </w:r>
      <w:r w:rsidRPr="008F5E37">
        <w:rPr>
          <w:b/>
        </w:rPr>
        <w:t xml:space="preserve"> согласована:</w:t>
      </w:r>
    </w:p>
    <w:tbl>
      <w:tblPr>
        <w:tblW w:w="9322" w:type="dxa"/>
        <w:tblLook w:val="04A0"/>
      </w:tblPr>
      <w:tblGrid>
        <w:gridCol w:w="4361"/>
        <w:gridCol w:w="4961"/>
      </w:tblGrid>
      <w:tr w:rsidR="00AA7BA5" w:rsidRPr="00EE54C0" w:rsidTr="00AA7BA5">
        <w:tc>
          <w:tcPr>
            <w:tcW w:w="4361" w:type="dxa"/>
          </w:tcPr>
          <w:p w:rsidR="00AA7BA5" w:rsidRPr="00EE54C0" w:rsidRDefault="00AA7BA5" w:rsidP="00AA7BA5">
            <w:pPr>
              <w:pStyle w:val="afff0"/>
              <w:spacing w:after="0"/>
              <w:ind w:left="0"/>
              <w:jc w:val="center"/>
              <w:rPr>
                <w:rFonts w:ascii="Times New Roman" w:hAnsi="Times New Roman"/>
                <w:iCs/>
                <w:sz w:val="24"/>
                <w:szCs w:val="24"/>
              </w:rPr>
            </w:pPr>
            <w:r w:rsidRPr="00EE54C0">
              <w:rPr>
                <w:rFonts w:ascii="Times New Roman" w:hAnsi="Times New Roman"/>
                <w:b/>
                <w:sz w:val="24"/>
                <w:szCs w:val="24"/>
              </w:rPr>
              <w:t>ОТ   ЗАКАЗЧИКА:</w:t>
            </w:r>
          </w:p>
        </w:tc>
        <w:tc>
          <w:tcPr>
            <w:tcW w:w="4961" w:type="dxa"/>
          </w:tcPr>
          <w:p w:rsidR="00AA7BA5" w:rsidRPr="00EE54C0" w:rsidRDefault="00AA7BA5" w:rsidP="00AA7BA5">
            <w:pPr>
              <w:pStyle w:val="afff0"/>
              <w:spacing w:after="0"/>
              <w:ind w:left="0"/>
              <w:jc w:val="center"/>
              <w:rPr>
                <w:rFonts w:ascii="Times New Roman" w:hAnsi="Times New Roman"/>
                <w:b/>
                <w:iCs/>
                <w:sz w:val="24"/>
                <w:szCs w:val="24"/>
              </w:rPr>
            </w:pPr>
            <w:r w:rsidRPr="00EE54C0">
              <w:rPr>
                <w:rFonts w:ascii="Times New Roman" w:hAnsi="Times New Roman"/>
                <w:b/>
                <w:iCs/>
                <w:sz w:val="24"/>
                <w:szCs w:val="24"/>
              </w:rPr>
              <w:t>ОТ   ИСПОЛНИТЕЛЯ:</w:t>
            </w:r>
          </w:p>
        </w:tc>
      </w:tr>
      <w:tr w:rsidR="00AA7BA5" w:rsidRPr="00EE54C0" w:rsidTr="00AA7BA5">
        <w:tc>
          <w:tcPr>
            <w:tcW w:w="4361" w:type="dxa"/>
          </w:tcPr>
          <w:p w:rsidR="00AA7BA5" w:rsidRPr="00EE54C0" w:rsidRDefault="00AA7BA5" w:rsidP="00AA7BA5">
            <w:pPr>
              <w:pStyle w:val="afff0"/>
              <w:spacing w:after="0"/>
              <w:ind w:left="0"/>
              <w:jc w:val="center"/>
              <w:rPr>
                <w:rFonts w:ascii="Times New Roman" w:hAnsi="Times New Roman"/>
                <w:iCs/>
                <w:sz w:val="24"/>
                <w:szCs w:val="24"/>
              </w:rPr>
            </w:pPr>
            <w:r w:rsidRPr="00EE54C0">
              <w:rPr>
                <w:rFonts w:ascii="Times New Roman" w:hAnsi="Times New Roman"/>
                <w:bCs/>
                <w:i/>
                <w:iCs/>
                <w:sz w:val="24"/>
                <w:szCs w:val="24"/>
              </w:rPr>
              <w:t>(указывается должность и ФИО лица, правомочного подписывать договор)</w:t>
            </w:r>
          </w:p>
        </w:tc>
        <w:tc>
          <w:tcPr>
            <w:tcW w:w="4961" w:type="dxa"/>
          </w:tcPr>
          <w:p w:rsidR="00AA7BA5" w:rsidRPr="00EE54C0" w:rsidRDefault="00AA7BA5" w:rsidP="00AA7BA5">
            <w:pPr>
              <w:pStyle w:val="afff0"/>
              <w:spacing w:after="0"/>
              <w:ind w:left="0"/>
              <w:jc w:val="center"/>
              <w:rPr>
                <w:rFonts w:ascii="Times New Roman" w:hAnsi="Times New Roman"/>
                <w:iCs/>
                <w:sz w:val="24"/>
                <w:szCs w:val="24"/>
              </w:rPr>
            </w:pPr>
            <w:r w:rsidRPr="00EE54C0">
              <w:rPr>
                <w:rFonts w:ascii="Times New Roman" w:hAnsi="Times New Roman"/>
                <w:bCs/>
                <w:i/>
                <w:iCs/>
                <w:sz w:val="24"/>
                <w:szCs w:val="24"/>
              </w:rPr>
              <w:t>(указывается должность и ФИО лица, правомочного подписывать договор)</w:t>
            </w:r>
          </w:p>
        </w:tc>
      </w:tr>
      <w:tr w:rsidR="00AA7BA5" w:rsidRPr="00EE54C0" w:rsidTr="00AA7BA5">
        <w:tc>
          <w:tcPr>
            <w:tcW w:w="4361" w:type="dxa"/>
          </w:tcPr>
          <w:p w:rsidR="00AA7BA5" w:rsidRDefault="00AA7BA5" w:rsidP="00AA7BA5">
            <w:pPr>
              <w:pStyle w:val="1-31"/>
              <w:spacing w:line="240" w:lineRule="auto"/>
              <w:ind w:firstLine="0"/>
              <w:jc w:val="center"/>
              <w:rPr>
                <w:rFonts w:ascii="Times New Roman" w:hAnsi="Times New Roman"/>
                <w:szCs w:val="24"/>
              </w:rPr>
            </w:pPr>
            <w:r w:rsidRPr="00855CEC">
              <w:t>ОАО «АТОМПРОЕКТ»</w:t>
            </w:r>
          </w:p>
          <w:p w:rsidR="00AA7BA5" w:rsidRPr="00EE54C0" w:rsidRDefault="00AA7BA5" w:rsidP="00AA7BA5">
            <w:pPr>
              <w:pStyle w:val="afff0"/>
              <w:spacing w:after="0"/>
              <w:ind w:left="0"/>
              <w:jc w:val="center"/>
              <w:rPr>
                <w:rFonts w:ascii="Times New Roman" w:hAnsi="Times New Roman"/>
                <w:iCs/>
                <w:sz w:val="24"/>
                <w:szCs w:val="24"/>
              </w:rPr>
            </w:pPr>
          </w:p>
        </w:tc>
        <w:tc>
          <w:tcPr>
            <w:tcW w:w="4961" w:type="dxa"/>
          </w:tcPr>
          <w:p w:rsidR="00AA7BA5" w:rsidRPr="00EE54C0" w:rsidRDefault="00AA7BA5" w:rsidP="00AA7BA5">
            <w:pPr>
              <w:jc w:val="center"/>
              <w:rPr>
                <w:iCs/>
              </w:rPr>
            </w:pPr>
            <w:r w:rsidRPr="00EE54C0">
              <w:t>Наименование организации</w:t>
            </w:r>
          </w:p>
        </w:tc>
      </w:tr>
      <w:tr w:rsidR="00AA7BA5" w:rsidRPr="00EE54C0" w:rsidTr="00AA7BA5">
        <w:tc>
          <w:tcPr>
            <w:tcW w:w="4361" w:type="dxa"/>
          </w:tcPr>
          <w:p w:rsidR="00AA7BA5" w:rsidRPr="00EE54C0" w:rsidRDefault="00AA7BA5" w:rsidP="00AA7BA5">
            <w:pPr>
              <w:pStyle w:val="1-31"/>
              <w:spacing w:line="240" w:lineRule="auto"/>
              <w:ind w:firstLine="0"/>
              <w:jc w:val="center"/>
              <w:rPr>
                <w:rFonts w:ascii="Times New Roman" w:hAnsi="Times New Roman"/>
                <w:iCs/>
                <w:szCs w:val="24"/>
              </w:rPr>
            </w:pPr>
            <w:r w:rsidRPr="00EE54C0">
              <w:rPr>
                <w:rFonts w:ascii="Times New Roman" w:hAnsi="Times New Roman"/>
                <w:szCs w:val="24"/>
              </w:rPr>
              <w:t>______________________    Ф.И.О.</w:t>
            </w:r>
          </w:p>
        </w:tc>
        <w:tc>
          <w:tcPr>
            <w:tcW w:w="4961" w:type="dxa"/>
          </w:tcPr>
          <w:p w:rsidR="00AA7BA5" w:rsidRPr="00EE54C0" w:rsidRDefault="00AA7BA5" w:rsidP="00AA7BA5">
            <w:pPr>
              <w:pStyle w:val="1-31"/>
              <w:spacing w:line="240" w:lineRule="auto"/>
              <w:ind w:firstLine="0"/>
              <w:jc w:val="center"/>
              <w:rPr>
                <w:rFonts w:ascii="Times New Roman" w:hAnsi="Times New Roman"/>
                <w:iCs/>
                <w:szCs w:val="24"/>
              </w:rPr>
            </w:pPr>
            <w:r w:rsidRPr="00EE54C0">
              <w:rPr>
                <w:rFonts w:ascii="Times New Roman" w:hAnsi="Times New Roman"/>
                <w:szCs w:val="24"/>
              </w:rPr>
              <w:t>______________________    Ф.И.О.</w:t>
            </w:r>
          </w:p>
        </w:tc>
      </w:tr>
    </w:tbl>
    <w:p w:rsidR="00AA7BA5" w:rsidRDefault="00AA7BA5" w:rsidP="00AA7BA5">
      <w:pPr>
        <w:rPr>
          <w:b/>
          <w:sz w:val="22"/>
          <w:szCs w:val="22"/>
          <w:lang w:val="en-US"/>
        </w:rPr>
      </w:pPr>
    </w:p>
    <w:p w:rsidR="00AA7BA5" w:rsidRDefault="00AA7BA5" w:rsidP="00AA7BA5">
      <w:r>
        <w:br w:type="page"/>
      </w:r>
    </w:p>
    <w:p w:rsidR="00AA7BA5" w:rsidRPr="008F5E37" w:rsidRDefault="00AA7BA5" w:rsidP="00AA7BA5">
      <w:pPr>
        <w:pStyle w:val="6"/>
        <w:jc w:val="right"/>
        <w:rPr>
          <w:b w:val="0"/>
          <w:i/>
        </w:rPr>
      </w:pPr>
      <w:r>
        <w:lastRenderedPageBreak/>
        <w:t>Приложение №</w:t>
      </w:r>
      <w:r w:rsidRPr="00030BA2">
        <w:t>10</w:t>
      </w:r>
    </w:p>
    <w:p w:rsidR="00AA7BA5" w:rsidRPr="00AF293A" w:rsidRDefault="00AA7BA5" w:rsidP="00AA7BA5">
      <w:pPr>
        <w:widowControl w:val="0"/>
        <w:jc w:val="right"/>
        <w:rPr>
          <w:bCs/>
        </w:rPr>
      </w:pPr>
      <w:r w:rsidRPr="00AF293A">
        <w:rPr>
          <w:bCs/>
        </w:rPr>
        <w:t>к договору № ______________________</w:t>
      </w:r>
    </w:p>
    <w:p w:rsidR="00AA7BA5" w:rsidRPr="00AF293A" w:rsidRDefault="00AA7BA5" w:rsidP="00AA7BA5">
      <w:pPr>
        <w:widowControl w:val="0"/>
        <w:jc w:val="right"/>
        <w:rPr>
          <w:bCs/>
        </w:rPr>
      </w:pPr>
      <w:r w:rsidRPr="00AF293A">
        <w:rPr>
          <w:bCs/>
        </w:rPr>
        <w:t>от ________________</w:t>
      </w:r>
    </w:p>
    <w:p w:rsidR="00AA7BA5" w:rsidRPr="008F5E37" w:rsidRDefault="00AA7BA5" w:rsidP="00AA7BA5">
      <w:pPr>
        <w:pStyle w:val="6"/>
      </w:pPr>
      <w:r w:rsidRPr="009146ED">
        <w:t xml:space="preserve">Форма </w:t>
      </w:r>
      <w:r>
        <w:t xml:space="preserve">договора поручительства в обеспечение </w:t>
      </w:r>
      <w:r w:rsidRPr="00985BB4">
        <w:t xml:space="preserve"> исполнени</w:t>
      </w:r>
      <w:r>
        <w:t>я</w:t>
      </w:r>
      <w:r w:rsidRPr="00985BB4">
        <w:t xml:space="preserve"> обязательств по Договору</w:t>
      </w:r>
    </w:p>
    <w:p w:rsidR="00AA7BA5" w:rsidRDefault="00CE7A31" w:rsidP="00AA7BA5">
      <w:pPr>
        <w:jc w:val="center"/>
        <w:rPr>
          <w:b/>
        </w:rPr>
      </w:pPr>
      <w:r>
        <w:rPr>
          <w:b/>
          <w:noProof/>
        </w:rPr>
        <w:pict>
          <v:shape id="_x0000_s1049" type="#_x0000_t32" style="position:absolute;left:0;text-align:left;margin-left:14.55pt;margin-top:9.55pt;width:495pt;height:.75pt;flip:y;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" strokeweight="1.75pt"/>
        </w:pict>
      </w:r>
    </w:p>
    <w:p w:rsidR="00AA7BA5" w:rsidRPr="00030BA2" w:rsidRDefault="00AA7BA5" w:rsidP="00AA7BA5">
      <w:pPr>
        <w:jc w:val="center"/>
        <w:rPr>
          <w:b/>
        </w:rPr>
      </w:pPr>
    </w:p>
    <w:p w:rsidR="00AA7BA5" w:rsidRPr="00E326B1" w:rsidRDefault="00AA7BA5" w:rsidP="00AA7BA5">
      <w:pPr>
        <w:jc w:val="center"/>
        <w:rPr>
          <w:b/>
          <w:sz w:val="22"/>
          <w:szCs w:val="22"/>
        </w:rPr>
      </w:pPr>
    </w:p>
    <w:p w:rsidR="00AA7BA5" w:rsidRPr="00E326B1" w:rsidRDefault="00AA7BA5" w:rsidP="00AA7BA5">
      <w:pPr>
        <w:jc w:val="center"/>
        <w:rPr>
          <w:b/>
          <w:sz w:val="22"/>
          <w:szCs w:val="22"/>
        </w:rPr>
      </w:pPr>
      <w:r w:rsidRPr="00E326B1">
        <w:rPr>
          <w:b/>
          <w:sz w:val="22"/>
          <w:szCs w:val="22"/>
        </w:rPr>
        <w:t>ДОГОВОР ПОРУЧИТЕЛЬСТВА № ____/__________</w:t>
      </w:r>
    </w:p>
    <w:p w:rsidR="00AA7BA5" w:rsidRPr="00E326B1" w:rsidRDefault="00AA7BA5" w:rsidP="00AA7BA5">
      <w:pPr>
        <w:jc w:val="center"/>
        <w:rPr>
          <w:b/>
          <w:sz w:val="22"/>
          <w:szCs w:val="22"/>
        </w:rPr>
      </w:pPr>
    </w:p>
    <w:p w:rsidR="00AA7BA5" w:rsidRPr="00E326B1" w:rsidRDefault="00AA7BA5" w:rsidP="00AA7BA5">
      <w:pPr>
        <w:jc w:val="center"/>
        <w:rPr>
          <w:sz w:val="22"/>
          <w:szCs w:val="22"/>
        </w:rPr>
      </w:pPr>
      <w:r w:rsidRPr="00E326B1">
        <w:rPr>
          <w:sz w:val="22"/>
          <w:szCs w:val="22"/>
        </w:rPr>
        <w:t>г. Москва</w:t>
      </w:r>
      <w:r w:rsidRPr="00E326B1">
        <w:rPr>
          <w:sz w:val="22"/>
          <w:szCs w:val="22"/>
        </w:rPr>
        <w:tab/>
      </w:r>
      <w:r w:rsidRPr="00E326B1">
        <w:rPr>
          <w:sz w:val="22"/>
          <w:szCs w:val="22"/>
        </w:rPr>
        <w:tab/>
      </w:r>
      <w:r w:rsidRPr="00E326B1">
        <w:rPr>
          <w:sz w:val="22"/>
          <w:szCs w:val="22"/>
        </w:rPr>
        <w:tab/>
      </w:r>
      <w:r w:rsidRPr="00E326B1">
        <w:rPr>
          <w:sz w:val="22"/>
          <w:szCs w:val="22"/>
        </w:rPr>
        <w:tab/>
      </w:r>
      <w:r w:rsidRPr="00E326B1">
        <w:rPr>
          <w:sz w:val="22"/>
          <w:szCs w:val="22"/>
        </w:rPr>
        <w:tab/>
      </w:r>
      <w:r w:rsidRPr="00E326B1">
        <w:rPr>
          <w:sz w:val="22"/>
          <w:szCs w:val="22"/>
        </w:rPr>
        <w:tab/>
      </w:r>
      <w:r w:rsidRPr="00E326B1">
        <w:rPr>
          <w:sz w:val="22"/>
          <w:szCs w:val="22"/>
        </w:rPr>
        <w:tab/>
        <w:t xml:space="preserve">                   «__» _________ 201_ г.</w:t>
      </w:r>
    </w:p>
    <w:p w:rsidR="00AA7BA5" w:rsidRPr="00E326B1" w:rsidRDefault="00AA7BA5" w:rsidP="00AA7BA5">
      <w:pPr>
        <w:pStyle w:val="33"/>
        <w:rPr>
          <w:b/>
          <w:bCs/>
          <w:color w:val="auto"/>
          <w:sz w:val="22"/>
          <w:szCs w:val="22"/>
          <w:u w:val="none"/>
        </w:rPr>
      </w:pPr>
    </w:p>
    <w:p w:rsidR="00AA7BA5" w:rsidRPr="00E326B1" w:rsidRDefault="00AA7BA5" w:rsidP="00AA7BA5">
      <w:pPr>
        <w:pStyle w:val="33"/>
        <w:rPr>
          <w:color w:val="auto"/>
          <w:sz w:val="22"/>
          <w:szCs w:val="22"/>
          <w:u w:val="none"/>
        </w:rPr>
      </w:pPr>
      <w:r w:rsidRPr="00E326B1">
        <w:rPr>
          <w:b/>
          <w:bCs/>
          <w:color w:val="auto"/>
          <w:sz w:val="22"/>
          <w:szCs w:val="22"/>
          <w:u w:val="none"/>
        </w:rPr>
        <w:t xml:space="preserve">Открытое акционерное общество «Атомный энергопромышленный комплекс» </w:t>
      </w:r>
      <w:r w:rsidRPr="00E326B1">
        <w:rPr>
          <w:bCs/>
          <w:iCs/>
          <w:color w:val="auto"/>
          <w:sz w:val="22"/>
          <w:szCs w:val="22"/>
          <w:u w:val="none"/>
        </w:rPr>
        <w:t>(ОАО «</w:t>
      </w:r>
      <w:proofErr w:type="spellStart"/>
      <w:r w:rsidRPr="00E326B1">
        <w:rPr>
          <w:bCs/>
          <w:iCs/>
          <w:color w:val="auto"/>
          <w:sz w:val="22"/>
          <w:szCs w:val="22"/>
          <w:u w:val="none"/>
        </w:rPr>
        <w:t>Атомэнергопром</w:t>
      </w:r>
      <w:proofErr w:type="spellEnd"/>
      <w:r w:rsidRPr="00E326B1">
        <w:rPr>
          <w:bCs/>
          <w:iCs/>
          <w:color w:val="auto"/>
          <w:sz w:val="22"/>
          <w:szCs w:val="22"/>
          <w:u w:val="none"/>
        </w:rPr>
        <w:t>»),</w:t>
      </w:r>
      <w:r w:rsidRPr="00E326B1">
        <w:rPr>
          <w:bCs/>
          <w:color w:val="auto"/>
          <w:sz w:val="22"/>
          <w:szCs w:val="22"/>
          <w:u w:val="none"/>
        </w:rPr>
        <w:t xml:space="preserve"> именуемое в дальнейшем «Поручитель», </w:t>
      </w:r>
      <w:r w:rsidRPr="00E326B1">
        <w:rPr>
          <w:color w:val="auto"/>
          <w:sz w:val="22"/>
          <w:szCs w:val="22"/>
          <w:u w:val="none"/>
        </w:rPr>
        <w:t xml:space="preserve">в лице помощника Директора по работе с банками и финансовыми рынками </w:t>
      </w:r>
      <w:proofErr w:type="spellStart"/>
      <w:r w:rsidRPr="00E326B1">
        <w:rPr>
          <w:b/>
          <w:color w:val="auto"/>
          <w:sz w:val="22"/>
          <w:szCs w:val="22"/>
          <w:u w:val="none"/>
        </w:rPr>
        <w:t>Барабанова</w:t>
      </w:r>
      <w:proofErr w:type="spellEnd"/>
      <w:r w:rsidRPr="00E326B1">
        <w:rPr>
          <w:b/>
          <w:color w:val="auto"/>
          <w:sz w:val="22"/>
          <w:szCs w:val="22"/>
          <w:u w:val="none"/>
        </w:rPr>
        <w:t xml:space="preserve"> Олега Станиславовича</w:t>
      </w:r>
      <w:r w:rsidRPr="00E326B1">
        <w:rPr>
          <w:color w:val="auto"/>
          <w:sz w:val="22"/>
          <w:szCs w:val="22"/>
          <w:u w:val="none"/>
        </w:rPr>
        <w:t>, действующего на основании доверенности от 01</w:t>
      </w:r>
      <w:r w:rsidRPr="00E326B1">
        <w:rPr>
          <w:bCs/>
          <w:iCs/>
          <w:color w:val="auto"/>
          <w:sz w:val="22"/>
          <w:szCs w:val="22"/>
          <w:u w:val="none"/>
        </w:rPr>
        <w:t>.03.2013 № 5/56/2013-ДОВ</w:t>
      </w:r>
      <w:r w:rsidRPr="00E326B1">
        <w:rPr>
          <w:color w:val="auto"/>
          <w:sz w:val="22"/>
          <w:szCs w:val="22"/>
          <w:u w:val="none"/>
        </w:rPr>
        <w:t xml:space="preserve">, </w:t>
      </w:r>
      <w:r w:rsidRPr="00E326B1">
        <w:rPr>
          <w:bCs/>
          <w:color w:val="auto"/>
          <w:sz w:val="22"/>
          <w:szCs w:val="22"/>
          <w:u w:val="none"/>
        </w:rPr>
        <w:t>с одной стороны</w:t>
      </w:r>
      <w:r w:rsidRPr="00E326B1">
        <w:rPr>
          <w:color w:val="auto"/>
          <w:sz w:val="22"/>
          <w:szCs w:val="22"/>
          <w:u w:val="none"/>
        </w:rPr>
        <w:t>,</w:t>
      </w:r>
    </w:p>
    <w:p w:rsidR="00AA7BA5" w:rsidRPr="00E326B1" w:rsidRDefault="00AA7BA5" w:rsidP="00AA7BA5">
      <w:pPr>
        <w:pStyle w:val="33"/>
        <w:rPr>
          <w:color w:val="auto"/>
          <w:sz w:val="22"/>
          <w:szCs w:val="22"/>
          <w:u w:val="none"/>
        </w:rPr>
      </w:pPr>
      <w:proofErr w:type="gramStart"/>
      <w:r w:rsidRPr="00E326B1">
        <w:rPr>
          <w:b/>
          <w:bCs/>
          <w:color w:val="auto"/>
          <w:sz w:val="22"/>
          <w:szCs w:val="22"/>
          <w:u w:val="none"/>
        </w:rPr>
        <w:t xml:space="preserve">«__________________________________» </w:t>
      </w:r>
      <w:r w:rsidRPr="00E326B1">
        <w:rPr>
          <w:bCs/>
          <w:iCs/>
          <w:color w:val="auto"/>
          <w:sz w:val="22"/>
          <w:szCs w:val="22"/>
          <w:u w:val="none"/>
        </w:rPr>
        <w:t>(«____________»),</w:t>
      </w:r>
      <w:r w:rsidRPr="00E326B1">
        <w:rPr>
          <w:bCs/>
          <w:color w:val="auto"/>
          <w:sz w:val="22"/>
          <w:szCs w:val="22"/>
          <w:u w:val="none"/>
        </w:rPr>
        <w:t xml:space="preserve"> именуемое в </w:t>
      </w:r>
      <w:r w:rsidRPr="00E326B1">
        <w:rPr>
          <w:color w:val="auto"/>
          <w:sz w:val="22"/>
          <w:szCs w:val="22"/>
          <w:u w:val="none"/>
        </w:rPr>
        <w:t>дальнейшем «Должник», в лице _____________________________________, действующего на основании _____________, со второй стороны,</w:t>
      </w:r>
      <w:r w:rsidRPr="00E326B1">
        <w:rPr>
          <w:snapToGrid w:val="0"/>
          <w:color w:val="auto"/>
          <w:sz w:val="22"/>
          <w:szCs w:val="22"/>
          <w:u w:val="none"/>
        </w:rPr>
        <w:t xml:space="preserve"> и</w:t>
      </w:r>
      <w:proofErr w:type="gramEnd"/>
    </w:p>
    <w:p w:rsidR="00AA7BA5" w:rsidRPr="00E326B1" w:rsidRDefault="00AA7BA5" w:rsidP="00AA7BA5">
      <w:pPr>
        <w:pStyle w:val="33"/>
        <w:rPr>
          <w:b/>
          <w:color w:val="auto"/>
          <w:sz w:val="22"/>
          <w:szCs w:val="22"/>
          <w:u w:val="none"/>
        </w:rPr>
      </w:pPr>
      <w:r w:rsidRPr="00423B40">
        <w:rPr>
          <w:color w:val="auto"/>
          <w:sz w:val="22"/>
          <w:szCs w:val="22"/>
          <w:u w:val="none"/>
        </w:rPr>
        <w:t>Открытое акционерное общество «Научно-исследовательский и проектно-конструкторский институт энергетических технологий «АТОМПРОЕКТ» (</w:t>
      </w:r>
      <w:r w:rsidRPr="00423B40">
        <w:rPr>
          <w:b/>
          <w:color w:val="auto"/>
          <w:sz w:val="22"/>
          <w:szCs w:val="22"/>
          <w:u w:val="none"/>
        </w:rPr>
        <w:t>ОАО «АТОМПРОЕКТ»</w:t>
      </w:r>
      <w:r w:rsidRPr="00423B40">
        <w:rPr>
          <w:color w:val="auto"/>
          <w:sz w:val="22"/>
          <w:szCs w:val="22"/>
          <w:u w:val="none"/>
        </w:rPr>
        <w:t xml:space="preserve">), </w:t>
      </w:r>
      <w:r w:rsidRPr="00423B40">
        <w:rPr>
          <w:bCs/>
          <w:iCs/>
          <w:color w:val="auto"/>
          <w:sz w:val="22"/>
          <w:szCs w:val="22"/>
          <w:u w:val="none"/>
        </w:rPr>
        <w:t>далее</w:t>
      </w:r>
      <w:r w:rsidRPr="00E326B1">
        <w:rPr>
          <w:bCs/>
          <w:iCs/>
          <w:color w:val="auto"/>
          <w:sz w:val="22"/>
          <w:szCs w:val="22"/>
          <w:u w:val="none"/>
        </w:rPr>
        <w:t xml:space="preserve"> именуемое «Кредитор», </w:t>
      </w:r>
      <w:r w:rsidRPr="00E326B1">
        <w:rPr>
          <w:color w:val="auto"/>
          <w:sz w:val="22"/>
          <w:szCs w:val="22"/>
          <w:u w:val="none"/>
        </w:rPr>
        <w:t xml:space="preserve">в лице </w:t>
      </w:r>
      <w:r>
        <w:rPr>
          <w:color w:val="auto"/>
          <w:sz w:val="22"/>
          <w:szCs w:val="22"/>
          <w:u w:val="none"/>
        </w:rPr>
        <w:t>г</w:t>
      </w:r>
      <w:r w:rsidRPr="00E326B1">
        <w:rPr>
          <w:color w:val="auto"/>
          <w:sz w:val="22"/>
          <w:szCs w:val="22"/>
          <w:u w:val="none"/>
        </w:rPr>
        <w:t xml:space="preserve">енерального директора </w:t>
      </w:r>
      <w:r w:rsidRPr="00E326B1">
        <w:rPr>
          <w:b/>
          <w:color w:val="auto"/>
          <w:sz w:val="22"/>
          <w:szCs w:val="22"/>
          <w:u w:val="none"/>
        </w:rPr>
        <w:t>Онуфриенко Сергея Викторовича</w:t>
      </w:r>
      <w:r w:rsidRPr="00E326B1">
        <w:rPr>
          <w:color w:val="auto"/>
          <w:sz w:val="22"/>
          <w:szCs w:val="22"/>
          <w:u w:val="none"/>
        </w:rPr>
        <w:t>, действующего на основании Устава, с третьей стороны,</w:t>
      </w:r>
    </w:p>
    <w:p w:rsidR="00AA7BA5" w:rsidRPr="00E326B1" w:rsidRDefault="00AA7BA5" w:rsidP="00AA7BA5">
      <w:pPr>
        <w:pStyle w:val="25"/>
        <w:ind w:firstLine="709"/>
        <w:rPr>
          <w:snapToGrid w:val="0"/>
          <w:sz w:val="22"/>
          <w:szCs w:val="22"/>
        </w:rPr>
      </w:pPr>
      <w:r w:rsidRPr="00E326B1">
        <w:rPr>
          <w:snapToGrid w:val="0"/>
          <w:sz w:val="22"/>
          <w:szCs w:val="22"/>
        </w:rPr>
        <w:t>вместе именуемые в дальнейшем Стороны, а по отдельности Сторона, заключили настоящий договор поручительства (далее – Поручительство) о нижеследующем:</w:t>
      </w:r>
    </w:p>
    <w:p w:rsidR="00AA7BA5" w:rsidRPr="00E326B1" w:rsidRDefault="00AA7BA5" w:rsidP="00AA7BA5">
      <w:pPr>
        <w:pStyle w:val="25"/>
        <w:rPr>
          <w:snapToGrid w:val="0"/>
          <w:sz w:val="22"/>
          <w:szCs w:val="22"/>
        </w:rPr>
      </w:pPr>
    </w:p>
    <w:p w:rsidR="00AA7BA5" w:rsidRPr="00E326B1" w:rsidRDefault="00AA7BA5" w:rsidP="004C0C5E">
      <w:pPr>
        <w:widowControl w:val="0"/>
        <w:numPr>
          <w:ilvl w:val="0"/>
          <w:numId w:val="93"/>
        </w:numPr>
        <w:ind w:left="357" w:hanging="357"/>
        <w:jc w:val="center"/>
        <w:rPr>
          <w:b/>
          <w:sz w:val="22"/>
          <w:szCs w:val="22"/>
        </w:rPr>
      </w:pPr>
      <w:r w:rsidRPr="00E326B1">
        <w:rPr>
          <w:b/>
          <w:sz w:val="22"/>
          <w:szCs w:val="22"/>
        </w:rPr>
        <w:t>ПРЕДМЕТ ДОГОВОРА</w:t>
      </w:r>
    </w:p>
    <w:p w:rsidR="00AA7BA5" w:rsidRPr="00E326B1" w:rsidRDefault="00AA7BA5" w:rsidP="00AA7BA5">
      <w:pPr>
        <w:ind w:firstLine="708"/>
        <w:jc w:val="both"/>
        <w:rPr>
          <w:sz w:val="22"/>
          <w:szCs w:val="22"/>
        </w:rPr>
      </w:pPr>
      <w:r w:rsidRPr="00E326B1">
        <w:rPr>
          <w:sz w:val="22"/>
          <w:szCs w:val="22"/>
        </w:rPr>
        <w:t>1.1. В пределах, установленных п. 1.2 Поручительства, Поручитель обязуется отвечать перед Кредитором за ненадлежащее исполнение Должником его обязательств по Основному договору.</w:t>
      </w:r>
    </w:p>
    <w:p w:rsidR="00AA7BA5" w:rsidRPr="00E326B1" w:rsidRDefault="00AA7BA5" w:rsidP="00AA7BA5">
      <w:pPr>
        <w:ind w:firstLine="708"/>
        <w:jc w:val="both"/>
        <w:rPr>
          <w:sz w:val="22"/>
          <w:szCs w:val="22"/>
        </w:rPr>
      </w:pPr>
      <w:r w:rsidRPr="00E326B1">
        <w:rPr>
          <w:sz w:val="22"/>
          <w:szCs w:val="22"/>
        </w:rPr>
        <w:t xml:space="preserve">Основной договор – </w:t>
      </w:r>
      <w:sdt>
        <w:sdtPr>
          <w:rPr>
            <w:sz w:val="22"/>
            <w:szCs w:val="22"/>
          </w:rPr>
          <w:id w:val="-2108036001"/>
          <w:placeholder>
            <w:docPart w:val="B0865B2F18234AEF88612ABFEA75F67F"/>
          </w:placeholder>
        </w:sdtPr>
        <w:sdtContent>
          <w:r w:rsidRPr="00E326B1">
            <w:rPr>
              <w:color w:val="FF0000"/>
              <w:sz w:val="22"/>
              <w:szCs w:val="22"/>
            </w:rPr>
            <w:t>(</w:t>
          </w:r>
          <w:r w:rsidRPr="00E326B1">
            <w:rPr>
              <w:b/>
              <w:i/>
              <w:color w:val="FF0000"/>
              <w:sz w:val="22"/>
              <w:szCs w:val="22"/>
            </w:rPr>
            <w:t>указывается титульное название договора и дата</w:t>
          </w:r>
          <w:r w:rsidRPr="00E326B1">
            <w:rPr>
              <w:color w:val="FF0000"/>
              <w:sz w:val="22"/>
              <w:szCs w:val="22"/>
            </w:rPr>
            <w:t>):</w:t>
          </w:r>
          <w:r w:rsidRPr="00E326B1">
            <w:rPr>
              <w:sz w:val="22"/>
              <w:szCs w:val="22"/>
            </w:rPr>
            <w:t xml:space="preserve"> договор поставки / подряда / возмездного оказания услуг от 01.01.2000</w:t>
          </w:r>
        </w:sdtContent>
      </w:sdt>
      <w:r w:rsidRPr="00E326B1">
        <w:rPr>
          <w:sz w:val="22"/>
          <w:szCs w:val="22"/>
        </w:rPr>
        <w:t>, заключенный между Должником и Кредитором:</w:t>
      </w:r>
    </w:p>
    <w:p w:rsidR="00AA7BA5" w:rsidRPr="00E326B1" w:rsidRDefault="00AA7BA5" w:rsidP="00AA7BA5">
      <w:pPr>
        <w:ind w:firstLine="708"/>
        <w:jc w:val="both"/>
        <w:rPr>
          <w:sz w:val="22"/>
          <w:szCs w:val="22"/>
        </w:rPr>
      </w:pPr>
      <w:r w:rsidRPr="00E326B1">
        <w:rPr>
          <w:sz w:val="22"/>
          <w:szCs w:val="22"/>
        </w:rPr>
        <w:t xml:space="preserve">на </w:t>
      </w:r>
      <w:sdt>
        <w:sdtPr>
          <w:rPr>
            <w:sz w:val="22"/>
            <w:szCs w:val="22"/>
          </w:rPr>
          <w:id w:val="443659673"/>
          <w:placeholder>
            <w:docPart w:val="B0865B2F18234AEF88612ABFEA75F67F"/>
          </w:placeholder>
        </w:sdtPr>
        <w:sdtContent>
          <w:r w:rsidRPr="00E326B1">
            <w:rPr>
              <w:sz w:val="22"/>
              <w:szCs w:val="22"/>
            </w:rPr>
            <w:t>(</w:t>
          </w:r>
          <w:r w:rsidRPr="00E326B1">
            <w:rPr>
              <w:b/>
              <w:i/>
              <w:color w:val="FF0000"/>
              <w:sz w:val="22"/>
              <w:szCs w:val="22"/>
            </w:rPr>
            <w:t>указывается предмет</w:t>
          </w:r>
          <w:r w:rsidRPr="00E326B1">
            <w:rPr>
              <w:sz w:val="22"/>
              <w:szCs w:val="22"/>
            </w:rPr>
            <w:t>): поставку товаров / выполнение работ / оказание услуг</w:t>
          </w:r>
        </w:sdtContent>
      </w:sdt>
      <w:r w:rsidRPr="00E326B1">
        <w:rPr>
          <w:sz w:val="22"/>
          <w:szCs w:val="22"/>
        </w:rPr>
        <w:t xml:space="preserve">, </w:t>
      </w:r>
    </w:p>
    <w:p w:rsidR="00AA7BA5" w:rsidRPr="00E326B1" w:rsidRDefault="00AA7BA5" w:rsidP="00AA7BA5">
      <w:pPr>
        <w:ind w:firstLine="708"/>
        <w:jc w:val="both"/>
        <w:rPr>
          <w:sz w:val="22"/>
          <w:szCs w:val="22"/>
        </w:rPr>
      </w:pPr>
      <w:r w:rsidRPr="00E326B1">
        <w:rPr>
          <w:sz w:val="22"/>
          <w:szCs w:val="22"/>
        </w:rPr>
        <w:t xml:space="preserve">с общей ценой договора </w:t>
      </w:r>
      <w:sdt>
        <w:sdtPr>
          <w:rPr>
            <w:sz w:val="22"/>
            <w:szCs w:val="22"/>
          </w:rPr>
          <w:id w:val="-674339285"/>
          <w:placeholder>
            <w:docPart w:val="B0865B2F18234AEF88612ABFEA75F67F"/>
          </w:placeholder>
        </w:sdtPr>
        <w:sdtContent>
          <w:r w:rsidRPr="00E326B1">
            <w:rPr>
              <w:sz w:val="22"/>
              <w:szCs w:val="22"/>
            </w:rPr>
            <w:t>(</w:t>
          </w:r>
          <w:r w:rsidRPr="00E326B1">
            <w:rPr>
              <w:b/>
              <w:i/>
              <w:color w:val="FF0000"/>
              <w:sz w:val="22"/>
              <w:szCs w:val="22"/>
            </w:rPr>
            <w:t>только полная цена с НДС</w:t>
          </w:r>
          <w:proofErr w:type="gramStart"/>
          <w:r w:rsidRPr="00E326B1">
            <w:rPr>
              <w:b/>
              <w:i/>
              <w:sz w:val="22"/>
              <w:szCs w:val="22"/>
            </w:rPr>
            <w:t>!</w:t>
          </w:r>
          <w:r w:rsidRPr="00E326B1">
            <w:rPr>
              <w:sz w:val="22"/>
              <w:szCs w:val="22"/>
            </w:rPr>
            <w:t xml:space="preserve">):___ (___) </w:t>
          </w:r>
          <w:proofErr w:type="gramEnd"/>
          <w:r w:rsidRPr="00E326B1">
            <w:rPr>
              <w:sz w:val="22"/>
              <w:szCs w:val="22"/>
            </w:rPr>
            <w:t>рублей 00 копеек</w:t>
          </w:r>
        </w:sdtContent>
      </w:sdt>
      <w:r w:rsidRPr="00E326B1">
        <w:rPr>
          <w:sz w:val="22"/>
          <w:szCs w:val="22"/>
        </w:rPr>
        <w:t xml:space="preserve"> с учетом НДС.</w:t>
      </w:r>
    </w:p>
    <w:p w:rsidR="00AA7BA5" w:rsidRPr="00E326B1" w:rsidRDefault="00AA7BA5" w:rsidP="00AA7BA5">
      <w:pPr>
        <w:ind w:firstLine="709"/>
        <w:jc w:val="both"/>
        <w:rPr>
          <w:sz w:val="22"/>
          <w:szCs w:val="22"/>
        </w:rPr>
      </w:pPr>
      <w:r w:rsidRPr="00E326B1">
        <w:rPr>
          <w:sz w:val="22"/>
          <w:szCs w:val="22"/>
        </w:rPr>
        <w:t xml:space="preserve">1.2. Основанием ответственности Поручителя является неисполнение или ненадлежащее исполнение Должником своих обязательств по Основному договору </w:t>
      </w:r>
      <w:sdt>
        <w:sdtPr>
          <w:rPr>
            <w:sz w:val="22"/>
            <w:szCs w:val="22"/>
          </w:rPr>
          <w:id w:val="-797834012"/>
          <w:placeholder>
            <w:docPart w:val="B0865B2F18234AEF88612ABFEA75F67F"/>
          </w:placeholder>
        </w:sdtPr>
        <w:sdtContent>
          <w:r w:rsidRPr="00E326B1">
            <w:rPr>
              <w:sz w:val="22"/>
              <w:szCs w:val="22"/>
            </w:rPr>
            <w:t>(</w:t>
          </w:r>
          <w:r w:rsidRPr="00E326B1">
            <w:rPr>
              <w:b/>
              <w:i/>
              <w:color w:val="FF0000"/>
              <w:sz w:val="22"/>
              <w:szCs w:val="22"/>
            </w:rPr>
            <w:t>если обеспечиваются не все обязательства по договору, здесь их необходимо конкретизировать или удалить текст</w:t>
          </w:r>
          <w:r w:rsidRPr="00E326B1">
            <w:rPr>
              <w:sz w:val="22"/>
              <w:szCs w:val="22"/>
            </w:rPr>
            <w:t>) в части возврата аванса / гарантийного обслуживания</w:t>
          </w:r>
        </w:sdtContent>
      </w:sdt>
      <w:r w:rsidRPr="00E326B1">
        <w:rPr>
          <w:sz w:val="22"/>
          <w:szCs w:val="22"/>
        </w:rPr>
        <w:t>.</w:t>
      </w:r>
    </w:p>
    <w:p w:rsidR="00AA7BA5" w:rsidRPr="00E326B1" w:rsidRDefault="00AA7BA5" w:rsidP="00AA7BA5">
      <w:pPr>
        <w:ind w:firstLine="708"/>
        <w:jc w:val="both"/>
        <w:rPr>
          <w:sz w:val="22"/>
          <w:szCs w:val="22"/>
        </w:rPr>
      </w:pPr>
      <w:r w:rsidRPr="00E326B1">
        <w:rPr>
          <w:sz w:val="22"/>
          <w:szCs w:val="22"/>
        </w:rPr>
        <w:t>Размер ответственности Поручителя по Поручительству ограничивается суммой в размере</w:t>
      </w:r>
      <w:proofErr w:type="gramStart"/>
      <w:r w:rsidRPr="00E326B1">
        <w:rPr>
          <w:sz w:val="22"/>
          <w:szCs w:val="22"/>
        </w:rPr>
        <w:t xml:space="preserve">  </w:t>
      </w:r>
      <w:sdt>
        <w:sdtPr>
          <w:rPr>
            <w:sz w:val="22"/>
            <w:szCs w:val="22"/>
          </w:rPr>
          <w:id w:val="-967901918"/>
          <w:placeholder>
            <w:docPart w:val="B0865B2F18234AEF88612ABFEA75F67F"/>
          </w:placeholder>
        </w:sdtPr>
        <w:sdtContent>
          <w:r w:rsidRPr="00E326B1">
            <w:rPr>
              <w:sz w:val="22"/>
              <w:szCs w:val="22"/>
            </w:rPr>
            <w:t xml:space="preserve">___ (___) </w:t>
          </w:r>
          <w:proofErr w:type="gramEnd"/>
          <w:r w:rsidRPr="00E326B1">
            <w:rPr>
              <w:sz w:val="22"/>
              <w:szCs w:val="22"/>
            </w:rPr>
            <w:t>рублей 00 копеек</w:t>
          </w:r>
        </w:sdtContent>
      </w:sdt>
      <w:r w:rsidRPr="00E326B1">
        <w:rPr>
          <w:sz w:val="22"/>
          <w:szCs w:val="22"/>
        </w:rPr>
        <w:t>.</w:t>
      </w:r>
    </w:p>
    <w:p w:rsidR="00AA7BA5" w:rsidRPr="00E326B1" w:rsidRDefault="00AA7BA5" w:rsidP="00AA7BA5">
      <w:pPr>
        <w:ind w:firstLine="708"/>
        <w:jc w:val="both"/>
        <w:rPr>
          <w:sz w:val="22"/>
          <w:szCs w:val="22"/>
        </w:rPr>
      </w:pPr>
      <w:r w:rsidRPr="00E326B1">
        <w:rPr>
          <w:sz w:val="22"/>
          <w:szCs w:val="22"/>
        </w:rPr>
        <w:t xml:space="preserve">Поручительство действует с момента подписания до </w:t>
      </w:r>
      <w:sdt>
        <w:sdtPr>
          <w:rPr>
            <w:sz w:val="22"/>
            <w:szCs w:val="22"/>
          </w:rPr>
          <w:id w:val="-1923866016"/>
          <w:placeholder>
            <w:docPart w:val="B0865B2F18234AEF88612ABFEA75F67F"/>
          </w:placeholder>
        </w:sdtPr>
        <w:sdtContent>
          <w:r w:rsidRPr="00E326B1">
            <w:rPr>
              <w:sz w:val="22"/>
              <w:szCs w:val="22"/>
            </w:rPr>
            <w:t>01.01.2000.</w:t>
          </w:r>
        </w:sdtContent>
      </w:sdt>
    </w:p>
    <w:p w:rsidR="00AA7BA5" w:rsidRPr="00E326B1" w:rsidRDefault="00AA7BA5" w:rsidP="00AA7BA5">
      <w:pPr>
        <w:ind w:firstLine="709"/>
        <w:jc w:val="both"/>
        <w:rPr>
          <w:sz w:val="22"/>
          <w:szCs w:val="22"/>
        </w:rPr>
      </w:pPr>
      <w:r w:rsidRPr="00E326B1">
        <w:rPr>
          <w:sz w:val="22"/>
          <w:szCs w:val="22"/>
        </w:rPr>
        <w:t>1.3. Поручитель согласен с тем, что изменения и дополнения, внесенные в Основной договор, не освобождают его от обязательств по Поручительству и не требуют его согласия, если только такие изменения и (или) дополнения не влекут увеличения ответственности или иных неблагоприятных последствий для Поручителя (например, существенное изменение предмета или уменьшение цены Основного договора).</w:t>
      </w:r>
    </w:p>
    <w:sdt>
      <w:sdtPr>
        <w:rPr>
          <w:sz w:val="22"/>
          <w:szCs w:val="22"/>
        </w:rPr>
        <w:id w:val="-1462342704"/>
        <w:placeholder>
          <w:docPart w:val="B0865B2F18234AEF88612ABFEA75F67F"/>
        </w:placeholder>
      </w:sdtPr>
      <w:sdtContent>
        <w:p w:rsidR="00AA7BA5" w:rsidRPr="00E326B1" w:rsidRDefault="00AA7BA5" w:rsidP="00AA7BA5">
          <w:pPr>
            <w:ind w:firstLine="709"/>
            <w:jc w:val="both"/>
            <w:rPr>
              <w:sz w:val="22"/>
              <w:szCs w:val="22"/>
            </w:rPr>
          </w:pPr>
          <w:r w:rsidRPr="00E326B1">
            <w:rPr>
              <w:sz w:val="22"/>
              <w:szCs w:val="22"/>
            </w:rPr>
            <w:t>1.4. Приложение № 1 к Поручительству – Условия выдачи поручительства – является его неотъемлемой частью.</w:t>
          </w:r>
        </w:p>
      </w:sdtContent>
    </w:sdt>
    <w:p w:rsidR="00AA7BA5" w:rsidRPr="00E326B1" w:rsidRDefault="00AA7BA5" w:rsidP="004C0C5E">
      <w:pPr>
        <w:widowControl w:val="0"/>
        <w:numPr>
          <w:ilvl w:val="0"/>
          <w:numId w:val="93"/>
        </w:numPr>
        <w:spacing w:before="240" w:after="120"/>
        <w:ind w:left="357" w:hanging="357"/>
        <w:jc w:val="center"/>
        <w:rPr>
          <w:b/>
          <w:sz w:val="22"/>
          <w:szCs w:val="22"/>
        </w:rPr>
      </w:pPr>
      <w:r w:rsidRPr="00E326B1">
        <w:rPr>
          <w:b/>
          <w:sz w:val="22"/>
          <w:szCs w:val="22"/>
        </w:rPr>
        <w:t>ПОРЯДОК ИСПОЛНЕНИЯ ДОГОВОРА</w:t>
      </w:r>
    </w:p>
    <w:p w:rsidR="00AA7BA5" w:rsidRPr="00E326B1" w:rsidRDefault="00AA7BA5" w:rsidP="00AA7BA5">
      <w:pPr>
        <w:pStyle w:val="aff2"/>
        <w:ind w:firstLine="708"/>
        <w:jc w:val="both"/>
        <w:rPr>
          <w:rFonts w:ascii="Times New Roman" w:hAnsi="Times New Roman"/>
          <w:sz w:val="22"/>
          <w:szCs w:val="22"/>
        </w:rPr>
      </w:pPr>
      <w:r w:rsidRPr="00E326B1">
        <w:rPr>
          <w:rFonts w:ascii="Times New Roman" w:hAnsi="Times New Roman"/>
          <w:sz w:val="22"/>
          <w:szCs w:val="22"/>
        </w:rPr>
        <w:t>2.1.</w:t>
      </w:r>
      <w:r w:rsidRPr="00E326B1">
        <w:rPr>
          <w:rFonts w:ascii="Times New Roman" w:hAnsi="Times New Roman"/>
          <w:b/>
          <w:sz w:val="22"/>
          <w:szCs w:val="22"/>
        </w:rPr>
        <w:t xml:space="preserve"> </w:t>
      </w:r>
      <w:r w:rsidRPr="00E326B1">
        <w:rPr>
          <w:rFonts w:ascii="Times New Roman" w:hAnsi="Times New Roman"/>
          <w:sz w:val="22"/>
          <w:szCs w:val="22"/>
        </w:rPr>
        <w:t>При неисполнении или ненадлежащем исполнении Должником обязательств по Основному договору Кредитор предъявляет к Поручителю составленное в соответствии с п. 2.2 Поручительства требование об исполнении Поручителем обязательств по Поручительству (далее – требование).</w:t>
      </w:r>
    </w:p>
    <w:p w:rsidR="00AA7BA5" w:rsidRPr="00E326B1" w:rsidRDefault="00AA7BA5" w:rsidP="00AA7BA5">
      <w:pPr>
        <w:ind w:firstLine="708"/>
        <w:jc w:val="both"/>
        <w:rPr>
          <w:sz w:val="22"/>
          <w:szCs w:val="22"/>
        </w:rPr>
      </w:pPr>
      <w:r w:rsidRPr="00E326B1">
        <w:rPr>
          <w:sz w:val="22"/>
          <w:szCs w:val="22"/>
        </w:rPr>
        <w:t>Поручитель обязан в течение</w:t>
      </w:r>
      <w:proofErr w:type="gramStart"/>
      <w:r w:rsidRPr="00E326B1">
        <w:rPr>
          <w:sz w:val="22"/>
          <w:szCs w:val="22"/>
        </w:rPr>
        <w:t xml:space="preserve"> </w:t>
      </w:r>
      <w:r w:rsidRPr="00E326B1">
        <w:rPr>
          <w:b/>
          <w:sz w:val="22"/>
          <w:szCs w:val="22"/>
        </w:rPr>
        <w:t xml:space="preserve">___ (___) </w:t>
      </w:r>
      <w:proofErr w:type="gramEnd"/>
      <w:r w:rsidRPr="00E326B1">
        <w:rPr>
          <w:b/>
          <w:sz w:val="22"/>
          <w:szCs w:val="22"/>
        </w:rPr>
        <w:t>рабочих</w:t>
      </w:r>
      <w:r w:rsidRPr="00E326B1">
        <w:rPr>
          <w:sz w:val="22"/>
          <w:szCs w:val="22"/>
        </w:rPr>
        <w:t xml:space="preserve"> дней с даты получения им требования рассмотреть его и уплатить Кредитору требуемую сумму. </w:t>
      </w:r>
    </w:p>
    <w:p w:rsidR="00AA7BA5" w:rsidRPr="00E326B1" w:rsidRDefault="00AA7BA5" w:rsidP="00AA7BA5">
      <w:pPr>
        <w:ind w:firstLine="708"/>
        <w:jc w:val="both"/>
        <w:rPr>
          <w:sz w:val="22"/>
          <w:szCs w:val="22"/>
        </w:rPr>
      </w:pPr>
      <w:r w:rsidRPr="00E326B1">
        <w:rPr>
          <w:sz w:val="22"/>
          <w:szCs w:val="22"/>
        </w:rPr>
        <w:t>2.2. Требование обязательно должно содержать:</w:t>
      </w:r>
    </w:p>
    <w:p w:rsidR="00AA7BA5" w:rsidRPr="00E326B1" w:rsidRDefault="00AA7BA5" w:rsidP="00AA7BA5">
      <w:pPr>
        <w:ind w:firstLine="708"/>
        <w:jc w:val="both"/>
        <w:rPr>
          <w:sz w:val="22"/>
          <w:szCs w:val="22"/>
        </w:rPr>
      </w:pPr>
      <w:r w:rsidRPr="00E326B1">
        <w:rPr>
          <w:sz w:val="22"/>
          <w:szCs w:val="22"/>
        </w:rPr>
        <w:lastRenderedPageBreak/>
        <w:t>дату составления (предъявления) требования;</w:t>
      </w:r>
    </w:p>
    <w:p w:rsidR="00AA7BA5" w:rsidRPr="00E326B1" w:rsidRDefault="00AA7BA5" w:rsidP="00AA7BA5">
      <w:pPr>
        <w:ind w:firstLine="708"/>
        <w:jc w:val="both"/>
        <w:rPr>
          <w:sz w:val="22"/>
          <w:szCs w:val="22"/>
        </w:rPr>
      </w:pPr>
      <w:r w:rsidRPr="00E326B1">
        <w:rPr>
          <w:sz w:val="22"/>
          <w:szCs w:val="22"/>
        </w:rPr>
        <w:t>основание предъявления требования (указание на неисполненное или исполненное ненадлежащим образом обязательство Должника по Основному договору с учетом п. 1.2 Поручительства и описание обстоятельств, явившихся основанием для предъявления требования);</w:t>
      </w:r>
    </w:p>
    <w:p w:rsidR="00AA7BA5" w:rsidRPr="00E326B1" w:rsidRDefault="00AA7BA5" w:rsidP="00AA7BA5">
      <w:pPr>
        <w:ind w:firstLine="708"/>
        <w:jc w:val="both"/>
        <w:rPr>
          <w:sz w:val="22"/>
          <w:szCs w:val="22"/>
        </w:rPr>
      </w:pPr>
      <w:r w:rsidRPr="00E326B1">
        <w:rPr>
          <w:sz w:val="22"/>
          <w:szCs w:val="22"/>
        </w:rPr>
        <w:t>расчет требуемой суммы на дату составления (предъявления) требования;</w:t>
      </w:r>
    </w:p>
    <w:p w:rsidR="00AA7BA5" w:rsidRPr="00E326B1" w:rsidRDefault="00AA7BA5" w:rsidP="00AA7BA5">
      <w:pPr>
        <w:ind w:firstLine="708"/>
        <w:jc w:val="both"/>
        <w:rPr>
          <w:sz w:val="22"/>
          <w:szCs w:val="22"/>
        </w:rPr>
      </w:pPr>
      <w:r w:rsidRPr="00E326B1">
        <w:rPr>
          <w:sz w:val="22"/>
          <w:szCs w:val="22"/>
        </w:rPr>
        <w:t>все необходимые и достаточные для перечисления требуемой суммы банковские реквизиты и иную необходимую информацию о Кредиторе.</w:t>
      </w:r>
    </w:p>
    <w:p w:rsidR="00AA7BA5" w:rsidRPr="00E326B1" w:rsidRDefault="00AA7BA5" w:rsidP="00AA7BA5">
      <w:pPr>
        <w:ind w:firstLine="708"/>
        <w:jc w:val="both"/>
        <w:rPr>
          <w:sz w:val="22"/>
          <w:szCs w:val="22"/>
        </w:rPr>
      </w:pPr>
      <w:r w:rsidRPr="00E326B1">
        <w:rPr>
          <w:sz w:val="22"/>
          <w:szCs w:val="22"/>
        </w:rPr>
        <w:t>Требование должно быть подписано уполномоченным представителем Кредитора и скреплено печатью Кредитора. При подписании требования представителем по доверенности к требованию прикладывается оригинал доверенности.</w:t>
      </w:r>
    </w:p>
    <w:p w:rsidR="00AA7BA5" w:rsidRPr="00E326B1" w:rsidRDefault="00AA7BA5" w:rsidP="00AA7BA5">
      <w:pPr>
        <w:ind w:firstLine="708"/>
        <w:jc w:val="both"/>
        <w:rPr>
          <w:sz w:val="22"/>
          <w:szCs w:val="22"/>
        </w:rPr>
      </w:pPr>
      <w:r w:rsidRPr="00E326B1">
        <w:rPr>
          <w:sz w:val="22"/>
          <w:szCs w:val="22"/>
        </w:rPr>
        <w:t>Кредитор вправе предъявить требование Поручителю до истечения срока, указанного в п. 4.1 Поручительства.</w:t>
      </w:r>
    </w:p>
    <w:p w:rsidR="00AA7BA5" w:rsidRPr="00E326B1" w:rsidRDefault="00AA7BA5" w:rsidP="00AA7BA5">
      <w:pPr>
        <w:pStyle w:val="aff2"/>
        <w:ind w:firstLine="709"/>
        <w:jc w:val="both"/>
        <w:rPr>
          <w:rFonts w:ascii="Times New Roman" w:hAnsi="Times New Roman"/>
          <w:sz w:val="22"/>
          <w:szCs w:val="22"/>
        </w:rPr>
      </w:pPr>
      <w:r w:rsidRPr="00E326B1">
        <w:rPr>
          <w:rFonts w:ascii="Times New Roman" w:hAnsi="Times New Roman"/>
          <w:sz w:val="22"/>
          <w:szCs w:val="22"/>
        </w:rPr>
        <w:t>2.3. Поручитель вправе отказать Кредитору в удовлетворении требования полностью или частично в случаях:</w:t>
      </w:r>
    </w:p>
    <w:p w:rsidR="00AA7BA5" w:rsidRPr="00E326B1" w:rsidRDefault="00AA7BA5" w:rsidP="00AA7BA5">
      <w:pPr>
        <w:pStyle w:val="aff2"/>
        <w:ind w:firstLine="709"/>
        <w:jc w:val="both"/>
        <w:rPr>
          <w:rFonts w:ascii="Times New Roman" w:hAnsi="Times New Roman"/>
          <w:sz w:val="22"/>
          <w:szCs w:val="22"/>
        </w:rPr>
      </w:pPr>
      <w:r w:rsidRPr="00E326B1">
        <w:rPr>
          <w:rFonts w:ascii="Times New Roman" w:hAnsi="Times New Roman"/>
          <w:sz w:val="22"/>
          <w:szCs w:val="22"/>
        </w:rPr>
        <w:t>если требование не соответствует условиям Основного договора или п. 2.2 Поручительства;</w:t>
      </w:r>
    </w:p>
    <w:p w:rsidR="00AA7BA5" w:rsidRPr="00E326B1" w:rsidRDefault="00AA7BA5" w:rsidP="00AA7BA5">
      <w:pPr>
        <w:pStyle w:val="aff2"/>
        <w:ind w:firstLine="709"/>
        <w:jc w:val="both"/>
        <w:rPr>
          <w:rFonts w:ascii="Times New Roman" w:hAnsi="Times New Roman"/>
          <w:sz w:val="22"/>
          <w:szCs w:val="22"/>
        </w:rPr>
      </w:pPr>
      <w:r w:rsidRPr="00E326B1">
        <w:rPr>
          <w:rFonts w:ascii="Times New Roman" w:hAnsi="Times New Roman"/>
          <w:sz w:val="22"/>
          <w:szCs w:val="22"/>
        </w:rPr>
        <w:t>если требование направлено Поручителю по истечении срока, указанного в п. 4.1 настоящего Поручительства;</w:t>
      </w:r>
    </w:p>
    <w:p w:rsidR="00AA7BA5" w:rsidRPr="00E326B1" w:rsidRDefault="00AA7BA5" w:rsidP="00AA7BA5">
      <w:pPr>
        <w:pStyle w:val="aff2"/>
        <w:ind w:firstLine="708"/>
        <w:jc w:val="both"/>
        <w:rPr>
          <w:rFonts w:ascii="Times New Roman" w:hAnsi="Times New Roman"/>
          <w:sz w:val="22"/>
          <w:szCs w:val="22"/>
        </w:rPr>
      </w:pPr>
      <w:r w:rsidRPr="00E326B1">
        <w:rPr>
          <w:rFonts w:ascii="Times New Roman" w:hAnsi="Times New Roman"/>
          <w:sz w:val="22"/>
          <w:szCs w:val="22"/>
        </w:rPr>
        <w:t>если Поручителю до момента удовлетворения требования Кредитора стало известно, что обязательства Должника по Основному договору выполнены полностью, Основной договор признан вступившим в законную силу судебным решением недействительным или прекратил свое действие.</w:t>
      </w:r>
    </w:p>
    <w:p w:rsidR="00AA7BA5" w:rsidRPr="00E326B1" w:rsidRDefault="00AA7BA5" w:rsidP="00AA7BA5">
      <w:pPr>
        <w:pStyle w:val="aff2"/>
        <w:ind w:firstLine="708"/>
        <w:jc w:val="both"/>
        <w:rPr>
          <w:rFonts w:ascii="Times New Roman" w:hAnsi="Times New Roman"/>
          <w:sz w:val="22"/>
          <w:szCs w:val="22"/>
        </w:rPr>
      </w:pPr>
      <w:r w:rsidRPr="00E326B1">
        <w:rPr>
          <w:rFonts w:ascii="Times New Roman" w:hAnsi="Times New Roman"/>
          <w:sz w:val="22"/>
          <w:szCs w:val="22"/>
        </w:rPr>
        <w:t>2.4. Датой надлежащего исполнения Поручителем своих обязательств по Поручительству является дата списания денежных сре</w:t>
      </w:r>
      <w:proofErr w:type="gramStart"/>
      <w:r w:rsidRPr="00E326B1">
        <w:rPr>
          <w:rFonts w:ascii="Times New Roman" w:hAnsi="Times New Roman"/>
          <w:sz w:val="22"/>
          <w:szCs w:val="22"/>
        </w:rPr>
        <w:t>дств с р</w:t>
      </w:r>
      <w:proofErr w:type="gramEnd"/>
      <w:r w:rsidRPr="00E326B1">
        <w:rPr>
          <w:rFonts w:ascii="Times New Roman" w:hAnsi="Times New Roman"/>
          <w:sz w:val="22"/>
          <w:szCs w:val="22"/>
        </w:rPr>
        <w:t>асчетного счета Поручителя.</w:t>
      </w:r>
    </w:p>
    <w:p w:rsidR="00AA7BA5" w:rsidRPr="00E326B1" w:rsidRDefault="00AA7BA5" w:rsidP="00AA7BA5">
      <w:pPr>
        <w:autoSpaceDE w:val="0"/>
        <w:autoSpaceDN w:val="0"/>
        <w:adjustRightInd w:val="0"/>
        <w:ind w:firstLine="709"/>
        <w:jc w:val="both"/>
        <w:rPr>
          <w:sz w:val="22"/>
          <w:szCs w:val="22"/>
        </w:rPr>
      </w:pPr>
      <w:r w:rsidRPr="00E326B1">
        <w:rPr>
          <w:sz w:val="22"/>
          <w:szCs w:val="22"/>
        </w:rPr>
        <w:t>2.5. К Поручителю, исполнившему обязательства Должника по Основному договору, переходят права Кредитора в том объеме, в котором Поручитель удовлетворил требование Кредитора.</w:t>
      </w:r>
    </w:p>
    <w:p w:rsidR="00AA7BA5" w:rsidRPr="00E326B1" w:rsidRDefault="00AA7BA5" w:rsidP="00AA7BA5">
      <w:pPr>
        <w:ind w:right="-1" w:firstLine="720"/>
        <w:jc w:val="both"/>
        <w:rPr>
          <w:sz w:val="22"/>
          <w:szCs w:val="22"/>
        </w:rPr>
      </w:pPr>
      <w:r w:rsidRPr="00E326B1">
        <w:rPr>
          <w:sz w:val="22"/>
          <w:szCs w:val="22"/>
        </w:rPr>
        <w:t xml:space="preserve">По исполнении Поручителем требования Кредитора Кредитор обязан передать Поручителю все документы или их заверенные копии, удостоверяющие требование к Должнику, в течение </w:t>
      </w:r>
      <w:r w:rsidRPr="00E326B1">
        <w:rPr>
          <w:b/>
          <w:sz w:val="22"/>
          <w:szCs w:val="22"/>
        </w:rPr>
        <w:t>5 (Пяти) рабочих дней</w:t>
      </w:r>
      <w:r w:rsidRPr="00E326B1">
        <w:rPr>
          <w:sz w:val="22"/>
          <w:szCs w:val="22"/>
        </w:rPr>
        <w:t xml:space="preserve"> </w:t>
      </w:r>
      <w:proofErr w:type="gramStart"/>
      <w:r w:rsidRPr="00E326B1">
        <w:rPr>
          <w:sz w:val="22"/>
          <w:szCs w:val="22"/>
        </w:rPr>
        <w:t>с даты исполнения</w:t>
      </w:r>
      <w:proofErr w:type="gramEnd"/>
      <w:r w:rsidRPr="00E326B1">
        <w:rPr>
          <w:sz w:val="22"/>
          <w:szCs w:val="22"/>
        </w:rPr>
        <w:t xml:space="preserve"> обязательств Поручителем.</w:t>
      </w:r>
    </w:p>
    <w:p w:rsidR="00AA7BA5" w:rsidRPr="00E326B1" w:rsidRDefault="00AA7BA5" w:rsidP="00AA7BA5">
      <w:pPr>
        <w:spacing w:before="240" w:after="120"/>
        <w:jc w:val="center"/>
        <w:rPr>
          <w:b/>
          <w:sz w:val="22"/>
          <w:szCs w:val="22"/>
        </w:rPr>
      </w:pPr>
      <w:r w:rsidRPr="00E326B1">
        <w:rPr>
          <w:b/>
          <w:sz w:val="22"/>
          <w:szCs w:val="22"/>
        </w:rPr>
        <w:t>3. ПРОЧИЕ УСЛОВИЯ</w:t>
      </w:r>
    </w:p>
    <w:p w:rsidR="00AA7BA5" w:rsidRPr="00E326B1" w:rsidRDefault="00AA7BA5" w:rsidP="00AA7BA5">
      <w:pPr>
        <w:ind w:right="-1" w:firstLine="720"/>
        <w:jc w:val="both"/>
        <w:rPr>
          <w:sz w:val="22"/>
          <w:szCs w:val="22"/>
        </w:rPr>
      </w:pPr>
      <w:r w:rsidRPr="00E326B1">
        <w:rPr>
          <w:sz w:val="22"/>
          <w:szCs w:val="22"/>
        </w:rPr>
        <w:t>3.1. Поручитель обязан уведомить Кредитора и Должника об изменении своего наименования или места нахождения. Письменное уведомление направляется в течение 3 (трех) рабочих дней с момента соответствующего изменения.</w:t>
      </w:r>
    </w:p>
    <w:p w:rsidR="00AA7BA5" w:rsidRPr="00E326B1" w:rsidRDefault="00AA7BA5" w:rsidP="00AA7BA5">
      <w:pPr>
        <w:pStyle w:val="ab"/>
        <w:ind w:firstLine="708"/>
        <w:rPr>
          <w:color w:val="auto"/>
          <w:sz w:val="22"/>
          <w:szCs w:val="22"/>
        </w:rPr>
      </w:pPr>
      <w:r w:rsidRPr="00E326B1">
        <w:rPr>
          <w:color w:val="auto"/>
          <w:sz w:val="22"/>
          <w:szCs w:val="22"/>
        </w:rPr>
        <w:t xml:space="preserve">3.2. Все споры, разногласия или требования, возникающие из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AA7BA5" w:rsidRPr="00E326B1" w:rsidRDefault="00AA7BA5" w:rsidP="00AA7BA5">
      <w:pPr>
        <w:pStyle w:val="33"/>
        <w:ind w:firstLine="708"/>
        <w:rPr>
          <w:color w:val="auto"/>
          <w:sz w:val="22"/>
          <w:szCs w:val="22"/>
          <w:u w:val="none"/>
        </w:rPr>
      </w:pPr>
      <w:r w:rsidRPr="00E326B1">
        <w:rPr>
          <w:color w:val="auto"/>
          <w:sz w:val="22"/>
          <w:szCs w:val="22"/>
          <w:u w:val="none"/>
        </w:rPr>
        <w:t>3.3. Настоящее Поручительство подписано в трех подлинных экземплярах, один из которых находится у Поручителя, второй хранится у Кредитора и третий у Должника по месту его нахождения.</w:t>
      </w:r>
    </w:p>
    <w:p w:rsidR="00AA7BA5" w:rsidRPr="008F5E37" w:rsidRDefault="00AA7BA5" w:rsidP="00AA7BA5">
      <w:pPr>
        <w:spacing w:before="240" w:after="120"/>
        <w:jc w:val="center"/>
        <w:rPr>
          <w:b/>
          <w:sz w:val="22"/>
          <w:szCs w:val="22"/>
        </w:rPr>
      </w:pPr>
      <w:r>
        <w:rPr>
          <w:b/>
          <w:sz w:val="22"/>
          <w:szCs w:val="22"/>
          <w:lang w:val="en-US"/>
        </w:rPr>
        <w:t>4</w:t>
      </w:r>
      <w:r w:rsidRPr="008F5E37">
        <w:rPr>
          <w:b/>
          <w:sz w:val="22"/>
          <w:szCs w:val="22"/>
        </w:rPr>
        <w:t>. РЕКВИЗИТЫ И ПОДПИСИ СТОРОН</w:t>
      </w:r>
    </w:p>
    <w:tbl>
      <w:tblPr>
        <w:tblW w:w="9720" w:type="dxa"/>
        <w:tblInd w:w="85" w:type="dxa"/>
        <w:tblLayout w:type="fixed"/>
        <w:tblCellMar>
          <w:top w:w="28" w:type="dxa"/>
          <w:left w:w="85" w:type="dxa"/>
          <w:bottom w:w="28" w:type="dxa"/>
          <w:right w:w="85" w:type="dxa"/>
        </w:tblCellMar>
        <w:tblLook w:val="01E0"/>
      </w:tblPr>
      <w:tblGrid>
        <w:gridCol w:w="3240"/>
        <w:gridCol w:w="3240"/>
        <w:gridCol w:w="3240"/>
      </w:tblGrid>
      <w:tr w:rsidR="00AA7BA5" w:rsidRPr="008F5E37" w:rsidTr="00AA7BA5">
        <w:tc>
          <w:tcPr>
            <w:tcW w:w="3240" w:type="dxa"/>
          </w:tcPr>
          <w:p w:rsidR="00AA7BA5" w:rsidRPr="008F5E37" w:rsidRDefault="00AA7BA5" w:rsidP="00AA7BA5">
            <w:pPr>
              <w:rPr>
                <w:b/>
                <w:sz w:val="22"/>
                <w:szCs w:val="22"/>
              </w:rPr>
            </w:pPr>
            <w:r w:rsidRPr="008F5E37">
              <w:rPr>
                <w:b/>
                <w:sz w:val="22"/>
                <w:szCs w:val="22"/>
              </w:rPr>
              <w:t>Поручитель:</w:t>
            </w:r>
          </w:p>
        </w:tc>
        <w:tc>
          <w:tcPr>
            <w:tcW w:w="3240" w:type="dxa"/>
          </w:tcPr>
          <w:p w:rsidR="00AA7BA5" w:rsidRPr="008F5E37" w:rsidRDefault="00AA7BA5" w:rsidP="00AA7BA5">
            <w:pPr>
              <w:rPr>
                <w:b/>
                <w:sz w:val="22"/>
                <w:szCs w:val="22"/>
              </w:rPr>
            </w:pPr>
            <w:r w:rsidRPr="008F5E37">
              <w:rPr>
                <w:b/>
                <w:sz w:val="22"/>
                <w:szCs w:val="22"/>
              </w:rPr>
              <w:t>Должник:</w:t>
            </w:r>
          </w:p>
        </w:tc>
        <w:tc>
          <w:tcPr>
            <w:tcW w:w="3240" w:type="dxa"/>
          </w:tcPr>
          <w:p w:rsidR="00AA7BA5" w:rsidRPr="008F5E37" w:rsidRDefault="00AA7BA5" w:rsidP="00AA7BA5">
            <w:pPr>
              <w:rPr>
                <w:b/>
                <w:sz w:val="22"/>
                <w:szCs w:val="22"/>
              </w:rPr>
            </w:pPr>
            <w:r w:rsidRPr="008F5E37">
              <w:rPr>
                <w:b/>
                <w:sz w:val="22"/>
                <w:szCs w:val="22"/>
              </w:rPr>
              <w:t>Кредитор:</w:t>
            </w:r>
          </w:p>
        </w:tc>
      </w:tr>
      <w:tr w:rsidR="00AA7BA5" w:rsidRPr="008F5E37" w:rsidTr="00AA7BA5">
        <w:tc>
          <w:tcPr>
            <w:tcW w:w="3240" w:type="dxa"/>
          </w:tcPr>
          <w:p w:rsidR="00AA7BA5" w:rsidRPr="008F5E37" w:rsidRDefault="00AA7BA5" w:rsidP="00AA7BA5">
            <w:pPr>
              <w:rPr>
                <w:b/>
                <w:sz w:val="22"/>
                <w:szCs w:val="22"/>
              </w:rPr>
            </w:pPr>
            <w:r w:rsidRPr="008F5E37">
              <w:rPr>
                <w:b/>
                <w:bCs/>
                <w:sz w:val="22"/>
                <w:szCs w:val="22"/>
              </w:rPr>
              <w:t>Открытое акционерное общество «Атомный энергопромышленный комплекс»</w:t>
            </w:r>
          </w:p>
        </w:tc>
        <w:tc>
          <w:tcPr>
            <w:tcW w:w="3240" w:type="dxa"/>
          </w:tcPr>
          <w:p w:rsidR="00AA7BA5" w:rsidRPr="008F5E37" w:rsidRDefault="00AA7BA5" w:rsidP="00AA7BA5">
            <w:pPr>
              <w:shd w:val="clear" w:color="auto" w:fill="FFFFFF"/>
              <w:rPr>
                <w:sz w:val="22"/>
                <w:szCs w:val="22"/>
              </w:rPr>
            </w:pPr>
            <w:r w:rsidRPr="008F5E37">
              <w:rPr>
                <w:sz w:val="22"/>
                <w:szCs w:val="22"/>
              </w:rPr>
              <w:t>ОАО «_______________»</w:t>
            </w:r>
          </w:p>
          <w:p w:rsidR="00AA7BA5" w:rsidRPr="008F5E37" w:rsidRDefault="00AA7BA5" w:rsidP="00AA7BA5">
            <w:pPr>
              <w:rPr>
                <w:b/>
                <w:sz w:val="22"/>
                <w:szCs w:val="22"/>
              </w:rPr>
            </w:pPr>
          </w:p>
        </w:tc>
        <w:tc>
          <w:tcPr>
            <w:tcW w:w="3240" w:type="dxa"/>
          </w:tcPr>
          <w:p w:rsidR="00AA7BA5" w:rsidRPr="008F5E37" w:rsidRDefault="00AA7BA5" w:rsidP="00AA7BA5">
            <w:pPr>
              <w:shd w:val="clear" w:color="auto" w:fill="FFFFFF"/>
              <w:rPr>
                <w:sz w:val="22"/>
                <w:szCs w:val="22"/>
              </w:rPr>
            </w:pPr>
            <w:r w:rsidRPr="008F5E37">
              <w:rPr>
                <w:sz w:val="22"/>
                <w:szCs w:val="22"/>
              </w:rPr>
              <w:t>ОАО «_______________»</w:t>
            </w:r>
          </w:p>
          <w:p w:rsidR="00AA7BA5" w:rsidRPr="008F5E37" w:rsidRDefault="00AA7BA5" w:rsidP="00AA7BA5">
            <w:pPr>
              <w:rPr>
                <w:b/>
                <w:sz w:val="22"/>
                <w:szCs w:val="22"/>
              </w:rPr>
            </w:pPr>
          </w:p>
        </w:tc>
      </w:tr>
      <w:tr w:rsidR="00AA7BA5" w:rsidRPr="008F5E37" w:rsidTr="00AA7BA5">
        <w:tc>
          <w:tcPr>
            <w:tcW w:w="3240" w:type="dxa"/>
          </w:tcPr>
          <w:p w:rsidR="00AA7BA5" w:rsidRPr="008F5E37" w:rsidRDefault="00AA7BA5" w:rsidP="00AA7BA5">
            <w:pPr>
              <w:pStyle w:val="25"/>
              <w:ind w:firstLine="0"/>
              <w:rPr>
                <w:b/>
                <w:bCs/>
                <w:sz w:val="22"/>
                <w:szCs w:val="22"/>
              </w:rPr>
            </w:pPr>
            <w:r w:rsidRPr="008F5E37">
              <w:rPr>
                <w:sz w:val="22"/>
                <w:szCs w:val="22"/>
              </w:rPr>
              <w:t xml:space="preserve">Местонахождение и почтовый адрес: </w:t>
            </w:r>
            <w:smartTag w:uri="urn:schemas-microsoft-com:office:smarttags" w:element="metricconverter">
              <w:smartTagPr>
                <w:attr w:name="ProductID" w:val="119017, г"/>
              </w:smartTagPr>
              <w:r w:rsidRPr="008F5E37">
                <w:rPr>
                  <w:sz w:val="22"/>
                  <w:szCs w:val="22"/>
                </w:rPr>
                <w:t>119017, г</w:t>
              </w:r>
            </w:smartTag>
            <w:r w:rsidRPr="008F5E37">
              <w:rPr>
                <w:sz w:val="22"/>
                <w:szCs w:val="22"/>
              </w:rPr>
              <w:t>. Москва, ул. Большая Ордынка, д.24</w:t>
            </w:r>
          </w:p>
        </w:tc>
        <w:tc>
          <w:tcPr>
            <w:tcW w:w="3240" w:type="dxa"/>
          </w:tcPr>
          <w:p w:rsidR="00AA7BA5" w:rsidRPr="008F5E37" w:rsidRDefault="00AA7BA5" w:rsidP="00AA7BA5">
            <w:pPr>
              <w:rPr>
                <w:b/>
                <w:sz w:val="22"/>
                <w:szCs w:val="22"/>
              </w:rPr>
            </w:pPr>
          </w:p>
        </w:tc>
        <w:tc>
          <w:tcPr>
            <w:tcW w:w="3240" w:type="dxa"/>
          </w:tcPr>
          <w:p w:rsidR="00AA7BA5" w:rsidRPr="008F5E37" w:rsidRDefault="00AA7BA5" w:rsidP="00AA7BA5">
            <w:pPr>
              <w:rPr>
                <w:b/>
                <w:sz w:val="22"/>
                <w:szCs w:val="22"/>
              </w:rPr>
            </w:pPr>
          </w:p>
        </w:tc>
      </w:tr>
      <w:tr w:rsidR="00AA7BA5" w:rsidRPr="008F5E37" w:rsidTr="00AA7BA5">
        <w:tc>
          <w:tcPr>
            <w:tcW w:w="3240" w:type="dxa"/>
          </w:tcPr>
          <w:p w:rsidR="00AA7BA5" w:rsidRPr="008F5E37" w:rsidRDefault="00AA7BA5" w:rsidP="00AA7BA5">
            <w:pPr>
              <w:rPr>
                <w:sz w:val="22"/>
                <w:szCs w:val="22"/>
              </w:rPr>
            </w:pPr>
            <w:r w:rsidRPr="008F5E37">
              <w:rPr>
                <w:sz w:val="22"/>
                <w:szCs w:val="22"/>
              </w:rPr>
              <w:t xml:space="preserve">ИНН 7706664260, </w:t>
            </w:r>
          </w:p>
          <w:p w:rsidR="00AA7BA5" w:rsidRPr="008F5E37" w:rsidRDefault="00AA7BA5" w:rsidP="00AA7BA5">
            <w:pPr>
              <w:rPr>
                <w:sz w:val="22"/>
                <w:szCs w:val="22"/>
              </w:rPr>
            </w:pPr>
            <w:r w:rsidRPr="008F5E37">
              <w:rPr>
                <w:sz w:val="22"/>
                <w:szCs w:val="22"/>
              </w:rPr>
              <w:t xml:space="preserve">КПП 997450001, </w:t>
            </w:r>
          </w:p>
          <w:p w:rsidR="00AA7BA5" w:rsidRPr="008F5E37" w:rsidRDefault="00AA7BA5" w:rsidP="00AA7BA5">
            <w:pPr>
              <w:pStyle w:val="25"/>
              <w:ind w:firstLine="0"/>
              <w:rPr>
                <w:sz w:val="22"/>
                <w:szCs w:val="22"/>
              </w:rPr>
            </w:pPr>
            <w:r w:rsidRPr="008F5E37">
              <w:rPr>
                <w:sz w:val="22"/>
                <w:szCs w:val="22"/>
              </w:rPr>
              <w:t xml:space="preserve">ОГРН 1077758081664, ОКПО 81527864 </w:t>
            </w:r>
          </w:p>
        </w:tc>
        <w:tc>
          <w:tcPr>
            <w:tcW w:w="3240" w:type="dxa"/>
          </w:tcPr>
          <w:p w:rsidR="00AA7BA5" w:rsidRPr="008F5E37" w:rsidRDefault="00AA7BA5" w:rsidP="00AA7BA5">
            <w:pPr>
              <w:rPr>
                <w:b/>
                <w:sz w:val="22"/>
                <w:szCs w:val="22"/>
              </w:rPr>
            </w:pPr>
          </w:p>
        </w:tc>
        <w:tc>
          <w:tcPr>
            <w:tcW w:w="3240" w:type="dxa"/>
          </w:tcPr>
          <w:p w:rsidR="00AA7BA5" w:rsidRPr="008F5E37" w:rsidRDefault="00AA7BA5" w:rsidP="00AA7BA5">
            <w:pPr>
              <w:rPr>
                <w:b/>
                <w:sz w:val="22"/>
                <w:szCs w:val="22"/>
              </w:rPr>
            </w:pPr>
          </w:p>
        </w:tc>
      </w:tr>
      <w:tr w:rsidR="00AA7BA5" w:rsidRPr="008F5E37" w:rsidTr="00AA7BA5">
        <w:trPr>
          <w:trHeight w:val="274"/>
        </w:trPr>
        <w:tc>
          <w:tcPr>
            <w:tcW w:w="3240" w:type="dxa"/>
          </w:tcPr>
          <w:p w:rsidR="00AA7BA5" w:rsidRPr="008F5E37" w:rsidRDefault="00AA7BA5" w:rsidP="00AA7BA5">
            <w:pPr>
              <w:rPr>
                <w:sz w:val="22"/>
                <w:szCs w:val="22"/>
              </w:rPr>
            </w:pPr>
            <w:r w:rsidRPr="008F5E37">
              <w:rPr>
                <w:sz w:val="22"/>
                <w:szCs w:val="22"/>
              </w:rPr>
              <w:t xml:space="preserve">Расчетный счет № </w:t>
            </w:r>
            <w:r w:rsidRPr="008F5E37">
              <w:rPr>
                <w:sz w:val="22"/>
                <w:szCs w:val="22"/>
              </w:rPr>
              <w:lastRenderedPageBreak/>
              <w:t xml:space="preserve">40702810838040024383 в Московском банке ОАО «Сбербанк России»  </w:t>
            </w:r>
          </w:p>
          <w:p w:rsidR="00AA7BA5" w:rsidRPr="008F5E37" w:rsidRDefault="00AA7BA5" w:rsidP="00AA7BA5">
            <w:pPr>
              <w:pStyle w:val="ab"/>
              <w:ind w:firstLine="0"/>
              <w:rPr>
                <w:sz w:val="22"/>
                <w:szCs w:val="22"/>
              </w:rPr>
            </w:pPr>
            <w:r w:rsidRPr="008F5E37">
              <w:rPr>
                <w:sz w:val="22"/>
                <w:szCs w:val="22"/>
              </w:rPr>
              <w:t>к/с 30101810400000000225</w:t>
            </w:r>
          </w:p>
          <w:p w:rsidR="00AA7BA5" w:rsidRPr="008F5E37" w:rsidRDefault="00AA7BA5" w:rsidP="00AA7BA5">
            <w:pPr>
              <w:pStyle w:val="ab"/>
              <w:ind w:firstLine="0"/>
              <w:rPr>
                <w:sz w:val="22"/>
                <w:szCs w:val="22"/>
              </w:rPr>
            </w:pPr>
            <w:r w:rsidRPr="008F5E37">
              <w:rPr>
                <w:sz w:val="22"/>
                <w:szCs w:val="22"/>
              </w:rPr>
              <w:t>БИК 044525225</w:t>
            </w:r>
          </w:p>
        </w:tc>
        <w:tc>
          <w:tcPr>
            <w:tcW w:w="3240" w:type="dxa"/>
          </w:tcPr>
          <w:p w:rsidR="00AA7BA5" w:rsidRPr="008F5E37" w:rsidRDefault="00AA7BA5" w:rsidP="00AA7BA5">
            <w:pPr>
              <w:pStyle w:val="ab"/>
              <w:rPr>
                <w:b/>
                <w:sz w:val="22"/>
                <w:szCs w:val="22"/>
              </w:rPr>
            </w:pPr>
          </w:p>
        </w:tc>
        <w:tc>
          <w:tcPr>
            <w:tcW w:w="3240" w:type="dxa"/>
          </w:tcPr>
          <w:p w:rsidR="00AA7BA5" w:rsidRPr="008F5E37" w:rsidRDefault="00AA7BA5" w:rsidP="00AA7BA5">
            <w:pPr>
              <w:jc w:val="both"/>
              <w:rPr>
                <w:b/>
                <w:sz w:val="22"/>
                <w:szCs w:val="22"/>
              </w:rPr>
            </w:pPr>
          </w:p>
        </w:tc>
      </w:tr>
      <w:tr w:rsidR="00AA7BA5" w:rsidRPr="008F5E37" w:rsidTr="00AA7BA5">
        <w:trPr>
          <w:trHeight w:val="52"/>
        </w:trPr>
        <w:tc>
          <w:tcPr>
            <w:tcW w:w="3240" w:type="dxa"/>
          </w:tcPr>
          <w:p w:rsidR="00AA7BA5" w:rsidRPr="008F5E37" w:rsidRDefault="00AA7BA5" w:rsidP="00AA7BA5">
            <w:pPr>
              <w:pStyle w:val="ab"/>
              <w:ind w:firstLine="0"/>
              <w:rPr>
                <w:sz w:val="22"/>
                <w:szCs w:val="22"/>
              </w:rPr>
            </w:pPr>
            <w:r w:rsidRPr="008F5E37">
              <w:rPr>
                <w:sz w:val="22"/>
                <w:szCs w:val="22"/>
              </w:rPr>
              <w:lastRenderedPageBreak/>
              <w:t>Телефон: (499) 949-27-47, факс (499) 949-28-30</w:t>
            </w:r>
          </w:p>
        </w:tc>
        <w:tc>
          <w:tcPr>
            <w:tcW w:w="3240" w:type="dxa"/>
          </w:tcPr>
          <w:p w:rsidR="00AA7BA5" w:rsidRPr="008F5E37" w:rsidRDefault="00AA7BA5" w:rsidP="00AA7BA5">
            <w:pPr>
              <w:pStyle w:val="ab"/>
              <w:rPr>
                <w:b/>
                <w:sz w:val="22"/>
                <w:szCs w:val="22"/>
              </w:rPr>
            </w:pPr>
          </w:p>
        </w:tc>
        <w:tc>
          <w:tcPr>
            <w:tcW w:w="3240" w:type="dxa"/>
          </w:tcPr>
          <w:p w:rsidR="00AA7BA5" w:rsidRPr="008F5E37" w:rsidRDefault="00AA7BA5" w:rsidP="00AA7BA5">
            <w:pPr>
              <w:jc w:val="both"/>
              <w:rPr>
                <w:b/>
                <w:sz w:val="22"/>
                <w:szCs w:val="22"/>
              </w:rPr>
            </w:pPr>
          </w:p>
        </w:tc>
      </w:tr>
    </w:tbl>
    <w:p w:rsidR="00AA7BA5" w:rsidRPr="0025149B" w:rsidRDefault="00AA7BA5" w:rsidP="00AA7BA5">
      <w:pPr>
        <w:spacing w:before="240" w:after="120"/>
        <w:jc w:val="center"/>
        <w:rPr>
          <w:b/>
        </w:rPr>
      </w:pPr>
    </w:p>
    <w:tbl>
      <w:tblPr>
        <w:tblW w:w="9720" w:type="dxa"/>
        <w:tblInd w:w="85" w:type="dxa"/>
        <w:tblLayout w:type="fixed"/>
        <w:tblCellMar>
          <w:top w:w="28" w:type="dxa"/>
          <w:left w:w="85" w:type="dxa"/>
          <w:bottom w:w="28" w:type="dxa"/>
          <w:right w:w="85" w:type="dxa"/>
        </w:tblCellMar>
        <w:tblLook w:val="01E0"/>
      </w:tblPr>
      <w:tblGrid>
        <w:gridCol w:w="3240"/>
        <w:gridCol w:w="3240"/>
        <w:gridCol w:w="3240"/>
      </w:tblGrid>
      <w:tr w:rsidR="00AA7BA5" w:rsidRPr="0025149B" w:rsidTr="00AA7BA5">
        <w:tc>
          <w:tcPr>
            <w:tcW w:w="3240" w:type="dxa"/>
          </w:tcPr>
          <w:p w:rsidR="00AA7BA5" w:rsidRPr="0025149B" w:rsidRDefault="00AA7BA5" w:rsidP="00AA7BA5">
            <w:pPr>
              <w:rPr>
                <w:b/>
              </w:rPr>
            </w:pPr>
            <w:r w:rsidRPr="0025149B">
              <w:rPr>
                <w:b/>
              </w:rPr>
              <w:t>Поручитель:</w:t>
            </w:r>
          </w:p>
        </w:tc>
        <w:tc>
          <w:tcPr>
            <w:tcW w:w="3240" w:type="dxa"/>
          </w:tcPr>
          <w:p w:rsidR="00AA7BA5" w:rsidRPr="0025149B" w:rsidRDefault="00AA7BA5" w:rsidP="00AA7BA5">
            <w:pPr>
              <w:rPr>
                <w:b/>
              </w:rPr>
            </w:pPr>
            <w:r w:rsidRPr="0025149B">
              <w:rPr>
                <w:b/>
              </w:rPr>
              <w:t>Должник:</w:t>
            </w:r>
          </w:p>
        </w:tc>
        <w:tc>
          <w:tcPr>
            <w:tcW w:w="3240" w:type="dxa"/>
          </w:tcPr>
          <w:p w:rsidR="00AA7BA5" w:rsidRPr="0025149B" w:rsidRDefault="00AA7BA5" w:rsidP="00AA7BA5">
            <w:pPr>
              <w:rPr>
                <w:b/>
              </w:rPr>
            </w:pPr>
            <w:r w:rsidRPr="0025149B">
              <w:rPr>
                <w:b/>
              </w:rPr>
              <w:t>Кредитор:</w:t>
            </w:r>
          </w:p>
        </w:tc>
      </w:tr>
      <w:tr w:rsidR="00AA7BA5" w:rsidRPr="00B879B2" w:rsidTr="00AA7BA5">
        <w:trPr>
          <w:trHeight w:val="274"/>
        </w:trPr>
        <w:tc>
          <w:tcPr>
            <w:tcW w:w="3240" w:type="dxa"/>
          </w:tcPr>
          <w:p w:rsidR="00AA7BA5" w:rsidRDefault="00AA7BA5" w:rsidP="00AA7BA5">
            <w:r w:rsidRPr="0025149B">
              <w:t>Помощник Директора по работе с банками и финансовыми рынками</w:t>
            </w:r>
            <w:r>
              <w:t xml:space="preserve"> </w:t>
            </w:r>
            <w:r w:rsidRPr="00747966">
              <w:t>ОАО «</w:t>
            </w:r>
            <w:proofErr w:type="spellStart"/>
            <w:r w:rsidRPr="00747966">
              <w:t>Атомэнергопром</w:t>
            </w:r>
            <w:proofErr w:type="spellEnd"/>
            <w:r w:rsidRPr="00747966">
              <w:t>»</w:t>
            </w:r>
          </w:p>
          <w:p w:rsidR="00AA7BA5" w:rsidRPr="0025149B" w:rsidRDefault="00AA7BA5" w:rsidP="00AA7BA5"/>
          <w:p w:rsidR="00AA7BA5" w:rsidRPr="0025149B" w:rsidRDefault="00AA7BA5" w:rsidP="00AA7BA5"/>
          <w:p w:rsidR="00AA7BA5" w:rsidRPr="00747966" w:rsidRDefault="00AA7BA5" w:rsidP="00AA7BA5">
            <w:r w:rsidRPr="0025149B">
              <w:t xml:space="preserve">___________ </w:t>
            </w:r>
            <w:r w:rsidRPr="00747966">
              <w:t>О.С. Барабанов</w:t>
            </w:r>
          </w:p>
          <w:p w:rsidR="00AA7BA5" w:rsidRPr="0025149B" w:rsidRDefault="00AA7BA5" w:rsidP="00AA7BA5">
            <w:r w:rsidRPr="0025149B">
              <w:t>«___» __________ 201</w:t>
            </w:r>
            <w:r>
              <w:t>_</w:t>
            </w:r>
            <w:r w:rsidRPr="0025149B">
              <w:t xml:space="preserve"> г.</w:t>
            </w:r>
          </w:p>
        </w:tc>
        <w:tc>
          <w:tcPr>
            <w:tcW w:w="3240" w:type="dxa"/>
          </w:tcPr>
          <w:p w:rsidR="00AA7BA5" w:rsidRPr="0025149B" w:rsidRDefault="00AA7BA5" w:rsidP="00AA7BA5">
            <w:pPr>
              <w:shd w:val="clear" w:color="auto" w:fill="FFFFFF"/>
            </w:pPr>
          </w:p>
          <w:p w:rsidR="00AA7BA5" w:rsidRDefault="00AA7BA5" w:rsidP="00AA7BA5">
            <w:pPr>
              <w:shd w:val="clear" w:color="auto" w:fill="FFFFFF"/>
            </w:pPr>
            <w:r w:rsidRPr="00747966">
              <w:t>ОАО «</w:t>
            </w:r>
            <w:r>
              <w:t>_______________</w:t>
            </w:r>
            <w:r w:rsidRPr="00747966">
              <w:t>»</w:t>
            </w:r>
          </w:p>
          <w:p w:rsidR="00AA7BA5" w:rsidRDefault="00AA7BA5" w:rsidP="00AA7BA5">
            <w:pPr>
              <w:shd w:val="clear" w:color="auto" w:fill="FFFFFF"/>
            </w:pPr>
          </w:p>
          <w:p w:rsidR="00AA7BA5" w:rsidRPr="0025149B" w:rsidRDefault="00AA7BA5" w:rsidP="00AA7BA5">
            <w:pPr>
              <w:shd w:val="clear" w:color="auto" w:fill="FFFFFF"/>
            </w:pPr>
          </w:p>
          <w:p w:rsidR="00AA7BA5" w:rsidRDefault="00AA7BA5" w:rsidP="00AA7BA5">
            <w:pPr>
              <w:pStyle w:val="115"/>
              <w:widowControl/>
              <w:spacing w:before="0" w:after="0"/>
              <w:rPr>
                <w:b w:val="0"/>
                <w:szCs w:val="24"/>
              </w:rPr>
            </w:pPr>
          </w:p>
          <w:p w:rsidR="00AA7BA5" w:rsidRPr="0025149B" w:rsidRDefault="00AA7BA5" w:rsidP="00AA7BA5">
            <w:pPr>
              <w:pStyle w:val="115"/>
              <w:widowControl/>
              <w:spacing w:before="0" w:after="0"/>
              <w:rPr>
                <w:b w:val="0"/>
                <w:szCs w:val="24"/>
              </w:rPr>
            </w:pPr>
          </w:p>
          <w:p w:rsidR="00AA7BA5" w:rsidRPr="0025149B" w:rsidRDefault="00AA7BA5" w:rsidP="00AA7BA5">
            <w:pPr>
              <w:pStyle w:val="115"/>
              <w:widowControl/>
              <w:spacing w:before="0" w:after="0"/>
              <w:rPr>
                <w:szCs w:val="24"/>
              </w:rPr>
            </w:pPr>
            <w:r w:rsidRPr="0025149B">
              <w:rPr>
                <w:szCs w:val="24"/>
              </w:rPr>
              <w:t>_________</w:t>
            </w:r>
            <w:r>
              <w:rPr>
                <w:szCs w:val="24"/>
              </w:rPr>
              <w:t>__</w:t>
            </w:r>
            <w:r w:rsidRPr="0025149B">
              <w:rPr>
                <w:szCs w:val="24"/>
              </w:rPr>
              <w:t xml:space="preserve">__ </w:t>
            </w:r>
            <w:r>
              <w:rPr>
                <w:b w:val="0"/>
                <w:szCs w:val="24"/>
              </w:rPr>
              <w:t>/</w:t>
            </w:r>
          </w:p>
          <w:p w:rsidR="00AA7BA5" w:rsidRPr="0025149B" w:rsidRDefault="00AA7BA5" w:rsidP="00AA7BA5">
            <w:pPr>
              <w:pStyle w:val="ab"/>
              <w:rPr>
                <w:b/>
              </w:rPr>
            </w:pPr>
            <w:r w:rsidRPr="0025149B">
              <w:t>«___»  ________  201</w:t>
            </w:r>
            <w:r>
              <w:t>_</w:t>
            </w:r>
            <w:r w:rsidRPr="0025149B">
              <w:t xml:space="preserve"> г.</w:t>
            </w:r>
          </w:p>
        </w:tc>
        <w:tc>
          <w:tcPr>
            <w:tcW w:w="3240" w:type="dxa"/>
          </w:tcPr>
          <w:p w:rsidR="00AA7BA5" w:rsidRDefault="00AA7BA5" w:rsidP="00AA7BA5">
            <w:pPr>
              <w:pStyle w:val="TableText"/>
              <w:widowControl/>
              <w:spacing w:before="0" w:after="0"/>
              <w:rPr>
                <w:sz w:val="24"/>
                <w:szCs w:val="24"/>
              </w:rPr>
            </w:pPr>
          </w:p>
          <w:p w:rsidR="00AA7BA5" w:rsidRDefault="00AA7BA5" w:rsidP="00AA7BA5">
            <w:pPr>
              <w:pStyle w:val="TableText"/>
              <w:widowControl/>
              <w:spacing w:before="0" w:after="0"/>
              <w:rPr>
                <w:sz w:val="24"/>
                <w:szCs w:val="24"/>
              </w:rPr>
            </w:pPr>
            <w:r>
              <w:rPr>
                <w:sz w:val="24"/>
                <w:szCs w:val="24"/>
              </w:rPr>
              <w:t>ОАО «________________»</w:t>
            </w:r>
          </w:p>
          <w:p w:rsidR="00AA7BA5" w:rsidRDefault="00AA7BA5" w:rsidP="00AA7BA5">
            <w:pPr>
              <w:pStyle w:val="TableText"/>
              <w:widowControl/>
              <w:spacing w:before="0" w:after="0"/>
              <w:rPr>
                <w:sz w:val="24"/>
                <w:szCs w:val="24"/>
              </w:rPr>
            </w:pPr>
          </w:p>
          <w:p w:rsidR="00AA7BA5" w:rsidRDefault="00AA7BA5" w:rsidP="00AA7BA5">
            <w:pPr>
              <w:pStyle w:val="TableText"/>
              <w:widowControl/>
              <w:spacing w:before="0" w:after="0"/>
              <w:rPr>
                <w:sz w:val="24"/>
                <w:szCs w:val="24"/>
              </w:rPr>
            </w:pPr>
          </w:p>
          <w:p w:rsidR="00AA7BA5" w:rsidRPr="0025149B" w:rsidRDefault="00AA7BA5" w:rsidP="00AA7BA5">
            <w:pPr>
              <w:pStyle w:val="TableText"/>
              <w:widowControl/>
              <w:spacing w:before="0" w:after="0"/>
              <w:rPr>
                <w:sz w:val="24"/>
                <w:szCs w:val="24"/>
              </w:rPr>
            </w:pPr>
          </w:p>
          <w:p w:rsidR="00AA7BA5" w:rsidRPr="0025149B" w:rsidRDefault="00AA7BA5" w:rsidP="00AA7BA5">
            <w:pPr>
              <w:pStyle w:val="TableText"/>
              <w:widowControl/>
              <w:spacing w:before="0" w:after="0"/>
              <w:rPr>
                <w:sz w:val="24"/>
                <w:szCs w:val="24"/>
              </w:rPr>
            </w:pPr>
          </w:p>
          <w:p w:rsidR="00AA7BA5" w:rsidRDefault="00AA7BA5" w:rsidP="00AA7BA5">
            <w:pPr>
              <w:rPr>
                <w:b/>
              </w:rPr>
            </w:pPr>
            <w:r w:rsidRPr="0025149B">
              <w:t>_________</w:t>
            </w:r>
            <w:r>
              <w:t>__</w:t>
            </w:r>
            <w:r w:rsidRPr="0025149B">
              <w:t>_</w:t>
            </w:r>
            <w:r>
              <w:t>/</w:t>
            </w:r>
          </w:p>
          <w:p w:rsidR="00AA7BA5" w:rsidRPr="00B879B2" w:rsidRDefault="00AA7BA5" w:rsidP="00AA7BA5">
            <w:pPr>
              <w:jc w:val="both"/>
              <w:rPr>
                <w:b/>
              </w:rPr>
            </w:pPr>
            <w:r w:rsidRPr="0025149B">
              <w:rPr>
                <w:b/>
              </w:rPr>
              <w:t xml:space="preserve">«___»  </w:t>
            </w:r>
            <w:r w:rsidRPr="0025149B">
              <w:t>_________  201</w:t>
            </w:r>
            <w:r>
              <w:t>_</w:t>
            </w:r>
            <w:r w:rsidRPr="0025149B">
              <w:t xml:space="preserve"> г.</w:t>
            </w:r>
          </w:p>
        </w:tc>
      </w:tr>
    </w:tbl>
    <w:p w:rsidR="00AA7BA5" w:rsidRDefault="00AA7BA5" w:rsidP="00AA7BA5">
      <w:pPr>
        <w:jc w:val="right"/>
        <w:rPr>
          <w:b/>
          <w:sz w:val="22"/>
          <w:szCs w:val="22"/>
        </w:rPr>
      </w:pPr>
    </w:p>
    <w:p w:rsidR="00AA7BA5" w:rsidRPr="00C279C5" w:rsidRDefault="00CE7A31" w:rsidP="00AA7BA5">
      <w:pPr>
        <w:ind w:right="-2"/>
        <w:jc w:val="center"/>
      </w:pPr>
      <w:r>
        <w:rPr>
          <w:noProof/>
        </w:rPr>
        <w:pict>
          <v:shape id="_x0000_s1050" type="#_x0000_t32" style="position:absolute;left:0;text-align:left;margin-left:1.05pt;margin-top:2.2pt;width:495pt;height:.75pt;flip:y;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" strokeweight="1.75pt"/>
        </w:pict>
      </w:r>
    </w:p>
    <w:p w:rsidR="00AA7BA5" w:rsidRDefault="00AA7BA5" w:rsidP="00AA7BA5">
      <w:pPr>
        <w:ind w:right="-2"/>
        <w:rPr>
          <w:b/>
        </w:rPr>
      </w:pPr>
      <w:r w:rsidRPr="0075345E">
        <w:rPr>
          <w:b/>
        </w:rPr>
        <w:t xml:space="preserve">Форма </w:t>
      </w:r>
      <w:r w:rsidRPr="00985BB4">
        <w:rPr>
          <w:b/>
        </w:rPr>
        <w:t xml:space="preserve">договора поручительства </w:t>
      </w:r>
      <w:r>
        <w:rPr>
          <w:b/>
        </w:rPr>
        <w:t xml:space="preserve">в обеспечение </w:t>
      </w:r>
      <w:r w:rsidRPr="00985BB4">
        <w:rPr>
          <w:b/>
        </w:rPr>
        <w:t>исполнени</w:t>
      </w:r>
      <w:r>
        <w:rPr>
          <w:b/>
        </w:rPr>
        <w:t>я</w:t>
      </w:r>
      <w:r w:rsidRPr="00985BB4">
        <w:rPr>
          <w:b/>
        </w:rPr>
        <w:t xml:space="preserve"> обязательств по Договору согласована:</w:t>
      </w:r>
    </w:p>
    <w:p w:rsidR="00AA7BA5" w:rsidRPr="0075345E" w:rsidRDefault="00AA7BA5" w:rsidP="00AA7BA5">
      <w:pPr>
        <w:ind w:right="-2"/>
        <w:rPr>
          <w:b/>
        </w:rPr>
      </w:pPr>
    </w:p>
    <w:p w:rsidR="00AA7BA5" w:rsidRDefault="00AA7BA5" w:rsidP="00AA7BA5">
      <w:pPr>
        <w:jc w:val="center"/>
        <w:rPr>
          <w:b/>
          <w:sz w:val="22"/>
          <w:szCs w:val="22"/>
        </w:rPr>
      </w:pPr>
    </w:p>
    <w:tbl>
      <w:tblPr>
        <w:tblW w:w="9322" w:type="dxa"/>
        <w:tblLook w:val="04A0"/>
      </w:tblPr>
      <w:tblGrid>
        <w:gridCol w:w="4361"/>
        <w:gridCol w:w="4961"/>
      </w:tblGrid>
      <w:tr w:rsidR="00AA7BA5" w:rsidRPr="00EE54C0" w:rsidTr="00AA7BA5">
        <w:tc>
          <w:tcPr>
            <w:tcW w:w="4361" w:type="dxa"/>
          </w:tcPr>
          <w:p w:rsidR="00AA7BA5" w:rsidRPr="00EE54C0" w:rsidRDefault="00AA7BA5" w:rsidP="00AA7BA5">
            <w:pPr>
              <w:pStyle w:val="afff0"/>
              <w:spacing w:after="0"/>
              <w:ind w:left="0"/>
              <w:jc w:val="center"/>
              <w:rPr>
                <w:rFonts w:ascii="Times New Roman" w:hAnsi="Times New Roman"/>
                <w:iCs/>
                <w:sz w:val="24"/>
                <w:szCs w:val="24"/>
              </w:rPr>
            </w:pPr>
            <w:r w:rsidRPr="00EE54C0">
              <w:rPr>
                <w:rFonts w:ascii="Times New Roman" w:hAnsi="Times New Roman"/>
                <w:b/>
                <w:sz w:val="24"/>
                <w:szCs w:val="24"/>
              </w:rPr>
              <w:t>ОТ   ЗАКАЗЧИКА:</w:t>
            </w:r>
          </w:p>
        </w:tc>
        <w:tc>
          <w:tcPr>
            <w:tcW w:w="4961" w:type="dxa"/>
          </w:tcPr>
          <w:p w:rsidR="00AA7BA5" w:rsidRPr="00EE54C0" w:rsidRDefault="00AA7BA5" w:rsidP="00AA7BA5">
            <w:pPr>
              <w:pStyle w:val="afff0"/>
              <w:spacing w:after="0"/>
              <w:ind w:left="0"/>
              <w:jc w:val="center"/>
              <w:rPr>
                <w:rFonts w:ascii="Times New Roman" w:hAnsi="Times New Roman"/>
                <w:b/>
                <w:iCs/>
                <w:sz w:val="24"/>
                <w:szCs w:val="24"/>
              </w:rPr>
            </w:pPr>
            <w:r w:rsidRPr="00EE54C0">
              <w:rPr>
                <w:rFonts w:ascii="Times New Roman" w:hAnsi="Times New Roman"/>
                <w:b/>
                <w:iCs/>
                <w:sz w:val="24"/>
                <w:szCs w:val="24"/>
              </w:rPr>
              <w:t>ОТ   ИСПОЛНИТЕЛЯ:</w:t>
            </w:r>
          </w:p>
        </w:tc>
      </w:tr>
      <w:tr w:rsidR="00AA7BA5" w:rsidRPr="00EE54C0" w:rsidTr="00AA7BA5">
        <w:tc>
          <w:tcPr>
            <w:tcW w:w="4361" w:type="dxa"/>
          </w:tcPr>
          <w:p w:rsidR="00AA7BA5" w:rsidRPr="00EE54C0" w:rsidRDefault="00AA7BA5" w:rsidP="00AA7BA5">
            <w:pPr>
              <w:pStyle w:val="afff0"/>
              <w:spacing w:after="0"/>
              <w:ind w:left="0"/>
              <w:jc w:val="center"/>
              <w:rPr>
                <w:rFonts w:ascii="Times New Roman" w:hAnsi="Times New Roman"/>
                <w:iCs/>
                <w:sz w:val="24"/>
                <w:szCs w:val="24"/>
              </w:rPr>
            </w:pPr>
            <w:r w:rsidRPr="00EE54C0">
              <w:rPr>
                <w:rFonts w:ascii="Times New Roman" w:hAnsi="Times New Roman"/>
                <w:bCs/>
                <w:i/>
                <w:iCs/>
                <w:sz w:val="24"/>
                <w:szCs w:val="24"/>
              </w:rPr>
              <w:t>(указывается должность и ФИО лица, правомочного подписывать договор)</w:t>
            </w:r>
          </w:p>
        </w:tc>
        <w:tc>
          <w:tcPr>
            <w:tcW w:w="4961" w:type="dxa"/>
          </w:tcPr>
          <w:p w:rsidR="00AA7BA5" w:rsidRPr="00EE54C0" w:rsidRDefault="00AA7BA5" w:rsidP="00AA7BA5">
            <w:pPr>
              <w:pStyle w:val="afff0"/>
              <w:spacing w:after="0"/>
              <w:ind w:left="0"/>
              <w:jc w:val="center"/>
              <w:rPr>
                <w:rFonts w:ascii="Times New Roman" w:hAnsi="Times New Roman"/>
                <w:iCs/>
                <w:sz w:val="24"/>
                <w:szCs w:val="24"/>
              </w:rPr>
            </w:pPr>
            <w:r w:rsidRPr="00EE54C0">
              <w:rPr>
                <w:rFonts w:ascii="Times New Roman" w:hAnsi="Times New Roman"/>
                <w:bCs/>
                <w:i/>
                <w:iCs/>
                <w:sz w:val="24"/>
                <w:szCs w:val="24"/>
              </w:rPr>
              <w:t>(указывается должность и ФИО лица, правомочного подписывать договор)</w:t>
            </w:r>
          </w:p>
        </w:tc>
      </w:tr>
      <w:tr w:rsidR="00AA7BA5" w:rsidRPr="00EE54C0" w:rsidTr="00AA7BA5">
        <w:tc>
          <w:tcPr>
            <w:tcW w:w="4361" w:type="dxa"/>
          </w:tcPr>
          <w:p w:rsidR="00AA7BA5" w:rsidRDefault="00AA7BA5" w:rsidP="00AA7BA5">
            <w:pPr>
              <w:pStyle w:val="1-31"/>
              <w:spacing w:line="240" w:lineRule="auto"/>
              <w:ind w:firstLine="0"/>
              <w:jc w:val="center"/>
              <w:rPr>
                <w:rFonts w:ascii="Times New Roman" w:hAnsi="Times New Roman"/>
                <w:szCs w:val="24"/>
              </w:rPr>
            </w:pPr>
            <w:r w:rsidRPr="00855CEC">
              <w:t>ОАО «АТОМПРОЕКТ»</w:t>
            </w:r>
          </w:p>
          <w:p w:rsidR="00AA7BA5" w:rsidRPr="00EE54C0" w:rsidRDefault="00AA7BA5" w:rsidP="00AA7BA5">
            <w:pPr>
              <w:pStyle w:val="afff0"/>
              <w:spacing w:after="0"/>
              <w:ind w:left="0"/>
              <w:jc w:val="center"/>
              <w:rPr>
                <w:rFonts w:ascii="Times New Roman" w:hAnsi="Times New Roman"/>
                <w:iCs/>
                <w:sz w:val="24"/>
                <w:szCs w:val="24"/>
              </w:rPr>
            </w:pPr>
          </w:p>
        </w:tc>
        <w:tc>
          <w:tcPr>
            <w:tcW w:w="4961" w:type="dxa"/>
          </w:tcPr>
          <w:p w:rsidR="00AA7BA5" w:rsidRPr="00EE54C0" w:rsidRDefault="00AA7BA5" w:rsidP="00AA7BA5">
            <w:pPr>
              <w:jc w:val="center"/>
              <w:rPr>
                <w:iCs/>
              </w:rPr>
            </w:pPr>
            <w:r w:rsidRPr="00EE54C0">
              <w:t>Наименование организации</w:t>
            </w:r>
          </w:p>
        </w:tc>
      </w:tr>
      <w:tr w:rsidR="00AA7BA5" w:rsidRPr="00EE54C0" w:rsidTr="00AA7BA5">
        <w:tc>
          <w:tcPr>
            <w:tcW w:w="4361" w:type="dxa"/>
          </w:tcPr>
          <w:p w:rsidR="00AA7BA5" w:rsidRPr="00EE54C0" w:rsidRDefault="00AA7BA5" w:rsidP="00AA7BA5">
            <w:pPr>
              <w:pStyle w:val="1-31"/>
              <w:spacing w:line="240" w:lineRule="auto"/>
              <w:ind w:firstLine="0"/>
              <w:jc w:val="center"/>
              <w:rPr>
                <w:rFonts w:ascii="Times New Roman" w:hAnsi="Times New Roman"/>
                <w:iCs/>
                <w:szCs w:val="24"/>
              </w:rPr>
            </w:pPr>
            <w:r w:rsidRPr="00EE54C0">
              <w:rPr>
                <w:rFonts w:ascii="Times New Roman" w:hAnsi="Times New Roman"/>
                <w:szCs w:val="24"/>
              </w:rPr>
              <w:t>______________________    Ф.И.О.</w:t>
            </w:r>
          </w:p>
        </w:tc>
        <w:tc>
          <w:tcPr>
            <w:tcW w:w="4961" w:type="dxa"/>
          </w:tcPr>
          <w:p w:rsidR="00AA7BA5" w:rsidRPr="00EE54C0" w:rsidRDefault="00AA7BA5" w:rsidP="00AA7BA5">
            <w:pPr>
              <w:pStyle w:val="1-31"/>
              <w:spacing w:line="240" w:lineRule="auto"/>
              <w:ind w:firstLine="0"/>
              <w:jc w:val="center"/>
              <w:rPr>
                <w:rFonts w:ascii="Times New Roman" w:hAnsi="Times New Roman"/>
                <w:iCs/>
                <w:szCs w:val="24"/>
              </w:rPr>
            </w:pPr>
            <w:r w:rsidRPr="00EE54C0">
              <w:rPr>
                <w:rFonts w:ascii="Times New Roman" w:hAnsi="Times New Roman"/>
                <w:szCs w:val="24"/>
              </w:rPr>
              <w:t>______________________    Ф.И.О.</w:t>
            </w:r>
          </w:p>
        </w:tc>
      </w:tr>
    </w:tbl>
    <w:p w:rsidR="00AA7BA5" w:rsidRDefault="00AA7BA5" w:rsidP="00AA7BA5">
      <w:pPr>
        <w:jc w:val="center"/>
        <w:rPr>
          <w:b/>
          <w:sz w:val="22"/>
          <w:szCs w:val="22"/>
        </w:rPr>
      </w:pPr>
    </w:p>
    <w:p w:rsidR="00AA7BA5" w:rsidRPr="000E7DD4" w:rsidRDefault="00AA7BA5" w:rsidP="00AA7BA5">
      <w:pPr>
        <w:ind w:right="-2"/>
        <w:rPr>
          <w:b/>
        </w:rPr>
      </w:pPr>
    </w:p>
    <w:p w:rsidR="00AA7BA5" w:rsidRDefault="00AA7BA5" w:rsidP="00AA7BA5">
      <w:pPr>
        <w:pStyle w:val="6"/>
        <w:jc w:val="right"/>
        <w:rPr>
          <w:b w:val="0"/>
        </w:rPr>
      </w:pPr>
      <w:r>
        <w:br w:type="page"/>
      </w:r>
    </w:p>
    <w:bookmarkEnd w:id="370"/>
    <w:bookmarkEnd w:id="371"/>
    <w:bookmarkEnd w:id="372"/>
    <w:bookmarkEnd w:id="373"/>
    <w:bookmarkEnd w:id="374"/>
    <w:bookmarkEnd w:id="375"/>
    <w:bookmarkEnd w:id="376"/>
    <w:bookmarkEnd w:id="377"/>
    <w:p w:rsidR="00B27C50" w:rsidRDefault="00B27C50" w:rsidP="003F2250">
      <w:pPr>
        <w:shd w:val="clear" w:color="auto" w:fill="FFFFFF"/>
        <w:spacing w:before="259" w:line="269" w:lineRule="exact"/>
        <w:jc w:val="center"/>
        <w:rPr>
          <w:b/>
          <w:caps/>
          <w:lang w:val="en-US"/>
        </w:rPr>
      </w:pPr>
      <w:r w:rsidRPr="00B27C50">
        <w:rPr>
          <w:b/>
          <w:caps/>
        </w:rPr>
        <w:lastRenderedPageBreak/>
        <w:t>ТОМ 2 «Техническое задание»</w:t>
      </w:r>
    </w:p>
    <w:p w:rsidR="00B27C50" w:rsidRPr="00B27C50" w:rsidRDefault="00B27C50" w:rsidP="003F2250">
      <w:pPr>
        <w:shd w:val="clear" w:color="auto" w:fill="FFFFFF"/>
        <w:spacing w:before="259" w:line="269" w:lineRule="exact"/>
        <w:jc w:val="center"/>
        <w:rPr>
          <w:b/>
          <w:bCs/>
          <w:color w:val="000000"/>
          <w:spacing w:val="10"/>
          <w:sz w:val="22"/>
          <w:lang w:val="en-US"/>
        </w:rPr>
      </w:pPr>
    </w:p>
    <w:p w:rsidR="003F2250" w:rsidRPr="00B27C50" w:rsidRDefault="00B27C50" w:rsidP="003F2250">
      <w:pPr>
        <w:shd w:val="clear" w:color="auto" w:fill="FFFFFF"/>
        <w:spacing w:line="269" w:lineRule="exact"/>
        <w:jc w:val="center"/>
        <w:rPr>
          <w:b/>
          <w:bCs/>
          <w:color w:val="000000"/>
          <w:sz w:val="22"/>
        </w:rPr>
      </w:pPr>
      <w:r w:rsidRPr="00B27C50">
        <w:rPr>
          <w:b/>
        </w:rPr>
        <w:t>Разработка технического проекта комплекта электронагревателей и тепловой изоляции для энергоблока № 5 Белоярской АЭС</w:t>
      </w:r>
    </w:p>
    <w:p w:rsidR="003F2250" w:rsidRPr="003F2250" w:rsidRDefault="003F2250" w:rsidP="003F2250">
      <w:pPr>
        <w:shd w:val="clear" w:color="auto" w:fill="FFFFFF"/>
        <w:spacing w:line="269" w:lineRule="exact"/>
        <w:jc w:val="center"/>
        <w:rPr>
          <w:b/>
          <w:bCs/>
          <w:color w:val="000000"/>
          <w:spacing w:val="10"/>
          <w:sz w:val="22"/>
        </w:rPr>
      </w:pPr>
    </w:p>
    <w:p w:rsidR="00911711" w:rsidRPr="00911711" w:rsidRDefault="00911711" w:rsidP="00911711">
      <w:pPr>
        <w:ind w:firstLine="709"/>
        <w:jc w:val="center"/>
        <w:rPr>
          <w:b/>
          <w:sz w:val="22"/>
          <w:szCs w:val="22"/>
        </w:rPr>
      </w:pPr>
      <w:r w:rsidRPr="00911711">
        <w:rPr>
          <w:b/>
          <w:sz w:val="22"/>
          <w:szCs w:val="22"/>
        </w:rPr>
        <w:t>1 Общие положения</w:t>
      </w:r>
    </w:p>
    <w:p w:rsidR="00911711" w:rsidRPr="00911711" w:rsidRDefault="00911711" w:rsidP="00911711">
      <w:pPr>
        <w:ind w:firstLine="709"/>
        <w:rPr>
          <w:b/>
          <w:sz w:val="22"/>
          <w:szCs w:val="22"/>
        </w:rPr>
      </w:pPr>
      <w:r w:rsidRPr="00911711">
        <w:rPr>
          <w:b/>
          <w:sz w:val="22"/>
          <w:szCs w:val="22"/>
        </w:rPr>
        <w:t>1.1 Основание для выполнения работ</w:t>
      </w:r>
    </w:p>
    <w:p w:rsidR="00911711" w:rsidRPr="00911711" w:rsidRDefault="00911711" w:rsidP="00911711">
      <w:pPr>
        <w:jc w:val="both"/>
        <w:rPr>
          <w:sz w:val="22"/>
          <w:szCs w:val="22"/>
        </w:rPr>
      </w:pPr>
      <w:r w:rsidRPr="00911711">
        <w:rPr>
          <w:sz w:val="22"/>
          <w:szCs w:val="22"/>
        </w:rPr>
        <w:t xml:space="preserve">- Генеральный договор от «____»______ № 3227/БН между ОАО «Концерн </w:t>
      </w:r>
      <w:proofErr w:type="spellStart"/>
      <w:r w:rsidRPr="00911711">
        <w:rPr>
          <w:sz w:val="22"/>
          <w:szCs w:val="22"/>
        </w:rPr>
        <w:t>Росэнергоатом</w:t>
      </w:r>
      <w:proofErr w:type="spellEnd"/>
      <w:r w:rsidRPr="00911711">
        <w:rPr>
          <w:sz w:val="22"/>
          <w:szCs w:val="22"/>
        </w:rPr>
        <w:t>» и ОАО «АТОМПРОЕКТ» на выполнение работ по теме: «Разработка проектной документации на строительство энергоблока № 5 Белоярской АЭС».</w:t>
      </w:r>
    </w:p>
    <w:p w:rsidR="00911711" w:rsidRPr="00911711" w:rsidRDefault="00911711" w:rsidP="00911711">
      <w:pPr>
        <w:ind w:firstLine="709"/>
        <w:rPr>
          <w:b/>
          <w:sz w:val="22"/>
          <w:szCs w:val="22"/>
        </w:rPr>
      </w:pPr>
      <w:r w:rsidRPr="00911711">
        <w:rPr>
          <w:b/>
          <w:sz w:val="22"/>
          <w:szCs w:val="22"/>
        </w:rPr>
        <w:t>1.2 Заказчик работ:</w:t>
      </w:r>
    </w:p>
    <w:p w:rsidR="00911711" w:rsidRPr="00911711" w:rsidRDefault="00911711" w:rsidP="00911711">
      <w:pPr>
        <w:rPr>
          <w:sz w:val="22"/>
          <w:szCs w:val="22"/>
        </w:rPr>
      </w:pPr>
      <w:r w:rsidRPr="00911711">
        <w:rPr>
          <w:sz w:val="22"/>
          <w:szCs w:val="22"/>
        </w:rPr>
        <w:t>Заказчиком работ является ОАО «АТОМПРОЕКТ».</w:t>
      </w:r>
    </w:p>
    <w:p w:rsidR="00911711" w:rsidRPr="00911711" w:rsidRDefault="00911711" w:rsidP="00911711">
      <w:pPr>
        <w:ind w:firstLine="709"/>
        <w:rPr>
          <w:b/>
          <w:sz w:val="22"/>
          <w:szCs w:val="22"/>
        </w:rPr>
      </w:pPr>
      <w:r w:rsidRPr="00911711">
        <w:rPr>
          <w:b/>
          <w:sz w:val="22"/>
          <w:szCs w:val="22"/>
        </w:rPr>
        <w:t>1.3 Исполнитель работ:</w:t>
      </w:r>
    </w:p>
    <w:p w:rsidR="00911711" w:rsidRPr="00911711" w:rsidRDefault="00911711" w:rsidP="00911711">
      <w:pPr>
        <w:rPr>
          <w:sz w:val="22"/>
          <w:szCs w:val="22"/>
        </w:rPr>
      </w:pPr>
      <w:r w:rsidRPr="00911711">
        <w:rPr>
          <w:sz w:val="22"/>
          <w:szCs w:val="22"/>
        </w:rPr>
        <w:t>Определяется по результатам конкурса.</w:t>
      </w:r>
    </w:p>
    <w:p w:rsidR="00911711" w:rsidRPr="00911711" w:rsidRDefault="00911711" w:rsidP="00911711">
      <w:pPr>
        <w:ind w:firstLine="709"/>
        <w:rPr>
          <w:b/>
          <w:sz w:val="22"/>
          <w:szCs w:val="22"/>
        </w:rPr>
      </w:pPr>
      <w:r w:rsidRPr="00911711">
        <w:rPr>
          <w:b/>
          <w:sz w:val="22"/>
          <w:szCs w:val="22"/>
        </w:rPr>
        <w:t xml:space="preserve">1.4 Сроки выполнения работ: </w:t>
      </w:r>
    </w:p>
    <w:p w:rsidR="00911711" w:rsidRPr="00911711" w:rsidRDefault="00911711" w:rsidP="00911711">
      <w:pPr>
        <w:rPr>
          <w:sz w:val="22"/>
          <w:szCs w:val="22"/>
        </w:rPr>
      </w:pPr>
      <w:r w:rsidRPr="00911711">
        <w:rPr>
          <w:sz w:val="22"/>
          <w:szCs w:val="22"/>
        </w:rPr>
        <w:t xml:space="preserve">Начало: </w:t>
      </w:r>
      <w:proofErr w:type="gramStart"/>
      <w:r w:rsidRPr="00911711">
        <w:rPr>
          <w:sz w:val="22"/>
          <w:szCs w:val="22"/>
        </w:rPr>
        <w:t>с даты подписания</w:t>
      </w:r>
      <w:proofErr w:type="gramEnd"/>
      <w:r w:rsidRPr="00911711">
        <w:rPr>
          <w:sz w:val="22"/>
          <w:szCs w:val="22"/>
        </w:rPr>
        <w:t xml:space="preserve"> Договора;</w:t>
      </w:r>
    </w:p>
    <w:p w:rsidR="00911711" w:rsidRPr="00911711" w:rsidRDefault="00911711" w:rsidP="00911711">
      <w:pPr>
        <w:rPr>
          <w:sz w:val="22"/>
          <w:szCs w:val="22"/>
        </w:rPr>
      </w:pPr>
      <w:r w:rsidRPr="00911711">
        <w:rPr>
          <w:sz w:val="22"/>
          <w:szCs w:val="22"/>
        </w:rPr>
        <w:t>Окончание: 30.05.2016 г.</w:t>
      </w:r>
    </w:p>
    <w:p w:rsidR="00911711" w:rsidRPr="00911711" w:rsidRDefault="00911711" w:rsidP="00911711">
      <w:pPr>
        <w:ind w:firstLine="709"/>
        <w:jc w:val="center"/>
        <w:rPr>
          <w:b/>
          <w:sz w:val="22"/>
          <w:szCs w:val="22"/>
        </w:rPr>
      </w:pPr>
      <w:r w:rsidRPr="00911711">
        <w:rPr>
          <w:b/>
          <w:sz w:val="22"/>
          <w:szCs w:val="22"/>
        </w:rPr>
        <w:t>2 Цель и задачи работ</w:t>
      </w:r>
    </w:p>
    <w:p w:rsidR="00911711" w:rsidRPr="00911711" w:rsidRDefault="00911711" w:rsidP="00911711">
      <w:pPr>
        <w:ind w:firstLine="425"/>
        <w:jc w:val="both"/>
        <w:rPr>
          <w:sz w:val="22"/>
          <w:szCs w:val="22"/>
        </w:rPr>
      </w:pPr>
      <w:r w:rsidRPr="00911711">
        <w:rPr>
          <w:sz w:val="22"/>
          <w:szCs w:val="22"/>
        </w:rPr>
        <w:t>2.1 Целью работ является разработка технического проекта комплекта электронагревателей и теплоизоляции РУ БН-1200.</w:t>
      </w:r>
    </w:p>
    <w:p w:rsidR="00911711" w:rsidRPr="00911711" w:rsidRDefault="00911711" w:rsidP="00911711">
      <w:pPr>
        <w:ind w:firstLine="425"/>
        <w:jc w:val="both"/>
        <w:rPr>
          <w:sz w:val="22"/>
          <w:szCs w:val="22"/>
        </w:rPr>
      </w:pPr>
      <w:r w:rsidRPr="00911711">
        <w:rPr>
          <w:sz w:val="22"/>
          <w:szCs w:val="22"/>
        </w:rPr>
        <w:t>2.2</w:t>
      </w:r>
      <w:proofErr w:type="gramStart"/>
      <w:r w:rsidRPr="00911711">
        <w:rPr>
          <w:sz w:val="22"/>
          <w:szCs w:val="22"/>
        </w:rPr>
        <w:t xml:space="preserve"> П</w:t>
      </w:r>
      <w:proofErr w:type="gramEnd"/>
      <w:r w:rsidRPr="00911711">
        <w:rPr>
          <w:sz w:val="22"/>
          <w:szCs w:val="22"/>
        </w:rPr>
        <w:t>о результатам работ должны быть решены следующие задачи:</w:t>
      </w:r>
    </w:p>
    <w:p w:rsidR="00911711" w:rsidRPr="00911711" w:rsidRDefault="00911711" w:rsidP="00911711">
      <w:pPr>
        <w:ind w:firstLine="425"/>
        <w:jc w:val="both"/>
        <w:rPr>
          <w:sz w:val="22"/>
          <w:szCs w:val="22"/>
        </w:rPr>
      </w:pPr>
      <w:r w:rsidRPr="00911711">
        <w:rPr>
          <w:sz w:val="22"/>
          <w:szCs w:val="22"/>
        </w:rPr>
        <w:t>1) определено количество тепловых зон, получены данные по мощности электронагревателей и количеству точек контроля температуры;</w:t>
      </w:r>
    </w:p>
    <w:p w:rsidR="00911711" w:rsidRPr="00911711" w:rsidRDefault="00911711" w:rsidP="00911711">
      <w:pPr>
        <w:ind w:firstLine="425"/>
        <w:jc w:val="both"/>
        <w:rPr>
          <w:sz w:val="22"/>
          <w:szCs w:val="22"/>
        </w:rPr>
      </w:pPr>
      <w:r w:rsidRPr="00911711">
        <w:rPr>
          <w:sz w:val="22"/>
          <w:szCs w:val="22"/>
        </w:rPr>
        <w:t>2) разработана документация технического проекта комплекта электронагревателей и теплоизоляции для РУ БН-1200 по ведомости технического проекта.</w:t>
      </w:r>
    </w:p>
    <w:p w:rsidR="00911711" w:rsidRPr="00911711" w:rsidRDefault="00911711" w:rsidP="00911711">
      <w:pPr>
        <w:ind w:firstLine="425"/>
        <w:jc w:val="both"/>
        <w:rPr>
          <w:sz w:val="22"/>
          <w:szCs w:val="22"/>
        </w:rPr>
      </w:pPr>
    </w:p>
    <w:p w:rsidR="00911711" w:rsidRPr="00911711" w:rsidRDefault="00911711" w:rsidP="00911711">
      <w:pPr>
        <w:ind w:firstLine="709"/>
        <w:jc w:val="center"/>
        <w:rPr>
          <w:b/>
          <w:sz w:val="22"/>
          <w:szCs w:val="22"/>
        </w:rPr>
      </w:pPr>
      <w:r w:rsidRPr="00911711">
        <w:rPr>
          <w:b/>
          <w:sz w:val="22"/>
          <w:szCs w:val="22"/>
        </w:rPr>
        <w:t>3 Содержание работ</w:t>
      </w:r>
    </w:p>
    <w:p w:rsidR="00911711" w:rsidRPr="00911711" w:rsidRDefault="00911711" w:rsidP="00911711">
      <w:pPr>
        <w:ind w:firstLine="567"/>
        <w:jc w:val="both"/>
        <w:rPr>
          <w:sz w:val="22"/>
          <w:szCs w:val="22"/>
        </w:rPr>
      </w:pPr>
      <w:r w:rsidRPr="00911711">
        <w:rPr>
          <w:sz w:val="22"/>
          <w:szCs w:val="22"/>
        </w:rPr>
        <w:t>3.1 Разработка технического проекта комплекта электронагревателей и тепловой изоляции для энергоблока № 5 Белоярской АЭС выполняется в течение 2014 ÷ 2016гг. Перечень работ, результаты и сроки выполнения работ приведены в Календарном плане (Приложение № 2 к Договору).</w:t>
      </w:r>
    </w:p>
    <w:p w:rsidR="00911711" w:rsidRPr="00911711" w:rsidRDefault="00911711" w:rsidP="00911711">
      <w:pPr>
        <w:ind w:firstLine="567"/>
        <w:jc w:val="both"/>
        <w:rPr>
          <w:sz w:val="22"/>
          <w:szCs w:val="22"/>
        </w:rPr>
      </w:pPr>
      <w:r w:rsidRPr="00911711">
        <w:rPr>
          <w:sz w:val="22"/>
          <w:szCs w:val="22"/>
        </w:rPr>
        <w:t>3.2 Работы 2014 года (Этап 1). Определение количества тепловых зон и характеристик тепловой зоны для оборудования и трубопроводов по группе надежности электроснабжения.</w:t>
      </w:r>
    </w:p>
    <w:p w:rsidR="00911711" w:rsidRPr="00911711" w:rsidRDefault="00911711" w:rsidP="00911711">
      <w:pPr>
        <w:ind w:firstLine="567"/>
        <w:jc w:val="both"/>
        <w:rPr>
          <w:sz w:val="22"/>
          <w:szCs w:val="22"/>
        </w:rPr>
      </w:pPr>
      <w:r w:rsidRPr="00911711">
        <w:rPr>
          <w:sz w:val="22"/>
          <w:szCs w:val="22"/>
        </w:rPr>
        <w:t>По этапу 1 выполнить работы по определению количества тепловых зон и характеристик тепловой зоны для оборудования и основных трубопроводов с указанием  группы электроснабжения в соответствии с РД 210.019-90 для следующих единиц оборудования и систем трубопроводов:</w:t>
      </w:r>
    </w:p>
    <w:p w:rsidR="00911711" w:rsidRPr="00911711" w:rsidRDefault="00911711" w:rsidP="00911711">
      <w:pPr>
        <w:ind w:firstLine="567"/>
        <w:jc w:val="both"/>
        <w:rPr>
          <w:sz w:val="22"/>
          <w:szCs w:val="22"/>
        </w:rPr>
      </w:pPr>
      <w:r w:rsidRPr="00911711">
        <w:rPr>
          <w:sz w:val="22"/>
          <w:szCs w:val="22"/>
        </w:rPr>
        <w:t>1) Теплообменник промежуточный РУ БН-1200;</w:t>
      </w:r>
    </w:p>
    <w:p w:rsidR="00911711" w:rsidRPr="00911711" w:rsidRDefault="00911711" w:rsidP="00911711">
      <w:pPr>
        <w:ind w:firstLine="567"/>
        <w:jc w:val="both"/>
        <w:rPr>
          <w:sz w:val="22"/>
          <w:szCs w:val="22"/>
        </w:rPr>
      </w:pPr>
      <w:r w:rsidRPr="00911711">
        <w:rPr>
          <w:sz w:val="22"/>
          <w:szCs w:val="22"/>
        </w:rPr>
        <w:t>2) Теплообменник автономный РУ БН-1200;</w:t>
      </w:r>
    </w:p>
    <w:p w:rsidR="00911711" w:rsidRPr="00911711" w:rsidRDefault="00911711" w:rsidP="00911711">
      <w:pPr>
        <w:ind w:firstLine="567"/>
        <w:jc w:val="both"/>
        <w:rPr>
          <w:sz w:val="22"/>
          <w:szCs w:val="22"/>
        </w:rPr>
      </w:pPr>
      <w:r w:rsidRPr="00911711">
        <w:rPr>
          <w:sz w:val="22"/>
          <w:szCs w:val="22"/>
        </w:rPr>
        <w:t>3) Трубопроводы второго контура РУ БН-1200;</w:t>
      </w:r>
    </w:p>
    <w:p w:rsidR="00911711" w:rsidRPr="00911711" w:rsidRDefault="00911711" w:rsidP="00911711">
      <w:pPr>
        <w:ind w:firstLine="567"/>
        <w:jc w:val="both"/>
        <w:rPr>
          <w:sz w:val="22"/>
          <w:szCs w:val="22"/>
        </w:rPr>
      </w:pPr>
      <w:r w:rsidRPr="00911711">
        <w:rPr>
          <w:sz w:val="22"/>
          <w:szCs w:val="22"/>
        </w:rPr>
        <w:t>4) Трубопроводы дренажные второго контура РУ БН-1200;</w:t>
      </w:r>
    </w:p>
    <w:p w:rsidR="00911711" w:rsidRPr="00911711" w:rsidRDefault="00911711" w:rsidP="00911711">
      <w:pPr>
        <w:ind w:firstLine="567"/>
        <w:jc w:val="both"/>
        <w:rPr>
          <w:sz w:val="22"/>
          <w:szCs w:val="22"/>
        </w:rPr>
      </w:pPr>
      <w:r w:rsidRPr="00911711">
        <w:rPr>
          <w:sz w:val="22"/>
          <w:szCs w:val="22"/>
        </w:rPr>
        <w:t xml:space="preserve">5) Сосуд аварийного сброса </w:t>
      </w:r>
      <w:r w:rsidRPr="00911711">
        <w:rPr>
          <w:sz w:val="22"/>
          <w:szCs w:val="22"/>
          <w:lang w:val="en-US"/>
        </w:rPr>
        <w:t>V</w:t>
      </w:r>
      <w:r w:rsidRPr="00911711">
        <w:rPr>
          <w:sz w:val="22"/>
          <w:szCs w:val="22"/>
        </w:rPr>
        <w:t>250 РУ БН-1200;</w:t>
      </w:r>
    </w:p>
    <w:p w:rsidR="00911711" w:rsidRPr="00911711" w:rsidRDefault="00911711" w:rsidP="00911711">
      <w:pPr>
        <w:ind w:firstLine="567"/>
        <w:jc w:val="both"/>
        <w:rPr>
          <w:sz w:val="22"/>
          <w:szCs w:val="22"/>
        </w:rPr>
      </w:pPr>
      <w:r w:rsidRPr="00911711">
        <w:rPr>
          <w:sz w:val="22"/>
          <w:szCs w:val="22"/>
        </w:rPr>
        <w:t>6) Трубопроводы САОТ РУ БН-1200;</w:t>
      </w:r>
    </w:p>
    <w:p w:rsidR="00911711" w:rsidRPr="00911711" w:rsidRDefault="00911711" w:rsidP="00911711">
      <w:pPr>
        <w:ind w:firstLine="567"/>
        <w:jc w:val="both"/>
        <w:rPr>
          <w:sz w:val="22"/>
          <w:szCs w:val="22"/>
        </w:rPr>
      </w:pPr>
      <w:r w:rsidRPr="00911711">
        <w:rPr>
          <w:sz w:val="22"/>
          <w:szCs w:val="22"/>
        </w:rPr>
        <w:t>7) Сосуд натриевый расширительный РУ БН-1200;</w:t>
      </w:r>
    </w:p>
    <w:p w:rsidR="00911711" w:rsidRPr="00911711" w:rsidRDefault="00911711" w:rsidP="00911711">
      <w:pPr>
        <w:ind w:firstLine="567"/>
        <w:jc w:val="both"/>
        <w:rPr>
          <w:sz w:val="22"/>
          <w:szCs w:val="22"/>
        </w:rPr>
      </w:pPr>
      <w:r w:rsidRPr="00911711">
        <w:rPr>
          <w:sz w:val="22"/>
          <w:szCs w:val="22"/>
        </w:rPr>
        <w:t>8) Барабан свежих сборок;</w:t>
      </w:r>
    </w:p>
    <w:p w:rsidR="00911711" w:rsidRPr="00911711" w:rsidRDefault="00911711" w:rsidP="00911711">
      <w:pPr>
        <w:ind w:firstLine="567"/>
        <w:jc w:val="both"/>
        <w:rPr>
          <w:sz w:val="22"/>
          <w:szCs w:val="22"/>
        </w:rPr>
      </w:pPr>
      <w:r w:rsidRPr="00911711">
        <w:rPr>
          <w:sz w:val="22"/>
          <w:szCs w:val="22"/>
        </w:rPr>
        <w:t>9) Гнездо отмывки свинцом;</w:t>
      </w:r>
    </w:p>
    <w:p w:rsidR="00911711" w:rsidRPr="00911711" w:rsidRDefault="00911711" w:rsidP="00911711">
      <w:pPr>
        <w:ind w:firstLine="567"/>
        <w:jc w:val="both"/>
        <w:rPr>
          <w:sz w:val="22"/>
          <w:szCs w:val="22"/>
        </w:rPr>
      </w:pPr>
      <w:r w:rsidRPr="00911711">
        <w:rPr>
          <w:sz w:val="22"/>
          <w:szCs w:val="22"/>
        </w:rPr>
        <w:t>10) Сосуд-компенсатор;</w:t>
      </w:r>
    </w:p>
    <w:p w:rsidR="00911711" w:rsidRPr="00911711" w:rsidRDefault="00911711" w:rsidP="00911711">
      <w:pPr>
        <w:ind w:firstLine="567"/>
        <w:jc w:val="both"/>
        <w:rPr>
          <w:sz w:val="22"/>
          <w:szCs w:val="22"/>
        </w:rPr>
      </w:pPr>
      <w:r w:rsidRPr="00911711">
        <w:rPr>
          <w:sz w:val="22"/>
          <w:szCs w:val="22"/>
        </w:rPr>
        <w:t>11) Трубопровод газовой компенсации;</w:t>
      </w:r>
    </w:p>
    <w:p w:rsidR="00911711" w:rsidRPr="00911711" w:rsidRDefault="00911711" w:rsidP="00911711">
      <w:pPr>
        <w:ind w:firstLine="567"/>
        <w:jc w:val="both"/>
        <w:rPr>
          <w:sz w:val="22"/>
          <w:szCs w:val="22"/>
        </w:rPr>
      </w:pPr>
      <w:r w:rsidRPr="00911711">
        <w:rPr>
          <w:sz w:val="22"/>
          <w:szCs w:val="22"/>
        </w:rPr>
        <w:t>12) Трубопровод перелива;</w:t>
      </w:r>
    </w:p>
    <w:p w:rsidR="00911711" w:rsidRPr="00911711" w:rsidRDefault="00911711" w:rsidP="00911711">
      <w:pPr>
        <w:ind w:firstLine="567"/>
        <w:jc w:val="both"/>
        <w:rPr>
          <w:sz w:val="22"/>
          <w:szCs w:val="22"/>
        </w:rPr>
      </w:pPr>
      <w:r w:rsidRPr="00911711">
        <w:rPr>
          <w:sz w:val="22"/>
          <w:szCs w:val="22"/>
        </w:rPr>
        <w:t>13) Трубопровод заполнения/дренажа реактора;</w:t>
      </w:r>
    </w:p>
    <w:p w:rsidR="00911711" w:rsidRPr="00911711" w:rsidRDefault="00911711" w:rsidP="00911711">
      <w:pPr>
        <w:ind w:firstLine="567"/>
        <w:jc w:val="both"/>
        <w:rPr>
          <w:sz w:val="22"/>
          <w:szCs w:val="22"/>
        </w:rPr>
      </w:pPr>
      <w:r w:rsidRPr="00911711">
        <w:rPr>
          <w:sz w:val="22"/>
          <w:szCs w:val="22"/>
        </w:rPr>
        <w:t>14) Фильтр-ловушка холодная второго контура;</w:t>
      </w:r>
    </w:p>
    <w:p w:rsidR="00911711" w:rsidRPr="00911711" w:rsidRDefault="00911711" w:rsidP="00911711">
      <w:pPr>
        <w:ind w:firstLine="567"/>
        <w:jc w:val="both"/>
        <w:rPr>
          <w:sz w:val="22"/>
          <w:szCs w:val="22"/>
        </w:rPr>
      </w:pPr>
      <w:r w:rsidRPr="00911711">
        <w:rPr>
          <w:sz w:val="22"/>
          <w:szCs w:val="22"/>
        </w:rPr>
        <w:t>15) Модуль теплообменный.</w:t>
      </w:r>
    </w:p>
    <w:p w:rsidR="00911711" w:rsidRPr="00911711" w:rsidRDefault="00911711" w:rsidP="00911711">
      <w:pPr>
        <w:ind w:firstLine="567"/>
        <w:jc w:val="both"/>
        <w:rPr>
          <w:sz w:val="22"/>
          <w:szCs w:val="22"/>
        </w:rPr>
      </w:pPr>
      <w:r w:rsidRPr="00911711">
        <w:rPr>
          <w:sz w:val="22"/>
          <w:szCs w:val="22"/>
        </w:rPr>
        <w:t>Для каждой тепловой зоны определить:</w:t>
      </w:r>
    </w:p>
    <w:p w:rsidR="00911711" w:rsidRPr="00911711" w:rsidRDefault="00911711" w:rsidP="00911711">
      <w:pPr>
        <w:ind w:firstLine="567"/>
        <w:jc w:val="both"/>
        <w:rPr>
          <w:sz w:val="22"/>
          <w:szCs w:val="22"/>
        </w:rPr>
      </w:pPr>
      <w:r w:rsidRPr="00911711">
        <w:rPr>
          <w:sz w:val="22"/>
          <w:szCs w:val="22"/>
        </w:rPr>
        <w:t>- количество электронагревателей;</w:t>
      </w:r>
    </w:p>
    <w:p w:rsidR="00911711" w:rsidRPr="00911711" w:rsidRDefault="00911711" w:rsidP="00911711">
      <w:pPr>
        <w:ind w:firstLine="567"/>
        <w:jc w:val="both"/>
        <w:rPr>
          <w:sz w:val="22"/>
          <w:szCs w:val="22"/>
        </w:rPr>
      </w:pPr>
      <w:r w:rsidRPr="00911711">
        <w:rPr>
          <w:sz w:val="22"/>
          <w:szCs w:val="22"/>
        </w:rPr>
        <w:t>- мощность электронагревателя;</w:t>
      </w:r>
    </w:p>
    <w:p w:rsidR="00911711" w:rsidRPr="00911711" w:rsidRDefault="00911711" w:rsidP="00911711">
      <w:pPr>
        <w:ind w:firstLine="567"/>
        <w:jc w:val="both"/>
        <w:rPr>
          <w:sz w:val="22"/>
          <w:szCs w:val="22"/>
        </w:rPr>
      </w:pPr>
      <w:r w:rsidRPr="00911711">
        <w:rPr>
          <w:sz w:val="22"/>
          <w:szCs w:val="22"/>
        </w:rPr>
        <w:t>- напряжение;</w:t>
      </w:r>
    </w:p>
    <w:p w:rsidR="00911711" w:rsidRPr="00911711" w:rsidRDefault="00911711" w:rsidP="00911711">
      <w:pPr>
        <w:ind w:firstLine="567"/>
        <w:jc w:val="both"/>
        <w:rPr>
          <w:sz w:val="22"/>
          <w:szCs w:val="22"/>
        </w:rPr>
      </w:pPr>
      <w:r w:rsidRPr="00911711">
        <w:rPr>
          <w:sz w:val="22"/>
          <w:szCs w:val="22"/>
        </w:rPr>
        <w:t>- количество точек контроля температуры.</w:t>
      </w:r>
    </w:p>
    <w:p w:rsidR="00911711" w:rsidRPr="00911711" w:rsidRDefault="00911711" w:rsidP="00911711">
      <w:pPr>
        <w:ind w:firstLine="567"/>
        <w:jc w:val="both"/>
        <w:rPr>
          <w:sz w:val="22"/>
          <w:szCs w:val="22"/>
        </w:rPr>
      </w:pPr>
      <w:r w:rsidRPr="00911711">
        <w:rPr>
          <w:sz w:val="22"/>
          <w:szCs w:val="22"/>
        </w:rPr>
        <w:lastRenderedPageBreak/>
        <w:t xml:space="preserve">3.3 Работы 2015 года (Этап 2). Технический проект комплекта электронагревателей и тепловой изоляции для энергоблока № 5 Белоярской АЭС. Часть 1. </w:t>
      </w:r>
    </w:p>
    <w:p w:rsidR="00911711" w:rsidRPr="00911711" w:rsidRDefault="00911711" w:rsidP="00911711">
      <w:pPr>
        <w:ind w:firstLine="567"/>
        <w:jc w:val="both"/>
        <w:rPr>
          <w:sz w:val="22"/>
          <w:szCs w:val="22"/>
        </w:rPr>
      </w:pPr>
      <w:r w:rsidRPr="00911711">
        <w:rPr>
          <w:sz w:val="22"/>
          <w:szCs w:val="22"/>
        </w:rPr>
        <w:t xml:space="preserve">3.4 Работы 2016 года (Этап 3). Технический проект комплекта электронагревателей и тепловой изоляции для энергоблока № 5 Белоярской АЭС. Часть 2. </w:t>
      </w:r>
    </w:p>
    <w:p w:rsidR="00911711" w:rsidRPr="00911711" w:rsidRDefault="00911711" w:rsidP="00911711">
      <w:pPr>
        <w:ind w:firstLine="851"/>
        <w:jc w:val="center"/>
        <w:rPr>
          <w:b/>
          <w:sz w:val="22"/>
          <w:szCs w:val="22"/>
        </w:rPr>
      </w:pPr>
    </w:p>
    <w:p w:rsidR="00911711" w:rsidRPr="00911711" w:rsidRDefault="00911711" w:rsidP="00911711">
      <w:pPr>
        <w:ind w:firstLine="851"/>
        <w:jc w:val="center"/>
        <w:rPr>
          <w:b/>
          <w:sz w:val="22"/>
          <w:szCs w:val="22"/>
        </w:rPr>
      </w:pPr>
      <w:r w:rsidRPr="00911711">
        <w:rPr>
          <w:b/>
          <w:sz w:val="22"/>
          <w:szCs w:val="22"/>
        </w:rPr>
        <w:t>4 Основные требования к выполнению и содержанию работ</w:t>
      </w:r>
    </w:p>
    <w:p w:rsidR="00911711" w:rsidRPr="00911711" w:rsidRDefault="00911711" w:rsidP="00911711">
      <w:pPr>
        <w:ind w:firstLine="709"/>
        <w:jc w:val="both"/>
        <w:rPr>
          <w:sz w:val="22"/>
          <w:szCs w:val="22"/>
        </w:rPr>
      </w:pPr>
      <w:r w:rsidRPr="00911711">
        <w:rPr>
          <w:sz w:val="22"/>
          <w:szCs w:val="22"/>
        </w:rPr>
        <w:t>4.1</w:t>
      </w:r>
      <w:r w:rsidRPr="00911711">
        <w:rPr>
          <w:sz w:val="22"/>
          <w:szCs w:val="22"/>
        </w:rPr>
        <w:tab/>
        <w:t>Работы должны выполняться в соответствии с требованиями  действующей НТД в области использования объектов атомной энергии.</w:t>
      </w:r>
    </w:p>
    <w:p w:rsidR="00911711" w:rsidRPr="00911711" w:rsidRDefault="00911711" w:rsidP="00911711">
      <w:pPr>
        <w:ind w:firstLine="709"/>
        <w:jc w:val="both"/>
        <w:rPr>
          <w:sz w:val="22"/>
          <w:szCs w:val="22"/>
        </w:rPr>
      </w:pPr>
      <w:r w:rsidRPr="00911711">
        <w:rPr>
          <w:sz w:val="22"/>
          <w:szCs w:val="22"/>
        </w:rPr>
        <w:t xml:space="preserve">4.2 Заказчик передает Исполнителю не позднее чем за 15 (пятнадцать) рабочих до окончания срока работ 2014 года (Этап 1) и не позднее чем за 98 рабочих дней до окончания срока работ по Этапам 2, 3 (2015-2016 </w:t>
      </w:r>
      <w:proofErr w:type="spellStart"/>
      <w:proofErr w:type="gramStart"/>
      <w:r w:rsidRPr="00911711">
        <w:rPr>
          <w:sz w:val="22"/>
          <w:szCs w:val="22"/>
        </w:rPr>
        <w:t>гг</w:t>
      </w:r>
      <w:proofErr w:type="spellEnd"/>
      <w:proofErr w:type="gramEnd"/>
      <w:r w:rsidRPr="00911711">
        <w:rPr>
          <w:sz w:val="22"/>
          <w:szCs w:val="22"/>
        </w:rPr>
        <w:t>) исходные данные на технологические системы и оборудование, необходимые для разработки документации технического проекта комплекта электронагревателей и теплоизоляции РУ БН-1200, в следующем составе:</w:t>
      </w:r>
    </w:p>
    <w:p w:rsidR="00911711" w:rsidRPr="00911711" w:rsidRDefault="00911711" w:rsidP="00911711">
      <w:pPr>
        <w:ind w:firstLine="709"/>
        <w:jc w:val="both"/>
        <w:rPr>
          <w:sz w:val="22"/>
          <w:szCs w:val="22"/>
        </w:rPr>
      </w:pPr>
      <w:r w:rsidRPr="00911711">
        <w:rPr>
          <w:sz w:val="22"/>
          <w:szCs w:val="22"/>
        </w:rPr>
        <w:t>-</w:t>
      </w:r>
      <w:r w:rsidRPr="00911711">
        <w:rPr>
          <w:sz w:val="22"/>
          <w:szCs w:val="22"/>
        </w:rPr>
        <w:tab/>
        <w:t>наименование организации-разработчика изделия;</w:t>
      </w:r>
    </w:p>
    <w:p w:rsidR="00911711" w:rsidRPr="00911711" w:rsidRDefault="00911711" w:rsidP="00911711">
      <w:pPr>
        <w:ind w:firstLine="709"/>
        <w:jc w:val="both"/>
        <w:rPr>
          <w:sz w:val="22"/>
          <w:szCs w:val="22"/>
        </w:rPr>
      </w:pPr>
      <w:r w:rsidRPr="00911711">
        <w:rPr>
          <w:sz w:val="22"/>
          <w:szCs w:val="22"/>
        </w:rPr>
        <w:t>-</w:t>
      </w:r>
      <w:r w:rsidRPr="00911711">
        <w:rPr>
          <w:sz w:val="22"/>
          <w:szCs w:val="22"/>
        </w:rPr>
        <w:tab/>
        <w:t>чертежи оборудования;</w:t>
      </w:r>
    </w:p>
    <w:p w:rsidR="00911711" w:rsidRPr="00911711" w:rsidRDefault="00911711" w:rsidP="00911711">
      <w:pPr>
        <w:ind w:firstLine="709"/>
        <w:jc w:val="both"/>
        <w:rPr>
          <w:sz w:val="22"/>
          <w:szCs w:val="22"/>
        </w:rPr>
      </w:pPr>
      <w:r w:rsidRPr="00911711">
        <w:rPr>
          <w:sz w:val="22"/>
          <w:szCs w:val="22"/>
        </w:rPr>
        <w:t>-</w:t>
      </w:r>
      <w:r w:rsidRPr="00911711">
        <w:rPr>
          <w:sz w:val="22"/>
          <w:szCs w:val="22"/>
        </w:rPr>
        <w:tab/>
        <w:t>конструкторская документация технологических систем;</w:t>
      </w:r>
    </w:p>
    <w:p w:rsidR="00911711" w:rsidRPr="00911711" w:rsidRDefault="00911711" w:rsidP="00911711">
      <w:pPr>
        <w:ind w:firstLine="709"/>
        <w:jc w:val="both"/>
        <w:rPr>
          <w:sz w:val="22"/>
          <w:szCs w:val="22"/>
        </w:rPr>
      </w:pPr>
      <w:r w:rsidRPr="00911711">
        <w:rPr>
          <w:sz w:val="22"/>
          <w:szCs w:val="22"/>
        </w:rPr>
        <w:t>-</w:t>
      </w:r>
      <w:r w:rsidRPr="00911711">
        <w:rPr>
          <w:sz w:val="22"/>
          <w:szCs w:val="22"/>
        </w:rPr>
        <w:tab/>
        <w:t>аксонометрические схемы технологических систем;</w:t>
      </w:r>
    </w:p>
    <w:p w:rsidR="00911711" w:rsidRPr="00911711" w:rsidRDefault="00911711" w:rsidP="00911711">
      <w:pPr>
        <w:ind w:firstLine="709"/>
        <w:jc w:val="both"/>
        <w:rPr>
          <w:sz w:val="22"/>
          <w:szCs w:val="22"/>
        </w:rPr>
      </w:pPr>
      <w:r w:rsidRPr="00911711">
        <w:rPr>
          <w:sz w:val="22"/>
          <w:szCs w:val="22"/>
        </w:rPr>
        <w:t>-</w:t>
      </w:r>
      <w:r w:rsidRPr="00911711">
        <w:rPr>
          <w:sz w:val="22"/>
          <w:szCs w:val="22"/>
        </w:rPr>
        <w:tab/>
        <w:t>границы технологических зон одновременного включения;</w:t>
      </w:r>
    </w:p>
    <w:p w:rsidR="00911711" w:rsidRPr="00911711" w:rsidRDefault="00911711" w:rsidP="00911711">
      <w:pPr>
        <w:ind w:firstLine="709"/>
        <w:jc w:val="both"/>
        <w:rPr>
          <w:sz w:val="22"/>
          <w:szCs w:val="22"/>
        </w:rPr>
      </w:pPr>
      <w:r w:rsidRPr="00911711">
        <w:rPr>
          <w:sz w:val="22"/>
          <w:szCs w:val="22"/>
        </w:rPr>
        <w:t>-</w:t>
      </w:r>
      <w:r w:rsidRPr="00911711">
        <w:rPr>
          <w:sz w:val="22"/>
          <w:szCs w:val="22"/>
        </w:rPr>
        <w:tab/>
        <w:t>перечень единиц оборудования каждой отдельной технологической системы;</w:t>
      </w:r>
    </w:p>
    <w:p w:rsidR="00911711" w:rsidRPr="00911711" w:rsidRDefault="00911711" w:rsidP="00911711">
      <w:pPr>
        <w:ind w:firstLine="709"/>
        <w:jc w:val="both"/>
        <w:rPr>
          <w:sz w:val="22"/>
          <w:szCs w:val="22"/>
        </w:rPr>
      </w:pPr>
      <w:r w:rsidRPr="00911711">
        <w:rPr>
          <w:sz w:val="22"/>
          <w:szCs w:val="22"/>
        </w:rPr>
        <w:t>-</w:t>
      </w:r>
      <w:r w:rsidRPr="00911711">
        <w:rPr>
          <w:sz w:val="22"/>
          <w:szCs w:val="22"/>
        </w:rPr>
        <w:tab/>
        <w:t>места врезок в трубопроводы и оборудование данной системы всех смежных систем;</w:t>
      </w:r>
    </w:p>
    <w:p w:rsidR="00911711" w:rsidRPr="00911711" w:rsidRDefault="00911711" w:rsidP="00911711">
      <w:pPr>
        <w:ind w:firstLine="709"/>
        <w:jc w:val="both"/>
        <w:rPr>
          <w:sz w:val="22"/>
          <w:szCs w:val="22"/>
        </w:rPr>
      </w:pPr>
      <w:r w:rsidRPr="00911711">
        <w:rPr>
          <w:sz w:val="22"/>
          <w:szCs w:val="22"/>
        </w:rPr>
        <w:t>-</w:t>
      </w:r>
      <w:r w:rsidRPr="00911711">
        <w:rPr>
          <w:sz w:val="22"/>
          <w:szCs w:val="22"/>
        </w:rPr>
        <w:tab/>
        <w:t>расположение опор, подвесок, проходок;</w:t>
      </w:r>
    </w:p>
    <w:p w:rsidR="00911711" w:rsidRPr="00911711" w:rsidRDefault="00911711" w:rsidP="00911711">
      <w:pPr>
        <w:ind w:firstLine="709"/>
        <w:jc w:val="both"/>
        <w:rPr>
          <w:sz w:val="22"/>
          <w:szCs w:val="22"/>
        </w:rPr>
      </w:pPr>
      <w:r w:rsidRPr="00911711">
        <w:rPr>
          <w:sz w:val="22"/>
          <w:szCs w:val="22"/>
        </w:rPr>
        <w:t>-</w:t>
      </w:r>
      <w:r w:rsidRPr="00911711">
        <w:rPr>
          <w:sz w:val="22"/>
          <w:szCs w:val="22"/>
        </w:rPr>
        <w:tab/>
        <w:t>допустимые максимальные скорости разогрева при заданных режимах;</w:t>
      </w:r>
    </w:p>
    <w:p w:rsidR="00911711" w:rsidRPr="00911711" w:rsidRDefault="00911711" w:rsidP="00911711">
      <w:pPr>
        <w:ind w:firstLine="709"/>
        <w:jc w:val="both"/>
        <w:rPr>
          <w:sz w:val="22"/>
          <w:szCs w:val="22"/>
        </w:rPr>
      </w:pPr>
      <w:r w:rsidRPr="00911711">
        <w:rPr>
          <w:sz w:val="22"/>
          <w:szCs w:val="22"/>
        </w:rPr>
        <w:t>-</w:t>
      </w:r>
      <w:r w:rsidRPr="00911711">
        <w:rPr>
          <w:sz w:val="22"/>
          <w:szCs w:val="22"/>
        </w:rPr>
        <w:tab/>
        <w:t>особые требования разработчика оборудования и трубопроводов (температура разогрева, потребная мощность электронагревателей, допускаемая неравномерность разогрева трубопроводов и оборудования, степень доступности, степень резервирования, время работы электронагревателей под напряжением и др.);</w:t>
      </w:r>
    </w:p>
    <w:p w:rsidR="00911711" w:rsidRPr="00911711" w:rsidRDefault="00911711" w:rsidP="00911711">
      <w:pPr>
        <w:ind w:firstLine="709"/>
        <w:jc w:val="both"/>
        <w:rPr>
          <w:sz w:val="22"/>
          <w:szCs w:val="22"/>
        </w:rPr>
      </w:pPr>
      <w:r w:rsidRPr="00911711">
        <w:rPr>
          <w:sz w:val="22"/>
          <w:szCs w:val="22"/>
        </w:rPr>
        <w:t>-</w:t>
      </w:r>
      <w:r w:rsidRPr="00911711">
        <w:rPr>
          <w:sz w:val="22"/>
          <w:szCs w:val="22"/>
        </w:rPr>
        <w:tab/>
        <w:t xml:space="preserve">требования по кодированию по системе </w:t>
      </w:r>
      <w:r w:rsidRPr="00911711">
        <w:rPr>
          <w:sz w:val="22"/>
          <w:szCs w:val="22"/>
          <w:lang w:val="en-US"/>
        </w:rPr>
        <w:t>KKS</w:t>
      </w:r>
      <w:r w:rsidRPr="00911711">
        <w:rPr>
          <w:sz w:val="22"/>
          <w:szCs w:val="22"/>
        </w:rPr>
        <w:t xml:space="preserve"> электронагревателей.</w:t>
      </w:r>
    </w:p>
    <w:p w:rsidR="00911711" w:rsidRPr="00911711" w:rsidRDefault="00911711" w:rsidP="00911711">
      <w:pPr>
        <w:ind w:firstLine="709"/>
        <w:jc w:val="both"/>
        <w:rPr>
          <w:sz w:val="22"/>
          <w:szCs w:val="22"/>
        </w:rPr>
      </w:pPr>
      <w:r w:rsidRPr="00911711">
        <w:rPr>
          <w:sz w:val="22"/>
          <w:szCs w:val="22"/>
        </w:rPr>
        <w:t>Перечень оборудования и технологических систем - в соответствии с Приложением</w:t>
      </w:r>
      <w:proofErr w:type="gramStart"/>
      <w:r w:rsidRPr="00911711">
        <w:rPr>
          <w:sz w:val="22"/>
          <w:szCs w:val="22"/>
        </w:rPr>
        <w:t xml:space="preserve"> А</w:t>
      </w:r>
      <w:proofErr w:type="gramEnd"/>
      <w:r w:rsidRPr="00911711">
        <w:rPr>
          <w:sz w:val="22"/>
          <w:szCs w:val="22"/>
        </w:rPr>
        <w:t xml:space="preserve"> технического задания на разработку комплекта электронагревателей и тепловой изоляции РУ БН-1200 514-ТЗ-00, действующего с Дополнением 1 .</w:t>
      </w:r>
    </w:p>
    <w:p w:rsidR="00911711" w:rsidRPr="00911711" w:rsidRDefault="00911711" w:rsidP="00911711">
      <w:pPr>
        <w:ind w:firstLine="709"/>
        <w:jc w:val="both"/>
        <w:rPr>
          <w:sz w:val="22"/>
          <w:szCs w:val="22"/>
        </w:rPr>
      </w:pPr>
      <w:r w:rsidRPr="00911711">
        <w:rPr>
          <w:sz w:val="22"/>
          <w:szCs w:val="22"/>
        </w:rPr>
        <w:t>Номенклатура оборудования и трубопроводов, подлежащих обогреву в составе комплекта электронагревателей и теплоизоляции,  уточняется по мере поступления исходных данных.</w:t>
      </w:r>
    </w:p>
    <w:p w:rsidR="00911711" w:rsidRPr="00911711" w:rsidRDefault="00911711" w:rsidP="00911711">
      <w:pPr>
        <w:ind w:firstLine="709"/>
        <w:jc w:val="both"/>
        <w:rPr>
          <w:sz w:val="22"/>
          <w:szCs w:val="22"/>
        </w:rPr>
      </w:pPr>
      <w:r w:rsidRPr="00911711">
        <w:rPr>
          <w:sz w:val="22"/>
          <w:szCs w:val="22"/>
        </w:rPr>
        <w:t xml:space="preserve">4.3 Исходные данные должны соответствовать требованиям </w:t>
      </w:r>
    </w:p>
    <w:p w:rsidR="00911711" w:rsidRPr="00911711" w:rsidRDefault="00911711" w:rsidP="00911711">
      <w:pPr>
        <w:ind w:firstLine="709"/>
        <w:jc w:val="both"/>
        <w:rPr>
          <w:sz w:val="22"/>
          <w:szCs w:val="22"/>
        </w:rPr>
      </w:pPr>
      <w:r w:rsidRPr="00911711">
        <w:rPr>
          <w:sz w:val="22"/>
          <w:szCs w:val="22"/>
        </w:rPr>
        <w:t xml:space="preserve">- ГОСТ 2.501-88 «Единая система конструкторской документации. Правила учета и хранения», </w:t>
      </w:r>
    </w:p>
    <w:p w:rsidR="00911711" w:rsidRPr="00911711" w:rsidRDefault="00911711" w:rsidP="00911711">
      <w:pPr>
        <w:ind w:firstLine="709"/>
        <w:jc w:val="both"/>
        <w:rPr>
          <w:sz w:val="22"/>
          <w:szCs w:val="22"/>
        </w:rPr>
      </w:pPr>
      <w:r w:rsidRPr="00911711">
        <w:rPr>
          <w:sz w:val="22"/>
          <w:szCs w:val="22"/>
        </w:rPr>
        <w:t xml:space="preserve">- ГОСТ </w:t>
      </w:r>
      <w:proofErr w:type="gramStart"/>
      <w:r w:rsidRPr="00911711">
        <w:rPr>
          <w:sz w:val="22"/>
          <w:szCs w:val="22"/>
        </w:rPr>
        <w:t>Р</w:t>
      </w:r>
      <w:proofErr w:type="gramEnd"/>
      <w:r w:rsidRPr="00911711">
        <w:rPr>
          <w:sz w:val="22"/>
          <w:szCs w:val="22"/>
        </w:rPr>
        <w:t xml:space="preserve"> 21.1003-2009 «Система проектной документации для строительства. Учет и хранение проектной документации».</w:t>
      </w:r>
    </w:p>
    <w:p w:rsidR="00911711" w:rsidRPr="00911711" w:rsidRDefault="00911711" w:rsidP="00911711">
      <w:pPr>
        <w:ind w:firstLine="709"/>
        <w:jc w:val="both"/>
        <w:rPr>
          <w:sz w:val="22"/>
          <w:szCs w:val="22"/>
        </w:rPr>
      </w:pPr>
      <w:r w:rsidRPr="00911711">
        <w:rPr>
          <w:sz w:val="22"/>
          <w:szCs w:val="22"/>
        </w:rPr>
        <w:t>4.4 Техническая документация должна быть выполнена в объеме и содержании в соответствии с требованиями</w:t>
      </w:r>
    </w:p>
    <w:p w:rsidR="00911711" w:rsidRPr="00911711" w:rsidRDefault="00911711" w:rsidP="00911711">
      <w:pPr>
        <w:ind w:firstLine="709"/>
        <w:jc w:val="both"/>
        <w:rPr>
          <w:sz w:val="22"/>
          <w:szCs w:val="22"/>
        </w:rPr>
      </w:pPr>
      <w:r w:rsidRPr="00911711">
        <w:rPr>
          <w:sz w:val="22"/>
          <w:szCs w:val="22"/>
        </w:rPr>
        <w:t>- технического задания на разработку комплекта электронагревателей и тепловой изоляции РУ БН-1200 514-ТЗ-001, действующего с Дополнением 1;</w:t>
      </w:r>
    </w:p>
    <w:p w:rsidR="00911711" w:rsidRPr="00911711" w:rsidRDefault="00911711" w:rsidP="00911711">
      <w:pPr>
        <w:ind w:firstLine="709"/>
        <w:jc w:val="both"/>
        <w:rPr>
          <w:sz w:val="22"/>
          <w:szCs w:val="22"/>
        </w:rPr>
      </w:pPr>
      <w:r w:rsidRPr="00911711">
        <w:rPr>
          <w:sz w:val="22"/>
          <w:szCs w:val="22"/>
        </w:rPr>
        <w:t xml:space="preserve">-  нормативно-технической документации по безопасности, действующей в области атомной энергетики Российской Федерации, </w:t>
      </w:r>
    </w:p>
    <w:p w:rsidR="00911711" w:rsidRPr="00911711" w:rsidRDefault="00911711" w:rsidP="00911711">
      <w:pPr>
        <w:ind w:firstLine="709"/>
        <w:jc w:val="both"/>
        <w:rPr>
          <w:sz w:val="22"/>
          <w:szCs w:val="22"/>
        </w:rPr>
      </w:pPr>
      <w:r w:rsidRPr="00911711">
        <w:rPr>
          <w:sz w:val="22"/>
          <w:szCs w:val="22"/>
        </w:rPr>
        <w:t>- комплекса государственных стандартов ЕСКД.</w:t>
      </w:r>
    </w:p>
    <w:p w:rsidR="00911711" w:rsidRPr="00911711" w:rsidRDefault="00911711" w:rsidP="00911711">
      <w:pPr>
        <w:ind w:firstLine="709"/>
        <w:jc w:val="both"/>
        <w:rPr>
          <w:sz w:val="22"/>
          <w:szCs w:val="22"/>
        </w:rPr>
      </w:pPr>
      <w:r w:rsidRPr="00911711">
        <w:rPr>
          <w:sz w:val="22"/>
          <w:szCs w:val="22"/>
        </w:rPr>
        <w:t>4.5 Комплект и содержание технических проектов должны быть выполнены в соответствии с требованиями Единой системы конструкторской документации (ЕСКД) – ГОСТ 2.120-73.</w:t>
      </w:r>
    </w:p>
    <w:p w:rsidR="00911711" w:rsidRPr="00911711" w:rsidRDefault="00911711" w:rsidP="00911711">
      <w:pPr>
        <w:ind w:firstLine="709"/>
        <w:jc w:val="both"/>
        <w:rPr>
          <w:sz w:val="22"/>
          <w:szCs w:val="22"/>
        </w:rPr>
      </w:pPr>
      <w:r w:rsidRPr="00911711">
        <w:rPr>
          <w:sz w:val="22"/>
          <w:szCs w:val="22"/>
        </w:rPr>
        <w:t>4.6 Системы и элементы ИЯУ должны разрабатываться с учётом классификации:</w:t>
      </w:r>
    </w:p>
    <w:p w:rsidR="00911711" w:rsidRPr="00911711" w:rsidRDefault="00911711" w:rsidP="00911711">
      <w:pPr>
        <w:ind w:firstLine="709"/>
        <w:jc w:val="both"/>
        <w:rPr>
          <w:sz w:val="22"/>
          <w:szCs w:val="22"/>
        </w:rPr>
      </w:pPr>
      <w:r w:rsidRPr="00911711">
        <w:rPr>
          <w:sz w:val="22"/>
          <w:szCs w:val="22"/>
        </w:rPr>
        <w:t>–</w:t>
      </w:r>
      <w:r w:rsidRPr="00911711">
        <w:rPr>
          <w:sz w:val="22"/>
          <w:szCs w:val="22"/>
        </w:rPr>
        <w:tab/>
        <w:t>по влиянию их на безопасность в соответствии с ОПБ АС (НП-001-97);</w:t>
      </w:r>
    </w:p>
    <w:p w:rsidR="00911711" w:rsidRPr="00911711" w:rsidRDefault="00911711" w:rsidP="00911711">
      <w:pPr>
        <w:ind w:firstLine="709"/>
        <w:jc w:val="both"/>
        <w:rPr>
          <w:sz w:val="22"/>
          <w:szCs w:val="22"/>
        </w:rPr>
      </w:pPr>
      <w:r w:rsidRPr="00911711">
        <w:rPr>
          <w:sz w:val="22"/>
          <w:szCs w:val="22"/>
        </w:rPr>
        <w:t>–</w:t>
      </w:r>
      <w:r w:rsidRPr="00911711">
        <w:rPr>
          <w:sz w:val="22"/>
          <w:szCs w:val="22"/>
        </w:rPr>
        <w:tab/>
        <w:t>в зависимости от степени их ответственности в обеспечении безопасности при сейсмических воздействиях и работоспособности после прохождения землетрясения в соответствии с НП-031-01.</w:t>
      </w:r>
    </w:p>
    <w:p w:rsidR="00911711" w:rsidRPr="00911711" w:rsidRDefault="00911711" w:rsidP="00911711">
      <w:pPr>
        <w:ind w:firstLine="709"/>
        <w:jc w:val="both"/>
        <w:rPr>
          <w:sz w:val="22"/>
          <w:szCs w:val="22"/>
        </w:rPr>
      </w:pPr>
      <w:r w:rsidRPr="00911711">
        <w:rPr>
          <w:sz w:val="22"/>
          <w:szCs w:val="22"/>
        </w:rPr>
        <w:t xml:space="preserve">4.7 Исполнитель обязать согласовать с Заказчиком, ОАО «ОКБМ Африкантов», ФГУП «ГНЦ РФ ФЭИ» (далее – Разработчики исходных данных) Документацию, являющуюся результатом работ по 2, 3 этапам работ. </w:t>
      </w:r>
    </w:p>
    <w:p w:rsidR="00911711" w:rsidRPr="00911711" w:rsidRDefault="00911711" w:rsidP="00911711">
      <w:pPr>
        <w:ind w:firstLine="709"/>
        <w:jc w:val="both"/>
        <w:rPr>
          <w:sz w:val="22"/>
          <w:szCs w:val="22"/>
        </w:rPr>
      </w:pPr>
      <w:proofErr w:type="gramStart"/>
      <w:r w:rsidRPr="00911711">
        <w:rPr>
          <w:sz w:val="22"/>
          <w:szCs w:val="22"/>
        </w:rPr>
        <w:t xml:space="preserve">4.7.1 Исполнитель предоставляет Заказчику и Разработчику исходных данных  на согласование номенклатурный вариант конструкторской документации технического проекта комплекта электронагревателей и теплоизоляции РУ БН-1200, и являющейся результатом работ по 2, 3этапам работ </w:t>
      </w:r>
      <w:r w:rsidRPr="00911711">
        <w:rPr>
          <w:sz w:val="22"/>
          <w:szCs w:val="22"/>
        </w:rPr>
        <w:lastRenderedPageBreak/>
        <w:t>в электронном виде формате TIF или PDF в срок не позднее, чем за 22 рабочих дня до окончания срока соответствующего этапа работ по договору.</w:t>
      </w:r>
      <w:proofErr w:type="gramEnd"/>
    </w:p>
    <w:p w:rsidR="00911711" w:rsidRPr="00911711" w:rsidRDefault="00911711" w:rsidP="00911711">
      <w:pPr>
        <w:ind w:firstLine="709"/>
        <w:jc w:val="both"/>
        <w:rPr>
          <w:sz w:val="22"/>
          <w:szCs w:val="22"/>
        </w:rPr>
      </w:pPr>
      <w:r w:rsidRPr="00911711">
        <w:rPr>
          <w:sz w:val="22"/>
          <w:szCs w:val="22"/>
        </w:rPr>
        <w:t>4.7.2</w:t>
      </w:r>
      <w:r w:rsidRPr="00911711">
        <w:rPr>
          <w:sz w:val="22"/>
          <w:szCs w:val="22"/>
        </w:rPr>
        <w:tab/>
        <w:t xml:space="preserve">Заказчик и Разработчик исходных данных согласовывают Документацию Исполнителя. В процессе согласования Исполнитель обязан устранить все замечания согласующих лиц. </w:t>
      </w:r>
    </w:p>
    <w:p w:rsidR="00911711" w:rsidRPr="00911711" w:rsidRDefault="00911711" w:rsidP="00911711">
      <w:pPr>
        <w:ind w:firstLine="709"/>
        <w:jc w:val="both"/>
        <w:rPr>
          <w:sz w:val="22"/>
          <w:szCs w:val="22"/>
        </w:rPr>
      </w:pPr>
      <w:r w:rsidRPr="00911711">
        <w:rPr>
          <w:sz w:val="22"/>
          <w:szCs w:val="22"/>
        </w:rPr>
        <w:t> Результатом согласования является согласующее письмо, протокол или иной документ, полученный Исполнителем от Заказчика и Разработчика исходных данных, который должен быть направлен Заказчику при передаче результата работ по соответствующему этапу работ.</w:t>
      </w:r>
    </w:p>
    <w:p w:rsidR="00911711" w:rsidRPr="00911711" w:rsidRDefault="00911711" w:rsidP="00911711">
      <w:pPr>
        <w:ind w:firstLine="709"/>
        <w:jc w:val="both"/>
        <w:rPr>
          <w:sz w:val="22"/>
          <w:szCs w:val="22"/>
        </w:rPr>
      </w:pPr>
      <w:r w:rsidRPr="00911711">
        <w:rPr>
          <w:sz w:val="22"/>
          <w:szCs w:val="22"/>
        </w:rPr>
        <w:t>4.8</w:t>
      </w:r>
      <w:r w:rsidRPr="00911711">
        <w:rPr>
          <w:sz w:val="22"/>
          <w:szCs w:val="22"/>
        </w:rPr>
        <w:tab/>
        <w:t>Состав Документации (результат работ):</w:t>
      </w:r>
    </w:p>
    <w:p w:rsidR="00911711" w:rsidRPr="00911711" w:rsidRDefault="00911711" w:rsidP="00911711">
      <w:pPr>
        <w:ind w:firstLine="709"/>
        <w:jc w:val="both"/>
        <w:rPr>
          <w:sz w:val="22"/>
          <w:szCs w:val="22"/>
        </w:rPr>
      </w:pPr>
      <w:r w:rsidRPr="00911711">
        <w:rPr>
          <w:sz w:val="22"/>
          <w:szCs w:val="22"/>
        </w:rPr>
        <w:t>•</w:t>
      </w:r>
      <w:r w:rsidRPr="00911711">
        <w:rPr>
          <w:sz w:val="22"/>
          <w:szCs w:val="22"/>
        </w:rPr>
        <w:tab/>
        <w:t>Этап 1: Технический отчет;</w:t>
      </w:r>
    </w:p>
    <w:p w:rsidR="00911711" w:rsidRPr="00911711" w:rsidRDefault="00911711" w:rsidP="00911711">
      <w:pPr>
        <w:ind w:firstLine="709"/>
        <w:jc w:val="both"/>
        <w:rPr>
          <w:sz w:val="22"/>
          <w:szCs w:val="22"/>
        </w:rPr>
      </w:pPr>
      <w:r w:rsidRPr="00911711">
        <w:rPr>
          <w:sz w:val="22"/>
          <w:szCs w:val="22"/>
        </w:rPr>
        <w:t>•</w:t>
      </w:r>
      <w:r w:rsidRPr="00911711">
        <w:rPr>
          <w:sz w:val="22"/>
          <w:szCs w:val="22"/>
        </w:rPr>
        <w:tab/>
        <w:t xml:space="preserve">Этап 2: Технический проект комплекта электронагревателей и тепловой изоляции для энергоблока № 5 Белоярской АЭС. Часть 1; </w:t>
      </w:r>
    </w:p>
    <w:p w:rsidR="00911711" w:rsidRPr="00911711" w:rsidRDefault="00911711" w:rsidP="00911711">
      <w:pPr>
        <w:ind w:firstLine="709"/>
        <w:jc w:val="both"/>
        <w:rPr>
          <w:sz w:val="22"/>
          <w:szCs w:val="22"/>
        </w:rPr>
      </w:pPr>
      <w:r w:rsidRPr="00911711">
        <w:rPr>
          <w:sz w:val="22"/>
          <w:szCs w:val="22"/>
        </w:rPr>
        <w:t>•</w:t>
      </w:r>
      <w:r w:rsidRPr="00911711">
        <w:rPr>
          <w:sz w:val="22"/>
          <w:szCs w:val="22"/>
        </w:rPr>
        <w:tab/>
        <w:t xml:space="preserve">Этап 3: Технический проект комплекта электронагревателей и тепловой изоляции для энергоблока № 5 Белоярской АЭС. Часть 2. </w:t>
      </w:r>
    </w:p>
    <w:p w:rsidR="00911711" w:rsidRPr="00911711" w:rsidRDefault="00911711" w:rsidP="00911711">
      <w:pPr>
        <w:ind w:firstLine="709"/>
        <w:jc w:val="both"/>
        <w:rPr>
          <w:sz w:val="22"/>
          <w:szCs w:val="22"/>
        </w:rPr>
      </w:pPr>
      <w:r w:rsidRPr="00911711">
        <w:rPr>
          <w:sz w:val="22"/>
          <w:szCs w:val="22"/>
        </w:rPr>
        <w:t>4.9</w:t>
      </w:r>
      <w:proofErr w:type="gramStart"/>
      <w:r w:rsidRPr="00911711">
        <w:rPr>
          <w:sz w:val="22"/>
          <w:szCs w:val="22"/>
        </w:rPr>
        <w:t xml:space="preserve"> П</w:t>
      </w:r>
      <w:proofErr w:type="gramEnd"/>
      <w:r w:rsidRPr="00911711">
        <w:rPr>
          <w:sz w:val="22"/>
          <w:szCs w:val="22"/>
        </w:rPr>
        <w:t>о окончании работ этапа 3 Исполнитель представляет следующие документы</w:t>
      </w:r>
    </w:p>
    <w:p w:rsidR="00911711" w:rsidRPr="00911711" w:rsidRDefault="00911711" w:rsidP="00911711">
      <w:pPr>
        <w:ind w:firstLine="709"/>
        <w:jc w:val="both"/>
        <w:rPr>
          <w:sz w:val="22"/>
          <w:szCs w:val="22"/>
        </w:rPr>
      </w:pPr>
      <w:r w:rsidRPr="00911711">
        <w:rPr>
          <w:sz w:val="22"/>
          <w:szCs w:val="22"/>
        </w:rPr>
        <w:t>- Технический проект комплекта электронагревателей и тепловой изоляции для энергоблока № 5 Белоярской АЭС в объеме согласно ГОСТ 2.120-73,</w:t>
      </w:r>
    </w:p>
    <w:p w:rsidR="00911711" w:rsidRPr="00911711" w:rsidRDefault="00911711" w:rsidP="00911711">
      <w:pPr>
        <w:ind w:firstLine="709"/>
        <w:jc w:val="both"/>
        <w:rPr>
          <w:sz w:val="22"/>
          <w:szCs w:val="22"/>
        </w:rPr>
      </w:pPr>
      <w:r w:rsidRPr="00911711">
        <w:rPr>
          <w:sz w:val="22"/>
          <w:szCs w:val="22"/>
        </w:rPr>
        <w:t>- отчет о патентных исследованиях,</w:t>
      </w:r>
    </w:p>
    <w:p w:rsidR="00911711" w:rsidRPr="00911711" w:rsidRDefault="00911711" w:rsidP="00911711">
      <w:pPr>
        <w:ind w:firstLine="709"/>
        <w:jc w:val="both"/>
        <w:rPr>
          <w:sz w:val="22"/>
          <w:szCs w:val="22"/>
        </w:rPr>
      </w:pPr>
      <w:r w:rsidRPr="00911711">
        <w:rPr>
          <w:sz w:val="22"/>
          <w:szCs w:val="22"/>
        </w:rPr>
        <w:t>- сведения о результатах научно – технической деятельности, которым в соответствии с законодательством РФ предоставляется правовая охрана.</w:t>
      </w:r>
    </w:p>
    <w:p w:rsidR="00911711" w:rsidRPr="00911711" w:rsidRDefault="00911711" w:rsidP="00911711">
      <w:pPr>
        <w:ind w:firstLine="709"/>
        <w:jc w:val="both"/>
        <w:rPr>
          <w:sz w:val="22"/>
          <w:szCs w:val="22"/>
        </w:rPr>
      </w:pPr>
      <w:r w:rsidRPr="00911711">
        <w:rPr>
          <w:sz w:val="22"/>
          <w:szCs w:val="22"/>
        </w:rPr>
        <w:t>- патентный формуляр.</w:t>
      </w:r>
    </w:p>
    <w:p w:rsidR="00911711" w:rsidRPr="00911711" w:rsidRDefault="00911711" w:rsidP="00911711">
      <w:pPr>
        <w:ind w:firstLine="709"/>
        <w:jc w:val="center"/>
        <w:rPr>
          <w:b/>
          <w:sz w:val="22"/>
          <w:szCs w:val="22"/>
        </w:rPr>
      </w:pPr>
      <w:r w:rsidRPr="00911711">
        <w:rPr>
          <w:b/>
          <w:sz w:val="22"/>
          <w:szCs w:val="22"/>
        </w:rPr>
        <w:t>5 Результаты работ в целом</w:t>
      </w:r>
    </w:p>
    <w:p w:rsidR="00911711" w:rsidRPr="00911711" w:rsidRDefault="00911711" w:rsidP="00911711">
      <w:pPr>
        <w:ind w:firstLine="709"/>
        <w:jc w:val="both"/>
        <w:rPr>
          <w:sz w:val="22"/>
          <w:szCs w:val="22"/>
        </w:rPr>
      </w:pPr>
      <w:r w:rsidRPr="00911711">
        <w:rPr>
          <w:sz w:val="22"/>
          <w:szCs w:val="22"/>
        </w:rPr>
        <w:t>Разработан технический проект комплекта электронагревателей и тепловой изоляции для энергоблока № 5 Белоярской АЭС в объеме согласно ГОСТ 2.120-73.</w:t>
      </w:r>
    </w:p>
    <w:p w:rsidR="00911711" w:rsidRPr="00911711" w:rsidRDefault="00911711" w:rsidP="00911711">
      <w:pPr>
        <w:ind w:firstLine="709"/>
        <w:jc w:val="both"/>
        <w:rPr>
          <w:sz w:val="22"/>
          <w:szCs w:val="22"/>
        </w:rPr>
      </w:pPr>
    </w:p>
    <w:p w:rsidR="00911711" w:rsidRPr="00911711" w:rsidRDefault="00911711" w:rsidP="00911711">
      <w:pPr>
        <w:ind w:firstLine="709"/>
        <w:jc w:val="center"/>
        <w:rPr>
          <w:b/>
          <w:sz w:val="22"/>
          <w:szCs w:val="22"/>
        </w:rPr>
      </w:pPr>
      <w:r w:rsidRPr="00911711">
        <w:rPr>
          <w:b/>
          <w:sz w:val="22"/>
          <w:szCs w:val="22"/>
        </w:rPr>
        <w:t>6 Порядок рассмотрения и приемки работ</w:t>
      </w:r>
    </w:p>
    <w:p w:rsidR="00911711" w:rsidRPr="00911711" w:rsidRDefault="00911711" w:rsidP="00911711">
      <w:pPr>
        <w:ind w:firstLine="709"/>
        <w:jc w:val="both"/>
        <w:rPr>
          <w:sz w:val="22"/>
          <w:szCs w:val="22"/>
        </w:rPr>
      </w:pPr>
      <w:proofErr w:type="gramStart"/>
      <w:r w:rsidRPr="00911711">
        <w:rPr>
          <w:sz w:val="22"/>
          <w:szCs w:val="22"/>
        </w:rPr>
        <w:t>6.1 Документация представляется в соответствии с Календарным планом (Приложение № 2 к Договору) и настоящим Техническим заданием на бумажном носителе (4 экземпляра, в том числе 2 экземпляра – подлинник и дубликат подлинника в несброшюрованном виде, 2 экземпляра - копия в сброшюрованном виде) и в 2-х экземплярах на электронном носителе (1 диск – оригинальная версия в редактируемом формате тех программных продуктов, с помощью которых она</w:t>
      </w:r>
      <w:proofErr w:type="gramEnd"/>
      <w:r w:rsidRPr="00911711">
        <w:rPr>
          <w:sz w:val="22"/>
          <w:szCs w:val="22"/>
        </w:rPr>
        <w:t xml:space="preserve"> создавалась, 1 диск – в формате TIF или PDF).</w:t>
      </w:r>
    </w:p>
    <w:p w:rsidR="00911711" w:rsidRPr="00911711" w:rsidRDefault="00911711" w:rsidP="00911711">
      <w:pPr>
        <w:ind w:firstLine="709"/>
        <w:jc w:val="both"/>
        <w:rPr>
          <w:sz w:val="22"/>
          <w:szCs w:val="22"/>
        </w:rPr>
      </w:pPr>
      <w:r w:rsidRPr="00911711">
        <w:rPr>
          <w:sz w:val="22"/>
          <w:szCs w:val="22"/>
        </w:rPr>
        <w:t xml:space="preserve">6.2 Документация передается Заказчику с соблюдением требований, изложенных в разделах 3 и 4 настоящего Технического задания. Приемка выполненных работ производится на основании акта сдачи-приемки выполненных работ с приложением к нему счета-фактуры и комплекта Документации, предусмотренного Календарным планом (Приложение № 2 к Договору) и настоящим Техническим заданием. </w:t>
      </w:r>
    </w:p>
    <w:p w:rsidR="00911711" w:rsidRPr="00911711" w:rsidRDefault="00911711" w:rsidP="00911711">
      <w:pPr>
        <w:ind w:firstLine="709"/>
        <w:jc w:val="center"/>
        <w:rPr>
          <w:b/>
          <w:sz w:val="22"/>
          <w:szCs w:val="22"/>
        </w:rPr>
      </w:pPr>
      <w:r w:rsidRPr="00911711">
        <w:rPr>
          <w:b/>
          <w:sz w:val="22"/>
          <w:szCs w:val="22"/>
        </w:rPr>
        <w:t>7 Место и способ использования результатов работ</w:t>
      </w:r>
    </w:p>
    <w:p w:rsidR="00911711" w:rsidRPr="00911711" w:rsidRDefault="00911711" w:rsidP="00911711">
      <w:pPr>
        <w:ind w:firstLine="709"/>
        <w:jc w:val="both"/>
        <w:rPr>
          <w:sz w:val="22"/>
          <w:szCs w:val="22"/>
        </w:rPr>
      </w:pPr>
      <w:r w:rsidRPr="00911711">
        <w:rPr>
          <w:sz w:val="22"/>
          <w:szCs w:val="22"/>
        </w:rPr>
        <w:t>Результаты Работ в дальнейшем будут использованы при разработке проекта энергоблока Белоярской АЭС с РУ БН-1200.</w:t>
      </w:r>
    </w:p>
    <w:p w:rsidR="003F2250" w:rsidRDefault="003F2250" w:rsidP="003F2250">
      <w:pPr>
        <w:rPr>
          <w:color w:val="000000"/>
        </w:rPr>
      </w:pPr>
    </w:p>
    <w:p w:rsidR="003F2250" w:rsidRPr="00765390" w:rsidRDefault="003F2250" w:rsidP="005F6626">
      <w:pPr>
        <w:pStyle w:val="Times12"/>
        <w:overflowPunct/>
        <w:autoSpaceDE/>
        <w:autoSpaceDN/>
        <w:adjustRightInd/>
        <w:spacing w:before="100" w:beforeAutospacing="1" w:after="100" w:afterAutospacing="1"/>
        <w:ind w:left="-426" w:firstLine="0"/>
        <w:rPr>
          <w:szCs w:val="24"/>
        </w:rPr>
      </w:pPr>
    </w:p>
    <w:sectPr w:rsidR="003F2250" w:rsidRPr="00765390" w:rsidSect="00E42F34">
      <w:footerReference w:type="even" r:id="rId44"/>
      <w:pgSz w:w="11907" w:h="16840" w:code="9"/>
      <w:pgMar w:top="851"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7020" w:rsidRDefault="00617020">
      <w:r>
        <w:separator/>
      </w:r>
    </w:p>
  </w:endnote>
  <w:endnote w:type="continuationSeparator" w:id="0">
    <w:p w:rsidR="00617020" w:rsidRDefault="0061702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Peterburg">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_Timer">
    <w:altName w:val="Times New Roman"/>
    <w:panose1 w:val="00000000000000000000"/>
    <w:charset w:val="CC"/>
    <w:family w:val="roman"/>
    <w:notTrueType/>
    <w:pitch w:val="variable"/>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121C" w:rsidRDefault="00CE7A31">
    <w:pPr>
      <w:pStyle w:val="aa"/>
      <w:framePr w:wrap="around" w:vAnchor="text" w:hAnchor="margin" w:xAlign="center" w:y="1"/>
      <w:rPr>
        <w:rStyle w:val="ad"/>
      </w:rPr>
    </w:pPr>
    <w:r>
      <w:rPr>
        <w:rStyle w:val="ad"/>
      </w:rPr>
      <w:fldChar w:fldCharType="begin"/>
    </w:r>
    <w:r w:rsidR="0055121C">
      <w:rPr>
        <w:rStyle w:val="ad"/>
      </w:rPr>
      <w:instrText xml:space="preserve">PAGE  </w:instrText>
    </w:r>
    <w:r>
      <w:rPr>
        <w:rStyle w:val="ad"/>
      </w:rPr>
      <w:fldChar w:fldCharType="end"/>
    </w:r>
  </w:p>
  <w:p w:rsidR="0055121C" w:rsidRDefault="0055121C">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121C" w:rsidRPr="00FE6219" w:rsidRDefault="0055121C" w:rsidP="00C87330">
    <w:pPr>
      <w:pStyle w:val="aa"/>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121C" w:rsidRDefault="00CE7A31" w:rsidP="00EA1882">
    <w:pPr>
      <w:pStyle w:val="aa"/>
      <w:framePr w:wrap="around" w:vAnchor="text" w:hAnchor="margin" w:xAlign="right" w:y="1"/>
      <w:rPr>
        <w:rStyle w:val="ad"/>
      </w:rPr>
    </w:pPr>
    <w:r>
      <w:rPr>
        <w:rStyle w:val="ad"/>
      </w:rPr>
      <w:fldChar w:fldCharType="begin"/>
    </w:r>
    <w:r w:rsidR="0055121C">
      <w:rPr>
        <w:rStyle w:val="ad"/>
      </w:rPr>
      <w:instrText xml:space="preserve">PAGE  </w:instrText>
    </w:r>
    <w:r>
      <w:rPr>
        <w:rStyle w:val="ad"/>
      </w:rPr>
      <w:fldChar w:fldCharType="end"/>
    </w:r>
  </w:p>
  <w:p w:rsidR="0055121C" w:rsidRDefault="0055121C" w:rsidP="00EA1882">
    <w:pPr>
      <w:pStyle w:val="aa"/>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121C" w:rsidRDefault="00CE7A31" w:rsidP="00EA1882">
    <w:pPr>
      <w:pStyle w:val="aa"/>
      <w:framePr w:wrap="around" w:vAnchor="text" w:hAnchor="margin" w:xAlign="right" w:y="1"/>
      <w:rPr>
        <w:rStyle w:val="ad"/>
      </w:rPr>
    </w:pPr>
    <w:r>
      <w:rPr>
        <w:rStyle w:val="ad"/>
      </w:rPr>
      <w:fldChar w:fldCharType="begin"/>
    </w:r>
    <w:r w:rsidR="0055121C">
      <w:rPr>
        <w:rStyle w:val="ad"/>
      </w:rPr>
      <w:instrText xml:space="preserve">PAGE  </w:instrText>
    </w:r>
    <w:r>
      <w:rPr>
        <w:rStyle w:val="ad"/>
      </w:rPr>
      <w:fldChar w:fldCharType="separate"/>
    </w:r>
    <w:r w:rsidR="003C2860">
      <w:rPr>
        <w:rStyle w:val="ad"/>
        <w:noProof/>
      </w:rPr>
      <w:t>43</w:t>
    </w:r>
    <w:r>
      <w:rPr>
        <w:rStyle w:val="ad"/>
      </w:rPr>
      <w:fldChar w:fldCharType="end"/>
    </w:r>
  </w:p>
  <w:p w:rsidR="0055121C" w:rsidRDefault="0055121C" w:rsidP="00EA1882">
    <w:pPr>
      <w:pStyle w:val="aa"/>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121C" w:rsidRDefault="00CE7A31" w:rsidP="00EA1882">
    <w:pPr>
      <w:pStyle w:val="aa"/>
      <w:framePr w:wrap="around" w:vAnchor="text" w:hAnchor="margin" w:xAlign="right" w:y="1"/>
      <w:rPr>
        <w:rStyle w:val="ad"/>
      </w:rPr>
    </w:pPr>
    <w:r>
      <w:rPr>
        <w:rStyle w:val="ad"/>
      </w:rPr>
      <w:fldChar w:fldCharType="begin"/>
    </w:r>
    <w:r w:rsidR="0055121C">
      <w:rPr>
        <w:rStyle w:val="ad"/>
      </w:rPr>
      <w:instrText xml:space="preserve">PAGE  </w:instrText>
    </w:r>
    <w:r>
      <w:rPr>
        <w:rStyle w:val="ad"/>
      </w:rPr>
      <w:fldChar w:fldCharType="end"/>
    </w:r>
  </w:p>
  <w:p w:rsidR="0055121C" w:rsidRDefault="0055121C" w:rsidP="00EA1882">
    <w:pPr>
      <w:pStyle w:val="aa"/>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121C" w:rsidRDefault="00CE7A31" w:rsidP="00EA1882">
    <w:pPr>
      <w:pStyle w:val="aa"/>
      <w:framePr w:wrap="around" w:vAnchor="text" w:hAnchor="margin" w:xAlign="right" w:y="1"/>
      <w:rPr>
        <w:rStyle w:val="ad"/>
      </w:rPr>
    </w:pPr>
    <w:r>
      <w:rPr>
        <w:rStyle w:val="ad"/>
      </w:rPr>
      <w:fldChar w:fldCharType="begin"/>
    </w:r>
    <w:r w:rsidR="0055121C">
      <w:rPr>
        <w:rStyle w:val="ad"/>
      </w:rPr>
      <w:instrText xml:space="preserve">PAGE  </w:instrText>
    </w:r>
    <w:r>
      <w:rPr>
        <w:rStyle w:val="ad"/>
      </w:rPr>
      <w:fldChar w:fldCharType="separate"/>
    </w:r>
    <w:r w:rsidR="003C2860">
      <w:rPr>
        <w:rStyle w:val="ad"/>
        <w:noProof/>
      </w:rPr>
      <w:t>47</w:t>
    </w:r>
    <w:r>
      <w:rPr>
        <w:rStyle w:val="ad"/>
      </w:rPr>
      <w:fldChar w:fldCharType="end"/>
    </w:r>
  </w:p>
  <w:p w:rsidR="0055121C" w:rsidRPr="00E030D7" w:rsidRDefault="0055121C" w:rsidP="00EA1882">
    <w:pPr>
      <w:pStyle w:val="aa"/>
      <w:ind w:right="360"/>
      <w:rPr>
        <w:sz w:val="2"/>
        <w:szCs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121C" w:rsidRDefault="00CE7A31" w:rsidP="00912270">
    <w:pPr>
      <w:pStyle w:val="aa"/>
      <w:framePr w:wrap="around" w:vAnchor="text" w:hAnchor="margin" w:xAlign="right" w:y="1"/>
      <w:rPr>
        <w:rStyle w:val="ad"/>
      </w:rPr>
    </w:pPr>
    <w:r>
      <w:rPr>
        <w:rStyle w:val="ad"/>
      </w:rPr>
      <w:fldChar w:fldCharType="begin"/>
    </w:r>
    <w:r w:rsidR="0055121C">
      <w:rPr>
        <w:rStyle w:val="ad"/>
      </w:rPr>
      <w:instrText xml:space="preserve">PAGE  </w:instrText>
    </w:r>
    <w:r>
      <w:rPr>
        <w:rStyle w:val="ad"/>
      </w:rPr>
      <w:fldChar w:fldCharType="end"/>
    </w:r>
  </w:p>
  <w:p w:rsidR="0055121C" w:rsidRDefault="0055121C" w:rsidP="00912270">
    <w:pPr>
      <w:pStyle w:val="aa"/>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121C" w:rsidRDefault="00CE7A31" w:rsidP="00912270">
    <w:pPr>
      <w:pStyle w:val="aa"/>
      <w:framePr w:wrap="around" w:vAnchor="text" w:hAnchor="margin" w:xAlign="right" w:y="1"/>
      <w:rPr>
        <w:rStyle w:val="ad"/>
      </w:rPr>
    </w:pPr>
    <w:r>
      <w:rPr>
        <w:rStyle w:val="ad"/>
      </w:rPr>
      <w:fldChar w:fldCharType="begin"/>
    </w:r>
    <w:r w:rsidR="0055121C">
      <w:rPr>
        <w:rStyle w:val="ad"/>
      </w:rPr>
      <w:instrText xml:space="preserve">PAGE  </w:instrText>
    </w:r>
    <w:r>
      <w:rPr>
        <w:rStyle w:val="ad"/>
      </w:rPr>
      <w:fldChar w:fldCharType="separate"/>
    </w:r>
    <w:r w:rsidR="003C2860">
      <w:rPr>
        <w:rStyle w:val="ad"/>
        <w:noProof/>
      </w:rPr>
      <w:t>51</w:t>
    </w:r>
    <w:r>
      <w:rPr>
        <w:rStyle w:val="ad"/>
      </w:rPr>
      <w:fldChar w:fldCharType="end"/>
    </w:r>
  </w:p>
  <w:p w:rsidR="0055121C" w:rsidRPr="00E030D7" w:rsidRDefault="0055121C" w:rsidP="00912270">
    <w:pPr>
      <w:pStyle w:val="aa"/>
      <w:ind w:right="360"/>
      <w:rPr>
        <w:sz w:val="2"/>
        <w:szCs w:val="2"/>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121C" w:rsidRDefault="00CE7A31" w:rsidP="00466F9C">
    <w:pPr>
      <w:pStyle w:val="aa"/>
      <w:framePr w:wrap="around" w:vAnchor="text" w:hAnchor="margin" w:xAlign="right" w:y="1"/>
      <w:rPr>
        <w:rStyle w:val="ad"/>
      </w:rPr>
    </w:pPr>
    <w:r>
      <w:rPr>
        <w:rStyle w:val="ad"/>
      </w:rPr>
      <w:fldChar w:fldCharType="begin"/>
    </w:r>
    <w:r w:rsidR="0055121C">
      <w:rPr>
        <w:rStyle w:val="ad"/>
      </w:rPr>
      <w:instrText xml:space="preserve">PAGE  </w:instrText>
    </w:r>
    <w:r>
      <w:rPr>
        <w:rStyle w:val="ad"/>
      </w:rPr>
      <w:fldChar w:fldCharType="end"/>
    </w:r>
  </w:p>
  <w:p w:rsidR="0055121C" w:rsidRDefault="0055121C" w:rsidP="00466F9C">
    <w:pPr>
      <w:pStyle w:val="aa"/>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121C" w:rsidRDefault="00CE7A31" w:rsidP="00466F9C">
    <w:pPr>
      <w:pStyle w:val="aa"/>
      <w:framePr w:wrap="around" w:vAnchor="text" w:hAnchor="margin" w:xAlign="right" w:y="1"/>
      <w:rPr>
        <w:rStyle w:val="ad"/>
      </w:rPr>
    </w:pPr>
    <w:r>
      <w:rPr>
        <w:rStyle w:val="ad"/>
      </w:rPr>
      <w:fldChar w:fldCharType="begin"/>
    </w:r>
    <w:r w:rsidR="0055121C">
      <w:rPr>
        <w:rStyle w:val="ad"/>
      </w:rPr>
      <w:instrText xml:space="preserve">PAGE  </w:instrText>
    </w:r>
    <w:r>
      <w:rPr>
        <w:rStyle w:val="ad"/>
      </w:rPr>
      <w:fldChar w:fldCharType="separate"/>
    </w:r>
    <w:r w:rsidR="003C2860">
      <w:rPr>
        <w:rStyle w:val="ad"/>
        <w:noProof/>
      </w:rPr>
      <w:t>59</w:t>
    </w:r>
    <w:r>
      <w:rPr>
        <w:rStyle w:val="ad"/>
      </w:rPr>
      <w:fldChar w:fldCharType="end"/>
    </w:r>
  </w:p>
  <w:p w:rsidR="0055121C" w:rsidRPr="00E030D7" w:rsidRDefault="0055121C" w:rsidP="00466F9C">
    <w:pPr>
      <w:pStyle w:val="aa"/>
      <w:ind w:right="360"/>
      <w:rPr>
        <w:sz w:val="2"/>
        <w:szCs w:val="2"/>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121C" w:rsidRDefault="00CE7A31" w:rsidP="00AA7BA5">
    <w:pPr>
      <w:pStyle w:val="aa"/>
      <w:framePr w:wrap="around" w:vAnchor="text" w:hAnchor="margin" w:xAlign="right" w:y="1"/>
      <w:rPr>
        <w:rStyle w:val="ad"/>
      </w:rPr>
    </w:pPr>
    <w:r>
      <w:rPr>
        <w:rStyle w:val="ad"/>
      </w:rPr>
      <w:fldChar w:fldCharType="begin"/>
    </w:r>
    <w:r w:rsidR="0055121C">
      <w:rPr>
        <w:rStyle w:val="ad"/>
      </w:rPr>
      <w:instrText xml:space="preserve">PAGE  </w:instrText>
    </w:r>
    <w:r>
      <w:rPr>
        <w:rStyle w:val="ad"/>
      </w:rPr>
      <w:fldChar w:fldCharType="end"/>
    </w:r>
  </w:p>
  <w:p w:rsidR="0055121C" w:rsidRDefault="0055121C" w:rsidP="00AA7BA5">
    <w:pPr>
      <w:pStyle w:val="aa"/>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121C" w:rsidRDefault="0055121C" w:rsidP="00AA7BA5">
    <w:pPr>
      <w:pStyle w:val="aa"/>
    </w:pPr>
    <w:r w:rsidRPr="0031323D">
      <w:rPr>
        <w:rFonts w:ascii="Times New Roman" w:hAnsi="Times New Roman" w:cs="Times New Roman"/>
      </w:rPr>
      <w:t xml:space="preserve">Страница </w:t>
    </w:r>
    <w:r w:rsidR="00CE7A31" w:rsidRPr="0031323D">
      <w:rPr>
        <w:rFonts w:ascii="Times New Roman" w:hAnsi="Times New Roman" w:cs="Times New Roman"/>
        <w:b/>
      </w:rPr>
      <w:fldChar w:fldCharType="begin"/>
    </w:r>
    <w:r w:rsidRPr="0031323D">
      <w:rPr>
        <w:rFonts w:ascii="Times New Roman" w:hAnsi="Times New Roman" w:cs="Times New Roman"/>
        <w:b/>
      </w:rPr>
      <w:instrText>PAGE</w:instrText>
    </w:r>
    <w:r w:rsidR="00CE7A31" w:rsidRPr="0031323D">
      <w:rPr>
        <w:rFonts w:ascii="Times New Roman" w:hAnsi="Times New Roman" w:cs="Times New Roman"/>
        <w:b/>
      </w:rPr>
      <w:fldChar w:fldCharType="separate"/>
    </w:r>
    <w:r w:rsidR="003C2860">
      <w:rPr>
        <w:rFonts w:ascii="Times New Roman" w:hAnsi="Times New Roman" w:cs="Times New Roman"/>
        <w:b/>
        <w:noProof/>
      </w:rPr>
      <w:t>60</w:t>
    </w:r>
    <w:r w:rsidR="00CE7A31" w:rsidRPr="0031323D">
      <w:rPr>
        <w:rFonts w:ascii="Times New Roman" w:hAnsi="Times New Roman" w:cs="Times New Roman"/>
        <w:b/>
      </w:rPr>
      <w:fldChar w:fldCharType="end"/>
    </w:r>
    <w:r w:rsidRPr="0031323D">
      <w:rPr>
        <w:rFonts w:ascii="Times New Roman" w:hAnsi="Times New Roman" w:cs="Times New Roman"/>
      </w:rPr>
      <w:t xml:space="preserve"> из </w:t>
    </w:r>
    <w:r w:rsidR="00CE7A31" w:rsidRPr="0031323D">
      <w:rPr>
        <w:rFonts w:ascii="Times New Roman" w:hAnsi="Times New Roman" w:cs="Times New Roman"/>
        <w:b/>
      </w:rPr>
      <w:fldChar w:fldCharType="begin"/>
    </w:r>
    <w:r w:rsidRPr="0031323D">
      <w:rPr>
        <w:rFonts w:ascii="Times New Roman" w:hAnsi="Times New Roman" w:cs="Times New Roman"/>
        <w:b/>
      </w:rPr>
      <w:instrText>NUMPAGES</w:instrText>
    </w:r>
    <w:r w:rsidR="00CE7A31" w:rsidRPr="0031323D">
      <w:rPr>
        <w:rFonts w:ascii="Times New Roman" w:hAnsi="Times New Roman" w:cs="Times New Roman"/>
        <w:b/>
      </w:rPr>
      <w:fldChar w:fldCharType="separate"/>
    </w:r>
    <w:r w:rsidR="003C2860">
      <w:rPr>
        <w:rFonts w:ascii="Times New Roman" w:hAnsi="Times New Roman" w:cs="Times New Roman"/>
        <w:b/>
        <w:noProof/>
      </w:rPr>
      <w:t>101</w:t>
    </w:r>
    <w:r w:rsidR="00CE7A31" w:rsidRPr="0031323D">
      <w:rPr>
        <w:rFonts w:ascii="Times New Roman" w:hAnsi="Times New Roman" w:cs="Times New Roman"/>
        <w:b/>
      </w:rPr>
      <w:fldChar w:fldCharType="end"/>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121C" w:rsidRDefault="0055121C">
    <w:pPr>
      <w:pStyle w:val="aa"/>
    </w:pPr>
    <w:r w:rsidRPr="007459CD">
      <w:rPr>
        <w:rFonts w:ascii="Times New Roman" w:hAnsi="Times New Roman" w:cs="Times New Roman"/>
        <w:sz w:val="24"/>
        <w:szCs w:val="24"/>
      </w:rPr>
      <w:t xml:space="preserve">Страница </w:t>
    </w:r>
    <w:r w:rsidR="00CE7A31" w:rsidRPr="007459CD">
      <w:rPr>
        <w:rFonts w:ascii="Times New Roman" w:hAnsi="Times New Roman" w:cs="Times New Roman"/>
        <w:b/>
        <w:sz w:val="24"/>
        <w:szCs w:val="24"/>
      </w:rPr>
      <w:fldChar w:fldCharType="begin"/>
    </w:r>
    <w:r w:rsidRPr="007459CD">
      <w:rPr>
        <w:rFonts w:ascii="Times New Roman" w:hAnsi="Times New Roman" w:cs="Times New Roman"/>
        <w:b/>
        <w:sz w:val="24"/>
        <w:szCs w:val="24"/>
      </w:rPr>
      <w:instrText>PAGE</w:instrText>
    </w:r>
    <w:r w:rsidR="00CE7A31" w:rsidRPr="007459CD">
      <w:rPr>
        <w:rFonts w:ascii="Times New Roman" w:hAnsi="Times New Roman" w:cs="Times New Roman"/>
        <w:b/>
        <w:sz w:val="24"/>
        <w:szCs w:val="24"/>
      </w:rPr>
      <w:fldChar w:fldCharType="separate"/>
    </w:r>
    <w:r>
      <w:rPr>
        <w:rFonts w:ascii="Times New Roman" w:hAnsi="Times New Roman" w:cs="Times New Roman"/>
        <w:b/>
        <w:noProof/>
        <w:sz w:val="24"/>
        <w:szCs w:val="24"/>
      </w:rPr>
      <w:t>1</w:t>
    </w:r>
    <w:r w:rsidR="00CE7A31" w:rsidRPr="007459CD">
      <w:rPr>
        <w:rFonts w:ascii="Times New Roman" w:hAnsi="Times New Roman" w:cs="Times New Roman"/>
        <w:b/>
        <w:sz w:val="24"/>
        <w:szCs w:val="24"/>
      </w:rPr>
      <w:fldChar w:fldCharType="end"/>
    </w:r>
    <w:r w:rsidRPr="007459CD">
      <w:rPr>
        <w:rFonts w:ascii="Times New Roman" w:hAnsi="Times New Roman" w:cs="Times New Roman"/>
        <w:sz w:val="24"/>
        <w:szCs w:val="24"/>
      </w:rPr>
      <w:t xml:space="preserve"> из </w:t>
    </w:r>
    <w:r w:rsidR="00CE7A31" w:rsidRPr="007459CD">
      <w:rPr>
        <w:rFonts w:ascii="Times New Roman" w:hAnsi="Times New Roman" w:cs="Times New Roman"/>
        <w:b/>
        <w:sz w:val="24"/>
        <w:szCs w:val="24"/>
      </w:rPr>
      <w:fldChar w:fldCharType="begin"/>
    </w:r>
    <w:r w:rsidRPr="007459CD">
      <w:rPr>
        <w:rFonts w:ascii="Times New Roman" w:hAnsi="Times New Roman" w:cs="Times New Roman"/>
        <w:b/>
        <w:sz w:val="24"/>
        <w:szCs w:val="24"/>
      </w:rPr>
      <w:instrText>NUMPAGES</w:instrText>
    </w:r>
    <w:r w:rsidR="00CE7A31" w:rsidRPr="007459CD">
      <w:rPr>
        <w:rFonts w:ascii="Times New Roman" w:hAnsi="Times New Roman" w:cs="Times New Roman"/>
        <w:b/>
        <w:sz w:val="24"/>
        <w:szCs w:val="24"/>
      </w:rPr>
      <w:fldChar w:fldCharType="separate"/>
    </w:r>
    <w:r w:rsidR="008B52E5">
      <w:rPr>
        <w:rFonts w:ascii="Times New Roman" w:hAnsi="Times New Roman" w:cs="Times New Roman"/>
        <w:b/>
        <w:noProof/>
        <w:sz w:val="24"/>
        <w:szCs w:val="24"/>
      </w:rPr>
      <w:t>101</w:t>
    </w:r>
    <w:r w:rsidR="00CE7A31" w:rsidRPr="007459CD">
      <w:rPr>
        <w:rFonts w:ascii="Times New Roman" w:hAnsi="Times New Roman" w:cs="Times New Roman"/>
        <w:b/>
        <w:sz w:val="24"/>
        <w:szCs w:val="24"/>
      </w:rPr>
      <w:fldChar w:fldCharType="end"/>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121C" w:rsidRDefault="00CE7A31" w:rsidP="00AA7BA5">
    <w:pPr>
      <w:pStyle w:val="aa"/>
      <w:framePr w:wrap="around" w:vAnchor="text" w:hAnchor="margin" w:xAlign="right" w:y="1"/>
      <w:rPr>
        <w:rStyle w:val="ad"/>
      </w:rPr>
    </w:pPr>
    <w:r>
      <w:rPr>
        <w:rStyle w:val="ad"/>
      </w:rPr>
      <w:fldChar w:fldCharType="begin"/>
    </w:r>
    <w:r w:rsidR="0055121C">
      <w:rPr>
        <w:rStyle w:val="ad"/>
      </w:rPr>
      <w:instrText xml:space="preserve">PAGE  </w:instrText>
    </w:r>
    <w:r>
      <w:rPr>
        <w:rStyle w:val="ad"/>
      </w:rPr>
      <w:fldChar w:fldCharType="end"/>
    </w:r>
  </w:p>
  <w:p w:rsidR="0055121C" w:rsidRDefault="0055121C" w:rsidP="00AA7BA5">
    <w:pPr>
      <w:pStyle w:val="aa"/>
      <w:ind w:right="360"/>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121C" w:rsidRDefault="00CE7A31" w:rsidP="00A91AB5">
    <w:pPr>
      <w:pStyle w:val="aa"/>
      <w:framePr w:wrap="around" w:vAnchor="text" w:hAnchor="margin" w:xAlign="right" w:y="1"/>
      <w:rPr>
        <w:rStyle w:val="ad"/>
      </w:rPr>
    </w:pPr>
    <w:r>
      <w:rPr>
        <w:rStyle w:val="ad"/>
      </w:rPr>
      <w:fldChar w:fldCharType="begin"/>
    </w:r>
    <w:r w:rsidR="0055121C">
      <w:rPr>
        <w:rStyle w:val="ad"/>
      </w:rPr>
      <w:instrText xml:space="preserve">PAGE  </w:instrText>
    </w:r>
    <w:r>
      <w:rPr>
        <w:rStyle w:val="ad"/>
      </w:rPr>
      <w:fldChar w:fldCharType="end"/>
    </w:r>
  </w:p>
  <w:p w:rsidR="0055121C" w:rsidRDefault="0055121C" w:rsidP="00A91AB5">
    <w:pPr>
      <w:pStyle w:val="a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7020" w:rsidRDefault="00617020">
      <w:r>
        <w:separator/>
      </w:r>
    </w:p>
  </w:footnote>
  <w:footnote w:type="continuationSeparator" w:id="0">
    <w:p w:rsidR="00617020" w:rsidRDefault="00617020">
      <w:r>
        <w:continuationSeparator/>
      </w:r>
    </w:p>
  </w:footnote>
  <w:footnote w:id="1">
    <w:p w:rsidR="0055121C" w:rsidRDefault="0055121C" w:rsidP="00AA7BA5">
      <w:pPr>
        <w:pStyle w:val="aff"/>
      </w:pPr>
      <w:r>
        <w:rPr>
          <w:rStyle w:val="affff0"/>
        </w:rPr>
        <w:footnoteRef/>
      </w:r>
      <w:r>
        <w:t xml:space="preserve"> Выделенный фрагмент можно упустить, если процедура закупки не проводилась.</w:t>
      </w:r>
    </w:p>
  </w:footnote>
  <w:footnote w:id="2">
    <w:p w:rsidR="0055121C" w:rsidRDefault="0055121C" w:rsidP="00AA7BA5">
      <w:pPr>
        <w:pStyle w:val="aff"/>
      </w:pPr>
      <w:r>
        <w:rPr>
          <w:rStyle w:val="affff0"/>
        </w:rPr>
        <w:footnoteRef/>
      </w:r>
      <w:r>
        <w:t xml:space="preserve"> Выделенный фрагмент можно упустить, если процедура закупки не проводилась.</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121C" w:rsidRPr="00F429FC" w:rsidRDefault="00CE7A31"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55121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C2860">
      <w:rPr>
        <w:rFonts w:ascii="Times New Roman" w:hAnsi="Times New Roman" w:cs="Times New Roman"/>
        <w:noProof/>
        <w:sz w:val="24"/>
      </w:rPr>
      <w:t>37</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121C" w:rsidRDefault="00CE7A31" w:rsidP="00EA1882">
    <w:pPr>
      <w:pStyle w:val="a8"/>
      <w:framePr w:wrap="around" w:vAnchor="text" w:hAnchor="margin" w:xAlign="center" w:y="1"/>
      <w:rPr>
        <w:rStyle w:val="ad"/>
      </w:rPr>
    </w:pPr>
    <w:r>
      <w:rPr>
        <w:rStyle w:val="ad"/>
      </w:rPr>
      <w:fldChar w:fldCharType="begin"/>
    </w:r>
    <w:r w:rsidR="0055121C">
      <w:rPr>
        <w:rStyle w:val="ad"/>
      </w:rPr>
      <w:instrText xml:space="preserve">PAGE  </w:instrText>
    </w:r>
    <w:r>
      <w:rPr>
        <w:rStyle w:val="ad"/>
      </w:rPr>
      <w:fldChar w:fldCharType="end"/>
    </w:r>
  </w:p>
  <w:p w:rsidR="0055121C" w:rsidRDefault="0055121C">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7F"/>
    <w:multiLevelType w:val="singleLevel"/>
    <w:tmpl w:val="ED98808A"/>
    <w:lvl w:ilvl="0">
      <w:start w:val="1"/>
      <w:numFmt w:val="decimal"/>
      <w:pStyle w:val="2"/>
      <w:lvlText w:val="%1."/>
      <w:lvlJc w:val="left"/>
      <w:pPr>
        <w:tabs>
          <w:tab w:val="num" w:pos="643"/>
        </w:tabs>
        <w:ind w:left="643" w:hanging="360"/>
      </w:p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0"/>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0228752F"/>
    <w:multiLevelType w:val="hybridMultilevel"/>
    <w:tmpl w:val="EC74CBDE"/>
    <w:lvl w:ilvl="0" w:tplc="E878EB26">
      <w:start w:val="1"/>
      <w:numFmt w:val="decimal"/>
      <w:lvlText w:val="9.%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6022623"/>
    <w:multiLevelType w:val="hybridMultilevel"/>
    <w:tmpl w:val="5100F158"/>
    <w:name w:val="WW8Num12"/>
    <w:lvl w:ilvl="0" w:tplc="FFFFFFFF">
      <w:start w:val="1"/>
      <w:numFmt w:val="decimal"/>
      <w:lvlText w:val="3.2.%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nsid w:val="061E52B2"/>
    <w:multiLevelType w:val="hybridMultilevel"/>
    <w:tmpl w:val="B714E828"/>
    <w:name w:val="WW8Num23"/>
    <w:lvl w:ilvl="0" w:tplc="FFFFFFFF">
      <w:start w:val="1"/>
      <w:numFmt w:val="decimal"/>
      <w:lvlText w:val="3.4.%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
    <w:nsid w:val="071027AC"/>
    <w:multiLevelType w:val="hybridMultilevel"/>
    <w:tmpl w:val="5F00F8E8"/>
    <w:lvl w:ilvl="0" w:tplc="D4FC873C">
      <w:start w:val="1"/>
      <w:numFmt w:val="russianLower"/>
      <w:lvlText w:val="%1)"/>
      <w:lvlJc w:val="left"/>
      <w:pPr>
        <w:tabs>
          <w:tab w:val="num" w:pos="2140"/>
        </w:tabs>
        <w:ind w:left="2140" w:hanging="360"/>
      </w:pPr>
      <w:rPr>
        <w:rFonts w:hint="default"/>
      </w:rPr>
    </w:lvl>
    <w:lvl w:ilvl="1" w:tplc="8E360FD8">
      <w:start w:val="9"/>
      <w:numFmt w:val="decimal"/>
      <w:lvlText w:val="%2."/>
      <w:lvlJc w:val="left"/>
      <w:pPr>
        <w:tabs>
          <w:tab w:val="num" w:pos="2140"/>
        </w:tabs>
        <w:ind w:left="2140" w:hanging="360"/>
      </w:pPr>
      <w:rPr>
        <w:rFonts w:hint="default"/>
        <w:sz w:val="24"/>
      </w:rPr>
    </w:lvl>
    <w:lvl w:ilvl="2" w:tplc="16344120">
      <w:start w:val="1"/>
      <w:numFmt w:val="lowerRoman"/>
      <w:lvlText w:val="%3."/>
      <w:lvlJc w:val="right"/>
      <w:pPr>
        <w:tabs>
          <w:tab w:val="num" w:pos="2860"/>
        </w:tabs>
        <w:ind w:left="2860" w:hanging="180"/>
      </w:pPr>
    </w:lvl>
    <w:lvl w:ilvl="3" w:tplc="E8709F56">
      <w:start w:val="1"/>
      <w:numFmt w:val="decimal"/>
      <w:lvlText w:val="%4."/>
      <w:lvlJc w:val="left"/>
      <w:pPr>
        <w:tabs>
          <w:tab w:val="num" w:pos="3580"/>
        </w:tabs>
        <w:ind w:left="3580" w:hanging="360"/>
      </w:pPr>
    </w:lvl>
    <w:lvl w:ilvl="4" w:tplc="3AB6B920" w:tentative="1">
      <w:start w:val="1"/>
      <w:numFmt w:val="lowerLetter"/>
      <w:lvlText w:val="%5."/>
      <w:lvlJc w:val="left"/>
      <w:pPr>
        <w:tabs>
          <w:tab w:val="num" w:pos="4300"/>
        </w:tabs>
        <w:ind w:left="4300" w:hanging="360"/>
      </w:pPr>
    </w:lvl>
    <w:lvl w:ilvl="5" w:tplc="9E4E8552" w:tentative="1">
      <w:start w:val="1"/>
      <w:numFmt w:val="lowerRoman"/>
      <w:lvlText w:val="%6."/>
      <w:lvlJc w:val="right"/>
      <w:pPr>
        <w:tabs>
          <w:tab w:val="num" w:pos="5020"/>
        </w:tabs>
        <w:ind w:left="5020" w:hanging="180"/>
      </w:pPr>
    </w:lvl>
    <w:lvl w:ilvl="6" w:tplc="11205A86" w:tentative="1">
      <w:start w:val="1"/>
      <w:numFmt w:val="decimal"/>
      <w:lvlText w:val="%7."/>
      <w:lvlJc w:val="left"/>
      <w:pPr>
        <w:tabs>
          <w:tab w:val="num" w:pos="5740"/>
        </w:tabs>
        <w:ind w:left="5740" w:hanging="360"/>
      </w:pPr>
    </w:lvl>
    <w:lvl w:ilvl="7" w:tplc="490A8E8C" w:tentative="1">
      <w:start w:val="1"/>
      <w:numFmt w:val="lowerLetter"/>
      <w:lvlText w:val="%8."/>
      <w:lvlJc w:val="left"/>
      <w:pPr>
        <w:tabs>
          <w:tab w:val="num" w:pos="6460"/>
        </w:tabs>
        <w:ind w:left="6460" w:hanging="360"/>
      </w:pPr>
    </w:lvl>
    <w:lvl w:ilvl="8" w:tplc="3CE2FB9C" w:tentative="1">
      <w:start w:val="1"/>
      <w:numFmt w:val="lowerRoman"/>
      <w:lvlText w:val="%9."/>
      <w:lvlJc w:val="right"/>
      <w:pPr>
        <w:tabs>
          <w:tab w:val="num" w:pos="7180"/>
        </w:tabs>
        <w:ind w:left="7180" w:hanging="180"/>
      </w:pPr>
    </w:lvl>
  </w:abstractNum>
  <w:abstractNum w:abstractNumId="9">
    <w:nsid w:val="0927403D"/>
    <w:multiLevelType w:val="hybridMultilevel"/>
    <w:tmpl w:val="7690DA88"/>
    <w:lvl w:ilvl="0" w:tplc="1676EDB8">
      <w:start w:val="1"/>
      <w:numFmt w:val="bullet"/>
      <w:lvlText w:val=""/>
      <w:lvlJc w:val="left"/>
      <w:pPr>
        <w:ind w:left="1429" w:hanging="360"/>
      </w:pPr>
      <w:rPr>
        <w:rFonts w:ascii="Symbol" w:hAnsi="Symbol" w:hint="default"/>
        <w:sz w:val="28"/>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10">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BC231DD"/>
    <w:multiLevelType w:val="hybridMultilevel"/>
    <w:tmpl w:val="3BD26BFC"/>
    <w:lvl w:ilvl="0" w:tplc="3E1633AC">
      <w:start w:val="1"/>
      <w:numFmt w:val="decimal"/>
      <w:lvlText w:val="4.%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0FF55A56"/>
    <w:multiLevelType w:val="hybridMultilevel"/>
    <w:tmpl w:val="135C35A8"/>
    <w:lvl w:ilvl="0" w:tplc="F398D360">
      <w:start w:val="1"/>
      <w:numFmt w:val="bullet"/>
      <w:pStyle w:val="1-0"/>
      <w:lvlText w:val=""/>
      <w:lvlJc w:val="left"/>
      <w:pPr>
        <w:tabs>
          <w:tab w:val="num" w:pos="360"/>
        </w:tabs>
        <w:ind w:left="0" w:firstLine="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nsid w:val="10CE585D"/>
    <w:multiLevelType w:val="hybridMultilevel"/>
    <w:tmpl w:val="035C37C8"/>
    <w:lvl w:ilvl="0" w:tplc="70A26D20">
      <w:start w:val="1"/>
      <w:numFmt w:val="decimal"/>
      <w:pStyle w:val="vrezkabodynum1"/>
      <w:lvlText w:val="%1"/>
      <w:lvlJc w:val="left"/>
      <w:pPr>
        <w:tabs>
          <w:tab w:val="num" w:pos="814"/>
        </w:tabs>
        <w:ind w:left="814" w:hanging="360"/>
      </w:pPr>
      <w:rPr>
        <w:rFonts w:hint="default"/>
        <w:b/>
        <w:i w:val="0"/>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nsid w:val="120B66B5"/>
    <w:multiLevelType w:val="hybridMultilevel"/>
    <w:tmpl w:val="5FFCA304"/>
    <w:lvl w:ilvl="0" w:tplc="FFFFFFFF">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5D67406"/>
    <w:multiLevelType w:val="hybridMultilevel"/>
    <w:tmpl w:val="A8B4A4EE"/>
    <w:lvl w:ilvl="0" w:tplc="1568B1B0">
      <w:start w:val="1"/>
      <w:numFmt w:val="russianLower"/>
      <w:lvlText w:val="%1)"/>
      <w:lvlJc w:val="left"/>
      <w:pPr>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7">
    <w:nsid w:val="16A43AEF"/>
    <w:multiLevelType w:val="hybridMultilevel"/>
    <w:tmpl w:val="E4366664"/>
    <w:lvl w:ilvl="0" w:tplc="81E0ED5A">
      <w:start w:val="1"/>
      <w:numFmt w:val="decimal"/>
      <w:lvlText w:val="11.%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18896246"/>
    <w:multiLevelType w:val="hybridMultilevel"/>
    <w:tmpl w:val="D89C69D8"/>
    <w:lvl w:ilvl="0" w:tplc="C5E69C8A">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9">
    <w:nsid w:val="1B821331"/>
    <w:multiLevelType w:val="hybridMultilevel"/>
    <w:tmpl w:val="D506DE44"/>
    <w:lvl w:ilvl="0" w:tplc="21DC5E4A">
      <w:start w:val="1"/>
      <w:numFmt w:val="decimal"/>
      <w:lvlText w:val="%1."/>
      <w:lvlJc w:val="left"/>
      <w:pPr>
        <w:tabs>
          <w:tab w:val="num" w:pos="960"/>
        </w:tabs>
        <w:ind w:left="960" w:hanging="360"/>
      </w:pPr>
      <w:rPr>
        <w:rFonts w:hint="default"/>
      </w:rPr>
    </w:lvl>
    <w:lvl w:ilvl="1" w:tplc="990CD2F0" w:tentative="1">
      <w:start w:val="1"/>
      <w:numFmt w:val="lowerLetter"/>
      <w:lvlText w:val="%2."/>
      <w:lvlJc w:val="left"/>
      <w:pPr>
        <w:ind w:left="1440" w:hanging="360"/>
      </w:pPr>
    </w:lvl>
    <w:lvl w:ilvl="2" w:tplc="B88C4D6C" w:tentative="1">
      <w:start w:val="1"/>
      <w:numFmt w:val="lowerRoman"/>
      <w:lvlText w:val="%3."/>
      <w:lvlJc w:val="right"/>
      <w:pPr>
        <w:ind w:left="2160" w:hanging="180"/>
      </w:pPr>
    </w:lvl>
    <w:lvl w:ilvl="3" w:tplc="BB122E50" w:tentative="1">
      <w:start w:val="1"/>
      <w:numFmt w:val="decimal"/>
      <w:lvlText w:val="%4."/>
      <w:lvlJc w:val="left"/>
      <w:pPr>
        <w:ind w:left="2880" w:hanging="360"/>
      </w:pPr>
    </w:lvl>
    <w:lvl w:ilvl="4" w:tplc="FA52B474" w:tentative="1">
      <w:start w:val="1"/>
      <w:numFmt w:val="lowerLetter"/>
      <w:lvlText w:val="%5."/>
      <w:lvlJc w:val="left"/>
      <w:pPr>
        <w:ind w:left="3600" w:hanging="360"/>
      </w:pPr>
    </w:lvl>
    <w:lvl w:ilvl="5" w:tplc="47CCCD3E" w:tentative="1">
      <w:start w:val="1"/>
      <w:numFmt w:val="lowerRoman"/>
      <w:lvlText w:val="%6."/>
      <w:lvlJc w:val="right"/>
      <w:pPr>
        <w:ind w:left="4320" w:hanging="180"/>
      </w:pPr>
    </w:lvl>
    <w:lvl w:ilvl="6" w:tplc="7C8C914E" w:tentative="1">
      <w:start w:val="1"/>
      <w:numFmt w:val="decimal"/>
      <w:lvlText w:val="%7."/>
      <w:lvlJc w:val="left"/>
      <w:pPr>
        <w:ind w:left="5040" w:hanging="360"/>
      </w:pPr>
    </w:lvl>
    <w:lvl w:ilvl="7" w:tplc="CBE48936" w:tentative="1">
      <w:start w:val="1"/>
      <w:numFmt w:val="lowerLetter"/>
      <w:lvlText w:val="%8."/>
      <w:lvlJc w:val="left"/>
      <w:pPr>
        <w:ind w:left="5760" w:hanging="360"/>
      </w:pPr>
    </w:lvl>
    <w:lvl w:ilvl="8" w:tplc="6EF4EE9C" w:tentative="1">
      <w:start w:val="1"/>
      <w:numFmt w:val="lowerRoman"/>
      <w:lvlText w:val="%9."/>
      <w:lvlJc w:val="right"/>
      <w:pPr>
        <w:ind w:left="6480" w:hanging="180"/>
      </w:pPr>
    </w:lvl>
  </w:abstractNum>
  <w:abstractNum w:abstractNumId="20">
    <w:nsid w:val="1E4A2879"/>
    <w:multiLevelType w:val="hybridMultilevel"/>
    <w:tmpl w:val="4F3AE558"/>
    <w:lvl w:ilvl="0" w:tplc="05A4CE54">
      <w:start w:val="1"/>
      <w:numFmt w:val="decimal"/>
      <w:lvlText w:val="%1."/>
      <w:lvlJc w:val="left"/>
      <w:pPr>
        <w:ind w:left="1429" w:hanging="360"/>
      </w:pPr>
    </w:lvl>
    <w:lvl w:ilvl="1" w:tplc="E444A0E8" w:tentative="1">
      <w:start w:val="1"/>
      <w:numFmt w:val="lowerLetter"/>
      <w:lvlText w:val="%2."/>
      <w:lvlJc w:val="left"/>
      <w:pPr>
        <w:ind w:left="2149" w:hanging="360"/>
      </w:pPr>
    </w:lvl>
    <w:lvl w:ilvl="2" w:tplc="79AE696A" w:tentative="1">
      <w:start w:val="1"/>
      <w:numFmt w:val="lowerRoman"/>
      <w:lvlText w:val="%3."/>
      <w:lvlJc w:val="right"/>
      <w:pPr>
        <w:ind w:left="2869" w:hanging="180"/>
      </w:pPr>
    </w:lvl>
    <w:lvl w:ilvl="3" w:tplc="86AABFEA" w:tentative="1">
      <w:start w:val="1"/>
      <w:numFmt w:val="decimal"/>
      <w:lvlText w:val="%4."/>
      <w:lvlJc w:val="left"/>
      <w:pPr>
        <w:ind w:left="3589" w:hanging="360"/>
      </w:pPr>
    </w:lvl>
    <w:lvl w:ilvl="4" w:tplc="13947C94" w:tentative="1">
      <w:start w:val="1"/>
      <w:numFmt w:val="lowerLetter"/>
      <w:lvlText w:val="%5."/>
      <w:lvlJc w:val="left"/>
      <w:pPr>
        <w:ind w:left="4309" w:hanging="360"/>
      </w:pPr>
    </w:lvl>
    <w:lvl w:ilvl="5" w:tplc="C1020B90" w:tentative="1">
      <w:start w:val="1"/>
      <w:numFmt w:val="lowerRoman"/>
      <w:lvlText w:val="%6."/>
      <w:lvlJc w:val="right"/>
      <w:pPr>
        <w:ind w:left="5029" w:hanging="180"/>
      </w:pPr>
    </w:lvl>
    <w:lvl w:ilvl="6" w:tplc="DCBCC76E" w:tentative="1">
      <w:start w:val="1"/>
      <w:numFmt w:val="decimal"/>
      <w:lvlText w:val="%7."/>
      <w:lvlJc w:val="left"/>
      <w:pPr>
        <w:ind w:left="5749" w:hanging="360"/>
      </w:pPr>
    </w:lvl>
    <w:lvl w:ilvl="7" w:tplc="706C3D86" w:tentative="1">
      <w:start w:val="1"/>
      <w:numFmt w:val="lowerLetter"/>
      <w:lvlText w:val="%8."/>
      <w:lvlJc w:val="left"/>
      <w:pPr>
        <w:ind w:left="6469" w:hanging="360"/>
      </w:pPr>
    </w:lvl>
    <w:lvl w:ilvl="8" w:tplc="CCEAC026" w:tentative="1">
      <w:start w:val="1"/>
      <w:numFmt w:val="lowerRoman"/>
      <w:lvlText w:val="%9."/>
      <w:lvlJc w:val="right"/>
      <w:pPr>
        <w:ind w:left="7189" w:hanging="180"/>
      </w:pPr>
    </w:lvl>
  </w:abstractNum>
  <w:abstractNum w:abstractNumId="2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2">
    <w:nsid w:val="1F507105"/>
    <w:multiLevelType w:val="hybridMultilevel"/>
    <w:tmpl w:val="59E29906"/>
    <w:lvl w:ilvl="0" w:tplc="5AACF560">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23">
    <w:nsid w:val="22500BA7"/>
    <w:multiLevelType w:val="hybridMultilevel"/>
    <w:tmpl w:val="E0D4AD6A"/>
    <w:lvl w:ilvl="0" w:tplc="F5E8473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22FF451C"/>
    <w:multiLevelType w:val="hybridMultilevel"/>
    <w:tmpl w:val="610ECBB0"/>
    <w:lvl w:ilvl="0" w:tplc="B5F2ABB6">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6658DBD2"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5">
    <w:nsid w:val="24E11679"/>
    <w:multiLevelType w:val="hybridMultilevel"/>
    <w:tmpl w:val="C0B09180"/>
    <w:lvl w:ilvl="0" w:tplc="BE22B4CA">
      <w:start w:val="1"/>
      <w:numFmt w:val="decimal"/>
      <w:lvlText w:val="%1."/>
      <w:lvlJc w:val="left"/>
      <w:pPr>
        <w:ind w:left="502" w:hanging="360"/>
      </w:pPr>
      <w:rPr>
        <w:rFonts w:hint="default"/>
        <w:b w:val="0"/>
        <w:sz w:val="22"/>
        <w:szCs w:val="22"/>
      </w:rPr>
    </w:lvl>
    <w:lvl w:ilvl="1" w:tplc="2E9C9FFA">
      <w:start w:val="1"/>
      <w:numFmt w:val="lowerLetter"/>
      <w:lvlText w:val="%2."/>
      <w:lvlJc w:val="left"/>
      <w:pPr>
        <w:ind w:left="874" w:hanging="360"/>
      </w:pPr>
    </w:lvl>
    <w:lvl w:ilvl="2" w:tplc="BB869E6E">
      <w:start w:val="1"/>
      <w:numFmt w:val="lowerRoman"/>
      <w:lvlText w:val="%3."/>
      <w:lvlJc w:val="right"/>
      <w:pPr>
        <w:ind w:left="1594" w:hanging="180"/>
      </w:pPr>
    </w:lvl>
    <w:lvl w:ilvl="3" w:tplc="52E6DABC" w:tentative="1">
      <w:start w:val="1"/>
      <w:numFmt w:val="decimal"/>
      <w:lvlText w:val="%4."/>
      <w:lvlJc w:val="left"/>
      <w:pPr>
        <w:ind w:left="2314" w:hanging="360"/>
      </w:pPr>
    </w:lvl>
    <w:lvl w:ilvl="4" w:tplc="0A689EA4" w:tentative="1">
      <w:start w:val="1"/>
      <w:numFmt w:val="lowerLetter"/>
      <w:lvlText w:val="%5."/>
      <w:lvlJc w:val="left"/>
      <w:pPr>
        <w:ind w:left="3034" w:hanging="360"/>
      </w:pPr>
    </w:lvl>
    <w:lvl w:ilvl="5" w:tplc="67D012BA" w:tentative="1">
      <w:start w:val="1"/>
      <w:numFmt w:val="lowerRoman"/>
      <w:lvlText w:val="%6."/>
      <w:lvlJc w:val="right"/>
      <w:pPr>
        <w:ind w:left="3754" w:hanging="180"/>
      </w:pPr>
    </w:lvl>
    <w:lvl w:ilvl="6" w:tplc="E396A306" w:tentative="1">
      <w:start w:val="1"/>
      <w:numFmt w:val="decimal"/>
      <w:lvlText w:val="%7."/>
      <w:lvlJc w:val="left"/>
      <w:pPr>
        <w:ind w:left="4474" w:hanging="360"/>
      </w:pPr>
    </w:lvl>
    <w:lvl w:ilvl="7" w:tplc="D09EFD16" w:tentative="1">
      <w:start w:val="1"/>
      <w:numFmt w:val="lowerLetter"/>
      <w:lvlText w:val="%8."/>
      <w:lvlJc w:val="left"/>
      <w:pPr>
        <w:ind w:left="5194" w:hanging="360"/>
      </w:pPr>
    </w:lvl>
    <w:lvl w:ilvl="8" w:tplc="FAECB274" w:tentative="1">
      <w:start w:val="1"/>
      <w:numFmt w:val="lowerRoman"/>
      <w:lvlText w:val="%9."/>
      <w:lvlJc w:val="right"/>
      <w:pPr>
        <w:ind w:left="5914" w:hanging="180"/>
      </w:pPr>
    </w:lvl>
  </w:abstractNum>
  <w:abstractNum w:abstractNumId="26">
    <w:nsid w:val="27CD2EAB"/>
    <w:multiLevelType w:val="hybridMultilevel"/>
    <w:tmpl w:val="6A0262C0"/>
    <w:lvl w:ilvl="0" w:tplc="5D4CA5F2">
      <w:start w:val="1"/>
      <w:numFmt w:val="decimal"/>
      <w:lvlText w:val="%1."/>
      <w:lvlJc w:val="left"/>
      <w:pPr>
        <w:tabs>
          <w:tab w:val="num" w:pos="720"/>
        </w:tabs>
        <w:ind w:left="720" w:hanging="360"/>
      </w:pPr>
      <w:rPr>
        <w:b w:val="0"/>
        <w:i w:val="0"/>
        <w:sz w:val="24"/>
        <w:szCs w:val="24"/>
      </w:rPr>
    </w:lvl>
    <w:lvl w:ilvl="1" w:tplc="04190003">
      <w:start w:val="1"/>
      <w:numFmt w:val="decimal"/>
      <w:lvlText w:val="%2."/>
      <w:lvlJc w:val="left"/>
      <w:pPr>
        <w:tabs>
          <w:tab w:val="num" w:pos="1440"/>
        </w:tabs>
        <w:ind w:left="1440" w:hanging="360"/>
      </w:pPr>
      <w:rPr>
        <w:b/>
        <w:i w:val="0"/>
        <w:sz w:val="24"/>
        <w:szCs w:val="24"/>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7">
    <w:nsid w:val="2A914790"/>
    <w:multiLevelType w:val="hybridMultilevel"/>
    <w:tmpl w:val="FE1E526E"/>
    <w:lvl w:ilvl="0" w:tplc="ADFC2928">
      <w:start w:val="1"/>
      <w:numFmt w:val="bullet"/>
      <w:pStyle w:val="1-6"/>
      <w:lvlText w:val=""/>
      <w:lvlJc w:val="left"/>
      <w:pPr>
        <w:tabs>
          <w:tab w:val="num" w:pos="720"/>
        </w:tabs>
        <w:ind w:left="357" w:firstLine="3"/>
      </w:pPr>
      <w:rPr>
        <w:rFonts w:ascii="Symbol" w:hAnsi="Symbol" w:hint="default"/>
      </w:rPr>
    </w:lvl>
    <w:lvl w:ilvl="1" w:tplc="D58E6604" w:tentative="1">
      <w:start w:val="1"/>
      <w:numFmt w:val="bullet"/>
      <w:lvlText w:val="o"/>
      <w:lvlJc w:val="left"/>
      <w:pPr>
        <w:tabs>
          <w:tab w:val="num" w:pos="1440"/>
        </w:tabs>
        <w:ind w:left="1440" w:hanging="360"/>
      </w:pPr>
      <w:rPr>
        <w:rFonts w:ascii="Courier New" w:hAnsi="Courier New" w:hint="default"/>
      </w:rPr>
    </w:lvl>
    <w:lvl w:ilvl="2" w:tplc="69E2A488" w:tentative="1">
      <w:start w:val="1"/>
      <w:numFmt w:val="bullet"/>
      <w:lvlText w:val=""/>
      <w:lvlJc w:val="left"/>
      <w:pPr>
        <w:tabs>
          <w:tab w:val="num" w:pos="2160"/>
        </w:tabs>
        <w:ind w:left="2160" w:hanging="360"/>
      </w:pPr>
      <w:rPr>
        <w:rFonts w:ascii="Wingdings" w:hAnsi="Wingdings" w:hint="default"/>
      </w:rPr>
    </w:lvl>
    <w:lvl w:ilvl="3" w:tplc="5DAC0988" w:tentative="1">
      <w:start w:val="1"/>
      <w:numFmt w:val="bullet"/>
      <w:lvlText w:val=""/>
      <w:lvlJc w:val="left"/>
      <w:pPr>
        <w:tabs>
          <w:tab w:val="num" w:pos="2880"/>
        </w:tabs>
        <w:ind w:left="2880" w:hanging="360"/>
      </w:pPr>
      <w:rPr>
        <w:rFonts w:ascii="Symbol" w:hAnsi="Symbol" w:hint="default"/>
      </w:rPr>
    </w:lvl>
    <w:lvl w:ilvl="4" w:tplc="13A02BB0" w:tentative="1">
      <w:start w:val="1"/>
      <w:numFmt w:val="bullet"/>
      <w:lvlText w:val="o"/>
      <w:lvlJc w:val="left"/>
      <w:pPr>
        <w:tabs>
          <w:tab w:val="num" w:pos="3600"/>
        </w:tabs>
        <w:ind w:left="3600" w:hanging="360"/>
      </w:pPr>
      <w:rPr>
        <w:rFonts w:ascii="Courier New" w:hAnsi="Courier New" w:hint="default"/>
      </w:rPr>
    </w:lvl>
    <w:lvl w:ilvl="5" w:tplc="48A65E3E" w:tentative="1">
      <w:start w:val="1"/>
      <w:numFmt w:val="bullet"/>
      <w:lvlText w:val=""/>
      <w:lvlJc w:val="left"/>
      <w:pPr>
        <w:tabs>
          <w:tab w:val="num" w:pos="4320"/>
        </w:tabs>
        <w:ind w:left="4320" w:hanging="360"/>
      </w:pPr>
      <w:rPr>
        <w:rFonts w:ascii="Wingdings" w:hAnsi="Wingdings" w:hint="default"/>
      </w:rPr>
    </w:lvl>
    <w:lvl w:ilvl="6" w:tplc="C5303B3C" w:tentative="1">
      <w:start w:val="1"/>
      <w:numFmt w:val="bullet"/>
      <w:lvlText w:val=""/>
      <w:lvlJc w:val="left"/>
      <w:pPr>
        <w:tabs>
          <w:tab w:val="num" w:pos="5040"/>
        </w:tabs>
        <w:ind w:left="5040" w:hanging="360"/>
      </w:pPr>
      <w:rPr>
        <w:rFonts w:ascii="Symbol" w:hAnsi="Symbol" w:hint="default"/>
      </w:rPr>
    </w:lvl>
    <w:lvl w:ilvl="7" w:tplc="CAB2930E" w:tentative="1">
      <w:start w:val="1"/>
      <w:numFmt w:val="bullet"/>
      <w:lvlText w:val="o"/>
      <w:lvlJc w:val="left"/>
      <w:pPr>
        <w:tabs>
          <w:tab w:val="num" w:pos="5760"/>
        </w:tabs>
        <w:ind w:left="5760" w:hanging="360"/>
      </w:pPr>
      <w:rPr>
        <w:rFonts w:ascii="Courier New" w:hAnsi="Courier New" w:hint="default"/>
      </w:rPr>
    </w:lvl>
    <w:lvl w:ilvl="8" w:tplc="F9CE118C" w:tentative="1">
      <w:start w:val="1"/>
      <w:numFmt w:val="bullet"/>
      <w:lvlText w:val=""/>
      <w:lvlJc w:val="left"/>
      <w:pPr>
        <w:tabs>
          <w:tab w:val="num" w:pos="6480"/>
        </w:tabs>
        <w:ind w:left="6480" w:hanging="360"/>
      </w:pPr>
      <w:rPr>
        <w:rFonts w:ascii="Wingdings" w:hAnsi="Wingdings" w:hint="default"/>
      </w:rPr>
    </w:lvl>
  </w:abstractNum>
  <w:abstractNum w:abstractNumId="28">
    <w:nsid w:val="2B0C348E"/>
    <w:multiLevelType w:val="hybridMultilevel"/>
    <w:tmpl w:val="D04A60BE"/>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2D4F729E"/>
    <w:multiLevelType w:val="hybridMultilevel"/>
    <w:tmpl w:val="ED0801EA"/>
    <w:lvl w:ilvl="0" w:tplc="6D421322">
      <w:start w:val="1"/>
      <w:numFmt w:val="russianLower"/>
      <w:lvlText w:val="%1)"/>
      <w:lvlJc w:val="left"/>
      <w:pPr>
        <w:ind w:left="720" w:hanging="360"/>
      </w:pPr>
      <w:rPr>
        <w:rFonts w:hint="default"/>
        <w:color w:val="auto"/>
      </w:rPr>
    </w:lvl>
    <w:lvl w:ilvl="1" w:tplc="7A1ADD40" w:tentative="1">
      <w:start w:val="1"/>
      <w:numFmt w:val="lowerLetter"/>
      <w:lvlText w:val="%2."/>
      <w:lvlJc w:val="left"/>
      <w:pPr>
        <w:ind w:left="1440" w:hanging="360"/>
      </w:pPr>
    </w:lvl>
    <w:lvl w:ilvl="2" w:tplc="5BB6D994" w:tentative="1">
      <w:start w:val="1"/>
      <w:numFmt w:val="lowerRoman"/>
      <w:lvlText w:val="%3."/>
      <w:lvlJc w:val="right"/>
      <w:pPr>
        <w:ind w:left="2160" w:hanging="180"/>
      </w:pPr>
    </w:lvl>
    <w:lvl w:ilvl="3" w:tplc="9F8EB91C" w:tentative="1">
      <w:start w:val="1"/>
      <w:numFmt w:val="decimal"/>
      <w:lvlText w:val="%4."/>
      <w:lvlJc w:val="left"/>
      <w:pPr>
        <w:ind w:left="2880" w:hanging="360"/>
      </w:pPr>
    </w:lvl>
    <w:lvl w:ilvl="4" w:tplc="ED9654C8" w:tentative="1">
      <w:start w:val="1"/>
      <w:numFmt w:val="lowerLetter"/>
      <w:lvlText w:val="%5."/>
      <w:lvlJc w:val="left"/>
      <w:pPr>
        <w:ind w:left="3600" w:hanging="360"/>
      </w:pPr>
    </w:lvl>
    <w:lvl w:ilvl="5" w:tplc="CF8474D6" w:tentative="1">
      <w:start w:val="1"/>
      <w:numFmt w:val="lowerRoman"/>
      <w:lvlText w:val="%6."/>
      <w:lvlJc w:val="right"/>
      <w:pPr>
        <w:ind w:left="4320" w:hanging="180"/>
      </w:pPr>
    </w:lvl>
    <w:lvl w:ilvl="6" w:tplc="DB04E4EC" w:tentative="1">
      <w:start w:val="1"/>
      <w:numFmt w:val="decimal"/>
      <w:lvlText w:val="%7."/>
      <w:lvlJc w:val="left"/>
      <w:pPr>
        <w:ind w:left="5040" w:hanging="360"/>
      </w:pPr>
    </w:lvl>
    <w:lvl w:ilvl="7" w:tplc="C21C4718" w:tentative="1">
      <w:start w:val="1"/>
      <w:numFmt w:val="lowerLetter"/>
      <w:lvlText w:val="%8."/>
      <w:lvlJc w:val="left"/>
      <w:pPr>
        <w:ind w:left="5760" w:hanging="360"/>
      </w:pPr>
    </w:lvl>
    <w:lvl w:ilvl="8" w:tplc="BDD070F8" w:tentative="1">
      <w:start w:val="1"/>
      <w:numFmt w:val="lowerRoman"/>
      <w:lvlText w:val="%9."/>
      <w:lvlJc w:val="right"/>
      <w:pPr>
        <w:ind w:left="6480" w:hanging="180"/>
      </w:pPr>
    </w:lvl>
  </w:abstractNum>
  <w:abstractNum w:abstractNumId="30">
    <w:nsid w:val="2E151760"/>
    <w:multiLevelType w:val="hybridMultilevel"/>
    <w:tmpl w:val="A06A6A3C"/>
    <w:lvl w:ilvl="0" w:tplc="4CC6CB78">
      <w:start w:val="1"/>
      <w:numFmt w:val="bullet"/>
      <w:lvlText w:val=""/>
      <w:lvlJc w:val="left"/>
      <w:pPr>
        <w:ind w:left="1509" w:hanging="360"/>
      </w:pPr>
      <w:rPr>
        <w:rFonts w:ascii="Symbol" w:hAnsi="Symbol" w:hint="default"/>
      </w:rPr>
    </w:lvl>
    <w:lvl w:ilvl="1" w:tplc="04190019" w:tentative="1">
      <w:start w:val="1"/>
      <w:numFmt w:val="bullet"/>
      <w:lvlText w:val="o"/>
      <w:lvlJc w:val="left"/>
      <w:pPr>
        <w:ind w:left="2229" w:hanging="360"/>
      </w:pPr>
      <w:rPr>
        <w:rFonts w:ascii="Courier New" w:hAnsi="Courier New" w:cs="Courier New" w:hint="default"/>
      </w:rPr>
    </w:lvl>
    <w:lvl w:ilvl="2" w:tplc="0419001B" w:tentative="1">
      <w:start w:val="1"/>
      <w:numFmt w:val="bullet"/>
      <w:lvlText w:val=""/>
      <w:lvlJc w:val="left"/>
      <w:pPr>
        <w:ind w:left="2949" w:hanging="360"/>
      </w:pPr>
      <w:rPr>
        <w:rFonts w:ascii="Wingdings" w:hAnsi="Wingdings" w:hint="default"/>
      </w:rPr>
    </w:lvl>
    <w:lvl w:ilvl="3" w:tplc="0419000F" w:tentative="1">
      <w:start w:val="1"/>
      <w:numFmt w:val="bullet"/>
      <w:lvlText w:val=""/>
      <w:lvlJc w:val="left"/>
      <w:pPr>
        <w:ind w:left="3669" w:hanging="360"/>
      </w:pPr>
      <w:rPr>
        <w:rFonts w:ascii="Symbol" w:hAnsi="Symbol" w:hint="default"/>
      </w:rPr>
    </w:lvl>
    <w:lvl w:ilvl="4" w:tplc="04190019" w:tentative="1">
      <w:start w:val="1"/>
      <w:numFmt w:val="bullet"/>
      <w:lvlText w:val="o"/>
      <w:lvlJc w:val="left"/>
      <w:pPr>
        <w:ind w:left="4389" w:hanging="360"/>
      </w:pPr>
      <w:rPr>
        <w:rFonts w:ascii="Courier New" w:hAnsi="Courier New" w:cs="Courier New" w:hint="default"/>
      </w:rPr>
    </w:lvl>
    <w:lvl w:ilvl="5" w:tplc="0419001B" w:tentative="1">
      <w:start w:val="1"/>
      <w:numFmt w:val="bullet"/>
      <w:lvlText w:val=""/>
      <w:lvlJc w:val="left"/>
      <w:pPr>
        <w:ind w:left="5109" w:hanging="360"/>
      </w:pPr>
      <w:rPr>
        <w:rFonts w:ascii="Wingdings" w:hAnsi="Wingdings" w:hint="default"/>
      </w:rPr>
    </w:lvl>
    <w:lvl w:ilvl="6" w:tplc="0419000F" w:tentative="1">
      <w:start w:val="1"/>
      <w:numFmt w:val="bullet"/>
      <w:lvlText w:val=""/>
      <w:lvlJc w:val="left"/>
      <w:pPr>
        <w:ind w:left="5829" w:hanging="360"/>
      </w:pPr>
      <w:rPr>
        <w:rFonts w:ascii="Symbol" w:hAnsi="Symbol" w:hint="default"/>
      </w:rPr>
    </w:lvl>
    <w:lvl w:ilvl="7" w:tplc="04190019" w:tentative="1">
      <w:start w:val="1"/>
      <w:numFmt w:val="bullet"/>
      <w:lvlText w:val="o"/>
      <w:lvlJc w:val="left"/>
      <w:pPr>
        <w:ind w:left="6549" w:hanging="360"/>
      </w:pPr>
      <w:rPr>
        <w:rFonts w:ascii="Courier New" w:hAnsi="Courier New" w:cs="Courier New" w:hint="default"/>
      </w:rPr>
    </w:lvl>
    <w:lvl w:ilvl="8" w:tplc="0419001B" w:tentative="1">
      <w:start w:val="1"/>
      <w:numFmt w:val="bullet"/>
      <w:lvlText w:val=""/>
      <w:lvlJc w:val="left"/>
      <w:pPr>
        <w:ind w:left="7269" w:hanging="360"/>
      </w:pPr>
      <w:rPr>
        <w:rFonts w:ascii="Wingdings" w:hAnsi="Wingdings" w:hint="default"/>
      </w:rPr>
    </w:lvl>
  </w:abstractNum>
  <w:abstractNum w:abstractNumId="31">
    <w:nsid w:val="2E8A27FC"/>
    <w:multiLevelType w:val="multilevel"/>
    <w:tmpl w:val="5E4A91DC"/>
    <w:lvl w:ilvl="0">
      <w:start w:val="17"/>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2">
    <w:nsid w:val="2E967231"/>
    <w:multiLevelType w:val="hybridMultilevel"/>
    <w:tmpl w:val="3FC86610"/>
    <w:lvl w:ilvl="0" w:tplc="E11CA692">
      <w:start w:val="1"/>
      <w:numFmt w:val="russianLower"/>
      <w:lvlText w:val="%1)"/>
      <w:lvlJc w:val="left"/>
      <w:pPr>
        <w:ind w:left="1429" w:hanging="360"/>
      </w:pPr>
      <w:rPr>
        <w:rFonts w:hint="default"/>
        <w:color w:val="auto"/>
      </w:rPr>
    </w:lvl>
    <w:lvl w:ilvl="1" w:tplc="CA5EFA0E" w:tentative="1">
      <w:start w:val="1"/>
      <w:numFmt w:val="lowerLetter"/>
      <w:lvlText w:val="%2."/>
      <w:lvlJc w:val="left"/>
      <w:pPr>
        <w:ind w:left="1440" w:hanging="360"/>
      </w:pPr>
    </w:lvl>
    <w:lvl w:ilvl="2" w:tplc="7C30B55E" w:tentative="1">
      <w:start w:val="1"/>
      <w:numFmt w:val="lowerRoman"/>
      <w:lvlText w:val="%3."/>
      <w:lvlJc w:val="right"/>
      <w:pPr>
        <w:ind w:left="2160" w:hanging="180"/>
      </w:pPr>
    </w:lvl>
    <w:lvl w:ilvl="3" w:tplc="7F76590E" w:tentative="1">
      <w:start w:val="1"/>
      <w:numFmt w:val="decimal"/>
      <w:lvlText w:val="%4."/>
      <w:lvlJc w:val="left"/>
      <w:pPr>
        <w:ind w:left="2880" w:hanging="360"/>
      </w:pPr>
    </w:lvl>
    <w:lvl w:ilvl="4" w:tplc="0ADA927C" w:tentative="1">
      <w:start w:val="1"/>
      <w:numFmt w:val="lowerLetter"/>
      <w:lvlText w:val="%5."/>
      <w:lvlJc w:val="left"/>
      <w:pPr>
        <w:ind w:left="3600" w:hanging="360"/>
      </w:pPr>
    </w:lvl>
    <w:lvl w:ilvl="5" w:tplc="028AEB78" w:tentative="1">
      <w:start w:val="1"/>
      <w:numFmt w:val="lowerRoman"/>
      <w:lvlText w:val="%6."/>
      <w:lvlJc w:val="right"/>
      <w:pPr>
        <w:ind w:left="4320" w:hanging="180"/>
      </w:pPr>
    </w:lvl>
    <w:lvl w:ilvl="6" w:tplc="EE18D098" w:tentative="1">
      <w:start w:val="1"/>
      <w:numFmt w:val="decimal"/>
      <w:lvlText w:val="%7."/>
      <w:lvlJc w:val="left"/>
      <w:pPr>
        <w:ind w:left="5040" w:hanging="360"/>
      </w:pPr>
    </w:lvl>
    <w:lvl w:ilvl="7" w:tplc="F6000556" w:tentative="1">
      <w:start w:val="1"/>
      <w:numFmt w:val="lowerLetter"/>
      <w:lvlText w:val="%8."/>
      <w:lvlJc w:val="left"/>
      <w:pPr>
        <w:ind w:left="5760" w:hanging="360"/>
      </w:pPr>
    </w:lvl>
    <w:lvl w:ilvl="8" w:tplc="338E2C3A" w:tentative="1">
      <w:start w:val="1"/>
      <w:numFmt w:val="lowerRoman"/>
      <w:lvlText w:val="%9."/>
      <w:lvlJc w:val="right"/>
      <w:pPr>
        <w:ind w:left="6480" w:hanging="180"/>
      </w:pPr>
    </w:lvl>
  </w:abstractNum>
  <w:abstractNum w:abstractNumId="33">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4">
    <w:nsid w:val="304F1577"/>
    <w:multiLevelType w:val="multilevel"/>
    <w:tmpl w:val="265E2ECA"/>
    <w:lvl w:ilvl="0">
      <w:start w:val="13"/>
      <w:numFmt w:val="decimal"/>
      <w:lvlText w:val="%1."/>
      <w:lvlJc w:val="left"/>
      <w:pPr>
        <w:ind w:left="480" w:hanging="480"/>
      </w:pPr>
      <w:rPr>
        <w:rFonts w:hint="default"/>
      </w:rPr>
    </w:lvl>
    <w:lvl w:ilvl="1">
      <w:start w:val="1"/>
      <w:numFmt w:val="decimal"/>
      <w:lvlText w:val="14.%2"/>
      <w:lvlJc w:val="left"/>
      <w:pPr>
        <w:ind w:left="1549" w:hanging="48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35">
    <w:nsid w:val="34B12810"/>
    <w:multiLevelType w:val="hybridMultilevel"/>
    <w:tmpl w:val="38580E9A"/>
    <w:lvl w:ilvl="0" w:tplc="D436B234">
      <w:start w:val="1"/>
      <w:numFmt w:val="russianLower"/>
      <w:lvlText w:val="%1)"/>
      <w:lvlJc w:val="left"/>
      <w:pPr>
        <w:tabs>
          <w:tab w:val="num" w:pos="2140"/>
        </w:tabs>
        <w:ind w:left="2140" w:hanging="360"/>
      </w:pPr>
      <w:rPr>
        <w:rFonts w:hint="default"/>
      </w:rPr>
    </w:lvl>
    <w:lvl w:ilvl="1" w:tplc="1AC42864" w:tentative="1">
      <w:start w:val="1"/>
      <w:numFmt w:val="lowerLetter"/>
      <w:lvlText w:val="%2."/>
      <w:lvlJc w:val="left"/>
      <w:pPr>
        <w:tabs>
          <w:tab w:val="num" w:pos="2140"/>
        </w:tabs>
        <w:ind w:left="2140" w:hanging="360"/>
      </w:pPr>
    </w:lvl>
    <w:lvl w:ilvl="2" w:tplc="E4E49068" w:tentative="1">
      <w:start w:val="1"/>
      <w:numFmt w:val="lowerRoman"/>
      <w:lvlText w:val="%3."/>
      <w:lvlJc w:val="right"/>
      <w:pPr>
        <w:tabs>
          <w:tab w:val="num" w:pos="2860"/>
        </w:tabs>
        <w:ind w:left="2860" w:hanging="180"/>
      </w:pPr>
    </w:lvl>
    <w:lvl w:ilvl="3" w:tplc="6A2A53BC">
      <w:start w:val="1"/>
      <w:numFmt w:val="decimal"/>
      <w:lvlText w:val="%4."/>
      <w:lvlJc w:val="left"/>
      <w:pPr>
        <w:tabs>
          <w:tab w:val="num" w:pos="3580"/>
        </w:tabs>
        <w:ind w:left="3580" w:hanging="360"/>
      </w:pPr>
    </w:lvl>
    <w:lvl w:ilvl="4" w:tplc="A2D69E90" w:tentative="1">
      <w:start w:val="1"/>
      <w:numFmt w:val="lowerLetter"/>
      <w:lvlText w:val="%5."/>
      <w:lvlJc w:val="left"/>
      <w:pPr>
        <w:tabs>
          <w:tab w:val="num" w:pos="4300"/>
        </w:tabs>
        <w:ind w:left="4300" w:hanging="360"/>
      </w:pPr>
    </w:lvl>
    <w:lvl w:ilvl="5" w:tplc="67604DCA" w:tentative="1">
      <w:start w:val="1"/>
      <w:numFmt w:val="lowerRoman"/>
      <w:lvlText w:val="%6."/>
      <w:lvlJc w:val="right"/>
      <w:pPr>
        <w:tabs>
          <w:tab w:val="num" w:pos="5020"/>
        </w:tabs>
        <w:ind w:left="5020" w:hanging="180"/>
      </w:pPr>
    </w:lvl>
    <w:lvl w:ilvl="6" w:tplc="C6F8CEF6" w:tentative="1">
      <w:start w:val="1"/>
      <w:numFmt w:val="decimal"/>
      <w:lvlText w:val="%7."/>
      <w:lvlJc w:val="left"/>
      <w:pPr>
        <w:tabs>
          <w:tab w:val="num" w:pos="5740"/>
        </w:tabs>
        <w:ind w:left="5740" w:hanging="360"/>
      </w:pPr>
    </w:lvl>
    <w:lvl w:ilvl="7" w:tplc="2F1833A8" w:tentative="1">
      <w:start w:val="1"/>
      <w:numFmt w:val="lowerLetter"/>
      <w:lvlText w:val="%8."/>
      <w:lvlJc w:val="left"/>
      <w:pPr>
        <w:tabs>
          <w:tab w:val="num" w:pos="6460"/>
        </w:tabs>
        <w:ind w:left="6460" w:hanging="360"/>
      </w:pPr>
    </w:lvl>
    <w:lvl w:ilvl="8" w:tplc="1FF667CE" w:tentative="1">
      <w:start w:val="1"/>
      <w:numFmt w:val="lowerRoman"/>
      <w:lvlText w:val="%9."/>
      <w:lvlJc w:val="right"/>
      <w:pPr>
        <w:tabs>
          <w:tab w:val="num" w:pos="7180"/>
        </w:tabs>
        <w:ind w:left="7180" w:hanging="180"/>
      </w:pPr>
    </w:lvl>
  </w:abstractNum>
  <w:abstractNum w:abstractNumId="36">
    <w:nsid w:val="356352E7"/>
    <w:multiLevelType w:val="multilevel"/>
    <w:tmpl w:val="0308B5C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bullet"/>
      <w:lvlText w:val="-"/>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C70CD35C"/>
    <w:lvl w:ilvl="0" w:tplc="D1B8FDFE">
      <w:start w:val="1"/>
      <w:numFmt w:val="decimal"/>
      <w:lvlText w:val="%1)"/>
      <w:lvlJc w:val="left"/>
      <w:pPr>
        <w:ind w:left="540" w:hanging="360"/>
      </w:pPr>
      <w:rPr>
        <w:rFonts w:hint="default"/>
        <w:b w:val="0"/>
        <w:i w:val="0"/>
      </w:rPr>
    </w:lvl>
    <w:lvl w:ilvl="1" w:tplc="AC64FEB8">
      <w:start w:val="1"/>
      <w:numFmt w:val="bullet"/>
      <w:lvlText w:val="­"/>
      <w:lvlJc w:val="left"/>
      <w:pPr>
        <w:tabs>
          <w:tab w:val="num" w:pos="1457"/>
        </w:tabs>
        <w:ind w:left="1440" w:hanging="360"/>
      </w:pPr>
      <w:rPr>
        <w:rFonts w:ascii="Arial (WT)" w:hAnsi="Arial (WT)" w:hint="default"/>
      </w:rPr>
    </w:lvl>
    <w:lvl w:ilvl="2" w:tplc="A2FE7EA0">
      <w:start w:val="1"/>
      <w:numFmt w:val="lowerRoman"/>
      <w:lvlText w:val="%3."/>
      <w:lvlJc w:val="right"/>
      <w:pPr>
        <w:tabs>
          <w:tab w:val="num" w:pos="2160"/>
        </w:tabs>
        <w:ind w:left="2160" w:hanging="180"/>
      </w:pPr>
    </w:lvl>
    <w:lvl w:ilvl="3" w:tplc="1D1E7DB4" w:tentative="1">
      <w:start w:val="1"/>
      <w:numFmt w:val="decimal"/>
      <w:lvlText w:val="%4."/>
      <w:lvlJc w:val="left"/>
      <w:pPr>
        <w:tabs>
          <w:tab w:val="num" w:pos="2880"/>
        </w:tabs>
        <w:ind w:left="2880" w:hanging="360"/>
      </w:pPr>
    </w:lvl>
    <w:lvl w:ilvl="4" w:tplc="FC38B4A4">
      <w:start w:val="1"/>
      <w:numFmt w:val="bullet"/>
      <w:lvlText w:val=""/>
      <w:lvlJc w:val="left"/>
      <w:pPr>
        <w:tabs>
          <w:tab w:val="num" w:pos="3600"/>
        </w:tabs>
        <w:ind w:left="3600" w:hanging="360"/>
      </w:pPr>
      <w:rPr>
        <w:rFonts w:ascii="Symbol" w:hAnsi="Symbol" w:hint="default"/>
      </w:rPr>
    </w:lvl>
    <w:lvl w:ilvl="5" w:tplc="773CC4A4" w:tentative="1">
      <w:start w:val="1"/>
      <w:numFmt w:val="lowerRoman"/>
      <w:lvlText w:val="%6."/>
      <w:lvlJc w:val="right"/>
      <w:pPr>
        <w:tabs>
          <w:tab w:val="num" w:pos="4320"/>
        </w:tabs>
        <w:ind w:left="4320" w:hanging="180"/>
      </w:pPr>
    </w:lvl>
    <w:lvl w:ilvl="6" w:tplc="45A63FFA" w:tentative="1">
      <w:start w:val="1"/>
      <w:numFmt w:val="decimal"/>
      <w:lvlText w:val="%7."/>
      <w:lvlJc w:val="left"/>
      <w:pPr>
        <w:tabs>
          <w:tab w:val="num" w:pos="5040"/>
        </w:tabs>
        <w:ind w:left="5040" w:hanging="360"/>
      </w:pPr>
    </w:lvl>
    <w:lvl w:ilvl="7" w:tplc="B1C4532A" w:tentative="1">
      <w:start w:val="1"/>
      <w:numFmt w:val="lowerLetter"/>
      <w:lvlText w:val="%8."/>
      <w:lvlJc w:val="left"/>
      <w:pPr>
        <w:tabs>
          <w:tab w:val="num" w:pos="5760"/>
        </w:tabs>
        <w:ind w:left="5760" w:hanging="360"/>
      </w:pPr>
    </w:lvl>
    <w:lvl w:ilvl="8" w:tplc="F9D88A2C" w:tentative="1">
      <w:start w:val="1"/>
      <w:numFmt w:val="lowerRoman"/>
      <w:lvlText w:val="%9."/>
      <w:lvlJc w:val="right"/>
      <w:pPr>
        <w:tabs>
          <w:tab w:val="num" w:pos="6480"/>
        </w:tabs>
        <w:ind w:left="6480" w:hanging="180"/>
      </w:pPr>
    </w:lvl>
  </w:abstractNum>
  <w:abstractNum w:abstractNumId="39">
    <w:nsid w:val="37613B00"/>
    <w:multiLevelType w:val="hybridMultilevel"/>
    <w:tmpl w:val="7B48E56A"/>
    <w:lvl w:ilvl="0" w:tplc="FFFFFFFF">
      <w:start w:val="1"/>
      <w:numFmt w:val="russianLower"/>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E8D4CAF6"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40">
    <w:nsid w:val="37D11C8B"/>
    <w:multiLevelType w:val="hybridMultilevel"/>
    <w:tmpl w:val="7B10707E"/>
    <w:lvl w:ilvl="0" w:tplc="FFFFFFFF">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9052B66"/>
    <w:multiLevelType w:val="singleLevel"/>
    <w:tmpl w:val="4BB263B8"/>
    <w:lvl w:ilvl="0">
      <w:start w:val="1"/>
      <w:numFmt w:val="decimal"/>
      <w:lvlText w:val="%1."/>
      <w:legacy w:legacy="1" w:legacySpace="0" w:legacyIndent="360"/>
      <w:lvlJc w:val="left"/>
      <w:rPr>
        <w:rFonts w:ascii="Times New Roman CYR" w:hAnsi="Times New Roman CYR" w:cs="Times New Roman CYR" w:hint="default"/>
      </w:rPr>
    </w:lvl>
  </w:abstractNum>
  <w:abstractNum w:abstractNumId="43">
    <w:nsid w:val="39C746C4"/>
    <w:multiLevelType w:val="hybridMultilevel"/>
    <w:tmpl w:val="2D127946"/>
    <w:lvl w:ilvl="0" w:tplc="CE88C4E0">
      <w:start w:val="1"/>
      <w:numFmt w:val="russianLower"/>
      <w:lvlText w:val="%1)"/>
      <w:lvlJc w:val="left"/>
      <w:pPr>
        <w:ind w:left="1080" w:hanging="360"/>
      </w:pPr>
      <w:rPr>
        <w:rFonts w:hint="default"/>
        <w:color w:val="auto"/>
      </w:rPr>
    </w:lvl>
    <w:lvl w:ilvl="1" w:tplc="81B2FC34" w:tentative="1">
      <w:start w:val="1"/>
      <w:numFmt w:val="lowerLetter"/>
      <w:lvlText w:val="%2."/>
      <w:lvlJc w:val="left"/>
      <w:pPr>
        <w:ind w:left="1800" w:hanging="360"/>
      </w:pPr>
    </w:lvl>
    <w:lvl w:ilvl="2" w:tplc="EF1496CA">
      <w:start w:val="1"/>
      <w:numFmt w:val="lowerRoman"/>
      <w:lvlText w:val="%3."/>
      <w:lvlJc w:val="right"/>
      <w:pPr>
        <w:ind w:left="2520" w:hanging="180"/>
      </w:pPr>
    </w:lvl>
    <w:lvl w:ilvl="3" w:tplc="3F82C5AC" w:tentative="1">
      <w:start w:val="1"/>
      <w:numFmt w:val="decimal"/>
      <w:lvlText w:val="%4."/>
      <w:lvlJc w:val="left"/>
      <w:pPr>
        <w:ind w:left="3240" w:hanging="360"/>
      </w:pPr>
    </w:lvl>
    <w:lvl w:ilvl="4" w:tplc="F98046D4" w:tentative="1">
      <w:start w:val="1"/>
      <w:numFmt w:val="lowerLetter"/>
      <w:lvlText w:val="%5."/>
      <w:lvlJc w:val="left"/>
      <w:pPr>
        <w:ind w:left="3960" w:hanging="360"/>
      </w:pPr>
    </w:lvl>
    <w:lvl w:ilvl="5" w:tplc="A14C9030" w:tentative="1">
      <w:start w:val="1"/>
      <w:numFmt w:val="lowerRoman"/>
      <w:lvlText w:val="%6."/>
      <w:lvlJc w:val="right"/>
      <w:pPr>
        <w:ind w:left="4680" w:hanging="180"/>
      </w:pPr>
    </w:lvl>
    <w:lvl w:ilvl="6" w:tplc="F0E872F6" w:tentative="1">
      <w:start w:val="1"/>
      <w:numFmt w:val="decimal"/>
      <w:lvlText w:val="%7."/>
      <w:lvlJc w:val="left"/>
      <w:pPr>
        <w:ind w:left="5400" w:hanging="360"/>
      </w:pPr>
    </w:lvl>
    <w:lvl w:ilvl="7" w:tplc="DD165846" w:tentative="1">
      <w:start w:val="1"/>
      <w:numFmt w:val="lowerLetter"/>
      <w:lvlText w:val="%8."/>
      <w:lvlJc w:val="left"/>
      <w:pPr>
        <w:ind w:left="6120" w:hanging="360"/>
      </w:pPr>
    </w:lvl>
    <w:lvl w:ilvl="8" w:tplc="F6BAC6F0" w:tentative="1">
      <w:start w:val="1"/>
      <w:numFmt w:val="lowerRoman"/>
      <w:lvlText w:val="%9."/>
      <w:lvlJc w:val="right"/>
      <w:pPr>
        <w:ind w:left="684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AFC2437"/>
    <w:multiLevelType w:val="hybridMultilevel"/>
    <w:tmpl w:val="D3BA25B6"/>
    <w:lvl w:ilvl="0" w:tplc="4768F1E2">
      <w:start w:val="1"/>
      <w:numFmt w:val="decimal"/>
      <w:lvlText w:val="%1)"/>
      <w:lvlJc w:val="left"/>
      <w:pPr>
        <w:ind w:left="720" w:hanging="360"/>
      </w:pPr>
      <w:rPr>
        <w:rFonts w:hint="default"/>
      </w:rPr>
    </w:lvl>
    <w:lvl w:ilvl="1" w:tplc="1E14446E" w:tentative="1">
      <w:start w:val="1"/>
      <w:numFmt w:val="lowerLetter"/>
      <w:lvlText w:val="%2."/>
      <w:lvlJc w:val="left"/>
      <w:pPr>
        <w:ind w:left="1440" w:hanging="360"/>
      </w:pPr>
    </w:lvl>
    <w:lvl w:ilvl="2" w:tplc="9668B8A6" w:tentative="1">
      <w:start w:val="1"/>
      <w:numFmt w:val="lowerRoman"/>
      <w:lvlText w:val="%3."/>
      <w:lvlJc w:val="right"/>
      <w:pPr>
        <w:ind w:left="2160" w:hanging="180"/>
      </w:pPr>
    </w:lvl>
    <w:lvl w:ilvl="3" w:tplc="3DF69594" w:tentative="1">
      <w:start w:val="1"/>
      <w:numFmt w:val="decimal"/>
      <w:lvlText w:val="%4."/>
      <w:lvlJc w:val="left"/>
      <w:pPr>
        <w:ind w:left="2880" w:hanging="360"/>
      </w:pPr>
    </w:lvl>
    <w:lvl w:ilvl="4" w:tplc="CBAAE71C" w:tentative="1">
      <w:start w:val="1"/>
      <w:numFmt w:val="lowerLetter"/>
      <w:lvlText w:val="%5."/>
      <w:lvlJc w:val="left"/>
      <w:pPr>
        <w:ind w:left="3600" w:hanging="360"/>
      </w:pPr>
    </w:lvl>
    <w:lvl w:ilvl="5" w:tplc="DE5E3C32" w:tentative="1">
      <w:start w:val="1"/>
      <w:numFmt w:val="lowerRoman"/>
      <w:lvlText w:val="%6."/>
      <w:lvlJc w:val="right"/>
      <w:pPr>
        <w:ind w:left="4320" w:hanging="180"/>
      </w:pPr>
    </w:lvl>
    <w:lvl w:ilvl="6" w:tplc="C97ACA08" w:tentative="1">
      <w:start w:val="1"/>
      <w:numFmt w:val="decimal"/>
      <w:lvlText w:val="%7."/>
      <w:lvlJc w:val="left"/>
      <w:pPr>
        <w:ind w:left="5040" w:hanging="360"/>
      </w:pPr>
    </w:lvl>
    <w:lvl w:ilvl="7" w:tplc="4F2238AE" w:tentative="1">
      <w:start w:val="1"/>
      <w:numFmt w:val="lowerLetter"/>
      <w:lvlText w:val="%8."/>
      <w:lvlJc w:val="left"/>
      <w:pPr>
        <w:ind w:left="5760" w:hanging="360"/>
      </w:pPr>
    </w:lvl>
    <w:lvl w:ilvl="8" w:tplc="F4C0F064" w:tentative="1">
      <w:start w:val="1"/>
      <w:numFmt w:val="lowerRoman"/>
      <w:lvlText w:val="%9."/>
      <w:lvlJc w:val="right"/>
      <w:pPr>
        <w:ind w:left="6480" w:hanging="180"/>
      </w:pPr>
    </w:lvl>
  </w:abstractNum>
  <w:abstractNum w:abstractNumId="46">
    <w:nsid w:val="3CC46701"/>
    <w:multiLevelType w:val="multilevel"/>
    <w:tmpl w:val="D570C6C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10"/>
        </w:tabs>
        <w:ind w:left="810" w:hanging="810"/>
      </w:pPr>
      <w:rPr>
        <w:rFonts w:hint="default"/>
      </w:rPr>
    </w:lvl>
    <w:lvl w:ilvl="2">
      <w:start w:val="2"/>
      <w:numFmt w:val="decimal"/>
      <w:isLgl/>
      <w:lvlText w:val="%1.%2.%3."/>
      <w:lvlJc w:val="left"/>
      <w:pPr>
        <w:tabs>
          <w:tab w:val="num" w:pos="810"/>
        </w:tabs>
        <w:ind w:left="810" w:hanging="810"/>
      </w:pPr>
      <w:rPr>
        <w:rFonts w:hint="default"/>
      </w:rPr>
    </w:lvl>
    <w:lvl w:ilvl="3">
      <w:start w:val="1"/>
      <w:numFmt w:val="decimal"/>
      <w:isLgl/>
      <w:lvlText w:val="%1.%2.%3.%4."/>
      <w:lvlJc w:val="left"/>
      <w:pPr>
        <w:tabs>
          <w:tab w:val="num" w:pos="810"/>
        </w:tabs>
        <w:ind w:left="810" w:hanging="81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7">
    <w:nsid w:val="3E8C3CB3"/>
    <w:multiLevelType w:val="hybridMultilevel"/>
    <w:tmpl w:val="B610369E"/>
    <w:lvl w:ilvl="0" w:tplc="FFFFFFFF">
      <w:start w:val="1"/>
      <w:numFmt w:val="russianLower"/>
      <w:pStyle w:val="10"/>
      <w:lvlText w:val="%1)"/>
      <w:lvlJc w:val="left"/>
      <w:pPr>
        <w:tabs>
          <w:tab w:val="num" w:pos="720"/>
        </w:tabs>
        <w:ind w:left="720" w:hanging="360"/>
      </w:pPr>
      <w:rPr>
        <w:rFonts w:hint="default"/>
        <w:color w:val="auto"/>
      </w:rPr>
    </w:lvl>
    <w:lvl w:ilvl="1" w:tplc="FFFFFFFF" w:tentative="1">
      <w:start w:val="1"/>
      <w:numFmt w:val="lowerLetter"/>
      <w:pStyle w:val="11"/>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nsid w:val="3E8C5077"/>
    <w:multiLevelType w:val="hybridMultilevel"/>
    <w:tmpl w:val="64CC47B6"/>
    <w:lvl w:ilvl="0" w:tplc="B72A59A4">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49">
    <w:nsid w:val="3FB66ED6"/>
    <w:multiLevelType w:val="hybridMultilevel"/>
    <w:tmpl w:val="BFF6BE84"/>
    <w:lvl w:ilvl="0" w:tplc="CD0AA576">
      <w:start w:val="1"/>
      <w:numFmt w:val="decimal"/>
      <w:lvlText w:val="8.%1."/>
      <w:lvlJc w:val="left"/>
      <w:pPr>
        <w:ind w:left="1429" w:hanging="360"/>
      </w:pPr>
      <w:rPr>
        <w:rFonts w:cs="Times New Roman" w:hint="default"/>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50">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51">
    <w:nsid w:val="40F66918"/>
    <w:multiLevelType w:val="hybridMultilevel"/>
    <w:tmpl w:val="F2F43854"/>
    <w:styleLink w:val="1ai4"/>
    <w:lvl w:ilvl="0" w:tplc="04190001">
      <w:start w:val="1"/>
      <w:numFmt w:val="bullet"/>
      <w:pStyle w:val="1--2"/>
      <w:lvlText w:val=""/>
      <w:lvlJc w:val="left"/>
      <w:pPr>
        <w:tabs>
          <w:tab w:val="num" w:pos="360"/>
        </w:tabs>
        <w:ind w:left="0"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2">
    <w:nsid w:val="414D7803"/>
    <w:multiLevelType w:val="hybridMultilevel"/>
    <w:tmpl w:val="D70A3168"/>
    <w:styleLink w:val="1ai"/>
    <w:lvl w:ilvl="0" w:tplc="FC9213AA">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3">
    <w:nsid w:val="41854D49"/>
    <w:multiLevelType w:val="multilevel"/>
    <w:tmpl w:val="85069D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43EB564C"/>
    <w:multiLevelType w:val="hybridMultilevel"/>
    <w:tmpl w:val="AE10109A"/>
    <w:lvl w:ilvl="0" w:tplc="04190001">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5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7">
    <w:nsid w:val="48DE205D"/>
    <w:multiLevelType w:val="hybridMultilevel"/>
    <w:tmpl w:val="7DEEA19C"/>
    <w:lvl w:ilvl="0" w:tplc="EF80882A">
      <w:start w:val="1"/>
      <w:numFmt w:val="bullet"/>
      <w:lvlText w:val=""/>
      <w:lvlJc w:val="left"/>
      <w:pPr>
        <w:ind w:left="1440" w:hanging="360"/>
      </w:pPr>
      <w:rPr>
        <w:rFonts w:ascii="Symbol" w:hAnsi="Symbol" w:hint="default"/>
      </w:rPr>
    </w:lvl>
    <w:lvl w:ilvl="1" w:tplc="461E7E24" w:tentative="1">
      <w:start w:val="1"/>
      <w:numFmt w:val="bullet"/>
      <w:lvlText w:val="o"/>
      <w:lvlJc w:val="left"/>
      <w:pPr>
        <w:ind w:left="2160" w:hanging="360"/>
      </w:pPr>
      <w:rPr>
        <w:rFonts w:ascii="Courier New" w:hAnsi="Courier New" w:cs="Courier New" w:hint="default"/>
      </w:rPr>
    </w:lvl>
    <w:lvl w:ilvl="2" w:tplc="A018573E" w:tentative="1">
      <w:start w:val="1"/>
      <w:numFmt w:val="bullet"/>
      <w:lvlText w:val=""/>
      <w:lvlJc w:val="left"/>
      <w:pPr>
        <w:ind w:left="2880" w:hanging="360"/>
      </w:pPr>
      <w:rPr>
        <w:rFonts w:ascii="Wingdings" w:hAnsi="Wingdings" w:hint="default"/>
      </w:rPr>
    </w:lvl>
    <w:lvl w:ilvl="3" w:tplc="47A015AA" w:tentative="1">
      <w:start w:val="1"/>
      <w:numFmt w:val="bullet"/>
      <w:lvlText w:val=""/>
      <w:lvlJc w:val="left"/>
      <w:pPr>
        <w:ind w:left="3600" w:hanging="360"/>
      </w:pPr>
      <w:rPr>
        <w:rFonts w:ascii="Symbol" w:hAnsi="Symbol" w:hint="default"/>
      </w:rPr>
    </w:lvl>
    <w:lvl w:ilvl="4" w:tplc="878441D6" w:tentative="1">
      <w:start w:val="1"/>
      <w:numFmt w:val="bullet"/>
      <w:lvlText w:val="o"/>
      <w:lvlJc w:val="left"/>
      <w:pPr>
        <w:ind w:left="4320" w:hanging="360"/>
      </w:pPr>
      <w:rPr>
        <w:rFonts w:ascii="Courier New" w:hAnsi="Courier New" w:cs="Courier New" w:hint="default"/>
      </w:rPr>
    </w:lvl>
    <w:lvl w:ilvl="5" w:tplc="0CEAA722" w:tentative="1">
      <w:start w:val="1"/>
      <w:numFmt w:val="bullet"/>
      <w:lvlText w:val=""/>
      <w:lvlJc w:val="left"/>
      <w:pPr>
        <w:ind w:left="5040" w:hanging="360"/>
      </w:pPr>
      <w:rPr>
        <w:rFonts w:ascii="Wingdings" w:hAnsi="Wingdings" w:hint="default"/>
      </w:rPr>
    </w:lvl>
    <w:lvl w:ilvl="6" w:tplc="3DE8618C" w:tentative="1">
      <w:start w:val="1"/>
      <w:numFmt w:val="bullet"/>
      <w:lvlText w:val=""/>
      <w:lvlJc w:val="left"/>
      <w:pPr>
        <w:ind w:left="5760" w:hanging="360"/>
      </w:pPr>
      <w:rPr>
        <w:rFonts w:ascii="Symbol" w:hAnsi="Symbol" w:hint="default"/>
      </w:rPr>
    </w:lvl>
    <w:lvl w:ilvl="7" w:tplc="AAD40028" w:tentative="1">
      <w:start w:val="1"/>
      <w:numFmt w:val="bullet"/>
      <w:lvlText w:val="o"/>
      <w:lvlJc w:val="left"/>
      <w:pPr>
        <w:ind w:left="6480" w:hanging="360"/>
      </w:pPr>
      <w:rPr>
        <w:rFonts w:ascii="Courier New" w:hAnsi="Courier New" w:cs="Courier New" w:hint="default"/>
      </w:rPr>
    </w:lvl>
    <w:lvl w:ilvl="8" w:tplc="516CEB38" w:tentative="1">
      <w:start w:val="1"/>
      <w:numFmt w:val="bullet"/>
      <w:lvlText w:val=""/>
      <w:lvlJc w:val="left"/>
      <w:pPr>
        <w:ind w:left="7200" w:hanging="360"/>
      </w:pPr>
      <w:rPr>
        <w:rFonts w:ascii="Wingdings" w:hAnsi="Wingdings" w:hint="default"/>
      </w:rPr>
    </w:lvl>
  </w:abstractNum>
  <w:abstractNum w:abstractNumId="58">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9">
    <w:nsid w:val="49712603"/>
    <w:multiLevelType w:val="hybridMultilevel"/>
    <w:tmpl w:val="E42ACB5A"/>
    <w:lvl w:ilvl="0" w:tplc="60AC34F4">
      <w:start w:val="1"/>
      <w:numFmt w:val="russianLower"/>
      <w:lvlText w:val="%1)"/>
      <w:lvlJc w:val="left"/>
      <w:pPr>
        <w:ind w:left="1429" w:hanging="360"/>
      </w:pPr>
      <w:rPr>
        <w:rFonts w:hint="default"/>
        <w:color w:val="auto"/>
      </w:rPr>
    </w:lvl>
    <w:lvl w:ilvl="1" w:tplc="FEDCD744" w:tentative="1">
      <w:start w:val="1"/>
      <w:numFmt w:val="lowerLetter"/>
      <w:lvlText w:val="%2."/>
      <w:lvlJc w:val="left"/>
      <w:pPr>
        <w:ind w:left="2149" w:hanging="360"/>
      </w:pPr>
    </w:lvl>
    <w:lvl w:ilvl="2" w:tplc="F216F3C8" w:tentative="1">
      <w:start w:val="1"/>
      <w:numFmt w:val="lowerRoman"/>
      <w:lvlText w:val="%3."/>
      <w:lvlJc w:val="right"/>
      <w:pPr>
        <w:ind w:left="2869" w:hanging="180"/>
      </w:pPr>
    </w:lvl>
    <w:lvl w:ilvl="3" w:tplc="C6C4060A" w:tentative="1">
      <w:start w:val="1"/>
      <w:numFmt w:val="decimal"/>
      <w:lvlText w:val="%4."/>
      <w:lvlJc w:val="left"/>
      <w:pPr>
        <w:ind w:left="3589" w:hanging="360"/>
      </w:pPr>
    </w:lvl>
    <w:lvl w:ilvl="4" w:tplc="FCCCB398" w:tentative="1">
      <w:start w:val="1"/>
      <w:numFmt w:val="lowerLetter"/>
      <w:lvlText w:val="%5."/>
      <w:lvlJc w:val="left"/>
      <w:pPr>
        <w:ind w:left="4309" w:hanging="360"/>
      </w:pPr>
    </w:lvl>
    <w:lvl w:ilvl="5" w:tplc="58A4051E" w:tentative="1">
      <w:start w:val="1"/>
      <w:numFmt w:val="lowerRoman"/>
      <w:lvlText w:val="%6."/>
      <w:lvlJc w:val="right"/>
      <w:pPr>
        <w:ind w:left="5029" w:hanging="180"/>
      </w:pPr>
    </w:lvl>
    <w:lvl w:ilvl="6" w:tplc="A6DCB242" w:tentative="1">
      <w:start w:val="1"/>
      <w:numFmt w:val="decimal"/>
      <w:lvlText w:val="%7."/>
      <w:lvlJc w:val="left"/>
      <w:pPr>
        <w:ind w:left="5749" w:hanging="360"/>
      </w:pPr>
    </w:lvl>
    <w:lvl w:ilvl="7" w:tplc="3F528516" w:tentative="1">
      <w:start w:val="1"/>
      <w:numFmt w:val="lowerLetter"/>
      <w:lvlText w:val="%8."/>
      <w:lvlJc w:val="left"/>
      <w:pPr>
        <w:ind w:left="6469" w:hanging="360"/>
      </w:pPr>
    </w:lvl>
    <w:lvl w:ilvl="8" w:tplc="3DEAABD0" w:tentative="1">
      <w:start w:val="1"/>
      <w:numFmt w:val="lowerRoman"/>
      <w:lvlText w:val="%9."/>
      <w:lvlJc w:val="right"/>
      <w:pPr>
        <w:ind w:left="7189" w:hanging="180"/>
      </w:pPr>
    </w:lvl>
  </w:abstractNum>
  <w:abstractNum w:abstractNumId="60">
    <w:nsid w:val="4B152390"/>
    <w:multiLevelType w:val="hybridMultilevel"/>
    <w:tmpl w:val="F122290C"/>
    <w:lvl w:ilvl="0" w:tplc="FFFFFFFF">
      <w:start w:val="1"/>
      <w:numFmt w:val="decimal"/>
      <w:lvlText w:val="12.%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4CC445A6"/>
    <w:multiLevelType w:val="hybridMultilevel"/>
    <w:tmpl w:val="4D621E42"/>
    <w:lvl w:ilvl="0" w:tplc="F1E234EA">
      <w:start w:val="1"/>
      <w:numFmt w:val="decimal"/>
      <w:lvlText w:val="%1."/>
      <w:lvlJc w:val="left"/>
      <w:pPr>
        <w:ind w:left="720" w:hanging="360"/>
      </w:pPr>
      <w:rPr>
        <w:rFonts w:eastAsia="Arial Unicode MS" w:cs="Times New Roman" w:hint="default"/>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2">
    <w:nsid w:val="4D0C1BD7"/>
    <w:multiLevelType w:val="hybridMultilevel"/>
    <w:tmpl w:val="90AEEDDC"/>
    <w:lvl w:ilvl="0" w:tplc="02889D16">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E5B411F"/>
    <w:multiLevelType w:val="multilevel"/>
    <w:tmpl w:val="ED686768"/>
    <w:lvl w:ilvl="0">
      <w:start w:val="3"/>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nsid w:val="512835E8"/>
    <w:multiLevelType w:val="hybridMultilevel"/>
    <w:tmpl w:val="85629742"/>
    <w:lvl w:ilvl="0" w:tplc="DE4CBECC">
      <w:start w:val="1"/>
      <w:numFmt w:val="bullet"/>
      <w:lvlText w:val=""/>
      <w:lvlJc w:val="left"/>
      <w:pPr>
        <w:ind w:left="720" w:hanging="360"/>
      </w:pPr>
      <w:rPr>
        <w:rFonts w:ascii="Symbol" w:hAnsi="Symbol" w:hint="default"/>
      </w:rPr>
    </w:lvl>
    <w:lvl w:ilvl="1" w:tplc="4DC84C64" w:tentative="1">
      <w:start w:val="1"/>
      <w:numFmt w:val="bullet"/>
      <w:lvlText w:val="o"/>
      <w:lvlJc w:val="left"/>
      <w:pPr>
        <w:ind w:left="1440" w:hanging="360"/>
      </w:pPr>
      <w:rPr>
        <w:rFonts w:ascii="Courier New" w:hAnsi="Courier New" w:cs="Courier New" w:hint="default"/>
      </w:rPr>
    </w:lvl>
    <w:lvl w:ilvl="2" w:tplc="1C02C5E2" w:tentative="1">
      <w:start w:val="1"/>
      <w:numFmt w:val="bullet"/>
      <w:lvlText w:val=""/>
      <w:lvlJc w:val="left"/>
      <w:pPr>
        <w:ind w:left="2160" w:hanging="360"/>
      </w:pPr>
      <w:rPr>
        <w:rFonts w:ascii="Wingdings" w:hAnsi="Wingdings" w:hint="default"/>
      </w:rPr>
    </w:lvl>
    <w:lvl w:ilvl="3" w:tplc="2870B69E" w:tentative="1">
      <w:start w:val="1"/>
      <w:numFmt w:val="bullet"/>
      <w:lvlText w:val=""/>
      <w:lvlJc w:val="left"/>
      <w:pPr>
        <w:ind w:left="2880" w:hanging="360"/>
      </w:pPr>
      <w:rPr>
        <w:rFonts w:ascii="Symbol" w:hAnsi="Symbol" w:hint="default"/>
      </w:rPr>
    </w:lvl>
    <w:lvl w:ilvl="4" w:tplc="3C62F46E" w:tentative="1">
      <w:start w:val="1"/>
      <w:numFmt w:val="bullet"/>
      <w:lvlText w:val="o"/>
      <w:lvlJc w:val="left"/>
      <w:pPr>
        <w:ind w:left="3600" w:hanging="360"/>
      </w:pPr>
      <w:rPr>
        <w:rFonts w:ascii="Courier New" w:hAnsi="Courier New" w:cs="Courier New" w:hint="default"/>
      </w:rPr>
    </w:lvl>
    <w:lvl w:ilvl="5" w:tplc="CBD2C2C2" w:tentative="1">
      <w:start w:val="1"/>
      <w:numFmt w:val="bullet"/>
      <w:lvlText w:val=""/>
      <w:lvlJc w:val="left"/>
      <w:pPr>
        <w:ind w:left="4320" w:hanging="360"/>
      </w:pPr>
      <w:rPr>
        <w:rFonts w:ascii="Wingdings" w:hAnsi="Wingdings" w:hint="default"/>
      </w:rPr>
    </w:lvl>
    <w:lvl w:ilvl="6" w:tplc="FD487684" w:tentative="1">
      <w:start w:val="1"/>
      <w:numFmt w:val="bullet"/>
      <w:lvlText w:val=""/>
      <w:lvlJc w:val="left"/>
      <w:pPr>
        <w:ind w:left="5040" w:hanging="360"/>
      </w:pPr>
      <w:rPr>
        <w:rFonts w:ascii="Symbol" w:hAnsi="Symbol" w:hint="default"/>
      </w:rPr>
    </w:lvl>
    <w:lvl w:ilvl="7" w:tplc="49DCE68C" w:tentative="1">
      <w:start w:val="1"/>
      <w:numFmt w:val="bullet"/>
      <w:lvlText w:val="o"/>
      <w:lvlJc w:val="left"/>
      <w:pPr>
        <w:ind w:left="5760" w:hanging="360"/>
      </w:pPr>
      <w:rPr>
        <w:rFonts w:ascii="Courier New" w:hAnsi="Courier New" w:cs="Courier New" w:hint="default"/>
      </w:rPr>
    </w:lvl>
    <w:lvl w:ilvl="8" w:tplc="25BABF34" w:tentative="1">
      <w:start w:val="1"/>
      <w:numFmt w:val="bullet"/>
      <w:lvlText w:val=""/>
      <w:lvlJc w:val="left"/>
      <w:pPr>
        <w:ind w:left="6480" w:hanging="360"/>
      </w:pPr>
      <w:rPr>
        <w:rFonts w:ascii="Wingdings" w:hAnsi="Wingdings" w:hint="default"/>
      </w:rPr>
    </w:lvl>
  </w:abstractNum>
  <w:abstractNum w:abstractNumId="65">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nsid w:val="531C0E6C"/>
    <w:multiLevelType w:val="hybridMultilevel"/>
    <w:tmpl w:val="105614E8"/>
    <w:lvl w:ilvl="0" w:tplc="619871DA">
      <w:start w:val="1"/>
      <w:numFmt w:val="russianLower"/>
      <w:lvlText w:val="%1)"/>
      <w:lvlJc w:val="left"/>
      <w:pPr>
        <w:ind w:left="720" w:hanging="360"/>
      </w:pPr>
      <w:rPr>
        <w:rFonts w:hint="default"/>
        <w:color w:val="auto"/>
      </w:rPr>
    </w:lvl>
    <w:lvl w:ilvl="1" w:tplc="2F7E6610" w:tentative="1">
      <w:start w:val="1"/>
      <w:numFmt w:val="lowerLetter"/>
      <w:lvlText w:val="%2."/>
      <w:lvlJc w:val="left"/>
      <w:pPr>
        <w:ind w:left="1440" w:hanging="360"/>
      </w:pPr>
    </w:lvl>
    <w:lvl w:ilvl="2" w:tplc="CE622740" w:tentative="1">
      <w:start w:val="1"/>
      <w:numFmt w:val="lowerRoman"/>
      <w:lvlText w:val="%3."/>
      <w:lvlJc w:val="right"/>
      <w:pPr>
        <w:ind w:left="2160" w:hanging="180"/>
      </w:pPr>
    </w:lvl>
    <w:lvl w:ilvl="3" w:tplc="2818A28E" w:tentative="1">
      <w:start w:val="1"/>
      <w:numFmt w:val="decimal"/>
      <w:lvlText w:val="%4."/>
      <w:lvlJc w:val="left"/>
      <w:pPr>
        <w:ind w:left="2880" w:hanging="360"/>
      </w:pPr>
    </w:lvl>
    <w:lvl w:ilvl="4" w:tplc="C8F87C7C" w:tentative="1">
      <w:start w:val="1"/>
      <w:numFmt w:val="lowerLetter"/>
      <w:lvlText w:val="%5."/>
      <w:lvlJc w:val="left"/>
      <w:pPr>
        <w:ind w:left="3600" w:hanging="360"/>
      </w:pPr>
    </w:lvl>
    <w:lvl w:ilvl="5" w:tplc="1F3EEDDE" w:tentative="1">
      <w:start w:val="1"/>
      <w:numFmt w:val="lowerRoman"/>
      <w:lvlText w:val="%6."/>
      <w:lvlJc w:val="right"/>
      <w:pPr>
        <w:ind w:left="4320" w:hanging="180"/>
      </w:pPr>
    </w:lvl>
    <w:lvl w:ilvl="6" w:tplc="1E0C2574" w:tentative="1">
      <w:start w:val="1"/>
      <w:numFmt w:val="decimal"/>
      <w:lvlText w:val="%7."/>
      <w:lvlJc w:val="left"/>
      <w:pPr>
        <w:ind w:left="5040" w:hanging="360"/>
      </w:pPr>
    </w:lvl>
    <w:lvl w:ilvl="7" w:tplc="598A5C9A" w:tentative="1">
      <w:start w:val="1"/>
      <w:numFmt w:val="lowerLetter"/>
      <w:lvlText w:val="%8."/>
      <w:lvlJc w:val="left"/>
      <w:pPr>
        <w:ind w:left="5760" w:hanging="360"/>
      </w:pPr>
    </w:lvl>
    <w:lvl w:ilvl="8" w:tplc="0F3822A0" w:tentative="1">
      <w:start w:val="1"/>
      <w:numFmt w:val="lowerRoman"/>
      <w:lvlText w:val="%9."/>
      <w:lvlJc w:val="right"/>
      <w:pPr>
        <w:ind w:left="6480" w:hanging="180"/>
      </w:pPr>
    </w:lvl>
  </w:abstractNum>
  <w:abstractNum w:abstractNumId="67">
    <w:nsid w:val="535644F8"/>
    <w:multiLevelType w:val="hybridMultilevel"/>
    <w:tmpl w:val="5A10B234"/>
    <w:lvl w:ilvl="0" w:tplc="3F1A3F62">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68">
    <w:nsid w:val="53675158"/>
    <w:multiLevelType w:val="multilevel"/>
    <w:tmpl w:val="DB0867F2"/>
    <w:lvl w:ilvl="0">
      <w:start w:val="3"/>
      <w:numFmt w:val="decimal"/>
      <w:lvlText w:val="%1."/>
      <w:lvlJc w:val="left"/>
      <w:pPr>
        <w:ind w:left="705" w:hanging="705"/>
      </w:pPr>
      <w:rPr>
        <w:rFonts w:hint="default"/>
      </w:rPr>
    </w:lvl>
    <w:lvl w:ilvl="1">
      <w:start w:val="2"/>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nsid w:val="53A65427"/>
    <w:multiLevelType w:val="hybridMultilevel"/>
    <w:tmpl w:val="BB24CEF4"/>
    <w:lvl w:ilvl="0" w:tplc="4C280DE0">
      <w:start w:val="1"/>
      <w:numFmt w:val="bullet"/>
      <w:pStyle w:val="-3"/>
      <w:lvlText w:val=""/>
      <w:lvlJc w:val="left"/>
      <w:pPr>
        <w:tabs>
          <w:tab w:val="num" w:pos="1211"/>
        </w:tabs>
        <w:ind w:left="425" w:firstLine="426"/>
      </w:pPr>
      <w:rPr>
        <w:rFonts w:ascii="Symbol" w:hAnsi="Symbol" w:cs="Times New Roman" w:hint="default"/>
        <w:sz w:val="24"/>
      </w:rPr>
    </w:lvl>
    <w:lvl w:ilvl="1" w:tplc="BA5A99D6" w:tentative="1">
      <w:start w:val="1"/>
      <w:numFmt w:val="bullet"/>
      <w:lvlText w:val="o"/>
      <w:lvlJc w:val="left"/>
      <w:pPr>
        <w:tabs>
          <w:tab w:val="num" w:pos="2301"/>
        </w:tabs>
        <w:ind w:left="2301" w:hanging="360"/>
      </w:pPr>
      <w:rPr>
        <w:rFonts w:ascii="Courier New" w:hAnsi="Courier New" w:hint="default"/>
      </w:rPr>
    </w:lvl>
    <w:lvl w:ilvl="2" w:tplc="51F23ED2" w:tentative="1">
      <w:start w:val="1"/>
      <w:numFmt w:val="bullet"/>
      <w:lvlText w:val=""/>
      <w:lvlJc w:val="left"/>
      <w:pPr>
        <w:tabs>
          <w:tab w:val="num" w:pos="3021"/>
        </w:tabs>
        <w:ind w:left="3021" w:hanging="360"/>
      </w:pPr>
      <w:rPr>
        <w:rFonts w:ascii="Marlett" w:hAnsi="Marlett" w:hint="default"/>
      </w:rPr>
    </w:lvl>
    <w:lvl w:ilvl="3" w:tplc="56707722" w:tentative="1">
      <w:start w:val="1"/>
      <w:numFmt w:val="bullet"/>
      <w:lvlText w:val=""/>
      <w:lvlJc w:val="left"/>
      <w:pPr>
        <w:tabs>
          <w:tab w:val="num" w:pos="3741"/>
        </w:tabs>
        <w:ind w:left="3741" w:hanging="360"/>
      </w:pPr>
      <w:rPr>
        <w:rFonts w:ascii="Symbol" w:hAnsi="Symbol" w:hint="default"/>
      </w:rPr>
    </w:lvl>
    <w:lvl w:ilvl="4" w:tplc="CF78D260" w:tentative="1">
      <w:start w:val="1"/>
      <w:numFmt w:val="bullet"/>
      <w:lvlText w:val="o"/>
      <w:lvlJc w:val="left"/>
      <w:pPr>
        <w:tabs>
          <w:tab w:val="num" w:pos="4461"/>
        </w:tabs>
        <w:ind w:left="4461" w:hanging="360"/>
      </w:pPr>
      <w:rPr>
        <w:rFonts w:ascii="Courier New" w:hAnsi="Courier New" w:hint="default"/>
      </w:rPr>
    </w:lvl>
    <w:lvl w:ilvl="5" w:tplc="31A60774" w:tentative="1">
      <w:start w:val="1"/>
      <w:numFmt w:val="bullet"/>
      <w:lvlText w:val=""/>
      <w:lvlJc w:val="left"/>
      <w:pPr>
        <w:tabs>
          <w:tab w:val="num" w:pos="5181"/>
        </w:tabs>
        <w:ind w:left="5181" w:hanging="360"/>
      </w:pPr>
      <w:rPr>
        <w:rFonts w:ascii="Marlett" w:hAnsi="Marlett" w:hint="default"/>
      </w:rPr>
    </w:lvl>
    <w:lvl w:ilvl="6" w:tplc="257A1192" w:tentative="1">
      <w:start w:val="1"/>
      <w:numFmt w:val="bullet"/>
      <w:lvlText w:val=""/>
      <w:lvlJc w:val="left"/>
      <w:pPr>
        <w:tabs>
          <w:tab w:val="num" w:pos="5901"/>
        </w:tabs>
        <w:ind w:left="5901" w:hanging="360"/>
      </w:pPr>
      <w:rPr>
        <w:rFonts w:ascii="Symbol" w:hAnsi="Symbol" w:hint="default"/>
      </w:rPr>
    </w:lvl>
    <w:lvl w:ilvl="7" w:tplc="8DC8B4E8" w:tentative="1">
      <w:start w:val="1"/>
      <w:numFmt w:val="bullet"/>
      <w:lvlText w:val="o"/>
      <w:lvlJc w:val="left"/>
      <w:pPr>
        <w:tabs>
          <w:tab w:val="num" w:pos="6621"/>
        </w:tabs>
        <w:ind w:left="6621" w:hanging="360"/>
      </w:pPr>
      <w:rPr>
        <w:rFonts w:ascii="Courier New" w:hAnsi="Courier New" w:hint="default"/>
      </w:rPr>
    </w:lvl>
    <w:lvl w:ilvl="8" w:tplc="B64062D4" w:tentative="1">
      <w:start w:val="1"/>
      <w:numFmt w:val="bullet"/>
      <w:lvlText w:val=""/>
      <w:lvlJc w:val="left"/>
      <w:pPr>
        <w:tabs>
          <w:tab w:val="num" w:pos="7341"/>
        </w:tabs>
        <w:ind w:left="7341" w:hanging="360"/>
      </w:pPr>
      <w:rPr>
        <w:rFonts w:ascii="Marlett" w:hAnsi="Marlett" w:hint="default"/>
      </w:rPr>
    </w:lvl>
  </w:abstractNum>
  <w:abstractNum w:abstractNumId="70">
    <w:nsid w:val="553A62F2"/>
    <w:multiLevelType w:val="hybridMultilevel"/>
    <w:tmpl w:val="4990816E"/>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nsid w:val="563B6094"/>
    <w:multiLevelType w:val="multilevel"/>
    <w:tmpl w:val="A71A0896"/>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nsid w:val="56B3534B"/>
    <w:multiLevelType w:val="hybridMultilevel"/>
    <w:tmpl w:val="C2DC1EA2"/>
    <w:lvl w:ilvl="0" w:tplc="49CA2830">
      <w:start w:val="1"/>
      <w:numFmt w:val="bullet"/>
      <w:pStyle w:val="22"/>
      <w:lvlText w:val=""/>
      <w:lvlJc w:val="left"/>
      <w:pPr>
        <w:ind w:left="1571" w:hanging="360"/>
      </w:pPr>
      <w:rPr>
        <w:rFonts w:ascii="Symbol" w:hAnsi="Symbol" w:hint="default"/>
      </w:rPr>
    </w:lvl>
    <w:lvl w:ilvl="1" w:tplc="375899C8" w:tentative="1">
      <w:start w:val="1"/>
      <w:numFmt w:val="bullet"/>
      <w:lvlText w:val="o"/>
      <w:lvlJc w:val="left"/>
      <w:pPr>
        <w:ind w:left="2291" w:hanging="360"/>
      </w:pPr>
      <w:rPr>
        <w:rFonts w:ascii="Courier New" w:hAnsi="Courier New" w:cs="Courier New" w:hint="default"/>
      </w:rPr>
    </w:lvl>
    <w:lvl w:ilvl="2" w:tplc="3DAA1BA4" w:tentative="1">
      <w:start w:val="1"/>
      <w:numFmt w:val="bullet"/>
      <w:lvlText w:val=""/>
      <w:lvlJc w:val="left"/>
      <w:pPr>
        <w:ind w:left="3011" w:hanging="360"/>
      </w:pPr>
      <w:rPr>
        <w:rFonts w:ascii="Wingdings" w:hAnsi="Wingdings" w:hint="default"/>
      </w:rPr>
    </w:lvl>
    <w:lvl w:ilvl="3" w:tplc="B00C416A" w:tentative="1">
      <w:start w:val="1"/>
      <w:numFmt w:val="bullet"/>
      <w:lvlText w:val=""/>
      <w:lvlJc w:val="left"/>
      <w:pPr>
        <w:ind w:left="3731" w:hanging="360"/>
      </w:pPr>
      <w:rPr>
        <w:rFonts w:ascii="Symbol" w:hAnsi="Symbol" w:hint="default"/>
      </w:rPr>
    </w:lvl>
    <w:lvl w:ilvl="4" w:tplc="EFE27870" w:tentative="1">
      <w:start w:val="1"/>
      <w:numFmt w:val="bullet"/>
      <w:lvlText w:val="o"/>
      <w:lvlJc w:val="left"/>
      <w:pPr>
        <w:ind w:left="4451" w:hanging="360"/>
      </w:pPr>
      <w:rPr>
        <w:rFonts w:ascii="Courier New" w:hAnsi="Courier New" w:cs="Courier New" w:hint="default"/>
      </w:rPr>
    </w:lvl>
    <w:lvl w:ilvl="5" w:tplc="F8569DF4" w:tentative="1">
      <w:start w:val="1"/>
      <w:numFmt w:val="bullet"/>
      <w:lvlText w:val=""/>
      <w:lvlJc w:val="left"/>
      <w:pPr>
        <w:ind w:left="5171" w:hanging="360"/>
      </w:pPr>
      <w:rPr>
        <w:rFonts w:ascii="Wingdings" w:hAnsi="Wingdings" w:hint="default"/>
      </w:rPr>
    </w:lvl>
    <w:lvl w:ilvl="6" w:tplc="275C3C2A" w:tentative="1">
      <w:start w:val="1"/>
      <w:numFmt w:val="bullet"/>
      <w:lvlText w:val=""/>
      <w:lvlJc w:val="left"/>
      <w:pPr>
        <w:ind w:left="5891" w:hanging="360"/>
      </w:pPr>
      <w:rPr>
        <w:rFonts w:ascii="Symbol" w:hAnsi="Symbol" w:hint="default"/>
      </w:rPr>
    </w:lvl>
    <w:lvl w:ilvl="7" w:tplc="81680A48" w:tentative="1">
      <w:start w:val="1"/>
      <w:numFmt w:val="bullet"/>
      <w:lvlText w:val="o"/>
      <w:lvlJc w:val="left"/>
      <w:pPr>
        <w:ind w:left="6611" w:hanging="360"/>
      </w:pPr>
      <w:rPr>
        <w:rFonts w:ascii="Courier New" w:hAnsi="Courier New" w:cs="Courier New" w:hint="default"/>
      </w:rPr>
    </w:lvl>
    <w:lvl w:ilvl="8" w:tplc="A93C0040" w:tentative="1">
      <w:start w:val="1"/>
      <w:numFmt w:val="bullet"/>
      <w:lvlText w:val=""/>
      <w:lvlJc w:val="left"/>
      <w:pPr>
        <w:ind w:left="7331" w:hanging="360"/>
      </w:pPr>
      <w:rPr>
        <w:rFonts w:ascii="Wingdings" w:hAnsi="Wingdings" w:hint="default"/>
      </w:rPr>
    </w:lvl>
  </w:abstractNum>
  <w:abstractNum w:abstractNumId="73">
    <w:nsid w:val="56BE6CF6"/>
    <w:multiLevelType w:val="hybridMultilevel"/>
    <w:tmpl w:val="CBDAEBD4"/>
    <w:lvl w:ilvl="0" w:tplc="04190001">
      <w:start w:val="1"/>
      <w:numFmt w:val="russianLower"/>
      <w:lvlText w:val="%1)"/>
      <w:lvlJc w:val="left"/>
      <w:pPr>
        <w:tabs>
          <w:tab w:val="num" w:pos="1713"/>
        </w:tabs>
        <w:ind w:left="1713"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74">
    <w:nsid w:val="56EC5970"/>
    <w:multiLevelType w:val="hybridMultilevel"/>
    <w:tmpl w:val="C5FE4CEA"/>
    <w:lvl w:ilvl="0" w:tplc="E814CC42">
      <w:start w:val="1"/>
      <w:numFmt w:val="bullet"/>
      <w:lvlText w:val=""/>
      <w:lvlJc w:val="left"/>
      <w:pPr>
        <w:tabs>
          <w:tab w:val="num" w:pos="720"/>
        </w:tabs>
        <w:ind w:left="720" w:hanging="360"/>
      </w:pPr>
      <w:rPr>
        <w:rFonts w:ascii="Wingdings" w:hAnsi="Wingdings" w:hint="default"/>
      </w:rPr>
    </w:lvl>
    <w:lvl w:ilvl="1" w:tplc="04190019">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75">
    <w:nsid w:val="5AA40784"/>
    <w:multiLevelType w:val="hybridMultilevel"/>
    <w:tmpl w:val="161A5E68"/>
    <w:lvl w:ilvl="0" w:tplc="04190005">
      <w:start w:val="1"/>
      <w:numFmt w:val="russianLower"/>
      <w:lvlText w:val="%1)"/>
      <w:lvlJc w:val="left"/>
      <w:pPr>
        <w:tabs>
          <w:tab w:val="num" w:pos="720"/>
        </w:tabs>
        <w:ind w:left="720" w:hanging="360"/>
      </w:pPr>
      <w:rPr>
        <w:rFonts w:hint="default"/>
      </w:rPr>
    </w:lvl>
    <w:lvl w:ilvl="1" w:tplc="04190003">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76">
    <w:nsid w:val="5ACE635A"/>
    <w:multiLevelType w:val="multilevel"/>
    <w:tmpl w:val="6EF64B36"/>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7">
    <w:nsid w:val="5CFA242F"/>
    <w:multiLevelType w:val="hybridMultilevel"/>
    <w:tmpl w:val="5CE8B2DE"/>
    <w:lvl w:ilvl="0" w:tplc="0B5AF1AC">
      <w:start w:val="1"/>
      <w:numFmt w:val="decimal"/>
      <w:lvlText w:val="1.%1"/>
      <w:lvlJc w:val="left"/>
      <w:pPr>
        <w:tabs>
          <w:tab w:val="num" w:pos="927"/>
        </w:tabs>
        <w:ind w:left="0" w:firstLine="567"/>
      </w:pPr>
      <w:rPr>
        <w:rFonts w:hint="default"/>
      </w:rPr>
    </w:lvl>
    <w:lvl w:ilvl="1" w:tplc="DD989B7E">
      <w:start w:val="3"/>
      <w:numFmt w:val="decimal"/>
      <w:lvlText w:val="%2"/>
      <w:lvlJc w:val="left"/>
      <w:pPr>
        <w:tabs>
          <w:tab w:val="num" w:pos="1440"/>
        </w:tabs>
        <w:ind w:left="1440" w:hanging="360"/>
      </w:pPr>
      <w:rPr>
        <w:rFonts w:hint="default"/>
      </w:rPr>
    </w:lvl>
    <w:lvl w:ilvl="2" w:tplc="CC184D6A">
      <w:start w:val="1"/>
      <w:numFmt w:val="lowerRoman"/>
      <w:lvlText w:val="%3."/>
      <w:lvlJc w:val="right"/>
      <w:pPr>
        <w:tabs>
          <w:tab w:val="num" w:pos="2160"/>
        </w:tabs>
        <w:ind w:left="2160" w:hanging="180"/>
      </w:pPr>
    </w:lvl>
    <w:lvl w:ilvl="3" w:tplc="4372B9FA" w:tentative="1">
      <w:start w:val="1"/>
      <w:numFmt w:val="decimal"/>
      <w:pStyle w:val="40"/>
      <w:lvlText w:val="%4."/>
      <w:lvlJc w:val="left"/>
      <w:pPr>
        <w:tabs>
          <w:tab w:val="num" w:pos="2880"/>
        </w:tabs>
        <w:ind w:left="2880" w:hanging="360"/>
      </w:pPr>
    </w:lvl>
    <w:lvl w:ilvl="4" w:tplc="2BA4888E" w:tentative="1">
      <w:start w:val="1"/>
      <w:numFmt w:val="lowerLetter"/>
      <w:lvlText w:val="%5."/>
      <w:lvlJc w:val="left"/>
      <w:pPr>
        <w:tabs>
          <w:tab w:val="num" w:pos="3600"/>
        </w:tabs>
        <w:ind w:left="3600" w:hanging="360"/>
      </w:pPr>
    </w:lvl>
    <w:lvl w:ilvl="5" w:tplc="3E361B7E" w:tentative="1">
      <w:start w:val="1"/>
      <w:numFmt w:val="lowerRoman"/>
      <w:lvlText w:val="%6."/>
      <w:lvlJc w:val="right"/>
      <w:pPr>
        <w:tabs>
          <w:tab w:val="num" w:pos="4320"/>
        </w:tabs>
        <w:ind w:left="4320" w:hanging="180"/>
      </w:pPr>
    </w:lvl>
    <w:lvl w:ilvl="6" w:tplc="F9B08572" w:tentative="1">
      <w:start w:val="1"/>
      <w:numFmt w:val="decimal"/>
      <w:lvlText w:val="%7."/>
      <w:lvlJc w:val="left"/>
      <w:pPr>
        <w:tabs>
          <w:tab w:val="num" w:pos="5040"/>
        </w:tabs>
        <w:ind w:left="5040" w:hanging="360"/>
      </w:pPr>
    </w:lvl>
    <w:lvl w:ilvl="7" w:tplc="E2846630" w:tentative="1">
      <w:start w:val="1"/>
      <w:numFmt w:val="lowerLetter"/>
      <w:lvlText w:val="%8."/>
      <w:lvlJc w:val="left"/>
      <w:pPr>
        <w:tabs>
          <w:tab w:val="num" w:pos="5760"/>
        </w:tabs>
        <w:ind w:left="5760" w:hanging="360"/>
      </w:pPr>
    </w:lvl>
    <w:lvl w:ilvl="8" w:tplc="BD6EA354" w:tentative="1">
      <w:start w:val="1"/>
      <w:numFmt w:val="lowerRoman"/>
      <w:lvlText w:val="%9."/>
      <w:lvlJc w:val="right"/>
      <w:pPr>
        <w:tabs>
          <w:tab w:val="num" w:pos="6480"/>
        </w:tabs>
        <w:ind w:left="6480" w:hanging="180"/>
      </w:pPr>
    </w:lvl>
  </w:abstractNum>
  <w:abstractNum w:abstractNumId="78">
    <w:nsid w:val="5DCB6EEE"/>
    <w:multiLevelType w:val="hybridMultilevel"/>
    <w:tmpl w:val="115443F2"/>
    <w:lvl w:ilvl="0" w:tplc="34FAE85A">
      <w:start w:val="1"/>
      <w:numFmt w:val="decimal"/>
      <w:lvlText w:val="10.%1."/>
      <w:lvlJc w:val="left"/>
      <w:pPr>
        <w:ind w:left="1429" w:hanging="360"/>
      </w:pPr>
      <w:rPr>
        <w:rFonts w:cs="Times New Roman" w:hint="default"/>
      </w:rPr>
    </w:lvl>
    <w:lvl w:ilvl="1" w:tplc="4B2C2558" w:tentative="1">
      <w:start w:val="1"/>
      <w:numFmt w:val="lowerLetter"/>
      <w:lvlText w:val="%2."/>
      <w:lvlJc w:val="left"/>
      <w:pPr>
        <w:ind w:left="2149" w:hanging="360"/>
      </w:pPr>
    </w:lvl>
    <w:lvl w:ilvl="2" w:tplc="EC5C3B84" w:tentative="1">
      <w:start w:val="1"/>
      <w:numFmt w:val="lowerRoman"/>
      <w:lvlText w:val="%3."/>
      <w:lvlJc w:val="right"/>
      <w:pPr>
        <w:ind w:left="2869" w:hanging="180"/>
      </w:pPr>
    </w:lvl>
    <w:lvl w:ilvl="3" w:tplc="A83A2C9A" w:tentative="1">
      <w:start w:val="1"/>
      <w:numFmt w:val="decimal"/>
      <w:lvlText w:val="%4."/>
      <w:lvlJc w:val="left"/>
      <w:pPr>
        <w:ind w:left="3589" w:hanging="360"/>
      </w:pPr>
    </w:lvl>
    <w:lvl w:ilvl="4" w:tplc="6FA8F38C" w:tentative="1">
      <w:start w:val="1"/>
      <w:numFmt w:val="lowerLetter"/>
      <w:lvlText w:val="%5."/>
      <w:lvlJc w:val="left"/>
      <w:pPr>
        <w:ind w:left="4309" w:hanging="360"/>
      </w:pPr>
    </w:lvl>
    <w:lvl w:ilvl="5" w:tplc="DE005A28" w:tentative="1">
      <w:start w:val="1"/>
      <w:numFmt w:val="lowerRoman"/>
      <w:lvlText w:val="%6."/>
      <w:lvlJc w:val="right"/>
      <w:pPr>
        <w:ind w:left="5029" w:hanging="180"/>
      </w:pPr>
    </w:lvl>
    <w:lvl w:ilvl="6" w:tplc="376222D8" w:tentative="1">
      <w:start w:val="1"/>
      <w:numFmt w:val="decimal"/>
      <w:lvlText w:val="%7."/>
      <w:lvlJc w:val="left"/>
      <w:pPr>
        <w:ind w:left="5749" w:hanging="360"/>
      </w:pPr>
    </w:lvl>
    <w:lvl w:ilvl="7" w:tplc="2724D4AA" w:tentative="1">
      <w:start w:val="1"/>
      <w:numFmt w:val="lowerLetter"/>
      <w:lvlText w:val="%8."/>
      <w:lvlJc w:val="left"/>
      <w:pPr>
        <w:ind w:left="6469" w:hanging="360"/>
      </w:pPr>
    </w:lvl>
    <w:lvl w:ilvl="8" w:tplc="2EFA9A60" w:tentative="1">
      <w:start w:val="1"/>
      <w:numFmt w:val="lowerRoman"/>
      <w:lvlText w:val="%9."/>
      <w:lvlJc w:val="right"/>
      <w:pPr>
        <w:ind w:left="7189" w:hanging="180"/>
      </w:pPr>
    </w:lvl>
  </w:abstractNum>
  <w:abstractNum w:abstractNumId="79">
    <w:nsid w:val="5DCC1A14"/>
    <w:multiLevelType w:val="hybridMultilevel"/>
    <w:tmpl w:val="68EA51F8"/>
    <w:lvl w:ilvl="0" w:tplc="A0963BEA">
      <w:start w:val="1"/>
      <w:numFmt w:val="bullet"/>
      <w:pStyle w:val="-1-3"/>
      <w:lvlText w:val=""/>
      <w:lvlJc w:val="left"/>
      <w:pPr>
        <w:tabs>
          <w:tab w:val="num" w:pos="1040"/>
        </w:tabs>
        <w:ind w:left="709" w:hanging="29"/>
      </w:pPr>
      <w:rPr>
        <w:rFonts w:ascii="Symbol" w:hAnsi="Symbol" w:hint="default"/>
      </w:rPr>
    </w:lvl>
    <w:lvl w:ilvl="1" w:tplc="04190019">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8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1">
    <w:nsid w:val="5FF8721D"/>
    <w:multiLevelType w:val="hybridMultilevel"/>
    <w:tmpl w:val="A0406092"/>
    <w:lvl w:ilvl="0" w:tplc="D06A2782">
      <w:start w:val="1"/>
      <w:numFmt w:val="decimal"/>
      <w:lvlText w:val="%1."/>
      <w:lvlJc w:val="left"/>
      <w:pPr>
        <w:tabs>
          <w:tab w:val="num" w:pos="1287"/>
        </w:tabs>
        <w:ind w:left="1287" w:hanging="360"/>
      </w:pPr>
    </w:lvl>
    <w:lvl w:ilvl="1" w:tplc="1354C960">
      <w:start w:val="1"/>
      <w:numFmt w:val="decimal"/>
      <w:lvlText w:val="%2."/>
      <w:lvlJc w:val="left"/>
      <w:pPr>
        <w:tabs>
          <w:tab w:val="num" w:pos="960"/>
        </w:tabs>
        <w:ind w:left="960" w:hanging="360"/>
      </w:pPr>
      <w:rPr>
        <w:rFonts w:hint="default"/>
      </w:rPr>
    </w:lvl>
    <w:lvl w:ilvl="2" w:tplc="EA066B64">
      <w:start w:val="1"/>
      <w:numFmt w:val="lowerRoman"/>
      <w:lvlText w:val="%3."/>
      <w:lvlJc w:val="right"/>
      <w:pPr>
        <w:tabs>
          <w:tab w:val="num" w:pos="2727"/>
        </w:tabs>
        <w:ind w:left="2727" w:hanging="180"/>
      </w:pPr>
    </w:lvl>
    <w:lvl w:ilvl="3" w:tplc="446E9750" w:tentative="1">
      <w:start w:val="1"/>
      <w:numFmt w:val="decimal"/>
      <w:lvlText w:val="%4."/>
      <w:lvlJc w:val="left"/>
      <w:pPr>
        <w:tabs>
          <w:tab w:val="num" w:pos="3447"/>
        </w:tabs>
        <w:ind w:left="3447" w:hanging="360"/>
      </w:pPr>
    </w:lvl>
    <w:lvl w:ilvl="4" w:tplc="7DF82CCA" w:tentative="1">
      <w:start w:val="1"/>
      <w:numFmt w:val="lowerLetter"/>
      <w:lvlText w:val="%5."/>
      <w:lvlJc w:val="left"/>
      <w:pPr>
        <w:tabs>
          <w:tab w:val="num" w:pos="4167"/>
        </w:tabs>
        <w:ind w:left="4167" w:hanging="360"/>
      </w:pPr>
    </w:lvl>
    <w:lvl w:ilvl="5" w:tplc="A99C51D8" w:tentative="1">
      <w:start w:val="1"/>
      <w:numFmt w:val="lowerRoman"/>
      <w:lvlText w:val="%6."/>
      <w:lvlJc w:val="right"/>
      <w:pPr>
        <w:tabs>
          <w:tab w:val="num" w:pos="4887"/>
        </w:tabs>
        <w:ind w:left="4887" w:hanging="180"/>
      </w:pPr>
    </w:lvl>
    <w:lvl w:ilvl="6" w:tplc="236097DA" w:tentative="1">
      <w:start w:val="1"/>
      <w:numFmt w:val="decimal"/>
      <w:lvlText w:val="%7."/>
      <w:lvlJc w:val="left"/>
      <w:pPr>
        <w:tabs>
          <w:tab w:val="num" w:pos="5607"/>
        </w:tabs>
        <w:ind w:left="5607" w:hanging="360"/>
      </w:pPr>
    </w:lvl>
    <w:lvl w:ilvl="7" w:tplc="11C64184" w:tentative="1">
      <w:start w:val="1"/>
      <w:numFmt w:val="lowerLetter"/>
      <w:lvlText w:val="%8."/>
      <w:lvlJc w:val="left"/>
      <w:pPr>
        <w:tabs>
          <w:tab w:val="num" w:pos="6327"/>
        </w:tabs>
        <w:ind w:left="6327" w:hanging="360"/>
      </w:pPr>
    </w:lvl>
    <w:lvl w:ilvl="8" w:tplc="CA081B82" w:tentative="1">
      <w:start w:val="1"/>
      <w:numFmt w:val="lowerRoman"/>
      <w:lvlText w:val="%9."/>
      <w:lvlJc w:val="right"/>
      <w:pPr>
        <w:tabs>
          <w:tab w:val="num" w:pos="7047"/>
        </w:tabs>
        <w:ind w:left="7047" w:hanging="180"/>
      </w:pPr>
    </w:lvl>
  </w:abstractNum>
  <w:abstractNum w:abstractNumId="82">
    <w:nsid w:val="60752CB2"/>
    <w:multiLevelType w:val="hybridMultilevel"/>
    <w:tmpl w:val="E0AE2006"/>
    <w:lvl w:ilvl="0" w:tplc="42C044E0">
      <w:start w:val="1"/>
      <w:numFmt w:val="bullet"/>
      <w:pStyle w:val="-1-0"/>
      <w:lvlText w:val="-"/>
      <w:lvlJc w:val="left"/>
      <w:pPr>
        <w:tabs>
          <w:tab w:val="num" w:pos="1001"/>
        </w:tabs>
        <w:ind w:left="357" w:firstLine="284"/>
      </w:pPr>
      <w:rPr>
        <w:rFonts w:ascii="Times New Roman" w:eastAsia="Times New Roman" w:hAnsi="Times New Roman" w:cs="Times New Roman" w:hint="default"/>
      </w:rPr>
    </w:lvl>
    <w:lvl w:ilvl="1" w:tplc="BEAAFB92" w:tentative="1">
      <w:start w:val="1"/>
      <w:numFmt w:val="bullet"/>
      <w:lvlText w:val="o"/>
      <w:lvlJc w:val="left"/>
      <w:pPr>
        <w:tabs>
          <w:tab w:val="num" w:pos="1797"/>
        </w:tabs>
        <w:ind w:left="1797" w:hanging="360"/>
      </w:pPr>
      <w:rPr>
        <w:rFonts w:ascii="Courier New" w:hAnsi="Courier New" w:hint="default"/>
      </w:rPr>
    </w:lvl>
    <w:lvl w:ilvl="2" w:tplc="AE7677C8" w:tentative="1">
      <w:start w:val="1"/>
      <w:numFmt w:val="bullet"/>
      <w:lvlText w:val=""/>
      <w:lvlJc w:val="left"/>
      <w:pPr>
        <w:tabs>
          <w:tab w:val="num" w:pos="2517"/>
        </w:tabs>
        <w:ind w:left="2517" w:hanging="360"/>
      </w:pPr>
      <w:rPr>
        <w:rFonts w:ascii="Wingdings" w:hAnsi="Wingdings" w:hint="default"/>
      </w:rPr>
    </w:lvl>
    <w:lvl w:ilvl="3" w:tplc="B17C98A2" w:tentative="1">
      <w:start w:val="1"/>
      <w:numFmt w:val="bullet"/>
      <w:lvlText w:val=""/>
      <w:lvlJc w:val="left"/>
      <w:pPr>
        <w:tabs>
          <w:tab w:val="num" w:pos="3237"/>
        </w:tabs>
        <w:ind w:left="3237" w:hanging="360"/>
      </w:pPr>
      <w:rPr>
        <w:rFonts w:ascii="Symbol" w:hAnsi="Symbol" w:hint="default"/>
      </w:rPr>
    </w:lvl>
    <w:lvl w:ilvl="4" w:tplc="26D6427E" w:tentative="1">
      <w:start w:val="1"/>
      <w:numFmt w:val="bullet"/>
      <w:lvlText w:val="o"/>
      <w:lvlJc w:val="left"/>
      <w:pPr>
        <w:tabs>
          <w:tab w:val="num" w:pos="3957"/>
        </w:tabs>
        <w:ind w:left="3957" w:hanging="360"/>
      </w:pPr>
      <w:rPr>
        <w:rFonts w:ascii="Courier New" w:hAnsi="Courier New" w:hint="default"/>
      </w:rPr>
    </w:lvl>
    <w:lvl w:ilvl="5" w:tplc="43B840CE" w:tentative="1">
      <w:start w:val="1"/>
      <w:numFmt w:val="bullet"/>
      <w:lvlText w:val=""/>
      <w:lvlJc w:val="left"/>
      <w:pPr>
        <w:tabs>
          <w:tab w:val="num" w:pos="4677"/>
        </w:tabs>
        <w:ind w:left="4677" w:hanging="360"/>
      </w:pPr>
      <w:rPr>
        <w:rFonts w:ascii="Wingdings" w:hAnsi="Wingdings" w:hint="default"/>
      </w:rPr>
    </w:lvl>
    <w:lvl w:ilvl="6" w:tplc="86B07A4E" w:tentative="1">
      <w:start w:val="1"/>
      <w:numFmt w:val="bullet"/>
      <w:lvlText w:val=""/>
      <w:lvlJc w:val="left"/>
      <w:pPr>
        <w:tabs>
          <w:tab w:val="num" w:pos="5397"/>
        </w:tabs>
        <w:ind w:left="5397" w:hanging="360"/>
      </w:pPr>
      <w:rPr>
        <w:rFonts w:ascii="Symbol" w:hAnsi="Symbol" w:hint="default"/>
      </w:rPr>
    </w:lvl>
    <w:lvl w:ilvl="7" w:tplc="68AE724A" w:tentative="1">
      <w:start w:val="1"/>
      <w:numFmt w:val="bullet"/>
      <w:lvlText w:val="o"/>
      <w:lvlJc w:val="left"/>
      <w:pPr>
        <w:tabs>
          <w:tab w:val="num" w:pos="6117"/>
        </w:tabs>
        <w:ind w:left="6117" w:hanging="360"/>
      </w:pPr>
      <w:rPr>
        <w:rFonts w:ascii="Courier New" w:hAnsi="Courier New" w:hint="default"/>
      </w:rPr>
    </w:lvl>
    <w:lvl w:ilvl="8" w:tplc="E00A6EAC" w:tentative="1">
      <w:start w:val="1"/>
      <w:numFmt w:val="bullet"/>
      <w:lvlText w:val=""/>
      <w:lvlJc w:val="left"/>
      <w:pPr>
        <w:tabs>
          <w:tab w:val="num" w:pos="6837"/>
        </w:tabs>
        <w:ind w:left="6837" w:hanging="360"/>
      </w:pPr>
      <w:rPr>
        <w:rFonts w:ascii="Wingdings" w:hAnsi="Wingdings" w:hint="default"/>
      </w:rPr>
    </w:lvl>
  </w:abstractNum>
  <w:abstractNum w:abstractNumId="83">
    <w:nsid w:val="64F6064F"/>
    <w:multiLevelType w:val="hybridMultilevel"/>
    <w:tmpl w:val="4F6E8BB8"/>
    <w:lvl w:ilvl="0" w:tplc="D8BE9CB4">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84">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8706017"/>
    <w:multiLevelType w:val="hybridMultilevel"/>
    <w:tmpl w:val="1AA6B950"/>
    <w:lvl w:ilvl="0" w:tplc="518AB008">
      <w:start w:val="13"/>
      <w:numFmt w:val="bullet"/>
      <w:pStyle w:val="210"/>
      <w:lvlText w:val="-"/>
      <w:lvlJc w:val="left"/>
      <w:pPr>
        <w:tabs>
          <w:tab w:val="num" w:pos="1440"/>
        </w:tabs>
        <w:ind w:left="229" w:firstLine="851"/>
      </w:pPr>
      <w:rPr>
        <w:rFonts w:ascii="Times New Roman" w:eastAsia="Times New Roman" w:hAnsi="Times New Roman" w:cs="Times New Roman" w:hint="default"/>
      </w:rPr>
    </w:lvl>
    <w:lvl w:ilvl="1" w:tplc="04190019" w:tentative="1">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86">
    <w:nsid w:val="691C1496"/>
    <w:multiLevelType w:val="hybridMultilevel"/>
    <w:tmpl w:val="4B6A9D68"/>
    <w:lvl w:ilvl="0" w:tplc="C1AA1B0A">
      <w:start w:val="1"/>
      <w:numFmt w:val="decimal"/>
      <w:lvlText w:val="%1."/>
      <w:lvlJc w:val="left"/>
      <w:pPr>
        <w:tabs>
          <w:tab w:val="num" w:pos="960"/>
        </w:tabs>
        <w:ind w:left="960" w:hanging="360"/>
      </w:pPr>
      <w:rPr>
        <w:b w:val="0"/>
        <w:i w:val="0"/>
      </w:rPr>
    </w:lvl>
    <w:lvl w:ilvl="1" w:tplc="04190003">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abstractNum w:abstractNumId="87">
    <w:nsid w:val="6BED3D1F"/>
    <w:multiLevelType w:val="hybridMultilevel"/>
    <w:tmpl w:val="2D44FD72"/>
    <w:lvl w:ilvl="0" w:tplc="80FA71C6">
      <w:start w:val="1"/>
      <w:numFmt w:val="bullet"/>
      <w:lvlText w:val=""/>
      <w:lvlJc w:val="left"/>
      <w:pPr>
        <w:ind w:left="1713" w:hanging="360"/>
      </w:pPr>
      <w:rPr>
        <w:rFonts w:ascii="Symbol" w:hAnsi="Symbol" w:hint="default"/>
      </w:rPr>
    </w:lvl>
    <w:lvl w:ilvl="1" w:tplc="38A8FF02" w:tentative="1">
      <w:start w:val="1"/>
      <w:numFmt w:val="bullet"/>
      <w:lvlText w:val="o"/>
      <w:lvlJc w:val="left"/>
      <w:pPr>
        <w:ind w:left="2433" w:hanging="360"/>
      </w:pPr>
      <w:rPr>
        <w:rFonts w:ascii="Courier New" w:hAnsi="Courier New" w:cs="Courier New" w:hint="default"/>
      </w:rPr>
    </w:lvl>
    <w:lvl w:ilvl="2" w:tplc="9D32253C" w:tentative="1">
      <w:start w:val="1"/>
      <w:numFmt w:val="bullet"/>
      <w:lvlText w:val=""/>
      <w:lvlJc w:val="left"/>
      <w:pPr>
        <w:ind w:left="3153" w:hanging="360"/>
      </w:pPr>
      <w:rPr>
        <w:rFonts w:ascii="Wingdings" w:hAnsi="Wingdings" w:hint="default"/>
      </w:rPr>
    </w:lvl>
    <w:lvl w:ilvl="3" w:tplc="E1A4E2CA" w:tentative="1">
      <w:start w:val="1"/>
      <w:numFmt w:val="bullet"/>
      <w:lvlText w:val=""/>
      <w:lvlJc w:val="left"/>
      <w:pPr>
        <w:ind w:left="3873" w:hanging="360"/>
      </w:pPr>
      <w:rPr>
        <w:rFonts w:ascii="Symbol" w:hAnsi="Symbol" w:hint="default"/>
      </w:rPr>
    </w:lvl>
    <w:lvl w:ilvl="4" w:tplc="E632BA24" w:tentative="1">
      <w:start w:val="1"/>
      <w:numFmt w:val="bullet"/>
      <w:lvlText w:val="o"/>
      <w:lvlJc w:val="left"/>
      <w:pPr>
        <w:ind w:left="4593" w:hanging="360"/>
      </w:pPr>
      <w:rPr>
        <w:rFonts w:ascii="Courier New" w:hAnsi="Courier New" w:cs="Courier New" w:hint="default"/>
      </w:rPr>
    </w:lvl>
    <w:lvl w:ilvl="5" w:tplc="9942E95A" w:tentative="1">
      <w:start w:val="1"/>
      <w:numFmt w:val="bullet"/>
      <w:lvlText w:val=""/>
      <w:lvlJc w:val="left"/>
      <w:pPr>
        <w:ind w:left="5313" w:hanging="360"/>
      </w:pPr>
      <w:rPr>
        <w:rFonts w:ascii="Wingdings" w:hAnsi="Wingdings" w:hint="default"/>
      </w:rPr>
    </w:lvl>
    <w:lvl w:ilvl="6" w:tplc="D50CADF6" w:tentative="1">
      <w:start w:val="1"/>
      <w:numFmt w:val="bullet"/>
      <w:lvlText w:val=""/>
      <w:lvlJc w:val="left"/>
      <w:pPr>
        <w:ind w:left="6033" w:hanging="360"/>
      </w:pPr>
      <w:rPr>
        <w:rFonts w:ascii="Symbol" w:hAnsi="Symbol" w:hint="default"/>
      </w:rPr>
    </w:lvl>
    <w:lvl w:ilvl="7" w:tplc="4EB003FA" w:tentative="1">
      <w:start w:val="1"/>
      <w:numFmt w:val="bullet"/>
      <w:lvlText w:val="o"/>
      <w:lvlJc w:val="left"/>
      <w:pPr>
        <w:ind w:left="6753" w:hanging="360"/>
      </w:pPr>
      <w:rPr>
        <w:rFonts w:ascii="Courier New" w:hAnsi="Courier New" w:cs="Courier New" w:hint="default"/>
      </w:rPr>
    </w:lvl>
    <w:lvl w:ilvl="8" w:tplc="E93891D8"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3"/>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C955D76"/>
    <w:multiLevelType w:val="hybridMultilevel"/>
    <w:tmpl w:val="9E162CDA"/>
    <w:lvl w:ilvl="0" w:tplc="B0DEE9F4">
      <w:start w:val="1"/>
      <w:numFmt w:val="bullet"/>
      <w:pStyle w:val="2-0"/>
      <w:lvlText w:val="-"/>
      <w:lvlJc w:val="left"/>
      <w:pPr>
        <w:tabs>
          <w:tab w:val="num" w:pos="142"/>
        </w:tabs>
        <w:ind w:left="0" w:firstLine="142"/>
      </w:pPr>
      <w:rPr>
        <w:rFonts w:ascii="Times New Roman" w:hAnsi="Times New Roman" w:cs="Times New Roman" w:hint="default"/>
        <w:sz w:val="24"/>
      </w:rPr>
    </w:lvl>
    <w:lvl w:ilvl="1" w:tplc="EA80B1D2" w:tentative="1">
      <w:start w:val="1"/>
      <w:numFmt w:val="bullet"/>
      <w:lvlText w:val="o"/>
      <w:lvlJc w:val="left"/>
      <w:pPr>
        <w:tabs>
          <w:tab w:val="num" w:pos="2007"/>
        </w:tabs>
        <w:ind w:left="2007" w:hanging="360"/>
      </w:pPr>
      <w:rPr>
        <w:rFonts w:ascii="Courier New" w:hAnsi="Courier New" w:cs="Courier New" w:hint="default"/>
      </w:rPr>
    </w:lvl>
    <w:lvl w:ilvl="2" w:tplc="79BCC1E0" w:tentative="1">
      <w:start w:val="1"/>
      <w:numFmt w:val="bullet"/>
      <w:lvlText w:val=""/>
      <w:lvlJc w:val="left"/>
      <w:pPr>
        <w:tabs>
          <w:tab w:val="num" w:pos="2727"/>
        </w:tabs>
        <w:ind w:left="2727" w:hanging="360"/>
      </w:pPr>
      <w:rPr>
        <w:rFonts w:ascii="Wingdings" w:hAnsi="Wingdings" w:hint="default"/>
      </w:rPr>
    </w:lvl>
    <w:lvl w:ilvl="3" w:tplc="518279FE" w:tentative="1">
      <w:start w:val="1"/>
      <w:numFmt w:val="bullet"/>
      <w:lvlText w:val=""/>
      <w:lvlJc w:val="left"/>
      <w:pPr>
        <w:tabs>
          <w:tab w:val="num" w:pos="3447"/>
        </w:tabs>
        <w:ind w:left="3447" w:hanging="360"/>
      </w:pPr>
      <w:rPr>
        <w:rFonts w:ascii="Symbol" w:hAnsi="Symbol" w:hint="default"/>
      </w:rPr>
    </w:lvl>
    <w:lvl w:ilvl="4" w:tplc="9FE00710" w:tentative="1">
      <w:start w:val="1"/>
      <w:numFmt w:val="bullet"/>
      <w:lvlText w:val="o"/>
      <w:lvlJc w:val="left"/>
      <w:pPr>
        <w:tabs>
          <w:tab w:val="num" w:pos="4167"/>
        </w:tabs>
        <w:ind w:left="4167" w:hanging="360"/>
      </w:pPr>
      <w:rPr>
        <w:rFonts w:ascii="Courier New" w:hAnsi="Courier New" w:cs="Courier New" w:hint="default"/>
      </w:rPr>
    </w:lvl>
    <w:lvl w:ilvl="5" w:tplc="2F149D46" w:tentative="1">
      <w:start w:val="1"/>
      <w:numFmt w:val="bullet"/>
      <w:lvlText w:val=""/>
      <w:lvlJc w:val="left"/>
      <w:pPr>
        <w:tabs>
          <w:tab w:val="num" w:pos="4887"/>
        </w:tabs>
        <w:ind w:left="4887" w:hanging="360"/>
      </w:pPr>
      <w:rPr>
        <w:rFonts w:ascii="Wingdings" w:hAnsi="Wingdings" w:hint="default"/>
      </w:rPr>
    </w:lvl>
    <w:lvl w:ilvl="6" w:tplc="1F52CE46" w:tentative="1">
      <w:start w:val="1"/>
      <w:numFmt w:val="bullet"/>
      <w:lvlText w:val=""/>
      <w:lvlJc w:val="left"/>
      <w:pPr>
        <w:tabs>
          <w:tab w:val="num" w:pos="5607"/>
        </w:tabs>
        <w:ind w:left="5607" w:hanging="360"/>
      </w:pPr>
      <w:rPr>
        <w:rFonts w:ascii="Symbol" w:hAnsi="Symbol" w:hint="default"/>
      </w:rPr>
    </w:lvl>
    <w:lvl w:ilvl="7" w:tplc="E1702DB8" w:tentative="1">
      <w:start w:val="1"/>
      <w:numFmt w:val="bullet"/>
      <w:lvlText w:val="o"/>
      <w:lvlJc w:val="left"/>
      <w:pPr>
        <w:tabs>
          <w:tab w:val="num" w:pos="6327"/>
        </w:tabs>
        <w:ind w:left="6327" w:hanging="360"/>
      </w:pPr>
      <w:rPr>
        <w:rFonts w:ascii="Courier New" w:hAnsi="Courier New" w:cs="Courier New" w:hint="default"/>
      </w:rPr>
    </w:lvl>
    <w:lvl w:ilvl="8" w:tplc="67083370" w:tentative="1">
      <w:start w:val="1"/>
      <w:numFmt w:val="bullet"/>
      <w:lvlText w:val=""/>
      <w:lvlJc w:val="left"/>
      <w:pPr>
        <w:tabs>
          <w:tab w:val="num" w:pos="7047"/>
        </w:tabs>
        <w:ind w:left="7047" w:hanging="360"/>
      </w:pPr>
      <w:rPr>
        <w:rFonts w:ascii="Wingdings" w:hAnsi="Wingdings" w:hint="default"/>
      </w:rPr>
    </w:lvl>
  </w:abstractNum>
  <w:abstractNum w:abstractNumId="90">
    <w:nsid w:val="70943F09"/>
    <w:multiLevelType w:val="hybridMultilevel"/>
    <w:tmpl w:val="0876F170"/>
    <w:lvl w:ilvl="0" w:tplc="8ED29A58">
      <w:start w:val="1"/>
      <w:numFmt w:val="bullet"/>
      <w:lvlText w:val=""/>
      <w:lvlJc w:val="left"/>
      <w:pPr>
        <w:ind w:left="862" w:hanging="360"/>
      </w:pPr>
      <w:rPr>
        <w:rFonts w:ascii="Symbol" w:hAnsi="Symbol" w:hint="default"/>
      </w:rPr>
    </w:lvl>
    <w:lvl w:ilvl="1" w:tplc="9026A734" w:tentative="1">
      <w:start w:val="1"/>
      <w:numFmt w:val="bullet"/>
      <w:lvlText w:val="o"/>
      <w:lvlJc w:val="left"/>
      <w:pPr>
        <w:ind w:left="1582" w:hanging="360"/>
      </w:pPr>
      <w:rPr>
        <w:rFonts w:ascii="Courier New" w:hAnsi="Courier New" w:cs="Courier New" w:hint="default"/>
      </w:rPr>
    </w:lvl>
    <w:lvl w:ilvl="2" w:tplc="FBC0A0F0" w:tentative="1">
      <w:start w:val="1"/>
      <w:numFmt w:val="bullet"/>
      <w:pStyle w:val="32"/>
      <w:lvlText w:val=""/>
      <w:lvlJc w:val="left"/>
      <w:pPr>
        <w:ind w:left="2302" w:hanging="360"/>
      </w:pPr>
      <w:rPr>
        <w:rFonts w:ascii="Wingdings" w:hAnsi="Wingdings" w:hint="default"/>
      </w:rPr>
    </w:lvl>
    <w:lvl w:ilvl="3" w:tplc="A524E996" w:tentative="1">
      <w:start w:val="1"/>
      <w:numFmt w:val="bullet"/>
      <w:lvlText w:val=""/>
      <w:lvlJc w:val="left"/>
      <w:pPr>
        <w:ind w:left="3022" w:hanging="360"/>
      </w:pPr>
      <w:rPr>
        <w:rFonts w:ascii="Symbol" w:hAnsi="Symbol" w:hint="default"/>
      </w:rPr>
    </w:lvl>
    <w:lvl w:ilvl="4" w:tplc="B134CEA4" w:tentative="1">
      <w:start w:val="1"/>
      <w:numFmt w:val="bullet"/>
      <w:lvlText w:val="o"/>
      <w:lvlJc w:val="left"/>
      <w:pPr>
        <w:ind w:left="3742" w:hanging="360"/>
      </w:pPr>
      <w:rPr>
        <w:rFonts w:ascii="Courier New" w:hAnsi="Courier New" w:cs="Courier New" w:hint="default"/>
      </w:rPr>
    </w:lvl>
    <w:lvl w:ilvl="5" w:tplc="E8664E56" w:tentative="1">
      <w:start w:val="1"/>
      <w:numFmt w:val="bullet"/>
      <w:lvlText w:val=""/>
      <w:lvlJc w:val="left"/>
      <w:pPr>
        <w:ind w:left="4462" w:hanging="360"/>
      </w:pPr>
      <w:rPr>
        <w:rFonts w:ascii="Wingdings" w:hAnsi="Wingdings" w:hint="default"/>
      </w:rPr>
    </w:lvl>
    <w:lvl w:ilvl="6" w:tplc="8CB09CB2" w:tentative="1">
      <w:start w:val="1"/>
      <w:numFmt w:val="bullet"/>
      <w:lvlText w:val=""/>
      <w:lvlJc w:val="left"/>
      <w:pPr>
        <w:ind w:left="5182" w:hanging="360"/>
      </w:pPr>
      <w:rPr>
        <w:rFonts w:ascii="Symbol" w:hAnsi="Symbol" w:hint="default"/>
      </w:rPr>
    </w:lvl>
    <w:lvl w:ilvl="7" w:tplc="CD46715C" w:tentative="1">
      <w:start w:val="1"/>
      <w:numFmt w:val="bullet"/>
      <w:lvlText w:val="o"/>
      <w:lvlJc w:val="left"/>
      <w:pPr>
        <w:ind w:left="5902" w:hanging="360"/>
      </w:pPr>
      <w:rPr>
        <w:rFonts w:ascii="Courier New" w:hAnsi="Courier New" w:cs="Courier New" w:hint="default"/>
      </w:rPr>
    </w:lvl>
    <w:lvl w:ilvl="8" w:tplc="62E6965E" w:tentative="1">
      <w:start w:val="1"/>
      <w:numFmt w:val="bullet"/>
      <w:lvlText w:val=""/>
      <w:lvlJc w:val="left"/>
      <w:pPr>
        <w:ind w:left="6622" w:hanging="360"/>
      </w:pPr>
      <w:rPr>
        <w:rFonts w:ascii="Wingdings" w:hAnsi="Wingdings" w:hint="default"/>
      </w:rPr>
    </w:lvl>
  </w:abstractNum>
  <w:abstractNum w:abstractNumId="91">
    <w:nsid w:val="714379A1"/>
    <w:multiLevelType w:val="hybridMultilevel"/>
    <w:tmpl w:val="7624D196"/>
    <w:lvl w:ilvl="0" w:tplc="D47C1AA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2">
    <w:nsid w:val="728C22C5"/>
    <w:multiLevelType w:val="hybridMultilevel"/>
    <w:tmpl w:val="1FA8C306"/>
    <w:lvl w:ilvl="0" w:tplc="774296B6">
      <w:start w:val="1"/>
      <w:numFmt w:val="bullet"/>
      <w:lvlText w:val=""/>
      <w:lvlJc w:val="left"/>
      <w:pPr>
        <w:tabs>
          <w:tab w:val="num" w:pos="720"/>
        </w:tabs>
        <w:ind w:left="720" w:hanging="360"/>
      </w:pPr>
      <w:rPr>
        <w:rFonts w:ascii="Symbol" w:hAnsi="Symbol"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93">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94">
    <w:nsid w:val="78AF308D"/>
    <w:multiLevelType w:val="hybridMultilevel"/>
    <w:tmpl w:val="8946DD00"/>
    <w:lvl w:ilvl="0" w:tplc="D6E6E77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5">
    <w:nsid w:val="792721C9"/>
    <w:multiLevelType w:val="hybridMultilevel"/>
    <w:tmpl w:val="83B8CA2A"/>
    <w:lvl w:ilvl="0" w:tplc="505AE606">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6">
    <w:nsid w:val="79ED5391"/>
    <w:multiLevelType w:val="hybridMultilevel"/>
    <w:tmpl w:val="3234567A"/>
    <w:lvl w:ilvl="0" w:tplc="65225626">
      <w:start w:val="1"/>
      <w:numFmt w:val="bullet"/>
      <w:pStyle w:val="13"/>
      <w:lvlText w:val=""/>
      <w:lvlJc w:val="left"/>
      <w:pPr>
        <w:tabs>
          <w:tab w:val="num" w:pos="1418"/>
        </w:tabs>
        <w:ind w:left="1134" w:firstLine="0"/>
      </w:pPr>
      <w:rPr>
        <w:rFonts w:ascii="Symbol" w:hAnsi="Symbol" w:hint="default"/>
      </w:rPr>
    </w:lvl>
    <w:lvl w:ilvl="1" w:tplc="778C94B6">
      <w:start w:val="1"/>
      <w:numFmt w:val="decimal"/>
      <w:lvlText w:val="%2."/>
      <w:lvlJc w:val="left"/>
      <w:pPr>
        <w:tabs>
          <w:tab w:val="num" w:pos="1440"/>
        </w:tabs>
        <w:ind w:left="1440" w:hanging="360"/>
      </w:pPr>
    </w:lvl>
    <w:lvl w:ilvl="2" w:tplc="A3907186">
      <w:start w:val="1"/>
      <w:numFmt w:val="decimal"/>
      <w:lvlText w:val="%3."/>
      <w:lvlJc w:val="left"/>
      <w:pPr>
        <w:tabs>
          <w:tab w:val="num" w:pos="2160"/>
        </w:tabs>
        <w:ind w:left="2160" w:hanging="360"/>
      </w:pPr>
    </w:lvl>
    <w:lvl w:ilvl="3" w:tplc="BE26331E">
      <w:start w:val="1"/>
      <w:numFmt w:val="decimal"/>
      <w:lvlText w:val="%4."/>
      <w:lvlJc w:val="left"/>
      <w:pPr>
        <w:tabs>
          <w:tab w:val="num" w:pos="2880"/>
        </w:tabs>
        <w:ind w:left="2880" w:hanging="360"/>
      </w:pPr>
    </w:lvl>
    <w:lvl w:ilvl="4" w:tplc="8F8EE4F6">
      <w:start w:val="1"/>
      <w:numFmt w:val="decimal"/>
      <w:lvlText w:val="%5."/>
      <w:lvlJc w:val="left"/>
      <w:pPr>
        <w:tabs>
          <w:tab w:val="num" w:pos="3600"/>
        </w:tabs>
        <w:ind w:left="3600" w:hanging="360"/>
      </w:pPr>
    </w:lvl>
    <w:lvl w:ilvl="5" w:tplc="32707A56">
      <w:start w:val="1"/>
      <w:numFmt w:val="decimal"/>
      <w:lvlText w:val="%6."/>
      <w:lvlJc w:val="left"/>
      <w:pPr>
        <w:tabs>
          <w:tab w:val="num" w:pos="4320"/>
        </w:tabs>
        <w:ind w:left="4320" w:hanging="360"/>
      </w:pPr>
    </w:lvl>
    <w:lvl w:ilvl="6" w:tplc="D506CD8C">
      <w:start w:val="1"/>
      <w:numFmt w:val="decimal"/>
      <w:lvlText w:val="%7."/>
      <w:lvlJc w:val="left"/>
      <w:pPr>
        <w:tabs>
          <w:tab w:val="num" w:pos="5040"/>
        </w:tabs>
        <w:ind w:left="5040" w:hanging="360"/>
      </w:pPr>
    </w:lvl>
    <w:lvl w:ilvl="7" w:tplc="280CA930">
      <w:start w:val="1"/>
      <w:numFmt w:val="decimal"/>
      <w:lvlText w:val="%8."/>
      <w:lvlJc w:val="left"/>
      <w:pPr>
        <w:tabs>
          <w:tab w:val="num" w:pos="5760"/>
        </w:tabs>
        <w:ind w:left="5760" w:hanging="360"/>
      </w:pPr>
    </w:lvl>
    <w:lvl w:ilvl="8" w:tplc="293AEDC8">
      <w:start w:val="1"/>
      <w:numFmt w:val="decimal"/>
      <w:lvlText w:val="%9."/>
      <w:lvlJc w:val="left"/>
      <w:pPr>
        <w:tabs>
          <w:tab w:val="num" w:pos="6480"/>
        </w:tabs>
        <w:ind w:left="6480" w:hanging="360"/>
      </w:pPr>
    </w:lvl>
  </w:abstractNum>
  <w:abstractNum w:abstractNumId="97">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8">
    <w:nsid w:val="7D212C0F"/>
    <w:multiLevelType w:val="hybridMultilevel"/>
    <w:tmpl w:val="1056F9CC"/>
    <w:lvl w:ilvl="0" w:tplc="0419000F">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EC114E3"/>
    <w:multiLevelType w:val="hybridMultilevel"/>
    <w:tmpl w:val="4DD694BE"/>
    <w:lvl w:ilvl="0" w:tplc="5960238C">
      <w:start w:val="1"/>
      <w:numFmt w:val="russianLower"/>
      <w:lvlText w:val="%1)"/>
      <w:lvlJc w:val="left"/>
      <w:pPr>
        <w:ind w:left="720" w:hanging="360"/>
      </w:pPr>
      <w:rPr>
        <w:rFonts w:hint="default"/>
        <w:color w:val="auto"/>
      </w:rPr>
    </w:lvl>
    <w:lvl w:ilvl="1" w:tplc="FEC45DB6" w:tentative="1">
      <w:start w:val="1"/>
      <w:numFmt w:val="lowerLetter"/>
      <w:lvlText w:val="%2."/>
      <w:lvlJc w:val="left"/>
      <w:pPr>
        <w:ind w:left="1440" w:hanging="360"/>
      </w:pPr>
    </w:lvl>
    <w:lvl w:ilvl="2" w:tplc="8842E520" w:tentative="1">
      <w:start w:val="1"/>
      <w:numFmt w:val="lowerRoman"/>
      <w:lvlText w:val="%3."/>
      <w:lvlJc w:val="right"/>
      <w:pPr>
        <w:ind w:left="2160" w:hanging="180"/>
      </w:pPr>
    </w:lvl>
    <w:lvl w:ilvl="3" w:tplc="AEEADEF4" w:tentative="1">
      <w:start w:val="1"/>
      <w:numFmt w:val="decimal"/>
      <w:lvlText w:val="%4."/>
      <w:lvlJc w:val="left"/>
      <w:pPr>
        <w:ind w:left="2880" w:hanging="360"/>
      </w:pPr>
    </w:lvl>
    <w:lvl w:ilvl="4" w:tplc="F24276B0" w:tentative="1">
      <w:start w:val="1"/>
      <w:numFmt w:val="lowerLetter"/>
      <w:lvlText w:val="%5."/>
      <w:lvlJc w:val="left"/>
      <w:pPr>
        <w:ind w:left="3600" w:hanging="360"/>
      </w:pPr>
    </w:lvl>
    <w:lvl w:ilvl="5" w:tplc="A5E00FFC" w:tentative="1">
      <w:start w:val="1"/>
      <w:numFmt w:val="lowerRoman"/>
      <w:lvlText w:val="%6."/>
      <w:lvlJc w:val="right"/>
      <w:pPr>
        <w:ind w:left="4320" w:hanging="180"/>
      </w:pPr>
    </w:lvl>
    <w:lvl w:ilvl="6" w:tplc="BAE8E10E" w:tentative="1">
      <w:start w:val="1"/>
      <w:numFmt w:val="decimal"/>
      <w:lvlText w:val="%7."/>
      <w:lvlJc w:val="left"/>
      <w:pPr>
        <w:ind w:left="5040" w:hanging="360"/>
      </w:pPr>
    </w:lvl>
    <w:lvl w:ilvl="7" w:tplc="8BC229D6" w:tentative="1">
      <w:start w:val="1"/>
      <w:numFmt w:val="lowerLetter"/>
      <w:lvlText w:val="%8."/>
      <w:lvlJc w:val="left"/>
      <w:pPr>
        <w:ind w:left="5760" w:hanging="360"/>
      </w:pPr>
    </w:lvl>
    <w:lvl w:ilvl="8" w:tplc="5CCEDC48" w:tentative="1">
      <w:start w:val="1"/>
      <w:numFmt w:val="lowerRoman"/>
      <w:lvlText w:val="%9."/>
      <w:lvlJc w:val="right"/>
      <w:pPr>
        <w:ind w:left="6480" w:hanging="180"/>
      </w:pPr>
    </w:lvl>
  </w:abstractNum>
  <w:abstractNum w:abstractNumId="100">
    <w:nsid w:val="7F7F7BEF"/>
    <w:multiLevelType w:val="multilevel"/>
    <w:tmpl w:val="DFAC7E80"/>
    <w:lvl w:ilvl="0">
      <w:start w:val="1"/>
      <w:numFmt w:val="decimal"/>
      <w:lvlText w:val="%1"/>
      <w:lvlJc w:val="left"/>
      <w:pPr>
        <w:tabs>
          <w:tab w:val="num" w:pos="720"/>
        </w:tabs>
        <w:ind w:left="0" w:firstLine="1021"/>
      </w:pPr>
      <w:rPr>
        <w:rFonts w:hint="default"/>
        <w:sz w:val="24"/>
        <w:szCs w:val="24"/>
      </w:rPr>
    </w:lvl>
    <w:lvl w:ilvl="1">
      <w:start w:val="1"/>
      <w:numFmt w:val="decimal"/>
      <w:lvlText w:val="%2."/>
      <w:lvlJc w:val="left"/>
      <w:pPr>
        <w:ind w:left="0" w:firstLine="1021"/>
      </w:pPr>
      <w:rPr>
        <w:rFonts w:cs="Times New Roman" w:hint="default"/>
      </w:rPr>
    </w:lvl>
    <w:lvl w:ilvl="2">
      <w:start w:val="1"/>
      <w:numFmt w:val="lowerRoman"/>
      <w:lvlText w:val="%3."/>
      <w:lvlJc w:val="right"/>
      <w:pPr>
        <w:ind w:left="2869" w:hanging="180"/>
      </w:pPr>
      <w:rPr>
        <w:rFonts w:cs="Times New Roman" w:hint="default"/>
      </w:rPr>
    </w:lvl>
    <w:lvl w:ilvl="3">
      <w:start w:val="1"/>
      <w:numFmt w:val="decimal"/>
      <w:lvlText w:val="%4."/>
      <w:lvlJc w:val="left"/>
      <w:pPr>
        <w:ind w:left="3589" w:hanging="360"/>
      </w:pPr>
      <w:rPr>
        <w:rFonts w:cs="Times New Roman" w:hint="default"/>
      </w:rPr>
    </w:lvl>
    <w:lvl w:ilvl="4">
      <w:start w:val="1"/>
      <w:numFmt w:val="lowerLetter"/>
      <w:lvlText w:val="%5."/>
      <w:lvlJc w:val="left"/>
      <w:pPr>
        <w:ind w:left="4309" w:hanging="360"/>
      </w:pPr>
      <w:rPr>
        <w:rFonts w:cs="Times New Roman" w:hint="default"/>
      </w:rPr>
    </w:lvl>
    <w:lvl w:ilvl="5">
      <w:start w:val="1"/>
      <w:numFmt w:val="lowerRoman"/>
      <w:lvlText w:val="%6."/>
      <w:lvlJc w:val="right"/>
      <w:pPr>
        <w:ind w:left="5029" w:hanging="180"/>
      </w:pPr>
      <w:rPr>
        <w:rFonts w:cs="Times New Roman" w:hint="default"/>
      </w:rPr>
    </w:lvl>
    <w:lvl w:ilvl="6">
      <w:start w:val="1"/>
      <w:numFmt w:val="decimal"/>
      <w:lvlText w:val="%7."/>
      <w:lvlJc w:val="left"/>
      <w:pPr>
        <w:ind w:left="5749" w:hanging="360"/>
      </w:pPr>
      <w:rPr>
        <w:rFonts w:cs="Times New Roman" w:hint="default"/>
      </w:rPr>
    </w:lvl>
    <w:lvl w:ilvl="7">
      <w:start w:val="1"/>
      <w:numFmt w:val="lowerLetter"/>
      <w:lvlText w:val="%8."/>
      <w:lvlJc w:val="left"/>
      <w:pPr>
        <w:ind w:left="6469" w:hanging="360"/>
      </w:pPr>
      <w:rPr>
        <w:rFonts w:cs="Times New Roman" w:hint="default"/>
      </w:rPr>
    </w:lvl>
    <w:lvl w:ilvl="8">
      <w:start w:val="1"/>
      <w:numFmt w:val="lowerRoman"/>
      <w:lvlText w:val="%9."/>
      <w:lvlJc w:val="right"/>
      <w:pPr>
        <w:ind w:left="7189" w:hanging="180"/>
      </w:pPr>
      <w:rPr>
        <w:rFonts w:cs="Times New Roman" w:hint="default"/>
      </w:rPr>
    </w:lvl>
  </w:abstractNum>
  <w:num w:numId="1">
    <w:abstractNumId w:val="90"/>
  </w:num>
  <w:num w:numId="2">
    <w:abstractNumId w:val="77"/>
  </w:num>
  <w:num w:numId="3">
    <w:abstractNumId w:val="65"/>
  </w:num>
  <w:num w:numId="4">
    <w:abstractNumId w:val="2"/>
  </w:num>
  <w:num w:numId="5">
    <w:abstractNumId w:val="0"/>
  </w:num>
  <w:num w:numId="6">
    <w:abstractNumId w:val="26"/>
  </w:num>
  <w:num w:numId="7">
    <w:abstractNumId w:val="80"/>
  </w:num>
  <w:num w:numId="8">
    <w:abstractNumId w:val="56"/>
  </w:num>
  <w:num w:numId="9">
    <w:abstractNumId w:val="55"/>
  </w:num>
  <w:num w:numId="10">
    <w:abstractNumId w:val="4"/>
  </w:num>
  <w:num w:numId="11">
    <w:abstractNumId w:val="53"/>
  </w:num>
  <w:num w:numId="12">
    <w:abstractNumId w:val="8"/>
  </w:num>
  <w:num w:numId="13">
    <w:abstractNumId w:val="37"/>
  </w:num>
  <w:num w:numId="14">
    <w:abstractNumId w:val="24"/>
  </w:num>
  <w:num w:numId="15">
    <w:abstractNumId w:val="36"/>
  </w:num>
  <w:num w:numId="16">
    <w:abstractNumId w:val="95"/>
  </w:num>
  <w:num w:numId="17">
    <w:abstractNumId w:val="38"/>
  </w:num>
  <w:num w:numId="18">
    <w:abstractNumId w:val="3"/>
  </w:num>
  <w:num w:numId="19">
    <w:abstractNumId w:val="86"/>
  </w:num>
  <w:num w:numId="20">
    <w:abstractNumId w:val="44"/>
  </w:num>
  <w:num w:numId="21">
    <w:abstractNumId w:val="88"/>
  </w:num>
  <w:num w:numId="22">
    <w:abstractNumId w:val="41"/>
  </w:num>
  <w:num w:numId="23">
    <w:abstractNumId w:val="87"/>
  </w:num>
  <w:num w:numId="24">
    <w:abstractNumId w:val="75"/>
  </w:num>
  <w:num w:numId="25">
    <w:abstractNumId w:val="22"/>
  </w:num>
  <w:num w:numId="26">
    <w:abstractNumId w:val="83"/>
  </w:num>
  <w:num w:numId="27">
    <w:abstractNumId w:val="99"/>
  </w:num>
  <w:num w:numId="28">
    <w:abstractNumId w:val="59"/>
  </w:num>
  <w:num w:numId="29">
    <w:abstractNumId w:val="94"/>
  </w:num>
  <w:num w:numId="30">
    <w:abstractNumId w:val="64"/>
  </w:num>
  <w:num w:numId="31">
    <w:abstractNumId w:val="43"/>
  </w:num>
  <w:num w:numId="32">
    <w:abstractNumId w:val="70"/>
  </w:num>
  <w:num w:numId="33">
    <w:abstractNumId w:val="67"/>
  </w:num>
  <w:num w:numId="34">
    <w:abstractNumId w:val="54"/>
  </w:num>
  <w:num w:numId="35">
    <w:abstractNumId w:val="84"/>
  </w:num>
  <w:num w:numId="36">
    <w:abstractNumId w:val="28"/>
  </w:num>
  <w:num w:numId="37">
    <w:abstractNumId w:val="16"/>
  </w:num>
  <w:num w:numId="38">
    <w:abstractNumId w:val="30"/>
  </w:num>
  <w:num w:numId="39">
    <w:abstractNumId w:val="97"/>
  </w:num>
  <w:num w:numId="40">
    <w:abstractNumId w:val="63"/>
  </w:num>
  <w:num w:numId="41">
    <w:abstractNumId w:val="92"/>
  </w:num>
  <w:num w:numId="42">
    <w:abstractNumId w:val="71"/>
  </w:num>
  <w:num w:numId="43">
    <w:abstractNumId w:val="25"/>
  </w:num>
  <w:num w:numId="44">
    <w:abstractNumId w:val="31"/>
  </w:num>
  <w:num w:numId="45">
    <w:abstractNumId w:val="42"/>
  </w:num>
  <w:num w:numId="46">
    <w:abstractNumId w:val="42"/>
    <w:lvlOverride w:ilvl="0">
      <w:lvl w:ilvl="0">
        <w:start w:val="2"/>
        <w:numFmt w:val="decimal"/>
        <w:lvlText w:val="%1."/>
        <w:legacy w:legacy="1" w:legacySpace="0" w:legacyIndent="360"/>
        <w:lvlJc w:val="left"/>
        <w:rPr>
          <w:rFonts w:ascii="Times New Roman CYR" w:hAnsi="Times New Roman CYR" w:cs="Times New Roman CYR" w:hint="default"/>
        </w:rPr>
      </w:lvl>
    </w:lvlOverride>
  </w:num>
  <w:num w:numId="47">
    <w:abstractNumId w:val="9"/>
  </w:num>
  <w:num w:numId="48">
    <w:abstractNumId w:val="74"/>
  </w:num>
  <w:num w:numId="49">
    <w:abstractNumId w:val="61"/>
  </w:num>
  <w:num w:numId="50">
    <w:abstractNumId w:val="68"/>
  </w:num>
  <w:num w:numId="51">
    <w:abstractNumId w:val="40"/>
  </w:num>
  <w:num w:numId="52">
    <w:abstractNumId w:val="35"/>
  </w:num>
  <w:num w:numId="53">
    <w:abstractNumId w:val="66"/>
  </w:num>
  <w:num w:numId="54">
    <w:abstractNumId w:val="48"/>
  </w:num>
  <w:num w:numId="55">
    <w:abstractNumId w:val="98"/>
  </w:num>
  <w:num w:numId="56">
    <w:abstractNumId w:val="29"/>
  </w:num>
  <w:num w:numId="57">
    <w:abstractNumId w:val="73"/>
  </w:num>
  <w:num w:numId="58">
    <w:abstractNumId w:val="39"/>
  </w:num>
  <w:num w:numId="59">
    <w:abstractNumId w:val="32"/>
  </w:num>
  <w:num w:numId="60">
    <w:abstractNumId w:val="10"/>
  </w:num>
  <w:num w:numId="61">
    <w:abstractNumId w:val="45"/>
  </w:num>
  <w:num w:numId="62">
    <w:abstractNumId w:val="58"/>
  </w:num>
  <w:num w:numId="63">
    <w:abstractNumId w:val="15"/>
  </w:num>
  <w:num w:numId="64">
    <w:abstractNumId w:val="14"/>
  </w:num>
  <w:num w:numId="65">
    <w:abstractNumId w:val="62"/>
  </w:num>
  <w:num w:numId="66">
    <w:abstractNumId w:val="18"/>
  </w:num>
  <w:num w:numId="67">
    <w:abstractNumId w:val="81"/>
  </w:num>
  <w:num w:numId="68">
    <w:abstractNumId w:val="33"/>
  </w:num>
  <w:num w:numId="69">
    <w:abstractNumId w:val="47"/>
  </w:num>
  <w:num w:numId="70">
    <w:abstractNumId w:val="93"/>
  </w:num>
  <w:num w:numId="71">
    <w:abstractNumId w:val="21"/>
  </w:num>
  <w:num w:numId="72">
    <w:abstractNumId w:val="9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27"/>
  </w:num>
  <w:num w:numId="74">
    <w:abstractNumId w:val="89"/>
  </w:num>
  <w:num w:numId="75">
    <w:abstractNumId w:val="23"/>
  </w:num>
  <w:num w:numId="76">
    <w:abstractNumId w:val="72"/>
  </w:num>
  <w:num w:numId="77">
    <w:abstractNumId w:val="50"/>
  </w:num>
  <w:num w:numId="78">
    <w:abstractNumId w:val="79"/>
  </w:num>
  <w:num w:numId="79">
    <w:abstractNumId w:val="69"/>
  </w:num>
  <w:num w:numId="80">
    <w:abstractNumId w:val="13"/>
  </w:num>
  <w:num w:numId="81">
    <w:abstractNumId w:val="19"/>
  </w:num>
  <w:num w:numId="82">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
  </w:num>
  <w:num w:numId="84">
    <w:abstractNumId w:val="5"/>
  </w:num>
  <w:num w:numId="85">
    <w:abstractNumId w:val="78"/>
  </w:num>
  <w:num w:numId="86">
    <w:abstractNumId w:val="17"/>
  </w:num>
  <w:num w:numId="87">
    <w:abstractNumId w:val="60"/>
  </w:num>
  <w:num w:numId="88">
    <w:abstractNumId w:val="11"/>
  </w:num>
  <w:num w:numId="89">
    <w:abstractNumId w:val="6"/>
  </w:num>
  <w:num w:numId="90">
    <w:abstractNumId w:val="49"/>
  </w:num>
  <w:num w:numId="91">
    <w:abstractNumId w:val="91"/>
  </w:num>
  <w:num w:numId="92">
    <w:abstractNumId w:val="20"/>
  </w:num>
  <w:num w:numId="93">
    <w:abstractNumId w:val="46"/>
  </w:num>
  <w:num w:numId="94">
    <w:abstractNumId w:val="100"/>
  </w:num>
  <w:num w:numId="95">
    <w:abstractNumId w:val="34"/>
  </w:num>
  <w:num w:numId="96">
    <w:abstractNumId w:val="57"/>
  </w:num>
  <w:num w:numId="97">
    <w:abstractNumId w:val="85"/>
  </w:num>
  <w:num w:numId="98">
    <w:abstractNumId w:val="1"/>
  </w:num>
  <w:num w:numId="99">
    <w:abstractNumId w:val="12"/>
  </w:num>
  <w:num w:numId="100">
    <w:abstractNumId w:val="82"/>
  </w:num>
  <w:num w:numId="101">
    <w:abstractNumId w:val="52"/>
  </w:num>
  <w:num w:numId="102">
    <w:abstractNumId w:val="51"/>
  </w:num>
  <w:numIdMacAtCleanup w:val="10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9"/>
  <w:drawingGridHorizontalSpacing w:val="120"/>
  <w:displayHorizontalDrawingGridEvery w:val="2"/>
  <w:characterSpacingControl w:val="doNotCompress"/>
  <w:hdrShapeDefaults>
    <o:shapedefaults v:ext="edit" spidmax="209922"/>
  </w:hdrShapeDefaults>
  <w:footnotePr>
    <w:footnote w:id="-1"/>
    <w:footnote w:id="0"/>
  </w:footnotePr>
  <w:endnotePr>
    <w:endnote w:id="-1"/>
    <w:endnote w:id="0"/>
  </w:endnotePr>
  <w:compat/>
  <w:rsids>
    <w:rsidRoot w:val="007C737E"/>
    <w:rsid w:val="00000CDE"/>
    <w:rsid w:val="00001AEB"/>
    <w:rsid w:val="000024E5"/>
    <w:rsid w:val="000033F4"/>
    <w:rsid w:val="00003492"/>
    <w:rsid w:val="000040B1"/>
    <w:rsid w:val="000043D2"/>
    <w:rsid w:val="000046C0"/>
    <w:rsid w:val="00005878"/>
    <w:rsid w:val="000072E1"/>
    <w:rsid w:val="000101B6"/>
    <w:rsid w:val="0001026F"/>
    <w:rsid w:val="00010734"/>
    <w:rsid w:val="00014974"/>
    <w:rsid w:val="000154DB"/>
    <w:rsid w:val="000167F3"/>
    <w:rsid w:val="00016B4F"/>
    <w:rsid w:val="000218DB"/>
    <w:rsid w:val="000229B3"/>
    <w:rsid w:val="000233ED"/>
    <w:rsid w:val="000234B1"/>
    <w:rsid w:val="00023D33"/>
    <w:rsid w:val="0002404A"/>
    <w:rsid w:val="000272AF"/>
    <w:rsid w:val="00027AE0"/>
    <w:rsid w:val="00027DE8"/>
    <w:rsid w:val="00030083"/>
    <w:rsid w:val="000316C6"/>
    <w:rsid w:val="000324F8"/>
    <w:rsid w:val="00034A30"/>
    <w:rsid w:val="00035143"/>
    <w:rsid w:val="00035643"/>
    <w:rsid w:val="00035E92"/>
    <w:rsid w:val="00037574"/>
    <w:rsid w:val="000405A6"/>
    <w:rsid w:val="00042DAB"/>
    <w:rsid w:val="0004316C"/>
    <w:rsid w:val="00043625"/>
    <w:rsid w:val="00043C41"/>
    <w:rsid w:val="000447E7"/>
    <w:rsid w:val="0004481B"/>
    <w:rsid w:val="0004572E"/>
    <w:rsid w:val="00045D22"/>
    <w:rsid w:val="000467D3"/>
    <w:rsid w:val="0004771C"/>
    <w:rsid w:val="0005382C"/>
    <w:rsid w:val="000577DD"/>
    <w:rsid w:val="00060547"/>
    <w:rsid w:val="00061FD1"/>
    <w:rsid w:val="0006373D"/>
    <w:rsid w:val="00063ADA"/>
    <w:rsid w:val="00064C5C"/>
    <w:rsid w:val="00065353"/>
    <w:rsid w:val="000655F9"/>
    <w:rsid w:val="000674FB"/>
    <w:rsid w:val="00072EBB"/>
    <w:rsid w:val="000731E7"/>
    <w:rsid w:val="0007446D"/>
    <w:rsid w:val="00075374"/>
    <w:rsid w:val="00076E04"/>
    <w:rsid w:val="00077E17"/>
    <w:rsid w:val="00080972"/>
    <w:rsid w:val="0008141F"/>
    <w:rsid w:val="000823DA"/>
    <w:rsid w:val="000836EB"/>
    <w:rsid w:val="00083870"/>
    <w:rsid w:val="000846E4"/>
    <w:rsid w:val="000847BD"/>
    <w:rsid w:val="00086176"/>
    <w:rsid w:val="000874C1"/>
    <w:rsid w:val="00087581"/>
    <w:rsid w:val="00087CCA"/>
    <w:rsid w:val="00091B7E"/>
    <w:rsid w:val="00092C96"/>
    <w:rsid w:val="00093A8A"/>
    <w:rsid w:val="00093C94"/>
    <w:rsid w:val="000945DD"/>
    <w:rsid w:val="00094D62"/>
    <w:rsid w:val="00095F70"/>
    <w:rsid w:val="000A068F"/>
    <w:rsid w:val="000A1961"/>
    <w:rsid w:val="000A1DB9"/>
    <w:rsid w:val="000A219A"/>
    <w:rsid w:val="000A43AE"/>
    <w:rsid w:val="000A4A41"/>
    <w:rsid w:val="000A4AD2"/>
    <w:rsid w:val="000A5EB5"/>
    <w:rsid w:val="000B04BE"/>
    <w:rsid w:val="000B0F69"/>
    <w:rsid w:val="000B1AA1"/>
    <w:rsid w:val="000B1B9B"/>
    <w:rsid w:val="000B2EB8"/>
    <w:rsid w:val="000B343E"/>
    <w:rsid w:val="000B3D45"/>
    <w:rsid w:val="000B42DD"/>
    <w:rsid w:val="000B4659"/>
    <w:rsid w:val="000B471C"/>
    <w:rsid w:val="000B5076"/>
    <w:rsid w:val="000B5374"/>
    <w:rsid w:val="000B580B"/>
    <w:rsid w:val="000B5839"/>
    <w:rsid w:val="000B678C"/>
    <w:rsid w:val="000B6D65"/>
    <w:rsid w:val="000C166C"/>
    <w:rsid w:val="000C6BDF"/>
    <w:rsid w:val="000D3AA2"/>
    <w:rsid w:val="000D3BD4"/>
    <w:rsid w:val="000D5B5F"/>
    <w:rsid w:val="000D60F2"/>
    <w:rsid w:val="000D6783"/>
    <w:rsid w:val="000D73B6"/>
    <w:rsid w:val="000E0B70"/>
    <w:rsid w:val="000E12B7"/>
    <w:rsid w:val="000E3DE2"/>
    <w:rsid w:val="000E3F07"/>
    <w:rsid w:val="000E6013"/>
    <w:rsid w:val="000E6268"/>
    <w:rsid w:val="000F05B1"/>
    <w:rsid w:val="000F0D24"/>
    <w:rsid w:val="000F149B"/>
    <w:rsid w:val="000F1CEB"/>
    <w:rsid w:val="000F2849"/>
    <w:rsid w:val="000F5076"/>
    <w:rsid w:val="000F528D"/>
    <w:rsid w:val="000F5545"/>
    <w:rsid w:val="000F65AA"/>
    <w:rsid w:val="000F6C71"/>
    <w:rsid w:val="000F7663"/>
    <w:rsid w:val="00101D5D"/>
    <w:rsid w:val="00105010"/>
    <w:rsid w:val="0010521C"/>
    <w:rsid w:val="00107AD4"/>
    <w:rsid w:val="00110379"/>
    <w:rsid w:val="0011038C"/>
    <w:rsid w:val="00111BA4"/>
    <w:rsid w:val="0011441A"/>
    <w:rsid w:val="00115F94"/>
    <w:rsid w:val="00117BE2"/>
    <w:rsid w:val="001209EA"/>
    <w:rsid w:val="00121703"/>
    <w:rsid w:val="001217B3"/>
    <w:rsid w:val="00121B80"/>
    <w:rsid w:val="00121C57"/>
    <w:rsid w:val="001225DD"/>
    <w:rsid w:val="00123124"/>
    <w:rsid w:val="0012401A"/>
    <w:rsid w:val="001249CA"/>
    <w:rsid w:val="00124F88"/>
    <w:rsid w:val="0012627E"/>
    <w:rsid w:val="001269E6"/>
    <w:rsid w:val="00126D3D"/>
    <w:rsid w:val="0013016B"/>
    <w:rsid w:val="00131583"/>
    <w:rsid w:val="00131BA7"/>
    <w:rsid w:val="00135032"/>
    <w:rsid w:val="00136B62"/>
    <w:rsid w:val="001400F3"/>
    <w:rsid w:val="0014140C"/>
    <w:rsid w:val="00141B00"/>
    <w:rsid w:val="00142709"/>
    <w:rsid w:val="00142E92"/>
    <w:rsid w:val="00143CA1"/>
    <w:rsid w:val="00145268"/>
    <w:rsid w:val="00145D26"/>
    <w:rsid w:val="001467E4"/>
    <w:rsid w:val="00146C99"/>
    <w:rsid w:val="00146EDF"/>
    <w:rsid w:val="00146FED"/>
    <w:rsid w:val="00150069"/>
    <w:rsid w:val="00150DC0"/>
    <w:rsid w:val="00152303"/>
    <w:rsid w:val="00152F8D"/>
    <w:rsid w:val="00155EC6"/>
    <w:rsid w:val="00156005"/>
    <w:rsid w:val="001568F4"/>
    <w:rsid w:val="00156B75"/>
    <w:rsid w:val="00157C50"/>
    <w:rsid w:val="00160064"/>
    <w:rsid w:val="001607F9"/>
    <w:rsid w:val="00160FBD"/>
    <w:rsid w:val="00160FE1"/>
    <w:rsid w:val="00161706"/>
    <w:rsid w:val="00161892"/>
    <w:rsid w:val="00163781"/>
    <w:rsid w:val="0016417D"/>
    <w:rsid w:val="00164E00"/>
    <w:rsid w:val="00165D5E"/>
    <w:rsid w:val="00166228"/>
    <w:rsid w:val="00170CF9"/>
    <w:rsid w:val="00172174"/>
    <w:rsid w:val="00172A27"/>
    <w:rsid w:val="0017300F"/>
    <w:rsid w:val="00173D87"/>
    <w:rsid w:val="00176B9B"/>
    <w:rsid w:val="00176FD1"/>
    <w:rsid w:val="00182472"/>
    <w:rsid w:val="00183A25"/>
    <w:rsid w:val="00183C32"/>
    <w:rsid w:val="00183DDE"/>
    <w:rsid w:val="00183E8C"/>
    <w:rsid w:val="00184440"/>
    <w:rsid w:val="00185C17"/>
    <w:rsid w:val="00185D68"/>
    <w:rsid w:val="00186FC3"/>
    <w:rsid w:val="001900C4"/>
    <w:rsid w:val="001903EB"/>
    <w:rsid w:val="00190A2E"/>
    <w:rsid w:val="00191476"/>
    <w:rsid w:val="0019158F"/>
    <w:rsid w:val="00191DEC"/>
    <w:rsid w:val="00193199"/>
    <w:rsid w:val="0019476C"/>
    <w:rsid w:val="00195CDE"/>
    <w:rsid w:val="001964BA"/>
    <w:rsid w:val="0019725B"/>
    <w:rsid w:val="001A18CE"/>
    <w:rsid w:val="001A4649"/>
    <w:rsid w:val="001A4FBD"/>
    <w:rsid w:val="001A59CE"/>
    <w:rsid w:val="001A7150"/>
    <w:rsid w:val="001A74D6"/>
    <w:rsid w:val="001A788E"/>
    <w:rsid w:val="001A78DA"/>
    <w:rsid w:val="001A79AB"/>
    <w:rsid w:val="001A7CC1"/>
    <w:rsid w:val="001B0A51"/>
    <w:rsid w:val="001B2C65"/>
    <w:rsid w:val="001B7DBD"/>
    <w:rsid w:val="001B7FED"/>
    <w:rsid w:val="001C0878"/>
    <w:rsid w:val="001C18A5"/>
    <w:rsid w:val="001C33B1"/>
    <w:rsid w:val="001C3CB2"/>
    <w:rsid w:val="001C3D2E"/>
    <w:rsid w:val="001C4177"/>
    <w:rsid w:val="001C440B"/>
    <w:rsid w:val="001C51EC"/>
    <w:rsid w:val="001C56A5"/>
    <w:rsid w:val="001C5F1F"/>
    <w:rsid w:val="001D0134"/>
    <w:rsid w:val="001D0F4B"/>
    <w:rsid w:val="001D1CD8"/>
    <w:rsid w:val="001D75C4"/>
    <w:rsid w:val="001D792A"/>
    <w:rsid w:val="001E0335"/>
    <w:rsid w:val="001E123F"/>
    <w:rsid w:val="001E126B"/>
    <w:rsid w:val="001E2695"/>
    <w:rsid w:val="001E2D6F"/>
    <w:rsid w:val="001E2F6A"/>
    <w:rsid w:val="001E6EAB"/>
    <w:rsid w:val="001E70F7"/>
    <w:rsid w:val="001E76BF"/>
    <w:rsid w:val="001F02C2"/>
    <w:rsid w:val="001F19D4"/>
    <w:rsid w:val="001F3522"/>
    <w:rsid w:val="001F364B"/>
    <w:rsid w:val="001F40F1"/>
    <w:rsid w:val="001F552D"/>
    <w:rsid w:val="001F5686"/>
    <w:rsid w:val="001F7063"/>
    <w:rsid w:val="0020036E"/>
    <w:rsid w:val="00200AAF"/>
    <w:rsid w:val="00200BF2"/>
    <w:rsid w:val="00201AC0"/>
    <w:rsid w:val="00202B49"/>
    <w:rsid w:val="00202CD6"/>
    <w:rsid w:val="002044AB"/>
    <w:rsid w:val="00206156"/>
    <w:rsid w:val="002062A0"/>
    <w:rsid w:val="00206B3B"/>
    <w:rsid w:val="002073C4"/>
    <w:rsid w:val="00207CBD"/>
    <w:rsid w:val="002119C7"/>
    <w:rsid w:val="00212A1E"/>
    <w:rsid w:val="00213571"/>
    <w:rsid w:val="002141E9"/>
    <w:rsid w:val="00220D51"/>
    <w:rsid w:val="002215C9"/>
    <w:rsid w:val="0022197F"/>
    <w:rsid w:val="00222F7B"/>
    <w:rsid w:val="00223C67"/>
    <w:rsid w:val="0022553E"/>
    <w:rsid w:val="002267D1"/>
    <w:rsid w:val="00230105"/>
    <w:rsid w:val="0023019B"/>
    <w:rsid w:val="00230E70"/>
    <w:rsid w:val="002317A3"/>
    <w:rsid w:val="00231F47"/>
    <w:rsid w:val="00232FCF"/>
    <w:rsid w:val="00232FE1"/>
    <w:rsid w:val="002336AF"/>
    <w:rsid w:val="00235009"/>
    <w:rsid w:val="00235F20"/>
    <w:rsid w:val="00240BC0"/>
    <w:rsid w:val="002429E1"/>
    <w:rsid w:val="00244814"/>
    <w:rsid w:val="00252FF5"/>
    <w:rsid w:val="0025506F"/>
    <w:rsid w:val="002607E3"/>
    <w:rsid w:val="00260EF2"/>
    <w:rsid w:val="0026204B"/>
    <w:rsid w:val="00264F3C"/>
    <w:rsid w:val="00265BE7"/>
    <w:rsid w:val="00266729"/>
    <w:rsid w:val="002719C9"/>
    <w:rsid w:val="002719DF"/>
    <w:rsid w:val="00275710"/>
    <w:rsid w:val="002764DD"/>
    <w:rsid w:val="002768AF"/>
    <w:rsid w:val="00276EBE"/>
    <w:rsid w:val="002775B8"/>
    <w:rsid w:val="002775F5"/>
    <w:rsid w:val="0028029D"/>
    <w:rsid w:val="00280526"/>
    <w:rsid w:val="00282962"/>
    <w:rsid w:val="0028375C"/>
    <w:rsid w:val="00283D12"/>
    <w:rsid w:val="002845E9"/>
    <w:rsid w:val="00284E7E"/>
    <w:rsid w:val="00285993"/>
    <w:rsid w:val="00286DB2"/>
    <w:rsid w:val="002871B1"/>
    <w:rsid w:val="00291011"/>
    <w:rsid w:val="00291063"/>
    <w:rsid w:val="00292290"/>
    <w:rsid w:val="00293F62"/>
    <w:rsid w:val="00294DBD"/>
    <w:rsid w:val="00297932"/>
    <w:rsid w:val="002979F2"/>
    <w:rsid w:val="002A0AF9"/>
    <w:rsid w:val="002A0BBB"/>
    <w:rsid w:val="002A1492"/>
    <w:rsid w:val="002A7AD1"/>
    <w:rsid w:val="002B0A65"/>
    <w:rsid w:val="002B2A48"/>
    <w:rsid w:val="002B3004"/>
    <w:rsid w:val="002B5BC7"/>
    <w:rsid w:val="002B619A"/>
    <w:rsid w:val="002C0E8C"/>
    <w:rsid w:val="002C2B00"/>
    <w:rsid w:val="002C2DEC"/>
    <w:rsid w:val="002C48C5"/>
    <w:rsid w:val="002C4D45"/>
    <w:rsid w:val="002C6A8B"/>
    <w:rsid w:val="002C7077"/>
    <w:rsid w:val="002C7173"/>
    <w:rsid w:val="002C7D07"/>
    <w:rsid w:val="002D049E"/>
    <w:rsid w:val="002D0554"/>
    <w:rsid w:val="002D0BE1"/>
    <w:rsid w:val="002D4606"/>
    <w:rsid w:val="002D5441"/>
    <w:rsid w:val="002D61A9"/>
    <w:rsid w:val="002E05F3"/>
    <w:rsid w:val="002E1075"/>
    <w:rsid w:val="002E2B40"/>
    <w:rsid w:val="002E3EE2"/>
    <w:rsid w:val="002E432C"/>
    <w:rsid w:val="002E43F8"/>
    <w:rsid w:val="002E45EF"/>
    <w:rsid w:val="002E4708"/>
    <w:rsid w:val="002E59BF"/>
    <w:rsid w:val="002E6928"/>
    <w:rsid w:val="002F081A"/>
    <w:rsid w:val="002F0913"/>
    <w:rsid w:val="002F21D9"/>
    <w:rsid w:val="002F4E37"/>
    <w:rsid w:val="002F5746"/>
    <w:rsid w:val="002F7216"/>
    <w:rsid w:val="002F7E3B"/>
    <w:rsid w:val="00301200"/>
    <w:rsid w:val="00301399"/>
    <w:rsid w:val="00301743"/>
    <w:rsid w:val="003036AF"/>
    <w:rsid w:val="00304B15"/>
    <w:rsid w:val="00304C16"/>
    <w:rsid w:val="003058B6"/>
    <w:rsid w:val="00305D7D"/>
    <w:rsid w:val="00312A05"/>
    <w:rsid w:val="00312FE1"/>
    <w:rsid w:val="00312FE3"/>
    <w:rsid w:val="0031379C"/>
    <w:rsid w:val="00315E04"/>
    <w:rsid w:val="0031664A"/>
    <w:rsid w:val="003167BD"/>
    <w:rsid w:val="00316F87"/>
    <w:rsid w:val="0031701F"/>
    <w:rsid w:val="003173E7"/>
    <w:rsid w:val="00317816"/>
    <w:rsid w:val="00320201"/>
    <w:rsid w:val="00321798"/>
    <w:rsid w:val="0032303A"/>
    <w:rsid w:val="00323FE8"/>
    <w:rsid w:val="00327639"/>
    <w:rsid w:val="00327C1D"/>
    <w:rsid w:val="00327EBB"/>
    <w:rsid w:val="00330613"/>
    <w:rsid w:val="00331BA8"/>
    <w:rsid w:val="00332628"/>
    <w:rsid w:val="003336CC"/>
    <w:rsid w:val="003353D2"/>
    <w:rsid w:val="0033567C"/>
    <w:rsid w:val="00335AF7"/>
    <w:rsid w:val="00341018"/>
    <w:rsid w:val="003414CB"/>
    <w:rsid w:val="00341751"/>
    <w:rsid w:val="00342B8C"/>
    <w:rsid w:val="00343043"/>
    <w:rsid w:val="003431F1"/>
    <w:rsid w:val="003450B5"/>
    <w:rsid w:val="00345D06"/>
    <w:rsid w:val="00350926"/>
    <w:rsid w:val="00350CBF"/>
    <w:rsid w:val="00351886"/>
    <w:rsid w:val="00351DB4"/>
    <w:rsid w:val="00353A85"/>
    <w:rsid w:val="0035455E"/>
    <w:rsid w:val="00354C54"/>
    <w:rsid w:val="00355B66"/>
    <w:rsid w:val="00355C19"/>
    <w:rsid w:val="00357598"/>
    <w:rsid w:val="00360CF0"/>
    <w:rsid w:val="003614F4"/>
    <w:rsid w:val="00362335"/>
    <w:rsid w:val="00362743"/>
    <w:rsid w:val="0036349B"/>
    <w:rsid w:val="003648DC"/>
    <w:rsid w:val="0036545F"/>
    <w:rsid w:val="00366AF3"/>
    <w:rsid w:val="0036740D"/>
    <w:rsid w:val="00367AFA"/>
    <w:rsid w:val="00373EEC"/>
    <w:rsid w:val="00373F51"/>
    <w:rsid w:val="003740D1"/>
    <w:rsid w:val="00375F3C"/>
    <w:rsid w:val="00376D2B"/>
    <w:rsid w:val="003801FC"/>
    <w:rsid w:val="00380769"/>
    <w:rsid w:val="00380E50"/>
    <w:rsid w:val="00380F9D"/>
    <w:rsid w:val="00382F40"/>
    <w:rsid w:val="00386BBB"/>
    <w:rsid w:val="00386C50"/>
    <w:rsid w:val="003904DA"/>
    <w:rsid w:val="00392911"/>
    <w:rsid w:val="0039413D"/>
    <w:rsid w:val="00394210"/>
    <w:rsid w:val="003943DD"/>
    <w:rsid w:val="003953D5"/>
    <w:rsid w:val="003A36E0"/>
    <w:rsid w:val="003A5013"/>
    <w:rsid w:val="003A5666"/>
    <w:rsid w:val="003A5AD5"/>
    <w:rsid w:val="003A627F"/>
    <w:rsid w:val="003A6E8E"/>
    <w:rsid w:val="003A6F7C"/>
    <w:rsid w:val="003A7DD5"/>
    <w:rsid w:val="003B14BD"/>
    <w:rsid w:val="003B2650"/>
    <w:rsid w:val="003B2C33"/>
    <w:rsid w:val="003B3D11"/>
    <w:rsid w:val="003B5DB4"/>
    <w:rsid w:val="003B652D"/>
    <w:rsid w:val="003B7068"/>
    <w:rsid w:val="003B73B0"/>
    <w:rsid w:val="003B7A32"/>
    <w:rsid w:val="003C0513"/>
    <w:rsid w:val="003C1679"/>
    <w:rsid w:val="003C182A"/>
    <w:rsid w:val="003C2860"/>
    <w:rsid w:val="003C5257"/>
    <w:rsid w:val="003C5658"/>
    <w:rsid w:val="003C5F15"/>
    <w:rsid w:val="003C60E7"/>
    <w:rsid w:val="003C7416"/>
    <w:rsid w:val="003D1473"/>
    <w:rsid w:val="003D2544"/>
    <w:rsid w:val="003D2803"/>
    <w:rsid w:val="003D7018"/>
    <w:rsid w:val="003D744F"/>
    <w:rsid w:val="003E0F8A"/>
    <w:rsid w:val="003E0F9B"/>
    <w:rsid w:val="003E18FC"/>
    <w:rsid w:val="003E553A"/>
    <w:rsid w:val="003E5F25"/>
    <w:rsid w:val="003E647A"/>
    <w:rsid w:val="003E6CD8"/>
    <w:rsid w:val="003E715E"/>
    <w:rsid w:val="003E71FC"/>
    <w:rsid w:val="003F1848"/>
    <w:rsid w:val="003F2178"/>
    <w:rsid w:val="003F2250"/>
    <w:rsid w:val="003F26B6"/>
    <w:rsid w:val="003F3CD4"/>
    <w:rsid w:val="003F3D83"/>
    <w:rsid w:val="003F681E"/>
    <w:rsid w:val="003F6C75"/>
    <w:rsid w:val="003F7241"/>
    <w:rsid w:val="00400225"/>
    <w:rsid w:val="00400773"/>
    <w:rsid w:val="00401B98"/>
    <w:rsid w:val="004026C9"/>
    <w:rsid w:val="004035E4"/>
    <w:rsid w:val="00405BF3"/>
    <w:rsid w:val="004066BB"/>
    <w:rsid w:val="00412AF5"/>
    <w:rsid w:val="00413BBE"/>
    <w:rsid w:val="00414325"/>
    <w:rsid w:val="0041543A"/>
    <w:rsid w:val="004154F4"/>
    <w:rsid w:val="00415638"/>
    <w:rsid w:val="00420D28"/>
    <w:rsid w:val="00420E19"/>
    <w:rsid w:val="004230C1"/>
    <w:rsid w:val="00423394"/>
    <w:rsid w:val="00424CA9"/>
    <w:rsid w:val="00425F60"/>
    <w:rsid w:val="00426B9A"/>
    <w:rsid w:val="004278F6"/>
    <w:rsid w:val="004304B8"/>
    <w:rsid w:val="00431009"/>
    <w:rsid w:val="00432AC0"/>
    <w:rsid w:val="004335F0"/>
    <w:rsid w:val="004343FA"/>
    <w:rsid w:val="00435B43"/>
    <w:rsid w:val="00437C95"/>
    <w:rsid w:val="00443B0B"/>
    <w:rsid w:val="004441C3"/>
    <w:rsid w:val="0044462D"/>
    <w:rsid w:val="00447365"/>
    <w:rsid w:val="004479CA"/>
    <w:rsid w:val="0045064F"/>
    <w:rsid w:val="00450B7F"/>
    <w:rsid w:val="00450BC8"/>
    <w:rsid w:val="00452F8D"/>
    <w:rsid w:val="00453EC4"/>
    <w:rsid w:val="00455E7D"/>
    <w:rsid w:val="004564FB"/>
    <w:rsid w:val="00457A4A"/>
    <w:rsid w:val="00460A16"/>
    <w:rsid w:val="00461AA2"/>
    <w:rsid w:val="00461CEB"/>
    <w:rsid w:val="00464647"/>
    <w:rsid w:val="0046652F"/>
    <w:rsid w:val="00466F9C"/>
    <w:rsid w:val="00467ED5"/>
    <w:rsid w:val="004712DA"/>
    <w:rsid w:val="00471CA8"/>
    <w:rsid w:val="00472098"/>
    <w:rsid w:val="004726BB"/>
    <w:rsid w:val="00473741"/>
    <w:rsid w:val="0047403E"/>
    <w:rsid w:val="0047567D"/>
    <w:rsid w:val="00475C2C"/>
    <w:rsid w:val="00475C30"/>
    <w:rsid w:val="00477F97"/>
    <w:rsid w:val="004817AC"/>
    <w:rsid w:val="0048212F"/>
    <w:rsid w:val="00483C33"/>
    <w:rsid w:val="00484653"/>
    <w:rsid w:val="00485256"/>
    <w:rsid w:val="00486BE8"/>
    <w:rsid w:val="00487865"/>
    <w:rsid w:val="00487F1D"/>
    <w:rsid w:val="00490617"/>
    <w:rsid w:val="0049066C"/>
    <w:rsid w:val="0049084E"/>
    <w:rsid w:val="0049170A"/>
    <w:rsid w:val="00491C71"/>
    <w:rsid w:val="0049396B"/>
    <w:rsid w:val="00494225"/>
    <w:rsid w:val="00494977"/>
    <w:rsid w:val="00497DE7"/>
    <w:rsid w:val="004A0A4F"/>
    <w:rsid w:val="004A0F4B"/>
    <w:rsid w:val="004A13D9"/>
    <w:rsid w:val="004A220E"/>
    <w:rsid w:val="004A2405"/>
    <w:rsid w:val="004A26B1"/>
    <w:rsid w:val="004A29FD"/>
    <w:rsid w:val="004A32C4"/>
    <w:rsid w:val="004A41E6"/>
    <w:rsid w:val="004A4375"/>
    <w:rsid w:val="004A5DFD"/>
    <w:rsid w:val="004A6C28"/>
    <w:rsid w:val="004A7506"/>
    <w:rsid w:val="004A7526"/>
    <w:rsid w:val="004A7FDD"/>
    <w:rsid w:val="004B053B"/>
    <w:rsid w:val="004B0CC3"/>
    <w:rsid w:val="004B168D"/>
    <w:rsid w:val="004B3499"/>
    <w:rsid w:val="004B541C"/>
    <w:rsid w:val="004B63F4"/>
    <w:rsid w:val="004C0C5E"/>
    <w:rsid w:val="004C1016"/>
    <w:rsid w:val="004C1219"/>
    <w:rsid w:val="004C157D"/>
    <w:rsid w:val="004C1A41"/>
    <w:rsid w:val="004C1EE9"/>
    <w:rsid w:val="004C1FBF"/>
    <w:rsid w:val="004C6E77"/>
    <w:rsid w:val="004C71D2"/>
    <w:rsid w:val="004D09D6"/>
    <w:rsid w:val="004D1B01"/>
    <w:rsid w:val="004D2497"/>
    <w:rsid w:val="004D25C1"/>
    <w:rsid w:val="004D4156"/>
    <w:rsid w:val="004D457F"/>
    <w:rsid w:val="004D6AE4"/>
    <w:rsid w:val="004D6B92"/>
    <w:rsid w:val="004E05BD"/>
    <w:rsid w:val="004E0AE1"/>
    <w:rsid w:val="004E14A4"/>
    <w:rsid w:val="004E2613"/>
    <w:rsid w:val="004E45A6"/>
    <w:rsid w:val="004E65D8"/>
    <w:rsid w:val="004E7F3A"/>
    <w:rsid w:val="004F1C4B"/>
    <w:rsid w:val="004F3F84"/>
    <w:rsid w:val="004F43D3"/>
    <w:rsid w:val="004F46C4"/>
    <w:rsid w:val="004F78CE"/>
    <w:rsid w:val="004F7960"/>
    <w:rsid w:val="004F79D5"/>
    <w:rsid w:val="0050026E"/>
    <w:rsid w:val="00500E77"/>
    <w:rsid w:val="00503E7A"/>
    <w:rsid w:val="005051F9"/>
    <w:rsid w:val="00505377"/>
    <w:rsid w:val="00505C97"/>
    <w:rsid w:val="00505D3C"/>
    <w:rsid w:val="005067D3"/>
    <w:rsid w:val="00506EA7"/>
    <w:rsid w:val="00507242"/>
    <w:rsid w:val="005107F3"/>
    <w:rsid w:val="00511019"/>
    <w:rsid w:val="00512067"/>
    <w:rsid w:val="00513053"/>
    <w:rsid w:val="00513217"/>
    <w:rsid w:val="005141B9"/>
    <w:rsid w:val="005142D2"/>
    <w:rsid w:val="00515446"/>
    <w:rsid w:val="00517F3C"/>
    <w:rsid w:val="00521CA0"/>
    <w:rsid w:val="00522C3C"/>
    <w:rsid w:val="005240BF"/>
    <w:rsid w:val="00524557"/>
    <w:rsid w:val="0052675C"/>
    <w:rsid w:val="005275D3"/>
    <w:rsid w:val="005276F1"/>
    <w:rsid w:val="00527E02"/>
    <w:rsid w:val="00530919"/>
    <w:rsid w:val="00530F9F"/>
    <w:rsid w:val="005314FD"/>
    <w:rsid w:val="005349A9"/>
    <w:rsid w:val="00535388"/>
    <w:rsid w:val="005359AC"/>
    <w:rsid w:val="00535ED9"/>
    <w:rsid w:val="00536025"/>
    <w:rsid w:val="0053624C"/>
    <w:rsid w:val="00537638"/>
    <w:rsid w:val="00541399"/>
    <w:rsid w:val="00542B0A"/>
    <w:rsid w:val="0054326F"/>
    <w:rsid w:val="0054368B"/>
    <w:rsid w:val="00544AB9"/>
    <w:rsid w:val="00544D96"/>
    <w:rsid w:val="00545FB2"/>
    <w:rsid w:val="00546650"/>
    <w:rsid w:val="00550643"/>
    <w:rsid w:val="0055121C"/>
    <w:rsid w:val="00551504"/>
    <w:rsid w:val="00551F0C"/>
    <w:rsid w:val="00552115"/>
    <w:rsid w:val="0055438F"/>
    <w:rsid w:val="005544EA"/>
    <w:rsid w:val="005563B4"/>
    <w:rsid w:val="00556BB7"/>
    <w:rsid w:val="00560225"/>
    <w:rsid w:val="005609BB"/>
    <w:rsid w:val="00560BC8"/>
    <w:rsid w:val="00561255"/>
    <w:rsid w:val="00561636"/>
    <w:rsid w:val="0056271B"/>
    <w:rsid w:val="00562926"/>
    <w:rsid w:val="005638E6"/>
    <w:rsid w:val="0056419B"/>
    <w:rsid w:val="00570391"/>
    <w:rsid w:val="00571E8D"/>
    <w:rsid w:val="00571FA6"/>
    <w:rsid w:val="00572F46"/>
    <w:rsid w:val="005735F1"/>
    <w:rsid w:val="00574B4F"/>
    <w:rsid w:val="00574E82"/>
    <w:rsid w:val="005761D6"/>
    <w:rsid w:val="00576817"/>
    <w:rsid w:val="0058002C"/>
    <w:rsid w:val="00580AFB"/>
    <w:rsid w:val="00581935"/>
    <w:rsid w:val="00582ACF"/>
    <w:rsid w:val="00584870"/>
    <w:rsid w:val="00584F42"/>
    <w:rsid w:val="00587105"/>
    <w:rsid w:val="00592DE8"/>
    <w:rsid w:val="00593F78"/>
    <w:rsid w:val="00594A53"/>
    <w:rsid w:val="00594EB1"/>
    <w:rsid w:val="00595227"/>
    <w:rsid w:val="0059558C"/>
    <w:rsid w:val="005A1E20"/>
    <w:rsid w:val="005A1FC6"/>
    <w:rsid w:val="005A212A"/>
    <w:rsid w:val="005A21C5"/>
    <w:rsid w:val="005A2224"/>
    <w:rsid w:val="005A31BC"/>
    <w:rsid w:val="005A383A"/>
    <w:rsid w:val="005A39A2"/>
    <w:rsid w:val="005A524B"/>
    <w:rsid w:val="005A68FD"/>
    <w:rsid w:val="005B3145"/>
    <w:rsid w:val="005B382C"/>
    <w:rsid w:val="005B4598"/>
    <w:rsid w:val="005B53F9"/>
    <w:rsid w:val="005B5F4B"/>
    <w:rsid w:val="005B7B08"/>
    <w:rsid w:val="005B7DB1"/>
    <w:rsid w:val="005C062A"/>
    <w:rsid w:val="005C0EF3"/>
    <w:rsid w:val="005C15D7"/>
    <w:rsid w:val="005C30F3"/>
    <w:rsid w:val="005C3BCD"/>
    <w:rsid w:val="005C3FAB"/>
    <w:rsid w:val="005C4A6F"/>
    <w:rsid w:val="005C4C7E"/>
    <w:rsid w:val="005C5998"/>
    <w:rsid w:val="005C6601"/>
    <w:rsid w:val="005C67E3"/>
    <w:rsid w:val="005D1E74"/>
    <w:rsid w:val="005D2477"/>
    <w:rsid w:val="005D3C45"/>
    <w:rsid w:val="005D4B44"/>
    <w:rsid w:val="005D5F0F"/>
    <w:rsid w:val="005E1A6E"/>
    <w:rsid w:val="005E1C91"/>
    <w:rsid w:val="005E2193"/>
    <w:rsid w:val="005E27EC"/>
    <w:rsid w:val="005E3229"/>
    <w:rsid w:val="005E4935"/>
    <w:rsid w:val="005E66A9"/>
    <w:rsid w:val="005F0D85"/>
    <w:rsid w:val="005F17AB"/>
    <w:rsid w:val="005F30AD"/>
    <w:rsid w:val="005F3997"/>
    <w:rsid w:val="005F4613"/>
    <w:rsid w:val="005F486B"/>
    <w:rsid w:val="005F4C28"/>
    <w:rsid w:val="005F6138"/>
    <w:rsid w:val="005F6626"/>
    <w:rsid w:val="005F678A"/>
    <w:rsid w:val="005F70C9"/>
    <w:rsid w:val="00600304"/>
    <w:rsid w:val="00600E86"/>
    <w:rsid w:val="0060117D"/>
    <w:rsid w:val="00601FA6"/>
    <w:rsid w:val="0060277C"/>
    <w:rsid w:val="00603664"/>
    <w:rsid w:val="006037AB"/>
    <w:rsid w:val="006046F6"/>
    <w:rsid w:val="0060617E"/>
    <w:rsid w:val="0060668A"/>
    <w:rsid w:val="006066A8"/>
    <w:rsid w:val="00606761"/>
    <w:rsid w:val="00606C4F"/>
    <w:rsid w:val="00611436"/>
    <w:rsid w:val="006130AC"/>
    <w:rsid w:val="0061370B"/>
    <w:rsid w:val="0061529C"/>
    <w:rsid w:val="006161E2"/>
    <w:rsid w:val="006162AD"/>
    <w:rsid w:val="00616E43"/>
    <w:rsid w:val="00617020"/>
    <w:rsid w:val="006200A4"/>
    <w:rsid w:val="0062378E"/>
    <w:rsid w:val="006267FE"/>
    <w:rsid w:val="006307DE"/>
    <w:rsid w:val="00631450"/>
    <w:rsid w:val="00632073"/>
    <w:rsid w:val="00632941"/>
    <w:rsid w:val="00633C42"/>
    <w:rsid w:val="006341C4"/>
    <w:rsid w:val="006341E5"/>
    <w:rsid w:val="0063648E"/>
    <w:rsid w:val="00636A33"/>
    <w:rsid w:val="00637643"/>
    <w:rsid w:val="006376EB"/>
    <w:rsid w:val="0064185B"/>
    <w:rsid w:val="00641ED7"/>
    <w:rsid w:val="00641F05"/>
    <w:rsid w:val="0064221C"/>
    <w:rsid w:val="00642728"/>
    <w:rsid w:val="0064493C"/>
    <w:rsid w:val="00645CA9"/>
    <w:rsid w:val="00646A8B"/>
    <w:rsid w:val="00646CC6"/>
    <w:rsid w:val="00647F8D"/>
    <w:rsid w:val="006509C2"/>
    <w:rsid w:val="00650A97"/>
    <w:rsid w:val="00651441"/>
    <w:rsid w:val="00653423"/>
    <w:rsid w:val="006537DF"/>
    <w:rsid w:val="0065380F"/>
    <w:rsid w:val="006541D1"/>
    <w:rsid w:val="00656D73"/>
    <w:rsid w:val="00657A45"/>
    <w:rsid w:val="006614AF"/>
    <w:rsid w:val="006624A0"/>
    <w:rsid w:val="006648FC"/>
    <w:rsid w:val="00664DF9"/>
    <w:rsid w:val="006663DB"/>
    <w:rsid w:val="00667182"/>
    <w:rsid w:val="006708B5"/>
    <w:rsid w:val="00671936"/>
    <w:rsid w:val="00671FDB"/>
    <w:rsid w:val="00677DD7"/>
    <w:rsid w:val="006801D9"/>
    <w:rsid w:val="00680C42"/>
    <w:rsid w:val="00680E6E"/>
    <w:rsid w:val="006811D8"/>
    <w:rsid w:val="0068221E"/>
    <w:rsid w:val="0068550A"/>
    <w:rsid w:val="00686193"/>
    <w:rsid w:val="006873A9"/>
    <w:rsid w:val="00691F8A"/>
    <w:rsid w:val="00692651"/>
    <w:rsid w:val="00692839"/>
    <w:rsid w:val="00693017"/>
    <w:rsid w:val="00693279"/>
    <w:rsid w:val="00693C3F"/>
    <w:rsid w:val="006958F6"/>
    <w:rsid w:val="00695D9D"/>
    <w:rsid w:val="00695E99"/>
    <w:rsid w:val="0069766D"/>
    <w:rsid w:val="006A02A1"/>
    <w:rsid w:val="006A234B"/>
    <w:rsid w:val="006A33E1"/>
    <w:rsid w:val="006A383C"/>
    <w:rsid w:val="006A3F4F"/>
    <w:rsid w:val="006A4115"/>
    <w:rsid w:val="006A4784"/>
    <w:rsid w:val="006A4E1E"/>
    <w:rsid w:val="006A66EB"/>
    <w:rsid w:val="006B034F"/>
    <w:rsid w:val="006B0D0B"/>
    <w:rsid w:val="006B157D"/>
    <w:rsid w:val="006B23C5"/>
    <w:rsid w:val="006B2E8B"/>
    <w:rsid w:val="006C07A7"/>
    <w:rsid w:val="006C3345"/>
    <w:rsid w:val="006C5B44"/>
    <w:rsid w:val="006C68B5"/>
    <w:rsid w:val="006D067D"/>
    <w:rsid w:val="006D0B43"/>
    <w:rsid w:val="006D1496"/>
    <w:rsid w:val="006D19B7"/>
    <w:rsid w:val="006D1C63"/>
    <w:rsid w:val="006D233D"/>
    <w:rsid w:val="006D246B"/>
    <w:rsid w:val="006D6C20"/>
    <w:rsid w:val="006D70CB"/>
    <w:rsid w:val="006D7C02"/>
    <w:rsid w:val="006E1EA3"/>
    <w:rsid w:val="006E3620"/>
    <w:rsid w:val="006E3B5F"/>
    <w:rsid w:val="006E3CD8"/>
    <w:rsid w:val="006E5A22"/>
    <w:rsid w:val="006E687D"/>
    <w:rsid w:val="006E71AF"/>
    <w:rsid w:val="006E767F"/>
    <w:rsid w:val="006F000C"/>
    <w:rsid w:val="006F02C8"/>
    <w:rsid w:val="006F0BFD"/>
    <w:rsid w:val="006F1DFC"/>
    <w:rsid w:val="006F2D16"/>
    <w:rsid w:val="006F2F43"/>
    <w:rsid w:val="006F31FB"/>
    <w:rsid w:val="006F3DAC"/>
    <w:rsid w:val="006F482F"/>
    <w:rsid w:val="006F7BAB"/>
    <w:rsid w:val="006F7C4E"/>
    <w:rsid w:val="00703D9D"/>
    <w:rsid w:val="0070454A"/>
    <w:rsid w:val="00704A41"/>
    <w:rsid w:val="00704AFB"/>
    <w:rsid w:val="00704BB9"/>
    <w:rsid w:val="00705250"/>
    <w:rsid w:val="00705A92"/>
    <w:rsid w:val="007065E5"/>
    <w:rsid w:val="00710A57"/>
    <w:rsid w:val="00710BE4"/>
    <w:rsid w:val="00710FD8"/>
    <w:rsid w:val="00712AA2"/>
    <w:rsid w:val="00712DAC"/>
    <w:rsid w:val="0071394E"/>
    <w:rsid w:val="0071426E"/>
    <w:rsid w:val="00714A2E"/>
    <w:rsid w:val="00714E34"/>
    <w:rsid w:val="00715369"/>
    <w:rsid w:val="00715CB6"/>
    <w:rsid w:val="00715FD6"/>
    <w:rsid w:val="007166FA"/>
    <w:rsid w:val="00717547"/>
    <w:rsid w:val="00720FBD"/>
    <w:rsid w:val="0072156B"/>
    <w:rsid w:val="007222E7"/>
    <w:rsid w:val="00723EAB"/>
    <w:rsid w:val="00724972"/>
    <w:rsid w:val="00724C3A"/>
    <w:rsid w:val="00725108"/>
    <w:rsid w:val="00725FA1"/>
    <w:rsid w:val="007261A0"/>
    <w:rsid w:val="00726448"/>
    <w:rsid w:val="00732849"/>
    <w:rsid w:val="007328FC"/>
    <w:rsid w:val="00733060"/>
    <w:rsid w:val="00733A75"/>
    <w:rsid w:val="0073407B"/>
    <w:rsid w:val="0073516B"/>
    <w:rsid w:val="007376D3"/>
    <w:rsid w:val="00740A5F"/>
    <w:rsid w:val="00740DEE"/>
    <w:rsid w:val="00741530"/>
    <w:rsid w:val="0074399C"/>
    <w:rsid w:val="00743C5A"/>
    <w:rsid w:val="00744448"/>
    <w:rsid w:val="00744885"/>
    <w:rsid w:val="007449C0"/>
    <w:rsid w:val="00744D99"/>
    <w:rsid w:val="007456D1"/>
    <w:rsid w:val="007461C6"/>
    <w:rsid w:val="00746414"/>
    <w:rsid w:val="00746D53"/>
    <w:rsid w:val="00746FFA"/>
    <w:rsid w:val="007478EA"/>
    <w:rsid w:val="00750ADE"/>
    <w:rsid w:val="00753445"/>
    <w:rsid w:val="007540C3"/>
    <w:rsid w:val="007542FD"/>
    <w:rsid w:val="00754D85"/>
    <w:rsid w:val="00755CF7"/>
    <w:rsid w:val="00755E36"/>
    <w:rsid w:val="00756BF8"/>
    <w:rsid w:val="007603BF"/>
    <w:rsid w:val="00760450"/>
    <w:rsid w:val="007609AE"/>
    <w:rsid w:val="00761C13"/>
    <w:rsid w:val="007630D7"/>
    <w:rsid w:val="00763BD2"/>
    <w:rsid w:val="00764362"/>
    <w:rsid w:val="00764EA5"/>
    <w:rsid w:val="00765390"/>
    <w:rsid w:val="0076701E"/>
    <w:rsid w:val="00770D16"/>
    <w:rsid w:val="00771E44"/>
    <w:rsid w:val="00772755"/>
    <w:rsid w:val="007728BE"/>
    <w:rsid w:val="00772FB7"/>
    <w:rsid w:val="00774A61"/>
    <w:rsid w:val="00774E5E"/>
    <w:rsid w:val="00776419"/>
    <w:rsid w:val="0077683F"/>
    <w:rsid w:val="00776FA2"/>
    <w:rsid w:val="007816DE"/>
    <w:rsid w:val="00781786"/>
    <w:rsid w:val="007844E4"/>
    <w:rsid w:val="00785FB1"/>
    <w:rsid w:val="0078694B"/>
    <w:rsid w:val="00787594"/>
    <w:rsid w:val="00790F0D"/>
    <w:rsid w:val="00794065"/>
    <w:rsid w:val="007940FF"/>
    <w:rsid w:val="00794776"/>
    <w:rsid w:val="007968E7"/>
    <w:rsid w:val="007969B5"/>
    <w:rsid w:val="0079735C"/>
    <w:rsid w:val="00797875"/>
    <w:rsid w:val="007978C6"/>
    <w:rsid w:val="00797B23"/>
    <w:rsid w:val="007A0C42"/>
    <w:rsid w:val="007A11FD"/>
    <w:rsid w:val="007A148C"/>
    <w:rsid w:val="007A297A"/>
    <w:rsid w:val="007A2AAC"/>
    <w:rsid w:val="007A36EE"/>
    <w:rsid w:val="007A3C36"/>
    <w:rsid w:val="007A4D4B"/>
    <w:rsid w:val="007A530A"/>
    <w:rsid w:val="007A5C2B"/>
    <w:rsid w:val="007A5D9A"/>
    <w:rsid w:val="007A678F"/>
    <w:rsid w:val="007A7121"/>
    <w:rsid w:val="007B078D"/>
    <w:rsid w:val="007B0E1F"/>
    <w:rsid w:val="007B10DF"/>
    <w:rsid w:val="007B10FE"/>
    <w:rsid w:val="007B1C01"/>
    <w:rsid w:val="007B277F"/>
    <w:rsid w:val="007B2A86"/>
    <w:rsid w:val="007B2CC5"/>
    <w:rsid w:val="007B3344"/>
    <w:rsid w:val="007B33F9"/>
    <w:rsid w:val="007B555B"/>
    <w:rsid w:val="007B7506"/>
    <w:rsid w:val="007B7B11"/>
    <w:rsid w:val="007C02CD"/>
    <w:rsid w:val="007C124F"/>
    <w:rsid w:val="007C12A6"/>
    <w:rsid w:val="007C1336"/>
    <w:rsid w:val="007C1772"/>
    <w:rsid w:val="007C2E21"/>
    <w:rsid w:val="007C2EED"/>
    <w:rsid w:val="007C3ADD"/>
    <w:rsid w:val="007C59C0"/>
    <w:rsid w:val="007C737E"/>
    <w:rsid w:val="007D0AF1"/>
    <w:rsid w:val="007D1391"/>
    <w:rsid w:val="007D1AAC"/>
    <w:rsid w:val="007D1B0B"/>
    <w:rsid w:val="007D1DBD"/>
    <w:rsid w:val="007D3DBD"/>
    <w:rsid w:val="007D6039"/>
    <w:rsid w:val="007D694F"/>
    <w:rsid w:val="007E0987"/>
    <w:rsid w:val="007E0F22"/>
    <w:rsid w:val="007E103F"/>
    <w:rsid w:val="007E1F29"/>
    <w:rsid w:val="007E53D7"/>
    <w:rsid w:val="007E559C"/>
    <w:rsid w:val="007E5864"/>
    <w:rsid w:val="007E59ED"/>
    <w:rsid w:val="007E6A84"/>
    <w:rsid w:val="007E736B"/>
    <w:rsid w:val="007F0891"/>
    <w:rsid w:val="007F0991"/>
    <w:rsid w:val="007F0C89"/>
    <w:rsid w:val="007F1C7B"/>
    <w:rsid w:val="007F1F6B"/>
    <w:rsid w:val="007F20A0"/>
    <w:rsid w:val="007F2215"/>
    <w:rsid w:val="007F23EB"/>
    <w:rsid w:val="007F28EE"/>
    <w:rsid w:val="007F378D"/>
    <w:rsid w:val="007F5382"/>
    <w:rsid w:val="007F77AE"/>
    <w:rsid w:val="007F7BD3"/>
    <w:rsid w:val="008004F3"/>
    <w:rsid w:val="0080091E"/>
    <w:rsid w:val="00800CBF"/>
    <w:rsid w:val="00800F26"/>
    <w:rsid w:val="00801A31"/>
    <w:rsid w:val="00801B5B"/>
    <w:rsid w:val="008038B9"/>
    <w:rsid w:val="00803E2E"/>
    <w:rsid w:val="0080514B"/>
    <w:rsid w:val="00805543"/>
    <w:rsid w:val="00805829"/>
    <w:rsid w:val="00806D8D"/>
    <w:rsid w:val="00811081"/>
    <w:rsid w:val="00813597"/>
    <w:rsid w:val="00814729"/>
    <w:rsid w:val="00814F6C"/>
    <w:rsid w:val="00815182"/>
    <w:rsid w:val="00815578"/>
    <w:rsid w:val="00815629"/>
    <w:rsid w:val="00815B39"/>
    <w:rsid w:val="0081660D"/>
    <w:rsid w:val="0081714E"/>
    <w:rsid w:val="008174BC"/>
    <w:rsid w:val="00817849"/>
    <w:rsid w:val="00817BD1"/>
    <w:rsid w:val="00817D20"/>
    <w:rsid w:val="00821213"/>
    <w:rsid w:val="00822AB6"/>
    <w:rsid w:val="008240C6"/>
    <w:rsid w:val="00824505"/>
    <w:rsid w:val="00830DA7"/>
    <w:rsid w:val="00834060"/>
    <w:rsid w:val="00834659"/>
    <w:rsid w:val="0083518C"/>
    <w:rsid w:val="008353FC"/>
    <w:rsid w:val="008355B6"/>
    <w:rsid w:val="00836DFB"/>
    <w:rsid w:val="0083749C"/>
    <w:rsid w:val="00843973"/>
    <w:rsid w:val="00843BC2"/>
    <w:rsid w:val="00844333"/>
    <w:rsid w:val="00845129"/>
    <w:rsid w:val="00845162"/>
    <w:rsid w:val="00845B0A"/>
    <w:rsid w:val="00846046"/>
    <w:rsid w:val="008460CF"/>
    <w:rsid w:val="00846883"/>
    <w:rsid w:val="00846990"/>
    <w:rsid w:val="008477B6"/>
    <w:rsid w:val="008516CC"/>
    <w:rsid w:val="0085315E"/>
    <w:rsid w:val="00853FB7"/>
    <w:rsid w:val="00853FC6"/>
    <w:rsid w:val="0085523F"/>
    <w:rsid w:val="008566EC"/>
    <w:rsid w:val="00856785"/>
    <w:rsid w:val="008577D6"/>
    <w:rsid w:val="00857DB7"/>
    <w:rsid w:val="00860E21"/>
    <w:rsid w:val="0086246F"/>
    <w:rsid w:val="0086651D"/>
    <w:rsid w:val="00872492"/>
    <w:rsid w:val="00872F85"/>
    <w:rsid w:val="0087433A"/>
    <w:rsid w:val="00874EC6"/>
    <w:rsid w:val="00877D19"/>
    <w:rsid w:val="00877EB0"/>
    <w:rsid w:val="00880154"/>
    <w:rsid w:val="0088045F"/>
    <w:rsid w:val="00883777"/>
    <w:rsid w:val="00886969"/>
    <w:rsid w:val="00886E3C"/>
    <w:rsid w:val="008900C3"/>
    <w:rsid w:val="00891AA2"/>
    <w:rsid w:val="00891D06"/>
    <w:rsid w:val="00892C74"/>
    <w:rsid w:val="008952CB"/>
    <w:rsid w:val="008959D1"/>
    <w:rsid w:val="00896884"/>
    <w:rsid w:val="0089772B"/>
    <w:rsid w:val="00897AF9"/>
    <w:rsid w:val="008A0EAA"/>
    <w:rsid w:val="008A1590"/>
    <w:rsid w:val="008A24A8"/>
    <w:rsid w:val="008A3F08"/>
    <w:rsid w:val="008A644E"/>
    <w:rsid w:val="008A680D"/>
    <w:rsid w:val="008B0182"/>
    <w:rsid w:val="008B0F62"/>
    <w:rsid w:val="008B254F"/>
    <w:rsid w:val="008B2B01"/>
    <w:rsid w:val="008B398B"/>
    <w:rsid w:val="008B4AC9"/>
    <w:rsid w:val="008B4E54"/>
    <w:rsid w:val="008B52E5"/>
    <w:rsid w:val="008B5F59"/>
    <w:rsid w:val="008B68A4"/>
    <w:rsid w:val="008B75E7"/>
    <w:rsid w:val="008B79DC"/>
    <w:rsid w:val="008C12E0"/>
    <w:rsid w:val="008C143B"/>
    <w:rsid w:val="008C318B"/>
    <w:rsid w:val="008C3686"/>
    <w:rsid w:val="008C481F"/>
    <w:rsid w:val="008C5FF4"/>
    <w:rsid w:val="008C69D0"/>
    <w:rsid w:val="008C76F4"/>
    <w:rsid w:val="008D004A"/>
    <w:rsid w:val="008D23F0"/>
    <w:rsid w:val="008D2492"/>
    <w:rsid w:val="008D371F"/>
    <w:rsid w:val="008D5223"/>
    <w:rsid w:val="008D5750"/>
    <w:rsid w:val="008D598F"/>
    <w:rsid w:val="008D6153"/>
    <w:rsid w:val="008D62AB"/>
    <w:rsid w:val="008D7AFD"/>
    <w:rsid w:val="008E0153"/>
    <w:rsid w:val="008E0D2B"/>
    <w:rsid w:val="008E298B"/>
    <w:rsid w:val="008E2AD5"/>
    <w:rsid w:val="008E4046"/>
    <w:rsid w:val="008E556B"/>
    <w:rsid w:val="008E5AC8"/>
    <w:rsid w:val="008E600A"/>
    <w:rsid w:val="008E69A2"/>
    <w:rsid w:val="008F33CB"/>
    <w:rsid w:val="008F37CA"/>
    <w:rsid w:val="008F411C"/>
    <w:rsid w:val="008F4D04"/>
    <w:rsid w:val="008F68A0"/>
    <w:rsid w:val="009000DC"/>
    <w:rsid w:val="00900572"/>
    <w:rsid w:val="0090109A"/>
    <w:rsid w:val="009033B3"/>
    <w:rsid w:val="00904567"/>
    <w:rsid w:val="00904A85"/>
    <w:rsid w:val="00904F39"/>
    <w:rsid w:val="009061ED"/>
    <w:rsid w:val="00906726"/>
    <w:rsid w:val="00906A50"/>
    <w:rsid w:val="00911711"/>
    <w:rsid w:val="00912270"/>
    <w:rsid w:val="0091236D"/>
    <w:rsid w:val="0091242A"/>
    <w:rsid w:val="00912872"/>
    <w:rsid w:val="009149C5"/>
    <w:rsid w:val="00914B38"/>
    <w:rsid w:val="00915855"/>
    <w:rsid w:val="009158A4"/>
    <w:rsid w:val="00917B07"/>
    <w:rsid w:val="00920377"/>
    <w:rsid w:val="009211D1"/>
    <w:rsid w:val="0092139C"/>
    <w:rsid w:val="009278D2"/>
    <w:rsid w:val="00927AAF"/>
    <w:rsid w:val="00932412"/>
    <w:rsid w:val="009347B9"/>
    <w:rsid w:val="00934843"/>
    <w:rsid w:val="009377BF"/>
    <w:rsid w:val="00937F43"/>
    <w:rsid w:val="009402AC"/>
    <w:rsid w:val="0094242F"/>
    <w:rsid w:val="00942601"/>
    <w:rsid w:val="009430A7"/>
    <w:rsid w:val="009430B4"/>
    <w:rsid w:val="0094447D"/>
    <w:rsid w:val="00945D61"/>
    <w:rsid w:val="009460B7"/>
    <w:rsid w:val="00946D7E"/>
    <w:rsid w:val="009479A7"/>
    <w:rsid w:val="00951C82"/>
    <w:rsid w:val="00952C2D"/>
    <w:rsid w:val="00953477"/>
    <w:rsid w:val="00960065"/>
    <w:rsid w:val="0096039E"/>
    <w:rsid w:val="009611F7"/>
    <w:rsid w:val="00963ABB"/>
    <w:rsid w:val="00963D48"/>
    <w:rsid w:val="00964E64"/>
    <w:rsid w:val="009656B1"/>
    <w:rsid w:val="00965D60"/>
    <w:rsid w:val="00967534"/>
    <w:rsid w:val="009726F3"/>
    <w:rsid w:val="00973E61"/>
    <w:rsid w:val="009746DC"/>
    <w:rsid w:val="0097683D"/>
    <w:rsid w:val="0097727F"/>
    <w:rsid w:val="00980074"/>
    <w:rsid w:val="00980A17"/>
    <w:rsid w:val="00981193"/>
    <w:rsid w:val="009811FB"/>
    <w:rsid w:val="00981BF7"/>
    <w:rsid w:val="00981EBC"/>
    <w:rsid w:val="00982CC8"/>
    <w:rsid w:val="0098393D"/>
    <w:rsid w:val="00983EA3"/>
    <w:rsid w:val="00984DC4"/>
    <w:rsid w:val="00991E6C"/>
    <w:rsid w:val="00992EBF"/>
    <w:rsid w:val="009936F6"/>
    <w:rsid w:val="00994DF5"/>
    <w:rsid w:val="009951D3"/>
    <w:rsid w:val="00995637"/>
    <w:rsid w:val="00996482"/>
    <w:rsid w:val="00997528"/>
    <w:rsid w:val="00997A5C"/>
    <w:rsid w:val="009A05CD"/>
    <w:rsid w:val="009A3000"/>
    <w:rsid w:val="009A4C92"/>
    <w:rsid w:val="009A68E2"/>
    <w:rsid w:val="009A7796"/>
    <w:rsid w:val="009A77ED"/>
    <w:rsid w:val="009B0204"/>
    <w:rsid w:val="009B05E3"/>
    <w:rsid w:val="009B17A3"/>
    <w:rsid w:val="009B1B04"/>
    <w:rsid w:val="009B31F9"/>
    <w:rsid w:val="009B4AB0"/>
    <w:rsid w:val="009B4AF7"/>
    <w:rsid w:val="009B5D32"/>
    <w:rsid w:val="009B65E9"/>
    <w:rsid w:val="009B746A"/>
    <w:rsid w:val="009B75DF"/>
    <w:rsid w:val="009B7708"/>
    <w:rsid w:val="009C1F1E"/>
    <w:rsid w:val="009C222C"/>
    <w:rsid w:val="009C27DB"/>
    <w:rsid w:val="009C2E22"/>
    <w:rsid w:val="009C4A58"/>
    <w:rsid w:val="009C5F84"/>
    <w:rsid w:val="009C61E7"/>
    <w:rsid w:val="009C6276"/>
    <w:rsid w:val="009C7196"/>
    <w:rsid w:val="009D05DE"/>
    <w:rsid w:val="009D2544"/>
    <w:rsid w:val="009D350D"/>
    <w:rsid w:val="009D3652"/>
    <w:rsid w:val="009D403F"/>
    <w:rsid w:val="009D5BEA"/>
    <w:rsid w:val="009D6A1E"/>
    <w:rsid w:val="009D6B8F"/>
    <w:rsid w:val="009D75CD"/>
    <w:rsid w:val="009D7EA2"/>
    <w:rsid w:val="009E12C7"/>
    <w:rsid w:val="009E2D02"/>
    <w:rsid w:val="009E6B81"/>
    <w:rsid w:val="009E6E3F"/>
    <w:rsid w:val="009E7B08"/>
    <w:rsid w:val="009F057F"/>
    <w:rsid w:val="009F11A9"/>
    <w:rsid w:val="009F32A0"/>
    <w:rsid w:val="009F39B2"/>
    <w:rsid w:val="009F5224"/>
    <w:rsid w:val="009F5CA3"/>
    <w:rsid w:val="009F5F71"/>
    <w:rsid w:val="009F66B7"/>
    <w:rsid w:val="009F7866"/>
    <w:rsid w:val="00A004EB"/>
    <w:rsid w:val="00A016AA"/>
    <w:rsid w:val="00A01C77"/>
    <w:rsid w:val="00A0446F"/>
    <w:rsid w:val="00A0447A"/>
    <w:rsid w:val="00A047FA"/>
    <w:rsid w:val="00A0522A"/>
    <w:rsid w:val="00A05E79"/>
    <w:rsid w:val="00A071F8"/>
    <w:rsid w:val="00A10E49"/>
    <w:rsid w:val="00A1400A"/>
    <w:rsid w:val="00A14785"/>
    <w:rsid w:val="00A14A5C"/>
    <w:rsid w:val="00A1630A"/>
    <w:rsid w:val="00A177EB"/>
    <w:rsid w:val="00A20865"/>
    <w:rsid w:val="00A20C7D"/>
    <w:rsid w:val="00A219C3"/>
    <w:rsid w:val="00A226A0"/>
    <w:rsid w:val="00A226B0"/>
    <w:rsid w:val="00A2274B"/>
    <w:rsid w:val="00A234AA"/>
    <w:rsid w:val="00A25752"/>
    <w:rsid w:val="00A259A7"/>
    <w:rsid w:val="00A25B53"/>
    <w:rsid w:val="00A2638F"/>
    <w:rsid w:val="00A30317"/>
    <w:rsid w:val="00A3754C"/>
    <w:rsid w:val="00A376D7"/>
    <w:rsid w:val="00A37CC3"/>
    <w:rsid w:val="00A402D1"/>
    <w:rsid w:val="00A405B9"/>
    <w:rsid w:val="00A40844"/>
    <w:rsid w:val="00A40E2B"/>
    <w:rsid w:val="00A415BA"/>
    <w:rsid w:val="00A41F20"/>
    <w:rsid w:val="00A43937"/>
    <w:rsid w:val="00A43962"/>
    <w:rsid w:val="00A44380"/>
    <w:rsid w:val="00A46310"/>
    <w:rsid w:val="00A46D79"/>
    <w:rsid w:val="00A470A6"/>
    <w:rsid w:val="00A4754C"/>
    <w:rsid w:val="00A47C3C"/>
    <w:rsid w:val="00A50D31"/>
    <w:rsid w:val="00A520CB"/>
    <w:rsid w:val="00A52F3D"/>
    <w:rsid w:val="00A555A1"/>
    <w:rsid w:val="00A56578"/>
    <w:rsid w:val="00A568B8"/>
    <w:rsid w:val="00A57216"/>
    <w:rsid w:val="00A57583"/>
    <w:rsid w:val="00A601B5"/>
    <w:rsid w:val="00A60574"/>
    <w:rsid w:val="00A61F8F"/>
    <w:rsid w:val="00A624A9"/>
    <w:rsid w:val="00A62A69"/>
    <w:rsid w:val="00A6467A"/>
    <w:rsid w:val="00A64854"/>
    <w:rsid w:val="00A65979"/>
    <w:rsid w:val="00A65ED9"/>
    <w:rsid w:val="00A7053D"/>
    <w:rsid w:val="00A70D8F"/>
    <w:rsid w:val="00A711DC"/>
    <w:rsid w:val="00A71913"/>
    <w:rsid w:val="00A7247C"/>
    <w:rsid w:val="00A74BCA"/>
    <w:rsid w:val="00A74E17"/>
    <w:rsid w:val="00A75C8C"/>
    <w:rsid w:val="00A80D3D"/>
    <w:rsid w:val="00A80FFE"/>
    <w:rsid w:val="00A8194F"/>
    <w:rsid w:val="00A819F1"/>
    <w:rsid w:val="00A81A72"/>
    <w:rsid w:val="00A82CA5"/>
    <w:rsid w:val="00A8454A"/>
    <w:rsid w:val="00A8534B"/>
    <w:rsid w:val="00A85C90"/>
    <w:rsid w:val="00A8648A"/>
    <w:rsid w:val="00A8795B"/>
    <w:rsid w:val="00A91AB5"/>
    <w:rsid w:val="00A92747"/>
    <w:rsid w:val="00A92B5E"/>
    <w:rsid w:val="00A950C5"/>
    <w:rsid w:val="00A9554C"/>
    <w:rsid w:val="00A95D68"/>
    <w:rsid w:val="00A96C91"/>
    <w:rsid w:val="00A9757C"/>
    <w:rsid w:val="00AA17C8"/>
    <w:rsid w:val="00AA191E"/>
    <w:rsid w:val="00AA25B5"/>
    <w:rsid w:val="00AA325D"/>
    <w:rsid w:val="00AA5DBC"/>
    <w:rsid w:val="00AA68FC"/>
    <w:rsid w:val="00AA6AB7"/>
    <w:rsid w:val="00AA7BA5"/>
    <w:rsid w:val="00AB008F"/>
    <w:rsid w:val="00AB02A2"/>
    <w:rsid w:val="00AB0D1D"/>
    <w:rsid w:val="00AB0DA7"/>
    <w:rsid w:val="00AB1190"/>
    <w:rsid w:val="00AB1836"/>
    <w:rsid w:val="00AB2229"/>
    <w:rsid w:val="00AB2697"/>
    <w:rsid w:val="00AB30D3"/>
    <w:rsid w:val="00AB4931"/>
    <w:rsid w:val="00AB68C2"/>
    <w:rsid w:val="00AC14AF"/>
    <w:rsid w:val="00AC2C95"/>
    <w:rsid w:val="00AC319D"/>
    <w:rsid w:val="00AC4086"/>
    <w:rsid w:val="00AC5622"/>
    <w:rsid w:val="00AC6186"/>
    <w:rsid w:val="00AC63D4"/>
    <w:rsid w:val="00AC6ABA"/>
    <w:rsid w:val="00AD023D"/>
    <w:rsid w:val="00AD08DA"/>
    <w:rsid w:val="00AD2C25"/>
    <w:rsid w:val="00AD6F5B"/>
    <w:rsid w:val="00AD716A"/>
    <w:rsid w:val="00AD7CC5"/>
    <w:rsid w:val="00AE0985"/>
    <w:rsid w:val="00AE2F18"/>
    <w:rsid w:val="00AE3E73"/>
    <w:rsid w:val="00AE501E"/>
    <w:rsid w:val="00AE5B8F"/>
    <w:rsid w:val="00AE5CFF"/>
    <w:rsid w:val="00AE5DF8"/>
    <w:rsid w:val="00AE6EEE"/>
    <w:rsid w:val="00AE7830"/>
    <w:rsid w:val="00AF35F1"/>
    <w:rsid w:val="00AF3E12"/>
    <w:rsid w:val="00AF3EFF"/>
    <w:rsid w:val="00AF4410"/>
    <w:rsid w:val="00AF446E"/>
    <w:rsid w:val="00AF47A9"/>
    <w:rsid w:val="00B02F01"/>
    <w:rsid w:val="00B03906"/>
    <w:rsid w:val="00B06086"/>
    <w:rsid w:val="00B06A01"/>
    <w:rsid w:val="00B06DBE"/>
    <w:rsid w:val="00B07383"/>
    <w:rsid w:val="00B074C1"/>
    <w:rsid w:val="00B07C06"/>
    <w:rsid w:val="00B07DE6"/>
    <w:rsid w:val="00B106F2"/>
    <w:rsid w:val="00B10D28"/>
    <w:rsid w:val="00B13723"/>
    <w:rsid w:val="00B13E33"/>
    <w:rsid w:val="00B14BD7"/>
    <w:rsid w:val="00B14F73"/>
    <w:rsid w:val="00B15A9F"/>
    <w:rsid w:val="00B16151"/>
    <w:rsid w:val="00B16D3C"/>
    <w:rsid w:val="00B17CA6"/>
    <w:rsid w:val="00B20499"/>
    <w:rsid w:val="00B2101C"/>
    <w:rsid w:val="00B22F40"/>
    <w:rsid w:val="00B24686"/>
    <w:rsid w:val="00B267B4"/>
    <w:rsid w:val="00B26DF8"/>
    <w:rsid w:val="00B27257"/>
    <w:rsid w:val="00B27C50"/>
    <w:rsid w:val="00B27E89"/>
    <w:rsid w:val="00B31780"/>
    <w:rsid w:val="00B31A37"/>
    <w:rsid w:val="00B31CF2"/>
    <w:rsid w:val="00B3242E"/>
    <w:rsid w:val="00B3495D"/>
    <w:rsid w:val="00B35AFC"/>
    <w:rsid w:val="00B36117"/>
    <w:rsid w:val="00B36870"/>
    <w:rsid w:val="00B37793"/>
    <w:rsid w:val="00B3791C"/>
    <w:rsid w:val="00B41B4C"/>
    <w:rsid w:val="00B42517"/>
    <w:rsid w:val="00B42A34"/>
    <w:rsid w:val="00B43CCA"/>
    <w:rsid w:val="00B45283"/>
    <w:rsid w:val="00B50018"/>
    <w:rsid w:val="00B509BA"/>
    <w:rsid w:val="00B50E31"/>
    <w:rsid w:val="00B53FA1"/>
    <w:rsid w:val="00B56D7E"/>
    <w:rsid w:val="00B5765E"/>
    <w:rsid w:val="00B601A4"/>
    <w:rsid w:val="00B60EB3"/>
    <w:rsid w:val="00B60EF9"/>
    <w:rsid w:val="00B61F16"/>
    <w:rsid w:val="00B6209B"/>
    <w:rsid w:val="00B624D6"/>
    <w:rsid w:val="00B63606"/>
    <w:rsid w:val="00B649C6"/>
    <w:rsid w:val="00B6501C"/>
    <w:rsid w:val="00B650E5"/>
    <w:rsid w:val="00B6561F"/>
    <w:rsid w:val="00B65B1C"/>
    <w:rsid w:val="00B6666F"/>
    <w:rsid w:val="00B66C9A"/>
    <w:rsid w:val="00B67284"/>
    <w:rsid w:val="00B6756B"/>
    <w:rsid w:val="00B675EB"/>
    <w:rsid w:val="00B67972"/>
    <w:rsid w:val="00B72219"/>
    <w:rsid w:val="00B722EB"/>
    <w:rsid w:val="00B72850"/>
    <w:rsid w:val="00B73B31"/>
    <w:rsid w:val="00B73B68"/>
    <w:rsid w:val="00B74B7B"/>
    <w:rsid w:val="00B751F4"/>
    <w:rsid w:val="00B75A06"/>
    <w:rsid w:val="00B80502"/>
    <w:rsid w:val="00B808CD"/>
    <w:rsid w:val="00B80D3F"/>
    <w:rsid w:val="00B80F80"/>
    <w:rsid w:val="00B81D81"/>
    <w:rsid w:val="00B82313"/>
    <w:rsid w:val="00B8299E"/>
    <w:rsid w:val="00B833F5"/>
    <w:rsid w:val="00B836E1"/>
    <w:rsid w:val="00B83720"/>
    <w:rsid w:val="00B83E72"/>
    <w:rsid w:val="00B84AF1"/>
    <w:rsid w:val="00B85319"/>
    <w:rsid w:val="00B85488"/>
    <w:rsid w:val="00B8631D"/>
    <w:rsid w:val="00B86787"/>
    <w:rsid w:val="00B87EB1"/>
    <w:rsid w:val="00B90113"/>
    <w:rsid w:val="00B92351"/>
    <w:rsid w:val="00B93383"/>
    <w:rsid w:val="00B93D7B"/>
    <w:rsid w:val="00B942D9"/>
    <w:rsid w:val="00B947FB"/>
    <w:rsid w:val="00B94A5B"/>
    <w:rsid w:val="00B95F63"/>
    <w:rsid w:val="00B969E5"/>
    <w:rsid w:val="00B96A47"/>
    <w:rsid w:val="00B97276"/>
    <w:rsid w:val="00BA06B4"/>
    <w:rsid w:val="00BA1BCD"/>
    <w:rsid w:val="00BA2693"/>
    <w:rsid w:val="00BA2715"/>
    <w:rsid w:val="00BA3DDA"/>
    <w:rsid w:val="00BA4CB8"/>
    <w:rsid w:val="00BA4E45"/>
    <w:rsid w:val="00BA68AF"/>
    <w:rsid w:val="00BB022F"/>
    <w:rsid w:val="00BB17D1"/>
    <w:rsid w:val="00BB2494"/>
    <w:rsid w:val="00BB25FF"/>
    <w:rsid w:val="00BB3229"/>
    <w:rsid w:val="00BB5932"/>
    <w:rsid w:val="00BB734C"/>
    <w:rsid w:val="00BC1C38"/>
    <w:rsid w:val="00BC1EED"/>
    <w:rsid w:val="00BC227D"/>
    <w:rsid w:val="00BC4BB5"/>
    <w:rsid w:val="00BC4F8B"/>
    <w:rsid w:val="00BC5310"/>
    <w:rsid w:val="00BC6E89"/>
    <w:rsid w:val="00BC7644"/>
    <w:rsid w:val="00BD378F"/>
    <w:rsid w:val="00BD6905"/>
    <w:rsid w:val="00BD7BCD"/>
    <w:rsid w:val="00BD7D4E"/>
    <w:rsid w:val="00BD7FA6"/>
    <w:rsid w:val="00BE07DB"/>
    <w:rsid w:val="00BE152F"/>
    <w:rsid w:val="00BE1634"/>
    <w:rsid w:val="00BE1F34"/>
    <w:rsid w:val="00BE2745"/>
    <w:rsid w:val="00BE445F"/>
    <w:rsid w:val="00BE4838"/>
    <w:rsid w:val="00BE5D78"/>
    <w:rsid w:val="00BE6451"/>
    <w:rsid w:val="00BE681A"/>
    <w:rsid w:val="00BE787C"/>
    <w:rsid w:val="00BE7E57"/>
    <w:rsid w:val="00BF1DE6"/>
    <w:rsid w:val="00BF24A4"/>
    <w:rsid w:val="00BF3EAF"/>
    <w:rsid w:val="00BF4248"/>
    <w:rsid w:val="00BF5DCE"/>
    <w:rsid w:val="00C017B7"/>
    <w:rsid w:val="00C0511B"/>
    <w:rsid w:val="00C05770"/>
    <w:rsid w:val="00C10A49"/>
    <w:rsid w:val="00C1192A"/>
    <w:rsid w:val="00C11966"/>
    <w:rsid w:val="00C12007"/>
    <w:rsid w:val="00C12F7F"/>
    <w:rsid w:val="00C14669"/>
    <w:rsid w:val="00C14EA7"/>
    <w:rsid w:val="00C1505E"/>
    <w:rsid w:val="00C16435"/>
    <w:rsid w:val="00C17E9A"/>
    <w:rsid w:val="00C20EF3"/>
    <w:rsid w:val="00C2100F"/>
    <w:rsid w:val="00C216F1"/>
    <w:rsid w:val="00C25DA7"/>
    <w:rsid w:val="00C26B6B"/>
    <w:rsid w:val="00C26D79"/>
    <w:rsid w:val="00C270A0"/>
    <w:rsid w:val="00C3041F"/>
    <w:rsid w:val="00C30833"/>
    <w:rsid w:val="00C31322"/>
    <w:rsid w:val="00C31F2B"/>
    <w:rsid w:val="00C330D0"/>
    <w:rsid w:val="00C334D1"/>
    <w:rsid w:val="00C347A7"/>
    <w:rsid w:val="00C34A0D"/>
    <w:rsid w:val="00C34C59"/>
    <w:rsid w:val="00C35577"/>
    <w:rsid w:val="00C357D7"/>
    <w:rsid w:val="00C35EE5"/>
    <w:rsid w:val="00C36EB2"/>
    <w:rsid w:val="00C37A4A"/>
    <w:rsid w:val="00C4058E"/>
    <w:rsid w:val="00C405FF"/>
    <w:rsid w:val="00C406C5"/>
    <w:rsid w:val="00C406DC"/>
    <w:rsid w:val="00C40A54"/>
    <w:rsid w:val="00C429A8"/>
    <w:rsid w:val="00C43314"/>
    <w:rsid w:val="00C44CF9"/>
    <w:rsid w:val="00C463D9"/>
    <w:rsid w:val="00C477D8"/>
    <w:rsid w:val="00C504E8"/>
    <w:rsid w:val="00C5085E"/>
    <w:rsid w:val="00C50C78"/>
    <w:rsid w:val="00C51240"/>
    <w:rsid w:val="00C52647"/>
    <w:rsid w:val="00C54A25"/>
    <w:rsid w:val="00C55E88"/>
    <w:rsid w:val="00C56222"/>
    <w:rsid w:val="00C5766F"/>
    <w:rsid w:val="00C57EB9"/>
    <w:rsid w:val="00C604F8"/>
    <w:rsid w:val="00C61493"/>
    <w:rsid w:val="00C62F44"/>
    <w:rsid w:val="00C642B7"/>
    <w:rsid w:val="00C642F9"/>
    <w:rsid w:val="00C64BFD"/>
    <w:rsid w:val="00C6628E"/>
    <w:rsid w:val="00C67224"/>
    <w:rsid w:val="00C7057A"/>
    <w:rsid w:val="00C70DCE"/>
    <w:rsid w:val="00C72402"/>
    <w:rsid w:val="00C7278A"/>
    <w:rsid w:val="00C72DF2"/>
    <w:rsid w:val="00C73495"/>
    <w:rsid w:val="00C73931"/>
    <w:rsid w:val="00C73CC2"/>
    <w:rsid w:val="00C74E80"/>
    <w:rsid w:val="00C760C2"/>
    <w:rsid w:val="00C7612B"/>
    <w:rsid w:val="00C7644E"/>
    <w:rsid w:val="00C766FA"/>
    <w:rsid w:val="00C7758A"/>
    <w:rsid w:val="00C80F2F"/>
    <w:rsid w:val="00C81AEA"/>
    <w:rsid w:val="00C8213F"/>
    <w:rsid w:val="00C82ED0"/>
    <w:rsid w:val="00C842A4"/>
    <w:rsid w:val="00C849B6"/>
    <w:rsid w:val="00C867C7"/>
    <w:rsid w:val="00C86EEA"/>
    <w:rsid w:val="00C87330"/>
    <w:rsid w:val="00C87EE0"/>
    <w:rsid w:val="00C90602"/>
    <w:rsid w:val="00C90E0F"/>
    <w:rsid w:val="00C9142A"/>
    <w:rsid w:val="00C92949"/>
    <w:rsid w:val="00C93144"/>
    <w:rsid w:val="00C9348B"/>
    <w:rsid w:val="00C93A5B"/>
    <w:rsid w:val="00C93D66"/>
    <w:rsid w:val="00C9448D"/>
    <w:rsid w:val="00C9629A"/>
    <w:rsid w:val="00C9637E"/>
    <w:rsid w:val="00CA04EB"/>
    <w:rsid w:val="00CA06EF"/>
    <w:rsid w:val="00CA1996"/>
    <w:rsid w:val="00CA2886"/>
    <w:rsid w:val="00CA3E59"/>
    <w:rsid w:val="00CA3F23"/>
    <w:rsid w:val="00CA4BA2"/>
    <w:rsid w:val="00CA5128"/>
    <w:rsid w:val="00CA77A6"/>
    <w:rsid w:val="00CA7FA4"/>
    <w:rsid w:val="00CB268B"/>
    <w:rsid w:val="00CB2F59"/>
    <w:rsid w:val="00CB3291"/>
    <w:rsid w:val="00CB5099"/>
    <w:rsid w:val="00CB661E"/>
    <w:rsid w:val="00CB6822"/>
    <w:rsid w:val="00CB6D9F"/>
    <w:rsid w:val="00CB78F0"/>
    <w:rsid w:val="00CC0522"/>
    <w:rsid w:val="00CC13A5"/>
    <w:rsid w:val="00CC1CD9"/>
    <w:rsid w:val="00CC3538"/>
    <w:rsid w:val="00CC46ED"/>
    <w:rsid w:val="00CC5990"/>
    <w:rsid w:val="00CC599D"/>
    <w:rsid w:val="00CC5E40"/>
    <w:rsid w:val="00CD2079"/>
    <w:rsid w:val="00CD4C11"/>
    <w:rsid w:val="00CD7735"/>
    <w:rsid w:val="00CE0329"/>
    <w:rsid w:val="00CE1339"/>
    <w:rsid w:val="00CE1D20"/>
    <w:rsid w:val="00CE1DA6"/>
    <w:rsid w:val="00CE35B8"/>
    <w:rsid w:val="00CE370A"/>
    <w:rsid w:val="00CE3CE1"/>
    <w:rsid w:val="00CE3F6A"/>
    <w:rsid w:val="00CE57A3"/>
    <w:rsid w:val="00CE5D38"/>
    <w:rsid w:val="00CE7A31"/>
    <w:rsid w:val="00CF1213"/>
    <w:rsid w:val="00CF1383"/>
    <w:rsid w:val="00CF14AC"/>
    <w:rsid w:val="00CF1AE8"/>
    <w:rsid w:val="00CF212C"/>
    <w:rsid w:val="00CF25D1"/>
    <w:rsid w:val="00CF2E12"/>
    <w:rsid w:val="00CF302D"/>
    <w:rsid w:val="00CF3935"/>
    <w:rsid w:val="00CF3C0E"/>
    <w:rsid w:val="00CF3DAB"/>
    <w:rsid w:val="00CF46E7"/>
    <w:rsid w:val="00CF5596"/>
    <w:rsid w:val="00CF68EE"/>
    <w:rsid w:val="00CF7916"/>
    <w:rsid w:val="00D0040D"/>
    <w:rsid w:val="00D03782"/>
    <w:rsid w:val="00D03E33"/>
    <w:rsid w:val="00D04425"/>
    <w:rsid w:val="00D04F32"/>
    <w:rsid w:val="00D04FE0"/>
    <w:rsid w:val="00D07E83"/>
    <w:rsid w:val="00D10C48"/>
    <w:rsid w:val="00D11620"/>
    <w:rsid w:val="00D1173F"/>
    <w:rsid w:val="00D11CDE"/>
    <w:rsid w:val="00D11FBC"/>
    <w:rsid w:val="00D1337A"/>
    <w:rsid w:val="00D13A2E"/>
    <w:rsid w:val="00D14675"/>
    <w:rsid w:val="00D14EAC"/>
    <w:rsid w:val="00D16195"/>
    <w:rsid w:val="00D17438"/>
    <w:rsid w:val="00D20A3F"/>
    <w:rsid w:val="00D20D49"/>
    <w:rsid w:val="00D21A4A"/>
    <w:rsid w:val="00D21EDE"/>
    <w:rsid w:val="00D222C8"/>
    <w:rsid w:val="00D2276F"/>
    <w:rsid w:val="00D22C54"/>
    <w:rsid w:val="00D22C86"/>
    <w:rsid w:val="00D23342"/>
    <w:rsid w:val="00D24ACD"/>
    <w:rsid w:val="00D25769"/>
    <w:rsid w:val="00D25855"/>
    <w:rsid w:val="00D266F2"/>
    <w:rsid w:val="00D26ECD"/>
    <w:rsid w:val="00D3087E"/>
    <w:rsid w:val="00D3198A"/>
    <w:rsid w:val="00D329A8"/>
    <w:rsid w:val="00D333A2"/>
    <w:rsid w:val="00D35743"/>
    <w:rsid w:val="00D35AC2"/>
    <w:rsid w:val="00D35F80"/>
    <w:rsid w:val="00D37C6C"/>
    <w:rsid w:val="00D40A11"/>
    <w:rsid w:val="00D411CE"/>
    <w:rsid w:val="00D413CC"/>
    <w:rsid w:val="00D42224"/>
    <w:rsid w:val="00D428BD"/>
    <w:rsid w:val="00D43372"/>
    <w:rsid w:val="00D452EF"/>
    <w:rsid w:val="00D4559E"/>
    <w:rsid w:val="00D45873"/>
    <w:rsid w:val="00D46422"/>
    <w:rsid w:val="00D46C66"/>
    <w:rsid w:val="00D4707D"/>
    <w:rsid w:val="00D47F91"/>
    <w:rsid w:val="00D53408"/>
    <w:rsid w:val="00D546FF"/>
    <w:rsid w:val="00D5677A"/>
    <w:rsid w:val="00D57144"/>
    <w:rsid w:val="00D630E8"/>
    <w:rsid w:val="00D648B3"/>
    <w:rsid w:val="00D65600"/>
    <w:rsid w:val="00D65B1A"/>
    <w:rsid w:val="00D66789"/>
    <w:rsid w:val="00D71393"/>
    <w:rsid w:val="00D717F7"/>
    <w:rsid w:val="00D73A0A"/>
    <w:rsid w:val="00D74149"/>
    <w:rsid w:val="00D741F9"/>
    <w:rsid w:val="00D75219"/>
    <w:rsid w:val="00D7547E"/>
    <w:rsid w:val="00D76FA9"/>
    <w:rsid w:val="00D771B7"/>
    <w:rsid w:val="00D8239C"/>
    <w:rsid w:val="00D8313B"/>
    <w:rsid w:val="00D856F0"/>
    <w:rsid w:val="00D90127"/>
    <w:rsid w:val="00D90F8A"/>
    <w:rsid w:val="00D913CA"/>
    <w:rsid w:val="00D920EB"/>
    <w:rsid w:val="00D937BC"/>
    <w:rsid w:val="00D93965"/>
    <w:rsid w:val="00D93AC7"/>
    <w:rsid w:val="00D948AA"/>
    <w:rsid w:val="00D95548"/>
    <w:rsid w:val="00D96E84"/>
    <w:rsid w:val="00DA010F"/>
    <w:rsid w:val="00DA05F5"/>
    <w:rsid w:val="00DA0A0B"/>
    <w:rsid w:val="00DA1362"/>
    <w:rsid w:val="00DA2A4E"/>
    <w:rsid w:val="00DA43AF"/>
    <w:rsid w:val="00DA45A5"/>
    <w:rsid w:val="00DA4748"/>
    <w:rsid w:val="00DA52B2"/>
    <w:rsid w:val="00DA5709"/>
    <w:rsid w:val="00DA5976"/>
    <w:rsid w:val="00DA74E8"/>
    <w:rsid w:val="00DB2467"/>
    <w:rsid w:val="00DB2C04"/>
    <w:rsid w:val="00DB36AE"/>
    <w:rsid w:val="00DB36CD"/>
    <w:rsid w:val="00DB4635"/>
    <w:rsid w:val="00DB5014"/>
    <w:rsid w:val="00DB7165"/>
    <w:rsid w:val="00DB7CAF"/>
    <w:rsid w:val="00DC05EA"/>
    <w:rsid w:val="00DC1646"/>
    <w:rsid w:val="00DC2E21"/>
    <w:rsid w:val="00DC40DE"/>
    <w:rsid w:val="00DC50FF"/>
    <w:rsid w:val="00DC546D"/>
    <w:rsid w:val="00DD0201"/>
    <w:rsid w:val="00DD031D"/>
    <w:rsid w:val="00DD2162"/>
    <w:rsid w:val="00DD308D"/>
    <w:rsid w:val="00DD34A3"/>
    <w:rsid w:val="00DD37B2"/>
    <w:rsid w:val="00DD6BF6"/>
    <w:rsid w:val="00DD6CBC"/>
    <w:rsid w:val="00DE064C"/>
    <w:rsid w:val="00DE419C"/>
    <w:rsid w:val="00DE56F3"/>
    <w:rsid w:val="00DE6581"/>
    <w:rsid w:val="00DF0EF0"/>
    <w:rsid w:val="00DF1A5E"/>
    <w:rsid w:val="00DF1A96"/>
    <w:rsid w:val="00DF3F4A"/>
    <w:rsid w:val="00DF421D"/>
    <w:rsid w:val="00DF4EBD"/>
    <w:rsid w:val="00DF5450"/>
    <w:rsid w:val="00DF5B22"/>
    <w:rsid w:val="00DF5FFE"/>
    <w:rsid w:val="00DF61DF"/>
    <w:rsid w:val="00DF6239"/>
    <w:rsid w:val="00DF6C13"/>
    <w:rsid w:val="00DF7AC9"/>
    <w:rsid w:val="00E003CD"/>
    <w:rsid w:val="00E0155B"/>
    <w:rsid w:val="00E01CFC"/>
    <w:rsid w:val="00E03DD4"/>
    <w:rsid w:val="00E042A7"/>
    <w:rsid w:val="00E047D1"/>
    <w:rsid w:val="00E06D9E"/>
    <w:rsid w:val="00E1038C"/>
    <w:rsid w:val="00E10803"/>
    <w:rsid w:val="00E111ED"/>
    <w:rsid w:val="00E12CB6"/>
    <w:rsid w:val="00E131AB"/>
    <w:rsid w:val="00E13BFA"/>
    <w:rsid w:val="00E14352"/>
    <w:rsid w:val="00E15A77"/>
    <w:rsid w:val="00E15F63"/>
    <w:rsid w:val="00E223E4"/>
    <w:rsid w:val="00E22A9D"/>
    <w:rsid w:val="00E23AF3"/>
    <w:rsid w:val="00E23E58"/>
    <w:rsid w:val="00E25760"/>
    <w:rsid w:val="00E25E94"/>
    <w:rsid w:val="00E26346"/>
    <w:rsid w:val="00E30F4F"/>
    <w:rsid w:val="00E324E6"/>
    <w:rsid w:val="00E334CA"/>
    <w:rsid w:val="00E34DA8"/>
    <w:rsid w:val="00E36358"/>
    <w:rsid w:val="00E367DC"/>
    <w:rsid w:val="00E40F04"/>
    <w:rsid w:val="00E42F34"/>
    <w:rsid w:val="00E4325A"/>
    <w:rsid w:val="00E454FB"/>
    <w:rsid w:val="00E455A6"/>
    <w:rsid w:val="00E51ACD"/>
    <w:rsid w:val="00E51F60"/>
    <w:rsid w:val="00E526CF"/>
    <w:rsid w:val="00E5356F"/>
    <w:rsid w:val="00E546EE"/>
    <w:rsid w:val="00E55790"/>
    <w:rsid w:val="00E55E60"/>
    <w:rsid w:val="00E56677"/>
    <w:rsid w:val="00E56BAC"/>
    <w:rsid w:val="00E57573"/>
    <w:rsid w:val="00E57596"/>
    <w:rsid w:val="00E57706"/>
    <w:rsid w:val="00E619D3"/>
    <w:rsid w:val="00E6361B"/>
    <w:rsid w:val="00E6392F"/>
    <w:rsid w:val="00E64067"/>
    <w:rsid w:val="00E65C2E"/>
    <w:rsid w:val="00E672D2"/>
    <w:rsid w:val="00E6765B"/>
    <w:rsid w:val="00E7477B"/>
    <w:rsid w:val="00E76A70"/>
    <w:rsid w:val="00E77718"/>
    <w:rsid w:val="00E8089B"/>
    <w:rsid w:val="00E80AF2"/>
    <w:rsid w:val="00E81218"/>
    <w:rsid w:val="00E81AA4"/>
    <w:rsid w:val="00E82F66"/>
    <w:rsid w:val="00E83CC1"/>
    <w:rsid w:val="00E8406C"/>
    <w:rsid w:val="00E845A7"/>
    <w:rsid w:val="00E851C9"/>
    <w:rsid w:val="00E852F3"/>
    <w:rsid w:val="00E87A55"/>
    <w:rsid w:val="00E87A76"/>
    <w:rsid w:val="00E900E8"/>
    <w:rsid w:val="00E910DD"/>
    <w:rsid w:val="00E91FEA"/>
    <w:rsid w:val="00E934BB"/>
    <w:rsid w:val="00E94880"/>
    <w:rsid w:val="00E972DC"/>
    <w:rsid w:val="00E973EB"/>
    <w:rsid w:val="00E97BAC"/>
    <w:rsid w:val="00EA1882"/>
    <w:rsid w:val="00EA36F1"/>
    <w:rsid w:val="00EA414F"/>
    <w:rsid w:val="00EA46E1"/>
    <w:rsid w:val="00EA510A"/>
    <w:rsid w:val="00EA5220"/>
    <w:rsid w:val="00EA791F"/>
    <w:rsid w:val="00EB01A5"/>
    <w:rsid w:val="00EB13B6"/>
    <w:rsid w:val="00EB1DB4"/>
    <w:rsid w:val="00EB1F47"/>
    <w:rsid w:val="00EB247C"/>
    <w:rsid w:val="00EB29B7"/>
    <w:rsid w:val="00EB3229"/>
    <w:rsid w:val="00EB42FB"/>
    <w:rsid w:val="00EB452A"/>
    <w:rsid w:val="00EB6A53"/>
    <w:rsid w:val="00EB72B5"/>
    <w:rsid w:val="00EB7A60"/>
    <w:rsid w:val="00EC01D0"/>
    <w:rsid w:val="00EC02F0"/>
    <w:rsid w:val="00EC2C6D"/>
    <w:rsid w:val="00EC75B2"/>
    <w:rsid w:val="00ED062D"/>
    <w:rsid w:val="00ED28D3"/>
    <w:rsid w:val="00ED33A8"/>
    <w:rsid w:val="00ED560E"/>
    <w:rsid w:val="00EE09E6"/>
    <w:rsid w:val="00EE17A2"/>
    <w:rsid w:val="00EE1B75"/>
    <w:rsid w:val="00EE26AA"/>
    <w:rsid w:val="00EE79E6"/>
    <w:rsid w:val="00EE7B91"/>
    <w:rsid w:val="00EF08C2"/>
    <w:rsid w:val="00EF094E"/>
    <w:rsid w:val="00EF171B"/>
    <w:rsid w:val="00EF203B"/>
    <w:rsid w:val="00EF4086"/>
    <w:rsid w:val="00EF4581"/>
    <w:rsid w:val="00EF45A0"/>
    <w:rsid w:val="00EF4A91"/>
    <w:rsid w:val="00EF4F9E"/>
    <w:rsid w:val="00EF5209"/>
    <w:rsid w:val="00EF5F32"/>
    <w:rsid w:val="00EF6275"/>
    <w:rsid w:val="00EF6AF0"/>
    <w:rsid w:val="00EF706C"/>
    <w:rsid w:val="00EF70C5"/>
    <w:rsid w:val="00EF717C"/>
    <w:rsid w:val="00EF742A"/>
    <w:rsid w:val="00EF7735"/>
    <w:rsid w:val="00F00588"/>
    <w:rsid w:val="00F00B2E"/>
    <w:rsid w:val="00F01FB1"/>
    <w:rsid w:val="00F03353"/>
    <w:rsid w:val="00F04737"/>
    <w:rsid w:val="00F0485F"/>
    <w:rsid w:val="00F0523F"/>
    <w:rsid w:val="00F0595D"/>
    <w:rsid w:val="00F05B20"/>
    <w:rsid w:val="00F075BE"/>
    <w:rsid w:val="00F107EC"/>
    <w:rsid w:val="00F11E83"/>
    <w:rsid w:val="00F12CDF"/>
    <w:rsid w:val="00F13295"/>
    <w:rsid w:val="00F132BE"/>
    <w:rsid w:val="00F16DF3"/>
    <w:rsid w:val="00F208D2"/>
    <w:rsid w:val="00F20A7E"/>
    <w:rsid w:val="00F21B8C"/>
    <w:rsid w:val="00F21FD5"/>
    <w:rsid w:val="00F21FE8"/>
    <w:rsid w:val="00F224E6"/>
    <w:rsid w:val="00F23E94"/>
    <w:rsid w:val="00F249AA"/>
    <w:rsid w:val="00F24F02"/>
    <w:rsid w:val="00F2664F"/>
    <w:rsid w:val="00F300DE"/>
    <w:rsid w:val="00F306A3"/>
    <w:rsid w:val="00F30B16"/>
    <w:rsid w:val="00F33CF3"/>
    <w:rsid w:val="00F33E81"/>
    <w:rsid w:val="00F34659"/>
    <w:rsid w:val="00F35248"/>
    <w:rsid w:val="00F3540C"/>
    <w:rsid w:val="00F35F38"/>
    <w:rsid w:val="00F367B4"/>
    <w:rsid w:val="00F37333"/>
    <w:rsid w:val="00F37F15"/>
    <w:rsid w:val="00F400CC"/>
    <w:rsid w:val="00F406C4"/>
    <w:rsid w:val="00F40A0F"/>
    <w:rsid w:val="00F40EA1"/>
    <w:rsid w:val="00F42828"/>
    <w:rsid w:val="00F42C08"/>
    <w:rsid w:val="00F42FE9"/>
    <w:rsid w:val="00F43D4E"/>
    <w:rsid w:val="00F43EC5"/>
    <w:rsid w:val="00F44C56"/>
    <w:rsid w:val="00F451AC"/>
    <w:rsid w:val="00F50B6D"/>
    <w:rsid w:val="00F5157F"/>
    <w:rsid w:val="00F515F0"/>
    <w:rsid w:val="00F53F4A"/>
    <w:rsid w:val="00F55ABC"/>
    <w:rsid w:val="00F55C42"/>
    <w:rsid w:val="00F55EE0"/>
    <w:rsid w:val="00F62BD9"/>
    <w:rsid w:val="00F63733"/>
    <w:rsid w:val="00F63FFF"/>
    <w:rsid w:val="00F64627"/>
    <w:rsid w:val="00F6620B"/>
    <w:rsid w:val="00F70D79"/>
    <w:rsid w:val="00F768E9"/>
    <w:rsid w:val="00F77F39"/>
    <w:rsid w:val="00F80E4A"/>
    <w:rsid w:val="00F81103"/>
    <w:rsid w:val="00F811D4"/>
    <w:rsid w:val="00F8299E"/>
    <w:rsid w:val="00F84F2E"/>
    <w:rsid w:val="00F851B5"/>
    <w:rsid w:val="00F8690B"/>
    <w:rsid w:val="00F86FB4"/>
    <w:rsid w:val="00F871F1"/>
    <w:rsid w:val="00F90205"/>
    <w:rsid w:val="00F90977"/>
    <w:rsid w:val="00F90D8B"/>
    <w:rsid w:val="00F9149D"/>
    <w:rsid w:val="00F917D8"/>
    <w:rsid w:val="00F922DC"/>
    <w:rsid w:val="00F9366D"/>
    <w:rsid w:val="00F93C1A"/>
    <w:rsid w:val="00F96A71"/>
    <w:rsid w:val="00FA013F"/>
    <w:rsid w:val="00FA1AB8"/>
    <w:rsid w:val="00FA22A9"/>
    <w:rsid w:val="00FA35FA"/>
    <w:rsid w:val="00FA54A7"/>
    <w:rsid w:val="00FA5D0C"/>
    <w:rsid w:val="00FA60F2"/>
    <w:rsid w:val="00FA62DC"/>
    <w:rsid w:val="00FB1D3A"/>
    <w:rsid w:val="00FB7281"/>
    <w:rsid w:val="00FB768A"/>
    <w:rsid w:val="00FC1AF2"/>
    <w:rsid w:val="00FC1C33"/>
    <w:rsid w:val="00FC1CB7"/>
    <w:rsid w:val="00FC671E"/>
    <w:rsid w:val="00FC7C28"/>
    <w:rsid w:val="00FD5282"/>
    <w:rsid w:val="00FD5765"/>
    <w:rsid w:val="00FD7930"/>
    <w:rsid w:val="00FD7941"/>
    <w:rsid w:val="00FE02FE"/>
    <w:rsid w:val="00FE0D75"/>
    <w:rsid w:val="00FE14EA"/>
    <w:rsid w:val="00FE1B13"/>
    <w:rsid w:val="00FE1C8F"/>
    <w:rsid w:val="00FE1FF1"/>
    <w:rsid w:val="00FE3B0A"/>
    <w:rsid w:val="00FE3B9C"/>
    <w:rsid w:val="00FE3E1F"/>
    <w:rsid w:val="00FE7D45"/>
    <w:rsid w:val="00FF0DFD"/>
    <w:rsid w:val="00FF2B9D"/>
    <w:rsid w:val="00FF5985"/>
    <w:rsid w:val="00FF5992"/>
    <w:rsid w:val="00FF5D0E"/>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9922"/>
    <o:shapelayout v:ext="edit">
      <o:idmap v:ext="edit" data="1"/>
      <o:rules v:ext="edit">
        <o:r id="V:Rule11" type="connector" idref="#_x0000_s1049"/>
        <o:r id="V:Rule12" type="connector" idref="#AutoShape 4"/>
        <o:r id="V:Rule13" type="connector" idref="#_x0000_s1050"/>
        <o:r id="V:Rule14" type="connector" idref="#_x0000_s1044"/>
        <o:r id="V:Rule15" type="connector" idref="#AutoShape 2"/>
        <o:r id="V:Rule16" type="connector" idref="#_x0000_s1043"/>
        <o:r id="V:Rule17" type="connector" idref="#_x0000_s1048"/>
        <o:r id="V:Rule18" type="connector" idref="#AutoShape 3"/>
        <o:r id="V:Rule19" type="connector" idref="#AutoShape 5"/>
        <o:r id="V:Rule20" type="connector" idref="#_x0000_s104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annotation text" w:uiPriority="0"/>
    <w:lsdException w:name="caption" w:semiHidden="0" w:uiPriority="0" w:unhideWhenUsed="0" w:qFormat="1"/>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Keyboard" w:uiPriority="0"/>
    <w:lsdException w:name="HTML Preformatted" w:uiPriority="0"/>
    <w:lsdException w:name="annotation subject" w:uiPriority="0"/>
    <w:lsdException w:name="Outline List 1"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200BF2"/>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4"/>
    <w:qFormat/>
    <w:rsid w:val="00200BF2"/>
    <w:pPr>
      <w:keepNext/>
      <w:numPr>
        <w:numId w:val="8"/>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200BF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link w:val="310"/>
    <w:qFormat/>
    <w:rsid w:val="00200BF2"/>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200BF2"/>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200BF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200BF2"/>
    <w:pPr>
      <w:spacing w:before="240" w:after="60"/>
      <w:outlineLvl w:val="5"/>
    </w:pPr>
    <w:rPr>
      <w:b/>
      <w:bCs/>
      <w:sz w:val="22"/>
      <w:szCs w:val="22"/>
    </w:rPr>
  </w:style>
  <w:style w:type="paragraph" w:styleId="7">
    <w:name w:val="heading 7"/>
    <w:basedOn w:val="a4"/>
    <w:next w:val="a4"/>
    <w:qFormat/>
    <w:rsid w:val="00200BF2"/>
    <w:pPr>
      <w:tabs>
        <w:tab w:val="num" w:pos="3469"/>
      </w:tabs>
      <w:spacing w:before="240" w:after="60"/>
      <w:ind w:left="3469" w:hanging="1296"/>
      <w:outlineLvl w:val="6"/>
    </w:pPr>
  </w:style>
  <w:style w:type="paragraph" w:styleId="8">
    <w:name w:val="heading 8"/>
    <w:basedOn w:val="a4"/>
    <w:next w:val="a4"/>
    <w:qFormat/>
    <w:rsid w:val="00200BF2"/>
    <w:pPr>
      <w:tabs>
        <w:tab w:val="num" w:pos="3613"/>
      </w:tabs>
      <w:spacing w:before="240" w:after="60"/>
      <w:ind w:left="3613" w:hanging="1440"/>
      <w:outlineLvl w:val="7"/>
    </w:pPr>
    <w:rPr>
      <w:i/>
      <w:iCs/>
    </w:rPr>
  </w:style>
  <w:style w:type="paragraph" w:styleId="9">
    <w:name w:val="heading 9"/>
    <w:basedOn w:val="a4"/>
    <w:next w:val="a4"/>
    <w:link w:val="91"/>
    <w:qFormat/>
    <w:rsid w:val="00200BF2"/>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200BF2"/>
    <w:pPr>
      <w:tabs>
        <w:tab w:val="center" w:pos="4153"/>
        <w:tab w:val="right" w:pos="8306"/>
      </w:tabs>
    </w:pPr>
    <w:rPr>
      <w:rFonts w:ascii="Courier New" w:hAnsi="Courier New" w:cs="Courier New"/>
      <w:sz w:val="20"/>
      <w:szCs w:val="20"/>
    </w:rPr>
  </w:style>
  <w:style w:type="paragraph" w:styleId="aa">
    <w:name w:val="footer"/>
    <w:aliases w:val="ЛЕН2_ПРОЕКТ_Нижний колонтитул,ЛЕН2_ОБИН_Нижний колонтитул,ЛЕН2_НИР,Нижний колонтитул Знак1,ЛЕН2_НИР Знак"/>
    <w:basedOn w:val="a4"/>
    <w:link w:val="24"/>
    <w:uiPriority w:val="99"/>
    <w:rsid w:val="00200BF2"/>
    <w:pPr>
      <w:tabs>
        <w:tab w:val="center" w:pos="4153"/>
        <w:tab w:val="right" w:pos="8306"/>
      </w:tabs>
    </w:pPr>
    <w:rPr>
      <w:rFonts w:ascii="Courier New" w:hAnsi="Courier New" w:cs="Courier New"/>
      <w:sz w:val="20"/>
      <w:szCs w:val="20"/>
    </w:rPr>
  </w:style>
  <w:style w:type="paragraph" w:customStyle="1" w:styleId="ConsNormal">
    <w:name w:val="ConsNormal"/>
    <w:rsid w:val="00200BF2"/>
    <w:pPr>
      <w:autoSpaceDE w:val="0"/>
      <w:autoSpaceDN w:val="0"/>
      <w:adjustRightInd w:val="0"/>
      <w:ind w:right="19772" w:firstLine="720"/>
    </w:pPr>
    <w:rPr>
      <w:rFonts w:ascii="Arial" w:hAnsi="Arial" w:cs="Arial"/>
    </w:rPr>
  </w:style>
  <w:style w:type="paragraph" w:styleId="ab">
    <w:name w:val="Body Text Indent"/>
    <w:basedOn w:val="a4"/>
    <w:link w:val="ac"/>
    <w:rsid w:val="00200BF2"/>
    <w:pPr>
      <w:ind w:firstLine="720"/>
      <w:jc w:val="both"/>
    </w:pPr>
    <w:rPr>
      <w:color w:val="000000"/>
    </w:rPr>
  </w:style>
  <w:style w:type="paragraph" w:customStyle="1" w:styleId="ConsTitle">
    <w:name w:val="ConsTitle"/>
    <w:rsid w:val="00200BF2"/>
    <w:pPr>
      <w:autoSpaceDE w:val="0"/>
      <w:autoSpaceDN w:val="0"/>
      <w:adjustRightInd w:val="0"/>
      <w:ind w:right="19772"/>
    </w:pPr>
    <w:rPr>
      <w:rFonts w:ascii="Arial" w:hAnsi="Arial" w:cs="Arial"/>
      <w:b/>
      <w:bCs/>
      <w:sz w:val="14"/>
      <w:szCs w:val="14"/>
    </w:rPr>
  </w:style>
  <w:style w:type="paragraph" w:customStyle="1" w:styleId="15">
    <w:name w:val="Обычный1"/>
    <w:rsid w:val="00200BF2"/>
    <w:rPr>
      <w:sz w:val="24"/>
    </w:rPr>
  </w:style>
  <w:style w:type="character" w:styleId="ad">
    <w:name w:val="page number"/>
    <w:basedOn w:val="a5"/>
    <w:rsid w:val="00200BF2"/>
  </w:style>
  <w:style w:type="character" w:styleId="ae">
    <w:name w:val="annotation reference"/>
    <w:semiHidden/>
    <w:rsid w:val="00200BF2"/>
    <w:rPr>
      <w:sz w:val="16"/>
      <w:szCs w:val="16"/>
    </w:rPr>
  </w:style>
  <w:style w:type="paragraph" w:styleId="af">
    <w:name w:val="annotation text"/>
    <w:basedOn w:val="a4"/>
    <w:link w:val="16"/>
    <w:semiHidden/>
    <w:rsid w:val="00200BF2"/>
    <w:rPr>
      <w:sz w:val="20"/>
      <w:szCs w:val="20"/>
    </w:rPr>
  </w:style>
  <w:style w:type="character" w:customStyle="1" w:styleId="af0">
    <w:name w:val="Текст примечания Знак"/>
    <w:basedOn w:val="a5"/>
    <w:rsid w:val="00200BF2"/>
  </w:style>
  <w:style w:type="paragraph" w:styleId="af1">
    <w:name w:val="annotation subject"/>
    <w:basedOn w:val="af"/>
    <w:next w:val="af"/>
    <w:rsid w:val="00200BF2"/>
    <w:rPr>
      <w:b/>
      <w:bCs/>
    </w:rPr>
  </w:style>
  <w:style w:type="character" w:customStyle="1" w:styleId="af2">
    <w:name w:val="Тема примечания Знак"/>
    <w:rsid w:val="00200BF2"/>
    <w:rPr>
      <w:b/>
      <w:bCs/>
    </w:rPr>
  </w:style>
  <w:style w:type="paragraph" w:styleId="af3">
    <w:name w:val="Balloon Text"/>
    <w:basedOn w:val="a4"/>
    <w:rsid w:val="00200BF2"/>
    <w:rPr>
      <w:rFonts w:ascii="Tahoma" w:hAnsi="Tahoma" w:cs="Tahoma"/>
      <w:sz w:val="16"/>
      <w:szCs w:val="16"/>
    </w:rPr>
  </w:style>
  <w:style w:type="character" w:customStyle="1" w:styleId="af4">
    <w:name w:val="Текст выноски Знак"/>
    <w:rsid w:val="00200BF2"/>
    <w:rPr>
      <w:rFonts w:ascii="Tahoma" w:hAnsi="Tahoma" w:cs="Tahoma"/>
      <w:sz w:val="16"/>
      <w:szCs w:val="16"/>
    </w:rPr>
  </w:style>
  <w:style w:type="paragraph" w:styleId="25">
    <w:name w:val="Body Text Indent 2"/>
    <w:basedOn w:val="a4"/>
    <w:rsid w:val="00200BF2"/>
    <w:pPr>
      <w:ind w:firstLine="720"/>
      <w:jc w:val="both"/>
    </w:pPr>
  </w:style>
  <w:style w:type="paragraph" w:styleId="33">
    <w:name w:val="Body Text Indent 3"/>
    <w:basedOn w:val="a4"/>
    <w:link w:val="34"/>
    <w:rsid w:val="00200BF2"/>
    <w:pPr>
      <w:ind w:firstLine="720"/>
      <w:jc w:val="both"/>
    </w:pPr>
    <w:rPr>
      <w:color w:val="0000FF"/>
      <w:u w:val="single"/>
    </w:rPr>
  </w:style>
  <w:style w:type="character" w:customStyle="1" w:styleId="labelheaderlevel21">
    <w:name w:val="label_header_level_21"/>
    <w:rsid w:val="00200BF2"/>
    <w:rPr>
      <w:b/>
      <w:bCs/>
      <w:color w:val="0000FF"/>
      <w:sz w:val="20"/>
      <w:szCs w:val="20"/>
    </w:rPr>
  </w:style>
  <w:style w:type="paragraph" w:styleId="af5">
    <w:name w:val="Normal (Web)"/>
    <w:aliases w:val="Обычный (Web),Обычный (веб) Знак Знак,Обычный (Web) Знак Знак Знак"/>
    <w:basedOn w:val="a4"/>
    <w:link w:val="af6"/>
    <w:rsid w:val="00200BF2"/>
    <w:pPr>
      <w:spacing w:before="100" w:beforeAutospacing="1" w:after="100" w:afterAutospacing="1"/>
    </w:pPr>
  </w:style>
  <w:style w:type="paragraph" w:styleId="26">
    <w:name w:val="List 2"/>
    <w:basedOn w:val="a4"/>
    <w:semiHidden/>
    <w:rsid w:val="00200BF2"/>
    <w:pPr>
      <w:ind w:left="566" w:hanging="283"/>
    </w:pPr>
  </w:style>
  <w:style w:type="paragraph" w:customStyle="1" w:styleId="af7">
    <w:name w:val="Знак"/>
    <w:basedOn w:val="a4"/>
    <w:rsid w:val="00200BF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200BF2"/>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200BF2"/>
    <w:pPr>
      <w:keepNext/>
      <w:jc w:val="center"/>
    </w:pPr>
    <w:rPr>
      <w:snapToGrid w:val="0"/>
      <w:szCs w:val="20"/>
    </w:rPr>
  </w:style>
  <w:style w:type="paragraph" w:styleId="27">
    <w:name w:val="Body Text 2"/>
    <w:basedOn w:val="a4"/>
    <w:rsid w:val="00200BF2"/>
    <w:pPr>
      <w:spacing w:after="120" w:line="480" w:lineRule="auto"/>
    </w:pPr>
  </w:style>
  <w:style w:type="paragraph" w:styleId="35">
    <w:name w:val="Body Text 3"/>
    <w:basedOn w:val="a4"/>
    <w:link w:val="36"/>
    <w:uiPriority w:val="99"/>
    <w:rsid w:val="00200BF2"/>
    <w:pPr>
      <w:spacing w:after="120"/>
    </w:pPr>
    <w:rPr>
      <w:sz w:val="16"/>
      <w:szCs w:val="16"/>
    </w:rPr>
  </w:style>
  <w:style w:type="paragraph" w:customStyle="1" w:styleId="17">
    <w:name w:val="заголовок 1"/>
    <w:basedOn w:val="a4"/>
    <w:next w:val="a4"/>
    <w:rsid w:val="00200BF2"/>
    <w:pPr>
      <w:keepNext/>
      <w:widowControl w:val="0"/>
      <w:jc w:val="center"/>
    </w:pPr>
    <w:rPr>
      <w:b/>
      <w:snapToGrid w:val="0"/>
      <w:sz w:val="22"/>
      <w:szCs w:val="20"/>
    </w:rPr>
  </w:style>
  <w:style w:type="paragraph" w:customStyle="1" w:styleId="28">
    <w:name w:val="çàãîëîâîê 2"/>
    <w:basedOn w:val="a4"/>
    <w:next w:val="a4"/>
    <w:rsid w:val="00200BF2"/>
    <w:pPr>
      <w:keepNext/>
      <w:jc w:val="both"/>
    </w:pPr>
    <w:rPr>
      <w:szCs w:val="20"/>
      <w:lang w:val="en-GB"/>
    </w:rPr>
  </w:style>
  <w:style w:type="paragraph" w:customStyle="1" w:styleId="af9">
    <w:name w:val="Таблица шапка"/>
    <w:basedOn w:val="a4"/>
    <w:rsid w:val="00200BF2"/>
    <w:pPr>
      <w:keepNext/>
      <w:spacing w:before="40" w:after="40"/>
      <w:ind w:left="57" w:right="57"/>
    </w:pPr>
    <w:rPr>
      <w:snapToGrid w:val="0"/>
      <w:sz w:val="22"/>
      <w:szCs w:val="20"/>
    </w:rPr>
  </w:style>
  <w:style w:type="paragraph" w:customStyle="1" w:styleId="afa">
    <w:name w:val="Таблица текст"/>
    <w:basedOn w:val="a4"/>
    <w:rsid w:val="00200BF2"/>
    <w:pPr>
      <w:spacing w:before="40" w:after="40"/>
      <w:ind w:left="57" w:right="57"/>
    </w:pPr>
    <w:rPr>
      <w:snapToGrid w:val="0"/>
      <w:szCs w:val="20"/>
    </w:rPr>
  </w:style>
  <w:style w:type="paragraph" w:customStyle="1" w:styleId="a2">
    <w:name w:val="Пункт"/>
    <w:basedOn w:val="a4"/>
    <w:rsid w:val="00200BF2"/>
    <w:pPr>
      <w:numPr>
        <w:ilvl w:val="2"/>
        <w:numId w:val="8"/>
      </w:numPr>
      <w:spacing w:line="360" w:lineRule="auto"/>
      <w:jc w:val="both"/>
    </w:pPr>
    <w:rPr>
      <w:snapToGrid w:val="0"/>
      <w:sz w:val="28"/>
      <w:szCs w:val="28"/>
    </w:rPr>
  </w:style>
  <w:style w:type="paragraph" w:styleId="HTML">
    <w:name w:val="HTML Preformatted"/>
    <w:basedOn w:val="a4"/>
    <w:rsid w:val="00200B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00BF2"/>
    <w:rPr>
      <w:rFonts w:ascii="Courier New" w:hAnsi="Courier New" w:cs="Courier New"/>
    </w:rPr>
  </w:style>
  <w:style w:type="character" w:customStyle="1" w:styleId="afb">
    <w:name w:val="Нижний колонтитул Знак"/>
    <w:uiPriority w:val="99"/>
    <w:rsid w:val="00200BF2"/>
    <w:rPr>
      <w:rFonts w:ascii="Courier New" w:hAnsi="Courier New" w:cs="Courier New"/>
    </w:rPr>
  </w:style>
  <w:style w:type="character" w:styleId="afc">
    <w:name w:val="Hyperlink"/>
    <w:rsid w:val="00200BF2"/>
    <w:rPr>
      <w:color w:val="0000FF"/>
      <w:u w:val="single"/>
    </w:rPr>
  </w:style>
  <w:style w:type="paragraph" w:styleId="afd">
    <w:name w:val="Body Text"/>
    <w:aliases w:val="Заг1,BO,ID,body indent,ändrad, ändrad,EHPT,Body Text2,Основной текст Знак Знак, Знак Знак Знак"/>
    <w:basedOn w:val="a4"/>
    <w:link w:val="18"/>
    <w:rsid w:val="00200BF2"/>
    <w:pPr>
      <w:spacing w:after="120"/>
    </w:pPr>
  </w:style>
  <w:style w:type="character" w:customStyle="1" w:styleId="afe">
    <w:name w:val="Основной текст Знак"/>
    <w:rsid w:val="00200BF2"/>
    <w:rPr>
      <w:sz w:val="24"/>
      <w:szCs w:val="24"/>
    </w:rPr>
  </w:style>
  <w:style w:type="paragraph" w:styleId="aff">
    <w:name w:val="footnote text"/>
    <w:basedOn w:val="a4"/>
    <w:link w:val="19"/>
    <w:uiPriority w:val="99"/>
    <w:semiHidden/>
    <w:rsid w:val="00200BF2"/>
    <w:pPr>
      <w:spacing w:line="360" w:lineRule="auto"/>
      <w:ind w:firstLine="567"/>
      <w:jc w:val="both"/>
    </w:pPr>
    <w:rPr>
      <w:snapToGrid w:val="0"/>
      <w:szCs w:val="20"/>
    </w:rPr>
  </w:style>
  <w:style w:type="character" w:customStyle="1" w:styleId="aff0">
    <w:name w:val="Текст сноски Знак"/>
    <w:uiPriority w:val="99"/>
    <w:rsid w:val="00200BF2"/>
    <w:rPr>
      <w:snapToGrid w:val="0"/>
      <w:sz w:val="24"/>
    </w:rPr>
  </w:style>
  <w:style w:type="character" w:customStyle="1" w:styleId="29">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200BF2"/>
    <w:rPr>
      <w:rFonts w:ascii="Arial" w:hAnsi="Arial" w:cs="Arial"/>
      <w:b/>
      <w:bCs/>
      <w:i/>
      <w:iCs/>
      <w:sz w:val="28"/>
      <w:szCs w:val="28"/>
    </w:rPr>
  </w:style>
  <w:style w:type="character" w:customStyle="1" w:styleId="FontStyle15">
    <w:name w:val="Font Style15"/>
    <w:rsid w:val="00200BF2"/>
    <w:rPr>
      <w:rFonts w:ascii="Times New Roman" w:hAnsi="Times New Roman" w:cs="Times New Roman"/>
      <w:sz w:val="26"/>
      <w:szCs w:val="26"/>
    </w:rPr>
  </w:style>
  <w:style w:type="character" w:customStyle="1" w:styleId="42">
    <w:name w:val="Заголовок 4 Знак"/>
    <w:rsid w:val="00200BF2"/>
    <w:rPr>
      <w:rFonts w:eastAsia="Arial Unicode MS"/>
      <w:b/>
      <w:bCs/>
      <w:sz w:val="28"/>
      <w:szCs w:val="28"/>
    </w:rPr>
  </w:style>
  <w:style w:type="character" w:customStyle="1" w:styleId="50">
    <w:name w:val="Заголовок 5 Знак"/>
    <w:rsid w:val="00200BF2"/>
    <w:rPr>
      <w:rFonts w:ascii="Times New Roman CYR" w:eastAsia="Arial Unicode MS" w:hAnsi="Times New Roman CYR"/>
      <w:b/>
      <w:bCs/>
      <w:i/>
      <w:iCs/>
      <w:sz w:val="26"/>
      <w:szCs w:val="26"/>
    </w:rPr>
  </w:style>
  <w:style w:type="character" w:customStyle="1" w:styleId="70">
    <w:name w:val="Заголовок 7 Знак"/>
    <w:rsid w:val="00200BF2"/>
    <w:rPr>
      <w:sz w:val="24"/>
      <w:szCs w:val="24"/>
    </w:rPr>
  </w:style>
  <w:style w:type="character" w:customStyle="1" w:styleId="80">
    <w:name w:val="Заголовок 8 Знак"/>
    <w:rsid w:val="00200BF2"/>
    <w:rPr>
      <w:i/>
      <w:iCs/>
      <w:sz w:val="24"/>
      <w:szCs w:val="24"/>
    </w:rPr>
  </w:style>
  <w:style w:type="character" w:customStyle="1" w:styleId="90">
    <w:name w:val="Заголовок 9 Знак"/>
    <w:rsid w:val="00200BF2"/>
    <w:rPr>
      <w:rFonts w:ascii="Arial" w:hAnsi="Arial" w:cs="Arial"/>
      <w:sz w:val="22"/>
      <w:szCs w:val="22"/>
    </w:rPr>
  </w:style>
  <w:style w:type="paragraph" w:customStyle="1" w:styleId="2a">
    <w:name w:val="Уровень2"/>
    <w:basedOn w:val="a4"/>
    <w:rsid w:val="00200BF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200BF2"/>
    <w:pPr>
      <w:tabs>
        <w:tab w:val="clear" w:pos="927"/>
        <w:tab w:val="num" w:pos="360"/>
        <w:tab w:val="num" w:pos="2160"/>
      </w:tabs>
      <w:ind w:left="2160" w:hanging="180"/>
    </w:pPr>
  </w:style>
  <w:style w:type="paragraph" w:customStyle="1" w:styleId="aff1">
    <w:name w:val="Заголовок статьи"/>
    <w:basedOn w:val="a4"/>
    <w:next w:val="a4"/>
    <w:rsid w:val="00200BF2"/>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rsid w:val="00200BF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200BF2"/>
    <w:pPr>
      <w:numPr>
        <w:numId w:val="3"/>
      </w:numPr>
      <w:jc w:val="both"/>
    </w:pPr>
  </w:style>
  <w:style w:type="paragraph" w:customStyle="1" w:styleId="38">
    <w:name w:val="Стиль3"/>
    <w:basedOn w:val="25"/>
    <w:rsid w:val="00200BF2"/>
    <w:pPr>
      <w:widowControl w:val="0"/>
      <w:tabs>
        <w:tab w:val="num" w:pos="1307"/>
      </w:tabs>
      <w:adjustRightInd w:val="0"/>
      <w:ind w:left="1080" w:firstLine="0"/>
      <w:textAlignment w:val="baseline"/>
    </w:pPr>
    <w:rPr>
      <w:szCs w:val="20"/>
    </w:rPr>
  </w:style>
  <w:style w:type="paragraph" w:customStyle="1" w:styleId="1-3">
    <w:name w:val="Текст1-3"/>
    <w:basedOn w:val="a4"/>
    <w:link w:val="1-30"/>
    <w:rsid w:val="00200BF2"/>
    <w:pPr>
      <w:spacing w:after="60" w:line="288" w:lineRule="auto"/>
      <w:jc w:val="both"/>
    </w:pPr>
    <w:rPr>
      <w:szCs w:val="20"/>
    </w:rPr>
  </w:style>
  <w:style w:type="paragraph" w:customStyle="1" w:styleId="aHeader">
    <w:name w:val="a_Header"/>
    <w:basedOn w:val="a4"/>
    <w:rsid w:val="00200BF2"/>
    <w:pPr>
      <w:tabs>
        <w:tab w:val="left" w:pos="1985"/>
      </w:tabs>
      <w:spacing w:after="60"/>
      <w:jc w:val="center"/>
    </w:pPr>
    <w:rPr>
      <w:rFonts w:ascii="Courier New" w:hAnsi="Courier New"/>
    </w:rPr>
  </w:style>
  <w:style w:type="paragraph" w:styleId="aff2">
    <w:name w:val="Plain Text"/>
    <w:basedOn w:val="a4"/>
    <w:link w:val="1a"/>
    <w:rsid w:val="00200BF2"/>
    <w:rPr>
      <w:rFonts w:ascii="Courier New" w:hAnsi="Courier New"/>
      <w:snapToGrid w:val="0"/>
      <w:sz w:val="20"/>
      <w:szCs w:val="20"/>
    </w:rPr>
  </w:style>
  <w:style w:type="character" w:customStyle="1" w:styleId="aff3">
    <w:name w:val="Текст Знак"/>
    <w:uiPriority w:val="99"/>
    <w:rsid w:val="00200BF2"/>
    <w:rPr>
      <w:rFonts w:ascii="Courier New" w:hAnsi="Courier New"/>
      <w:snapToGrid w:val="0"/>
    </w:rPr>
  </w:style>
  <w:style w:type="paragraph" w:styleId="aff4">
    <w:name w:val="Block Text"/>
    <w:basedOn w:val="a4"/>
    <w:rsid w:val="00200BF2"/>
    <w:pPr>
      <w:ind w:left="-5220" w:right="-105"/>
      <w:jc w:val="both"/>
    </w:pPr>
    <w:rPr>
      <w:i/>
      <w:iCs/>
    </w:rPr>
  </w:style>
  <w:style w:type="paragraph" w:styleId="2b">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200BF2"/>
    <w:rPr>
      <w:sz w:val="24"/>
      <w:szCs w:val="24"/>
    </w:rPr>
  </w:style>
  <w:style w:type="character" w:customStyle="1" w:styleId="39">
    <w:name w:val="Заголовок 3 Знак"/>
    <w:semiHidden/>
    <w:rsid w:val="00200BF2"/>
    <w:rPr>
      <w:rFonts w:ascii="Cambria" w:eastAsia="Times New Roman" w:hAnsi="Cambria" w:cs="Times New Roman"/>
      <w:b/>
      <w:bCs/>
      <w:sz w:val="26"/>
      <w:szCs w:val="26"/>
    </w:rPr>
  </w:style>
  <w:style w:type="paragraph" w:styleId="aff5">
    <w:name w:val="Document Map"/>
    <w:basedOn w:val="a4"/>
    <w:semiHidden/>
    <w:rsid w:val="00200BF2"/>
    <w:pPr>
      <w:shd w:val="clear" w:color="auto" w:fill="000080"/>
    </w:pPr>
    <w:rPr>
      <w:rFonts w:ascii="Tahoma" w:hAnsi="Tahoma" w:cs="Tahoma"/>
      <w:szCs w:val="20"/>
    </w:rPr>
  </w:style>
  <w:style w:type="character" w:customStyle="1" w:styleId="aff6">
    <w:name w:val="Схема документа Знак"/>
    <w:rsid w:val="00200BF2"/>
    <w:rPr>
      <w:rFonts w:ascii="Tahoma" w:hAnsi="Tahoma" w:cs="Tahoma"/>
      <w:sz w:val="24"/>
      <w:shd w:val="clear" w:color="auto" w:fill="000080"/>
    </w:rPr>
  </w:style>
  <w:style w:type="paragraph" w:styleId="1b">
    <w:name w:val="toc 1"/>
    <w:basedOn w:val="a4"/>
    <w:next w:val="a4"/>
    <w:autoRedefine/>
    <w:uiPriority w:val="39"/>
    <w:rsid w:val="002F6363"/>
    <w:pPr>
      <w:tabs>
        <w:tab w:val="left" w:pos="426"/>
        <w:tab w:val="right" w:leader="dot" w:pos="9923"/>
      </w:tabs>
      <w:ind w:left="426" w:hanging="426"/>
    </w:pPr>
    <w:rPr>
      <w:noProof/>
      <w:szCs w:val="20"/>
    </w:rPr>
  </w:style>
  <w:style w:type="paragraph" w:styleId="3a">
    <w:name w:val="toc 3"/>
    <w:basedOn w:val="a4"/>
    <w:next w:val="a4"/>
    <w:autoRedefine/>
    <w:rsid w:val="00070D14"/>
    <w:pPr>
      <w:jc w:val="both"/>
    </w:pPr>
    <w:rPr>
      <w:szCs w:val="20"/>
    </w:rPr>
  </w:style>
  <w:style w:type="paragraph" w:styleId="43">
    <w:name w:val="toc 4"/>
    <w:basedOn w:val="a4"/>
    <w:next w:val="a4"/>
    <w:autoRedefine/>
    <w:rsid w:val="00200BF2"/>
    <w:pPr>
      <w:ind w:left="720"/>
    </w:pPr>
    <w:rPr>
      <w:szCs w:val="20"/>
    </w:rPr>
  </w:style>
  <w:style w:type="paragraph" w:styleId="51">
    <w:name w:val="toc 5"/>
    <w:basedOn w:val="a4"/>
    <w:next w:val="a4"/>
    <w:autoRedefine/>
    <w:rsid w:val="00200BF2"/>
    <w:pPr>
      <w:ind w:left="960"/>
    </w:pPr>
    <w:rPr>
      <w:szCs w:val="20"/>
    </w:rPr>
  </w:style>
  <w:style w:type="paragraph" w:styleId="61">
    <w:name w:val="toc 6"/>
    <w:basedOn w:val="a4"/>
    <w:next w:val="a4"/>
    <w:autoRedefine/>
    <w:rsid w:val="00200BF2"/>
    <w:pPr>
      <w:ind w:left="1200"/>
    </w:pPr>
    <w:rPr>
      <w:szCs w:val="20"/>
    </w:rPr>
  </w:style>
  <w:style w:type="paragraph" w:styleId="71">
    <w:name w:val="toc 7"/>
    <w:basedOn w:val="a4"/>
    <w:next w:val="a4"/>
    <w:autoRedefine/>
    <w:rsid w:val="00200BF2"/>
    <w:pPr>
      <w:ind w:left="1440"/>
    </w:pPr>
    <w:rPr>
      <w:szCs w:val="20"/>
    </w:rPr>
  </w:style>
  <w:style w:type="paragraph" w:styleId="81">
    <w:name w:val="toc 8"/>
    <w:basedOn w:val="a4"/>
    <w:next w:val="a4"/>
    <w:autoRedefine/>
    <w:rsid w:val="00200BF2"/>
    <w:pPr>
      <w:ind w:left="1680"/>
    </w:pPr>
    <w:rPr>
      <w:szCs w:val="20"/>
    </w:rPr>
  </w:style>
  <w:style w:type="paragraph" w:styleId="92">
    <w:name w:val="toc 9"/>
    <w:basedOn w:val="a4"/>
    <w:next w:val="a4"/>
    <w:autoRedefine/>
    <w:rsid w:val="00200BF2"/>
    <w:pPr>
      <w:ind w:left="1920"/>
    </w:pPr>
    <w:rPr>
      <w:szCs w:val="20"/>
    </w:rPr>
  </w:style>
  <w:style w:type="paragraph" w:customStyle="1" w:styleId="aff7">
    <w:name w:val="Подраздел"/>
    <w:basedOn w:val="a4"/>
    <w:rsid w:val="00200BF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200BF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rsid w:val="00200BF2"/>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d">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d"/>
    <w:rsid w:val="00933693"/>
    <w:pPr>
      <w:numPr>
        <w:numId w:val="13"/>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c"/>
    <w:rsid w:val="00741B1F"/>
    <w:pPr>
      <w:spacing w:before="120" w:after="120" w:line="360" w:lineRule="auto"/>
      <w:ind w:firstLine="851"/>
      <w:jc w:val="both"/>
    </w:pPr>
    <w:rPr>
      <w:rFonts w:ascii="Arial" w:hAnsi="Arial" w:cs="Arial"/>
    </w:rPr>
  </w:style>
  <w:style w:type="character" w:customStyle="1" w:styleId="1c">
    <w:name w:val="Ариал Знак1"/>
    <w:link w:val="afff"/>
    <w:locked/>
    <w:rsid w:val="00741B1F"/>
    <w:rPr>
      <w:rFonts w:ascii="Arial" w:hAnsi="Arial" w:cs="Arial"/>
      <w:sz w:val="24"/>
      <w:szCs w:val="24"/>
      <w:lang w:val="ru-RU" w:eastAsia="ru-RU" w:bidi="ar-SA"/>
    </w:rPr>
  </w:style>
  <w:style w:type="paragraph" w:styleId="afff0">
    <w:name w:val="List Paragraph"/>
    <w:aliases w:val="ПКФ Список"/>
    <w:basedOn w:val="a4"/>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0">
    <w:name w:val="List Bullet 2"/>
    <w:basedOn w:val="a4"/>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d"/>
    <w:rsid w:val="00354C76"/>
    <w:pPr>
      <w:widowControl w:val="0"/>
      <w:autoSpaceDE w:val="0"/>
      <w:autoSpaceDN w:val="0"/>
      <w:spacing w:before="120" w:after="120"/>
      <w:ind w:firstLine="567"/>
      <w:jc w:val="both"/>
    </w:pPr>
    <w:rPr>
      <w:szCs w:val="24"/>
    </w:rPr>
  </w:style>
  <w:style w:type="character" w:customStyle="1" w:styleId="1d">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6">
    <w:name w:val="endnote text"/>
    <w:basedOn w:val="a4"/>
    <w:semiHidden/>
    <w:rsid w:val="00F60D29"/>
    <w:rPr>
      <w:sz w:val="20"/>
      <w:szCs w:val="20"/>
    </w:rPr>
  </w:style>
  <w:style w:type="table" w:styleId="afff7">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3">
    <w:name w:val="Стиль2"/>
    <w:uiPriority w:val="99"/>
    <w:rsid w:val="009A46DC"/>
    <w:pPr>
      <w:numPr>
        <w:numId w:val="21"/>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4"/>
    <w:link w:val="44"/>
    <w:uiPriority w:val="99"/>
    <w:rsid w:val="00C8254D"/>
    <w:pPr>
      <w:numPr>
        <w:ilvl w:val="3"/>
        <w:numId w:val="2"/>
      </w:numPr>
      <w:jc w:val="both"/>
    </w:pPr>
    <w:rPr>
      <w:sz w:val="28"/>
      <w:szCs w:val="28"/>
    </w:rPr>
  </w:style>
  <w:style w:type="character" w:customStyle="1" w:styleId="44">
    <w:name w:val="Пункт_4 Знак"/>
    <w:link w:val="40"/>
    <w:uiPriority w:val="99"/>
    <w:locked/>
    <w:rsid w:val="00C8254D"/>
    <w:rPr>
      <w:sz w:val="28"/>
      <w:szCs w:val="28"/>
    </w:rPr>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c">
    <w:name w:val="Примечание"/>
    <w:basedOn w:val="a4"/>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0">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paragraph" w:customStyle="1" w:styleId="afffe">
    <w:name w:val="Бланк"/>
    <w:rsid w:val="00CF1213"/>
    <w:rPr>
      <w:sz w:val="24"/>
    </w:rPr>
  </w:style>
  <w:style w:type="paragraph" w:customStyle="1" w:styleId="Default">
    <w:name w:val="Default"/>
    <w:rsid w:val="00FF2B9D"/>
    <w:pPr>
      <w:autoSpaceDE w:val="0"/>
      <w:autoSpaceDN w:val="0"/>
      <w:adjustRightInd w:val="0"/>
    </w:pPr>
    <w:rPr>
      <w:color w:val="000000"/>
      <w:sz w:val="24"/>
      <w:szCs w:val="24"/>
    </w:rPr>
  </w:style>
  <w:style w:type="paragraph" w:customStyle="1" w:styleId="1e">
    <w:name w:val="Основной текст1"/>
    <w:basedOn w:val="a4"/>
    <w:link w:val="affff"/>
    <w:rsid w:val="00CB78F0"/>
    <w:pPr>
      <w:shd w:val="clear" w:color="auto" w:fill="FFFFFF"/>
      <w:spacing w:line="389" w:lineRule="exact"/>
      <w:ind w:hanging="1340"/>
    </w:pPr>
    <w:rPr>
      <w:sz w:val="18"/>
      <w:szCs w:val="18"/>
    </w:rPr>
  </w:style>
  <w:style w:type="character" w:customStyle="1" w:styleId="2e">
    <w:name w:val="Основной текст (2)_"/>
    <w:basedOn w:val="a5"/>
    <w:link w:val="2f"/>
    <w:rsid w:val="00CB78F0"/>
    <w:rPr>
      <w:sz w:val="18"/>
      <w:szCs w:val="18"/>
      <w:shd w:val="clear" w:color="auto" w:fill="FFFFFF"/>
    </w:rPr>
  </w:style>
  <w:style w:type="paragraph" w:customStyle="1" w:styleId="2f">
    <w:name w:val="Основной текст (2)"/>
    <w:basedOn w:val="a4"/>
    <w:link w:val="2e"/>
    <w:rsid w:val="00CB78F0"/>
    <w:pPr>
      <w:shd w:val="clear" w:color="auto" w:fill="FFFFFF"/>
      <w:spacing w:after="540" w:line="389" w:lineRule="exact"/>
    </w:pPr>
    <w:rPr>
      <w:sz w:val="18"/>
      <w:szCs w:val="18"/>
    </w:rPr>
  </w:style>
  <w:style w:type="paragraph" w:customStyle="1" w:styleId="213">
    <w:name w:val="Основной текст 21"/>
    <w:basedOn w:val="a4"/>
    <w:rsid w:val="007065E5"/>
    <w:pPr>
      <w:spacing w:before="120" w:after="120"/>
      <w:ind w:firstLine="680"/>
      <w:jc w:val="both"/>
    </w:pPr>
    <w:rPr>
      <w:szCs w:val="20"/>
    </w:rPr>
  </w:style>
  <w:style w:type="character" w:customStyle="1" w:styleId="19">
    <w:name w:val="Текст сноски Знак1"/>
    <w:basedOn w:val="a5"/>
    <w:link w:val="aff"/>
    <w:rsid w:val="00912270"/>
    <w:rPr>
      <w:snapToGrid w:val="0"/>
      <w:sz w:val="24"/>
    </w:rPr>
  </w:style>
  <w:style w:type="character" w:styleId="affff0">
    <w:name w:val="footnote reference"/>
    <w:basedOn w:val="a5"/>
    <w:uiPriority w:val="99"/>
    <w:semiHidden/>
    <w:rsid w:val="00912270"/>
    <w:rPr>
      <w:vertAlign w:val="superscript"/>
    </w:rPr>
  </w:style>
  <w:style w:type="character" w:customStyle="1" w:styleId="24">
    <w:name w:val="Нижний колонтитул Знак2"/>
    <w:aliases w:val="ЛЕН2_ПРОЕКТ_Нижний колонтитул Знак,ЛЕН2_ОБИН_Нижний колонтитул Знак,ЛЕН2_НИР Знак1,Нижний колонтитул Знак1 Знак,ЛЕН2_НИР Знак Знак"/>
    <w:basedOn w:val="a5"/>
    <w:link w:val="aa"/>
    <w:locked/>
    <w:rsid w:val="00912270"/>
    <w:rPr>
      <w:rFonts w:ascii="Courier New" w:hAnsi="Courier New" w:cs="Courier New"/>
    </w:rPr>
  </w:style>
  <w:style w:type="character" w:customStyle="1" w:styleId="affff">
    <w:name w:val="Основной текст_"/>
    <w:basedOn w:val="a5"/>
    <w:link w:val="1e"/>
    <w:rsid w:val="00912270"/>
    <w:rPr>
      <w:sz w:val="18"/>
      <w:szCs w:val="18"/>
      <w:shd w:val="clear" w:color="auto" w:fill="FFFFFF"/>
    </w:rPr>
  </w:style>
  <w:style w:type="character" w:customStyle="1" w:styleId="hps">
    <w:name w:val="hps"/>
    <w:basedOn w:val="a5"/>
    <w:rsid w:val="00912270"/>
  </w:style>
  <w:style w:type="character" w:customStyle="1" w:styleId="shorttext">
    <w:name w:val="short_text"/>
    <w:basedOn w:val="a5"/>
    <w:rsid w:val="00912270"/>
  </w:style>
  <w:style w:type="paragraph" w:customStyle="1" w:styleId="Style3">
    <w:name w:val="Style3"/>
    <w:basedOn w:val="a4"/>
    <w:rsid w:val="00E6765B"/>
    <w:pPr>
      <w:widowControl w:val="0"/>
      <w:autoSpaceDE w:val="0"/>
      <w:autoSpaceDN w:val="0"/>
      <w:adjustRightInd w:val="0"/>
    </w:pPr>
  </w:style>
  <w:style w:type="character" w:customStyle="1" w:styleId="FontStyle14">
    <w:name w:val="Font Style14"/>
    <w:basedOn w:val="a5"/>
    <w:rsid w:val="00E6765B"/>
    <w:rPr>
      <w:rFonts w:ascii="Times New Roman" w:hAnsi="Times New Roman" w:cs="Times New Roman"/>
      <w:sz w:val="22"/>
      <w:szCs w:val="22"/>
    </w:rPr>
  </w:style>
  <w:style w:type="character" w:customStyle="1" w:styleId="afff1">
    <w:name w:val="Абзац списка Знак"/>
    <w:aliases w:val="ПКФ Список Знак"/>
    <w:basedOn w:val="a5"/>
    <w:link w:val="afff0"/>
    <w:uiPriority w:val="34"/>
    <w:rsid w:val="00E6765B"/>
    <w:rPr>
      <w:rFonts w:ascii="Calibri" w:eastAsia="Calibri" w:hAnsi="Calibri"/>
      <w:sz w:val="22"/>
      <w:szCs w:val="22"/>
      <w:lang w:eastAsia="en-US"/>
    </w:rPr>
  </w:style>
  <w:style w:type="character" w:customStyle="1" w:styleId="rvts7">
    <w:name w:val="rvts7"/>
    <w:basedOn w:val="a5"/>
    <w:rsid w:val="00E6765B"/>
    <w:rPr>
      <w:rFonts w:ascii="Calibri" w:hAnsi="Calibri" w:hint="default"/>
      <w:sz w:val="22"/>
      <w:szCs w:val="22"/>
    </w:rPr>
  </w:style>
  <w:style w:type="paragraph" w:customStyle="1" w:styleId="ConsPlusNormal">
    <w:name w:val="ConsPlusNormal"/>
    <w:rsid w:val="00E6765B"/>
    <w:pPr>
      <w:widowControl w:val="0"/>
      <w:autoSpaceDE w:val="0"/>
      <w:autoSpaceDN w:val="0"/>
      <w:adjustRightInd w:val="0"/>
      <w:ind w:firstLine="720"/>
    </w:pPr>
    <w:rPr>
      <w:rFonts w:ascii="Arial" w:hAnsi="Arial" w:cs="Arial"/>
    </w:rPr>
  </w:style>
  <w:style w:type="paragraph" w:customStyle="1" w:styleId="1-31">
    <w:name w:val="текст1-3"/>
    <w:basedOn w:val="a4"/>
    <w:link w:val="1-32"/>
    <w:rsid w:val="00E6765B"/>
    <w:pPr>
      <w:spacing w:after="60" w:line="288" w:lineRule="auto"/>
      <w:ind w:firstLine="709"/>
      <w:jc w:val="both"/>
    </w:pPr>
    <w:rPr>
      <w:rFonts w:ascii="Times New Roman CYR" w:hAnsi="Times New Roman CYR"/>
      <w:szCs w:val="20"/>
    </w:rPr>
  </w:style>
  <w:style w:type="character" w:customStyle="1" w:styleId="1-32">
    <w:name w:val="текст1-3 Знак"/>
    <w:basedOn w:val="a5"/>
    <w:link w:val="1-31"/>
    <w:locked/>
    <w:rsid w:val="00E6765B"/>
    <w:rPr>
      <w:rFonts w:ascii="Times New Roman CYR" w:hAnsi="Times New Roman CYR"/>
      <w:sz w:val="24"/>
    </w:rPr>
  </w:style>
  <w:style w:type="paragraph" w:customStyle="1" w:styleId="-31">
    <w:name w:val="Светлая сетка - Акцент 31"/>
    <w:basedOn w:val="a4"/>
    <w:qFormat/>
    <w:rsid w:val="00293F62"/>
    <w:pPr>
      <w:spacing w:line="288" w:lineRule="auto"/>
      <w:ind w:left="720"/>
      <w:jc w:val="both"/>
    </w:pPr>
    <w:rPr>
      <w:rFonts w:eastAsia="Calibri" w:cs="Calibri"/>
      <w:sz w:val="28"/>
      <w:szCs w:val="22"/>
      <w:lang w:eastAsia="ar-SA"/>
    </w:rPr>
  </w:style>
  <w:style w:type="character" w:customStyle="1" w:styleId="1a">
    <w:name w:val="Текст Знак1"/>
    <w:link w:val="aff2"/>
    <w:uiPriority w:val="99"/>
    <w:rsid w:val="00161706"/>
    <w:rPr>
      <w:rFonts w:ascii="Courier New" w:hAnsi="Courier New"/>
      <w:snapToGrid w:val="0"/>
    </w:rPr>
  </w:style>
  <w:style w:type="character" w:customStyle="1" w:styleId="ca-01">
    <w:name w:val="ca-01"/>
    <w:basedOn w:val="a5"/>
    <w:rsid w:val="00161706"/>
    <w:rPr>
      <w:rFonts w:ascii="Times New Roman" w:hAnsi="Times New Roman" w:cs="Times New Roman" w:hint="default"/>
      <w:sz w:val="22"/>
      <w:szCs w:val="22"/>
    </w:rPr>
  </w:style>
  <w:style w:type="paragraph" w:customStyle="1" w:styleId="pa-3">
    <w:name w:val="pa-3"/>
    <w:basedOn w:val="a4"/>
    <w:uiPriority w:val="99"/>
    <w:rsid w:val="00161706"/>
    <w:pPr>
      <w:spacing w:line="240" w:lineRule="atLeast"/>
      <w:jc w:val="both"/>
    </w:pPr>
    <w:rPr>
      <w:rFonts w:ascii="Arial Unicode MS" w:eastAsia="Arial Unicode MS" w:hAnsi="Arial Unicode MS" w:cs="Arial Unicode MS"/>
    </w:rPr>
  </w:style>
  <w:style w:type="paragraph" w:customStyle="1" w:styleId="msolistparagraph0">
    <w:name w:val="msolistparagraph"/>
    <w:basedOn w:val="a4"/>
    <w:rsid w:val="00DE064C"/>
    <w:pPr>
      <w:ind w:left="720"/>
    </w:pPr>
  </w:style>
  <w:style w:type="character" w:customStyle="1" w:styleId="310">
    <w:name w:val="Заголовок 3 Знак1"/>
    <w:aliases w:val="H3 Знак"/>
    <w:basedOn w:val="a5"/>
    <w:link w:val="31"/>
    <w:rsid w:val="00A259A7"/>
    <w:rPr>
      <w:rFonts w:ascii="Cambria" w:hAnsi="Cambria"/>
      <w:b/>
      <w:bCs/>
      <w:sz w:val="26"/>
      <w:szCs w:val="26"/>
    </w:rPr>
  </w:style>
  <w:style w:type="character" w:customStyle="1" w:styleId="214">
    <w:name w:val="ЛЕН2_ПРОЕКТ_Нижний колонтитул Знак1"/>
    <w:aliases w:val="ЛЕН2_ОБИН_Нижний колонтитул Знак1"/>
    <w:basedOn w:val="a5"/>
    <w:locked/>
    <w:rsid w:val="00466F9C"/>
    <w:rPr>
      <w:rFonts w:ascii="Courier New" w:hAnsi="Courier New" w:cs="Courier New"/>
    </w:rPr>
  </w:style>
  <w:style w:type="paragraph" w:customStyle="1" w:styleId="affff1">
    <w:name w:val="Пункт Знак"/>
    <w:basedOn w:val="a4"/>
    <w:rsid w:val="00F40A0F"/>
    <w:pPr>
      <w:tabs>
        <w:tab w:val="left" w:pos="851"/>
        <w:tab w:val="num" w:pos="960"/>
        <w:tab w:val="left" w:pos="1134"/>
      </w:tabs>
      <w:spacing w:line="360" w:lineRule="auto"/>
      <w:ind w:left="960" w:hanging="360"/>
      <w:jc w:val="both"/>
    </w:pPr>
    <w:rPr>
      <w:snapToGrid w:val="0"/>
      <w:sz w:val="28"/>
      <w:szCs w:val="20"/>
    </w:rPr>
  </w:style>
  <w:style w:type="paragraph" w:customStyle="1" w:styleId="1f">
    <w:name w:val="Пункт1"/>
    <w:basedOn w:val="a4"/>
    <w:rsid w:val="00F40A0F"/>
    <w:pPr>
      <w:tabs>
        <w:tab w:val="num" w:pos="1287"/>
      </w:tabs>
      <w:spacing w:before="240" w:line="360" w:lineRule="auto"/>
      <w:ind w:left="1287" w:hanging="360"/>
      <w:jc w:val="center"/>
    </w:pPr>
    <w:rPr>
      <w:rFonts w:ascii="Arial" w:hAnsi="Arial"/>
      <w:b/>
      <w:snapToGrid w:val="0"/>
      <w:sz w:val="28"/>
      <w:szCs w:val="28"/>
    </w:rPr>
  </w:style>
  <w:style w:type="character" w:customStyle="1" w:styleId="18">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5"/>
    <w:link w:val="afd"/>
    <w:rsid w:val="00B2101C"/>
    <w:rPr>
      <w:sz w:val="24"/>
      <w:szCs w:val="24"/>
    </w:rPr>
  </w:style>
  <w:style w:type="paragraph" w:customStyle="1" w:styleId="2f0">
    <w:name w:val="Обычный2"/>
    <w:rsid w:val="00B2101C"/>
    <w:rPr>
      <w:sz w:val="24"/>
    </w:rPr>
  </w:style>
  <w:style w:type="paragraph" w:customStyle="1" w:styleId="220">
    <w:name w:val="Основной текст с отступом 22"/>
    <w:basedOn w:val="a4"/>
    <w:rsid w:val="00B2101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4"/>
    <w:rsid w:val="00B2101C"/>
    <w:pPr>
      <w:spacing w:before="100" w:beforeAutospacing="1" w:after="100" w:afterAutospacing="1"/>
    </w:pPr>
  </w:style>
  <w:style w:type="paragraph" w:customStyle="1" w:styleId="affff2">
    <w:name w:val="АриалСписок"/>
    <w:basedOn w:val="a4"/>
    <w:rsid w:val="00B2101C"/>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3">
    <w:name w:val="Текст таблицы"/>
    <w:basedOn w:val="a4"/>
    <w:semiHidden/>
    <w:rsid w:val="00B2101C"/>
    <w:pPr>
      <w:spacing w:before="40" w:after="40"/>
      <w:ind w:left="57" w:right="57"/>
    </w:pPr>
    <w:rPr>
      <w:bCs/>
    </w:rPr>
  </w:style>
  <w:style w:type="paragraph" w:customStyle="1" w:styleId="affff4">
    <w:name w:val="Подподподпункт"/>
    <w:basedOn w:val="a4"/>
    <w:rsid w:val="00B2101C"/>
    <w:pPr>
      <w:tabs>
        <w:tab w:val="left" w:pos="1134"/>
        <w:tab w:val="num" w:pos="1576"/>
        <w:tab w:val="left" w:pos="1701"/>
      </w:tabs>
      <w:spacing w:line="360" w:lineRule="auto"/>
      <w:ind w:left="1576" w:hanging="1008"/>
      <w:jc w:val="both"/>
    </w:pPr>
    <w:rPr>
      <w:snapToGrid w:val="0"/>
      <w:sz w:val="28"/>
      <w:szCs w:val="20"/>
    </w:rPr>
  </w:style>
  <w:style w:type="numbering" w:customStyle="1" w:styleId="41">
    <w:name w:val="Стиль4"/>
    <w:uiPriority w:val="99"/>
    <w:rsid w:val="00B2101C"/>
    <w:pPr>
      <w:numPr>
        <w:numId w:val="70"/>
      </w:numPr>
    </w:pPr>
  </w:style>
  <w:style w:type="paragraph" w:styleId="affff5">
    <w:name w:val="Title"/>
    <w:basedOn w:val="a4"/>
    <w:link w:val="affff6"/>
    <w:qFormat/>
    <w:rsid w:val="00B2101C"/>
    <w:pPr>
      <w:spacing w:before="240" w:after="60"/>
      <w:jc w:val="center"/>
      <w:outlineLvl w:val="0"/>
    </w:pPr>
    <w:rPr>
      <w:rFonts w:ascii="Arial" w:hAnsi="Arial"/>
      <w:b/>
      <w:kern w:val="28"/>
      <w:sz w:val="32"/>
      <w:szCs w:val="20"/>
    </w:rPr>
  </w:style>
  <w:style w:type="character" w:customStyle="1" w:styleId="affff6">
    <w:name w:val="Название Знак"/>
    <w:basedOn w:val="a5"/>
    <w:link w:val="affff5"/>
    <w:rsid w:val="00B2101C"/>
    <w:rPr>
      <w:rFonts w:ascii="Arial" w:hAnsi="Arial"/>
      <w:b/>
      <w:kern w:val="28"/>
      <w:sz w:val="32"/>
    </w:rPr>
  </w:style>
  <w:style w:type="paragraph" w:styleId="affff7">
    <w:name w:val="Subtitle"/>
    <w:basedOn w:val="a4"/>
    <w:link w:val="affff8"/>
    <w:qFormat/>
    <w:rsid w:val="00B2101C"/>
    <w:pPr>
      <w:spacing w:after="60"/>
      <w:jc w:val="center"/>
      <w:outlineLvl w:val="1"/>
    </w:pPr>
    <w:rPr>
      <w:rFonts w:ascii="Arial" w:hAnsi="Arial"/>
      <w:szCs w:val="20"/>
    </w:rPr>
  </w:style>
  <w:style w:type="character" w:customStyle="1" w:styleId="affff8">
    <w:name w:val="Подзаголовок Знак"/>
    <w:basedOn w:val="a5"/>
    <w:link w:val="affff7"/>
    <w:rsid w:val="00B2101C"/>
    <w:rPr>
      <w:rFonts w:ascii="Arial" w:hAnsi="Arial"/>
      <w:sz w:val="24"/>
    </w:rPr>
  </w:style>
  <w:style w:type="paragraph" w:customStyle="1" w:styleId="2-11">
    <w:name w:val="содержание2-11"/>
    <w:basedOn w:val="a4"/>
    <w:rsid w:val="00B2101C"/>
    <w:pPr>
      <w:spacing w:after="60"/>
      <w:jc w:val="both"/>
    </w:pPr>
  </w:style>
  <w:style w:type="paragraph" w:customStyle="1" w:styleId="-">
    <w:name w:val="Контракт-раздел"/>
    <w:basedOn w:val="a4"/>
    <w:next w:val="-0"/>
    <w:rsid w:val="00B2101C"/>
    <w:pPr>
      <w:keepNext/>
      <w:numPr>
        <w:numId w:val="71"/>
      </w:numPr>
      <w:tabs>
        <w:tab w:val="left" w:pos="540"/>
      </w:tabs>
      <w:suppressAutoHyphens/>
      <w:spacing w:before="360" w:after="120"/>
      <w:jc w:val="center"/>
      <w:outlineLvl w:val="3"/>
    </w:pPr>
    <w:rPr>
      <w:b/>
      <w:bCs/>
      <w:caps/>
      <w:smallCaps/>
    </w:rPr>
  </w:style>
  <w:style w:type="paragraph" w:customStyle="1" w:styleId="-0">
    <w:name w:val="Контракт-пункт"/>
    <w:basedOn w:val="a4"/>
    <w:rsid w:val="00B2101C"/>
    <w:pPr>
      <w:numPr>
        <w:ilvl w:val="1"/>
        <w:numId w:val="71"/>
      </w:numPr>
      <w:jc w:val="both"/>
    </w:pPr>
  </w:style>
  <w:style w:type="paragraph" w:customStyle="1" w:styleId="-1">
    <w:name w:val="Контракт-подпункт"/>
    <w:basedOn w:val="a4"/>
    <w:rsid w:val="00B2101C"/>
    <w:pPr>
      <w:numPr>
        <w:ilvl w:val="2"/>
        <w:numId w:val="71"/>
      </w:numPr>
      <w:jc w:val="both"/>
    </w:pPr>
  </w:style>
  <w:style w:type="paragraph" w:customStyle="1" w:styleId="-2">
    <w:name w:val="Контракт-подподпункт"/>
    <w:basedOn w:val="a4"/>
    <w:rsid w:val="00B2101C"/>
    <w:pPr>
      <w:numPr>
        <w:ilvl w:val="3"/>
        <w:numId w:val="71"/>
      </w:numPr>
      <w:jc w:val="both"/>
    </w:pPr>
  </w:style>
  <w:style w:type="paragraph" w:customStyle="1" w:styleId="2f1">
    <w:name w:val=".......+2"/>
    <w:basedOn w:val="a4"/>
    <w:next w:val="a4"/>
    <w:rsid w:val="00B2101C"/>
    <w:pPr>
      <w:autoSpaceDE w:val="0"/>
      <w:autoSpaceDN w:val="0"/>
      <w:adjustRightInd w:val="0"/>
    </w:pPr>
  </w:style>
  <w:style w:type="paragraph" w:customStyle="1" w:styleId="2f2">
    <w:name w:val="........ ..... 2"/>
    <w:basedOn w:val="Default"/>
    <w:next w:val="Default"/>
    <w:rsid w:val="00B2101C"/>
    <w:rPr>
      <w:color w:val="auto"/>
    </w:rPr>
  </w:style>
  <w:style w:type="character" w:styleId="HTML1">
    <w:name w:val="HTML Keyboard"/>
    <w:basedOn w:val="a5"/>
    <w:rsid w:val="00B2101C"/>
    <w:rPr>
      <w:rFonts w:ascii="Courier New" w:eastAsia="Times New Roman" w:hAnsi="Courier New" w:cs="Courier New" w:hint="default"/>
      <w:sz w:val="20"/>
      <w:szCs w:val="20"/>
    </w:rPr>
  </w:style>
  <w:style w:type="paragraph" w:customStyle="1" w:styleId="affff9">
    <w:name w:val="Основной текст раздела"/>
    <w:basedOn w:val="a4"/>
    <w:rsid w:val="00B2101C"/>
    <w:pPr>
      <w:tabs>
        <w:tab w:val="left" w:pos="600"/>
        <w:tab w:val="num" w:pos="672"/>
      </w:tabs>
      <w:ind w:left="1032" w:hanging="432"/>
      <w:jc w:val="both"/>
    </w:pPr>
    <w:rPr>
      <w:kern w:val="1"/>
      <w:lang w:eastAsia="ar-SA"/>
    </w:rPr>
  </w:style>
  <w:style w:type="paragraph" w:customStyle="1" w:styleId="215">
    <w:name w:val="ЛЕН2_ПРОЕКТ_ переч1"/>
    <w:basedOn w:val="a4"/>
    <w:link w:val="216"/>
    <w:rsid w:val="00B2101C"/>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4"/>
    <w:next w:val="a4"/>
    <w:rsid w:val="00B2101C"/>
    <w:pPr>
      <w:keepNext/>
      <w:spacing w:before="240" w:after="60"/>
      <w:jc w:val="both"/>
    </w:pPr>
    <w:rPr>
      <w:rFonts w:ascii="Peterburg" w:hAnsi="Peterburg"/>
      <w:kern w:val="28"/>
      <w:szCs w:val="20"/>
    </w:rPr>
  </w:style>
  <w:style w:type="paragraph" w:customStyle="1" w:styleId="Heading">
    <w:name w:val="Heading"/>
    <w:rsid w:val="00B2101C"/>
    <w:pPr>
      <w:widowControl w:val="0"/>
      <w:autoSpaceDE w:val="0"/>
      <w:autoSpaceDN w:val="0"/>
    </w:pPr>
    <w:rPr>
      <w:rFonts w:ascii="Arial" w:hAnsi="Arial" w:cs="Arial"/>
      <w:b/>
      <w:bCs/>
      <w:sz w:val="22"/>
      <w:szCs w:val="22"/>
    </w:rPr>
  </w:style>
  <w:style w:type="character" w:customStyle="1" w:styleId="id0edxae">
    <w:name w:val="id0edxae"/>
    <w:basedOn w:val="a5"/>
    <w:rsid w:val="00B2101C"/>
  </w:style>
  <w:style w:type="paragraph" w:customStyle="1" w:styleId="2f3">
    <w:name w:val="ЛЕН2_ПРОЕКТ_тит_объект"/>
    <w:basedOn w:val="a4"/>
    <w:rsid w:val="00B2101C"/>
    <w:pPr>
      <w:suppressAutoHyphens/>
      <w:spacing w:before="120" w:after="120"/>
      <w:jc w:val="center"/>
    </w:pPr>
    <w:rPr>
      <w:b/>
      <w:sz w:val="28"/>
      <w:lang w:eastAsia="zh-CN"/>
    </w:rPr>
  </w:style>
  <w:style w:type="paragraph" w:customStyle="1" w:styleId="2f4">
    <w:name w:val="ЛЕН2_ОБИН_п/разд"/>
    <w:basedOn w:val="a4"/>
    <w:rsid w:val="00B2101C"/>
    <w:pPr>
      <w:suppressAutoHyphens/>
      <w:spacing w:before="120" w:after="120"/>
      <w:ind w:left="851"/>
      <w:jc w:val="both"/>
    </w:pPr>
    <w:rPr>
      <w:b/>
      <w:bCs/>
      <w:iCs/>
      <w:caps/>
      <w:sz w:val="28"/>
      <w:szCs w:val="20"/>
      <w:lang w:eastAsia="zh-CN"/>
    </w:rPr>
  </w:style>
  <w:style w:type="paragraph" w:customStyle="1" w:styleId="140">
    <w:name w:val="Стиль14"/>
    <w:basedOn w:val="a4"/>
    <w:rsid w:val="00B2101C"/>
    <w:pPr>
      <w:spacing w:line="264" w:lineRule="auto"/>
      <w:ind w:firstLine="720"/>
      <w:jc w:val="both"/>
    </w:pPr>
    <w:rPr>
      <w:sz w:val="28"/>
      <w:szCs w:val="20"/>
    </w:rPr>
  </w:style>
  <w:style w:type="paragraph" w:customStyle="1" w:styleId="2f5">
    <w:name w:val="ЛЕН2_НИР_пункт"/>
    <w:basedOn w:val="a4"/>
    <w:autoRedefine/>
    <w:rsid w:val="00B2101C"/>
    <w:pPr>
      <w:ind w:firstLine="720"/>
    </w:pPr>
    <w:rPr>
      <w:b/>
      <w:szCs w:val="20"/>
    </w:rPr>
  </w:style>
  <w:style w:type="paragraph" w:styleId="45">
    <w:name w:val="List Continue 4"/>
    <w:basedOn w:val="a4"/>
    <w:rsid w:val="00B2101C"/>
    <w:pPr>
      <w:spacing w:after="120"/>
      <w:ind w:left="1132"/>
      <w:jc w:val="both"/>
    </w:pPr>
  </w:style>
  <w:style w:type="paragraph" w:styleId="affffa">
    <w:name w:val="List Bullet"/>
    <w:basedOn w:val="a4"/>
    <w:autoRedefine/>
    <w:rsid w:val="00B2101C"/>
    <w:pPr>
      <w:widowControl w:val="0"/>
      <w:tabs>
        <w:tab w:val="num" w:pos="360"/>
      </w:tabs>
      <w:spacing w:after="60"/>
      <w:jc w:val="both"/>
    </w:pPr>
  </w:style>
  <w:style w:type="paragraph" w:customStyle="1" w:styleId="1-33">
    <w:name w:val="текст 1-3"/>
    <w:basedOn w:val="a4"/>
    <w:rsid w:val="00B2101C"/>
    <w:pPr>
      <w:spacing w:after="60" w:line="288" w:lineRule="auto"/>
      <w:ind w:firstLine="709"/>
      <w:jc w:val="both"/>
    </w:pPr>
    <w:rPr>
      <w:szCs w:val="20"/>
    </w:rPr>
  </w:style>
  <w:style w:type="paragraph" w:customStyle="1" w:styleId="BodyText25">
    <w:name w:val="Body Text 25"/>
    <w:basedOn w:val="a4"/>
    <w:rsid w:val="00B2101C"/>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4"/>
    <w:rsid w:val="00B2101C"/>
    <w:pPr>
      <w:spacing w:after="80"/>
      <w:jc w:val="both"/>
    </w:pPr>
  </w:style>
  <w:style w:type="paragraph" w:customStyle="1" w:styleId="1-61">
    <w:name w:val="Текст1-6"/>
    <w:basedOn w:val="a4"/>
    <w:rsid w:val="00B2101C"/>
    <w:pPr>
      <w:spacing w:after="120" w:line="288" w:lineRule="auto"/>
      <w:ind w:firstLine="709"/>
      <w:jc w:val="both"/>
    </w:pPr>
    <w:rPr>
      <w:rFonts w:ascii="Times New Roman CYR" w:hAnsi="Times New Roman CYR"/>
      <w:szCs w:val="20"/>
    </w:rPr>
  </w:style>
  <w:style w:type="character" w:styleId="affffb">
    <w:name w:val="Strong"/>
    <w:qFormat/>
    <w:rsid w:val="00B2101C"/>
    <w:rPr>
      <w:b/>
      <w:bCs/>
    </w:rPr>
  </w:style>
  <w:style w:type="paragraph" w:customStyle="1" w:styleId="230">
    <w:name w:val="ЛЕН2_ПРОЕКТ_ переч3"/>
    <w:basedOn w:val="a4"/>
    <w:autoRedefine/>
    <w:rsid w:val="00B2101C"/>
    <w:pPr>
      <w:tabs>
        <w:tab w:val="num" w:pos="1470"/>
      </w:tabs>
      <w:ind w:left="1470" w:hanging="390"/>
      <w:jc w:val="both"/>
    </w:pPr>
    <w:rPr>
      <w:rFonts w:ascii="Times New Roman CYR" w:hAnsi="Times New Roman CYR"/>
      <w:szCs w:val="20"/>
    </w:rPr>
  </w:style>
  <w:style w:type="paragraph" w:customStyle="1" w:styleId="2f6">
    <w:name w:val="ЛЕН2_ПРОЕКТ_текст"/>
    <w:basedOn w:val="a4"/>
    <w:link w:val="250"/>
    <w:rsid w:val="00B2101C"/>
    <w:pPr>
      <w:ind w:firstLine="851"/>
      <w:jc w:val="both"/>
    </w:pPr>
    <w:rPr>
      <w:rFonts w:ascii="Times New Roman CYR" w:hAnsi="Times New Roman CYR"/>
      <w:snapToGrid w:val="0"/>
      <w:color w:val="000000"/>
      <w:szCs w:val="20"/>
    </w:rPr>
  </w:style>
  <w:style w:type="character" w:customStyle="1" w:styleId="ac">
    <w:name w:val="Основной текст с отступом Знак"/>
    <w:link w:val="ab"/>
    <w:rsid w:val="00B2101C"/>
    <w:rPr>
      <w:color w:val="000000"/>
      <w:sz w:val="24"/>
      <w:szCs w:val="24"/>
    </w:rPr>
  </w:style>
  <w:style w:type="paragraph" w:customStyle="1" w:styleId="affffc">
    <w:name w:val="В подраздел"/>
    <w:basedOn w:val="a4"/>
    <w:next w:val="a4"/>
    <w:rsid w:val="00B2101C"/>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4"/>
    <w:rsid w:val="00B2101C"/>
    <w:pPr>
      <w:widowControl w:val="0"/>
      <w:autoSpaceDE w:val="0"/>
      <w:autoSpaceDN w:val="0"/>
      <w:adjustRightInd w:val="0"/>
      <w:spacing w:line="274" w:lineRule="exact"/>
    </w:pPr>
  </w:style>
  <w:style w:type="paragraph" w:customStyle="1" w:styleId="311">
    <w:name w:val="Основной текст 31"/>
    <w:basedOn w:val="a4"/>
    <w:rsid w:val="00B2101C"/>
    <w:pPr>
      <w:widowControl w:val="0"/>
      <w:jc w:val="both"/>
    </w:pPr>
    <w:rPr>
      <w:szCs w:val="20"/>
    </w:rPr>
  </w:style>
  <w:style w:type="character" w:customStyle="1" w:styleId="WW8Num25z0">
    <w:name w:val="WW8Num25z0"/>
    <w:rsid w:val="00B2101C"/>
    <w:rPr>
      <w:rFonts w:ascii="Times New Roman" w:hAnsi="Times New Roman" w:cs="Times New Roman"/>
    </w:rPr>
  </w:style>
  <w:style w:type="character" w:customStyle="1" w:styleId="WW8Num2z0">
    <w:name w:val="WW8Num2z0"/>
    <w:rsid w:val="00B2101C"/>
    <w:rPr>
      <w:rFonts w:ascii="Symbol" w:hAnsi="Symbol"/>
      <w:color w:val="auto"/>
    </w:rPr>
  </w:style>
  <w:style w:type="character" w:customStyle="1" w:styleId="WW8Num2z1">
    <w:name w:val="WW8Num2z1"/>
    <w:rsid w:val="00B2101C"/>
    <w:rPr>
      <w:rFonts w:ascii="Courier New" w:hAnsi="Courier New"/>
    </w:rPr>
  </w:style>
  <w:style w:type="character" w:customStyle="1" w:styleId="WW8Num2z2">
    <w:name w:val="WW8Num2z2"/>
    <w:rsid w:val="00B2101C"/>
    <w:rPr>
      <w:rFonts w:ascii="Wingdings" w:hAnsi="Wingdings"/>
    </w:rPr>
  </w:style>
  <w:style w:type="character" w:customStyle="1" w:styleId="WW8Num2z3">
    <w:name w:val="WW8Num2z3"/>
    <w:rsid w:val="00B2101C"/>
    <w:rPr>
      <w:rFonts w:ascii="Symbol" w:hAnsi="Symbol"/>
    </w:rPr>
  </w:style>
  <w:style w:type="character" w:customStyle="1" w:styleId="WW8Num4z0">
    <w:name w:val="WW8Num4z0"/>
    <w:rsid w:val="00B2101C"/>
    <w:rPr>
      <w:rFonts w:ascii="Times New Roman" w:hAnsi="Times New Roman" w:cs="Times New Roman"/>
    </w:rPr>
  </w:style>
  <w:style w:type="character" w:customStyle="1" w:styleId="WW8Num6z0">
    <w:name w:val="WW8Num6z0"/>
    <w:rsid w:val="00B2101C"/>
    <w:rPr>
      <w:rFonts w:cs="Times New Roman"/>
    </w:rPr>
  </w:style>
  <w:style w:type="character" w:customStyle="1" w:styleId="WW8Num7z0">
    <w:name w:val="WW8Num7z0"/>
    <w:rsid w:val="00B2101C"/>
    <w:rPr>
      <w:rFonts w:cs="Times New Roman"/>
      <w:b/>
      <w:i w:val="0"/>
    </w:rPr>
  </w:style>
  <w:style w:type="character" w:customStyle="1" w:styleId="WW8Num7z1">
    <w:name w:val="WW8Num7z1"/>
    <w:rsid w:val="00B2101C"/>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B2101C"/>
    <w:rPr>
      <w:rFonts w:cs="Times New Roman"/>
      <w:b w:val="0"/>
      <w:bCs w:val="0"/>
      <w:i w:val="0"/>
      <w:iCs w:val="0"/>
    </w:rPr>
  </w:style>
  <w:style w:type="character" w:customStyle="1" w:styleId="WW8Num7z3">
    <w:name w:val="WW8Num7z3"/>
    <w:rsid w:val="00B2101C"/>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B2101C"/>
    <w:rPr>
      <w:rFonts w:cs="Times New Roman"/>
    </w:rPr>
  </w:style>
  <w:style w:type="character" w:customStyle="1" w:styleId="WW8Num7z5">
    <w:name w:val="WW8Num7z5"/>
    <w:rsid w:val="00B2101C"/>
    <w:rPr>
      <w:rFonts w:ascii="Symbol" w:hAnsi="Symbol"/>
    </w:rPr>
  </w:style>
  <w:style w:type="character" w:customStyle="1" w:styleId="WW8Num8z0">
    <w:name w:val="WW8Num8z0"/>
    <w:rsid w:val="00B2101C"/>
    <w:rPr>
      <w:rFonts w:ascii="Times New Roman" w:hAnsi="Times New Roman" w:cs="Times New Roman"/>
    </w:rPr>
  </w:style>
  <w:style w:type="character" w:customStyle="1" w:styleId="WW8Num9z1">
    <w:name w:val="WW8Num9z1"/>
    <w:rsid w:val="00B2101C"/>
    <w:rPr>
      <w:b/>
    </w:rPr>
  </w:style>
  <w:style w:type="character" w:customStyle="1" w:styleId="WW8Num11z0">
    <w:name w:val="WW8Num11z0"/>
    <w:rsid w:val="00B2101C"/>
    <w:rPr>
      <w:rFonts w:ascii="Times New Roman" w:hAnsi="Times New Roman" w:cs="Times New Roman"/>
    </w:rPr>
  </w:style>
  <w:style w:type="character" w:customStyle="1" w:styleId="WW8Num13z0">
    <w:name w:val="WW8Num13z0"/>
    <w:rsid w:val="00B2101C"/>
    <w:rPr>
      <w:rFonts w:ascii="Times New Roman" w:hAnsi="Times New Roman" w:cs="Times New Roman"/>
    </w:rPr>
  </w:style>
  <w:style w:type="character" w:customStyle="1" w:styleId="WW8Num14z0">
    <w:name w:val="WW8Num14z0"/>
    <w:rsid w:val="00B2101C"/>
    <w:rPr>
      <w:rFonts w:ascii="Times New Roman" w:hAnsi="Times New Roman" w:cs="Times New Roman"/>
    </w:rPr>
  </w:style>
  <w:style w:type="character" w:customStyle="1" w:styleId="WW8Num16z0">
    <w:name w:val="WW8Num16z0"/>
    <w:rsid w:val="00B2101C"/>
    <w:rPr>
      <w:rFonts w:ascii="Times New Roman" w:hAnsi="Times New Roman"/>
    </w:rPr>
  </w:style>
  <w:style w:type="character" w:customStyle="1" w:styleId="WW8Num17z0">
    <w:name w:val="WW8Num17z0"/>
    <w:rsid w:val="00B2101C"/>
    <w:rPr>
      <w:rFonts w:ascii="Times New Roman" w:hAnsi="Times New Roman" w:cs="Times New Roman"/>
      <w:b w:val="0"/>
    </w:rPr>
  </w:style>
  <w:style w:type="character" w:customStyle="1" w:styleId="WW8Num18z0">
    <w:name w:val="WW8Num18z0"/>
    <w:rsid w:val="00B2101C"/>
    <w:rPr>
      <w:rFonts w:ascii="Times New Roman CYR" w:hAnsi="Times New Roman CYR" w:cs="Times New Roman CYR"/>
    </w:rPr>
  </w:style>
  <w:style w:type="character" w:customStyle="1" w:styleId="WW8Num19z0">
    <w:name w:val="WW8Num19z0"/>
    <w:rsid w:val="00B2101C"/>
    <w:rPr>
      <w:rFonts w:cs="Times New Roman"/>
    </w:rPr>
  </w:style>
  <w:style w:type="character" w:customStyle="1" w:styleId="WW8Num19z1">
    <w:name w:val="WW8Num19z1"/>
    <w:rsid w:val="00B2101C"/>
    <w:rPr>
      <w:rFonts w:cs="Times New Roman"/>
      <w:b w:val="0"/>
    </w:rPr>
  </w:style>
  <w:style w:type="character" w:customStyle="1" w:styleId="WW8Num20z0">
    <w:name w:val="WW8Num20z0"/>
    <w:rsid w:val="00B2101C"/>
    <w:rPr>
      <w:rFonts w:ascii="Times New Roman" w:hAnsi="Times New Roman" w:cs="Times New Roman"/>
    </w:rPr>
  </w:style>
  <w:style w:type="character" w:customStyle="1" w:styleId="WW8Num21z0">
    <w:name w:val="WW8Num21z0"/>
    <w:rsid w:val="00B2101C"/>
    <w:rPr>
      <w:rFonts w:ascii="Times New Roman" w:hAnsi="Times New Roman" w:cs="Times New Roman"/>
    </w:rPr>
  </w:style>
  <w:style w:type="character" w:customStyle="1" w:styleId="WW8Num23z1">
    <w:name w:val="WW8Num23z1"/>
    <w:rsid w:val="00B2101C"/>
    <w:rPr>
      <w:rFonts w:ascii="Symbol" w:hAnsi="Symbol"/>
    </w:rPr>
  </w:style>
  <w:style w:type="character" w:customStyle="1" w:styleId="WW8Num23z2">
    <w:name w:val="WW8Num23z2"/>
    <w:rsid w:val="00B2101C"/>
    <w:rPr>
      <w:rFonts w:ascii="Times New Roman" w:eastAsia="Times New Roman" w:hAnsi="Times New Roman" w:cs="Times New Roman"/>
    </w:rPr>
  </w:style>
  <w:style w:type="character" w:customStyle="1" w:styleId="WW8Num24z0">
    <w:name w:val="WW8Num24z0"/>
    <w:rsid w:val="00B2101C"/>
    <w:rPr>
      <w:rFonts w:ascii="Times New Roman" w:hAnsi="Times New Roman" w:cs="Times New Roman"/>
      <w:b w:val="0"/>
    </w:rPr>
  </w:style>
  <w:style w:type="character" w:customStyle="1" w:styleId="WW8Num26z0">
    <w:name w:val="WW8Num26z0"/>
    <w:rsid w:val="00B2101C"/>
    <w:rPr>
      <w:rFonts w:ascii="Times New Roman" w:eastAsia="Times New Roman" w:hAnsi="Times New Roman" w:cs="Times New Roman"/>
    </w:rPr>
  </w:style>
  <w:style w:type="character" w:customStyle="1" w:styleId="WW8Num26z1">
    <w:name w:val="WW8Num26z1"/>
    <w:rsid w:val="00B2101C"/>
    <w:rPr>
      <w:rFonts w:ascii="Courier New" w:hAnsi="Courier New"/>
    </w:rPr>
  </w:style>
  <w:style w:type="character" w:customStyle="1" w:styleId="WW8Num26z2">
    <w:name w:val="WW8Num26z2"/>
    <w:rsid w:val="00B2101C"/>
    <w:rPr>
      <w:rFonts w:ascii="Wingdings" w:hAnsi="Wingdings"/>
    </w:rPr>
  </w:style>
  <w:style w:type="character" w:customStyle="1" w:styleId="WW8Num26z3">
    <w:name w:val="WW8Num26z3"/>
    <w:rsid w:val="00B2101C"/>
    <w:rPr>
      <w:rFonts w:ascii="Symbol" w:hAnsi="Symbol"/>
    </w:rPr>
  </w:style>
  <w:style w:type="character" w:customStyle="1" w:styleId="WW8Num27z0">
    <w:name w:val="WW8Num27z0"/>
    <w:rsid w:val="00B2101C"/>
    <w:rPr>
      <w:rFonts w:ascii="Times New Roman" w:hAnsi="Times New Roman" w:cs="Times New Roman"/>
    </w:rPr>
  </w:style>
  <w:style w:type="character" w:customStyle="1" w:styleId="WW8Num28z0">
    <w:name w:val="WW8Num28z0"/>
    <w:rsid w:val="00B2101C"/>
    <w:rPr>
      <w:rFonts w:ascii="Times New Roman" w:hAnsi="Times New Roman" w:cs="Times New Roman"/>
    </w:rPr>
  </w:style>
  <w:style w:type="character" w:customStyle="1" w:styleId="WW8Num29z0">
    <w:name w:val="WW8Num29z0"/>
    <w:rsid w:val="00B2101C"/>
    <w:rPr>
      <w:rFonts w:ascii="Symbol" w:hAnsi="Symbol"/>
    </w:rPr>
  </w:style>
  <w:style w:type="character" w:customStyle="1" w:styleId="WW8Num29z1">
    <w:name w:val="WW8Num29z1"/>
    <w:rsid w:val="00B2101C"/>
    <w:rPr>
      <w:rFonts w:ascii="Courier New" w:hAnsi="Courier New" w:cs="Courier New"/>
    </w:rPr>
  </w:style>
  <w:style w:type="character" w:customStyle="1" w:styleId="WW8Num29z2">
    <w:name w:val="WW8Num29z2"/>
    <w:rsid w:val="00B2101C"/>
    <w:rPr>
      <w:rFonts w:ascii="Wingdings" w:hAnsi="Wingdings"/>
    </w:rPr>
  </w:style>
  <w:style w:type="character" w:customStyle="1" w:styleId="WW8Num30z1">
    <w:name w:val="WW8Num30z1"/>
    <w:rsid w:val="00B2101C"/>
    <w:rPr>
      <w:b/>
    </w:rPr>
  </w:style>
  <w:style w:type="character" w:customStyle="1" w:styleId="WW8NumSt15z0">
    <w:name w:val="WW8NumSt15z0"/>
    <w:rsid w:val="00B2101C"/>
    <w:rPr>
      <w:rFonts w:ascii="Times New Roman" w:hAnsi="Times New Roman" w:cs="Times New Roman"/>
    </w:rPr>
  </w:style>
  <w:style w:type="character" w:customStyle="1" w:styleId="WW8NumSt16z0">
    <w:name w:val="WW8NumSt16z0"/>
    <w:rsid w:val="00B2101C"/>
    <w:rPr>
      <w:rFonts w:ascii="Times New Roman" w:hAnsi="Times New Roman" w:cs="Times New Roman"/>
    </w:rPr>
  </w:style>
  <w:style w:type="character" w:customStyle="1" w:styleId="WW8NumSt17z0">
    <w:name w:val="WW8NumSt17z0"/>
    <w:rsid w:val="00B2101C"/>
    <w:rPr>
      <w:rFonts w:ascii="Times New Roman" w:hAnsi="Times New Roman" w:cs="Times New Roman"/>
    </w:rPr>
  </w:style>
  <w:style w:type="character" w:customStyle="1" w:styleId="WW8NumSt19z0">
    <w:name w:val="WW8NumSt19z0"/>
    <w:rsid w:val="00B2101C"/>
    <w:rPr>
      <w:rFonts w:ascii="Times New Roman" w:hAnsi="Times New Roman" w:cs="Times New Roman"/>
    </w:rPr>
  </w:style>
  <w:style w:type="character" w:customStyle="1" w:styleId="1f0">
    <w:name w:val="Основной шрифт абзаца1"/>
    <w:rsid w:val="00B2101C"/>
  </w:style>
  <w:style w:type="character" w:customStyle="1" w:styleId="112">
    <w:name w:val="Заголовок 1 Знак1 Знак"/>
    <w:basedOn w:val="1f0"/>
    <w:rsid w:val="00B2101C"/>
    <w:rPr>
      <w:rFonts w:ascii="Arial" w:hAnsi="Arial" w:cs="Arial"/>
      <w:b/>
      <w:bCs/>
      <w:kern w:val="1"/>
      <w:sz w:val="32"/>
      <w:szCs w:val="32"/>
      <w:lang w:val="ru-RU" w:eastAsia="ar-SA" w:bidi="ar-SA"/>
    </w:rPr>
  </w:style>
  <w:style w:type="character" w:customStyle="1" w:styleId="2f7">
    <w:name w:val="Заголовок 2 Знак Знак Знак"/>
    <w:basedOn w:val="1f0"/>
    <w:rsid w:val="00B2101C"/>
    <w:rPr>
      <w:rFonts w:ascii="Arial" w:hAnsi="Arial" w:cs="Arial"/>
      <w:b/>
      <w:bCs/>
      <w:i/>
      <w:iCs/>
      <w:sz w:val="28"/>
      <w:szCs w:val="28"/>
      <w:lang w:val="ru-RU" w:eastAsia="ar-SA" w:bidi="ar-SA"/>
    </w:rPr>
  </w:style>
  <w:style w:type="character" w:customStyle="1" w:styleId="180">
    <w:name w:val="Знак Знак18"/>
    <w:basedOn w:val="1f0"/>
    <w:rsid w:val="00B2101C"/>
    <w:rPr>
      <w:rFonts w:ascii="Arial" w:hAnsi="Arial" w:cs="Arial"/>
      <w:b/>
      <w:bCs/>
      <w:sz w:val="26"/>
      <w:szCs w:val="26"/>
      <w:lang w:val="ru-RU" w:eastAsia="ar-SA" w:bidi="ar-SA"/>
    </w:rPr>
  </w:style>
  <w:style w:type="character" w:customStyle="1" w:styleId="170">
    <w:name w:val="Знак Знак17"/>
    <w:basedOn w:val="1f0"/>
    <w:rsid w:val="00B2101C"/>
    <w:rPr>
      <w:b/>
      <w:i/>
      <w:sz w:val="28"/>
      <w:lang w:val="ru-RU" w:eastAsia="ar-SA" w:bidi="ar-SA"/>
    </w:rPr>
  </w:style>
  <w:style w:type="character" w:customStyle="1" w:styleId="160">
    <w:name w:val="Знак Знак16"/>
    <w:basedOn w:val="1f0"/>
    <w:rsid w:val="00B2101C"/>
    <w:rPr>
      <w:b/>
      <w:sz w:val="26"/>
      <w:lang w:val="ru-RU" w:eastAsia="ar-SA" w:bidi="ar-SA"/>
    </w:rPr>
  </w:style>
  <w:style w:type="character" w:customStyle="1" w:styleId="150">
    <w:name w:val="Знак Знак15"/>
    <w:basedOn w:val="1f0"/>
    <w:rsid w:val="00B2101C"/>
    <w:rPr>
      <w:b/>
      <w:bCs/>
      <w:sz w:val="22"/>
      <w:szCs w:val="22"/>
      <w:lang w:val="ru-RU" w:eastAsia="ar-SA" w:bidi="ar-SA"/>
    </w:rPr>
  </w:style>
  <w:style w:type="character" w:customStyle="1" w:styleId="141">
    <w:name w:val="Знак Знак14"/>
    <w:basedOn w:val="1f0"/>
    <w:rsid w:val="00B2101C"/>
    <w:rPr>
      <w:sz w:val="24"/>
      <w:szCs w:val="24"/>
      <w:lang w:val="ru-RU" w:eastAsia="ar-SA" w:bidi="ar-SA"/>
    </w:rPr>
  </w:style>
  <w:style w:type="character" w:customStyle="1" w:styleId="130">
    <w:name w:val="Знак Знак13"/>
    <w:basedOn w:val="1f0"/>
    <w:rsid w:val="00B2101C"/>
    <w:rPr>
      <w:i/>
      <w:sz w:val="26"/>
      <w:lang w:val="ru-RU" w:eastAsia="ar-SA" w:bidi="ar-SA"/>
    </w:rPr>
  </w:style>
  <w:style w:type="character" w:customStyle="1" w:styleId="120">
    <w:name w:val="Знак Знак12"/>
    <w:basedOn w:val="1f0"/>
    <w:rsid w:val="00B2101C"/>
    <w:rPr>
      <w:rFonts w:ascii="Arial" w:hAnsi="Arial"/>
      <w:sz w:val="22"/>
      <w:lang w:val="ru-RU" w:eastAsia="ar-SA" w:bidi="ar-SA"/>
    </w:rPr>
  </w:style>
  <w:style w:type="character" w:customStyle="1" w:styleId="1f1">
    <w:name w:val="Основной текст Знак1 Знак"/>
    <w:basedOn w:val="1f0"/>
    <w:rsid w:val="00B2101C"/>
    <w:rPr>
      <w:sz w:val="24"/>
      <w:szCs w:val="24"/>
      <w:lang w:val="ru-RU" w:eastAsia="ar-SA" w:bidi="ar-SA"/>
    </w:rPr>
  </w:style>
  <w:style w:type="character" w:customStyle="1" w:styleId="72">
    <w:name w:val="Знак Знак7"/>
    <w:basedOn w:val="1f0"/>
    <w:rsid w:val="00B2101C"/>
    <w:rPr>
      <w:sz w:val="24"/>
      <w:szCs w:val="24"/>
      <w:lang w:val="ru-RU" w:eastAsia="ar-SA" w:bidi="ar-SA"/>
    </w:rPr>
  </w:style>
  <w:style w:type="character" w:customStyle="1" w:styleId="3b">
    <w:name w:val="Стиль3 Знак"/>
    <w:basedOn w:val="1f0"/>
    <w:rsid w:val="00B2101C"/>
    <w:rPr>
      <w:sz w:val="24"/>
      <w:lang w:val="ru-RU" w:eastAsia="ar-SA" w:bidi="ar-SA"/>
    </w:rPr>
  </w:style>
  <w:style w:type="character" w:customStyle="1" w:styleId="82">
    <w:name w:val="Знак Знак8"/>
    <w:basedOn w:val="1f0"/>
    <w:rsid w:val="00B2101C"/>
    <w:rPr>
      <w:sz w:val="24"/>
      <w:szCs w:val="24"/>
      <w:lang w:val="ru-RU" w:eastAsia="ar-SA" w:bidi="ar-SA"/>
    </w:rPr>
  </w:style>
  <w:style w:type="character" w:customStyle="1" w:styleId="affffd">
    <w:name w:val="Символ сноски"/>
    <w:basedOn w:val="1f0"/>
    <w:rsid w:val="00B2101C"/>
    <w:rPr>
      <w:vertAlign w:val="superscript"/>
    </w:rPr>
  </w:style>
  <w:style w:type="character" w:customStyle="1" w:styleId="TitleChar">
    <w:name w:val="Title Char"/>
    <w:basedOn w:val="1f0"/>
    <w:rsid w:val="00B2101C"/>
    <w:rPr>
      <w:b/>
      <w:bCs/>
      <w:sz w:val="28"/>
      <w:szCs w:val="24"/>
      <w:lang w:val="ru-RU" w:eastAsia="ar-SA" w:bidi="ar-SA"/>
    </w:rPr>
  </w:style>
  <w:style w:type="character" w:customStyle="1" w:styleId="SubtitleChar">
    <w:name w:val="Subtitle Char"/>
    <w:basedOn w:val="1f0"/>
    <w:rsid w:val="00B2101C"/>
    <w:rPr>
      <w:rFonts w:ascii="Arial" w:hAnsi="Arial"/>
      <w:sz w:val="24"/>
      <w:lang w:val="ru-RU" w:eastAsia="ar-SA" w:bidi="ar-SA"/>
    </w:rPr>
  </w:style>
  <w:style w:type="character" w:customStyle="1" w:styleId="100">
    <w:name w:val="Знак Знак10"/>
    <w:basedOn w:val="1f0"/>
    <w:rsid w:val="00B2101C"/>
    <w:rPr>
      <w:sz w:val="24"/>
      <w:szCs w:val="24"/>
      <w:lang w:val="ru-RU" w:eastAsia="ar-SA" w:bidi="ar-SA"/>
    </w:rPr>
  </w:style>
  <w:style w:type="character" w:customStyle="1" w:styleId="113">
    <w:name w:val="Знак Знак11"/>
    <w:basedOn w:val="1f0"/>
    <w:rsid w:val="00B2101C"/>
    <w:rPr>
      <w:sz w:val="24"/>
      <w:szCs w:val="24"/>
      <w:lang w:val="ru-RU" w:eastAsia="ar-SA" w:bidi="ar-SA"/>
    </w:rPr>
  </w:style>
  <w:style w:type="character" w:customStyle="1" w:styleId="2f8">
    <w:name w:val="ЛЕН2_ПРОЕКТ_текст Знак"/>
    <w:basedOn w:val="1f0"/>
    <w:rsid w:val="00B2101C"/>
    <w:rPr>
      <w:sz w:val="24"/>
      <w:lang w:val="ru-RU" w:eastAsia="ar-SA" w:bidi="ar-SA"/>
    </w:rPr>
  </w:style>
  <w:style w:type="character" w:customStyle="1" w:styleId="affffe">
    <w:name w:val="Пояснение Знак Знак"/>
    <w:basedOn w:val="1f0"/>
    <w:rsid w:val="00B2101C"/>
    <w:rPr>
      <w:sz w:val="24"/>
      <w:lang w:val="ru-RU" w:eastAsia="ar-SA" w:bidi="ar-SA"/>
    </w:rPr>
  </w:style>
  <w:style w:type="character" w:customStyle="1" w:styleId="93">
    <w:name w:val="Знак Знак9"/>
    <w:basedOn w:val="1f0"/>
    <w:rsid w:val="00B2101C"/>
    <w:rPr>
      <w:rFonts w:ascii="Tahoma" w:hAnsi="Tahoma" w:cs="Tahoma"/>
      <w:sz w:val="16"/>
      <w:szCs w:val="16"/>
      <w:lang w:val="ru-RU" w:eastAsia="ar-SA" w:bidi="ar-SA"/>
    </w:rPr>
  </w:style>
  <w:style w:type="character" w:customStyle="1" w:styleId="62">
    <w:name w:val="Знак Знак6"/>
    <w:basedOn w:val="1f0"/>
    <w:rsid w:val="00B2101C"/>
    <w:rPr>
      <w:sz w:val="16"/>
      <w:szCs w:val="16"/>
      <w:lang w:val="ru-RU" w:eastAsia="ar-SA" w:bidi="ar-SA"/>
    </w:rPr>
  </w:style>
  <w:style w:type="character" w:customStyle="1" w:styleId="52">
    <w:name w:val="Знак Знак5"/>
    <w:basedOn w:val="1f0"/>
    <w:rsid w:val="00B2101C"/>
    <w:rPr>
      <w:sz w:val="28"/>
      <w:lang w:val="ru-RU" w:eastAsia="ar-SA" w:bidi="ar-SA"/>
    </w:rPr>
  </w:style>
  <w:style w:type="character" w:customStyle="1" w:styleId="SUBST">
    <w:name w:val="__SUBST"/>
    <w:rsid w:val="00B2101C"/>
    <w:rPr>
      <w:b/>
      <w:i/>
      <w:sz w:val="22"/>
    </w:rPr>
  </w:style>
  <w:style w:type="character" w:customStyle="1" w:styleId="46">
    <w:name w:val="Знак Знак4"/>
    <w:basedOn w:val="1f0"/>
    <w:rsid w:val="00B2101C"/>
    <w:rPr>
      <w:rFonts w:ascii="Tahoma" w:hAnsi="Tahoma" w:cs="Tahoma"/>
      <w:lang w:val="ru-RU" w:eastAsia="ar-SA" w:bidi="ar-SA"/>
    </w:rPr>
  </w:style>
  <w:style w:type="character" w:styleId="afffff">
    <w:name w:val="endnote reference"/>
    <w:rsid w:val="00B2101C"/>
    <w:rPr>
      <w:vertAlign w:val="superscript"/>
    </w:rPr>
  </w:style>
  <w:style w:type="character" w:customStyle="1" w:styleId="afffff0">
    <w:name w:val="Символы концевой сноски"/>
    <w:rsid w:val="00B2101C"/>
  </w:style>
  <w:style w:type="paragraph" w:customStyle="1" w:styleId="afffff1">
    <w:name w:val="Заголовок"/>
    <w:basedOn w:val="a4"/>
    <w:next w:val="afd"/>
    <w:rsid w:val="00B2101C"/>
    <w:pPr>
      <w:keepNext/>
      <w:suppressAutoHyphens/>
      <w:spacing w:before="240" w:after="120"/>
    </w:pPr>
    <w:rPr>
      <w:rFonts w:ascii="Arial" w:eastAsia="SimSun" w:hAnsi="Arial" w:cs="Mangal"/>
      <w:sz w:val="28"/>
      <w:szCs w:val="28"/>
      <w:lang w:eastAsia="ar-SA"/>
    </w:rPr>
  </w:style>
  <w:style w:type="paragraph" w:styleId="afffff2">
    <w:name w:val="List"/>
    <w:basedOn w:val="afd"/>
    <w:rsid w:val="00B2101C"/>
    <w:pPr>
      <w:suppressAutoHyphens/>
      <w:jc w:val="both"/>
    </w:pPr>
    <w:rPr>
      <w:rFonts w:cs="Mangal"/>
      <w:lang w:eastAsia="ar-SA"/>
    </w:rPr>
  </w:style>
  <w:style w:type="paragraph" w:customStyle="1" w:styleId="1f2">
    <w:name w:val="Название1"/>
    <w:basedOn w:val="a4"/>
    <w:rsid w:val="00B2101C"/>
    <w:pPr>
      <w:suppressLineNumbers/>
      <w:suppressAutoHyphens/>
      <w:spacing w:before="120" w:after="120"/>
    </w:pPr>
    <w:rPr>
      <w:rFonts w:cs="Mangal"/>
      <w:i/>
      <w:iCs/>
      <w:lang w:eastAsia="ar-SA"/>
    </w:rPr>
  </w:style>
  <w:style w:type="paragraph" w:customStyle="1" w:styleId="1f3">
    <w:name w:val="Указатель1"/>
    <w:basedOn w:val="a4"/>
    <w:rsid w:val="00B2101C"/>
    <w:pPr>
      <w:suppressLineNumbers/>
      <w:suppressAutoHyphens/>
    </w:pPr>
    <w:rPr>
      <w:rFonts w:cs="Mangal"/>
      <w:lang w:eastAsia="ar-SA"/>
    </w:rPr>
  </w:style>
  <w:style w:type="paragraph" w:customStyle="1" w:styleId="I">
    <w:name w:val="ЗАГОЛОВОК I"/>
    <w:basedOn w:val="a4"/>
    <w:rsid w:val="00B2101C"/>
    <w:pPr>
      <w:tabs>
        <w:tab w:val="left" w:pos="397"/>
        <w:tab w:val="left" w:pos="510"/>
      </w:tabs>
      <w:suppressAutoHyphens/>
    </w:pPr>
    <w:rPr>
      <w:b/>
      <w:bCs/>
      <w:caps/>
      <w:szCs w:val="20"/>
      <w:lang w:eastAsia="ar-SA"/>
    </w:rPr>
  </w:style>
  <w:style w:type="paragraph" w:customStyle="1" w:styleId="217">
    <w:name w:val="ЗАГОЛОВОК 2.1"/>
    <w:basedOn w:val="a4"/>
    <w:next w:val="21"/>
    <w:rsid w:val="00B2101C"/>
    <w:pPr>
      <w:suppressLineNumbers/>
      <w:tabs>
        <w:tab w:val="left" w:pos="720"/>
      </w:tabs>
      <w:suppressAutoHyphens/>
      <w:ind w:firstLine="700"/>
    </w:pPr>
    <w:rPr>
      <w:b/>
      <w:bCs/>
      <w:lang w:eastAsia="ar-SA"/>
    </w:rPr>
  </w:style>
  <w:style w:type="paragraph" w:customStyle="1" w:styleId="2f9">
    <w:name w:val="Пункт2"/>
    <w:basedOn w:val="a2"/>
    <w:rsid w:val="00B2101C"/>
    <w:pPr>
      <w:keepNext/>
      <w:numPr>
        <w:ilvl w:val="0"/>
        <w:numId w:val="0"/>
      </w:numPr>
      <w:suppressAutoHyphens/>
      <w:spacing w:before="240" w:after="120" w:line="240" w:lineRule="auto"/>
      <w:jc w:val="left"/>
    </w:pPr>
    <w:rPr>
      <w:b/>
      <w:snapToGrid/>
      <w:szCs w:val="20"/>
      <w:lang w:eastAsia="ar-SA"/>
    </w:rPr>
  </w:style>
  <w:style w:type="paragraph" w:customStyle="1" w:styleId="afffff3">
    <w:name w:val="Пояснение"/>
    <w:rsid w:val="00B2101C"/>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B2101C"/>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4">
    <w:name w:val="Текст1"/>
    <w:rsid w:val="00B2101C"/>
    <w:pPr>
      <w:suppressAutoHyphens/>
      <w:spacing w:line="360" w:lineRule="exact"/>
      <w:ind w:firstLine="720"/>
      <w:jc w:val="both"/>
    </w:pPr>
    <w:rPr>
      <w:rFonts w:eastAsia="Arial"/>
      <w:sz w:val="28"/>
      <w:lang w:eastAsia="ar-SA"/>
    </w:rPr>
  </w:style>
  <w:style w:type="paragraph" w:customStyle="1" w:styleId="afffff4">
    <w:name w:val="Пояснение Знак"/>
    <w:rsid w:val="00B2101C"/>
    <w:pPr>
      <w:widowControl w:val="0"/>
      <w:suppressAutoHyphens/>
      <w:overflowPunct w:val="0"/>
      <w:autoSpaceDE w:val="0"/>
      <w:ind w:firstLine="720"/>
      <w:jc w:val="both"/>
      <w:textAlignment w:val="baseline"/>
    </w:pPr>
    <w:rPr>
      <w:rFonts w:eastAsia="Arial"/>
      <w:sz w:val="24"/>
      <w:lang w:eastAsia="ar-SA"/>
    </w:rPr>
  </w:style>
  <w:style w:type="paragraph" w:customStyle="1" w:styleId="afffff5">
    <w:name w:val="Структура"/>
    <w:basedOn w:val="a4"/>
    <w:rsid w:val="00B2101C"/>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fffff6">
    <w:name w:val="Главы"/>
    <w:basedOn w:val="afffff5"/>
    <w:next w:val="a4"/>
    <w:rsid w:val="00B2101C"/>
    <w:pPr>
      <w:pBdr>
        <w:bottom w:val="none" w:sz="0" w:space="0" w:color="auto"/>
      </w:pBdr>
      <w:spacing w:before="1440" w:after="720" w:line="360" w:lineRule="auto"/>
      <w:ind w:left="862" w:right="0" w:hanging="360"/>
      <w:jc w:val="center"/>
      <w:outlineLvl w:val="0"/>
    </w:pPr>
    <w:rPr>
      <w:spacing w:val="40"/>
      <w:sz w:val="44"/>
      <w:szCs w:val="44"/>
    </w:rPr>
  </w:style>
  <w:style w:type="paragraph" w:customStyle="1" w:styleId="afffff7">
    <w:name w:val="Служебный"/>
    <w:basedOn w:val="afffff6"/>
    <w:rsid w:val="00B2101C"/>
    <w:pPr>
      <w:ind w:left="567" w:hanging="567"/>
    </w:pPr>
  </w:style>
  <w:style w:type="paragraph" w:customStyle="1" w:styleId="1f5">
    <w:name w:val="Нумерованный список1"/>
    <w:basedOn w:val="a4"/>
    <w:rsid w:val="00B2101C"/>
    <w:pPr>
      <w:tabs>
        <w:tab w:val="left" w:pos="1134"/>
      </w:tabs>
      <w:suppressAutoHyphens/>
      <w:autoSpaceDE w:val="0"/>
      <w:spacing w:before="60" w:line="360" w:lineRule="auto"/>
      <w:ind w:firstLine="567"/>
      <w:jc w:val="both"/>
    </w:pPr>
    <w:rPr>
      <w:sz w:val="28"/>
      <w:lang w:eastAsia="ar-SA"/>
    </w:rPr>
  </w:style>
  <w:style w:type="paragraph" w:customStyle="1" w:styleId="1f6">
    <w:name w:val="Маркированный список1"/>
    <w:basedOn w:val="a4"/>
    <w:rsid w:val="00B2101C"/>
    <w:pPr>
      <w:tabs>
        <w:tab w:val="left" w:pos="360"/>
      </w:tabs>
      <w:suppressAutoHyphens/>
      <w:spacing w:line="360" w:lineRule="auto"/>
      <w:ind w:left="360" w:hanging="360"/>
      <w:jc w:val="both"/>
    </w:pPr>
    <w:rPr>
      <w:sz w:val="28"/>
      <w:szCs w:val="20"/>
      <w:lang w:eastAsia="ar-SA"/>
    </w:rPr>
  </w:style>
  <w:style w:type="paragraph" w:customStyle="1" w:styleId="n-txt">
    <w:name w:val="n-txt"/>
    <w:basedOn w:val="a4"/>
    <w:rsid w:val="00B2101C"/>
    <w:pPr>
      <w:suppressAutoHyphens/>
      <w:spacing w:before="75" w:after="150" w:line="225" w:lineRule="atLeast"/>
      <w:ind w:left="150"/>
    </w:pPr>
    <w:rPr>
      <w:rFonts w:ascii="Arial" w:hAnsi="Arial" w:cs="Arial"/>
      <w:color w:val="000000"/>
      <w:sz w:val="18"/>
      <w:szCs w:val="18"/>
      <w:lang w:eastAsia="ar-SA"/>
    </w:rPr>
  </w:style>
  <w:style w:type="paragraph" w:customStyle="1" w:styleId="afffff8">
    <w:name w:val="Основной текст документа"/>
    <w:rsid w:val="00B2101C"/>
    <w:pPr>
      <w:suppressAutoHyphens/>
      <w:ind w:firstLine="720"/>
      <w:jc w:val="both"/>
    </w:pPr>
    <w:rPr>
      <w:rFonts w:eastAsia="Arial"/>
      <w:sz w:val="28"/>
      <w:szCs w:val="28"/>
      <w:lang w:eastAsia="ar-SA"/>
    </w:rPr>
  </w:style>
  <w:style w:type="paragraph" w:customStyle="1" w:styleId="312">
    <w:name w:val="Основной текст с отступом 31"/>
    <w:basedOn w:val="a4"/>
    <w:rsid w:val="00B2101C"/>
    <w:pPr>
      <w:suppressAutoHyphens/>
      <w:spacing w:after="120" w:line="360" w:lineRule="auto"/>
      <w:ind w:left="283" w:firstLine="567"/>
      <w:jc w:val="both"/>
    </w:pPr>
    <w:rPr>
      <w:sz w:val="16"/>
      <w:szCs w:val="16"/>
      <w:lang w:eastAsia="ar-SA"/>
    </w:rPr>
  </w:style>
  <w:style w:type="paragraph" w:customStyle="1" w:styleId="LocalSubtitle">
    <w:name w:val="Local Subtitle"/>
    <w:next w:val="a4"/>
    <w:rsid w:val="00B2101C"/>
    <w:pPr>
      <w:suppressAutoHyphens/>
      <w:spacing w:line="300" w:lineRule="exact"/>
    </w:pPr>
    <w:rPr>
      <w:rFonts w:eastAsia="Arial"/>
      <w:smallCaps/>
      <w:spacing w:val="40"/>
      <w:sz w:val="22"/>
      <w:szCs w:val="22"/>
      <w:lang w:val="en-US" w:eastAsia="ar-SA"/>
    </w:rPr>
  </w:style>
  <w:style w:type="paragraph" w:customStyle="1" w:styleId="ConsCell">
    <w:name w:val="ConsCell"/>
    <w:rsid w:val="00B2101C"/>
    <w:pPr>
      <w:suppressAutoHyphens/>
      <w:autoSpaceDE w:val="0"/>
      <w:ind w:right="19772"/>
    </w:pPr>
    <w:rPr>
      <w:rFonts w:ascii="Arial" w:eastAsia="Arial" w:hAnsi="Arial" w:cs="Arial"/>
      <w:lang w:eastAsia="ar-SA"/>
    </w:rPr>
  </w:style>
  <w:style w:type="paragraph" w:customStyle="1" w:styleId="Heading11">
    <w:name w:val="Heading 11"/>
    <w:rsid w:val="00B2101C"/>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4"/>
    <w:rsid w:val="00B2101C"/>
    <w:pPr>
      <w:widowControl w:val="0"/>
      <w:tabs>
        <w:tab w:val="center" w:pos="4536"/>
        <w:tab w:val="right" w:pos="9072"/>
      </w:tabs>
      <w:suppressAutoHyphens/>
    </w:pPr>
    <w:rPr>
      <w:szCs w:val="20"/>
      <w:lang w:eastAsia="ar-SA"/>
    </w:rPr>
  </w:style>
  <w:style w:type="paragraph" w:customStyle="1" w:styleId="a00">
    <w:name w:val="a0"/>
    <w:basedOn w:val="a4"/>
    <w:rsid w:val="00B2101C"/>
    <w:pPr>
      <w:tabs>
        <w:tab w:val="left" w:pos="1008"/>
      </w:tabs>
      <w:suppressAutoHyphens/>
      <w:snapToGrid w:val="0"/>
      <w:spacing w:line="360" w:lineRule="auto"/>
      <w:ind w:left="1008"/>
      <w:jc w:val="both"/>
    </w:pPr>
    <w:rPr>
      <w:sz w:val="28"/>
      <w:szCs w:val="28"/>
      <w:lang w:eastAsia="ar-SA"/>
    </w:rPr>
  </w:style>
  <w:style w:type="paragraph" w:customStyle="1" w:styleId="1f7">
    <w:name w:val="Схема документа1"/>
    <w:basedOn w:val="a4"/>
    <w:rsid w:val="00B2101C"/>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8">
    <w:name w:val="Текст примечания1"/>
    <w:basedOn w:val="a4"/>
    <w:rsid w:val="00B2101C"/>
    <w:pPr>
      <w:suppressAutoHyphens/>
      <w:spacing w:line="360" w:lineRule="auto"/>
      <w:ind w:firstLine="567"/>
      <w:jc w:val="both"/>
    </w:pPr>
    <w:rPr>
      <w:sz w:val="20"/>
      <w:szCs w:val="20"/>
      <w:lang w:eastAsia="ar-SA"/>
    </w:rPr>
  </w:style>
  <w:style w:type="paragraph" w:customStyle="1" w:styleId="02statia3">
    <w:name w:val="02statia3"/>
    <w:basedOn w:val="a4"/>
    <w:rsid w:val="00B2101C"/>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4"/>
    <w:rsid w:val="00B2101C"/>
    <w:pPr>
      <w:suppressAutoHyphens/>
      <w:spacing w:before="120" w:line="320" w:lineRule="atLeast"/>
    </w:pPr>
    <w:rPr>
      <w:rFonts w:ascii="GaramondC" w:hAnsi="GaramondC"/>
      <w:color w:val="000000"/>
      <w:sz w:val="20"/>
      <w:szCs w:val="20"/>
      <w:lang w:eastAsia="ar-SA"/>
    </w:rPr>
  </w:style>
  <w:style w:type="paragraph" w:customStyle="1" w:styleId="afffff9">
    <w:name w:val="Словарная статья"/>
    <w:basedOn w:val="a4"/>
    <w:next w:val="a4"/>
    <w:rsid w:val="00B2101C"/>
    <w:pPr>
      <w:suppressAutoHyphens/>
      <w:autoSpaceDE w:val="0"/>
      <w:ind w:right="118"/>
      <w:jc w:val="both"/>
    </w:pPr>
    <w:rPr>
      <w:rFonts w:ascii="Arial" w:hAnsi="Arial"/>
      <w:sz w:val="20"/>
      <w:szCs w:val="20"/>
      <w:lang w:eastAsia="ar-SA"/>
    </w:rPr>
  </w:style>
  <w:style w:type="paragraph" w:customStyle="1" w:styleId="218">
    <w:name w:val="Нумерованный список 21"/>
    <w:basedOn w:val="a4"/>
    <w:rsid w:val="00B2101C"/>
    <w:pPr>
      <w:tabs>
        <w:tab w:val="left" w:pos="432"/>
      </w:tabs>
      <w:suppressAutoHyphens/>
      <w:spacing w:line="360" w:lineRule="auto"/>
      <w:ind w:left="432" w:hanging="432"/>
      <w:jc w:val="both"/>
    </w:pPr>
    <w:rPr>
      <w:sz w:val="28"/>
      <w:szCs w:val="20"/>
      <w:lang w:eastAsia="ar-SA"/>
    </w:rPr>
  </w:style>
  <w:style w:type="paragraph" w:customStyle="1" w:styleId="Iauiue">
    <w:name w:val="Iau?iue"/>
    <w:rsid w:val="00B2101C"/>
    <w:pPr>
      <w:suppressAutoHyphens/>
    </w:pPr>
    <w:rPr>
      <w:rFonts w:eastAsia="Arial"/>
      <w:lang w:val="en-US" w:eastAsia="ar-SA"/>
    </w:rPr>
  </w:style>
  <w:style w:type="paragraph" w:customStyle="1" w:styleId="1f9">
    <w:name w:val="Цитата1"/>
    <w:basedOn w:val="a4"/>
    <w:rsid w:val="00B2101C"/>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a">
    <w:name w:val="Название объекта1"/>
    <w:basedOn w:val="a4"/>
    <w:rsid w:val="00B2101C"/>
    <w:pPr>
      <w:widowControl w:val="0"/>
      <w:suppressAutoHyphens/>
      <w:jc w:val="center"/>
    </w:pPr>
    <w:rPr>
      <w:szCs w:val="20"/>
      <w:lang w:eastAsia="ar-SA"/>
    </w:rPr>
  </w:style>
  <w:style w:type="paragraph" w:customStyle="1" w:styleId="121">
    <w:name w:val="Таблица 12"/>
    <w:basedOn w:val="a4"/>
    <w:rsid w:val="00B2101C"/>
    <w:pPr>
      <w:suppressAutoHyphens/>
      <w:spacing w:after="120"/>
    </w:pPr>
    <w:rPr>
      <w:lang w:eastAsia="ar-SA"/>
    </w:rPr>
  </w:style>
  <w:style w:type="paragraph" w:customStyle="1" w:styleId="afffffa">
    <w:name w:val="Основной"/>
    <w:basedOn w:val="a4"/>
    <w:rsid w:val="00B2101C"/>
    <w:pPr>
      <w:suppressAutoHyphens/>
      <w:spacing w:after="120"/>
      <w:ind w:firstLine="851"/>
      <w:jc w:val="both"/>
    </w:pPr>
    <w:rPr>
      <w:lang w:eastAsia="ar-SA"/>
    </w:rPr>
  </w:style>
  <w:style w:type="paragraph" w:customStyle="1" w:styleId="afffffb">
    <w:name w:val="Содержимое таблицы"/>
    <w:basedOn w:val="a4"/>
    <w:rsid w:val="00B2101C"/>
    <w:pPr>
      <w:suppressLineNumbers/>
      <w:suppressAutoHyphens/>
    </w:pPr>
    <w:rPr>
      <w:lang w:eastAsia="ar-SA"/>
    </w:rPr>
  </w:style>
  <w:style w:type="paragraph" w:customStyle="1" w:styleId="afffffc">
    <w:name w:val="Заголовок таблицы"/>
    <w:basedOn w:val="afffffb"/>
    <w:rsid w:val="00B2101C"/>
    <w:pPr>
      <w:jc w:val="center"/>
    </w:pPr>
    <w:rPr>
      <w:b/>
      <w:bCs/>
    </w:rPr>
  </w:style>
  <w:style w:type="paragraph" w:customStyle="1" w:styleId="afffffd">
    <w:name w:val="Содержимое врезки"/>
    <w:basedOn w:val="afd"/>
    <w:rsid w:val="00B2101C"/>
    <w:pPr>
      <w:suppressAutoHyphens/>
      <w:jc w:val="both"/>
    </w:pPr>
    <w:rPr>
      <w:lang w:eastAsia="ar-SA"/>
    </w:rPr>
  </w:style>
  <w:style w:type="paragraph" w:customStyle="1" w:styleId="13">
    <w:name w:val="Бел_переч_1 уровень"/>
    <w:basedOn w:val="a4"/>
    <w:rsid w:val="00B2101C"/>
    <w:pPr>
      <w:numPr>
        <w:numId w:val="72"/>
      </w:numPr>
      <w:spacing w:line="360" w:lineRule="auto"/>
      <w:jc w:val="both"/>
    </w:pPr>
    <w:rPr>
      <w:sz w:val="28"/>
      <w:szCs w:val="20"/>
    </w:rPr>
  </w:style>
  <w:style w:type="character" w:customStyle="1" w:styleId="Bodytext">
    <w:name w:val="Body text_"/>
    <w:link w:val="Bodytext0"/>
    <w:rsid w:val="00B2101C"/>
    <w:rPr>
      <w:sz w:val="22"/>
      <w:szCs w:val="22"/>
      <w:shd w:val="clear" w:color="auto" w:fill="FFFFFF"/>
    </w:rPr>
  </w:style>
  <w:style w:type="paragraph" w:customStyle="1" w:styleId="Bodytext0">
    <w:name w:val="Body text"/>
    <w:basedOn w:val="a4"/>
    <w:link w:val="Bodytext"/>
    <w:rsid w:val="00B2101C"/>
    <w:pPr>
      <w:shd w:val="clear" w:color="auto" w:fill="FFFFFF"/>
      <w:spacing w:before="360" w:after="180" w:line="0" w:lineRule="atLeast"/>
    </w:pPr>
    <w:rPr>
      <w:sz w:val="22"/>
      <w:szCs w:val="22"/>
    </w:rPr>
  </w:style>
  <w:style w:type="character" w:customStyle="1" w:styleId="60">
    <w:name w:val="Заголовок 6 Знак"/>
    <w:basedOn w:val="a5"/>
    <w:link w:val="6"/>
    <w:rsid w:val="00B2101C"/>
    <w:rPr>
      <w:b/>
      <w:bCs/>
      <w:sz w:val="22"/>
      <w:szCs w:val="22"/>
    </w:rPr>
  </w:style>
  <w:style w:type="character" w:customStyle="1" w:styleId="91">
    <w:name w:val="Заголовок 9 Знак1"/>
    <w:basedOn w:val="a5"/>
    <w:link w:val="9"/>
    <w:rsid w:val="00B2101C"/>
    <w:rPr>
      <w:rFonts w:ascii="Arial" w:hAnsi="Arial" w:cs="Arial"/>
      <w:sz w:val="22"/>
      <w:szCs w:val="22"/>
    </w:rPr>
  </w:style>
  <w:style w:type="paragraph" w:customStyle="1" w:styleId="2fa">
    <w:name w:val="Заголовок 2 Статьи Контракта"/>
    <w:basedOn w:val="21"/>
    <w:rsid w:val="00B2101C"/>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b">
    <w:name w:val="Стандарт1"/>
    <w:basedOn w:val="a4"/>
    <w:rsid w:val="00B2101C"/>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4"/>
    <w:rsid w:val="00B2101C"/>
    <w:pPr>
      <w:tabs>
        <w:tab w:val="left" w:pos="709"/>
        <w:tab w:val="left" w:pos="993"/>
      </w:tabs>
      <w:spacing w:before="120" w:after="120"/>
      <w:ind w:left="993" w:hanging="993"/>
      <w:jc w:val="both"/>
    </w:pPr>
    <w:rPr>
      <w:szCs w:val="20"/>
    </w:rPr>
  </w:style>
  <w:style w:type="paragraph" w:customStyle="1" w:styleId="2fb">
    <w:name w:val="овной текст с отступом 2"/>
    <w:basedOn w:val="a4"/>
    <w:rsid w:val="00B2101C"/>
    <w:pPr>
      <w:widowControl w:val="0"/>
      <w:tabs>
        <w:tab w:val="left" w:pos="709"/>
      </w:tabs>
      <w:spacing w:before="120" w:after="120"/>
      <w:ind w:left="709" w:hanging="709"/>
      <w:jc w:val="both"/>
    </w:pPr>
    <w:rPr>
      <w:szCs w:val="20"/>
    </w:rPr>
  </w:style>
  <w:style w:type="paragraph" w:customStyle="1" w:styleId="afffffe">
    <w:name w:val="Знак Знак Знак Знак Знак Знак Знак"/>
    <w:basedOn w:val="a4"/>
    <w:rsid w:val="00B2101C"/>
    <w:pPr>
      <w:spacing w:after="160" w:line="240" w:lineRule="exact"/>
    </w:pPr>
    <w:rPr>
      <w:rFonts w:ascii="Verdana" w:hAnsi="Verdana"/>
      <w:sz w:val="20"/>
      <w:szCs w:val="20"/>
      <w:lang w:val="en-US" w:eastAsia="en-US"/>
    </w:rPr>
  </w:style>
  <w:style w:type="paragraph" w:customStyle="1" w:styleId="rrr">
    <w:name w:val="_ _rrўrЄ"/>
    <w:rsid w:val="00B2101C"/>
    <w:pPr>
      <w:keepNext/>
      <w:spacing w:after="240" w:line="340" w:lineRule="exact"/>
      <w:jc w:val="both"/>
    </w:pPr>
    <w:rPr>
      <w:rFonts w:ascii="Courier" w:hAnsi="Courier"/>
      <w:sz w:val="24"/>
    </w:rPr>
  </w:style>
  <w:style w:type="character" w:styleId="affffff">
    <w:name w:val="line number"/>
    <w:basedOn w:val="a5"/>
    <w:rsid w:val="00B2101C"/>
  </w:style>
  <w:style w:type="character" w:customStyle="1" w:styleId="FontStyle12">
    <w:name w:val="Font Style12"/>
    <w:basedOn w:val="a5"/>
    <w:rsid w:val="00B2101C"/>
    <w:rPr>
      <w:rFonts w:ascii="Times New Roman" w:hAnsi="Times New Roman" w:cs="Times New Roman"/>
      <w:sz w:val="18"/>
      <w:szCs w:val="18"/>
    </w:rPr>
  </w:style>
  <w:style w:type="paragraph" w:customStyle="1" w:styleId="1fc">
    <w:name w:val="Абзац списка1"/>
    <w:basedOn w:val="a4"/>
    <w:rsid w:val="00B2101C"/>
    <w:pPr>
      <w:spacing w:after="200" w:line="276" w:lineRule="auto"/>
      <w:ind w:left="720"/>
    </w:pPr>
    <w:rPr>
      <w:rFonts w:ascii="Calibri" w:hAnsi="Calibri"/>
      <w:sz w:val="22"/>
      <w:szCs w:val="22"/>
      <w:lang w:eastAsia="en-US"/>
    </w:rPr>
  </w:style>
  <w:style w:type="paragraph" w:customStyle="1" w:styleId="BodyTextIndent21">
    <w:name w:val="Body Text Indent 21"/>
    <w:basedOn w:val="a4"/>
    <w:rsid w:val="00B2101C"/>
    <w:pPr>
      <w:tabs>
        <w:tab w:val="left" w:pos="709"/>
      </w:tabs>
      <w:spacing w:before="120" w:after="120"/>
      <w:ind w:left="709" w:hanging="709"/>
      <w:jc w:val="both"/>
    </w:pPr>
    <w:rPr>
      <w:szCs w:val="20"/>
    </w:rPr>
  </w:style>
  <w:style w:type="paragraph" w:styleId="affffff0">
    <w:name w:val="No Spacing"/>
    <w:link w:val="affffff1"/>
    <w:uiPriority w:val="1"/>
    <w:qFormat/>
    <w:rsid w:val="00B2101C"/>
    <w:pPr>
      <w:ind w:firstLine="567"/>
      <w:jc w:val="both"/>
    </w:pPr>
    <w:rPr>
      <w:rFonts w:ascii="Arial" w:eastAsia="Calibri" w:hAnsi="Arial"/>
      <w:sz w:val="24"/>
      <w:szCs w:val="22"/>
      <w:lang w:eastAsia="en-US"/>
    </w:rPr>
  </w:style>
  <w:style w:type="character" w:customStyle="1" w:styleId="affffff1">
    <w:name w:val="Без интервала Знак"/>
    <w:link w:val="affffff0"/>
    <w:rsid w:val="00B2101C"/>
    <w:rPr>
      <w:rFonts w:ascii="Arial" w:eastAsia="Calibri" w:hAnsi="Arial"/>
      <w:sz w:val="24"/>
      <w:szCs w:val="22"/>
      <w:lang w:eastAsia="en-US"/>
    </w:rPr>
  </w:style>
  <w:style w:type="paragraph" w:customStyle="1" w:styleId="affffff2">
    <w:name w:val="перечисление"/>
    <w:basedOn w:val="a4"/>
    <w:rsid w:val="00B2101C"/>
    <w:pPr>
      <w:tabs>
        <w:tab w:val="num" w:pos="2080"/>
      </w:tabs>
      <w:ind w:left="2080" w:hanging="360"/>
      <w:jc w:val="both"/>
    </w:pPr>
    <w:rPr>
      <w:szCs w:val="20"/>
    </w:rPr>
  </w:style>
  <w:style w:type="paragraph" w:customStyle="1" w:styleId="1--0">
    <w:name w:val="Спис1--0"/>
    <w:basedOn w:val="a4"/>
    <w:rsid w:val="00B2101C"/>
    <w:pPr>
      <w:spacing w:after="60" w:line="288" w:lineRule="auto"/>
      <w:ind w:firstLine="709"/>
      <w:jc w:val="both"/>
    </w:pPr>
    <w:rPr>
      <w:rFonts w:ascii="Times New Roman CYR" w:hAnsi="Times New Roman CYR"/>
      <w:szCs w:val="20"/>
    </w:rPr>
  </w:style>
  <w:style w:type="paragraph" w:customStyle="1" w:styleId="2fc">
    <w:name w:val="ЛЕН2_ОБИН_Содержание"/>
    <w:basedOn w:val="a4"/>
    <w:autoRedefine/>
    <w:rsid w:val="00B2101C"/>
    <w:pPr>
      <w:tabs>
        <w:tab w:val="right" w:leader="dot" w:pos="9639"/>
      </w:tabs>
      <w:spacing w:before="120" w:after="120"/>
      <w:jc w:val="center"/>
    </w:pPr>
    <w:rPr>
      <w:b/>
      <w:caps/>
      <w:sz w:val="28"/>
      <w:szCs w:val="28"/>
    </w:rPr>
  </w:style>
  <w:style w:type="character" w:customStyle="1" w:styleId="id0emoae">
    <w:name w:val="id0emoae"/>
    <w:basedOn w:val="a5"/>
    <w:rsid w:val="00B2101C"/>
    <w:rPr>
      <w:rFonts w:cs="Times New Roman"/>
    </w:rPr>
  </w:style>
  <w:style w:type="character" w:customStyle="1" w:styleId="id0encae1">
    <w:name w:val="id0encae1"/>
    <w:basedOn w:val="a5"/>
    <w:rsid w:val="00B2101C"/>
    <w:rPr>
      <w:rFonts w:cs="Times New Roman"/>
      <w:color w:val="000000"/>
    </w:rPr>
  </w:style>
  <w:style w:type="character" w:customStyle="1" w:styleId="id0ejsbg">
    <w:name w:val="id0ejsbg"/>
    <w:basedOn w:val="a5"/>
    <w:rsid w:val="00B2101C"/>
    <w:rPr>
      <w:rFonts w:cs="Times New Roman"/>
    </w:rPr>
  </w:style>
  <w:style w:type="character" w:customStyle="1" w:styleId="id0eanbg">
    <w:name w:val="id0eanbg"/>
    <w:basedOn w:val="a5"/>
    <w:rsid w:val="00B2101C"/>
    <w:rPr>
      <w:rFonts w:cs="Times New Roman"/>
    </w:rPr>
  </w:style>
  <w:style w:type="paragraph" w:customStyle="1" w:styleId="Style24">
    <w:name w:val="Style24"/>
    <w:basedOn w:val="a4"/>
    <w:uiPriority w:val="99"/>
    <w:rsid w:val="00B2101C"/>
    <w:pPr>
      <w:widowControl w:val="0"/>
      <w:autoSpaceDE w:val="0"/>
      <w:autoSpaceDN w:val="0"/>
      <w:adjustRightInd w:val="0"/>
      <w:spacing w:line="252" w:lineRule="exact"/>
    </w:pPr>
    <w:rPr>
      <w:rFonts w:ascii="Consolas" w:hAnsi="Consolas"/>
    </w:rPr>
  </w:style>
  <w:style w:type="paragraph" w:customStyle="1" w:styleId="Style30">
    <w:name w:val="Style30"/>
    <w:basedOn w:val="a4"/>
    <w:uiPriority w:val="99"/>
    <w:rsid w:val="00B2101C"/>
    <w:pPr>
      <w:widowControl w:val="0"/>
      <w:autoSpaceDE w:val="0"/>
      <w:autoSpaceDN w:val="0"/>
      <w:adjustRightInd w:val="0"/>
      <w:spacing w:line="254" w:lineRule="exact"/>
    </w:pPr>
    <w:rPr>
      <w:rFonts w:ascii="Consolas" w:hAnsi="Consolas"/>
    </w:rPr>
  </w:style>
  <w:style w:type="paragraph" w:customStyle="1" w:styleId="Style31">
    <w:name w:val="Style31"/>
    <w:basedOn w:val="a4"/>
    <w:uiPriority w:val="99"/>
    <w:rsid w:val="00B2101C"/>
    <w:pPr>
      <w:widowControl w:val="0"/>
      <w:autoSpaceDE w:val="0"/>
      <w:autoSpaceDN w:val="0"/>
      <w:adjustRightInd w:val="0"/>
      <w:spacing w:line="259" w:lineRule="exact"/>
      <w:jc w:val="center"/>
    </w:pPr>
    <w:rPr>
      <w:rFonts w:ascii="Consolas" w:hAnsi="Consolas"/>
    </w:rPr>
  </w:style>
  <w:style w:type="paragraph" w:customStyle="1" w:styleId="Style32">
    <w:name w:val="Style32"/>
    <w:basedOn w:val="a4"/>
    <w:uiPriority w:val="99"/>
    <w:rsid w:val="00B2101C"/>
    <w:pPr>
      <w:widowControl w:val="0"/>
      <w:autoSpaceDE w:val="0"/>
      <w:autoSpaceDN w:val="0"/>
      <w:adjustRightInd w:val="0"/>
      <w:spacing w:line="273" w:lineRule="exact"/>
    </w:pPr>
    <w:rPr>
      <w:rFonts w:ascii="Consolas" w:hAnsi="Consolas"/>
    </w:rPr>
  </w:style>
  <w:style w:type="character" w:customStyle="1" w:styleId="FontStyle37">
    <w:name w:val="Font Style37"/>
    <w:basedOn w:val="a5"/>
    <w:uiPriority w:val="99"/>
    <w:rsid w:val="00B2101C"/>
    <w:rPr>
      <w:rFonts w:ascii="Times New Roman" w:hAnsi="Times New Roman" w:cs="Times New Roman"/>
      <w:sz w:val="24"/>
      <w:szCs w:val="24"/>
    </w:rPr>
  </w:style>
  <w:style w:type="character" w:customStyle="1" w:styleId="FontStyle42">
    <w:name w:val="Font Style42"/>
    <w:basedOn w:val="a5"/>
    <w:uiPriority w:val="99"/>
    <w:rsid w:val="00B2101C"/>
    <w:rPr>
      <w:rFonts w:ascii="Times New Roman" w:hAnsi="Times New Roman" w:cs="Times New Roman"/>
      <w:b/>
      <w:bCs/>
      <w:spacing w:val="-10"/>
      <w:sz w:val="24"/>
      <w:szCs w:val="24"/>
    </w:rPr>
  </w:style>
  <w:style w:type="character" w:customStyle="1" w:styleId="FontStyle52">
    <w:name w:val="Font Style52"/>
    <w:basedOn w:val="a5"/>
    <w:uiPriority w:val="99"/>
    <w:rsid w:val="00B2101C"/>
    <w:rPr>
      <w:rFonts w:ascii="Times New Roman" w:hAnsi="Times New Roman" w:cs="Times New Roman"/>
      <w:b/>
      <w:bCs/>
      <w:i/>
      <w:iCs/>
      <w:spacing w:val="-10"/>
      <w:sz w:val="24"/>
      <w:szCs w:val="24"/>
    </w:rPr>
  </w:style>
  <w:style w:type="paragraph" w:customStyle="1" w:styleId="Style8">
    <w:name w:val="Style8"/>
    <w:basedOn w:val="a4"/>
    <w:uiPriority w:val="99"/>
    <w:rsid w:val="00B2101C"/>
    <w:pPr>
      <w:widowControl w:val="0"/>
      <w:autoSpaceDE w:val="0"/>
      <w:autoSpaceDN w:val="0"/>
      <w:adjustRightInd w:val="0"/>
      <w:spacing w:line="274" w:lineRule="exact"/>
      <w:jc w:val="both"/>
    </w:pPr>
    <w:rPr>
      <w:rFonts w:ascii="Consolas" w:hAnsi="Consolas"/>
    </w:rPr>
  </w:style>
  <w:style w:type="paragraph" w:customStyle="1" w:styleId="Style9">
    <w:name w:val="Style9"/>
    <w:basedOn w:val="a4"/>
    <w:uiPriority w:val="99"/>
    <w:rsid w:val="00B2101C"/>
    <w:pPr>
      <w:widowControl w:val="0"/>
      <w:autoSpaceDE w:val="0"/>
      <w:autoSpaceDN w:val="0"/>
      <w:adjustRightInd w:val="0"/>
      <w:spacing w:line="262" w:lineRule="exact"/>
      <w:jc w:val="both"/>
    </w:pPr>
    <w:rPr>
      <w:rFonts w:ascii="Consolas" w:hAnsi="Consolas"/>
    </w:rPr>
  </w:style>
  <w:style w:type="paragraph" w:customStyle="1" w:styleId="Style13">
    <w:name w:val="Style13"/>
    <w:basedOn w:val="a4"/>
    <w:uiPriority w:val="99"/>
    <w:rsid w:val="00B2101C"/>
    <w:pPr>
      <w:widowControl w:val="0"/>
      <w:autoSpaceDE w:val="0"/>
      <w:autoSpaceDN w:val="0"/>
      <w:adjustRightInd w:val="0"/>
    </w:pPr>
    <w:rPr>
      <w:rFonts w:ascii="Consolas" w:hAnsi="Consolas"/>
    </w:rPr>
  </w:style>
  <w:style w:type="paragraph" w:customStyle="1" w:styleId="Style14">
    <w:name w:val="Style14"/>
    <w:basedOn w:val="a4"/>
    <w:uiPriority w:val="99"/>
    <w:rsid w:val="00B2101C"/>
    <w:pPr>
      <w:widowControl w:val="0"/>
      <w:autoSpaceDE w:val="0"/>
      <w:autoSpaceDN w:val="0"/>
      <w:adjustRightInd w:val="0"/>
      <w:spacing w:line="276" w:lineRule="exact"/>
      <w:jc w:val="both"/>
    </w:pPr>
    <w:rPr>
      <w:rFonts w:ascii="Consolas" w:hAnsi="Consolas"/>
    </w:rPr>
  </w:style>
  <w:style w:type="paragraph" w:customStyle="1" w:styleId="Style16">
    <w:name w:val="Style16"/>
    <w:basedOn w:val="a4"/>
    <w:uiPriority w:val="99"/>
    <w:rsid w:val="00B2101C"/>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4"/>
    <w:uiPriority w:val="99"/>
    <w:rsid w:val="00B2101C"/>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B2101C"/>
    <w:rPr>
      <w:rFonts w:ascii="Wingdings" w:hAnsi="Wingdings"/>
    </w:rPr>
  </w:style>
  <w:style w:type="paragraph" w:customStyle="1" w:styleId="oaeno1-3">
    <w:name w:val="oaeno1-3"/>
    <w:basedOn w:val="a4"/>
    <w:rsid w:val="00B2101C"/>
    <w:pPr>
      <w:spacing w:after="60" w:line="288" w:lineRule="auto"/>
      <w:ind w:firstLine="709"/>
      <w:jc w:val="both"/>
    </w:pPr>
    <w:rPr>
      <w:rFonts w:ascii="Times New Roman CYR" w:hAnsi="Times New Roman CYR"/>
    </w:rPr>
  </w:style>
  <w:style w:type="paragraph" w:styleId="affffff3">
    <w:name w:val="Normal Indent"/>
    <w:basedOn w:val="a4"/>
    <w:rsid w:val="00B2101C"/>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5"/>
    <w:rsid w:val="00B2101C"/>
  </w:style>
  <w:style w:type="paragraph" w:customStyle="1" w:styleId="1-6">
    <w:name w:val="Список 1-6"/>
    <w:basedOn w:val="a4"/>
    <w:next w:val="a4"/>
    <w:rsid w:val="00B2101C"/>
    <w:pPr>
      <w:numPr>
        <w:numId w:val="73"/>
      </w:numPr>
      <w:tabs>
        <w:tab w:val="left" w:pos="646"/>
      </w:tabs>
      <w:spacing w:after="120" w:line="288" w:lineRule="auto"/>
      <w:jc w:val="both"/>
    </w:pPr>
    <w:rPr>
      <w:snapToGrid w:val="0"/>
      <w:color w:val="000000"/>
      <w:szCs w:val="20"/>
    </w:rPr>
  </w:style>
  <w:style w:type="paragraph" w:customStyle="1" w:styleId="HEADERTEXT">
    <w:name w:val=".HEADERTEXT"/>
    <w:rsid w:val="00B2101C"/>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4"/>
    <w:rsid w:val="00B2101C"/>
    <w:pPr>
      <w:spacing w:before="100" w:beforeAutospacing="1" w:after="100" w:afterAutospacing="1"/>
    </w:pPr>
  </w:style>
  <w:style w:type="paragraph" w:customStyle="1" w:styleId="2-0">
    <w:name w:val="Спис2-0"/>
    <w:basedOn w:val="a4"/>
    <w:rsid w:val="00B2101C"/>
    <w:pPr>
      <w:widowControl w:val="0"/>
      <w:numPr>
        <w:numId w:val="74"/>
      </w:numPr>
      <w:autoSpaceDE w:val="0"/>
      <w:autoSpaceDN w:val="0"/>
      <w:adjustRightInd w:val="0"/>
    </w:pPr>
    <w:rPr>
      <w:sz w:val="20"/>
      <w:szCs w:val="20"/>
    </w:rPr>
  </w:style>
  <w:style w:type="paragraph" w:customStyle="1" w:styleId="Style5">
    <w:name w:val="Style5"/>
    <w:basedOn w:val="a4"/>
    <w:rsid w:val="00B2101C"/>
    <w:pPr>
      <w:widowControl w:val="0"/>
      <w:suppressAutoHyphens/>
      <w:autoSpaceDE w:val="0"/>
      <w:jc w:val="both"/>
    </w:pPr>
    <w:rPr>
      <w:rFonts w:cs="Calibri"/>
      <w:lang w:eastAsia="ar-SA"/>
    </w:rPr>
  </w:style>
  <w:style w:type="paragraph" w:customStyle="1" w:styleId="2fd">
    <w:name w:val="ЛЕН2_ПРОЕКТ_содержание"/>
    <w:basedOn w:val="43"/>
    <w:rsid w:val="00B2101C"/>
    <w:pPr>
      <w:ind w:left="0"/>
    </w:pPr>
    <w:rPr>
      <w:rFonts w:cs="Calibri"/>
    </w:rPr>
  </w:style>
  <w:style w:type="paragraph" w:customStyle="1" w:styleId="font0">
    <w:name w:val="font0"/>
    <w:basedOn w:val="a4"/>
    <w:rsid w:val="00B2101C"/>
    <w:pPr>
      <w:spacing w:before="100" w:beforeAutospacing="1" w:after="100" w:afterAutospacing="1"/>
    </w:pPr>
    <w:rPr>
      <w:rFonts w:ascii="Arial" w:hAnsi="Arial"/>
      <w:sz w:val="20"/>
      <w:szCs w:val="20"/>
    </w:rPr>
  </w:style>
  <w:style w:type="paragraph" w:customStyle="1" w:styleId="font5">
    <w:name w:val="font5"/>
    <w:basedOn w:val="a4"/>
    <w:rsid w:val="00B2101C"/>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4"/>
    <w:rsid w:val="00B2101C"/>
    <w:pPr>
      <w:spacing w:before="100" w:beforeAutospacing="1" w:after="100" w:afterAutospacing="1"/>
    </w:pPr>
    <w:rPr>
      <w:rFonts w:ascii="Times New Roman CYR" w:hAnsi="Times New Roman CYR" w:cs="Times New Roman CYR"/>
    </w:rPr>
  </w:style>
  <w:style w:type="paragraph" w:customStyle="1" w:styleId="xl71">
    <w:name w:val="xl71"/>
    <w:basedOn w:val="a4"/>
    <w:rsid w:val="00B2101C"/>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4"/>
    <w:rsid w:val="00B2101C"/>
    <w:pPr>
      <w:spacing w:before="100" w:beforeAutospacing="1" w:after="100" w:afterAutospacing="1"/>
    </w:pPr>
    <w:rPr>
      <w:rFonts w:ascii="Times New Roman CYR" w:hAnsi="Times New Roman CYR" w:cs="Times New Roman CYR"/>
    </w:rPr>
  </w:style>
  <w:style w:type="paragraph" w:customStyle="1" w:styleId="xl73">
    <w:name w:val="xl73"/>
    <w:basedOn w:val="a4"/>
    <w:rsid w:val="00B2101C"/>
    <w:pPr>
      <w:spacing w:before="100" w:beforeAutospacing="1" w:after="100" w:afterAutospacing="1"/>
      <w:jc w:val="center"/>
    </w:pPr>
    <w:rPr>
      <w:rFonts w:ascii="Times New Roman CYR" w:hAnsi="Times New Roman CYR" w:cs="Times New Roman CYR"/>
    </w:rPr>
  </w:style>
  <w:style w:type="paragraph" w:customStyle="1" w:styleId="xl74">
    <w:name w:val="xl74"/>
    <w:basedOn w:val="a4"/>
    <w:rsid w:val="00B2101C"/>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4"/>
    <w:rsid w:val="00B2101C"/>
    <w:pPr>
      <w:spacing w:before="100" w:beforeAutospacing="1" w:after="100" w:afterAutospacing="1"/>
    </w:pPr>
    <w:rPr>
      <w:rFonts w:ascii="Times New Roman CYR" w:hAnsi="Times New Roman CYR" w:cs="Times New Roman CYR"/>
    </w:rPr>
  </w:style>
  <w:style w:type="paragraph" w:customStyle="1" w:styleId="xl76">
    <w:name w:val="xl76"/>
    <w:basedOn w:val="a4"/>
    <w:rsid w:val="00B2101C"/>
    <w:pPr>
      <w:spacing w:before="100" w:beforeAutospacing="1" w:after="100" w:afterAutospacing="1"/>
      <w:jc w:val="center"/>
    </w:pPr>
    <w:rPr>
      <w:rFonts w:ascii="Times New Roman CYR" w:hAnsi="Times New Roman CYR" w:cs="Times New Roman CYR"/>
    </w:rPr>
  </w:style>
  <w:style w:type="paragraph" w:customStyle="1" w:styleId="xl77">
    <w:name w:val="xl77"/>
    <w:basedOn w:val="a4"/>
    <w:rsid w:val="00B2101C"/>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4"/>
    <w:rsid w:val="00B2101C"/>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4"/>
    <w:rsid w:val="00B2101C"/>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4"/>
    <w:rsid w:val="00B2101C"/>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4"/>
    <w:rsid w:val="00B2101C"/>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4"/>
    <w:rsid w:val="00B2101C"/>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4"/>
    <w:rsid w:val="00B2101C"/>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4"/>
    <w:rsid w:val="00B2101C"/>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4"/>
    <w:rsid w:val="00B2101C"/>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4"/>
    <w:rsid w:val="00B2101C"/>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4"/>
    <w:rsid w:val="00B2101C"/>
    <w:pPr>
      <w:spacing w:before="100" w:beforeAutospacing="1" w:after="100" w:afterAutospacing="1"/>
    </w:pPr>
    <w:rPr>
      <w:rFonts w:ascii="Times New Roman CYR" w:hAnsi="Times New Roman CYR" w:cs="Times New Roman CYR"/>
    </w:rPr>
  </w:style>
  <w:style w:type="paragraph" w:customStyle="1" w:styleId="xl93">
    <w:name w:val="xl93"/>
    <w:basedOn w:val="a4"/>
    <w:rsid w:val="00B2101C"/>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4"/>
    <w:rsid w:val="00B2101C"/>
    <w:pPr>
      <w:spacing w:before="100" w:beforeAutospacing="1" w:after="100" w:afterAutospacing="1"/>
    </w:pPr>
    <w:rPr>
      <w:b/>
      <w:bCs/>
    </w:rPr>
  </w:style>
  <w:style w:type="paragraph" w:customStyle="1" w:styleId="xl96">
    <w:name w:val="xl96"/>
    <w:basedOn w:val="a4"/>
    <w:rsid w:val="00B2101C"/>
    <w:pPr>
      <w:spacing w:before="100" w:beforeAutospacing="1" w:after="100" w:afterAutospacing="1"/>
    </w:pPr>
    <w:rPr>
      <w:sz w:val="18"/>
      <w:szCs w:val="18"/>
    </w:rPr>
  </w:style>
  <w:style w:type="paragraph" w:customStyle="1" w:styleId="xl97">
    <w:name w:val="xl97"/>
    <w:basedOn w:val="a4"/>
    <w:rsid w:val="00B2101C"/>
    <w:pPr>
      <w:spacing w:before="100" w:beforeAutospacing="1" w:after="100" w:afterAutospacing="1"/>
    </w:pPr>
    <w:rPr>
      <w:b/>
      <w:bCs/>
      <w:sz w:val="18"/>
      <w:szCs w:val="18"/>
    </w:rPr>
  </w:style>
  <w:style w:type="paragraph" w:customStyle="1" w:styleId="xl98">
    <w:name w:val="xl98"/>
    <w:basedOn w:val="a4"/>
    <w:rsid w:val="00B2101C"/>
    <w:pPr>
      <w:spacing w:before="100" w:beforeAutospacing="1" w:after="100" w:afterAutospacing="1"/>
    </w:pPr>
    <w:rPr>
      <w:b/>
      <w:bCs/>
      <w:sz w:val="18"/>
      <w:szCs w:val="18"/>
    </w:rPr>
  </w:style>
  <w:style w:type="paragraph" w:customStyle="1" w:styleId="xl99">
    <w:name w:val="xl99"/>
    <w:basedOn w:val="a4"/>
    <w:rsid w:val="00B2101C"/>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4"/>
    <w:rsid w:val="00B2101C"/>
    <w:pPr>
      <w:spacing w:before="100" w:beforeAutospacing="1" w:after="100" w:afterAutospacing="1"/>
    </w:pPr>
    <w:rPr>
      <w:b/>
      <w:bCs/>
      <w:sz w:val="16"/>
      <w:szCs w:val="16"/>
    </w:rPr>
  </w:style>
  <w:style w:type="paragraph" w:customStyle="1" w:styleId="xl101">
    <w:name w:val="xl101"/>
    <w:basedOn w:val="a4"/>
    <w:rsid w:val="00B2101C"/>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4"/>
    <w:rsid w:val="00B2101C"/>
    <w:pPr>
      <w:spacing w:before="100" w:beforeAutospacing="1" w:after="100" w:afterAutospacing="1"/>
    </w:pPr>
    <w:rPr>
      <w:rFonts w:ascii="Times New Roman CYR" w:hAnsi="Times New Roman CYR" w:cs="Times New Roman CYR"/>
      <w:b/>
      <w:bCs/>
      <w:i/>
      <w:iCs/>
    </w:rPr>
  </w:style>
  <w:style w:type="paragraph" w:customStyle="1" w:styleId="xl103">
    <w:name w:val="xl103"/>
    <w:basedOn w:val="a4"/>
    <w:rsid w:val="00B2101C"/>
    <w:pPr>
      <w:spacing w:before="100" w:beforeAutospacing="1" w:after="100" w:afterAutospacing="1"/>
    </w:pPr>
    <w:rPr>
      <w:rFonts w:ascii="Times New Roman CYR" w:hAnsi="Times New Roman CYR" w:cs="Times New Roman CYR"/>
      <w:b/>
      <w:bCs/>
      <w:i/>
      <w:iCs/>
    </w:rPr>
  </w:style>
  <w:style w:type="paragraph" w:customStyle="1" w:styleId="xl104">
    <w:name w:val="xl104"/>
    <w:basedOn w:val="a4"/>
    <w:rsid w:val="00B2101C"/>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4"/>
    <w:rsid w:val="00B2101C"/>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4"/>
    <w:rsid w:val="00B2101C"/>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4"/>
    <w:rsid w:val="00B2101C"/>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4"/>
    <w:rsid w:val="00B2101C"/>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4"/>
    <w:rsid w:val="00B2101C"/>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4"/>
    <w:rsid w:val="00B2101C"/>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4"/>
    <w:rsid w:val="00B2101C"/>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4"/>
    <w:rsid w:val="00B2101C"/>
    <w:pPr>
      <w:spacing w:before="100" w:beforeAutospacing="1" w:after="100" w:afterAutospacing="1"/>
      <w:jc w:val="center"/>
    </w:pPr>
    <w:rPr>
      <w:b/>
      <w:bCs/>
    </w:rPr>
  </w:style>
  <w:style w:type="paragraph" w:customStyle="1" w:styleId="xl113">
    <w:name w:val="xl113"/>
    <w:basedOn w:val="a4"/>
    <w:rsid w:val="00B2101C"/>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4"/>
    <w:rsid w:val="00B2101C"/>
    <w:pPr>
      <w:spacing w:before="100" w:beforeAutospacing="1" w:after="100" w:afterAutospacing="1"/>
    </w:pPr>
    <w:rPr>
      <w:sz w:val="18"/>
      <w:szCs w:val="18"/>
    </w:rPr>
  </w:style>
  <w:style w:type="paragraph" w:customStyle="1" w:styleId="xl115">
    <w:name w:val="xl115"/>
    <w:basedOn w:val="a4"/>
    <w:rsid w:val="00B2101C"/>
    <w:pPr>
      <w:spacing w:before="100" w:beforeAutospacing="1" w:after="100" w:afterAutospacing="1"/>
      <w:jc w:val="center"/>
    </w:pPr>
    <w:rPr>
      <w:rFonts w:ascii="Times New Roman CYR" w:hAnsi="Times New Roman CYR" w:cs="Times New Roman CYR"/>
    </w:rPr>
  </w:style>
  <w:style w:type="paragraph" w:customStyle="1" w:styleId="xl116">
    <w:name w:val="xl116"/>
    <w:basedOn w:val="a4"/>
    <w:rsid w:val="00B2101C"/>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4"/>
    <w:rsid w:val="00B2101C"/>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4"/>
    <w:rsid w:val="00B2101C"/>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4"/>
    <w:rsid w:val="00B2101C"/>
    <w:pPr>
      <w:spacing w:before="100" w:beforeAutospacing="1" w:after="100" w:afterAutospacing="1"/>
    </w:pPr>
    <w:rPr>
      <w:rFonts w:ascii="Times New Roman CYR" w:hAnsi="Times New Roman CYR" w:cs="Times New Roman CYR"/>
    </w:rPr>
  </w:style>
  <w:style w:type="paragraph" w:customStyle="1" w:styleId="xl120">
    <w:name w:val="xl120"/>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4"/>
    <w:rsid w:val="00B2101C"/>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4"/>
    <w:rsid w:val="00B2101C"/>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4"/>
    <w:rsid w:val="00B2101C"/>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4"/>
    <w:rsid w:val="00B2101C"/>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4"/>
    <w:rsid w:val="00B2101C"/>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4"/>
    <w:rsid w:val="00B2101C"/>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4"/>
    <w:rsid w:val="00B2101C"/>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4"/>
    <w:rsid w:val="00B2101C"/>
    <w:pPr>
      <w:spacing w:before="100" w:beforeAutospacing="1" w:after="100" w:afterAutospacing="1"/>
      <w:jc w:val="center"/>
    </w:pPr>
    <w:rPr>
      <w:rFonts w:ascii="Times New Roman CYR" w:hAnsi="Times New Roman CYR" w:cs="Times New Roman CYR"/>
    </w:rPr>
  </w:style>
  <w:style w:type="paragraph" w:customStyle="1" w:styleId="xl130">
    <w:name w:val="xl130"/>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4"/>
    <w:rsid w:val="00B2101C"/>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4"/>
    <w:rsid w:val="00B2101C"/>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4"/>
    <w:rsid w:val="00B2101C"/>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4"/>
    <w:rsid w:val="00B2101C"/>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4"/>
    <w:rsid w:val="00B2101C"/>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4"/>
    <w:rsid w:val="00B2101C"/>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4"/>
    <w:rsid w:val="00B2101C"/>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4"/>
    <w:rsid w:val="00B2101C"/>
    <w:pPr>
      <w:spacing w:before="100" w:beforeAutospacing="1" w:after="100" w:afterAutospacing="1"/>
    </w:pPr>
    <w:rPr>
      <w:b/>
      <w:bCs/>
      <w:sz w:val="18"/>
      <w:szCs w:val="18"/>
    </w:rPr>
  </w:style>
  <w:style w:type="paragraph" w:customStyle="1" w:styleId="xl150">
    <w:name w:val="xl150"/>
    <w:basedOn w:val="a4"/>
    <w:rsid w:val="00B2101C"/>
    <w:pPr>
      <w:spacing w:before="100" w:beforeAutospacing="1" w:after="100" w:afterAutospacing="1"/>
    </w:pPr>
    <w:rPr>
      <w:b/>
      <w:bCs/>
      <w:sz w:val="18"/>
      <w:szCs w:val="18"/>
    </w:rPr>
  </w:style>
  <w:style w:type="paragraph" w:customStyle="1" w:styleId="xl151">
    <w:name w:val="xl151"/>
    <w:basedOn w:val="a4"/>
    <w:rsid w:val="00B2101C"/>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4"/>
    <w:rsid w:val="00B2101C"/>
    <w:pPr>
      <w:spacing w:before="100" w:beforeAutospacing="1" w:after="100" w:afterAutospacing="1"/>
    </w:pPr>
    <w:rPr>
      <w:rFonts w:ascii="Times New Roman CYR" w:hAnsi="Times New Roman CYR" w:cs="Times New Roman CYR"/>
    </w:rPr>
  </w:style>
  <w:style w:type="paragraph" w:customStyle="1" w:styleId="xl153">
    <w:name w:val="xl153"/>
    <w:basedOn w:val="a4"/>
    <w:rsid w:val="00B2101C"/>
    <w:pPr>
      <w:spacing w:before="100" w:beforeAutospacing="1" w:after="100" w:afterAutospacing="1"/>
    </w:pPr>
    <w:rPr>
      <w:rFonts w:ascii="Times New Roman CYR" w:hAnsi="Times New Roman CYR" w:cs="Times New Roman CYR"/>
    </w:rPr>
  </w:style>
  <w:style w:type="paragraph" w:customStyle="1" w:styleId="xl154">
    <w:name w:val="xl154"/>
    <w:basedOn w:val="a4"/>
    <w:rsid w:val="00B2101C"/>
    <w:pPr>
      <w:spacing w:before="100" w:beforeAutospacing="1" w:after="100" w:afterAutospacing="1"/>
      <w:jc w:val="center"/>
    </w:pPr>
    <w:rPr>
      <w:rFonts w:ascii="Times New Roman CYR" w:hAnsi="Times New Roman CYR" w:cs="Times New Roman CYR"/>
    </w:rPr>
  </w:style>
  <w:style w:type="paragraph" w:customStyle="1" w:styleId="xl155">
    <w:name w:val="xl155"/>
    <w:basedOn w:val="a4"/>
    <w:rsid w:val="00B2101C"/>
    <w:pPr>
      <w:spacing w:before="100" w:beforeAutospacing="1" w:after="100" w:afterAutospacing="1"/>
    </w:pPr>
    <w:rPr>
      <w:rFonts w:ascii="Times New Roman CYR" w:hAnsi="Times New Roman CYR" w:cs="Times New Roman CYR"/>
    </w:rPr>
  </w:style>
  <w:style w:type="paragraph" w:customStyle="1" w:styleId="xl156">
    <w:name w:val="xl156"/>
    <w:basedOn w:val="a4"/>
    <w:rsid w:val="00B2101C"/>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4"/>
    <w:rsid w:val="00B2101C"/>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4"/>
    <w:rsid w:val="00B2101C"/>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4"/>
    <w:rsid w:val="00B2101C"/>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4"/>
    <w:rsid w:val="00B2101C"/>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4"/>
    <w:rsid w:val="00B2101C"/>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4"/>
    <w:rsid w:val="00B2101C"/>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4"/>
    <w:rsid w:val="00B2101C"/>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4"/>
    <w:rsid w:val="00B2101C"/>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4"/>
    <w:rsid w:val="00B2101C"/>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4"/>
    <w:rsid w:val="00B2101C"/>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4"/>
    <w:rsid w:val="00B2101C"/>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4"/>
    <w:rsid w:val="00B2101C"/>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4"/>
    <w:rsid w:val="00B2101C"/>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4"/>
    <w:rsid w:val="00B2101C"/>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4"/>
    <w:rsid w:val="00B2101C"/>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4"/>
    <w:rsid w:val="00B2101C"/>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4"/>
    <w:rsid w:val="00B2101C"/>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4"/>
    <w:rsid w:val="00B2101C"/>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4"/>
    <w:rsid w:val="00B2101C"/>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4"/>
    <w:rsid w:val="00B2101C"/>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4"/>
    <w:rsid w:val="00B2101C"/>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4"/>
    <w:rsid w:val="00B2101C"/>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4"/>
    <w:rsid w:val="00B2101C"/>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4"/>
    <w:rsid w:val="00B2101C"/>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4"/>
    <w:rsid w:val="00B2101C"/>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4"/>
    <w:rsid w:val="00B2101C"/>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4"/>
    <w:rsid w:val="00B2101C"/>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4"/>
    <w:rsid w:val="00B2101C"/>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4"/>
    <w:rsid w:val="00B2101C"/>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4"/>
    <w:rsid w:val="00B2101C"/>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4"/>
    <w:rsid w:val="00B2101C"/>
    <w:pPr>
      <w:pBdr>
        <w:bottom w:val="single" w:sz="4" w:space="0" w:color="auto"/>
      </w:pBdr>
      <w:spacing w:before="100" w:beforeAutospacing="1" w:after="100" w:afterAutospacing="1"/>
    </w:pPr>
  </w:style>
  <w:style w:type="paragraph" w:customStyle="1" w:styleId="xl191">
    <w:name w:val="xl191"/>
    <w:basedOn w:val="a4"/>
    <w:rsid w:val="00B2101C"/>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4"/>
    <w:rsid w:val="00B2101C"/>
    <w:pPr>
      <w:spacing w:before="100" w:beforeAutospacing="1" w:after="100" w:afterAutospacing="1"/>
    </w:pPr>
    <w:rPr>
      <w:color w:val="000000"/>
    </w:rPr>
  </w:style>
  <w:style w:type="paragraph" w:customStyle="1" w:styleId="xl193">
    <w:name w:val="xl193"/>
    <w:basedOn w:val="a4"/>
    <w:rsid w:val="00B2101C"/>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4"/>
    <w:rsid w:val="00B2101C"/>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4"/>
    <w:rsid w:val="00B2101C"/>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4"/>
    <w:rsid w:val="00B2101C"/>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4"/>
    <w:rsid w:val="00B2101C"/>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4"/>
    <w:rsid w:val="00B2101C"/>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4"/>
    <w:rsid w:val="00B2101C"/>
    <w:pPr>
      <w:spacing w:before="100" w:beforeAutospacing="1" w:after="100" w:afterAutospacing="1"/>
      <w:jc w:val="right"/>
    </w:pPr>
    <w:rPr>
      <w:rFonts w:ascii="Times New Roman CYR" w:hAnsi="Times New Roman CYR" w:cs="Times New Roman CYR"/>
    </w:rPr>
  </w:style>
  <w:style w:type="paragraph" w:customStyle="1" w:styleId="xl200">
    <w:name w:val="xl200"/>
    <w:basedOn w:val="a4"/>
    <w:rsid w:val="00B2101C"/>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4"/>
    <w:rsid w:val="00B2101C"/>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4"/>
    <w:rsid w:val="00B2101C"/>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4"/>
    <w:rsid w:val="00B2101C"/>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4"/>
    <w:rsid w:val="00B2101C"/>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4"/>
    <w:rsid w:val="00B2101C"/>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4"/>
    <w:rsid w:val="00B2101C"/>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4"/>
    <w:rsid w:val="00B2101C"/>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4"/>
    <w:rsid w:val="00B2101C"/>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4"/>
    <w:rsid w:val="00B2101C"/>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4"/>
    <w:rsid w:val="00B2101C"/>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4"/>
    <w:rsid w:val="00B2101C"/>
    <w:pPr>
      <w:spacing w:before="100" w:beforeAutospacing="1" w:after="100" w:afterAutospacing="1"/>
    </w:pPr>
    <w:rPr>
      <w:i/>
      <w:iCs/>
      <w:sz w:val="18"/>
      <w:szCs w:val="18"/>
    </w:rPr>
  </w:style>
  <w:style w:type="paragraph" w:customStyle="1" w:styleId="xl212">
    <w:name w:val="xl212"/>
    <w:basedOn w:val="a4"/>
    <w:rsid w:val="00B2101C"/>
    <w:pPr>
      <w:spacing w:before="100" w:beforeAutospacing="1" w:after="100" w:afterAutospacing="1"/>
      <w:jc w:val="center"/>
    </w:pPr>
    <w:rPr>
      <w:sz w:val="18"/>
      <w:szCs w:val="18"/>
    </w:rPr>
  </w:style>
  <w:style w:type="paragraph" w:customStyle="1" w:styleId="xl213">
    <w:name w:val="xl213"/>
    <w:basedOn w:val="a4"/>
    <w:rsid w:val="00B2101C"/>
    <w:pPr>
      <w:spacing w:before="100" w:beforeAutospacing="1" w:after="100" w:afterAutospacing="1"/>
    </w:pPr>
    <w:rPr>
      <w:i/>
      <w:iCs/>
      <w:sz w:val="18"/>
      <w:szCs w:val="18"/>
    </w:rPr>
  </w:style>
  <w:style w:type="paragraph" w:customStyle="1" w:styleId="xl214">
    <w:name w:val="xl214"/>
    <w:basedOn w:val="a4"/>
    <w:rsid w:val="00B2101C"/>
    <w:pPr>
      <w:spacing w:before="100" w:beforeAutospacing="1" w:after="100" w:afterAutospacing="1"/>
      <w:textAlignment w:val="top"/>
    </w:pPr>
    <w:rPr>
      <w:b/>
      <w:bCs/>
      <w:sz w:val="18"/>
      <w:szCs w:val="18"/>
    </w:rPr>
  </w:style>
  <w:style w:type="paragraph" w:customStyle="1" w:styleId="xl215">
    <w:name w:val="xl215"/>
    <w:basedOn w:val="a4"/>
    <w:rsid w:val="00B2101C"/>
    <w:pPr>
      <w:spacing w:before="100" w:beforeAutospacing="1" w:after="100" w:afterAutospacing="1"/>
      <w:textAlignment w:val="top"/>
    </w:pPr>
    <w:rPr>
      <w:b/>
      <w:bCs/>
      <w:sz w:val="18"/>
      <w:szCs w:val="18"/>
    </w:rPr>
  </w:style>
  <w:style w:type="paragraph" w:customStyle="1" w:styleId="xl216">
    <w:name w:val="xl216"/>
    <w:basedOn w:val="a4"/>
    <w:rsid w:val="00B2101C"/>
    <w:pPr>
      <w:spacing w:before="100" w:beforeAutospacing="1" w:after="100" w:afterAutospacing="1"/>
      <w:textAlignment w:val="top"/>
    </w:pPr>
    <w:rPr>
      <w:sz w:val="18"/>
      <w:szCs w:val="18"/>
    </w:rPr>
  </w:style>
  <w:style w:type="paragraph" w:customStyle="1" w:styleId="xl217">
    <w:name w:val="xl217"/>
    <w:basedOn w:val="a4"/>
    <w:rsid w:val="00B2101C"/>
    <w:pPr>
      <w:spacing w:before="100" w:beforeAutospacing="1" w:after="100" w:afterAutospacing="1"/>
      <w:textAlignment w:val="top"/>
    </w:pPr>
    <w:rPr>
      <w:sz w:val="18"/>
      <w:szCs w:val="18"/>
    </w:rPr>
  </w:style>
  <w:style w:type="paragraph" w:customStyle="1" w:styleId="xl218">
    <w:name w:val="xl218"/>
    <w:basedOn w:val="a4"/>
    <w:rsid w:val="00B2101C"/>
    <w:pPr>
      <w:spacing w:before="100" w:beforeAutospacing="1" w:after="100" w:afterAutospacing="1"/>
      <w:jc w:val="center"/>
    </w:pPr>
    <w:rPr>
      <w:b/>
      <w:bCs/>
      <w:sz w:val="18"/>
      <w:szCs w:val="18"/>
    </w:rPr>
  </w:style>
  <w:style w:type="paragraph" w:customStyle="1" w:styleId="xl219">
    <w:name w:val="xl219"/>
    <w:basedOn w:val="a4"/>
    <w:rsid w:val="00B2101C"/>
    <w:pPr>
      <w:spacing w:before="100" w:beforeAutospacing="1" w:after="100" w:afterAutospacing="1"/>
      <w:textAlignment w:val="top"/>
    </w:pPr>
    <w:rPr>
      <w:sz w:val="18"/>
      <w:szCs w:val="18"/>
    </w:rPr>
  </w:style>
  <w:style w:type="paragraph" w:customStyle="1" w:styleId="xl220">
    <w:name w:val="xl220"/>
    <w:basedOn w:val="a4"/>
    <w:rsid w:val="00B2101C"/>
    <w:pPr>
      <w:spacing w:before="100" w:beforeAutospacing="1" w:after="100" w:afterAutospacing="1"/>
      <w:textAlignment w:val="top"/>
    </w:pPr>
    <w:rPr>
      <w:i/>
      <w:iCs/>
      <w:sz w:val="18"/>
      <w:szCs w:val="18"/>
    </w:rPr>
  </w:style>
  <w:style w:type="paragraph" w:customStyle="1" w:styleId="xl221">
    <w:name w:val="xl221"/>
    <w:basedOn w:val="a4"/>
    <w:rsid w:val="00B2101C"/>
    <w:pPr>
      <w:spacing w:before="100" w:beforeAutospacing="1" w:after="100" w:afterAutospacing="1"/>
      <w:textAlignment w:val="top"/>
    </w:pPr>
    <w:rPr>
      <w:i/>
      <w:iCs/>
      <w:sz w:val="18"/>
      <w:szCs w:val="18"/>
    </w:rPr>
  </w:style>
  <w:style w:type="paragraph" w:customStyle="1" w:styleId="xl222">
    <w:name w:val="xl222"/>
    <w:basedOn w:val="a4"/>
    <w:rsid w:val="00B2101C"/>
    <w:pPr>
      <w:spacing w:before="100" w:beforeAutospacing="1" w:after="100" w:afterAutospacing="1"/>
    </w:pPr>
    <w:rPr>
      <w:b/>
      <w:bCs/>
      <w:sz w:val="18"/>
      <w:szCs w:val="18"/>
    </w:rPr>
  </w:style>
  <w:style w:type="paragraph" w:customStyle="1" w:styleId="xl223">
    <w:name w:val="xl223"/>
    <w:basedOn w:val="a4"/>
    <w:rsid w:val="00B2101C"/>
    <w:pPr>
      <w:spacing w:before="100" w:beforeAutospacing="1" w:after="100" w:afterAutospacing="1"/>
      <w:jc w:val="right"/>
    </w:pPr>
    <w:rPr>
      <w:b/>
      <w:bCs/>
      <w:sz w:val="18"/>
      <w:szCs w:val="18"/>
    </w:rPr>
  </w:style>
  <w:style w:type="paragraph" w:customStyle="1" w:styleId="xl224">
    <w:name w:val="xl224"/>
    <w:basedOn w:val="a4"/>
    <w:rsid w:val="00B2101C"/>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4"/>
    <w:rsid w:val="00B2101C"/>
    <w:pPr>
      <w:spacing w:before="100" w:beforeAutospacing="1" w:after="100" w:afterAutospacing="1"/>
    </w:pPr>
  </w:style>
  <w:style w:type="paragraph" w:customStyle="1" w:styleId="xl226">
    <w:name w:val="xl226"/>
    <w:basedOn w:val="a4"/>
    <w:rsid w:val="00B2101C"/>
    <w:pPr>
      <w:spacing w:before="100" w:beforeAutospacing="1" w:after="100" w:afterAutospacing="1"/>
      <w:jc w:val="center"/>
    </w:pPr>
    <w:rPr>
      <w:sz w:val="18"/>
      <w:szCs w:val="18"/>
    </w:rPr>
  </w:style>
  <w:style w:type="paragraph" w:customStyle="1" w:styleId="xl227">
    <w:name w:val="xl227"/>
    <w:basedOn w:val="a4"/>
    <w:rsid w:val="00B2101C"/>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4"/>
    <w:rsid w:val="00B2101C"/>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4"/>
    <w:rsid w:val="00B2101C"/>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4"/>
    <w:rsid w:val="00B2101C"/>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4"/>
    <w:rsid w:val="00B2101C"/>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4"/>
    <w:rsid w:val="00B2101C"/>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4"/>
    <w:rsid w:val="00B2101C"/>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4"/>
    <w:rsid w:val="00B2101C"/>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4"/>
    <w:rsid w:val="00B2101C"/>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4"/>
    <w:rsid w:val="00B2101C"/>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4"/>
    <w:rsid w:val="00B2101C"/>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4"/>
    <w:rsid w:val="00B2101C"/>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4"/>
    <w:rsid w:val="00B2101C"/>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4"/>
    <w:rsid w:val="00B2101C"/>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4"/>
    <w:rsid w:val="00B2101C"/>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4"/>
    <w:rsid w:val="00B2101C"/>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4"/>
    <w:rsid w:val="00B2101C"/>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4"/>
    <w:rsid w:val="00B2101C"/>
    <w:pPr>
      <w:spacing w:before="100" w:beforeAutospacing="1" w:after="100" w:afterAutospacing="1"/>
    </w:pPr>
    <w:rPr>
      <w:rFonts w:ascii="Times New Roman CYR" w:hAnsi="Times New Roman CYR" w:cs="Times New Roman CYR"/>
    </w:rPr>
  </w:style>
  <w:style w:type="paragraph" w:customStyle="1" w:styleId="xl245">
    <w:name w:val="xl245"/>
    <w:basedOn w:val="a4"/>
    <w:rsid w:val="00B2101C"/>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4"/>
    <w:rsid w:val="00B2101C"/>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4"/>
    <w:rsid w:val="00B2101C"/>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4"/>
    <w:rsid w:val="00B2101C"/>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4"/>
    <w:rsid w:val="00B2101C"/>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4"/>
    <w:rsid w:val="00B2101C"/>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4"/>
    <w:rsid w:val="00B2101C"/>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4"/>
    <w:rsid w:val="00B2101C"/>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4"/>
    <w:rsid w:val="00B2101C"/>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4"/>
    <w:rsid w:val="00B2101C"/>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4"/>
    <w:rsid w:val="00B2101C"/>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4"/>
    <w:rsid w:val="00B2101C"/>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4"/>
    <w:rsid w:val="00B2101C"/>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4"/>
    <w:rsid w:val="00B2101C"/>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4"/>
    <w:rsid w:val="00B2101C"/>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4"/>
    <w:rsid w:val="00B2101C"/>
    <w:pPr>
      <w:spacing w:before="100" w:beforeAutospacing="1" w:after="100" w:afterAutospacing="1"/>
    </w:pPr>
  </w:style>
  <w:style w:type="paragraph" w:customStyle="1" w:styleId="2fe">
    <w:name w:val="Цитата2"/>
    <w:basedOn w:val="a4"/>
    <w:rsid w:val="00B2101C"/>
    <w:pPr>
      <w:widowControl w:val="0"/>
      <w:overflowPunct w:val="0"/>
      <w:autoSpaceDE w:val="0"/>
      <w:autoSpaceDN w:val="0"/>
      <w:adjustRightInd w:val="0"/>
      <w:ind w:left="1440" w:right="-1192"/>
      <w:jc w:val="both"/>
      <w:textAlignment w:val="baseline"/>
    </w:pPr>
    <w:rPr>
      <w:szCs w:val="20"/>
    </w:rPr>
  </w:style>
  <w:style w:type="character" w:customStyle="1" w:styleId="16">
    <w:name w:val="Текст примечания Знак1"/>
    <w:basedOn w:val="a5"/>
    <w:link w:val="af"/>
    <w:semiHidden/>
    <w:locked/>
    <w:rsid w:val="00B2101C"/>
  </w:style>
  <w:style w:type="character" w:customStyle="1" w:styleId="36">
    <w:name w:val="Основной текст 3 Знак"/>
    <w:basedOn w:val="a5"/>
    <w:link w:val="35"/>
    <w:uiPriority w:val="99"/>
    <w:rsid w:val="00B2101C"/>
    <w:rPr>
      <w:sz w:val="16"/>
      <w:szCs w:val="16"/>
    </w:rPr>
  </w:style>
  <w:style w:type="character" w:customStyle="1" w:styleId="1-30">
    <w:name w:val="Текст1-3 Знак"/>
    <w:basedOn w:val="a5"/>
    <w:link w:val="1-3"/>
    <w:rsid w:val="00B2101C"/>
    <w:rPr>
      <w:sz w:val="24"/>
    </w:rPr>
  </w:style>
  <w:style w:type="paragraph" w:customStyle="1" w:styleId="11">
    <w:name w:val="список_1.1"/>
    <w:basedOn w:val="1-61"/>
    <w:qFormat/>
    <w:rsid w:val="00B2101C"/>
    <w:pPr>
      <w:numPr>
        <w:ilvl w:val="1"/>
        <w:numId w:val="69"/>
      </w:numPr>
      <w:ind w:left="0" w:firstLine="709"/>
    </w:pPr>
    <w:rPr>
      <w:rFonts w:ascii="Times New Roman" w:hAnsi="Times New Roman"/>
      <w:bCs/>
      <w:snapToGrid w:val="0"/>
      <w:color w:val="000000"/>
      <w:szCs w:val="24"/>
    </w:rPr>
  </w:style>
  <w:style w:type="paragraph" w:customStyle="1" w:styleId="10">
    <w:name w:val="Список_1"/>
    <w:basedOn w:val="8"/>
    <w:qFormat/>
    <w:rsid w:val="00B2101C"/>
    <w:pPr>
      <w:keepNext/>
      <w:numPr>
        <w:numId w:val="69"/>
      </w:numPr>
      <w:jc w:val="both"/>
    </w:pPr>
    <w:rPr>
      <w:b/>
      <w:i w:val="0"/>
      <w:snapToGrid w:val="0"/>
      <w:color w:val="000000"/>
    </w:rPr>
  </w:style>
  <w:style w:type="paragraph" w:customStyle="1" w:styleId="a0">
    <w:name w:val="СПИСОК_!"/>
    <w:basedOn w:val="a4"/>
    <w:autoRedefine/>
    <w:qFormat/>
    <w:rsid w:val="00B2101C"/>
    <w:pPr>
      <w:numPr>
        <w:ilvl w:val="2"/>
        <w:numId w:val="75"/>
      </w:numPr>
      <w:tabs>
        <w:tab w:val="decimal" w:pos="284"/>
      </w:tabs>
      <w:ind w:left="1066" w:hanging="357"/>
      <w:jc w:val="both"/>
    </w:pPr>
  </w:style>
  <w:style w:type="paragraph" w:customStyle="1" w:styleId="114">
    <w:name w:val="СПИСОК1.1."/>
    <w:basedOn w:val="a4"/>
    <w:qFormat/>
    <w:rsid w:val="00B2101C"/>
    <w:pPr>
      <w:keepNext/>
      <w:spacing w:before="60" w:after="60"/>
      <w:outlineLvl w:val="7"/>
    </w:pPr>
    <w:rPr>
      <w:iCs/>
    </w:rPr>
  </w:style>
  <w:style w:type="paragraph" w:customStyle="1" w:styleId="2ff">
    <w:name w:val="ЛЕН2_текст"/>
    <w:basedOn w:val="a4"/>
    <w:rsid w:val="00B2101C"/>
    <w:pPr>
      <w:spacing w:after="120"/>
      <w:ind w:firstLine="851"/>
      <w:jc w:val="both"/>
    </w:pPr>
    <w:rPr>
      <w:snapToGrid w:val="0"/>
      <w:color w:val="000000"/>
      <w:szCs w:val="20"/>
    </w:rPr>
  </w:style>
  <w:style w:type="character" w:customStyle="1" w:styleId="250">
    <w:name w:val="ЛЕН2_ПРОЕКТ_текст Знак5"/>
    <w:basedOn w:val="a5"/>
    <w:link w:val="2f6"/>
    <w:rsid w:val="00B2101C"/>
    <w:rPr>
      <w:rFonts w:ascii="Times New Roman CYR" w:hAnsi="Times New Roman CYR"/>
      <w:snapToGrid w:val="0"/>
      <w:color w:val="000000"/>
      <w:sz w:val="24"/>
    </w:rPr>
  </w:style>
  <w:style w:type="paragraph" w:customStyle="1" w:styleId="22">
    <w:name w:val="ЛЕН2_ПРОЕКТ_список"/>
    <w:basedOn w:val="2f6"/>
    <w:qFormat/>
    <w:rsid w:val="00B2101C"/>
    <w:pPr>
      <w:numPr>
        <w:numId w:val="76"/>
      </w:numPr>
      <w:tabs>
        <w:tab w:val="num" w:pos="720"/>
        <w:tab w:val="num" w:pos="960"/>
      </w:tabs>
      <w:ind w:left="714" w:hanging="357"/>
    </w:pPr>
    <w:rPr>
      <w:snapToGrid/>
    </w:rPr>
  </w:style>
  <w:style w:type="paragraph" w:customStyle="1" w:styleId="1-60">
    <w:name w:val="Спис1-6"/>
    <w:basedOn w:val="a4"/>
    <w:link w:val="1-610"/>
    <w:rsid w:val="00B2101C"/>
    <w:pPr>
      <w:numPr>
        <w:numId w:val="77"/>
      </w:numPr>
      <w:spacing w:line="288" w:lineRule="auto"/>
      <w:jc w:val="both"/>
    </w:pPr>
    <w:rPr>
      <w:snapToGrid w:val="0"/>
      <w:color w:val="000000"/>
      <w:szCs w:val="20"/>
    </w:rPr>
  </w:style>
  <w:style w:type="paragraph" w:customStyle="1" w:styleId="-1-3">
    <w:name w:val="-Тех1-3"/>
    <w:basedOn w:val="1-31"/>
    <w:rsid w:val="00B2101C"/>
    <w:pPr>
      <w:numPr>
        <w:numId w:val="78"/>
      </w:numPr>
      <w:tabs>
        <w:tab w:val="clear" w:pos="1040"/>
      </w:tabs>
      <w:spacing w:after="0" w:line="240" w:lineRule="auto"/>
      <w:ind w:left="1429" w:hanging="360"/>
    </w:pPr>
  </w:style>
  <w:style w:type="paragraph" w:customStyle="1" w:styleId="font6">
    <w:name w:val="font6"/>
    <w:basedOn w:val="a4"/>
    <w:rsid w:val="00B2101C"/>
    <w:pPr>
      <w:spacing w:before="100" w:beforeAutospacing="1" w:after="100" w:afterAutospacing="1"/>
    </w:pPr>
  </w:style>
  <w:style w:type="paragraph" w:customStyle="1" w:styleId="font7">
    <w:name w:val="font7"/>
    <w:basedOn w:val="a4"/>
    <w:rsid w:val="00B2101C"/>
    <w:pPr>
      <w:spacing w:before="100" w:beforeAutospacing="1" w:after="100" w:afterAutospacing="1"/>
    </w:pPr>
  </w:style>
  <w:style w:type="paragraph" w:customStyle="1" w:styleId="3c">
    <w:name w:val="Обычный3"/>
    <w:rsid w:val="00B2101C"/>
    <w:rPr>
      <w:sz w:val="24"/>
    </w:rPr>
  </w:style>
  <w:style w:type="paragraph" w:customStyle="1" w:styleId="-3">
    <w:name w:val="Сп-марк"/>
    <w:basedOn w:val="a4"/>
    <w:rsid w:val="00B2101C"/>
    <w:pPr>
      <w:numPr>
        <w:numId w:val="79"/>
      </w:numPr>
      <w:spacing w:after="60"/>
      <w:jc w:val="both"/>
    </w:pPr>
    <w:rPr>
      <w:snapToGrid w:val="0"/>
      <w:color w:val="000000"/>
      <w:szCs w:val="20"/>
    </w:rPr>
  </w:style>
  <w:style w:type="paragraph" w:customStyle="1" w:styleId="vrezkabodynum1">
    <w:name w:val="vrezka_body_num1"/>
    <w:basedOn w:val="a4"/>
    <w:rsid w:val="00B2101C"/>
    <w:pPr>
      <w:numPr>
        <w:numId w:val="80"/>
      </w:numPr>
      <w:spacing w:after="240"/>
      <w:jc w:val="both"/>
    </w:pPr>
    <w:rPr>
      <w:snapToGrid w:val="0"/>
      <w:color w:val="000000"/>
      <w:sz w:val="18"/>
      <w:szCs w:val="20"/>
    </w:rPr>
  </w:style>
  <w:style w:type="paragraph" w:customStyle="1" w:styleId="3d">
    <w:name w:val="заголовок 3"/>
    <w:basedOn w:val="a4"/>
    <w:next w:val="a4"/>
    <w:rsid w:val="005141B9"/>
    <w:pPr>
      <w:keepNext/>
      <w:widowControl w:val="0"/>
      <w:autoSpaceDE w:val="0"/>
      <w:autoSpaceDN w:val="0"/>
    </w:pPr>
    <w:rPr>
      <w:rFonts w:eastAsia="Calibri"/>
      <w:sz w:val="20"/>
    </w:rPr>
  </w:style>
  <w:style w:type="character" w:customStyle="1" w:styleId="1fd">
    <w:name w:val="Название Знак1"/>
    <w:basedOn w:val="a5"/>
    <w:rsid w:val="005141B9"/>
    <w:rPr>
      <w:b/>
      <w:bCs/>
      <w:sz w:val="24"/>
      <w:szCs w:val="24"/>
    </w:rPr>
  </w:style>
  <w:style w:type="paragraph" w:customStyle="1" w:styleId="3TimesNewRoman">
    <w:name w:val="Стиль Заголовок 3 + Times New Roman"/>
    <w:basedOn w:val="31"/>
    <w:rsid w:val="005141B9"/>
    <w:pPr>
      <w:numPr>
        <w:ilvl w:val="0"/>
        <w:numId w:val="0"/>
      </w:numPr>
    </w:pPr>
    <w:rPr>
      <w:rFonts w:ascii="Times New Roman" w:hAnsi="Times New Roman"/>
      <w:szCs w:val="24"/>
    </w:rPr>
  </w:style>
  <w:style w:type="character" w:customStyle="1" w:styleId="2ff0">
    <w:name w:val="Знак Знак2"/>
    <w:basedOn w:val="a5"/>
    <w:semiHidden/>
    <w:locked/>
    <w:rsid w:val="005141B9"/>
    <w:rPr>
      <w:sz w:val="24"/>
      <w:szCs w:val="24"/>
      <w:lang w:val="ru-RU" w:eastAsia="ru-RU" w:bidi="ar-SA"/>
    </w:rPr>
  </w:style>
  <w:style w:type="paragraph" w:customStyle="1" w:styleId="Noeeu119">
    <w:name w:val="Noeeu119"/>
    <w:basedOn w:val="a4"/>
    <w:next w:val="a4"/>
    <w:rsid w:val="005141B9"/>
    <w:pPr>
      <w:tabs>
        <w:tab w:val="center" w:pos="4536"/>
        <w:tab w:val="right" w:pos="9072"/>
      </w:tabs>
      <w:spacing w:before="120" w:after="120"/>
      <w:jc w:val="center"/>
    </w:pPr>
    <w:rPr>
      <w:rFonts w:ascii="Times New Roman CYR" w:hAnsi="Times New Roman CYR"/>
    </w:rPr>
  </w:style>
  <w:style w:type="character" w:customStyle="1" w:styleId="3e">
    <w:name w:val="Знак Знак3"/>
    <w:rsid w:val="005141B9"/>
    <w:rPr>
      <w:color w:val="000000"/>
      <w:sz w:val="24"/>
      <w:szCs w:val="24"/>
      <w:lang w:val="ru-RU" w:eastAsia="ru-RU" w:bidi="ar-SA"/>
    </w:rPr>
  </w:style>
  <w:style w:type="paragraph" w:customStyle="1" w:styleId="Heading1">
    <w:name w:val="Heading 1"/>
    <w:rsid w:val="005141B9"/>
    <w:pPr>
      <w:widowControl w:val="0"/>
      <w:spacing w:before="360" w:after="40"/>
    </w:pPr>
    <w:rPr>
      <w:b/>
      <w:snapToGrid w:val="0"/>
      <w:sz w:val="24"/>
    </w:rPr>
  </w:style>
  <w:style w:type="paragraph" w:customStyle="1" w:styleId="TableText">
    <w:name w:val="Table Text"/>
    <w:rsid w:val="005141B9"/>
    <w:pPr>
      <w:widowControl w:val="0"/>
      <w:spacing w:before="20" w:after="20"/>
    </w:pPr>
    <w:rPr>
      <w:snapToGrid w:val="0"/>
    </w:rPr>
  </w:style>
  <w:style w:type="paragraph" w:customStyle="1" w:styleId="Iiiaeuiue">
    <w:name w:val="Ii?iaeuiue"/>
    <w:rsid w:val="005141B9"/>
    <w:pPr>
      <w:autoSpaceDE w:val="0"/>
      <w:autoSpaceDN w:val="0"/>
    </w:pPr>
  </w:style>
  <w:style w:type="paragraph" w:customStyle="1" w:styleId="affffff4">
    <w:name w:val="Стиль"/>
    <w:rsid w:val="005141B9"/>
    <w:pPr>
      <w:widowControl w:val="0"/>
    </w:pPr>
    <w:rPr>
      <w:spacing w:val="-1"/>
      <w:kern w:val="3276"/>
      <w:position w:val="-1"/>
      <w:sz w:val="24"/>
      <w:szCs w:val="24"/>
      <w:lang w:val="en-US"/>
    </w:rPr>
  </w:style>
  <w:style w:type="character" w:customStyle="1" w:styleId="34">
    <w:name w:val="Основной текст с отступом 3 Знак"/>
    <w:basedOn w:val="a5"/>
    <w:link w:val="33"/>
    <w:rsid w:val="005141B9"/>
    <w:rPr>
      <w:color w:val="0000FF"/>
      <w:sz w:val="24"/>
      <w:szCs w:val="24"/>
      <w:u w:val="single"/>
    </w:rPr>
  </w:style>
  <w:style w:type="paragraph" w:customStyle="1" w:styleId="115">
    <w:name w:val="Заголовок 11"/>
    <w:rsid w:val="005141B9"/>
    <w:pPr>
      <w:widowControl w:val="0"/>
      <w:spacing w:before="360" w:after="40"/>
    </w:pPr>
    <w:rPr>
      <w:b/>
      <w:snapToGrid w:val="0"/>
      <w:sz w:val="24"/>
    </w:rPr>
  </w:style>
  <w:style w:type="paragraph" w:customStyle="1" w:styleId="210">
    <w:name w:val="ЛЕН2_ОБИН_ переч1"/>
    <w:basedOn w:val="a4"/>
    <w:link w:val="219"/>
    <w:rsid w:val="005F6626"/>
    <w:pPr>
      <w:numPr>
        <w:numId w:val="97"/>
      </w:numPr>
      <w:jc w:val="both"/>
    </w:pPr>
    <w:rPr>
      <w:szCs w:val="20"/>
    </w:rPr>
  </w:style>
  <w:style w:type="character" w:customStyle="1" w:styleId="219">
    <w:name w:val="ЛЕН2_ОБИН_ переч1 Знак"/>
    <w:basedOn w:val="a5"/>
    <w:link w:val="210"/>
    <w:rsid w:val="005F6626"/>
    <w:rPr>
      <w:sz w:val="24"/>
    </w:rPr>
  </w:style>
  <w:style w:type="character" w:customStyle="1" w:styleId="216">
    <w:name w:val="ЛЕН2_ПРОЕКТ_ переч1 Знак"/>
    <w:basedOn w:val="a5"/>
    <w:link w:val="215"/>
    <w:rsid w:val="005F6626"/>
    <w:rPr>
      <w:rFonts w:ascii="Times New Roman CYR" w:hAnsi="Times New Roman CYR"/>
      <w:kern w:val="1"/>
      <w:sz w:val="24"/>
      <w:lang w:eastAsia="ar-SA"/>
    </w:rPr>
  </w:style>
  <w:style w:type="paragraph" w:styleId="2">
    <w:name w:val="List Number 2"/>
    <w:basedOn w:val="a4"/>
    <w:unhideWhenUsed/>
    <w:rsid w:val="005F6626"/>
    <w:pPr>
      <w:numPr>
        <w:numId w:val="98"/>
      </w:numPr>
      <w:contextualSpacing/>
    </w:pPr>
  </w:style>
  <w:style w:type="paragraph" w:customStyle="1" w:styleId="1-0">
    <w:name w:val="Спис1-0"/>
    <w:basedOn w:val="a4"/>
    <w:rsid w:val="003F2250"/>
    <w:pPr>
      <w:numPr>
        <w:numId w:val="99"/>
      </w:numPr>
      <w:spacing w:after="60" w:line="288" w:lineRule="auto"/>
      <w:jc w:val="both"/>
    </w:pPr>
    <w:rPr>
      <w:rFonts w:ascii="Times New Roman CYR" w:hAnsi="Times New Roman CYR"/>
      <w:szCs w:val="20"/>
    </w:rPr>
  </w:style>
  <w:style w:type="paragraph" w:customStyle="1" w:styleId="1CharCharCharChar">
    <w:name w:val="Знак1 Char Char Char Char"/>
    <w:basedOn w:val="a4"/>
    <w:rsid w:val="003F2250"/>
    <w:pPr>
      <w:spacing w:after="160" w:line="240" w:lineRule="exact"/>
    </w:pPr>
    <w:rPr>
      <w:rFonts w:ascii="Verdana" w:hAnsi="Verdana"/>
      <w:sz w:val="20"/>
      <w:szCs w:val="20"/>
      <w:lang w:val="en-US" w:eastAsia="en-US"/>
    </w:rPr>
  </w:style>
  <w:style w:type="paragraph" w:customStyle="1" w:styleId="-1-0">
    <w:name w:val="Список-1-0"/>
    <w:basedOn w:val="a4"/>
    <w:rsid w:val="003F2250"/>
    <w:pPr>
      <w:numPr>
        <w:numId w:val="100"/>
      </w:numPr>
    </w:pPr>
  </w:style>
  <w:style w:type="paragraph" w:customStyle="1" w:styleId="2ff1">
    <w:name w:val="ЛЕН2_НИР_текст"/>
    <w:basedOn w:val="a4"/>
    <w:autoRedefine/>
    <w:rsid w:val="003F2250"/>
    <w:pPr>
      <w:ind w:firstLine="851"/>
      <w:jc w:val="both"/>
    </w:pPr>
    <w:rPr>
      <w:szCs w:val="20"/>
    </w:rPr>
  </w:style>
  <w:style w:type="paragraph" w:customStyle="1" w:styleId="FORMATTEXT">
    <w:name w:val=".FORMATTEXT"/>
    <w:uiPriority w:val="99"/>
    <w:rsid w:val="003F2250"/>
    <w:pPr>
      <w:widowControl w:val="0"/>
      <w:autoSpaceDE w:val="0"/>
      <w:autoSpaceDN w:val="0"/>
      <w:adjustRightInd w:val="0"/>
    </w:pPr>
    <w:rPr>
      <w:sz w:val="24"/>
      <w:szCs w:val="24"/>
    </w:rPr>
  </w:style>
  <w:style w:type="character" w:customStyle="1" w:styleId="1-610">
    <w:name w:val="Спис1-6 Знак1"/>
    <w:basedOn w:val="a5"/>
    <w:link w:val="1-60"/>
    <w:rsid w:val="003F2250"/>
    <w:rPr>
      <w:snapToGrid w:val="0"/>
      <w:color w:val="000000"/>
      <w:sz w:val="24"/>
    </w:rPr>
  </w:style>
  <w:style w:type="paragraph" w:customStyle="1" w:styleId="1--2">
    <w:name w:val="Спис 1--2"/>
    <w:basedOn w:val="a4"/>
    <w:rsid w:val="003F2250"/>
    <w:pPr>
      <w:numPr>
        <w:numId w:val="102"/>
      </w:numPr>
      <w:spacing w:after="60" w:line="288" w:lineRule="auto"/>
      <w:ind w:left="964"/>
      <w:jc w:val="both"/>
    </w:pPr>
    <w:rPr>
      <w:szCs w:val="20"/>
    </w:rPr>
  </w:style>
  <w:style w:type="numbering" w:customStyle="1" w:styleId="1ai4">
    <w:name w:val="1 / a / i4"/>
    <w:basedOn w:val="a7"/>
    <w:next w:val="1ai"/>
    <w:rsid w:val="003F2250"/>
    <w:pPr>
      <w:numPr>
        <w:numId w:val="102"/>
      </w:numPr>
    </w:pPr>
  </w:style>
  <w:style w:type="paragraph" w:customStyle="1" w:styleId="3f">
    <w:name w:val="Таб3"/>
    <w:aliases w:val="центр,Таблица1"/>
    <w:basedOn w:val="a4"/>
    <w:link w:val="1fe"/>
    <w:qFormat/>
    <w:rsid w:val="003F2250"/>
    <w:pPr>
      <w:spacing w:before="60" w:after="60"/>
      <w:jc w:val="center"/>
    </w:pPr>
    <w:rPr>
      <w:rFonts w:ascii="Times New Roman CYR" w:hAnsi="Times New Roman CYR"/>
      <w:szCs w:val="20"/>
    </w:rPr>
  </w:style>
  <w:style w:type="paragraph" w:customStyle="1" w:styleId="3f0">
    <w:name w:val="Таб3.центр"/>
    <w:basedOn w:val="a4"/>
    <w:rsid w:val="003F2250"/>
    <w:pPr>
      <w:spacing w:before="60" w:after="60"/>
      <w:jc w:val="center"/>
    </w:pPr>
    <w:rPr>
      <w:rFonts w:ascii="a_Timer" w:hAnsi="a_Timer"/>
      <w:szCs w:val="20"/>
    </w:rPr>
  </w:style>
  <w:style w:type="paragraph" w:customStyle="1" w:styleId="3-">
    <w:name w:val="Таб3-центр"/>
    <w:basedOn w:val="a4"/>
    <w:rsid w:val="003F2250"/>
    <w:pPr>
      <w:autoSpaceDE w:val="0"/>
      <w:autoSpaceDN w:val="0"/>
      <w:spacing w:after="120"/>
      <w:jc w:val="center"/>
    </w:pPr>
    <w:rPr>
      <w:rFonts w:ascii="Times New Roman CYR" w:hAnsi="Times New Roman CYR" w:cs="Times New Roman CYR"/>
    </w:rPr>
  </w:style>
  <w:style w:type="character" w:customStyle="1" w:styleId="1fe">
    <w:name w:val="Таблица1 Знак"/>
    <w:aliases w:val="центр Знак"/>
    <w:basedOn w:val="a5"/>
    <w:link w:val="3f"/>
    <w:rsid w:val="003F2250"/>
    <w:rPr>
      <w:rFonts w:ascii="Times New Roman CYR" w:hAnsi="Times New Roman CYR"/>
      <w:sz w:val="24"/>
    </w:rPr>
  </w:style>
  <w:style w:type="paragraph" w:customStyle="1" w:styleId="510">
    <w:name w:val="Заголовок 5.аннот.др.наимен1"/>
    <w:basedOn w:val="a4"/>
    <w:next w:val="a4"/>
    <w:rsid w:val="003F2250"/>
    <w:pPr>
      <w:spacing w:before="120" w:after="120" w:line="288" w:lineRule="auto"/>
      <w:ind w:firstLine="709"/>
      <w:jc w:val="center"/>
    </w:pPr>
    <w:rPr>
      <w:rFonts w:ascii="a_Timer" w:hAnsi="a_Timer"/>
      <w:b/>
      <w:szCs w:val="20"/>
    </w:rPr>
  </w:style>
  <w:style w:type="numbering" w:styleId="1ai">
    <w:name w:val="Outline List 1"/>
    <w:basedOn w:val="a7"/>
    <w:rsid w:val="003F2250"/>
    <w:pPr>
      <w:numPr>
        <w:numId w:val="101"/>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2062338">
      <w:bodyDiv w:val="1"/>
      <w:marLeft w:val="0"/>
      <w:marRight w:val="0"/>
      <w:marTop w:val="0"/>
      <w:marBottom w:val="0"/>
      <w:divBdr>
        <w:top w:val="none" w:sz="0" w:space="0" w:color="auto"/>
        <w:left w:val="none" w:sz="0" w:space="0" w:color="auto"/>
        <w:bottom w:val="none" w:sz="0" w:space="0" w:color="auto"/>
        <w:right w:val="none" w:sz="0" w:space="0" w:color="auto"/>
      </w:divBdr>
    </w:div>
    <w:div w:id="69809014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3568895">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418986260">
      <w:bodyDiv w:val="1"/>
      <w:marLeft w:val="0"/>
      <w:marRight w:val="0"/>
      <w:marTop w:val="0"/>
      <w:marBottom w:val="0"/>
      <w:divBdr>
        <w:top w:val="none" w:sz="0" w:space="0" w:color="auto"/>
        <w:left w:val="none" w:sz="0" w:space="0" w:color="auto"/>
        <w:bottom w:val="none" w:sz="0" w:space="0" w:color="auto"/>
        <w:right w:val="none" w:sz="0" w:space="0" w:color="auto"/>
      </w:divBdr>
    </w:div>
    <w:div w:id="1511027543">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654404076">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739286443">
      <w:bodyDiv w:val="1"/>
      <w:marLeft w:val="0"/>
      <w:marRight w:val="0"/>
      <w:marTop w:val="0"/>
      <w:marBottom w:val="0"/>
      <w:divBdr>
        <w:top w:val="none" w:sz="0" w:space="0" w:color="auto"/>
        <w:left w:val="none" w:sz="0" w:space="0" w:color="auto"/>
        <w:bottom w:val="none" w:sz="0" w:space="0" w:color="auto"/>
        <w:right w:val="none" w:sz="0" w:space="0" w:color="auto"/>
      </w:divBdr>
    </w:div>
    <w:div w:id="1913196414">
      <w:bodyDiv w:val="1"/>
      <w:marLeft w:val="0"/>
      <w:marRight w:val="0"/>
      <w:marTop w:val="0"/>
      <w:marBottom w:val="0"/>
      <w:divBdr>
        <w:top w:val="none" w:sz="0" w:space="0" w:color="auto"/>
        <w:left w:val="none" w:sz="0" w:space="0" w:color="auto"/>
        <w:bottom w:val="none" w:sz="0" w:space="0" w:color="auto"/>
        <w:right w:val="none" w:sz="0" w:space="0" w:color="auto"/>
      </w:divBdr>
    </w:div>
    <w:div w:id="194572862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066053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footer" Target="footer6.xml"/><Relationship Id="rId39" Type="http://schemas.openxmlformats.org/officeDocument/2006/relationships/image" Target="media/image2.emf"/><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mailto:info@atomproekt.com" TargetMode="External"/><Relationship Id="rId42" Type="http://schemas.openxmlformats.org/officeDocument/2006/relationships/image" Target="media/image3.emf"/><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footer" Target="footer5.xml"/><Relationship Id="rId33" Type="http://schemas.openxmlformats.org/officeDocument/2006/relationships/package" Target="embeddings/_____Microsoft_Office_Excel1.xlsx"/><Relationship Id="rId38" Type="http://schemas.openxmlformats.org/officeDocument/2006/relationships/footer" Target="footer13.xml"/><Relationship Id="rId46"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29" Type="http://schemas.openxmlformats.org/officeDocument/2006/relationships/footer" Target="footer9.xml"/><Relationship Id="rId41" Type="http://schemas.openxmlformats.org/officeDocument/2006/relationships/footer" Target="foot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4.xml"/><Relationship Id="rId32" Type="http://schemas.openxmlformats.org/officeDocument/2006/relationships/image" Target="media/image1.emf"/><Relationship Id="rId37" Type="http://schemas.openxmlformats.org/officeDocument/2006/relationships/footer" Target="footer12.xml"/><Relationship Id="rId40" Type="http://schemas.openxmlformats.org/officeDocument/2006/relationships/package" Target="embeddings/_____Microsoft_Office_Excel2.xlsx"/><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a.agasarov@atomproekt.com" TargetMode="External"/><Relationship Id="rId23" Type="http://schemas.openxmlformats.org/officeDocument/2006/relationships/footer" Target="footer3.xml"/><Relationship Id="rId28" Type="http://schemas.openxmlformats.org/officeDocument/2006/relationships/footer" Target="footer8.xml"/><Relationship Id="rId36" Type="http://schemas.openxmlformats.org/officeDocument/2006/relationships/footer" Target="footer11.xml"/><Relationship Id="rId10" Type="http://schemas.openxmlformats.org/officeDocument/2006/relationships/hyperlink" Target="http://zakupki.rosatom.ru/" TargetMode="External"/><Relationship Id="rId19" Type="http://schemas.openxmlformats.org/officeDocument/2006/relationships/hyperlink" Target="mailto:arbitration@rosatom.ru" TargetMode="External"/><Relationship Id="rId31" Type="http://schemas.openxmlformats.org/officeDocument/2006/relationships/hyperlink" Target="mailto:info@atomproekt.com" TargetMode="External"/><Relationship Id="rId44" Type="http://schemas.openxmlformats.org/officeDocument/2006/relationships/footer" Target="footer15.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zakupki@atomproekt.com%20(&#1089;" TargetMode="External"/><Relationship Id="rId22" Type="http://schemas.openxmlformats.org/officeDocument/2006/relationships/header" Target="header2.xml"/><Relationship Id="rId27" Type="http://schemas.openxmlformats.org/officeDocument/2006/relationships/footer" Target="footer7.xml"/><Relationship Id="rId30" Type="http://schemas.openxmlformats.org/officeDocument/2006/relationships/footer" Target="footer10.xml"/><Relationship Id="rId35" Type="http://schemas.openxmlformats.org/officeDocument/2006/relationships/hyperlink" Target="mailto:info@atomproekt.com" TargetMode="External"/><Relationship Id="rId43" Type="http://schemas.openxmlformats.org/officeDocument/2006/relationships/oleObject" Target="embeddings/_____Microsoft_Office_Excel_97-20031.xls"/></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877B84FE8E4C4477A479C970E1A02DE7"/>
        <w:category>
          <w:name w:val="Общие"/>
          <w:gallery w:val="placeholder"/>
        </w:category>
        <w:types>
          <w:type w:val="bbPlcHdr"/>
        </w:types>
        <w:behaviors>
          <w:behavior w:val="content"/>
        </w:behaviors>
        <w:guid w:val="{E6FC9BA9-4BBD-4FDE-82DA-AA4CA0C36225}"/>
      </w:docPartPr>
      <w:docPartBody>
        <w:p w:rsidR="00A524EE" w:rsidRDefault="00A524EE" w:rsidP="00A524EE">
          <w:pPr>
            <w:pStyle w:val="877B84FE8E4C4477A479C970E1A02DE7"/>
          </w:pPr>
          <w:r w:rsidRPr="0084340A">
            <w:rPr>
              <w:rStyle w:val="a3"/>
            </w:rPr>
            <w:t>Место для ввода текста.</w:t>
          </w:r>
        </w:p>
      </w:docPartBody>
    </w:docPart>
    <w:docPart>
      <w:docPartPr>
        <w:name w:val="B0865B2F18234AEF88612ABFEA75F67F"/>
        <w:category>
          <w:name w:val="Общие"/>
          <w:gallery w:val="placeholder"/>
        </w:category>
        <w:types>
          <w:type w:val="bbPlcHdr"/>
        </w:types>
        <w:behaviors>
          <w:behavior w:val="content"/>
        </w:behaviors>
        <w:guid w:val="{F4B47D3D-33D5-41BA-B361-A4C1213F7652}"/>
      </w:docPartPr>
      <w:docPartBody>
        <w:p w:rsidR="00A524EE" w:rsidRDefault="00A524EE" w:rsidP="00A524EE">
          <w:pPr>
            <w:pStyle w:val="B0865B2F18234AEF88612ABFEA75F67F"/>
          </w:pPr>
          <w:r w:rsidRPr="0084340A">
            <w:rPr>
              <w:rStyle w:val="a3"/>
            </w:rPr>
            <w:t>Место для ввода текста.</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Peterburg">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_Timer">
    <w:altName w:val="Times New Roman"/>
    <w:panose1 w:val="00000000000000000000"/>
    <w:charset w:val="CC"/>
    <w:family w:val="roman"/>
    <w:notTrueType/>
    <w:pitch w:val="variable"/>
    <w:sig w:usb0="00000201" w:usb1="00000000" w:usb2="00000000" w:usb3="00000000" w:csb0="00000004"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465E6E"/>
    <w:rsid w:val="000840DD"/>
    <w:rsid w:val="00465E6E"/>
    <w:rsid w:val="00512E33"/>
    <w:rsid w:val="00584C5C"/>
    <w:rsid w:val="0061053A"/>
    <w:rsid w:val="006D0884"/>
    <w:rsid w:val="006E1247"/>
    <w:rsid w:val="00810DD2"/>
    <w:rsid w:val="00835A8C"/>
    <w:rsid w:val="008369AD"/>
    <w:rsid w:val="00902C2B"/>
    <w:rsid w:val="00A524EE"/>
    <w:rsid w:val="00B52ED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40D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A524EE"/>
    <w:rPr>
      <w:color w:val="808080"/>
    </w:rPr>
  </w:style>
  <w:style w:type="paragraph" w:customStyle="1" w:styleId="02037FAA359B408C89FCA0E30428CEF6">
    <w:name w:val="02037FAA359B408C89FCA0E30428CEF6"/>
    <w:rsid w:val="00465E6E"/>
  </w:style>
  <w:style w:type="paragraph" w:customStyle="1" w:styleId="669EF120BDB14604ACF1911E6E964457">
    <w:name w:val="669EF120BDB14604ACF1911E6E964457"/>
    <w:rsid w:val="00465E6E"/>
  </w:style>
  <w:style w:type="paragraph" w:customStyle="1" w:styleId="877B84FE8E4C4477A479C970E1A02DE7">
    <w:name w:val="877B84FE8E4C4477A479C970E1A02DE7"/>
    <w:rsid w:val="00A524EE"/>
  </w:style>
  <w:style w:type="paragraph" w:customStyle="1" w:styleId="B0865B2F18234AEF88612ABFEA75F67F">
    <w:name w:val="B0865B2F18234AEF88612ABFEA75F67F"/>
    <w:rsid w:val="00A524EE"/>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01705C-CD0D-4731-8668-CACB27356F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410</TotalTime>
  <Pages>101</Pages>
  <Words>38509</Words>
  <Characters>219505</Characters>
  <Application>Microsoft Office Word</Application>
  <DocSecurity>0</DocSecurity>
  <Lines>1829</Lines>
  <Paragraphs>514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257500</CharactersWithSpaces>
  <SharedDoc>false</SharedDoc>
  <HLinks>
    <vt:vector size="648" baseType="variant">
      <vt:variant>
        <vt:i4>6684731</vt:i4>
      </vt:variant>
      <vt:variant>
        <vt:i4>1644</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1473</vt:i4>
      </vt:variant>
      <vt:variant>
        <vt:i4>0</vt:i4>
      </vt:variant>
      <vt:variant>
        <vt:i4>5</vt:i4>
      </vt:variant>
      <vt:variant>
        <vt:lpwstr/>
      </vt:variant>
      <vt:variant>
        <vt:lpwstr>_Свидетельство_изготовителя_оборудов</vt:lpwstr>
      </vt:variant>
      <vt:variant>
        <vt:i4>2097196</vt:i4>
      </vt:variant>
      <vt:variant>
        <vt:i4>1452</vt:i4>
      </vt:variant>
      <vt:variant>
        <vt:i4>0</vt:i4>
      </vt:variant>
      <vt:variant>
        <vt:i4>5</vt:i4>
      </vt:variant>
      <vt:variant>
        <vt:lpwstr/>
      </vt:variant>
      <vt:variant>
        <vt:lpwstr>_Техническое_предложение_(Форма</vt:lpwstr>
      </vt:variant>
      <vt:variant>
        <vt:i4>70713438</vt:i4>
      </vt:variant>
      <vt:variant>
        <vt:i4>1404</vt:i4>
      </vt:variant>
      <vt:variant>
        <vt:i4>0</vt:i4>
      </vt:variant>
      <vt:variant>
        <vt:i4>5</vt:i4>
      </vt:variant>
      <vt:variant>
        <vt:lpwstr/>
      </vt:variant>
      <vt:variant>
        <vt:lpwstr>_План_распределения_выполнения</vt:lpwstr>
      </vt:variant>
      <vt:variant>
        <vt:i4>2098255</vt:i4>
      </vt:variant>
      <vt:variant>
        <vt:i4>1383</vt:i4>
      </vt:variant>
      <vt:variant>
        <vt:i4>0</vt:i4>
      </vt:variant>
      <vt:variant>
        <vt:i4>5</vt:i4>
      </vt:variant>
      <vt:variant>
        <vt:lpwstr/>
      </vt:variant>
      <vt:variant>
        <vt:lpwstr>_График_оплаты_выполняемых</vt:lpwstr>
      </vt:variant>
      <vt:variant>
        <vt:i4>72089634</vt:i4>
      </vt:variant>
      <vt:variant>
        <vt:i4>1371</vt:i4>
      </vt:variant>
      <vt:variant>
        <vt:i4>0</vt:i4>
      </vt:variant>
      <vt:variant>
        <vt:i4>5</vt:i4>
      </vt:variant>
      <vt:variant>
        <vt:lpwstr/>
      </vt:variant>
      <vt:variant>
        <vt:lpwstr>_Сводная_таблица_стоимости</vt:lpwstr>
      </vt:variant>
      <vt:variant>
        <vt:i4>131185</vt:i4>
      </vt:variant>
      <vt:variant>
        <vt:i4>1359</vt:i4>
      </vt:variant>
      <vt:variant>
        <vt:i4>0</vt:i4>
      </vt:variant>
      <vt:variant>
        <vt:i4>5</vt:i4>
      </vt:variant>
      <vt:variant>
        <vt:lpwstr/>
      </vt:variant>
      <vt:variant>
        <vt:lpwstr>_График_выполнения_поставок,</vt:lpwstr>
      </vt:variant>
      <vt:variant>
        <vt:i4>70975529</vt:i4>
      </vt:variant>
      <vt:variant>
        <vt:i4>1350</vt:i4>
      </vt:variant>
      <vt:variant>
        <vt:i4>0</vt:i4>
      </vt:variant>
      <vt:variant>
        <vt:i4>5</vt:i4>
      </vt:variant>
      <vt:variant>
        <vt:lpwstr/>
      </vt:variant>
      <vt:variant>
        <vt:lpwstr>_Анкета_Участника_процедуры</vt:lpwstr>
      </vt:variant>
      <vt:variant>
        <vt:i4>7930983</vt:i4>
      </vt:variant>
      <vt:variant>
        <vt:i4>1344</vt:i4>
      </vt:variant>
      <vt:variant>
        <vt:i4>0</vt:i4>
      </vt:variant>
      <vt:variant>
        <vt:i4>5</vt:i4>
      </vt:variant>
      <vt:variant>
        <vt:lpwstr/>
      </vt:variant>
      <vt:variant>
        <vt:lpwstr>_Письмо_о_подаче</vt:lpwstr>
      </vt:variant>
      <vt:variant>
        <vt:i4>73465864</vt:i4>
      </vt:variant>
      <vt:variant>
        <vt:i4>1338</vt:i4>
      </vt:variant>
      <vt:variant>
        <vt:i4>0</vt:i4>
      </vt:variant>
      <vt:variant>
        <vt:i4>5</vt:i4>
      </vt:variant>
      <vt:variant>
        <vt:lpwstr/>
      </vt:variant>
      <vt:variant>
        <vt:lpwstr>_Справка_о_кадровых_ресурсах (Форма </vt:lpwstr>
      </vt:variant>
      <vt:variant>
        <vt:i4>7603221</vt:i4>
      </vt:variant>
      <vt:variant>
        <vt:i4>1332</vt:i4>
      </vt:variant>
      <vt:variant>
        <vt:i4>0</vt:i4>
      </vt:variant>
      <vt:variant>
        <vt:i4>5</vt:i4>
      </vt:variant>
      <vt:variant>
        <vt:lpwstr/>
      </vt:variant>
      <vt:variant>
        <vt:lpwstr>_Справка_о_материально-технических_р</vt:lpwstr>
      </vt:variant>
      <vt:variant>
        <vt:i4>70254679</vt:i4>
      </vt:variant>
      <vt:variant>
        <vt:i4>1326</vt:i4>
      </vt:variant>
      <vt:variant>
        <vt:i4>0</vt:i4>
      </vt:variant>
      <vt:variant>
        <vt:i4>5</vt:i4>
      </vt:variant>
      <vt:variant>
        <vt:lpwstr/>
      </vt:variant>
      <vt:variant>
        <vt:lpwstr>_Справка_о_перечне</vt:lpwstr>
      </vt:variant>
      <vt:variant>
        <vt:i4>3080317</vt:i4>
      </vt:variant>
      <vt:variant>
        <vt:i4>1293</vt:i4>
      </vt:variant>
      <vt:variant>
        <vt:i4>0</vt:i4>
      </vt:variant>
      <vt:variant>
        <vt:i4>5</vt:i4>
      </vt:variant>
      <vt:variant>
        <vt:lpwstr>http://www.__________.ru/</vt:lpwstr>
      </vt:variant>
      <vt:variant>
        <vt:lpwstr/>
      </vt:variant>
      <vt:variant>
        <vt:i4>6684770</vt:i4>
      </vt:variant>
      <vt:variant>
        <vt:i4>1290</vt:i4>
      </vt:variant>
      <vt:variant>
        <vt:i4>0</vt:i4>
      </vt:variant>
      <vt:variant>
        <vt:i4>5</vt:i4>
      </vt:variant>
      <vt:variant>
        <vt:lpwstr>http://zakupki.rosatom.ru/</vt:lpwstr>
      </vt:variant>
      <vt:variant>
        <vt:lpwstr/>
      </vt:variant>
      <vt:variant>
        <vt:i4>3080317</vt:i4>
      </vt:variant>
      <vt:variant>
        <vt:i4>1287</vt:i4>
      </vt:variant>
      <vt:variant>
        <vt:i4>0</vt:i4>
      </vt:variant>
      <vt:variant>
        <vt:i4>5</vt:i4>
      </vt:variant>
      <vt:variant>
        <vt:lpwstr>http://www.__________.ru/</vt:lpwstr>
      </vt:variant>
      <vt:variant>
        <vt:lpwstr/>
      </vt:variant>
      <vt:variant>
        <vt:i4>6684770</vt:i4>
      </vt:variant>
      <vt:variant>
        <vt:i4>1284</vt:i4>
      </vt:variant>
      <vt:variant>
        <vt:i4>0</vt:i4>
      </vt:variant>
      <vt:variant>
        <vt:i4>5</vt:i4>
      </vt:variant>
      <vt:variant>
        <vt:lpwstr>http://zakupki.rosatom.ru/</vt:lpwstr>
      </vt:variant>
      <vt:variant>
        <vt:lpwstr/>
      </vt:variant>
      <vt:variant>
        <vt:i4>7274549</vt:i4>
      </vt:variant>
      <vt:variant>
        <vt:i4>1281</vt:i4>
      </vt:variant>
      <vt:variant>
        <vt:i4>0</vt:i4>
      </vt:variant>
      <vt:variant>
        <vt:i4>5</vt:i4>
      </vt:variant>
      <vt:variant>
        <vt:lpwstr>http://www.zakupki.gov.ru/</vt:lpwstr>
      </vt:variant>
      <vt:variant>
        <vt:lpwstr/>
      </vt:variant>
      <vt:variant>
        <vt:i4>6684770</vt:i4>
      </vt:variant>
      <vt:variant>
        <vt:i4>1260</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1572925</vt:i4>
      </vt:variant>
      <vt:variant>
        <vt:i4>410</vt:i4>
      </vt:variant>
      <vt:variant>
        <vt:i4>0</vt:i4>
      </vt:variant>
      <vt:variant>
        <vt:i4>5</vt:i4>
      </vt:variant>
      <vt:variant>
        <vt:lpwstr/>
      </vt:variant>
      <vt:variant>
        <vt:lpwstr>_Toc356806845</vt:lpwstr>
      </vt:variant>
      <vt:variant>
        <vt:i4>1572925</vt:i4>
      </vt:variant>
      <vt:variant>
        <vt:i4>404</vt:i4>
      </vt:variant>
      <vt:variant>
        <vt:i4>0</vt:i4>
      </vt:variant>
      <vt:variant>
        <vt:i4>5</vt:i4>
      </vt:variant>
      <vt:variant>
        <vt:lpwstr/>
      </vt:variant>
      <vt:variant>
        <vt:lpwstr>_Toc356806844</vt:lpwstr>
      </vt:variant>
      <vt:variant>
        <vt:i4>1572925</vt:i4>
      </vt:variant>
      <vt:variant>
        <vt:i4>398</vt:i4>
      </vt:variant>
      <vt:variant>
        <vt:i4>0</vt:i4>
      </vt:variant>
      <vt:variant>
        <vt:i4>5</vt:i4>
      </vt:variant>
      <vt:variant>
        <vt:lpwstr/>
      </vt:variant>
      <vt:variant>
        <vt:lpwstr>_Toc356806843</vt:lpwstr>
      </vt:variant>
      <vt:variant>
        <vt:i4>1572925</vt:i4>
      </vt:variant>
      <vt:variant>
        <vt:i4>392</vt:i4>
      </vt:variant>
      <vt:variant>
        <vt:i4>0</vt:i4>
      </vt:variant>
      <vt:variant>
        <vt:i4>5</vt:i4>
      </vt:variant>
      <vt:variant>
        <vt:lpwstr/>
      </vt:variant>
      <vt:variant>
        <vt:lpwstr>_Toc356806842</vt:lpwstr>
      </vt:variant>
      <vt:variant>
        <vt:i4>1572925</vt:i4>
      </vt:variant>
      <vt:variant>
        <vt:i4>386</vt:i4>
      </vt:variant>
      <vt:variant>
        <vt:i4>0</vt:i4>
      </vt:variant>
      <vt:variant>
        <vt:i4>5</vt:i4>
      </vt:variant>
      <vt:variant>
        <vt:lpwstr/>
      </vt:variant>
      <vt:variant>
        <vt:lpwstr>_Toc356806841</vt:lpwstr>
      </vt:variant>
      <vt:variant>
        <vt:i4>1572925</vt:i4>
      </vt:variant>
      <vt:variant>
        <vt:i4>380</vt:i4>
      </vt:variant>
      <vt:variant>
        <vt:i4>0</vt:i4>
      </vt:variant>
      <vt:variant>
        <vt:i4>5</vt:i4>
      </vt:variant>
      <vt:variant>
        <vt:lpwstr/>
      </vt:variant>
      <vt:variant>
        <vt:lpwstr>_Toc356806840</vt:lpwstr>
      </vt:variant>
      <vt:variant>
        <vt:i4>2031677</vt:i4>
      </vt:variant>
      <vt:variant>
        <vt:i4>374</vt:i4>
      </vt:variant>
      <vt:variant>
        <vt:i4>0</vt:i4>
      </vt:variant>
      <vt:variant>
        <vt:i4>5</vt:i4>
      </vt:variant>
      <vt:variant>
        <vt:lpwstr/>
      </vt:variant>
      <vt:variant>
        <vt:lpwstr>_Toc356806839</vt:lpwstr>
      </vt:variant>
      <vt:variant>
        <vt:i4>2031677</vt:i4>
      </vt:variant>
      <vt:variant>
        <vt:i4>368</vt:i4>
      </vt:variant>
      <vt:variant>
        <vt:i4>0</vt:i4>
      </vt:variant>
      <vt:variant>
        <vt:i4>5</vt:i4>
      </vt:variant>
      <vt:variant>
        <vt:lpwstr/>
      </vt:variant>
      <vt:variant>
        <vt:lpwstr>_Toc356806838</vt:lpwstr>
      </vt:variant>
      <vt:variant>
        <vt:i4>2031677</vt:i4>
      </vt:variant>
      <vt:variant>
        <vt:i4>362</vt:i4>
      </vt:variant>
      <vt:variant>
        <vt:i4>0</vt:i4>
      </vt:variant>
      <vt:variant>
        <vt:i4>5</vt:i4>
      </vt:variant>
      <vt:variant>
        <vt:lpwstr/>
      </vt:variant>
      <vt:variant>
        <vt:lpwstr>_Toc356806837</vt:lpwstr>
      </vt:variant>
      <vt:variant>
        <vt:i4>2031677</vt:i4>
      </vt:variant>
      <vt:variant>
        <vt:i4>356</vt:i4>
      </vt:variant>
      <vt:variant>
        <vt:i4>0</vt:i4>
      </vt:variant>
      <vt:variant>
        <vt:i4>5</vt:i4>
      </vt:variant>
      <vt:variant>
        <vt:lpwstr/>
      </vt:variant>
      <vt:variant>
        <vt:lpwstr>_Toc356806836</vt:lpwstr>
      </vt:variant>
      <vt:variant>
        <vt:i4>2031677</vt:i4>
      </vt:variant>
      <vt:variant>
        <vt:i4>350</vt:i4>
      </vt:variant>
      <vt:variant>
        <vt:i4>0</vt:i4>
      </vt:variant>
      <vt:variant>
        <vt:i4>5</vt:i4>
      </vt:variant>
      <vt:variant>
        <vt:lpwstr/>
      </vt:variant>
      <vt:variant>
        <vt:lpwstr>_Toc356806835</vt:lpwstr>
      </vt:variant>
      <vt:variant>
        <vt:i4>2031677</vt:i4>
      </vt:variant>
      <vt:variant>
        <vt:i4>344</vt:i4>
      </vt:variant>
      <vt:variant>
        <vt:i4>0</vt:i4>
      </vt:variant>
      <vt:variant>
        <vt:i4>5</vt:i4>
      </vt:variant>
      <vt:variant>
        <vt:lpwstr/>
      </vt:variant>
      <vt:variant>
        <vt:lpwstr>_Toc356806834</vt:lpwstr>
      </vt:variant>
      <vt:variant>
        <vt:i4>2031677</vt:i4>
      </vt:variant>
      <vt:variant>
        <vt:i4>338</vt:i4>
      </vt:variant>
      <vt:variant>
        <vt:i4>0</vt:i4>
      </vt:variant>
      <vt:variant>
        <vt:i4>5</vt:i4>
      </vt:variant>
      <vt:variant>
        <vt:lpwstr/>
      </vt:variant>
      <vt:variant>
        <vt:lpwstr>_Toc356806833</vt:lpwstr>
      </vt:variant>
      <vt:variant>
        <vt:i4>2031677</vt:i4>
      </vt:variant>
      <vt:variant>
        <vt:i4>332</vt:i4>
      </vt:variant>
      <vt:variant>
        <vt:i4>0</vt:i4>
      </vt:variant>
      <vt:variant>
        <vt:i4>5</vt:i4>
      </vt:variant>
      <vt:variant>
        <vt:lpwstr/>
      </vt:variant>
      <vt:variant>
        <vt:lpwstr>_Toc356806832</vt:lpwstr>
      </vt:variant>
      <vt:variant>
        <vt:i4>2031677</vt:i4>
      </vt:variant>
      <vt:variant>
        <vt:i4>326</vt:i4>
      </vt:variant>
      <vt:variant>
        <vt:i4>0</vt:i4>
      </vt:variant>
      <vt:variant>
        <vt:i4>5</vt:i4>
      </vt:variant>
      <vt:variant>
        <vt:lpwstr/>
      </vt:variant>
      <vt:variant>
        <vt:lpwstr>_Toc356806831</vt:lpwstr>
      </vt:variant>
      <vt:variant>
        <vt:i4>2031677</vt:i4>
      </vt:variant>
      <vt:variant>
        <vt:i4>320</vt:i4>
      </vt:variant>
      <vt:variant>
        <vt:i4>0</vt:i4>
      </vt:variant>
      <vt:variant>
        <vt:i4>5</vt:i4>
      </vt:variant>
      <vt:variant>
        <vt:lpwstr/>
      </vt:variant>
      <vt:variant>
        <vt:lpwstr>_Toc356806830</vt:lpwstr>
      </vt:variant>
      <vt:variant>
        <vt:i4>1966141</vt:i4>
      </vt:variant>
      <vt:variant>
        <vt:i4>314</vt:i4>
      </vt:variant>
      <vt:variant>
        <vt:i4>0</vt:i4>
      </vt:variant>
      <vt:variant>
        <vt:i4>5</vt:i4>
      </vt:variant>
      <vt:variant>
        <vt:lpwstr/>
      </vt:variant>
      <vt:variant>
        <vt:lpwstr>_Toc356806829</vt:lpwstr>
      </vt:variant>
      <vt:variant>
        <vt:i4>1966141</vt:i4>
      </vt:variant>
      <vt:variant>
        <vt:i4>308</vt:i4>
      </vt:variant>
      <vt:variant>
        <vt:i4>0</vt:i4>
      </vt:variant>
      <vt:variant>
        <vt:i4>5</vt:i4>
      </vt:variant>
      <vt:variant>
        <vt:lpwstr/>
      </vt:variant>
      <vt:variant>
        <vt:lpwstr>_Toc356806828</vt:lpwstr>
      </vt:variant>
      <vt:variant>
        <vt:i4>1966141</vt:i4>
      </vt:variant>
      <vt:variant>
        <vt:i4>302</vt:i4>
      </vt:variant>
      <vt:variant>
        <vt:i4>0</vt:i4>
      </vt:variant>
      <vt:variant>
        <vt:i4>5</vt:i4>
      </vt:variant>
      <vt:variant>
        <vt:lpwstr/>
      </vt:variant>
      <vt:variant>
        <vt:lpwstr>_Toc356806827</vt:lpwstr>
      </vt:variant>
      <vt:variant>
        <vt:i4>1966141</vt:i4>
      </vt:variant>
      <vt:variant>
        <vt:i4>296</vt:i4>
      </vt:variant>
      <vt:variant>
        <vt:i4>0</vt:i4>
      </vt:variant>
      <vt:variant>
        <vt:i4>5</vt:i4>
      </vt:variant>
      <vt:variant>
        <vt:lpwstr/>
      </vt:variant>
      <vt:variant>
        <vt:lpwstr>_Toc356806826</vt:lpwstr>
      </vt:variant>
      <vt:variant>
        <vt:i4>1966141</vt:i4>
      </vt:variant>
      <vt:variant>
        <vt:i4>290</vt:i4>
      </vt:variant>
      <vt:variant>
        <vt:i4>0</vt:i4>
      </vt:variant>
      <vt:variant>
        <vt:i4>5</vt:i4>
      </vt:variant>
      <vt:variant>
        <vt:lpwstr/>
      </vt:variant>
      <vt:variant>
        <vt:lpwstr>_Toc356806825</vt:lpwstr>
      </vt:variant>
      <vt:variant>
        <vt:i4>1966141</vt:i4>
      </vt:variant>
      <vt:variant>
        <vt:i4>284</vt:i4>
      </vt:variant>
      <vt:variant>
        <vt:i4>0</vt:i4>
      </vt:variant>
      <vt:variant>
        <vt:i4>5</vt:i4>
      </vt:variant>
      <vt:variant>
        <vt:lpwstr/>
      </vt:variant>
      <vt:variant>
        <vt:lpwstr>_Toc356806824</vt:lpwstr>
      </vt:variant>
      <vt:variant>
        <vt:i4>1966141</vt:i4>
      </vt:variant>
      <vt:variant>
        <vt:i4>278</vt:i4>
      </vt:variant>
      <vt:variant>
        <vt:i4>0</vt:i4>
      </vt:variant>
      <vt:variant>
        <vt:i4>5</vt:i4>
      </vt:variant>
      <vt:variant>
        <vt:lpwstr/>
      </vt:variant>
      <vt:variant>
        <vt:lpwstr>_Toc356806823</vt:lpwstr>
      </vt:variant>
      <vt:variant>
        <vt:i4>1966141</vt:i4>
      </vt:variant>
      <vt:variant>
        <vt:i4>272</vt:i4>
      </vt:variant>
      <vt:variant>
        <vt:i4>0</vt:i4>
      </vt:variant>
      <vt:variant>
        <vt:i4>5</vt:i4>
      </vt:variant>
      <vt:variant>
        <vt:lpwstr/>
      </vt:variant>
      <vt:variant>
        <vt:lpwstr>_Toc356806822</vt:lpwstr>
      </vt:variant>
      <vt:variant>
        <vt:i4>1966141</vt:i4>
      </vt:variant>
      <vt:variant>
        <vt:i4>266</vt:i4>
      </vt:variant>
      <vt:variant>
        <vt:i4>0</vt:i4>
      </vt:variant>
      <vt:variant>
        <vt:i4>5</vt:i4>
      </vt:variant>
      <vt:variant>
        <vt:lpwstr/>
      </vt:variant>
      <vt:variant>
        <vt:lpwstr>_Toc356806821</vt:lpwstr>
      </vt:variant>
      <vt:variant>
        <vt:i4>1966141</vt:i4>
      </vt:variant>
      <vt:variant>
        <vt:i4>260</vt:i4>
      </vt:variant>
      <vt:variant>
        <vt:i4>0</vt:i4>
      </vt:variant>
      <vt:variant>
        <vt:i4>5</vt:i4>
      </vt:variant>
      <vt:variant>
        <vt:lpwstr/>
      </vt:variant>
      <vt:variant>
        <vt:lpwstr>_Toc356806820</vt:lpwstr>
      </vt:variant>
      <vt:variant>
        <vt:i4>1900605</vt:i4>
      </vt:variant>
      <vt:variant>
        <vt:i4>254</vt:i4>
      </vt:variant>
      <vt:variant>
        <vt:i4>0</vt:i4>
      </vt:variant>
      <vt:variant>
        <vt:i4>5</vt:i4>
      </vt:variant>
      <vt:variant>
        <vt:lpwstr/>
      </vt:variant>
      <vt:variant>
        <vt:lpwstr>_Toc356806819</vt:lpwstr>
      </vt:variant>
      <vt:variant>
        <vt:i4>1900605</vt:i4>
      </vt:variant>
      <vt:variant>
        <vt:i4>248</vt:i4>
      </vt:variant>
      <vt:variant>
        <vt:i4>0</vt:i4>
      </vt:variant>
      <vt:variant>
        <vt:i4>5</vt:i4>
      </vt:variant>
      <vt:variant>
        <vt:lpwstr/>
      </vt:variant>
      <vt:variant>
        <vt:lpwstr>_Toc356806818</vt:lpwstr>
      </vt:variant>
      <vt:variant>
        <vt:i4>1900605</vt:i4>
      </vt:variant>
      <vt:variant>
        <vt:i4>242</vt:i4>
      </vt:variant>
      <vt:variant>
        <vt:i4>0</vt:i4>
      </vt:variant>
      <vt:variant>
        <vt:i4>5</vt:i4>
      </vt:variant>
      <vt:variant>
        <vt:lpwstr/>
      </vt:variant>
      <vt:variant>
        <vt:lpwstr>_Toc356806817</vt:lpwstr>
      </vt:variant>
      <vt:variant>
        <vt:i4>1900605</vt:i4>
      </vt:variant>
      <vt:variant>
        <vt:i4>236</vt:i4>
      </vt:variant>
      <vt:variant>
        <vt:i4>0</vt:i4>
      </vt:variant>
      <vt:variant>
        <vt:i4>5</vt:i4>
      </vt:variant>
      <vt:variant>
        <vt:lpwstr/>
      </vt:variant>
      <vt:variant>
        <vt:lpwstr>_Toc356806816</vt:lpwstr>
      </vt:variant>
      <vt:variant>
        <vt:i4>1900605</vt:i4>
      </vt:variant>
      <vt:variant>
        <vt:i4>230</vt:i4>
      </vt:variant>
      <vt:variant>
        <vt:i4>0</vt:i4>
      </vt:variant>
      <vt:variant>
        <vt:i4>5</vt:i4>
      </vt:variant>
      <vt:variant>
        <vt:lpwstr/>
      </vt:variant>
      <vt:variant>
        <vt:lpwstr>_Toc356806815</vt:lpwstr>
      </vt:variant>
      <vt:variant>
        <vt:i4>1900605</vt:i4>
      </vt:variant>
      <vt:variant>
        <vt:i4>224</vt:i4>
      </vt:variant>
      <vt:variant>
        <vt:i4>0</vt:i4>
      </vt:variant>
      <vt:variant>
        <vt:i4>5</vt:i4>
      </vt:variant>
      <vt:variant>
        <vt:lpwstr/>
      </vt:variant>
      <vt:variant>
        <vt:lpwstr>_Toc356806814</vt:lpwstr>
      </vt:variant>
      <vt:variant>
        <vt:i4>1900605</vt:i4>
      </vt:variant>
      <vt:variant>
        <vt:i4>218</vt:i4>
      </vt:variant>
      <vt:variant>
        <vt:i4>0</vt:i4>
      </vt:variant>
      <vt:variant>
        <vt:i4>5</vt:i4>
      </vt:variant>
      <vt:variant>
        <vt:lpwstr/>
      </vt:variant>
      <vt:variant>
        <vt:lpwstr>_Toc356806813</vt:lpwstr>
      </vt:variant>
      <vt:variant>
        <vt:i4>1900605</vt:i4>
      </vt:variant>
      <vt:variant>
        <vt:i4>212</vt:i4>
      </vt:variant>
      <vt:variant>
        <vt:i4>0</vt:i4>
      </vt:variant>
      <vt:variant>
        <vt:i4>5</vt:i4>
      </vt:variant>
      <vt:variant>
        <vt:lpwstr/>
      </vt:variant>
      <vt:variant>
        <vt:lpwstr>_Toc356806812</vt:lpwstr>
      </vt:variant>
      <vt:variant>
        <vt:i4>1900605</vt:i4>
      </vt:variant>
      <vt:variant>
        <vt:i4>206</vt:i4>
      </vt:variant>
      <vt:variant>
        <vt:i4>0</vt:i4>
      </vt:variant>
      <vt:variant>
        <vt:i4>5</vt:i4>
      </vt:variant>
      <vt:variant>
        <vt:lpwstr/>
      </vt:variant>
      <vt:variant>
        <vt:lpwstr>_Toc356806811</vt:lpwstr>
      </vt:variant>
      <vt:variant>
        <vt:i4>1900605</vt:i4>
      </vt:variant>
      <vt:variant>
        <vt:i4>200</vt:i4>
      </vt:variant>
      <vt:variant>
        <vt:i4>0</vt:i4>
      </vt:variant>
      <vt:variant>
        <vt:i4>5</vt:i4>
      </vt:variant>
      <vt:variant>
        <vt:lpwstr/>
      </vt:variant>
      <vt:variant>
        <vt:lpwstr>_Toc356806810</vt:lpwstr>
      </vt:variant>
      <vt:variant>
        <vt:i4>1835069</vt:i4>
      </vt:variant>
      <vt:variant>
        <vt:i4>194</vt:i4>
      </vt:variant>
      <vt:variant>
        <vt:i4>0</vt:i4>
      </vt:variant>
      <vt:variant>
        <vt:i4>5</vt:i4>
      </vt:variant>
      <vt:variant>
        <vt:lpwstr/>
      </vt:variant>
      <vt:variant>
        <vt:lpwstr>_Toc356806809</vt:lpwstr>
      </vt:variant>
      <vt:variant>
        <vt:i4>1835069</vt:i4>
      </vt:variant>
      <vt:variant>
        <vt:i4>188</vt:i4>
      </vt:variant>
      <vt:variant>
        <vt:i4>0</vt:i4>
      </vt:variant>
      <vt:variant>
        <vt:i4>5</vt:i4>
      </vt:variant>
      <vt:variant>
        <vt:lpwstr/>
      </vt:variant>
      <vt:variant>
        <vt:lpwstr>_Toc356806808</vt:lpwstr>
      </vt:variant>
      <vt:variant>
        <vt:i4>1835069</vt:i4>
      </vt:variant>
      <vt:variant>
        <vt:i4>182</vt:i4>
      </vt:variant>
      <vt:variant>
        <vt:i4>0</vt:i4>
      </vt:variant>
      <vt:variant>
        <vt:i4>5</vt:i4>
      </vt:variant>
      <vt:variant>
        <vt:lpwstr/>
      </vt:variant>
      <vt:variant>
        <vt:lpwstr>_Toc356806807</vt:lpwstr>
      </vt:variant>
      <vt:variant>
        <vt:i4>1835069</vt:i4>
      </vt:variant>
      <vt:variant>
        <vt:i4>176</vt:i4>
      </vt:variant>
      <vt:variant>
        <vt:i4>0</vt:i4>
      </vt:variant>
      <vt:variant>
        <vt:i4>5</vt:i4>
      </vt:variant>
      <vt:variant>
        <vt:lpwstr/>
      </vt:variant>
      <vt:variant>
        <vt:lpwstr>_Toc356806806</vt:lpwstr>
      </vt:variant>
      <vt:variant>
        <vt:i4>1835069</vt:i4>
      </vt:variant>
      <vt:variant>
        <vt:i4>170</vt:i4>
      </vt:variant>
      <vt:variant>
        <vt:i4>0</vt:i4>
      </vt:variant>
      <vt:variant>
        <vt:i4>5</vt:i4>
      </vt:variant>
      <vt:variant>
        <vt:lpwstr/>
      </vt:variant>
      <vt:variant>
        <vt:lpwstr>_Toc356806805</vt:lpwstr>
      </vt:variant>
      <vt:variant>
        <vt:i4>1835069</vt:i4>
      </vt:variant>
      <vt:variant>
        <vt:i4>164</vt:i4>
      </vt:variant>
      <vt:variant>
        <vt:i4>0</vt:i4>
      </vt:variant>
      <vt:variant>
        <vt:i4>5</vt:i4>
      </vt:variant>
      <vt:variant>
        <vt:lpwstr/>
      </vt:variant>
      <vt:variant>
        <vt:lpwstr>_Toc356806804</vt:lpwstr>
      </vt:variant>
      <vt:variant>
        <vt:i4>1835069</vt:i4>
      </vt:variant>
      <vt:variant>
        <vt:i4>158</vt:i4>
      </vt:variant>
      <vt:variant>
        <vt:i4>0</vt:i4>
      </vt:variant>
      <vt:variant>
        <vt:i4>5</vt:i4>
      </vt:variant>
      <vt:variant>
        <vt:lpwstr/>
      </vt:variant>
      <vt:variant>
        <vt:lpwstr>_Toc356806803</vt:lpwstr>
      </vt:variant>
      <vt:variant>
        <vt:i4>1835069</vt:i4>
      </vt:variant>
      <vt:variant>
        <vt:i4>152</vt:i4>
      </vt:variant>
      <vt:variant>
        <vt:i4>0</vt:i4>
      </vt:variant>
      <vt:variant>
        <vt:i4>5</vt:i4>
      </vt:variant>
      <vt:variant>
        <vt:lpwstr/>
      </vt:variant>
      <vt:variant>
        <vt:lpwstr>_Toc356806802</vt:lpwstr>
      </vt:variant>
      <vt:variant>
        <vt:i4>1835069</vt:i4>
      </vt:variant>
      <vt:variant>
        <vt:i4>146</vt:i4>
      </vt:variant>
      <vt:variant>
        <vt:i4>0</vt:i4>
      </vt:variant>
      <vt:variant>
        <vt:i4>5</vt:i4>
      </vt:variant>
      <vt:variant>
        <vt:lpwstr/>
      </vt:variant>
      <vt:variant>
        <vt:lpwstr>_Toc356806801</vt:lpwstr>
      </vt:variant>
      <vt:variant>
        <vt:i4>1835069</vt:i4>
      </vt:variant>
      <vt:variant>
        <vt:i4>140</vt:i4>
      </vt:variant>
      <vt:variant>
        <vt:i4>0</vt:i4>
      </vt:variant>
      <vt:variant>
        <vt:i4>5</vt:i4>
      </vt:variant>
      <vt:variant>
        <vt:lpwstr/>
      </vt:variant>
      <vt:variant>
        <vt:lpwstr>_Toc356806800</vt:lpwstr>
      </vt:variant>
      <vt:variant>
        <vt:i4>1376306</vt:i4>
      </vt:variant>
      <vt:variant>
        <vt:i4>134</vt:i4>
      </vt:variant>
      <vt:variant>
        <vt:i4>0</vt:i4>
      </vt:variant>
      <vt:variant>
        <vt:i4>5</vt:i4>
      </vt:variant>
      <vt:variant>
        <vt:lpwstr/>
      </vt:variant>
      <vt:variant>
        <vt:lpwstr>_Toc356806799</vt:lpwstr>
      </vt:variant>
      <vt:variant>
        <vt:i4>1376306</vt:i4>
      </vt:variant>
      <vt:variant>
        <vt:i4>128</vt:i4>
      </vt:variant>
      <vt:variant>
        <vt:i4>0</vt:i4>
      </vt:variant>
      <vt:variant>
        <vt:i4>5</vt:i4>
      </vt:variant>
      <vt:variant>
        <vt:lpwstr/>
      </vt:variant>
      <vt:variant>
        <vt:lpwstr>_Toc356806798</vt:lpwstr>
      </vt:variant>
      <vt:variant>
        <vt:i4>1376306</vt:i4>
      </vt:variant>
      <vt:variant>
        <vt:i4>122</vt:i4>
      </vt:variant>
      <vt:variant>
        <vt:i4>0</vt:i4>
      </vt:variant>
      <vt:variant>
        <vt:i4>5</vt:i4>
      </vt:variant>
      <vt:variant>
        <vt:lpwstr/>
      </vt:variant>
      <vt:variant>
        <vt:lpwstr>_Toc356806797</vt:lpwstr>
      </vt:variant>
      <vt:variant>
        <vt:i4>1376306</vt:i4>
      </vt:variant>
      <vt:variant>
        <vt:i4>116</vt:i4>
      </vt:variant>
      <vt:variant>
        <vt:i4>0</vt:i4>
      </vt:variant>
      <vt:variant>
        <vt:i4>5</vt:i4>
      </vt:variant>
      <vt:variant>
        <vt:lpwstr/>
      </vt:variant>
      <vt:variant>
        <vt:lpwstr>_Toc356806796</vt:lpwstr>
      </vt:variant>
      <vt:variant>
        <vt:i4>1376306</vt:i4>
      </vt:variant>
      <vt:variant>
        <vt:i4>110</vt:i4>
      </vt:variant>
      <vt:variant>
        <vt:i4>0</vt:i4>
      </vt:variant>
      <vt:variant>
        <vt:i4>5</vt:i4>
      </vt:variant>
      <vt:variant>
        <vt:lpwstr/>
      </vt:variant>
      <vt:variant>
        <vt:lpwstr>_Toc356806795</vt:lpwstr>
      </vt:variant>
      <vt:variant>
        <vt:i4>1376306</vt:i4>
      </vt:variant>
      <vt:variant>
        <vt:i4>104</vt:i4>
      </vt:variant>
      <vt:variant>
        <vt:i4>0</vt:i4>
      </vt:variant>
      <vt:variant>
        <vt:i4>5</vt:i4>
      </vt:variant>
      <vt:variant>
        <vt:lpwstr/>
      </vt:variant>
      <vt:variant>
        <vt:lpwstr>_Toc356806794</vt:lpwstr>
      </vt:variant>
      <vt:variant>
        <vt:i4>1376306</vt:i4>
      </vt:variant>
      <vt:variant>
        <vt:i4>98</vt:i4>
      </vt:variant>
      <vt:variant>
        <vt:i4>0</vt:i4>
      </vt:variant>
      <vt:variant>
        <vt:i4>5</vt:i4>
      </vt:variant>
      <vt:variant>
        <vt:lpwstr/>
      </vt:variant>
      <vt:variant>
        <vt:lpwstr>_Toc356806793</vt:lpwstr>
      </vt:variant>
      <vt:variant>
        <vt:i4>1376306</vt:i4>
      </vt:variant>
      <vt:variant>
        <vt:i4>92</vt:i4>
      </vt:variant>
      <vt:variant>
        <vt:i4>0</vt:i4>
      </vt:variant>
      <vt:variant>
        <vt:i4>5</vt:i4>
      </vt:variant>
      <vt:variant>
        <vt:lpwstr/>
      </vt:variant>
      <vt:variant>
        <vt:lpwstr>_Toc356806792</vt:lpwstr>
      </vt:variant>
      <vt:variant>
        <vt:i4>1376306</vt:i4>
      </vt:variant>
      <vt:variant>
        <vt:i4>86</vt:i4>
      </vt:variant>
      <vt:variant>
        <vt:i4>0</vt:i4>
      </vt:variant>
      <vt:variant>
        <vt:i4>5</vt:i4>
      </vt:variant>
      <vt:variant>
        <vt:lpwstr/>
      </vt:variant>
      <vt:variant>
        <vt:lpwstr>_Toc356806791</vt:lpwstr>
      </vt:variant>
      <vt:variant>
        <vt:i4>1376306</vt:i4>
      </vt:variant>
      <vt:variant>
        <vt:i4>80</vt:i4>
      </vt:variant>
      <vt:variant>
        <vt:i4>0</vt:i4>
      </vt:variant>
      <vt:variant>
        <vt:i4>5</vt:i4>
      </vt:variant>
      <vt:variant>
        <vt:lpwstr/>
      </vt:variant>
      <vt:variant>
        <vt:lpwstr>_Toc356806790</vt:lpwstr>
      </vt:variant>
      <vt:variant>
        <vt:i4>1310770</vt:i4>
      </vt:variant>
      <vt:variant>
        <vt:i4>74</vt:i4>
      </vt:variant>
      <vt:variant>
        <vt:i4>0</vt:i4>
      </vt:variant>
      <vt:variant>
        <vt:i4>5</vt:i4>
      </vt:variant>
      <vt:variant>
        <vt:lpwstr/>
      </vt:variant>
      <vt:variant>
        <vt:lpwstr>_Toc356806789</vt:lpwstr>
      </vt:variant>
      <vt:variant>
        <vt:i4>1310770</vt:i4>
      </vt:variant>
      <vt:variant>
        <vt:i4>68</vt:i4>
      </vt:variant>
      <vt:variant>
        <vt:i4>0</vt:i4>
      </vt:variant>
      <vt:variant>
        <vt:i4>5</vt:i4>
      </vt:variant>
      <vt:variant>
        <vt:lpwstr/>
      </vt:variant>
      <vt:variant>
        <vt:lpwstr>_Toc356806788</vt:lpwstr>
      </vt:variant>
      <vt:variant>
        <vt:i4>1310770</vt:i4>
      </vt:variant>
      <vt:variant>
        <vt:i4>62</vt:i4>
      </vt:variant>
      <vt:variant>
        <vt:i4>0</vt:i4>
      </vt:variant>
      <vt:variant>
        <vt:i4>5</vt:i4>
      </vt:variant>
      <vt:variant>
        <vt:lpwstr/>
      </vt:variant>
      <vt:variant>
        <vt:lpwstr>_Toc356806787</vt:lpwstr>
      </vt:variant>
      <vt:variant>
        <vt:i4>1310770</vt:i4>
      </vt:variant>
      <vt:variant>
        <vt:i4>56</vt:i4>
      </vt:variant>
      <vt:variant>
        <vt:i4>0</vt:i4>
      </vt:variant>
      <vt:variant>
        <vt:i4>5</vt:i4>
      </vt:variant>
      <vt:variant>
        <vt:lpwstr/>
      </vt:variant>
      <vt:variant>
        <vt:lpwstr>_Toc356806786</vt:lpwstr>
      </vt:variant>
      <vt:variant>
        <vt:i4>1310770</vt:i4>
      </vt:variant>
      <vt:variant>
        <vt:i4>50</vt:i4>
      </vt:variant>
      <vt:variant>
        <vt:i4>0</vt:i4>
      </vt:variant>
      <vt:variant>
        <vt:i4>5</vt:i4>
      </vt:variant>
      <vt:variant>
        <vt:lpwstr/>
      </vt:variant>
      <vt:variant>
        <vt:lpwstr>_Toc356806785</vt:lpwstr>
      </vt:variant>
      <vt:variant>
        <vt:i4>1310770</vt:i4>
      </vt:variant>
      <vt:variant>
        <vt:i4>44</vt:i4>
      </vt:variant>
      <vt:variant>
        <vt:i4>0</vt:i4>
      </vt:variant>
      <vt:variant>
        <vt:i4>5</vt:i4>
      </vt:variant>
      <vt:variant>
        <vt:lpwstr/>
      </vt:variant>
      <vt:variant>
        <vt:lpwstr>_Toc356806784</vt:lpwstr>
      </vt:variant>
      <vt:variant>
        <vt:i4>1310770</vt:i4>
      </vt:variant>
      <vt:variant>
        <vt:i4>38</vt:i4>
      </vt:variant>
      <vt:variant>
        <vt:i4>0</vt:i4>
      </vt:variant>
      <vt:variant>
        <vt:i4>5</vt:i4>
      </vt:variant>
      <vt:variant>
        <vt:lpwstr/>
      </vt:variant>
      <vt:variant>
        <vt:lpwstr>_Toc356806783</vt:lpwstr>
      </vt:variant>
      <vt:variant>
        <vt:i4>1310770</vt:i4>
      </vt:variant>
      <vt:variant>
        <vt:i4>32</vt:i4>
      </vt:variant>
      <vt:variant>
        <vt:i4>0</vt:i4>
      </vt:variant>
      <vt:variant>
        <vt:i4>5</vt:i4>
      </vt:variant>
      <vt:variant>
        <vt:lpwstr/>
      </vt:variant>
      <vt:variant>
        <vt:lpwstr>_Toc356806782</vt:lpwstr>
      </vt:variant>
      <vt:variant>
        <vt:i4>1310770</vt:i4>
      </vt:variant>
      <vt:variant>
        <vt:i4>26</vt:i4>
      </vt:variant>
      <vt:variant>
        <vt:i4>0</vt:i4>
      </vt:variant>
      <vt:variant>
        <vt:i4>5</vt:i4>
      </vt:variant>
      <vt:variant>
        <vt:lpwstr/>
      </vt:variant>
      <vt:variant>
        <vt:lpwstr>_Toc356806781</vt:lpwstr>
      </vt:variant>
      <vt:variant>
        <vt:i4>1310770</vt:i4>
      </vt:variant>
      <vt:variant>
        <vt:i4>20</vt:i4>
      </vt:variant>
      <vt:variant>
        <vt:i4>0</vt:i4>
      </vt:variant>
      <vt:variant>
        <vt:i4>5</vt:i4>
      </vt:variant>
      <vt:variant>
        <vt:lpwstr/>
      </vt:variant>
      <vt:variant>
        <vt:lpwstr>_Toc356806780</vt:lpwstr>
      </vt:variant>
      <vt:variant>
        <vt:i4>1769522</vt:i4>
      </vt:variant>
      <vt:variant>
        <vt:i4>14</vt:i4>
      </vt:variant>
      <vt:variant>
        <vt:i4>0</vt:i4>
      </vt:variant>
      <vt:variant>
        <vt:i4>5</vt:i4>
      </vt:variant>
      <vt:variant>
        <vt:lpwstr/>
      </vt:variant>
      <vt:variant>
        <vt:lpwstr>_Toc356806779</vt:lpwstr>
      </vt:variant>
      <vt:variant>
        <vt:i4>1769522</vt:i4>
      </vt:variant>
      <vt:variant>
        <vt:i4>8</vt:i4>
      </vt:variant>
      <vt:variant>
        <vt:i4>0</vt:i4>
      </vt:variant>
      <vt:variant>
        <vt:i4>5</vt:i4>
      </vt:variant>
      <vt:variant>
        <vt:lpwstr/>
      </vt:variant>
      <vt:variant>
        <vt:lpwstr>_Toc356806778</vt:lpwstr>
      </vt:variant>
      <vt:variant>
        <vt:i4>1769522</vt:i4>
      </vt:variant>
      <vt:variant>
        <vt:i4>2</vt:i4>
      </vt:variant>
      <vt:variant>
        <vt:i4>0</vt:i4>
      </vt:variant>
      <vt:variant>
        <vt:i4>5</vt:i4>
      </vt:variant>
      <vt:variant>
        <vt:lpwstr/>
      </vt:variant>
      <vt:variant>
        <vt:lpwstr>_Toc356806777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 Windows</cp:lastModifiedBy>
  <cp:revision>12</cp:revision>
  <cp:lastPrinted>2014-09-10T05:47:00Z</cp:lastPrinted>
  <dcterms:created xsi:type="dcterms:W3CDTF">2014-08-28T08:31:00Z</dcterms:created>
  <dcterms:modified xsi:type="dcterms:W3CDTF">2014-09-10T10:26:00Z</dcterms:modified>
</cp:coreProperties>
</file>