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42CFE" w:rsidRDefault="00142CFE">
      <w:pPr>
        <w:pStyle w:val="1"/>
        <w:jc w:val="center"/>
        <w:rPr>
          <w:rFonts w:eastAsia="Times New Roman"/>
          <w:sz w:val="28"/>
        </w:rPr>
      </w:pPr>
      <w:r w:rsidRPr="00142CFE">
        <w:rPr>
          <w:rFonts w:eastAsia="Times New Roman"/>
          <w:sz w:val="28"/>
        </w:rPr>
        <w:t>ПРОТОКОЛ</w:t>
      </w:r>
      <w:r w:rsidRPr="00142CFE">
        <w:rPr>
          <w:rFonts w:eastAsia="Times New Roman"/>
          <w:sz w:val="28"/>
        </w:rPr>
        <w:br/>
        <w:t>о продлении запроса цен №37213-Z022922</w:t>
      </w:r>
      <w:r w:rsidRPr="00142CFE">
        <w:rPr>
          <w:rFonts w:eastAsia="Times New Roman"/>
          <w:sz w:val="28"/>
        </w:rPr>
        <w:br/>
        <w:t xml:space="preserve">«Открытый запрос цен на право заключения договора на Право заключения договора на выполнение работ по «Доработке системы </w:t>
      </w:r>
      <w:proofErr w:type="spellStart"/>
      <w:r w:rsidRPr="00142CFE">
        <w:rPr>
          <w:rFonts w:eastAsia="Times New Roman"/>
          <w:sz w:val="28"/>
        </w:rPr>
        <w:t>водоохлаждения</w:t>
      </w:r>
      <w:proofErr w:type="spellEnd"/>
      <w:r w:rsidRPr="00142CFE">
        <w:rPr>
          <w:rFonts w:eastAsia="Times New Roman"/>
          <w:sz w:val="28"/>
        </w:rPr>
        <w:t xml:space="preserve"> шунтирующих выключателей»»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42C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42CF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15.05.2013 года, 06:34:27</w:t>
            </w:r>
          </w:p>
        </w:tc>
      </w:tr>
    </w:tbl>
    <w:p w:rsidR="00000000" w:rsidRDefault="00142CFE" w:rsidP="00142CFE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Z022922. </w:t>
      </w:r>
    </w:p>
    <w:p w:rsidR="00142CFE" w:rsidRPr="0025610F" w:rsidRDefault="00142CFE" w:rsidP="00142CFE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31300289142</w:t>
      </w:r>
    </w:p>
    <w:p w:rsidR="00142CFE" w:rsidRPr="0025610F" w:rsidRDefault="00142CFE" w:rsidP="00142CFE">
      <w:pPr>
        <w:ind w:left="680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proofErr w:type="spellStart"/>
      <w:r w:rsidRPr="00C8777E">
        <w:rPr>
          <w:color w:val="000000"/>
          <w:lang w:val="en-US"/>
        </w:rPr>
        <w:t>zakupki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rosatom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ru</w:t>
      </w:r>
      <w:proofErr w:type="spellEnd"/>
      <w:r w:rsidRPr="00C8777E">
        <w:rPr>
          <w:color w:val="000000"/>
        </w:rPr>
        <w:t xml:space="preserve">: </w:t>
      </w:r>
      <w:r>
        <w:rPr>
          <w:color w:val="000000"/>
        </w:rPr>
        <w:t>130</w:t>
      </w:r>
      <w:r w:rsidRPr="0025610F">
        <w:rPr>
          <w:color w:val="000000"/>
        </w:rPr>
        <w:t>4</w:t>
      </w:r>
      <w:r>
        <w:rPr>
          <w:color w:val="000000"/>
        </w:rPr>
        <w:t>30/0506/</w:t>
      </w:r>
      <w:r w:rsidRPr="0025610F">
        <w:rPr>
          <w:color w:val="000000"/>
        </w:rPr>
        <w:t>3</w:t>
      </w:r>
      <w:r>
        <w:rPr>
          <w:color w:val="000000"/>
        </w:rPr>
        <w:t>24</w:t>
      </w:r>
    </w:p>
    <w:p w:rsidR="00142CFE" w:rsidRDefault="00142CFE" w:rsidP="00142CFE">
      <w:pPr>
        <w:spacing w:after="240"/>
        <w:ind w:left="720"/>
        <w:rPr>
          <w:rFonts w:eastAsia="Times New Roman"/>
        </w:rPr>
      </w:pPr>
      <w:r w:rsidRPr="00C8777E">
        <w:rPr>
          <w:color w:val="000000"/>
        </w:rPr>
        <w:t>Номер извещения 98/</w:t>
      </w:r>
      <w:r>
        <w:rPr>
          <w:color w:val="000000"/>
          <w:lang w:val="en-US"/>
        </w:rPr>
        <w:t>32</w:t>
      </w:r>
      <w:r>
        <w:rPr>
          <w:color w:val="000000"/>
        </w:rPr>
        <w:t xml:space="preserve">93 </w:t>
      </w:r>
      <w:r w:rsidRPr="00C8777E">
        <w:rPr>
          <w:color w:val="000000"/>
        </w:rPr>
        <w:t xml:space="preserve"> </w:t>
      </w:r>
      <w:r>
        <w:rPr>
          <w:color w:val="000000"/>
        </w:rPr>
        <w:t>(901-SH-970)</w:t>
      </w:r>
    </w:p>
    <w:p w:rsidR="00000000" w:rsidRDefault="00142CF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,, ул. К</w:t>
      </w:r>
      <w:r>
        <w:rPr>
          <w:rFonts w:eastAsia="Times New Roman"/>
        </w:rPr>
        <w:t xml:space="preserve">урчатова, дом 1). </w:t>
      </w:r>
    </w:p>
    <w:p w:rsidR="00000000" w:rsidRDefault="00142CF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Право заключения договора на выполнение работ по «Доработке системы </w:t>
      </w:r>
      <w:proofErr w:type="spellStart"/>
      <w:r>
        <w:rPr>
          <w:rFonts w:eastAsia="Times New Roman"/>
        </w:rPr>
        <w:t>водоохлаждения</w:t>
      </w:r>
      <w:proofErr w:type="spellEnd"/>
      <w:r>
        <w:rPr>
          <w:rFonts w:eastAsia="Times New Roman"/>
        </w:rPr>
        <w:t xml:space="preserve"> шунтирующих выключателей»». Извещение о проведении запроса цен было разме</w:t>
      </w:r>
      <w:r>
        <w:rPr>
          <w:rFonts w:eastAsia="Times New Roman"/>
        </w:rPr>
        <w:t xml:space="preserve">щено на сайте http://www.a-k-d.ru в сети Интернет 30.04.2013 </w:t>
      </w:r>
    </w:p>
    <w:p w:rsidR="00000000" w:rsidRDefault="00142CF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142C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7 дней. </w:t>
      </w:r>
    </w:p>
    <w:p w:rsidR="00000000" w:rsidRDefault="00142C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</w:t>
      </w:r>
      <w:r>
        <w:rPr>
          <w:rFonts w:eastAsia="Times New Roman"/>
        </w:rPr>
        <w:t xml:space="preserve">ющую дату окончания приема заявок - 23.05.2013 года, 05:00:00 (по московскому времени). </w:t>
      </w:r>
    </w:p>
    <w:p w:rsidR="00000000" w:rsidRDefault="00142C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63DFF"/>
    <w:multiLevelType w:val="multilevel"/>
    <w:tmpl w:val="BAE44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142CFE"/>
    <w:rsid w:val="00142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1156</Characters>
  <Application>Microsoft Office Word</Application>
  <DocSecurity>0</DocSecurity>
  <Lines>9</Lines>
  <Paragraphs>2</Paragraphs>
  <ScaleCrop>false</ScaleCrop>
  <Company>shk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2013-05-15T02:42:00Z</dcterms:created>
  <dcterms:modified xsi:type="dcterms:W3CDTF">2013-05-15T02:42:00Z</dcterms:modified>
</cp:coreProperties>
</file>