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476" w:rsidRPr="002D7BFC" w:rsidRDefault="00AE0476" w:rsidP="00AE0476">
      <w:pPr>
        <w:jc w:val="center"/>
        <w:outlineLvl w:val="0"/>
        <w:rPr>
          <w:sz w:val="28"/>
          <w:szCs w:val="28"/>
        </w:rPr>
      </w:pPr>
      <w:bookmarkStart w:id="0" w:name="_Toc405475968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AE0476" w:rsidRPr="002D7BFC" w:rsidRDefault="00AE0476" w:rsidP="00AE047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E0476" w:rsidRPr="007776EB" w:rsidRDefault="00AE0476" w:rsidP="00AE04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E0476" w:rsidRPr="00265E03" w:rsidRDefault="00AE0476" w:rsidP="00AE04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AE0476" w:rsidRPr="00C4119D" w:rsidRDefault="00AE0476" w:rsidP="00AE0476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AE0476" w:rsidRPr="00265E03" w:rsidRDefault="00AE0476" w:rsidP="00AE047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AE0476" w:rsidRPr="007776EB" w:rsidRDefault="00AE0476" w:rsidP="00AE04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AE0476" w:rsidRPr="007776EB" w:rsidRDefault="00AE0476" w:rsidP="00AE0476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AE0476" w:rsidRPr="007776EB" w:rsidRDefault="00AE0476" w:rsidP="00AE0476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AE0476" w:rsidRPr="007776EB" w:rsidRDefault="00AE0476" w:rsidP="00AE04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6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AE0476" w:rsidRPr="002D7BFC" w:rsidRDefault="00AE0476" w:rsidP="00AE04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9A7995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 xml:space="preserve">перистальтических </w:t>
      </w:r>
      <w:proofErr w:type="spellStart"/>
      <w:r>
        <w:rPr>
          <w:sz w:val="28"/>
          <w:szCs w:val="28"/>
        </w:rPr>
        <w:t>электронасосных</w:t>
      </w:r>
      <w:proofErr w:type="spellEnd"/>
      <w:r>
        <w:rPr>
          <w:sz w:val="28"/>
          <w:szCs w:val="28"/>
        </w:rPr>
        <w:t xml:space="preserve"> агрегатов</w:t>
      </w:r>
      <w:r w:rsidRPr="009A7995">
        <w:rPr>
          <w:sz w:val="28"/>
          <w:szCs w:val="28"/>
        </w:rPr>
        <w:t xml:space="preserve"> для опорожнения трубопроводов для сооружения энергоблоков №1 и №2 Белорусской АЭС</w:t>
      </w:r>
      <w:r w:rsidRPr="002D7BFC">
        <w:rPr>
          <w:sz w:val="28"/>
          <w:szCs w:val="28"/>
        </w:rPr>
        <w:t>.</w:t>
      </w:r>
    </w:p>
    <w:p w:rsidR="00AE0476" w:rsidRPr="00384901" w:rsidRDefault="00AE0476" w:rsidP="00AE04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AE0476" w:rsidRPr="007776EB" w:rsidRDefault="00AE0476" w:rsidP="00AE04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AE0476" w:rsidRPr="00C4119D" w:rsidRDefault="00AE0476" w:rsidP="00AE04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AE0476" w:rsidRPr="007776EB" w:rsidRDefault="00AE0476" w:rsidP="00AE04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>Республика Беларусь, 231201, Гродненская область, г.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AE0476" w:rsidRPr="002D7BFC" w:rsidRDefault="00AE0476" w:rsidP="00AE04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E0476" w:rsidRPr="002D7BFC" w:rsidRDefault="00AE0476" w:rsidP="00AE047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E0476" w:rsidRPr="002D7BFC" w:rsidRDefault="00AE0476" w:rsidP="00AE04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0476" w:rsidRPr="002D7BFC" w:rsidRDefault="00AE0476" w:rsidP="00AE04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2D7BFC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E0476" w:rsidRPr="002D7BFC" w:rsidRDefault="00AE0476" w:rsidP="00AE04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30 435 218,80</w:t>
      </w:r>
      <w:r>
        <w:rPr>
          <w:sz w:val="28"/>
          <w:szCs w:val="28"/>
        </w:rPr>
        <w:t xml:space="preserve"> (Тридцать</w:t>
      </w:r>
      <w:r w:rsidRPr="00ED79B9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ов</w:t>
      </w:r>
      <w:r w:rsidRPr="00ED79B9">
        <w:rPr>
          <w:sz w:val="28"/>
          <w:szCs w:val="28"/>
        </w:rPr>
        <w:t xml:space="preserve"> </w:t>
      </w:r>
      <w:r>
        <w:rPr>
          <w:sz w:val="28"/>
          <w:szCs w:val="28"/>
        </w:rPr>
        <w:t>четыреста тридцать пять тысяч двести восемнадцать)</w:t>
      </w:r>
      <w:r w:rsidRPr="00217A66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17A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80 </w:t>
      </w:r>
      <w:r w:rsidRPr="00217A66">
        <w:rPr>
          <w:sz w:val="28"/>
          <w:szCs w:val="28"/>
        </w:rPr>
        <w:t>копеек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AE0476" w:rsidRPr="002D7BFC" w:rsidRDefault="00AE0476" w:rsidP="00AE04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E0476" w:rsidRPr="002D7BFC" w:rsidRDefault="00AE0476" w:rsidP="00AE04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E0476" w:rsidRPr="002D7BFC" w:rsidRDefault="00AE0476" w:rsidP="00AE047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9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E0476" w:rsidRPr="001D5496" w:rsidRDefault="00AE0476" w:rsidP="00AE04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 w:rsidRPr="00B3376E">
        <w:rPr>
          <w:spacing w:val="-6"/>
          <w:sz w:val="28"/>
          <w:szCs w:val="28"/>
        </w:rPr>
        <w:t>650 000,00 (Шестьсот пятьдесят тысяч) рублей 00 копеек, Н</w:t>
      </w:r>
      <w:r w:rsidRPr="001D5496">
        <w:rPr>
          <w:spacing w:val="-6"/>
          <w:sz w:val="28"/>
          <w:szCs w:val="28"/>
        </w:rPr>
        <w:t>ДС не облагается, предоставляются в порядке и сроки, указанные в подразделе</w:t>
      </w:r>
      <w:r>
        <w:rPr>
          <w:spacing w:val="-6"/>
          <w:sz w:val="28"/>
          <w:szCs w:val="28"/>
        </w:rPr>
        <w:t xml:space="preserve"> 4.9</w:t>
      </w:r>
      <w:bookmarkStart w:id="1" w:name="_GoBack"/>
      <w:bookmarkEnd w:id="1"/>
      <w:r w:rsidRPr="001D5496">
        <w:rPr>
          <w:spacing w:val="-6"/>
          <w:sz w:val="28"/>
          <w:szCs w:val="28"/>
        </w:rPr>
        <w:t xml:space="preserve"> закупочной документации</w:t>
      </w:r>
      <w:r w:rsidRPr="001D5496">
        <w:rPr>
          <w:sz w:val="28"/>
          <w:szCs w:val="28"/>
        </w:rPr>
        <w:t xml:space="preserve">. </w:t>
      </w:r>
    </w:p>
    <w:p w:rsidR="00AE0476" w:rsidRPr="002D7BFC" w:rsidRDefault="00AE0476" w:rsidP="00AE04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AE0476" w:rsidRPr="002D7BFC" w:rsidRDefault="00AE0476" w:rsidP="00AE04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E0476" w:rsidRPr="002D7BFC" w:rsidRDefault="00AE0476" w:rsidP="00AE047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AE0476" w:rsidRPr="002D7BFC" w:rsidRDefault="00AE0476" w:rsidP="00AE04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2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AE0476" w:rsidRPr="002D7BFC" w:rsidRDefault="00AE0476" w:rsidP="00AE04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AE0476" w:rsidRPr="002D7BFC" w:rsidRDefault="00AE0476" w:rsidP="00AE04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марта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AE0476" w:rsidRPr="002D7BFC" w:rsidRDefault="00AE0476" w:rsidP="00AE04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AE0476" w:rsidRPr="002D7BFC" w:rsidRDefault="00AE0476" w:rsidP="00AE04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AE0476" w:rsidRPr="002D7BFC" w:rsidRDefault="00AE0476" w:rsidP="00AE04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E0476" w:rsidRPr="002D7BFC" w:rsidRDefault="00AE0476" w:rsidP="00AE04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E0476" w:rsidRPr="002D7BFC" w:rsidRDefault="00AE0476" w:rsidP="00AE04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853D6" w:rsidRDefault="008853D6"/>
    <w:sectPr w:rsidR="00885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476"/>
    <w:rsid w:val="008853D6"/>
    <w:rsid w:val="00AE0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4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E047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4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E04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1</cp:revision>
  <dcterms:created xsi:type="dcterms:W3CDTF">2015-01-16T11:41:00Z</dcterms:created>
  <dcterms:modified xsi:type="dcterms:W3CDTF">2015-01-16T11:41:00Z</dcterms:modified>
</cp:coreProperties>
</file>