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FC" w:rsidRDefault="00A721FC" w:rsidP="00A10B0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10B0C">
        <w:rPr>
          <w:sz w:val="28"/>
          <w:szCs w:val="28"/>
        </w:rPr>
        <w:t xml:space="preserve">ПРОТОКОЛ № </w:t>
      </w:r>
      <w:r w:rsidR="00703725" w:rsidRPr="00A10B0C">
        <w:rPr>
          <w:sz w:val="28"/>
          <w:szCs w:val="28"/>
        </w:rPr>
        <w:t>423</w:t>
      </w:r>
      <w:r w:rsidR="00524453" w:rsidRPr="00A10B0C">
        <w:rPr>
          <w:sz w:val="28"/>
          <w:szCs w:val="28"/>
        </w:rPr>
        <w:t xml:space="preserve"> П-1</w:t>
      </w:r>
      <w:r w:rsidR="00703725" w:rsidRPr="00A10B0C">
        <w:rPr>
          <w:sz w:val="28"/>
          <w:szCs w:val="28"/>
        </w:rPr>
        <w:t>4</w:t>
      </w:r>
      <w:r w:rsidR="00715FE4" w:rsidRPr="00A10B0C">
        <w:rPr>
          <w:sz w:val="28"/>
          <w:szCs w:val="28"/>
        </w:rPr>
        <w:t>-</w:t>
      </w:r>
      <w:r w:rsidR="00703725" w:rsidRPr="00A10B0C">
        <w:rPr>
          <w:sz w:val="28"/>
          <w:szCs w:val="28"/>
        </w:rPr>
        <w:t>2</w:t>
      </w:r>
      <w:r w:rsidRPr="00A10B0C">
        <w:rPr>
          <w:sz w:val="28"/>
          <w:szCs w:val="28"/>
        </w:rPr>
        <w:br/>
      </w:r>
      <w:r w:rsidR="00715FE4" w:rsidRPr="00A10B0C">
        <w:rPr>
          <w:sz w:val="28"/>
          <w:szCs w:val="28"/>
        </w:rPr>
        <w:t xml:space="preserve">очного заседания закупочной комиссии </w:t>
      </w:r>
      <w:proofErr w:type="gramStart"/>
      <w:r w:rsidR="00715FE4" w:rsidRPr="00A10B0C">
        <w:rPr>
          <w:sz w:val="28"/>
          <w:szCs w:val="28"/>
        </w:rPr>
        <w:t>по рассмотрению заявок на отборочной стадии  на участие в открытом запросе предложений в электронной форме</w:t>
      </w:r>
      <w:proofErr w:type="gramEnd"/>
      <w:r w:rsidR="00715FE4" w:rsidRPr="00A10B0C">
        <w:rPr>
          <w:sz w:val="28"/>
          <w:szCs w:val="28"/>
        </w:rPr>
        <w:t xml:space="preserve"> без квалификационного отбора на право заключения договора по лоту</w:t>
      </w:r>
      <w:r w:rsidR="002221DB" w:rsidRPr="00A10B0C">
        <w:rPr>
          <w:sz w:val="28"/>
          <w:szCs w:val="28"/>
        </w:rPr>
        <w:t xml:space="preserve"> </w:t>
      </w:r>
      <w:r w:rsidR="00A10B0C" w:rsidRPr="00A10B0C">
        <w:rPr>
          <w:sz w:val="28"/>
          <w:szCs w:val="28"/>
        </w:rPr>
        <w:t xml:space="preserve"> </w:t>
      </w:r>
      <w:r w:rsidR="002221DB" w:rsidRPr="00A10B0C">
        <w:rPr>
          <w:sz w:val="28"/>
          <w:szCs w:val="28"/>
        </w:rPr>
        <w:t xml:space="preserve">№ </w:t>
      </w:r>
      <w:r w:rsidR="00730DFE">
        <w:rPr>
          <w:sz w:val="28"/>
          <w:szCs w:val="28"/>
        </w:rPr>
        <w:t>423 </w:t>
      </w:r>
      <w:r w:rsidR="00A10B0C" w:rsidRPr="00A10B0C">
        <w:rPr>
          <w:sz w:val="28"/>
          <w:szCs w:val="28"/>
        </w:rPr>
        <w:t>П-14 «Поставка бочек специальных ТРО»</w:t>
      </w:r>
    </w:p>
    <w:p w:rsidR="00513339" w:rsidRPr="00A10B0C" w:rsidRDefault="00513339" w:rsidP="00A10B0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01"/>
        <w:gridCol w:w="4794"/>
      </w:tblGrid>
      <w:tr w:rsidR="00A721FC" w:rsidRPr="00A10B0C" w:rsidTr="008227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A721FC" w:rsidP="00730DFE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г. </w:t>
            </w:r>
            <w:r w:rsidR="00730DFE" w:rsidRPr="00A10B0C">
              <w:rPr>
                <w:sz w:val="28"/>
                <w:szCs w:val="28"/>
              </w:rPr>
              <w:t>Н</w:t>
            </w:r>
            <w:r w:rsidR="00730DFE">
              <w:rPr>
                <w:sz w:val="28"/>
                <w:szCs w:val="28"/>
              </w:rPr>
              <w:t xml:space="preserve">ижний </w:t>
            </w:r>
            <w:r w:rsidR="00F253AD" w:rsidRPr="00A10B0C">
              <w:rPr>
                <w:sz w:val="28"/>
                <w:szCs w:val="28"/>
              </w:rPr>
              <w:t>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715FE4" w:rsidP="00703725">
            <w:pPr>
              <w:jc w:val="right"/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«0</w:t>
            </w:r>
            <w:r w:rsidR="00BB18BA" w:rsidRPr="00A10B0C">
              <w:rPr>
                <w:sz w:val="28"/>
                <w:szCs w:val="28"/>
              </w:rPr>
              <w:t>1</w:t>
            </w:r>
            <w:r w:rsidR="00A721FC" w:rsidRPr="00A10B0C">
              <w:rPr>
                <w:sz w:val="28"/>
                <w:szCs w:val="28"/>
              </w:rPr>
              <w:t xml:space="preserve">» </w:t>
            </w:r>
            <w:r w:rsidRPr="00A10B0C">
              <w:rPr>
                <w:sz w:val="28"/>
                <w:szCs w:val="28"/>
              </w:rPr>
              <w:t>ию</w:t>
            </w:r>
            <w:r w:rsidR="00BB18BA" w:rsidRPr="00A10B0C">
              <w:rPr>
                <w:sz w:val="28"/>
                <w:szCs w:val="28"/>
              </w:rPr>
              <w:t>л</w:t>
            </w:r>
            <w:r w:rsidRPr="00A10B0C">
              <w:rPr>
                <w:sz w:val="28"/>
                <w:szCs w:val="28"/>
              </w:rPr>
              <w:t>я</w:t>
            </w:r>
            <w:r w:rsidR="00A721FC" w:rsidRPr="00A10B0C">
              <w:rPr>
                <w:sz w:val="28"/>
                <w:szCs w:val="28"/>
              </w:rPr>
              <w:t xml:space="preserve"> 2014 г.</w:t>
            </w:r>
          </w:p>
        </w:tc>
      </w:tr>
    </w:tbl>
    <w:p w:rsidR="002221DB" w:rsidRPr="00A10B0C" w:rsidRDefault="002221DB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A721FC" w:rsidRPr="00A10B0C" w:rsidRDefault="00A721FC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A10B0C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AC2DBF" w:rsidRPr="00A10B0C">
        <w:rPr>
          <w:sz w:val="28"/>
          <w:szCs w:val="28"/>
        </w:rPr>
        <w:fldChar w:fldCharType="begin"/>
      </w:r>
      <w:r w:rsidRPr="00A10B0C">
        <w:rPr>
          <w:sz w:val="28"/>
          <w:szCs w:val="28"/>
        </w:rPr>
        <w:instrText xml:space="preserve"> HYPERLINK "http://www.a-k-d.ru/" </w:instrText>
      </w:r>
      <w:r w:rsidR="00AC2DBF" w:rsidRPr="00A10B0C">
        <w:rPr>
          <w:sz w:val="28"/>
          <w:szCs w:val="28"/>
        </w:rPr>
        <w:fldChar w:fldCharType="separate"/>
      </w:r>
      <w:r w:rsidRPr="00A10B0C">
        <w:rPr>
          <w:rStyle w:val="a4"/>
          <w:sz w:val="28"/>
          <w:szCs w:val="28"/>
        </w:rPr>
        <w:t>a-k-d.ru</w:t>
      </w:r>
      <w:proofErr w:type="spellEnd"/>
      <w:r w:rsidR="00AC2DBF" w:rsidRPr="00A10B0C">
        <w:rPr>
          <w:sz w:val="28"/>
          <w:szCs w:val="28"/>
        </w:rPr>
        <w:fldChar w:fldCharType="end"/>
      </w:r>
      <w:r w:rsidRPr="00A10B0C">
        <w:rPr>
          <w:sz w:val="28"/>
          <w:szCs w:val="28"/>
        </w:rPr>
        <w:t xml:space="preserve">» согласно регламенту ее работы. </w:t>
      </w:r>
      <w:proofErr w:type="gramEnd"/>
    </w:p>
    <w:p w:rsidR="00A721FC" w:rsidRPr="00A10B0C" w:rsidRDefault="00A721FC" w:rsidP="00703725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A721FC" w:rsidRPr="00A10B0C" w:rsidRDefault="00A721FC" w:rsidP="00703725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Информация о закупке:</w:t>
      </w:r>
    </w:p>
    <w:p w:rsidR="00703725" w:rsidRPr="00A10B0C" w:rsidRDefault="00703725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Заказчик: ЗАО «</w:t>
      </w:r>
      <w:proofErr w:type="spellStart"/>
      <w:r w:rsidRPr="00A10B0C">
        <w:rPr>
          <w:sz w:val="28"/>
          <w:szCs w:val="28"/>
        </w:rPr>
        <w:t>Атомстройэкспорт</w:t>
      </w:r>
      <w:proofErr w:type="spellEnd"/>
      <w:r w:rsidRPr="00A10B0C">
        <w:rPr>
          <w:sz w:val="28"/>
          <w:szCs w:val="28"/>
        </w:rPr>
        <w:t>».</w:t>
      </w:r>
    </w:p>
    <w:p w:rsidR="00703725" w:rsidRPr="00A10B0C" w:rsidRDefault="00703725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Организатор запроса предложений: ОАО «НИАЭП».</w:t>
      </w:r>
    </w:p>
    <w:p w:rsidR="00703725" w:rsidRPr="00A10B0C" w:rsidRDefault="00703725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Предмет договора: право заключения договора по лоту № 423 П-14 «Поставка бочек специальных ТРО». </w:t>
      </w:r>
    </w:p>
    <w:p w:rsidR="00703725" w:rsidRPr="00A10B0C" w:rsidRDefault="00703725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«30»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10B0C">
          <w:rPr>
            <w:rStyle w:val="a4"/>
            <w:sz w:val="28"/>
            <w:szCs w:val="28"/>
          </w:rPr>
          <w:t>http://zakupki.rosatom.ru/</w:t>
        </w:r>
      </w:hyperlink>
      <w:r w:rsidRPr="00A10B0C">
        <w:rPr>
          <w:sz w:val="28"/>
          <w:szCs w:val="28"/>
        </w:rPr>
        <w:t xml:space="preserve">, закупка №140530/0536/481, на ЭТП «АКД», закупка №R024047. </w:t>
      </w:r>
    </w:p>
    <w:p w:rsidR="002221DB" w:rsidRPr="00A10B0C" w:rsidRDefault="002221DB" w:rsidP="00703725">
      <w:pPr>
        <w:pStyle w:val="a3"/>
        <w:spacing w:before="0" w:beforeAutospacing="0" w:after="0" w:afterAutospacing="0"/>
        <w:ind w:firstLine="540"/>
        <w:rPr>
          <w:sz w:val="28"/>
          <w:szCs w:val="28"/>
        </w:rPr>
      </w:pPr>
    </w:p>
    <w:p w:rsidR="00A721FC" w:rsidRPr="00A10B0C" w:rsidRDefault="00A721FC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Заседание закупочной комиссии проводится в очной форме в</w:t>
      </w:r>
      <w:r w:rsidR="00715FE4" w:rsidRPr="00A10B0C">
        <w:rPr>
          <w:sz w:val="28"/>
          <w:szCs w:val="28"/>
        </w:rPr>
        <w:t xml:space="preserve"> 14:30:00 (время московское) «0</w:t>
      </w:r>
      <w:r w:rsidR="00BB18BA" w:rsidRPr="00A10B0C">
        <w:rPr>
          <w:sz w:val="28"/>
          <w:szCs w:val="28"/>
        </w:rPr>
        <w:t>1</w:t>
      </w:r>
      <w:r w:rsidRPr="00A10B0C">
        <w:rPr>
          <w:sz w:val="28"/>
          <w:szCs w:val="28"/>
        </w:rPr>
        <w:t xml:space="preserve">» </w:t>
      </w:r>
      <w:r w:rsidR="00715FE4" w:rsidRPr="00A10B0C">
        <w:rPr>
          <w:sz w:val="28"/>
          <w:szCs w:val="28"/>
        </w:rPr>
        <w:t>ию</w:t>
      </w:r>
      <w:r w:rsidR="00BB18BA" w:rsidRPr="00A10B0C">
        <w:rPr>
          <w:sz w:val="28"/>
          <w:szCs w:val="28"/>
        </w:rPr>
        <w:t>л</w:t>
      </w:r>
      <w:r w:rsidR="00715FE4" w:rsidRPr="00A10B0C">
        <w:rPr>
          <w:sz w:val="28"/>
          <w:szCs w:val="28"/>
        </w:rPr>
        <w:t>я</w:t>
      </w:r>
      <w:r w:rsidRPr="00A10B0C">
        <w:rPr>
          <w:sz w:val="28"/>
          <w:szCs w:val="28"/>
        </w:rPr>
        <w:t xml:space="preserve"> 2014 года, по адресу: </w:t>
      </w:r>
      <w:proofErr w:type="gramStart"/>
      <w:r w:rsidRPr="00A10B0C">
        <w:rPr>
          <w:sz w:val="28"/>
          <w:szCs w:val="28"/>
        </w:rPr>
        <w:t>г</w:t>
      </w:r>
      <w:proofErr w:type="gramEnd"/>
      <w:r w:rsidRPr="00A10B0C">
        <w:rPr>
          <w:sz w:val="28"/>
          <w:szCs w:val="28"/>
        </w:rPr>
        <w:t xml:space="preserve">. Нижний Новгород, пл. Свободы, д.3, малый актовый зал. </w:t>
      </w:r>
    </w:p>
    <w:p w:rsidR="00A10B0C" w:rsidRPr="00A10B0C" w:rsidRDefault="00A10B0C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A721FC" w:rsidRPr="00A10B0C" w:rsidRDefault="00A721FC" w:rsidP="00703725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  <w:r w:rsidRPr="00A10B0C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0"/>
        <w:gridCol w:w="7385"/>
      </w:tblGrid>
      <w:tr w:rsidR="00A721FC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A721FC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A721FC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721FC" w:rsidRPr="00A10B0C" w:rsidTr="008227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A721FC" w:rsidP="00703725">
            <w:pPr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85AB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color w:val="000000"/>
                <w:sz w:val="28"/>
                <w:szCs w:val="28"/>
              </w:rPr>
            </w:pPr>
            <w:r w:rsidRPr="00A10B0C">
              <w:rPr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color w:val="000000"/>
                <w:sz w:val="28"/>
                <w:szCs w:val="28"/>
              </w:rPr>
            </w:pPr>
            <w:r w:rsidRPr="00A10B0C">
              <w:rPr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A721FC" w:rsidRPr="00A10B0C" w:rsidTr="008227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21FC" w:rsidRPr="00A10B0C" w:rsidRDefault="00A721FC" w:rsidP="00703725">
            <w:pPr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B18BA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18BA" w:rsidRPr="00A10B0C" w:rsidRDefault="00BB18BA" w:rsidP="00703725">
            <w:pPr>
              <w:keepLines/>
              <w:rPr>
                <w:color w:val="000000"/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18BA" w:rsidRPr="00A10B0C" w:rsidRDefault="00BB18BA" w:rsidP="00703725">
            <w:pPr>
              <w:keepLines/>
              <w:jc w:val="both"/>
              <w:rPr>
                <w:color w:val="000000"/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B85AB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Заместитель начальника управления планирования закупок ОАО «НИАЭП» </w:t>
            </w:r>
          </w:p>
        </w:tc>
      </w:tr>
      <w:tr w:rsidR="00B85AB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A10B0C">
                <w:rPr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ОАО </w:t>
            </w:r>
            <w:r w:rsidRPr="00A10B0C">
              <w:rPr>
                <w:sz w:val="28"/>
                <w:szCs w:val="28"/>
              </w:rPr>
              <w:lastRenderedPageBreak/>
              <w:t xml:space="preserve">«НИАЭП» </w:t>
            </w:r>
          </w:p>
        </w:tc>
      </w:tr>
      <w:tr w:rsidR="00B85AB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lastRenderedPageBreak/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5AB7" w:rsidRPr="00A10B0C" w:rsidRDefault="00B85AB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A44E2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proofErr w:type="spellStart"/>
            <w:r w:rsidRPr="00A10B0C">
              <w:rPr>
                <w:sz w:val="28"/>
                <w:szCs w:val="28"/>
              </w:rPr>
              <w:t>Мухлынин</w:t>
            </w:r>
            <w:proofErr w:type="spellEnd"/>
            <w:r w:rsidRPr="00A10B0C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3D3B36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B36" w:rsidRPr="00A10B0C" w:rsidRDefault="003D3B36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B36" w:rsidRPr="00A10B0C" w:rsidRDefault="003D3B36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Заместитель начальника управления департамента по проектам атомной энергии МФ ОАО «НИАЭП»</w:t>
            </w:r>
          </w:p>
        </w:tc>
      </w:tr>
      <w:tr w:rsidR="00A44E27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proofErr w:type="spellStart"/>
            <w:r w:rsidRPr="00A10B0C">
              <w:rPr>
                <w:sz w:val="28"/>
                <w:szCs w:val="28"/>
              </w:rPr>
              <w:t>Кориков</w:t>
            </w:r>
            <w:proofErr w:type="spellEnd"/>
            <w:r w:rsidRPr="00A10B0C">
              <w:rPr>
                <w:sz w:val="28"/>
                <w:szCs w:val="28"/>
              </w:rPr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Начальник отдела договорных цен  на оборудование коммерческого управления Московского филиала ОАО «НИАЭП» </w:t>
            </w:r>
          </w:p>
        </w:tc>
      </w:tr>
      <w:tr w:rsidR="003D3B36" w:rsidRPr="00A10B0C" w:rsidTr="008227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B36" w:rsidRPr="00A10B0C" w:rsidRDefault="003D3B36" w:rsidP="00703725">
            <w:pPr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D3B36" w:rsidRPr="00A10B0C" w:rsidTr="008227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B36" w:rsidRPr="00A10B0C" w:rsidRDefault="003D3B36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B36" w:rsidRPr="00A10B0C" w:rsidRDefault="003D3B36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513339" w:rsidRDefault="00513339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A721FC" w:rsidRPr="00A10B0C" w:rsidRDefault="00524453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Заседание проводится в присутствии </w:t>
      </w:r>
      <w:r w:rsidR="003D3B36" w:rsidRPr="00A10B0C">
        <w:rPr>
          <w:sz w:val="28"/>
          <w:szCs w:val="28"/>
        </w:rPr>
        <w:t>8</w:t>
      </w:r>
      <w:r w:rsidRPr="00A10B0C">
        <w:rPr>
          <w:sz w:val="28"/>
          <w:szCs w:val="28"/>
        </w:rPr>
        <w:t xml:space="preserve"> из 13 членов закупо</w:t>
      </w:r>
      <w:r w:rsidR="003D3B36" w:rsidRPr="00A10B0C">
        <w:rPr>
          <w:sz w:val="28"/>
          <w:szCs w:val="28"/>
        </w:rPr>
        <w:t>чной комиссии, что составляет 61</w:t>
      </w:r>
      <w:r w:rsidRPr="00A10B0C">
        <w:rPr>
          <w:sz w:val="28"/>
          <w:szCs w:val="28"/>
        </w:rPr>
        <w:t xml:space="preserve"> % от общего количества членов закупочной комиссии. Кворум имеется. Заседание правомочно</w:t>
      </w:r>
      <w:r w:rsidR="00A721FC" w:rsidRPr="00A10B0C">
        <w:rPr>
          <w:sz w:val="28"/>
          <w:szCs w:val="28"/>
        </w:rPr>
        <w:t xml:space="preserve">. </w:t>
      </w:r>
    </w:p>
    <w:p w:rsidR="00A10B0C" w:rsidRPr="00A10B0C" w:rsidRDefault="00A10B0C" w:rsidP="0070372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A721FC" w:rsidRPr="00A10B0C" w:rsidRDefault="00A721FC" w:rsidP="00703725">
      <w:pPr>
        <w:numPr>
          <w:ilvl w:val="0"/>
          <w:numId w:val="1"/>
        </w:numPr>
        <w:tabs>
          <w:tab w:val="clear" w:pos="720"/>
          <w:tab w:val="num" w:pos="0"/>
        </w:tabs>
        <w:ind w:left="0" w:firstLine="539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</w:t>
      </w:r>
      <w:r w:rsidR="00F07EFB" w:rsidRPr="00A10B0C">
        <w:rPr>
          <w:sz w:val="28"/>
          <w:szCs w:val="28"/>
        </w:rPr>
        <w:t>№ </w:t>
      </w:r>
      <w:r w:rsidR="00703725" w:rsidRPr="00A10B0C">
        <w:rPr>
          <w:sz w:val="28"/>
          <w:szCs w:val="28"/>
        </w:rPr>
        <w:t>423</w:t>
      </w:r>
      <w:r w:rsidR="00F07EFB" w:rsidRPr="00A10B0C">
        <w:rPr>
          <w:sz w:val="28"/>
          <w:szCs w:val="28"/>
        </w:rPr>
        <w:t xml:space="preserve"> П-1</w:t>
      </w:r>
      <w:r w:rsidR="00703725" w:rsidRPr="00A10B0C">
        <w:rPr>
          <w:sz w:val="28"/>
          <w:szCs w:val="28"/>
        </w:rPr>
        <w:t>4</w:t>
      </w:r>
      <w:r w:rsidR="00F07EFB" w:rsidRPr="00A10B0C">
        <w:rPr>
          <w:sz w:val="28"/>
          <w:szCs w:val="28"/>
        </w:rPr>
        <w:t xml:space="preserve">-1 </w:t>
      </w:r>
      <w:r w:rsidRPr="00A10B0C">
        <w:rPr>
          <w:sz w:val="28"/>
          <w:szCs w:val="28"/>
        </w:rPr>
        <w:t>от «</w:t>
      </w:r>
      <w:r w:rsidR="00703725" w:rsidRPr="00A10B0C">
        <w:rPr>
          <w:sz w:val="28"/>
          <w:szCs w:val="28"/>
        </w:rPr>
        <w:t>17</w:t>
      </w:r>
      <w:r w:rsidRPr="00A10B0C">
        <w:rPr>
          <w:sz w:val="28"/>
          <w:szCs w:val="28"/>
        </w:rPr>
        <w:t xml:space="preserve">» </w:t>
      </w:r>
      <w:r w:rsidR="00703725" w:rsidRPr="00A10B0C">
        <w:rPr>
          <w:sz w:val="28"/>
          <w:szCs w:val="28"/>
        </w:rPr>
        <w:t>июня</w:t>
      </w:r>
      <w:r w:rsidRPr="00A10B0C">
        <w:rPr>
          <w:sz w:val="28"/>
          <w:szCs w:val="28"/>
        </w:rPr>
        <w:t xml:space="preserve"> 2014</w:t>
      </w:r>
      <w:r w:rsidR="00F253AD" w:rsidRPr="00A10B0C">
        <w:rPr>
          <w:sz w:val="28"/>
          <w:szCs w:val="28"/>
        </w:rPr>
        <w:t xml:space="preserve"> года </w:t>
      </w:r>
      <w:r w:rsidRPr="00A10B0C">
        <w:rPr>
          <w:sz w:val="28"/>
          <w:szCs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703725" w:rsidRPr="00A10B0C" w:rsidRDefault="00703725" w:rsidP="00703725">
      <w:pPr>
        <w:ind w:left="539"/>
        <w:jc w:val="both"/>
        <w:rPr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8435"/>
      </w:tblGrid>
      <w:tr w:rsidR="00703725" w:rsidRPr="00A10B0C" w:rsidTr="00B02F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№</w:t>
            </w:r>
            <w:r w:rsidRPr="00A10B0C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A10B0C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A10B0C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</w:tr>
      <w:tr w:rsidR="00703725" w:rsidRPr="00A10B0C" w:rsidTr="00B02F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jc w:val="center"/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8025_R024047 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ООО «</w:t>
            </w:r>
            <w:proofErr w:type="spellStart"/>
            <w:r w:rsidRPr="00A10B0C">
              <w:rPr>
                <w:sz w:val="28"/>
                <w:szCs w:val="28"/>
              </w:rPr>
              <w:t>Голден</w:t>
            </w:r>
            <w:proofErr w:type="spellEnd"/>
            <w:r w:rsidRPr="00A10B0C">
              <w:rPr>
                <w:sz w:val="28"/>
                <w:szCs w:val="28"/>
              </w:rPr>
              <w:t xml:space="preserve"> Групп»</w:t>
            </w:r>
            <w:r w:rsidRPr="00A10B0C">
              <w:rPr>
                <w:sz w:val="28"/>
                <w:szCs w:val="28"/>
              </w:rPr>
              <w:br/>
              <w:t>ИНН: 6671375714</w:t>
            </w:r>
          </w:p>
        </w:tc>
      </w:tr>
      <w:tr w:rsidR="00703725" w:rsidRPr="00A10B0C" w:rsidTr="00B02F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jc w:val="center"/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 xml:space="preserve">6029_R024047 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3725" w:rsidRPr="00A10B0C" w:rsidRDefault="00703725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ООО «Контакт»</w:t>
            </w:r>
            <w:r w:rsidRPr="00A10B0C">
              <w:rPr>
                <w:sz w:val="28"/>
                <w:szCs w:val="28"/>
              </w:rPr>
              <w:br/>
              <w:t>ИНН: 5257106992</w:t>
            </w:r>
          </w:p>
        </w:tc>
      </w:tr>
    </w:tbl>
    <w:p w:rsidR="00703725" w:rsidRPr="00A10B0C" w:rsidRDefault="00703725" w:rsidP="00703725">
      <w:pPr>
        <w:ind w:left="539"/>
        <w:jc w:val="both"/>
        <w:rPr>
          <w:sz w:val="28"/>
          <w:szCs w:val="28"/>
        </w:rPr>
      </w:pPr>
    </w:p>
    <w:p w:rsidR="00A721FC" w:rsidRPr="00A10B0C" w:rsidRDefault="00703725" w:rsidP="00703725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539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A02391" w:rsidRPr="00A10B0C" w:rsidRDefault="00A02391" w:rsidP="00A02391">
      <w:pPr>
        <w:tabs>
          <w:tab w:val="left" w:pos="851"/>
        </w:tabs>
        <w:ind w:left="539"/>
        <w:jc w:val="both"/>
        <w:rPr>
          <w:sz w:val="28"/>
          <w:szCs w:val="28"/>
          <w:vertAlign w:val="superscript"/>
        </w:rPr>
      </w:pPr>
    </w:p>
    <w:p w:rsidR="00A721FC" w:rsidRPr="00A10B0C" w:rsidRDefault="00F07EFB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2.1. </w:t>
      </w:r>
      <w:r w:rsidR="00A721FC" w:rsidRPr="00A10B0C">
        <w:rPr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A02391" w:rsidRPr="00A10B0C" w:rsidRDefault="00A02391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2221DB" w:rsidRDefault="00F07EFB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2.1.1. ООО «</w:t>
      </w:r>
      <w:proofErr w:type="spellStart"/>
      <w:r w:rsidRPr="00A10B0C">
        <w:rPr>
          <w:sz w:val="28"/>
          <w:szCs w:val="28"/>
        </w:rPr>
        <w:t>Голден</w:t>
      </w:r>
      <w:proofErr w:type="spellEnd"/>
      <w:r w:rsidRPr="00A10B0C">
        <w:rPr>
          <w:sz w:val="28"/>
          <w:szCs w:val="28"/>
        </w:rPr>
        <w:t xml:space="preserve"> Групп» - </w:t>
      </w:r>
      <w:r w:rsidR="00A721FC" w:rsidRPr="00A10B0C">
        <w:rPr>
          <w:sz w:val="28"/>
          <w:szCs w:val="28"/>
        </w:rPr>
        <w:t xml:space="preserve">на основании п.п. а) п.4.14.2.4 документации по проведению запроса предложений, а также п.19.8.1, </w:t>
      </w:r>
      <w:proofErr w:type="spellStart"/>
      <w:r w:rsidR="00A721FC" w:rsidRPr="00A10B0C">
        <w:rPr>
          <w:sz w:val="28"/>
          <w:szCs w:val="28"/>
        </w:rPr>
        <w:t>пп</w:t>
      </w:r>
      <w:proofErr w:type="spellEnd"/>
      <w:r w:rsidR="00A721FC" w:rsidRPr="00A10B0C">
        <w:rPr>
          <w:sz w:val="28"/>
          <w:szCs w:val="28"/>
        </w:rPr>
        <w:t>. а) п.14.9.4 ЕОСЗ (Положения о закупке) ГК «Росатом», а именно: в составе заявки отсутствуют документы, указанные в п.17 Информационной</w:t>
      </w:r>
      <w:r w:rsidRPr="00A10B0C">
        <w:rPr>
          <w:sz w:val="28"/>
          <w:szCs w:val="28"/>
        </w:rPr>
        <w:t xml:space="preserve"> карты закупочной документации.</w:t>
      </w:r>
    </w:p>
    <w:p w:rsidR="00730DFE" w:rsidRPr="00A10B0C" w:rsidRDefault="00730DFE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730DFE" w:rsidRPr="00A10B0C" w:rsidRDefault="00730DFE" w:rsidP="00730DFE">
      <w:pPr>
        <w:ind w:left="540"/>
        <w:rPr>
          <w:sz w:val="28"/>
          <w:szCs w:val="28"/>
        </w:rPr>
      </w:pPr>
      <w:r w:rsidRPr="00A10B0C">
        <w:rPr>
          <w:i/>
          <w:sz w:val="28"/>
          <w:szCs w:val="28"/>
        </w:rPr>
        <w:t>Результаты голосования членов Закупочной комиссии:</w:t>
      </w:r>
      <w:r w:rsidRPr="00A10B0C">
        <w:rPr>
          <w:i/>
          <w:sz w:val="28"/>
          <w:szCs w:val="28"/>
        </w:rPr>
        <w:br/>
        <w:t xml:space="preserve">«за» –8 голосов </w:t>
      </w:r>
      <w:r w:rsidRPr="00A10B0C">
        <w:rPr>
          <w:i/>
          <w:sz w:val="28"/>
          <w:szCs w:val="28"/>
        </w:rPr>
        <w:br/>
      </w:r>
      <w:r w:rsidRPr="00A10B0C">
        <w:rPr>
          <w:i/>
          <w:sz w:val="28"/>
          <w:szCs w:val="28"/>
        </w:rPr>
        <w:lastRenderedPageBreak/>
        <w:t xml:space="preserve">«против» – 0 голосов </w:t>
      </w:r>
      <w:r w:rsidRPr="00A10B0C">
        <w:rPr>
          <w:i/>
          <w:sz w:val="28"/>
          <w:szCs w:val="28"/>
        </w:rPr>
        <w:br/>
        <w:t>«воздержался» – 0 голосов</w:t>
      </w:r>
      <w:r w:rsidRPr="00A10B0C">
        <w:rPr>
          <w:sz w:val="28"/>
          <w:szCs w:val="28"/>
        </w:rPr>
        <w:t xml:space="preserve"> </w:t>
      </w:r>
    </w:p>
    <w:p w:rsidR="00A02391" w:rsidRPr="00A10B0C" w:rsidRDefault="00A02391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944568" w:rsidRDefault="00F07EFB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2.1.2. </w:t>
      </w:r>
      <w:r w:rsidR="00703725" w:rsidRPr="00A10B0C">
        <w:rPr>
          <w:sz w:val="28"/>
          <w:szCs w:val="28"/>
        </w:rPr>
        <w:t>ООО «Контакт»</w:t>
      </w:r>
      <w:r w:rsidR="00A721FC" w:rsidRPr="00A10B0C">
        <w:rPr>
          <w:sz w:val="28"/>
          <w:szCs w:val="28"/>
        </w:rPr>
        <w:t xml:space="preserve"> </w:t>
      </w:r>
      <w:r w:rsidRPr="00A10B0C">
        <w:rPr>
          <w:sz w:val="28"/>
          <w:szCs w:val="28"/>
        </w:rPr>
        <w:t xml:space="preserve">- </w:t>
      </w:r>
      <w:r w:rsidR="00A721FC" w:rsidRPr="00A10B0C">
        <w:rPr>
          <w:sz w:val="28"/>
          <w:szCs w:val="28"/>
        </w:rPr>
        <w:t xml:space="preserve">на основании п.п. </w:t>
      </w:r>
      <w:r w:rsidR="003F10A1" w:rsidRPr="00A10B0C">
        <w:rPr>
          <w:sz w:val="28"/>
          <w:szCs w:val="28"/>
        </w:rPr>
        <w:t xml:space="preserve">а), </w:t>
      </w:r>
      <w:r w:rsidR="00A721FC" w:rsidRPr="00A10B0C">
        <w:rPr>
          <w:sz w:val="28"/>
          <w:szCs w:val="28"/>
        </w:rPr>
        <w:t xml:space="preserve">в) п.4.14.2.4 документации по </w:t>
      </w:r>
      <w:r w:rsidR="003F10A1" w:rsidRPr="00A10B0C">
        <w:rPr>
          <w:sz w:val="28"/>
          <w:szCs w:val="28"/>
        </w:rPr>
        <w:t>проведению запроса предложений,</w:t>
      </w:r>
      <w:r w:rsidR="00A721FC" w:rsidRPr="00A10B0C">
        <w:rPr>
          <w:sz w:val="28"/>
          <w:szCs w:val="28"/>
        </w:rPr>
        <w:t xml:space="preserve"> а также п.19.8.1, п</w:t>
      </w:r>
      <w:r w:rsidR="00DF7499" w:rsidRPr="00A10B0C">
        <w:rPr>
          <w:sz w:val="28"/>
          <w:szCs w:val="28"/>
        </w:rPr>
        <w:t>.</w:t>
      </w:r>
      <w:r w:rsidR="00A721FC" w:rsidRPr="00A10B0C">
        <w:rPr>
          <w:sz w:val="28"/>
          <w:szCs w:val="28"/>
        </w:rPr>
        <w:t xml:space="preserve">п. </w:t>
      </w:r>
      <w:r w:rsidR="003F10A1" w:rsidRPr="00A10B0C">
        <w:rPr>
          <w:sz w:val="28"/>
          <w:szCs w:val="28"/>
        </w:rPr>
        <w:t xml:space="preserve">а), </w:t>
      </w:r>
      <w:r w:rsidR="00A721FC" w:rsidRPr="00A10B0C">
        <w:rPr>
          <w:sz w:val="28"/>
          <w:szCs w:val="28"/>
        </w:rPr>
        <w:t xml:space="preserve">в) п.14.9.4 </w:t>
      </w:r>
      <w:r w:rsidR="0025729C" w:rsidRPr="00A10B0C">
        <w:rPr>
          <w:sz w:val="28"/>
          <w:szCs w:val="28"/>
        </w:rPr>
        <w:t xml:space="preserve">ЕОСЗ </w:t>
      </w:r>
      <w:r w:rsidR="00A721FC" w:rsidRPr="00A10B0C">
        <w:rPr>
          <w:sz w:val="28"/>
          <w:szCs w:val="28"/>
        </w:rPr>
        <w:t xml:space="preserve">(Положения о закупке) ГК «Росатом», а именно: </w:t>
      </w:r>
    </w:p>
    <w:p w:rsidR="002A5171" w:rsidRPr="00A10B0C" w:rsidRDefault="002A5171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3F10A1" w:rsidRPr="00A10B0C" w:rsidRDefault="003F10A1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>- не представлены документы, подтверждающие соответствие участника требованиям, указанным в п.7 Тома 2 "Техническая часть" документации по запросу предложений;</w:t>
      </w:r>
    </w:p>
    <w:p w:rsidR="003F10A1" w:rsidRDefault="003F10A1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- </w:t>
      </w:r>
      <w:r w:rsidR="009D3C91">
        <w:rPr>
          <w:sz w:val="28"/>
          <w:szCs w:val="28"/>
        </w:rPr>
        <w:t>на</w:t>
      </w:r>
      <w:r w:rsidRPr="00A10B0C">
        <w:rPr>
          <w:sz w:val="28"/>
          <w:szCs w:val="28"/>
        </w:rPr>
        <w:t xml:space="preserve"> представленной</w:t>
      </w:r>
      <w:r w:rsidR="00A10B0C" w:rsidRPr="00A10B0C">
        <w:rPr>
          <w:sz w:val="28"/>
          <w:szCs w:val="28"/>
        </w:rPr>
        <w:t xml:space="preserve"> участником</w:t>
      </w:r>
      <w:r w:rsidRPr="00A10B0C">
        <w:rPr>
          <w:sz w:val="28"/>
          <w:szCs w:val="28"/>
        </w:rPr>
        <w:t xml:space="preserve"> бухгалтерской отчетности за 2013г. отсутствует </w:t>
      </w:r>
      <w:r w:rsidR="00A10B0C" w:rsidRPr="00A10B0C">
        <w:rPr>
          <w:sz w:val="28"/>
          <w:szCs w:val="28"/>
        </w:rPr>
        <w:t>отметка налогового органа о приеме,</w:t>
      </w:r>
      <w:r w:rsidR="00F25E7A">
        <w:rPr>
          <w:sz w:val="28"/>
          <w:szCs w:val="28"/>
        </w:rPr>
        <w:t xml:space="preserve"> в том числе квитанция о приеме отчетности в налоговую инспекцию,</w:t>
      </w:r>
      <w:r w:rsidR="00A10B0C" w:rsidRPr="00A10B0C">
        <w:rPr>
          <w:sz w:val="28"/>
          <w:szCs w:val="28"/>
        </w:rPr>
        <w:t xml:space="preserve"> в </w:t>
      </w:r>
      <w:proofErr w:type="gramStart"/>
      <w:r w:rsidR="009D3C91">
        <w:rPr>
          <w:sz w:val="28"/>
          <w:szCs w:val="28"/>
        </w:rPr>
        <w:t>связи</w:t>
      </w:r>
      <w:proofErr w:type="gramEnd"/>
      <w:r w:rsidR="00A10B0C" w:rsidRPr="00A10B0C">
        <w:rPr>
          <w:sz w:val="28"/>
          <w:szCs w:val="28"/>
        </w:rPr>
        <w:t xml:space="preserve"> с чем бухгалтерская отчетность считается не представленной. </w:t>
      </w:r>
    </w:p>
    <w:p w:rsidR="00730DFE" w:rsidRPr="00A10B0C" w:rsidRDefault="00730DFE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730DFE" w:rsidRPr="00A10B0C" w:rsidRDefault="00730DFE" w:rsidP="00730DFE">
      <w:pPr>
        <w:ind w:left="540"/>
        <w:rPr>
          <w:sz w:val="28"/>
          <w:szCs w:val="28"/>
        </w:rPr>
      </w:pPr>
      <w:r w:rsidRPr="00A10B0C">
        <w:rPr>
          <w:i/>
          <w:sz w:val="28"/>
          <w:szCs w:val="28"/>
        </w:rPr>
        <w:t>Результаты голосования членов Закупочной комиссии:</w:t>
      </w:r>
      <w:r w:rsidRPr="00A10B0C">
        <w:rPr>
          <w:i/>
          <w:sz w:val="28"/>
          <w:szCs w:val="28"/>
        </w:rPr>
        <w:br/>
        <w:t xml:space="preserve">«за» –8 голосов </w:t>
      </w:r>
      <w:r w:rsidRPr="00A10B0C">
        <w:rPr>
          <w:i/>
          <w:sz w:val="28"/>
          <w:szCs w:val="28"/>
        </w:rPr>
        <w:br/>
        <w:t xml:space="preserve">«против» – 0 голосов </w:t>
      </w:r>
      <w:r w:rsidRPr="00A10B0C">
        <w:rPr>
          <w:i/>
          <w:sz w:val="28"/>
          <w:szCs w:val="28"/>
        </w:rPr>
        <w:br/>
        <w:t>«воздержался» – 0 голосов</w:t>
      </w:r>
      <w:r w:rsidRPr="00A10B0C">
        <w:rPr>
          <w:sz w:val="28"/>
          <w:szCs w:val="28"/>
        </w:rPr>
        <w:t xml:space="preserve"> </w:t>
      </w:r>
    </w:p>
    <w:p w:rsidR="00A10B0C" w:rsidRPr="00A10B0C" w:rsidRDefault="00A10B0C" w:rsidP="00703725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944568" w:rsidRPr="00A10B0C" w:rsidRDefault="00A02391" w:rsidP="00A10B0C">
      <w:pPr>
        <w:jc w:val="both"/>
        <w:rPr>
          <w:sz w:val="28"/>
          <w:szCs w:val="28"/>
        </w:rPr>
      </w:pPr>
      <w:r w:rsidRPr="00A10B0C">
        <w:rPr>
          <w:sz w:val="28"/>
          <w:szCs w:val="28"/>
        </w:rPr>
        <w:t xml:space="preserve">           </w:t>
      </w:r>
      <w:r w:rsidR="00944568" w:rsidRPr="00A10B0C">
        <w:rPr>
          <w:sz w:val="28"/>
          <w:szCs w:val="28"/>
        </w:rPr>
        <w:t xml:space="preserve">В связи с тем, что по результатам рассмотрения заявок </w:t>
      </w:r>
      <w:r w:rsidR="00A10B0C" w:rsidRPr="00A10B0C">
        <w:rPr>
          <w:sz w:val="28"/>
          <w:szCs w:val="28"/>
        </w:rPr>
        <w:t xml:space="preserve">ни один из </w:t>
      </w:r>
      <w:r w:rsidR="00944568" w:rsidRPr="00A10B0C">
        <w:rPr>
          <w:sz w:val="28"/>
          <w:szCs w:val="28"/>
        </w:rPr>
        <w:t xml:space="preserve"> участник</w:t>
      </w:r>
      <w:r w:rsidR="00A10B0C" w:rsidRPr="00A10B0C">
        <w:rPr>
          <w:sz w:val="28"/>
          <w:szCs w:val="28"/>
        </w:rPr>
        <w:t>ов</w:t>
      </w:r>
      <w:r w:rsidR="00944568" w:rsidRPr="00A10B0C">
        <w:rPr>
          <w:sz w:val="28"/>
          <w:szCs w:val="28"/>
        </w:rPr>
        <w:t xml:space="preserve"> запроса предложений и поданная им заявка </w:t>
      </w:r>
      <w:r w:rsidR="00A10B0C" w:rsidRPr="00A10B0C">
        <w:rPr>
          <w:sz w:val="28"/>
          <w:szCs w:val="28"/>
        </w:rPr>
        <w:t xml:space="preserve">не </w:t>
      </w:r>
      <w:r w:rsidR="00944568" w:rsidRPr="00A10B0C">
        <w:rPr>
          <w:sz w:val="28"/>
          <w:szCs w:val="28"/>
        </w:rPr>
        <w:t>были признаны соответствующими условиям запроса предложений, в соответствии с подпунктом </w:t>
      </w:r>
      <w:r w:rsidR="00A10B0C" w:rsidRPr="00A10B0C">
        <w:rPr>
          <w:sz w:val="28"/>
          <w:szCs w:val="28"/>
        </w:rPr>
        <w:t>а</w:t>
      </w:r>
      <w:r w:rsidR="00944568" w:rsidRPr="00A10B0C">
        <w:rPr>
          <w:sz w:val="28"/>
          <w:szCs w:val="28"/>
        </w:rPr>
        <w:t>) пункта 13.5.2 ЕОСЗ открытый запрос предло</w:t>
      </w:r>
      <w:r w:rsidR="00A10B0C" w:rsidRPr="00A10B0C">
        <w:rPr>
          <w:sz w:val="28"/>
          <w:szCs w:val="28"/>
        </w:rPr>
        <w:t>жений признан несостоявшимся.</w:t>
      </w:r>
    </w:p>
    <w:p w:rsidR="002221DB" w:rsidRPr="00A10B0C" w:rsidRDefault="002221DB" w:rsidP="00703725">
      <w:pPr>
        <w:pStyle w:val="3"/>
        <w:tabs>
          <w:tab w:val="num" w:pos="0"/>
        </w:tabs>
        <w:spacing w:before="0" w:beforeAutospacing="0" w:after="0" w:afterAutospacing="0"/>
        <w:rPr>
          <w:b w:val="0"/>
          <w:i/>
          <w:sz w:val="28"/>
          <w:szCs w:val="28"/>
        </w:rPr>
      </w:pPr>
    </w:p>
    <w:p w:rsidR="00524453" w:rsidRPr="00A10B0C" w:rsidRDefault="00524453" w:rsidP="00703725">
      <w:pPr>
        <w:pStyle w:val="3"/>
        <w:spacing w:before="0" w:beforeAutospacing="0" w:after="0" w:afterAutospacing="0"/>
        <w:rPr>
          <w:sz w:val="28"/>
          <w:szCs w:val="28"/>
        </w:rPr>
      </w:pPr>
      <w:r w:rsidRPr="00A10B0C">
        <w:rPr>
          <w:sz w:val="28"/>
          <w:szCs w:val="28"/>
        </w:rPr>
        <w:t>Закупочная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26"/>
        <w:gridCol w:w="5126"/>
      </w:tblGrid>
      <w:tr w:rsidR="00524453" w:rsidRPr="00A10B0C" w:rsidTr="00A10B0C">
        <w:trPr>
          <w:trHeight w:val="12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24453" w:rsidRPr="00A10B0C" w:rsidTr="00A10B0C">
        <w:trPr>
          <w:trHeight w:val="176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jc w:val="center"/>
              <w:rPr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24453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3D3B36" w:rsidP="00703725">
            <w:pPr>
              <w:rPr>
                <w:sz w:val="28"/>
                <w:szCs w:val="28"/>
              </w:rPr>
            </w:pPr>
            <w:r w:rsidRPr="00A10B0C">
              <w:rPr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rPr>
                <w:sz w:val="28"/>
                <w:szCs w:val="28"/>
              </w:rPr>
            </w:pPr>
          </w:p>
        </w:tc>
      </w:tr>
      <w:tr w:rsidR="00524453" w:rsidRPr="00A10B0C" w:rsidTr="00ED7CA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jc w:val="center"/>
              <w:rPr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keepLines/>
              <w:rPr>
                <w:color w:val="000000"/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A10B0C">
                <w:rPr>
                  <w:sz w:val="28"/>
                  <w:szCs w:val="28"/>
                </w:rPr>
                <w:t>Яшагин Сергей Владимирович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A10B0C">
                <w:rPr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proofErr w:type="spellStart"/>
            <w:r w:rsidRPr="00A10B0C">
              <w:rPr>
                <w:sz w:val="28"/>
                <w:szCs w:val="28"/>
              </w:rPr>
              <w:t>Мухлынин</w:t>
            </w:r>
            <w:proofErr w:type="spellEnd"/>
            <w:r w:rsidRPr="00A10B0C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A44E27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  <w:proofErr w:type="spellStart"/>
            <w:r w:rsidRPr="00A10B0C">
              <w:rPr>
                <w:sz w:val="28"/>
                <w:szCs w:val="28"/>
              </w:rPr>
              <w:t>Кориков</w:t>
            </w:r>
            <w:proofErr w:type="spellEnd"/>
            <w:r w:rsidRPr="00A10B0C">
              <w:rPr>
                <w:sz w:val="28"/>
                <w:szCs w:val="28"/>
              </w:rPr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E27" w:rsidRPr="00A10B0C" w:rsidRDefault="00A44E27" w:rsidP="00703725">
            <w:pPr>
              <w:rPr>
                <w:sz w:val="28"/>
                <w:szCs w:val="28"/>
              </w:rPr>
            </w:pPr>
          </w:p>
        </w:tc>
      </w:tr>
      <w:tr w:rsidR="00524453" w:rsidRPr="00A10B0C" w:rsidTr="00ED7CA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jc w:val="center"/>
              <w:rPr>
                <w:sz w:val="28"/>
                <w:szCs w:val="28"/>
              </w:rPr>
            </w:pPr>
            <w:r w:rsidRPr="00A10B0C">
              <w:rPr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24453" w:rsidRPr="00A10B0C" w:rsidTr="00ED7CA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rPr>
                <w:sz w:val="28"/>
                <w:szCs w:val="28"/>
              </w:rPr>
            </w:pPr>
            <w:r w:rsidRPr="00A10B0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4453" w:rsidRPr="00A10B0C" w:rsidRDefault="00524453" w:rsidP="00703725">
            <w:pPr>
              <w:rPr>
                <w:sz w:val="28"/>
                <w:szCs w:val="28"/>
              </w:rPr>
            </w:pPr>
          </w:p>
        </w:tc>
      </w:tr>
    </w:tbl>
    <w:p w:rsidR="00524453" w:rsidRPr="00A10B0C" w:rsidRDefault="00524453" w:rsidP="00703725">
      <w:pPr>
        <w:rPr>
          <w:b/>
          <w:i/>
          <w:sz w:val="28"/>
          <w:szCs w:val="28"/>
        </w:rPr>
      </w:pPr>
    </w:p>
    <w:sectPr w:rsidR="00524453" w:rsidRPr="00A10B0C" w:rsidSect="00A10B0C">
      <w:footerReference w:type="default" r:id="rId8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A81" w:rsidRDefault="00CE2A81">
      <w:r>
        <w:separator/>
      </w:r>
    </w:p>
  </w:endnote>
  <w:endnote w:type="continuationSeparator" w:id="0">
    <w:p w:rsidR="00CE2A81" w:rsidRDefault="00CE2A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EBE" w:rsidRPr="00A10B0C" w:rsidRDefault="005C50AD" w:rsidP="005C50AD">
    <w:pPr>
      <w:pStyle w:val="1"/>
      <w:jc w:val="center"/>
      <w:rPr>
        <w:sz w:val="16"/>
        <w:szCs w:val="16"/>
      </w:rPr>
    </w:pPr>
    <w:r w:rsidRPr="00A10B0C">
      <w:rPr>
        <w:sz w:val="16"/>
        <w:szCs w:val="16"/>
      </w:rPr>
      <w:t xml:space="preserve">ПРОТОКОЛ № </w:t>
    </w:r>
    <w:r w:rsidR="00730DFE" w:rsidRPr="00730DFE">
      <w:rPr>
        <w:sz w:val="16"/>
        <w:szCs w:val="16"/>
      </w:rPr>
      <w:t>423 П-14-2</w:t>
    </w:r>
    <w:r w:rsidR="00730DFE" w:rsidRPr="00730DFE">
      <w:rPr>
        <w:sz w:val="16"/>
        <w:szCs w:val="16"/>
      </w:rPr>
      <w:br/>
      <w:t xml:space="preserve">очного заседания закупочной комиссии </w:t>
    </w:r>
    <w:proofErr w:type="gramStart"/>
    <w:r w:rsidR="00730DFE" w:rsidRPr="00730DFE">
      <w:rPr>
        <w:sz w:val="16"/>
        <w:szCs w:val="16"/>
      </w:rPr>
      <w:t>по рассмотрению заявок на отборочной стадии  на участие в открытом запросе предложений в электронной форме</w:t>
    </w:r>
    <w:proofErr w:type="gramEnd"/>
    <w:r w:rsidR="00730DFE" w:rsidRPr="00730DFE">
      <w:rPr>
        <w:sz w:val="16"/>
        <w:szCs w:val="16"/>
      </w:rPr>
      <w:t xml:space="preserve"> без квалификационного отбора на право заключения договора по лоту  № 423 П-14 «Поставка бочек специальных ТРО»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A81" w:rsidRDefault="00CE2A81">
      <w:r>
        <w:separator/>
      </w:r>
    </w:p>
  </w:footnote>
  <w:footnote w:type="continuationSeparator" w:id="0">
    <w:p w:rsidR="00CE2A81" w:rsidRDefault="00CE2A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F7485"/>
    <w:multiLevelType w:val="multilevel"/>
    <w:tmpl w:val="B2A4CB7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">
    <w:nsid w:val="26000702"/>
    <w:multiLevelType w:val="multilevel"/>
    <w:tmpl w:val="41FE2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E32769"/>
    <w:multiLevelType w:val="multilevel"/>
    <w:tmpl w:val="C0CA8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0D2C21"/>
    <w:multiLevelType w:val="hybridMultilevel"/>
    <w:tmpl w:val="40B4CAE6"/>
    <w:lvl w:ilvl="0" w:tplc="15E8EE2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1FC"/>
    <w:rsid w:val="000F3A70"/>
    <w:rsid w:val="00206CD7"/>
    <w:rsid w:val="002221DB"/>
    <w:rsid w:val="0025729C"/>
    <w:rsid w:val="002A5171"/>
    <w:rsid w:val="002F0CB3"/>
    <w:rsid w:val="003D3B36"/>
    <w:rsid w:val="003F10A1"/>
    <w:rsid w:val="004629FD"/>
    <w:rsid w:val="00512C36"/>
    <w:rsid w:val="00513339"/>
    <w:rsid w:val="00524453"/>
    <w:rsid w:val="00540E2B"/>
    <w:rsid w:val="005C50AD"/>
    <w:rsid w:val="00694985"/>
    <w:rsid w:val="00703725"/>
    <w:rsid w:val="00715FE4"/>
    <w:rsid w:val="00730DFE"/>
    <w:rsid w:val="0073606E"/>
    <w:rsid w:val="00736DD3"/>
    <w:rsid w:val="007C5EBE"/>
    <w:rsid w:val="007F1634"/>
    <w:rsid w:val="0082273D"/>
    <w:rsid w:val="008731EB"/>
    <w:rsid w:val="00944568"/>
    <w:rsid w:val="00974F75"/>
    <w:rsid w:val="00977F7F"/>
    <w:rsid w:val="009D3C91"/>
    <w:rsid w:val="00A02391"/>
    <w:rsid w:val="00A10B0C"/>
    <w:rsid w:val="00A44E27"/>
    <w:rsid w:val="00A721FC"/>
    <w:rsid w:val="00AC2DBF"/>
    <w:rsid w:val="00AF0E5B"/>
    <w:rsid w:val="00AF2F53"/>
    <w:rsid w:val="00B85AB7"/>
    <w:rsid w:val="00BB18BA"/>
    <w:rsid w:val="00BD0D64"/>
    <w:rsid w:val="00CE2A81"/>
    <w:rsid w:val="00D72363"/>
    <w:rsid w:val="00DF7499"/>
    <w:rsid w:val="00ED7CAA"/>
    <w:rsid w:val="00F07EFB"/>
    <w:rsid w:val="00F253AD"/>
    <w:rsid w:val="00F25E7A"/>
    <w:rsid w:val="00F4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1FC"/>
    <w:rPr>
      <w:sz w:val="24"/>
      <w:szCs w:val="24"/>
    </w:rPr>
  </w:style>
  <w:style w:type="paragraph" w:styleId="1">
    <w:name w:val="heading 1"/>
    <w:basedOn w:val="a"/>
    <w:qFormat/>
    <w:rsid w:val="00A721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A721F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721FC"/>
    <w:pPr>
      <w:spacing w:before="100" w:beforeAutospacing="1" w:after="100" w:afterAutospacing="1"/>
    </w:pPr>
  </w:style>
  <w:style w:type="character" w:styleId="a4">
    <w:name w:val="Hyperlink"/>
    <w:basedOn w:val="a0"/>
    <w:rsid w:val="00A721FC"/>
    <w:rPr>
      <w:color w:val="0000FF"/>
      <w:u w:val="single"/>
    </w:rPr>
  </w:style>
  <w:style w:type="paragraph" w:styleId="a5">
    <w:name w:val="header"/>
    <w:basedOn w:val="a"/>
    <w:rsid w:val="002221DB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221DB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A44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5514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6422625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http://zakupki.rosatom.ru/1404230536343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6637</dc:creator>
  <cp:keywords/>
  <cp:lastModifiedBy>6697</cp:lastModifiedBy>
  <cp:revision>8</cp:revision>
  <cp:lastPrinted>2014-07-03T06:20:00Z</cp:lastPrinted>
  <dcterms:created xsi:type="dcterms:W3CDTF">2014-07-03T05:36:00Z</dcterms:created>
  <dcterms:modified xsi:type="dcterms:W3CDTF">2014-07-03T06:52:00Z</dcterms:modified>
</cp:coreProperties>
</file>