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C2" w:rsidRDefault="008724C2" w:rsidP="008724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lang w:val="ru-RU"/>
        </w:rPr>
      </w:pPr>
      <w:bookmarkStart w:id="0" w:name="_Toc394400883"/>
      <w:bookmarkStart w:id="1" w:name="_Toc391374974"/>
      <w:bookmarkStart w:id="2" w:name="_Toc379445162"/>
      <w:bookmarkStart w:id="3" w:name="_Toc344199658"/>
      <w:bookmarkStart w:id="4" w:name="_Toc329341999"/>
      <w:bookmarkStart w:id="5" w:name="_Ref318824453"/>
      <w:r>
        <w:rPr>
          <w:b/>
          <w:lang w:val="ru-RU"/>
        </w:rPr>
        <w:t xml:space="preserve">ЧАСТЬ 3 </w:t>
      </w:r>
      <w:r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724C2" w:rsidRDefault="008724C2" w:rsidP="008724C2">
      <w:pPr>
        <w:pStyle w:val="a5"/>
        <w:keepLines/>
        <w:rPr>
          <w:sz w:val="24"/>
          <w:szCs w:val="24"/>
          <w:lang w:val="ru-RU"/>
        </w:rPr>
      </w:pPr>
      <w:r>
        <w:rPr>
          <w:sz w:val="24"/>
          <w:szCs w:val="24"/>
        </w:rPr>
        <w:t>ДОГОВОР ПОСТАВКИ №________</w:t>
      </w:r>
    </w:p>
    <w:p w:rsidR="008724C2" w:rsidRDefault="008724C2" w:rsidP="008724C2">
      <w:pPr>
        <w:pStyle w:val="a5"/>
        <w:keepLines/>
        <w:rPr>
          <w:sz w:val="24"/>
          <w:szCs w:val="24"/>
        </w:rPr>
      </w:pPr>
      <w:r>
        <w:rPr>
          <w:sz w:val="24"/>
          <w:szCs w:val="24"/>
        </w:rPr>
        <w:t>(ПРОЕКТ ДОГОВОРА)</w:t>
      </w:r>
    </w:p>
    <w:p w:rsidR="008724C2" w:rsidRDefault="008724C2" w:rsidP="008724C2">
      <w:pPr>
        <w:keepLines/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г. Озерск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«____» ________ 20___ г.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1. ПРЕДМЕТ ДОГОВОРА</w:t>
      </w:r>
    </w:p>
    <w:p w:rsidR="008724C2" w:rsidRDefault="008724C2" w:rsidP="008724C2">
      <w:pPr>
        <w:keepLines/>
        <w:numPr>
          <w:ilvl w:val="1"/>
          <w:numId w:val="4"/>
        </w:numPr>
        <w:spacing w:after="120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724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724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724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 w:rsidP="00AF320B">
            <w:pPr>
              <w:widowControl w:val="0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724C2" w:rsidRDefault="008724C2" w:rsidP="008724C2">
      <w:pPr>
        <w:spacing w:before="12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724C2" w:rsidRDefault="008724C2" w:rsidP="008724C2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724C2" w:rsidRDefault="008724C2" w:rsidP="008724C2">
      <w:pPr>
        <w:jc w:val="both"/>
        <w:rPr>
          <w:iCs/>
          <w:sz w:val="23"/>
          <w:szCs w:val="23"/>
        </w:rPr>
      </w:pPr>
      <w:r>
        <w:rPr>
          <w:sz w:val="23"/>
          <w:szCs w:val="23"/>
        </w:rPr>
        <w:t xml:space="preserve">_________________________________), </w:t>
      </w:r>
      <w:r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>
        <w:rPr>
          <w:iCs/>
          <w:sz w:val="23"/>
          <w:szCs w:val="23"/>
        </w:rPr>
        <w:t>по</w:t>
      </w:r>
      <w:proofErr w:type="gramEnd"/>
      <w:r>
        <w:rPr>
          <w:iCs/>
          <w:sz w:val="23"/>
          <w:szCs w:val="23"/>
        </w:rPr>
        <w:t xml:space="preserve"> 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>(сумма поставляемых Товаров прописью)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iCs/>
          <w:sz w:val="23"/>
          <w:szCs w:val="23"/>
        </w:rPr>
        <w:t>страхованию),</w:t>
      </w:r>
      <w:r>
        <w:rPr>
          <w:sz w:val="23"/>
          <w:szCs w:val="23"/>
        </w:rPr>
        <w:t xml:space="preserve"> </w:t>
      </w:r>
      <w:r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>
        <w:rPr>
          <w:sz w:val="23"/>
          <w:szCs w:val="23"/>
        </w:rPr>
        <w:t>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rPr>
          <w:sz w:val="23"/>
          <w:szCs w:val="23"/>
        </w:rPr>
        <w:t xml:space="preserve">1.2. </w:t>
      </w:r>
      <w:r>
        <w:t>Цена Договора является фиксированной и не подлежит изменению в течение срока действия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 xml:space="preserve">1.3. Отклонение в количестве Товара в пределах ± </w:t>
      </w:r>
      <w:r w:rsidR="00E24C9F">
        <w:rPr>
          <w:lang w:val="ru-RU"/>
        </w:rPr>
        <w:t>1</w:t>
      </w:r>
      <w:r>
        <w:t>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1.4. Товар, поставляемый по настоящему Договору, должен соответствовать нормам и стандартам, указанным в Технических требованиях, указанных в п.1.1 настоящего Договора.</w:t>
      </w:r>
    </w:p>
    <w:p w:rsidR="008724C2" w:rsidRDefault="008724C2" w:rsidP="008724C2">
      <w:pPr>
        <w:keepLines/>
        <w:ind w:left="450"/>
        <w:contextualSpacing/>
        <w:jc w:val="both"/>
      </w:pPr>
      <w:r>
        <w:tab/>
        <w:t>1.5. Поставщик поставляет Покупателю Товар, свободный  от прав третьих лиц.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2. ПОРЯДОК ПРИЕМКИ ТОВАРА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>
        <w:rPr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и подтверждаться соответствующими документами </w:t>
      </w:r>
      <w:r>
        <w:rPr>
          <w:sz w:val="23"/>
          <w:szCs w:val="23"/>
        </w:rPr>
        <w:lastRenderedPageBreak/>
        <w:t xml:space="preserve">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8724C2" w:rsidRDefault="008724C2" w:rsidP="008724C2">
      <w:pPr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sz w:val="23"/>
          <w:szCs w:val="23"/>
          <w:u w:val="single"/>
        </w:rPr>
        <w:t>30</w:t>
      </w:r>
      <w:r>
        <w:rPr>
          <w:sz w:val="23"/>
          <w:szCs w:val="23"/>
        </w:rPr>
        <w:t xml:space="preserve"> рабочих дней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3. СРОКИ И ПОРЯДОК ПОСТАВКИ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3.1. Срок  поставки Товара: ______________________________________________</w:t>
      </w:r>
    </w:p>
    <w:p w:rsidR="008724C2" w:rsidRDefault="008724C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Условия доставки Товара: ____________________________________________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  <w:sz w:val="23"/>
          <w:szCs w:val="23"/>
        </w:rPr>
        <w:t xml:space="preserve"> </w:t>
      </w:r>
    </w:p>
    <w:p w:rsidR="008724C2" w:rsidRDefault="008724C2" w:rsidP="008724C2">
      <w:pPr>
        <w:keepLines/>
        <w:ind w:firstLine="709"/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 xml:space="preserve">3.6. </w:t>
      </w:r>
      <w:proofErr w:type="gramStart"/>
      <w:r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94400884"/>
      <w:bookmarkStart w:id="7" w:name="_Toc391374975"/>
      <w:bookmarkStart w:id="8" w:name="_Toc379445163"/>
      <w:r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Покупателя.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 </w:t>
      </w:r>
      <w:proofErr w:type="gramStart"/>
      <w:r>
        <w:rPr>
          <w:sz w:val="23"/>
          <w:szCs w:val="23"/>
        </w:rPr>
        <w:t>Порядок осуществления расчетов: по факту поставки Товара в течение 15</w:t>
      </w:r>
      <w:r>
        <w:rPr>
          <w:sz w:val="23"/>
          <w:szCs w:val="23"/>
          <w:u w:val="single"/>
        </w:rPr>
        <w:t xml:space="preserve"> банковских дней</w:t>
      </w:r>
      <w:r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действующей редакции)).</w:t>
      </w:r>
      <w:proofErr w:type="gramEnd"/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724C2" w:rsidRDefault="008724C2" w:rsidP="008724C2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5. ОТВЕТСТВЕННОСТЬ СТОРОН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5.4. В случае нарушения Поставщиком условий Договора о таре, упаковке, маркировке </w:t>
      </w:r>
      <w:r>
        <w:rPr>
          <w:sz w:val="23"/>
          <w:szCs w:val="23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8724C2" w:rsidRDefault="008724C2" w:rsidP="008724C2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620B61" w:rsidRDefault="00620B61" w:rsidP="00620B61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620B61" w:rsidRDefault="00620B61" w:rsidP="00620B61">
      <w:pPr>
        <w:widowControl w:val="0"/>
        <w:numPr>
          <w:ilvl w:val="0"/>
          <w:numId w:val="9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620B61" w:rsidRDefault="00620B61" w:rsidP="00620B61">
      <w:pPr>
        <w:widowControl w:val="0"/>
        <w:tabs>
          <w:tab w:val="left" w:pos="180"/>
          <w:tab w:val="left" w:pos="540"/>
        </w:tabs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10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п.10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bookmarkStart w:id="9" w:name="_GoBack"/>
      <w:bookmarkEnd w:id="9"/>
      <w:r>
        <w:rPr>
          <w:sz w:val="22"/>
          <w:szCs w:val="22"/>
        </w:rPr>
        <w:tab/>
        <w:t>5.9. Все вопросы и разногласия, возникшие при исполнении настоящего</w:t>
      </w:r>
      <w:r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24C2" w:rsidRDefault="008724C2" w:rsidP="008724C2">
      <w:pPr>
        <w:widowControl w:val="0"/>
        <w:spacing w:before="120" w:after="120"/>
        <w:jc w:val="both"/>
        <w:rPr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5.9. изложить в следующей редакции:</w:t>
      </w:r>
      <w:r>
        <w:rPr>
          <w:sz w:val="23"/>
          <w:szCs w:val="23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rPr>
          <w:sz w:val="23"/>
          <w:szCs w:val="23"/>
        </w:rPr>
        <w:t xml:space="preserve"> Решение Третейского суда является окончательным».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gramStart"/>
      <w:r>
        <w:rPr>
          <w:sz w:val="23"/>
          <w:szCs w:val="23"/>
        </w:rPr>
        <w:t>ФОРС</w:t>
      </w:r>
      <w:proofErr w:type="gramEnd"/>
      <w:r>
        <w:rPr>
          <w:sz w:val="23"/>
          <w:szCs w:val="23"/>
        </w:rPr>
        <w:t xml:space="preserve"> – МАЖОР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</w:t>
      </w:r>
      <w:proofErr w:type="gramStart"/>
      <w:r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24C2" w:rsidRDefault="008724C2" w:rsidP="008724C2">
      <w:pPr>
        <w:keepLines/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lastRenderedPageBreak/>
        <w:t>7. УСЛОВИЕ О РАСКРЫТИИ СВЕДЕНИЙ О ПОСТАВЩИКЕ</w:t>
      </w:r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94400885"/>
      <w:bookmarkStart w:id="11" w:name="_Toc391374978"/>
      <w:bookmarkStart w:id="12" w:name="_Toc379445164"/>
      <w:r>
        <w:rPr>
          <w:sz w:val="23"/>
          <w:szCs w:val="23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rPr>
          <w:sz w:val="23"/>
          <w:szCs w:val="23"/>
        </w:rPr>
        <w:t>поставку</w:t>
      </w:r>
      <w:proofErr w:type="gramEnd"/>
      <w:r>
        <w:rPr>
          <w:sz w:val="23"/>
          <w:szCs w:val="23"/>
        </w:rPr>
        <w:t xml:space="preserve"> ______________________ на электронную торговую площадку </w:t>
      </w:r>
      <w:hyperlink r:id="rId6" w:history="1">
        <w:r>
          <w:rPr>
            <w:rStyle w:val="a4"/>
            <w:sz w:val="23"/>
            <w:szCs w:val="23"/>
            <w:lang w:val="en-US"/>
          </w:rPr>
          <w:t>www</w:t>
        </w:r>
        <w:r>
          <w:rPr>
            <w:rStyle w:val="a4"/>
            <w:sz w:val="23"/>
            <w:szCs w:val="23"/>
          </w:rPr>
          <w:t>.</w:t>
        </w:r>
        <w:r>
          <w:rPr>
            <w:rStyle w:val="a4"/>
            <w:sz w:val="23"/>
            <w:szCs w:val="23"/>
            <w:lang w:val="en-US"/>
          </w:rPr>
          <w:t>a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k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d</w:t>
        </w:r>
        <w:r>
          <w:rPr>
            <w:rStyle w:val="a4"/>
            <w:sz w:val="23"/>
            <w:szCs w:val="23"/>
          </w:rPr>
          <w:t>.</w:t>
        </w:r>
        <w:proofErr w:type="spellStart"/>
        <w:r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10"/>
      <w:bookmarkEnd w:id="11"/>
      <w:bookmarkEnd w:id="12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3" w:name="_Toc394400886"/>
      <w:bookmarkStart w:id="14" w:name="_Toc391374979"/>
      <w:bookmarkStart w:id="15" w:name="_Toc379445165"/>
      <w:r>
        <w:rPr>
          <w:sz w:val="23"/>
          <w:szCs w:val="23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3"/>
      <w:bookmarkEnd w:id="14"/>
      <w:bookmarkEnd w:id="15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6" w:name="_Toc394400887"/>
      <w:bookmarkStart w:id="17" w:name="_Toc391374980"/>
      <w:bookmarkStart w:id="18" w:name="_Toc379445166"/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Госкорпорации</w:t>
      </w:r>
      <w:proofErr w:type="spellEnd"/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6"/>
      <w:bookmarkEnd w:id="17"/>
      <w:bookmarkEnd w:id="18"/>
    </w:p>
    <w:p w:rsidR="008724C2" w:rsidRDefault="008724C2" w:rsidP="008724C2">
      <w:pPr>
        <w:ind w:firstLine="708"/>
        <w:jc w:val="both"/>
        <w:outlineLvl w:val="1"/>
        <w:rPr>
          <w:sz w:val="23"/>
          <w:szCs w:val="23"/>
        </w:rPr>
      </w:pPr>
      <w:bookmarkStart w:id="19" w:name="_Toc394400888"/>
      <w:bookmarkStart w:id="20" w:name="_Toc391374981"/>
      <w:bookmarkStart w:id="21" w:name="_Toc379445167"/>
      <w:r>
        <w:rPr>
          <w:sz w:val="23"/>
          <w:szCs w:val="23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9"/>
      <w:bookmarkEnd w:id="20"/>
      <w:bookmarkEnd w:id="21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2" w:name="_Toc394400889"/>
      <w:bookmarkStart w:id="23" w:name="_Toc391374982"/>
      <w:bookmarkStart w:id="24" w:name="_Toc379445168"/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sz w:val="23"/>
          <w:szCs w:val="23"/>
        </w:rPr>
        <w:t xml:space="preserve">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2"/>
      <w:bookmarkEnd w:id="23"/>
      <w:bookmarkEnd w:id="24"/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раздел 7 изложить в следующей редакции: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УСЛОВИЯ О РАСКРЫТИИ СВЕДЕНИЙ О СТОРОНАХ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7.1. </w:t>
      </w:r>
      <w:proofErr w:type="gramStart"/>
      <w:r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>
          <w:rPr>
            <w:rStyle w:val="a4"/>
            <w:sz w:val="23"/>
            <w:szCs w:val="23"/>
          </w:rPr>
          <w:t>www.a-k-d.ru</w:t>
        </w:r>
        <w:proofErr w:type="gram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  <w:sz w:val="23"/>
            <w:szCs w:val="23"/>
          </w:rPr>
          <w:t>www.a-k-d.ru</w:t>
        </w:r>
      </w:hyperlink>
      <w:r>
        <w:rPr>
          <w:sz w:val="23"/>
          <w:szCs w:val="23"/>
        </w:rPr>
        <w:t xml:space="preserve"> (далее – Сведения</w:t>
      </w:r>
      <w:proofErr w:type="gramEnd"/>
      <w:r>
        <w:rPr>
          <w:sz w:val="23"/>
          <w:szCs w:val="23"/>
        </w:rPr>
        <w:t>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(необходимо выбрать один из вариантов).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числе, Государственной корпорации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724C2">
        <w:rPr>
          <w:bCs/>
          <w:sz w:val="23"/>
          <w:szCs w:val="23"/>
        </w:rPr>
        <w:t>. АНТИКОРРУПЦИОННАЯ ОГОВОРКА</w:t>
      </w:r>
    </w:p>
    <w:p w:rsidR="008724C2" w:rsidRDefault="008724C2" w:rsidP="008724C2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Поставщиком, его аффилированными лицами, работниками или посредниками.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rPr>
          <w:sz w:val="23"/>
          <w:szCs w:val="23"/>
        </w:rPr>
        <w:t>с даты направления</w:t>
      </w:r>
      <w:proofErr w:type="gramEnd"/>
      <w:r>
        <w:rPr>
          <w:sz w:val="23"/>
          <w:szCs w:val="23"/>
        </w:rPr>
        <w:t xml:space="preserve"> письменного уведомления.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724C2" w:rsidRDefault="008724C2" w:rsidP="008724C2">
      <w:pPr>
        <w:rPr>
          <w:sz w:val="23"/>
          <w:szCs w:val="23"/>
        </w:rPr>
      </w:pPr>
    </w:p>
    <w:p w:rsidR="008724C2" w:rsidRDefault="00272E90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9.</w:t>
      </w:r>
      <w:r w:rsidR="008724C2">
        <w:rPr>
          <w:sz w:val="23"/>
          <w:szCs w:val="23"/>
        </w:rPr>
        <w:t xml:space="preserve"> ЗАКЛЮЧИТЕЛЬНЫЕ УСЛОВИЯ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24C2" w:rsidRDefault="00272E90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.2. Договор вступает в действие с момента подписания Сторонами.</w:t>
      </w:r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по атомной энергии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</w:t>
      </w:r>
      <w:r w:rsidR="00272E90">
        <w:rPr>
          <w:i/>
          <w:sz w:val="23"/>
          <w:szCs w:val="23"/>
        </w:rPr>
        <w:t>9</w:t>
      </w:r>
      <w:r>
        <w:rPr>
          <w:i/>
          <w:sz w:val="23"/>
          <w:szCs w:val="23"/>
        </w:rPr>
        <w:t>.2. дополнить абзацем следующего содержания: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5" w:name="_Toc394400891"/>
      <w:bookmarkStart w:id="26" w:name="_Toc391374984"/>
      <w:bookmarkStart w:id="27" w:name="_Toc379445170"/>
      <w:r>
        <w:rPr>
          <w:bCs/>
          <w:caps/>
          <w:smallCaps/>
          <w:sz w:val="23"/>
          <w:szCs w:val="23"/>
        </w:rPr>
        <w:t>1</w:t>
      </w:r>
      <w:r w:rsidR="00272E90">
        <w:rPr>
          <w:bCs/>
          <w:caps/>
          <w:smallCaps/>
          <w:sz w:val="23"/>
          <w:szCs w:val="23"/>
        </w:rPr>
        <w:t>0</w:t>
      </w:r>
      <w:r>
        <w:rPr>
          <w:bCs/>
          <w:caps/>
          <w:smallCaps/>
          <w:sz w:val="23"/>
          <w:szCs w:val="23"/>
        </w:rPr>
        <w:t>. Реквизиты сторон</w:t>
      </w:r>
      <w:bookmarkEnd w:id="25"/>
      <w:bookmarkEnd w:id="26"/>
      <w:bookmarkEnd w:id="27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077"/>
        <w:gridCol w:w="5388"/>
      </w:tblGrid>
      <w:tr w:rsidR="008724C2">
        <w:trPr>
          <w:trHeight w:val="288"/>
        </w:trPr>
        <w:tc>
          <w:tcPr>
            <w:tcW w:w="4077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Покупатель: </w:t>
            </w:r>
          </w:p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>
              <w:rPr>
                <w:bCs/>
                <w:sz w:val="23"/>
                <w:szCs w:val="23"/>
              </w:rPr>
              <w:t>.Л</w:t>
            </w:r>
            <w:proofErr w:type="gramEnd"/>
            <w:r>
              <w:rPr>
                <w:bCs/>
                <w:sz w:val="23"/>
                <w:szCs w:val="23"/>
              </w:rPr>
              <w:t xml:space="preserve">енина,31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7422000795</w:t>
            </w:r>
            <w:r>
              <w:rPr>
                <w:bCs/>
                <w:sz w:val="23"/>
                <w:szCs w:val="23"/>
              </w:rPr>
              <w:t xml:space="preserve"> КПП </w:t>
            </w:r>
            <w:r>
              <w:rPr>
                <w:sz w:val="23"/>
                <w:szCs w:val="23"/>
              </w:rPr>
              <w:t xml:space="preserve">742150001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 xml:space="preserve">/С 40502810272370000001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Отделении № 8597 Сбербанка России г. Челябинск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К/</w:t>
            </w:r>
            <w:proofErr w:type="spellStart"/>
            <w:r>
              <w:rPr>
                <w:bCs/>
                <w:sz w:val="23"/>
                <w:szCs w:val="23"/>
              </w:rPr>
              <w:t>сч</w:t>
            </w:r>
            <w:proofErr w:type="spellEnd"/>
            <w:r>
              <w:rPr>
                <w:bCs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30101810700000000602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Отделении Челябинск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БИК </w:t>
            </w:r>
            <w:r>
              <w:rPr>
                <w:sz w:val="23"/>
                <w:szCs w:val="23"/>
              </w:rPr>
              <w:t>047501602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lastRenderedPageBreak/>
              <w:t xml:space="preserve">Контактные телефоны: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Телефон: (35130) 2-07-96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8724C2">
        <w:trPr>
          <w:trHeight w:val="715"/>
        </w:trPr>
        <w:tc>
          <w:tcPr>
            <w:tcW w:w="407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Поставщика: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 </w:t>
            </w:r>
          </w:p>
          <w:p w:rsidR="008724C2" w:rsidRDefault="008724C2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Покупателя: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_______________________ </w:t>
            </w:r>
          </w:p>
          <w:p w:rsidR="008724C2" w:rsidRDefault="008724C2" w:rsidP="00977EE9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</w:tr>
    </w:tbl>
    <w:p w:rsidR="004A09BC" w:rsidRDefault="004A09BC" w:rsidP="00CD6987"/>
    <w:sectPr w:rsidR="004A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55" w:hanging="45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3C"/>
    <w:rsid w:val="00102A1A"/>
    <w:rsid w:val="00272E90"/>
    <w:rsid w:val="004A09BC"/>
    <w:rsid w:val="005B7E3C"/>
    <w:rsid w:val="00620B61"/>
    <w:rsid w:val="006A3A3C"/>
    <w:rsid w:val="008724C2"/>
    <w:rsid w:val="00CD6987"/>
    <w:rsid w:val="00E2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E24C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24C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E24C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24C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3134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7</cp:revision>
  <cp:lastPrinted>2015-06-16T11:55:00Z</cp:lastPrinted>
  <dcterms:created xsi:type="dcterms:W3CDTF">2015-04-28T06:25:00Z</dcterms:created>
  <dcterms:modified xsi:type="dcterms:W3CDTF">2015-06-29T08:29:00Z</dcterms:modified>
</cp:coreProperties>
</file>