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518236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7528B" w:rsidRPr="00B9305A" w:rsidRDefault="0077528B" w:rsidP="0077528B">
      <w:pPr>
        <w:jc w:val="center"/>
        <w:rPr>
          <w:b/>
          <w:sz w:val="28"/>
          <w:szCs w:val="28"/>
        </w:rPr>
      </w:pPr>
      <w:r w:rsidRPr="00B9305A">
        <w:rPr>
          <w:b/>
          <w:sz w:val="28"/>
          <w:szCs w:val="28"/>
        </w:rPr>
        <w:t>Открытый одноэтапный запрос предложений в электронной форме</w:t>
      </w:r>
      <w:r>
        <w:rPr>
          <w:b/>
          <w:sz w:val="28"/>
          <w:szCs w:val="28"/>
        </w:rPr>
        <w:t xml:space="preserve"> без квалификационного отбора</w:t>
      </w:r>
      <w:r w:rsidRPr="00B9305A">
        <w:rPr>
          <w:b/>
          <w:sz w:val="28"/>
          <w:szCs w:val="28"/>
        </w:rPr>
        <w:t>, участниками которого являются только субъекты малого и среднего предпринимательства</w:t>
      </w:r>
    </w:p>
    <w:p w:rsidR="0077528B" w:rsidRPr="002410A4" w:rsidRDefault="0077528B" w:rsidP="0077528B">
      <w:pPr>
        <w:jc w:val="center"/>
        <w:rPr>
          <w:sz w:val="28"/>
          <w:szCs w:val="28"/>
        </w:rPr>
      </w:pPr>
      <w:r w:rsidRPr="002410A4">
        <w:rPr>
          <w:sz w:val="28"/>
          <w:szCs w:val="28"/>
        </w:rPr>
        <w:t xml:space="preserve">На право заключения договора, на </w:t>
      </w:r>
      <w:r w:rsidRPr="002410A4">
        <w:rPr>
          <w:b/>
          <w:bCs/>
          <w:sz w:val="28"/>
          <w:szCs w:val="28"/>
        </w:rPr>
        <w:t xml:space="preserve"> </w:t>
      </w:r>
      <w:r w:rsidRPr="002410A4">
        <w:rPr>
          <w:b/>
          <w:sz w:val="28"/>
          <w:szCs w:val="28"/>
        </w:rPr>
        <w:t>комплексное обследование вентиляционной системы.   Воздушно-депрессионная съемка рудника ПУР-1</w:t>
      </w:r>
      <w:r w:rsidRPr="002410A4">
        <w:rPr>
          <w:sz w:val="28"/>
          <w:szCs w:val="28"/>
        </w:rPr>
        <w:t>.</w:t>
      </w:r>
    </w:p>
    <w:p w:rsidR="0077528B" w:rsidRPr="00563FFA" w:rsidRDefault="0077528B" w:rsidP="0077528B">
      <w:pPr>
        <w:jc w:val="center"/>
        <w:rPr>
          <w:sz w:val="28"/>
          <w:szCs w:val="28"/>
        </w:rPr>
      </w:pPr>
    </w:p>
    <w:p w:rsidR="0077528B" w:rsidRPr="00563FFA" w:rsidRDefault="0077528B" w:rsidP="0077528B">
      <w:pPr>
        <w:jc w:val="center"/>
        <w:rPr>
          <w:sz w:val="28"/>
          <w:szCs w:val="28"/>
        </w:rPr>
      </w:pPr>
    </w:p>
    <w:p w:rsidR="0077528B" w:rsidRPr="00563FFA" w:rsidRDefault="0077528B" w:rsidP="0077528B">
      <w:pPr>
        <w:jc w:val="center"/>
        <w:rPr>
          <w:sz w:val="28"/>
          <w:szCs w:val="28"/>
        </w:rPr>
      </w:pPr>
    </w:p>
    <w:p w:rsidR="0077528B" w:rsidRPr="00563FFA" w:rsidRDefault="0077528B" w:rsidP="0077528B">
      <w:pPr>
        <w:jc w:val="center"/>
        <w:rPr>
          <w:sz w:val="28"/>
          <w:szCs w:val="28"/>
        </w:rPr>
      </w:pPr>
    </w:p>
    <w:p w:rsidR="0077528B" w:rsidRPr="00B9305A" w:rsidRDefault="0077528B" w:rsidP="0077528B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7528B" w:rsidRPr="007F49B6" w:rsidRDefault="0077528B" w:rsidP="0077528B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</w:t>
        </w:r>
        <w:proofErr w:type="spellStart"/>
        <w:r w:rsidRPr="00A109DF">
          <w:rPr>
            <w:rStyle w:val="afb"/>
            <w:b/>
            <w:lang w:val="en-US"/>
          </w:rPr>
          <w:t>gov</w:t>
        </w:r>
        <w:proofErr w:type="spellEnd"/>
        <w:r w:rsidRPr="00A109DF">
          <w:rPr>
            <w:rStyle w:val="afb"/>
            <w:b/>
          </w:rPr>
          <w:t>.</w:t>
        </w:r>
        <w:proofErr w:type="spellStart"/>
        <w:r w:rsidRPr="00A109DF">
          <w:rPr>
            <w:rStyle w:val="afb"/>
            <w:b/>
          </w:rPr>
          <w:t>ru</w:t>
        </w:r>
        <w:proofErr w:type="spellEnd"/>
      </w:hyperlink>
      <w:r w:rsidRPr="007F49B6">
        <w:t>,</w:t>
      </w:r>
    </w:p>
    <w:p w:rsidR="0077528B" w:rsidRPr="007F49B6" w:rsidRDefault="0077528B" w:rsidP="0077528B">
      <w:pPr>
        <w:suppressAutoHyphens/>
        <w:jc w:val="center"/>
      </w:pPr>
      <w:r w:rsidRPr="007F49B6">
        <w:t xml:space="preserve">размещено на официальном сайте </w:t>
      </w:r>
      <w:hyperlink r:id="rId11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7528B" w:rsidRDefault="0077528B" w:rsidP="0077528B">
      <w:pPr>
        <w:suppressAutoHyphens/>
        <w:jc w:val="center"/>
      </w:pPr>
      <w:r w:rsidRPr="007F49B6">
        <w:t xml:space="preserve">а также на сайте </w:t>
      </w:r>
      <w:r>
        <w:t xml:space="preserve">единой </w:t>
      </w:r>
      <w:r w:rsidRPr="007F49B6">
        <w:t xml:space="preserve">электронной </w:t>
      </w:r>
      <w:r>
        <w:t xml:space="preserve">торговой </w:t>
      </w:r>
      <w:r w:rsidRPr="007F49B6">
        <w:t xml:space="preserve">площадки </w:t>
      </w:r>
      <w:hyperlink r:id="rId12" w:history="1">
        <w:r w:rsidRPr="00190E60">
          <w:rPr>
            <w:rStyle w:val="afb"/>
            <w:b/>
          </w:rPr>
          <w:t>https://a</w:t>
        </w:r>
        <w:r w:rsidRPr="002410A4">
          <w:rPr>
            <w:rStyle w:val="afb"/>
            <w:b/>
          </w:rPr>
          <w:t>-</w:t>
        </w:r>
        <w:r w:rsidRPr="00190E60">
          <w:rPr>
            <w:rStyle w:val="afb"/>
            <w:b/>
            <w:lang w:val="en-US"/>
          </w:rPr>
          <w:t>k</w:t>
        </w:r>
        <w:r w:rsidRPr="002410A4">
          <w:rPr>
            <w:rStyle w:val="afb"/>
            <w:b/>
          </w:rPr>
          <w:t>-</w:t>
        </w:r>
        <w:r w:rsidRPr="00190E60">
          <w:rPr>
            <w:rStyle w:val="afb"/>
            <w:b/>
            <w:lang w:val="en-US"/>
          </w:rPr>
          <w:t>d</w:t>
        </w:r>
        <w:r w:rsidRPr="00190E60">
          <w:rPr>
            <w:rStyle w:val="afb"/>
            <w:b/>
          </w:rPr>
          <w:t>.</w:t>
        </w:r>
        <w:proofErr w:type="spellStart"/>
        <w:r w:rsidRPr="00190E60">
          <w:rPr>
            <w:rStyle w:val="afb"/>
            <w:b/>
          </w:rPr>
          <w:t>ru</w:t>
        </w:r>
        <w:proofErr w:type="spellEnd"/>
        <w:r w:rsidRPr="00190E60">
          <w:rPr>
            <w:rStyle w:val="afb"/>
            <w:b/>
          </w:rPr>
          <w:t>/</w:t>
        </w:r>
      </w:hyperlink>
    </w:p>
    <w:p w:rsidR="0077528B" w:rsidRPr="007F49B6" w:rsidRDefault="0077528B" w:rsidP="0077528B">
      <w:pPr>
        <w:suppressAutoHyphens/>
        <w:jc w:val="center"/>
      </w:pPr>
    </w:p>
    <w:p w:rsidR="0077528B" w:rsidRPr="007F49B6" w:rsidRDefault="0077528B" w:rsidP="0077528B">
      <w:pPr>
        <w:suppressAutoHyphens/>
        <w:jc w:val="center"/>
      </w:pPr>
    </w:p>
    <w:p w:rsidR="0077528B" w:rsidRPr="002D6D6B" w:rsidRDefault="0077528B" w:rsidP="0077528B">
      <w:pPr>
        <w:suppressAutoHyphens/>
        <w:jc w:val="center"/>
        <w:rPr>
          <w:b/>
        </w:rPr>
      </w:pPr>
      <w:r>
        <w:rPr>
          <w:b/>
        </w:rPr>
        <w:t>«0</w:t>
      </w:r>
      <w:r>
        <w:rPr>
          <w:b/>
          <w:lang w:val="en-US"/>
        </w:rPr>
        <w:t>8</w:t>
      </w:r>
      <w:r>
        <w:rPr>
          <w:b/>
        </w:rPr>
        <w:t>» мая 2015</w:t>
      </w:r>
      <w:r w:rsidRPr="002D6D6B">
        <w:rPr>
          <w:b/>
        </w:rPr>
        <w:t xml:space="preserve"> года</w:t>
      </w:r>
    </w:p>
    <w:p w:rsidR="0077528B" w:rsidRPr="007F49B6" w:rsidRDefault="0077528B" w:rsidP="0077528B">
      <w:pPr>
        <w:suppressAutoHyphens/>
        <w:jc w:val="center"/>
      </w:pPr>
    </w:p>
    <w:p w:rsidR="0077528B" w:rsidRPr="002410A4" w:rsidRDefault="0077528B" w:rsidP="0077528B">
      <w:pPr>
        <w:suppressAutoHyphens/>
        <w:jc w:val="center"/>
        <w:rPr>
          <w:b/>
          <w:sz w:val="28"/>
          <w:szCs w:val="28"/>
          <w:u w:val="single"/>
          <w:lang w:val="en-US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  <w:lang w:val="en-US"/>
        </w:rPr>
        <w:t>6926/1</w:t>
      </w:r>
    </w:p>
    <w:p w:rsidR="0077528B" w:rsidRDefault="0077528B" w:rsidP="0077528B">
      <w:pPr>
        <w:jc w:val="center"/>
        <w:rPr>
          <w:sz w:val="28"/>
        </w:rPr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 w:firstRow="1" w:lastRow="0" w:firstColumn="1" w:lastColumn="0" w:noHBand="0" w:noVBand="1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Default="005656A6" w:rsidP="006041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5656A6" w:rsidRDefault="005656A6" w:rsidP="006041DA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518237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3040C" w:rsidRDefault="00FD510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8518236" w:history="1">
        <w:r w:rsidR="00B3040C" w:rsidRPr="00C75AD3">
          <w:rPr>
            <w:rStyle w:val="afb"/>
          </w:rPr>
          <w:t>ЗАКУПОЧНАЯ ДОКУМЕНТАЦИЯ</w:t>
        </w:r>
        <w:r w:rsidR="00B3040C">
          <w:rPr>
            <w:webHidden/>
          </w:rPr>
          <w:tab/>
        </w:r>
        <w:r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B149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37" w:history="1">
        <w:r w:rsidR="00B3040C" w:rsidRPr="00C75AD3">
          <w:rPr>
            <w:rStyle w:val="afb"/>
          </w:rPr>
          <w:t>СОДЕРЖАНИЕ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_Toc418518237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38" w:history="1">
        <w:r w:rsidR="00B3040C" w:rsidRPr="00C75AD3">
          <w:rPr>
            <w:rStyle w:val="afb"/>
            <w:b/>
          </w:rPr>
          <w:t>ЧАСТЬ 1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_Toc418518238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39" w:history="1">
        <w:r w:rsidR="00B3040C" w:rsidRPr="00C75AD3">
          <w:rPr>
            <w:rStyle w:val="afb"/>
          </w:rPr>
          <w:t>1.</w:t>
        </w:r>
        <w:r w:rsidR="00B3040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040C" w:rsidRPr="00C75AD3">
          <w:rPr>
            <w:rStyle w:val="afb"/>
          </w:rPr>
          <w:t>ТРЕБОВАНИЯ. ДОКУМЕНТЫ. СОСТАВ ЗАЯВКИ НА УЧАСТИЕ В ЗАКУПКЕ.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_Toc418518239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40" w:history="1">
        <w:r w:rsidR="00B3040C" w:rsidRPr="00C75AD3">
          <w:rPr>
            <w:rStyle w:val="afb"/>
          </w:rPr>
          <w:t>1.1.</w:t>
        </w:r>
        <w:r w:rsidR="00B3040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040C" w:rsidRPr="00C75AD3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_Toc418518240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18241" w:history="1">
        <w:r w:rsidR="00B3040C" w:rsidRPr="00C75AD3">
          <w:rPr>
            <w:rStyle w:val="afb"/>
          </w:rPr>
          <w:t>1.1.1.</w:t>
        </w:r>
        <w:r w:rsidR="00B3040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040C" w:rsidRPr="00C75AD3">
          <w:rPr>
            <w:rStyle w:val="afb"/>
          </w:rPr>
          <w:t>Требования к участникам закупки</w:t>
        </w:r>
        <w:r w:rsidR="00B3040C" w:rsidRPr="00C75AD3">
          <w:rPr>
            <w:rStyle w:val="afb"/>
            <w:b/>
            <w:bCs/>
            <w:i/>
          </w:rPr>
          <w:t xml:space="preserve">, </w:t>
        </w:r>
        <w:r w:rsidR="00B3040C" w:rsidRPr="00C75AD3">
          <w:rPr>
            <w:rStyle w:val="afb"/>
            <w:bCs/>
          </w:rPr>
          <w:t>субподрядчикам (соисполнителям):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_Toc418518241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42" w:history="1">
        <w:r w:rsidR="00B3040C" w:rsidRPr="00C75AD3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_Toc418518242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18243" w:history="1">
        <w:r w:rsidR="00B3040C" w:rsidRPr="00C75AD3">
          <w:rPr>
            <w:rStyle w:val="afb"/>
          </w:rPr>
          <w:t>1.1.2.</w:t>
        </w:r>
        <w:r w:rsidR="00B3040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040C" w:rsidRPr="00C75AD3">
          <w:rPr>
            <w:rStyle w:val="afb"/>
          </w:rPr>
          <w:t>Требования к продукции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_Toc418518243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44" w:history="1">
        <w:r w:rsidR="00B3040C" w:rsidRPr="00C75AD3">
          <w:rPr>
            <w:rStyle w:val="afb"/>
          </w:rPr>
          <w:t>1.2.</w:t>
        </w:r>
        <w:r w:rsidR="00B3040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040C" w:rsidRPr="00C75AD3">
          <w:rPr>
            <w:rStyle w:val="afb"/>
          </w:rPr>
          <w:t>СОСТАВ ЗАЯВКИ НА УЧАСТИЕ В ЗАКУПКЕ.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_Toc418518244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45" w:history="1">
        <w:r w:rsidR="00B3040C" w:rsidRPr="00C75AD3">
          <w:rPr>
            <w:rStyle w:val="afb"/>
          </w:rPr>
          <w:t>2.</w:t>
        </w:r>
        <w:r w:rsidR="00B3040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040C" w:rsidRPr="00C75AD3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_Toc418518245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46" w:history="1">
        <w:r w:rsidR="00B3040C" w:rsidRPr="00C75AD3">
          <w:rPr>
            <w:rStyle w:val="afb"/>
          </w:rPr>
          <w:t>3.</w:t>
        </w:r>
        <w:r w:rsidR="00B3040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040C" w:rsidRPr="00C75AD3">
          <w:rPr>
            <w:rStyle w:val="afb"/>
          </w:rPr>
          <w:t>КРИТЕРИИ И МЕТОДИКА ОЦЕНКИ ЗАЯВОК НА УЧАСТИЕ В ЗАКУПКЕ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_Toc418518246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47" w:history="1">
        <w:r w:rsidR="00B3040C" w:rsidRPr="00C75AD3">
          <w:rPr>
            <w:rStyle w:val="afb"/>
          </w:rPr>
          <w:t>4.</w:t>
        </w:r>
        <w:r w:rsidR="00B3040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3040C" w:rsidRPr="00C75AD3">
          <w:rPr>
            <w:rStyle w:val="afb"/>
          </w:rPr>
          <w:t>ОБРАЗЦЫ ФОРМ ОСНОВНЫХ ДОКУМЕНТОВ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_Toc418518247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48" w:history="1">
        <w:r w:rsidR="00B3040C" w:rsidRPr="00C75AD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_Toc418518248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49" w:history="1">
        <w:r w:rsidR="00B3040C" w:rsidRPr="00C75AD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_Toc418518249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50" w:history="1">
        <w:r w:rsidR="00B3040C" w:rsidRPr="00C75AD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_Toc418518250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51" w:history="1">
        <w:r w:rsidR="00B3040C" w:rsidRPr="00C75AD3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_Toc418518251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52" w:history="1">
        <w:r w:rsidR="00B3040C" w:rsidRPr="00C75AD3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_Toc418518252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53" w:history="1">
        <w:r w:rsidR="00B3040C" w:rsidRPr="00C75AD3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_Toc418518253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54" w:history="1">
        <w:r w:rsidR="00B3040C" w:rsidRPr="00C75AD3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_Toc418518254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55" w:history="1">
        <w:r w:rsidR="00B3040C" w:rsidRPr="00C75AD3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_Toc418518255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56" w:history="1">
        <w:r w:rsidR="00B3040C" w:rsidRPr="00C75AD3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8)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_Toc418518256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518257" w:history="1">
        <w:r w:rsidR="00B3040C" w:rsidRPr="00C75AD3">
          <w:rPr>
            <w:rStyle w:val="afb"/>
            <w:rFonts w:ascii="Times New Roman" w:hAnsi="Times New Roman" w:cs="Times New Roman"/>
          </w:rPr>
          <w:t>СВИДЕТЕЛЬСТВО (Форма 9)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_Toc418518257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58" w:history="1">
        <w:r w:rsidR="00B3040C" w:rsidRPr="00C75AD3">
          <w:rPr>
            <w:rStyle w:val="afb"/>
          </w:rPr>
          <w:t>ЧАСТЬ 2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_Toc418518258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59" w:history="1">
        <w:r w:rsidR="00B3040C" w:rsidRPr="00C75AD3">
          <w:rPr>
            <w:rStyle w:val="afb"/>
          </w:rPr>
          <w:t>ПОРЯДОК ПРОВЕДЕНИЯ ЗАКУПКИ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_Toc418518259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B3040C" w:rsidRDefault="0077528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18260" w:history="1">
        <w:r w:rsidR="00B3040C" w:rsidRPr="00C75AD3">
          <w:rPr>
            <w:rStyle w:val="afb"/>
            <w:b/>
          </w:rPr>
          <w:t>ЧАСТЬ 3</w:t>
        </w:r>
        <w:r w:rsidR="00B3040C">
          <w:rPr>
            <w:webHidden/>
          </w:rPr>
          <w:tab/>
        </w:r>
        <w:r w:rsidR="00FD5109">
          <w:rPr>
            <w:webHidden/>
          </w:rPr>
          <w:fldChar w:fldCharType="begin"/>
        </w:r>
        <w:r w:rsidR="00B3040C">
          <w:rPr>
            <w:webHidden/>
          </w:rPr>
          <w:instrText xml:space="preserve"> PAGEREF _Toc418518260 \h </w:instrText>
        </w:r>
        <w:r w:rsidR="00FD5109">
          <w:rPr>
            <w:webHidden/>
          </w:rPr>
        </w:r>
        <w:r w:rsidR="00FD5109">
          <w:rPr>
            <w:webHidden/>
          </w:rPr>
          <w:fldChar w:fldCharType="separate"/>
        </w:r>
        <w:r w:rsidR="000B1494">
          <w:rPr>
            <w:webHidden/>
          </w:rPr>
          <w:t>2</w:t>
        </w:r>
        <w:r w:rsidR="00FD5109">
          <w:rPr>
            <w:webHidden/>
          </w:rPr>
          <w:fldChar w:fldCharType="end"/>
        </w:r>
      </w:hyperlink>
    </w:p>
    <w:p w:rsidR="005D6E3F" w:rsidRPr="00563FFA" w:rsidRDefault="00FD5109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8518238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8518239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563FFA" w:rsidRDefault="00EA3525" w:rsidP="00425C35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851824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563FFA" w:rsidRDefault="00703F4C" w:rsidP="00425C35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851824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563FFA">
        <w:rPr>
          <w:b/>
          <w:bCs/>
          <w:i/>
          <w:iCs w:val="0"/>
        </w:rPr>
        <w:t xml:space="preserve">, </w:t>
      </w:r>
      <w:r w:rsidRPr="0087450F">
        <w:rPr>
          <w:bCs/>
          <w:iCs w:val="0"/>
          <w:sz w:val="28"/>
          <w:szCs w:val="28"/>
        </w:rPr>
        <w:t>субподрядчикам (соисполнителям)</w:t>
      </w:r>
      <w:r w:rsidR="0087450F">
        <w:rPr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18518242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№ </w:t>
            </w:r>
            <w:proofErr w:type="gramStart"/>
            <w:r w:rsidRPr="0087450F">
              <w:rPr>
                <w:sz w:val="28"/>
                <w:szCs w:val="28"/>
              </w:rPr>
              <w:t>п</w:t>
            </w:r>
            <w:proofErr w:type="gramEnd"/>
            <w:r w:rsidRPr="0087450F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proofErr w:type="spellStart"/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proofErr w:type="spellEnd"/>
              <w:r w:rsidRPr="0087450F">
                <w:rPr>
                  <w:rStyle w:val="afb"/>
                  <w:sz w:val="28"/>
                  <w:szCs w:val="28"/>
                </w:rPr>
                <w:t>.</w:t>
              </w:r>
              <w:proofErr w:type="spellStart"/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proofErr w:type="spellEnd"/>
              <w:r w:rsidRPr="0087450F">
                <w:rPr>
                  <w:rStyle w:val="afb"/>
                  <w:sz w:val="28"/>
                  <w:szCs w:val="28"/>
                </w:rPr>
                <w:t>.</w:t>
              </w:r>
              <w:proofErr w:type="spellStart"/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proofErr w:type="spellEnd"/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87450F">
              <w:rPr>
                <w:sz w:val="28"/>
                <w:szCs w:val="28"/>
              </w:rPr>
              <w:t>и</w:t>
            </w:r>
            <w:proofErr w:type="gramEnd"/>
            <w:r w:rsidRPr="0087450F">
              <w:rPr>
                <w:sz w:val="28"/>
                <w:szCs w:val="28"/>
              </w:rPr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87450F">
              <w:rPr>
                <w:sz w:val="28"/>
                <w:szCs w:val="28"/>
              </w:rPr>
              <w:t>и</w:t>
            </w:r>
            <w:proofErr w:type="gramEnd"/>
            <w:r w:rsidRPr="0087450F">
              <w:rPr>
                <w:sz w:val="28"/>
                <w:szCs w:val="28"/>
              </w:rPr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</w:t>
            </w:r>
            <w:proofErr w:type="spellStart"/>
            <w:r w:rsidRPr="0087450F">
              <w:rPr>
                <w:sz w:val="28"/>
                <w:szCs w:val="28"/>
              </w:rPr>
              <w:t>ненахождении</w:t>
            </w:r>
            <w:proofErr w:type="spellEnd"/>
            <w:r w:rsidRPr="0087450F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 </w:t>
            </w:r>
            <w:proofErr w:type="spellStart"/>
            <w:r w:rsidRPr="0087450F">
              <w:rPr>
                <w:sz w:val="28"/>
                <w:szCs w:val="28"/>
              </w:rPr>
              <w:t>неприостановлении</w:t>
            </w:r>
            <w:proofErr w:type="spellEnd"/>
            <w:r w:rsidRPr="0087450F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77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28C8" w:rsidRDefault="008728C8" w:rsidP="0087450F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5656A6" w:rsidRPr="0087450F">
              <w:rPr>
                <w:sz w:val="28"/>
                <w:szCs w:val="28"/>
              </w:rPr>
              <w:t xml:space="preserve">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b/>
                <w:i/>
                <w:sz w:val="28"/>
                <w:szCs w:val="28"/>
              </w:rPr>
              <w:t>В документации о закупке устанавливается Методика расчета финансовой обеспеченности участника в соответствии с Приложением 3 к настоящей Методике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656A6" w:rsidRPr="0087450F" w:rsidRDefault="005656A6" w:rsidP="0087450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если срок окончания подачи заявок до 25 июня текущего года – не предоставляется;</w:t>
            </w:r>
          </w:p>
          <w:p w:rsidR="005656A6" w:rsidRPr="0087450F" w:rsidRDefault="005656A6" w:rsidP="0087450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656A6" w:rsidRPr="0087450F" w:rsidRDefault="005656A6" w:rsidP="0087450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87450F" w:rsidRDefault="005656A6" w:rsidP="0087450F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 xml:space="preserve">свидетельства о допуске </w:t>
            </w:r>
            <w:r w:rsidR="0077528B" w:rsidRPr="0077528B">
              <w:rPr>
                <w:b/>
                <w:i/>
                <w:sz w:val="32"/>
                <w:szCs w:val="32"/>
              </w:rPr>
              <w:t>на правоведения аварийно-спасательных работ в чрезвычайных ситуациях.</w:t>
            </w:r>
          </w:p>
          <w:p w:rsidR="005656A6" w:rsidRPr="0087450F" w:rsidRDefault="005656A6" w:rsidP="0087450F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87450F">
              <w:rPr>
                <w:bCs/>
                <w:snapToGrid w:val="0"/>
                <w:sz w:val="28"/>
                <w:szCs w:val="28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к сфере деятельности саморегулируемой организации, </w:t>
            </w:r>
            <w:proofErr w:type="gramStart"/>
            <w:r w:rsidRPr="0087450F">
              <w:rPr>
                <w:bCs/>
                <w:snapToGrid w:val="0"/>
                <w:sz w:val="28"/>
                <w:szCs w:val="28"/>
              </w:rPr>
              <w:t>подтверждающий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  <w:r w:rsidR="00250E76">
              <w:rPr>
                <w:bCs/>
                <w:snapToGrid w:val="0"/>
                <w:sz w:val="28"/>
                <w:szCs w:val="28"/>
              </w:rPr>
              <w:t xml:space="preserve"> не требуется.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</w:t>
            </w:r>
            <w:r w:rsidRPr="0087450F">
              <w:rPr>
                <w:sz w:val="28"/>
                <w:szCs w:val="28"/>
              </w:rPr>
              <w:lastRenderedPageBreak/>
              <w:t>строительства.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реестре недобросовестных поставщиков </w:t>
            </w:r>
            <w:proofErr w:type="spellStart"/>
            <w:r w:rsidRPr="0087450F">
              <w:rPr>
                <w:sz w:val="28"/>
                <w:szCs w:val="28"/>
              </w:rPr>
              <w:t>Госкорпорации</w:t>
            </w:r>
            <w:proofErr w:type="spellEnd"/>
            <w:r w:rsidRPr="0087450F">
              <w:rPr>
                <w:sz w:val="28"/>
                <w:szCs w:val="28"/>
              </w:rPr>
              <w:t xml:space="preserve"> «</w:t>
            </w:r>
            <w:proofErr w:type="spellStart"/>
            <w:r w:rsidRPr="0087450F">
              <w:rPr>
                <w:sz w:val="28"/>
                <w:szCs w:val="28"/>
              </w:rPr>
              <w:t>Росатом</w:t>
            </w:r>
            <w:proofErr w:type="spellEnd"/>
            <w:r w:rsidRPr="0087450F">
              <w:rPr>
                <w:sz w:val="28"/>
                <w:szCs w:val="28"/>
              </w:rPr>
              <w:t xml:space="preserve">» и организаций </w:t>
            </w:r>
            <w:proofErr w:type="spellStart"/>
            <w:r w:rsidRPr="0087450F">
              <w:rPr>
                <w:sz w:val="28"/>
                <w:szCs w:val="28"/>
              </w:rPr>
              <w:t>Госкорпорации</w:t>
            </w:r>
            <w:proofErr w:type="spellEnd"/>
            <w:r w:rsidRPr="0087450F">
              <w:rPr>
                <w:sz w:val="28"/>
                <w:szCs w:val="28"/>
              </w:rPr>
              <w:t xml:space="preserve"> «</w:t>
            </w:r>
            <w:proofErr w:type="spellStart"/>
            <w:r w:rsidRPr="0087450F">
              <w:rPr>
                <w:sz w:val="28"/>
                <w:szCs w:val="28"/>
              </w:rPr>
              <w:t>Росатом</w:t>
            </w:r>
            <w:proofErr w:type="spellEnd"/>
            <w:r w:rsidRPr="0087450F">
              <w:rPr>
                <w:sz w:val="28"/>
                <w:szCs w:val="28"/>
              </w:rPr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</w:t>
            </w:r>
            <w:proofErr w:type="gramStart"/>
            <w:r w:rsidR="005656A6" w:rsidRPr="0087450F">
              <w:rPr>
                <w:sz w:val="28"/>
                <w:szCs w:val="28"/>
              </w:rPr>
              <w:t>ии у у</w:t>
            </w:r>
            <w:proofErr w:type="gramEnd"/>
            <w:r w:rsidR="005656A6" w:rsidRPr="0087450F">
              <w:rPr>
                <w:sz w:val="28"/>
                <w:szCs w:val="28"/>
              </w:rPr>
              <w:t>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</w:t>
            </w:r>
            <w:r w:rsidRPr="0087450F">
              <w:rPr>
                <w:sz w:val="28"/>
                <w:szCs w:val="28"/>
                <w:u w:val="single"/>
              </w:rPr>
              <w:lastRenderedPageBreak/>
              <w:t>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r w:rsidR="0077528B">
              <w:fldChar w:fldCharType="begin"/>
            </w:r>
            <w:r w:rsidR="0077528B">
              <w:instrText xml:space="preserve"> REF _Ref410138387 \r \h  \* MERGEFORMAT </w:instrText>
            </w:r>
            <w:r w:rsidR="0077528B">
              <w:fldChar w:fldCharType="separate"/>
            </w:r>
            <w:r w:rsidR="000B1494" w:rsidRPr="000B1494">
              <w:rPr>
                <w:bCs/>
                <w:sz w:val="28"/>
                <w:szCs w:val="28"/>
              </w:rPr>
              <w:t>1.6)</w:t>
            </w:r>
            <w:r w:rsidR="0077528B">
              <w:fldChar w:fldCharType="end"/>
            </w:r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не требуется.</w:t>
            </w:r>
            <w:proofErr w:type="gramEnd"/>
          </w:p>
        </w:tc>
        <w:tc>
          <w:tcPr>
            <w:tcW w:w="8363" w:type="dxa"/>
          </w:tcPr>
          <w:p w:rsidR="005656A6" w:rsidRPr="0087450F" w:rsidRDefault="005656A6" w:rsidP="0077528B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r w:rsidR="0077528B">
              <w:fldChar w:fldCharType="begin"/>
            </w:r>
            <w:r w:rsidR="0077528B">
              <w:instrText xml:space="preserve"> REF _Ref410138387 \r \h  \* MERGEFORMAT </w:instrText>
            </w:r>
            <w:r w:rsidR="0077528B">
              <w:fldChar w:fldCharType="separate"/>
            </w:r>
            <w:r w:rsidR="000B1494" w:rsidRPr="000B1494">
              <w:rPr>
                <w:b/>
                <w:bCs/>
                <w:i/>
                <w:sz w:val="28"/>
                <w:szCs w:val="28"/>
              </w:rPr>
              <w:t>1.6)</w:t>
            </w:r>
            <w:r w:rsidR="0077528B">
              <w:fldChar w:fldCharType="end"/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="0077528B">
              <w:fldChar w:fldCharType="begin"/>
            </w:r>
            <w:r w:rsidR="0077528B">
              <w:instrText xml:space="preserve"> REF _Ref410138500 \r \h  \* MERGEFORMAT </w:instrText>
            </w:r>
            <w:r w:rsidR="0077528B">
              <w:fldChar w:fldCharType="separate"/>
            </w:r>
            <w:r w:rsidR="000B1494" w:rsidRPr="000B1494">
              <w:rPr>
                <w:b/>
                <w:bCs/>
                <w:i/>
                <w:sz w:val="28"/>
                <w:szCs w:val="28"/>
              </w:rPr>
              <w:t>е)</w:t>
            </w:r>
            <w:r w:rsidR="0077528B">
              <w:fldChar w:fldCharType="end"/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>в зависимости от видов и объемов выполняемых работ/оказываемых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77528B">
              <w:rPr>
                <w:bCs/>
                <w:sz w:val="28"/>
                <w:szCs w:val="28"/>
                <w:u w:val="single"/>
              </w:rPr>
              <w:t>.</w:t>
            </w: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bCs/>
                <w:sz w:val="28"/>
                <w:szCs w:val="28"/>
              </w:rPr>
              <w:t>согласен</w:t>
            </w:r>
            <w:proofErr w:type="gramEnd"/>
            <w:r w:rsidRPr="0087450F">
              <w:rPr>
                <w:bCs/>
                <w:sz w:val="28"/>
                <w:szCs w:val="28"/>
              </w:rPr>
              <w:t xml:space="preserve"> с выделяемым ему перечнем, 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FA32E3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7450F">
              <w:rPr>
                <w:sz w:val="28"/>
                <w:szCs w:val="28"/>
              </w:rPr>
              <w:t xml:space="preserve">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</w:t>
            </w:r>
            <w:proofErr w:type="gramEnd"/>
            <w:r w:rsidRPr="0087450F">
              <w:rPr>
                <w:sz w:val="28"/>
                <w:szCs w:val="28"/>
              </w:rP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656A6" w:rsidRPr="0087450F" w:rsidRDefault="005656A6" w:rsidP="0077528B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</w:t>
            </w:r>
            <w:proofErr w:type="gramStart"/>
            <w:r w:rsidRPr="0087450F">
              <w:rPr>
                <w:sz w:val="28"/>
                <w:szCs w:val="28"/>
              </w:rPr>
              <w:t>заполняется и предоставляется</w:t>
            </w:r>
            <w:proofErr w:type="gramEnd"/>
            <w:r w:rsidRPr="0087450F">
              <w:rPr>
                <w:sz w:val="28"/>
                <w:szCs w:val="28"/>
              </w:rPr>
              <w:t xml:space="preserve">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</w:t>
            </w:r>
            <w:proofErr w:type="spellStart"/>
            <w:r w:rsidRPr="0087450F">
              <w:rPr>
                <w:sz w:val="28"/>
                <w:szCs w:val="28"/>
              </w:rPr>
              <w:t>непривлечения</w:t>
            </w:r>
            <w:proofErr w:type="spellEnd"/>
            <w:r w:rsidRPr="0087450F">
              <w:rPr>
                <w:sz w:val="28"/>
                <w:szCs w:val="28"/>
              </w:rPr>
              <w:t xml:space="preserve">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77528B">
              <w:rPr>
                <w:sz w:val="28"/>
                <w:szCs w:val="28"/>
              </w:rPr>
              <w:t>.</w:t>
            </w:r>
            <w:r w:rsidR="00FA32E3">
              <w:rPr>
                <w:sz w:val="28"/>
                <w:szCs w:val="28"/>
              </w:rPr>
              <w:t xml:space="preserve"> </w:t>
            </w:r>
          </w:p>
        </w:tc>
      </w:tr>
    </w:tbl>
    <w:p w:rsidR="00526072" w:rsidRPr="0087450F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87450F" w:rsidRDefault="00703F4C" w:rsidP="0087450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518243"/>
      <w:r w:rsidRPr="0087450F">
        <w:rPr>
          <w:sz w:val="28"/>
          <w:szCs w:val="28"/>
        </w:rPr>
        <w:lastRenderedPageBreak/>
        <w:t>Требования к продукции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87450F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87450F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Продукция должна соответствовать треб</w:t>
            </w:r>
            <w:r w:rsidR="00FA32E3">
              <w:rPr>
                <w:rFonts w:eastAsia="Arial Unicode MS"/>
                <w:sz w:val="28"/>
                <w:szCs w:val="28"/>
              </w:rPr>
              <w:t>ованиям, указанным в части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87450F" w:rsidRDefault="00EA3525" w:rsidP="0087450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18518244"/>
      <w:r w:rsidRPr="0087450F">
        <w:rPr>
          <w:sz w:val="28"/>
          <w:szCs w:val="28"/>
        </w:rPr>
        <w:t>СОСТАВ ЗАЯВКИ НА УЧАСТИЕ В 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 xml:space="preserve">соответствующая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Pr="0087450F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C20EDB" w:rsidRPr="0087450F">
        <w:rPr>
          <w:sz w:val="28"/>
          <w:szCs w:val="28"/>
        </w:rPr>
        <w:t>соответствующая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</w:t>
      </w:r>
      <w:proofErr w:type="spellStart"/>
      <w:r w:rsidRPr="0087450F">
        <w:rPr>
          <w:sz w:val="28"/>
          <w:szCs w:val="28"/>
        </w:rPr>
        <w:t>pdf</w:t>
      </w:r>
      <w:proofErr w:type="spellEnd"/>
      <w:r w:rsidRPr="0087450F">
        <w:rPr>
          <w:sz w:val="28"/>
          <w:szCs w:val="28"/>
        </w:rPr>
        <w:t xml:space="preserve">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230B5F" w:rsidRPr="0087450F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4</w:t>
      </w:r>
      <w:r w:rsidRPr="0087450F">
        <w:rPr>
          <w:sz w:val="28"/>
          <w:szCs w:val="28"/>
        </w:rPr>
        <w:t xml:space="preserve">),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(соответствующая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(соответствующая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lastRenderedPageBreak/>
        <w:t>документы, указанные в подразделе </w:t>
      </w:r>
      <w:r w:rsidR="0077528B">
        <w:fldChar w:fldCharType="begin"/>
      </w:r>
      <w:r w:rsidR="0077528B">
        <w:instrText xml:space="preserve"> REF _Ref394995094 \r \h  \* MERGEFORMAT </w:instrText>
      </w:r>
      <w:r w:rsidR="0077528B">
        <w:fldChar w:fldCharType="separate"/>
      </w:r>
      <w:r w:rsidR="000B1494" w:rsidRPr="000B1494">
        <w:rPr>
          <w:sz w:val="28"/>
          <w:szCs w:val="28"/>
        </w:rPr>
        <w:t>1.1</w:t>
      </w:r>
      <w:r w:rsidR="0077528B">
        <w:fldChar w:fldCharType="end"/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Pr="0087450F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r w:rsidR="0077528B">
        <w:fldChar w:fldCharType="begin"/>
      </w:r>
      <w:r w:rsidR="0077528B">
        <w:instrText xml:space="preserve"> REF _Ref321475870 \r \h  \* MERGEFORMAT </w:instrText>
      </w:r>
      <w:r w:rsidR="0077528B">
        <w:fldChar w:fldCharType="separate"/>
      </w:r>
      <w:r w:rsidR="000B1494" w:rsidRPr="000B1494">
        <w:t>3</w:t>
      </w:r>
      <w:r w:rsidR="0077528B">
        <w:fldChar w:fldCharType="end"/>
      </w:r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8" w:name="_Ref317259063"/>
      <w:bookmarkStart w:id="49" w:name="_Toc398564599"/>
      <w:bookmarkStart w:id="50" w:name="_Toc399408088"/>
      <w:bookmarkStart w:id="51" w:name="_Toc418518245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rPr>
          <w:sz w:val="28"/>
        </w:rPr>
      </w:pPr>
    </w:p>
    <w:p w:rsidR="00EE701B" w:rsidRPr="00563FFA" w:rsidRDefault="00DF507B" w:rsidP="005D6E3F">
      <w:pPr>
        <w:ind w:firstLine="709"/>
        <w:jc w:val="both"/>
        <w:rPr>
          <w:b/>
          <w:i/>
        </w:rPr>
      </w:pPr>
      <w:r w:rsidRPr="00563FFA">
        <w:rPr>
          <w:b/>
          <w:i/>
        </w:rPr>
        <w:t>Приводитс</w:t>
      </w:r>
      <w:r w:rsidR="0055450A" w:rsidRPr="00563FFA">
        <w:rPr>
          <w:b/>
          <w:i/>
        </w:rPr>
        <w:t>я в соответствии с Приложением 3</w:t>
      </w:r>
      <w:r w:rsidRPr="00563FFA">
        <w:rPr>
          <w:b/>
          <w:i/>
        </w:rPr>
        <w:t xml:space="preserve"> </w:t>
      </w:r>
      <w:r w:rsidR="000B0512" w:rsidRPr="00563FFA">
        <w:rPr>
          <w:b/>
          <w:i/>
        </w:rPr>
        <w:t xml:space="preserve">к </w:t>
      </w:r>
      <w:r w:rsidRPr="00563FFA">
        <w:rPr>
          <w:b/>
          <w:i/>
        </w:rPr>
        <w:t>Методик</w:t>
      </w:r>
      <w:r w:rsidR="000B0512" w:rsidRPr="00563FFA">
        <w:rPr>
          <w:b/>
          <w:i/>
        </w:rPr>
        <w:t>е</w:t>
      </w:r>
      <w:r w:rsidRPr="00563FFA">
        <w:rPr>
          <w:b/>
          <w:i/>
        </w:rPr>
        <w:t>.</w:t>
      </w: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518246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77528B" w:rsidRDefault="0077528B" w:rsidP="0077528B">
      <w:pPr>
        <w:jc w:val="both"/>
        <w:rPr>
          <w:color w:val="000000"/>
          <w:sz w:val="22"/>
          <w:szCs w:val="22"/>
        </w:rPr>
      </w:pPr>
      <w:r w:rsidRPr="00CC6739">
        <w:rPr>
          <w:b/>
          <w:color w:val="000000"/>
          <w:sz w:val="22"/>
          <w:szCs w:val="22"/>
        </w:rPr>
        <w:t xml:space="preserve">По п. 1 </w:t>
      </w:r>
      <w:r w:rsidRPr="00A46509">
        <w:rPr>
          <w:color w:val="000000"/>
          <w:sz w:val="22"/>
          <w:szCs w:val="22"/>
        </w:rPr>
        <w:t xml:space="preserve">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</w:t>
      </w:r>
      <w:proofErr w:type="gramStart"/>
      <w:r w:rsidRPr="00A46509">
        <w:rPr>
          <w:color w:val="000000"/>
          <w:sz w:val="22"/>
          <w:szCs w:val="22"/>
        </w:rPr>
        <w:t>Балл, полученный компаниями сделавшими другие предложения определяется</w:t>
      </w:r>
      <w:proofErr w:type="gramEnd"/>
      <w:r w:rsidRPr="00A46509">
        <w:rPr>
          <w:color w:val="000000"/>
          <w:sz w:val="22"/>
          <w:szCs w:val="22"/>
        </w:rPr>
        <w:t xml:space="preserve"> по формуле:</w:t>
      </w:r>
    </w:p>
    <w:p w:rsidR="0077528B" w:rsidRPr="00A46509" w:rsidRDefault="0077528B" w:rsidP="0077528B">
      <w:pPr>
        <w:rPr>
          <w:color w:val="000000"/>
          <w:sz w:val="22"/>
          <w:szCs w:val="22"/>
        </w:rPr>
      </w:pPr>
    </w:p>
    <w:tbl>
      <w:tblPr>
        <w:tblpPr w:leftFromText="180" w:rightFromText="180" w:vertAnchor="text" w:horzAnchor="page" w:tblpX="3315" w:tblpY="1"/>
        <w:tblOverlap w:val="never"/>
        <w:tblW w:w="2328" w:type="dxa"/>
        <w:tblBorders>
          <w:insideH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700"/>
        <w:gridCol w:w="665"/>
      </w:tblGrid>
      <w:tr w:rsidR="0077528B" w:rsidRPr="00CC2AF9" w:rsidTr="0077528B">
        <w:trPr>
          <w:cantSplit/>
          <w:trHeight w:val="290"/>
        </w:trPr>
        <w:tc>
          <w:tcPr>
            <w:tcW w:w="96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528B" w:rsidRPr="00CC2AF9" w:rsidRDefault="0077528B" w:rsidP="0077528B">
            <w:pPr>
              <w:pStyle w:val="af4"/>
              <w:spacing w:before="0" w:after="0"/>
              <w:jc w:val="center"/>
              <w:rPr>
                <w:sz w:val="22"/>
                <w:szCs w:val="22"/>
                <w:lang w:eastAsia="zh-CN"/>
              </w:rPr>
            </w:pPr>
            <w:r w:rsidRPr="00CC2AF9">
              <w:rPr>
                <w:sz w:val="22"/>
                <w:szCs w:val="22"/>
              </w:rPr>
              <w:t xml:space="preserve">БЦ  </w:t>
            </w:r>
            <w:proofErr w:type="spellStart"/>
            <w:r w:rsidRPr="00CC2AF9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r w:rsidRPr="00CC2AF9">
              <w:rPr>
                <w:sz w:val="22"/>
                <w:szCs w:val="22"/>
                <w:vertAlign w:val="subscript"/>
              </w:rPr>
              <w:t xml:space="preserve"> </w:t>
            </w:r>
            <w:r w:rsidRPr="00CC2AF9">
              <w:rPr>
                <w:sz w:val="22"/>
                <w:szCs w:val="22"/>
              </w:rPr>
              <w:t>=</w:t>
            </w:r>
          </w:p>
        </w:tc>
        <w:tc>
          <w:tcPr>
            <w:tcW w:w="700" w:type="dxa"/>
          </w:tcPr>
          <w:p w:rsidR="0077528B" w:rsidRPr="00CC2AF9" w:rsidRDefault="0077528B" w:rsidP="0077528B">
            <w:pPr>
              <w:pStyle w:val="af4"/>
              <w:spacing w:before="0" w:after="60"/>
              <w:ind w:right="-57"/>
              <w:rPr>
                <w:sz w:val="22"/>
                <w:szCs w:val="22"/>
              </w:rPr>
            </w:pPr>
            <w:r w:rsidRPr="00CC2AF9">
              <w:rPr>
                <w:sz w:val="22"/>
                <w:szCs w:val="22"/>
              </w:rPr>
              <w:t xml:space="preserve">  </w:t>
            </w:r>
            <w:proofErr w:type="gramStart"/>
            <w:r w:rsidRPr="00CC2AF9">
              <w:rPr>
                <w:sz w:val="22"/>
                <w:szCs w:val="22"/>
              </w:rPr>
              <w:t>Ц</w:t>
            </w:r>
            <w:proofErr w:type="gramEnd"/>
            <w:r w:rsidRPr="00CC2AF9">
              <w:rPr>
                <w:sz w:val="22"/>
                <w:szCs w:val="22"/>
              </w:rPr>
              <w:t xml:space="preserve"> </w:t>
            </w:r>
            <w:r w:rsidRPr="00CC2AF9">
              <w:rPr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66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528B" w:rsidRPr="00CC2AF9" w:rsidRDefault="0077528B" w:rsidP="0077528B">
            <w:pPr>
              <w:pStyle w:val="af4"/>
              <w:spacing w:before="0" w:after="0"/>
              <w:ind w:right="-57"/>
              <w:rPr>
                <w:sz w:val="22"/>
                <w:szCs w:val="22"/>
                <w:lang w:eastAsia="zh-CN"/>
              </w:rPr>
            </w:pPr>
            <w:r w:rsidRPr="00CC2AF9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80</w:t>
            </w:r>
          </w:p>
        </w:tc>
      </w:tr>
      <w:tr w:rsidR="0077528B" w:rsidRPr="00CC2AF9" w:rsidTr="0077528B">
        <w:trPr>
          <w:cantSplit/>
          <w:trHeight w:val="362"/>
        </w:trPr>
        <w:tc>
          <w:tcPr>
            <w:tcW w:w="963" w:type="dxa"/>
            <w:vMerge/>
            <w:vAlign w:val="center"/>
            <w:hideMark/>
          </w:tcPr>
          <w:p w:rsidR="0077528B" w:rsidRPr="00CC2AF9" w:rsidRDefault="0077528B" w:rsidP="0077528B">
            <w:pPr>
              <w:rPr>
                <w:sz w:val="22"/>
                <w:szCs w:val="22"/>
              </w:rPr>
            </w:pPr>
          </w:p>
        </w:tc>
        <w:tc>
          <w:tcPr>
            <w:tcW w:w="700" w:type="dxa"/>
          </w:tcPr>
          <w:p w:rsidR="0077528B" w:rsidRPr="00CC2AF9" w:rsidRDefault="0077528B" w:rsidP="0077528B">
            <w:pPr>
              <w:spacing w:before="60"/>
              <w:rPr>
                <w:sz w:val="22"/>
                <w:szCs w:val="22"/>
              </w:rPr>
            </w:pPr>
            <w:r w:rsidRPr="00CC2AF9">
              <w:rPr>
                <w:sz w:val="22"/>
                <w:szCs w:val="22"/>
              </w:rPr>
              <w:t xml:space="preserve">   </w:t>
            </w:r>
            <w:proofErr w:type="gramStart"/>
            <w:r w:rsidRPr="00CC2AF9">
              <w:rPr>
                <w:sz w:val="22"/>
                <w:szCs w:val="22"/>
              </w:rPr>
              <w:t>Ц</w:t>
            </w:r>
            <w:proofErr w:type="gramEnd"/>
            <w:r w:rsidRPr="00CC2AF9">
              <w:rPr>
                <w:sz w:val="22"/>
                <w:szCs w:val="22"/>
              </w:rPr>
              <w:t xml:space="preserve"> </w:t>
            </w:r>
            <w:proofErr w:type="spellStart"/>
            <w:r w:rsidRPr="00CC2AF9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665" w:type="dxa"/>
            <w:vMerge/>
            <w:vAlign w:val="center"/>
            <w:hideMark/>
          </w:tcPr>
          <w:p w:rsidR="0077528B" w:rsidRPr="00CC2AF9" w:rsidRDefault="0077528B" w:rsidP="0077528B">
            <w:pPr>
              <w:rPr>
                <w:sz w:val="22"/>
                <w:szCs w:val="22"/>
              </w:rPr>
            </w:pPr>
          </w:p>
        </w:tc>
      </w:tr>
    </w:tbl>
    <w:p w:rsidR="0077528B" w:rsidRDefault="0077528B" w:rsidP="0077528B">
      <w:pPr>
        <w:rPr>
          <w:color w:val="000000"/>
          <w:sz w:val="22"/>
          <w:szCs w:val="22"/>
        </w:rPr>
      </w:pPr>
    </w:p>
    <w:p w:rsidR="0077528B" w:rsidRDefault="0077528B" w:rsidP="0077528B">
      <w:pPr>
        <w:rPr>
          <w:color w:val="000000"/>
          <w:sz w:val="22"/>
          <w:szCs w:val="22"/>
        </w:rPr>
      </w:pPr>
    </w:p>
    <w:p w:rsidR="0077528B" w:rsidRDefault="0077528B" w:rsidP="0077528B">
      <w:pPr>
        <w:rPr>
          <w:color w:val="000000"/>
          <w:sz w:val="22"/>
          <w:szCs w:val="22"/>
        </w:rPr>
      </w:pPr>
    </w:p>
    <w:p w:rsidR="0077528B" w:rsidRPr="00171391" w:rsidRDefault="0077528B" w:rsidP="0077528B">
      <w:pPr>
        <w:rPr>
          <w:color w:val="000000"/>
          <w:sz w:val="22"/>
          <w:szCs w:val="22"/>
        </w:rPr>
      </w:pPr>
      <w:r w:rsidRPr="00171391">
        <w:rPr>
          <w:color w:val="000000"/>
          <w:sz w:val="22"/>
          <w:szCs w:val="22"/>
        </w:rPr>
        <w:t>где: БЦ i – оценка по критерию «цена договора, цена единицы продукции» i-</w:t>
      </w:r>
      <w:proofErr w:type="spellStart"/>
      <w:r w:rsidRPr="00171391">
        <w:rPr>
          <w:color w:val="000000"/>
          <w:sz w:val="22"/>
          <w:szCs w:val="22"/>
        </w:rPr>
        <w:t>го</w:t>
      </w:r>
      <w:proofErr w:type="spellEnd"/>
      <w:r w:rsidRPr="00171391">
        <w:rPr>
          <w:color w:val="000000"/>
          <w:sz w:val="22"/>
          <w:szCs w:val="22"/>
        </w:rPr>
        <w:t xml:space="preserve"> участника закупки, баллы;</w:t>
      </w:r>
    </w:p>
    <w:p w:rsidR="0077528B" w:rsidRPr="00A46509" w:rsidRDefault="0077528B" w:rsidP="0077528B">
      <w:pPr>
        <w:rPr>
          <w:color w:val="000000"/>
          <w:sz w:val="22"/>
          <w:szCs w:val="22"/>
        </w:rPr>
      </w:pPr>
      <w:proofErr w:type="gramStart"/>
      <w:r w:rsidRPr="00171391">
        <w:rPr>
          <w:color w:val="000000"/>
          <w:sz w:val="22"/>
          <w:szCs w:val="22"/>
        </w:rPr>
        <w:t>Ц</w:t>
      </w:r>
      <w:proofErr w:type="gramEnd"/>
      <w:r w:rsidRPr="00171391">
        <w:rPr>
          <w:color w:val="000000"/>
          <w:sz w:val="22"/>
          <w:szCs w:val="22"/>
        </w:rPr>
        <w:t xml:space="preserve"> i – предложение участника закупки о цене договора, цене единицы продукции, указанной в заявке</w:t>
      </w:r>
      <w:r w:rsidRPr="00A46509">
        <w:rPr>
          <w:color w:val="000000"/>
          <w:sz w:val="22"/>
          <w:szCs w:val="22"/>
        </w:rPr>
        <w:t xml:space="preserve"> i-</w:t>
      </w:r>
      <w:proofErr w:type="spellStart"/>
      <w:r w:rsidRPr="00A46509">
        <w:rPr>
          <w:color w:val="000000"/>
          <w:sz w:val="22"/>
          <w:szCs w:val="22"/>
        </w:rPr>
        <w:t>го</w:t>
      </w:r>
      <w:proofErr w:type="spellEnd"/>
      <w:r w:rsidRPr="00A46509">
        <w:rPr>
          <w:color w:val="000000"/>
          <w:sz w:val="22"/>
          <w:szCs w:val="22"/>
        </w:rPr>
        <w:t xml:space="preserve"> участника закупки, приведенное к единому базису сравн</w:t>
      </w:r>
      <w:r>
        <w:rPr>
          <w:color w:val="000000"/>
          <w:sz w:val="22"/>
          <w:szCs w:val="22"/>
        </w:rPr>
        <w:t>ения ценовых предложений, руб.;</w:t>
      </w:r>
    </w:p>
    <w:p w:rsidR="0077528B" w:rsidRDefault="0077528B" w:rsidP="0077528B">
      <w:pPr>
        <w:rPr>
          <w:color w:val="000000"/>
          <w:sz w:val="22"/>
          <w:szCs w:val="22"/>
        </w:rPr>
      </w:pPr>
      <w:proofErr w:type="gramStart"/>
      <w:r w:rsidRPr="00A46509">
        <w:rPr>
          <w:color w:val="000000"/>
          <w:sz w:val="22"/>
          <w:szCs w:val="22"/>
        </w:rPr>
        <w:t>Ц</w:t>
      </w:r>
      <w:proofErr w:type="gramEnd"/>
      <w:r w:rsidRPr="00A46509">
        <w:rPr>
          <w:color w:val="000000"/>
          <w:sz w:val="22"/>
          <w:szCs w:val="22"/>
        </w:rPr>
        <w:t xml:space="preserve"> </w:t>
      </w:r>
      <w:proofErr w:type="spellStart"/>
      <w:r w:rsidRPr="00A46509">
        <w:rPr>
          <w:color w:val="000000"/>
          <w:sz w:val="22"/>
          <w:szCs w:val="22"/>
        </w:rPr>
        <w:t>min</w:t>
      </w:r>
      <w:proofErr w:type="spellEnd"/>
      <w:r w:rsidRPr="00A46509">
        <w:rPr>
          <w:color w:val="000000"/>
          <w:sz w:val="22"/>
          <w:szCs w:val="22"/>
        </w:rPr>
        <w:t xml:space="preserve"> – минимальное предложение участника закупки о цене договора, цене единицы продукции, указанной в заявке из представленных </w:t>
      </w:r>
      <w:r>
        <w:rPr>
          <w:color w:val="000000"/>
          <w:sz w:val="22"/>
          <w:szCs w:val="22"/>
        </w:rPr>
        <w:t xml:space="preserve">допущенными </w:t>
      </w:r>
      <w:r w:rsidRPr="00A46509">
        <w:rPr>
          <w:color w:val="000000"/>
          <w:sz w:val="22"/>
          <w:szCs w:val="22"/>
        </w:rPr>
        <w:t>участниками закупки предложений, приведенное к единому базису сравнения ценовых предложений, руб.</w:t>
      </w:r>
    </w:p>
    <w:p w:rsidR="0077528B" w:rsidRPr="00A46509" w:rsidRDefault="0077528B" w:rsidP="0077528B">
      <w:pPr>
        <w:rPr>
          <w:color w:val="000000"/>
          <w:sz w:val="22"/>
          <w:szCs w:val="22"/>
        </w:rPr>
      </w:pPr>
    </w:p>
    <w:p w:rsidR="0077528B" w:rsidRDefault="0077528B" w:rsidP="0077528B">
      <w:pPr>
        <w:spacing w:line="276" w:lineRule="auto"/>
        <w:jc w:val="both"/>
        <w:rPr>
          <w:color w:val="000000"/>
          <w:sz w:val="22"/>
          <w:szCs w:val="22"/>
        </w:rPr>
      </w:pPr>
      <w:r w:rsidRPr="00CC6739">
        <w:rPr>
          <w:b/>
          <w:bCs/>
          <w:color w:val="000000"/>
          <w:sz w:val="22"/>
          <w:szCs w:val="22"/>
        </w:rPr>
        <w:t>По п. 2</w:t>
      </w:r>
      <w:r w:rsidRPr="00CC6739">
        <w:rPr>
          <w:bCs/>
          <w:color w:val="000000"/>
          <w:sz w:val="22"/>
          <w:szCs w:val="22"/>
        </w:rPr>
        <w:t xml:space="preserve"> </w:t>
      </w:r>
      <w:r w:rsidRPr="00CC6739">
        <w:rPr>
          <w:color w:val="000000"/>
          <w:sz w:val="22"/>
          <w:szCs w:val="22"/>
        </w:rPr>
        <w:t>Максимальный балл получает компания, у которой сумма цен договоров сопоставимого характера и объема за последние 3 (три) года</w:t>
      </w:r>
      <w:r>
        <w:rPr>
          <w:color w:val="000000"/>
          <w:sz w:val="22"/>
          <w:szCs w:val="22"/>
        </w:rPr>
        <w:t xml:space="preserve"> </w:t>
      </w:r>
      <w:r w:rsidRPr="00CC6739">
        <w:rPr>
          <w:color w:val="000000"/>
          <w:sz w:val="22"/>
          <w:szCs w:val="22"/>
        </w:rPr>
        <w:t xml:space="preserve">равна, либо превышает </w:t>
      </w:r>
      <w:r>
        <w:rPr>
          <w:color w:val="000000"/>
          <w:sz w:val="22"/>
          <w:szCs w:val="22"/>
        </w:rPr>
        <w:t xml:space="preserve">начальную максимальную цену </w:t>
      </w:r>
      <w:r w:rsidRPr="00CC6739">
        <w:rPr>
          <w:color w:val="000000"/>
          <w:sz w:val="22"/>
          <w:szCs w:val="22"/>
        </w:rPr>
        <w:t>Балл,</w:t>
      </w:r>
      <w:r>
        <w:rPr>
          <w:color w:val="000000"/>
          <w:sz w:val="22"/>
          <w:szCs w:val="22"/>
        </w:rPr>
        <w:t xml:space="preserve"> </w:t>
      </w:r>
      <w:r w:rsidRPr="00CC6739">
        <w:rPr>
          <w:color w:val="000000"/>
          <w:sz w:val="22"/>
          <w:szCs w:val="22"/>
        </w:rPr>
        <w:t>получаемый компаниями, сделавшими другие предложения,</w:t>
      </w:r>
      <w:r>
        <w:rPr>
          <w:color w:val="000000"/>
          <w:sz w:val="22"/>
          <w:szCs w:val="22"/>
        </w:rPr>
        <w:t xml:space="preserve"> </w:t>
      </w:r>
      <w:r w:rsidRPr="00CC6739">
        <w:rPr>
          <w:color w:val="000000"/>
          <w:sz w:val="22"/>
          <w:szCs w:val="22"/>
        </w:rPr>
        <w:t>определяется по формуле:</w:t>
      </w:r>
    </w:p>
    <w:p w:rsidR="0077528B" w:rsidRDefault="0077528B" w:rsidP="0077528B">
      <w:pPr>
        <w:spacing w:line="276" w:lineRule="auto"/>
        <w:jc w:val="both"/>
        <w:rPr>
          <w:color w:val="000000"/>
          <w:sz w:val="22"/>
          <w:szCs w:val="22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77528B" w:rsidRPr="007A137A" w:rsidTr="0077528B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B" w:rsidRPr="0077533A" w:rsidRDefault="0077528B" w:rsidP="0077528B">
            <w:pPr>
              <w:pStyle w:val="af4"/>
              <w:spacing w:before="60" w:beforeAutospacing="0" w:after="60" w:afterAutospacing="0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8B" w:rsidRPr="0077533A" w:rsidRDefault="0077528B" w:rsidP="0077528B">
            <w:pPr>
              <w:pStyle w:val="af4"/>
              <w:spacing w:before="60" w:beforeAutospacing="0" w:after="60" w:afterAutospacing="0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>Баллы</w:t>
            </w:r>
          </w:p>
        </w:tc>
      </w:tr>
      <w:tr w:rsidR="0077528B" w:rsidRPr="007A137A" w:rsidTr="0077528B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B" w:rsidRPr="0077533A" w:rsidRDefault="0077528B" w:rsidP="0077528B">
            <w:pPr>
              <w:pStyle w:val="af4"/>
              <w:spacing w:before="60" w:beforeAutospacing="0" w:after="60" w:afterAutospacing="0"/>
              <w:ind w:firstLine="709"/>
              <w:jc w:val="both"/>
              <w:rPr>
                <w:bCs/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 xml:space="preserve">У участника </w:t>
            </w:r>
            <w:proofErr w:type="gramStart"/>
            <w:r w:rsidRPr="00A90635">
              <w:rPr>
                <w:sz w:val="20"/>
                <w:szCs w:val="20"/>
              </w:rPr>
              <w:t>закупки</w:t>
            </w:r>
            <w:proofErr w:type="gramEnd"/>
            <w:r w:rsidRPr="00A90635">
              <w:rPr>
                <w:sz w:val="20"/>
                <w:szCs w:val="20"/>
              </w:rPr>
              <w:t xml:space="preserve"> завершенные в</w:t>
            </w:r>
            <w:r>
              <w:rPr>
                <w:sz w:val="20"/>
                <w:szCs w:val="20"/>
              </w:rPr>
              <w:t xml:space="preserve"> </w:t>
            </w:r>
            <w:r w:rsidRPr="00A90635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2</w:t>
            </w:r>
            <w:r w:rsidRPr="00A90635"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</w:rPr>
              <w:t xml:space="preserve">4 </w:t>
            </w:r>
            <w:r w:rsidRPr="00A90635">
              <w:rPr>
                <w:sz w:val="20"/>
                <w:szCs w:val="20"/>
              </w:rPr>
              <w:t xml:space="preserve">гг. </w:t>
            </w:r>
            <w:r w:rsidRPr="00A90635">
              <w:rPr>
                <w:i/>
                <w:sz w:val="20"/>
                <w:szCs w:val="20"/>
              </w:rPr>
              <w:t>(последние 3 года)</w:t>
            </w:r>
            <w:r w:rsidRPr="00A90635">
              <w:rPr>
                <w:sz w:val="20"/>
                <w:szCs w:val="20"/>
              </w:rPr>
              <w:t xml:space="preserve"> </w:t>
            </w:r>
            <w:r w:rsidRPr="00A90635">
              <w:rPr>
                <w:b/>
                <w:i/>
                <w:sz w:val="20"/>
                <w:szCs w:val="20"/>
              </w:rPr>
              <w:t>поставки, работы (услуги) в рамках</w:t>
            </w:r>
            <w:r w:rsidRPr="00A90635">
              <w:rPr>
                <w:sz w:val="20"/>
                <w:szCs w:val="20"/>
              </w:rPr>
              <w:t xml:space="preserve"> договоров </w:t>
            </w:r>
            <w:r w:rsidRPr="00A90635">
              <w:rPr>
                <w:b/>
                <w:i/>
                <w:sz w:val="20"/>
                <w:szCs w:val="20"/>
              </w:rPr>
              <w:t xml:space="preserve">сопоставимого характера и объема </w:t>
            </w:r>
            <w:r w:rsidRPr="00A90635">
              <w:rPr>
                <w:sz w:val="20"/>
                <w:szCs w:val="20"/>
              </w:rPr>
              <w:t>отсутствуют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B" w:rsidRPr="0077533A" w:rsidRDefault="0077528B" w:rsidP="0077528B">
            <w:pPr>
              <w:pStyle w:val="af4"/>
              <w:spacing w:before="120" w:beforeAutospacing="0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>0</w:t>
            </w:r>
          </w:p>
        </w:tc>
      </w:tr>
      <w:tr w:rsidR="0077528B" w:rsidRPr="007A137A" w:rsidTr="0077528B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7528B" w:rsidRPr="0077533A" w:rsidRDefault="0077528B" w:rsidP="0077528B">
            <w:pPr>
              <w:pStyle w:val="af4"/>
              <w:spacing w:before="120" w:beforeAutospacing="0"/>
              <w:jc w:val="center"/>
              <w:rPr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 xml:space="preserve">БО </w:t>
            </w:r>
            <w:proofErr w:type="spellStart"/>
            <w:r w:rsidRPr="007A137A"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528B" w:rsidRPr="0077533A" w:rsidRDefault="0077528B" w:rsidP="0077528B">
            <w:pPr>
              <w:pStyle w:val="af4"/>
              <w:spacing w:before="120" w:beforeAutospacing="0"/>
              <w:ind w:left="-57" w:right="-57" w:hanging="32"/>
              <w:jc w:val="center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528B" w:rsidRPr="0077533A" w:rsidRDefault="0077528B" w:rsidP="0077528B">
            <w:pPr>
              <w:pStyle w:val="af4"/>
              <w:spacing w:before="120" w:beforeAutospacing="0"/>
              <w:jc w:val="center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7A137A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528B" w:rsidRPr="0077533A" w:rsidRDefault="0077528B" w:rsidP="0077528B">
            <w:pPr>
              <w:pStyle w:val="af4"/>
              <w:spacing w:before="120" w:beforeAutospacing="0"/>
              <w:ind w:hanging="12"/>
              <w:jc w:val="center"/>
              <w:rPr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 xml:space="preserve">* </w:t>
            </w: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7528B" w:rsidRPr="0077533A" w:rsidRDefault="0077528B" w:rsidP="0077528B">
            <w:pPr>
              <w:pStyle w:val="af4"/>
              <w:spacing w:before="120" w:beforeAutospacing="0"/>
              <w:ind w:firstLine="709"/>
              <w:jc w:val="center"/>
              <w:rPr>
                <w:bCs/>
                <w:sz w:val="20"/>
                <w:szCs w:val="20"/>
              </w:rPr>
            </w:pPr>
          </w:p>
        </w:tc>
      </w:tr>
      <w:tr w:rsidR="0077528B" w:rsidRPr="007A137A" w:rsidTr="0077528B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528B" w:rsidRPr="0077533A" w:rsidRDefault="0077528B" w:rsidP="0077528B">
            <w:pPr>
              <w:pStyle w:val="af4"/>
              <w:spacing w:before="120" w:beforeAutospacing="0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7528B" w:rsidRPr="0077533A" w:rsidRDefault="0077528B" w:rsidP="0077528B">
            <w:pPr>
              <w:pStyle w:val="af4"/>
              <w:spacing w:before="120" w:beforeAutospacing="0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528B" w:rsidRPr="0077533A" w:rsidRDefault="0077528B" w:rsidP="0077528B">
            <w:pPr>
              <w:pStyle w:val="af4"/>
              <w:spacing w:before="120" w:beforeAutospacing="0"/>
              <w:jc w:val="center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r w:rsidRPr="007A137A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7528B" w:rsidRPr="0077533A" w:rsidRDefault="0077528B" w:rsidP="0077528B">
            <w:pPr>
              <w:pStyle w:val="af4"/>
              <w:spacing w:before="120" w:beforeAutospacing="0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7528B" w:rsidRPr="0077533A" w:rsidRDefault="0077528B" w:rsidP="0077528B">
            <w:pPr>
              <w:pStyle w:val="af4"/>
              <w:spacing w:before="120" w:beforeAutospacing="0"/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77528B" w:rsidRPr="007A137A" w:rsidTr="0077528B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B" w:rsidRPr="0077533A" w:rsidRDefault="0077528B" w:rsidP="0077528B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r w:rsidRPr="007A137A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B" w:rsidRPr="0077533A" w:rsidRDefault="0077528B" w:rsidP="0077528B">
            <w:pPr>
              <w:pStyle w:val="af4"/>
              <w:spacing w:before="120" w:beforeAutospacing="0" w:after="12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</w:tbl>
    <w:p w:rsidR="0077528B" w:rsidRPr="0077528B" w:rsidRDefault="0077528B" w:rsidP="0077528B">
      <w:pPr>
        <w:spacing w:line="276" w:lineRule="auto"/>
        <w:jc w:val="both"/>
        <w:rPr>
          <w:color w:val="000000"/>
          <w:sz w:val="22"/>
          <w:szCs w:val="22"/>
        </w:rPr>
      </w:pPr>
    </w:p>
    <w:p w:rsidR="0077528B" w:rsidRPr="0077528B" w:rsidRDefault="0077528B" w:rsidP="007752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77528B">
        <w:rPr>
          <w:sz w:val="22"/>
          <w:szCs w:val="22"/>
        </w:rPr>
        <w:t xml:space="preserve">где: </w:t>
      </w:r>
      <w:r w:rsidRPr="0077528B">
        <w:rPr>
          <w:bCs/>
          <w:sz w:val="22"/>
          <w:szCs w:val="22"/>
        </w:rPr>
        <w:t>О</w:t>
      </w:r>
      <w:proofErr w:type="spellStart"/>
      <w:proofErr w:type="gramStart"/>
      <w:r w:rsidRPr="0077528B">
        <w:rPr>
          <w:bCs/>
          <w:sz w:val="22"/>
          <w:szCs w:val="22"/>
          <w:vertAlign w:val="subscript"/>
          <w:lang w:val="en-US"/>
        </w:rPr>
        <w:t>i</w:t>
      </w:r>
      <w:proofErr w:type="spellEnd"/>
      <w:proofErr w:type="gramEnd"/>
      <w:r w:rsidRPr="0077528B">
        <w:rPr>
          <w:bCs/>
          <w:sz w:val="22"/>
          <w:szCs w:val="22"/>
        </w:rPr>
        <w:tab/>
      </w:r>
      <w:r w:rsidRPr="0077528B">
        <w:rPr>
          <w:sz w:val="22"/>
          <w:szCs w:val="22"/>
        </w:rPr>
        <w:t xml:space="preserve">стоимость завершенных в 2012-2014 гг. </w:t>
      </w:r>
      <w:r w:rsidRPr="0077528B">
        <w:rPr>
          <w:i/>
          <w:sz w:val="22"/>
          <w:szCs w:val="22"/>
        </w:rPr>
        <w:t>(последние 3 года)</w:t>
      </w:r>
      <w:r w:rsidRPr="0077528B">
        <w:rPr>
          <w:sz w:val="22"/>
          <w:szCs w:val="22"/>
        </w:rPr>
        <w:t xml:space="preserve"> </w:t>
      </w:r>
      <w:r w:rsidRPr="0077528B">
        <w:rPr>
          <w:b/>
          <w:i/>
          <w:sz w:val="22"/>
          <w:szCs w:val="22"/>
        </w:rPr>
        <w:t>поставок, работ (услуг)</w:t>
      </w:r>
      <w:r w:rsidRPr="0077528B">
        <w:rPr>
          <w:sz w:val="22"/>
          <w:szCs w:val="22"/>
        </w:rPr>
        <w:t xml:space="preserve"> в рамках</w:t>
      </w:r>
      <w:r w:rsidRPr="0077528B">
        <w:rPr>
          <w:bCs/>
          <w:sz w:val="22"/>
          <w:szCs w:val="22"/>
        </w:rPr>
        <w:t xml:space="preserve"> договоров </w:t>
      </w:r>
      <w:r w:rsidRPr="0077528B">
        <w:rPr>
          <w:b/>
          <w:i/>
          <w:sz w:val="22"/>
          <w:szCs w:val="22"/>
        </w:rPr>
        <w:t>сопоставимого характера и объема</w:t>
      </w:r>
      <w:r w:rsidRPr="0077528B">
        <w:rPr>
          <w:bCs/>
          <w:sz w:val="22"/>
          <w:szCs w:val="22"/>
        </w:rPr>
        <w:t xml:space="preserve">, </w:t>
      </w:r>
      <w:proofErr w:type="spellStart"/>
      <w:r w:rsidRPr="0077528B">
        <w:rPr>
          <w:sz w:val="22"/>
          <w:szCs w:val="22"/>
          <w:lang w:val="en-US"/>
        </w:rPr>
        <w:t>i</w:t>
      </w:r>
      <w:proofErr w:type="spellEnd"/>
      <w:r w:rsidRPr="0077528B">
        <w:rPr>
          <w:sz w:val="22"/>
          <w:szCs w:val="22"/>
        </w:rPr>
        <w:t xml:space="preserve">-го участника закупки, </w:t>
      </w:r>
      <w:r w:rsidRPr="0077528B">
        <w:rPr>
          <w:bCs/>
          <w:sz w:val="22"/>
          <w:szCs w:val="22"/>
        </w:rPr>
        <w:t>руб.</w:t>
      </w:r>
    </w:p>
    <w:p w:rsidR="0077528B" w:rsidRPr="0077528B" w:rsidRDefault="0077528B" w:rsidP="0077528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proofErr w:type="gramStart"/>
      <w:r w:rsidRPr="0077528B">
        <w:rPr>
          <w:bCs/>
          <w:sz w:val="22"/>
          <w:szCs w:val="22"/>
        </w:rPr>
        <w:t>О</w:t>
      </w:r>
      <w:proofErr w:type="gramEnd"/>
      <w:r w:rsidRPr="0077528B">
        <w:rPr>
          <w:sz w:val="22"/>
          <w:szCs w:val="22"/>
          <w:vertAlign w:val="subscript"/>
          <w:lang w:val="en-US"/>
        </w:rPr>
        <w:t>max</w:t>
      </w:r>
      <w:r w:rsidRPr="0077528B">
        <w:rPr>
          <w:sz w:val="22"/>
          <w:szCs w:val="22"/>
        </w:rPr>
        <w:t xml:space="preserve"> – </w:t>
      </w:r>
      <w:r w:rsidRPr="0077528B">
        <w:rPr>
          <w:bCs/>
          <w:sz w:val="22"/>
          <w:szCs w:val="22"/>
        </w:rPr>
        <w:t>максимальный опыт (</w:t>
      </w:r>
      <w:r w:rsidRPr="0077528B">
        <w:rPr>
          <w:sz w:val="22"/>
          <w:szCs w:val="22"/>
        </w:rPr>
        <w:t xml:space="preserve">стоимость завершенных в 2012-2014 гг. </w:t>
      </w:r>
      <w:r w:rsidRPr="0077528B">
        <w:rPr>
          <w:i/>
          <w:sz w:val="22"/>
          <w:szCs w:val="22"/>
        </w:rPr>
        <w:t>(последние 3 года)</w:t>
      </w:r>
      <w:r w:rsidRPr="0077528B">
        <w:rPr>
          <w:sz w:val="22"/>
          <w:szCs w:val="22"/>
        </w:rPr>
        <w:t xml:space="preserve"> </w:t>
      </w:r>
      <w:r w:rsidRPr="0077528B">
        <w:rPr>
          <w:b/>
          <w:i/>
          <w:sz w:val="22"/>
          <w:szCs w:val="22"/>
        </w:rPr>
        <w:t>поставок, работ (услуг)</w:t>
      </w:r>
      <w:r w:rsidRPr="0077528B">
        <w:rPr>
          <w:sz w:val="22"/>
          <w:szCs w:val="22"/>
        </w:rPr>
        <w:t xml:space="preserve"> в рамках договоров</w:t>
      </w:r>
      <w:r w:rsidRPr="0077528B">
        <w:rPr>
          <w:b/>
          <w:i/>
          <w:sz w:val="22"/>
          <w:szCs w:val="22"/>
        </w:rPr>
        <w:t xml:space="preserve"> сопоставимого характера и объема</w:t>
      </w:r>
      <w:r w:rsidRPr="0077528B">
        <w:rPr>
          <w:sz w:val="22"/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77528B">
        <w:rPr>
          <w:bCs/>
          <w:sz w:val="22"/>
          <w:szCs w:val="22"/>
        </w:rPr>
        <w:t>(</w:t>
      </w:r>
      <w:r w:rsidRPr="0077528B">
        <w:rPr>
          <w:sz w:val="22"/>
          <w:szCs w:val="22"/>
        </w:rPr>
        <w:t xml:space="preserve">в случае если </w:t>
      </w:r>
      <w:proofErr w:type="spellStart"/>
      <w:r w:rsidRPr="0077528B">
        <w:rPr>
          <w:bCs/>
          <w:sz w:val="22"/>
          <w:szCs w:val="22"/>
          <w:lang w:val="en-US"/>
        </w:rPr>
        <w:t>O</w:t>
      </w:r>
      <w:r w:rsidRPr="0077528B">
        <w:rPr>
          <w:bCs/>
          <w:sz w:val="22"/>
          <w:szCs w:val="22"/>
          <w:vertAlign w:val="subscript"/>
          <w:lang w:val="en-US"/>
        </w:rPr>
        <w:t>max</w:t>
      </w:r>
      <w:proofErr w:type="spellEnd"/>
      <w:r w:rsidRPr="0077528B">
        <w:rPr>
          <w:sz w:val="22"/>
          <w:szCs w:val="22"/>
        </w:rPr>
        <w:t xml:space="preserve"> более чем предельное значение, то </w:t>
      </w:r>
      <w:proofErr w:type="spellStart"/>
      <w:r w:rsidRPr="0077528B">
        <w:rPr>
          <w:bCs/>
          <w:sz w:val="22"/>
          <w:szCs w:val="22"/>
          <w:lang w:val="en-US"/>
        </w:rPr>
        <w:t>O</w:t>
      </w:r>
      <w:r w:rsidRPr="0077528B">
        <w:rPr>
          <w:bCs/>
          <w:sz w:val="22"/>
          <w:szCs w:val="22"/>
          <w:vertAlign w:val="subscript"/>
          <w:lang w:val="en-US"/>
        </w:rPr>
        <w:t>max</w:t>
      </w:r>
      <w:proofErr w:type="spellEnd"/>
      <w:r w:rsidRPr="0077528B">
        <w:rPr>
          <w:sz w:val="22"/>
          <w:szCs w:val="22"/>
        </w:rPr>
        <w:t xml:space="preserve"> принимается равным такому предельному значению)</w:t>
      </w:r>
      <w:r w:rsidRPr="0077528B">
        <w:rPr>
          <w:bCs/>
          <w:sz w:val="22"/>
          <w:szCs w:val="22"/>
        </w:rPr>
        <w:t>,</w:t>
      </w:r>
      <w:r w:rsidRPr="0077528B">
        <w:rPr>
          <w:sz w:val="22"/>
          <w:szCs w:val="22"/>
        </w:rPr>
        <w:t xml:space="preserve"> </w:t>
      </w:r>
      <w:r w:rsidRPr="0077528B">
        <w:rPr>
          <w:bCs/>
          <w:sz w:val="22"/>
          <w:szCs w:val="22"/>
        </w:rPr>
        <w:t>руб.</w:t>
      </w:r>
    </w:p>
    <w:p w:rsidR="0077528B" w:rsidRPr="0077528B" w:rsidRDefault="0077528B" w:rsidP="0077528B">
      <w:pPr>
        <w:ind w:firstLine="567"/>
        <w:rPr>
          <w:sz w:val="22"/>
          <w:szCs w:val="22"/>
        </w:rPr>
      </w:pPr>
      <w:r w:rsidRPr="0077528B">
        <w:rPr>
          <w:sz w:val="22"/>
          <w:szCs w:val="22"/>
        </w:rPr>
        <w:t>Предельное значение опыта участника: 1 900 060,00</w:t>
      </w:r>
      <w:r>
        <w:rPr>
          <w:sz w:val="22"/>
          <w:szCs w:val="22"/>
        </w:rPr>
        <w:t xml:space="preserve"> руб. с НДС</w:t>
      </w:r>
    </w:p>
    <w:p w:rsidR="0077528B" w:rsidRPr="0077528B" w:rsidRDefault="0077528B" w:rsidP="0077528B">
      <w:pPr>
        <w:ind w:firstLine="567"/>
        <w:rPr>
          <w:sz w:val="22"/>
          <w:szCs w:val="22"/>
        </w:rPr>
      </w:pPr>
    </w:p>
    <w:p w:rsidR="00BA425B" w:rsidRPr="0077528B" w:rsidRDefault="0077528B" w:rsidP="0077528B">
      <w:pPr>
        <w:ind w:right="153" w:firstLine="636"/>
        <w:jc w:val="both"/>
        <w:rPr>
          <w:color w:val="000000"/>
          <w:sz w:val="22"/>
          <w:szCs w:val="22"/>
        </w:rPr>
      </w:pPr>
      <w:r w:rsidRPr="0077528B">
        <w:rPr>
          <w:color w:val="000000"/>
          <w:sz w:val="22"/>
          <w:szCs w:val="22"/>
        </w:rPr>
        <w:t xml:space="preserve">При оценке по данному подкритерию к учету принимаются, завершенные в 2012-2014 гг. услуги сопоставимого характера и </w:t>
      </w:r>
      <w:proofErr w:type="spellStart"/>
      <w:r w:rsidRPr="0077528B">
        <w:rPr>
          <w:color w:val="000000"/>
          <w:sz w:val="22"/>
          <w:szCs w:val="22"/>
        </w:rPr>
        <w:t>объема</w:t>
      </w:r>
      <w:proofErr w:type="gramStart"/>
      <w:r w:rsidRPr="0077528B">
        <w:rPr>
          <w:color w:val="000000"/>
          <w:sz w:val="22"/>
          <w:szCs w:val="22"/>
        </w:rPr>
        <w:t>,п</w:t>
      </w:r>
      <w:proofErr w:type="gramEnd"/>
      <w:r w:rsidRPr="0077528B">
        <w:rPr>
          <w:color w:val="000000"/>
          <w:sz w:val="22"/>
          <w:szCs w:val="22"/>
        </w:rPr>
        <w:t>одтвержденные</w:t>
      </w:r>
      <w:proofErr w:type="spellEnd"/>
      <w:r w:rsidRPr="0077528B">
        <w:rPr>
          <w:color w:val="000000"/>
          <w:sz w:val="22"/>
          <w:szCs w:val="22"/>
        </w:rPr>
        <w:t xml:space="preserve"> копиями договоров с приложениями, подтверждающими состав поставок/работ/услуг (технические задания, спецификации и т.п.), а также копиями документов подтверждающих исполнение данных поставок/работ/услуг, включая стоимость (акты приемки-передачи, ТОРГ-12, акты выполненных работ и т.п.).</w:t>
      </w:r>
    </w:p>
    <w:p w:rsidR="00BA425B" w:rsidRDefault="00BA425B" w:rsidP="00BA425B">
      <w:pPr>
        <w:ind w:right="153" w:firstLine="636"/>
        <w:jc w:val="both"/>
        <w:rPr>
          <w:b/>
          <w:bCs/>
          <w:i/>
        </w:rPr>
      </w:pPr>
    </w:p>
    <w:p w:rsidR="00BA425B" w:rsidRDefault="00BA425B" w:rsidP="00BA425B">
      <w:pPr>
        <w:ind w:right="153" w:firstLine="636"/>
        <w:jc w:val="both"/>
        <w:rPr>
          <w:b/>
          <w:bCs/>
          <w:i/>
        </w:rPr>
      </w:pPr>
    </w:p>
    <w:p w:rsidR="00BA425B" w:rsidRDefault="00BA425B" w:rsidP="00BA425B">
      <w:pPr>
        <w:ind w:right="153" w:firstLine="636"/>
        <w:jc w:val="both"/>
        <w:rPr>
          <w:b/>
          <w:bCs/>
          <w:i/>
        </w:rPr>
      </w:pPr>
    </w:p>
    <w:p w:rsidR="00BA425B" w:rsidRDefault="00BA425B" w:rsidP="00BA425B">
      <w:pPr>
        <w:ind w:right="153" w:firstLine="636"/>
        <w:jc w:val="both"/>
        <w:rPr>
          <w:b/>
          <w:bCs/>
          <w:i/>
        </w:rPr>
      </w:pPr>
    </w:p>
    <w:p w:rsidR="00BA425B" w:rsidRDefault="00BA425B" w:rsidP="00BA425B">
      <w:pPr>
        <w:ind w:right="153" w:firstLine="636"/>
        <w:jc w:val="both"/>
        <w:rPr>
          <w:b/>
          <w:bCs/>
          <w:i/>
        </w:rPr>
      </w:pPr>
    </w:p>
    <w:p w:rsidR="00BA425B" w:rsidRDefault="00BA425B" w:rsidP="00BA425B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395190388"/>
      <w:bookmarkStart w:id="57" w:name="_Ref396487846"/>
      <w:bookmarkStart w:id="58" w:name="_Ref396489236"/>
      <w:bookmarkStart w:id="59" w:name="_Toc418518247"/>
      <w:bookmarkStart w:id="60" w:name="_Toc260130025"/>
      <w:bookmarkStart w:id="61" w:name="_Toc367283798"/>
      <w:bookmarkStart w:id="62" w:name="_GoBack"/>
      <w:bookmarkEnd w:id="62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56"/>
      <w:bookmarkEnd w:id="57"/>
      <w:bookmarkEnd w:id="58"/>
      <w:bookmarkEnd w:id="59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4A55FD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>
        <w:rPr>
          <w:b/>
          <w:i/>
        </w:rPr>
        <w:t>формы 2 – 9</w:t>
      </w:r>
      <w:r w:rsidR="00144C23"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563FFA">
        <w:rPr>
          <w:b/>
          <w:i/>
        </w:rPr>
        <w:t>закупки</w:t>
      </w:r>
      <w:r w:rsidR="00144C23" w:rsidRPr="00563FFA">
        <w:rPr>
          <w:b/>
          <w:i/>
        </w:rPr>
        <w:t xml:space="preserve"> в состав заявки на участие в </w:t>
      </w:r>
      <w:r w:rsidR="00BA3C22" w:rsidRPr="00563FFA">
        <w:rPr>
          <w:b/>
          <w:i/>
        </w:rPr>
        <w:t>закупке</w:t>
      </w:r>
      <w:r w:rsidR="00144C23" w:rsidRPr="00563FFA">
        <w:rPr>
          <w:b/>
          <w:i/>
        </w:rPr>
        <w:t>, должны содержать все сведения, указанные в соответствующей форме.</w:t>
      </w:r>
    </w:p>
    <w:p w:rsidR="00BA425B" w:rsidRDefault="00BA425B" w:rsidP="00144C23">
      <w:pPr>
        <w:ind w:firstLine="709"/>
        <w:jc w:val="both"/>
        <w:rPr>
          <w:b/>
          <w:bCs/>
          <w:i/>
        </w:rPr>
      </w:pPr>
      <w:bookmarkStart w:id="63" w:name="_Письмо_о_подаче"/>
      <w:bookmarkStart w:id="64" w:name="_Анкета_Претендента_на"/>
      <w:bookmarkStart w:id="65" w:name="_Анкета_Участника_процедуры"/>
      <w:bookmarkStart w:id="66" w:name="_АНКЕТА_УЧАСТНИКА_КОНКУРСА"/>
      <w:bookmarkEnd w:id="63"/>
      <w:bookmarkEnd w:id="64"/>
      <w:bookmarkEnd w:id="65"/>
      <w:bookmarkEnd w:id="66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7" w:name="форма1"/>
      <w:bookmarkStart w:id="68" w:name="_Toc98251753"/>
      <w:r w:rsidRPr="00FC009D">
        <w:rPr>
          <w:bCs w:val="0"/>
          <w:sz w:val="28"/>
          <w:szCs w:val="28"/>
        </w:rPr>
        <w:t>Форма 1.</w:t>
      </w:r>
      <w:bookmarkEnd w:id="67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BA425B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1851824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</w:t>
      </w:r>
      <w:proofErr w:type="gramStart"/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proofErr w:type="gramEnd"/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lastRenderedPageBreak/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8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D510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D5109">
        <w:rPr>
          <w:szCs w:val="24"/>
        </w:rPr>
      </w:r>
      <w:r w:rsidR="00FD5109">
        <w:rPr>
          <w:szCs w:val="24"/>
        </w:rPr>
        <w:fldChar w:fldCharType="separate"/>
      </w:r>
      <w:r w:rsidR="000B1494">
        <w:rPr>
          <w:szCs w:val="24"/>
        </w:rPr>
        <w:t>8</w:t>
      </w:r>
      <w:r w:rsidR="00FD5109">
        <w:rPr>
          <w:szCs w:val="24"/>
        </w:rPr>
        <w:fldChar w:fldCharType="end"/>
      </w:r>
      <w:r>
        <w:rPr>
          <w:szCs w:val="24"/>
        </w:rPr>
        <w:t xml:space="preserve"> и </w:t>
      </w:r>
      <w:r w:rsidR="00FD510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D5109">
        <w:rPr>
          <w:szCs w:val="24"/>
        </w:rPr>
      </w:r>
      <w:r w:rsidR="00FD5109">
        <w:rPr>
          <w:szCs w:val="24"/>
        </w:rPr>
        <w:fldChar w:fldCharType="separate"/>
      </w:r>
      <w:r w:rsidR="000B1494">
        <w:rPr>
          <w:szCs w:val="24"/>
        </w:rPr>
        <w:t>9</w:t>
      </w:r>
      <w:r w:rsidR="00FD510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4"/>
    <w:bookmarkEnd w:id="75"/>
    <w:bookmarkEnd w:id="76"/>
    <w:bookmarkEnd w:id="77"/>
    <w:bookmarkEnd w:id="78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bookmarkStart w:id="84" w:name="_Toc41851824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4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</w:t>
      </w:r>
      <w:proofErr w:type="gramStart"/>
      <w:r w:rsidRPr="00BC16A1" w:rsidDel="00EC0238">
        <w:rPr>
          <w:b/>
          <w:i/>
          <w:szCs w:val="24"/>
        </w:rPr>
        <w:t>заполняется и предоставляется</w:t>
      </w:r>
      <w:proofErr w:type="gramEnd"/>
      <w:r w:rsidRPr="00BC16A1" w:rsidDel="00EC0238">
        <w:rPr>
          <w:b/>
          <w:i/>
          <w:szCs w:val="24"/>
        </w:rPr>
        <w:t xml:space="preserve">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СВЕДЕНИЯ_О_ПРИНАДЛЕЖНОСТИ"/>
      <w:bookmarkStart w:id="86" w:name="_СВЕДЕНИЯ_О_ЦЕПОЧКЕ"/>
      <w:bookmarkStart w:id="87" w:name="_Toc402520354"/>
      <w:bookmarkStart w:id="88" w:name="_Toc412201949"/>
      <w:bookmarkStart w:id="89" w:name="_Toc418518250"/>
      <w:bookmarkEnd w:id="85"/>
      <w:bookmarkEnd w:id="8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7"/>
      <w:bookmarkEnd w:id="88"/>
      <w:bookmarkEnd w:id="89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Start w:id="94" w:name="_Toc418518251"/>
      <w:bookmarkEnd w:id="90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235436488"/>
      <w:bookmarkStart w:id="96" w:name="_Toc235020001"/>
      <w:bookmarkStart w:id="97" w:name="_Toc251779154"/>
      <w:bookmarkStart w:id="98" w:name="_Toc390267518"/>
      <w:bookmarkStart w:id="99" w:name="_Toc412201953"/>
      <w:bookmarkStart w:id="100" w:name="_Toc4185182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5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21"/>
      <w:bookmarkStart w:id="102" w:name="_Toc412201956"/>
      <w:bookmarkStart w:id="103" w:name="_Toc418518253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77528B">
        <w:tc>
          <w:tcPr>
            <w:tcW w:w="669" w:type="dxa"/>
            <w:vAlign w:val="center"/>
          </w:tcPr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77528B">
        <w:trPr>
          <w:trHeight w:val="701"/>
        </w:trPr>
        <w:tc>
          <w:tcPr>
            <w:tcW w:w="669" w:type="dxa"/>
          </w:tcPr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77528B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77528B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77528B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77528B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77528B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77528B">
        <w:trPr>
          <w:trHeight w:val="641"/>
        </w:trPr>
        <w:tc>
          <w:tcPr>
            <w:tcW w:w="669" w:type="dxa"/>
          </w:tcPr>
          <w:p w:rsidR="00684686" w:rsidRPr="00FC009D" w:rsidRDefault="00684686" w:rsidP="0077528B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77528B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77528B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77528B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77528B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77528B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77528B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77528B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77528B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77528B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77528B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104" w:name="_Toc90385114"/>
      <w:bookmarkStart w:id="105" w:name="_Toc98251759"/>
      <w:r w:rsidRPr="00FC009D">
        <w:rPr>
          <w:bCs/>
          <w:iCs/>
        </w:rPr>
        <w:t>ИНСТРУКЦИИ ПО ЗАПОЛНЕНИЮ</w:t>
      </w:r>
      <w:bookmarkEnd w:id="104"/>
      <w:bookmarkEnd w:id="105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6" w:name="_График_оплаты_выполняемых"/>
      <w:bookmarkStart w:id="107" w:name="_Toc390267522"/>
      <w:bookmarkStart w:id="108" w:name="_Toc412201957"/>
      <w:bookmarkStart w:id="109" w:name="_Toc418518254"/>
      <w:bookmarkStart w:id="110" w:name="_Toc25598707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7"/>
      <w:bookmarkEnd w:id="108"/>
      <w:bookmarkEnd w:id="10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10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77528B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77528B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77528B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77528B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77528B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77528B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77528B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77528B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77528B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390267525"/>
      <w:bookmarkStart w:id="112" w:name="_Toc412201960"/>
      <w:bookmarkStart w:id="113" w:name="_Toc418518255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  <w:bookmarkEnd w:id="113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77528B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77528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77528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77528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77528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77528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77528B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77528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77528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77528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77528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77528B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77528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77528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77528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77528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77528B">
        <w:trPr>
          <w:trHeight w:val="304"/>
        </w:trPr>
        <w:tc>
          <w:tcPr>
            <w:tcW w:w="817" w:type="dxa"/>
          </w:tcPr>
          <w:p w:rsidR="00684686" w:rsidRPr="00B43C7B" w:rsidRDefault="00684686" w:rsidP="0077528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77528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77528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77528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77528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77528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77528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77528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77528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77528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77528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77528B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77528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77528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77528B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77528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77528B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77528B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77528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77528B">
        <w:trPr>
          <w:trHeight w:val="228"/>
        </w:trPr>
        <w:tc>
          <w:tcPr>
            <w:tcW w:w="817" w:type="dxa"/>
          </w:tcPr>
          <w:p w:rsidR="00684686" w:rsidRPr="00B43C7B" w:rsidRDefault="00684686" w:rsidP="0077528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77528B">
        <w:trPr>
          <w:trHeight w:val="228"/>
        </w:trPr>
        <w:tc>
          <w:tcPr>
            <w:tcW w:w="817" w:type="dxa"/>
          </w:tcPr>
          <w:p w:rsidR="00684686" w:rsidRPr="00B43C7B" w:rsidRDefault="00684686" w:rsidP="0077528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77528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77528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77528B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77528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77528B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77528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77528B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77528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77528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684686">
      <w:pPr>
        <w:pStyle w:val="Times12"/>
        <w:tabs>
          <w:tab w:val="left" w:pos="1080"/>
        </w:tabs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8</w:t>
      </w:r>
      <w:r w:rsidRPr="0038227A">
        <w:rPr>
          <w:sz w:val="28"/>
          <w:szCs w:val="28"/>
        </w:rPr>
        <w:t>.</w:t>
      </w: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684686" w:rsidRPr="0038227A" w:rsidRDefault="00684686" w:rsidP="00684686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38227A" w:rsidRDefault="00684686" w:rsidP="00684686">
      <w:pPr>
        <w:ind w:firstLine="709"/>
        <w:jc w:val="right"/>
        <w:rPr>
          <w:rFonts w:eastAsia="Calibri"/>
          <w:lang w:eastAsia="en-US"/>
        </w:rPr>
      </w:pPr>
    </w:p>
    <w:p w:rsidR="00684686" w:rsidRPr="00427F44" w:rsidRDefault="00684686" w:rsidP="00684686">
      <w:pPr>
        <w:pStyle w:val="20"/>
        <w:numPr>
          <w:ilvl w:val="0"/>
          <w:numId w:val="0"/>
        </w:numPr>
        <w:spacing w:before="0" w:after="0"/>
        <w:jc w:val="center"/>
      </w:pPr>
      <w:bookmarkStart w:id="114" w:name="_СОГЛАСИЕ_НА_ПРИВЛЕЧЕНИЕ"/>
      <w:bookmarkStart w:id="115" w:name="_Toc402520618"/>
      <w:bookmarkStart w:id="116" w:name="_Toc412201965"/>
      <w:bookmarkStart w:id="117" w:name="_Toc418518256"/>
      <w:bookmarkEnd w:id="114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8)</w:t>
      </w:r>
      <w:bookmarkEnd w:id="115"/>
      <w:bookmarkEnd w:id="116"/>
      <w:bookmarkEnd w:id="117"/>
    </w:p>
    <w:p w:rsidR="00684686" w:rsidRDefault="00684686" w:rsidP="00684686">
      <w:pPr>
        <w:jc w:val="right"/>
        <w:rPr>
          <w:b/>
          <w:i/>
          <w:szCs w:val="22"/>
        </w:rPr>
      </w:pPr>
    </w:p>
    <w:p w:rsidR="00684686" w:rsidRPr="0038227A" w:rsidRDefault="00684686" w:rsidP="00684686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684686" w:rsidRPr="0038227A" w:rsidRDefault="00684686" w:rsidP="00684686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8680"/>
      </w:tblGrid>
      <w:tr w:rsidR="00684686" w:rsidRPr="0038227A" w:rsidTr="0077528B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4686" w:rsidRPr="0038227A" w:rsidRDefault="00684686" w:rsidP="0077528B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684686" w:rsidRPr="0038227A" w:rsidRDefault="00684686" w:rsidP="0077528B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684686" w:rsidRPr="0038227A" w:rsidTr="0077528B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4686" w:rsidRPr="0038227A" w:rsidRDefault="00684686" w:rsidP="0077528B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684686" w:rsidRPr="0038227A" w:rsidRDefault="00684686" w:rsidP="00684686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684686" w:rsidRPr="0038227A" w:rsidRDefault="00684686" w:rsidP="00684686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684686" w:rsidRPr="0038227A" w:rsidRDefault="00684686" w:rsidP="0068468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684686" w:rsidRPr="0038227A" w:rsidRDefault="00684686" w:rsidP="00684686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684686" w:rsidRDefault="00684686" w:rsidP="00684686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684686" w:rsidRDefault="00684686" w:rsidP="00684686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684686" w:rsidRPr="00FC009D" w:rsidRDefault="00684686" w:rsidP="00684686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684686" w:rsidRDefault="00684686" w:rsidP="00684686">
      <w:pPr>
        <w:numPr>
          <w:ilvl w:val="3"/>
          <w:numId w:val="11"/>
        </w:numPr>
        <w:tabs>
          <w:tab w:val="clear" w:pos="3448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684686" w:rsidRPr="00FC009D" w:rsidRDefault="00684686" w:rsidP="00684686">
      <w:pPr>
        <w:numPr>
          <w:ilvl w:val="3"/>
          <w:numId w:val="11"/>
        </w:numPr>
        <w:tabs>
          <w:tab w:val="clear" w:pos="3448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684686" w:rsidRPr="00FC009D" w:rsidRDefault="00684686" w:rsidP="00684686">
      <w:pPr>
        <w:numPr>
          <w:ilvl w:val="3"/>
          <w:numId w:val="11"/>
        </w:numPr>
        <w:tabs>
          <w:tab w:val="clear" w:pos="3448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684686" w:rsidRPr="00FC009D" w:rsidRDefault="00684686" w:rsidP="00684686">
      <w:pPr>
        <w:pStyle w:val="Times12"/>
        <w:tabs>
          <w:tab w:val="left" w:pos="1080"/>
        </w:tabs>
        <w:rPr>
          <w:sz w:val="22"/>
        </w:rPr>
      </w:pPr>
    </w:p>
    <w:p w:rsidR="00684686" w:rsidRPr="00FC009D" w:rsidRDefault="00684686" w:rsidP="00684686">
      <w:pPr>
        <w:pStyle w:val="Times12"/>
        <w:ind w:left="709" w:right="-30" w:firstLine="0"/>
        <w:rPr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684686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9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84686" w:rsidRDefault="00684686" w:rsidP="00684686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84686" w:rsidRPr="00FC009D" w:rsidRDefault="00684686" w:rsidP="00684686">
      <w:pPr>
        <w:pStyle w:val="Times12"/>
        <w:ind w:left="5387" w:firstLine="0"/>
        <w:jc w:val="left"/>
        <w:rPr>
          <w:szCs w:val="20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pStyle w:val="Times12"/>
        <w:jc w:val="right"/>
        <w:rPr>
          <w:bCs w:val="0"/>
          <w:sz w:val="22"/>
        </w:rPr>
      </w:pPr>
    </w:p>
    <w:p w:rsidR="00684686" w:rsidRPr="00C44C6F" w:rsidRDefault="00684686" w:rsidP="0068468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18" w:name="_Свидетельство_производителя_оборудо"/>
      <w:bookmarkStart w:id="119" w:name="_Свидетельство_изготовителя_оборудов"/>
      <w:bookmarkStart w:id="120" w:name="_ПОДТВЕРЖДЕНИЕ_ПРАВА_ПОСТАВКИ"/>
      <w:bookmarkStart w:id="121" w:name="_Toc188958839"/>
      <w:bookmarkStart w:id="122" w:name="_Toc255987087"/>
      <w:bookmarkStart w:id="123" w:name="_Toc390267532"/>
      <w:bookmarkStart w:id="124" w:name="_Toc412201967"/>
      <w:bookmarkStart w:id="125" w:name="_Toc418518257"/>
      <w:bookmarkEnd w:id="118"/>
      <w:bookmarkEnd w:id="119"/>
      <w:bookmarkEnd w:id="120"/>
      <w:r w:rsidRPr="00C44C6F">
        <w:rPr>
          <w:rFonts w:ascii="Times New Roman" w:hAnsi="Times New Roman" w:cs="Times New Roman"/>
          <w:b w:val="0"/>
          <w:i w:val="0"/>
        </w:rPr>
        <w:t xml:space="preserve">СВИДЕТЕЛЬСТВО </w:t>
      </w:r>
      <w:r>
        <w:rPr>
          <w:rFonts w:ascii="Times New Roman" w:hAnsi="Times New Roman" w:cs="Times New Roman"/>
          <w:b w:val="0"/>
          <w:i w:val="0"/>
        </w:rPr>
        <w:t>(Форма 9</w:t>
      </w:r>
      <w:r w:rsidRPr="00C44C6F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  <w:bookmarkEnd w:id="125"/>
    </w:p>
    <w:p w:rsidR="00684686" w:rsidRDefault="00684686" w:rsidP="00684686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684686" w:rsidRPr="00986E34" w:rsidRDefault="00684686" w:rsidP="00684686">
      <w:pPr>
        <w:suppressAutoHyphens/>
        <w:jc w:val="right"/>
        <w:rPr>
          <w:b/>
          <w:i/>
        </w:rPr>
      </w:pPr>
    </w:p>
    <w:p w:rsidR="00684686" w:rsidRPr="00FC009D" w:rsidRDefault="00684686" w:rsidP="00684686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>(</w:t>
      </w:r>
      <w:proofErr w:type="gramStart"/>
      <w:r w:rsidRPr="005E7EB2">
        <w:rPr>
          <w:i/>
          <w:szCs w:val="24"/>
        </w:rPr>
        <w:t>указывается</w:t>
      </w:r>
      <w:proofErr w:type="gramEnd"/>
      <w:r w:rsidRPr="005E7EB2">
        <w:rPr>
          <w:i/>
          <w:szCs w:val="24"/>
        </w:rPr>
        <w:t xml:space="preserve">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684686" w:rsidRPr="00FC009D" w:rsidRDefault="00684686" w:rsidP="00684686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r w:rsidRPr="0001676C">
        <w:rPr>
          <w:i/>
          <w:szCs w:val="24"/>
        </w:rPr>
        <w:t>шеф-монтажа и/или шеф-наладки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684686" w:rsidRPr="00B43714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rPr>
          <w:szCs w:val="24"/>
        </w:rPr>
      </w:pPr>
    </w:p>
    <w:p w:rsidR="00684686" w:rsidRDefault="00684686" w:rsidP="00684686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8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8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684686" w:rsidRDefault="00684686" w:rsidP="002E0463">
      <w:pPr>
        <w:pStyle w:val="Times12"/>
        <w:numPr>
          <w:ilvl w:val="0"/>
          <w:numId w:val="88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8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</w:t>
      </w:r>
      <w:proofErr w:type="gramStart"/>
      <w:r w:rsidRPr="00FC009D">
        <w:rPr>
          <w:szCs w:val="24"/>
        </w:rPr>
        <w:t>является примерной и может</w:t>
      </w:r>
      <w:proofErr w:type="gramEnd"/>
      <w:r w:rsidRPr="00FC009D">
        <w:rPr>
          <w:szCs w:val="24"/>
        </w:rPr>
        <w:t xml:space="preserve">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684686" w:rsidRPr="00FC009D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684686" w:rsidRPr="00FC009D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684686" w:rsidRPr="00FC009D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684686" w:rsidRPr="00FC009D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684686" w:rsidRPr="00684686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 xml:space="preserve">гарантирует проведение </w:t>
      </w:r>
      <w:proofErr w:type="gramStart"/>
      <w:r w:rsidRPr="00FC009D">
        <w:rPr>
          <w:i/>
          <w:szCs w:val="24"/>
        </w:rPr>
        <w:t>шеф-монтажа</w:t>
      </w:r>
      <w:proofErr w:type="gramEnd"/>
      <w:r w:rsidRPr="00FC009D">
        <w:rPr>
          <w:i/>
          <w:szCs w:val="24"/>
        </w:rPr>
        <w:t xml:space="preserve"> и/или шеф-наладки</w:t>
      </w:r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684686" w:rsidRPr="00684686" w:rsidRDefault="00684686" w:rsidP="002E0463">
      <w:pPr>
        <w:pStyle w:val="Times12"/>
        <w:numPr>
          <w:ilvl w:val="1"/>
          <w:numId w:val="87"/>
        </w:numPr>
        <w:tabs>
          <w:tab w:val="num" w:pos="1080"/>
          <w:tab w:val="left" w:pos="1134"/>
        </w:tabs>
        <w:ind w:left="1080" w:hanging="371"/>
        <w:rPr>
          <w:szCs w:val="24"/>
        </w:rPr>
        <w:sectPr w:rsidR="00684686" w:rsidRP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Default="00684686" w:rsidP="00684686">
      <w:pPr>
        <w:pStyle w:val="Times12"/>
        <w:ind w:right="-29" w:firstLine="0"/>
        <w:rPr>
          <w:b/>
          <w:i/>
          <w:szCs w:val="24"/>
        </w:rPr>
      </w:pPr>
    </w:p>
    <w:p w:rsidR="006041DA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26" w:name="_Справка_об_участии_в_судебных_разби"/>
      <w:bookmarkStart w:id="127" w:name="_Справка_об_участии"/>
      <w:bookmarkStart w:id="128" w:name="_Toc418518258"/>
      <w:bookmarkEnd w:id="60"/>
      <w:bookmarkEnd w:id="61"/>
      <w:bookmarkEnd w:id="126"/>
      <w:bookmarkEnd w:id="127"/>
      <w:r>
        <w:rPr>
          <w:sz w:val="28"/>
          <w:szCs w:val="28"/>
        </w:rPr>
        <w:t>ЧАСТЬ 2</w:t>
      </w:r>
      <w:bookmarkEnd w:id="128"/>
    </w:p>
    <w:p w:rsidR="006041DA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29" w:name="_Toc418518259"/>
      <w:r>
        <w:rPr>
          <w:sz w:val="28"/>
          <w:szCs w:val="28"/>
        </w:rPr>
        <w:t>ПОРЯДОК ПРОВЕДЕНИЯ ЗАКУПКИ</w:t>
      </w:r>
      <w:bookmarkEnd w:id="129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3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30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FD5109">
              <w:fldChar w:fldCharType="begin"/>
            </w:r>
            <w:r>
              <w:instrText xml:space="preserve"> REF _Ref406409540 \r \h </w:instrText>
            </w:r>
            <w:r w:rsidR="00FD5109">
              <w:fldChar w:fldCharType="separate"/>
            </w:r>
            <w:r w:rsidR="000B1494">
              <w:t>2.1</w:t>
            </w:r>
            <w:r w:rsidR="00FD5109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lastRenderedPageBreak/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17253528"/>
          </w:p>
        </w:tc>
        <w:bookmarkEnd w:id="131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32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32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3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33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FD5109">
              <w:fldChar w:fldCharType="begin"/>
            </w:r>
            <w:r>
              <w:instrText xml:space="preserve"> REF _Ref411840763 \r \h </w:instrText>
            </w:r>
            <w:r w:rsidR="00FD5109">
              <w:fldChar w:fldCharType="separate"/>
            </w:r>
            <w:r w:rsidR="000B1494">
              <w:t>г)</w:t>
            </w:r>
            <w:r w:rsidR="00FD5109">
              <w:fldChar w:fldCharType="end"/>
            </w:r>
            <w:r>
              <w:t xml:space="preserve"> пункта </w:t>
            </w:r>
            <w:r w:rsidR="00FD5109">
              <w:fldChar w:fldCharType="begin"/>
            </w:r>
            <w:r>
              <w:instrText xml:space="preserve"> REF _Ref412107345 \r \h </w:instrText>
            </w:r>
            <w:r w:rsidR="00FD5109">
              <w:fldChar w:fldCharType="separate"/>
            </w:r>
            <w:r w:rsidR="000B1494">
              <w:t>4.5</w:t>
            </w:r>
            <w:r w:rsidR="00FD5109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300807"/>
          </w:p>
        </w:tc>
        <w:bookmarkEnd w:id="134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3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3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35"/>
            <w:bookmarkEnd w:id="136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D510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D5109">
              <w:rPr>
                <w:szCs w:val="24"/>
              </w:rPr>
            </w:r>
            <w:r w:rsidR="00FD5109">
              <w:rPr>
                <w:szCs w:val="24"/>
              </w:rPr>
              <w:fldChar w:fldCharType="separate"/>
            </w:r>
            <w:r w:rsidR="000B1494">
              <w:rPr>
                <w:szCs w:val="24"/>
              </w:rPr>
              <w:t>7.5</w:t>
            </w:r>
            <w:r w:rsidR="00FD510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37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8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8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D510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D5109">
              <w:rPr>
                <w:szCs w:val="24"/>
              </w:rPr>
            </w:r>
            <w:r w:rsidR="00FD5109">
              <w:rPr>
                <w:szCs w:val="24"/>
              </w:rPr>
              <w:fldChar w:fldCharType="separate"/>
            </w:r>
            <w:r w:rsidR="000B1494">
              <w:rPr>
                <w:szCs w:val="24"/>
              </w:rPr>
              <w:t>б)</w:t>
            </w:r>
            <w:r w:rsidR="00FD510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D510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D5109">
              <w:rPr>
                <w:szCs w:val="24"/>
              </w:rPr>
            </w:r>
            <w:r w:rsidR="00FD5109">
              <w:rPr>
                <w:szCs w:val="24"/>
              </w:rPr>
              <w:fldChar w:fldCharType="separate"/>
            </w:r>
            <w:r w:rsidR="000B1494">
              <w:rPr>
                <w:szCs w:val="24"/>
              </w:rPr>
              <w:t>8.2</w:t>
            </w:r>
            <w:r w:rsidR="00FD510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77528B">
              <w:fldChar w:fldCharType="begin"/>
            </w:r>
            <w:r w:rsidR="0077528B">
              <w:instrText xml:space="preserve"> REF _Ref401221504 \r \h  \* MERGEFORMAT </w:instrText>
            </w:r>
            <w:r w:rsidR="0077528B">
              <w:fldChar w:fldCharType="separate"/>
            </w:r>
            <w:r w:rsidR="000B1494" w:rsidRPr="000B1494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7752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77528B">
              <w:fldChar w:fldCharType="begin"/>
            </w:r>
            <w:r w:rsidR="0077528B">
              <w:instrText xml:space="preserve"> REF _Ref401221523 \r \h  \* MERGEFORMAT </w:instrText>
            </w:r>
            <w:r w:rsidR="0077528B">
              <w:fldChar w:fldCharType="separate"/>
            </w:r>
            <w:r w:rsidR="000B1494" w:rsidRPr="000B1494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7752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77528B">
              <w:fldChar w:fldCharType="begin"/>
            </w:r>
            <w:r w:rsidR="0077528B">
              <w:instrText xml:space="preserve"> REF _Ref401221543 \r \h  \* MERGEFORMAT </w:instrText>
            </w:r>
            <w:r w:rsidR="0077528B">
              <w:fldChar w:fldCharType="separate"/>
            </w:r>
            <w:r w:rsidR="000B1494" w:rsidRPr="000B1494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7752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4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40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77528B">
              <w:fldChar w:fldCharType="begin"/>
            </w:r>
            <w:r w:rsidR="0077528B">
              <w:instrText xml:space="preserve"> REF _Ref401221584 \r \h  \* MERGEFORMAT </w:instrText>
            </w:r>
            <w:r w:rsidR="0077528B">
              <w:fldChar w:fldCharType="separate"/>
            </w:r>
            <w:r w:rsidR="000B1494" w:rsidRPr="000B1494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7752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4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41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4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42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4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43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FD5109">
              <w:fldChar w:fldCharType="begin"/>
            </w:r>
            <w:r>
              <w:instrText xml:space="preserve"> REF _Ref317253528 \r \h </w:instrText>
            </w:r>
            <w:r w:rsidR="00FD5109">
              <w:fldChar w:fldCharType="separate"/>
            </w:r>
            <w:r w:rsidR="000B1494">
              <w:t>4</w:t>
            </w:r>
            <w:r w:rsidR="00FD5109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D5109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FD5109">
              <w:rPr>
                <w:bCs w:val="0"/>
              </w:rPr>
            </w:r>
            <w:r w:rsidR="00FD5109">
              <w:rPr>
                <w:bCs w:val="0"/>
              </w:rPr>
              <w:fldChar w:fldCharType="separate"/>
            </w:r>
            <w:r w:rsidR="000B1494">
              <w:rPr>
                <w:bCs w:val="0"/>
              </w:rPr>
              <w:t>4</w:t>
            </w:r>
            <w:r w:rsidR="00FD510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44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FD5109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FD5109">
              <w:rPr>
                <w:spacing w:val="-6"/>
                <w:szCs w:val="28"/>
              </w:rPr>
            </w:r>
            <w:r w:rsidR="00FD5109">
              <w:rPr>
                <w:spacing w:val="-6"/>
                <w:szCs w:val="28"/>
              </w:rPr>
              <w:fldChar w:fldCharType="separate"/>
            </w:r>
            <w:r w:rsidR="000B1494">
              <w:rPr>
                <w:spacing w:val="-6"/>
                <w:szCs w:val="28"/>
              </w:rPr>
              <w:t>5</w:t>
            </w:r>
            <w:r w:rsidR="00FD5109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оценивает и сопоставляет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и размещается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4659"/>
          </w:p>
        </w:tc>
        <w:bookmarkEnd w:id="145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EC3606">
              <w:t>и</w:t>
            </w:r>
            <w:proofErr w:type="gramEnd"/>
            <w:r w:rsidRPr="00EC3606">
              <w:t xml:space="preserve">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46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46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FD5109">
              <w:fldChar w:fldCharType="begin"/>
            </w:r>
            <w:r>
              <w:instrText xml:space="preserve"> REF _Ref401223826 \r \h </w:instrText>
            </w:r>
            <w:r w:rsidR="00FD5109">
              <w:fldChar w:fldCharType="separate"/>
            </w:r>
            <w:r w:rsidR="000B1494">
              <w:t>а)</w:t>
            </w:r>
            <w:r w:rsidR="00FD5109">
              <w:fldChar w:fldCharType="end"/>
            </w:r>
            <w:r>
              <w:t>-</w:t>
            </w:r>
            <w:r w:rsidR="00FD5109">
              <w:fldChar w:fldCharType="begin"/>
            </w:r>
            <w:r>
              <w:instrText xml:space="preserve"> REF _Ref401223828 \r \h </w:instrText>
            </w:r>
            <w:r w:rsidR="00FD5109">
              <w:fldChar w:fldCharType="separate"/>
            </w:r>
            <w:r w:rsidR="000B1494">
              <w:t>в)</w:t>
            </w:r>
            <w:r w:rsidR="00FD5109">
              <w:fldChar w:fldCharType="end"/>
            </w:r>
            <w:r>
              <w:t xml:space="preserve"> пункта </w:t>
            </w:r>
            <w:r w:rsidR="00FD5109">
              <w:fldChar w:fldCharType="begin"/>
            </w:r>
            <w:r>
              <w:instrText xml:space="preserve"> REF _Ref352159239 \r \h </w:instrText>
            </w:r>
            <w:r w:rsidR="00FD5109">
              <w:fldChar w:fldCharType="separate"/>
            </w:r>
            <w:r w:rsidR="000B1494">
              <w:t>15.1</w:t>
            </w:r>
            <w:r w:rsidR="00FD5109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48" w:name="_Toc247716281"/>
            <w:bookmarkStart w:id="149" w:name="_Ref307226092"/>
            <w:bookmarkStart w:id="150" w:name="_Ref375848735"/>
            <w:bookmarkStart w:id="151" w:name="_Toc368984333"/>
            <w:bookmarkStart w:id="152" w:name="_Toc391380982"/>
            <w:bookmarkStart w:id="153" w:name="_Toc383097271"/>
            <w:bookmarkEnd w:id="14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bookmarkEnd w:id="153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54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55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56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6138"/>
          </w:p>
        </w:tc>
        <w:bookmarkEnd w:id="157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58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9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59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D5109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FD5109">
              <w:rPr>
                <w:rFonts w:ascii="Times New Roman" w:hAnsi="Times New Roman"/>
                <w:sz w:val="24"/>
                <w:szCs w:val="24"/>
              </w:rPr>
            </w:r>
            <w:r w:rsidR="00FD510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B1494">
              <w:rPr>
                <w:rFonts w:ascii="Times New Roman" w:hAnsi="Times New Roman"/>
                <w:sz w:val="24"/>
                <w:szCs w:val="24"/>
              </w:rPr>
              <w:t>16.2</w:t>
            </w:r>
            <w:r w:rsidR="00FD510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61" w:name="_Ref311059287"/>
            <w:bookmarkStart w:id="162" w:name="_Ref311060615"/>
            <w:bookmarkStart w:id="163" w:name="_Toc368984334"/>
            <w:bookmarkStart w:id="164" w:name="_Toc391380983"/>
            <w:bookmarkStart w:id="165" w:name="_Toc383097272"/>
            <w:bookmarkEnd w:id="160"/>
            <w:r w:rsidRPr="00EC3767">
              <w:t>Последствия уклонения участника от заключения договора</w:t>
            </w:r>
            <w:bookmarkEnd w:id="161"/>
            <w:bookmarkEnd w:id="162"/>
            <w:bookmarkEnd w:id="163"/>
            <w:bookmarkEnd w:id="164"/>
            <w:bookmarkEnd w:id="16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21836398"/>
          </w:p>
        </w:tc>
        <w:bookmarkEnd w:id="166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7" w:name="_Toc418518260"/>
      <w:r w:rsidRPr="00563FFA">
        <w:rPr>
          <w:b/>
          <w:sz w:val="28"/>
          <w:szCs w:val="28"/>
        </w:rPr>
        <w:lastRenderedPageBreak/>
        <w:t>ЧАСТЬ 3</w:t>
      </w:r>
      <w:bookmarkEnd w:id="167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1B0" w:rsidRDefault="001051B0">
      <w:r>
        <w:separator/>
      </w:r>
    </w:p>
  </w:endnote>
  <w:endnote w:type="continuationSeparator" w:id="0">
    <w:p w:rsidR="001051B0" w:rsidRDefault="001051B0">
      <w:r>
        <w:continuationSeparator/>
      </w:r>
    </w:p>
  </w:endnote>
  <w:endnote w:type="continuationNotice" w:id="1">
    <w:p w:rsidR="001051B0" w:rsidRDefault="001051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8B" w:rsidRDefault="0077528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7528B" w:rsidRDefault="0077528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8B" w:rsidRPr="00FE6219" w:rsidRDefault="0077528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8B" w:rsidRPr="00FE6219" w:rsidRDefault="0077528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8B" w:rsidRPr="00FE6219" w:rsidRDefault="0077528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1B0" w:rsidRDefault="001051B0">
      <w:r>
        <w:separator/>
      </w:r>
    </w:p>
  </w:footnote>
  <w:footnote w:type="continuationSeparator" w:id="0">
    <w:p w:rsidR="001051B0" w:rsidRDefault="001051B0">
      <w:r>
        <w:continuationSeparator/>
      </w:r>
    </w:p>
  </w:footnote>
  <w:footnote w:type="continuationNotice" w:id="1">
    <w:p w:rsidR="001051B0" w:rsidRDefault="001051B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8B" w:rsidRPr="00012898" w:rsidRDefault="0077528B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77528B" w:rsidRDefault="0077528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8B" w:rsidRPr="00F429FC" w:rsidRDefault="007752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582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8B" w:rsidRPr="00F429FC" w:rsidRDefault="007752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5824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8B" w:rsidRPr="00F429FC" w:rsidRDefault="007752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5824">
      <w:rPr>
        <w:rFonts w:ascii="Times New Roman" w:hAnsi="Times New Roman" w:cs="Times New Roman"/>
        <w:noProof/>
        <w:sz w:val="24"/>
      </w:rPr>
      <w:t>53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3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73"/>
  </w:num>
  <w:num w:numId="17">
    <w:abstractNumId w:val="35"/>
  </w:num>
  <w:num w:numId="18">
    <w:abstractNumId w:val="79"/>
  </w:num>
  <w:num w:numId="19">
    <w:abstractNumId w:val="4"/>
  </w:num>
  <w:num w:numId="20">
    <w:abstractNumId w:val="33"/>
  </w:num>
  <w:num w:numId="21">
    <w:abstractNumId w:val="77"/>
  </w:num>
  <w:num w:numId="22">
    <w:abstractNumId w:val="11"/>
  </w:num>
  <w:num w:numId="23">
    <w:abstractNumId w:val="83"/>
  </w:num>
  <w:num w:numId="24">
    <w:abstractNumId w:val="71"/>
  </w:num>
  <w:num w:numId="25">
    <w:abstractNumId w:val="72"/>
  </w:num>
  <w:num w:numId="26">
    <w:abstractNumId w:val="41"/>
  </w:num>
  <w:num w:numId="27">
    <w:abstractNumId w:val="5"/>
  </w:num>
  <w:num w:numId="28">
    <w:abstractNumId w:val="54"/>
  </w:num>
  <w:num w:numId="29">
    <w:abstractNumId w:val="29"/>
  </w:num>
  <w:num w:numId="30">
    <w:abstractNumId w:val="25"/>
  </w:num>
  <w:num w:numId="31">
    <w:abstractNumId w:val="67"/>
  </w:num>
  <w:num w:numId="32">
    <w:abstractNumId w:val="15"/>
  </w:num>
  <w:num w:numId="33">
    <w:abstractNumId w:val="24"/>
  </w:num>
  <w:num w:numId="34">
    <w:abstractNumId w:val="56"/>
  </w:num>
  <w:num w:numId="35">
    <w:abstractNumId w:val="86"/>
  </w:num>
  <w:num w:numId="36">
    <w:abstractNumId w:val="84"/>
  </w:num>
  <w:num w:numId="37">
    <w:abstractNumId w:val="20"/>
  </w:num>
  <w:num w:numId="38">
    <w:abstractNumId w:val="47"/>
  </w:num>
  <w:num w:numId="39">
    <w:abstractNumId w:val="57"/>
  </w:num>
  <w:num w:numId="40">
    <w:abstractNumId w:val="61"/>
  </w:num>
  <w:num w:numId="41">
    <w:abstractNumId w:val="36"/>
  </w:num>
  <w:num w:numId="42">
    <w:abstractNumId w:val="52"/>
  </w:num>
  <w:num w:numId="43">
    <w:abstractNumId w:val="16"/>
  </w:num>
  <w:num w:numId="44">
    <w:abstractNumId w:val="48"/>
  </w:num>
  <w:num w:numId="45">
    <w:abstractNumId w:val="85"/>
  </w:num>
  <w:num w:numId="46">
    <w:abstractNumId w:val="13"/>
  </w:num>
  <w:num w:numId="47">
    <w:abstractNumId w:val="76"/>
  </w:num>
  <w:num w:numId="48">
    <w:abstractNumId w:val="19"/>
  </w:num>
  <w:num w:numId="49">
    <w:abstractNumId w:val="74"/>
  </w:num>
  <w:num w:numId="50">
    <w:abstractNumId w:val="70"/>
  </w:num>
  <w:num w:numId="51">
    <w:abstractNumId w:val="7"/>
  </w:num>
  <w:num w:numId="52">
    <w:abstractNumId w:val="30"/>
  </w:num>
  <w:num w:numId="53">
    <w:abstractNumId w:val="63"/>
  </w:num>
  <w:num w:numId="54">
    <w:abstractNumId w:val="45"/>
  </w:num>
  <w:num w:numId="55">
    <w:abstractNumId w:val="66"/>
  </w:num>
  <w:num w:numId="56">
    <w:abstractNumId w:val="31"/>
  </w:num>
  <w:num w:numId="57">
    <w:abstractNumId w:val="28"/>
  </w:num>
  <w:num w:numId="58">
    <w:abstractNumId w:val="55"/>
  </w:num>
  <w:num w:numId="59">
    <w:abstractNumId w:val="43"/>
  </w:num>
  <w:num w:numId="60">
    <w:abstractNumId w:val="82"/>
  </w:num>
  <w:num w:numId="61">
    <w:abstractNumId w:val="8"/>
  </w:num>
  <w:num w:numId="62">
    <w:abstractNumId w:val="26"/>
  </w:num>
  <w:num w:numId="63">
    <w:abstractNumId w:val="40"/>
  </w:num>
  <w:num w:numId="64">
    <w:abstractNumId w:val="58"/>
  </w:num>
  <w:num w:numId="65">
    <w:abstractNumId w:val="65"/>
  </w:num>
  <w:num w:numId="66">
    <w:abstractNumId w:val="42"/>
  </w:num>
  <w:num w:numId="67">
    <w:abstractNumId w:val="18"/>
  </w:num>
  <w:num w:numId="68">
    <w:abstractNumId w:val="6"/>
  </w:num>
  <w:num w:numId="69">
    <w:abstractNumId w:val="21"/>
  </w:num>
  <w:num w:numId="70">
    <w:abstractNumId w:val="87"/>
  </w:num>
  <w:num w:numId="71">
    <w:abstractNumId w:val="37"/>
  </w:num>
  <w:num w:numId="72">
    <w:abstractNumId w:val="80"/>
  </w:num>
  <w:num w:numId="73">
    <w:abstractNumId w:val="46"/>
  </w:num>
  <w:num w:numId="74">
    <w:abstractNumId w:val="9"/>
  </w:num>
  <w:num w:numId="75">
    <w:abstractNumId w:val="69"/>
  </w:num>
  <w:num w:numId="76">
    <w:abstractNumId w:val="68"/>
  </w:num>
  <w:num w:numId="77">
    <w:abstractNumId w:val="17"/>
  </w:num>
  <w:num w:numId="78">
    <w:abstractNumId w:val="75"/>
  </w:num>
  <w:num w:numId="79">
    <w:abstractNumId w:val="12"/>
  </w:num>
  <w:num w:numId="80">
    <w:abstractNumId w:val="44"/>
  </w:num>
  <w:num w:numId="81">
    <w:abstractNumId w:val="10"/>
  </w:num>
  <w:num w:numId="82">
    <w:abstractNumId w:val="22"/>
  </w:num>
  <w:num w:numId="83">
    <w:abstractNumId w:val="51"/>
  </w:num>
  <w:num w:numId="84">
    <w:abstractNumId w:val="50"/>
  </w:num>
  <w:num w:numId="85">
    <w:abstractNumId w:val="60"/>
  </w:num>
  <w:num w:numId="86">
    <w:abstractNumId w:val="14"/>
  </w:num>
  <w:num w:numId="87">
    <w:abstractNumId w:val="27"/>
  </w:num>
  <w:num w:numId="88">
    <w:abstractNumId w:val="23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1B0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686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28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82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yperlink" Target="https://a-k-d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78C5D-2BBF-4B62-9198-B3687B34A8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972EA9-88EA-415E-9272-07133B7B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53</Pages>
  <Words>16398</Words>
  <Characters>93471</Characters>
  <Application>Microsoft Office Word</Application>
  <DocSecurity>0</DocSecurity>
  <Lines>778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109650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Склюева Ксения Николаевна</cp:lastModifiedBy>
  <cp:revision>23</cp:revision>
  <cp:lastPrinted>2015-05-07T01:38:00Z</cp:lastPrinted>
  <dcterms:created xsi:type="dcterms:W3CDTF">2015-01-15T12:16:00Z</dcterms:created>
  <dcterms:modified xsi:type="dcterms:W3CDTF">2015-05-08T10:21:00Z</dcterms:modified>
</cp:coreProperties>
</file>