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881" w:type="dxa"/>
        <w:tblLook w:val="0000"/>
      </w:tblPr>
      <w:tblGrid>
        <w:gridCol w:w="2990"/>
        <w:gridCol w:w="7891"/>
      </w:tblGrid>
      <w:tr w:rsidR="00956620" w:rsidRPr="004936A5" w:rsidTr="002C5D05">
        <w:trPr>
          <w:trHeight w:val="2144"/>
        </w:trPr>
        <w:tc>
          <w:tcPr>
            <w:tcW w:w="10881" w:type="dxa"/>
            <w:gridSpan w:val="2"/>
          </w:tcPr>
          <w:p w:rsidR="00956620" w:rsidRPr="00377695" w:rsidRDefault="00956620" w:rsidP="00956620">
            <w:pPr>
              <w:pStyle w:val="affff4"/>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4"/>
              <w:suppressAutoHyphens/>
              <w:spacing w:before="40"/>
              <w:jc w:val="center"/>
              <w:rPr>
                <w:b/>
                <w:szCs w:val="24"/>
              </w:rPr>
            </w:pPr>
          </w:p>
          <w:p w:rsidR="00956620" w:rsidRPr="00377695" w:rsidRDefault="00956620" w:rsidP="00956620">
            <w:pPr>
              <w:pStyle w:val="affff4"/>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4"/>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CC7A1A"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C7A1A">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C5D05">
        <w:trPr>
          <w:trHeight w:val="264"/>
        </w:trPr>
        <w:tc>
          <w:tcPr>
            <w:tcW w:w="5778" w:type="dxa"/>
          </w:tcPr>
          <w:p w:rsidR="00956620" w:rsidRPr="004936A5" w:rsidRDefault="00956620" w:rsidP="00956620">
            <w:pPr>
              <w:suppressAutoHyphens/>
            </w:pPr>
          </w:p>
        </w:tc>
        <w:tc>
          <w:tcPr>
            <w:tcW w:w="5103"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C5D05">
        <w:trPr>
          <w:trHeight w:val="536"/>
        </w:trPr>
        <w:tc>
          <w:tcPr>
            <w:tcW w:w="5778" w:type="dxa"/>
          </w:tcPr>
          <w:p w:rsidR="00956620" w:rsidRPr="004936A5" w:rsidRDefault="00956620" w:rsidP="00956620">
            <w:pPr>
              <w:suppressAutoHyphens/>
            </w:pPr>
          </w:p>
        </w:tc>
        <w:tc>
          <w:tcPr>
            <w:tcW w:w="5103" w:type="dxa"/>
          </w:tcPr>
          <w:p w:rsidR="00971C7D" w:rsidRPr="00B409B3" w:rsidRDefault="0031093A" w:rsidP="0031093A">
            <w:pPr>
              <w:widowControl w:val="0"/>
              <w:tabs>
                <w:tab w:val="left" w:pos="9600"/>
              </w:tabs>
              <w:autoSpaceDE w:val="0"/>
              <w:autoSpaceDN w:val="0"/>
              <w:adjustRightInd w:val="0"/>
              <w:ind w:left="34" w:right="-723"/>
              <w:jc w:val="center"/>
              <w:rPr>
                <w:rFonts w:ascii="Times New Roman CYR" w:hAnsi="Times New Roman CYR" w:cs="Times New Roman CYR"/>
                <w:kern w:val="28"/>
              </w:rPr>
            </w:pPr>
            <w:r>
              <w:rPr>
                <w:rFonts w:ascii="Times New Roman CYR" w:hAnsi="Times New Roman CYR" w:cs="Times New Roman CYR"/>
                <w:kern w:val="28"/>
              </w:rPr>
              <w:t xml:space="preserve">                                </w:t>
            </w:r>
            <w:r w:rsidR="00971C7D" w:rsidRPr="00B409B3">
              <w:rPr>
                <w:rFonts w:ascii="Times New Roman CYR" w:hAnsi="Times New Roman CYR" w:cs="Times New Roman CYR"/>
                <w:kern w:val="28"/>
              </w:rPr>
              <w:t>«УТВЕРЖДАЮ»</w:t>
            </w:r>
          </w:p>
          <w:tbl>
            <w:tblPr>
              <w:tblW w:w="0" w:type="auto"/>
              <w:tblInd w:w="4219" w:type="dxa"/>
              <w:tblLook w:val="04A0"/>
            </w:tblPr>
            <w:tblGrid>
              <w:gridCol w:w="3456"/>
            </w:tblGrid>
            <w:tr w:rsidR="0031093A" w:rsidRPr="00D205AD" w:rsidTr="008739AF">
              <w:tc>
                <w:tcPr>
                  <w:tcW w:w="5352" w:type="dxa"/>
                </w:tcPr>
                <w:p w:rsidR="0031093A" w:rsidRPr="00D205AD" w:rsidRDefault="0031093A" w:rsidP="00024500">
                  <w:pPr>
                    <w:framePr w:hSpace="180" w:wrap="around" w:vAnchor="page" w:hAnchor="margin" w:y="540"/>
                    <w:ind w:right="97"/>
                  </w:pPr>
                  <w:r>
                    <w:t>З</w:t>
                  </w:r>
                  <w:r w:rsidRPr="00A56F61">
                    <w:t>аместитель Генерального директора по проектированию</w:t>
                  </w:r>
                </w:p>
                <w:p w:rsidR="0031093A" w:rsidRPr="00D205AD" w:rsidRDefault="0031093A" w:rsidP="00024500">
                  <w:pPr>
                    <w:framePr w:hSpace="180" w:wrap="around" w:vAnchor="page" w:hAnchor="margin" w:y="540"/>
                    <w:tabs>
                      <w:tab w:val="left" w:pos="252"/>
                    </w:tabs>
                    <w:autoSpaceDE w:val="0"/>
                    <w:autoSpaceDN w:val="0"/>
                    <w:adjustRightInd w:val="0"/>
                    <w:spacing w:line="276" w:lineRule="auto"/>
                    <w:rPr>
                      <w:b/>
                      <w:i/>
                    </w:rPr>
                  </w:pPr>
                </w:p>
              </w:tc>
            </w:tr>
            <w:tr w:rsidR="0031093A" w:rsidRPr="00921876" w:rsidTr="008739AF">
              <w:tc>
                <w:tcPr>
                  <w:tcW w:w="5352" w:type="dxa"/>
                </w:tcPr>
                <w:p w:rsidR="0031093A" w:rsidRPr="00921876" w:rsidRDefault="0031093A" w:rsidP="00024500">
                  <w:pPr>
                    <w:framePr w:hSpace="180" w:wrap="around" w:vAnchor="page" w:hAnchor="margin" w:y="540"/>
                  </w:pPr>
                </w:p>
                <w:p w:rsidR="0031093A" w:rsidRPr="00921876" w:rsidRDefault="0031093A" w:rsidP="00024500">
                  <w:pPr>
                    <w:framePr w:hSpace="180" w:wrap="around" w:vAnchor="page" w:hAnchor="margin" w:y="540"/>
                  </w:pPr>
                  <w:r w:rsidRPr="00921876">
                    <w:t>_______</w:t>
                  </w:r>
                  <w:r>
                    <w:t xml:space="preserve">____________________ </w:t>
                  </w:r>
                  <w:r w:rsidRPr="00921876">
                    <w:t>А.С. Кузин</w:t>
                  </w:r>
                </w:p>
                <w:p w:rsidR="0031093A" w:rsidRPr="00921876" w:rsidRDefault="0031093A" w:rsidP="00024500">
                  <w:pPr>
                    <w:framePr w:hSpace="180" w:wrap="around" w:vAnchor="page" w:hAnchor="margin" w:y="540"/>
                  </w:pPr>
                </w:p>
              </w:tc>
            </w:tr>
            <w:tr w:rsidR="0031093A" w:rsidRPr="00921876" w:rsidTr="008739AF">
              <w:tc>
                <w:tcPr>
                  <w:tcW w:w="5352" w:type="dxa"/>
                </w:tcPr>
                <w:p w:rsidR="0031093A" w:rsidRPr="00921876" w:rsidRDefault="0031093A" w:rsidP="00024500">
                  <w:pPr>
                    <w:framePr w:hSpace="180" w:wrap="around" w:vAnchor="page" w:hAnchor="margin" w:y="540"/>
                  </w:pPr>
                  <w:r w:rsidRPr="00921876">
                    <w:t>«___» ___________ 201</w:t>
                  </w:r>
                  <w:r>
                    <w:t>4</w:t>
                  </w:r>
                  <w:r w:rsidRPr="00921876">
                    <w:t xml:space="preserve"> года</w:t>
                  </w:r>
                </w:p>
              </w:tc>
            </w:tr>
          </w:tbl>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56620" w:rsidRPr="00971C7D" w:rsidRDefault="00956620" w:rsidP="0031093A">
            <w:pPr>
              <w:widowControl w:val="0"/>
              <w:tabs>
                <w:tab w:val="left" w:pos="9923"/>
              </w:tabs>
              <w:autoSpaceDE w:val="0"/>
              <w:autoSpaceDN w:val="0"/>
              <w:adjustRightInd w:val="0"/>
              <w:ind w:left="34" w:right="-723"/>
              <w:rPr>
                <w:sz w:val="28"/>
                <w:szCs w:val="28"/>
                <w:highlight w:val="yellow"/>
              </w:rPr>
            </w:pPr>
          </w:p>
        </w:tc>
      </w:tr>
    </w:tbl>
    <w:p w:rsidR="00C87330" w:rsidRPr="004936A5" w:rsidRDefault="00C87330">
      <w:pPr>
        <w:pStyle w:val="112"/>
        <w:keepNext w:val="0"/>
        <w:rPr>
          <w:bCs/>
          <w:snapToGrid/>
          <w:szCs w:val="24"/>
        </w:rPr>
      </w:pPr>
    </w:p>
    <w:p w:rsidR="00C87330" w:rsidRPr="004936A5" w:rsidRDefault="00C87330">
      <w:pPr>
        <w:jc w:val="center"/>
        <w:rPr>
          <w:bCs/>
        </w:rPr>
      </w:pPr>
    </w:p>
    <w:p w:rsidR="002C5D05" w:rsidRPr="002F3EB8" w:rsidRDefault="002C5D05" w:rsidP="00CA2886">
      <w:pPr>
        <w:jc w:val="center"/>
        <w:outlineLvl w:val="0"/>
        <w:rPr>
          <w:bCs/>
        </w:rPr>
      </w:pPr>
      <w:bookmarkStart w:id="0" w:name="_Toc318388606"/>
      <w:bookmarkStart w:id="1" w:name="_Toc357585156"/>
      <w:bookmarkStart w:id="2" w:name="_Toc357585821"/>
      <w:bookmarkStart w:id="3" w:name="_Toc379455030"/>
    </w:p>
    <w:p w:rsidR="002C5D05" w:rsidRPr="002F3EB8" w:rsidRDefault="002C5D05" w:rsidP="00CA2886">
      <w:pPr>
        <w:jc w:val="center"/>
        <w:outlineLvl w:val="0"/>
        <w:rPr>
          <w:bCs/>
        </w:rPr>
      </w:pPr>
    </w:p>
    <w:p w:rsidR="002C5D05" w:rsidRPr="002F3EB8" w:rsidRDefault="002C5D05" w:rsidP="00CA2886">
      <w:pPr>
        <w:jc w:val="center"/>
        <w:outlineLvl w:val="0"/>
        <w:rPr>
          <w:bCs/>
        </w:rPr>
      </w:pPr>
    </w:p>
    <w:p w:rsidR="002C5D05" w:rsidRPr="002F3EB8" w:rsidRDefault="002C5D05" w:rsidP="00CA2886">
      <w:pPr>
        <w:jc w:val="center"/>
        <w:outlineLvl w:val="0"/>
        <w:rPr>
          <w:bCs/>
        </w:rPr>
      </w:pPr>
    </w:p>
    <w:p w:rsidR="00CA2886" w:rsidRPr="004936A5" w:rsidRDefault="00CA2886" w:rsidP="002C5D05">
      <w:pPr>
        <w:jc w:val="center"/>
        <w:outlineLvl w:val="0"/>
        <w:rPr>
          <w:bCs/>
        </w:rPr>
      </w:pPr>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995B3A">
        <w:rPr>
          <w:bCs/>
        </w:rPr>
        <w:t xml:space="preserve"> </w:t>
      </w:r>
      <w:r w:rsidR="008F50DA">
        <w:rPr>
          <w:bCs/>
        </w:rPr>
        <w:t>05-</w:t>
      </w:r>
      <w:r w:rsidR="002F3EB8">
        <w:rPr>
          <w:bCs/>
          <w:lang w:val="en-US"/>
        </w:rPr>
        <w:t>93</w:t>
      </w:r>
      <w:r w:rsidR="008F50DA">
        <w:rPr>
          <w:bCs/>
        </w:rPr>
        <w:t>/14</w:t>
      </w:r>
    </w:p>
    <w:p w:rsidR="002C5D05" w:rsidRPr="00E0455A" w:rsidRDefault="00CA2886" w:rsidP="002C5D05">
      <w:pPr>
        <w:jc w:val="center"/>
      </w:pPr>
      <w:r w:rsidRPr="00E0455A">
        <w:t xml:space="preserve">открытый одноэтапный </w:t>
      </w:r>
      <w:r w:rsidR="0086714B" w:rsidRPr="00E0455A">
        <w:t>запрос предложений</w:t>
      </w:r>
      <w:r w:rsidRPr="00E0455A">
        <w:t xml:space="preserve"> </w:t>
      </w:r>
      <w:r w:rsidR="0086714B" w:rsidRPr="00E0455A">
        <w:t xml:space="preserve">в электронной форме </w:t>
      </w:r>
      <w:proofErr w:type="gramStart"/>
      <w:r w:rsidR="0086714B" w:rsidRPr="00E0455A">
        <w:t>без</w:t>
      </w:r>
      <w:proofErr w:type="gramEnd"/>
      <w:r w:rsidR="0086714B" w:rsidRPr="00E0455A">
        <w:t> </w:t>
      </w:r>
    </w:p>
    <w:p w:rsidR="002C5D05" w:rsidRPr="00E0455A" w:rsidRDefault="00CA2886" w:rsidP="002C5D05">
      <w:pPr>
        <w:jc w:val="center"/>
      </w:pPr>
      <w:r w:rsidRPr="00E0455A">
        <w:t>квалификационного отбора на право заключения договора</w:t>
      </w:r>
      <w:r w:rsidR="004F40CC" w:rsidRPr="00E0455A">
        <w:t xml:space="preserve"> </w:t>
      </w:r>
      <w:r w:rsidRPr="00E0455A">
        <w:t xml:space="preserve">на </w:t>
      </w:r>
      <w:r w:rsidR="002C5D05" w:rsidRPr="00E0455A">
        <w:t xml:space="preserve">выполнение </w:t>
      </w:r>
    </w:p>
    <w:p w:rsidR="00FF60B8" w:rsidRPr="002C5D05" w:rsidRDefault="002C5D05" w:rsidP="002C5D05">
      <w:pPr>
        <w:jc w:val="center"/>
      </w:pPr>
      <w:r w:rsidRPr="00E0455A">
        <w:t>проектно-изыскательских работ по сооружению и модернизации атомных станций по теме:</w:t>
      </w:r>
    </w:p>
    <w:p w:rsidR="001C4AE0" w:rsidRDefault="001C4AE0" w:rsidP="002C5D05">
      <w:pPr>
        <w:jc w:val="center"/>
      </w:pPr>
    </w:p>
    <w:p w:rsidR="00CA2886" w:rsidRPr="004936A5" w:rsidRDefault="001C4AE0" w:rsidP="002F3EB8">
      <w:pPr>
        <w:jc w:val="center"/>
      </w:pPr>
      <w:r w:rsidRPr="00A63892">
        <w:rPr>
          <w:b/>
          <w:sz w:val="22"/>
          <w:szCs w:val="22"/>
        </w:rPr>
        <w:t>«</w:t>
      </w:r>
      <w:r w:rsidR="002F3EB8" w:rsidRPr="00C14D40">
        <w:rPr>
          <w:b/>
        </w:rPr>
        <w:t xml:space="preserve">Разработка комплекта документов </w:t>
      </w:r>
      <w:proofErr w:type="gramStart"/>
      <w:r w:rsidR="002F3EB8" w:rsidRPr="00C14D40">
        <w:rPr>
          <w:b/>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2F3EB8" w:rsidRPr="00C14D40">
        <w:rPr>
          <w:b/>
        </w:rPr>
        <w:t xml:space="preserve"> ЗАТО «Северск» Томской области</w:t>
      </w:r>
      <w:r w:rsidRPr="00A63892">
        <w:rPr>
          <w:b/>
          <w:sz w:val="22"/>
          <w:szCs w:val="22"/>
        </w:rPr>
        <w:t>»</w:t>
      </w:r>
    </w:p>
    <w:p w:rsidR="00CA2886" w:rsidRPr="004936A5" w:rsidRDefault="00CA2886" w:rsidP="002C5D05">
      <w:pPr>
        <w:jc w:val="center"/>
      </w:pPr>
    </w:p>
    <w:p w:rsidR="00CA2886" w:rsidRPr="004936A5" w:rsidRDefault="00CA2886" w:rsidP="002C5D05">
      <w:pPr>
        <w:jc w:val="center"/>
      </w:pPr>
    </w:p>
    <w:p w:rsidR="00CA2886" w:rsidRPr="004936A5" w:rsidRDefault="00CA2886" w:rsidP="002C5D05">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Default="00CA2886"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Pr="004936A5" w:rsidRDefault="001C4AE0" w:rsidP="00CA2886">
      <w:pPr>
        <w:jc w:val="center"/>
      </w:pPr>
    </w:p>
    <w:p w:rsidR="00CA2886" w:rsidRPr="004936A5" w:rsidRDefault="00CA2886" w:rsidP="00CA2886">
      <w:pPr>
        <w:pStyle w:val="112"/>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2C5D05">
          <w:footerReference w:type="even" r:id="rId8"/>
          <w:pgSz w:w="11907" w:h="16840" w:code="9"/>
          <w:pgMar w:top="567" w:right="567" w:bottom="567" w:left="567" w:header="426" w:footer="1072" w:gutter="0"/>
          <w:cols w:space="708"/>
          <w:docGrid w:linePitch="360"/>
        </w:sectPr>
      </w:pPr>
    </w:p>
    <w:p w:rsidR="00C87330" w:rsidRPr="00757682" w:rsidRDefault="00C87330" w:rsidP="00C87330">
      <w:pPr>
        <w:pStyle w:val="1b"/>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E6155F" w:rsidP="00971C7D">
            <w:pPr>
              <w:jc w:val="center"/>
              <w:rPr>
                <w:sz w:val="22"/>
                <w:szCs w:val="22"/>
              </w:rPr>
            </w:pPr>
            <w:r>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E6155F" w:rsidP="00971C7D">
            <w:pPr>
              <w:jc w:val="center"/>
              <w:rPr>
                <w:sz w:val="22"/>
                <w:szCs w:val="22"/>
              </w:rPr>
            </w:pPr>
            <w:r>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E6155F" w:rsidP="00971C7D">
            <w:pPr>
              <w:jc w:val="center"/>
              <w:rPr>
                <w:sz w:val="22"/>
                <w:szCs w:val="22"/>
              </w:rPr>
            </w:pPr>
            <w:r>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E6155F" w:rsidP="00775178">
            <w:pPr>
              <w:jc w:val="center"/>
              <w:rPr>
                <w:sz w:val="22"/>
                <w:szCs w:val="22"/>
              </w:rPr>
            </w:pPr>
            <w:r>
              <w:rPr>
                <w:sz w:val="22"/>
                <w:szCs w:val="22"/>
              </w:rPr>
              <w:t>38</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E6155F" w:rsidP="005675F9">
            <w:pPr>
              <w:jc w:val="center"/>
              <w:rPr>
                <w:sz w:val="22"/>
                <w:szCs w:val="22"/>
              </w:rPr>
            </w:pPr>
            <w:r>
              <w:rPr>
                <w:sz w:val="22"/>
                <w:szCs w:val="22"/>
              </w:rPr>
              <w:t>56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E6155F" w:rsidP="00971C7D">
            <w:pPr>
              <w:jc w:val="center"/>
              <w:rPr>
                <w:sz w:val="22"/>
                <w:szCs w:val="22"/>
              </w:rPr>
            </w:pPr>
            <w:r>
              <w:rPr>
                <w:sz w:val="22"/>
                <w:szCs w:val="22"/>
              </w:rPr>
              <w:t>77</w:t>
            </w:r>
          </w:p>
        </w:tc>
      </w:tr>
    </w:tbl>
    <w:p w:rsidR="00C87330" w:rsidRPr="004936A5" w:rsidRDefault="00C87330" w:rsidP="00C14669">
      <w:pPr>
        <w:pStyle w:val="13"/>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 xml:space="preserve">коллегиальный орган, заранее сформированный Заказчиком для </w:t>
      </w:r>
      <w:r w:rsidRPr="007C2C94">
        <w:rPr>
          <w:sz w:val="22"/>
          <w:szCs w:val="22"/>
        </w:rPr>
        <w:lastRenderedPageBreak/>
        <w:t>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f2"/>
          <w:sz w:val="22"/>
          <w:szCs w:val="22"/>
        </w:rPr>
        <w:t>www.zakupki</w:t>
      </w:r>
      <w:proofErr w:type="spellEnd"/>
      <w:r w:rsidRPr="007C2C94">
        <w:rPr>
          <w:rStyle w:val="aff2"/>
          <w:sz w:val="22"/>
          <w:szCs w:val="22"/>
        </w:rPr>
        <w:t>.</w:t>
      </w:r>
      <w:proofErr w:type="spellStart"/>
      <w:r w:rsidRPr="007C2C94">
        <w:rPr>
          <w:rStyle w:val="aff2"/>
          <w:sz w:val="22"/>
          <w:szCs w:val="22"/>
          <w:lang w:val="en-US"/>
        </w:rPr>
        <w:t>rosatom</w:t>
      </w:r>
      <w:proofErr w:type="spellEnd"/>
      <w:r w:rsidRPr="007C2C94">
        <w:rPr>
          <w:rStyle w:val="aff2"/>
          <w:sz w:val="22"/>
          <w:szCs w:val="22"/>
        </w:rPr>
        <w:t>.</w:t>
      </w:r>
      <w:proofErr w:type="spellStart"/>
      <w:r w:rsidRPr="007C2C94">
        <w:rPr>
          <w:rStyle w:val="aff2"/>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4C5295">
      <w:pPr>
        <w:pStyle w:val="13"/>
        <w:numPr>
          <w:ilvl w:val="0"/>
          <w:numId w:val="6"/>
        </w:numPr>
        <w:jc w:val="center"/>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4C5295">
      <w:pPr>
        <w:pStyle w:val="Times12"/>
        <w:numPr>
          <w:ilvl w:val="2"/>
          <w:numId w:val="6"/>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4C5295">
      <w:pPr>
        <w:pStyle w:val="Times12"/>
        <w:numPr>
          <w:ilvl w:val="2"/>
          <w:numId w:val="6"/>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4C5295">
      <w:pPr>
        <w:pStyle w:val="Times12"/>
        <w:numPr>
          <w:ilvl w:val="2"/>
          <w:numId w:val="6"/>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4C5295">
      <w:pPr>
        <w:pStyle w:val="Times12"/>
        <w:numPr>
          <w:ilvl w:val="2"/>
          <w:numId w:val="6"/>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4C5295">
      <w:pPr>
        <w:pStyle w:val="Times12"/>
        <w:numPr>
          <w:ilvl w:val="2"/>
          <w:numId w:val="6"/>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4C5295">
      <w:pPr>
        <w:numPr>
          <w:ilvl w:val="0"/>
          <w:numId w:val="37"/>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4C5295">
      <w:pPr>
        <w:numPr>
          <w:ilvl w:val="0"/>
          <w:numId w:val="37"/>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4C5295">
      <w:pPr>
        <w:numPr>
          <w:ilvl w:val="0"/>
          <w:numId w:val="37"/>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4C5295">
      <w:pPr>
        <w:pStyle w:val="Times12"/>
        <w:numPr>
          <w:ilvl w:val="2"/>
          <w:numId w:val="6"/>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4C5295">
      <w:pPr>
        <w:pStyle w:val="Times12"/>
        <w:numPr>
          <w:ilvl w:val="2"/>
          <w:numId w:val="6"/>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024500" w:rsidRPr="00024500">
          <w:rPr>
            <w:sz w:val="22"/>
          </w:rPr>
          <w:t>4.14</w:t>
        </w:r>
      </w:fldSimple>
      <w:r w:rsidRPr="00971C7D">
        <w:rPr>
          <w:sz w:val="22"/>
        </w:rPr>
        <w:t>.</w:t>
      </w:r>
    </w:p>
    <w:p w:rsidR="00C31F2B" w:rsidRPr="00971C7D" w:rsidRDefault="00C31F2B" w:rsidP="004C5295">
      <w:pPr>
        <w:pStyle w:val="Times12"/>
        <w:numPr>
          <w:ilvl w:val="2"/>
          <w:numId w:val="6"/>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4C5295">
      <w:pPr>
        <w:numPr>
          <w:ilvl w:val="0"/>
          <w:numId w:val="38"/>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4C5295">
      <w:pPr>
        <w:numPr>
          <w:ilvl w:val="0"/>
          <w:numId w:val="38"/>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4C5295">
      <w:pPr>
        <w:numPr>
          <w:ilvl w:val="0"/>
          <w:numId w:val="38"/>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4C5295">
      <w:pPr>
        <w:pStyle w:val="Times12"/>
        <w:numPr>
          <w:ilvl w:val="2"/>
          <w:numId w:val="6"/>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024500" w:rsidRPr="00024500">
          <w:rPr>
            <w:sz w:val="22"/>
          </w:rPr>
          <w:t>2.2.5</w:t>
        </w:r>
      </w:fldSimple>
      <w:r w:rsidRPr="00971C7D">
        <w:rPr>
          <w:sz w:val="22"/>
        </w:rPr>
        <w:t>, запрос предложений признается несостоявшимся.</w:t>
      </w:r>
    </w:p>
    <w:p w:rsidR="0021052D" w:rsidRPr="00971C7D" w:rsidRDefault="0021052D" w:rsidP="004C5295">
      <w:pPr>
        <w:pStyle w:val="Times12"/>
        <w:numPr>
          <w:ilvl w:val="2"/>
          <w:numId w:val="6"/>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024500" w:rsidRPr="00024500">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4C5295">
      <w:pPr>
        <w:pStyle w:val="Times12"/>
        <w:numPr>
          <w:ilvl w:val="2"/>
          <w:numId w:val="6"/>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4C5295">
      <w:pPr>
        <w:pStyle w:val="Times12"/>
        <w:numPr>
          <w:ilvl w:val="2"/>
          <w:numId w:val="6"/>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w:t>
      </w:r>
      <w:r w:rsidRPr="00971C7D">
        <w:rPr>
          <w:sz w:val="22"/>
        </w:rPr>
        <w:lastRenderedPageBreak/>
        <w:t>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4C5295">
      <w:pPr>
        <w:pStyle w:val="Times12"/>
        <w:numPr>
          <w:ilvl w:val="2"/>
          <w:numId w:val="6"/>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4C5295">
      <w:pPr>
        <w:pStyle w:val="Times12"/>
        <w:numPr>
          <w:ilvl w:val="2"/>
          <w:numId w:val="6"/>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4C5295">
      <w:pPr>
        <w:pStyle w:val="Times12"/>
        <w:numPr>
          <w:ilvl w:val="2"/>
          <w:numId w:val="6"/>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4C5295">
      <w:pPr>
        <w:pStyle w:val="Times12"/>
        <w:numPr>
          <w:ilvl w:val="2"/>
          <w:numId w:val="6"/>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4C5295">
      <w:pPr>
        <w:pStyle w:val="Times12"/>
        <w:numPr>
          <w:ilvl w:val="2"/>
          <w:numId w:val="6"/>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4C5295">
      <w:pPr>
        <w:pStyle w:val="Times12"/>
        <w:numPr>
          <w:ilvl w:val="2"/>
          <w:numId w:val="6"/>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4C5295">
      <w:pPr>
        <w:pStyle w:val="Times12"/>
        <w:numPr>
          <w:ilvl w:val="2"/>
          <w:numId w:val="6"/>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4C5295">
      <w:pPr>
        <w:pStyle w:val="afff0"/>
        <w:numPr>
          <w:ilvl w:val="2"/>
          <w:numId w:val="6"/>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4C5295">
      <w:pPr>
        <w:pStyle w:val="afff0"/>
        <w:numPr>
          <w:ilvl w:val="2"/>
          <w:numId w:val="6"/>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4C5295">
      <w:pPr>
        <w:pStyle w:val="afff0"/>
        <w:numPr>
          <w:ilvl w:val="2"/>
          <w:numId w:val="6"/>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4C5295">
      <w:pPr>
        <w:pStyle w:val="afff0"/>
        <w:numPr>
          <w:ilvl w:val="2"/>
          <w:numId w:val="6"/>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4C5295">
      <w:pPr>
        <w:pStyle w:val="afff0"/>
        <w:numPr>
          <w:ilvl w:val="2"/>
          <w:numId w:val="6"/>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4C5295">
      <w:pPr>
        <w:pStyle w:val="afb"/>
        <w:keepNext/>
        <w:numPr>
          <w:ilvl w:val="1"/>
          <w:numId w:val="6"/>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4C5295">
      <w:pPr>
        <w:pStyle w:val="Times12"/>
        <w:numPr>
          <w:ilvl w:val="2"/>
          <w:numId w:val="6"/>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4C5295">
      <w:pPr>
        <w:pStyle w:val="Times12"/>
        <w:numPr>
          <w:ilvl w:val="2"/>
          <w:numId w:val="6"/>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w:t>
      </w:r>
      <w:r w:rsidRPr="00971C7D">
        <w:rPr>
          <w:sz w:val="22"/>
        </w:rPr>
        <w:lastRenderedPageBreak/>
        <w:t>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4C5295">
      <w:pPr>
        <w:pStyle w:val="Times12"/>
        <w:numPr>
          <w:ilvl w:val="2"/>
          <w:numId w:val="6"/>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f0"/>
        <w:spacing w:after="0"/>
        <w:ind w:left="0"/>
        <w:jc w:val="both"/>
        <w:rPr>
          <w:sz w:val="22"/>
          <w:szCs w:val="22"/>
        </w:rPr>
      </w:pPr>
      <w:r w:rsidRPr="00971C7D">
        <w:rPr>
          <w:sz w:val="22"/>
          <w:szCs w:val="22"/>
        </w:rPr>
        <w:br w:type="page"/>
      </w:r>
    </w:p>
    <w:p w:rsidR="00C87330" w:rsidRPr="00971C7D" w:rsidRDefault="00C87330" w:rsidP="004C5295">
      <w:pPr>
        <w:pStyle w:val="13"/>
        <w:numPr>
          <w:ilvl w:val="0"/>
          <w:numId w:val="15"/>
        </w:numPr>
        <w:jc w:val="center"/>
        <w:rPr>
          <w:b/>
          <w:sz w:val="22"/>
          <w:szCs w:val="22"/>
        </w:rPr>
      </w:pPr>
      <w:bookmarkStart w:id="36"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4C5295">
      <w:pPr>
        <w:pStyle w:val="afff0"/>
        <w:numPr>
          <w:ilvl w:val="1"/>
          <w:numId w:val="1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f0"/>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4C5295">
      <w:pPr>
        <w:numPr>
          <w:ilvl w:val="2"/>
          <w:numId w:val="15"/>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4C5295">
      <w:pPr>
        <w:numPr>
          <w:ilvl w:val="2"/>
          <w:numId w:val="15"/>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4C5295">
      <w:pPr>
        <w:numPr>
          <w:ilvl w:val="2"/>
          <w:numId w:val="15"/>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4C5295">
      <w:pPr>
        <w:numPr>
          <w:ilvl w:val="2"/>
          <w:numId w:val="15"/>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4C5295">
      <w:pPr>
        <w:numPr>
          <w:ilvl w:val="2"/>
          <w:numId w:val="15"/>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4C5295">
      <w:pPr>
        <w:numPr>
          <w:ilvl w:val="2"/>
          <w:numId w:val="15"/>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4C5295">
      <w:pPr>
        <w:numPr>
          <w:ilvl w:val="2"/>
          <w:numId w:val="15"/>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4C5295">
      <w:pPr>
        <w:pStyle w:val="afff0"/>
        <w:numPr>
          <w:ilvl w:val="1"/>
          <w:numId w:val="15"/>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4C5295">
      <w:pPr>
        <w:pStyle w:val="afff0"/>
        <w:numPr>
          <w:ilvl w:val="1"/>
          <w:numId w:val="15"/>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f0"/>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4C5295">
      <w:pPr>
        <w:numPr>
          <w:ilvl w:val="2"/>
          <w:numId w:val="15"/>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4C5295">
      <w:pPr>
        <w:numPr>
          <w:ilvl w:val="2"/>
          <w:numId w:val="15"/>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4C5295">
      <w:pPr>
        <w:numPr>
          <w:ilvl w:val="2"/>
          <w:numId w:val="15"/>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AD1B18" w:rsidRDefault="004936A5" w:rsidP="004C5295">
      <w:pPr>
        <w:numPr>
          <w:ilvl w:val="2"/>
          <w:numId w:val="15"/>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такое специальные разрешения заканчивают свое действие с момента окончания </w:t>
      </w:r>
      <w:r w:rsidR="00FE1802" w:rsidRPr="00AD1B18">
        <w:rPr>
          <w:sz w:val="22"/>
          <w:szCs w:val="22"/>
        </w:rPr>
        <w:t xml:space="preserve">подачи заявок до момента выбора победителя закупки, участник прикладывает в состав заявки ранее действовавшее разрешение и </w:t>
      </w:r>
      <w:r w:rsidR="00FE1802" w:rsidRPr="00AD1B18">
        <w:rPr>
          <w:sz w:val="22"/>
          <w:szCs w:val="22"/>
        </w:rPr>
        <w:lastRenderedPageBreak/>
        <w:t>документы, подтверждающие запрос нового разрешающего документа, с отметкой соответствующего органа о приеме такого запроса;</w:t>
      </w:r>
    </w:p>
    <w:p w:rsidR="00BC4F8B" w:rsidRPr="00AD1B18" w:rsidRDefault="00EC03A1" w:rsidP="004C5295">
      <w:pPr>
        <w:numPr>
          <w:ilvl w:val="2"/>
          <w:numId w:val="15"/>
        </w:numPr>
        <w:tabs>
          <w:tab w:val="clear" w:pos="720"/>
          <w:tab w:val="num" w:pos="0"/>
          <w:tab w:val="left" w:pos="1418"/>
        </w:tabs>
        <w:ind w:left="0" w:right="-1" w:firstLine="709"/>
        <w:jc w:val="both"/>
        <w:rPr>
          <w:sz w:val="22"/>
          <w:szCs w:val="22"/>
        </w:rPr>
      </w:pPr>
      <w:bookmarkStart w:id="54" w:name="_Ref299570035"/>
      <w:bookmarkEnd w:id="53"/>
      <w:r w:rsidRPr="00AD1B18">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4C5295">
      <w:pPr>
        <w:numPr>
          <w:ilvl w:val="2"/>
          <w:numId w:val="15"/>
        </w:numPr>
        <w:tabs>
          <w:tab w:val="clear" w:pos="720"/>
          <w:tab w:val="num" w:pos="0"/>
          <w:tab w:val="left" w:pos="1418"/>
        </w:tabs>
        <w:ind w:left="0" w:right="-1" w:firstLine="709"/>
        <w:jc w:val="both"/>
        <w:rPr>
          <w:sz w:val="22"/>
          <w:szCs w:val="22"/>
        </w:rPr>
      </w:pPr>
      <w:proofErr w:type="gramStart"/>
      <w:r w:rsidRPr="00AD1B18">
        <w:rPr>
          <w:sz w:val="22"/>
          <w:szCs w:val="22"/>
        </w:rPr>
        <w:t>П</w:t>
      </w:r>
      <w:r w:rsidR="00D1173F" w:rsidRPr="00AD1B18">
        <w:rPr>
          <w:sz w:val="22"/>
          <w:szCs w:val="22"/>
        </w:rPr>
        <w:t>одтверждение по форме, указанной</w:t>
      </w:r>
      <w:r w:rsidR="00D1173F" w:rsidRPr="00971C7D">
        <w:rPr>
          <w:sz w:val="22"/>
          <w:szCs w:val="22"/>
        </w:rPr>
        <w:t xml:space="preserve">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ненахождении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4C5295">
      <w:pPr>
        <w:numPr>
          <w:ilvl w:val="2"/>
          <w:numId w:val="15"/>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4C5295">
      <w:pPr>
        <w:numPr>
          <w:ilvl w:val="2"/>
          <w:numId w:val="15"/>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4C5295">
      <w:pPr>
        <w:numPr>
          <w:ilvl w:val="2"/>
          <w:numId w:val="15"/>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4C5295">
      <w:pPr>
        <w:pStyle w:val="afff0"/>
        <w:numPr>
          <w:ilvl w:val="1"/>
          <w:numId w:val="15"/>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4C5295">
      <w:pPr>
        <w:pStyle w:val="afff0"/>
        <w:numPr>
          <w:ilvl w:val="1"/>
          <w:numId w:val="15"/>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4C5295">
      <w:pPr>
        <w:pStyle w:val="Times12"/>
        <w:numPr>
          <w:ilvl w:val="2"/>
          <w:numId w:val="15"/>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4C5295">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4C5295">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4C5295">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4C5295">
      <w:pPr>
        <w:pStyle w:val="Times12"/>
        <w:numPr>
          <w:ilvl w:val="2"/>
          <w:numId w:val="15"/>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4C5295">
      <w:pPr>
        <w:pStyle w:val="02statia2"/>
        <w:numPr>
          <w:ilvl w:val="0"/>
          <w:numId w:val="16"/>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lastRenderedPageBreak/>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4C5295">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C3763A" w:rsidRPr="00C3763A">
        <w:rPr>
          <w:rFonts w:ascii="Times New Roman" w:hAnsi="Times New Roman"/>
        </w:rPr>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4C5295">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4C5295">
      <w:pPr>
        <w:pStyle w:val="Times12"/>
        <w:numPr>
          <w:ilvl w:val="2"/>
          <w:numId w:val="15"/>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4C5295">
      <w:pPr>
        <w:pStyle w:val="13"/>
        <w:numPr>
          <w:ilvl w:val="0"/>
          <w:numId w:val="10"/>
        </w:numPr>
        <w:jc w:val="center"/>
        <w:rPr>
          <w:b/>
          <w:sz w:val="22"/>
          <w:szCs w:val="22"/>
        </w:rPr>
      </w:pPr>
      <w:bookmarkStart w:id="71" w:name="_Ref317259044"/>
      <w:bookmarkStart w:id="72"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4C5295">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4C5295">
      <w:pPr>
        <w:numPr>
          <w:ilvl w:val="2"/>
          <w:numId w:val="10"/>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4C5295">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4C5295">
      <w:pPr>
        <w:numPr>
          <w:ilvl w:val="2"/>
          <w:numId w:val="10"/>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4C5295">
      <w:pPr>
        <w:numPr>
          <w:ilvl w:val="2"/>
          <w:numId w:val="10"/>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4C5295">
      <w:pPr>
        <w:numPr>
          <w:ilvl w:val="2"/>
          <w:numId w:val="10"/>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024500" w:rsidRPr="00024500">
          <w:rPr>
            <w:sz w:val="22"/>
            <w:szCs w:val="22"/>
          </w:rPr>
          <w:t>4.2.1</w:t>
        </w:r>
      </w:fldSimple>
      <w:r w:rsidRPr="00971C7D">
        <w:rPr>
          <w:sz w:val="22"/>
          <w:szCs w:val="22"/>
        </w:rPr>
        <w:t>.</w:t>
      </w:r>
    </w:p>
    <w:p w:rsidR="00C87330" w:rsidRPr="00971C7D" w:rsidRDefault="00C87330" w:rsidP="004C5295">
      <w:pPr>
        <w:numPr>
          <w:ilvl w:val="2"/>
          <w:numId w:val="10"/>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4C5295">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4C5295">
      <w:pPr>
        <w:numPr>
          <w:ilvl w:val="2"/>
          <w:numId w:val="10"/>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4C5295">
      <w:pPr>
        <w:numPr>
          <w:ilvl w:val="2"/>
          <w:numId w:val="10"/>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4C5295">
      <w:pPr>
        <w:numPr>
          <w:ilvl w:val="2"/>
          <w:numId w:val="10"/>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4C5295">
      <w:pPr>
        <w:numPr>
          <w:ilvl w:val="2"/>
          <w:numId w:val="10"/>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4C5295">
      <w:pPr>
        <w:numPr>
          <w:ilvl w:val="2"/>
          <w:numId w:val="10"/>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4C529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4C5295">
      <w:pPr>
        <w:numPr>
          <w:ilvl w:val="2"/>
          <w:numId w:val="10"/>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4C5295">
      <w:pPr>
        <w:numPr>
          <w:ilvl w:val="2"/>
          <w:numId w:val="10"/>
        </w:numPr>
        <w:tabs>
          <w:tab w:val="clear" w:pos="1288"/>
          <w:tab w:val="num" w:pos="1713"/>
        </w:tabs>
        <w:ind w:left="0" w:firstLine="709"/>
        <w:jc w:val="both"/>
        <w:rPr>
          <w:sz w:val="22"/>
          <w:szCs w:val="22"/>
        </w:rPr>
      </w:pPr>
      <w:r w:rsidRPr="00971C7D">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4C5295">
      <w:pPr>
        <w:numPr>
          <w:ilvl w:val="2"/>
          <w:numId w:val="10"/>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4C5295">
      <w:pPr>
        <w:numPr>
          <w:ilvl w:val="3"/>
          <w:numId w:val="10"/>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4C5295">
      <w:pPr>
        <w:numPr>
          <w:ilvl w:val="3"/>
          <w:numId w:val="10"/>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4C5295">
      <w:pPr>
        <w:numPr>
          <w:ilvl w:val="3"/>
          <w:numId w:val="10"/>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4C5295">
      <w:pPr>
        <w:numPr>
          <w:ilvl w:val="3"/>
          <w:numId w:val="10"/>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4C5295">
      <w:pPr>
        <w:numPr>
          <w:ilvl w:val="3"/>
          <w:numId w:val="10"/>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4C5295">
      <w:pPr>
        <w:numPr>
          <w:ilvl w:val="2"/>
          <w:numId w:val="10"/>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4C5295">
      <w:pPr>
        <w:numPr>
          <w:ilvl w:val="2"/>
          <w:numId w:val="10"/>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4C5295">
      <w:pPr>
        <w:numPr>
          <w:ilvl w:val="2"/>
          <w:numId w:val="10"/>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4C5295">
      <w:pPr>
        <w:numPr>
          <w:ilvl w:val="2"/>
          <w:numId w:val="10"/>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4C5295">
      <w:pPr>
        <w:numPr>
          <w:ilvl w:val="2"/>
          <w:numId w:val="10"/>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4C5295">
      <w:pPr>
        <w:numPr>
          <w:ilvl w:val="2"/>
          <w:numId w:val="10"/>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w:t>
      </w:r>
      <w:r w:rsidRPr="00971C7D">
        <w:rPr>
          <w:sz w:val="22"/>
          <w:szCs w:val="22"/>
        </w:rPr>
        <w:lastRenderedPageBreak/>
        <w:t xml:space="preserve">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4C5295">
      <w:pPr>
        <w:numPr>
          <w:ilvl w:val="2"/>
          <w:numId w:val="10"/>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4C5295">
      <w:pPr>
        <w:numPr>
          <w:ilvl w:val="2"/>
          <w:numId w:val="10"/>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4C529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4C5295">
      <w:pPr>
        <w:numPr>
          <w:ilvl w:val="2"/>
          <w:numId w:val="10"/>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f2"/>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4C529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4C5295">
      <w:pPr>
        <w:numPr>
          <w:ilvl w:val="2"/>
          <w:numId w:val="10"/>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4C5295">
      <w:pPr>
        <w:numPr>
          <w:ilvl w:val="2"/>
          <w:numId w:val="10"/>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4C5295">
      <w:pPr>
        <w:numPr>
          <w:ilvl w:val="2"/>
          <w:numId w:val="10"/>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4C529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4C5295">
      <w:pPr>
        <w:numPr>
          <w:ilvl w:val="2"/>
          <w:numId w:val="10"/>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AD1B18" w:rsidRDefault="00C87330" w:rsidP="004C5295">
      <w:pPr>
        <w:numPr>
          <w:ilvl w:val="2"/>
          <w:numId w:val="10"/>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AD1B18">
        <w:rPr>
          <w:sz w:val="22"/>
          <w:szCs w:val="22"/>
        </w:rPr>
        <w:t>валюты, установленного Центральным банком Российской Федерации, с указанием такового курса и даты</w:t>
      </w:r>
      <w:proofErr w:type="gramEnd"/>
      <w:r w:rsidRPr="00AD1B18">
        <w:rPr>
          <w:sz w:val="22"/>
          <w:szCs w:val="22"/>
        </w:rPr>
        <w:t xml:space="preserve"> его установления.</w:t>
      </w:r>
      <w:bookmarkEnd w:id="97"/>
    </w:p>
    <w:p w:rsidR="00C87330" w:rsidRPr="00AD1B18" w:rsidRDefault="00C87330" w:rsidP="004C5295">
      <w:pPr>
        <w:numPr>
          <w:ilvl w:val="2"/>
          <w:numId w:val="10"/>
        </w:numPr>
        <w:tabs>
          <w:tab w:val="num" w:pos="1418"/>
        </w:tabs>
        <w:ind w:left="0" w:firstLine="709"/>
        <w:jc w:val="both"/>
        <w:rPr>
          <w:sz w:val="22"/>
          <w:szCs w:val="22"/>
        </w:rPr>
      </w:pPr>
      <w:r w:rsidRPr="00AD1B18">
        <w:rPr>
          <w:sz w:val="22"/>
          <w:szCs w:val="22"/>
        </w:rPr>
        <w:t>Выражение денежных сумм в других валютах, за исключением случаев, предусмотренных пунктами</w:t>
      </w:r>
      <w:r w:rsidR="00695D9D" w:rsidRPr="00AD1B18">
        <w:rPr>
          <w:sz w:val="22"/>
          <w:szCs w:val="22"/>
        </w:rPr>
        <w:t> </w:t>
      </w:r>
      <w:r w:rsidR="00630F0C" w:rsidRPr="00AD1B18">
        <w:rPr>
          <w:sz w:val="22"/>
          <w:szCs w:val="22"/>
        </w:rPr>
        <w:t>4.7.1</w:t>
      </w:r>
      <w:r w:rsidRPr="00AD1B18">
        <w:rPr>
          <w:sz w:val="22"/>
          <w:szCs w:val="22"/>
        </w:rPr>
        <w:t xml:space="preserve">, </w:t>
      </w:r>
      <w:r w:rsidR="00630F0C" w:rsidRPr="00AD1B18">
        <w:rPr>
          <w:sz w:val="22"/>
          <w:szCs w:val="22"/>
        </w:rPr>
        <w:t>4.7.2</w:t>
      </w:r>
      <w:r w:rsidRPr="00AD1B18">
        <w:rPr>
          <w:sz w:val="22"/>
          <w:szCs w:val="22"/>
        </w:rPr>
        <w:t xml:space="preserve">может быть расценено </w:t>
      </w:r>
      <w:r w:rsidR="002E77A5" w:rsidRPr="00AD1B18">
        <w:rPr>
          <w:sz w:val="22"/>
          <w:szCs w:val="22"/>
        </w:rPr>
        <w:t>закупочной комиссией</w:t>
      </w:r>
      <w:r w:rsidRPr="00AD1B18">
        <w:rPr>
          <w:sz w:val="22"/>
          <w:szCs w:val="22"/>
        </w:rPr>
        <w:t xml:space="preserve"> как несоответствие заявки на участие в </w:t>
      </w:r>
      <w:r w:rsidR="009D6ADE" w:rsidRPr="00AD1B18">
        <w:rPr>
          <w:sz w:val="22"/>
          <w:szCs w:val="22"/>
        </w:rPr>
        <w:t>запросе предложений</w:t>
      </w:r>
      <w:r w:rsidRPr="00AD1B18">
        <w:rPr>
          <w:sz w:val="22"/>
          <w:szCs w:val="22"/>
        </w:rPr>
        <w:t xml:space="preserve"> требованиям, установленным </w:t>
      </w:r>
      <w:r w:rsidR="002E77A5" w:rsidRPr="00AD1B18">
        <w:rPr>
          <w:sz w:val="22"/>
          <w:szCs w:val="22"/>
        </w:rPr>
        <w:t>документацией по запросу предложений</w:t>
      </w:r>
      <w:r w:rsidRPr="00AD1B18">
        <w:rPr>
          <w:sz w:val="22"/>
          <w:szCs w:val="22"/>
        </w:rPr>
        <w:t>.</w:t>
      </w:r>
      <w:bookmarkEnd w:id="98"/>
    </w:p>
    <w:p w:rsidR="00C87330" w:rsidRPr="00AD1B18" w:rsidRDefault="00C87330" w:rsidP="004C529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AD1B18">
        <w:rPr>
          <w:rFonts w:ascii="Times New Roman" w:hAnsi="Times New Roman" w:cs="Times New Roman"/>
          <w:b w:val="0"/>
          <w:i w:val="0"/>
          <w:sz w:val="22"/>
          <w:szCs w:val="22"/>
        </w:rPr>
        <w:t>Начальная (максимальная) цена договора</w:t>
      </w:r>
      <w:r w:rsidR="004206BA" w:rsidRPr="00AD1B18">
        <w:rPr>
          <w:rFonts w:ascii="Times New Roman" w:hAnsi="Times New Roman" w:cs="Times New Roman"/>
          <w:b w:val="0"/>
          <w:i w:val="0"/>
          <w:sz w:val="22"/>
          <w:szCs w:val="22"/>
        </w:rPr>
        <w:t>.</w:t>
      </w:r>
      <w:bookmarkEnd w:id="99"/>
    </w:p>
    <w:p w:rsidR="00C87330" w:rsidRPr="00AD1B18" w:rsidRDefault="00C87330" w:rsidP="00C87330">
      <w:pPr>
        <w:pStyle w:val="Times12"/>
        <w:ind w:firstLine="709"/>
        <w:rPr>
          <w:sz w:val="22"/>
        </w:rPr>
      </w:pPr>
      <w:r w:rsidRPr="00AD1B18">
        <w:rPr>
          <w:sz w:val="22"/>
        </w:rPr>
        <w:t xml:space="preserve">Начальная (максимальная) цена договора указана в извещении о проведении </w:t>
      </w:r>
      <w:r w:rsidR="003E0066" w:rsidRPr="00AD1B18">
        <w:rPr>
          <w:sz w:val="22"/>
        </w:rPr>
        <w:t>запроса предложений</w:t>
      </w:r>
      <w:r w:rsidRPr="00AD1B18">
        <w:rPr>
          <w:sz w:val="22"/>
        </w:rPr>
        <w:t xml:space="preserve"> и в «Информационн</w:t>
      </w:r>
      <w:r w:rsidR="00630F0C" w:rsidRPr="00AD1B18">
        <w:rPr>
          <w:sz w:val="22"/>
        </w:rPr>
        <w:t>ой</w:t>
      </w:r>
      <w:r w:rsidRPr="00AD1B18">
        <w:rPr>
          <w:sz w:val="22"/>
        </w:rPr>
        <w:t xml:space="preserve"> карт</w:t>
      </w:r>
      <w:r w:rsidR="00630F0C" w:rsidRPr="00AD1B18">
        <w:rPr>
          <w:sz w:val="22"/>
        </w:rPr>
        <w:t>е</w:t>
      </w:r>
      <w:r w:rsidRPr="00AD1B18">
        <w:rPr>
          <w:sz w:val="22"/>
        </w:rPr>
        <w:t xml:space="preserve"> </w:t>
      </w:r>
      <w:r w:rsidR="003E0066" w:rsidRPr="00AD1B18">
        <w:rPr>
          <w:sz w:val="22"/>
        </w:rPr>
        <w:t>запроса предложений</w:t>
      </w:r>
      <w:r w:rsidRPr="00AD1B18">
        <w:rPr>
          <w:sz w:val="22"/>
        </w:rPr>
        <w:t>».</w:t>
      </w:r>
    </w:p>
    <w:p w:rsidR="00C87330" w:rsidRPr="00AD1B18" w:rsidRDefault="00C87330" w:rsidP="004C529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AD1B18">
        <w:rPr>
          <w:rFonts w:ascii="Times New Roman" w:hAnsi="Times New Roman" w:cs="Times New Roman"/>
          <w:b w:val="0"/>
          <w:i w:val="0"/>
          <w:sz w:val="22"/>
          <w:szCs w:val="22"/>
        </w:rPr>
        <w:t xml:space="preserve">Обеспечение </w:t>
      </w:r>
      <w:r w:rsidR="005E4935" w:rsidRPr="00AD1B18">
        <w:rPr>
          <w:rFonts w:ascii="Times New Roman" w:hAnsi="Times New Roman" w:cs="Times New Roman"/>
          <w:b w:val="0"/>
          <w:i w:val="0"/>
          <w:sz w:val="22"/>
          <w:szCs w:val="22"/>
        </w:rPr>
        <w:t>исполнения обязательств, связанных с участием в</w:t>
      </w:r>
      <w:r w:rsidR="00D53A1F" w:rsidRPr="00AD1B18">
        <w:rPr>
          <w:rFonts w:ascii="Times New Roman" w:hAnsi="Times New Roman" w:cs="Times New Roman"/>
          <w:b w:val="0"/>
          <w:i w:val="0"/>
          <w:sz w:val="22"/>
          <w:szCs w:val="22"/>
          <w:lang w:val="en-US"/>
        </w:rPr>
        <w:t> </w:t>
      </w:r>
      <w:r w:rsidR="009D6ADE" w:rsidRPr="00AD1B18">
        <w:rPr>
          <w:rFonts w:ascii="Times New Roman" w:hAnsi="Times New Roman" w:cs="Times New Roman"/>
          <w:b w:val="0"/>
          <w:i w:val="0"/>
          <w:sz w:val="22"/>
          <w:szCs w:val="22"/>
        </w:rPr>
        <w:t>запросе предложений</w:t>
      </w:r>
      <w:r w:rsidR="005E4935" w:rsidRPr="00AD1B18">
        <w:rPr>
          <w:rFonts w:ascii="Times New Roman" w:hAnsi="Times New Roman" w:cs="Times New Roman"/>
          <w:b w:val="0"/>
          <w:i w:val="0"/>
          <w:sz w:val="22"/>
          <w:szCs w:val="22"/>
        </w:rPr>
        <w:t xml:space="preserve"> </w:t>
      </w:r>
      <w:r w:rsidR="00DD0201" w:rsidRPr="00AD1B18">
        <w:rPr>
          <w:rFonts w:ascii="Times New Roman" w:hAnsi="Times New Roman" w:cs="Times New Roman"/>
          <w:b w:val="0"/>
          <w:i w:val="0"/>
          <w:sz w:val="22"/>
          <w:szCs w:val="22"/>
        </w:rPr>
        <w:t xml:space="preserve">(обеспечение </w:t>
      </w:r>
      <w:r w:rsidRPr="00AD1B18">
        <w:rPr>
          <w:rFonts w:ascii="Times New Roman" w:hAnsi="Times New Roman" w:cs="Times New Roman"/>
          <w:b w:val="0"/>
          <w:i w:val="0"/>
          <w:sz w:val="22"/>
          <w:szCs w:val="22"/>
        </w:rPr>
        <w:t>заявки</w:t>
      </w:r>
      <w:r w:rsidR="00231F47" w:rsidRPr="00AD1B18">
        <w:rPr>
          <w:rFonts w:ascii="Times New Roman" w:hAnsi="Times New Roman" w:cs="Times New Roman"/>
          <w:b w:val="0"/>
          <w:i w:val="0"/>
          <w:sz w:val="22"/>
          <w:szCs w:val="22"/>
        </w:rPr>
        <w:t xml:space="preserve"> на участие в </w:t>
      </w:r>
      <w:r w:rsidR="009D6ADE" w:rsidRPr="00AD1B18">
        <w:rPr>
          <w:rFonts w:ascii="Times New Roman" w:hAnsi="Times New Roman" w:cs="Times New Roman"/>
          <w:b w:val="0"/>
          <w:i w:val="0"/>
          <w:sz w:val="22"/>
          <w:szCs w:val="22"/>
        </w:rPr>
        <w:t>запросе предложений</w:t>
      </w:r>
      <w:r w:rsidR="00DD0201" w:rsidRPr="00AD1B18">
        <w:rPr>
          <w:rFonts w:ascii="Times New Roman" w:hAnsi="Times New Roman" w:cs="Times New Roman"/>
          <w:b w:val="0"/>
          <w:i w:val="0"/>
          <w:sz w:val="22"/>
          <w:szCs w:val="22"/>
        </w:rPr>
        <w:t>)</w:t>
      </w:r>
      <w:bookmarkEnd w:id="100"/>
      <w:bookmarkEnd w:id="101"/>
    </w:p>
    <w:p w:rsidR="00C87330" w:rsidRPr="00AD1B18" w:rsidRDefault="00C87330" w:rsidP="004C5295">
      <w:pPr>
        <w:numPr>
          <w:ilvl w:val="2"/>
          <w:numId w:val="10"/>
        </w:numPr>
        <w:tabs>
          <w:tab w:val="num" w:pos="1418"/>
        </w:tabs>
        <w:ind w:left="0" w:firstLine="709"/>
        <w:jc w:val="both"/>
        <w:rPr>
          <w:sz w:val="22"/>
          <w:szCs w:val="22"/>
        </w:rPr>
      </w:pPr>
      <w:r w:rsidRPr="00AD1B18">
        <w:rPr>
          <w:sz w:val="22"/>
          <w:szCs w:val="22"/>
        </w:rPr>
        <w:t xml:space="preserve">В случае, если извещением о проведении </w:t>
      </w:r>
      <w:r w:rsidR="003E0066" w:rsidRPr="00AD1B18">
        <w:rPr>
          <w:sz w:val="22"/>
          <w:szCs w:val="22"/>
        </w:rPr>
        <w:t>запроса предложений</w:t>
      </w:r>
      <w:r w:rsidRPr="00AD1B18">
        <w:rPr>
          <w:sz w:val="22"/>
          <w:szCs w:val="22"/>
        </w:rPr>
        <w:t xml:space="preserve"> и «Информационн</w:t>
      </w:r>
      <w:r w:rsidR="007A4B5D" w:rsidRPr="00AD1B18">
        <w:rPr>
          <w:sz w:val="22"/>
          <w:szCs w:val="22"/>
        </w:rPr>
        <w:t>ой</w:t>
      </w:r>
      <w:r w:rsidRPr="00AD1B18">
        <w:rPr>
          <w:sz w:val="22"/>
          <w:szCs w:val="22"/>
        </w:rPr>
        <w:t xml:space="preserve"> карт</w:t>
      </w:r>
      <w:r w:rsidR="007A4B5D" w:rsidRPr="00AD1B18">
        <w:rPr>
          <w:sz w:val="22"/>
          <w:szCs w:val="22"/>
        </w:rPr>
        <w:t>ой</w:t>
      </w:r>
      <w:r w:rsidRPr="00AD1B18">
        <w:rPr>
          <w:sz w:val="22"/>
          <w:szCs w:val="22"/>
        </w:rPr>
        <w:t xml:space="preserve"> </w:t>
      </w:r>
      <w:r w:rsidR="003E0066" w:rsidRPr="00AD1B18">
        <w:rPr>
          <w:sz w:val="22"/>
          <w:szCs w:val="22"/>
        </w:rPr>
        <w:t>запроса предложений</w:t>
      </w:r>
      <w:r w:rsidRPr="00AD1B18">
        <w:rPr>
          <w:sz w:val="22"/>
          <w:szCs w:val="22"/>
        </w:rPr>
        <w:t xml:space="preserve">» установлено требование обеспечения </w:t>
      </w:r>
      <w:r w:rsidR="005F17AB" w:rsidRPr="00AD1B18">
        <w:rPr>
          <w:sz w:val="22"/>
          <w:szCs w:val="22"/>
        </w:rPr>
        <w:t>заявки на участие</w:t>
      </w:r>
      <w:r w:rsidR="00E845A7" w:rsidRPr="00AD1B18">
        <w:rPr>
          <w:sz w:val="22"/>
          <w:szCs w:val="22"/>
        </w:rPr>
        <w:t xml:space="preserve"> в </w:t>
      </w:r>
      <w:r w:rsidR="009D6ADE" w:rsidRPr="00AD1B18">
        <w:rPr>
          <w:sz w:val="22"/>
          <w:szCs w:val="22"/>
        </w:rPr>
        <w:t>запросе предложений</w:t>
      </w:r>
      <w:r w:rsidRPr="00AD1B18">
        <w:rPr>
          <w:sz w:val="22"/>
          <w:szCs w:val="22"/>
        </w:rPr>
        <w:t xml:space="preserve">, </w:t>
      </w:r>
      <w:r w:rsidR="00E526CF" w:rsidRPr="00AD1B18">
        <w:rPr>
          <w:sz w:val="22"/>
          <w:szCs w:val="22"/>
        </w:rPr>
        <w:t xml:space="preserve">участник </w:t>
      </w:r>
      <w:r w:rsidR="003E0066" w:rsidRPr="00AD1B18">
        <w:rPr>
          <w:sz w:val="22"/>
          <w:szCs w:val="22"/>
        </w:rPr>
        <w:t>запроса предложений</w:t>
      </w:r>
      <w:r w:rsidRPr="00AD1B18">
        <w:rPr>
          <w:sz w:val="22"/>
          <w:szCs w:val="22"/>
        </w:rPr>
        <w:t xml:space="preserve"> должен предоставить обеспечение заявки на участие в </w:t>
      </w:r>
      <w:r w:rsidR="009D6ADE" w:rsidRPr="00AD1B18">
        <w:rPr>
          <w:sz w:val="22"/>
          <w:szCs w:val="22"/>
        </w:rPr>
        <w:t>запросе предложений</w:t>
      </w:r>
      <w:r w:rsidRPr="00AD1B18">
        <w:rPr>
          <w:sz w:val="22"/>
          <w:szCs w:val="22"/>
        </w:rPr>
        <w:t xml:space="preserve"> </w:t>
      </w:r>
      <w:r w:rsidR="00A96C91" w:rsidRPr="00AD1B18">
        <w:rPr>
          <w:sz w:val="22"/>
          <w:szCs w:val="22"/>
        </w:rPr>
        <w:t xml:space="preserve">по форме, </w:t>
      </w:r>
      <w:r w:rsidRPr="00AD1B18">
        <w:rPr>
          <w:sz w:val="22"/>
          <w:szCs w:val="22"/>
        </w:rPr>
        <w:t>в размере и валюте,</w:t>
      </w:r>
      <w:r w:rsidR="00D35F80" w:rsidRPr="00AD1B18">
        <w:rPr>
          <w:sz w:val="22"/>
          <w:szCs w:val="22"/>
        </w:rPr>
        <w:t xml:space="preserve"> в соответствии с</w:t>
      </w:r>
      <w:r w:rsidR="00D53A1F" w:rsidRPr="00AD1B18">
        <w:rPr>
          <w:sz w:val="22"/>
          <w:szCs w:val="22"/>
          <w:lang w:val="en-US"/>
        </w:rPr>
        <w:t> </w:t>
      </w:r>
      <w:proofErr w:type="gramStart"/>
      <w:r w:rsidR="00D35F80" w:rsidRPr="00AD1B18">
        <w:rPr>
          <w:sz w:val="22"/>
          <w:szCs w:val="22"/>
        </w:rPr>
        <w:t>требованиями</w:t>
      </w:r>
      <w:proofErr w:type="gramEnd"/>
      <w:r w:rsidRPr="00AD1B18">
        <w:rPr>
          <w:sz w:val="22"/>
          <w:szCs w:val="22"/>
        </w:rPr>
        <w:t xml:space="preserve"> </w:t>
      </w:r>
      <w:r w:rsidR="00D35F80" w:rsidRPr="00AD1B18">
        <w:rPr>
          <w:sz w:val="22"/>
          <w:szCs w:val="22"/>
        </w:rPr>
        <w:t>установленными</w:t>
      </w:r>
      <w:r w:rsidRPr="00AD1B18">
        <w:rPr>
          <w:sz w:val="22"/>
          <w:szCs w:val="22"/>
        </w:rPr>
        <w:t xml:space="preserve"> в извещении о проведении </w:t>
      </w:r>
      <w:r w:rsidR="003E0066" w:rsidRPr="00AD1B18">
        <w:rPr>
          <w:sz w:val="22"/>
          <w:szCs w:val="22"/>
        </w:rPr>
        <w:t>запроса предложений</w:t>
      </w:r>
      <w:r w:rsidRPr="00AD1B18">
        <w:rPr>
          <w:sz w:val="22"/>
          <w:szCs w:val="22"/>
        </w:rPr>
        <w:t xml:space="preserve">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w:t>
      </w:r>
      <w:r w:rsidR="003E0066" w:rsidRPr="00AD1B18">
        <w:rPr>
          <w:sz w:val="22"/>
          <w:szCs w:val="22"/>
        </w:rPr>
        <w:t>запроса предложений</w:t>
      </w:r>
      <w:r w:rsidRPr="00AD1B18">
        <w:rPr>
          <w:sz w:val="22"/>
          <w:szCs w:val="22"/>
        </w:rPr>
        <w:t xml:space="preserve">». </w:t>
      </w:r>
    </w:p>
    <w:p w:rsidR="004206BA" w:rsidRPr="00AD1B18" w:rsidRDefault="004206BA" w:rsidP="004C5295">
      <w:pPr>
        <w:numPr>
          <w:ilvl w:val="2"/>
          <w:numId w:val="10"/>
        </w:numPr>
        <w:ind w:left="0" w:firstLine="709"/>
        <w:jc w:val="both"/>
        <w:rPr>
          <w:sz w:val="22"/>
          <w:szCs w:val="22"/>
        </w:rPr>
      </w:pPr>
      <w:r w:rsidRPr="00AD1B18">
        <w:rPr>
          <w:sz w:val="22"/>
          <w:szCs w:val="22"/>
        </w:rPr>
        <w:t>Обеспечение заявки на участие в запросе предложений должно быть представлено Участник</w:t>
      </w:r>
      <w:r w:rsidRPr="00AD1B18">
        <w:rPr>
          <w:b/>
          <w:sz w:val="22"/>
          <w:szCs w:val="22"/>
        </w:rPr>
        <w:t>о</w:t>
      </w:r>
      <w:r w:rsidRPr="00AD1B18">
        <w:rPr>
          <w:sz w:val="22"/>
          <w:szCs w:val="22"/>
        </w:rPr>
        <w:t>м в форме денежных средств путем их перечисления заказчику.</w:t>
      </w:r>
    </w:p>
    <w:p w:rsidR="004206BA" w:rsidRPr="00AD1B18" w:rsidRDefault="004206BA" w:rsidP="004C5295">
      <w:pPr>
        <w:numPr>
          <w:ilvl w:val="2"/>
          <w:numId w:val="10"/>
        </w:numPr>
        <w:ind w:left="0" w:firstLine="709"/>
        <w:jc w:val="both"/>
        <w:rPr>
          <w:sz w:val="22"/>
          <w:szCs w:val="22"/>
        </w:rPr>
      </w:pPr>
      <w:r w:rsidRPr="00AD1B18">
        <w:rPr>
          <w:sz w:val="22"/>
          <w:szCs w:val="22"/>
        </w:rPr>
        <w:t>В качестве обеспечения заявки о подаче Предложения используются только денежные средства.</w:t>
      </w:r>
    </w:p>
    <w:p w:rsidR="004206BA" w:rsidRPr="00AD1B18" w:rsidRDefault="004206BA" w:rsidP="004C5295">
      <w:pPr>
        <w:numPr>
          <w:ilvl w:val="2"/>
          <w:numId w:val="10"/>
        </w:numPr>
        <w:ind w:left="0" w:firstLine="709"/>
        <w:jc w:val="both"/>
        <w:rPr>
          <w:sz w:val="22"/>
          <w:szCs w:val="22"/>
        </w:rPr>
      </w:pPr>
      <w:r w:rsidRPr="00AD1B18">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w:t>
      </w:r>
    </w:p>
    <w:p w:rsidR="004206BA" w:rsidRPr="00AD1B18" w:rsidRDefault="004206BA" w:rsidP="004206BA">
      <w:pPr>
        <w:ind w:firstLine="709"/>
        <w:jc w:val="both"/>
        <w:rPr>
          <w:sz w:val="22"/>
          <w:szCs w:val="22"/>
        </w:rPr>
      </w:pPr>
      <w:r w:rsidRPr="00AD1B18">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 указанного в извещении о проведении запроса предложений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w:t>
      </w:r>
    </w:p>
    <w:p w:rsidR="004206BA" w:rsidRPr="00971C7D" w:rsidRDefault="004206BA" w:rsidP="004C5295">
      <w:pPr>
        <w:numPr>
          <w:ilvl w:val="2"/>
          <w:numId w:val="10"/>
        </w:numPr>
        <w:ind w:left="0" w:firstLine="709"/>
        <w:jc w:val="both"/>
        <w:rPr>
          <w:sz w:val="22"/>
          <w:szCs w:val="22"/>
        </w:rPr>
      </w:pPr>
      <w:r w:rsidRPr="00AD1B18">
        <w:rPr>
          <w:sz w:val="22"/>
          <w:szCs w:val="22"/>
        </w:rPr>
        <w:lastRenderedPageBreak/>
        <w:t>Факт внесения участником процедуры закупки денежных сре</w:t>
      </w:r>
      <w:proofErr w:type="gramStart"/>
      <w:r w:rsidRPr="00AD1B18">
        <w:rPr>
          <w:sz w:val="22"/>
          <w:szCs w:val="22"/>
        </w:rPr>
        <w:t>дств в к</w:t>
      </w:r>
      <w:proofErr w:type="gramEnd"/>
      <w:r w:rsidRPr="00AD1B18">
        <w:rPr>
          <w:sz w:val="22"/>
          <w:szCs w:val="22"/>
        </w:rPr>
        <w:t>ачестве обеспечения заявки о подаче Предложения подтверждается платежным</w:t>
      </w:r>
      <w:r w:rsidRPr="00971C7D">
        <w:rPr>
          <w:sz w:val="22"/>
          <w:szCs w:val="22"/>
        </w:rPr>
        <w:t xml:space="preserve"> поручением (квитанцией) или копией такого поручения (квитанции).</w:t>
      </w:r>
    </w:p>
    <w:p w:rsidR="00C87330" w:rsidRPr="00971C7D" w:rsidRDefault="00C87330" w:rsidP="004C5295">
      <w:pPr>
        <w:numPr>
          <w:ilvl w:val="2"/>
          <w:numId w:val="10"/>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4C5295">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4C5295">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4C5295">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4C5295">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4C5295">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4C5295">
      <w:pPr>
        <w:pStyle w:val="02statia2"/>
        <w:numPr>
          <w:ilvl w:val="0"/>
          <w:numId w:val="44"/>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4C5295">
      <w:pPr>
        <w:numPr>
          <w:ilvl w:val="2"/>
          <w:numId w:val="10"/>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4C5295">
      <w:pPr>
        <w:numPr>
          <w:ilvl w:val="2"/>
          <w:numId w:val="10"/>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4C5295">
      <w:pPr>
        <w:pStyle w:val="02statia2"/>
        <w:numPr>
          <w:ilvl w:val="0"/>
          <w:numId w:val="25"/>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4C5295">
      <w:pPr>
        <w:pStyle w:val="02statia2"/>
        <w:numPr>
          <w:ilvl w:val="0"/>
          <w:numId w:val="25"/>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4C5295">
      <w:pPr>
        <w:numPr>
          <w:ilvl w:val="2"/>
          <w:numId w:val="10"/>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4C529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4C5295">
      <w:pPr>
        <w:numPr>
          <w:ilvl w:val="2"/>
          <w:numId w:val="10"/>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4C5295">
      <w:pPr>
        <w:numPr>
          <w:ilvl w:val="2"/>
          <w:numId w:val="10"/>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4C5295">
      <w:pPr>
        <w:numPr>
          <w:ilvl w:val="2"/>
          <w:numId w:val="10"/>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4C5295">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4C5295">
      <w:pPr>
        <w:numPr>
          <w:ilvl w:val="2"/>
          <w:numId w:val="10"/>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4C5295">
      <w:pPr>
        <w:numPr>
          <w:ilvl w:val="2"/>
          <w:numId w:val="10"/>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4C5295">
      <w:pPr>
        <w:numPr>
          <w:ilvl w:val="2"/>
          <w:numId w:val="10"/>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4C5295">
      <w:pPr>
        <w:numPr>
          <w:ilvl w:val="0"/>
          <w:numId w:val="39"/>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4C5295">
      <w:pPr>
        <w:numPr>
          <w:ilvl w:val="0"/>
          <w:numId w:val="39"/>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4C5295">
      <w:pPr>
        <w:numPr>
          <w:ilvl w:val="0"/>
          <w:numId w:val="39"/>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w:t>
      </w:r>
      <w:r w:rsidR="007968E7" w:rsidRPr="00971C7D">
        <w:rPr>
          <w:sz w:val="22"/>
          <w:szCs w:val="22"/>
        </w:rPr>
        <w:lastRenderedPageBreak/>
        <w:t>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4C5295">
      <w:pPr>
        <w:numPr>
          <w:ilvl w:val="2"/>
          <w:numId w:val="10"/>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4C529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4C5295">
      <w:pPr>
        <w:numPr>
          <w:ilvl w:val="2"/>
          <w:numId w:val="10"/>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4C5295">
      <w:pPr>
        <w:numPr>
          <w:ilvl w:val="2"/>
          <w:numId w:val="10"/>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4C5295">
      <w:pPr>
        <w:numPr>
          <w:ilvl w:val="2"/>
          <w:numId w:val="10"/>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4C5295">
      <w:pPr>
        <w:numPr>
          <w:ilvl w:val="2"/>
          <w:numId w:val="10"/>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4C5295">
      <w:pPr>
        <w:numPr>
          <w:ilvl w:val="2"/>
          <w:numId w:val="10"/>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4C5295">
      <w:pPr>
        <w:numPr>
          <w:ilvl w:val="2"/>
          <w:numId w:val="10"/>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4C5295">
      <w:pPr>
        <w:numPr>
          <w:ilvl w:val="2"/>
          <w:numId w:val="10"/>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4C5295">
      <w:pPr>
        <w:numPr>
          <w:ilvl w:val="2"/>
          <w:numId w:val="10"/>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f2"/>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f2"/>
            <w:color w:val="auto"/>
            <w:sz w:val="22"/>
            <w:szCs w:val="22"/>
          </w:rPr>
          <w:t>http://zakupki.rosatom.ru/</w:t>
        </w:r>
      </w:hyperlink>
      <w:r w:rsidR="00D71382" w:rsidRPr="00971C7D">
        <w:rPr>
          <w:rStyle w:val="aff2"/>
          <w:color w:val="auto"/>
          <w:sz w:val="22"/>
          <w:szCs w:val="22"/>
        </w:rPr>
        <w:t xml:space="preserve"> </w:t>
      </w:r>
      <w:r w:rsidR="00D71382" w:rsidRPr="00971C7D">
        <w:rPr>
          <w:sz w:val="22"/>
          <w:szCs w:val="22"/>
        </w:rPr>
        <w:lastRenderedPageBreak/>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4C529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4C5295">
      <w:pPr>
        <w:numPr>
          <w:ilvl w:val="2"/>
          <w:numId w:val="10"/>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4C5295">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4C5295">
      <w:pPr>
        <w:pStyle w:val="41"/>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4C5295">
      <w:pPr>
        <w:widowControl w:val="0"/>
        <w:numPr>
          <w:ilvl w:val="3"/>
          <w:numId w:val="10"/>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4C5295">
      <w:pPr>
        <w:widowControl w:val="0"/>
        <w:numPr>
          <w:ilvl w:val="0"/>
          <w:numId w:val="33"/>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4C5295">
      <w:pPr>
        <w:widowControl w:val="0"/>
        <w:numPr>
          <w:ilvl w:val="0"/>
          <w:numId w:val="33"/>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4C5295">
      <w:pPr>
        <w:widowControl w:val="0"/>
        <w:numPr>
          <w:ilvl w:val="3"/>
          <w:numId w:val="10"/>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4C5295">
      <w:pPr>
        <w:widowControl w:val="0"/>
        <w:numPr>
          <w:ilvl w:val="3"/>
          <w:numId w:val="10"/>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4C5295">
      <w:pPr>
        <w:widowControl w:val="0"/>
        <w:numPr>
          <w:ilvl w:val="3"/>
          <w:numId w:val="10"/>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4C5295">
      <w:pPr>
        <w:widowControl w:val="0"/>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4C5295">
      <w:pPr>
        <w:widowControl w:val="0"/>
        <w:numPr>
          <w:ilvl w:val="3"/>
          <w:numId w:val="10"/>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4C5295">
      <w:pPr>
        <w:widowControl w:val="0"/>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4C5295">
      <w:pPr>
        <w:numPr>
          <w:ilvl w:val="3"/>
          <w:numId w:val="10"/>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4C5295">
      <w:pPr>
        <w:numPr>
          <w:ilvl w:val="0"/>
          <w:numId w:val="34"/>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4C5295">
      <w:pPr>
        <w:numPr>
          <w:ilvl w:val="0"/>
          <w:numId w:val="34"/>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4C5295">
      <w:pPr>
        <w:numPr>
          <w:ilvl w:val="0"/>
          <w:numId w:val="32"/>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4C5295">
      <w:pPr>
        <w:numPr>
          <w:ilvl w:val="0"/>
          <w:numId w:val="32"/>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4C5295">
      <w:pPr>
        <w:numPr>
          <w:ilvl w:val="0"/>
          <w:numId w:val="32"/>
        </w:numPr>
        <w:tabs>
          <w:tab w:val="left" w:pos="993"/>
        </w:tabs>
        <w:autoSpaceDE w:val="0"/>
        <w:autoSpaceDN w:val="0"/>
        <w:adjustRightInd w:val="0"/>
        <w:ind w:left="0" w:firstLine="709"/>
        <w:jc w:val="both"/>
        <w:rPr>
          <w:sz w:val="22"/>
          <w:szCs w:val="22"/>
        </w:rPr>
      </w:pPr>
      <w:r w:rsidRPr="00971C7D">
        <w:rPr>
          <w:sz w:val="22"/>
          <w:szCs w:val="22"/>
        </w:rPr>
        <w:lastRenderedPageBreak/>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4C5295">
      <w:pPr>
        <w:numPr>
          <w:ilvl w:val="0"/>
          <w:numId w:val="34"/>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4C5295">
      <w:pPr>
        <w:numPr>
          <w:ilvl w:val="0"/>
          <w:numId w:val="34"/>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раздел</w:t>
      </w:r>
      <w:r w:rsidR="00D97D62">
        <w:rPr>
          <w:sz w:val="22"/>
          <w:szCs w:val="22"/>
        </w:rPr>
        <w:t>е</w:t>
      </w:r>
      <w:r w:rsidRPr="00971C7D">
        <w:rPr>
          <w:sz w:val="22"/>
          <w:szCs w:val="22"/>
        </w:rPr>
        <w:t> </w:t>
      </w:r>
      <w:fldSimple w:instr=" REF _Ref317249938 \r \h  \* MERGEFORMAT ">
        <w:r w:rsidR="00024500" w:rsidRPr="00024500">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4C5295">
      <w:pPr>
        <w:numPr>
          <w:ilvl w:val="3"/>
          <w:numId w:val="10"/>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4C5295">
      <w:pPr>
        <w:numPr>
          <w:ilvl w:val="3"/>
          <w:numId w:val="10"/>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4C5295">
      <w:pPr>
        <w:pStyle w:val="41"/>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4C5295">
      <w:pPr>
        <w:numPr>
          <w:ilvl w:val="3"/>
          <w:numId w:val="10"/>
        </w:numPr>
        <w:tabs>
          <w:tab w:val="num" w:pos="1985"/>
        </w:tabs>
        <w:autoSpaceDE w:val="0"/>
        <w:autoSpaceDN w:val="0"/>
        <w:adjustRightInd w:val="0"/>
        <w:ind w:left="0" w:firstLine="709"/>
        <w:jc w:val="both"/>
        <w:rPr>
          <w:sz w:val="22"/>
          <w:szCs w:val="22"/>
        </w:rPr>
      </w:pPr>
      <w:bookmarkStart w:id="144" w:name="_Ref125833092"/>
      <w:r w:rsidRPr="00971C7D">
        <w:rPr>
          <w:sz w:val="22"/>
          <w:szCs w:val="22"/>
        </w:rPr>
        <w:lastRenderedPageBreak/>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4C5295">
      <w:pPr>
        <w:numPr>
          <w:ilvl w:val="3"/>
          <w:numId w:val="10"/>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C5295">
      <w:pPr>
        <w:numPr>
          <w:ilvl w:val="3"/>
          <w:numId w:val="10"/>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4C5295">
      <w:pPr>
        <w:numPr>
          <w:ilvl w:val="0"/>
          <w:numId w:val="46"/>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4C5295">
      <w:pPr>
        <w:numPr>
          <w:ilvl w:val="0"/>
          <w:numId w:val="46"/>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4C5295">
      <w:pPr>
        <w:numPr>
          <w:ilvl w:val="0"/>
          <w:numId w:val="46"/>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4C5295">
      <w:pPr>
        <w:numPr>
          <w:ilvl w:val="0"/>
          <w:numId w:val="46"/>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4C5295">
      <w:pPr>
        <w:numPr>
          <w:ilvl w:val="0"/>
          <w:numId w:val="46"/>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4C5295">
      <w:pPr>
        <w:numPr>
          <w:ilvl w:val="0"/>
          <w:numId w:val="46"/>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4C5295">
      <w:pPr>
        <w:pStyle w:val="afb"/>
        <w:numPr>
          <w:ilvl w:val="0"/>
          <w:numId w:val="14"/>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4C5295">
      <w:pPr>
        <w:pStyle w:val="afb"/>
        <w:numPr>
          <w:ilvl w:val="0"/>
          <w:numId w:val="14"/>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4C5295">
      <w:pPr>
        <w:pStyle w:val="afb"/>
        <w:numPr>
          <w:ilvl w:val="0"/>
          <w:numId w:val="14"/>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4C5295">
      <w:pPr>
        <w:pStyle w:val="afb"/>
        <w:numPr>
          <w:ilvl w:val="0"/>
          <w:numId w:val="14"/>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4C5295">
      <w:pPr>
        <w:pStyle w:val="afb"/>
        <w:numPr>
          <w:ilvl w:val="0"/>
          <w:numId w:val="14"/>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4C5295">
      <w:pPr>
        <w:pStyle w:val="afb"/>
        <w:numPr>
          <w:ilvl w:val="0"/>
          <w:numId w:val="14"/>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4C5295">
      <w:pPr>
        <w:pStyle w:val="afb"/>
        <w:numPr>
          <w:ilvl w:val="0"/>
          <w:numId w:val="14"/>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w:t>
      </w:r>
      <w:r w:rsidR="00266729" w:rsidRPr="00971C7D">
        <w:rPr>
          <w:sz w:val="22"/>
          <w:szCs w:val="22"/>
        </w:rPr>
        <w:lastRenderedPageBreak/>
        <w:t xml:space="preserve">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4C5295">
      <w:pPr>
        <w:numPr>
          <w:ilvl w:val="3"/>
          <w:numId w:val="10"/>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4C5295">
      <w:pPr>
        <w:numPr>
          <w:ilvl w:val="3"/>
          <w:numId w:val="10"/>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4C5295">
      <w:pPr>
        <w:numPr>
          <w:ilvl w:val="0"/>
          <w:numId w:val="35"/>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4C5295">
      <w:pPr>
        <w:numPr>
          <w:ilvl w:val="0"/>
          <w:numId w:val="35"/>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4C5295">
      <w:pPr>
        <w:numPr>
          <w:ilvl w:val="0"/>
          <w:numId w:val="35"/>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4C5295">
      <w:pPr>
        <w:numPr>
          <w:ilvl w:val="0"/>
          <w:numId w:val="35"/>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4C5295">
      <w:pPr>
        <w:numPr>
          <w:ilvl w:val="3"/>
          <w:numId w:val="10"/>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/ов</w:t>
      </w:r>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024500" w:rsidRPr="00024500">
          <w:rPr>
            <w:sz w:val="22"/>
            <w:szCs w:val="22"/>
          </w:rPr>
          <w:t>2.7.2</w:t>
        </w:r>
      </w:fldSimple>
      <w:r w:rsidR="00A470A6" w:rsidRPr="00971C7D">
        <w:rPr>
          <w:sz w:val="22"/>
          <w:szCs w:val="22"/>
        </w:rPr>
        <w:t>.</w:t>
      </w:r>
      <w:bookmarkEnd w:id="161"/>
    </w:p>
    <w:p w:rsidR="00C87330" w:rsidRPr="00971C7D" w:rsidRDefault="00B73B31" w:rsidP="004C5295">
      <w:pPr>
        <w:numPr>
          <w:ilvl w:val="3"/>
          <w:numId w:val="10"/>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4C5295">
      <w:pPr>
        <w:pStyle w:val="41"/>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lastRenderedPageBreak/>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4C5295">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4C5295">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4C5295">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4C5295">
      <w:pPr>
        <w:numPr>
          <w:ilvl w:val="0"/>
          <w:numId w:val="50"/>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4C5295">
      <w:pPr>
        <w:pStyle w:val="41"/>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4C5295">
      <w:pPr>
        <w:numPr>
          <w:ilvl w:val="3"/>
          <w:numId w:val="10"/>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4C5295">
      <w:pPr>
        <w:numPr>
          <w:ilvl w:val="3"/>
          <w:numId w:val="10"/>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4C5295">
      <w:pPr>
        <w:numPr>
          <w:ilvl w:val="3"/>
          <w:numId w:val="10"/>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4C5295">
      <w:pPr>
        <w:numPr>
          <w:ilvl w:val="0"/>
          <w:numId w:val="40"/>
        </w:numPr>
        <w:tabs>
          <w:tab w:val="left" w:pos="0"/>
        </w:tabs>
        <w:autoSpaceDE w:val="0"/>
        <w:autoSpaceDN w:val="0"/>
        <w:adjustRightInd w:val="0"/>
        <w:ind w:left="0" w:firstLine="709"/>
        <w:jc w:val="both"/>
        <w:rPr>
          <w:sz w:val="22"/>
          <w:szCs w:val="22"/>
        </w:rPr>
      </w:pPr>
      <w:r w:rsidRPr="00971C7D">
        <w:rPr>
          <w:sz w:val="22"/>
          <w:szCs w:val="22"/>
        </w:rPr>
        <w:lastRenderedPageBreak/>
        <w:t xml:space="preserve">адрес ЭТП в информационно-телекоммуникационной сети Интернет; </w:t>
      </w:r>
    </w:p>
    <w:p w:rsidR="00A62A69" w:rsidRPr="00971C7D" w:rsidRDefault="00A62A69" w:rsidP="004C5295">
      <w:pPr>
        <w:numPr>
          <w:ilvl w:val="0"/>
          <w:numId w:val="40"/>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4C5295">
      <w:pPr>
        <w:numPr>
          <w:ilvl w:val="0"/>
          <w:numId w:val="40"/>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4C5295">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C5295">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C5295">
      <w:pPr>
        <w:numPr>
          <w:ilvl w:val="0"/>
          <w:numId w:val="40"/>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4C5295">
      <w:pPr>
        <w:numPr>
          <w:ilvl w:val="3"/>
          <w:numId w:val="10"/>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4C5295">
      <w:pPr>
        <w:numPr>
          <w:ilvl w:val="3"/>
          <w:numId w:val="10"/>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4C5295">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4C5295">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4C5295">
      <w:pPr>
        <w:numPr>
          <w:ilvl w:val="0"/>
          <w:numId w:val="45"/>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4C5295">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4C5295">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4C5295">
      <w:pPr>
        <w:numPr>
          <w:ilvl w:val="0"/>
          <w:numId w:val="45"/>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lastRenderedPageBreak/>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4C5295">
      <w:pPr>
        <w:pStyle w:val="41"/>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4C5295">
      <w:pPr>
        <w:numPr>
          <w:ilvl w:val="3"/>
          <w:numId w:val="10"/>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4C5295">
      <w:pPr>
        <w:numPr>
          <w:ilvl w:val="0"/>
          <w:numId w:val="36"/>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4C5295">
      <w:pPr>
        <w:numPr>
          <w:ilvl w:val="0"/>
          <w:numId w:val="36"/>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C5295">
      <w:pPr>
        <w:numPr>
          <w:ilvl w:val="0"/>
          <w:numId w:val="36"/>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C5295">
      <w:pPr>
        <w:numPr>
          <w:ilvl w:val="0"/>
          <w:numId w:val="36"/>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4C5295">
      <w:pPr>
        <w:numPr>
          <w:ilvl w:val="0"/>
          <w:numId w:val="36"/>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4C5295">
      <w:pPr>
        <w:numPr>
          <w:ilvl w:val="0"/>
          <w:numId w:val="36"/>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4C5295">
      <w:pPr>
        <w:numPr>
          <w:ilvl w:val="0"/>
          <w:numId w:val="36"/>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4C5295">
      <w:pPr>
        <w:numPr>
          <w:ilvl w:val="0"/>
          <w:numId w:val="36"/>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4C5295">
      <w:pPr>
        <w:numPr>
          <w:ilvl w:val="3"/>
          <w:numId w:val="10"/>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4C5295">
      <w:pPr>
        <w:pStyle w:val="41"/>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lastRenderedPageBreak/>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4C5295">
      <w:pPr>
        <w:numPr>
          <w:ilvl w:val="3"/>
          <w:numId w:val="10"/>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4C529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4C529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4C5295">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4C5295">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77"/>
    </w:p>
    <w:p w:rsidR="00632244" w:rsidRPr="00971C7D" w:rsidRDefault="00632244" w:rsidP="004C529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4C529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4C5295">
      <w:pPr>
        <w:numPr>
          <w:ilvl w:val="0"/>
          <w:numId w:val="41"/>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4C5295">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4C5295">
      <w:pPr>
        <w:numPr>
          <w:ilvl w:val="3"/>
          <w:numId w:val="10"/>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4C529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4C5295">
      <w:pPr>
        <w:numPr>
          <w:ilvl w:val="2"/>
          <w:numId w:val="10"/>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4C5295">
      <w:pPr>
        <w:numPr>
          <w:ilvl w:val="2"/>
          <w:numId w:val="10"/>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4C5295">
      <w:pPr>
        <w:numPr>
          <w:ilvl w:val="2"/>
          <w:numId w:val="10"/>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4C5295">
      <w:pPr>
        <w:numPr>
          <w:ilvl w:val="2"/>
          <w:numId w:val="10"/>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4C5295">
      <w:pPr>
        <w:numPr>
          <w:ilvl w:val="2"/>
          <w:numId w:val="10"/>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4C5295">
      <w:pPr>
        <w:pStyle w:val="afb"/>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4C5295">
      <w:pPr>
        <w:pStyle w:val="afb"/>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 xml:space="preserve">по снижению цены договора и (если применимо) цен </w:t>
      </w:r>
      <w:r w:rsidRPr="00971C7D">
        <w:rPr>
          <w:i/>
          <w:sz w:val="22"/>
          <w:szCs w:val="22"/>
        </w:rPr>
        <w:lastRenderedPageBreak/>
        <w:t>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4C5295">
      <w:pPr>
        <w:pStyle w:val="afb"/>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4C5295">
      <w:pPr>
        <w:pStyle w:val="afb"/>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4C5295">
      <w:pPr>
        <w:pStyle w:val="afb"/>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4C5295">
      <w:pPr>
        <w:numPr>
          <w:ilvl w:val="2"/>
          <w:numId w:val="10"/>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4C5295">
      <w:pPr>
        <w:numPr>
          <w:ilvl w:val="2"/>
          <w:numId w:val="10"/>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4C5295">
      <w:pPr>
        <w:numPr>
          <w:ilvl w:val="0"/>
          <w:numId w:val="51"/>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4C5295">
      <w:pPr>
        <w:numPr>
          <w:ilvl w:val="0"/>
          <w:numId w:val="51"/>
        </w:numPr>
        <w:tabs>
          <w:tab w:val="left" w:pos="1276"/>
        </w:tabs>
        <w:ind w:left="0" w:firstLine="709"/>
        <w:jc w:val="both"/>
        <w:rPr>
          <w:sz w:val="22"/>
          <w:szCs w:val="22"/>
        </w:rPr>
      </w:pPr>
      <w:bookmarkStart w:id="195" w:name="_Ref352159320"/>
      <w:proofErr w:type="gramStart"/>
      <w:r w:rsidRPr="00971C7D">
        <w:rPr>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4C5295">
      <w:pPr>
        <w:numPr>
          <w:ilvl w:val="2"/>
          <w:numId w:val="10"/>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024500" w:rsidRPr="00024500">
          <w:rPr>
            <w:sz w:val="22"/>
            <w:szCs w:val="22"/>
          </w:rPr>
          <w:t>б)</w:t>
        </w:r>
      </w:fldSimple>
      <w:r w:rsidRPr="00971C7D">
        <w:rPr>
          <w:sz w:val="22"/>
          <w:szCs w:val="22"/>
        </w:rPr>
        <w:t xml:space="preserve"> пункта </w:t>
      </w:r>
      <w:fldSimple w:instr=" REF _Ref352159321 \r \h  \* MERGEFORMAT ">
        <w:r w:rsidR="00024500" w:rsidRPr="00024500">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4C5295">
      <w:pPr>
        <w:numPr>
          <w:ilvl w:val="2"/>
          <w:numId w:val="10"/>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4C5295">
      <w:pPr>
        <w:numPr>
          <w:ilvl w:val="2"/>
          <w:numId w:val="10"/>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4C5295">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4C5295">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4C5295">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4C5295">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4C5295">
      <w:pPr>
        <w:numPr>
          <w:ilvl w:val="0"/>
          <w:numId w:val="42"/>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4C5295">
      <w:pPr>
        <w:numPr>
          <w:ilvl w:val="2"/>
          <w:numId w:val="10"/>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4C5295">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4C5295">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4C5295">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4C5295">
      <w:pPr>
        <w:numPr>
          <w:ilvl w:val="2"/>
          <w:numId w:val="10"/>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xml:space="preserve">№ 223-ФЗ «О закупках товаров, работ, услуг отдельными видами </w:t>
      </w:r>
      <w:r w:rsidRPr="00971C7D">
        <w:rPr>
          <w:sz w:val="22"/>
          <w:szCs w:val="22"/>
        </w:rPr>
        <w:lastRenderedPageBreak/>
        <w:t>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4C5295">
      <w:pPr>
        <w:numPr>
          <w:ilvl w:val="0"/>
          <w:numId w:val="52"/>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4C5295">
      <w:pPr>
        <w:numPr>
          <w:ilvl w:val="0"/>
          <w:numId w:val="52"/>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4C5295">
      <w:pPr>
        <w:numPr>
          <w:ilvl w:val="2"/>
          <w:numId w:val="10"/>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4C5295">
      <w:pPr>
        <w:pStyle w:val="afb"/>
        <w:numPr>
          <w:ilvl w:val="0"/>
          <w:numId w:val="31"/>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4C5295">
      <w:pPr>
        <w:numPr>
          <w:ilvl w:val="0"/>
          <w:numId w:val="30"/>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4C5295">
      <w:pPr>
        <w:numPr>
          <w:ilvl w:val="0"/>
          <w:numId w:val="30"/>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4C5295">
      <w:pPr>
        <w:numPr>
          <w:ilvl w:val="0"/>
          <w:numId w:val="30"/>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4C5295">
      <w:pPr>
        <w:pStyle w:val="afb"/>
        <w:numPr>
          <w:ilvl w:val="0"/>
          <w:numId w:val="31"/>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4C5295">
      <w:pPr>
        <w:numPr>
          <w:ilvl w:val="0"/>
          <w:numId w:val="75"/>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4C5295">
      <w:pPr>
        <w:numPr>
          <w:ilvl w:val="0"/>
          <w:numId w:val="75"/>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4C5295">
      <w:pPr>
        <w:numPr>
          <w:ilvl w:val="0"/>
          <w:numId w:val="75"/>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4A5746" w:rsidRPr="00971C7D" w:rsidRDefault="004A5746" w:rsidP="004C5295">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C5295">
      <w:pPr>
        <w:numPr>
          <w:ilvl w:val="2"/>
          <w:numId w:val="10"/>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4C5295">
      <w:pPr>
        <w:numPr>
          <w:ilvl w:val="0"/>
          <w:numId w:val="53"/>
        </w:numPr>
        <w:jc w:val="both"/>
        <w:rPr>
          <w:sz w:val="22"/>
          <w:szCs w:val="22"/>
        </w:rPr>
      </w:pPr>
      <w:r w:rsidRPr="00971C7D">
        <w:rPr>
          <w:sz w:val="22"/>
          <w:szCs w:val="22"/>
        </w:rPr>
        <w:t>обязательства по возврату аванса;</w:t>
      </w:r>
    </w:p>
    <w:p w:rsidR="004A5746" w:rsidRPr="00971C7D" w:rsidRDefault="004A5746" w:rsidP="004C5295">
      <w:pPr>
        <w:numPr>
          <w:ilvl w:val="0"/>
          <w:numId w:val="53"/>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4C5295">
      <w:pPr>
        <w:numPr>
          <w:ilvl w:val="0"/>
          <w:numId w:val="53"/>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4C5295">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C5295">
      <w:pPr>
        <w:numPr>
          <w:ilvl w:val="0"/>
          <w:numId w:val="49"/>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C5295">
      <w:pPr>
        <w:numPr>
          <w:ilvl w:val="0"/>
          <w:numId w:val="49"/>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4C5295">
      <w:pPr>
        <w:numPr>
          <w:ilvl w:val="0"/>
          <w:numId w:val="49"/>
        </w:numPr>
        <w:tabs>
          <w:tab w:val="clear" w:pos="720"/>
          <w:tab w:val="num" w:pos="1418"/>
        </w:tabs>
        <w:ind w:left="0" w:firstLine="709"/>
        <w:jc w:val="both"/>
        <w:rPr>
          <w:sz w:val="22"/>
          <w:szCs w:val="22"/>
        </w:rPr>
      </w:pPr>
      <w:r w:rsidRPr="00292D46">
        <w:rPr>
          <w:sz w:val="22"/>
          <w:szCs w:val="22"/>
        </w:rPr>
        <w:lastRenderedPageBreak/>
        <w:t>Договор поручительства с подписью уполномоченного лица Поручителя и печатью Поручителя;</w:t>
      </w:r>
    </w:p>
    <w:p w:rsidR="004A5746" w:rsidRPr="00292D46" w:rsidRDefault="004A5746" w:rsidP="004C5295">
      <w:pPr>
        <w:numPr>
          <w:ilvl w:val="0"/>
          <w:numId w:val="49"/>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C5295">
      <w:pPr>
        <w:numPr>
          <w:ilvl w:val="2"/>
          <w:numId w:val="10"/>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C5295">
      <w:pPr>
        <w:numPr>
          <w:ilvl w:val="2"/>
          <w:numId w:val="10"/>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C5295">
      <w:pPr>
        <w:numPr>
          <w:ilvl w:val="2"/>
          <w:numId w:val="10"/>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f2"/>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C5295">
      <w:pPr>
        <w:numPr>
          <w:ilvl w:val="2"/>
          <w:numId w:val="10"/>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C5295">
      <w:pPr>
        <w:numPr>
          <w:ilvl w:val="2"/>
          <w:numId w:val="10"/>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C5295">
      <w:pPr>
        <w:numPr>
          <w:ilvl w:val="2"/>
          <w:numId w:val="10"/>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C5295">
      <w:pPr>
        <w:numPr>
          <w:ilvl w:val="2"/>
          <w:numId w:val="10"/>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C5295">
      <w:pPr>
        <w:numPr>
          <w:ilvl w:val="2"/>
          <w:numId w:val="10"/>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4C5295">
      <w:pPr>
        <w:pStyle w:val="afff6"/>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4C5295">
      <w:pPr>
        <w:pStyle w:val="afff6"/>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4C5295">
      <w:pPr>
        <w:pStyle w:val="afff6"/>
        <w:numPr>
          <w:ilvl w:val="0"/>
          <w:numId w:val="47"/>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4C5295">
      <w:pPr>
        <w:pStyle w:val="afff6"/>
        <w:numPr>
          <w:ilvl w:val="0"/>
          <w:numId w:val="47"/>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C5295">
      <w:pPr>
        <w:numPr>
          <w:ilvl w:val="2"/>
          <w:numId w:val="10"/>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C5295">
      <w:pPr>
        <w:numPr>
          <w:ilvl w:val="2"/>
          <w:numId w:val="10"/>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4C5295">
      <w:pPr>
        <w:pStyle w:val="afff6"/>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lastRenderedPageBreak/>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C5295">
      <w:pPr>
        <w:pStyle w:val="afff6"/>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4C5295">
      <w:pPr>
        <w:pStyle w:val="afff6"/>
        <w:numPr>
          <w:ilvl w:val="0"/>
          <w:numId w:val="47"/>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6"/>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C5295">
      <w:pPr>
        <w:numPr>
          <w:ilvl w:val="2"/>
          <w:numId w:val="10"/>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C5295">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4C5295">
      <w:pPr>
        <w:numPr>
          <w:ilvl w:val="2"/>
          <w:numId w:val="10"/>
        </w:numPr>
        <w:tabs>
          <w:tab w:val="num" w:pos="960"/>
          <w:tab w:val="num" w:pos="1800"/>
        </w:tabs>
        <w:spacing w:after="120"/>
        <w:ind w:left="0" w:firstLine="0"/>
        <w:jc w:val="both"/>
        <w:sectPr w:rsidR="00C87330" w:rsidRPr="004936A5" w:rsidSect="002C5D05">
          <w:headerReference w:type="default" r:id="rId12"/>
          <w:footerReference w:type="default" r:id="rId13"/>
          <w:pgSz w:w="11907" w:h="16840" w:code="9"/>
          <w:pgMar w:top="567" w:right="567" w:bottom="567" w:left="567" w:header="709" w:footer="624" w:gutter="0"/>
          <w:cols w:space="708"/>
          <w:docGrid w:linePitch="360"/>
        </w:sectPr>
      </w:pPr>
    </w:p>
    <w:p w:rsidR="00C87330" w:rsidRPr="009B565D" w:rsidRDefault="00C87330" w:rsidP="004C5295">
      <w:pPr>
        <w:pStyle w:val="13"/>
        <w:numPr>
          <w:ilvl w:val="0"/>
          <w:numId w:val="10"/>
        </w:numPr>
        <w:tabs>
          <w:tab w:val="clear" w:pos="360"/>
          <w:tab w:val="num" w:pos="709"/>
        </w:tabs>
        <w:ind w:left="426" w:firstLine="283"/>
        <w:jc w:val="center"/>
        <w:rPr>
          <w:b/>
          <w:sz w:val="22"/>
          <w:szCs w:val="22"/>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9B565D">
        <w:rPr>
          <w:b/>
          <w:sz w:val="22"/>
          <w:szCs w:val="22"/>
        </w:rPr>
        <w:lastRenderedPageBreak/>
        <w:t xml:space="preserve">ИНФОРМАЦИОННАЯ КАРТА </w:t>
      </w:r>
      <w:r w:rsidR="003E0066" w:rsidRPr="009B565D">
        <w:rPr>
          <w:b/>
          <w:sz w:val="22"/>
          <w:szCs w:val="22"/>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9B565D">
      <w:pPr>
        <w:pStyle w:val="afb"/>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24"/>
        <w:gridCol w:w="3170"/>
        <w:gridCol w:w="6947"/>
      </w:tblGrid>
      <w:tr w:rsidR="008F50DA" w:rsidRPr="00B62D0A" w:rsidTr="008F50DA">
        <w:trPr>
          <w:trHeight w:val="440"/>
          <w:tblHeader/>
        </w:trPr>
        <w:tc>
          <w:tcPr>
            <w:tcW w:w="334" w:type="pct"/>
            <w:vAlign w:val="center"/>
          </w:tcPr>
          <w:p w:rsidR="008F50DA" w:rsidRPr="00B62D0A" w:rsidRDefault="008F50DA" w:rsidP="009B565D">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9B565D">
            <w:pPr>
              <w:pStyle w:val="26"/>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9B565D">
            <w:pPr>
              <w:pStyle w:val="26"/>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4C5295">
            <w:pPr>
              <w:numPr>
                <w:ilvl w:val="0"/>
                <w:numId w:val="54"/>
              </w:numPr>
              <w:tabs>
                <w:tab w:val="num" w:pos="360"/>
              </w:tabs>
              <w:ind w:left="0" w:hanging="15"/>
              <w:jc w:val="center"/>
              <w:rPr>
                <w:sz w:val="22"/>
                <w:szCs w:val="22"/>
              </w:rPr>
            </w:pPr>
          </w:p>
        </w:tc>
        <w:tc>
          <w:tcPr>
            <w:tcW w:w="1462" w:type="pct"/>
          </w:tcPr>
          <w:p w:rsidR="008F50DA" w:rsidRPr="00B62D0A" w:rsidRDefault="008F50DA" w:rsidP="009B565D">
            <w:pPr>
              <w:ind w:right="153"/>
              <w:rPr>
                <w:sz w:val="22"/>
                <w:szCs w:val="22"/>
              </w:rPr>
            </w:pPr>
            <w:r w:rsidRPr="00B62D0A">
              <w:rPr>
                <w:bCs/>
                <w:sz w:val="22"/>
                <w:szCs w:val="22"/>
              </w:rPr>
              <w:t xml:space="preserve">Предмет запроса предложений. </w:t>
            </w:r>
          </w:p>
          <w:p w:rsidR="008F50DA" w:rsidRDefault="008F50DA" w:rsidP="009B565D">
            <w:pPr>
              <w:jc w:val="both"/>
              <w:rPr>
                <w:bCs/>
                <w:sz w:val="22"/>
                <w:szCs w:val="22"/>
              </w:rPr>
            </w:pPr>
          </w:p>
          <w:p w:rsidR="008F50DA" w:rsidRDefault="008F50DA" w:rsidP="009B565D">
            <w:pPr>
              <w:jc w:val="both"/>
              <w:rPr>
                <w:bCs/>
                <w:sz w:val="22"/>
                <w:szCs w:val="22"/>
              </w:rPr>
            </w:pPr>
          </w:p>
          <w:p w:rsidR="00AD1B18" w:rsidRDefault="00AD1B18" w:rsidP="009B565D">
            <w:pPr>
              <w:jc w:val="both"/>
              <w:rPr>
                <w:bCs/>
                <w:sz w:val="22"/>
                <w:szCs w:val="22"/>
              </w:rPr>
            </w:pPr>
          </w:p>
          <w:p w:rsidR="008F50DA" w:rsidRPr="008E44B5" w:rsidRDefault="008F50DA" w:rsidP="009B565D">
            <w:pPr>
              <w:jc w:val="both"/>
              <w:rPr>
                <w:bCs/>
                <w:sz w:val="12"/>
                <w:szCs w:val="12"/>
              </w:rPr>
            </w:pPr>
          </w:p>
          <w:p w:rsidR="00E0455A" w:rsidRDefault="00E0455A" w:rsidP="009B565D">
            <w:pPr>
              <w:jc w:val="both"/>
              <w:rPr>
                <w:bCs/>
                <w:sz w:val="22"/>
                <w:szCs w:val="22"/>
                <w:lang w:val="en-US"/>
              </w:rPr>
            </w:pPr>
          </w:p>
          <w:p w:rsidR="00E0455A" w:rsidRDefault="00E0455A" w:rsidP="009B565D">
            <w:pPr>
              <w:jc w:val="both"/>
              <w:rPr>
                <w:bCs/>
                <w:sz w:val="22"/>
                <w:szCs w:val="22"/>
                <w:lang w:val="en-US"/>
              </w:rPr>
            </w:pPr>
          </w:p>
          <w:p w:rsidR="008F50DA" w:rsidRPr="00B62D0A" w:rsidRDefault="008F50DA" w:rsidP="009B565D">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9B565D" w:rsidRPr="009B565D" w:rsidRDefault="008F50DA" w:rsidP="009B565D">
            <w:pPr>
              <w:pStyle w:val="aff3"/>
              <w:tabs>
                <w:tab w:val="left" w:pos="10080"/>
              </w:tabs>
              <w:suppressAutoHyphens/>
              <w:spacing w:after="0"/>
              <w:ind w:right="48"/>
              <w:jc w:val="center"/>
              <w:rPr>
                <w:sz w:val="22"/>
                <w:szCs w:val="22"/>
              </w:rPr>
            </w:pPr>
            <w:r w:rsidRPr="00AB7A8F">
              <w:rPr>
                <w:kern w:val="28"/>
                <w:sz w:val="22"/>
                <w:szCs w:val="22"/>
              </w:rPr>
              <w:t xml:space="preserve">Право заключения договора на выполнение </w:t>
            </w:r>
            <w:proofErr w:type="gramStart"/>
            <w:r w:rsidR="009B565D" w:rsidRPr="009B565D">
              <w:rPr>
                <w:sz w:val="22"/>
                <w:szCs w:val="22"/>
              </w:rPr>
              <w:t>проектно-изыскательских</w:t>
            </w:r>
            <w:proofErr w:type="gramEnd"/>
            <w:r w:rsidR="009B565D" w:rsidRPr="009B565D">
              <w:rPr>
                <w:sz w:val="22"/>
                <w:szCs w:val="22"/>
              </w:rPr>
              <w:t xml:space="preserve"> </w:t>
            </w:r>
          </w:p>
          <w:p w:rsidR="008F50DA" w:rsidRPr="00AB7A8F" w:rsidRDefault="009B565D" w:rsidP="009B565D">
            <w:pPr>
              <w:ind w:right="153"/>
              <w:jc w:val="both"/>
              <w:rPr>
                <w:kern w:val="28"/>
                <w:sz w:val="22"/>
                <w:szCs w:val="22"/>
              </w:rPr>
            </w:pPr>
            <w:r w:rsidRPr="009B565D">
              <w:rPr>
                <w:sz w:val="22"/>
                <w:szCs w:val="22"/>
              </w:rPr>
              <w:t>работ по сооружению и модернизации атомных станций по теме:</w:t>
            </w:r>
            <w:r w:rsidR="008F50DA" w:rsidRPr="00AB7A8F">
              <w:rPr>
                <w:kern w:val="28"/>
                <w:sz w:val="22"/>
                <w:szCs w:val="22"/>
              </w:rPr>
              <w:t xml:space="preserve"> </w:t>
            </w:r>
            <w:r w:rsidR="00AD1B18" w:rsidRPr="00AB7A8F">
              <w:rPr>
                <w:kern w:val="28"/>
                <w:sz w:val="22"/>
                <w:szCs w:val="22"/>
              </w:rPr>
              <w:t>«</w:t>
            </w:r>
            <w:r w:rsidR="00E0455A" w:rsidRPr="00E0455A">
              <w:rPr>
                <w:sz w:val="22"/>
              </w:rPr>
              <w:t xml:space="preserve">Разработка комплекта документов </w:t>
            </w:r>
            <w:proofErr w:type="gramStart"/>
            <w:r w:rsidR="00E0455A" w:rsidRPr="00E0455A">
              <w:rPr>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E0455A" w:rsidRPr="00E0455A">
              <w:rPr>
                <w:sz w:val="22"/>
              </w:rPr>
              <w:t xml:space="preserve"> ЗАТО «Северск» Томской области</w:t>
            </w:r>
            <w:r w:rsidR="00AD1B18" w:rsidRPr="00AB7A8F">
              <w:rPr>
                <w:kern w:val="28"/>
                <w:sz w:val="22"/>
                <w:szCs w:val="22"/>
              </w:rPr>
              <w:t>»</w:t>
            </w:r>
          </w:p>
          <w:p w:rsidR="008F50DA" w:rsidRPr="008E44B5" w:rsidRDefault="008F50DA" w:rsidP="009B565D">
            <w:pPr>
              <w:ind w:right="153" w:firstLine="95"/>
              <w:jc w:val="both"/>
              <w:rPr>
                <w:rFonts w:ascii="Times New Roman CYR" w:hAnsi="Times New Roman CYR" w:cs="Times New Roman CYR"/>
                <w:kern w:val="28"/>
                <w:sz w:val="12"/>
                <w:szCs w:val="12"/>
              </w:rPr>
            </w:pPr>
          </w:p>
          <w:p w:rsidR="008F50DA" w:rsidRPr="00172D3D" w:rsidRDefault="008F50DA" w:rsidP="009B565D">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4C5295">
            <w:pPr>
              <w:numPr>
                <w:ilvl w:val="0"/>
                <w:numId w:val="54"/>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AD1B18">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Pr="008E44B5" w:rsidRDefault="008F50DA" w:rsidP="008F50DA">
            <w:pPr>
              <w:ind w:right="153"/>
              <w:rPr>
                <w:sz w:val="12"/>
                <w:szCs w:val="1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9B565D" w:rsidRPr="008E44B5" w:rsidRDefault="009B565D" w:rsidP="008F50DA">
            <w:pPr>
              <w:ind w:right="153"/>
              <w:rPr>
                <w:sz w:val="12"/>
                <w:szCs w:val="1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AB7A8F" w:rsidRPr="00AB7A8F" w:rsidRDefault="008F50DA" w:rsidP="00AB7A8F">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Сроки выполнения работ</w:t>
            </w:r>
            <w:r w:rsidR="00D33FD1">
              <w:rPr>
                <w:rFonts w:ascii="Times New Roman CYR" w:hAnsi="Times New Roman CYR" w:cs="Times New Roman CYR"/>
                <w:kern w:val="28"/>
                <w:sz w:val="22"/>
                <w:szCs w:val="22"/>
              </w:rPr>
              <w:t xml:space="preserve"> – в соответствии с календарным планом</w:t>
            </w:r>
            <w:r w:rsidRPr="00A83C0A">
              <w:rPr>
                <w:rFonts w:ascii="Times New Roman CYR" w:hAnsi="Times New Roman CYR" w:cs="Times New Roman CYR"/>
                <w:kern w:val="28"/>
                <w:sz w:val="22"/>
                <w:szCs w:val="22"/>
              </w:rPr>
              <w:t xml:space="preserve">: </w:t>
            </w:r>
            <w:r>
              <w:rPr>
                <w:rFonts w:ascii="Times New Roman CYR" w:hAnsi="Times New Roman CYR" w:cs="Times New Roman CYR"/>
                <w:kern w:val="28"/>
                <w:sz w:val="22"/>
                <w:szCs w:val="22"/>
              </w:rPr>
              <w:t xml:space="preserve"> </w:t>
            </w:r>
          </w:p>
          <w:p w:rsidR="008F50DA" w:rsidRDefault="00AD1B18" w:rsidP="00AB7A8F">
            <w:pPr>
              <w:ind w:right="153" w:firstLine="95"/>
              <w:jc w:val="both"/>
              <w:rPr>
                <w:rFonts w:ascii="Times New Roman CYR" w:hAnsi="Times New Roman CYR" w:cs="Times New Roman CYR"/>
                <w:kern w:val="28"/>
                <w:sz w:val="22"/>
                <w:szCs w:val="22"/>
              </w:rPr>
            </w:pPr>
            <w:proofErr w:type="gramStart"/>
            <w:r>
              <w:rPr>
                <w:rFonts w:ascii="Times New Roman CYR" w:hAnsi="Times New Roman CYR" w:cs="Times New Roman CYR"/>
                <w:kern w:val="28"/>
                <w:sz w:val="22"/>
                <w:szCs w:val="22"/>
              </w:rPr>
              <w:t>С</w:t>
            </w:r>
            <w:r w:rsidR="008F50DA">
              <w:rPr>
                <w:rFonts w:ascii="Times New Roman CYR" w:hAnsi="Times New Roman CYR" w:cs="Times New Roman CYR"/>
                <w:kern w:val="28"/>
                <w:sz w:val="22"/>
                <w:szCs w:val="22"/>
              </w:rPr>
              <w:t xml:space="preserve"> даты подписания</w:t>
            </w:r>
            <w:proofErr w:type="gramEnd"/>
            <w:r w:rsidR="008F50DA">
              <w:rPr>
                <w:rFonts w:ascii="Times New Roman CYR" w:hAnsi="Times New Roman CYR" w:cs="Times New Roman CYR"/>
                <w:kern w:val="28"/>
                <w:sz w:val="22"/>
                <w:szCs w:val="22"/>
              </w:rPr>
              <w:t xml:space="preserve"> договора</w:t>
            </w:r>
            <w:r>
              <w:rPr>
                <w:rFonts w:ascii="Times New Roman CYR" w:hAnsi="Times New Roman CYR" w:cs="Times New Roman CYR"/>
                <w:kern w:val="28"/>
                <w:sz w:val="22"/>
                <w:szCs w:val="22"/>
              </w:rPr>
              <w:t xml:space="preserve"> по </w:t>
            </w:r>
            <w:r w:rsidR="00E0455A">
              <w:rPr>
                <w:sz w:val="22"/>
                <w:szCs w:val="22"/>
              </w:rPr>
              <w:t>31</w:t>
            </w:r>
            <w:r w:rsidR="00E0455A" w:rsidRPr="00796DFD">
              <w:rPr>
                <w:sz w:val="22"/>
                <w:szCs w:val="22"/>
              </w:rPr>
              <w:t>.07.2014</w:t>
            </w:r>
          </w:p>
          <w:p w:rsidR="00194E6E" w:rsidRPr="008E44B5" w:rsidRDefault="00194E6E" w:rsidP="00AB7A8F">
            <w:pPr>
              <w:ind w:right="153" w:firstLine="95"/>
              <w:rPr>
                <w:sz w:val="12"/>
                <w:szCs w:val="12"/>
              </w:rPr>
            </w:pPr>
          </w:p>
          <w:p w:rsidR="008F50DA" w:rsidRPr="00E63902" w:rsidRDefault="00AB7A8F" w:rsidP="00B20E6B">
            <w:pPr>
              <w:ind w:right="71" w:firstLine="95"/>
              <w:jc w:val="both"/>
              <w:rPr>
                <w:rFonts w:ascii="Times New Roman CYR" w:hAnsi="Times New Roman CYR" w:cs="Times New Roman CYR"/>
                <w:kern w:val="28"/>
                <w:sz w:val="22"/>
                <w:szCs w:val="22"/>
              </w:rPr>
            </w:pPr>
            <w:r w:rsidRPr="00AB7A8F">
              <w:rPr>
                <w:sz w:val="22"/>
              </w:rPr>
              <w:t xml:space="preserve">Местом выполнения Работ по Договору признается Российская  </w:t>
            </w:r>
            <w:r w:rsidR="00E0455A" w:rsidRPr="00E0455A">
              <w:rPr>
                <w:sz w:val="22"/>
              </w:rPr>
              <w:t xml:space="preserve">   </w:t>
            </w:r>
            <w:r w:rsidR="000E69D6">
              <w:rPr>
                <w:sz w:val="22"/>
              </w:rPr>
              <w:t xml:space="preserve">  </w:t>
            </w:r>
            <w:r w:rsidRPr="00AB7A8F">
              <w:rPr>
                <w:sz w:val="22"/>
              </w:rPr>
              <w:t>Федерация.</w:t>
            </w:r>
            <w:r w:rsidR="008F50DA" w:rsidRPr="00A83C0A">
              <w:rPr>
                <w:rFonts w:ascii="Times New Roman CYR" w:hAnsi="Times New Roman CYR" w:cs="Times New Roman CYR"/>
                <w:kern w:val="28"/>
                <w:sz w:val="22"/>
                <w:szCs w:val="22"/>
              </w:rPr>
              <w:t xml:space="preserve"> </w:t>
            </w:r>
          </w:p>
          <w:p w:rsidR="00194E6E" w:rsidRPr="008E44B5" w:rsidRDefault="00194E6E" w:rsidP="00AD1B18">
            <w:pPr>
              <w:suppressLineNumbers/>
              <w:suppressAutoHyphens/>
              <w:ind w:firstLine="95"/>
              <w:rPr>
                <w:sz w:val="12"/>
                <w:szCs w:val="12"/>
              </w:rPr>
            </w:pPr>
          </w:p>
          <w:p w:rsidR="008F50DA" w:rsidRPr="00984101" w:rsidRDefault="008F50DA" w:rsidP="00AD1B18">
            <w:pPr>
              <w:suppressLineNumbers/>
              <w:suppressAutoHyphens/>
              <w:ind w:firstLine="95"/>
              <w:rPr>
                <w:sz w:val="22"/>
                <w:szCs w:val="22"/>
              </w:rPr>
            </w:pPr>
            <w:r w:rsidRPr="00984101">
              <w:rPr>
                <w:sz w:val="22"/>
                <w:szCs w:val="22"/>
              </w:rPr>
              <w:t>Безналичный расчет.</w:t>
            </w:r>
            <w:r w:rsidR="008E44B5">
              <w:rPr>
                <w:sz w:val="22"/>
                <w:szCs w:val="22"/>
              </w:rPr>
              <w:t xml:space="preserve"> </w:t>
            </w:r>
          </w:p>
          <w:p w:rsidR="008F50DA" w:rsidRPr="00B62D0A" w:rsidRDefault="008F50DA" w:rsidP="00AD1B18">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AD1B18">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AD1B18">
            <w:pPr>
              <w:pStyle w:val="affff4"/>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AD1B18">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f2"/>
                  <w:sz w:val="22"/>
                  <w:szCs w:val="22"/>
                  <w:lang w:val="en-US"/>
                </w:rPr>
                <w:t>zakupki</w:t>
              </w:r>
              <w:r w:rsidR="007B6366" w:rsidRPr="00506142">
                <w:rPr>
                  <w:rStyle w:val="aff2"/>
                  <w:sz w:val="22"/>
                  <w:szCs w:val="22"/>
                </w:rPr>
                <w:t>@</w:t>
              </w:r>
              <w:r w:rsidR="007B6366" w:rsidRPr="00506142">
                <w:rPr>
                  <w:rStyle w:val="aff2"/>
                  <w:sz w:val="22"/>
                  <w:szCs w:val="22"/>
                  <w:lang w:val="en-US"/>
                </w:rPr>
                <w:t>givnipiet</w:t>
              </w:r>
              <w:r w:rsidR="007B6366" w:rsidRPr="00506142">
                <w:rPr>
                  <w:rStyle w:val="aff2"/>
                  <w:sz w:val="22"/>
                  <w:szCs w:val="22"/>
                </w:rPr>
                <w:t>.</w:t>
              </w:r>
              <w:r w:rsidR="007B6366" w:rsidRPr="00506142">
                <w:rPr>
                  <w:rStyle w:val="aff2"/>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AB7A8F" w:rsidP="00AD1B18">
            <w:pPr>
              <w:suppressLineNumbers/>
              <w:suppressAutoHyphens/>
              <w:ind w:firstLine="95"/>
              <w:rPr>
                <w:sz w:val="22"/>
                <w:szCs w:val="22"/>
              </w:rPr>
            </w:pPr>
            <w:r>
              <w:rPr>
                <w:sz w:val="22"/>
                <w:szCs w:val="22"/>
              </w:rPr>
              <w:t>Агасаров Артём Робертович</w:t>
            </w:r>
            <w:r w:rsidR="008F50DA" w:rsidRPr="002E0210">
              <w:rPr>
                <w:sz w:val="22"/>
                <w:szCs w:val="22"/>
              </w:rPr>
              <w:t xml:space="preserve"> (812) </w:t>
            </w:r>
            <w:r w:rsidR="008F50DA">
              <w:rPr>
                <w:sz w:val="22"/>
                <w:szCs w:val="22"/>
              </w:rPr>
              <w:t>339-</w:t>
            </w:r>
            <w:r>
              <w:rPr>
                <w:sz w:val="22"/>
                <w:szCs w:val="22"/>
              </w:rPr>
              <w:t>15</w:t>
            </w:r>
            <w:r w:rsidR="008F50DA">
              <w:rPr>
                <w:sz w:val="22"/>
                <w:szCs w:val="22"/>
              </w:rPr>
              <w:t>-</w:t>
            </w:r>
            <w:r>
              <w:rPr>
                <w:sz w:val="22"/>
                <w:szCs w:val="22"/>
              </w:rPr>
              <w:t>15 (доб. 6056)</w:t>
            </w:r>
          </w:p>
          <w:p w:rsidR="008F50DA" w:rsidRPr="002E0210" w:rsidRDefault="008F50DA" w:rsidP="00AD1B18">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f2"/>
                  <w:sz w:val="22"/>
                  <w:szCs w:val="22"/>
                  <w:lang w:val="en-US"/>
                </w:rPr>
                <w:t>zakupki</w:t>
              </w:r>
              <w:r w:rsidR="007B6366" w:rsidRPr="00506142">
                <w:rPr>
                  <w:rStyle w:val="aff2"/>
                  <w:sz w:val="22"/>
                  <w:szCs w:val="22"/>
                </w:rPr>
                <w:t>@</w:t>
              </w:r>
              <w:r w:rsidR="007B6366" w:rsidRPr="00506142">
                <w:rPr>
                  <w:rStyle w:val="aff2"/>
                  <w:sz w:val="22"/>
                  <w:szCs w:val="22"/>
                  <w:lang w:val="en-US"/>
                </w:rPr>
                <w:t>givnipiet</w:t>
              </w:r>
              <w:r w:rsidR="007B6366" w:rsidRPr="00506142">
                <w:rPr>
                  <w:rStyle w:val="aff2"/>
                  <w:sz w:val="22"/>
                  <w:szCs w:val="22"/>
                </w:rPr>
                <w:t>.</w:t>
              </w:r>
              <w:r w:rsidR="007B6366" w:rsidRPr="00506142">
                <w:rPr>
                  <w:rStyle w:val="aff2"/>
                  <w:sz w:val="22"/>
                  <w:szCs w:val="22"/>
                  <w:lang w:val="en-US"/>
                </w:rPr>
                <w:t>ru</w:t>
              </w:r>
            </w:hyperlink>
            <w:r w:rsidRPr="002E0210">
              <w:rPr>
                <w:sz w:val="22"/>
                <w:szCs w:val="22"/>
              </w:rPr>
              <w:t xml:space="preserve"> </w:t>
            </w:r>
          </w:p>
          <w:p w:rsidR="008F50DA" w:rsidRPr="002E0210" w:rsidRDefault="008F50DA" w:rsidP="00AD1B18">
            <w:pPr>
              <w:suppressLineNumbers/>
              <w:suppressAutoHyphens/>
              <w:ind w:firstLine="95"/>
              <w:rPr>
                <w:sz w:val="22"/>
                <w:szCs w:val="22"/>
              </w:rPr>
            </w:pPr>
            <w:r w:rsidRPr="002E0210">
              <w:rPr>
                <w:sz w:val="22"/>
                <w:szCs w:val="22"/>
              </w:rPr>
              <w:t>(с пометкой исполнителю)</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4F65E6" w:rsidRDefault="004F65E6" w:rsidP="00AD1B18">
            <w:pPr>
              <w:ind w:firstLine="95"/>
              <w:textAlignment w:val="top"/>
              <w:rPr>
                <w:sz w:val="22"/>
                <w:szCs w:val="22"/>
              </w:rPr>
            </w:pPr>
            <w:r w:rsidRPr="004F65E6">
              <w:rPr>
                <w:sz w:val="22"/>
                <w:szCs w:val="22"/>
              </w:rPr>
              <w:t>Захаров Виктор Александрович</w:t>
            </w:r>
            <w:r w:rsidR="00F119C6" w:rsidRPr="00F119C6">
              <w:rPr>
                <w:sz w:val="22"/>
                <w:szCs w:val="22"/>
              </w:rPr>
              <w:t xml:space="preserve"> </w:t>
            </w:r>
            <w:r w:rsidR="008F50DA" w:rsidRPr="002E0210">
              <w:rPr>
                <w:sz w:val="22"/>
                <w:szCs w:val="22"/>
              </w:rPr>
              <w:t xml:space="preserve"> (812) </w:t>
            </w:r>
            <w:r w:rsidRPr="004F65E6">
              <w:rPr>
                <w:sz w:val="22"/>
                <w:szCs w:val="22"/>
              </w:rPr>
              <w:t>339-15-86</w:t>
            </w:r>
          </w:p>
          <w:p w:rsidR="008F50DA" w:rsidRPr="002E0210" w:rsidRDefault="008F50DA" w:rsidP="00AD1B18">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AD1B18">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07653">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07653">
            <w:pPr>
              <w:ind w:right="113" w:firstLine="95"/>
              <w:jc w:val="both"/>
              <w:rPr>
                <w:rStyle w:val="aff2"/>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f2"/>
                  <w:sz w:val="22"/>
                  <w:szCs w:val="22"/>
                </w:rPr>
                <w:t>http://zakupki.rosatom.ru/</w:t>
              </w:r>
            </w:hyperlink>
          </w:p>
          <w:p w:rsidR="008F50DA" w:rsidRPr="003B0E8E" w:rsidRDefault="008F50DA" w:rsidP="00807653">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F119C6" w:rsidRPr="008540E1">
                <w:rPr>
                  <w:rStyle w:val="aff2"/>
                  <w:sz w:val="22"/>
                  <w:szCs w:val="22"/>
                </w:rPr>
                <w:t>www.</w:t>
              </w:r>
              <w:r w:rsidR="00F119C6" w:rsidRPr="008540E1">
                <w:rPr>
                  <w:rStyle w:val="aff2"/>
                  <w:sz w:val="22"/>
                  <w:szCs w:val="22"/>
                  <w:lang w:val="en-US"/>
                </w:rPr>
                <w:t>a</w:t>
              </w:r>
              <w:r w:rsidR="00F119C6" w:rsidRPr="008540E1">
                <w:rPr>
                  <w:rStyle w:val="aff2"/>
                  <w:sz w:val="22"/>
                  <w:szCs w:val="22"/>
                </w:rPr>
                <w:t>-</w:t>
              </w:r>
              <w:r w:rsidR="00F119C6" w:rsidRPr="008540E1">
                <w:rPr>
                  <w:rStyle w:val="aff2"/>
                  <w:sz w:val="22"/>
                  <w:szCs w:val="22"/>
                  <w:lang w:val="en-US"/>
                </w:rPr>
                <w:t>k</w:t>
              </w:r>
              <w:r w:rsidR="00F119C6" w:rsidRPr="008540E1">
                <w:rPr>
                  <w:rStyle w:val="aff2"/>
                  <w:sz w:val="22"/>
                  <w:szCs w:val="22"/>
                </w:rPr>
                <w:t>-</w:t>
              </w:r>
              <w:r w:rsidR="00F119C6" w:rsidRPr="008540E1">
                <w:rPr>
                  <w:rStyle w:val="aff2"/>
                  <w:sz w:val="22"/>
                  <w:szCs w:val="22"/>
                  <w:lang w:val="en-US"/>
                </w:rPr>
                <w:t>d</w:t>
              </w:r>
              <w:r w:rsidR="00F119C6" w:rsidRPr="008540E1">
                <w:rPr>
                  <w:rStyle w:val="aff2"/>
                  <w:sz w:val="22"/>
                  <w:szCs w:val="22"/>
                </w:rPr>
                <w:t>.</w:t>
              </w:r>
              <w:proofErr w:type="spellStart"/>
              <w:r w:rsidR="00F119C6" w:rsidRPr="008540E1">
                <w:rPr>
                  <w:rStyle w:val="aff2"/>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6B469B">
            <w:pPr>
              <w:ind w:right="153"/>
              <w:rPr>
                <w:b/>
                <w:bCs/>
                <w:sz w:val="22"/>
                <w:szCs w:val="22"/>
              </w:rPr>
            </w:pPr>
            <w:r w:rsidRPr="007175A6">
              <w:rPr>
                <w:b/>
                <w:sz w:val="22"/>
                <w:szCs w:val="22"/>
              </w:rPr>
              <w:t>«»</w:t>
            </w:r>
            <w:r w:rsidR="006B469B">
              <w:rPr>
                <w:b/>
                <w:sz w:val="22"/>
                <w:szCs w:val="22"/>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Pr="008E44B5" w:rsidRDefault="008F50DA" w:rsidP="008F50DA">
            <w:pPr>
              <w:pStyle w:val="38"/>
              <w:tabs>
                <w:tab w:val="clear" w:pos="1307"/>
              </w:tabs>
              <w:ind w:left="0" w:right="113"/>
              <w:rPr>
                <w:b/>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13"/>
              <w:gridCol w:w="1340"/>
              <w:gridCol w:w="3632"/>
            </w:tblGrid>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b/>
                      <w:sz w:val="21"/>
                      <w:szCs w:val="21"/>
                    </w:rPr>
                  </w:pPr>
                  <w:r>
                    <w:rPr>
                      <w:b/>
                      <w:sz w:val="21"/>
                      <w:szCs w:val="21"/>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E0455A" w:rsidRDefault="00E0455A" w:rsidP="006B469B">
                  <w:pPr>
                    <w:ind w:left="-100" w:right="-181"/>
                    <w:jc w:val="center"/>
                    <w:rPr>
                      <w:b/>
                      <w:sz w:val="21"/>
                      <w:szCs w:val="21"/>
                    </w:rPr>
                  </w:pPr>
                  <w:r w:rsidRPr="00E0455A">
                    <w:rPr>
                      <w:b/>
                      <w:sz w:val="22"/>
                      <w:szCs w:val="22"/>
                    </w:rPr>
                    <w:t>1 121 000,00</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0455A" w:rsidP="00E0455A">
                  <w:pPr>
                    <w:ind w:left="23"/>
                    <w:jc w:val="both"/>
                    <w:rPr>
                      <w:b/>
                      <w:sz w:val="21"/>
                      <w:szCs w:val="21"/>
                    </w:rPr>
                  </w:pPr>
                  <w:r>
                    <w:rPr>
                      <w:b/>
                      <w:sz w:val="21"/>
                      <w:szCs w:val="21"/>
                    </w:rPr>
                    <w:t>Один миллион сто двадцать одна тысяча рублей</w:t>
                  </w:r>
                  <w:r w:rsidR="00410E60" w:rsidRPr="00467AEC">
                    <w:rPr>
                      <w:b/>
                      <w:sz w:val="21"/>
                      <w:szCs w:val="21"/>
                    </w:rPr>
                    <w:t xml:space="preserve"> </w:t>
                  </w:r>
                  <w:r>
                    <w:rPr>
                      <w:b/>
                      <w:sz w:val="21"/>
                      <w:szCs w:val="21"/>
                    </w:rPr>
                    <w:t>00</w:t>
                  </w:r>
                  <w:r w:rsidR="00410E60" w:rsidRPr="00467AEC">
                    <w:rPr>
                      <w:b/>
                      <w:sz w:val="21"/>
                      <w:szCs w:val="21"/>
                    </w:rPr>
                    <w:t xml:space="preserve">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Без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0455A" w:rsidP="00AB7A8F">
                  <w:pPr>
                    <w:tabs>
                      <w:tab w:val="left" w:pos="1352"/>
                    </w:tabs>
                    <w:ind w:left="23"/>
                    <w:jc w:val="center"/>
                    <w:rPr>
                      <w:sz w:val="21"/>
                      <w:szCs w:val="21"/>
                    </w:rPr>
                  </w:pPr>
                  <w:r>
                    <w:rPr>
                      <w:sz w:val="21"/>
                      <w:szCs w:val="21"/>
                    </w:rPr>
                    <w:t>950 000,00</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0455A" w:rsidP="00E0455A">
                  <w:pPr>
                    <w:ind w:left="23"/>
                    <w:jc w:val="both"/>
                    <w:rPr>
                      <w:sz w:val="21"/>
                      <w:szCs w:val="21"/>
                    </w:rPr>
                  </w:pPr>
                  <w:r>
                    <w:rPr>
                      <w:sz w:val="21"/>
                      <w:szCs w:val="21"/>
                    </w:rPr>
                    <w:t>Девятьсот пятьдесят тысяч рублей</w:t>
                  </w:r>
                  <w:r w:rsidR="00EB1A38">
                    <w:rPr>
                      <w:sz w:val="21"/>
                      <w:szCs w:val="21"/>
                    </w:rPr>
                    <w:t xml:space="preserve"> </w:t>
                  </w:r>
                  <w:r>
                    <w:rPr>
                      <w:sz w:val="21"/>
                      <w:szCs w:val="21"/>
                    </w:rPr>
                    <w:t>00</w:t>
                  </w:r>
                  <w:r w:rsidR="00EB1A38">
                    <w:rPr>
                      <w:sz w:val="21"/>
                      <w:szCs w:val="21"/>
                    </w:rPr>
                    <w:t xml:space="preserve"> </w:t>
                  </w:r>
                  <w:r w:rsidR="00EB1A38">
                    <w:rPr>
                      <w:sz w:val="21"/>
                      <w:szCs w:val="21"/>
                    </w:rPr>
                    <w:lastRenderedPageBreak/>
                    <w:t>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lastRenderedPageBreak/>
                    <w:t>Сумма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0455A" w:rsidP="00AB7A8F">
                  <w:pPr>
                    <w:ind w:left="23"/>
                    <w:jc w:val="center"/>
                    <w:rPr>
                      <w:sz w:val="21"/>
                      <w:szCs w:val="21"/>
                    </w:rPr>
                  </w:pPr>
                  <w:r>
                    <w:rPr>
                      <w:sz w:val="21"/>
                      <w:szCs w:val="21"/>
                    </w:rPr>
                    <w:t>171 000,00</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0455A" w:rsidP="00E0455A">
                  <w:pPr>
                    <w:ind w:left="23"/>
                    <w:jc w:val="both"/>
                    <w:rPr>
                      <w:sz w:val="21"/>
                      <w:szCs w:val="21"/>
                    </w:rPr>
                  </w:pPr>
                  <w:r>
                    <w:rPr>
                      <w:sz w:val="21"/>
                      <w:szCs w:val="21"/>
                    </w:rPr>
                    <w:t>Сто семьдесят одна тысяча</w:t>
                  </w:r>
                  <w:r w:rsidR="00EB61DB">
                    <w:rPr>
                      <w:sz w:val="21"/>
                      <w:szCs w:val="21"/>
                    </w:rPr>
                    <w:t xml:space="preserve"> рублей</w:t>
                  </w:r>
                  <w:r w:rsidR="00EB1A38">
                    <w:rPr>
                      <w:sz w:val="21"/>
                      <w:szCs w:val="21"/>
                    </w:rPr>
                    <w:t xml:space="preserve"> </w:t>
                  </w:r>
                  <w:r>
                    <w:rPr>
                      <w:sz w:val="21"/>
                      <w:szCs w:val="21"/>
                    </w:rPr>
                    <w:t>00</w:t>
                  </w:r>
                  <w:r w:rsidR="00EB1A38">
                    <w:rPr>
                      <w:sz w:val="21"/>
                      <w:szCs w:val="21"/>
                    </w:rPr>
                    <w:t xml:space="preserve"> копеек</w:t>
                  </w:r>
                </w:p>
              </w:tc>
            </w:tr>
          </w:tbl>
          <w:p w:rsidR="00410E60" w:rsidRDefault="00410E60" w:rsidP="008F50DA">
            <w:pPr>
              <w:pStyle w:val="38"/>
              <w:tabs>
                <w:tab w:val="clear" w:pos="1307"/>
              </w:tabs>
              <w:ind w:left="0" w:right="113"/>
              <w:rPr>
                <w:b/>
                <w:sz w:val="22"/>
                <w:szCs w:val="22"/>
              </w:rPr>
            </w:pPr>
          </w:p>
          <w:p w:rsidR="00AA0391" w:rsidRPr="00AA0391" w:rsidRDefault="00AA0391" w:rsidP="00AA0391">
            <w:pPr>
              <w:pStyle w:val="38"/>
              <w:tabs>
                <w:tab w:val="clear" w:pos="1307"/>
              </w:tabs>
              <w:ind w:left="0" w:right="113" w:firstLine="195"/>
              <w:rPr>
                <w:sz w:val="22"/>
                <w:szCs w:val="22"/>
              </w:rPr>
            </w:pPr>
            <w:r w:rsidRPr="00AA0391">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8F50DA" w:rsidRPr="00A0385D" w:rsidRDefault="00AA0391" w:rsidP="00AA0391">
            <w:pPr>
              <w:pStyle w:val="38"/>
              <w:tabs>
                <w:tab w:val="clear" w:pos="1307"/>
              </w:tabs>
              <w:ind w:left="0" w:right="113" w:firstLine="195"/>
              <w:rPr>
                <w:sz w:val="22"/>
                <w:szCs w:val="22"/>
              </w:rPr>
            </w:pPr>
            <w:r w:rsidRPr="00AA0391">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B62D0A" w:rsidTr="008F50DA">
        <w:trPr>
          <w:trHeight w:val="397"/>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B62D0A" w:rsidRDefault="008F50DA" w:rsidP="005333BC">
            <w:pPr>
              <w:ind w:firstLine="95"/>
              <w:rPr>
                <w:sz w:val="22"/>
                <w:szCs w:val="22"/>
              </w:rPr>
            </w:pPr>
            <w:r w:rsidRPr="00DE2F8D">
              <w:rPr>
                <w:sz w:val="22"/>
                <w:szCs w:val="22"/>
              </w:rPr>
              <w:t>Обеспечение не предусмотрено</w:t>
            </w:r>
          </w:p>
        </w:tc>
      </w:tr>
      <w:tr w:rsidR="008F50DA" w:rsidRPr="00B62D0A" w:rsidTr="008F50DA">
        <w:trPr>
          <w:trHeight w:val="190"/>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A5216D" w:rsidRDefault="008F50DA" w:rsidP="00D73003">
            <w:pPr>
              <w:ind w:right="153"/>
              <w:rPr>
                <w:sz w:val="22"/>
                <w:szCs w:val="22"/>
              </w:rPr>
            </w:pPr>
            <w:r w:rsidRPr="00A5216D">
              <w:rPr>
                <w:sz w:val="22"/>
                <w:szCs w:val="22"/>
              </w:rPr>
              <w:t>Требования, предъявляемые к участникам запроса предложений, поставщикам/ субподрядчикам/ соисполнителям</w:t>
            </w:r>
          </w:p>
        </w:tc>
        <w:tc>
          <w:tcPr>
            <w:tcW w:w="3204" w:type="pct"/>
          </w:tcPr>
          <w:p w:rsidR="004F0C8C" w:rsidRPr="002C2A10" w:rsidRDefault="004F0C8C" w:rsidP="004F0C8C">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4F0C8C" w:rsidRDefault="004F0C8C" w:rsidP="004F0C8C">
            <w:pPr>
              <w:tabs>
                <w:tab w:val="left" w:pos="778"/>
              </w:tabs>
              <w:ind w:right="113" w:firstLine="95"/>
              <w:jc w:val="both"/>
              <w:rPr>
                <w:sz w:val="22"/>
                <w:szCs w:val="22"/>
              </w:rPr>
            </w:pPr>
            <w:r>
              <w:rPr>
                <w:sz w:val="22"/>
                <w:szCs w:val="22"/>
              </w:rPr>
              <w:t xml:space="preserve">13.1.1. </w:t>
            </w:r>
            <w:r w:rsidRPr="002C2A10">
              <w:rPr>
                <w:sz w:val="22"/>
                <w:szCs w:val="22"/>
              </w:rPr>
              <w:t>должен отвечать требованиям, указанным в пункт</w:t>
            </w:r>
            <w:r>
              <w:rPr>
                <w:sz w:val="22"/>
                <w:szCs w:val="22"/>
              </w:rPr>
              <w:t>е</w:t>
            </w:r>
            <w:r w:rsidRPr="002C2A10">
              <w:rPr>
                <w:sz w:val="22"/>
                <w:szCs w:val="22"/>
              </w:rPr>
              <w:t xml:space="preserve"> 3.1</w:t>
            </w:r>
            <w:r>
              <w:rPr>
                <w:sz w:val="22"/>
                <w:szCs w:val="22"/>
              </w:rPr>
              <w:t xml:space="preserve"> </w:t>
            </w:r>
            <w:r w:rsidRPr="003620CC">
              <w:rPr>
                <w:sz w:val="22"/>
                <w:szCs w:val="22"/>
              </w:rPr>
              <w:t>настоящей документации;</w:t>
            </w:r>
          </w:p>
          <w:p w:rsidR="004F0C8C" w:rsidRDefault="004F0C8C" w:rsidP="004F0C8C">
            <w:pPr>
              <w:autoSpaceDE w:val="0"/>
              <w:autoSpaceDN w:val="0"/>
              <w:adjustRightInd w:val="0"/>
              <w:ind w:right="113" w:firstLine="95"/>
              <w:jc w:val="both"/>
              <w:rPr>
                <w:sz w:val="22"/>
                <w:szCs w:val="22"/>
              </w:rPr>
            </w:pPr>
            <w:r>
              <w:rPr>
                <w:sz w:val="22"/>
                <w:szCs w:val="22"/>
              </w:rPr>
              <w:t>13.</w:t>
            </w:r>
            <w:r w:rsidRPr="00145074">
              <w:rPr>
                <w:sz w:val="22"/>
                <w:szCs w:val="22"/>
              </w:rPr>
              <w:t>1</w:t>
            </w:r>
            <w:r>
              <w:rPr>
                <w:sz w:val="22"/>
                <w:szCs w:val="22"/>
              </w:rPr>
              <w:t>.</w:t>
            </w:r>
            <w:r w:rsidRPr="00145074">
              <w:rPr>
                <w:sz w:val="22"/>
                <w:szCs w:val="22"/>
              </w:rPr>
              <w:t>2</w:t>
            </w:r>
            <w:r>
              <w:rPr>
                <w:sz w:val="22"/>
                <w:szCs w:val="22"/>
              </w:rPr>
              <w:t xml:space="preserve">.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4F0C8C" w:rsidRPr="00A64367" w:rsidRDefault="004F0C8C" w:rsidP="004F0C8C">
            <w:pPr>
              <w:rPr>
                <w:color w:val="000000"/>
                <w:sz w:val="22"/>
                <w:szCs w:val="22"/>
              </w:rPr>
            </w:pPr>
            <w:r w:rsidRPr="00A64367">
              <w:rPr>
                <w:color w:val="000000"/>
                <w:sz w:val="22"/>
                <w:szCs w:val="22"/>
              </w:rPr>
              <w:t xml:space="preserve">- </w:t>
            </w:r>
            <w:r w:rsidRPr="00A64367">
              <w:rPr>
                <w:sz w:val="22"/>
                <w:szCs w:val="22"/>
              </w:rPr>
              <w:t xml:space="preserve">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открытого </w:t>
            </w:r>
            <w:r>
              <w:rPr>
                <w:sz w:val="22"/>
                <w:szCs w:val="22"/>
              </w:rPr>
              <w:t>запроса предложений</w:t>
            </w:r>
            <w:r w:rsidRPr="00A64367">
              <w:rPr>
                <w:sz w:val="22"/>
                <w:szCs w:val="22"/>
              </w:rPr>
              <w:t>:</w:t>
            </w:r>
          </w:p>
          <w:p w:rsidR="004F0C8C" w:rsidRDefault="004F0C8C" w:rsidP="004F0C8C">
            <w:pPr>
              <w:tabs>
                <w:tab w:val="left" w:pos="778"/>
              </w:tabs>
              <w:ind w:left="378" w:right="113"/>
              <w:jc w:val="both"/>
              <w:rPr>
                <w:bCs/>
                <w:sz w:val="22"/>
              </w:rPr>
            </w:pPr>
            <w:r w:rsidRPr="00A64367">
              <w:rPr>
                <w:rFonts w:eastAsia="Calibri"/>
                <w:sz w:val="22"/>
                <w:szCs w:val="22"/>
              </w:rPr>
              <w:t>7.4. Разработка декларации безопасности гидротехнических сооружений</w:t>
            </w:r>
          </w:p>
          <w:p w:rsidR="004F0C8C" w:rsidRDefault="003F7E7C" w:rsidP="001B274E">
            <w:pPr>
              <w:tabs>
                <w:tab w:val="left" w:pos="778"/>
              </w:tabs>
              <w:ind w:right="113" w:firstLine="19"/>
              <w:jc w:val="both"/>
              <w:rPr>
                <w:sz w:val="22"/>
              </w:rPr>
            </w:pPr>
            <w:r>
              <w:rPr>
                <w:bCs/>
                <w:sz w:val="22"/>
              </w:rPr>
              <w:t>13.</w:t>
            </w:r>
            <w:r w:rsidRPr="003F7E7C">
              <w:rPr>
                <w:bCs/>
                <w:sz w:val="22"/>
              </w:rPr>
              <w:t>1</w:t>
            </w:r>
            <w:r>
              <w:rPr>
                <w:bCs/>
                <w:sz w:val="22"/>
              </w:rPr>
              <w:t>.</w:t>
            </w:r>
            <w:r w:rsidRPr="003F7E7C">
              <w:rPr>
                <w:bCs/>
                <w:sz w:val="22"/>
              </w:rPr>
              <w:t>3</w:t>
            </w:r>
            <w:r w:rsidR="004F0C8C">
              <w:rPr>
                <w:bCs/>
                <w:sz w:val="22"/>
              </w:rPr>
              <w:t xml:space="preserve">. </w:t>
            </w:r>
            <w:r w:rsidR="004F0C8C">
              <w:rPr>
                <w:sz w:val="22"/>
              </w:rPr>
              <w:t>Сертификат</w:t>
            </w:r>
            <w:r w:rsidR="004F0C8C" w:rsidRPr="0009601B">
              <w:rPr>
                <w:sz w:val="22"/>
              </w:rPr>
              <w:t>, подтверждающи</w:t>
            </w:r>
            <w:r w:rsidR="004F0C8C">
              <w:rPr>
                <w:sz w:val="22"/>
              </w:rPr>
              <w:t>й</w:t>
            </w:r>
            <w:r w:rsidR="004F0C8C" w:rsidRPr="0009601B">
              <w:rPr>
                <w:sz w:val="22"/>
              </w:rPr>
              <w:t xml:space="preserve"> наличие действующей системы менеджмента качества, соответствующей требованиям </w:t>
            </w:r>
            <w:r w:rsidR="004F0C8C">
              <w:rPr>
                <w:sz w:val="22"/>
              </w:rPr>
              <w:t xml:space="preserve">ГОСТ </w:t>
            </w:r>
            <w:proofErr w:type="gramStart"/>
            <w:r w:rsidR="004F0C8C">
              <w:rPr>
                <w:sz w:val="22"/>
              </w:rPr>
              <w:t>Р</w:t>
            </w:r>
            <w:proofErr w:type="gramEnd"/>
            <w:r w:rsidR="004F0C8C">
              <w:rPr>
                <w:sz w:val="22"/>
              </w:rPr>
              <w:t xml:space="preserve"> ИСО 9001 или МС ИСО 9001 или эквивалент.</w:t>
            </w:r>
          </w:p>
          <w:p w:rsidR="001B274E" w:rsidRPr="001B274E" w:rsidRDefault="001B274E" w:rsidP="001B274E">
            <w:pPr>
              <w:tabs>
                <w:tab w:val="left" w:pos="778"/>
              </w:tabs>
              <w:ind w:firstLine="19"/>
              <w:jc w:val="both"/>
              <w:rPr>
                <w:sz w:val="22"/>
                <w:szCs w:val="22"/>
              </w:rPr>
            </w:pPr>
            <w:r w:rsidRPr="001B274E">
              <w:rPr>
                <w:sz w:val="22"/>
                <w:szCs w:val="22"/>
              </w:rPr>
              <w:t>3.1.4. Отсутствие сведений об участнике запроса предложений в следующих реестрах недобросовестных поставщиков:</w:t>
            </w:r>
          </w:p>
          <w:p w:rsidR="001B274E" w:rsidRPr="001B274E" w:rsidRDefault="001B274E" w:rsidP="001B274E">
            <w:pPr>
              <w:numPr>
                <w:ilvl w:val="0"/>
                <w:numId w:val="104"/>
              </w:numPr>
              <w:tabs>
                <w:tab w:val="left" w:pos="778"/>
              </w:tabs>
              <w:ind w:left="0" w:firstLine="527"/>
              <w:jc w:val="both"/>
              <w:rPr>
                <w:bCs/>
                <w:sz w:val="22"/>
                <w:szCs w:val="22"/>
              </w:rPr>
            </w:pPr>
            <w:r w:rsidRPr="001B274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74E" w:rsidRPr="001B274E" w:rsidRDefault="001B274E" w:rsidP="001B274E">
            <w:pPr>
              <w:numPr>
                <w:ilvl w:val="0"/>
                <w:numId w:val="104"/>
              </w:numPr>
              <w:tabs>
                <w:tab w:val="left" w:pos="778"/>
              </w:tabs>
              <w:ind w:left="0" w:firstLine="527"/>
              <w:jc w:val="both"/>
              <w:rPr>
                <w:bCs/>
                <w:sz w:val="22"/>
                <w:szCs w:val="22"/>
              </w:rPr>
            </w:pPr>
            <w:r w:rsidRPr="001B274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B274E" w:rsidRPr="001B274E" w:rsidRDefault="001B274E" w:rsidP="001B274E">
            <w:pPr>
              <w:numPr>
                <w:ilvl w:val="0"/>
                <w:numId w:val="104"/>
              </w:numPr>
              <w:tabs>
                <w:tab w:val="left" w:pos="778"/>
              </w:tabs>
              <w:ind w:left="0" w:firstLine="527"/>
              <w:jc w:val="both"/>
              <w:rPr>
                <w:bCs/>
              </w:rPr>
            </w:pPr>
            <w:r w:rsidRPr="001B274E">
              <w:rPr>
                <w:bCs/>
                <w:sz w:val="22"/>
                <w:szCs w:val="22"/>
              </w:rPr>
              <w:t>в реестре недобросовестных поставщиков Госкорпорации «Росатом» и организаций Госкорпорации «Росатом».</w:t>
            </w:r>
          </w:p>
          <w:p w:rsidR="004F0C8C" w:rsidRDefault="004F0C8C" w:rsidP="004F0C8C">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4F0C8C" w:rsidRDefault="004F0C8C" w:rsidP="004F0C8C">
            <w:pPr>
              <w:autoSpaceDE w:val="0"/>
              <w:autoSpaceDN w:val="0"/>
              <w:adjustRightInd w:val="0"/>
              <w:ind w:right="113" w:firstLine="95"/>
              <w:jc w:val="both"/>
              <w:rPr>
                <w:sz w:val="22"/>
                <w:szCs w:val="22"/>
              </w:rPr>
            </w:pPr>
            <w:r>
              <w:rPr>
                <w:sz w:val="22"/>
                <w:szCs w:val="22"/>
              </w:rPr>
              <w:t>13.2.1</w:t>
            </w:r>
            <w:r w:rsidRPr="003637B3">
              <w:rPr>
                <w:sz w:val="22"/>
                <w:szCs w:val="22"/>
              </w:rPr>
              <w:t xml:space="preserve">. Должен иметь в 2011-2014 гг. </w:t>
            </w:r>
            <w:r>
              <w:rPr>
                <w:sz w:val="22"/>
                <w:szCs w:val="22"/>
              </w:rPr>
              <w:t>опыт</w:t>
            </w:r>
            <w:r w:rsidRPr="00A64367">
              <w:rPr>
                <w:sz w:val="22"/>
                <w:szCs w:val="22"/>
              </w:rPr>
              <w:t xml:space="preserve"> выполнения работ по разработке декларации промышленной </w:t>
            </w:r>
            <w:r w:rsidRPr="00A44DA1">
              <w:rPr>
                <w:sz w:val="22"/>
                <w:szCs w:val="22"/>
              </w:rPr>
              <w:t>безопасности опасных производственных объектов на</w:t>
            </w:r>
            <w:r w:rsidRPr="00A44DA1">
              <w:rPr>
                <w:rFonts w:cs="Calibri"/>
                <w:sz w:val="22"/>
                <w:szCs w:val="22"/>
              </w:rPr>
              <w:t xml:space="preserve"> сумму </w:t>
            </w:r>
            <w:r w:rsidR="003F7E7C" w:rsidRPr="003F7E7C">
              <w:rPr>
                <w:rFonts w:cs="Calibri"/>
                <w:sz w:val="22"/>
                <w:szCs w:val="22"/>
              </w:rPr>
              <w:t>560</w:t>
            </w:r>
            <w:r w:rsidRPr="00A44DA1">
              <w:rPr>
                <w:rFonts w:cs="Calibri"/>
                <w:sz w:val="22"/>
                <w:szCs w:val="22"/>
              </w:rPr>
              <w:t> 000,00 руб.</w:t>
            </w:r>
            <w:r>
              <w:rPr>
                <w:rFonts w:cs="Calibri"/>
                <w:sz w:val="22"/>
                <w:szCs w:val="22"/>
              </w:rPr>
              <w:t>,</w:t>
            </w:r>
            <w:r w:rsidRPr="003637B3">
              <w:rPr>
                <w:sz w:val="22"/>
                <w:szCs w:val="22"/>
              </w:rPr>
              <w:t xml:space="preserve"> </w:t>
            </w:r>
            <w:proofErr w:type="spellStart"/>
            <w:r w:rsidRPr="003637B3">
              <w:rPr>
                <w:sz w:val="22"/>
                <w:szCs w:val="22"/>
              </w:rPr>
              <w:t>c</w:t>
            </w:r>
            <w:proofErr w:type="spellEnd"/>
            <w:r w:rsidRPr="003637B3">
              <w:rPr>
                <w:sz w:val="22"/>
                <w:szCs w:val="22"/>
              </w:rPr>
              <w:t> учетом НДС</w:t>
            </w:r>
            <w:r>
              <w:rPr>
                <w:sz w:val="22"/>
                <w:szCs w:val="22"/>
              </w:rPr>
              <w:t>.</w:t>
            </w:r>
          </w:p>
          <w:p w:rsidR="008F50DA" w:rsidRPr="004F0C8C" w:rsidRDefault="004F0C8C" w:rsidP="004C5295">
            <w:pPr>
              <w:numPr>
                <w:ilvl w:val="0"/>
                <w:numId w:val="58"/>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w:t>
            </w:r>
            <w:r w:rsidRPr="009E0403">
              <w:rPr>
                <w:sz w:val="22"/>
                <w:szCs w:val="22"/>
              </w:rPr>
              <w:lastRenderedPageBreak/>
              <w:t xml:space="preserve">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tc>
      </w:tr>
      <w:tr w:rsidR="008F50DA" w:rsidRPr="00B62D0A" w:rsidTr="008F50DA">
        <w:trPr>
          <w:trHeight w:val="709"/>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83074E" w:rsidRDefault="008F50DA" w:rsidP="003B3AF6">
            <w:pPr>
              <w:ind w:right="153"/>
              <w:rPr>
                <w:sz w:val="22"/>
                <w:szCs w:val="22"/>
              </w:rPr>
            </w:pPr>
            <w:r w:rsidRPr="0083074E">
              <w:rPr>
                <w:sz w:val="22"/>
                <w:szCs w:val="22"/>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w:t>
            </w:r>
          </w:p>
        </w:tc>
        <w:tc>
          <w:tcPr>
            <w:tcW w:w="3204" w:type="pct"/>
          </w:tcPr>
          <w:p w:rsidR="004F0C8C" w:rsidRPr="00001CB5" w:rsidRDefault="004F0C8C" w:rsidP="004F0C8C">
            <w:pPr>
              <w:widowControl w:val="0"/>
              <w:tabs>
                <w:tab w:val="left" w:pos="778"/>
              </w:tabs>
              <w:adjustRightInd w:val="0"/>
              <w:ind w:right="113" w:firstLine="95"/>
              <w:jc w:val="both"/>
              <w:textAlignment w:val="baseline"/>
              <w:rPr>
                <w:sz w:val="22"/>
                <w:szCs w:val="22"/>
              </w:rPr>
            </w:pPr>
            <w:r w:rsidRPr="00001CB5">
              <w:rPr>
                <w:sz w:val="22"/>
                <w:szCs w:val="22"/>
              </w:rPr>
              <w:t>16.1. Документы, подтверждающие соответствие требованиям, предъявляемым участникам запроса предложений (субподрядчикам, соисполнителям):</w:t>
            </w:r>
          </w:p>
          <w:p w:rsidR="004F0C8C" w:rsidRPr="003637B3" w:rsidRDefault="004F0C8C" w:rsidP="004C5295">
            <w:pPr>
              <w:widowControl w:val="0"/>
              <w:numPr>
                <w:ilvl w:val="2"/>
                <w:numId w:val="55"/>
              </w:numPr>
              <w:tabs>
                <w:tab w:val="left" w:pos="970"/>
              </w:tabs>
              <w:adjustRightInd w:val="0"/>
              <w:ind w:left="0" w:right="113" w:firstLine="95"/>
              <w:jc w:val="both"/>
              <w:textAlignment w:val="baseline"/>
              <w:rPr>
                <w:sz w:val="22"/>
                <w:szCs w:val="22"/>
              </w:rPr>
            </w:pPr>
            <w:r w:rsidRPr="00001CB5">
              <w:rPr>
                <w:sz w:val="22"/>
                <w:szCs w:val="22"/>
              </w:rPr>
              <w:t>документы, указанные в пункте 3.3 настоящей документации;</w:t>
            </w:r>
          </w:p>
          <w:p w:rsidR="004F0C8C" w:rsidRPr="000603CE" w:rsidRDefault="004F0C8C" w:rsidP="004F0C8C">
            <w:pPr>
              <w:rPr>
                <w:sz w:val="22"/>
              </w:rPr>
            </w:pPr>
            <w:r w:rsidRPr="00001CB5">
              <w:rPr>
                <w:sz w:val="22"/>
                <w:szCs w:val="22"/>
              </w:rPr>
              <w:t xml:space="preserve">Копия </w:t>
            </w:r>
            <w:r>
              <w:rPr>
                <w:sz w:val="22"/>
              </w:rPr>
              <w:t>с</w:t>
            </w:r>
            <w:r w:rsidRPr="000603CE">
              <w:rPr>
                <w:sz w:val="22"/>
              </w:rPr>
              <w:t>видетельств</w:t>
            </w:r>
            <w:r>
              <w:rPr>
                <w:sz w:val="22"/>
              </w:rPr>
              <w:t>а</w:t>
            </w:r>
            <w:r w:rsidRPr="000603CE">
              <w:rPr>
                <w:sz w:val="22"/>
              </w:rPr>
              <w:t xml:space="preserve">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w:t>
            </w:r>
            <w:r>
              <w:rPr>
                <w:sz w:val="22"/>
              </w:rPr>
              <w:t>запроса предложений</w:t>
            </w:r>
            <w:r w:rsidRPr="000603CE">
              <w:rPr>
                <w:sz w:val="22"/>
              </w:rPr>
              <w:t>:</w:t>
            </w:r>
          </w:p>
          <w:p w:rsidR="004F0C8C" w:rsidRDefault="004F0C8C" w:rsidP="004F0C8C">
            <w:pPr>
              <w:tabs>
                <w:tab w:val="left" w:pos="778"/>
              </w:tabs>
              <w:ind w:left="378" w:right="113"/>
              <w:jc w:val="both"/>
              <w:rPr>
                <w:bCs/>
                <w:sz w:val="22"/>
              </w:rPr>
            </w:pPr>
            <w:r w:rsidRPr="00A64367">
              <w:rPr>
                <w:rFonts w:eastAsia="Calibri"/>
                <w:sz w:val="22"/>
                <w:szCs w:val="22"/>
              </w:rPr>
              <w:t>7.4. Разработка декларации безопасности гидротехнических сооружений</w:t>
            </w:r>
          </w:p>
          <w:p w:rsidR="004F0C8C" w:rsidRPr="003620CC" w:rsidRDefault="004F0C8C" w:rsidP="004F0C8C">
            <w:pPr>
              <w:tabs>
                <w:tab w:val="left" w:pos="778"/>
              </w:tabs>
              <w:ind w:right="113" w:firstLine="237"/>
              <w:jc w:val="both"/>
              <w:rPr>
                <w:sz w:val="22"/>
                <w:szCs w:val="22"/>
              </w:rPr>
            </w:pPr>
            <w:r>
              <w:rPr>
                <w:sz w:val="22"/>
              </w:rPr>
              <w:t>16.1.2. Копия сертификата</w:t>
            </w:r>
            <w:r w:rsidRPr="0009601B">
              <w:rPr>
                <w:sz w:val="22"/>
              </w:rPr>
              <w:t>, подтверждающ</w:t>
            </w:r>
            <w:r>
              <w:rPr>
                <w:sz w:val="22"/>
              </w:rPr>
              <w:t>его</w:t>
            </w:r>
            <w:r w:rsidRPr="0009601B">
              <w:rPr>
                <w:sz w:val="22"/>
              </w:rPr>
              <w:t xml:space="preserve"> наличие действующей системы менеджмента качества, соответствующей требованиям </w:t>
            </w:r>
            <w:r>
              <w:rPr>
                <w:sz w:val="22"/>
              </w:rPr>
              <w:t xml:space="preserve">ГОСТ </w:t>
            </w:r>
            <w:proofErr w:type="gramStart"/>
            <w:r>
              <w:rPr>
                <w:sz w:val="22"/>
              </w:rPr>
              <w:t>Р</w:t>
            </w:r>
            <w:proofErr w:type="gramEnd"/>
            <w:r>
              <w:rPr>
                <w:sz w:val="22"/>
              </w:rPr>
              <w:t xml:space="preserve"> ИСО 9001 или МС ИСО 9001 </w:t>
            </w:r>
            <w:r w:rsidRPr="004E54AA">
              <w:rPr>
                <w:rFonts w:ascii="Times New Roman CYR" w:hAnsi="Times New Roman CYR" w:cs="Times New Roman CYR"/>
                <w:sz w:val="22"/>
                <w:szCs w:val="22"/>
              </w:rPr>
              <w:t>(подобного рода документами являются копия сертификата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Руководство по качеству</w:t>
            </w:r>
            <w:r>
              <w:t xml:space="preserve"> </w:t>
            </w:r>
            <w:r w:rsidRPr="00716FDF">
              <w:rPr>
                <w:rFonts w:ascii="Times New Roman CYR" w:hAnsi="Times New Roman CYR" w:cs="Times New Roman CYR"/>
                <w:sz w:val="22"/>
                <w:szCs w:val="22"/>
              </w:rPr>
              <w:t>или</w:t>
            </w:r>
            <w:r>
              <w:rPr>
                <w:rFonts w:ascii="Times New Roman CYR" w:hAnsi="Times New Roman CYR" w:cs="Times New Roman CYR"/>
                <w:sz w:val="22"/>
                <w:szCs w:val="22"/>
              </w:rPr>
              <w:t xml:space="preserve"> Программа обеспечения качества</w:t>
            </w:r>
            <w:r w:rsidRPr="004E54AA">
              <w:rPr>
                <w:rFonts w:ascii="Times New Roman CYR" w:hAnsi="Times New Roman CYR" w:cs="Times New Roman CYR"/>
                <w:sz w:val="22"/>
                <w:szCs w:val="22"/>
              </w:rPr>
              <w:t>, утвержденное руководителем</w:t>
            </w:r>
            <w:r w:rsidRPr="00716FDF">
              <w:rPr>
                <w:rFonts w:ascii="Times New Roman CYR" w:hAnsi="Times New Roman CYR" w:cs="Times New Roman CYR"/>
                <w:sz w:val="22"/>
                <w:szCs w:val="22"/>
              </w:rPr>
              <w:t>, приказ руководителя о внедрении системы менеджмента качества</w:t>
            </w:r>
            <w:r w:rsidRPr="004E54AA">
              <w:rPr>
                <w:rFonts w:ascii="Times New Roman CYR" w:hAnsi="Times New Roman CYR" w:cs="Times New Roman CYR"/>
                <w:sz w:val="22"/>
                <w:szCs w:val="22"/>
              </w:rPr>
              <w:t>)</w:t>
            </w:r>
            <w:r>
              <w:rPr>
                <w:rFonts w:ascii="Times New Roman CYR" w:hAnsi="Times New Roman CYR" w:cs="Times New Roman CYR"/>
                <w:sz w:val="22"/>
                <w:szCs w:val="22"/>
              </w:rPr>
              <w:t xml:space="preserve"> </w:t>
            </w:r>
            <w:r>
              <w:rPr>
                <w:sz w:val="22"/>
              </w:rPr>
              <w:t>или эквивалент.</w:t>
            </w:r>
          </w:p>
          <w:p w:rsidR="004F0C8C" w:rsidRPr="009E0403" w:rsidRDefault="004F0C8C" w:rsidP="004F0C8C">
            <w:pPr>
              <w:widowControl w:val="0"/>
              <w:tabs>
                <w:tab w:val="left" w:pos="778"/>
              </w:tabs>
              <w:adjustRightInd w:val="0"/>
              <w:ind w:right="113" w:firstLine="95"/>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w:t>
            </w:r>
            <w:r>
              <w:rPr>
                <w:sz w:val="22"/>
                <w:szCs w:val="22"/>
              </w:rPr>
              <w:t xml:space="preserve">к </w:t>
            </w:r>
            <w:r w:rsidRPr="009E0403">
              <w:rPr>
                <w:sz w:val="22"/>
                <w:szCs w:val="22"/>
              </w:rPr>
              <w:t xml:space="preserve">участникам </w:t>
            </w:r>
            <w:r>
              <w:rPr>
                <w:sz w:val="22"/>
                <w:szCs w:val="22"/>
              </w:rPr>
              <w:t>запроса предложений</w:t>
            </w:r>
            <w:r w:rsidRPr="009E0403">
              <w:rPr>
                <w:sz w:val="22"/>
                <w:szCs w:val="22"/>
              </w:rPr>
              <w:t>:</w:t>
            </w:r>
          </w:p>
          <w:p w:rsidR="004F0C8C" w:rsidRPr="006222A0" w:rsidRDefault="004F0C8C" w:rsidP="004F0C8C">
            <w:pPr>
              <w:widowControl w:val="0"/>
              <w:tabs>
                <w:tab w:val="left" w:pos="778"/>
              </w:tabs>
              <w:adjustRightInd w:val="0"/>
              <w:ind w:right="113" w:firstLine="95"/>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4F0C8C" w:rsidRPr="006222A0" w:rsidRDefault="004F0C8C" w:rsidP="004F0C8C">
            <w:pPr>
              <w:widowControl w:val="0"/>
              <w:tabs>
                <w:tab w:val="left" w:pos="778"/>
              </w:tabs>
              <w:adjustRightInd w:val="0"/>
              <w:ind w:right="113" w:firstLine="95"/>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Pr>
                <w:sz w:val="22"/>
                <w:szCs w:val="22"/>
              </w:rPr>
              <w:t xml:space="preserve"> </w:t>
            </w:r>
            <w:r w:rsidRPr="006222A0">
              <w:rPr>
                <w:sz w:val="22"/>
                <w:szCs w:val="22"/>
              </w:rPr>
              <w:t>6.</w:t>
            </w:r>
          </w:p>
          <w:p w:rsidR="004F0C8C" w:rsidRPr="006222A0" w:rsidRDefault="004F0C8C" w:rsidP="004F0C8C">
            <w:pPr>
              <w:tabs>
                <w:tab w:val="left" w:pos="237"/>
              </w:tabs>
              <w:ind w:right="113" w:firstLine="95"/>
              <w:jc w:val="both"/>
              <w:rPr>
                <w:sz w:val="22"/>
                <w:szCs w:val="22"/>
              </w:rPr>
            </w:pPr>
          </w:p>
          <w:p w:rsidR="004F0C8C" w:rsidRDefault="004F0C8C" w:rsidP="004F0C8C">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4F0C8C" w:rsidRPr="000D3517" w:rsidRDefault="004F0C8C" w:rsidP="004F0C8C">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w:t>
            </w:r>
            <w:r w:rsidRPr="000D3517">
              <w:rPr>
                <w:i/>
                <w:sz w:val="22"/>
                <w:szCs w:val="22"/>
              </w:rPr>
              <w:lastRenderedPageBreak/>
              <w:t xml:space="preserve">предложений требованиям, изложенным в пункте 13 Информационной карты и допуска  его к участию в запросе предложений. </w:t>
            </w:r>
          </w:p>
          <w:p w:rsidR="008F50DA" w:rsidRPr="006936D9" w:rsidRDefault="004F0C8C" w:rsidP="004F0C8C">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4C5295">
            <w:pPr>
              <w:pStyle w:val="Times12"/>
              <w:numPr>
                <w:ilvl w:val="0"/>
                <w:numId w:val="59"/>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4C5295">
            <w:pPr>
              <w:pStyle w:val="Times12"/>
              <w:numPr>
                <w:ilvl w:val="0"/>
                <w:numId w:val="17"/>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4C5295">
            <w:pPr>
              <w:pStyle w:val="Times12"/>
              <w:numPr>
                <w:ilvl w:val="0"/>
                <w:numId w:val="17"/>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4C5295">
            <w:pPr>
              <w:pStyle w:val="Times12"/>
              <w:numPr>
                <w:ilvl w:val="0"/>
                <w:numId w:val="17"/>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205524" w:rsidP="004C5295">
            <w:pPr>
              <w:pStyle w:val="Times12"/>
              <w:numPr>
                <w:ilvl w:val="0"/>
                <w:numId w:val="17"/>
              </w:numPr>
              <w:tabs>
                <w:tab w:val="left" w:pos="353"/>
                <w:tab w:val="left" w:pos="1205"/>
              </w:tabs>
              <w:ind w:left="0" w:right="113" w:hanging="16"/>
              <w:rPr>
                <w:sz w:val="22"/>
              </w:rPr>
            </w:pPr>
            <w:r>
              <w:rPr>
                <w:sz w:val="22"/>
              </w:rPr>
              <w:t>Расчет цены</w:t>
            </w:r>
            <w:r w:rsidR="008F50DA" w:rsidRPr="00BE3EC1">
              <w:rPr>
                <w:sz w:val="22"/>
              </w:rPr>
              <w:t xml:space="preserve"> (раздел 7, </w:t>
            </w:r>
            <w:r w:rsidR="008F50DA" w:rsidRPr="00CC6D2A">
              <w:rPr>
                <w:sz w:val="22"/>
              </w:rPr>
              <w:t>Форма 4</w:t>
            </w:r>
            <w:r w:rsidR="008F50DA" w:rsidRPr="00BE3EC1">
              <w:rPr>
                <w:sz w:val="22"/>
              </w:rPr>
              <w:t>);</w:t>
            </w:r>
          </w:p>
          <w:p w:rsidR="008F50DA" w:rsidRPr="00BE3EC1" w:rsidRDefault="008F50DA" w:rsidP="004C5295">
            <w:pPr>
              <w:pStyle w:val="Times12"/>
              <w:numPr>
                <w:ilvl w:val="0"/>
                <w:numId w:val="17"/>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4C5295">
            <w:pPr>
              <w:pStyle w:val="Times12"/>
              <w:numPr>
                <w:ilvl w:val="0"/>
                <w:numId w:val="17"/>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00194E6E">
              <w:rPr>
                <w:sz w:val="22"/>
              </w:rPr>
              <w:t>)</w:t>
            </w:r>
          </w:p>
          <w:p w:rsidR="008F50DA" w:rsidRPr="00BE3EC1" w:rsidRDefault="008F50DA" w:rsidP="004C5295">
            <w:pPr>
              <w:widowControl w:val="0"/>
              <w:numPr>
                <w:ilvl w:val="0"/>
                <w:numId w:val="17"/>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F31EED">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194E6E">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8F50DA" w:rsidRPr="00B62D0A" w:rsidTr="008F50DA">
        <w:trPr>
          <w:trHeight w:val="1729"/>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F31EED">
            <w:pPr>
              <w:ind w:left="10" w:right="153" w:firstLine="85"/>
              <w:rPr>
                <w:bCs/>
                <w:sz w:val="22"/>
                <w:szCs w:val="22"/>
              </w:rPr>
            </w:pPr>
            <w:r>
              <w:rPr>
                <w:bCs/>
                <w:sz w:val="22"/>
                <w:szCs w:val="22"/>
              </w:rPr>
              <w:t xml:space="preserve">Допускается, но не более </w:t>
            </w:r>
            <w:r w:rsidR="0009601B">
              <w:rPr>
                <w:bCs/>
                <w:sz w:val="22"/>
                <w:szCs w:val="22"/>
              </w:rPr>
              <w:t>3</w:t>
            </w:r>
            <w:r>
              <w:rPr>
                <w:bCs/>
                <w:sz w:val="22"/>
                <w:szCs w:val="22"/>
              </w:rPr>
              <w:t xml:space="preserve">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F31EED">
            <w:pPr>
              <w:pStyle w:val="Times12"/>
              <w:ind w:left="10" w:right="113" w:firstLine="85"/>
              <w:jc w:val="left"/>
              <w:rPr>
                <w:spacing w:val="-6"/>
                <w:sz w:val="22"/>
              </w:rPr>
            </w:pPr>
          </w:p>
          <w:p w:rsidR="008F50DA" w:rsidRPr="00B62D0A" w:rsidRDefault="008F50DA" w:rsidP="00F31EED">
            <w:pPr>
              <w:pStyle w:val="Times12"/>
              <w:tabs>
                <w:tab w:val="left" w:pos="70"/>
              </w:tabs>
              <w:ind w:left="10" w:right="113" w:firstLine="85"/>
              <w:rPr>
                <w:sz w:val="22"/>
              </w:rPr>
            </w:pPr>
            <w:r>
              <w:rPr>
                <w:spacing w:val="-6"/>
                <w:sz w:val="22"/>
              </w:rPr>
              <w:t>5 (Пять) %</w:t>
            </w:r>
          </w:p>
        </w:tc>
      </w:tr>
      <w:tr w:rsidR="008F50DA" w:rsidRPr="00B62D0A" w:rsidTr="008F50DA">
        <w:trPr>
          <w:trHeight w:val="397"/>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F31EED">
            <w:pPr>
              <w:ind w:left="10" w:right="153" w:firstLine="85"/>
              <w:jc w:val="both"/>
              <w:rPr>
                <w:spacing w:val="-6"/>
                <w:sz w:val="22"/>
                <w:szCs w:val="22"/>
              </w:rPr>
            </w:pPr>
            <w:proofErr w:type="gramStart"/>
            <w:r w:rsidRPr="00B62D0A">
              <w:rPr>
                <w:bCs/>
                <w:sz w:val="22"/>
                <w:szCs w:val="22"/>
              </w:rPr>
              <w:t>Возможна</w:t>
            </w:r>
            <w:proofErr w:type="gramEnd"/>
            <w:r w:rsidR="0009601B">
              <w:rPr>
                <w:bCs/>
                <w:sz w:val="22"/>
                <w:szCs w:val="22"/>
              </w:rPr>
              <w:t>,</w:t>
            </w:r>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F31EED">
            <w:pPr>
              <w:ind w:left="10" w:right="153" w:firstLine="8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113DD3" w:rsidRPr="008540E1">
                <w:rPr>
                  <w:rStyle w:val="aff2"/>
                  <w:sz w:val="22"/>
                  <w:szCs w:val="22"/>
                </w:rPr>
                <w:t>www.</w:t>
              </w:r>
              <w:r w:rsidR="00113DD3" w:rsidRPr="008540E1">
                <w:rPr>
                  <w:rStyle w:val="aff2"/>
                  <w:sz w:val="22"/>
                  <w:szCs w:val="22"/>
                  <w:lang w:val="en-US"/>
                </w:rPr>
                <w:t>a</w:t>
              </w:r>
              <w:r w:rsidR="00113DD3" w:rsidRPr="008540E1">
                <w:rPr>
                  <w:rStyle w:val="aff2"/>
                  <w:sz w:val="22"/>
                  <w:szCs w:val="22"/>
                </w:rPr>
                <w:t>-</w:t>
              </w:r>
              <w:r w:rsidR="00113DD3" w:rsidRPr="008540E1">
                <w:rPr>
                  <w:rStyle w:val="aff2"/>
                  <w:sz w:val="22"/>
                  <w:szCs w:val="22"/>
                  <w:lang w:val="en-US"/>
                </w:rPr>
                <w:t>k</w:t>
              </w:r>
              <w:r w:rsidR="00113DD3" w:rsidRPr="008540E1">
                <w:rPr>
                  <w:rStyle w:val="aff2"/>
                  <w:sz w:val="22"/>
                  <w:szCs w:val="22"/>
                </w:rPr>
                <w:t>-</w:t>
              </w:r>
              <w:r w:rsidR="00113DD3" w:rsidRPr="008540E1">
                <w:rPr>
                  <w:rStyle w:val="aff2"/>
                  <w:sz w:val="22"/>
                  <w:szCs w:val="22"/>
                  <w:lang w:val="en-US"/>
                </w:rPr>
                <w:t>d</w:t>
              </w:r>
              <w:r w:rsidR="00113DD3" w:rsidRPr="008540E1">
                <w:rPr>
                  <w:rStyle w:val="aff2"/>
                  <w:sz w:val="22"/>
                  <w:szCs w:val="22"/>
                </w:rPr>
                <w:t>.</w:t>
              </w:r>
              <w:proofErr w:type="spellStart"/>
              <w:r w:rsidR="00113DD3" w:rsidRPr="008540E1">
                <w:rPr>
                  <w:rStyle w:val="aff2"/>
                  <w:sz w:val="22"/>
                  <w:szCs w:val="22"/>
                </w:rPr>
                <w:t>ru</w:t>
              </w:r>
              <w:proofErr w:type="spellEnd"/>
            </w:hyperlink>
            <w:r w:rsidRPr="00677BA0">
              <w:t xml:space="preserve"> </w:t>
            </w:r>
            <w:r w:rsidRPr="00677BA0">
              <w:rPr>
                <w:sz w:val="22"/>
                <w:szCs w:val="22"/>
              </w:rPr>
              <w:t xml:space="preserve">, </w:t>
            </w:r>
          </w:p>
          <w:p w:rsidR="008F50DA" w:rsidRPr="00677BA0" w:rsidRDefault="008F50DA" w:rsidP="004F0C8C">
            <w:pPr>
              <w:suppressLineNumbers/>
              <w:suppressAutoHyphens/>
              <w:ind w:left="10" w:firstLine="85"/>
              <w:rPr>
                <w:b/>
                <w:sz w:val="22"/>
                <w:szCs w:val="22"/>
              </w:rPr>
            </w:pPr>
            <w:r w:rsidRPr="00677BA0">
              <w:rPr>
                <w:sz w:val="22"/>
                <w:szCs w:val="22"/>
              </w:rPr>
              <w:t>Окончание:</w:t>
            </w:r>
            <w:r w:rsidRPr="00677BA0">
              <w:rPr>
                <w:b/>
                <w:sz w:val="22"/>
                <w:szCs w:val="22"/>
              </w:rPr>
              <w:t xml:space="preserve"> </w:t>
            </w:r>
            <w:r w:rsidR="007175A6" w:rsidRPr="007175A6">
              <w:rPr>
                <w:b/>
                <w:sz w:val="22"/>
                <w:szCs w:val="22"/>
              </w:rPr>
              <w:t>«</w:t>
            </w:r>
            <w:r w:rsidR="00024500">
              <w:rPr>
                <w:b/>
                <w:sz w:val="22"/>
                <w:szCs w:val="22"/>
              </w:rPr>
              <w:t>16</w:t>
            </w:r>
            <w:r w:rsidR="007175A6" w:rsidRPr="007175A6">
              <w:rPr>
                <w:b/>
                <w:sz w:val="22"/>
                <w:szCs w:val="22"/>
              </w:rPr>
              <w:t>»</w:t>
            </w:r>
            <w:r w:rsidR="004F0C8C">
              <w:rPr>
                <w:b/>
                <w:sz w:val="22"/>
                <w:szCs w:val="22"/>
              </w:rPr>
              <w:t xml:space="preserve"> </w:t>
            </w:r>
            <w:r w:rsidR="00024500">
              <w:rPr>
                <w:b/>
                <w:sz w:val="22"/>
                <w:szCs w:val="22"/>
              </w:rPr>
              <w:t xml:space="preserve">мая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113DD3">
              <w:rPr>
                <w:b/>
                <w:sz w:val="22"/>
                <w:szCs w:val="22"/>
              </w:rPr>
              <w:t>09</w:t>
            </w:r>
            <w:r w:rsidR="005333BC">
              <w:rPr>
                <w:b/>
                <w:sz w:val="22"/>
                <w:szCs w:val="22"/>
              </w:rPr>
              <w:t>:</w:t>
            </w:r>
            <w:r w:rsidRPr="00677BA0">
              <w:rPr>
                <w:b/>
                <w:sz w:val="22"/>
                <w:szCs w:val="22"/>
              </w:rPr>
              <w:t>00.</w:t>
            </w:r>
          </w:p>
        </w:tc>
      </w:tr>
      <w:tr w:rsidR="008F50DA" w:rsidRPr="00B62D0A" w:rsidTr="008F50DA">
        <w:trPr>
          <w:trHeight w:val="817"/>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7175A6" w:rsidP="004F0C8C">
            <w:pPr>
              <w:ind w:left="10" w:right="153" w:firstLine="85"/>
              <w:rPr>
                <w:sz w:val="22"/>
                <w:szCs w:val="22"/>
              </w:rPr>
            </w:pPr>
            <w:r w:rsidRPr="007175A6">
              <w:rPr>
                <w:b/>
                <w:sz w:val="22"/>
                <w:szCs w:val="22"/>
              </w:rPr>
              <w:t>«</w:t>
            </w:r>
            <w:r w:rsidR="00024500">
              <w:rPr>
                <w:b/>
                <w:sz w:val="22"/>
                <w:szCs w:val="22"/>
              </w:rPr>
              <w:t>16</w:t>
            </w:r>
            <w:r w:rsidRPr="007175A6">
              <w:rPr>
                <w:b/>
                <w:sz w:val="22"/>
                <w:szCs w:val="22"/>
              </w:rPr>
              <w:t>»</w:t>
            </w:r>
            <w:r w:rsidR="004F0C8C">
              <w:rPr>
                <w:b/>
                <w:sz w:val="22"/>
                <w:szCs w:val="22"/>
              </w:rPr>
              <w:t xml:space="preserve"> </w:t>
            </w:r>
            <w:r w:rsidR="00024500">
              <w:rPr>
                <w:b/>
                <w:sz w:val="22"/>
                <w:szCs w:val="22"/>
              </w:rPr>
              <w:t xml:space="preserve">мая </w:t>
            </w:r>
            <w:smartTag w:uri="urn:schemas-microsoft-com:office:smarttags" w:element="metricconverter">
              <w:smartTagPr>
                <w:attr w:name="ProductID" w:val="2014 г"/>
              </w:smartTagP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sidR="00113DD3">
              <w:rPr>
                <w:b/>
                <w:sz w:val="22"/>
                <w:szCs w:val="22"/>
              </w:rPr>
              <w:t>09</w:t>
            </w:r>
            <w:r w:rsidR="005333BC">
              <w:rPr>
                <w:b/>
                <w:sz w:val="22"/>
                <w:szCs w:val="22"/>
              </w:rPr>
              <w:t>:</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F31EED">
            <w:pPr>
              <w:pStyle w:val="Times12"/>
              <w:ind w:left="10" w:right="113" w:firstLine="85"/>
              <w:jc w:val="left"/>
              <w:rPr>
                <w:sz w:val="22"/>
              </w:rPr>
            </w:pPr>
            <w:r w:rsidRPr="00FB7E15">
              <w:rPr>
                <w:b/>
                <w:color w:val="000000"/>
                <w:sz w:val="22"/>
              </w:rPr>
              <w:t xml:space="preserve">не позднее </w:t>
            </w:r>
            <w:r w:rsidRPr="00FB7E15">
              <w:rPr>
                <w:b/>
                <w:sz w:val="22"/>
              </w:rPr>
              <w:t>«</w:t>
            </w:r>
            <w:r w:rsidR="00024500">
              <w:rPr>
                <w:b/>
                <w:sz w:val="22"/>
              </w:rPr>
              <w:t>05</w:t>
            </w:r>
            <w:r w:rsidRPr="00FB7E15">
              <w:rPr>
                <w:b/>
                <w:sz w:val="22"/>
              </w:rPr>
              <w:t>»</w:t>
            </w:r>
            <w:r w:rsidR="004F0C8C">
              <w:rPr>
                <w:b/>
                <w:sz w:val="22"/>
              </w:rPr>
              <w:t xml:space="preserve"> </w:t>
            </w:r>
            <w:r w:rsidR="00024500">
              <w:rPr>
                <w:b/>
                <w:sz w:val="22"/>
              </w:rPr>
              <w:t xml:space="preserve">июня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F31EED">
            <w:pPr>
              <w:pStyle w:val="Times12"/>
              <w:ind w:left="10" w:right="113" w:firstLine="8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4F0C8C">
            <w:pPr>
              <w:pStyle w:val="Times12"/>
              <w:ind w:left="10" w:right="113" w:firstLine="85"/>
              <w:jc w:val="left"/>
              <w:rPr>
                <w:b/>
                <w:sz w:val="22"/>
              </w:rPr>
            </w:pPr>
            <w:r w:rsidRPr="00FB7E15">
              <w:rPr>
                <w:b/>
                <w:sz w:val="22"/>
              </w:rPr>
              <w:t xml:space="preserve">не позднее </w:t>
            </w:r>
            <w:r w:rsidR="007175A6" w:rsidRPr="00FB7E15">
              <w:rPr>
                <w:b/>
                <w:sz w:val="22"/>
              </w:rPr>
              <w:t>«</w:t>
            </w:r>
            <w:r w:rsidR="00024500">
              <w:rPr>
                <w:b/>
                <w:sz w:val="22"/>
              </w:rPr>
              <w:t>16</w:t>
            </w:r>
            <w:r w:rsidR="007175A6" w:rsidRPr="00FB7E15">
              <w:rPr>
                <w:b/>
                <w:sz w:val="22"/>
              </w:rPr>
              <w:t>»</w:t>
            </w:r>
            <w:r w:rsidR="004F0C8C">
              <w:rPr>
                <w:b/>
                <w:sz w:val="22"/>
              </w:rPr>
              <w:t xml:space="preserve"> </w:t>
            </w:r>
            <w:r w:rsidR="00024500">
              <w:rPr>
                <w:b/>
                <w:sz w:val="22"/>
              </w:rPr>
              <w:t xml:space="preserve">июня </w:t>
            </w:r>
            <w:r w:rsidRPr="00FB7E15">
              <w:rPr>
                <w:b/>
                <w:sz w:val="22"/>
              </w:rPr>
              <w:t>2014г.</w:t>
            </w:r>
          </w:p>
        </w:tc>
      </w:tr>
      <w:tr w:rsidR="008F50DA" w:rsidRPr="00B62D0A" w:rsidTr="008F50DA">
        <w:trPr>
          <w:trHeight w:val="232"/>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F31EED">
            <w:pPr>
              <w:pStyle w:val="a5"/>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F31EED">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94422E" w:rsidRDefault="008F50DA" w:rsidP="00A44DA1">
            <w:pPr>
              <w:ind w:right="153" w:firstLine="95"/>
              <w:jc w:val="both"/>
              <w:rPr>
                <w:b/>
                <w:i/>
                <w:snapToGrid w:val="0"/>
                <w:sz w:val="22"/>
                <w:szCs w:val="22"/>
              </w:rPr>
            </w:pPr>
            <w:r w:rsidRPr="0094422E">
              <w:rPr>
                <w:b/>
                <w:bCs/>
                <w:i/>
                <w:sz w:val="22"/>
                <w:szCs w:val="22"/>
              </w:rPr>
              <w:t xml:space="preserve">Для оценки опыта как критерия оценки заявки под аналогичными работами понимаются работы </w:t>
            </w:r>
            <w:r w:rsidR="00113DD3" w:rsidRPr="0094422E">
              <w:rPr>
                <w:b/>
                <w:bCs/>
                <w:i/>
                <w:sz w:val="22"/>
                <w:szCs w:val="22"/>
              </w:rPr>
              <w:t xml:space="preserve">по </w:t>
            </w:r>
            <w:r w:rsidR="00A44DA1" w:rsidRPr="00A44DA1">
              <w:rPr>
                <w:b/>
                <w:i/>
                <w:sz w:val="22"/>
                <w:szCs w:val="22"/>
              </w:rPr>
              <w:t xml:space="preserve">разработке декларации промышленной безопасности </w:t>
            </w:r>
            <w:r w:rsidR="003F7E7C" w:rsidRPr="003F7E7C">
              <w:rPr>
                <w:b/>
                <w:i/>
                <w:sz w:val="22"/>
              </w:rPr>
              <w:t>гидротехнических сооружений</w:t>
            </w:r>
            <w:r w:rsidR="0094422E" w:rsidRPr="0094422E">
              <w:rPr>
                <w:b/>
                <w:bCs/>
                <w:i/>
                <w:sz w:val="22"/>
                <w:szCs w:val="22"/>
              </w:rPr>
              <w:t xml:space="preserve"> </w:t>
            </w:r>
            <w:r w:rsidR="0094422E">
              <w:rPr>
                <w:b/>
                <w:bCs/>
                <w:i/>
                <w:sz w:val="22"/>
                <w:szCs w:val="22"/>
              </w:rPr>
              <w:t xml:space="preserve">в </w:t>
            </w:r>
            <w:r w:rsidR="0094422E" w:rsidRPr="0094422E">
              <w:rPr>
                <w:b/>
                <w:i/>
                <w:sz w:val="22"/>
                <w:szCs w:val="22"/>
              </w:rPr>
              <w:t>201</w:t>
            </w:r>
            <w:r w:rsidR="008A2839">
              <w:rPr>
                <w:b/>
                <w:i/>
                <w:sz w:val="22"/>
                <w:szCs w:val="22"/>
              </w:rPr>
              <w:t>1</w:t>
            </w:r>
            <w:r w:rsidR="0094422E" w:rsidRPr="0094422E">
              <w:rPr>
                <w:b/>
                <w:i/>
                <w:sz w:val="22"/>
                <w:szCs w:val="22"/>
              </w:rPr>
              <w:t>-2014 гг.</w:t>
            </w:r>
            <w:r w:rsidR="0094422E">
              <w:rPr>
                <w:b/>
                <w:i/>
                <w:sz w:val="22"/>
                <w:szCs w:val="22"/>
              </w:rPr>
              <w:t xml:space="preserve"> </w:t>
            </w:r>
          </w:p>
        </w:tc>
      </w:tr>
      <w:tr w:rsidR="008F50DA" w:rsidRPr="00B62D0A" w:rsidTr="005872F0">
        <w:trPr>
          <w:trHeight w:val="178"/>
        </w:trPr>
        <w:tc>
          <w:tcPr>
            <w:tcW w:w="334" w:type="pct"/>
          </w:tcPr>
          <w:p w:rsidR="008F50DA" w:rsidRPr="00B62D0A" w:rsidRDefault="008F50DA" w:rsidP="004C5295">
            <w:pPr>
              <w:numPr>
                <w:ilvl w:val="0"/>
                <w:numId w:val="54"/>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597E1E">
            <w:pPr>
              <w:widowControl w:val="0"/>
              <w:autoSpaceDE w:val="0"/>
              <w:autoSpaceDN w:val="0"/>
              <w:adjustRightInd w:val="0"/>
              <w:ind w:right="153" w:firstLine="237"/>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6E0B43" w:rsidRDefault="006E0B43" w:rsidP="006E0B43">
            <w:pPr>
              <w:widowControl w:val="0"/>
              <w:autoSpaceDE w:val="0"/>
              <w:autoSpaceDN w:val="0"/>
              <w:adjustRightInd w:val="0"/>
              <w:ind w:right="153"/>
              <w:jc w:val="center"/>
              <w:rPr>
                <w:sz w:val="22"/>
                <w:szCs w:val="22"/>
              </w:rPr>
            </w:pPr>
          </w:p>
          <w:p w:rsidR="008F50DA" w:rsidRPr="00161130" w:rsidRDefault="008F50DA" w:rsidP="006E0B43">
            <w:pPr>
              <w:widowControl w:val="0"/>
              <w:autoSpaceDE w:val="0"/>
              <w:autoSpaceDN w:val="0"/>
              <w:adjustRightInd w:val="0"/>
              <w:ind w:right="153"/>
              <w:jc w:val="center"/>
              <w:rPr>
                <w:sz w:val="22"/>
                <w:szCs w:val="22"/>
              </w:rPr>
            </w:pPr>
            <w:r w:rsidRPr="00385DB6">
              <w:rPr>
                <w:sz w:val="22"/>
                <w:szCs w:val="22"/>
              </w:rPr>
              <w:t xml:space="preserve">ОЦЕНКА ПО КРИТЕРИЮ </w:t>
            </w:r>
            <w:r w:rsidR="006E0B43">
              <w:rPr>
                <w:sz w:val="22"/>
                <w:szCs w:val="22"/>
              </w:rPr>
              <w:t>«ЦЕНА ДОГОВОРА</w:t>
            </w:r>
            <w:r w:rsidRPr="00385DB6">
              <w:rPr>
                <w:sz w:val="22"/>
                <w:szCs w:val="22"/>
              </w:rPr>
              <w:t>»:</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597E1E">
            <w:pPr>
              <w:autoSpaceDE w:val="0"/>
              <w:autoSpaceDN w:val="0"/>
              <w:adjustRightInd w:val="0"/>
              <w:ind w:right="153" w:firstLine="237"/>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b"/>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b"/>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b"/>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b"/>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b"/>
                    <w:spacing w:before="0" w:beforeAutospacing="0" w:after="0" w:afterAutospacing="0"/>
                    <w:ind w:right="153"/>
                    <w:rPr>
                      <w:sz w:val="22"/>
                      <w:szCs w:val="22"/>
                    </w:rPr>
                  </w:pPr>
                </w:p>
              </w:tc>
              <w:tc>
                <w:tcPr>
                  <w:tcW w:w="399" w:type="dxa"/>
                  <w:vMerge/>
                </w:tcPr>
                <w:p w:rsidR="008F50DA" w:rsidRPr="00385DB6" w:rsidRDefault="008F50DA" w:rsidP="008F50DA">
                  <w:pPr>
                    <w:pStyle w:val="afb"/>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b"/>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b"/>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505177">
            <w:pPr>
              <w:widowControl w:val="0"/>
              <w:tabs>
                <w:tab w:val="left" w:pos="0"/>
                <w:tab w:val="left" w:pos="945"/>
              </w:tabs>
              <w:autoSpaceDE w:val="0"/>
              <w:autoSpaceDN w:val="0"/>
              <w:adjustRightInd w:val="0"/>
              <w:ind w:left="662" w:right="153" w:hanging="662"/>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007A49" w:rsidRDefault="00007A49" w:rsidP="00007A49">
            <w:pPr>
              <w:widowControl w:val="0"/>
              <w:autoSpaceDE w:val="0"/>
              <w:autoSpaceDN w:val="0"/>
              <w:adjustRightInd w:val="0"/>
              <w:ind w:right="153"/>
              <w:jc w:val="center"/>
              <w:rPr>
                <w:sz w:val="22"/>
                <w:szCs w:val="22"/>
              </w:rPr>
            </w:pPr>
          </w:p>
          <w:p w:rsidR="00007A49" w:rsidRDefault="00007A49" w:rsidP="00007A49">
            <w:pPr>
              <w:widowControl w:val="0"/>
              <w:autoSpaceDE w:val="0"/>
              <w:autoSpaceDN w:val="0"/>
              <w:adjustRightInd w:val="0"/>
              <w:ind w:right="153"/>
              <w:jc w:val="center"/>
              <w:rPr>
                <w:sz w:val="22"/>
                <w:szCs w:val="22"/>
              </w:rPr>
            </w:pPr>
          </w:p>
          <w:p w:rsidR="00007A49" w:rsidRDefault="00007A49" w:rsidP="00007A49">
            <w:pPr>
              <w:widowControl w:val="0"/>
              <w:autoSpaceDE w:val="0"/>
              <w:autoSpaceDN w:val="0"/>
              <w:adjustRightInd w:val="0"/>
              <w:ind w:right="153"/>
              <w:jc w:val="center"/>
              <w:rPr>
                <w:sz w:val="22"/>
                <w:szCs w:val="22"/>
              </w:rPr>
            </w:pPr>
          </w:p>
          <w:p w:rsidR="00007A49" w:rsidRDefault="00007A49" w:rsidP="00007A49">
            <w:pPr>
              <w:widowControl w:val="0"/>
              <w:autoSpaceDE w:val="0"/>
              <w:autoSpaceDN w:val="0"/>
              <w:adjustRightInd w:val="0"/>
              <w:ind w:right="153"/>
              <w:jc w:val="center"/>
              <w:rPr>
                <w:sz w:val="22"/>
                <w:szCs w:val="22"/>
              </w:rPr>
            </w:pPr>
          </w:p>
          <w:p w:rsidR="00007A49" w:rsidRDefault="00007A49" w:rsidP="00007A49">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007A49" w:rsidRPr="00385DB6" w:rsidRDefault="00007A49" w:rsidP="00007A49">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007A49" w:rsidRPr="00385DB6" w:rsidTr="006606E2">
              <w:tc>
                <w:tcPr>
                  <w:tcW w:w="4889" w:type="dxa"/>
                  <w:tcBorders>
                    <w:top w:val="single" w:sz="4" w:space="0" w:color="auto"/>
                    <w:left w:val="single" w:sz="4" w:space="0" w:color="auto"/>
                    <w:bottom w:val="single" w:sz="4" w:space="0" w:color="auto"/>
                    <w:right w:val="single" w:sz="4" w:space="0" w:color="auto"/>
                  </w:tcBorders>
                  <w:vAlign w:val="center"/>
                </w:tcPr>
                <w:p w:rsidR="00007A49" w:rsidRPr="00385DB6" w:rsidRDefault="00007A49" w:rsidP="006606E2">
                  <w:pPr>
                    <w:pStyle w:val="afb"/>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07A49" w:rsidRPr="00385DB6" w:rsidRDefault="00007A49" w:rsidP="006606E2">
                  <w:pPr>
                    <w:pStyle w:val="afb"/>
                    <w:spacing w:before="0" w:beforeAutospacing="0" w:after="0" w:afterAutospacing="0"/>
                    <w:jc w:val="center"/>
                    <w:rPr>
                      <w:sz w:val="22"/>
                      <w:szCs w:val="22"/>
                    </w:rPr>
                  </w:pPr>
                  <w:r w:rsidRPr="00385DB6">
                    <w:rPr>
                      <w:sz w:val="22"/>
                      <w:szCs w:val="22"/>
                    </w:rPr>
                    <w:t>Баллы</w:t>
                  </w:r>
                </w:p>
              </w:tc>
            </w:tr>
            <w:tr w:rsidR="00007A49" w:rsidRPr="00385DB6" w:rsidTr="006606E2">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07A49" w:rsidRPr="00385DB6" w:rsidRDefault="00007A49" w:rsidP="006606E2">
                  <w:pPr>
                    <w:pStyle w:val="afb"/>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007A49" w:rsidRPr="00385DB6" w:rsidTr="006606E2">
                    <w:tc>
                      <w:tcPr>
                        <w:tcW w:w="611" w:type="dxa"/>
                        <w:vMerge w:val="restart"/>
                        <w:vAlign w:val="center"/>
                      </w:tcPr>
                      <w:p w:rsidR="00007A49" w:rsidRPr="00B0760D" w:rsidRDefault="00007A49" w:rsidP="006606E2">
                        <w:pPr>
                          <w:pStyle w:val="afb"/>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007A49" w:rsidRPr="00385DB6" w:rsidRDefault="00007A49" w:rsidP="006606E2">
                        <w:pPr>
                          <w:pStyle w:val="afb"/>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007A49" w:rsidRPr="00B0760D" w:rsidRDefault="00007A49" w:rsidP="006606E2">
                        <w:pPr>
                          <w:pStyle w:val="afb"/>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007A49" w:rsidRPr="00385DB6" w:rsidRDefault="00007A49" w:rsidP="006606E2">
                        <w:pPr>
                          <w:pStyle w:val="afb"/>
                          <w:spacing w:before="0" w:beforeAutospacing="0" w:after="0" w:afterAutospacing="0"/>
                          <w:jc w:val="center"/>
                          <w:rPr>
                            <w:sz w:val="22"/>
                            <w:szCs w:val="22"/>
                          </w:rPr>
                        </w:pPr>
                        <w:r w:rsidRPr="00385DB6">
                          <w:rPr>
                            <w:sz w:val="22"/>
                            <w:szCs w:val="22"/>
                          </w:rPr>
                          <w:t>×100</w:t>
                        </w:r>
                      </w:p>
                    </w:tc>
                  </w:tr>
                  <w:tr w:rsidR="00007A49" w:rsidRPr="00385DB6" w:rsidTr="006606E2">
                    <w:tc>
                      <w:tcPr>
                        <w:tcW w:w="611" w:type="dxa"/>
                        <w:vMerge/>
                        <w:vAlign w:val="center"/>
                      </w:tcPr>
                      <w:p w:rsidR="00007A49" w:rsidRPr="00385DB6" w:rsidRDefault="00007A49" w:rsidP="006606E2">
                        <w:pPr>
                          <w:pStyle w:val="afb"/>
                          <w:spacing w:before="0" w:beforeAutospacing="0" w:after="0" w:afterAutospacing="0"/>
                          <w:jc w:val="center"/>
                          <w:rPr>
                            <w:sz w:val="22"/>
                            <w:szCs w:val="22"/>
                          </w:rPr>
                        </w:pPr>
                      </w:p>
                    </w:tc>
                    <w:tc>
                      <w:tcPr>
                        <w:tcW w:w="451" w:type="dxa"/>
                        <w:vMerge/>
                        <w:vAlign w:val="center"/>
                      </w:tcPr>
                      <w:p w:rsidR="00007A49" w:rsidRPr="00385DB6" w:rsidRDefault="00007A49" w:rsidP="006606E2">
                        <w:pPr>
                          <w:pStyle w:val="afb"/>
                          <w:spacing w:before="0" w:beforeAutospacing="0" w:after="0" w:afterAutospacing="0"/>
                          <w:jc w:val="center"/>
                          <w:rPr>
                            <w:sz w:val="22"/>
                            <w:szCs w:val="22"/>
                          </w:rPr>
                        </w:pPr>
                      </w:p>
                    </w:tc>
                    <w:tc>
                      <w:tcPr>
                        <w:tcW w:w="1581" w:type="dxa"/>
                        <w:tcBorders>
                          <w:top w:val="single" w:sz="4" w:space="0" w:color="auto"/>
                        </w:tcBorders>
                        <w:vAlign w:val="center"/>
                      </w:tcPr>
                      <w:p w:rsidR="00007A49" w:rsidRPr="00B0760D" w:rsidRDefault="00007A49" w:rsidP="00007A49">
                        <w:pPr>
                          <w:pStyle w:val="afb"/>
                          <w:spacing w:before="0" w:beforeAutospacing="0" w:after="0" w:afterAutospacing="0"/>
                          <w:jc w:val="center"/>
                          <w:rPr>
                            <w:sz w:val="22"/>
                            <w:szCs w:val="22"/>
                            <w:vertAlign w:val="subscript"/>
                          </w:rPr>
                        </w:pPr>
                        <w:r>
                          <w:rPr>
                            <w:sz w:val="22"/>
                            <w:szCs w:val="22"/>
                          </w:rPr>
                          <w:t>2,242</w:t>
                        </w:r>
                        <w:r w:rsidRPr="00385DB6">
                          <w:rPr>
                            <w:sz w:val="22"/>
                            <w:szCs w:val="22"/>
                          </w:rPr>
                          <w:t xml:space="preserve"> </w:t>
                        </w:r>
                        <w:r w:rsidRPr="00D4186A">
                          <w:rPr>
                            <w:sz w:val="14"/>
                            <w:szCs w:val="22"/>
                          </w:rPr>
                          <w:t>млн. руб. с НДС</w:t>
                        </w:r>
                      </w:p>
                    </w:tc>
                    <w:tc>
                      <w:tcPr>
                        <w:tcW w:w="725" w:type="dxa"/>
                        <w:vMerge/>
                        <w:vAlign w:val="center"/>
                      </w:tcPr>
                      <w:p w:rsidR="00007A49" w:rsidRPr="00385DB6" w:rsidRDefault="00007A49" w:rsidP="006606E2">
                        <w:pPr>
                          <w:pStyle w:val="afb"/>
                          <w:spacing w:before="0" w:beforeAutospacing="0" w:after="0" w:afterAutospacing="0"/>
                          <w:jc w:val="center"/>
                          <w:rPr>
                            <w:sz w:val="22"/>
                            <w:szCs w:val="22"/>
                          </w:rPr>
                        </w:pPr>
                      </w:p>
                    </w:tc>
                  </w:tr>
                </w:tbl>
                <w:p w:rsidR="00007A49" w:rsidRPr="00385DB6" w:rsidRDefault="00007A49" w:rsidP="006606E2">
                  <w:pPr>
                    <w:pStyle w:val="afb"/>
                    <w:spacing w:before="0" w:beforeAutospacing="0" w:after="0" w:afterAutospacing="0"/>
                    <w:jc w:val="center"/>
                    <w:rPr>
                      <w:sz w:val="22"/>
                      <w:szCs w:val="22"/>
                    </w:rPr>
                  </w:pPr>
                </w:p>
              </w:tc>
            </w:tr>
            <w:tr w:rsidR="00007A49" w:rsidRPr="00385DB6" w:rsidTr="006606E2">
              <w:tc>
                <w:tcPr>
                  <w:tcW w:w="4889" w:type="dxa"/>
                  <w:tcBorders>
                    <w:top w:val="single" w:sz="4" w:space="0" w:color="auto"/>
                    <w:left w:val="single" w:sz="4" w:space="0" w:color="auto"/>
                    <w:bottom w:val="single" w:sz="4" w:space="0" w:color="auto"/>
                    <w:right w:val="single" w:sz="4" w:space="0" w:color="auto"/>
                  </w:tcBorders>
                  <w:vAlign w:val="center"/>
                </w:tcPr>
                <w:p w:rsidR="00007A49" w:rsidRPr="00385DB6" w:rsidRDefault="00007A49" w:rsidP="00007A49">
                  <w:pPr>
                    <w:pStyle w:val="afb"/>
                    <w:spacing w:before="0" w:beforeAutospacing="0" w:after="0" w:afterAutospacing="0"/>
                    <w:jc w:val="center"/>
                    <w:rPr>
                      <w:sz w:val="22"/>
                      <w:szCs w:val="22"/>
                    </w:rPr>
                  </w:pPr>
                  <w:r>
                    <w:rPr>
                      <w:sz w:val="22"/>
                      <w:szCs w:val="22"/>
                    </w:rPr>
                    <w:t xml:space="preserve">2,242 </w:t>
                  </w:r>
                  <w:r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07A49" w:rsidRPr="00385DB6" w:rsidRDefault="00007A49" w:rsidP="006606E2">
                  <w:pPr>
                    <w:pStyle w:val="afb"/>
                    <w:spacing w:before="0" w:beforeAutospacing="0" w:after="0" w:afterAutospacing="0"/>
                    <w:jc w:val="center"/>
                    <w:rPr>
                      <w:sz w:val="22"/>
                      <w:szCs w:val="22"/>
                    </w:rPr>
                  </w:pPr>
                  <w:r w:rsidRPr="00385DB6">
                    <w:rPr>
                      <w:sz w:val="22"/>
                      <w:szCs w:val="22"/>
                    </w:rPr>
                    <w:t>100</w:t>
                  </w:r>
                </w:p>
              </w:tc>
            </w:tr>
          </w:tbl>
          <w:p w:rsidR="00007A49" w:rsidRDefault="00007A49" w:rsidP="00007A49">
            <w:pPr>
              <w:widowControl w:val="0"/>
              <w:suppressLineNumbers/>
              <w:tabs>
                <w:tab w:val="left" w:pos="1200"/>
                <w:tab w:val="left" w:pos="2250"/>
              </w:tabs>
              <w:suppressAutoHyphens/>
              <w:autoSpaceDE w:val="0"/>
              <w:autoSpaceDN w:val="0"/>
              <w:adjustRightInd w:val="0"/>
              <w:jc w:val="both"/>
              <w:rPr>
                <w:sz w:val="22"/>
                <w:szCs w:val="22"/>
              </w:rPr>
            </w:pPr>
          </w:p>
          <w:p w:rsidR="008F50DA" w:rsidRDefault="00007A49" w:rsidP="00007A49">
            <w:pPr>
              <w:widowControl w:val="0"/>
              <w:suppressLineNumbers/>
              <w:tabs>
                <w:tab w:val="left" w:pos="1200"/>
                <w:tab w:val="left" w:pos="2250"/>
              </w:tabs>
              <w:suppressAutoHyphens/>
              <w:autoSpaceDE w:val="0"/>
              <w:autoSpaceDN w:val="0"/>
              <w:adjustRightInd w:val="0"/>
              <w:ind w:firstLine="95"/>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w:t>
            </w:r>
            <w:r w:rsidRPr="00610584">
              <w:rPr>
                <w:i/>
                <w:sz w:val="22"/>
                <w:szCs w:val="22"/>
              </w:rPr>
              <w:t>(в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8F50DA" w:rsidRPr="008A2839" w:rsidRDefault="008F50DA" w:rsidP="008A2839">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договора/ов Победителем (участником, с которым принято решение заключить договор)</w:t>
            </w: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 xml:space="preserve">Дата заключения договора/ов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194E6E" w:rsidRDefault="00194E6E" w:rsidP="008F50DA">
            <w:pPr>
              <w:ind w:firstLine="250"/>
              <w:rPr>
                <w:sz w:val="22"/>
                <w:szCs w:val="22"/>
              </w:rPr>
            </w:pPr>
          </w:p>
          <w:p w:rsidR="008F50DA" w:rsidRPr="000704C3" w:rsidRDefault="008F50DA" w:rsidP="00CB170C">
            <w:pPr>
              <w:ind w:firstLine="250"/>
              <w:jc w:val="both"/>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D522E">
        <w:trPr>
          <w:trHeight w:val="331"/>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b"/>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f2"/>
                  <w:sz w:val="22"/>
                  <w:szCs w:val="22"/>
                </w:rPr>
                <w:t>arbitration@rosatom.ru</w:t>
              </w:r>
            </w:hyperlink>
            <w:r w:rsidRPr="00FB7E15">
              <w:rPr>
                <w:sz w:val="22"/>
                <w:szCs w:val="22"/>
              </w:rPr>
              <w:t>.</w:t>
            </w:r>
          </w:p>
          <w:p w:rsidR="008F50DA" w:rsidRPr="00FB7E15" w:rsidRDefault="008F50DA" w:rsidP="008F50DA">
            <w:pPr>
              <w:pStyle w:val="afb"/>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b"/>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b"/>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b"/>
              <w:spacing w:before="0" w:beforeAutospacing="0" w:after="0" w:afterAutospacing="0"/>
              <w:ind w:right="153" w:firstLine="250"/>
              <w:jc w:val="both"/>
              <w:rPr>
                <w:sz w:val="22"/>
                <w:szCs w:val="22"/>
              </w:rPr>
            </w:pPr>
            <w:r w:rsidRPr="00FB7E15">
              <w:rPr>
                <w:sz w:val="22"/>
                <w:szCs w:val="22"/>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lastRenderedPageBreak/>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4C5295">
            <w:pPr>
              <w:pStyle w:val="afb"/>
              <w:numPr>
                <w:ilvl w:val="0"/>
                <w:numId w:val="56"/>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4C5295">
            <w:pPr>
              <w:pStyle w:val="afb"/>
              <w:numPr>
                <w:ilvl w:val="0"/>
                <w:numId w:val="56"/>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f2"/>
                  <w:sz w:val="22"/>
                  <w:szCs w:val="22"/>
                </w:rPr>
                <w:t>0707@rosatom.ru</w:t>
              </w:r>
            </w:hyperlink>
            <w:r w:rsidRPr="00FB7E15">
              <w:rPr>
                <w:sz w:val="22"/>
                <w:szCs w:val="22"/>
              </w:rPr>
              <w:t>;</w:t>
            </w:r>
          </w:p>
          <w:p w:rsidR="008F50DA" w:rsidRPr="00FB7E15" w:rsidRDefault="008F50DA" w:rsidP="004C5295">
            <w:pPr>
              <w:pStyle w:val="27"/>
              <w:numPr>
                <w:ilvl w:val="0"/>
                <w:numId w:val="57"/>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C5D05">
          <w:pgSz w:w="11907" w:h="16840" w:code="9"/>
          <w:pgMar w:top="567" w:right="567" w:bottom="567" w:left="567" w:header="567" w:footer="567" w:gutter="0"/>
          <w:cols w:space="708"/>
          <w:docGrid w:linePitch="360"/>
        </w:sectPr>
      </w:pPr>
    </w:p>
    <w:p w:rsidR="008F50DA" w:rsidRPr="001F1138" w:rsidRDefault="008F50DA" w:rsidP="004C5295">
      <w:pPr>
        <w:pStyle w:val="13"/>
        <w:pageBreakBefore/>
        <w:numPr>
          <w:ilvl w:val="0"/>
          <w:numId w:val="10"/>
        </w:numPr>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lastRenderedPageBreak/>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194E6E">
      <w:pPr>
        <w:pStyle w:val="Times12"/>
        <w:jc w:val="right"/>
        <w:rPr>
          <w:b/>
          <w:bCs w:val="0"/>
          <w:sz w:val="22"/>
        </w:rPr>
      </w:pPr>
      <w:r w:rsidRPr="000D1739">
        <w:rPr>
          <w:b/>
          <w:bCs w:val="0"/>
          <w:sz w:val="22"/>
        </w:rPr>
        <w:t>Форма № 1</w:t>
      </w:r>
      <w:bookmarkEnd w:id="299"/>
    </w:p>
    <w:p w:rsidR="008F50DA" w:rsidRPr="008509C1" w:rsidRDefault="008F50DA" w:rsidP="00194E6E">
      <w:pPr>
        <w:tabs>
          <w:tab w:val="left" w:pos="7938"/>
        </w:tabs>
        <w:jc w:val="right"/>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194E6E">
      <w:pPr>
        <w:pStyle w:val="Times12"/>
        <w:spacing w:before="120"/>
        <w:ind w:firstLine="0"/>
        <w:jc w:val="righ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5872F0" w:rsidRDefault="005872F0"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A07EFF"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w:t>
      </w:r>
      <w:r w:rsidR="004F0C8C">
        <w:rPr>
          <w:rFonts w:ascii="Times New Roman CYR" w:hAnsi="Times New Roman CYR" w:cs="Times New Roman CYR"/>
          <w:b/>
          <w:sz w:val="22"/>
          <w:szCs w:val="22"/>
        </w:rPr>
        <w:t>93</w:t>
      </w:r>
      <w:r w:rsidR="008F50DA">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F0C8C">
        <w:rPr>
          <w:b/>
          <w:sz w:val="22"/>
          <w:szCs w:val="22"/>
        </w:rPr>
        <w:t>93</w:t>
      </w:r>
      <w:r>
        <w:rPr>
          <w:b/>
          <w:sz w:val="22"/>
          <w:szCs w:val="22"/>
        </w:rPr>
        <w:t>/14</w:t>
      </w:r>
      <w:r w:rsidRPr="008D3F9E">
        <w:rPr>
          <w:b/>
          <w:sz w:val="22"/>
          <w:szCs w:val="22"/>
        </w:rPr>
        <w:t xml:space="preserve"> </w:t>
      </w:r>
    </w:p>
    <w:p w:rsidR="005872F0" w:rsidRDefault="008F50DA" w:rsidP="008F50DA">
      <w:pPr>
        <w:jc w:val="center"/>
        <w:rPr>
          <w:b/>
          <w:sz w:val="22"/>
          <w:szCs w:val="22"/>
        </w:rPr>
      </w:pPr>
      <w:r w:rsidRPr="0021335D">
        <w:rPr>
          <w:b/>
          <w:sz w:val="22"/>
          <w:szCs w:val="22"/>
        </w:rPr>
        <w:t xml:space="preserve">на право заключения договора на </w:t>
      </w:r>
      <w:r w:rsidRPr="008E5286">
        <w:rPr>
          <w:b/>
          <w:sz w:val="22"/>
          <w:szCs w:val="22"/>
        </w:rPr>
        <w:t xml:space="preserve">выполнение работ по теме: </w:t>
      </w:r>
    </w:p>
    <w:p w:rsidR="005872F0" w:rsidRDefault="005872F0" w:rsidP="008F50DA">
      <w:pPr>
        <w:jc w:val="center"/>
        <w:rPr>
          <w:b/>
          <w:sz w:val="22"/>
          <w:szCs w:val="22"/>
        </w:rPr>
      </w:pPr>
    </w:p>
    <w:p w:rsidR="008F50DA" w:rsidRPr="008E5286" w:rsidRDefault="00A07EFF" w:rsidP="008F50DA">
      <w:pPr>
        <w:jc w:val="center"/>
        <w:rPr>
          <w:b/>
          <w:sz w:val="22"/>
          <w:szCs w:val="22"/>
        </w:rPr>
      </w:pPr>
      <w:r w:rsidRPr="00A07EFF">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A07EFF">
        <w:rPr>
          <w:b/>
          <w:sz w:val="22"/>
          <w:szCs w:val="22"/>
        </w:rPr>
        <w:t>»</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f2"/>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r w:rsidR="00A07EF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5"/>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4C5295">
            <w:pPr>
              <w:numPr>
                <w:ilvl w:val="0"/>
                <w:numId w:val="28"/>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4C5295">
            <w:pPr>
              <w:numPr>
                <w:ilvl w:val="0"/>
                <w:numId w:val="28"/>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5"/>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5"/>
        <w:spacing w:before="0" w:after="0" w:line="240" w:lineRule="auto"/>
        <w:ind w:firstLine="709"/>
        <w:rPr>
          <w:rFonts w:ascii="Times New Roman" w:hAnsi="Times New Roman" w:cs="Times New Roman"/>
          <w:sz w:val="22"/>
          <w:szCs w:val="22"/>
        </w:rPr>
      </w:pPr>
    </w:p>
    <w:p w:rsidR="008F50DA" w:rsidRPr="009460D9" w:rsidRDefault="008F50DA" w:rsidP="008F50DA">
      <w:pPr>
        <w:pStyle w:val="af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4C5295">
      <w:pPr>
        <w:pStyle w:val="afb"/>
        <w:numPr>
          <w:ilvl w:val="0"/>
          <w:numId w:val="68"/>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4C5295">
      <w:pPr>
        <w:pStyle w:val="afb"/>
        <w:numPr>
          <w:ilvl w:val="0"/>
          <w:numId w:val="68"/>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b"/>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b"/>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b"/>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b"/>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b"/>
        <w:tabs>
          <w:tab w:val="left" w:pos="567"/>
          <w:tab w:val="left" w:pos="1134"/>
        </w:tabs>
        <w:spacing w:before="0" w:beforeAutospacing="0" w:after="0" w:afterAutospacing="0"/>
        <w:ind w:firstLine="709"/>
        <w:jc w:val="both"/>
        <w:rPr>
          <w:sz w:val="22"/>
          <w:szCs w:val="22"/>
        </w:rPr>
      </w:pPr>
      <w:proofErr w:type="gramStart"/>
      <w:r w:rsidRPr="009460D9">
        <w:rPr>
          <w:sz w:val="22"/>
          <w:szCs w:val="22"/>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b"/>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b"/>
        <w:spacing w:before="0" w:beforeAutospacing="0" w:after="0" w:afterAutospacing="0"/>
        <w:ind w:firstLine="709"/>
        <w:jc w:val="both"/>
        <w:rPr>
          <w:b/>
          <w:i/>
          <w:sz w:val="22"/>
          <w:szCs w:val="22"/>
        </w:rPr>
      </w:pPr>
    </w:p>
    <w:p w:rsidR="008F50DA" w:rsidRPr="00C66922" w:rsidRDefault="008F50DA" w:rsidP="008F50DA">
      <w:pPr>
        <w:pStyle w:val="afb"/>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4C5295">
      <w:pPr>
        <w:pStyle w:val="afb"/>
        <w:numPr>
          <w:ilvl w:val="0"/>
          <w:numId w:val="69"/>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4C5295">
      <w:pPr>
        <w:pStyle w:val="afb"/>
        <w:numPr>
          <w:ilvl w:val="0"/>
          <w:numId w:val="69"/>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b"/>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b"/>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b"/>
        <w:spacing w:before="0" w:beforeAutospacing="0" w:after="0" w:afterAutospacing="0"/>
        <w:ind w:firstLine="709"/>
        <w:jc w:val="both"/>
        <w:rPr>
          <w:sz w:val="22"/>
          <w:szCs w:val="22"/>
        </w:rPr>
      </w:pPr>
    </w:p>
    <w:p w:rsidR="008F50DA" w:rsidRPr="00626874" w:rsidRDefault="008F50DA" w:rsidP="008F50DA">
      <w:pPr>
        <w:pStyle w:val="afb"/>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b"/>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b"/>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5"/>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5"/>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9"/>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9"/>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9"/>
              <w:spacing w:before="40" w:after="40"/>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4C5295">
            <w:pPr>
              <w:numPr>
                <w:ilvl w:val="0"/>
                <w:numId w:val="29"/>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9"/>
              <w:jc w:val="left"/>
              <w:rPr>
                <w:rFonts w:ascii="Times New Roman" w:hAnsi="Times New Roman" w:cs="Times New Roman"/>
                <w:sz w:val="12"/>
                <w:szCs w:val="12"/>
              </w:rPr>
            </w:pPr>
          </w:p>
        </w:tc>
        <w:tc>
          <w:tcPr>
            <w:tcW w:w="1201" w:type="dxa"/>
          </w:tcPr>
          <w:p w:rsidR="008F50DA" w:rsidRPr="008C0B76" w:rsidRDefault="008F50DA" w:rsidP="008F50DA">
            <w:pPr>
              <w:pStyle w:val="afff9"/>
              <w:rPr>
                <w:rFonts w:ascii="Times New Roman" w:hAnsi="Times New Roman" w:cs="Times New Roman"/>
                <w:sz w:val="12"/>
                <w:szCs w:val="12"/>
              </w:rPr>
            </w:pPr>
          </w:p>
        </w:tc>
        <w:tc>
          <w:tcPr>
            <w:tcW w:w="1108" w:type="dxa"/>
          </w:tcPr>
          <w:p w:rsidR="008F50DA" w:rsidRPr="008C0B76" w:rsidRDefault="008F50DA" w:rsidP="008F50DA">
            <w:pPr>
              <w:pStyle w:val="afff9"/>
              <w:rPr>
                <w:rFonts w:ascii="Times New Roman" w:hAnsi="Times New Roman" w:cs="Times New Roman"/>
                <w:sz w:val="12"/>
                <w:szCs w:val="12"/>
              </w:rPr>
            </w:pPr>
          </w:p>
        </w:tc>
      </w:tr>
    </w:tbl>
    <w:p w:rsidR="008F50DA" w:rsidRPr="00FE6219" w:rsidRDefault="008F50DA" w:rsidP="008F50DA">
      <w:pPr>
        <w:pStyle w:val="afff8"/>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5"/>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4C5295">
      <w:pPr>
        <w:pStyle w:val="Times12"/>
        <w:numPr>
          <w:ilvl w:val="0"/>
          <w:numId w:val="20"/>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4C5295">
      <w:pPr>
        <w:pStyle w:val="Times12"/>
        <w:numPr>
          <w:ilvl w:val="0"/>
          <w:numId w:val="20"/>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4C5295">
      <w:pPr>
        <w:pStyle w:val="Times12"/>
        <w:numPr>
          <w:ilvl w:val="0"/>
          <w:numId w:val="20"/>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4C5295">
      <w:pPr>
        <w:pStyle w:val="Times12"/>
        <w:numPr>
          <w:ilvl w:val="0"/>
          <w:numId w:val="20"/>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4C5295">
      <w:pPr>
        <w:pStyle w:val="Times12"/>
        <w:numPr>
          <w:ilvl w:val="0"/>
          <w:numId w:val="20"/>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4C5295">
      <w:pPr>
        <w:pStyle w:val="Times12"/>
        <w:numPr>
          <w:ilvl w:val="0"/>
          <w:numId w:val="20"/>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4C5295">
      <w:pPr>
        <w:pStyle w:val="Times12"/>
        <w:numPr>
          <w:ilvl w:val="0"/>
          <w:numId w:val="20"/>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F0C8C">
        <w:rPr>
          <w:i/>
          <w:color w:val="000000"/>
          <w:sz w:val="20"/>
          <w:szCs w:val="20"/>
        </w:rPr>
        <w:t>93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F0C8C">
        <w:rPr>
          <w:b/>
          <w:sz w:val="22"/>
          <w:szCs w:val="22"/>
        </w:rPr>
        <w:t>93</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5872F0" w:rsidRDefault="005872F0"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A63892">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3"/>
        <w:gridCol w:w="6593"/>
        <w:gridCol w:w="3723"/>
      </w:tblGrid>
      <w:tr w:rsidR="008F50DA" w:rsidRPr="004F4DEB" w:rsidTr="008F50DA">
        <w:trPr>
          <w:cantSplit/>
          <w:trHeight w:val="240"/>
          <w:tblHeader/>
        </w:trPr>
        <w:tc>
          <w:tcPr>
            <w:tcW w:w="306" w:type="pct"/>
            <w:vAlign w:val="center"/>
          </w:tcPr>
          <w:p w:rsidR="008F50DA" w:rsidRPr="000D1739" w:rsidRDefault="008F50DA" w:rsidP="008F50DA">
            <w:pPr>
              <w:pStyle w:val="aff"/>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f"/>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f"/>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5427D2" w:rsidRDefault="008F50DA" w:rsidP="008F50DA">
            <w:pPr>
              <w:pStyle w:val="aff0"/>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f0"/>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4C5295">
            <w:pPr>
              <w:pStyle w:val="aff"/>
              <w:keepNext w:val="0"/>
              <w:widowControl w:val="0"/>
              <w:numPr>
                <w:ilvl w:val="0"/>
                <w:numId w:val="24"/>
              </w:numPr>
              <w:spacing w:before="0" w:after="0"/>
              <w:ind w:left="0" w:right="-113" w:firstLine="0"/>
              <w:jc w:val="center"/>
              <w:rPr>
                <w:szCs w:val="22"/>
              </w:rPr>
            </w:pPr>
          </w:p>
        </w:tc>
        <w:tc>
          <w:tcPr>
            <w:tcW w:w="3000" w:type="pct"/>
            <w:vAlign w:val="center"/>
          </w:tcPr>
          <w:p w:rsidR="008F50DA" w:rsidRPr="000D1739" w:rsidRDefault="008F50DA" w:rsidP="008F50DA">
            <w:pPr>
              <w:pStyle w:val="aff0"/>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8"/>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8"/>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4C5295">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4C5295">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4C5295">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4C5295">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4C5295">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4C5295">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2C5D05">
          <w:headerReference w:type="even" r:id="rId22"/>
          <w:footerReference w:type="even" r:id="rId23"/>
          <w:footerReference w:type="default" r:id="rId24"/>
          <w:pgSz w:w="11907" w:h="16840" w:code="9"/>
          <w:pgMar w:top="567" w:right="567" w:bottom="567" w:left="567" w:header="567" w:footer="567" w:gutter="0"/>
          <w:cols w:space="708"/>
          <w:titlePg/>
          <w:docGrid w:linePitch="360"/>
        </w:sectPr>
      </w:pPr>
    </w:p>
    <w:tbl>
      <w:tblPr>
        <w:tblW w:w="16095"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5872F0">
        <w:trPr>
          <w:gridAfter w:val="1"/>
          <w:wAfter w:w="465" w:type="dxa"/>
          <w:trHeight w:val="180"/>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e"/>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5872F0">
        <w:tblPrEx>
          <w:tblLook w:val="0000"/>
        </w:tblPrEx>
        <w:trPr>
          <w:trHeight w:val="178"/>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5872F0">
        <w:tblPrEx>
          <w:tblLook w:val="0000"/>
        </w:tblPrEx>
        <w:trPr>
          <w:trHeight w:val="531"/>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5872F0">
        <w:tblPrEx>
          <w:tblLook w:val="0000"/>
        </w:tblPrEx>
        <w:trPr>
          <w:trHeight w:val="1785"/>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5872F0">
        <w:tblPrEx>
          <w:tblLook w:val="0000"/>
        </w:tblPrEx>
        <w:trPr>
          <w:trHeight w:val="6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5872F0">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5872F0">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5872F0">
        <w:tblPrEx>
          <w:tblLook w:val="0000"/>
        </w:tblPrEx>
        <w:trPr>
          <w:trHeight w:val="3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2C5D05">
          <w:pgSz w:w="16840" w:h="11907" w:orient="landscape" w:code="9"/>
          <w:pgMar w:top="567" w:right="1134" w:bottom="567" w:left="567"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4C5295">
      <w:pPr>
        <w:numPr>
          <w:ilvl w:val="0"/>
          <w:numId w:val="62"/>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4C5295">
      <w:pPr>
        <w:numPr>
          <w:ilvl w:val="0"/>
          <w:numId w:val="62"/>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5872F0">
          <w:footerReference w:type="even" r:id="rId25"/>
          <w:footerReference w:type="default" r:id="rId26"/>
          <w:endnotePr>
            <w:numFmt w:val="decimal"/>
          </w:endnotePr>
          <w:pgSz w:w="11906" w:h="16838"/>
          <w:pgMar w:top="567" w:right="567" w:bottom="567" w:left="567" w:header="426"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8"/>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5872F0" w:rsidRDefault="005872F0" w:rsidP="008F50DA">
      <w:pPr>
        <w:spacing w:before="120" w:after="120"/>
        <w:ind w:firstLine="720"/>
        <w:jc w:val="both"/>
        <w:rPr>
          <w:b/>
          <w:sz w:val="20"/>
          <w:szCs w:val="20"/>
        </w:rPr>
      </w:pPr>
    </w:p>
    <w:p w:rsidR="005872F0" w:rsidRDefault="005872F0"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4C5295">
      <w:pPr>
        <w:keepNext/>
        <w:numPr>
          <w:ilvl w:val="1"/>
          <w:numId w:val="63"/>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4C5295">
      <w:pPr>
        <w:keepNext/>
        <w:numPr>
          <w:ilvl w:val="1"/>
          <w:numId w:val="63"/>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4C5295">
      <w:pPr>
        <w:keepNext/>
        <w:numPr>
          <w:ilvl w:val="1"/>
          <w:numId w:val="63"/>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4C5295">
      <w:pPr>
        <w:keepNext/>
        <w:numPr>
          <w:ilvl w:val="1"/>
          <w:numId w:val="63"/>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2C5D05">
          <w:pgSz w:w="16840" w:h="11907" w:orient="landscape" w:code="9"/>
          <w:pgMar w:top="567" w:right="1134" w:bottom="567" w:left="567" w:header="567" w:footer="567" w:gutter="0"/>
          <w:cols w:space="708"/>
          <w:docGrid w:linePitch="360"/>
        </w:sectPr>
      </w:pPr>
    </w:p>
    <w:p w:rsidR="008F50DA" w:rsidRPr="005872F0" w:rsidRDefault="008F50DA" w:rsidP="00A0724F">
      <w:pPr>
        <w:pStyle w:val="Times12"/>
        <w:jc w:val="center"/>
        <w:rPr>
          <w:b/>
          <w:bCs w:val="0"/>
          <w:sz w:val="22"/>
        </w:rPr>
      </w:pPr>
      <w:r w:rsidRPr="005872F0">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5872F0" w:rsidRDefault="008F50DA" w:rsidP="008F50DA">
      <w:pPr>
        <w:pStyle w:val="Times12"/>
        <w:jc w:val="left"/>
        <w:rPr>
          <w:b/>
          <w:bCs w:val="0"/>
          <w:sz w:val="22"/>
        </w:rPr>
      </w:pPr>
    </w:p>
    <w:p w:rsidR="008F50DA" w:rsidRPr="005872F0" w:rsidRDefault="008F50DA" w:rsidP="00A0724F">
      <w:pPr>
        <w:pStyle w:val="1f0"/>
        <w:shd w:val="clear" w:color="auto" w:fill="auto"/>
        <w:spacing w:after="69" w:line="276" w:lineRule="auto"/>
        <w:ind w:firstLine="709"/>
        <w:jc w:val="both"/>
        <w:rPr>
          <w:sz w:val="22"/>
          <w:szCs w:val="22"/>
        </w:rPr>
      </w:pPr>
      <w:r w:rsidRPr="005872F0">
        <w:rPr>
          <w:sz w:val="22"/>
          <w:szCs w:val="22"/>
        </w:rPr>
        <w:t>Настоящим подтверждаем, что</w:t>
      </w:r>
      <w:r w:rsidRPr="005872F0">
        <w:rPr>
          <w:i/>
          <w:iCs/>
          <w:sz w:val="22"/>
          <w:szCs w:val="22"/>
        </w:rPr>
        <w:t xml:space="preserve"> ________________________________________</w:t>
      </w:r>
      <w:r w:rsidRPr="005872F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5872F0">
        <w:rPr>
          <w:sz w:val="22"/>
          <w:szCs w:val="22"/>
        </w:rPr>
        <w:t>обладает критериями позволяющими относить организацию к субъектам</w:t>
      </w:r>
      <w:r w:rsidRPr="005872F0">
        <w:rPr>
          <w:i/>
          <w:iCs/>
          <w:sz w:val="22"/>
          <w:szCs w:val="22"/>
        </w:rPr>
        <w:t xml:space="preserve"> указывается</w:t>
      </w:r>
      <w:proofErr w:type="gramEnd"/>
      <w:r w:rsidRPr="005872F0">
        <w:rPr>
          <w:i/>
          <w:iCs/>
          <w:sz w:val="22"/>
          <w:szCs w:val="22"/>
        </w:rPr>
        <w:t xml:space="preserve"> малого или среднего в зависимости от критериев отнесения</w:t>
      </w:r>
      <w:r w:rsidRPr="005872F0">
        <w:rPr>
          <w:sz w:val="22"/>
          <w:szCs w:val="22"/>
        </w:rPr>
        <w:t xml:space="preserve"> предпринимательства и сообщаем следующую информацию:</w:t>
      </w:r>
    </w:p>
    <w:tbl>
      <w:tblPr>
        <w:tblW w:w="10783" w:type="dxa"/>
        <w:tblLayout w:type="fixed"/>
        <w:tblCellMar>
          <w:left w:w="10" w:type="dxa"/>
          <w:right w:w="10" w:type="dxa"/>
        </w:tblCellMar>
        <w:tblLook w:val="04A0"/>
      </w:tblPr>
      <w:tblGrid>
        <w:gridCol w:w="496"/>
        <w:gridCol w:w="5468"/>
        <w:gridCol w:w="1985"/>
        <w:gridCol w:w="2834"/>
      </w:tblGrid>
      <w:tr w:rsidR="008F50DA" w:rsidRPr="00BA028D" w:rsidTr="00A0724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 xml:space="preserve">№ </w:t>
            </w:r>
            <w:proofErr w:type="spellStart"/>
            <w:proofErr w:type="gramStart"/>
            <w:r w:rsidRPr="00BA028D">
              <w:rPr>
                <w:sz w:val="22"/>
                <w:szCs w:val="22"/>
              </w:rPr>
              <w:t>п</w:t>
            </w:r>
            <w:proofErr w:type="spellEnd"/>
            <w:proofErr w:type="gramEnd"/>
            <w:r w:rsidRPr="00BA028D">
              <w:rPr>
                <w:sz w:val="22"/>
                <w:szCs w:val="22"/>
              </w:rPr>
              <w:t>/</w:t>
            </w:r>
            <w:proofErr w:type="spellStart"/>
            <w:r w:rsidRPr="00BA028D">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right="132" w:firstLine="0"/>
              <w:jc w:val="center"/>
              <w:rPr>
                <w:sz w:val="22"/>
                <w:szCs w:val="22"/>
              </w:rPr>
            </w:pPr>
            <w:r w:rsidRPr="00BA028D">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Показатель</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Приложенный подтверждающий документ</w:t>
            </w:r>
          </w:p>
        </w:tc>
      </w:tr>
      <w:tr w:rsidR="008F50DA" w:rsidRPr="00BA028D" w:rsidTr="00A0724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f0"/>
              <w:shd w:val="clear" w:color="auto" w:fill="auto"/>
              <w:spacing w:line="276"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f0"/>
              <w:shd w:val="clear" w:color="auto" w:fill="auto"/>
              <w:spacing w:line="276" w:lineRule="auto"/>
              <w:ind w:firstLine="0"/>
              <w:jc w:val="center"/>
              <w:rPr>
                <w:sz w:val="22"/>
                <w:szCs w:val="22"/>
              </w:rPr>
            </w:pPr>
            <w:r>
              <w:rPr>
                <w:sz w:val="22"/>
                <w:szCs w:val="22"/>
              </w:rPr>
              <w:t>3</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f0"/>
              <w:shd w:val="clear" w:color="auto" w:fill="auto"/>
              <w:spacing w:line="276" w:lineRule="auto"/>
              <w:ind w:firstLine="0"/>
              <w:jc w:val="center"/>
              <w:rPr>
                <w:sz w:val="22"/>
                <w:szCs w:val="22"/>
              </w:rPr>
            </w:pPr>
            <w:r>
              <w:rPr>
                <w:sz w:val="22"/>
                <w:szCs w:val="22"/>
              </w:rPr>
              <w:t>4</w:t>
            </w:r>
          </w:p>
        </w:tc>
      </w:tr>
      <w:tr w:rsidR="008F50DA" w:rsidRPr="00BA028D" w:rsidTr="00A0724F">
        <w:trPr>
          <w:trHeight w:val="685"/>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f0"/>
              <w:shd w:val="clear" w:color="auto" w:fill="auto"/>
              <w:spacing w:line="276" w:lineRule="auto"/>
              <w:ind w:left="80" w:right="132" w:firstLine="0"/>
              <w:rPr>
                <w:sz w:val="22"/>
                <w:szCs w:val="22"/>
              </w:rPr>
            </w:pPr>
            <w:r>
              <w:rPr>
                <w:i/>
                <w:iCs/>
                <w:sz w:val="22"/>
                <w:szCs w:val="22"/>
              </w:rPr>
              <w:t>Т</w:t>
            </w:r>
            <w:r w:rsidR="008F50DA" w:rsidRPr="00BA028D">
              <w:rPr>
                <w:i/>
                <w:iCs/>
                <w:sz w:val="22"/>
                <w:szCs w:val="22"/>
              </w:rPr>
              <w:t xml:space="preserve">олько для юридических лиц: </w:t>
            </w:r>
            <w:r w:rsidR="008F50DA" w:rsidRPr="00BA028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Указывается в процентах</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ind w:left="100"/>
              <w:jc w:val="center"/>
              <w:rPr>
                <w:sz w:val="22"/>
                <w:szCs w:val="22"/>
              </w:rPr>
            </w:pPr>
            <w:r w:rsidRPr="00BA028D">
              <w:rPr>
                <w:sz w:val="22"/>
                <w:szCs w:val="22"/>
              </w:rPr>
              <w:t>Копия устава</w:t>
            </w:r>
          </w:p>
        </w:tc>
      </w:tr>
      <w:tr w:rsidR="008F50DA" w:rsidRPr="00BA028D" w:rsidTr="00A0724F">
        <w:trPr>
          <w:trHeight w:val="22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f0"/>
              <w:shd w:val="clear" w:color="auto" w:fill="auto"/>
              <w:spacing w:line="276" w:lineRule="auto"/>
              <w:ind w:left="80" w:right="132" w:firstLine="0"/>
              <w:rPr>
                <w:sz w:val="22"/>
                <w:szCs w:val="22"/>
              </w:rPr>
            </w:pPr>
            <w:r>
              <w:rPr>
                <w:i/>
                <w:iCs/>
                <w:sz w:val="22"/>
                <w:szCs w:val="22"/>
              </w:rPr>
              <w:t>Т</w:t>
            </w:r>
            <w:r w:rsidR="008F50DA" w:rsidRPr="00BA028D">
              <w:rPr>
                <w:i/>
                <w:iCs/>
                <w:sz w:val="22"/>
                <w:szCs w:val="22"/>
              </w:rPr>
              <w:t xml:space="preserve">олько для юридических лиц: </w:t>
            </w:r>
            <w:r w:rsidR="008F50DA" w:rsidRPr="00BA028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Указывается в процентах</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ind w:left="100"/>
              <w:jc w:val="center"/>
              <w:rPr>
                <w:sz w:val="22"/>
                <w:szCs w:val="22"/>
              </w:rPr>
            </w:pPr>
            <w:r w:rsidRPr="00BA028D">
              <w:rPr>
                <w:sz w:val="22"/>
                <w:szCs w:val="22"/>
              </w:rPr>
              <w:t>Копия устава</w:t>
            </w:r>
          </w:p>
        </w:tc>
      </w:tr>
      <w:tr w:rsidR="008F50DA" w:rsidRPr="00BA028D" w:rsidTr="00A0724F">
        <w:trPr>
          <w:trHeight w:val="61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left="80" w:right="132" w:firstLine="0"/>
              <w:rPr>
                <w:sz w:val="22"/>
                <w:szCs w:val="22"/>
              </w:rPr>
            </w:pPr>
            <w:r w:rsidRPr="00BA028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Указывается</w:t>
            </w:r>
          </w:p>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количество</w:t>
            </w:r>
          </w:p>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человек</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ind w:left="100"/>
              <w:jc w:val="center"/>
              <w:rPr>
                <w:sz w:val="22"/>
                <w:szCs w:val="22"/>
              </w:rPr>
            </w:pPr>
            <w:r w:rsidRPr="00BA028D">
              <w:rPr>
                <w:sz w:val="22"/>
                <w:szCs w:val="22"/>
              </w:rPr>
              <w:t>Копия формы 4 ФСС</w:t>
            </w:r>
          </w:p>
        </w:tc>
      </w:tr>
      <w:tr w:rsidR="008F50DA" w:rsidRPr="00BA028D" w:rsidTr="00A0724F">
        <w:trPr>
          <w:trHeight w:val="721"/>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f0"/>
              <w:shd w:val="clear" w:color="auto" w:fill="auto"/>
              <w:spacing w:line="276" w:lineRule="auto"/>
              <w:ind w:firstLine="0"/>
              <w:jc w:val="center"/>
              <w:rPr>
                <w:sz w:val="22"/>
                <w:szCs w:val="22"/>
              </w:rPr>
            </w:pPr>
            <w:r w:rsidRPr="00BA028D">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f0"/>
              <w:shd w:val="clear" w:color="auto" w:fill="auto"/>
              <w:spacing w:line="276" w:lineRule="auto"/>
              <w:ind w:left="80" w:right="132" w:firstLine="0"/>
              <w:rPr>
                <w:sz w:val="22"/>
                <w:szCs w:val="22"/>
              </w:rPr>
            </w:pPr>
            <w:r>
              <w:rPr>
                <w:sz w:val="22"/>
                <w:szCs w:val="22"/>
              </w:rPr>
              <w:t>В</w:t>
            </w:r>
            <w:r w:rsidR="008F50DA" w:rsidRPr="00BA028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Указывается в</w:t>
            </w:r>
          </w:p>
          <w:p w:rsidR="008F50DA" w:rsidRPr="00BA028D" w:rsidRDefault="008F50DA" w:rsidP="00A0724F">
            <w:pPr>
              <w:pStyle w:val="2f0"/>
              <w:shd w:val="clear" w:color="auto" w:fill="auto"/>
              <w:spacing w:after="0" w:line="276" w:lineRule="auto"/>
              <w:jc w:val="center"/>
              <w:rPr>
                <w:sz w:val="22"/>
                <w:szCs w:val="22"/>
              </w:rPr>
            </w:pPr>
            <w:proofErr w:type="gramStart"/>
            <w:r w:rsidRPr="00BA028D">
              <w:rPr>
                <w:sz w:val="22"/>
                <w:szCs w:val="22"/>
              </w:rPr>
              <w:t>миллионах</w:t>
            </w:r>
            <w:proofErr w:type="gramEnd"/>
          </w:p>
          <w:p w:rsidR="008F50DA" w:rsidRPr="00BA028D" w:rsidRDefault="008F50DA" w:rsidP="00A0724F">
            <w:pPr>
              <w:pStyle w:val="2f0"/>
              <w:shd w:val="clear" w:color="auto" w:fill="auto"/>
              <w:spacing w:after="0" w:line="276" w:lineRule="auto"/>
              <w:jc w:val="center"/>
              <w:rPr>
                <w:sz w:val="22"/>
                <w:szCs w:val="22"/>
              </w:rPr>
            </w:pPr>
            <w:r w:rsidRPr="00BA028D">
              <w:rPr>
                <w:sz w:val="22"/>
                <w:szCs w:val="22"/>
              </w:rPr>
              <w:t>рублей</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f0"/>
              <w:shd w:val="clear" w:color="auto" w:fill="auto"/>
              <w:spacing w:after="0" w:line="276" w:lineRule="auto"/>
              <w:ind w:left="100"/>
              <w:jc w:val="center"/>
              <w:rPr>
                <w:sz w:val="22"/>
                <w:szCs w:val="22"/>
              </w:rPr>
            </w:pPr>
            <w:r w:rsidRPr="00BA028D">
              <w:rPr>
                <w:sz w:val="22"/>
                <w:szCs w:val="22"/>
              </w:rPr>
              <w:t>Копия баланса за предшествующий календарный год</w:t>
            </w:r>
          </w:p>
        </w:tc>
      </w:tr>
    </w:tbl>
    <w:p w:rsidR="008F50DA" w:rsidRPr="00AB5C0B" w:rsidRDefault="008F50DA" w:rsidP="008F50DA">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0724F" w:rsidRDefault="008F50DA" w:rsidP="00A0724F">
      <w:pPr>
        <w:pStyle w:val="Times12"/>
        <w:tabs>
          <w:tab w:val="left" w:pos="709"/>
          <w:tab w:val="left" w:pos="1134"/>
        </w:tabs>
        <w:rPr>
          <w:bCs w:val="0"/>
          <w:sz w:val="20"/>
          <w:szCs w:val="20"/>
        </w:rPr>
      </w:pPr>
      <w:r w:rsidRPr="00A0724F">
        <w:rPr>
          <w:bCs w:val="0"/>
          <w:sz w:val="20"/>
          <w:szCs w:val="20"/>
        </w:rPr>
        <w:t>ИНСТРУКЦИИ ПО ЗАПОЛНЕНИЮ</w:t>
      </w:r>
    </w:p>
    <w:p w:rsidR="008F50DA" w:rsidRPr="00A0724F" w:rsidRDefault="008F50DA" w:rsidP="00A0724F">
      <w:pPr>
        <w:pStyle w:val="Times12"/>
        <w:tabs>
          <w:tab w:val="left" w:pos="709"/>
          <w:tab w:val="left" w:pos="1134"/>
        </w:tabs>
        <w:rPr>
          <w:sz w:val="20"/>
          <w:szCs w:val="20"/>
        </w:rPr>
      </w:pPr>
      <w:r w:rsidRPr="00A0724F">
        <w:rPr>
          <w:sz w:val="20"/>
          <w:szCs w:val="20"/>
        </w:rPr>
        <w:t>1. Данные инструкции не следует воспроизводить в документах, подготовленных участником запроса предложений.</w:t>
      </w:r>
    </w:p>
    <w:p w:rsidR="008F50DA" w:rsidRPr="00A0724F" w:rsidRDefault="008F50DA" w:rsidP="00A0724F">
      <w:pPr>
        <w:pStyle w:val="Times12"/>
        <w:tabs>
          <w:tab w:val="left" w:pos="709"/>
          <w:tab w:val="left" w:pos="1134"/>
        </w:tabs>
        <w:rPr>
          <w:sz w:val="20"/>
          <w:szCs w:val="20"/>
        </w:rPr>
      </w:pPr>
      <w:r w:rsidRPr="00A0724F">
        <w:rPr>
          <w:sz w:val="20"/>
          <w:szCs w:val="20"/>
        </w:rPr>
        <w:t xml:space="preserve">2. Если Участник запроса предложений не относится к числу </w:t>
      </w:r>
      <w:r w:rsidRPr="00A0724F">
        <w:rPr>
          <w:i/>
          <w:iCs/>
          <w:sz w:val="20"/>
          <w:szCs w:val="20"/>
        </w:rPr>
        <w:t xml:space="preserve">субъектов малого или среднего </w:t>
      </w:r>
      <w:r w:rsidRPr="00A0724F">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0724F">
        <w:rPr>
          <w:i/>
          <w:iCs/>
          <w:sz w:val="20"/>
          <w:szCs w:val="20"/>
        </w:rPr>
        <w:t xml:space="preserve">субъектов малого или среднего </w:t>
      </w:r>
      <w:r w:rsidRPr="00A0724F">
        <w:rPr>
          <w:sz w:val="20"/>
          <w:szCs w:val="20"/>
        </w:rPr>
        <w:t xml:space="preserve">предпринимательства. </w:t>
      </w:r>
    </w:p>
    <w:p w:rsidR="008F50DA" w:rsidRPr="00AB5C0B" w:rsidRDefault="008F50DA" w:rsidP="008F50DA">
      <w:pPr>
        <w:ind w:left="2835" w:firstLine="720"/>
        <w:jc w:val="both"/>
      </w:pPr>
    </w:p>
    <w:p w:rsidR="008F50DA" w:rsidRPr="00AB5C0B" w:rsidRDefault="008F50DA" w:rsidP="00A0724F">
      <w:pPr>
        <w:pStyle w:val="afff8"/>
        <w:tabs>
          <w:tab w:val="clear" w:pos="1134"/>
        </w:tabs>
        <w:autoSpaceDE w:val="0"/>
        <w:autoSpaceDN w:val="0"/>
        <w:spacing w:line="240" w:lineRule="auto"/>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A0724F">
      <w:pPr>
        <w:pStyle w:val="Times12"/>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A0724F">
      <w:pPr>
        <w:pStyle w:val="Times12"/>
        <w:spacing w:before="120"/>
        <w:rPr>
          <w:bCs w:val="0"/>
          <w:szCs w:val="24"/>
        </w:rPr>
      </w:pPr>
      <w:r w:rsidRPr="00AB5C0B">
        <w:rPr>
          <w:bCs w:val="0"/>
          <w:szCs w:val="24"/>
        </w:rPr>
        <w:t>М.П.</w:t>
      </w:r>
    </w:p>
    <w:p w:rsidR="00BA028D" w:rsidRDefault="00BA028D" w:rsidP="00A0724F">
      <w:pPr>
        <w:jc w:val="both"/>
      </w:pPr>
    </w:p>
    <w:p w:rsidR="00BA028D" w:rsidRDefault="00BA028D" w:rsidP="008F50DA">
      <w:pPr>
        <w:jc w:val="right"/>
      </w:pPr>
    </w:p>
    <w:p w:rsidR="00BA028D" w:rsidRDefault="00BA028D" w:rsidP="008F50DA">
      <w:pPr>
        <w:jc w:val="right"/>
      </w:pPr>
    </w:p>
    <w:p w:rsidR="00BA028D" w:rsidRDefault="00BA028D" w:rsidP="008F50DA">
      <w:pPr>
        <w:jc w:val="right"/>
      </w:pPr>
    </w:p>
    <w:p w:rsidR="00BA028D" w:rsidRDefault="00BA028D" w:rsidP="008F50DA">
      <w:pPr>
        <w:jc w:val="right"/>
      </w:pPr>
    </w:p>
    <w:p w:rsidR="00BA028D" w:rsidRDefault="00BA028D"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8F50DA" w:rsidRPr="00A0724F" w:rsidRDefault="008F50DA" w:rsidP="00A0724F">
      <w:pPr>
        <w:jc w:val="right"/>
        <w:rPr>
          <w:sz w:val="22"/>
          <w:szCs w:val="22"/>
        </w:rPr>
      </w:pPr>
      <w:r w:rsidRPr="00A0724F">
        <w:rPr>
          <w:sz w:val="22"/>
          <w:szCs w:val="22"/>
        </w:rPr>
        <w:lastRenderedPageBreak/>
        <w:t xml:space="preserve">Приложение к Таблице 3. </w:t>
      </w:r>
    </w:p>
    <w:p w:rsidR="008F50DA" w:rsidRPr="00A0724F" w:rsidRDefault="008F50DA" w:rsidP="00A0724F">
      <w:pPr>
        <w:jc w:val="right"/>
        <w:rPr>
          <w:sz w:val="22"/>
          <w:szCs w:val="22"/>
        </w:rPr>
      </w:pPr>
    </w:p>
    <w:p w:rsidR="008F50DA" w:rsidRDefault="008F50DA" w:rsidP="00A0724F">
      <w:pPr>
        <w:pStyle w:val="1f0"/>
        <w:shd w:val="clear" w:color="auto" w:fill="auto"/>
        <w:spacing w:line="240" w:lineRule="auto"/>
        <w:ind w:left="720" w:firstLine="0"/>
        <w:jc w:val="both"/>
        <w:rPr>
          <w:b/>
          <w:sz w:val="22"/>
          <w:szCs w:val="22"/>
        </w:rPr>
      </w:pPr>
      <w:r w:rsidRPr="00A0724F">
        <w:rPr>
          <w:b/>
          <w:sz w:val="22"/>
          <w:szCs w:val="22"/>
        </w:rPr>
        <w:t xml:space="preserve">Критерии отнесения бизнеса к субъектам малого и среднего предпринимательства </w:t>
      </w:r>
    </w:p>
    <w:p w:rsidR="00A0724F" w:rsidRPr="00A0724F" w:rsidRDefault="00A0724F" w:rsidP="00A0724F">
      <w:pPr>
        <w:pStyle w:val="1f0"/>
        <w:shd w:val="clear" w:color="auto" w:fill="auto"/>
        <w:spacing w:line="240" w:lineRule="auto"/>
        <w:ind w:left="720" w:firstLine="0"/>
        <w:jc w:val="both"/>
        <w:rPr>
          <w:b/>
          <w:sz w:val="22"/>
          <w:szCs w:val="22"/>
        </w:rPr>
      </w:pPr>
    </w:p>
    <w:tbl>
      <w:tblPr>
        <w:tblW w:w="10783" w:type="dxa"/>
        <w:tblLayout w:type="fixed"/>
        <w:tblCellMar>
          <w:left w:w="10" w:type="dxa"/>
          <w:right w:w="10" w:type="dxa"/>
        </w:tblCellMar>
        <w:tblLook w:val="04A0"/>
      </w:tblPr>
      <w:tblGrid>
        <w:gridCol w:w="496"/>
        <w:gridCol w:w="5184"/>
        <w:gridCol w:w="1843"/>
        <w:gridCol w:w="1559"/>
        <w:gridCol w:w="1701"/>
      </w:tblGrid>
      <w:tr w:rsidR="008F50DA" w:rsidRPr="00A0724F" w:rsidTr="00A0724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 xml:space="preserve">№ </w:t>
            </w:r>
            <w:proofErr w:type="spellStart"/>
            <w:proofErr w:type="gramStart"/>
            <w:r w:rsidRPr="00A0724F">
              <w:rPr>
                <w:sz w:val="22"/>
                <w:szCs w:val="22"/>
              </w:rPr>
              <w:t>п</w:t>
            </w:r>
            <w:proofErr w:type="spellEnd"/>
            <w:proofErr w:type="gramEnd"/>
            <w:r w:rsidRPr="00A0724F">
              <w:rPr>
                <w:sz w:val="22"/>
                <w:szCs w:val="22"/>
              </w:rPr>
              <w:t>/</w:t>
            </w:r>
            <w:proofErr w:type="spellStart"/>
            <w:r w:rsidRPr="00A0724F">
              <w:rPr>
                <w:sz w:val="22"/>
                <w:szCs w:val="22"/>
              </w:rPr>
              <w:t>п</w:t>
            </w:r>
            <w:proofErr w:type="spellEnd"/>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right="132" w:firstLine="0"/>
              <w:jc w:val="center"/>
              <w:rPr>
                <w:sz w:val="22"/>
                <w:szCs w:val="22"/>
              </w:rPr>
            </w:pPr>
            <w:r w:rsidRPr="00A0724F">
              <w:rPr>
                <w:sz w:val="22"/>
                <w:szCs w:val="22"/>
              </w:rPr>
              <w:t>Критерии</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f0"/>
              <w:shd w:val="clear" w:color="auto" w:fill="auto"/>
              <w:spacing w:line="240" w:lineRule="auto"/>
              <w:ind w:firstLine="0"/>
              <w:jc w:val="center"/>
              <w:rPr>
                <w:sz w:val="22"/>
                <w:szCs w:val="22"/>
              </w:rPr>
            </w:pPr>
            <w:r>
              <w:rPr>
                <w:sz w:val="22"/>
                <w:szCs w:val="22"/>
              </w:rPr>
              <w:t>С</w:t>
            </w:r>
            <w:r w:rsidR="008F50DA" w:rsidRPr="00A0724F">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left="132" w:right="131" w:firstLine="0"/>
              <w:jc w:val="center"/>
              <w:rPr>
                <w:sz w:val="22"/>
                <w:szCs w:val="22"/>
              </w:rPr>
            </w:pPr>
            <w:r w:rsidRPr="00A0724F">
              <w:rPr>
                <w:sz w:val="22"/>
                <w:szCs w:val="22"/>
              </w:rPr>
              <w:t>Возможный источник данных</w:t>
            </w:r>
          </w:p>
        </w:tc>
      </w:tr>
      <w:tr w:rsidR="008F50DA" w:rsidRPr="00A0724F" w:rsidTr="00A0724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f0"/>
              <w:shd w:val="clear" w:color="auto" w:fill="auto"/>
              <w:spacing w:line="240" w:lineRule="auto"/>
              <w:ind w:right="132" w:firstLine="0"/>
              <w:jc w:val="center"/>
              <w:rPr>
                <w:sz w:val="22"/>
                <w:szCs w:val="22"/>
              </w:rPr>
            </w:pPr>
            <w:r>
              <w:rPr>
                <w:sz w:val="22"/>
                <w:szCs w:val="22"/>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f0"/>
              <w:shd w:val="clear" w:color="auto" w:fill="auto"/>
              <w:spacing w:line="240" w:lineRule="auto"/>
              <w:ind w:firstLine="0"/>
              <w:jc w:val="center"/>
              <w:rPr>
                <w:sz w:val="22"/>
                <w:szCs w:val="22"/>
              </w:rPr>
            </w:pPr>
            <w:r>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f0"/>
              <w:shd w:val="clear" w:color="auto" w:fill="auto"/>
              <w:spacing w:line="240"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f0"/>
              <w:shd w:val="clear" w:color="auto" w:fill="auto"/>
              <w:spacing w:line="240" w:lineRule="auto"/>
              <w:ind w:firstLine="0"/>
              <w:jc w:val="center"/>
              <w:rPr>
                <w:sz w:val="22"/>
                <w:szCs w:val="22"/>
              </w:rPr>
            </w:pPr>
            <w:r>
              <w:rPr>
                <w:sz w:val="22"/>
                <w:szCs w:val="22"/>
              </w:rPr>
              <w:t>5</w:t>
            </w:r>
          </w:p>
        </w:tc>
      </w:tr>
      <w:tr w:rsidR="008F50DA" w:rsidRPr="00A0724F" w:rsidTr="00A0724F">
        <w:trPr>
          <w:trHeight w:val="150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Суммарная доля участия в уставном (складочном) капитале:</w:t>
            </w:r>
          </w:p>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 РФ, субъектов РФ, муниципальных образований,</w:t>
            </w:r>
          </w:p>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 иностранных юридических лиц и граждан,</w:t>
            </w:r>
          </w:p>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 общественных и религиозных организаций (объединений)</w:t>
            </w:r>
          </w:p>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 благотворительных и иных фондов</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Устав предприятия</w:t>
            </w:r>
          </w:p>
        </w:tc>
      </w:tr>
      <w:tr w:rsidR="008F50DA" w:rsidRPr="00A0724F" w:rsidTr="00A0724F">
        <w:trPr>
          <w:trHeight w:val="42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2.</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Устав предприятия</w:t>
            </w:r>
          </w:p>
        </w:tc>
      </w:tr>
      <w:tr w:rsidR="008F50DA" w:rsidRPr="00A0724F" w:rsidTr="00A0724F">
        <w:trPr>
          <w:trHeight w:val="94"/>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3.</w:t>
            </w:r>
          </w:p>
        </w:tc>
        <w:tc>
          <w:tcPr>
            <w:tcW w:w="5184"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left="80" w:right="132" w:firstLine="0"/>
              <w:rPr>
                <w:sz w:val="22"/>
                <w:szCs w:val="22"/>
              </w:rPr>
            </w:pPr>
            <w:r w:rsidRPr="00A0724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32" w:right="131"/>
              <w:jc w:val="center"/>
              <w:rPr>
                <w:sz w:val="22"/>
                <w:szCs w:val="22"/>
              </w:rPr>
            </w:pPr>
            <w:r w:rsidRPr="00A0724F">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Пенсионный фонд</w:t>
            </w:r>
          </w:p>
        </w:tc>
      </w:tr>
      <w:tr w:rsidR="008F50DA" w:rsidRPr="00A0724F" w:rsidTr="00A0724F">
        <w:trPr>
          <w:trHeight w:val="382"/>
        </w:trPr>
        <w:tc>
          <w:tcPr>
            <w:tcW w:w="496"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p>
        </w:tc>
        <w:tc>
          <w:tcPr>
            <w:tcW w:w="5184"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left="80" w:right="132" w:firstLine="0"/>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32" w:right="131"/>
              <w:jc w:val="center"/>
              <w:rPr>
                <w:sz w:val="22"/>
                <w:szCs w:val="22"/>
              </w:rPr>
            </w:pPr>
            <w:r w:rsidRPr="00A0724F">
              <w:rPr>
                <w:sz w:val="22"/>
                <w:szCs w:val="22"/>
              </w:rPr>
              <w:t>До 15 человек</w:t>
            </w:r>
            <w:r w:rsidR="00A0724F">
              <w:rPr>
                <w:sz w:val="22"/>
                <w:szCs w:val="22"/>
              </w:rPr>
              <w:t xml:space="preserve"> </w:t>
            </w:r>
            <w:r w:rsidRPr="00A0724F">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p>
        </w:tc>
      </w:tr>
      <w:tr w:rsidR="008F50DA" w:rsidRPr="00A0724F" w:rsidTr="00A0724F">
        <w:trPr>
          <w:trHeight w:val="70"/>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f0"/>
              <w:shd w:val="clear" w:color="auto" w:fill="auto"/>
              <w:spacing w:line="240" w:lineRule="auto"/>
              <w:ind w:firstLine="0"/>
              <w:jc w:val="center"/>
              <w:rPr>
                <w:sz w:val="22"/>
                <w:szCs w:val="22"/>
              </w:rPr>
            </w:pPr>
            <w:r w:rsidRPr="00A0724F">
              <w:rPr>
                <w:sz w:val="22"/>
                <w:szCs w:val="22"/>
              </w:rPr>
              <w:t>4.</w:t>
            </w:r>
          </w:p>
        </w:tc>
        <w:tc>
          <w:tcPr>
            <w:tcW w:w="5184"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A0724F" w:rsidP="00A0724F">
            <w:pPr>
              <w:pStyle w:val="1f0"/>
              <w:shd w:val="clear" w:color="auto" w:fill="auto"/>
              <w:spacing w:line="240" w:lineRule="auto"/>
              <w:ind w:left="80" w:right="132" w:firstLine="0"/>
              <w:rPr>
                <w:sz w:val="22"/>
                <w:szCs w:val="22"/>
              </w:rPr>
            </w:pPr>
            <w:r>
              <w:rPr>
                <w:sz w:val="22"/>
                <w:szCs w:val="22"/>
              </w:rPr>
              <w:t>В</w:t>
            </w:r>
            <w:r w:rsidR="008F50DA" w:rsidRPr="00A0724F">
              <w:rPr>
                <w:sz w:val="22"/>
                <w:szCs w:val="22"/>
              </w:rPr>
              <w:t xml:space="preserve">ыручка от реализации товаров (работ, услуг) без учета НДС за предшествующий год (определяется в </w:t>
            </w:r>
            <w:proofErr w:type="gramStart"/>
            <w:r w:rsidR="008F50DA" w:rsidRPr="00A0724F">
              <w:rPr>
                <w:sz w:val="22"/>
                <w:szCs w:val="22"/>
              </w:rPr>
              <w:t>порядке</w:t>
            </w:r>
            <w:proofErr w:type="gramEnd"/>
            <w:r w:rsidR="008F50DA" w:rsidRPr="00A0724F">
              <w:rPr>
                <w:sz w:val="22"/>
                <w:szCs w:val="22"/>
              </w:rPr>
              <w:t xml:space="preserve"> установленном 249 НК РФ)</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32" w:right="131"/>
              <w:jc w:val="center"/>
              <w:rPr>
                <w:sz w:val="22"/>
                <w:szCs w:val="22"/>
              </w:rPr>
            </w:pPr>
            <w:r w:rsidRPr="00A0724F">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f0"/>
              <w:shd w:val="clear" w:color="auto" w:fill="auto"/>
              <w:spacing w:after="0" w:line="240" w:lineRule="auto"/>
              <w:ind w:left="100"/>
              <w:jc w:val="center"/>
              <w:rPr>
                <w:sz w:val="22"/>
                <w:szCs w:val="22"/>
              </w:rPr>
            </w:pPr>
            <w:r w:rsidRPr="00A0724F">
              <w:rPr>
                <w:sz w:val="22"/>
                <w:szCs w:val="22"/>
              </w:rPr>
              <w:t>Баланс предприятия</w:t>
            </w:r>
          </w:p>
        </w:tc>
      </w:tr>
      <w:tr w:rsidR="008F50DA" w:rsidRPr="00A0724F" w:rsidTr="00A0724F">
        <w:trPr>
          <w:trHeight w:val="104"/>
        </w:trPr>
        <w:tc>
          <w:tcPr>
            <w:tcW w:w="496"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1f0"/>
              <w:shd w:val="clear" w:color="auto" w:fill="auto"/>
              <w:spacing w:line="240" w:lineRule="auto"/>
              <w:ind w:firstLine="0"/>
              <w:jc w:val="both"/>
              <w:rPr>
                <w:sz w:val="22"/>
                <w:szCs w:val="22"/>
              </w:rPr>
            </w:pPr>
          </w:p>
        </w:tc>
        <w:tc>
          <w:tcPr>
            <w:tcW w:w="5184"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1f0"/>
              <w:shd w:val="clear" w:color="auto" w:fill="auto"/>
              <w:spacing w:line="240" w:lineRule="auto"/>
              <w:ind w:right="132" w:firstLine="0"/>
              <w:jc w:val="both"/>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F50DA" w:rsidRPr="00A0724F" w:rsidRDefault="008F50DA" w:rsidP="00A0724F">
            <w:pPr>
              <w:pStyle w:val="2f0"/>
              <w:shd w:val="clear" w:color="auto" w:fill="auto"/>
              <w:spacing w:after="0" w:line="240" w:lineRule="auto"/>
              <w:ind w:left="132" w:right="131"/>
              <w:jc w:val="center"/>
              <w:rPr>
                <w:sz w:val="22"/>
                <w:szCs w:val="22"/>
              </w:rPr>
            </w:pPr>
            <w:r w:rsidRPr="00A0724F">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2f0"/>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2f0"/>
              <w:shd w:val="clear" w:color="auto" w:fill="auto"/>
              <w:spacing w:after="0" w:line="240" w:lineRule="auto"/>
              <w:ind w:left="100"/>
              <w:rPr>
                <w:sz w:val="22"/>
                <w:szCs w:val="22"/>
              </w:rPr>
            </w:pPr>
          </w:p>
        </w:tc>
      </w:tr>
    </w:tbl>
    <w:p w:rsidR="008F50DA" w:rsidRPr="006969CE" w:rsidRDefault="008F50DA" w:rsidP="008F50DA">
      <w:pPr>
        <w:pStyle w:val="1f0"/>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BA028D" w:rsidRDefault="00BA028D" w:rsidP="008F50DA">
      <w:pPr>
        <w:pStyle w:val="Times12"/>
        <w:jc w:val="right"/>
        <w:rPr>
          <w:b/>
          <w:bCs w:val="0"/>
          <w:sz w:val="22"/>
        </w:rPr>
      </w:pPr>
    </w:p>
    <w:p w:rsidR="00BA028D" w:rsidRDefault="00BA028D" w:rsidP="008F50DA">
      <w:pPr>
        <w:pStyle w:val="Times12"/>
        <w:jc w:val="right"/>
        <w:rPr>
          <w:b/>
          <w:bCs w:val="0"/>
          <w:sz w:val="22"/>
        </w:rPr>
      </w:pPr>
    </w:p>
    <w:p w:rsidR="00BA028D" w:rsidRDefault="00BA028D"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F0C8C">
        <w:rPr>
          <w:i/>
          <w:color w:val="000000"/>
          <w:sz w:val="20"/>
          <w:szCs w:val="20"/>
        </w:rPr>
        <w:t>93</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F0C8C">
        <w:rPr>
          <w:b/>
          <w:sz w:val="22"/>
          <w:szCs w:val="22"/>
        </w:rPr>
        <w:t>93</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A63892">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8"/>
        <w:tabs>
          <w:tab w:val="clear" w:pos="1134"/>
        </w:tabs>
        <w:autoSpaceDE w:val="0"/>
        <w:autoSpaceDN w:val="0"/>
        <w:spacing w:line="240" w:lineRule="auto"/>
        <w:ind w:firstLine="0"/>
      </w:pPr>
    </w:p>
    <w:p w:rsidR="008F50DA" w:rsidRPr="0043743F" w:rsidRDefault="008F50DA" w:rsidP="008F50DA">
      <w:pPr>
        <w:pStyle w:val="afff8"/>
        <w:tabs>
          <w:tab w:val="clear" w:pos="1134"/>
        </w:tabs>
        <w:autoSpaceDE w:val="0"/>
        <w:autoSpaceDN w:val="0"/>
        <w:spacing w:line="240" w:lineRule="auto"/>
        <w:ind w:firstLine="0"/>
      </w:pPr>
      <w:r w:rsidRPr="0043743F">
        <w:t>__________________________________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00A0724F">
        <w:rPr>
          <w:snapToGrid w:val="0"/>
          <w:sz w:val="22"/>
        </w:rPr>
        <w:t xml:space="preserve">                                </w:t>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A0724F" w:rsidRDefault="008F50DA" w:rsidP="00A0724F">
      <w:pPr>
        <w:pStyle w:val="Times12"/>
        <w:tabs>
          <w:tab w:val="left" w:pos="1134"/>
        </w:tabs>
        <w:ind w:firstLine="284"/>
        <w:rPr>
          <w:bCs w:val="0"/>
          <w:sz w:val="20"/>
          <w:szCs w:val="20"/>
        </w:rPr>
      </w:pPr>
      <w:r w:rsidRPr="00A0724F">
        <w:rPr>
          <w:bCs w:val="0"/>
          <w:sz w:val="20"/>
          <w:szCs w:val="20"/>
        </w:rPr>
        <w:t>ИНСТРУКЦИИ ПО ЗАПОЛНЕНИЮ</w:t>
      </w:r>
    </w:p>
    <w:p w:rsidR="008F50DA" w:rsidRPr="00A0724F" w:rsidRDefault="008F50DA" w:rsidP="004C5295">
      <w:pPr>
        <w:pStyle w:val="Times12"/>
        <w:numPr>
          <w:ilvl w:val="0"/>
          <w:numId w:val="21"/>
        </w:numPr>
        <w:tabs>
          <w:tab w:val="clear" w:pos="960"/>
          <w:tab w:val="num" w:pos="720"/>
          <w:tab w:val="left" w:pos="1134"/>
        </w:tabs>
        <w:ind w:left="0" w:firstLine="284"/>
        <w:rPr>
          <w:sz w:val="20"/>
          <w:szCs w:val="20"/>
        </w:rPr>
      </w:pPr>
      <w:r w:rsidRPr="00A0724F">
        <w:rPr>
          <w:sz w:val="20"/>
          <w:szCs w:val="20"/>
        </w:rPr>
        <w:t>Данные инструкции не следует воспроизводить в документах, подготовленных участником запроса предложений.</w:t>
      </w:r>
    </w:p>
    <w:p w:rsidR="008F50DA" w:rsidRPr="00A0724F" w:rsidRDefault="008F50DA" w:rsidP="004C5295">
      <w:pPr>
        <w:pStyle w:val="Times12"/>
        <w:numPr>
          <w:ilvl w:val="0"/>
          <w:numId w:val="21"/>
        </w:numPr>
        <w:tabs>
          <w:tab w:val="clear" w:pos="960"/>
          <w:tab w:val="num" w:pos="720"/>
          <w:tab w:val="left" w:pos="1134"/>
        </w:tabs>
        <w:ind w:left="0" w:firstLine="284"/>
        <w:rPr>
          <w:sz w:val="20"/>
          <w:szCs w:val="20"/>
        </w:rPr>
      </w:pPr>
      <w:r w:rsidRPr="00A0724F">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A0724F" w:rsidRDefault="008F50DA" w:rsidP="004C5295">
      <w:pPr>
        <w:pStyle w:val="Times12"/>
        <w:numPr>
          <w:ilvl w:val="0"/>
          <w:numId w:val="21"/>
        </w:numPr>
        <w:tabs>
          <w:tab w:val="clear" w:pos="960"/>
          <w:tab w:val="num" w:pos="720"/>
          <w:tab w:val="left" w:pos="1134"/>
        </w:tabs>
        <w:ind w:left="0" w:firstLine="284"/>
        <w:rPr>
          <w:sz w:val="20"/>
          <w:szCs w:val="20"/>
        </w:rPr>
      </w:pPr>
      <w:r w:rsidRPr="00A0724F">
        <w:rPr>
          <w:sz w:val="20"/>
          <w:szCs w:val="20"/>
        </w:rPr>
        <w:t>Участник запроса предложений указывает свое фирменное наименование (в т.ч. организационно-правовую форму).</w:t>
      </w:r>
    </w:p>
    <w:p w:rsidR="008F50DA" w:rsidRPr="00A0724F" w:rsidRDefault="008F50DA" w:rsidP="004C5295">
      <w:pPr>
        <w:pStyle w:val="Times12"/>
        <w:numPr>
          <w:ilvl w:val="0"/>
          <w:numId w:val="21"/>
        </w:numPr>
        <w:tabs>
          <w:tab w:val="clear" w:pos="960"/>
          <w:tab w:val="num" w:pos="720"/>
          <w:tab w:val="left" w:pos="1134"/>
        </w:tabs>
        <w:ind w:left="0" w:firstLine="284"/>
        <w:rPr>
          <w:sz w:val="20"/>
          <w:szCs w:val="20"/>
        </w:rPr>
      </w:pPr>
      <w:r w:rsidRPr="00A0724F">
        <w:rPr>
          <w:sz w:val="20"/>
          <w:szCs w:val="20"/>
        </w:rPr>
        <w:t>Выше приведена форма титульного листа Технического предложения.</w:t>
      </w:r>
    </w:p>
    <w:p w:rsidR="008F50DA" w:rsidRPr="00A0724F" w:rsidRDefault="008F50DA" w:rsidP="004C5295">
      <w:pPr>
        <w:pStyle w:val="Times12"/>
        <w:numPr>
          <w:ilvl w:val="0"/>
          <w:numId w:val="21"/>
        </w:numPr>
        <w:tabs>
          <w:tab w:val="clear" w:pos="960"/>
          <w:tab w:val="num" w:pos="720"/>
          <w:tab w:val="left" w:pos="1134"/>
        </w:tabs>
        <w:ind w:left="0" w:firstLine="284"/>
        <w:rPr>
          <w:sz w:val="20"/>
          <w:szCs w:val="20"/>
        </w:rPr>
      </w:pPr>
      <w:r w:rsidRPr="00A0724F">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A0724F" w:rsidRDefault="008F50DA" w:rsidP="004C5295">
      <w:pPr>
        <w:pStyle w:val="a5"/>
        <w:numPr>
          <w:ilvl w:val="4"/>
          <w:numId w:val="13"/>
        </w:numPr>
        <w:tabs>
          <w:tab w:val="clear" w:pos="1494"/>
          <w:tab w:val="num" w:pos="1134"/>
        </w:tabs>
        <w:spacing w:line="240" w:lineRule="auto"/>
        <w:ind w:left="0" w:firstLine="284"/>
        <w:rPr>
          <w:snapToGrid/>
          <w:sz w:val="20"/>
          <w:szCs w:val="20"/>
        </w:rPr>
      </w:pPr>
      <w:r w:rsidRPr="00A0724F">
        <w:rPr>
          <w:snapToGrid/>
          <w:sz w:val="20"/>
          <w:szCs w:val="20"/>
        </w:rPr>
        <w:t>описание всех предлагаемых технических решений и характеристик систем с необходимыми чертежами;</w:t>
      </w:r>
    </w:p>
    <w:p w:rsidR="008F50DA" w:rsidRPr="00A0724F" w:rsidRDefault="008F50DA" w:rsidP="004C5295">
      <w:pPr>
        <w:pStyle w:val="a5"/>
        <w:numPr>
          <w:ilvl w:val="4"/>
          <w:numId w:val="13"/>
        </w:numPr>
        <w:tabs>
          <w:tab w:val="clear" w:pos="1494"/>
          <w:tab w:val="num" w:pos="1134"/>
        </w:tabs>
        <w:spacing w:line="240" w:lineRule="auto"/>
        <w:ind w:left="0" w:firstLine="284"/>
        <w:rPr>
          <w:snapToGrid/>
          <w:sz w:val="20"/>
          <w:szCs w:val="20"/>
        </w:rPr>
      </w:pPr>
      <w:r w:rsidRPr="00A0724F">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A0724F" w:rsidRDefault="008F50DA" w:rsidP="004C5295">
      <w:pPr>
        <w:pStyle w:val="Times12"/>
        <w:numPr>
          <w:ilvl w:val="0"/>
          <w:numId w:val="21"/>
        </w:numPr>
        <w:tabs>
          <w:tab w:val="clear" w:pos="960"/>
          <w:tab w:val="num" w:pos="720"/>
          <w:tab w:val="left" w:pos="1134"/>
        </w:tabs>
        <w:ind w:left="0" w:firstLine="284"/>
        <w:rPr>
          <w:sz w:val="20"/>
          <w:szCs w:val="20"/>
        </w:rPr>
      </w:pPr>
      <w:r w:rsidRPr="00A0724F">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0724F">
        <w:rPr>
          <w:b/>
          <w:bCs w:val="0"/>
          <w:i/>
          <w:iCs/>
          <w:sz w:val="20"/>
          <w:szCs w:val="20"/>
        </w:rPr>
        <w:t>том 2)</w:t>
      </w:r>
      <w:r w:rsidRPr="00A0724F">
        <w:rPr>
          <w:sz w:val="20"/>
          <w:szCs w:val="20"/>
        </w:rPr>
        <w:t xml:space="preserve"> в соответствии с приведенной формой:</w:t>
      </w:r>
    </w:p>
    <w:tbl>
      <w:tblPr>
        <w:tblW w:w="10881" w:type="dxa"/>
        <w:tblLayout w:type="fixed"/>
        <w:tblLook w:val="0000"/>
      </w:tblPr>
      <w:tblGrid>
        <w:gridCol w:w="858"/>
        <w:gridCol w:w="75"/>
        <w:gridCol w:w="1443"/>
        <w:gridCol w:w="1632"/>
        <w:gridCol w:w="4347"/>
        <w:gridCol w:w="2051"/>
        <w:gridCol w:w="475"/>
      </w:tblGrid>
      <w:tr w:rsidR="008F50DA" w:rsidRPr="00A0724F" w:rsidTr="00A0724F">
        <w:trPr>
          <w:trHeight w:val="70"/>
          <w:tblHeader/>
        </w:trPr>
        <w:tc>
          <w:tcPr>
            <w:tcW w:w="933" w:type="dxa"/>
            <w:gridSpan w:val="2"/>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w:t>
            </w:r>
          </w:p>
        </w:tc>
        <w:tc>
          <w:tcPr>
            <w:tcW w:w="1443" w:type="dxa"/>
            <w:tcBorders>
              <w:top w:val="single" w:sz="4" w:space="0" w:color="000000"/>
              <w:left w:val="single" w:sz="4" w:space="0" w:color="000000"/>
              <w:bottom w:val="single" w:sz="4" w:space="0" w:color="000000"/>
            </w:tcBorders>
            <w:vAlign w:val="center"/>
          </w:tcPr>
          <w:p w:rsidR="008F50DA" w:rsidRPr="00A0724F" w:rsidRDefault="008F50DA" w:rsidP="008F50DA">
            <w:pPr>
              <w:ind w:left="-172" w:right="-170"/>
              <w:jc w:val="center"/>
              <w:rPr>
                <w:sz w:val="20"/>
                <w:szCs w:val="20"/>
              </w:rPr>
            </w:pPr>
            <w:r w:rsidRPr="00A0724F">
              <w:rPr>
                <w:sz w:val="20"/>
                <w:szCs w:val="20"/>
              </w:rPr>
              <w:t xml:space="preserve">№ п.п. </w:t>
            </w:r>
            <w:proofErr w:type="gramStart"/>
            <w:r w:rsidRPr="00A0724F">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Выполнение</w:t>
            </w:r>
          </w:p>
        </w:tc>
        <w:tc>
          <w:tcPr>
            <w:tcW w:w="4347" w:type="dxa"/>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Пояснения</w:t>
            </w:r>
          </w:p>
        </w:tc>
        <w:tc>
          <w:tcPr>
            <w:tcW w:w="2526" w:type="dxa"/>
            <w:gridSpan w:val="2"/>
            <w:tcBorders>
              <w:top w:val="single" w:sz="4" w:space="0" w:color="000000"/>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r w:rsidRPr="00A0724F">
              <w:rPr>
                <w:sz w:val="20"/>
                <w:szCs w:val="20"/>
              </w:rPr>
              <w:t>Ссылки на ПП</w:t>
            </w:r>
          </w:p>
        </w:tc>
      </w:tr>
      <w:tr w:rsidR="008F50DA" w:rsidRPr="00A0724F" w:rsidTr="00A0724F">
        <w:trPr>
          <w:trHeight w:val="245"/>
        </w:trPr>
        <w:tc>
          <w:tcPr>
            <w:tcW w:w="933" w:type="dxa"/>
            <w:gridSpan w:val="2"/>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1</w:t>
            </w:r>
          </w:p>
        </w:tc>
        <w:tc>
          <w:tcPr>
            <w:tcW w:w="1443"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2</w:t>
            </w:r>
          </w:p>
        </w:tc>
        <w:tc>
          <w:tcPr>
            <w:tcW w:w="1632"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3</w:t>
            </w:r>
          </w:p>
        </w:tc>
        <w:tc>
          <w:tcPr>
            <w:tcW w:w="4347"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4</w:t>
            </w:r>
          </w:p>
        </w:tc>
        <w:tc>
          <w:tcPr>
            <w:tcW w:w="2526" w:type="dxa"/>
            <w:gridSpan w:val="2"/>
            <w:tcBorders>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r w:rsidRPr="00A0724F">
              <w:rPr>
                <w:sz w:val="20"/>
                <w:szCs w:val="20"/>
              </w:rPr>
              <w:t>5</w:t>
            </w:r>
          </w:p>
        </w:tc>
      </w:tr>
      <w:tr w:rsidR="008F50DA" w:rsidRPr="00A0724F" w:rsidTr="00A0724F">
        <w:trPr>
          <w:trHeight w:val="245"/>
        </w:trPr>
        <w:tc>
          <w:tcPr>
            <w:tcW w:w="933" w:type="dxa"/>
            <w:gridSpan w:val="2"/>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1443"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1632"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4347"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2526" w:type="dxa"/>
            <w:gridSpan w:val="2"/>
            <w:tcBorders>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w:t>
            </w:r>
          </w:p>
        </w:tc>
        <w:tc>
          <w:tcPr>
            <w:tcW w:w="8030" w:type="dxa"/>
            <w:gridSpan w:val="3"/>
          </w:tcPr>
          <w:p w:rsidR="008F50DA" w:rsidRPr="00A0724F" w:rsidRDefault="008F50DA" w:rsidP="008F50DA">
            <w:pPr>
              <w:rPr>
                <w:sz w:val="20"/>
                <w:szCs w:val="20"/>
              </w:rPr>
            </w:pPr>
            <w:r w:rsidRPr="00A0724F">
              <w:rPr>
                <w:sz w:val="20"/>
                <w:szCs w:val="20"/>
              </w:rPr>
              <w:t>порядковый номер</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 xml:space="preserve">№ п.п. </w:t>
            </w:r>
            <w:proofErr w:type="gramStart"/>
            <w:r w:rsidRPr="00A0724F">
              <w:rPr>
                <w:sz w:val="20"/>
                <w:szCs w:val="20"/>
              </w:rPr>
              <w:t>ТТ</w:t>
            </w:r>
            <w:proofErr w:type="gramEnd"/>
            <w:r w:rsidRPr="00A0724F">
              <w:rPr>
                <w:sz w:val="20"/>
                <w:szCs w:val="20"/>
              </w:rPr>
              <w:t>:</w:t>
            </w:r>
          </w:p>
        </w:tc>
        <w:tc>
          <w:tcPr>
            <w:tcW w:w="8030" w:type="dxa"/>
            <w:gridSpan w:val="3"/>
          </w:tcPr>
          <w:p w:rsidR="008F50DA" w:rsidRPr="00A0724F" w:rsidRDefault="008F50DA" w:rsidP="008F50DA">
            <w:pPr>
              <w:rPr>
                <w:sz w:val="20"/>
                <w:szCs w:val="20"/>
              </w:rPr>
            </w:pPr>
            <w:r w:rsidRPr="00A0724F">
              <w:rPr>
                <w:sz w:val="20"/>
                <w:szCs w:val="20"/>
              </w:rPr>
              <w:t xml:space="preserve">номер пункта Технических требований </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Выполнение:</w:t>
            </w:r>
          </w:p>
        </w:tc>
        <w:tc>
          <w:tcPr>
            <w:tcW w:w="8030" w:type="dxa"/>
            <w:gridSpan w:val="3"/>
          </w:tcPr>
          <w:p w:rsidR="008F50DA" w:rsidRPr="00A0724F" w:rsidRDefault="008F50DA" w:rsidP="008F50DA">
            <w:pPr>
              <w:rPr>
                <w:sz w:val="20"/>
                <w:szCs w:val="20"/>
              </w:rPr>
            </w:pP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"да" - будет выполнен полностью</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"нет" - не будет выполнен</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"частично" – выполняется с "такими-то" ограничениями</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Пояснения:</w:t>
            </w:r>
          </w:p>
        </w:tc>
        <w:tc>
          <w:tcPr>
            <w:tcW w:w="8030" w:type="dxa"/>
            <w:gridSpan w:val="3"/>
          </w:tcPr>
          <w:p w:rsidR="008F50DA" w:rsidRPr="00A0724F" w:rsidRDefault="008F50DA" w:rsidP="008F50DA">
            <w:pPr>
              <w:rPr>
                <w:sz w:val="20"/>
                <w:szCs w:val="20"/>
              </w:rPr>
            </w:pPr>
            <w:r w:rsidRPr="00A0724F">
              <w:rPr>
                <w:sz w:val="20"/>
                <w:szCs w:val="20"/>
              </w:rPr>
              <w:t>необходимые пояснения</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Ссылки на ПП:</w:t>
            </w:r>
          </w:p>
        </w:tc>
        <w:tc>
          <w:tcPr>
            <w:tcW w:w="8030" w:type="dxa"/>
            <w:gridSpan w:val="3"/>
          </w:tcPr>
          <w:p w:rsidR="008F50DA" w:rsidRPr="00A0724F" w:rsidRDefault="008F50DA" w:rsidP="008F50DA">
            <w:pPr>
              <w:rPr>
                <w:sz w:val="20"/>
                <w:szCs w:val="20"/>
              </w:rPr>
            </w:pPr>
            <w:r w:rsidRPr="00A0724F">
              <w:rPr>
                <w:sz w:val="20"/>
                <w:szCs w:val="20"/>
              </w:rPr>
              <w:t xml:space="preserve">номер </w:t>
            </w:r>
            <w:proofErr w:type="gramStart"/>
            <w:r w:rsidRPr="00A0724F">
              <w:rPr>
                <w:sz w:val="20"/>
                <w:szCs w:val="20"/>
              </w:rPr>
              <w:t>пункта материалов Предложений участника запроса</w:t>
            </w:r>
            <w:proofErr w:type="gramEnd"/>
            <w:r w:rsidRPr="00A0724F">
              <w:rPr>
                <w:sz w:val="20"/>
                <w:szCs w:val="20"/>
              </w:rPr>
              <w:t xml:space="preserve"> предложений (ПП), где приведены подробные объяснения</w:t>
            </w:r>
          </w:p>
        </w:tc>
      </w:tr>
    </w:tbl>
    <w:p w:rsidR="008F50DA" w:rsidRPr="00A0724F" w:rsidRDefault="008F50DA" w:rsidP="008F50DA">
      <w:pPr>
        <w:shd w:val="clear" w:color="auto" w:fill="FFFFFF"/>
        <w:tabs>
          <w:tab w:val="left" w:pos="-180"/>
          <w:tab w:val="left" w:pos="709"/>
        </w:tabs>
        <w:jc w:val="both"/>
        <w:rPr>
          <w:b/>
          <w:sz w:val="20"/>
          <w:szCs w:val="20"/>
        </w:rPr>
      </w:pPr>
      <w:r w:rsidRPr="00A0724F">
        <w:rPr>
          <w:sz w:val="20"/>
          <w:szCs w:val="20"/>
        </w:rPr>
        <w:tab/>
      </w:r>
      <w:r w:rsidRPr="00A0724F">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A0724F" w:rsidRDefault="008F50DA" w:rsidP="008F50DA">
      <w:pPr>
        <w:shd w:val="clear" w:color="auto" w:fill="FFFFFF"/>
        <w:tabs>
          <w:tab w:val="left" w:pos="-180"/>
          <w:tab w:val="left" w:pos="709"/>
        </w:tabs>
        <w:rPr>
          <w:sz w:val="20"/>
          <w:szCs w:val="20"/>
        </w:rPr>
      </w:pPr>
      <w:r w:rsidRPr="00A0724F">
        <w:rPr>
          <w:sz w:val="20"/>
          <w:szCs w:val="20"/>
        </w:rPr>
        <w:t>Для предлагаемого оборудования таблицы технических требований в следующем виде:</w:t>
      </w:r>
    </w:p>
    <w:tbl>
      <w:tblPr>
        <w:tblW w:w="10653"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541"/>
        <w:gridCol w:w="1984"/>
        <w:gridCol w:w="5397"/>
      </w:tblGrid>
      <w:tr w:rsidR="008F50DA" w:rsidRPr="00A0724F" w:rsidTr="00A0724F">
        <w:tc>
          <w:tcPr>
            <w:tcW w:w="731" w:type="dxa"/>
            <w:vAlign w:val="center"/>
          </w:tcPr>
          <w:p w:rsidR="008F50DA" w:rsidRPr="00A0724F" w:rsidRDefault="008F50DA" w:rsidP="008F50DA">
            <w:pPr>
              <w:jc w:val="center"/>
              <w:rPr>
                <w:bCs/>
                <w:sz w:val="20"/>
                <w:szCs w:val="20"/>
              </w:rPr>
            </w:pPr>
            <w:r w:rsidRPr="00A0724F">
              <w:rPr>
                <w:bCs/>
                <w:sz w:val="20"/>
                <w:szCs w:val="20"/>
              </w:rPr>
              <w:t xml:space="preserve">№ </w:t>
            </w:r>
            <w:proofErr w:type="spellStart"/>
            <w:proofErr w:type="gramStart"/>
            <w:r w:rsidRPr="00A0724F">
              <w:rPr>
                <w:bCs/>
                <w:sz w:val="20"/>
                <w:szCs w:val="20"/>
              </w:rPr>
              <w:t>п</w:t>
            </w:r>
            <w:proofErr w:type="spellEnd"/>
            <w:proofErr w:type="gramEnd"/>
            <w:r w:rsidRPr="00A0724F">
              <w:rPr>
                <w:bCs/>
                <w:sz w:val="20"/>
                <w:szCs w:val="20"/>
              </w:rPr>
              <w:t>/</w:t>
            </w:r>
            <w:proofErr w:type="spellStart"/>
            <w:r w:rsidRPr="00A0724F">
              <w:rPr>
                <w:bCs/>
                <w:sz w:val="20"/>
                <w:szCs w:val="20"/>
              </w:rPr>
              <w:t>п</w:t>
            </w:r>
            <w:proofErr w:type="spellEnd"/>
          </w:p>
        </w:tc>
        <w:tc>
          <w:tcPr>
            <w:tcW w:w="2541" w:type="dxa"/>
            <w:vAlign w:val="center"/>
          </w:tcPr>
          <w:p w:rsidR="008F50DA" w:rsidRPr="00A0724F" w:rsidRDefault="008F50DA" w:rsidP="008F50DA">
            <w:pPr>
              <w:jc w:val="center"/>
              <w:rPr>
                <w:bCs/>
                <w:sz w:val="20"/>
                <w:szCs w:val="20"/>
              </w:rPr>
            </w:pPr>
            <w:r w:rsidRPr="00A0724F">
              <w:rPr>
                <w:bCs/>
                <w:sz w:val="20"/>
                <w:szCs w:val="20"/>
              </w:rPr>
              <w:t>Наименование параметра</w:t>
            </w:r>
          </w:p>
        </w:tc>
        <w:tc>
          <w:tcPr>
            <w:tcW w:w="1984" w:type="dxa"/>
            <w:vAlign w:val="center"/>
          </w:tcPr>
          <w:p w:rsidR="008F50DA" w:rsidRPr="00A0724F" w:rsidRDefault="008F50DA" w:rsidP="008F50DA">
            <w:pPr>
              <w:jc w:val="center"/>
              <w:rPr>
                <w:bCs/>
                <w:sz w:val="20"/>
                <w:szCs w:val="20"/>
              </w:rPr>
            </w:pPr>
            <w:r w:rsidRPr="00A0724F">
              <w:rPr>
                <w:bCs/>
                <w:sz w:val="20"/>
                <w:szCs w:val="20"/>
              </w:rPr>
              <w:t>Требуемое значение</w:t>
            </w:r>
          </w:p>
        </w:tc>
        <w:tc>
          <w:tcPr>
            <w:tcW w:w="5397" w:type="dxa"/>
            <w:vAlign w:val="center"/>
          </w:tcPr>
          <w:p w:rsidR="008F50DA" w:rsidRPr="00A0724F" w:rsidRDefault="008F50DA" w:rsidP="008F50DA">
            <w:pPr>
              <w:ind w:left="-108" w:right="-108"/>
              <w:jc w:val="center"/>
              <w:rPr>
                <w:sz w:val="20"/>
                <w:szCs w:val="20"/>
              </w:rPr>
            </w:pPr>
            <w:proofErr w:type="gramStart"/>
            <w:r w:rsidRPr="00A0724F">
              <w:rPr>
                <w:bCs/>
                <w:sz w:val="20"/>
                <w:szCs w:val="20"/>
              </w:rPr>
              <w:t>Предлагаемое</w:t>
            </w:r>
            <w:proofErr w:type="gramEnd"/>
            <w:r w:rsidRPr="00A0724F">
              <w:rPr>
                <w:bCs/>
                <w:sz w:val="20"/>
                <w:szCs w:val="20"/>
              </w:rPr>
              <w:t xml:space="preserve"> </w:t>
            </w:r>
            <w:r w:rsidRPr="00A0724F">
              <w:rPr>
                <w:sz w:val="20"/>
                <w:szCs w:val="20"/>
              </w:rPr>
              <w:t>Участником запроса предложений</w:t>
            </w:r>
          </w:p>
        </w:tc>
      </w:tr>
      <w:tr w:rsidR="008F50DA" w:rsidRPr="00A0724F" w:rsidTr="00A0724F">
        <w:trPr>
          <w:trHeight w:val="188"/>
        </w:trPr>
        <w:tc>
          <w:tcPr>
            <w:tcW w:w="731" w:type="dxa"/>
          </w:tcPr>
          <w:p w:rsidR="008F50DA" w:rsidRPr="00A0724F" w:rsidRDefault="008F50DA" w:rsidP="008F50DA">
            <w:pPr>
              <w:ind w:right="-136"/>
              <w:jc w:val="center"/>
              <w:rPr>
                <w:bCs/>
                <w:sz w:val="20"/>
                <w:szCs w:val="20"/>
              </w:rPr>
            </w:pPr>
            <w:r w:rsidRPr="00A0724F">
              <w:rPr>
                <w:bCs/>
                <w:sz w:val="20"/>
                <w:szCs w:val="20"/>
              </w:rPr>
              <w:t>1.</w:t>
            </w:r>
          </w:p>
        </w:tc>
        <w:tc>
          <w:tcPr>
            <w:tcW w:w="2541" w:type="dxa"/>
          </w:tcPr>
          <w:p w:rsidR="008F50DA" w:rsidRPr="00A0724F" w:rsidRDefault="008F50DA" w:rsidP="008F50DA">
            <w:pPr>
              <w:rPr>
                <w:sz w:val="20"/>
                <w:szCs w:val="20"/>
              </w:rPr>
            </w:pPr>
          </w:p>
        </w:tc>
        <w:tc>
          <w:tcPr>
            <w:tcW w:w="1984" w:type="dxa"/>
          </w:tcPr>
          <w:p w:rsidR="008F50DA" w:rsidRPr="00A0724F" w:rsidRDefault="008F50DA" w:rsidP="008F50DA">
            <w:pPr>
              <w:rPr>
                <w:sz w:val="20"/>
                <w:szCs w:val="20"/>
              </w:rPr>
            </w:pPr>
          </w:p>
        </w:tc>
        <w:tc>
          <w:tcPr>
            <w:tcW w:w="5397" w:type="dxa"/>
          </w:tcPr>
          <w:p w:rsidR="008F50DA" w:rsidRPr="00A0724F" w:rsidRDefault="008F50DA" w:rsidP="008F50DA">
            <w:pPr>
              <w:ind w:firstLine="16"/>
              <w:jc w:val="center"/>
              <w:rPr>
                <w:sz w:val="20"/>
                <w:szCs w:val="20"/>
              </w:rPr>
            </w:pPr>
          </w:p>
        </w:tc>
      </w:tr>
      <w:tr w:rsidR="008F50DA" w:rsidRPr="00A0724F" w:rsidTr="00A0724F">
        <w:trPr>
          <w:trHeight w:val="198"/>
        </w:trPr>
        <w:tc>
          <w:tcPr>
            <w:tcW w:w="731" w:type="dxa"/>
          </w:tcPr>
          <w:p w:rsidR="008F50DA" w:rsidRPr="00A0724F" w:rsidRDefault="008F50DA" w:rsidP="008F50DA">
            <w:pPr>
              <w:jc w:val="center"/>
              <w:rPr>
                <w:b/>
                <w:bCs/>
                <w:sz w:val="20"/>
                <w:szCs w:val="20"/>
              </w:rPr>
            </w:pPr>
            <w:r w:rsidRPr="00A0724F">
              <w:rPr>
                <w:b/>
                <w:bCs/>
                <w:sz w:val="20"/>
                <w:szCs w:val="20"/>
              </w:rPr>
              <w:t>…</w:t>
            </w:r>
          </w:p>
        </w:tc>
        <w:tc>
          <w:tcPr>
            <w:tcW w:w="2541" w:type="dxa"/>
          </w:tcPr>
          <w:p w:rsidR="008F50DA" w:rsidRPr="00A0724F" w:rsidRDefault="008F50DA" w:rsidP="008F50DA">
            <w:pPr>
              <w:rPr>
                <w:b/>
                <w:bCs/>
                <w:sz w:val="20"/>
                <w:szCs w:val="20"/>
              </w:rPr>
            </w:pPr>
          </w:p>
        </w:tc>
        <w:tc>
          <w:tcPr>
            <w:tcW w:w="1984" w:type="dxa"/>
          </w:tcPr>
          <w:p w:rsidR="008F50DA" w:rsidRPr="00A0724F" w:rsidRDefault="008F50DA" w:rsidP="008F50DA">
            <w:pPr>
              <w:rPr>
                <w:sz w:val="20"/>
                <w:szCs w:val="20"/>
              </w:rPr>
            </w:pPr>
          </w:p>
        </w:tc>
        <w:tc>
          <w:tcPr>
            <w:tcW w:w="5397" w:type="dxa"/>
          </w:tcPr>
          <w:p w:rsidR="008F50DA" w:rsidRPr="00A0724F" w:rsidRDefault="008F50DA" w:rsidP="008F50DA">
            <w:pPr>
              <w:ind w:firstLine="16"/>
              <w:jc w:val="center"/>
              <w:rPr>
                <w:sz w:val="20"/>
                <w:szCs w:val="20"/>
              </w:rPr>
            </w:pPr>
          </w:p>
        </w:tc>
      </w:tr>
    </w:tbl>
    <w:p w:rsidR="008F50DA" w:rsidRPr="00A0724F" w:rsidRDefault="008F50DA" w:rsidP="008F50DA">
      <w:pPr>
        <w:shd w:val="clear" w:color="auto" w:fill="FFFFFF"/>
        <w:tabs>
          <w:tab w:val="left" w:pos="1080"/>
        </w:tabs>
        <w:suppressAutoHyphens/>
        <w:ind w:firstLine="709"/>
        <w:jc w:val="both"/>
        <w:rPr>
          <w:spacing w:val="-3"/>
          <w:sz w:val="20"/>
          <w:szCs w:val="20"/>
        </w:rPr>
      </w:pPr>
      <w:r w:rsidRPr="00A0724F">
        <w:rPr>
          <w:spacing w:val="-3"/>
          <w:sz w:val="20"/>
          <w:szCs w:val="20"/>
        </w:rPr>
        <w:t xml:space="preserve">С приложением </w:t>
      </w:r>
      <w:r w:rsidRPr="00A0724F">
        <w:rPr>
          <w:sz w:val="20"/>
          <w:szCs w:val="20"/>
        </w:rPr>
        <w:t>сертификатов</w:t>
      </w:r>
      <w:r w:rsidRPr="00A0724F">
        <w:rPr>
          <w:spacing w:val="-3"/>
          <w:sz w:val="20"/>
          <w:szCs w:val="20"/>
        </w:rPr>
        <w:t xml:space="preserve"> на предлагаемое оборудование, с указанием для предлагаемого оборудования:</w:t>
      </w:r>
    </w:p>
    <w:p w:rsidR="008F50DA" w:rsidRPr="00A0724F" w:rsidRDefault="008F50DA" w:rsidP="004C5295">
      <w:pPr>
        <w:pStyle w:val="a5"/>
        <w:numPr>
          <w:ilvl w:val="4"/>
          <w:numId w:val="13"/>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технического обслуживания;</w:t>
      </w:r>
    </w:p>
    <w:p w:rsidR="008F50DA" w:rsidRPr="00A0724F" w:rsidRDefault="008F50DA" w:rsidP="004C5295">
      <w:pPr>
        <w:pStyle w:val="a5"/>
        <w:numPr>
          <w:ilvl w:val="4"/>
          <w:numId w:val="13"/>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среднего ремонта, а также необходимых запасных частях;</w:t>
      </w:r>
    </w:p>
    <w:p w:rsidR="008F50DA" w:rsidRPr="00A0724F" w:rsidRDefault="008F50DA" w:rsidP="004C5295">
      <w:pPr>
        <w:pStyle w:val="a5"/>
        <w:numPr>
          <w:ilvl w:val="4"/>
          <w:numId w:val="13"/>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капитального ремонта, а также необходимых запасных частях.</w:t>
      </w:r>
    </w:p>
    <w:p w:rsidR="008F50DA" w:rsidRPr="00A0724F" w:rsidRDefault="008F50DA" w:rsidP="008F50DA">
      <w:pPr>
        <w:rPr>
          <w:sz w:val="20"/>
          <w:szCs w:val="20"/>
        </w:rPr>
      </w:pPr>
    </w:p>
    <w:p w:rsidR="00BA028D" w:rsidRDefault="00BA028D" w:rsidP="008F50DA">
      <w:pPr>
        <w:jc w:val="right"/>
        <w:rPr>
          <w:b/>
          <w:sz w:val="22"/>
          <w:szCs w:val="22"/>
        </w:rPr>
      </w:pPr>
    </w:p>
    <w:p w:rsidR="00A0724F" w:rsidRDefault="00A0724F" w:rsidP="008F50DA">
      <w:pPr>
        <w:jc w:val="right"/>
        <w:rPr>
          <w:b/>
          <w:sz w:val="22"/>
          <w:szCs w:val="22"/>
        </w:rPr>
      </w:pPr>
    </w:p>
    <w:p w:rsidR="00BA028D" w:rsidRDefault="00BA028D"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F0C8C">
        <w:rPr>
          <w:i/>
          <w:color w:val="000000"/>
          <w:sz w:val="20"/>
          <w:szCs w:val="20"/>
        </w:rPr>
        <w:t>93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F0C8C">
        <w:rPr>
          <w:b/>
          <w:sz w:val="22"/>
          <w:szCs w:val="22"/>
        </w:rPr>
        <w:t>93</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A63892">
        <w:rPr>
          <w:b/>
          <w:sz w:val="22"/>
          <w:szCs w:val="22"/>
        </w:rPr>
        <w:t>»</w:t>
      </w:r>
    </w:p>
    <w:bookmarkEnd w:id="319"/>
    <w:bookmarkEnd w:id="320"/>
    <w:p w:rsidR="004F0C8C" w:rsidRDefault="004F0C8C" w:rsidP="004F0C8C">
      <w:pPr>
        <w:widowControl w:val="0"/>
        <w:ind w:right="27"/>
        <w:jc w:val="center"/>
        <w:rPr>
          <w:b/>
          <w:color w:val="262626"/>
        </w:rPr>
      </w:pPr>
    </w:p>
    <w:p w:rsidR="008F50DA" w:rsidRPr="004F0C8C" w:rsidRDefault="004F0C8C" w:rsidP="004F0C8C">
      <w:pPr>
        <w:widowControl w:val="0"/>
        <w:ind w:right="27"/>
        <w:jc w:val="center"/>
        <w:rPr>
          <w:b/>
          <w:color w:val="262626"/>
        </w:rPr>
      </w:pPr>
      <w:r>
        <w:rPr>
          <w:b/>
          <w:color w:val="262626"/>
        </w:rPr>
        <w:t>РАСЧЕТ ЦЕНЫ</w:t>
      </w:r>
    </w:p>
    <w:bookmarkEnd w:id="321"/>
    <w:bookmarkEnd w:id="322"/>
    <w:bookmarkEnd w:id="323"/>
    <w:p w:rsidR="008F50DA" w:rsidRDefault="008F50DA"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Default="004F0C8C" w:rsidP="008F50DA">
      <w:pPr>
        <w:pStyle w:val="35"/>
        <w:suppressLineNumbers/>
        <w:suppressAutoHyphens/>
        <w:spacing w:after="0"/>
        <w:rPr>
          <w:sz w:val="22"/>
          <w:szCs w:val="22"/>
        </w:rPr>
      </w:pPr>
    </w:p>
    <w:p w:rsidR="004F0C8C" w:rsidRPr="00054E58" w:rsidRDefault="004F0C8C" w:rsidP="004F0C8C">
      <w:pPr>
        <w:pStyle w:val="Times12"/>
        <w:ind w:right="60" w:firstLine="240"/>
        <w:jc w:val="left"/>
        <w:rPr>
          <w:sz w:val="22"/>
        </w:rPr>
      </w:pPr>
      <w:r w:rsidRPr="00054E58">
        <w:rPr>
          <w:sz w:val="22"/>
        </w:rPr>
        <w:t>Участник размещения заказа</w:t>
      </w:r>
    </w:p>
    <w:p w:rsidR="004F0C8C" w:rsidRPr="00527521" w:rsidRDefault="004F0C8C" w:rsidP="004F0C8C">
      <w:pPr>
        <w:pStyle w:val="Times12"/>
        <w:ind w:right="60" w:firstLine="240"/>
        <w:jc w:val="left"/>
        <w:rPr>
          <w:sz w:val="22"/>
        </w:rPr>
        <w:sectPr w:rsidR="004F0C8C" w:rsidRPr="00527521" w:rsidSect="002C5D05">
          <w:pgSz w:w="11907" w:h="16840" w:code="9"/>
          <w:pgMar w:top="567" w:right="567" w:bottom="567" w:left="567" w:header="567" w:footer="567" w:gutter="0"/>
          <w:cols w:space="708"/>
          <w:docGrid w:linePitch="360"/>
        </w:sectPr>
      </w:pPr>
      <w:r w:rsidRPr="00054E58">
        <w:rPr>
          <w:sz w:val="22"/>
        </w:rPr>
        <w:t>(уполномоченный представитель)</w:t>
      </w:r>
      <w:r>
        <w:rPr>
          <w:sz w:val="22"/>
        </w:rPr>
        <w:t xml:space="preserve">              __________________                          </w:t>
      </w:r>
      <w:r w:rsidRPr="00054E58">
        <w:rPr>
          <w:sz w:val="22"/>
        </w:rPr>
        <w:t>(подпись, Ф.И.О.)</w:t>
      </w: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F0C8C">
        <w:rPr>
          <w:i/>
          <w:color w:val="000000"/>
          <w:sz w:val="20"/>
          <w:szCs w:val="20"/>
        </w:rPr>
        <w:t>93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BA028D"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3F7E7C" w:rsidRPr="003F7E7C">
        <w:rPr>
          <w:b/>
          <w:sz w:val="22"/>
          <w:szCs w:val="22"/>
        </w:rPr>
        <w:t>93</w:t>
      </w:r>
      <w:r>
        <w:rPr>
          <w:b/>
          <w:sz w:val="22"/>
          <w:szCs w:val="22"/>
        </w:rPr>
        <w:t>/14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000F5DB2" w:rsidRPr="008E5286">
        <w:rPr>
          <w:b/>
          <w:sz w:val="22"/>
          <w:szCs w:val="22"/>
        </w:rPr>
        <w:t>выполнение работ по теме</w:t>
      </w:r>
      <w:r w:rsidRPr="008E5286">
        <w:rPr>
          <w:b/>
          <w:sz w:val="22"/>
          <w:szCs w:val="22"/>
        </w:rPr>
        <w:t xml:space="preserve">: </w:t>
      </w:r>
    </w:p>
    <w:p w:rsidR="008F50DA" w:rsidRPr="008E5286" w:rsidRDefault="009B27C2" w:rsidP="008F50DA">
      <w:pPr>
        <w:jc w:val="center"/>
        <w:rPr>
          <w:b/>
          <w:sz w:val="22"/>
          <w:szCs w:val="22"/>
        </w:rPr>
      </w:pPr>
      <w:r w:rsidRPr="009B27C2">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9B27C2">
        <w:rPr>
          <w:b/>
          <w:sz w:val="22"/>
          <w:szCs w:val="22"/>
        </w:rPr>
        <w:t>»</w:t>
      </w:r>
    </w:p>
    <w:p w:rsidR="008F50DA" w:rsidRPr="0052737C" w:rsidRDefault="008F50DA" w:rsidP="008F50DA">
      <w:pPr>
        <w:jc w:val="center"/>
        <w:rPr>
          <w:b/>
          <w:sz w:val="22"/>
          <w:szCs w:val="22"/>
        </w:rPr>
      </w:pP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Style w:val="afffd"/>
        <w:tblW w:w="15843" w:type="dxa"/>
        <w:tblInd w:w="-34" w:type="dxa"/>
        <w:tblLook w:val="04A0"/>
      </w:tblPr>
      <w:tblGrid>
        <w:gridCol w:w="851"/>
        <w:gridCol w:w="4253"/>
        <w:gridCol w:w="1809"/>
        <w:gridCol w:w="1984"/>
        <w:gridCol w:w="2977"/>
        <w:gridCol w:w="1418"/>
        <w:gridCol w:w="1134"/>
        <w:gridCol w:w="1417"/>
      </w:tblGrid>
      <w:tr w:rsidR="006B2C76" w:rsidRPr="00BA028D" w:rsidTr="00BA028D">
        <w:tc>
          <w:tcPr>
            <w:tcW w:w="851" w:type="dxa"/>
            <w:vAlign w:val="center"/>
          </w:tcPr>
          <w:p w:rsidR="00BA028D" w:rsidRPr="00BA028D" w:rsidRDefault="006B2C76" w:rsidP="00BA028D">
            <w:pPr>
              <w:ind w:left="-108" w:firstLine="108"/>
              <w:jc w:val="center"/>
              <w:rPr>
                <w:sz w:val="22"/>
                <w:szCs w:val="22"/>
              </w:rPr>
            </w:pPr>
            <w:r w:rsidRPr="00BA028D">
              <w:rPr>
                <w:sz w:val="22"/>
                <w:szCs w:val="22"/>
              </w:rPr>
              <w:t>№</w:t>
            </w:r>
          </w:p>
          <w:p w:rsidR="006B2C76" w:rsidRPr="00BA028D" w:rsidRDefault="006B2C76" w:rsidP="00BA028D">
            <w:pPr>
              <w:ind w:left="-108" w:firstLine="108"/>
              <w:jc w:val="center"/>
              <w:rPr>
                <w:sz w:val="22"/>
                <w:szCs w:val="22"/>
              </w:rPr>
            </w:pPr>
            <w:r w:rsidRPr="00BA028D">
              <w:rPr>
                <w:sz w:val="22"/>
                <w:szCs w:val="22"/>
              </w:rPr>
              <w:t>этапа</w:t>
            </w:r>
          </w:p>
        </w:tc>
        <w:tc>
          <w:tcPr>
            <w:tcW w:w="4253" w:type="dxa"/>
            <w:vAlign w:val="center"/>
          </w:tcPr>
          <w:p w:rsidR="006B2C76" w:rsidRPr="00BA028D" w:rsidRDefault="006B2C76" w:rsidP="00BA028D">
            <w:pPr>
              <w:jc w:val="center"/>
              <w:rPr>
                <w:sz w:val="22"/>
                <w:szCs w:val="22"/>
              </w:rPr>
            </w:pPr>
            <w:r w:rsidRPr="00BA028D">
              <w:rPr>
                <w:sz w:val="22"/>
                <w:szCs w:val="22"/>
              </w:rPr>
              <w:t>Наименование работ по этапу</w:t>
            </w:r>
          </w:p>
        </w:tc>
        <w:tc>
          <w:tcPr>
            <w:tcW w:w="1809" w:type="dxa"/>
            <w:vAlign w:val="center"/>
          </w:tcPr>
          <w:p w:rsidR="006B2C76" w:rsidRPr="00BA028D" w:rsidRDefault="006B2C76" w:rsidP="00BA028D">
            <w:pPr>
              <w:jc w:val="center"/>
              <w:rPr>
                <w:sz w:val="22"/>
                <w:szCs w:val="22"/>
              </w:rPr>
            </w:pPr>
            <w:r w:rsidRPr="00BA028D">
              <w:rPr>
                <w:sz w:val="22"/>
                <w:szCs w:val="22"/>
              </w:rPr>
              <w:t>Срок начала выполнения работ по этапу</w:t>
            </w:r>
          </w:p>
        </w:tc>
        <w:tc>
          <w:tcPr>
            <w:tcW w:w="1984" w:type="dxa"/>
            <w:vAlign w:val="center"/>
          </w:tcPr>
          <w:p w:rsidR="006B2C76" w:rsidRPr="00BA028D" w:rsidRDefault="006B2C76" w:rsidP="00BA028D">
            <w:pPr>
              <w:jc w:val="center"/>
              <w:rPr>
                <w:sz w:val="22"/>
                <w:szCs w:val="22"/>
              </w:rPr>
            </w:pPr>
            <w:r w:rsidRPr="00BA028D">
              <w:rPr>
                <w:sz w:val="22"/>
                <w:szCs w:val="22"/>
              </w:rPr>
              <w:t>Срок окончания выполнения работ по этапу</w:t>
            </w:r>
          </w:p>
        </w:tc>
        <w:tc>
          <w:tcPr>
            <w:tcW w:w="2977" w:type="dxa"/>
            <w:vAlign w:val="center"/>
          </w:tcPr>
          <w:p w:rsidR="006B2C76" w:rsidRPr="00BA028D" w:rsidRDefault="006B2C76" w:rsidP="00BA028D">
            <w:pPr>
              <w:jc w:val="center"/>
              <w:rPr>
                <w:sz w:val="22"/>
                <w:szCs w:val="22"/>
              </w:rPr>
            </w:pPr>
            <w:r w:rsidRPr="00BA028D">
              <w:rPr>
                <w:sz w:val="22"/>
                <w:szCs w:val="22"/>
              </w:rPr>
              <w:t>Результаты работ (перечень отчетной документации, представляемой с актом сдачи-приемки работ)</w:t>
            </w:r>
          </w:p>
        </w:tc>
        <w:tc>
          <w:tcPr>
            <w:tcW w:w="1418" w:type="dxa"/>
            <w:vAlign w:val="center"/>
          </w:tcPr>
          <w:p w:rsidR="006B2C76" w:rsidRPr="00BA028D" w:rsidRDefault="006B2C76" w:rsidP="00BA028D">
            <w:pPr>
              <w:jc w:val="center"/>
              <w:rPr>
                <w:sz w:val="22"/>
                <w:szCs w:val="22"/>
              </w:rPr>
            </w:pPr>
            <w:r w:rsidRPr="00BA028D">
              <w:rPr>
                <w:sz w:val="22"/>
                <w:szCs w:val="22"/>
              </w:rPr>
              <w:t xml:space="preserve">Стоимость работ, без НДС, </w:t>
            </w:r>
            <w:proofErr w:type="spellStart"/>
            <w:r w:rsidRPr="00BA028D">
              <w:rPr>
                <w:sz w:val="22"/>
                <w:szCs w:val="22"/>
              </w:rPr>
              <w:t>руб</w:t>
            </w:r>
            <w:proofErr w:type="spellEnd"/>
          </w:p>
        </w:tc>
        <w:tc>
          <w:tcPr>
            <w:tcW w:w="1134" w:type="dxa"/>
            <w:vAlign w:val="center"/>
          </w:tcPr>
          <w:p w:rsidR="006B2C76" w:rsidRPr="00BA028D" w:rsidRDefault="006B2C76" w:rsidP="00BA028D">
            <w:pPr>
              <w:jc w:val="center"/>
              <w:rPr>
                <w:sz w:val="22"/>
                <w:szCs w:val="22"/>
              </w:rPr>
            </w:pPr>
            <w:r w:rsidRPr="00BA028D">
              <w:rPr>
                <w:sz w:val="22"/>
                <w:szCs w:val="22"/>
              </w:rPr>
              <w:t xml:space="preserve">НДС (18%), </w:t>
            </w:r>
            <w:proofErr w:type="spellStart"/>
            <w:r w:rsidRPr="00BA028D">
              <w:rPr>
                <w:sz w:val="22"/>
                <w:szCs w:val="22"/>
              </w:rPr>
              <w:t>руб</w:t>
            </w:r>
            <w:proofErr w:type="spellEnd"/>
          </w:p>
        </w:tc>
        <w:tc>
          <w:tcPr>
            <w:tcW w:w="1417" w:type="dxa"/>
            <w:vAlign w:val="center"/>
          </w:tcPr>
          <w:p w:rsidR="006B2C76" w:rsidRPr="00BA028D" w:rsidRDefault="006B2C76" w:rsidP="00BA028D">
            <w:pPr>
              <w:jc w:val="center"/>
              <w:rPr>
                <w:sz w:val="22"/>
                <w:szCs w:val="22"/>
              </w:rPr>
            </w:pPr>
            <w:r w:rsidRPr="00BA028D">
              <w:rPr>
                <w:sz w:val="22"/>
                <w:szCs w:val="22"/>
              </w:rPr>
              <w:t xml:space="preserve">Стоимость работ, с НДС, </w:t>
            </w:r>
            <w:proofErr w:type="spellStart"/>
            <w:r w:rsidRPr="00BA028D">
              <w:rPr>
                <w:sz w:val="22"/>
                <w:szCs w:val="22"/>
              </w:rPr>
              <w:t>руб</w:t>
            </w:r>
            <w:proofErr w:type="spellEnd"/>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1</w:t>
            </w:r>
          </w:p>
        </w:tc>
        <w:tc>
          <w:tcPr>
            <w:tcW w:w="4253" w:type="dxa"/>
            <w:vAlign w:val="center"/>
          </w:tcPr>
          <w:p w:rsidR="006B2C76" w:rsidRPr="00BA028D" w:rsidRDefault="006B2C76" w:rsidP="00BA028D">
            <w:pPr>
              <w:jc w:val="center"/>
              <w:rPr>
                <w:sz w:val="22"/>
                <w:szCs w:val="22"/>
              </w:rPr>
            </w:pPr>
            <w:r w:rsidRPr="00BA028D">
              <w:rPr>
                <w:sz w:val="22"/>
                <w:szCs w:val="22"/>
              </w:rPr>
              <w:t>2</w:t>
            </w:r>
          </w:p>
        </w:tc>
        <w:tc>
          <w:tcPr>
            <w:tcW w:w="1809" w:type="dxa"/>
            <w:vAlign w:val="center"/>
          </w:tcPr>
          <w:p w:rsidR="006B2C76" w:rsidRPr="00BA028D" w:rsidRDefault="006B2C76" w:rsidP="00BA028D">
            <w:pPr>
              <w:jc w:val="center"/>
              <w:rPr>
                <w:sz w:val="22"/>
                <w:szCs w:val="22"/>
              </w:rPr>
            </w:pPr>
          </w:p>
        </w:tc>
        <w:tc>
          <w:tcPr>
            <w:tcW w:w="1984" w:type="dxa"/>
            <w:vAlign w:val="center"/>
          </w:tcPr>
          <w:p w:rsidR="006B2C76" w:rsidRPr="00BA028D" w:rsidRDefault="006B2C76" w:rsidP="00BA028D">
            <w:pPr>
              <w:jc w:val="center"/>
              <w:rPr>
                <w:sz w:val="22"/>
                <w:szCs w:val="22"/>
              </w:rPr>
            </w:pPr>
            <w:r w:rsidRPr="00BA028D">
              <w:rPr>
                <w:sz w:val="22"/>
                <w:szCs w:val="22"/>
              </w:rPr>
              <w:t>3</w:t>
            </w:r>
          </w:p>
        </w:tc>
        <w:tc>
          <w:tcPr>
            <w:tcW w:w="2977" w:type="dxa"/>
            <w:vAlign w:val="center"/>
          </w:tcPr>
          <w:p w:rsidR="006B2C76" w:rsidRPr="00BA028D" w:rsidRDefault="006B2C76" w:rsidP="00BA028D">
            <w:pPr>
              <w:jc w:val="center"/>
              <w:rPr>
                <w:sz w:val="22"/>
                <w:szCs w:val="22"/>
              </w:rPr>
            </w:pPr>
            <w:r w:rsidRPr="00BA028D">
              <w:rPr>
                <w:sz w:val="22"/>
                <w:szCs w:val="22"/>
              </w:rPr>
              <w:t>4</w:t>
            </w:r>
          </w:p>
        </w:tc>
        <w:tc>
          <w:tcPr>
            <w:tcW w:w="1418" w:type="dxa"/>
            <w:vAlign w:val="center"/>
          </w:tcPr>
          <w:p w:rsidR="006B2C76" w:rsidRPr="00BA028D" w:rsidRDefault="006B2C76" w:rsidP="00BA028D">
            <w:pPr>
              <w:jc w:val="center"/>
              <w:rPr>
                <w:sz w:val="22"/>
                <w:szCs w:val="22"/>
              </w:rPr>
            </w:pPr>
            <w:r w:rsidRPr="00BA028D">
              <w:rPr>
                <w:sz w:val="22"/>
                <w:szCs w:val="22"/>
              </w:rPr>
              <w:t>5</w:t>
            </w:r>
          </w:p>
        </w:tc>
        <w:tc>
          <w:tcPr>
            <w:tcW w:w="1134" w:type="dxa"/>
            <w:vAlign w:val="center"/>
          </w:tcPr>
          <w:p w:rsidR="006B2C76" w:rsidRPr="00BA028D" w:rsidRDefault="006B2C76" w:rsidP="00BA028D">
            <w:pPr>
              <w:jc w:val="center"/>
              <w:rPr>
                <w:sz w:val="22"/>
                <w:szCs w:val="22"/>
              </w:rPr>
            </w:pPr>
            <w:r w:rsidRPr="00BA028D">
              <w:rPr>
                <w:sz w:val="22"/>
                <w:szCs w:val="22"/>
              </w:rPr>
              <w:t>5</w:t>
            </w:r>
          </w:p>
        </w:tc>
        <w:tc>
          <w:tcPr>
            <w:tcW w:w="1417" w:type="dxa"/>
            <w:vAlign w:val="center"/>
          </w:tcPr>
          <w:p w:rsidR="006B2C76" w:rsidRPr="00BA028D" w:rsidRDefault="006B2C76" w:rsidP="00BA028D">
            <w:pPr>
              <w:jc w:val="center"/>
              <w:rPr>
                <w:sz w:val="22"/>
                <w:szCs w:val="22"/>
              </w:rPr>
            </w:pPr>
            <w:r w:rsidRPr="00BA028D">
              <w:rPr>
                <w:sz w:val="22"/>
                <w:szCs w:val="22"/>
              </w:rPr>
              <w:t>7</w:t>
            </w: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1</w:t>
            </w:r>
          </w:p>
        </w:tc>
        <w:tc>
          <w:tcPr>
            <w:tcW w:w="4253" w:type="dxa"/>
            <w:vAlign w:val="center"/>
          </w:tcPr>
          <w:p w:rsidR="006B2C76" w:rsidRPr="00BA028D" w:rsidRDefault="004F0C8C" w:rsidP="00BA028D">
            <w:pPr>
              <w:rPr>
                <w:sz w:val="22"/>
                <w:szCs w:val="22"/>
              </w:rPr>
            </w:pPr>
            <w:r w:rsidRPr="004F0C8C">
              <w:rPr>
                <w:sz w:val="22"/>
                <w:szCs w:val="22"/>
              </w:rPr>
              <w:t xml:space="preserve">Разработка комплекта документов </w:t>
            </w:r>
            <w:proofErr w:type="gramStart"/>
            <w:r w:rsidRPr="004F0C8C">
              <w:rPr>
                <w:sz w:val="22"/>
                <w:szCs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4F0C8C">
              <w:rPr>
                <w:sz w:val="22"/>
                <w:szCs w:val="22"/>
              </w:rPr>
              <w:t xml:space="preserve"> ЗАТО «Северск» Томской области</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4F0C8C">
            <w:pPr>
              <w:jc w:val="center"/>
              <w:rPr>
                <w:sz w:val="22"/>
                <w:szCs w:val="22"/>
              </w:rPr>
            </w:pPr>
            <w:r w:rsidRPr="00BA028D">
              <w:rPr>
                <w:sz w:val="22"/>
                <w:szCs w:val="22"/>
              </w:rPr>
              <w:t>3</w:t>
            </w:r>
            <w:r w:rsidR="004F0C8C">
              <w:rPr>
                <w:sz w:val="22"/>
                <w:szCs w:val="22"/>
              </w:rPr>
              <w:t>1</w:t>
            </w:r>
            <w:r w:rsidRPr="00BA028D">
              <w:rPr>
                <w:sz w:val="22"/>
                <w:szCs w:val="22"/>
              </w:rPr>
              <w:t>.0</w:t>
            </w:r>
            <w:r w:rsidR="004F0C8C">
              <w:rPr>
                <w:sz w:val="22"/>
                <w:szCs w:val="22"/>
              </w:rPr>
              <w:t>7</w:t>
            </w:r>
            <w:r w:rsidRPr="00BA028D">
              <w:rPr>
                <w:sz w:val="22"/>
                <w:szCs w:val="22"/>
              </w:rPr>
              <w:t>.14</w:t>
            </w:r>
          </w:p>
        </w:tc>
        <w:tc>
          <w:tcPr>
            <w:tcW w:w="2977" w:type="dxa"/>
            <w:vAlign w:val="center"/>
          </w:tcPr>
          <w:p w:rsidR="004F0C8C" w:rsidRPr="004F0C8C" w:rsidRDefault="004F0C8C" w:rsidP="004F0C8C">
            <w:pPr>
              <w:jc w:val="center"/>
              <w:rPr>
                <w:sz w:val="22"/>
                <w:szCs w:val="22"/>
              </w:rPr>
            </w:pPr>
            <w:r w:rsidRPr="004F0C8C">
              <w:rPr>
                <w:sz w:val="22"/>
                <w:szCs w:val="22"/>
              </w:rPr>
              <w:t xml:space="preserve">Декларация безопасности </w:t>
            </w:r>
            <w:proofErr w:type="gramStart"/>
            <w:r w:rsidRPr="004F0C8C">
              <w:rPr>
                <w:sz w:val="22"/>
                <w:szCs w:val="22"/>
              </w:rPr>
              <w:t>проектируемых</w:t>
            </w:r>
            <w:proofErr w:type="gramEnd"/>
            <w:r w:rsidRPr="004F0C8C">
              <w:rPr>
                <w:sz w:val="22"/>
                <w:szCs w:val="22"/>
              </w:rPr>
              <w:t xml:space="preserve"> ГТС.</w:t>
            </w:r>
          </w:p>
          <w:p w:rsidR="004F0C8C" w:rsidRPr="004F0C8C" w:rsidRDefault="004F0C8C" w:rsidP="004F0C8C">
            <w:pPr>
              <w:jc w:val="center"/>
              <w:rPr>
                <w:sz w:val="22"/>
                <w:szCs w:val="22"/>
              </w:rPr>
            </w:pPr>
            <w:r w:rsidRPr="004F0C8C">
              <w:rPr>
                <w:sz w:val="22"/>
                <w:szCs w:val="22"/>
              </w:rPr>
              <w:t xml:space="preserve">Критерии безопасности </w:t>
            </w:r>
            <w:proofErr w:type="gramStart"/>
            <w:r w:rsidRPr="004F0C8C">
              <w:rPr>
                <w:sz w:val="22"/>
                <w:szCs w:val="22"/>
              </w:rPr>
              <w:t>проектируемых</w:t>
            </w:r>
            <w:proofErr w:type="gramEnd"/>
            <w:r w:rsidRPr="004F0C8C">
              <w:rPr>
                <w:sz w:val="22"/>
                <w:szCs w:val="22"/>
              </w:rPr>
              <w:t xml:space="preserve"> ГТС.</w:t>
            </w:r>
          </w:p>
          <w:p w:rsidR="006B2C76" w:rsidRPr="00BA028D" w:rsidRDefault="004F0C8C" w:rsidP="004F0C8C">
            <w:pPr>
              <w:jc w:val="center"/>
              <w:rPr>
                <w:sz w:val="22"/>
                <w:szCs w:val="22"/>
              </w:rPr>
            </w:pPr>
            <w:r w:rsidRPr="004F0C8C">
              <w:rPr>
                <w:sz w:val="22"/>
                <w:szCs w:val="22"/>
              </w:rPr>
              <w:t xml:space="preserve">Расчет вероятного вреда, который может быть причинен жизни, здоровью физических лиц, имуществу физических и юридических лиц в результате аварии </w:t>
            </w:r>
            <w:proofErr w:type="gramStart"/>
            <w:r w:rsidRPr="004F0C8C">
              <w:rPr>
                <w:sz w:val="22"/>
                <w:szCs w:val="22"/>
              </w:rPr>
              <w:t>на</w:t>
            </w:r>
            <w:proofErr w:type="gramEnd"/>
            <w:r w:rsidRPr="004F0C8C">
              <w:rPr>
                <w:sz w:val="22"/>
                <w:szCs w:val="22"/>
              </w:rPr>
              <w:t xml:space="preserve"> проектируемых ГТС.</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bl>
    <w:p w:rsidR="008F50DA" w:rsidRDefault="008F50DA" w:rsidP="008F50DA">
      <w:pPr>
        <w:pStyle w:val="Times12"/>
        <w:ind w:right="-294" w:firstLine="0"/>
        <w:rPr>
          <w:i/>
          <w:sz w:val="22"/>
        </w:rPr>
      </w:pPr>
    </w:p>
    <w:p w:rsidR="008F50DA" w:rsidRPr="002364A3" w:rsidRDefault="008F50DA" w:rsidP="00BA028D">
      <w:pPr>
        <w:pStyle w:val="Times12"/>
        <w:ind w:left="-142" w:right="-222"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2C5D05">
          <w:pgSz w:w="16840" w:h="11907" w:orient="landscape" w:code="9"/>
          <w:pgMar w:top="567" w:right="760" w:bottom="567" w:left="567" w:header="567" w:footer="567" w:gutter="0"/>
          <w:cols w:space="708"/>
          <w:docGrid w:linePitch="360"/>
        </w:sectPr>
      </w:pPr>
      <w:r w:rsidRPr="00054E58">
        <w:rPr>
          <w:sz w:val="22"/>
        </w:rPr>
        <w:t>(подпись, Ф.И.О.)</w:t>
      </w:r>
    </w:p>
    <w:p w:rsidR="008F50DA" w:rsidRPr="001942A7" w:rsidRDefault="008F50DA" w:rsidP="00F027C4">
      <w:pPr>
        <w:pStyle w:val="Times12"/>
        <w:ind w:right="-596"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F027C4">
      <w:pPr>
        <w:pStyle w:val="Times12"/>
        <w:ind w:left="2836" w:right="-596" w:firstLine="709"/>
        <w:jc w:val="right"/>
        <w:rPr>
          <w:i/>
          <w:sz w:val="20"/>
          <w:szCs w:val="20"/>
        </w:rPr>
      </w:pPr>
      <w:r w:rsidRPr="00B32F5E">
        <w:rPr>
          <w:i/>
          <w:sz w:val="20"/>
          <w:szCs w:val="20"/>
        </w:rPr>
        <w:t xml:space="preserve">Приложение </w:t>
      </w:r>
    </w:p>
    <w:p w:rsidR="008F50DA" w:rsidRDefault="008F50DA" w:rsidP="00F027C4">
      <w:pPr>
        <w:pStyle w:val="Times12"/>
        <w:ind w:left="2836" w:right="-59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F027C4">
      <w:pPr>
        <w:pStyle w:val="Times12"/>
        <w:ind w:left="2836" w:right="-596"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F0C8C">
        <w:rPr>
          <w:i/>
          <w:color w:val="000000"/>
          <w:sz w:val="20"/>
          <w:szCs w:val="20"/>
        </w:rPr>
        <w:t>93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F027C4">
      <w:pPr>
        <w:pStyle w:val="Times12"/>
        <w:tabs>
          <w:tab w:val="left" w:pos="14520"/>
        </w:tabs>
        <w:ind w:left="2836" w:right="-596" w:firstLine="709"/>
        <w:jc w:val="right"/>
        <w:rPr>
          <w:i/>
          <w:sz w:val="22"/>
        </w:rPr>
      </w:pPr>
    </w:p>
    <w:p w:rsidR="008F50DA" w:rsidRDefault="008F50DA" w:rsidP="008F50DA">
      <w:pPr>
        <w:jc w:val="center"/>
        <w:rPr>
          <w:b/>
          <w:sz w:val="22"/>
          <w:szCs w:val="22"/>
        </w:rPr>
      </w:pPr>
    </w:p>
    <w:p w:rsidR="006657D5" w:rsidRDefault="008F50DA" w:rsidP="00F027C4">
      <w:pPr>
        <w:ind w:right="-596"/>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3F7E7C" w:rsidRPr="003F7E7C">
        <w:rPr>
          <w:b/>
          <w:sz w:val="22"/>
          <w:szCs w:val="22"/>
        </w:rPr>
        <w:t>93</w:t>
      </w:r>
      <w:r>
        <w:rPr>
          <w:b/>
          <w:sz w:val="22"/>
          <w:szCs w:val="22"/>
        </w:rPr>
        <w:t>/14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000F5DB2" w:rsidRPr="008E5286">
        <w:rPr>
          <w:b/>
          <w:sz w:val="22"/>
          <w:szCs w:val="22"/>
        </w:rPr>
        <w:t>выполнение работ по теме</w:t>
      </w:r>
      <w:r w:rsidRPr="008E5286">
        <w:rPr>
          <w:b/>
          <w:sz w:val="22"/>
          <w:szCs w:val="22"/>
        </w:rPr>
        <w:t xml:space="preserve">: </w:t>
      </w:r>
    </w:p>
    <w:p w:rsidR="006657D5" w:rsidRPr="008E5286" w:rsidRDefault="006657D5" w:rsidP="00F027C4">
      <w:pPr>
        <w:ind w:right="-596"/>
        <w:jc w:val="center"/>
        <w:rPr>
          <w:b/>
          <w:sz w:val="22"/>
          <w:szCs w:val="22"/>
        </w:rPr>
      </w:pPr>
      <w:r w:rsidRPr="009B27C2">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9B27C2">
        <w:rPr>
          <w:b/>
          <w:sz w:val="22"/>
          <w:szCs w:val="22"/>
        </w:rPr>
        <w:t>»</w:t>
      </w:r>
    </w:p>
    <w:p w:rsidR="008F50DA" w:rsidRPr="002F2A71" w:rsidRDefault="008F50DA" w:rsidP="00F027C4">
      <w:pPr>
        <w:ind w:left="-480" w:right="-596"/>
        <w:jc w:val="center"/>
        <w:rPr>
          <w:b/>
          <w:sz w:val="22"/>
          <w:szCs w:val="22"/>
        </w:rPr>
      </w:pPr>
    </w:p>
    <w:p w:rsidR="008F50DA" w:rsidRPr="007B3FA0" w:rsidRDefault="008F50DA" w:rsidP="00F027C4">
      <w:pPr>
        <w:widowControl w:val="0"/>
        <w:autoSpaceDE w:val="0"/>
        <w:autoSpaceDN w:val="0"/>
        <w:adjustRightInd w:val="0"/>
        <w:ind w:right="-596"/>
        <w:jc w:val="right"/>
        <w:rPr>
          <w:b/>
          <w:sz w:val="16"/>
          <w:szCs w:val="16"/>
        </w:rPr>
      </w:pPr>
    </w:p>
    <w:p w:rsidR="008F50DA" w:rsidRPr="001C1FCA" w:rsidRDefault="008F50DA" w:rsidP="00F027C4">
      <w:pPr>
        <w:pStyle w:val="20"/>
        <w:numPr>
          <w:ilvl w:val="0"/>
          <w:numId w:val="0"/>
        </w:numPr>
        <w:spacing w:before="0" w:after="0"/>
        <w:ind w:right="-596"/>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w:t>
      </w:r>
      <w:r w:rsidR="00CB170C">
        <w:rPr>
          <w:rFonts w:ascii="Times New Roman" w:hAnsi="Times New Roman" w:cs="Times New Roman"/>
          <w:i w:val="0"/>
          <w:sz w:val="22"/>
          <w:szCs w:val="22"/>
        </w:rPr>
        <w:t>1</w:t>
      </w:r>
      <w:r>
        <w:rPr>
          <w:rFonts w:ascii="Times New Roman" w:hAnsi="Times New Roman" w:cs="Times New Roman"/>
          <w:i w:val="0"/>
          <w:sz w:val="22"/>
          <w:szCs w:val="22"/>
        </w:rPr>
        <w:t xml:space="preserve"> ГОДА ПО 2014 ГОД</w:t>
      </w:r>
    </w:p>
    <w:p w:rsidR="008F50DA" w:rsidRPr="007B3FA0" w:rsidRDefault="008F50DA" w:rsidP="00F027C4">
      <w:pPr>
        <w:widowControl w:val="0"/>
        <w:autoSpaceDE w:val="0"/>
        <w:autoSpaceDN w:val="0"/>
        <w:adjustRightInd w:val="0"/>
        <w:ind w:right="-596"/>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693"/>
        <w:gridCol w:w="1399"/>
        <w:gridCol w:w="2003"/>
      </w:tblGrid>
      <w:tr w:rsidR="008F50DA" w:rsidRPr="007B3FA0" w:rsidTr="00F027C4">
        <w:trPr>
          <w:cantSplit/>
          <w:trHeight w:val="1198"/>
          <w:tblHeader/>
        </w:trPr>
        <w:tc>
          <w:tcPr>
            <w:tcW w:w="709" w:type="dxa"/>
            <w:vAlign w:val="center"/>
          </w:tcPr>
          <w:p w:rsidR="008F50DA" w:rsidRPr="007B3FA0" w:rsidRDefault="008F50DA" w:rsidP="008F50DA">
            <w:pPr>
              <w:pStyle w:val="aff"/>
              <w:jc w:val="center"/>
              <w:rPr>
                <w:szCs w:val="22"/>
              </w:rPr>
            </w:pPr>
            <w:r w:rsidRPr="007B3FA0">
              <w:rPr>
                <w:szCs w:val="22"/>
              </w:rPr>
              <w:t>№</w:t>
            </w:r>
          </w:p>
          <w:p w:rsidR="008F50DA" w:rsidRPr="007B3FA0" w:rsidRDefault="008F50DA" w:rsidP="008F50DA">
            <w:pPr>
              <w:pStyle w:val="aff"/>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f"/>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3544" w:type="dxa"/>
            <w:vAlign w:val="center"/>
          </w:tcPr>
          <w:p w:rsidR="008F50DA" w:rsidRPr="007B3FA0" w:rsidRDefault="008F50DA" w:rsidP="008F50DA">
            <w:pPr>
              <w:pStyle w:val="aff"/>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f"/>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693" w:type="dxa"/>
            <w:vAlign w:val="center"/>
          </w:tcPr>
          <w:p w:rsidR="008F50DA" w:rsidRPr="007B3FA0" w:rsidRDefault="008F50DA" w:rsidP="008F50DA">
            <w:pPr>
              <w:pStyle w:val="aff"/>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f"/>
              <w:jc w:val="center"/>
              <w:rPr>
                <w:szCs w:val="22"/>
              </w:rPr>
            </w:pPr>
            <w:r w:rsidRPr="007B3FA0">
              <w:rPr>
                <w:szCs w:val="22"/>
              </w:rPr>
              <w:t>Сумма договора, рублей</w:t>
            </w:r>
          </w:p>
        </w:tc>
        <w:tc>
          <w:tcPr>
            <w:tcW w:w="2003" w:type="dxa"/>
            <w:vAlign w:val="center"/>
          </w:tcPr>
          <w:p w:rsidR="008F50DA" w:rsidRPr="007B3FA0" w:rsidRDefault="008F50DA" w:rsidP="008F50DA">
            <w:pPr>
              <w:pStyle w:val="aff"/>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F027C4">
        <w:trPr>
          <w:cantSplit/>
          <w:trHeight w:val="227"/>
        </w:trPr>
        <w:tc>
          <w:tcPr>
            <w:tcW w:w="15735" w:type="dxa"/>
            <w:gridSpan w:val="7"/>
          </w:tcPr>
          <w:p w:rsidR="008F50DA" w:rsidRPr="007B3FA0" w:rsidRDefault="008F50DA" w:rsidP="008F50DA">
            <w:pPr>
              <w:pStyle w:val="aff0"/>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931" w:type="dxa"/>
            <w:gridSpan w:val="3"/>
          </w:tcPr>
          <w:p w:rsidR="008F50DA" w:rsidRPr="007B3FA0" w:rsidRDefault="008F50DA" w:rsidP="008F50DA">
            <w:pPr>
              <w:pStyle w:val="aff0"/>
              <w:spacing w:before="0" w:after="0"/>
              <w:rPr>
                <w:sz w:val="22"/>
                <w:szCs w:val="22"/>
              </w:rPr>
            </w:pPr>
            <w:r w:rsidRPr="007B3FA0">
              <w:rPr>
                <w:sz w:val="22"/>
                <w:szCs w:val="22"/>
              </w:rPr>
              <w:t>Договор 1</w:t>
            </w:r>
            <w:r>
              <w:rPr>
                <w:sz w:val="22"/>
                <w:szCs w:val="22"/>
              </w:rPr>
              <w:t xml:space="preserve"> (номер и дата)</w:t>
            </w:r>
          </w:p>
        </w:tc>
        <w:tc>
          <w:tcPr>
            <w:tcW w:w="2693" w:type="dxa"/>
          </w:tcPr>
          <w:p w:rsidR="008F50DA" w:rsidRPr="007B3FA0" w:rsidRDefault="008F50DA" w:rsidP="008F50DA">
            <w:pPr>
              <w:pStyle w:val="aff0"/>
              <w:spacing w:before="0" w:after="0"/>
              <w:rPr>
                <w:sz w:val="22"/>
                <w:szCs w:val="22"/>
              </w:rPr>
            </w:pPr>
          </w:p>
        </w:tc>
        <w:tc>
          <w:tcPr>
            <w:tcW w:w="1399" w:type="dxa"/>
          </w:tcPr>
          <w:p w:rsidR="008F50DA" w:rsidRPr="007B3FA0" w:rsidRDefault="008F50DA" w:rsidP="008F50DA">
            <w:pPr>
              <w:pStyle w:val="aff0"/>
              <w:spacing w:before="0" w:after="0"/>
              <w:rPr>
                <w:sz w:val="22"/>
                <w:szCs w:val="22"/>
              </w:rPr>
            </w:pPr>
          </w:p>
        </w:tc>
        <w:tc>
          <w:tcPr>
            <w:tcW w:w="2003" w:type="dxa"/>
          </w:tcPr>
          <w:p w:rsidR="008F50DA" w:rsidRPr="007B3FA0" w:rsidRDefault="008F50DA" w:rsidP="008F50DA">
            <w:pPr>
              <w:pStyle w:val="aff0"/>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f0"/>
              <w:spacing w:before="0" w:after="0"/>
              <w:rPr>
                <w:sz w:val="22"/>
                <w:szCs w:val="22"/>
              </w:rPr>
            </w:pPr>
            <w:r w:rsidRPr="007B3FA0">
              <w:rPr>
                <w:sz w:val="22"/>
                <w:szCs w:val="22"/>
              </w:rPr>
              <w:t>…</w:t>
            </w:r>
          </w:p>
        </w:tc>
        <w:tc>
          <w:tcPr>
            <w:tcW w:w="3544" w:type="dxa"/>
          </w:tcPr>
          <w:p w:rsidR="008F50DA" w:rsidRPr="007B3FA0" w:rsidRDefault="008F50DA" w:rsidP="008F50DA">
            <w:pPr>
              <w:pStyle w:val="aff0"/>
              <w:spacing w:before="0" w:after="0"/>
              <w:rPr>
                <w:sz w:val="22"/>
                <w:szCs w:val="22"/>
              </w:rPr>
            </w:pPr>
          </w:p>
        </w:tc>
        <w:tc>
          <w:tcPr>
            <w:tcW w:w="2552" w:type="dxa"/>
          </w:tcPr>
          <w:p w:rsidR="008F50DA" w:rsidRPr="007B3FA0" w:rsidRDefault="008F50DA" w:rsidP="008F50DA">
            <w:pPr>
              <w:pStyle w:val="aff0"/>
              <w:spacing w:before="0" w:after="0"/>
              <w:rPr>
                <w:b/>
                <w:i/>
                <w:sz w:val="22"/>
                <w:szCs w:val="22"/>
              </w:rPr>
            </w:pPr>
          </w:p>
        </w:tc>
        <w:tc>
          <w:tcPr>
            <w:tcW w:w="2693" w:type="dxa"/>
          </w:tcPr>
          <w:p w:rsidR="008F50DA" w:rsidRPr="007B3FA0" w:rsidRDefault="008F50DA" w:rsidP="008F50DA">
            <w:pPr>
              <w:pStyle w:val="aff0"/>
              <w:spacing w:before="0" w:after="0"/>
              <w:rPr>
                <w:sz w:val="22"/>
                <w:szCs w:val="22"/>
              </w:rPr>
            </w:pPr>
          </w:p>
        </w:tc>
        <w:tc>
          <w:tcPr>
            <w:tcW w:w="1399" w:type="dxa"/>
          </w:tcPr>
          <w:p w:rsidR="008F50DA" w:rsidRPr="007B3FA0" w:rsidRDefault="008F50DA" w:rsidP="008F50DA">
            <w:pPr>
              <w:pStyle w:val="aff0"/>
              <w:spacing w:before="0" w:after="0"/>
              <w:rPr>
                <w:sz w:val="22"/>
                <w:szCs w:val="22"/>
              </w:rPr>
            </w:pPr>
          </w:p>
        </w:tc>
        <w:tc>
          <w:tcPr>
            <w:tcW w:w="2003" w:type="dxa"/>
          </w:tcPr>
          <w:p w:rsidR="008F50DA" w:rsidRPr="007B3FA0" w:rsidRDefault="008F50DA" w:rsidP="008F50DA">
            <w:pPr>
              <w:pStyle w:val="aff0"/>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f0"/>
              <w:spacing w:before="0" w:after="0"/>
              <w:rPr>
                <w:sz w:val="22"/>
                <w:szCs w:val="22"/>
              </w:rPr>
            </w:pPr>
          </w:p>
        </w:tc>
        <w:tc>
          <w:tcPr>
            <w:tcW w:w="3544" w:type="dxa"/>
          </w:tcPr>
          <w:p w:rsidR="008F50DA" w:rsidRPr="007B3FA0" w:rsidRDefault="008F50DA" w:rsidP="008F50DA">
            <w:pPr>
              <w:pStyle w:val="aff0"/>
              <w:spacing w:before="0" w:after="0"/>
              <w:rPr>
                <w:sz w:val="22"/>
                <w:szCs w:val="22"/>
              </w:rPr>
            </w:pPr>
          </w:p>
        </w:tc>
        <w:tc>
          <w:tcPr>
            <w:tcW w:w="2552" w:type="dxa"/>
          </w:tcPr>
          <w:p w:rsidR="008F50DA" w:rsidRPr="007B3FA0" w:rsidRDefault="008F50DA" w:rsidP="008F50DA">
            <w:pPr>
              <w:pStyle w:val="aff0"/>
              <w:spacing w:before="0" w:after="0"/>
              <w:rPr>
                <w:b/>
                <w:i/>
                <w:sz w:val="22"/>
                <w:szCs w:val="22"/>
              </w:rPr>
            </w:pPr>
          </w:p>
        </w:tc>
        <w:tc>
          <w:tcPr>
            <w:tcW w:w="2693" w:type="dxa"/>
          </w:tcPr>
          <w:p w:rsidR="008F50DA" w:rsidRPr="007B3FA0" w:rsidRDefault="008F50DA" w:rsidP="008F50DA">
            <w:pPr>
              <w:pStyle w:val="aff0"/>
              <w:spacing w:before="0" w:after="0"/>
              <w:rPr>
                <w:sz w:val="22"/>
                <w:szCs w:val="22"/>
              </w:rPr>
            </w:pPr>
          </w:p>
        </w:tc>
        <w:tc>
          <w:tcPr>
            <w:tcW w:w="1399" w:type="dxa"/>
          </w:tcPr>
          <w:p w:rsidR="008F50DA" w:rsidRPr="007B3FA0" w:rsidRDefault="008F50DA" w:rsidP="008F50DA">
            <w:pPr>
              <w:pStyle w:val="aff0"/>
              <w:spacing w:before="0" w:after="0"/>
              <w:rPr>
                <w:sz w:val="22"/>
                <w:szCs w:val="22"/>
              </w:rPr>
            </w:pPr>
          </w:p>
        </w:tc>
        <w:tc>
          <w:tcPr>
            <w:tcW w:w="2003" w:type="dxa"/>
          </w:tcPr>
          <w:p w:rsidR="008F50DA" w:rsidRPr="007B3FA0" w:rsidRDefault="008F50DA" w:rsidP="008F50DA">
            <w:pPr>
              <w:pStyle w:val="aff0"/>
              <w:spacing w:before="0" w:after="0"/>
              <w:rPr>
                <w:sz w:val="22"/>
                <w:szCs w:val="22"/>
              </w:rPr>
            </w:pPr>
          </w:p>
        </w:tc>
      </w:tr>
      <w:tr w:rsidR="008F50DA" w:rsidRPr="007B3FA0" w:rsidTr="00F027C4">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f0"/>
              <w:spacing w:before="0" w:after="0"/>
              <w:rPr>
                <w:sz w:val="22"/>
                <w:szCs w:val="22"/>
              </w:rPr>
            </w:pPr>
          </w:p>
        </w:tc>
        <w:tc>
          <w:tcPr>
            <w:tcW w:w="3544" w:type="dxa"/>
          </w:tcPr>
          <w:p w:rsidR="008F50DA" w:rsidRPr="007B3FA0" w:rsidRDefault="008F50DA" w:rsidP="008F50DA">
            <w:pPr>
              <w:pStyle w:val="aff0"/>
              <w:spacing w:before="0" w:after="0"/>
              <w:rPr>
                <w:sz w:val="22"/>
                <w:szCs w:val="22"/>
              </w:rPr>
            </w:pPr>
          </w:p>
        </w:tc>
        <w:tc>
          <w:tcPr>
            <w:tcW w:w="2552" w:type="dxa"/>
          </w:tcPr>
          <w:p w:rsidR="008F50DA" w:rsidRPr="007B3FA0" w:rsidRDefault="008F50DA" w:rsidP="008F50DA">
            <w:pPr>
              <w:pStyle w:val="aff0"/>
              <w:spacing w:before="0" w:after="0"/>
              <w:rPr>
                <w:sz w:val="22"/>
                <w:szCs w:val="22"/>
              </w:rPr>
            </w:pPr>
          </w:p>
        </w:tc>
        <w:tc>
          <w:tcPr>
            <w:tcW w:w="2693" w:type="dxa"/>
          </w:tcPr>
          <w:p w:rsidR="008F50DA" w:rsidRPr="007B3FA0" w:rsidRDefault="008F50DA" w:rsidP="008F50DA">
            <w:pPr>
              <w:pStyle w:val="aff0"/>
              <w:spacing w:before="0" w:after="0"/>
              <w:rPr>
                <w:sz w:val="22"/>
                <w:szCs w:val="22"/>
              </w:rPr>
            </w:pPr>
          </w:p>
        </w:tc>
        <w:tc>
          <w:tcPr>
            <w:tcW w:w="1399" w:type="dxa"/>
          </w:tcPr>
          <w:p w:rsidR="008F50DA" w:rsidRPr="007B3FA0" w:rsidRDefault="008F50DA" w:rsidP="008F50DA">
            <w:pPr>
              <w:pStyle w:val="aff0"/>
              <w:spacing w:before="0" w:after="0"/>
              <w:rPr>
                <w:sz w:val="22"/>
                <w:szCs w:val="22"/>
              </w:rPr>
            </w:pPr>
          </w:p>
        </w:tc>
        <w:tc>
          <w:tcPr>
            <w:tcW w:w="2003" w:type="dxa"/>
          </w:tcPr>
          <w:p w:rsidR="008F50DA" w:rsidRPr="007B3FA0" w:rsidRDefault="008F50DA" w:rsidP="008F50DA">
            <w:pPr>
              <w:pStyle w:val="aff0"/>
              <w:spacing w:before="0" w:after="0"/>
              <w:rPr>
                <w:sz w:val="22"/>
                <w:szCs w:val="22"/>
              </w:rPr>
            </w:pPr>
          </w:p>
        </w:tc>
      </w:tr>
      <w:tr w:rsidR="008F50DA" w:rsidRPr="007B3FA0" w:rsidTr="00F027C4">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f0"/>
              <w:spacing w:before="0" w:after="0"/>
              <w:rPr>
                <w:sz w:val="22"/>
                <w:szCs w:val="22"/>
              </w:rPr>
            </w:pPr>
          </w:p>
        </w:tc>
        <w:tc>
          <w:tcPr>
            <w:tcW w:w="3544" w:type="dxa"/>
          </w:tcPr>
          <w:p w:rsidR="008F50DA" w:rsidRPr="007B3FA0" w:rsidRDefault="008F50DA" w:rsidP="008F50DA">
            <w:pPr>
              <w:pStyle w:val="aff0"/>
              <w:spacing w:before="0" w:after="0"/>
              <w:rPr>
                <w:sz w:val="22"/>
                <w:szCs w:val="22"/>
              </w:rPr>
            </w:pPr>
          </w:p>
        </w:tc>
        <w:tc>
          <w:tcPr>
            <w:tcW w:w="2552" w:type="dxa"/>
          </w:tcPr>
          <w:p w:rsidR="008F50DA" w:rsidRPr="007B3FA0" w:rsidRDefault="008F50DA" w:rsidP="008F50DA">
            <w:pPr>
              <w:pStyle w:val="aff0"/>
              <w:spacing w:before="0" w:after="0"/>
              <w:rPr>
                <w:sz w:val="22"/>
                <w:szCs w:val="22"/>
              </w:rPr>
            </w:pPr>
          </w:p>
        </w:tc>
        <w:tc>
          <w:tcPr>
            <w:tcW w:w="2693" w:type="dxa"/>
          </w:tcPr>
          <w:p w:rsidR="008F50DA" w:rsidRPr="007B3FA0" w:rsidRDefault="008F50DA" w:rsidP="008F50DA">
            <w:pPr>
              <w:pStyle w:val="aff0"/>
              <w:spacing w:before="0" w:after="0"/>
              <w:rPr>
                <w:sz w:val="22"/>
                <w:szCs w:val="22"/>
              </w:rPr>
            </w:pPr>
          </w:p>
        </w:tc>
        <w:tc>
          <w:tcPr>
            <w:tcW w:w="1399" w:type="dxa"/>
          </w:tcPr>
          <w:p w:rsidR="008F50DA" w:rsidRPr="007B3FA0" w:rsidRDefault="008F50DA" w:rsidP="008F50DA">
            <w:pPr>
              <w:pStyle w:val="aff0"/>
              <w:spacing w:before="0" w:after="0"/>
              <w:rPr>
                <w:sz w:val="22"/>
                <w:szCs w:val="22"/>
              </w:rPr>
            </w:pPr>
          </w:p>
        </w:tc>
        <w:tc>
          <w:tcPr>
            <w:tcW w:w="2003" w:type="dxa"/>
          </w:tcPr>
          <w:p w:rsidR="008F50DA" w:rsidRPr="007B3FA0" w:rsidRDefault="008F50DA" w:rsidP="008F50DA">
            <w:pPr>
              <w:pStyle w:val="aff0"/>
              <w:spacing w:before="0" w:after="0"/>
              <w:rPr>
                <w:sz w:val="22"/>
                <w:szCs w:val="22"/>
              </w:rPr>
            </w:pPr>
          </w:p>
        </w:tc>
      </w:tr>
      <w:tr w:rsidR="008F50DA" w:rsidRPr="007B3FA0" w:rsidTr="00F027C4">
        <w:trPr>
          <w:cantSplit/>
          <w:trHeight w:val="227"/>
        </w:trPr>
        <w:tc>
          <w:tcPr>
            <w:tcW w:w="9640" w:type="dxa"/>
            <w:gridSpan w:val="4"/>
            <w:vAlign w:val="center"/>
          </w:tcPr>
          <w:p w:rsidR="008F50DA" w:rsidRPr="007B3FA0" w:rsidRDefault="008F50DA" w:rsidP="008F50DA">
            <w:pPr>
              <w:pStyle w:val="aff0"/>
              <w:spacing w:before="0" w:after="0"/>
              <w:ind w:left="0"/>
              <w:rPr>
                <w:sz w:val="22"/>
                <w:szCs w:val="22"/>
              </w:rPr>
            </w:pPr>
            <w:r w:rsidRPr="007B3FA0">
              <w:rPr>
                <w:sz w:val="22"/>
                <w:szCs w:val="22"/>
              </w:rPr>
              <w:t xml:space="preserve">ИТОГО </w:t>
            </w:r>
          </w:p>
        </w:tc>
        <w:tc>
          <w:tcPr>
            <w:tcW w:w="2693" w:type="dxa"/>
          </w:tcPr>
          <w:p w:rsidR="008F50DA" w:rsidRPr="007B3FA0" w:rsidRDefault="008F50DA" w:rsidP="008F50DA">
            <w:pPr>
              <w:pStyle w:val="aff0"/>
              <w:spacing w:before="0" w:after="0"/>
              <w:rPr>
                <w:sz w:val="22"/>
                <w:szCs w:val="22"/>
              </w:rPr>
            </w:pPr>
          </w:p>
        </w:tc>
        <w:tc>
          <w:tcPr>
            <w:tcW w:w="1399" w:type="dxa"/>
          </w:tcPr>
          <w:p w:rsidR="008F50DA" w:rsidRPr="007B3FA0" w:rsidRDefault="008F50DA" w:rsidP="008F50DA">
            <w:pPr>
              <w:pStyle w:val="aff0"/>
              <w:spacing w:before="0" w:after="0"/>
              <w:rPr>
                <w:sz w:val="22"/>
                <w:szCs w:val="22"/>
              </w:rPr>
            </w:pPr>
          </w:p>
        </w:tc>
        <w:tc>
          <w:tcPr>
            <w:tcW w:w="2003" w:type="dxa"/>
          </w:tcPr>
          <w:p w:rsidR="008F50DA" w:rsidRPr="007B3FA0" w:rsidRDefault="008F50DA" w:rsidP="008F50DA">
            <w:pPr>
              <w:pStyle w:val="aff0"/>
              <w:spacing w:before="0" w:after="0"/>
              <w:rPr>
                <w:sz w:val="22"/>
                <w:szCs w:val="22"/>
              </w:rPr>
            </w:pPr>
            <w:r w:rsidRPr="007B3FA0">
              <w:rPr>
                <w:sz w:val="22"/>
                <w:szCs w:val="22"/>
              </w:rPr>
              <w:t>Х</w:t>
            </w:r>
          </w:p>
        </w:tc>
      </w:tr>
    </w:tbl>
    <w:p w:rsidR="008F50DA" w:rsidRPr="001942A7" w:rsidRDefault="008F50DA" w:rsidP="008F50DA">
      <w:pPr>
        <w:pStyle w:val="afff8"/>
        <w:tabs>
          <w:tab w:val="clear" w:pos="1134"/>
        </w:tabs>
        <w:autoSpaceDE w:val="0"/>
        <w:autoSpaceDN w:val="0"/>
        <w:spacing w:line="240" w:lineRule="auto"/>
        <w:ind w:firstLine="0"/>
        <w:rPr>
          <w:sz w:val="12"/>
          <w:szCs w:val="12"/>
        </w:rPr>
      </w:pPr>
    </w:p>
    <w:p w:rsidR="008F50DA" w:rsidRPr="00FE6219" w:rsidRDefault="008F50DA" w:rsidP="008F50DA">
      <w:pPr>
        <w:pStyle w:val="afff8"/>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2C5D05">
          <w:pgSz w:w="16840" w:h="11907" w:orient="landscape" w:code="9"/>
          <w:pgMar w:top="567" w:right="1134" w:bottom="567" w:left="567" w:header="567" w:footer="567" w:gutter="0"/>
          <w:cols w:space="708"/>
          <w:docGrid w:linePitch="360"/>
        </w:sectPr>
      </w:pPr>
    </w:p>
    <w:p w:rsidR="008F50DA" w:rsidRDefault="008F50DA" w:rsidP="00F027C4">
      <w:pPr>
        <w:ind w:right="-234"/>
        <w:jc w:val="right"/>
        <w:rPr>
          <w:b/>
          <w:sz w:val="22"/>
        </w:rPr>
      </w:pPr>
      <w:bookmarkStart w:id="334" w:name="_План_распределения_объемов_выполнен"/>
      <w:bookmarkEnd w:id="334"/>
      <w:r w:rsidRPr="006A513F">
        <w:rPr>
          <w:b/>
          <w:sz w:val="22"/>
          <w:szCs w:val="22"/>
        </w:rPr>
        <w:lastRenderedPageBreak/>
        <w:t xml:space="preserve">Форма № </w:t>
      </w:r>
      <w:r>
        <w:rPr>
          <w:b/>
          <w:sz w:val="22"/>
          <w:szCs w:val="22"/>
        </w:rPr>
        <w:t>7</w:t>
      </w:r>
    </w:p>
    <w:p w:rsidR="008F50DA" w:rsidRDefault="008F50DA" w:rsidP="00F027C4">
      <w:pPr>
        <w:pStyle w:val="Times12"/>
        <w:ind w:left="2836" w:right="-234" w:firstLine="709"/>
        <w:jc w:val="right"/>
        <w:rPr>
          <w:i/>
          <w:sz w:val="22"/>
        </w:rPr>
      </w:pPr>
    </w:p>
    <w:p w:rsidR="008F50DA" w:rsidRPr="00B32F5E" w:rsidRDefault="008F50DA" w:rsidP="00F027C4">
      <w:pPr>
        <w:pStyle w:val="Times12"/>
        <w:ind w:left="2836" w:right="-234" w:firstLine="709"/>
        <w:jc w:val="right"/>
        <w:rPr>
          <w:i/>
          <w:sz w:val="20"/>
          <w:szCs w:val="20"/>
        </w:rPr>
      </w:pPr>
      <w:r w:rsidRPr="00B32F5E">
        <w:rPr>
          <w:i/>
          <w:sz w:val="20"/>
          <w:szCs w:val="20"/>
        </w:rPr>
        <w:t xml:space="preserve">Приложение </w:t>
      </w:r>
    </w:p>
    <w:p w:rsidR="008F50DA" w:rsidRDefault="008F50DA" w:rsidP="00F027C4">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F027C4">
      <w:pPr>
        <w:pStyle w:val="Times12"/>
        <w:ind w:left="2836" w:right="-234"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F0C8C">
        <w:rPr>
          <w:i/>
          <w:color w:val="000000"/>
          <w:sz w:val="20"/>
          <w:szCs w:val="20"/>
        </w:rPr>
        <w:t>93</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F027C4">
      <w:pPr>
        <w:pStyle w:val="Times12"/>
        <w:ind w:right="-234" w:firstLine="0"/>
        <w:jc w:val="center"/>
        <w:rPr>
          <w:b/>
          <w:sz w:val="16"/>
          <w:szCs w:val="16"/>
        </w:rPr>
      </w:pPr>
    </w:p>
    <w:p w:rsidR="008F50DA" w:rsidRDefault="008F50DA" w:rsidP="00F027C4">
      <w:pPr>
        <w:ind w:right="-234"/>
        <w:jc w:val="center"/>
        <w:rPr>
          <w:b/>
          <w:sz w:val="22"/>
          <w:szCs w:val="22"/>
        </w:rPr>
      </w:pPr>
      <w:bookmarkStart w:id="335"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F0C8C">
        <w:rPr>
          <w:b/>
          <w:sz w:val="22"/>
          <w:szCs w:val="22"/>
        </w:rPr>
        <w:t>93</w:t>
      </w:r>
      <w:r>
        <w:rPr>
          <w:b/>
          <w:sz w:val="22"/>
          <w:szCs w:val="22"/>
        </w:rPr>
        <w:t>/14</w:t>
      </w:r>
      <w:r w:rsidRPr="008D3F9E">
        <w:rPr>
          <w:b/>
          <w:sz w:val="22"/>
          <w:szCs w:val="22"/>
        </w:rPr>
        <w:t xml:space="preserve"> </w:t>
      </w:r>
    </w:p>
    <w:p w:rsidR="009B27C2" w:rsidRDefault="008F50DA" w:rsidP="00F027C4">
      <w:pPr>
        <w:ind w:right="-234"/>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F027C4">
      <w:pPr>
        <w:ind w:right="-234"/>
        <w:jc w:val="center"/>
        <w:rPr>
          <w:b/>
          <w:sz w:val="22"/>
          <w:szCs w:val="22"/>
        </w:rPr>
      </w:pPr>
    </w:p>
    <w:p w:rsidR="006657D5" w:rsidRPr="008E5286" w:rsidRDefault="006657D5" w:rsidP="00F027C4">
      <w:pPr>
        <w:ind w:right="-234"/>
        <w:jc w:val="center"/>
        <w:rPr>
          <w:b/>
          <w:sz w:val="22"/>
          <w:szCs w:val="22"/>
        </w:rPr>
      </w:pPr>
      <w:r w:rsidRPr="009B27C2">
        <w:rPr>
          <w:b/>
          <w:sz w:val="22"/>
          <w:szCs w:val="22"/>
        </w:rPr>
        <w:t>«</w:t>
      </w:r>
      <w:r w:rsidR="004F0C8C" w:rsidRPr="004F0C8C">
        <w:rPr>
          <w:b/>
          <w:sz w:val="22"/>
        </w:rPr>
        <w:t xml:space="preserve">Разработка комплекта документов </w:t>
      </w:r>
      <w:proofErr w:type="gramStart"/>
      <w:r w:rsidR="004F0C8C" w:rsidRPr="004F0C8C">
        <w:rPr>
          <w:b/>
          <w:sz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004F0C8C" w:rsidRPr="004F0C8C">
        <w:rPr>
          <w:b/>
          <w:sz w:val="22"/>
        </w:rPr>
        <w:t xml:space="preserve"> ЗАТО «Северск» Томской области</w:t>
      </w:r>
      <w:r w:rsidRPr="009B27C2">
        <w:rPr>
          <w:b/>
          <w:sz w:val="22"/>
          <w:szCs w:val="22"/>
        </w:rPr>
        <w:t>»</w:t>
      </w:r>
    </w:p>
    <w:p w:rsidR="008F50DA" w:rsidRPr="0052737C" w:rsidRDefault="008F50DA" w:rsidP="00F027C4">
      <w:pPr>
        <w:ind w:right="-234"/>
        <w:jc w:val="center"/>
        <w:rPr>
          <w:b/>
          <w:sz w:val="22"/>
          <w:szCs w:val="22"/>
        </w:rPr>
      </w:pPr>
    </w:p>
    <w:p w:rsidR="008F50DA" w:rsidRPr="00D84FA9" w:rsidRDefault="008F50DA" w:rsidP="00F027C4">
      <w:pPr>
        <w:pStyle w:val="20"/>
        <w:numPr>
          <w:ilvl w:val="0"/>
          <w:numId w:val="0"/>
        </w:numPr>
        <w:spacing w:before="0" w:after="0"/>
        <w:ind w:right="-234"/>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F027C4">
      <w:pPr>
        <w:pStyle w:val="Times12"/>
        <w:ind w:right="-234" w:firstLine="0"/>
        <w:rPr>
          <w:sz w:val="22"/>
        </w:rPr>
      </w:pPr>
    </w:p>
    <w:p w:rsidR="008F50DA" w:rsidRPr="00F11A7F" w:rsidRDefault="008F50DA" w:rsidP="00F027C4">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F027C4">
      <w:pPr>
        <w:pStyle w:val="Times12"/>
        <w:tabs>
          <w:tab w:val="left" w:pos="2520"/>
        </w:tabs>
        <w:ind w:right="-234" w:firstLine="0"/>
        <w:rPr>
          <w:bCs w:val="0"/>
          <w:sz w:val="22"/>
        </w:rPr>
      </w:pPr>
      <w:r w:rsidRPr="00F11A7F">
        <w:rPr>
          <w:bCs w:val="0"/>
          <w:sz w:val="22"/>
        </w:rPr>
        <w:t xml:space="preserve">Субподрядчики/соисполнители </w:t>
      </w:r>
    </w:p>
    <w:p w:rsidR="008F50DA" w:rsidRPr="00F11A7F" w:rsidRDefault="008F50DA" w:rsidP="00F027C4">
      <w:pPr>
        <w:pStyle w:val="Times12"/>
        <w:tabs>
          <w:tab w:val="left" w:pos="2520"/>
        </w:tabs>
        <w:ind w:right="-234" w:firstLine="0"/>
        <w:rPr>
          <w:sz w:val="22"/>
        </w:rPr>
      </w:pPr>
      <w:r w:rsidRPr="00F11A7F">
        <w:rPr>
          <w:sz w:val="22"/>
        </w:rPr>
        <w:t>1. ________________________________________________________</w:t>
      </w:r>
    </w:p>
    <w:p w:rsidR="008F50DA" w:rsidRPr="00F11A7F" w:rsidRDefault="008F50DA" w:rsidP="00F027C4">
      <w:pPr>
        <w:pStyle w:val="Times12"/>
        <w:ind w:right="-234" w:firstLine="0"/>
        <w:rPr>
          <w:sz w:val="22"/>
        </w:rPr>
      </w:pPr>
      <w:r w:rsidRPr="00F11A7F">
        <w:rPr>
          <w:sz w:val="22"/>
        </w:rPr>
        <w:t>2. ________________________________________________________</w:t>
      </w:r>
    </w:p>
    <w:p w:rsidR="008F50DA" w:rsidRPr="00F11A7F" w:rsidRDefault="008F50DA" w:rsidP="00F027C4">
      <w:pPr>
        <w:pStyle w:val="Times12"/>
        <w:ind w:right="-234" w:firstLine="0"/>
        <w:rPr>
          <w:sz w:val="22"/>
        </w:rPr>
      </w:pPr>
      <w:r w:rsidRPr="00F11A7F">
        <w:rPr>
          <w:sz w:val="22"/>
        </w:rPr>
        <w:t>…</w:t>
      </w:r>
    </w:p>
    <w:tbl>
      <w:tblPr>
        <w:tblW w:w="112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2031"/>
      </w:tblGrid>
      <w:tr w:rsidR="008F50DA" w:rsidRPr="00F11A7F" w:rsidTr="004F65E6">
        <w:trPr>
          <w:cantSplit/>
          <w:jc w:val="right"/>
        </w:trPr>
        <w:tc>
          <w:tcPr>
            <w:tcW w:w="675" w:type="dxa"/>
            <w:vMerge w:val="restart"/>
            <w:vAlign w:val="center"/>
          </w:tcPr>
          <w:p w:rsidR="008F50DA" w:rsidRPr="00F11A7F" w:rsidRDefault="008F50DA" w:rsidP="00F027C4">
            <w:pPr>
              <w:pStyle w:val="aff"/>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8F50DA" w:rsidRPr="00F11A7F" w:rsidRDefault="008F50DA" w:rsidP="00F027C4">
            <w:pPr>
              <w:pStyle w:val="aff"/>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8F50DA" w:rsidRPr="00F11A7F" w:rsidRDefault="008F50DA" w:rsidP="00F027C4">
            <w:pPr>
              <w:pStyle w:val="aff"/>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8F50DA" w:rsidRPr="00F11A7F" w:rsidRDefault="008F50DA" w:rsidP="00F027C4">
            <w:pPr>
              <w:pStyle w:val="aff"/>
              <w:ind w:left="0" w:right="0"/>
              <w:jc w:val="center"/>
              <w:rPr>
                <w:szCs w:val="22"/>
              </w:rPr>
            </w:pPr>
            <w:r>
              <w:rPr>
                <w:szCs w:val="22"/>
              </w:rPr>
              <w:t>Объём</w:t>
            </w:r>
            <w:r w:rsidRPr="00F11A7F">
              <w:rPr>
                <w:szCs w:val="22"/>
              </w:rPr>
              <w:t xml:space="preserve"> </w:t>
            </w:r>
            <w:r w:rsidRPr="00F11A7F">
              <w:rPr>
                <w:snapToGrid/>
                <w:szCs w:val="22"/>
              </w:rPr>
              <w:t>работ</w:t>
            </w:r>
          </w:p>
        </w:tc>
        <w:tc>
          <w:tcPr>
            <w:tcW w:w="2031" w:type="dxa"/>
            <w:vMerge w:val="restart"/>
            <w:vAlign w:val="center"/>
          </w:tcPr>
          <w:p w:rsidR="008F50DA" w:rsidRPr="00F11A7F" w:rsidRDefault="008F50DA" w:rsidP="00F027C4">
            <w:pPr>
              <w:pStyle w:val="aff"/>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4F65E6">
        <w:trPr>
          <w:cantSplit/>
          <w:trHeight w:val="120"/>
          <w:jc w:val="right"/>
        </w:trPr>
        <w:tc>
          <w:tcPr>
            <w:tcW w:w="675" w:type="dxa"/>
            <w:vMerge/>
            <w:vAlign w:val="center"/>
          </w:tcPr>
          <w:p w:rsidR="008F50DA" w:rsidRPr="00F11A7F" w:rsidRDefault="008F50DA" w:rsidP="00F027C4">
            <w:pPr>
              <w:pStyle w:val="aff"/>
              <w:ind w:right="-234"/>
              <w:jc w:val="center"/>
              <w:rPr>
                <w:szCs w:val="22"/>
              </w:rPr>
            </w:pPr>
          </w:p>
        </w:tc>
        <w:tc>
          <w:tcPr>
            <w:tcW w:w="2127" w:type="dxa"/>
            <w:vMerge/>
            <w:vAlign w:val="center"/>
          </w:tcPr>
          <w:p w:rsidR="008F50DA" w:rsidRPr="00F11A7F" w:rsidRDefault="008F50DA" w:rsidP="00F027C4">
            <w:pPr>
              <w:pStyle w:val="aff"/>
              <w:ind w:right="-234"/>
              <w:jc w:val="center"/>
              <w:rPr>
                <w:szCs w:val="22"/>
              </w:rPr>
            </w:pPr>
          </w:p>
        </w:tc>
        <w:tc>
          <w:tcPr>
            <w:tcW w:w="2966" w:type="dxa"/>
            <w:vMerge/>
            <w:vAlign w:val="center"/>
          </w:tcPr>
          <w:p w:rsidR="008F50DA" w:rsidRPr="00F11A7F" w:rsidRDefault="008F50DA" w:rsidP="00F027C4">
            <w:pPr>
              <w:pStyle w:val="aff"/>
              <w:ind w:right="-234"/>
              <w:jc w:val="center"/>
              <w:rPr>
                <w:szCs w:val="22"/>
              </w:rPr>
            </w:pPr>
          </w:p>
        </w:tc>
        <w:tc>
          <w:tcPr>
            <w:tcW w:w="1786" w:type="dxa"/>
            <w:vAlign w:val="center"/>
          </w:tcPr>
          <w:p w:rsidR="008F50DA" w:rsidRPr="00F11A7F" w:rsidRDefault="008F50DA" w:rsidP="00F027C4">
            <w:pPr>
              <w:pStyle w:val="aff"/>
              <w:ind w:left="0" w:right="-62"/>
              <w:jc w:val="center"/>
              <w:rPr>
                <w:szCs w:val="22"/>
              </w:rPr>
            </w:pPr>
            <w:r w:rsidRPr="00F11A7F">
              <w:rPr>
                <w:szCs w:val="22"/>
              </w:rPr>
              <w:t>в денежном выражении, руб.</w:t>
            </w:r>
          </w:p>
          <w:p w:rsidR="008F50DA" w:rsidRPr="00F11A7F" w:rsidRDefault="008F50DA" w:rsidP="00F027C4">
            <w:pPr>
              <w:pStyle w:val="aff"/>
              <w:ind w:right="-62"/>
              <w:jc w:val="center"/>
              <w:rPr>
                <w:szCs w:val="22"/>
              </w:rPr>
            </w:pPr>
            <w:r w:rsidRPr="00F11A7F">
              <w:rPr>
                <w:szCs w:val="22"/>
              </w:rPr>
              <w:t>(без НДС)</w:t>
            </w:r>
          </w:p>
        </w:tc>
        <w:tc>
          <w:tcPr>
            <w:tcW w:w="1655" w:type="dxa"/>
            <w:vAlign w:val="center"/>
          </w:tcPr>
          <w:p w:rsidR="008F50DA" w:rsidRPr="00F11A7F" w:rsidRDefault="008F50DA" w:rsidP="00F027C4">
            <w:pPr>
              <w:pStyle w:val="aff"/>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2031" w:type="dxa"/>
            <w:vMerge/>
            <w:vAlign w:val="center"/>
          </w:tcPr>
          <w:p w:rsidR="008F50DA" w:rsidRPr="00F11A7F" w:rsidRDefault="008F50DA" w:rsidP="00F027C4">
            <w:pPr>
              <w:pStyle w:val="aff"/>
              <w:ind w:right="-234"/>
              <w:jc w:val="center"/>
              <w:rPr>
                <w:szCs w:val="22"/>
              </w:rPr>
            </w:pPr>
          </w:p>
        </w:tc>
      </w:tr>
      <w:tr w:rsidR="008F50DA" w:rsidRPr="00F11A7F" w:rsidTr="004F65E6">
        <w:trPr>
          <w:jc w:val="right"/>
        </w:trPr>
        <w:tc>
          <w:tcPr>
            <w:tcW w:w="675" w:type="dxa"/>
          </w:tcPr>
          <w:p w:rsidR="008F50DA" w:rsidRPr="00F11A7F" w:rsidRDefault="008F50DA" w:rsidP="00F027C4">
            <w:pPr>
              <w:pStyle w:val="aff0"/>
              <w:tabs>
                <w:tab w:val="num" w:pos="0"/>
              </w:tabs>
              <w:ind w:left="0" w:right="-234"/>
              <w:rPr>
                <w:sz w:val="22"/>
                <w:szCs w:val="22"/>
              </w:rPr>
            </w:pPr>
          </w:p>
        </w:tc>
        <w:tc>
          <w:tcPr>
            <w:tcW w:w="2127" w:type="dxa"/>
          </w:tcPr>
          <w:p w:rsidR="008F50DA" w:rsidRPr="00F11A7F" w:rsidRDefault="008F50DA" w:rsidP="00F027C4">
            <w:pPr>
              <w:pStyle w:val="aff0"/>
              <w:ind w:right="-234"/>
              <w:rPr>
                <w:sz w:val="22"/>
                <w:szCs w:val="22"/>
              </w:rPr>
            </w:pPr>
          </w:p>
        </w:tc>
        <w:tc>
          <w:tcPr>
            <w:tcW w:w="2966" w:type="dxa"/>
          </w:tcPr>
          <w:p w:rsidR="008F50DA" w:rsidRPr="00F11A7F" w:rsidRDefault="008F50DA" w:rsidP="00F027C4">
            <w:pPr>
              <w:pStyle w:val="aff0"/>
              <w:ind w:right="-234"/>
              <w:rPr>
                <w:sz w:val="22"/>
                <w:szCs w:val="22"/>
              </w:rPr>
            </w:pPr>
          </w:p>
        </w:tc>
        <w:tc>
          <w:tcPr>
            <w:tcW w:w="1786" w:type="dxa"/>
          </w:tcPr>
          <w:p w:rsidR="008F50DA" w:rsidRPr="00F11A7F" w:rsidRDefault="008F50DA" w:rsidP="00F027C4">
            <w:pPr>
              <w:pStyle w:val="aff0"/>
              <w:ind w:right="-234"/>
              <w:rPr>
                <w:sz w:val="22"/>
                <w:szCs w:val="22"/>
              </w:rPr>
            </w:pPr>
          </w:p>
        </w:tc>
        <w:tc>
          <w:tcPr>
            <w:tcW w:w="1655" w:type="dxa"/>
          </w:tcPr>
          <w:p w:rsidR="008F50DA" w:rsidRPr="00F11A7F" w:rsidRDefault="008F50DA" w:rsidP="00F027C4">
            <w:pPr>
              <w:pStyle w:val="aff0"/>
              <w:ind w:right="-234"/>
              <w:rPr>
                <w:sz w:val="22"/>
                <w:szCs w:val="22"/>
              </w:rPr>
            </w:pPr>
          </w:p>
        </w:tc>
        <w:tc>
          <w:tcPr>
            <w:tcW w:w="2031" w:type="dxa"/>
          </w:tcPr>
          <w:p w:rsidR="008F50DA" w:rsidRPr="00F11A7F" w:rsidRDefault="008F50DA" w:rsidP="00F027C4">
            <w:pPr>
              <w:pStyle w:val="aff0"/>
              <w:ind w:right="-234"/>
              <w:rPr>
                <w:sz w:val="22"/>
                <w:szCs w:val="22"/>
              </w:rPr>
            </w:pPr>
          </w:p>
        </w:tc>
      </w:tr>
      <w:tr w:rsidR="008F50DA" w:rsidRPr="00F11A7F" w:rsidTr="004F65E6">
        <w:trPr>
          <w:jc w:val="right"/>
        </w:trPr>
        <w:tc>
          <w:tcPr>
            <w:tcW w:w="675" w:type="dxa"/>
          </w:tcPr>
          <w:p w:rsidR="008F50DA" w:rsidRPr="00F11A7F" w:rsidRDefault="008F50DA" w:rsidP="00F027C4">
            <w:pPr>
              <w:pStyle w:val="aff0"/>
              <w:tabs>
                <w:tab w:val="num" w:pos="0"/>
              </w:tabs>
              <w:ind w:left="0" w:right="-234"/>
              <w:rPr>
                <w:sz w:val="22"/>
                <w:szCs w:val="22"/>
              </w:rPr>
            </w:pPr>
          </w:p>
        </w:tc>
        <w:tc>
          <w:tcPr>
            <w:tcW w:w="2127" w:type="dxa"/>
          </w:tcPr>
          <w:p w:rsidR="008F50DA" w:rsidRPr="00F11A7F" w:rsidRDefault="008F50DA" w:rsidP="00F027C4">
            <w:pPr>
              <w:pStyle w:val="aff0"/>
              <w:ind w:right="-234"/>
              <w:rPr>
                <w:sz w:val="22"/>
                <w:szCs w:val="22"/>
              </w:rPr>
            </w:pPr>
          </w:p>
        </w:tc>
        <w:tc>
          <w:tcPr>
            <w:tcW w:w="2966" w:type="dxa"/>
          </w:tcPr>
          <w:p w:rsidR="008F50DA" w:rsidRPr="00F11A7F" w:rsidRDefault="008F50DA" w:rsidP="00F027C4">
            <w:pPr>
              <w:pStyle w:val="aff0"/>
              <w:ind w:right="-234"/>
              <w:rPr>
                <w:sz w:val="22"/>
                <w:szCs w:val="22"/>
              </w:rPr>
            </w:pPr>
          </w:p>
        </w:tc>
        <w:tc>
          <w:tcPr>
            <w:tcW w:w="1786" w:type="dxa"/>
          </w:tcPr>
          <w:p w:rsidR="008F50DA" w:rsidRPr="00F11A7F" w:rsidRDefault="008F50DA" w:rsidP="00F027C4">
            <w:pPr>
              <w:pStyle w:val="aff0"/>
              <w:ind w:right="-234"/>
              <w:rPr>
                <w:sz w:val="22"/>
                <w:szCs w:val="22"/>
              </w:rPr>
            </w:pPr>
          </w:p>
        </w:tc>
        <w:tc>
          <w:tcPr>
            <w:tcW w:w="1655" w:type="dxa"/>
          </w:tcPr>
          <w:p w:rsidR="008F50DA" w:rsidRPr="00F11A7F" w:rsidRDefault="008F50DA" w:rsidP="00F027C4">
            <w:pPr>
              <w:pStyle w:val="aff0"/>
              <w:ind w:right="-234"/>
              <w:rPr>
                <w:sz w:val="22"/>
                <w:szCs w:val="22"/>
              </w:rPr>
            </w:pPr>
          </w:p>
        </w:tc>
        <w:tc>
          <w:tcPr>
            <w:tcW w:w="2031" w:type="dxa"/>
          </w:tcPr>
          <w:p w:rsidR="008F50DA" w:rsidRPr="00F11A7F" w:rsidRDefault="008F50DA" w:rsidP="00F027C4">
            <w:pPr>
              <w:pStyle w:val="aff0"/>
              <w:ind w:right="-234"/>
              <w:rPr>
                <w:sz w:val="22"/>
                <w:szCs w:val="22"/>
              </w:rPr>
            </w:pPr>
          </w:p>
        </w:tc>
      </w:tr>
      <w:tr w:rsidR="008F50DA" w:rsidRPr="00F11A7F" w:rsidTr="004F65E6">
        <w:trPr>
          <w:jc w:val="right"/>
        </w:trPr>
        <w:tc>
          <w:tcPr>
            <w:tcW w:w="675" w:type="dxa"/>
          </w:tcPr>
          <w:p w:rsidR="008F50DA" w:rsidRPr="00F11A7F" w:rsidRDefault="008F50DA" w:rsidP="00F027C4">
            <w:pPr>
              <w:pStyle w:val="aff0"/>
              <w:ind w:left="0" w:right="-234"/>
              <w:rPr>
                <w:sz w:val="22"/>
                <w:szCs w:val="22"/>
              </w:rPr>
            </w:pPr>
            <w:r w:rsidRPr="00F11A7F">
              <w:rPr>
                <w:sz w:val="22"/>
                <w:szCs w:val="22"/>
              </w:rPr>
              <w:t>…</w:t>
            </w:r>
          </w:p>
        </w:tc>
        <w:tc>
          <w:tcPr>
            <w:tcW w:w="2127" w:type="dxa"/>
          </w:tcPr>
          <w:p w:rsidR="008F50DA" w:rsidRPr="00F11A7F" w:rsidRDefault="008F50DA" w:rsidP="00F027C4">
            <w:pPr>
              <w:pStyle w:val="aff0"/>
              <w:ind w:right="-234"/>
              <w:rPr>
                <w:sz w:val="22"/>
                <w:szCs w:val="22"/>
              </w:rPr>
            </w:pPr>
          </w:p>
        </w:tc>
        <w:tc>
          <w:tcPr>
            <w:tcW w:w="2966" w:type="dxa"/>
          </w:tcPr>
          <w:p w:rsidR="008F50DA" w:rsidRPr="00F11A7F" w:rsidRDefault="008F50DA" w:rsidP="00F027C4">
            <w:pPr>
              <w:pStyle w:val="aff0"/>
              <w:ind w:right="-234"/>
              <w:rPr>
                <w:sz w:val="22"/>
                <w:szCs w:val="22"/>
              </w:rPr>
            </w:pPr>
          </w:p>
        </w:tc>
        <w:tc>
          <w:tcPr>
            <w:tcW w:w="1786" w:type="dxa"/>
          </w:tcPr>
          <w:p w:rsidR="008F50DA" w:rsidRPr="00F11A7F" w:rsidRDefault="008F50DA" w:rsidP="00F027C4">
            <w:pPr>
              <w:pStyle w:val="aff0"/>
              <w:ind w:right="-234"/>
              <w:rPr>
                <w:sz w:val="22"/>
                <w:szCs w:val="22"/>
              </w:rPr>
            </w:pPr>
          </w:p>
        </w:tc>
        <w:tc>
          <w:tcPr>
            <w:tcW w:w="1655" w:type="dxa"/>
          </w:tcPr>
          <w:p w:rsidR="008F50DA" w:rsidRPr="00F11A7F" w:rsidRDefault="008F50DA" w:rsidP="00F027C4">
            <w:pPr>
              <w:pStyle w:val="aff0"/>
              <w:ind w:right="-234"/>
              <w:rPr>
                <w:sz w:val="22"/>
                <w:szCs w:val="22"/>
              </w:rPr>
            </w:pPr>
          </w:p>
        </w:tc>
        <w:tc>
          <w:tcPr>
            <w:tcW w:w="2031" w:type="dxa"/>
          </w:tcPr>
          <w:p w:rsidR="008F50DA" w:rsidRPr="00F11A7F" w:rsidRDefault="008F50DA" w:rsidP="00F027C4">
            <w:pPr>
              <w:pStyle w:val="aff0"/>
              <w:ind w:right="-234"/>
              <w:rPr>
                <w:sz w:val="22"/>
                <w:szCs w:val="22"/>
              </w:rPr>
            </w:pPr>
          </w:p>
        </w:tc>
      </w:tr>
      <w:tr w:rsidR="008F50DA" w:rsidRPr="00F11A7F" w:rsidTr="004F65E6">
        <w:trPr>
          <w:jc w:val="right"/>
        </w:trPr>
        <w:tc>
          <w:tcPr>
            <w:tcW w:w="5768" w:type="dxa"/>
            <w:gridSpan w:val="3"/>
          </w:tcPr>
          <w:p w:rsidR="008F50DA" w:rsidRPr="00F11A7F" w:rsidRDefault="008F50DA" w:rsidP="00F027C4">
            <w:pPr>
              <w:pStyle w:val="aff0"/>
              <w:ind w:right="-234"/>
              <w:jc w:val="center"/>
              <w:rPr>
                <w:sz w:val="22"/>
                <w:szCs w:val="22"/>
              </w:rPr>
            </w:pPr>
            <w:r w:rsidRPr="00F11A7F">
              <w:rPr>
                <w:sz w:val="22"/>
                <w:szCs w:val="22"/>
              </w:rPr>
              <w:t>ИТОГО</w:t>
            </w:r>
          </w:p>
        </w:tc>
        <w:tc>
          <w:tcPr>
            <w:tcW w:w="1786" w:type="dxa"/>
          </w:tcPr>
          <w:p w:rsidR="008F50DA" w:rsidRPr="00F11A7F" w:rsidRDefault="008F50DA" w:rsidP="00F027C4">
            <w:pPr>
              <w:pStyle w:val="aff0"/>
              <w:ind w:right="-234"/>
              <w:jc w:val="center"/>
              <w:rPr>
                <w:sz w:val="22"/>
                <w:szCs w:val="22"/>
              </w:rPr>
            </w:pPr>
          </w:p>
        </w:tc>
        <w:tc>
          <w:tcPr>
            <w:tcW w:w="1655" w:type="dxa"/>
          </w:tcPr>
          <w:p w:rsidR="008F50DA" w:rsidRPr="00F11A7F" w:rsidRDefault="008F50DA" w:rsidP="00F027C4">
            <w:pPr>
              <w:pStyle w:val="aff0"/>
              <w:ind w:right="-234"/>
              <w:jc w:val="center"/>
              <w:rPr>
                <w:sz w:val="22"/>
                <w:szCs w:val="22"/>
              </w:rPr>
            </w:pPr>
          </w:p>
        </w:tc>
        <w:tc>
          <w:tcPr>
            <w:tcW w:w="2031" w:type="dxa"/>
          </w:tcPr>
          <w:p w:rsidR="008F50DA" w:rsidRPr="00F11A7F" w:rsidRDefault="008F50DA" w:rsidP="00F027C4">
            <w:pPr>
              <w:pStyle w:val="aff0"/>
              <w:ind w:right="-234"/>
              <w:jc w:val="center"/>
              <w:rPr>
                <w:sz w:val="22"/>
                <w:szCs w:val="22"/>
              </w:rPr>
            </w:pPr>
            <w:r w:rsidRPr="00F11A7F">
              <w:rPr>
                <w:sz w:val="22"/>
                <w:szCs w:val="22"/>
              </w:rPr>
              <w:t>Х</w:t>
            </w:r>
          </w:p>
        </w:tc>
      </w:tr>
    </w:tbl>
    <w:p w:rsidR="008F50DA" w:rsidRPr="00F11A7F" w:rsidRDefault="008F50DA" w:rsidP="00F027C4">
      <w:pPr>
        <w:ind w:right="-234"/>
        <w:rPr>
          <w:sz w:val="22"/>
          <w:szCs w:val="22"/>
        </w:rPr>
      </w:pPr>
    </w:p>
    <w:p w:rsidR="008F50DA" w:rsidRPr="00F11A7F" w:rsidRDefault="008F50DA" w:rsidP="00F027C4">
      <w:pPr>
        <w:pStyle w:val="afff8"/>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8F50DA" w:rsidRPr="00F11A7F" w:rsidRDefault="008F50DA" w:rsidP="00F027C4">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F027C4">
      <w:pPr>
        <w:pStyle w:val="Times12"/>
        <w:ind w:right="-234" w:firstLine="709"/>
        <w:rPr>
          <w:bCs w:val="0"/>
          <w:sz w:val="22"/>
        </w:rPr>
      </w:pPr>
      <w:r w:rsidRPr="00F11A7F">
        <w:rPr>
          <w:bCs w:val="0"/>
          <w:sz w:val="22"/>
        </w:rPr>
        <w:t>М.П.</w:t>
      </w:r>
    </w:p>
    <w:p w:rsidR="008F50DA" w:rsidRDefault="008F50DA" w:rsidP="00F027C4">
      <w:pPr>
        <w:pStyle w:val="Times12"/>
        <w:ind w:right="-234"/>
        <w:rPr>
          <w:sz w:val="22"/>
        </w:rPr>
      </w:pPr>
    </w:p>
    <w:p w:rsidR="008F50DA" w:rsidRDefault="008F50DA" w:rsidP="00F027C4">
      <w:pPr>
        <w:pStyle w:val="afb"/>
        <w:spacing w:before="0" w:beforeAutospacing="0" w:after="0" w:afterAutospacing="0"/>
        <w:ind w:right="-234" w:firstLine="709"/>
        <w:jc w:val="both"/>
        <w:rPr>
          <w:sz w:val="22"/>
          <w:szCs w:val="22"/>
        </w:rPr>
      </w:pPr>
      <w:r>
        <w:rPr>
          <w:sz w:val="22"/>
          <w:szCs w:val="22"/>
        </w:rPr>
        <w:t>Настоящим подтверждаем, что:</w:t>
      </w:r>
    </w:p>
    <w:p w:rsidR="008F50DA" w:rsidRDefault="008F50DA" w:rsidP="004C5295">
      <w:pPr>
        <w:pStyle w:val="afb"/>
        <w:numPr>
          <w:ilvl w:val="0"/>
          <w:numId w:val="70"/>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4C5295">
      <w:pPr>
        <w:pStyle w:val="afb"/>
        <w:numPr>
          <w:ilvl w:val="0"/>
          <w:numId w:val="70"/>
        </w:numPr>
        <w:tabs>
          <w:tab w:val="left" w:pos="1134"/>
        </w:tabs>
        <w:spacing w:before="0" w:beforeAutospacing="0" w:after="0" w:afterAutospacing="0"/>
        <w:ind w:left="0" w:right="-234"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F027C4">
      <w:pPr>
        <w:pStyle w:val="afb"/>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F027C4">
      <w:pPr>
        <w:pStyle w:val="afb"/>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8F50DA" w:rsidRDefault="008F50DA" w:rsidP="00F027C4">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F027C4">
      <w:pPr>
        <w:pStyle w:val="Times12"/>
        <w:ind w:right="-234"/>
        <w:rPr>
          <w:sz w:val="22"/>
        </w:rPr>
      </w:pPr>
    </w:p>
    <w:p w:rsidR="008F50DA" w:rsidRPr="00F11A7F" w:rsidRDefault="008F50DA" w:rsidP="00F027C4">
      <w:pPr>
        <w:pStyle w:val="Times12"/>
        <w:tabs>
          <w:tab w:val="left" w:pos="1134"/>
        </w:tabs>
        <w:ind w:right="-234" w:firstLine="709"/>
        <w:rPr>
          <w:bCs w:val="0"/>
          <w:sz w:val="20"/>
          <w:szCs w:val="20"/>
        </w:rPr>
      </w:pPr>
      <w:r w:rsidRPr="00F11A7F">
        <w:rPr>
          <w:bCs w:val="0"/>
          <w:sz w:val="20"/>
          <w:szCs w:val="20"/>
        </w:rPr>
        <w:t>ИНСТРУКЦИИ ПО ЗАПОЛНЕНИЮ</w:t>
      </w:r>
    </w:p>
    <w:p w:rsidR="008F50DA" w:rsidRPr="002224F3" w:rsidRDefault="008F50DA" w:rsidP="004C5295">
      <w:pPr>
        <w:pStyle w:val="Times12"/>
        <w:numPr>
          <w:ilvl w:val="0"/>
          <w:numId w:val="23"/>
        </w:numPr>
        <w:tabs>
          <w:tab w:val="num" w:pos="720"/>
          <w:tab w:val="left" w:pos="1134"/>
        </w:tabs>
        <w:ind w:left="0" w:right="-234"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4C5295">
      <w:pPr>
        <w:pStyle w:val="Times12"/>
        <w:numPr>
          <w:ilvl w:val="0"/>
          <w:numId w:val="23"/>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4C5295">
      <w:pPr>
        <w:pStyle w:val="Times12"/>
        <w:numPr>
          <w:ilvl w:val="0"/>
          <w:numId w:val="23"/>
        </w:numPr>
        <w:tabs>
          <w:tab w:val="num" w:pos="720"/>
          <w:tab w:val="left" w:pos="1134"/>
        </w:tabs>
        <w:ind w:left="0" w:right="-234"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4C5295">
      <w:pPr>
        <w:pStyle w:val="Times12"/>
        <w:numPr>
          <w:ilvl w:val="0"/>
          <w:numId w:val="23"/>
        </w:numPr>
        <w:tabs>
          <w:tab w:val="num" w:pos="720"/>
          <w:tab w:val="left" w:pos="1134"/>
        </w:tabs>
        <w:ind w:left="0" w:right="-234"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4C5295">
      <w:pPr>
        <w:pStyle w:val="Times12"/>
        <w:numPr>
          <w:ilvl w:val="0"/>
          <w:numId w:val="23"/>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4C5295">
      <w:pPr>
        <w:pStyle w:val="Times12"/>
        <w:numPr>
          <w:ilvl w:val="0"/>
          <w:numId w:val="22"/>
        </w:numPr>
        <w:tabs>
          <w:tab w:val="num" w:pos="1080"/>
          <w:tab w:val="left" w:pos="1134"/>
        </w:tabs>
        <w:ind w:left="1080" w:right="-234" w:hanging="371"/>
        <w:rPr>
          <w:sz w:val="20"/>
          <w:szCs w:val="20"/>
        </w:rPr>
      </w:pPr>
      <w:r w:rsidRPr="002224F3">
        <w:rPr>
          <w:sz w:val="20"/>
          <w:szCs w:val="20"/>
        </w:rPr>
        <w:lastRenderedPageBreak/>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4C5295">
      <w:pPr>
        <w:pStyle w:val="Times12"/>
        <w:numPr>
          <w:ilvl w:val="0"/>
          <w:numId w:val="22"/>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4C5295">
      <w:pPr>
        <w:pStyle w:val="Times12"/>
        <w:numPr>
          <w:ilvl w:val="0"/>
          <w:numId w:val="22"/>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4C5295">
      <w:pPr>
        <w:pStyle w:val="Times12"/>
        <w:numPr>
          <w:ilvl w:val="0"/>
          <w:numId w:val="23"/>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4C5295">
      <w:pPr>
        <w:pStyle w:val="Times12"/>
        <w:numPr>
          <w:ilvl w:val="1"/>
          <w:numId w:val="22"/>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4C5295">
      <w:pPr>
        <w:pStyle w:val="Times12"/>
        <w:numPr>
          <w:ilvl w:val="1"/>
          <w:numId w:val="22"/>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4C5295">
      <w:pPr>
        <w:pStyle w:val="Times12"/>
        <w:numPr>
          <w:ilvl w:val="0"/>
          <w:numId w:val="23"/>
        </w:numPr>
        <w:tabs>
          <w:tab w:val="num" w:pos="720"/>
          <w:tab w:val="left" w:pos="1134"/>
        </w:tabs>
        <w:ind w:left="0" w:right="-234"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F027C4">
      <w:pPr>
        <w:pStyle w:val="13"/>
        <w:pageBreakBefore/>
        <w:numPr>
          <w:ilvl w:val="0"/>
          <w:numId w:val="0"/>
        </w:numPr>
        <w:ind w:right="-234"/>
        <w:jc w:val="center"/>
      </w:pPr>
      <w:r w:rsidRPr="00210763">
        <w:lastRenderedPageBreak/>
        <w:t xml:space="preserve">ЧАСТЬ 2 </w:t>
      </w:r>
    </w:p>
    <w:p w:rsidR="00210763" w:rsidRDefault="00210763" w:rsidP="00F027C4">
      <w:pPr>
        <w:pStyle w:val="13"/>
        <w:numPr>
          <w:ilvl w:val="0"/>
          <w:numId w:val="0"/>
        </w:numPr>
        <w:ind w:right="-234"/>
        <w:jc w:val="center"/>
        <w:rPr>
          <w:b/>
        </w:rPr>
      </w:pPr>
    </w:p>
    <w:p w:rsidR="00C14669" w:rsidRPr="003A7BC3" w:rsidRDefault="00C14669" w:rsidP="00F027C4">
      <w:pPr>
        <w:pStyle w:val="13"/>
        <w:numPr>
          <w:ilvl w:val="0"/>
          <w:numId w:val="0"/>
        </w:numPr>
        <w:ind w:right="-234"/>
        <w:jc w:val="center"/>
        <w:rPr>
          <w:b/>
        </w:rPr>
      </w:pPr>
      <w:r w:rsidRPr="003A7BC3">
        <w:rPr>
          <w:b/>
        </w:rPr>
        <w:t>ПРОЕКТ ДОГОВОРА</w:t>
      </w:r>
      <w:bookmarkEnd w:id="298"/>
    </w:p>
    <w:p w:rsidR="00775178" w:rsidRPr="006E04DE" w:rsidRDefault="00775178" w:rsidP="00F027C4">
      <w:pPr>
        <w:tabs>
          <w:tab w:val="left" w:pos="6585"/>
        </w:tabs>
        <w:ind w:right="-234"/>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F027C4">
      <w:pPr>
        <w:tabs>
          <w:tab w:val="left" w:pos="6585"/>
        </w:tabs>
        <w:ind w:right="-234"/>
        <w:jc w:val="center"/>
        <w:rPr>
          <w:b/>
        </w:rPr>
      </w:pPr>
    </w:p>
    <w:tbl>
      <w:tblPr>
        <w:tblW w:w="9851" w:type="dxa"/>
        <w:tblLayout w:type="fixed"/>
        <w:tblCellMar>
          <w:left w:w="70" w:type="dxa"/>
          <w:right w:w="70" w:type="dxa"/>
        </w:tblCellMar>
        <w:tblLook w:val="0000"/>
      </w:tblPr>
      <w:tblGrid>
        <w:gridCol w:w="4605"/>
        <w:gridCol w:w="5246"/>
      </w:tblGrid>
      <w:tr w:rsidR="0058112A" w:rsidRPr="0058112A" w:rsidTr="0025721E">
        <w:tc>
          <w:tcPr>
            <w:tcW w:w="4605" w:type="dxa"/>
          </w:tcPr>
          <w:p w:rsidR="0058112A" w:rsidRPr="0058112A" w:rsidRDefault="0058112A" w:rsidP="0025721E">
            <w:pPr>
              <w:pStyle w:val="aff3"/>
              <w:keepLines/>
              <w:rPr>
                <w:sz w:val="22"/>
              </w:rPr>
            </w:pPr>
            <w:r w:rsidRPr="0058112A">
              <w:rPr>
                <w:sz w:val="22"/>
              </w:rPr>
              <w:t>г. Санкт-Петербург</w:t>
            </w:r>
          </w:p>
        </w:tc>
        <w:tc>
          <w:tcPr>
            <w:tcW w:w="5246" w:type="dxa"/>
          </w:tcPr>
          <w:p w:rsidR="0058112A" w:rsidRPr="0058112A" w:rsidRDefault="0058112A" w:rsidP="0025721E">
            <w:pPr>
              <w:pStyle w:val="aff3"/>
              <w:keepLines/>
              <w:ind w:left="2058" w:hanging="2058"/>
              <w:jc w:val="right"/>
              <w:rPr>
                <w:sz w:val="22"/>
              </w:rPr>
            </w:pPr>
            <w:r w:rsidRPr="0058112A">
              <w:rPr>
                <w:sz w:val="22"/>
              </w:rPr>
              <w:t>«__» __________  20</w:t>
            </w:r>
            <w:r w:rsidRPr="0058112A">
              <w:rPr>
                <w:sz w:val="22"/>
                <w:lang w:val="en-US"/>
              </w:rPr>
              <w:t>1</w:t>
            </w:r>
            <w:r w:rsidRPr="0058112A">
              <w:rPr>
                <w:sz w:val="22"/>
              </w:rPr>
              <w:t>4 г.</w:t>
            </w:r>
          </w:p>
        </w:tc>
      </w:tr>
    </w:tbl>
    <w:p w:rsidR="00775178" w:rsidRPr="00731612" w:rsidRDefault="00775178" w:rsidP="00F027C4">
      <w:pPr>
        <w:tabs>
          <w:tab w:val="left" w:pos="1050"/>
        </w:tabs>
        <w:ind w:right="-234"/>
        <w:rPr>
          <w:b/>
          <w:sz w:val="22"/>
          <w:szCs w:val="22"/>
        </w:rPr>
      </w:pPr>
    </w:p>
    <w:p w:rsidR="0058112A" w:rsidRPr="0058112A" w:rsidRDefault="0058112A" w:rsidP="0058112A">
      <w:pPr>
        <w:keepLines/>
        <w:tabs>
          <w:tab w:val="left" w:pos="142"/>
        </w:tabs>
        <w:autoSpaceDE w:val="0"/>
        <w:autoSpaceDN w:val="0"/>
        <w:adjustRightInd w:val="0"/>
        <w:ind w:firstLine="851"/>
        <w:jc w:val="both"/>
        <w:rPr>
          <w:bCs/>
          <w:sz w:val="22"/>
          <w:szCs w:val="22"/>
        </w:rPr>
      </w:pPr>
      <w:proofErr w:type="gramStart"/>
      <w:r w:rsidRPr="0058112A">
        <w:rPr>
          <w:sz w:val="22"/>
          <w:szCs w:val="22"/>
        </w:rPr>
        <w:t xml:space="preserve">Открытое акционерное общество </w:t>
      </w:r>
      <w:r w:rsidRPr="0058112A">
        <w:rPr>
          <w:rStyle w:val="afffff1"/>
          <w:b w:val="0"/>
          <w:sz w:val="22"/>
          <w:szCs w:val="22"/>
        </w:rPr>
        <w:t>«Восточно-Европейский головной научно-исследовательский и проектный институт энергетических технологий» (ОАО «Головной институт «ВНИПИЭТ»)</w:t>
      </w:r>
      <w:r w:rsidRPr="0058112A">
        <w:rPr>
          <w:b/>
          <w:sz w:val="22"/>
          <w:szCs w:val="22"/>
        </w:rPr>
        <w:t xml:space="preserve">, </w:t>
      </w:r>
      <w:r w:rsidRPr="0058112A">
        <w:rPr>
          <w:sz w:val="22"/>
          <w:szCs w:val="22"/>
        </w:rPr>
        <w:t xml:space="preserve">именуемое в дальнейшем «Заказчик», в лице заместителя Генерального директора по проектированию Кузина Александра Семеновича действующего на основании доверенности № 46/230/2013-ДОВ от 26.12.2013, </w:t>
      </w:r>
      <w:r w:rsidRPr="0058112A">
        <w:rPr>
          <w:bCs/>
          <w:sz w:val="22"/>
          <w:szCs w:val="22"/>
        </w:rPr>
        <w:t xml:space="preserve">с одной стороны, и ____________________________, именуемое в дальнейшем «Подрядчик», в лице __________________________, действующего на основании _____________________, с другой стороны,  совместно именуемые "Стороны", </w:t>
      </w:r>
      <w:r w:rsidRPr="0058112A">
        <w:rPr>
          <w:sz w:val="22"/>
          <w:szCs w:val="22"/>
        </w:rPr>
        <w:t xml:space="preserve">на основании </w:t>
      </w:r>
      <w:r w:rsidRPr="0058112A">
        <w:rPr>
          <w:color w:val="000000"/>
          <w:sz w:val="22"/>
          <w:szCs w:val="22"/>
        </w:rPr>
        <w:t>Протокола</w:t>
      </w:r>
      <w:proofErr w:type="gramEnd"/>
      <w:r w:rsidRPr="0058112A">
        <w:rPr>
          <w:color w:val="000000"/>
          <w:sz w:val="22"/>
          <w:szCs w:val="22"/>
        </w:rPr>
        <w:t xml:space="preserve"> ______________________ № _____________ </w:t>
      </w:r>
      <w:proofErr w:type="gramStart"/>
      <w:r w:rsidRPr="0058112A">
        <w:rPr>
          <w:color w:val="000000"/>
          <w:sz w:val="22"/>
          <w:szCs w:val="22"/>
        </w:rPr>
        <w:t>от</w:t>
      </w:r>
      <w:proofErr w:type="gramEnd"/>
      <w:r w:rsidRPr="0058112A">
        <w:rPr>
          <w:color w:val="000000"/>
          <w:sz w:val="22"/>
          <w:szCs w:val="22"/>
        </w:rPr>
        <w:t xml:space="preserve"> ___________ </w:t>
      </w:r>
      <w:proofErr w:type="gramStart"/>
      <w:r w:rsidRPr="0058112A">
        <w:rPr>
          <w:color w:val="000000"/>
          <w:sz w:val="22"/>
          <w:szCs w:val="22"/>
        </w:rPr>
        <w:t>по</w:t>
      </w:r>
      <w:proofErr w:type="gramEnd"/>
      <w:r w:rsidRPr="0058112A">
        <w:rPr>
          <w:color w:val="000000"/>
          <w:sz w:val="22"/>
          <w:szCs w:val="22"/>
        </w:rPr>
        <w:t xml:space="preserve"> закупке № ______________</w:t>
      </w:r>
      <w:r w:rsidRPr="0058112A">
        <w:rPr>
          <w:bCs/>
          <w:sz w:val="22"/>
          <w:szCs w:val="22"/>
        </w:rPr>
        <w:t xml:space="preserve"> заключили настоящий договор (далее «Договор») о нижеследующем:</w:t>
      </w:r>
    </w:p>
    <w:p w:rsidR="0058112A" w:rsidRPr="0058112A" w:rsidRDefault="0058112A" w:rsidP="0058112A">
      <w:pPr>
        <w:keepLines/>
        <w:tabs>
          <w:tab w:val="left" w:pos="142"/>
        </w:tabs>
        <w:autoSpaceDE w:val="0"/>
        <w:autoSpaceDN w:val="0"/>
        <w:adjustRightInd w:val="0"/>
        <w:ind w:firstLine="851"/>
        <w:rPr>
          <w:bCs/>
          <w:sz w:val="22"/>
          <w:szCs w:val="22"/>
        </w:rPr>
      </w:pPr>
    </w:p>
    <w:p w:rsidR="0058112A" w:rsidRPr="0058112A" w:rsidRDefault="0058112A" w:rsidP="0058112A">
      <w:pPr>
        <w:pStyle w:val="-"/>
        <w:tabs>
          <w:tab w:val="clear" w:pos="0"/>
          <w:tab w:val="left" w:pos="142"/>
          <w:tab w:val="num" w:pos="540"/>
        </w:tabs>
        <w:spacing w:before="0" w:after="0"/>
        <w:ind w:firstLine="851"/>
        <w:outlineLvl w:val="1"/>
        <w:rPr>
          <w:sz w:val="22"/>
          <w:szCs w:val="22"/>
        </w:rPr>
      </w:pPr>
      <w:r w:rsidRPr="0058112A">
        <w:rPr>
          <w:sz w:val="22"/>
          <w:szCs w:val="22"/>
        </w:rPr>
        <w:t>Определения</w:t>
      </w:r>
    </w:p>
    <w:p w:rsidR="0058112A" w:rsidRPr="0058112A" w:rsidRDefault="0058112A" w:rsidP="00313DFC">
      <w:pPr>
        <w:pStyle w:val="-0"/>
        <w:numPr>
          <w:ilvl w:val="0"/>
          <w:numId w:val="0"/>
        </w:numPr>
        <w:tabs>
          <w:tab w:val="left" w:pos="142"/>
        </w:tabs>
        <w:ind w:firstLine="851"/>
        <w:rPr>
          <w:sz w:val="22"/>
          <w:szCs w:val="22"/>
        </w:rPr>
      </w:pPr>
      <w:r w:rsidRPr="0058112A">
        <w:rPr>
          <w:sz w:val="22"/>
          <w:szCs w:val="22"/>
        </w:rPr>
        <w:t>В Договоре нижеперечисленные термины будут иметь следующее толкование:</w:t>
      </w:r>
    </w:p>
    <w:p w:rsidR="0058112A" w:rsidRPr="0058112A" w:rsidRDefault="00313DFC" w:rsidP="00313DFC">
      <w:pPr>
        <w:pStyle w:val="-2"/>
        <w:numPr>
          <w:ilvl w:val="0"/>
          <w:numId w:val="0"/>
        </w:numPr>
        <w:tabs>
          <w:tab w:val="left" w:pos="142"/>
        </w:tabs>
        <w:ind w:firstLine="851"/>
        <w:rPr>
          <w:sz w:val="22"/>
          <w:szCs w:val="22"/>
        </w:rPr>
      </w:pPr>
      <w:r>
        <w:rPr>
          <w:sz w:val="22"/>
          <w:szCs w:val="22"/>
        </w:rPr>
        <w:t>а)</w:t>
      </w:r>
      <w:r w:rsidRPr="00313DFC">
        <w:rPr>
          <w:sz w:val="22"/>
          <w:szCs w:val="22"/>
        </w:rPr>
        <w:t xml:space="preserve"> </w:t>
      </w:r>
      <w:r w:rsidR="0058112A" w:rsidRPr="0058112A">
        <w:rPr>
          <w:sz w:val="22"/>
          <w:szCs w:val="22"/>
        </w:rPr>
        <w:t xml:space="preserve">«Генеральный заказчик» - </w:t>
      </w:r>
      <w:r w:rsidR="0058112A" w:rsidRPr="0058112A">
        <w:rPr>
          <w:bCs/>
          <w:sz w:val="22"/>
          <w:szCs w:val="22"/>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0058112A" w:rsidRPr="0058112A">
        <w:rPr>
          <w:bCs/>
          <w:sz w:val="22"/>
          <w:szCs w:val="22"/>
        </w:rPr>
        <w:t>Лейпунского</w:t>
      </w:r>
      <w:proofErr w:type="spellEnd"/>
      <w:r w:rsidR="0058112A" w:rsidRPr="0058112A">
        <w:rPr>
          <w:bCs/>
          <w:sz w:val="22"/>
          <w:szCs w:val="22"/>
        </w:rPr>
        <w:t>" (</w:t>
      </w:r>
      <w:r w:rsidR="0058112A" w:rsidRPr="0058112A">
        <w:rPr>
          <w:sz w:val="22"/>
          <w:szCs w:val="22"/>
        </w:rPr>
        <w:t>ФГУП «ГНЦ РФ-ФЭИ»)</w:t>
      </w:r>
    </w:p>
    <w:p w:rsidR="0058112A" w:rsidRPr="0058112A" w:rsidRDefault="00313DFC" w:rsidP="00313DFC">
      <w:pPr>
        <w:pStyle w:val="-2"/>
        <w:numPr>
          <w:ilvl w:val="0"/>
          <w:numId w:val="0"/>
        </w:numPr>
        <w:tabs>
          <w:tab w:val="left" w:pos="142"/>
        </w:tabs>
        <w:ind w:firstLine="851"/>
        <w:rPr>
          <w:sz w:val="22"/>
          <w:szCs w:val="22"/>
        </w:rPr>
      </w:pPr>
      <w:r>
        <w:rPr>
          <w:sz w:val="22"/>
          <w:szCs w:val="22"/>
        </w:rPr>
        <w:t xml:space="preserve">б) </w:t>
      </w:r>
      <w:r w:rsidR="0058112A" w:rsidRPr="0058112A">
        <w:rPr>
          <w:sz w:val="22"/>
          <w:szCs w:val="22"/>
        </w:rPr>
        <w:t xml:space="preserve">«Генеральный договор» - договор между Генеральным заказчиком и  Заказчиком № 830/1208/200 от 08.10.2012 на разработку проектной документации (включая изыскательские работы) по объекту: «Строительство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«Северск». </w:t>
      </w:r>
    </w:p>
    <w:p w:rsidR="0058112A" w:rsidRPr="0058112A" w:rsidRDefault="00313DFC" w:rsidP="00313DFC">
      <w:pPr>
        <w:pStyle w:val="-2"/>
        <w:numPr>
          <w:ilvl w:val="0"/>
          <w:numId w:val="0"/>
        </w:numPr>
        <w:tabs>
          <w:tab w:val="left" w:pos="142"/>
        </w:tabs>
        <w:ind w:firstLine="851"/>
        <w:rPr>
          <w:sz w:val="22"/>
          <w:szCs w:val="22"/>
        </w:rPr>
      </w:pPr>
      <w:r>
        <w:rPr>
          <w:sz w:val="22"/>
          <w:szCs w:val="22"/>
        </w:rPr>
        <w:t>в</w:t>
      </w:r>
      <w:r w:rsidR="0058112A" w:rsidRPr="0058112A">
        <w:rPr>
          <w:sz w:val="22"/>
          <w:szCs w:val="22"/>
        </w:rPr>
        <w:t>) «Договор» - соглашение, достигнутое между З</w:t>
      </w:r>
      <w:r w:rsidR="0058112A" w:rsidRPr="0058112A">
        <w:rPr>
          <w:spacing w:val="7"/>
          <w:sz w:val="22"/>
          <w:szCs w:val="22"/>
        </w:rPr>
        <w:t>аказчиком</w:t>
      </w:r>
      <w:r w:rsidR="0058112A" w:rsidRPr="0058112A">
        <w:rPr>
          <w:sz w:val="22"/>
          <w:szCs w:val="22"/>
        </w:rPr>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58112A" w:rsidRPr="0058112A" w:rsidRDefault="00313DFC" w:rsidP="0058112A">
      <w:pPr>
        <w:tabs>
          <w:tab w:val="left" w:pos="142"/>
          <w:tab w:val="num" w:pos="1031"/>
        </w:tabs>
        <w:ind w:firstLine="851"/>
        <w:rPr>
          <w:sz w:val="22"/>
          <w:szCs w:val="22"/>
        </w:rPr>
      </w:pPr>
      <w:r>
        <w:rPr>
          <w:sz w:val="22"/>
          <w:szCs w:val="22"/>
        </w:rPr>
        <w:t>г</w:t>
      </w:r>
      <w:r w:rsidR="0058112A" w:rsidRPr="0058112A">
        <w:rPr>
          <w:sz w:val="22"/>
          <w:szCs w:val="22"/>
        </w:rPr>
        <w:t>) «Инженерные изыскания» - комплекс камеральных работ по сбору и обработке данных о геологических, геодезических, экологических и иных характеристиках территории строительства;</w:t>
      </w:r>
    </w:p>
    <w:p w:rsidR="0058112A" w:rsidRPr="0058112A" w:rsidRDefault="00313DFC" w:rsidP="0058112A">
      <w:pPr>
        <w:tabs>
          <w:tab w:val="left" w:pos="142"/>
          <w:tab w:val="left" w:pos="1080"/>
        </w:tabs>
        <w:suppressAutoHyphens/>
        <w:ind w:firstLine="851"/>
        <w:rPr>
          <w:sz w:val="22"/>
          <w:szCs w:val="22"/>
        </w:rPr>
      </w:pPr>
      <w:proofErr w:type="spellStart"/>
      <w:r>
        <w:rPr>
          <w:sz w:val="22"/>
          <w:szCs w:val="22"/>
        </w:rPr>
        <w:t>д</w:t>
      </w:r>
      <w:proofErr w:type="spellEnd"/>
      <w:r w:rsidR="0058112A" w:rsidRPr="0058112A">
        <w:rPr>
          <w:sz w:val="22"/>
          <w:szCs w:val="22"/>
        </w:rPr>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58112A" w:rsidRPr="0058112A" w:rsidRDefault="00313DFC" w:rsidP="0058112A">
      <w:pPr>
        <w:tabs>
          <w:tab w:val="left" w:pos="142"/>
          <w:tab w:val="num" w:pos="720"/>
          <w:tab w:val="left" w:pos="1080"/>
        </w:tabs>
        <w:suppressAutoHyphens/>
        <w:ind w:firstLine="851"/>
        <w:rPr>
          <w:sz w:val="22"/>
          <w:szCs w:val="22"/>
        </w:rPr>
      </w:pPr>
      <w:proofErr w:type="gramStart"/>
      <w:r>
        <w:rPr>
          <w:sz w:val="22"/>
          <w:szCs w:val="22"/>
        </w:rPr>
        <w:t>е</w:t>
      </w:r>
      <w:r w:rsidR="0058112A" w:rsidRPr="0058112A">
        <w:rPr>
          <w:sz w:val="22"/>
          <w:szCs w:val="22"/>
        </w:rPr>
        <w:t>) «Проектная документация» - документация, содержащая материалы 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Смету на строительство объектов капитального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w:t>
      </w:r>
      <w:proofErr w:type="gramEnd"/>
    </w:p>
    <w:p w:rsidR="0058112A" w:rsidRPr="0058112A" w:rsidRDefault="00313DFC" w:rsidP="0058112A">
      <w:pPr>
        <w:tabs>
          <w:tab w:val="left" w:pos="142"/>
          <w:tab w:val="left" w:pos="1080"/>
        </w:tabs>
        <w:suppressAutoHyphens/>
        <w:ind w:firstLine="851"/>
        <w:rPr>
          <w:sz w:val="22"/>
          <w:szCs w:val="22"/>
        </w:rPr>
      </w:pPr>
      <w:r>
        <w:rPr>
          <w:sz w:val="22"/>
          <w:szCs w:val="22"/>
        </w:rPr>
        <w:t>ж</w:t>
      </w:r>
      <w:r w:rsidR="0058112A" w:rsidRPr="0058112A">
        <w:rPr>
          <w:sz w:val="22"/>
          <w:szCs w:val="22"/>
        </w:rPr>
        <w:t>) «Рабочая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Объект;</w:t>
      </w:r>
    </w:p>
    <w:p w:rsidR="0058112A" w:rsidRPr="0058112A" w:rsidRDefault="0058112A" w:rsidP="0058112A">
      <w:pPr>
        <w:tabs>
          <w:tab w:val="left" w:pos="142"/>
          <w:tab w:val="left" w:pos="1080"/>
        </w:tabs>
        <w:suppressAutoHyphens/>
        <w:ind w:firstLine="851"/>
        <w:rPr>
          <w:sz w:val="22"/>
          <w:szCs w:val="22"/>
        </w:rPr>
      </w:pPr>
      <w:r w:rsidRPr="0058112A">
        <w:rPr>
          <w:sz w:val="22"/>
          <w:szCs w:val="22"/>
        </w:rPr>
        <w:t>«Проектная документация» и «Рабочая документация» по тексту Договора вместе именуются «Документация».</w:t>
      </w:r>
    </w:p>
    <w:p w:rsidR="0058112A" w:rsidRPr="0058112A" w:rsidRDefault="00313DFC" w:rsidP="0058112A">
      <w:pPr>
        <w:tabs>
          <w:tab w:val="left" w:pos="142"/>
        </w:tabs>
        <w:suppressAutoHyphens/>
        <w:ind w:firstLine="851"/>
        <w:rPr>
          <w:sz w:val="22"/>
          <w:szCs w:val="22"/>
        </w:rPr>
      </w:pPr>
      <w:proofErr w:type="spellStart"/>
      <w:proofErr w:type="gramStart"/>
      <w:r>
        <w:rPr>
          <w:sz w:val="22"/>
          <w:szCs w:val="22"/>
        </w:rPr>
        <w:t>з</w:t>
      </w:r>
      <w:proofErr w:type="spellEnd"/>
      <w:r w:rsidR="0058112A" w:rsidRPr="0058112A">
        <w:rPr>
          <w:sz w:val="22"/>
          <w:szCs w:val="22"/>
        </w:rPr>
        <w:t>) «Работы» - комплекс работ по разработке и согласованию с Заказчиком и Государственными органами регулирования и надзора РФ, если это предписано нормативно-технической документацией Проектной и/или Рабочей документации, в том числе инженерные изыскания, разработка, при необходимости корректировка и сопровождение Документации, авторский надзор, утверждение 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 и</w:t>
      </w:r>
      <w:proofErr w:type="gramEnd"/>
      <w:r w:rsidR="0058112A" w:rsidRPr="0058112A">
        <w:rPr>
          <w:sz w:val="22"/>
          <w:szCs w:val="22"/>
        </w:rPr>
        <w:t xml:space="preserve"> другой документации, необходимой для выполнения Работ, указанных в п. 2.1. Договора и в Техническом задании (Приложение № 1 к Договору);</w:t>
      </w:r>
    </w:p>
    <w:p w:rsidR="0058112A" w:rsidRPr="0058112A" w:rsidRDefault="00313DFC" w:rsidP="0058112A">
      <w:pPr>
        <w:tabs>
          <w:tab w:val="left" w:pos="142"/>
          <w:tab w:val="left" w:pos="1080"/>
        </w:tabs>
        <w:suppressAutoHyphens/>
        <w:ind w:firstLine="851"/>
        <w:rPr>
          <w:sz w:val="22"/>
          <w:szCs w:val="22"/>
          <w:highlight w:val="yellow"/>
        </w:rPr>
      </w:pPr>
      <w:r>
        <w:rPr>
          <w:sz w:val="22"/>
          <w:szCs w:val="22"/>
        </w:rPr>
        <w:t>и</w:t>
      </w:r>
      <w:r w:rsidR="0058112A" w:rsidRPr="0058112A">
        <w:rPr>
          <w:sz w:val="22"/>
          <w:szCs w:val="22"/>
        </w:rPr>
        <w:t xml:space="preserve">) «Результаты работ» - полученные по итогам выполнения Работ отчеты по инженерным изысканиям, Документация, согласованные с Заказчиком и Государственными органами регулирования и надзора РФ и иные документы, непосредственно связанные с выполняемыми Работами; </w:t>
      </w:r>
    </w:p>
    <w:p w:rsidR="0058112A" w:rsidRPr="0058112A" w:rsidRDefault="00313DFC" w:rsidP="0058112A">
      <w:pPr>
        <w:tabs>
          <w:tab w:val="left" w:pos="142"/>
          <w:tab w:val="left" w:pos="1080"/>
        </w:tabs>
        <w:suppressAutoHyphens/>
        <w:ind w:firstLine="851"/>
        <w:rPr>
          <w:sz w:val="22"/>
          <w:szCs w:val="22"/>
        </w:rPr>
      </w:pPr>
      <w:r>
        <w:rPr>
          <w:sz w:val="22"/>
          <w:szCs w:val="22"/>
        </w:rPr>
        <w:lastRenderedPageBreak/>
        <w:t>к</w:t>
      </w:r>
      <w:r w:rsidR="0058112A" w:rsidRPr="0058112A">
        <w:rPr>
          <w:sz w:val="22"/>
          <w:szCs w:val="22"/>
        </w:rPr>
        <w:t>) «Объект» - «Строительство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«Северск»;</w:t>
      </w:r>
    </w:p>
    <w:p w:rsidR="0058112A" w:rsidRPr="0058112A" w:rsidRDefault="00313DFC" w:rsidP="0058112A">
      <w:pPr>
        <w:tabs>
          <w:tab w:val="left" w:pos="142"/>
          <w:tab w:val="left" w:pos="1080"/>
        </w:tabs>
        <w:suppressAutoHyphens/>
        <w:ind w:firstLine="851"/>
        <w:rPr>
          <w:sz w:val="22"/>
          <w:szCs w:val="22"/>
        </w:rPr>
      </w:pPr>
      <w:r>
        <w:rPr>
          <w:sz w:val="22"/>
          <w:szCs w:val="22"/>
        </w:rPr>
        <w:t>л</w:t>
      </w:r>
      <w:r w:rsidR="0058112A" w:rsidRPr="0058112A">
        <w:rPr>
          <w:sz w:val="22"/>
          <w:szCs w:val="22"/>
        </w:rPr>
        <w:t xml:space="preserve">) «Цена Договора» - денежная сумма, указанная в рублях, подлежащая выплате Заказчиком Подрядчику за полное выполнение всех предусмотренных Договором Работ и устранение всех и любых несоответствий в них в соответствии с положениями Договора. </w:t>
      </w:r>
    </w:p>
    <w:p w:rsidR="0058112A" w:rsidRPr="0058112A" w:rsidRDefault="0058112A" w:rsidP="0058112A">
      <w:pPr>
        <w:tabs>
          <w:tab w:val="left" w:pos="142"/>
          <w:tab w:val="left" w:pos="1080"/>
        </w:tabs>
        <w:suppressAutoHyphens/>
        <w:ind w:firstLine="851"/>
        <w:rPr>
          <w:sz w:val="22"/>
          <w:szCs w:val="22"/>
        </w:rPr>
      </w:pPr>
    </w:p>
    <w:p w:rsidR="0058112A" w:rsidRPr="0058112A" w:rsidRDefault="0058112A" w:rsidP="0058112A">
      <w:pPr>
        <w:pStyle w:val="-"/>
        <w:tabs>
          <w:tab w:val="clear" w:pos="0"/>
          <w:tab w:val="left" w:pos="142"/>
          <w:tab w:val="num" w:pos="540"/>
        </w:tabs>
        <w:spacing w:before="0" w:after="0"/>
        <w:ind w:firstLine="851"/>
        <w:outlineLvl w:val="1"/>
        <w:rPr>
          <w:sz w:val="22"/>
          <w:szCs w:val="22"/>
        </w:rPr>
      </w:pPr>
      <w:r w:rsidRPr="0058112A">
        <w:rPr>
          <w:sz w:val="22"/>
          <w:szCs w:val="22"/>
        </w:rPr>
        <w:t xml:space="preserve"> Предмет Договора</w:t>
      </w:r>
    </w:p>
    <w:p w:rsidR="0058112A" w:rsidRPr="0058112A" w:rsidRDefault="0058112A" w:rsidP="007E2F59">
      <w:pPr>
        <w:tabs>
          <w:tab w:val="left" w:pos="142"/>
        </w:tabs>
        <w:ind w:firstLine="851"/>
        <w:jc w:val="both"/>
        <w:rPr>
          <w:color w:val="000000"/>
          <w:sz w:val="22"/>
          <w:szCs w:val="22"/>
        </w:rPr>
      </w:pPr>
      <w:r w:rsidRPr="0058112A">
        <w:rPr>
          <w:color w:val="000000"/>
          <w:sz w:val="22"/>
          <w:szCs w:val="22"/>
        </w:rPr>
        <w:t xml:space="preserve">Заказчик поручает, а Подрядчик принимает на себя обязательства в срок и на условиях Договора, собственными и/или привлеченными силами выполнить  работы по теме: </w:t>
      </w:r>
      <w:r w:rsidRPr="0058112A">
        <w:rPr>
          <w:b/>
          <w:color w:val="000000"/>
          <w:sz w:val="22"/>
          <w:szCs w:val="22"/>
        </w:rPr>
        <w:t>«</w:t>
      </w:r>
      <w:r w:rsidRPr="0058112A">
        <w:rPr>
          <w:b/>
          <w:sz w:val="22"/>
          <w:szCs w:val="22"/>
        </w:rPr>
        <w:t xml:space="preserve">Разработка комплекта документов </w:t>
      </w:r>
      <w:proofErr w:type="gramStart"/>
      <w:r w:rsidRPr="0058112A">
        <w:rPr>
          <w:b/>
          <w:sz w:val="22"/>
          <w:szCs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58112A">
        <w:rPr>
          <w:b/>
          <w:sz w:val="22"/>
          <w:szCs w:val="22"/>
        </w:rPr>
        <w:t xml:space="preserve"> ЗАТО «Северск» Томской области</w:t>
      </w:r>
      <w:r w:rsidRPr="0058112A">
        <w:rPr>
          <w:b/>
          <w:color w:val="000000"/>
          <w:sz w:val="22"/>
          <w:szCs w:val="22"/>
        </w:rPr>
        <w:t>»</w:t>
      </w:r>
      <w:r w:rsidRPr="0058112A">
        <w:rPr>
          <w:color w:val="000000"/>
          <w:sz w:val="22"/>
          <w:szCs w:val="22"/>
        </w:rPr>
        <w:t xml:space="preserve"> (далее – Работы), а также совместно с Заказчиком осуществлять согласование и получение положительного заключения государственной экспертизы на разработанную Документацию в полном составе.</w:t>
      </w:r>
    </w:p>
    <w:p w:rsidR="0058112A" w:rsidRPr="0058112A" w:rsidRDefault="0058112A" w:rsidP="0058112A">
      <w:pPr>
        <w:pStyle w:val="-0"/>
        <w:tabs>
          <w:tab w:val="clear" w:pos="2471"/>
          <w:tab w:val="left" w:pos="142"/>
          <w:tab w:val="left" w:pos="1260"/>
          <w:tab w:val="num" w:pos="1419"/>
        </w:tabs>
        <w:ind w:left="0" w:firstLine="851"/>
        <w:rPr>
          <w:color w:val="000000"/>
          <w:sz w:val="22"/>
          <w:szCs w:val="22"/>
        </w:rPr>
      </w:pPr>
      <w:proofErr w:type="gramStart"/>
      <w:r w:rsidRPr="0058112A">
        <w:rPr>
          <w:color w:val="000000"/>
          <w:sz w:val="22"/>
          <w:szCs w:val="22"/>
        </w:rPr>
        <w:t xml:space="preserve">Подрядчик обязуется выполнить Работы в соответствии с требованиями, установленными Техническим заданием (Приложение № 1 к Договору), требованиями постановления Правительства Российской Федерации от 16.02.2008 №87 </w:t>
      </w:r>
      <w:r w:rsidRPr="0058112A">
        <w:rPr>
          <w:color w:val="000000"/>
          <w:spacing w:val="-4"/>
          <w:sz w:val="22"/>
          <w:szCs w:val="22"/>
        </w:rPr>
        <w:t>«</w:t>
      </w:r>
      <w:r w:rsidRPr="0058112A">
        <w:rPr>
          <w:color w:val="000000"/>
          <w:sz w:val="22"/>
          <w:szCs w:val="22"/>
        </w:rPr>
        <w:t>О составе разделов проектной документации и требованиях к их содержанию»  и других действующих нормативных актов Российской Федерации (</w:t>
      </w:r>
      <w:proofErr w:type="spellStart"/>
      <w:r w:rsidRPr="0058112A">
        <w:rPr>
          <w:color w:val="000000"/>
          <w:sz w:val="22"/>
          <w:szCs w:val="22"/>
        </w:rPr>
        <w:t>ГОСТы</w:t>
      </w:r>
      <w:proofErr w:type="spellEnd"/>
      <w:r w:rsidRPr="0058112A">
        <w:rPr>
          <w:color w:val="000000"/>
          <w:sz w:val="22"/>
          <w:szCs w:val="22"/>
        </w:rPr>
        <w:t>, нормативные и руководящие документы и т.д.) в части состава, содержания и оформления Проектной документации.</w:t>
      </w:r>
      <w:proofErr w:type="gramEnd"/>
    </w:p>
    <w:p w:rsidR="0058112A" w:rsidRPr="0058112A" w:rsidRDefault="0058112A" w:rsidP="0058112A">
      <w:pPr>
        <w:pStyle w:val="-0"/>
        <w:tabs>
          <w:tab w:val="clear" w:pos="2471"/>
          <w:tab w:val="left" w:pos="142"/>
          <w:tab w:val="left" w:pos="1260"/>
          <w:tab w:val="num" w:pos="1419"/>
        </w:tabs>
        <w:ind w:left="0" w:firstLine="851"/>
        <w:rPr>
          <w:color w:val="000000"/>
          <w:sz w:val="22"/>
          <w:szCs w:val="22"/>
        </w:rPr>
      </w:pPr>
      <w:r w:rsidRPr="0058112A">
        <w:rPr>
          <w:color w:val="000000"/>
          <w:sz w:val="22"/>
          <w:szCs w:val="22"/>
        </w:rPr>
        <w:t xml:space="preserve">Сроки выполнения Работ, а также сроки начала и окончания отдельных этапов Работ по Договору, определяются Календарным планом (Приложение № 2 к Договору). </w:t>
      </w:r>
    </w:p>
    <w:p w:rsidR="0058112A" w:rsidRPr="0058112A" w:rsidRDefault="0058112A" w:rsidP="0058112A">
      <w:pPr>
        <w:pStyle w:val="-0"/>
        <w:numPr>
          <w:ilvl w:val="0"/>
          <w:numId w:val="0"/>
        </w:numPr>
        <w:tabs>
          <w:tab w:val="left" w:pos="142"/>
          <w:tab w:val="left" w:pos="1260"/>
        </w:tabs>
        <w:ind w:firstLine="851"/>
        <w:rPr>
          <w:color w:val="000000"/>
          <w:sz w:val="22"/>
          <w:szCs w:val="22"/>
        </w:rPr>
      </w:pPr>
      <w:r w:rsidRPr="0058112A">
        <w:rPr>
          <w:color w:val="000000"/>
          <w:sz w:val="22"/>
          <w:szCs w:val="22"/>
        </w:rPr>
        <w:t>При этом:</w:t>
      </w:r>
    </w:p>
    <w:p w:rsidR="0058112A" w:rsidRPr="0058112A" w:rsidRDefault="0058112A" w:rsidP="0058112A">
      <w:pPr>
        <w:pStyle w:val="-0"/>
        <w:numPr>
          <w:ilvl w:val="0"/>
          <w:numId w:val="0"/>
        </w:numPr>
        <w:tabs>
          <w:tab w:val="left" w:pos="142"/>
          <w:tab w:val="left" w:pos="1260"/>
        </w:tabs>
        <w:ind w:firstLine="851"/>
        <w:rPr>
          <w:color w:val="000000"/>
          <w:sz w:val="22"/>
          <w:szCs w:val="22"/>
          <w:highlight w:val="yellow"/>
        </w:rPr>
      </w:pPr>
      <w:r w:rsidRPr="0058112A">
        <w:rPr>
          <w:color w:val="000000"/>
          <w:sz w:val="22"/>
          <w:szCs w:val="22"/>
        </w:rPr>
        <w:t>Начало Работ –  дата подписания Сторонами Договора.</w:t>
      </w:r>
      <w:r w:rsidRPr="0058112A">
        <w:rPr>
          <w:color w:val="000000"/>
          <w:sz w:val="22"/>
          <w:szCs w:val="22"/>
          <w:highlight w:val="yellow"/>
        </w:rPr>
        <w:t xml:space="preserve"> </w:t>
      </w:r>
    </w:p>
    <w:p w:rsidR="0058112A" w:rsidRPr="0058112A" w:rsidRDefault="0058112A" w:rsidP="0058112A">
      <w:pPr>
        <w:pStyle w:val="-0"/>
        <w:numPr>
          <w:ilvl w:val="0"/>
          <w:numId w:val="0"/>
        </w:numPr>
        <w:tabs>
          <w:tab w:val="left" w:pos="142"/>
          <w:tab w:val="left" w:pos="1260"/>
        </w:tabs>
        <w:ind w:firstLine="851"/>
        <w:rPr>
          <w:color w:val="000000"/>
          <w:sz w:val="22"/>
          <w:szCs w:val="22"/>
        </w:rPr>
      </w:pPr>
      <w:r w:rsidRPr="0058112A">
        <w:rPr>
          <w:color w:val="000000"/>
          <w:sz w:val="22"/>
          <w:szCs w:val="22"/>
        </w:rPr>
        <w:t>Окончание  Работ –  не позднее 31.07.2014г.</w:t>
      </w:r>
    </w:p>
    <w:p w:rsidR="0058112A" w:rsidRPr="0058112A" w:rsidRDefault="0058112A" w:rsidP="0058112A">
      <w:pPr>
        <w:pStyle w:val="-0"/>
        <w:numPr>
          <w:ilvl w:val="0"/>
          <w:numId w:val="0"/>
        </w:numPr>
        <w:tabs>
          <w:tab w:val="left" w:pos="142"/>
          <w:tab w:val="left" w:pos="1260"/>
        </w:tabs>
        <w:ind w:firstLine="851"/>
        <w:rPr>
          <w:color w:val="000000"/>
          <w:sz w:val="22"/>
          <w:szCs w:val="22"/>
        </w:rPr>
      </w:pPr>
    </w:p>
    <w:p w:rsidR="0058112A" w:rsidRPr="0058112A" w:rsidRDefault="0058112A" w:rsidP="0058112A">
      <w:pPr>
        <w:pStyle w:val="-"/>
        <w:tabs>
          <w:tab w:val="clear" w:pos="0"/>
          <w:tab w:val="left" w:pos="142"/>
          <w:tab w:val="num" w:pos="540"/>
        </w:tabs>
        <w:spacing w:before="0" w:after="0"/>
        <w:ind w:firstLine="851"/>
        <w:outlineLvl w:val="1"/>
        <w:rPr>
          <w:sz w:val="22"/>
          <w:szCs w:val="22"/>
          <w:lang w:val="en-US"/>
        </w:rPr>
      </w:pPr>
      <w:r w:rsidRPr="0058112A">
        <w:rPr>
          <w:sz w:val="22"/>
          <w:szCs w:val="22"/>
        </w:rPr>
        <w:t xml:space="preserve">Цена Договора и порядок расчётов </w:t>
      </w:r>
    </w:p>
    <w:p w:rsidR="0058112A" w:rsidRPr="0058112A" w:rsidRDefault="0058112A" w:rsidP="0058112A">
      <w:pPr>
        <w:pStyle w:val="-0"/>
        <w:tabs>
          <w:tab w:val="clear" w:pos="2471"/>
          <w:tab w:val="num" w:pos="-3240"/>
          <w:tab w:val="left" w:pos="142"/>
          <w:tab w:val="num" w:pos="1419"/>
        </w:tabs>
        <w:ind w:left="0" w:firstLine="851"/>
        <w:rPr>
          <w:i/>
          <w:sz w:val="22"/>
          <w:szCs w:val="22"/>
        </w:rPr>
      </w:pPr>
      <w:r w:rsidRPr="0058112A">
        <w:rPr>
          <w:sz w:val="22"/>
          <w:szCs w:val="22"/>
        </w:rPr>
        <w:t>Цена Работ по Договору на основании Расчета цены (Приложение № 3 к Договору) составляет</w:t>
      </w:r>
      <w:proofErr w:type="gramStart"/>
      <w:r w:rsidRPr="0058112A">
        <w:rPr>
          <w:sz w:val="22"/>
          <w:szCs w:val="22"/>
        </w:rPr>
        <w:t xml:space="preserve"> ______ (____________) </w:t>
      </w:r>
      <w:proofErr w:type="gramEnd"/>
      <w:r w:rsidRPr="0058112A">
        <w:rPr>
          <w:sz w:val="22"/>
          <w:szCs w:val="22"/>
        </w:rPr>
        <w:t>руб., кроме того НДС 18% - ______ (____________) руб., всего с НДС 18% -  ______ (____________)  руб.</w:t>
      </w:r>
    </w:p>
    <w:p w:rsidR="0058112A" w:rsidRPr="0058112A" w:rsidRDefault="0058112A" w:rsidP="0058112A">
      <w:pPr>
        <w:tabs>
          <w:tab w:val="left" w:pos="142"/>
        </w:tabs>
        <w:ind w:firstLine="851"/>
        <w:rPr>
          <w:sz w:val="22"/>
          <w:szCs w:val="22"/>
        </w:rPr>
      </w:pPr>
      <w:r w:rsidRPr="0058112A">
        <w:rPr>
          <w:sz w:val="22"/>
          <w:szCs w:val="22"/>
        </w:rPr>
        <w:t>Цена Договора является твердой и не подлежит изменению в течение срока действия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58112A" w:rsidRPr="0058112A" w:rsidRDefault="0058112A" w:rsidP="0058112A">
      <w:pPr>
        <w:tabs>
          <w:tab w:val="left" w:pos="142"/>
        </w:tabs>
        <w:ind w:firstLine="851"/>
        <w:rPr>
          <w:sz w:val="22"/>
          <w:szCs w:val="22"/>
        </w:rPr>
      </w:pPr>
      <w:r w:rsidRPr="0058112A">
        <w:rPr>
          <w:sz w:val="22"/>
          <w:szCs w:val="22"/>
        </w:rPr>
        <w:t>Вознаграждение за передачу (отчуждение) Заказчику в полном объеме прав на все результаты интеллектуальной деятельности, передаваемые по Договору, включено в цену Договора.</w:t>
      </w:r>
    </w:p>
    <w:p w:rsidR="0058112A" w:rsidRPr="0058112A" w:rsidRDefault="0058112A" w:rsidP="0058112A">
      <w:pPr>
        <w:pStyle w:val="-0"/>
        <w:tabs>
          <w:tab w:val="clear" w:pos="2471"/>
          <w:tab w:val="left" w:pos="142"/>
          <w:tab w:val="num" w:pos="1419"/>
        </w:tabs>
        <w:ind w:left="0" w:firstLine="851"/>
        <w:rPr>
          <w:sz w:val="22"/>
          <w:szCs w:val="22"/>
        </w:rPr>
      </w:pPr>
      <w:r w:rsidRPr="0058112A">
        <w:rPr>
          <w:sz w:val="22"/>
          <w:szCs w:val="22"/>
        </w:rPr>
        <w:t>Авансирование Работ не предусматривается.</w:t>
      </w:r>
    </w:p>
    <w:p w:rsidR="0058112A" w:rsidRPr="0058112A" w:rsidRDefault="0058112A" w:rsidP="0058112A">
      <w:pPr>
        <w:pStyle w:val="-0"/>
        <w:tabs>
          <w:tab w:val="clear" w:pos="2471"/>
          <w:tab w:val="left" w:pos="142"/>
          <w:tab w:val="num" w:pos="1419"/>
        </w:tabs>
        <w:ind w:left="0" w:firstLine="851"/>
        <w:rPr>
          <w:sz w:val="22"/>
          <w:szCs w:val="22"/>
        </w:rPr>
      </w:pPr>
      <w:r w:rsidRPr="0058112A">
        <w:rPr>
          <w:sz w:val="22"/>
          <w:szCs w:val="22"/>
        </w:rPr>
        <w:t>Оплата выполненных Подрядчиком Работ (этапа работ) осуществляется поэтапно исходя из стоимости Работ (этапа работ), указанных в Календарном плане (Приложение № 2), в течение 10 (десяти) дней после получения соответствующих средств от Генерального Заказчика, на основании подписанного Сторонами Акта сдачи-приемки выполненных работ, при наличии счета-фактуры.</w:t>
      </w:r>
    </w:p>
    <w:p w:rsidR="0058112A" w:rsidRPr="0058112A" w:rsidRDefault="0058112A" w:rsidP="0058112A">
      <w:pPr>
        <w:pStyle w:val="-0"/>
        <w:tabs>
          <w:tab w:val="clear" w:pos="2471"/>
          <w:tab w:val="left" w:pos="142"/>
          <w:tab w:val="num" w:pos="1419"/>
        </w:tabs>
        <w:ind w:left="0" w:firstLine="851"/>
        <w:rPr>
          <w:sz w:val="22"/>
          <w:szCs w:val="22"/>
        </w:rPr>
      </w:pPr>
      <w:r w:rsidRPr="0058112A">
        <w:rPr>
          <w:sz w:val="22"/>
          <w:szCs w:val="22"/>
        </w:rPr>
        <w:t>Заказчик вправе задержать оплату выполненных Подрядчиком Работ (этапа работ) до устранения  следующих обстоятельств:</w:t>
      </w:r>
    </w:p>
    <w:p w:rsidR="0058112A" w:rsidRPr="0058112A" w:rsidRDefault="0058112A" w:rsidP="0058112A">
      <w:pPr>
        <w:widowControl w:val="0"/>
        <w:tabs>
          <w:tab w:val="left" w:pos="142"/>
          <w:tab w:val="left" w:pos="567"/>
        </w:tabs>
        <w:autoSpaceDE w:val="0"/>
        <w:autoSpaceDN w:val="0"/>
        <w:adjustRightInd w:val="0"/>
        <w:ind w:firstLine="851"/>
        <w:rPr>
          <w:sz w:val="22"/>
          <w:szCs w:val="22"/>
        </w:rPr>
      </w:pPr>
      <w:r w:rsidRPr="0058112A">
        <w:rPr>
          <w:sz w:val="22"/>
          <w:szCs w:val="22"/>
        </w:rPr>
        <w:t>- задержки выдачи органами, проводящими экспертизу, заключения на разработанную по Договору Документацию, до получения положительного заключения;</w:t>
      </w:r>
    </w:p>
    <w:p w:rsidR="0058112A" w:rsidRPr="0058112A" w:rsidRDefault="0058112A" w:rsidP="0058112A">
      <w:pPr>
        <w:pStyle w:val="26"/>
        <w:tabs>
          <w:tab w:val="left" w:pos="142"/>
          <w:tab w:val="left" w:pos="567"/>
        </w:tabs>
        <w:suppressAutoHyphens/>
        <w:ind w:firstLine="851"/>
        <w:rPr>
          <w:sz w:val="22"/>
          <w:szCs w:val="22"/>
        </w:rPr>
      </w:pPr>
      <w:r w:rsidRPr="0058112A">
        <w:rPr>
          <w:sz w:val="22"/>
          <w:szCs w:val="22"/>
        </w:rPr>
        <w:t>- получения отрицательного заключения органов, проводящих экспертизу на разработанную по Договору Документацию - до получения положительного заключения.</w:t>
      </w:r>
    </w:p>
    <w:p w:rsidR="0058112A" w:rsidRPr="0058112A" w:rsidRDefault="0058112A" w:rsidP="0058112A">
      <w:pPr>
        <w:pStyle w:val="-0"/>
        <w:tabs>
          <w:tab w:val="clear" w:pos="2471"/>
          <w:tab w:val="left" w:pos="142"/>
          <w:tab w:val="num" w:pos="1419"/>
        </w:tabs>
        <w:ind w:left="0" w:firstLine="851"/>
        <w:rPr>
          <w:sz w:val="22"/>
          <w:szCs w:val="22"/>
        </w:rPr>
      </w:pPr>
      <w:r w:rsidRPr="0058112A">
        <w:rPr>
          <w:sz w:val="22"/>
          <w:szCs w:val="22"/>
        </w:rPr>
        <w:t>Подрядчик обязуется предоставлять Заказчику счет-фактуру ко всем Актам сдачи-приемки выполненных работ в соответствии с Договором, в порядке и сроки, предусмотренные законодательством Российской Федерации.</w:t>
      </w:r>
    </w:p>
    <w:p w:rsidR="0058112A" w:rsidRPr="0058112A" w:rsidRDefault="0058112A" w:rsidP="0058112A">
      <w:pPr>
        <w:pStyle w:val="-0"/>
        <w:tabs>
          <w:tab w:val="clear" w:pos="2471"/>
          <w:tab w:val="left" w:pos="142"/>
          <w:tab w:val="num" w:pos="1419"/>
        </w:tabs>
        <w:ind w:left="0" w:firstLine="851"/>
        <w:rPr>
          <w:sz w:val="22"/>
          <w:szCs w:val="22"/>
        </w:rPr>
      </w:pPr>
      <w:r w:rsidRPr="0058112A">
        <w:rPr>
          <w:sz w:val="22"/>
          <w:szCs w:val="22"/>
        </w:rPr>
        <w:t>Все платежи по Договору осуществляются путем перечисления денежных сре</w:t>
      </w:r>
      <w:proofErr w:type="gramStart"/>
      <w:r w:rsidRPr="0058112A">
        <w:rPr>
          <w:sz w:val="22"/>
          <w:szCs w:val="22"/>
        </w:rPr>
        <w:t>дств с р</w:t>
      </w:r>
      <w:proofErr w:type="gramEnd"/>
      <w:r w:rsidRPr="0058112A">
        <w:rPr>
          <w:sz w:val="22"/>
          <w:szCs w:val="22"/>
        </w:rPr>
        <w:t>асчетного счета Заказчика на расчетный счет Подрядчика, указанный в статье 13 Договора. Датой оплаты считается дата списания денежных средств со счета Заказчика.</w:t>
      </w:r>
    </w:p>
    <w:p w:rsidR="0058112A" w:rsidRPr="0058112A" w:rsidRDefault="0058112A" w:rsidP="0058112A">
      <w:pPr>
        <w:pStyle w:val="-0"/>
        <w:numPr>
          <w:ilvl w:val="0"/>
          <w:numId w:val="0"/>
        </w:numPr>
        <w:tabs>
          <w:tab w:val="left" w:pos="142"/>
        </w:tabs>
        <w:ind w:firstLine="851"/>
        <w:rPr>
          <w:sz w:val="22"/>
          <w:szCs w:val="22"/>
        </w:rPr>
      </w:pPr>
    </w:p>
    <w:p w:rsidR="0058112A" w:rsidRPr="0058112A" w:rsidRDefault="0058112A" w:rsidP="0058112A">
      <w:pPr>
        <w:pStyle w:val="-"/>
        <w:tabs>
          <w:tab w:val="clear" w:pos="0"/>
          <w:tab w:val="num" w:pos="-3240"/>
          <w:tab w:val="left" w:pos="142"/>
          <w:tab w:val="num" w:pos="540"/>
        </w:tabs>
        <w:spacing w:before="0" w:after="0"/>
        <w:ind w:firstLine="851"/>
        <w:outlineLvl w:val="1"/>
        <w:rPr>
          <w:sz w:val="22"/>
          <w:szCs w:val="22"/>
        </w:rPr>
      </w:pPr>
      <w:r w:rsidRPr="0058112A">
        <w:rPr>
          <w:sz w:val="22"/>
          <w:szCs w:val="22"/>
        </w:rPr>
        <w:t>Права и обязанности сторон</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 Подрядчик обязан:</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Выполнить Работы собственными силами и силами привлеченных организаций в полном соответствии с утвержденным Техническим заданием (Приложение №1 к Договору) и Календарным планом (Приложение № 2 к Договору).</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lastRenderedPageBreak/>
        <w:t>Передать Заказчику Результаты работ в предусмотренные Календарным планом (Приложение № 2 к Договору) сроки.</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58112A" w:rsidRPr="0058112A" w:rsidRDefault="0058112A" w:rsidP="0058112A">
      <w:pPr>
        <w:pStyle w:val="-1"/>
        <w:tabs>
          <w:tab w:val="clear" w:pos="851"/>
          <w:tab w:val="left" w:pos="142"/>
        </w:tabs>
        <w:ind w:left="0" w:firstLine="851"/>
        <w:rPr>
          <w:sz w:val="22"/>
          <w:szCs w:val="22"/>
        </w:rPr>
      </w:pPr>
      <w:r w:rsidRPr="0058112A">
        <w:rPr>
          <w:sz w:val="22"/>
          <w:szCs w:val="22"/>
        </w:rPr>
        <w:t>Подрядчик несет всю полноту ответственности за соответствие разработанной по Договору документации требованиям действующих нормативных документов, комплектность, качество и сроки выполнения Работ.</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Выполнить указания Заказчика, представленные в письменном виде, в том числе о внесении изменений и дополнений в Документацию, если они не противоречат условиям Договора, действующему законодательству Российской Федерации.</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Совместно с Заказчиком участвовать в проведении государственной экспертизы Документации и в минимально возможные сроки, за свой счет исправлять Работу по замечаниям Заказчика и органов, осуществляющих согласования и государственную экспертизу.</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Не вносить без предварительного согласования в письменной форме с  Заказчиком изменения в Документацию, оказывающие влияние на общую цену и сроки строительства (реконструкции) Объекта.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Информировать в письменной форме регулярно (не реже 1 раза в месяц) Заказчика о состоянии дел по выполнению Договора.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В минимально возможный срок и за свой счет устранять недоделки и дополнять Документацию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Принимать участие в совещаниях, проводимых Заказчиком, по письменному приглашению Заказчика.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По требованию Заказчика принимать участие в проведении общественных слушаний и согласований.</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 xml:space="preserve">Назначить в трехдневный срок </w:t>
      </w:r>
      <w:proofErr w:type="gramStart"/>
      <w:r w:rsidRPr="0058112A">
        <w:rPr>
          <w:sz w:val="22"/>
          <w:szCs w:val="22"/>
        </w:rPr>
        <w:t>с даты подписания</w:t>
      </w:r>
      <w:proofErr w:type="gramEnd"/>
      <w:r w:rsidRPr="0058112A">
        <w:rPr>
          <w:sz w:val="22"/>
          <w:szCs w:val="22"/>
        </w:rPr>
        <w:t xml:space="preserve"> Договора представителей Подрядчика, ответственных за ход Работ по Договору, официально известив об этом Заказчика в письменном виде с указанием представленных им полномочий.</w:t>
      </w:r>
    </w:p>
    <w:p w:rsidR="0058112A" w:rsidRPr="0058112A" w:rsidRDefault="0058112A" w:rsidP="004C5295">
      <w:pPr>
        <w:pStyle w:val="-1"/>
        <w:numPr>
          <w:ilvl w:val="2"/>
          <w:numId w:val="93"/>
        </w:numPr>
        <w:tabs>
          <w:tab w:val="left" w:pos="142"/>
          <w:tab w:val="num" w:pos="851"/>
        </w:tabs>
        <w:ind w:left="0" w:firstLine="851"/>
        <w:rPr>
          <w:sz w:val="22"/>
          <w:szCs w:val="22"/>
        </w:rPr>
      </w:pPr>
      <w:proofErr w:type="gramStart"/>
      <w:r w:rsidRPr="0058112A">
        <w:rPr>
          <w:sz w:val="22"/>
          <w:szCs w:val="22"/>
        </w:rPr>
        <w:t>Уведомлять при выполнении Работ по Договору в 5-дневный срок Заказчика о каждом созданном результате интеллектуальной деятельности (РИД),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РИД, полученного в рамках Договора.</w:t>
      </w:r>
      <w:proofErr w:type="gramEnd"/>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Уведомить Заказчика о намерении заключения договоров субподряда.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 xml:space="preserve">Включать в договоры, заключаемые с субподрядчиками, необходимые условия, обеспечивающие соблюдение Подрядчиком принятых по Договору обязательств, </w:t>
      </w:r>
      <w:proofErr w:type="gramStart"/>
      <w:r w:rsidRPr="0058112A">
        <w:rPr>
          <w:sz w:val="22"/>
          <w:szCs w:val="22"/>
        </w:rPr>
        <w:t>включая условия в отношении прав на созданные РИД по Договору</w:t>
      </w:r>
      <w:proofErr w:type="gramEnd"/>
      <w:r w:rsidRPr="0058112A">
        <w:rPr>
          <w:sz w:val="22"/>
          <w:szCs w:val="22"/>
        </w:rPr>
        <w:t>, в соответствии с условиями Договора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Обеспечить наличие у себя и субподрядных организаций, привлекаемых к выполнению Работ, всех разрешений и лицензий, необходимых для выполнения Работ, в том числе на работы, выполненные привлеченными субподрядными организациями.</w:t>
      </w:r>
    </w:p>
    <w:p w:rsidR="0058112A" w:rsidRPr="0058112A" w:rsidRDefault="0058112A" w:rsidP="004C5295">
      <w:pPr>
        <w:pStyle w:val="-1"/>
        <w:numPr>
          <w:ilvl w:val="2"/>
          <w:numId w:val="93"/>
        </w:numPr>
        <w:tabs>
          <w:tab w:val="left" w:pos="142"/>
          <w:tab w:val="num" w:pos="851"/>
        </w:tabs>
        <w:ind w:left="0" w:firstLine="851"/>
        <w:rPr>
          <w:sz w:val="22"/>
          <w:szCs w:val="22"/>
        </w:rPr>
      </w:pPr>
      <w:proofErr w:type="gramStart"/>
      <w:r w:rsidRPr="0058112A">
        <w:rPr>
          <w:sz w:val="22"/>
          <w:szCs w:val="22"/>
        </w:rPr>
        <w:t>При привлечения к исполнению Договора субподрядчиков Подрядчик обязан в течение 5 (пяти) рабочих дней с даты заключения договора с субподрядчиком предоставить Заказчику информацию о привлеченном субподрядчике (с указанием наименования соисполнителя, ИНН, КПП), данных о заключенном договоре (тема, работ, стоимость работ, сроки выполнения работ) и сведения от субподрядчика, указанные в Приложении № 5  к Договору «Форма предоставления информации об отнесении к субъектам</w:t>
      </w:r>
      <w:proofErr w:type="gramEnd"/>
      <w:r w:rsidRPr="0058112A">
        <w:rPr>
          <w:sz w:val="22"/>
          <w:szCs w:val="22"/>
        </w:rPr>
        <w:t xml:space="preserve"> малого или среднего предпринимательства».</w:t>
      </w:r>
    </w:p>
    <w:p w:rsidR="0058112A" w:rsidRPr="0058112A" w:rsidRDefault="0058112A" w:rsidP="004C5295">
      <w:pPr>
        <w:pStyle w:val="-1"/>
        <w:numPr>
          <w:ilvl w:val="2"/>
          <w:numId w:val="93"/>
        </w:numPr>
        <w:tabs>
          <w:tab w:val="left" w:pos="142"/>
          <w:tab w:val="num" w:pos="851"/>
        </w:tabs>
        <w:ind w:left="0" w:firstLine="851"/>
        <w:rPr>
          <w:sz w:val="22"/>
          <w:szCs w:val="22"/>
        </w:rPr>
      </w:pPr>
      <w:proofErr w:type="gramStart"/>
      <w:r w:rsidRPr="0058112A">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8112A" w:rsidRPr="0058112A" w:rsidRDefault="0058112A" w:rsidP="004C5295">
      <w:pPr>
        <w:numPr>
          <w:ilvl w:val="0"/>
          <w:numId w:val="75"/>
        </w:numPr>
        <w:tabs>
          <w:tab w:val="left" w:pos="142"/>
          <w:tab w:val="left" w:pos="1134"/>
        </w:tabs>
        <w:ind w:left="0" w:firstLine="851"/>
        <w:jc w:val="both"/>
        <w:rPr>
          <w:sz w:val="22"/>
          <w:szCs w:val="22"/>
        </w:rPr>
      </w:pPr>
      <w:r w:rsidRPr="0058112A">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w:t>
      </w:r>
      <w:r w:rsidRPr="0058112A">
        <w:rPr>
          <w:sz w:val="22"/>
          <w:szCs w:val="22"/>
        </w:rPr>
        <w:lastRenderedPageBreak/>
        <w:t xml:space="preserve">ранее чем за 60 дней до дня заключения Договора, подтверждающей отсутствие задолженности по уплате налогов, сборов, пеней и штрафов. </w:t>
      </w:r>
    </w:p>
    <w:p w:rsidR="0058112A" w:rsidRPr="0058112A" w:rsidRDefault="0058112A" w:rsidP="0058112A">
      <w:pPr>
        <w:tabs>
          <w:tab w:val="left" w:pos="142"/>
          <w:tab w:val="left" w:pos="709"/>
        </w:tabs>
        <w:ind w:firstLine="851"/>
        <w:rPr>
          <w:sz w:val="22"/>
          <w:szCs w:val="22"/>
        </w:rPr>
      </w:pPr>
      <w:r w:rsidRPr="0058112A">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8112A" w:rsidRPr="0058112A" w:rsidRDefault="0058112A" w:rsidP="004C5295">
      <w:pPr>
        <w:numPr>
          <w:ilvl w:val="0"/>
          <w:numId w:val="75"/>
        </w:numPr>
        <w:tabs>
          <w:tab w:val="left" w:pos="142"/>
          <w:tab w:val="left" w:pos="1134"/>
        </w:tabs>
        <w:ind w:left="0" w:firstLine="851"/>
        <w:jc w:val="both"/>
        <w:rPr>
          <w:sz w:val="22"/>
          <w:szCs w:val="22"/>
        </w:rPr>
      </w:pPr>
      <w:r w:rsidRPr="0058112A">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8112A" w:rsidRPr="0058112A" w:rsidRDefault="0058112A" w:rsidP="004C5295">
      <w:pPr>
        <w:numPr>
          <w:ilvl w:val="0"/>
          <w:numId w:val="75"/>
        </w:numPr>
        <w:tabs>
          <w:tab w:val="left" w:pos="142"/>
          <w:tab w:val="left" w:pos="1134"/>
        </w:tabs>
        <w:ind w:left="0" w:firstLine="851"/>
        <w:jc w:val="both"/>
        <w:rPr>
          <w:sz w:val="22"/>
          <w:szCs w:val="22"/>
        </w:rPr>
      </w:pPr>
      <w:r w:rsidRPr="0058112A">
        <w:rPr>
          <w:sz w:val="22"/>
          <w:szCs w:val="22"/>
        </w:rPr>
        <w:t>копия бухгалтерской (финансовой) отчетности за истекший период. При этом</w:t>
      </w:r>
      <w:proofErr w:type="gramStart"/>
      <w:r w:rsidRPr="0058112A">
        <w:rPr>
          <w:sz w:val="22"/>
          <w:szCs w:val="22"/>
        </w:rPr>
        <w:t>,</w:t>
      </w:r>
      <w:proofErr w:type="gramEnd"/>
      <w:r w:rsidRPr="0058112A">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 xml:space="preserve">В течение 5 (пяти) рабочих дней </w:t>
      </w:r>
      <w:proofErr w:type="gramStart"/>
      <w:r w:rsidRPr="0058112A">
        <w:rPr>
          <w:sz w:val="22"/>
          <w:szCs w:val="22"/>
        </w:rPr>
        <w:t>с даты заключения</w:t>
      </w:r>
      <w:proofErr w:type="gramEnd"/>
      <w:r w:rsidRPr="0058112A">
        <w:rPr>
          <w:sz w:val="22"/>
          <w:szCs w:val="22"/>
        </w:rPr>
        <w:t xml:space="preserve"> Договора предоставить Заказчику сведения, указанные в Приложении № 5 к Договору «Форма предоставления информации об отнесении к субъектам малого и среднего предпринимательства».</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Подрядчик гарантирует Заказчику полное отсутствие прав третьих лиц на разработанную Документацию  по Договору.</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При необходимости осуществлять функции авторского надзора по отдельному Договору, заключенному Сторонами в дальнейшем.</w:t>
      </w:r>
    </w:p>
    <w:p w:rsidR="0058112A" w:rsidRPr="0058112A" w:rsidRDefault="0058112A" w:rsidP="004C5295">
      <w:pPr>
        <w:pStyle w:val="-1"/>
        <w:numPr>
          <w:ilvl w:val="2"/>
          <w:numId w:val="93"/>
        </w:numPr>
        <w:tabs>
          <w:tab w:val="left" w:pos="142"/>
          <w:tab w:val="num" w:pos="851"/>
        </w:tabs>
        <w:ind w:left="0" w:firstLine="851"/>
        <w:rPr>
          <w:sz w:val="22"/>
          <w:szCs w:val="22"/>
        </w:rPr>
      </w:pPr>
      <w:r w:rsidRPr="0058112A">
        <w:rPr>
          <w:sz w:val="22"/>
          <w:szCs w:val="22"/>
        </w:rPr>
        <w:t>Ежеквартально направлять Заказчику акты сверок расчетов по Договору, составленные на последнее число месяца прошедшего квартала в двух экземплярах.</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Подрядчик имеет право:</w:t>
      </w:r>
    </w:p>
    <w:p w:rsidR="0058112A" w:rsidRPr="0058112A" w:rsidRDefault="0058112A" w:rsidP="004C5295">
      <w:pPr>
        <w:pStyle w:val="-1"/>
        <w:numPr>
          <w:ilvl w:val="2"/>
          <w:numId w:val="94"/>
        </w:numPr>
        <w:tabs>
          <w:tab w:val="left" w:pos="142"/>
        </w:tabs>
        <w:ind w:left="0" w:firstLine="851"/>
        <w:rPr>
          <w:sz w:val="22"/>
          <w:szCs w:val="22"/>
        </w:rPr>
      </w:pPr>
      <w:r w:rsidRPr="0058112A">
        <w:rPr>
          <w:sz w:val="22"/>
          <w:szCs w:val="22"/>
        </w:rPr>
        <w:t>Требовать от Заказчика осуществить приемку Результатов работ, выполненных с соблюдением требований Договора.</w:t>
      </w:r>
    </w:p>
    <w:p w:rsidR="0058112A" w:rsidRPr="0058112A" w:rsidRDefault="0058112A" w:rsidP="004C5295">
      <w:pPr>
        <w:pStyle w:val="-1"/>
        <w:numPr>
          <w:ilvl w:val="2"/>
          <w:numId w:val="94"/>
        </w:numPr>
        <w:tabs>
          <w:tab w:val="left" w:pos="142"/>
        </w:tabs>
        <w:ind w:left="0" w:firstLine="851"/>
        <w:rPr>
          <w:sz w:val="22"/>
          <w:szCs w:val="22"/>
        </w:rPr>
      </w:pPr>
      <w:r w:rsidRPr="0058112A">
        <w:rPr>
          <w:sz w:val="22"/>
          <w:szCs w:val="22"/>
        </w:rPr>
        <w:t>Требовать от Заказчика произвести оплату за выполненные Подрядчиком и принятые Заказчиком по Договору Работы в соответствии со статьей 3 Договора.</w:t>
      </w:r>
    </w:p>
    <w:p w:rsidR="0058112A" w:rsidRPr="0058112A" w:rsidRDefault="0058112A" w:rsidP="004C5295">
      <w:pPr>
        <w:pStyle w:val="-1"/>
        <w:numPr>
          <w:ilvl w:val="2"/>
          <w:numId w:val="94"/>
        </w:numPr>
        <w:tabs>
          <w:tab w:val="left" w:pos="142"/>
        </w:tabs>
        <w:ind w:left="0" w:firstLine="851"/>
        <w:rPr>
          <w:sz w:val="22"/>
          <w:szCs w:val="22"/>
        </w:rPr>
      </w:pPr>
      <w:r w:rsidRPr="0058112A">
        <w:rPr>
          <w:sz w:val="22"/>
          <w:szCs w:val="22"/>
        </w:rPr>
        <w:t>Требовать от Заказчика предоставления исходных данных, необходимых для выполнения работ по Договору.</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Заказчик обязан:</w:t>
      </w:r>
    </w:p>
    <w:p w:rsidR="0058112A" w:rsidRPr="0058112A" w:rsidRDefault="0058112A" w:rsidP="004C5295">
      <w:pPr>
        <w:pStyle w:val="-1"/>
        <w:numPr>
          <w:ilvl w:val="2"/>
          <w:numId w:val="95"/>
        </w:numPr>
        <w:tabs>
          <w:tab w:val="left" w:pos="142"/>
        </w:tabs>
        <w:ind w:left="0" w:firstLine="851"/>
        <w:rPr>
          <w:sz w:val="22"/>
          <w:szCs w:val="22"/>
        </w:rPr>
      </w:pPr>
      <w:r w:rsidRPr="0058112A">
        <w:rPr>
          <w:sz w:val="22"/>
          <w:szCs w:val="22"/>
        </w:rPr>
        <w:t>Обеспечить своевременное предоставление Подрядчику исходных данных для выполнения Работ по Договору;</w:t>
      </w:r>
    </w:p>
    <w:p w:rsidR="0058112A" w:rsidRPr="0058112A" w:rsidRDefault="0058112A" w:rsidP="004C5295">
      <w:pPr>
        <w:pStyle w:val="-1"/>
        <w:numPr>
          <w:ilvl w:val="2"/>
          <w:numId w:val="95"/>
        </w:numPr>
        <w:tabs>
          <w:tab w:val="left" w:pos="142"/>
        </w:tabs>
        <w:ind w:left="0" w:firstLine="851"/>
        <w:rPr>
          <w:sz w:val="22"/>
          <w:szCs w:val="22"/>
        </w:rPr>
      </w:pPr>
      <w:r w:rsidRPr="0058112A">
        <w:rPr>
          <w:sz w:val="22"/>
          <w:szCs w:val="22"/>
        </w:rPr>
        <w:t xml:space="preserve">Назначить в трехдневный срок </w:t>
      </w:r>
      <w:proofErr w:type="gramStart"/>
      <w:r w:rsidRPr="0058112A">
        <w:rPr>
          <w:sz w:val="22"/>
          <w:szCs w:val="22"/>
        </w:rPr>
        <w:t>с даты подписания</w:t>
      </w:r>
      <w:proofErr w:type="gramEnd"/>
      <w:r w:rsidRPr="0058112A">
        <w:rPr>
          <w:sz w:val="22"/>
          <w:szCs w:val="22"/>
        </w:rPr>
        <w:t xml:space="preserve"> Договора представителей Заказчика, ответственных за ход Работ по Договору, официально известив об этом Подрядчика в письменном виде с указанием предоставленных им полномочий.</w:t>
      </w:r>
    </w:p>
    <w:p w:rsidR="0058112A" w:rsidRPr="0058112A" w:rsidRDefault="0058112A" w:rsidP="004C5295">
      <w:pPr>
        <w:pStyle w:val="-1"/>
        <w:numPr>
          <w:ilvl w:val="2"/>
          <w:numId w:val="95"/>
        </w:numPr>
        <w:tabs>
          <w:tab w:val="left" w:pos="142"/>
        </w:tabs>
        <w:ind w:left="0" w:firstLine="851"/>
        <w:rPr>
          <w:sz w:val="22"/>
          <w:szCs w:val="22"/>
        </w:rPr>
      </w:pPr>
      <w:r w:rsidRPr="0058112A">
        <w:rPr>
          <w:sz w:val="22"/>
          <w:szCs w:val="22"/>
        </w:rPr>
        <w:t>Принять результаты выполненных Подрядчиком Работ в соответствии с требованиями статьи 5 Договора.</w:t>
      </w:r>
    </w:p>
    <w:p w:rsidR="0058112A" w:rsidRPr="0058112A" w:rsidRDefault="0058112A" w:rsidP="004C5295">
      <w:pPr>
        <w:pStyle w:val="-1"/>
        <w:numPr>
          <w:ilvl w:val="2"/>
          <w:numId w:val="95"/>
        </w:numPr>
        <w:tabs>
          <w:tab w:val="left" w:pos="142"/>
        </w:tabs>
        <w:ind w:left="0" w:firstLine="851"/>
        <w:rPr>
          <w:sz w:val="22"/>
          <w:szCs w:val="22"/>
        </w:rPr>
      </w:pPr>
      <w:r w:rsidRPr="0058112A">
        <w:rPr>
          <w:sz w:val="22"/>
          <w:szCs w:val="22"/>
        </w:rPr>
        <w:t>Уведомить Подрядчика о ликвидации или реорганизации Заказчика.</w:t>
      </w:r>
    </w:p>
    <w:p w:rsidR="0058112A" w:rsidRPr="0058112A" w:rsidRDefault="0058112A" w:rsidP="004C5295">
      <w:pPr>
        <w:pStyle w:val="-1"/>
        <w:numPr>
          <w:ilvl w:val="2"/>
          <w:numId w:val="95"/>
        </w:numPr>
        <w:tabs>
          <w:tab w:val="left" w:pos="142"/>
        </w:tabs>
        <w:ind w:left="0" w:firstLine="851"/>
        <w:rPr>
          <w:sz w:val="22"/>
          <w:szCs w:val="22"/>
        </w:rPr>
      </w:pPr>
      <w:r w:rsidRPr="0058112A">
        <w:rPr>
          <w:bCs/>
          <w:sz w:val="22"/>
          <w:szCs w:val="22"/>
        </w:rPr>
        <w:t xml:space="preserve">В течение 5 (Пяти) рабочих дней </w:t>
      </w:r>
      <w:proofErr w:type="gramStart"/>
      <w:r w:rsidRPr="0058112A">
        <w:rPr>
          <w:bCs/>
          <w:sz w:val="22"/>
          <w:szCs w:val="22"/>
        </w:rPr>
        <w:t>с даты получения</w:t>
      </w:r>
      <w:proofErr w:type="gramEnd"/>
      <w:r w:rsidRPr="0058112A">
        <w:rPr>
          <w:bCs/>
          <w:sz w:val="22"/>
          <w:szCs w:val="22"/>
        </w:rPr>
        <w:t xml:space="preserve"> Акта сверки расчетов по Договору от Подрядчика подписать и вернуть один экземпляр Акта сверки расчетов по Договору в адрес Подрядчика либо, при наличии разногласий, направить в адрес Подрядчика протокол разногласий к Акту сверки расчетов по Договору.</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 Заказчик имеет право:</w:t>
      </w:r>
    </w:p>
    <w:p w:rsidR="0058112A" w:rsidRPr="0058112A" w:rsidRDefault="0058112A" w:rsidP="004C5295">
      <w:pPr>
        <w:pStyle w:val="-1"/>
        <w:numPr>
          <w:ilvl w:val="2"/>
          <w:numId w:val="96"/>
        </w:numPr>
        <w:tabs>
          <w:tab w:val="left" w:pos="142"/>
        </w:tabs>
        <w:ind w:left="0" w:firstLine="851"/>
        <w:rPr>
          <w:sz w:val="22"/>
          <w:szCs w:val="22"/>
        </w:rPr>
      </w:pPr>
      <w:r w:rsidRPr="0058112A">
        <w:rPr>
          <w:sz w:val="22"/>
          <w:szCs w:val="22"/>
        </w:rPr>
        <w:t>Осуществлять текущий контроль соответствия качества Работ, выполняемых Подрядчиком и/или привлекаемых им субподрядчиков, требованиям, изложенным в Техническом задании (Приложение № 1 к Договору) и действующим законодательным и нормативным правовым актам Российской Федерации.</w:t>
      </w:r>
    </w:p>
    <w:p w:rsidR="0058112A" w:rsidRPr="0058112A" w:rsidRDefault="0058112A" w:rsidP="0058112A">
      <w:pPr>
        <w:pStyle w:val="af1"/>
        <w:tabs>
          <w:tab w:val="left" w:pos="142"/>
        </w:tabs>
        <w:ind w:firstLine="851"/>
        <w:rPr>
          <w:sz w:val="22"/>
          <w:szCs w:val="22"/>
        </w:rPr>
      </w:pPr>
      <w:r w:rsidRPr="0058112A">
        <w:rPr>
          <w:sz w:val="22"/>
          <w:szCs w:val="22"/>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58112A" w:rsidRPr="0058112A" w:rsidRDefault="0058112A" w:rsidP="004C5295">
      <w:pPr>
        <w:pStyle w:val="-1"/>
        <w:numPr>
          <w:ilvl w:val="2"/>
          <w:numId w:val="96"/>
        </w:numPr>
        <w:tabs>
          <w:tab w:val="left" w:pos="142"/>
        </w:tabs>
        <w:ind w:left="0" w:firstLine="851"/>
        <w:rPr>
          <w:sz w:val="22"/>
          <w:szCs w:val="22"/>
        </w:rPr>
      </w:pPr>
      <w:r w:rsidRPr="0058112A">
        <w:rPr>
          <w:sz w:val="22"/>
          <w:szCs w:val="22"/>
        </w:rPr>
        <w:t>Требовать от Подрядчика предоставления Результатов работ, соответствующих требованиям Договора и приложений к нему, в сроки, предусмотренные Календарным планом (Приложение № 2 к Договору).</w:t>
      </w:r>
    </w:p>
    <w:p w:rsidR="0058112A" w:rsidRPr="0058112A" w:rsidRDefault="0058112A" w:rsidP="004C5295">
      <w:pPr>
        <w:pStyle w:val="-1"/>
        <w:numPr>
          <w:ilvl w:val="2"/>
          <w:numId w:val="96"/>
        </w:numPr>
        <w:tabs>
          <w:tab w:val="left" w:pos="142"/>
        </w:tabs>
        <w:ind w:left="0" w:firstLine="851"/>
        <w:rPr>
          <w:sz w:val="22"/>
          <w:szCs w:val="22"/>
        </w:rPr>
      </w:pPr>
      <w:r w:rsidRPr="0058112A">
        <w:rPr>
          <w:sz w:val="22"/>
          <w:szCs w:val="22"/>
        </w:rPr>
        <w:t xml:space="preserve">В любое время требовать от Подрядчика информацию о ходе исполнения обязательств по Договору. </w:t>
      </w:r>
    </w:p>
    <w:p w:rsidR="0058112A" w:rsidRPr="0058112A" w:rsidRDefault="0058112A" w:rsidP="004C5295">
      <w:pPr>
        <w:pStyle w:val="-1"/>
        <w:numPr>
          <w:ilvl w:val="2"/>
          <w:numId w:val="96"/>
        </w:numPr>
        <w:tabs>
          <w:tab w:val="left" w:pos="142"/>
        </w:tabs>
        <w:ind w:left="0" w:firstLine="851"/>
        <w:rPr>
          <w:sz w:val="22"/>
          <w:szCs w:val="22"/>
        </w:rPr>
      </w:pPr>
      <w:r w:rsidRPr="0058112A">
        <w:rPr>
          <w:sz w:val="22"/>
          <w:szCs w:val="22"/>
        </w:rPr>
        <w:t>Требовать от Подрядчика принимать участие в проведении государственных экспертиз, общественных слушаний и согласований.</w:t>
      </w:r>
    </w:p>
    <w:p w:rsidR="0058112A" w:rsidRPr="0058112A" w:rsidRDefault="0058112A" w:rsidP="0058112A">
      <w:pPr>
        <w:pStyle w:val="-0"/>
        <w:numPr>
          <w:ilvl w:val="0"/>
          <w:numId w:val="0"/>
        </w:numPr>
        <w:tabs>
          <w:tab w:val="left" w:pos="142"/>
          <w:tab w:val="num" w:pos="1419"/>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Порядок  выполнения, сдачи и приемки работ</w:t>
      </w:r>
    </w:p>
    <w:p w:rsidR="0058112A" w:rsidRPr="0058112A" w:rsidRDefault="0058112A" w:rsidP="004C5295">
      <w:pPr>
        <w:pStyle w:val="26"/>
        <w:numPr>
          <w:ilvl w:val="0"/>
          <w:numId w:val="97"/>
        </w:numPr>
        <w:tabs>
          <w:tab w:val="left" w:pos="142"/>
        </w:tabs>
        <w:suppressAutoHyphens/>
        <w:ind w:left="0" w:firstLine="851"/>
        <w:rPr>
          <w:sz w:val="22"/>
          <w:szCs w:val="22"/>
        </w:rPr>
      </w:pPr>
      <w:r w:rsidRPr="0058112A">
        <w:rPr>
          <w:spacing w:val="-4"/>
          <w:sz w:val="22"/>
          <w:szCs w:val="22"/>
        </w:rPr>
        <w:t xml:space="preserve">Перечень Результатов работ, подлежащих оформлению и сдаче </w:t>
      </w:r>
      <w:r w:rsidRPr="0058112A">
        <w:rPr>
          <w:bCs/>
          <w:spacing w:val="-4"/>
          <w:sz w:val="22"/>
          <w:szCs w:val="22"/>
        </w:rPr>
        <w:t>Подрядчиком</w:t>
      </w:r>
      <w:r w:rsidRPr="0058112A">
        <w:rPr>
          <w:spacing w:val="-4"/>
          <w:sz w:val="22"/>
          <w:szCs w:val="22"/>
        </w:rPr>
        <w:t xml:space="preserve"> Заказчику на отдельных этапах выполнения Работ по Договору, содержится в Техническом задании (Приложение № 1 к Договору) и Календарном плане (Приложение № 2 к Договору).</w:t>
      </w:r>
    </w:p>
    <w:p w:rsidR="0058112A" w:rsidRPr="0058112A" w:rsidRDefault="0058112A" w:rsidP="004C5295">
      <w:pPr>
        <w:pStyle w:val="26"/>
        <w:numPr>
          <w:ilvl w:val="0"/>
          <w:numId w:val="97"/>
        </w:numPr>
        <w:tabs>
          <w:tab w:val="left" w:pos="142"/>
        </w:tabs>
        <w:suppressAutoHyphens/>
        <w:ind w:left="0" w:firstLine="851"/>
        <w:rPr>
          <w:sz w:val="22"/>
          <w:szCs w:val="22"/>
        </w:rPr>
      </w:pPr>
      <w:r w:rsidRPr="0058112A">
        <w:rPr>
          <w:sz w:val="22"/>
          <w:szCs w:val="22"/>
        </w:rPr>
        <w:t xml:space="preserve">После выполнения Этапа работ </w:t>
      </w:r>
      <w:r w:rsidRPr="0058112A">
        <w:rPr>
          <w:bCs/>
          <w:sz w:val="22"/>
          <w:szCs w:val="22"/>
        </w:rPr>
        <w:t>Подрядчик</w:t>
      </w:r>
      <w:r w:rsidRPr="0058112A">
        <w:rPr>
          <w:sz w:val="22"/>
          <w:szCs w:val="22"/>
        </w:rPr>
        <w:t xml:space="preserve"> сопроводительными письмами направляет  Заказчику:</w:t>
      </w:r>
    </w:p>
    <w:p w:rsidR="0058112A" w:rsidRPr="0058112A" w:rsidRDefault="0058112A" w:rsidP="004C5295">
      <w:pPr>
        <w:pStyle w:val="aff3"/>
        <w:numPr>
          <w:ilvl w:val="0"/>
          <w:numId w:val="98"/>
        </w:numPr>
        <w:tabs>
          <w:tab w:val="left" w:pos="142"/>
          <w:tab w:val="left" w:pos="1134"/>
        </w:tabs>
        <w:suppressAutoHyphens/>
        <w:spacing w:after="0"/>
        <w:ind w:left="0" w:firstLine="851"/>
        <w:jc w:val="both"/>
        <w:rPr>
          <w:sz w:val="22"/>
          <w:szCs w:val="22"/>
        </w:rPr>
      </w:pPr>
      <w:r w:rsidRPr="0058112A">
        <w:rPr>
          <w:spacing w:val="-4"/>
          <w:sz w:val="22"/>
          <w:szCs w:val="22"/>
        </w:rPr>
        <w:lastRenderedPageBreak/>
        <w:t xml:space="preserve">Акт сдачи-приемки выполненных работ </w:t>
      </w:r>
      <w:r w:rsidRPr="0058112A">
        <w:rPr>
          <w:sz w:val="22"/>
          <w:szCs w:val="22"/>
        </w:rPr>
        <w:t xml:space="preserve">по Этапу работ - в </w:t>
      </w:r>
      <w:r w:rsidRPr="0058112A">
        <w:rPr>
          <w:bCs/>
          <w:sz w:val="22"/>
          <w:szCs w:val="22"/>
        </w:rPr>
        <w:t>двух</w:t>
      </w:r>
      <w:r w:rsidRPr="0058112A">
        <w:rPr>
          <w:sz w:val="22"/>
          <w:szCs w:val="22"/>
        </w:rPr>
        <w:t xml:space="preserve"> экземплярах.</w:t>
      </w:r>
    </w:p>
    <w:p w:rsidR="0058112A" w:rsidRPr="0058112A" w:rsidRDefault="0058112A" w:rsidP="004C5295">
      <w:pPr>
        <w:pStyle w:val="26"/>
        <w:widowControl w:val="0"/>
        <w:numPr>
          <w:ilvl w:val="0"/>
          <w:numId w:val="98"/>
        </w:numPr>
        <w:tabs>
          <w:tab w:val="left" w:pos="142"/>
          <w:tab w:val="left" w:pos="1134"/>
        </w:tabs>
        <w:suppressAutoHyphens/>
        <w:ind w:left="0" w:firstLine="851"/>
        <w:rPr>
          <w:sz w:val="22"/>
          <w:szCs w:val="22"/>
        </w:rPr>
      </w:pPr>
      <w:r w:rsidRPr="0058112A">
        <w:rPr>
          <w:sz w:val="22"/>
          <w:szCs w:val="22"/>
        </w:rPr>
        <w:t>Отчетную документацию в соответствии с Техническим заданием (Приложение № 1 к Договору), Календарным планом (Приложение № 2 к Договору) и п. 5.4 Договора.</w:t>
      </w:r>
    </w:p>
    <w:p w:rsidR="0058112A" w:rsidRPr="0058112A" w:rsidRDefault="0058112A" w:rsidP="004C5295">
      <w:pPr>
        <w:pStyle w:val="26"/>
        <w:numPr>
          <w:ilvl w:val="0"/>
          <w:numId w:val="97"/>
        </w:numPr>
        <w:tabs>
          <w:tab w:val="left" w:pos="142"/>
        </w:tabs>
        <w:suppressAutoHyphens/>
        <w:ind w:left="0" w:firstLine="851"/>
        <w:rPr>
          <w:sz w:val="22"/>
          <w:szCs w:val="22"/>
        </w:rPr>
      </w:pPr>
      <w:r w:rsidRPr="0058112A">
        <w:rPr>
          <w:sz w:val="22"/>
          <w:szCs w:val="22"/>
        </w:rPr>
        <w:t>Передача отчетной документации осуществляется в полном объеме Этапа работ в соответствии со сроками, установленными в Календарном плане (Приложение №2 к Договору).</w:t>
      </w:r>
    </w:p>
    <w:p w:rsidR="0058112A" w:rsidRPr="0058112A" w:rsidRDefault="0058112A" w:rsidP="004C5295">
      <w:pPr>
        <w:pStyle w:val="26"/>
        <w:numPr>
          <w:ilvl w:val="0"/>
          <w:numId w:val="97"/>
        </w:numPr>
        <w:tabs>
          <w:tab w:val="left" w:pos="142"/>
        </w:tabs>
        <w:suppressAutoHyphens/>
        <w:ind w:left="0" w:firstLine="851"/>
        <w:rPr>
          <w:sz w:val="22"/>
          <w:szCs w:val="22"/>
        </w:rPr>
      </w:pPr>
      <w:r w:rsidRPr="0058112A">
        <w:rPr>
          <w:sz w:val="22"/>
          <w:szCs w:val="22"/>
        </w:rPr>
        <w:t>Документация передается Заказчику в бумажном виде в 5 (пяти) сброшюрованных экземплярах и в электронном виде на магнитных и (или) оптических носителях в 2-х экземплярах. Документация в электронном виде сдается в форматах тех программных продуктов, с помощью которых она создавалась, и в отсканированном виде в форматах «*.TIF» или «*.PDF» (при этом официальной считается документация, предоставленная в формате «*.TIF»). Расхождения положений Документации, переданной на бумажном носителе и положений в электронном виде, не допускаются.</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 xml:space="preserve">Приемка Результатов работ по Этапу Договора завершается оформлением Акта сдачи-приемки выполненных работ, который подписывается Заказчиком одновременно с подписанием Генеральным Заказчиком акта сдачи-приемки работ по соответствующему этапу Генерального Договора.  </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В случае наличия замечаний к представленной Документации Заказчик направляет Подрядчику мотивированный отказ от приемки Документации с перечнем необходимых доработок и сроков их выполнения. При этом указанные доработки осуществляются Подрядчиком за свой счет.</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 xml:space="preserve">Подрядчик представляет Заказчику счет-фактуру в течение 5 (пяти) дней </w:t>
      </w:r>
      <w:proofErr w:type="gramStart"/>
      <w:r w:rsidRPr="0058112A">
        <w:rPr>
          <w:sz w:val="22"/>
          <w:szCs w:val="22"/>
        </w:rPr>
        <w:t>с даты подписания</w:t>
      </w:r>
      <w:proofErr w:type="gramEnd"/>
      <w:r w:rsidRPr="0058112A">
        <w:rPr>
          <w:sz w:val="22"/>
          <w:szCs w:val="22"/>
        </w:rPr>
        <w:t xml:space="preserve"> Акта сдачи-приемки выполненных работ. </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Счета-фактуры оформляются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Подрядчик предоставляет Заказчику и надзорным органам документы (в отсканированном виде в форматах TIF), использованные Подрядчиком и/или его субподрядчиками при выполнении Работ по Договору, на которые имеются ссылки в разработанной по Договору Документации по его запросу в течение 3 (Трех) рабочих дней.</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Право собственности на Результаты работ, полученные в ходе выполнения обязательств по Договору, принадлежит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Документацию либо разрешать ее использование третьим лицам, реализовывать Документацию, а так же заключать любые сделки, в том числе связанные с реализацией, переработкой, корректировкой Документацией, разработанной Подрядчиком в соответствии с Договором.</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 xml:space="preserve">Подрядчик не имеет право передавать Результаты работ третьим лицам без письменного согласия Заказчика. </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Подрядчик  может передать Результаты работ в целях выполнения Договора своим субподрядчикам по Договору без письменного согласия Заказчика только при наличии в договорах субподряда условия, запрещающего передачу субподрядчиками таких Результатов работ третьим лицам.</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Согласование и приемка Результатов работ Заказчиком не освобождает Подрядчика от ответственности за качество отчетной документации, за ошибки и упущения, которые могут быть в ней допущены.</w:t>
      </w:r>
    </w:p>
    <w:p w:rsidR="0058112A" w:rsidRPr="0058112A" w:rsidRDefault="0058112A" w:rsidP="004C5295">
      <w:pPr>
        <w:pStyle w:val="aff3"/>
        <w:numPr>
          <w:ilvl w:val="0"/>
          <w:numId w:val="97"/>
        </w:numPr>
        <w:tabs>
          <w:tab w:val="left" w:pos="142"/>
        </w:tabs>
        <w:suppressAutoHyphens/>
        <w:spacing w:after="0"/>
        <w:ind w:left="0" w:firstLine="851"/>
        <w:jc w:val="both"/>
        <w:rPr>
          <w:sz w:val="22"/>
          <w:szCs w:val="22"/>
        </w:rPr>
      </w:pPr>
      <w:r w:rsidRPr="0058112A">
        <w:rPr>
          <w:sz w:val="22"/>
          <w:szCs w:val="22"/>
        </w:rPr>
        <w:t>Все дополнительные Работы, подлежащие выполнению Подрядчиком, связанные с качеством ранее выпущенной Подрядчиком Документацией, даже в случае, если Документация была принята Заказчиком, являются ответственностью Подрядчика и выполняются за счет его сил и средств.</w:t>
      </w:r>
    </w:p>
    <w:p w:rsidR="0058112A" w:rsidRPr="0058112A" w:rsidRDefault="0058112A" w:rsidP="0058112A">
      <w:pPr>
        <w:pStyle w:val="aff3"/>
        <w:tabs>
          <w:tab w:val="left" w:pos="142"/>
        </w:tabs>
        <w:suppressAutoHyphens/>
        <w:spacing w:after="0"/>
        <w:ind w:firstLine="851"/>
        <w:rPr>
          <w:sz w:val="22"/>
          <w:szCs w:val="22"/>
        </w:rPr>
      </w:pPr>
    </w:p>
    <w:p w:rsidR="0058112A" w:rsidRPr="0058112A" w:rsidRDefault="0058112A" w:rsidP="0058112A">
      <w:pPr>
        <w:pStyle w:val="-"/>
        <w:tabs>
          <w:tab w:val="clear" w:pos="0"/>
          <w:tab w:val="num" w:pos="-3240"/>
          <w:tab w:val="left" w:pos="142"/>
          <w:tab w:val="num" w:pos="540"/>
        </w:tabs>
        <w:spacing w:before="0" w:after="0"/>
        <w:ind w:firstLine="851"/>
        <w:outlineLvl w:val="1"/>
        <w:rPr>
          <w:sz w:val="22"/>
          <w:szCs w:val="22"/>
        </w:rPr>
      </w:pPr>
      <w:r w:rsidRPr="0058112A">
        <w:rPr>
          <w:sz w:val="22"/>
          <w:szCs w:val="22"/>
        </w:rPr>
        <w:t>ПРАВА НА РЕЗУЛЬТАТЫ РАБОТ</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Все полученные при выполнении Работ (этапа Работ) по Договору результаты, включая созданные и (или) использованные при выполнении Работ (этапа Работ) по Договору охраняемые или способные к правовой охране РИД, подлежат отражению в отчетной документации.</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Договору, принадлежат в полном объеме Заказчику со дня подписания Акта сдачи-приемки выполненных работ.</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58112A" w:rsidRPr="0058112A" w:rsidRDefault="0058112A" w:rsidP="0058112A">
      <w:pPr>
        <w:tabs>
          <w:tab w:val="left" w:pos="142"/>
        </w:tabs>
        <w:suppressAutoHyphens/>
        <w:ind w:firstLine="851"/>
        <w:rPr>
          <w:sz w:val="22"/>
          <w:szCs w:val="22"/>
        </w:rPr>
      </w:pPr>
      <w:r w:rsidRPr="0058112A">
        <w:rPr>
          <w:sz w:val="22"/>
          <w:szCs w:val="22"/>
        </w:rPr>
        <w:t xml:space="preserve">При этом любые расходы со стороны Подрядчика, связанные с подготовкой, оформлением, подачей и ведением дел по указанным заявкам на выдачу патентов, государственной регистрацией и </w:t>
      </w:r>
      <w:r w:rsidRPr="0058112A">
        <w:rPr>
          <w:sz w:val="22"/>
          <w:szCs w:val="22"/>
        </w:rPr>
        <w:lastRenderedPageBreak/>
        <w:t xml:space="preserve">получением патентов осуществляются из средств, предусмотренных на выполнение работ по настоящему Договору. </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В отношении РИД, </w:t>
      </w:r>
      <w:proofErr w:type="gramStart"/>
      <w:r w:rsidRPr="0058112A">
        <w:rPr>
          <w:sz w:val="22"/>
          <w:szCs w:val="22"/>
        </w:rPr>
        <w:t>права</w:t>
      </w:r>
      <w:proofErr w:type="gramEnd"/>
      <w:r w:rsidRPr="0058112A">
        <w:rPr>
          <w:sz w:val="22"/>
          <w:szCs w:val="22"/>
        </w:rPr>
        <w:t xml:space="preserve">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Договору, Подрядчик обязуется сообщать Заказчику письменно и/или по факсу обо всех ставших ему известных нарушениях прав на указанные РИД.</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Подрядчик передает (отчуждает) в полном объеме Заказчику исключительные </w:t>
      </w:r>
      <w:proofErr w:type="gramStart"/>
      <w:r w:rsidRPr="0058112A">
        <w:rPr>
          <w:sz w:val="22"/>
          <w:szCs w:val="22"/>
        </w:rPr>
        <w:t>права</w:t>
      </w:r>
      <w:proofErr w:type="gramEnd"/>
      <w:r w:rsidRPr="0058112A">
        <w:rPr>
          <w:sz w:val="22"/>
          <w:szCs w:val="22"/>
        </w:rPr>
        <w:t xml:space="preserve"> на все объекты авторских прав созданные в рамках Договора, в том числе являющиеся Результатами работ. Исключительное право на указанные РИД переходит от Подрядчика к Заказчику с момента подписания Заказчиком Акта сдачи-приемки выполненных работ.</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Подрядчик гарантирует Заказчику:</w:t>
      </w:r>
    </w:p>
    <w:p w:rsidR="0058112A" w:rsidRPr="0058112A" w:rsidRDefault="0058112A" w:rsidP="004C5295">
      <w:pPr>
        <w:pStyle w:val="PP"/>
        <w:widowControl w:val="0"/>
        <w:numPr>
          <w:ilvl w:val="0"/>
          <w:numId w:val="92"/>
        </w:numPr>
        <w:tabs>
          <w:tab w:val="left" w:pos="142"/>
          <w:tab w:val="left" w:pos="1134"/>
        </w:tabs>
        <w:spacing w:after="0"/>
        <w:ind w:left="0" w:firstLine="851"/>
        <w:rPr>
          <w:sz w:val="22"/>
          <w:szCs w:val="22"/>
          <w:lang w:val="ru-RU" w:eastAsia="ru-RU"/>
        </w:rPr>
      </w:pPr>
      <w:r w:rsidRPr="0058112A">
        <w:rPr>
          <w:sz w:val="22"/>
          <w:szCs w:val="22"/>
          <w:lang w:val="ru-RU" w:eastAsia="ru-RU"/>
        </w:rPr>
        <w:t xml:space="preserve">что Подрядчик обладает исключительными правами на все РИД, права на которые </w:t>
      </w:r>
      <w:r w:rsidRPr="0058112A">
        <w:rPr>
          <w:sz w:val="22"/>
          <w:szCs w:val="22"/>
          <w:lang w:val="ru-RU"/>
        </w:rPr>
        <w:t>по Договору</w:t>
      </w:r>
      <w:r w:rsidRPr="0058112A">
        <w:rPr>
          <w:sz w:val="22"/>
          <w:szCs w:val="22"/>
          <w:lang w:val="ru-RU" w:eastAsia="ru-RU"/>
        </w:rPr>
        <w:t xml:space="preserve"> передаются</w:t>
      </w:r>
      <w:r w:rsidRPr="0058112A">
        <w:rPr>
          <w:color w:val="FF0000"/>
          <w:sz w:val="22"/>
          <w:szCs w:val="22"/>
          <w:lang w:val="ru-RU" w:eastAsia="ru-RU"/>
        </w:rPr>
        <w:t xml:space="preserve"> </w:t>
      </w:r>
      <w:r w:rsidRPr="0058112A">
        <w:rPr>
          <w:sz w:val="22"/>
          <w:szCs w:val="22"/>
          <w:lang w:val="ru-RU" w:eastAsia="ru-RU"/>
        </w:rPr>
        <w:t>Заказчику в полном объеме и такая передача не нарушает прав третьих лиц;</w:t>
      </w:r>
    </w:p>
    <w:p w:rsidR="0058112A" w:rsidRPr="0058112A" w:rsidRDefault="0058112A" w:rsidP="004C5295">
      <w:pPr>
        <w:pStyle w:val="PP"/>
        <w:widowControl w:val="0"/>
        <w:numPr>
          <w:ilvl w:val="0"/>
          <w:numId w:val="92"/>
        </w:numPr>
        <w:tabs>
          <w:tab w:val="left" w:pos="142"/>
          <w:tab w:val="left" w:pos="1134"/>
        </w:tabs>
        <w:spacing w:after="0"/>
        <w:ind w:left="0" w:firstLine="851"/>
        <w:rPr>
          <w:sz w:val="22"/>
          <w:szCs w:val="22"/>
          <w:lang w:val="ru-RU" w:eastAsia="ru-RU"/>
        </w:rPr>
      </w:pPr>
      <w:r w:rsidRPr="0058112A">
        <w:rPr>
          <w:sz w:val="22"/>
          <w:szCs w:val="22"/>
          <w:lang w:val="ru-RU"/>
        </w:rPr>
        <w:t>что Подрядчик надлежащим образом урегулировал с авторами - гражданами, чьим творческим трудом были созданы РИД, права на которые по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В случае если гарантии, содержащиеся в п. 6.6 Договора, будут нарушены, Подрядчик обязуется принять меры, которые обеспечат Заказчику приобретение в полном объеме прав </w:t>
      </w:r>
      <w:proofErr w:type="gramStart"/>
      <w:r w:rsidRPr="0058112A">
        <w:rPr>
          <w:sz w:val="22"/>
          <w:szCs w:val="22"/>
        </w:rPr>
        <w:t>на</w:t>
      </w:r>
      <w:proofErr w:type="gramEnd"/>
      <w:r w:rsidRPr="0058112A">
        <w:rPr>
          <w:sz w:val="22"/>
          <w:szCs w:val="22"/>
        </w:rPr>
        <w:t xml:space="preserve"> </w:t>
      </w:r>
      <w:proofErr w:type="gramStart"/>
      <w:r w:rsidRPr="0058112A">
        <w:rPr>
          <w:sz w:val="22"/>
          <w:szCs w:val="22"/>
        </w:rPr>
        <w:t>РИД</w:t>
      </w:r>
      <w:proofErr w:type="gramEnd"/>
      <w:r w:rsidRPr="0058112A">
        <w:rPr>
          <w:sz w:val="22"/>
          <w:szCs w:val="22"/>
        </w:rPr>
        <w:t>, права на которые по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случае невозможности обеспечить выполнение условий, указанных в п. 6.7 Договора, Подрядчик обязан возместить Заказчику понесенные убытки, возникшие в связи с нарушением гарантий, изложенных в п. 6.7 Договора.</w:t>
      </w:r>
    </w:p>
    <w:p w:rsidR="0058112A" w:rsidRPr="0058112A" w:rsidRDefault="0058112A" w:rsidP="0058112A">
      <w:pPr>
        <w:pStyle w:val="-0"/>
        <w:numPr>
          <w:ilvl w:val="0"/>
          <w:numId w:val="0"/>
        </w:numPr>
        <w:tabs>
          <w:tab w:val="left" w:pos="142"/>
          <w:tab w:val="num" w:pos="1419"/>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Ответственность сторон</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Подрядчик несет ответственность за ненадлежащее составление Документации, включая недостатки, обнаруженные впоследствии в ходе строительства, а также в процессе эксплуатации объекта, созданного на основе Документации. При обнаружении недостатков в 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За нарушение сроков выполнения этапов Работ, предусмотренных Календарным планом (Приложение № 2 к Договору), в том числе согласованных сроков доработок, Подрядчик выплачивает Заказчику штрафную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Неустойка устанавливается в размере  0,1% от цены невыполненных в срок  Работ (этапа Работ) за каждый день просрочки.</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невыполненных Работ, а также выплатить штраф в размере 10 % от цены невыполненных Работ.</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
    <w:p w:rsidR="0058112A" w:rsidRPr="0058112A" w:rsidRDefault="0058112A" w:rsidP="0058112A">
      <w:pPr>
        <w:pStyle w:val="-0"/>
        <w:tabs>
          <w:tab w:val="clear" w:pos="2471"/>
          <w:tab w:val="num" w:pos="-3240"/>
          <w:tab w:val="left" w:pos="142"/>
          <w:tab w:val="num" w:pos="1419"/>
        </w:tabs>
        <w:ind w:left="0" w:firstLine="851"/>
        <w:rPr>
          <w:sz w:val="22"/>
          <w:szCs w:val="22"/>
        </w:rPr>
      </w:pPr>
      <w:proofErr w:type="gramStart"/>
      <w:r w:rsidRPr="0058112A">
        <w:rPr>
          <w:sz w:val="22"/>
          <w:szCs w:val="22"/>
        </w:rPr>
        <w:t xml:space="preserve">В случае задержки срока оплаты выполненных Работ, установленного в п. 3.3 Договора, Подрядчик вправе потребовать от Заказчика оплаты неустойки на сумму несвоевременной оплаты в размере </w:t>
      </w:r>
      <w:r w:rsidRPr="0058112A">
        <w:rPr>
          <w:i/>
          <w:sz w:val="22"/>
          <w:szCs w:val="22"/>
        </w:rPr>
        <w:t>одной трехсотой действующей на день уплаты неустойки ставки рефинансирования Центрального банка Российской Федерации</w:t>
      </w:r>
      <w:r w:rsidRPr="0058112A">
        <w:rPr>
          <w:sz w:val="22"/>
          <w:szCs w:val="22"/>
        </w:rPr>
        <w:t xml:space="preserve">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58112A">
        <w:rPr>
          <w:sz w:val="22"/>
          <w:szCs w:val="22"/>
        </w:rPr>
        <w:t xml:space="preserve"> При этом Заказчик несет ответственность за задержки таких платежей только в том случае, если просрочка оплаты произошла  по его вине. </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Уплата неустойки, штрафа не освобождает Стороны от исполнения обязательств по Договору.</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lastRenderedPageBreak/>
        <w:t xml:space="preserve">Подрядчик обязан освободить Заказчика от ответственности и возместить ему ущерб </w:t>
      </w:r>
      <w:proofErr w:type="gramStart"/>
      <w:r w:rsidRPr="0058112A">
        <w:rPr>
          <w:sz w:val="22"/>
          <w:szCs w:val="22"/>
        </w:rPr>
        <w:t>вследствие</w:t>
      </w:r>
      <w:proofErr w:type="gramEnd"/>
      <w:r w:rsidRPr="0058112A">
        <w:rPr>
          <w:sz w:val="22"/>
          <w:szCs w:val="22"/>
        </w:rPr>
        <w:t xml:space="preserve"> и </w:t>
      </w:r>
      <w:proofErr w:type="gramStart"/>
      <w:r w:rsidRPr="0058112A">
        <w:rPr>
          <w:sz w:val="22"/>
          <w:szCs w:val="22"/>
        </w:rPr>
        <w:t>в</w:t>
      </w:r>
      <w:proofErr w:type="gramEnd"/>
      <w:r w:rsidRPr="0058112A">
        <w:rPr>
          <w:sz w:val="22"/>
          <w:szCs w:val="22"/>
        </w:rPr>
        <w:t xml:space="preserve"> результате какого-либо нарушения своих обязательств.</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Документации, а также нарушением Подрядчиком при выполнении обязательств по Договору прав третьих лиц на результаты интеллектуальной деятельности.</w:t>
      </w:r>
    </w:p>
    <w:p w:rsidR="0058112A" w:rsidRPr="0058112A" w:rsidRDefault="0058112A" w:rsidP="0058112A">
      <w:pPr>
        <w:pStyle w:val="-0"/>
        <w:tabs>
          <w:tab w:val="clear" w:pos="2471"/>
          <w:tab w:val="num" w:pos="-3240"/>
          <w:tab w:val="left" w:pos="142"/>
          <w:tab w:val="num" w:pos="1419"/>
        </w:tabs>
        <w:ind w:left="0" w:firstLine="851"/>
        <w:rPr>
          <w:sz w:val="22"/>
          <w:szCs w:val="22"/>
        </w:rPr>
      </w:pPr>
      <w:proofErr w:type="gramStart"/>
      <w:r w:rsidRPr="0058112A">
        <w:rPr>
          <w:sz w:val="22"/>
          <w:szCs w:val="22"/>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58112A" w:rsidRPr="0058112A" w:rsidRDefault="0058112A" w:rsidP="0058112A">
      <w:pPr>
        <w:pStyle w:val="-0"/>
        <w:tabs>
          <w:tab w:val="clear" w:pos="2471"/>
          <w:tab w:val="num" w:pos="-3240"/>
          <w:tab w:val="left" w:pos="142"/>
          <w:tab w:val="num" w:pos="1419"/>
        </w:tabs>
        <w:ind w:left="0" w:firstLine="851"/>
        <w:rPr>
          <w:sz w:val="22"/>
          <w:szCs w:val="22"/>
        </w:rPr>
      </w:pPr>
      <w:proofErr w:type="gramStart"/>
      <w:r w:rsidRPr="0058112A">
        <w:rPr>
          <w:sz w:val="22"/>
          <w:szCs w:val="22"/>
        </w:rPr>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Договору, не содержащего в составе заявителей (правообладателей) Заказчика, или получения Подрядчиком патента на указанные РИД, не содержащего в составе </w:t>
      </w:r>
      <w:proofErr w:type="spellStart"/>
      <w:r w:rsidRPr="0058112A">
        <w:rPr>
          <w:sz w:val="22"/>
          <w:szCs w:val="22"/>
        </w:rPr>
        <w:t>патентообладателей</w:t>
      </w:r>
      <w:proofErr w:type="spellEnd"/>
      <w:r w:rsidRPr="0058112A">
        <w:rPr>
          <w:sz w:val="22"/>
          <w:szCs w:val="22"/>
        </w:rPr>
        <w:t xml:space="preserve"> Заказчика, Подрядчик обязан по согласованию с Заказчиком принять все необходимые меры, чтобы устранить указанное нарушение</w:t>
      </w:r>
      <w:proofErr w:type="gramEnd"/>
      <w:r w:rsidRPr="0058112A">
        <w:rPr>
          <w:sz w:val="22"/>
          <w:szCs w:val="22"/>
        </w:rPr>
        <w:t xml:space="preserve"> и выплатить Заказчику штраф в размере 100 000,00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Договору.</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За нарушение Подрядчиком условий пункта 4.1.12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100 000,00 (сто тысяч) рублей за каждый установленный случай нарушения условий указанного подпункта.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58112A" w:rsidRPr="0058112A" w:rsidRDefault="0058112A" w:rsidP="0058112A">
      <w:pPr>
        <w:pStyle w:val="-0"/>
        <w:numPr>
          <w:ilvl w:val="0"/>
          <w:numId w:val="0"/>
        </w:numPr>
        <w:tabs>
          <w:tab w:val="left" w:pos="142"/>
          <w:tab w:val="num" w:pos="1419"/>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Обстоятельства непреодолимой силы</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8112A" w:rsidRPr="0058112A" w:rsidRDefault="0058112A" w:rsidP="0058112A">
      <w:pPr>
        <w:pStyle w:val="-0"/>
        <w:tabs>
          <w:tab w:val="clear" w:pos="2471"/>
          <w:tab w:val="num" w:pos="-3240"/>
          <w:tab w:val="left" w:pos="142"/>
          <w:tab w:val="num" w:pos="1419"/>
        </w:tabs>
        <w:ind w:left="0" w:firstLine="851"/>
        <w:rPr>
          <w:sz w:val="22"/>
          <w:szCs w:val="22"/>
        </w:rPr>
      </w:pPr>
      <w:proofErr w:type="gramStart"/>
      <w:r w:rsidRPr="0058112A">
        <w:rPr>
          <w:sz w:val="22"/>
          <w:szCs w:val="22"/>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Заказчик освобождается от ответственности по Договору за полное или частичное неисполнение предусмотренных Договором обязательств, если такое неисполнение стало следствием уменьшения Государственным заказчиком (Государственной корпорацией «Росатом») Генеральному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Договор.</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8112A" w:rsidRPr="0058112A" w:rsidRDefault="0058112A" w:rsidP="0058112A">
      <w:pPr>
        <w:pStyle w:val="-0"/>
        <w:numPr>
          <w:ilvl w:val="0"/>
          <w:numId w:val="0"/>
        </w:numPr>
        <w:tabs>
          <w:tab w:val="left" w:pos="142"/>
          <w:tab w:val="num" w:pos="1419"/>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ГАРАНТИЙНЫЙ СРОК</w:t>
      </w:r>
    </w:p>
    <w:p w:rsidR="0058112A" w:rsidRPr="0058112A" w:rsidRDefault="0058112A" w:rsidP="0058112A">
      <w:pPr>
        <w:pStyle w:val="-0"/>
        <w:tabs>
          <w:tab w:val="clear" w:pos="2471"/>
          <w:tab w:val="num" w:pos="-3240"/>
          <w:tab w:val="left" w:pos="142"/>
          <w:tab w:val="num" w:pos="1419"/>
        </w:tabs>
        <w:ind w:left="0" w:firstLine="851"/>
        <w:rPr>
          <w:sz w:val="22"/>
          <w:szCs w:val="22"/>
        </w:rPr>
      </w:pPr>
      <w:bookmarkStart w:id="339" w:name="_Toc55792018"/>
      <w:r w:rsidRPr="0058112A">
        <w:rPr>
          <w:sz w:val="22"/>
          <w:szCs w:val="22"/>
        </w:rPr>
        <w:t>Качество выполненных Подрядчиком работ должно соответствовать требованиям законодательства Российской Федерации.</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Продолжительность гарантийного срока для Работ, выполняемых по Договору, составляет 36 (Тридцать шесть) месяцев от даты </w:t>
      </w:r>
      <w:proofErr w:type="gramStart"/>
      <w:r w:rsidRPr="0058112A">
        <w:rPr>
          <w:sz w:val="22"/>
          <w:szCs w:val="22"/>
        </w:rPr>
        <w:t>подписания акта сдачи-приемки последнего Этапа работ</w:t>
      </w:r>
      <w:proofErr w:type="gramEnd"/>
      <w:r w:rsidRPr="0058112A">
        <w:rPr>
          <w:sz w:val="22"/>
          <w:szCs w:val="22"/>
        </w:rPr>
        <w:t xml:space="preserve"> по Календарному плану.</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Гарантия качества результата выполнения Работ, предусмотренных Договором, распространяется на все составляющие результата Работ, выполненных в рамках Договора.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lastRenderedPageBreak/>
        <w:t>Подрядчик несет ответственность за недостатки, обнаруженные в пределах гарантийного срока, включая недостатки, обнаруженные впоследствии в ходе строительства, а также в процессе эксплуатации Объекта, созданного на основе разработанной Подрядчиком Документации и данных изыскательских работ.</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При обнаружении недостатков в гарантийный период Заказчик назначает Комиссию для расследования причин случившегося, при этом Заказчик письменно извещает Подрядчика об обнаружении недостатков с указанием сроков прибытия представителей Подрядчика на Объект для осмотра выявленных недостатков и подписания акта о выявленных недостатках. В случае необоснованного неприбытия представителей Подрядчика, либо их отказа от подписания акта действительным считается акт о выявленных недостатках, подписанный Комиссией в одностороннем порядке. Течение срока исковой давности начинается </w:t>
      </w:r>
      <w:proofErr w:type="gramStart"/>
      <w:r w:rsidRPr="0058112A">
        <w:rPr>
          <w:sz w:val="22"/>
          <w:szCs w:val="22"/>
        </w:rPr>
        <w:t>с даты вручения</w:t>
      </w:r>
      <w:proofErr w:type="gramEnd"/>
      <w:r w:rsidRPr="0058112A">
        <w:rPr>
          <w:sz w:val="22"/>
          <w:szCs w:val="22"/>
        </w:rPr>
        <w:t xml:space="preserve"> указанного заявления о недостатках непосредственно Подрядчику либо с даты отправления заявления по почте или факсу. </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течение гарантийного срока Подрядчик обязан по письменному требованию Заказчика в разумный срок, установленный Заказчиком, своими силами и за свой счет выполнить все работы по исправлению и устранению недостатков,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58112A" w:rsidRPr="0058112A" w:rsidRDefault="0058112A" w:rsidP="0058112A">
      <w:pPr>
        <w:pStyle w:val="-0"/>
        <w:tabs>
          <w:tab w:val="clear" w:pos="2471"/>
          <w:tab w:val="num" w:pos="-3240"/>
          <w:tab w:val="left" w:pos="142"/>
          <w:tab w:val="num" w:pos="1419"/>
        </w:tabs>
        <w:ind w:left="0" w:firstLine="851"/>
        <w:rPr>
          <w:sz w:val="22"/>
          <w:szCs w:val="22"/>
        </w:rPr>
      </w:pPr>
      <w:bookmarkStart w:id="340" w:name="_Ref12191979"/>
      <w:r w:rsidRPr="0058112A">
        <w:rPr>
          <w:sz w:val="22"/>
          <w:szCs w:val="22"/>
        </w:rPr>
        <w:t xml:space="preserve">Ответственность Подрядчика </w:t>
      </w:r>
      <w:bookmarkEnd w:id="340"/>
      <w:r w:rsidRPr="0058112A">
        <w:rPr>
          <w:sz w:val="22"/>
          <w:szCs w:val="22"/>
        </w:rPr>
        <w:t>должна быть подтверждена актом о выявленных недостатках, где фиксируется дата обнаружения недостатка и предполагаемая дата его устранения.</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случае если Подрядчик откажется от составления или подписания акта о выявленных недостатках, окончательным документом по фиксированию обнаруженного недостатка и его характера является Акт, составленный в одностороннем порядке Заказчиком.</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Если Подрядчик в течение срока, указанного в Акте, не устранит недостатки, указанные в Акте, то Заказчик </w:t>
      </w:r>
      <w:r w:rsidR="00BA3CFE" w:rsidRPr="0058112A">
        <w:rPr>
          <w:sz w:val="22"/>
          <w:szCs w:val="22"/>
        </w:rPr>
        <w:t>вправе</w:t>
      </w:r>
      <w:r w:rsidRPr="0058112A">
        <w:rPr>
          <w:sz w:val="22"/>
          <w:szCs w:val="22"/>
        </w:rPr>
        <w:t xml:space="preserve"> применить к Подрядчику штрафные санкции. При этом Заказчик вправе устранить недостатки 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58112A">
        <w:rPr>
          <w:sz w:val="22"/>
          <w:szCs w:val="22"/>
        </w:rPr>
        <w:t>с даты предъявления</w:t>
      </w:r>
      <w:proofErr w:type="gramEnd"/>
      <w:r w:rsidRPr="0058112A">
        <w:rPr>
          <w:sz w:val="22"/>
          <w:szCs w:val="22"/>
        </w:rPr>
        <w:t xml:space="preserve"> соответствующего требования, оплатить затраты Заказчика по устранению недостатков на основании представленных Заказчиком счета и калькуляции затрат. </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Если отступления в Работах от условий Договора или иные недостатки результатов Работ, допущенные по вине Подрядчика, не были устранены Подрядчиком в установленный Заказчиком срок, либо являются существенными и неустранимыми, Заказчик вправе поднять вопрос о расторжении Договора и потребовать возмещения причиненных убытков и уплаты штрафных санкций.</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После устранения Подрядчиком недостатков, отмеченных в Акте, составляется акт устранения недостатков.</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По завершении гарантийного срока,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недостатков, которые могут быть выявлены после окончания гарантийного срока эксплуатации.</w:t>
      </w:r>
    </w:p>
    <w:p w:rsidR="0058112A" w:rsidRPr="0058112A" w:rsidRDefault="0058112A" w:rsidP="0058112A">
      <w:pPr>
        <w:pStyle w:val="-0"/>
        <w:numPr>
          <w:ilvl w:val="0"/>
          <w:numId w:val="0"/>
        </w:numPr>
        <w:tabs>
          <w:tab w:val="left" w:pos="142"/>
          <w:tab w:val="num" w:pos="1419"/>
        </w:tabs>
        <w:ind w:firstLine="851"/>
        <w:rPr>
          <w:sz w:val="22"/>
          <w:szCs w:val="22"/>
        </w:rPr>
      </w:pPr>
    </w:p>
    <w:bookmarkEnd w:id="339"/>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Срок действия Договора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Настоящий Договор вступает в силу </w:t>
      </w:r>
      <w:proofErr w:type="gramStart"/>
      <w:r w:rsidRPr="0058112A">
        <w:rPr>
          <w:sz w:val="22"/>
          <w:szCs w:val="22"/>
        </w:rPr>
        <w:t>с даты подписания</w:t>
      </w:r>
      <w:proofErr w:type="gramEnd"/>
      <w:r w:rsidRPr="0058112A">
        <w:rPr>
          <w:sz w:val="22"/>
          <w:szCs w:val="22"/>
        </w:rPr>
        <w:t xml:space="preserve"> и действует до полного исполнения Сторонами своих обязательств, включая гарантийные обязательства в соответствии с п. 9.2 Договора</w:t>
      </w:r>
    </w:p>
    <w:p w:rsidR="0058112A" w:rsidRPr="0058112A" w:rsidRDefault="0058112A" w:rsidP="0058112A">
      <w:pPr>
        <w:pStyle w:val="-0"/>
        <w:numPr>
          <w:ilvl w:val="0"/>
          <w:numId w:val="0"/>
        </w:numPr>
        <w:tabs>
          <w:tab w:val="left" w:pos="142"/>
          <w:tab w:val="num" w:pos="1419"/>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РАССМОТРЕНИЕ И РАЗРЕШЕНИЕ СПОРОВ</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Претензии Сторон, возникающие в связи с исполнением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Вопросы взаимоотношения Заказчика и Подрядчика регулируются Договором и действующим законодательством Российской Федерации. </w:t>
      </w:r>
    </w:p>
    <w:p w:rsidR="0058112A" w:rsidRPr="0058112A" w:rsidRDefault="0058112A" w:rsidP="0058112A">
      <w:pPr>
        <w:pStyle w:val="-0"/>
        <w:numPr>
          <w:ilvl w:val="0"/>
          <w:numId w:val="0"/>
        </w:numPr>
        <w:tabs>
          <w:tab w:val="left" w:pos="142"/>
        </w:tabs>
        <w:ind w:firstLine="851"/>
        <w:rPr>
          <w:i/>
          <w:sz w:val="22"/>
          <w:szCs w:val="22"/>
        </w:rPr>
      </w:pPr>
      <w:r w:rsidRPr="0058112A">
        <w:rPr>
          <w:i/>
          <w:sz w:val="22"/>
          <w:szCs w:val="22"/>
          <w:highlight w:val="yellow"/>
        </w:rPr>
        <w:t xml:space="preserve">1 вариант - для субподрядчиков, не являющимися </w:t>
      </w:r>
      <w:r w:rsidRPr="0058112A">
        <w:rPr>
          <w:i/>
          <w:spacing w:val="-2"/>
          <w:sz w:val="22"/>
          <w:szCs w:val="22"/>
          <w:highlight w:val="yellow"/>
        </w:rPr>
        <w:t>организациями атомной отрасли</w:t>
      </w:r>
    </w:p>
    <w:p w:rsidR="0058112A" w:rsidRPr="0058112A" w:rsidRDefault="0058112A" w:rsidP="0058112A">
      <w:pPr>
        <w:pStyle w:val="-0"/>
        <w:numPr>
          <w:ilvl w:val="0"/>
          <w:numId w:val="0"/>
        </w:numPr>
        <w:tabs>
          <w:tab w:val="left" w:pos="142"/>
        </w:tabs>
        <w:ind w:firstLine="851"/>
        <w:rPr>
          <w:sz w:val="22"/>
          <w:szCs w:val="22"/>
        </w:rPr>
      </w:pPr>
      <w:r w:rsidRPr="0058112A">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8112A" w:rsidRPr="0058112A" w:rsidRDefault="0058112A" w:rsidP="0058112A">
      <w:pPr>
        <w:pStyle w:val="-0"/>
        <w:numPr>
          <w:ilvl w:val="0"/>
          <w:numId w:val="0"/>
        </w:numPr>
        <w:tabs>
          <w:tab w:val="left" w:pos="142"/>
        </w:tabs>
        <w:ind w:firstLine="851"/>
        <w:rPr>
          <w:i/>
          <w:sz w:val="22"/>
          <w:szCs w:val="22"/>
        </w:rPr>
      </w:pPr>
      <w:r w:rsidRPr="0058112A">
        <w:rPr>
          <w:i/>
          <w:sz w:val="22"/>
          <w:szCs w:val="22"/>
          <w:highlight w:val="yellow"/>
        </w:rPr>
        <w:t>2 вариант - для субподрядчиков,  являющимися организациями атомной отрасли</w:t>
      </w:r>
    </w:p>
    <w:p w:rsidR="0058112A" w:rsidRPr="0058112A" w:rsidRDefault="0058112A" w:rsidP="0058112A">
      <w:pPr>
        <w:pStyle w:val="-0"/>
        <w:numPr>
          <w:ilvl w:val="0"/>
          <w:numId w:val="0"/>
        </w:numPr>
        <w:tabs>
          <w:tab w:val="left" w:pos="142"/>
          <w:tab w:val="num" w:pos="1419"/>
        </w:tabs>
        <w:ind w:firstLine="851"/>
        <w:rPr>
          <w:sz w:val="22"/>
          <w:szCs w:val="22"/>
        </w:rPr>
      </w:pPr>
      <w:proofErr w:type="gramStart"/>
      <w:r w:rsidRPr="0058112A">
        <w:rPr>
          <w:sz w:val="22"/>
          <w:szCs w:val="22"/>
        </w:rPr>
        <w:t xml:space="preserve">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w:t>
      </w:r>
      <w:r w:rsidRPr="0058112A">
        <w:rPr>
          <w:sz w:val="22"/>
          <w:szCs w:val="22"/>
        </w:rPr>
        <w:lastRenderedPageBreak/>
        <w:t>правовой экспертизы» в соответствии с его регламентом.</w:t>
      </w:r>
      <w:proofErr w:type="gramEnd"/>
      <w:r w:rsidRPr="0058112A">
        <w:rPr>
          <w:sz w:val="22"/>
          <w:szCs w:val="22"/>
        </w:rPr>
        <w:t xml:space="preserve"> Решение Третейского суда является окончательным.</w:t>
      </w:r>
    </w:p>
    <w:p w:rsidR="0058112A" w:rsidRPr="0058112A" w:rsidRDefault="0058112A" w:rsidP="0058112A">
      <w:pPr>
        <w:pStyle w:val="-0"/>
        <w:numPr>
          <w:ilvl w:val="0"/>
          <w:numId w:val="0"/>
        </w:numPr>
        <w:tabs>
          <w:tab w:val="left" w:pos="142"/>
          <w:tab w:val="num" w:pos="1419"/>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Прочие условия</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 xml:space="preserve">Каждая из Сторон по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 </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Соглашением о конфиденциальности и взаимном неразглашении информации.</w:t>
      </w:r>
    </w:p>
    <w:p w:rsidR="0058112A" w:rsidRPr="0058112A" w:rsidRDefault="0058112A" w:rsidP="0058112A">
      <w:pPr>
        <w:pStyle w:val="-0"/>
        <w:tabs>
          <w:tab w:val="clear" w:pos="2471"/>
          <w:tab w:val="num" w:pos="-3240"/>
          <w:tab w:val="left" w:pos="142"/>
          <w:tab w:val="num" w:pos="1419"/>
        </w:tabs>
        <w:ind w:left="0" w:firstLine="851"/>
        <w:rPr>
          <w:sz w:val="22"/>
          <w:szCs w:val="22"/>
        </w:rPr>
      </w:pPr>
      <w:proofErr w:type="gramStart"/>
      <w:r w:rsidRPr="0058112A">
        <w:rPr>
          <w:sz w:val="22"/>
          <w:szCs w:val="22"/>
        </w:rPr>
        <w:t>Заказчик вправе в одностороннем порядке расторгнуть Договор в случае не предоставления Подрядчиком документов, подтверждающих отсутствие задолженности по уплате налогов, сборов, пеней и штрафов в соответствии с п. 4.1.17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4.1.17 Договора.</w:t>
      </w:r>
      <w:proofErr w:type="gramEnd"/>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Заказчик вправе в одностороннем порядке расторгнуть Договор в случае не предоставления Подрядчиком в срок, установленный п. 4.1.18 Договора информации об отнесении к субъектам малого и среднего предпринимательства.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Заказчик (включая уполномоченные им для проведения аудита лица) имеет право проводить аудиты обеспечения качества Подрядчика,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Стороны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руководствуется Условиями предоставления сведений о контрагенте (Приложение № 4 к Договору).</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 случае реорганизации Сторон, их права и обязанности по Договору переходят к их правопреемникам.</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Во всем остальном, что не предусмотрено Договором, Стороны будут руководствоваться положениями законодательства Российской Федерации.</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rsidR="0058112A" w:rsidRPr="0058112A" w:rsidRDefault="0058112A" w:rsidP="0058112A">
      <w:pPr>
        <w:pStyle w:val="-0"/>
        <w:tabs>
          <w:tab w:val="clear" w:pos="2471"/>
          <w:tab w:val="num" w:pos="-3240"/>
          <w:tab w:val="left" w:pos="142"/>
          <w:tab w:val="num" w:pos="1419"/>
        </w:tabs>
        <w:ind w:left="0" w:firstLine="851"/>
        <w:rPr>
          <w:sz w:val="22"/>
          <w:szCs w:val="22"/>
        </w:rPr>
      </w:pPr>
      <w:r w:rsidRPr="0058112A">
        <w:rPr>
          <w:sz w:val="22"/>
          <w:szCs w:val="22"/>
        </w:rPr>
        <w:t>Все перечисленные ниже приложения являются неотъемлемой частью Договора:</w:t>
      </w:r>
    </w:p>
    <w:p w:rsidR="0058112A" w:rsidRPr="0058112A" w:rsidRDefault="0058112A" w:rsidP="0058112A">
      <w:pPr>
        <w:tabs>
          <w:tab w:val="left" w:pos="142"/>
        </w:tabs>
        <w:ind w:firstLine="851"/>
        <w:rPr>
          <w:sz w:val="22"/>
          <w:szCs w:val="22"/>
        </w:rPr>
      </w:pPr>
      <w:r w:rsidRPr="0058112A">
        <w:rPr>
          <w:sz w:val="22"/>
          <w:szCs w:val="22"/>
        </w:rPr>
        <w:t>Приложение № 1 – Техническое задание;</w:t>
      </w:r>
    </w:p>
    <w:p w:rsidR="0058112A" w:rsidRPr="0058112A" w:rsidRDefault="0058112A" w:rsidP="0058112A">
      <w:pPr>
        <w:tabs>
          <w:tab w:val="left" w:pos="142"/>
        </w:tabs>
        <w:ind w:firstLine="851"/>
        <w:rPr>
          <w:sz w:val="22"/>
          <w:szCs w:val="22"/>
        </w:rPr>
      </w:pPr>
      <w:r w:rsidRPr="0058112A">
        <w:rPr>
          <w:sz w:val="22"/>
          <w:szCs w:val="22"/>
        </w:rPr>
        <w:t>Приложение № 2 – Календарный план;</w:t>
      </w:r>
    </w:p>
    <w:p w:rsidR="0058112A" w:rsidRPr="0058112A" w:rsidRDefault="0058112A" w:rsidP="0058112A">
      <w:pPr>
        <w:tabs>
          <w:tab w:val="left" w:pos="142"/>
        </w:tabs>
        <w:ind w:firstLine="851"/>
        <w:rPr>
          <w:sz w:val="22"/>
          <w:szCs w:val="22"/>
        </w:rPr>
      </w:pPr>
      <w:r w:rsidRPr="0058112A">
        <w:rPr>
          <w:sz w:val="22"/>
          <w:szCs w:val="22"/>
        </w:rPr>
        <w:t>Приложение № 3 – Расчет цены;</w:t>
      </w:r>
    </w:p>
    <w:p w:rsidR="0058112A" w:rsidRPr="0058112A" w:rsidRDefault="0058112A" w:rsidP="0058112A">
      <w:pPr>
        <w:tabs>
          <w:tab w:val="left" w:pos="142"/>
        </w:tabs>
        <w:ind w:firstLine="851"/>
        <w:rPr>
          <w:sz w:val="22"/>
          <w:szCs w:val="22"/>
        </w:rPr>
      </w:pPr>
      <w:r w:rsidRPr="0058112A">
        <w:rPr>
          <w:sz w:val="22"/>
          <w:szCs w:val="22"/>
        </w:rPr>
        <w:t>Приложение № 4 – Условия предоставления сведений о контрагенте;</w:t>
      </w:r>
    </w:p>
    <w:p w:rsidR="0058112A" w:rsidRPr="0058112A" w:rsidRDefault="0058112A" w:rsidP="0058112A">
      <w:pPr>
        <w:tabs>
          <w:tab w:val="left" w:pos="142"/>
        </w:tabs>
        <w:ind w:firstLine="851"/>
        <w:rPr>
          <w:sz w:val="22"/>
          <w:szCs w:val="22"/>
        </w:rPr>
      </w:pPr>
      <w:r w:rsidRPr="0058112A">
        <w:rPr>
          <w:sz w:val="22"/>
          <w:szCs w:val="22"/>
        </w:rPr>
        <w:t>Приложение № 5 – Форма предоставления информации об отнесении к субъектам малого или среднего предпринимательства.</w:t>
      </w:r>
    </w:p>
    <w:p w:rsidR="0058112A" w:rsidRPr="0058112A" w:rsidRDefault="0058112A" w:rsidP="0058112A">
      <w:pPr>
        <w:tabs>
          <w:tab w:val="left" w:pos="142"/>
        </w:tabs>
        <w:ind w:firstLine="851"/>
        <w:rPr>
          <w:sz w:val="22"/>
          <w:szCs w:val="22"/>
        </w:rPr>
      </w:pPr>
    </w:p>
    <w:p w:rsidR="0058112A" w:rsidRPr="0058112A" w:rsidRDefault="0058112A" w:rsidP="0058112A">
      <w:pPr>
        <w:pStyle w:val="-"/>
        <w:tabs>
          <w:tab w:val="clear" w:pos="0"/>
          <w:tab w:val="clear" w:pos="540"/>
          <w:tab w:val="num" w:pos="-3240"/>
          <w:tab w:val="left" w:pos="142"/>
          <w:tab w:val="num" w:pos="567"/>
        </w:tabs>
        <w:spacing w:before="0" w:after="0"/>
        <w:ind w:firstLine="851"/>
        <w:outlineLvl w:val="1"/>
        <w:rPr>
          <w:sz w:val="22"/>
          <w:szCs w:val="22"/>
        </w:rPr>
      </w:pPr>
      <w:r w:rsidRPr="0058112A">
        <w:rPr>
          <w:sz w:val="22"/>
          <w:szCs w:val="22"/>
        </w:rPr>
        <w:t>адреса и банковские реквизиты СТОРОН</w:t>
      </w:r>
    </w:p>
    <w:tbl>
      <w:tblPr>
        <w:tblpPr w:leftFromText="180" w:rightFromText="180" w:vertAnchor="text" w:horzAnchor="margin" w:tblpY="165"/>
        <w:tblW w:w="10067" w:type="dxa"/>
        <w:tblLook w:val="04A0"/>
      </w:tblPr>
      <w:tblGrid>
        <w:gridCol w:w="5070"/>
        <w:gridCol w:w="283"/>
        <w:gridCol w:w="4714"/>
      </w:tblGrid>
      <w:tr w:rsidR="0058112A" w:rsidRPr="0058112A" w:rsidTr="0025721E">
        <w:trPr>
          <w:trHeight w:val="416"/>
        </w:trPr>
        <w:tc>
          <w:tcPr>
            <w:tcW w:w="5070" w:type="dxa"/>
          </w:tcPr>
          <w:p w:rsidR="0058112A" w:rsidRPr="0058112A" w:rsidRDefault="0058112A" w:rsidP="0058112A">
            <w:pPr>
              <w:keepNext/>
              <w:keepLines/>
              <w:tabs>
                <w:tab w:val="left" w:pos="142"/>
              </w:tabs>
              <w:ind w:firstLine="851"/>
              <w:rPr>
                <w:sz w:val="22"/>
                <w:szCs w:val="22"/>
              </w:rPr>
            </w:pPr>
            <w:r w:rsidRPr="0058112A">
              <w:rPr>
                <w:b/>
                <w:bCs/>
                <w:color w:val="000000"/>
                <w:sz w:val="22"/>
                <w:szCs w:val="22"/>
              </w:rPr>
              <w:t>ЗАКАЗЧИК:</w:t>
            </w:r>
          </w:p>
        </w:tc>
        <w:tc>
          <w:tcPr>
            <w:tcW w:w="283" w:type="dxa"/>
          </w:tcPr>
          <w:p w:rsidR="0058112A" w:rsidRPr="0058112A" w:rsidRDefault="0058112A" w:rsidP="0058112A">
            <w:pPr>
              <w:keepNext/>
              <w:keepLines/>
              <w:tabs>
                <w:tab w:val="left" w:pos="142"/>
              </w:tabs>
              <w:ind w:firstLine="851"/>
              <w:rPr>
                <w:sz w:val="22"/>
                <w:szCs w:val="22"/>
              </w:rPr>
            </w:pPr>
          </w:p>
        </w:tc>
        <w:tc>
          <w:tcPr>
            <w:tcW w:w="4714" w:type="dxa"/>
          </w:tcPr>
          <w:p w:rsidR="0058112A" w:rsidRPr="0058112A" w:rsidRDefault="0058112A" w:rsidP="0058112A">
            <w:pPr>
              <w:keepNext/>
              <w:keepLines/>
              <w:tabs>
                <w:tab w:val="left" w:pos="142"/>
              </w:tabs>
              <w:autoSpaceDE w:val="0"/>
              <w:autoSpaceDN w:val="0"/>
              <w:adjustRightInd w:val="0"/>
              <w:ind w:firstLine="851"/>
              <w:rPr>
                <w:sz w:val="22"/>
                <w:szCs w:val="22"/>
              </w:rPr>
            </w:pPr>
            <w:r w:rsidRPr="0058112A">
              <w:rPr>
                <w:b/>
                <w:bCs/>
                <w:color w:val="000000"/>
                <w:sz w:val="22"/>
                <w:szCs w:val="22"/>
              </w:rPr>
              <w:t xml:space="preserve">ПОДРЯДЧИК: </w:t>
            </w:r>
          </w:p>
        </w:tc>
      </w:tr>
      <w:tr w:rsidR="0058112A" w:rsidRPr="0058112A" w:rsidTr="0025721E">
        <w:trPr>
          <w:trHeight w:val="292"/>
        </w:trPr>
        <w:tc>
          <w:tcPr>
            <w:tcW w:w="5070" w:type="dxa"/>
          </w:tcPr>
          <w:p w:rsidR="0058112A" w:rsidRPr="0058112A" w:rsidRDefault="0058112A" w:rsidP="0058112A">
            <w:pPr>
              <w:keepNext/>
              <w:keepLines/>
              <w:tabs>
                <w:tab w:val="left" w:pos="142"/>
              </w:tabs>
              <w:autoSpaceDE w:val="0"/>
              <w:autoSpaceDN w:val="0"/>
              <w:adjustRightInd w:val="0"/>
              <w:ind w:firstLine="851"/>
              <w:rPr>
                <w:b/>
                <w:bCs/>
                <w:color w:val="000000"/>
                <w:sz w:val="22"/>
                <w:szCs w:val="22"/>
              </w:rPr>
            </w:pPr>
            <w:r w:rsidRPr="0058112A">
              <w:rPr>
                <w:b/>
                <w:color w:val="000000"/>
                <w:sz w:val="22"/>
                <w:szCs w:val="22"/>
              </w:rPr>
              <w:t>ОАО «Головной институт «ВНИПИЭТ»</w:t>
            </w:r>
          </w:p>
        </w:tc>
        <w:tc>
          <w:tcPr>
            <w:tcW w:w="283" w:type="dxa"/>
          </w:tcPr>
          <w:p w:rsidR="0058112A" w:rsidRPr="0058112A" w:rsidRDefault="0058112A" w:rsidP="0058112A">
            <w:pPr>
              <w:keepNext/>
              <w:keepLines/>
              <w:tabs>
                <w:tab w:val="left" w:pos="142"/>
              </w:tabs>
              <w:ind w:firstLine="851"/>
              <w:rPr>
                <w:b/>
                <w:sz w:val="22"/>
                <w:szCs w:val="22"/>
              </w:rPr>
            </w:pPr>
          </w:p>
        </w:tc>
        <w:tc>
          <w:tcPr>
            <w:tcW w:w="4714" w:type="dxa"/>
          </w:tcPr>
          <w:p w:rsidR="0058112A" w:rsidRPr="0058112A" w:rsidRDefault="0058112A" w:rsidP="0058112A">
            <w:pPr>
              <w:keepNext/>
              <w:keepLines/>
              <w:tabs>
                <w:tab w:val="left" w:pos="142"/>
              </w:tabs>
              <w:autoSpaceDE w:val="0"/>
              <w:autoSpaceDN w:val="0"/>
              <w:adjustRightInd w:val="0"/>
              <w:ind w:firstLine="851"/>
              <w:rPr>
                <w:b/>
                <w:bCs/>
                <w:color w:val="000000"/>
                <w:sz w:val="22"/>
                <w:szCs w:val="22"/>
              </w:rPr>
            </w:pPr>
          </w:p>
        </w:tc>
      </w:tr>
      <w:tr w:rsidR="0058112A" w:rsidRPr="0058112A" w:rsidTr="0025721E">
        <w:trPr>
          <w:trHeight w:val="411"/>
        </w:trPr>
        <w:tc>
          <w:tcPr>
            <w:tcW w:w="5070"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t>Почтовый адрес:  ул. Савушкина, дом 82, г. Санкт-Петербург, Россия 197183</w:t>
            </w:r>
          </w:p>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t xml:space="preserve">Юридический адрес: ул. Савушкина, дом </w:t>
            </w:r>
            <w:r w:rsidRPr="0058112A">
              <w:rPr>
                <w:color w:val="000000"/>
                <w:sz w:val="22"/>
                <w:szCs w:val="22"/>
              </w:rPr>
              <w:lastRenderedPageBreak/>
              <w:t>82, г. Санкт-Петербург, Россия 197183</w:t>
            </w:r>
          </w:p>
        </w:tc>
        <w:tc>
          <w:tcPr>
            <w:tcW w:w="283" w:type="dxa"/>
          </w:tcPr>
          <w:p w:rsidR="0058112A" w:rsidRPr="0058112A" w:rsidRDefault="0058112A" w:rsidP="0058112A">
            <w:pPr>
              <w:keepNext/>
              <w:keepLines/>
              <w:tabs>
                <w:tab w:val="left" w:pos="142"/>
              </w:tabs>
              <w:ind w:firstLine="851"/>
              <w:rPr>
                <w:sz w:val="22"/>
                <w:szCs w:val="22"/>
              </w:rPr>
            </w:pPr>
          </w:p>
        </w:tc>
        <w:tc>
          <w:tcPr>
            <w:tcW w:w="4714"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p>
        </w:tc>
      </w:tr>
      <w:tr w:rsidR="0058112A" w:rsidRPr="0058112A" w:rsidTr="0025721E">
        <w:trPr>
          <w:trHeight w:val="311"/>
        </w:trPr>
        <w:tc>
          <w:tcPr>
            <w:tcW w:w="5070"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lastRenderedPageBreak/>
              <w:t>ИНН 7814417371, КПП 783450001</w:t>
            </w:r>
          </w:p>
        </w:tc>
        <w:tc>
          <w:tcPr>
            <w:tcW w:w="283" w:type="dxa"/>
          </w:tcPr>
          <w:p w:rsidR="0058112A" w:rsidRPr="0058112A" w:rsidRDefault="0058112A" w:rsidP="0058112A">
            <w:pPr>
              <w:keepNext/>
              <w:keepLines/>
              <w:tabs>
                <w:tab w:val="left" w:pos="142"/>
              </w:tabs>
              <w:ind w:firstLine="851"/>
              <w:rPr>
                <w:sz w:val="22"/>
                <w:szCs w:val="22"/>
              </w:rPr>
            </w:pPr>
          </w:p>
        </w:tc>
        <w:tc>
          <w:tcPr>
            <w:tcW w:w="4714"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p>
        </w:tc>
      </w:tr>
      <w:tr w:rsidR="0058112A" w:rsidRPr="0058112A" w:rsidTr="0025721E">
        <w:trPr>
          <w:trHeight w:val="410"/>
        </w:trPr>
        <w:tc>
          <w:tcPr>
            <w:tcW w:w="5070"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t>Р/с 40702810655070000762 в Северо-Западном банке ОАО «Сбербанк России», г</w:t>
            </w:r>
            <w:proofErr w:type="gramStart"/>
            <w:r w:rsidRPr="0058112A">
              <w:rPr>
                <w:color w:val="000000"/>
                <w:sz w:val="22"/>
                <w:szCs w:val="22"/>
              </w:rPr>
              <w:t>.С</w:t>
            </w:r>
            <w:proofErr w:type="gramEnd"/>
            <w:r w:rsidRPr="0058112A">
              <w:rPr>
                <w:color w:val="000000"/>
                <w:sz w:val="22"/>
                <w:szCs w:val="22"/>
              </w:rPr>
              <w:t>анкт-Петербург</w:t>
            </w:r>
          </w:p>
          <w:p w:rsidR="0058112A" w:rsidRPr="0058112A" w:rsidRDefault="0058112A" w:rsidP="0058112A">
            <w:pPr>
              <w:keepNext/>
              <w:keepLines/>
              <w:tabs>
                <w:tab w:val="left" w:pos="142"/>
              </w:tabs>
              <w:autoSpaceDE w:val="0"/>
              <w:autoSpaceDN w:val="0"/>
              <w:adjustRightInd w:val="0"/>
              <w:ind w:firstLine="851"/>
              <w:rPr>
                <w:color w:val="000000"/>
                <w:sz w:val="22"/>
                <w:szCs w:val="22"/>
              </w:rPr>
            </w:pPr>
            <w:proofErr w:type="spellStart"/>
            <w:proofErr w:type="gramStart"/>
            <w:r w:rsidRPr="0058112A">
              <w:rPr>
                <w:color w:val="000000"/>
                <w:sz w:val="22"/>
                <w:szCs w:val="22"/>
              </w:rPr>
              <w:t>Кор</w:t>
            </w:r>
            <w:proofErr w:type="spellEnd"/>
            <w:r w:rsidRPr="0058112A">
              <w:rPr>
                <w:color w:val="000000"/>
                <w:sz w:val="22"/>
                <w:szCs w:val="22"/>
              </w:rPr>
              <w:t>/счет</w:t>
            </w:r>
            <w:proofErr w:type="gramEnd"/>
            <w:r w:rsidRPr="0058112A">
              <w:rPr>
                <w:color w:val="000000"/>
                <w:sz w:val="22"/>
                <w:szCs w:val="22"/>
              </w:rPr>
              <w:t xml:space="preserve"> 30101810500000000653, </w:t>
            </w:r>
          </w:p>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t>БИК 044030653</w:t>
            </w:r>
          </w:p>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sz w:val="22"/>
                <w:szCs w:val="22"/>
                <w:lang w:val="en-US"/>
              </w:rPr>
              <w:t>SWIFT</w:t>
            </w:r>
            <w:r w:rsidRPr="0058112A">
              <w:rPr>
                <w:sz w:val="22"/>
                <w:szCs w:val="22"/>
              </w:rPr>
              <w:t>: SABRRU2P</w:t>
            </w:r>
          </w:p>
        </w:tc>
        <w:tc>
          <w:tcPr>
            <w:tcW w:w="283" w:type="dxa"/>
          </w:tcPr>
          <w:p w:rsidR="0058112A" w:rsidRPr="0058112A" w:rsidRDefault="0058112A" w:rsidP="0058112A">
            <w:pPr>
              <w:keepNext/>
              <w:keepLines/>
              <w:tabs>
                <w:tab w:val="left" w:pos="142"/>
              </w:tabs>
              <w:ind w:firstLine="851"/>
              <w:rPr>
                <w:sz w:val="22"/>
                <w:szCs w:val="22"/>
              </w:rPr>
            </w:pPr>
          </w:p>
        </w:tc>
        <w:tc>
          <w:tcPr>
            <w:tcW w:w="4714" w:type="dxa"/>
          </w:tcPr>
          <w:p w:rsidR="0058112A" w:rsidRPr="0058112A" w:rsidRDefault="0058112A" w:rsidP="0058112A">
            <w:pPr>
              <w:tabs>
                <w:tab w:val="left" w:pos="142"/>
              </w:tabs>
              <w:ind w:firstLine="851"/>
              <w:rPr>
                <w:b/>
                <w:bCs/>
                <w:color w:val="000000"/>
                <w:sz w:val="22"/>
                <w:szCs w:val="22"/>
              </w:rPr>
            </w:pPr>
          </w:p>
        </w:tc>
      </w:tr>
      <w:tr w:rsidR="0058112A" w:rsidRPr="0058112A" w:rsidTr="0025721E">
        <w:trPr>
          <w:trHeight w:val="620"/>
        </w:trPr>
        <w:tc>
          <w:tcPr>
            <w:tcW w:w="5070"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t>ОГРН 1089847342001</w:t>
            </w:r>
          </w:p>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color w:val="000000"/>
                <w:sz w:val="22"/>
                <w:szCs w:val="22"/>
              </w:rPr>
              <w:t>Код ОКВЭД 73.10 ОКПО -76226010</w:t>
            </w:r>
          </w:p>
        </w:tc>
        <w:tc>
          <w:tcPr>
            <w:tcW w:w="283" w:type="dxa"/>
          </w:tcPr>
          <w:p w:rsidR="0058112A" w:rsidRPr="0058112A" w:rsidRDefault="0058112A" w:rsidP="0058112A">
            <w:pPr>
              <w:keepNext/>
              <w:keepLines/>
              <w:tabs>
                <w:tab w:val="left" w:pos="142"/>
              </w:tabs>
              <w:ind w:firstLine="851"/>
              <w:rPr>
                <w:sz w:val="22"/>
                <w:szCs w:val="22"/>
              </w:rPr>
            </w:pPr>
          </w:p>
        </w:tc>
        <w:tc>
          <w:tcPr>
            <w:tcW w:w="4714"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p>
        </w:tc>
      </w:tr>
      <w:tr w:rsidR="0058112A" w:rsidRPr="0058112A" w:rsidTr="0025721E">
        <w:trPr>
          <w:trHeight w:val="620"/>
        </w:trPr>
        <w:tc>
          <w:tcPr>
            <w:tcW w:w="5070" w:type="dxa"/>
          </w:tcPr>
          <w:p w:rsidR="0058112A" w:rsidRPr="0058112A" w:rsidRDefault="0058112A" w:rsidP="0058112A">
            <w:pPr>
              <w:pStyle w:val="aff3"/>
              <w:tabs>
                <w:tab w:val="left" w:pos="142"/>
              </w:tabs>
              <w:spacing w:after="0"/>
              <w:ind w:firstLine="851"/>
              <w:rPr>
                <w:sz w:val="22"/>
                <w:szCs w:val="22"/>
              </w:rPr>
            </w:pPr>
            <w:r w:rsidRPr="0058112A">
              <w:rPr>
                <w:sz w:val="22"/>
                <w:szCs w:val="22"/>
              </w:rPr>
              <w:t>Тел. 8 (812) 430-01-34</w:t>
            </w:r>
          </w:p>
          <w:p w:rsidR="0058112A" w:rsidRPr="0058112A" w:rsidRDefault="0058112A" w:rsidP="0058112A">
            <w:pPr>
              <w:pStyle w:val="aff3"/>
              <w:tabs>
                <w:tab w:val="left" w:pos="142"/>
              </w:tabs>
              <w:spacing w:after="0"/>
              <w:ind w:firstLine="851"/>
              <w:rPr>
                <w:sz w:val="22"/>
                <w:szCs w:val="22"/>
              </w:rPr>
            </w:pPr>
            <w:r w:rsidRPr="0058112A">
              <w:rPr>
                <w:sz w:val="22"/>
                <w:szCs w:val="22"/>
              </w:rPr>
              <w:t>Факс 8 (812) 430-03-93</w:t>
            </w:r>
          </w:p>
          <w:p w:rsidR="0058112A" w:rsidRPr="0058112A" w:rsidRDefault="0058112A" w:rsidP="0058112A">
            <w:pPr>
              <w:keepNext/>
              <w:keepLines/>
              <w:tabs>
                <w:tab w:val="left" w:pos="142"/>
              </w:tabs>
              <w:autoSpaceDE w:val="0"/>
              <w:autoSpaceDN w:val="0"/>
              <w:adjustRightInd w:val="0"/>
              <w:ind w:firstLine="851"/>
              <w:rPr>
                <w:color w:val="000000"/>
                <w:sz w:val="22"/>
                <w:szCs w:val="22"/>
              </w:rPr>
            </w:pPr>
            <w:r w:rsidRPr="0058112A">
              <w:rPr>
                <w:sz w:val="22"/>
                <w:szCs w:val="22"/>
                <w:lang w:val="en-US"/>
              </w:rPr>
              <w:t xml:space="preserve">e-mail: </w:t>
            </w:r>
            <w:hyperlink r:id="rId27" w:history="1">
              <w:r w:rsidRPr="0058112A">
                <w:rPr>
                  <w:rStyle w:val="aff2"/>
                  <w:sz w:val="22"/>
                  <w:szCs w:val="22"/>
                  <w:lang w:val="en-US"/>
                </w:rPr>
                <w:t>email@givnipiet.ru</w:t>
              </w:r>
            </w:hyperlink>
          </w:p>
        </w:tc>
        <w:tc>
          <w:tcPr>
            <w:tcW w:w="283" w:type="dxa"/>
          </w:tcPr>
          <w:p w:rsidR="0058112A" w:rsidRPr="0058112A" w:rsidRDefault="0058112A" w:rsidP="0058112A">
            <w:pPr>
              <w:keepNext/>
              <w:keepLines/>
              <w:tabs>
                <w:tab w:val="left" w:pos="142"/>
              </w:tabs>
              <w:ind w:firstLine="851"/>
              <w:rPr>
                <w:sz w:val="22"/>
                <w:szCs w:val="22"/>
                <w:lang w:val="en-US"/>
              </w:rPr>
            </w:pPr>
          </w:p>
        </w:tc>
        <w:tc>
          <w:tcPr>
            <w:tcW w:w="4714" w:type="dxa"/>
          </w:tcPr>
          <w:p w:rsidR="0058112A" w:rsidRPr="0058112A" w:rsidRDefault="0058112A" w:rsidP="0058112A">
            <w:pPr>
              <w:keepNext/>
              <w:keepLines/>
              <w:tabs>
                <w:tab w:val="left" w:pos="142"/>
              </w:tabs>
              <w:autoSpaceDE w:val="0"/>
              <w:autoSpaceDN w:val="0"/>
              <w:adjustRightInd w:val="0"/>
              <w:ind w:firstLine="851"/>
              <w:rPr>
                <w:color w:val="000000"/>
                <w:sz w:val="22"/>
                <w:szCs w:val="22"/>
              </w:rPr>
            </w:pPr>
          </w:p>
        </w:tc>
      </w:tr>
    </w:tbl>
    <w:p w:rsidR="0058112A" w:rsidRPr="0058112A" w:rsidRDefault="0058112A" w:rsidP="0058112A">
      <w:pPr>
        <w:tabs>
          <w:tab w:val="left" w:pos="142"/>
        </w:tabs>
        <w:ind w:firstLine="851"/>
        <w:rPr>
          <w:sz w:val="22"/>
          <w:szCs w:val="22"/>
        </w:rPr>
      </w:pPr>
    </w:p>
    <w:p w:rsidR="0058112A" w:rsidRPr="0058112A" w:rsidRDefault="0058112A" w:rsidP="0058112A">
      <w:pPr>
        <w:tabs>
          <w:tab w:val="left" w:pos="142"/>
        </w:tabs>
        <w:ind w:firstLine="851"/>
        <w:rPr>
          <w:sz w:val="22"/>
          <w:szCs w:val="22"/>
        </w:rPr>
      </w:pPr>
    </w:p>
    <w:tbl>
      <w:tblPr>
        <w:tblW w:w="9923" w:type="dxa"/>
        <w:tblInd w:w="108" w:type="dxa"/>
        <w:tblLook w:val="04A0"/>
      </w:tblPr>
      <w:tblGrid>
        <w:gridCol w:w="4962"/>
        <w:gridCol w:w="283"/>
        <w:gridCol w:w="4678"/>
      </w:tblGrid>
      <w:tr w:rsidR="0058112A" w:rsidRPr="0058112A" w:rsidTr="0025721E">
        <w:trPr>
          <w:trHeight w:val="367"/>
        </w:trPr>
        <w:tc>
          <w:tcPr>
            <w:tcW w:w="4962" w:type="dxa"/>
          </w:tcPr>
          <w:p w:rsidR="0058112A" w:rsidRPr="0058112A" w:rsidRDefault="0058112A" w:rsidP="0058112A">
            <w:pPr>
              <w:keepLines/>
              <w:tabs>
                <w:tab w:val="left" w:pos="142"/>
              </w:tabs>
              <w:ind w:firstLine="851"/>
              <w:rPr>
                <w:b/>
                <w:bCs/>
                <w:sz w:val="22"/>
                <w:szCs w:val="22"/>
              </w:rPr>
            </w:pPr>
            <w:r w:rsidRPr="0058112A">
              <w:rPr>
                <w:b/>
                <w:bCs/>
                <w:sz w:val="22"/>
                <w:szCs w:val="22"/>
              </w:rPr>
              <w:t>от   ЗАКАЗЧИКА:</w:t>
            </w:r>
          </w:p>
        </w:tc>
        <w:tc>
          <w:tcPr>
            <w:tcW w:w="283" w:type="dxa"/>
          </w:tcPr>
          <w:p w:rsidR="0058112A" w:rsidRPr="0058112A" w:rsidRDefault="0058112A" w:rsidP="0058112A">
            <w:pPr>
              <w:keepLines/>
              <w:tabs>
                <w:tab w:val="left" w:pos="142"/>
              </w:tabs>
              <w:ind w:firstLine="851"/>
              <w:rPr>
                <w:sz w:val="22"/>
                <w:szCs w:val="22"/>
              </w:rPr>
            </w:pPr>
          </w:p>
        </w:tc>
        <w:tc>
          <w:tcPr>
            <w:tcW w:w="4678" w:type="dxa"/>
          </w:tcPr>
          <w:p w:rsidR="0058112A" w:rsidRPr="0058112A" w:rsidRDefault="0058112A" w:rsidP="0058112A">
            <w:pPr>
              <w:keepLines/>
              <w:tabs>
                <w:tab w:val="left" w:pos="142"/>
              </w:tabs>
              <w:ind w:firstLine="851"/>
              <w:rPr>
                <w:sz w:val="22"/>
                <w:szCs w:val="22"/>
              </w:rPr>
            </w:pPr>
            <w:r w:rsidRPr="0058112A">
              <w:rPr>
                <w:rStyle w:val="FontStyle16"/>
                <w:sz w:val="22"/>
                <w:szCs w:val="22"/>
              </w:rPr>
              <w:t>от ПОДРЯДЧИКА</w:t>
            </w:r>
            <w:proofErr w:type="gramStart"/>
            <w:r w:rsidRPr="0058112A">
              <w:rPr>
                <w:rStyle w:val="FontStyle16"/>
                <w:sz w:val="22"/>
                <w:szCs w:val="22"/>
              </w:rPr>
              <w:t xml:space="preserve"> :</w:t>
            </w:r>
            <w:proofErr w:type="gramEnd"/>
          </w:p>
        </w:tc>
      </w:tr>
      <w:tr w:rsidR="0058112A" w:rsidRPr="0058112A" w:rsidTr="0025721E">
        <w:trPr>
          <w:trHeight w:val="287"/>
        </w:trPr>
        <w:tc>
          <w:tcPr>
            <w:tcW w:w="4962" w:type="dxa"/>
          </w:tcPr>
          <w:p w:rsidR="0058112A" w:rsidRPr="0058112A" w:rsidRDefault="0058112A" w:rsidP="0058112A">
            <w:pPr>
              <w:tabs>
                <w:tab w:val="left" w:pos="142"/>
              </w:tabs>
              <w:ind w:firstLine="851"/>
              <w:rPr>
                <w:b/>
                <w:bCs/>
                <w:sz w:val="22"/>
                <w:szCs w:val="22"/>
              </w:rPr>
            </w:pPr>
            <w:r w:rsidRPr="0058112A">
              <w:rPr>
                <w:bCs/>
                <w:sz w:val="22"/>
                <w:szCs w:val="22"/>
              </w:rPr>
              <w:t>ОАО «Головной институт «ВНИПИЭТ»</w:t>
            </w:r>
          </w:p>
        </w:tc>
        <w:tc>
          <w:tcPr>
            <w:tcW w:w="283" w:type="dxa"/>
          </w:tcPr>
          <w:p w:rsidR="0058112A" w:rsidRPr="0058112A" w:rsidRDefault="0058112A" w:rsidP="0058112A">
            <w:pPr>
              <w:keepLines/>
              <w:tabs>
                <w:tab w:val="left" w:pos="142"/>
              </w:tabs>
              <w:ind w:firstLine="851"/>
              <w:rPr>
                <w:sz w:val="22"/>
                <w:szCs w:val="22"/>
              </w:rPr>
            </w:pPr>
          </w:p>
        </w:tc>
        <w:tc>
          <w:tcPr>
            <w:tcW w:w="4678" w:type="dxa"/>
          </w:tcPr>
          <w:p w:rsidR="0058112A" w:rsidRPr="0058112A" w:rsidRDefault="0058112A" w:rsidP="0058112A">
            <w:pPr>
              <w:pStyle w:val="Style2"/>
              <w:keepLines/>
              <w:widowControl/>
              <w:tabs>
                <w:tab w:val="left" w:pos="142"/>
              </w:tabs>
              <w:spacing w:line="240" w:lineRule="auto"/>
              <w:ind w:firstLine="851"/>
              <w:jc w:val="left"/>
              <w:rPr>
                <w:rStyle w:val="FontStyle16"/>
                <w:sz w:val="22"/>
                <w:szCs w:val="22"/>
              </w:rPr>
            </w:pPr>
          </w:p>
        </w:tc>
      </w:tr>
      <w:tr w:rsidR="0058112A" w:rsidRPr="0058112A" w:rsidTr="0025721E">
        <w:trPr>
          <w:trHeight w:val="703"/>
        </w:trPr>
        <w:tc>
          <w:tcPr>
            <w:tcW w:w="4962" w:type="dxa"/>
          </w:tcPr>
          <w:p w:rsidR="0058112A" w:rsidRPr="0058112A" w:rsidRDefault="0058112A" w:rsidP="0058112A">
            <w:pPr>
              <w:tabs>
                <w:tab w:val="left" w:pos="142"/>
              </w:tabs>
              <w:ind w:firstLine="851"/>
              <w:rPr>
                <w:rStyle w:val="FontStyle16"/>
                <w:b w:val="0"/>
                <w:sz w:val="22"/>
                <w:szCs w:val="22"/>
              </w:rPr>
            </w:pPr>
            <w:r w:rsidRPr="0058112A">
              <w:rPr>
                <w:rStyle w:val="FontStyle16"/>
                <w:sz w:val="22"/>
                <w:szCs w:val="22"/>
              </w:rPr>
              <w:t>Заместитель Генерального директора</w:t>
            </w:r>
          </w:p>
          <w:p w:rsidR="0058112A" w:rsidRPr="0058112A" w:rsidRDefault="0058112A" w:rsidP="0058112A">
            <w:pPr>
              <w:tabs>
                <w:tab w:val="left" w:pos="142"/>
              </w:tabs>
              <w:ind w:firstLine="851"/>
              <w:rPr>
                <w:rStyle w:val="FontStyle16"/>
                <w:b w:val="0"/>
                <w:sz w:val="22"/>
                <w:szCs w:val="22"/>
              </w:rPr>
            </w:pPr>
            <w:r w:rsidRPr="0058112A">
              <w:rPr>
                <w:rStyle w:val="FontStyle16"/>
                <w:sz w:val="22"/>
                <w:szCs w:val="22"/>
              </w:rPr>
              <w:t xml:space="preserve">по проектированию </w:t>
            </w:r>
          </w:p>
          <w:p w:rsidR="0058112A" w:rsidRPr="0058112A" w:rsidRDefault="0058112A" w:rsidP="0058112A">
            <w:pPr>
              <w:tabs>
                <w:tab w:val="left" w:pos="142"/>
              </w:tabs>
              <w:ind w:firstLine="851"/>
              <w:rPr>
                <w:rStyle w:val="FontStyle16"/>
                <w:b w:val="0"/>
                <w:sz w:val="22"/>
                <w:szCs w:val="22"/>
              </w:rPr>
            </w:pPr>
          </w:p>
          <w:p w:rsidR="0058112A" w:rsidRPr="0058112A" w:rsidRDefault="0058112A" w:rsidP="0058112A">
            <w:pPr>
              <w:keepLines/>
              <w:tabs>
                <w:tab w:val="left" w:pos="142"/>
              </w:tabs>
              <w:ind w:firstLine="851"/>
              <w:rPr>
                <w:b/>
                <w:bCs/>
                <w:sz w:val="22"/>
                <w:szCs w:val="22"/>
              </w:rPr>
            </w:pPr>
          </w:p>
        </w:tc>
        <w:tc>
          <w:tcPr>
            <w:tcW w:w="283" w:type="dxa"/>
          </w:tcPr>
          <w:p w:rsidR="0058112A" w:rsidRPr="0058112A" w:rsidRDefault="0058112A" w:rsidP="0058112A">
            <w:pPr>
              <w:keepLines/>
              <w:tabs>
                <w:tab w:val="left" w:pos="142"/>
              </w:tabs>
              <w:ind w:firstLine="851"/>
              <w:rPr>
                <w:sz w:val="22"/>
                <w:szCs w:val="22"/>
              </w:rPr>
            </w:pPr>
          </w:p>
        </w:tc>
        <w:tc>
          <w:tcPr>
            <w:tcW w:w="4678" w:type="dxa"/>
          </w:tcPr>
          <w:p w:rsidR="0058112A" w:rsidRPr="0058112A" w:rsidRDefault="0058112A" w:rsidP="0058112A">
            <w:pPr>
              <w:keepLines/>
              <w:tabs>
                <w:tab w:val="left" w:pos="142"/>
              </w:tabs>
              <w:ind w:firstLine="851"/>
              <w:rPr>
                <w:rStyle w:val="FontStyle16"/>
                <w:sz w:val="22"/>
                <w:szCs w:val="22"/>
              </w:rPr>
            </w:pPr>
          </w:p>
        </w:tc>
      </w:tr>
      <w:tr w:rsidR="0058112A" w:rsidRPr="0058112A" w:rsidTr="0025721E">
        <w:trPr>
          <w:trHeight w:val="275"/>
        </w:trPr>
        <w:tc>
          <w:tcPr>
            <w:tcW w:w="4962" w:type="dxa"/>
          </w:tcPr>
          <w:p w:rsidR="0058112A" w:rsidRPr="0058112A" w:rsidRDefault="0058112A" w:rsidP="0058112A">
            <w:pPr>
              <w:tabs>
                <w:tab w:val="left" w:pos="142"/>
              </w:tabs>
              <w:ind w:firstLine="851"/>
              <w:rPr>
                <w:rStyle w:val="FontStyle16"/>
                <w:b w:val="0"/>
                <w:sz w:val="22"/>
                <w:szCs w:val="22"/>
              </w:rPr>
            </w:pPr>
            <w:r w:rsidRPr="0058112A">
              <w:rPr>
                <w:sz w:val="22"/>
                <w:szCs w:val="22"/>
              </w:rPr>
              <w:t>________________А.С. Кузин</w:t>
            </w:r>
          </w:p>
        </w:tc>
        <w:tc>
          <w:tcPr>
            <w:tcW w:w="283" w:type="dxa"/>
          </w:tcPr>
          <w:p w:rsidR="0058112A" w:rsidRPr="0058112A" w:rsidRDefault="0058112A" w:rsidP="0058112A">
            <w:pPr>
              <w:keepLines/>
              <w:tabs>
                <w:tab w:val="left" w:pos="142"/>
              </w:tabs>
              <w:ind w:firstLine="851"/>
              <w:rPr>
                <w:sz w:val="22"/>
                <w:szCs w:val="22"/>
              </w:rPr>
            </w:pPr>
          </w:p>
        </w:tc>
        <w:tc>
          <w:tcPr>
            <w:tcW w:w="4678" w:type="dxa"/>
          </w:tcPr>
          <w:p w:rsidR="0058112A" w:rsidRPr="0058112A" w:rsidRDefault="0058112A" w:rsidP="0058112A">
            <w:pPr>
              <w:keepLines/>
              <w:tabs>
                <w:tab w:val="left" w:pos="142"/>
              </w:tabs>
              <w:ind w:firstLine="851"/>
              <w:rPr>
                <w:rStyle w:val="FontStyle16"/>
                <w:b w:val="0"/>
                <w:bCs w:val="0"/>
                <w:sz w:val="22"/>
                <w:szCs w:val="22"/>
              </w:rPr>
            </w:pPr>
            <w:r w:rsidRPr="0058112A">
              <w:rPr>
                <w:sz w:val="22"/>
                <w:szCs w:val="22"/>
              </w:rPr>
              <w:t xml:space="preserve">__________________ </w:t>
            </w:r>
          </w:p>
        </w:tc>
      </w:tr>
    </w:tbl>
    <w:p w:rsidR="0058112A" w:rsidRPr="0058112A" w:rsidRDefault="0058112A" w:rsidP="0058112A">
      <w:pPr>
        <w:tabs>
          <w:tab w:val="left" w:pos="142"/>
        </w:tabs>
        <w:ind w:firstLine="851"/>
        <w:rPr>
          <w:sz w:val="22"/>
          <w:szCs w:val="22"/>
        </w:rPr>
      </w:pPr>
    </w:p>
    <w:p w:rsidR="0058112A" w:rsidRPr="0058112A" w:rsidRDefault="0058112A" w:rsidP="0058112A">
      <w:pPr>
        <w:tabs>
          <w:tab w:val="left" w:pos="142"/>
        </w:tabs>
        <w:ind w:firstLine="851"/>
        <w:rPr>
          <w:sz w:val="22"/>
          <w:szCs w:val="22"/>
        </w:rPr>
      </w:pPr>
      <w:r w:rsidRPr="0058112A">
        <w:rPr>
          <w:sz w:val="22"/>
          <w:szCs w:val="22"/>
        </w:rPr>
        <w:br w:type="page"/>
      </w:r>
    </w:p>
    <w:p w:rsidR="0058112A" w:rsidRPr="0058112A" w:rsidRDefault="0058112A" w:rsidP="0058112A">
      <w:pPr>
        <w:tabs>
          <w:tab w:val="left" w:pos="142"/>
        </w:tabs>
        <w:ind w:firstLine="851"/>
        <w:rPr>
          <w:sz w:val="22"/>
          <w:szCs w:val="22"/>
        </w:rPr>
      </w:pPr>
    </w:p>
    <w:tbl>
      <w:tblPr>
        <w:tblW w:w="9781" w:type="dxa"/>
        <w:tblInd w:w="108" w:type="dxa"/>
        <w:tblLayout w:type="fixed"/>
        <w:tblLook w:val="0000"/>
      </w:tblPr>
      <w:tblGrid>
        <w:gridCol w:w="4678"/>
        <w:gridCol w:w="5103"/>
      </w:tblGrid>
      <w:tr w:rsidR="0058112A" w:rsidRPr="0058112A" w:rsidTr="0025721E">
        <w:trPr>
          <w:trHeight w:val="856"/>
        </w:trPr>
        <w:tc>
          <w:tcPr>
            <w:tcW w:w="4678" w:type="dxa"/>
          </w:tcPr>
          <w:p w:rsidR="0058112A" w:rsidRPr="0058112A" w:rsidRDefault="0058112A" w:rsidP="0058112A">
            <w:pPr>
              <w:tabs>
                <w:tab w:val="left" w:pos="142"/>
              </w:tabs>
              <w:ind w:firstLine="851"/>
              <w:rPr>
                <w:b/>
                <w:sz w:val="22"/>
                <w:szCs w:val="22"/>
                <w:lang w:val="en-US"/>
              </w:rPr>
            </w:pPr>
            <w:r w:rsidRPr="0058112A">
              <w:rPr>
                <w:sz w:val="22"/>
                <w:szCs w:val="22"/>
              </w:rPr>
              <w:br w:type="page"/>
            </w:r>
            <w:r w:rsidRPr="0058112A">
              <w:rPr>
                <w:sz w:val="22"/>
                <w:szCs w:val="22"/>
              </w:rPr>
              <w:br w:type="page"/>
            </w:r>
          </w:p>
        </w:tc>
        <w:tc>
          <w:tcPr>
            <w:tcW w:w="5103" w:type="dxa"/>
          </w:tcPr>
          <w:p w:rsidR="0058112A" w:rsidRPr="0058112A" w:rsidRDefault="0058112A" w:rsidP="0058112A">
            <w:pPr>
              <w:tabs>
                <w:tab w:val="left" w:pos="142"/>
              </w:tabs>
              <w:snapToGrid w:val="0"/>
              <w:ind w:firstLine="851"/>
              <w:jc w:val="right"/>
              <w:outlineLvl w:val="0"/>
              <w:rPr>
                <w:sz w:val="22"/>
                <w:szCs w:val="22"/>
              </w:rPr>
            </w:pPr>
            <w:r w:rsidRPr="0058112A">
              <w:rPr>
                <w:sz w:val="22"/>
                <w:szCs w:val="22"/>
              </w:rPr>
              <w:t>Приложение №1</w:t>
            </w:r>
          </w:p>
          <w:p w:rsidR="0058112A" w:rsidRPr="0058112A" w:rsidRDefault="0058112A" w:rsidP="0058112A">
            <w:pPr>
              <w:tabs>
                <w:tab w:val="left" w:pos="142"/>
              </w:tabs>
              <w:snapToGrid w:val="0"/>
              <w:ind w:firstLine="851"/>
              <w:jc w:val="right"/>
              <w:rPr>
                <w:sz w:val="22"/>
                <w:szCs w:val="22"/>
              </w:rPr>
            </w:pPr>
            <w:r w:rsidRPr="0058112A">
              <w:rPr>
                <w:sz w:val="22"/>
                <w:szCs w:val="22"/>
              </w:rPr>
              <w:t>к договору №______________</w:t>
            </w:r>
          </w:p>
          <w:p w:rsidR="0058112A" w:rsidRPr="0058112A" w:rsidRDefault="0058112A" w:rsidP="0058112A">
            <w:pPr>
              <w:tabs>
                <w:tab w:val="left" w:pos="142"/>
              </w:tabs>
              <w:snapToGrid w:val="0"/>
              <w:ind w:firstLine="851"/>
              <w:jc w:val="right"/>
              <w:rPr>
                <w:b/>
                <w:sz w:val="22"/>
                <w:szCs w:val="22"/>
              </w:rPr>
            </w:pPr>
            <w:r w:rsidRPr="0058112A">
              <w:rPr>
                <w:sz w:val="22"/>
                <w:szCs w:val="22"/>
              </w:rPr>
              <w:t>от  ________________2014 г.</w:t>
            </w:r>
          </w:p>
        </w:tc>
      </w:tr>
    </w:tbl>
    <w:p w:rsidR="0058112A" w:rsidRPr="0058112A" w:rsidRDefault="0058112A" w:rsidP="0058112A">
      <w:pPr>
        <w:pStyle w:val="31"/>
        <w:numPr>
          <w:ilvl w:val="0"/>
          <w:numId w:val="0"/>
        </w:numPr>
        <w:tabs>
          <w:tab w:val="left" w:pos="142"/>
        </w:tabs>
        <w:ind w:firstLine="851"/>
        <w:rPr>
          <w:rFonts w:ascii="Times New Roman" w:hAnsi="Times New Roman"/>
          <w:sz w:val="22"/>
          <w:szCs w:val="22"/>
        </w:rPr>
      </w:pPr>
    </w:p>
    <w:tbl>
      <w:tblPr>
        <w:tblW w:w="9781" w:type="dxa"/>
        <w:tblInd w:w="108" w:type="dxa"/>
        <w:tblLook w:val="04A0"/>
      </w:tblPr>
      <w:tblGrid>
        <w:gridCol w:w="4678"/>
        <w:gridCol w:w="567"/>
        <w:gridCol w:w="4536"/>
      </w:tblGrid>
      <w:tr w:rsidR="0058112A" w:rsidRPr="0058112A" w:rsidTr="0025721E">
        <w:trPr>
          <w:trHeight w:val="367"/>
        </w:trPr>
        <w:tc>
          <w:tcPr>
            <w:tcW w:w="4678" w:type="dxa"/>
          </w:tcPr>
          <w:p w:rsidR="0058112A" w:rsidRPr="0058112A" w:rsidRDefault="0058112A" w:rsidP="0058112A">
            <w:pPr>
              <w:keepLines/>
              <w:tabs>
                <w:tab w:val="left" w:pos="142"/>
              </w:tabs>
              <w:ind w:firstLine="851"/>
              <w:rPr>
                <w:b/>
                <w:bCs/>
                <w:sz w:val="22"/>
                <w:szCs w:val="22"/>
              </w:rPr>
            </w:pPr>
            <w:r w:rsidRPr="0058112A">
              <w:rPr>
                <w:b/>
                <w:bCs/>
                <w:sz w:val="22"/>
                <w:szCs w:val="22"/>
              </w:rPr>
              <w:t>от   ЗАКАЗЧИКА:</w:t>
            </w:r>
          </w:p>
        </w:tc>
        <w:tc>
          <w:tcPr>
            <w:tcW w:w="567"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sz w:val="22"/>
                <w:szCs w:val="22"/>
              </w:rPr>
            </w:pPr>
            <w:r w:rsidRPr="0058112A">
              <w:rPr>
                <w:rStyle w:val="FontStyle16"/>
                <w:sz w:val="22"/>
                <w:szCs w:val="22"/>
              </w:rPr>
              <w:t>от ПОДРЯДЧИКА:</w:t>
            </w:r>
          </w:p>
        </w:tc>
      </w:tr>
      <w:tr w:rsidR="0058112A" w:rsidRPr="0058112A" w:rsidTr="0025721E">
        <w:trPr>
          <w:trHeight w:val="287"/>
        </w:trPr>
        <w:tc>
          <w:tcPr>
            <w:tcW w:w="4678" w:type="dxa"/>
          </w:tcPr>
          <w:p w:rsidR="0058112A" w:rsidRPr="0058112A" w:rsidRDefault="0058112A" w:rsidP="0058112A">
            <w:pPr>
              <w:tabs>
                <w:tab w:val="left" w:pos="142"/>
              </w:tabs>
              <w:ind w:firstLine="851"/>
              <w:rPr>
                <w:b/>
                <w:bCs/>
                <w:sz w:val="22"/>
                <w:szCs w:val="22"/>
              </w:rPr>
            </w:pPr>
            <w:r w:rsidRPr="0058112A">
              <w:rPr>
                <w:bCs/>
                <w:sz w:val="22"/>
                <w:szCs w:val="22"/>
              </w:rPr>
              <w:t>ОАО «Головной институт «ВНИПИЭТ»</w:t>
            </w:r>
          </w:p>
        </w:tc>
        <w:tc>
          <w:tcPr>
            <w:tcW w:w="567"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pStyle w:val="Style2"/>
              <w:keepLines/>
              <w:widowControl/>
              <w:tabs>
                <w:tab w:val="left" w:pos="142"/>
              </w:tabs>
              <w:spacing w:line="240" w:lineRule="auto"/>
              <w:ind w:firstLine="851"/>
              <w:jc w:val="left"/>
              <w:rPr>
                <w:rStyle w:val="FontStyle16"/>
                <w:sz w:val="22"/>
                <w:szCs w:val="22"/>
              </w:rPr>
            </w:pPr>
          </w:p>
        </w:tc>
      </w:tr>
      <w:tr w:rsidR="0058112A" w:rsidRPr="0058112A" w:rsidTr="0025721E">
        <w:trPr>
          <w:trHeight w:val="703"/>
        </w:trPr>
        <w:tc>
          <w:tcPr>
            <w:tcW w:w="4678" w:type="dxa"/>
          </w:tcPr>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Заместитель Генерального директора</w:t>
            </w:r>
          </w:p>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 xml:space="preserve">по проектированию </w:t>
            </w:r>
          </w:p>
          <w:p w:rsidR="0058112A" w:rsidRPr="0058112A" w:rsidRDefault="0058112A" w:rsidP="0058112A">
            <w:pPr>
              <w:tabs>
                <w:tab w:val="left" w:pos="142"/>
              </w:tabs>
              <w:ind w:firstLine="851"/>
              <w:rPr>
                <w:rStyle w:val="FontStyle16"/>
                <w:b w:val="0"/>
                <w:sz w:val="22"/>
                <w:szCs w:val="22"/>
              </w:rPr>
            </w:pPr>
          </w:p>
          <w:p w:rsidR="0058112A" w:rsidRPr="0058112A" w:rsidRDefault="0058112A" w:rsidP="0058112A">
            <w:pPr>
              <w:keepLines/>
              <w:tabs>
                <w:tab w:val="left" w:pos="142"/>
              </w:tabs>
              <w:ind w:firstLine="851"/>
              <w:rPr>
                <w:b/>
                <w:bCs/>
                <w:sz w:val="22"/>
                <w:szCs w:val="22"/>
              </w:rPr>
            </w:pPr>
          </w:p>
        </w:tc>
        <w:tc>
          <w:tcPr>
            <w:tcW w:w="567"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rStyle w:val="FontStyle16"/>
                <w:sz w:val="22"/>
                <w:szCs w:val="22"/>
              </w:rPr>
            </w:pPr>
          </w:p>
        </w:tc>
      </w:tr>
      <w:tr w:rsidR="0058112A" w:rsidRPr="0058112A" w:rsidTr="0025721E">
        <w:trPr>
          <w:trHeight w:val="275"/>
        </w:trPr>
        <w:tc>
          <w:tcPr>
            <w:tcW w:w="4678" w:type="dxa"/>
          </w:tcPr>
          <w:p w:rsidR="0058112A" w:rsidRPr="0058112A" w:rsidRDefault="0058112A" w:rsidP="0058112A">
            <w:pPr>
              <w:tabs>
                <w:tab w:val="left" w:pos="142"/>
              </w:tabs>
              <w:ind w:firstLine="851"/>
              <w:rPr>
                <w:rStyle w:val="FontStyle16"/>
                <w:b w:val="0"/>
                <w:sz w:val="22"/>
                <w:szCs w:val="22"/>
              </w:rPr>
            </w:pPr>
            <w:r w:rsidRPr="0058112A">
              <w:rPr>
                <w:sz w:val="22"/>
                <w:szCs w:val="22"/>
              </w:rPr>
              <w:t>________________А.С. Кузин</w:t>
            </w:r>
          </w:p>
        </w:tc>
        <w:tc>
          <w:tcPr>
            <w:tcW w:w="567"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rStyle w:val="FontStyle16"/>
                <w:b w:val="0"/>
                <w:bCs w:val="0"/>
                <w:sz w:val="22"/>
                <w:szCs w:val="22"/>
              </w:rPr>
            </w:pPr>
            <w:r w:rsidRPr="0058112A">
              <w:rPr>
                <w:sz w:val="22"/>
                <w:szCs w:val="22"/>
              </w:rPr>
              <w:t xml:space="preserve">__________________ </w:t>
            </w:r>
          </w:p>
        </w:tc>
      </w:tr>
    </w:tbl>
    <w:p w:rsidR="0058112A" w:rsidRPr="0058112A" w:rsidRDefault="0058112A" w:rsidP="0058112A">
      <w:pPr>
        <w:tabs>
          <w:tab w:val="left" w:pos="142"/>
        </w:tabs>
        <w:ind w:firstLine="851"/>
        <w:rPr>
          <w:sz w:val="22"/>
          <w:szCs w:val="22"/>
        </w:rPr>
      </w:pPr>
    </w:p>
    <w:p w:rsidR="0058112A" w:rsidRPr="0058112A" w:rsidRDefault="0058112A" w:rsidP="0058112A">
      <w:pPr>
        <w:shd w:val="clear" w:color="auto" w:fill="FFFFFF"/>
        <w:tabs>
          <w:tab w:val="left" w:pos="142"/>
        </w:tabs>
        <w:spacing w:before="5" w:line="480" w:lineRule="exact"/>
        <w:ind w:firstLine="851"/>
        <w:jc w:val="center"/>
        <w:rPr>
          <w:b/>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b/>
          <w:spacing w:val="1"/>
          <w:sz w:val="22"/>
          <w:szCs w:val="22"/>
        </w:rPr>
      </w:pPr>
      <w:r w:rsidRPr="0058112A">
        <w:rPr>
          <w:b/>
          <w:spacing w:val="1"/>
          <w:sz w:val="22"/>
          <w:szCs w:val="22"/>
        </w:rPr>
        <w:t>ТЕХНИЧЕСКОЕ ЗАДАНИЕ</w:t>
      </w:r>
    </w:p>
    <w:p w:rsidR="0058112A" w:rsidRPr="00C14D40" w:rsidRDefault="0058112A" w:rsidP="00C14D40">
      <w:pPr>
        <w:shd w:val="clear" w:color="auto" w:fill="FFFFFF"/>
        <w:tabs>
          <w:tab w:val="left" w:pos="142"/>
        </w:tabs>
        <w:spacing w:before="5"/>
        <w:ind w:firstLine="851"/>
        <w:jc w:val="center"/>
        <w:rPr>
          <w:b/>
          <w:color w:val="000000"/>
          <w:sz w:val="22"/>
          <w:szCs w:val="22"/>
        </w:rPr>
      </w:pPr>
      <w:r w:rsidRPr="00C14D40">
        <w:rPr>
          <w:b/>
          <w:spacing w:val="1"/>
          <w:sz w:val="22"/>
          <w:szCs w:val="22"/>
        </w:rPr>
        <w:t xml:space="preserve">на выполнение работ </w:t>
      </w:r>
      <w:r w:rsidRPr="00C14D40">
        <w:rPr>
          <w:b/>
          <w:color w:val="000000"/>
          <w:sz w:val="22"/>
          <w:szCs w:val="22"/>
        </w:rPr>
        <w:t xml:space="preserve">по теме: </w:t>
      </w:r>
    </w:p>
    <w:p w:rsidR="0058112A" w:rsidRPr="00C14D40" w:rsidRDefault="0058112A" w:rsidP="00C14D40">
      <w:pPr>
        <w:shd w:val="clear" w:color="auto" w:fill="FFFFFF"/>
        <w:tabs>
          <w:tab w:val="left" w:pos="142"/>
        </w:tabs>
        <w:spacing w:before="5"/>
        <w:ind w:firstLine="851"/>
        <w:jc w:val="center"/>
        <w:rPr>
          <w:b/>
          <w:spacing w:val="1"/>
          <w:sz w:val="22"/>
          <w:szCs w:val="22"/>
        </w:rPr>
      </w:pPr>
      <w:r w:rsidRPr="00C14D40">
        <w:rPr>
          <w:b/>
          <w:color w:val="000000"/>
          <w:sz w:val="22"/>
          <w:szCs w:val="22"/>
        </w:rPr>
        <w:t>«</w:t>
      </w:r>
      <w:r w:rsidRPr="00C14D40">
        <w:rPr>
          <w:b/>
          <w:sz w:val="22"/>
          <w:szCs w:val="22"/>
        </w:rPr>
        <w:t xml:space="preserve">Разработка комплекта документов </w:t>
      </w:r>
      <w:proofErr w:type="gramStart"/>
      <w:r w:rsidRPr="00C14D40">
        <w:rPr>
          <w:b/>
          <w:sz w:val="22"/>
          <w:szCs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C14D40">
        <w:rPr>
          <w:b/>
          <w:sz w:val="22"/>
          <w:szCs w:val="22"/>
        </w:rPr>
        <w:t xml:space="preserve"> ЗАТО «Северск» Томской области</w:t>
      </w:r>
      <w:r w:rsidRPr="00C14D40">
        <w:rPr>
          <w:b/>
          <w:color w:val="000000"/>
          <w:sz w:val="22"/>
          <w:szCs w:val="22"/>
        </w:rPr>
        <w:t>»</w:t>
      </w:r>
    </w:p>
    <w:p w:rsidR="00C14D40" w:rsidRDefault="00C14D40" w:rsidP="00C14D40">
      <w:pPr>
        <w:shd w:val="clear" w:color="auto" w:fill="FFFFFF"/>
        <w:tabs>
          <w:tab w:val="left" w:pos="142"/>
        </w:tabs>
        <w:spacing w:before="5"/>
        <w:ind w:firstLine="851"/>
        <w:jc w:val="center"/>
        <w:rPr>
          <w:sz w:val="22"/>
          <w:szCs w:val="22"/>
        </w:rPr>
      </w:pPr>
    </w:p>
    <w:p w:rsidR="0058112A" w:rsidRPr="0058112A" w:rsidRDefault="00C14D40" w:rsidP="00C14D40">
      <w:pPr>
        <w:shd w:val="clear" w:color="auto" w:fill="FFFFFF"/>
        <w:tabs>
          <w:tab w:val="left" w:pos="142"/>
        </w:tabs>
        <w:spacing w:before="5"/>
        <w:ind w:firstLine="851"/>
        <w:jc w:val="center"/>
        <w:rPr>
          <w:spacing w:val="1"/>
          <w:sz w:val="22"/>
          <w:szCs w:val="22"/>
        </w:rPr>
      </w:pPr>
      <w:proofErr w:type="gramStart"/>
      <w:r w:rsidRPr="00C14D40">
        <w:rPr>
          <w:sz w:val="22"/>
          <w:szCs w:val="22"/>
        </w:rPr>
        <w:t>(Техническое задание может быть откорректировано (улучшено) в соответствии с предложением участника запроса предложений</w:t>
      </w:r>
      <w:r w:rsidR="0082018F">
        <w:rPr>
          <w:sz w:val="22"/>
          <w:szCs w:val="22"/>
        </w:rPr>
        <w:t>.</w:t>
      </w:r>
      <w:proofErr w:type="gramEnd"/>
      <w:r w:rsidR="0082018F" w:rsidRPr="0082018F">
        <w:t xml:space="preserve"> </w:t>
      </w:r>
      <w:r w:rsidR="0082018F" w:rsidRPr="0082018F">
        <w:rPr>
          <w:sz w:val="22"/>
        </w:rPr>
        <w:t xml:space="preserve">В соответствии с Томом 2. </w:t>
      </w:r>
      <w:proofErr w:type="gramStart"/>
      <w:r w:rsidR="0082018F" w:rsidRPr="0082018F">
        <w:rPr>
          <w:sz w:val="22"/>
        </w:rPr>
        <w:t>Техническая часть</w:t>
      </w:r>
      <w:r w:rsidRPr="00C14D40">
        <w:rPr>
          <w:sz w:val="22"/>
          <w:szCs w:val="22"/>
        </w:rPr>
        <w:t>).</w:t>
      </w:r>
      <w:proofErr w:type="gramEnd"/>
    </w:p>
    <w:p w:rsidR="0058112A" w:rsidRPr="0058112A" w:rsidRDefault="0058112A" w:rsidP="0058112A">
      <w:pPr>
        <w:tabs>
          <w:tab w:val="left" w:pos="142"/>
        </w:tabs>
        <w:ind w:firstLine="851"/>
        <w:rPr>
          <w:sz w:val="22"/>
          <w:szCs w:val="22"/>
        </w:rPr>
      </w:pPr>
    </w:p>
    <w:p w:rsidR="0058112A" w:rsidRPr="0058112A" w:rsidRDefault="0058112A" w:rsidP="0058112A">
      <w:pPr>
        <w:tabs>
          <w:tab w:val="left" w:pos="142"/>
        </w:tabs>
        <w:ind w:firstLine="851"/>
        <w:rPr>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rPr>
          <w:b/>
          <w:iCs/>
          <w:color w:val="000000"/>
          <w:sz w:val="22"/>
          <w:szCs w:val="22"/>
        </w:rPr>
      </w:pPr>
    </w:p>
    <w:p w:rsidR="0058112A" w:rsidRPr="0058112A" w:rsidRDefault="0058112A" w:rsidP="0058112A">
      <w:pPr>
        <w:tabs>
          <w:tab w:val="left" w:pos="142"/>
        </w:tabs>
        <w:ind w:firstLine="851"/>
        <w:jc w:val="center"/>
        <w:rPr>
          <w:b/>
          <w:iCs/>
          <w:color w:val="000000"/>
          <w:sz w:val="22"/>
          <w:szCs w:val="22"/>
        </w:rPr>
      </w:pPr>
      <w:r w:rsidRPr="0058112A">
        <w:rPr>
          <w:b/>
          <w:iCs/>
          <w:color w:val="000000"/>
          <w:sz w:val="22"/>
          <w:szCs w:val="22"/>
        </w:rPr>
        <w:t>2014</w:t>
      </w:r>
    </w:p>
    <w:p w:rsidR="0058112A" w:rsidRPr="0058112A" w:rsidRDefault="0058112A" w:rsidP="0058112A">
      <w:pPr>
        <w:tabs>
          <w:tab w:val="left" w:pos="142"/>
        </w:tabs>
        <w:ind w:firstLine="851"/>
        <w:rPr>
          <w:iCs/>
          <w:color w:val="000000"/>
          <w:sz w:val="22"/>
          <w:szCs w:val="22"/>
        </w:rPr>
      </w:pPr>
      <w:r w:rsidRPr="0058112A">
        <w:rPr>
          <w:bCs/>
          <w:sz w:val="22"/>
          <w:szCs w:val="22"/>
        </w:rPr>
        <w:br w:type="page"/>
      </w:r>
    </w:p>
    <w:tbl>
      <w:tblPr>
        <w:tblW w:w="9781" w:type="dxa"/>
        <w:tblInd w:w="108" w:type="dxa"/>
        <w:tblLayout w:type="fixed"/>
        <w:tblLook w:val="0000"/>
      </w:tblPr>
      <w:tblGrid>
        <w:gridCol w:w="4678"/>
        <w:gridCol w:w="5103"/>
      </w:tblGrid>
      <w:tr w:rsidR="0058112A" w:rsidRPr="0058112A" w:rsidTr="0025721E">
        <w:trPr>
          <w:trHeight w:val="853"/>
        </w:trPr>
        <w:tc>
          <w:tcPr>
            <w:tcW w:w="4678" w:type="dxa"/>
          </w:tcPr>
          <w:p w:rsidR="0058112A" w:rsidRPr="0058112A" w:rsidRDefault="0058112A" w:rsidP="0058112A">
            <w:pPr>
              <w:tabs>
                <w:tab w:val="left" w:pos="142"/>
              </w:tabs>
              <w:ind w:firstLine="851"/>
              <w:rPr>
                <w:b/>
                <w:sz w:val="22"/>
                <w:szCs w:val="22"/>
              </w:rPr>
            </w:pPr>
            <w:r w:rsidRPr="0058112A">
              <w:rPr>
                <w:sz w:val="22"/>
                <w:szCs w:val="22"/>
              </w:rPr>
              <w:lastRenderedPageBreak/>
              <w:br w:type="page"/>
            </w:r>
            <w:r w:rsidRPr="0058112A">
              <w:rPr>
                <w:sz w:val="22"/>
                <w:szCs w:val="22"/>
              </w:rPr>
              <w:br w:type="page"/>
            </w:r>
          </w:p>
        </w:tc>
        <w:tc>
          <w:tcPr>
            <w:tcW w:w="5103" w:type="dxa"/>
          </w:tcPr>
          <w:p w:rsidR="0058112A" w:rsidRPr="0058112A" w:rsidRDefault="0058112A" w:rsidP="0058112A">
            <w:pPr>
              <w:tabs>
                <w:tab w:val="left" w:pos="142"/>
              </w:tabs>
              <w:snapToGrid w:val="0"/>
              <w:ind w:firstLine="851"/>
              <w:jc w:val="right"/>
              <w:outlineLvl w:val="0"/>
              <w:rPr>
                <w:sz w:val="22"/>
                <w:szCs w:val="22"/>
              </w:rPr>
            </w:pPr>
            <w:r w:rsidRPr="0058112A">
              <w:rPr>
                <w:sz w:val="22"/>
                <w:szCs w:val="22"/>
              </w:rPr>
              <w:t>Приложение №2</w:t>
            </w:r>
          </w:p>
          <w:p w:rsidR="0058112A" w:rsidRPr="0058112A" w:rsidRDefault="0058112A" w:rsidP="0058112A">
            <w:pPr>
              <w:tabs>
                <w:tab w:val="left" w:pos="142"/>
              </w:tabs>
              <w:snapToGrid w:val="0"/>
              <w:ind w:firstLine="851"/>
              <w:jc w:val="right"/>
              <w:rPr>
                <w:sz w:val="22"/>
                <w:szCs w:val="22"/>
              </w:rPr>
            </w:pPr>
            <w:r w:rsidRPr="0058112A">
              <w:rPr>
                <w:sz w:val="22"/>
                <w:szCs w:val="22"/>
              </w:rPr>
              <w:t>к договору №______________</w:t>
            </w:r>
          </w:p>
          <w:p w:rsidR="0058112A" w:rsidRPr="0058112A" w:rsidRDefault="0058112A" w:rsidP="0058112A">
            <w:pPr>
              <w:tabs>
                <w:tab w:val="left" w:pos="142"/>
              </w:tabs>
              <w:snapToGrid w:val="0"/>
              <w:ind w:firstLine="851"/>
              <w:jc w:val="right"/>
              <w:rPr>
                <w:b/>
                <w:sz w:val="22"/>
                <w:szCs w:val="22"/>
              </w:rPr>
            </w:pPr>
            <w:r w:rsidRPr="0058112A">
              <w:rPr>
                <w:sz w:val="22"/>
                <w:szCs w:val="22"/>
              </w:rPr>
              <w:t>от  ________________2014 г.</w:t>
            </w:r>
          </w:p>
        </w:tc>
      </w:tr>
    </w:tbl>
    <w:p w:rsidR="0058112A" w:rsidRPr="0058112A" w:rsidRDefault="0058112A" w:rsidP="0058112A">
      <w:pPr>
        <w:shd w:val="clear" w:color="auto" w:fill="FFFFFF"/>
        <w:tabs>
          <w:tab w:val="left" w:pos="142"/>
        </w:tabs>
        <w:spacing w:before="5" w:line="480" w:lineRule="exact"/>
        <w:ind w:firstLine="851"/>
        <w:jc w:val="center"/>
        <w:rPr>
          <w:b/>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b/>
          <w:spacing w:val="1"/>
          <w:sz w:val="22"/>
          <w:szCs w:val="22"/>
        </w:rPr>
      </w:pPr>
      <w:r w:rsidRPr="0058112A">
        <w:rPr>
          <w:b/>
          <w:spacing w:val="1"/>
          <w:sz w:val="22"/>
          <w:szCs w:val="22"/>
        </w:rPr>
        <w:t>КАЛЕНДАРНЫЙ ПЛАН</w:t>
      </w:r>
    </w:p>
    <w:p w:rsidR="0058112A" w:rsidRPr="0058112A" w:rsidRDefault="0058112A" w:rsidP="0058112A">
      <w:pPr>
        <w:shd w:val="clear" w:color="auto" w:fill="FFFFFF"/>
        <w:tabs>
          <w:tab w:val="left" w:pos="142"/>
        </w:tabs>
        <w:ind w:firstLine="851"/>
        <w:jc w:val="center"/>
        <w:rPr>
          <w:color w:val="000000"/>
          <w:sz w:val="22"/>
          <w:szCs w:val="22"/>
        </w:rPr>
      </w:pPr>
      <w:r w:rsidRPr="0058112A">
        <w:rPr>
          <w:spacing w:val="1"/>
          <w:sz w:val="22"/>
          <w:szCs w:val="22"/>
        </w:rPr>
        <w:t xml:space="preserve">на выполнение работ </w:t>
      </w:r>
      <w:r w:rsidRPr="0058112A">
        <w:rPr>
          <w:color w:val="000000"/>
          <w:sz w:val="22"/>
          <w:szCs w:val="22"/>
        </w:rPr>
        <w:t xml:space="preserve">по теме: </w:t>
      </w:r>
    </w:p>
    <w:p w:rsidR="0058112A" w:rsidRPr="0058112A" w:rsidRDefault="0058112A" w:rsidP="0058112A">
      <w:pPr>
        <w:shd w:val="clear" w:color="auto" w:fill="FFFFFF"/>
        <w:tabs>
          <w:tab w:val="left" w:pos="142"/>
        </w:tabs>
        <w:ind w:firstLine="851"/>
        <w:jc w:val="center"/>
        <w:rPr>
          <w:spacing w:val="1"/>
          <w:sz w:val="22"/>
          <w:szCs w:val="22"/>
        </w:rPr>
      </w:pPr>
      <w:r w:rsidRPr="0058112A">
        <w:rPr>
          <w:color w:val="000000"/>
          <w:sz w:val="22"/>
          <w:szCs w:val="22"/>
        </w:rPr>
        <w:t>«</w:t>
      </w:r>
      <w:r w:rsidRPr="0058112A">
        <w:rPr>
          <w:b/>
          <w:sz w:val="22"/>
          <w:szCs w:val="22"/>
        </w:rPr>
        <w:t xml:space="preserve">Разработка комплекта документов </w:t>
      </w:r>
      <w:proofErr w:type="gramStart"/>
      <w:r w:rsidRPr="0058112A">
        <w:rPr>
          <w:b/>
          <w:sz w:val="22"/>
          <w:szCs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58112A">
        <w:rPr>
          <w:b/>
          <w:sz w:val="22"/>
          <w:szCs w:val="22"/>
        </w:rPr>
        <w:t xml:space="preserve"> ЗАТО «Северск» Томской области</w:t>
      </w:r>
      <w:r w:rsidRPr="0058112A">
        <w:rPr>
          <w:color w:val="000000"/>
          <w:sz w:val="22"/>
          <w:szCs w:val="22"/>
        </w:rPr>
        <w:t>»</w:t>
      </w:r>
    </w:p>
    <w:p w:rsidR="0058112A" w:rsidRPr="0058112A" w:rsidRDefault="0058112A" w:rsidP="0058112A">
      <w:pPr>
        <w:shd w:val="clear" w:color="auto" w:fill="FFFFFF"/>
        <w:tabs>
          <w:tab w:val="left" w:pos="142"/>
        </w:tabs>
        <w:spacing w:before="5" w:line="480" w:lineRule="exact"/>
        <w:ind w:firstLine="851"/>
        <w:jc w:val="center"/>
        <w:rPr>
          <w:rStyle w:val="FontStyle37"/>
          <w:b/>
          <w:bCs/>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shd w:val="clear" w:color="auto" w:fill="FFFFFF"/>
        <w:tabs>
          <w:tab w:val="left" w:pos="142"/>
        </w:tabs>
        <w:spacing w:before="5" w:line="480" w:lineRule="exact"/>
        <w:ind w:firstLine="851"/>
        <w:jc w:val="center"/>
        <w:rPr>
          <w:spacing w:val="1"/>
          <w:sz w:val="22"/>
          <w:szCs w:val="22"/>
        </w:rPr>
      </w:pPr>
    </w:p>
    <w:p w:rsidR="0058112A" w:rsidRPr="0058112A" w:rsidRDefault="0058112A" w:rsidP="0058112A">
      <w:pPr>
        <w:tabs>
          <w:tab w:val="left" w:pos="142"/>
        </w:tabs>
        <w:ind w:firstLine="851"/>
        <w:rPr>
          <w:iCs/>
          <w:color w:val="000000"/>
          <w:sz w:val="22"/>
          <w:szCs w:val="22"/>
        </w:rPr>
      </w:pPr>
    </w:p>
    <w:tbl>
      <w:tblPr>
        <w:tblW w:w="9781" w:type="dxa"/>
        <w:tblInd w:w="108" w:type="dxa"/>
        <w:tblLook w:val="04A0"/>
      </w:tblPr>
      <w:tblGrid>
        <w:gridCol w:w="4820"/>
        <w:gridCol w:w="425"/>
        <w:gridCol w:w="4536"/>
      </w:tblGrid>
      <w:tr w:rsidR="0058112A" w:rsidRPr="0058112A" w:rsidTr="0025721E">
        <w:trPr>
          <w:trHeight w:val="367"/>
        </w:trPr>
        <w:tc>
          <w:tcPr>
            <w:tcW w:w="4820" w:type="dxa"/>
          </w:tcPr>
          <w:p w:rsidR="0058112A" w:rsidRPr="0058112A" w:rsidRDefault="0058112A" w:rsidP="0058112A">
            <w:pPr>
              <w:keepLines/>
              <w:tabs>
                <w:tab w:val="left" w:pos="142"/>
              </w:tabs>
              <w:ind w:firstLine="851"/>
              <w:rPr>
                <w:b/>
                <w:bCs/>
                <w:sz w:val="22"/>
                <w:szCs w:val="22"/>
              </w:rPr>
            </w:pPr>
            <w:r w:rsidRPr="0058112A">
              <w:rPr>
                <w:bCs/>
                <w:sz w:val="22"/>
                <w:szCs w:val="22"/>
              </w:rPr>
              <w:br w:type="page"/>
            </w:r>
            <w:r w:rsidRPr="0058112A">
              <w:rPr>
                <w:b/>
                <w:bCs/>
                <w:sz w:val="22"/>
                <w:szCs w:val="22"/>
              </w:rPr>
              <w:t>от   ЗАКАЗЧИКА:</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sz w:val="22"/>
                <w:szCs w:val="22"/>
              </w:rPr>
            </w:pPr>
            <w:r w:rsidRPr="0058112A">
              <w:rPr>
                <w:rStyle w:val="FontStyle16"/>
                <w:sz w:val="22"/>
                <w:szCs w:val="22"/>
              </w:rPr>
              <w:t>от ПОДРЯДЧИКА:</w:t>
            </w:r>
          </w:p>
        </w:tc>
      </w:tr>
      <w:tr w:rsidR="0058112A" w:rsidRPr="0058112A" w:rsidTr="0025721E">
        <w:trPr>
          <w:trHeight w:val="287"/>
        </w:trPr>
        <w:tc>
          <w:tcPr>
            <w:tcW w:w="4820" w:type="dxa"/>
          </w:tcPr>
          <w:p w:rsidR="0058112A" w:rsidRPr="0058112A" w:rsidRDefault="0058112A" w:rsidP="0058112A">
            <w:pPr>
              <w:tabs>
                <w:tab w:val="left" w:pos="142"/>
              </w:tabs>
              <w:ind w:firstLine="851"/>
              <w:rPr>
                <w:b/>
                <w:bCs/>
                <w:sz w:val="22"/>
                <w:szCs w:val="22"/>
              </w:rPr>
            </w:pPr>
            <w:r w:rsidRPr="0058112A">
              <w:rPr>
                <w:bCs/>
                <w:sz w:val="22"/>
                <w:szCs w:val="22"/>
              </w:rPr>
              <w:t>ОАО «Головной институт «ВНИПИЭТ»</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pStyle w:val="Style2"/>
              <w:keepLines/>
              <w:widowControl/>
              <w:tabs>
                <w:tab w:val="left" w:pos="142"/>
              </w:tabs>
              <w:spacing w:line="240" w:lineRule="auto"/>
              <w:ind w:firstLine="851"/>
              <w:jc w:val="left"/>
              <w:rPr>
                <w:rStyle w:val="FontStyle16"/>
                <w:sz w:val="22"/>
                <w:szCs w:val="22"/>
              </w:rPr>
            </w:pPr>
          </w:p>
        </w:tc>
      </w:tr>
      <w:tr w:rsidR="0058112A" w:rsidRPr="0058112A" w:rsidTr="0025721E">
        <w:trPr>
          <w:trHeight w:val="703"/>
        </w:trPr>
        <w:tc>
          <w:tcPr>
            <w:tcW w:w="4820" w:type="dxa"/>
          </w:tcPr>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Заместитель Генерального директора</w:t>
            </w:r>
          </w:p>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 xml:space="preserve">по проектированию </w:t>
            </w:r>
          </w:p>
          <w:p w:rsidR="0058112A" w:rsidRPr="0058112A" w:rsidRDefault="0058112A" w:rsidP="0058112A">
            <w:pPr>
              <w:tabs>
                <w:tab w:val="left" w:pos="142"/>
              </w:tabs>
              <w:ind w:firstLine="851"/>
              <w:rPr>
                <w:rStyle w:val="FontStyle16"/>
                <w:b w:val="0"/>
                <w:sz w:val="22"/>
                <w:szCs w:val="22"/>
              </w:rPr>
            </w:pPr>
          </w:p>
          <w:p w:rsidR="0058112A" w:rsidRPr="0058112A" w:rsidRDefault="0058112A" w:rsidP="0058112A">
            <w:pPr>
              <w:keepLines/>
              <w:tabs>
                <w:tab w:val="left" w:pos="142"/>
              </w:tabs>
              <w:ind w:firstLine="851"/>
              <w:rPr>
                <w:b/>
                <w:bCs/>
                <w:sz w:val="22"/>
                <w:szCs w:val="22"/>
              </w:rPr>
            </w:pP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rStyle w:val="FontStyle16"/>
                <w:sz w:val="22"/>
                <w:szCs w:val="22"/>
              </w:rPr>
            </w:pPr>
          </w:p>
        </w:tc>
      </w:tr>
      <w:tr w:rsidR="0058112A" w:rsidRPr="0058112A" w:rsidTr="0025721E">
        <w:trPr>
          <w:trHeight w:val="275"/>
        </w:trPr>
        <w:tc>
          <w:tcPr>
            <w:tcW w:w="4820" w:type="dxa"/>
          </w:tcPr>
          <w:p w:rsidR="0058112A" w:rsidRPr="0058112A" w:rsidRDefault="0058112A" w:rsidP="0058112A">
            <w:pPr>
              <w:tabs>
                <w:tab w:val="left" w:pos="142"/>
              </w:tabs>
              <w:ind w:firstLine="851"/>
              <w:rPr>
                <w:rStyle w:val="FontStyle16"/>
                <w:b w:val="0"/>
                <w:sz w:val="22"/>
                <w:szCs w:val="22"/>
              </w:rPr>
            </w:pPr>
            <w:r w:rsidRPr="0058112A">
              <w:rPr>
                <w:sz w:val="22"/>
                <w:szCs w:val="22"/>
              </w:rPr>
              <w:t>________________А.С. Кузин</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rStyle w:val="FontStyle16"/>
                <w:b w:val="0"/>
                <w:bCs w:val="0"/>
                <w:sz w:val="22"/>
                <w:szCs w:val="22"/>
              </w:rPr>
            </w:pPr>
            <w:r w:rsidRPr="0058112A">
              <w:rPr>
                <w:sz w:val="22"/>
                <w:szCs w:val="22"/>
              </w:rPr>
              <w:t xml:space="preserve">__________________ </w:t>
            </w:r>
          </w:p>
        </w:tc>
      </w:tr>
    </w:tbl>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color w:val="262626"/>
          <w:sz w:val="22"/>
          <w:szCs w:val="22"/>
        </w:rPr>
      </w:pPr>
      <w:r w:rsidRPr="0058112A">
        <w:rPr>
          <w:bCs/>
          <w:sz w:val="22"/>
          <w:szCs w:val="22"/>
        </w:rPr>
        <w:br w:type="page"/>
      </w:r>
    </w:p>
    <w:tbl>
      <w:tblPr>
        <w:tblW w:w="9781" w:type="dxa"/>
        <w:tblInd w:w="108" w:type="dxa"/>
        <w:tblLayout w:type="fixed"/>
        <w:tblLook w:val="0000"/>
      </w:tblPr>
      <w:tblGrid>
        <w:gridCol w:w="4678"/>
        <w:gridCol w:w="5103"/>
      </w:tblGrid>
      <w:tr w:rsidR="0058112A" w:rsidRPr="0058112A" w:rsidTr="0025721E">
        <w:trPr>
          <w:trHeight w:val="853"/>
        </w:trPr>
        <w:tc>
          <w:tcPr>
            <w:tcW w:w="4678" w:type="dxa"/>
          </w:tcPr>
          <w:p w:rsidR="0058112A" w:rsidRPr="0058112A" w:rsidRDefault="0058112A" w:rsidP="0058112A">
            <w:pPr>
              <w:tabs>
                <w:tab w:val="left" w:pos="142"/>
              </w:tabs>
              <w:ind w:firstLine="851"/>
              <w:rPr>
                <w:b/>
                <w:sz w:val="22"/>
                <w:szCs w:val="22"/>
                <w:lang w:val="en-US"/>
              </w:rPr>
            </w:pPr>
            <w:r w:rsidRPr="0058112A">
              <w:rPr>
                <w:sz w:val="22"/>
                <w:szCs w:val="22"/>
              </w:rPr>
              <w:lastRenderedPageBreak/>
              <w:br w:type="page"/>
            </w:r>
            <w:r w:rsidRPr="0058112A">
              <w:rPr>
                <w:sz w:val="22"/>
                <w:szCs w:val="22"/>
              </w:rPr>
              <w:br w:type="page"/>
            </w:r>
          </w:p>
        </w:tc>
        <w:tc>
          <w:tcPr>
            <w:tcW w:w="5103" w:type="dxa"/>
          </w:tcPr>
          <w:p w:rsidR="0058112A" w:rsidRPr="0058112A" w:rsidRDefault="0058112A" w:rsidP="0058112A">
            <w:pPr>
              <w:tabs>
                <w:tab w:val="left" w:pos="142"/>
              </w:tabs>
              <w:snapToGrid w:val="0"/>
              <w:ind w:firstLine="851"/>
              <w:jc w:val="right"/>
              <w:outlineLvl w:val="0"/>
              <w:rPr>
                <w:sz w:val="22"/>
                <w:szCs w:val="22"/>
              </w:rPr>
            </w:pPr>
            <w:r w:rsidRPr="0058112A">
              <w:rPr>
                <w:sz w:val="22"/>
                <w:szCs w:val="22"/>
              </w:rPr>
              <w:t>Приложение №3</w:t>
            </w:r>
          </w:p>
          <w:p w:rsidR="0058112A" w:rsidRPr="0058112A" w:rsidRDefault="0058112A" w:rsidP="0058112A">
            <w:pPr>
              <w:tabs>
                <w:tab w:val="left" w:pos="142"/>
              </w:tabs>
              <w:snapToGrid w:val="0"/>
              <w:ind w:firstLine="851"/>
              <w:jc w:val="right"/>
              <w:rPr>
                <w:sz w:val="22"/>
                <w:szCs w:val="22"/>
              </w:rPr>
            </w:pPr>
            <w:r w:rsidRPr="0058112A">
              <w:rPr>
                <w:sz w:val="22"/>
                <w:szCs w:val="22"/>
              </w:rPr>
              <w:t>к договору №______________</w:t>
            </w:r>
          </w:p>
          <w:p w:rsidR="0058112A" w:rsidRPr="0058112A" w:rsidRDefault="0058112A" w:rsidP="0058112A">
            <w:pPr>
              <w:tabs>
                <w:tab w:val="left" w:pos="142"/>
              </w:tabs>
              <w:snapToGrid w:val="0"/>
              <w:ind w:firstLine="851"/>
              <w:jc w:val="right"/>
              <w:rPr>
                <w:b/>
                <w:sz w:val="22"/>
                <w:szCs w:val="22"/>
              </w:rPr>
            </w:pPr>
            <w:r w:rsidRPr="0058112A">
              <w:rPr>
                <w:sz w:val="22"/>
                <w:szCs w:val="22"/>
              </w:rPr>
              <w:t>от  ________________2014 г.</w:t>
            </w:r>
          </w:p>
        </w:tc>
      </w:tr>
    </w:tbl>
    <w:p w:rsidR="0058112A" w:rsidRPr="0058112A" w:rsidRDefault="0058112A" w:rsidP="0058112A">
      <w:pPr>
        <w:tabs>
          <w:tab w:val="left" w:pos="142"/>
        </w:tabs>
        <w:ind w:firstLine="851"/>
        <w:rPr>
          <w:color w:val="262626"/>
          <w:sz w:val="22"/>
          <w:szCs w:val="22"/>
        </w:rPr>
      </w:pPr>
    </w:p>
    <w:p w:rsidR="0058112A" w:rsidRPr="0058112A" w:rsidRDefault="0058112A" w:rsidP="0058112A">
      <w:pPr>
        <w:widowControl w:val="0"/>
        <w:tabs>
          <w:tab w:val="left" w:pos="142"/>
        </w:tabs>
        <w:ind w:firstLine="851"/>
        <w:jc w:val="center"/>
        <w:rPr>
          <w:color w:val="262626"/>
          <w:sz w:val="22"/>
          <w:szCs w:val="22"/>
        </w:rPr>
      </w:pPr>
    </w:p>
    <w:p w:rsidR="0058112A" w:rsidRPr="0058112A" w:rsidRDefault="0058112A" w:rsidP="0058112A">
      <w:pPr>
        <w:widowControl w:val="0"/>
        <w:tabs>
          <w:tab w:val="left" w:pos="142"/>
        </w:tabs>
        <w:ind w:firstLine="851"/>
        <w:jc w:val="center"/>
        <w:rPr>
          <w:b/>
          <w:color w:val="262626"/>
          <w:sz w:val="22"/>
          <w:szCs w:val="22"/>
        </w:rPr>
      </w:pPr>
      <w:r w:rsidRPr="0058112A">
        <w:rPr>
          <w:b/>
          <w:color w:val="262626"/>
          <w:sz w:val="22"/>
          <w:szCs w:val="22"/>
        </w:rPr>
        <w:t>РАСЧЕТ ЦЕНЫ</w:t>
      </w:r>
    </w:p>
    <w:p w:rsidR="0058112A" w:rsidRPr="0058112A" w:rsidRDefault="0058112A" w:rsidP="0058112A">
      <w:pPr>
        <w:shd w:val="clear" w:color="auto" w:fill="FFFFFF"/>
        <w:tabs>
          <w:tab w:val="left" w:pos="142"/>
        </w:tabs>
        <w:ind w:firstLine="851"/>
        <w:jc w:val="center"/>
        <w:rPr>
          <w:color w:val="000000"/>
          <w:sz w:val="22"/>
          <w:szCs w:val="22"/>
        </w:rPr>
      </w:pPr>
      <w:r w:rsidRPr="0058112A">
        <w:rPr>
          <w:spacing w:val="1"/>
          <w:sz w:val="22"/>
          <w:szCs w:val="22"/>
        </w:rPr>
        <w:t xml:space="preserve">на выполнение работ </w:t>
      </w:r>
      <w:r w:rsidRPr="0058112A">
        <w:rPr>
          <w:color w:val="000000"/>
          <w:sz w:val="22"/>
          <w:szCs w:val="22"/>
        </w:rPr>
        <w:t xml:space="preserve">по теме: </w:t>
      </w:r>
    </w:p>
    <w:p w:rsidR="0058112A" w:rsidRPr="0058112A" w:rsidRDefault="0058112A" w:rsidP="0058112A">
      <w:pPr>
        <w:shd w:val="clear" w:color="auto" w:fill="FFFFFF"/>
        <w:tabs>
          <w:tab w:val="left" w:pos="142"/>
        </w:tabs>
        <w:ind w:firstLine="851"/>
        <w:jc w:val="center"/>
        <w:rPr>
          <w:spacing w:val="1"/>
          <w:sz w:val="22"/>
          <w:szCs w:val="22"/>
        </w:rPr>
      </w:pPr>
      <w:r w:rsidRPr="0058112A">
        <w:rPr>
          <w:color w:val="000000"/>
          <w:sz w:val="22"/>
          <w:szCs w:val="22"/>
        </w:rPr>
        <w:t>«</w:t>
      </w:r>
      <w:r w:rsidRPr="0058112A">
        <w:rPr>
          <w:b/>
          <w:sz w:val="22"/>
          <w:szCs w:val="22"/>
        </w:rPr>
        <w:t xml:space="preserve">Разработка комплекта документов </w:t>
      </w:r>
      <w:proofErr w:type="gramStart"/>
      <w:r w:rsidRPr="0058112A">
        <w:rPr>
          <w:b/>
          <w:sz w:val="22"/>
          <w:szCs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58112A">
        <w:rPr>
          <w:b/>
          <w:sz w:val="22"/>
          <w:szCs w:val="22"/>
        </w:rPr>
        <w:t xml:space="preserve"> ЗАТО «Северск» Томской области</w:t>
      </w:r>
      <w:r w:rsidRPr="0058112A">
        <w:rPr>
          <w:color w:val="000000"/>
          <w:sz w:val="22"/>
          <w:szCs w:val="22"/>
        </w:rPr>
        <w:t>»</w:t>
      </w:r>
    </w:p>
    <w:p w:rsidR="0058112A" w:rsidRPr="0058112A" w:rsidRDefault="0058112A" w:rsidP="0058112A">
      <w:pPr>
        <w:widowControl w:val="0"/>
        <w:tabs>
          <w:tab w:val="left" w:pos="142"/>
        </w:tabs>
        <w:ind w:firstLine="851"/>
        <w:jc w:val="center"/>
        <w:rPr>
          <w:bCs/>
          <w:color w:val="262626"/>
          <w:sz w:val="22"/>
          <w:szCs w:val="22"/>
        </w:rPr>
      </w:pPr>
    </w:p>
    <w:p w:rsidR="0058112A" w:rsidRPr="0058112A" w:rsidRDefault="0058112A" w:rsidP="0058112A">
      <w:pPr>
        <w:widowControl w:val="0"/>
        <w:tabs>
          <w:tab w:val="left" w:pos="142"/>
        </w:tabs>
        <w:ind w:firstLine="851"/>
        <w:jc w:val="center"/>
        <w:rPr>
          <w:color w:val="262626"/>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p>
    <w:tbl>
      <w:tblPr>
        <w:tblW w:w="9781" w:type="dxa"/>
        <w:tblInd w:w="108" w:type="dxa"/>
        <w:tblLook w:val="04A0"/>
      </w:tblPr>
      <w:tblGrid>
        <w:gridCol w:w="4820"/>
        <w:gridCol w:w="425"/>
        <w:gridCol w:w="4536"/>
      </w:tblGrid>
      <w:tr w:rsidR="0058112A" w:rsidRPr="0058112A" w:rsidTr="0025721E">
        <w:trPr>
          <w:trHeight w:val="367"/>
        </w:trPr>
        <w:tc>
          <w:tcPr>
            <w:tcW w:w="4820" w:type="dxa"/>
          </w:tcPr>
          <w:p w:rsidR="0058112A" w:rsidRPr="0058112A" w:rsidRDefault="0058112A" w:rsidP="0058112A">
            <w:pPr>
              <w:keepLines/>
              <w:tabs>
                <w:tab w:val="left" w:pos="142"/>
              </w:tabs>
              <w:ind w:firstLine="851"/>
              <w:rPr>
                <w:b/>
                <w:bCs/>
                <w:sz w:val="22"/>
                <w:szCs w:val="22"/>
              </w:rPr>
            </w:pPr>
            <w:r w:rsidRPr="0058112A">
              <w:rPr>
                <w:bCs/>
                <w:sz w:val="22"/>
                <w:szCs w:val="22"/>
              </w:rPr>
              <w:br w:type="page"/>
            </w:r>
            <w:r w:rsidRPr="0058112A">
              <w:rPr>
                <w:bCs/>
                <w:sz w:val="22"/>
                <w:szCs w:val="22"/>
              </w:rPr>
              <w:br w:type="page"/>
            </w:r>
            <w:r w:rsidRPr="0058112A">
              <w:rPr>
                <w:b/>
                <w:bCs/>
                <w:sz w:val="22"/>
                <w:szCs w:val="22"/>
              </w:rPr>
              <w:t>от   ЗАКАЗЧИКА:</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sz w:val="22"/>
                <w:szCs w:val="22"/>
              </w:rPr>
            </w:pPr>
            <w:r w:rsidRPr="0058112A">
              <w:rPr>
                <w:rStyle w:val="FontStyle16"/>
                <w:sz w:val="22"/>
                <w:szCs w:val="22"/>
              </w:rPr>
              <w:t>от ПОДРЯДЧИКА:</w:t>
            </w:r>
          </w:p>
        </w:tc>
      </w:tr>
      <w:tr w:rsidR="0058112A" w:rsidRPr="0058112A" w:rsidTr="0025721E">
        <w:trPr>
          <w:trHeight w:val="287"/>
        </w:trPr>
        <w:tc>
          <w:tcPr>
            <w:tcW w:w="4820" w:type="dxa"/>
          </w:tcPr>
          <w:p w:rsidR="0058112A" w:rsidRPr="0058112A" w:rsidRDefault="0058112A" w:rsidP="0058112A">
            <w:pPr>
              <w:tabs>
                <w:tab w:val="left" w:pos="142"/>
              </w:tabs>
              <w:ind w:firstLine="851"/>
              <w:rPr>
                <w:b/>
                <w:bCs/>
                <w:sz w:val="22"/>
                <w:szCs w:val="22"/>
              </w:rPr>
            </w:pPr>
            <w:r w:rsidRPr="0058112A">
              <w:rPr>
                <w:bCs/>
                <w:sz w:val="22"/>
                <w:szCs w:val="22"/>
              </w:rPr>
              <w:t>ОАО «Головной институт «ВНИПИЭТ»</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pStyle w:val="Style2"/>
              <w:keepLines/>
              <w:widowControl/>
              <w:tabs>
                <w:tab w:val="left" w:pos="142"/>
              </w:tabs>
              <w:spacing w:line="240" w:lineRule="auto"/>
              <w:ind w:firstLine="851"/>
              <w:jc w:val="left"/>
              <w:rPr>
                <w:rStyle w:val="FontStyle16"/>
                <w:sz w:val="22"/>
                <w:szCs w:val="22"/>
              </w:rPr>
            </w:pPr>
          </w:p>
        </w:tc>
      </w:tr>
      <w:tr w:rsidR="0058112A" w:rsidRPr="0058112A" w:rsidTr="0025721E">
        <w:trPr>
          <w:trHeight w:val="703"/>
        </w:trPr>
        <w:tc>
          <w:tcPr>
            <w:tcW w:w="4820" w:type="dxa"/>
          </w:tcPr>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Заместитель Генерального директора</w:t>
            </w:r>
          </w:p>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 xml:space="preserve">по проектированию </w:t>
            </w:r>
          </w:p>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___________________ Кузин А.С.</w:t>
            </w:r>
          </w:p>
          <w:p w:rsidR="0058112A" w:rsidRPr="0058112A" w:rsidRDefault="0058112A" w:rsidP="0058112A">
            <w:pPr>
              <w:keepLines/>
              <w:tabs>
                <w:tab w:val="left" w:pos="142"/>
              </w:tabs>
              <w:ind w:firstLine="851"/>
              <w:rPr>
                <w:b/>
                <w:bCs/>
                <w:sz w:val="22"/>
                <w:szCs w:val="22"/>
              </w:rPr>
            </w:pP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rStyle w:val="FontStyle16"/>
                <w:sz w:val="22"/>
                <w:szCs w:val="22"/>
              </w:rPr>
            </w:pPr>
          </w:p>
        </w:tc>
      </w:tr>
    </w:tbl>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pPr>
      <w:r w:rsidRPr="0058112A">
        <w:rPr>
          <w:bCs/>
          <w:sz w:val="22"/>
          <w:szCs w:val="22"/>
        </w:rPr>
        <w:br w:type="page"/>
      </w:r>
    </w:p>
    <w:tbl>
      <w:tblPr>
        <w:tblW w:w="9781" w:type="dxa"/>
        <w:tblInd w:w="108" w:type="dxa"/>
        <w:tblLayout w:type="fixed"/>
        <w:tblLook w:val="0000"/>
      </w:tblPr>
      <w:tblGrid>
        <w:gridCol w:w="4678"/>
        <w:gridCol w:w="5103"/>
      </w:tblGrid>
      <w:tr w:rsidR="0058112A" w:rsidRPr="0058112A" w:rsidTr="0025721E">
        <w:trPr>
          <w:trHeight w:val="567"/>
        </w:trPr>
        <w:tc>
          <w:tcPr>
            <w:tcW w:w="4678" w:type="dxa"/>
          </w:tcPr>
          <w:p w:rsidR="0058112A" w:rsidRPr="0058112A" w:rsidRDefault="0058112A" w:rsidP="0058112A">
            <w:pPr>
              <w:tabs>
                <w:tab w:val="left" w:pos="142"/>
              </w:tabs>
              <w:ind w:firstLine="851"/>
              <w:rPr>
                <w:b/>
                <w:sz w:val="22"/>
                <w:szCs w:val="22"/>
              </w:rPr>
            </w:pPr>
            <w:r w:rsidRPr="0058112A">
              <w:rPr>
                <w:sz w:val="22"/>
                <w:szCs w:val="22"/>
              </w:rPr>
              <w:lastRenderedPageBreak/>
              <w:br w:type="page"/>
            </w:r>
            <w:r w:rsidRPr="0058112A">
              <w:rPr>
                <w:sz w:val="22"/>
                <w:szCs w:val="22"/>
              </w:rPr>
              <w:br w:type="page"/>
            </w:r>
          </w:p>
        </w:tc>
        <w:tc>
          <w:tcPr>
            <w:tcW w:w="5103" w:type="dxa"/>
          </w:tcPr>
          <w:p w:rsidR="0058112A" w:rsidRPr="0058112A" w:rsidRDefault="0058112A" w:rsidP="0058112A">
            <w:pPr>
              <w:tabs>
                <w:tab w:val="left" w:pos="142"/>
              </w:tabs>
              <w:snapToGrid w:val="0"/>
              <w:ind w:firstLine="851"/>
              <w:jc w:val="right"/>
              <w:outlineLvl w:val="0"/>
              <w:rPr>
                <w:sz w:val="22"/>
                <w:szCs w:val="22"/>
              </w:rPr>
            </w:pPr>
            <w:r w:rsidRPr="0058112A">
              <w:rPr>
                <w:sz w:val="22"/>
                <w:szCs w:val="22"/>
              </w:rPr>
              <w:t>Приложение №4</w:t>
            </w:r>
          </w:p>
          <w:p w:rsidR="0058112A" w:rsidRPr="0058112A" w:rsidRDefault="0058112A" w:rsidP="0058112A">
            <w:pPr>
              <w:tabs>
                <w:tab w:val="left" w:pos="142"/>
              </w:tabs>
              <w:snapToGrid w:val="0"/>
              <w:ind w:firstLine="851"/>
              <w:jc w:val="right"/>
              <w:rPr>
                <w:b/>
                <w:sz w:val="22"/>
                <w:szCs w:val="22"/>
              </w:rPr>
            </w:pPr>
            <w:r w:rsidRPr="0058112A">
              <w:rPr>
                <w:sz w:val="22"/>
                <w:szCs w:val="22"/>
              </w:rPr>
              <w:t>к договору №______________</w:t>
            </w:r>
          </w:p>
        </w:tc>
      </w:tr>
    </w:tbl>
    <w:p w:rsidR="0058112A" w:rsidRPr="0058112A" w:rsidRDefault="0058112A" w:rsidP="0058112A">
      <w:pPr>
        <w:tabs>
          <w:tab w:val="left" w:pos="142"/>
        </w:tabs>
        <w:snapToGrid w:val="0"/>
        <w:ind w:firstLine="851"/>
        <w:jc w:val="right"/>
        <w:rPr>
          <w:sz w:val="22"/>
          <w:szCs w:val="22"/>
        </w:rPr>
      </w:pPr>
    </w:p>
    <w:p w:rsidR="0058112A" w:rsidRPr="0058112A" w:rsidRDefault="0058112A" w:rsidP="0058112A">
      <w:pPr>
        <w:shd w:val="clear" w:color="auto" w:fill="FFFFFF"/>
        <w:tabs>
          <w:tab w:val="left" w:pos="142"/>
        </w:tabs>
        <w:ind w:firstLine="851"/>
        <w:jc w:val="center"/>
        <w:rPr>
          <w:b/>
          <w:sz w:val="22"/>
          <w:szCs w:val="22"/>
        </w:rPr>
      </w:pPr>
      <w:r w:rsidRPr="0058112A">
        <w:rPr>
          <w:b/>
          <w:sz w:val="22"/>
          <w:szCs w:val="22"/>
        </w:rPr>
        <w:t>Условия предоставления сведений о контрагенте (далее – Условия)</w:t>
      </w:r>
    </w:p>
    <w:p w:rsidR="0058112A" w:rsidRPr="0058112A" w:rsidRDefault="0058112A" w:rsidP="0058112A">
      <w:pPr>
        <w:shd w:val="clear" w:color="auto" w:fill="FFFFFF"/>
        <w:tabs>
          <w:tab w:val="left" w:pos="142"/>
        </w:tabs>
        <w:ind w:firstLine="851"/>
        <w:jc w:val="center"/>
        <w:rPr>
          <w:b/>
          <w:sz w:val="22"/>
          <w:szCs w:val="22"/>
        </w:rPr>
      </w:pPr>
    </w:p>
    <w:p w:rsidR="0058112A" w:rsidRPr="0058112A" w:rsidRDefault="0058112A" w:rsidP="0058112A">
      <w:pPr>
        <w:shd w:val="clear" w:color="auto" w:fill="FFFFFF"/>
        <w:tabs>
          <w:tab w:val="left" w:pos="142"/>
        </w:tabs>
        <w:ind w:firstLine="851"/>
        <w:rPr>
          <w:b/>
          <w:i/>
          <w:sz w:val="22"/>
          <w:szCs w:val="22"/>
          <w:u w:val="single"/>
        </w:rPr>
      </w:pPr>
      <w:r w:rsidRPr="0058112A">
        <w:rPr>
          <w:b/>
          <w:i/>
          <w:sz w:val="22"/>
          <w:szCs w:val="22"/>
          <w:u w:val="single"/>
        </w:rPr>
        <w:t xml:space="preserve">Вариант 1 </w:t>
      </w:r>
      <w:r w:rsidRPr="0058112A">
        <w:rPr>
          <w:i/>
          <w:sz w:val="22"/>
          <w:szCs w:val="22"/>
        </w:rPr>
        <w:t>(для</w:t>
      </w:r>
      <w:r w:rsidRPr="0058112A">
        <w:rPr>
          <w:b/>
          <w:i/>
          <w:sz w:val="22"/>
          <w:szCs w:val="22"/>
        </w:rPr>
        <w:t xml:space="preserve"> </w:t>
      </w:r>
      <w:r w:rsidRPr="0058112A">
        <w:rPr>
          <w:i/>
          <w:sz w:val="22"/>
          <w:szCs w:val="22"/>
        </w:rPr>
        <w:t>субподрядчиков,  являющимися организациями атомной отрасли):</w:t>
      </w:r>
    </w:p>
    <w:p w:rsidR="0058112A" w:rsidRPr="0058112A" w:rsidRDefault="0058112A" w:rsidP="004C5295">
      <w:pPr>
        <w:numPr>
          <w:ilvl w:val="0"/>
          <w:numId w:val="65"/>
        </w:numPr>
        <w:shd w:val="clear" w:color="auto" w:fill="FFFFFF"/>
        <w:tabs>
          <w:tab w:val="left" w:pos="142"/>
        </w:tabs>
        <w:ind w:left="0" w:firstLine="851"/>
        <w:jc w:val="both"/>
        <w:rPr>
          <w:sz w:val="22"/>
          <w:szCs w:val="22"/>
        </w:rPr>
      </w:pPr>
      <w:r w:rsidRPr="0058112A">
        <w:rPr>
          <w:sz w:val="22"/>
          <w:szCs w:val="22"/>
        </w:rPr>
        <w:t>Сведения о Подрядчике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8112A" w:rsidRPr="0058112A" w:rsidRDefault="0058112A" w:rsidP="004C5295">
      <w:pPr>
        <w:numPr>
          <w:ilvl w:val="0"/>
          <w:numId w:val="65"/>
        </w:numPr>
        <w:shd w:val="clear" w:color="auto" w:fill="FFFFFF"/>
        <w:tabs>
          <w:tab w:val="left" w:pos="142"/>
        </w:tabs>
        <w:ind w:left="0" w:firstLine="851"/>
        <w:jc w:val="both"/>
        <w:rPr>
          <w:sz w:val="22"/>
          <w:szCs w:val="22"/>
        </w:rPr>
      </w:pPr>
      <w:r w:rsidRPr="0058112A">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Подрядчиком в целях заключения настоящего Договора, и ни для каких-либо других целей.</w:t>
      </w:r>
    </w:p>
    <w:p w:rsidR="0058112A" w:rsidRPr="0058112A" w:rsidRDefault="0058112A" w:rsidP="004C5295">
      <w:pPr>
        <w:numPr>
          <w:ilvl w:val="0"/>
          <w:numId w:val="65"/>
        </w:numPr>
        <w:shd w:val="clear" w:color="auto" w:fill="FFFFFF"/>
        <w:tabs>
          <w:tab w:val="left" w:pos="142"/>
        </w:tabs>
        <w:ind w:left="0" w:firstLine="851"/>
        <w:jc w:val="both"/>
        <w:rPr>
          <w:sz w:val="22"/>
          <w:szCs w:val="22"/>
        </w:rPr>
      </w:pPr>
      <w:r w:rsidRPr="0058112A">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58112A">
        <w:rPr>
          <w:color w:val="000000"/>
          <w:spacing w:val="-4"/>
          <w:sz w:val="22"/>
          <w:szCs w:val="22"/>
        </w:rPr>
        <w:t xml:space="preserve"> полными, точными и достоверными.</w:t>
      </w:r>
    </w:p>
    <w:p w:rsidR="0058112A" w:rsidRPr="0058112A" w:rsidRDefault="0058112A" w:rsidP="004C5295">
      <w:pPr>
        <w:numPr>
          <w:ilvl w:val="0"/>
          <w:numId w:val="65"/>
        </w:numPr>
        <w:shd w:val="clear" w:color="auto" w:fill="FFFFFF"/>
        <w:tabs>
          <w:tab w:val="left" w:pos="142"/>
        </w:tabs>
        <w:ind w:left="0" w:firstLine="851"/>
        <w:jc w:val="both"/>
        <w:rPr>
          <w:sz w:val="22"/>
          <w:szCs w:val="22"/>
        </w:rPr>
      </w:pPr>
      <w:proofErr w:type="gramStart"/>
      <w:r w:rsidRPr="0058112A">
        <w:rPr>
          <w:color w:val="000000"/>
          <w:sz w:val="22"/>
          <w:szCs w:val="22"/>
        </w:rPr>
        <w:t xml:space="preserve">При изменении Сведений Подрядчик обязан не позднее 5 (пяти) </w:t>
      </w:r>
      <w:r w:rsidRPr="0058112A">
        <w:rPr>
          <w:color w:val="000000"/>
          <w:spacing w:val="-3"/>
          <w:sz w:val="22"/>
          <w:szCs w:val="22"/>
        </w:rPr>
        <w:t xml:space="preserve">дней с момента таких изменений направить Заказчику соответствующее </w:t>
      </w:r>
      <w:r w:rsidRPr="0058112A">
        <w:rPr>
          <w:color w:val="000000"/>
          <w:spacing w:val="1"/>
          <w:sz w:val="22"/>
          <w:szCs w:val="22"/>
        </w:rPr>
        <w:t xml:space="preserve">письменное уведомление по форме, приложенной к настоящим Условиям, на электронный адрес </w:t>
      </w:r>
      <w:hyperlink r:id="rId28" w:history="1">
        <w:r w:rsidRPr="0058112A">
          <w:rPr>
            <w:rStyle w:val="aff2"/>
            <w:spacing w:val="20"/>
            <w:sz w:val="22"/>
            <w:szCs w:val="22"/>
            <w:lang w:val="en-US"/>
          </w:rPr>
          <w:t>email</w:t>
        </w:r>
        <w:r w:rsidRPr="0058112A">
          <w:rPr>
            <w:rStyle w:val="aff2"/>
            <w:spacing w:val="20"/>
            <w:sz w:val="22"/>
            <w:szCs w:val="22"/>
          </w:rPr>
          <w:t>@</w:t>
        </w:r>
        <w:proofErr w:type="spellStart"/>
        <w:r w:rsidRPr="0058112A">
          <w:rPr>
            <w:rStyle w:val="aff2"/>
            <w:spacing w:val="20"/>
            <w:sz w:val="22"/>
            <w:szCs w:val="22"/>
            <w:lang w:val="en-US"/>
          </w:rPr>
          <w:t>givnipiet</w:t>
        </w:r>
        <w:proofErr w:type="spellEnd"/>
        <w:r w:rsidRPr="0058112A">
          <w:rPr>
            <w:rStyle w:val="aff2"/>
            <w:spacing w:val="20"/>
            <w:sz w:val="22"/>
            <w:szCs w:val="22"/>
          </w:rPr>
          <w:t>.</w:t>
        </w:r>
        <w:proofErr w:type="spellStart"/>
        <w:r w:rsidRPr="0058112A">
          <w:rPr>
            <w:rStyle w:val="aff2"/>
            <w:spacing w:val="20"/>
            <w:sz w:val="22"/>
            <w:szCs w:val="22"/>
            <w:lang w:val="en-US"/>
          </w:rPr>
          <w:t>ru</w:t>
        </w:r>
        <w:proofErr w:type="spellEnd"/>
      </w:hyperlink>
      <w:r w:rsidRPr="0058112A">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Подрядчика и отразить изменения в Единой отраслевой системе управления нормативно-справочной информацией (ЕОС НСИ),</w:t>
      </w:r>
      <w:proofErr w:type="gramEnd"/>
    </w:p>
    <w:p w:rsidR="0058112A" w:rsidRPr="0058112A" w:rsidRDefault="0058112A" w:rsidP="004C5295">
      <w:pPr>
        <w:numPr>
          <w:ilvl w:val="0"/>
          <w:numId w:val="65"/>
        </w:numPr>
        <w:shd w:val="clear" w:color="auto" w:fill="FFFFFF"/>
        <w:tabs>
          <w:tab w:val="left" w:pos="142"/>
        </w:tabs>
        <w:ind w:left="0" w:firstLine="851"/>
        <w:jc w:val="both"/>
        <w:rPr>
          <w:sz w:val="22"/>
          <w:szCs w:val="22"/>
        </w:rPr>
      </w:pPr>
      <w:proofErr w:type="gramStart"/>
      <w:r w:rsidRPr="0058112A">
        <w:rPr>
          <w:color w:val="000000"/>
          <w:sz w:val="22"/>
          <w:szCs w:val="22"/>
        </w:rPr>
        <w:t xml:space="preserve">При изменении Сведений </w:t>
      </w:r>
      <w:r w:rsidRPr="0058112A">
        <w:rPr>
          <w:color w:val="000000"/>
          <w:spacing w:val="-3"/>
          <w:sz w:val="22"/>
          <w:szCs w:val="22"/>
        </w:rPr>
        <w:t xml:space="preserve">Заказчик </w:t>
      </w:r>
      <w:r w:rsidRPr="0058112A">
        <w:rPr>
          <w:color w:val="000000"/>
          <w:sz w:val="22"/>
          <w:szCs w:val="22"/>
        </w:rPr>
        <w:t xml:space="preserve">обязан не позднее 5 (пяти) </w:t>
      </w:r>
      <w:r w:rsidRPr="0058112A">
        <w:rPr>
          <w:color w:val="000000"/>
          <w:spacing w:val="-3"/>
          <w:sz w:val="22"/>
          <w:szCs w:val="22"/>
        </w:rPr>
        <w:t xml:space="preserve">дней с момента таких изменений направить Подрядчику соответствующее </w:t>
      </w:r>
      <w:r w:rsidRPr="0058112A">
        <w:rPr>
          <w:color w:val="000000"/>
          <w:spacing w:val="1"/>
          <w:sz w:val="22"/>
          <w:szCs w:val="22"/>
        </w:rPr>
        <w:t xml:space="preserve">письменное уведомление по форме, приложенной к настоящим Условиям, на электронный адрес ____________________ с приложением копий подтверждающих </w:t>
      </w:r>
      <w:r w:rsidRPr="0058112A">
        <w:rPr>
          <w:color w:val="000000"/>
          <w:spacing w:val="-3"/>
          <w:sz w:val="22"/>
          <w:szCs w:val="22"/>
        </w:rPr>
        <w:t xml:space="preserve">документов, заверенных нотариусом или уполномоченным должностным </w:t>
      </w:r>
      <w:r w:rsidRPr="0058112A">
        <w:rPr>
          <w:color w:val="000000"/>
          <w:spacing w:val="-1"/>
          <w:sz w:val="22"/>
          <w:szCs w:val="22"/>
        </w:rPr>
        <w:t xml:space="preserve">лицом Заказчика </w:t>
      </w:r>
      <w:r w:rsidRPr="0058112A">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58112A" w:rsidRPr="0058112A" w:rsidRDefault="0058112A" w:rsidP="004C5295">
      <w:pPr>
        <w:numPr>
          <w:ilvl w:val="0"/>
          <w:numId w:val="65"/>
        </w:numPr>
        <w:shd w:val="clear" w:color="auto" w:fill="FFFFFF"/>
        <w:tabs>
          <w:tab w:val="left" w:pos="142"/>
        </w:tabs>
        <w:ind w:left="0" w:firstLine="851"/>
        <w:jc w:val="both"/>
        <w:rPr>
          <w:color w:val="000000"/>
          <w:sz w:val="22"/>
          <w:szCs w:val="22"/>
        </w:rPr>
      </w:pPr>
      <w:proofErr w:type="gramStart"/>
      <w:r w:rsidRPr="0058112A">
        <w:rPr>
          <w:color w:val="000000"/>
          <w:spacing w:val="-3"/>
          <w:sz w:val="22"/>
          <w:szCs w:val="22"/>
        </w:rPr>
        <w:t xml:space="preserve">Стороны настоящим выдают свое согласие и подтверждают </w:t>
      </w:r>
      <w:r w:rsidRPr="0058112A">
        <w:rPr>
          <w:color w:val="000000"/>
          <w:spacing w:val="3"/>
          <w:sz w:val="22"/>
          <w:szCs w:val="22"/>
        </w:rPr>
        <w:t xml:space="preserve">получение ими всех требуемых в соответствии с действующим </w:t>
      </w:r>
      <w:r w:rsidRPr="0058112A">
        <w:rPr>
          <w:color w:val="000000"/>
          <w:spacing w:val="-1"/>
          <w:sz w:val="22"/>
          <w:szCs w:val="22"/>
        </w:rPr>
        <w:t xml:space="preserve">законодательством Российской Федерации (в том числе о коммерческой </w:t>
      </w:r>
      <w:r w:rsidRPr="0058112A">
        <w:rPr>
          <w:color w:val="000000"/>
          <w:spacing w:val="-3"/>
          <w:sz w:val="22"/>
          <w:szCs w:val="22"/>
        </w:rPr>
        <w:t xml:space="preserve">тайне и о персональных данных) согласий всех упомянутых в Сведениях, </w:t>
      </w:r>
      <w:r w:rsidRPr="0058112A">
        <w:rPr>
          <w:color w:val="000000"/>
          <w:spacing w:val="-1"/>
          <w:sz w:val="22"/>
          <w:szCs w:val="22"/>
        </w:rPr>
        <w:t xml:space="preserve">заинтересованных или причастных к Сведениям лиц на обработку </w:t>
      </w:r>
      <w:r w:rsidRPr="0058112A">
        <w:rPr>
          <w:color w:val="000000"/>
          <w:spacing w:val="-2"/>
          <w:sz w:val="22"/>
          <w:szCs w:val="22"/>
        </w:rPr>
        <w:t xml:space="preserve">предоставленных Сведений Заказчиком, а также на раскрытие Заказчиком </w:t>
      </w:r>
      <w:r w:rsidRPr="0058112A">
        <w:rPr>
          <w:color w:val="000000"/>
          <w:spacing w:val="-5"/>
          <w:sz w:val="22"/>
          <w:szCs w:val="22"/>
        </w:rPr>
        <w:t xml:space="preserve">Сведений, полностью или частично, компетентным органам государственной </w:t>
      </w:r>
      <w:r w:rsidRPr="0058112A">
        <w:rPr>
          <w:color w:val="000000"/>
          <w:spacing w:val="-4"/>
          <w:sz w:val="22"/>
          <w:szCs w:val="22"/>
        </w:rPr>
        <w:t>власти (в том числе</w:t>
      </w:r>
      <w:proofErr w:type="gramEnd"/>
      <w:r w:rsidRPr="0058112A">
        <w:rPr>
          <w:color w:val="000000"/>
          <w:spacing w:val="-4"/>
          <w:sz w:val="22"/>
          <w:szCs w:val="22"/>
        </w:rPr>
        <w:t xml:space="preserve"> </w:t>
      </w:r>
      <w:proofErr w:type="gramStart"/>
      <w:r w:rsidRPr="0058112A">
        <w:rPr>
          <w:color w:val="000000"/>
          <w:spacing w:val="-4"/>
          <w:sz w:val="22"/>
          <w:szCs w:val="22"/>
        </w:rPr>
        <w:t xml:space="preserve">Федеральной налоговой службе Российской Федерации, </w:t>
      </w:r>
      <w:r w:rsidRPr="0058112A">
        <w:rPr>
          <w:color w:val="000000"/>
          <w:spacing w:val="-1"/>
          <w:sz w:val="22"/>
          <w:szCs w:val="22"/>
        </w:rPr>
        <w:t xml:space="preserve">Минэнерго России, </w:t>
      </w:r>
      <w:proofErr w:type="spellStart"/>
      <w:r w:rsidRPr="0058112A">
        <w:rPr>
          <w:color w:val="000000"/>
          <w:spacing w:val="-1"/>
          <w:sz w:val="22"/>
          <w:szCs w:val="22"/>
        </w:rPr>
        <w:t>Росфинмониторингу</w:t>
      </w:r>
      <w:proofErr w:type="spellEnd"/>
      <w:r w:rsidRPr="0058112A">
        <w:rPr>
          <w:color w:val="000000"/>
          <w:spacing w:val="-1"/>
          <w:sz w:val="22"/>
          <w:szCs w:val="22"/>
        </w:rPr>
        <w:t xml:space="preserve">, Правительству Российской </w:t>
      </w:r>
      <w:r w:rsidRPr="0058112A">
        <w:rPr>
          <w:color w:val="000000"/>
          <w:sz w:val="22"/>
          <w:szCs w:val="22"/>
        </w:rPr>
        <w:t xml:space="preserve">Федерации) и последующую обработку Сведений такими органами (далее - </w:t>
      </w:r>
      <w:r w:rsidRPr="0058112A">
        <w:rPr>
          <w:color w:val="000000"/>
          <w:spacing w:val="7"/>
          <w:sz w:val="22"/>
          <w:szCs w:val="22"/>
        </w:rPr>
        <w:t xml:space="preserve">Раскрытие). </w:t>
      </w:r>
      <w:proofErr w:type="gramEnd"/>
    </w:p>
    <w:p w:rsidR="0058112A" w:rsidRPr="0058112A" w:rsidRDefault="0058112A" w:rsidP="0058112A">
      <w:pPr>
        <w:shd w:val="clear" w:color="auto" w:fill="FFFFFF"/>
        <w:tabs>
          <w:tab w:val="left" w:pos="142"/>
        </w:tabs>
        <w:ind w:firstLine="851"/>
        <w:rPr>
          <w:color w:val="000000"/>
          <w:sz w:val="22"/>
          <w:szCs w:val="22"/>
        </w:rPr>
      </w:pPr>
      <w:r w:rsidRPr="0058112A">
        <w:rPr>
          <w:color w:val="000000"/>
          <w:spacing w:val="7"/>
          <w:sz w:val="22"/>
          <w:szCs w:val="22"/>
        </w:rPr>
        <w:t xml:space="preserve">Стороны освобождают друг друга от любой </w:t>
      </w:r>
      <w:r w:rsidRPr="0058112A">
        <w:rPr>
          <w:color w:val="000000"/>
          <w:spacing w:val="-2"/>
          <w:sz w:val="22"/>
          <w:szCs w:val="22"/>
        </w:rPr>
        <w:t xml:space="preserve">ответственности в связи с Раскрытием, в том числе, возмещают друг другу </w:t>
      </w:r>
      <w:r w:rsidRPr="0058112A">
        <w:rPr>
          <w:color w:val="000000"/>
          <w:spacing w:val="-3"/>
          <w:sz w:val="22"/>
          <w:szCs w:val="22"/>
        </w:rPr>
        <w:t xml:space="preserve">убытки, понесенные в связи с предъявлением Сторонам  претензий, исков и </w:t>
      </w:r>
      <w:r w:rsidRPr="0058112A">
        <w:rPr>
          <w:color w:val="000000"/>
          <w:spacing w:val="-2"/>
          <w:sz w:val="22"/>
          <w:szCs w:val="22"/>
        </w:rPr>
        <w:t xml:space="preserve">требований любыми третьими лицами, чьи права были или могли быть </w:t>
      </w:r>
      <w:r w:rsidRPr="0058112A">
        <w:rPr>
          <w:color w:val="000000"/>
          <w:spacing w:val="-4"/>
          <w:sz w:val="22"/>
          <w:szCs w:val="22"/>
        </w:rPr>
        <w:t>нарушены таким Раскрытием.</w:t>
      </w:r>
    </w:p>
    <w:p w:rsidR="0058112A" w:rsidRPr="0058112A" w:rsidRDefault="0058112A" w:rsidP="004C5295">
      <w:pPr>
        <w:pStyle w:val="afff6"/>
        <w:numPr>
          <w:ilvl w:val="0"/>
          <w:numId w:val="65"/>
        </w:numPr>
        <w:tabs>
          <w:tab w:val="left" w:pos="142"/>
        </w:tabs>
        <w:spacing w:after="0" w:line="240" w:lineRule="auto"/>
        <w:ind w:left="0" w:firstLine="851"/>
        <w:jc w:val="both"/>
        <w:rPr>
          <w:rFonts w:ascii="Times New Roman" w:hAnsi="Times New Roman"/>
        </w:rPr>
      </w:pPr>
      <w:r w:rsidRPr="0058112A">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8112A" w:rsidRPr="0058112A" w:rsidRDefault="0058112A" w:rsidP="004C5295">
      <w:pPr>
        <w:pStyle w:val="afff6"/>
        <w:numPr>
          <w:ilvl w:val="0"/>
          <w:numId w:val="65"/>
        </w:numPr>
        <w:tabs>
          <w:tab w:val="left" w:pos="142"/>
        </w:tabs>
        <w:spacing w:after="0" w:line="240" w:lineRule="auto"/>
        <w:ind w:left="0" w:firstLine="851"/>
        <w:jc w:val="both"/>
        <w:rPr>
          <w:rFonts w:ascii="Times New Roman" w:hAnsi="Times New Roman"/>
        </w:rPr>
      </w:pPr>
      <w:r w:rsidRPr="0058112A">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8112A" w:rsidRPr="0058112A" w:rsidRDefault="0058112A" w:rsidP="004C5295">
      <w:pPr>
        <w:numPr>
          <w:ilvl w:val="0"/>
          <w:numId w:val="65"/>
        </w:numPr>
        <w:shd w:val="clear" w:color="auto" w:fill="FFFFFF"/>
        <w:tabs>
          <w:tab w:val="left" w:pos="142"/>
        </w:tabs>
        <w:ind w:left="0" w:firstLine="851"/>
        <w:jc w:val="both"/>
        <w:rPr>
          <w:sz w:val="22"/>
          <w:szCs w:val="22"/>
        </w:rPr>
      </w:pPr>
      <w:r w:rsidRPr="0058112A">
        <w:rPr>
          <w:color w:val="000000"/>
          <w:spacing w:val="-1"/>
          <w:sz w:val="22"/>
          <w:szCs w:val="22"/>
        </w:rPr>
        <w:t xml:space="preserve">Стороны подтверждают, что настоящие Условия </w:t>
      </w:r>
      <w:r w:rsidRPr="0058112A">
        <w:rPr>
          <w:color w:val="000000"/>
          <w:spacing w:val="-3"/>
          <w:sz w:val="22"/>
          <w:szCs w:val="22"/>
        </w:rPr>
        <w:t xml:space="preserve">о предоставлении Сведений и о поддержании их актуальными </w:t>
      </w:r>
      <w:r w:rsidRPr="0058112A">
        <w:rPr>
          <w:color w:val="000000"/>
          <w:spacing w:val="2"/>
          <w:sz w:val="22"/>
          <w:szCs w:val="22"/>
        </w:rPr>
        <w:t xml:space="preserve">признаны ими существенными условиями настоящего Договора в </w:t>
      </w:r>
      <w:r w:rsidRPr="0058112A">
        <w:rPr>
          <w:color w:val="000000"/>
          <w:sz w:val="22"/>
          <w:szCs w:val="22"/>
        </w:rPr>
        <w:t>соответствии со статьей 432 Гражданского кодекса Российской Федерации.</w:t>
      </w:r>
    </w:p>
    <w:p w:rsidR="0058112A" w:rsidRPr="0058112A" w:rsidRDefault="0058112A" w:rsidP="004C5295">
      <w:pPr>
        <w:numPr>
          <w:ilvl w:val="0"/>
          <w:numId w:val="65"/>
        </w:numPr>
        <w:shd w:val="clear" w:color="auto" w:fill="FFFFFF"/>
        <w:tabs>
          <w:tab w:val="left" w:pos="142"/>
          <w:tab w:val="left" w:pos="709"/>
          <w:tab w:val="left" w:pos="993"/>
        </w:tabs>
        <w:ind w:left="0" w:firstLine="851"/>
        <w:jc w:val="both"/>
        <w:rPr>
          <w:bCs/>
          <w:sz w:val="22"/>
          <w:szCs w:val="22"/>
        </w:rPr>
      </w:pPr>
      <w:proofErr w:type="gramStart"/>
      <w:r w:rsidRPr="0058112A">
        <w:rPr>
          <w:color w:val="000000"/>
          <w:sz w:val="22"/>
          <w:szCs w:val="22"/>
        </w:rPr>
        <w:t xml:space="preserve">Если специальной нормой части второй Гражданского кодекса </w:t>
      </w:r>
      <w:r w:rsidRPr="0058112A">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58112A">
        <w:rPr>
          <w:color w:val="000000"/>
          <w:spacing w:val="4"/>
          <w:sz w:val="22"/>
          <w:szCs w:val="22"/>
        </w:rPr>
        <w:t xml:space="preserve">исполнения Договора и предъявления другой Стороне </w:t>
      </w:r>
      <w:r w:rsidRPr="0058112A">
        <w:rPr>
          <w:color w:val="000000"/>
          <w:spacing w:val="-4"/>
          <w:sz w:val="22"/>
          <w:szCs w:val="22"/>
        </w:rPr>
        <w:t>требования о возмещении убытков, причиненных прекращением Договора.</w:t>
      </w:r>
      <w:proofErr w:type="gramEnd"/>
      <w:r w:rsidRPr="0058112A">
        <w:rPr>
          <w:color w:val="000000"/>
          <w:spacing w:val="-4"/>
          <w:sz w:val="22"/>
          <w:szCs w:val="22"/>
        </w:rPr>
        <w:t xml:space="preserve"> </w:t>
      </w:r>
      <w:r w:rsidRPr="0058112A">
        <w:rPr>
          <w:color w:val="000000"/>
          <w:spacing w:val="-2"/>
          <w:sz w:val="22"/>
          <w:szCs w:val="22"/>
        </w:rPr>
        <w:t xml:space="preserve">Договор считается расторгнутым </w:t>
      </w:r>
      <w:proofErr w:type="gramStart"/>
      <w:r w:rsidRPr="0058112A">
        <w:rPr>
          <w:color w:val="000000"/>
          <w:spacing w:val="-2"/>
          <w:sz w:val="22"/>
          <w:szCs w:val="22"/>
        </w:rPr>
        <w:t>с даты получения</w:t>
      </w:r>
      <w:proofErr w:type="gramEnd"/>
      <w:r w:rsidRPr="0058112A">
        <w:rPr>
          <w:color w:val="000000"/>
          <w:spacing w:val="-2"/>
          <w:sz w:val="22"/>
          <w:szCs w:val="22"/>
        </w:rPr>
        <w:t xml:space="preserve"> Стороной  </w:t>
      </w:r>
      <w:r w:rsidRPr="0058112A">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58112A" w:rsidRPr="0058112A" w:rsidRDefault="0058112A" w:rsidP="004C5295">
      <w:pPr>
        <w:numPr>
          <w:ilvl w:val="0"/>
          <w:numId w:val="65"/>
        </w:numPr>
        <w:shd w:val="clear" w:color="auto" w:fill="FFFFFF"/>
        <w:tabs>
          <w:tab w:val="left" w:pos="142"/>
          <w:tab w:val="left" w:pos="709"/>
          <w:tab w:val="left" w:pos="993"/>
        </w:tabs>
        <w:ind w:left="0" w:firstLine="851"/>
        <w:jc w:val="both"/>
        <w:rPr>
          <w:bCs/>
          <w:sz w:val="22"/>
          <w:szCs w:val="22"/>
        </w:rPr>
      </w:pPr>
      <w:r w:rsidRPr="0058112A">
        <w:rPr>
          <w:sz w:val="22"/>
          <w:szCs w:val="22"/>
        </w:rPr>
        <w:lastRenderedPageBreak/>
        <w:t xml:space="preserve"> </w:t>
      </w:r>
      <w:r w:rsidRPr="0058112A">
        <w:rPr>
          <w:bCs/>
          <w:sz w:val="22"/>
          <w:szCs w:val="22"/>
        </w:rPr>
        <w:t>Приложения, являющиеся неотъемлемой частью настоящих Условий:</w:t>
      </w:r>
    </w:p>
    <w:p w:rsidR="0058112A" w:rsidRPr="0058112A" w:rsidRDefault="0058112A" w:rsidP="0058112A">
      <w:pPr>
        <w:pStyle w:val="35"/>
        <w:tabs>
          <w:tab w:val="left" w:pos="142"/>
          <w:tab w:val="left" w:pos="709"/>
          <w:tab w:val="left" w:pos="993"/>
        </w:tabs>
        <w:spacing w:after="0"/>
        <w:ind w:firstLine="851"/>
        <w:rPr>
          <w:b/>
          <w:bCs/>
          <w:i/>
          <w:sz w:val="22"/>
          <w:szCs w:val="22"/>
        </w:rPr>
      </w:pPr>
      <w:r w:rsidRPr="0058112A">
        <w:rPr>
          <w:b/>
          <w:i/>
          <w:sz w:val="22"/>
          <w:szCs w:val="22"/>
        </w:rPr>
        <w:t>Приложение № 1. Форма предоставления сведений</w:t>
      </w:r>
      <w:r w:rsidRPr="0058112A">
        <w:rPr>
          <w:b/>
          <w:bCs/>
          <w:i/>
          <w:sz w:val="22"/>
          <w:szCs w:val="22"/>
        </w:rPr>
        <w:t>.</w:t>
      </w:r>
    </w:p>
    <w:p w:rsidR="0058112A" w:rsidRPr="0058112A" w:rsidRDefault="0058112A" w:rsidP="0058112A">
      <w:pPr>
        <w:shd w:val="clear" w:color="auto" w:fill="FFFFFF"/>
        <w:tabs>
          <w:tab w:val="left" w:pos="142"/>
        </w:tabs>
        <w:ind w:firstLine="851"/>
        <w:jc w:val="center"/>
        <w:rPr>
          <w:b/>
          <w:sz w:val="22"/>
          <w:szCs w:val="22"/>
        </w:rPr>
      </w:pPr>
    </w:p>
    <w:p w:rsidR="0058112A" w:rsidRPr="0058112A" w:rsidRDefault="0058112A" w:rsidP="0058112A">
      <w:pPr>
        <w:shd w:val="clear" w:color="auto" w:fill="FFFFFF"/>
        <w:tabs>
          <w:tab w:val="left" w:pos="142"/>
        </w:tabs>
        <w:ind w:firstLine="851"/>
        <w:rPr>
          <w:b/>
          <w:i/>
          <w:sz w:val="22"/>
          <w:szCs w:val="22"/>
          <w:u w:val="single"/>
        </w:rPr>
      </w:pPr>
      <w:r w:rsidRPr="0058112A">
        <w:rPr>
          <w:b/>
          <w:i/>
          <w:sz w:val="22"/>
          <w:szCs w:val="22"/>
          <w:u w:val="single"/>
        </w:rPr>
        <w:t xml:space="preserve">Вариант 2  </w:t>
      </w:r>
      <w:r w:rsidRPr="0058112A">
        <w:rPr>
          <w:i/>
          <w:sz w:val="22"/>
          <w:szCs w:val="22"/>
        </w:rPr>
        <w:t>(для</w:t>
      </w:r>
      <w:r w:rsidRPr="0058112A">
        <w:rPr>
          <w:b/>
          <w:i/>
          <w:sz w:val="22"/>
          <w:szCs w:val="22"/>
        </w:rPr>
        <w:t xml:space="preserve"> </w:t>
      </w:r>
      <w:r w:rsidRPr="0058112A">
        <w:rPr>
          <w:i/>
          <w:sz w:val="22"/>
          <w:szCs w:val="22"/>
        </w:rPr>
        <w:t>субподрядчиков,  не являющимися организациями атомной отрасли):</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Подрядчик предоставляет Заказчику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 xml:space="preserve">Подрядчик гарантирует Заказчику, что Сведения и подтверждающие их документы, направленные ___.___._____ г. с электронной почты Подрядчика </w:t>
      </w:r>
      <w:r w:rsidRPr="0058112A">
        <w:rPr>
          <w:rFonts w:ascii="Times New Roman" w:hAnsi="Times New Roman"/>
          <w:b/>
          <w:bCs/>
          <w:u w:val="single"/>
        </w:rPr>
        <w:t>________@_______</w:t>
      </w:r>
      <w:r w:rsidRPr="0058112A">
        <w:rPr>
          <w:rFonts w:ascii="Times New Roman" w:hAnsi="Times New Roman"/>
        </w:rPr>
        <w:t xml:space="preserve"> на электронную почту Заказчика </w:t>
      </w:r>
      <w:hyperlink r:id="rId29" w:history="1">
        <w:r w:rsidRPr="0058112A">
          <w:rPr>
            <w:rFonts w:ascii="Times New Roman" w:hAnsi="Times New Roman"/>
            <w:b/>
            <w:u w:val="single"/>
          </w:rPr>
          <w:t>email@givnipiet.ru</w:t>
        </w:r>
      </w:hyperlink>
      <w:r w:rsidRPr="0058112A">
        <w:rPr>
          <w:rFonts w:ascii="Times New Roman" w:hAnsi="Times New Roman"/>
        </w:rPr>
        <w:t>, являются полными, точными и достоверными.</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Подрядчика.</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proofErr w:type="gramStart"/>
      <w:r w:rsidRPr="0058112A">
        <w:rPr>
          <w:rFonts w:ascii="Times New Roman" w:hAnsi="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8112A">
        <w:rPr>
          <w:rFonts w:ascii="Times New Roman" w:hAnsi="Times New Roman"/>
        </w:rPr>
        <w:t xml:space="preserve"> </w:t>
      </w:r>
      <w:proofErr w:type="gramStart"/>
      <w:r w:rsidRPr="0058112A">
        <w:rPr>
          <w:rFonts w:ascii="Times New Roman" w:hAnsi="Times New Roman"/>
        </w:rPr>
        <w:t xml:space="preserve">Федеральной налоговой службе Российской Федерации, Минэнерго России, </w:t>
      </w:r>
      <w:proofErr w:type="spellStart"/>
      <w:r w:rsidRPr="0058112A">
        <w:rPr>
          <w:rFonts w:ascii="Times New Roman" w:hAnsi="Times New Roman"/>
        </w:rPr>
        <w:t>Росфинмониторингу</w:t>
      </w:r>
      <w:proofErr w:type="spellEnd"/>
      <w:r w:rsidRPr="0058112A">
        <w:rPr>
          <w:rFonts w:ascii="Times New Roman" w:hAnsi="Times New Roman"/>
        </w:rPr>
        <w:t>, Правительству Российской Федерации) и последующую обработку Сведений такими органами (далее – Раскрытие).</w:t>
      </w:r>
      <w:proofErr w:type="gramEnd"/>
      <w:r w:rsidRPr="0058112A">
        <w:rPr>
          <w:rFonts w:ascii="Times New Roman" w:hAnsi="Times New Roman"/>
        </w:rPr>
        <w:t xml:space="preserve"> Подрядчик освобождает Заказчика от любой ответственности в связи с Раскрытием. </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Заказчик обязуется считать Сведения, предоставленные ему Подрядчиком,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Заказчик обязуется при обработке полученных от Подрядчика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Заказчик и Подрядчик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proofErr w:type="gramStart"/>
      <w:r w:rsidRPr="0058112A">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8112A">
        <w:rPr>
          <w:rFonts w:ascii="Times New Roman" w:hAnsi="Times New Roman"/>
        </w:rPr>
        <w:t xml:space="preserve"> Договор считается расторгнутым </w:t>
      </w:r>
      <w:proofErr w:type="gramStart"/>
      <w:r w:rsidRPr="0058112A">
        <w:rPr>
          <w:rFonts w:ascii="Times New Roman" w:hAnsi="Times New Roman"/>
        </w:rPr>
        <w:t>с даты получения</w:t>
      </w:r>
      <w:proofErr w:type="gramEnd"/>
      <w:r w:rsidRPr="0058112A">
        <w:rPr>
          <w:rFonts w:ascii="Times New Roman" w:hAnsi="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58112A" w:rsidRPr="0058112A" w:rsidRDefault="0058112A" w:rsidP="004C5295">
      <w:pPr>
        <w:pStyle w:val="afff6"/>
        <w:numPr>
          <w:ilvl w:val="0"/>
          <w:numId w:val="99"/>
        </w:numPr>
        <w:tabs>
          <w:tab w:val="left" w:pos="142"/>
          <w:tab w:val="left" w:pos="1134"/>
        </w:tabs>
        <w:spacing w:after="0" w:line="228" w:lineRule="auto"/>
        <w:ind w:left="0" w:firstLine="851"/>
        <w:jc w:val="both"/>
        <w:rPr>
          <w:rFonts w:ascii="Times New Roman" w:hAnsi="Times New Roman"/>
        </w:rPr>
      </w:pPr>
      <w:r w:rsidRPr="0058112A">
        <w:rPr>
          <w:rFonts w:ascii="Times New Roman" w:hAnsi="Times New Roman"/>
        </w:rPr>
        <w:t>Приложения, являющиеся неотъемлемой частью настоящих Условий:</w:t>
      </w:r>
    </w:p>
    <w:p w:rsidR="0058112A" w:rsidRPr="0058112A" w:rsidRDefault="0058112A" w:rsidP="0058112A">
      <w:pPr>
        <w:tabs>
          <w:tab w:val="left" w:pos="142"/>
        </w:tabs>
        <w:ind w:firstLine="851"/>
        <w:rPr>
          <w:sz w:val="22"/>
          <w:szCs w:val="22"/>
          <w:shd w:val="clear" w:color="auto" w:fill="FEFFFF"/>
          <w:lang w:bidi="he-IL"/>
        </w:rPr>
      </w:pPr>
      <w:r w:rsidRPr="0058112A">
        <w:rPr>
          <w:sz w:val="22"/>
          <w:szCs w:val="22"/>
        </w:rPr>
        <w:t>Приложение № 1. Форма предоставления сведений</w:t>
      </w:r>
      <w:r w:rsidRPr="0058112A">
        <w:rPr>
          <w:sz w:val="22"/>
          <w:szCs w:val="22"/>
          <w:shd w:val="clear" w:color="auto" w:fill="FEFFFF"/>
          <w:lang w:bidi="he-IL"/>
        </w:rPr>
        <w:t>.</w:t>
      </w:r>
    </w:p>
    <w:p w:rsidR="0058112A" w:rsidRPr="0058112A" w:rsidRDefault="0058112A" w:rsidP="0058112A">
      <w:pPr>
        <w:tabs>
          <w:tab w:val="left" w:pos="142"/>
        </w:tabs>
        <w:ind w:firstLine="851"/>
        <w:rPr>
          <w:sz w:val="22"/>
          <w:szCs w:val="22"/>
          <w:shd w:val="clear" w:color="auto" w:fill="FEFFFF"/>
          <w:lang w:bidi="he-IL"/>
        </w:rPr>
      </w:pPr>
      <w:r w:rsidRPr="0058112A">
        <w:rPr>
          <w:sz w:val="22"/>
          <w:szCs w:val="22"/>
          <w:shd w:val="clear" w:color="auto" w:fill="FEFFFF"/>
          <w:lang w:bidi="he-IL"/>
        </w:rPr>
        <w:t>.</w:t>
      </w:r>
    </w:p>
    <w:tbl>
      <w:tblPr>
        <w:tblW w:w="9781" w:type="dxa"/>
        <w:tblInd w:w="108" w:type="dxa"/>
        <w:tblLook w:val="04A0"/>
      </w:tblPr>
      <w:tblGrid>
        <w:gridCol w:w="4820"/>
        <w:gridCol w:w="425"/>
        <w:gridCol w:w="4536"/>
      </w:tblGrid>
      <w:tr w:rsidR="0058112A" w:rsidRPr="0058112A" w:rsidTr="0025721E">
        <w:trPr>
          <w:trHeight w:val="367"/>
        </w:trPr>
        <w:tc>
          <w:tcPr>
            <w:tcW w:w="4820" w:type="dxa"/>
          </w:tcPr>
          <w:p w:rsidR="0058112A" w:rsidRPr="0058112A" w:rsidRDefault="0058112A" w:rsidP="0058112A">
            <w:pPr>
              <w:keepLines/>
              <w:tabs>
                <w:tab w:val="left" w:pos="142"/>
              </w:tabs>
              <w:ind w:firstLine="851"/>
              <w:rPr>
                <w:b/>
                <w:bCs/>
                <w:sz w:val="22"/>
                <w:szCs w:val="22"/>
              </w:rPr>
            </w:pPr>
            <w:r w:rsidRPr="0058112A">
              <w:rPr>
                <w:bCs/>
                <w:sz w:val="22"/>
                <w:szCs w:val="22"/>
              </w:rPr>
              <w:br w:type="page"/>
            </w:r>
            <w:r w:rsidRPr="0058112A">
              <w:rPr>
                <w:bCs/>
                <w:sz w:val="22"/>
                <w:szCs w:val="22"/>
              </w:rPr>
              <w:br w:type="page"/>
            </w:r>
            <w:r w:rsidRPr="0058112A">
              <w:rPr>
                <w:b/>
                <w:bCs/>
                <w:sz w:val="22"/>
                <w:szCs w:val="22"/>
              </w:rPr>
              <w:t>от   ЗАКАЗЧИКА:</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sz w:val="22"/>
                <w:szCs w:val="22"/>
              </w:rPr>
            </w:pPr>
            <w:r w:rsidRPr="0058112A">
              <w:rPr>
                <w:rStyle w:val="FontStyle16"/>
                <w:sz w:val="22"/>
                <w:szCs w:val="22"/>
              </w:rPr>
              <w:t>от ПОДРЯДЧИКА:</w:t>
            </w:r>
          </w:p>
        </w:tc>
      </w:tr>
      <w:tr w:rsidR="0058112A" w:rsidRPr="0058112A" w:rsidTr="0025721E">
        <w:trPr>
          <w:trHeight w:val="287"/>
        </w:trPr>
        <w:tc>
          <w:tcPr>
            <w:tcW w:w="4820" w:type="dxa"/>
          </w:tcPr>
          <w:p w:rsidR="0058112A" w:rsidRPr="0058112A" w:rsidRDefault="0058112A" w:rsidP="0058112A">
            <w:pPr>
              <w:tabs>
                <w:tab w:val="left" w:pos="142"/>
              </w:tabs>
              <w:ind w:firstLine="851"/>
              <w:rPr>
                <w:b/>
                <w:bCs/>
                <w:sz w:val="22"/>
                <w:szCs w:val="22"/>
              </w:rPr>
            </w:pPr>
            <w:r w:rsidRPr="0058112A">
              <w:rPr>
                <w:bCs/>
                <w:sz w:val="22"/>
                <w:szCs w:val="22"/>
              </w:rPr>
              <w:t>ОАО «Головной институт «ВНИПИЭТ»</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pStyle w:val="Style2"/>
              <w:keepLines/>
              <w:widowControl/>
              <w:tabs>
                <w:tab w:val="left" w:pos="142"/>
              </w:tabs>
              <w:spacing w:line="240" w:lineRule="auto"/>
              <w:ind w:firstLine="851"/>
              <w:jc w:val="left"/>
              <w:rPr>
                <w:rStyle w:val="FontStyle16"/>
                <w:sz w:val="22"/>
                <w:szCs w:val="22"/>
              </w:rPr>
            </w:pPr>
          </w:p>
        </w:tc>
      </w:tr>
      <w:tr w:rsidR="0058112A" w:rsidRPr="0058112A" w:rsidTr="0025721E">
        <w:trPr>
          <w:trHeight w:val="703"/>
        </w:trPr>
        <w:tc>
          <w:tcPr>
            <w:tcW w:w="4820" w:type="dxa"/>
          </w:tcPr>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Заместитель Генерального директора</w:t>
            </w:r>
          </w:p>
          <w:p w:rsidR="0058112A" w:rsidRPr="0058112A" w:rsidRDefault="0058112A" w:rsidP="0058112A">
            <w:pPr>
              <w:tabs>
                <w:tab w:val="left" w:pos="142"/>
              </w:tabs>
              <w:ind w:firstLine="851"/>
              <w:rPr>
                <w:rStyle w:val="FontStyle16"/>
                <w:b w:val="0"/>
                <w:sz w:val="22"/>
                <w:szCs w:val="22"/>
              </w:rPr>
            </w:pPr>
            <w:r w:rsidRPr="0058112A">
              <w:rPr>
                <w:rStyle w:val="FontStyle16"/>
                <w:b w:val="0"/>
                <w:sz w:val="22"/>
                <w:szCs w:val="22"/>
              </w:rPr>
              <w:t xml:space="preserve">по проектированию </w:t>
            </w:r>
          </w:p>
          <w:p w:rsidR="0058112A" w:rsidRPr="0058112A" w:rsidRDefault="0058112A" w:rsidP="0058112A">
            <w:pPr>
              <w:keepLines/>
              <w:tabs>
                <w:tab w:val="left" w:pos="142"/>
              </w:tabs>
              <w:ind w:firstLine="851"/>
              <w:rPr>
                <w:bCs/>
                <w:sz w:val="22"/>
                <w:szCs w:val="22"/>
              </w:rPr>
            </w:pPr>
            <w:r w:rsidRPr="0058112A">
              <w:rPr>
                <w:bCs/>
                <w:sz w:val="22"/>
                <w:szCs w:val="22"/>
              </w:rPr>
              <w:t>_____________ А.С. Кузин</w:t>
            </w:r>
          </w:p>
        </w:tc>
        <w:tc>
          <w:tcPr>
            <w:tcW w:w="425" w:type="dxa"/>
          </w:tcPr>
          <w:p w:rsidR="0058112A" w:rsidRPr="0058112A" w:rsidRDefault="0058112A" w:rsidP="0058112A">
            <w:pPr>
              <w:keepLines/>
              <w:tabs>
                <w:tab w:val="left" w:pos="142"/>
              </w:tabs>
              <w:ind w:firstLine="851"/>
              <w:rPr>
                <w:sz w:val="22"/>
                <w:szCs w:val="22"/>
              </w:rPr>
            </w:pPr>
          </w:p>
        </w:tc>
        <w:tc>
          <w:tcPr>
            <w:tcW w:w="4536" w:type="dxa"/>
          </w:tcPr>
          <w:p w:rsidR="0058112A" w:rsidRPr="0058112A" w:rsidRDefault="0058112A" w:rsidP="0058112A">
            <w:pPr>
              <w:keepLines/>
              <w:tabs>
                <w:tab w:val="left" w:pos="142"/>
              </w:tabs>
              <w:ind w:firstLine="851"/>
              <w:rPr>
                <w:rStyle w:val="FontStyle16"/>
                <w:sz w:val="22"/>
                <w:szCs w:val="22"/>
              </w:rPr>
            </w:pPr>
          </w:p>
        </w:tc>
      </w:tr>
    </w:tbl>
    <w:p w:rsidR="0058112A" w:rsidRPr="0058112A" w:rsidRDefault="0058112A" w:rsidP="0058112A">
      <w:pPr>
        <w:tabs>
          <w:tab w:val="left" w:pos="142"/>
        </w:tabs>
        <w:ind w:firstLine="851"/>
        <w:rPr>
          <w:iCs/>
          <w:color w:val="000000"/>
          <w:sz w:val="22"/>
          <w:szCs w:val="22"/>
        </w:rPr>
      </w:pPr>
    </w:p>
    <w:p w:rsidR="0058112A" w:rsidRPr="0058112A" w:rsidRDefault="0058112A" w:rsidP="0058112A">
      <w:pPr>
        <w:tabs>
          <w:tab w:val="left" w:pos="142"/>
        </w:tabs>
        <w:ind w:firstLine="851"/>
        <w:rPr>
          <w:iCs/>
          <w:color w:val="000000"/>
          <w:sz w:val="22"/>
          <w:szCs w:val="22"/>
        </w:rPr>
        <w:sectPr w:rsidR="0058112A" w:rsidRPr="0058112A" w:rsidSect="00C8651B">
          <w:footerReference w:type="even" r:id="rId30"/>
          <w:footerReference w:type="default" r:id="rId31"/>
          <w:pgSz w:w="11906" w:h="16838" w:code="9"/>
          <w:pgMar w:top="737" w:right="566" w:bottom="567" w:left="1418" w:header="0" w:footer="397" w:gutter="0"/>
          <w:cols w:space="708"/>
          <w:docGrid w:linePitch="360"/>
        </w:sectPr>
      </w:pPr>
    </w:p>
    <w:p w:rsidR="0058112A" w:rsidRPr="0058112A" w:rsidRDefault="0058112A" w:rsidP="0058112A">
      <w:pPr>
        <w:tabs>
          <w:tab w:val="left" w:pos="142"/>
        </w:tabs>
        <w:ind w:firstLine="851"/>
        <w:rPr>
          <w:b/>
          <w:sz w:val="22"/>
          <w:szCs w:val="22"/>
        </w:rPr>
      </w:pPr>
      <w:r w:rsidRPr="0058112A">
        <w:rPr>
          <w:b/>
          <w:sz w:val="22"/>
          <w:szCs w:val="22"/>
        </w:rPr>
        <w:lastRenderedPageBreak/>
        <w:t>Приложение №1 к условиям предоставления сведений о контрагенте</w:t>
      </w:r>
    </w:p>
    <w:tbl>
      <w:tblPr>
        <w:tblW w:w="15850" w:type="dxa"/>
        <w:tblInd w:w="-176" w:type="dxa"/>
        <w:tblLayout w:type="fixed"/>
        <w:tblLook w:val="04A0"/>
      </w:tblPr>
      <w:tblGrid>
        <w:gridCol w:w="15850"/>
      </w:tblGrid>
      <w:tr w:rsidR="0058112A" w:rsidRPr="0058112A" w:rsidTr="0025721E">
        <w:trPr>
          <w:trHeight w:val="375"/>
        </w:trPr>
        <w:tc>
          <w:tcPr>
            <w:tcW w:w="15850" w:type="dxa"/>
            <w:tcBorders>
              <w:top w:val="nil"/>
              <w:left w:val="nil"/>
              <w:bottom w:val="nil"/>
              <w:right w:val="nil"/>
            </w:tcBorders>
            <w:shd w:val="clear" w:color="auto" w:fill="auto"/>
            <w:noWrap/>
            <w:vAlign w:val="bottom"/>
            <w:hideMark/>
          </w:tcPr>
          <w:p w:rsidR="0058112A" w:rsidRPr="0058112A" w:rsidRDefault="0058112A" w:rsidP="0058112A">
            <w:pPr>
              <w:tabs>
                <w:tab w:val="left" w:pos="142"/>
              </w:tabs>
              <w:ind w:firstLine="851"/>
              <w:jc w:val="center"/>
              <w:rPr>
                <w:sz w:val="22"/>
                <w:szCs w:val="22"/>
              </w:rPr>
            </w:pPr>
            <w:r w:rsidRPr="0058112A">
              <w:rPr>
                <w:sz w:val="22"/>
                <w:szCs w:val="22"/>
              </w:rPr>
              <w:t>Форма предоставления сведений</w:t>
            </w:r>
          </w:p>
          <w:tbl>
            <w:tblPr>
              <w:tblW w:w="15524" w:type="dxa"/>
              <w:tblLayout w:type="fixed"/>
              <w:tblLook w:val="04A0"/>
            </w:tblPr>
            <w:tblGrid>
              <w:gridCol w:w="15524"/>
            </w:tblGrid>
            <w:tr w:rsidR="0058112A" w:rsidRPr="0058112A" w:rsidTr="0025721E">
              <w:trPr>
                <w:trHeight w:val="80"/>
              </w:trPr>
              <w:tc>
                <w:tcPr>
                  <w:tcW w:w="15524" w:type="dxa"/>
                  <w:tcBorders>
                    <w:top w:val="nil"/>
                    <w:left w:val="nil"/>
                    <w:bottom w:val="nil"/>
                    <w:right w:val="nil"/>
                  </w:tcBorders>
                  <w:shd w:val="clear" w:color="auto" w:fill="auto"/>
                  <w:noWrap/>
                  <w:vAlign w:val="bottom"/>
                  <w:hideMark/>
                </w:tcPr>
                <w:p w:rsidR="0058112A" w:rsidRPr="0058112A" w:rsidRDefault="0058112A" w:rsidP="0058112A">
                  <w:pPr>
                    <w:tabs>
                      <w:tab w:val="left" w:pos="142"/>
                    </w:tabs>
                    <w:ind w:firstLine="851"/>
                    <w:jc w:val="center"/>
                    <w:rPr>
                      <w:b/>
                      <w:bCs/>
                      <w:sz w:val="22"/>
                      <w:szCs w:val="22"/>
                    </w:rPr>
                  </w:pPr>
                  <w:r w:rsidRPr="0058112A">
                    <w:rPr>
                      <w:b/>
                      <w:bCs/>
                      <w:sz w:val="22"/>
                      <w:szCs w:val="22"/>
                    </w:rPr>
                    <w:t>Сведения в отношении всей цепочки собственников, включая бенефициаров (в том числе конечных) и исполнительных органов</w:t>
                  </w:r>
                </w:p>
              </w:tc>
            </w:tr>
          </w:tbl>
          <w:p w:rsidR="0058112A" w:rsidRPr="0058112A" w:rsidRDefault="0058112A" w:rsidP="0058112A">
            <w:pPr>
              <w:tabs>
                <w:tab w:val="left" w:pos="142"/>
              </w:tabs>
              <w:ind w:firstLine="851"/>
              <w:jc w:val="center"/>
              <w:rPr>
                <w:b/>
                <w:bCs/>
                <w:sz w:val="22"/>
                <w:szCs w:val="22"/>
              </w:rPr>
            </w:pPr>
          </w:p>
        </w:tc>
      </w:tr>
    </w:tbl>
    <w:p w:rsidR="0058112A" w:rsidRPr="0058112A" w:rsidRDefault="0058112A" w:rsidP="0058112A">
      <w:pPr>
        <w:tabs>
          <w:tab w:val="left" w:pos="142"/>
        </w:tabs>
        <w:ind w:firstLine="851"/>
        <w:rPr>
          <w:sz w:val="22"/>
          <w:szCs w:val="22"/>
        </w:rPr>
      </w:pPr>
    </w:p>
    <w:tbl>
      <w:tblPr>
        <w:tblW w:w="15879" w:type="dxa"/>
        <w:tblLayout w:type="fixed"/>
        <w:tblLook w:val="04A0"/>
      </w:tblPr>
      <w:tblGrid>
        <w:gridCol w:w="486"/>
        <w:gridCol w:w="696"/>
        <w:gridCol w:w="732"/>
        <w:gridCol w:w="1701"/>
        <w:gridCol w:w="896"/>
        <w:gridCol w:w="1259"/>
        <w:gridCol w:w="1385"/>
        <w:gridCol w:w="407"/>
        <w:gridCol w:w="650"/>
        <w:gridCol w:w="732"/>
        <w:gridCol w:w="1329"/>
        <w:gridCol w:w="1280"/>
        <w:gridCol w:w="1344"/>
        <w:gridCol w:w="1428"/>
        <w:gridCol w:w="1554"/>
      </w:tblGrid>
      <w:tr w:rsidR="0058112A" w:rsidRPr="0058112A" w:rsidTr="0025721E">
        <w:trPr>
          <w:trHeight w:val="230"/>
        </w:trPr>
        <w:tc>
          <w:tcPr>
            <w:tcW w:w="15879" w:type="dxa"/>
            <w:gridSpan w:val="15"/>
            <w:tcBorders>
              <w:top w:val="single" w:sz="4" w:space="0" w:color="auto"/>
              <w:left w:val="single" w:sz="4" w:space="0" w:color="auto"/>
              <w:bottom w:val="nil"/>
              <w:right w:val="single" w:sz="4" w:space="0" w:color="auto"/>
            </w:tcBorders>
            <w:shd w:val="clear" w:color="auto" w:fill="auto"/>
            <w:noWrap/>
            <w:hideMark/>
          </w:tcPr>
          <w:p w:rsidR="0058112A" w:rsidRPr="0058112A" w:rsidRDefault="0058112A" w:rsidP="0058112A">
            <w:pPr>
              <w:tabs>
                <w:tab w:val="left" w:pos="142"/>
              </w:tabs>
              <w:ind w:firstLine="851"/>
              <w:jc w:val="center"/>
              <w:rPr>
                <w:sz w:val="22"/>
                <w:szCs w:val="22"/>
              </w:rPr>
            </w:pPr>
            <w:r w:rsidRPr="0058112A">
              <w:rPr>
                <w:sz w:val="22"/>
                <w:szCs w:val="22"/>
              </w:rPr>
              <w:t>(</w:t>
            </w:r>
            <w:r w:rsidRPr="0058112A">
              <w:rPr>
                <w:i/>
                <w:iCs/>
                <w:sz w:val="22"/>
                <w:szCs w:val="22"/>
              </w:rPr>
              <w:t>наименование организации, представляющей информацию)</w:t>
            </w:r>
          </w:p>
        </w:tc>
      </w:tr>
      <w:tr w:rsidR="0058112A" w:rsidRPr="0058112A" w:rsidTr="0025721E">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58112A" w:rsidRPr="0058112A" w:rsidRDefault="0058112A" w:rsidP="0058112A">
            <w:pPr>
              <w:tabs>
                <w:tab w:val="left" w:pos="142"/>
              </w:tabs>
              <w:ind w:firstLine="851"/>
              <w:jc w:val="center"/>
              <w:rPr>
                <w:sz w:val="22"/>
                <w:szCs w:val="22"/>
              </w:rPr>
            </w:pPr>
            <w:r w:rsidRPr="0058112A">
              <w:rPr>
                <w:sz w:val="22"/>
                <w:szCs w:val="22"/>
              </w:rPr>
              <w:t>1</w:t>
            </w:r>
          </w:p>
        </w:tc>
        <w:tc>
          <w:tcPr>
            <w:tcW w:w="6669" w:type="dxa"/>
            <w:gridSpan w:val="6"/>
            <w:tcBorders>
              <w:top w:val="single" w:sz="4" w:space="0" w:color="auto"/>
              <w:left w:val="nil"/>
              <w:bottom w:val="single" w:sz="4" w:space="0" w:color="auto"/>
              <w:right w:val="single" w:sz="4" w:space="0" w:color="auto"/>
            </w:tcBorders>
            <w:shd w:val="clear" w:color="auto" w:fill="auto"/>
            <w:noWrap/>
            <w:hideMark/>
          </w:tcPr>
          <w:p w:rsidR="0058112A" w:rsidRPr="0058112A" w:rsidRDefault="0058112A" w:rsidP="0058112A">
            <w:pPr>
              <w:tabs>
                <w:tab w:val="left" w:pos="142"/>
              </w:tabs>
              <w:ind w:firstLine="851"/>
              <w:jc w:val="center"/>
              <w:rPr>
                <w:sz w:val="22"/>
                <w:szCs w:val="22"/>
              </w:rPr>
            </w:pPr>
            <w:r w:rsidRPr="0058112A">
              <w:rPr>
                <w:sz w:val="22"/>
                <w:szCs w:val="22"/>
              </w:rPr>
              <w:t>2</w:t>
            </w:r>
          </w:p>
        </w:tc>
        <w:tc>
          <w:tcPr>
            <w:tcW w:w="7170" w:type="dxa"/>
            <w:gridSpan w:val="7"/>
            <w:tcBorders>
              <w:top w:val="single" w:sz="4" w:space="0" w:color="auto"/>
              <w:left w:val="nil"/>
              <w:bottom w:val="single" w:sz="4" w:space="0" w:color="auto"/>
              <w:right w:val="single" w:sz="4" w:space="0" w:color="auto"/>
            </w:tcBorders>
            <w:shd w:val="clear" w:color="auto" w:fill="auto"/>
            <w:noWrap/>
            <w:hideMark/>
          </w:tcPr>
          <w:p w:rsidR="0058112A" w:rsidRPr="0058112A" w:rsidRDefault="0058112A" w:rsidP="0058112A">
            <w:pPr>
              <w:tabs>
                <w:tab w:val="left" w:pos="142"/>
              </w:tabs>
              <w:ind w:firstLine="851"/>
              <w:jc w:val="center"/>
              <w:rPr>
                <w:sz w:val="22"/>
                <w:szCs w:val="22"/>
              </w:rPr>
            </w:pPr>
            <w:r w:rsidRPr="0058112A">
              <w:rPr>
                <w:sz w:val="22"/>
                <w:szCs w:val="22"/>
              </w:rPr>
              <w:t>3</w:t>
            </w:r>
          </w:p>
        </w:tc>
        <w:tc>
          <w:tcPr>
            <w:tcW w:w="1554" w:type="dxa"/>
            <w:tcBorders>
              <w:top w:val="single" w:sz="4" w:space="0" w:color="auto"/>
              <w:left w:val="nil"/>
              <w:bottom w:val="single" w:sz="4" w:space="0" w:color="auto"/>
              <w:right w:val="single" w:sz="4" w:space="0" w:color="auto"/>
            </w:tcBorders>
            <w:shd w:val="clear" w:color="auto" w:fill="auto"/>
            <w:noWrap/>
            <w:hideMark/>
          </w:tcPr>
          <w:p w:rsidR="0058112A" w:rsidRPr="0058112A" w:rsidRDefault="0058112A" w:rsidP="0058112A">
            <w:pPr>
              <w:tabs>
                <w:tab w:val="left" w:pos="142"/>
              </w:tabs>
              <w:ind w:firstLine="851"/>
              <w:jc w:val="center"/>
              <w:rPr>
                <w:sz w:val="22"/>
                <w:szCs w:val="22"/>
              </w:rPr>
            </w:pPr>
            <w:r w:rsidRPr="0058112A">
              <w:rPr>
                <w:sz w:val="22"/>
                <w:szCs w:val="22"/>
              </w:rPr>
              <w:t>4</w:t>
            </w:r>
          </w:p>
        </w:tc>
      </w:tr>
      <w:tr w:rsidR="0058112A" w:rsidRPr="0058112A" w:rsidTr="0025721E">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 xml:space="preserve">№ </w:t>
            </w:r>
            <w:proofErr w:type="spellStart"/>
            <w:proofErr w:type="gramStart"/>
            <w:r w:rsidRPr="0058112A">
              <w:rPr>
                <w:sz w:val="22"/>
                <w:szCs w:val="22"/>
              </w:rPr>
              <w:t>п</w:t>
            </w:r>
            <w:proofErr w:type="spellEnd"/>
            <w:proofErr w:type="gramEnd"/>
            <w:r w:rsidRPr="0058112A">
              <w:rPr>
                <w:sz w:val="22"/>
                <w:szCs w:val="22"/>
              </w:rPr>
              <w:t>/</w:t>
            </w:r>
            <w:proofErr w:type="spellStart"/>
            <w:r w:rsidRPr="0058112A">
              <w:rPr>
                <w:sz w:val="22"/>
                <w:szCs w:val="22"/>
              </w:rPr>
              <w:t>п</w:t>
            </w:r>
            <w:proofErr w:type="spellEnd"/>
          </w:p>
        </w:tc>
        <w:tc>
          <w:tcPr>
            <w:tcW w:w="6669" w:type="dxa"/>
            <w:gridSpan w:val="6"/>
            <w:tcBorders>
              <w:top w:val="nil"/>
              <w:left w:val="nil"/>
              <w:bottom w:val="single" w:sz="4" w:space="0" w:color="auto"/>
              <w:right w:val="single" w:sz="4" w:space="0" w:color="000000"/>
            </w:tcBorders>
            <w:shd w:val="clear" w:color="auto" w:fill="auto"/>
            <w:vAlign w:val="bottom"/>
            <w:hideMark/>
          </w:tcPr>
          <w:p w:rsidR="0058112A" w:rsidRPr="0058112A" w:rsidRDefault="0058112A" w:rsidP="0058112A">
            <w:pPr>
              <w:tabs>
                <w:tab w:val="left" w:pos="142"/>
              </w:tabs>
              <w:ind w:firstLine="851"/>
              <w:jc w:val="center"/>
              <w:rPr>
                <w:sz w:val="22"/>
                <w:szCs w:val="22"/>
              </w:rPr>
            </w:pPr>
            <w:r w:rsidRPr="0058112A">
              <w:rPr>
                <w:sz w:val="22"/>
                <w:szCs w:val="22"/>
              </w:rPr>
              <w:t>Наименование контрагента (ИНН, вид деятельности)</w:t>
            </w:r>
          </w:p>
        </w:tc>
        <w:tc>
          <w:tcPr>
            <w:tcW w:w="7170" w:type="dxa"/>
            <w:gridSpan w:val="7"/>
            <w:tcBorders>
              <w:top w:val="nil"/>
              <w:left w:val="nil"/>
              <w:bottom w:val="single" w:sz="4" w:space="0" w:color="auto"/>
              <w:right w:val="single" w:sz="4" w:space="0" w:color="auto"/>
            </w:tcBorders>
            <w:shd w:val="clear" w:color="auto" w:fill="auto"/>
            <w:vAlign w:val="bottom"/>
            <w:hideMark/>
          </w:tcPr>
          <w:p w:rsidR="0058112A" w:rsidRPr="0058112A" w:rsidRDefault="0058112A" w:rsidP="0058112A">
            <w:pPr>
              <w:tabs>
                <w:tab w:val="left" w:pos="142"/>
              </w:tabs>
              <w:ind w:firstLine="851"/>
              <w:jc w:val="center"/>
              <w:rPr>
                <w:sz w:val="22"/>
                <w:szCs w:val="22"/>
              </w:rPr>
            </w:pPr>
            <w:r w:rsidRPr="0058112A">
              <w:rPr>
                <w:sz w:val="22"/>
                <w:szCs w:val="22"/>
              </w:rPr>
              <w:t>Информация о цепочке собственников контрагента, включая бенефициаров (в том числе, конечных)</w:t>
            </w:r>
          </w:p>
        </w:tc>
        <w:tc>
          <w:tcPr>
            <w:tcW w:w="1554" w:type="dxa"/>
            <w:vMerge w:val="restart"/>
            <w:tcBorders>
              <w:top w:val="nil"/>
              <w:left w:val="single" w:sz="4" w:space="0" w:color="auto"/>
              <w:bottom w:val="single" w:sz="8" w:space="0" w:color="000000"/>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Информация о подтверждающих документах (наименование, реквизиты и т.д.)</w:t>
            </w:r>
          </w:p>
        </w:tc>
      </w:tr>
      <w:tr w:rsidR="0058112A" w:rsidRPr="0058112A" w:rsidTr="0025721E">
        <w:trPr>
          <w:trHeight w:val="2148"/>
        </w:trPr>
        <w:tc>
          <w:tcPr>
            <w:tcW w:w="486" w:type="dxa"/>
            <w:vMerge/>
            <w:tcBorders>
              <w:top w:val="nil"/>
              <w:left w:val="single" w:sz="8" w:space="0" w:color="auto"/>
              <w:bottom w:val="single" w:sz="8" w:space="0" w:color="000000"/>
              <w:right w:val="single" w:sz="4" w:space="0" w:color="auto"/>
            </w:tcBorders>
            <w:vAlign w:val="center"/>
            <w:hideMark/>
          </w:tcPr>
          <w:p w:rsidR="0058112A" w:rsidRPr="0058112A" w:rsidRDefault="0058112A" w:rsidP="0058112A">
            <w:pPr>
              <w:tabs>
                <w:tab w:val="left" w:pos="142"/>
              </w:tabs>
              <w:ind w:firstLine="851"/>
              <w:rPr>
                <w:sz w:val="22"/>
                <w:szCs w:val="22"/>
              </w:rPr>
            </w:pPr>
          </w:p>
        </w:tc>
        <w:tc>
          <w:tcPr>
            <w:tcW w:w="696"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ИНН</w:t>
            </w:r>
          </w:p>
        </w:tc>
        <w:tc>
          <w:tcPr>
            <w:tcW w:w="732"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ОГРН</w:t>
            </w:r>
          </w:p>
        </w:tc>
        <w:tc>
          <w:tcPr>
            <w:tcW w:w="1701"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Код ОКВЭД</w:t>
            </w:r>
          </w:p>
        </w:tc>
        <w:tc>
          <w:tcPr>
            <w:tcW w:w="1259"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Фамилия, Имя, Отчество руководителя</w:t>
            </w:r>
          </w:p>
        </w:tc>
        <w:tc>
          <w:tcPr>
            <w:tcW w:w="1385"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ОГРН</w:t>
            </w:r>
          </w:p>
        </w:tc>
        <w:tc>
          <w:tcPr>
            <w:tcW w:w="1329"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Адрес регистрации</w:t>
            </w:r>
          </w:p>
        </w:tc>
        <w:tc>
          <w:tcPr>
            <w:tcW w:w="1344"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Серия и номер документа, удостоверяющего личность (для физического лица)</w:t>
            </w:r>
          </w:p>
        </w:tc>
        <w:tc>
          <w:tcPr>
            <w:tcW w:w="1428" w:type="dxa"/>
            <w:tcBorders>
              <w:top w:val="nil"/>
              <w:left w:val="nil"/>
              <w:bottom w:val="single" w:sz="8"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Руководитель / участник / акционер / бенефициар</w:t>
            </w:r>
          </w:p>
        </w:tc>
        <w:tc>
          <w:tcPr>
            <w:tcW w:w="1554" w:type="dxa"/>
            <w:vMerge/>
            <w:tcBorders>
              <w:top w:val="nil"/>
              <w:left w:val="single" w:sz="4" w:space="0" w:color="auto"/>
              <w:bottom w:val="single" w:sz="8" w:space="0" w:color="000000"/>
              <w:right w:val="single" w:sz="4" w:space="0" w:color="auto"/>
            </w:tcBorders>
            <w:vAlign w:val="center"/>
            <w:hideMark/>
          </w:tcPr>
          <w:p w:rsidR="0058112A" w:rsidRPr="0058112A" w:rsidRDefault="0058112A" w:rsidP="0058112A">
            <w:pPr>
              <w:tabs>
                <w:tab w:val="left" w:pos="142"/>
              </w:tabs>
              <w:ind w:firstLine="851"/>
              <w:rPr>
                <w:sz w:val="22"/>
                <w:szCs w:val="22"/>
              </w:rPr>
            </w:pPr>
          </w:p>
        </w:tc>
      </w:tr>
      <w:tr w:rsidR="0058112A" w:rsidRPr="0058112A" w:rsidTr="0025721E">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i/>
                <w:iCs/>
                <w:sz w:val="22"/>
                <w:szCs w:val="22"/>
              </w:rPr>
            </w:pPr>
            <w:r w:rsidRPr="0058112A">
              <w:rPr>
                <w:i/>
                <w:iCs/>
                <w:sz w:val="22"/>
                <w:szCs w:val="22"/>
              </w:rPr>
              <w:t> </w:t>
            </w:r>
          </w:p>
        </w:tc>
        <w:tc>
          <w:tcPr>
            <w:tcW w:w="696" w:type="dxa"/>
            <w:tcBorders>
              <w:top w:val="nil"/>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i/>
                <w:iCs/>
                <w:sz w:val="22"/>
                <w:szCs w:val="22"/>
              </w:rPr>
            </w:pPr>
            <w:r w:rsidRPr="0058112A">
              <w:rPr>
                <w:i/>
                <w:iCs/>
                <w:sz w:val="22"/>
                <w:szCs w:val="22"/>
              </w:rPr>
              <w:t> </w:t>
            </w:r>
          </w:p>
        </w:tc>
        <w:tc>
          <w:tcPr>
            <w:tcW w:w="732" w:type="dxa"/>
            <w:tcBorders>
              <w:top w:val="nil"/>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i/>
                <w:iCs/>
                <w:sz w:val="22"/>
                <w:szCs w:val="22"/>
              </w:rPr>
            </w:pPr>
            <w:r w:rsidRPr="0058112A">
              <w:rPr>
                <w:i/>
                <w:iCs/>
                <w:sz w:val="22"/>
                <w:szCs w:val="22"/>
              </w:rPr>
              <w:t> </w:t>
            </w:r>
          </w:p>
        </w:tc>
        <w:tc>
          <w:tcPr>
            <w:tcW w:w="1701"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896"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259"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385"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407"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650"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732"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329" w:type="dxa"/>
            <w:tcBorders>
              <w:top w:val="nil"/>
              <w:left w:val="nil"/>
              <w:bottom w:val="nil"/>
              <w:right w:val="nil"/>
            </w:tcBorders>
            <w:shd w:val="clear" w:color="auto" w:fill="auto"/>
            <w:vAlign w:val="center"/>
            <w:hideMark/>
          </w:tcPr>
          <w:p w:rsidR="0058112A" w:rsidRPr="0058112A" w:rsidRDefault="0058112A" w:rsidP="0058112A">
            <w:pPr>
              <w:tabs>
                <w:tab w:val="left" w:pos="142"/>
              </w:tabs>
              <w:ind w:firstLine="851"/>
              <w:jc w:val="center"/>
              <w:rPr>
                <w:sz w:val="22"/>
                <w:szCs w:val="22"/>
              </w:rPr>
            </w:pPr>
          </w:p>
        </w:tc>
        <w:tc>
          <w:tcPr>
            <w:tcW w:w="1280" w:type="dxa"/>
            <w:tcBorders>
              <w:top w:val="nil"/>
              <w:left w:val="single" w:sz="4" w:space="0" w:color="auto"/>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344"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1428"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554" w:type="dxa"/>
            <w:tcBorders>
              <w:top w:val="nil"/>
              <w:left w:val="nil"/>
              <w:bottom w:val="single" w:sz="4" w:space="0" w:color="auto"/>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r>
      <w:tr w:rsidR="0058112A" w:rsidRPr="0058112A" w:rsidTr="0025721E">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58112A" w:rsidRPr="0058112A" w:rsidRDefault="0058112A" w:rsidP="0058112A">
            <w:pPr>
              <w:tabs>
                <w:tab w:val="left" w:pos="142"/>
              </w:tabs>
              <w:ind w:firstLine="851"/>
              <w:rPr>
                <w:i/>
                <w:iCs/>
                <w:color w:val="31849B"/>
                <w:sz w:val="22"/>
                <w:szCs w:val="22"/>
              </w:rPr>
            </w:pPr>
            <w:r w:rsidRPr="0058112A">
              <w:rPr>
                <w:i/>
                <w:iCs/>
                <w:color w:val="31849B"/>
                <w:sz w:val="22"/>
                <w:szCs w:val="22"/>
              </w:rPr>
              <w:t> </w:t>
            </w:r>
          </w:p>
        </w:tc>
        <w:tc>
          <w:tcPr>
            <w:tcW w:w="696" w:type="dxa"/>
            <w:tcBorders>
              <w:top w:val="nil"/>
              <w:left w:val="nil"/>
              <w:bottom w:val="nil"/>
              <w:right w:val="single" w:sz="4" w:space="0" w:color="auto"/>
            </w:tcBorders>
            <w:shd w:val="clear" w:color="auto" w:fill="auto"/>
            <w:noWrap/>
            <w:vAlign w:val="bottom"/>
            <w:hideMark/>
          </w:tcPr>
          <w:p w:rsidR="0058112A" w:rsidRPr="0058112A" w:rsidRDefault="0058112A" w:rsidP="0058112A">
            <w:pPr>
              <w:tabs>
                <w:tab w:val="left" w:pos="142"/>
              </w:tabs>
              <w:ind w:firstLine="851"/>
              <w:rPr>
                <w:i/>
                <w:iCs/>
                <w:color w:val="31849B"/>
                <w:sz w:val="22"/>
                <w:szCs w:val="22"/>
              </w:rPr>
            </w:pPr>
            <w:r w:rsidRPr="0058112A">
              <w:rPr>
                <w:i/>
                <w:iCs/>
                <w:color w:val="31849B"/>
                <w:sz w:val="22"/>
                <w:szCs w:val="22"/>
              </w:rPr>
              <w:t> </w:t>
            </w:r>
          </w:p>
        </w:tc>
        <w:tc>
          <w:tcPr>
            <w:tcW w:w="732" w:type="dxa"/>
            <w:tcBorders>
              <w:top w:val="nil"/>
              <w:left w:val="nil"/>
              <w:bottom w:val="nil"/>
              <w:right w:val="single" w:sz="4" w:space="0" w:color="auto"/>
            </w:tcBorders>
            <w:shd w:val="clear" w:color="auto" w:fill="auto"/>
            <w:noWrap/>
            <w:vAlign w:val="bottom"/>
            <w:hideMark/>
          </w:tcPr>
          <w:p w:rsidR="0058112A" w:rsidRPr="0058112A" w:rsidRDefault="0058112A" w:rsidP="0058112A">
            <w:pPr>
              <w:tabs>
                <w:tab w:val="left" w:pos="142"/>
              </w:tabs>
              <w:ind w:firstLine="851"/>
              <w:rPr>
                <w:i/>
                <w:iCs/>
                <w:color w:val="31849B"/>
                <w:sz w:val="22"/>
                <w:szCs w:val="22"/>
              </w:rPr>
            </w:pPr>
            <w:r w:rsidRPr="0058112A">
              <w:rPr>
                <w:i/>
                <w:iCs/>
                <w:color w:val="31849B"/>
                <w:sz w:val="22"/>
                <w:szCs w:val="22"/>
              </w:rPr>
              <w:t> </w:t>
            </w:r>
          </w:p>
        </w:tc>
        <w:tc>
          <w:tcPr>
            <w:tcW w:w="1701"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896"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1259"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1385"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407"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650"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 </w:t>
            </w:r>
          </w:p>
        </w:tc>
        <w:tc>
          <w:tcPr>
            <w:tcW w:w="732"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329" w:type="dxa"/>
            <w:tcBorders>
              <w:top w:val="single" w:sz="4" w:space="0" w:color="auto"/>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sz w:val="22"/>
                <w:szCs w:val="22"/>
              </w:rPr>
            </w:pPr>
            <w:r w:rsidRPr="0058112A">
              <w:rPr>
                <w:sz w:val="22"/>
                <w:szCs w:val="22"/>
              </w:rPr>
              <w:t> </w:t>
            </w:r>
          </w:p>
        </w:tc>
        <w:tc>
          <w:tcPr>
            <w:tcW w:w="1280"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344"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color w:val="31849B"/>
                <w:sz w:val="22"/>
                <w:szCs w:val="22"/>
              </w:rPr>
            </w:pPr>
            <w:r w:rsidRPr="0058112A">
              <w:rPr>
                <w:i/>
                <w:iCs/>
                <w:color w:val="31849B"/>
                <w:sz w:val="22"/>
                <w:szCs w:val="22"/>
              </w:rPr>
              <w:t> </w:t>
            </w:r>
          </w:p>
        </w:tc>
        <w:tc>
          <w:tcPr>
            <w:tcW w:w="1428"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c>
          <w:tcPr>
            <w:tcW w:w="1554" w:type="dxa"/>
            <w:tcBorders>
              <w:top w:val="nil"/>
              <w:left w:val="nil"/>
              <w:bottom w:val="nil"/>
              <w:right w:val="single" w:sz="4" w:space="0" w:color="auto"/>
            </w:tcBorders>
            <w:shd w:val="clear" w:color="auto" w:fill="auto"/>
            <w:vAlign w:val="center"/>
            <w:hideMark/>
          </w:tcPr>
          <w:p w:rsidR="0058112A" w:rsidRPr="0058112A" w:rsidRDefault="0058112A" w:rsidP="0058112A">
            <w:pPr>
              <w:tabs>
                <w:tab w:val="left" w:pos="142"/>
              </w:tabs>
              <w:ind w:firstLine="851"/>
              <w:jc w:val="center"/>
              <w:rPr>
                <w:i/>
                <w:iCs/>
                <w:sz w:val="22"/>
                <w:szCs w:val="22"/>
              </w:rPr>
            </w:pPr>
            <w:r w:rsidRPr="0058112A">
              <w:rPr>
                <w:i/>
                <w:iCs/>
                <w:sz w:val="22"/>
                <w:szCs w:val="22"/>
              </w:rPr>
              <w:t> </w:t>
            </w:r>
          </w:p>
        </w:tc>
      </w:tr>
      <w:tr w:rsidR="0058112A" w:rsidRPr="0058112A" w:rsidTr="0025721E">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696"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259"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428"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58112A" w:rsidRPr="0058112A" w:rsidRDefault="0058112A" w:rsidP="0058112A">
            <w:pPr>
              <w:tabs>
                <w:tab w:val="left" w:pos="142"/>
              </w:tabs>
              <w:ind w:firstLine="851"/>
              <w:rPr>
                <w:sz w:val="22"/>
                <w:szCs w:val="22"/>
              </w:rPr>
            </w:pPr>
            <w:r w:rsidRPr="0058112A">
              <w:rPr>
                <w:sz w:val="22"/>
                <w:szCs w:val="22"/>
              </w:rPr>
              <w:t> </w:t>
            </w:r>
          </w:p>
        </w:tc>
      </w:tr>
    </w:tbl>
    <w:p w:rsidR="0058112A" w:rsidRPr="0058112A" w:rsidRDefault="0058112A" w:rsidP="0058112A">
      <w:pPr>
        <w:tabs>
          <w:tab w:val="left" w:pos="142"/>
          <w:tab w:val="left" w:pos="5611"/>
        </w:tabs>
        <w:ind w:firstLine="851"/>
        <w:rPr>
          <w:sz w:val="22"/>
          <w:szCs w:val="22"/>
        </w:rPr>
      </w:pPr>
    </w:p>
    <w:p w:rsidR="0058112A" w:rsidRPr="0058112A" w:rsidRDefault="0058112A" w:rsidP="0058112A">
      <w:pPr>
        <w:tabs>
          <w:tab w:val="left" w:pos="142"/>
          <w:tab w:val="left" w:pos="5611"/>
        </w:tabs>
        <w:ind w:firstLine="851"/>
        <w:rPr>
          <w:sz w:val="22"/>
          <w:szCs w:val="22"/>
        </w:rPr>
      </w:pPr>
      <w:r w:rsidRPr="0058112A">
        <w:rPr>
          <w:sz w:val="22"/>
          <w:szCs w:val="22"/>
        </w:rPr>
        <w:t>Руководитель _________________________</w:t>
      </w:r>
    </w:p>
    <w:p w:rsidR="0058112A" w:rsidRPr="0058112A" w:rsidRDefault="0058112A" w:rsidP="0058112A">
      <w:pPr>
        <w:tabs>
          <w:tab w:val="left" w:pos="142"/>
          <w:tab w:val="left" w:pos="3119"/>
        </w:tabs>
        <w:ind w:firstLine="851"/>
        <w:rPr>
          <w:sz w:val="22"/>
          <w:szCs w:val="22"/>
        </w:rPr>
      </w:pPr>
      <w:r w:rsidRPr="0058112A">
        <w:rPr>
          <w:sz w:val="22"/>
          <w:szCs w:val="22"/>
        </w:rPr>
        <w:tab/>
        <w:t>М.П.</w:t>
      </w:r>
    </w:p>
    <w:p w:rsidR="0058112A" w:rsidRPr="0058112A" w:rsidRDefault="0058112A" w:rsidP="0058112A">
      <w:pPr>
        <w:tabs>
          <w:tab w:val="left" w:pos="142"/>
        </w:tabs>
        <w:ind w:firstLine="851"/>
        <w:rPr>
          <w:iCs/>
          <w:color w:val="000000"/>
          <w:sz w:val="22"/>
          <w:szCs w:val="22"/>
        </w:rPr>
        <w:sectPr w:rsidR="0058112A" w:rsidRPr="0058112A" w:rsidSect="00247193">
          <w:pgSz w:w="16838" w:h="11906" w:orient="landscape" w:code="9"/>
          <w:pgMar w:top="1418" w:right="737" w:bottom="680" w:left="567" w:header="0" w:footer="397" w:gutter="0"/>
          <w:cols w:space="708"/>
          <w:docGrid w:linePitch="360"/>
        </w:sectPr>
      </w:pPr>
    </w:p>
    <w:tbl>
      <w:tblPr>
        <w:tblW w:w="9781" w:type="dxa"/>
        <w:tblInd w:w="108" w:type="dxa"/>
        <w:tblLayout w:type="fixed"/>
        <w:tblLook w:val="0000"/>
      </w:tblPr>
      <w:tblGrid>
        <w:gridCol w:w="4678"/>
        <w:gridCol w:w="5103"/>
      </w:tblGrid>
      <w:tr w:rsidR="0058112A" w:rsidRPr="0058112A" w:rsidTr="0025721E">
        <w:trPr>
          <w:trHeight w:val="853"/>
        </w:trPr>
        <w:tc>
          <w:tcPr>
            <w:tcW w:w="4678" w:type="dxa"/>
          </w:tcPr>
          <w:p w:rsidR="0058112A" w:rsidRPr="0058112A" w:rsidRDefault="0058112A" w:rsidP="0058112A">
            <w:pPr>
              <w:tabs>
                <w:tab w:val="left" w:pos="142"/>
              </w:tabs>
              <w:ind w:firstLine="851"/>
              <w:rPr>
                <w:b/>
                <w:sz w:val="22"/>
                <w:szCs w:val="22"/>
              </w:rPr>
            </w:pPr>
            <w:r w:rsidRPr="0058112A">
              <w:rPr>
                <w:sz w:val="22"/>
                <w:szCs w:val="22"/>
              </w:rPr>
              <w:lastRenderedPageBreak/>
              <w:br w:type="page"/>
            </w:r>
            <w:r w:rsidRPr="0058112A">
              <w:rPr>
                <w:sz w:val="22"/>
                <w:szCs w:val="22"/>
              </w:rPr>
              <w:br w:type="page"/>
            </w:r>
          </w:p>
        </w:tc>
        <w:tc>
          <w:tcPr>
            <w:tcW w:w="5103" w:type="dxa"/>
          </w:tcPr>
          <w:p w:rsidR="0058112A" w:rsidRPr="0058112A" w:rsidRDefault="0058112A" w:rsidP="0058112A">
            <w:pPr>
              <w:tabs>
                <w:tab w:val="left" w:pos="142"/>
              </w:tabs>
              <w:snapToGrid w:val="0"/>
              <w:ind w:firstLine="851"/>
              <w:jc w:val="right"/>
              <w:outlineLvl w:val="0"/>
              <w:rPr>
                <w:sz w:val="22"/>
                <w:szCs w:val="22"/>
              </w:rPr>
            </w:pPr>
            <w:r w:rsidRPr="0058112A">
              <w:rPr>
                <w:sz w:val="22"/>
                <w:szCs w:val="22"/>
              </w:rPr>
              <w:t>Приложение №5</w:t>
            </w:r>
          </w:p>
          <w:p w:rsidR="0058112A" w:rsidRPr="0058112A" w:rsidRDefault="0058112A" w:rsidP="0058112A">
            <w:pPr>
              <w:tabs>
                <w:tab w:val="left" w:pos="142"/>
              </w:tabs>
              <w:snapToGrid w:val="0"/>
              <w:ind w:firstLine="851"/>
              <w:jc w:val="right"/>
              <w:rPr>
                <w:sz w:val="22"/>
                <w:szCs w:val="22"/>
              </w:rPr>
            </w:pPr>
            <w:r w:rsidRPr="0058112A">
              <w:rPr>
                <w:sz w:val="22"/>
                <w:szCs w:val="22"/>
              </w:rPr>
              <w:t>к договору №______________</w:t>
            </w:r>
          </w:p>
          <w:p w:rsidR="0058112A" w:rsidRPr="0058112A" w:rsidRDefault="0058112A" w:rsidP="0058112A">
            <w:pPr>
              <w:tabs>
                <w:tab w:val="left" w:pos="142"/>
              </w:tabs>
              <w:snapToGrid w:val="0"/>
              <w:ind w:firstLine="851"/>
              <w:jc w:val="right"/>
              <w:rPr>
                <w:b/>
                <w:sz w:val="22"/>
                <w:szCs w:val="22"/>
              </w:rPr>
            </w:pPr>
            <w:r w:rsidRPr="0058112A">
              <w:rPr>
                <w:sz w:val="22"/>
                <w:szCs w:val="22"/>
              </w:rPr>
              <w:t>от  ________________2014 г.</w:t>
            </w:r>
          </w:p>
        </w:tc>
      </w:tr>
    </w:tbl>
    <w:p w:rsidR="0058112A" w:rsidRPr="0058112A" w:rsidRDefault="0058112A" w:rsidP="0058112A">
      <w:pPr>
        <w:tabs>
          <w:tab w:val="left" w:pos="142"/>
        </w:tabs>
        <w:ind w:firstLine="851"/>
        <w:rPr>
          <w:sz w:val="22"/>
          <w:szCs w:val="22"/>
        </w:rPr>
      </w:pPr>
      <w:r w:rsidRPr="0058112A">
        <w:rPr>
          <w:sz w:val="22"/>
          <w:szCs w:val="22"/>
        </w:rPr>
        <w:tab/>
      </w:r>
    </w:p>
    <w:p w:rsidR="0058112A" w:rsidRPr="0058112A" w:rsidRDefault="0058112A" w:rsidP="0058112A">
      <w:pPr>
        <w:pStyle w:val="Times12"/>
        <w:tabs>
          <w:tab w:val="left" w:pos="142"/>
        </w:tabs>
        <w:ind w:firstLine="851"/>
        <w:jc w:val="center"/>
        <w:rPr>
          <w:b/>
          <w:bCs w:val="0"/>
          <w:sz w:val="22"/>
        </w:rPr>
      </w:pPr>
      <w:r w:rsidRPr="0058112A">
        <w:rPr>
          <w:b/>
          <w:bCs w:val="0"/>
          <w:sz w:val="22"/>
        </w:rPr>
        <w:t>Форма предоставления</w:t>
      </w:r>
    </w:p>
    <w:p w:rsidR="0058112A" w:rsidRPr="0058112A" w:rsidRDefault="0058112A" w:rsidP="0058112A">
      <w:pPr>
        <w:pStyle w:val="Times12"/>
        <w:tabs>
          <w:tab w:val="left" w:pos="142"/>
        </w:tabs>
        <w:ind w:firstLine="851"/>
        <w:jc w:val="center"/>
        <w:rPr>
          <w:b/>
          <w:bCs w:val="0"/>
          <w:sz w:val="22"/>
        </w:rPr>
      </w:pPr>
      <w:r w:rsidRPr="0058112A">
        <w:rPr>
          <w:b/>
          <w:bCs w:val="0"/>
          <w:sz w:val="22"/>
        </w:rPr>
        <w:t xml:space="preserve">информации об отнесении  </w:t>
      </w:r>
    </w:p>
    <w:p w:rsidR="0058112A" w:rsidRPr="0058112A" w:rsidRDefault="0058112A" w:rsidP="0058112A">
      <w:pPr>
        <w:pStyle w:val="Times12"/>
        <w:tabs>
          <w:tab w:val="left" w:pos="142"/>
        </w:tabs>
        <w:ind w:firstLine="851"/>
        <w:jc w:val="center"/>
        <w:rPr>
          <w:b/>
          <w:bCs w:val="0"/>
          <w:sz w:val="22"/>
        </w:rPr>
      </w:pPr>
      <w:r w:rsidRPr="0058112A">
        <w:rPr>
          <w:b/>
          <w:bCs w:val="0"/>
          <w:sz w:val="22"/>
        </w:rPr>
        <w:t>к субъектам малого или среднего предпринимательства</w:t>
      </w:r>
    </w:p>
    <w:p w:rsidR="0058112A" w:rsidRPr="0058112A" w:rsidRDefault="0058112A" w:rsidP="0058112A">
      <w:pPr>
        <w:pStyle w:val="Times12"/>
        <w:tabs>
          <w:tab w:val="left" w:pos="142"/>
        </w:tabs>
        <w:ind w:firstLine="851"/>
        <w:jc w:val="center"/>
        <w:rPr>
          <w:b/>
          <w:bCs w:val="0"/>
          <w:sz w:val="22"/>
        </w:rPr>
      </w:pPr>
    </w:p>
    <w:p w:rsidR="0058112A" w:rsidRPr="0058112A" w:rsidRDefault="0058112A" w:rsidP="0058112A">
      <w:pPr>
        <w:pStyle w:val="1f0"/>
        <w:shd w:val="clear" w:color="auto" w:fill="auto"/>
        <w:tabs>
          <w:tab w:val="left" w:pos="142"/>
        </w:tabs>
        <w:spacing w:after="69" w:line="276" w:lineRule="auto"/>
        <w:ind w:firstLine="851"/>
        <w:jc w:val="both"/>
        <w:rPr>
          <w:sz w:val="22"/>
          <w:szCs w:val="22"/>
        </w:rPr>
      </w:pPr>
      <w:r w:rsidRPr="0058112A">
        <w:rPr>
          <w:sz w:val="22"/>
          <w:szCs w:val="22"/>
        </w:rPr>
        <w:t>Настоящим подтверждаем, что</w:t>
      </w:r>
      <w:r w:rsidRPr="0058112A">
        <w:rPr>
          <w:i/>
          <w:iCs/>
          <w:sz w:val="22"/>
          <w:szCs w:val="22"/>
        </w:rPr>
        <w:t xml:space="preserve"> ________________________________________</w:t>
      </w:r>
      <w:r w:rsidRPr="0058112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58112A">
        <w:rPr>
          <w:sz w:val="22"/>
          <w:szCs w:val="22"/>
        </w:rPr>
        <w:t>обладает критериями позволяющими относить организацию к субъектам</w:t>
      </w:r>
      <w:r w:rsidRPr="0058112A">
        <w:rPr>
          <w:i/>
          <w:iCs/>
          <w:sz w:val="22"/>
          <w:szCs w:val="22"/>
        </w:rPr>
        <w:t xml:space="preserve"> указывается</w:t>
      </w:r>
      <w:proofErr w:type="gramEnd"/>
      <w:r w:rsidRPr="0058112A">
        <w:rPr>
          <w:i/>
          <w:iCs/>
          <w:sz w:val="22"/>
          <w:szCs w:val="22"/>
        </w:rPr>
        <w:t xml:space="preserve"> малого или среднего в зависимости от критериев отнесения</w:t>
      </w:r>
      <w:r w:rsidRPr="0058112A">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7"/>
        <w:gridCol w:w="6400"/>
        <w:gridCol w:w="1474"/>
        <w:gridCol w:w="2522"/>
      </w:tblGrid>
      <w:tr w:rsidR="0058112A" w:rsidRPr="0058112A" w:rsidTr="0025721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 xml:space="preserve">№ </w:t>
            </w:r>
            <w:proofErr w:type="spellStart"/>
            <w:proofErr w:type="gramStart"/>
            <w:r w:rsidRPr="0058112A">
              <w:rPr>
                <w:b/>
                <w:sz w:val="22"/>
                <w:szCs w:val="22"/>
              </w:rPr>
              <w:t>п</w:t>
            </w:r>
            <w:proofErr w:type="spellEnd"/>
            <w:proofErr w:type="gramEnd"/>
            <w:r w:rsidRPr="0058112A">
              <w:rPr>
                <w:b/>
                <w:sz w:val="22"/>
                <w:szCs w:val="22"/>
              </w:rPr>
              <w:t>/</w:t>
            </w:r>
            <w:proofErr w:type="spellStart"/>
            <w:r w:rsidRPr="0058112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Приложенный подтверждающий документ</w:t>
            </w:r>
          </w:p>
        </w:tc>
      </w:tr>
      <w:tr w:rsidR="0058112A" w:rsidRPr="0058112A" w:rsidTr="0025721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4</w:t>
            </w:r>
          </w:p>
        </w:tc>
      </w:tr>
      <w:tr w:rsidR="0058112A" w:rsidRPr="0058112A" w:rsidTr="0025721E">
        <w:trPr>
          <w:trHeight w:val="156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1f0"/>
              <w:shd w:val="clear" w:color="auto" w:fill="auto"/>
              <w:tabs>
                <w:tab w:val="left" w:pos="142"/>
              </w:tabs>
              <w:spacing w:line="240" w:lineRule="auto"/>
              <w:ind w:firstLine="0"/>
              <w:rPr>
                <w:sz w:val="22"/>
                <w:szCs w:val="22"/>
              </w:rPr>
            </w:pPr>
            <w:r w:rsidRPr="0058112A">
              <w:rPr>
                <w:i/>
                <w:iCs/>
                <w:sz w:val="22"/>
                <w:szCs w:val="22"/>
              </w:rPr>
              <w:t xml:space="preserve">только для юридических лиц: </w:t>
            </w:r>
            <w:r w:rsidRPr="0058112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rPr>
                <w:sz w:val="22"/>
                <w:szCs w:val="22"/>
              </w:rPr>
            </w:pPr>
            <w:r w:rsidRPr="0058112A">
              <w:rPr>
                <w:sz w:val="22"/>
                <w:szCs w:val="22"/>
              </w:rPr>
              <w:t>Копия устава</w:t>
            </w:r>
          </w:p>
        </w:tc>
      </w:tr>
      <w:tr w:rsidR="0058112A" w:rsidRPr="0058112A" w:rsidTr="0025721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1f0"/>
              <w:shd w:val="clear" w:color="auto" w:fill="auto"/>
              <w:tabs>
                <w:tab w:val="left" w:pos="142"/>
              </w:tabs>
              <w:spacing w:line="240" w:lineRule="auto"/>
              <w:ind w:firstLine="0"/>
              <w:rPr>
                <w:sz w:val="22"/>
                <w:szCs w:val="22"/>
              </w:rPr>
            </w:pPr>
            <w:r w:rsidRPr="0058112A">
              <w:rPr>
                <w:i/>
                <w:iCs/>
                <w:sz w:val="22"/>
                <w:szCs w:val="22"/>
              </w:rPr>
              <w:t xml:space="preserve">только для юридических лиц: </w:t>
            </w:r>
            <w:r w:rsidRPr="0058112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rPr>
                <w:sz w:val="22"/>
                <w:szCs w:val="22"/>
              </w:rPr>
            </w:pPr>
            <w:r w:rsidRPr="0058112A">
              <w:rPr>
                <w:sz w:val="22"/>
                <w:szCs w:val="22"/>
              </w:rPr>
              <w:t>Копия устава</w:t>
            </w:r>
          </w:p>
        </w:tc>
      </w:tr>
      <w:tr w:rsidR="0058112A" w:rsidRPr="0058112A" w:rsidTr="0025721E">
        <w:trPr>
          <w:trHeight w:val="133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1f0"/>
              <w:shd w:val="clear" w:color="auto" w:fill="auto"/>
              <w:tabs>
                <w:tab w:val="left" w:pos="142"/>
              </w:tabs>
              <w:spacing w:line="240" w:lineRule="auto"/>
              <w:ind w:firstLine="0"/>
              <w:rPr>
                <w:sz w:val="22"/>
                <w:szCs w:val="22"/>
              </w:rPr>
            </w:pPr>
            <w:r w:rsidRPr="0058112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Указывается</w:t>
            </w:r>
          </w:p>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количество</w:t>
            </w:r>
          </w:p>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rPr>
                <w:sz w:val="22"/>
                <w:szCs w:val="22"/>
              </w:rPr>
            </w:pPr>
            <w:r w:rsidRPr="0058112A">
              <w:rPr>
                <w:sz w:val="22"/>
                <w:szCs w:val="22"/>
              </w:rPr>
              <w:t>Копия формы 4 ФСС</w:t>
            </w:r>
          </w:p>
        </w:tc>
      </w:tr>
      <w:tr w:rsidR="0058112A" w:rsidRPr="0058112A" w:rsidTr="0025721E">
        <w:trPr>
          <w:trHeight w:val="135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1f0"/>
              <w:shd w:val="clear" w:color="auto" w:fill="auto"/>
              <w:tabs>
                <w:tab w:val="left" w:pos="142"/>
              </w:tabs>
              <w:spacing w:line="240" w:lineRule="auto"/>
              <w:ind w:firstLine="0"/>
              <w:jc w:val="both"/>
              <w:rPr>
                <w:sz w:val="22"/>
                <w:szCs w:val="22"/>
              </w:rPr>
            </w:pPr>
            <w:r w:rsidRPr="0058112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Указывается в</w:t>
            </w:r>
          </w:p>
          <w:p w:rsidR="0058112A" w:rsidRPr="0058112A" w:rsidRDefault="0058112A" w:rsidP="00C14D40">
            <w:pPr>
              <w:pStyle w:val="2f0"/>
              <w:shd w:val="clear" w:color="auto" w:fill="auto"/>
              <w:tabs>
                <w:tab w:val="left" w:pos="142"/>
              </w:tabs>
              <w:spacing w:after="0" w:line="240" w:lineRule="auto"/>
              <w:jc w:val="both"/>
              <w:rPr>
                <w:sz w:val="22"/>
                <w:szCs w:val="22"/>
              </w:rPr>
            </w:pPr>
            <w:proofErr w:type="gramStart"/>
            <w:r w:rsidRPr="0058112A">
              <w:rPr>
                <w:sz w:val="22"/>
                <w:szCs w:val="22"/>
              </w:rPr>
              <w:t>миллионах</w:t>
            </w:r>
            <w:proofErr w:type="gramEnd"/>
          </w:p>
          <w:p w:rsidR="0058112A" w:rsidRPr="0058112A" w:rsidRDefault="0058112A" w:rsidP="00C14D40">
            <w:pPr>
              <w:pStyle w:val="2f0"/>
              <w:shd w:val="clear" w:color="auto" w:fill="auto"/>
              <w:tabs>
                <w:tab w:val="left" w:pos="142"/>
              </w:tabs>
              <w:spacing w:after="0" w:line="240" w:lineRule="auto"/>
              <w:jc w:val="both"/>
              <w:rPr>
                <w:sz w:val="22"/>
                <w:szCs w:val="22"/>
              </w:rPr>
            </w:pPr>
            <w:r w:rsidRPr="0058112A">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C14D40">
            <w:pPr>
              <w:pStyle w:val="2f0"/>
              <w:shd w:val="clear" w:color="auto" w:fill="auto"/>
              <w:tabs>
                <w:tab w:val="left" w:pos="142"/>
              </w:tabs>
              <w:spacing w:after="0" w:line="240" w:lineRule="auto"/>
              <w:rPr>
                <w:sz w:val="22"/>
                <w:szCs w:val="22"/>
              </w:rPr>
            </w:pPr>
            <w:r w:rsidRPr="0058112A">
              <w:rPr>
                <w:sz w:val="22"/>
                <w:szCs w:val="22"/>
              </w:rPr>
              <w:t>Копия баланса за предшествующий календарный год</w:t>
            </w:r>
          </w:p>
        </w:tc>
      </w:tr>
    </w:tbl>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Приложение: подтверждающие документы (указанные в графе 4).</w:t>
      </w:r>
    </w:p>
    <w:p w:rsidR="0058112A" w:rsidRPr="0058112A" w:rsidRDefault="0058112A" w:rsidP="0058112A">
      <w:pPr>
        <w:pStyle w:val="Times12"/>
        <w:tabs>
          <w:tab w:val="left" w:pos="142"/>
          <w:tab w:val="left" w:pos="709"/>
          <w:tab w:val="left" w:pos="1134"/>
        </w:tabs>
        <w:ind w:firstLine="851"/>
        <w:rPr>
          <w:bCs w:val="0"/>
          <w:sz w:val="22"/>
        </w:rPr>
      </w:pPr>
    </w:p>
    <w:p w:rsidR="0058112A" w:rsidRPr="0058112A" w:rsidRDefault="0058112A" w:rsidP="0058112A">
      <w:pPr>
        <w:pStyle w:val="Times12"/>
        <w:tabs>
          <w:tab w:val="left" w:pos="142"/>
        </w:tabs>
        <w:ind w:firstLine="851"/>
        <w:rPr>
          <w:bCs w:val="0"/>
          <w:sz w:val="22"/>
        </w:rPr>
      </w:pPr>
      <w:r w:rsidRPr="0058112A">
        <w:rPr>
          <w:bCs w:val="0"/>
          <w:sz w:val="22"/>
        </w:rPr>
        <w:t>ИНСТРУКЦИИ ПО ЗАПОЛНЕНИЮ</w:t>
      </w:r>
    </w:p>
    <w:p w:rsidR="0058112A" w:rsidRPr="0058112A" w:rsidRDefault="0058112A" w:rsidP="0058112A">
      <w:pPr>
        <w:pStyle w:val="Times12"/>
        <w:tabs>
          <w:tab w:val="left" w:pos="142"/>
        </w:tabs>
        <w:ind w:firstLine="851"/>
        <w:rPr>
          <w:b/>
          <w:sz w:val="22"/>
        </w:rPr>
      </w:pPr>
      <w:r w:rsidRPr="0058112A">
        <w:rPr>
          <w:b/>
          <w:sz w:val="22"/>
        </w:rPr>
        <w:t>1. Данные инструкции не следует воспроизводить в подготовленном документе.</w:t>
      </w:r>
    </w:p>
    <w:p w:rsidR="0058112A" w:rsidRPr="0058112A" w:rsidRDefault="0058112A" w:rsidP="0058112A">
      <w:pPr>
        <w:pStyle w:val="Times12"/>
        <w:tabs>
          <w:tab w:val="left" w:pos="142"/>
        </w:tabs>
        <w:ind w:firstLine="851"/>
        <w:rPr>
          <w:b/>
          <w:sz w:val="22"/>
        </w:rPr>
      </w:pPr>
      <w:r w:rsidRPr="0058112A">
        <w:rPr>
          <w:b/>
          <w:sz w:val="22"/>
        </w:rPr>
        <w:t xml:space="preserve">2. Если Субподрядчики не относится к числу </w:t>
      </w:r>
      <w:r w:rsidRPr="0058112A">
        <w:rPr>
          <w:b/>
          <w:i/>
          <w:iCs/>
          <w:sz w:val="22"/>
        </w:rPr>
        <w:t xml:space="preserve">субъектов малого или среднего </w:t>
      </w:r>
      <w:r w:rsidRPr="0058112A">
        <w:rPr>
          <w:b/>
          <w:sz w:val="22"/>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58112A">
        <w:rPr>
          <w:b/>
          <w:i/>
          <w:iCs/>
          <w:sz w:val="22"/>
        </w:rPr>
        <w:t xml:space="preserve">субъектов малого или среднего </w:t>
      </w:r>
      <w:r w:rsidRPr="0058112A">
        <w:rPr>
          <w:b/>
          <w:sz w:val="22"/>
        </w:rPr>
        <w:t xml:space="preserve">предпринимательства. </w:t>
      </w:r>
    </w:p>
    <w:p w:rsidR="0058112A" w:rsidRPr="0058112A" w:rsidRDefault="0058112A" w:rsidP="0058112A">
      <w:pPr>
        <w:pStyle w:val="Times12"/>
        <w:tabs>
          <w:tab w:val="left" w:pos="142"/>
        </w:tabs>
        <w:ind w:firstLine="851"/>
        <w:rPr>
          <w:b/>
          <w:sz w:val="22"/>
        </w:rPr>
      </w:pPr>
    </w:p>
    <w:p w:rsidR="0058112A" w:rsidRPr="0058112A" w:rsidRDefault="0058112A" w:rsidP="0058112A">
      <w:pPr>
        <w:pStyle w:val="Times12"/>
        <w:tabs>
          <w:tab w:val="left" w:pos="142"/>
        </w:tabs>
        <w:ind w:firstLine="851"/>
        <w:rPr>
          <w:b/>
          <w:sz w:val="22"/>
        </w:rPr>
      </w:pPr>
    </w:p>
    <w:p w:rsidR="0058112A" w:rsidRPr="0058112A" w:rsidRDefault="0058112A" w:rsidP="0058112A">
      <w:pPr>
        <w:pStyle w:val="afff8"/>
        <w:tabs>
          <w:tab w:val="clear" w:pos="1134"/>
          <w:tab w:val="left" w:pos="142"/>
          <w:tab w:val="left" w:pos="3119"/>
        </w:tabs>
        <w:autoSpaceDE w:val="0"/>
        <w:autoSpaceDN w:val="0"/>
        <w:spacing w:line="240" w:lineRule="auto"/>
        <w:ind w:firstLine="851"/>
      </w:pPr>
      <w:r w:rsidRPr="0058112A">
        <w:t>__________________________</w:t>
      </w:r>
      <w:r w:rsidRPr="0058112A">
        <w:tab/>
      </w:r>
      <w:r w:rsidRPr="0058112A">
        <w:tab/>
        <w:t>____________________________</w:t>
      </w:r>
    </w:p>
    <w:p w:rsidR="0058112A" w:rsidRPr="0058112A" w:rsidRDefault="0058112A" w:rsidP="0058112A">
      <w:pPr>
        <w:pStyle w:val="Times12"/>
        <w:tabs>
          <w:tab w:val="left" w:pos="142"/>
          <w:tab w:val="left" w:pos="3119"/>
        </w:tabs>
        <w:ind w:firstLine="851"/>
        <w:rPr>
          <w:sz w:val="22"/>
        </w:rPr>
      </w:pPr>
      <w:r w:rsidRPr="0058112A">
        <w:rPr>
          <w:snapToGrid w:val="0"/>
          <w:sz w:val="22"/>
        </w:rPr>
        <w:t xml:space="preserve"> (Подпись уполномоченного лица)</w:t>
      </w:r>
      <w:r w:rsidRPr="0058112A">
        <w:rPr>
          <w:snapToGrid w:val="0"/>
          <w:sz w:val="22"/>
        </w:rPr>
        <w:tab/>
      </w:r>
      <w:r w:rsidRPr="0058112A">
        <w:rPr>
          <w:snapToGrid w:val="0"/>
          <w:sz w:val="22"/>
        </w:rPr>
        <w:tab/>
        <w:t>(Ф.И.О. и должность подписавшего)</w:t>
      </w:r>
    </w:p>
    <w:p w:rsidR="0058112A" w:rsidRPr="0058112A" w:rsidRDefault="0058112A" w:rsidP="0058112A">
      <w:pPr>
        <w:pStyle w:val="Times12"/>
        <w:tabs>
          <w:tab w:val="left" w:pos="142"/>
          <w:tab w:val="left" w:pos="3119"/>
        </w:tabs>
        <w:spacing w:before="120"/>
        <w:ind w:firstLine="851"/>
        <w:rPr>
          <w:bCs w:val="0"/>
          <w:sz w:val="22"/>
        </w:rPr>
      </w:pPr>
      <w:r w:rsidRPr="0058112A">
        <w:rPr>
          <w:bCs w:val="0"/>
          <w:sz w:val="22"/>
        </w:rPr>
        <w:t>М.П.</w:t>
      </w:r>
    </w:p>
    <w:p w:rsidR="0058112A" w:rsidRPr="0058112A" w:rsidRDefault="0058112A" w:rsidP="0058112A">
      <w:pPr>
        <w:tabs>
          <w:tab w:val="left" w:pos="142"/>
        </w:tabs>
        <w:ind w:firstLine="851"/>
        <w:jc w:val="right"/>
        <w:rPr>
          <w:sz w:val="22"/>
          <w:szCs w:val="22"/>
        </w:rPr>
      </w:pPr>
      <w:r w:rsidRPr="0058112A">
        <w:rPr>
          <w:sz w:val="22"/>
          <w:szCs w:val="22"/>
        </w:rPr>
        <w:br w:type="page"/>
      </w:r>
      <w:r w:rsidRPr="0058112A">
        <w:rPr>
          <w:sz w:val="22"/>
          <w:szCs w:val="22"/>
        </w:rPr>
        <w:lastRenderedPageBreak/>
        <w:t xml:space="preserve">Приложение №1 к Приложению № 5 </w:t>
      </w:r>
    </w:p>
    <w:p w:rsidR="0058112A" w:rsidRPr="0058112A" w:rsidRDefault="0058112A" w:rsidP="0058112A">
      <w:pPr>
        <w:tabs>
          <w:tab w:val="left" w:pos="142"/>
        </w:tabs>
        <w:ind w:firstLine="851"/>
        <w:jc w:val="right"/>
        <w:rPr>
          <w:sz w:val="22"/>
          <w:szCs w:val="22"/>
        </w:rPr>
      </w:pPr>
      <w:r w:rsidRPr="0058112A">
        <w:rPr>
          <w:sz w:val="22"/>
          <w:szCs w:val="22"/>
        </w:rPr>
        <w:t>к договору № _____________</w:t>
      </w:r>
    </w:p>
    <w:p w:rsidR="0058112A" w:rsidRPr="0058112A" w:rsidRDefault="0058112A" w:rsidP="0058112A">
      <w:pPr>
        <w:tabs>
          <w:tab w:val="left" w:pos="142"/>
        </w:tabs>
        <w:ind w:firstLine="851"/>
        <w:jc w:val="right"/>
        <w:rPr>
          <w:sz w:val="22"/>
          <w:szCs w:val="22"/>
        </w:rPr>
      </w:pPr>
      <w:r w:rsidRPr="0058112A">
        <w:rPr>
          <w:sz w:val="22"/>
          <w:szCs w:val="22"/>
        </w:rPr>
        <w:t xml:space="preserve">от </w:t>
      </w:r>
      <w:proofErr w:type="spellStart"/>
      <w:r w:rsidRPr="0058112A">
        <w:rPr>
          <w:sz w:val="22"/>
          <w:szCs w:val="22"/>
        </w:rPr>
        <w:t>____________</w:t>
      </w:r>
      <w:proofErr w:type="gramStart"/>
      <w:r w:rsidRPr="0058112A">
        <w:rPr>
          <w:sz w:val="22"/>
          <w:szCs w:val="22"/>
        </w:rPr>
        <w:t>г</w:t>
      </w:r>
      <w:proofErr w:type="spellEnd"/>
      <w:proofErr w:type="gramEnd"/>
    </w:p>
    <w:p w:rsidR="0058112A" w:rsidRPr="0058112A" w:rsidRDefault="0058112A" w:rsidP="0058112A">
      <w:pPr>
        <w:tabs>
          <w:tab w:val="left" w:pos="142"/>
        </w:tabs>
        <w:ind w:firstLine="851"/>
        <w:jc w:val="right"/>
        <w:rPr>
          <w:sz w:val="22"/>
          <w:szCs w:val="22"/>
        </w:rPr>
      </w:pPr>
    </w:p>
    <w:p w:rsidR="0058112A" w:rsidRPr="0058112A" w:rsidRDefault="0058112A" w:rsidP="0058112A">
      <w:pPr>
        <w:pStyle w:val="1f0"/>
        <w:shd w:val="clear" w:color="auto" w:fill="auto"/>
        <w:tabs>
          <w:tab w:val="left" w:pos="142"/>
        </w:tabs>
        <w:spacing w:line="276" w:lineRule="auto"/>
        <w:ind w:firstLine="851"/>
        <w:jc w:val="both"/>
        <w:rPr>
          <w:b/>
          <w:sz w:val="22"/>
          <w:szCs w:val="22"/>
        </w:rPr>
      </w:pPr>
      <w:r w:rsidRPr="0058112A">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2"/>
        <w:gridCol w:w="5177"/>
        <w:gridCol w:w="2121"/>
        <w:gridCol w:w="1503"/>
        <w:gridCol w:w="1600"/>
      </w:tblGrid>
      <w:tr w:rsidR="0058112A" w:rsidRPr="0058112A" w:rsidTr="0025721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 xml:space="preserve">№ </w:t>
            </w:r>
            <w:proofErr w:type="spellStart"/>
            <w:proofErr w:type="gramStart"/>
            <w:r w:rsidRPr="0058112A">
              <w:rPr>
                <w:b/>
                <w:sz w:val="22"/>
                <w:szCs w:val="22"/>
              </w:rPr>
              <w:t>п</w:t>
            </w:r>
            <w:proofErr w:type="spellEnd"/>
            <w:proofErr w:type="gramEnd"/>
            <w:r w:rsidRPr="0058112A">
              <w:rPr>
                <w:b/>
                <w:sz w:val="22"/>
                <w:szCs w:val="22"/>
              </w:rPr>
              <w:t>/</w:t>
            </w:r>
            <w:proofErr w:type="spellStart"/>
            <w:r w:rsidRPr="0058112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Возможный источник данных</w:t>
            </w:r>
          </w:p>
        </w:tc>
      </w:tr>
      <w:tr w:rsidR="0058112A" w:rsidRPr="0058112A" w:rsidTr="0025721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58112A" w:rsidRPr="0058112A" w:rsidRDefault="0058112A" w:rsidP="0058112A">
            <w:pPr>
              <w:pStyle w:val="1f0"/>
              <w:shd w:val="clear" w:color="auto" w:fill="auto"/>
              <w:tabs>
                <w:tab w:val="left" w:pos="142"/>
              </w:tabs>
              <w:spacing w:line="276" w:lineRule="auto"/>
              <w:ind w:firstLine="851"/>
              <w:jc w:val="center"/>
              <w:rPr>
                <w:b/>
                <w:sz w:val="22"/>
                <w:szCs w:val="22"/>
              </w:rPr>
            </w:pPr>
            <w:r w:rsidRPr="0058112A">
              <w:rPr>
                <w:b/>
                <w:sz w:val="22"/>
                <w:szCs w:val="22"/>
              </w:rPr>
              <w:t>4</w:t>
            </w:r>
          </w:p>
        </w:tc>
      </w:tr>
      <w:tr w:rsidR="0058112A" w:rsidRPr="0058112A" w:rsidTr="0025721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 xml:space="preserve">Суммарная доля участия в уставном (складочном) капитале: </w:t>
            </w:r>
          </w:p>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 xml:space="preserve">- РФ, субъектов РФ, муниципальных образований, </w:t>
            </w:r>
          </w:p>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 xml:space="preserve">- иностранных юридических лиц и граждан, </w:t>
            </w:r>
          </w:p>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 общественных и религиозных организаций (объединений)</w:t>
            </w:r>
          </w:p>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Устав предприятия</w:t>
            </w:r>
          </w:p>
        </w:tc>
      </w:tr>
      <w:tr w:rsidR="0058112A" w:rsidRPr="0058112A" w:rsidTr="0025721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Устав предприятия</w:t>
            </w:r>
          </w:p>
        </w:tc>
      </w:tr>
      <w:tr w:rsidR="0058112A" w:rsidRPr="0058112A" w:rsidTr="0025721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rPr>
                <w:sz w:val="22"/>
                <w:szCs w:val="22"/>
              </w:rPr>
            </w:pPr>
            <w:r w:rsidRPr="0058112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Пенсионный фонд</w:t>
            </w:r>
          </w:p>
        </w:tc>
      </w:tr>
      <w:tr w:rsidR="0058112A" w:rsidRPr="0058112A" w:rsidTr="0025721E">
        <w:trPr>
          <w:trHeight w:val="1264"/>
        </w:trPr>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 xml:space="preserve">До 15 человек - </w:t>
            </w:r>
            <w:proofErr w:type="spellStart"/>
            <w:r w:rsidRPr="0058112A">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p>
        </w:tc>
      </w:tr>
      <w:tr w:rsidR="0058112A" w:rsidRPr="0058112A" w:rsidTr="0025721E">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r w:rsidRPr="0058112A">
              <w:rPr>
                <w:sz w:val="22"/>
                <w:szCs w:val="22"/>
              </w:rPr>
              <w:t xml:space="preserve">выручка от реализации товаров (работ, услуг) без учета НДС за предшествующий год (определяется в </w:t>
            </w:r>
            <w:proofErr w:type="gramStart"/>
            <w:r w:rsidRPr="0058112A">
              <w:rPr>
                <w:sz w:val="22"/>
                <w:szCs w:val="22"/>
              </w:rPr>
              <w:t>порядке</w:t>
            </w:r>
            <w:proofErr w:type="gramEnd"/>
            <w:r w:rsidRPr="0058112A">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Баланс предприятия</w:t>
            </w:r>
          </w:p>
        </w:tc>
      </w:tr>
      <w:tr w:rsidR="0058112A" w:rsidRPr="0058112A" w:rsidTr="0025721E">
        <w:trPr>
          <w:trHeight w:val="998"/>
        </w:trPr>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1f0"/>
              <w:shd w:val="clear" w:color="auto" w:fill="auto"/>
              <w:tabs>
                <w:tab w:val="left" w:pos="142"/>
              </w:tabs>
              <w:spacing w:line="276" w:lineRule="auto"/>
              <w:ind w:firstLine="851"/>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jc w:val="center"/>
              <w:rPr>
                <w:sz w:val="22"/>
                <w:szCs w:val="22"/>
              </w:rPr>
            </w:pPr>
            <w:r w:rsidRPr="0058112A">
              <w:rPr>
                <w:sz w:val="22"/>
                <w:szCs w:val="22"/>
              </w:rPr>
              <w:t xml:space="preserve">60 млн. руб. - </w:t>
            </w:r>
            <w:proofErr w:type="spellStart"/>
            <w:r w:rsidRPr="0058112A">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58112A" w:rsidRPr="0058112A" w:rsidRDefault="0058112A" w:rsidP="0058112A">
            <w:pPr>
              <w:pStyle w:val="2f0"/>
              <w:shd w:val="clear" w:color="auto" w:fill="auto"/>
              <w:tabs>
                <w:tab w:val="left" w:pos="142"/>
              </w:tabs>
              <w:spacing w:after="0" w:line="276" w:lineRule="auto"/>
              <w:ind w:firstLine="851"/>
              <w:rPr>
                <w:sz w:val="22"/>
                <w:szCs w:val="22"/>
              </w:rPr>
            </w:pPr>
          </w:p>
        </w:tc>
      </w:tr>
    </w:tbl>
    <w:p w:rsidR="00123C77" w:rsidRPr="00764D59" w:rsidRDefault="00123C77" w:rsidP="00764D59">
      <w:pPr>
        <w:widowControl w:val="0"/>
        <w:jc w:val="right"/>
        <w:rPr>
          <w:i/>
          <w:sz w:val="22"/>
          <w:szCs w:val="22"/>
        </w:rPr>
      </w:pPr>
    </w:p>
    <w:p w:rsidR="002C2121" w:rsidRPr="00764D59" w:rsidRDefault="002C2121" w:rsidP="00764D59">
      <w:pPr>
        <w:pStyle w:val="20"/>
        <w:keepNext w:val="0"/>
        <w:pageBreakBefore/>
        <w:numPr>
          <w:ilvl w:val="0"/>
          <w:numId w:val="0"/>
        </w:numPr>
        <w:spacing w:before="0" w:after="0"/>
        <w:jc w:val="center"/>
        <w:rPr>
          <w:rFonts w:ascii="Times New Roman" w:hAnsi="Times New Roman" w:cs="Times New Roman"/>
          <w:i w:val="0"/>
          <w:caps/>
          <w:sz w:val="22"/>
          <w:szCs w:val="22"/>
        </w:rPr>
        <w:sectPr w:rsidR="002C2121" w:rsidRPr="00764D59" w:rsidSect="002C5D05">
          <w:footerReference w:type="even" r:id="rId32"/>
          <w:pgSz w:w="11907" w:h="16840" w:code="9"/>
          <w:pgMar w:top="567" w:right="567" w:bottom="567" w:left="567" w:header="567" w:footer="567" w:gutter="0"/>
          <w:cols w:space="708"/>
          <w:titlePg/>
          <w:docGrid w:linePitch="360"/>
        </w:sectPr>
      </w:pPr>
      <w:bookmarkStart w:id="341" w:name="_Toc331058658"/>
      <w:bookmarkStart w:id="342" w:name="_Toc333830895"/>
      <w:bookmarkStart w:id="343" w:name="_Toc334444154"/>
      <w:bookmarkStart w:id="344" w:name="_Toc334614661"/>
      <w:bookmarkStart w:id="345" w:name="_Toc379455098"/>
    </w:p>
    <w:p w:rsidR="00723F3D" w:rsidRPr="00F027C4" w:rsidRDefault="00723F3D" w:rsidP="00F027C4">
      <w:pPr>
        <w:pStyle w:val="20"/>
        <w:keepNext w:val="0"/>
        <w:pageBreakBefore/>
        <w:numPr>
          <w:ilvl w:val="0"/>
          <w:numId w:val="0"/>
        </w:numPr>
        <w:spacing w:before="0" w:after="0"/>
        <w:jc w:val="center"/>
        <w:rPr>
          <w:rFonts w:ascii="Times New Roman" w:hAnsi="Times New Roman" w:cs="Times New Roman"/>
          <w:i w:val="0"/>
          <w:caps/>
          <w:sz w:val="22"/>
          <w:szCs w:val="22"/>
        </w:rPr>
      </w:pPr>
      <w:r w:rsidRPr="00F027C4">
        <w:rPr>
          <w:rFonts w:ascii="Times New Roman" w:hAnsi="Times New Roman" w:cs="Times New Roman"/>
          <w:i w:val="0"/>
          <w:caps/>
          <w:sz w:val="22"/>
          <w:szCs w:val="22"/>
        </w:rPr>
        <w:lastRenderedPageBreak/>
        <w:t xml:space="preserve">ТОМ 2 </w:t>
      </w:r>
      <w:r w:rsidR="00775178" w:rsidRPr="00F027C4">
        <w:rPr>
          <w:rFonts w:ascii="Times New Roman" w:hAnsi="Times New Roman" w:cs="Times New Roman"/>
          <w:i w:val="0"/>
          <w:caps/>
          <w:sz w:val="22"/>
          <w:szCs w:val="22"/>
        </w:rPr>
        <w:t>«</w:t>
      </w:r>
      <w:r w:rsidRPr="00F027C4">
        <w:rPr>
          <w:rFonts w:ascii="Times New Roman" w:hAnsi="Times New Roman" w:cs="Times New Roman"/>
          <w:i w:val="0"/>
          <w:caps/>
          <w:sz w:val="22"/>
          <w:szCs w:val="22"/>
        </w:rPr>
        <w:t>Техническ</w:t>
      </w:r>
      <w:r w:rsidR="00775178" w:rsidRPr="00F027C4">
        <w:rPr>
          <w:rFonts w:ascii="Times New Roman" w:hAnsi="Times New Roman" w:cs="Times New Roman"/>
          <w:i w:val="0"/>
          <w:caps/>
          <w:sz w:val="22"/>
          <w:szCs w:val="22"/>
        </w:rPr>
        <w:t>АЯ</w:t>
      </w:r>
      <w:r w:rsidRPr="00F027C4">
        <w:rPr>
          <w:rFonts w:ascii="Times New Roman" w:hAnsi="Times New Roman" w:cs="Times New Roman"/>
          <w:i w:val="0"/>
          <w:caps/>
          <w:sz w:val="22"/>
          <w:szCs w:val="22"/>
        </w:rPr>
        <w:t xml:space="preserve"> </w:t>
      </w:r>
      <w:r w:rsidR="00775178" w:rsidRPr="00F027C4">
        <w:rPr>
          <w:rFonts w:ascii="Times New Roman" w:hAnsi="Times New Roman" w:cs="Times New Roman"/>
          <w:i w:val="0"/>
          <w:caps/>
          <w:sz w:val="22"/>
          <w:szCs w:val="22"/>
        </w:rPr>
        <w:t>ЧАСТЬ</w:t>
      </w:r>
      <w:bookmarkEnd w:id="341"/>
      <w:bookmarkEnd w:id="342"/>
      <w:bookmarkEnd w:id="343"/>
      <w:bookmarkEnd w:id="344"/>
      <w:bookmarkEnd w:id="345"/>
      <w:r w:rsidR="00775178" w:rsidRPr="00F027C4">
        <w:rPr>
          <w:rFonts w:ascii="Times New Roman" w:hAnsi="Times New Roman" w:cs="Times New Roman"/>
          <w:i w:val="0"/>
          <w:caps/>
          <w:sz w:val="22"/>
          <w:szCs w:val="22"/>
        </w:rPr>
        <w:t>»</w:t>
      </w:r>
    </w:p>
    <w:p w:rsidR="00775178" w:rsidRPr="00F027C4" w:rsidRDefault="00775178" w:rsidP="00F027C4">
      <w:pPr>
        <w:rPr>
          <w:sz w:val="22"/>
          <w:szCs w:val="22"/>
        </w:rPr>
      </w:pPr>
    </w:p>
    <w:p w:rsidR="00775178" w:rsidRPr="00F027C4" w:rsidRDefault="00775178" w:rsidP="00F027C4">
      <w:pPr>
        <w:jc w:val="center"/>
        <w:rPr>
          <w:b/>
          <w:sz w:val="22"/>
          <w:szCs w:val="22"/>
        </w:rPr>
      </w:pPr>
      <w:r w:rsidRPr="00F027C4">
        <w:rPr>
          <w:b/>
          <w:sz w:val="22"/>
          <w:szCs w:val="22"/>
        </w:rPr>
        <w:t>ТЕХНИЧЕСКОЕ ЗАДАНИЕ</w:t>
      </w:r>
    </w:p>
    <w:p w:rsidR="004A1294" w:rsidRDefault="004A1294" w:rsidP="00F027C4">
      <w:pPr>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w:t>
      </w:r>
    </w:p>
    <w:p w:rsidR="00B01F43" w:rsidRPr="00F027C4" w:rsidRDefault="004A1294" w:rsidP="00F027C4">
      <w:pPr>
        <w:ind w:left="57" w:right="57"/>
        <w:jc w:val="center"/>
        <w:rPr>
          <w:b/>
          <w:bCs/>
          <w:sz w:val="22"/>
          <w:szCs w:val="22"/>
        </w:rPr>
      </w:pPr>
      <w:r w:rsidRPr="00810664">
        <w:rPr>
          <w:b/>
          <w:bCs/>
          <w:sz w:val="22"/>
          <w:szCs w:val="22"/>
        </w:rPr>
        <w:t>и модернизации атомных станций по теме:</w:t>
      </w:r>
    </w:p>
    <w:p w:rsidR="00F027C4" w:rsidRPr="00F027C4" w:rsidRDefault="00F027C4" w:rsidP="00F027C4">
      <w:pPr>
        <w:ind w:left="57" w:right="57"/>
        <w:jc w:val="center"/>
        <w:rPr>
          <w:b/>
          <w:bCs/>
          <w:sz w:val="22"/>
          <w:szCs w:val="22"/>
        </w:rPr>
      </w:pPr>
    </w:p>
    <w:p w:rsidR="00762762" w:rsidRDefault="00C14D40" w:rsidP="00C14D40">
      <w:pPr>
        <w:tabs>
          <w:tab w:val="left" w:pos="851"/>
        </w:tabs>
        <w:jc w:val="center"/>
        <w:rPr>
          <w:b/>
          <w:sz w:val="22"/>
          <w:szCs w:val="22"/>
        </w:rPr>
      </w:pPr>
      <w:r w:rsidRPr="00C14D40">
        <w:rPr>
          <w:b/>
          <w:sz w:val="22"/>
          <w:szCs w:val="22"/>
        </w:rPr>
        <w:t xml:space="preserve">«Разработка комплекта документов </w:t>
      </w:r>
      <w:proofErr w:type="gramStart"/>
      <w:r w:rsidRPr="00C14D40">
        <w:rPr>
          <w:b/>
          <w:sz w:val="22"/>
          <w:szCs w:val="22"/>
        </w:rPr>
        <w:t>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C14D40">
        <w:rPr>
          <w:b/>
          <w:sz w:val="22"/>
          <w:szCs w:val="22"/>
        </w:rPr>
        <w:t xml:space="preserve"> ЗАТО «Северск» Томской области»</w:t>
      </w:r>
    </w:p>
    <w:p w:rsidR="00C14D40" w:rsidRDefault="00C14D40" w:rsidP="00C14D40">
      <w:pPr>
        <w:tabs>
          <w:tab w:val="left" w:pos="851"/>
        </w:tabs>
        <w:jc w:val="center"/>
        <w:rPr>
          <w:b/>
          <w:sz w:val="22"/>
          <w:szCs w:val="22"/>
        </w:rPr>
      </w:pPr>
    </w:p>
    <w:p w:rsidR="00C14D40" w:rsidRDefault="00C14D40" w:rsidP="00C14D40">
      <w:pPr>
        <w:pStyle w:val="13"/>
        <w:numPr>
          <w:ilvl w:val="0"/>
          <w:numId w:val="0"/>
        </w:numPr>
        <w:ind w:firstLine="567"/>
        <w:jc w:val="center"/>
        <w:rPr>
          <w:b/>
          <w:sz w:val="22"/>
          <w:szCs w:val="22"/>
        </w:rPr>
      </w:pPr>
      <w:r w:rsidRPr="00C14D40">
        <w:rPr>
          <w:b/>
          <w:sz w:val="22"/>
          <w:szCs w:val="22"/>
        </w:rPr>
        <w:t>1. Предмет, начальная (максимальная) цена договора</w:t>
      </w:r>
    </w:p>
    <w:p w:rsidR="00C14D40" w:rsidRPr="00C14D40" w:rsidRDefault="00C14D40" w:rsidP="00C14D40"/>
    <w:p w:rsidR="00CF321F" w:rsidRPr="00CF321F" w:rsidRDefault="00C14D40" w:rsidP="004C5295">
      <w:pPr>
        <w:pStyle w:val="afff6"/>
        <w:numPr>
          <w:ilvl w:val="1"/>
          <w:numId w:val="102"/>
        </w:numPr>
        <w:ind w:left="0" w:firstLine="567"/>
        <w:rPr>
          <w:rFonts w:ascii="Times New Roman" w:hAnsi="Times New Roman"/>
        </w:rPr>
      </w:pPr>
      <w:r w:rsidRPr="00CF321F">
        <w:rPr>
          <w:rFonts w:ascii="Times New Roman" w:hAnsi="Times New Roman"/>
          <w:bCs/>
        </w:rPr>
        <w:t xml:space="preserve">Предметом настоящей процедуры закупок является право заключения договора </w:t>
      </w:r>
      <w:r w:rsidRPr="00CF321F">
        <w:rPr>
          <w:rFonts w:ascii="Times New Roman" w:hAnsi="Times New Roman"/>
        </w:rPr>
        <w:t>на выполнение работ по теме «Разработка комплекта документов по декларированию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 ЗАТО «Северск» Томской области».</w:t>
      </w:r>
    </w:p>
    <w:p w:rsidR="00C14D40" w:rsidRDefault="00C14D40" w:rsidP="00C14D40">
      <w:pPr>
        <w:pStyle w:val="13"/>
        <w:numPr>
          <w:ilvl w:val="0"/>
          <w:numId w:val="0"/>
        </w:numPr>
        <w:ind w:firstLine="567"/>
        <w:jc w:val="center"/>
        <w:rPr>
          <w:b/>
          <w:sz w:val="22"/>
          <w:szCs w:val="22"/>
        </w:rPr>
      </w:pPr>
      <w:r w:rsidRPr="00C14D40">
        <w:rPr>
          <w:b/>
          <w:sz w:val="22"/>
          <w:szCs w:val="22"/>
        </w:rPr>
        <w:t>2. Цели, основание и исходные данные для поставки товара (выполнения работ, оказания услуг)</w:t>
      </w:r>
    </w:p>
    <w:p w:rsidR="00C14D40" w:rsidRPr="00C14D40" w:rsidRDefault="00C14D40" w:rsidP="00C14D40"/>
    <w:p w:rsidR="00C14D40" w:rsidRPr="00C14D40" w:rsidRDefault="00C14D40" w:rsidP="00C14D40">
      <w:pPr>
        <w:ind w:firstLine="567"/>
        <w:rPr>
          <w:sz w:val="22"/>
          <w:szCs w:val="22"/>
        </w:rPr>
      </w:pPr>
      <w:r w:rsidRPr="00C14D40">
        <w:rPr>
          <w:sz w:val="22"/>
          <w:szCs w:val="22"/>
        </w:rPr>
        <w:t>2.1. Цель работы – разработка комплекта документов по декларированию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 ЗАТО «Северск» Томской области.</w:t>
      </w:r>
    </w:p>
    <w:p w:rsidR="00C14D40" w:rsidRPr="00C14D40" w:rsidRDefault="00C14D40" w:rsidP="00C14D40">
      <w:pPr>
        <w:ind w:firstLine="567"/>
        <w:rPr>
          <w:sz w:val="22"/>
          <w:szCs w:val="22"/>
        </w:rPr>
      </w:pPr>
      <w:r w:rsidRPr="00C14D40">
        <w:rPr>
          <w:sz w:val="22"/>
          <w:szCs w:val="22"/>
        </w:rPr>
        <w:t>2.2. Основанием для выполнения работ является договор №</w:t>
      </w:r>
      <w:r w:rsidR="00CF321F">
        <w:rPr>
          <w:sz w:val="22"/>
          <w:szCs w:val="22"/>
        </w:rPr>
        <w:t xml:space="preserve"> </w:t>
      </w:r>
      <w:r w:rsidRPr="00C14D40">
        <w:rPr>
          <w:sz w:val="22"/>
          <w:szCs w:val="22"/>
        </w:rPr>
        <w:t>830/1208/200 от 08.10.2012 между ОАО «Головной институт «ВНИПИЭТ» и ФГУП «ГНЦ РФ – ФЭИ».</w:t>
      </w:r>
    </w:p>
    <w:p w:rsidR="00C14D40" w:rsidRPr="00C14D40" w:rsidRDefault="00C14D40" w:rsidP="00C14D40">
      <w:pPr>
        <w:autoSpaceDE w:val="0"/>
        <w:autoSpaceDN w:val="0"/>
        <w:adjustRightInd w:val="0"/>
        <w:ind w:firstLine="567"/>
        <w:rPr>
          <w:sz w:val="22"/>
          <w:szCs w:val="22"/>
        </w:rPr>
      </w:pPr>
      <w:r w:rsidRPr="00C14D40">
        <w:rPr>
          <w:sz w:val="22"/>
          <w:szCs w:val="22"/>
        </w:rPr>
        <w:t>2.3. Заказчик предоставляет исполнителю следующие исходные данные для выполнения работ:</w:t>
      </w:r>
    </w:p>
    <w:p w:rsidR="00C14D40" w:rsidRPr="00C14D40" w:rsidRDefault="00C14D40" w:rsidP="00C14D40">
      <w:pPr>
        <w:autoSpaceDE w:val="0"/>
        <w:autoSpaceDN w:val="0"/>
        <w:adjustRightInd w:val="0"/>
        <w:ind w:firstLine="567"/>
        <w:rPr>
          <w:sz w:val="22"/>
          <w:szCs w:val="22"/>
        </w:rPr>
      </w:pPr>
      <w:r w:rsidRPr="00C14D40">
        <w:rPr>
          <w:sz w:val="22"/>
          <w:szCs w:val="22"/>
        </w:rPr>
        <w:t>2.3.1.Пояснительную записку «Строительство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«Северск».</w:t>
      </w:r>
    </w:p>
    <w:p w:rsidR="00C14D40" w:rsidRPr="00C14D40" w:rsidRDefault="00C14D40" w:rsidP="00C14D40">
      <w:pPr>
        <w:autoSpaceDE w:val="0"/>
        <w:autoSpaceDN w:val="0"/>
        <w:adjustRightInd w:val="0"/>
        <w:ind w:firstLine="567"/>
        <w:rPr>
          <w:sz w:val="22"/>
          <w:szCs w:val="22"/>
        </w:rPr>
      </w:pPr>
      <w:r w:rsidRPr="00C14D40">
        <w:rPr>
          <w:sz w:val="22"/>
          <w:szCs w:val="22"/>
        </w:rPr>
        <w:t>2.3.2. Сведения о местоположении объекта.</w:t>
      </w:r>
    </w:p>
    <w:p w:rsidR="00C14D40" w:rsidRPr="00C14D40" w:rsidRDefault="00C14D40" w:rsidP="00C14D40">
      <w:pPr>
        <w:autoSpaceDE w:val="0"/>
        <w:autoSpaceDN w:val="0"/>
        <w:adjustRightInd w:val="0"/>
        <w:ind w:firstLine="567"/>
        <w:rPr>
          <w:sz w:val="22"/>
          <w:szCs w:val="22"/>
        </w:rPr>
      </w:pPr>
      <w:r w:rsidRPr="00C14D40">
        <w:rPr>
          <w:sz w:val="22"/>
          <w:szCs w:val="22"/>
        </w:rPr>
        <w:t>2.3.3. Генеральный план объекта и сведения о размерах и границах территории и природно-климатических условиях.</w:t>
      </w:r>
    </w:p>
    <w:p w:rsidR="00C14D40" w:rsidRPr="00C14D40" w:rsidRDefault="00C14D40" w:rsidP="00C14D40">
      <w:pPr>
        <w:autoSpaceDE w:val="0"/>
        <w:autoSpaceDN w:val="0"/>
        <w:adjustRightInd w:val="0"/>
        <w:ind w:firstLine="567"/>
        <w:rPr>
          <w:sz w:val="22"/>
          <w:szCs w:val="22"/>
        </w:rPr>
      </w:pPr>
      <w:r w:rsidRPr="00C14D40">
        <w:rPr>
          <w:sz w:val="22"/>
          <w:szCs w:val="22"/>
        </w:rPr>
        <w:t>2.3.4. Сведения о персонале и населении.</w:t>
      </w:r>
    </w:p>
    <w:p w:rsidR="00C14D40" w:rsidRPr="00C14D40" w:rsidRDefault="00C14D40" w:rsidP="00C14D40">
      <w:pPr>
        <w:autoSpaceDE w:val="0"/>
        <w:autoSpaceDN w:val="0"/>
        <w:adjustRightInd w:val="0"/>
        <w:ind w:firstLine="567"/>
        <w:rPr>
          <w:sz w:val="22"/>
          <w:szCs w:val="22"/>
        </w:rPr>
      </w:pPr>
      <w:r w:rsidRPr="00C14D40">
        <w:rPr>
          <w:sz w:val="22"/>
          <w:szCs w:val="22"/>
        </w:rPr>
        <w:t>2.3.5. Сведения об основных гидрологических, геологических, гидрогеологических характеристиках территории расположения объекта.</w:t>
      </w:r>
    </w:p>
    <w:p w:rsidR="00C14D40" w:rsidRPr="00C14D40" w:rsidRDefault="00C14D40" w:rsidP="00C14D40">
      <w:pPr>
        <w:autoSpaceDE w:val="0"/>
        <w:autoSpaceDN w:val="0"/>
        <w:adjustRightInd w:val="0"/>
        <w:ind w:firstLine="567"/>
        <w:rPr>
          <w:sz w:val="22"/>
          <w:szCs w:val="22"/>
        </w:rPr>
      </w:pPr>
      <w:r w:rsidRPr="00C14D40">
        <w:rPr>
          <w:sz w:val="22"/>
          <w:szCs w:val="22"/>
        </w:rPr>
        <w:t>2.3.6. Сведения о собственнике ГТС и эксплуатирующей их организации.</w:t>
      </w:r>
    </w:p>
    <w:p w:rsidR="00C14D40" w:rsidRPr="00C14D40" w:rsidRDefault="00C14D40" w:rsidP="00C14D40">
      <w:pPr>
        <w:autoSpaceDE w:val="0"/>
        <w:autoSpaceDN w:val="0"/>
        <w:adjustRightInd w:val="0"/>
        <w:ind w:firstLine="567"/>
        <w:rPr>
          <w:sz w:val="22"/>
          <w:szCs w:val="22"/>
        </w:rPr>
      </w:pPr>
      <w:r w:rsidRPr="00C14D40">
        <w:rPr>
          <w:sz w:val="22"/>
          <w:szCs w:val="22"/>
        </w:rPr>
        <w:t>2.3.7. Описание гидротехнических сооружений с оборудованием. Чертежи по ГТС (продольные и поперечные разрезы, планы).</w:t>
      </w:r>
    </w:p>
    <w:p w:rsidR="00C14D40" w:rsidRPr="00C14D40" w:rsidRDefault="00C14D40" w:rsidP="00C14D40">
      <w:pPr>
        <w:autoSpaceDE w:val="0"/>
        <w:autoSpaceDN w:val="0"/>
        <w:adjustRightInd w:val="0"/>
        <w:ind w:firstLine="567"/>
        <w:rPr>
          <w:sz w:val="22"/>
          <w:szCs w:val="22"/>
        </w:rPr>
      </w:pPr>
      <w:r w:rsidRPr="00C14D40">
        <w:rPr>
          <w:sz w:val="22"/>
          <w:szCs w:val="22"/>
        </w:rPr>
        <w:t>2.3.8. Сведения об имеющейся на ГТС контрольно-измерительной аппаратуре и персонале, ведущем мониторинг за состоянием ГТС.</w:t>
      </w:r>
    </w:p>
    <w:p w:rsidR="00C14D40" w:rsidRPr="00C14D40" w:rsidRDefault="00C14D40" w:rsidP="00C14D40">
      <w:pPr>
        <w:autoSpaceDE w:val="0"/>
        <w:autoSpaceDN w:val="0"/>
        <w:adjustRightInd w:val="0"/>
        <w:ind w:firstLine="567"/>
        <w:rPr>
          <w:sz w:val="22"/>
          <w:szCs w:val="22"/>
        </w:rPr>
      </w:pPr>
      <w:r w:rsidRPr="00C14D40">
        <w:rPr>
          <w:sz w:val="22"/>
          <w:szCs w:val="22"/>
        </w:rPr>
        <w:t>2.3.9. Предыдущие декларации безопасности ГТС (водозаборы).</w:t>
      </w:r>
    </w:p>
    <w:p w:rsidR="00C14D40" w:rsidRPr="00C14D40" w:rsidRDefault="00C14D40" w:rsidP="00C14D40">
      <w:pPr>
        <w:autoSpaceDE w:val="0"/>
        <w:autoSpaceDN w:val="0"/>
        <w:adjustRightInd w:val="0"/>
        <w:ind w:firstLine="567"/>
        <w:rPr>
          <w:sz w:val="22"/>
          <w:szCs w:val="22"/>
        </w:rPr>
      </w:pPr>
      <w:r w:rsidRPr="00C14D40">
        <w:rPr>
          <w:sz w:val="22"/>
          <w:szCs w:val="22"/>
        </w:rPr>
        <w:t>2.3.10. Сведения об обеспечении готовности эксплуатирующей организации к локализации и ликвидации опасных повреждений и аварийных ситуаций на ГТС.</w:t>
      </w:r>
    </w:p>
    <w:p w:rsidR="00C14D40" w:rsidRPr="00C14D40" w:rsidRDefault="00C14D40" w:rsidP="00C14D40">
      <w:pPr>
        <w:autoSpaceDE w:val="0"/>
        <w:autoSpaceDN w:val="0"/>
        <w:adjustRightInd w:val="0"/>
        <w:ind w:firstLine="567"/>
        <w:rPr>
          <w:sz w:val="22"/>
          <w:szCs w:val="22"/>
        </w:rPr>
      </w:pPr>
      <w:r w:rsidRPr="00C14D40">
        <w:rPr>
          <w:sz w:val="22"/>
          <w:szCs w:val="22"/>
        </w:rPr>
        <w:t xml:space="preserve">2.3.11. Перечень всей имеющейся проектной, исполнительной и технической документации по </w:t>
      </w:r>
      <w:proofErr w:type="gramStart"/>
      <w:r w:rsidRPr="00C14D40">
        <w:rPr>
          <w:sz w:val="22"/>
          <w:szCs w:val="22"/>
        </w:rPr>
        <w:t>проектируемым</w:t>
      </w:r>
      <w:proofErr w:type="gramEnd"/>
      <w:r w:rsidRPr="00C14D40">
        <w:rPr>
          <w:sz w:val="22"/>
          <w:szCs w:val="22"/>
        </w:rPr>
        <w:t xml:space="preserve"> и реконструируемым ГТС.</w:t>
      </w:r>
    </w:p>
    <w:p w:rsidR="00C14D40" w:rsidRPr="00C14D40" w:rsidRDefault="00C14D40" w:rsidP="00C14D40">
      <w:pPr>
        <w:pStyle w:val="13"/>
        <w:numPr>
          <w:ilvl w:val="0"/>
          <w:numId w:val="0"/>
        </w:numPr>
        <w:ind w:left="10349"/>
        <w:rPr>
          <w:sz w:val="22"/>
          <w:szCs w:val="22"/>
        </w:rPr>
      </w:pPr>
    </w:p>
    <w:p w:rsidR="00C14D40" w:rsidRPr="00C14D40" w:rsidRDefault="00C14D40" w:rsidP="00C14D40">
      <w:pPr>
        <w:pStyle w:val="13"/>
        <w:numPr>
          <w:ilvl w:val="0"/>
          <w:numId w:val="0"/>
        </w:numPr>
        <w:ind w:firstLine="567"/>
        <w:jc w:val="center"/>
        <w:rPr>
          <w:b/>
          <w:sz w:val="22"/>
          <w:szCs w:val="22"/>
        </w:rPr>
      </w:pPr>
      <w:r w:rsidRPr="00C14D40">
        <w:rPr>
          <w:b/>
          <w:sz w:val="22"/>
          <w:szCs w:val="22"/>
        </w:rPr>
        <w:t>3. Перечень выполняемых Подрядчиком работ</w:t>
      </w:r>
    </w:p>
    <w:p w:rsidR="00C14D40" w:rsidRPr="00C14D40" w:rsidRDefault="00C14D40" w:rsidP="00C14D40">
      <w:pPr>
        <w:ind w:firstLine="567"/>
        <w:rPr>
          <w:sz w:val="22"/>
          <w:szCs w:val="22"/>
        </w:rPr>
      </w:pPr>
    </w:p>
    <w:p w:rsidR="00C14D40" w:rsidRPr="00C14D40" w:rsidRDefault="00C14D40" w:rsidP="004C5295">
      <w:pPr>
        <w:numPr>
          <w:ilvl w:val="0"/>
          <w:numId w:val="100"/>
        </w:numPr>
        <w:ind w:left="0" w:firstLine="567"/>
        <w:jc w:val="both"/>
        <w:rPr>
          <w:sz w:val="22"/>
          <w:szCs w:val="22"/>
        </w:rPr>
      </w:pPr>
      <w:r w:rsidRPr="00C14D40">
        <w:rPr>
          <w:sz w:val="22"/>
          <w:szCs w:val="22"/>
        </w:rPr>
        <w:t>Изучение и анализ проектных материалов, системы эксплуатации и обеспечения надежности работы сооружений.</w:t>
      </w:r>
    </w:p>
    <w:p w:rsidR="00C14D40" w:rsidRPr="00C14D40" w:rsidRDefault="00C14D40" w:rsidP="004C5295">
      <w:pPr>
        <w:numPr>
          <w:ilvl w:val="0"/>
          <w:numId w:val="100"/>
        </w:numPr>
        <w:ind w:left="0" w:firstLine="567"/>
        <w:jc w:val="both"/>
        <w:rPr>
          <w:sz w:val="22"/>
          <w:szCs w:val="22"/>
        </w:rPr>
      </w:pPr>
      <w:r w:rsidRPr="00C14D40">
        <w:rPr>
          <w:sz w:val="22"/>
          <w:szCs w:val="22"/>
        </w:rPr>
        <w:t>Анализ факторов, определяющих безопасность проектируемых ГТС, анализ условий возникновения аварий, уточнение перечня возможных на ГТС сценариев возникновения и развития аварий с оценкой вероятностей их реализации, общая оценка безопасности ГТС.</w:t>
      </w:r>
    </w:p>
    <w:p w:rsidR="00C14D40" w:rsidRPr="00C14D40" w:rsidRDefault="00C14D40" w:rsidP="004C5295">
      <w:pPr>
        <w:numPr>
          <w:ilvl w:val="0"/>
          <w:numId w:val="100"/>
        </w:numPr>
        <w:ind w:left="0" w:firstLine="567"/>
        <w:jc w:val="both"/>
        <w:rPr>
          <w:sz w:val="22"/>
          <w:szCs w:val="22"/>
        </w:rPr>
      </w:pPr>
      <w:r w:rsidRPr="00C14D40">
        <w:rPr>
          <w:sz w:val="22"/>
          <w:szCs w:val="22"/>
        </w:rPr>
        <w:t xml:space="preserve">Определение размера вероятного вреда в результате возможной аварии проектируемых гидротехнических сооружений. </w:t>
      </w:r>
    </w:p>
    <w:p w:rsidR="00C14D40" w:rsidRPr="00C14D40" w:rsidRDefault="00C14D40" w:rsidP="004C5295">
      <w:pPr>
        <w:numPr>
          <w:ilvl w:val="0"/>
          <w:numId w:val="100"/>
        </w:numPr>
        <w:ind w:left="0" w:firstLine="567"/>
        <w:jc w:val="both"/>
        <w:rPr>
          <w:sz w:val="22"/>
          <w:szCs w:val="22"/>
        </w:rPr>
      </w:pPr>
      <w:r w:rsidRPr="00C14D40">
        <w:rPr>
          <w:sz w:val="22"/>
          <w:szCs w:val="22"/>
        </w:rPr>
        <w:t>Разработка документа «Расчет вероятного вреда, который может быть причинен жизни, здоровью физических лиц, имуществу физических и юридических лиц в результате аварии на проектируемых гидротехнических сооружениях опытно-демонстрационного энергоблока с реактором на быстрых нейтронах со свинцовым теплоносителем на площадке ЗАТО «Северск» Томской области».</w:t>
      </w:r>
    </w:p>
    <w:p w:rsidR="00C14D40" w:rsidRPr="00C14D40" w:rsidRDefault="00C14D40" w:rsidP="004C5295">
      <w:pPr>
        <w:numPr>
          <w:ilvl w:val="0"/>
          <w:numId w:val="100"/>
        </w:numPr>
        <w:ind w:left="0" w:firstLine="567"/>
        <w:jc w:val="both"/>
        <w:rPr>
          <w:sz w:val="22"/>
          <w:szCs w:val="22"/>
        </w:rPr>
      </w:pPr>
      <w:r w:rsidRPr="00C14D40">
        <w:rPr>
          <w:sz w:val="22"/>
          <w:szCs w:val="22"/>
        </w:rPr>
        <w:t>Определение предельных значений количественных и качественных показателей состояния гидротехнических сооружений и условий их эксплуатации, соответствующих допустимому уровню риска аварии.</w:t>
      </w:r>
    </w:p>
    <w:p w:rsidR="00C14D40" w:rsidRPr="00C14D40" w:rsidRDefault="00C14D40" w:rsidP="004C5295">
      <w:pPr>
        <w:numPr>
          <w:ilvl w:val="0"/>
          <w:numId w:val="100"/>
        </w:numPr>
        <w:ind w:left="0" w:firstLine="567"/>
        <w:jc w:val="both"/>
        <w:rPr>
          <w:sz w:val="22"/>
          <w:szCs w:val="22"/>
        </w:rPr>
      </w:pPr>
      <w:r w:rsidRPr="00C14D40">
        <w:rPr>
          <w:sz w:val="22"/>
          <w:szCs w:val="22"/>
        </w:rPr>
        <w:lastRenderedPageBreak/>
        <w:t>Разработка Критериев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 ЗАТО «Северск» Томской области.</w:t>
      </w:r>
    </w:p>
    <w:p w:rsidR="00C14D40" w:rsidRPr="00C14D40" w:rsidRDefault="00C14D40" w:rsidP="004C5295">
      <w:pPr>
        <w:numPr>
          <w:ilvl w:val="0"/>
          <w:numId w:val="100"/>
        </w:numPr>
        <w:ind w:left="0" w:firstLine="567"/>
        <w:jc w:val="both"/>
        <w:rPr>
          <w:sz w:val="22"/>
          <w:szCs w:val="22"/>
        </w:rPr>
      </w:pPr>
      <w:r w:rsidRPr="00C14D40">
        <w:rPr>
          <w:sz w:val="22"/>
          <w:szCs w:val="22"/>
        </w:rPr>
        <w:t>Разработка Декларации безопасности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 ЗАТО «Северск» Томской области.</w:t>
      </w:r>
    </w:p>
    <w:p w:rsidR="00C14D40" w:rsidRPr="00C14D40" w:rsidRDefault="00C14D40" w:rsidP="004C5295">
      <w:pPr>
        <w:numPr>
          <w:ilvl w:val="0"/>
          <w:numId w:val="100"/>
        </w:numPr>
        <w:ind w:left="0" w:firstLine="567"/>
        <w:jc w:val="both"/>
        <w:rPr>
          <w:sz w:val="22"/>
          <w:szCs w:val="22"/>
        </w:rPr>
      </w:pPr>
      <w:r w:rsidRPr="00C14D40">
        <w:rPr>
          <w:sz w:val="22"/>
          <w:szCs w:val="22"/>
        </w:rPr>
        <w:t xml:space="preserve">Сопровождение процедуры экспертизы Декларации безопасности, внесение соответствующих исправлений по замечаниям </w:t>
      </w:r>
      <w:proofErr w:type="spellStart"/>
      <w:r w:rsidRPr="00C14D40">
        <w:rPr>
          <w:sz w:val="22"/>
          <w:szCs w:val="22"/>
        </w:rPr>
        <w:t>Главгосэкспертизы</w:t>
      </w:r>
      <w:proofErr w:type="spellEnd"/>
      <w:r w:rsidRPr="00C14D40">
        <w:rPr>
          <w:sz w:val="22"/>
          <w:szCs w:val="22"/>
        </w:rPr>
        <w:t>.</w:t>
      </w:r>
    </w:p>
    <w:p w:rsidR="00C14D40" w:rsidRPr="00C14D40" w:rsidRDefault="00C14D40" w:rsidP="00C14D40">
      <w:pPr>
        <w:ind w:firstLine="567"/>
        <w:rPr>
          <w:sz w:val="22"/>
          <w:szCs w:val="22"/>
        </w:rPr>
      </w:pPr>
    </w:p>
    <w:p w:rsidR="00C14D40" w:rsidRPr="00C14D40" w:rsidRDefault="00C14D40" w:rsidP="00C14D40">
      <w:pPr>
        <w:pStyle w:val="13"/>
        <w:numPr>
          <w:ilvl w:val="0"/>
          <w:numId w:val="0"/>
        </w:numPr>
        <w:ind w:firstLine="567"/>
        <w:jc w:val="center"/>
        <w:rPr>
          <w:b/>
          <w:sz w:val="22"/>
          <w:szCs w:val="22"/>
        </w:rPr>
      </w:pPr>
      <w:r w:rsidRPr="00C14D40">
        <w:rPr>
          <w:b/>
          <w:sz w:val="22"/>
          <w:szCs w:val="22"/>
        </w:rPr>
        <w:t>4. Технические требования</w:t>
      </w:r>
    </w:p>
    <w:p w:rsidR="00C14D40" w:rsidRPr="00C14D40" w:rsidRDefault="00C14D40" w:rsidP="00C14D40"/>
    <w:p w:rsidR="00C14D40" w:rsidRPr="00C14D40" w:rsidRDefault="00C14D40" w:rsidP="00C14D40">
      <w:pPr>
        <w:autoSpaceDE w:val="0"/>
        <w:autoSpaceDN w:val="0"/>
        <w:adjustRightInd w:val="0"/>
        <w:ind w:firstLine="567"/>
        <w:rPr>
          <w:sz w:val="22"/>
          <w:szCs w:val="22"/>
        </w:rPr>
      </w:pPr>
      <w:r w:rsidRPr="00C14D40">
        <w:rPr>
          <w:sz w:val="22"/>
          <w:szCs w:val="22"/>
        </w:rPr>
        <w:t>Разработку документации выполнять на основании предоставляемых ОАО «Головной институт «ВНИПИЭТ» исходных данных в соответствии с действующими договором, правилами и нормами.</w:t>
      </w:r>
    </w:p>
    <w:p w:rsidR="00C14D40" w:rsidRPr="00C14D40" w:rsidRDefault="00C14D40" w:rsidP="00C14D40">
      <w:pPr>
        <w:autoSpaceDE w:val="0"/>
        <w:autoSpaceDN w:val="0"/>
        <w:adjustRightInd w:val="0"/>
        <w:ind w:firstLine="567"/>
        <w:rPr>
          <w:color w:val="000000"/>
          <w:sz w:val="22"/>
          <w:szCs w:val="22"/>
        </w:rPr>
      </w:pPr>
      <w:r w:rsidRPr="00C14D40">
        <w:rPr>
          <w:color w:val="000000"/>
          <w:sz w:val="22"/>
          <w:szCs w:val="22"/>
        </w:rPr>
        <w:t xml:space="preserve">Документация должна быть разработана в соответствии с действующими стандартами, нормативными документами Госстроя, </w:t>
      </w:r>
      <w:proofErr w:type="spellStart"/>
      <w:r w:rsidRPr="00C14D40">
        <w:rPr>
          <w:color w:val="000000"/>
          <w:sz w:val="22"/>
          <w:szCs w:val="22"/>
        </w:rPr>
        <w:t>Росатома</w:t>
      </w:r>
      <w:proofErr w:type="spellEnd"/>
      <w:r w:rsidRPr="00C14D40">
        <w:rPr>
          <w:color w:val="000000"/>
          <w:sz w:val="22"/>
          <w:szCs w:val="22"/>
        </w:rPr>
        <w:t>, Ростехнадзора, отраслевыми технологическими регламентами, нормами и стандартами, ведомственными строительными нормами, правилами и инструкциями с применением принятых и действующих в отрасли ценников.</w:t>
      </w:r>
    </w:p>
    <w:p w:rsidR="00C14D40" w:rsidRPr="00C14D40" w:rsidRDefault="00C14D40" w:rsidP="00C14D40">
      <w:pPr>
        <w:ind w:firstLine="567"/>
        <w:rPr>
          <w:b/>
          <w:sz w:val="22"/>
          <w:szCs w:val="22"/>
        </w:rPr>
      </w:pPr>
      <w:r w:rsidRPr="00C14D40">
        <w:rPr>
          <w:sz w:val="22"/>
          <w:szCs w:val="22"/>
        </w:rPr>
        <w:t>Работы выполняются в полном соответствии с требованиями следующих документов:</w:t>
      </w:r>
    </w:p>
    <w:p w:rsidR="00C14D40" w:rsidRPr="00C14D40" w:rsidRDefault="00C14D40" w:rsidP="004C5295">
      <w:pPr>
        <w:pStyle w:val="afff6"/>
        <w:numPr>
          <w:ilvl w:val="0"/>
          <w:numId w:val="101"/>
        </w:numPr>
        <w:spacing w:after="0" w:line="240" w:lineRule="auto"/>
        <w:ind w:left="0" w:firstLine="567"/>
        <w:jc w:val="both"/>
        <w:rPr>
          <w:rFonts w:ascii="Times New Roman" w:hAnsi="Times New Roman"/>
        </w:rPr>
      </w:pPr>
      <w:r w:rsidRPr="00C14D40">
        <w:rPr>
          <w:rFonts w:ascii="Times New Roman" w:hAnsi="Times New Roman"/>
        </w:rPr>
        <w:t>Федеральный закон №117-ФЗ «О безопасности гидротехнических сооружений».</w:t>
      </w:r>
    </w:p>
    <w:p w:rsidR="00C14D40" w:rsidRPr="00C14D40" w:rsidRDefault="00C14D40" w:rsidP="004C5295">
      <w:pPr>
        <w:pStyle w:val="afff6"/>
        <w:numPr>
          <w:ilvl w:val="0"/>
          <w:numId w:val="101"/>
        </w:numPr>
        <w:spacing w:after="0" w:line="240" w:lineRule="auto"/>
        <w:ind w:left="0" w:firstLine="567"/>
        <w:jc w:val="both"/>
        <w:rPr>
          <w:rFonts w:ascii="Times New Roman" w:hAnsi="Times New Roman"/>
        </w:rPr>
      </w:pPr>
      <w:r w:rsidRPr="00C14D40">
        <w:rPr>
          <w:rFonts w:ascii="Times New Roman" w:hAnsi="Times New Roman"/>
        </w:rPr>
        <w:t>Положение о декларировании безопасности гидротехнических сооружений.</w:t>
      </w:r>
    </w:p>
    <w:p w:rsidR="00C14D40" w:rsidRPr="00C14D40" w:rsidRDefault="00C14D40" w:rsidP="004C5295">
      <w:pPr>
        <w:pStyle w:val="afff6"/>
        <w:numPr>
          <w:ilvl w:val="0"/>
          <w:numId w:val="101"/>
        </w:numPr>
        <w:spacing w:after="0" w:line="240" w:lineRule="auto"/>
        <w:ind w:left="0" w:firstLine="567"/>
        <w:jc w:val="both"/>
        <w:rPr>
          <w:rFonts w:ascii="Times New Roman" w:hAnsi="Times New Roman"/>
        </w:rPr>
      </w:pPr>
      <w:r w:rsidRPr="00C14D40">
        <w:rPr>
          <w:rFonts w:ascii="Times New Roman" w:hAnsi="Times New Roman"/>
        </w:rPr>
        <w:t>Правила определения величины финансового обеспечения гражданской ответственности за вред, причиненный в результате аварии гидротехнических сооружений.</w:t>
      </w:r>
    </w:p>
    <w:p w:rsidR="00C14D40" w:rsidRPr="00C14D40" w:rsidRDefault="00C14D40" w:rsidP="004C5295">
      <w:pPr>
        <w:pStyle w:val="afff6"/>
        <w:numPr>
          <w:ilvl w:val="0"/>
          <w:numId w:val="101"/>
        </w:numPr>
        <w:spacing w:after="0" w:line="240" w:lineRule="auto"/>
        <w:ind w:left="0" w:firstLine="567"/>
        <w:jc w:val="both"/>
        <w:rPr>
          <w:rFonts w:ascii="Times New Roman" w:hAnsi="Times New Roman"/>
        </w:rPr>
      </w:pPr>
      <w:r w:rsidRPr="00C14D40">
        <w:rPr>
          <w:rFonts w:ascii="Times New Roman" w:hAnsi="Times New Roman"/>
        </w:rPr>
        <w:t>Порядок определения размера вреда, который может быть причинен жизни, здоровью физических лиц, имуществу физических и юридических лиц в результате аварии гидротехнических сооружений (РД 03-521-02).</w:t>
      </w:r>
    </w:p>
    <w:p w:rsidR="00C14D40" w:rsidRPr="00C14D40" w:rsidRDefault="00C14D40" w:rsidP="004C5295">
      <w:pPr>
        <w:pStyle w:val="afff6"/>
        <w:numPr>
          <w:ilvl w:val="0"/>
          <w:numId w:val="101"/>
        </w:numPr>
        <w:spacing w:after="0" w:line="240" w:lineRule="auto"/>
        <w:ind w:left="0" w:firstLine="567"/>
        <w:jc w:val="both"/>
        <w:rPr>
          <w:rFonts w:ascii="Times New Roman" w:hAnsi="Times New Roman"/>
        </w:rPr>
      </w:pPr>
      <w:r w:rsidRPr="00C14D40">
        <w:rPr>
          <w:rFonts w:ascii="Times New Roman" w:hAnsi="Times New Roman"/>
        </w:rPr>
        <w:t>Приказ Ростехнадзора № 377 от 02.07.2012 г. «Форма декларации безопасности ГТС (кроме судоходных гидротехнических сооружений)».</w:t>
      </w:r>
    </w:p>
    <w:p w:rsidR="00C14D40" w:rsidRPr="00C14D40" w:rsidRDefault="00C14D40" w:rsidP="004C5295">
      <w:pPr>
        <w:pStyle w:val="afff6"/>
        <w:numPr>
          <w:ilvl w:val="0"/>
          <w:numId w:val="101"/>
        </w:numPr>
        <w:spacing w:after="0" w:line="240" w:lineRule="auto"/>
        <w:ind w:left="0" w:firstLine="567"/>
        <w:jc w:val="both"/>
        <w:rPr>
          <w:rFonts w:ascii="Times New Roman" w:hAnsi="Times New Roman"/>
        </w:rPr>
      </w:pPr>
      <w:r w:rsidRPr="00C14D40">
        <w:rPr>
          <w:rFonts w:ascii="Times New Roman" w:hAnsi="Times New Roman"/>
        </w:rPr>
        <w:t>Дополнительные требования к содержанию декларации безопасности ГТС и методика их составления, учитывающие особенности декларирования безопасности ГТС различных видов в зависимости от их назначения, класса, конструкции, условий эксплуатации и специальных требований к безопасности, утв. Приказом Ростехнадзора №625 от 06.08.2012 г.</w:t>
      </w:r>
    </w:p>
    <w:p w:rsidR="00C14D40" w:rsidRPr="00C14D40" w:rsidRDefault="00C14D40" w:rsidP="00C14D40">
      <w:pPr>
        <w:autoSpaceDE w:val="0"/>
        <w:autoSpaceDN w:val="0"/>
        <w:adjustRightInd w:val="0"/>
        <w:ind w:firstLine="567"/>
        <w:rPr>
          <w:b/>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 xml:space="preserve">Источник финансирования </w:t>
      </w:r>
    </w:p>
    <w:p w:rsidR="00C14D40" w:rsidRPr="00C14D40" w:rsidRDefault="00C14D40" w:rsidP="00C14D40"/>
    <w:p w:rsidR="00C14D40" w:rsidRDefault="00C14D40" w:rsidP="00C14D40">
      <w:pPr>
        <w:autoSpaceDE w:val="0"/>
        <w:autoSpaceDN w:val="0"/>
        <w:adjustRightInd w:val="0"/>
        <w:ind w:firstLine="567"/>
        <w:rPr>
          <w:sz w:val="22"/>
          <w:szCs w:val="22"/>
        </w:rPr>
      </w:pPr>
      <w:r w:rsidRPr="00C14D40">
        <w:rPr>
          <w:sz w:val="22"/>
          <w:szCs w:val="22"/>
        </w:rPr>
        <w:t>5.1. Источник финансирования: договор № 830/1208/200 от 08.10.2012  на разработку проектной документации (включая изыскательские работы) по объекту «Строительство опытно-демонстрационного энергоблока с реактором на быстрых нейтронах со свинцовым теплоносителем на площадке закрытого административно-территориального образования «Северск»</w:t>
      </w:r>
      <w:r w:rsidRPr="00C14D40">
        <w:rPr>
          <w:bCs/>
          <w:sz w:val="22"/>
          <w:szCs w:val="22"/>
        </w:rPr>
        <w:t xml:space="preserve"> </w:t>
      </w:r>
      <w:r w:rsidRPr="00C14D40">
        <w:rPr>
          <w:sz w:val="22"/>
          <w:szCs w:val="22"/>
        </w:rPr>
        <w:t>между ОАО «Головной институт «ВНИПИЭТ» и ФГУП «ГНЦ РФ – ФЭИ».</w:t>
      </w:r>
    </w:p>
    <w:p w:rsidR="00C14D40" w:rsidRPr="00C14D40" w:rsidRDefault="00C14D40" w:rsidP="00C14D40">
      <w:pPr>
        <w:autoSpaceDE w:val="0"/>
        <w:autoSpaceDN w:val="0"/>
        <w:adjustRightInd w:val="0"/>
        <w:ind w:firstLine="567"/>
        <w:rPr>
          <w:b/>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 xml:space="preserve">Место, условия и сроки (периоды) поставки товара, выполнения работ, оказания услуг </w:t>
      </w:r>
    </w:p>
    <w:p w:rsidR="00C14D40" w:rsidRPr="00C14D40" w:rsidRDefault="00C14D40" w:rsidP="00C14D40"/>
    <w:p w:rsidR="00C14D40" w:rsidRPr="00C14D40" w:rsidRDefault="00C14D40" w:rsidP="00C14D40">
      <w:pPr>
        <w:ind w:firstLine="567"/>
        <w:rPr>
          <w:sz w:val="22"/>
          <w:szCs w:val="22"/>
        </w:rPr>
      </w:pPr>
      <w:r w:rsidRPr="00C14D40">
        <w:rPr>
          <w:sz w:val="22"/>
          <w:szCs w:val="22"/>
        </w:rPr>
        <w:t xml:space="preserve">6.1. Местом поставки товара, выполнения работ, оказания услуг является: </w:t>
      </w:r>
    </w:p>
    <w:p w:rsidR="00C14D40" w:rsidRPr="00C14D40" w:rsidRDefault="00C14D40" w:rsidP="00C14D40">
      <w:pPr>
        <w:keepNext/>
        <w:keepLines/>
        <w:autoSpaceDE w:val="0"/>
        <w:autoSpaceDN w:val="0"/>
        <w:adjustRightInd w:val="0"/>
        <w:ind w:firstLine="567"/>
        <w:rPr>
          <w:sz w:val="22"/>
          <w:szCs w:val="22"/>
        </w:rPr>
      </w:pPr>
      <w:r w:rsidRPr="00C14D40">
        <w:rPr>
          <w:color w:val="000000"/>
          <w:sz w:val="22"/>
          <w:szCs w:val="22"/>
        </w:rPr>
        <w:t>ОАО «Головной институт «ВНИПИЭТ»</w:t>
      </w:r>
      <w:r w:rsidRPr="00C14D40">
        <w:rPr>
          <w:sz w:val="22"/>
          <w:szCs w:val="22"/>
        </w:rPr>
        <w:t xml:space="preserve"> </w:t>
      </w:r>
      <w:r w:rsidRPr="00C14D40">
        <w:rPr>
          <w:color w:val="000000"/>
          <w:sz w:val="22"/>
          <w:szCs w:val="22"/>
        </w:rPr>
        <w:t xml:space="preserve">197183 </w:t>
      </w:r>
      <w:r w:rsidRPr="00C14D40">
        <w:rPr>
          <w:sz w:val="22"/>
          <w:szCs w:val="22"/>
        </w:rPr>
        <w:t xml:space="preserve">г. Санкт-Петербург, </w:t>
      </w:r>
      <w:r w:rsidRPr="00C14D40">
        <w:rPr>
          <w:color w:val="000000"/>
          <w:sz w:val="22"/>
          <w:szCs w:val="22"/>
        </w:rPr>
        <w:t>ул. Савушкина, дом 82, Генеральному д</w:t>
      </w:r>
      <w:r w:rsidRPr="00C14D40">
        <w:rPr>
          <w:sz w:val="22"/>
          <w:szCs w:val="22"/>
        </w:rPr>
        <w:t xml:space="preserve">иректору </w:t>
      </w:r>
      <w:proofErr w:type="spellStart"/>
      <w:r w:rsidRPr="00C14D40">
        <w:rPr>
          <w:sz w:val="22"/>
          <w:szCs w:val="22"/>
        </w:rPr>
        <w:t>С.В.Онуфриенко</w:t>
      </w:r>
      <w:proofErr w:type="spellEnd"/>
      <w:r w:rsidRPr="00C14D40">
        <w:rPr>
          <w:sz w:val="22"/>
          <w:szCs w:val="22"/>
        </w:rPr>
        <w:t>.</w:t>
      </w:r>
    </w:p>
    <w:p w:rsidR="00C14D40" w:rsidRPr="00C14D40" w:rsidRDefault="00C14D40" w:rsidP="00CF321F">
      <w:pPr>
        <w:ind w:firstLine="567"/>
        <w:rPr>
          <w:sz w:val="22"/>
          <w:szCs w:val="22"/>
        </w:rPr>
      </w:pPr>
      <w:r w:rsidRPr="00C14D40">
        <w:rPr>
          <w:sz w:val="22"/>
          <w:szCs w:val="22"/>
        </w:rPr>
        <w:t>6.2. Условия и сроки (периоды) поставки товара (требования к отгрузке и доставке товара), выполнения работ, оказания услуг:</w:t>
      </w:r>
    </w:p>
    <w:tbl>
      <w:tblPr>
        <w:tblW w:w="0" w:type="auto"/>
        <w:jc w:val="center"/>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403"/>
        <w:gridCol w:w="4635"/>
        <w:gridCol w:w="1389"/>
        <w:gridCol w:w="4028"/>
      </w:tblGrid>
      <w:tr w:rsidR="00C14D40" w:rsidRPr="00C14D40" w:rsidTr="00CF321F">
        <w:trPr>
          <w:jc w:val="center"/>
        </w:trPr>
        <w:tc>
          <w:tcPr>
            <w:tcW w:w="403" w:type="dxa"/>
          </w:tcPr>
          <w:p w:rsidR="00C14D40" w:rsidRPr="00C14D40" w:rsidRDefault="00C14D40" w:rsidP="00C14D40">
            <w:pPr>
              <w:autoSpaceDE w:val="0"/>
              <w:autoSpaceDN w:val="0"/>
              <w:adjustRightInd w:val="0"/>
              <w:jc w:val="center"/>
              <w:outlineLvl w:val="2"/>
              <w:rPr>
                <w:sz w:val="22"/>
                <w:szCs w:val="22"/>
              </w:rPr>
            </w:pPr>
            <w:r w:rsidRPr="00C14D40">
              <w:rPr>
                <w:sz w:val="22"/>
                <w:szCs w:val="22"/>
              </w:rPr>
              <w:t xml:space="preserve">№ </w:t>
            </w:r>
          </w:p>
          <w:p w:rsidR="00C14D40" w:rsidRPr="00C14D40" w:rsidRDefault="00C14D40" w:rsidP="00C14D40">
            <w:pPr>
              <w:autoSpaceDE w:val="0"/>
              <w:autoSpaceDN w:val="0"/>
              <w:adjustRightInd w:val="0"/>
              <w:jc w:val="center"/>
              <w:outlineLvl w:val="2"/>
              <w:rPr>
                <w:sz w:val="22"/>
                <w:szCs w:val="22"/>
              </w:rPr>
            </w:pPr>
            <w:proofErr w:type="spellStart"/>
            <w:proofErr w:type="gramStart"/>
            <w:r w:rsidRPr="00C14D40">
              <w:rPr>
                <w:sz w:val="22"/>
                <w:szCs w:val="22"/>
              </w:rPr>
              <w:t>п</w:t>
            </w:r>
            <w:proofErr w:type="spellEnd"/>
            <w:proofErr w:type="gramEnd"/>
            <w:r w:rsidRPr="00C14D40">
              <w:rPr>
                <w:sz w:val="22"/>
                <w:szCs w:val="22"/>
              </w:rPr>
              <w:t>/</w:t>
            </w:r>
            <w:proofErr w:type="spellStart"/>
            <w:r w:rsidRPr="00C14D40">
              <w:rPr>
                <w:sz w:val="22"/>
                <w:szCs w:val="22"/>
              </w:rPr>
              <w:t>п</w:t>
            </w:r>
            <w:proofErr w:type="spellEnd"/>
          </w:p>
        </w:tc>
        <w:tc>
          <w:tcPr>
            <w:tcW w:w="4635" w:type="dxa"/>
            <w:vAlign w:val="center"/>
          </w:tcPr>
          <w:p w:rsidR="00C14D40" w:rsidRPr="00C14D40" w:rsidRDefault="00C14D40" w:rsidP="00C14D40">
            <w:pPr>
              <w:autoSpaceDE w:val="0"/>
              <w:autoSpaceDN w:val="0"/>
              <w:adjustRightInd w:val="0"/>
              <w:ind w:firstLine="567"/>
              <w:jc w:val="center"/>
              <w:outlineLvl w:val="2"/>
              <w:rPr>
                <w:sz w:val="22"/>
                <w:szCs w:val="22"/>
              </w:rPr>
            </w:pPr>
            <w:r w:rsidRPr="00C14D40">
              <w:rPr>
                <w:sz w:val="22"/>
                <w:szCs w:val="22"/>
              </w:rPr>
              <w:t>Наименование работ</w:t>
            </w:r>
          </w:p>
        </w:tc>
        <w:tc>
          <w:tcPr>
            <w:tcW w:w="1389" w:type="dxa"/>
            <w:vAlign w:val="center"/>
          </w:tcPr>
          <w:p w:rsidR="00C14D40" w:rsidRPr="00C14D40" w:rsidRDefault="00C14D40" w:rsidP="00C14D40">
            <w:pPr>
              <w:autoSpaceDE w:val="0"/>
              <w:autoSpaceDN w:val="0"/>
              <w:adjustRightInd w:val="0"/>
              <w:jc w:val="center"/>
              <w:outlineLvl w:val="2"/>
              <w:rPr>
                <w:sz w:val="22"/>
                <w:szCs w:val="22"/>
              </w:rPr>
            </w:pPr>
            <w:r w:rsidRPr="00C14D40">
              <w:rPr>
                <w:sz w:val="22"/>
                <w:szCs w:val="22"/>
              </w:rPr>
              <w:t>Срок выполнения работ</w:t>
            </w:r>
          </w:p>
        </w:tc>
        <w:tc>
          <w:tcPr>
            <w:tcW w:w="4028" w:type="dxa"/>
            <w:vAlign w:val="center"/>
          </w:tcPr>
          <w:p w:rsidR="00C14D40" w:rsidRPr="00C14D40" w:rsidRDefault="00C14D40" w:rsidP="00C14D40">
            <w:pPr>
              <w:autoSpaceDE w:val="0"/>
              <w:autoSpaceDN w:val="0"/>
              <w:adjustRightInd w:val="0"/>
              <w:jc w:val="center"/>
              <w:outlineLvl w:val="2"/>
              <w:rPr>
                <w:sz w:val="22"/>
                <w:szCs w:val="22"/>
              </w:rPr>
            </w:pPr>
            <w:r w:rsidRPr="00C14D40">
              <w:rPr>
                <w:sz w:val="22"/>
                <w:szCs w:val="22"/>
              </w:rPr>
              <w:t>Отчетные материалы</w:t>
            </w:r>
          </w:p>
        </w:tc>
      </w:tr>
      <w:tr w:rsidR="00C14D40" w:rsidRPr="00C14D40" w:rsidTr="00CF321F">
        <w:trPr>
          <w:jc w:val="center"/>
        </w:trPr>
        <w:tc>
          <w:tcPr>
            <w:tcW w:w="403" w:type="dxa"/>
          </w:tcPr>
          <w:p w:rsidR="00C14D40" w:rsidRPr="00C14D40" w:rsidRDefault="00C14D40" w:rsidP="00CF321F">
            <w:pPr>
              <w:autoSpaceDE w:val="0"/>
              <w:autoSpaceDN w:val="0"/>
              <w:adjustRightInd w:val="0"/>
              <w:outlineLvl w:val="2"/>
              <w:rPr>
                <w:sz w:val="22"/>
                <w:szCs w:val="22"/>
              </w:rPr>
            </w:pPr>
            <w:r w:rsidRPr="00C14D40">
              <w:rPr>
                <w:sz w:val="22"/>
                <w:szCs w:val="22"/>
              </w:rPr>
              <w:t>1.</w:t>
            </w:r>
          </w:p>
        </w:tc>
        <w:tc>
          <w:tcPr>
            <w:tcW w:w="4635" w:type="dxa"/>
          </w:tcPr>
          <w:p w:rsidR="00C14D40" w:rsidRPr="00C14D40" w:rsidRDefault="00C14D40" w:rsidP="00CF321F">
            <w:pPr>
              <w:rPr>
                <w:sz w:val="22"/>
                <w:szCs w:val="22"/>
              </w:rPr>
            </w:pPr>
            <w:r w:rsidRPr="00C14D40">
              <w:rPr>
                <w:sz w:val="22"/>
                <w:szCs w:val="22"/>
              </w:rPr>
              <w:t xml:space="preserve">«Разработка комплекта документов </w:t>
            </w:r>
            <w:proofErr w:type="gramStart"/>
            <w:r w:rsidRPr="00C14D40">
              <w:rPr>
                <w:sz w:val="22"/>
                <w:szCs w:val="22"/>
              </w:rPr>
              <w:t>по декларированию проектируемых гидротехнических сооружений опытно-демонстрационного энергоблока с реактором на быстрых нейтронах со свинцовым теплоносителем на площадке</w:t>
            </w:r>
            <w:proofErr w:type="gramEnd"/>
            <w:r w:rsidRPr="00C14D40">
              <w:rPr>
                <w:sz w:val="22"/>
                <w:szCs w:val="22"/>
              </w:rPr>
              <w:t xml:space="preserve"> ЗАТО «Северск» Томской области».</w:t>
            </w:r>
          </w:p>
        </w:tc>
        <w:tc>
          <w:tcPr>
            <w:tcW w:w="1389" w:type="dxa"/>
          </w:tcPr>
          <w:p w:rsidR="00C14D40" w:rsidRPr="00C14D40" w:rsidRDefault="00C14D40" w:rsidP="00C14D40">
            <w:pPr>
              <w:autoSpaceDE w:val="0"/>
              <w:autoSpaceDN w:val="0"/>
              <w:adjustRightInd w:val="0"/>
              <w:ind w:firstLine="567"/>
              <w:jc w:val="center"/>
              <w:outlineLvl w:val="2"/>
              <w:rPr>
                <w:sz w:val="22"/>
                <w:szCs w:val="22"/>
              </w:rPr>
            </w:pPr>
          </w:p>
          <w:p w:rsidR="00C14D40" w:rsidRPr="00C14D40" w:rsidRDefault="00C14D40" w:rsidP="00C14D40">
            <w:pPr>
              <w:autoSpaceDE w:val="0"/>
              <w:autoSpaceDN w:val="0"/>
              <w:adjustRightInd w:val="0"/>
              <w:jc w:val="center"/>
              <w:outlineLvl w:val="2"/>
              <w:rPr>
                <w:sz w:val="22"/>
                <w:szCs w:val="22"/>
              </w:rPr>
            </w:pPr>
            <w:proofErr w:type="gramStart"/>
            <w:r w:rsidRPr="00C14D40">
              <w:rPr>
                <w:sz w:val="22"/>
                <w:szCs w:val="22"/>
              </w:rPr>
              <w:t>С даты подписания</w:t>
            </w:r>
            <w:proofErr w:type="gramEnd"/>
            <w:r w:rsidRPr="00C14D40">
              <w:rPr>
                <w:sz w:val="22"/>
                <w:szCs w:val="22"/>
              </w:rPr>
              <w:t xml:space="preserve"> договора – 31.07.2014 г.</w:t>
            </w:r>
          </w:p>
          <w:p w:rsidR="00C14D40" w:rsidRPr="00C14D40" w:rsidRDefault="00C14D40" w:rsidP="00C14D40">
            <w:pPr>
              <w:autoSpaceDE w:val="0"/>
              <w:autoSpaceDN w:val="0"/>
              <w:adjustRightInd w:val="0"/>
              <w:ind w:firstLine="567"/>
              <w:jc w:val="center"/>
              <w:outlineLvl w:val="2"/>
              <w:rPr>
                <w:sz w:val="22"/>
                <w:szCs w:val="22"/>
              </w:rPr>
            </w:pPr>
          </w:p>
          <w:p w:rsidR="00C14D40" w:rsidRPr="00C14D40" w:rsidRDefault="00C14D40" w:rsidP="00C14D40">
            <w:pPr>
              <w:autoSpaceDE w:val="0"/>
              <w:autoSpaceDN w:val="0"/>
              <w:adjustRightInd w:val="0"/>
              <w:ind w:firstLine="567"/>
              <w:jc w:val="center"/>
              <w:outlineLvl w:val="2"/>
              <w:rPr>
                <w:sz w:val="22"/>
                <w:szCs w:val="22"/>
              </w:rPr>
            </w:pPr>
          </w:p>
        </w:tc>
        <w:tc>
          <w:tcPr>
            <w:tcW w:w="4028" w:type="dxa"/>
          </w:tcPr>
          <w:p w:rsidR="00C14D40" w:rsidRPr="00C14D40" w:rsidRDefault="00C14D40" w:rsidP="00C14D40">
            <w:pPr>
              <w:rPr>
                <w:sz w:val="22"/>
                <w:szCs w:val="22"/>
              </w:rPr>
            </w:pPr>
            <w:r w:rsidRPr="00C14D40">
              <w:rPr>
                <w:sz w:val="22"/>
                <w:szCs w:val="22"/>
              </w:rPr>
              <w:t xml:space="preserve">Декларация безопасности </w:t>
            </w:r>
            <w:proofErr w:type="gramStart"/>
            <w:r w:rsidRPr="00C14D40">
              <w:rPr>
                <w:sz w:val="22"/>
                <w:szCs w:val="22"/>
              </w:rPr>
              <w:t>проектируемых</w:t>
            </w:r>
            <w:proofErr w:type="gramEnd"/>
            <w:r w:rsidRPr="00C14D40">
              <w:rPr>
                <w:sz w:val="22"/>
                <w:szCs w:val="22"/>
              </w:rPr>
              <w:t xml:space="preserve"> ГТС</w:t>
            </w:r>
          </w:p>
          <w:p w:rsidR="00C14D40" w:rsidRPr="00C14D40" w:rsidRDefault="00C14D40" w:rsidP="00C14D40">
            <w:pPr>
              <w:rPr>
                <w:sz w:val="22"/>
                <w:szCs w:val="22"/>
              </w:rPr>
            </w:pPr>
            <w:r w:rsidRPr="00C14D40">
              <w:rPr>
                <w:sz w:val="22"/>
                <w:szCs w:val="22"/>
              </w:rPr>
              <w:t xml:space="preserve">Критерии безопасности </w:t>
            </w:r>
            <w:proofErr w:type="gramStart"/>
            <w:r w:rsidRPr="00C14D40">
              <w:rPr>
                <w:sz w:val="22"/>
                <w:szCs w:val="22"/>
              </w:rPr>
              <w:t>проектируемых</w:t>
            </w:r>
            <w:proofErr w:type="gramEnd"/>
            <w:r w:rsidRPr="00C14D40">
              <w:rPr>
                <w:sz w:val="22"/>
                <w:szCs w:val="22"/>
              </w:rPr>
              <w:t xml:space="preserve"> ГТС</w:t>
            </w:r>
          </w:p>
          <w:p w:rsidR="00C14D40" w:rsidRPr="00C14D40" w:rsidRDefault="00C14D40" w:rsidP="00C14D40">
            <w:pPr>
              <w:rPr>
                <w:sz w:val="22"/>
                <w:szCs w:val="22"/>
              </w:rPr>
            </w:pPr>
            <w:r w:rsidRPr="00C14D40">
              <w:rPr>
                <w:sz w:val="22"/>
                <w:szCs w:val="22"/>
              </w:rPr>
              <w:t xml:space="preserve">Расчет вероятного вреда, который может быть причинен жизни, здоровью физических лиц, имуществу физических и юридических лиц в результате аварии </w:t>
            </w:r>
            <w:proofErr w:type="gramStart"/>
            <w:r w:rsidRPr="00C14D40">
              <w:rPr>
                <w:sz w:val="22"/>
                <w:szCs w:val="22"/>
              </w:rPr>
              <w:t>на</w:t>
            </w:r>
            <w:proofErr w:type="gramEnd"/>
            <w:r w:rsidRPr="00C14D40">
              <w:rPr>
                <w:sz w:val="22"/>
                <w:szCs w:val="22"/>
              </w:rPr>
              <w:t xml:space="preserve"> проектируемых ГТС</w:t>
            </w:r>
          </w:p>
        </w:tc>
      </w:tr>
    </w:tbl>
    <w:p w:rsidR="00C14D40" w:rsidRDefault="00C14D40" w:rsidP="00C14D40">
      <w:pPr>
        <w:pStyle w:val="13"/>
        <w:numPr>
          <w:ilvl w:val="0"/>
          <w:numId w:val="0"/>
        </w:numPr>
        <w:ind w:firstLine="567"/>
        <w:jc w:val="center"/>
        <w:rPr>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 xml:space="preserve">Требования к количеству товара/количественным характеристикам (объему) </w:t>
      </w:r>
    </w:p>
    <w:p w:rsidR="00C14D40" w:rsidRPr="00C14D40" w:rsidRDefault="00C14D40" w:rsidP="00C14D40"/>
    <w:p w:rsidR="00C14D40" w:rsidRDefault="00C14D40" w:rsidP="00C14D40">
      <w:pPr>
        <w:autoSpaceDE w:val="0"/>
        <w:autoSpaceDN w:val="0"/>
        <w:adjustRightInd w:val="0"/>
        <w:ind w:firstLine="567"/>
        <w:rPr>
          <w:sz w:val="22"/>
          <w:szCs w:val="22"/>
        </w:rPr>
      </w:pPr>
      <w:r w:rsidRPr="00C14D40">
        <w:rPr>
          <w:sz w:val="22"/>
          <w:szCs w:val="22"/>
        </w:rPr>
        <w:t>Подрядчик передает Заказчику 5 оригинальных комплектов разработанной документации на бумажном носителе и 2 экземпляра в электронной версии, на оптических носителях. Документация на оптическом носителе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Расхождений положений документации, переданной на бумажном носителе и положений в электронном виде, не допускаются.</w:t>
      </w:r>
    </w:p>
    <w:p w:rsidR="00C14D40" w:rsidRPr="00C14D40" w:rsidRDefault="00C14D40" w:rsidP="00C14D40">
      <w:pPr>
        <w:autoSpaceDE w:val="0"/>
        <w:autoSpaceDN w:val="0"/>
        <w:adjustRightInd w:val="0"/>
        <w:ind w:firstLine="567"/>
        <w:rPr>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Требования к качеству и безопасности товара/работ/услуг</w:t>
      </w:r>
    </w:p>
    <w:p w:rsidR="00C14D40" w:rsidRPr="00C14D40" w:rsidRDefault="00C14D40" w:rsidP="00C14D40"/>
    <w:p w:rsidR="00C14D40" w:rsidRDefault="00C14D40" w:rsidP="00C14D40">
      <w:pPr>
        <w:autoSpaceDE w:val="0"/>
        <w:autoSpaceDN w:val="0"/>
        <w:adjustRightInd w:val="0"/>
        <w:ind w:firstLine="567"/>
        <w:rPr>
          <w:sz w:val="22"/>
          <w:szCs w:val="22"/>
        </w:rPr>
      </w:pPr>
      <w:r w:rsidRPr="00C14D40">
        <w:rPr>
          <w:sz w:val="22"/>
          <w:szCs w:val="22"/>
        </w:rPr>
        <w:t>В соответствии со ст.37 ФЗ «Об использовании атомной энергии» Подрядчик обеспечивает выполнение работ по договору в таком объеме и такого качества, которое отвечает нормам и правилам в области использования в атомной энергии.</w:t>
      </w:r>
    </w:p>
    <w:p w:rsidR="00C14D40" w:rsidRPr="00C14D40" w:rsidRDefault="00C14D40" w:rsidP="00C14D40">
      <w:pPr>
        <w:autoSpaceDE w:val="0"/>
        <w:autoSpaceDN w:val="0"/>
        <w:adjustRightInd w:val="0"/>
        <w:ind w:firstLine="567"/>
        <w:rPr>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Требования к техническим, функциональным характеристикам (потребительским свойствам) товара, к размерам товара, к таре и упаковке товара/к техническим характеристикам работ/услуг</w:t>
      </w:r>
    </w:p>
    <w:p w:rsidR="00C14D40" w:rsidRPr="00C14D40" w:rsidRDefault="00C14D40" w:rsidP="00C14D40"/>
    <w:p w:rsidR="00C14D40" w:rsidRDefault="00C14D40" w:rsidP="00C14D40">
      <w:pPr>
        <w:autoSpaceDE w:val="0"/>
        <w:autoSpaceDN w:val="0"/>
        <w:adjustRightInd w:val="0"/>
        <w:ind w:firstLine="567"/>
        <w:rPr>
          <w:sz w:val="22"/>
          <w:szCs w:val="22"/>
        </w:rPr>
      </w:pPr>
      <w:r w:rsidRPr="00C14D40">
        <w:rPr>
          <w:sz w:val="22"/>
          <w:szCs w:val="22"/>
        </w:rPr>
        <w:t>Работа должна быть выполнена в соответствии с действующей в Российской Федерации нормативной документацией.</w:t>
      </w:r>
    </w:p>
    <w:p w:rsidR="00C14D40" w:rsidRPr="00C14D40" w:rsidRDefault="00C14D40" w:rsidP="00C14D40">
      <w:pPr>
        <w:autoSpaceDE w:val="0"/>
        <w:autoSpaceDN w:val="0"/>
        <w:adjustRightInd w:val="0"/>
        <w:ind w:firstLine="567"/>
        <w:rPr>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 xml:space="preserve">Требования, связанные с определением соответствия поставляемого товара потребностям заказчика (приемка товара) </w:t>
      </w:r>
    </w:p>
    <w:p w:rsidR="00C14D40" w:rsidRPr="00C14D40" w:rsidRDefault="00C14D40" w:rsidP="00C14D40"/>
    <w:p w:rsidR="00C14D40" w:rsidRPr="00C14D40" w:rsidRDefault="00C14D40" w:rsidP="00C14D40">
      <w:pPr>
        <w:autoSpaceDE w:val="0"/>
        <w:autoSpaceDN w:val="0"/>
        <w:adjustRightInd w:val="0"/>
        <w:ind w:firstLine="567"/>
        <w:rPr>
          <w:sz w:val="22"/>
          <w:szCs w:val="22"/>
        </w:rPr>
      </w:pPr>
      <w:r w:rsidRPr="00C14D40">
        <w:rPr>
          <w:sz w:val="22"/>
          <w:szCs w:val="22"/>
        </w:rPr>
        <w:t>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w:t>
      </w:r>
    </w:p>
    <w:p w:rsidR="00C14D40" w:rsidRDefault="00C14D40" w:rsidP="00C14D40">
      <w:pPr>
        <w:autoSpaceDE w:val="0"/>
        <w:autoSpaceDN w:val="0"/>
        <w:adjustRightInd w:val="0"/>
        <w:ind w:firstLine="567"/>
        <w:rPr>
          <w:sz w:val="22"/>
          <w:szCs w:val="22"/>
        </w:rPr>
      </w:pPr>
      <w:r w:rsidRPr="00C14D40">
        <w:rPr>
          <w:sz w:val="22"/>
          <w:szCs w:val="22"/>
        </w:rPr>
        <w:t>Подрядчик обязан по требованию Заказчика своими средствами и за свой счет в кратчайший технически возможный срок, согласованный с Заказчиком, устранять дефекты в разработанной документации, допущенные по своей вине и не обнаруженные в срок рассмотрения и приемки работ.</w:t>
      </w:r>
    </w:p>
    <w:p w:rsidR="00C14D40" w:rsidRPr="00C14D40" w:rsidRDefault="00C14D40" w:rsidP="00C14D40">
      <w:pPr>
        <w:autoSpaceDE w:val="0"/>
        <w:autoSpaceDN w:val="0"/>
        <w:adjustRightInd w:val="0"/>
        <w:ind w:firstLine="567"/>
        <w:rPr>
          <w:sz w:val="22"/>
          <w:szCs w:val="22"/>
        </w:rPr>
      </w:pPr>
    </w:p>
    <w:p w:rsidR="00C14D40" w:rsidRPr="00C14D40" w:rsidRDefault="00C14D40" w:rsidP="004C5295">
      <w:pPr>
        <w:pStyle w:val="13"/>
        <w:numPr>
          <w:ilvl w:val="0"/>
          <w:numId w:val="96"/>
        </w:numPr>
        <w:jc w:val="center"/>
        <w:rPr>
          <w:b/>
          <w:sz w:val="22"/>
          <w:szCs w:val="22"/>
        </w:rPr>
      </w:pPr>
      <w:r w:rsidRPr="00C14D40">
        <w:rPr>
          <w:b/>
          <w:sz w:val="22"/>
          <w:szCs w:val="22"/>
        </w:rPr>
        <w:t>Требования к сроку и/или объему предоставления гарантии качества товара, работ, услуг</w:t>
      </w:r>
    </w:p>
    <w:p w:rsidR="00C14D40" w:rsidRPr="00C14D40" w:rsidRDefault="00C14D40" w:rsidP="00C14D40"/>
    <w:p w:rsidR="00C14D40" w:rsidRPr="00C14D40" w:rsidRDefault="00C14D40" w:rsidP="00C14D40">
      <w:pPr>
        <w:autoSpaceDE w:val="0"/>
        <w:autoSpaceDN w:val="0"/>
        <w:adjustRightInd w:val="0"/>
        <w:ind w:firstLine="567"/>
        <w:rPr>
          <w:sz w:val="22"/>
          <w:szCs w:val="22"/>
        </w:rPr>
      </w:pPr>
      <w:r w:rsidRPr="00C14D40">
        <w:rPr>
          <w:sz w:val="22"/>
          <w:szCs w:val="22"/>
        </w:rPr>
        <w:t>В случае, когда работа выполнена с отступлениями от условий договора, ухудшающими результат работ или иными недостатками, которые делают его непригодным для исполнения, Заказчик имеет право потребовать от Подрядчика безвозмездно устранить указанные им недостатки в согласованный сторонами срок.</w:t>
      </w:r>
    </w:p>
    <w:p w:rsidR="00C14D40" w:rsidRPr="00C14D40" w:rsidRDefault="00C14D40" w:rsidP="00C14D40">
      <w:pPr>
        <w:tabs>
          <w:tab w:val="left" w:pos="851"/>
        </w:tabs>
        <w:ind w:firstLine="567"/>
        <w:jc w:val="both"/>
        <w:rPr>
          <w:b/>
          <w:bCs/>
          <w:sz w:val="22"/>
          <w:szCs w:val="22"/>
        </w:rPr>
      </w:pPr>
      <w:r w:rsidRPr="00C14D40">
        <w:rPr>
          <w:sz w:val="22"/>
          <w:szCs w:val="22"/>
        </w:rPr>
        <w:t>В соответствии со ст.37 ФЗ «Об использовании атомной энергии» Подрядчик обеспечивает выполнение работ по договору в таком объеме и такого качества, которое отвечает нормам и правилам в области использования атомной энергии.</w:t>
      </w:r>
    </w:p>
    <w:sectPr w:rsidR="00C14D40" w:rsidRPr="00C14D40" w:rsidSect="002C5D05">
      <w:pgSz w:w="11907" w:h="16840" w:code="9"/>
      <w:pgMar w:top="567" w:right="567" w:bottom="567"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DAE" w:rsidRDefault="00B64DAE">
      <w:r>
        <w:separator/>
      </w:r>
    </w:p>
  </w:endnote>
  <w:endnote w:type="continuationSeparator" w:id="0">
    <w:p w:rsidR="00B64DAE" w:rsidRDefault="00B64D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pPr>
      <w:pStyle w:val="af0"/>
      <w:framePr w:wrap="around" w:vAnchor="text" w:hAnchor="margin" w:xAlign="center" w:y="1"/>
      <w:rPr>
        <w:rStyle w:val="af3"/>
      </w:rPr>
    </w:pPr>
    <w:r>
      <w:rPr>
        <w:rStyle w:val="af3"/>
      </w:rPr>
      <w:fldChar w:fldCharType="begin"/>
    </w:r>
    <w:r w:rsidR="002F3EB8">
      <w:rPr>
        <w:rStyle w:val="af3"/>
      </w:rPr>
      <w:instrText xml:space="preserve">PAGE  </w:instrText>
    </w:r>
    <w:r>
      <w:rPr>
        <w:rStyle w:val="af3"/>
      </w:rPr>
      <w:fldChar w:fldCharType="end"/>
    </w:r>
  </w:p>
  <w:p w:rsidR="002F3EB8" w:rsidRDefault="002F3EB8">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Pr="00FE6219" w:rsidRDefault="002F3EB8" w:rsidP="00C87330">
    <w:pPr>
      <w:pStyle w:val="af0"/>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rsidP="008F50DA">
    <w:pPr>
      <w:pStyle w:val="af0"/>
      <w:framePr w:wrap="around" w:vAnchor="text" w:hAnchor="margin" w:xAlign="right" w:y="1"/>
      <w:rPr>
        <w:rStyle w:val="af3"/>
      </w:rPr>
    </w:pPr>
    <w:r>
      <w:rPr>
        <w:rStyle w:val="af3"/>
      </w:rPr>
      <w:fldChar w:fldCharType="begin"/>
    </w:r>
    <w:r w:rsidR="002F3EB8">
      <w:rPr>
        <w:rStyle w:val="af3"/>
      </w:rPr>
      <w:instrText xml:space="preserve">PAGE  </w:instrText>
    </w:r>
    <w:r>
      <w:rPr>
        <w:rStyle w:val="af3"/>
      </w:rPr>
      <w:fldChar w:fldCharType="end"/>
    </w:r>
  </w:p>
  <w:p w:rsidR="002F3EB8" w:rsidRDefault="002F3EB8" w:rsidP="008F50DA">
    <w:pPr>
      <w:pStyle w:val="af0"/>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rsidP="008F50DA">
    <w:pPr>
      <w:pStyle w:val="af0"/>
      <w:framePr w:wrap="around" w:vAnchor="text" w:hAnchor="margin" w:xAlign="right" w:y="1"/>
      <w:rPr>
        <w:rStyle w:val="af3"/>
      </w:rPr>
    </w:pPr>
    <w:r>
      <w:rPr>
        <w:rStyle w:val="af3"/>
      </w:rPr>
      <w:fldChar w:fldCharType="begin"/>
    </w:r>
    <w:r w:rsidR="002F3EB8">
      <w:rPr>
        <w:rStyle w:val="af3"/>
      </w:rPr>
      <w:instrText xml:space="preserve">PAGE  </w:instrText>
    </w:r>
    <w:r>
      <w:rPr>
        <w:rStyle w:val="af3"/>
      </w:rPr>
      <w:fldChar w:fldCharType="separate"/>
    </w:r>
    <w:r w:rsidR="00024500">
      <w:rPr>
        <w:rStyle w:val="af3"/>
        <w:noProof/>
      </w:rPr>
      <w:t>40</w:t>
    </w:r>
    <w:r>
      <w:rPr>
        <w:rStyle w:val="af3"/>
      </w:rPr>
      <w:fldChar w:fldCharType="end"/>
    </w:r>
  </w:p>
  <w:p w:rsidR="002F3EB8" w:rsidRDefault="002F3EB8" w:rsidP="008F50DA">
    <w:pPr>
      <w:pStyle w:val="af0"/>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rsidP="008F50DA">
    <w:pPr>
      <w:pStyle w:val="af0"/>
      <w:framePr w:wrap="around" w:vAnchor="text" w:hAnchor="margin" w:xAlign="right" w:y="1"/>
      <w:rPr>
        <w:rStyle w:val="af3"/>
      </w:rPr>
    </w:pPr>
    <w:r>
      <w:rPr>
        <w:rStyle w:val="af3"/>
      </w:rPr>
      <w:fldChar w:fldCharType="begin"/>
    </w:r>
    <w:r w:rsidR="002F3EB8">
      <w:rPr>
        <w:rStyle w:val="af3"/>
      </w:rPr>
      <w:instrText xml:space="preserve">PAGE  </w:instrText>
    </w:r>
    <w:r>
      <w:rPr>
        <w:rStyle w:val="af3"/>
      </w:rPr>
      <w:fldChar w:fldCharType="end"/>
    </w:r>
  </w:p>
  <w:p w:rsidR="002F3EB8" w:rsidRDefault="002F3EB8" w:rsidP="008F50DA">
    <w:pPr>
      <w:pStyle w:val="af0"/>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rsidP="008F50DA">
    <w:pPr>
      <w:pStyle w:val="af0"/>
      <w:framePr w:wrap="around" w:vAnchor="text" w:hAnchor="margin" w:xAlign="right" w:y="1"/>
      <w:rPr>
        <w:rStyle w:val="af3"/>
      </w:rPr>
    </w:pPr>
    <w:r>
      <w:rPr>
        <w:rStyle w:val="af3"/>
      </w:rPr>
      <w:fldChar w:fldCharType="begin"/>
    </w:r>
    <w:r w:rsidR="002F3EB8">
      <w:rPr>
        <w:rStyle w:val="af3"/>
      </w:rPr>
      <w:instrText xml:space="preserve">PAGE  </w:instrText>
    </w:r>
    <w:r>
      <w:rPr>
        <w:rStyle w:val="af3"/>
      </w:rPr>
      <w:fldChar w:fldCharType="separate"/>
    </w:r>
    <w:r w:rsidR="00024500">
      <w:rPr>
        <w:rStyle w:val="af3"/>
        <w:noProof/>
      </w:rPr>
      <w:t>49</w:t>
    </w:r>
    <w:r>
      <w:rPr>
        <w:rStyle w:val="af3"/>
      </w:rPr>
      <w:fldChar w:fldCharType="end"/>
    </w:r>
  </w:p>
  <w:p w:rsidR="002F3EB8" w:rsidRPr="00E030D7" w:rsidRDefault="002F3EB8" w:rsidP="008F50DA">
    <w:pPr>
      <w:pStyle w:val="af0"/>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12A" w:rsidRDefault="00CC7A1A" w:rsidP="00EB218B">
    <w:pPr>
      <w:pStyle w:val="af0"/>
      <w:framePr w:wrap="around" w:vAnchor="text" w:hAnchor="margin" w:xAlign="center" w:y="1"/>
      <w:rPr>
        <w:rStyle w:val="af3"/>
      </w:rPr>
    </w:pPr>
    <w:r>
      <w:rPr>
        <w:rStyle w:val="af3"/>
      </w:rPr>
      <w:fldChar w:fldCharType="begin"/>
    </w:r>
    <w:r w:rsidR="0058112A">
      <w:rPr>
        <w:rStyle w:val="af3"/>
      </w:rPr>
      <w:instrText xml:space="preserve">PAGE  </w:instrText>
    </w:r>
    <w:r>
      <w:rPr>
        <w:rStyle w:val="af3"/>
      </w:rPr>
      <w:fldChar w:fldCharType="end"/>
    </w:r>
  </w:p>
  <w:p w:rsidR="0058112A" w:rsidRDefault="0058112A">
    <w:pPr>
      <w:pStyle w:val="af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80240"/>
      <w:docPartObj>
        <w:docPartGallery w:val="Page Numbers (Bottom of Page)"/>
        <w:docPartUnique/>
      </w:docPartObj>
    </w:sdtPr>
    <w:sdtContent>
      <w:sdt>
        <w:sdtPr>
          <w:id w:val="98381352"/>
          <w:docPartObj>
            <w:docPartGallery w:val="Page Numbers (Top of Page)"/>
            <w:docPartUnique/>
          </w:docPartObj>
        </w:sdtPr>
        <w:sdtContent>
          <w:p w:rsidR="0058112A" w:rsidRDefault="0058112A">
            <w:pPr>
              <w:pStyle w:val="af0"/>
            </w:pPr>
            <w:r>
              <w:t xml:space="preserve">Страница </w:t>
            </w:r>
            <w:r w:rsidR="00CC7A1A">
              <w:rPr>
                <w:b/>
                <w:szCs w:val="24"/>
              </w:rPr>
              <w:fldChar w:fldCharType="begin"/>
            </w:r>
            <w:r>
              <w:rPr>
                <w:b/>
              </w:rPr>
              <w:instrText>PAGE</w:instrText>
            </w:r>
            <w:r w:rsidR="00CC7A1A">
              <w:rPr>
                <w:b/>
                <w:szCs w:val="24"/>
              </w:rPr>
              <w:fldChar w:fldCharType="separate"/>
            </w:r>
            <w:r w:rsidR="00024500">
              <w:rPr>
                <w:b/>
                <w:noProof/>
              </w:rPr>
              <w:t>72</w:t>
            </w:r>
            <w:r w:rsidR="00CC7A1A">
              <w:rPr>
                <w:b/>
                <w:szCs w:val="24"/>
              </w:rPr>
              <w:fldChar w:fldCharType="end"/>
            </w:r>
            <w:r>
              <w:t xml:space="preserve"> из </w:t>
            </w:r>
            <w:r w:rsidR="00CC7A1A">
              <w:rPr>
                <w:b/>
                <w:szCs w:val="24"/>
              </w:rPr>
              <w:fldChar w:fldCharType="begin"/>
            </w:r>
            <w:r>
              <w:rPr>
                <w:b/>
              </w:rPr>
              <w:instrText>NUMPAGES</w:instrText>
            </w:r>
            <w:r w:rsidR="00CC7A1A">
              <w:rPr>
                <w:b/>
                <w:szCs w:val="24"/>
              </w:rPr>
              <w:fldChar w:fldCharType="separate"/>
            </w:r>
            <w:r w:rsidR="00024500">
              <w:rPr>
                <w:b/>
                <w:noProof/>
              </w:rPr>
              <w:t>72</w:t>
            </w:r>
            <w:r w:rsidR="00CC7A1A">
              <w:rPr>
                <w:b/>
                <w:szCs w:val="24"/>
              </w:rPr>
              <w:fldChar w:fldCharType="end"/>
            </w:r>
          </w:p>
        </w:sdtContent>
      </w:sdt>
    </w:sdtContent>
  </w:sdt>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rsidP="005675F9">
    <w:pPr>
      <w:pStyle w:val="af0"/>
      <w:framePr w:wrap="around" w:vAnchor="text" w:hAnchor="margin" w:xAlign="right" w:y="1"/>
      <w:rPr>
        <w:rStyle w:val="af3"/>
      </w:rPr>
    </w:pPr>
    <w:r>
      <w:rPr>
        <w:rStyle w:val="af3"/>
      </w:rPr>
      <w:fldChar w:fldCharType="begin"/>
    </w:r>
    <w:r w:rsidR="002F3EB8">
      <w:rPr>
        <w:rStyle w:val="af3"/>
      </w:rPr>
      <w:instrText xml:space="preserve">PAGE  </w:instrText>
    </w:r>
    <w:r>
      <w:rPr>
        <w:rStyle w:val="af3"/>
      </w:rPr>
      <w:fldChar w:fldCharType="end"/>
    </w:r>
  </w:p>
  <w:p w:rsidR="002F3EB8" w:rsidRDefault="002F3EB8" w:rsidP="005675F9">
    <w:pPr>
      <w:pStyle w:val="af0"/>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DAE" w:rsidRDefault="00B64DAE">
      <w:r>
        <w:separator/>
      </w:r>
    </w:p>
  </w:footnote>
  <w:footnote w:type="continuationSeparator" w:id="0">
    <w:p w:rsidR="00B64DAE" w:rsidRDefault="00B64DAE">
      <w:r>
        <w:continuationSeparator/>
      </w:r>
    </w:p>
  </w:footnote>
  <w:footnote w:id="1">
    <w:p w:rsidR="002F3EB8" w:rsidRDefault="002F3EB8" w:rsidP="008F50DA">
      <w:pPr>
        <w:pStyle w:val="aff5"/>
        <w:spacing w:line="240" w:lineRule="auto"/>
        <w:rPr>
          <w:sz w:val="18"/>
          <w:szCs w:val="18"/>
        </w:rPr>
      </w:pPr>
      <w:r>
        <w:rPr>
          <w:rStyle w:val="affffe"/>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2F3EB8" w:rsidRDefault="002F3EB8" w:rsidP="008F50DA">
      <w:pPr>
        <w:pStyle w:val="aff5"/>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2F3EB8" w:rsidRDefault="002F3EB8" w:rsidP="008F50DA">
      <w:pPr>
        <w:pStyle w:val="aff5"/>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2F3EB8" w:rsidRPr="00376AB7" w:rsidRDefault="002F3EB8" w:rsidP="008F50DA">
      <w:pPr>
        <w:pStyle w:val="aff5"/>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2F3EB8" w:rsidRPr="00376AB7" w:rsidRDefault="002F3EB8" w:rsidP="008F50DA">
      <w:pPr>
        <w:pStyle w:val="aff5"/>
        <w:spacing w:line="240" w:lineRule="auto"/>
        <w:rPr>
          <w:b/>
          <w:sz w:val="18"/>
          <w:szCs w:val="18"/>
        </w:rPr>
      </w:pPr>
      <w:r w:rsidRPr="00376AB7">
        <w:rPr>
          <w:b/>
          <w:sz w:val="18"/>
          <w:szCs w:val="18"/>
        </w:rPr>
        <w:t>1) в отношении акционерных обществ:</w:t>
      </w:r>
    </w:p>
    <w:p w:rsidR="002F3EB8" w:rsidRPr="00376AB7" w:rsidRDefault="002F3EB8" w:rsidP="008F50DA">
      <w:pPr>
        <w:pStyle w:val="aff5"/>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F3EB8" w:rsidRPr="00376AB7" w:rsidRDefault="002F3EB8" w:rsidP="008F50DA">
      <w:pPr>
        <w:pStyle w:val="aff5"/>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F3EB8" w:rsidRPr="00376AB7" w:rsidRDefault="002F3EB8" w:rsidP="008F50DA">
      <w:pPr>
        <w:pStyle w:val="aff5"/>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2F3EB8" w:rsidRPr="00376AB7" w:rsidRDefault="002F3EB8" w:rsidP="008F50DA">
      <w:pPr>
        <w:pStyle w:val="aff5"/>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Pr="00F429FC" w:rsidRDefault="002F3EB8" w:rsidP="005872F0">
    <w:pPr>
      <w:pStyle w:val="ae"/>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B8" w:rsidRDefault="00CC7A1A" w:rsidP="008F50DA">
    <w:pPr>
      <w:pStyle w:val="ae"/>
      <w:framePr w:wrap="around" w:vAnchor="text" w:hAnchor="margin" w:xAlign="center" w:y="1"/>
      <w:rPr>
        <w:rStyle w:val="af3"/>
      </w:rPr>
    </w:pPr>
    <w:r>
      <w:rPr>
        <w:rStyle w:val="af3"/>
      </w:rPr>
      <w:fldChar w:fldCharType="begin"/>
    </w:r>
    <w:r w:rsidR="002F3EB8">
      <w:rPr>
        <w:rStyle w:val="af3"/>
      </w:rPr>
      <w:instrText xml:space="preserve">PAGE  </w:instrText>
    </w:r>
    <w:r>
      <w:rPr>
        <w:rStyle w:val="af3"/>
      </w:rPr>
      <w:fldChar w:fldCharType="end"/>
    </w:r>
  </w:p>
  <w:p w:rsidR="002F3EB8" w:rsidRDefault="002F3EB8">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217F53"/>
    <w:multiLevelType w:val="multilevel"/>
    <w:tmpl w:val="0A8E420A"/>
    <w:lvl w:ilvl="0">
      <w:start w:val="1"/>
      <w:numFmt w:val="decimal"/>
      <w:pStyle w:val="1"/>
      <w:lvlText w:val="%1"/>
      <w:lvlJc w:val="center"/>
      <w:pPr>
        <w:tabs>
          <w:tab w:val="num" w:pos="576"/>
        </w:tabs>
        <w:ind w:left="497" w:hanging="140"/>
      </w:pPr>
      <w:rPr>
        <w:rFonts w:ascii="Arial" w:hAnsi="Arial" w:hint="default"/>
        <w:b w:val="0"/>
        <w:i w:val="0"/>
        <w:sz w:val="24"/>
        <w:szCs w:val="24"/>
      </w:rPr>
    </w:lvl>
    <w:lvl w:ilvl="1">
      <w:start w:val="1"/>
      <w:numFmt w:val="decimal"/>
      <w:lvlText w:val="%1.%2"/>
      <w:lvlJc w:val="left"/>
      <w:pPr>
        <w:tabs>
          <w:tab w:val="num" w:pos="740"/>
        </w:tabs>
        <w:ind w:left="796" w:hanging="113"/>
      </w:pPr>
      <w:rPr>
        <w:rFonts w:ascii="Arial" w:hAnsi="Arial" w:hint="default"/>
        <w:b w:val="0"/>
        <w:i w:val="0"/>
        <w:sz w:val="24"/>
        <w:szCs w:val="24"/>
      </w:rPr>
    </w:lvl>
    <w:lvl w:ilvl="2">
      <w:start w:val="1"/>
      <w:numFmt w:val="decimal"/>
      <w:lvlText w:val="%1.%2.%3"/>
      <w:lvlJc w:val="left"/>
      <w:pPr>
        <w:tabs>
          <w:tab w:val="num" w:pos="2123"/>
        </w:tabs>
        <w:ind w:left="1907" w:hanging="504"/>
      </w:pPr>
      <w:rPr>
        <w:rFonts w:hint="default"/>
      </w:rPr>
    </w:lvl>
    <w:lvl w:ilvl="3">
      <w:start w:val="1"/>
      <w:numFmt w:val="decimal"/>
      <w:lvlText w:val="%1.%2.%3.%4."/>
      <w:lvlJc w:val="left"/>
      <w:pPr>
        <w:tabs>
          <w:tab w:val="num" w:pos="2843"/>
        </w:tabs>
        <w:ind w:left="2411" w:hanging="648"/>
      </w:pPr>
      <w:rPr>
        <w:rFonts w:hint="default"/>
      </w:rPr>
    </w:lvl>
    <w:lvl w:ilvl="4">
      <w:start w:val="1"/>
      <w:numFmt w:val="decimal"/>
      <w:lvlText w:val="%1.%2.%3.%4.%5."/>
      <w:lvlJc w:val="left"/>
      <w:pPr>
        <w:tabs>
          <w:tab w:val="num" w:pos="3203"/>
        </w:tabs>
        <w:ind w:left="2915" w:hanging="792"/>
      </w:pPr>
      <w:rPr>
        <w:rFonts w:hint="default"/>
      </w:rPr>
    </w:lvl>
    <w:lvl w:ilvl="5">
      <w:start w:val="1"/>
      <w:numFmt w:val="decimal"/>
      <w:lvlText w:val="%1.%2.%3.%4.%5.%6."/>
      <w:lvlJc w:val="left"/>
      <w:pPr>
        <w:tabs>
          <w:tab w:val="num" w:pos="3923"/>
        </w:tabs>
        <w:ind w:left="3419" w:hanging="936"/>
      </w:pPr>
      <w:rPr>
        <w:rFonts w:hint="default"/>
      </w:rPr>
    </w:lvl>
    <w:lvl w:ilvl="6">
      <w:start w:val="1"/>
      <w:numFmt w:val="decimal"/>
      <w:lvlText w:val="%1.%2.%3.%4.%5.%6.%7."/>
      <w:lvlJc w:val="left"/>
      <w:pPr>
        <w:tabs>
          <w:tab w:val="num" w:pos="4283"/>
        </w:tabs>
        <w:ind w:left="3923" w:hanging="1080"/>
      </w:pPr>
      <w:rPr>
        <w:rFonts w:hint="default"/>
      </w:rPr>
    </w:lvl>
    <w:lvl w:ilvl="7">
      <w:start w:val="1"/>
      <w:numFmt w:val="decimal"/>
      <w:lvlText w:val="%1.%2.%3.%4.%5.%6.%7.%8."/>
      <w:lvlJc w:val="left"/>
      <w:pPr>
        <w:tabs>
          <w:tab w:val="num" w:pos="5003"/>
        </w:tabs>
        <w:ind w:left="4427" w:hanging="1224"/>
      </w:pPr>
      <w:rPr>
        <w:rFonts w:hint="default"/>
      </w:rPr>
    </w:lvl>
    <w:lvl w:ilvl="8">
      <w:start w:val="1"/>
      <w:numFmt w:val="decimal"/>
      <w:lvlText w:val="%1.%2.%3.%4.%5.%6.%7.%8.%9."/>
      <w:lvlJc w:val="left"/>
      <w:pPr>
        <w:tabs>
          <w:tab w:val="num" w:pos="5723"/>
        </w:tabs>
        <w:ind w:left="5003" w:hanging="1440"/>
      </w:pPr>
      <w:rPr>
        <w:rFonts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44E5B11"/>
    <w:multiLevelType w:val="multilevel"/>
    <w:tmpl w:val="58FAF4FE"/>
    <w:lvl w:ilvl="0">
      <w:start w:val="1"/>
      <w:numFmt w:val="decimal"/>
      <w:pStyle w:val="4"/>
      <w:lvlText w:val="%1"/>
      <w:lvlJc w:val="left"/>
      <w:pPr>
        <w:tabs>
          <w:tab w:val="num" w:pos="1069"/>
        </w:tabs>
        <w:ind w:left="993" w:hanging="284"/>
      </w:pPr>
      <w:rPr>
        <w:rFonts w:ascii="Times New Roman" w:hAnsi="Times New Roman" w:hint="default"/>
        <w:b/>
        <w:i w:val="0"/>
        <w:sz w:val="24"/>
        <w:szCs w:val="24"/>
      </w:rPr>
    </w:lvl>
    <w:lvl w:ilvl="1">
      <w:start w:val="1"/>
      <w:numFmt w:val="decimal"/>
      <w:lvlText w:val="%1.%2"/>
      <w:lvlJc w:val="left"/>
      <w:pPr>
        <w:tabs>
          <w:tab w:val="num" w:pos="1991"/>
        </w:tabs>
        <w:ind w:left="2835" w:hanging="135"/>
      </w:pPr>
      <w:rPr>
        <w:rFonts w:ascii="Times New Roman" w:hAnsi="Times New Roman" w:cs="Times New Roman" w:hint="default"/>
        <w:b/>
        <w:i w:val="0"/>
        <w:sz w:val="24"/>
        <w:szCs w:val="24"/>
      </w:rPr>
    </w:lvl>
    <w:lvl w:ilvl="2">
      <w:start w:val="1"/>
      <w:numFmt w:val="decimal"/>
      <w:pStyle w:val="40"/>
      <w:lvlText w:val="%1.%2.%3"/>
      <w:lvlJc w:val="left"/>
      <w:pPr>
        <w:tabs>
          <w:tab w:val="num" w:pos="1722"/>
        </w:tabs>
        <w:ind w:left="928" w:hanging="28"/>
      </w:pPr>
      <w:rPr>
        <w:rFonts w:hint="default"/>
        <w:lang w:val="ru-RU"/>
      </w:rPr>
    </w:lvl>
    <w:lvl w:ilvl="3">
      <w:start w:val="1"/>
      <w:numFmt w:val="decimal"/>
      <w:pStyle w:val="4"/>
      <w:lvlText w:val="%1.%2.%3.%4"/>
      <w:lvlJc w:val="left"/>
      <w:pPr>
        <w:tabs>
          <w:tab w:val="num" w:pos="2127"/>
        </w:tabs>
        <w:ind w:left="1333" w:hanging="198"/>
      </w:pPr>
      <w:rPr>
        <w:rFonts w:hint="default"/>
      </w:rPr>
    </w:lvl>
    <w:lvl w:ilvl="4">
      <w:start w:val="1"/>
      <w:numFmt w:val="decimal"/>
      <w:lvlText w:val="%1.%2.%3.%4.%5."/>
      <w:lvlJc w:val="left"/>
      <w:pPr>
        <w:tabs>
          <w:tab w:val="num" w:pos="1871"/>
        </w:tabs>
        <w:ind w:left="964" w:hanging="255"/>
      </w:pPr>
      <w:rPr>
        <w:rFonts w:ascii="Times New Roman" w:hAnsi="Times New Roman" w:hint="default"/>
        <w:b w:val="0"/>
        <w:i w:val="0"/>
        <w:sz w:val="24"/>
        <w:szCs w:val="24"/>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30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0484681B"/>
    <w:multiLevelType w:val="multilevel"/>
    <w:tmpl w:val="4692CFAC"/>
    <w:lvl w:ilvl="0">
      <w:start w:val="1"/>
      <w:numFmt w:val="decimal"/>
      <w:lvlText w:val="%1."/>
      <w:lvlJc w:val="left"/>
      <w:pPr>
        <w:ind w:left="975" w:hanging="975"/>
      </w:pPr>
      <w:rPr>
        <w:rFonts w:hint="default"/>
      </w:rPr>
    </w:lvl>
    <w:lvl w:ilvl="1">
      <w:start w:val="1"/>
      <w:numFmt w:val="decimal"/>
      <w:lvlText w:val="%1.%2."/>
      <w:lvlJc w:val="left"/>
      <w:pPr>
        <w:ind w:left="1542" w:hanging="975"/>
      </w:pPr>
      <w:rPr>
        <w:rFonts w:hint="default"/>
      </w:rPr>
    </w:lvl>
    <w:lvl w:ilvl="2">
      <w:start w:val="1"/>
      <w:numFmt w:val="decimal"/>
      <w:lvlText w:val="%1.%2.%3."/>
      <w:lvlJc w:val="left"/>
      <w:pPr>
        <w:ind w:left="2109" w:hanging="975"/>
      </w:pPr>
      <w:rPr>
        <w:rFonts w:hint="default"/>
      </w:rPr>
    </w:lvl>
    <w:lvl w:ilvl="3">
      <w:start w:val="1"/>
      <w:numFmt w:val="decimal"/>
      <w:lvlText w:val="%1.%2.%3.%4."/>
      <w:lvlJc w:val="left"/>
      <w:pPr>
        <w:ind w:left="2676" w:hanging="97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74D3517"/>
    <w:multiLevelType w:val="hybridMultilevel"/>
    <w:tmpl w:val="64326978"/>
    <w:lvl w:ilvl="0" w:tplc="06CC1A72">
      <w:start w:val="1"/>
      <w:numFmt w:val="bullet"/>
      <w:pStyle w:val="a0"/>
      <w:lvlText w:val=""/>
      <w:lvlJc w:val="left"/>
      <w:pPr>
        <w:tabs>
          <w:tab w:val="num" w:pos="823"/>
        </w:tabs>
        <w:ind w:left="75" w:firstLine="493"/>
      </w:pPr>
      <w:rPr>
        <w:rFonts w:ascii="Symbol" w:hAnsi="Symbol" w:hint="default"/>
      </w:rPr>
    </w:lvl>
    <w:lvl w:ilvl="1" w:tplc="04190003">
      <w:start w:val="1"/>
      <w:numFmt w:val="bullet"/>
      <w:lvlText w:val="o"/>
      <w:lvlJc w:val="left"/>
      <w:pPr>
        <w:tabs>
          <w:tab w:val="num" w:pos="732"/>
        </w:tabs>
        <w:ind w:left="732"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830CD8"/>
    <w:multiLevelType w:val="hybridMultilevel"/>
    <w:tmpl w:val="10AE5856"/>
    <w:lvl w:ilvl="0" w:tplc="4816D41E">
      <w:start w:val="1"/>
      <w:numFmt w:val="bullet"/>
      <w:pStyle w:val="a1"/>
      <w:lvlText w:val="−"/>
      <w:lvlJc w:val="left"/>
      <w:pPr>
        <w:tabs>
          <w:tab w:val="num" w:pos="1083"/>
        </w:tabs>
        <w:ind w:left="1026" w:firstLine="0"/>
      </w:pPr>
      <w:rPr>
        <w:rFonts w:ascii="Arial" w:hAnsi="Arial" w:hint="default"/>
      </w:rPr>
    </w:lvl>
    <w:lvl w:ilvl="1" w:tplc="562C6DB4">
      <w:start w:val="1"/>
      <w:numFmt w:val="bullet"/>
      <w:lvlText w:val=""/>
      <w:lvlJc w:val="left"/>
      <w:pPr>
        <w:tabs>
          <w:tab w:val="num" w:pos="1913"/>
        </w:tabs>
        <w:ind w:left="2335" w:hanging="422"/>
      </w:pPr>
      <w:rPr>
        <w:rFonts w:ascii="Symbol" w:hAnsi="Symbol" w:hint="default"/>
      </w:rPr>
    </w:lvl>
    <w:lvl w:ilvl="2" w:tplc="04190005" w:tentative="1">
      <w:start w:val="1"/>
      <w:numFmt w:val="bullet"/>
      <w:lvlText w:val=""/>
      <w:lvlJc w:val="left"/>
      <w:pPr>
        <w:tabs>
          <w:tab w:val="num" w:pos="2993"/>
        </w:tabs>
        <w:ind w:left="2993" w:hanging="360"/>
      </w:pPr>
      <w:rPr>
        <w:rFonts w:ascii="Wingdings" w:hAnsi="Wingdings" w:hint="default"/>
      </w:rPr>
    </w:lvl>
    <w:lvl w:ilvl="3" w:tplc="04190001">
      <w:start w:val="1"/>
      <w:numFmt w:val="bullet"/>
      <w:lvlText w:val=""/>
      <w:lvlJc w:val="left"/>
      <w:pPr>
        <w:tabs>
          <w:tab w:val="num" w:pos="3713"/>
        </w:tabs>
        <w:ind w:left="3713" w:hanging="360"/>
      </w:pPr>
      <w:rPr>
        <w:rFonts w:ascii="Symbol" w:hAnsi="Symbol" w:hint="default"/>
      </w:rPr>
    </w:lvl>
    <w:lvl w:ilvl="4" w:tplc="04190003" w:tentative="1">
      <w:start w:val="1"/>
      <w:numFmt w:val="bullet"/>
      <w:lvlText w:val="o"/>
      <w:lvlJc w:val="left"/>
      <w:pPr>
        <w:tabs>
          <w:tab w:val="num" w:pos="4433"/>
        </w:tabs>
        <w:ind w:left="4433" w:hanging="360"/>
      </w:pPr>
      <w:rPr>
        <w:rFonts w:ascii="Courier New" w:hAnsi="Courier New" w:cs="Courier New" w:hint="default"/>
      </w:rPr>
    </w:lvl>
    <w:lvl w:ilvl="5" w:tplc="04190005" w:tentative="1">
      <w:start w:val="1"/>
      <w:numFmt w:val="bullet"/>
      <w:lvlText w:val=""/>
      <w:lvlJc w:val="left"/>
      <w:pPr>
        <w:tabs>
          <w:tab w:val="num" w:pos="5153"/>
        </w:tabs>
        <w:ind w:left="5153" w:hanging="360"/>
      </w:pPr>
      <w:rPr>
        <w:rFonts w:ascii="Wingdings" w:hAnsi="Wingdings" w:hint="default"/>
      </w:rPr>
    </w:lvl>
    <w:lvl w:ilvl="6" w:tplc="04190001" w:tentative="1">
      <w:start w:val="1"/>
      <w:numFmt w:val="bullet"/>
      <w:lvlText w:val=""/>
      <w:lvlJc w:val="left"/>
      <w:pPr>
        <w:tabs>
          <w:tab w:val="num" w:pos="5873"/>
        </w:tabs>
        <w:ind w:left="5873" w:hanging="360"/>
      </w:pPr>
      <w:rPr>
        <w:rFonts w:ascii="Symbol" w:hAnsi="Symbol" w:hint="default"/>
      </w:rPr>
    </w:lvl>
    <w:lvl w:ilvl="7" w:tplc="04190003" w:tentative="1">
      <w:start w:val="1"/>
      <w:numFmt w:val="bullet"/>
      <w:lvlText w:val="o"/>
      <w:lvlJc w:val="left"/>
      <w:pPr>
        <w:tabs>
          <w:tab w:val="num" w:pos="6593"/>
        </w:tabs>
        <w:ind w:left="6593" w:hanging="360"/>
      </w:pPr>
      <w:rPr>
        <w:rFonts w:ascii="Courier New" w:hAnsi="Courier New" w:cs="Courier New" w:hint="default"/>
      </w:rPr>
    </w:lvl>
    <w:lvl w:ilvl="8" w:tplc="04190005" w:tentative="1">
      <w:start w:val="1"/>
      <w:numFmt w:val="bullet"/>
      <w:lvlText w:val=""/>
      <w:lvlJc w:val="left"/>
      <w:pPr>
        <w:tabs>
          <w:tab w:val="num" w:pos="7313"/>
        </w:tabs>
        <w:ind w:left="7313" w:hanging="360"/>
      </w:pPr>
      <w:rPr>
        <w:rFonts w:ascii="Wingdings" w:hAnsi="Wingdings" w:hint="default"/>
      </w:rPr>
    </w:lvl>
  </w:abstractNum>
  <w:abstractNum w:abstractNumId="13">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0D14D5C"/>
    <w:multiLevelType w:val="multilevel"/>
    <w:tmpl w:val="FE2A1FE2"/>
    <w:lvl w:ilvl="0">
      <w:start w:val="1"/>
      <w:numFmt w:val="decimal"/>
      <w:pStyle w:val="22"/>
      <w:lvlText w:val="%1"/>
      <w:lvlJc w:val="left"/>
      <w:pPr>
        <w:tabs>
          <w:tab w:val="num" w:pos="1069"/>
        </w:tabs>
        <w:ind w:left="1069" w:hanging="360"/>
      </w:pPr>
      <w:rPr>
        <w:rFonts w:hint="default"/>
      </w:rPr>
    </w:lvl>
    <w:lvl w:ilvl="1">
      <w:start w:val="1"/>
      <w:numFmt w:val="decimal"/>
      <w:lvlText w:val="2.%2"/>
      <w:lvlJc w:val="left"/>
      <w:pPr>
        <w:tabs>
          <w:tab w:val="num" w:pos="1429"/>
        </w:tabs>
        <w:ind w:left="1429" w:hanging="360"/>
      </w:pPr>
      <w:rPr>
        <w:rFonts w:hint="default"/>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429"/>
        </w:tabs>
        <w:ind w:left="1429" w:hanging="720"/>
      </w:pPr>
      <w:rPr>
        <w:rFonts w:hint="default"/>
      </w:rPr>
    </w:lvl>
    <w:lvl w:ilvl="4">
      <w:start w:val="1"/>
      <w:numFmt w:val="decimal"/>
      <w:lvlText w:val="%1.%2.%3.%4.%5."/>
      <w:lvlJc w:val="left"/>
      <w:pPr>
        <w:tabs>
          <w:tab w:val="num" w:pos="1789"/>
        </w:tabs>
        <w:ind w:left="1789" w:hanging="1080"/>
      </w:pPr>
      <w:rPr>
        <w:rFonts w:hint="default"/>
      </w:rPr>
    </w:lvl>
    <w:lvl w:ilvl="5">
      <w:start w:val="1"/>
      <w:numFmt w:val="decimal"/>
      <w:lvlText w:val="%1.%2.%3.%4.%5.%6."/>
      <w:lvlJc w:val="left"/>
      <w:pPr>
        <w:tabs>
          <w:tab w:val="num" w:pos="1789"/>
        </w:tabs>
        <w:ind w:left="1789" w:hanging="1080"/>
      </w:pPr>
      <w:rPr>
        <w:rFonts w:hint="default"/>
      </w:rPr>
    </w:lvl>
    <w:lvl w:ilvl="6">
      <w:start w:val="1"/>
      <w:numFmt w:val="decimal"/>
      <w:lvlText w:val="%1.%2.%3.%4.%5.%6.%7."/>
      <w:lvlJc w:val="left"/>
      <w:pPr>
        <w:tabs>
          <w:tab w:val="num" w:pos="2149"/>
        </w:tabs>
        <w:ind w:left="2149" w:hanging="1440"/>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509"/>
        </w:tabs>
        <w:ind w:left="2509" w:hanging="1800"/>
      </w:pPr>
      <w:rPr>
        <w:rFont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5E5F2C"/>
    <w:multiLevelType w:val="hybridMultilevel"/>
    <w:tmpl w:val="AC164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1BD977DA"/>
    <w:multiLevelType w:val="multilevel"/>
    <w:tmpl w:val="51D4CD36"/>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1E571AD9"/>
    <w:multiLevelType w:val="multilevel"/>
    <w:tmpl w:val="982C59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2"/>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2FF451C"/>
    <w:multiLevelType w:val="hybridMultilevel"/>
    <w:tmpl w:val="610ECBB0"/>
    <w:lvl w:ilvl="0" w:tplc="CA84B8BE">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9">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0">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1">
    <w:nsid w:val="2A914790"/>
    <w:multiLevelType w:val="hybridMultilevel"/>
    <w:tmpl w:val="FE1E526E"/>
    <w:lvl w:ilvl="0" w:tplc="BDFC1774">
      <w:start w:val="1"/>
      <w:numFmt w:val="bullet"/>
      <w:pStyle w:val="1-6"/>
      <w:lvlText w:val=""/>
      <w:lvlJc w:val="left"/>
      <w:pPr>
        <w:tabs>
          <w:tab w:val="num" w:pos="720"/>
        </w:tabs>
        <w:ind w:left="357" w:firstLine="3"/>
      </w:pPr>
      <w:rPr>
        <w:rFonts w:ascii="Symbol" w:hAnsi="Symbol" w:hint="default"/>
      </w:rPr>
    </w:lvl>
    <w:lvl w:ilvl="1" w:tplc="A78422BE" w:tentative="1">
      <w:start w:val="1"/>
      <w:numFmt w:val="bullet"/>
      <w:lvlText w:val="o"/>
      <w:lvlJc w:val="left"/>
      <w:pPr>
        <w:tabs>
          <w:tab w:val="num" w:pos="1440"/>
        </w:tabs>
        <w:ind w:left="1440" w:hanging="360"/>
      </w:pPr>
      <w:rPr>
        <w:rFonts w:ascii="Courier New" w:hAnsi="Courier New" w:hint="default"/>
      </w:rPr>
    </w:lvl>
    <w:lvl w:ilvl="2" w:tplc="48BA708A" w:tentative="1">
      <w:start w:val="1"/>
      <w:numFmt w:val="bullet"/>
      <w:lvlText w:val=""/>
      <w:lvlJc w:val="left"/>
      <w:pPr>
        <w:tabs>
          <w:tab w:val="num" w:pos="2160"/>
        </w:tabs>
        <w:ind w:left="2160" w:hanging="360"/>
      </w:pPr>
      <w:rPr>
        <w:rFonts w:ascii="Wingdings" w:hAnsi="Wingdings" w:hint="default"/>
      </w:rPr>
    </w:lvl>
    <w:lvl w:ilvl="3" w:tplc="BEEA8C2E" w:tentative="1">
      <w:start w:val="1"/>
      <w:numFmt w:val="bullet"/>
      <w:lvlText w:val=""/>
      <w:lvlJc w:val="left"/>
      <w:pPr>
        <w:tabs>
          <w:tab w:val="num" w:pos="2880"/>
        </w:tabs>
        <w:ind w:left="2880" w:hanging="360"/>
      </w:pPr>
      <w:rPr>
        <w:rFonts w:ascii="Symbol" w:hAnsi="Symbol" w:hint="default"/>
      </w:rPr>
    </w:lvl>
    <w:lvl w:ilvl="4" w:tplc="5CF6DDCE" w:tentative="1">
      <w:start w:val="1"/>
      <w:numFmt w:val="bullet"/>
      <w:lvlText w:val="o"/>
      <w:lvlJc w:val="left"/>
      <w:pPr>
        <w:tabs>
          <w:tab w:val="num" w:pos="3600"/>
        </w:tabs>
        <w:ind w:left="3600" w:hanging="360"/>
      </w:pPr>
      <w:rPr>
        <w:rFonts w:ascii="Courier New" w:hAnsi="Courier New" w:hint="default"/>
      </w:rPr>
    </w:lvl>
    <w:lvl w:ilvl="5" w:tplc="B2782406" w:tentative="1">
      <w:start w:val="1"/>
      <w:numFmt w:val="bullet"/>
      <w:lvlText w:val=""/>
      <w:lvlJc w:val="left"/>
      <w:pPr>
        <w:tabs>
          <w:tab w:val="num" w:pos="4320"/>
        </w:tabs>
        <w:ind w:left="4320" w:hanging="360"/>
      </w:pPr>
      <w:rPr>
        <w:rFonts w:ascii="Wingdings" w:hAnsi="Wingdings" w:hint="default"/>
      </w:rPr>
    </w:lvl>
    <w:lvl w:ilvl="6" w:tplc="541642E8" w:tentative="1">
      <w:start w:val="1"/>
      <w:numFmt w:val="bullet"/>
      <w:lvlText w:val=""/>
      <w:lvlJc w:val="left"/>
      <w:pPr>
        <w:tabs>
          <w:tab w:val="num" w:pos="5040"/>
        </w:tabs>
        <w:ind w:left="5040" w:hanging="360"/>
      </w:pPr>
      <w:rPr>
        <w:rFonts w:ascii="Symbol" w:hAnsi="Symbol" w:hint="default"/>
      </w:rPr>
    </w:lvl>
    <w:lvl w:ilvl="7" w:tplc="38243B5E" w:tentative="1">
      <w:start w:val="1"/>
      <w:numFmt w:val="bullet"/>
      <w:lvlText w:val="o"/>
      <w:lvlJc w:val="left"/>
      <w:pPr>
        <w:tabs>
          <w:tab w:val="num" w:pos="5760"/>
        </w:tabs>
        <w:ind w:left="5760" w:hanging="360"/>
      </w:pPr>
      <w:rPr>
        <w:rFonts w:ascii="Courier New" w:hAnsi="Courier New" w:hint="default"/>
      </w:rPr>
    </w:lvl>
    <w:lvl w:ilvl="8" w:tplc="0C4E5CBA" w:tentative="1">
      <w:start w:val="1"/>
      <w:numFmt w:val="bullet"/>
      <w:lvlText w:val=""/>
      <w:lvlJc w:val="left"/>
      <w:pPr>
        <w:tabs>
          <w:tab w:val="num" w:pos="6480"/>
        </w:tabs>
        <w:ind w:left="6480" w:hanging="360"/>
      </w:pPr>
      <w:rPr>
        <w:rFonts w:ascii="Wingdings" w:hAnsi="Wingdings" w:hint="default"/>
      </w:rPr>
    </w:lvl>
  </w:abstractNum>
  <w:abstractNum w:abstractNumId="32">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B7D1F44"/>
    <w:multiLevelType w:val="multilevel"/>
    <w:tmpl w:val="37FADFC8"/>
    <w:lvl w:ilvl="0">
      <w:start w:val="1"/>
      <w:numFmt w:val="decimal"/>
      <w:pStyle w:val="111"/>
      <w:lvlText w:val="%1"/>
      <w:lvlJc w:val="left"/>
      <w:pPr>
        <w:tabs>
          <w:tab w:val="num" w:pos="1069"/>
        </w:tabs>
        <w:ind w:left="1069" w:hanging="360"/>
      </w:pPr>
      <w:rPr>
        <w:rFonts w:hint="default"/>
      </w:rPr>
    </w:lvl>
    <w:lvl w:ilvl="1">
      <w:start w:val="1"/>
      <w:numFmt w:val="decimal"/>
      <w:pStyle w:val="11"/>
      <w:lvlText w:val="%1.%2"/>
      <w:lvlJc w:val="left"/>
      <w:pPr>
        <w:tabs>
          <w:tab w:val="num" w:pos="1429"/>
        </w:tabs>
        <w:ind w:left="1429" w:hanging="360"/>
      </w:pPr>
      <w:rPr>
        <w:rFonts w:hint="default"/>
      </w:rPr>
    </w:lvl>
    <w:lvl w:ilvl="2">
      <w:start w:val="1"/>
      <w:numFmt w:val="decimal"/>
      <w:pStyle w:val="111"/>
      <w:lvlText w:val="%1.%2.%3"/>
      <w:lvlJc w:val="left"/>
      <w:pPr>
        <w:tabs>
          <w:tab w:val="num" w:pos="1713"/>
        </w:tabs>
        <w:ind w:left="1713" w:hanging="720"/>
      </w:pPr>
      <w:rPr>
        <w:rFonts w:hint="default"/>
      </w:rPr>
    </w:lvl>
    <w:lvl w:ilvl="3">
      <w:start w:val="1"/>
      <w:numFmt w:val="decimal"/>
      <w:lvlText w:val="%1.%2.%3.%4."/>
      <w:lvlJc w:val="left"/>
      <w:pPr>
        <w:tabs>
          <w:tab w:val="num" w:pos="1429"/>
        </w:tabs>
        <w:ind w:left="1429" w:hanging="720"/>
      </w:pPr>
      <w:rPr>
        <w:rFonts w:hint="default"/>
      </w:rPr>
    </w:lvl>
    <w:lvl w:ilvl="4">
      <w:start w:val="1"/>
      <w:numFmt w:val="decimal"/>
      <w:lvlText w:val="%1.%2.%3.%4.%5."/>
      <w:lvlJc w:val="left"/>
      <w:pPr>
        <w:tabs>
          <w:tab w:val="num" w:pos="1789"/>
        </w:tabs>
        <w:ind w:left="1789" w:hanging="1080"/>
      </w:pPr>
      <w:rPr>
        <w:rFonts w:hint="default"/>
      </w:rPr>
    </w:lvl>
    <w:lvl w:ilvl="5">
      <w:start w:val="1"/>
      <w:numFmt w:val="decimal"/>
      <w:lvlText w:val="%1.%2.%3.%4.%5.%6."/>
      <w:lvlJc w:val="left"/>
      <w:pPr>
        <w:tabs>
          <w:tab w:val="num" w:pos="1789"/>
        </w:tabs>
        <w:ind w:left="1789" w:hanging="1080"/>
      </w:pPr>
      <w:rPr>
        <w:rFonts w:hint="default"/>
      </w:rPr>
    </w:lvl>
    <w:lvl w:ilvl="6">
      <w:start w:val="1"/>
      <w:numFmt w:val="decimal"/>
      <w:lvlText w:val="%1.%2.%3.%4.%5.%6.%7."/>
      <w:lvlJc w:val="left"/>
      <w:pPr>
        <w:tabs>
          <w:tab w:val="num" w:pos="2149"/>
        </w:tabs>
        <w:ind w:left="2149" w:hanging="1440"/>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509"/>
        </w:tabs>
        <w:ind w:left="2509" w:hanging="1800"/>
      </w:pPr>
      <w:rPr>
        <w:rFonts w:hint="default"/>
      </w:rPr>
    </w:lvl>
  </w:abstractNum>
  <w:abstractNum w:abstractNumId="34">
    <w:nsid w:val="2C6C5893"/>
    <w:multiLevelType w:val="hybridMultilevel"/>
    <w:tmpl w:val="C6CAB030"/>
    <w:lvl w:ilvl="0" w:tplc="284A2544">
      <w:start w:val="1"/>
      <w:numFmt w:val="bullet"/>
      <w:pStyle w:val="a3"/>
      <w:lvlText w:val=""/>
      <w:lvlJc w:val="left"/>
      <w:pPr>
        <w:tabs>
          <w:tab w:val="num" w:pos="1353"/>
        </w:tabs>
        <w:ind w:left="1353" w:hanging="360"/>
      </w:pPr>
      <w:rPr>
        <w:rFonts w:ascii="Symbol" w:hAnsi="Symbol" w:hint="default"/>
      </w:rPr>
    </w:lvl>
    <w:lvl w:ilvl="1" w:tplc="FD88F846" w:tentative="1">
      <w:start w:val="1"/>
      <w:numFmt w:val="bullet"/>
      <w:lvlText w:val="o"/>
      <w:lvlJc w:val="left"/>
      <w:pPr>
        <w:tabs>
          <w:tab w:val="num" w:pos="1440"/>
        </w:tabs>
        <w:ind w:left="1440" w:hanging="360"/>
      </w:pPr>
      <w:rPr>
        <w:rFonts w:ascii="Courier New" w:hAnsi="Courier New" w:cs="Courier New" w:hint="default"/>
      </w:rPr>
    </w:lvl>
    <w:lvl w:ilvl="2" w:tplc="321E128C" w:tentative="1">
      <w:start w:val="1"/>
      <w:numFmt w:val="bullet"/>
      <w:lvlText w:val=""/>
      <w:lvlJc w:val="left"/>
      <w:pPr>
        <w:tabs>
          <w:tab w:val="num" w:pos="2160"/>
        </w:tabs>
        <w:ind w:left="2160" w:hanging="360"/>
      </w:pPr>
      <w:rPr>
        <w:rFonts w:ascii="Wingdings" w:hAnsi="Wingdings" w:hint="default"/>
      </w:rPr>
    </w:lvl>
    <w:lvl w:ilvl="3" w:tplc="DA56AE4C" w:tentative="1">
      <w:start w:val="1"/>
      <w:numFmt w:val="bullet"/>
      <w:lvlText w:val=""/>
      <w:lvlJc w:val="left"/>
      <w:pPr>
        <w:tabs>
          <w:tab w:val="num" w:pos="2880"/>
        </w:tabs>
        <w:ind w:left="2880" w:hanging="360"/>
      </w:pPr>
      <w:rPr>
        <w:rFonts w:ascii="Symbol" w:hAnsi="Symbol" w:hint="default"/>
      </w:rPr>
    </w:lvl>
    <w:lvl w:ilvl="4" w:tplc="15E0A800" w:tentative="1">
      <w:start w:val="1"/>
      <w:numFmt w:val="bullet"/>
      <w:lvlText w:val="o"/>
      <w:lvlJc w:val="left"/>
      <w:pPr>
        <w:tabs>
          <w:tab w:val="num" w:pos="3600"/>
        </w:tabs>
        <w:ind w:left="3600" w:hanging="360"/>
      </w:pPr>
      <w:rPr>
        <w:rFonts w:ascii="Courier New" w:hAnsi="Courier New" w:cs="Courier New" w:hint="default"/>
      </w:rPr>
    </w:lvl>
    <w:lvl w:ilvl="5" w:tplc="792AA3B6" w:tentative="1">
      <w:start w:val="1"/>
      <w:numFmt w:val="bullet"/>
      <w:lvlText w:val=""/>
      <w:lvlJc w:val="left"/>
      <w:pPr>
        <w:tabs>
          <w:tab w:val="num" w:pos="4320"/>
        </w:tabs>
        <w:ind w:left="4320" w:hanging="360"/>
      </w:pPr>
      <w:rPr>
        <w:rFonts w:ascii="Wingdings" w:hAnsi="Wingdings" w:hint="default"/>
      </w:rPr>
    </w:lvl>
    <w:lvl w:ilvl="6" w:tplc="2B828096" w:tentative="1">
      <w:start w:val="1"/>
      <w:numFmt w:val="bullet"/>
      <w:lvlText w:val=""/>
      <w:lvlJc w:val="left"/>
      <w:pPr>
        <w:tabs>
          <w:tab w:val="num" w:pos="5040"/>
        </w:tabs>
        <w:ind w:left="5040" w:hanging="360"/>
      </w:pPr>
      <w:rPr>
        <w:rFonts w:ascii="Symbol" w:hAnsi="Symbol" w:hint="default"/>
      </w:rPr>
    </w:lvl>
    <w:lvl w:ilvl="7" w:tplc="60B8F072" w:tentative="1">
      <w:start w:val="1"/>
      <w:numFmt w:val="bullet"/>
      <w:lvlText w:val="o"/>
      <w:lvlJc w:val="left"/>
      <w:pPr>
        <w:tabs>
          <w:tab w:val="num" w:pos="5760"/>
        </w:tabs>
        <w:ind w:left="5760" w:hanging="360"/>
      </w:pPr>
      <w:rPr>
        <w:rFonts w:ascii="Courier New" w:hAnsi="Courier New" w:cs="Courier New" w:hint="default"/>
      </w:rPr>
    </w:lvl>
    <w:lvl w:ilvl="8" w:tplc="0B38CED6" w:tentative="1">
      <w:start w:val="1"/>
      <w:numFmt w:val="bullet"/>
      <w:lvlText w:val=""/>
      <w:lvlJc w:val="left"/>
      <w:pPr>
        <w:tabs>
          <w:tab w:val="num" w:pos="6480"/>
        </w:tabs>
        <w:ind w:left="6480" w:hanging="360"/>
      </w:pPr>
      <w:rPr>
        <w:rFonts w:ascii="Wingdings" w:hAnsi="Wingdings" w:hint="default"/>
      </w:rPr>
    </w:lvl>
  </w:abstractNum>
  <w:abstractNum w:abstractNumId="35">
    <w:nsid w:val="2E151760"/>
    <w:multiLevelType w:val="hybridMultilevel"/>
    <w:tmpl w:val="A06A6A3C"/>
    <w:lvl w:ilvl="0" w:tplc="3ABA54CA">
      <w:start w:val="1"/>
      <w:numFmt w:val="bullet"/>
      <w:lvlText w:val=""/>
      <w:lvlJc w:val="left"/>
      <w:pPr>
        <w:ind w:left="1509" w:hanging="360"/>
      </w:pPr>
      <w:rPr>
        <w:rFonts w:ascii="Symbol" w:hAnsi="Symbol" w:hint="default"/>
      </w:rPr>
    </w:lvl>
    <w:lvl w:ilvl="1" w:tplc="1FC4FFB4" w:tentative="1">
      <w:start w:val="1"/>
      <w:numFmt w:val="bullet"/>
      <w:lvlText w:val="o"/>
      <w:lvlJc w:val="left"/>
      <w:pPr>
        <w:ind w:left="2229" w:hanging="360"/>
      </w:pPr>
      <w:rPr>
        <w:rFonts w:ascii="Courier New" w:hAnsi="Courier New" w:cs="Courier New" w:hint="default"/>
      </w:rPr>
    </w:lvl>
    <w:lvl w:ilvl="2" w:tplc="5BB83E16" w:tentative="1">
      <w:start w:val="1"/>
      <w:numFmt w:val="bullet"/>
      <w:lvlText w:val=""/>
      <w:lvlJc w:val="left"/>
      <w:pPr>
        <w:ind w:left="2949" w:hanging="360"/>
      </w:pPr>
      <w:rPr>
        <w:rFonts w:ascii="Wingdings" w:hAnsi="Wingdings" w:hint="default"/>
      </w:rPr>
    </w:lvl>
    <w:lvl w:ilvl="3" w:tplc="47FE5F0E" w:tentative="1">
      <w:start w:val="1"/>
      <w:numFmt w:val="bullet"/>
      <w:lvlText w:val=""/>
      <w:lvlJc w:val="left"/>
      <w:pPr>
        <w:ind w:left="3669" w:hanging="360"/>
      </w:pPr>
      <w:rPr>
        <w:rFonts w:ascii="Symbol" w:hAnsi="Symbol" w:hint="default"/>
      </w:rPr>
    </w:lvl>
    <w:lvl w:ilvl="4" w:tplc="24A2B274" w:tentative="1">
      <w:start w:val="1"/>
      <w:numFmt w:val="bullet"/>
      <w:lvlText w:val="o"/>
      <w:lvlJc w:val="left"/>
      <w:pPr>
        <w:ind w:left="4389" w:hanging="360"/>
      </w:pPr>
      <w:rPr>
        <w:rFonts w:ascii="Courier New" w:hAnsi="Courier New" w:cs="Courier New" w:hint="default"/>
      </w:rPr>
    </w:lvl>
    <w:lvl w:ilvl="5" w:tplc="A6663042" w:tentative="1">
      <w:start w:val="1"/>
      <w:numFmt w:val="bullet"/>
      <w:lvlText w:val=""/>
      <w:lvlJc w:val="left"/>
      <w:pPr>
        <w:ind w:left="5109" w:hanging="360"/>
      </w:pPr>
      <w:rPr>
        <w:rFonts w:ascii="Wingdings" w:hAnsi="Wingdings" w:hint="default"/>
      </w:rPr>
    </w:lvl>
    <w:lvl w:ilvl="6" w:tplc="C3807A8C" w:tentative="1">
      <w:start w:val="1"/>
      <w:numFmt w:val="bullet"/>
      <w:lvlText w:val=""/>
      <w:lvlJc w:val="left"/>
      <w:pPr>
        <w:ind w:left="5829" w:hanging="360"/>
      </w:pPr>
      <w:rPr>
        <w:rFonts w:ascii="Symbol" w:hAnsi="Symbol" w:hint="default"/>
      </w:rPr>
    </w:lvl>
    <w:lvl w:ilvl="7" w:tplc="A9CC71DC" w:tentative="1">
      <w:start w:val="1"/>
      <w:numFmt w:val="bullet"/>
      <w:lvlText w:val="o"/>
      <w:lvlJc w:val="left"/>
      <w:pPr>
        <w:ind w:left="6549" w:hanging="360"/>
      </w:pPr>
      <w:rPr>
        <w:rFonts w:ascii="Courier New" w:hAnsi="Courier New" w:cs="Courier New" w:hint="default"/>
      </w:rPr>
    </w:lvl>
    <w:lvl w:ilvl="8" w:tplc="9C82C4D0"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39">
    <w:nsid w:val="30DF0780"/>
    <w:multiLevelType w:val="multilevel"/>
    <w:tmpl w:val="4A74CF40"/>
    <w:lvl w:ilvl="0">
      <w:start w:val="1"/>
      <w:numFmt w:val="none"/>
      <w:pStyle w:val="21"/>
      <w:lvlText w:val="2.1"/>
      <w:lvlJc w:val="left"/>
      <w:pPr>
        <w:tabs>
          <w:tab w:val="num" w:pos="1779"/>
        </w:tabs>
        <w:ind w:left="1779" w:hanging="360"/>
      </w:pPr>
      <w:rPr>
        <w:rFonts w:hint="default"/>
      </w:rPr>
    </w:lvl>
    <w:lvl w:ilvl="1">
      <w:start w:val="1"/>
      <w:numFmt w:val="decimal"/>
      <w:lvlText w:val="3.%2."/>
      <w:lvlJc w:val="left"/>
      <w:pPr>
        <w:tabs>
          <w:tab w:val="num" w:pos="792"/>
        </w:tabs>
        <w:ind w:left="1480" w:hanging="431"/>
      </w:pPr>
      <w:rPr>
        <w:rFonts w:hint="default"/>
      </w:rPr>
    </w:lvl>
    <w:lvl w:ilvl="2">
      <w:start w:val="1"/>
      <w:numFmt w:val="decimal"/>
      <w:lvlText w:val="3.3.%3."/>
      <w:lvlJc w:val="left"/>
      <w:pPr>
        <w:tabs>
          <w:tab w:val="num" w:pos="794"/>
        </w:tabs>
        <w:ind w:left="1480" w:hanging="4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D8737E"/>
    <w:multiLevelType w:val="hybridMultilevel"/>
    <w:tmpl w:val="58E48B84"/>
    <w:lvl w:ilvl="0" w:tplc="EDF0D876">
      <w:start w:val="1"/>
      <w:numFmt w:val="bullet"/>
      <w:pStyle w:val="a4"/>
      <w:lvlText w:val=""/>
      <w:lvlJc w:val="left"/>
      <w:pPr>
        <w:tabs>
          <w:tab w:val="num" w:pos="1080"/>
        </w:tabs>
        <w:ind w:left="1080" w:hanging="360"/>
      </w:pPr>
      <w:rPr>
        <w:rFonts w:ascii="Symbol" w:hAnsi="Symbol" w:hint="default"/>
      </w:rPr>
    </w:lvl>
    <w:lvl w:ilvl="1" w:tplc="A0568428">
      <w:start w:val="1"/>
      <w:numFmt w:val="bullet"/>
      <w:lvlText w:val="o"/>
      <w:lvlJc w:val="left"/>
      <w:pPr>
        <w:tabs>
          <w:tab w:val="num" w:pos="1440"/>
        </w:tabs>
        <w:ind w:left="1440" w:hanging="360"/>
      </w:pPr>
      <w:rPr>
        <w:rFonts w:ascii="Courier New" w:hAnsi="Courier New" w:cs="Courier New" w:hint="default"/>
      </w:rPr>
    </w:lvl>
    <w:lvl w:ilvl="2" w:tplc="95C2CB86">
      <w:start w:val="1"/>
      <w:numFmt w:val="bullet"/>
      <w:lvlText w:val=""/>
      <w:lvlJc w:val="left"/>
      <w:pPr>
        <w:tabs>
          <w:tab w:val="num" w:pos="2160"/>
        </w:tabs>
        <w:ind w:left="2160" w:hanging="360"/>
      </w:pPr>
      <w:rPr>
        <w:rFonts w:ascii="Wingdings" w:hAnsi="Wingdings" w:hint="default"/>
      </w:rPr>
    </w:lvl>
    <w:lvl w:ilvl="3" w:tplc="83223848">
      <w:start w:val="1"/>
      <w:numFmt w:val="bullet"/>
      <w:lvlText w:val=""/>
      <w:lvlJc w:val="left"/>
      <w:pPr>
        <w:tabs>
          <w:tab w:val="num" w:pos="2880"/>
        </w:tabs>
        <w:ind w:left="2880" w:hanging="360"/>
      </w:pPr>
      <w:rPr>
        <w:rFonts w:ascii="Symbol" w:hAnsi="Symbol" w:hint="default"/>
      </w:rPr>
    </w:lvl>
    <w:lvl w:ilvl="4" w:tplc="7DCC58CC" w:tentative="1">
      <w:start w:val="1"/>
      <w:numFmt w:val="bullet"/>
      <w:lvlText w:val="o"/>
      <w:lvlJc w:val="left"/>
      <w:pPr>
        <w:tabs>
          <w:tab w:val="num" w:pos="3600"/>
        </w:tabs>
        <w:ind w:left="3600" w:hanging="360"/>
      </w:pPr>
      <w:rPr>
        <w:rFonts w:ascii="Courier New" w:hAnsi="Courier New" w:cs="Courier New" w:hint="default"/>
      </w:rPr>
    </w:lvl>
    <w:lvl w:ilvl="5" w:tplc="F52066C6" w:tentative="1">
      <w:start w:val="1"/>
      <w:numFmt w:val="bullet"/>
      <w:lvlText w:val=""/>
      <w:lvlJc w:val="left"/>
      <w:pPr>
        <w:tabs>
          <w:tab w:val="num" w:pos="4320"/>
        </w:tabs>
        <w:ind w:left="4320" w:hanging="360"/>
      </w:pPr>
      <w:rPr>
        <w:rFonts w:ascii="Wingdings" w:hAnsi="Wingdings" w:hint="default"/>
      </w:rPr>
    </w:lvl>
    <w:lvl w:ilvl="6" w:tplc="555E52A6" w:tentative="1">
      <w:start w:val="1"/>
      <w:numFmt w:val="bullet"/>
      <w:lvlText w:val=""/>
      <w:lvlJc w:val="left"/>
      <w:pPr>
        <w:tabs>
          <w:tab w:val="num" w:pos="5040"/>
        </w:tabs>
        <w:ind w:left="5040" w:hanging="360"/>
      </w:pPr>
      <w:rPr>
        <w:rFonts w:ascii="Symbol" w:hAnsi="Symbol" w:hint="default"/>
      </w:rPr>
    </w:lvl>
    <w:lvl w:ilvl="7" w:tplc="1138F1A6" w:tentative="1">
      <w:start w:val="1"/>
      <w:numFmt w:val="bullet"/>
      <w:lvlText w:val="o"/>
      <w:lvlJc w:val="left"/>
      <w:pPr>
        <w:tabs>
          <w:tab w:val="num" w:pos="5760"/>
        </w:tabs>
        <w:ind w:left="5760" w:hanging="360"/>
      </w:pPr>
      <w:rPr>
        <w:rFonts w:ascii="Courier New" w:hAnsi="Courier New" w:cs="Courier New" w:hint="default"/>
      </w:rPr>
    </w:lvl>
    <w:lvl w:ilvl="8" w:tplc="FB36113A" w:tentative="1">
      <w:start w:val="1"/>
      <w:numFmt w:val="bullet"/>
      <w:lvlText w:val=""/>
      <w:lvlJc w:val="left"/>
      <w:pPr>
        <w:tabs>
          <w:tab w:val="num" w:pos="6480"/>
        </w:tabs>
        <w:ind w:left="6480" w:hanging="360"/>
      </w:pPr>
      <w:rPr>
        <w:rFonts w:ascii="Wingdings" w:hAnsi="Wingdings" w:hint="default"/>
      </w:rPr>
    </w:lvl>
  </w:abstractNum>
  <w:abstractNum w:abstractNumId="42">
    <w:nsid w:val="356352E7"/>
    <w:multiLevelType w:val="multilevel"/>
    <w:tmpl w:val="063A3F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5"/>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9BF697EA">
      <w:start w:val="1"/>
      <w:numFmt w:val="decimal"/>
      <w:lvlText w:val="%1)"/>
      <w:lvlJc w:val="left"/>
      <w:pPr>
        <w:ind w:left="540" w:hanging="360"/>
      </w:pPr>
      <w:rPr>
        <w:rFonts w:hint="default"/>
        <w:b w:val="0"/>
        <w:i w:val="0"/>
      </w:rPr>
    </w:lvl>
    <w:lvl w:ilvl="1" w:tplc="59127E44">
      <w:start w:val="1"/>
      <w:numFmt w:val="bullet"/>
      <w:lvlText w:val="­"/>
      <w:lvlJc w:val="left"/>
      <w:pPr>
        <w:tabs>
          <w:tab w:val="num" w:pos="1457"/>
        </w:tabs>
        <w:ind w:left="1440" w:hanging="360"/>
      </w:pPr>
      <w:rPr>
        <w:rFonts w:ascii="Arial (WT)" w:hAnsi="Arial (WT)" w:hint="default"/>
      </w:rPr>
    </w:lvl>
    <w:lvl w:ilvl="2" w:tplc="98BC0D98" w:tentative="1">
      <w:start w:val="1"/>
      <w:numFmt w:val="lowerRoman"/>
      <w:lvlText w:val="%3."/>
      <w:lvlJc w:val="right"/>
      <w:pPr>
        <w:tabs>
          <w:tab w:val="num" w:pos="2160"/>
        </w:tabs>
        <w:ind w:left="2160" w:hanging="180"/>
      </w:pPr>
    </w:lvl>
    <w:lvl w:ilvl="3" w:tplc="F17A56B0" w:tentative="1">
      <w:start w:val="1"/>
      <w:numFmt w:val="decimal"/>
      <w:lvlText w:val="%4."/>
      <w:lvlJc w:val="left"/>
      <w:pPr>
        <w:tabs>
          <w:tab w:val="num" w:pos="2880"/>
        </w:tabs>
        <w:ind w:left="2880" w:hanging="360"/>
      </w:pPr>
    </w:lvl>
    <w:lvl w:ilvl="4" w:tplc="120A5158">
      <w:start w:val="1"/>
      <w:numFmt w:val="bullet"/>
      <w:lvlText w:val=""/>
      <w:lvlJc w:val="left"/>
      <w:pPr>
        <w:tabs>
          <w:tab w:val="num" w:pos="3600"/>
        </w:tabs>
        <w:ind w:left="3600" w:hanging="360"/>
      </w:pPr>
      <w:rPr>
        <w:rFonts w:ascii="Symbol" w:hAnsi="Symbol" w:hint="default"/>
      </w:rPr>
    </w:lvl>
    <w:lvl w:ilvl="5" w:tplc="F6F4ADD6" w:tentative="1">
      <w:start w:val="1"/>
      <w:numFmt w:val="lowerRoman"/>
      <w:lvlText w:val="%6."/>
      <w:lvlJc w:val="right"/>
      <w:pPr>
        <w:tabs>
          <w:tab w:val="num" w:pos="4320"/>
        </w:tabs>
        <w:ind w:left="4320" w:hanging="180"/>
      </w:pPr>
    </w:lvl>
    <w:lvl w:ilvl="6" w:tplc="96641654" w:tentative="1">
      <w:start w:val="1"/>
      <w:numFmt w:val="decimal"/>
      <w:lvlText w:val="%7."/>
      <w:lvlJc w:val="left"/>
      <w:pPr>
        <w:tabs>
          <w:tab w:val="num" w:pos="5040"/>
        </w:tabs>
        <w:ind w:left="5040" w:hanging="360"/>
      </w:pPr>
    </w:lvl>
    <w:lvl w:ilvl="7" w:tplc="16F4E0A4" w:tentative="1">
      <w:start w:val="1"/>
      <w:numFmt w:val="lowerLetter"/>
      <w:lvlText w:val="%8."/>
      <w:lvlJc w:val="left"/>
      <w:pPr>
        <w:tabs>
          <w:tab w:val="num" w:pos="5760"/>
        </w:tabs>
        <w:ind w:left="5760" w:hanging="360"/>
      </w:pPr>
    </w:lvl>
    <w:lvl w:ilvl="8" w:tplc="79145DF4" w:tentative="1">
      <w:start w:val="1"/>
      <w:numFmt w:val="lowerRoman"/>
      <w:lvlText w:val="%9."/>
      <w:lvlJc w:val="right"/>
      <w:pPr>
        <w:tabs>
          <w:tab w:val="num" w:pos="6480"/>
        </w:tabs>
        <w:ind w:left="6480" w:hanging="180"/>
      </w:pPr>
    </w:lvl>
  </w:abstractNum>
  <w:abstractNum w:abstractNumId="45">
    <w:nsid w:val="35ED0129"/>
    <w:multiLevelType w:val="multilevel"/>
    <w:tmpl w:val="46FA7598"/>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nsid w:val="36616322"/>
    <w:multiLevelType w:val="multilevel"/>
    <w:tmpl w:val="7DEA1450"/>
    <w:lvl w:ilvl="0">
      <w:start w:val="1"/>
      <w:numFmt w:val="none"/>
      <w:pStyle w:val="210"/>
      <w:lvlText w:val="2.1"/>
      <w:lvlJc w:val="left"/>
      <w:pPr>
        <w:tabs>
          <w:tab w:val="num" w:pos="360"/>
        </w:tabs>
        <w:ind w:left="360" w:hanging="360"/>
      </w:pPr>
      <w:rPr>
        <w:rFonts w:hint="default"/>
      </w:rPr>
    </w:lvl>
    <w:lvl w:ilvl="1">
      <w:start w:val="1"/>
      <w:numFmt w:val="decimal"/>
      <w:lvlText w:val="3.%2."/>
      <w:lvlJc w:val="left"/>
      <w:pPr>
        <w:tabs>
          <w:tab w:val="num" w:pos="792"/>
        </w:tabs>
        <w:ind w:left="1480" w:hanging="431"/>
      </w:pPr>
      <w:rPr>
        <w:rFonts w:hint="default"/>
      </w:rPr>
    </w:lvl>
    <w:lvl w:ilvl="2">
      <w:start w:val="1"/>
      <w:numFmt w:val="decimal"/>
      <w:lvlText w:val="3.3.%3."/>
      <w:lvlJc w:val="left"/>
      <w:pPr>
        <w:tabs>
          <w:tab w:val="num" w:pos="794"/>
        </w:tabs>
        <w:ind w:left="1480" w:hanging="4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37613B00"/>
    <w:multiLevelType w:val="hybridMultilevel"/>
    <w:tmpl w:val="7B48E56A"/>
    <w:lvl w:ilvl="0" w:tplc="4CF6C7E4">
      <w:start w:val="1"/>
      <w:numFmt w:val="russianLower"/>
      <w:lvlText w:val="%1)"/>
      <w:lvlJc w:val="left"/>
      <w:pPr>
        <w:ind w:left="1429" w:hanging="360"/>
      </w:pPr>
      <w:rPr>
        <w:rFonts w:hint="default"/>
      </w:rPr>
    </w:lvl>
    <w:lvl w:ilvl="1" w:tplc="135C25CC" w:tentative="1">
      <w:start w:val="1"/>
      <w:numFmt w:val="lowerLetter"/>
      <w:lvlText w:val="%2."/>
      <w:lvlJc w:val="left"/>
      <w:pPr>
        <w:ind w:left="2149" w:hanging="360"/>
      </w:pPr>
    </w:lvl>
    <w:lvl w:ilvl="2" w:tplc="5504F5B0" w:tentative="1">
      <w:start w:val="1"/>
      <w:numFmt w:val="lowerRoman"/>
      <w:lvlText w:val="%3."/>
      <w:lvlJc w:val="right"/>
      <w:pPr>
        <w:ind w:left="2869" w:hanging="180"/>
      </w:pPr>
    </w:lvl>
    <w:lvl w:ilvl="3" w:tplc="12F49CE6" w:tentative="1">
      <w:start w:val="1"/>
      <w:numFmt w:val="decimal"/>
      <w:lvlText w:val="%4."/>
      <w:lvlJc w:val="left"/>
      <w:pPr>
        <w:ind w:left="3589" w:hanging="360"/>
      </w:pPr>
    </w:lvl>
    <w:lvl w:ilvl="4" w:tplc="A768B8F6" w:tentative="1">
      <w:start w:val="1"/>
      <w:numFmt w:val="lowerLetter"/>
      <w:lvlText w:val="%5."/>
      <w:lvlJc w:val="left"/>
      <w:pPr>
        <w:ind w:left="4309" w:hanging="360"/>
      </w:pPr>
    </w:lvl>
    <w:lvl w:ilvl="5" w:tplc="69BCD840" w:tentative="1">
      <w:start w:val="1"/>
      <w:numFmt w:val="lowerRoman"/>
      <w:lvlText w:val="%6."/>
      <w:lvlJc w:val="right"/>
      <w:pPr>
        <w:ind w:left="5029" w:hanging="180"/>
      </w:pPr>
    </w:lvl>
    <w:lvl w:ilvl="6" w:tplc="C29A0E70" w:tentative="1">
      <w:start w:val="1"/>
      <w:numFmt w:val="decimal"/>
      <w:lvlText w:val="%7."/>
      <w:lvlJc w:val="left"/>
      <w:pPr>
        <w:ind w:left="5749" w:hanging="360"/>
      </w:pPr>
    </w:lvl>
    <w:lvl w:ilvl="7" w:tplc="5A725352" w:tentative="1">
      <w:start w:val="1"/>
      <w:numFmt w:val="lowerLetter"/>
      <w:lvlText w:val="%8."/>
      <w:lvlJc w:val="left"/>
      <w:pPr>
        <w:ind w:left="6469" w:hanging="360"/>
      </w:pPr>
    </w:lvl>
    <w:lvl w:ilvl="8" w:tplc="C076FF90" w:tentative="1">
      <w:start w:val="1"/>
      <w:numFmt w:val="lowerRoman"/>
      <w:lvlText w:val="%9."/>
      <w:lvlJc w:val="right"/>
      <w:pPr>
        <w:ind w:left="7189"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C746C4"/>
    <w:multiLevelType w:val="hybridMultilevel"/>
    <w:tmpl w:val="2D127946"/>
    <w:lvl w:ilvl="0" w:tplc="ADCC1312">
      <w:start w:val="1"/>
      <w:numFmt w:val="russianLower"/>
      <w:lvlText w:val="%1)"/>
      <w:lvlJc w:val="left"/>
      <w:pPr>
        <w:ind w:left="1080" w:hanging="360"/>
      </w:pPr>
      <w:rPr>
        <w:rFonts w:hint="default"/>
        <w:color w:val="auto"/>
      </w:rPr>
    </w:lvl>
    <w:lvl w:ilvl="1" w:tplc="1662F62A" w:tentative="1">
      <w:start w:val="1"/>
      <w:numFmt w:val="lowerLetter"/>
      <w:lvlText w:val="%2."/>
      <w:lvlJc w:val="left"/>
      <w:pPr>
        <w:ind w:left="1800" w:hanging="360"/>
      </w:pPr>
    </w:lvl>
    <w:lvl w:ilvl="2" w:tplc="43DA5AD6" w:tentative="1">
      <w:start w:val="1"/>
      <w:numFmt w:val="lowerRoman"/>
      <w:lvlText w:val="%3."/>
      <w:lvlJc w:val="right"/>
      <w:pPr>
        <w:ind w:left="2520" w:hanging="180"/>
      </w:pPr>
    </w:lvl>
    <w:lvl w:ilvl="3" w:tplc="4EE03662" w:tentative="1">
      <w:start w:val="1"/>
      <w:numFmt w:val="decimal"/>
      <w:lvlText w:val="%4."/>
      <w:lvlJc w:val="left"/>
      <w:pPr>
        <w:ind w:left="3240" w:hanging="360"/>
      </w:pPr>
    </w:lvl>
    <w:lvl w:ilvl="4" w:tplc="DF566F12" w:tentative="1">
      <w:start w:val="1"/>
      <w:numFmt w:val="lowerLetter"/>
      <w:lvlText w:val="%5."/>
      <w:lvlJc w:val="left"/>
      <w:pPr>
        <w:ind w:left="3960" w:hanging="360"/>
      </w:pPr>
    </w:lvl>
    <w:lvl w:ilvl="5" w:tplc="95FEA226" w:tentative="1">
      <w:start w:val="1"/>
      <w:numFmt w:val="lowerRoman"/>
      <w:lvlText w:val="%6."/>
      <w:lvlJc w:val="right"/>
      <w:pPr>
        <w:ind w:left="4680" w:hanging="180"/>
      </w:pPr>
    </w:lvl>
    <w:lvl w:ilvl="6" w:tplc="2DAEC10C" w:tentative="1">
      <w:start w:val="1"/>
      <w:numFmt w:val="decimal"/>
      <w:lvlText w:val="%7."/>
      <w:lvlJc w:val="left"/>
      <w:pPr>
        <w:ind w:left="5400" w:hanging="360"/>
      </w:pPr>
    </w:lvl>
    <w:lvl w:ilvl="7" w:tplc="5E10FC84" w:tentative="1">
      <w:start w:val="1"/>
      <w:numFmt w:val="lowerLetter"/>
      <w:lvlText w:val="%8."/>
      <w:lvlJc w:val="left"/>
      <w:pPr>
        <w:ind w:left="6120" w:hanging="360"/>
      </w:pPr>
    </w:lvl>
    <w:lvl w:ilvl="8" w:tplc="082E2614" w:tentative="1">
      <w:start w:val="1"/>
      <w:numFmt w:val="lowerRoman"/>
      <w:lvlText w:val="%9."/>
      <w:lvlJc w:val="right"/>
      <w:pPr>
        <w:ind w:left="6840" w:hanging="180"/>
      </w:pPr>
    </w:lvl>
  </w:abstractNum>
  <w:abstractNum w:abstractNumId="5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DDC5B55"/>
    <w:multiLevelType w:val="hybridMultilevel"/>
    <w:tmpl w:val="1F209100"/>
    <w:lvl w:ilvl="0" w:tplc="FFC4BD76">
      <w:start w:val="1"/>
      <w:numFmt w:val="bullet"/>
      <w:lvlText w:val="-"/>
      <w:lvlJc w:val="left"/>
      <w:pPr>
        <w:tabs>
          <w:tab w:val="num" w:pos="1440"/>
        </w:tabs>
        <w:ind w:left="1440" w:hanging="360"/>
      </w:pPr>
      <w:rPr>
        <w:rFonts w:ascii="Courier New" w:hAnsi="Courier New" w:hint="default"/>
        <w:b w:val="0"/>
        <w:i w:val="0"/>
      </w:rPr>
    </w:lvl>
    <w:lvl w:ilvl="1" w:tplc="EAD82912" w:tentative="1">
      <w:start w:val="1"/>
      <w:numFmt w:val="lowerLetter"/>
      <w:lvlText w:val="%2."/>
      <w:lvlJc w:val="left"/>
      <w:pPr>
        <w:tabs>
          <w:tab w:val="num" w:pos="2160"/>
        </w:tabs>
        <w:ind w:left="2160" w:hanging="360"/>
      </w:pPr>
    </w:lvl>
    <w:lvl w:ilvl="2" w:tplc="EF007272" w:tentative="1">
      <w:start w:val="1"/>
      <w:numFmt w:val="lowerRoman"/>
      <w:lvlText w:val="%3."/>
      <w:lvlJc w:val="right"/>
      <w:pPr>
        <w:tabs>
          <w:tab w:val="num" w:pos="2880"/>
        </w:tabs>
        <w:ind w:left="2880" w:hanging="180"/>
      </w:pPr>
    </w:lvl>
    <w:lvl w:ilvl="3" w:tplc="EE84CB24" w:tentative="1">
      <w:start w:val="1"/>
      <w:numFmt w:val="decimal"/>
      <w:lvlText w:val="%4."/>
      <w:lvlJc w:val="left"/>
      <w:pPr>
        <w:tabs>
          <w:tab w:val="num" w:pos="3600"/>
        </w:tabs>
        <w:ind w:left="3600" w:hanging="360"/>
      </w:pPr>
    </w:lvl>
    <w:lvl w:ilvl="4" w:tplc="E3A4B1EE" w:tentative="1">
      <w:start w:val="1"/>
      <w:numFmt w:val="lowerLetter"/>
      <w:lvlText w:val="%5."/>
      <w:lvlJc w:val="left"/>
      <w:pPr>
        <w:tabs>
          <w:tab w:val="num" w:pos="4320"/>
        </w:tabs>
        <w:ind w:left="4320" w:hanging="360"/>
      </w:pPr>
    </w:lvl>
    <w:lvl w:ilvl="5" w:tplc="AE428E9E" w:tentative="1">
      <w:start w:val="1"/>
      <w:numFmt w:val="lowerRoman"/>
      <w:lvlText w:val="%6."/>
      <w:lvlJc w:val="right"/>
      <w:pPr>
        <w:tabs>
          <w:tab w:val="num" w:pos="5040"/>
        </w:tabs>
        <w:ind w:left="5040" w:hanging="180"/>
      </w:pPr>
    </w:lvl>
    <w:lvl w:ilvl="6" w:tplc="BD667DEA" w:tentative="1">
      <w:start w:val="1"/>
      <w:numFmt w:val="decimal"/>
      <w:lvlText w:val="%7."/>
      <w:lvlJc w:val="left"/>
      <w:pPr>
        <w:tabs>
          <w:tab w:val="num" w:pos="5760"/>
        </w:tabs>
        <w:ind w:left="5760" w:hanging="360"/>
      </w:pPr>
    </w:lvl>
    <w:lvl w:ilvl="7" w:tplc="EE1E91FA" w:tentative="1">
      <w:start w:val="1"/>
      <w:numFmt w:val="lowerLetter"/>
      <w:lvlText w:val="%8."/>
      <w:lvlJc w:val="left"/>
      <w:pPr>
        <w:tabs>
          <w:tab w:val="num" w:pos="6480"/>
        </w:tabs>
        <w:ind w:left="6480" w:hanging="360"/>
      </w:pPr>
    </w:lvl>
    <w:lvl w:ilvl="8" w:tplc="85C20598" w:tentative="1">
      <w:start w:val="1"/>
      <w:numFmt w:val="lowerRoman"/>
      <w:lvlText w:val="%9."/>
      <w:lvlJc w:val="right"/>
      <w:pPr>
        <w:tabs>
          <w:tab w:val="num" w:pos="7200"/>
        </w:tabs>
        <w:ind w:left="7200" w:hanging="180"/>
      </w:pPr>
    </w:lvl>
  </w:abstractNum>
  <w:abstractNum w:abstractNumId="52">
    <w:nsid w:val="3E8C3CB3"/>
    <w:multiLevelType w:val="hybridMultilevel"/>
    <w:tmpl w:val="B610369E"/>
    <w:lvl w:ilvl="0" w:tplc="FFFFFFFF">
      <w:start w:val="1"/>
      <w:numFmt w:val="russianLower"/>
      <w:pStyle w:val="12"/>
      <w:lvlText w:val="%1)"/>
      <w:lvlJc w:val="left"/>
      <w:pPr>
        <w:tabs>
          <w:tab w:val="num" w:pos="720"/>
        </w:tabs>
        <w:ind w:left="720" w:hanging="360"/>
      </w:pPr>
      <w:rPr>
        <w:rFonts w:hint="default"/>
        <w:color w:val="auto"/>
      </w:rPr>
    </w:lvl>
    <w:lvl w:ilvl="1" w:tplc="FFFFFFFF" w:tentative="1">
      <w:start w:val="1"/>
      <w:numFmt w:val="lowerLetter"/>
      <w:pStyle w:val="110"/>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3EB60A21"/>
    <w:multiLevelType w:val="hybridMultilevel"/>
    <w:tmpl w:val="DCE83512"/>
    <w:lvl w:ilvl="0" w:tplc="B72A59A4">
      <w:start w:val="1"/>
      <w:numFmt w:val="bullet"/>
      <w:pStyle w:val="14"/>
      <w:lvlText w:val=""/>
      <w:lvlJc w:val="left"/>
      <w:pPr>
        <w:tabs>
          <w:tab w:val="num" w:pos="340"/>
        </w:tabs>
        <w:ind w:left="340" w:hanging="34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4">
    <w:nsid w:val="3F810AB8"/>
    <w:multiLevelType w:val="hybridMultilevel"/>
    <w:tmpl w:val="4CB41F04"/>
    <w:lvl w:ilvl="0" w:tplc="A1A4BCEA">
      <w:start w:val="1"/>
      <w:numFmt w:val="bullet"/>
      <w:lvlText w:val=""/>
      <w:lvlJc w:val="left"/>
      <w:pPr>
        <w:ind w:left="1429" w:hanging="360"/>
      </w:pPr>
      <w:rPr>
        <w:rFonts w:ascii="Symbol" w:hAnsi="Symbol" w:hint="default"/>
      </w:rPr>
    </w:lvl>
    <w:lvl w:ilvl="1" w:tplc="08782406" w:tentative="1">
      <w:start w:val="1"/>
      <w:numFmt w:val="bullet"/>
      <w:lvlText w:val="o"/>
      <w:lvlJc w:val="left"/>
      <w:pPr>
        <w:ind w:left="1440" w:hanging="360"/>
      </w:pPr>
      <w:rPr>
        <w:rFonts w:ascii="Courier New" w:hAnsi="Courier New" w:cs="Courier New" w:hint="default"/>
      </w:rPr>
    </w:lvl>
    <w:lvl w:ilvl="2" w:tplc="7B5E5DAA" w:tentative="1">
      <w:start w:val="1"/>
      <w:numFmt w:val="bullet"/>
      <w:lvlText w:val=""/>
      <w:lvlJc w:val="left"/>
      <w:pPr>
        <w:ind w:left="2160" w:hanging="360"/>
      </w:pPr>
      <w:rPr>
        <w:rFonts w:ascii="Wingdings" w:hAnsi="Wingdings" w:hint="default"/>
      </w:rPr>
    </w:lvl>
    <w:lvl w:ilvl="3" w:tplc="CDDAB756" w:tentative="1">
      <w:start w:val="1"/>
      <w:numFmt w:val="bullet"/>
      <w:lvlText w:val=""/>
      <w:lvlJc w:val="left"/>
      <w:pPr>
        <w:ind w:left="2880" w:hanging="360"/>
      </w:pPr>
      <w:rPr>
        <w:rFonts w:ascii="Symbol" w:hAnsi="Symbol" w:hint="default"/>
      </w:rPr>
    </w:lvl>
    <w:lvl w:ilvl="4" w:tplc="01080C2C" w:tentative="1">
      <w:start w:val="1"/>
      <w:numFmt w:val="bullet"/>
      <w:lvlText w:val="o"/>
      <w:lvlJc w:val="left"/>
      <w:pPr>
        <w:ind w:left="3600" w:hanging="360"/>
      </w:pPr>
      <w:rPr>
        <w:rFonts w:ascii="Courier New" w:hAnsi="Courier New" w:cs="Courier New" w:hint="default"/>
      </w:rPr>
    </w:lvl>
    <w:lvl w:ilvl="5" w:tplc="62ACC0DA" w:tentative="1">
      <w:start w:val="1"/>
      <w:numFmt w:val="bullet"/>
      <w:lvlText w:val=""/>
      <w:lvlJc w:val="left"/>
      <w:pPr>
        <w:ind w:left="4320" w:hanging="360"/>
      </w:pPr>
      <w:rPr>
        <w:rFonts w:ascii="Wingdings" w:hAnsi="Wingdings" w:hint="default"/>
      </w:rPr>
    </w:lvl>
    <w:lvl w:ilvl="6" w:tplc="E06A03EE" w:tentative="1">
      <w:start w:val="1"/>
      <w:numFmt w:val="bullet"/>
      <w:lvlText w:val=""/>
      <w:lvlJc w:val="left"/>
      <w:pPr>
        <w:ind w:left="5040" w:hanging="360"/>
      </w:pPr>
      <w:rPr>
        <w:rFonts w:ascii="Symbol" w:hAnsi="Symbol" w:hint="default"/>
      </w:rPr>
    </w:lvl>
    <w:lvl w:ilvl="7" w:tplc="08D89D24" w:tentative="1">
      <w:start w:val="1"/>
      <w:numFmt w:val="bullet"/>
      <w:lvlText w:val="o"/>
      <w:lvlJc w:val="left"/>
      <w:pPr>
        <w:ind w:left="5760" w:hanging="360"/>
      </w:pPr>
      <w:rPr>
        <w:rFonts w:ascii="Courier New" w:hAnsi="Courier New" w:cs="Courier New" w:hint="default"/>
      </w:rPr>
    </w:lvl>
    <w:lvl w:ilvl="8" w:tplc="EF3E9D9E" w:tentative="1">
      <w:start w:val="1"/>
      <w:numFmt w:val="bullet"/>
      <w:lvlText w:val=""/>
      <w:lvlJc w:val="left"/>
      <w:pPr>
        <w:ind w:left="6480" w:hanging="360"/>
      </w:pPr>
      <w:rPr>
        <w:rFonts w:ascii="Wingdings" w:hAnsi="Wingdings" w:hint="default"/>
      </w:rPr>
    </w:lvl>
  </w:abstractNum>
  <w:abstractNum w:abstractNumId="5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6">
    <w:nsid w:val="41854D49"/>
    <w:multiLevelType w:val="multilevel"/>
    <w:tmpl w:val="432683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2213ACF"/>
    <w:multiLevelType w:val="hybridMultilevel"/>
    <w:tmpl w:val="92A2F932"/>
    <w:lvl w:ilvl="0" w:tplc="2DB4DF9C">
      <w:start w:val="1"/>
      <w:numFmt w:val="decimal"/>
      <w:lvlText w:val="%1."/>
      <w:lvlJc w:val="left"/>
      <w:pPr>
        <w:tabs>
          <w:tab w:val="num" w:pos="1440"/>
        </w:tabs>
        <w:ind w:left="1440" w:hanging="360"/>
      </w:pPr>
      <w:rPr>
        <w:rFonts w:hint="default"/>
      </w:rPr>
    </w:lvl>
    <w:lvl w:ilvl="1" w:tplc="1FBA9DC4">
      <w:start w:val="1"/>
      <w:numFmt w:val="decimal"/>
      <w:lvlText w:val="%2)"/>
      <w:lvlJc w:val="left"/>
      <w:pPr>
        <w:tabs>
          <w:tab w:val="num" w:pos="2160"/>
        </w:tabs>
        <w:ind w:left="2160" w:hanging="360"/>
      </w:pPr>
      <w:rPr>
        <w:rFonts w:hint="default"/>
      </w:rPr>
    </w:lvl>
    <w:lvl w:ilvl="2" w:tplc="F5FEB5A8" w:tentative="1">
      <w:start w:val="1"/>
      <w:numFmt w:val="lowerRoman"/>
      <w:lvlText w:val="%3."/>
      <w:lvlJc w:val="right"/>
      <w:pPr>
        <w:tabs>
          <w:tab w:val="num" w:pos="2880"/>
        </w:tabs>
        <w:ind w:left="2880" w:hanging="180"/>
      </w:pPr>
    </w:lvl>
    <w:lvl w:ilvl="3" w:tplc="A5702D80" w:tentative="1">
      <w:start w:val="1"/>
      <w:numFmt w:val="decimal"/>
      <w:lvlText w:val="%4."/>
      <w:lvlJc w:val="left"/>
      <w:pPr>
        <w:tabs>
          <w:tab w:val="num" w:pos="3600"/>
        </w:tabs>
        <w:ind w:left="3600" w:hanging="360"/>
      </w:pPr>
    </w:lvl>
    <w:lvl w:ilvl="4" w:tplc="0C520862" w:tentative="1">
      <w:start w:val="1"/>
      <w:numFmt w:val="lowerLetter"/>
      <w:lvlText w:val="%5."/>
      <w:lvlJc w:val="left"/>
      <w:pPr>
        <w:tabs>
          <w:tab w:val="num" w:pos="4320"/>
        </w:tabs>
        <w:ind w:left="4320" w:hanging="360"/>
      </w:pPr>
    </w:lvl>
    <w:lvl w:ilvl="5" w:tplc="19203CEC" w:tentative="1">
      <w:start w:val="1"/>
      <w:numFmt w:val="lowerRoman"/>
      <w:lvlText w:val="%6."/>
      <w:lvlJc w:val="right"/>
      <w:pPr>
        <w:tabs>
          <w:tab w:val="num" w:pos="5040"/>
        </w:tabs>
        <w:ind w:left="5040" w:hanging="180"/>
      </w:pPr>
    </w:lvl>
    <w:lvl w:ilvl="6" w:tplc="729E8138" w:tentative="1">
      <w:start w:val="1"/>
      <w:numFmt w:val="decimal"/>
      <w:lvlText w:val="%7."/>
      <w:lvlJc w:val="left"/>
      <w:pPr>
        <w:tabs>
          <w:tab w:val="num" w:pos="5760"/>
        </w:tabs>
        <w:ind w:left="5760" w:hanging="360"/>
      </w:pPr>
    </w:lvl>
    <w:lvl w:ilvl="7" w:tplc="D02CB686" w:tentative="1">
      <w:start w:val="1"/>
      <w:numFmt w:val="lowerLetter"/>
      <w:lvlText w:val="%8."/>
      <w:lvlJc w:val="left"/>
      <w:pPr>
        <w:tabs>
          <w:tab w:val="num" w:pos="6480"/>
        </w:tabs>
        <w:ind w:left="6480" w:hanging="360"/>
      </w:pPr>
    </w:lvl>
    <w:lvl w:ilvl="8" w:tplc="C840EE08" w:tentative="1">
      <w:start w:val="1"/>
      <w:numFmt w:val="lowerRoman"/>
      <w:lvlText w:val="%9."/>
      <w:lvlJc w:val="right"/>
      <w:pPr>
        <w:tabs>
          <w:tab w:val="num" w:pos="7200"/>
        </w:tabs>
        <w:ind w:left="7200" w:hanging="180"/>
      </w:pPr>
    </w:lvl>
  </w:abstractNum>
  <w:abstractNum w:abstractNumId="58">
    <w:nsid w:val="43EB564C"/>
    <w:multiLevelType w:val="hybridMultilevel"/>
    <w:tmpl w:val="AE10109A"/>
    <w:lvl w:ilvl="0" w:tplc="D8D60EA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4D863C5"/>
    <w:multiLevelType w:val="hybridMultilevel"/>
    <w:tmpl w:val="EF1E0E58"/>
    <w:lvl w:ilvl="0" w:tplc="E2240998">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5C148B0"/>
    <w:multiLevelType w:val="hybridMultilevel"/>
    <w:tmpl w:val="8AB6FE52"/>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65D3282"/>
    <w:multiLevelType w:val="hybridMultilevel"/>
    <w:tmpl w:val="3D08C11E"/>
    <w:lvl w:ilvl="0" w:tplc="A906B4D2">
      <w:start w:val="1"/>
      <w:numFmt w:val="decimal"/>
      <w:lvlText w:val="%1."/>
      <w:lvlJc w:val="left"/>
      <w:pPr>
        <w:tabs>
          <w:tab w:val="num" w:pos="786"/>
        </w:tabs>
        <w:ind w:left="786" w:hanging="360"/>
      </w:pPr>
      <w:rPr>
        <w:sz w:val="22"/>
        <w:szCs w:val="22"/>
      </w:rPr>
    </w:lvl>
    <w:lvl w:ilvl="1" w:tplc="5DF4E7B8">
      <w:numFmt w:val="none"/>
      <w:lvlText w:val=""/>
      <w:lvlJc w:val="left"/>
      <w:pPr>
        <w:tabs>
          <w:tab w:val="num" w:pos="360"/>
        </w:tabs>
      </w:pPr>
    </w:lvl>
    <w:lvl w:ilvl="2" w:tplc="2B6413FC">
      <w:numFmt w:val="none"/>
      <w:lvlText w:val=""/>
      <w:lvlJc w:val="left"/>
      <w:pPr>
        <w:tabs>
          <w:tab w:val="num" w:pos="360"/>
        </w:tabs>
      </w:pPr>
    </w:lvl>
    <w:lvl w:ilvl="3" w:tplc="23AA81CC">
      <w:numFmt w:val="none"/>
      <w:lvlText w:val=""/>
      <w:lvlJc w:val="left"/>
      <w:pPr>
        <w:tabs>
          <w:tab w:val="num" w:pos="360"/>
        </w:tabs>
      </w:pPr>
    </w:lvl>
    <w:lvl w:ilvl="4" w:tplc="F54C00B2">
      <w:numFmt w:val="none"/>
      <w:lvlText w:val=""/>
      <w:lvlJc w:val="left"/>
      <w:pPr>
        <w:tabs>
          <w:tab w:val="num" w:pos="360"/>
        </w:tabs>
      </w:pPr>
    </w:lvl>
    <w:lvl w:ilvl="5" w:tplc="0A5474C6">
      <w:numFmt w:val="none"/>
      <w:lvlText w:val=""/>
      <w:lvlJc w:val="left"/>
      <w:pPr>
        <w:tabs>
          <w:tab w:val="num" w:pos="360"/>
        </w:tabs>
      </w:pPr>
    </w:lvl>
    <w:lvl w:ilvl="6" w:tplc="555C0124">
      <w:numFmt w:val="none"/>
      <w:lvlText w:val=""/>
      <w:lvlJc w:val="left"/>
      <w:pPr>
        <w:tabs>
          <w:tab w:val="num" w:pos="360"/>
        </w:tabs>
      </w:pPr>
    </w:lvl>
    <w:lvl w:ilvl="7" w:tplc="11C8829C">
      <w:numFmt w:val="none"/>
      <w:lvlText w:val=""/>
      <w:lvlJc w:val="left"/>
      <w:pPr>
        <w:tabs>
          <w:tab w:val="num" w:pos="360"/>
        </w:tabs>
      </w:pPr>
    </w:lvl>
    <w:lvl w:ilvl="8" w:tplc="0C66E9DC">
      <w:numFmt w:val="none"/>
      <w:lvlText w:val=""/>
      <w:lvlJc w:val="left"/>
      <w:pPr>
        <w:tabs>
          <w:tab w:val="num" w:pos="360"/>
        </w:tabs>
      </w:pPr>
    </w:lvl>
  </w:abstractNum>
  <w:abstractNum w:abstractNumId="63">
    <w:nsid w:val="467B32F0"/>
    <w:multiLevelType w:val="hybridMultilevel"/>
    <w:tmpl w:val="D5747C84"/>
    <w:lvl w:ilvl="0" w:tplc="0C6A8FC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3"/>
      <w:lvlText w:val="%1."/>
      <w:lvlJc w:val="left"/>
      <w:pPr>
        <w:tabs>
          <w:tab w:val="num" w:pos="11483"/>
        </w:tabs>
        <w:ind w:left="11483" w:hanging="1134"/>
      </w:pPr>
      <w:rPr>
        <w:rFonts w:hint="default"/>
      </w:rPr>
    </w:lvl>
    <w:lvl w:ilvl="1">
      <w:start w:val="1"/>
      <w:numFmt w:val="decimal"/>
      <w:pStyle w:val="20"/>
      <w:lvlText w:val="%1.%2"/>
      <w:lvlJc w:val="left"/>
      <w:pPr>
        <w:tabs>
          <w:tab w:val="num" w:pos="11483"/>
        </w:tabs>
        <w:ind w:left="11483" w:hanging="1134"/>
      </w:pPr>
      <w:rPr>
        <w:rFonts w:hint="default"/>
      </w:rPr>
    </w:lvl>
    <w:lvl w:ilvl="2">
      <w:start w:val="1"/>
      <w:numFmt w:val="decimal"/>
      <w:pStyle w:val="a6"/>
      <w:lvlText w:val="%1.%2.%3"/>
      <w:lvlJc w:val="left"/>
      <w:pPr>
        <w:tabs>
          <w:tab w:val="num" w:pos="11483"/>
        </w:tabs>
        <w:ind w:left="11483" w:hanging="1134"/>
      </w:pPr>
      <w:rPr>
        <w:rFonts w:hint="default"/>
        <w:b w:val="0"/>
        <w:i w:val="0"/>
      </w:rPr>
    </w:lvl>
    <w:lvl w:ilvl="3">
      <w:start w:val="1"/>
      <w:numFmt w:val="decimal"/>
      <w:lvlText w:val="%1.%2.%3.%4"/>
      <w:lvlJc w:val="left"/>
      <w:pPr>
        <w:tabs>
          <w:tab w:val="num" w:pos="11483"/>
        </w:tabs>
        <w:ind w:left="11483" w:hanging="1134"/>
      </w:pPr>
      <w:rPr>
        <w:rFonts w:hint="default"/>
        <w:b w:val="0"/>
        <w:i w:val="0"/>
      </w:rPr>
    </w:lvl>
    <w:lvl w:ilvl="4">
      <w:start w:val="1"/>
      <w:numFmt w:val="lowerLetter"/>
      <w:lvlText w:val="%5)"/>
      <w:lvlJc w:val="left"/>
      <w:pPr>
        <w:tabs>
          <w:tab w:val="num" w:pos="12050"/>
        </w:tabs>
        <w:ind w:left="12050" w:hanging="567"/>
      </w:pPr>
      <w:rPr>
        <w:rFonts w:hint="default"/>
      </w:rPr>
    </w:lvl>
    <w:lvl w:ilvl="5">
      <w:start w:val="1"/>
      <w:numFmt w:val="decimal"/>
      <w:lvlText w:val="%1.%2.%3.%4.%5.%6."/>
      <w:lvlJc w:val="left"/>
      <w:pPr>
        <w:tabs>
          <w:tab w:val="num" w:pos="14309"/>
        </w:tabs>
        <w:ind w:left="13085" w:hanging="936"/>
      </w:pPr>
      <w:rPr>
        <w:rFonts w:hint="default"/>
      </w:rPr>
    </w:lvl>
    <w:lvl w:ilvl="6">
      <w:start w:val="1"/>
      <w:numFmt w:val="decimal"/>
      <w:lvlText w:val="%1.%2.%3.%4.%5.%6.%7."/>
      <w:lvlJc w:val="left"/>
      <w:pPr>
        <w:tabs>
          <w:tab w:val="num" w:pos="15029"/>
        </w:tabs>
        <w:ind w:left="13589" w:hanging="1080"/>
      </w:pPr>
      <w:rPr>
        <w:rFonts w:hint="default"/>
      </w:rPr>
    </w:lvl>
    <w:lvl w:ilvl="7">
      <w:start w:val="1"/>
      <w:numFmt w:val="decimal"/>
      <w:lvlText w:val="%1.%2.%3.%4.%5.%6.%7.%8."/>
      <w:lvlJc w:val="left"/>
      <w:pPr>
        <w:tabs>
          <w:tab w:val="num" w:pos="15749"/>
        </w:tabs>
        <w:ind w:left="14093" w:hanging="1224"/>
      </w:pPr>
      <w:rPr>
        <w:rFonts w:hint="default"/>
      </w:rPr>
    </w:lvl>
    <w:lvl w:ilvl="8">
      <w:start w:val="1"/>
      <w:numFmt w:val="decimal"/>
      <w:lvlText w:val="%1.%2.%3.%4.%5.%6.%7.%8.%9."/>
      <w:lvlJc w:val="left"/>
      <w:pPr>
        <w:tabs>
          <w:tab w:val="num" w:pos="16469"/>
        </w:tabs>
        <w:ind w:left="14669" w:hanging="1440"/>
      </w:pPr>
      <w:rPr>
        <w:rFonts w:hint="default"/>
      </w:rPr>
    </w:lvl>
  </w:abstractNum>
  <w:abstractNum w:abstractNumId="65">
    <w:nsid w:val="487C7766"/>
    <w:multiLevelType w:val="multilevel"/>
    <w:tmpl w:val="89C6DC2E"/>
    <w:lvl w:ilvl="0">
      <w:start w:val="1"/>
      <w:numFmt w:val="none"/>
      <w:pStyle w:val="42"/>
      <w:lvlText w:val="2.1.1"/>
      <w:lvlJc w:val="left"/>
      <w:pPr>
        <w:tabs>
          <w:tab w:val="num" w:pos="1353"/>
        </w:tabs>
        <w:ind w:left="709" w:firstLine="284"/>
      </w:pPr>
      <w:rPr>
        <w:rFonts w:hint="default"/>
      </w:rPr>
    </w:lvl>
    <w:lvl w:ilvl="1">
      <w:start w:val="1"/>
      <w:numFmt w:val="none"/>
      <w:lvlText w:val="2.1"/>
      <w:lvlJc w:val="left"/>
      <w:pPr>
        <w:tabs>
          <w:tab w:val="num" w:pos="1785"/>
        </w:tabs>
        <w:ind w:left="2473" w:hanging="431"/>
      </w:pPr>
      <w:rPr>
        <w:rFonts w:hint="default"/>
      </w:rPr>
    </w:lvl>
    <w:lvl w:ilvl="2">
      <w:start w:val="1"/>
      <w:numFmt w:val="none"/>
      <w:lvlText w:val="2.1.1"/>
      <w:lvlJc w:val="left"/>
      <w:pPr>
        <w:tabs>
          <w:tab w:val="num" w:pos="1787"/>
        </w:tabs>
        <w:ind w:left="2473" w:hanging="420"/>
      </w:pPr>
      <w:rPr>
        <w:rFonts w:hint="default"/>
      </w:rPr>
    </w:lvl>
    <w:lvl w:ilvl="3">
      <w:start w:val="1"/>
      <w:numFmt w:val="none"/>
      <w:lvlText w:val="2.1.8.1"/>
      <w:lvlJc w:val="left"/>
      <w:pPr>
        <w:tabs>
          <w:tab w:val="num" w:pos="2793"/>
        </w:tabs>
        <w:ind w:left="2721" w:hanging="648"/>
      </w:pPr>
      <w:rPr>
        <w:rFonts w:hint="default"/>
      </w:rPr>
    </w:lvl>
    <w:lvl w:ilvl="4">
      <w:start w:val="1"/>
      <w:numFmt w:val="decimal"/>
      <w:lvlText w:val="%1.%2.%3.%4.%5."/>
      <w:lvlJc w:val="left"/>
      <w:pPr>
        <w:tabs>
          <w:tab w:val="num" w:pos="3513"/>
        </w:tabs>
        <w:ind w:left="3225" w:hanging="792"/>
      </w:pPr>
      <w:rPr>
        <w:rFonts w:hint="default"/>
      </w:rPr>
    </w:lvl>
    <w:lvl w:ilvl="5">
      <w:start w:val="1"/>
      <w:numFmt w:val="decimal"/>
      <w:lvlText w:val="%1.%2.%3.%4.%5.%6."/>
      <w:lvlJc w:val="left"/>
      <w:pPr>
        <w:tabs>
          <w:tab w:val="num" w:pos="3873"/>
        </w:tabs>
        <w:ind w:left="3729" w:hanging="936"/>
      </w:pPr>
      <w:rPr>
        <w:rFonts w:hint="default"/>
      </w:rPr>
    </w:lvl>
    <w:lvl w:ilvl="6">
      <w:start w:val="1"/>
      <w:numFmt w:val="decimal"/>
      <w:lvlText w:val="%1.%2.%3.%4.%5.%6.%7."/>
      <w:lvlJc w:val="left"/>
      <w:pPr>
        <w:tabs>
          <w:tab w:val="num" w:pos="4593"/>
        </w:tabs>
        <w:ind w:left="4233" w:hanging="1080"/>
      </w:pPr>
      <w:rPr>
        <w:rFonts w:hint="default"/>
      </w:rPr>
    </w:lvl>
    <w:lvl w:ilvl="7">
      <w:start w:val="1"/>
      <w:numFmt w:val="decimal"/>
      <w:lvlText w:val="%1.%2.%3.%4.%5.%6.%7.%8."/>
      <w:lvlJc w:val="left"/>
      <w:pPr>
        <w:tabs>
          <w:tab w:val="num" w:pos="4953"/>
        </w:tabs>
        <w:ind w:left="4737" w:hanging="1224"/>
      </w:pPr>
      <w:rPr>
        <w:rFonts w:hint="default"/>
      </w:rPr>
    </w:lvl>
    <w:lvl w:ilvl="8">
      <w:start w:val="1"/>
      <w:numFmt w:val="decimal"/>
      <w:lvlText w:val="%1.%2.%3.%4.%5.%6.%7.%8.%9."/>
      <w:lvlJc w:val="left"/>
      <w:pPr>
        <w:tabs>
          <w:tab w:val="num" w:pos="5673"/>
        </w:tabs>
        <w:ind w:left="5313" w:hanging="1440"/>
      </w:pPr>
      <w:rPr>
        <w:rFonts w:hint="default"/>
      </w:rPr>
    </w:lvl>
  </w:abstractNum>
  <w:abstractNum w:abstractNumId="6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9712603"/>
    <w:multiLevelType w:val="hybridMultilevel"/>
    <w:tmpl w:val="E42ACB5A"/>
    <w:lvl w:ilvl="0" w:tplc="EE6AEB6C">
      <w:start w:val="1"/>
      <w:numFmt w:val="russianLower"/>
      <w:lvlText w:val="%1)"/>
      <w:lvlJc w:val="left"/>
      <w:pPr>
        <w:ind w:left="1429" w:hanging="360"/>
      </w:pPr>
      <w:rPr>
        <w:rFonts w:hint="default"/>
        <w:color w:val="auto"/>
      </w:rPr>
    </w:lvl>
    <w:lvl w:ilvl="1" w:tplc="0D48FE20" w:tentative="1">
      <w:start w:val="1"/>
      <w:numFmt w:val="lowerLetter"/>
      <w:lvlText w:val="%2."/>
      <w:lvlJc w:val="left"/>
      <w:pPr>
        <w:ind w:left="2149" w:hanging="360"/>
      </w:pPr>
    </w:lvl>
    <w:lvl w:ilvl="2" w:tplc="C9CC5662" w:tentative="1">
      <w:start w:val="1"/>
      <w:numFmt w:val="lowerRoman"/>
      <w:lvlText w:val="%3."/>
      <w:lvlJc w:val="right"/>
      <w:pPr>
        <w:ind w:left="2869" w:hanging="180"/>
      </w:pPr>
    </w:lvl>
    <w:lvl w:ilvl="3" w:tplc="618A56A0" w:tentative="1">
      <w:start w:val="1"/>
      <w:numFmt w:val="decimal"/>
      <w:lvlText w:val="%4."/>
      <w:lvlJc w:val="left"/>
      <w:pPr>
        <w:ind w:left="3589" w:hanging="360"/>
      </w:pPr>
    </w:lvl>
    <w:lvl w:ilvl="4" w:tplc="D0B667EC" w:tentative="1">
      <w:start w:val="1"/>
      <w:numFmt w:val="lowerLetter"/>
      <w:lvlText w:val="%5."/>
      <w:lvlJc w:val="left"/>
      <w:pPr>
        <w:ind w:left="4309" w:hanging="360"/>
      </w:pPr>
    </w:lvl>
    <w:lvl w:ilvl="5" w:tplc="27568EA8" w:tentative="1">
      <w:start w:val="1"/>
      <w:numFmt w:val="lowerRoman"/>
      <w:lvlText w:val="%6."/>
      <w:lvlJc w:val="right"/>
      <w:pPr>
        <w:ind w:left="5029" w:hanging="180"/>
      </w:pPr>
    </w:lvl>
    <w:lvl w:ilvl="6" w:tplc="4656D0E2" w:tentative="1">
      <w:start w:val="1"/>
      <w:numFmt w:val="decimal"/>
      <w:lvlText w:val="%7."/>
      <w:lvlJc w:val="left"/>
      <w:pPr>
        <w:ind w:left="5749" w:hanging="360"/>
      </w:pPr>
    </w:lvl>
    <w:lvl w:ilvl="7" w:tplc="F4947BC4" w:tentative="1">
      <w:start w:val="1"/>
      <w:numFmt w:val="lowerLetter"/>
      <w:lvlText w:val="%8."/>
      <w:lvlJc w:val="left"/>
      <w:pPr>
        <w:ind w:left="6469" w:hanging="360"/>
      </w:pPr>
    </w:lvl>
    <w:lvl w:ilvl="8" w:tplc="97FC151A" w:tentative="1">
      <w:start w:val="1"/>
      <w:numFmt w:val="lowerRoman"/>
      <w:lvlText w:val="%9."/>
      <w:lvlJc w:val="right"/>
      <w:pPr>
        <w:ind w:left="7189" w:hanging="180"/>
      </w:pPr>
    </w:lvl>
  </w:abstractNum>
  <w:abstractNum w:abstractNumId="68">
    <w:nsid w:val="4A531EB0"/>
    <w:multiLevelType w:val="multilevel"/>
    <w:tmpl w:val="FE40845E"/>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4D0917B0"/>
    <w:multiLevelType w:val="hybridMultilevel"/>
    <w:tmpl w:val="EB9E9B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E2226A5"/>
    <w:multiLevelType w:val="multilevel"/>
    <w:tmpl w:val="3482B3D0"/>
    <w:lvl w:ilvl="0">
      <w:start w:val="1"/>
      <w:numFmt w:val="none"/>
      <w:pStyle w:val="421"/>
      <w:lvlText w:val="4"/>
      <w:lvlJc w:val="left"/>
      <w:pPr>
        <w:tabs>
          <w:tab w:val="num" w:pos="1353"/>
        </w:tabs>
        <w:ind w:left="1353" w:hanging="360"/>
      </w:pPr>
      <w:rPr>
        <w:rFonts w:hint="default"/>
      </w:rPr>
    </w:lvl>
    <w:lvl w:ilvl="1">
      <w:start w:val="1"/>
      <w:numFmt w:val="decimal"/>
      <w:lvlText w:val="4.2.%2"/>
      <w:lvlJc w:val="left"/>
      <w:pPr>
        <w:tabs>
          <w:tab w:val="num" w:pos="1643"/>
        </w:tabs>
        <w:ind w:left="1643" w:hanging="432"/>
      </w:pPr>
      <w:rPr>
        <w:rFonts w:hint="default"/>
      </w:rPr>
    </w:lvl>
    <w:lvl w:ilvl="2">
      <w:start w:val="1"/>
      <w:numFmt w:val="decimal"/>
      <w:lvlText w:val="4.2.%3"/>
      <w:lvlJc w:val="left"/>
      <w:pPr>
        <w:tabs>
          <w:tab w:val="num" w:pos="2291"/>
        </w:tabs>
        <w:ind w:left="2075" w:hanging="504"/>
      </w:pPr>
      <w:rPr>
        <w:rFonts w:hint="default"/>
      </w:rPr>
    </w:lvl>
    <w:lvl w:ilvl="3">
      <w:start w:val="1"/>
      <w:numFmt w:val="decimal"/>
      <w:lvlText w:val="%1.%2.%3.%4."/>
      <w:lvlJc w:val="left"/>
      <w:pPr>
        <w:tabs>
          <w:tab w:val="num" w:pos="2651"/>
        </w:tabs>
        <w:ind w:left="2579" w:hanging="648"/>
      </w:pPr>
      <w:rPr>
        <w:rFonts w:hint="default"/>
      </w:rPr>
    </w:lvl>
    <w:lvl w:ilvl="4">
      <w:start w:val="1"/>
      <w:numFmt w:val="decimal"/>
      <w:lvlText w:val="%1.%2.%3.%4.%5."/>
      <w:lvlJc w:val="left"/>
      <w:pPr>
        <w:tabs>
          <w:tab w:val="num" w:pos="3371"/>
        </w:tabs>
        <w:ind w:left="3083" w:hanging="792"/>
      </w:pPr>
      <w:rPr>
        <w:rFonts w:hint="default"/>
      </w:rPr>
    </w:lvl>
    <w:lvl w:ilvl="5">
      <w:start w:val="1"/>
      <w:numFmt w:val="decimal"/>
      <w:lvlText w:val="%1.%2.%3.%4.%5.%6."/>
      <w:lvlJc w:val="left"/>
      <w:pPr>
        <w:tabs>
          <w:tab w:val="num" w:pos="3731"/>
        </w:tabs>
        <w:ind w:left="3587" w:hanging="936"/>
      </w:pPr>
      <w:rPr>
        <w:rFonts w:hint="default"/>
      </w:rPr>
    </w:lvl>
    <w:lvl w:ilvl="6">
      <w:start w:val="1"/>
      <w:numFmt w:val="decimal"/>
      <w:lvlText w:val="%1.%2.%3.%4.%5.%6.%7."/>
      <w:lvlJc w:val="left"/>
      <w:pPr>
        <w:tabs>
          <w:tab w:val="num" w:pos="4451"/>
        </w:tabs>
        <w:ind w:left="4091" w:hanging="1080"/>
      </w:pPr>
      <w:rPr>
        <w:rFonts w:hint="default"/>
      </w:rPr>
    </w:lvl>
    <w:lvl w:ilvl="7">
      <w:start w:val="1"/>
      <w:numFmt w:val="decimal"/>
      <w:lvlText w:val="%1.%2.%3.%4.%5.%6.%7.%8."/>
      <w:lvlJc w:val="left"/>
      <w:pPr>
        <w:tabs>
          <w:tab w:val="num" w:pos="4811"/>
        </w:tabs>
        <w:ind w:left="4595" w:hanging="1224"/>
      </w:pPr>
      <w:rPr>
        <w:rFonts w:hint="default"/>
      </w:rPr>
    </w:lvl>
    <w:lvl w:ilvl="8">
      <w:start w:val="1"/>
      <w:numFmt w:val="decimal"/>
      <w:lvlText w:val="%1.%2.%3.%4.%5.%6.%7.%8.%9."/>
      <w:lvlJc w:val="left"/>
      <w:pPr>
        <w:tabs>
          <w:tab w:val="num" w:pos="5531"/>
        </w:tabs>
        <w:ind w:left="5171" w:hanging="1440"/>
      </w:pPr>
      <w:rPr>
        <w:rFonts w:hint="default"/>
      </w:rPr>
    </w:lvl>
  </w:abstractNum>
  <w:abstractNum w:abstractNumId="7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35644F8"/>
    <w:multiLevelType w:val="hybridMultilevel"/>
    <w:tmpl w:val="5A10B234"/>
    <w:lvl w:ilvl="0" w:tplc="A2342ED0">
      <w:start w:val="1"/>
      <w:numFmt w:val="russianLower"/>
      <w:lvlText w:val="%1)"/>
      <w:lvlJc w:val="left"/>
      <w:pPr>
        <w:ind w:left="1429" w:hanging="360"/>
      </w:pPr>
      <w:rPr>
        <w:rFonts w:hint="default"/>
        <w:color w:val="auto"/>
      </w:rPr>
    </w:lvl>
    <w:lvl w:ilvl="1" w:tplc="48ECD2EC" w:tentative="1">
      <w:start w:val="1"/>
      <w:numFmt w:val="lowerLetter"/>
      <w:lvlText w:val="%2."/>
      <w:lvlJc w:val="left"/>
      <w:pPr>
        <w:ind w:left="1440" w:hanging="360"/>
      </w:pPr>
    </w:lvl>
    <w:lvl w:ilvl="2" w:tplc="42F2AF40" w:tentative="1">
      <w:start w:val="1"/>
      <w:numFmt w:val="lowerRoman"/>
      <w:lvlText w:val="%3."/>
      <w:lvlJc w:val="right"/>
      <w:pPr>
        <w:ind w:left="2160" w:hanging="180"/>
      </w:pPr>
    </w:lvl>
    <w:lvl w:ilvl="3" w:tplc="9F8E9C52" w:tentative="1">
      <w:start w:val="1"/>
      <w:numFmt w:val="decimal"/>
      <w:lvlText w:val="%4."/>
      <w:lvlJc w:val="left"/>
      <w:pPr>
        <w:ind w:left="2880" w:hanging="360"/>
      </w:pPr>
    </w:lvl>
    <w:lvl w:ilvl="4" w:tplc="95520402" w:tentative="1">
      <w:start w:val="1"/>
      <w:numFmt w:val="lowerLetter"/>
      <w:lvlText w:val="%5."/>
      <w:lvlJc w:val="left"/>
      <w:pPr>
        <w:ind w:left="3600" w:hanging="360"/>
      </w:pPr>
    </w:lvl>
    <w:lvl w:ilvl="5" w:tplc="3FD05942" w:tentative="1">
      <w:start w:val="1"/>
      <w:numFmt w:val="lowerRoman"/>
      <w:lvlText w:val="%6."/>
      <w:lvlJc w:val="right"/>
      <w:pPr>
        <w:ind w:left="4320" w:hanging="180"/>
      </w:pPr>
    </w:lvl>
    <w:lvl w:ilvl="6" w:tplc="9774B234" w:tentative="1">
      <w:start w:val="1"/>
      <w:numFmt w:val="decimal"/>
      <w:lvlText w:val="%7."/>
      <w:lvlJc w:val="left"/>
      <w:pPr>
        <w:ind w:left="5040" w:hanging="360"/>
      </w:pPr>
    </w:lvl>
    <w:lvl w:ilvl="7" w:tplc="0B18E346" w:tentative="1">
      <w:start w:val="1"/>
      <w:numFmt w:val="lowerLetter"/>
      <w:lvlText w:val="%8."/>
      <w:lvlJc w:val="left"/>
      <w:pPr>
        <w:ind w:left="5760" w:hanging="360"/>
      </w:pPr>
    </w:lvl>
    <w:lvl w:ilvl="8" w:tplc="96D61020" w:tentative="1">
      <w:start w:val="1"/>
      <w:numFmt w:val="lowerRoman"/>
      <w:lvlText w:val="%9."/>
      <w:lvlJc w:val="right"/>
      <w:pPr>
        <w:ind w:left="6480" w:hanging="180"/>
      </w:pPr>
    </w:lvl>
  </w:abstractNum>
  <w:abstractNum w:abstractNumId="74">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6B3534B"/>
    <w:multiLevelType w:val="hybridMultilevel"/>
    <w:tmpl w:val="C2DC1EA2"/>
    <w:lvl w:ilvl="0" w:tplc="80F012C6">
      <w:start w:val="1"/>
      <w:numFmt w:val="bullet"/>
      <w:pStyle w:val="23"/>
      <w:lvlText w:val=""/>
      <w:lvlJc w:val="left"/>
      <w:pPr>
        <w:ind w:left="1571" w:hanging="360"/>
      </w:pPr>
      <w:rPr>
        <w:rFonts w:ascii="Symbol" w:hAnsi="Symbol" w:hint="default"/>
      </w:rPr>
    </w:lvl>
    <w:lvl w:ilvl="1" w:tplc="963A93EC" w:tentative="1">
      <w:start w:val="1"/>
      <w:numFmt w:val="bullet"/>
      <w:lvlText w:val="o"/>
      <w:lvlJc w:val="left"/>
      <w:pPr>
        <w:ind w:left="2291" w:hanging="360"/>
      </w:pPr>
      <w:rPr>
        <w:rFonts w:ascii="Courier New" w:hAnsi="Courier New" w:cs="Courier New" w:hint="default"/>
      </w:rPr>
    </w:lvl>
    <w:lvl w:ilvl="2" w:tplc="57B2A76A" w:tentative="1">
      <w:start w:val="1"/>
      <w:numFmt w:val="bullet"/>
      <w:lvlText w:val=""/>
      <w:lvlJc w:val="left"/>
      <w:pPr>
        <w:ind w:left="3011" w:hanging="360"/>
      </w:pPr>
      <w:rPr>
        <w:rFonts w:ascii="Wingdings" w:hAnsi="Wingdings" w:hint="default"/>
      </w:rPr>
    </w:lvl>
    <w:lvl w:ilvl="3" w:tplc="0FFCA550" w:tentative="1">
      <w:start w:val="1"/>
      <w:numFmt w:val="bullet"/>
      <w:lvlText w:val=""/>
      <w:lvlJc w:val="left"/>
      <w:pPr>
        <w:ind w:left="3731" w:hanging="360"/>
      </w:pPr>
      <w:rPr>
        <w:rFonts w:ascii="Symbol" w:hAnsi="Symbol" w:hint="default"/>
      </w:rPr>
    </w:lvl>
    <w:lvl w:ilvl="4" w:tplc="84AAD77C" w:tentative="1">
      <w:start w:val="1"/>
      <w:numFmt w:val="bullet"/>
      <w:lvlText w:val="o"/>
      <w:lvlJc w:val="left"/>
      <w:pPr>
        <w:ind w:left="4451" w:hanging="360"/>
      </w:pPr>
      <w:rPr>
        <w:rFonts w:ascii="Courier New" w:hAnsi="Courier New" w:cs="Courier New" w:hint="default"/>
      </w:rPr>
    </w:lvl>
    <w:lvl w:ilvl="5" w:tplc="2F982052" w:tentative="1">
      <w:start w:val="1"/>
      <w:numFmt w:val="bullet"/>
      <w:lvlText w:val=""/>
      <w:lvlJc w:val="left"/>
      <w:pPr>
        <w:ind w:left="5171" w:hanging="360"/>
      </w:pPr>
      <w:rPr>
        <w:rFonts w:ascii="Wingdings" w:hAnsi="Wingdings" w:hint="default"/>
      </w:rPr>
    </w:lvl>
    <w:lvl w:ilvl="6" w:tplc="6690F9C0" w:tentative="1">
      <w:start w:val="1"/>
      <w:numFmt w:val="bullet"/>
      <w:lvlText w:val=""/>
      <w:lvlJc w:val="left"/>
      <w:pPr>
        <w:ind w:left="5891" w:hanging="360"/>
      </w:pPr>
      <w:rPr>
        <w:rFonts w:ascii="Symbol" w:hAnsi="Symbol" w:hint="default"/>
      </w:rPr>
    </w:lvl>
    <w:lvl w:ilvl="7" w:tplc="DB0AB04A" w:tentative="1">
      <w:start w:val="1"/>
      <w:numFmt w:val="bullet"/>
      <w:lvlText w:val="o"/>
      <w:lvlJc w:val="left"/>
      <w:pPr>
        <w:ind w:left="6611" w:hanging="360"/>
      </w:pPr>
      <w:rPr>
        <w:rFonts w:ascii="Courier New" w:hAnsi="Courier New" w:cs="Courier New" w:hint="default"/>
      </w:rPr>
    </w:lvl>
    <w:lvl w:ilvl="8" w:tplc="90A48932" w:tentative="1">
      <w:start w:val="1"/>
      <w:numFmt w:val="bullet"/>
      <w:lvlText w:val=""/>
      <w:lvlJc w:val="left"/>
      <w:pPr>
        <w:ind w:left="7331" w:hanging="360"/>
      </w:pPr>
      <w:rPr>
        <w:rFonts w:ascii="Wingdings" w:hAnsi="Wingdings" w:hint="default"/>
      </w:rPr>
    </w:lvl>
  </w:abstractNum>
  <w:abstractNum w:abstractNumId="76">
    <w:nsid w:val="57BE6A61"/>
    <w:multiLevelType w:val="hybridMultilevel"/>
    <w:tmpl w:val="B060C6E0"/>
    <w:lvl w:ilvl="0" w:tplc="13620B10">
      <w:start w:val="1"/>
      <w:numFmt w:val="russianLower"/>
      <w:lvlText w:val="%1)"/>
      <w:lvlJc w:val="left"/>
      <w:pPr>
        <w:tabs>
          <w:tab w:val="num" w:pos="720"/>
        </w:tabs>
        <w:ind w:left="720" w:hanging="360"/>
      </w:pPr>
      <w:rPr>
        <w:rFonts w:hint="default"/>
        <w:color w:val="auto"/>
      </w:rPr>
    </w:lvl>
    <w:lvl w:ilvl="1" w:tplc="BDA4BA8E" w:tentative="1">
      <w:start w:val="1"/>
      <w:numFmt w:val="lowerLetter"/>
      <w:lvlText w:val="%2."/>
      <w:lvlJc w:val="left"/>
      <w:pPr>
        <w:ind w:left="1440" w:hanging="360"/>
      </w:pPr>
    </w:lvl>
    <w:lvl w:ilvl="2" w:tplc="8842F4A8" w:tentative="1">
      <w:start w:val="1"/>
      <w:numFmt w:val="lowerRoman"/>
      <w:lvlText w:val="%3."/>
      <w:lvlJc w:val="right"/>
      <w:pPr>
        <w:ind w:left="2160" w:hanging="180"/>
      </w:pPr>
    </w:lvl>
    <w:lvl w:ilvl="3" w:tplc="5D68CC7A" w:tentative="1">
      <w:start w:val="1"/>
      <w:numFmt w:val="decimal"/>
      <w:lvlText w:val="%4."/>
      <w:lvlJc w:val="left"/>
      <w:pPr>
        <w:ind w:left="2880" w:hanging="360"/>
      </w:pPr>
    </w:lvl>
    <w:lvl w:ilvl="4" w:tplc="FFCCC366" w:tentative="1">
      <w:start w:val="1"/>
      <w:numFmt w:val="lowerLetter"/>
      <w:lvlText w:val="%5."/>
      <w:lvlJc w:val="left"/>
      <w:pPr>
        <w:ind w:left="3600" w:hanging="360"/>
      </w:pPr>
    </w:lvl>
    <w:lvl w:ilvl="5" w:tplc="DB8AD910" w:tentative="1">
      <w:start w:val="1"/>
      <w:numFmt w:val="lowerRoman"/>
      <w:lvlText w:val="%6."/>
      <w:lvlJc w:val="right"/>
      <w:pPr>
        <w:ind w:left="4320" w:hanging="180"/>
      </w:pPr>
    </w:lvl>
    <w:lvl w:ilvl="6" w:tplc="EFCE3574" w:tentative="1">
      <w:start w:val="1"/>
      <w:numFmt w:val="decimal"/>
      <w:lvlText w:val="%7."/>
      <w:lvlJc w:val="left"/>
      <w:pPr>
        <w:ind w:left="5040" w:hanging="360"/>
      </w:pPr>
    </w:lvl>
    <w:lvl w:ilvl="7" w:tplc="ECAE6CE6" w:tentative="1">
      <w:start w:val="1"/>
      <w:numFmt w:val="lowerLetter"/>
      <w:lvlText w:val="%8."/>
      <w:lvlJc w:val="left"/>
      <w:pPr>
        <w:ind w:left="5760" w:hanging="360"/>
      </w:pPr>
    </w:lvl>
    <w:lvl w:ilvl="8" w:tplc="36DAA7F2" w:tentative="1">
      <w:start w:val="1"/>
      <w:numFmt w:val="lowerRoman"/>
      <w:lvlText w:val="%9."/>
      <w:lvlJc w:val="right"/>
      <w:pPr>
        <w:ind w:left="6480" w:hanging="180"/>
      </w:pPr>
    </w:lvl>
  </w:abstractNum>
  <w:abstractNum w:abstractNumId="77">
    <w:nsid w:val="5AA40784"/>
    <w:multiLevelType w:val="hybridMultilevel"/>
    <w:tmpl w:val="161A5E68"/>
    <w:lvl w:ilvl="0" w:tplc="220A4CC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3"/>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5D4275C8"/>
    <w:multiLevelType w:val="hybridMultilevel"/>
    <w:tmpl w:val="94F64028"/>
    <w:lvl w:ilvl="0" w:tplc="A7FCF0CE">
      <w:start w:val="1"/>
      <w:numFmt w:val="bullet"/>
      <w:pStyle w:val="24"/>
      <w:lvlText w:val=""/>
      <w:lvlJc w:val="left"/>
      <w:pPr>
        <w:tabs>
          <w:tab w:val="num" w:pos="1778"/>
        </w:tabs>
        <w:ind w:left="1778" w:hanging="360"/>
      </w:pPr>
      <w:rPr>
        <w:rFonts w:ascii="Symbol" w:hAnsi="Symbol" w:hint="default"/>
        <w:color w:val="auto"/>
      </w:rPr>
    </w:lvl>
    <w:lvl w:ilvl="1" w:tplc="BC08F2DE">
      <w:start w:val="1"/>
      <w:numFmt w:val="bullet"/>
      <w:lvlText w:val=""/>
      <w:lvlJc w:val="left"/>
      <w:pPr>
        <w:tabs>
          <w:tab w:val="num" w:pos="360"/>
        </w:tabs>
        <w:ind w:left="360" w:hanging="360"/>
      </w:pPr>
      <w:rPr>
        <w:rFonts w:ascii="Symbol" w:hAnsi="Symbol" w:hint="default"/>
        <w:color w:val="auto"/>
      </w:rPr>
    </w:lvl>
    <w:lvl w:ilvl="2" w:tplc="BCE2E28E">
      <w:start w:val="1"/>
      <w:numFmt w:val="bullet"/>
      <w:lvlText w:val=""/>
      <w:lvlJc w:val="left"/>
      <w:pPr>
        <w:tabs>
          <w:tab w:val="num" w:pos="2880"/>
        </w:tabs>
        <w:ind w:left="2880" w:hanging="360"/>
      </w:pPr>
      <w:rPr>
        <w:rFonts w:ascii="Wingdings" w:hAnsi="Wingdings" w:hint="default"/>
      </w:rPr>
    </w:lvl>
    <w:lvl w:ilvl="3" w:tplc="25D6C6E6" w:tentative="1">
      <w:start w:val="1"/>
      <w:numFmt w:val="bullet"/>
      <w:lvlText w:val=""/>
      <w:lvlJc w:val="left"/>
      <w:pPr>
        <w:tabs>
          <w:tab w:val="num" w:pos="3600"/>
        </w:tabs>
        <w:ind w:left="3600" w:hanging="360"/>
      </w:pPr>
      <w:rPr>
        <w:rFonts w:ascii="Symbol" w:hAnsi="Symbol" w:hint="default"/>
      </w:rPr>
    </w:lvl>
    <w:lvl w:ilvl="4" w:tplc="09EE5108" w:tentative="1">
      <w:start w:val="1"/>
      <w:numFmt w:val="bullet"/>
      <w:lvlText w:val="o"/>
      <w:lvlJc w:val="left"/>
      <w:pPr>
        <w:tabs>
          <w:tab w:val="num" w:pos="4320"/>
        </w:tabs>
        <w:ind w:left="4320" w:hanging="360"/>
      </w:pPr>
      <w:rPr>
        <w:rFonts w:ascii="Courier New" w:hAnsi="Courier New" w:cs="Courier New" w:hint="default"/>
      </w:rPr>
    </w:lvl>
    <w:lvl w:ilvl="5" w:tplc="EFC88F4C" w:tentative="1">
      <w:start w:val="1"/>
      <w:numFmt w:val="bullet"/>
      <w:lvlText w:val=""/>
      <w:lvlJc w:val="left"/>
      <w:pPr>
        <w:tabs>
          <w:tab w:val="num" w:pos="5040"/>
        </w:tabs>
        <w:ind w:left="5040" w:hanging="360"/>
      </w:pPr>
      <w:rPr>
        <w:rFonts w:ascii="Wingdings" w:hAnsi="Wingdings" w:hint="default"/>
      </w:rPr>
    </w:lvl>
    <w:lvl w:ilvl="6" w:tplc="EC3C6B30" w:tentative="1">
      <w:start w:val="1"/>
      <w:numFmt w:val="bullet"/>
      <w:lvlText w:val=""/>
      <w:lvlJc w:val="left"/>
      <w:pPr>
        <w:tabs>
          <w:tab w:val="num" w:pos="5760"/>
        </w:tabs>
        <w:ind w:left="5760" w:hanging="360"/>
      </w:pPr>
      <w:rPr>
        <w:rFonts w:ascii="Symbol" w:hAnsi="Symbol" w:hint="default"/>
      </w:rPr>
    </w:lvl>
    <w:lvl w:ilvl="7" w:tplc="7428947A" w:tentative="1">
      <w:start w:val="1"/>
      <w:numFmt w:val="bullet"/>
      <w:lvlText w:val="o"/>
      <w:lvlJc w:val="left"/>
      <w:pPr>
        <w:tabs>
          <w:tab w:val="num" w:pos="6480"/>
        </w:tabs>
        <w:ind w:left="6480" w:hanging="360"/>
      </w:pPr>
      <w:rPr>
        <w:rFonts w:ascii="Courier New" w:hAnsi="Courier New" w:cs="Courier New" w:hint="default"/>
      </w:rPr>
    </w:lvl>
    <w:lvl w:ilvl="8" w:tplc="9CF02BF2" w:tentative="1">
      <w:start w:val="1"/>
      <w:numFmt w:val="bullet"/>
      <w:lvlText w:val=""/>
      <w:lvlJc w:val="left"/>
      <w:pPr>
        <w:tabs>
          <w:tab w:val="num" w:pos="7200"/>
        </w:tabs>
        <w:ind w:left="7200" w:hanging="360"/>
      </w:pPr>
      <w:rPr>
        <w:rFonts w:ascii="Wingdings" w:hAnsi="Wingdings" w:hint="default"/>
      </w:rPr>
    </w:lvl>
  </w:abstractNum>
  <w:abstractNum w:abstractNumId="80">
    <w:nsid w:val="5DCC1A14"/>
    <w:multiLevelType w:val="hybridMultilevel"/>
    <w:tmpl w:val="68EA51F8"/>
    <w:lvl w:ilvl="0" w:tplc="1DC46C64">
      <w:start w:val="1"/>
      <w:numFmt w:val="bullet"/>
      <w:pStyle w:val="-1-3"/>
      <w:lvlText w:val=""/>
      <w:lvlJc w:val="left"/>
      <w:pPr>
        <w:tabs>
          <w:tab w:val="num" w:pos="1040"/>
        </w:tabs>
        <w:ind w:left="709" w:hanging="29"/>
      </w:pPr>
      <w:rPr>
        <w:rFonts w:ascii="Symbol" w:hAnsi="Symbol" w:hint="default"/>
      </w:rPr>
    </w:lvl>
    <w:lvl w:ilvl="1" w:tplc="BA106E38">
      <w:start w:val="1"/>
      <w:numFmt w:val="bullet"/>
      <w:lvlText w:val="o"/>
      <w:lvlJc w:val="left"/>
      <w:pPr>
        <w:tabs>
          <w:tab w:val="num" w:pos="1440"/>
        </w:tabs>
        <w:ind w:left="1440" w:hanging="360"/>
      </w:pPr>
      <w:rPr>
        <w:rFonts w:ascii="Courier New" w:hAnsi="Courier New" w:hint="default"/>
      </w:rPr>
    </w:lvl>
    <w:lvl w:ilvl="2" w:tplc="C4A8D244" w:tentative="1">
      <w:start w:val="1"/>
      <w:numFmt w:val="bullet"/>
      <w:lvlText w:val=""/>
      <w:lvlJc w:val="left"/>
      <w:pPr>
        <w:tabs>
          <w:tab w:val="num" w:pos="2160"/>
        </w:tabs>
        <w:ind w:left="2160" w:hanging="360"/>
      </w:pPr>
      <w:rPr>
        <w:rFonts w:ascii="Wingdings" w:hAnsi="Wingdings" w:hint="default"/>
      </w:rPr>
    </w:lvl>
    <w:lvl w:ilvl="3" w:tplc="03BA4E58" w:tentative="1">
      <w:start w:val="1"/>
      <w:numFmt w:val="bullet"/>
      <w:lvlText w:val=""/>
      <w:lvlJc w:val="left"/>
      <w:pPr>
        <w:tabs>
          <w:tab w:val="num" w:pos="2880"/>
        </w:tabs>
        <w:ind w:left="2880" w:hanging="360"/>
      </w:pPr>
      <w:rPr>
        <w:rFonts w:ascii="Symbol" w:hAnsi="Symbol" w:hint="default"/>
      </w:rPr>
    </w:lvl>
    <w:lvl w:ilvl="4" w:tplc="E3A834D8" w:tentative="1">
      <w:start w:val="1"/>
      <w:numFmt w:val="bullet"/>
      <w:lvlText w:val="o"/>
      <w:lvlJc w:val="left"/>
      <w:pPr>
        <w:tabs>
          <w:tab w:val="num" w:pos="3600"/>
        </w:tabs>
        <w:ind w:left="3600" w:hanging="360"/>
      </w:pPr>
      <w:rPr>
        <w:rFonts w:ascii="Courier New" w:hAnsi="Courier New" w:hint="default"/>
      </w:rPr>
    </w:lvl>
    <w:lvl w:ilvl="5" w:tplc="D23CC5F0" w:tentative="1">
      <w:start w:val="1"/>
      <w:numFmt w:val="bullet"/>
      <w:lvlText w:val=""/>
      <w:lvlJc w:val="left"/>
      <w:pPr>
        <w:tabs>
          <w:tab w:val="num" w:pos="4320"/>
        </w:tabs>
        <w:ind w:left="4320" w:hanging="360"/>
      </w:pPr>
      <w:rPr>
        <w:rFonts w:ascii="Wingdings" w:hAnsi="Wingdings" w:hint="default"/>
      </w:rPr>
    </w:lvl>
    <w:lvl w:ilvl="6" w:tplc="441428B0" w:tentative="1">
      <w:start w:val="1"/>
      <w:numFmt w:val="bullet"/>
      <w:lvlText w:val=""/>
      <w:lvlJc w:val="left"/>
      <w:pPr>
        <w:tabs>
          <w:tab w:val="num" w:pos="5040"/>
        </w:tabs>
        <w:ind w:left="5040" w:hanging="360"/>
      </w:pPr>
      <w:rPr>
        <w:rFonts w:ascii="Symbol" w:hAnsi="Symbol" w:hint="default"/>
      </w:rPr>
    </w:lvl>
    <w:lvl w:ilvl="7" w:tplc="32A659E4" w:tentative="1">
      <w:start w:val="1"/>
      <w:numFmt w:val="bullet"/>
      <w:lvlText w:val="o"/>
      <w:lvlJc w:val="left"/>
      <w:pPr>
        <w:tabs>
          <w:tab w:val="num" w:pos="5760"/>
        </w:tabs>
        <w:ind w:left="5760" w:hanging="360"/>
      </w:pPr>
      <w:rPr>
        <w:rFonts w:ascii="Courier New" w:hAnsi="Courier New" w:hint="default"/>
      </w:rPr>
    </w:lvl>
    <w:lvl w:ilvl="8" w:tplc="D1D8C79E" w:tentative="1">
      <w:start w:val="1"/>
      <w:numFmt w:val="bullet"/>
      <w:lvlText w:val=""/>
      <w:lvlJc w:val="left"/>
      <w:pPr>
        <w:tabs>
          <w:tab w:val="num" w:pos="6480"/>
        </w:tabs>
        <w:ind w:left="6480" w:hanging="360"/>
      </w:pPr>
      <w:rPr>
        <w:rFonts w:ascii="Wingdings" w:hAnsi="Wingdings" w:hint="default"/>
      </w:rPr>
    </w:lvl>
  </w:abstractNum>
  <w:abstractNum w:abstractNumId="81">
    <w:nsid w:val="5E622525"/>
    <w:multiLevelType w:val="multilevel"/>
    <w:tmpl w:val="BCE2BA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EE40A3A"/>
    <w:multiLevelType w:val="hybridMultilevel"/>
    <w:tmpl w:val="EE18D118"/>
    <w:lvl w:ilvl="0" w:tplc="A0963BEA">
      <w:start w:val="1"/>
      <w:numFmt w:val="decimal"/>
      <w:pStyle w:val="1TimesNewRoman05"/>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83">
    <w:nsid w:val="5FF8721D"/>
    <w:multiLevelType w:val="hybridMultilevel"/>
    <w:tmpl w:val="A0406092"/>
    <w:lvl w:ilvl="0" w:tplc="0E6214E8">
      <w:start w:val="1"/>
      <w:numFmt w:val="decimal"/>
      <w:pStyle w:val="15"/>
      <w:lvlText w:val="%1."/>
      <w:lvlJc w:val="left"/>
      <w:pPr>
        <w:tabs>
          <w:tab w:val="num" w:pos="1287"/>
        </w:tabs>
        <w:ind w:left="1287" w:hanging="360"/>
      </w:pPr>
    </w:lvl>
    <w:lvl w:ilvl="1" w:tplc="04190003">
      <w:start w:val="1"/>
      <w:numFmt w:val="decimal"/>
      <w:pStyle w:val="a8"/>
      <w:lvlText w:val="%2."/>
      <w:lvlJc w:val="left"/>
      <w:pPr>
        <w:tabs>
          <w:tab w:val="num" w:pos="960"/>
        </w:tabs>
        <w:ind w:left="960" w:hanging="360"/>
      </w:pPr>
      <w:rPr>
        <w:rFonts w:hint="default"/>
      </w:rPr>
    </w:lvl>
    <w:lvl w:ilvl="2" w:tplc="04190005">
      <w:start w:val="1"/>
      <w:numFmt w:val="lowerRoman"/>
      <w:lvlText w:val="%3."/>
      <w:lvlJc w:val="right"/>
      <w:pPr>
        <w:tabs>
          <w:tab w:val="num" w:pos="2727"/>
        </w:tabs>
        <w:ind w:left="2727" w:hanging="180"/>
      </w:pPr>
    </w:lvl>
    <w:lvl w:ilvl="3" w:tplc="04190001" w:tentative="1">
      <w:start w:val="1"/>
      <w:numFmt w:val="decimal"/>
      <w:lvlText w:val="%4."/>
      <w:lvlJc w:val="left"/>
      <w:pPr>
        <w:tabs>
          <w:tab w:val="num" w:pos="3447"/>
        </w:tabs>
        <w:ind w:left="3447" w:hanging="360"/>
      </w:pPr>
    </w:lvl>
    <w:lvl w:ilvl="4" w:tplc="04190003" w:tentative="1">
      <w:start w:val="1"/>
      <w:numFmt w:val="lowerLetter"/>
      <w:lvlText w:val="%5."/>
      <w:lvlJc w:val="left"/>
      <w:pPr>
        <w:tabs>
          <w:tab w:val="num" w:pos="4167"/>
        </w:tabs>
        <w:ind w:left="4167" w:hanging="360"/>
      </w:pPr>
    </w:lvl>
    <w:lvl w:ilvl="5" w:tplc="04190005" w:tentative="1">
      <w:start w:val="1"/>
      <w:numFmt w:val="lowerRoman"/>
      <w:lvlText w:val="%6."/>
      <w:lvlJc w:val="right"/>
      <w:pPr>
        <w:tabs>
          <w:tab w:val="num" w:pos="4887"/>
        </w:tabs>
        <w:ind w:left="4887" w:hanging="180"/>
      </w:pPr>
    </w:lvl>
    <w:lvl w:ilvl="6" w:tplc="04190001" w:tentative="1">
      <w:start w:val="1"/>
      <w:numFmt w:val="decimal"/>
      <w:lvlText w:val="%7."/>
      <w:lvlJc w:val="left"/>
      <w:pPr>
        <w:tabs>
          <w:tab w:val="num" w:pos="5607"/>
        </w:tabs>
        <w:ind w:left="5607" w:hanging="360"/>
      </w:pPr>
    </w:lvl>
    <w:lvl w:ilvl="7" w:tplc="04190003" w:tentative="1">
      <w:start w:val="1"/>
      <w:numFmt w:val="lowerLetter"/>
      <w:lvlText w:val="%8."/>
      <w:lvlJc w:val="left"/>
      <w:pPr>
        <w:tabs>
          <w:tab w:val="num" w:pos="6327"/>
        </w:tabs>
        <w:ind w:left="6327" w:hanging="360"/>
      </w:pPr>
    </w:lvl>
    <w:lvl w:ilvl="8" w:tplc="04190005" w:tentative="1">
      <w:start w:val="1"/>
      <w:numFmt w:val="lowerRoman"/>
      <w:lvlText w:val="%9."/>
      <w:lvlJc w:val="right"/>
      <w:pPr>
        <w:tabs>
          <w:tab w:val="num" w:pos="7047"/>
        </w:tabs>
        <w:ind w:left="7047" w:hanging="180"/>
      </w:pPr>
    </w:lvl>
  </w:abstractNum>
  <w:abstractNum w:abstractNumId="84">
    <w:nsid w:val="62051BF5"/>
    <w:multiLevelType w:val="multilevel"/>
    <w:tmpl w:val="69789EFA"/>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5">
    <w:nsid w:val="621D5143"/>
    <w:multiLevelType w:val="hybridMultilevel"/>
    <w:tmpl w:val="6A4C3CB6"/>
    <w:lvl w:ilvl="0" w:tplc="7A5EC53C">
      <w:start w:val="1"/>
      <w:numFmt w:val="decimal"/>
      <w:lvlText w:val="5.%1"/>
      <w:lvlJc w:val="left"/>
      <w:pPr>
        <w:ind w:left="720" w:hanging="360"/>
      </w:pPr>
      <w:rPr>
        <w:rFonts w:hint="default"/>
      </w:rPr>
    </w:lvl>
    <w:lvl w:ilvl="1" w:tplc="3B44E7B6">
      <w:start w:val="1"/>
      <w:numFmt w:val="lowerLetter"/>
      <w:lvlText w:val="%2."/>
      <w:lvlJc w:val="left"/>
      <w:pPr>
        <w:ind w:left="1440" w:hanging="360"/>
      </w:pPr>
    </w:lvl>
    <w:lvl w:ilvl="2" w:tplc="C9682ADA" w:tentative="1">
      <w:start w:val="1"/>
      <w:numFmt w:val="lowerRoman"/>
      <w:lvlText w:val="%3."/>
      <w:lvlJc w:val="right"/>
      <w:pPr>
        <w:ind w:left="2160" w:hanging="180"/>
      </w:pPr>
    </w:lvl>
    <w:lvl w:ilvl="3" w:tplc="558898C8" w:tentative="1">
      <w:start w:val="1"/>
      <w:numFmt w:val="decimal"/>
      <w:lvlText w:val="%4."/>
      <w:lvlJc w:val="left"/>
      <w:pPr>
        <w:ind w:left="2880" w:hanging="360"/>
      </w:pPr>
    </w:lvl>
    <w:lvl w:ilvl="4" w:tplc="A8E03258" w:tentative="1">
      <w:start w:val="1"/>
      <w:numFmt w:val="lowerLetter"/>
      <w:lvlText w:val="%5."/>
      <w:lvlJc w:val="left"/>
      <w:pPr>
        <w:ind w:left="3600" w:hanging="360"/>
      </w:pPr>
    </w:lvl>
    <w:lvl w:ilvl="5" w:tplc="E9782D76" w:tentative="1">
      <w:start w:val="1"/>
      <w:numFmt w:val="lowerRoman"/>
      <w:lvlText w:val="%6."/>
      <w:lvlJc w:val="right"/>
      <w:pPr>
        <w:ind w:left="4320" w:hanging="180"/>
      </w:pPr>
    </w:lvl>
    <w:lvl w:ilvl="6" w:tplc="75525E04" w:tentative="1">
      <w:start w:val="1"/>
      <w:numFmt w:val="decimal"/>
      <w:lvlText w:val="%7."/>
      <w:lvlJc w:val="left"/>
      <w:pPr>
        <w:ind w:left="5040" w:hanging="360"/>
      </w:pPr>
    </w:lvl>
    <w:lvl w:ilvl="7" w:tplc="4942D7E6" w:tentative="1">
      <w:start w:val="1"/>
      <w:numFmt w:val="lowerLetter"/>
      <w:lvlText w:val="%8."/>
      <w:lvlJc w:val="left"/>
      <w:pPr>
        <w:ind w:left="5760" w:hanging="360"/>
      </w:pPr>
    </w:lvl>
    <w:lvl w:ilvl="8" w:tplc="16F87624" w:tentative="1">
      <w:start w:val="1"/>
      <w:numFmt w:val="lowerRoman"/>
      <w:lvlText w:val="%9."/>
      <w:lvlJc w:val="right"/>
      <w:pPr>
        <w:ind w:left="6480" w:hanging="180"/>
      </w:pPr>
    </w:lvl>
  </w:abstractNum>
  <w:abstractNum w:abstractNumId="86">
    <w:nsid w:val="63CA75FE"/>
    <w:multiLevelType w:val="hybridMultilevel"/>
    <w:tmpl w:val="0C686D94"/>
    <w:lvl w:ilvl="0" w:tplc="5A863232">
      <w:start w:val="1"/>
      <w:numFmt w:val="decimal"/>
      <w:lvlText w:val="%1."/>
      <w:lvlJc w:val="left"/>
      <w:pPr>
        <w:tabs>
          <w:tab w:val="num" w:pos="360"/>
        </w:tabs>
        <w:ind w:left="360" w:hanging="360"/>
      </w:pPr>
      <w:rPr>
        <w:rFonts w:hint="default"/>
      </w:rPr>
    </w:lvl>
    <w:lvl w:ilvl="1" w:tplc="346EC96C">
      <w:start w:val="1"/>
      <w:numFmt w:val="lowerLetter"/>
      <w:lvlText w:val="%2."/>
      <w:lvlJc w:val="left"/>
      <w:pPr>
        <w:tabs>
          <w:tab w:val="num" w:pos="1680"/>
        </w:tabs>
        <w:ind w:left="1680" w:hanging="360"/>
      </w:pPr>
    </w:lvl>
    <w:lvl w:ilvl="2" w:tplc="C6C879F6" w:tentative="1">
      <w:start w:val="1"/>
      <w:numFmt w:val="lowerRoman"/>
      <w:lvlText w:val="%3."/>
      <w:lvlJc w:val="right"/>
      <w:pPr>
        <w:tabs>
          <w:tab w:val="num" w:pos="2400"/>
        </w:tabs>
        <w:ind w:left="2400" w:hanging="180"/>
      </w:pPr>
    </w:lvl>
    <w:lvl w:ilvl="3" w:tplc="6D3C343A" w:tentative="1">
      <w:start w:val="1"/>
      <w:numFmt w:val="decimal"/>
      <w:lvlText w:val="%4."/>
      <w:lvlJc w:val="left"/>
      <w:pPr>
        <w:tabs>
          <w:tab w:val="num" w:pos="3120"/>
        </w:tabs>
        <w:ind w:left="3120" w:hanging="360"/>
      </w:pPr>
    </w:lvl>
    <w:lvl w:ilvl="4" w:tplc="FD181F72" w:tentative="1">
      <w:start w:val="1"/>
      <w:numFmt w:val="lowerLetter"/>
      <w:lvlText w:val="%5."/>
      <w:lvlJc w:val="left"/>
      <w:pPr>
        <w:tabs>
          <w:tab w:val="num" w:pos="3840"/>
        </w:tabs>
        <w:ind w:left="3840" w:hanging="360"/>
      </w:pPr>
    </w:lvl>
    <w:lvl w:ilvl="5" w:tplc="9BAEFF22" w:tentative="1">
      <w:start w:val="1"/>
      <w:numFmt w:val="lowerRoman"/>
      <w:lvlText w:val="%6."/>
      <w:lvlJc w:val="right"/>
      <w:pPr>
        <w:tabs>
          <w:tab w:val="num" w:pos="4560"/>
        </w:tabs>
        <w:ind w:left="4560" w:hanging="180"/>
      </w:pPr>
    </w:lvl>
    <w:lvl w:ilvl="6" w:tplc="64582004" w:tentative="1">
      <w:start w:val="1"/>
      <w:numFmt w:val="decimal"/>
      <w:lvlText w:val="%7."/>
      <w:lvlJc w:val="left"/>
      <w:pPr>
        <w:tabs>
          <w:tab w:val="num" w:pos="5280"/>
        </w:tabs>
        <w:ind w:left="5280" w:hanging="360"/>
      </w:pPr>
    </w:lvl>
    <w:lvl w:ilvl="7" w:tplc="C29C5C12" w:tentative="1">
      <w:start w:val="1"/>
      <w:numFmt w:val="lowerLetter"/>
      <w:lvlText w:val="%8."/>
      <w:lvlJc w:val="left"/>
      <w:pPr>
        <w:tabs>
          <w:tab w:val="num" w:pos="6000"/>
        </w:tabs>
        <w:ind w:left="6000" w:hanging="360"/>
      </w:pPr>
    </w:lvl>
    <w:lvl w:ilvl="8" w:tplc="B398444C" w:tentative="1">
      <w:start w:val="1"/>
      <w:numFmt w:val="lowerRoman"/>
      <w:lvlText w:val="%9."/>
      <w:lvlJc w:val="right"/>
      <w:pPr>
        <w:tabs>
          <w:tab w:val="num" w:pos="6720"/>
        </w:tabs>
        <w:ind w:left="6720" w:hanging="180"/>
      </w:pPr>
    </w:lvl>
  </w:abstractNum>
  <w:abstractNum w:abstractNumId="87">
    <w:nsid w:val="64F6064F"/>
    <w:multiLevelType w:val="hybridMultilevel"/>
    <w:tmpl w:val="4F6E8BB8"/>
    <w:lvl w:ilvl="0" w:tplc="863E5E4A">
      <w:start w:val="1"/>
      <w:numFmt w:val="russianLower"/>
      <w:lvlText w:val="%1)"/>
      <w:lvlJc w:val="left"/>
      <w:pPr>
        <w:ind w:left="1429" w:hanging="360"/>
      </w:pPr>
      <w:rPr>
        <w:rFonts w:hint="default"/>
        <w:color w:val="auto"/>
      </w:rPr>
    </w:lvl>
    <w:lvl w:ilvl="1" w:tplc="CC94D068" w:tentative="1">
      <w:start w:val="1"/>
      <w:numFmt w:val="lowerLetter"/>
      <w:lvlText w:val="%2."/>
      <w:lvlJc w:val="left"/>
      <w:pPr>
        <w:ind w:left="2149" w:hanging="360"/>
      </w:pPr>
    </w:lvl>
    <w:lvl w:ilvl="2" w:tplc="CC044FA2" w:tentative="1">
      <w:start w:val="1"/>
      <w:numFmt w:val="lowerRoman"/>
      <w:lvlText w:val="%3."/>
      <w:lvlJc w:val="right"/>
      <w:pPr>
        <w:ind w:left="2869" w:hanging="180"/>
      </w:pPr>
    </w:lvl>
    <w:lvl w:ilvl="3" w:tplc="91D28E1E" w:tentative="1">
      <w:start w:val="1"/>
      <w:numFmt w:val="decimal"/>
      <w:lvlText w:val="%4."/>
      <w:lvlJc w:val="left"/>
      <w:pPr>
        <w:ind w:left="3589" w:hanging="360"/>
      </w:pPr>
    </w:lvl>
    <w:lvl w:ilvl="4" w:tplc="88A0FEF0" w:tentative="1">
      <w:start w:val="1"/>
      <w:numFmt w:val="lowerLetter"/>
      <w:lvlText w:val="%5."/>
      <w:lvlJc w:val="left"/>
      <w:pPr>
        <w:ind w:left="4309" w:hanging="360"/>
      </w:pPr>
    </w:lvl>
    <w:lvl w:ilvl="5" w:tplc="D5303B9E" w:tentative="1">
      <w:start w:val="1"/>
      <w:numFmt w:val="lowerRoman"/>
      <w:lvlText w:val="%6."/>
      <w:lvlJc w:val="right"/>
      <w:pPr>
        <w:ind w:left="5029" w:hanging="180"/>
      </w:pPr>
    </w:lvl>
    <w:lvl w:ilvl="6" w:tplc="9B8277F6" w:tentative="1">
      <w:start w:val="1"/>
      <w:numFmt w:val="decimal"/>
      <w:lvlText w:val="%7."/>
      <w:lvlJc w:val="left"/>
      <w:pPr>
        <w:ind w:left="5749" w:hanging="360"/>
      </w:pPr>
    </w:lvl>
    <w:lvl w:ilvl="7" w:tplc="7E1091EE" w:tentative="1">
      <w:start w:val="1"/>
      <w:numFmt w:val="lowerLetter"/>
      <w:lvlText w:val="%8."/>
      <w:lvlJc w:val="left"/>
      <w:pPr>
        <w:ind w:left="6469" w:hanging="360"/>
      </w:pPr>
    </w:lvl>
    <w:lvl w:ilvl="8" w:tplc="BEFA289A" w:tentative="1">
      <w:start w:val="1"/>
      <w:numFmt w:val="lowerRoman"/>
      <w:lvlText w:val="%9."/>
      <w:lvlJc w:val="right"/>
      <w:pPr>
        <w:ind w:left="7189" w:hanging="180"/>
      </w:pPr>
    </w:lvl>
  </w:abstractNum>
  <w:abstractNum w:abstractNumId="88">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691C1496"/>
    <w:multiLevelType w:val="hybridMultilevel"/>
    <w:tmpl w:val="03DA0B6A"/>
    <w:lvl w:ilvl="0" w:tplc="D8BE9CB4">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C955D76"/>
    <w:multiLevelType w:val="hybridMultilevel"/>
    <w:tmpl w:val="9E162CDA"/>
    <w:lvl w:ilvl="0" w:tplc="6E8A36B8">
      <w:start w:val="1"/>
      <w:numFmt w:val="bullet"/>
      <w:pStyle w:val="2-0"/>
      <w:lvlText w:val="-"/>
      <w:lvlJc w:val="left"/>
      <w:pPr>
        <w:tabs>
          <w:tab w:val="num" w:pos="142"/>
        </w:tabs>
        <w:ind w:left="0" w:firstLine="142"/>
      </w:pPr>
      <w:rPr>
        <w:rFonts w:ascii="Times New Roman" w:hAnsi="Times New Roman" w:cs="Times New Roman" w:hint="default"/>
        <w:sz w:val="24"/>
      </w:rPr>
    </w:lvl>
    <w:lvl w:ilvl="1" w:tplc="9BAE0902" w:tentative="1">
      <w:start w:val="1"/>
      <w:numFmt w:val="bullet"/>
      <w:lvlText w:val="o"/>
      <w:lvlJc w:val="left"/>
      <w:pPr>
        <w:tabs>
          <w:tab w:val="num" w:pos="2007"/>
        </w:tabs>
        <w:ind w:left="2007" w:hanging="360"/>
      </w:pPr>
      <w:rPr>
        <w:rFonts w:ascii="Courier New" w:hAnsi="Courier New" w:cs="Courier New" w:hint="default"/>
      </w:rPr>
    </w:lvl>
    <w:lvl w:ilvl="2" w:tplc="D0362F8E" w:tentative="1">
      <w:start w:val="1"/>
      <w:numFmt w:val="bullet"/>
      <w:lvlText w:val=""/>
      <w:lvlJc w:val="left"/>
      <w:pPr>
        <w:tabs>
          <w:tab w:val="num" w:pos="2727"/>
        </w:tabs>
        <w:ind w:left="2727" w:hanging="360"/>
      </w:pPr>
      <w:rPr>
        <w:rFonts w:ascii="Wingdings" w:hAnsi="Wingdings" w:hint="default"/>
      </w:rPr>
    </w:lvl>
    <w:lvl w:ilvl="3" w:tplc="DF9E2C6A" w:tentative="1">
      <w:start w:val="1"/>
      <w:numFmt w:val="bullet"/>
      <w:lvlText w:val=""/>
      <w:lvlJc w:val="left"/>
      <w:pPr>
        <w:tabs>
          <w:tab w:val="num" w:pos="3447"/>
        </w:tabs>
        <w:ind w:left="3447" w:hanging="360"/>
      </w:pPr>
      <w:rPr>
        <w:rFonts w:ascii="Symbol" w:hAnsi="Symbol" w:hint="default"/>
      </w:rPr>
    </w:lvl>
    <w:lvl w:ilvl="4" w:tplc="2C589D52" w:tentative="1">
      <w:start w:val="1"/>
      <w:numFmt w:val="bullet"/>
      <w:lvlText w:val="o"/>
      <w:lvlJc w:val="left"/>
      <w:pPr>
        <w:tabs>
          <w:tab w:val="num" w:pos="4167"/>
        </w:tabs>
        <w:ind w:left="4167" w:hanging="360"/>
      </w:pPr>
      <w:rPr>
        <w:rFonts w:ascii="Courier New" w:hAnsi="Courier New" w:cs="Courier New" w:hint="default"/>
      </w:rPr>
    </w:lvl>
    <w:lvl w:ilvl="5" w:tplc="E56ACCA2" w:tentative="1">
      <w:start w:val="1"/>
      <w:numFmt w:val="bullet"/>
      <w:lvlText w:val=""/>
      <w:lvlJc w:val="left"/>
      <w:pPr>
        <w:tabs>
          <w:tab w:val="num" w:pos="4887"/>
        </w:tabs>
        <w:ind w:left="4887" w:hanging="360"/>
      </w:pPr>
      <w:rPr>
        <w:rFonts w:ascii="Wingdings" w:hAnsi="Wingdings" w:hint="default"/>
      </w:rPr>
    </w:lvl>
    <w:lvl w:ilvl="6" w:tplc="E20C76AE" w:tentative="1">
      <w:start w:val="1"/>
      <w:numFmt w:val="bullet"/>
      <w:lvlText w:val=""/>
      <w:lvlJc w:val="left"/>
      <w:pPr>
        <w:tabs>
          <w:tab w:val="num" w:pos="5607"/>
        </w:tabs>
        <w:ind w:left="5607" w:hanging="360"/>
      </w:pPr>
      <w:rPr>
        <w:rFonts w:ascii="Symbol" w:hAnsi="Symbol" w:hint="default"/>
      </w:rPr>
    </w:lvl>
    <w:lvl w:ilvl="7" w:tplc="8126321E" w:tentative="1">
      <w:start w:val="1"/>
      <w:numFmt w:val="bullet"/>
      <w:lvlText w:val="o"/>
      <w:lvlJc w:val="left"/>
      <w:pPr>
        <w:tabs>
          <w:tab w:val="num" w:pos="6327"/>
        </w:tabs>
        <w:ind w:left="6327" w:hanging="360"/>
      </w:pPr>
      <w:rPr>
        <w:rFonts w:ascii="Courier New" w:hAnsi="Courier New" w:cs="Courier New" w:hint="default"/>
      </w:rPr>
    </w:lvl>
    <w:lvl w:ilvl="8" w:tplc="0072624A" w:tentative="1">
      <w:start w:val="1"/>
      <w:numFmt w:val="bullet"/>
      <w:lvlText w:val=""/>
      <w:lvlJc w:val="left"/>
      <w:pPr>
        <w:tabs>
          <w:tab w:val="num" w:pos="7047"/>
        </w:tabs>
        <w:ind w:left="7047"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47C1AA2">
      <w:start w:val="1"/>
      <w:numFmt w:val="bullet"/>
      <w:pStyle w:val="a9"/>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95">
    <w:nsid w:val="714379A1"/>
    <w:multiLevelType w:val="hybridMultilevel"/>
    <w:tmpl w:val="7624D196"/>
    <w:lvl w:ilvl="0" w:tplc="F4502742">
      <w:start w:val="1"/>
      <w:numFmt w:val="decimal"/>
      <w:lvlText w:val="%1."/>
      <w:lvlJc w:val="left"/>
      <w:pPr>
        <w:ind w:left="1080" w:hanging="360"/>
      </w:pPr>
      <w:rPr>
        <w:rFonts w:hint="default"/>
      </w:rPr>
    </w:lvl>
    <w:lvl w:ilvl="1" w:tplc="59D23C5A" w:tentative="1">
      <w:start w:val="1"/>
      <w:numFmt w:val="lowerLetter"/>
      <w:lvlText w:val="%2."/>
      <w:lvlJc w:val="left"/>
      <w:pPr>
        <w:ind w:left="1800" w:hanging="360"/>
      </w:pPr>
    </w:lvl>
    <w:lvl w:ilvl="2" w:tplc="BD3A0B0A" w:tentative="1">
      <w:start w:val="1"/>
      <w:numFmt w:val="lowerRoman"/>
      <w:lvlText w:val="%3."/>
      <w:lvlJc w:val="right"/>
      <w:pPr>
        <w:ind w:left="2520" w:hanging="180"/>
      </w:pPr>
    </w:lvl>
    <w:lvl w:ilvl="3" w:tplc="C1CC2F4A" w:tentative="1">
      <w:start w:val="1"/>
      <w:numFmt w:val="decimal"/>
      <w:lvlText w:val="%4."/>
      <w:lvlJc w:val="left"/>
      <w:pPr>
        <w:ind w:left="3240" w:hanging="360"/>
      </w:pPr>
    </w:lvl>
    <w:lvl w:ilvl="4" w:tplc="8CA63344" w:tentative="1">
      <w:start w:val="1"/>
      <w:numFmt w:val="lowerLetter"/>
      <w:lvlText w:val="%5."/>
      <w:lvlJc w:val="left"/>
      <w:pPr>
        <w:ind w:left="3960" w:hanging="360"/>
      </w:pPr>
    </w:lvl>
    <w:lvl w:ilvl="5" w:tplc="31F86610" w:tentative="1">
      <w:start w:val="1"/>
      <w:numFmt w:val="lowerRoman"/>
      <w:lvlText w:val="%6."/>
      <w:lvlJc w:val="right"/>
      <w:pPr>
        <w:ind w:left="4680" w:hanging="180"/>
      </w:pPr>
    </w:lvl>
    <w:lvl w:ilvl="6" w:tplc="F87EC57C" w:tentative="1">
      <w:start w:val="1"/>
      <w:numFmt w:val="decimal"/>
      <w:lvlText w:val="%7."/>
      <w:lvlJc w:val="left"/>
      <w:pPr>
        <w:ind w:left="5400" w:hanging="360"/>
      </w:pPr>
    </w:lvl>
    <w:lvl w:ilvl="7" w:tplc="A3FA5BBA" w:tentative="1">
      <w:start w:val="1"/>
      <w:numFmt w:val="lowerLetter"/>
      <w:lvlText w:val="%8."/>
      <w:lvlJc w:val="left"/>
      <w:pPr>
        <w:ind w:left="6120" w:hanging="360"/>
      </w:pPr>
    </w:lvl>
    <w:lvl w:ilvl="8" w:tplc="53FE966C" w:tentative="1">
      <w:start w:val="1"/>
      <w:numFmt w:val="lowerRoman"/>
      <w:lvlText w:val="%9."/>
      <w:lvlJc w:val="right"/>
      <w:pPr>
        <w:ind w:left="6840" w:hanging="180"/>
      </w:pPr>
    </w:lvl>
  </w:abstractNum>
  <w:abstractNum w:abstractNumId="96">
    <w:nsid w:val="728C22C5"/>
    <w:multiLevelType w:val="hybridMultilevel"/>
    <w:tmpl w:val="1FA8C306"/>
    <w:lvl w:ilvl="0" w:tplc="722C8680">
      <w:start w:val="1"/>
      <w:numFmt w:val="bullet"/>
      <w:lvlText w:val=""/>
      <w:lvlJc w:val="left"/>
      <w:pPr>
        <w:tabs>
          <w:tab w:val="num" w:pos="720"/>
        </w:tabs>
        <w:ind w:left="720" w:hanging="360"/>
      </w:pPr>
      <w:rPr>
        <w:rFonts w:ascii="Symbol" w:hAnsi="Symbol" w:hint="default"/>
        <w:color w:val="auto"/>
      </w:rPr>
    </w:lvl>
    <w:lvl w:ilvl="1" w:tplc="7C30B0BA" w:tentative="1">
      <w:start w:val="1"/>
      <w:numFmt w:val="lowerLetter"/>
      <w:lvlText w:val="%2."/>
      <w:lvlJc w:val="left"/>
      <w:pPr>
        <w:ind w:left="1440" w:hanging="360"/>
      </w:pPr>
    </w:lvl>
    <w:lvl w:ilvl="2" w:tplc="4B743136" w:tentative="1">
      <w:start w:val="1"/>
      <w:numFmt w:val="lowerRoman"/>
      <w:lvlText w:val="%3."/>
      <w:lvlJc w:val="right"/>
      <w:pPr>
        <w:ind w:left="2160" w:hanging="180"/>
      </w:pPr>
    </w:lvl>
    <w:lvl w:ilvl="3" w:tplc="2DCE9404" w:tentative="1">
      <w:start w:val="1"/>
      <w:numFmt w:val="decimal"/>
      <w:lvlText w:val="%4."/>
      <w:lvlJc w:val="left"/>
      <w:pPr>
        <w:ind w:left="2880" w:hanging="360"/>
      </w:pPr>
    </w:lvl>
    <w:lvl w:ilvl="4" w:tplc="EBBE9496" w:tentative="1">
      <w:start w:val="1"/>
      <w:numFmt w:val="lowerLetter"/>
      <w:lvlText w:val="%5."/>
      <w:lvlJc w:val="left"/>
      <w:pPr>
        <w:ind w:left="3600" w:hanging="360"/>
      </w:pPr>
    </w:lvl>
    <w:lvl w:ilvl="5" w:tplc="D88AD996" w:tentative="1">
      <w:start w:val="1"/>
      <w:numFmt w:val="lowerRoman"/>
      <w:lvlText w:val="%6."/>
      <w:lvlJc w:val="right"/>
      <w:pPr>
        <w:ind w:left="4320" w:hanging="180"/>
      </w:pPr>
    </w:lvl>
    <w:lvl w:ilvl="6" w:tplc="0304FF42" w:tentative="1">
      <w:start w:val="1"/>
      <w:numFmt w:val="decimal"/>
      <w:lvlText w:val="%7."/>
      <w:lvlJc w:val="left"/>
      <w:pPr>
        <w:ind w:left="5040" w:hanging="360"/>
      </w:pPr>
    </w:lvl>
    <w:lvl w:ilvl="7" w:tplc="5106E460" w:tentative="1">
      <w:start w:val="1"/>
      <w:numFmt w:val="lowerLetter"/>
      <w:lvlText w:val="%8."/>
      <w:lvlJc w:val="left"/>
      <w:pPr>
        <w:ind w:left="5760" w:hanging="360"/>
      </w:pPr>
    </w:lvl>
    <w:lvl w:ilvl="8" w:tplc="E4AC5BCE" w:tentative="1">
      <w:start w:val="1"/>
      <w:numFmt w:val="lowerRoman"/>
      <w:lvlText w:val="%9."/>
      <w:lvlJc w:val="right"/>
      <w:pPr>
        <w:ind w:left="6480" w:hanging="180"/>
      </w:pPr>
    </w:lvl>
  </w:abstractNum>
  <w:abstractNum w:abstractNumId="97">
    <w:nsid w:val="72EC0EE6"/>
    <w:multiLevelType w:val="multilevel"/>
    <w:tmpl w:val="7CDA34BE"/>
    <w:styleLink w:val="44"/>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8">
    <w:nsid w:val="78AF308D"/>
    <w:multiLevelType w:val="hybridMultilevel"/>
    <w:tmpl w:val="8946DD00"/>
    <w:lvl w:ilvl="0" w:tplc="505AE60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2721C9"/>
    <w:multiLevelType w:val="hybridMultilevel"/>
    <w:tmpl w:val="83B8CA2A"/>
    <w:lvl w:ilvl="0" w:tplc="9D58C086">
      <w:start w:val="1"/>
      <w:numFmt w:val="russianLower"/>
      <w:lvlText w:val="%1)"/>
      <w:lvlJc w:val="left"/>
      <w:pPr>
        <w:tabs>
          <w:tab w:val="num" w:pos="1200"/>
        </w:tabs>
        <w:ind w:left="1200" w:hanging="360"/>
      </w:pPr>
      <w:rPr>
        <w:rFonts w:hint="default"/>
      </w:rPr>
    </w:lvl>
    <w:lvl w:ilvl="1" w:tplc="598A8EB0">
      <w:start w:val="1"/>
      <w:numFmt w:val="lowerLetter"/>
      <w:lvlText w:val="%2."/>
      <w:lvlJc w:val="left"/>
      <w:pPr>
        <w:tabs>
          <w:tab w:val="num" w:pos="1440"/>
        </w:tabs>
        <w:ind w:left="1440" w:hanging="360"/>
      </w:pPr>
    </w:lvl>
    <w:lvl w:ilvl="2" w:tplc="7D1AD91E">
      <w:start w:val="1"/>
      <w:numFmt w:val="lowerRoman"/>
      <w:lvlText w:val="%3."/>
      <w:lvlJc w:val="right"/>
      <w:pPr>
        <w:tabs>
          <w:tab w:val="num" w:pos="2160"/>
        </w:tabs>
        <w:ind w:left="2160" w:hanging="180"/>
      </w:pPr>
    </w:lvl>
    <w:lvl w:ilvl="3" w:tplc="0930EDEC" w:tentative="1">
      <w:start w:val="1"/>
      <w:numFmt w:val="decimal"/>
      <w:lvlText w:val="%4."/>
      <w:lvlJc w:val="left"/>
      <w:pPr>
        <w:tabs>
          <w:tab w:val="num" w:pos="2880"/>
        </w:tabs>
        <w:ind w:left="2880" w:hanging="360"/>
      </w:pPr>
    </w:lvl>
    <w:lvl w:ilvl="4" w:tplc="24CE53D8" w:tentative="1">
      <w:start w:val="1"/>
      <w:numFmt w:val="lowerLetter"/>
      <w:lvlText w:val="%5."/>
      <w:lvlJc w:val="left"/>
      <w:pPr>
        <w:tabs>
          <w:tab w:val="num" w:pos="3600"/>
        </w:tabs>
        <w:ind w:left="3600" w:hanging="360"/>
      </w:pPr>
    </w:lvl>
    <w:lvl w:ilvl="5" w:tplc="D96A75CA" w:tentative="1">
      <w:start w:val="1"/>
      <w:numFmt w:val="lowerRoman"/>
      <w:lvlText w:val="%6."/>
      <w:lvlJc w:val="right"/>
      <w:pPr>
        <w:tabs>
          <w:tab w:val="num" w:pos="4320"/>
        </w:tabs>
        <w:ind w:left="4320" w:hanging="180"/>
      </w:pPr>
    </w:lvl>
    <w:lvl w:ilvl="6" w:tplc="3F66B170" w:tentative="1">
      <w:start w:val="1"/>
      <w:numFmt w:val="decimal"/>
      <w:lvlText w:val="%7."/>
      <w:lvlJc w:val="left"/>
      <w:pPr>
        <w:tabs>
          <w:tab w:val="num" w:pos="5040"/>
        </w:tabs>
        <w:ind w:left="5040" w:hanging="360"/>
      </w:pPr>
    </w:lvl>
    <w:lvl w:ilvl="7" w:tplc="93165AE6" w:tentative="1">
      <w:start w:val="1"/>
      <w:numFmt w:val="lowerLetter"/>
      <w:lvlText w:val="%8."/>
      <w:lvlJc w:val="left"/>
      <w:pPr>
        <w:tabs>
          <w:tab w:val="num" w:pos="5760"/>
        </w:tabs>
        <w:ind w:left="5760" w:hanging="360"/>
      </w:pPr>
    </w:lvl>
    <w:lvl w:ilvl="8" w:tplc="8F2E3B74" w:tentative="1">
      <w:start w:val="1"/>
      <w:numFmt w:val="lowerRoman"/>
      <w:lvlText w:val="%9."/>
      <w:lvlJc w:val="right"/>
      <w:pPr>
        <w:tabs>
          <w:tab w:val="num" w:pos="6480"/>
        </w:tabs>
        <w:ind w:left="6480" w:hanging="180"/>
      </w:pPr>
    </w:lvl>
  </w:abstractNum>
  <w:abstractNum w:abstractNumId="100">
    <w:nsid w:val="79ED5391"/>
    <w:multiLevelType w:val="hybridMultilevel"/>
    <w:tmpl w:val="3234567A"/>
    <w:lvl w:ilvl="0" w:tplc="961ACE28">
      <w:start w:val="1"/>
      <w:numFmt w:val="bullet"/>
      <w:pStyle w:val="16"/>
      <w:lvlText w:val=""/>
      <w:lvlJc w:val="left"/>
      <w:pPr>
        <w:tabs>
          <w:tab w:val="num" w:pos="1418"/>
        </w:tabs>
        <w:ind w:left="1134" w:firstLine="0"/>
      </w:pPr>
      <w:rPr>
        <w:rFonts w:ascii="Symbol" w:hAnsi="Symbol" w:hint="default"/>
      </w:rPr>
    </w:lvl>
    <w:lvl w:ilvl="1" w:tplc="68CE47B8">
      <w:start w:val="1"/>
      <w:numFmt w:val="decimal"/>
      <w:lvlText w:val="%2."/>
      <w:lvlJc w:val="left"/>
      <w:pPr>
        <w:tabs>
          <w:tab w:val="num" w:pos="1440"/>
        </w:tabs>
        <w:ind w:left="1440" w:hanging="360"/>
      </w:pPr>
    </w:lvl>
    <w:lvl w:ilvl="2" w:tplc="B58EAE22">
      <w:start w:val="1"/>
      <w:numFmt w:val="decimal"/>
      <w:lvlText w:val="%3."/>
      <w:lvlJc w:val="left"/>
      <w:pPr>
        <w:tabs>
          <w:tab w:val="num" w:pos="2160"/>
        </w:tabs>
        <w:ind w:left="2160" w:hanging="360"/>
      </w:pPr>
    </w:lvl>
    <w:lvl w:ilvl="3" w:tplc="D114ADAC">
      <w:start w:val="1"/>
      <w:numFmt w:val="decimal"/>
      <w:lvlText w:val="%4."/>
      <w:lvlJc w:val="left"/>
      <w:pPr>
        <w:tabs>
          <w:tab w:val="num" w:pos="2880"/>
        </w:tabs>
        <w:ind w:left="2880" w:hanging="360"/>
      </w:pPr>
    </w:lvl>
    <w:lvl w:ilvl="4" w:tplc="12583E98">
      <w:start w:val="1"/>
      <w:numFmt w:val="decimal"/>
      <w:lvlText w:val="%5."/>
      <w:lvlJc w:val="left"/>
      <w:pPr>
        <w:tabs>
          <w:tab w:val="num" w:pos="3600"/>
        </w:tabs>
        <w:ind w:left="3600" w:hanging="360"/>
      </w:pPr>
    </w:lvl>
    <w:lvl w:ilvl="5" w:tplc="A274A6AE">
      <w:start w:val="1"/>
      <w:numFmt w:val="decimal"/>
      <w:lvlText w:val="%6."/>
      <w:lvlJc w:val="left"/>
      <w:pPr>
        <w:tabs>
          <w:tab w:val="num" w:pos="4320"/>
        </w:tabs>
        <w:ind w:left="4320" w:hanging="360"/>
      </w:pPr>
    </w:lvl>
    <w:lvl w:ilvl="6" w:tplc="CE4E08C8">
      <w:start w:val="1"/>
      <w:numFmt w:val="decimal"/>
      <w:lvlText w:val="%7."/>
      <w:lvlJc w:val="left"/>
      <w:pPr>
        <w:tabs>
          <w:tab w:val="num" w:pos="5040"/>
        </w:tabs>
        <w:ind w:left="5040" w:hanging="360"/>
      </w:pPr>
    </w:lvl>
    <w:lvl w:ilvl="7" w:tplc="4F7A8A76">
      <w:start w:val="1"/>
      <w:numFmt w:val="decimal"/>
      <w:lvlText w:val="%8."/>
      <w:lvlJc w:val="left"/>
      <w:pPr>
        <w:tabs>
          <w:tab w:val="num" w:pos="5760"/>
        </w:tabs>
        <w:ind w:left="5760" w:hanging="360"/>
      </w:pPr>
    </w:lvl>
    <w:lvl w:ilvl="8" w:tplc="412E0EDC">
      <w:start w:val="1"/>
      <w:numFmt w:val="decimal"/>
      <w:lvlText w:val="%9."/>
      <w:lvlJc w:val="left"/>
      <w:pPr>
        <w:tabs>
          <w:tab w:val="num" w:pos="6480"/>
        </w:tabs>
        <w:ind w:left="6480" w:hanging="360"/>
      </w:pPr>
    </w:lvl>
  </w:abstractNum>
  <w:abstractNum w:abstractNumId="101">
    <w:nsid w:val="7EC114E3"/>
    <w:multiLevelType w:val="hybridMultilevel"/>
    <w:tmpl w:val="14125368"/>
    <w:lvl w:ilvl="0" w:tplc="CFB604C2">
      <w:start w:val="1"/>
      <w:numFmt w:val="russianLower"/>
      <w:lvlText w:val="%1)"/>
      <w:lvlJc w:val="left"/>
      <w:pPr>
        <w:ind w:left="720" w:hanging="360"/>
      </w:pPr>
      <w:rPr>
        <w:rFonts w:hint="default"/>
        <w:color w:val="auto"/>
      </w:rPr>
    </w:lvl>
    <w:lvl w:ilvl="1" w:tplc="E7508F9A" w:tentative="1">
      <w:start w:val="1"/>
      <w:numFmt w:val="lowerLetter"/>
      <w:lvlText w:val="%2."/>
      <w:lvlJc w:val="left"/>
      <w:pPr>
        <w:ind w:left="1440" w:hanging="360"/>
      </w:pPr>
    </w:lvl>
    <w:lvl w:ilvl="2" w:tplc="9C4A745A" w:tentative="1">
      <w:start w:val="1"/>
      <w:numFmt w:val="lowerRoman"/>
      <w:lvlText w:val="%3."/>
      <w:lvlJc w:val="right"/>
      <w:pPr>
        <w:ind w:left="2160" w:hanging="180"/>
      </w:pPr>
    </w:lvl>
    <w:lvl w:ilvl="3" w:tplc="21E01964" w:tentative="1">
      <w:start w:val="1"/>
      <w:numFmt w:val="decimal"/>
      <w:lvlText w:val="%4."/>
      <w:lvlJc w:val="left"/>
      <w:pPr>
        <w:ind w:left="2880" w:hanging="360"/>
      </w:pPr>
    </w:lvl>
    <w:lvl w:ilvl="4" w:tplc="652A9066" w:tentative="1">
      <w:start w:val="1"/>
      <w:numFmt w:val="lowerLetter"/>
      <w:lvlText w:val="%5."/>
      <w:lvlJc w:val="left"/>
      <w:pPr>
        <w:ind w:left="3600" w:hanging="360"/>
      </w:pPr>
    </w:lvl>
    <w:lvl w:ilvl="5" w:tplc="FDE27A54" w:tentative="1">
      <w:start w:val="1"/>
      <w:numFmt w:val="lowerRoman"/>
      <w:lvlText w:val="%6."/>
      <w:lvlJc w:val="right"/>
      <w:pPr>
        <w:ind w:left="4320" w:hanging="180"/>
      </w:pPr>
    </w:lvl>
    <w:lvl w:ilvl="6" w:tplc="4E30EDA8" w:tentative="1">
      <w:start w:val="1"/>
      <w:numFmt w:val="decimal"/>
      <w:lvlText w:val="%7."/>
      <w:lvlJc w:val="left"/>
      <w:pPr>
        <w:ind w:left="5040" w:hanging="360"/>
      </w:pPr>
    </w:lvl>
    <w:lvl w:ilvl="7" w:tplc="EAF8EF4C" w:tentative="1">
      <w:start w:val="1"/>
      <w:numFmt w:val="lowerLetter"/>
      <w:lvlText w:val="%8."/>
      <w:lvlJc w:val="left"/>
      <w:pPr>
        <w:ind w:left="5760" w:hanging="360"/>
      </w:pPr>
    </w:lvl>
    <w:lvl w:ilvl="8" w:tplc="B8EA8E26" w:tentative="1">
      <w:start w:val="1"/>
      <w:numFmt w:val="lowerRoman"/>
      <w:lvlText w:val="%9."/>
      <w:lvlJc w:val="right"/>
      <w:pPr>
        <w:ind w:left="6480" w:hanging="180"/>
      </w:pPr>
    </w:lvl>
  </w:abstractNum>
  <w:abstractNum w:abstractNumId="102">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4"/>
  </w:num>
  <w:num w:numId="2">
    <w:abstractNumId w:val="78"/>
  </w:num>
  <w:num w:numId="3">
    <w:abstractNumId w:val="72"/>
  </w:num>
  <w:num w:numId="4">
    <w:abstractNumId w:val="1"/>
  </w:num>
  <w:num w:numId="5">
    <w:abstractNumId w:val="0"/>
  </w:num>
  <w:num w:numId="6">
    <w:abstractNumId w:val="81"/>
  </w:num>
  <w:num w:numId="7">
    <w:abstractNumId w:val="64"/>
  </w:num>
  <w:num w:numId="8">
    <w:abstractNumId w:val="60"/>
  </w:num>
  <w:num w:numId="9">
    <w:abstractNumId w:val="3"/>
  </w:num>
  <w:num w:numId="10">
    <w:abstractNumId w:val="56"/>
  </w:num>
  <w:num w:numId="11">
    <w:abstractNumId w:val="9"/>
  </w:num>
  <w:num w:numId="12">
    <w:abstractNumId w:val="43"/>
  </w:num>
  <w:num w:numId="13">
    <w:abstractNumId w:val="40"/>
  </w:num>
  <w:num w:numId="14">
    <w:abstractNumId w:val="28"/>
  </w:num>
  <w:num w:numId="15">
    <w:abstractNumId w:val="42"/>
  </w:num>
  <w:num w:numId="16">
    <w:abstractNumId w:val="99"/>
  </w:num>
  <w:num w:numId="17">
    <w:abstractNumId w:val="44"/>
  </w:num>
  <w:num w:numId="18">
    <w:abstractNumId w:val="2"/>
  </w:num>
  <w:num w:numId="19">
    <w:abstractNumId w:val="83"/>
  </w:num>
  <w:num w:numId="20">
    <w:abstractNumId w:val="102"/>
  </w:num>
  <w:num w:numId="21">
    <w:abstractNumId w:val="89"/>
  </w:num>
  <w:num w:numId="22">
    <w:abstractNumId w:val="38"/>
  </w:num>
  <w:num w:numId="23">
    <w:abstractNumId w:val="86"/>
  </w:num>
  <w:num w:numId="24">
    <w:abstractNumId w:val="37"/>
  </w:num>
  <w:num w:numId="25">
    <w:abstractNumId w:val="14"/>
  </w:num>
  <w:num w:numId="26">
    <w:abstractNumId w:val="50"/>
  </w:num>
  <w:num w:numId="27">
    <w:abstractNumId w:val="91"/>
  </w:num>
  <w:num w:numId="28">
    <w:abstractNumId w:val="48"/>
  </w:num>
  <w:num w:numId="29">
    <w:abstractNumId w:val="93"/>
  </w:num>
  <w:num w:numId="30">
    <w:abstractNumId w:val="90"/>
  </w:num>
  <w:num w:numId="31">
    <w:abstractNumId w:val="77"/>
  </w:num>
  <w:num w:numId="32">
    <w:abstractNumId w:val="26"/>
  </w:num>
  <w:num w:numId="33">
    <w:abstractNumId w:val="87"/>
  </w:num>
  <w:num w:numId="34">
    <w:abstractNumId w:val="101"/>
  </w:num>
  <w:num w:numId="35">
    <w:abstractNumId w:val="67"/>
  </w:num>
  <w:num w:numId="36">
    <w:abstractNumId w:val="98"/>
  </w:num>
  <w:num w:numId="37">
    <w:abstractNumId w:val="71"/>
  </w:num>
  <w:num w:numId="38">
    <w:abstractNumId w:val="49"/>
  </w:num>
  <w:num w:numId="39">
    <w:abstractNumId w:val="74"/>
  </w:num>
  <w:num w:numId="40">
    <w:abstractNumId w:val="73"/>
  </w:num>
  <w:num w:numId="41">
    <w:abstractNumId w:val="58"/>
  </w:num>
  <w:num w:numId="42">
    <w:abstractNumId w:val="88"/>
  </w:num>
  <w:num w:numId="43">
    <w:abstractNumId w:val="36"/>
  </w:num>
  <w:num w:numId="44">
    <w:abstractNumId w:val="32"/>
  </w:num>
  <w:num w:numId="45">
    <w:abstractNumId w:val="8"/>
  </w:num>
  <w:num w:numId="46">
    <w:abstractNumId w:val="19"/>
  </w:num>
  <w:num w:numId="47">
    <w:abstractNumId w:val="35"/>
  </w:num>
  <w:num w:numId="48">
    <w:abstractNumId w:val="52"/>
  </w:num>
  <w:num w:numId="49">
    <w:abstractNumId w:val="76"/>
  </w:num>
  <w:num w:numId="50">
    <w:abstractNumId w:val="63"/>
  </w:num>
  <w:num w:numId="51">
    <w:abstractNumId w:val="47"/>
  </w:num>
  <w:num w:numId="52">
    <w:abstractNumId w:val="17"/>
  </w:num>
  <w:num w:numId="53">
    <w:abstractNumId w:val="96"/>
  </w:num>
  <w:num w:numId="54">
    <w:abstractNumId w:val="62"/>
  </w:num>
  <w:num w:numId="55">
    <w:abstractNumId w:val="5"/>
  </w:num>
  <w:num w:numId="56">
    <w:abstractNumId w:val="29"/>
  </w:num>
  <w:num w:numId="57">
    <w:abstractNumId w:val="20"/>
  </w:num>
  <w:num w:numId="58">
    <w:abstractNumId w:val="21"/>
  </w:num>
  <w:num w:numId="59">
    <w:abstractNumId w:val="13"/>
  </w:num>
  <w:num w:numId="60">
    <w:abstractNumId w:val="97"/>
  </w:num>
  <w:num w:numId="61">
    <w:abstractNumId w:val="24"/>
  </w:num>
  <w:num w:numId="62">
    <w:abstractNumId w:val="51"/>
  </w:num>
  <w:num w:numId="63">
    <w:abstractNumId w:val="57"/>
  </w:num>
  <w:num w:numId="64">
    <w:abstractNumId w:val="1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5"/>
  </w:num>
  <w:num w:numId="66">
    <w:abstractNumId w:val="31"/>
  </w:num>
  <w:num w:numId="67">
    <w:abstractNumId w:val="92"/>
  </w:num>
  <w:num w:numId="68">
    <w:abstractNumId w:val="11"/>
  </w:num>
  <w:num w:numId="69">
    <w:abstractNumId w:val="59"/>
  </w:num>
  <w:num w:numId="7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7"/>
  </w:num>
  <w:num w:numId="72">
    <w:abstractNumId w:val="75"/>
  </w:num>
  <w:num w:numId="73">
    <w:abstractNumId w:val="55"/>
  </w:num>
  <w:num w:numId="74">
    <w:abstractNumId w:val="80"/>
  </w:num>
  <w:num w:numId="75">
    <w:abstractNumId w:val="25"/>
  </w:num>
  <w:num w:numId="76">
    <w:abstractNumId w:val="30"/>
  </w:num>
  <w:num w:numId="77">
    <w:abstractNumId w:val="53"/>
  </w:num>
  <w:num w:numId="78">
    <w:abstractNumId w:val="33"/>
  </w:num>
  <w:num w:numId="79">
    <w:abstractNumId w:val="34"/>
  </w:num>
  <w:num w:numId="80">
    <w:abstractNumId w:val="82"/>
  </w:num>
  <w:num w:numId="81">
    <w:abstractNumId w:val="39"/>
  </w:num>
  <w:num w:numId="82">
    <w:abstractNumId w:val="79"/>
  </w:num>
  <w:num w:numId="83">
    <w:abstractNumId w:val="46"/>
  </w:num>
  <w:num w:numId="84">
    <w:abstractNumId w:val="65"/>
  </w:num>
  <w:num w:numId="85">
    <w:abstractNumId w:val="15"/>
  </w:num>
  <w:num w:numId="86">
    <w:abstractNumId w:val="12"/>
  </w:num>
  <w:num w:numId="87">
    <w:abstractNumId w:val="4"/>
  </w:num>
  <w:num w:numId="88">
    <w:abstractNumId w:val="70"/>
  </w:num>
  <w:num w:numId="89">
    <w:abstractNumId w:val="6"/>
  </w:num>
  <w:num w:numId="90">
    <w:abstractNumId w:val="41"/>
  </w:num>
  <w:num w:numId="9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4"/>
  </w:num>
  <w:num w:numId="93">
    <w:abstractNumId w:val="68"/>
  </w:num>
  <w:num w:numId="94">
    <w:abstractNumId w:val="45"/>
  </w:num>
  <w:num w:numId="95">
    <w:abstractNumId w:val="84"/>
  </w:num>
  <w:num w:numId="96">
    <w:abstractNumId w:val="23"/>
  </w:num>
  <w:num w:numId="97">
    <w:abstractNumId w:val="85"/>
  </w:num>
  <w:num w:numId="98">
    <w:abstractNumId w:val="61"/>
  </w:num>
  <w:num w:numId="99">
    <w:abstractNumId w:val="22"/>
  </w:num>
  <w:num w:numId="100">
    <w:abstractNumId w:val="69"/>
  </w:num>
  <w:num w:numId="101">
    <w:abstractNumId w:val="18"/>
  </w:num>
  <w:num w:numId="102">
    <w:abstractNumId w:val="7"/>
  </w:num>
  <w:num w:numId="103">
    <w:abstractNumId w:val="66"/>
  </w:num>
  <w:num w:numId="104">
    <w:abstractNumId w:val="16"/>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28002"/>
  </w:hdrShapeDefaults>
  <w:footnotePr>
    <w:footnote w:id="-1"/>
    <w:footnote w:id="0"/>
  </w:footnotePr>
  <w:endnotePr>
    <w:endnote w:id="-1"/>
    <w:endnote w:id="0"/>
  </w:endnotePr>
  <w:compat/>
  <w:rsids>
    <w:rsidRoot w:val="007C737E"/>
    <w:rsid w:val="000006B8"/>
    <w:rsid w:val="00001AEB"/>
    <w:rsid w:val="00001CB5"/>
    <w:rsid w:val="000024A5"/>
    <w:rsid w:val="000024E5"/>
    <w:rsid w:val="00002DDC"/>
    <w:rsid w:val="000030E8"/>
    <w:rsid w:val="000033F4"/>
    <w:rsid w:val="00003492"/>
    <w:rsid w:val="000040B1"/>
    <w:rsid w:val="000043D2"/>
    <w:rsid w:val="00004559"/>
    <w:rsid w:val="00005878"/>
    <w:rsid w:val="000065EC"/>
    <w:rsid w:val="00007A49"/>
    <w:rsid w:val="000101B6"/>
    <w:rsid w:val="000101FF"/>
    <w:rsid w:val="0001026F"/>
    <w:rsid w:val="00010734"/>
    <w:rsid w:val="000109F8"/>
    <w:rsid w:val="0001444C"/>
    <w:rsid w:val="00017786"/>
    <w:rsid w:val="00017D03"/>
    <w:rsid w:val="00022144"/>
    <w:rsid w:val="000234B1"/>
    <w:rsid w:val="00024500"/>
    <w:rsid w:val="000276B6"/>
    <w:rsid w:val="00027AE0"/>
    <w:rsid w:val="0003094D"/>
    <w:rsid w:val="000313CF"/>
    <w:rsid w:val="000316C6"/>
    <w:rsid w:val="00034925"/>
    <w:rsid w:val="00035643"/>
    <w:rsid w:val="00036D14"/>
    <w:rsid w:val="000405A6"/>
    <w:rsid w:val="00041D6B"/>
    <w:rsid w:val="00042DAB"/>
    <w:rsid w:val="000444FC"/>
    <w:rsid w:val="000447E7"/>
    <w:rsid w:val="0004481B"/>
    <w:rsid w:val="00044B72"/>
    <w:rsid w:val="0004572E"/>
    <w:rsid w:val="0004648B"/>
    <w:rsid w:val="00047186"/>
    <w:rsid w:val="00051E64"/>
    <w:rsid w:val="00054FD4"/>
    <w:rsid w:val="00055337"/>
    <w:rsid w:val="00055F53"/>
    <w:rsid w:val="000577DD"/>
    <w:rsid w:val="00060547"/>
    <w:rsid w:val="0006373D"/>
    <w:rsid w:val="00064393"/>
    <w:rsid w:val="00064C5C"/>
    <w:rsid w:val="00065353"/>
    <w:rsid w:val="00065429"/>
    <w:rsid w:val="0007131E"/>
    <w:rsid w:val="00072272"/>
    <w:rsid w:val="000723E0"/>
    <w:rsid w:val="00073181"/>
    <w:rsid w:val="000731E7"/>
    <w:rsid w:val="00076279"/>
    <w:rsid w:val="00076B14"/>
    <w:rsid w:val="0008141F"/>
    <w:rsid w:val="000823DA"/>
    <w:rsid w:val="00082D1B"/>
    <w:rsid w:val="00083870"/>
    <w:rsid w:val="00084056"/>
    <w:rsid w:val="000846E4"/>
    <w:rsid w:val="000865CC"/>
    <w:rsid w:val="00087208"/>
    <w:rsid w:val="000874C1"/>
    <w:rsid w:val="00087CCA"/>
    <w:rsid w:val="00091B7E"/>
    <w:rsid w:val="00092D31"/>
    <w:rsid w:val="00093A09"/>
    <w:rsid w:val="00093C94"/>
    <w:rsid w:val="000945DD"/>
    <w:rsid w:val="0009601B"/>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9D6"/>
    <w:rsid w:val="000E6A85"/>
    <w:rsid w:val="000F0804"/>
    <w:rsid w:val="000F149B"/>
    <w:rsid w:val="000F1CEB"/>
    <w:rsid w:val="000F35C7"/>
    <w:rsid w:val="000F43B2"/>
    <w:rsid w:val="000F5DB2"/>
    <w:rsid w:val="00100A57"/>
    <w:rsid w:val="00101D5D"/>
    <w:rsid w:val="00104953"/>
    <w:rsid w:val="00106D08"/>
    <w:rsid w:val="00106F2C"/>
    <w:rsid w:val="00107B66"/>
    <w:rsid w:val="00110379"/>
    <w:rsid w:val="00112B88"/>
    <w:rsid w:val="001131EA"/>
    <w:rsid w:val="00113C1B"/>
    <w:rsid w:val="00113DD3"/>
    <w:rsid w:val="001155FC"/>
    <w:rsid w:val="001172EF"/>
    <w:rsid w:val="001217B3"/>
    <w:rsid w:val="00121C57"/>
    <w:rsid w:val="00123C77"/>
    <w:rsid w:val="001249CA"/>
    <w:rsid w:val="00124B95"/>
    <w:rsid w:val="0012554E"/>
    <w:rsid w:val="0012589D"/>
    <w:rsid w:val="0012627E"/>
    <w:rsid w:val="0013016B"/>
    <w:rsid w:val="001304D3"/>
    <w:rsid w:val="0013131C"/>
    <w:rsid w:val="00131A12"/>
    <w:rsid w:val="001351F4"/>
    <w:rsid w:val="0013563D"/>
    <w:rsid w:val="0013582D"/>
    <w:rsid w:val="00142709"/>
    <w:rsid w:val="00145F4F"/>
    <w:rsid w:val="00146ED5"/>
    <w:rsid w:val="00147FD3"/>
    <w:rsid w:val="00150DC0"/>
    <w:rsid w:val="0015529C"/>
    <w:rsid w:val="00160064"/>
    <w:rsid w:val="00160759"/>
    <w:rsid w:val="00160970"/>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3EB"/>
    <w:rsid w:val="0019158F"/>
    <w:rsid w:val="00194E6E"/>
    <w:rsid w:val="00195D37"/>
    <w:rsid w:val="001A0242"/>
    <w:rsid w:val="001A474A"/>
    <w:rsid w:val="001A59CE"/>
    <w:rsid w:val="001A788E"/>
    <w:rsid w:val="001A78DA"/>
    <w:rsid w:val="001A7CC1"/>
    <w:rsid w:val="001B0A51"/>
    <w:rsid w:val="001B274E"/>
    <w:rsid w:val="001B2C65"/>
    <w:rsid w:val="001B3E79"/>
    <w:rsid w:val="001B4589"/>
    <w:rsid w:val="001B4D58"/>
    <w:rsid w:val="001B7D2C"/>
    <w:rsid w:val="001B7DBD"/>
    <w:rsid w:val="001B7FED"/>
    <w:rsid w:val="001C18A5"/>
    <w:rsid w:val="001C286A"/>
    <w:rsid w:val="001C2E1D"/>
    <w:rsid w:val="001C33B1"/>
    <w:rsid w:val="001C3D2E"/>
    <w:rsid w:val="001C440B"/>
    <w:rsid w:val="001C4AE0"/>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B72"/>
    <w:rsid w:val="001E70F7"/>
    <w:rsid w:val="001F02C2"/>
    <w:rsid w:val="001F1610"/>
    <w:rsid w:val="001F2D6E"/>
    <w:rsid w:val="001F4003"/>
    <w:rsid w:val="001F552D"/>
    <w:rsid w:val="001F6101"/>
    <w:rsid w:val="001F7063"/>
    <w:rsid w:val="0020036E"/>
    <w:rsid w:val="00202CD6"/>
    <w:rsid w:val="00204638"/>
    <w:rsid w:val="00204A24"/>
    <w:rsid w:val="00205524"/>
    <w:rsid w:val="00206B3B"/>
    <w:rsid w:val="00207CBD"/>
    <w:rsid w:val="0021052D"/>
    <w:rsid w:val="00210565"/>
    <w:rsid w:val="00210582"/>
    <w:rsid w:val="00210763"/>
    <w:rsid w:val="00213571"/>
    <w:rsid w:val="002136F1"/>
    <w:rsid w:val="002141E9"/>
    <w:rsid w:val="002163ED"/>
    <w:rsid w:val="00220B3A"/>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87F71"/>
    <w:rsid w:val="00292D46"/>
    <w:rsid w:val="00293587"/>
    <w:rsid w:val="002A0134"/>
    <w:rsid w:val="002A0BBB"/>
    <w:rsid w:val="002A1A72"/>
    <w:rsid w:val="002A33F1"/>
    <w:rsid w:val="002A6303"/>
    <w:rsid w:val="002B1311"/>
    <w:rsid w:val="002C10BE"/>
    <w:rsid w:val="002C12C0"/>
    <w:rsid w:val="002C12FB"/>
    <w:rsid w:val="002C2121"/>
    <w:rsid w:val="002C2B00"/>
    <w:rsid w:val="002C4D45"/>
    <w:rsid w:val="002C599B"/>
    <w:rsid w:val="002C5D05"/>
    <w:rsid w:val="002C67E2"/>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3EB8"/>
    <w:rsid w:val="002F4DB7"/>
    <w:rsid w:val="002F7216"/>
    <w:rsid w:val="00303C74"/>
    <w:rsid w:val="0030512D"/>
    <w:rsid w:val="003058B6"/>
    <w:rsid w:val="00305D7D"/>
    <w:rsid w:val="003076FD"/>
    <w:rsid w:val="0031093A"/>
    <w:rsid w:val="00310E98"/>
    <w:rsid w:val="00312FE1"/>
    <w:rsid w:val="00313DFC"/>
    <w:rsid w:val="00315584"/>
    <w:rsid w:val="003155EC"/>
    <w:rsid w:val="003157CF"/>
    <w:rsid w:val="003165F5"/>
    <w:rsid w:val="00316BA7"/>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63F6"/>
    <w:rsid w:val="00345297"/>
    <w:rsid w:val="003454E5"/>
    <w:rsid w:val="00346B21"/>
    <w:rsid w:val="003504E7"/>
    <w:rsid w:val="0035074F"/>
    <w:rsid w:val="0035213F"/>
    <w:rsid w:val="00355599"/>
    <w:rsid w:val="00355B66"/>
    <w:rsid w:val="00356143"/>
    <w:rsid w:val="00356B7E"/>
    <w:rsid w:val="00360CF0"/>
    <w:rsid w:val="00362743"/>
    <w:rsid w:val="003637B3"/>
    <w:rsid w:val="003648DC"/>
    <w:rsid w:val="00372051"/>
    <w:rsid w:val="003727CA"/>
    <w:rsid w:val="00373EEC"/>
    <w:rsid w:val="00373F51"/>
    <w:rsid w:val="00377695"/>
    <w:rsid w:val="00380A98"/>
    <w:rsid w:val="00380F9D"/>
    <w:rsid w:val="00381B97"/>
    <w:rsid w:val="00382F40"/>
    <w:rsid w:val="00385777"/>
    <w:rsid w:val="0038625C"/>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3AF6"/>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3F7E7C"/>
    <w:rsid w:val="004026C9"/>
    <w:rsid w:val="00402AE6"/>
    <w:rsid w:val="00404A5D"/>
    <w:rsid w:val="00404B82"/>
    <w:rsid w:val="00405BF3"/>
    <w:rsid w:val="004066BB"/>
    <w:rsid w:val="00410E60"/>
    <w:rsid w:val="0041255A"/>
    <w:rsid w:val="00412916"/>
    <w:rsid w:val="0041332F"/>
    <w:rsid w:val="004166F3"/>
    <w:rsid w:val="004206BA"/>
    <w:rsid w:val="00420E19"/>
    <w:rsid w:val="0042164F"/>
    <w:rsid w:val="004230C1"/>
    <w:rsid w:val="0042684D"/>
    <w:rsid w:val="004304B8"/>
    <w:rsid w:val="0043761B"/>
    <w:rsid w:val="0044010F"/>
    <w:rsid w:val="00443774"/>
    <w:rsid w:val="00444101"/>
    <w:rsid w:val="00450BC8"/>
    <w:rsid w:val="0045201B"/>
    <w:rsid w:val="00453570"/>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643B"/>
    <w:rsid w:val="00497C61"/>
    <w:rsid w:val="004A0A03"/>
    <w:rsid w:val="004A0A4B"/>
    <w:rsid w:val="004A1294"/>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295"/>
    <w:rsid w:val="004C546A"/>
    <w:rsid w:val="004C610B"/>
    <w:rsid w:val="004C654B"/>
    <w:rsid w:val="004C6A60"/>
    <w:rsid w:val="004D0546"/>
    <w:rsid w:val="004D09D6"/>
    <w:rsid w:val="004D2B7C"/>
    <w:rsid w:val="004D476F"/>
    <w:rsid w:val="004D7625"/>
    <w:rsid w:val="004E05E1"/>
    <w:rsid w:val="004E0947"/>
    <w:rsid w:val="004E6377"/>
    <w:rsid w:val="004F0C8C"/>
    <w:rsid w:val="004F3F84"/>
    <w:rsid w:val="004F40CC"/>
    <w:rsid w:val="004F46C4"/>
    <w:rsid w:val="004F5262"/>
    <w:rsid w:val="004F5699"/>
    <w:rsid w:val="004F5E38"/>
    <w:rsid w:val="004F65E6"/>
    <w:rsid w:val="004F6EE9"/>
    <w:rsid w:val="004F78CE"/>
    <w:rsid w:val="0050026E"/>
    <w:rsid w:val="005009E4"/>
    <w:rsid w:val="00503E7A"/>
    <w:rsid w:val="00505177"/>
    <w:rsid w:val="00505C97"/>
    <w:rsid w:val="0050607B"/>
    <w:rsid w:val="00506E47"/>
    <w:rsid w:val="00507242"/>
    <w:rsid w:val="005078D1"/>
    <w:rsid w:val="005117B9"/>
    <w:rsid w:val="00512D5E"/>
    <w:rsid w:val="00512F24"/>
    <w:rsid w:val="00513217"/>
    <w:rsid w:val="00515796"/>
    <w:rsid w:val="005222C8"/>
    <w:rsid w:val="00522C3C"/>
    <w:rsid w:val="00530919"/>
    <w:rsid w:val="005312FA"/>
    <w:rsid w:val="005314FD"/>
    <w:rsid w:val="005333BC"/>
    <w:rsid w:val="005349A9"/>
    <w:rsid w:val="005359AC"/>
    <w:rsid w:val="0053624C"/>
    <w:rsid w:val="0053766A"/>
    <w:rsid w:val="00540DE9"/>
    <w:rsid w:val="00541399"/>
    <w:rsid w:val="0054326F"/>
    <w:rsid w:val="0054368B"/>
    <w:rsid w:val="00545B36"/>
    <w:rsid w:val="00546650"/>
    <w:rsid w:val="00547044"/>
    <w:rsid w:val="00551F0C"/>
    <w:rsid w:val="00553070"/>
    <w:rsid w:val="005544EA"/>
    <w:rsid w:val="005602C5"/>
    <w:rsid w:val="005609BB"/>
    <w:rsid w:val="00560BC8"/>
    <w:rsid w:val="00560BD8"/>
    <w:rsid w:val="00561255"/>
    <w:rsid w:val="00561636"/>
    <w:rsid w:val="005661D8"/>
    <w:rsid w:val="005675F9"/>
    <w:rsid w:val="0056797A"/>
    <w:rsid w:val="00570EF0"/>
    <w:rsid w:val="00571FA6"/>
    <w:rsid w:val="005731C7"/>
    <w:rsid w:val="005735CC"/>
    <w:rsid w:val="00574318"/>
    <w:rsid w:val="00574E82"/>
    <w:rsid w:val="005761D6"/>
    <w:rsid w:val="00576817"/>
    <w:rsid w:val="0058002C"/>
    <w:rsid w:val="0058112A"/>
    <w:rsid w:val="00581933"/>
    <w:rsid w:val="00584F42"/>
    <w:rsid w:val="005872F0"/>
    <w:rsid w:val="00591A31"/>
    <w:rsid w:val="00593C75"/>
    <w:rsid w:val="00593F78"/>
    <w:rsid w:val="00594A53"/>
    <w:rsid w:val="005974BC"/>
    <w:rsid w:val="0059764C"/>
    <w:rsid w:val="00597E1E"/>
    <w:rsid w:val="005A098F"/>
    <w:rsid w:val="005A232E"/>
    <w:rsid w:val="005A253C"/>
    <w:rsid w:val="005A31BC"/>
    <w:rsid w:val="005A39A2"/>
    <w:rsid w:val="005A577A"/>
    <w:rsid w:val="005B4598"/>
    <w:rsid w:val="005B53F9"/>
    <w:rsid w:val="005B6766"/>
    <w:rsid w:val="005B7B08"/>
    <w:rsid w:val="005C0EF3"/>
    <w:rsid w:val="005C15D7"/>
    <w:rsid w:val="005C3FAB"/>
    <w:rsid w:val="005C43A8"/>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4AAA"/>
    <w:rsid w:val="005F5145"/>
    <w:rsid w:val="005F7D03"/>
    <w:rsid w:val="00600DCC"/>
    <w:rsid w:val="00600E86"/>
    <w:rsid w:val="006037AB"/>
    <w:rsid w:val="006066A8"/>
    <w:rsid w:val="00606761"/>
    <w:rsid w:val="00606C4F"/>
    <w:rsid w:val="00606E16"/>
    <w:rsid w:val="006077C3"/>
    <w:rsid w:val="00613C7F"/>
    <w:rsid w:val="00613CCB"/>
    <w:rsid w:val="006153AC"/>
    <w:rsid w:val="006169C2"/>
    <w:rsid w:val="006174CD"/>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081A"/>
    <w:rsid w:val="00651FD1"/>
    <w:rsid w:val="006541D1"/>
    <w:rsid w:val="0065542B"/>
    <w:rsid w:val="00656D73"/>
    <w:rsid w:val="00657073"/>
    <w:rsid w:val="00657A45"/>
    <w:rsid w:val="00657DBC"/>
    <w:rsid w:val="00660D7C"/>
    <w:rsid w:val="006616E7"/>
    <w:rsid w:val="006624A0"/>
    <w:rsid w:val="00663F35"/>
    <w:rsid w:val="006657D5"/>
    <w:rsid w:val="006707AF"/>
    <w:rsid w:val="006708B5"/>
    <w:rsid w:val="00671FDB"/>
    <w:rsid w:val="0067385D"/>
    <w:rsid w:val="00673FD5"/>
    <w:rsid w:val="00676C3C"/>
    <w:rsid w:val="00680C42"/>
    <w:rsid w:val="00680E6E"/>
    <w:rsid w:val="00681000"/>
    <w:rsid w:val="006810AE"/>
    <w:rsid w:val="00686193"/>
    <w:rsid w:val="006873A9"/>
    <w:rsid w:val="00690A6F"/>
    <w:rsid w:val="00691C64"/>
    <w:rsid w:val="00692839"/>
    <w:rsid w:val="00694DA0"/>
    <w:rsid w:val="006954A4"/>
    <w:rsid w:val="006958F6"/>
    <w:rsid w:val="00695D9D"/>
    <w:rsid w:val="006973EB"/>
    <w:rsid w:val="0069766D"/>
    <w:rsid w:val="006A2ED0"/>
    <w:rsid w:val="006A33E1"/>
    <w:rsid w:val="006A3F4F"/>
    <w:rsid w:val="006A4115"/>
    <w:rsid w:val="006A61D2"/>
    <w:rsid w:val="006B00AD"/>
    <w:rsid w:val="006B0D0B"/>
    <w:rsid w:val="006B23C5"/>
    <w:rsid w:val="006B2C76"/>
    <w:rsid w:val="006B35C8"/>
    <w:rsid w:val="006B469B"/>
    <w:rsid w:val="006B49D8"/>
    <w:rsid w:val="006B5A90"/>
    <w:rsid w:val="006B7480"/>
    <w:rsid w:val="006C07A7"/>
    <w:rsid w:val="006C13AA"/>
    <w:rsid w:val="006C3345"/>
    <w:rsid w:val="006C3FC5"/>
    <w:rsid w:val="006C5B44"/>
    <w:rsid w:val="006C67FE"/>
    <w:rsid w:val="006C68B5"/>
    <w:rsid w:val="006C6B5A"/>
    <w:rsid w:val="006C6B6B"/>
    <w:rsid w:val="006C70DE"/>
    <w:rsid w:val="006D234A"/>
    <w:rsid w:val="006D246B"/>
    <w:rsid w:val="006D2FEB"/>
    <w:rsid w:val="006D74E9"/>
    <w:rsid w:val="006E0B43"/>
    <w:rsid w:val="006E1EA3"/>
    <w:rsid w:val="006E37E6"/>
    <w:rsid w:val="006E3F23"/>
    <w:rsid w:val="006E5A22"/>
    <w:rsid w:val="006E68BE"/>
    <w:rsid w:val="006E6B60"/>
    <w:rsid w:val="006E767F"/>
    <w:rsid w:val="006F02C8"/>
    <w:rsid w:val="006F2306"/>
    <w:rsid w:val="006F2610"/>
    <w:rsid w:val="006F2D16"/>
    <w:rsid w:val="006F31FB"/>
    <w:rsid w:val="006F3BDB"/>
    <w:rsid w:val="006F3DAC"/>
    <w:rsid w:val="006F6E2A"/>
    <w:rsid w:val="006F7BAB"/>
    <w:rsid w:val="00700998"/>
    <w:rsid w:val="007009BB"/>
    <w:rsid w:val="00700D81"/>
    <w:rsid w:val="007024F3"/>
    <w:rsid w:val="007036B5"/>
    <w:rsid w:val="00703D9D"/>
    <w:rsid w:val="00704A41"/>
    <w:rsid w:val="00712DAC"/>
    <w:rsid w:val="0071394E"/>
    <w:rsid w:val="00715369"/>
    <w:rsid w:val="007158AD"/>
    <w:rsid w:val="00715CB6"/>
    <w:rsid w:val="00715FD6"/>
    <w:rsid w:val="007161CB"/>
    <w:rsid w:val="00717235"/>
    <w:rsid w:val="007175A6"/>
    <w:rsid w:val="00717F79"/>
    <w:rsid w:val="0072011F"/>
    <w:rsid w:val="007222E7"/>
    <w:rsid w:val="007228AF"/>
    <w:rsid w:val="00723F3D"/>
    <w:rsid w:val="00724CAE"/>
    <w:rsid w:val="00725F7F"/>
    <w:rsid w:val="007261A0"/>
    <w:rsid w:val="007274ED"/>
    <w:rsid w:val="00731612"/>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2762"/>
    <w:rsid w:val="00763BD2"/>
    <w:rsid w:val="00764362"/>
    <w:rsid w:val="00764D59"/>
    <w:rsid w:val="0076609A"/>
    <w:rsid w:val="00770D16"/>
    <w:rsid w:val="00771DF5"/>
    <w:rsid w:val="00772755"/>
    <w:rsid w:val="00772FB7"/>
    <w:rsid w:val="00774E5E"/>
    <w:rsid w:val="00775178"/>
    <w:rsid w:val="00776419"/>
    <w:rsid w:val="007766B5"/>
    <w:rsid w:val="0077683F"/>
    <w:rsid w:val="00776FA2"/>
    <w:rsid w:val="00780950"/>
    <w:rsid w:val="007816DE"/>
    <w:rsid w:val="00781786"/>
    <w:rsid w:val="00781A10"/>
    <w:rsid w:val="007829DC"/>
    <w:rsid w:val="007929FC"/>
    <w:rsid w:val="00792B66"/>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A7A21"/>
    <w:rsid w:val="007B0E7C"/>
    <w:rsid w:val="007B120D"/>
    <w:rsid w:val="007B1C01"/>
    <w:rsid w:val="007B277F"/>
    <w:rsid w:val="007B294C"/>
    <w:rsid w:val="007B6366"/>
    <w:rsid w:val="007B7B11"/>
    <w:rsid w:val="007C06A4"/>
    <w:rsid w:val="007C12A6"/>
    <w:rsid w:val="007C1336"/>
    <w:rsid w:val="007C2705"/>
    <w:rsid w:val="007C2E64"/>
    <w:rsid w:val="007C737E"/>
    <w:rsid w:val="007D0246"/>
    <w:rsid w:val="007D1DBD"/>
    <w:rsid w:val="007E2F59"/>
    <w:rsid w:val="007E53D7"/>
    <w:rsid w:val="007E559C"/>
    <w:rsid w:val="007E70DE"/>
    <w:rsid w:val="007F0991"/>
    <w:rsid w:val="007F13BB"/>
    <w:rsid w:val="007F1939"/>
    <w:rsid w:val="007F1C7B"/>
    <w:rsid w:val="007F1F6B"/>
    <w:rsid w:val="007F2EED"/>
    <w:rsid w:val="007F2F01"/>
    <w:rsid w:val="007F49FE"/>
    <w:rsid w:val="007F5092"/>
    <w:rsid w:val="007F5699"/>
    <w:rsid w:val="007F77AE"/>
    <w:rsid w:val="008018DD"/>
    <w:rsid w:val="00804702"/>
    <w:rsid w:val="0080514B"/>
    <w:rsid w:val="00805543"/>
    <w:rsid w:val="00805829"/>
    <w:rsid w:val="00805F1D"/>
    <w:rsid w:val="00806D8D"/>
    <w:rsid w:val="00807653"/>
    <w:rsid w:val="00810C1D"/>
    <w:rsid w:val="0081100A"/>
    <w:rsid w:val="00813F24"/>
    <w:rsid w:val="00815182"/>
    <w:rsid w:val="00815B39"/>
    <w:rsid w:val="0081714E"/>
    <w:rsid w:val="008174BC"/>
    <w:rsid w:val="00817849"/>
    <w:rsid w:val="00817BF9"/>
    <w:rsid w:val="0082018F"/>
    <w:rsid w:val="008222D5"/>
    <w:rsid w:val="00822AB6"/>
    <w:rsid w:val="008240C6"/>
    <w:rsid w:val="00834060"/>
    <w:rsid w:val="008353FC"/>
    <w:rsid w:val="0083766F"/>
    <w:rsid w:val="00840179"/>
    <w:rsid w:val="008407C0"/>
    <w:rsid w:val="00840A0D"/>
    <w:rsid w:val="0084492C"/>
    <w:rsid w:val="00844A23"/>
    <w:rsid w:val="00846468"/>
    <w:rsid w:val="008516CC"/>
    <w:rsid w:val="00853FC6"/>
    <w:rsid w:val="00854ABD"/>
    <w:rsid w:val="0085523F"/>
    <w:rsid w:val="008557A3"/>
    <w:rsid w:val="00856902"/>
    <w:rsid w:val="0085769A"/>
    <w:rsid w:val="00860E21"/>
    <w:rsid w:val="00861ADD"/>
    <w:rsid w:val="0086236E"/>
    <w:rsid w:val="0086246F"/>
    <w:rsid w:val="00865C70"/>
    <w:rsid w:val="0086714B"/>
    <w:rsid w:val="00870343"/>
    <w:rsid w:val="00873533"/>
    <w:rsid w:val="0088045F"/>
    <w:rsid w:val="008815B2"/>
    <w:rsid w:val="008816B2"/>
    <w:rsid w:val="00882EC2"/>
    <w:rsid w:val="00883FDF"/>
    <w:rsid w:val="008841DA"/>
    <w:rsid w:val="0088424C"/>
    <w:rsid w:val="00886B39"/>
    <w:rsid w:val="00887F78"/>
    <w:rsid w:val="008900C3"/>
    <w:rsid w:val="00891AA2"/>
    <w:rsid w:val="00893EDE"/>
    <w:rsid w:val="00896268"/>
    <w:rsid w:val="008975C7"/>
    <w:rsid w:val="00897AF9"/>
    <w:rsid w:val="008A283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522E"/>
    <w:rsid w:val="008D782C"/>
    <w:rsid w:val="008D7AFD"/>
    <w:rsid w:val="008E44B5"/>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3622"/>
    <w:rsid w:val="00924FAD"/>
    <w:rsid w:val="009256D9"/>
    <w:rsid w:val="00925E63"/>
    <w:rsid w:val="00926EC7"/>
    <w:rsid w:val="009278D2"/>
    <w:rsid w:val="00930AC2"/>
    <w:rsid w:val="00932412"/>
    <w:rsid w:val="009324CC"/>
    <w:rsid w:val="00934843"/>
    <w:rsid w:val="00940929"/>
    <w:rsid w:val="009426E2"/>
    <w:rsid w:val="009430A7"/>
    <w:rsid w:val="009434CF"/>
    <w:rsid w:val="0094422E"/>
    <w:rsid w:val="0094447D"/>
    <w:rsid w:val="0094566B"/>
    <w:rsid w:val="009505E3"/>
    <w:rsid w:val="00953A71"/>
    <w:rsid w:val="00956620"/>
    <w:rsid w:val="009611F7"/>
    <w:rsid w:val="00963D48"/>
    <w:rsid w:val="00964876"/>
    <w:rsid w:val="00964C45"/>
    <w:rsid w:val="00964E64"/>
    <w:rsid w:val="00964F77"/>
    <w:rsid w:val="00970F56"/>
    <w:rsid w:val="00971C7D"/>
    <w:rsid w:val="00971EDD"/>
    <w:rsid w:val="0097215A"/>
    <w:rsid w:val="00973E61"/>
    <w:rsid w:val="00974CBD"/>
    <w:rsid w:val="009774D4"/>
    <w:rsid w:val="00980074"/>
    <w:rsid w:val="0098194C"/>
    <w:rsid w:val="00981BF7"/>
    <w:rsid w:val="00984DC4"/>
    <w:rsid w:val="00986826"/>
    <w:rsid w:val="00992C62"/>
    <w:rsid w:val="00992EBF"/>
    <w:rsid w:val="009936F6"/>
    <w:rsid w:val="0099403F"/>
    <w:rsid w:val="0099531C"/>
    <w:rsid w:val="00995637"/>
    <w:rsid w:val="00995B3A"/>
    <w:rsid w:val="00996482"/>
    <w:rsid w:val="009964EF"/>
    <w:rsid w:val="009A3000"/>
    <w:rsid w:val="009A453C"/>
    <w:rsid w:val="009A480B"/>
    <w:rsid w:val="009A4C92"/>
    <w:rsid w:val="009A6515"/>
    <w:rsid w:val="009B05E3"/>
    <w:rsid w:val="009B27C2"/>
    <w:rsid w:val="009B382E"/>
    <w:rsid w:val="009B565D"/>
    <w:rsid w:val="009B6335"/>
    <w:rsid w:val="009B65E9"/>
    <w:rsid w:val="009B6BE4"/>
    <w:rsid w:val="009C1850"/>
    <w:rsid w:val="009C4C83"/>
    <w:rsid w:val="009C5746"/>
    <w:rsid w:val="009C5F84"/>
    <w:rsid w:val="009D350D"/>
    <w:rsid w:val="009D403F"/>
    <w:rsid w:val="009D5BEA"/>
    <w:rsid w:val="009D6A1E"/>
    <w:rsid w:val="009D6ADE"/>
    <w:rsid w:val="009D75CD"/>
    <w:rsid w:val="009D78F3"/>
    <w:rsid w:val="009E204E"/>
    <w:rsid w:val="009E20EA"/>
    <w:rsid w:val="009E6B46"/>
    <w:rsid w:val="009E6B81"/>
    <w:rsid w:val="009E7E4E"/>
    <w:rsid w:val="009F057F"/>
    <w:rsid w:val="009F0C9E"/>
    <w:rsid w:val="009F11A9"/>
    <w:rsid w:val="009F1975"/>
    <w:rsid w:val="009F5224"/>
    <w:rsid w:val="009F5CA3"/>
    <w:rsid w:val="009F7673"/>
    <w:rsid w:val="009F76BD"/>
    <w:rsid w:val="00A004EB"/>
    <w:rsid w:val="00A0446F"/>
    <w:rsid w:val="00A0724F"/>
    <w:rsid w:val="00A07EFF"/>
    <w:rsid w:val="00A1745B"/>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4DA1"/>
    <w:rsid w:val="00A46310"/>
    <w:rsid w:val="00A470A6"/>
    <w:rsid w:val="00A472FF"/>
    <w:rsid w:val="00A4754C"/>
    <w:rsid w:val="00A47C3C"/>
    <w:rsid w:val="00A50B74"/>
    <w:rsid w:val="00A52F3D"/>
    <w:rsid w:val="00A53630"/>
    <w:rsid w:val="00A568B8"/>
    <w:rsid w:val="00A57583"/>
    <w:rsid w:val="00A60574"/>
    <w:rsid w:val="00A61204"/>
    <w:rsid w:val="00A6163C"/>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FD0"/>
    <w:rsid w:val="00A8422D"/>
    <w:rsid w:val="00A8648A"/>
    <w:rsid w:val="00A92747"/>
    <w:rsid w:val="00A92B5E"/>
    <w:rsid w:val="00A950C5"/>
    <w:rsid w:val="00A95282"/>
    <w:rsid w:val="00A9550F"/>
    <w:rsid w:val="00A95D68"/>
    <w:rsid w:val="00A96C91"/>
    <w:rsid w:val="00AA0391"/>
    <w:rsid w:val="00AA2590"/>
    <w:rsid w:val="00AA3A80"/>
    <w:rsid w:val="00AA501E"/>
    <w:rsid w:val="00AA5DBC"/>
    <w:rsid w:val="00AA6AB7"/>
    <w:rsid w:val="00AA6F89"/>
    <w:rsid w:val="00AA7989"/>
    <w:rsid w:val="00AB107A"/>
    <w:rsid w:val="00AB2229"/>
    <w:rsid w:val="00AB2697"/>
    <w:rsid w:val="00AB2EE0"/>
    <w:rsid w:val="00AB478E"/>
    <w:rsid w:val="00AB7A8F"/>
    <w:rsid w:val="00AC0800"/>
    <w:rsid w:val="00AC2C95"/>
    <w:rsid w:val="00AC316E"/>
    <w:rsid w:val="00AC3CFF"/>
    <w:rsid w:val="00AC4086"/>
    <w:rsid w:val="00AC6ABA"/>
    <w:rsid w:val="00AC6F3A"/>
    <w:rsid w:val="00AC73CF"/>
    <w:rsid w:val="00AD023D"/>
    <w:rsid w:val="00AD1A07"/>
    <w:rsid w:val="00AD1B18"/>
    <w:rsid w:val="00AD2C25"/>
    <w:rsid w:val="00AD4226"/>
    <w:rsid w:val="00AD5220"/>
    <w:rsid w:val="00AD573F"/>
    <w:rsid w:val="00AD5E55"/>
    <w:rsid w:val="00AE0266"/>
    <w:rsid w:val="00AE0985"/>
    <w:rsid w:val="00AE2A12"/>
    <w:rsid w:val="00AE310F"/>
    <w:rsid w:val="00AE4B19"/>
    <w:rsid w:val="00AF0E25"/>
    <w:rsid w:val="00AF2F90"/>
    <w:rsid w:val="00AF3E12"/>
    <w:rsid w:val="00AF5EC4"/>
    <w:rsid w:val="00B01E60"/>
    <w:rsid w:val="00B01F43"/>
    <w:rsid w:val="00B03906"/>
    <w:rsid w:val="00B05866"/>
    <w:rsid w:val="00B073E5"/>
    <w:rsid w:val="00B1180E"/>
    <w:rsid w:val="00B11AD2"/>
    <w:rsid w:val="00B1269B"/>
    <w:rsid w:val="00B135BB"/>
    <w:rsid w:val="00B13694"/>
    <w:rsid w:val="00B13723"/>
    <w:rsid w:val="00B13A2C"/>
    <w:rsid w:val="00B14BD7"/>
    <w:rsid w:val="00B159A0"/>
    <w:rsid w:val="00B15A9F"/>
    <w:rsid w:val="00B178A0"/>
    <w:rsid w:val="00B20E6B"/>
    <w:rsid w:val="00B21A4D"/>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3C1"/>
    <w:rsid w:val="00B37793"/>
    <w:rsid w:val="00B408F9"/>
    <w:rsid w:val="00B409B3"/>
    <w:rsid w:val="00B40BCA"/>
    <w:rsid w:val="00B463C9"/>
    <w:rsid w:val="00B471E7"/>
    <w:rsid w:val="00B50E31"/>
    <w:rsid w:val="00B56725"/>
    <w:rsid w:val="00B576FC"/>
    <w:rsid w:val="00B60EB3"/>
    <w:rsid w:val="00B60EF9"/>
    <w:rsid w:val="00B62585"/>
    <w:rsid w:val="00B63606"/>
    <w:rsid w:val="00B649C6"/>
    <w:rsid w:val="00B64DAE"/>
    <w:rsid w:val="00B650E5"/>
    <w:rsid w:val="00B65B1C"/>
    <w:rsid w:val="00B6666F"/>
    <w:rsid w:val="00B66789"/>
    <w:rsid w:val="00B67284"/>
    <w:rsid w:val="00B676D3"/>
    <w:rsid w:val="00B67E32"/>
    <w:rsid w:val="00B7369E"/>
    <w:rsid w:val="00B73919"/>
    <w:rsid w:val="00B73B31"/>
    <w:rsid w:val="00B73D31"/>
    <w:rsid w:val="00B74D12"/>
    <w:rsid w:val="00B769BB"/>
    <w:rsid w:val="00B76A1C"/>
    <w:rsid w:val="00B77B14"/>
    <w:rsid w:val="00B80502"/>
    <w:rsid w:val="00B80F80"/>
    <w:rsid w:val="00B81D81"/>
    <w:rsid w:val="00B8511F"/>
    <w:rsid w:val="00B85488"/>
    <w:rsid w:val="00B86787"/>
    <w:rsid w:val="00B92351"/>
    <w:rsid w:val="00B93D30"/>
    <w:rsid w:val="00B93D7B"/>
    <w:rsid w:val="00B947FB"/>
    <w:rsid w:val="00B959A7"/>
    <w:rsid w:val="00B969E5"/>
    <w:rsid w:val="00B96A47"/>
    <w:rsid w:val="00B96AB9"/>
    <w:rsid w:val="00B96D16"/>
    <w:rsid w:val="00BA028D"/>
    <w:rsid w:val="00BA06B4"/>
    <w:rsid w:val="00BA1E93"/>
    <w:rsid w:val="00BA23BA"/>
    <w:rsid w:val="00BA3CFE"/>
    <w:rsid w:val="00BA3DDA"/>
    <w:rsid w:val="00BA3E7D"/>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B53"/>
    <w:rsid w:val="00BF5DCE"/>
    <w:rsid w:val="00BF5F41"/>
    <w:rsid w:val="00BF7E49"/>
    <w:rsid w:val="00C00BC2"/>
    <w:rsid w:val="00C031A2"/>
    <w:rsid w:val="00C10F7C"/>
    <w:rsid w:val="00C1192A"/>
    <w:rsid w:val="00C12E6B"/>
    <w:rsid w:val="00C13EA1"/>
    <w:rsid w:val="00C14669"/>
    <w:rsid w:val="00C14D40"/>
    <w:rsid w:val="00C1706B"/>
    <w:rsid w:val="00C17E9A"/>
    <w:rsid w:val="00C20EF3"/>
    <w:rsid w:val="00C216F1"/>
    <w:rsid w:val="00C25442"/>
    <w:rsid w:val="00C25DA7"/>
    <w:rsid w:val="00C26D79"/>
    <w:rsid w:val="00C30833"/>
    <w:rsid w:val="00C31F2B"/>
    <w:rsid w:val="00C35EE5"/>
    <w:rsid w:val="00C3763A"/>
    <w:rsid w:val="00C37E0A"/>
    <w:rsid w:val="00C417AF"/>
    <w:rsid w:val="00C41C2F"/>
    <w:rsid w:val="00C42E0F"/>
    <w:rsid w:val="00C43314"/>
    <w:rsid w:val="00C44905"/>
    <w:rsid w:val="00C452B6"/>
    <w:rsid w:val="00C463D9"/>
    <w:rsid w:val="00C477D8"/>
    <w:rsid w:val="00C50C78"/>
    <w:rsid w:val="00C517E6"/>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25BA"/>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0B7"/>
    <w:rsid w:val="00CA5128"/>
    <w:rsid w:val="00CA58C0"/>
    <w:rsid w:val="00CA70F3"/>
    <w:rsid w:val="00CA7CFF"/>
    <w:rsid w:val="00CA7FA4"/>
    <w:rsid w:val="00CB170C"/>
    <w:rsid w:val="00CB2F59"/>
    <w:rsid w:val="00CB3291"/>
    <w:rsid w:val="00CB3B77"/>
    <w:rsid w:val="00CB6822"/>
    <w:rsid w:val="00CC1CD9"/>
    <w:rsid w:val="00CC2B95"/>
    <w:rsid w:val="00CC5B55"/>
    <w:rsid w:val="00CC6B67"/>
    <w:rsid w:val="00CC7A1A"/>
    <w:rsid w:val="00CD11BC"/>
    <w:rsid w:val="00CD157E"/>
    <w:rsid w:val="00CD1F71"/>
    <w:rsid w:val="00CD2079"/>
    <w:rsid w:val="00CD3265"/>
    <w:rsid w:val="00CD442F"/>
    <w:rsid w:val="00CD4B09"/>
    <w:rsid w:val="00CD55B8"/>
    <w:rsid w:val="00CD5E8E"/>
    <w:rsid w:val="00CD626B"/>
    <w:rsid w:val="00CD67A0"/>
    <w:rsid w:val="00CE1339"/>
    <w:rsid w:val="00CE1D20"/>
    <w:rsid w:val="00CE35B8"/>
    <w:rsid w:val="00CE370A"/>
    <w:rsid w:val="00CE54B4"/>
    <w:rsid w:val="00CF0D1A"/>
    <w:rsid w:val="00CF302D"/>
    <w:rsid w:val="00CF321F"/>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3FD1"/>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3003"/>
    <w:rsid w:val="00D74149"/>
    <w:rsid w:val="00D741F9"/>
    <w:rsid w:val="00D75219"/>
    <w:rsid w:val="00D7547E"/>
    <w:rsid w:val="00D76806"/>
    <w:rsid w:val="00D771B7"/>
    <w:rsid w:val="00D77F31"/>
    <w:rsid w:val="00D80CBD"/>
    <w:rsid w:val="00D825DC"/>
    <w:rsid w:val="00D8331B"/>
    <w:rsid w:val="00D83509"/>
    <w:rsid w:val="00D844A5"/>
    <w:rsid w:val="00D87DB1"/>
    <w:rsid w:val="00D90127"/>
    <w:rsid w:val="00D90F8A"/>
    <w:rsid w:val="00D913CA"/>
    <w:rsid w:val="00D937BC"/>
    <w:rsid w:val="00D94372"/>
    <w:rsid w:val="00D95BC4"/>
    <w:rsid w:val="00D96E84"/>
    <w:rsid w:val="00D97D62"/>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2C51"/>
    <w:rsid w:val="00DF3DAB"/>
    <w:rsid w:val="00DF421D"/>
    <w:rsid w:val="00DF4A2F"/>
    <w:rsid w:val="00DF61DF"/>
    <w:rsid w:val="00DF7703"/>
    <w:rsid w:val="00E0155B"/>
    <w:rsid w:val="00E0330E"/>
    <w:rsid w:val="00E0455A"/>
    <w:rsid w:val="00E047D1"/>
    <w:rsid w:val="00E0660C"/>
    <w:rsid w:val="00E1038C"/>
    <w:rsid w:val="00E10DE3"/>
    <w:rsid w:val="00E1132F"/>
    <w:rsid w:val="00E12847"/>
    <w:rsid w:val="00E12CB6"/>
    <w:rsid w:val="00E131AB"/>
    <w:rsid w:val="00E14F28"/>
    <w:rsid w:val="00E152FC"/>
    <w:rsid w:val="00E206E8"/>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3C9"/>
    <w:rsid w:val="00E6089E"/>
    <w:rsid w:val="00E6155F"/>
    <w:rsid w:val="00E6361B"/>
    <w:rsid w:val="00E64067"/>
    <w:rsid w:val="00E67A51"/>
    <w:rsid w:val="00E70F92"/>
    <w:rsid w:val="00E73858"/>
    <w:rsid w:val="00E822EB"/>
    <w:rsid w:val="00E8406C"/>
    <w:rsid w:val="00E845A7"/>
    <w:rsid w:val="00E859A1"/>
    <w:rsid w:val="00E87A55"/>
    <w:rsid w:val="00E910B9"/>
    <w:rsid w:val="00E910DD"/>
    <w:rsid w:val="00E94BD3"/>
    <w:rsid w:val="00E952B4"/>
    <w:rsid w:val="00E960CA"/>
    <w:rsid w:val="00E96ACB"/>
    <w:rsid w:val="00E96B52"/>
    <w:rsid w:val="00E96BDD"/>
    <w:rsid w:val="00E973EB"/>
    <w:rsid w:val="00E97BAC"/>
    <w:rsid w:val="00EA00A3"/>
    <w:rsid w:val="00EA510A"/>
    <w:rsid w:val="00EA5220"/>
    <w:rsid w:val="00EB01A5"/>
    <w:rsid w:val="00EB0413"/>
    <w:rsid w:val="00EB0BDD"/>
    <w:rsid w:val="00EB13B6"/>
    <w:rsid w:val="00EB1A38"/>
    <w:rsid w:val="00EB1F47"/>
    <w:rsid w:val="00EB247C"/>
    <w:rsid w:val="00EB3229"/>
    <w:rsid w:val="00EB452A"/>
    <w:rsid w:val="00EB61DB"/>
    <w:rsid w:val="00EB6A53"/>
    <w:rsid w:val="00EB72B5"/>
    <w:rsid w:val="00EC01D0"/>
    <w:rsid w:val="00EC02F0"/>
    <w:rsid w:val="00EC03A1"/>
    <w:rsid w:val="00EC056C"/>
    <w:rsid w:val="00EC2358"/>
    <w:rsid w:val="00EC2C6D"/>
    <w:rsid w:val="00EC35DC"/>
    <w:rsid w:val="00EC4B24"/>
    <w:rsid w:val="00EC75B2"/>
    <w:rsid w:val="00ED4181"/>
    <w:rsid w:val="00ED48DC"/>
    <w:rsid w:val="00ED69D7"/>
    <w:rsid w:val="00EE0862"/>
    <w:rsid w:val="00EE0FB6"/>
    <w:rsid w:val="00EE17A2"/>
    <w:rsid w:val="00EE7B91"/>
    <w:rsid w:val="00EF08C2"/>
    <w:rsid w:val="00EF171B"/>
    <w:rsid w:val="00EF203B"/>
    <w:rsid w:val="00EF2408"/>
    <w:rsid w:val="00EF30DB"/>
    <w:rsid w:val="00EF4C39"/>
    <w:rsid w:val="00EF4F9E"/>
    <w:rsid w:val="00EF52EA"/>
    <w:rsid w:val="00EF6AF0"/>
    <w:rsid w:val="00EF70C5"/>
    <w:rsid w:val="00EF7227"/>
    <w:rsid w:val="00EF7735"/>
    <w:rsid w:val="00F00588"/>
    <w:rsid w:val="00F00B2E"/>
    <w:rsid w:val="00F00FD7"/>
    <w:rsid w:val="00F01159"/>
    <w:rsid w:val="00F0139B"/>
    <w:rsid w:val="00F01FB1"/>
    <w:rsid w:val="00F02722"/>
    <w:rsid w:val="00F027C4"/>
    <w:rsid w:val="00F03353"/>
    <w:rsid w:val="00F04D88"/>
    <w:rsid w:val="00F066A0"/>
    <w:rsid w:val="00F119C6"/>
    <w:rsid w:val="00F13295"/>
    <w:rsid w:val="00F16D4D"/>
    <w:rsid w:val="00F16DF3"/>
    <w:rsid w:val="00F208D2"/>
    <w:rsid w:val="00F21BAF"/>
    <w:rsid w:val="00F21DF0"/>
    <w:rsid w:val="00F21FE8"/>
    <w:rsid w:val="00F23E94"/>
    <w:rsid w:val="00F249AA"/>
    <w:rsid w:val="00F24F8C"/>
    <w:rsid w:val="00F300DE"/>
    <w:rsid w:val="00F306A3"/>
    <w:rsid w:val="00F30997"/>
    <w:rsid w:val="00F30ECE"/>
    <w:rsid w:val="00F310CC"/>
    <w:rsid w:val="00F31EED"/>
    <w:rsid w:val="00F33CF3"/>
    <w:rsid w:val="00F34B83"/>
    <w:rsid w:val="00F3540C"/>
    <w:rsid w:val="00F354BC"/>
    <w:rsid w:val="00F35F38"/>
    <w:rsid w:val="00F36143"/>
    <w:rsid w:val="00F400CC"/>
    <w:rsid w:val="00F406C4"/>
    <w:rsid w:val="00F40EA1"/>
    <w:rsid w:val="00F42828"/>
    <w:rsid w:val="00F443A0"/>
    <w:rsid w:val="00F44E26"/>
    <w:rsid w:val="00F4533B"/>
    <w:rsid w:val="00F5157F"/>
    <w:rsid w:val="00F51951"/>
    <w:rsid w:val="00F51FAE"/>
    <w:rsid w:val="00F54DF7"/>
    <w:rsid w:val="00F54FD3"/>
    <w:rsid w:val="00F55C42"/>
    <w:rsid w:val="00F62BD9"/>
    <w:rsid w:val="00F7045B"/>
    <w:rsid w:val="00F70C83"/>
    <w:rsid w:val="00F74A02"/>
    <w:rsid w:val="00F75AC8"/>
    <w:rsid w:val="00F83988"/>
    <w:rsid w:val="00F84243"/>
    <w:rsid w:val="00F84F2E"/>
    <w:rsid w:val="00F9033D"/>
    <w:rsid w:val="00F90D8B"/>
    <w:rsid w:val="00F9149D"/>
    <w:rsid w:val="00F917D8"/>
    <w:rsid w:val="00F921EA"/>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C77FA"/>
    <w:rsid w:val="00FC7820"/>
    <w:rsid w:val="00FD2CCA"/>
    <w:rsid w:val="00FD66E0"/>
    <w:rsid w:val="00FD6985"/>
    <w:rsid w:val="00FD7941"/>
    <w:rsid w:val="00FE1802"/>
    <w:rsid w:val="00FE3B0A"/>
    <w:rsid w:val="00FE464F"/>
    <w:rsid w:val="00FE6713"/>
    <w:rsid w:val="00FF1A9D"/>
    <w:rsid w:val="00FF5992"/>
    <w:rsid w:val="00FF5EA8"/>
    <w:rsid w:val="00FF60B8"/>
    <w:rsid w:val="00FF649A"/>
    <w:rsid w:val="00FF76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semiHidden="0" w:unhideWhenUsed="0" w:qFormat="1"/>
    <w:lsdException w:name="envelope address" w:uiPriority="0"/>
    <w:lsdException w:name="envelope return"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a">
    <w:name w:val="Normal"/>
    <w:qFormat/>
    <w:rsid w:val="0035213F"/>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7"/>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a"/>
    <w:next w:val="aa"/>
    <w:link w:val="310"/>
    <w:qFormat/>
    <w:rsid w:val="0035213F"/>
    <w:pPr>
      <w:keepNext/>
      <w:numPr>
        <w:ilvl w:val="2"/>
        <w:numId w:val="8"/>
      </w:numPr>
      <w:spacing w:before="240" w:after="60"/>
      <w:outlineLvl w:val="2"/>
    </w:pPr>
    <w:rPr>
      <w:rFonts w:ascii="Cambria" w:hAnsi="Cambria"/>
      <w:b/>
      <w:bCs/>
      <w:sz w:val="26"/>
      <w:szCs w:val="26"/>
    </w:rPr>
  </w:style>
  <w:style w:type="paragraph" w:styleId="41">
    <w:name w:val="heading 4"/>
    <w:aliases w:val="H4"/>
    <w:basedOn w:val="aa"/>
    <w:next w:val="aa"/>
    <w:qFormat/>
    <w:rsid w:val="0035213F"/>
    <w:pPr>
      <w:keepNext/>
      <w:numPr>
        <w:ilvl w:val="3"/>
        <w:numId w:val="8"/>
      </w:numPr>
      <w:spacing w:before="240" w:after="60"/>
      <w:outlineLvl w:val="3"/>
    </w:pPr>
    <w:rPr>
      <w:rFonts w:eastAsia="Arial Unicode MS"/>
      <w:b/>
      <w:bCs/>
      <w:sz w:val="28"/>
      <w:szCs w:val="28"/>
    </w:rPr>
  </w:style>
  <w:style w:type="paragraph" w:styleId="5">
    <w:name w:val="heading 5"/>
    <w:aliases w:val="H5"/>
    <w:basedOn w:val="aa"/>
    <w:next w:val="aa"/>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35213F"/>
    <w:pPr>
      <w:spacing w:before="240" w:after="60"/>
      <w:outlineLvl w:val="5"/>
    </w:pPr>
    <w:rPr>
      <w:b/>
      <w:bCs/>
      <w:sz w:val="22"/>
      <w:szCs w:val="22"/>
    </w:rPr>
  </w:style>
  <w:style w:type="paragraph" w:styleId="7">
    <w:name w:val="heading 7"/>
    <w:basedOn w:val="aa"/>
    <w:next w:val="aa"/>
    <w:qFormat/>
    <w:rsid w:val="0035213F"/>
    <w:pPr>
      <w:tabs>
        <w:tab w:val="num" w:pos="3469"/>
      </w:tabs>
      <w:spacing w:before="240" w:after="60"/>
      <w:ind w:left="3469" w:hanging="1296"/>
      <w:outlineLvl w:val="6"/>
    </w:pPr>
  </w:style>
  <w:style w:type="paragraph" w:styleId="8">
    <w:name w:val="heading 8"/>
    <w:basedOn w:val="aa"/>
    <w:next w:val="aa"/>
    <w:qFormat/>
    <w:rsid w:val="0035213F"/>
    <w:pPr>
      <w:tabs>
        <w:tab w:val="num" w:pos="3613"/>
      </w:tabs>
      <w:spacing w:before="240" w:after="60"/>
      <w:ind w:left="3613" w:hanging="1440"/>
      <w:outlineLvl w:val="7"/>
    </w:pPr>
    <w:rPr>
      <w:i/>
      <w:iCs/>
    </w:rPr>
  </w:style>
  <w:style w:type="paragraph" w:styleId="9">
    <w:name w:val="heading 9"/>
    <w:basedOn w:val="aa"/>
    <w:next w:val="aa"/>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
    <w:basedOn w:val="aa"/>
    <w:link w:val="af"/>
    <w:uiPriority w:val="99"/>
    <w:rsid w:val="0035213F"/>
    <w:pPr>
      <w:tabs>
        <w:tab w:val="center" w:pos="4153"/>
        <w:tab w:val="right" w:pos="8306"/>
      </w:tabs>
    </w:pPr>
    <w:rPr>
      <w:rFonts w:ascii="Courier New" w:hAnsi="Courier New" w:cs="Courier New"/>
      <w:sz w:val="20"/>
      <w:szCs w:val="20"/>
    </w:rPr>
  </w:style>
  <w:style w:type="paragraph" w:styleId="af0">
    <w:name w:val="footer"/>
    <w:aliases w:val="ЛЕН2_ПРОЕКТ_Нижний колонтитул,ЛЕН2_ОБИН_Нижний колонтитул,ЛЕН2_НИР"/>
    <w:basedOn w:val="aa"/>
    <w:link w:val="18"/>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f1">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a"/>
    <w:link w:val="af2"/>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9">
    <w:name w:val="Обычный1"/>
    <w:rsid w:val="0035213F"/>
    <w:rPr>
      <w:sz w:val="24"/>
    </w:rPr>
  </w:style>
  <w:style w:type="character" w:styleId="af3">
    <w:name w:val="page number"/>
    <w:basedOn w:val="ab"/>
    <w:rsid w:val="0035213F"/>
  </w:style>
  <w:style w:type="character" w:styleId="af4">
    <w:name w:val="annotation reference"/>
    <w:uiPriority w:val="99"/>
    <w:semiHidden/>
    <w:rsid w:val="0035213F"/>
    <w:rPr>
      <w:sz w:val="16"/>
      <w:szCs w:val="16"/>
    </w:rPr>
  </w:style>
  <w:style w:type="paragraph" w:styleId="af5">
    <w:name w:val="annotation text"/>
    <w:basedOn w:val="aa"/>
    <w:link w:val="1a"/>
    <w:uiPriority w:val="99"/>
    <w:semiHidden/>
    <w:rsid w:val="0035213F"/>
    <w:rPr>
      <w:sz w:val="20"/>
      <w:szCs w:val="20"/>
    </w:rPr>
  </w:style>
  <w:style w:type="character" w:customStyle="1" w:styleId="af6">
    <w:name w:val="Текст примечания Знак"/>
    <w:basedOn w:val="ab"/>
    <w:uiPriority w:val="99"/>
    <w:rsid w:val="0035213F"/>
  </w:style>
  <w:style w:type="paragraph" w:styleId="af7">
    <w:name w:val="annotation subject"/>
    <w:basedOn w:val="af5"/>
    <w:next w:val="af5"/>
    <w:rsid w:val="0035213F"/>
    <w:rPr>
      <w:b/>
      <w:bCs/>
    </w:rPr>
  </w:style>
  <w:style w:type="character" w:customStyle="1" w:styleId="af8">
    <w:name w:val="Тема примечания Знак"/>
    <w:rsid w:val="0035213F"/>
    <w:rPr>
      <w:b/>
      <w:bCs/>
    </w:rPr>
  </w:style>
  <w:style w:type="paragraph" w:styleId="af9">
    <w:name w:val="Balloon Text"/>
    <w:basedOn w:val="aa"/>
    <w:rsid w:val="0035213F"/>
    <w:rPr>
      <w:rFonts w:ascii="Tahoma" w:hAnsi="Tahoma" w:cs="Tahoma"/>
      <w:sz w:val="16"/>
      <w:szCs w:val="16"/>
    </w:rPr>
  </w:style>
  <w:style w:type="character" w:customStyle="1" w:styleId="afa">
    <w:name w:val="Текст выноски Знак"/>
    <w:uiPriority w:val="99"/>
    <w:rsid w:val="0035213F"/>
    <w:rPr>
      <w:rFonts w:ascii="Tahoma" w:hAnsi="Tahoma" w:cs="Tahoma"/>
      <w:sz w:val="16"/>
      <w:szCs w:val="16"/>
    </w:rPr>
  </w:style>
  <w:style w:type="paragraph" w:styleId="26">
    <w:name w:val="Body Text Indent 2"/>
    <w:aliases w:val=" Знак"/>
    <w:basedOn w:val="aa"/>
    <w:rsid w:val="0035213F"/>
    <w:pPr>
      <w:ind w:firstLine="720"/>
      <w:jc w:val="both"/>
    </w:pPr>
  </w:style>
  <w:style w:type="paragraph" w:styleId="33">
    <w:name w:val="Body Text Indent 3"/>
    <w:aliases w:val=" uvlaka 3"/>
    <w:basedOn w:val="aa"/>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b">
    <w:name w:val="Normal (Web)"/>
    <w:aliases w:val="Обычный (Web),Обычный (веб) Знак Знак,Обычный (Web) Знак Знак Знак"/>
    <w:basedOn w:val="aa"/>
    <w:link w:val="afc"/>
    <w:uiPriority w:val="99"/>
    <w:rsid w:val="0035213F"/>
    <w:pPr>
      <w:spacing w:before="100" w:beforeAutospacing="1" w:after="100" w:afterAutospacing="1"/>
    </w:pPr>
  </w:style>
  <w:style w:type="paragraph" w:styleId="27">
    <w:name w:val="List 2"/>
    <w:basedOn w:val="aa"/>
    <w:rsid w:val="0035213F"/>
    <w:pPr>
      <w:ind w:left="566" w:hanging="283"/>
    </w:pPr>
  </w:style>
  <w:style w:type="paragraph" w:customStyle="1" w:styleId="afd">
    <w:name w:val="Знак"/>
    <w:basedOn w:val="aa"/>
    <w:rsid w:val="0035213F"/>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35213F"/>
    <w:pPr>
      <w:spacing w:after="160" w:line="240" w:lineRule="exact"/>
    </w:pPr>
    <w:rPr>
      <w:rFonts w:ascii="Verdana" w:hAnsi="Verdana" w:cs="Verdana"/>
      <w:sz w:val="20"/>
      <w:szCs w:val="20"/>
      <w:lang w:val="en-US" w:eastAsia="en-US"/>
    </w:rPr>
  </w:style>
  <w:style w:type="paragraph" w:customStyle="1" w:styleId="112">
    <w:name w:val="заголовок 11"/>
    <w:basedOn w:val="aa"/>
    <w:next w:val="aa"/>
    <w:rsid w:val="0035213F"/>
    <w:pPr>
      <w:keepNext/>
      <w:jc w:val="center"/>
    </w:pPr>
    <w:rPr>
      <w:snapToGrid w:val="0"/>
      <w:szCs w:val="20"/>
    </w:rPr>
  </w:style>
  <w:style w:type="paragraph" w:styleId="28">
    <w:name w:val="Body Text 2"/>
    <w:basedOn w:val="aa"/>
    <w:rsid w:val="0035213F"/>
    <w:pPr>
      <w:spacing w:after="120" w:line="480" w:lineRule="auto"/>
    </w:pPr>
  </w:style>
  <w:style w:type="paragraph" w:styleId="35">
    <w:name w:val="Body Text 3"/>
    <w:basedOn w:val="aa"/>
    <w:link w:val="36"/>
    <w:rsid w:val="0035213F"/>
    <w:pPr>
      <w:spacing w:after="120"/>
    </w:pPr>
    <w:rPr>
      <w:sz w:val="16"/>
      <w:szCs w:val="16"/>
    </w:rPr>
  </w:style>
  <w:style w:type="paragraph" w:customStyle="1" w:styleId="1b">
    <w:name w:val="заголовок 1"/>
    <w:basedOn w:val="aa"/>
    <w:next w:val="aa"/>
    <w:rsid w:val="0035213F"/>
    <w:pPr>
      <w:keepNext/>
      <w:widowControl w:val="0"/>
      <w:jc w:val="center"/>
    </w:pPr>
    <w:rPr>
      <w:b/>
      <w:snapToGrid w:val="0"/>
      <w:sz w:val="22"/>
      <w:szCs w:val="20"/>
    </w:rPr>
  </w:style>
  <w:style w:type="paragraph" w:customStyle="1" w:styleId="29">
    <w:name w:val="çàãîëîâîê 2"/>
    <w:basedOn w:val="aa"/>
    <w:next w:val="aa"/>
    <w:rsid w:val="0035213F"/>
    <w:pPr>
      <w:keepNext/>
      <w:jc w:val="both"/>
    </w:pPr>
    <w:rPr>
      <w:szCs w:val="20"/>
      <w:lang w:val="en-GB"/>
    </w:rPr>
  </w:style>
  <w:style w:type="paragraph" w:customStyle="1" w:styleId="aff">
    <w:name w:val="Таблица шапка"/>
    <w:basedOn w:val="aa"/>
    <w:rsid w:val="0035213F"/>
    <w:pPr>
      <w:keepNext/>
      <w:spacing w:before="40" w:after="40"/>
      <w:ind w:left="57" w:right="57"/>
    </w:pPr>
    <w:rPr>
      <w:snapToGrid w:val="0"/>
      <w:sz w:val="22"/>
      <w:szCs w:val="20"/>
    </w:rPr>
  </w:style>
  <w:style w:type="paragraph" w:customStyle="1" w:styleId="aff0">
    <w:name w:val="Таблица текст"/>
    <w:basedOn w:val="aa"/>
    <w:rsid w:val="0035213F"/>
    <w:pPr>
      <w:spacing w:before="40" w:after="40"/>
      <w:ind w:left="57" w:right="57"/>
    </w:pPr>
    <w:rPr>
      <w:snapToGrid w:val="0"/>
      <w:szCs w:val="20"/>
    </w:rPr>
  </w:style>
  <w:style w:type="paragraph" w:customStyle="1" w:styleId="a6">
    <w:name w:val="Пункт"/>
    <w:basedOn w:val="aa"/>
    <w:rsid w:val="0035213F"/>
    <w:pPr>
      <w:numPr>
        <w:ilvl w:val="2"/>
        <w:numId w:val="7"/>
      </w:numPr>
      <w:spacing w:line="360" w:lineRule="auto"/>
      <w:jc w:val="both"/>
    </w:pPr>
    <w:rPr>
      <w:snapToGrid w:val="0"/>
      <w:sz w:val="28"/>
      <w:szCs w:val="28"/>
    </w:rPr>
  </w:style>
  <w:style w:type="paragraph" w:styleId="HTML">
    <w:name w:val="HTML Preformatted"/>
    <w:basedOn w:val="aa"/>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f1">
    <w:name w:val="Нижний колонтитул Знак"/>
    <w:uiPriority w:val="99"/>
    <w:rsid w:val="0035213F"/>
    <w:rPr>
      <w:rFonts w:ascii="Courier New" w:hAnsi="Courier New" w:cs="Courier New"/>
    </w:rPr>
  </w:style>
  <w:style w:type="character" w:styleId="aff2">
    <w:name w:val="Hyperlink"/>
    <w:uiPriority w:val="99"/>
    <w:rsid w:val="0035213F"/>
    <w:rPr>
      <w:color w:val="0000FF"/>
      <w:u w:val="single"/>
    </w:rPr>
  </w:style>
  <w:style w:type="paragraph" w:styleId="aff3">
    <w:name w:val="Body Text"/>
    <w:aliases w:val="Заг1,BO,ID,body indent,ändrad, ändrad,EHPT,Body Text2,Основной текст Знак Знак, Знак Знак Знак"/>
    <w:basedOn w:val="aa"/>
    <w:link w:val="1c"/>
    <w:rsid w:val="0035213F"/>
    <w:pPr>
      <w:spacing w:after="120"/>
    </w:pPr>
  </w:style>
  <w:style w:type="character" w:customStyle="1" w:styleId="aff4">
    <w:name w:val="Основной текст Знак"/>
    <w:uiPriority w:val="99"/>
    <w:rsid w:val="0035213F"/>
    <w:rPr>
      <w:sz w:val="24"/>
      <w:szCs w:val="24"/>
    </w:rPr>
  </w:style>
  <w:style w:type="paragraph" w:styleId="aff5">
    <w:name w:val="footnote text"/>
    <w:basedOn w:val="aa"/>
    <w:uiPriority w:val="99"/>
    <w:rsid w:val="0035213F"/>
    <w:pPr>
      <w:spacing w:line="360" w:lineRule="auto"/>
      <w:ind w:firstLine="567"/>
      <w:jc w:val="both"/>
    </w:pPr>
    <w:rPr>
      <w:snapToGrid w:val="0"/>
      <w:szCs w:val="20"/>
    </w:rPr>
  </w:style>
  <w:style w:type="character" w:customStyle="1" w:styleId="aff6">
    <w:name w:val="Текст сноски Знак"/>
    <w:uiPriority w:val="99"/>
    <w:rsid w:val="0035213F"/>
    <w:rPr>
      <w:snapToGrid w:val="0"/>
      <w:sz w:val="24"/>
    </w:rPr>
  </w:style>
  <w:style w:type="character" w:customStyle="1" w:styleId="2a">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5">
    <w:name w:val="Заголовок 4 Знак"/>
    <w:rsid w:val="0035213F"/>
    <w:rPr>
      <w:rFonts w:eastAsia="Arial Unicode MS"/>
      <w:b/>
      <w:bCs/>
      <w:sz w:val="28"/>
      <w:szCs w:val="28"/>
    </w:rPr>
  </w:style>
  <w:style w:type="character" w:customStyle="1" w:styleId="50">
    <w:name w:val="Заголовок 5 Знак"/>
    <w:aliases w:val="H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b">
    <w:name w:val="Уровень2"/>
    <w:basedOn w:val="aa"/>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b"/>
    <w:rsid w:val="0035213F"/>
    <w:pPr>
      <w:tabs>
        <w:tab w:val="clear" w:pos="927"/>
        <w:tab w:val="num" w:pos="360"/>
        <w:tab w:val="num" w:pos="2160"/>
      </w:tabs>
      <w:ind w:left="2160" w:hanging="180"/>
    </w:pPr>
  </w:style>
  <w:style w:type="paragraph" w:customStyle="1" w:styleId="aff7">
    <w:name w:val="Заголовок статьи"/>
    <w:basedOn w:val="aa"/>
    <w:next w:val="aa"/>
    <w:rsid w:val="0035213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a"/>
    <w:rsid w:val="0035213F"/>
    <w:pPr>
      <w:numPr>
        <w:numId w:val="3"/>
      </w:numPr>
      <w:jc w:val="both"/>
    </w:pPr>
  </w:style>
  <w:style w:type="paragraph" w:customStyle="1" w:styleId="38">
    <w:name w:val="Стиль3"/>
    <w:basedOn w:val="26"/>
    <w:rsid w:val="0035213F"/>
    <w:pPr>
      <w:widowControl w:val="0"/>
      <w:tabs>
        <w:tab w:val="num" w:pos="1307"/>
      </w:tabs>
      <w:adjustRightInd w:val="0"/>
      <w:ind w:left="1080" w:firstLine="0"/>
      <w:textAlignment w:val="baseline"/>
    </w:pPr>
    <w:rPr>
      <w:szCs w:val="20"/>
    </w:rPr>
  </w:style>
  <w:style w:type="paragraph" w:customStyle="1" w:styleId="1-3">
    <w:name w:val="Текст1-3"/>
    <w:basedOn w:val="aa"/>
    <w:link w:val="1-30"/>
    <w:rsid w:val="0035213F"/>
    <w:pPr>
      <w:spacing w:after="60" w:line="288" w:lineRule="auto"/>
      <w:jc w:val="both"/>
    </w:pPr>
    <w:rPr>
      <w:szCs w:val="20"/>
    </w:rPr>
  </w:style>
  <w:style w:type="paragraph" w:customStyle="1" w:styleId="aHeader">
    <w:name w:val="a_Header"/>
    <w:basedOn w:val="aa"/>
    <w:rsid w:val="0035213F"/>
    <w:pPr>
      <w:tabs>
        <w:tab w:val="left" w:pos="1985"/>
      </w:tabs>
      <w:spacing w:after="60"/>
      <w:jc w:val="center"/>
    </w:pPr>
    <w:rPr>
      <w:rFonts w:ascii="Courier New" w:hAnsi="Courier New"/>
    </w:rPr>
  </w:style>
  <w:style w:type="paragraph" w:styleId="aff8">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a"/>
    <w:rsid w:val="0035213F"/>
    <w:rPr>
      <w:rFonts w:ascii="Courier New" w:hAnsi="Courier New"/>
      <w:snapToGrid w:val="0"/>
      <w:sz w:val="20"/>
      <w:szCs w:val="20"/>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1"/>
    <w:uiPriority w:val="99"/>
    <w:rsid w:val="0035213F"/>
    <w:rPr>
      <w:rFonts w:ascii="Courier New" w:hAnsi="Courier New"/>
      <w:snapToGrid w:val="0"/>
    </w:rPr>
  </w:style>
  <w:style w:type="paragraph" w:styleId="affa">
    <w:name w:val="Block Text"/>
    <w:basedOn w:val="aa"/>
    <w:rsid w:val="0035213F"/>
    <w:pPr>
      <w:ind w:left="-5220" w:right="-105"/>
      <w:jc w:val="both"/>
    </w:pPr>
    <w:rPr>
      <w:i/>
      <w:iCs/>
    </w:rPr>
  </w:style>
  <w:style w:type="paragraph" w:styleId="2c">
    <w:name w:val="toc 2"/>
    <w:basedOn w:val="aa"/>
    <w:next w:val="aa"/>
    <w:autoRedefine/>
    <w:uiPriority w:val="39"/>
    <w:qFormat/>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d">
    <w:name w:val="Основной текст с отступом 2 Знак"/>
    <w:aliases w:val=" Знак Знак,Знак Знак1"/>
    <w:rsid w:val="0035213F"/>
    <w:rPr>
      <w:sz w:val="24"/>
      <w:szCs w:val="24"/>
    </w:rPr>
  </w:style>
  <w:style w:type="character" w:customStyle="1" w:styleId="39">
    <w:name w:val="Заголовок 3 Знак"/>
    <w:uiPriority w:val="9"/>
    <w:semiHidden/>
    <w:rsid w:val="0035213F"/>
    <w:rPr>
      <w:rFonts w:ascii="Cambria" w:eastAsia="Times New Roman" w:hAnsi="Cambria" w:cs="Times New Roman"/>
      <w:b/>
      <w:bCs/>
      <w:sz w:val="26"/>
      <w:szCs w:val="26"/>
    </w:rPr>
  </w:style>
  <w:style w:type="paragraph" w:styleId="affb">
    <w:name w:val="Document Map"/>
    <w:basedOn w:val="aa"/>
    <w:semiHidden/>
    <w:rsid w:val="0035213F"/>
    <w:pPr>
      <w:shd w:val="clear" w:color="auto" w:fill="000080"/>
    </w:pPr>
    <w:rPr>
      <w:rFonts w:ascii="Tahoma" w:hAnsi="Tahoma" w:cs="Tahoma"/>
      <w:szCs w:val="20"/>
    </w:rPr>
  </w:style>
  <w:style w:type="character" w:customStyle="1" w:styleId="affc">
    <w:name w:val="Схема документа Знак"/>
    <w:rsid w:val="0035213F"/>
    <w:rPr>
      <w:rFonts w:ascii="Tahoma" w:hAnsi="Tahoma" w:cs="Tahoma"/>
      <w:sz w:val="24"/>
      <w:shd w:val="clear" w:color="auto" w:fill="000080"/>
    </w:rPr>
  </w:style>
  <w:style w:type="paragraph" w:styleId="1d">
    <w:name w:val="toc 1"/>
    <w:basedOn w:val="aa"/>
    <w:next w:val="aa"/>
    <w:autoRedefine/>
    <w:uiPriority w:val="39"/>
    <w:qFormat/>
    <w:rsid w:val="00E152FC"/>
    <w:pPr>
      <w:tabs>
        <w:tab w:val="left" w:pos="426"/>
        <w:tab w:val="right" w:leader="dot" w:pos="9923"/>
      </w:tabs>
      <w:ind w:left="426" w:hanging="426"/>
    </w:pPr>
    <w:rPr>
      <w:caps/>
      <w:noProof/>
      <w:szCs w:val="20"/>
    </w:rPr>
  </w:style>
  <w:style w:type="paragraph" w:styleId="3a">
    <w:name w:val="toc 3"/>
    <w:basedOn w:val="aa"/>
    <w:next w:val="aa"/>
    <w:autoRedefine/>
    <w:uiPriority w:val="39"/>
    <w:qFormat/>
    <w:rsid w:val="00070D14"/>
    <w:pPr>
      <w:jc w:val="both"/>
    </w:pPr>
    <w:rPr>
      <w:szCs w:val="20"/>
    </w:rPr>
  </w:style>
  <w:style w:type="paragraph" w:styleId="46">
    <w:name w:val="toc 4"/>
    <w:basedOn w:val="aa"/>
    <w:next w:val="aa"/>
    <w:autoRedefine/>
    <w:uiPriority w:val="39"/>
    <w:rsid w:val="0035213F"/>
    <w:pPr>
      <w:ind w:left="720"/>
    </w:pPr>
    <w:rPr>
      <w:szCs w:val="20"/>
    </w:rPr>
  </w:style>
  <w:style w:type="paragraph" w:styleId="51">
    <w:name w:val="toc 5"/>
    <w:basedOn w:val="aa"/>
    <w:next w:val="aa"/>
    <w:autoRedefine/>
    <w:uiPriority w:val="39"/>
    <w:rsid w:val="0035213F"/>
    <w:pPr>
      <w:ind w:left="960"/>
    </w:pPr>
    <w:rPr>
      <w:szCs w:val="20"/>
    </w:rPr>
  </w:style>
  <w:style w:type="paragraph" w:styleId="61">
    <w:name w:val="toc 6"/>
    <w:basedOn w:val="aa"/>
    <w:next w:val="aa"/>
    <w:autoRedefine/>
    <w:uiPriority w:val="39"/>
    <w:rsid w:val="0035213F"/>
    <w:pPr>
      <w:ind w:left="1200"/>
    </w:pPr>
    <w:rPr>
      <w:szCs w:val="20"/>
    </w:rPr>
  </w:style>
  <w:style w:type="paragraph" w:styleId="71">
    <w:name w:val="toc 7"/>
    <w:basedOn w:val="aa"/>
    <w:next w:val="aa"/>
    <w:autoRedefine/>
    <w:uiPriority w:val="39"/>
    <w:rsid w:val="0035213F"/>
    <w:pPr>
      <w:ind w:left="1440"/>
    </w:pPr>
    <w:rPr>
      <w:szCs w:val="20"/>
    </w:rPr>
  </w:style>
  <w:style w:type="paragraph" w:styleId="81">
    <w:name w:val="toc 8"/>
    <w:basedOn w:val="aa"/>
    <w:next w:val="aa"/>
    <w:autoRedefine/>
    <w:uiPriority w:val="39"/>
    <w:rsid w:val="0035213F"/>
    <w:pPr>
      <w:ind w:left="1680"/>
    </w:pPr>
    <w:rPr>
      <w:szCs w:val="20"/>
    </w:rPr>
  </w:style>
  <w:style w:type="paragraph" w:styleId="92">
    <w:name w:val="toc 9"/>
    <w:basedOn w:val="aa"/>
    <w:next w:val="aa"/>
    <w:autoRedefine/>
    <w:uiPriority w:val="39"/>
    <w:rsid w:val="0035213F"/>
    <w:pPr>
      <w:ind w:left="1920"/>
    </w:pPr>
    <w:rPr>
      <w:szCs w:val="20"/>
    </w:rPr>
  </w:style>
  <w:style w:type="paragraph" w:customStyle="1" w:styleId="affd">
    <w:name w:val="Подраздел"/>
    <w:basedOn w:val="aa"/>
    <w:rsid w:val="0035213F"/>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rsid w:val="0035213F"/>
    <w:rPr>
      <w:color w:val="800080"/>
      <w:u w:val="single"/>
    </w:rPr>
  </w:style>
  <w:style w:type="paragraph" w:customStyle="1" w:styleId="Times12">
    <w:name w:val="Times 12"/>
    <w:basedOn w:val="aa"/>
    <w:link w:val="Times120"/>
    <w:rsid w:val="007352CA"/>
    <w:pPr>
      <w:overflowPunct w:val="0"/>
      <w:autoSpaceDE w:val="0"/>
      <w:autoSpaceDN w:val="0"/>
      <w:adjustRightInd w:val="0"/>
      <w:ind w:firstLine="567"/>
      <w:jc w:val="both"/>
    </w:pPr>
    <w:rPr>
      <w:bCs/>
      <w:szCs w:val="22"/>
    </w:rPr>
  </w:style>
  <w:style w:type="paragraph" w:customStyle="1" w:styleId="2e">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uiPriority w:val="99"/>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6"/>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2"/>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e"/>
    <w:rsid w:val="00741B1F"/>
    <w:pPr>
      <w:spacing w:before="120" w:after="120" w:line="360" w:lineRule="auto"/>
      <w:ind w:firstLine="851"/>
      <w:jc w:val="both"/>
    </w:pPr>
    <w:rPr>
      <w:rFonts w:ascii="Arial" w:hAnsi="Arial" w:cs="Arial"/>
    </w:rPr>
  </w:style>
  <w:style w:type="character" w:customStyle="1" w:styleId="1e">
    <w:name w:val="Ариал Знак1"/>
    <w:link w:val="afff5"/>
    <w:locked/>
    <w:rsid w:val="00741B1F"/>
    <w:rPr>
      <w:rFonts w:ascii="Arial" w:hAnsi="Arial" w:cs="Arial"/>
      <w:sz w:val="24"/>
      <w:szCs w:val="24"/>
      <w:lang w:val="ru-RU" w:eastAsia="ru-RU" w:bidi="ar-SA"/>
    </w:rPr>
  </w:style>
  <w:style w:type="paragraph" w:styleId="afff6">
    <w:name w:val="List Paragraph"/>
    <w:aliases w:val="ПКФ Список"/>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3"/>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
    <w:link w:val="ae"/>
    <w:uiPriority w:val="99"/>
    <w:locked/>
    <w:rsid w:val="00F60D29"/>
    <w:rPr>
      <w:rFonts w:ascii="Courier New" w:hAnsi="Courier New" w:cs="Courier New"/>
      <w:lang w:val="ru-RU" w:eastAsia="ru-RU" w:bidi="ar-SA"/>
    </w:rPr>
  </w:style>
  <w:style w:type="paragraph" w:styleId="afffc">
    <w:name w:val="endnote text"/>
    <w:basedOn w:val="aa"/>
    <w:semiHidden/>
    <w:rsid w:val="00F60D29"/>
    <w:rPr>
      <w:sz w:val="20"/>
      <w:szCs w:val="20"/>
    </w:rPr>
  </w:style>
  <w:style w:type="table" w:styleId="afffd">
    <w:name w:val="Table Grid"/>
    <w:basedOn w:val="ac"/>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5">
    <w:name w:val="Стиль2"/>
    <w:uiPriority w:val="99"/>
    <w:rsid w:val="009A46DC"/>
    <w:pPr>
      <w:numPr>
        <w:numId w:val="27"/>
      </w:numPr>
    </w:pPr>
  </w:style>
  <w:style w:type="paragraph" w:customStyle="1" w:styleId="affff0">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uiPriority w:val="9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3">
    <w:name w:val="Пункт_4"/>
    <w:basedOn w:val="aa"/>
    <w:link w:val="47"/>
    <w:rsid w:val="00C8254D"/>
    <w:pPr>
      <w:numPr>
        <w:ilvl w:val="3"/>
        <w:numId w:val="2"/>
      </w:numPr>
      <w:jc w:val="both"/>
    </w:pPr>
    <w:rPr>
      <w:sz w:val="28"/>
      <w:szCs w:val="28"/>
    </w:rPr>
  </w:style>
  <w:style w:type="character" w:customStyle="1" w:styleId="47">
    <w:name w:val="Пункт_4 Знак"/>
    <w:link w:val="43"/>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2">
    <w:name w:val="Примечание"/>
    <w:basedOn w:val="aa"/>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paragraph" w:customStyle="1" w:styleId="affff4">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a"/>
    <w:link w:val="affff5"/>
    <w:rsid w:val="00232EA3"/>
    <w:pPr>
      <w:shd w:val="clear" w:color="auto" w:fill="FFFFFF"/>
      <w:spacing w:line="389" w:lineRule="exact"/>
      <w:ind w:hanging="1340"/>
    </w:pPr>
    <w:rPr>
      <w:sz w:val="18"/>
      <w:szCs w:val="18"/>
    </w:rPr>
  </w:style>
  <w:style w:type="character" w:customStyle="1" w:styleId="2f">
    <w:name w:val="Основной текст (2)_"/>
    <w:basedOn w:val="ab"/>
    <w:link w:val="2f0"/>
    <w:rsid w:val="00232EA3"/>
    <w:rPr>
      <w:sz w:val="18"/>
      <w:szCs w:val="18"/>
      <w:shd w:val="clear" w:color="auto" w:fill="FFFFFF"/>
    </w:rPr>
  </w:style>
  <w:style w:type="paragraph" w:customStyle="1" w:styleId="2f0">
    <w:name w:val="Основной текст (2)"/>
    <w:basedOn w:val="aa"/>
    <w:link w:val="2f"/>
    <w:rsid w:val="00232EA3"/>
    <w:pPr>
      <w:shd w:val="clear" w:color="auto" w:fill="FFFFFF"/>
      <w:spacing w:after="540" w:line="389" w:lineRule="exact"/>
    </w:pPr>
    <w:rPr>
      <w:sz w:val="18"/>
      <w:szCs w:val="18"/>
    </w:rPr>
  </w:style>
  <w:style w:type="character" w:customStyle="1" w:styleId="1c">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b"/>
    <w:link w:val="aff3"/>
    <w:rsid w:val="008F50DA"/>
    <w:rPr>
      <w:sz w:val="24"/>
      <w:szCs w:val="24"/>
    </w:rPr>
  </w:style>
  <w:style w:type="paragraph" w:customStyle="1" w:styleId="2f1">
    <w:name w:val="Обычный2"/>
    <w:rsid w:val="008F50DA"/>
    <w:rPr>
      <w:sz w:val="24"/>
    </w:rPr>
  </w:style>
  <w:style w:type="paragraph" w:customStyle="1" w:styleId="1f1">
    <w:name w:val="Знак1"/>
    <w:basedOn w:val="aa"/>
    <w:rsid w:val="008F50DA"/>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a"/>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a"/>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a"/>
    <w:rsid w:val="008F50DA"/>
    <w:pPr>
      <w:spacing w:before="100" w:beforeAutospacing="1" w:after="100" w:afterAutospacing="1"/>
    </w:pPr>
  </w:style>
  <w:style w:type="paragraph" w:customStyle="1" w:styleId="affff6">
    <w:name w:val="АриалСписок"/>
    <w:basedOn w:val="aa"/>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7">
    <w:name w:val="Текст таблицы"/>
    <w:basedOn w:val="aa"/>
    <w:rsid w:val="008F50DA"/>
    <w:pPr>
      <w:spacing w:before="40" w:after="40"/>
      <w:ind w:left="57" w:right="57"/>
    </w:pPr>
    <w:rPr>
      <w:bCs/>
    </w:rPr>
  </w:style>
  <w:style w:type="paragraph" w:customStyle="1" w:styleId="a8">
    <w:name w:val="Пункт Знак"/>
    <w:basedOn w:val="aa"/>
    <w:link w:val="affff8"/>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9">
    <w:name w:val="Подподподпункт"/>
    <w:basedOn w:val="aa"/>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5">
    <w:name w:val="Пункт1"/>
    <w:basedOn w:val="aa"/>
    <w:rsid w:val="008F50DA"/>
    <w:pPr>
      <w:numPr>
        <w:numId w:val="19"/>
      </w:numPr>
      <w:spacing w:before="240" w:line="360" w:lineRule="auto"/>
      <w:jc w:val="center"/>
    </w:pPr>
    <w:rPr>
      <w:rFonts w:ascii="Arial" w:hAnsi="Arial"/>
      <w:b/>
      <w:snapToGrid w:val="0"/>
      <w:sz w:val="28"/>
      <w:szCs w:val="28"/>
    </w:rPr>
  </w:style>
  <w:style w:type="numbering" w:customStyle="1" w:styleId="44">
    <w:name w:val="Стиль4"/>
    <w:uiPriority w:val="99"/>
    <w:rsid w:val="008F50DA"/>
    <w:pPr>
      <w:numPr>
        <w:numId w:val="60"/>
      </w:numPr>
    </w:pPr>
  </w:style>
  <w:style w:type="paragraph" w:styleId="affffa">
    <w:name w:val="Title"/>
    <w:basedOn w:val="aa"/>
    <w:link w:val="affffb"/>
    <w:qFormat/>
    <w:rsid w:val="008F50DA"/>
    <w:pPr>
      <w:spacing w:before="240" w:after="60"/>
      <w:jc w:val="center"/>
      <w:outlineLvl w:val="0"/>
    </w:pPr>
    <w:rPr>
      <w:rFonts w:ascii="Arial" w:hAnsi="Arial"/>
      <w:b/>
      <w:kern w:val="28"/>
      <w:sz w:val="32"/>
      <w:szCs w:val="20"/>
    </w:rPr>
  </w:style>
  <w:style w:type="character" w:customStyle="1" w:styleId="affffb">
    <w:name w:val="Название Знак"/>
    <w:basedOn w:val="ab"/>
    <w:link w:val="affffa"/>
    <w:rsid w:val="008F50DA"/>
    <w:rPr>
      <w:rFonts w:ascii="Arial" w:hAnsi="Arial"/>
      <w:b/>
      <w:kern w:val="28"/>
      <w:sz w:val="32"/>
    </w:rPr>
  </w:style>
  <w:style w:type="paragraph" w:styleId="affffc">
    <w:name w:val="Subtitle"/>
    <w:basedOn w:val="aa"/>
    <w:link w:val="affffd"/>
    <w:qFormat/>
    <w:rsid w:val="008F50DA"/>
    <w:pPr>
      <w:spacing w:after="60"/>
      <w:jc w:val="center"/>
      <w:outlineLvl w:val="1"/>
    </w:pPr>
    <w:rPr>
      <w:rFonts w:ascii="Arial" w:hAnsi="Arial"/>
      <w:szCs w:val="20"/>
    </w:rPr>
  </w:style>
  <w:style w:type="character" w:customStyle="1" w:styleId="affffd">
    <w:name w:val="Подзаголовок Знак"/>
    <w:basedOn w:val="ab"/>
    <w:link w:val="affffc"/>
    <w:rsid w:val="008F50DA"/>
    <w:rPr>
      <w:rFonts w:ascii="Arial" w:hAnsi="Arial"/>
      <w:sz w:val="24"/>
    </w:rPr>
  </w:style>
  <w:style w:type="paragraph" w:customStyle="1" w:styleId="2-11">
    <w:name w:val="содержание2-11"/>
    <w:basedOn w:val="aa"/>
    <w:rsid w:val="008F50DA"/>
    <w:pPr>
      <w:spacing w:after="60"/>
      <w:jc w:val="both"/>
    </w:pPr>
  </w:style>
  <w:style w:type="paragraph" w:customStyle="1" w:styleId="-">
    <w:name w:val="Контракт-раздел"/>
    <w:basedOn w:val="aa"/>
    <w:next w:val="-0"/>
    <w:rsid w:val="008F50DA"/>
    <w:pPr>
      <w:keepNext/>
      <w:numPr>
        <w:numId w:val="61"/>
      </w:numPr>
      <w:tabs>
        <w:tab w:val="left" w:pos="540"/>
      </w:tabs>
      <w:suppressAutoHyphens/>
      <w:spacing w:before="360" w:after="120"/>
      <w:jc w:val="center"/>
      <w:outlineLvl w:val="3"/>
    </w:pPr>
    <w:rPr>
      <w:b/>
      <w:bCs/>
      <w:caps/>
      <w:smallCaps/>
    </w:rPr>
  </w:style>
  <w:style w:type="paragraph" w:customStyle="1" w:styleId="-0">
    <w:name w:val="Контракт-пункт"/>
    <w:basedOn w:val="aa"/>
    <w:rsid w:val="008F50DA"/>
    <w:pPr>
      <w:numPr>
        <w:ilvl w:val="1"/>
        <w:numId w:val="61"/>
      </w:numPr>
      <w:jc w:val="both"/>
    </w:pPr>
  </w:style>
  <w:style w:type="paragraph" w:customStyle="1" w:styleId="-1">
    <w:name w:val="Контракт-подпункт"/>
    <w:basedOn w:val="aa"/>
    <w:rsid w:val="008F50DA"/>
    <w:pPr>
      <w:numPr>
        <w:ilvl w:val="2"/>
        <w:numId w:val="61"/>
      </w:numPr>
      <w:jc w:val="both"/>
    </w:pPr>
  </w:style>
  <w:style w:type="paragraph" w:customStyle="1" w:styleId="-2">
    <w:name w:val="Контракт-подподпункт"/>
    <w:basedOn w:val="aa"/>
    <w:rsid w:val="008F50DA"/>
    <w:pPr>
      <w:numPr>
        <w:ilvl w:val="3"/>
        <w:numId w:val="61"/>
      </w:numPr>
      <w:jc w:val="both"/>
    </w:pPr>
  </w:style>
  <w:style w:type="paragraph" w:customStyle="1" w:styleId="2f2">
    <w:name w:val=".......+2"/>
    <w:basedOn w:val="aa"/>
    <w:next w:val="aa"/>
    <w:rsid w:val="008F50DA"/>
    <w:pPr>
      <w:autoSpaceDE w:val="0"/>
      <w:autoSpaceDN w:val="0"/>
      <w:adjustRightInd w:val="0"/>
    </w:pPr>
  </w:style>
  <w:style w:type="paragraph" w:customStyle="1" w:styleId="2f3">
    <w:name w:val="........ ..... 2"/>
    <w:basedOn w:val="Default"/>
    <w:next w:val="Default"/>
    <w:rsid w:val="008F50DA"/>
    <w:rPr>
      <w:color w:val="auto"/>
    </w:rPr>
  </w:style>
  <w:style w:type="character" w:styleId="HTML1">
    <w:name w:val="HTML Keyboard"/>
    <w:basedOn w:val="ab"/>
    <w:rsid w:val="008F50DA"/>
    <w:rPr>
      <w:rFonts w:ascii="Courier New" w:eastAsia="Times New Roman" w:hAnsi="Courier New" w:cs="Courier New" w:hint="default"/>
      <w:sz w:val="20"/>
      <w:szCs w:val="20"/>
    </w:rPr>
  </w:style>
  <w:style w:type="character" w:styleId="affffe">
    <w:name w:val="footnote reference"/>
    <w:basedOn w:val="ab"/>
    <w:uiPriority w:val="99"/>
    <w:rsid w:val="008F50DA"/>
    <w:rPr>
      <w:vertAlign w:val="superscript"/>
    </w:rPr>
  </w:style>
  <w:style w:type="character" w:customStyle="1" w:styleId="18">
    <w:name w:val="Нижний колонтитул Знак1"/>
    <w:aliases w:val="ЛЕН2_ПРОЕКТ_Нижний колонтитул Знак1,ЛЕН2_ОБИН_Нижний колонтитул Знак1,ЛЕН2_НИР Знак"/>
    <w:basedOn w:val="ab"/>
    <w:link w:val="af0"/>
    <w:locked/>
    <w:rsid w:val="008F50DA"/>
    <w:rPr>
      <w:rFonts w:ascii="Courier New" w:hAnsi="Courier New" w:cs="Courier New"/>
    </w:rPr>
  </w:style>
  <w:style w:type="paragraph" w:customStyle="1" w:styleId="1-31">
    <w:name w:val="текст1-3"/>
    <w:basedOn w:val="aa"/>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b"/>
    <w:link w:val="1-31"/>
    <w:rsid w:val="008F50DA"/>
    <w:rPr>
      <w:rFonts w:ascii="Times New Roman CYR" w:eastAsia="Calibri" w:hAnsi="Times New Roman CYR"/>
      <w:sz w:val="24"/>
    </w:rPr>
  </w:style>
  <w:style w:type="paragraph" w:customStyle="1" w:styleId="afffff">
    <w:name w:val="Основной текст раздела"/>
    <w:basedOn w:val="aa"/>
    <w:rsid w:val="008F50DA"/>
    <w:pPr>
      <w:tabs>
        <w:tab w:val="left" w:pos="600"/>
        <w:tab w:val="num" w:pos="672"/>
      </w:tabs>
      <w:ind w:left="1032" w:hanging="432"/>
      <w:jc w:val="both"/>
    </w:pPr>
    <w:rPr>
      <w:kern w:val="1"/>
      <w:lang w:eastAsia="ar-SA"/>
    </w:rPr>
  </w:style>
  <w:style w:type="paragraph" w:customStyle="1" w:styleId="213">
    <w:name w:val="ЛЕН2_ПРОЕКТ_ переч1"/>
    <w:basedOn w:val="aa"/>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a"/>
    <w:next w:val="aa"/>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b"/>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b"/>
    <w:rsid w:val="008F50DA"/>
  </w:style>
  <w:style w:type="paragraph" w:customStyle="1" w:styleId="2f4">
    <w:name w:val="ЛЕН2_ПРОЕКТ_тит_объект"/>
    <w:basedOn w:val="aa"/>
    <w:rsid w:val="008F50DA"/>
    <w:pPr>
      <w:suppressAutoHyphens/>
      <w:spacing w:before="120" w:after="120"/>
      <w:jc w:val="center"/>
    </w:pPr>
    <w:rPr>
      <w:b/>
      <w:sz w:val="28"/>
      <w:lang w:eastAsia="zh-CN"/>
    </w:rPr>
  </w:style>
  <w:style w:type="paragraph" w:customStyle="1" w:styleId="2f5">
    <w:name w:val="ЛЕН2_ОБИН_п/разд"/>
    <w:basedOn w:val="aa"/>
    <w:rsid w:val="008F50DA"/>
    <w:pPr>
      <w:suppressAutoHyphens/>
      <w:spacing w:before="120" w:after="120"/>
      <w:ind w:left="851"/>
      <w:jc w:val="both"/>
    </w:pPr>
    <w:rPr>
      <w:b/>
      <w:bCs/>
      <w:iCs/>
      <w:caps/>
      <w:sz w:val="28"/>
      <w:szCs w:val="20"/>
      <w:lang w:eastAsia="zh-CN"/>
    </w:rPr>
  </w:style>
  <w:style w:type="paragraph" w:customStyle="1" w:styleId="140">
    <w:name w:val="Стиль14"/>
    <w:basedOn w:val="aa"/>
    <w:rsid w:val="008F50DA"/>
    <w:pPr>
      <w:spacing w:line="264" w:lineRule="auto"/>
      <w:ind w:firstLine="720"/>
      <w:jc w:val="both"/>
    </w:pPr>
    <w:rPr>
      <w:sz w:val="28"/>
      <w:szCs w:val="20"/>
    </w:rPr>
  </w:style>
  <w:style w:type="paragraph" w:customStyle="1" w:styleId="2f6">
    <w:name w:val="ЛЕН2_НИР_пункт"/>
    <w:basedOn w:val="aa"/>
    <w:autoRedefine/>
    <w:rsid w:val="008F50DA"/>
    <w:pPr>
      <w:ind w:firstLine="720"/>
    </w:pPr>
    <w:rPr>
      <w:b/>
      <w:szCs w:val="20"/>
    </w:rPr>
  </w:style>
  <w:style w:type="paragraph" w:styleId="48">
    <w:name w:val="List Continue 4"/>
    <w:basedOn w:val="aa"/>
    <w:rsid w:val="008F50DA"/>
    <w:pPr>
      <w:spacing w:after="120"/>
      <w:ind w:left="1132"/>
      <w:jc w:val="both"/>
    </w:pPr>
  </w:style>
  <w:style w:type="paragraph" w:styleId="afffff0">
    <w:name w:val="List Bullet"/>
    <w:basedOn w:val="aa"/>
    <w:autoRedefine/>
    <w:rsid w:val="008F50DA"/>
    <w:pPr>
      <w:widowControl w:val="0"/>
      <w:tabs>
        <w:tab w:val="num" w:pos="360"/>
      </w:tabs>
      <w:spacing w:after="60"/>
      <w:jc w:val="both"/>
    </w:pPr>
  </w:style>
  <w:style w:type="paragraph" w:customStyle="1" w:styleId="1-33">
    <w:name w:val="текст 1-3"/>
    <w:basedOn w:val="aa"/>
    <w:rsid w:val="008F50DA"/>
    <w:pPr>
      <w:spacing w:after="60" w:line="288" w:lineRule="auto"/>
      <w:ind w:firstLine="709"/>
      <w:jc w:val="both"/>
    </w:pPr>
    <w:rPr>
      <w:szCs w:val="20"/>
    </w:rPr>
  </w:style>
  <w:style w:type="paragraph" w:customStyle="1" w:styleId="BodyText25">
    <w:name w:val="Body Text 25"/>
    <w:basedOn w:val="aa"/>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a"/>
    <w:rsid w:val="008F50DA"/>
    <w:pPr>
      <w:spacing w:after="80"/>
      <w:jc w:val="both"/>
    </w:pPr>
  </w:style>
  <w:style w:type="paragraph" w:customStyle="1" w:styleId="1-61">
    <w:name w:val="Текст1-6"/>
    <w:basedOn w:val="aa"/>
    <w:rsid w:val="008F50DA"/>
    <w:pPr>
      <w:spacing w:after="120" w:line="288" w:lineRule="auto"/>
      <w:ind w:firstLine="709"/>
      <w:jc w:val="both"/>
    </w:pPr>
    <w:rPr>
      <w:rFonts w:ascii="Times New Roman CYR" w:hAnsi="Times New Roman CYR"/>
      <w:szCs w:val="20"/>
    </w:rPr>
  </w:style>
  <w:style w:type="character" w:styleId="afffff1">
    <w:name w:val="Strong"/>
    <w:uiPriority w:val="22"/>
    <w:qFormat/>
    <w:rsid w:val="008F50DA"/>
    <w:rPr>
      <w:b/>
      <w:bCs/>
    </w:rPr>
  </w:style>
  <w:style w:type="paragraph" w:customStyle="1" w:styleId="230">
    <w:name w:val="ЛЕН2_ПРОЕКТ_ переч3"/>
    <w:basedOn w:val="aa"/>
    <w:autoRedefine/>
    <w:rsid w:val="008F50DA"/>
    <w:pPr>
      <w:tabs>
        <w:tab w:val="num" w:pos="1470"/>
      </w:tabs>
      <w:ind w:left="1470" w:hanging="390"/>
      <w:jc w:val="both"/>
    </w:pPr>
    <w:rPr>
      <w:rFonts w:ascii="Times New Roman CYR" w:hAnsi="Times New Roman CYR"/>
      <w:szCs w:val="20"/>
    </w:rPr>
  </w:style>
  <w:style w:type="paragraph" w:customStyle="1" w:styleId="2f7">
    <w:name w:val="ЛЕН2_ПРОЕКТ_текст"/>
    <w:basedOn w:val="aa"/>
    <w:link w:val="250"/>
    <w:rsid w:val="008F50DA"/>
    <w:pPr>
      <w:ind w:firstLine="851"/>
      <w:jc w:val="both"/>
    </w:pPr>
    <w:rPr>
      <w:rFonts w:ascii="Times New Roman CYR" w:hAnsi="Times New Roman CYR"/>
      <w:snapToGrid w:val="0"/>
      <w:color w:val="000000"/>
      <w:szCs w:val="20"/>
    </w:rPr>
  </w:style>
  <w:style w:type="character" w:customStyle="1" w:styleId="af2">
    <w:name w:val="Основной текст с отступом Знак"/>
    <w:aliases w:val="Основной текст с отступом Знак Знак Знак Знак Знак Знак Знак2,Основной текст с отступом Знак1 Знак Знак2,Основной текст с отступом Знак1 Знак Знак Знак Знак2,текст Знак2"/>
    <w:link w:val="af1"/>
    <w:rsid w:val="008F50DA"/>
    <w:rPr>
      <w:color w:val="000000"/>
      <w:sz w:val="24"/>
      <w:szCs w:val="24"/>
    </w:rPr>
  </w:style>
  <w:style w:type="paragraph" w:customStyle="1" w:styleId="afffff2">
    <w:name w:val="В подраздел"/>
    <w:basedOn w:val="aa"/>
    <w:next w:val="aa"/>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a"/>
    <w:uiPriority w:val="99"/>
    <w:rsid w:val="008F50DA"/>
    <w:pPr>
      <w:widowControl w:val="0"/>
      <w:autoSpaceDE w:val="0"/>
      <w:autoSpaceDN w:val="0"/>
      <w:adjustRightInd w:val="0"/>
      <w:spacing w:line="274" w:lineRule="exact"/>
    </w:pPr>
  </w:style>
  <w:style w:type="character" w:customStyle="1" w:styleId="FontStyle14">
    <w:name w:val="Font Style14"/>
    <w:basedOn w:val="ab"/>
    <w:uiPriority w:val="99"/>
    <w:rsid w:val="008F50DA"/>
    <w:rPr>
      <w:rFonts w:ascii="Times New Roman" w:hAnsi="Times New Roman" w:cs="Times New Roman"/>
      <w:sz w:val="22"/>
      <w:szCs w:val="22"/>
    </w:rPr>
  </w:style>
  <w:style w:type="character" w:customStyle="1" w:styleId="2f8">
    <w:name w:val="ЛЕН2_ПРОЕКТ_Нижний колонтитул Знак"/>
    <w:aliases w:val="ЛЕН2_ОБИН_Нижний колонтитул Знак,ЛЕН2_НИР Знак Знак"/>
    <w:basedOn w:val="ab"/>
    <w:semiHidden/>
    <w:locked/>
    <w:rsid w:val="008F50DA"/>
    <w:rPr>
      <w:rFonts w:ascii="Courier New" w:hAnsi="Courier New" w:cs="Courier New"/>
      <w:lang w:val="ru-RU" w:eastAsia="ru-RU" w:bidi="ar-SA"/>
    </w:rPr>
  </w:style>
  <w:style w:type="paragraph" w:customStyle="1" w:styleId="311">
    <w:name w:val="Основной текст 31"/>
    <w:basedOn w:val="aa"/>
    <w:rsid w:val="008F50DA"/>
    <w:pPr>
      <w:widowControl w:val="0"/>
      <w:jc w:val="both"/>
    </w:pPr>
    <w:rPr>
      <w:szCs w:val="20"/>
    </w:rPr>
  </w:style>
  <w:style w:type="paragraph" w:customStyle="1" w:styleId="214">
    <w:name w:val="Основной текст 21"/>
    <w:basedOn w:val="aa"/>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3">
    <w:name w:val="Основной шрифт абзаца1"/>
    <w:rsid w:val="008F50DA"/>
  </w:style>
  <w:style w:type="character" w:customStyle="1" w:styleId="114">
    <w:name w:val="Заголовок 1 Знак1 Знак"/>
    <w:basedOn w:val="1f3"/>
    <w:rsid w:val="008F50DA"/>
    <w:rPr>
      <w:rFonts w:ascii="Arial" w:hAnsi="Arial" w:cs="Arial"/>
      <w:b/>
      <w:bCs/>
      <w:kern w:val="1"/>
      <w:sz w:val="32"/>
      <w:szCs w:val="32"/>
      <w:lang w:val="ru-RU" w:eastAsia="ar-SA" w:bidi="ar-SA"/>
    </w:rPr>
  </w:style>
  <w:style w:type="character" w:customStyle="1" w:styleId="2f9">
    <w:name w:val="Заголовок 2 Знак Знак Знак"/>
    <w:basedOn w:val="1f3"/>
    <w:rsid w:val="008F50DA"/>
    <w:rPr>
      <w:rFonts w:ascii="Arial" w:hAnsi="Arial" w:cs="Arial"/>
      <w:b/>
      <w:bCs/>
      <w:i/>
      <w:iCs/>
      <w:sz w:val="28"/>
      <w:szCs w:val="28"/>
      <w:lang w:val="ru-RU" w:eastAsia="ar-SA" w:bidi="ar-SA"/>
    </w:rPr>
  </w:style>
  <w:style w:type="character" w:customStyle="1" w:styleId="180">
    <w:name w:val="Знак Знак18"/>
    <w:basedOn w:val="1f3"/>
    <w:rsid w:val="008F50DA"/>
    <w:rPr>
      <w:rFonts w:ascii="Arial" w:hAnsi="Arial" w:cs="Arial"/>
      <w:b/>
      <w:bCs/>
      <w:sz w:val="26"/>
      <w:szCs w:val="26"/>
      <w:lang w:val="ru-RU" w:eastAsia="ar-SA" w:bidi="ar-SA"/>
    </w:rPr>
  </w:style>
  <w:style w:type="character" w:customStyle="1" w:styleId="170">
    <w:name w:val="Знак Знак17"/>
    <w:basedOn w:val="1f3"/>
    <w:rsid w:val="008F50DA"/>
    <w:rPr>
      <w:b/>
      <w:i/>
      <w:sz w:val="28"/>
      <w:lang w:val="ru-RU" w:eastAsia="ar-SA" w:bidi="ar-SA"/>
    </w:rPr>
  </w:style>
  <w:style w:type="character" w:customStyle="1" w:styleId="160">
    <w:name w:val="Знак Знак16"/>
    <w:basedOn w:val="1f3"/>
    <w:rsid w:val="008F50DA"/>
    <w:rPr>
      <w:b/>
      <w:sz w:val="26"/>
      <w:lang w:val="ru-RU" w:eastAsia="ar-SA" w:bidi="ar-SA"/>
    </w:rPr>
  </w:style>
  <w:style w:type="character" w:customStyle="1" w:styleId="150">
    <w:name w:val="Знак Знак15"/>
    <w:basedOn w:val="1f3"/>
    <w:rsid w:val="008F50DA"/>
    <w:rPr>
      <w:b/>
      <w:bCs/>
      <w:sz w:val="22"/>
      <w:szCs w:val="22"/>
      <w:lang w:val="ru-RU" w:eastAsia="ar-SA" w:bidi="ar-SA"/>
    </w:rPr>
  </w:style>
  <w:style w:type="character" w:customStyle="1" w:styleId="141">
    <w:name w:val="Знак Знак14"/>
    <w:basedOn w:val="1f3"/>
    <w:rsid w:val="008F50DA"/>
    <w:rPr>
      <w:sz w:val="24"/>
      <w:szCs w:val="24"/>
      <w:lang w:val="ru-RU" w:eastAsia="ar-SA" w:bidi="ar-SA"/>
    </w:rPr>
  </w:style>
  <w:style w:type="character" w:customStyle="1" w:styleId="130">
    <w:name w:val="Знак Знак13"/>
    <w:basedOn w:val="1f3"/>
    <w:rsid w:val="008F50DA"/>
    <w:rPr>
      <w:i/>
      <w:sz w:val="26"/>
      <w:lang w:val="ru-RU" w:eastAsia="ar-SA" w:bidi="ar-SA"/>
    </w:rPr>
  </w:style>
  <w:style w:type="character" w:customStyle="1" w:styleId="120">
    <w:name w:val="Знак Знак12"/>
    <w:basedOn w:val="1f3"/>
    <w:rsid w:val="008F50DA"/>
    <w:rPr>
      <w:rFonts w:ascii="Arial" w:hAnsi="Arial"/>
      <w:sz w:val="22"/>
      <w:lang w:val="ru-RU" w:eastAsia="ar-SA" w:bidi="ar-SA"/>
    </w:rPr>
  </w:style>
  <w:style w:type="character" w:customStyle="1" w:styleId="1f4">
    <w:name w:val="Основной текст Знак1 Знак"/>
    <w:basedOn w:val="1f3"/>
    <w:rsid w:val="008F50DA"/>
    <w:rPr>
      <w:sz w:val="24"/>
      <w:szCs w:val="24"/>
      <w:lang w:val="ru-RU" w:eastAsia="ar-SA" w:bidi="ar-SA"/>
    </w:rPr>
  </w:style>
  <w:style w:type="character" w:customStyle="1" w:styleId="72">
    <w:name w:val="Знак Знак7"/>
    <w:basedOn w:val="1f3"/>
    <w:rsid w:val="008F50DA"/>
    <w:rPr>
      <w:sz w:val="24"/>
      <w:szCs w:val="24"/>
      <w:lang w:val="ru-RU" w:eastAsia="ar-SA" w:bidi="ar-SA"/>
    </w:rPr>
  </w:style>
  <w:style w:type="character" w:customStyle="1" w:styleId="3b">
    <w:name w:val="Стиль3 Знак"/>
    <w:basedOn w:val="1f3"/>
    <w:rsid w:val="008F50DA"/>
    <w:rPr>
      <w:sz w:val="24"/>
      <w:lang w:val="ru-RU" w:eastAsia="ar-SA" w:bidi="ar-SA"/>
    </w:rPr>
  </w:style>
  <w:style w:type="character" w:customStyle="1" w:styleId="82">
    <w:name w:val="Знак Знак8"/>
    <w:basedOn w:val="1f3"/>
    <w:rsid w:val="008F50DA"/>
    <w:rPr>
      <w:sz w:val="24"/>
      <w:szCs w:val="24"/>
      <w:lang w:val="ru-RU" w:eastAsia="ar-SA" w:bidi="ar-SA"/>
    </w:rPr>
  </w:style>
  <w:style w:type="character" w:customStyle="1" w:styleId="afffff3">
    <w:name w:val="Символ сноски"/>
    <w:basedOn w:val="1f3"/>
    <w:rsid w:val="008F50DA"/>
    <w:rPr>
      <w:vertAlign w:val="superscript"/>
    </w:rPr>
  </w:style>
  <w:style w:type="character" w:customStyle="1" w:styleId="TitleChar">
    <w:name w:val="Title Char"/>
    <w:basedOn w:val="1f3"/>
    <w:rsid w:val="008F50DA"/>
    <w:rPr>
      <w:b/>
      <w:bCs/>
      <w:sz w:val="28"/>
      <w:szCs w:val="24"/>
      <w:lang w:val="ru-RU" w:eastAsia="ar-SA" w:bidi="ar-SA"/>
    </w:rPr>
  </w:style>
  <w:style w:type="character" w:customStyle="1" w:styleId="SubtitleChar">
    <w:name w:val="Subtitle Char"/>
    <w:basedOn w:val="1f3"/>
    <w:rsid w:val="008F50DA"/>
    <w:rPr>
      <w:rFonts w:ascii="Arial" w:hAnsi="Arial"/>
      <w:sz w:val="24"/>
      <w:lang w:val="ru-RU" w:eastAsia="ar-SA" w:bidi="ar-SA"/>
    </w:rPr>
  </w:style>
  <w:style w:type="character" w:customStyle="1" w:styleId="100">
    <w:name w:val="Знак Знак10"/>
    <w:basedOn w:val="1f3"/>
    <w:rsid w:val="008F50DA"/>
    <w:rPr>
      <w:sz w:val="24"/>
      <w:szCs w:val="24"/>
      <w:lang w:val="ru-RU" w:eastAsia="ar-SA" w:bidi="ar-SA"/>
    </w:rPr>
  </w:style>
  <w:style w:type="character" w:customStyle="1" w:styleId="115">
    <w:name w:val="Знак Знак11"/>
    <w:basedOn w:val="1f3"/>
    <w:rsid w:val="008F50DA"/>
    <w:rPr>
      <w:sz w:val="24"/>
      <w:szCs w:val="24"/>
      <w:lang w:val="ru-RU" w:eastAsia="ar-SA" w:bidi="ar-SA"/>
    </w:rPr>
  </w:style>
  <w:style w:type="character" w:customStyle="1" w:styleId="2fa">
    <w:name w:val="ЛЕН2_ПРОЕКТ_текст Знак"/>
    <w:basedOn w:val="1f3"/>
    <w:rsid w:val="008F50DA"/>
    <w:rPr>
      <w:sz w:val="24"/>
      <w:lang w:val="ru-RU" w:eastAsia="ar-SA" w:bidi="ar-SA"/>
    </w:rPr>
  </w:style>
  <w:style w:type="character" w:customStyle="1" w:styleId="afffff4">
    <w:name w:val="Пояснение Знак Знак"/>
    <w:basedOn w:val="1f3"/>
    <w:rsid w:val="008F50DA"/>
    <w:rPr>
      <w:sz w:val="24"/>
      <w:lang w:val="ru-RU" w:eastAsia="ar-SA" w:bidi="ar-SA"/>
    </w:rPr>
  </w:style>
  <w:style w:type="character" w:customStyle="1" w:styleId="93">
    <w:name w:val="Знак Знак9"/>
    <w:basedOn w:val="1f3"/>
    <w:rsid w:val="008F50DA"/>
    <w:rPr>
      <w:rFonts w:ascii="Tahoma" w:hAnsi="Tahoma" w:cs="Tahoma"/>
      <w:sz w:val="16"/>
      <w:szCs w:val="16"/>
      <w:lang w:val="ru-RU" w:eastAsia="ar-SA" w:bidi="ar-SA"/>
    </w:rPr>
  </w:style>
  <w:style w:type="character" w:customStyle="1" w:styleId="62">
    <w:name w:val="Знак Знак6"/>
    <w:basedOn w:val="1f3"/>
    <w:rsid w:val="008F50DA"/>
    <w:rPr>
      <w:sz w:val="16"/>
      <w:szCs w:val="16"/>
      <w:lang w:val="ru-RU" w:eastAsia="ar-SA" w:bidi="ar-SA"/>
    </w:rPr>
  </w:style>
  <w:style w:type="character" w:customStyle="1" w:styleId="52">
    <w:name w:val="Знак Знак5"/>
    <w:basedOn w:val="1f3"/>
    <w:rsid w:val="008F50DA"/>
    <w:rPr>
      <w:sz w:val="28"/>
      <w:lang w:val="ru-RU" w:eastAsia="ar-SA" w:bidi="ar-SA"/>
    </w:rPr>
  </w:style>
  <w:style w:type="character" w:customStyle="1" w:styleId="SUBST">
    <w:name w:val="__SUBST"/>
    <w:rsid w:val="008F50DA"/>
    <w:rPr>
      <w:b/>
      <w:i/>
      <w:sz w:val="22"/>
    </w:rPr>
  </w:style>
  <w:style w:type="character" w:customStyle="1" w:styleId="49">
    <w:name w:val="Знак Знак4"/>
    <w:basedOn w:val="1f3"/>
    <w:rsid w:val="008F50DA"/>
    <w:rPr>
      <w:rFonts w:ascii="Tahoma" w:hAnsi="Tahoma" w:cs="Tahoma"/>
      <w:lang w:val="ru-RU" w:eastAsia="ar-SA" w:bidi="ar-SA"/>
    </w:rPr>
  </w:style>
  <w:style w:type="character" w:styleId="afffff5">
    <w:name w:val="endnote reference"/>
    <w:rsid w:val="008F50DA"/>
    <w:rPr>
      <w:vertAlign w:val="superscript"/>
    </w:rPr>
  </w:style>
  <w:style w:type="character" w:customStyle="1" w:styleId="afffff6">
    <w:name w:val="Символы концевой сноски"/>
    <w:rsid w:val="008F50DA"/>
  </w:style>
  <w:style w:type="paragraph" w:customStyle="1" w:styleId="afffff7">
    <w:name w:val="Заголовок"/>
    <w:basedOn w:val="aa"/>
    <w:next w:val="aff3"/>
    <w:rsid w:val="008F50DA"/>
    <w:pPr>
      <w:keepNext/>
      <w:suppressAutoHyphens/>
      <w:spacing w:before="240" w:after="120"/>
    </w:pPr>
    <w:rPr>
      <w:rFonts w:ascii="Arial" w:eastAsia="SimSun" w:hAnsi="Arial" w:cs="Mangal"/>
      <w:sz w:val="28"/>
      <w:szCs w:val="28"/>
      <w:lang w:eastAsia="ar-SA"/>
    </w:rPr>
  </w:style>
  <w:style w:type="paragraph" w:styleId="afffff8">
    <w:name w:val="List"/>
    <w:basedOn w:val="aff3"/>
    <w:rsid w:val="008F50DA"/>
    <w:pPr>
      <w:suppressAutoHyphens/>
      <w:jc w:val="both"/>
    </w:pPr>
    <w:rPr>
      <w:rFonts w:cs="Mangal"/>
      <w:lang w:eastAsia="ar-SA"/>
    </w:rPr>
  </w:style>
  <w:style w:type="paragraph" w:customStyle="1" w:styleId="1f5">
    <w:name w:val="Название1"/>
    <w:basedOn w:val="aa"/>
    <w:rsid w:val="008F50DA"/>
    <w:pPr>
      <w:suppressLineNumbers/>
      <w:suppressAutoHyphens/>
      <w:spacing w:before="120" w:after="120"/>
    </w:pPr>
    <w:rPr>
      <w:rFonts w:cs="Mangal"/>
      <w:i/>
      <w:iCs/>
      <w:lang w:eastAsia="ar-SA"/>
    </w:rPr>
  </w:style>
  <w:style w:type="paragraph" w:customStyle="1" w:styleId="1f6">
    <w:name w:val="Указатель1"/>
    <w:basedOn w:val="aa"/>
    <w:rsid w:val="008F50DA"/>
    <w:pPr>
      <w:suppressLineNumbers/>
      <w:suppressAutoHyphens/>
    </w:pPr>
    <w:rPr>
      <w:rFonts w:cs="Mangal"/>
      <w:lang w:eastAsia="ar-SA"/>
    </w:rPr>
  </w:style>
  <w:style w:type="paragraph" w:customStyle="1" w:styleId="I">
    <w:name w:val="ЗАГОЛОВОК I"/>
    <w:basedOn w:val="aa"/>
    <w:rsid w:val="008F50DA"/>
    <w:pPr>
      <w:tabs>
        <w:tab w:val="left" w:pos="397"/>
        <w:tab w:val="left" w:pos="510"/>
      </w:tabs>
      <w:suppressAutoHyphens/>
    </w:pPr>
    <w:rPr>
      <w:b/>
      <w:bCs/>
      <w:caps/>
      <w:szCs w:val="20"/>
      <w:lang w:eastAsia="ar-SA"/>
    </w:rPr>
  </w:style>
  <w:style w:type="paragraph" w:customStyle="1" w:styleId="215">
    <w:name w:val="ЗАГОЛОВОК 2.1"/>
    <w:basedOn w:val="aa"/>
    <w:next w:val="20"/>
    <w:rsid w:val="008F50DA"/>
    <w:pPr>
      <w:suppressLineNumbers/>
      <w:tabs>
        <w:tab w:val="left" w:pos="720"/>
      </w:tabs>
      <w:suppressAutoHyphens/>
      <w:ind w:firstLine="700"/>
    </w:pPr>
    <w:rPr>
      <w:b/>
      <w:bCs/>
      <w:lang w:eastAsia="ar-SA"/>
    </w:rPr>
  </w:style>
  <w:style w:type="paragraph" w:customStyle="1" w:styleId="2fb">
    <w:name w:val="Пункт2"/>
    <w:basedOn w:val="a6"/>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a"/>
    <w:rsid w:val="008F50DA"/>
    <w:pPr>
      <w:suppressAutoHyphens/>
      <w:spacing w:after="120"/>
    </w:pPr>
    <w:rPr>
      <w:sz w:val="16"/>
      <w:szCs w:val="16"/>
      <w:lang w:eastAsia="ar-SA"/>
    </w:rPr>
  </w:style>
  <w:style w:type="paragraph" w:customStyle="1" w:styleId="afffff9">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8F50DA"/>
    <w:pPr>
      <w:suppressAutoHyphens/>
      <w:spacing w:line="360" w:lineRule="exact"/>
      <w:ind w:firstLine="720"/>
      <w:jc w:val="both"/>
    </w:pPr>
    <w:rPr>
      <w:rFonts w:eastAsia="Arial"/>
      <w:sz w:val="28"/>
      <w:lang w:eastAsia="ar-SA"/>
    </w:rPr>
  </w:style>
  <w:style w:type="paragraph" w:customStyle="1" w:styleId="afffffa">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b">
    <w:name w:val="Структура"/>
    <w:basedOn w:val="aa"/>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9">
    <w:name w:val="Главы"/>
    <w:basedOn w:val="afffffb"/>
    <w:next w:val="aa"/>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c">
    <w:name w:val="Служебный"/>
    <w:basedOn w:val="a9"/>
    <w:rsid w:val="008F50DA"/>
    <w:pPr>
      <w:numPr>
        <w:numId w:val="0"/>
      </w:numPr>
      <w:ind w:left="567" w:hanging="567"/>
    </w:pPr>
  </w:style>
  <w:style w:type="paragraph" w:customStyle="1" w:styleId="1f8">
    <w:name w:val="Нумерованный список1"/>
    <w:basedOn w:val="aa"/>
    <w:rsid w:val="008F50DA"/>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a"/>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a"/>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d">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a"/>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a"/>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a"/>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a"/>
    <w:rsid w:val="008F50DA"/>
    <w:pPr>
      <w:widowControl w:val="0"/>
      <w:tabs>
        <w:tab w:val="center" w:pos="4536"/>
        <w:tab w:val="right" w:pos="9072"/>
      </w:tabs>
      <w:suppressAutoHyphens/>
    </w:pPr>
    <w:rPr>
      <w:szCs w:val="20"/>
      <w:lang w:eastAsia="ar-SA"/>
    </w:rPr>
  </w:style>
  <w:style w:type="paragraph" w:customStyle="1" w:styleId="a00">
    <w:name w:val="a0"/>
    <w:basedOn w:val="aa"/>
    <w:rsid w:val="008F50DA"/>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a"/>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a"/>
    <w:rsid w:val="008F50DA"/>
    <w:pPr>
      <w:suppressAutoHyphens/>
      <w:spacing w:line="360" w:lineRule="auto"/>
      <w:ind w:firstLine="567"/>
      <w:jc w:val="both"/>
    </w:pPr>
    <w:rPr>
      <w:sz w:val="20"/>
      <w:szCs w:val="20"/>
      <w:lang w:eastAsia="ar-SA"/>
    </w:rPr>
  </w:style>
  <w:style w:type="paragraph" w:customStyle="1" w:styleId="02statia3">
    <w:name w:val="02statia3"/>
    <w:basedOn w:val="aa"/>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a"/>
    <w:rsid w:val="008F50DA"/>
    <w:pPr>
      <w:suppressAutoHyphens/>
      <w:spacing w:before="120" w:line="320" w:lineRule="atLeast"/>
    </w:pPr>
    <w:rPr>
      <w:rFonts w:ascii="GaramondC" w:hAnsi="GaramondC"/>
      <w:color w:val="000000"/>
      <w:sz w:val="20"/>
      <w:szCs w:val="20"/>
      <w:lang w:eastAsia="ar-SA"/>
    </w:rPr>
  </w:style>
  <w:style w:type="paragraph" w:customStyle="1" w:styleId="afffffe">
    <w:name w:val="Словарная статья"/>
    <w:basedOn w:val="aa"/>
    <w:next w:val="aa"/>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a"/>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c">
    <w:name w:val="Цитата1"/>
    <w:basedOn w:val="aa"/>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a"/>
    <w:rsid w:val="008F50DA"/>
    <w:pPr>
      <w:widowControl w:val="0"/>
      <w:suppressAutoHyphens/>
      <w:jc w:val="center"/>
    </w:pPr>
    <w:rPr>
      <w:szCs w:val="20"/>
      <w:lang w:eastAsia="ar-SA"/>
    </w:rPr>
  </w:style>
  <w:style w:type="paragraph" w:customStyle="1" w:styleId="121">
    <w:name w:val="Таблица 12"/>
    <w:basedOn w:val="aa"/>
    <w:rsid w:val="008F50DA"/>
    <w:pPr>
      <w:suppressAutoHyphens/>
      <w:spacing w:after="120"/>
    </w:pPr>
    <w:rPr>
      <w:lang w:eastAsia="ar-SA"/>
    </w:rPr>
  </w:style>
  <w:style w:type="paragraph" w:customStyle="1" w:styleId="affffff">
    <w:name w:val="Основной"/>
    <w:basedOn w:val="aa"/>
    <w:rsid w:val="008F50DA"/>
    <w:pPr>
      <w:suppressAutoHyphens/>
      <w:spacing w:after="120"/>
      <w:ind w:firstLine="851"/>
      <w:jc w:val="both"/>
    </w:pPr>
    <w:rPr>
      <w:lang w:eastAsia="ar-SA"/>
    </w:rPr>
  </w:style>
  <w:style w:type="paragraph" w:customStyle="1" w:styleId="affffff0">
    <w:name w:val="Содержимое таблицы"/>
    <w:basedOn w:val="aa"/>
    <w:rsid w:val="008F50DA"/>
    <w:pPr>
      <w:suppressLineNumbers/>
      <w:suppressAutoHyphens/>
    </w:pPr>
    <w:rPr>
      <w:lang w:eastAsia="ar-SA"/>
    </w:rPr>
  </w:style>
  <w:style w:type="paragraph" w:customStyle="1" w:styleId="affffff1">
    <w:name w:val="Заголовок таблицы"/>
    <w:basedOn w:val="affffff0"/>
    <w:rsid w:val="008F50DA"/>
    <w:pPr>
      <w:jc w:val="center"/>
    </w:pPr>
    <w:rPr>
      <w:b/>
      <w:bCs/>
    </w:rPr>
  </w:style>
  <w:style w:type="paragraph" w:customStyle="1" w:styleId="affffff2">
    <w:name w:val="Содержимое врезки"/>
    <w:basedOn w:val="aff3"/>
    <w:rsid w:val="008F50DA"/>
    <w:pPr>
      <w:suppressAutoHyphens/>
      <w:jc w:val="both"/>
    </w:pPr>
    <w:rPr>
      <w:lang w:eastAsia="ar-SA"/>
    </w:rPr>
  </w:style>
  <w:style w:type="paragraph" w:customStyle="1" w:styleId="16">
    <w:name w:val="Бел_переч_1 уровень"/>
    <w:basedOn w:val="aa"/>
    <w:rsid w:val="008F50DA"/>
    <w:pPr>
      <w:numPr>
        <w:numId w:val="64"/>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a"/>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b"/>
    <w:link w:val="6"/>
    <w:rsid w:val="008F50DA"/>
    <w:rPr>
      <w:b/>
      <w:bCs/>
      <w:sz w:val="22"/>
      <w:szCs w:val="22"/>
    </w:rPr>
  </w:style>
  <w:style w:type="character" w:customStyle="1" w:styleId="91">
    <w:name w:val="Заголовок 9 Знак1"/>
    <w:basedOn w:val="ab"/>
    <w:link w:val="9"/>
    <w:rsid w:val="008F50DA"/>
    <w:rPr>
      <w:rFonts w:ascii="Arial" w:hAnsi="Arial" w:cs="Arial"/>
      <w:sz w:val="22"/>
      <w:szCs w:val="22"/>
    </w:rPr>
  </w:style>
  <w:style w:type="paragraph" w:customStyle="1" w:styleId="2fc">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a"/>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a"/>
    <w:rsid w:val="008F50DA"/>
    <w:pPr>
      <w:tabs>
        <w:tab w:val="left" w:pos="709"/>
        <w:tab w:val="left" w:pos="993"/>
      </w:tabs>
      <w:spacing w:before="120" w:after="120"/>
      <w:ind w:left="993" w:hanging="993"/>
      <w:jc w:val="both"/>
    </w:pPr>
    <w:rPr>
      <w:szCs w:val="20"/>
    </w:rPr>
  </w:style>
  <w:style w:type="paragraph" w:customStyle="1" w:styleId="2fd">
    <w:name w:val="овной текст с отступом 2"/>
    <w:basedOn w:val="aa"/>
    <w:rsid w:val="008F50DA"/>
    <w:pPr>
      <w:widowControl w:val="0"/>
      <w:tabs>
        <w:tab w:val="left" w:pos="709"/>
      </w:tabs>
      <w:spacing w:before="120" w:after="120"/>
      <w:ind w:left="709" w:hanging="709"/>
      <w:jc w:val="both"/>
    </w:pPr>
    <w:rPr>
      <w:szCs w:val="20"/>
    </w:rPr>
  </w:style>
  <w:style w:type="paragraph" w:customStyle="1" w:styleId="affffff3">
    <w:name w:val="Знак Знак Знак Знак Знак Знак Знак"/>
    <w:basedOn w:val="aa"/>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4">
    <w:name w:val="line number"/>
    <w:basedOn w:val="ab"/>
    <w:rsid w:val="008F50DA"/>
  </w:style>
  <w:style w:type="character" w:customStyle="1" w:styleId="FontStyle12">
    <w:name w:val="Font Style12"/>
    <w:basedOn w:val="ab"/>
    <w:rsid w:val="008F50DA"/>
    <w:rPr>
      <w:rFonts w:ascii="Times New Roman" w:hAnsi="Times New Roman" w:cs="Times New Roman"/>
      <w:sz w:val="18"/>
      <w:szCs w:val="18"/>
    </w:rPr>
  </w:style>
  <w:style w:type="paragraph" w:customStyle="1" w:styleId="1ff">
    <w:name w:val="Абзац списка1"/>
    <w:basedOn w:val="aa"/>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a"/>
    <w:rsid w:val="008F50DA"/>
    <w:pPr>
      <w:tabs>
        <w:tab w:val="left" w:pos="709"/>
      </w:tabs>
      <w:spacing w:before="120" w:after="120"/>
      <w:ind w:left="709" w:hanging="709"/>
      <w:jc w:val="both"/>
    </w:pPr>
    <w:rPr>
      <w:szCs w:val="20"/>
    </w:rPr>
  </w:style>
  <w:style w:type="paragraph" w:styleId="affffff5">
    <w:name w:val="No Spacing"/>
    <w:link w:val="affffff6"/>
    <w:qFormat/>
    <w:rsid w:val="008F50DA"/>
    <w:pPr>
      <w:ind w:firstLine="567"/>
      <w:jc w:val="both"/>
    </w:pPr>
    <w:rPr>
      <w:rFonts w:ascii="Arial" w:eastAsia="Calibri" w:hAnsi="Arial"/>
      <w:sz w:val="24"/>
      <w:szCs w:val="22"/>
      <w:lang w:eastAsia="en-US"/>
    </w:rPr>
  </w:style>
  <w:style w:type="character" w:customStyle="1" w:styleId="affffff6">
    <w:name w:val="Без интервала Знак"/>
    <w:link w:val="affffff5"/>
    <w:rsid w:val="008F50DA"/>
    <w:rPr>
      <w:rFonts w:ascii="Arial" w:eastAsia="Calibri" w:hAnsi="Arial"/>
      <w:sz w:val="24"/>
      <w:szCs w:val="22"/>
      <w:lang w:eastAsia="en-US"/>
    </w:rPr>
  </w:style>
  <w:style w:type="paragraph" w:customStyle="1" w:styleId="affffff7">
    <w:name w:val="перечисление"/>
    <w:basedOn w:val="aa"/>
    <w:rsid w:val="008F50DA"/>
    <w:pPr>
      <w:tabs>
        <w:tab w:val="num" w:pos="2080"/>
      </w:tabs>
      <w:ind w:left="2080" w:hanging="360"/>
      <w:jc w:val="both"/>
    </w:pPr>
    <w:rPr>
      <w:szCs w:val="20"/>
    </w:rPr>
  </w:style>
  <w:style w:type="paragraph" w:customStyle="1" w:styleId="pa-3">
    <w:name w:val="pa-3"/>
    <w:basedOn w:val="aa"/>
    <w:rsid w:val="008F50DA"/>
    <w:pPr>
      <w:spacing w:line="240" w:lineRule="atLeast"/>
      <w:jc w:val="both"/>
    </w:pPr>
    <w:rPr>
      <w:rFonts w:ascii="Arial Unicode MS" w:eastAsia="Arial Unicode MS" w:hAnsi="Arial Unicode MS" w:cs="Arial Unicode MS"/>
    </w:rPr>
  </w:style>
  <w:style w:type="paragraph" w:customStyle="1" w:styleId="1--0">
    <w:name w:val="Спис1--0"/>
    <w:basedOn w:val="aa"/>
    <w:rsid w:val="008F50DA"/>
    <w:pPr>
      <w:spacing w:after="60" w:line="288" w:lineRule="auto"/>
      <w:ind w:firstLine="709"/>
      <w:jc w:val="both"/>
    </w:pPr>
    <w:rPr>
      <w:rFonts w:ascii="Times New Roman CYR" w:hAnsi="Times New Roman CYR"/>
      <w:szCs w:val="20"/>
    </w:rPr>
  </w:style>
  <w:style w:type="paragraph" w:customStyle="1" w:styleId="2fe">
    <w:name w:val="ЛЕН2_ОБИН_Содержание"/>
    <w:basedOn w:val="aa"/>
    <w:autoRedefine/>
    <w:rsid w:val="008F50DA"/>
    <w:pPr>
      <w:tabs>
        <w:tab w:val="right" w:leader="dot" w:pos="9639"/>
      </w:tabs>
      <w:spacing w:before="120" w:after="120"/>
      <w:jc w:val="center"/>
    </w:pPr>
    <w:rPr>
      <w:b/>
      <w:caps/>
      <w:sz w:val="28"/>
      <w:szCs w:val="28"/>
    </w:rPr>
  </w:style>
  <w:style w:type="character" w:customStyle="1" w:styleId="id0emoae">
    <w:name w:val="id0emoae"/>
    <w:basedOn w:val="ab"/>
    <w:rsid w:val="008F50DA"/>
    <w:rPr>
      <w:rFonts w:cs="Times New Roman"/>
    </w:rPr>
  </w:style>
  <w:style w:type="character" w:customStyle="1" w:styleId="id0encae1">
    <w:name w:val="id0encae1"/>
    <w:basedOn w:val="ab"/>
    <w:rsid w:val="008F50DA"/>
    <w:rPr>
      <w:rFonts w:cs="Times New Roman"/>
      <w:color w:val="000000"/>
    </w:rPr>
  </w:style>
  <w:style w:type="character" w:customStyle="1" w:styleId="id0ejsbg">
    <w:name w:val="id0ejsbg"/>
    <w:basedOn w:val="ab"/>
    <w:rsid w:val="008F50DA"/>
    <w:rPr>
      <w:rFonts w:cs="Times New Roman"/>
    </w:rPr>
  </w:style>
  <w:style w:type="character" w:customStyle="1" w:styleId="id0eanbg">
    <w:name w:val="id0eanbg"/>
    <w:basedOn w:val="ab"/>
    <w:rsid w:val="008F50DA"/>
    <w:rPr>
      <w:rFonts w:cs="Times New Roman"/>
    </w:rPr>
  </w:style>
  <w:style w:type="paragraph" w:customStyle="1" w:styleId="Style24">
    <w:name w:val="Style24"/>
    <w:basedOn w:val="aa"/>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a"/>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a"/>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a"/>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b"/>
    <w:rsid w:val="008F50DA"/>
    <w:rPr>
      <w:rFonts w:ascii="Times New Roman" w:hAnsi="Times New Roman" w:cs="Times New Roman"/>
      <w:sz w:val="24"/>
      <w:szCs w:val="24"/>
    </w:rPr>
  </w:style>
  <w:style w:type="character" w:customStyle="1" w:styleId="FontStyle42">
    <w:name w:val="Font Style42"/>
    <w:basedOn w:val="ab"/>
    <w:uiPriority w:val="99"/>
    <w:rsid w:val="008F50DA"/>
    <w:rPr>
      <w:rFonts w:ascii="Times New Roman" w:hAnsi="Times New Roman" w:cs="Times New Roman"/>
      <w:b/>
      <w:bCs/>
      <w:spacing w:val="-10"/>
      <w:sz w:val="24"/>
      <w:szCs w:val="24"/>
    </w:rPr>
  </w:style>
  <w:style w:type="character" w:customStyle="1" w:styleId="FontStyle52">
    <w:name w:val="Font Style52"/>
    <w:basedOn w:val="ab"/>
    <w:uiPriority w:val="99"/>
    <w:rsid w:val="008F50DA"/>
    <w:rPr>
      <w:rFonts w:ascii="Times New Roman" w:hAnsi="Times New Roman" w:cs="Times New Roman"/>
      <w:b/>
      <w:bCs/>
      <w:i/>
      <w:iCs/>
      <w:spacing w:val="-10"/>
      <w:sz w:val="24"/>
      <w:szCs w:val="24"/>
    </w:rPr>
  </w:style>
  <w:style w:type="paragraph" w:customStyle="1" w:styleId="Style8">
    <w:name w:val="Style8"/>
    <w:basedOn w:val="aa"/>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a"/>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a"/>
    <w:uiPriority w:val="99"/>
    <w:rsid w:val="008F50DA"/>
    <w:pPr>
      <w:widowControl w:val="0"/>
      <w:autoSpaceDE w:val="0"/>
      <w:autoSpaceDN w:val="0"/>
      <w:adjustRightInd w:val="0"/>
    </w:pPr>
    <w:rPr>
      <w:rFonts w:ascii="Consolas" w:hAnsi="Consolas"/>
    </w:rPr>
  </w:style>
  <w:style w:type="paragraph" w:customStyle="1" w:styleId="Style14">
    <w:name w:val="Style14"/>
    <w:basedOn w:val="aa"/>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a"/>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a"/>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a"/>
    <w:rsid w:val="008F50DA"/>
    <w:pPr>
      <w:spacing w:after="60" w:line="288" w:lineRule="auto"/>
      <w:ind w:firstLine="709"/>
      <w:jc w:val="both"/>
    </w:pPr>
    <w:rPr>
      <w:rFonts w:ascii="Times New Roman CYR" w:hAnsi="Times New Roman CYR"/>
    </w:rPr>
  </w:style>
  <w:style w:type="paragraph" w:styleId="affffff8">
    <w:name w:val="Normal Indent"/>
    <w:basedOn w:val="aa"/>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b"/>
    <w:rsid w:val="008F50DA"/>
  </w:style>
  <w:style w:type="paragraph" w:customStyle="1" w:styleId="1-6">
    <w:name w:val="Список 1-6"/>
    <w:basedOn w:val="aa"/>
    <w:next w:val="aa"/>
    <w:rsid w:val="008F50DA"/>
    <w:pPr>
      <w:numPr>
        <w:numId w:val="66"/>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a"/>
    <w:rsid w:val="008F50DA"/>
    <w:pPr>
      <w:spacing w:before="100" w:beforeAutospacing="1" w:after="100" w:afterAutospacing="1"/>
    </w:pPr>
  </w:style>
  <w:style w:type="paragraph" w:customStyle="1" w:styleId="2-0">
    <w:name w:val="Спис2-0"/>
    <w:basedOn w:val="aa"/>
    <w:rsid w:val="008F50DA"/>
    <w:pPr>
      <w:widowControl w:val="0"/>
      <w:numPr>
        <w:numId w:val="67"/>
      </w:numPr>
      <w:autoSpaceDE w:val="0"/>
      <w:autoSpaceDN w:val="0"/>
      <w:adjustRightInd w:val="0"/>
    </w:pPr>
    <w:rPr>
      <w:sz w:val="20"/>
      <w:szCs w:val="20"/>
    </w:rPr>
  </w:style>
  <w:style w:type="character" w:customStyle="1" w:styleId="310">
    <w:name w:val="Заголовок 3 Знак1"/>
    <w:aliases w:val="H3 Знак"/>
    <w:basedOn w:val="ab"/>
    <w:link w:val="31"/>
    <w:rsid w:val="008F50DA"/>
    <w:rPr>
      <w:rFonts w:ascii="Cambria" w:hAnsi="Cambria"/>
      <w:b/>
      <w:bCs/>
      <w:sz w:val="26"/>
      <w:szCs w:val="26"/>
    </w:rPr>
  </w:style>
  <w:style w:type="character" w:customStyle="1" w:styleId="hps">
    <w:name w:val="hps"/>
    <w:basedOn w:val="ab"/>
    <w:rsid w:val="008F50DA"/>
  </w:style>
  <w:style w:type="character" w:customStyle="1" w:styleId="shorttext">
    <w:name w:val="short_text"/>
    <w:basedOn w:val="ab"/>
    <w:rsid w:val="008F50DA"/>
  </w:style>
  <w:style w:type="paragraph" w:customStyle="1" w:styleId="Style5">
    <w:name w:val="Style5"/>
    <w:basedOn w:val="aa"/>
    <w:rsid w:val="008F50DA"/>
    <w:pPr>
      <w:widowControl w:val="0"/>
      <w:suppressAutoHyphens/>
      <w:autoSpaceDE w:val="0"/>
      <w:jc w:val="both"/>
    </w:pPr>
    <w:rPr>
      <w:rFonts w:cs="Calibri"/>
      <w:lang w:eastAsia="ar-SA"/>
    </w:rPr>
  </w:style>
  <w:style w:type="paragraph" w:customStyle="1" w:styleId="2ff">
    <w:name w:val="ЛЕН2_ПРОЕКТ_содержание"/>
    <w:basedOn w:val="46"/>
    <w:rsid w:val="008F50DA"/>
    <w:pPr>
      <w:ind w:left="0"/>
    </w:pPr>
    <w:rPr>
      <w:rFonts w:cs="Calibri"/>
    </w:rPr>
  </w:style>
  <w:style w:type="paragraph" w:customStyle="1" w:styleId="font0">
    <w:name w:val="font0"/>
    <w:basedOn w:val="aa"/>
    <w:rsid w:val="008F50DA"/>
    <w:pPr>
      <w:spacing w:before="100" w:beforeAutospacing="1" w:after="100" w:afterAutospacing="1"/>
    </w:pPr>
    <w:rPr>
      <w:rFonts w:ascii="Arial" w:hAnsi="Arial"/>
      <w:sz w:val="20"/>
      <w:szCs w:val="20"/>
    </w:rPr>
  </w:style>
  <w:style w:type="paragraph" w:customStyle="1" w:styleId="font5">
    <w:name w:val="font5"/>
    <w:basedOn w:val="aa"/>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a"/>
    <w:rsid w:val="008F50DA"/>
    <w:pPr>
      <w:spacing w:before="100" w:beforeAutospacing="1" w:after="100" w:afterAutospacing="1"/>
    </w:pPr>
    <w:rPr>
      <w:rFonts w:ascii="Times New Roman CYR" w:hAnsi="Times New Roman CYR" w:cs="Times New Roman CYR"/>
    </w:rPr>
  </w:style>
  <w:style w:type="paragraph" w:customStyle="1" w:styleId="xl71">
    <w:name w:val="xl71"/>
    <w:basedOn w:val="aa"/>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a"/>
    <w:rsid w:val="008F50DA"/>
    <w:pPr>
      <w:spacing w:before="100" w:beforeAutospacing="1" w:after="100" w:afterAutospacing="1"/>
    </w:pPr>
    <w:rPr>
      <w:rFonts w:ascii="Times New Roman CYR" w:hAnsi="Times New Roman CYR" w:cs="Times New Roman CYR"/>
    </w:rPr>
  </w:style>
  <w:style w:type="paragraph" w:customStyle="1" w:styleId="xl73">
    <w:name w:val="xl73"/>
    <w:basedOn w:val="aa"/>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a"/>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a"/>
    <w:rsid w:val="008F50DA"/>
    <w:pPr>
      <w:spacing w:before="100" w:beforeAutospacing="1" w:after="100" w:afterAutospacing="1"/>
    </w:pPr>
    <w:rPr>
      <w:rFonts w:ascii="Times New Roman CYR" w:hAnsi="Times New Roman CYR" w:cs="Times New Roman CYR"/>
    </w:rPr>
  </w:style>
  <w:style w:type="paragraph" w:customStyle="1" w:styleId="xl76">
    <w:name w:val="xl76"/>
    <w:basedOn w:val="aa"/>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a"/>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a"/>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a"/>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a"/>
    <w:rsid w:val="008F50DA"/>
    <w:pPr>
      <w:spacing w:before="100" w:beforeAutospacing="1" w:after="100" w:afterAutospacing="1"/>
    </w:pPr>
    <w:rPr>
      <w:rFonts w:ascii="Times New Roman CYR" w:hAnsi="Times New Roman CYR" w:cs="Times New Roman CYR"/>
    </w:rPr>
  </w:style>
  <w:style w:type="paragraph" w:customStyle="1" w:styleId="xl93">
    <w:name w:val="xl93"/>
    <w:basedOn w:val="aa"/>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a"/>
    <w:rsid w:val="008F50DA"/>
    <w:pPr>
      <w:spacing w:before="100" w:beforeAutospacing="1" w:after="100" w:afterAutospacing="1"/>
    </w:pPr>
    <w:rPr>
      <w:b/>
      <w:bCs/>
    </w:rPr>
  </w:style>
  <w:style w:type="paragraph" w:customStyle="1" w:styleId="xl96">
    <w:name w:val="xl96"/>
    <w:basedOn w:val="aa"/>
    <w:rsid w:val="008F50DA"/>
    <w:pPr>
      <w:spacing w:before="100" w:beforeAutospacing="1" w:after="100" w:afterAutospacing="1"/>
    </w:pPr>
    <w:rPr>
      <w:sz w:val="18"/>
      <w:szCs w:val="18"/>
    </w:rPr>
  </w:style>
  <w:style w:type="paragraph" w:customStyle="1" w:styleId="xl97">
    <w:name w:val="xl97"/>
    <w:basedOn w:val="aa"/>
    <w:rsid w:val="008F50DA"/>
    <w:pPr>
      <w:spacing w:before="100" w:beforeAutospacing="1" w:after="100" w:afterAutospacing="1"/>
    </w:pPr>
    <w:rPr>
      <w:b/>
      <w:bCs/>
      <w:sz w:val="18"/>
      <w:szCs w:val="18"/>
    </w:rPr>
  </w:style>
  <w:style w:type="paragraph" w:customStyle="1" w:styleId="xl98">
    <w:name w:val="xl98"/>
    <w:basedOn w:val="aa"/>
    <w:rsid w:val="008F50DA"/>
    <w:pPr>
      <w:spacing w:before="100" w:beforeAutospacing="1" w:after="100" w:afterAutospacing="1"/>
    </w:pPr>
    <w:rPr>
      <w:b/>
      <w:bCs/>
      <w:sz w:val="18"/>
      <w:szCs w:val="18"/>
    </w:rPr>
  </w:style>
  <w:style w:type="paragraph" w:customStyle="1" w:styleId="xl99">
    <w:name w:val="xl99"/>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a"/>
    <w:rsid w:val="008F50DA"/>
    <w:pPr>
      <w:spacing w:before="100" w:beforeAutospacing="1" w:after="100" w:afterAutospacing="1"/>
    </w:pPr>
    <w:rPr>
      <w:b/>
      <w:bCs/>
      <w:sz w:val="16"/>
      <w:szCs w:val="16"/>
    </w:rPr>
  </w:style>
  <w:style w:type="paragraph" w:customStyle="1" w:styleId="xl101">
    <w:name w:val="xl101"/>
    <w:basedOn w:val="aa"/>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a"/>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a"/>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a"/>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a"/>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a"/>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a"/>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a"/>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a"/>
    <w:rsid w:val="008F50DA"/>
    <w:pPr>
      <w:spacing w:before="100" w:beforeAutospacing="1" w:after="100" w:afterAutospacing="1"/>
      <w:jc w:val="center"/>
    </w:pPr>
    <w:rPr>
      <w:b/>
      <w:bCs/>
    </w:rPr>
  </w:style>
  <w:style w:type="paragraph" w:customStyle="1" w:styleId="xl113">
    <w:name w:val="xl113"/>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a"/>
    <w:rsid w:val="008F50DA"/>
    <w:pPr>
      <w:spacing w:before="100" w:beforeAutospacing="1" w:after="100" w:afterAutospacing="1"/>
    </w:pPr>
    <w:rPr>
      <w:sz w:val="18"/>
      <w:szCs w:val="18"/>
    </w:rPr>
  </w:style>
  <w:style w:type="paragraph" w:customStyle="1" w:styleId="xl115">
    <w:name w:val="xl115"/>
    <w:basedOn w:val="aa"/>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a"/>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a"/>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a"/>
    <w:rsid w:val="008F50DA"/>
    <w:pPr>
      <w:spacing w:before="100" w:beforeAutospacing="1" w:after="100" w:afterAutospacing="1"/>
    </w:pPr>
    <w:rPr>
      <w:rFonts w:ascii="Times New Roman CYR" w:hAnsi="Times New Roman CYR" w:cs="Times New Roman CYR"/>
    </w:rPr>
  </w:style>
  <w:style w:type="paragraph" w:customStyle="1" w:styleId="xl120">
    <w:name w:val="xl120"/>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a"/>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a"/>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a"/>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a"/>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a"/>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a"/>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a"/>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a"/>
    <w:rsid w:val="008F50DA"/>
    <w:pPr>
      <w:spacing w:before="100" w:beforeAutospacing="1" w:after="100" w:afterAutospacing="1"/>
    </w:pPr>
    <w:rPr>
      <w:b/>
      <w:bCs/>
      <w:sz w:val="18"/>
      <w:szCs w:val="18"/>
    </w:rPr>
  </w:style>
  <w:style w:type="paragraph" w:customStyle="1" w:styleId="xl150">
    <w:name w:val="xl150"/>
    <w:basedOn w:val="aa"/>
    <w:rsid w:val="008F50DA"/>
    <w:pPr>
      <w:spacing w:before="100" w:beforeAutospacing="1" w:after="100" w:afterAutospacing="1"/>
    </w:pPr>
    <w:rPr>
      <w:b/>
      <w:bCs/>
      <w:sz w:val="18"/>
      <w:szCs w:val="18"/>
    </w:rPr>
  </w:style>
  <w:style w:type="paragraph" w:customStyle="1" w:styleId="xl151">
    <w:name w:val="xl151"/>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a"/>
    <w:rsid w:val="008F50DA"/>
    <w:pPr>
      <w:spacing w:before="100" w:beforeAutospacing="1" w:after="100" w:afterAutospacing="1"/>
    </w:pPr>
    <w:rPr>
      <w:rFonts w:ascii="Times New Roman CYR" w:hAnsi="Times New Roman CYR" w:cs="Times New Roman CYR"/>
    </w:rPr>
  </w:style>
  <w:style w:type="paragraph" w:customStyle="1" w:styleId="xl153">
    <w:name w:val="xl153"/>
    <w:basedOn w:val="aa"/>
    <w:rsid w:val="008F50DA"/>
    <w:pPr>
      <w:spacing w:before="100" w:beforeAutospacing="1" w:after="100" w:afterAutospacing="1"/>
    </w:pPr>
    <w:rPr>
      <w:rFonts w:ascii="Times New Roman CYR" w:hAnsi="Times New Roman CYR" w:cs="Times New Roman CYR"/>
    </w:rPr>
  </w:style>
  <w:style w:type="paragraph" w:customStyle="1" w:styleId="xl154">
    <w:name w:val="xl154"/>
    <w:basedOn w:val="aa"/>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a"/>
    <w:rsid w:val="008F50DA"/>
    <w:pPr>
      <w:spacing w:before="100" w:beforeAutospacing="1" w:after="100" w:afterAutospacing="1"/>
    </w:pPr>
    <w:rPr>
      <w:rFonts w:ascii="Times New Roman CYR" w:hAnsi="Times New Roman CYR" w:cs="Times New Roman CYR"/>
    </w:rPr>
  </w:style>
  <w:style w:type="paragraph" w:customStyle="1" w:styleId="xl156">
    <w:name w:val="xl156"/>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a"/>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a"/>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a"/>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a"/>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a"/>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a"/>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a"/>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a"/>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a"/>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a"/>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a"/>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a"/>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a"/>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a"/>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a"/>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a"/>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a"/>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a"/>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a"/>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a"/>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a"/>
    <w:rsid w:val="008F50DA"/>
    <w:pPr>
      <w:pBdr>
        <w:bottom w:val="single" w:sz="4" w:space="0" w:color="auto"/>
      </w:pBdr>
      <w:spacing w:before="100" w:beforeAutospacing="1" w:after="100" w:afterAutospacing="1"/>
    </w:pPr>
  </w:style>
  <w:style w:type="paragraph" w:customStyle="1" w:styleId="xl191">
    <w:name w:val="xl191"/>
    <w:basedOn w:val="aa"/>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a"/>
    <w:rsid w:val="008F50DA"/>
    <w:pPr>
      <w:spacing w:before="100" w:beforeAutospacing="1" w:after="100" w:afterAutospacing="1"/>
    </w:pPr>
    <w:rPr>
      <w:color w:val="000000"/>
    </w:rPr>
  </w:style>
  <w:style w:type="paragraph" w:customStyle="1" w:styleId="xl193">
    <w:name w:val="xl193"/>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a"/>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a"/>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a"/>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a"/>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a"/>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a"/>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a"/>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a"/>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a"/>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a"/>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a"/>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a"/>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a"/>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a"/>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a"/>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a"/>
    <w:rsid w:val="008F50DA"/>
    <w:pPr>
      <w:spacing w:before="100" w:beforeAutospacing="1" w:after="100" w:afterAutospacing="1"/>
    </w:pPr>
    <w:rPr>
      <w:i/>
      <w:iCs/>
      <w:sz w:val="18"/>
      <w:szCs w:val="18"/>
    </w:rPr>
  </w:style>
  <w:style w:type="paragraph" w:customStyle="1" w:styleId="xl212">
    <w:name w:val="xl212"/>
    <w:basedOn w:val="aa"/>
    <w:rsid w:val="008F50DA"/>
    <w:pPr>
      <w:spacing w:before="100" w:beforeAutospacing="1" w:after="100" w:afterAutospacing="1"/>
      <w:jc w:val="center"/>
    </w:pPr>
    <w:rPr>
      <w:sz w:val="18"/>
      <w:szCs w:val="18"/>
    </w:rPr>
  </w:style>
  <w:style w:type="paragraph" w:customStyle="1" w:styleId="xl213">
    <w:name w:val="xl213"/>
    <w:basedOn w:val="aa"/>
    <w:rsid w:val="008F50DA"/>
    <w:pPr>
      <w:spacing w:before="100" w:beforeAutospacing="1" w:after="100" w:afterAutospacing="1"/>
    </w:pPr>
    <w:rPr>
      <w:i/>
      <w:iCs/>
      <w:sz w:val="18"/>
      <w:szCs w:val="18"/>
    </w:rPr>
  </w:style>
  <w:style w:type="paragraph" w:customStyle="1" w:styleId="xl214">
    <w:name w:val="xl214"/>
    <w:basedOn w:val="aa"/>
    <w:rsid w:val="008F50DA"/>
    <w:pPr>
      <w:spacing w:before="100" w:beforeAutospacing="1" w:after="100" w:afterAutospacing="1"/>
      <w:textAlignment w:val="top"/>
    </w:pPr>
    <w:rPr>
      <w:b/>
      <w:bCs/>
      <w:sz w:val="18"/>
      <w:szCs w:val="18"/>
    </w:rPr>
  </w:style>
  <w:style w:type="paragraph" w:customStyle="1" w:styleId="xl215">
    <w:name w:val="xl215"/>
    <w:basedOn w:val="aa"/>
    <w:rsid w:val="008F50DA"/>
    <w:pPr>
      <w:spacing w:before="100" w:beforeAutospacing="1" w:after="100" w:afterAutospacing="1"/>
      <w:textAlignment w:val="top"/>
    </w:pPr>
    <w:rPr>
      <w:b/>
      <w:bCs/>
      <w:sz w:val="18"/>
      <w:szCs w:val="18"/>
    </w:rPr>
  </w:style>
  <w:style w:type="paragraph" w:customStyle="1" w:styleId="xl216">
    <w:name w:val="xl216"/>
    <w:basedOn w:val="aa"/>
    <w:rsid w:val="008F50DA"/>
    <w:pPr>
      <w:spacing w:before="100" w:beforeAutospacing="1" w:after="100" w:afterAutospacing="1"/>
      <w:textAlignment w:val="top"/>
    </w:pPr>
    <w:rPr>
      <w:sz w:val="18"/>
      <w:szCs w:val="18"/>
    </w:rPr>
  </w:style>
  <w:style w:type="paragraph" w:customStyle="1" w:styleId="xl217">
    <w:name w:val="xl217"/>
    <w:basedOn w:val="aa"/>
    <w:rsid w:val="008F50DA"/>
    <w:pPr>
      <w:spacing w:before="100" w:beforeAutospacing="1" w:after="100" w:afterAutospacing="1"/>
      <w:textAlignment w:val="top"/>
    </w:pPr>
    <w:rPr>
      <w:sz w:val="18"/>
      <w:szCs w:val="18"/>
    </w:rPr>
  </w:style>
  <w:style w:type="paragraph" w:customStyle="1" w:styleId="xl218">
    <w:name w:val="xl218"/>
    <w:basedOn w:val="aa"/>
    <w:rsid w:val="008F50DA"/>
    <w:pPr>
      <w:spacing w:before="100" w:beforeAutospacing="1" w:after="100" w:afterAutospacing="1"/>
      <w:jc w:val="center"/>
    </w:pPr>
    <w:rPr>
      <w:b/>
      <w:bCs/>
      <w:sz w:val="18"/>
      <w:szCs w:val="18"/>
    </w:rPr>
  </w:style>
  <w:style w:type="paragraph" w:customStyle="1" w:styleId="xl219">
    <w:name w:val="xl219"/>
    <w:basedOn w:val="aa"/>
    <w:rsid w:val="008F50DA"/>
    <w:pPr>
      <w:spacing w:before="100" w:beforeAutospacing="1" w:after="100" w:afterAutospacing="1"/>
      <w:textAlignment w:val="top"/>
    </w:pPr>
    <w:rPr>
      <w:sz w:val="18"/>
      <w:szCs w:val="18"/>
    </w:rPr>
  </w:style>
  <w:style w:type="paragraph" w:customStyle="1" w:styleId="xl220">
    <w:name w:val="xl220"/>
    <w:basedOn w:val="aa"/>
    <w:rsid w:val="008F50DA"/>
    <w:pPr>
      <w:spacing w:before="100" w:beforeAutospacing="1" w:after="100" w:afterAutospacing="1"/>
      <w:textAlignment w:val="top"/>
    </w:pPr>
    <w:rPr>
      <w:i/>
      <w:iCs/>
      <w:sz w:val="18"/>
      <w:szCs w:val="18"/>
    </w:rPr>
  </w:style>
  <w:style w:type="paragraph" w:customStyle="1" w:styleId="xl221">
    <w:name w:val="xl221"/>
    <w:basedOn w:val="aa"/>
    <w:rsid w:val="008F50DA"/>
    <w:pPr>
      <w:spacing w:before="100" w:beforeAutospacing="1" w:after="100" w:afterAutospacing="1"/>
      <w:textAlignment w:val="top"/>
    </w:pPr>
    <w:rPr>
      <w:i/>
      <w:iCs/>
      <w:sz w:val="18"/>
      <w:szCs w:val="18"/>
    </w:rPr>
  </w:style>
  <w:style w:type="paragraph" w:customStyle="1" w:styleId="xl222">
    <w:name w:val="xl222"/>
    <w:basedOn w:val="aa"/>
    <w:rsid w:val="008F50DA"/>
    <w:pPr>
      <w:spacing w:before="100" w:beforeAutospacing="1" w:after="100" w:afterAutospacing="1"/>
    </w:pPr>
    <w:rPr>
      <w:b/>
      <w:bCs/>
      <w:sz w:val="18"/>
      <w:szCs w:val="18"/>
    </w:rPr>
  </w:style>
  <w:style w:type="paragraph" w:customStyle="1" w:styleId="xl223">
    <w:name w:val="xl223"/>
    <w:basedOn w:val="aa"/>
    <w:rsid w:val="008F50DA"/>
    <w:pPr>
      <w:spacing w:before="100" w:beforeAutospacing="1" w:after="100" w:afterAutospacing="1"/>
      <w:jc w:val="right"/>
    </w:pPr>
    <w:rPr>
      <w:b/>
      <w:bCs/>
      <w:sz w:val="18"/>
      <w:szCs w:val="18"/>
    </w:rPr>
  </w:style>
  <w:style w:type="paragraph" w:customStyle="1" w:styleId="xl224">
    <w:name w:val="xl224"/>
    <w:basedOn w:val="aa"/>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a"/>
    <w:rsid w:val="008F50DA"/>
    <w:pPr>
      <w:spacing w:before="100" w:beforeAutospacing="1" w:after="100" w:afterAutospacing="1"/>
    </w:pPr>
  </w:style>
  <w:style w:type="paragraph" w:customStyle="1" w:styleId="xl226">
    <w:name w:val="xl226"/>
    <w:basedOn w:val="aa"/>
    <w:rsid w:val="008F50DA"/>
    <w:pPr>
      <w:spacing w:before="100" w:beforeAutospacing="1" w:after="100" w:afterAutospacing="1"/>
      <w:jc w:val="center"/>
    </w:pPr>
    <w:rPr>
      <w:sz w:val="18"/>
      <w:szCs w:val="18"/>
    </w:rPr>
  </w:style>
  <w:style w:type="paragraph" w:customStyle="1" w:styleId="xl227">
    <w:name w:val="xl227"/>
    <w:basedOn w:val="aa"/>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a"/>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a"/>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a"/>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a"/>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a"/>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a"/>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a"/>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a"/>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a"/>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a"/>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a"/>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a"/>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a"/>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a"/>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a"/>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a"/>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a"/>
    <w:rsid w:val="008F50DA"/>
    <w:pPr>
      <w:spacing w:before="100" w:beforeAutospacing="1" w:after="100" w:afterAutospacing="1"/>
    </w:pPr>
    <w:rPr>
      <w:rFonts w:ascii="Times New Roman CYR" w:hAnsi="Times New Roman CYR" w:cs="Times New Roman CYR"/>
    </w:rPr>
  </w:style>
  <w:style w:type="paragraph" w:customStyle="1" w:styleId="xl245">
    <w:name w:val="xl245"/>
    <w:basedOn w:val="aa"/>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a"/>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a"/>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a"/>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a"/>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a"/>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a"/>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a"/>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a"/>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a"/>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a"/>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a"/>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a"/>
    <w:rsid w:val="008F50DA"/>
    <w:pPr>
      <w:spacing w:before="100" w:beforeAutospacing="1" w:after="100" w:afterAutospacing="1"/>
    </w:pPr>
  </w:style>
  <w:style w:type="paragraph" w:customStyle="1" w:styleId="2ff0">
    <w:name w:val="Цитата2"/>
    <w:basedOn w:val="aa"/>
    <w:rsid w:val="008F50DA"/>
    <w:pPr>
      <w:widowControl w:val="0"/>
      <w:overflowPunct w:val="0"/>
      <w:autoSpaceDE w:val="0"/>
      <w:autoSpaceDN w:val="0"/>
      <w:adjustRightInd w:val="0"/>
      <w:ind w:left="1440" w:right="-1192"/>
      <w:jc w:val="both"/>
      <w:textAlignment w:val="baseline"/>
    </w:pPr>
    <w:rPr>
      <w:szCs w:val="20"/>
    </w:rPr>
  </w:style>
  <w:style w:type="character" w:customStyle="1" w:styleId="1a">
    <w:name w:val="Текст примечания Знак1"/>
    <w:basedOn w:val="ab"/>
    <w:link w:val="af5"/>
    <w:semiHidden/>
    <w:locked/>
    <w:rsid w:val="008F50DA"/>
  </w:style>
  <w:style w:type="character" w:customStyle="1" w:styleId="afff7">
    <w:name w:val="Абзац списка Знак"/>
    <w:aliases w:val="ПКФ Список Знак"/>
    <w:basedOn w:val="ab"/>
    <w:link w:val="afff6"/>
    <w:uiPriority w:val="34"/>
    <w:rsid w:val="008F50DA"/>
    <w:rPr>
      <w:rFonts w:ascii="Calibri" w:eastAsia="Calibri" w:hAnsi="Calibri"/>
      <w:sz w:val="22"/>
      <w:szCs w:val="22"/>
      <w:lang w:eastAsia="en-US"/>
    </w:rPr>
  </w:style>
  <w:style w:type="character" w:customStyle="1" w:styleId="36">
    <w:name w:val="Основной текст 3 Знак"/>
    <w:basedOn w:val="ab"/>
    <w:link w:val="35"/>
    <w:uiPriority w:val="99"/>
    <w:rsid w:val="008F50DA"/>
    <w:rPr>
      <w:sz w:val="16"/>
      <w:szCs w:val="16"/>
    </w:rPr>
  </w:style>
  <w:style w:type="character" w:customStyle="1" w:styleId="1-30">
    <w:name w:val="Текст1-3 Знак"/>
    <w:basedOn w:val="ab"/>
    <w:link w:val="1-3"/>
    <w:rsid w:val="008F50DA"/>
    <w:rPr>
      <w:sz w:val="24"/>
    </w:rPr>
  </w:style>
  <w:style w:type="character" w:customStyle="1" w:styleId="affff5">
    <w:name w:val="Основной текст_"/>
    <w:basedOn w:val="ab"/>
    <w:link w:val="1f0"/>
    <w:locked/>
    <w:rsid w:val="008F50DA"/>
    <w:rPr>
      <w:sz w:val="18"/>
      <w:szCs w:val="18"/>
      <w:shd w:val="clear" w:color="auto" w:fill="FFFFFF"/>
    </w:rPr>
  </w:style>
  <w:style w:type="paragraph" w:customStyle="1" w:styleId="110">
    <w:name w:val="список_1.1"/>
    <w:basedOn w:val="1-61"/>
    <w:qFormat/>
    <w:rsid w:val="008F50DA"/>
    <w:pPr>
      <w:numPr>
        <w:ilvl w:val="1"/>
        <w:numId w:val="48"/>
      </w:numPr>
      <w:ind w:left="0" w:firstLine="709"/>
    </w:pPr>
    <w:rPr>
      <w:rFonts w:ascii="Times New Roman" w:hAnsi="Times New Roman"/>
      <w:bCs/>
      <w:snapToGrid w:val="0"/>
      <w:color w:val="000000"/>
      <w:szCs w:val="24"/>
    </w:rPr>
  </w:style>
  <w:style w:type="paragraph" w:customStyle="1" w:styleId="12">
    <w:name w:val="Список_1"/>
    <w:basedOn w:val="8"/>
    <w:qFormat/>
    <w:rsid w:val="008F50DA"/>
    <w:pPr>
      <w:keepNext/>
      <w:numPr>
        <w:numId w:val="48"/>
      </w:numPr>
      <w:jc w:val="both"/>
    </w:pPr>
    <w:rPr>
      <w:b/>
      <w:i w:val="0"/>
      <w:snapToGrid w:val="0"/>
      <w:color w:val="000000"/>
    </w:rPr>
  </w:style>
  <w:style w:type="paragraph" w:customStyle="1" w:styleId="a2">
    <w:name w:val="СПИСОК_!"/>
    <w:basedOn w:val="aa"/>
    <w:autoRedefine/>
    <w:qFormat/>
    <w:rsid w:val="008F50DA"/>
    <w:pPr>
      <w:numPr>
        <w:ilvl w:val="2"/>
        <w:numId w:val="71"/>
      </w:numPr>
      <w:tabs>
        <w:tab w:val="decimal" w:pos="284"/>
      </w:tabs>
      <w:ind w:left="1066" w:hanging="357"/>
      <w:jc w:val="both"/>
    </w:pPr>
  </w:style>
  <w:style w:type="paragraph" w:customStyle="1" w:styleId="116">
    <w:name w:val="СПИСОК1.1."/>
    <w:basedOn w:val="aa"/>
    <w:qFormat/>
    <w:rsid w:val="008F50DA"/>
    <w:pPr>
      <w:keepNext/>
      <w:spacing w:before="60" w:after="60"/>
      <w:outlineLvl w:val="7"/>
    </w:pPr>
    <w:rPr>
      <w:iCs/>
    </w:rPr>
  </w:style>
  <w:style w:type="paragraph" w:customStyle="1" w:styleId="2ff1">
    <w:name w:val="ЛЕН2_текст"/>
    <w:basedOn w:val="aa"/>
    <w:rsid w:val="008F50DA"/>
    <w:pPr>
      <w:spacing w:after="120"/>
      <w:ind w:firstLine="851"/>
      <w:jc w:val="both"/>
    </w:pPr>
    <w:rPr>
      <w:snapToGrid w:val="0"/>
      <w:color w:val="000000"/>
      <w:szCs w:val="20"/>
    </w:rPr>
  </w:style>
  <w:style w:type="character" w:customStyle="1" w:styleId="250">
    <w:name w:val="ЛЕН2_ПРОЕКТ_текст Знак5"/>
    <w:basedOn w:val="ab"/>
    <w:link w:val="2f7"/>
    <w:rsid w:val="008F50DA"/>
    <w:rPr>
      <w:rFonts w:ascii="Times New Roman CYR" w:hAnsi="Times New Roman CYR"/>
      <w:snapToGrid w:val="0"/>
      <w:color w:val="000000"/>
      <w:sz w:val="24"/>
    </w:rPr>
  </w:style>
  <w:style w:type="paragraph" w:customStyle="1" w:styleId="23">
    <w:name w:val="ЛЕН2_ПРОЕКТ_список"/>
    <w:basedOn w:val="2f7"/>
    <w:qFormat/>
    <w:rsid w:val="008F50DA"/>
    <w:pPr>
      <w:numPr>
        <w:numId w:val="72"/>
      </w:numPr>
      <w:tabs>
        <w:tab w:val="num" w:pos="720"/>
      </w:tabs>
      <w:ind w:left="714" w:hanging="357"/>
    </w:pPr>
    <w:rPr>
      <w:snapToGrid/>
    </w:rPr>
  </w:style>
  <w:style w:type="paragraph" w:customStyle="1" w:styleId="1-60">
    <w:name w:val="Спис1-6"/>
    <w:basedOn w:val="aa"/>
    <w:rsid w:val="008F50DA"/>
    <w:pPr>
      <w:numPr>
        <w:numId w:val="73"/>
      </w:numPr>
      <w:spacing w:line="288" w:lineRule="auto"/>
      <w:jc w:val="both"/>
    </w:pPr>
    <w:rPr>
      <w:snapToGrid w:val="0"/>
      <w:color w:val="000000"/>
      <w:szCs w:val="20"/>
    </w:rPr>
  </w:style>
  <w:style w:type="paragraph" w:customStyle="1" w:styleId="-1-3">
    <w:name w:val="-Тех1-3"/>
    <w:basedOn w:val="1-31"/>
    <w:rsid w:val="008F50DA"/>
    <w:pPr>
      <w:numPr>
        <w:numId w:val="74"/>
      </w:numPr>
      <w:tabs>
        <w:tab w:val="clear" w:pos="1040"/>
      </w:tabs>
      <w:spacing w:after="0" w:line="240" w:lineRule="auto"/>
      <w:ind w:left="1429" w:hanging="360"/>
    </w:pPr>
    <w:rPr>
      <w:rFonts w:eastAsia="Times New Roman"/>
    </w:rPr>
  </w:style>
  <w:style w:type="paragraph" w:customStyle="1" w:styleId="font6">
    <w:name w:val="font6"/>
    <w:basedOn w:val="aa"/>
    <w:rsid w:val="008F50DA"/>
    <w:pPr>
      <w:spacing w:before="100" w:beforeAutospacing="1" w:after="100" w:afterAutospacing="1"/>
    </w:pPr>
  </w:style>
  <w:style w:type="paragraph" w:customStyle="1" w:styleId="font7">
    <w:name w:val="font7"/>
    <w:basedOn w:val="aa"/>
    <w:rsid w:val="008F50DA"/>
    <w:pPr>
      <w:spacing w:before="100" w:beforeAutospacing="1" w:after="100" w:afterAutospacing="1"/>
    </w:pPr>
  </w:style>
  <w:style w:type="paragraph" w:customStyle="1" w:styleId="Style3">
    <w:name w:val="Style3"/>
    <w:basedOn w:val="aa"/>
    <w:uiPriority w:val="99"/>
    <w:rsid w:val="00717235"/>
    <w:pPr>
      <w:widowControl w:val="0"/>
      <w:autoSpaceDE w:val="0"/>
      <w:autoSpaceDN w:val="0"/>
      <w:adjustRightInd w:val="0"/>
    </w:pPr>
  </w:style>
  <w:style w:type="paragraph" w:customStyle="1" w:styleId="Style4">
    <w:name w:val="Style4"/>
    <w:basedOn w:val="aa"/>
    <w:uiPriority w:val="99"/>
    <w:rsid w:val="00717235"/>
    <w:pPr>
      <w:widowControl w:val="0"/>
      <w:autoSpaceDE w:val="0"/>
      <w:autoSpaceDN w:val="0"/>
      <w:adjustRightInd w:val="0"/>
    </w:pPr>
  </w:style>
  <w:style w:type="paragraph" w:customStyle="1" w:styleId="3c">
    <w:name w:val="Обычный3"/>
    <w:rsid w:val="002C2121"/>
    <w:rPr>
      <w:sz w:val="24"/>
    </w:rPr>
  </w:style>
  <w:style w:type="character" w:customStyle="1" w:styleId="Times120">
    <w:name w:val="Times 12 Знак"/>
    <w:link w:val="Times12"/>
    <w:uiPriority w:val="99"/>
    <w:locked/>
    <w:rsid w:val="002C2121"/>
    <w:rPr>
      <w:bCs/>
      <w:sz w:val="24"/>
      <w:szCs w:val="22"/>
    </w:rPr>
  </w:style>
  <w:style w:type="character" w:customStyle="1" w:styleId="Bodytext2">
    <w:name w:val="Body text (2)_"/>
    <w:rsid w:val="00051E64"/>
    <w:rPr>
      <w:rFonts w:ascii="Times New Roman" w:eastAsia="Times New Roman" w:hAnsi="Times New Roman" w:cs="Times New Roman"/>
      <w:b w:val="0"/>
      <w:bCs w:val="0"/>
      <w:i w:val="0"/>
      <w:iCs w:val="0"/>
      <w:smallCaps w:val="0"/>
      <w:strike w:val="0"/>
      <w:u w:val="none"/>
    </w:rPr>
  </w:style>
  <w:style w:type="paragraph" w:customStyle="1" w:styleId="4a">
    <w:name w:val="Обычный4"/>
    <w:rsid w:val="000F5DB2"/>
    <w:rPr>
      <w:sz w:val="24"/>
    </w:rPr>
  </w:style>
  <w:style w:type="paragraph" w:styleId="affffff9">
    <w:name w:val="envelope address"/>
    <w:basedOn w:val="aa"/>
    <w:rsid w:val="0058112A"/>
    <w:pPr>
      <w:framePr w:w="7920" w:h="1980" w:hSpace="180" w:wrap="auto" w:hAnchor="page" w:xAlign="center" w:yAlign="bottom"/>
      <w:spacing w:after="60"/>
      <w:ind w:left="2880"/>
      <w:jc w:val="both"/>
    </w:pPr>
    <w:rPr>
      <w:rFonts w:ascii="Arial" w:hAnsi="Arial" w:cs="Arial"/>
    </w:rPr>
  </w:style>
  <w:style w:type="paragraph" w:styleId="2ff2">
    <w:name w:val="envelope return"/>
    <w:basedOn w:val="aa"/>
    <w:rsid w:val="0058112A"/>
    <w:pPr>
      <w:spacing w:after="60"/>
      <w:jc w:val="both"/>
    </w:pPr>
    <w:rPr>
      <w:rFonts w:ascii="Arial" w:hAnsi="Arial" w:cs="Arial"/>
      <w:sz w:val="20"/>
      <w:szCs w:val="20"/>
    </w:rPr>
  </w:style>
  <w:style w:type="paragraph" w:styleId="4b">
    <w:name w:val="List Bullet 4"/>
    <w:basedOn w:val="aa"/>
    <w:autoRedefine/>
    <w:rsid w:val="0058112A"/>
    <w:pPr>
      <w:tabs>
        <w:tab w:val="num" w:pos="1209"/>
      </w:tabs>
      <w:spacing w:after="60"/>
      <w:ind w:left="1209" w:hanging="360"/>
      <w:jc w:val="both"/>
    </w:pPr>
    <w:rPr>
      <w:szCs w:val="20"/>
    </w:rPr>
  </w:style>
  <w:style w:type="paragraph" w:styleId="53">
    <w:name w:val="List Bullet 5"/>
    <w:basedOn w:val="aa"/>
    <w:autoRedefine/>
    <w:rsid w:val="0058112A"/>
    <w:pPr>
      <w:tabs>
        <w:tab w:val="num" w:pos="1492"/>
      </w:tabs>
      <w:spacing w:after="60"/>
      <w:ind w:left="1492" w:hanging="360"/>
      <w:jc w:val="both"/>
    </w:pPr>
    <w:rPr>
      <w:szCs w:val="20"/>
    </w:rPr>
  </w:style>
  <w:style w:type="paragraph" w:styleId="2ff3">
    <w:name w:val="List Number 2"/>
    <w:basedOn w:val="aa"/>
    <w:rsid w:val="0058112A"/>
    <w:pPr>
      <w:tabs>
        <w:tab w:val="num" w:pos="643"/>
      </w:tabs>
      <w:spacing w:after="60"/>
      <w:ind w:left="643" w:hanging="360"/>
      <w:jc w:val="both"/>
    </w:pPr>
    <w:rPr>
      <w:szCs w:val="20"/>
    </w:rPr>
  </w:style>
  <w:style w:type="paragraph" w:styleId="4c">
    <w:name w:val="List Number 4"/>
    <w:basedOn w:val="aa"/>
    <w:rsid w:val="0058112A"/>
    <w:pPr>
      <w:tabs>
        <w:tab w:val="num" w:pos="1209"/>
      </w:tabs>
      <w:spacing w:after="60"/>
      <w:ind w:left="1209" w:hanging="360"/>
      <w:jc w:val="both"/>
    </w:pPr>
    <w:rPr>
      <w:szCs w:val="20"/>
    </w:rPr>
  </w:style>
  <w:style w:type="paragraph" w:styleId="54">
    <w:name w:val="List Number 5"/>
    <w:basedOn w:val="aa"/>
    <w:rsid w:val="0058112A"/>
    <w:pPr>
      <w:tabs>
        <w:tab w:val="num" w:pos="1492"/>
      </w:tabs>
      <w:spacing w:after="60"/>
      <w:ind w:left="1492" w:hanging="360"/>
      <w:jc w:val="both"/>
    </w:pPr>
    <w:rPr>
      <w:szCs w:val="20"/>
    </w:rPr>
  </w:style>
  <w:style w:type="character" w:customStyle="1" w:styleId="1ff0">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w:basedOn w:val="ab"/>
    <w:rsid w:val="0058112A"/>
    <w:rPr>
      <w:sz w:val="24"/>
      <w:lang w:val="ru-RU" w:eastAsia="ru-RU" w:bidi="ar-SA"/>
    </w:rPr>
  </w:style>
  <w:style w:type="paragraph" w:styleId="affffffa">
    <w:name w:val="Date"/>
    <w:basedOn w:val="aa"/>
    <w:next w:val="aa"/>
    <w:link w:val="affffffb"/>
    <w:rsid w:val="0058112A"/>
    <w:pPr>
      <w:spacing w:after="60"/>
      <w:jc w:val="both"/>
    </w:pPr>
    <w:rPr>
      <w:szCs w:val="20"/>
    </w:rPr>
  </w:style>
  <w:style w:type="character" w:customStyle="1" w:styleId="affffffb">
    <w:name w:val="Дата Знак"/>
    <w:basedOn w:val="ab"/>
    <w:link w:val="affffffa"/>
    <w:rsid w:val="0058112A"/>
    <w:rPr>
      <w:sz w:val="24"/>
    </w:rPr>
  </w:style>
  <w:style w:type="character" w:customStyle="1" w:styleId="3d">
    <w:name w:val="Стиль3 Знак Знак"/>
    <w:basedOn w:val="ab"/>
    <w:locked/>
    <w:rsid w:val="0058112A"/>
    <w:rPr>
      <w:sz w:val="24"/>
      <w:lang w:val="ru-RU" w:eastAsia="ru-RU" w:bidi="ar-SA"/>
    </w:rPr>
  </w:style>
  <w:style w:type="paragraph" w:customStyle="1" w:styleId="FR2">
    <w:name w:val="FR2"/>
    <w:rsid w:val="0058112A"/>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fc">
    <w:name w:val="текст таблицы"/>
    <w:basedOn w:val="aa"/>
    <w:rsid w:val="0058112A"/>
    <w:pPr>
      <w:spacing w:before="120"/>
      <w:ind w:right="-102"/>
    </w:pPr>
  </w:style>
  <w:style w:type="character" w:customStyle="1" w:styleId="affff8">
    <w:name w:val="Пункт Знак Знак"/>
    <w:basedOn w:val="ab"/>
    <w:link w:val="a8"/>
    <w:locked/>
    <w:rsid w:val="0058112A"/>
    <w:rPr>
      <w:snapToGrid w:val="0"/>
      <w:sz w:val="28"/>
    </w:rPr>
  </w:style>
  <w:style w:type="character" w:customStyle="1" w:styleId="affffffd">
    <w:name w:val="Знак Знак Знак"/>
    <w:basedOn w:val="ab"/>
    <w:rsid w:val="0058112A"/>
    <w:rPr>
      <w:sz w:val="24"/>
      <w:lang w:val="ru-RU" w:eastAsia="ru-RU" w:bidi="ar-SA"/>
    </w:rPr>
  </w:style>
  <w:style w:type="paragraph" w:customStyle="1" w:styleId="200">
    <w:name w:val="Стиль Заголовок 2 + По центру Первая строка:  0 см"/>
    <w:basedOn w:val="aff8"/>
    <w:rsid w:val="0058112A"/>
    <w:pPr>
      <w:jc w:val="center"/>
    </w:pPr>
    <w:rPr>
      <w:rFonts w:ascii="Times New Roman" w:hAnsi="Times New Roman" w:cs="Courier New"/>
      <w:bCs/>
      <w:snapToGrid/>
      <w:sz w:val="24"/>
    </w:rPr>
  </w:style>
  <w:style w:type="paragraph" w:customStyle="1" w:styleId="2ff4">
    <w:name w:val="Знак Знак Знак2 Знак"/>
    <w:basedOn w:val="aa"/>
    <w:rsid w:val="0058112A"/>
    <w:pPr>
      <w:widowControl w:val="0"/>
      <w:adjustRightInd w:val="0"/>
      <w:spacing w:after="160" w:line="240" w:lineRule="exact"/>
      <w:jc w:val="right"/>
    </w:pPr>
    <w:rPr>
      <w:sz w:val="20"/>
      <w:szCs w:val="20"/>
      <w:lang w:val="en-GB" w:eastAsia="en-US"/>
    </w:rPr>
  </w:style>
  <w:style w:type="character" w:customStyle="1" w:styleId="1ff1">
    <w:name w:val="текст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
    <w:basedOn w:val="ab"/>
    <w:rsid w:val="0058112A"/>
    <w:rPr>
      <w:rFonts w:ascii="Times New Roman" w:eastAsia="Times New Roman" w:hAnsi="Times New Roman" w:cs="Times New Roman"/>
      <w:sz w:val="24"/>
      <w:szCs w:val="20"/>
      <w:lang w:eastAsia="ru-RU"/>
    </w:rPr>
  </w:style>
  <w:style w:type="paragraph" w:customStyle="1" w:styleId="Listnumbers">
    <w:name w:val="List_numbers"/>
    <w:basedOn w:val="aa"/>
    <w:rsid w:val="0058112A"/>
    <w:pPr>
      <w:tabs>
        <w:tab w:val="num" w:pos="720"/>
      </w:tabs>
      <w:spacing w:before="240" w:after="240"/>
      <w:ind w:left="720" w:hanging="360"/>
      <w:jc w:val="both"/>
    </w:pPr>
    <w:rPr>
      <w:sz w:val="28"/>
    </w:rPr>
  </w:style>
  <w:style w:type="paragraph" w:customStyle="1" w:styleId="55">
    <w:name w:val="Знак5 Знак Знак Знак"/>
    <w:basedOn w:val="aa"/>
    <w:rsid w:val="0058112A"/>
    <w:pPr>
      <w:spacing w:before="100" w:beforeAutospacing="1" w:after="100" w:afterAutospacing="1"/>
    </w:pPr>
    <w:rPr>
      <w:rFonts w:ascii="Tahoma" w:hAnsi="Tahoma"/>
      <w:sz w:val="20"/>
      <w:szCs w:val="20"/>
      <w:lang w:val="en-US" w:eastAsia="en-US"/>
    </w:rPr>
  </w:style>
  <w:style w:type="paragraph" w:customStyle="1" w:styleId="3e">
    <w:name w:val="Знак3"/>
    <w:basedOn w:val="aa"/>
    <w:rsid w:val="0058112A"/>
    <w:pPr>
      <w:spacing w:before="100" w:beforeAutospacing="1" w:after="100" w:afterAutospacing="1"/>
    </w:pPr>
    <w:rPr>
      <w:rFonts w:ascii="Tahoma" w:hAnsi="Tahoma"/>
      <w:sz w:val="20"/>
      <w:szCs w:val="20"/>
      <w:lang w:val="en-US" w:eastAsia="en-US"/>
    </w:rPr>
  </w:style>
  <w:style w:type="paragraph" w:styleId="affffffe">
    <w:name w:val="TOC Heading"/>
    <w:basedOn w:val="13"/>
    <w:next w:val="aa"/>
    <w:qFormat/>
    <w:rsid w:val="0058112A"/>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8112A"/>
    <w:pPr>
      <w:widowControl w:val="0"/>
      <w:autoSpaceDE w:val="0"/>
      <w:autoSpaceDN w:val="0"/>
      <w:spacing w:line="280" w:lineRule="auto"/>
      <w:ind w:left="40" w:firstLine="660"/>
      <w:jc w:val="both"/>
    </w:pPr>
    <w:rPr>
      <w:rFonts w:ascii="Courier New" w:hAnsi="Courier New" w:cs="Courier New"/>
    </w:rPr>
  </w:style>
  <w:style w:type="character" w:styleId="afffffff">
    <w:name w:val="Emphasis"/>
    <w:basedOn w:val="ab"/>
    <w:qFormat/>
    <w:rsid w:val="0058112A"/>
    <w:rPr>
      <w:i/>
      <w:iCs/>
    </w:rPr>
  </w:style>
  <w:style w:type="character" w:styleId="afffffff0">
    <w:name w:val="Intense Emphasis"/>
    <w:basedOn w:val="ab"/>
    <w:qFormat/>
    <w:rsid w:val="0058112A"/>
    <w:rPr>
      <w:b/>
      <w:bCs/>
      <w:i/>
      <w:iCs/>
      <w:color w:val="4F81BD"/>
    </w:rPr>
  </w:style>
  <w:style w:type="paragraph" w:styleId="afffffff1">
    <w:name w:val="Intense Quote"/>
    <w:basedOn w:val="aa"/>
    <w:next w:val="aa"/>
    <w:link w:val="afffffff2"/>
    <w:qFormat/>
    <w:rsid w:val="0058112A"/>
    <w:pPr>
      <w:pBdr>
        <w:bottom w:val="single" w:sz="4" w:space="4" w:color="4F81BD"/>
      </w:pBdr>
      <w:spacing w:before="200" w:after="280"/>
      <w:ind w:left="936" w:right="936"/>
      <w:jc w:val="both"/>
    </w:pPr>
    <w:rPr>
      <w:b/>
      <w:bCs/>
      <w:i/>
      <w:iCs/>
      <w:color w:val="4F81BD"/>
    </w:rPr>
  </w:style>
  <w:style w:type="character" w:customStyle="1" w:styleId="afffffff2">
    <w:name w:val="Выделенная цитата Знак"/>
    <w:basedOn w:val="ab"/>
    <w:link w:val="afffffff1"/>
    <w:rsid w:val="0058112A"/>
    <w:rPr>
      <w:b/>
      <w:bCs/>
      <w:i/>
      <w:iCs/>
      <w:color w:val="4F81BD"/>
      <w:sz w:val="24"/>
      <w:szCs w:val="24"/>
    </w:rPr>
  </w:style>
  <w:style w:type="paragraph" w:styleId="2ff5">
    <w:name w:val="Quote"/>
    <w:basedOn w:val="aa"/>
    <w:next w:val="aa"/>
    <w:link w:val="2ff6"/>
    <w:qFormat/>
    <w:rsid w:val="0058112A"/>
    <w:pPr>
      <w:spacing w:after="60"/>
      <w:jc w:val="both"/>
    </w:pPr>
    <w:rPr>
      <w:i/>
      <w:iCs/>
      <w:color w:val="000000"/>
    </w:rPr>
  </w:style>
  <w:style w:type="character" w:customStyle="1" w:styleId="2ff6">
    <w:name w:val="Цитата 2 Знак"/>
    <w:basedOn w:val="ab"/>
    <w:link w:val="2ff5"/>
    <w:rsid w:val="0058112A"/>
    <w:rPr>
      <w:i/>
      <w:iCs/>
      <w:color w:val="000000"/>
      <w:sz w:val="24"/>
      <w:szCs w:val="24"/>
    </w:rPr>
  </w:style>
  <w:style w:type="character" w:styleId="afffffff3">
    <w:name w:val="Book Title"/>
    <w:basedOn w:val="ab"/>
    <w:uiPriority w:val="33"/>
    <w:qFormat/>
    <w:rsid w:val="0058112A"/>
    <w:rPr>
      <w:b/>
      <w:bCs/>
      <w:smallCaps/>
      <w:spacing w:val="5"/>
    </w:rPr>
  </w:style>
  <w:style w:type="character" w:customStyle="1" w:styleId="BodyText20">
    <w:name w:val="Body Text 2 Знак"/>
    <w:basedOn w:val="ab"/>
    <w:rsid w:val="0058112A"/>
    <w:rPr>
      <w:rFonts w:ascii="Arial" w:hAnsi="Arial"/>
      <w:color w:val="FF00FF"/>
      <w:sz w:val="22"/>
      <w:lang w:val="ru-RU" w:eastAsia="ru-RU" w:bidi="ar-SA"/>
    </w:rPr>
  </w:style>
  <w:style w:type="paragraph" w:customStyle="1" w:styleId="2-1">
    <w:name w:val="содержание2-1"/>
    <w:basedOn w:val="31"/>
    <w:next w:val="aa"/>
    <w:rsid w:val="0058112A"/>
    <w:pPr>
      <w:numPr>
        <w:ilvl w:val="0"/>
        <w:numId w:val="0"/>
      </w:numPr>
      <w:tabs>
        <w:tab w:val="num" w:pos="360"/>
      </w:tabs>
      <w:jc w:val="both"/>
    </w:pPr>
    <w:rPr>
      <w:rFonts w:ascii="Arial" w:hAnsi="Arial"/>
      <w:bCs w:val="0"/>
      <w:sz w:val="24"/>
      <w:szCs w:val="20"/>
    </w:rPr>
  </w:style>
  <w:style w:type="paragraph" w:customStyle="1" w:styleId="CharChar">
    <w:name w:val="Char Знак Знак Char Знак Знак Знак Знак Знак Знак Знак Знак Знак Знак Знак Знак Знак Знак Знак Знак"/>
    <w:basedOn w:val="aa"/>
    <w:rsid w:val="0058112A"/>
    <w:rPr>
      <w:rFonts w:ascii="Verdana" w:hAnsi="Verdana" w:cs="Verdana"/>
      <w:sz w:val="20"/>
      <w:szCs w:val="20"/>
      <w:lang w:val="en-US" w:eastAsia="en-US"/>
    </w:rPr>
  </w:style>
  <w:style w:type="paragraph" w:customStyle="1" w:styleId="caaieiaie2">
    <w:name w:val="caaieiaie 2"/>
    <w:basedOn w:val="aa"/>
    <w:next w:val="aa"/>
    <w:rsid w:val="0058112A"/>
    <w:pPr>
      <w:keepNext/>
      <w:widowControl w:val="0"/>
      <w:overflowPunct w:val="0"/>
      <w:autoSpaceDE w:val="0"/>
      <w:autoSpaceDN w:val="0"/>
      <w:adjustRightInd w:val="0"/>
      <w:textAlignment w:val="baseline"/>
    </w:pPr>
    <w:rPr>
      <w:szCs w:val="20"/>
    </w:rPr>
  </w:style>
  <w:style w:type="paragraph" w:customStyle="1" w:styleId="List1">
    <w:name w:val="List 1"/>
    <w:basedOn w:val="aa"/>
    <w:rsid w:val="0058112A"/>
    <w:pPr>
      <w:numPr>
        <w:numId w:val="76"/>
      </w:numPr>
    </w:pPr>
    <w:rPr>
      <w:rFonts w:ascii="Arial" w:hAnsi="Arial"/>
      <w:sz w:val="22"/>
      <w:szCs w:val="20"/>
    </w:rPr>
  </w:style>
  <w:style w:type="paragraph" w:customStyle="1" w:styleId="PP">
    <w:name w:val="PP"/>
    <w:basedOn w:val="aa"/>
    <w:rsid w:val="0058112A"/>
    <w:pPr>
      <w:spacing w:after="120"/>
      <w:ind w:firstLine="709"/>
      <w:jc w:val="both"/>
    </w:pPr>
    <w:rPr>
      <w:szCs w:val="20"/>
      <w:lang w:val="en-US" w:eastAsia="en-US"/>
    </w:rPr>
  </w:style>
  <w:style w:type="character" w:customStyle="1" w:styleId="afffffff4">
    <w:name w:val="Знак Знак"/>
    <w:basedOn w:val="ab"/>
    <w:locked/>
    <w:rsid w:val="0058112A"/>
    <w:rPr>
      <w:rFonts w:ascii="Arial" w:hAnsi="Arial"/>
      <w:b/>
      <w:kern w:val="28"/>
      <w:sz w:val="32"/>
      <w:lang w:val="ru-RU" w:eastAsia="ru-RU" w:bidi="ar-SA"/>
    </w:rPr>
  </w:style>
  <w:style w:type="character" w:customStyle="1" w:styleId="117">
    <w:name w:val="Заголовок 1 Знак Знак Знак1"/>
    <w:aliases w:val="Заголовок 1 ipet Знак,Заголовок 1 Знак Знак Знак Знак Знак1,Заголовок 1 Знак Знак Знак Знак Знак Знак Знак,Заголовок 1 Знак Знак Знак Знак Знак Знак1,Заголовок 1 Знак Знак Знак Знак Знак2"/>
    <w:basedOn w:val="ab"/>
    <w:rsid w:val="0058112A"/>
    <w:rPr>
      <w:rFonts w:cs="Arial"/>
      <w:b/>
      <w:spacing w:val="-6"/>
      <w:kern w:val="32"/>
      <w:sz w:val="28"/>
      <w:szCs w:val="28"/>
      <w:lang w:val="ru-RU" w:eastAsia="ru-RU" w:bidi="ar-SA"/>
    </w:rPr>
  </w:style>
  <w:style w:type="paragraph" w:customStyle="1" w:styleId="1ff2">
    <w:name w:val="Знак1 Знак Знак Знак Знак Знак Знак Знак Знак Знак Знак Знак"/>
    <w:basedOn w:val="aa"/>
    <w:autoRedefine/>
    <w:rsid w:val="0058112A"/>
    <w:pPr>
      <w:spacing w:line="360" w:lineRule="auto"/>
      <w:jc w:val="both"/>
    </w:pPr>
    <w:rPr>
      <w:rFonts w:cs="Verdana"/>
      <w:spacing w:val="-6"/>
      <w:lang w:eastAsia="en-US"/>
    </w:rPr>
  </w:style>
  <w:style w:type="paragraph" w:customStyle="1" w:styleId="afffffff5">
    <w:name w:val="Титул"/>
    <w:rsid w:val="0058112A"/>
    <w:pPr>
      <w:spacing w:before="200"/>
      <w:jc w:val="center"/>
    </w:pPr>
    <w:rPr>
      <w:sz w:val="24"/>
      <w:szCs w:val="24"/>
    </w:rPr>
  </w:style>
  <w:style w:type="paragraph" w:customStyle="1" w:styleId="afffffff6">
    <w:name w:val="Табл"/>
    <w:link w:val="afffffff7"/>
    <w:rsid w:val="0058112A"/>
    <w:pPr>
      <w:spacing w:before="120" w:after="80" w:line="280" w:lineRule="atLeast"/>
    </w:pPr>
    <w:rPr>
      <w:sz w:val="24"/>
      <w:lang w:eastAsia="en-US"/>
    </w:rPr>
  </w:style>
  <w:style w:type="character" w:customStyle="1" w:styleId="afffffff7">
    <w:name w:val="Табл Знак"/>
    <w:basedOn w:val="ab"/>
    <w:link w:val="afffffff6"/>
    <w:rsid w:val="0058112A"/>
    <w:rPr>
      <w:sz w:val="24"/>
      <w:lang w:eastAsia="en-US"/>
    </w:rPr>
  </w:style>
  <w:style w:type="paragraph" w:customStyle="1" w:styleId="2ff7">
    <w:name w:val="Стиль Заголовок 2 +"/>
    <w:basedOn w:val="20"/>
    <w:rsid w:val="0058112A"/>
    <w:pPr>
      <w:numPr>
        <w:ilvl w:val="0"/>
        <w:numId w:val="0"/>
      </w:numPr>
      <w:tabs>
        <w:tab w:val="left" w:pos="-5220"/>
      </w:tabs>
      <w:spacing w:before="0" w:after="0" w:line="360" w:lineRule="auto"/>
    </w:pPr>
    <w:rPr>
      <w:rFonts w:ascii="Times New Roman" w:hAnsi="Times New Roman" w:cs="Times New Roman"/>
      <w:bCs w:val="0"/>
      <w:i w:val="0"/>
      <w:sz w:val="32"/>
      <w:szCs w:val="20"/>
    </w:rPr>
  </w:style>
  <w:style w:type="paragraph" w:customStyle="1" w:styleId="qe2">
    <w:name w:val="Основнqeй текст 2"/>
    <w:basedOn w:val="aa"/>
    <w:rsid w:val="0058112A"/>
    <w:pPr>
      <w:widowControl w:val="0"/>
      <w:ind w:firstLine="708"/>
      <w:jc w:val="both"/>
    </w:pPr>
    <w:rPr>
      <w:szCs w:val="20"/>
    </w:rPr>
  </w:style>
  <w:style w:type="character" w:customStyle="1" w:styleId="afffffff8">
    <w:name w:val="Пояснение Знак Знак Знак"/>
    <w:basedOn w:val="ab"/>
    <w:rsid w:val="0058112A"/>
    <w:rPr>
      <w:sz w:val="24"/>
      <w:lang w:val="ru-RU" w:eastAsia="ru-RU" w:bidi="ar-SA"/>
    </w:rPr>
  </w:style>
  <w:style w:type="paragraph" w:styleId="afffffff9">
    <w:name w:val="Signature"/>
    <w:link w:val="afffffffa"/>
    <w:rsid w:val="0058112A"/>
    <w:pPr>
      <w:widowControl w:val="0"/>
      <w:jc w:val="center"/>
    </w:pPr>
  </w:style>
  <w:style w:type="character" w:customStyle="1" w:styleId="afffffffa">
    <w:name w:val="Подпись Знак"/>
    <w:basedOn w:val="ab"/>
    <w:link w:val="afffffff9"/>
    <w:rsid w:val="0058112A"/>
  </w:style>
  <w:style w:type="paragraph" w:customStyle="1" w:styleId="142">
    <w:name w:val="Осн 14  отст"/>
    <w:basedOn w:val="aa"/>
    <w:rsid w:val="0058112A"/>
    <w:pPr>
      <w:spacing w:line="360" w:lineRule="auto"/>
      <w:ind w:firstLine="720"/>
      <w:jc w:val="both"/>
    </w:pPr>
    <w:rPr>
      <w:sz w:val="28"/>
      <w:szCs w:val="28"/>
    </w:rPr>
  </w:style>
  <w:style w:type="paragraph" w:customStyle="1" w:styleId="143">
    <w:name w:val="Основной 14 б/отст"/>
    <w:basedOn w:val="aa"/>
    <w:link w:val="144"/>
    <w:rsid w:val="0058112A"/>
    <w:pPr>
      <w:spacing w:line="360" w:lineRule="auto"/>
    </w:pPr>
    <w:rPr>
      <w:sz w:val="28"/>
    </w:rPr>
  </w:style>
  <w:style w:type="character" w:customStyle="1" w:styleId="144">
    <w:name w:val="Основной 14 б/отст Знак"/>
    <w:basedOn w:val="ab"/>
    <w:link w:val="143"/>
    <w:rsid w:val="0058112A"/>
    <w:rPr>
      <w:sz w:val="28"/>
      <w:szCs w:val="24"/>
    </w:rPr>
  </w:style>
  <w:style w:type="paragraph" w:customStyle="1" w:styleId="afffffffb">
    <w:name w:val="Таблица"/>
    <w:basedOn w:val="aa"/>
    <w:rsid w:val="0058112A"/>
    <w:rPr>
      <w:szCs w:val="20"/>
    </w:rPr>
  </w:style>
  <w:style w:type="paragraph" w:customStyle="1" w:styleId="1ff3">
    <w:name w:val="Стиль Заголовок 1 +"/>
    <w:basedOn w:val="13"/>
    <w:autoRedefine/>
    <w:rsid w:val="0058112A"/>
    <w:pPr>
      <w:keepNext w:val="0"/>
      <w:pageBreakBefore/>
      <w:numPr>
        <w:numId w:val="0"/>
      </w:numPr>
      <w:spacing w:before="120" w:line="312" w:lineRule="auto"/>
      <w:jc w:val="left"/>
    </w:pPr>
    <w:rPr>
      <w:rFonts w:cs="Arial"/>
      <w:b/>
      <w:iCs w:val="0"/>
      <w:kern w:val="32"/>
      <w:sz w:val="32"/>
      <w:szCs w:val="28"/>
    </w:rPr>
  </w:style>
  <w:style w:type="paragraph" w:customStyle="1" w:styleId="afffffffc">
    <w:name w:val="Стиль_список"/>
    <w:basedOn w:val="aa"/>
    <w:rsid w:val="0058112A"/>
    <w:pPr>
      <w:ind w:left="720" w:hanging="360"/>
      <w:jc w:val="both"/>
    </w:pPr>
    <w:rPr>
      <w:sz w:val="28"/>
      <w:szCs w:val="28"/>
    </w:rPr>
  </w:style>
  <w:style w:type="paragraph" w:customStyle="1" w:styleId="118">
    <w:name w:val="Стиль Заголовок 1 +1"/>
    <w:basedOn w:val="13"/>
    <w:link w:val="119"/>
    <w:autoRedefine/>
    <w:rsid w:val="0058112A"/>
    <w:pPr>
      <w:numPr>
        <w:numId w:val="0"/>
      </w:numPr>
      <w:spacing w:before="120" w:line="312" w:lineRule="auto"/>
      <w:ind w:right="284"/>
      <w:jc w:val="left"/>
    </w:pPr>
    <w:rPr>
      <w:rFonts w:cs="Arial"/>
      <w:b/>
      <w:iCs w:val="0"/>
      <w:kern w:val="32"/>
      <w:sz w:val="32"/>
      <w:szCs w:val="28"/>
    </w:rPr>
  </w:style>
  <w:style w:type="character" w:customStyle="1" w:styleId="119">
    <w:name w:val="Стиль Заголовок 1 +1 Знак"/>
    <w:basedOn w:val="117"/>
    <w:link w:val="118"/>
    <w:rsid w:val="0058112A"/>
    <w:rPr>
      <w:b/>
      <w:sz w:val="32"/>
    </w:rPr>
  </w:style>
  <w:style w:type="paragraph" w:customStyle="1" w:styleId="1ff4">
    <w:name w:val="Знак1 Знак Знак Знак"/>
    <w:basedOn w:val="aa"/>
    <w:rsid w:val="0058112A"/>
    <w:pPr>
      <w:spacing w:after="160" w:line="240" w:lineRule="exact"/>
    </w:pPr>
    <w:rPr>
      <w:rFonts w:ascii="Verdana" w:hAnsi="Verdana" w:cs="Verdana"/>
      <w:sz w:val="20"/>
      <w:szCs w:val="20"/>
      <w:lang w:val="en-US" w:eastAsia="en-US"/>
    </w:rPr>
  </w:style>
  <w:style w:type="paragraph" w:customStyle="1" w:styleId="11a">
    <w:name w:val="Знак11"/>
    <w:basedOn w:val="aa"/>
    <w:rsid w:val="0058112A"/>
    <w:pPr>
      <w:widowControl w:val="0"/>
      <w:spacing w:after="160" w:line="240" w:lineRule="exact"/>
    </w:pPr>
    <w:rPr>
      <w:rFonts w:ascii="Verdana" w:hAnsi="Verdana" w:cs="Verdana"/>
      <w:sz w:val="20"/>
      <w:szCs w:val="20"/>
      <w:lang w:val="en-US" w:eastAsia="en-US"/>
    </w:rPr>
  </w:style>
  <w:style w:type="paragraph" w:customStyle="1" w:styleId="C">
    <w:name w:val="НумCписок"/>
    <w:rsid w:val="0058112A"/>
    <w:pPr>
      <w:widowControl w:val="0"/>
      <w:ind w:left="947" w:hanging="227"/>
      <w:jc w:val="both"/>
    </w:pPr>
    <w:rPr>
      <w:sz w:val="24"/>
      <w:lang w:eastAsia="en-US"/>
    </w:rPr>
  </w:style>
  <w:style w:type="paragraph" w:customStyle="1" w:styleId="11b">
    <w:name w:val="Знак1 Знак Знак Знак1"/>
    <w:basedOn w:val="aa"/>
    <w:rsid w:val="0058112A"/>
    <w:pPr>
      <w:spacing w:after="160" w:line="240" w:lineRule="exact"/>
    </w:pPr>
    <w:rPr>
      <w:rFonts w:ascii="Verdana" w:hAnsi="Verdana" w:cs="Verdana"/>
      <w:sz w:val="20"/>
      <w:szCs w:val="20"/>
      <w:lang w:val="en-US" w:eastAsia="en-US"/>
    </w:rPr>
  </w:style>
  <w:style w:type="paragraph" w:customStyle="1" w:styleId="afffffffd">
    <w:name w:val="МаркСписок"/>
    <w:link w:val="afffffffe"/>
    <w:autoRedefine/>
    <w:rsid w:val="0058112A"/>
    <w:pPr>
      <w:widowControl w:val="0"/>
      <w:overflowPunct w:val="0"/>
      <w:autoSpaceDE w:val="0"/>
      <w:autoSpaceDN w:val="0"/>
      <w:adjustRightInd w:val="0"/>
      <w:spacing w:line="360" w:lineRule="auto"/>
      <w:jc w:val="both"/>
      <w:textAlignment w:val="baseline"/>
    </w:pPr>
    <w:rPr>
      <w:spacing w:val="-6"/>
      <w:sz w:val="24"/>
      <w:szCs w:val="24"/>
    </w:rPr>
  </w:style>
  <w:style w:type="character" w:customStyle="1" w:styleId="afffffffe">
    <w:name w:val="МаркСписок Знак"/>
    <w:basedOn w:val="ab"/>
    <w:link w:val="afffffffd"/>
    <w:rsid w:val="0058112A"/>
    <w:rPr>
      <w:spacing w:val="-6"/>
      <w:sz w:val="24"/>
      <w:szCs w:val="24"/>
    </w:rPr>
  </w:style>
  <w:style w:type="paragraph" w:customStyle="1" w:styleId="1ff5">
    <w:name w:val="Знак1 Знак Знак Знак Знак Знак Знак Знак Знак Знак"/>
    <w:basedOn w:val="aa"/>
    <w:rsid w:val="0058112A"/>
    <w:pPr>
      <w:spacing w:after="160" w:line="240" w:lineRule="exact"/>
    </w:pPr>
    <w:rPr>
      <w:rFonts w:ascii="Verdana" w:hAnsi="Verdana" w:cs="Verdana"/>
      <w:sz w:val="20"/>
      <w:szCs w:val="20"/>
      <w:lang w:val="en-US" w:eastAsia="en-US"/>
    </w:rPr>
  </w:style>
  <w:style w:type="character" w:customStyle="1" w:styleId="1ff6">
    <w:name w:val="Текст Знак Знак Знак1"/>
    <w:aliases w:val="Текст Знак Знак Знак2,Текст Знак Знак Знак Знак2,Текст Знак Знак Знак Знак1,Текст Знак Знак Знак Знак Знак Знак Знак Знак Знак Знак Знак Знак1,Текст Знак Знак Знак Знак Знак Знак Знак Знак Знак Знак Знак Знак Знак"/>
    <w:basedOn w:val="ab"/>
    <w:rsid w:val="0058112A"/>
    <w:rPr>
      <w:rFonts w:cs="Verdana"/>
      <w:noProof w:val="0"/>
      <w:spacing w:val="-6"/>
      <w:sz w:val="24"/>
      <w:szCs w:val="24"/>
      <w:lang w:val="ru-RU" w:eastAsia="ru-RU" w:bidi="ar-SA"/>
    </w:rPr>
  </w:style>
  <w:style w:type="paragraph" w:customStyle="1" w:styleId="145">
    <w:name w:val="Пояснение14"/>
    <w:basedOn w:val="aa"/>
    <w:rsid w:val="0058112A"/>
    <w:pPr>
      <w:widowControl w:val="0"/>
      <w:spacing w:line="360" w:lineRule="auto"/>
      <w:ind w:firstLine="720"/>
      <w:jc w:val="both"/>
    </w:pPr>
    <w:rPr>
      <w:sz w:val="28"/>
      <w:szCs w:val="20"/>
    </w:rPr>
  </w:style>
  <w:style w:type="paragraph" w:customStyle="1" w:styleId="SH">
    <w:name w:val="SH_"/>
    <w:rsid w:val="0058112A"/>
    <w:rPr>
      <w:sz w:val="24"/>
    </w:rPr>
  </w:style>
  <w:style w:type="paragraph" w:customStyle="1" w:styleId="SHabz">
    <w:name w:val="SH_abz"/>
    <w:basedOn w:val="SH"/>
    <w:link w:val="SHabz0"/>
    <w:rsid w:val="0058112A"/>
    <w:pPr>
      <w:widowControl w:val="0"/>
      <w:overflowPunct w:val="0"/>
      <w:autoSpaceDE w:val="0"/>
      <w:autoSpaceDN w:val="0"/>
      <w:adjustRightInd w:val="0"/>
      <w:ind w:firstLine="709"/>
      <w:jc w:val="both"/>
      <w:textAlignment w:val="baseline"/>
    </w:pPr>
  </w:style>
  <w:style w:type="character" w:customStyle="1" w:styleId="SHabz0">
    <w:name w:val="SH_abz Знак"/>
    <w:basedOn w:val="ab"/>
    <w:link w:val="SHabz"/>
    <w:rsid w:val="0058112A"/>
    <w:rPr>
      <w:sz w:val="24"/>
    </w:rPr>
  </w:style>
  <w:style w:type="paragraph" w:customStyle="1" w:styleId="146">
    <w:name w:val="ГрафЛист14"/>
    <w:basedOn w:val="aa"/>
    <w:rsid w:val="0058112A"/>
    <w:pPr>
      <w:tabs>
        <w:tab w:val="num" w:pos="1106"/>
      </w:tabs>
      <w:spacing w:before="120" w:after="80" w:line="280" w:lineRule="atLeast"/>
      <w:ind w:left="1106" w:hanging="397"/>
      <w:jc w:val="center"/>
    </w:pPr>
    <w:rPr>
      <w:sz w:val="28"/>
    </w:rPr>
  </w:style>
  <w:style w:type="paragraph" w:customStyle="1" w:styleId="affffffff">
    <w:name w:val="Рисунок"/>
    <w:basedOn w:val="aa"/>
    <w:rsid w:val="0058112A"/>
    <w:rPr>
      <w:szCs w:val="20"/>
    </w:rPr>
  </w:style>
  <w:style w:type="paragraph" w:customStyle="1" w:styleId="1ff7">
    <w:name w:val="Стиль 1"/>
    <w:next w:val="aa"/>
    <w:rsid w:val="0058112A"/>
    <w:pPr>
      <w:keepNext/>
      <w:suppressAutoHyphens/>
      <w:overflowPunct w:val="0"/>
      <w:autoSpaceDE w:val="0"/>
      <w:autoSpaceDN w:val="0"/>
      <w:adjustRightInd w:val="0"/>
      <w:spacing w:after="120"/>
      <w:jc w:val="center"/>
      <w:textAlignment w:val="baseline"/>
    </w:pPr>
    <w:rPr>
      <w:b/>
      <w:sz w:val="32"/>
    </w:rPr>
  </w:style>
  <w:style w:type="paragraph" w:customStyle="1" w:styleId="147">
    <w:name w:val="Табл14"/>
    <w:basedOn w:val="afffffff6"/>
    <w:rsid w:val="0058112A"/>
    <w:rPr>
      <w:sz w:val="28"/>
      <w:lang w:eastAsia="ru-RU"/>
    </w:rPr>
  </w:style>
  <w:style w:type="paragraph" w:customStyle="1" w:styleId="caaieiaie51">
    <w:name w:val="caaieiaie 51"/>
    <w:basedOn w:val="aa"/>
    <w:next w:val="aa"/>
    <w:rsid w:val="0058112A"/>
    <w:pPr>
      <w:keepNext/>
      <w:widowControl w:val="0"/>
      <w:overflowPunct w:val="0"/>
      <w:autoSpaceDE w:val="0"/>
      <w:autoSpaceDN w:val="0"/>
      <w:adjustRightInd w:val="0"/>
      <w:jc w:val="center"/>
      <w:textAlignment w:val="baseline"/>
    </w:pPr>
    <w:rPr>
      <w:sz w:val="28"/>
      <w:szCs w:val="28"/>
    </w:rPr>
  </w:style>
  <w:style w:type="paragraph" w:customStyle="1" w:styleId="SHtab">
    <w:name w:val="SH_tab"/>
    <w:basedOn w:val="aa"/>
    <w:rsid w:val="0058112A"/>
    <w:pPr>
      <w:overflowPunct w:val="0"/>
      <w:autoSpaceDE w:val="0"/>
      <w:autoSpaceDN w:val="0"/>
      <w:adjustRightInd w:val="0"/>
      <w:jc w:val="center"/>
      <w:textAlignment w:val="baseline"/>
    </w:pPr>
    <w:rPr>
      <w:sz w:val="20"/>
      <w:szCs w:val="20"/>
    </w:rPr>
  </w:style>
  <w:style w:type="paragraph" w:customStyle="1" w:styleId="148">
    <w:name w:val="МаркСписок14"/>
    <w:rsid w:val="0058112A"/>
    <w:pPr>
      <w:widowControl w:val="0"/>
      <w:spacing w:line="360" w:lineRule="auto"/>
      <w:ind w:left="947" w:hanging="227"/>
      <w:jc w:val="both"/>
    </w:pPr>
    <w:rPr>
      <w:sz w:val="28"/>
    </w:rPr>
  </w:style>
  <w:style w:type="paragraph" w:customStyle="1" w:styleId="14">
    <w:name w:val="Стиль 14 пт По ширине"/>
    <w:link w:val="149"/>
    <w:autoRedefine/>
    <w:rsid w:val="0058112A"/>
    <w:pPr>
      <w:numPr>
        <w:numId w:val="77"/>
      </w:numPr>
      <w:spacing w:line="360" w:lineRule="auto"/>
      <w:jc w:val="both"/>
    </w:pPr>
    <w:rPr>
      <w:rFonts w:eastAsia="MS Mincho"/>
      <w:color w:val="000000"/>
      <w:spacing w:val="-6"/>
      <w:sz w:val="24"/>
      <w:szCs w:val="24"/>
    </w:rPr>
  </w:style>
  <w:style w:type="character" w:customStyle="1" w:styleId="149">
    <w:name w:val="Стиль 14 пт По ширине Знак"/>
    <w:basedOn w:val="ab"/>
    <w:link w:val="14"/>
    <w:rsid w:val="0058112A"/>
    <w:rPr>
      <w:rFonts w:eastAsia="MS Mincho"/>
      <w:color w:val="000000"/>
      <w:spacing w:val="-6"/>
      <w:sz w:val="24"/>
      <w:szCs w:val="24"/>
    </w:rPr>
  </w:style>
  <w:style w:type="character" w:customStyle="1" w:styleId="SHabz1">
    <w:name w:val="SH_abz Знак Знак"/>
    <w:basedOn w:val="ab"/>
    <w:rsid w:val="0058112A"/>
    <w:rPr>
      <w:rFonts w:ascii="Arial" w:hAnsi="Arial" w:cs="Arial"/>
      <w:spacing w:val="-6"/>
      <w:sz w:val="24"/>
      <w:szCs w:val="24"/>
      <w:lang w:val="ru-RU" w:eastAsia="ru-RU" w:bidi="ar-SA"/>
    </w:rPr>
  </w:style>
  <w:style w:type="character" w:customStyle="1" w:styleId="1ff8">
    <w:name w:val="Знак1 Знак"/>
    <w:basedOn w:val="ab"/>
    <w:rsid w:val="0058112A"/>
    <w:rPr>
      <w:rFonts w:ascii="Arial" w:hAnsi="Arial" w:cs="Arial"/>
      <w:spacing w:val="-6"/>
      <w:sz w:val="28"/>
      <w:szCs w:val="24"/>
      <w:lang w:val="ru-RU" w:eastAsia="ru-RU" w:bidi="ar-SA"/>
    </w:rPr>
  </w:style>
  <w:style w:type="paragraph" w:customStyle="1" w:styleId="caaieiaie9">
    <w:name w:val="caaieiaie 9"/>
    <w:basedOn w:val="aa"/>
    <w:next w:val="aa"/>
    <w:rsid w:val="0058112A"/>
    <w:pPr>
      <w:keepNext/>
      <w:overflowPunct w:val="0"/>
      <w:autoSpaceDE w:val="0"/>
      <w:autoSpaceDN w:val="0"/>
      <w:adjustRightInd w:val="0"/>
      <w:spacing w:line="360" w:lineRule="auto"/>
      <w:jc w:val="both"/>
      <w:textAlignment w:val="baseline"/>
    </w:pPr>
    <w:rPr>
      <w:kern w:val="18"/>
    </w:rPr>
  </w:style>
  <w:style w:type="paragraph" w:customStyle="1" w:styleId="caaieiaie6">
    <w:name w:val="caaieiaie 6"/>
    <w:basedOn w:val="aa"/>
    <w:next w:val="aa"/>
    <w:rsid w:val="0058112A"/>
    <w:pPr>
      <w:keepNext/>
      <w:overflowPunct w:val="0"/>
      <w:autoSpaceDE w:val="0"/>
      <w:autoSpaceDN w:val="0"/>
      <w:adjustRightInd w:val="0"/>
      <w:ind w:firstLine="34"/>
      <w:jc w:val="both"/>
      <w:textAlignment w:val="baseline"/>
    </w:pPr>
    <w:rPr>
      <w:kern w:val="18"/>
    </w:rPr>
  </w:style>
  <w:style w:type="paragraph" w:customStyle="1" w:styleId="affffffff0">
    <w:name w:val="табл"/>
    <w:basedOn w:val="aa"/>
    <w:rsid w:val="0058112A"/>
    <w:pPr>
      <w:jc w:val="both"/>
    </w:pPr>
    <w:rPr>
      <w:szCs w:val="20"/>
    </w:rPr>
  </w:style>
  <w:style w:type="paragraph" w:customStyle="1" w:styleId="2NoPrint">
    <w:name w:val="Заголовок 2 NoPrint"/>
    <w:basedOn w:val="20"/>
    <w:rsid w:val="0058112A"/>
    <w:pPr>
      <w:keepNext w:val="0"/>
      <w:widowControl w:val="0"/>
      <w:numPr>
        <w:ilvl w:val="0"/>
        <w:numId w:val="0"/>
      </w:numPr>
      <w:tabs>
        <w:tab w:val="left" w:pos="-5220"/>
        <w:tab w:val="num" w:pos="1260"/>
      </w:tabs>
      <w:overflowPunct w:val="0"/>
      <w:autoSpaceDE w:val="0"/>
      <w:autoSpaceDN w:val="0"/>
      <w:adjustRightInd w:val="0"/>
      <w:spacing w:before="0" w:after="0"/>
      <w:ind w:left="191" w:firstLine="709"/>
      <w:jc w:val="both"/>
      <w:textAlignment w:val="baseline"/>
    </w:pPr>
    <w:rPr>
      <w:rFonts w:ascii="Times New Roman" w:hAnsi="Times New Roman" w:cs="Times New Roman"/>
      <w:b w:val="0"/>
      <w:i w:val="0"/>
      <w:sz w:val="24"/>
      <w:szCs w:val="24"/>
    </w:rPr>
  </w:style>
  <w:style w:type="paragraph" w:customStyle="1" w:styleId="SHsps">
    <w:name w:val="SH_sps"/>
    <w:basedOn w:val="SH"/>
    <w:autoRedefine/>
    <w:rsid w:val="0058112A"/>
    <w:pPr>
      <w:tabs>
        <w:tab w:val="left" w:pos="1191"/>
        <w:tab w:val="left" w:pos="1503"/>
        <w:tab w:val="left" w:pos="1985"/>
      </w:tabs>
      <w:overflowPunct w:val="0"/>
      <w:autoSpaceDE w:val="0"/>
      <w:autoSpaceDN w:val="0"/>
      <w:adjustRightInd w:val="0"/>
      <w:ind w:left="900" w:hanging="900"/>
      <w:jc w:val="both"/>
      <w:textAlignment w:val="baseline"/>
    </w:pPr>
    <w:rPr>
      <w:sz w:val="28"/>
      <w:szCs w:val="28"/>
    </w:rPr>
  </w:style>
  <w:style w:type="character" w:customStyle="1" w:styleId="14a">
    <w:name w:val="Стиль 14 пт По ширине Знак Знак"/>
    <w:basedOn w:val="ab"/>
    <w:rsid w:val="0058112A"/>
    <w:rPr>
      <w:rFonts w:ascii="Arial" w:hAnsi="Arial" w:cs="Arial"/>
      <w:color w:val="000000"/>
      <w:spacing w:val="-6"/>
      <w:sz w:val="28"/>
      <w:szCs w:val="28"/>
      <w:lang w:val="ru-RU" w:eastAsia="ru-RU" w:bidi="ar-SA"/>
    </w:rPr>
  </w:style>
  <w:style w:type="paragraph" w:customStyle="1" w:styleId="2ff8">
    <w:name w:val="Знак2"/>
    <w:basedOn w:val="aa"/>
    <w:rsid w:val="0058112A"/>
    <w:pPr>
      <w:spacing w:after="160" w:line="240" w:lineRule="exact"/>
    </w:pPr>
    <w:rPr>
      <w:rFonts w:ascii="Verdana" w:hAnsi="Verdana" w:cs="Verdana"/>
      <w:sz w:val="20"/>
      <w:szCs w:val="20"/>
      <w:lang w:val="en-US" w:eastAsia="en-US"/>
    </w:rPr>
  </w:style>
  <w:style w:type="paragraph" w:customStyle="1" w:styleId="14b">
    <w:name w:val="Нумсписок14"/>
    <w:basedOn w:val="145"/>
    <w:rsid w:val="0058112A"/>
    <w:pPr>
      <w:ind w:firstLine="0"/>
    </w:pPr>
  </w:style>
  <w:style w:type="paragraph" w:customStyle="1" w:styleId="1ff9">
    <w:name w:val="Табл1"/>
    <w:rsid w:val="0058112A"/>
    <w:pPr>
      <w:widowControl w:val="0"/>
      <w:overflowPunct w:val="0"/>
      <w:autoSpaceDE w:val="0"/>
      <w:autoSpaceDN w:val="0"/>
      <w:adjustRightInd w:val="0"/>
      <w:jc w:val="center"/>
      <w:textAlignment w:val="baseline"/>
    </w:pPr>
    <w:rPr>
      <w:sz w:val="28"/>
    </w:rPr>
  </w:style>
  <w:style w:type="paragraph" w:customStyle="1" w:styleId="2ff9">
    <w:name w:val="Стиль Заголовок 2 + полужирный"/>
    <w:basedOn w:val="20"/>
    <w:link w:val="2ffa"/>
    <w:autoRedefine/>
    <w:rsid w:val="0058112A"/>
    <w:pPr>
      <w:keepNext w:val="0"/>
      <w:pageBreakBefore/>
      <w:numPr>
        <w:ilvl w:val="0"/>
        <w:numId w:val="0"/>
      </w:numPr>
      <w:tabs>
        <w:tab w:val="left" w:pos="-5220"/>
      </w:tabs>
      <w:spacing w:before="0" w:after="0" w:line="360" w:lineRule="auto"/>
    </w:pPr>
    <w:rPr>
      <w:rFonts w:ascii="Times New Roman" w:hAnsi="Times New Roman" w:cs="Times New Roman"/>
      <w:bCs w:val="0"/>
      <w:i w:val="0"/>
      <w:spacing w:val="-8"/>
      <w:szCs w:val="20"/>
    </w:rPr>
  </w:style>
  <w:style w:type="character" w:customStyle="1" w:styleId="2ffa">
    <w:name w:val="Стиль Заголовок 2 + полужирный Знак"/>
    <w:basedOn w:val="ab"/>
    <w:link w:val="2ff9"/>
    <w:rsid w:val="0058112A"/>
    <w:rPr>
      <w:b/>
      <w:iCs/>
      <w:spacing w:val="-8"/>
      <w:sz w:val="28"/>
    </w:rPr>
  </w:style>
  <w:style w:type="paragraph" w:customStyle="1" w:styleId="4d">
    <w:name w:val="заг4"/>
    <w:next w:val="5"/>
    <w:link w:val="4e"/>
    <w:autoRedefine/>
    <w:rsid w:val="0058112A"/>
    <w:pPr>
      <w:spacing w:line="360" w:lineRule="auto"/>
      <w:ind w:firstLine="709"/>
      <w:jc w:val="both"/>
    </w:pPr>
    <w:rPr>
      <w:bCs/>
      <w:kern w:val="32"/>
      <w:sz w:val="24"/>
      <w:szCs w:val="24"/>
    </w:rPr>
  </w:style>
  <w:style w:type="character" w:customStyle="1" w:styleId="4e">
    <w:name w:val="заг4 Знак"/>
    <w:basedOn w:val="ab"/>
    <w:link w:val="4d"/>
    <w:rsid w:val="0058112A"/>
    <w:rPr>
      <w:bCs/>
      <w:kern w:val="32"/>
      <w:sz w:val="24"/>
      <w:szCs w:val="24"/>
    </w:rPr>
  </w:style>
  <w:style w:type="paragraph" w:customStyle="1" w:styleId="11">
    <w:name w:val="Заг1.1"/>
    <w:next w:val="111"/>
    <w:autoRedefine/>
    <w:rsid w:val="0058112A"/>
    <w:pPr>
      <w:numPr>
        <w:ilvl w:val="1"/>
        <w:numId w:val="78"/>
      </w:numPr>
      <w:spacing w:line="360" w:lineRule="auto"/>
      <w:ind w:left="284" w:right="284" w:firstLine="709"/>
    </w:pPr>
    <w:rPr>
      <w:b/>
      <w:sz w:val="24"/>
      <w:szCs w:val="24"/>
    </w:rPr>
  </w:style>
  <w:style w:type="paragraph" w:customStyle="1" w:styleId="111">
    <w:name w:val="Заг1.1.1"/>
    <w:link w:val="1110"/>
    <w:autoRedefine/>
    <w:rsid w:val="0058112A"/>
    <w:pPr>
      <w:numPr>
        <w:ilvl w:val="2"/>
        <w:numId w:val="78"/>
      </w:numPr>
      <w:spacing w:line="360" w:lineRule="auto"/>
      <w:ind w:left="284" w:right="284" w:firstLine="709"/>
      <w:jc w:val="both"/>
    </w:pPr>
    <w:rPr>
      <w:sz w:val="24"/>
    </w:rPr>
  </w:style>
  <w:style w:type="character" w:customStyle="1" w:styleId="1110">
    <w:name w:val="Заг1.1.1 Знак Знак"/>
    <w:basedOn w:val="ab"/>
    <w:link w:val="111"/>
    <w:rsid w:val="0058112A"/>
    <w:rPr>
      <w:sz w:val="24"/>
    </w:rPr>
  </w:style>
  <w:style w:type="paragraph" w:customStyle="1" w:styleId="14c">
    <w:name w:val="НумСписок14"/>
    <w:basedOn w:val="aa"/>
    <w:rsid w:val="0058112A"/>
    <w:pPr>
      <w:widowControl w:val="0"/>
      <w:spacing w:line="360" w:lineRule="auto"/>
      <w:ind w:left="947" w:right="284" w:hanging="227"/>
      <w:jc w:val="both"/>
    </w:pPr>
    <w:rPr>
      <w:sz w:val="28"/>
      <w:szCs w:val="20"/>
    </w:rPr>
  </w:style>
  <w:style w:type="paragraph" w:customStyle="1" w:styleId="21">
    <w:name w:val="Обычный2.1"/>
    <w:autoRedefine/>
    <w:rsid w:val="0058112A"/>
    <w:pPr>
      <w:numPr>
        <w:numId w:val="81"/>
      </w:numPr>
      <w:spacing w:line="360" w:lineRule="auto"/>
      <w:ind w:left="284" w:right="284" w:firstLine="709"/>
    </w:pPr>
    <w:rPr>
      <w:sz w:val="24"/>
      <w:szCs w:val="24"/>
    </w:rPr>
  </w:style>
  <w:style w:type="paragraph" w:customStyle="1" w:styleId="a3">
    <w:name w:val="список__маркер"/>
    <w:rsid w:val="0058112A"/>
    <w:pPr>
      <w:numPr>
        <w:numId w:val="79"/>
      </w:numPr>
      <w:spacing w:line="360" w:lineRule="auto"/>
      <w:ind w:left="284" w:right="284" w:firstLine="709"/>
      <w:jc w:val="both"/>
      <w:outlineLvl w:val="0"/>
    </w:pPr>
    <w:rPr>
      <w:sz w:val="24"/>
    </w:rPr>
  </w:style>
  <w:style w:type="paragraph" w:customStyle="1" w:styleId="1TimesNewRoman05">
    <w:name w:val="Стиль Заголовок 1 + Times New Roman Справа:  05 см"/>
    <w:next w:val="13"/>
    <w:rsid w:val="0058112A"/>
    <w:pPr>
      <w:numPr>
        <w:numId w:val="80"/>
      </w:numPr>
      <w:ind w:right="284"/>
    </w:pPr>
    <w:rPr>
      <w:b/>
      <w:bCs/>
      <w:kern w:val="32"/>
      <w:sz w:val="32"/>
    </w:rPr>
  </w:style>
  <w:style w:type="paragraph" w:customStyle="1" w:styleId="1ffa">
    <w:name w:val="Список1"/>
    <w:next w:val="27"/>
    <w:link w:val="1ffb"/>
    <w:autoRedefine/>
    <w:rsid w:val="0058112A"/>
    <w:pPr>
      <w:tabs>
        <w:tab w:val="left" w:pos="1260"/>
      </w:tabs>
      <w:spacing w:line="360" w:lineRule="auto"/>
      <w:ind w:left="633" w:right="284"/>
      <w:jc w:val="both"/>
    </w:pPr>
    <w:rPr>
      <w:sz w:val="24"/>
      <w:szCs w:val="24"/>
    </w:rPr>
  </w:style>
  <w:style w:type="character" w:customStyle="1" w:styleId="1ffb">
    <w:name w:val="Список1 Знак Знак"/>
    <w:basedOn w:val="ab"/>
    <w:link w:val="1ffa"/>
    <w:rsid w:val="0058112A"/>
    <w:rPr>
      <w:sz w:val="24"/>
      <w:szCs w:val="24"/>
    </w:rPr>
  </w:style>
  <w:style w:type="paragraph" w:customStyle="1" w:styleId="210">
    <w:name w:val="заг2.1"/>
    <w:next w:val="111"/>
    <w:rsid w:val="0058112A"/>
    <w:pPr>
      <w:numPr>
        <w:numId w:val="83"/>
      </w:numPr>
      <w:ind w:left="284" w:right="284" w:firstLine="709"/>
    </w:pPr>
    <w:rPr>
      <w:b/>
      <w:sz w:val="24"/>
      <w:szCs w:val="24"/>
    </w:rPr>
  </w:style>
  <w:style w:type="paragraph" w:customStyle="1" w:styleId="2111">
    <w:name w:val="заг2.1.1"/>
    <w:autoRedefine/>
    <w:rsid w:val="0058112A"/>
    <w:pPr>
      <w:spacing w:line="360" w:lineRule="auto"/>
      <w:ind w:firstLine="709"/>
      <w:jc w:val="both"/>
    </w:pPr>
    <w:rPr>
      <w:sz w:val="24"/>
    </w:rPr>
  </w:style>
  <w:style w:type="paragraph" w:customStyle="1" w:styleId="3f">
    <w:name w:val="Заг3"/>
    <w:link w:val="3f0"/>
    <w:rsid w:val="0058112A"/>
    <w:pPr>
      <w:spacing w:line="360" w:lineRule="auto"/>
      <w:ind w:left="284" w:right="284" w:firstLine="709"/>
    </w:pPr>
    <w:rPr>
      <w:rFonts w:cs="Arial"/>
      <w:b/>
      <w:bCs/>
      <w:kern w:val="32"/>
      <w:sz w:val="24"/>
      <w:szCs w:val="32"/>
    </w:rPr>
  </w:style>
  <w:style w:type="character" w:customStyle="1" w:styleId="3f0">
    <w:name w:val="Заг3 Знак"/>
    <w:basedOn w:val="ab"/>
    <w:link w:val="3f"/>
    <w:rsid w:val="0058112A"/>
    <w:rPr>
      <w:rFonts w:cs="Arial"/>
      <w:b/>
      <w:bCs/>
      <w:kern w:val="32"/>
      <w:sz w:val="24"/>
      <w:szCs w:val="32"/>
    </w:rPr>
  </w:style>
  <w:style w:type="paragraph" w:customStyle="1" w:styleId="24">
    <w:name w:val="Список2"/>
    <w:rsid w:val="0058112A"/>
    <w:pPr>
      <w:numPr>
        <w:numId w:val="82"/>
      </w:numPr>
      <w:spacing w:line="360" w:lineRule="auto"/>
      <w:ind w:right="284"/>
    </w:pPr>
    <w:rPr>
      <w:sz w:val="24"/>
    </w:rPr>
  </w:style>
  <w:style w:type="paragraph" w:customStyle="1" w:styleId="42">
    <w:name w:val="Заг4"/>
    <w:link w:val="4f"/>
    <w:autoRedefine/>
    <w:rsid w:val="0058112A"/>
    <w:pPr>
      <w:numPr>
        <w:numId w:val="84"/>
      </w:numPr>
      <w:spacing w:line="360" w:lineRule="auto"/>
      <w:ind w:left="284" w:right="284" w:firstLine="709"/>
    </w:pPr>
    <w:rPr>
      <w:sz w:val="24"/>
      <w:szCs w:val="24"/>
    </w:rPr>
  </w:style>
  <w:style w:type="character" w:customStyle="1" w:styleId="4f">
    <w:name w:val="Заг4 Знак"/>
    <w:basedOn w:val="ab"/>
    <w:link w:val="42"/>
    <w:rsid w:val="0058112A"/>
    <w:rPr>
      <w:sz w:val="24"/>
      <w:szCs w:val="24"/>
    </w:rPr>
  </w:style>
  <w:style w:type="paragraph" w:customStyle="1" w:styleId="22">
    <w:name w:val="Заг2.2"/>
    <w:rsid w:val="0058112A"/>
    <w:pPr>
      <w:numPr>
        <w:numId w:val="85"/>
      </w:numPr>
      <w:spacing w:line="360" w:lineRule="auto"/>
      <w:ind w:left="284" w:right="284" w:firstLine="709"/>
    </w:pPr>
    <w:rPr>
      <w:sz w:val="24"/>
      <w:szCs w:val="24"/>
    </w:rPr>
  </w:style>
  <w:style w:type="paragraph" w:customStyle="1" w:styleId="affffffff1">
    <w:name w:val="Обычный с отступом"/>
    <w:basedOn w:val="aa"/>
    <w:rsid w:val="0058112A"/>
    <w:pPr>
      <w:spacing w:line="360" w:lineRule="auto"/>
      <w:ind w:left="284" w:right="284" w:firstLine="709"/>
      <w:jc w:val="both"/>
    </w:pPr>
    <w:rPr>
      <w:rFonts w:ascii="Arial" w:hAnsi="Arial"/>
      <w:szCs w:val="20"/>
    </w:rPr>
  </w:style>
  <w:style w:type="paragraph" w:customStyle="1" w:styleId="a1">
    <w:name w:val="пункт"/>
    <w:basedOn w:val="aa"/>
    <w:next w:val="aa"/>
    <w:rsid w:val="0058112A"/>
    <w:pPr>
      <w:numPr>
        <w:numId w:val="86"/>
      </w:numPr>
      <w:tabs>
        <w:tab w:val="left" w:pos="340"/>
      </w:tabs>
      <w:spacing w:line="360" w:lineRule="auto"/>
      <w:ind w:right="284"/>
      <w:jc w:val="both"/>
    </w:pPr>
    <w:rPr>
      <w:rFonts w:ascii="Arial" w:hAnsi="Arial"/>
    </w:rPr>
  </w:style>
  <w:style w:type="paragraph" w:customStyle="1" w:styleId="1">
    <w:name w:val="уровень 1"/>
    <w:basedOn w:val="aa"/>
    <w:autoRedefine/>
    <w:rsid w:val="0058112A"/>
    <w:pPr>
      <w:numPr>
        <w:numId w:val="87"/>
      </w:numPr>
      <w:spacing w:line="360" w:lineRule="auto"/>
      <w:ind w:right="284"/>
    </w:pPr>
    <w:rPr>
      <w:szCs w:val="20"/>
    </w:rPr>
  </w:style>
  <w:style w:type="paragraph" w:customStyle="1" w:styleId="Centered">
    <w:name w:val="Centered"/>
    <w:aliases w:val="First: 0"/>
    <w:basedOn w:val="aa"/>
    <w:link w:val="CenteredChar"/>
    <w:rsid w:val="0058112A"/>
    <w:pPr>
      <w:spacing w:line="360" w:lineRule="auto"/>
      <w:jc w:val="center"/>
    </w:pPr>
    <w:rPr>
      <w:rFonts w:ascii="Arial" w:hAnsi="Arial"/>
      <w:szCs w:val="20"/>
    </w:rPr>
  </w:style>
  <w:style w:type="character" w:customStyle="1" w:styleId="CenteredChar">
    <w:name w:val="Centered Char"/>
    <w:aliases w:val="First: 0 Char"/>
    <w:basedOn w:val="ab"/>
    <w:link w:val="Centered"/>
    <w:rsid w:val="0058112A"/>
    <w:rPr>
      <w:rFonts w:ascii="Arial" w:hAnsi="Arial"/>
      <w:sz w:val="24"/>
    </w:rPr>
  </w:style>
  <w:style w:type="paragraph" w:customStyle="1" w:styleId="2ffb">
    <w:name w:val="Стиль перечисление 2 уровня +"/>
    <w:basedOn w:val="aa"/>
    <w:autoRedefine/>
    <w:rsid w:val="0058112A"/>
    <w:pPr>
      <w:spacing w:line="360" w:lineRule="auto"/>
      <w:ind w:left="1418" w:right="284" w:hanging="360"/>
      <w:jc w:val="both"/>
    </w:pPr>
    <w:rPr>
      <w:szCs w:val="20"/>
    </w:rPr>
  </w:style>
  <w:style w:type="paragraph" w:customStyle="1" w:styleId="affffffff2">
    <w:name w:val="список_а"/>
    <w:rsid w:val="0058112A"/>
    <w:pPr>
      <w:spacing w:line="360" w:lineRule="auto"/>
      <w:ind w:left="284" w:firstLine="709"/>
    </w:pPr>
    <w:rPr>
      <w:bCs/>
      <w:kern w:val="32"/>
      <w:sz w:val="24"/>
      <w:szCs w:val="24"/>
    </w:rPr>
  </w:style>
  <w:style w:type="paragraph" w:customStyle="1" w:styleId="421">
    <w:name w:val="4.2.1"/>
    <w:basedOn w:val="4d"/>
    <w:autoRedefine/>
    <w:rsid w:val="0058112A"/>
    <w:pPr>
      <w:numPr>
        <w:numId w:val="88"/>
      </w:numPr>
      <w:tabs>
        <w:tab w:val="clear" w:pos="1353"/>
        <w:tab w:val="num" w:pos="705"/>
        <w:tab w:val="num" w:pos="786"/>
      </w:tabs>
      <w:ind w:left="705" w:right="284" w:hanging="705"/>
    </w:pPr>
  </w:style>
  <w:style w:type="paragraph" w:customStyle="1" w:styleId="affffffff3">
    <w:name w:val="перечисление Знак Знак"/>
    <w:basedOn w:val="aa"/>
    <w:autoRedefine/>
    <w:qFormat/>
    <w:rsid w:val="0058112A"/>
    <w:pPr>
      <w:tabs>
        <w:tab w:val="num" w:pos="709"/>
      </w:tabs>
      <w:spacing w:line="360" w:lineRule="auto"/>
      <w:ind w:firstLine="709"/>
      <w:jc w:val="both"/>
    </w:pPr>
  </w:style>
  <w:style w:type="paragraph" w:customStyle="1" w:styleId="Times">
    <w:name w:val="Стиль перечисление + Times"/>
    <w:basedOn w:val="affffffff3"/>
    <w:link w:val="Times2"/>
    <w:rsid w:val="0058112A"/>
    <w:rPr>
      <w:rFonts w:ascii="Times" w:hAnsi="Times"/>
    </w:rPr>
  </w:style>
  <w:style w:type="character" w:customStyle="1" w:styleId="Times2">
    <w:name w:val="Стиль перечисление + Times Знак2"/>
    <w:basedOn w:val="ab"/>
    <w:link w:val="Times"/>
    <w:rsid w:val="0058112A"/>
    <w:rPr>
      <w:rFonts w:ascii="Times" w:hAnsi="Times"/>
      <w:sz w:val="24"/>
      <w:szCs w:val="24"/>
    </w:rPr>
  </w:style>
  <w:style w:type="paragraph" w:customStyle="1" w:styleId="affffffff4">
    <w:name w:val="перечисление Знак"/>
    <w:basedOn w:val="aa"/>
    <w:link w:val="1ffc"/>
    <w:autoRedefine/>
    <w:qFormat/>
    <w:rsid w:val="0058112A"/>
    <w:pPr>
      <w:tabs>
        <w:tab w:val="num" w:pos="709"/>
      </w:tabs>
      <w:spacing w:line="360" w:lineRule="auto"/>
      <w:ind w:firstLine="709"/>
      <w:jc w:val="both"/>
    </w:pPr>
  </w:style>
  <w:style w:type="character" w:customStyle="1" w:styleId="1ffc">
    <w:name w:val="перечисление Знак Знак1"/>
    <w:basedOn w:val="ab"/>
    <w:link w:val="affffffff4"/>
    <w:rsid w:val="0058112A"/>
    <w:rPr>
      <w:sz w:val="24"/>
      <w:szCs w:val="24"/>
    </w:rPr>
  </w:style>
  <w:style w:type="paragraph" w:customStyle="1" w:styleId="1ffd">
    <w:name w:val="Уровень 1"/>
    <w:basedOn w:val="aa"/>
    <w:autoRedefine/>
    <w:rsid w:val="0058112A"/>
    <w:pPr>
      <w:pageBreakBefore/>
      <w:tabs>
        <w:tab w:val="left" w:pos="454"/>
        <w:tab w:val="num" w:pos="1069"/>
      </w:tabs>
      <w:spacing w:line="360" w:lineRule="auto"/>
      <w:ind w:firstLine="709"/>
      <w:jc w:val="both"/>
    </w:pPr>
    <w:rPr>
      <w:b/>
      <w:szCs w:val="20"/>
      <w:lang w:val="en-US"/>
    </w:rPr>
  </w:style>
  <w:style w:type="paragraph" w:customStyle="1" w:styleId="2ffc">
    <w:name w:val="Уровень 2"/>
    <w:basedOn w:val="1ffd"/>
    <w:autoRedefine/>
    <w:rsid w:val="0058112A"/>
    <w:pPr>
      <w:pageBreakBefore w:val="0"/>
      <w:tabs>
        <w:tab w:val="clear" w:pos="1069"/>
        <w:tab w:val="num" w:pos="-709"/>
      </w:tabs>
      <w:ind w:left="135" w:firstLine="585"/>
    </w:pPr>
  </w:style>
  <w:style w:type="paragraph" w:customStyle="1" w:styleId="4">
    <w:name w:val="Уровень 4 Знак"/>
    <w:basedOn w:val="aa"/>
    <w:autoRedefine/>
    <w:rsid w:val="0058112A"/>
    <w:pPr>
      <w:numPr>
        <w:ilvl w:val="3"/>
        <w:numId w:val="89"/>
      </w:numPr>
      <w:tabs>
        <w:tab w:val="left" w:pos="454"/>
        <w:tab w:val="num" w:pos="720"/>
        <w:tab w:val="left" w:pos="1620"/>
      </w:tabs>
      <w:spacing w:line="360" w:lineRule="auto"/>
      <w:ind w:left="0" w:firstLine="709"/>
      <w:jc w:val="both"/>
    </w:pPr>
    <w:rPr>
      <w:bCs/>
      <w:szCs w:val="20"/>
    </w:rPr>
  </w:style>
  <w:style w:type="paragraph" w:customStyle="1" w:styleId="3f1">
    <w:name w:val="3"/>
    <w:basedOn w:val="aa"/>
    <w:link w:val="3f2"/>
    <w:autoRedefine/>
    <w:rsid w:val="0058112A"/>
    <w:pPr>
      <w:tabs>
        <w:tab w:val="left" w:pos="454"/>
        <w:tab w:val="num" w:pos="1722"/>
      </w:tabs>
      <w:spacing w:line="360" w:lineRule="auto"/>
      <w:ind w:left="890" w:hanging="170"/>
      <w:jc w:val="both"/>
    </w:pPr>
    <w:rPr>
      <w:b/>
      <w:bCs/>
      <w:szCs w:val="20"/>
    </w:rPr>
  </w:style>
  <w:style w:type="character" w:customStyle="1" w:styleId="3f2">
    <w:name w:val="3 Знак"/>
    <w:basedOn w:val="ab"/>
    <w:link w:val="3f1"/>
    <w:rsid w:val="0058112A"/>
    <w:rPr>
      <w:b/>
      <w:bCs/>
      <w:sz w:val="24"/>
    </w:rPr>
  </w:style>
  <w:style w:type="paragraph" w:customStyle="1" w:styleId="40">
    <w:name w:val="абзац 4"/>
    <w:basedOn w:val="4"/>
    <w:rsid w:val="0058112A"/>
    <w:pPr>
      <w:numPr>
        <w:ilvl w:val="2"/>
      </w:numPr>
      <w:tabs>
        <w:tab w:val="clear" w:pos="1722"/>
        <w:tab w:val="num" w:pos="720"/>
        <w:tab w:val="num" w:pos="1440"/>
        <w:tab w:val="num" w:pos="1892"/>
      </w:tabs>
      <w:ind w:left="0" w:firstLine="709"/>
    </w:pPr>
    <w:rPr>
      <w:szCs w:val="24"/>
    </w:rPr>
  </w:style>
  <w:style w:type="paragraph" w:customStyle="1" w:styleId="affffffff5">
    <w:name w:val="Текст отчета Знак"/>
    <w:basedOn w:val="aa"/>
    <w:link w:val="affffffff6"/>
    <w:qFormat/>
    <w:rsid w:val="0058112A"/>
    <w:pPr>
      <w:spacing w:line="312" w:lineRule="auto"/>
      <w:ind w:firstLine="601"/>
      <w:jc w:val="both"/>
    </w:pPr>
    <w:rPr>
      <w:sz w:val="28"/>
      <w:szCs w:val="28"/>
    </w:rPr>
  </w:style>
  <w:style w:type="character" w:customStyle="1" w:styleId="affffffff6">
    <w:name w:val="Текст отчета Знак Знак"/>
    <w:basedOn w:val="ab"/>
    <w:link w:val="affffffff5"/>
    <w:rsid w:val="0058112A"/>
    <w:rPr>
      <w:sz w:val="28"/>
      <w:szCs w:val="28"/>
    </w:rPr>
  </w:style>
  <w:style w:type="paragraph" w:customStyle="1" w:styleId="a4">
    <w:name w:val="Список стиль Знак"/>
    <w:basedOn w:val="aa"/>
    <w:link w:val="affffffff7"/>
    <w:qFormat/>
    <w:rsid w:val="0058112A"/>
    <w:pPr>
      <w:numPr>
        <w:numId w:val="90"/>
      </w:numPr>
      <w:spacing w:line="312" w:lineRule="auto"/>
      <w:jc w:val="both"/>
    </w:pPr>
    <w:rPr>
      <w:sz w:val="28"/>
      <w:szCs w:val="28"/>
    </w:rPr>
  </w:style>
  <w:style w:type="character" w:customStyle="1" w:styleId="affffffff7">
    <w:name w:val="Список стиль Знак Знак"/>
    <w:basedOn w:val="ab"/>
    <w:link w:val="a4"/>
    <w:rsid w:val="0058112A"/>
    <w:rPr>
      <w:sz w:val="28"/>
      <w:szCs w:val="28"/>
    </w:rPr>
  </w:style>
  <w:style w:type="paragraph" w:customStyle="1" w:styleId="1ffe">
    <w:name w:val="Знак1 Знак Знак Знак Знак Знак Знак"/>
    <w:basedOn w:val="aa"/>
    <w:rsid w:val="0058112A"/>
    <w:pPr>
      <w:spacing w:after="160" w:line="240" w:lineRule="exact"/>
    </w:pPr>
    <w:rPr>
      <w:rFonts w:ascii="Verdana" w:hAnsi="Verdana" w:cs="Verdana"/>
      <w:sz w:val="20"/>
      <w:szCs w:val="20"/>
      <w:lang w:val="en-US" w:eastAsia="en-US"/>
    </w:rPr>
  </w:style>
  <w:style w:type="paragraph" w:customStyle="1" w:styleId="ROMA">
    <w:name w:val="ROMA"/>
    <w:basedOn w:val="aa"/>
    <w:rsid w:val="0058112A"/>
    <w:pPr>
      <w:spacing w:line="360" w:lineRule="auto"/>
      <w:ind w:firstLine="709"/>
      <w:jc w:val="both"/>
    </w:pPr>
    <w:rPr>
      <w:szCs w:val="20"/>
    </w:rPr>
  </w:style>
  <w:style w:type="paragraph" w:customStyle="1" w:styleId="127-001">
    <w:name w:val="Стиль Первая строка:  127 см Справа:  -001 см Междустр.интервал..."/>
    <w:basedOn w:val="aa"/>
    <w:rsid w:val="0058112A"/>
    <w:pPr>
      <w:spacing w:line="360" w:lineRule="auto"/>
      <w:ind w:firstLine="709"/>
      <w:jc w:val="both"/>
    </w:pPr>
    <w:rPr>
      <w:szCs w:val="20"/>
    </w:rPr>
  </w:style>
  <w:style w:type="paragraph" w:customStyle="1" w:styleId="affffffff8">
    <w:name w:val="абзац"/>
    <w:basedOn w:val="aa"/>
    <w:rsid w:val="0058112A"/>
    <w:pPr>
      <w:shd w:val="clear" w:color="auto" w:fill="FFFFFF"/>
      <w:spacing w:line="360" w:lineRule="auto"/>
      <w:ind w:firstLine="720"/>
      <w:jc w:val="both"/>
    </w:pPr>
    <w:rPr>
      <w:szCs w:val="20"/>
    </w:rPr>
  </w:style>
  <w:style w:type="paragraph" w:customStyle="1" w:styleId="affffffff9">
    <w:name w:val="Нормальный"/>
    <w:rsid w:val="0058112A"/>
    <w:pPr>
      <w:snapToGrid w:val="0"/>
    </w:pPr>
  </w:style>
  <w:style w:type="paragraph" w:customStyle="1" w:styleId="affffffffa">
    <w:name w:val="Список стиль"/>
    <w:basedOn w:val="aa"/>
    <w:rsid w:val="0058112A"/>
    <w:pPr>
      <w:tabs>
        <w:tab w:val="num" w:pos="1080"/>
      </w:tabs>
      <w:spacing w:line="312" w:lineRule="auto"/>
      <w:ind w:left="1080" w:hanging="360"/>
      <w:jc w:val="both"/>
    </w:pPr>
    <w:rPr>
      <w:sz w:val="28"/>
      <w:szCs w:val="28"/>
    </w:rPr>
  </w:style>
  <w:style w:type="character" w:customStyle="1" w:styleId="affffffffb">
    <w:name w:val="Таблицы и рисунки Знак"/>
    <w:basedOn w:val="ab"/>
    <w:link w:val="affffffffc"/>
    <w:rsid w:val="0058112A"/>
    <w:rPr>
      <w:rFonts w:cs="Verdana"/>
      <w:b/>
      <w:bCs/>
      <w:spacing w:val="-6"/>
      <w:sz w:val="24"/>
      <w:szCs w:val="24"/>
    </w:rPr>
  </w:style>
  <w:style w:type="paragraph" w:customStyle="1" w:styleId="affffffffc">
    <w:name w:val="Таблицы и рисунки"/>
    <w:basedOn w:val="afff1"/>
    <w:link w:val="affffffffb"/>
    <w:rsid w:val="0058112A"/>
    <w:pPr>
      <w:pageBreakBefore w:val="0"/>
      <w:suppressAutoHyphens w:val="0"/>
      <w:spacing w:before="0" w:after="0" w:line="26" w:lineRule="atLeast"/>
      <w:jc w:val="left"/>
    </w:pPr>
    <w:rPr>
      <w:rFonts w:cs="Verdana"/>
      <w:b/>
      <w:bCs/>
      <w:i w:val="0"/>
      <w:snapToGrid/>
      <w:spacing w:val="-6"/>
      <w:szCs w:val="24"/>
    </w:rPr>
  </w:style>
  <w:style w:type="character" w:customStyle="1" w:styleId="1fff">
    <w:name w:val="Пояснение Знак1"/>
    <w:basedOn w:val="ab"/>
    <w:rsid w:val="0058112A"/>
    <w:rPr>
      <w:rFonts w:cs="Verdana"/>
      <w:spacing w:val="-6"/>
      <w:sz w:val="24"/>
      <w:szCs w:val="24"/>
      <w:lang w:val="ru-RU" w:eastAsia="ru-RU" w:bidi="ar-SA"/>
    </w:rPr>
  </w:style>
  <w:style w:type="paragraph" w:customStyle="1" w:styleId="affffffffd">
    <w:name w:val="Текст отчета"/>
    <w:basedOn w:val="aa"/>
    <w:rsid w:val="0058112A"/>
    <w:pPr>
      <w:spacing w:line="312" w:lineRule="auto"/>
      <w:ind w:firstLine="601"/>
      <w:jc w:val="both"/>
    </w:pPr>
    <w:rPr>
      <w:sz w:val="28"/>
      <w:szCs w:val="28"/>
    </w:rPr>
  </w:style>
  <w:style w:type="paragraph" w:customStyle="1" w:styleId="Heading5">
    <w:name w:val="Heading 5"/>
    <w:basedOn w:val="aa"/>
    <w:next w:val="aa"/>
    <w:rsid w:val="0058112A"/>
    <w:pPr>
      <w:keepNext/>
      <w:widowControl w:val="0"/>
      <w:jc w:val="both"/>
    </w:pPr>
    <w:rPr>
      <w:szCs w:val="20"/>
    </w:rPr>
  </w:style>
  <w:style w:type="paragraph" w:customStyle="1" w:styleId="0512705">
    <w:name w:val="Стиль Слева:  0.5 см Первая строка:  1.27 см Справа:  0.5 см"/>
    <w:basedOn w:val="aa"/>
    <w:rsid w:val="0058112A"/>
    <w:pPr>
      <w:ind w:left="113" w:right="113" w:firstLine="720"/>
    </w:pPr>
    <w:rPr>
      <w:szCs w:val="20"/>
    </w:rPr>
  </w:style>
  <w:style w:type="paragraph" w:customStyle="1" w:styleId="a0">
    <w:name w:val="список"/>
    <w:rsid w:val="0058112A"/>
    <w:pPr>
      <w:numPr>
        <w:numId w:val="91"/>
      </w:numPr>
      <w:tabs>
        <w:tab w:val="left" w:pos="1077"/>
      </w:tabs>
      <w:spacing w:line="360" w:lineRule="auto"/>
      <w:jc w:val="both"/>
    </w:pPr>
    <w:rPr>
      <w:color w:val="000000"/>
      <w:spacing w:val="-6"/>
      <w:sz w:val="24"/>
      <w:szCs w:val="24"/>
    </w:rPr>
  </w:style>
  <w:style w:type="paragraph" w:customStyle="1" w:styleId="a2cxspmiddle">
    <w:name w:val="a2cxspmiddle"/>
    <w:basedOn w:val="aa"/>
    <w:rsid w:val="0058112A"/>
    <w:pPr>
      <w:spacing w:before="100" w:beforeAutospacing="1" w:after="100" w:afterAutospacing="1"/>
    </w:pPr>
  </w:style>
  <w:style w:type="paragraph" w:customStyle="1" w:styleId="a2cxsplast">
    <w:name w:val="a2cxsplast"/>
    <w:basedOn w:val="aa"/>
    <w:rsid w:val="0058112A"/>
    <w:pPr>
      <w:spacing w:before="100" w:beforeAutospacing="1" w:after="100" w:afterAutospacing="1"/>
    </w:pPr>
  </w:style>
  <w:style w:type="paragraph" w:customStyle="1" w:styleId="affffffffe">
    <w:name w:val="заг.табл."/>
    <w:next w:val="aa"/>
    <w:rsid w:val="0058112A"/>
    <w:pPr>
      <w:widowControl w:val="0"/>
      <w:overflowPunct w:val="0"/>
      <w:autoSpaceDE w:val="0"/>
      <w:autoSpaceDN w:val="0"/>
      <w:adjustRightInd w:val="0"/>
      <w:spacing w:before="120" w:after="60"/>
      <w:ind w:left="1418" w:hanging="1418"/>
      <w:outlineLvl w:val="6"/>
    </w:pPr>
    <w:rPr>
      <w:sz w:val="24"/>
    </w:rPr>
  </w:style>
  <w:style w:type="paragraph" w:customStyle="1" w:styleId="afffffffff">
    <w:name w:val="ГрафЛист"/>
    <w:rsid w:val="0058112A"/>
    <w:pPr>
      <w:spacing w:before="120" w:after="80" w:line="280" w:lineRule="atLeast"/>
      <w:jc w:val="center"/>
    </w:pPr>
    <w:rPr>
      <w:sz w:val="24"/>
    </w:rPr>
  </w:style>
  <w:style w:type="paragraph" w:customStyle="1" w:styleId="1111">
    <w:name w:val="Стиль1Заголовок1Уровень1"/>
    <w:basedOn w:val="aa"/>
    <w:qFormat/>
    <w:rsid w:val="0058112A"/>
    <w:pPr>
      <w:spacing w:line="360" w:lineRule="exact"/>
      <w:outlineLvl w:val="0"/>
    </w:pPr>
    <w:rPr>
      <w:b/>
      <w:sz w:val="32"/>
      <w:szCs w:val="32"/>
    </w:rPr>
  </w:style>
  <w:style w:type="paragraph" w:customStyle="1" w:styleId="1211">
    <w:name w:val="Стиль1Заголовок2Уровень1.1"/>
    <w:basedOn w:val="aa"/>
    <w:qFormat/>
    <w:rsid w:val="0058112A"/>
    <w:rPr>
      <w:b/>
      <w:sz w:val="28"/>
    </w:rPr>
  </w:style>
  <w:style w:type="character" w:customStyle="1" w:styleId="afffffffff0">
    <w:name w:val="Пояснение Знак Знак Знак Знак"/>
    <w:basedOn w:val="ab"/>
    <w:locked/>
    <w:rsid w:val="0058112A"/>
    <w:rPr>
      <w:rFonts w:cs="Verdana"/>
      <w:b/>
      <w:sz w:val="24"/>
      <w:szCs w:val="24"/>
      <w:lang w:val="ru-RU" w:eastAsia="ru-RU" w:bidi="ar-SA"/>
    </w:rPr>
  </w:style>
  <w:style w:type="character" w:customStyle="1" w:styleId="HeaderChar">
    <w:name w:val="Header Char"/>
    <w:basedOn w:val="ab"/>
    <w:locked/>
    <w:rsid w:val="0058112A"/>
    <w:rPr>
      <w:rFonts w:ascii="Times New Roman" w:hAnsi="Times New Roman" w:cs="Times New Roman"/>
      <w:sz w:val="24"/>
      <w:szCs w:val="24"/>
      <w:lang w:eastAsia="ru-RU"/>
    </w:rPr>
  </w:style>
  <w:style w:type="paragraph" w:customStyle="1" w:styleId="217">
    <w:name w:val="Знак Знак Знак2 Знак1"/>
    <w:basedOn w:val="aa"/>
    <w:rsid w:val="0058112A"/>
    <w:pPr>
      <w:widowControl w:val="0"/>
      <w:adjustRightInd w:val="0"/>
      <w:spacing w:after="160" w:line="240" w:lineRule="exact"/>
      <w:jc w:val="right"/>
    </w:pPr>
    <w:rPr>
      <w:sz w:val="20"/>
      <w:szCs w:val="20"/>
      <w:lang w:val="en-GB" w:eastAsia="en-US"/>
    </w:rPr>
  </w:style>
  <w:style w:type="character" w:customStyle="1" w:styleId="FontStyle24">
    <w:name w:val="Font Style24"/>
    <w:basedOn w:val="ab"/>
    <w:rsid w:val="0058112A"/>
    <w:rPr>
      <w:rFonts w:ascii="Times New Roman" w:hAnsi="Times New Roman" w:cs="Times New Roman"/>
      <w:sz w:val="22"/>
      <w:szCs w:val="22"/>
    </w:rPr>
  </w:style>
  <w:style w:type="paragraph" w:customStyle="1" w:styleId="Style15">
    <w:name w:val="Style15"/>
    <w:basedOn w:val="aa"/>
    <w:rsid w:val="0058112A"/>
    <w:pPr>
      <w:widowControl w:val="0"/>
      <w:autoSpaceDE w:val="0"/>
      <w:autoSpaceDN w:val="0"/>
      <w:adjustRightInd w:val="0"/>
      <w:spacing w:line="274" w:lineRule="exact"/>
      <w:ind w:firstLine="706"/>
    </w:pPr>
  </w:style>
  <w:style w:type="paragraph" w:styleId="afffffffff1">
    <w:name w:val="Note Heading"/>
    <w:basedOn w:val="aa"/>
    <w:next w:val="aa"/>
    <w:link w:val="afffffffff2"/>
    <w:rsid w:val="0058112A"/>
    <w:pPr>
      <w:spacing w:after="60"/>
      <w:jc w:val="both"/>
    </w:pPr>
  </w:style>
  <w:style w:type="character" w:customStyle="1" w:styleId="afffffffff2">
    <w:name w:val="Заголовок записки Знак"/>
    <w:basedOn w:val="ab"/>
    <w:link w:val="afffffffff1"/>
    <w:rsid w:val="0058112A"/>
    <w:rPr>
      <w:sz w:val="24"/>
      <w:szCs w:val="24"/>
    </w:rPr>
  </w:style>
  <w:style w:type="paragraph" w:customStyle="1" w:styleId="1fff0">
    <w:name w:val="Заголовок оглавления1"/>
    <w:basedOn w:val="13"/>
    <w:next w:val="aa"/>
    <w:uiPriority w:val="39"/>
    <w:qFormat/>
    <w:rsid w:val="0058112A"/>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fff1">
    <w:name w:val="Сильное выделение1"/>
    <w:basedOn w:val="ab"/>
    <w:uiPriority w:val="21"/>
    <w:qFormat/>
    <w:rsid w:val="0058112A"/>
    <w:rPr>
      <w:b/>
      <w:bCs/>
      <w:i/>
      <w:iCs/>
      <w:color w:val="4F81BD"/>
    </w:rPr>
  </w:style>
  <w:style w:type="paragraph" w:customStyle="1" w:styleId="1fff2">
    <w:name w:val="Выделенная цитата1"/>
    <w:basedOn w:val="aa"/>
    <w:next w:val="aa"/>
    <w:uiPriority w:val="30"/>
    <w:qFormat/>
    <w:rsid w:val="0058112A"/>
    <w:pPr>
      <w:pBdr>
        <w:bottom w:val="single" w:sz="4" w:space="4" w:color="4F81BD"/>
      </w:pBdr>
      <w:spacing w:before="200" w:after="280"/>
      <w:ind w:left="936" w:right="936"/>
      <w:jc w:val="both"/>
    </w:pPr>
    <w:rPr>
      <w:b/>
      <w:bCs/>
      <w:i/>
      <w:iCs/>
      <w:color w:val="4F81BD"/>
    </w:rPr>
  </w:style>
  <w:style w:type="paragraph" w:customStyle="1" w:styleId="218">
    <w:name w:val="Цитата 21"/>
    <w:basedOn w:val="aa"/>
    <w:next w:val="aa"/>
    <w:uiPriority w:val="29"/>
    <w:qFormat/>
    <w:rsid w:val="0058112A"/>
    <w:pPr>
      <w:spacing w:after="60"/>
      <w:jc w:val="both"/>
    </w:pPr>
    <w:rPr>
      <w:i/>
      <w:iCs/>
      <w:color w:val="000000"/>
    </w:rPr>
  </w:style>
  <w:style w:type="character" w:customStyle="1" w:styleId="1fff3">
    <w:name w:val="Название книги1"/>
    <w:basedOn w:val="ab"/>
    <w:uiPriority w:val="33"/>
    <w:qFormat/>
    <w:rsid w:val="0058112A"/>
    <w:rPr>
      <w:b/>
      <w:bCs/>
      <w:smallCaps/>
      <w:spacing w:val="5"/>
    </w:rPr>
  </w:style>
  <w:style w:type="character" w:customStyle="1" w:styleId="FontStyle21">
    <w:name w:val="Font Style21"/>
    <w:basedOn w:val="ab"/>
    <w:rsid w:val="0058112A"/>
    <w:rPr>
      <w:rFonts w:ascii="Arial Narrow" w:hAnsi="Arial Narrow" w:cs="Arial Narrow"/>
      <w:b/>
      <w:bCs/>
      <w:sz w:val="8"/>
      <w:szCs w:val="8"/>
    </w:rPr>
  </w:style>
  <w:style w:type="character" w:customStyle="1" w:styleId="FontStyle23">
    <w:name w:val="Font Style23"/>
    <w:basedOn w:val="ab"/>
    <w:rsid w:val="0058112A"/>
    <w:rPr>
      <w:rFonts w:ascii="Arial Narrow" w:hAnsi="Arial Narrow" w:cs="Arial Narrow"/>
      <w:sz w:val="28"/>
      <w:szCs w:val="28"/>
    </w:rPr>
  </w:style>
  <w:style w:type="character" w:customStyle="1" w:styleId="34">
    <w:name w:val="Основной текст с отступом 3 Знак"/>
    <w:aliases w:val=" uvlaka 3 Знак"/>
    <w:basedOn w:val="ab"/>
    <w:link w:val="33"/>
    <w:rsid w:val="0058112A"/>
    <w:rPr>
      <w:color w:val="0000FF"/>
      <w:sz w:val="24"/>
      <w:szCs w:val="24"/>
      <w:u w:val="single"/>
    </w:rPr>
  </w:style>
  <w:style w:type="paragraph" w:customStyle="1" w:styleId="Style2">
    <w:name w:val="Style2"/>
    <w:basedOn w:val="aa"/>
    <w:rsid w:val="0058112A"/>
    <w:pPr>
      <w:widowControl w:val="0"/>
      <w:autoSpaceDE w:val="0"/>
      <w:autoSpaceDN w:val="0"/>
      <w:adjustRightInd w:val="0"/>
      <w:spacing w:line="547" w:lineRule="exact"/>
      <w:ind w:hanging="360"/>
      <w:jc w:val="both"/>
    </w:pPr>
    <w:rPr>
      <w:rFonts w:ascii="Calibri" w:hAnsi="Calibri"/>
    </w:rPr>
  </w:style>
  <w:style w:type="character" w:customStyle="1" w:styleId="FontStyle16">
    <w:name w:val="Font Style16"/>
    <w:rsid w:val="0058112A"/>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476847833">
      <w:bodyDiv w:val="1"/>
      <w:marLeft w:val="0"/>
      <w:marRight w:val="0"/>
      <w:marTop w:val="0"/>
      <w:marBottom w:val="0"/>
      <w:divBdr>
        <w:top w:val="none" w:sz="0" w:space="0" w:color="auto"/>
        <w:left w:val="none" w:sz="0" w:space="0" w:color="auto"/>
        <w:bottom w:val="none" w:sz="0" w:space="0" w:color="auto"/>
        <w:right w:val="none" w:sz="0" w:space="0" w:color="auto"/>
      </w:divBdr>
    </w:div>
    <w:div w:id="477191220">
      <w:bodyDiv w:val="1"/>
      <w:marLeft w:val="0"/>
      <w:marRight w:val="0"/>
      <w:marTop w:val="0"/>
      <w:marBottom w:val="0"/>
      <w:divBdr>
        <w:top w:val="none" w:sz="0" w:space="0" w:color="auto"/>
        <w:left w:val="none" w:sz="0" w:space="0" w:color="auto"/>
        <w:bottom w:val="none" w:sz="0" w:space="0" w:color="auto"/>
        <w:right w:val="none" w:sz="0" w:space="0" w:color="auto"/>
      </w:divBdr>
      <w:divsChild>
        <w:div w:id="1526599185">
          <w:marLeft w:val="0"/>
          <w:marRight w:val="0"/>
          <w:marTop w:val="0"/>
          <w:marBottom w:val="0"/>
          <w:divBdr>
            <w:top w:val="none" w:sz="0" w:space="0" w:color="auto"/>
            <w:left w:val="none" w:sz="0" w:space="0" w:color="auto"/>
            <w:bottom w:val="none" w:sz="0" w:space="0" w:color="auto"/>
            <w:right w:val="none" w:sz="0" w:space="0" w:color="auto"/>
          </w:divBdr>
          <w:divsChild>
            <w:div w:id="1734161634">
              <w:marLeft w:val="0"/>
              <w:marRight w:val="0"/>
              <w:marTop w:val="0"/>
              <w:marBottom w:val="0"/>
              <w:divBdr>
                <w:top w:val="none" w:sz="0" w:space="0" w:color="auto"/>
                <w:left w:val="none" w:sz="0" w:space="0" w:color="auto"/>
                <w:bottom w:val="none" w:sz="0" w:space="0" w:color="auto"/>
                <w:right w:val="none" w:sz="0" w:space="0" w:color="auto"/>
              </w:divBdr>
              <w:divsChild>
                <w:div w:id="172770842">
                  <w:marLeft w:val="0"/>
                  <w:marRight w:val="0"/>
                  <w:marTop w:val="0"/>
                  <w:marBottom w:val="0"/>
                  <w:divBdr>
                    <w:top w:val="none" w:sz="0" w:space="0" w:color="auto"/>
                    <w:left w:val="none" w:sz="0" w:space="0" w:color="auto"/>
                    <w:bottom w:val="none" w:sz="0" w:space="0" w:color="auto"/>
                    <w:right w:val="none" w:sz="0" w:space="0" w:color="auto"/>
                  </w:divBdr>
                </w:div>
                <w:div w:id="20477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0111003">
      <w:bodyDiv w:val="1"/>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sChild>
            <w:div w:id="828179021">
              <w:marLeft w:val="0"/>
              <w:marRight w:val="0"/>
              <w:marTop w:val="0"/>
              <w:marBottom w:val="0"/>
              <w:divBdr>
                <w:top w:val="none" w:sz="0" w:space="0" w:color="auto"/>
                <w:left w:val="none" w:sz="0" w:space="0" w:color="auto"/>
                <w:bottom w:val="none" w:sz="0" w:space="0" w:color="auto"/>
                <w:right w:val="none" w:sz="0" w:space="0" w:color="auto"/>
              </w:divBdr>
              <w:divsChild>
                <w:div w:id="196553332">
                  <w:marLeft w:val="0"/>
                  <w:marRight w:val="0"/>
                  <w:marTop w:val="0"/>
                  <w:marBottom w:val="0"/>
                  <w:divBdr>
                    <w:top w:val="none" w:sz="0" w:space="0" w:color="auto"/>
                    <w:left w:val="none" w:sz="0" w:space="0" w:color="auto"/>
                    <w:bottom w:val="none" w:sz="0" w:space="0" w:color="auto"/>
                    <w:right w:val="none" w:sz="0" w:space="0" w:color="auto"/>
                  </w:divBdr>
                </w:div>
                <w:div w:id="21065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5611">
      <w:bodyDiv w:val="1"/>
      <w:marLeft w:val="0"/>
      <w:marRight w:val="0"/>
      <w:marTop w:val="0"/>
      <w:marBottom w:val="0"/>
      <w:divBdr>
        <w:top w:val="none" w:sz="0" w:space="0" w:color="auto"/>
        <w:left w:val="none" w:sz="0" w:space="0" w:color="auto"/>
        <w:bottom w:val="none" w:sz="0" w:space="0" w:color="auto"/>
        <w:right w:val="none" w:sz="0" w:space="0" w:color="auto"/>
      </w:divBdr>
    </w:div>
    <w:div w:id="1356080544">
      <w:bodyDiv w:val="1"/>
      <w:marLeft w:val="0"/>
      <w:marRight w:val="0"/>
      <w:marTop w:val="0"/>
      <w:marBottom w:val="0"/>
      <w:divBdr>
        <w:top w:val="none" w:sz="0" w:space="0" w:color="auto"/>
        <w:left w:val="none" w:sz="0" w:space="0" w:color="auto"/>
        <w:bottom w:val="none" w:sz="0" w:space="0" w:color="auto"/>
        <w:right w:val="none" w:sz="0" w:space="0" w:color="auto"/>
      </w:divBdr>
      <w:divsChild>
        <w:div w:id="611547447">
          <w:marLeft w:val="0"/>
          <w:marRight w:val="0"/>
          <w:marTop w:val="0"/>
          <w:marBottom w:val="0"/>
          <w:divBdr>
            <w:top w:val="none" w:sz="0" w:space="0" w:color="auto"/>
            <w:left w:val="none" w:sz="0" w:space="0" w:color="auto"/>
            <w:bottom w:val="none" w:sz="0" w:space="0" w:color="auto"/>
            <w:right w:val="none" w:sz="0" w:space="0" w:color="auto"/>
          </w:divBdr>
          <w:divsChild>
            <w:div w:id="1793094648">
              <w:marLeft w:val="0"/>
              <w:marRight w:val="0"/>
              <w:marTop w:val="0"/>
              <w:marBottom w:val="0"/>
              <w:divBdr>
                <w:top w:val="none" w:sz="0" w:space="0" w:color="auto"/>
                <w:left w:val="none" w:sz="0" w:space="0" w:color="auto"/>
                <w:bottom w:val="none" w:sz="0" w:space="0" w:color="auto"/>
                <w:right w:val="none" w:sz="0" w:space="0" w:color="auto"/>
              </w:divBdr>
              <w:divsChild>
                <w:div w:id="817263240">
                  <w:marLeft w:val="0"/>
                  <w:marRight w:val="0"/>
                  <w:marTop w:val="0"/>
                  <w:marBottom w:val="0"/>
                  <w:divBdr>
                    <w:top w:val="none" w:sz="0" w:space="0" w:color="auto"/>
                    <w:left w:val="none" w:sz="0" w:space="0" w:color="auto"/>
                    <w:bottom w:val="none" w:sz="0" w:space="0" w:color="auto"/>
                    <w:right w:val="none" w:sz="0" w:space="0" w:color="auto"/>
                  </w:divBdr>
                </w:div>
                <w:div w:id="16613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4702">
      <w:bodyDiv w:val="1"/>
      <w:marLeft w:val="0"/>
      <w:marRight w:val="0"/>
      <w:marTop w:val="0"/>
      <w:marBottom w:val="0"/>
      <w:divBdr>
        <w:top w:val="none" w:sz="0" w:space="0" w:color="auto"/>
        <w:left w:val="none" w:sz="0" w:space="0" w:color="auto"/>
        <w:bottom w:val="none" w:sz="0" w:space="0" w:color="auto"/>
        <w:right w:val="none" w:sz="0" w:space="0" w:color="auto"/>
      </w:divBdr>
      <w:divsChild>
        <w:div w:id="1122383862">
          <w:marLeft w:val="0"/>
          <w:marRight w:val="0"/>
          <w:marTop w:val="0"/>
          <w:marBottom w:val="0"/>
          <w:divBdr>
            <w:top w:val="none" w:sz="0" w:space="0" w:color="auto"/>
            <w:left w:val="none" w:sz="0" w:space="0" w:color="auto"/>
            <w:bottom w:val="none" w:sz="0" w:space="0" w:color="auto"/>
            <w:right w:val="none" w:sz="0" w:space="0" w:color="auto"/>
          </w:divBdr>
          <w:divsChild>
            <w:div w:id="233592896">
              <w:marLeft w:val="0"/>
              <w:marRight w:val="0"/>
              <w:marTop w:val="0"/>
              <w:marBottom w:val="0"/>
              <w:divBdr>
                <w:top w:val="none" w:sz="0" w:space="0" w:color="auto"/>
                <w:left w:val="none" w:sz="0" w:space="0" w:color="auto"/>
                <w:bottom w:val="none" w:sz="0" w:space="0" w:color="auto"/>
                <w:right w:val="none" w:sz="0" w:space="0" w:color="auto"/>
              </w:divBdr>
              <w:divsChild>
                <w:div w:id="233666375">
                  <w:marLeft w:val="0"/>
                  <w:marRight w:val="0"/>
                  <w:marTop w:val="0"/>
                  <w:marBottom w:val="0"/>
                  <w:divBdr>
                    <w:top w:val="none" w:sz="0" w:space="0" w:color="auto"/>
                    <w:left w:val="none" w:sz="0" w:space="0" w:color="auto"/>
                    <w:bottom w:val="none" w:sz="0" w:space="0" w:color="auto"/>
                    <w:right w:val="none" w:sz="0" w:space="0" w:color="auto"/>
                  </w:divBdr>
                </w:div>
                <w:div w:id="52313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hyperlink" Target="mailto:email@givnipiet.ru" TargetMode="Externa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hyperlink" Target="mailto:email@givnipiet.ru" TargetMode="Externa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9F188-40BD-4520-8B1F-8C5A27995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72</Pages>
  <Words>34637</Words>
  <Characters>197435</Characters>
  <Application>Microsoft Office Word</Application>
  <DocSecurity>0</DocSecurity>
  <Lines>1645</Lines>
  <Paragraphs>463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231609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18</cp:revision>
  <cp:lastPrinted>2014-05-05T12:00:00Z</cp:lastPrinted>
  <dcterms:created xsi:type="dcterms:W3CDTF">2014-04-16T10:57:00Z</dcterms:created>
  <dcterms:modified xsi:type="dcterms:W3CDTF">2014-05-05T12:00:00Z</dcterms:modified>
</cp:coreProperties>
</file>