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FD" w:rsidRPr="006217FD" w:rsidRDefault="006217FD" w:rsidP="006217FD">
      <w:pPr>
        <w:pStyle w:val="ad"/>
        <w:rPr>
          <w:lang w:val="ru-RU"/>
        </w:rPr>
      </w:pPr>
      <w:r w:rsidRPr="006217FD">
        <w:rPr>
          <w:lang w:val="ru-RU"/>
        </w:rPr>
        <w:t>РОССИЙСКАЯ ФЕДЕРАЦИЯ</w:t>
      </w:r>
    </w:p>
    <w:p w:rsidR="006217FD" w:rsidRPr="006217FD" w:rsidRDefault="006217FD" w:rsidP="006217FD">
      <w:pPr>
        <w:spacing w:after="120"/>
        <w:jc w:val="center"/>
        <w:rPr>
          <w:rFonts w:ascii="Times New Roman" w:hAnsi="Times New Roman" w:cs="Times New Roman"/>
          <w:b/>
          <w:sz w:val="28"/>
        </w:rPr>
      </w:pPr>
      <w:r w:rsidRPr="006217FD">
        <w:rPr>
          <w:rFonts w:ascii="Times New Roman" w:hAnsi="Times New Roman" w:cs="Times New Roman"/>
          <w:b/>
          <w:sz w:val="28"/>
        </w:rPr>
        <w:t>Республика Карелия</w:t>
      </w:r>
    </w:p>
    <w:p w:rsidR="006217FD" w:rsidRPr="006217FD" w:rsidRDefault="006217FD" w:rsidP="002C3498">
      <w:pPr>
        <w:spacing w:after="0"/>
        <w:jc w:val="center"/>
        <w:rPr>
          <w:rFonts w:ascii="Times New Roman" w:hAnsi="Times New Roman" w:cs="Times New Roman"/>
          <w:b/>
          <w:sz w:val="28"/>
        </w:rPr>
      </w:pPr>
      <w:r w:rsidRPr="006217FD">
        <w:rPr>
          <w:rFonts w:ascii="Times New Roman" w:hAnsi="Times New Roman" w:cs="Times New Roman"/>
          <w:b/>
          <w:sz w:val="28"/>
        </w:rPr>
        <w:t>Государственное унитарное предприятие Республики Карелия</w:t>
      </w:r>
    </w:p>
    <w:p w:rsidR="006217FD" w:rsidRPr="006217FD" w:rsidRDefault="006217FD" w:rsidP="002C3498">
      <w:pPr>
        <w:spacing w:after="0"/>
        <w:jc w:val="center"/>
        <w:rPr>
          <w:rFonts w:ascii="Times New Roman" w:hAnsi="Times New Roman" w:cs="Times New Roman"/>
          <w:b/>
          <w:sz w:val="28"/>
        </w:rPr>
      </w:pPr>
      <w:r w:rsidRPr="006217FD">
        <w:rPr>
          <w:rFonts w:ascii="Times New Roman" w:hAnsi="Times New Roman" w:cs="Times New Roman"/>
          <w:b/>
          <w:sz w:val="28"/>
        </w:rPr>
        <w:t xml:space="preserve"> «МОСТ»</w:t>
      </w:r>
    </w:p>
    <w:p w:rsidR="000120B5" w:rsidRDefault="000120B5">
      <w:pPr>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по закупкам</w:t>
      </w:r>
    </w:p>
    <w:p w:rsidR="006D7E59" w:rsidRDefault="006D7E59" w:rsidP="007E580E">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__________</w:t>
      </w:r>
      <w:r w:rsidR="006217FD">
        <w:rPr>
          <w:rFonts w:ascii="Times New Roman" w:hAnsi="Times New Roman" w:cs="Times New Roman"/>
          <w:sz w:val="24"/>
          <w:szCs w:val="24"/>
        </w:rPr>
        <w:t>Ю.А.Лисицын</w:t>
      </w:r>
      <w:proofErr w:type="spellEnd"/>
    </w:p>
    <w:p w:rsidR="006D7E59" w:rsidRPr="002C3498" w:rsidRDefault="006D7E59" w:rsidP="007E580E">
      <w:pPr>
        <w:spacing w:after="0"/>
        <w:jc w:val="right"/>
        <w:rPr>
          <w:rFonts w:ascii="Times New Roman" w:hAnsi="Times New Roman" w:cs="Times New Roman"/>
          <w:b/>
          <w:sz w:val="20"/>
          <w:szCs w:val="20"/>
        </w:rPr>
      </w:pPr>
      <w:r w:rsidRPr="002C3498">
        <w:rPr>
          <w:rFonts w:ascii="Times New Roman" w:hAnsi="Times New Roman" w:cs="Times New Roman"/>
          <w:b/>
          <w:sz w:val="20"/>
          <w:szCs w:val="20"/>
        </w:rPr>
        <w:t>«</w:t>
      </w:r>
      <w:r w:rsidR="0085767F" w:rsidRPr="002C3498">
        <w:rPr>
          <w:rFonts w:ascii="Times New Roman" w:hAnsi="Times New Roman" w:cs="Times New Roman"/>
          <w:b/>
          <w:sz w:val="20"/>
          <w:szCs w:val="20"/>
        </w:rPr>
        <w:t>01</w:t>
      </w:r>
      <w:r w:rsidRPr="002C3498">
        <w:rPr>
          <w:rFonts w:ascii="Times New Roman" w:hAnsi="Times New Roman" w:cs="Times New Roman"/>
          <w:b/>
          <w:sz w:val="20"/>
          <w:szCs w:val="20"/>
        </w:rPr>
        <w:t>»</w:t>
      </w:r>
      <w:r w:rsidR="007E580E" w:rsidRPr="002C3498">
        <w:rPr>
          <w:rFonts w:ascii="Times New Roman" w:hAnsi="Times New Roman" w:cs="Times New Roman"/>
          <w:b/>
          <w:sz w:val="20"/>
          <w:szCs w:val="20"/>
        </w:rPr>
        <w:t xml:space="preserve"> </w:t>
      </w:r>
      <w:r w:rsidR="0085767F" w:rsidRPr="002C3498">
        <w:rPr>
          <w:rFonts w:ascii="Times New Roman" w:hAnsi="Times New Roman" w:cs="Times New Roman"/>
          <w:b/>
          <w:sz w:val="20"/>
          <w:szCs w:val="20"/>
        </w:rPr>
        <w:t xml:space="preserve">октября </w:t>
      </w:r>
      <w:r w:rsidR="007E580E" w:rsidRPr="002C3498">
        <w:rPr>
          <w:rFonts w:ascii="Times New Roman" w:hAnsi="Times New Roman" w:cs="Times New Roman"/>
          <w:b/>
          <w:sz w:val="20"/>
          <w:szCs w:val="20"/>
        </w:rPr>
        <w:t xml:space="preserve"> </w:t>
      </w:r>
      <w:r w:rsidRPr="002C3498">
        <w:rPr>
          <w:rFonts w:ascii="Times New Roman" w:hAnsi="Times New Roman" w:cs="Times New Roman"/>
          <w:b/>
          <w:sz w:val="20"/>
          <w:szCs w:val="20"/>
        </w:rPr>
        <w:t>201</w:t>
      </w:r>
      <w:r w:rsidR="007E580E" w:rsidRPr="002C3498">
        <w:rPr>
          <w:rFonts w:ascii="Times New Roman" w:hAnsi="Times New Roman" w:cs="Times New Roman"/>
          <w:b/>
          <w:sz w:val="20"/>
          <w:szCs w:val="20"/>
        </w:rPr>
        <w:t>3</w:t>
      </w:r>
      <w:r w:rsidRPr="002C3498">
        <w:rPr>
          <w:rFonts w:ascii="Times New Roman" w:hAnsi="Times New Roman" w:cs="Times New Roman"/>
          <w:b/>
          <w:sz w:val="20"/>
          <w:szCs w:val="20"/>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0120B5" w:rsidRPr="002C3498" w:rsidRDefault="007E580E" w:rsidP="005D4679">
      <w:pPr>
        <w:jc w:val="center"/>
        <w:rPr>
          <w:rFonts w:ascii="Times New Roman" w:hAnsi="Times New Roman" w:cs="Times New Roman"/>
          <w:sz w:val="32"/>
          <w:szCs w:val="32"/>
        </w:rPr>
      </w:pPr>
      <w:r w:rsidRPr="002C3498">
        <w:rPr>
          <w:rFonts w:ascii="Times New Roman" w:hAnsi="Times New Roman" w:cs="Times New Roman"/>
          <w:sz w:val="32"/>
          <w:szCs w:val="32"/>
        </w:rPr>
        <w:t>В</w:t>
      </w:r>
      <w:r w:rsidR="00FD5A17" w:rsidRPr="002C3498">
        <w:rPr>
          <w:rFonts w:ascii="Times New Roman" w:hAnsi="Times New Roman" w:cs="Times New Roman"/>
          <w:sz w:val="32"/>
          <w:szCs w:val="32"/>
        </w:rPr>
        <w:t>ыбор организации для оказания финансов</w:t>
      </w:r>
      <w:r w:rsidRPr="002C3498">
        <w:rPr>
          <w:rFonts w:ascii="Times New Roman" w:hAnsi="Times New Roman" w:cs="Times New Roman"/>
          <w:sz w:val="32"/>
          <w:szCs w:val="32"/>
        </w:rPr>
        <w:t>ой</w:t>
      </w:r>
      <w:r w:rsidR="00FD5A17" w:rsidRPr="002C3498">
        <w:rPr>
          <w:rFonts w:ascii="Times New Roman" w:hAnsi="Times New Roman" w:cs="Times New Roman"/>
          <w:sz w:val="32"/>
          <w:szCs w:val="32"/>
        </w:rPr>
        <w:t xml:space="preserve"> услуг</w:t>
      </w:r>
      <w:r w:rsidRPr="002C3498">
        <w:rPr>
          <w:rFonts w:ascii="Times New Roman" w:hAnsi="Times New Roman" w:cs="Times New Roman"/>
          <w:sz w:val="32"/>
          <w:szCs w:val="32"/>
        </w:rPr>
        <w:t>и</w:t>
      </w:r>
      <w:r w:rsidR="00FD5A17" w:rsidRPr="002C3498">
        <w:rPr>
          <w:rFonts w:ascii="Times New Roman" w:hAnsi="Times New Roman" w:cs="Times New Roman"/>
          <w:sz w:val="32"/>
          <w:szCs w:val="32"/>
        </w:rPr>
        <w:t xml:space="preserve"> </w:t>
      </w:r>
      <w:r w:rsidR="00B56318" w:rsidRPr="002C3498">
        <w:rPr>
          <w:rFonts w:ascii="Times New Roman" w:hAnsi="Times New Roman" w:cs="Times New Roman"/>
          <w:sz w:val="32"/>
          <w:szCs w:val="32"/>
        </w:rPr>
        <w:t>на право заключ</w:t>
      </w:r>
      <w:r w:rsidR="00FD5A17" w:rsidRPr="002C3498">
        <w:rPr>
          <w:rFonts w:ascii="Times New Roman" w:hAnsi="Times New Roman" w:cs="Times New Roman"/>
          <w:sz w:val="32"/>
          <w:szCs w:val="32"/>
        </w:rPr>
        <w:t>ения</w:t>
      </w:r>
      <w:r w:rsidR="00B56318" w:rsidRPr="002C3498">
        <w:rPr>
          <w:rFonts w:ascii="Times New Roman" w:hAnsi="Times New Roman" w:cs="Times New Roman"/>
          <w:sz w:val="32"/>
          <w:szCs w:val="32"/>
        </w:rPr>
        <w:t xml:space="preserve"> договор</w:t>
      </w:r>
      <w:r w:rsidRPr="002C3498">
        <w:rPr>
          <w:rFonts w:ascii="Times New Roman" w:hAnsi="Times New Roman" w:cs="Times New Roman"/>
          <w:sz w:val="32"/>
          <w:szCs w:val="32"/>
        </w:rPr>
        <w:t xml:space="preserve">а </w:t>
      </w:r>
      <w:r w:rsidR="00FD5A17" w:rsidRPr="002C3498">
        <w:rPr>
          <w:rFonts w:ascii="Times New Roman" w:hAnsi="Times New Roman" w:cs="Times New Roman"/>
          <w:sz w:val="32"/>
          <w:szCs w:val="32"/>
        </w:rPr>
        <w:t xml:space="preserve">лизинга </w:t>
      </w:r>
      <w:r w:rsidRPr="002C3498">
        <w:rPr>
          <w:rFonts w:ascii="Times New Roman" w:hAnsi="Times New Roman" w:cs="Times New Roman"/>
          <w:sz w:val="32"/>
          <w:szCs w:val="32"/>
        </w:rPr>
        <w:t xml:space="preserve">на </w:t>
      </w:r>
      <w:r w:rsidR="00FD5A17" w:rsidRPr="002C3498">
        <w:rPr>
          <w:rFonts w:ascii="Times New Roman" w:hAnsi="Times New Roman" w:cs="Times New Roman"/>
          <w:sz w:val="32"/>
          <w:szCs w:val="32"/>
        </w:rPr>
        <w:t>приобретени</w:t>
      </w:r>
      <w:r w:rsidRPr="002C3498">
        <w:rPr>
          <w:rFonts w:ascii="Times New Roman" w:hAnsi="Times New Roman" w:cs="Times New Roman"/>
          <w:sz w:val="32"/>
          <w:szCs w:val="32"/>
        </w:rPr>
        <w:t xml:space="preserve">е </w:t>
      </w:r>
      <w:r w:rsidR="006217FD" w:rsidRPr="002C3498">
        <w:rPr>
          <w:rFonts w:ascii="Times New Roman" w:hAnsi="Times New Roman" w:cs="Times New Roman"/>
          <w:sz w:val="32"/>
          <w:szCs w:val="32"/>
        </w:rPr>
        <w:t>трактора ХТА-2</w:t>
      </w:r>
      <w:r w:rsidR="004454E7" w:rsidRPr="002C3498">
        <w:rPr>
          <w:rFonts w:ascii="Times New Roman" w:hAnsi="Times New Roman" w:cs="Times New Roman"/>
          <w:sz w:val="32"/>
          <w:szCs w:val="32"/>
        </w:rPr>
        <w:t>2</w:t>
      </w:r>
      <w:r w:rsidR="006217FD" w:rsidRPr="002C3498">
        <w:rPr>
          <w:rFonts w:ascii="Times New Roman" w:hAnsi="Times New Roman" w:cs="Times New Roman"/>
          <w:sz w:val="32"/>
          <w:szCs w:val="32"/>
        </w:rPr>
        <w:t>0-10 с бульдозерным оборудованием (производства ООО «</w:t>
      </w:r>
      <w:proofErr w:type="spellStart"/>
      <w:r w:rsidR="006217FD" w:rsidRPr="002C3498">
        <w:rPr>
          <w:rFonts w:ascii="Times New Roman" w:hAnsi="Times New Roman" w:cs="Times New Roman"/>
          <w:sz w:val="32"/>
          <w:szCs w:val="32"/>
        </w:rPr>
        <w:t>Слобожанская</w:t>
      </w:r>
      <w:proofErr w:type="spellEnd"/>
      <w:r w:rsidR="006217FD" w:rsidRPr="002C3498">
        <w:rPr>
          <w:rFonts w:ascii="Times New Roman" w:hAnsi="Times New Roman" w:cs="Times New Roman"/>
          <w:sz w:val="32"/>
          <w:szCs w:val="32"/>
        </w:rPr>
        <w:t xml:space="preserve"> промышленная компания» г</w:t>
      </w:r>
      <w:proofErr w:type="gramStart"/>
      <w:r w:rsidR="006217FD" w:rsidRPr="002C3498">
        <w:rPr>
          <w:rFonts w:ascii="Times New Roman" w:hAnsi="Times New Roman" w:cs="Times New Roman"/>
          <w:sz w:val="32"/>
          <w:szCs w:val="32"/>
        </w:rPr>
        <w:t>.Х</w:t>
      </w:r>
      <w:proofErr w:type="gramEnd"/>
      <w:r w:rsidR="006217FD" w:rsidRPr="002C3498">
        <w:rPr>
          <w:rFonts w:ascii="Times New Roman" w:hAnsi="Times New Roman" w:cs="Times New Roman"/>
          <w:sz w:val="32"/>
          <w:szCs w:val="32"/>
        </w:rPr>
        <w:t>арьков, Украина) для нужд ГУП РК «Мост»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лизинга</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lastRenderedPageBreak/>
        <w:t>Петрозаводск, 201</w:t>
      </w:r>
      <w:r w:rsidR="007E580E">
        <w:rPr>
          <w:rFonts w:ascii="Times New Roman" w:hAnsi="Times New Roman" w:cs="Times New Roman"/>
          <w:b/>
          <w:sz w:val="28"/>
          <w:szCs w:val="28"/>
        </w:rPr>
        <w:t>3</w:t>
      </w:r>
    </w:p>
    <w:p w:rsidR="006D7E59" w:rsidRPr="002C3498" w:rsidRDefault="006D7E59" w:rsidP="006D7E59">
      <w:pPr>
        <w:jc w:val="center"/>
        <w:rPr>
          <w:rFonts w:ascii="Times New Roman" w:hAnsi="Times New Roman" w:cs="Times New Roman"/>
          <w:color w:val="8DB3E2" w:themeColor="text2" w:themeTint="66"/>
        </w:rPr>
      </w:pPr>
      <w:r w:rsidRPr="002C3498">
        <w:rPr>
          <w:rFonts w:ascii="Times New Roman" w:hAnsi="Times New Roman" w:cs="Times New Roman"/>
          <w:b/>
          <w:color w:val="8DB3E2" w:themeColor="text2" w:themeTint="66"/>
          <w:sz w:val="24"/>
          <w:szCs w:val="24"/>
        </w:rPr>
        <w:t xml:space="preserve">РАЗДЕЛ 1. ИНСТРУКЦИЯ УЧАСТНИКАМ РАЗМЕЩЕНИЯ ЗАКАЗА </w:t>
      </w:r>
      <w:proofErr w:type="gramStart"/>
      <w:r w:rsidRPr="002C3498">
        <w:rPr>
          <w:rFonts w:ascii="Times New Roman" w:hAnsi="Times New Roman" w:cs="Times New Roman"/>
          <w:b/>
          <w:color w:val="8DB3E2" w:themeColor="text2" w:themeTint="66"/>
          <w:sz w:val="24"/>
          <w:szCs w:val="24"/>
        </w:rPr>
        <w:t>ПРИ</w:t>
      </w:r>
      <w:proofErr w:type="gramEnd"/>
      <w:r w:rsidRPr="002C3498">
        <w:rPr>
          <w:rFonts w:ascii="Times New Roman" w:hAnsi="Times New Roman" w:cs="Times New Roman"/>
          <w:b/>
          <w:color w:val="8DB3E2" w:themeColor="text2" w:themeTint="66"/>
          <w:sz w:val="24"/>
          <w:szCs w:val="24"/>
        </w:rPr>
        <w:t xml:space="preserve"> РАЗМЕЩЕНИЯ ЗАКАЗА ПУТЕМ ПРОВЕДЕНИЯ ОТКРЫТОГО ЗАПРОСА ПРЕДЛОЖЕНИЙ.</w:t>
      </w:r>
    </w:p>
    <w:p w:rsidR="00E4583E" w:rsidRPr="00F5004E" w:rsidRDefault="00E4583E" w:rsidP="00E4583E">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Запрос предложений не является разновидностью торгов.  При проведении запроса предложений извещение о запросе предложений вместе с документацией по запросу предложений является приглашением участникам размещения заказа делать оферты в адрес ГУП РК «Мост»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извещении 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ГУП РК «Мост».</w:t>
      </w:r>
    </w:p>
    <w:p w:rsidR="00E4583E" w:rsidRPr="00F5004E" w:rsidRDefault="00E4583E" w:rsidP="00E4583E">
      <w:pPr>
        <w:pStyle w:val="-3"/>
        <w:numPr>
          <w:ilvl w:val="2"/>
          <w:numId w:val="2"/>
        </w:numPr>
        <w:spacing w:line="240" w:lineRule="auto"/>
        <w:ind w:left="0" w:firstLine="0"/>
        <w:rPr>
          <w:sz w:val="22"/>
          <w:szCs w:val="22"/>
        </w:rPr>
      </w:pPr>
      <w:proofErr w:type="gramStart"/>
      <w:r w:rsidRPr="00F5004E">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w:t>
      </w:r>
      <w:r>
        <w:rPr>
          <w:sz w:val="22"/>
          <w:szCs w:val="22"/>
        </w:rPr>
        <w:t>е</w:t>
      </w:r>
      <w:r w:rsidRPr="00F5004E">
        <w:rPr>
          <w:sz w:val="22"/>
          <w:szCs w:val="22"/>
        </w:rPr>
        <w:t xml:space="preserve"> товаров, работ, услуг предприятия, Постановления Правительства Российской Федерации от 21 июня 2012 г. №616</w:t>
      </w:r>
      <w:r>
        <w:rPr>
          <w:sz w:val="22"/>
          <w:szCs w:val="22"/>
        </w:rPr>
        <w:t xml:space="preserve"> «Об утверждении перечня товаров, работ и услуг, закупка которых осуществляется в электронной форме»</w:t>
      </w:r>
      <w:r w:rsidRPr="00F5004E">
        <w:rPr>
          <w:sz w:val="22"/>
          <w:szCs w:val="22"/>
        </w:rPr>
        <w:t>.</w:t>
      </w:r>
      <w:proofErr w:type="gramEnd"/>
      <w:r w:rsidRPr="00F5004E">
        <w:rPr>
          <w:sz w:val="22"/>
          <w:szCs w:val="22"/>
        </w:rPr>
        <w:t xml:space="preserve"> Документация размещена Заказчиком на Официальном сайте Российской Федерации для размещения заказа </w:t>
      </w:r>
      <w:hyperlink r:id="rId8" w:history="1">
        <w:r w:rsidRPr="00F5004E">
          <w:rPr>
            <w:rStyle w:val="af3"/>
            <w:sz w:val="22"/>
            <w:szCs w:val="22"/>
          </w:rPr>
          <w:t>http://zakupki.gov.ru/223/</w:t>
        </w:r>
      </w:hyperlink>
      <w:r w:rsidRPr="00F5004E">
        <w:rPr>
          <w:sz w:val="22"/>
          <w:szCs w:val="22"/>
        </w:rPr>
        <w:t xml:space="preserve"> , электронной торговой площадке </w:t>
      </w:r>
      <w:r>
        <w:rPr>
          <w:sz w:val="22"/>
          <w:szCs w:val="22"/>
        </w:rPr>
        <w:t xml:space="preserve">Аукционный Конкурсный Дом </w:t>
      </w:r>
      <w:r w:rsidRPr="00F5004E">
        <w:rPr>
          <w:sz w:val="22"/>
          <w:szCs w:val="22"/>
        </w:rPr>
        <w:t>http://www.a-k-d.ru/.</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801F1A" w:rsidRPr="00F5004E">
        <w:rPr>
          <w:sz w:val="22"/>
          <w:szCs w:val="22"/>
        </w:rPr>
        <w:t>финансов</w:t>
      </w:r>
      <w:r w:rsidR="007E580E" w:rsidRPr="00F5004E">
        <w:rPr>
          <w:sz w:val="22"/>
          <w:szCs w:val="22"/>
        </w:rPr>
        <w:t>ой</w:t>
      </w:r>
      <w:r w:rsidR="00801F1A" w:rsidRPr="00F5004E">
        <w:rPr>
          <w:sz w:val="22"/>
          <w:szCs w:val="22"/>
        </w:rPr>
        <w:t xml:space="preserve"> </w:t>
      </w:r>
      <w:r w:rsidRPr="00F5004E">
        <w:rPr>
          <w:sz w:val="22"/>
          <w:szCs w:val="22"/>
        </w:rPr>
        <w:t>услуг</w:t>
      </w:r>
      <w:r w:rsidR="007E580E" w:rsidRPr="00F5004E">
        <w:rPr>
          <w:sz w:val="22"/>
          <w:szCs w:val="22"/>
        </w:rPr>
        <w:t>е</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сведения о начальной (максимальной) цене </w:t>
      </w:r>
      <w:r w:rsidR="006F26FC" w:rsidRPr="00F5004E">
        <w:rPr>
          <w:sz w:val="22"/>
          <w:szCs w:val="22"/>
        </w:rPr>
        <w:t>финансовой услуги</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финансовой </w:t>
      </w:r>
      <w:r w:rsidR="006D7E59" w:rsidRPr="00F5004E">
        <w:rPr>
          <w:sz w:val="22"/>
          <w:szCs w:val="22"/>
        </w:rPr>
        <w:t>услуги;</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FC3861" w:rsidRPr="00F5004E">
        <w:rPr>
          <w:sz w:val="22"/>
          <w:szCs w:val="22"/>
        </w:rPr>
        <w:t xml:space="preserve">финансовой </w:t>
      </w:r>
      <w:r w:rsidRPr="00F5004E">
        <w:rPr>
          <w:sz w:val="22"/>
          <w:szCs w:val="22"/>
        </w:rPr>
        <w:t>услуг</w:t>
      </w:r>
      <w:r w:rsidR="00FC3861" w:rsidRPr="00F5004E">
        <w:rPr>
          <w:sz w:val="22"/>
          <w:szCs w:val="22"/>
        </w:rPr>
        <w:t>и</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лизинга</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Заявка, которая признана лучшей, участник должен подписать договор лизинга.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lastRenderedPageBreak/>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9"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Pr="00F5004E" w:rsidRDefault="006D7E59" w:rsidP="00FE3516">
      <w:pPr>
        <w:pStyle w:val="CM2"/>
        <w:numPr>
          <w:ilvl w:val="0"/>
          <w:numId w:val="4"/>
        </w:numPr>
        <w:spacing w:line="240" w:lineRule="auto"/>
        <w:ind w:left="0" w:firstLine="0"/>
        <w:jc w:val="both"/>
        <w:rPr>
          <w:sz w:val="22"/>
          <w:szCs w:val="22"/>
        </w:rPr>
      </w:pPr>
      <w:r w:rsidRPr="00F5004E">
        <w:rPr>
          <w:sz w:val="22"/>
          <w:szCs w:val="22"/>
        </w:rPr>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9D5497">
        <w:rPr>
          <w:sz w:val="22"/>
          <w:szCs w:val="22"/>
        </w:rPr>
        <w:t>финансовых услуг;</w:t>
      </w:r>
    </w:p>
    <w:p w:rsidR="009D5497" w:rsidRPr="009D5497" w:rsidRDefault="009D5497" w:rsidP="009D5497">
      <w:pPr>
        <w:pStyle w:val="Default"/>
        <w:rPr>
          <w:lang w:eastAsia="ru-RU"/>
        </w:rPr>
      </w:pPr>
      <w:r>
        <w:rPr>
          <w:lang w:eastAsia="ru-RU"/>
        </w:rPr>
        <w:t xml:space="preserve">в) </w:t>
      </w:r>
      <w:r>
        <w:rPr>
          <w:lang w:eastAsia="ru-RU"/>
        </w:rPr>
        <w:tab/>
        <w:t>представительство лизинговой компании в городе Петрозаводске не менее 3-х лет.</w:t>
      </w:r>
    </w:p>
    <w:p w:rsidR="00A23B39" w:rsidRPr="00F5004E" w:rsidRDefault="00A23B39" w:rsidP="00FE3516">
      <w:pPr>
        <w:pStyle w:val="Default"/>
        <w:rPr>
          <w:sz w:val="22"/>
          <w:szCs w:val="22"/>
          <w:lang w:eastAsia="ru-RU"/>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на официальном сайте </w:t>
      </w:r>
      <w:r w:rsidR="00AC5452" w:rsidRPr="00F5004E">
        <w:rPr>
          <w:sz w:val="22"/>
          <w:szCs w:val="22"/>
        </w:rPr>
        <w:t>ООС-223, электронной торговой площадке http://www.a-k-d.ru/</w:t>
      </w:r>
      <w:r w:rsidRPr="00F5004E">
        <w:rPr>
          <w:sz w:val="22"/>
          <w:szCs w:val="22"/>
        </w:rPr>
        <w:t>.</w:t>
      </w:r>
    </w:p>
    <w:p w:rsidR="00572B6D" w:rsidRPr="00F5004E" w:rsidRDefault="00572B6D"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6" w:name="_Ref238301151"/>
      <w:bookmarkStart w:id="7" w:name="_Toc297666415"/>
      <w:r w:rsidRPr="00F5004E">
        <w:rPr>
          <w:rFonts w:ascii="Times New Roman" w:hAnsi="Times New Roman"/>
          <w:color w:val="auto"/>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отказаться от проведения запроса предложений  вплоть до подведения итогов. </w:t>
      </w:r>
      <w:r w:rsidR="0039498D" w:rsidRPr="00F5004E">
        <w:rPr>
          <w:sz w:val="22"/>
          <w:szCs w:val="22"/>
        </w:rPr>
        <w:t>Извещение</w:t>
      </w:r>
      <w:r w:rsidRPr="00F5004E">
        <w:rPr>
          <w:sz w:val="22"/>
          <w:szCs w:val="22"/>
        </w:rPr>
        <w:t xml:space="preserve"> об отказе от проведения запроса предложений размещается на официальном сайте </w:t>
      </w:r>
      <w:r w:rsidR="0039498D" w:rsidRPr="00F5004E">
        <w:rPr>
          <w:sz w:val="22"/>
          <w:szCs w:val="22"/>
        </w:rPr>
        <w:t>ООС-223, http://www.a-k-d.ru/</w:t>
      </w:r>
      <w:r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электронной торговой площадке http://www.a-k-d.ru/</w:t>
      </w:r>
    </w:p>
    <w:p w:rsidR="006D7E59" w:rsidRDefault="006D7E59" w:rsidP="00FE3516">
      <w:pPr>
        <w:pStyle w:val="-4"/>
        <w:numPr>
          <w:ilvl w:val="2"/>
          <w:numId w:val="5"/>
        </w:numPr>
        <w:spacing w:line="240" w:lineRule="auto"/>
        <w:ind w:left="0" w:firstLine="0"/>
        <w:rPr>
          <w:sz w:val="22"/>
          <w:szCs w:val="22"/>
        </w:rPr>
      </w:pPr>
      <w:r w:rsidRPr="00F5004E">
        <w:rPr>
          <w:sz w:val="22"/>
          <w:szCs w:val="22"/>
        </w:rPr>
        <w:lastRenderedPageBreak/>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Комиссия вправе привлекать к процессу оценки  экспертов</w:t>
      </w:r>
      <w:r w:rsid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8"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8"/>
    </w:p>
    <w:p w:rsidR="006D7E59" w:rsidRPr="00F5004E" w:rsidRDefault="006D7E59" w:rsidP="00FE3516">
      <w:pPr>
        <w:pStyle w:val="-3"/>
        <w:numPr>
          <w:ilvl w:val="2"/>
          <w:numId w:val="5"/>
        </w:numPr>
        <w:spacing w:line="240" w:lineRule="auto"/>
        <w:ind w:left="0" w:firstLine="0"/>
        <w:rPr>
          <w:sz w:val="22"/>
          <w:szCs w:val="22"/>
        </w:rPr>
      </w:pPr>
      <w:bookmarkStart w:id="49" w:name="_Ref244460063"/>
      <w:r w:rsidRPr="00F5004E">
        <w:rPr>
          <w:sz w:val="22"/>
          <w:szCs w:val="22"/>
        </w:rPr>
        <w:t>При повторном проведении закупочной процедуры ее условия могут быть изменены.</w:t>
      </w:r>
      <w:bookmarkEnd w:id="49"/>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0" w:name="_Ref236638906"/>
      <w:bookmarkStart w:id="51" w:name="_Toc297666422"/>
      <w:r w:rsidRPr="00F5004E">
        <w:rPr>
          <w:rFonts w:ascii="Times New Roman" w:hAnsi="Times New Roman"/>
          <w:color w:val="auto"/>
          <w:sz w:val="22"/>
          <w:szCs w:val="22"/>
        </w:rPr>
        <w:t>Оценочный этап рассмотрения заявок</w:t>
      </w:r>
      <w:bookmarkEnd w:id="50"/>
      <w:bookmarkEnd w:id="51"/>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удорожания объекта лизинга в год</w:t>
      </w:r>
      <w:r w:rsidR="006D7E59" w:rsidRPr="00F5004E">
        <w:rPr>
          <w:sz w:val="22"/>
          <w:szCs w:val="22"/>
        </w:rPr>
        <w:t>;</w:t>
      </w:r>
    </w:p>
    <w:p w:rsidR="006F26FC" w:rsidRPr="00F5004E" w:rsidRDefault="006F26FC" w:rsidP="00FE3516">
      <w:pPr>
        <w:pStyle w:val="-6"/>
        <w:numPr>
          <w:ilvl w:val="0"/>
          <w:numId w:val="9"/>
        </w:numPr>
        <w:spacing w:line="240" w:lineRule="auto"/>
        <w:ind w:left="0" w:firstLine="0"/>
        <w:rPr>
          <w:sz w:val="22"/>
          <w:szCs w:val="22"/>
        </w:rPr>
      </w:pPr>
      <w:r w:rsidRPr="00F5004E">
        <w:rPr>
          <w:sz w:val="22"/>
          <w:szCs w:val="22"/>
        </w:rPr>
        <w:t>процента предоплаты;</w:t>
      </w:r>
    </w:p>
    <w:p w:rsidR="006D7E59" w:rsidRPr="00F5004E" w:rsidRDefault="0052568C" w:rsidP="00FE3516">
      <w:pPr>
        <w:pStyle w:val="-6"/>
        <w:numPr>
          <w:ilvl w:val="0"/>
          <w:numId w:val="9"/>
        </w:numPr>
        <w:spacing w:line="240" w:lineRule="auto"/>
        <w:ind w:left="0" w:firstLine="0"/>
        <w:rPr>
          <w:sz w:val="22"/>
          <w:szCs w:val="22"/>
        </w:rPr>
      </w:pPr>
      <w:r w:rsidRPr="00F5004E">
        <w:rPr>
          <w:sz w:val="22"/>
          <w:szCs w:val="22"/>
        </w:rPr>
        <w:t>квалификации участника</w:t>
      </w:r>
      <w:r w:rsidR="006D7E59"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bookmarkStart w:id="52"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lastRenderedPageBreak/>
        <w:t>Порядок оценки заявок участников закупочной процедуры</w:t>
      </w:r>
    </w:p>
    <w:p w:rsidR="006D7E59" w:rsidRPr="00F5004E" w:rsidRDefault="006D7E59" w:rsidP="00FE3516">
      <w:pPr>
        <w:pStyle w:val="aa"/>
        <w:numPr>
          <w:ilvl w:val="2"/>
          <w:numId w:val="5"/>
        </w:numPr>
        <w:ind w:left="0" w:firstLine="0"/>
        <w:jc w:val="both"/>
        <w:rPr>
          <w:color w:val="000000"/>
          <w:sz w:val="22"/>
          <w:szCs w:val="22"/>
        </w:rPr>
      </w:pPr>
      <w:r w:rsidRPr="00F5004E">
        <w:rPr>
          <w:color w:val="000000"/>
          <w:sz w:val="22"/>
          <w:szCs w:val="22"/>
        </w:rPr>
        <w:t xml:space="preserve">Оценка заявок </w:t>
      </w:r>
      <w:r w:rsidR="001459A0" w:rsidRPr="00F5004E">
        <w:rPr>
          <w:color w:val="000000"/>
          <w:sz w:val="22"/>
          <w:szCs w:val="22"/>
        </w:rPr>
        <w:t>проводится методом ранжирования.</w:t>
      </w:r>
    </w:p>
    <w:p w:rsidR="006D7E59" w:rsidRPr="00F5004E" w:rsidRDefault="00AB64A5"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Pr>
          <w:rFonts w:ascii="Times New Roman" w:hAnsi="Times New Roman"/>
          <w:b w:val="0"/>
          <w:color w:val="000000"/>
        </w:rPr>
        <w:t>Все вычисления протоколируются</w:t>
      </w:r>
      <w:r w:rsidR="006D7E59" w:rsidRPr="00F5004E">
        <w:rPr>
          <w:rFonts w:ascii="Times New Roman" w:hAnsi="Times New Roman"/>
          <w:b w:val="0"/>
          <w:color w:val="000000"/>
        </w:rPr>
        <w:t xml:space="preserve">. </w:t>
      </w:r>
    </w:p>
    <w:p w:rsidR="006D7E59" w:rsidRPr="00F5004E" w:rsidRDefault="006D7E59"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sidRPr="00F5004E">
        <w:rPr>
          <w:rFonts w:ascii="Times New Roman" w:hAnsi="Times New Roman"/>
          <w:b w:val="0"/>
          <w:color w:val="000000"/>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3" w:name="_Toc281234668"/>
      <w:bookmarkStart w:id="54" w:name="_Toc281235281"/>
      <w:bookmarkStart w:id="55" w:name="_Toc281302303"/>
      <w:bookmarkStart w:id="56" w:name="_Toc281487824"/>
      <w:bookmarkStart w:id="57" w:name="_Toc282604223"/>
      <w:bookmarkStart w:id="58" w:name="_Toc282698444"/>
      <w:bookmarkStart w:id="59" w:name="_Toc282704132"/>
      <w:bookmarkStart w:id="60" w:name="_Ref262493692"/>
      <w:bookmarkEnd w:id="53"/>
      <w:bookmarkEnd w:id="54"/>
      <w:bookmarkEnd w:id="55"/>
      <w:bookmarkEnd w:id="56"/>
      <w:bookmarkEnd w:id="57"/>
      <w:bookmarkEnd w:id="58"/>
      <w:bookmarkEnd w:id="59"/>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0"/>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1" w:name="_Toc244585310"/>
      <w:bookmarkStart w:id="62" w:name="_Toc244591327"/>
      <w:bookmarkStart w:id="63" w:name="_Toc244613078"/>
      <w:bookmarkStart w:id="64" w:name="_Toc244616882"/>
      <w:bookmarkEnd w:id="61"/>
      <w:bookmarkEnd w:id="62"/>
      <w:bookmarkEnd w:id="63"/>
      <w:bookmarkEnd w:id="64"/>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DA6CC6" w:rsidRPr="00DA6CC6" w:rsidRDefault="00DA6CC6" w:rsidP="00DA6CC6">
      <w:pPr>
        <w:pStyle w:val="-6"/>
        <w:tabs>
          <w:tab w:val="clear" w:pos="2574"/>
        </w:tabs>
        <w:spacing w:line="240" w:lineRule="auto"/>
        <w:ind w:left="0" w:firstLine="0"/>
        <w:rPr>
          <w:sz w:val="22"/>
          <w:szCs w:val="22"/>
        </w:rPr>
      </w:pPr>
      <w:r>
        <w:rPr>
          <w:sz w:val="22"/>
          <w:szCs w:val="22"/>
        </w:rPr>
        <w:t xml:space="preserve">1.16. </w:t>
      </w:r>
      <w:r w:rsidR="0085767F">
        <w:rPr>
          <w:sz w:val="22"/>
          <w:szCs w:val="22"/>
        </w:rPr>
        <w:t xml:space="preserve">Заказчик </w:t>
      </w:r>
      <w:r w:rsidRPr="00DA6CC6">
        <w:rPr>
          <w:sz w:val="22"/>
          <w:szCs w:val="22"/>
        </w:rPr>
        <w:t>вправе после получения окончательных предложений провести процедуру переторжки</w:t>
      </w:r>
      <w:r>
        <w:rPr>
          <w:sz w:val="22"/>
          <w:szCs w:val="22"/>
        </w:rPr>
        <w:t>.</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2"/>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5" w:name="_Toc266701898"/>
      <w:bookmarkStart w:id="66" w:name="_Toc297666491"/>
      <w:r w:rsidRPr="00F5004E">
        <w:rPr>
          <w:b/>
          <w:color w:val="auto"/>
          <w:sz w:val="22"/>
          <w:szCs w:val="22"/>
        </w:rPr>
        <w:t>Порядок заключения договора</w:t>
      </w:r>
      <w:bookmarkEnd w:id="65"/>
      <w:bookmarkEnd w:id="66"/>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7" w:name="_Toc278884505"/>
      <w:bookmarkStart w:id="68" w:name="_Toc281235400"/>
      <w:bookmarkStart w:id="69" w:name="_Toc281302422"/>
      <w:bookmarkStart w:id="70" w:name="_Toc281487943"/>
      <w:bookmarkStart w:id="71" w:name="_Toc282604342"/>
      <w:bookmarkStart w:id="72" w:name="_Toc282698563"/>
      <w:bookmarkStart w:id="73" w:name="_Toc282704251"/>
      <w:bookmarkStart w:id="74" w:name="_Toc278884508"/>
      <w:bookmarkStart w:id="75" w:name="_Toc278884755"/>
      <w:bookmarkStart w:id="76" w:name="_Toc278980733"/>
      <w:bookmarkStart w:id="77" w:name="_Toc279403182"/>
      <w:bookmarkStart w:id="78" w:name="_Toc279487623"/>
      <w:bookmarkStart w:id="79" w:name="_Toc278884514"/>
      <w:bookmarkStart w:id="80" w:name="_Toc278884761"/>
      <w:bookmarkStart w:id="81" w:name="_Toc278980739"/>
      <w:bookmarkStart w:id="82" w:name="_Toc279403188"/>
      <w:bookmarkStart w:id="83" w:name="_Toc27948762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Участник, подавший Заявку, признанную наилучшей, должен подписать договор лизинга с Заказчиком в течение 30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4" w:name="_Ref244460343"/>
      <w:bookmarkStart w:id="85" w:name="_Toc266701900"/>
      <w:bookmarkStart w:id="86" w:name="_Toc297666493"/>
      <w:r w:rsidRPr="00F5004E">
        <w:rPr>
          <w:rFonts w:ascii="Times New Roman" w:hAnsi="Times New Roman"/>
          <w:color w:val="auto"/>
          <w:sz w:val="22"/>
          <w:szCs w:val="22"/>
        </w:rPr>
        <w:t>Условия заключаемого договора</w:t>
      </w:r>
      <w:bookmarkEnd w:id="84"/>
      <w:bookmarkEnd w:id="85"/>
      <w:bookmarkEnd w:id="86"/>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7" w:name="_Ref236038001"/>
      <w:bookmarkStart w:id="88" w:name="_Toc297666495"/>
      <w:r w:rsidRPr="00F5004E">
        <w:rPr>
          <w:rFonts w:ascii="Times New Roman" w:hAnsi="Times New Roman"/>
          <w:color w:val="auto"/>
          <w:sz w:val="22"/>
          <w:szCs w:val="22"/>
        </w:rPr>
        <w:t>Преддоговорные переговоры</w:t>
      </w:r>
      <w:bookmarkEnd w:id="87"/>
      <w:bookmarkEnd w:id="8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89" w:name="_Toc281234788"/>
      <w:bookmarkStart w:id="90" w:name="_Toc281235405"/>
      <w:bookmarkStart w:id="91" w:name="_Toc281302427"/>
      <w:bookmarkStart w:id="92" w:name="_Toc281487948"/>
      <w:bookmarkStart w:id="93" w:name="_Toc282604347"/>
      <w:bookmarkStart w:id="94" w:name="_Toc282698568"/>
      <w:bookmarkStart w:id="95" w:name="_Toc282704256"/>
      <w:bookmarkEnd w:id="89"/>
      <w:bookmarkEnd w:id="90"/>
      <w:bookmarkEnd w:id="91"/>
      <w:bookmarkEnd w:id="92"/>
      <w:bookmarkEnd w:id="93"/>
      <w:bookmarkEnd w:id="94"/>
      <w:bookmarkEnd w:id="95"/>
    </w:p>
    <w:p w:rsidR="006D7E59" w:rsidRPr="00F5004E" w:rsidRDefault="006D7E59" w:rsidP="00FE3516">
      <w:pPr>
        <w:rPr>
          <w:rFonts w:ascii="Times New Roman" w:hAnsi="Times New Roman" w:cs="Times New Roman"/>
          <w:b/>
        </w:rPr>
      </w:pPr>
      <w:r w:rsidRPr="00F5004E">
        <w:rPr>
          <w:b/>
        </w:rPr>
        <w:br w:type="page"/>
      </w:r>
    </w:p>
    <w:p w:rsidR="008C1C54" w:rsidRPr="002C3498" w:rsidRDefault="008C1C54" w:rsidP="00FE3516">
      <w:pPr>
        <w:jc w:val="center"/>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1"/>
        <w:gridCol w:w="9098"/>
      </w:tblGrid>
      <w:tr w:rsidR="008C1C54" w:rsidRPr="00D32DD5" w:rsidTr="00D32DD5">
        <w:trPr>
          <w:cantSplit/>
          <w:trHeight w:val="495"/>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D32DD5">
        <w:trPr>
          <w:cantSplit/>
          <w:trHeight w:val="281"/>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0" w:type="auto"/>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217FD"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Контактное лицо:</w:t>
            </w:r>
            <w:r w:rsidR="006E1C6F" w:rsidRPr="00D32DD5">
              <w:rPr>
                <w:rFonts w:ascii="Times New Roman" w:hAnsi="Times New Roman" w:cs="Times New Roman"/>
              </w:rPr>
              <w:t xml:space="preserve"> </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411DD0"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411DD0" w:rsidRPr="00D32DD5">
              <w:fldChar w:fldCharType="end"/>
            </w:r>
          </w:p>
        </w:tc>
      </w:tr>
      <w:tr w:rsidR="008C1C54" w:rsidRPr="00D32DD5" w:rsidTr="00D32DD5">
        <w:trPr>
          <w:cantSplit/>
          <w:trHeight w:val="1079"/>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0" w:type="auto"/>
          </w:tcPr>
          <w:p w:rsidR="008C1C54" w:rsidRPr="00D32DD5" w:rsidRDefault="008C1C54" w:rsidP="004454E7">
            <w:pPr>
              <w:rPr>
                <w:rFonts w:ascii="Times New Roman" w:hAnsi="Times New Roman" w:cs="Times New Roman"/>
              </w:rPr>
            </w:pPr>
            <w:r w:rsidRPr="00D32DD5">
              <w:rPr>
                <w:rFonts w:ascii="Times New Roman" w:hAnsi="Times New Roman" w:cs="Times New Roman"/>
                <w:b/>
              </w:rPr>
              <w:t xml:space="preserve">Наименование открытого запроса предложений: </w:t>
            </w:r>
            <w:r w:rsidR="00384539" w:rsidRPr="00D32DD5">
              <w:rPr>
                <w:rFonts w:ascii="Times New Roman" w:hAnsi="Times New Roman" w:cs="Times New Roman"/>
                <w:b/>
              </w:rPr>
              <w:t>Выбор организации для оказания финансов</w:t>
            </w:r>
            <w:r w:rsidR="00D32DD5" w:rsidRPr="00D32DD5">
              <w:rPr>
                <w:rFonts w:ascii="Times New Roman" w:hAnsi="Times New Roman" w:cs="Times New Roman"/>
                <w:b/>
              </w:rPr>
              <w:t>ой</w:t>
            </w:r>
            <w:r w:rsidR="00384539" w:rsidRPr="00D32DD5">
              <w:rPr>
                <w:rFonts w:ascii="Times New Roman" w:hAnsi="Times New Roman" w:cs="Times New Roman"/>
                <w:b/>
              </w:rPr>
              <w:t xml:space="preserve"> услуг</w:t>
            </w:r>
            <w:r w:rsidR="00D32DD5" w:rsidRPr="00D32DD5">
              <w:rPr>
                <w:rFonts w:ascii="Times New Roman" w:hAnsi="Times New Roman" w:cs="Times New Roman"/>
                <w:b/>
              </w:rPr>
              <w:t xml:space="preserve">и </w:t>
            </w:r>
            <w:r w:rsidRPr="00D32DD5">
              <w:rPr>
                <w:rFonts w:ascii="Times New Roman" w:hAnsi="Times New Roman" w:cs="Times New Roman"/>
              </w:rPr>
              <w:t>на право заключ</w:t>
            </w:r>
            <w:r w:rsidR="00384539" w:rsidRPr="00D32DD5">
              <w:rPr>
                <w:rFonts w:ascii="Times New Roman" w:hAnsi="Times New Roman" w:cs="Times New Roman"/>
              </w:rPr>
              <w:t>ения</w:t>
            </w:r>
            <w:r w:rsidRPr="00D32DD5">
              <w:rPr>
                <w:rFonts w:ascii="Times New Roman" w:hAnsi="Times New Roman" w:cs="Times New Roman"/>
              </w:rPr>
              <w:t xml:space="preserve"> договор</w:t>
            </w:r>
            <w:r w:rsidR="00D32DD5" w:rsidRPr="00D32DD5">
              <w:rPr>
                <w:rFonts w:ascii="Times New Roman" w:hAnsi="Times New Roman" w:cs="Times New Roman"/>
              </w:rPr>
              <w:t xml:space="preserve">а </w:t>
            </w:r>
            <w:r w:rsidR="00A76B13" w:rsidRPr="00D32DD5">
              <w:rPr>
                <w:rFonts w:ascii="Times New Roman" w:hAnsi="Times New Roman" w:cs="Times New Roman"/>
              </w:rPr>
              <w:t xml:space="preserve">лизинга </w:t>
            </w:r>
            <w:r w:rsidR="00D32DD5" w:rsidRPr="00D32DD5">
              <w:rPr>
                <w:rFonts w:ascii="Times New Roman" w:hAnsi="Times New Roman" w:cs="Times New Roman"/>
              </w:rPr>
              <w:t xml:space="preserve">на </w:t>
            </w:r>
            <w:r w:rsidR="002E322B">
              <w:rPr>
                <w:rFonts w:ascii="Times New Roman" w:hAnsi="Times New Roman" w:cs="Times New Roman"/>
              </w:rPr>
              <w:t xml:space="preserve">приобретение </w:t>
            </w:r>
            <w:r w:rsidR="006217FD">
              <w:rPr>
                <w:rFonts w:ascii="Times New Roman" w:hAnsi="Times New Roman" w:cs="Times New Roman"/>
              </w:rPr>
              <w:t>трактора ХТА-2</w:t>
            </w:r>
            <w:r w:rsidR="004454E7">
              <w:rPr>
                <w:rFonts w:ascii="Times New Roman" w:hAnsi="Times New Roman" w:cs="Times New Roman"/>
              </w:rPr>
              <w:t>2</w:t>
            </w:r>
            <w:r w:rsidR="006217FD">
              <w:rPr>
                <w:rFonts w:ascii="Times New Roman" w:hAnsi="Times New Roman" w:cs="Times New Roman"/>
              </w:rPr>
              <w:t>0-10 с бульдозерным оборудованием (производства ООО «</w:t>
            </w:r>
            <w:proofErr w:type="spellStart"/>
            <w:r w:rsidR="006217FD">
              <w:rPr>
                <w:rFonts w:ascii="Times New Roman" w:hAnsi="Times New Roman" w:cs="Times New Roman"/>
              </w:rPr>
              <w:t>Слобожанская</w:t>
            </w:r>
            <w:proofErr w:type="spellEnd"/>
            <w:r w:rsidR="006217FD">
              <w:rPr>
                <w:rFonts w:ascii="Times New Roman" w:hAnsi="Times New Roman" w:cs="Times New Roman"/>
              </w:rPr>
              <w:t xml:space="preserve"> промышленная компания» г</w:t>
            </w:r>
            <w:proofErr w:type="gramStart"/>
            <w:r w:rsidR="006217FD">
              <w:rPr>
                <w:rFonts w:ascii="Times New Roman" w:hAnsi="Times New Roman" w:cs="Times New Roman"/>
              </w:rPr>
              <w:t>.Х</w:t>
            </w:r>
            <w:proofErr w:type="gramEnd"/>
            <w:r w:rsidR="006217FD">
              <w:rPr>
                <w:rFonts w:ascii="Times New Roman" w:hAnsi="Times New Roman" w:cs="Times New Roman"/>
              </w:rPr>
              <w:t>арьков, Украина) для нужд ГУП РК «Мост»</w:t>
            </w:r>
          </w:p>
        </w:tc>
      </w:tr>
      <w:tr w:rsidR="008C1C54" w:rsidRPr="00D32DD5" w:rsidTr="00D32DD5">
        <w:trPr>
          <w:cantSplit/>
          <w:trHeight w:val="722"/>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0" w:type="auto"/>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8C1C54" w:rsidRPr="00D32DD5" w:rsidRDefault="006217FD" w:rsidP="00FE3516">
            <w:pPr>
              <w:pStyle w:val="ab"/>
              <w:rPr>
                <w:rFonts w:eastAsiaTheme="minorHAnsi"/>
                <w:b/>
                <w:sz w:val="22"/>
                <w:szCs w:val="22"/>
                <w:lang w:eastAsia="en-US"/>
              </w:rPr>
            </w:pPr>
            <w:r>
              <w:rPr>
                <w:sz w:val="22"/>
                <w:szCs w:val="22"/>
              </w:rPr>
              <w:t>3 2</w:t>
            </w:r>
            <w:r w:rsidR="0085767F">
              <w:rPr>
                <w:sz w:val="22"/>
                <w:szCs w:val="22"/>
              </w:rPr>
              <w:t>60</w:t>
            </w:r>
            <w:r>
              <w:rPr>
                <w:sz w:val="22"/>
                <w:szCs w:val="22"/>
              </w:rPr>
              <w:t xml:space="preserve"> 000 (три миллиона двести </w:t>
            </w:r>
            <w:r w:rsidR="0085767F">
              <w:rPr>
                <w:sz w:val="22"/>
                <w:szCs w:val="22"/>
              </w:rPr>
              <w:t xml:space="preserve">шестьдесят </w:t>
            </w:r>
            <w:r>
              <w:rPr>
                <w:sz w:val="22"/>
                <w:szCs w:val="22"/>
              </w:rPr>
              <w:t>тысяч рублей) с НДС</w:t>
            </w:r>
            <w:r w:rsidR="00943D11" w:rsidRPr="00D32DD5">
              <w:rPr>
                <w:sz w:val="22"/>
                <w:szCs w:val="22"/>
              </w:rPr>
              <w:t>.</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D32DD5">
        <w:trPr>
          <w:cantSplit/>
          <w:trHeight w:val="85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0" w:type="auto"/>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C1C54" w:rsidRPr="00D32DD5" w:rsidRDefault="008C1C54" w:rsidP="00FE3516">
            <w:pPr>
              <w:jc w:val="both"/>
              <w:rPr>
                <w:rFonts w:ascii="Times New Roman" w:hAnsi="Times New Roman" w:cs="Times New Roman"/>
              </w:rPr>
            </w:pPr>
            <w:r w:rsidRPr="00D32DD5">
              <w:rPr>
                <w:rFonts w:ascii="Times New Roman" w:hAnsi="Times New Roman" w:cs="Times New Roman"/>
              </w:rPr>
              <w:t xml:space="preserve">Подробные требования к качеству </w:t>
            </w:r>
            <w:r w:rsidR="009D5497">
              <w:rPr>
                <w:rFonts w:ascii="Times New Roman" w:hAnsi="Times New Roman" w:cs="Times New Roman"/>
              </w:rPr>
              <w:t xml:space="preserve">финансовой </w:t>
            </w:r>
            <w:r w:rsidRPr="00D32DD5">
              <w:rPr>
                <w:rFonts w:ascii="Times New Roman" w:hAnsi="Times New Roman" w:cs="Times New Roman"/>
              </w:rPr>
              <w:t>услуг</w:t>
            </w:r>
            <w:r w:rsidR="009D5497">
              <w:rPr>
                <w:rFonts w:ascii="Times New Roman" w:hAnsi="Times New Roman" w:cs="Times New Roman"/>
              </w:rPr>
              <w:t>и</w:t>
            </w:r>
            <w:r w:rsidRPr="00D32DD5">
              <w:rPr>
                <w:rFonts w:ascii="Times New Roman" w:hAnsi="Times New Roman" w:cs="Times New Roman"/>
              </w:rPr>
              <w:t xml:space="preserve"> указаны в Техническом задании</w:t>
            </w:r>
            <w:r w:rsidR="00A76B13" w:rsidRPr="00D32DD5">
              <w:rPr>
                <w:rFonts w:ascii="Times New Roman" w:hAnsi="Times New Roman" w:cs="Times New Roman"/>
              </w:rPr>
              <w:t>.</w:t>
            </w:r>
            <w:r w:rsidRPr="00D32DD5">
              <w:rPr>
                <w:rFonts w:ascii="Times New Roman" w:hAnsi="Times New Roman" w:cs="Times New Roman"/>
              </w:rPr>
              <w:t xml:space="preserve"> </w:t>
            </w:r>
          </w:p>
          <w:p w:rsidR="0085767F" w:rsidRPr="00D32DD5" w:rsidRDefault="00D32DD5" w:rsidP="009D5497">
            <w:pPr>
              <w:jc w:val="both"/>
              <w:rPr>
                <w:rFonts w:ascii="Times New Roman" w:hAnsi="Times New Roman" w:cs="Times New Roman"/>
                <w:b/>
              </w:rPr>
            </w:pPr>
            <w:r w:rsidRPr="00D32DD5">
              <w:rPr>
                <w:rFonts w:ascii="Times New Roman" w:hAnsi="Times New Roman" w:cs="Times New Roman"/>
              </w:rPr>
              <w:t>авансовый платеж не более 10%, срок лизинга 36 мес.; годовое удорожание объекта лизинга не более 10</w:t>
            </w:r>
            <w:r w:rsidR="00F03DAF">
              <w:rPr>
                <w:rFonts w:ascii="Times New Roman" w:hAnsi="Times New Roman" w:cs="Times New Roman"/>
              </w:rPr>
              <w:t>,5</w:t>
            </w:r>
            <w:r w:rsidRPr="00D32DD5">
              <w:rPr>
                <w:rFonts w:ascii="Times New Roman" w:hAnsi="Times New Roman" w:cs="Times New Roman"/>
              </w:rPr>
              <w:t xml:space="preserve"> %;  </w:t>
            </w:r>
            <w:proofErr w:type="spellStart"/>
            <w:r w:rsidRPr="00D32DD5">
              <w:rPr>
                <w:rFonts w:ascii="Times New Roman" w:hAnsi="Times New Roman" w:cs="Times New Roman"/>
              </w:rPr>
              <w:t>равноубывающий</w:t>
            </w:r>
            <w:proofErr w:type="spellEnd"/>
            <w:r w:rsidRPr="00D32DD5">
              <w:rPr>
                <w:rFonts w:ascii="Times New Roman" w:hAnsi="Times New Roman" w:cs="Times New Roman"/>
              </w:rPr>
              <w:t xml:space="preserve"> график лизинговых платежей; </w:t>
            </w:r>
            <w:proofErr w:type="spellStart"/>
            <w:r w:rsidRPr="00D32DD5">
              <w:rPr>
                <w:rFonts w:ascii="Times New Roman" w:hAnsi="Times New Roman" w:cs="Times New Roman"/>
              </w:rPr>
              <w:t>балансосодержание</w:t>
            </w:r>
            <w:proofErr w:type="spellEnd"/>
            <w:r>
              <w:rPr>
                <w:rFonts w:ascii="Times New Roman" w:hAnsi="Times New Roman" w:cs="Times New Roman"/>
              </w:rPr>
              <w:t xml:space="preserve"> -</w:t>
            </w:r>
            <w:r w:rsidRPr="00D32DD5">
              <w:rPr>
                <w:rFonts w:ascii="Times New Roman" w:hAnsi="Times New Roman" w:cs="Times New Roman"/>
              </w:rPr>
              <w:t xml:space="preserve"> лизингополучатель, страхование</w:t>
            </w:r>
            <w:r w:rsidR="005B3B6B">
              <w:rPr>
                <w:rFonts w:ascii="Times New Roman" w:hAnsi="Times New Roman" w:cs="Times New Roman"/>
              </w:rPr>
              <w:t xml:space="preserve"> –</w:t>
            </w:r>
            <w:r w:rsidRPr="00D32DD5">
              <w:rPr>
                <w:rFonts w:ascii="Times New Roman" w:hAnsi="Times New Roman" w:cs="Times New Roman"/>
              </w:rPr>
              <w:t xml:space="preserve"> лизингополучатель</w:t>
            </w:r>
            <w:r w:rsidR="005B3B6B">
              <w:rPr>
                <w:rFonts w:ascii="Times New Roman" w:hAnsi="Times New Roman" w:cs="Times New Roman"/>
              </w:rPr>
              <w:t>.</w:t>
            </w:r>
          </w:p>
        </w:tc>
      </w:tr>
      <w:tr w:rsidR="008C1C54" w:rsidRPr="00D32DD5" w:rsidTr="00D32DD5">
        <w:trPr>
          <w:cantSplit/>
          <w:trHeight w:val="768"/>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D32DD5">
        <w:trPr>
          <w:cantSplit/>
          <w:trHeight w:val="122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85767F">
              <w:rPr>
                <w:rFonts w:ascii="Times New Roman" w:hAnsi="Times New Roman" w:cs="Times New Roman"/>
              </w:rPr>
              <w:t>0</w:t>
            </w:r>
            <w:r w:rsidR="0070324F">
              <w:rPr>
                <w:rFonts w:ascii="Times New Roman" w:hAnsi="Times New Roman" w:cs="Times New Roman"/>
              </w:rPr>
              <w:t>2</w:t>
            </w:r>
            <w:r w:rsidRPr="00D32DD5">
              <w:rPr>
                <w:rFonts w:ascii="Times New Roman" w:hAnsi="Times New Roman" w:cs="Times New Roman"/>
              </w:rPr>
              <w:t>»</w:t>
            </w:r>
            <w:r w:rsidR="00943D11" w:rsidRPr="00D32DD5">
              <w:rPr>
                <w:rFonts w:ascii="Times New Roman" w:hAnsi="Times New Roman" w:cs="Times New Roman"/>
              </w:rPr>
              <w:t xml:space="preserve"> </w:t>
            </w:r>
            <w:r w:rsidR="0085767F">
              <w:rPr>
                <w:rFonts w:ascii="Times New Roman" w:hAnsi="Times New Roman" w:cs="Times New Roman"/>
              </w:rPr>
              <w:t>октября</w:t>
            </w:r>
            <w:r w:rsidR="00D32DD5" w:rsidRPr="00D32DD5">
              <w:rPr>
                <w:rFonts w:ascii="Times New Roman" w:hAnsi="Times New Roman" w:cs="Times New Roman"/>
              </w:rPr>
              <w:t xml:space="preserve"> </w:t>
            </w:r>
            <w:r w:rsidR="00943D11" w:rsidRPr="00D32DD5">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70324F">
            <w:pPr>
              <w:jc w:val="both"/>
              <w:rPr>
                <w:rFonts w:ascii="Times New Roman" w:hAnsi="Times New Roman" w:cs="Times New Roman"/>
              </w:rPr>
            </w:pPr>
            <w:r w:rsidRPr="00D32DD5">
              <w:rPr>
                <w:rFonts w:ascii="Times New Roman" w:hAnsi="Times New Roman" w:cs="Times New Roman"/>
              </w:rPr>
              <w:t>«</w:t>
            </w:r>
            <w:r w:rsidR="004454E7">
              <w:rPr>
                <w:rFonts w:ascii="Times New Roman" w:hAnsi="Times New Roman" w:cs="Times New Roman"/>
              </w:rPr>
              <w:t>1</w:t>
            </w:r>
            <w:r w:rsidR="0070324F">
              <w:rPr>
                <w:rFonts w:ascii="Times New Roman" w:hAnsi="Times New Roman" w:cs="Times New Roman"/>
              </w:rPr>
              <w:t>2</w:t>
            </w:r>
            <w:r w:rsidRPr="00D32DD5">
              <w:rPr>
                <w:rFonts w:ascii="Times New Roman" w:hAnsi="Times New Roman" w:cs="Times New Roman"/>
              </w:rPr>
              <w:t>»</w:t>
            </w:r>
            <w:r w:rsidR="00943D11" w:rsidRPr="00D32DD5">
              <w:rPr>
                <w:rFonts w:ascii="Times New Roman" w:hAnsi="Times New Roman" w:cs="Times New Roman"/>
              </w:rPr>
              <w:t xml:space="preserve"> </w:t>
            </w:r>
            <w:r w:rsidR="004454E7">
              <w:rPr>
                <w:rFonts w:ascii="Times New Roman" w:hAnsi="Times New Roman" w:cs="Times New Roman"/>
              </w:rPr>
              <w:t>октября</w:t>
            </w:r>
            <w:r w:rsidR="006217FD">
              <w:rPr>
                <w:rFonts w:ascii="Times New Roman" w:hAnsi="Times New Roman" w:cs="Times New Roman"/>
              </w:rPr>
              <w:t xml:space="preserve"> </w:t>
            </w:r>
            <w:r w:rsidRPr="00D32DD5">
              <w:rPr>
                <w:rFonts w:ascii="Times New Roman" w:hAnsi="Times New Roman" w:cs="Times New Roman"/>
              </w:rPr>
              <w:t xml:space="preserve"> 201</w:t>
            </w:r>
            <w:r w:rsidR="00D32DD5" w:rsidRPr="00D32DD5">
              <w:rPr>
                <w:rFonts w:ascii="Times New Roman" w:hAnsi="Times New Roman" w:cs="Times New Roman"/>
              </w:rPr>
              <w:t>3</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D32DD5">
        <w:trPr>
          <w:cantSplit/>
          <w:trHeight w:val="913"/>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70324F">
            <w:pPr>
              <w:jc w:val="both"/>
              <w:rPr>
                <w:rFonts w:ascii="Times New Roman" w:hAnsi="Times New Roman" w:cs="Times New Roman"/>
              </w:rPr>
            </w:pPr>
            <w:r w:rsidRPr="00D32DD5">
              <w:rPr>
                <w:rFonts w:ascii="Times New Roman" w:hAnsi="Times New Roman" w:cs="Times New Roman"/>
              </w:rPr>
              <w:t>«</w:t>
            </w:r>
            <w:r w:rsidR="004454E7">
              <w:rPr>
                <w:rFonts w:ascii="Times New Roman" w:hAnsi="Times New Roman" w:cs="Times New Roman"/>
              </w:rPr>
              <w:t>1</w:t>
            </w:r>
            <w:r w:rsidR="0070324F">
              <w:rPr>
                <w:rFonts w:ascii="Times New Roman" w:hAnsi="Times New Roman" w:cs="Times New Roman"/>
              </w:rPr>
              <w:t>4</w:t>
            </w:r>
            <w:r w:rsidRPr="00D32DD5">
              <w:rPr>
                <w:rFonts w:ascii="Times New Roman" w:hAnsi="Times New Roman" w:cs="Times New Roman"/>
              </w:rPr>
              <w:t xml:space="preserve">» </w:t>
            </w:r>
            <w:r w:rsidR="004454E7">
              <w:rPr>
                <w:rFonts w:ascii="Times New Roman" w:hAnsi="Times New Roman" w:cs="Times New Roman"/>
              </w:rPr>
              <w:t>октября</w:t>
            </w:r>
            <w:r w:rsidR="006217FD">
              <w:rPr>
                <w:rFonts w:ascii="Times New Roman" w:hAnsi="Times New Roman" w:cs="Times New Roman"/>
              </w:rPr>
              <w:t xml:space="preserve"> </w:t>
            </w:r>
            <w:r w:rsidRPr="00D32DD5">
              <w:rPr>
                <w:rFonts w:ascii="Times New Roman" w:hAnsi="Times New Roman" w:cs="Times New Roman"/>
              </w:rPr>
              <w:t>201</w:t>
            </w:r>
            <w:r w:rsidR="00D32DD5" w:rsidRPr="00D32DD5">
              <w:rPr>
                <w:rFonts w:ascii="Times New Roman" w:hAnsi="Times New Roman" w:cs="Times New Roman"/>
              </w:rPr>
              <w:t>3</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г.Петрозаводск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w:t>
            </w:r>
            <w:r w:rsidR="0070324F">
              <w:rPr>
                <w:rFonts w:ascii="Times New Roman" w:hAnsi="Times New Roman" w:cs="Times New Roman"/>
              </w:rPr>
              <w:t>0</w:t>
            </w:r>
            <w:r w:rsidR="00D32DD5" w:rsidRPr="00D32DD5">
              <w:rPr>
                <w:rFonts w:ascii="Times New Roman" w:hAnsi="Times New Roman" w:cs="Times New Roman"/>
              </w:rPr>
              <w:t>-00.</w:t>
            </w:r>
          </w:p>
        </w:tc>
      </w:tr>
      <w:tr w:rsidR="00E4583E" w:rsidRPr="00D32DD5" w:rsidTr="00D32DD5">
        <w:trPr>
          <w:cantSplit/>
          <w:trHeight w:val="913"/>
        </w:trPr>
        <w:tc>
          <w:tcPr>
            <w:tcW w:w="0" w:type="auto"/>
          </w:tcPr>
          <w:p w:rsidR="00E4583E" w:rsidRPr="00D32DD5" w:rsidRDefault="00E4583E" w:rsidP="00FE3516">
            <w:pPr>
              <w:jc w:val="center"/>
              <w:rPr>
                <w:rFonts w:ascii="Times New Roman" w:hAnsi="Times New Roman" w:cs="Times New Roman"/>
                <w:b/>
              </w:rPr>
            </w:pPr>
            <w:r>
              <w:rPr>
                <w:rFonts w:ascii="Times New Roman" w:hAnsi="Times New Roman" w:cs="Times New Roman"/>
                <w:b/>
              </w:rPr>
              <w:t xml:space="preserve">8. </w:t>
            </w:r>
          </w:p>
        </w:tc>
        <w:tc>
          <w:tcPr>
            <w:tcW w:w="0" w:type="auto"/>
          </w:tcPr>
          <w:p w:rsidR="00E4583E" w:rsidRDefault="00E4583E" w:rsidP="00FE3516">
            <w:pPr>
              <w:jc w:val="both"/>
              <w:rPr>
                <w:rFonts w:ascii="Times New Roman" w:hAnsi="Times New Roman" w:cs="Times New Roman"/>
                <w:b/>
              </w:rPr>
            </w:pPr>
            <w:r>
              <w:rPr>
                <w:rFonts w:ascii="Times New Roman" w:hAnsi="Times New Roman" w:cs="Times New Roman"/>
                <w:b/>
              </w:rPr>
              <w:t>Срок поставки объекта лизинга</w:t>
            </w:r>
          </w:p>
          <w:p w:rsidR="00E4583E" w:rsidRPr="00E4583E" w:rsidRDefault="00E4583E" w:rsidP="00F03DAF">
            <w:pPr>
              <w:jc w:val="both"/>
              <w:rPr>
                <w:rFonts w:ascii="Times New Roman" w:hAnsi="Times New Roman" w:cs="Times New Roman"/>
              </w:rPr>
            </w:pPr>
            <w:r>
              <w:rPr>
                <w:rFonts w:ascii="Times New Roman" w:hAnsi="Times New Roman" w:cs="Times New Roman"/>
              </w:rPr>
              <w:t xml:space="preserve">40 (сорок) </w:t>
            </w:r>
            <w:r w:rsidR="00F03DAF">
              <w:rPr>
                <w:rFonts w:ascii="Times New Roman" w:hAnsi="Times New Roman" w:cs="Times New Roman"/>
              </w:rPr>
              <w:t xml:space="preserve">рабочих </w:t>
            </w:r>
            <w:r>
              <w:rPr>
                <w:rFonts w:ascii="Times New Roman" w:hAnsi="Times New Roman" w:cs="Times New Roman"/>
              </w:rPr>
              <w:t>дней с момента предоплаты</w:t>
            </w:r>
            <w:r w:rsidR="009D5497">
              <w:rPr>
                <w:rFonts w:ascii="Times New Roman" w:hAnsi="Times New Roman" w:cs="Times New Roman"/>
              </w:rPr>
              <w:t xml:space="preserve"> с правом досрочной поставки</w:t>
            </w:r>
          </w:p>
        </w:tc>
      </w:tr>
      <w:tr w:rsidR="008C1C54" w:rsidRPr="00D32DD5" w:rsidTr="00D32DD5">
        <w:trPr>
          <w:cantSplit/>
          <w:trHeight w:val="351"/>
        </w:trPr>
        <w:tc>
          <w:tcPr>
            <w:tcW w:w="0" w:type="auto"/>
          </w:tcPr>
          <w:p w:rsidR="008C1C54" w:rsidRPr="00D32DD5" w:rsidRDefault="00E4583E" w:rsidP="00FE3516">
            <w:pPr>
              <w:jc w:val="center"/>
              <w:rPr>
                <w:rFonts w:ascii="Times New Roman" w:hAnsi="Times New Roman" w:cs="Times New Roman"/>
                <w:b/>
              </w:rPr>
            </w:pPr>
            <w:r>
              <w:rPr>
                <w:rFonts w:ascii="Times New Roman" w:hAnsi="Times New Roman" w:cs="Times New Roman"/>
                <w:b/>
              </w:rPr>
              <w:lastRenderedPageBreak/>
              <w:t>9</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4454E7" w:rsidRDefault="005208EB" w:rsidP="00FE3516">
            <w:pPr>
              <w:jc w:val="both"/>
              <w:rPr>
                <w:rFonts w:ascii="Times New Roman" w:hAnsi="Times New Roman" w:cs="Times New Roman"/>
              </w:rPr>
            </w:pPr>
            <w:r w:rsidRPr="004454E7">
              <w:rPr>
                <w:rFonts w:ascii="Times New Roman" w:hAnsi="Times New Roman" w:cs="Times New Roman"/>
              </w:rPr>
              <w:t xml:space="preserve">1. Цена </w:t>
            </w:r>
            <w:r w:rsidR="009D5497">
              <w:rPr>
                <w:rFonts w:ascii="Times New Roman" w:hAnsi="Times New Roman" w:cs="Times New Roman"/>
              </w:rPr>
              <w:t>договора;</w:t>
            </w:r>
          </w:p>
          <w:p w:rsidR="00A76B13" w:rsidRPr="004454E7" w:rsidRDefault="00A76B13" w:rsidP="00FE3516">
            <w:pPr>
              <w:jc w:val="both"/>
              <w:rPr>
                <w:rFonts w:ascii="Times New Roman" w:hAnsi="Times New Roman" w:cs="Times New Roman"/>
              </w:rPr>
            </w:pPr>
            <w:r w:rsidRPr="004454E7">
              <w:rPr>
                <w:rFonts w:ascii="Times New Roman" w:hAnsi="Times New Roman" w:cs="Times New Roman"/>
              </w:rPr>
              <w:t xml:space="preserve">2. </w:t>
            </w:r>
            <w:r w:rsidR="009D5497">
              <w:rPr>
                <w:rFonts w:ascii="Times New Roman" w:hAnsi="Times New Roman" w:cs="Times New Roman"/>
              </w:rPr>
              <w:t>График лизинговых платежей;</w:t>
            </w:r>
          </w:p>
          <w:p w:rsidR="004454E7" w:rsidRPr="0085767F" w:rsidRDefault="005208EB" w:rsidP="0085767F">
            <w:pPr>
              <w:jc w:val="both"/>
              <w:rPr>
                <w:rFonts w:ascii="Times New Roman" w:hAnsi="Times New Roman" w:cs="Times New Roman"/>
              </w:rPr>
            </w:pPr>
            <w:r w:rsidRPr="004454E7">
              <w:rPr>
                <w:rFonts w:ascii="Times New Roman" w:hAnsi="Times New Roman" w:cs="Times New Roman"/>
              </w:rPr>
              <w:t xml:space="preserve">3. </w:t>
            </w:r>
            <w:r w:rsidR="004454E7" w:rsidRPr="004454E7">
              <w:rPr>
                <w:rFonts w:ascii="Times New Roman" w:hAnsi="Times New Roman" w:cs="Times New Roman"/>
              </w:rPr>
              <w:t>Ежемесячные платежи</w:t>
            </w:r>
            <w:r w:rsidR="0085767F">
              <w:rPr>
                <w:rFonts w:ascii="Times New Roman" w:hAnsi="Times New Roman" w:cs="Times New Roman"/>
              </w:rPr>
              <w:t>.</w:t>
            </w:r>
          </w:p>
        </w:tc>
      </w:tr>
      <w:tr w:rsidR="006F26FC" w:rsidRPr="00D32DD5" w:rsidTr="00D32DD5">
        <w:trPr>
          <w:cantSplit/>
          <w:trHeight w:val="351"/>
        </w:trPr>
        <w:tc>
          <w:tcPr>
            <w:tcW w:w="0" w:type="auto"/>
          </w:tcPr>
          <w:p w:rsidR="006F26FC" w:rsidRPr="00D32DD5" w:rsidRDefault="00E4583E" w:rsidP="00FE3516">
            <w:pPr>
              <w:jc w:val="center"/>
              <w:rPr>
                <w:rFonts w:ascii="Times New Roman" w:hAnsi="Times New Roman" w:cs="Times New Roman"/>
                <w:b/>
              </w:rPr>
            </w:pPr>
            <w:r>
              <w:rPr>
                <w:rFonts w:ascii="Times New Roman" w:hAnsi="Times New Roman" w:cs="Times New Roman"/>
                <w:b/>
              </w:rPr>
              <w:t>10</w:t>
            </w:r>
            <w:r w:rsidR="006F26FC" w:rsidRPr="00D32DD5">
              <w:rPr>
                <w:rFonts w:ascii="Times New Roman" w:hAnsi="Times New Roman" w:cs="Times New Roman"/>
                <w:b/>
              </w:rPr>
              <w:t>.</w:t>
            </w:r>
          </w:p>
        </w:tc>
        <w:tc>
          <w:tcPr>
            <w:tcW w:w="0" w:type="auto"/>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E4583E" w:rsidRDefault="00E4583E"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6" w:name="_Ref223495788"/>
      <w:bookmarkStart w:id="97" w:name="_Toc223408550"/>
    </w:p>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r w:rsidRPr="00A76B13">
        <w:rPr>
          <w:rFonts w:ascii="Times New Roman" w:eastAsia="Times New Roman" w:hAnsi="Times New Roman" w:cs="Times New Roman"/>
          <w:b/>
          <w:kern w:val="36"/>
          <w:sz w:val="24"/>
          <w:szCs w:val="24"/>
          <w:u w:val="single"/>
          <w:lang w:eastAsia="ru-RU"/>
        </w:rPr>
        <w:t>Техническое задание</w:t>
      </w:r>
    </w:p>
    <w:p w:rsidR="006217FD" w:rsidRPr="0085767F" w:rsidRDefault="006217FD"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Трактор ХТА-2</w:t>
      </w:r>
      <w:r w:rsidR="004454E7" w:rsidRPr="0085767F">
        <w:rPr>
          <w:rFonts w:ascii="Times New Roman" w:eastAsia="Times New Roman" w:hAnsi="Times New Roman" w:cs="Times New Roman"/>
          <w:color w:val="000000"/>
          <w:sz w:val="26"/>
          <w:szCs w:val="26"/>
          <w:lang w:eastAsia="ru-RU"/>
        </w:rPr>
        <w:t>2</w:t>
      </w:r>
      <w:r w:rsidRPr="0085767F">
        <w:rPr>
          <w:rFonts w:ascii="Times New Roman" w:eastAsia="Times New Roman" w:hAnsi="Times New Roman" w:cs="Times New Roman"/>
          <w:color w:val="000000"/>
          <w:sz w:val="26"/>
          <w:szCs w:val="26"/>
          <w:lang w:eastAsia="ru-RU"/>
        </w:rPr>
        <w:t>0-10 с бульдозерным оборудованием  (производства ООО "</w:t>
      </w:r>
      <w:proofErr w:type="spellStart"/>
      <w:r w:rsidRPr="0085767F">
        <w:rPr>
          <w:rFonts w:ascii="Times New Roman" w:eastAsia="Times New Roman" w:hAnsi="Times New Roman" w:cs="Times New Roman"/>
          <w:color w:val="000000"/>
          <w:sz w:val="26"/>
          <w:szCs w:val="26"/>
          <w:lang w:eastAsia="ru-RU"/>
        </w:rPr>
        <w:t>Слобожанская</w:t>
      </w:r>
      <w:proofErr w:type="spellEnd"/>
      <w:r w:rsidRPr="0085767F">
        <w:rPr>
          <w:rFonts w:ascii="Times New Roman" w:eastAsia="Times New Roman" w:hAnsi="Times New Roman" w:cs="Times New Roman"/>
          <w:color w:val="000000"/>
          <w:sz w:val="26"/>
          <w:szCs w:val="26"/>
          <w:lang w:eastAsia="ru-RU"/>
        </w:rPr>
        <w:t xml:space="preserve"> промышленная компания"  </w:t>
      </w:r>
      <w:proofErr w:type="gramStart"/>
      <w:r w:rsidRPr="0085767F">
        <w:rPr>
          <w:rFonts w:ascii="Times New Roman" w:eastAsia="Times New Roman" w:hAnsi="Times New Roman" w:cs="Times New Roman"/>
          <w:color w:val="000000"/>
          <w:sz w:val="26"/>
          <w:szCs w:val="26"/>
          <w:lang w:eastAsia="ru-RU"/>
        </w:rPr>
        <w:t>г</w:t>
      </w:r>
      <w:proofErr w:type="gramEnd"/>
      <w:r w:rsidRPr="0085767F">
        <w:rPr>
          <w:rFonts w:ascii="Times New Roman" w:eastAsia="Times New Roman" w:hAnsi="Times New Roman" w:cs="Times New Roman"/>
          <w:color w:val="000000"/>
          <w:sz w:val="26"/>
          <w:szCs w:val="26"/>
          <w:lang w:eastAsia="ru-RU"/>
        </w:rPr>
        <w:t xml:space="preserve">. Харьков, Украина)                           </w:t>
      </w:r>
    </w:p>
    <w:p w:rsidR="006217FD" w:rsidRPr="0085767F" w:rsidRDefault="006217FD"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 xml:space="preserve"> Двигатель ЯМЗ 23</w:t>
      </w:r>
      <w:r w:rsidR="004454E7" w:rsidRPr="0085767F">
        <w:rPr>
          <w:rFonts w:ascii="Times New Roman" w:eastAsia="Times New Roman" w:hAnsi="Times New Roman" w:cs="Times New Roman"/>
          <w:color w:val="000000"/>
          <w:sz w:val="26"/>
          <w:szCs w:val="26"/>
          <w:lang w:eastAsia="ru-RU"/>
        </w:rPr>
        <w:t>6</w:t>
      </w:r>
      <w:r w:rsidRPr="0085767F">
        <w:rPr>
          <w:rFonts w:ascii="Times New Roman" w:eastAsia="Times New Roman" w:hAnsi="Times New Roman" w:cs="Times New Roman"/>
          <w:color w:val="000000"/>
          <w:sz w:val="26"/>
          <w:szCs w:val="26"/>
          <w:lang w:eastAsia="ru-RU"/>
        </w:rPr>
        <w:t>М2 мощностью 180 л.</w:t>
      </w:r>
      <w:proofErr w:type="gramStart"/>
      <w:r w:rsidRPr="0085767F">
        <w:rPr>
          <w:rFonts w:ascii="Times New Roman" w:eastAsia="Times New Roman" w:hAnsi="Times New Roman" w:cs="Times New Roman"/>
          <w:color w:val="000000"/>
          <w:sz w:val="26"/>
          <w:szCs w:val="26"/>
          <w:lang w:eastAsia="ru-RU"/>
        </w:rPr>
        <w:t>с</w:t>
      </w:r>
      <w:proofErr w:type="gramEnd"/>
      <w:r w:rsidRPr="0085767F">
        <w:rPr>
          <w:rFonts w:ascii="Times New Roman" w:eastAsia="Times New Roman" w:hAnsi="Times New Roman" w:cs="Times New Roman"/>
          <w:color w:val="000000"/>
          <w:sz w:val="26"/>
          <w:szCs w:val="26"/>
          <w:lang w:eastAsia="ru-RU"/>
        </w:rPr>
        <w:t xml:space="preserve">. </w:t>
      </w:r>
    </w:p>
    <w:p w:rsidR="000A2AB2" w:rsidRPr="0085767F" w:rsidRDefault="004454E7"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 xml:space="preserve">предпусковым подогревателем </w:t>
      </w:r>
      <w:r w:rsidRPr="0085767F">
        <w:rPr>
          <w:rFonts w:ascii="Times New Roman" w:eastAsia="Times New Roman" w:hAnsi="Times New Roman" w:cs="Times New Roman"/>
          <w:color w:val="000000"/>
          <w:sz w:val="26"/>
          <w:szCs w:val="26"/>
          <w:lang w:val="en-US" w:eastAsia="ru-RU"/>
        </w:rPr>
        <w:t>EBE</w:t>
      </w:r>
      <w:r w:rsidR="000A2AB2" w:rsidRPr="0085767F">
        <w:rPr>
          <w:rFonts w:ascii="Times New Roman" w:eastAsia="Times New Roman" w:hAnsi="Times New Roman" w:cs="Times New Roman"/>
          <w:color w:val="000000"/>
          <w:sz w:val="26"/>
          <w:szCs w:val="26"/>
          <w:lang w:val="en-US" w:eastAsia="ru-RU"/>
        </w:rPr>
        <w:t>RSPACHER</w:t>
      </w:r>
    </w:p>
    <w:p w:rsidR="000A2AB2" w:rsidRPr="0085767F" w:rsidRDefault="000A2AB2"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 xml:space="preserve">Сцепление сухое двухдисковое фирмы </w:t>
      </w:r>
      <w:proofErr w:type="spellStart"/>
      <w:r w:rsidRPr="0085767F">
        <w:rPr>
          <w:rFonts w:ascii="Times New Roman" w:eastAsia="Times New Roman" w:hAnsi="Times New Roman" w:cs="Times New Roman"/>
          <w:color w:val="000000"/>
          <w:sz w:val="26"/>
          <w:szCs w:val="26"/>
          <w:lang w:val="en-US" w:eastAsia="ru-RU"/>
        </w:rPr>
        <w:t>LuK</w:t>
      </w:r>
      <w:proofErr w:type="spellEnd"/>
      <w:r w:rsidRPr="0085767F">
        <w:rPr>
          <w:rFonts w:ascii="Times New Roman" w:eastAsia="Times New Roman" w:hAnsi="Times New Roman" w:cs="Times New Roman"/>
          <w:color w:val="000000"/>
          <w:sz w:val="26"/>
          <w:szCs w:val="26"/>
          <w:lang w:eastAsia="ru-RU"/>
        </w:rPr>
        <w:t xml:space="preserve"> (Германия)</w:t>
      </w:r>
    </w:p>
    <w:p w:rsidR="006217FD" w:rsidRPr="0085767F" w:rsidRDefault="006217FD"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КПП гидромеханическая  с переключением передач без разрыва потока мощности в пределах каждого диапазона, количество передач переднего/заднего хода 1</w:t>
      </w:r>
      <w:r w:rsidR="000A2AB2" w:rsidRPr="0085767F">
        <w:rPr>
          <w:rFonts w:ascii="Times New Roman" w:eastAsia="Times New Roman" w:hAnsi="Times New Roman" w:cs="Times New Roman"/>
          <w:color w:val="000000"/>
          <w:sz w:val="26"/>
          <w:szCs w:val="26"/>
          <w:lang w:eastAsia="ru-RU"/>
        </w:rPr>
        <w:t>6</w:t>
      </w:r>
      <w:r w:rsidRPr="0085767F">
        <w:rPr>
          <w:rFonts w:ascii="Times New Roman" w:eastAsia="Times New Roman" w:hAnsi="Times New Roman" w:cs="Times New Roman"/>
          <w:color w:val="000000"/>
          <w:sz w:val="26"/>
          <w:szCs w:val="26"/>
          <w:lang w:eastAsia="ru-RU"/>
        </w:rPr>
        <w:t>/</w:t>
      </w:r>
      <w:r w:rsidR="000A2AB2" w:rsidRPr="0085767F">
        <w:rPr>
          <w:rFonts w:ascii="Times New Roman" w:eastAsia="Times New Roman" w:hAnsi="Times New Roman" w:cs="Times New Roman"/>
          <w:color w:val="000000"/>
          <w:sz w:val="26"/>
          <w:szCs w:val="26"/>
          <w:lang w:eastAsia="ru-RU"/>
        </w:rPr>
        <w:t>8</w:t>
      </w:r>
      <w:r w:rsidRPr="0085767F">
        <w:rPr>
          <w:rFonts w:ascii="Times New Roman" w:eastAsia="Times New Roman" w:hAnsi="Times New Roman" w:cs="Times New Roman"/>
          <w:color w:val="000000"/>
          <w:sz w:val="26"/>
          <w:szCs w:val="26"/>
          <w:lang w:eastAsia="ru-RU"/>
        </w:rPr>
        <w:t xml:space="preserve">                                                             Ведущие мосты с главной гипоидной передачей с самоблокирующимся дифференциалом и колесными редукторами планетарного типа                                                          </w:t>
      </w:r>
    </w:p>
    <w:p w:rsidR="006217FD" w:rsidRPr="0085767F" w:rsidRDefault="006217FD"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Шины     23,1R 26</w:t>
      </w:r>
    </w:p>
    <w:p w:rsidR="006217FD" w:rsidRPr="0085767F" w:rsidRDefault="006217FD"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 xml:space="preserve">Навесное оборудование - поворотный бульдозерный отвал шириной 2500 мм, толкающее усилие 5000 кг       </w:t>
      </w:r>
    </w:p>
    <w:p w:rsidR="006217FD" w:rsidRPr="0085767F" w:rsidRDefault="006217FD" w:rsidP="0085767F">
      <w:pPr>
        <w:spacing w:after="0" w:line="240" w:lineRule="auto"/>
        <w:jc w:val="both"/>
        <w:rPr>
          <w:rFonts w:ascii="Times New Roman" w:eastAsia="Times New Roman" w:hAnsi="Times New Roman" w:cs="Times New Roman"/>
          <w:color w:val="000000"/>
          <w:sz w:val="26"/>
          <w:szCs w:val="26"/>
          <w:lang w:eastAsia="ru-RU"/>
        </w:rPr>
      </w:pPr>
      <w:r w:rsidRPr="0085767F">
        <w:rPr>
          <w:rFonts w:ascii="Times New Roman" w:eastAsia="Times New Roman" w:hAnsi="Times New Roman" w:cs="Times New Roman"/>
          <w:color w:val="000000"/>
          <w:sz w:val="26"/>
          <w:szCs w:val="26"/>
          <w:lang w:eastAsia="ru-RU"/>
        </w:rPr>
        <w:t>о</w:t>
      </w:r>
      <w:r w:rsidR="000A2AB2" w:rsidRPr="0085767F">
        <w:rPr>
          <w:rFonts w:ascii="Times New Roman" w:eastAsia="Times New Roman" w:hAnsi="Times New Roman" w:cs="Times New Roman"/>
          <w:color w:val="000000"/>
          <w:sz w:val="26"/>
          <w:szCs w:val="26"/>
          <w:lang w:eastAsia="ru-RU"/>
        </w:rPr>
        <w:t>с</w:t>
      </w:r>
      <w:r w:rsidRPr="0085767F">
        <w:rPr>
          <w:rFonts w:ascii="Times New Roman" w:eastAsia="Times New Roman" w:hAnsi="Times New Roman" w:cs="Times New Roman"/>
          <w:color w:val="000000"/>
          <w:sz w:val="26"/>
          <w:szCs w:val="26"/>
          <w:lang w:eastAsia="ru-RU"/>
        </w:rPr>
        <w:t xml:space="preserve">тальные характеристики согласно паспорту завода </w:t>
      </w:r>
      <w:r w:rsidR="000A2AB2" w:rsidRPr="0085767F">
        <w:rPr>
          <w:rFonts w:ascii="Times New Roman" w:eastAsia="Times New Roman" w:hAnsi="Times New Roman" w:cs="Times New Roman"/>
          <w:color w:val="000000"/>
          <w:sz w:val="26"/>
          <w:szCs w:val="26"/>
          <w:lang w:eastAsia="ru-RU"/>
        </w:rPr>
        <w:t>–</w:t>
      </w:r>
      <w:r w:rsidRPr="0085767F">
        <w:rPr>
          <w:rFonts w:ascii="Times New Roman" w:eastAsia="Times New Roman" w:hAnsi="Times New Roman" w:cs="Times New Roman"/>
          <w:color w:val="000000"/>
          <w:sz w:val="26"/>
          <w:szCs w:val="26"/>
          <w:lang w:eastAsia="ru-RU"/>
        </w:rPr>
        <w:t xml:space="preserve"> изготовителя</w:t>
      </w:r>
      <w:r w:rsidR="0085767F">
        <w:rPr>
          <w:rFonts w:ascii="Times New Roman" w:eastAsia="Times New Roman" w:hAnsi="Times New Roman" w:cs="Times New Roman"/>
          <w:color w:val="000000"/>
          <w:sz w:val="26"/>
          <w:szCs w:val="26"/>
          <w:lang w:eastAsia="ru-RU"/>
        </w:rPr>
        <w:t>.</w:t>
      </w:r>
      <w:r w:rsidRPr="0085767F">
        <w:rPr>
          <w:rFonts w:ascii="Times New Roman" w:eastAsia="Times New Roman" w:hAnsi="Times New Roman" w:cs="Times New Roman"/>
          <w:color w:val="000000"/>
          <w:sz w:val="26"/>
          <w:szCs w:val="26"/>
          <w:lang w:eastAsia="ru-RU"/>
        </w:rPr>
        <w:t xml:space="preserve"> </w:t>
      </w:r>
    </w:p>
    <w:p w:rsidR="005B3B6B" w:rsidRPr="0085767F" w:rsidRDefault="000A2AB2" w:rsidP="0085767F">
      <w:pPr>
        <w:spacing w:after="0" w:line="240" w:lineRule="auto"/>
        <w:jc w:val="both"/>
        <w:rPr>
          <w:rFonts w:ascii="Times New Roman" w:hAnsi="Times New Roman" w:cs="Times New Roman"/>
          <w:kern w:val="28"/>
          <w:sz w:val="26"/>
          <w:szCs w:val="26"/>
        </w:rPr>
      </w:pPr>
      <w:r w:rsidRPr="0085767F">
        <w:rPr>
          <w:rFonts w:ascii="Times New Roman" w:hAnsi="Times New Roman" w:cs="Times New Roman"/>
          <w:kern w:val="28"/>
          <w:sz w:val="26"/>
          <w:szCs w:val="26"/>
        </w:rPr>
        <w:t>Место поставки – г</w:t>
      </w:r>
      <w:proofErr w:type="gramStart"/>
      <w:r w:rsidRPr="0085767F">
        <w:rPr>
          <w:rFonts w:ascii="Times New Roman" w:hAnsi="Times New Roman" w:cs="Times New Roman"/>
          <w:kern w:val="28"/>
          <w:sz w:val="26"/>
          <w:szCs w:val="26"/>
        </w:rPr>
        <w:t>.П</w:t>
      </w:r>
      <w:proofErr w:type="gramEnd"/>
      <w:r w:rsidRPr="0085767F">
        <w:rPr>
          <w:rFonts w:ascii="Times New Roman" w:hAnsi="Times New Roman" w:cs="Times New Roman"/>
          <w:kern w:val="28"/>
          <w:sz w:val="26"/>
          <w:szCs w:val="26"/>
        </w:rPr>
        <w:t>етрозаводск</w:t>
      </w:r>
      <w:r w:rsidR="0085767F" w:rsidRPr="0085767F">
        <w:rPr>
          <w:rFonts w:ascii="Times New Roman" w:hAnsi="Times New Roman" w:cs="Times New Roman"/>
          <w:kern w:val="28"/>
          <w:sz w:val="26"/>
          <w:szCs w:val="26"/>
        </w:rPr>
        <w:t>.</w:t>
      </w:r>
    </w:p>
    <w:p w:rsidR="0085767F" w:rsidRDefault="0085767F" w:rsidP="0085767F">
      <w:pPr>
        <w:spacing w:after="0" w:line="240" w:lineRule="auto"/>
        <w:jc w:val="both"/>
        <w:rPr>
          <w:rFonts w:ascii="Times New Roman" w:hAnsi="Times New Roman" w:cs="Times New Roman"/>
          <w:sz w:val="26"/>
          <w:szCs w:val="26"/>
        </w:rPr>
      </w:pPr>
    </w:p>
    <w:p w:rsidR="009D5497" w:rsidRDefault="009D5497" w:rsidP="0085767F">
      <w:pPr>
        <w:spacing w:after="0" w:line="240" w:lineRule="auto"/>
        <w:jc w:val="both"/>
        <w:rPr>
          <w:rFonts w:ascii="Times New Roman" w:hAnsi="Times New Roman" w:cs="Times New Roman"/>
          <w:sz w:val="26"/>
          <w:szCs w:val="26"/>
        </w:rPr>
      </w:pPr>
    </w:p>
    <w:p w:rsidR="009D5497" w:rsidRDefault="009D5497" w:rsidP="0085767F">
      <w:pPr>
        <w:spacing w:after="0" w:line="240" w:lineRule="auto"/>
        <w:jc w:val="both"/>
        <w:rPr>
          <w:rFonts w:ascii="Times New Roman" w:hAnsi="Times New Roman" w:cs="Times New Roman"/>
          <w:sz w:val="26"/>
          <w:szCs w:val="26"/>
        </w:rPr>
      </w:pPr>
    </w:p>
    <w:p w:rsidR="009D5497" w:rsidRDefault="009D5497" w:rsidP="0085767F">
      <w:pPr>
        <w:spacing w:after="0" w:line="240" w:lineRule="auto"/>
        <w:jc w:val="both"/>
        <w:rPr>
          <w:rFonts w:ascii="Times New Roman" w:hAnsi="Times New Roman" w:cs="Times New Roman"/>
          <w:sz w:val="26"/>
          <w:szCs w:val="26"/>
        </w:rPr>
      </w:pPr>
    </w:p>
    <w:p w:rsidR="009D5497" w:rsidRPr="0085767F" w:rsidRDefault="009D5497" w:rsidP="0085767F">
      <w:pPr>
        <w:spacing w:after="0" w:line="240" w:lineRule="auto"/>
        <w:jc w:val="both"/>
        <w:rPr>
          <w:rFonts w:ascii="Times New Roman" w:hAnsi="Times New Roman" w:cs="Times New Roman"/>
          <w:sz w:val="26"/>
          <w:szCs w:val="26"/>
        </w:rPr>
      </w:pPr>
    </w:p>
    <w:p w:rsidR="005B3B6B" w:rsidRDefault="005B3B6B" w:rsidP="00FE3516">
      <w:pPr>
        <w:jc w:val="center"/>
        <w:rPr>
          <w:rFonts w:ascii="Times New Roman" w:hAnsi="Times New Roman" w:cs="Times New Roman"/>
          <w:b/>
          <w:color w:val="00B050"/>
          <w:kern w:val="28"/>
          <w:sz w:val="24"/>
          <w:szCs w:val="24"/>
        </w:rPr>
      </w:pPr>
    </w:p>
    <w:p w:rsidR="009D5497" w:rsidRDefault="009D5497"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2C3498" w:rsidRDefault="006217FD" w:rsidP="00FE3516">
      <w:pPr>
        <w:jc w:val="center"/>
        <w:rPr>
          <w:rFonts w:ascii="Times New Roman" w:hAnsi="Times New Roman" w:cs="Times New Roman"/>
          <w:b/>
          <w:color w:val="548DD4" w:themeColor="text2" w:themeTint="99"/>
          <w:kern w:val="28"/>
          <w:sz w:val="24"/>
          <w:szCs w:val="24"/>
        </w:rPr>
      </w:pPr>
      <w:r w:rsidRPr="002C3498">
        <w:rPr>
          <w:rFonts w:ascii="Times New Roman" w:hAnsi="Times New Roman" w:cs="Times New Roman"/>
          <w:b/>
          <w:color w:val="548DD4" w:themeColor="text2" w:themeTint="99"/>
          <w:kern w:val="28"/>
          <w:sz w:val="24"/>
          <w:szCs w:val="24"/>
        </w:rPr>
        <w:lastRenderedPageBreak/>
        <w:t>Р</w:t>
      </w:r>
      <w:r w:rsidR="00FA5AE3" w:rsidRPr="002C3498">
        <w:rPr>
          <w:rFonts w:ascii="Times New Roman" w:hAnsi="Times New Roman" w:cs="Times New Roman"/>
          <w:b/>
          <w:color w:val="548DD4" w:themeColor="text2" w:themeTint="99"/>
          <w:kern w:val="28"/>
          <w:sz w:val="24"/>
          <w:szCs w:val="24"/>
        </w:rPr>
        <w:t>АЗДЕЛ 3. ОБРАЗЦЫ ОСНОВНЫХ ФОРМ ДОКУМЕНТОВ, ВКЛЮЧАЕМЫХ В СОСТАВЕ ЗАЯВКИ В ПРЕДЛОЖЕНИЕ УЧАСТНИКА</w:t>
      </w:r>
      <w:bookmarkEnd w:id="96"/>
      <w:bookmarkEnd w:id="97"/>
    </w:p>
    <w:p w:rsidR="00FA5AE3" w:rsidRPr="00FA5AE3" w:rsidRDefault="00411DD0"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85767F" w:rsidRPr="00FB776B" w:rsidRDefault="0085767F"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8" w:name="_Toc223408551"/>
      <w:r w:rsidRPr="00FA5AE3">
        <w:rPr>
          <w:b/>
          <w:snapToGrid w:val="0"/>
          <w:sz w:val="24"/>
          <w:szCs w:val="24"/>
        </w:rPr>
        <w:t xml:space="preserve">Письмо о подаче оферты                                                                                      </w:t>
      </w:r>
      <w:bookmarkEnd w:id="98"/>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99" w:name="_Toc223408553"/>
      <w:r w:rsidRPr="00FA5AE3">
        <w:rPr>
          <w:rFonts w:ascii="Times New Roman" w:hAnsi="Times New Roman" w:cs="Times New Roman"/>
          <w:b/>
          <w:bCs/>
          <w:sz w:val="28"/>
          <w:szCs w:val="28"/>
        </w:rPr>
        <w:t>Письмо о подаче оферты</w:t>
      </w:r>
      <w:bookmarkEnd w:id="99"/>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E4583E">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w:t>
      </w:r>
      <w:r w:rsidR="000A2AB2">
        <w:rPr>
          <w:rFonts w:ascii="Times New Roman" w:hAnsi="Times New Roman" w:cs="Times New Roman"/>
          <w:sz w:val="24"/>
          <w:szCs w:val="24"/>
        </w:rPr>
        <w:t xml:space="preserve">ний, опубликованное </w:t>
      </w:r>
      <w:r w:rsidR="0085767F">
        <w:rPr>
          <w:rFonts w:ascii="Times New Roman" w:hAnsi="Times New Roman" w:cs="Times New Roman"/>
          <w:sz w:val="24"/>
          <w:szCs w:val="24"/>
        </w:rPr>
        <w:t>_____</w:t>
      </w:r>
      <w:r w:rsidRPr="00FA5AE3">
        <w:rPr>
          <w:rFonts w:ascii="Times New Roman" w:hAnsi="Times New Roman" w:cs="Times New Roman"/>
          <w:bCs/>
          <w:sz w:val="24"/>
          <w:szCs w:val="24"/>
        </w:rPr>
        <w:t xml:space="preserve"> 201</w:t>
      </w:r>
      <w:r w:rsidR="000A2AB2">
        <w:rPr>
          <w:rFonts w:ascii="Times New Roman" w:hAnsi="Times New Roman" w:cs="Times New Roman"/>
          <w:bCs/>
          <w:sz w:val="24"/>
          <w:szCs w:val="24"/>
        </w:rPr>
        <w:t>3</w:t>
      </w:r>
      <w:r w:rsidRPr="00FA5AE3">
        <w:rPr>
          <w:rFonts w:ascii="Times New Roman" w:hAnsi="Times New Roman" w:cs="Times New Roman"/>
          <w:bCs/>
          <w:sz w:val="24"/>
          <w:szCs w:val="24"/>
        </w:rPr>
        <w:t>г.</w:t>
      </w:r>
      <w:r w:rsidRPr="00FA5AE3">
        <w:rPr>
          <w:rFonts w:ascii="Times New Roman" w:hAnsi="Times New Roman" w:cs="Times New Roman"/>
          <w:sz w:val="24"/>
          <w:szCs w:val="24"/>
        </w:rPr>
        <w:t xml:space="preserve"> на официальном сайте </w:t>
      </w:r>
      <w:r w:rsidR="005B3B6B">
        <w:rPr>
          <w:rFonts w:ascii="Times New Roman" w:hAnsi="Times New Roman" w:cs="Times New Roman"/>
          <w:sz w:val="24"/>
          <w:szCs w:val="24"/>
        </w:rPr>
        <w:t>ООС</w:t>
      </w:r>
      <w:r w:rsidR="00E4583E">
        <w:rPr>
          <w:rFonts w:ascii="Times New Roman" w:hAnsi="Times New Roman" w:cs="Times New Roman"/>
          <w:sz w:val="24"/>
          <w:szCs w:val="24"/>
        </w:rPr>
        <w:t>,</w:t>
      </w:r>
      <w:r w:rsidR="00951EE3">
        <w:rPr>
          <w:rFonts w:ascii="Times New Roman" w:hAnsi="Times New Roman" w:cs="Times New Roman"/>
          <w:sz w:val="24"/>
          <w:szCs w:val="24"/>
        </w:rPr>
        <w:t xml:space="preserve"> </w:t>
      </w:r>
      <w:r w:rsidR="00E4583E">
        <w:rPr>
          <w:rFonts w:ascii="Times New Roman" w:hAnsi="Times New Roman" w:cs="Times New Roman"/>
          <w:sz w:val="24"/>
          <w:szCs w:val="24"/>
        </w:rPr>
        <w:t>электронной торговой площадке №_____________________</w:t>
      </w:r>
      <w:r w:rsidR="005B3B6B">
        <w:rPr>
          <w:rFonts w:ascii="Times New Roman" w:hAnsi="Times New Roman" w:cs="Times New Roman"/>
          <w:sz w:val="24"/>
          <w:szCs w:val="24"/>
        </w:rPr>
        <w:t xml:space="preserve">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100"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Участник должен указать свое полное наименование (с указанием организационно-правовой формы) и юридический адрес.</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 xml:space="preserve">Участник должен указать стоимость </w:t>
      </w:r>
      <w:r w:rsidR="003C0172" w:rsidRPr="00CD6793">
        <w:rPr>
          <w:rFonts w:ascii="Times New Roman" w:hAnsi="Times New Roman" w:cs="Times New Roman"/>
          <w:sz w:val="20"/>
          <w:szCs w:val="20"/>
        </w:rPr>
        <w:t xml:space="preserve">финансовой </w:t>
      </w:r>
      <w:r w:rsidRPr="00CD6793">
        <w:rPr>
          <w:rFonts w:ascii="Times New Roman" w:hAnsi="Times New Roman" w:cs="Times New Roman"/>
          <w:sz w:val="20"/>
          <w:szCs w:val="20"/>
        </w:rPr>
        <w:t>услуг</w:t>
      </w:r>
      <w:r w:rsidR="00A66892" w:rsidRPr="00CD6793">
        <w:rPr>
          <w:rFonts w:ascii="Times New Roman" w:hAnsi="Times New Roman" w:cs="Times New Roman"/>
          <w:sz w:val="20"/>
          <w:szCs w:val="20"/>
        </w:rPr>
        <w:t xml:space="preserve">и </w:t>
      </w:r>
      <w:r w:rsidRPr="00CD6793">
        <w:rPr>
          <w:rFonts w:ascii="Times New Roman" w:hAnsi="Times New Roman" w:cs="Times New Roman"/>
          <w:sz w:val="20"/>
          <w:szCs w:val="20"/>
        </w:rPr>
        <w:t>цифрами и словами, в рублях, с НДС в соответствии с итоговой стоимостью. Цену цифрами следует указывать в формате ХХХ ХХХ ХХХ</w:t>
      </w:r>
      <w:proofErr w:type="gramStart"/>
      <w:r w:rsidRPr="00CD6793">
        <w:rPr>
          <w:rFonts w:ascii="Times New Roman" w:hAnsi="Times New Roman" w:cs="Times New Roman"/>
          <w:sz w:val="20"/>
          <w:szCs w:val="20"/>
        </w:rPr>
        <w:t>,Х</w:t>
      </w:r>
      <w:proofErr w:type="gramEnd"/>
      <w:r w:rsidRPr="00CD6793">
        <w:rPr>
          <w:rFonts w:ascii="Times New Roman" w:hAnsi="Times New Roman" w:cs="Times New Roman"/>
          <w:sz w:val="20"/>
          <w:szCs w:val="20"/>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CD679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1" w:name="_Toc223408565"/>
      <w:r w:rsidRPr="00FA5AE3">
        <w:rPr>
          <w:rFonts w:ascii="Times New Roman" w:hAnsi="Times New Roman" w:cs="Times New Roman"/>
          <w:b/>
          <w:bCs/>
          <w:sz w:val="24"/>
          <w:szCs w:val="24"/>
        </w:rPr>
        <w:lastRenderedPageBreak/>
        <w:t>Коммерческое предложение</w:t>
      </w:r>
      <w:bookmarkEnd w:id="101"/>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2E322B" w:rsidRDefault="002E322B" w:rsidP="002E322B">
      <w:pPr>
        <w:keepNext/>
        <w:widowControl w:val="0"/>
        <w:jc w:val="both"/>
        <w:outlineLvl w:val="0"/>
        <w:rPr>
          <w:rFonts w:ascii="Times New Roman" w:hAnsi="Times New Roman" w:cs="Times New Roman"/>
          <w:bCs/>
          <w:color w:val="0000FF"/>
          <w:sz w:val="24"/>
          <w:szCs w:val="24"/>
        </w:rPr>
      </w:pPr>
      <w:r w:rsidRPr="002E322B">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трактора ХТА-2</w:t>
      </w:r>
      <w:r w:rsidR="000A2AB2">
        <w:rPr>
          <w:rFonts w:ascii="Times New Roman" w:hAnsi="Times New Roman" w:cs="Times New Roman"/>
          <w:sz w:val="24"/>
          <w:szCs w:val="24"/>
        </w:rPr>
        <w:t>2</w:t>
      </w:r>
      <w:r w:rsidRPr="002E322B">
        <w:rPr>
          <w:rFonts w:ascii="Times New Roman" w:hAnsi="Times New Roman" w:cs="Times New Roman"/>
          <w:sz w:val="24"/>
          <w:szCs w:val="24"/>
        </w:rPr>
        <w:t>0-10 с бульдозерным оборудованием (производства ООО «</w:t>
      </w:r>
      <w:proofErr w:type="spellStart"/>
      <w:r w:rsidRPr="002E322B">
        <w:rPr>
          <w:rFonts w:ascii="Times New Roman" w:hAnsi="Times New Roman" w:cs="Times New Roman"/>
          <w:sz w:val="24"/>
          <w:szCs w:val="24"/>
        </w:rPr>
        <w:t>Слобожанская</w:t>
      </w:r>
      <w:proofErr w:type="spellEnd"/>
      <w:r w:rsidRPr="002E322B">
        <w:rPr>
          <w:rFonts w:ascii="Times New Roman" w:hAnsi="Times New Roman" w:cs="Times New Roman"/>
          <w:sz w:val="24"/>
          <w:szCs w:val="24"/>
        </w:rPr>
        <w:t xml:space="preserve"> промышленная компания» г</w:t>
      </w:r>
      <w:proofErr w:type="gramStart"/>
      <w:r w:rsidRPr="002E322B">
        <w:rPr>
          <w:rFonts w:ascii="Times New Roman" w:hAnsi="Times New Roman" w:cs="Times New Roman"/>
          <w:sz w:val="24"/>
          <w:szCs w:val="24"/>
        </w:rPr>
        <w:t>.Х</w:t>
      </w:r>
      <w:proofErr w:type="gramEnd"/>
      <w:r w:rsidRPr="002E322B">
        <w:rPr>
          <w:rFonts w:ascii="Times New Roman" w:hAnsi="Times New Roman" w:cs="Times New Roman"/>
          <w:sz w:val="24"/>
          <w:szCs w:val="24"/>
        </w:rPr>
        <w:t>арьков, Украина) для нужд ГУП РК «Мост»</w:t>
      </w:r>
      <w:r w:rsidR="00B56318" w:rsidRPr="002E322B">
        <w:rPr>
          <w:rFonts w:ascii="Times New Roman" w:hAnsi="Times New Roman" w:cs="Times New Roman"/>
          <w:sz w:val="24"/>
          <w:szCs w:val="24"/>
        </w:rPr>
        <w:t xml:space="preserve"> </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411DD0"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85767F" w:rsidRPr="00CD6793" w:rsidRDefault="0085767F" w:rsidP="00FB776B">
                  <w:pPr>
                    <w:jc w:val="both"/>
                    <w:rPr>
                      <w:rFonts w:ascii="Times New Roman" w:hAnsi="Times New Roman" w:cs="Times New Roman"/>
                      <w:sz w:val="20"/>
                      <w:szCs w:val="20"/>
                    </w:rPr>
                  </w:pPr>
                  <w:r w:rsidRPr="00CD6793">
                    <w:rPr>
                      <w:rFonts w:ascii="Times New Roman" w:hAnsi="Times New Roman" w:cs="Times New Roman"/>
                      <w:sz w:val="20"/>
                      <w:szCs w:val="20"/>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 лизинга.</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2" w:name="_Toc223408568"/>
      <w:r w:rsidRPr="00FA5AE3">
        <w:rPr>
          <w:rFonts w:ascii="Times New Roman" w:hAnsi="Times New Roman" w:cs="Times New Roman"/>
          <w:b/>
          <w:snapToGrid w:val="0"/>
          <w:sz w:val="24"/>
          <w:szCs w:val="24"/>
        </w:rPr>
        <w:lastRenderedPageBreak/>
        <w:t>Анкета Участника                                                                                               форма 3</w:t>
      </w:r>
      <w:bookmarkEnd w:id="102"/>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2E322B" w:rsidRPr="002E322B" w:rsidRDefault="002E322B" w:rsidP="002E322B">
      <w:pPr>
        <w:keepNext/>
        <w:widowControl w:val="0"/>
        <w:jc w:val="both"/>
        <w:outlineLvl w:val="0"/>
        <w:rPr>
          <w:rFonts w:ascii="Times New Roman" w:hAnsi="Times New Roman" w:cs="Times New Roman"/>
          <w:bCs/>
          <w:color w:val="0000FF"/>
          <w:sz w:val="24"/>
          <w:szCs w:val="24"/>
        </w:rPr>
      </w:pPr>
      <w:r w:rsidRPr="002E322B">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трактора ХТА-2</w:t>
      </w:r>
      <w:r w:rsidR="000A2AB2">
        <w:rPr>
          <w:rFonts w:ascii="Times New Roman" w:hAnsi="Times New Roman" w:cs="Times New Roman"/>
          <w:sz w:val="24"/>
          <w:szCs w:val="24"/>
        </w:rPr>
        <w:t>2</w:t>
      </w:r>
      <w:r w:rsidRPr="002E322B">
        <w:rPr>
          <w:rFonts w:ascii="Times New Roman" w:hAnsi="Times New Roman" w:cs="Times New Roman"/>
          <w:sz w:val="24"/>
          <w:szCs w:val="24"/>
        </w:rPr>
        <w:t>0-10 с бульдозерным оборудованием (производства ООО «</w:t>
      </w:r>
      <w:proofErr w:type="spellStart"/>
      <w:r w:rsidRPr="002E322B">
        <w:rPr>
          <w:rFonts w:ascii="Times New Roman" w:hAnsi="Times New Roman" w:cs="Times New Roman"/>
          <w:sz w:val="24"/>
          <w:szCs w:val="24"/>
        </w:rPr>
        <w:t>Слобожанская</w:t>
      </w:r>
      <w:proofErr w:type="spellEnd"/>
      <w:r w:rsidRPr="002E322B">
        <w:rPr>
          <w:rFonts w:ascii="Times New Roman" w:hAnsi="Times New Roman" w:cs="Times New Roman"/>
          <w:sz w:val="24"/>
          <w:szCs w:val="24"/>
        </w:rPr>
        <w:t xml:space="preserve"> промышленная компания» г</w:t>
      </w:r>
      <w:proofErr w:type="gramStart"/>
      <w:r w:rsidRPr="002E322B">
        <w:rPr>
          <w:rFonts w:ascii="Times New Roman" w:hAnsi="Times New Roman" w:cs="Times New Roman"/>
          <w:sz w:val="24"/>
          <w:szCs w:val="24"/>
        </w:rPr>
        <w:t>.Х</w:t>
      </w:r>
      <w:proofErr w:type="gramEnd"/>
      <w:r w:rsidRPr="002E322B">
        <w:rPr>
          <w:rFonts w:ascii="Times New Roman" w:hAnsi="Times New Roman" w:cs="Times New Roman"/>
          <w:sz w:val="24"/>
          <w:szCs w:val="24"/>
        </w:rPr>
        <w:t xml:space="preserve">арьков, Украина) для нужд ГУП РК «Мост» </w:t>
      </w:r>
    </w:p>
    <w:p w:rsidR="002E322B" w:rsidRDefault="002E322B" w:rsidP="00FE3516">
      <w:pPr>
        <w:widowControl w:val="0"/>
        <w:ind w:right="-1"/>
        <w:jc w:val="center"/>
        <w:rPr>
          <w:rFonts w:ascii="Times New Roman" w:hAnsi="Times New Roman" w:cs="Times New Roman"/>
          <w:b/>
          <w:sz w:val="28"/>
          <w:szCs w:val="28"/>
        </w:rPr>
      </w:pP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3"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3"/>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6217FD" w:rsidRDefault="009B5B5F" w:rsidP="006217FD">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2E322B" w:rsidRPr="002E322B" w:rsidRDefault="002E322B" w:rsidP="002E322B">
      <w:pPr>
        <w:keepNext/>
        <w:widowControl w:val="0"/>
        <w:jc w:val="both"/>
        <w:outlineLvl w:val="0"/>
        <w:rPr>
          <w:rFonts w:ascii="Times New Roman" w:hAnsi="Times New Roman" w:cs="Times New Roman"/>
          <w:bCs/>
          <w:color w:val="0000FF"/>
          <w:sz w:val="24"/>
          <w:szCs w:val="24"/>
        </w:rPr>
      </w:pPr>
      <w:r w:rsidRPr="002E322B">
        <w:rPr>
          <w:rFonts w:ascii="Times New Roman" w:hAnsi="Times New Roman" w:cs="Times New Roman"/>
          <w:sz w:val="24"/>
          <w:szCs w:val="24"/>
        </w:rPr>
        <w:t>Выбор организации для оказания финансовой услуги на право заключения договора лизинга на приобретение трактора ХТА-2</w:t>
      </w:r>
      <w:r w:rsidR="000A2AB2">
        <w:rPr>
          <w:rFonts w:ascii="Times New Roman" w:hAnsi="Times New Roman" w:cs="Times New Roman"/>
          <w:sz w:val="24"/>
          <w:szCs w:val="24"/>
        </w:rPr>
        <w:t>2</w:t>
      </w:r>
      <w:r w:rsidRPr="002E322B">
        <w:rPr>
          <w:rFonts w:ascii="Times New Roman" w:hAnsi="Times New Roman" w:cs="Times New Roman"/>
          <w:sz w:val="24"/>
          <w:szCs w:val="24"/>
        </w:rPr>
        <w:t>0-10 с бульдозерным оборудованием (производства ООО «</w:t>
      </w:r>
      <w:proofErr w:type="spellStart"/>
      <w:r w:rsidRPr="002E322B">
        <w:rPr>
          <w:rFonts w:ascii="Times New Roman" w:hAnsi="Times New Roman" w:cs="Times New Roman"/>
          <w:sz w:val="24"/>
          <w:szCs w:val="24"/>
        </w:rPr>
        <w:t>Слобожанская</w:t>
      </w:r>
      <w:proofErr w:type="spellEnd"/>
      <w:r w:rsidRPr="002E322B">
        <w:rPr>
          <w:rFonts w:ascii="Times New Roman" w:hAnsi="Times New Roman" w:cs="Times New Roman"/>
          <w:sz w:val="24"/>
          <w:szCs w:val="24"/>
        </w:rPr>
        <w:t xml:space="preserve"> промышленная компания» г</w:t>
      </w:r>
      <w:proofErr w:type="gramStart"/>
      <w:r w:rsidRPr="002E322B">
        <w:rPr>
          <w:rFonts w:ascii="Times New Roman" w:hAnsi="Times New Roman" w:cs="Times New Roman"/>
          <w:sz w:val="24"/>
          <w:szCs w:val="24"/>
        </w:rPr>
        <w:t>.Х</w:t>
      </w:r>
      <w:proofErr w:type="gramEnd"/>
      <w:r w:rsidRPr="002E322B">
        <w:rPr>
          <w:rFonts w:ascii="Times New Roman" w:hAnsi="Times New Roman" w:cs="Times New Roman"/>
          <w:sz w:val="24"/>
          <w:szCs w:val="24"/>
        </w:rPr>
        <w:t xml:space="preserve">арьков, Украина) для нужд ГУП РК «Мост» </w:t>
      </w:r>
    </w:p>
    <w:p w:rsidR="002E322B" w:rsidRDefault="002E322B" w:rsidP="00FE3516">
      <w:pPr>
        <w:keepLines/>
        <w:widowControl w:val="0"/>
        <w:tabs>
          <w:tab w:val="left" w:pos="360"/>
        </w:tabs>
        <w:ind w:right="-1"/>
        <w:jc w:val="both"/>
        <w:rPr>
          <w:rFonts w:ascii="Times New Roman" w:hAnsi="Times New Roman" w:cs="Times New Roman"/>
          <w:sz w:val="24"/>
          <w:szCs w:val="24"/>
        </w:rPr>
      </w:pP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w:t>
      </w:r>
      <w:r w:rsidR="000A2AB2">
        <w:rPr>
          <w:rFonts w:ascii="Times New Roman" w:hAnsi="Times New Roman" w:cs="Times New Roman"/>
          <w:b/>
          <w:bCs/>
          <w:sz w:val="28"/>
          <w:szCs w:val="28"/>
        </w:rPr>
        <w:t>2 (2013)</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2C3498" w:rsidTr="005208EB">
        <w:tc>
          <w:tcPr>
            <w:tcW w:w="67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lastRenderedPageBreak/>
              <w:t xml:space="preserve">№ </w:t>
            </w:r>
            <w:proofErr w:type="spellStart"/>
            <w:proofErr w:type="gramStart"/>
            <w:r w:rsidRPr="002C3498">
              <w:rPr>
                <w:rFonts w:ascii="Times New Roman" w:hAnsi="Times New Roman" w:cs="Times New Roman"/>
                <w:b/>
                <w:bCs/>
                <w:sz w:val="20"/>
                <w:szCs w:val="20"/>
              </w:rPr>
              <w:t>п</w:t>
            </w:r>
            <w:proofErr w:type="spellEnd"/>
            <w:proofErr w:type="gramEnd"/>
            <w:r w:rsidRPr="002C3498">
              <w:rPr>
                <w:rFonts w:ascii="Times New Roman" w:hAnsi="Times New Roman" w:cs="Times New Roman"/>
                <w:b/>
                <w:bCs/>
                <w:sz w:val="20"/>
                <w:szCs w:val="20"/>
              </w:rPr>
              <w:t>/</w:t>
            </w:r>
            <w:proofErr w:type="spellStart"/>
            <w:r w:rsidRPr="002C3498">
              <w:rPr>
                <w:rFonts w:ascii="Times New Roman" w:hAnsi="Times New Roman" w:cs="Times New Roman"/>
                <w:b/>
                <w:bCs/>
                <w:sz w:val="20"/>
                <w:szCs w:val="20"/>
              </w:rPr>
              <w:t>п</w:t>
            </w:r>
            <w:proofErr w:type="spellEnd"/>
          </w:p>
        </w:tc>
        <w:tc>
          <w:tcPr>
            <w:tcW w:w="2268"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Сроки выполнения (для незавершенных договоров — процент выполнения)</w:t>
            </w:r>
          </w:p>
        </w:tc>
        <w:tc>
          <w:tcPr>
            <w:tcW w:w="198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Заказчик (наименование, адрес, контактные телефоны)</w:t>
            </w:r>
          </w:p>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в т.ч. ГУП</w:t>
            </w:r>
          </w:p>
        </w:tc>
        <w:tc>
          <w:tcPr>
            <w:tcW w:w="1417"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Описание (предмет) договора</w:t>
            </w:r>
          </w:p>
        </w:tc>
        <w:tc>
          <w:tcPr>
            <w:tcW w:w="1276"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Сумма договора, рублей</w:t>
            </w:r>
          </w:p>
        </w:tc>
        <w:tc>
          <w:tcPr>
            <w:tcW w:w="1950"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r w:rsidR="00CD6793">
              <w:rPr>
                <w:rFonts w:ascii="Times New Roman" w:hAnsi="Times New Roman" w:cs="Times New Roman"/>
                <w:bCs/>
                <w:sz w:val="24"/>
                <w:szCs w:val="24"/>
              </w:rPr>
              <w:t xml:space="preserve"> и т.д.</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0A2AB2">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w:t>
            </w:r>
            <w:r w:rsidR="000A2AB2">
              <w:rPr>
                <w:rFonts w:ascii="Times New Roman" w:hAnsi="Times New Roman" w:cs="Times New Roman"/>
                <w:bCs/>
                <w:sz w:val="24"/>
                <w:szCs w:val="24"/>
              </w:rPr>
              <w:t>2</w:t>
            </w:r>
            <w:r w:rsidRPr="00FA5AE3">
              <w:rPr>
                <w:rFonts w:ascii="Times New Roman" w:hAnsi="Times New Roman" w:cs="Times New Roman"/>
                <w:bCs/>
                <w:sz w:val="24"/>
                <w:szCs w:val="24"/>
              </w:rPr>
              <w:t xml:space="preserve"> г.г.</w:t>
            </w:r>
            <w:r w:rsidR="00CD6793">
              <w:rPr>
                <w:rFonts w:ascii="Times New Roman" w:hAnsi="Times New Roman" w:cs="Times New Roman"/>
                <w:bCs/>
                <w:sz w:val="24"/>
                <w:szCs w:val="24"/>
              </w:rPr>
              <w:t xml:space="preserve"> (2013)</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4"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bookmarkEnd w:id="104"/>
    <w:p w:rsidR="00FA5AE3" w:rsidRPr="00FA5AE3" w:rsidRDefault="00FA5AE3" w:rsidP="00FE3516">
      <w:pPr>
        <w:pStyle w:val="aa"/>
        <w:numPr>
          <w:ilvl w:val="1"/>
          <w:numId w:val="15"/>
        </w:numPr>
        <w:ind w:left="0" w:firstLine="0"/>
        <w:jc w:val="both"/>
        <w:rPr>
          <w:b/>
          <w:sz w:val="24"/>
          <w:szCs w:val="24"/>
        </w:rPr>
      </w:pPr>
      <w:r w:rsidRPr="00FA5AE3">
        <w:rPr>
          <w:b/>
          <w:sz w:val="24"/>
          <w:szCs w:val="24"/>
        </w:rPr>
        <w:lastRenderedPageBreak/>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2E322B" w:rsidRDefault="002E322B" w:rsidP="00FB4038">
      <w:pPr>
        <w:keepLines/>
        <w:widowControl w:val="0"/>
        <w:spacing w:after="0" w:line="240" w:lineRule="auto"/>
        <w:jc w:val="center"/>
        <w:outlineLvl w:val="2"/>
        <w:rPr>
          <w:rFonts w:ascii="Times New Roman" w:hAnsi="Times New Roman" w:cs="Times New Roman"/>
          <w:imprint/>
          <w:color w:val="FFFFFF"/>
          <w:sz w:val="24"/>
          <w:szCs w:val="24"/>
        </w:rPr>
      </w:pPr>
    </w:p>
    <w:p w:rsidR="002E322B" w:rsidRDefault="002E322B" w:rsidP="002E322B">
      <w:pPr>
        <w:keepLines/>
        <w:widowControl w:val="0"/>
        <w:spacing w:after="0" w:line="240" w:lineRule="auto"/>
        <w:outlineLvl w:val="2"/>
        <w:rPr>
          <w:rFonts w:ascii="Times New Roman" w:hAnsi="Times New Roman" w:cs="Times New Roman"/>
          <w:imprint/>
          <w:color w:val="FFFFFF"/>
          <w:sz w:val="24"/>
          <w:szCs w:val="24"/>
        </w:rPr>
      </w:pPr>
    </w:p>
    <w:p w:rsidR="00FB4038" w:rsidRPr="009D5497" w:rsidRDefault="00FB4038" w:rsidP="00FB4038">
      <w:pPr>
        <w:keepLines/>
        <w:widowControl w:val="0"/>
        <w:spacing w:after="0" w:line="240" w:lineRule="auto"/>
        <w:jc w:val="center"/>
        <w:outlineLvl w:val="2"/>
        <w:rPr>
          <w:rFonts w:ascii="Times New Roman" w:hAnsi="Times New Roman" w:cs="Times New Roman"/>
          <w:outline/>
          <w:color w:val="548DD4" w:themeColor="text2" w:themeTint="99"/>
          <w:sz w:val="24"/>
          <w:szCs w:val="24"/>
        </w:rPr>
      </w:pPr>
      <w:r w:rsidRPr="009D5497">
        <w:rPr>
          <w:rFonts w:ascii="Times New Roman" w:hAnsi="Times New Roman" w:cs="Times New Roman"/>
          <w:outline/>
          <w:color w:val="548DD4" w:themeColor="text2" w:themeTint="99"/>
          <w:sz w:val="24"/>
          <w:szCs w:val="24"/>
        </w:rPr>
        <w:t>ПРОЕКТ</w:t>
      </w:r>
    </w:p>
    <w:p w:rsidR="00AA4DA1" w:rsidRPr="002C3498" w:rsidRDefault="00AA4DA1" w:rsidP="00FB4038">
      <w:pPr>
        <w:keepLines/>
        <w:widowControl w:val="0"/>
        <w:spacing w:after="0" w:line="240" w:lineRule="auto"/>
        <w:jc w:val="center"/>
        <w:outlineLvl w:val="2"/>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t>ДОГОВОР ЛИЗИНГА</w:t>
      </w:r>
    </w:p>
    <w:p w:rsidR="00AA4DA1" w:rsidRPr="00CE2487" w:rsidRDefault="00AA4DA1" w:rsidP="00FE3516">
      <w:pPr>
        <w:rPr>
          <w:rFonts w:ascii="Times New Roman" w:hAnsi="Times New Roman" w:cs="Times New Roman"/>
          <w:b/>
          <w:sz w:val="20"/>
          <w:szCs w:val="20"/>
        </w:rPr>
      </w:pPr>
      <w:r>
        <w:rPr>
          <w:rFonts w:ascii="Times New Roman" w:hAnsi="Times New Roman" w:cs="Times New Roman"/>
          <w:b/>
          <w:sz w:val="24"/>
          <w:szCs w:val="24"/>
        </w:rPr>
        <w:t>г</w:t>
      </w:r>
      <w:proofErr w:type="gramStart"/>
      <w:r>
        <w:rPr>
          <w:rFonts w:ascii="Times New Roman" w:hAnsi="Times New Roman" w:cs="Times New Roman"/>
          <w:b/>
          <w:sz w:val="24"/>
          <w:szCs w:val="24"/>
        </w:rPr>
        <w:t>.</w:t>
      </w:r>
      <w:r w:rsidRPr="00CE2487">
        <w:rPr>
          <w:rFonts w:ascii="Times New Roman" w:hAnsi="Times New Roman" w:cs="Times New Roman"/>
          <w:b/>
          <w:sz w:val="20"/>
          <w:szCs w:val="20"/>
        </w:rPr>
        <w:t>П</w:t>
      </w:r>
      <w:proofErr w:type="gramEnd"/>
      <w:r w:rsidRPr="00CE2487">
        <w:rPr>
          <w:rFonts w:ascii="Times New Roman" w:hAnsi="Times New Roman" w:cs="Times New Roman"/>
          <w:b/>
          <w:sz w:val="20"/>
          <w:szCs w:val="20"/>
        </w:rPr>
        <w:t xml:space="preserve">етрозаводск                                                                                               </w:t>
      </w:r>
      <w:r w:rsidR="000A2AB2">
        <w:rPr>
          <w:rFonts w:ascii="Times New Roman" w:hAnsi="Times New Roman" w:cs="Times New Roman"/>
          <w:b/>
          <w:sz w:val="20"/>
          <w:szCs w:val="20"/>
        </w:rPr>
        <w:t xml:space="preserve">                </w:t>
      </w:r>
      <w:r w:rsidR="006067A5">
        <w:rPr>
          <w:rFonts w:ascii="Times New Roman" w:hAnsi="Times New Roman" w:cs="Times New Roman"/>
          <w:b/>
          <w:sz w:val="20"/>
          <w:szCs w:val="20"/>
        </w:rPr>
        <w:t xml:space="preserve">       </w:t>
      </w:r>
      <w:r w:rsidR="00FB4038">
        <w:rPr>
          <w:rFonts w:ascii="Times New Roman" w:hAnsi="Times New Roman" w:cs="Times New Roman"/>
          <w:b/>
          <w:sz w:val="20"/>
          <w:szCs w:val="20"/>
        </w:rPr>
        <w:t>«</w:t>
      </w:r>
      <w:r w:rsidR="000A2AB2">
        <w:rPr>
          <w:rFonts w:ascii="Times New Roman" w:hAnsi="Times New Roman" w:cs="Times New Roman"/>
          <w:b/>
          <w:sz w:val="20"/>
          <w:szCs w:val="20"/>
        </w:rPr>
        <w:t>____»</w:t>
      </w:r>
      <w:r w:rsidR="00FB4038">
        <w:rPr>
          <w:rFonts w:ascii="Times New Roman" w:hAnsi="Times New Roman" w:cs="Times New Roman"/>
          <w:b/>
          <w:sz w:val="20"/>
          <w:szCs w:val="20"/>
        </w:rPr>
        <w:t xml:space="preserve"> </w:t>
      </w:r>
      <w:r w:rsidR="000A2AB2">
        <w:rPr>
          <w:rFonts w:ascii="Times New Roman" w:hAnsi="Times New Roman" w:cs="Times New Roman"/>
          <w:b/>
          <w:sz w:val="20"/>
          <w:szCs w:val="20"/>
        </w:rPr>
        <w:t xml:space="preserve"> октября</w:t>
      </w:r>
      <w:r w:rsidR="00FB4038">
        <w:rPr>
          <w:rFonts w:ascii="Times New Roman" w:hAnsi="Times New Roman" w:cs="Times New Roman"/>
          <w:b/>
          <w:sz w:val="20"/>
          <w:szCs w:val="20"/>
        </w:rPr>
        <w:t xml:space="preserve"> </w:t>
      </w:r>
      <w:r w:rsidRPr="00CE2487">
        <w:rPr>
          <w:rFonts w:ascii="Times New Roman" w:hAnsi="Times New Roman" w:cs="Times New Roman"/>
          <w:b/>
          <w:sz w:val="20"/>
          <w:szCs w:val="20"/>
        </w:rPr>
        <w:t>201</w:t>
      </w:r>
      <w:r w:rsidR="005B3B6B">
        <w:rPr>
          <w:rFonts w:ascii="Times New Roman" w:hAnsi="Times New Roman" w:cs="Times New Roman"/>
          <w:b/>
          <w:sz w:val="20"/>
          <w:szCs w:val="20"/>
        </w:rPr>
        <w:t>3</w:t>
      </w:r>
      <w:r w:rsidRPr="00CE2487">
        <w:rPr>
          <w:rFonts w:ascii="Times New Roman" w:hAnsi="Times New Roman" w:cs="Times New Roman"/>
          <w:b/>
          <w:sz w:val="20"/>
          <w:szCs w:val="20"/>
        </w:rPr>
        <w:t>г.</w:t>
      </w:r>
    </w:p>
    <w:p w:rsidR="00AA4DA1" w:rsidRPr="00CD6793" w:rsidRDefault="00AA4DA1" w:rsidP="00FE3516">
      <w:pPr>
        <w:jc w:val="both"/>
        <w:rPr>
          <w:rFonts w:ascii="Times New Roman" w:hAnsi="Times New Roman" w:cs="Times New Roman"/>
          <w:sz w:val="24"/>
          <w:szCs w:val="24"/>
        </w:rPr>
      </w:pPr>
      <w:r w:rsidRPr="00CE2487">
        <w:rPr>
          <w:rFonts w:ascii="Times New Roman" w:hAnsi="Times New Roman" w:cs="Times New Roman"/>
          <w:sz w:val="20"/>
          <w:szCs w:val="20"/>
        </w:rPr>
        <w:tab/>
      </w:r>
      <w:proofErr w:type="gramStart"/>
      <w:r w:rsidRPr="00CD6793">
        <w:rPr>
          <w:rFonts w:ascii="Times New Roman" w:hAnsi="Times New Roman" w:cs="Times New Roman"/>
          <w:b/>
          <w:sz w:val="24"/>
          <w:szCs w:val="24"/>
        </w:rPr>
        <w:t>Государственное унитарное предприятие Республики Карелия «Мост»</w:t>
      </w:r>
      <w:r w:rsidRPr="00CD6793">
        <w:rPr>
          <w:rFonts w:ascii="Times New Roman" w:hAnsi="Times New Roman" w:cs="Times New Roman"/>
          <w:sz w:val="24"/>
          <w:szCs w:val="24"/>
        </w:rPr>
        <w:t xml:space="preserve">, в лице Генерального директора </w:t>
      </w:r>
      <w:proofErr w:type="spellStart"/>
      <w:r w:rsidR="009D5497">
        <w:rPr>
          <w:rFonts w:ascii="Times New Roman" w:hAnsi="Times New Roman" w:cs="Times New Roman"/>
          <w:sz w:val="24"/>
          <w:szCs w:val="24"/>
        </w:rPr>
        <w:t>________________________на</w:t>
      </w:r>
      <w:proofErr w:type="spellEnd"/>
      <w:r w:rsidR="009D5497">
        <w:rPr>
          <w:rFonts w:ascii="Times New Roman" w:hAnsi="Times New Roman" w:cs="Times New Roman"/>
          <w:sz w:val="24"/>
          <w:szCs w:val="24"/>
        </w:rPr>
        <w:t xml:space="preserve"> осн</w:t>
      </w:r>
      <w:r w:rsidRPr="00CD6793">
        <w:rPr>
          <w:rFonts w:ascii="Times New Roman" w:hAnsi="Times New Roman" w:cs="Times New Roman"/>
          <w:sz w:val="24"/>
          <w:szCs w:val="24"/>
        </w:rPr>
        <w:t xml:space="preserve">овании Устава, в дальнейшем именуемое Лизингополучатель, с </w:t>
      </w:r>
      <w:r w:rsidR="00FB4038" w:rsidRPr="00CD6793">
        <w:rPr>
          <w:rFonts w:ascii="Times New Roman" w:hAnsi="Times New Roman" w:cs="Times New Roman"/>
          <w:sz w:val="24"/>
          <w:szCs w:val="24"/>
        </w:rPr>
        <w:t xml:space="preserve">одной </w:t>
      </w:r>
      <w:r w:rsidRPr="00CD6793">
        <w:rPr>
          <w:rFonts w:ascii="Times New Roman" w:hAnsi="Times New Roman" w:cs="Times New Roman"/>
          <w:sz w:val="24"/>
          <w:szCs w:val="24"/>
        </w:rPr>
        <w:t xml:space="preserve">стороны, </w:t>
      </w:r>
      <w:r w:rsidR="00FB4038" w:rsidRPr="00CD6793">
        <w:rPr>
          <w:rFonts w:ascii="Times New Roman" w:hAnsi="Times New Roman" w:cs="Times New Roman"/>
          <w:sz w:val="24"/>
          <w:szCs w:val="24"/>
        </w:rPr>
        <w:t xml:space="preserve">и ________________________________________, в дальнейшем именуемое Лизингодатель, действующий на основании _____________, с другой стороны, </w:t>
      </w:r>
      <w:r w:rsidR="00FB4038" w:rsidRPr="00CD6793">
        <w:rPr>
          <w:rFonts w:ascii="Times New Roman" w:eastAsia="Book Antiqua" w:hAnsi="Times New Roman" w:cs="Times New Roman"/>
          <w:sz w:val="24"/>
          <w:szCs w:val="24"/>
        </w:rPr>
        <w:t xml:space="preserve">а совместно именуемые далее «Стороны», в соответствии с действующим законодательством Российской Федерации, Положением о закупке товаров, работ, услуг предприятия в рамках Федерального закона </w:t>
      </w:r>
      <w:r w:rsidR="00FB4038" w:rsidRPr="00CD6793">
        <w:rPr>
          <w:rFonts w:ascii="Times New Roman" w:hAnsi="Times New Roman" w:cs="Times New Roman"/>
          <w:sz w:val="24"/>
          <w:szCs w:val="24"/>
        </w:rPr>
        <w:t>Российской Федерации от 18.07.2011 №223-ФЗ «О</w:t>
      </w:r>
      <w:proofErr w:type="gramEnd"/>
      <w:r w:rsidR="00FB4038" w:rsidRPr="00CD6793">
        <w:rPr>
          <w:rFonts w:ascii="Times New Roman" w:hAnsi="Times New Roman" w:cs="Times New Roman"/>
          <w:sz w:val="24"/>
          <w:szCs w:val="24"/>
        </w:rPr>
        <w:t xml:space="preserve"> </w:t>
      </w:r>
      <w:proofErr w:type="gramStart"/>
      <w:r w:rsidR="00FB4038" w:rsidRPr="00CD6793">
        <w:rPr>
          <w:rFonts w:ascii="Times New Roman" w:hAnsi="Times New Roman" w:cs="Times New Roman"/>
          <w:sz w:val="24"/>
          <w:szCs w:val="24"/>
        </w:rPr>
        <w:t>закупках</w:t>
      </w:r>
      <w:proofErr w:type="gramEnd"/>
      <w:r w:rsidR="00FB4038" w:rsidRPr="00CD6793">
        <w:rPr>
          <w:rFonts w:ascii="Times New Roman" w:hAnsi="Times New Roman" w:cs="Times New Roman"/>
          <w:sz w:val="24"/>
          <w:szCs w:val="24"/>
        </w:rPr>
        <w:t xml:space="preserve"> товаров, работ, услуг отдельными видами юридических лиц», в соответствии с решением комиссии по закупкам на основании проведенного открытого запроса предложений (Протокол № _____________) заключили настоящий Договор (далее по тексту – Договор) о нижеследующем:</w:t>
      </w:r>
    </w:p>
    <w:p w:rsidR="00FD1241" w:rsidRPr="00CD6793" w:rsidRDefault="00FD1241"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1. Общие положения</w:t>
      </w:r>
    </w:p>
    <w:p w:rsidR="00AA4DA1" w:rsidRPr="00CD6793" w:rsidRDefault="00FD1241"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1.</w:t>
      </w:r>
      <w:r w:rsidR="00AA4DA1" w:rsidRPr="00CD6793">
        <w:rPr>
          <w:rFonts w:ascii="Times New Roman" w:hAnsi="Times New Roman" w:cs="Times New Roman"/>
          <w:sz w:val="24"/>
          <w:szCs w:val="24"/>
        </w:rPr>
        <w:t>1.</w:t>
      </w:r>
      <w:r w:rsidR="002A727D" w:rsidRPr="00CD6793">
        <w:rPr>
          <w:rFonts w:ascii="Times New Roman" w:hAnsi="Times New Roman" w:cs="Times New Roman"/>
          <w:sz w:val="24"/>
          <w:szCs w:val="24"/>
        </w:rPr>
        <w:t xml:space="preserve"> Лизингодатель обязуется приобрести в собственность у выбранного </w:t>
      </w:r>
      <w:r w:rsidR="00F47D5A" w:rsidRPr="00CD6793">
        <w:rPr>
          <w:rFonts w:ascii="Times New Roman" w:hAnsi="Times New Roman" w:cs="Times New Roman"/>
          <w:sz w:val="24"/>
          <w:szCs w:val="24"/>
        </w:rPr>
        <w:t xml:space="preserve">Лизингодателем </w:t>
      </w:r>
      <w:r w:rsidR="002A727D" w:rsidRPr="00CD6793">
        <w:rPr>
          <w:rFonts w:ascii="Times New Roman" w:hAnsi="Times New Roman" w:cs="Times New Roman"/>
          <w:sz w:val="24"/>
          <w:szCs w:val="24"/>
        </w:rPr>
        <w:t>продавца</w:t>
      </w:r>
      <w:r w:rsidR="00F47D5A" w:rsidRPr="00CD6793">
        <w:rPr>
          <w:rFonts w:ascii="Times New Roman" w:hAnsi="Times New Roman" w:cs="Times New Roman"/>
          <w:sz w:val="24"/>
          <w:szCs w:val="24"/>
        </w:rPr>
        <w:t xml:space="preserve"> </w:t>
      </w:r>
      <w:r w:rsidR="002A727D" w:rsidRPr="00CD6793">
        <w:rPr>
          <w:rFonts w:ascii="Times New Roman" w:hAnsi="Times New Roman" w:cs="Times New Roman"/>
          <w:sz w:val="24"/>
          <w:szCs w:val="24"/>
        </w:rPr>
        <w:t>и предоставить Лизингополучателю за плату во временное владение и пользование имущество</w:t>
      </w:r>
      <w:r w:rsidR="00F47D5A" w:rsidRPr="00CD6793">
        <w:rPr>
          <w:rFonts w:ascii="Times New Roman" w:hAnsi="Times New Roman" w:cs="Times New Roman"/>
          <w:sz w:val="24"/>
          <w:szCs w:val="24"/>
        </w:rPr>
        <w:t>, указанное в Приложении к настоящему Договору</w:t>
      </w:r>
      <w:r w:rsidR="002A727D" w:rsidRPr="00CD6793">
        <w:rPr>
          <w:rFonts w:ascii="Times New Roman" w:hAnsi="Times New Roman" w:cs="Times New Roman"/>
          <w:sz w:val="24"/>
          <w:szCs w:val="24"/>
        </w:rPr>
        <w:t>.</w:t>
      </w:r>
    </w:p>
    <w:p w:rsidR="004A2CA0" w:rsidRPr="00CD6793" w:rsidRDefault="00FD1241"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2</w:t>
      </w:r>
      <w:r w:rsidRPr="00CD6793">
        <w:rPr>
          <w:rFonts w:ascii="Times New Roman" w:hAnsi="Times New Roman" w:cs="Times New Roman"/>
          <w:sz w:val="24"/>
          <w:szCs w:val="24"/>
        </w:rPr>
        <w:t>.</w:t>
      </w:r>
      <w:r w:rsidR="004A2CA0" w:rsidRPr="00CD6793">
        <w:rPr>
          <w:rFonts w:ascii="Times New Roman" w:hAnsi="Times New Roman" w:cs="Times New Roman"/>
          <w:sz w:val="24"/>
          <w:szCs w:val="24"/>
        </w:rPr>
        <w:t xml:space="preserve"> Право требования исполнения де</w:t>
      </w:r>
      <w:r w:rsidR="00F47D5A" w:rsidRPr="00CD6793">
        <w:rPr>
          <w:rFonts w:ascii="Times New Roman" w:hAnsi="Times New Roman" w:cs="Times New Roman"/>
          <w:sz w:val="24"/>
          <w:szCs w:val="24"/>
        </w:rPr>
        <w:t>нежного обязательства, принадле</w:t>
      </w:r>
      <w:r w:rsidR="008441D9" w:rsidRPr="00CD6793">
        <w:rPr>
          <w:rFonts w:ascii="Times New Roman" w:hAnsi="Times New Roman" w:cs="Times New Roman"/>
          <w:sz w:val="24"/>
          <w:szCs w:val="24"/>
        </w:rPr>
        <w:t>жа</w:t>
      </w:r>
      <w:r w:rsidR="00F47D5A" w:rsidRPr="00CD6793">
        <w:rPr>
          <w:rFonts w:ascii="Times New Roman" w:hAnsi="Times New Roman" w:cs="Times New Roman"/>
          <w:sz w:val="24"/>
          <w:szCs w:val="24"/>
        </w:rPr>
        <w:t>щ</w:t>
      </w:r>
      <w:r w:rsidR="004A2CA0" w:rsidRPr="00CD6793">
        <w:rPr>
          <w:rFonts w:ascii="Times New Roman" w:hAnsi="Times New Roman" w:cs="Times New Roman"/>
          <w:sz w:val="24"/>
          <w:szCs w:val="24"/>
        </w:rPr>
        <w:t xml:space="preserve">ее </w:t>
      </w:r>
      <w:r w:rsidR="00F47D5A" w:rsidRPr="00CD6793">
        <w:rPr>
          <w:rFonts w:ascii="Times New Roman" w:hAnsi="Times New Roman" w:cs="Times New Roman"/>
          <w:sz w:val="24"/>
          <w:szCs w:val="24"/>
        </w:rPr>
        <w:t>Л</w:t>
      </w:r>
      <w:r w:rsidR="004A2CA0" w:rsidRPr="00CD6793">
        <w:rPr>
          <w:rFonts w:ascii="Times New Roman" w:hAnsi="Times New Roman" w:cs="Times New Roman"/>
          <w:sz w:val="24"/>
          <w:szCs w:val="24"/>
        </w:rPr>
        <w:t>изингодателю по Договору передается Лизингодателем в залог</w:t>
      </w:r>
      <w:r w:rsidR="008441D9" w:rsidRPr="00CD6793">
        <w:rPr>
          <w:rFonts w:ascii="Times New Roman" w:hAnsi="Times New Roman" w:cs="Times New Roman"/>
          <w:sz w:val="24"/>
          <w:szCs w:val="24"/>
        </w:rPr>
        <w:t xml:space="preserve"> </w:t>
      </w:r>
      <w:r w:rsidR="004A2CA0" w:rsidRPr="00CD6793">
        <w:rPr>
          <w:rFonts w:ascii="Times New Roman" w:hAnsi="Times New Roman" w:cs="Times New Roman"/>
          <w:sz w:val="24"/>
          <w:szCs w:val="24"/>
        </w:rPr>
        <w:t>__________________________.</w:t>
      </w:r>
      <w:r w:rsidRPr="00CD6793">
        <w:rPr>
          <w:rFonts w:ascii="Times New Roman" w:hAnsi="Times New Roman" w:cs="Times New Roman"/>
          <w:sz w:val="24"/>
          <w:szCs w:val="24"/>
        </w:rPr>
        <w:t xml:space="preserve"> </w:t>
      </w:r>
    </w:p>
    <w:p w:rsidR="00FD1241"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3</w:t>
      </w:r>
      <w:r w:rsidRPr="00CD6793">
        <w:rPr>
          <w:rFonts w:ascii="Times New Roman" w:hAnsi="Times New Roman" w:cs="Times New Roman"/>
          <w:sz w:val="24"/>
          <w:szCs w:val="24"/>
        </w:rPr>
        <w:t xml:space="preserve">. </w:t>
      </w:r>
      <w:r w:rsidR="00FD1241" w:rsidRPr="00CD6793">
        <w:rPr>
          <w:rFonts w:ascii="Times New Roman" w:hAnsi="Times New Roman" w:cs="Times New Roman"/>
          <w:sz w:val="24"/>
          <w:szCs w:val="24"/>
        </w:rPr>
        <w:t>Условия и порядок перехода права собственности на объект лизинга на Лизингополучателя установлены разделом 7</w:t>
      </w:r>
      <w:r w:rsidRPr="00CD6793">
        <w:rPr>
          <w:rFonts w:ascii="Times New Roman" w:hAnsi="Times New Roman" w:cs="Times New Roman"/>
          <w:sz w:val="24"/>
          <w:szCs w:val="24"/>
        </w:rPr>
        <w:t xml:space="preserve"> настоящего Договора.</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4</w:t>
      </w:r>
      <w:r w:rsidRPr="00CD6793">
        <w:rPr>
          <w:rFonts w:ascii="Times New Roman" w:hAnsi="Times New Roman" w:cs="Times New Roman"/>
          <w:sz w:val="24"/>
          <w:szCs w:val="24"/>
        </w:rPr>
        <w:t>. Срок финансовой аренды установлен до 01.01.2……….</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5</w:t>
      </w:r>
      <w:r w:rsidRPr="00CD6793">
        <w:rPr>
          <w:rFonts w:ascii="Times New Roman" w:hAnsi="Times New Roman" w:cs="Times New Roman"/>
          <w:sz w:val="24"/>
          <w:szCs w:val="24"/>
        </w:rPr>
        <w:t>. Общая сумма лизинговых платежей составляет _______</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рублей, в т.ч</w:t>
      </w:r>
      <w:proofErr w:type="gramStart"/>
      <w:r w:rsidRPr="00CD6793">
        <w:rPr>
          <w:rFonts w:ascii="Times New Roman" w:hAnsi="Times New Roman" w:cs="Times New Roman"/>
          <w:sz w:val="24"/>
          <w:szCs w:val="24"/>
        </w:rPr>
        <w:t>.Н</w:t>
      </w:r>
      <w:proofErr w:type="gramEnd"/>
      <w:r w:rsidRPr="00CD6793">
        <w:rPr>
          <w:rFonts w:ascii="Times New Roman" w:hAnsi="Times New Roman" w:cs="Times New Roman"/>
          <w:sz w:val="24"/>
          <w:szCs w:val="24"/>
        </w:rPr>
        <w:t>ДС 18%.</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6</w:t>
      </w:r>
      <w:r w:rsidRPr="00CD6793">
        <w:rPr>
          <w:rFonts w:ascii="Times New Roman" w:hAnsi="Times New Roman" w:cs="Times New Roman"/>
          <w:sz w:val="24"/>
          <w:szCs w:val="24"/>
        </w:rPr>
        <w:t>. Сумма настоящего договора включает в себя платежи за владение и пользование объектом лизинга в размере</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_________, в т.ч</w:t>
      </w:r>
      <w:proofErr w:type="gramStart"/>
      <w:r w:rsidRPr="00CD6793">
        <w:rPr>
          <w:rFonts w:ascii="Times New Roman" w:hAnsi="Times New Roman" w:cs="Times New Roman"/>
          <w:sz w:val="24"/>
          <w:szCs w:val="24"/>
        </w:rPr>
        <w:t>.Н</w:t>
      </w:r>
      <w:proofErr w:type="gramEnd"/>
      <w:r w:rsidRPr="00CD6793">
        <w:rPr>
          <w:rFonts w:ascii="Times New Roman" w:hAnsi="Times New Roman" w:cs="Times New Roman"/>
          <w:sz w:val="24"/>
          <w:szCs w:val="24"/>
        </w:rPr>
        <w:t>ДС 18%, а также выкупную цену объекта лизинга, которая при условии полной оплаты платежей за владение и пользование объектом лизинга составляет ________</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рублей, в т.ч.НДС 18%.</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1.</w:t>
      </w:r>
      <w:r w:rsidR="00F47D5A" w:rsidRPr="00CD6793">
        <w:rPr>
          <w:rFonts w:ascii="Times New Roman" w:hAnsi="Times New Roman" w:cs="Times New Roman"/>
          <w:sz w:val="24"/>
          <w:szCs w:val="24"/>
        </w:rPr>
        <w:t>7</w:t>
      </w:r>
      <w:r w:rsidRPr="00CD6793">
        <w:rPr>
          <w:rFonts w:ascii="Times New Roman" w:hAnsi="Times New Roman" w:cs="Times New Roman"/>
          <w:sz w:val="24"/>
          <w:szCs w:val="24"/>
        </w:rPr>
        <w:t xml:space="preserve">. Объект находится на балансе </w:t>
      </w:r>
      <w:r w:rsidR="00AF04C1" w:rsidRPr="00CD6793">
        <w:rPr>
          <w:rFonts w:ascii="Times New Roman" w:hAnsi="Times New Roman" w:cs="Times New Roman"/>
          <w:sz w:val="24"/>
          <w:szCs w:val="24"/>
        </w:rPr>
        <w:t>Лизинго</w:t>
      </w:r>
      <w:r w:rsidR="00ED0AF5" w:rsidRPr="00CD6793">
        <w:rPr>
          <w:rFonts w:ascii="Times New Roman" w:hAnsi="Times New Roman" w:cs="Times New Roman"/>
          <w:sz w:val="24"/>
          <w:szCs w:val="24"/>
        </w:rPr>
        <w:t>получателя</w:t>
      </w:r>
      <w:r w:rsidR="008441D9" w:rsidRPr="00CD6793">
        <w:rPr>
          <w:rFonts w:ascii="Times New Roman" w:hAnsi="Times New Roman" w:cs="Times New Roman"/>
          <w:sz w:val="24"/>
          <w:szCs w:val="24"/>
        </w:rPr>
        <w:t xml:space="preserve">, регистрируется в органах ГИБДД / </w:t>
      </w:r>
      <w:proofErr w:type="spellStart"/>
      <w:r w:rsidR="008441D9" w:rsidRPr="00CD6793">
        <w:rPr>
          <w:rFonts w:ascii="Times New Roman" w:hAnsi="Times New Roman" w:cs="Times New Roman"/>
          <w:sz w:val="24"/>
          <w:szCs w:val="24"/>
        </w:rPr>
        <w:t>Гостехнадзора</w:t>
      </w:r>
      <w:proofErr w:type="spellEnd"/>
      <w:r w:rsidR="008441D9" w:rsidRPr="00CD6793">
        <w:rPr>
          <w:rFonts w:ascii="Times New Roman" w:hAnsi="Times New Roman" w:cs="Times New Roman"/>
          <w:sz w:val="24"/>
          <w:szCs w:val="24"/>
        </w:rPr>
        <w:t xml:space="preserve"> / Госгортехнадзора на имя (автохозяйство) Лизингополучателя. Лизингополучатель обязан предоставить Лизингодателю выписку из баланса Лизингополучателя на ближайшую отчетную дату с расшифровкой счета 01 </w:t>
      </w:r>
      <w:proofErr w:type="spellStart"/>
      <w:proofErr w:type="gramStart"/>
      <w:r w:rsidR="008441D9" w:rsidRPr="00CD6793">
        <w:rPr>
          <w:rFonts w:ascii="Times New Roman" w:hAnsi="Times New Roman" w:cs="Times New Roman"/>
          <w:sz w:val="24"/>
          <w:szCs w:val="24"/>
        </w:rPr>
        <w:t>Суб</w:t>
      </w:r>
      <w:proofErr w:type="spellEnd"/>
      <w:r w:rsidR="008441D9" w:rsidRPr="00CD6793">
        <w:rPr>
          <w:rFonts w:ascii="Times New Roman" w:hAnsi="Times New Roman" w:cs="Times New Roman"/>
          <w:sz w:val="24"/>
          <w:szCs w:val="24"/>
        </w:rPr>
        <w:t>./счет</w:t>
      </w:r>
      <w:proofErr w:type="gramEnd"/>
      <w:r w:rsidR="008441D9" w:rsidRPr="00CD6793">
        <w:rPr>
          <w:rFonts w:ascii="Times New Roman" w:hAnsi="Times New Roman" w:cs="Times New Roman"/>
          <w:sz w:val="24"/>
          <w:szCs w:val="24"/>
        </w:rPr>
        <w:t xml:space="preserve"> «основные средства, полученные в аренду».</w:t>
      </w:r>
    </w:p>
    <w:p w:rsidR="00F47D5A" w:rsidRPr="00CD6793" w:rsidRDefault="00F47D5A" w:rsidP="00FE3516">
      <w:pPr>
        <w:jc w:val="center"/>
        <w:rPr>
          <w:rFonts w:ascii="Times New Roman" w:hAnsi="Times New Roman" w:cs="Times New Roman"/>
          <w:b/>
          <w:sz w:val="24"/>
          <w:szCs w:val="24"/>
        </w:rPr>
      </w:pPr>
    </w:p>
    <w:p w:rsidR="002A727D" w:rsidRPr="00CD6793" w:rsidRDefault="002A727D"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2. Обязанности Сторон</w:t>
      </w:r>
    </w:p>
    <w:p w:rsidR="00FD1241" w:rsidRPr="00CD6793" w:rsidRDefault="00FD1241" w:rsidP="00FE3516">
      <w:pPr>
        <w:rPr>
          <w:rFonts w:ascii="Times New Roman" w:hAnsi="Times New Roman" w:cs="Times New Roman"/>
          <w:sz w:val="24"/>
          <w:szCs w:val="24"/>
        </w:rPr>
      </w:pPr>
      <w:r w:rsidRPr="00CD6793">
        <w:rPr>
          <w:rFonts w:ascii="Times New Roman" w:hAnsi="Times New Roman" w:cs="Times New Roman"/>
          <w:sz w:val="24"/>
          <w:szCs w:val="24"/>
        </w:rPr>
        <w:t>2.1. Лизингодатель обязан:</w:t>
      </w:r>
    </w:p>
    <w:p w:rsidR="00FD1241"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2.1.1. предоставить Лизингополучателю полный комплект документов, необходимых для регистрации объекта лизинга в органах ГИБДД</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proofErr w:type="spellStart"/>
      <w:r w:rsidRPr="00CD6793">
        <w:rPr>
          <w:rFonts w:ascii="Times New Roman" w:hAnsi="Times New Roman" w:cs="Times New Roman"/>
          <w:sz w:val="24"/>
          <w:szCs w:val="24"/>
        </w:rPr>
        <w:t>Гостехнадзора</w:t>
      </w:r>
      <w:proofErr w:type="spellEnd"/>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w:t>
      </w:r>
      <w:r w:rsidR="008441D9" w:rsidRPr="00CD6793">
        <w:rPr>
          <w:rFonts w:ascii="Times New Roman" w:hAnsi="Times New Roman" w:cs="Times New Roman"/>
          <w:sz w:val="24"/>
          <w:szCs w:val="24"/>
        </w:rPr>
        <w:t xml:space="preserve"> </w:t>
      </w:r>
      <w:r w:rsidRPr="00CD6793">
        <w:rPr>
          <w:rFonts w:ascii="Times New Roman" w:hAnsi="Times New Roman" w:cs="Times New Roman"/>
          <w:sz w:val="24"/>
          <w:szCs w:val="24"/>
        </w:rPr>
        <w:t>Госгортехнадзора.</w:t>
      </w:r>
    </w:p>
    <w:p w:rsidR="004A2CA0" w:rsidRPr="00CD6793" w:rsidRDefault="004A2CA0" w:rsidP="00FE3516">
      <w:pPr>
        <w:jc w:val="both"/>
        <w:rPr>
          <w:rFonts w:ascii="Times New Roman" w:hAnsi="Times New Roman" w:cs="Times New Roman"/>
          <w:sz w:val="24"/>
          <w:szCs w:val="24"/>
        </w:rPr>
      </w:pPr>
      <w:r w:rsidRPr="00CD6793">
        <w:rPr>
          <w:rFonts w:ascii="Times New Roman" w:hAnsi="Times New Roman" w:cs="Times New Roman"/>
          <w:sz w:val="24"/>
          <w:szCs w:val="24"/>
        </w:rPr>
        <w:t>2.1.2. передать Лизингополучателю во временное владение и пользование объект лизинга.</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2.2. Лизингополучатель обязан:</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2.2.1. Уплачивать лизинговые платежи в соответствии с Графиком платежей не позднее 20 числа текущего месяца, производить оплату счетов, выставленных на возмещение затрат Лизингодателя и уплатить выкупной платеж.</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2.2.2. </w:t>
      </w:r>
      <w:r w:rsidR="00CE2487" w:rsidRPr="00CD6793">
        <w:rPr>
          <w:rFonts w:ascii="Times New Roman" w:hAnsi="Times New Roman" w:cs="Times New Roman"/>
          <w:sz w:val="24"/>
          <w:szCs w:val="24"/>
        </w:rPr>
        <w:t>И</w:t>
      </w:r>
      <w:r w:rsidRPr="00CD6793">
        <w:rPr>
          <w:rFonts w:ascii="Times New Roman" w:hAnsi="Times New Roman" w:cs="Times New Roman"/>
          <w:sz w:val="24"/>
          <w:szCs w:val="24"/>
        </w:rPr>
        <w:t>сполнять следующие обязанности, связанные со страхованием объекта лизинга:</w:t>
      </w:r>
    </w:p>
    <w:p w:rsidR="00ED0AF5" w:rsidRPr="00CD6793" w:rsidRDefault="00ED0AF5" w:rsidP="00FE3516">
      <w:pPr>
        <w:jc w:val="both"/>
        <w:rPr>
          <w:rFonts w:ascii="Times New Roman" w:hAnsi="Times New Roman" w:cs="Times New Roman"/>
          <w:sz w:val="24"/>
          <w:szCs w:val="24"/>
        </w:rPr>
      </w:pPr>
      <w:r w:rsidRPr="00CD6793">
        <w:rPr>
          <w:rFonts w:ascii="Times New Roman" w:hAnsi="Times New Roman" w:cs="Times New Roman"/>
          <w:sz w:val="24"/>
          <w:szCs w:val="24"/>
        </w:rPr>
        <w:t>- осуществлять страхование объекта лизинга</w:t>
      </w:r>
    </w:p>
    <w:p w:rsidR="0046304B"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своевременно сообщить Страховщику данные и </w:t>
      </w:r>
      <w:proofErr w:type="gramStart"/>
      <w:r w:rsidRPr="00CD6793">
        <w:rPr>
          <w:rFonts w:ascii="Times New Roman" w:hAnsi="Times New Roman" w:cs="Times New Roman"/>
          <w:sz w:val="24"/>
          <w:szCs w:val="24"/>
        </w:rPr>
        <w:t>предоставить  документы</w:t>
      </w:r>
      <w:proofErr w:type="gramEnd"/>
      <w:r w:rsidRPr="00CD6793">
        <w:rPr>
          <w:rFonts w:ascii="Times New Roman" w:hAnsi="Times New Roman" w:cs="Times New Roman"/>
          <w:sz w:val="24"/>
          <w:szCs w:val="24"/>
        </w:rPr>
        <w:t>, необходимые для заключения договора страхования;</w:t>
      </w:r>
    </w:p>
    <w:p w:rsidR="00ED0AF5" w:rsidRPr="00CD6793" w:rsidRDefault="00ED0AF5" w:rsidP="00FE3516">
      <w:pPr>
        <w:jc w:val="both"/>
        <w:rPr>
          <w:rFonts w:ascii="Times New Roman" w:hAnsi="Times New Roman" w:cs="Times New Roman"/>
          <w:sz w:val="24"/>
          <w:szCs w:val="24"/>
        </w:rPr>
      </w:pPr>
      <w:r w:rsidRPr="00CD6793">
        <w:rPr>
          <w:rFonts w:ascii="Times New Roman" w:hAnsi="Times New Roman" w:cs="Times New Roman"/>
          <w:sz w:val="24"/>
          <w:szCs w:val="24"/>
        </w:rPr>
        <w:t>- своевременно передать Лизингодателю надлежащим образом оформленный договор страхования объекта лизинга.</w:t>
      </w:r>
    </w:p>
    <w:p w:rsidR="00CE2487" w:rsidRPr="00CD6793" w:rsidRDefault="0046304B"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 незамедлительно после регистрации объекта лизинга сообщить Страховщику номера государственных регистрационных знаков и проконтролировать факт внесения указанных регистрационных</w:t>
      </w:r>
      <w:r w:rsidR="00CE2487" w:rsidRPr="00CD6793">
        <w:rPr>
          <w:rFonts w:ascii="Times New Roman" w:hAnsi="Times New Roman" w:cs="Times New Roman"/>
          <w:sz w:val="24"/>
          <w:szCs w:val="24"/>
        </w:rPr>
        <w:t xml:space="preserve"> знаков в страховой полис;</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своевременно (не позднее 24 часов с момента происшествия) письменно известить Страховщика и Лизингодателя о страховом случае;</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предоставить Лизингодателю и Страховщику надлежащим образом заверенные копии документов компетентной организации, подтверждающие факт и обстоятельства наступления страхового случая и причинённый ущерб, в течение двух рабочих дней со дня их оформления, но не позднее трех месяцев со дня наступления страхового случая;</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при возникновении необходимости эксплуатации объекта лизинга вне территории страхования, заблаговременно уведомить об этом Лизингодателя и </w:t>
      </w:r>
      <w:proofErr w:type="gramStart"/>
      <w:r w:rsidRPr="00CD6793">
        <w:rPr>
          <w:rFonts w:ascii="Times New Roman" w:hAnsi="Times New Roman" w:cs="Times New Roman"/>
          <w:sz w:val="24"/>
          <w:szCs w:val="24"/>
        </w:rPr>
        <w:t>предоставить все документы</w:t>
      </w:r>
      <w:proofErr w:type="gramEnd"/>
      <w:r w:rsidRPr="00CD6793">
        <w:rPr>
          <w:rFonts w:ascii="Times New Roman" w:hAnsi="Times New Roman" w:cs="Times New Roman"/>
          <w:sz w:val="24"/>
          <w:szCs w:val="24"/>
        </w:rPr>
        <w:t>, необходимые для расширения/изменения территории страхования.</w:t>
      </w:r>
    </w:p>
    <w:p w:rsidR="00CE2487" w:rsidRPr="00CD6793" w:rsidRDefault="00CE2487" w:rsidP="00FE3516">
      <w:pPr>
        <w:jc w:val="both"/>
        <w:rPr>
          <w:rFonts w:ascii="Times New Roman" w:hAnsi="Times New Roman" w:cs="Times New Roman"/>
          <w:sz w:val="24"/>
          <w:szCs w:val="24"/>
        </w:rPr>
      </w:pPr>
      <w:r w:rsidRPr="00CD6793">
        <w:rPr>
          <w:rFonts w:ascii="Times New Roman" w:hAnsi="Times New Roman" w:cs="Times New Roman"/>
          <w:sz w:val="24"/>
          <w:szCs w:val="24"/>
        </w:rPr>
        <w:t>2.2.3. Незамедлительно в письменной форме уведомить Лизингодателя обо всех ставших ему известных обстоятельствах, в том числе не относящимся к страховым случаям, ведущим или могущим пр</w:t>
      </w:r>
      <w:r w:rsidR="006067A5" w:rsidRPr="00CD6793">
        <w:rPr>
          <w:rFonts w:ascii="Times New Roman" w:hAnsi="Times New Roman" w:cs="Times New Roman"/>
          <w:sz w:val="24"/>
          <w:szCs w:val="24"/>
        </w:rPr>
        <w:t>о</w:t>
      </w:r>
      <w:r w:rsidRPr="00CD6793">
        <w:rPr>
          <w:rFonts w:ascii="Times New Roman" w:hAnsi="Times New Roman" w:cs="Times New Roman"/>
          <w:sz w:val="24"/>
          <w:szCs w:val="24"/>
        </w:rPr>
        <w:t>вести к обременению, ухудшению или утрате объекта лизинга, включая наложение ареста, конфискацию (обращение в собственность государства), изъятие на хранение и проч.</w:t>
      </w:r>
    </w:p>
    <w:p w:rsidR="006067A5" w:rsidRPr="00CD6793" w:rsidRDefault="00C33AE6"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2.2.4. Соблюдать положения инструкций изготовителя по уходу, техническому обслуживанию и эксплуатации объекта лизинга, обеспечивать его сохранность. За свой счет осуществлять </w:t>
      </w:r>
      <w:r w:rsidR="006067A5" w:rsidRPr="00CD6793">
        <w:rPr>
          <w:rFonts w:ascii="Times New Roman" w:hAnsi="Times New Roman" w:cs="Times New Roman"/>
          <w:sz w:val="24"/>
          <w:szCs w:val="24"/>
        </w:rPr>
        <w:t>техническую эксплуатацию, сервисное обслуживание, текущий и капитальный ремонт объекта лизинга, своевременно проходить государственный технический осмотр. Лизингополучатель обязан предоставлять Лизингодателю документальное подтверждение прохождения сервисного обслуживания в соответствии с сервисной книжкой и государственного технического осмотра в течение семи дней с момента его прохождения.</w:t>
      </w:r>
    </w:p>
    <w:p w:rsidR="006067A5" w:rsidRPr="00CD6793" w:rsidRDefault="006067A5"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3. Поставка и ввод эксплуатации объекта лизинга</w:t>
      </w:r>
    </w:p>
    <w:p w:rsidR="0097736B" w:rsidRPr="00CD6793" w:rsidRDefault="0097736B" w:rsidP="00FE3516">
      <w:pPr>
        <w:jc w:val="both"/>
        <w:rPr>
          <w:rFonts w:ascii="Times New Roman" w:hAnsi="Times New Roman" w:cs="Times New Roman"/>
          <w:sz w:val="24"/>
          <w:szCs w:val="24"/>
        </w:rPr>
      </w:pPr>
      <w:r w:rsidRPr="00CD6793">
        <w:rPr>
          <w:rFonts w:ascii="Times New Roman" w:hAnsi="Times New Roman" w:cs="Times New Roman"/>
          <w:sz w:val="24"/>
          <w:szCs w:val="24"/>
        </w:rPr>
        <w:t>3.</w:t>
      </w:r>
      <w:r w:rsidR="0047546F" w:rsidRPr="00CD6793">
        <w:rPr>
          <w:rFonts w:ascii="Times New Roman" w:hAnsi="Times New Roman" w:cs="Times New Roman"/>
          <w:sz w:val="24"/>
          <w:szCs w:val="24"/>
        </w:rPr>
        <w:t>1</w:t>
      </w:r>
      <w:r w:rsidRPr="00CD6793">
        <w:rPr>
          <w:rFonts w:ascii="Times New Roman" w:hAnsi="Times New Roman" w:cs="Times New Roman"/>
          <w:sz w:val="24"/>
          <w:szCs w:val="24"/>
        </w:rPr>
        <w:t>.</w:t>
      </w:r>
      <w:r w:rsidR="00F47D5A" w:rsidRPr="00CD6793">
        <w:rPr>
          <w:rFonts w:ascii="Times New Roman" w:hAnsi="Times New Roman" w:cs="Times New Roman"/>
          <w:sz w:val="24"/>
          <w:szCs w:val="24"/>
        </w:rPr>
        <w:t xml:space="preserve"> </w:t>
      </w:r>
      <w:r w:rsidRPr="00CD6793">
        <w:rPr>
          <w:rFonts w:ascii="Times New Roman" w:hAnsi="Times New Roman" w:cs="Times New Roman"/>
          <w:sz w:val="24"/>
          <w:szCs w:val="24"/>
        </w:rPr>
        <w:t>Акт приема-передачи в лизинг оформляется Сторонами после возвращения Лизингодателю оригиналов ПТС (ПС</w:t>
      </w:r>
      <w:r w:rsidR="00ED0AF5" w:rsidRPr="00CD6793">
        <w:rPr>
          <w:rFonts w:ascii="Times New Roman" w:hAnsi="Times New Roman" w:cs="Times New Roman"/>
          <w:sz w:val="24"/>
          <w:szCs w:val="24"/>
        </w:rPr>
        <w:t>М</w:t>
      </w:r>
      <w:r w:rsidRPr="00CD6793">
        <w:rPr>
          <w:rFonts w:ascii="Times New Roman" w:hAnsi="Times New Roman" w:cs="Times New Roman"/>
          <w:sz w:val="24"/>
          <w:szCs w:val="24"/>
        </w:rPr>
        <w:t>) с отметкой о регистрации объекта лизинга в органах ГИБДД/</w:t>
      </w:r>
      <w:proofErr w:type="spellStart"/>
      <w:r w:rsidRPr="00CD6793">
        <w:rPr>
          <w:rFonts w:ascii="Times New Roman" w:hAnsi="Times New Roman" w:cs="Times New Roman"/>
          <w:sz w:val="24"/>
          <w:szCs w:val="24"/>
        </w:rPr>
        <w:t>Гостехнадзора</w:t>
      </w:r>
      <w:proofErr w:type="spellEnd"/>
      <w:r w:rsidRPr="00CD6793">
        <w:rPr>
          <w:rFonts w:ascii="Times New Roman" w:hAnsi="Times New Roman" w:cs="Times New Roman"/>
          <w:sz w:val="24"/>
          <w:szCs w:val="24"/>
        </w:rPr>
        <w:t>.</w:t>
      </w:r>
    </w:p>
    <w:p w:rsidR="0097736B" w:rsidRPr="00CD6793" w:rsidRDefault="0047546F" w:rsidP="00FE3516">
      <w:pPr>
        <w:jc w:val="both"/>
        <w:rPr>
          <w:rFonts w:ascii="Times New Roman" w:hAnsi="Times New Roman" w:cs="Times New Roman"/>
          <w:sz w:val="24"/>
          <w:szCs w:val="24"/>
        </w:rPr>
      </w:pPr>
      <w:r w:rsidRPr="00CD6793">
        <w:rPr>
          <w:rFonts w:ascii="Times New Roman" w:hAnsi="Times New Roman" w:cs="Times New Roman"/>
          <w:sz w:val="24"/>
          <w:szCs w:val="24"/>
        </w:rPr>
        <w:t>3.2</w:t>
      </w:r>
      <w:r w:rsidR="0097736B" w:rsidRPr="00CD6793">
        <w:rPr>
          <w:rFonts w:ascii="Times New Roman" w:hAnsi="Times New Roman" w:cs="Times New Roman"/>
          <w:sz w:val="24"/>
          <w:szCs w:val="24"/>
        </w:rPr>
        <w:t>. Лизингополучатель вправе приступить к эксплуатации объекта лизинга после вступления в силу договора страхования и подписания Сторонами Акта приема-передачи в лизинг.</w:t>
      </w:r>
    </w:p>
    <w:p w:rsidR="0097736B" w:rsidRPr="00CD6793" w:rsidRDefault="0097736B"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4. Расчеты и платеж</w:t>
      </w:r>
      <w:r w:rsidR="008D56E8" w:rsidRPr="00CD6793">
        <w:rPr>
          <w:rFonts w:ascii="Times New Roman" w:hAnsi="Times New Roman" w:cs="Times New Roman"/>
          <w:b/>
          <w:sz w:val="24"/>
          <w:szCs w:val="24"/>
        </w:rPr>
        <w:t>и</w:t>
      </w:r>
    </w:p>
    <w:p w:rsidR="008D56E8" w:rsidRPr="00CD6793" w:rsidRDefault="0097736B" w:rsidP="00FE3516">
      <w:pPr>
        <w:jc w:val="both"/>
        <w:rPr>
          <w:rFonts w:ascii="Times New Roman" w:hAnsi="Times New Roman" w:cs="Times New Roman"/>
          <w:sz w:val="24"/>
          <w:szCs w:val="24"/>
        </w:rPr>
      </w:pPr>
      <w:r w:rsidRPr="00CD6793">
        <w:rPr>
          <w:rFonts w:ascii="Times New Roman" w:hAnsi="Times New Roman" w:cs="Times New Roman"/>
          <w:sz w:val="24"/>
          <w:szCs w:val="24"/>
        </w:rPr>
        <w:t>4.1. Порядок расчетов (график платежей</w:t>
      </w:r>
      <w:proofErr w:type="gramStart"/>
      <w:r w:rsidRPr="00CD6793">
        <w:rPr>
          <w:rFonts w:ascii="Times New Roman" w:hAnsi="Times New Roman" w:cs="Times New Roman"/>
          <w:sz w:val="24"/>
          <w:szCs w:val="24"/>
        </w:rPr>
        <w:t>)</w:t>
      </w:r>
      <w:r w:rsidR="00F47D5A" w:rsidRPr="00CD6793">
        <w:rPr>
          <w:rFonts w:ascii="Times New Roman" w:hAnsi="Times New Roman" w:cs="Times New Roman"/>
          <w:sz w:val="24"/>
          <w:szCs w:val="24"/>
        </w:rPr>
        <w:t>у</w:t>
      </w:r>
      <w:proofErr w:type="gramEnd"/>
      <w:r w:rsidR="00F47D5A" w:rsidRPr="00CD6793">
        <w:rPr>
          <w:rFonts w:ascii="Times New Roman" w:hAnsi="Times New Roman" w:cs="Times New Roman"/>
          <w:sz w:val="24"/>
          <w:szCs w:val="24"/>
        </w:rPr>
        <w:t>становлен в Приложении к настоящему договору лизинга,</w:t>
      </w:r>
      <w:r w:rsidRPr="00CD6793">
        <w:rPr>
          <w:rFonts w:ascii="Times New Roman" w:hAnsi="Times New Roman" w:cs="Times New Roman"/>
          <w:sz w:val="24"/>
          <w:szCs w:val="24"/>
        </w:rPr>
        <w:t xml:space="preserve"> Лизингополучатель обязан выплачивать лизинговые платежи не позднее 20 числа текущего месяца</w:t>
      </w:r>
      <w:r w:rsidR="008D56E8" w:rsidRPr="00CD6793">
        <w:rPr>
          <w:rFonts w:ascii="Times New Roman" w:hAnsi="Times New Roman" w:cs="Times New Roman"/>
          <w:sz w:val="24"/>
          <w:szCs w:val="24"/>
        </w:rPr>
        <w:t xml:space="preserve"> с учетом НДС. Лизинговый платеж – это платеж за </w:t>
      </w:r>
      <w:r w:rsidR="00F47D5A" w:rsidRPr="00CD6793">
        <w:rPr>
          <w:rFonts w:ascii="Times New Roman" w:hAnsi="Times New Roman" w:cs="Times New Roman"/>
          <w:sz w:val="24"/>
          <w:szCs w:val="24"/>
        </w:rPr>
        <w:t>владение и пользование объектом лизинга за текущий календарный месяц независимо от даты платежа</w:t>
      </w:r>
      <w:r w:rsidR="008D56E8" w:rsidRPr="00CD6793">
        <w:rPr>
          <w:rFonts w:ascii="Times New Roman" w:hAnsi="Times New Roman" w:cs="Times New Roman"/>
          <w:sz w:val="24"/>
          <w:szCs w:val="24"/>
        </w:rPr>
        <w:t>.</w:t>
      </w:r>
      <w:r w:rsidR="00F47D5A" w:rsidRPr="00CD6793">
        <w:rPr>
          <w:rFonts w:ascii="Times New Roman" w:hAnsi="Times New Roman" w:cs="Times New Roman"/>
          <w:sz w:val="24"/>
          <w:szCs w:val="24"/>
        </w:rPr>
        <w:t xml:space="preserve"> </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4.2. Все расчеты по настоящему Договору производятся по безналичному расчету в рублях РФ.</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4.3. Моментом исполнения  Лизингополучателем финансовых обязательств является день зачисления денежных средств на расчетный счет Лизингодателя.</w:t>
      </w:r>
    </w:p>
    <w:p w:rsidR="008D56E8"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4.4. До момента подписания сторонами Акта приема-передачи</w:t>
      </w:r>
      <w:r w:rsidR="00F47D5A" w:rsidRPr="00CD6793">
        <w:rPr>
          <w:rFonts w:ascii="Times New Roman" w:hAnsi="Times New Roman" w:cs="Times New Roman"/>
          <w:sz w:val="24"/>
          <w:szCs w:val="24"/>
        </w:rPr>
        <w:t xml:space="preserve"> имущества</w:t>
      </w:r>
      <w:r w:rsidRPr="00CD6793">
        <w:rPr>
          <w:rFonts w:ascii="Times New Roman" w:hAnsi="Times New Roman" w:cs="Times New Roman"/>
          <w:sz w:val="24"/>
          <w:szCs w:val="24"/>
        </w:rPr>
        <w:t xml:space="preserve"> в лизинг все платежи Лизингополучателя считаются авансовыми лизинговыми платежами.</w:t>
      </w:r>
      <w:r w:rsidR="00F47D5A" w:rsidRPr="00CD6793">
        <w:rPr>
          <w:rFonts w:ascii="Times New Roman" w:hAnsi="Times New Roman" w:cs="Times New Roman"/>
          <w:sz w:val="24"/>
          <w:szCs w:val="24"/>
        </w:rPr>
        <w:t xml:space="preserve"> Порядок зачета уплаченных авансовых платежей в счет оплаты лизинговых платежей установлен в </w:t>
      </w:r>
      <w:proofErr w:type="spellStart"/>
      <w:r w:rsidR="00F47D5A" w:rsidRPr="00CD6793">
        <w:rPr>
          <w:rFonts w:ascii="Times New Roman" w:hAnsi="Times New Roman" w:cs="Times New Roman"/>
          <w:sz w:val="24"/>
          <w:szCs w:val="24"/>
        </w:rPr>
        <w:t>графе____Графика</w:t>
      </w:r>
      <w:proofErr w:type="spellEnd"/>
      <w:r w:rsidR="00F47D5A" w:rsidRPr="00CD6793">
        <w:rPr>
          <w:rFonts w:ascii="Times New Roman" w:hAnsi="Times New Roman" w:cs="Times New Roman"/>
          <w:sz w:val="24"/>
          <w:szCs w:val="24"/>
        </w:rPr>
        <w:t xml:space="preserve"> лизинговых платежей. При этом, суммы, указанные в данной графе со знаком </w:t>
      </w:r>
      <w:proofErr w:type="gramStart"/>
      <w:r w:rsidR="00F47D5A" w:rsidRPr="00CD6793">
        <w:rPr>
          <w:rFonts w:ascii="Times New Roman" w:hAnsi="Times New Roman" w:cs="Times New Roman"/>
          <w:sz w:val="24"/>
          <w:szCs w:val="24"/>
        </w:rPr>
        <w:t>«-</w:t>
      </w:r>
      <w:proofErr w:type="gramEnd"/>
      <w:r w:rsidR="00F47D5A" w:rsidRPr="00CD6793">
        <w:rPr>
          <w:rFonts w:ascii="Times New Roman" w:hAnsi="Times New Roman" w:cs="Times New Roman"/>
          <w:sz w:val="24"/>
          <w:szCs w:val="24"/>
        </w:rPr>
        <w:t xml:space="preserve">» означают, что соответствующая часть авансового платежа </w:t>
      </w:r>
      <w:proofErr w:type="spellStart"/>
      <w:r w:rsidR="00F47D5A" w:rsidRPr="00CD6793">
        <w:rPr>
          <w:rFonts w:ascii="Times New Roman" w:hAnsi="Times New Roman" w:cs="Times New Roman"/>
          <w:sz w:val="24"/>
          <w:szCs w:val="24"/>
        </w:rPr>
        <w:t>учтенв</w:t>
      </w:r>
      <w:proofErr w:type="spellEnd"/>
      <w:r w:rsidR="00F47D5A" w:rsidRPr="00CD6793">
        <w:rPr>
          <w:rFonts w:ascii="Times New Roman" w:hAnsi="Times New Roman" w:cs="Times New Roman"/>
          <w:sz w:val="24"/>
          <w:szCs w:val="24"/>
        </w:rPr>
        <w:t xml:space="preserve"> при определении размере лизингового платежа за данный месяц.</w:t>
      </w:r>
      <w:r w:rsidRPr="00CD6793">
        <w:rPr>
          <w:rFonts w:ascii="Times New Roman" w:hAnsi="Times New Roman" w:cs="Times New Roman"/>
          <w:sz w:val="24"/>
          <w:szCs w:val="24"/>
        </w:rPr>
        <w:t xml:space="preserve"> </w:t>
      </w:r>
    </w:p>
    <w:p w:rsidR="0097736B" w:rsidRPr="00CD6793" w:rsidRDefault="008D56E8"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4.5. Лизингодатель не вправе в одностороннем порядке изменять срок финансовой аренды.  </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4.6. Лизингополучатель обязан возместить Лизингодателю затраты, связанные с объектом лизинга (налоги, обязательные платежи, а также расходы на страхование). Возмещение данных затрат производится в том случае, если они не включены График платежей. Указанные затраты возмещаются </w:t>
      </w:r>
      <w:r w:rsidR="00F47D5A" w:rsidRPr="00CD6793">
        <w:rPr>
          <w:rFonts w:ascii="Times New Roman" w:hAnsi="Times New Roman" w:cs="Times New Roman"/>
          <w:sz w:val="24"/>
          <w:szCs w:val="24"/>
        </w:rPr>
        <w:t>Л</w:t>
      </w:r>
      <w:r w:rsidRPr="00CD6793">
        <w:rPr>
          <w:rFonts w:ascii="Times New Roman" w:hAnsi="Times New Roman" w:cs="Times New Roman"/>
          <w:sz w:val="24"/>
          <w:szCs w:val="24"/>
        </w:rPr>
        <w:t>изингополучателем в течение 5 (пяти) банковских дней</w:t>
      </w:r>
      <w:r w:rsidR="00F47D5A" w:rsidRPr="00CD6793">
        <w:rPr>
          <w:rFonts w:ascii="Times New Roman" w:hAnsi="Times New Roman" w:cs="Times New Roman"/>
          <w:sz w:val="24"/>
          <w:szCs w:val="24"/>
        </w:rPr>
        <w:t xml:space="preserve"> со дня получения счета Лизингодателя</w:t>
      </w:r>
      <w:r w:rsidRPr="00CD6793">
        <w:rPr>
          <w:rFonts w:ascii="Times New Roman" w:hAnsi="Times New Roman" w:cs="Times New Roman"/>
          <w:sz w:val="24"/>
          <w:szCs w:val="24"/>
        </w:rPr>
        <w:t>.</w:t>
      </w:r>
    </w:p>
    <w:p w:rsidR="008D56E8" w:rsidRPr="00CD6793" w:rsidRDefault="001C53D0"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5. Распределение рисков и страхового возмещения между сторонами</w:t>
      </w:r>
    </w:p>
    <w:p w:rsidR="001C53D0" w:rsidRPr="00CD6793" w:rsidRDefault="001C53D0" w:rsidP="00FE3516">
      <w:pPr>
        <w:jc w:val="both"/>
        <w:rPr>
          <w:rFonts w:ascii="Times New Roman" w:hAnsi="Times New Roman" w:cs="Times New Roman"/>
          <w:sz w:val="24"/>
          <w:szCs w:val="24"/>
        </w:rPr>
      </w:pPr>
      <w:r w:rsidRPr="00CD6793">
        <w:rPr>
          <w:rFonts w:ascii="Times New Roman" w:hAnsi="Times New Roman" w:cs="Times New Roman"/>
          <w:sz w:val="24"/>
          <w:szCs w:val="24"/>
        </w:rPr>
        <w:t>5.1. Ответственность за сохранность объекта лизинга от всех видов имущественного ущерба, а также за риски, связанные с его утратой, порчей, хищением, ошибкой, допущенной при его монтаже или эксплуатац</w:t>
      </w:r>
      <w:r w:rsidR="002C0283" w:rsidRPr="00CD6793">
        <w:rPr>
          <w:rFonts w:ascii="Times New Roman" w:hAnsi="Times New Roman" w:cs="Times New Roman"/>
          <w:sz w:val="24"/>
          <w:szCs w:val="24"/>
        </w:rPr>
        <w:t>ии</w:t>
      </w:r>
      <w:r w:rsidRPr="00CD6793">
        <w:rPr>
          <w:rFonts w:ascii="Times New Roman" w:hAnsi="Times New Roman" w:cs="Times New Roman"/>
          <w:sz w:val="24"/>
          <w:szCs w:val="24"/>
        </w:rPr>
        <w:t>, и иные имущественные риски с момента фактической приемки объекта лизинга у Продавца несет Лизингополучатель.</w:t>
      </w:r>
    </w:p>
    <w:p w:rsidR="001C53D0" w:rsidRPr="00CD6793" w:rsidRDefault="001C53D0" w:rsidP="00FE3516">
      <w:pPr>
        <w:jc w:val="both"/>
        <w:rPr>
          <w:rFonts w:ascii="Times New Roman" w:hAnsi="Times New Roman" w:cs="Times New Roman"/>
          <w:sz w:val="24"/>
          <w:szCs w:val="24"/>
        </w:rPr>
      </w:pPr>
      <w:r w:rsidRPr="00CD6793">
        <w:rPr>
          <w:rFonts w:ascii="Times New Roman" w:hAnsi="Times New Roman" w:cs="Times New Roman"/>
          <w:sz w:val="24"/>
          <w:szCs w:val="24"/>
        </w:rPr>
        <w:t>5.2. В случае если Лизингодатель не осуществляет страхование объекта лизинга, Лизингополучатель вправе самостоятельно застраховать объект лизинга.</w:t>
      </w:r>
    </w:p>
    <w:p w:rsidR="001C53D0" w:rsidRPr="00CD6793" w:rsidRDefault="00AE116B"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6. Ответственность сторон</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6.1. </w:t>
      </w:r>
      <w:proofErr w:type="gramStart"/>
      <w:r w:rsidRPr="00CD6793">
        <w:rPr>
          <w:rFonts w:ascii="Times New Roman" w:hAnsi="Times New Roman" w:cs="Times New Roman"/>
          <w:sz w:val="24"/>
          <w:szCs w:val="24"/>
        </w:rPr>
        <w:t>В случае нарушения Лизингополучателем сроков снятия объекта лизинга с государственного регистрационного учета, а равно сроков предоставления Лизингодателю подписанного Акта приема-передачи в собственность и копий ПТС с отметкой о снятии с учета, Лизингополучатель обязан уплатить Лизингодателю пеню в размере 1/360 ставки рефинансирования, установленной ЦБ РФ от стоимости объекта лизинга, определенной на дату подписания Акта приема-передачи в лизинг, за каждый день</w:t>
      </w:r>
      <w:proofErr w:type="gramEnd"/>
      <w:r w:rsidRPr="00CD6793">
        <w:rPr>
          <w:rFonts w:ascii="Times New Roman" w:hAnsi="Times New Roman" w:cs="Times New Roman"/>
          <w:sz w:val="24"/>
          <w:szCs w:val="24"/>
        </w:rPr>
        <w:t xml:space="preserve"> просрочки исполнения указанных действий, а также компенсировать все понесенные Лизингодателем за указанный период расходы, связанные с объектом лизинга.</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6.2. В случае необоснованного уклонения Лизингодателя от подписания Акта приема-передачи в собственность Лизингополучателя, Лизингодатель обязан уплатить Лизингополучателю пеню в размере 1/360 ставки рефинансирования, установленной ЦБ РФ от стоимости объекта лизинга, определенной на дату подписания названного Акта.</w:t>
      </w:r>
    </w:p>
    <w:p w:rsidR="00AE116B" w:rsidRPr="00CD6793" w:rsidRDefault="00AE116B" w:rsidP="00FE3516">
      <w:pPr>
        <w:jc w:val="both"/>
        <w:rPr>
          <w:rFonts w:ascii="Times New Roman" w:hAnsi="Times New Roman" w:cs="Times New Roman"/>
          <w:sz w:val="24"/>
          <w:szCs w:val="24"/>
        </w:rPr>
      </w:pPr>
      <w:r w:rsidRPr="00CD6793">
        <w:rPr>
          <w:rFonts w:ascii="Times New Roman" w:hAnsi="Times New Roman" w:cs="Times New Roman"/>
          <w:sz w:val="24"/>
          <w:szCs w:val="24"/>
        </w:rPr>
        <w:t>6.3. За просрочку возврата объекта лизинга в случае расторжения договора Лизингополучатель обязан уплатить Лизингодателю пеню в размере 0,1% от стоимости объекта лизинга, определ</w:t>
      </w:r>
      <w:r w:rsidR="00237710" w:rsidRPr="00CD6793">
        <w:rPr>
          <w:rFonts w:ascii="Times New Roman" w:hAnsi="Times New Roman" w:cs="Times New Roman"/>
          <w:sz w:val="24"/>
          <w:szCs w:val="24"/>
        </w:rPr>
        <w:t>е</w:t>
      </w:r>
      <w:r w:rsidRPr="00CD6793">
        <w:rPr>
          <w:rFonts w:ascii="Times New Roman" w:hAnsi="Times New Roman" w:cs="Times New Roman"/>
          <w:sz w:val="24"/>
          <w:szCs w:val="24"/>
        </w:rPr>
        <w:t>нной на дату подписания Акта приема-передачи в лизинг, за каждый</w:t>
      </w:r>
      <w:r w:rsidR="0047546F" w:rsidRPr="00CD6793">
        <w:rPr>
          <w:rFonts w:ascii="Times New Roman" w:hAnsi="Times New Roman" w:cs="Times New Roman"/>
          <w:sz w:val="24"/>
          <w:szCs w:val="24"/>
        </w:rPr>
        <w:t xml:space="preserve"> день </w:t>
      </w:r>
      <w:r w:rsidRPr="00CD6793">
        <w:rPr>
          <w:rFonts w:ascii="Times New Roman" w:hAnsi="Times New Roman" w:cs="Times New Roman"/>
          <w:sz w:val="24"/>
          <w:szCs w:val="24"/>
        </w:rPr>
        <w:t>просрочки возврата.</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6.4. В случае просрочки оплаты лизинговых платежей Лизингополучатель обязан уплатить Лизингодателю пеню в размере 0,1 % суммы задолженности за каждый день просрочки.</w:t>
      </w:r>
    </w:p>
    <w:p w:rsidR="00237710" w:rsidRPr="00CD6793" w:rsidRDefault="00237710" w:rsidP="00FE3516">
      <w:pPr>
        <w:jc w:val="center"/>
        <w:rPr>
          <w:rFonts w:ascii="Times New Roman" w:hAnsi="Times New Roman" w:cs="Times New Roman"/>
          <w:b/>
          <w:sz w:val="24"/>
          <w:szCs w:val="24"/>
        </w:rPr>
      </w:pPr>
      <w:r w:rsidRPr="00CD6793">
        <w:rPr>
          <w:rFonts w:ascii="Times New Roman" w:hAnsi="Times New Roman" w:cs="Times New Roman"/>
          <w:b/>
          <w:sz w:val="24"/>
          <w:szCs w:val="24"/>
        </w:rPr>
        <w:lastRenderedPageBreak/>
        <w:t>Раздел 7. Переход права собственности на объект лизинга</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 Досрочный выкуп объекта лизинга</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7.1.1. Лизингополучатель вправе произвести досрочный выкуп объекта лизинга с согласия Лизингодателя.</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w:t>
      </w:r>
      <w:r w:rsidR="001E6C7D" w:rsidRPr="00CD6793">
        <w:rPr>
          <w:rFonts w:ascii="Times New Roman" w:hAnsi="Times New Roman" w:cs="Times New Roman"/>
          <w:sz w:val="24"/>
          <w:szCs w:val="24"/>
        </w:rPr>
        <w:t>2</w:t>
      </w:r>
      <w:r w:rsidRPr="00CD6793">
        <w:rPr>
          <w:rFonts w:ascii="Times New Roman" w:hAnsi="Times New Roman" w:cs="Times New Roman"/>
          <w:sz w:val="24"/>
          <w:szCs w:val="24"/>
        </w:rPr>
        <w:t xml:space="preserve">. </w:t>
      </w:r>
      <w:r w:rsidR="001E6C7D" w:rsidRPr="00CD6793">
        <w:rPr>
          <w:rFonts w:ascii="Times New Roman" w:hAnsi="Times New Roman" w:cs="Times New Roman"/>
          <w:sz w:val="24"/>
          <w:szCs w:val="24"/>
        </w:rPr>
        <w:t>П</w:t>
      </w:r>
      <w:r w:rsidRPr="00CD6793">
        <w:rPr>
          <w:rFonts w:ascii="Times New Roman" w:hAnsi="Times New Roman" w:cs="Times New Roman"/>
          <w:sz w:val="24"/>
          <w:szCs w:val="24"/>
        </w:rPr>
        <w:t>ри досрочном выкупе Лизингополучатель производит выплату следующих сумм:</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 непогашенной стоимости, включая НДС;</w:t>
      </w:r>
    </w:p>
    <w:p w:rsidR="001E6C7D" w:rsidRPr="00CD6793" w:rsidRDefault="001E6C7D" w:rsidP="00FE3516">
      <w:pPr>
        <w:jc w:val="both"/>
        <w:rPr>
          <w:rFonts w:ascii="Times New Roman" w:hAnsi="Times New Roman" w:cs="Times New Roman"/>
          <w:sz w:val="24"/>
          <w:szCs w:val="24"/>
        </w:rPr>
      </w:pPr>
      <w:r w:rsidRPr="00CD6793">
        <w:rPr>
          <w:rFonts w:ascii="Times New Roman" w:hAnsi="Times New Roman" w:cs="Times New Roman"/>
          <w:sz w:val="24"/>
          <w:szCs w:val="24"/>
        </w:rPr>
        <w:t>- суммы просроченных лизинговых платежей, а также счетов на оплату расходов лизингодателя, выставленных в соответствии с пунктом 4.6 настоящего Договора.</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7.1.</w:t>
      </w:r>
      <w:r w:rsidR="002C0283" w:rsidRPr="00CD6793">
        <w:rPr>
          <w:rFonts w:ascii="Times New Roman" w:hAnsi="Times New Roman" w:cs="Times New Roman"/>
          <w:sz w:val="24"/>
          <w:szCs w:val="24"/>
        </w:rPr>
        <w:t>3</w:t>
      </w:r>
      <w:r w:rsidRPr="00CD6793">
        <w:rPr>
          <w:rFonts w:ascii="Times New Roman" w:hAnsi="Times New Roman" w:cs="Times New Roman"/>
          <w:sz w:val="24"/>
          <w:szCs w:val="24"/>
        </w:rPr>
        <w:t>. Досрочный выкуп объекта лизинга оформляется дополнительным соглашением к Договору, в котором Стороны определяют порядок исполнения финансовых обязательств</w:t>
      </w:r>
      <w:r w:rsidR="002C0283" w:rsidRPr="00CD6793">
        <w:rPr>
          <w:rFonts w:ascii="Times New Roman" w:hAnsi="Times New Roman" w:cs="Times New Roman"/>
          <w:sz w:val="24"/>
          <w:szCs w:val="24"/>
        </w:rPr>
        <w:t>.</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7.2. По окончанию срока финансовой аренды</w:t>
      </w:r>
    </w:p>
    <w:p w:rsidR="00237710" w:rsidRPr="00CD6793" w:rsidRDefault="00237710" w:rsidP="00FE3516">
      <w:pPr>
        <w:jc w:val="both"/>
        <w:rPr>
          <w:rFonts w:ascii="Times New Roman" w:hAnsi="Times New Roman" w:cs="Times New Roman"/>
          <w:sz w:val="24"/>
          <w:szCs w:val="24"/>
        </w:rPr>
      </w:pPr>
      <w:r w:rsidRPr="00CD6793">
        <w:rPr>
          <w:rFonts w:ascii="Times New Roman" w:hAnsi="Times New Roman" w:cs="Times New Roman"/>
          <w:sz w:val="24"/>
          <w:szCs w:val="24"/>
        </w:rPr>
        <w:t>7.2.1. Право собственности на объект лизинга переходит от Лизингодателя к Лизингополучателю по истечению срока финансовой аренды, при условии оплаты Суммы договора, включая выкупную цену объекта лизинга, оплаты счетов на возмещение затрат Лизингодателя и пени за просрочку оплаты лизинговый платежей</w:t>
      </w:r>
      <w:r w:rsidR="0047546F" w:rsidRPr="00CD6793">
        <w:rPr>
          <w:rFonts w:ascii="Times New Roman" w:hAnsi="Times New Roman" w:cs="Times New Roman"/>
          <w:sz w:val="24"/>
          <w:szCs w:val="24"/>
        </w:rPr>
        <w:t>,</w:t>
      </w:r>
      <w:r w:rsidR="00691151" w:rsidRPr="00CD6793">
        <w:rPr>
          <w:rFonts w:ascii="Times New Roman" w:hAnsi="Times New Roman" w:cs="Times New Roman"/>
          <w:sz w:val="24"/>
          <w:szCs w:val="24"/>
        </w:rPr>
        <w:t xml:space="preserve"> если таковые имели место.</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7.3. Порядок оформления документов, необходимых для перехода права собственности на Лизингополучателя:</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7.3.1. Лизингодатель передает оригинал ПТС на объект лизинга и документы, необходимые для снятия объекта лизинга с учета в органах ГИБДД/</w:t>
      </w:r>
      <w:proofErr w:type="spellStart"/>
      <w:r w:rsidRPr="00CD6793">
        <w:rPr>
          <w:rFonts w:ascii="Times New Roman" w:hAnsi="Times New Roman" w:cs="Times New Roman"/>
          <w:sz w:val="24"/>
          <w:szCs w:val="24"/>
        </w:rPr>
        <w:t>Гостехнадзора</w:t>
      </w:r>
      <w:proofErr w:type="spellEnd"/>
      <w:r w:rsidR="00D60029" w:rsidRPr="00CD6793">
        <w:rPr>
          <w:rFonts w:ascii="Times New Roman" w:hAnsi="Times New Roman" w:cs="Times New Roman"/>
          <w:sz w:val="24"/>
          <w:szCs w:val="24"/>
        </w:rPr>
        <w:t>,</w:t>
      </w:r>
      <w:r w:rsidRPr="00CD6793">
        <w:rPr>
          <w:rFonts w:ascii="Times New Roman" w:hAnsi="Times New Roman" w:cs="Times New Roman"/>
          <w:sz w:val="24"/>
          <w:szCs w:val="24"/>
        </w:rPr>
        <w:t xml:space="preserve"> а так же бланк Акта приема-передачи в собственность в 3-х экземплярах.</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осуществить процедуру снятия объекта лизинга с регистрационного учета, предоставить Лизингодателю копию ПТС с соответствующей отметкой и подписанный со стороны Лизингополучателя акт приема-передачи в собственность в 3-х экземплярах. </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оплатить счета Лизингодателя на оплату транспортного налога и расходов, связанных со снятием объекта лизинга с учета в органах ГИБДД/</w:t>
      </w:r>
      <w:proofErr w:type="spellStart"/>
      <w:r w:rsidRPr="00CD6793">
        <w:rPr>
          <w:rFonts w:ascii="Times New Roman" w:hAnsi="Times New Roman" w:cs="Times New Roman"/>
          <w:sz w:val="24"/>
          <w:szCs w:val="24"/>
        </w:rPr>
        <w:t>Гостехнадзора</w:t>
      </w:r>
      <w:proofErr w:type="spellEnd"/>
      <w:r w:rsidRPr="00CD6793">
        <w:rPr>
          <w:rFonts w:ascii="Times New Roman" w:hAnsi="Times New Roman" w:cs="Times New Roman"/>
          <w:sz w:val="24"/>
          <w:szCs w:val="24"/>
        </w:rPr>
        <w:t>, если объект лизинга был зарегистрирован на имя Лизингодателя;</w:t>
      </w:r>
    </w:p>
    <w:p w:rsidR="00691151" w:rsidRPr="00CD6793" w:rsidRDefault="00691151" w:rsidP="00FE3516">
      <w:pPr>
        <w:jc w:val="both"/>
        <w:rPr>
          <w:rFonts w:ascii="Times New Roman" w:hAnsi="Times New Roman" w:cs="Times New Roman"/>
          <w:sz w:val="24"/>
          <w:szCs w:val="24"/>
        </w:rPr>
      </w:pPr>
      <w:r w:rsidRPr="00CD6793">
        <w:rPr>
          <w:rFonts w:ascii="Times New Roman" w:hAnsi="Times New Roman" w:cs="Times New Roman"/>
          <w:sz w:val="24"/>
          <w:szCs w:val="24"/>
        </w:rPr>
        <w:t>- подписать Акт сверки расчетов, подтверждающий отсутствие задолженности Лизингополучателя.</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t>7.3.2. Лизингодатель обязан подписать Акт приема-передачи объекта лизинга в собственность Лизингополучателя в течение 15 дней со дня получения последнего вышеуказанных документов. Право собственности переходит на Лизингополучателя в момент подписания Акта приема-передачи в собственность Лизингодателем.</w:t>
      </w:r>
    </w:p>
    <w:p w:rsidR="00D60029" w:rsidRPr="00CD6793" w:rsidRDefault="00D60029"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8. Расторжение договора и возврат объекта лизинга</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t>8.1. Основания и процедура одностороннего отказа от исполнения договора и расторжения (изменения) договора без обращения в суд:</w:t>
      </w:r>
    </w:p>
    <w:p w:rsidR="00D60029" w:rsidRPr="00CD6793" w:rsidRDefault="00D60029"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 xml:space="preserve">Стороны договорились, </w:t>
      </w:r>
      <w:r w:rsidR="002C0283" w:rsidRPr="00CD6793">
        <w:rPr>
          <w:rFonts w:ascii="Times New Roman" w:hAnsi="Times New Roman" w:cs="Times New Roman"/>
          <w:sz w:val="24"/>
          <w:szCs w:val="24"/>
        </w:rPr>
        <w:t>что Лизингодатель вправе в одностороннем порядке расторгнуть настоящий Договор следующих случаях:</w:t>
      </w:r>
    </w:p>
    <w:p w:rsidR="00D60029"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н</w:t>
      </w:r>
      <w:r w:rsidR="00D60029" w:rsidRPr="00CD6793">
        <w:rPr>
          <w:rFonts w:ascii="Times New Roman" w:hAnsi="Times New Roman" w:cs="Times New Roman"/>
          <w:sz w:val="24"/>
          <w:szCs w:val="24"/>
        </w:rPr>
        <w:t xml:space="preserve">е перечисление </w:t>
      </w:r>
      <w:r w:rsidRPr="00CD6793">
        <w:rPr>
          <w:rFonts w:ascii="Times New Roman" w:hAnsi="Times New Roman" w:cs="Times New Roman"/>
          <w:sz w:val="24"/>
          <w:szCs w:val="24"/>
        </w:rPr>
        <w:t>Л</w:t>
      </w:r>
      <w:r w:rsidR="00D60029" w:rsidRPr="00CD6793">
        <w:rPr>
          <w:rFonts w:ascii="Times New Roman" w:hAnsi="Times New Roman" w:cs="Times New Roman"/>
          <w:sz w:val="24"/>
          <w:szCs w:val="24"/>
        </w:rPr>
        <w:t xml:space="preserve">изингополучателем лизинговых платежей </w:t>
      </w:r>
      <w:r w:rsidR="002A30CD" w:rsidRPr="00CD6793">
        <w:rPr>
          <w:rFonts w:ascii="Times New Roman" w:hAnsi="Times New Roman" w:cs="Times New Roman"/>
          <w:sz w:val="24"/>
          <w:szCs w:val="24"/>
        </w:rPr>
        <w:t>три</w:t>
      </w:r>
      <w:r w:rsidR="00D60029" w:rsidRPr="00CD6793">
        <w:rPr>
          <w:rFonts w:ascii="Times New Roman" w:hAnsi="Times New Roman" w:cs="Times New Roman"/>
          <w:sz w:val="24"/>
          <w:szCs w:val="24"/>
        </w:rPr>
        <w:t xml:space="preserve"> раза подряд по истечении установленного договором срока пла</w:t>
      </w:r>
      <w:r w:rsidR="002A30CD" w:rsidRPr="00CD6793">
        <w:rPr>
          <w:rFonts w:ascii="Times New Roman" w:hAnsi="Times New Roman" w:cs="Times New Roman"/>
          <w:sz w:val="24"/>
          <w:szCs w:val="24"/>
        </w:rPr>
        <w:t>тежа.</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передача объекта лизинга в пользование третьим лицам без согласия Лизингодателя.</w:t>
      </w:r>
    </w:p>
    <w:p w:rsidR="002C0283" w:rsidRPr="00CD6793" w:rsidRDefault="002C0283"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 </w:t>
      </w:r>
      <w:r w:rsidR="003C7CF9" w:rsidRPr="00CD6793">
        <w:rPr>
          <w:rFonts w:ascii="Times New Roman" w:hAnsi="Times New Roman" w:cs="Times New Roman"/>
          <w:sz w:val="24"/>
          <w:szCs w:val="24"/>
        </w:rPr>
        <w:t xml:space="preserve">В случае одностороннего расторжения Договора лизинга, Договор лизинга считается расторгнутым в момент получения другой стороной уведомления о расторжении. Если </w:t>
      </w:r>
      <w:proofErr w:type="gramStart"/>
      <w:r w:rsidR="003C7CF9" w:rsidRPr="00CD6793">
        <w:rPr>
          <w:rFonts w:ascii="Times New Roman" w:hAnsi="Times New Roman" w:cs="Times New Roman"/>
          <w:sz w:val="24"/>
          <w:szCs w:val="24"/>
        </w:rPr>
        <w:t>нет доказательств иного уведомление о расторжении считается</w:t>
      </w:r>
      <w:proofErr w:type="gramEnd"/>
      <w:r w:rsidR="003C7CF9" w:rsidRPr="00CD6793">
        <w:rPr>
          <w:rFonts w:ascii="Times New Roman" w:hAnsi="Times New Roman" w:cs="Times New Roman"/>
          <w:sz w:val="24"/>
          <w:szCs w:val="24"/>
        </w:rPr>
        <w:t xml:space="preserve"> полученным стороной по истечении 10 (десяти) рабочих дней со дня его направления по адресу, указанному в настоящем Договоре.</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 Основания для расторжения договора, не связанные с нарушением обязательств одной из сторон:</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8.2.1. Любая из Сторон вправе отказаться от исполнения Договора в случае утраты объекта лизинга, если такая утрата признана страховым случаем, после выплаты Страховщиком страхового возмещения.</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8.2.2. В случае расторжения договора поставки, любая из Сторон вправе отказаться от исполнения Договора только после полного возврата Лизингодателю Продавцом сумм произведенной Лизингодателем оплаты (предварительной оплаты) за объект лизинга.</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8.3. Основания и процедура расторжения договора по решению суда</w:t>
      </w:r>
    </w:p>
    <w:p w:rsidR="002A30CD" w:rsidRPr="00CD6793" w:rsidRDefault="002A30CD" w:rsidP="00FE3516">
      <w:pPr>
        <w:jc w:val="both"/>
        <w:rPr>
          <w:rFonts w:ascii="Times New Roman" w:hAnsi="Times New Roman" w:cs="Times New Roman"/>
          <w:sz w:val="24"/>
          <w:szCs w:val="24"/>
        </w:rPr>
      </w:pPr>
      <w:r w:rsidRPr="00CD6793">
        <w:rPr>
          <w:rFonts w:ascii="Times New Roman" w:hAnsi="Times New Roman" w:cs="Times New Roman"/>
          <w:sz w:val="24"/>
          <w:szCs w:val="24"/>
        </w:rPr>
        <w:t>Стороны вправе треб</w:t>
      </w:r>
      <w:r w:rsidR="004707EE" w:rsidRPr="00CD6793">
        <w:rPr>
          <w:rFonts w:ascii="Times New Roman" w:hAnsi="Times New Roman" w:cs="Times New Roman"/>
          <w:sz w:val="24"/>
          <w:szCs w:val="24"/>
        </w:rPr>
        <w:t>о</w:t>
      </w:r>
      <w:r w:rsidRPr="00CD6793">
        <w:rPr>
          <w:rFonts w:ascii="Times New Roman" w:hAnsi="Times New Roman" w:cs="Times New Roman"/>
          <w:sz w:val="24"/>
          <w:szCs w:val="24"/>
        </w:rPr>
        <w:t>вать досрочного расторжения Договора в судебном порядке</w:t>
      </w:r>
      <w:r w:rsidR="004707EE" w:rsidRPr="00CD6793">
        <w:rPr>
          <w:rFonts w:ascii="Times New Roman" w:hAnsi="Times New Roman" w:cs="Times New Roman"/>
          <w:sz w:val="24"/>
          <w:szCs w:val="24"/>
        </w:rPr>
        <w:t xml:space="preserve"> по основаниям, установленным законом, только после направления другой Стороне письменного предупреждения о необходимости исполнения им обязательства в срок, установленный в предупреждении. В случае</w:t>
      </w:r>
      <w:proofErr w:type="gramStart"/>
      <w:r w:rsidR="004707EE" w:rsidRPr="00CD6793">
        <w:rPr>
          <w:rFonts w:ascii="Times New Roman" w:hAnsi="Times New Roman" w:cs="Times New Roman"/>
          <w:sz w:val="24"/>
          <w:szCs w:val="24"/>
        </w:rPr>
        <w:t>,</w:t>
      </w:r>
      <w:proofErr w:type="gramEnd"/>
      <w:r w:rsidR="004707EE" w:rsidRPr="00CD6793">
        <w:rPr>
          <w:rFonts w:ascii="Times New Roman" w:hAnsi="Times New Roman" w:cs="Times New Roman"/>
          <w:sz w:val="24"/>
          <w:szCs w:val="24"/>
        </w:rPr>
        <w:t xml:space="preserve"> если такой срок не установлен в предупреждении, то он считается равным 10 календарным дням.</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8.4. Возврат объекта лизинга и компенсация понесенных Лизингодателем убытков</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8.4.1. В случае досрочного расторжения Договора Лизингополучатель обязан возвратить Лизингодателю объект лизинга в течение 10 дней после расторжения Договора, доставив его по указанному Лизингодателем  адресу за свой счет либо предоставить объект лизинга в распоряжение Лизингодателя</w:t>
      </w:r>
      <w:r w:rsidR="003C7CF9" w:rsidRPr="00CD6793">
        <w:rPr>
          <w:rFonts w:ascii="Times New Roman" w:hAnsi="Times New Roman" w:cs="Times New Roman"/>
          <w:sz w:val="24"/>
          <w:szCs w:val="24"/>
        </w:rPr>
        <w:t xml:space="preserve"> по адресу: ______________________</w:t>
      </w:r>
      <w:r w:rsidRPr="00CD6793">
        <w:rPr>
          <w:rFonts w:ascii="Times New Roman" w:hAnsi="Times New Roman" w:cs="Times New Roman"/>
          <w:sz w:val="24"/>
          <w:szCs w:val="24"/>
        </w:rPr>
        <w:t xml:space="preserve"> и оплатить счета Лизингодателя на доставку объекта лизинга до места реализации/хранения.</w:t>
      </w:r>
    </w:p>
    <w:p w:rsidR="004707EE" w:rsidRPr="00CD6793" w:rsidRDefault="004707EE"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8.4.2. </w:t>
      </w:r>
      <w:proofErr w:type="gramStart"/>
      <w:r w:rsidRPr="00CD6793">
        <w:rPr>
          <w:rFonts w:ascii="Times New Roman" w:hAnsi="Times New Roman" w:cs="Times New Roman"/>
          <w:sz w:val="24"/>
          <w:szCs w:val="24"/>
        </w:rPr>
        <w:t xml:space="preserve">Лизингополучатель обязан возместить </w:t>
      </w:r>
      <w:r w:rsidR="00F47D5A" w:rsidRPr="00CD6793">
        <w:rPr>
          <w:rFonts w:ascii="Times New Roman" w:hAnsi="Times New Roman" w:cs="Times New Roman"/>
          <w:sz w:val="24"/>
          <w:szCs w:val="24"/>
        </w:rPr>
        <w:t>Л</w:t>
      </w:r>
      <w:r w:rsidRPr="00CD6793">
        <w:rPr>
          <w:rFonts w:ascii="Times New Roman" w:hAnsi="Times New Roman" w:cs="Times New Roman"/>
          <w:sz w:val="24"/>
          <w:szCs w:val="24"/>
        </w:rPr>
        <w:t>изингодателю убытки, вызванные утратой объекта лизинга (не являющейся страховым случаем) и/или досрочным расторжением Договора, в том числе связанные с ухудшением состояния объекта лизинга (свыше нормального износа), любые затраты по ремонту</w:t>
      </w:r>
      <w:r w:rsidR="00AF1993" w:rsidRPr="00CD6793">
        <w:rPr>
          <w:rFonts w:ascii="Times New Roman" w:hAnsi="Times New Roman" w:cs="Times New Roman"/>
          <w:sz w:val="24"/>
          <w:szCs w:val="24"/>
        </w:rPr>
        <w:t xml:space="preserve"> и предпродажной подготовке, разницу между ценой реализации объекта лизинга третьим лицам «непогашенной стоимость с НДС» (указанной на момент возврата).</w:t>
      </w:r>
      <w:proofErr w:type="gramEnd"/>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8.4.3. Возврат объекта лизинга не является основанием для возврата внесенных Лизингополучателем лизинговых платежей (их части), которые в полной мере признаются платежами за владение и пользование объектом лизинга.</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lastRenderedPageBreak/>
        <w:t>8.4.4. Лизингополучатель солидарно с Продавцом несет ответственность перед Лизингодателем за убытки Лизингодателя, возникшие в результате неисполнения Продавцом договора поставки.</w:t>
      </w:r>
    </w:p>
    <w:p w:rsidR="001047B4" w:rsidRPr="00CD6793" w:rsidRDefault="001047B4" w:rsidP="00FE3516">
      <w:pPr>
        <w:jc w:val="center"/>
        <w:rPr>
          <w:rFonts w:ascii="Times New Roman" w:hAnsi="Times New Roman" w:cs="Times New Roman"/>
          <w:b/>
          <w:sz w:val="24"/>
          <w:szCs w:val="24"/>
        </w:rPr>
      </w:pPr>
    </w:p>
    <w:p w:rsidR="00AF1993" w:rsidRPr="00CD6793" w:rsidRDefault="00AF1993" w:rsidP="00FE3516">
      <w:pPr>
        <w:jc w:val="center"/>
        <w:rPr>
          <w:rFonts w:ascii="Times New Roman" w:hAnsi="Times New Roman" w:cs="Times New Roman"/>
          <w:b/>
          <w:sz w:val="24"/>
          <w:szCs w:val="24"/>
        </w:rPr>
      </w:pPr>
      <w:r w:rsidRPr="00CD6793">
        <w:rPr>
          <w:rFonts w:ascii="Times New Roman" w:hAnsi="Times New Roman" w:cs="Times New Roman"/>
          <w:b/>
          <w:sz w:val="24"/>
          <w:szCs w:val="24"/>
        </w:rPr>
        <w:t>Раздел 9. Заключительные положения</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9.1. Договор вступает в силу с момента его подписания. Договор может быть изменен или дополнен путем подписания Сторо</w:t>
      </w:r>
      <w:r w:rsidR="001047B4" w:rsidRPr="00CD6793">
        <w:rPr>
          <w:rFonts w:ascii="Times New Roman" w:hAnsi="Times New Roman" w:cs="Times New Roman"/>
          <w:sz w:val="24"/>
          <w:szCs w:val="24"/>
        </w:rPr>
        <w:t>нами дополнительного соглашения.</w:t>
      </w:r>
    </w:p>
    <w:p w:rsidR="00AF1993" w:rsidRPr="00CD6793" w:rsidRDefault="00AF1993"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9.2. </w:t>
      </w:r>
      <w:r w:rsidR="001047B4" w:rsidRPr="00CD6793">
        <w:rPr>
          <w:rFonts w:ascii="Times New Roman" w:hAnsi="Times New Roman" w:cs="Times New Roman"/>
          <w:sz w:val="24"/>
          <w:szCs w:val="24"/>
        </w:rPr>
        <w:t>Л</w:t>
      </w:r>
      <w:r w:rsidRPr="00CD6793">
        <w:rPr>
          <w:rFonts w:ascii="Times New Roman" w:hAnsi="Times New Roman" w:cs="Times New Roman"/>
          <w:sz w:val="24"/>
          <w:szCs w:val="24"/>
        </w:rPr>
        <w:t xml:space="preserve">ица, подписавшие договор, </w:t>
      </w:r>
      <w:proofErr w:type="gramStart"/>
      <w:r w:rsidRPr="00CD6793">
        <w:rPr>
          <w:rFonts w:ascii="Times New Roman" w:hAnsi="Times New Roman" w:cs="Times New Roman"/>
          <w:sz w:val="24"/>
          <w:szCs w:val="24"/>
        </w:rPr>
        <w:t>подтверждают и гарантирую</w:t>
      </w:r>
      <w:proofErr w:type="gramEnd"/>
      <w:r w:rsidRPr="00CD6793">
        <w:rPr>
          <w:rFonts w:ascii="Times New Roman" w:hAnsi="Times New Roman" w:cs="Times New Roman"/>
          <w:sz w:val="24"/>
          <w:szCs w:val="24"/>
        </w:rPr>
        <w:t>, что обладают</w:t>
      </w:r>
      <w:r w:rsidR="001047B4" w:rsidRPr="00CD6793">
        <w:rPr>
          <w:rFonts w:ascii="Times New Roman" w:hAnsi="Times New Roman" w:cs="Times New Roman"/>
          <w:sz w:val="24"/>
          <w:szCs w:val="24"/>
        </w:rPr>
        <w:t xml:space="preserve"> всеми необходимыми полномочиями на его подписание, что ими соблюдены все предусмотренные действующим законодательством процедуры его согласования и одобрения, в противном случае они принимают на себя ответственность за его исполнение. </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 xml:space="preserve">9.3. Стороны договорились, что </w:t>
      </w:r>
      <w:proofErr w:type="gramStart"/>
      <w:r w:rsidRPr="00CD6793">
        <w:rPr>
          <w:rFonts w:ascii="Times New Roman" w:hAnsi="Times New Roman" w:cs="Times New Roman"/>
          <w:sz w:val="24"/>
          <w:szCs w:val="24"/>
        </w:rPr>
        <w:t>документы,  полученные по средствам факсимильной связи признаются</w:t>
      </w:r>
      <w:proofErr w:type="gramEnd"/>
      <w:r w:rsidRPr="00CD6793">
        <w:rPr>
          <w:rFonts w:ascii="Times New Roman" w:hAnsi="Times New Roman" w:cs="Times New Roman"/>
          <w:sz w:val="24"/>
          <w:szCs w:val="24"/>
        </w:rPr>
        <w:t xml:space="preserve"> Сторонами в качестве письменных документов и могут использоваться в качестве доказательств.</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9.4. Стороны обязуются в десятидневный срок сообщать друг другу об изменении адреса или банковских реквизитов с приложением подтверждающих документов.</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9.5. Споры, возникшие при исполнении Договора, Стороны будут стремиться разрешать путем переговоров. Указанный порядок Стороны не рассматривают в качестве обязательного досудебного порядка разрешения спора.</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9.6. При не достижении взаимоприемлемого решения любые споры, вытекающие из договора, подлежат рассмотрению в Арбитражном суде</w:t>
      </w:r>
      <w:r w:rsidR="003C7CF9" w:rsidRPr="00CD6793">
        <w:rPr>
          <w:rFonts w:ascii="Times New Roman" w:hAnsi="Times New Roman" w:cs="Times New Roman"/>
          <w:sz w:val="24"/>
          <w:szCs w:val="24"/>
        </w:rPr>
        <w:t xml:space="preserve"> по месту нахождения истца</w:t>
      </w:r>
      <w:r w:rsidRPr="00CD6793">
        <w:rPr>
          <w:rFonts w:ascii="Times New Roman" w:hAnsi="Times New Roman" w:cs="Times New Roman"/>
          <w:sz w:val="24"/>
          <w:szCs w:val="24"/>
        </w:rPr>
        <w:t>.</w:t>
      </w:r>
    </w:p>
    <w:p w:rsidR="001047B4" w:rsidRPr="00CD6793" w:rsidRDefault="001047B4" w:rsidP="00FE3516">
      <w:pPr>
        <w:jc w:val="both"/>
        <w:rPr>
          <w:rFonts w:ascii="Times New Roman" w:hAnsi="Times New Roman" w:cs="Times New Roman"/>
          <w:sz w:val="24"/>
          <w:szCs w:val="24"/>
        </w:rPr>
      </w:pPr>
      <w:r w:rsidRPr="00CD6793">
        <w:rPr>
          <w:rFonts w:ascii="Times New Roman" w:hAnsi="Times New Roman" w:cs="Times New Roman"/>
          <w:sz w:val="24"/>
          <w:szCs w:val="24"/>
        </w:rPr>
        <w:t>9.7. Стороны вправе использовать факт сотрудничес</w:t>
      </w:r>
      <w:r w:rsidR="007061D5" w:rsidRPr="00CD6793">
        <w:rPr>
          <w:rFonts w:ascii="Times New Roman" w:hAnsi="Times New Roman" w:cs="Times New Roman"/>
          <w:sz w:val="24"/>
          <w:szCs w:val="24"/>
        </w:rPr>
        <w:t>т</w:t>
      </w:r>
      <w:r w:rsidRPr="00CD6793">
        <w:rPr>
          <w:rFonts w:ascii="Times New Roman" w:hAnsi="Times New Roman" w:cs="Times New Roman"/>
          <w:sz w:val="24"/>
          <w:szCs w:val="24"/>
        </w:rPr>
        <w:t>ва друг с другом  в</w:t>
      </w:r>
      <w:r w:rsidR="007061D5" w:rsidRPr="00CD6793">
        <w:rPr>
          <w:rFonts w:ascii="Times New Roman" w:hAnsi="Times New Roman" w:cs="Times New Roman"/>
          <w:sz w:val="24"/>
          <w:szCs w:val="24"/>
        </w:rPr>
        <w:t xml:space="preserve"> </w:t>
      </w:r>
      <w:r w:rsidRPr="00CD6793">
        <w:rPr>
          <w:rFonts w:ascii="Times New Roman" w:hAnsi="Times New Roman" w:cs="Times New Roman"/>
          <w:sz w:val="24"/>
          <w:szCs w:val="24"/>
        </w:rPr>
        <w:t>рекламно-информационных целях</w:t>
      </w:r>
      <w:r w:rsidR="007061D5" w:rsidRPr="00CD6793">
        <w:rPr>
          <w:rFonts w:ascii="Times New Roman" w:hAnsi="Times New Roman" w:cs="Times New Roman"/>
          <w:sz w:val="24"/>
          <w:szCs w:val="24"/>
        </w:rPr>
        <w:t xml:space="preserve"> с момента заключения договора.</w:t>
      </w:r>
    </w:p>
    <w:p w:rsidR="00F47D5A" w:rsidRDefault="00F47D5A" w:rsidP="00FE3516">
      <w:pPr>
        <w:jc w:val="both"/>
        <w:rPr>
          <w:rFonts w:ascii="Times New Roman" w:hAnsi="Times New Roman" w:cs="Times New Roman"/>
          <w:sz w:val="20"/>
          <w:szCs w:val="20"/>
        </w:rPr>
      </w:pPr>
    </w:p>
    <w:p w:rsidR="007061D5" w:rsidRDefault="007061D5" w:rsidP="00FE3516">
      <w:pPr>
        <w:jc w:val="center"/>
        <w:rPr>
          <w:rFonts w:ascii="Times New Roman" w:hAnsi="Times New Roman" w:cs="Times New Roman"/>
          <w:b/>
          <w:sz w:val="20"/>
          <w:szCs w:val="20"/>
        </w:rPr>
      </w:pPr>
      <w:r>
        <w:rPr>
          <w:rFonts w:ascii="Times New Roman" w:hAnsi="Times New Roman" w:cs="Times New Roman"/>
          <w:b/>
          <w:sz w:val="20"/>
          <w:szCs w:val="20"/>
        </w:rPr>
        <w:t>Раздел 10. Подписи Сторон</w:t>
      </w:r>
    </w:p>
    <w:p w:rsidR="00CD6793" w:rsidRDefault="00CD6793" w:rsidP="00FE3516">
      <w:pPr>
        <w:jc w:val="center"/>
        <w:rPr>
          <w:rFonts w:ascii="Times New Roman" w:hAnsi="Times New Roman" w:cs="Times New Roman"/>
          <w:b/>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1"/>
        <w:gridCol w:w="4890"/>
      </w:tblGrid>
      <w:tr w:rsidR="00B2779F" w:rsidRPr="00B2779F" w:rsidTr="00B2779F">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 xml:space="preserve">ЛИЗИНГОДАТЕЛЬ                                                                                                 </w:t>
            </w:r>
          </w:p>
        </w:tc>
        <w:tc>
          <w:tcPr>
            <w:tcW w:w="5012" w:type="dxa"/>
          </w:tcPr>
          <w:p w:rsidR="00B2779F" w:rsidRPr="00B2779F" w:rsidRDefault="00B2779F" w:rsidP="00FE3516">
            <w:pPr>
              <w:rPr>
                <w:rFonts w:ascii="Times New Roman" w:hAnsi="Times New Roman" w:cs="Times New Roman"/>
                <w:sz w:val="20"/>
                <w:szCs w:val="20"/>
              </w:rPr>
            </w:pPr>
            <w:r w:rsidRPr="00B2779F">
              <w:rPr>
                <w:rFonts w:ascii="Times New Roman" w:hAnsi="Times New Roman" w:cs="Times New Roman"/>
                <w:sz w:val="20"/>
                <w:szCs w:val="20"/>
              </w:rPr>
              <w:t>ЛИЗИНПОЛУЧАТЕЛЬ</w:t>
            </w:r>
          </w:p>
          <w:p w:rsidR="00B2779F" w:rsidRPr="000A2AB2" w:rsidRDefault="000A2AB2" w:rsidP="000A2AB2">
            <w:pPr>
              <w:rPr>
                <w:rFonts w:ascii="Times New Roman" w:hAnsi="Times New Roman" w:cs="Times New Roman"/>
                <w:b/>
                <w:sz w:val="20"/>
                <w:szCs w:val="20"/>
              </w:rPr>
            </w:pPr>
            <w:r w:rsidRPr="000A2AB2">
              <w:rPr>
                <w:rFonts w:ascii="Times New Roman" w:hAnsi="Times New Roman" w:cs="Times New Roman"/>
                <w:b/>
                <w:sz w:val="20"/>
                <w:szCs w:val="20"/>
              </w:rPr>
              <w:t>Государственное унитарное предприятие</w:t>
            </w:r>
          </w:p>
          <w:p w:rsidR="000A2AB2" w:rsidRPr="00B2779F" w:rsidRDefault="000A2AB2" w:rsidP="000A2AB2">
            <w:pPr>
              <w:rPr>
                <w:rFonts w:ascii="Times New Roman" w:hAnsi="Times New Roman" w:cs="Times New Roman"/>
                <w:sz w:val="20"/>
                <w:szCs w:val="20"/>
              </w:rPr>
            </w:pPr>
            <w:r w:rsidRPr="000A2AB2">
              <w:rPr>
                <w:rFonts w:ascii="Times New Roman" w:hAnsi="Times New Roman" w:cs="Times New Roman"/>
                <w:b/>
                <w:sz w:val="20"/>
                <w:szCs w:val="20"/>
              </w:rPr>
              <w:t>Республики Карелия «Мост»</w:t>
            </w:r>
          </w:p>
        </w:tc>
      </w:tr>
      <w:tr w:rsidR="00B2779F" w:rsidRPr="00B2779F" w:rsidTr="00B2779F">
        <w:tc>
          <w:tcPr>
            <w:tcW w:w="5012" w:type="dxa"/>
          </w:tcPr>
          <w:p w:rsidR="00B2779F" w:rsidRPr="00B2779F" w:rsidRDefault="00B2779F" w:rsidP="00FE3516">
            <w:pPr>
              <w:jc w:val="center"/>
              <w:rPr>
                <w:rFonts w:ascii="Times New Roman" w:hAnsi="Times New Roman" w:cs="Times New Roman"/>
                <w:sz w:val="20"/>
                <w:szCs w:val="20"/>
              </w:rPr>
            </w:pPr>
          </w:p>
        </w:tc>
        <w:tc>
          <w:tcPr>
            <w:tcW w:w="5012" w:type="dxa"/>
          </w:tcPr>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185001 Республика Карелия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етрозаводск</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пр</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ервомайский д.78</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ИНН 1020000748  КПП 102001001</w:t>
            </w:r>
          </w:p>
          <w:p w:rsidR="00B2779F" w:rsidRDefault="00B2779F" w:rsidP="00FE3516">
            <w:pPr>
              <w:rPr>
                <w:rFonts w:ascii="Times New Roman" w:hAnsi="Times New Roman" w:cs="Times New Roman"/>
                <w:sz w:val="20"/>
                <w:szCs w:val="20"/>
              </w:rPr>
            </w:pPr>
            <w:proofErr w:type="spellStart"/>
            <w:r>
              <w:rPr>
                <w:rFonts w:ascii="Times New Roman" w:hAnsi="Times New Roman" w:cs="Times New Roman"/>
                <w:sz w:val="20"/>
                <w:szCs w:val="20"/>
              </w:rPr>
              <w:t>р</w:t>
            </w:r>
            <w:proofErr w:type="spellEnd"/>
            <w:r>
              <w:rPr>
                <w:rFonts w:ascii="Times New Roman" w:hAnsi="Times New Roman" w:cs="Times New Roman"/>
                <w:sz w:val="20"/>
                <w:szCs w:val="20"/>
              </w:rPr>
              <w:t>/с 40602810500000000063 в ОАО банк «</w:t>
            </w:r>
            <w:proofErr w:type="spellStart"/>
            <w:r>
              <w:rPr>
                <w:rFonts w:ascii="Times New Roman" w:hAnsi="Times New Roman" w:cs="Times New Roman"/>
                <w:sz w:val="20"/>
                <w:szCs w:val="20"/>
              </w:rPr>
              <w:t>Онего</w:t>
            </w:r>
            <w:proofErr w:type="spellEnd"/>
            <w:r>
              <w:rPr>
                <w:rFonts w:ascii="Times New Roman" w:hAnsi="Times New Roman" w:cs="Times New Roman"/>
                <w:sz w:val="20"/>
                <w:szCs w:val="20"/>
              </w:rPr>
              <w:t>» г</w:t>
            </w:r>
            <w:proofErr w:type="gramStart"/>
            <w:r>
              <w:rPr>
                <w:rFonts w:ascii="Times New Roman" w:hAnsi="Times New Roman" w:cs="Times New Roman"/>
                <w:sz w:val="20"/>
                <w:szCs w:val="20"/>
              </w:rPr>
              <w:t>.П</w:t>
            </w:r>
            <w:proofErr w:type="gramEnd"/>
            <w:r>
              <w:rPr>
                <w:rFonts w:ascii="Times New Roman" w:hAnsi="Times New Roman" w:cs="Times New Roman"/>
                <w:sz w:val="20"/>
                <w:szCs w:val="20"/>
              </w:rPr>
              <w:t xml:space="preserve">етрозаводск </w:t>
            </w:r>
          </w:p>
          <w:p w:rsidR="00B2779F" w:rsidRDefault="00B2779F" w:rsidP="00FE3516">
            <w:pPr>
              <w:rPr>
                <w:rFonts w:ascii="Times New Roman" w:hAnsi="Times New Roman" w:cs="Times New Roman"/>
                <w:sz w:val="20"/>
                <w:szCs w:val="20"/>
              </w:rPr>
            </w:pPr>
            <w:r>
              <w:rPr>
                <w:rFonts w:ascii="Times New Roman" w:hAnsi="Times New Roman" w:cs="Times New Roman"/>
                <w:sz w:val="20"/>
                <w:szCs w:val="20"/>
              </w:rPr>
              <w:t>БИК 048602746 к/с 30101810100000000746</w:t>
            </w:r>
          </w:p>
          <w:p w:rsidR="006D7554" w:rsidRDefault="006D7554" w:rsidP="00FE3516">
            <w:pPr>
              <w:rPr>
                <w:rFonts w:ascii="Times New Roman" w:hAnsi="Times New Roman" w:cs="Times New Roman"/>
                <w:sz w:val="20"/>
                <w:szCs w:val="20"/>
              </w:rPr>
            </w:pPr>
          </w:p>
          <w:p w:rsidR="006D7554" w:rsidRDefault="006D7554" w:rsidP="00FE3516">
            <w:pPr>
              <w:rPr>
                <w:rFonts w:ascii="Times New Roman" w:hAnsi="Times New Roman" w:cs="Times New Roman"/>
                <w:sz w:val="20"/>
                <w:szCs w:val="20"/>
              </w:rPr>
            </w:pPr>
            <w:r>
              <w:rPr>
                <w:rFonts w:ascii="Times New Roman" w:hAnsi="Times New Roman" w:cs="Times New Roman"/>
                <w:sz w:val="20"/>
                <w:szCs w:val="20"/>
              </w:rPr>
              <w:t>Генеральный директор</w:t>
            </w:r>
          </w:p>
          <w:p w:rsidR="006D7554" w:rsidRDefault="006D7554" w:rsidP="00FE3516">
            <w:pPr>
              <w:rPr>
                <w:rFonts w:ascii="Times New Roman" w:hAnsi="Times New Roman" w:cs="Times New Roman"/>
                <w:sz w:val="20"/>
                <w:szCs w:val="20"/>
              </w:rPr>
            </w:pPr>
          </w:p>
          <w:p w:rsidR="009D5497" w:rsidRDefault="009D5497" w:rsidP="00FE3516">
            <w:pPr>
              <w:rPr>
                <w:rFonts w:ascii="Times New Roman" w:hAnsi="Times New Roman" w:cs="Times New Roman"/>
                <w:sz w:val="20"/>
                <w:szCs w:val="20"/>
              </w:rPr>
            </w:pPr>
          </w:p>
          <w:p w:rsidR="009D5497" w:rsidRDefault="009D5497" w:rsidP="00FE3516">
            <w:pPr>
              <w:rPr>
                <w:rFonts w:ascii="Times New Roman" w:hAnsi="Times New Roman" w:cs="Times New Roman"/>
                <w:sz w:val="20"/>
                <w:szCs w:val="20"/>
              </w:rPr>
            </w:pPr>
          </w:p>
          <w:p w:rsidR="006D7554" w:rsidRPr="00B2779F" w:rsidRDefault="006D7554" w:rsidP="00FE3516">
            <w:pPr>
              <w:rPr>
                <w:rFonts w:ascii="Times New Roman" w:hAnsi="Times New Roman" w:cs="Times New Roman"/>
                <w:sz w:val="20"/>
                <w:szCs w:val="20"/>
              </w:rPr>
            </w:pPr>
            <w:proofErr w:type="spellStart"/>
            <w:r>
              <w:rPr>
                <w:rFonts w:ascii="Times New Roman" w:hAnsi="Times New Roman" w:cs="Times New Roman"/>
                <w:sz w:val="20"/>
                <w:szCs w:val="20"/>
              </w:rPr>
              <w:t>_________________подпись</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.п.</w:t>
            </w:r>
          </w:p>
        </w:tc>
      </w:tr>
    </w:tbl>
    <w:p w:rsidR="005B3B6B" w:rsidRDefault="00B2779F" w:rsidP="00FE3516">
      <w:pPr>
        <w:jc w:val="right"/>
        <w:rPr>
          <w:rFonts w:ascii="Times New Roman" w:hAnsi="Times New Roman" w:cs="Times New Roman"/>
          <w:b/>
          <w:sz w:val="20"/>
          <w:szCs w:val="20"/>
        </w:rPr>
      </w:pPr>
      <w:r>
        <w:rPr>
          <w:rFonts w:ascii="Times New Roman" w:hAnsi="Times New Roman" w:cs="Times New Roman"/>
          <w:b/>
          <w:sz w:val="20"/>
          <w:szCs w:val="20"/>
        </w:rPr>
        <w:t xml:space="preserve">                              </w:t>
      </w:r>
    </w:p>
    <w:p w:rsidR="005B3B6B" w:rsidRDefault="005B3B6B" w:rsidP="00FE3516">
      <w:pPr>
        <w:jc w:val="right"/>
        <w:rPr>
          <w:rFonts w:ascii="Times New Roman" w:hAnsi="Times New Roman" w:cs="Times New Roman"/>
          <w:b/>
          <w:sz w:val="20"/>
          <w:szCs w:val="20"/>
        </w:rPr>
      </w:pPr>
    </w:p>
    <w:p w:rsidR="00E820B0" w:rsidRPr="002C3498" w:rsidRDefault="00B2779F" w:rsidP="005B3B6B">
      <w:pPr>
        <w:spacing w:after="0"/>
        <w:jc w:val="right"/>
        <w:rPr>
          <w:rFonts w:ascii="Times New Roman" w:hAnsi="Times New Roman" w:cs="Times New Roman"/>
          <w:b/>
          <w:color w:val="8DB3E2" w:themeColor="text2" w:themeTint="66"/>
          <w:sz w:val="18"/>
          <w:szCs w:val="18"/>
        </w:rPr>
      </w:pPr>
      <w:r w:rsidRPr="002C3498">
        <w:rPr>
          <w:rFonts w:ascii="Times New Roman" w:hAnsi="Times New Roman" w:cs="Times New Roman"/>
          <w:b/>
          <w:color w:val="8DB3E2" w:themeColor="text2" w:themeTint="66"/>
          <w:sz w:val="20"/>
          <w:szCs w:val="20"/>
        </w:rPr>
        <w:lastRenderedPageBreak/>
        <w:t xml:space="preserve"> </w:t>
      </w:r>
      <w:r w:rsidR="00F7716C" w:rsidRPr="002C3498">
        <w:rPr>
          <w:rFonts w:ascii="Times New Roman" w:hAnsi="Times New Roman" w:cs="Times New Roman"/>
          <w:b/>
          <w:color w:val="8DB3E2" w:themeColor="text2" w:themeTint="66"/>
          <w:sz w:val="18"/>
          <w:szCs w:val="18"/>
        </w:rPr>
        <w:t>Приложение №1</w:t>
      </w:r>
    </w:p>
    <w:p w:rsidR="00F7716C" w:rsidRPr="002C3498" w:rsidRDefault="00F7716C" w:rsidP="005B3B6B">
      <w:pPr>
        <w:spacing w:after="0"/>
        <w:jc w:val="right"/>
        <w:rPr>
          <w:rFonts w:ascii="Times New Roman" w:hAnsi="Times New Roman" w:cs="Times New Roman"/>
          <w:b/>
          <w:color w:val="8DB3E2" w:themeColor="text2" w:themeTint="66"/>
          <w:sz w:val="18"/>
          <w:szCs w:val="18"/>
        </w:rPr>
      </w:pPr>
      <w:r w:rsidRPr="002C3498">
        <w:rPr>
          <w:rFonts w:ascii="Times New Roman" w:hAnsi="Times New Roman" w:cs="Times New Roman"/>
          <w:b/>
          <w:color w:val="8DB3E2" w:themeColor="text2" w:themeTint="66"/>
          <w:sz w:val="18"/>
          <w:szCs w:val="18"/>
        </w:rPr>
        <w:t>к проекту договора лизинга</w:t>
      </w:r>
    </w:p>
    <w:p w:rsidR="003C7CF9" w:rsidRDefault="003C7CF9" w:rsidP="00FE3516">
      <w:pPr>
        <w:jc w:val="center"/>
        <w:rPr>
          <w:rFonts w:ascii="Times New Roman" w:hAnsi="Times New Roman" w:cs="Times New Roman"/>
          <w:b/>
          <w:sz w:val="20"/>
          <w:szCs w:val="20"/>
        </w:rPr>
      </w:pPr>
    </w:p>
    <w:p w:rsidR="00F7716C" w:rsidRDefault="00F7716C" w:rsidP="00FE3516">
      <w:pPr>
        <w:jc w:val="center"/>
        <w:rPr>
          <w:rFonts w:ascii="Times New Roman" w:hAnsi="Times New Roman" w:cs="Times New Roman"/>
          <w:b/>
          <w:sz w:val="20"/>
          <w:szCs w:val="20"/>
        </w:rPr>
      </w:pPr>
      <w:r>
        <w:rPr>
          <w:rFonts w:ascii="Times New Roman" w:hAnsi="Times New Roman" w:cs="Times New Roman"/>
          <w:b/>
          <w:sz w:val="20"/>
          <w:szCs w:val="20"/>
        </w:rPr>
        <w:t>ГРАФИК ЛИЗИНГОВЫХ ПЛАТЕЖЕЙ</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Наименование</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Стоимость Предмета лизинга</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Аванс - %</w:t>
      </w:r>
    </w:p>
    <w:p w:rsidR="00F7716C" w:rsidRDefault="00F7716C" w:rsidP="00FE3516">
      <w:pPr>
        <w:rPr>
          <w:rFonts w:ascii="Times New Roman" w:hAnsi="Times New Roman" w:cs="Times New Roman"/>
          <w:sz w:val="20"/>
          <w:szCs w:val="20"/>
        </w:rPr>
      </w:pPr>
      <w:r>
        <w:rPr>
          <w:rFonts w:ascii="Times New Roman" w:hAnsi="Times New Roman" w:cs="Times New Roman"/>
          <w:sz w:val="20"/>
          <w:szCs w:val="20"/>
        </w:rPr>
        <w:t>Сумма аванса – руб.</w:t>
      </w:r>
    </w:p>
    <w:tbl>
      <w:tblPr>
        <w:tblStyle w:val="a4"/>
        <w:tblW w:w="0" w:type="auto"/>
        <w:tblLook w:val="04A0"/>
      </w:tblPr>
      <w:tblGrid>
        <w:gridCol w:w="2660"/>
        <w:gridCol w:w="2410"/>
        <w:gridCol w:w="3685"/>
      </w:tblGrid>
      <w:tr w:rsidR="00631690" w:rsidTr="00631690">
        <w:tc>
          <w:tcPr>
            <w:tcW w:w="2660" w:type="dxa"/>
            <w:vMerge w:val="restart"/>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Период</w:t>
            </w:r>
          </w:p>
        </w:tc>
        <w:tc>
          <w:tcPr>
            <w:tcW w:w="6095" w:type="dxa"/>
            <w:gridSpan w:val="2"/>
          </w:tcPr>
          <w:p w:rsidR="00631690" w:rsidRDefault="00631690" w:rsidP="00FE3516">
            <w:pPr>
              <w:jc w:val="center"/>
              <w:rPr>
                <w:rFonts w:ascii="Times New Roman" w:hAnsi="Times New Roman" w:cs="Times New Roman"/>
                <w:sz w:val="20"/>
                <w:szCs w:val="20"/>
              </w:rPr>
            </w:pPr>
            <w:r>
              <w:rPr>
                <w:rFonts w:ascii="Times New Roman" w:hAnsi="Times New Roman" w:cs="Times New Roman"/>
                <w:sz w:val="20"/>
                <w:szCs w:val="20"/>
              </w:rPr>
              <w:t>Выплаты по договору</w:t>
            </w:r>
          </w:p>
        </w:tc>
      </w:tr>
      <w:tr w:rsidR="00631690" w:rsidTr="00631690">
        <w:tc>
          <w:tcPr>
            <w:tcW w:w="2660" w:type="dxa"/>
            <w:vMerge/>
          </w:tcPr>
          <w:p w:rsidR="00631690" w:rsidRDefault="00631690" w:rsidP="00FE3516">
            <w:pPr>
              <w:rPr>
                <w:rFonts w:ascii="Times New Roman" w:hAnsi="Times New Roman" w:cs="Times New Roman"/>
                <w:sz w:val="20"/>
                <w:szCs w:val="20"/>
              </w:rPr>
            </w:pPr>
          </w:p>
        </w:tc>
        <w:tc>
          <w:tcPr>
            <w:tcW w:w="241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Всего</w:t>
            </w:r>
          </w:p>
        </w:tc>
        <w:tc>
          <w:tcPr>
            <w:tcW w:w="3685"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в т.ч</w:t>
            </w:r>
            <w:proofErr w:type="gramStart"/>
            <w:r>
              <w:rPr>
                <w:rFonts w:ascii="Times New Roman" w:hAnsi="Times New Roman" w:cs="Times New Roman"/>
                <w:sz w:val="20"/>
                <w:szCs w:val="20"/>
              </w:rPr>
              <w:t>.Н</w:t>
            </w:r>
            <w:proofErr w:type="gramEnd"/>
            <w:r>
              <w:rPr>
                <w:rFonts w:ascii="Times New Roman" w:hAnsi="Times New Roman" w:cs="Times New Roman"/>
                <w:sz w:val="20"/>
                <w:szCs w:val="20"/>
              </w:rPr>
              <w:t>ДС</w:t>
            </w: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Аванс</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1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2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3 месяц</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r w:rsidR="00631690" w:rsidTr="00631690">
        <w:tc>
          <w:tcPr>
            <w:tcW w:w="2660" w:type="dxa"/>
          </w:tcPr>
          <w:p w:rsidR="00631690" w:rsidRDefault="00631690" w:rsidP="00FE3516">
            <w:pPr>
              <w:rPr>
                <w:rFonts w:ascii="Times New Roman" w:hAnsi="Times New Roman" w:cs="Times New Roman"/>
                <w:sz w:val="20"/>
                <w:szCs w:val="20"/>
              </w:rPr>
            </w:pPr>
            <w:r>
              <w:rPr>
                <w:rFonts w:ascii="Times New Roman" w:hAnsi="Times New Roman" w:cs="Times New Roman"/>
                <w:sz w:val="20"/>
                <w:szCs w:val="20"/>
              </w:rPr>
              <w:t>Итого по договору</w:t>
            </w:r>
          </w:p>
        </w:tc>
        <w:tc>
          <w:tcPr>
            <w:tcW w:w="2410" w:type="dxa"/>
          </w:tcPr>
          <w:p w:rsidR="00631690" w:rsidRDefault="00631690" w:rsidP="00FE3516">
            <w:pPr>
              <w:rPr>
                <w:rFonts w:ascii="Times New Roman" w:hAnsi="Times New Roman" w:cs="Times New Roman"/>
                <w:sz w:val="20"/>
                <w:szCs w:val="20"/>
              </w:rPr>
            </w:pPr>
          </w:p>
        </w:tc>
        <w:tc>
          <w:tcPr>
            <w:tcW w:w="3685" w:type="dxa"/>
          </w:tcPr>
          <w:p w:rsidR="00631690" w:rsidRDefault="00631690" w:rsidP="00FE3516">
            <w:pPr>
              <w:rPr>
                <w:rFonts w:ascii="Times New Roman" w:hAnsi="Times New Roman" w:cs="Times New Roman"/>
                <w:sz w:val="20"/>
                <w:szCs w:val="20"/>
              </w:rPr>
            </w:pPr>
          </w:p>
        </w:tc>
      </w:tr>
    </w:tbl>
    <w:p w:rsidR="00FF754F" w:rsidRDefault="00FF754F" w:rsidP="00FE3516">
      <w:pPr>
        <w:rPr>
          <w:rFonts w:ascii="Times New Roman" w:hAnsi="Times New Roman" w:cs="Times New Roman"/>
          <w:sz w:val="20"/>
          <w:szCs w:val="20"/>
        </w:rPr>
      </w:pPr>
    </w:p>
    <w:p w:rsidR="00FF754F" w:rsidRDefault="00FF754F" w:rsidP="00FE3516">
      <w:pPr>
        <w:rPr>
          <w:rFonts w:ascii="Times New Roman" w:hAnsi="Times New Roman" w:cs="Times New Roman"/>
          <w:i/>
          <w:sz w:val="20"/>
          <w:szCs w:val="20"/>
        </w:rPr>
      </w:pPr>
      <w:proofErr w:type="spellStart"/>
      <w:r>
        <w:rPr>
          <w:rFonts w:ascii="Times New Roman" w:hAnsi="Times New Roman" w:cs="Times New Roman"/>
          <w:sz w:val="20"/>
          <w:szCs w:val="20"/>
        </w:rPr>
        <w:t>__________________________</w:t>
      </w:r>
      <w:r w:rsidRPr="00FF754F">
        <w:rPr>
          <w:rFonts w:ascii="Times New Roman" w:hAnsi="Times New Roman" w:cs="Times New Roman"/>
          <w:i/>
          <w:sz w:val="20"/>
          <w:szCs w:val="20"/>
        </w:rPr>
        <w:t>Руководитель</w:t>
      </w:r>
      <w:proofErr w:type="spellEnd"/>
      <w:r w:rsidR="003C7CF9">
        <w:rPr>
          <w:rFonts w:ascii="Times New Roman" w:hAnsi="Times New Roman" w:cs="Times New Roman"/>
          <w:i/>
          <w:sz w:val="20"/>
          <w:szCs w:val="20"/>
        </w:rPr>
        <w:t xml:space="preserve">, </w:t>
      </w:r>
      <w:proofErr w:type="gramStart"/>
      <w:r w:rsidR="003C7CF9">
        <w:rPr>
          <w:rFonts w:ascii="Times New Roman" w:hAnsi="Times New Roman" w:cs="Times New Roman"/>
          <w:i/>
          <w:sz w:val="20"/>
          <w:szCs w:val="20"/>
        </w:rPr>
        <w:t>м</w:t>
      </w:r>
      <w:proofErr w:type="gramEnd"/>
      <w:r w:rsidR="003C7CF9">
        <w:rPr>
          <w:rFonts w:ascii="Times New Roman" w:hAnsi="Times New Roman" w:cs="Times New Roman"/>
          <w:i/>
          <w:sz w:val="20"/>
          <w:szCs w:val="20"/>
        </w:rPr>
        <w:t>.п.</w:t>
      </w:r>
    </w:p>
    <w:p w:rsidR="003C7CF9" w:rsidRDefault="003C7CF9" w:rsidP="00FE3516">
      <w:pPr>
        <w:rPr>
          <w:rFonts w:ascii="Times New Roman" w:hAnsi="Times New Roman" w:cs="Times New Roman"/>
          <w:i/>
          <w:sz w:val="20"/>
          <w:szCs w:val="20"/>
        </w:rPr>
      </w:pPr>
    </w:p>
    <w:p w:rsidR="003C7CF9" w:rsidRPr="00FF754F" w:rsidRDefault="003C7CF9" w:rsidP="00FE3516">
      <w:pPr>
        <w:rPr>
          <w:rFonts w:ascii="Times New Roman" w:hAnsi="Times New Roman" w:cs="Times New Roman"/>
          <w:i/>
          <w:sz w:val="20"/>
          <w:szCs w:val="20"/>
        </w:rPr>
      </w:pPr>
    </w:p>
    <w:p w:rsidR="00E820B0" w:rsidRDefault="00E820B0" w:rsidP="00FE3516">
      <w:pPr>
        <w:rPr>
          <w:rFonts w:ascii="Times New Roman" w:hAnsi="Times New Roman" w:cs="Times New Roman"/>
          <w:b/>
          <w:sz w:val="20"/>
          <w:szCs w:val="20"/>
        </w:rPr>
      </w:pPr>
    </w:p>
    <w:p w:rsidR="00E820B0" w:rsidRPr="002C3498" w:rsidRDefault="00E820B0" w:rsidP="00FE3516">
      <w:pPr>
        <w:jc w:val="center"/>
        <w:rPr>
          <w:rFonts w:ascii="Times New Roman" w:hAnsi="Times New Roman" w:cs="Times New Roman"/>
          <w:b/>
          <w:color w:val="8DB3E2" w:themeColor="text2" w:themeTint="66"/>
          <w:sz w:val="26"/>
          <w:szCs w:val="26"/>
          <w:u w:val="single"/>
        </w:rPr>
      </w:pPr>
      <w:r w:rsidRPr="002C3498">
        <w:rPr>
          <w:rFonts w:ascii="Times New Roman" w:hAnsi="Times New Roman" w:cs="Times New Roman"/>
          <w:b/>
          <w:color w:val="8DB3E2" w:themeColor="text2" w:themeTint="66"/>
          <w:sz w:val="26"/>
          <w:szCs w:val="26"/>
          <w:u w:val="single"/>
        </w:rPr>
        <w:t>ПРИГЛАШАЕМ ВСЕХ ЗАИНТЕРЕСОВАННЫХ ЛИЦ ПРИНЯТЬ УЧАСТИЕ</w:t>
      </w:r>
    </w:p>
    <w:p w:rsidR="00E820B0" w:rsidRPr="002C3498" w:rsidRDefault="00E820B0" w:rsidP="00FE3516">
      <w:pPr>
        <w:jc w:val="center"/>
        <w:rPr>
          <w:rFonts w:ascii="Times New Roman" w:hAnsi="Times New Roman" w:cs="Times New Roman"/>
          <w:b/>
          <w:color w:val="8DB3E2" w:themeColor="text2" w:themeTint="66"/>
          <w:sz w:val="20"/>
          <w:szCs w:val="20"/>
          <w:u w:val="single"/>
        </w:rPr>
      </w:pPr>
      <w:r w:rsidRPr="002C3498">
        <w:rPr>
          <w:rFonts w:ascii="Times New Roman" w:hAnsi="Times New Roman" w:cs="Times New Roman"/>
          <w:b/>
          <w:color w:val="8DB3E2" w:themeColor="text2" w:themeTint="66"/>
          <w:sz w:val="26"/>
          <w:szCs w:val="26"/>
          <w:u w:val="single"/>
        </w:rPr>
        <w:t>В ОТКРЫТОМ ЗАПРОСЕ ПРЕДЛОЖЕНИЙ!</w:t>
      </w:r>
    </w:p>
    <w:sectPr w:rsidR="00E820B0" w:rsidRPr="002C3498" w:rsidSect="00FE3516">
      <w:footerReference w:type="default" r:id="rId10"/>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CB2" w:rsidRDefault="001E7CB2" w:rsidP="00AC5452">
      <w:pPr>
        <w:spacing w:after="0" w:line="240" w:lineRule="auto"/>
      </w:pPr>
      <w:r>
        <w:separator/>
      </w:r>
    </w:p>
  </w:endnote>
  <w:endnote w:type="continuationSeparator" w:id="0">
    <w:p w:rsidR="001E7CB2" w:rsidRDefault="001E7CB2"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85767F" w:rsidRDefault="00411DD0">
        <w:pPr>
          <w:pStyle w:val="af1"/>
          <w:jc w:val="right"/>
        </w:pPr>
        <w:fldSimple w:instr=" PAGE   \* MERGEFORMAT ">
          <w:r w:rsidR="0070324F">
            <w:rPr>
              <w:noProof/>
            </w:rPr>
            <w:t>7</w:t>
          </w:r>
        </w:fldSimple>
      </w:p>
    </w:sdtContent>
  </w:sdt>
  <w:p w:rsidR="0085767F" w:rsidRDefault="0085767F">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CB2" w:rsidRDefault="001E7CB2" w:rsidP="00AC5452">
      <w:pPr>
        <w:spacing w:after="0" w:line="240" w:lineRule="auto"/>
      </w:pPr>
      <w:r>
        <w:separator/>
      </w:r>
    </w:p>
  </w:footnote>
  <w:footnote w:type="continuationSeparator" w:id="0">
    <w:p w:rsidR="001E7CB2" w:rsidRDefault="001E7CB2"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A2AB2"/>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6960"/>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3E1F"/>
    <w:rsid w:val="001E6C7D"/>
    <w:rsid w:val="001E6DD2"/>
    <w:rsid w:val="001E7CB2"/>
    <w:rsid w:val="001F216C"/>
    <w:rsid w:val="001F2686"/>
    <w:rsid w:val="001F4D5E"/>
    <w:rsid w:val="001F6846"/>
    <w:rsid w:val="0020401E"/>
    <w:rsid w:val="002068B1"/>
    <w:rsid w:val="00207752"/>
    <w:rsid w:val="00213712"/>
    <w:rsid w:val="00213763"/>
    <w:rsid w:val="00214CFD"/>
    <w:rsid w:val="00216761"/>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669E"/>
    <w:rsid w:val="002A727D"/>
    <w:rsid w:val="002A7A99"/>
    <w:rsid w:val="002B1F5C"/>
    <w:rsid w:val="002B2D83"/>
    <w:rsid w:val="002B3115"/>
    <w:rsid w:val="002B37E4"/>
    <w:rsid w:val="002B6243"/>
    <w:rsid w:val="002C0283"/>
    <w:rsid w:val="002C3498"/>
    <w:rsid w:val="002C55AE"/>
    <w:rsid w:val="002C583E"/>
    <w:rsid w:val="002C75AC"/>
    <w:rsid w:val="002D07B3"/>
    <w:rsid w:val="002D0C7E"/>
    <w:rsid w:val="002D14AA"/>
    <w:rsid w:val="002D39B2"/>
    <w:rsid w:val="002E0DC4"/>
    <w:rsid w:val="002E31F0"/>
    <w:rsid w:val="002E322B"/>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0E2F"/>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67F7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017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3F4EBB"/>
    <w:rsid w:val="00401794"/>
    <w:rsid w:val="004030AC"/>
    <w:rsid w:val="00406892"/>
    <w:rsid w:val="00411DD0"/>
    <w:rsid w:val="00414362"/>
    <w:rsid w:val="00420693"/>
    <w:rsid w:val="00424EF0"/>
    <w:rsid w:val="00425FC4"/>
    <w:rsid w:val="004272C4"/>
    <w:rsid w:val="0043099D"/>
    <w:rsid w:val="00430E74"/>
    <w:rsid w:val="00431C03"/>
    <w:rsid w:val="00432C88"/>
    <w:rsid w:val="004350C5"/>
    <w:rsid w:val="004417DA"/>
    <w:rsid w:val="004422AF"/>
    <w:rsid w:val="00444009"/>
    <w:rsid w:val="004454E7"/>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5E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17FD"/>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324F"/>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48DE"/>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697A"/>
    <w:rsid w:val="00837D58"/>
    <w:rsid w:val="00842271"/>
    <w:rsid w:val="00842578"/>
    <w:rsid w:val="00843868"/>
    <w:rsid w:val="008441D9"/>
    <w:rsid w:val="0084539F"/>
    <w:rsid w:val="0084605F"/>
    <w:rsid w:val="008508A5"/>
    <w:rsid w:val="008522B1"/>
    <w:rsid w:val="00852D5A"/>
    <w:rsid w:val="00853B1E"/>
    <w:rsid w:val="00854024"/>
    <w:rsid w:val="008565D3"/>
    <w:rsid w:val="0085767F"/>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1EE3"/>
    <w:rsid w:val="00954E79"/>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497"/>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47949"/>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29"/>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37EAD"/>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70CAF"/>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D6793"/>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CC6"/>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1DEB"/>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583E"/>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DAF"/>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764"/>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038"/>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 w:id="21093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2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main?base=LAW;n=110597;fld=134;dst=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1231E-6856-4FAA-A486-4D0DA6600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24</Pages>
  <Words>6539</Words>
  <Characters>37278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43730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13</cp:revision>
  <cp:lastPrinted>2013-09-30T10:54:00Z</cp:lastPrinted>
  <dcterms:created xsi:type="dcterms:W3CDTF">2013-08-21T06:53:00Z</dcterms:created>
  <dcterms:modified xsi:type="dcterms:W3CDTF">2013-10-02T06:02:00Z</dcterms:modified>
</cp:coreProperties>
</file>