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520" w:rsidRPr="00DE63D1" w:rsidRDefault="00BE4520" w:rsidP="00BE4520">
      <w:pPr>
        <w:pStyle w:val="a3"/>
        <w:jc w:val="center"/>
        <w:rPr>
          <w:rFonts w:ascii="Times New Roman" w:hAnsi="Times New Roman"/>
          <w:b/>
          <w:sz w:val="28"/>
          <w:szCs w:val="28"/>
        </w:rPr>
      </w:pPr>
    </w:p>
    <w:p w:rsidR="00BE4520" w:rsidRPr="00DE63D1" w:rsidRDefault="00BE4520" w:rsidP="00BE4520">
      <w:pPr>
        <w:pStyle w:val="a3"/>
        <w:jc w:val="center"/>
        <w:rPr>
          <w:rFonts w:ascii="Times New Roman" w:hAnsi="Times New Roman"/>
          <w:b/>
          <w:sz w:val="28"/>
          <w:szCs w:val="28"/>
        </w:rPr>
      </w:pPr>
    </w:p>
    <w:p w:rsidR="00BE4520" w:rsidRPr="00DE63D1" w:rsidRDefault="00BE4520" w:rsidP="00BE4520">
      <w:pPr>
        <w:pStyle w:val="a3"/>
        <w:jc w:val="center"/>
        <w:rPr>
          <w:rFonts w:ascii="Times New Roman" w:hAnsi="Times New Roman"/>
          <w:b/>
          <w:sz w:val="28"/>
          <w:szCs w:val="28"/>
        </w:rPr>
      </w:pPr>
    </w:p>
    <w:p w:rsidR="00BE4520" w:rsidRPr="00DE63D1" w:rsidRDefault="00BE4520"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5D7812" w:rsidRPr="00DE63D1" w:rsidRDefault="005D7812" w:rsidP="00BE4520">
      <w:pPr>
        <w:pStyle w:val="a3"/>
        <w:jc w:val="center"/>
        <w:rPr>
          <w:rFonts w:ascii="Times New Roman" w:hAnsi="Times New Roman"/>
          <w:b/>
          <w:sz w:val="28"/>
          <w:szCs w:val="28"/>
        </w:rPr>
      </w:pPr>
    </w:p>
    <w:p w:rsidR="00BE4520" w:rsidRPr="00DE63D1" w:rsidRDefault="00BE4520" w:rsidP="00BE4520">
      <w:pPr>
        <w:pStyle w:val="a3"/>
        <w:jc w:val="center"/>
        <w:rPr>
          <w:rFonts w:ascii="Times New Roman" w:hAnsi="Times New Roman"/>
          <w:b/>
          <w:sz w:val="32"/>
          <w:szCs w:val="32"/>
        </w:rPr>
      </w:pPr>
      <w:r w:rsidRPr="00DE63D1">
        <w:rPr>
          <w:rFonts w:ascii="Times New Roman" w:hAnsi="Times New Roman"/>
          <w:b/>
          <w:sz w:val="32"/>
          <w:szCs w:val="32"/>
        </w:rPr>
        <w:t>Проект договора</w:t>
      </w:r>
    </w:p>
    <w:p w:rsidR="00BE4520" w:rsidRPr="00DE63D1" w:rsidRDefault="00BE4520" w:rsidP="00BE4520">
      <w:pPr>
        <w:pStyle w:val="a3"/>
        <w:jc w:val="center"/>
        <w:rPr>
          <w:rFonts w:ascii="Times New Roman" w:hAnsi="Times New Roman"/>
          <w:b/>
          <w:sz w:val="28"/>
          <w:szCs w:val="28"/>
        </w:rPr>
      </w:pPr>
      <w:r w:rsidRPr="00DE63D1">
        <w:rPr>
          <w:rFonts w:ascii="Times New Roman" w:hAnsi="Times New Roman"/>
          <w:b/>
          <w:sz w:val="28"/>
          <w:szCs w:val="28"/>
        </w:rPr>
        <w:t xml:space="preserve">на выполнение работ по теме: </w:t>
      </w:r>
    </w:p>
    <w:p w:rsidR="00BE4520" w:rsidRPr="00DE63D1" w:rsidRDefault="00BE4520" w:rsidP="00BE4520">
      <w:pPr>
        <w:pStyle w:val="a3"/>
        <w:jc w:val="center"/>
        <w:rPr>
          <w:rFonts w:ascii="Times New Roman" w:hAnsi="Times New Roman"/>
          <w:b/>
          <w:color w:val="FF0000"/>
          <w:sz w:val="28"/>
          <w:szCs w:val="28"/>
        </w:rPr>
      </w:pPr>
      <w:r w:rsidRPr="00DE63D1">
        <w:rPr>
          <w:rFonts w:ascii="Times New Roman" w:hAnsi="Times New Roman"/>
          <w:b/>
          <w:sz w:val="28"/>
          <w:szCs w:val="28"/>
        </w:rPr>
        <w:t>«Разработка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ядерно-энергетического комплекса»</w:t>
      </w:r>
    </w:p>
    <w:p w:rsidR="00BE4520" w:rsidRPr="00DE63D1" w:rsidRDefault="00BE4520" w:rsidP="00BE4520">
      <w:pPr>
        <w:pStyle w:val="a3"/>
        <w:jc w:val="center"/>
        <w:rPr>
          <w:rFonts w:ascii="Times New Roman" w:hAnsi="Times New Roman"/>
        </w:rPr>
      </w:pPr>
      <w:r w:rsidRPr="00DE63D1">
        <w:rPr>
          <w:rFonts w:ascii="Times New Roman" w:hAnsi="Times New Roman"/>
          <w:b/>
          <w:sz w:val="24"/>
          <w:szCs w:val="24"/>
        </w:rPr>
        <w:t>_______________________________________________________________________________________________________________________________________________________</w:t>
      </w:r>
    </w:p>
    <w:p w:rsidR="00BE4520" w:rsidRPr="00DE63D1" w:rsidRDefault="00BE4520" w:rsidP="00BE4520">
      <w:pPr>
        <w:jc w:val="center"/>
        <w:rPr>
          <w:rFonts w:ascii="Times New Roman" w:hAnsi="Times New Roman"/>
        </w:rPr>
      </w:pPr>
    </w:p>
    <w:p w:rsidR="00BE4520" w:rsidRPr="00DE63D1" w:rsidRDefault="00BE4520" w:rsidP="00BE4520">
      <w:pPr>
        <w:jc w:val="center"/>
        <w:rPr>
          <w:rFonts w:ascii="Times New Roman" w:hAnsi="Times New Roman"/>
        </w:rPr>
      </w:pPr>
    </w:p>
    <w:p w:rsidR="00BE4520" w:rsidRPr="00DE63D1" w:rsidRDefault="00BE4520" w:rsidP="00BE4520">
      <w:pPr>
        <w:jc w:val="center"/>
        <w:rPr>
          <w:rFonts w:ascii="Times New Roman" w:hAnsi="Times New Roman"/>
        </w:rPr>
      </w:pPr>
      <w:r w:rsidRPr="00DE63D1">
        <w:rPr>
          <w:rFonts w:ascii="Times New Roman" w:hAnsi="Times New Roman"/>
        </w:rPr>
        <w:t>между</w:t>
      </w:r>
    </w:p>
    <w:p w:rsidR="00BE4520" w:rsidRPr="00DE63D1" w:rsidRDefault="00BE4520" w:rsidP="00BE4520">
      <w:pPr>
        <w:jc w:val="center"/>
        <w:rPr>
          <w:rFonts w:ascii="Times New Roman" w:hAnsi="Times New Roman"/>
          <w:b/>
          <w:u w:val="single"/>
        </w:rPr>
      </w:pPr>
    </w:p>
    <w:p w:rsidR="00BE4520" w:rsidRPr="00DE63D1" w:rsidRDefault="00BE4520" w:rsidP="00BE4520">
      <w:pPr>
        <w:jc w:val="center"/>
        <w:rPr>
          <w:rFonts w:ascii="Times New Roman" w:hAnsi="Times New Roman"/>
        </w:rPr>
      </w:pPr>
      <w:r w:rsidRPr="00DE63D1">
        <w:rPr>
          <w:rFonts w:ascii="Times New Roman" w:hAnsi="Times New Roman"/>
          <w:b/>
        </w:rPr>
        <w:t>Открытым акционерным обществом «</w:t>
      </w:r>
      <w:proofErr w:type="spellStart"/>
      <w:r w:rsidRPr="00DE63D1">
        <w:rPr>
          <w:rFonts w:ascii="Times New Roman" w:hAnsi="Times New Roman"/>
          <w:b/>
        </w:rPr>
        <w:t>ВНИПИпромтехнологии</w:t>
      </w:r>
      <w:proofErr w:type="spellEnd"/>
      <w:r w:rsidRPr="00DE63D1">
        <w:rPr>
          <w:rFonts w:ascii="Times New Roman" w:hAnsi="Times New Roman"/>
          <w:b/>
        </w:rPr>
        <w:t>»</w:t>
      </w:r>
    </w:p>
    <w:p w:rsidR="00BE4520" w:rsidRPr="00DE63D1" w:rsidRDefault="00BE4520" w:rsidP="00BE4520">
      <w:pPr>
        <w:jc w:val="center"/>
        <w:rPr>
          <w:rFonts w:ascii="Times New Roman" w:hAnsi="Times New Roman"/>
        </w:rPr>
      </w:pPr>
    </w:p>
    <w:p w:rsidR="00BE4520" w:rsidRPr="00DE63D1" w:rsidRDefault="00BE4520" w:rsidP="00BE4520">
      <w:pPr>
        <w:jc w:val="center"/>
        <w:rPr>
          <w:rFonts w:ascii="Times New Roman" w:hAnsi="Times New Roman"/>
        </w:rPr>
      </w:pPr>
      <w:r w:rsidRPr="00DE63D1">
        <w:rPr>
          <w:rFonts w:ascii="Times New Roman" w:hAnsi="Times New Roman"/>
        </w:rPr>
        <w:t>и</w:t>
      </w:r>
    </w:p>
    <w:p w:rsidR="00BE4520" w:rsidRPr="00DE63D1" w:rsidRDefault="00BE4520" w:rsidP="00BE4520">
      <w:pPr>
        <w:jc w:val="center"/>
        <w:rPr>
          <w:rFonts w:ascii="Times New Roman" w:hAnsi="Times New Roman"/>
        </w:rPr>
      </w:pPr>
    </w:p>
    <w:p w:rsidR="00BE4520" w:rsidRPr="00DE63D1" w:rsidRDefault="00BE4520" w:rsidP="00BE4520">
      <w:pPr>
        <w:jc w:val="center"/>
        <w:rPr>
          <w:rFonts w:ascii="Times New Roman" w:hAnsi="Times New Roman"/>
        </w:rPr>
      </w:pPr>
      <w:r w:rsidRPr="00DE63D1">
        <w:rPr>
          <w:rFonts w:ascii="Times New Roman" w:hAnsi="Times New Roman"/>
        </w:rPr>
        <w:t>[</w:t>
      </w:r>
      <w:r w:rsidRPr="00DE63D1">
        <w:rPr>
          <w:rFonts w:ascii="Times New Roman" w:hAnsi="Times New Roman"/>
          <w:b/>
          <w:u w:val="single"/>
        </w:rPr>
        <w:t>ПОЛНОЕ НАИМЕНОВАНИЕ ПОДРЯДЧИКА</w:t>
      </w:r>
      <w:r w:rsidRPr="00DE63D1">
        <w:rPr>
          <w:rFonts w:ascii="Times New Roman" w:hAnsi="Times New Roman"/>
        </w:rPr>
        <w:t>]</w:t>
      </w:r>
    </w:p>
    <w:p w:rsidR="00BE4520" w:rsidRPr="00DE63D1" w:rsidRDefault="00BE4520" w:rsidP="00BE4520">
      <w:pPr>
        <w:rPr>
          <w:rFonts w:ascii="Times New Roman" w:hAnsi="Times New Roman"/>
        </w:rPr>
      </w:pPr>
    </w:p>
    <w:p w:rsidR="00BE4520" w:rsidRPr="00DE63D1" w:rsidRDefault="00BE4520" w:rsidP="00BE4520">
      <w:pPr>
        <w:rPr>
          <w:rFonts w:ascii="Times New Roman" w:hAnsi="Times New Roman"/>
        </w:rPr>
      </w:pPr>
    </w:p>
    <w:p w:rsidR="00BE4520" w:rsidRPr="00DE63D1" w:rsidRDefault="00BE4520" w:rsidP="00BE4520">
      <w:pPr>
        <w:rPr>
          <w:rFonts w:ascii="Times New Roman" w:hAnsi="Times New Roman"/>
        </w:rPr>
      </w:pPr>
    </w:p>
    <w:p w:rsidR="00BE4520" w:rsidRPr="00DE63D1" w:rsidRDefault="00BE4520" w:rsidP="00BE4520">
      <w:pPr>
        <w:rPr>
          <w:rFonts w:ascii="Times New Roman" w:hAnsi="Times New Roman"/>
        </w:rPr>
      </w:pPr>
    </w:p>
    <w:p w:rsidR="00BE4520" w:rsidRPr="00DE63D1" w:rsidRDefault="00BE4520" w:rsidP="00BE4520">
      <w:pPr>
        <w:rPr>
          <w:rFonts w:ascii="Times New Roman" w:hAnsi="Times New Roman"/>
        </w:rPr>
      </w:pPr>
    </w:p>
    <w:p w:rsidR="00BE4520" w:rsidRPr="00DE63D1" w:rsidRDefault="00BE4520" w:rsidP="00BE4520">
      <w:pPr>
        <w:rPr>
          <w:rFonts w:ascii="Times New Roman" w:hAnsi="Times New Roman"/>
        </w:rPr>
      </w:pPr>
    </w:p>
    <w:p w:rsidR="00BE4520" w:rsidRPr="00DE63D1" w:rsidRDefault="00BE4520" w:rsidP="00BE4520">
      <w:pPr>
        <w:jc w:val="center"/>
        <w:rPr>
          <w:rFonts w:ascii="Times New Roman" w:hAnsi="Times New Roman"/>
        </w:rPr>
      </w:pPr>
      <w:r w:rsidRPr="00DE63D1">
        <w:rPr>
          <w:rFonts w:ascii="Times New Roman" w:hAnsi="Times New Roman"/>
        </w:rPr>
        <w:t>г. Москва, 2012 г.</w:t>
      </w:r>
    </w:p>
    <w:p w:rsidR="00BE4520" w:rsidRPr="00DE63D1" w:rsidRDefault="00BE4520" w:rsidP="00BE4520">
      <w:pPr>
        <w:jc w:val="center"/>
        <w:rPr>
          <w:rFonts w:ascii="Times New Roman" w:hAnsi="Times New Roman"/>
        </w:rPr>
      </w:pPr>
    </w:p>
    <w:p w:rsidR="00BE4520" w:rsidRPr="00DE63D1" w:rsidRDefault="00BE4520" w:rsidP="00BE4520">
      <w:pPr>
        <w:jc w:val="center"/>
        <w:rPr>
          <w:rFonts w:ascii="Times New Roman" w:hAnsi="Times New Roman"/>
        </w:rPr>
      </w:pPr>
    </w:p>
    <w:p w:rsidR="00BE4520" w:rsidRPr="00DE63D1" w:rsidRDefault="00BE4520" w:rsidP="00BE4520">
      <w:pPr>
        <w:jc w:val="center"/>
        <w:rPr>
          <w:rFonts w:ascii="Times New Roman" w:hAnsi="Times New Roman"/>
        </w:rPr>
      </w:pPr>
    </w:p>
    <w:p w:rsidR="00BE4520" w:rsidRPr="00DE63D1" w:rsidRDefault="00BE4520" w:rsidP="00BE4520">
      <w:pPr>
        <w:rPr>
          <w:rFonts w:ascii="Times New Roman" w:hAnsi="Times New Roman"/>
        </w:rPr>
        <w:sectPr w:rsidR="00BE4520" w:rsidRPr="00DE63D1" w:rsidSect="00BE4520">
          <w:pgSz w:w="11906" w:h="16838"/>
          <w:pgMar w:top="720" w:right="720" w:bottom="851" w:left="720" w:header="709" w:footer="709" w:gutter="0"/>
          <w:cols w:space="720"/>
        </w:sectPr>
      </w:pPr>
    </w:p>
    <w:p w:rsidR="00BE4520" w:rsidRPr="00DE63D1" w:rsidRDefault="00BE4520" w:rsidP="00BE4520">
      <w:pPr>
        <w:rPr>
          <w:rFonts w:ascii="Times New Roman" w:hAnsi="Times New Roman"/>
        </w:rPr>
        <w:sectPr w:rsidR="00BE4520" w:rsidRPr="00DE63D1" w:rsidSect="00BE4520">
          <w:type w:val="continuous"/>
          <w:pgSz w:w="11906" w:h="16838"/>
          <w:pgMar w:top="720" w:right="720" w:bottom="851" w:left="720" w:header="709" w:footer="709" w:gutter="0"/>
          <w:cols w:space="720"/>
        </w:sectPr>
      </w:pPr>
    </w:p>
    <w:p w:rsidR="00BE4520" w:rsidRPr="00DE63D1" w:rsidRDefault="00BE4520" w:rsidP="00BE4520">
      <w:pPr>
        <w:pStyle w:val="2"/>
        <w:spacing w:after="0" w:line="240" w:lineRule="auto"/>
        <w:jc w:val="center"/>
        <w:rPr>
          <w:rFonts w:ascii="Times New Roman" w:hAnsi="Times New Roman"/>
          <w:b/>
          <w:bCs/>
          <w:iCs/>
          <w:sz w:val="24"/>
          <w:szCs w:val="24"/>
        </w:rPr>
      </w:pPr>
      <w:r w:rsidRPr="00DE63D1">
        <w:rPr>
          <w:rFonts w:ascii="Times New Roman" w:hAnsi="Times New Roman"/>
          <w:b/>
          <w:bCs/>
          <w:iCs/>
          <w:sz w:val="24"/>
          <w:szCs w:val="24"/>
        </w:rPr>
        <w:lastRenderedPageBreak/>
        <w:t>Договор № __________</w:t>
      </w:r>
    </w:p>
    <w:p w:rsidR="00BE4520" w:rsidRPr="00DE63D1" w:rsidRDefault="00BE4520" w:rsidP="00BE4520">
      <w:pPr>
        <w:spacing w:after="0" w:line="240" w:lineRule="auto"/>
        <w:jc w:val="center"/>
        <w:rPr>
          <w:rFonts w:ascii="Times New Roman" w:hAnsi="Times New Roman"/>
          <w:b/>
          <w:bCs/>
          <w:sz w:val="24"/>
          <w:szCs w:val="24"/>
        </w:rPr>
      </w:pPr>
      <w:r w:rsidRPr="00DE63D1">
        <w:rPr>
          <w:rFonts w:ascii="Times New Roman" w:hAnsi="Times New Roman"/>
          <w:b/>
          <w:bCs/>
          <w:sz w:val="24"/>
          <w:szCs w:val="24"/>
        </w:rPr>
        <w:t xml:space="preserve">на выполнение </w:t>
      </w:r>
      <w:r w:rsidRPr="00DE63D1">
        <w:rPr>
          <w:rFonts w:ascii="Times New Roman" w:hAnsi="Times New Roman"/>
          <w:b/>
          <w:bCs/>
          <w:color w:val="000000"/>
          <w:sz w:val="24"/>
          <w:szCs w:val="24"/>
        </w:rPr>
        <w:t>научно-исследовательских работ</w:t>
      </w:r>
      <w:r w:rsidRPr="00DE63D1">
        <w:rPr>
          <w:rFonts w:ascii="Times New Roman" w:hAnsi="Times New Roman"/>
          <w:b/>
          <w:bCs/>
          <w:sz w:val="24"/>
          <w:szCs w:val="24"/>
        </w:rPr>
        <w:t xml:space="preserve"> </w:t>
      </w:r>
    </w:p>
    <w:p w:rsidR="00BE4520" w:rsidRPr="00DE63D1" w:rsidRDefault="00BE4520" w:rsidP="00BE4520">
      <w:pPr>
        <w:spacing w:after="0" w:line="240" w:lineRule="auto"/>
        <w:jc w:val="center"/>
        <w:rPr>
          <w:rFonts w:ascii="Times New Roman" w:hAnsi="Times New Roman"/>
          <w:b/>
          <w:bCs/>
          <w:sz w:val="24"/>
          <w:szCs w:val="24"/>
        </w:rPr>
      </w:pPr>
    </w:p>
    <w:p w:rsidR="00BE4520" w:rsidRPr="00DE63D1" w:rsidRDefault="00BE4520" w:rsidP="00BE4520">
      <w:pPr>
        <w:spacing w:after="0" w:line="240" w:lineRule="auto"/>
        <w:jc w:val="center"/>
        <w:rPr>
          <w:rFonts w:ascii="Times New Roman" w:hAnsi="Times New Roman"/>
          <w:b/>
          <w:bCs/>
          <w:sz w:val="24"/>
          <w:szCs w:val="24"/>
        </w:rPr>
      </w:pPr>
    </w:p>
    <w:p w:rsidR="00BE4520" w:rsidRPr="00DE63D1" w:rsidRDefault="00BE4520" w:rsidP="00BE4520">
      <w:pPr>
        <w:shd w:val="clear" w:color="auto" w:fill="FFFFFF"/>
        <w:tabs>
          <w:tab w:val="left" w:leader="underscore" w:pos="8503"/>
          <w:tab w:val="left" w:leader="underscore" w:pos="9511"/>
        </w:tabs>
        <w:spacing w:after="0" w:line="240" w:lineRule="auto"/>
        <w:ind w:left="28" w:hanging="28"/>
        <w:rPr>
          <w:rFonts w:ascii="Times New Roman" w:hAnsi="Times New Roman"/>
          <w:b/>
          <w:bCs/>
          <w:spacing w:val="-16"/>
          <w:sz w:val="24"/>
          <w:szCs w:val="24"/>
        </w:rPr>
      </w:pPr>
      <w:r w:rsidRPr="00DE63D1">
        <w:rPr>
          <w:rFonts w:ascii="Times New Roman" w:hAnsi="Times New Roman"/>
          <w:b/>
          <w:bCs/>
          <w:sz w:val="24"/>
          <w:szCs w:val="24"/>
        </w:rPr>
        <w:t xml:space="preserve">г. Москва                                                                                                             «__» _________ </w:t>
      </w:r>
      <w:r w:rsidRPr="00DE63D1">
        <w:rPr>
          <w:rFonts w:ascii="Times New Roman" w:hAnsi="Times New Roman"/>
          <w:b/>
          <w:bCs/>
          <w:spacing w:val="-2"/>
          <w:sz w:val="24"/>
          <w:szCs w:val="24"/>
        </w:rPr>
        <w:t>2012 г</w:t>
      </w:r>
      <w:r w:rsidRPr="00DE63D1">
        <w:rPr>
          <w:rFonts w:ascii="Times New Roman" w:hAnsi="Times New Roman"/>
          <w:b/>
          <w:bCs/>
          <w:spacing w:val="-16"/>
          <w:sz w:val="24"/>
          <w:szCs w:val="24"/>
        </w:rPr>
        <w:t>.</w:t>
      </w:r>
    </w:p>
    <w:p w:rsidR="00BE4520" w:rsidRPr="00DE63D1" w:rsidRDefault="00BE4520" w:rsidP="00BE4520">
      <w:pPr>
        <w:shd w:val="clear" w:color="auto" w:fill="FFFFFF"/>
        <w:tabs>
          <w:tab w:val="left" w:leader="underscore" w:pos="8503"/>
          <w:tab w:val="left" w:leader="underscore" w:pos="9511"/>
        </w:tabs>
        <w:spacing w:after="0" w:line="240" w:lineRule="auto"/>
        <w:ind w:left="28" w:hanging="28"/>
        <w:rPr>
          <w:rFonts w:ascii="Times New Roman" w:hAnsi="Times New Roman"/>
          <w:b/>
          <w:bCs/>
          <w:spacing w:val="-16"/>
          <w:sz w:val="24"/>
          <w:szCs w:val="24"/>
        </w:rPr>
      </w:pPr>
    </w:p>
    <w:p w:rsidR="00BE4520" w:rsidRPr="00DE63D1" w:rsidRDefault="00BE4520" w:rsidP="00BE4520">
      <w:pPr>
        <w:shd w:val="clear" w:color="auto" w:fill="FFFFFF"/>
        <w:tabs>
          <w:tab w:val="left" w:leader="underscore" w:pos="8503"/>
          <w:tab w:val="left" w:leader="underscore" w:pos="9511"/>
        </w:tabs>
        <w:spacing w:after="0" w:line="240" w:lineRule="auto"/>
        <w:ind w:left="28" w:hanging="28"/>
        <w:rPr>
          <w:rFonts w:ascii="Times New Roman" w:hAnsi="Times New Roman"/>
          <w:b/>
          <w:bCs/>
          <w:spacing w:val="-16"/>
          <w:sz w:val="24"/>
          <w:szCs w:val="24"/>
        </w:rPr>
      </w:pPr>
    </w:p>
    <w:p w:rsidR="00BE4520" w:rsidRPr="00DE63D1" w:rsidRDefault="00BE4520" w:rsidP="00BE4520">
      <w:pPr>
        <w:pStyle w:val="22"/>
        <w:spacing w:after="0" w:line="240" w:lineRule="auto"/>
        <w:ind w:firstLine="1134"/>
        <w:jc w:val="both"/>
        <w:rPr>
          <w:color w:val="000000"/>
          <w:sz w:val="24"/>
          <w:szCs w:val="24"/>
        </w:rPr>
      </w:pPr>
      <w:r w:rsidRPr="00DE63D1">
        <w:rPr>
          <w:b/>
          <w:sz w:val="24"/>
          <w:szCs w:val="24"/>
        </w:rPr>
        <w:t>Открытое акционерное общество «Ведущий проектно-изыскательский и научно-исследовательский институт промышленной технологии» (ОАО «</w:t>
      </w:r>
      <w:proofErr w:type="spellStart"/>
      <w:r w:rsidRPr="00DE63D1">
        <w:rPr>
          <w:b/>
          <w:sz w:val="24"/>
          <w:szCs w:val="24"/>
        </w:rPr>
        <w:t>ВНИПИпромтехнологии</w:t>
      </w:r>
      <w:proofErr w:type="spellEnd"/>
      <w:r w:rsidRPr="00DE63D1">
        <w:rPr>
          <w:b/>
          <w:sz w:val="24"/>
          <w:szCs w:val="24"/>
        </w:rPr>
        <w:t>»)</w:t>
      </w:r>
      <w:r w:rsidRPr="00DE63D1">
        <w:rPr>
          <w:sz w:val="24"/>
          <w:szCs w:val="24"/>
        </w:rPr>
        <w:t xml:space="preserve">, именуемое в дальнейшем «Заказчик», в лице директора </w:t>
      </w:r>
      <w:proofErr w:type="spellStart"/>
      <w:r w:rsidRPr="00DE63D1">
        <w:rPr>
          <w:sz w:val="24"/>
          <w:szCs w:val="24"/>
        </w:rPr>
        <w:t>Стародумова</w:t>
      </w:r>
      <w:proofErr w:type="spellEnd"/>
      <w:r w:rsidRPr="00DE63D1">
        <w:rPr>
          <w:sz w:val="24"/>
          <w:szCs w:val="24"/>
        </w:rPr>
        <w:t xml:space="preserve"> А.В., действующего на основании Устава</w:t>
      </w:r>
      <w:r w:rsidRPr="00DE63D1">
        <w:rPr>
          <w:color w:val="000000"/>
          <w:sz w:val="24"/>
          <w:szCs w:val="24"/>
        </w:rPr>
        <w:t xml:space="preserve"> с одной стороны,  и _______________________________________________________, именуемое в дальнейшем «Исполнитель», в лице </w:t>
      </w:r>
      <w:r w:rsidRPr="00DE63D1">
        <w:rPr>
          <w:sz w:val="24"/>
          <w:szCs w:val="24"/>
        </w:rPr>
        <w:t>директора _______________</w:t>
      </w:r>
      <w:proofErr w:type="gramStart"/>
      <w:r w:rsidRPr="00DE63D1">
        <w:rPr>
          <w:sz w:val="24"/>
          <w:szCs w:val="24"/>
        </w:rPr>
        <w:t xml:space="preserve"> </w:t>
      </w:r>
      <w:r w:rsidRPr="00DE63D1">
        <w:rPr>
          <w:color w:val="000000"/>
          <w:sz w:val="24"/>
          <w:szCs w:val="24"/>
        </w:rPr>
        <w:t>,</w:t>
      </w:r>
      <w:proofErr w:type="gramEnd"/>
      <w:r w:rsidRPr="00DE63D1">
        <w:rPr>
          <w:color w:val="000000"/>
          <w:sz w:val="24"/>
          <w:szCs w:val="24"/>
        </w:rPr>
        <w:t xml:space="preserve"> действующего на основании Устава с другой стороны, а вместе именуемые в дальнейшем «Стороны», заключили настоящий договор о </w:t>
      </w:r>
      <w:proofErr w:type="gramStart"/>
      <w:r w:rsidRPr="00DE63D1">
        <w:rPr>
          <w:color w:val="000000"/>
          <w:sz w:val="24"/>
          <w:szCs w:val="24"/>
        </w:rPr>
        <w:t>нижеследующем</w:t>
      </w:r>
      <w:proofErr w:type="gramEnd"/>
      <w:r w:rsidRPr="00DE63D1">
        <w:rPr>
          <w:color w:val="000000"/>
          <w:sz w:val="24"/>
          <w:szCs w:val="24"/>
        </w:rPr>
        <w:t>:</w:t>
      </w:r>
    </w:p>
    <w:p w:rsidR="00BE4520" w:rsidRPr="00DE63D1" w:rsidRDefault="00BE4520" w:rsidP="00BE4520">
      <w:pPr>
        <w:spacing w:before="120" w:line="240" w:lineRule="auto"/>
        <w:jc w:val="center"/>
        <w:rPr>
          <w:rFonts w:ascii="Times New Roman" w:hAnsi="Times New Roman"/>
          <w:b/>
          <w:bCs/>
          <w:sz w:val="24"/>
          <w:szCs w:val="24"/>
        </w:rPr>
      </w:pPr>
      <w:r w:rsidRPr="00DE63D1">
        <w:rPr>
          <w:rFonts w:ascii="Times New Roman" w:hAnsi="Times New Roman"/>
          <w:b/>
          <w:bCs/>
          <w:sz w:val="24"/>
          <w:szCs w:val="24"/>
        </w:rPr>
        <w:t>1. Предмет Договора</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1.1. </w:t>
      </w:r>
      <w:proofErr w:type="gramStart"/>
      <w:r w:rsidRPr="00DE63D1">
        <w:rPr>
          <w:rFonts w:ascii="Times New Roman" w:hAnsi="Times New Roman"/>
          <w:color w:val="000000"/>
          <w:sz w:val="24"/>
          <w:szCs w:val="24"/>
        </w:rPr>
        <w:t xml:space="preserve">Исполнитель по заданию Заказчика обязуется </w:t>
      </w:r>
      <w:r w:rsidRPr="00DE63D1">
        <w:rPr>
          <w:rFonts w:ascii="Times New Roman" w:hAnsi="Times New Roman"/>
          <w:bCs/>
          <w:color w:val="000000"/>
          <w:sz w:val="24"/>
          <w:szCs w:val="24"/>
        </w:rPr>
        <w:t>выполнить</w:t>
      </w:r>
      <w:r w:rsidRPr="00DE63D1">
        <w:rPr>
          <w:rFonts w:ascii="Times New Roman" w:hAnsi="Times New Roman"/>
          <w:color w:val="000000"/>
          <w:sz w:val="24"/>
          <w:szCs w:val="24"/>
        </w:rPr>
        <w:t xml:space="preserve"> </w:t>
      </w:r>
      <w:r w:rsidRPr="00DE63D1">
        <w:rPr>
          <w:rFonts w:ascii="Times New Roman" w:hAnsi="Times New Roman"/>
          <w:bCs/>
          <w:color w:val="000000"/>
          <w:sz w:val="24"/>
          <w:szCs w:val="24"/>
        </w:rPr>
        <w:t>научно-исследовательскую</w:t>
      </w:r>
      <w:r w:rsidRPr="00DE63D1">
        <w:rPr>
          <w:rFonts w:ascii="Times New Roman" w:hAnsi="Times New Roman"/>
          <w:color w:val="000000"/>
          <w:sz w:val="24"/>
          <w:szCs w:val="24"/>
        </w:rPr>
        <w:t xml:space="preserve"> </w:t>
      </w:r>
      <w:r w:rsidRPr="00DE63D1">
        <w:rPr>
          <w:rFonts w:ascii="Times New Roman" w:hAnsi="Times New Roman"/>
          <w:bCs/>
          <w:color w:val="000000"/>
          <w:sz w:val="24"/>
          <w:szCs w:val="24"/>
        </w:rPr>
        <w:t>работу</w:t>
      </w:r>
      <w:r w:rsidRPr="00DE63D1">
        <w:rPr>
          <w:rFonts w:ascii="Times New Roman" w:hAnsi="Times New Roman"/>
          <w:color w:val="000000"/>
          <w:sz w:val="24"/>
          <w:szCs w:val="24"/>
        </w:rPr>
        <w:t xml:space="preserve"> </w:t>
      </w:r>
      <w:r w:rsidRPr="00DE63D1">
        <w:rPr>
          <w:rFonts w:ascii="Times New Roman" w:hAnsi="Times New Roman"/>
          <w:b/>
          <w:sz w:val="24"/>
          <w:szCs w:val="24"/>
        </w:rPr>
        <w:t>«Разработка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ядерно-энергетического комплекса»</w:t>
      </w:r>
      <w:r w:rsidRPr="00DE63D1">
        <w:rPr>
          <w:rFonts w:ascii="Times New Roman" w:hAnsi="Times New Roman"/>
          <w:color w:val="000000"/>
          <w:sz w:val="24"/>
          <w:szCs w:val="24"/>
        </w:rPr>
        <w:t xml:space="preserve"> (далее - НИР) и передать Заказчику полученные при выполнении НИР результаты в порядке и на условиях, предусмотренных настоящим договором.</w:t>
      </w:r>
      <w:proofErr w:type="gramEnd"/>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1.2. Наименования, виды работ по Договору, требования, предъявляемые к работам, включая параметры, определяющие качественные и количественные характеристики работ, требования к отчетной документации и другие условия исполнения Договора определяются в Техническом задании на выполнение научно-исследовательских работ (Приложение № 1) являющейся неотъемлемой частью Договора.</w:t>
      </w:r>
    </w:p>
    <w:p w:rsidR="00BE4520" w:rsidRPr="00DE63D1" w:rsidRDefault="00BE4520" w:rsidP="00BE4520">
      <w:pPr>
        <w:tabs>
          <w:tab w:val="left" w:pos="0"/>
        </w:tabs>
        <w:spacing w:line="240" w:lineRule="auto"/>
        <w:jc w:val="both"/>
        <w:rPr>
          <w:rFonts w:ascii="Times New Roman" w:hAnsi="Times New Roman"/>
          <w:sz w:val="24"/>
          <w:szCs w:val="24"/>
        </w:rPr>
      </w:pPr>
      <w:r w:rsidRPr="00DE63D1">
        <w:rPr>
          <w:rFonts w:ascii="Times New Roman" w:hAnsi="Times New Roman"/>
          <w:sz w:val="24"/>
          <w:szCs w:val="24"/>
        </w:rPr>
        <w:t xml:space="preserve">          1.3. Последовательность действий Исполнителя при выполнении работ, сроки выполнения работ, установлены в Календарном плане выполнения научно-исследовательских</w:t>
      </w:r>
      <w:r w:rsidRPr="00DE63D1">
        <w:rPr>
          <w:rFonts w:ascii="Times New Roman" w:hAnsi="Times New Roman"/>
          <w:b/>
          <w:bCs/>
          <w:sz w:val="24"/>
          <w:szCs w:val="24"/>
        </w:rPr>
        <w:t xml:space="preserve"> </w:t>
      </w:r>
      <w:r w:rsidRPr="00DE63D1">
        <w:rPr>
          <w:rFonts w:ascii="Times New Roman" w:hAnsi="Times New Roman"/>
          <w:sz w:val="24"/>
          <w:szCs w:val="24"/>
        </w:rPr>
        <w:t>работ (Приложение № 2), являющемся неотъемлемой частью Договора.</w:t>
      </w:r>
    </w:p>
    <w:p w:rsidR="00BE4520" w:rsidRPr="00DE63D1" w:rsidRDefault="00BE4520" w:rsidP="00BE4520">
      <w:pPr>
        <w:tabs>
          <w:tab w:val="left" w:pos="0"/>
        </w:tabs>
        <w:spacing w:line="240" w:lineRule="auto"/>
        <w:jc w:val="both"/>
        <w:rPr>
          <w:rFonts w:ascii="Times New Roman" w:hAnsi="Times New Roman"/>
          <w:sz w:val="24"/>
          <w:szCs w:val="24"/>
        </w:rPr>
      </w:pPr>
      <w:r w:rsidRPr="00DE63D1">
        <w:rPr>
          <w:rFonts w:ascii="Times New Roman" w:hAnsi="Times New Roman"/>
          <w:color w:val="000000"/>
          <w:sz w:val="24"/>
          <w:szCs w:val="24"/>
        </w:rPr>
        <w:t>Сроки выполнения работ:</w:t>
      </w:r>
      <w:r w:rsidRPr="00DE63D1">
        <w:rPr>
          <w:rFonts w:ascii="Times New Roman" w:hAnsi="Times New Roman"/>
          <w:color w:val="000000"/>
          <w:sz w:val="24"/>
          <w:szCs w:val="24"/>
        </w:rPr>
        <w:tab/>
        <w:t xml:space="preserve">начало выполнения – </w:t>
      </w:r>
      <w:proofErr w:type="gramStart"/>
      <w:r w:rsidRPr="00DE63D1">
        <w:rPr>
          <w:rFonts w:ascii="Times New Roman" w:hAnsi="Times New Roman"/>
          <w:color w:val="000000"/>
          <w:sz w:val="24"/>
          <w:szCs w:val="24"/>
        </w:rPr>
        <w:t>с даты подписания</w:t>
      </w:r>
      <w:proofErr w:type="gramEnd"/>
      <w:r w:rsidRPr="00DE63D1">
        <w:rPr>
          <w:rFonts w:ascii="Times New Roman" w:hAnsi="Times New Roman"/>
          <w:color w:val="000000"/>
          <w:sz w:val="24"/>
          <w:szCs w:val="24"/>
        </w:rPr>
        <w:t xml:space="preserve"> договора</w:t>
      </w:r>
    </w:p>
    <w:p w:rsidR="00BE4520" w:rsidRPr="00DE63D1" w:rsidRDefault="00BE4520" w:rsidP="00BE4520">
      <w:pPr>
        <w:tabs>
          <w:tab w:val="left" w:pos="0"/>
        </w:tabs>
        <w:spacing w:line="240" w:lineRule="auto"/>
        <w:jc w:val="both"/>
        <w:rPr>
          <w:rFonts w:ascii="Times New Roman" w:hAnsi="Times New Roman"/>
          <w:sz w:val="24"/>
          <w:szCs w:val="24"/>
        </w:rPr>
      </w:pPr>
      <w:r w:rsidRPr="00DE63D1">
        <w:rPr>
          <w:rFonts w:ascii="Times New Roman" w:hAnsi="Times New Roman"/>
          <w:sz w:val="24"/>
          <w:szCs w:val="24"/>
        </w:rPr>
        <w:tab/>
      </w:r>
      <w:r w:rsidRPr="00DE63D1">
        <w:rPr>
          <w:rFonts w:ascii="Times New Roman" w:hAnsi="Times New Roman"/>
          <w:sz w:val="24"/>
          <w:szCs w:val="24"/>
        </w:rPr>
        <w:tab/>
      </w:r>
      <w:r w:rsidRPr="00DE63D1">
        <w:rPr>
          <w:rFonts w:ascii="Times New Roman" w:hAnsi="Times New Roman"/>
          <w:sz w:val="24"/>
          <w:szCs w:val="24"/>
        </w:rPr>
        <w:tab/>
      </w:r>
      <w:r w:rsidRPr="00DE63D1">
        <w:rPr>
          <w:rFonts w:ascii="Times New Roman" w:hAnsi="Times New Roman"/>
          <w:sz w:val="24"/>
          <w:szCs w:val="24"/>
        </w:rPr>
        <w:tab/>
        <w:t xml:space="preserve">окончание работ -  по 20.11.2012    </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sz w:val="24"/>
          <w:szCs w:val="24"/>
        </w:rPr>
        <w:t xml:space="preserve">           1.4. Заказчик обязуется обеспечить оплату надлежащим</w:t>
      </w:r>
      <w:r w:rsidRPr="00DE63D1">
        <w:rPr>
          <w:rFonts w:ascii="Times New Roman" w:hAnsi="Times New Roman"/>
          <w:color w:val="000000"/>
          <w:sz w:val="24"/>
          <w:szCs w:val="24"/>
        </w:rPr>
        <w:t xml:space="preserve"> образом исполненных обязательств, предусмотренных п.1.1. Договора в порядке и сумме, </w:t>
      </w:r>
      <w:proofErr w:type="gramStart"/>
      <w:r w:rsidRPr="00DE63D1">
        <w:rPr>
          <w:rFonts w:ascii="Times New Roman" w:hAnsi="Times New Roman"/>
          <w:color w:val="000000"/>
          <w:sz w:val="24"/>
          <w:szCs w:val="24"/>
        </w:rPr>
        <w:t>предусмотренных</w:t>
      </w:r>
      <w:proofErr w:type="gramEnd"/>
      <w:r w:rsidRPr="00DE63D1">
        <w:rPr>
          <w:rFonts w:ascii="Times New Roman" w:hAnsi="Times New Roman"/>
          <w:color w:val="000000"/>
          <w:sz w:val="24"/>
          <w:szCs w:val="24"/>
        </w:rPr>
        <w:t xml:space="preserve"> в</w:t>
      </w:r>
      <w:r w:rsidRPr="00DE63D1">
        <w:rPr>
          <w:rFonts w:ascii="Times New Roman" w:hAnsi="Times New Roman"/>
        </w:rPr>
        <w:t xml:space="preserve"> </w:t>
      </w:r>
      <w:r w:rsidRPr="00DE63D1">
        <w:rPr>
          <w:rFonts w:ascii="Times New Roman" w:hAnsi="Times New Roman"/>
          <w:sz w:val="24"/>
          <w:szCs w:val="24"/>
        </w:rPr>
        <w:t>Смете (Приложение № 3) и Протоколе согласования цены (Приложение № 4), являющимися неотъемлемой частью</w:t>
      </w:r>
      <w:r w:rsidRPr="00DE63D1">
        <w:rPr>
          <w:rFonts w:ascii="Times New Roman" w:hAnsi="Times New Roman"/>
        </w:rPr>
        <w:t xml:space="preserve"> </w:t>
      </w:r>
      <w:r w:rsidRPr="00DE63D1">
        <w:rPr>
          <w:rFonts w:ascii="Times New Roman" w:hAnsi="Times New Roman"/>
          <w:color w:val="000000"/>
          <w:sz w:val="24"/>
          <w:szCs w:val="24"/>
        </w:rPr>
        <w:t>настоящего договора.</w:t>
      </w:r>
    </w:p>
    <w:p w:rsidR="00BE4520" w:rsidRPr="00DE63D1" w:rsidRDefault="00BE4520" w:rsidP="00BE4520">
      <w:pPr>
        <w:spacing w:before="120" w:line="240" w:lineRule="auto"/>
        <w:jc w:val="center"/>
        <w:rPr>
          <w:rFonts w:ascii="Times New Roman" w:hAnsi="Times New Roman"/>
          <w:b/>
          <w:bCs/>
          <w:sz w:val="24"/>
          <w:szCs w:val="24"/>
        </w:rPr>
      </w:pPr>
      <w:r w:rsidRPr="00DE63D1">
        <w:rPr>
          <w:rFonts w:ascii="Times New Roman" w:hAnsi="Times New Roman"/>
          <w:b/>
          <w:bCs/>
          <w:sz w:val="24"/>
          <w:szCs w:val="24"/>
        </w:rPr>
        <w:t>2. Стоимость (цена) работ и порядок оплаты</w:t>
      </w:r>
    </w:p>
    <w:p w:rsidR="00BE4520" w:rsidRPr="00DE63D1" w:rsidRDefault="00BE4520" w:rsidP="00BE4520">
      <w:pPr>
        <w:tabs>
          <w:tab w:val="left" w:pos="0"/>
        </w:tabs>
        <w:spacing w:line="240" w:lineRule="auto"/>
        <w:jc w:val="both"/>
        <w:rPr>
          <w:rFonts w:ascii="Times New Roman" w:hAnsi="Times New Roman"/>
          <w:sz w:val="24"/>
          <w:szCs w:val="24"/>
        </w:rPr>
      </w:pPr>
      <w:r w:rsidRPr="00DE63D1">
        <w:rPr>
          <w:rFonts w:ascii="Times New Roman" w:hAnsi="Times New Roman"/>
          <w:sz w:val="24"/>
          <w:szCs w:val="24"/>
        </w:rPr>
        <w:t xml:space="preserve">           2.1. Общая стоимость (цена) НИР по Договору составляет </w:t>
      </w:r>
      <w:r w:rsidRPr="00DE63D1">
        <w:rPr>
          <w:rFonts w:ascii="Times New Roman" w:hAnsi="Times New Roman"/>
          <w:sz w:val="24"/>
          <w:szCs w:val="24"/>
        </w:rPr>
        <w:br/>
        <w:t xml:space="preserve">_________________________, в том числе НДС ________________________________. </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2.2. Общая стоимость работ включает в себя все затраты, издержки и иные расходы Исполнителя, связанные с исполнением настоящего договора.</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2.3. Цена Договора может быть снижена по соглашению Сторон в случае изменения предусмотренного объема работ и иных условий исполнения Договора. </w:t>
      </w:r>
      <w:proofErr w:type="gramStart"/>
      <w:r w:rsidRPr="00DE63D1">
        <w:rPr>
          <w:rFonts w:ascii="Times New Roman" w:hAnsi="Times New Roman"/>
          <w:color w:val="000000"/>
          <w:sz w:val="24"/>
          <w:szCs w:val="24"/>
        </w:rPr>
        <w:t xml:space="preserve">В случае изменения объема выполняемых работ Заказчик по согласованию с Исполнителем вправе при выполнении дополнительного объема работ изменить первоначальную цену (стоимость) Договора пропорционально объему таких дополнительных работ, а при внесении соответствующих изменений в настоящий договор в связи с сокращением потребности в выполнении таких работ, Заказчик обязан </w:t>
      </w:r>
      <w:r w:rsidRPr="00DE63D1">
        <w:rPr>
          <w:rFonts w:ascii="Times New Roman" w:hAnsi="Times New Roman"/>
          <w:color w:val="000000"/>
          <w:sz w:val="24"/>
          <w:szCs w:val="24"/>
        </w:rPr>
        <w:lastRenderedPageBreak/>
        <w:t>изменить цену настоящего договора указанным образом.</w:t>
      </w:r>
      <w:proofErr w:type="gramEnd"/>
      <w:r w:rsidRPr="00DE63D1">
        <w:rPr>
          <w:rFonts w:ascii="Times New Roman" w:hAnsi="Times New Roman"/>
          <w:color w:val="000000"/>
          <w:sz w:val="24"/>
          <w:szCs w:val="24"/>
        </w:rPr>
        <w:t xml:space="preserve"> Соответствующие изменения положений Договора осуществляются путем подписания Сторонами дополнительного Соглашения к настоящему договору. </w:t>
      </w:r>
    </w:p>
    <w:p w:rsidR="00BE4520" w:rsidRPr="00DE63D1" w:rsidRDefault="00BE4520" w:rsidP="00BE4520">
      <w:pPr>
        <w:tabs>
          <w:tab w:val="left" w:pos="0"/>
        </w:tabs>
        <w:spacing w:line="240" w:lineRule="auto"/>
        <w:ind w:firstLine="360"/>
        <w:jc w:val="both"/>
        <w:rPr>
          <w:rFonts w:ascii="Times New Roman" w:hAnsi="Times New Roman"/>
          <w:sz w:val="24"/>
          <w:szCs w:val="24"/>
        </w:rPr>
      </w:pPr>
      <w:r w:rsidRPr="00DE63D1">
        <w:rPr>
          <w:rFonts w:ascii="Times New Roman" w:hAnsi="Times New Roman"/>
          <w:sz w:val="24"/>
          <w:szCs w:val="24"/>
        </w:rPr>
        <w:t xml:space="preserve">      2.4. Оплата выполненных работ по настоящему договору производится Заказчиком по безналичному расчету перечислением денежных средств на счет Исполнителя платежными поручениями в течение 15 дней после получения предусмотренной Договором технической документации и подписания Сторонами акта сдачи-приемки выполненных работ.    </w:t>
      </w:r>
    </w:p>
    <w:p w:rsidR="00BE4520" w:rsidRPr="00DE63D1" w:rsidRDefault="00BE4520" w:rsidP="00BE4520">
      <w:pPr>
        <w:tabs>
          <w:tab w:val="left" w:pos="0"/>
        </w:tabs>
        <w:spacing w:line="240" w:lineRule="auto"/>
        <w:ind w:firstLine="360"/>
        <w:jc w:val="both"/>
        <w:rPr>
          <w:rFonts w:ascii="Times New Roman" w:hAnsi="Times New Roman"/>
          <w:i/>
          <w:iCs/>
          <w:sz w:val="24"/>
          <w:szCs w:val="24"/>
        </w:rPr>
      </w:pPr>
      <w:r w:rsidRPr="00DE63D1">
        <w:rPr>
          <w:rFonts w:ascii="Times New Roman" w:hAnsi="Times New Roman"/>
          <w:sz w:val="24"/>
          <w:szCs w:val="24"/>
        </w:rPr>
        <w:t xml:space="preserve">      2.5.  Оплата выполненных работ по настоящему договору производится Заказчиком после получения финансовых средств  от Генерального  Заказчика (Государственной Корпорации по  атомной энергии «</w:t>
      </w:r>
      <w:proofErr w:type="spellStart"/>
      <w:r w:rsidRPr="00DE63D1">
        <w:rPr>
          <w:rFonts w:ascii="Times New Roman" w:hAnsi="Times New Roman"/>
          <w:sz w:val="24"/>
          <w:szCs w:val="24"/>
        </w:rPr>
        <w:t>Росатом</w:t>
      </w:r>
      <w:proofErr w:type="spellEnd"/>
      <w:r w:rsidRPr="00DE63D1">
        <w:rPr>
          <w:rFonts w:ascii="Times New Roman" w:hAnsi="Times New Roman"/>
          <w:sz w:val="24"/>
          <w:szCs w:val="24"/>
        </w:rPr>
        <w:t>»).</w:t>
      </w:r>
    </w:p>
    <w:p w:rsidR="00BE4520" w:rsidRPr="00DE63D1" w:rsidRDefault="00BE4520" w:rsidP="00BE4520">
      <w:pPr>
        <w:spacing w:before="120" w:line="240" w:lineRule="auto"/>
        <w:jc w:val="center"/>
        <w:rPr>
          <w:rFonts w:ascii="Times New Roman" w:hAnsi="Times New Roman"/>
          <w:b/>
          <w:bCs/>
          <w:sz w:val="24"/>
          <w:szCs w:val="24"/>
        </w:rPr>
      </w:pPr>
      <w:r w:rsidRPr="00DE63D1">
        <w:rPr>
          <w:rFonts w:ascii="Times New Roman" w:hAnsi="Times New Roman"/>
          <w:b/>
          <w:bCs/>
          <w:sz w:val="24"/>
          <w:szCs w:val="24"/>
        </w:rPr>
        <w:t xml:space="preserve">3. Порядок сдачи–приемки работ </w:t>
      </w:r>
    </w:p>
    <w:p w:rsidR="00BE4520" w:rsidRPr="00DE63D1" w:rsidRDefault="00BE4520" w:rsidP="00BE4520">
      <w:pPr>
        <w:tabs>
          <w:tab w:val="left" w:pos="0"/>
          <w:tab w:val="left" w:pos="1404"/>
          <w:tab w:val="left" w:pos="162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3.1. В течение 10 (десяти) дней с момента предоставления подготовленной и подписанной Исполнителем отчетной документации Заказчик осуществляет проверку результатов исполнения обязательств Исполнителем по настоящему договору на предмет соответствия выполненных работ и представленной отчетной документации требованиям и условиям настоящего договора. Для проверки соответствия качества выполненных работ требованиям, установленным Договором, Заказчик вправе привлечь независимых экспертов. </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3.2. По результатам рассмотрения исполнения обязательств Исполнителя по настоящему договору  Заказчик составляет мотивированное заключение о надлежащем исполнении или ненадлежащем исполнении Исполнителем обязательств по Договору. По результатам заключения не позднее, чем через 10 дней с момента предоставления Исполнителем отчетной документации, Заказчик передает Исполнителю подписанный со своей стороны акт сдачи-приемки работ по Договору или мотивированный отказ от подписания акта сдачи-приемки.</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3.3. В течение 3 (трех) дней с момента подписания акта сдачи-приемки работ по Договору Заказчик обязан возвратить экземпляр акта Исполнителю.</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3.4. В случае получения мотивированного отказа Заказчика от подписания акта сдачи-приемки работ по Договору, Исполнитель обязан рассмотреть мотивированный отказ и устранить недостатки в срок, указанный Заказчиком в мотивированном отказе, а если срок не указан, то в течение 10 (десяти) календарных дней с момента его получения. Доработанная Исполнителем отчетная документация с описью произведенных изменений, рассматривается Заказчиком в соответствии с п. 3.2. и 3.3. Договора.</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3.5. Дата подписания обеими Сторонами акта сдачи–приемки исполнения обязательств по Договору является датой выполнения Исполнителем всех обязательств по Договору. Подписанный между Заказчиком и Исполнителем акт сдачи–приемки выполнения работ является основанием для оплаты Исполнителю выполненных работ. </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3.6. При досрочном выполнении работ Исполнитель обязан в письменной форме уведомить Заказчика о готовности предоставить для осуществления приемки отчетную документацию в соответствии с требованиями настоящего договора.</w:t>
      </w:r>
    </w:p>
    <w:p w:rsidR="00BE4520" w:rsidRPr="00DE63D1" w:rsidRDefault="00BE4520" w:rsidP="00BE4520">
      <w:pPr>
        <w:tabs>
          <w:tab w:val="left" w:pos="360"/>
        </w:tabs>
        <w:spacing w:line="240" w:lineRule="auto"/>
        <w:jc w:val="both"/>
        <w:rPr>
          <w:rFonts w:ascii="Times New Roman" w:hAnsi="Times New Roman"/>
          <w:sz w:val="24"/>
          <w:szCs w:val="24"/>
        </w:rPr>
      </w:pPr>
      <w:r w:rsidRPr="00DE63D1">
        <w:rPr>
          <w:rFonts w:ascii="Times New Roman" w:hAnsi="Times New Roman"/>
          <w:sz w:val="24"/>
          <w:szCs w:val="24"/>
        </w:rPr>
        <w:t xml:space="preserve">            3.7. Исполнитель обязан незамедлительно проинформировать Заказчика об обнаруженной невозможности получить ожидаемые результаты или о нецелесообразности продолжения работы. В этом случае Стороны обязаны в 20-дневный срок рассмотреть вопрос о целесообразности продолжения работ и внести по согласованию с Исполнителем изменения в техническое задание либо принять решение о ее прекращении.</w:t>
      </w:r>
    </w:p>
    <w:p w:rsidR="00BE4520" w:rsidRPr="00DE63D1" w:rsidRDefault="00BE4520" w:rsidP="00BE4520">
      <w:pPr>
        <w:tabs>
          <w:tab w:val="left" w:pos="3600"/>
        </w:tabs>
        <w:spacing w:line="240" w:lineRule="auto"/>
        <w:ind w:firstLine="360"/>
        <w:jc w:val="both"/>
        <w:rPr>
          <w:rFonts w:ascii="Times New Roman" w:hAnsi="Times New Roman"/>
          <w:sz w:val="24"/>
          <w:szCs w:val="24"/>
        </w:rPr>
      </w:pPr>
      <w:r w:rsidRPr="00DE63D1">
        <w:rPr>
          <w:rFonts w:ascii="Times New Roman" w:hAnsi="Times New Roman"/>
          <w:sz w:val="24"/>
          <w:szCs w:val="24"/>
        </w:rPr>
        <w:t xml:space="preserve">Если в ходе научно-исследовательских работ обнаруживается невозможность достижения результатов вследствие обстоятельств, не зависящих от Исполнителя, Заказчик обязан </w:t>
      </w:r>
      <w:proofErr w:type="gramStart"/>
      <w:r w:rsidRPr="00DE63D1">
        <w:rPr>
          <w:rFonts w:ascii="Times New Roman" w:hAnsi="Times New Roman"/>
          <w:sz w:val="24"/>
          <w:szCs w:val="24"/>
        </w:rPr>
        <w:t>оплатить стоимость работ</w:t>
      </w:r>
      <w:proofErr w:type="gramEnd"/>
      <w:r w:rsidRPr="00DE63D1">
        <w:rPr>
          <w:rFonts w:ascii="Times New Roman" w:hAnsi="Times New Roman"/>
          <w:sz w:val="24"/>
          <w:szCs w:val="24"/>
        </w:rPr>
        <w:t>, проведенных до выявления невозможности получить предусмотренные Договором результаты работ, но не свыше соответствующей части цены работ, указанной в Договоре.</w:t>
      </w:r>
    </w:p>
    <w:p w:rsidR="00BE4520" w:rsidRPr="00DE63D1" w:rsidRDefault="00BE4520" w:rsidP="00BE4520">
      <w:pPr>
        <w:spacing w:before="120" w:line="240" w:lineRule="auto"/>
        <w:jc w:val="center"/>
        <w:rPr>
          <w:rFonts w:ascii="Times New Roman" w:hAnsi="Times New Roman"/>
          <w:b/>
          <w:bCs/>
          <w:sz w:val="24"/>
          <w:szCs w:val="24"/>
        </w:rPr>
      </w:pPr>
      <w:r w:rsidRPr="00DE63D1">
        <w:rPr>
          <w:rFonts w:ascii="Times New Roman" w:hAnsi="Times New Roman"/>
          <w:b/>
          <w:bCs/>
          <w:sz w:val="24"/>
          <w:szCs w:val="24"/>
        </w:rPr>
        <w:lastRenderedPageBreak/>
        <w:t>4. Права и обязанности Заказчика</w:t>
      </w:r>
    </w:p>
    <w:p w:rsidR="00BE4520" w:rsidRPr="00DE63D1" w:rsidRDefault="00BE4520" w:rsidP="00BE4520">
      <w:pPr>
        <w:spacing w:after="0" w:line="240" w:lineRule="auto"/>
        <w:ind w:left="539" w:firstLine="357"/>
        <w:rPr>
          <w:rFonts w:ascii="Times New Roman" w:hAnsi="Times New Roman"/>
          <w:b/>
          <w:bCs/>
          <w:color w:val="000000"/>
          <w:sz w:val="24"/>
          <w:szCs w:val="24"/>
        </w:rPr>
      </w:pPr>
      <w:r w:rsidRPr="00DE63D1">
        <w:rPr>
          <w:rFonts w:ascii="Times New Roman" w:hAnsi="Times New Roman"/>
          <w:b/>
          <w:bCs/>
          <w:color w:val="000000"/>
          <w:sz w:val="24"/>
          <w:szCs w:val="24"/>
        </w:rPr>
        <w:t>4.1. Заказчик вправе:</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4.1.1. Требовать от Исполнителя надлежащего выполнения обязательств по Договору в соответствии с Техническим заданием (Приложение № 1) и иными Приложениями к настоящему договору, а также требовать своевременного устранения выявленных недостатков. </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4.1.2. Требовать от Исполнителя предоставления надлежащим образом оформленной отчетной документации, подтверждающей исполнение обязательств по Договору.</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4.1.3. Привлекать экспертов, специалистов и иных лиц, обладающих необходимыми знаниями для участия в проведении экспертизы выполненных работ и представленной Исполнителем отчетной документации.</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4.1.4. Определять лиц, непосредственно участвующих в </w:t>
      </w:r>
      <w:proofErr w:type="gramStart"/>
      <w:r w:rsidRPr="00DE63D1">
        <w:rPr>
          <w:rFonts w:ascii="Times New Roman" w:hAnsi="Times New Roman"/>
          <w:color w:val="000000"/>
          <w:sz w:val="24"/>
          <w:szCs w:val="24"/>
        </w:rPr>
        <w:t>контроле за</w:t>
      </w:r>
      <w:proofErr w:type="gramEnd"/>
      <w:r w:rsidRPr="00DE63D1">
        <w:rPr>
          <w:rFonts w:ascii="Times New Roman" w:hAnsi="Times New Roman"/>
          <w:color w:val="000000"/>
          <w:sz w:val="24"/>
          <w:szCs w:val="24"/>
        </w:rPr>
        <w:t xml:space="preserve"> ходом выполнения Исполнителем работ и (или) участвующих в сдаче-приемке исполненных обязательств по настоящему договору.</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4.1.5. Проверять соответствие сроков выполнения работ срокам, установленным в Договоре, и качества выполняемых Исполнителем работ, требованиям, установленным настоящим договором без вмешательства в оперативно-хозяйственную деятельность Исполнителя.</w:t>
      </w:r>
      <w:r w:rsidRPr="00DE63D1">
        <w:rPr>
          <w:rFonts w:ascii="Times New Roman" w:hAnsi="Times New Roman"/>
          <w:sz w:val="24"/>
          <w:szCs w:val="24"/>
        </w:rPr>
        <w:t xml:space="preserve"> </w:t>
      </w:r>
      <w:r w:rsidRPr="00DE63D1">
        <w:rPr>
          <w:rFonts w:ascii="Times New Roman" w:hAnsi="Times New Roman"/>
          <w:color w:val="000000"/>
          <w:sz w:val="24"/>
          <w:szCs w:val="24"/>
        </w:rPr>
        <w:t xml:space="preserve">Осуществлять </w:t>
      </w:r>
      <w:proofErr w:type="gramStart"/>
      <w:r w:rsidRPr="00DE63D1">
        <w:rPr>
          <w:rFonts w:ascii="Times New Roman" w:hAnsi="Times New Roman"/>
          <w:color w:val="000000"/>
          <w:sz w:val="24"/>
          <w:szCs w:val="24"/>
        </w:rPr>
        <w:t>контроль за</w:t>
      </w:r>
      <w:proofErr w:type="gramEnd"/>
      <w:r w:rsidRPr="00DE63D1">
        <w:rPr>
          <w:rFonts w:ascii="Times New Roman" w:hAnsi="Times New Roman"/>
          <w:color w:val="000000"/>
          <w:sz w:val="24"/>
          <w:szCs w:val="24"/>
        </w:rPr>
        <w:t xml:space="preserve"> использованием результатов НИР, полученных при исполнении Договора, в том числе передаваемых Исполнителем третьим лицам.</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4.1.6. По согласованию с Исполнителем изменить предусмотренный Договором объем работ при изменении потребности в работах, на выполнение которых заключен настоящий договор, или в случае выявления потребности в дополнительных работах, не предусмотренных Договором, но связанных с работами, предусмотренными Договором. Изменение объема выполняемых работ оформляется дополнительным соглашением Сторон к настоящему договору. </w:t>
      </w:r>
    </w:p>
    <w:p w:rsidR="00BE4520" w:rsidRPr="00DE63D1" w:rsidRDefault="00BE4520" w:rsidP="00BE4520">
      <w:pPr>
        <w:keepNext/>
        <w:tabs>
          <w:tab w:val="left" w:pos="1260"/>
        </w:tabs>
        <w:spacing w:after="0" w:line="240" w:lineRule="auto"/>
        <w:rPr>
          <w:rFonts w:ascii="Times New Roman" w:hAnsi="Times New Roman"/>
          <w:b/>
          <w:bCs/>
          <w:color w:val="000000"/>
          <w:sz w:val="24"/>
          <w:szCs w:val="24"/>
        </w:rPr>
      </w:pPr>
      <w:r w:rsidRPr="00DE63D1">
        <w:rPr>
          <w:rFonts w:ascii="Times New Roman" w:hAnsi="Times New Roman"/>
          <w:b/>
          <w:bCs/>
          <w:color w:val="000000"/>
          <w:sz w:val="24"/>
          <w:szCs w:val="24"/>
        </w:rPr>
        <w:t xml:space="preserve">               4.2. Заказчик обязан:</w:t>
      </w:r>
    </w:p>
    <w:p w:rsidR="00BE4520" w:rsidRPr="00DE63D1" w:rsidRDefault="00BE4520" w:rsidP="00BE4520">
      <w:pPr>
        <w:tabs>
          <w:tab w:val="left" w:pos="720"/>
        </w:tabs>
        <w:spacing w:line="240" w:lineRule="auto"/>
        <w:ind w:firstLine="720"/>
        <w:jc w:val="both"/>
        <w:rPr>
          <w:rFonts w:ascii="Times New Roman" w:hAnsi="Times New Roman"/>
          <w:sz w:val="24"/>
          <w:szCs w:val="24"/>
        </w:rPr>
      </w:pPr>
      <w:r w:rsidRPr="00DE63D1">
        <w:rPr>
          <w:rFonts w:ascii="Times New Roman" w:hAnsi="Times New Roman"/>
          <w:sz w:val="24"/>
          <w:szCs w:val="24"/>
        </w:rPr>
        <w:t xml:space="preserve"> 4.2.1. Своевременно сообщать в письменной форме Исполнителю о недостатках, обнаруженных в ходе выполнения работ или приемки исполненных обязательств.  </w:t>
      </w:r>
    </w:p>
    <w:p w:rsidR="00BE4520" w:rsidRPr="00DE63D1" w:rsidRDefault="00BE4520" w:rsidP="00BE4520">
      <w:pPr>
        <w:tabs>
          <w:tab w:val="left" w:pos="720"/>
        </w:tabs>
        <w:spacing w:line="240" w:lineRule="auto"/>
        <w:ind w:firstLine="720"/>
        <w:jc w:val="both"/>
        <w:rPr>
          <w:rFonts w:ascii="Times New Roman" w:hAnsi="Times New Roman"/>
          <w:sz w:val="24"/>
          <w:szCs w:val="24"/>
        </w:rPr>
      </w:pPr>
      <w:r w:rsidRPr="00DE63D1">
        <w:rPr>
          <w:rFonts w:ascii="Times New Roman" w:hAnsi="Times New Roman"/>
          <w:sz w:val="24"/>
          <w:szCs w:val="24"/>
        </w:rPr>
        <w:t>4.2.2. Своевременно принять и оплатить надлежащим образом выполненные работы в соответствии с настоящим Договором.</w:t>
      </w:r>
    </w:p>
    <w:p w:rsidR="00BE4520" w:rsidRPr="00DE63D1" w:rsidRDefault="00BE4520" w:rsidP="00BE4520">
      <w:pPr>
        <w:tabs>
          <w:tab w:val="left" w:pos="720"/>
        </w:tabs>
        <w:spacing w:line="240" w:lineRule="auto"/>
        <w:ind w:firstLine="720"/>
        <w:jc w:val="both"/>
        <w:rPr>
          <w:rFonts w:ascii="Times New Roman" w:hAnsi="Times New Roman"/>
          <w:sz w:val="24"/>
          <w:szCs w:val="24"/>
        </w:rPr>
      </w:pPr>
      <w:r w:rsidRPr="00DE63D1">
        <w:rPr>
          <w:rFonts w:ascii="Times New Roman" w:hAnsi="Times New Roman"/>
          <w:sz w:val="24"/>
          <w:szCs w:val="24"/>
        </w:rPr>
        <w:t>4.2.3. Сообщить Исполнителю в 10-дневный срок после поступления от него уведомления о получении при выполнении настоящего договора способного к правовой охране результата НИР решение о форме правовой охраны.</w:t>
      </w:r>
    </w:p>
    <w:p w:rsidR="00BE4520" w:rsidRPr="00DE63D1" w:rsidRDefault="00BE4520" w:rsidP="00BE4520">
      <w:pPr>
        <w:tabs>
          <w:tab w:val="left" w:pos="720"/>
        </w:tabs>
        <w:spacing w:line="240" w:lineRule="auto"/>
        <w:ind w:firstLine="720"/>
        <w:jc w:val="both"/>
        <w:rPr>
          <w:rFonts w:ascii="Times New Roman" w:hAnsi="Times New Roman"/>
          <w:sz w:val="24"/>
          <w:szCs w:val="24"/>
        </w:rPr>
      </w:pPr>
      <w:r w:rsidRPr="00DE63D1">
        <w:rPr>
          <w:rFonts w:ascii="Times New Roman" w:hAnsi="Times New Roman"/>
          <w:sz w:val="24"/>
          <w:szCs w:val="24"/>
        </w:rPr>
        <w:t>4.2.4. Передавать Исполнителю необходимую для выполнения НИР информацию, оказывать консультативную и иную помощь.</w:t>
      </w:r>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5. Права и обязанности Исполнителя</w:t>
      </w:r>
    </w:p>
    <w:p w:rsidR="00BE4520" w:rsidRPr="00DE63D1" w:rsidRDefault="00BE4520" w:rsidP="00BE4520">
      <w:pPr>
        <w:numPr>
          <w:ilvl w:val="1"/>
          <w:numId w:val="1"/>
        </w:numPr>
        <w:tabs>
          <w:tab w:val="left" w:pos="1260"/>
        </w:tabs>
        <w:spacing w:after="0" w:line="240" w:lineRule="auto"/>
        <w:ind w:left="1260"/>
        <w:rPr>
          <w:rFonts w:ascii="Times New Roman" w:hAnsi="Times New Roman"/>
          <w:b/>
          <w:bCs/>
          <w:color w:val="000000"/>
          <w:sz w:val="24"/>
          <w:szCs w:val="24"/>
        </w:rPr>
      </w:pPr>
      <w:r w:rsidRPr="00DE63D1">
        <w:rPr>
          <w:rFonts w:ascii="Times New Roman" w:hAnsi="Times New Roman"/>
          <w:b/>
          <w:bCs/>
          <w:color w:val="000000"/>
          <w:sz w:val="24"/>
          <w:szCs w:val="24"/>
        </w:rPr>
        <w:t>Исполнитель вправе:</w:t>
      </w:r>
    </w:p>
    <w:p w:rsidR="00BE4520" w:rsidRPr="00DE63D1" w:rsidRDefault="00BE4520" w:rsidP="00BE4520">
      <w:pPr>
        <w:numPr>
          <w:ilvl w:val="2"/>
          <w:numId w:val="1"/>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Требовать своевременного подписания Заказчиком акта сдачи-приемки исполнения обязательств по Договору на основании представленных Исполнителем отчетных документов либо мотивированного отказа Заказчика от подписания акта сдачи-приемки исполнения обязательств по Договору. </w:t>
      </w:r>
    </w:p>
    <w:p w:rsidR="00BE4520" w:rsidRPr="00DE63D1" w:rsidRDefault="00BE4520" w:rsidP="00BE4520">
      <w:pPr>
        <w:numPr>
          <w:ilvl w:val="2"/>
          <w:numId w:val="1"/>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Требовать своевременной оплаты выполненных работ в соответствии с подписанным Сторонами актом сдачи-приемки работ по Договору.</w:t>
      </w:r>
    </w:p>
    <w:p w:rsidR="00BE4520" w:rsidRPr="00DE63D1" w:rsidRDefault="00BE4520" w:rsidP="00BE4520">
      <w:pPr>
        <w:numPr>
          <w:ilvl w:val="2"/>
          <w:numId w:val="1"/>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В порядке, предусмотренном действующим законодательством, привлекать к исполнению своих обязательств по настоящему договору других лиц – соисполнителей. Исполнитель несет ответственность перед Заказчиком за неисполнение или ненадлежащее исполнение обязательств соисполнителями.</w:t>
      </w:r>
    </w:p>
    <w:p w:rsidR="00BE4520" w:rsidRPr="00DE63D1" w:rsidRDefault="00BE4520" w:rsidP="00BE4520">
      <w:pPr>
        <w:numPr>
          <w:ilvl w:val="2"/>
          <w:numId w:val="1"/>
        </w:numPr>
        <w:tabs>
          <w:tab w:val="left" w:pos="0"/>
        </w:tabs>
        <w:spacing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lastRenderedPageBreak/>
        <w:t>Привлечение соисполнителей не влечет за собой изменения стоимости и объемов работ по настоящему договору. Перечень работ, выполненных соисполнителями, Исполнитель указывает в отчетной документации.</w:t>
      </w:r>
    </w:p>
    <w:p w:rsidR="00BE4520" w:rsidRPr="00DE63D1" w:rsidRDefault="00BE4520" w:rsidP="00BE4520">
      <w:pPr>
        <w:numPr>
          <w:ilvl w:val="1"/>
          <w:numId w:val="1"/>
        </w:numPr>
        <w:tabs>
          <w:tab w:val="left" w:pos="1260"/>
        </w:tabs>
        <w:spacing w:after="0" w:line="240" w:lineRule="auto"/>
        <w:ind w:left="1260"/>
        <w:rPr>
          <w:rFonts w:ascii="Times New Roman" w:hAnsi="Times New Roman"/>
          <w:b/>
          <w:bCs/>
          <w:color w:val="000000"/>
          <w:sz w:val="24"/>
          <w:szCs w:val="24"/>
        </w:rPr>
      </w:pPr>
      <w:r w:rsidRPr="00DE63D1">
        <w:rPr>
          <w:rFonts w:ascii="Times New Roman" w:hAnsi="Times New Roman"/>
          <w:b/>
          <w:bCs/>
          <w:color w:val="000000"/>
          <w:sz w:val="24"/>
          <w:szCs w:val="24"/>
        </w:rPr>
        <w:t>Исполнитель обязан:</w:t>
      </w:r>
    </w:p>
    <w:p w:rsidR="00BE4520" w:rsidRPr="00DE63D1" w:rsidRDefault="00BE4520" w:rsidP="00BE4520">
      <w:pPr>
        <w:numPr>
          <w:ilvl w:val="2"/>
          <w:numId w:val="1"/>
        </w:numPr>
        <w:tabs>
          <w:tab w:val="clear" w:pos="720"/>
          <w:tab w:val="left" w:pos="0"/>
          <w:tab w:val="num" w:pos="144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Своевременно и надлежащим образом выполнить работы и представить Заказчику отчетную документацию.</w:t>
      </w:r>
    </w:p>
    <w:p w:rsidR="00BE4520" w:rsidRPr="00DE63D1" w:rsidRDefault="00BE4520" w:rsidP="00BE4520">
      <w:pPr>
        <w:numPr>
          <w:ilvl w:val="2"/>
          <w:numId w:val="1"/>
        </w:numPr>
        <w:tabs>
          <w:tab w:val="clear" w:pos="720"/>
          <w:tab w:val="left" w:pos="0"/>
          <w:tab w:val="num" w:pos="1440"/>
          <w:tab w:val="num" w:pos="180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В случаях, предусмотренных действующим законодательством и Договором, своевременно выполнить требования по государственной регистрации научно-исследовательских работ, предусмотренные действующим законодательством.</w:t>
      </w:r>
    </w:p>
    <w:p w:rsidR="00BE4520" w:rsidRPr="00DE63D1" w:rsidRDefault="00BE4520" w:rsidP="00BE4520">
      <w:pPr>
        <w:numPr>
          <w:ilvl w:val="2"/>
          <w:numId w:val="1"/>
        </w:numPr>
        <w:tabs>
          <w:tab w:val="clear" w:pos="720"/>
          <w:tab w:val="left" w:pos="0"/>
          <w:tab w:val="num" w:pos="1440"/>
          <w:tab w:val="num" w:pos="1800"/>
        </w:tabs>
        <w:spacing w:after="0" w:line="240" w:lineRule="auto"/>
        <w:ind w:left="0" w:firstLine="720"/>
        <w:jc w:val="both"/>
        <w:rPr>
          <w:rFonts w:ascii="Times New Roman" w:hAnsi="Times New Roman"/>
          <w:color w:val="000000"/>
          <w:sz w:val="24"/>
          <w:szCs w:val="24"/>
        </w:rPr>
      </w:pPr>
      <w:r w:rsidRPr="00DE63D1">
        <w:rPr>
          <w:rFonts w:ascii="Times New Roman" w:hAnsi="Times New Roman"/>
          <w:sz w:val="24"/>
          <w:szCs w:val="24"/>
        </w:rPr>
        <w:t>Согласовать с Заказчиком необходимость использования при выполнении работ охраняемых результатов интеллектуальной деятельности, принадлежащих третьим лицам, и приобретение прав на их использование.</w:t>
      </w:r>
    </w:p>
    <w:p w:rsidR="00BE4520" w:rsidRPr="00DE63D1" w:rsidRDefault="00BE4520" w:rsidP="00BE4520">
      <w:pPr>
        <w:numPr>
          <w:ilvl w:val="2"/>
          <w:numId w:val="1"/>
        </w:numPr>
        <w:tabs>
          <w:tab w:val="clear" w:pos="720"/>
          <w:tab w:val="left" w:pos="0"/>
          <w:tab w:val="num" w:pos="1440"/>
          <w:tab w:val="num" w:pos="180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Незамедлительно уведомлять Заказчика о каждом полученном при выполнении Договора результате в виде объекта интеллектуальной собственности, способном к правовой охране, с кратким описанием объекта, указанием действительных авторов и потенциальных правообладателей соответствующего объекта, а также предложениями по порядку его использования, форме правовой охраны </w:t>
      </w:r>
      <w:proofErr w:type="gramStart"/>
      <w:r w:rsidRPr="00DE63D1">
        <w:rPr>
          <w:rFonts w:ascii="Times New Roman" w:hAnsi="Times New Roman"/>
          <w:color w:val="000000"/>
          <w:sz w:val="24"/>
          <w:szCs w:val="24"/>
        </w:rPr>
        <w:t>и(</w:t>
      </w:r>
      <w:proofErr w:type="gramEnd"/>
      <w:r w:rsidRPr="00DE63D1">
        <w:rPr>
          <w:rFonts w:ascii="Times New Roman" w:hAnsi="Times New Roman"/>
          <w:color w:val="000000"/>
          <w:sz w:val="24"/>
          <w:szCs w:val="24"/>
        </w:rPr>
        <w:t>или) установлению в отношении информации, секретов производства (ноу-хау) режима коммерческой тайны.</w:t>
      </w:r>
    </w:p>
    <w:p w:rsidR="00BE4520" w:rsidRPr="00DE63D1" w:rsidRDefault="00BE4520" w:rsidP="00BE4520">
      <w:pPr>
        <w:numPr>
          <w:ilvl w:val="2"/>
          <w:numId w:val="1"/>
        </w:numPr>
        <w:tabs>
          <w:tab w:val="clear" w:pos="720"/>
          <w:tab w:val="left" w:pos="0"/>
          <w:tab w:val="num" w:pos="1440"/>
          <w:tab w:val="num" w:pos="180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Предпринять меры, обеспечивающие правовую охрану результатов НИР, созданных при реализации Договора и способных к правовой охране</w:t>
      </w:r>
    </w:p>
    <w:p w:rsidR="00BE4520" w:rsidRPr="00DE63D1" w:rsidRDefault="00BE4520" w:rsidP="00BE4520">
      <w:pPr>
        <w:numPr>
          <w:ilvl w:val="2"/>
          <w:numId w:val="1"/>
        </w:numPr>
        <w:tabs>
          <w:tab w:val="clear" w:pos="720"/>
          <w:tab w:val="left" w:pos="0"/>
          <w:tab w:val="num" w:pos="1440"/>
          <w:tab w:val="num" w:pos="180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За свой счет устранить выявленные в процессе выполнения работ недостатки в сроки, определенные  Заказчиком, а если срок не определен, то в течение 10 (десяти) дней с момента получения уведомления Заказчика с Требованием об устранении недостатков.</w:t>
      </w:r>
    </w:p>
    <w:p w:rsidR="00BE4520" w:rsidRPr="00DE63D1" w:rsidRDefault="00BE4520" w:rsidP="00BE4520">
      <w:pPr>
        <w:keepNext/>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6. Ответственность Сторон</w:t>
      </w:r>
    </w:p>
    <w:p w:rsidR="00BE4520" w:rsidRPr="00DE63D1" w:rsidRDefault="00BE4520" w:rsidP="00BE4520">
      <w:pPr>
        <w:tabs>
          <w:tab w:val="left" w:pos="1260"/>
        </w:tabs>
        <w:spacing w:after="0" w:line="240" w:lineRule="auto"/>
        <w:ind w:left="900"/>
        <w:rPr>
          <w:rFonts w:ascii="Times New Roman" w:hAnsi="Times New Roman"/>
          <w:b/>
          <w:bCs/>
          <w:color w:val="000000"/>
          <w:sz w:val="24"/>
          <w:szCs w:val="24"/>
        </w:rPr>
      </w:pPr>
      <w:r w:rsidRPr="00DE63D1">
        <w:rPr>
          <w:rFonts w:ascii="Times New Roman" w:hAnsi="Times New Roman"/>
          <w:b/>
          <w:bCs/>
          <w:color w:val="000000"/>
          <w:sz w:val="24"/>
          <w:szCs w:val="24"/>
        </w:rPr>
        <w:t>6.1. Ответственность Заказчика:</w:t>
      </w:r>
    </w:p>
    <w:p w:rsidR="00BE4520" w:rsidRPr="00DE63D1" w:rsidRDefault="00BE4520" w:rsidP="00BE4520">
      <w:pPr>
        <w:tabs>
          <w:tab w:val="num" w:pos="720"/>
          <w:tab w:val="num" w:pos="1440"/>
        </w:tabs>
        <w:spacing w:line="240" w:lineRule="auto"/>
        <w:jc w:val="both"/>
        <w:rPr>
          <w:rFonts w:ascii="Times New Roman" w:hAnsi="Times New Roman"/>
          <w:sz w:val="24"/>
          <w:szCs w:val="24"/>
        </w:rPr>
      </w:pPr>
      <w:r w:rsidRPr="00DE63D1">
        <w:rPr>
          <w:rFonts w:ascii="Times New Roman" w:hAnsi="Times New Roman"/>
          <w:sz w:val="24"/>
          <w:szCs w:val="24"/>
        </w:rPr>
        <w:tab/>
        <w:t>6.1.1.</w:t>
      </w:r>
      <w:r w:rsidRPr="00DE63D1">
        <w:rPr>
          <w:rFonts w:ascii="Times New Roman" w:hAnsi="Times New Roman"/>
          <w:sz w:val="24"/>
          <w:szCs w:val="24"/>
        </w:rPr>
        <w:tab/>
        <w:t>За неисполнение или ненадлежащее исполнение своих обязательств Заказчик несет ответственность в соответствии с действующим законодательством Российской Федерации.</w:t>
      </w:r>
    </w:p>
    <w:p w:rsidR="00BE4520" w:rsidRPr="00DE63D1" w:rsidRDefault="00BE4520" w:rsidP="00BE4520">
      <w:pPr>
        <w:tabs>
          <w:tab w:val="num" w:pos="720"/>
        </w:tabs>
        <w:spacing w:line="240" w:lineRule="auto"/>
        <w:jc w:val="both"/>
        <w:rPr>
          <w:rFonts w:ascii="Times New Roman" w:hAnsi="Times New Roman"/>
          <w:sz w:val="24"/>
          <w:szCs w:val="24"/>
        </w:rPr>
      </w:pPr>
      <w:r w:rsidRPr="00DE63D1">
        <w:rPr>
          <w:rFonts w:ascii="Times New Roman" w:hAnsi="Times New Roman"/>
          <w:sz w:val="24"/>
          <w:szCs w:val="24"/>
        </w:rPr>
        <w:tab/>
        <w:t>6.1.2. За нарушение сроков оплаты выполненных работ (этапов работ), предусмотренных Договором, Заказчик выплачивает Исполнителю неустойку в размере 0,01% от суммы платежа за каждый просроченный день. Неустойка начисляется за каждый день просрочки исполнения обязательства по оплате стоимости работ, начиная со дня, следующего после дня истечения установленного Договором срока исполнения обязательства по оплате выполненных работ.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 а так же в случае не поступления денежных средств от Генерального Заказчика.</w:t>
      </w:r>
    </w:p>
    <w:p w:rsidR="00BE4520" w:rsidRPr="00DE63D1" w:rsidRDefault="00BE4520" w:rsidP="00BE4520">
      <w:pPr>
        <w:tabs>
          <w:tab w:val="num" w:pos="720"/>
        </w:tabs>
        <w:spacing w:line="240" w:lineRule="auto"/>
        <w:jc w:val="both"/>
        <w:rPr>
          <w:rFonts w:ascii="Times New Roman" w:hAnsi="Times New Roman"/>
          <w:sz w:val="24"/>
          <w:szCs w:val="24"/>
        </w:rPr>
      </w:pPr>
      <w:r w:rsidRPr="00DE63D1">
        <w:rPr>
          <w:rFonts w:ascii="Times New Roman" w:hAnsi="Times New Roman"/>
          <w:sz w:val="24"/>
          <w:szCs w:val="24"/>
        </w:rPr>
        <w:tab/>
        <w:t>6.1.3. Общая сумма штрафных санкций по результатам выполнения НИР не может превышать 10% установленной договорной цены НИР.</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tab/>
        <w:t>6.1.4. Уплата Заказчиком неустойки или применение иной формы ответственности не освобождает его от исполнения обязательств по настоящему Договору.</w:t>
      </w:r>
    </w:p>
    <w:p w:rsidR="00BE4520" w:rsidRPr="00DE63D1" w:rsidRDefault="00BE4520" w:rsidP="00BE4520">
      <w:pPr>
        <w:tabs>
          <w:tab w:val="left" w:pos="1260"/>
        </w:tabs>
        <w:spacing w:after="0" w:line="240" w:lineRule="auto"/>
        <w:ind w:left="900"/>
        <w:rPr>
          <w:rFonts w:ascii="Times New Roman" w:hAnsi="Times New Roman"/>
          <w:b/>
          <w:bCs/>
          <w:color w:val="000000"/>
          <w:sz w:val="24"/>
          <w:szCs w:val="24"/>
        </w:rPr>
      </w:pPr>
      <w:r w:rsidRPr="00DE63D1">
        <w:rPr>
          <w:rFonts w:ascii="Times New Roman" w:hAnsi="Times New Roman"/>
          <w:b/>
          <w:bCs/>
          <w:color w:val="000000"/>
          <w:sz w:val="24"/>
          <w:szCs w:val="24"/>
        </w:rPr>
        <w:t>6.2. Ответственность Исполнителя:</w:t>
      </w:r>
    </w:p>
    <w:p w:rsidR="00BE4520" w:rsidRPr="00DE63D1" w:rsidRDefault="00BE4520" w:rsidP="00BE4520">
      <w:pPr>
        <w:tabs>
          <w:tab w:val="num" w:pos="360"/>
        </w:tabs>
        <w:spacing w:line="240" w:lineRule="auto"/>
        <w:ind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6.2.1. В случае нарушения </w:t>
      </w:r>
      <w:r w:rsidRPr="00DE63D1">
        <w:rPr>
          <w:rFonts w:ascii="Times New Roman" w:hAnsi="Times New Roman"/>
          <w:sz w:val="24"/>
          <w:szCs w:val="24"/>
        </w:rPr>
        <w:t xml:space="preserve">Исполнителем сроков выполнения работ, определенных Договором, Заказчик вправе применить к Исполнителю неустойку в размере одной трехсотой действующей на день уплаты неустойки ставки рефинансирования Центрального банка РФ от стоимости работ  за каждый просроченный день. Неустойка начисляется за каждый день просрочки исполнения обязательств по выполнению работ, предусмотренных Договором, начиная со дня, следующего после истечения установленного срока исполнения обязательств по выполнению работ.    </w:t>
      </w:r>
    </w:p>
    <w:p w:rsidR="00BE4520" w:rsidRPr="00DE63D1" w:rsidRDefault="00BE4520" w:rsidP="00BE4520">
      <w:pPr>
        <w:tabs>
          <w:tab w:val="num" w:pos="720"/>
        </w:tabs>
        <w:spacing w:line="240" w:lineRule="auto"/>
        <w:jc w:val="both"/>
        <w:rPr>
          <w:rFonts w:ascii="Times New Roman" w:hAnsi="Times New Roman"/>
          <w:sz w:val="24"/>
          <w:szCs w:val="24"/>
        </w:rPr>
      </w:pPr>
      <w:r w:rsidRPr="00DE63D1">
        <w:rPr>
          <w:rFonts w:ascii="Times New Roman" w:hAnsi="Times New Roman"/>
          <w:color w:val="000000"/>
          <w:sz w:val="24"/>
          <w:szCs w:val="24"/>
        </w:rPr>
        <w:tab/>
        <w:t xml:space="preserve">6.2.2. </w:t>
      </w:r>
      <w:r w:rsidRPr="00DE63D1">
        <w:rPr>
          <w:rFonts w:ascii="Times New Roman" w:hAnsi="Times New Roman"/>
          <w:sz w:val="24"/>
          <w:szCs w:val="24"/>
        </w:rPr>
        <w:t>В случае не устранения в согласованный сторонами срок недостатков представленной для сдачи НИР Исполнитель уплачивает Заказчику неустойку в размере 0,01% договорной цены работ.</w:t>
      </w:r>
    </w:p>
    <w:p w:rsidR="00BE4520" w:rsidRPr="00DE63D1" w:rsidRDefault="00BE4520" w:rsidP="00BE4520">
      <w:pPr>
        <w:tabs>
          <w:tab w:val="left" w:pos="0"/>
        </w:tabs>
        <w:spacing w:line="240" w:lineRule="auto"/>
        <w:jc w:val="both"/>
        <w:rPr>
          <w:rFonts w:ascii="Times New Roman" w:hAnsi="Times New Roman"/>
          <w:color w:val="000000"/>
          <w:sz w:val="24"/>
          <w:szCs w:val="24"/>
        </w:rPr>
      </w:pPr>
      <w:r w:rsidRPr="00DE63D1">
        <w:rPr>
          <w:rFonts w:ascii="Times New Roman" w:hAnsi="Times New Roman"/>
          <w:color w:val="000000"/>
          <w:sz w:val="24"/>
          <w:szCs w:val="24"/>
        </w:rPr>
        <w:lastRenderedPageBreak/>
        <w:tab/>
        <w:t>6.2.3.</w:t>
      </w:r>
      <w:r w:rsidRPr="00DE63D1">
        <w:rPr>
          <w:rFonts w:ascii="Times New Roman" w:hAnsi="Times New Roman"/>
          <w:color w:val="000000"/>
          <w:sz w:val="24"/>
          <w:szCs w:val="24"/>
        </w:rPr>
        <w:tab/>
        <w:t xml:space="preserve">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 </w:t>
      </w:r>
    </w:p>
    <w:p w:rsidR="00BE4520" w:rsidRPr="00DE63D1" w:rsidRDefault="00BE4520" w:rsidP="00BE4520">
      <w:pPr>
        <w:tabs>
          <w:tab w:val="left" w:pos="0"/>
        </w:tabs>
        <w:spacing w:line="240" w:lineRule="auto"/>
        <w:ind w:firstLine="720"/>
        <w:jc w:val="both"/>
        <w:rPr>
          <w:rFonts w:ascii="Times New Roman" w:hAnsi="Times New Roman"/>
          <w:color w:val="000000"/>
          <w:sz w:val="24"/>
          <w:szCs w:val="24"/>
        </w:rPr>
      </w:pPr>
      <w:r w:rsidRPr="00DE63D1">
        <w:rPr>
          <w:rFonts w:ascii="Times New Roman" w:hAnsi="Times New Roman"/>
          <w:color w:val="000000"/>
          <w:sz w:val="24"/>
          <w:szCs w:val="24"/>
        </w:rPr>
        <w:t>6.2.4. Уплата Исполнителем неустойки или применение иной формы ответственности не освобождает его от исполнения обязательств по настоящему Договору.</w:t>
      </w:r>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7. Условия освобождения Сторон от ответственности</w:t>
      </w:r>
    </w:p>
    <w:p w:rsidR="00BE4520" w:rsidRPr="00DE63D1" w:rsidRDefault="00BE4520" w:rsidP="00BE4520">
      <w:pPr>
        <w:tabs>
          <w:tab w:val="left" w:pos="360"/>
        </w:tabs>
        <w:spacing w:line="240" w:lineRule="auto"/>
        <w:ind w:firstLine="720"/>
        <w:jc w:val="both"/>
        <w:rPr>
          <w:rFonts w:ascii="Times New Roman" w:hAnsi="Times New Roman"/>
          <w:sz w:val="24"/>
          <w:szCs w:val="24"/>
        </w:rPr>
      </w:pPr>
      <w:r w:rsidRPr="00DE63D1">
        <w:rPr>
          <w:rFonts w:ascii="Times New Roman" w:hAnsi="Times New Roman"/>
          <w:sz w:val="24"/>
          <w:szCs w:val="24"/>
        </w:rPr>
        <w:t>7.1.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BE4520" w:rsidRPr="00DE63D1" w:rsidRDefault="00BE4520" w:rsidP="00BE4520">
      <w:pPr>
        <w:tabs>
          <w:tab w:val="left" w:pos="0"/>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7.2.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E4520" w:rsidRPr="00DE63D1" w:rsidRDefault="00BE4520" w:rsidP="00BE4520">
      <w:pPr>
        <w:tabs>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7.3. Если обстоятельство непреодолимой силы непосредственно повлияло на исполнение обязатель</w:t>
      </w:r>
      <w:proofErr w:type="gramStart"/>
      <w:r w:rsidRPr="00DE63D1">
        <w:rPr>
          <w:rFonts w:ascii="Times New Roman" w:hAnsi="Times New Roman"/>
          <w:sz w:val="24"/>
          <w:szCs w:val="24"/>
        </w:rPr>
        <w:t>ств в ср</w:t>
      </w:r>
      <w:proofErr w:type="gramEnd"/>
      <w:r w:rsidRPr="00DE63D1">
        <w:rPr>
          <w:rFonts w:ascii="Times New Roman" w:hAnsi="Times New Roman"/>
          <w:sz w:val="24"/>
          <w:szCs w:val="24"/>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BE4520" w:rsidRPr="00DE63D1" w:rsidRDefault="00BE4520" w:rsidP="00BE4520">
      <w:pPr>
        <w:tabs>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7.4. 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E4520" w:rsidRPr="00DE63D1" w:rsidRDefault="00BE4520" w:rsidP="00BE4520">
      <w:pPr>
        <w:tabs>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7.5.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8. Конфиденциальность информации</w:t>
      </w:r>
    </w:p>
    <w:p w:rsidR="00BE4520" w:rsidRPr="00DE63D1" w:rsidRDefault="00BE4520" w:rsidP="00BE4520">
      <w:pPr>
        <w:tabs>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8.1. Стороны обязуются сохранять конфиденциальность информации, относящейся к предмету настоящего Договора.</w:t>
      </w:r>
    </w:p>
    <w:p w:rsidR="00BE4520" w:rsidRPr="00DE63D1" w:rsidRDefault="00BE4520" w:rsidP="00BE4520">
      <w:pPr>
        <w:tabs>
          <w:tab w:val="left" w:pos="3600"/>
        </w:tabs>
        <w:spacing w:line="240" w:lineRule="auto"/>
        <w:ind w:firstLine="720"/>
        <w:jc w:val="both"/>
        <w:rPr>
          <w:rFonts w:ascii="Times New Roman" w:hAnsi="Times New Roman"/>
          <w:sz w:val="24"/>
          <w:szCs w:val="24"/>
        </w:rPr>
      </w:pPr>
      <w:proofErr w:type="gramStart"/>
      <w:r w:rsidRPr="00DE63D1">
        <w:rPr>
          <w:rFonts w:ascii="Times New Roman" w:hAnsi="Times New Roman"/>
          <w:sz w:val="24"/>
          <w:szCs w:val="24"/>
        </w:rPr>
        <w:t>Вся информация в рамках Договора, кроме общедоступной, признается конфиденциальной и не может быть передана третьим лицам без предварительного письменного согласия другой Стороны.</w:t>
      </w:r>
      <w:proofErr w:type="gramEnd"/>
    </w:p>
    <w:p w:rsidR="00BE4520" w:rsidRPr="00DE63D1" w:rsidRDefault="00BE4520" w:rsidP="00BE4520">
      <w:pPr>
        <w:tabs>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8.2. Конфиденциальная информация включает в себя научно-техническую, технологическую, финансово-экономическую или иную информацию (в том числе,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w:t>
      </w:r>
    </w:p>
    <w:p w:rsidR="00BE4520" w:rsidRPr="00DE63D1" w:rsidRDefault="00BE4520" w:rsidP="00BE4520">
      <w:pPr>
        <w:tabs>
          <w:tab w:val="left" w:pos="3600"/>
        </w:tabs>
        <w:spacing w:line="240" w:lineRule="auto"/>
        <w:ind w:firstLine="720"/>
        <w:jc w:val="both"/>
        <w:rPr>
          <w:rFonts w:ascii="Times New Roman" w:hAnsi="Times New Roman"/>
          <w:sz w:val="24"/>
          <w:szCs w:val="24"/>
        </w:rPr>
      </w:pPr>
      <w:r w:rsidRPr="00DE63D1">
        <w:rPr>
          <w:rFonts w:ascii="Times New Roman" w:hAnsi="Times New Roman"/>
          <w:sz w:val="24"/>
          <w:szCs w:val="24"/>
        </w:rPr>
        <w:t>8.3. Прекращение срока действия Договора не освобождает Стороны от обязанности по сохранению конфиденциальной информации, предоставленной в рамках настоящего договора.</w:t>
      </w:r>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9. Права и обязанности Сторон, связанные с использованием объектов интеллектуальной собственности</w:t>
      </w:r>
    </w:p>
    <w:p w:rsidR="00BE4520" w:rsidRPr="00DE63D1" w:rsidRDefault="00BE4520" w:rsidP="00BE4520">
      <w:pPr>
        <w:tabs>
          <w:tab w:val="left" w:pos="1133"/>
        </w:tabs>
        <w:spacing w:line="240" w:lineRule="auto"/>
        <w:ind w:left="11" w:firstLine="675"/>
        <w:jc w:val="both"/>
        <w:rPr>
          <w:rFonts w:ascii="Times New Roman" w:hAnsi="Times New Roman"/>
          <w:sz w:val="24"/>
          <w:szCs w:val="24"/>
        </w:rPr>
      </w:pPr>
      <w:r w:rsidRPr="00DE63D1">
        <w:rPr>
          <w:rFonts w:ascii="Times New Roman" w:hAnsi="Times New Roman"/>
          <w:color w:val="000000"/>
          <w:spacing w:val="3"/>
          <w:sz w:val="24"/>
          <w:szCs w:val="24"/>
        </w:rPr>
        <w:t>9.1.</w:t>
      </w:r>
      <w:r w:rsidRPr="00DE63D1">
        <w:rPr>
          <w:rFonts w:ascii="Times New Roman" w:hAnsi="Times New Roman"/>
          <w:sz w:val="24"/>
          <w:szCs w:val="24"/>
        </w:rPr>
        <w:t xml:space="preserve"> Исключительные права на объекты интеллектуальной собственности, а также исключительные права на результаты НИР, в отношении которых может быть установлен</w:t>
      </w:r>
      <w:r w:rsidRPr="00DE63D1">
        <w:rPr>
          <w:rFonts w:ascii="Times New Roman" w:hAnsi="Times New Roman"/>
          <w:sz w:val="24"/>
          <w:szCs w:val="24"/>
        </w:rPr>
        <w:br/>
        <w:t>режим коммерческой тайны, созданные в рамках настоящего договора</w:t>
      </w:r>
      <w:r w:rsidRPr="00DE63D1">
        <w:rPr>
          <w:rFonts w:ascii="Times New Roman" w:hAnsi="Times New Roman"/>
          <w:spacing w:val="2"/>
          <w:w w:val="118"/>
        </w:rPr>
        <w:t xml:space="preserve">, </w:t>
      </w:r>
      <w:r w:rsidRPr="00DE63D1">
        <w:rPr>
          <w:rFonts w:ascii="Times New Roman" w:hAnsi="Times New Roman"/>
          <w:sz w:val="24"/>
          <w:szCs w:val="24"/>
        </w:rPr>
        <w:t xml:space="preserve">принадлежат  Заказчику.   </w:t>
      </w:r>
    </w:p>
    <w:p w:rsidR="00BE4520" w:rsidRPr="00DE63D1" w:rsidRDefault="00BE4520" w:rsidP="00BE4520">
      <w:pPr>
        <w:autoSpaceDE w:val="0"/>
        <w:autoSpaceDN w:val="0"/>
        <w:adjustRightInd w:val="0"/>
        <w:spacing w:line="240" w:lineRule="auto"/>
        <w:ind w:firstLine="720"/>
        <w:jc w:val="both"/>
        <w:rPr>
          <w:rFonts w:ascii="Times New Roman" w:hAnsi="Times New Roman"/>
          <w:sz w:val="24"/>
          <w:szCs w:val="24"/>
        </w:rPr>
      </w:pPr>
      <w:r w:rsidRPr="00DE63D1">
        <w:rPr>
          <w:rFonts w:ascii="Times New Roman" w:hAnsi="Times New Roman"/>
          <w:sz w:val="24"/>
          <w:szCs w:val="24"/>
        </w:rPr>
        <w:t xml:space="preserve">9.2. По требованию Заказчика правообладатель обязан предоставить указанному Заказчиком лицу безвозмездную простую (неисключительную) лицензию на использование соответствующего </w:t>
      </w:r>
      <w:r w:rsidRPr="00DE63D1">
        <w:rPr>
          <w:rFonts w:ascii="Times New Roman" w:hAnsi="Times New Roman"/>
          <w:sz w:val="24"/>
          <w:szCs w:val="24"/>
        </w:rPr>
        <w:lastRenderedPageBreak/>
        <w:t>объекта исключительного права, созданного в рамках настоящего договора, для государственных нужд.</w:t>
      </w:r>
    </w:p>
    <w:p w:rsidR="00BE4520" w:rsidRPr="00DE63D1" w:rsidRDefault="00BE4520" w:rsidP="00BE4520">
      <w:pPr>
        <w:shd w:val="clear" w:color="auto" w:fill="FFFFFF"/>
        <w:tabs>
          <w:tab w:val="left" w:pos="555"/>
        </w:tabs>
        <w:spacing w:line="240" w:lineRule="auto"/>
        <w:ind w:firstLine="720"/>
        <w:jc w:val="both"/>
        <w:rPr>
          <w:rFonts w:ascii="Times New Roman" w:hAnsi="Times New Roman"/>
          <w:sz w:val="24"/>
          <w:szCs w:val="24"/>
        </w:rPr>
      </w:pPr>
      <w:r w:rsidRPr="00DE63D1">
        <w:rPr>
          <w:rFonts w:ascii="Times New Roman" w:hAnsi="Times New Roman"/>
          <w:sz w:val="24"/>
          <w:szCs w:val="24"/>
        </w:rPr>
        <w:t>9.3. Исполнитель обязуется обеспечить выплату вознаграждения  авторам созданного результата НИР.</w:t>
      </w:r>
    </w:p>
    <w:p w:rsidR="00BE4520" w:rsidRPr="00DE63D1" w:rsidRDefault="00BE4520" w:rsidP="00BE4520">
      <w:pPr>
        <w:spacing w:line="240" w:lineRule="auto"/>
        <w:ind w:firstLine="720"/>
        <w:jc w:val="both"/>
        <w:rPr>
          <w:rFonts w:ascii="Times New Roman" w:hAnsi="Times New Roman"/>
          <w:color w:val="000000"/>
          <w:sz w:val="24"/>
          <w:szCs w:val="24"/>
        </w:rPr>
      </w:pPr>
      <w:r w:rsidRPr="00DE63D1">
        <w:rPr>
          <w:rFonts w:ascii="Times New Roman" w:hAnsi="Times New Roman"/>
          <w:sz w:val="24"/>
          <w:szCs w:val="24"/>
        </w:rPr>
        <w:t xml:space="preserve">9.4. </w:t>
      </w:r>
      <w:r w:rsidRPr="00DE63D1">
        <w:rPr>
          <w:rFonts w:ascii="Times New Roman" w:hAnsi="Times New Roman"/>
          <w:color w:val="000000"/>
          <w:sz w:val="24"/>
          <w:szCs w:val="24"/>
        </w:rPr>
        <w:t>В случае несанкционированного использования объектов интеллектуальной собственности ответственность перед авторами полностью возлагается на Исполнителя.</w:t>
      </w:r>
    </w:p>
    <w:p w:rsidR="00BE4520" w:rsidRPr="00DE63D1" w:rsidRDefault="00BE4520" w:rsidP="00BE4520">
      <w:pPr>
        <w:spacing w:line="240" w:lineRule="auto"/>
        <w:ind w:firstLine="720"/>
        <w:jc w:val="both"/>
        <w:rPr>
          <w:rFonts w:ascii="Times New Roman" w:hAnsi="Times New Roman"/>
          <w:color w:val="000000"/>
          <w:sz w:val="24"/>
          <w:szCs w:val="24"/>
        </w:rPr>
      </w:pPr>
      <w:r w:rsidRPr="00DE63D1">
        <w:rPr>
          <w:rFonts w:ascii="Times New Roman" w:hAnsi="Times New Roman"/>
          <w:color w:val="000000"/>
          <w:sz w:val="24"/>
          <w:szCs w:val="24"/>
        </w:rPr>
        <w:t>Дополнительные условия передачи и использования прав на объекты интеллектуальной собственности, полученные в результате выполнения НИР по настоящему договору, могут определяться в Техническом задании на выполнение научно-исследовательских работ.</w:t>
      </w:r>
    </w:p>
    <w:p w:rsidR="00BE4520" w:rsidRPr="00DE63D1" w:rsidRDefault="00BE4520" w:rsidP="00BE4520">
      <w:pPr>
        <w:numPr>
          <w:ilvl w:val="0"/>
          <w:numId w:val="2"/>
        </w:num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Порядок разрешения споров, претензии Сторон</w:t>
      </w:r>
    </w:p>
    <w:p w:rsidR="00BE4520" w:rsidRPr="00DE63D1" w:rsidRDefault="00BE4520" w:rsidP="00BE4520">
      <w:pPr>
        <w:numPr>
          <w:ilvl w:val="1"/>
          <w:numId w:val="2"/>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BE4520" w:rsidRPr="00DE63D1" w:rsidRDefault="00BE4520" w:rsidP="00BE4520">
      <w:pPr>
        <w:numPr>
          <w:ilvl w:val="1"/>
          <w:numId w:val="2"/>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E4520" w:rsidRPr="00DE63D1" w:rsidRDefault="00BE4520" w:rsidP="00BE4520">
      <w:pPr>
        <w:numPr>
          <w:ilvl w:val="1"/>
          <w:numId w:val="2"/>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При не урегулировании Сторонами спора в досудебном порядке, спор передается на разрешение в Арбитражный суд </w:t>
      </w:r>
      <w:proofErr w:type="gramStart"/>
      <w:r w:rsidRPr="00DE63D1">
        <w:rPr>
          <w:rFonts w:ascii="Times New Roman" w:hAnsi="Times New Roman"/>
          <w:color w:val="000000"/>
          <w:sz w:val="24"/>
          <w:szCs w:val="24"/>
        </w:rPr>
        <w:t>г</w:t>
      </w:r>
      <w:proofErr w:type="gramEnd"/>
      <w:r w:rsidRPr="00DE63D1">
        <w:rPr>
          <w:rFonts w:ascii="Times New Roman" w:hAnsi="Times New Roman"/>
          <w:color w:val="000000"/>
          <w:sz w:val="24"/>
          <w:szCs w:val="24"/>
        </w:rPr>
        <w:t>. Москвы.</w:t>
      </w:r>
    </w:p>
    <w:p w:rsidR="00BE4520" w:rsidRPr="00DE63D1" w:rsidRDefault="00BE4520" w:rsidP="00BE4520">
      <w:pPr>
        <w:numPr>
          <w:ilvl w:val="0"/>
          <w:numId w:val="2"/>
        </w:num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Срок действия, изменение и расторжение Договора</w:t>
      </w:r>
    </w:p>
    <w:p w:rsidR="00BE4520" w:rsidRPr="00DE63D1" w:rsidRDefault="00BE4520" w:rsidP="00BE4520">
      <w:pPr>
        <w:numPr>
          <w:ilvl w:val="1"/>
          <w:numId w:val="2"/>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 Договор вступает в силу после подписания Сторонами и действует до исполнения Сторонами своих обязательств. </w:t>
      </w:r>
    </w:p>
    <w:p w:rsidR="00BE4520" w:rsidRPr="00DE63D1" w:rsidRDefault="00BE4520" w:rsidP="00BE4520">
      <w:pPr>
        <w:numPr>
          <w:ilvl w:val="1"/>
          <w:numId w:val="2"/>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 Изменение положений настоящего договора допускается в случаях, предусмотренных настоящим договором и действующим законодательством Российской Федерации. Изменения оформляются в письменном виде путем подписания Сторонами Дополнений к настоящему договору. Все приложения и Дополнения являются неотъемлемой частью Договора. Дополнение вступает в силу после подписания Сторонами.</w:t>
      </w:r>
    </w:p>
    <w:p w:rsidR="00BE4520" w:rsidRPr="00DE63D1" w:rsidRDefault="00BE4520" w:rsidP="00BE4520">
      <w:pPr>
        <w:numPr>
          <w:ilvl w:val="1"/>
          <w:numId w:val="2"/>
        </w:numPr>
        <w:tabs>
          <w:tab w:val="left" w:pos="0"/>
        </w:tabs>
        <w:spacing w:after="0" w:line="240" w:lineRule="auto"/>
        <w:ind w:left="0" w:firstLine="720"/>
        <w:jc w:val="both"/>
        <w:rPr>
          <w:rFonts w:ascii="Times New Roman" w:hAnsi="Times New Roman"/>
          <w:color w:val="000000"/>
          <w:sz w:val="24"/>
          <w:szCs w:val="24"/>
        </w:rPr>
      </w:pPr>
      <w:r w:rsidRPr="00DE63D1">
        <w:rPr>
          <w:rFonts w:ascii="Times New Roman" w:hAnsi="Times New Roman"/>
          <w:color w:val="000000"/>
          <w:sz w:val="24"/>
          <w:szCs w:val="24"/>
        </w:rPr>
        <w:t xml:space="preserve"> Расторжение настоящего договора допускается исключительно по соглашению Сторон или решению суда по основаниям, предусмотренным действующим  законодательством Российской Федерации.</w:t>
      </w:r>
    </w:p>
    <w:p w:rsidR="00BE4520" w:rsidRPr="00DE63D1" w:rsidRDefault="00BE4520" w:rsidP="00BE4520">
      <w:pPr>
        <w:tabs>
          <w:tab w:val="left" w:pos="0"/>
        </w:tabs>
        <w:spacing w:after="0" w:line="240" w:lineRule="auto"/>
        <w:jc w:val="center"/>
        <w:rPr>
          <w:rFonts w:ascii="Times New Roman" w:hAnsi="Times New Roman"/>
          <w:b/>
          <w:color w:val="000000"/>
          <w:sz w:val="24"/>
          <w:szCs w:val="24"/>
        </w:rPr>
      </w:pPr>
    </w:p>
    <w:p w:rsidR="00BE4520" w:rsidRPr="00DE63D1" w:rsidRDefault="00BE4520" w:rsidP="00BE4520">
      <w:pPr>
        <w:numPr>
          <w:ilvl w:val="0"/>
          <w:numId w:val="2"/>
        </w:numPr>
        <w:tabs>
          <w:tab w:val="left" w:pos="0"/>
        </w:tabs>
        <w:spacing w:after="0" w:line="240" w:lineRule="auto"/>
        <w:jc w:val="center"/>
        <w:rPr>
          <w:rFonts w:ascii="Times New Roman" w:hAnsi="Times New Roman"/>
          <w:b/>
          <w:color w:val="000000"/>
          <w:sz w:val="24"/>
          <w:szCs w:val="24"/>
        </w:rPr>
      </w:pPr>
      <w:r w:rsidRPr="00DE63D1">
        <w:rPr>
          <w:rFonts w:ascii="Times New Roman" w:hAnsi="Times New Roman"/>
          <w:b/>
          <w:color w:val="000000"/>
          <w:sz w:val="24"/>
          <w:szCs w:val="24"/>
        </w:rPr>
        <w:t>Раскрытие информации</w:t>
      </w:r>
    </w:p>
    <w:p w:rsidR="00BE4520" w:rsidRPr="00DE63D1" w:rsidRDefault="00BE4520" w:rsidP="00BE4520">
      <w:pPr>
        <w:tabs>
          <w:tab w:val="left" w:pos="0"/>
        </w:tabs>
        <w:spacing w:after="0" w:line="240" w:lineRule="auto"/>
        <w:ind w:left="1440"/>
        <w:rPr>
          <w:rFonts w:ascii="Times New Roman" w:hAnsi="Times New Roman"/>
          <w:color w:val="000000"/>
          <w:sz w:val="24"/>
          <w:szCs w:val="24"/>
        </w:rPr>
      </w:pP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 xml:space="preserve">12.1. </w:t>
      </w:r>
      <w:proofErr w:type="gramStart"/>
      <w:r w:rsidRPr="00DE63D1">
        <w:rPr>
          <w:rFonts w:ascii="Times New Roman" w:hAnsi="Times New Roman"/>
          <w:color w:val="000000"/>
          <w:spacing w:val="3"/>
          <w:sz w:val="24"/>
          <w:szCs w:val="24"/>
        </w:rPr>
        <w:t>Исполнитель обязуется в срок не позднее двух рабочих дней до окончания календарного месяца, в котором заключен настоящий Договор, предоставить Заказчику в письменном виде в формате, указанном в Приложении, информацию об органах управления Исполнителя, структуре собственности Исполнителя с указанием конкретных собственников имущества (акций, долей), включая также бенефициаров (в том числе конечных) (далее – Сведения).</w:t>
      </w:r>
      <w:proofErr w:type="gramEnd"/>
      <w:r w:rsidRPr="00DE63D1">
        <w:rPr>
          <w:rFonts w:ascii="Times New Roman" w:hAnsi="Times New Roman"/>
          <w:color w:val="000000"/>
          <w:spacing w:val="3"/>
          <w:sz w:val="24"/>
          <w:szCs w:val="24"/>
        </w:rPr>
        <w:t xml:space="preserve"> При этом Сведения должны быть подтверждены Исполнителем приложенными правоустанавливающими документами.</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12.2. Исполнитель гарантирует, что Сведения и документы в отношении всей цепочки собственников и руководителей, включая бенефициаров Исполнителя, являются полными, точными и достоверными.</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 xml:space="preserve">12.3. В случае каких-либо изменений в Сведениях Исполнитель обязуется в срок не позднее 4 (четырех) рабочих дней </w:t>
      </w:r>
      <w:proofErr w:type="gramStart"/>
      <w:r w:rsidRPr="00DE63D1">
        <w:rPr>
          <w:rFonts w:ascii="Times New Roman" w:hAnsi="Times New Roman"/>
          <w:color w:val="000000"/>
          <w:spacing w:val="3"/>
          <w:sz w:val="24"/>
          <w:szCs w:val="24"/>
        </w:rPr>
        <w:t>с даты</w:t>
      </w:r>
      <w:proofErr w:type="gramEnd"/>
      <w:r w:rsidRPr="00DE63D1">
        <w:rPr>
          <w:rFonts w:ascii="Times New Roman" w:hAnsi="Times New Roman"/>
          <w:color w:val="000000"/>
          <w:spacing w:val="3"/>
          <w:sz w:val="24"/>
          <w:szCs w:val="24"/>
        </w:rPr>
        <w:t xml:space="preserve"> таких изменений предоставить Заказчику данные о таких изменениях с приложением копий подтверждающих документов, заверенных уполномоченным должностным лицом Исполнителя или нотариусом.</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lastRenderedPageBreak/>
        <w:t>12.4.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(четырнадцать) дней.</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 xml:space="preserve">12.5. </w:t>
      </w:r>
      <w:proofErr w:type="gramStart"/>
      <w:r w:rsidRPr="00DE63D1">
        <w:rPr>
          <w:rFonts w:ascii="Times New Roman" w:hAnsi="Times New Roman"/>
          <w:color w:val="000000"/>
          <w:spacing w:val="3"/>
          <w:sz w:val="24"/>
          <w:szCs w:val="24"/>
        </w:rPr>
        <w:t>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DE63D1">
        <w:rPr>
          <w:rFonts w:ascii="Times New Roman" w:hAnsi="Times New Roman"/>
          <w:color w:val="000000"/>
          <w:spacing w:val="3"/>
          <w:sz w:val="24"/>
          <w:szCs w:val="24"/>
        </w:rPr>
        <w:t xml:space="preserve"> (в том числе: </w:t>
      </w:r>
      <w:proofErr w:type="gramStart"/>
      <w:r w:rsidRPr="00DE63D1">
        <w:rPr>
          <w:rFonts w:ascii="Times New Roman" w:hAnsi="Times New Roman"/>
          <w:color w:val="000000"/>
          <w:spacing w:val="3"/>
          <w:sz w:val="24"/>
          <w:szCs w:val="24"/>
        </w:rPr>
        <w:t xml:space="preserve">Федеральной налоговой службе России, Минэнерго России, </w:t>
      </w:r>
      <w:proofErr w:type="spellStart"/>
      <w:r w:rsidRPr="00DE63D1">
        <w:rPr>
          <w:rFonts w:ascii="Times New Roman" w:hAnsi="Times New Roman"/>
          <w:color w:val="000000"/>
          <w:spacing w:val="3"/>
          <w:sz w:val="24"/>
          <w:szCs w:val="24"/>
        </w:rPr>
        <w:t>Росфинмониторингу</w:t>
      </w:r>
      <w:proofErr w:type="spellEnd"/>
      <w:r w:rsidRPr="00DE63D1">
        <w:rPr>
          <w:rFonts w:ascii="Times New Roman" w:hAnsi="Times New Roman"/>
          <w:color w:val="000000"/>
          <w:spacing w:val="3"/>
          <w:sz w:val="24"/>
          <w:szCs w:val="24"/>
        </w:rPr>
        <w:t xml:space="preserve">, Правительству России) и последующую обработку представленных Сведений такими органами. </w:t>
      </w:r>
      <w:proofErr w:type="gramEnd"/>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color w:val="000000"/>
          <w:spacing w:val="3"/>
          <w:sz w:val="24"/>
          <w:szCs w:val="24"/>
        </w:rPr>
        <w:t>12.6. Исполнитель освобождает Заказчика от любой ответственности в связи с раскрытием Сведений, в том числе возместит Заказчику убытки, понесенные последней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BE4520" w:rsidRPr="00DE63D1" w:rsidRDefault="00BE4520" w:rsidP="00BE4520">
      <w:pPr>
        <w:tabs>
          <w:tab w:val="left" w:pos="360"/>
        </w:tabs>
        <w:spacing w:before="120" w:line="240" w:lineRule="auto"/>
        <w:jc w:val="center"/>
        <w:rPr>
          <w:rFonts w:ascii="Times New Roman" w:hAnsi="Times New Roman"/>
          <w:b/>
          <w:bCs/>
          <w:sz w:val="24"/>
          <w:szCs w:val="24"/>
        </w:rPr>
      </w:pPr>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 xml:space="preserve">13. Прочие условия </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12.1.  Права и обязанности Сторон, предусмотренные настоящим договором, в части выполнения работ и их оплаты возникают после вступления в силу настоящего договора.</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12.2.  Для мониторинга исполнения настоящего договора и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и образцов для исследования в рамках исполнения настоящего договора, с указанием их контактных телефонов. Телефоны ответственных лиц должны функционировать по рабочим дням с 10 до 18 часов по московскому времени.</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12.3.  Настоящий договор составлен в 2 (двух) подлинных экземплярах, один из которых находится у Исполнителя, другой – у Заказчика.</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12.4. Об изменении адреса и банковских реквизитов Стороны уведомляют друг друга в письменной форме в 3-хдневный срок.</w:t>
      </w:r>
    </w:p>
    <w:p w:rsidR="00BE4520" w:rsidRPr="00DE63D1" w:rsidRDefault="00BE4520" w:rsidP="00BE4520">
      <w:pPr>
        <w:tabs>
          <w:tab w:val="left" w:pos="1133"/>
        </w:tabs>
        <w:spacing w:line="240" w:lineRule="auto"/>
        <w:ind w:left="11" w:firstLine="675"/>
        <w:jc w:val="both"/>
        <w:rPr>
          <w:rFonts w:ascii="Times New Roman" w:hAnsi="Times New Roman"/>
          <w:color w:val="000000"/>
          <w:spacing w:val="3"/>
          <w:sz w:val="24"/>
          <w:szCs w:val="24"/>
        </w:rPr>
      </w:pPr>
      <w:r w:rsidRPr="00DE63D1">
        <w:rPr>
          <w:rFonts w:ascii="Times New Roman" w:hAnsi="Times New Roman"/>
          <w:color w:val="000000"/>
          <w:spacing w:val="3"/>
          <w:sz w:val="24"/>
          <w:szCs w:val="24"/>
        </w:rPr>
        <w:t>12.5. Неотъемлемой частью настоящего договора являются следующие приложения:</w:t>
      </w:r>
    </w:p>
    <w:p w:rsidR="00BE4520" w:rsidRPr="00DE63D1" w:rsidRDefault="00BE4520" w:rsidP="00BE4520">
      <w:pPr>
        <w:tabs>
          <w:tab w:val="left" w:pos="0"/>
        </w:tabs>
        <w:spacing w:after="0"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Техническое задание на выполнение НИР (приложение № 1);  </w:t>
      </w:r>
    </w:p>
    <w:p w:rsidR="00BE4520" w:rsidRPr="00DE63D1" w:rsidRDefault="00BE4520" w:rsidP="00BE4520">
      <w:pPr>
        <w:tabs>
          <w:tab w:val="left" w:pos="0"/>
        </w:tabs>
        <w:spacing w:after="0"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Календарный план проведения НИР (приложение № 2); </w:t>
      </w:r>
    </w:p>
    <w:p w:rsidR="00BE4520" w:rsidRPr="00DE63D1" w:rsidRDefault="00BE4520" w:rsidP="00BE4520">
      <w:pPr>
        <w:tabs>
          <w:tab w:val="left" w:pos="0"/>
        </w:tabs>
        <w:spacing w:after="0"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Смета (приложение № 3);  </w:t>
      </w:r>
    </w:p>
    <w:p w:rsidR="00BE4520" w:rsidRPr="00DE63D1" w:rsidRDefault="00BE4520" w:rsidP="00BE4520">
      <w:pPr>
        <w:tabs>
          <w:tab w:val="left" w:pos="0"/>
        </w:tabs>
        <w:spacing w:after="0" w:line="240" w:lineRule="auto"/>
        <w:jc w:val="both"/>
        <w:rPr>
          <w:rFonts w:ascii="Times New Roman" w:hAnsi="Times New Roman"/>
          <w:color w:val="000000"/>
          <w:sz w:val="24"/>
          <w:szCs w:val="24"/>
        </w:rPr>
      </w:pPr>
      <w:r w:rsidRPr="00DE63D1">
        <w:rPr>
          <w:rFonts w:ascii="Times New Roman" w:hAnsi="Times New Roman"/>
          <w:color w:val="000000"/>
          <w:sz w:val="24"/>
          <w:szCs w:val="24"/>
        </w:rPr>
        <w:t xml:space="preserve">                        Протокол согласования цены (приложение № 4)</w:t>
      </w:r>
    </w:p>
    <w:p w:rsidR="00BE4520" w:rsidRPr="00DE63D1" w:rsidRDefault="00BE4520" w:rsidP="00BE4520">
      <w:pPr>
        <w:tabs>
          <w:tab w:val="left" w:pos="360"/>
        </w:tabs>
        <w:spacing w:before="120" w:line="240" w:lineRule="auto"/>
        <w:jc w:val="center"/>
        <w:rPr>
          <w:rFonts w:ascii="Times New Roman" w:hAnsi="Times New Roman"/>
          <w:b/>
          <w:bCs/>
          <w:sz w:val="24"/>
          <w:szCs w:val="24"/>
        </w:rPr>
      </w:pPr>
    </w:p>
    <w:p w:rsidR="00BE4520" w:rsidRPr="00DE63D1" w:rsidRDefault="00BE4520" w:rsidP="00BE4520">
      <w:pPr>
        <w:tabs>
          <w:tab w:val="left" w:pos="360"/>
        </w:tabs>
        <w:spacing w:before="120" w:line="240" w:lineRule="auto"/>
        <w:jc w:val="center"/>
        <w:rPr>
          <w:rFonts w:ascii="Times New Roman" w:hAnsi="Times New Roman"/>
          <w:b/>
          <w:bCs/>
          <w:sz w:val="24"/>
          <w:szCs w:val="24"/>
        </w:rPr>
      </w:pPr>
    </w:p>
    <w:p w:rsidR="00BE4520" w:rsidRPr="00DE63D1" w:rsidRDefault="00BE4520" w:rsidP="00BE4520">
      <w:pPr>
        <w:tabs>
          <w:tab w:val="left" w:pos="360"/>
        </w:tabs>
        <w:spacing w:before="120" w:line="240" w:lineRule="auto"/>
        <w:jc w:val="center"/>
        <w:rPr>
          <w:rFonts w:ascii="Times New Roman" w:hAnsi="Times New Roman"/>
          <w:b/>
          <w:bCs/>
          <w:sz w:val="24"/>
          <w:szCs w:val="24"/>
        </w:rPr>
      </w:pPr>
      <w:r w:rsidRPr="00DE63D1">
        <w:rPr>
          <w:rFonts w:ascii="Times New Roman" w:hAnsi="Times New Roman"/>
          <w:b/>
          <w:bCs/>
          <w:sz w:val="24"/>
          <w:szCs w:val="24"/>
        </w:rPr>
        <w:t>Реквизиты и подписи сторон</w:t>
      </w:r>
    </w:p>
    <w:tbl>
      <w:tblPr>
        <w:tblW w:w="10425" w:type="dxa"/>
        <w:tblLook w:val="01E0"/>
      </w:tblPr>
      <w:tblGrid>
        <w:gridCol w:w="5354"/>
        <w:gridCol w:w="4217"/>
        <w:gridCol w:w="854"/>
      </w:tblGrid>
      <w:tr w:rsidR="00BE4520" w:rsidRPr="00DE63D1" w:rsidTr="00B13DF9">
        <w:trPr>
          <w:gridAfter w:val="1"/>
          <w:wAfter w:w="854" w:type="dxa"/>
        </w:trPr>
        <w:tc>
          <w:tcPr>
            <w:tcW w:w="5353" w:type="dxa"/>
          </w:tcPr>
          <w:p w:rsidR="00BE4520" w:rsidRPr="00DE63D1" w:rsidRDefault="00BE4520" w:rsidP="00B13DF9">
            <w:pPr>
              <w:spacing w:line="240" w:lineRule="auto"/>
              <w:rPr>
                <w:rFonts w:ascii="Times New Roman" w:hAnsi="Times New Roman"/>
                <w:b/>
                <w:bCs/>
                <w:sz w:val="24"/>
                <w:szCs w:val="24"/>
              </w:rPr>
            </w:pPr>
            <w:r w:rsidRPr="00DE63D1">
              <w:rPr>
                <w:rFonts w:ascii="Times New Roman" w:hAnsi="Times New Roman"/>
                <w:b/>
                <w:bCs/>
                <w:sz w:val="24"/>
                <w:szCs w:val="24"/>
              </w:rPr>
              <w:t xml:space="preserve">                          «Заказчик»</w:t>
            </w:r>
          </w:p>
        </w:tc>
        <w:tc>
          <w:tcPr>
            <w:tcW w:w="4218" w:type="dxa"/>
          </w:tcPr>
          <w:p w:rsidR="00BE4520" w:rsidRPr="00DE63D1" w:rsidRDefault="00BE4520" w:rsidP="00B13DF9">
            <w:pPr>
              <w:spacing w:line="240" w:lineRule="auto"/>
              <w:jc w:val="center"/>
              <w:rPr>
                <w:rFonts w:ascii="Times New Roman" w:hAnsi="Times New Roman"/>
                <w:b/>
                <w:bCs/>
                <w:sz w:val="24"/>
                <w:szCs w:val="24"/>
              </w:rPr>
            </w:pPr>
            <w:r w:rsidRPr="00DE63D1">
              <w:rPr>
                <w:rFonts w:ascii="Times New Roman" w:hAnsi="Times New Roman"/>
                <w:b/>
                <w:bCs/>
                <w:sz w:val="24"/>
                <w:szCs w:val="24"/>
              </w:rPr>
              <w:t xml:space="preserve">     «Исполнитель» </w:t>
            </w:r>
          </w:p>
        </w:tc>
      </w:tr>
      <w:tr w:rsidR="00BE4520" w:rsidRPr="00DE63D1" w:rsidTr="00B13DF9">
        <w:trPr>
          <w:gridAfter w:val="1"/>
          <w:wAfter w:w="854" w:type="dxa"/>
        </w:trPr>
        <w:tc>
          <w:tcPr>
            <w:tcW w:w="5353" w:type="dxa"/>
          </w:tcPr>
          <w:p w:rsidR="00BE4520" w:rsidRPr="00DE63D1" w:rsidRDefault="00BE4520" w:rsidP="00B13DF9">
            <w:pPr>
              <w:spacing w:line="240" w:lineRule="auto"/>
              <w:jc w:val="center"/>
              <w:rPr>
                <w:rFonts w:ascii="Times New Roman" w:hAnsi="Times New Roman"/>
                <w:b/>
                <w:bCs/>
                <w:sz w:val="24"/>
                <w:szCs w:val="24"/>
              </w:rPr>
            </w:pPr>
          </w:p>
        </w:tc>
        <w:tc>
          <w:tcPr>
            <w:tcW w:w="4218" w:type="dxa"/>
          </w:tcPr>
          <w:p w:rsidR="00BE4520" w:rsidRPr="00DE63D1" w:rsidRDefault="00BE4520" w:rsidP="00B13DF9">
            <w:pPr>
              <w:spacing w:line="240" w:lineRule="auto"/>
              <w:jc w:val="center"/>
              <w:rPr>
                <w:rFonts w:ascii="Times New Roman" w:hAnsi="Times New Roman"/>
                <w:b/>
                <w:bCs/>
                <w:sz w:val="24"/>
                <w:szCs w:val="24"/>
              </w:rPr>
            </w:pPr>
          </w:p>
        </w:tc>
      </w:tr>
      <w:tr w:rsidR="00BE4520" w:rsidRPr="00DE63D1" w:rsidTr="00B13DF9">
        <w:tblPrEx>
          <w:jc w:val="center"/>
          <w:tblLook w:val="0000"/>
        </w:tblPrEx>
        <w:trPr>
          <w:trHeight w:val="3753"/>
          <w:jc w:val="center"/>
        </w:trPr>
        <w:tc>
          <w:tcPr>
            <w:tcW w:w="5355" w:type="dxa"/>
          </w:tcPr>
          <w:p w:rsidR="00BE4520" w:rsidRPr="00DE63D1" w:rsidRDefault="00BE4520" w:rsidP="00B13DF9">
            <w:pPr>
              <w:widowControl w:val="0"/>
              <w:spacing w:after="0" w:line="240" w:lineRule="auto"/>
              <w:rPr>
                <w:rFonts w:ascii="Times New Roman" w:hAnsi="Times New Roman"/>
                <w:b/>
                <w:color w:val="000000"/>
                <w:sz w:val="24"/>
                <w:szCs w:val="24"/>
              </w:rPr>
            </w:pPr>
            <w:r w:rsidRPr="00DE63D1">
              <w:rPr>
                <w:rFonts w:ascii="Times New Roman" w:hAnsi="Times New Roman"/>
                <w:b/>
                <w:color w:val="000000"/>
                <w:sz w:val="24"/>
                <w:szCs w:val="24"/>
              </w:rPr>
              <w:lastRenderedPageBreak/>
              <w:t>Открытое акционерное общество «Ведущий проектно-изыскательский и научно-исследовательский институт промышленной технологии» (ОАО «</w:t>
            </w:r>
            <w:proofErr w:type="spellStart"/>
            <w:r w:rsidRPr="00DE63D1">
              <w:rPr>
                <w:rFonts w:ascii="Times New Roman" w:hAnsi="Times New Roman"/>
                <w:b/>
                <w:color w:val="000000"/>
                <w:sz w:val="24"/>
                <w:szCs w:val="24"/>
              </w:rPr>
              <w:t>ВНИПИпромтехнологии</w:t>
            </w:r>
            <w:proofErr w:type="spellEnd"/>
            <w:r w:rsidRPr="00DE63D1">
              <w:rPr>
                <w:rFonts w:ascii="Times New Roman" w:hAnsi="Times New Roman"/>
                <w:b/>
                <w:color w:val="000000"/>
                <w:sz w:val="24"/>
                <w:szCs w:val="24"/>
              </w:rPr>
              <w:t>»)</w:t>
            </w:r>
          </w:p>
          <w:p w:rsidR="00BE4520" w:rsidRPr="00DE63D1" w:rsidRDefault="00BE4520" w:rsidP="00B13DF9">
            <w:pPr>
              <w:tabs>
                <w:tab w:val="left" w:pos="6946"/>
              </w:tabs>
              <w:spacing w:after="0" w:line="240" w:lineRule="auto"/>
              <w:jc w:val="both"/>
              <w:rPr>
                <w:rFonts w:ascii="Times New Roman" w:hAnsi="Times New Roman"/>
                <w:b/>
                <w:color w:val="000000"/>
                <w:sz w:val="24"/>
                <w:szCs w:val="24"/>
              </w:rPr>
            </w:pPr>
          </w:p>
          <w:p w:rsidR="00BE4520" w:rsidRPr="00DE63D1" w:rsidRDefault="00BE4520" w:rsidP="00B13DF9">
            <w:pPr>
              <w:tabs>
                <w:tab w:val="left" w:pos="6946"/>
              </w:tabs>
              <w:spacing w:after="0" w:line="240" w:lineRule="auto"/>
              <w:jc w:val="both"/>
              <w:rPr>
                <w:rFonts w:ascii="Times New Roman" w:hAnsi="Times New Roman"/>
                <w:b/>
                <w:color w:val="000000"/>
                <w:sz w:val="24"/>
                <w:szCs w:val="24"/>
              </w:rPr>
            </w:pPr>
            <w:smartTag w:uri="urn:schemas-microsoft-com:office:smarttags" w:element="metricconverter">
              <w:smartTagPr>
                <w:attr w:name="ProductID" w:val="115409, г"/>
              </w:smartTagPr>
              <w:r w:rsidRPr="00DE63D1">
                <w:rPr>
                  <w:rFonts w:ascii="Times New Roman" w:hAnsi="Times New Roman"/>
                  <w:b/>
                  <w:color w:val="000000"/>
                  <w:sz w:val="24"/>
                  <w:szCs w:val="24"/>
                </w:rPr>
                <w:t>115409, г</w:t>
              </w:r>
            </w:smartTag>
            <w:proofErr w:type="gramStart"/>
            <w:r w:rsidRPr="00DE63D1">
              <w:rPr>
                <w:rFonts w:ascii="Times New Roman" w:hAnsi="Times New Roman"/>
                <w:b/>
                <w:color w:val="000000"/>
                <w:sz w:val="24"/>
                <w:szCs w:val="24"/>
              </w:rPr>
              <w:t>.М</w:t>
            </w:r>
            <w:proofErr w:type="gramEnd"/>
            <w:r w:rsidRPr="00DE63D1">
              <w:rPr>
                <w:rFonts w:ascii="Times New Roman" w:hAnsi="Times New Roman"/>
                <w:b/>
                <w:color w:val="000000"/>
                <w:sz w:val="24"/>
                <w:szCs w:val="24"/>
              </w:rPr>
              <w:t>осква, Каширское шоссе, д. 33</w:t>
            </w:r>
          </w:p>
          <w:p w:rsidR="00BE4520" w:rsidRPr="00DE63D1" w:rsidRDefault="00BE4520" w:rsidP="00B13DF9">
            <w:pPr>
              <w:pStyle w:val="1"/>
              <w:spacing w:before="0" w:after="0"/>
              <w:jc w:val="left"/>
              <w:rPr>
                <w:b/>
                <w:color w:val="000000"/>
                <w:kern w:val="0"/>
                <w:sz w:val="24"/>
                <w:szCs w:val="24"/>
              </w:rPr>
            </w:pPr>
            <w:r w:rsidRPr="00DE63D1">
              <w:rPr>
                <w:b/>
                <w:color w:val="000000"/>
                <w:kern w:val="0"/>
                <w:sz w:val="24"/>
                <w:szCs w:val="24"/>
              </w:rPr>
              <w:t>ИНН 7724683379, КПП 772401001</w:t>
            </w:r>
          </w:p>
          <w:p w:rsidR="00BE4520" w:rsidRPr="00DE63D1" w:rsidRDefault="00BE4520" w:rsidP="00B13DF9">
            <w:pPr>
              <w:pStyle w:val="a4"/>
              <w:spacing w:after="0" w:line="240" w:lineRule="auto"/>
              <w:rPr>
                <w:rFonts w:ascii="Times New Roman" w:eastAsia="Times New Roman" w:hAnsi="Times New Roman"/>
                <w:b/>
                <w:color w:val="000000"/>
                <w:sz w:val="24"/>
                <w:szCs w:val="24"/>
                <w:lang w:eastAsia="ru-RU"/>
              </w:rPr>
            </w:pPr>
            <w:proofErr w:type="spellStart"/>
            <w:proofErr w:type="gramStart"/>
            <w:r w:rsidRPr="00DE63D1">
              <w:rPr>
                <w:rFonts w:ascii="Times New Roman" w:eastAsia="Times New Roman" w:hAnsi="Times New Roman"/>
                <w:b/>
                <w:color w:val="000000"/>
                <w:sz w:val="24"/>
                <w:szCs w:val="24"/>
                <w:lang w:eastAsia="ru-RU"/>
              </w:rPr>
              <w:t>р</w:t>
            </w:r>
            <w:proofErr w:type="spellEnd"/>
            <w:proofErr w:type="gramEnd"/>
            <w:r w:rsidRPr="00DE63D1">
              <w:rPr>
                <w:rFonts w:ascii="Times New Roman" w:eastAsia="Times New Roman" w:hAnsi="Times New Roman"/>
                <w:b/>
                <w:color w:val="000000"/>
                <w:sz w:val="24"/>
                <w:szCs w:val="24"/>
                <w:lang w:eastAsia="ru-RU"/>
              </w:rPr>
              <w:t>/с 40702810892000003041 в ГПБ (ОАО) г. Москва</w:t>
            </w:r>
          </w:p>
          <w:p w:rsidR="00BE4520" w:rsidRPr="00DE63D1" w:rsidRDefault="00BE4520" w:rsidP="00B13DF9">
            <w:pPr>
              <w:pStyle w:val="a4"/>
              <w:spacing w:after="0" w:line="240" w:lineRule="auto"/>
              <w:rPr>
                <w:rFonts w:ascii="Times New Roman" w:eastAsia="Times New Roman" w:hAnsi="Times New Roman"/>
                <w:b/>
                <w:color w:val="000000"/>
                <w:sz w:val="24"/>
                <w:szCs w:val="24"/>
                <w:lang w:eastAsia="ru-RU"/>
              </w:rPr>
            </w:pPr>
            <w:r w:rsidRPr="00DE63D1">
              <w:rPr>
                <w:rFonts w:ascii="Times New Roman" w:eastAsia="Times New Roman" w:hAnsi="Times New Roman"/>
                <w:b/>
                <w:color w:val="000000"/>
                <w:sz w:val="24"/>
                <w:szCs w:val="24"/>
                <w:lang w:eastAsia="ru-RU"/>
              </w:rPr>
              <w:t>к/с 30101810200000000823</w:t>
            </w:r>
          </w:p>
          <w:p w:rsidR="00BE4520" w:rsidRPr="00DE63D1" w:rsidRDefault="00BE4520" w:rsidP="00B13DF9">
            <w:pPr>
              <w:pStyle w:val="2"/>
              <w:spacing w:after="0" w:line="240" w:lineRule="auto"/>
              <w:rPr>
                <w:rFonts w:ascii="Times New Roman" w:hAnsi="Times New Roman"/>
                <w:b/>
                <w:color w:val="000000"/>
                <w:sz w:val="24"/>
                <w:szCs w:val="24"/>
              </w:rPr>
            </w:pPr>
            <w:r w:rsidRPr="00DE63D1">
              <w:rPr>
                <w:rFonts w:ascii="Times New Roman" w:hAnsi="Times New Roman"/>
                <w:b/>
                <w:color w:val="000000"/>
                <w:sz w:val="24"/>
                <w:szCs w:val="24"/>
              </w:rPr>
              <w:t>БИК 044525823</w:t>
            </w:r>
          </w:p>
          <w:p w:rsidR="00BE4520" w:rsidRPr="00DE63D1" w:rsidRDefault="00BE4520" w:rsidP="00B13DF9">
            <w:pPr>
              <w:widowControl w:val="0"/>
              <w:spacing w:after="0" w:line="240" w:lineRule="auto"/>
              <w:rPr>
                <w:rFonts w:ascii="Times New Roman" w:hAnsi="Times New Roman"/>
                <w:b/>
                <w:color w:val="000000"/>
                <w:sz w:val="24"/>
                <w:szCs w:val="24"/>
              </w:rPr>
            </w:pPr>
          </w:p>
          <w:p w:rsidR="00BE4520" w:rsidRPr="00DE63D1" w:rsidRDefault="00BE4520" w:rsidP="00B13DF9">
            <w:pPr>
              <w:widowControl w:val="0"/>
              <w:spacing w:after="0" w:line="240" w:lineRule="auto"/>
              <w:rPr>
                <w:rFonts w:ascii="Times New Roman" w:hAnsi="Times New Roman"/>
                <w:b/>
                <w:color w:val="000000"/>
                <w:sz w:val="24"/>
                <w:szCs w:val="24"/>
              </w:rPr>
            </w:pPr>
            <w:r w:rsidRPr="00DE63D1">
              <w:rPr>
                <w:rFonts w:ascii="Times New Roman" w:hAnsi="Times New Roman"/>
                <w:b/>
                <w:color w:val="000000"/>
                <w:sz w:val="24"/>
                <w:szCs w:val="24"/>
              </w:rPr>
              <w:t>тел. (495) 324-82-65, факс (495) 324-86-08</w:t>
            </w:r>
          </w:p>
          <w:p w:rsidR="00BE4520" w:rsidRPr="00DE63D1" w:rsidRDefault="00BE4520" w:rsidP="00B13DF9">
            <w:pPr>
              <w:widowControl w:val="0"/>
              <w:spacing w:after="0" w:line="240" w:lineRule="auto"/>
              <w:rPr>
                <w:rFonts w:ascii="Times New Roman" w:hAnsi="Times New Roman"/>
                <w:b/>
                <w:color w:val="000000"/>
                <w:sz w:val="24"/>
                <w:szCs w:val="24"/>
              </w:rPr>
            </w:pPr>
          </w:p>
        </w:tc>
        <w:tc>
          <w:tcPr>
            <w:tcW w:w="5070" w:type="dxa"/>
            <w:gridSpan w:val="2"/>
          </w:tcPr>
          <w:p w:rsidR="00BE4520" w:rsidRPr="00DE63D1" w:rsidRDefault="00BE4520" w:rsidP="00B13DF9">
            <w:pPr>
              <w:widowControl w:val="0"/>
              <w:spacing w:after="0" w:line="240" w:lineRule="auto"/>
              <w:rPr>
                <w:rFonts w:ascii="Times New Roman" w:hAnsi="Times New Roman"/>
                <w:b/>
                <w:color w:val="000000"/>
                <w:sz w:val="24"/>
                <w:szCs w:val="24"/>
              </w:rPr>
            </w:pPr>
          </w:p>
          <w:p w:rsidR="00BE4520" w:rsidRPr="00DE63D1" w:rsidRDefault="00BE4520" w:rsidP="00B13DF9">
            <w:pPr>
              <w:spacing w:after="0" w:line="240" w:lineRule="auto"/>
              <w:rPr>
                <w:rFonts w:ascii="Times New Roman" w:hAnsi="Times New Roman"/>
                <w:b/>
                <w:color w:val="000000"/>
                <w:sz w:val="24"/>
                <w:szCs w:val="24"/>
              </w:rPr>
            </w:pPr>
          </w:p>
          <w:p w:rsidR="00BE4520" w:rsidRPr="00DE63D1" w:rsidRDefault="00BE4520" w:rsidP="00B13DF9">
            <w:pPr>
              <w:spacing w:after="0" w:line="240" w:lineRule="auto"/>
              <w:rPr>
                <w:rFonts w:ascii="Times New Roman" w:hAnsi="Times New Roman"/>
                <w:b/>
                <w:color w:val="000000"/>
                <w:sz w:val="24"/>
                <w:szCs w:val="24"/>
              </w:rPr>
            </w:pPr>
          </w:p>
          <w:p w:rsidR="00BE4520" w:rsidRPr="00DE63D1" w:rsidRDefault="00BE4520" w:rsidP="00B13DF9">
            <w:pPr>
              <w:spacing w:after="0" w:line="240" w:lineRule="auto"/>
              <w:jc w:val="center"/>
              <w:rPr>
                <w:rFonts w:ascii="Times New Roman" w:hAnsi="Times New Roman"/>
                <w:b/>
                <w:color w:val="000000"/>
                <w:sz w:val="24"/>
                <w:szCs w:val="24"/>
              </w:rPr>
            </w:pPr>
          </w:p>
        </w:tc>
      </w:tr>
    </w:tbl>
    <w:p w:rsidR="00BE4520" w:rsidRPr="00DE63D1" w:rsidRDefault="00BE4520" w:rsidP="00BE4520">
      <w:pPr>
        <w:spacing w:after="0" w:line="240" w:lineRule="auto"/>
        <w:rPr>
          <w:rFonts w:ascii="Times New Roman" w:hAnsi="Times New Roman"/>
          <w:b/>
          <w:color w:val="000000"/>
          <w:sz w:val="24"/>
          <w:szCs w:val="24"/>
        </w:rPr>
      </w:pPr>
    </w:p>
    <w:tbl>
      <w:tblPr>
        <w:tblW w:w="0" w:type="auto"/>
        <w:tblLayout w:type="fixed"/>
        <w:tblLook w:val="0000"/>
      </w:tblPr>
      <w:tblGrid>
        <w:gridCol w:w="5070"/>
        <w:gridCol w:w="4675"/>
      </w:tblGrid>
      <w:tr w:rsidR="00BE4520" w:rsidRPr="00DE63D1" w:rsidTr="00B13DF9">
        <w:trPr>
          <w:trHeight w:val="80"/>
        </w:trPr>
        <w:tc>
          <w:tcPr>
            <w:tcW w:w="5070" w:type="dxa"/>
          </w:tcPr>
          <w:p w:rsidR="00BE4520" w:rsidRPr="00DE63D1" w:rsidRDefault="00BE4520" w:rsidP="00B13DF9">
            <w:pPr>
              <w:pStyle w:val="2"/>
              <w:framePr w:hSpace="180" w:wrap="around" w:vAnchor="text" w:hAnchor="text" w:x="127" w:y="1"/>
              <w:spacing w:after="0" w:line="240" w:lineRule="auto"/>
              <w:rPr>
                <w:rFonts w:ascii="Times New Roman" w:hAnsi="Times New Roman"/>
                <w:b/>
                <w:color w:val="000000"/>
                <w:sz w:val="24"/>
                <w:szCs w:val="24"/>
              </w:rPr>
            </w:pPr>
            <w:r w:rsidRPr="00DE63D1">
              <w:rPr>
                <w:rFonts w:ascii="Times New Roman" w:hAnsi="Times New Roman"/>
                <w:b/>
                <w:color w:val="000000"/>
                <w:sz w:val="24"/>
                <w:szCs w:val="24"/>
              </w:rPr>
              <w:t xml:space="preserve">От Заказчика </w:t>
            </w:r>
            <w:r w:rsidRPr="00DE63D1">
              <w:rPr>
                <w:rFonts w:ascii="Times New Roman" w:hAnsi="Times New Roman"/>
                <w:b/>
                <w:color w:val="000000"/>
                <w:sz w:val="24"/>
                <w:szCs w:val="24"/>
              </w:rPr>
              <w:tab/>
            </w:r>
            <w:r w:rsidRPr="00DE63D1">
              <w:rPr>
                <w:rFonts w:ascii="Times New Roman" w:hAnsi="Times New Roman"/>
                <w:b/>
                <w:color w:val="000000"/>
                <w:sz w:val="24"/>
                <w:szCs w:val="24"/>
              </w:rPr>
              <w:tab/>
            </w:r>
            <w:r w:rsidRPr="00DE63D1">
              <w:rPr>
                <w:rFonts w:ascii="Times New Roman" w:hAnsi="Times New Roman"/>
                <w:b/>
                <w:color w:val="000000"/>
                <w:sz w:val="24"/>
                <w:szCs w:val="24"/>
              </w:rPr>
              <w:tab/>
            </w:r>
          </w:p>
          <w:p w:rsidR="00BE4520" w:rsidRPr="00DE63D1" w:rsidRDefault="00BE4520" w:rsidP="00B13DF9">
            <w:pPr>
              <w:framePr w:hSpace="180" w:wrap="around" w:vAnchor="text" w:hAnchor="text" w:x="127" w:y="1"/>
              <w:spacing w:after="0" w:line="240" w:lineRule="auto"/>
              <w:rPr>
                <w:rFonts w:ascii="Times New Roman" w:hAnsi="Times New Roman"/>
                <w:b/>
                <w:color w:val="000000"/>
                <w:sz w:val="24"/>
                <w:szCs w:val="24"/>
              </w:rPr>
            </w:pPr>
            <w:r w:rsidRPr="00DE63D1">
              <w:rPr>
                <w:rFonts w:ascii="Times New Roman" w:hAnsi="Times New Roman"/>
                <w:b/>
                <w:color w:val="000000"/>
                <w:sz w:val="24"/>
                <w:szCs w:val="24"/>
              </w:rPr>
              <w:t>Директор ОАО «</w:t>
            </w:r>
            <w:proofErr w:type="spellStart"/>
            <w:r w:rsidRPr="00DE63D1">
              <w:rPr>
                <w:rFonts w:ascii="Times New Roman" w:hAnsi="Times New Roman"/>
                <w:b/>
                <w:color w:val="000000"/>
                <w:sz w:val="24"/>
                <w:szCs w:val="24"/>
              </w:rPr>
              <w:t>ВНИПИпромтехнологии</w:t>
            </w:r>
            <w:proofErr w:type="spellEnd"/>
            <w:r w:rsidRPr="00DE63D1">
              <w:rPr>
                <w:rFonts w:ascii="Times New Roman" w:hAnsi="Times New Roman"/>
                <w:b/>
                <w:color w:val="000000"/>
                <w:sz w:val="24"/>
                <w:szCs w:val="24"/>
              </w:rPr>
              <w:t>»</w:t>
            </w:r>
          </w:p>
          <w:p w:rsidR="00BE4520" w:rsidRPr="00DE63D1" w:rsidRDefault="00BE4520" w:rsidP="00B13DF9">
            <w:pPr>
              <w:framePr w:hSpace="180" w:wrap="around" w:vAnchor="text" w:hAnchor="text" w:x="127" w:y="1"/>
              <w:spacing w:after="0" w:line="240" w:lineRule="auto"/>
              <w:rPr>
                <w:rFonts w:ascii="Times New Roman" w:hAnsi="Times New Roman"/>
                <w:b/>
                <w:color w:val="000000"/>
                <w:sz w:val="24"/>
                <w:szCs w:val="24"/>
              </w:rPr>
            </w:pPr>
          </w:p>
          <w:p w:rsidR="00BE4520" w:rsidRPr="00DE63D1" w:rsidRDefault="00BE4520" w:rsidP="00B13DF9">
            <w:pPr>
              <w:framePr w:hSpace="180" w:wrap="around" w:vAnchor="text" w:hAnchor="text" w:x="127" w:y="1"/>
              <w:spacing w:after="0" w:line="240" w:lineRule="auto"/>
              <w:rPr>
                <w:rFonts w:ascii="Times New Roman" w:hAnsi="Times New Roman"/>
                <w:b/>
                <w:color w:val="000000"/>
                <w:sz w:val="24"/>
                <w:szCs w:val="24"/>
              </w:rPr>
            </w:pPr>
          </w:p>
          <w:p w:rsidR="00BE4520" w:rsidRPr="00DE63D1" w:rsidRDefault="00BE4520" w:rsidP="00B13DF9">
            <w:pPr>
              <w:framePr w:hSpace="180" w:wrap="around" w:vAnchor="text" w:hAnchor="text" w:x="127" w:y="1"/>
              <w:spacing w:after="0" w:line="240" w:lineRule="auto"/>
              <w:rPr>
                <w:rFonts w:ascii="Times New Roman" w:hAnsi="Times New Roman"/>
                <w:b/>
                <w:color w:val="000000"/>
                <w:sz w:val="24"/>
                <w:szCs w:val="24"/>
              </w:rPr>
            </w:pPr>
            <w:r w:rsidRPr="00DE63D1">
              <w:rPr>
                <w:rFonts w:ascii="Times New Roman" w:hAnsi="Times New Roman"/>
                <w:b/>
                <w:color w:val="000000"/>
                <w:sz w:val="24"/>
                <w:szCs w:val="24"/>
              </w:rPr>
              <w:t xml:space="preserve">____________________А.В. Стародумов                           </w:t>
            </w:r>
          </w:p>
          <w:p w:rsidR="00BE4520" w:rsidRPr="00DE63D1" w:rsidRDefault="00BE4520" w:rsidP="00B13DF9">
            <w:pPr>
              <w:framePr w:hSpace="180" w:wrap="around" w:vAnchor="text" w:hAnchor="text" w:x="127" w:y="1"/>
              <w:spacing w:after="0" w:line="240" w:lineRule="auto"/>
              <w:rPr>
                <w:rFonts w:ascii="Times New Roman" w:hAnsi="Times New Roman"/>
                <w:b/>
                <w:color w:val="000000"/>
                <w:sz w:val="24"/>
                <w:szCs w:val="24"/>
              </w:rPr>
            </w:pPr>
          </w:p>
          <w:p w:rsidR="00BE4520" w:rsidRPr="00DE63D1" w:rsidRDefault="00BE4520" w:rsidP="00B13DF9">
            <w:pPr>
              <w:framePr w:hSpace="180" w:wrap="around" w:vAnchor="text" w:hAnchor="text" w:x="127" w:y="1"/>
              <w:spacing w:after="0" w:line="240" w:lineRule="auto"/>
              <w:ind w:firstLine="709"/>
              <w:jc w:val="center"/>
              <w:rPr>
                <w:rFonts w:ascii="Times New Roman" w:hAnsi="Times New Roman"/>
                <w:b/>
                <w:color w:val="000000"/>
                <w:sz w:val="24"/>
                <w:szCs w:val="24"/>
              </w:rPr>
            </w:pPr>
            <w:r w:rsidRPr="00DE63D1">
              <w:rPr>
                <w:rFonts w:ascii="Times New Roman" w:hAnsi="Times New Roman"/>
                <w:b/>
                <w:color w:val="000000"/>
                <w:sz w:val="24"/>
                <w:szCs w:val="24"/>
              </w:rPr>
              <w:t>М.П.</w:t>
            </w:r>
          </w:p>
          <w:p w:rsidR="00BE4520" w:rsidRPr="00DE63D1" w:rsidRDefault="00BE4520" w:rsidP="00B13DF9">
            <w:pPr>
              <w:framePr w:wrap="auto" w:hAnchor="text" w:y="1"/>
              <w:spacing w:after="0" w:line="240" w:lineRule="auto"/>
              <w:rPr>
                <w:rFonts w:ascii="Times New Roman" w:hAnsi="Times New Roman"/>
                <w:b/>
                <w:color w:val="000000"/>
                <w:sz w:val="24"/>
                <w:szCs w:val="24"/>
              </w:rPr>
            </w:pPr>
          </w:p>
          <w:p w:rsidR="00BE4520" w:rsidRPr="00DE63D1" w:rsidRDefault="00BE4520" w:rsidP="00B13DF9">
            <w:pPr>
              <w:pStyle w:val="2"/>
              <w:framePr w:hSpace="180" w:wrap="around" w:vAnchor="text" w:hAnchor="text" w:x="127" w:y="1"/>
              <w:spacing w:after="0" w:line="240" w:lineRule="auto"/>
              <w:rPr>
                <w:rFonts w:ascii="Times New Roman" w:hAnsi="Times New Roman"/>
                <w:b/>
                <w:color w:val="000000"/>
                <w:sz w:val="24"/>
                <w:szCs w:val="24"/>
              </w:rPr>
            </w:pPr>
          </w:p>
        </w:tc>
        <w:tc>
          <w:tcPr>
            <w:tcW w:w="4675" w:type="dxa"/>
          </w:tcPr>
          <w:p w:rsidR="00BE4520" w:rsidRPr="00DE63D1" w:rsidRDefault="00BE4520" w:rsidP="00B13DF9">
            <w:pPr>
              <w:pStyle w:val="2"/>
              <w:framePr w:wrap="auto" w:hAnchor="text" w:y="1"/>
              <w:spacing w:after="0" w:line="240" w:lineRule="auto"/>
              <w:ind w:left="322" w:firstLine="142"/>
              <w:rPr>
                <w:rFonts w:ascii="Times New Roman" w:hAnsi="Times New Roman"/>
                <w:b/>
                <w:color w:val="000000"/>
                <w:sz w:val="24"/>
                <w:szCs w:val="24"/>
              </w:rPr>
            </w:pPr>
            <w:r w:rsidRPr="00DE63D1">
              <w:rPr>
                <w:rFonts w:ascii="Times New Roman" w:hAnsi="Times New Roman"/>
                <w:b/>
                <w:color w:val="000000"/>
                <w:sz w:val="24"/>
                <w:szCs w:val="24"/>
              </w:rPr>
              <w:t xml:space="preserve"> От Исполнителя</w:t>
            </w:r>
          </w:p>
          <w:p w:rsidR="00BE4520" w:rsidRPr="00DE63D1" w:rsidRDefault="00BE4520" w:rsidP="00B13DF9">
            <w:pPr>
              <w:framePr w:wrap="auto" w:hAnchor="text" w:y="1"/>
              <w:spacing w:after="0" w:line="240" w:lineRule="auto"/>
              <w:ind w:left="322"/>
              <w:rPr>
                <w:rFonts w:ascii="Times New Roman" w:hAnsi="Times New Roman"/>
                <w:b/>
                <w:color w:val="000000"/>
                <w:sz w:val="24"/>
                <w:szCs w:val="24"/>
              </w:rPr>
            </w:pPr>
            <w:r w:rsidRPr="00DE63D1">
              <w:rPr>
                <w:rFonts w:ascii="Times New Roman" w:hAnsi="Times New Roman"/>
                <w:b/>
                <w:color w:val="000000"/>
                <w:sz w:val="24"/>
                <w:szCs w:val="24"/>
              </w:rPr>
              <w:t xml:space="preserve">    Директор    </w:t>
            </w:r>
          </w:p>
          <w:p w:rsidR="00BE4520" w:rsidRPr="00DE63D1" w:rsidRDefault="00BE4520" w:rsidP="00B13DF9">
            <w:pPr>
              <w:framePr w:wrap="auto" w:hAnchor="text" w:y="1"/>
              <w:spacing w:after="0" w:line="240" w:lineRule="auto"/>
              <w:ind w:left="322"/>
              <w:rPr>
                <w:rFonts w:ascii="Times New Roman" w:hAnsi="Times New Roman"/>
                <w:b/>
                <w:color w:val="000000"/>
                <w:sz w:val="24"/>
                <w:szCs w:val="24"/>
              </w:rPr>
            </w:pPr>
            <w:r w:rsidRPr="00DE63D1">
              <w:rPr>
                <w:rFonts w:ascii="Times New Roman" w:hAnsi="Times New Roman"/>
                <w:b/>
                <w:color w:val="000000"/>
                <w:sz w:val="24"/>
                <w:szCs w:val="24"/>
              </w:rPr>
              <w:t xml:space="preserve"> </w:t>
            </w:r>
          </w:p>
          <w:p w:rsidR="00BE4520" w:rsidRPr="00DE63D1" w:rsidRDefault="00BE4520" w:rsidP="00B13DF9">
            <w:pPr>
              <w:framePr w:wrap="auto" w:hAnchor="text" w:y="1"/>
              <w:spacing w:after="0" w:line="240" w:lineRule="auto"/>
              <w:ind w:left="322"/>
              <w:rPr>
                <w:rFonts w:ascii="Times New Roman" w:hAnsi="Times New Roman"/>
                <w:b/>
                <w:color w:val="000000"/>
                <w:sz w:val="24"/>
                <w:szCs w:val="24"/>
              </w:rPr>
            </w:pPr>
          </w:p>
          <w:p w:rsidR="00BE4520" w:rsidRPr="00DE63D1" w:rsidRDefault="00BE4520" w:rsidP="00B13DF9">
            <w:pPr>
              <w:framePr w:wrap="auto" w:hAnchor="text" w:y="1"/>
              <w:spacing w:after="0" w:line="240" w:lineRule="auto"/>
              <w:ind w:left="322"/>
              <w:rPr>
                <w:rFonts w:ascii="Times New Roman" w:hAnsi="Times New Roman"/>
                <w:b/>
                <w:color w:val="000000"/>
                <w:sz w:val="24"/>
                <w:szCs w:val="24"/>
              </w:rPr>
            </w:pPr>
            <w:r w:rsidRPr="00DE63D1">
              <w:rPr>
                <w:rFonts w:ascii="Times New Roman" w:hAnsi="Times New Roman"/>
                <w:b/>
                <w:color w:val="000000"/>
                <w:sz w:val="24"/>
                <w:szCs w:val="24"/>
              </w:rPr>
              <w:t xml:space="preserve">    _________________ </w:t>
            </w:r>
          </w:p>
          <w:p w:rsidR="00BE4520" w:rsidRPr="00DE63D1" w:rsidRDefault="00BE4520" w:rsidP="00B13DF9">
            <w:pPr>
              <w:pStyle w:val="2"/>
              <w:framePr w:wrap="auto" w:hAnchor="text" w:y="1"/>
              <w:spacing w:after="0" w:line="240" w:lineRule="auto"/>
              <w:ind w:left="322" w:firstLine="142"/>
              <w:rPr>
                <w:rFonts w:ascii="Times New Roman" w:hAnsi="Times New Roman"/>
                <w:b/>
                <w:color w:val="000000"/>
                <w:sz w:val="24"/>
                <w:szCs w:val="24"/>
              </w:rPr>
            </w:pPr>
            <w:r w:rsidRPr="00DE63D1">
              <w:rPr>
                <w:rFonts w:ascii="Times New Roman" w:hAnsi="Times New Roman"/>
                <w:b/>
                <w:color w:val="000000"/>
                <w:sz w:val="24"/>
                <w:szCs w:val="24"/>
              </w:rPr>
              <w:t xml:space="preserve"> </w:t>
            </w:r>
          </w:p>
          <w:p w:rsidR="00BE4520" w:rsidRPr="00DE63D1" w:rsidRDefault="00BE4520" w:rsidP="00B13DF9">
            <w:pPr>
              <w:framePr w:wrap="auto" w:hAnchor="text" w:y="1"/>
              <w:spacing w:after="0" w:line="240" w:lineRule="auto"/>
              <w:ind w:firstLine="709"/>
              <w:jc w:val="center"/>
              <w:rPr>
                <w:rFonts w:ascii="Times New Roman" w:hAnsi="Times New Roman"/>
                <w:b/>
                <w:color w:val="000000"/>
                <w:sz w:val="24"/>
                <w:szCs w:val="24"/>
              </w:rPr>
            </w:pPr>
            <w:r w:rsidRPr="00DE63D1">
              <w:rPr>
                <w:rFonts w:ascii="Times New Roman" w:hAnsi="Times New Roman"/>
                <w:b/>
                <w:color w:val="000000"/>
                <w:sz w:val="24"/>
                <w:szCs w:val="24"/>
              </w:rPr>
              <w:t>М.П.</w:t>
            </w:r>
          </w:p>
          <w:p w:rsidR="00BE4520" w:rsidRPr="00DE63D1" w:rsidRDefault="00BE4520" w:rsidP="00B13DF9">
            <w:pPr>
              <w:framePr w:wrap="auto" w:hAnchor="text" w:y="1"/>
              <w:spacing w:after="0" w:line="240" w:lineRule="auto"/>
              <w:ind w:left="322"/>
              <w:rPr>
                <w:rFonts w:ascii="Times New Roman" w:hAnsi="Times New Roman"/>
                <w:b/>
                <w:color w:val="000000"/>
                <w:sz w:val="24"/>
                <w:szCs w:val="24"/>
              </w:rPr>
            </w:pPr>
          </w:p>
        </w:tc>
      </w:tr>
    </w:tbl>
    <w:p w:rsidR="00FD2EBF" w:rsidRPr="00DE63D1" w:rsidRDefault="00FD2EBF">
      <w:pPr>
        <w:rPr>
          <w:rFonts w:ascii="Times New Roman" w:hAnsi="Times New Roman"/>
        </w:rPr>
      </w:pPr>
    </w:p>
    <w:sectPr w:rsidR="00FD2EBF" w:rsidRPr="00DE63D1" w:rsidSect="00BE4520">
      <w:pgSz w:w="11906" w:h="16838"/>
      <w:pgMar w:top="720" w:right="720" w:bottom="851"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WW8Num24"/>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4C7F601B"/>
    <w:multiLevelType w:val="multilevel"/>
    <w:tmpl w:val="600E7D02"/>
    <w:lvl w:ilvl="0">
      <w:start w:val="1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grammar="clean"/>
  <w:defaultTabStop w:val="708"/>
  <w:drawingGridHorizontalSpacing w:val="110"/>
  <w:displayHorizontalDrawingGridEvery w:val="2"/>
  <w:characterSpacingControl w:val="doNotCompress"/>
  <w:compat/>
  <w:rsids>
    <w:rsidRoot w:val="00BE4520"/>
    <w:rsid w:val="00001920"/>
    <w:rsid w:val="000038F9"/>
    <w:rsid w:val="00004815"/>
    <w:rsid w:val="00005BDC"/>
    <w:rsid w:val="00007858"/>
    <w:rsid w:val="0001070F"/>
    <w:rsid w:val="00010825"/>
    <w:rsid w:val="000152E5"/>
    <w:rsid w:val="000157BA"/>
    <w:rsid w:val="00016370"/>
    <w:rsid w:val="000167F6"/>
    <w:rsid w:val="000173B3"/>
    <w:rsid w:val="00017ADF"/>
    <w:rsid w:val="00021586"/>
    <w:rsid w:val="00022266"/>
    <w:rsid w:val="000225CD"/>
    <w:rsid w:val="00023150"/>
    <w:rsid w:val="000240A3"/>
    <w:rsid w:val="0002431D"/>
    <w:rsid w:val="00025847"/>
    <w:rsid w:val="00026017"/>
    <w:rsid w:val="00026341"/>
    <w:rsid w:val="000306F5"/>
    <w:rsid w:val="00032549"/>
    <w:rsid w:val="00032CBF"/>
    <w:rsid w:val="00034003"/>
    <w:rsid w:val="0003526D"/>
    <w:rsid w:val="00036599"/>
    <w:rsid w:val="00037507"/>
    <w:rsid w:val="00037D1B"/>
    <w:rsid w:val="00037F60"/>
    <w:rsid w:val="00050953"/>
    <w:rsid w:val="00052786"/>
    <w:rsid w:val="00053D0A"/>
    <w:rsid w:val="00056EAD"/>
    <w:rsid w:val="00057F7B"/>
    <w:rsid w:val="00060C0B"/>
    <w:rsid w:val="00060D09"/>
    <w:rsid w:val="00062168"/>
    <w:rsid w:val="00062E54"/>
    <w:rsid w:val="00064AA8"/>
    <w:rsid w:val="00064BA8"/>
    <w:rsid w:val="00066AEA"/>
    <w:rsid w:val="00066E91"/>
    <w:rsid w:val="00067444"/>
    <w:rsid w:val="0006790E"/>
    <w:rsid w:val="00067B8F"/>
    <w:rsid w:val="000733B2"/>
    <w:rsid w:val="00077C7F"/>
    <w:rsid w:val="00080628"/>
    <w:rsid w:val="00081A1A"/>
    <w:rsid w:val="00082919"/>
    <w:rsid w:val="0008362E"/>
    <w:rsid w:val="00085421"/>
    <w:rsid w:val="00085797"/>
    <w:rsid w:val="0008646C"/>
    <w:rsid w:val="000873B2"/>
    <w:rsid w:val="00087765"/>
    <w:rsid w:val="00090D7C"/>
    <w:rsid w:val="00091F5A"/>
    <w:rsid w:val="00092627"/>
    <w:rsid w:val="0009274A"/>
    <w:rsid w:val="000954F8"/>
    <w:rsid w:val="000974E1"/>
    <w:rsid w:val="00097C56"/>
    <w:rsid w:val="000A01FA"/>
    <w:rsid w:val="000A1741"/>
    <w:rsid w:val="000A1D55"/>
    <w:rsid w:val="000A28A6"/>
    <w:rsid w:val="000A2C77"/>
    <w:rsid w:val="000A37ED"/>
    <w:rsid w:val="000A3BA9"/>
    <w:rsid w:val="000A4E82"/>
    <w:rsid w:val="000A64B9"/>
    <w:rsid w:val="000B0892"/>
    <w:rsid w:val="000B158B"/>
    <w:rsid w:val="000B1C3E"/>
    <w:rsid w:val="000B2E20"/>
    <w:rsid w:val="000B443F"/>
    <w:rsid w:val="000B47F5"/>
    <w:rsid w:val="000B66B4"/>
    <w:rsid w:val="000B7ADC"/>
    <w:rsid w:val="000C04AB"/>
    <w:rsid w:val="000C297C"/>
    <w:rsid w:val="000C2E47"/>
    <w:rsid w:val="000C4F80"/>
    <w:rsid w:val="000C53EF"/>
    <w:rsid w:val="000C79CB"/>
    <w:rsid w:val="000C7F97"/>
    <w:rsid w:val="000D09D1"/>
    <w:rsid w:val="000D3680"/>
    <w:rsid w:val="000D39BF"/>
    <w:rsid w:val="000D4E81"/>
    <w:rsid w:val="000D5472"/>
    <w:rsid w:val="000D737B"/>
    <w:rsid w:val="000E2440"/>
    <w:rsid w:val="000E3698"/>
    <w:rsid w:val="000E4612"/>
    <w:rsid w:val="000E4A7C"/>
    <w:rsid w:val="000E63D4"/>
    <w:rsid w:val="000E65FC"/>
    <w:rsid w:val="000E6CBE"/>
    <w:rsid w:val="000F0594"/>
    <w:rsid w:val="000F10C7"/>
    <w:rsid w:val="000F162C"/>
    <w:rsid w:val="000F25A1"/>
    <w:rsid w:val="000F38D7"/>
    <w:rsid w:val="000F3D35"/>
    <w:rsid w:val="000F3E33"/>
    <w:rsid w:val="000F4712"/>
    <w:rsid w:val="000F4D8A"/>
    <w:rsid w:val="000F6E38"/>
    <w:rsid w:val="000F7271"/>
    <w:rsid w:val="000F7E33"/>
    <w:rsid w:val="00100251"/>
    <w:rsid w:val="001002E0"/>
    <w:rsid w:val="00102B07"/>
    <w:rsid w:val="00103C09"/>
    <w:rsid w:val="001056F1"/>
    <w:rsid w:val="00106F6D"/>
    <w:rsid w:val="00107491"/>
    <w:rsid w:val="00112754"/>
    <w:rsid w:val="0011284D"/>
    <w:rsid w:val="00115356"/>
    <w:rsid w:val="00116D83"/>
    <w:rsid w:val="0011709D"/>
    <w:rsid w:val="00120FED"/>
    <w:rsid w:val="001225C4"/>
    <w:rsid w:val="00122B23"/>
    <w:rsid w:val="00123110"/>
    <w:rsid w:val="00124F53"/>
    <w:rsid w:val="0012681C"/>
    <w:rsid w:val="00126E35"/>
    <w:rsid w:val="00130AB2"/>
    <w:rsid w:val="00131A05"/>
    <w:rsid w:val="00132704"/>
    <w:rsid w:val="0013340B"/>
    <w:rsid w:val="00133876"/>
    <w:rsid w:val="00133DD8"/>
    <w:rsid w:val="001351E5"/>
    <w:rsid w:val="00135788"/>
    <w:rsid w:val="0013665D"/>
    <w:rsid w:val="0014230F"/>
    <w:rsid w:val="00143BD3"/>
    <w:rsid w:val="001448BC"/>
    <w:rsid w:val="00144A38"/>
    <w:rsid w:val="00144AE7"/>
    <w:rsid w:val="00144FE9"/>
    <w:rsid w:val="001502A6"/>
    <w:rsid w:val="001512C3"/>
    <w:rsid w:val="001519F5"/>
    <w:rsid w:val="00151E23"/>
    <w:rsid w:val="0015203C"/>
    <w:rsid w:val="001543F6"/>
    <w:rsid w:val="001545F0"/>
    <w:rsid w:val="00155A0C"/>
    <w:rsid w:val="001608FE"/>
    <w:rsid w:val="001609CF"/>
    <w:rsid w:val="00161949"/>
    <w:rsid w:val="00161DBD"/>
    <w:rsid w:val="00162A26"/>
    <w:rsid w:val="00164522"/>
    <w:rsid w:val="00164EA4"/>
    <w:rsid w:val="00165FFC"/>
    <w:rsid w:val="00171E70"/>
    <w:rsid w:val="00173845"/>
    <w:rsid w:val="00173E8E"/>
    <w:rsid w:val="001741C9"/>
    <w:rsid w:val="0017430C"/>
    <w:rsid w:val="00174A28"/>
    <w:rsid w:val="00175853"/>
    <w:rsid w:val="00175AAF"/>
    <w:rsid w:val="00175C70"/>
    <w:rsid w:val="00176001"/>
    <w:rsid w:val="0017666E"/>
    <w:rsid w:val="0017685A"/>
    <w:rsid w:val="001778E7"/>
    <w:rsid w:val="00180B61"/>
    <w:rsid w:val="00184745"/>
    <w:rsid w:val="0018558A"/>
    <w:rsid w:val="00185A0C"/>
    <w:rsid w:val="00187BB5"/>
    <w:rsid w:val="00187E0D"/>
    <w:rsid w:val="001907DC"/>
    <w:rsid w:val="00190BEE"/>
    <w:rsid w:val="00193BAE"/>
    <w:rsid w:val="00194047"/>
    <w:rsid w:val="00195045"/>
    <w:rsid w:val="0019516E"/>
    <w:rsid w:val="00195F9F"/>
    <w:rsid w:val="001979AA"/>
    <w:rsid w:val="001A046C"/>
    <w:rsid w:val="001A056A"/>
    <w:rsid w:val="001A08F7"/>
    <w:rsid w:val="001A1034"/>
    <w:rsid w:val="001A31F5"/>
    <w:rsid w:val="001A60D2"/>
    <w:rsid w:val="001A7307"/>
    <w:rsid w:val="001B297B"/>
    <w:rsid w:val="001B5D8F"/>
    <w:rsid w:val="001C184A"/>
    <w:rsid w:val="001C40A7"/>
    <w:rsid w:val="001C5A6F"/>
    <w:rsid w:val="001C74C9"/>
    <w:rsid w:val="001D1292"/>
    <w:rsid w:val="001D2677"/>
    <w:rsid w:val="001D2695"/>
    <w:rsid w:val="001D3120"/>
    <w:rsid w:val="001D36A6"/>
    <w:rsid w:val="001D5A1C"/>
    <w:rsid w:val="001D7C7C"/>
    <w:rsid w:val="001E0B60"/>
    <w:rsid w:val="001E1F88"/>
    <w:rsid w:val="001E222F"/>
    <w:rsid w:val="001E2551"/>
    <w:rsid w:val="001E2807"/>
    <w:rsid w:val="001E286F"/>
    <w:rsid w:val="001E343B"/>
    <w:rsid w:val="001E46C1"/>
    <w:rsid w:val="001E492E"/>
    <w:rsid w:val="001E582C"/>
    <w:rsid w:val="001E5DE2"/>
    <w:rsid w:val="001E677C"/>
    <w:rsid w:val="001E6D0F"/>
    <w:rsid w:val="001E7D7C"/>
    <w:rsid w:val="001F0134"/>
    <w:rsid w:val="001F2722"/>
    <w:rsid w:val="001F2A0F"/>
    <w:rsid w:val="001F3429"/>
    <w:rsid w:val="001F6111"/>
    <w:rsid w:val="001F64BC"/>
    <w:rsid w:val="001F65A2"/>
    <w:rsid w:val="001F6AB1"/>
    <w:rsid w:val="001F7BCC"/>
    <w:rsid w:val="00201012"/>
    <w:rsid w:val="0020159D"/>
    <w:rsid w:val="002027E5"/>
    <w:rsid w:val="0020341B"/>
    <w:rsid w:val="00204038"/>
    <w:rsid w:val="002069F3"/>
    <w:rsid w:val="00207463"/>
    <w:rsid w:val="00210947"/>
    <w:rsid w:val="00210C70"/>
    <w:rsid w:val="002113C5"/>
    <w:rsid w:val="00211C7E"/>
    <w:rsid w:val="00212266"/>
    <w:rsid w:val="00216358"/>
    <w:rsid w:val="00216EB4"/>
    <w:rsid w:val="00222085"/>
    <w:rsid w:val="002230AB"/>
    <w:rsid w:val="00223A73"/>
    <w:rsid w:val="00224283"/>
    <w:rsid w:val="00226715"/>
    <w:rsid w:val="0022672E"/>
    <w:rsid w:val="002302A2"/>
    <w:rsid w:val="00230AA5"/>
    <w:rsid w:val="00230DDA"/>
    <w:rsid w:val="00230FB6"/>
    <w:rsid w:val="00231EDC"/>
    <w:rsid w:val="0023260B"/>
    <w:rsid w:val="00234D7E"/>
    <w:rsid w:val="00235870"/>
    <w:rsid w:val="002359D5"/>
    <w:rsid w:val="00235F22"/>
    <w:rsid w:val="00236234"/>
    <w:rsid w:val="002379C8"/>
    <w:rsid w:val="00240010"/>
    <w:rsid w:val="00240A5E"/>
    <w:rsid w:val="002415A7"/>
    <w:rsid w:val="00241B8B"/>
    <w:rsid w:val="00241F36"/>
    <w:rsid w:val="00243878"/>
    <w:rsid w:val="00243FD8"/>
    <w:rsid w:val="002473AF"/>
    <w:rsid w:val="002503B4"/>
    <w:rsid w:val="0025335E"/>
    <w:rsid w:val="00253933"/>
    <w:rsid w:val="00255330"/>
    <w:rsid w:val="0025597D"/>
    <w:rsid w:val="0026065F"/>
    <w:rsid w:val="00262D1C"/>
    <w:rsid w:val="0026355E"/>
    <w:rsid w:val="0026505D"/>
    <w:rsid w:val="00265581"/>
    <w:rsid w:val="00265D3E"/>
    <w:rsid w:val="00266389"/>
    <w:rsid w:val="00267302"/>
    <w:rsid w:val="0026738B"/>
    <w:rsid w:val="00270A2D"/>
    <w:rsid w:val="00271770"/>
    <w:rsid w:val="00271AC4"/>
    <w:rsid w:val="00271D0E"/>
    <w:rsid w:val="00272BC3"/>
    <w:rsid w:val="002772A5"/>
    <w:rsid w:val="00280132"/>
    <w:rsid w:val="002803EA"/>
    <w:rsid w:val="00280AB8"/>
    <w:rsid w:val="00280ED3"/>
    <w:rsid w:val="00280F64"/>
    <w:rsid w:val="002828E8"/>
    <w:rsid w:val="00283204"/>
    <w:rsid w:val="00283C7C"/>
    <w:rsid w:val="002849EF"/>
    <w:rsid w:val="00285458"/>
    <w:rsid w:val="002877EE"/>
    <w:rsid w:val="00291172"/>
    <w:rsid w:val="00291584"/>
    <w:rsid w:val="00292108"/>
    <w:rsid w:val="00292410"/>
    <w:rsid w:val="002954AD"/>
    <w:rsid w:val="002963B8"/>
    <w:rsid w:val="00296FEE"/>
    <w:rsid w:val="002974D1"/>
    <w:rsid w:val="00297EB2"/>
    <w:rsid w:val="002A0DC4"/>
    <w:rsid w:val="002A22A0"/>
    <w:rsid w:val="002A2921"/>
    <w:rsid w:val="002A56E4"/>
    <w:rsid w:val="002A5EED"/>
    <w:rsid w:val="002A66A3"/>
    <w:rsid w:val="002A7C87"/>
    <w:rsid w:val="002B0376"/>
    <w:rsid w:val="002B5314"/>
    <w:rsid w:val="002B61BA"/>
    <w:rsid w:val="002B61BF"/>
    <w:rsid w:val="002C0E41"/>
    <w:rsid w:val="002C35C5"/>
    <w:rsid w:val="002C4A00"/>
    <w:rsid w:val="002C4B49"/>
    <w:rsid w:val="002C5988"/>
    <w:rsid w:val="002C6963"/>
    <w:rsid w:val="002C7602"/>
    <w:rsid w:val="002D4C0C"/>
    <w:rsid w:val="002D56BD"/>
    <w:rsid w:val="002D6523"/>
    <w:rsid w:val="002E2A87"/>
    <w:rsid w:val="002E33E1"/>
    <w:rsid w:val="002E4B19"/>
    <w:rsid w:val="002E5C90"/>
    <w:rsid w:val="002E7694"/>
    <w:rsid w:val="002E7BE3"/>
    <w:rsid w:val="002F20C2"/>
    <w:rsid w:val="002F4433"/>
    <w:rsid w:val="002F527D"/>
    <w:rsid w:val="002F664C"/>
    <w:rsid w:val="002F78FF"/>
    <w:rsid w:val="0030016F"/>
    <w:rsid w:val="00300191"/>
    <w:rsid w:val="003014CF"/>
    <w:rsid w:val="003049EA"/>
    <w:rsid w:val="00305521"/>
    <w:rsid w:val="00305ACD"/>
    <w:rsid w:val="00305F57"/>
    <w:rsid w:val="003068EE"/>
    <w:rsid w:val="00307C09"/>
    <w:rsid w:val="00313C72"/>
    <w:rsid w:val="00314E62"/>
    <w:rsid w:val="00315432"/>
    <w:rsid w:val="00315D18"/>
    <w:rsid w:val="00316E3B"/>
    <w:rsid w:val="0031772A"/>
    <w:rsid w:val="003215A9"/>
    <w:rsid w:val="00321E39"/>
    <w:rsid w:val="00323C80"/>
    <w:rsid w:val="003251D2"/>
    <w:rsid w:val="0032544D"/>
    <w:rsid w:val="00325AA7"/>
    <w:rsid w:val="003301DC"/>
    <w:rsid w:val="0033129D"/>
    <w:rsid w:val="00333912"/>
    <w:rsid w:val="00333BC9"/>
    <w:rsid w:val="0033429F"/>
    <w:rsid w:val="00334A31"/>
    <w:rsid w:val="0033778E"/>
    <w:rsid w:val="00342045"/>
    <w:rsid w:val="0034249F"/>
    <w:rsid w:val="00342E22"/>
    <w:rsid w:val="0034406B"/>
    <w:rsid w:val="00344674"/>
    <w:rsid w:val="00344FC6"/>
    <w:rsid w:val="00345B5F"/>
    <w:rsid w:val="00346156"/>
    <w:rsid w:val="00346862"/>
    <w:rsid w:val="00346F27"/>
    <w:rsid w:val="00347AE3"/>
    <w:rsid w:val="0035355B"/>
    <w:rsid w:val="003538B2"/>
    <w:rsid w:val="0035507E"/>
    <w:rsid w:val="00355311"/>
    <w:rsid w:val="00357888"/>
    <w:rsid w:val="00360751"/>
    <w:rsid w:val="00360B57"/>
    <w:rsid w:val="00362AFC"/>
    <w:rsid w:val="00362FF3"/>
    <w:rsid w:val="003633B7"/>
    <w:rsid w:val="003633D8"/>
    <w:rsid w:val="0036407B"/>
    <w:rsid w:val="0036475F"/>
    <w:rsid w:val="0036491D"/>
    <w:rsid w:val="00364D39"/>
    <w:rsid w:val="00364F55"/>
    <w:rsid w:val="00365C70"/>
    <w:rsid w:val="00365CD9"/>
    <w:rsid w:val="003673BE"/>
    <w:rsid w:val="003673D7"/>
    <w:rsid w:val="003677B5"/>
    <w:rsid w:val="00371338"/>
    <w:rsid w:val="00374E5E"/>
    <w:rsid w:val="00375B01"/>
    <w:rsid w:val="00382850"/>
    <w:rsid w:val="00382A52"/>
    <w:rsid w:val="00384607"/>
    <w:rsid w:val="003849CB"/>
    <w:rsid w:val="00386FF3"/>
    <w:rsid w:val="00387602"/>
    <w:rsid w:val="00390972"/>
    <w:rsid w:val="00394117"/>
    <w:rsid w:val="003948EC"/>
    <w:rsid w:val="003A0AC7"/>
    <w:rsid w:val="003A0E9F"/>
    <w:rsid w:val="003A49DE"/>
    <w:rsid w:val="003A4EDB"/>
    <w:rsid w:val="003A5C39"/>
    <w:rsid w:val="003A6184"/>
    <w:rsid w:val="003A75D7"/>
    <w:rsid w:val="003A7715"/>
    <w:rsid w:val="003B0B13"/>
    <w:rsid w:val="003B3221"/>
    <w:rsid w:val="003B6DA0"/>
    <w:rsid w:val="003C2727"/>
    <w:rsid w:val="003C2965"/>
    <w:rsid w:val="003C4151"/>
    <w:rsid w:val="003C4698"/>
    <w:rsid w:val="003C570F"/>
    <w:rsid w:val="003C6C65"/>
    <w:rsid w:val="003C7711"/>
    <w:rsid w:val="003D0694"/>
    <w:rsid w:val="003D1178"/>
    <w:rsid w:val="003D26F0"/>
    <w:rsid w:val="003D2A04"/>
    <w:rsid w:val="003D3CF7"/>
    <w:rsid w:val="003D68FF"/>
    <w:rsid w:val="003D6F7F"/>
    <w:rsid w:val="003D7724"/>
    <w:rsid w:val="003E21F8"/>
    <w:rsid w:val="003E260E"/>
    <w:rsid w:val="003E3AE3"/>
    <w:rsid w:val="003E401B"/>
    <w:rsid w:val="003E4AE2"/>
    <w:rsid w:val="003E5F62"/>
    <w:rsid w:val="003E6553"/>
    <w:rsid w:val="003E7946"/>
    <w:rsid w:val="003F0B57"/>
    <w:rsid w:val="003F1765"/>
    <w:rsid w:val="003F1F29"/>
    <w:rsid w:val="003F2975"/>
    <w:rsid w:val="003F3661"/>
    <w:rsid w:val="003F415F"/>
    <w:rsid w:val="003F440C"/>
    <w:rsid w:val="003F4D6D"/>
    <w:rsid w:val="003F5667"/>
    <w:rsid w:val="003F63FA"/>
    <w:rsid w:val="003F75AC"/>
    <w:rsid w:val="003F7A90"/>
    <w:rsid w:val="00401145"/>
    <w:rsid w:val="00401E0A"/>
    <w:rsid w:val="00402D40"/>
    <w:rsid w:val="00402FFD"/>
    <w:rsid w:val="00403808"/>
    <w:rsid w:val="00403999"/>
    <w:rsid w:val="00405C34"/>
    <w:rsid w:val="00406977"/>
    <w:rsid w:val="0041084D"/>
    <w:rsid w:val="00411141"/>
    <w:rsid w:val="00411BF9"/>
    <w:rsid w:val="004126AD"/>
    <w:rsid w:val="004157DF"/>
    <w:rsid w:val="00415D49"/>
    <w:rsid w:val="004204AF"/>
    <w:rsid w:val="0042225B"/>
    <w:rsid w:val="004229A7"/>
    <w:rsid w:val="00422A21"/>
    <w:rsid w:val="00423866"/>
    <w:rsid w:val="0042397A"/>
    <w:rsid w:val="00423F63"/>
    <w:rsid w:val="0042468A"/>
    <w:rsid w:val="004248C7"/>
    <w:rsid w:val="00425AD2"/>
    <w:rsid w:val="00430B9B"/>
    <w:rsid w:val="00431B52"/>
    <w:rsid w:val="00431BDF"/>
    <w:rsid w:val="00433F6A"/>
    <w:rsid w:val="004340E3"/>
    <w:rsid w:val="00434767"/>
    <w:rsid w:val="00435536"/>
    <w:rsid w:val="00436527"/>
    <w:rsid w:val="00440E64"/>
    <w:rsid w:val="004431D0"/>
    <w:rsid w:val="00443407"/>
    <w:rsid w:val="00444CC5"/>
    <w:rsid w:val="00451C0F"/>
    <w:rsid w:val="00451F0C"/>
    <w:rsid w:val="00452C07"/>
    <w:rsid w:val="00452E6E"/>
    <w:rsid w:val="004564ED"/>
    <w:rsid w:val="0045668C"/>
    <w:rsid w:val="0045688E"/>
    <w:rsid w:val="00456B79"/>
    <w:rsid w:val="00456C95"/>
    <w:rsid w:val="004604A7"/>
    <w:rsid w:val="00460CC7"/>
    <w:rsid w:val="00461095"/>
    <w:rsid w:val="0046120E"/>
    <w:rsid w:val="00462288"/>
    <w:rsid w:val="00462A4D"/>
    <w:rsid w:val="00465091"/>
    <w:rsid w:val="004650E6"/>
    <w:rsid w:val="00466195"/>
    <w:rsid w:val="004671C9"/>
    <w:rsid w:val="00467AD0"/>
    <w:rsid w:val="0047178E"/>
    <w:rsid w:val="00472254"/>
    <w:rsid w:val="00472A96"/>
    <w:rsid w:val="00473218"/>
    <w:rsid w:val="004734C0"/>
    <w:rsid w:val="00473528"/>
    <w:rsid w:val="004737CE"/>
    <w:rsid w:val="00476768"/>
    <w:rsid w:val="00477170"/>
    <w:rsid w:val="0048018C"/>
    <w:rsid w:val="00480C1B"/>
    <w:rsid w:val="004813FC"/>
    <w:rsid w:val="004822EE"/>
    <w:rsid w:val="004830CC"/>
    <w:rsid w:val="0048517E"/>
    <w:rsid w:val="00485717"/>
    <w:rsid w:val="004877E9"/>
    <w:rsid w:val="00487D14"/>
    <w:rsid w:val="00490A0F"/>
    <w:rsid w:val="004930AB"/>
    <w:rsid w:val="00493BC7"/>
    <w:rsid w:val="00493F53"/>
    <w:rsid w:val="004946FB"/>
    <w:rsid w:val="00495AB2"/>
    <w:rsid w:val="00496F1B"/>
    <w:rsid w:val="004A0546"/>
    <w:rsid w:val="004A12EE"/>
    <w:rsid w:val="004A5405"/>
    <w:rsid w:val="004A66F7"/>
    <w:rsid w:val="004A7C8D"/>
    <w:rsid w:val="004A7CEF"/>
    <w:rsid w:val="004B0323"/>
    <w:rsid w:val="004B1946"/>
    <w:rsid w:val="004B1E5F"/>
    <w:rsid w:val="004B58D8"/>
    <w:rsid w:val="004B5E46"/>
    <w:rsid w:val="004B76A9"/>
    <w:rsid w:val="004C260F"/>
    <w:rsid w:val="004C300E"/>
    <w:rsid w:val="004C340F"/>
    <w:rsid w:val="004C4994"/>
    <w:rsid w:val="004C514E"/>
    <w:rsid w:val="004C51A1"/>
    <w:rsid w:val="004C57C9"/>
    <w:rsid w:val="004D0227"/>
    <w:rsid w:val="004D06E7"/>
    <w:rsid w:val="004D0E03"/>
    <w:rsid w:val="004D1728"/>
    <w:rsid w:val="004D2E94"/>
    <w:rsid w:val="004D3622"/>
    <w:rsid w:val="004D3DE6"/>
    <w:rsid w:val="004D537E"/>
    <w:rsid w:val="004D598B"/>
    <w:rsid w:val="004D5D1E"/>
    <w:rsid w:val="004D607D"/>
    <w:rsid w:val="004D71C1"/>
    <w:rsid w:val="004E0454"/>
    <w:rsid w:val="004E1CAE"/>
    <w:rsid w:val="004E2067"/>
    <w:rsid w:val="004E4664"/>
    <w:rsid w:val="004E4BB8"/>
    <w:rsid w:val="004E5C0B"/>
    <w:rsid w:val="004E697E"/>
    <w:rsid w:val="004F1639"/>
    <w:rsid w:val="004F2EEE"/>
    <w:rsid w:val="004F42FC"/>
    <w:rsid w:val="004F538F"/>
    <w:rsid w:val="004F5405"/>
    <w:rsid w:val="00500B3F"/>
    <w:rsid w:val="00501A57"/>
    <w:rsid w:val="00502CE3"/>
    <w:rsid w:val="00504C9F"/>
    <w:rsid w:val="00505B29"/>
    <w:rsid w:val="00507588"/>
    <w:rsid w:val="00511C62"/>
    <w:rsid w:val="00512752"/>
    <w:rsid w:val="005136B5"/>
    <w:rsid w:val="00513A21"/>
    <w:rsid w:val="00515BA2"/>
    <w:rsid w:val="00516918"/>
    <w:rsid w:val="00517C0E"/>
    <w:rsid w:val="0052030D"/>
    <w:rsid w:val="0052394F"/>
    <w:rsid w:val="00525A8F"/>
    <w:rsid w:val="00525B29"/>
    <w:rsid w:val="0052759B"/>
    <w:rsid w:val="00530683"/>
    <w:rsid w:val="00530D10"/>
    <w:rsid w:val="00531364"/>
    <w:rsid w:val="00531400"/>
    <w:rsid w:val="0053170E"/>
    <w:rsid w:val="00531896"/>
    <w:rsid w:val="00534E80"/>
    <w:rsid w:val="0053643B"/>
    <w:rsid w:val="00540C62"/>
    <w:rsid w:val="0054159E"/>
    <w:rsid w:val="00542181"/>
    <w:rsid w:val="005429B0"/>
    <w:rsid w:val="00542E53"/>
    <w:rsid w:val="00545CED"/>
    <w:rsid w:val="00546166"/>
    <w:rsid w:val="00546271"/>
    <w:rsid w:val="00550148"/>
    <w:rsid w:val="005506DC"/>
    <w:rsid w:val="00550C52"/>
    <w:rsid w:val="005517D4"/>
    <w:rsid w:val="00551D02"/>
    <w:rsid w:val="005542FF"/>
    <w:rsid w:val="00556D1D"/>
    <w:rsid w:val="0055735E"/>
    <w:rsid w:val="00560451"/>
    <w:rsid w:val="005616A2"/>
    <w:rsid w:val="0056335F"/>
    <w:rsid w:val="00563CF3"/>
    <w:rsid w:val="00564CA9"/>
    <w:rsid w:val="00567DFB"/>
    <w:rsid w:val="00570582"/>
    <w:rsid w:val="00571B13"/>
    <w:rsid w:val="00575472"/>
    <w:rsid w:val="005757E1"/>
    <w:rsid w:val="00576930"/>
    <w:rsid w:val="005772C9"/>
    <w:rsid w:val="00580A95"/>
    <w:rsid w:val="005810C1"/>
    <w:rsid w:val="00581441"/>
    <w:rsid w:val="005827E6"/>
    <w:rsid w:val="00582DDA"/>
    <w:rsid w:val="00582EA0"/>
    <w:rsid w:val="00585381"/>
    <w:rsid w:val="00585620"/>
    <w:rsid w:val="005859E7"/>
    <w:rsid w:val="00585B13"/>
    <w:rsid w:val="005869B9"/>
    <w:rsid w:val="0059090C"/>
    <w:rsid w:val="0059235C"/>
    <w:rsid w:val="0059355F"/>
    <w:rsid w:val="0059418E"/>
    <w:rsid w:val="005959BE"/>
    <w:rsid w:val="00596E78"/>
    <w:rsid w:val="005A02DA"/>
    <w:rsid w:val="005A03E1"/>
    <w:rsid w:val="005A0717"/>
    <w:rsid w:val="005A0E4B"/>
    <w:rsid w:val="005A12FF"/>
    <w:rsid w:val="005A268F"/>
    <w:rsid w:val="005A46D3"/>
    <w:rsid w:val="005A4AE8"/>
    <w:rsid w:val="005A4BF0"/>
    <w:rsid w:val="005A61D0"/>
    <w:rsid w:val="005A7310"/>
    <w:rsid w:val="005B0188"/>
    <w:rsid w:val="005B266D"/>
    <w:rsid w:val="005B33DC"/>
    <w:rsid w:val="005B3FB1"/>
    <w:rsid w:val="005B4F40"/>
    <w:rsid w:val="005B572A"/>
    <w:rsid w:val="005B58FA"/>
    <w:rsid w:val="005B63F1"/>
    <w:rsid w:val="005B68BF"/>
    <w:rsid w:val="005B6997"/>
    <w:rsid w:val="005C29A3"/>
    <w:rsid w:val="005C3845"/>
    <w:rsid w:val="005D0619"/>
    <w:rsid w:val="005D1CFF"/>
    <w:rsid w:val="005D2042"/>
    <w:rsid w:val="005D4CD2"/>
    <w:rsid w:val="005D57AB"/>
    <w:rsid w:val="005D7812"/>
    <w:rsid w:val="005D7E3D"/>
    <w:rsid w:val="005E04DE"/>
    <w:rsid w:val="005E1362"/>
    <w:rsid w:val="005E3DED"/>
    <w:rsid w:val="005E3F84"/>
    <w:rsid w:val="005E4244"/>
    <w:rsid w:val="005E4BFE"/>
    <w:rsid w:val="005E51D3"/>
    <w:rsid w:val="005E520A"/>
    <w:rsid w:val="005E533C"/>
    <w:rsid w:val="005E5FF0"/>
    <w:rsid w:val="005F02E6"/>
    <w:rsid w:val="005F054B"/>
    <w:rsid w:val="005F106F"/>
    <w:rsid w:val="005F2E3C"/>
    <w:rsid w:val="005F33EE"/>
    <w:rsid w:val="005F365E"/>
    <w:rsid w:val="005F4259"/>
    <w:rsid w:val="005F5A72"/>
    <w:rsid w:val="005F66E9"/>
    <w:rsid w:val="005F7DFF"/>
    <w:rsid w:val="0060043F"/>
    <w:rsid w:val="00600607"/>
    <w:rsid w:val="00603116"/>
    <w:rsid w:val="006031D9"/>
    <w:rsid w:val="00603A2F"/>
    <w:rsid w:val="00604A3C"/>
    <w:rsid w:val="00604F08"/>
    <w:rsid w:val="006101A6"/>
    <w:rsid w:val="006107CC"/>
    <w:rsid w:val="00610D3A"/>
    <w:rsid w:val="00610D3D"/>
    <w:rsid w:val="00611392"/>
    <w:rsid w:val="006131CF"/>
    <w:rsid w:val="006138F3"/>
    <w:rsid w:val="00613ED3"/>
    <w:rsid w:val="006154ED"/>
    <w:rsid w:val="00621BAF"/>
    <w:rsid w:val="00621C9E"/>
    <w:rsid w:val="006235F9"/>
    <w:rsid w:val="00624520"/>
    <w:rsid w:val="00626897"/>
    <w:rsid w:val="0062738F"/>
    <w:rsid w:val="006309BF"/>
    <w:rsid w:val="00630AAA"/>
    <w:rsid w:val="006319AB"/>
    <w:rsid w:val="006336F2"/>
    <w:rsid w:val="00635861"/>
    <w:rsid w:val="00635E3F"/>
    <w:rsid w:val="00636383"/>
    <w:rsid w:val="00636562"/>
    <w:rsid w:val="0063678A"/>
    <w:rsid w:val="00637D91"/>
    <w:rsid w:val="00640846"/>
    <w:rsid w:val="006417A6"/>
    <w:rsid w:val="00641943"/>
    <w:rsid w:val="006423EF"/>
    <w:rsid w:val="006439EC"/>
    <w:rsid w:val="00645F45"/>
    <w:rsid w:val="00647FD8"/>
    <w:rsid w:val="0065174B"/>
    <w:rsid w:val="00651A67"/>
    <w:rsid w:val="00652BFA"/>
    <w:rsid w:val="00654AB6"/>
    <w:rsid w:val="00656202"/>
    <w:rsid w:val="00656673"/>
    <w:rsid w:val="006572AB"/>
    <w:rsid w:val="00657402"/>
    <w:rsid w:val="0066045B"/>
    <w:rsid w:val="00660A22"/>
    <w:rsid w:val="00661B5B"/>
    <w:rsid w:val="00662D24"/>
    <w:rsid w:val="00663159"/>
    <w:rsid w:val="006663F2"/>
    <w:rsid w:val="0066649E"/>
    <w:rsid w:val="00666DDD"/>
    <w:rsid w:val="00670806"/>
    <w:rsid w:val="00671138"/>
    <w:rsid w:val="00672E6C"/>
    <w:rsid w:val="00673023"/>
    <w:rsid w:val="00673585"/>
    <w:rsid w:val="00674D03"/>
    <w:rsid w:val="00675C73"/>
    <w:rsid w:val="006771ED"/>
    <w:rsid w:val="006777BA"/>
    <w:rsid w:val="00681074"/>
    <w:rsid w:val="00683496"/>
    <w:rsid w:val="0068447D"/>
    <w:rsid w:val="0068493A"/>
    <w:rsid w:val="006851EB"/>
    <w:rsid w:val="00685E83"/>
    <w:rsid w:val="0068609E"/>
    <w:rsid w:val="0068647D"/>
    <w:rsid w:val="00687037"/>
    <w:rsid w:val="00691E37"/>
    <w:rsid w:val="00693249"/>
    <w:rsid w:val="00693B12"/>
    <w:rsid w:val="006953F7"/>
    <w:rsid w:val="006A1730"/>
    <w:rsid w:val="006A4571"/>
    <w:rsid w:val="006A75C8"/>
    <w:rsid w:val="006B1082"/>
    <w:rsid w:val="006B16EA"/>
    <w:rsid w:val="006B23C6"/>
    <w:rsid w:val="006B3532"/>
    <w:rsid w:val="006B368B"/>
    <w:rsid w:val="006B7990"/>
    <w:rsid w:val="006C165F"/>
    <w:rsid w:val="006C266E"/>
    <w:rsid w:val="006C4DEE"/>
    <w:rsid w:val="006C4F42"/>
    <w:rsid w:val="006D0428"/>
    <w:rsid w:val="006D0847"/>
    <w:rsid w:val="006D0A26"/>
    <w:rsid w:val="006D10D7"/>
    <w:rsid w:val="006D1D03"/>
    <w:rsid w:val="006D1EFC"/>
    <w:rsid w:val="006D27A7"/>
    <w:rsid w:val="006D37DC"/>
    <w:rsid w:val="006D3EA1"/>
    <w:rsid w:val="006D4EC8"/>
    <w:rsid w:val="006D66CC"/>
    <w:rsid w:val="006E03A1"/>
    <w:rsid w:val="006E0FFA"/>
    <w:rsid w:val="006E1595"/>
    <w:rsid w:val="006E3F42"/>
    <w:rsid w:val="006E6570"/>
    <w:rsid w:val="006E6735"/>
    <w:rsid w:val="006E7EE1"/>
    <w:rsid w:val="006F10F2"/>
    <w:rsid w:val="006F1DF4"/>
    <w:rsid w:val="006F309F"/>
    <w:rsid w:val="006F3A1E"/>
    <w:rsid w:val="006F4610"/>
    <w:rsid w:val="006F4798"/>
    <w:rsid w:val="006F67CD"/>
    <w:rsid w:val="006F6DDD"/>
    <w:rsid w:val="006F6DEA"/>
    <w:rsid w:val="006F7519"/>
    <w:rsid w:val="00701801"/>
    <w:rsid w:val="007020D3"/>
    <w:rsid w:val="00702E19"/>
    <w:rsid w:val="007043F6"/>
    <w:rsid w:val="007045A2"/>
    <w:rsid w:val="00706120"/>
    <w:rsid w:val="00706585"/>
    <w:rsid w:val="00706CD4"/>
    <w:rsid w:val="00706D42"/>
    <w:rsid w:val="007075BF"/>
    <w:rsid w:val="0071073B"/>
    <w:rsid w:val="00712534"/>
    <w:rsid w:val="007139E9"/>
    <w:rsid w:val="00714BD1"/>
    <w:rsid w:val="00715175"/>
    <w:rsid w:val="00716151"/>
    <w:rsid w:val="00720E26"/>
    <w:rsid w:val="007221E1"/>
    <w:rsid w:val="00722F53"/>
    <w:rsid w:val="007231EF"/>
    <w:rsid w:val="007232F3"/>
    <w:rsid w:val="00724BBE"/>
    <w:rsid w:val="0072541D"/>
    <w:rsid w:val="0072657D"/>
    <w:rsid w:val="00726BFD"/>
    <w:rsid w:val="00731228"/>
    <w:rsid w:val="00731F4A"/>
    <w:rsid w:val="0073503B"/>
    <w:rsid w:val="007350E3"/>
    <w:rsid w:val="00735164"/>
    <w:rsid w:val="00735B98"/>
    <w:rsid w:val="0074099D"/>
    <w:rsid w:val="00740EBE"/>
    <w:rsid w:val="007413D2"/>
    <w:rsid w:val="00741F6C"/>
    <w:rsid w:val="0074272D"/>
    <w:rsid w:val="00742A4D"/>
    <w:rsid w:val="00742DB0"/>
    <w:rsid w:val="00743BBA"/>
    <w:rsid w:val="00745278"/>
    <w:rsid w:val="00745F80"/>
    <w:rsid w:val="00746AC7"/>
    <w:rsid w:val="0074798A"/>
    <w:rsid w:val="00751A9E"/>
    <w:rsid w:val="0075201A"/>
    <w:rsid w:val="007537C9"/>
    <w:rsid w:val="007565F5"/>
    <w:rsid w:val="007568AC"/>
    <w:rsid w:val="007604B4"/>
    <w:rsid w:val="007606DB"/>
    <w:rsid w:val="00760B81"/>
    <w:rsid w:val="00761876"/>
    <w:rsid w:val="00763FF2"/>
    <w:rsid w:val="00764791"/>
    <w:rsid w:val="00764AF3"/>
    <w:rsid w:val="007670D0"/>
    <w:rsid w:val="0076743A"/>
    <w:rsid w:val="00767452"/>
    <w:rsid w:val="00767626"/>
    <w:rsid w:val="0077184A"/>
    <w:rsid w:val="00772241"/>
    <w:rsid w:val="00772A26"/>
    <w:rsid w:val="007753BF"/>
    <w:rsid w:val="007760D8"/>
    <w:rsid w:val="00780AF9"/>
    <w:rsid w:val="007827A0"/>
    <w:rsid w:val="00782DAA"/>
    <w:rsid w:val="00783C4B"/>
    <w:rsid w:val="0078540D"/>
    <w:rsid w:val="00786F06"/>
    <w:rsid w:val="007871FE"/>
    <w:rsid w:val="00787A0C"/>
    <w:rsid w:val="00787EF4"/>
    <w:rsid w:val="00787FFA"/>
    <w:rsid w:val="00792358"/>
    <w:rsid w:val="007923A3"/>
    <w:rsid w:val="0079259E"/>
    <w:rsid w:val="00793CE1"/>
    <w:rsid w:val="00795297"/>
    <w:rsid w:val="00795A0B"/>
    <w:rsid w:val="007979A6"/>
    <w:rsid w:val="007A00CF"/>
    <w:rsid w:val="007A08C5"/>
    <w:rsid w:val="007A0A15"/>
    <w:rsid w:val="007A3DF6"/>
    <w:rsid w:val="007A4158"/>
    <w:rsid w:val="007A4593"/>
    <w:rsid w:val="007A48D4"/>
    <w:rsid w:val="007A5278"/>
    <w:rsid w:val="007A7AD8"/>
    <w:rsid w:val="007A7CD5"/>
    <w:rsid w:val="007B00CB"/>
    <w:rsid w:val="007B0126"/>
    <w:rsid w:val="007B4835"/>
    <w:rsid w:val="007B5FAB"/>
    <w:rsid w:val="007B69B7"/>
    <w:rsid w:val="007B7FDB"/>
    <w:rsid w:val="007C0011"/>
    <w:rsid w:val="007C10EC"/>
    <w:rsid w:val="007C161D"/>
    <w:rsid w:val="007C1678"/>
    <w:rsid w:val="007C354B"/>
    <w:rsid w:val="007C3C4D"/>
    <w:rsid w:val="007C3F7F"/>
    <w:rsid w:val="007C3FBD"/>
    <w:rsid w:val="007C6A3D"/>
    <w:rsid w:val="007C7410"/>
    <w:rsid w:val="007C7BE4"/>
    <w:rsid w:val="007D4C40"/>
    <w:rsid w:val="007D6EEC"/>
    <w:rsid w:val="007D74CC"/>
    <w:rsid w:val="007D7A62"/>
    <w:rsid w:val="007E2102"/>
    <w:rsid w:val="007E2777"/>
    <w:rsid w:val="007E2860"/>
    <w:rsid w:val="007E2A8D"/>
    <w:rsid w:val="007E3003"/>
    <w:rsid w:val="007E3C50"/>
    <w:rsid w:val="007E53D6"/>
    <w:rsid w:val="007F15D5"/>
    <w:rsid w:val="007F3DA7"/>
    <w:rsid w:val="007F4547"/>
    <w:rsid w:val="007F7834"/>
    <w:rsid w:val="00800E7F"/>
    <w:rsid w:val="0080123B"/>
    <w:rsid w:val="00801995"/>
    <w:rsid w:val="0080373E"/>
    <w:rsid w:val="00803B6B"/>
    <w:rsid w:val="00804CEB"/>
    <w:rsid w:val="00804D56"/>
    <w:rsid w:val="008066F3"/>
    <w:rsid w:val="00810717"/>
    <w:rsid w:val="00812370"/>
    <w:rsid w:val="00814614"/>
    <w:rsid w:val="00814EF8"/>
    <w:rsid w:val="008156E5"/>
    <w:rsid w:val="008158D3"/>
    <w:rsid w:val="00815F39"/>
    <w:rsid w:val="00817FD4"/>
    <w:rsid w:val="008203F2"/>
    <w:rsid w:val="0082233E"/>
    <w:rsid w:val="0082287B"/>
    <w:rsid w:val="00822884"/>
    <w:rsid w:val="00823173"/>
    <w:rsid w:val="00825648"/>
    <w:rsid w:val="00825C5A"/>
    <w:rsid w:val="008261AC"/>
    <w:rsid w:val="0082624A"/>
    <w:rsid w:val="00830409"/>
    <w:rsid w:val="00832AD8"/>
    <w:rsid w:val="00833096"/>
    <w:rsid w:val="008342C5"/>
    <w:rsid w:val="00834654"/>
    <w:rsid w:val="00840212"/>
    <w:rsid w:val="0084176D"/>
    <w:rsid w:val="00843A0E"/>
    <w:rsid w:val="008454B5"/>
    <w:rsid w:val="008463F0"/>
    <w:rsid w:val="00847C73"/>
    <w:rsid w:val="00850730"/>
    <w:rsid w:val="00850A35"/>
    <w:rsid w:val="008511D3"/>
    <w:rsid w:val="008525CD"/>
    <w:rsid w:val="0085267D"/>
    <w:rsid w:val="00854F89"/>
    <w:rsid w:val="00855100"/>
    <w:rsid w:val="00855D71"/>
    <w:rsid w:val="0085662D"/>
    <w:rsid w:val="008567E3"/>
    <w:rsid w:val="008603DB"/>
    <w:rsid w:val="008606D6"/>
    <w:rsid w:val="00861F51"/>
    <w:rsid w:val="0086214A"/>
    <w:rsid w:val="0086215C"/>
    <w:rsid w:val="00862718"/>
    <w:rsid w:val="008633A0"/>
    <w:rsid w:val="00863959"/>
    <w:rsid w:val="00863FA7"/>
    <w:rsid w:val="00865062"/>
    <w:rsid w:val="00865C17"/>
    <w:rsid w:val="008664EE"/>
    <w:rsid w:val="00866E46"/>
    <w:rsid w:val="00870363"/>
    <w:rsid w:val="00871529"/>
    <w:rsid w:val="00871722"/>
    <w:rsid w:val="00873513"/>
    <w:rsid w:val="00874242"/>
    <w:rsid w:val="00875240"/>
    <w:rsid w:val="0087785A"/>
    <w:rsid w:val="00877E19"/>
    <w:rsid w:val="00877F3D"/>
    <w:rsid w:val="00881730"/>
    <w:rsid w:val="00882AC4"/>
    <w:rsid w:val="00882BE0"/>
    <w:rsid w:val="008834FA"/>
    <w:rsid w:val="008850B6"/>
    <w:rsid w:val="00885F95"/>
    <w:rsid w:val="0089067A"/>
    <w:rsid w:val="00890A5C"/>
    <w:rsid w:val="008927DA"/>
    <w:rsid w:val="0089395D"/>
    <w:rsid w:val="00894A08"/>
    <w:rsid w:val="008960E0"/>
    <w:rsid w:val="008961FC"/>
    <w:rsid w:val="00897C20"/>
    <w:rsid w:val="008A02BC"/>
    <w:rsid w:val="008A21C9"/>
    <w:rsid w:val="008A260C"/>
    <w:rsid w:val="008A4294"/>
    <w:rsid w:val="008A48AB"/>
    <w:rsid w:val="008A59E1"/>
    <w:rsid w:val="008A6CA5"/>
    <w:rsid w:val="008A7534"/>
    <w:rsid w:val="008A76D9"/>
    <w:rsid w:val="008B1201"/>
    <w:rsid w:val="008B4B25"/>
    <w:rsid w:val="008B5BB5"/>
    <w:rsid w:val="008B5FF4"/>
    <w:rsid w:val="008B7268"/>
    <w:rsid w:val="008C0C96"/>
    <w:rsid w:val="008C1C41"/>
    <w:rsid w:val="008C2823"/>
    <w:rsid w:val="008C437A"/>
    <w:rsid w:val="008C4A7C"/>
    <w:rsid w:val="008C4B2A"/>
    <w:rsid w:val="008C7619"/>
    <w:rsid w:val="008C7632"/>
    <w:rsid w:val="008D04F7"/>
    <w:rsid w:val="008D0EA9"/>
    <w:rsid w:val="008D29F2"/>
    <w:rsid w:val="008D3C7A"/>
    <w:rsid w:val="008D4140"/>
    <w:rsid w:val="008D49B4"/>
    <w:rsid w:val="008D5B44"/>
    <w:rsid w:val="008D5C5A"/>
    <w:rsid w:val="008E1BB1"/>
    <w:rsid w:val="008E1D03"/>
    <w:rsid w:val="008E35A6"/>
    <w:rsid w:val="008E70E7"/>
    <w:rsid w:val="008E7118"/>
    <w:rsid w:val="008E7F6B"/>
    <w:rsid w:val="008F13FC"/>
    <w:rsid w:val="008F17A2"/>
    <w:rsid w:val="008F2456"/>
    <w:rsid w:val="008F2C31"/>
    <w:rsid w:val="008F33CA"/>
    <w:rsid w:val="008F7BBC"/>
    <w:rsid w:val="00901074"/>
    <w:rsid w:val="00902EB5"/>
    <w:rsid w:val="0090350E"/>
    <w:rsid w:val="0090478B"/>
    <w:rsid w:val="00904B42"/>
    <w:rsid w:val="00905092"/>
    <w:rsid w:val="00905A28"/>
    <w:rsid w:val="009068CD"/>
    <w:rsid w:val="00907488"/>
    <w:rsid w:val="009076AB"/>
    <w:rsid w:val="0091068D"/>
    <w:rsid w:val="0091105D"/>
    <w:rsid w:val="009119C6"/>
    <w:rsid w:val="00912904"/>
    <w:rsid w:val="009144DA"/>
    <w:rsid w:val="00915653"/>
    <w:rsid w:val="00921161"/>
    <w:rsid w:val="00923409"/>
    <w:rsid w:val="00923DA5"/>
    <w:rsid w:val="00925351"/>
    <w:rsid w:val="009263AA"/>
    <w:rsid w:val="009268E4"/>
    <w:rsid w:val="00930CA4"/>
    <w:rsid w:val="009317CA"/>
    <w:rsid w:val="009319AE"/>
    <w:rsid w:val="00932118"/>
    <w:rsid w:val="0093246A"/>
    <w:rsid w:val="00932B8B"/>
    <w:rsid w:val="00934727"/>
    <w:rsid w:val="00936680"/>
    <w:rsid w:val="0093736D"/>
    <w:rsid w:val="00937916"/>
    <w:rsid w:val="00940674"/>
    <w:rsid w:val="00940AA9"/>
    <w:rsid w:val="00940F98"/>
    <w:rsid w:val="00941BC7"/>
    <w:rsid w:val="00941C9B"/>
    <w:rsid w:val="00941F3A"/>
    <w:rsid w:val="009429FB"/>
    <w:rsid w:val="00943A7C"/>
    <w:rsid w:val="00944302"/>
    <w:rsid w:val="009449F5"/>
    <w:rsid w:val="009463B8"/>
    <w:rsid w:val="00946A82"/>
    <w:rsid w:val="0094773B"/>
    <w:rsid w:val="009521A2"/>
    <w:rsid w:val="009539BE"/>
    <w:rsid w:val="00953A03"/>
    <w:rsid w:val="00953B82"/>
    <w:rsid w:val="00954E58"/>
    <w:rsid w:val="00955208"/>
    <w:rsid w:val="00957190"/>
    <w:rsid w:val="00960E07"/>
    <w:rsid w:val="00961651"/>
    <w:rsid w:val="00963FFA"/>
    <w:rsid w:val="00964ECD"/>
    <w:rsid w:val="0096667A"/>
    <w:rsid w:val="00970A7A"/>
    <w:rsid w:val="0097315E"/>
    <w:rsid w:val="00973D8F"/>
    <w:rsid w:val="00975CC2"/>
    <w:rsid w:val="009768F6"/>
    <w:rsid w:val="00976C03"/>
    <w:rsid w:val="00977E15"/>
    <w:rsid w:val="0098081D"/>
    <w:rsid w:val="00980C45"/>
    <w:rsid w:val="00980D43"/>
    <w:rsid w:val="009837D8"/>
    <w:rsid w:val="00985620"/>
    <w:rsid w:val="00985D5C"/>
    <w:rsid w:val="00985E3B"/>
    <w:rsid w:val="00987DB7"/>
    <w:rsid w:val="00991747"/>
    <w:rsid w:val="009929DB"/>
    <w:rsid w:val="0099374C"/>
    <w:rsid w:val="009961A2"/>
    <w:rsid w:val="00997CB5"/>
    <w:rsid w:val="009A0A8F"/>
    <w:rsid w:val="009A0DA7"/>
    <w:rsid w:val="009A26DC"/>
    <w:rsid w:val="009A40B4"/>
    <w:rsid w:val="009A45B8"/>
    <w:rsid w:val="009A47B9"/>
    <w:rsid w:val="009A49F2"/>
    <w:rsid w:val="009A516C"/>
    <w:rsid w:val="009A5327"/>
    <w:rsid w:val="009B0630"/>
    <w:rsid w:val="009B09D4"/>
    <w:rsid w:val="009B15B8"/>
    <w:rsid w:val="009B1A46"/>
    <w:rsid w:val="009B39AB"/>
    <w:rsid w:val="009B6FC4"/>
    <w:rsid w:val="009B745A"/>
    <w:rsid w:val="009B7468"/>
    <w:rsid w:val="009C0004"/>
    <w:rsid w:val="009C0180"/>
    <w:rsid w:val="009C0D45"/>
    <w:rsid w:val="009C1D63"/>
    <w:rsid w:val="009C2703"/>
    <w:rsid w:val="009C5407"/>
    <w:rsid w:val="009C5CC4"/>
    <w:rsid w:val="009C72CC"/>
    <w:rsid w:val="009D0B64"/>
    <w:rsid w:val="009D0D50"/>
    <w:rsid w:val="009D194F"/>
    <w:rsid w:val="009D4943"/>
    <w:rsid w:val="009D4ABF"/>
    <w:rsid w:val="009D6C7D"/>
    <w:rsid w:val="009D79EC"/>
    <w:rsid w:val="009E05D4"/>
    <w:rsid w:val="009E13B5"/>
    <w:rsid w:val="009E1BEB"/>
    <w:rsid w:val="009E1E30"/>
    <w:rsid w:val="009E3EAA"/>
    <w:rsid w:val="009E7331"/>
    <w:rsid w:val="009F1933"/>
    <w:rsid w:val="009F3CAA"/>
    <w:rsid w:val="009F557D"/>
    <w:rsid w:val="009F7176"/>
    <w:rsid w:val="00A03109"/>
    <w:rsid w:val="00A0319E"/>
    <w:rsid w:val="00A056B9"/>
    <w:rsid w:val="00A06991"/>
    <w:rsid w:val="00A1559A"/>
    <w:rsid w:val="00A16427"/>
    <w:rsid w:val="00A20680"/>
    <w:rsid w:val="00A22009"/>
    <w:rsid w:val="00A251B3"/>
    <w:rsid w:val="00A25AB0"/>
    <w:rsid w:val="00A271B9"/>
    <w:rsid w:val="00A27865"/>
    <w:rsid w:val="00A307B5"/>
    <w:rsid w:val="00A31D49"/>
    <w:rsid w:val="00A33E39"/>
    <w:rsid w:val="00A37A57"/>
    <w:rsid w:val="00A41210"/>
    <w:rsid w:val="00A41B69"/>
    <w:rsid w:val="00A4392F"/>
    <w:rsid w:val="00A45E76"/>
    <w:rsid w:val="00A46E74"/>
    <w:rsid w:val="00A47108"/>
    <w:rsid w:val="00A47E9E"/>
    <w:rsid w:val="00A50A9A"/>
    <w:rsid w:val="00A50C88"/>
    <w:rsid w:val="00A50E16"/>
    <w:rsid w:val="00A50E3C"/>
    <w:rsid w:val="00A5119F"/>
    <w:rsid w:val="00A5247A"/>
    <w:rsid w:val="00A52CDE"/>
    <w:rsid w:val="00A53FFF"/>
    <w:rsid w:val="00A540C2"/>
    <w:rsid w:val="00A568F0"/>
    <w:rsid w:val="00A578CA"/>
    <w:rsid w:val="00A6000D"/>
    <w:rsid w:val="00A60778"/>
    <w:rsid w:val="00A61132"/>
    <w:rsid w:val="00A61419"/>
    <w:rsid w:val="00A61AE3"/>
    <w:rsid w:val="00A67954"/>
    <w:rsid w:val="00A71549"/>
    <w:rsid w:val="00A71954"/>
    <w:rsid w:val="00A726E4"/>
    <w:rsid w:val="00A72B3F"/>
    <w:rsid w:val="00A73D86"/>
    <w:rsid w:val="00A74E17"/>
    <w:rsid w:val="00A7517B"/>
    <w:rsid w:val="00A76FD2"/>
    <w:rsid w:val="00A82FFD"/>
    <w:rsid w:val="00A83AFD"/>
    <w:rsid w:val="00A85B2D"/>
    <w:rsid w:val="00A8727C"/>
    <w:rsid w:val="00A909E2"/>
    <w:rsid w:val="00A910CD"/>
    <w:rsid w:val="00A912C5"/>
    <w:rsid w:val="00A91C87"/>
    <w:rsid w:val="00A94A8F"/>
    <w:rsid w:val="00A9593D"/>
    <w:rsid w:val="00A97B09"/>
    <w:rsid w:val="00A97CC0"/>
    <w:rsid w:val="00AA0708"/>
    <w:rsid w:val="00AA25EB"/>
    <w:rsid w:val="00AA2AB9"/>
    <w:rsid w:val="00AA2C53"/>
    <w:rsid w:val="00AA2EAD"/>
    <w:rsid w:val="00AA32CA"/>
    <w:rsid w:val="00AA3D43"/>
    <w:rsid w:val="00AA55BB"/>
    <w:rsid w:val="00AA5637"/>
    <w:rsid w:val="00AA5773"/>
    <w:rsid w:val="00AA6E68"/>
    <w:rsid w:val="00AB0E58"/>
    <w:rsid w:val="00AB100C"/>
    <w:rsid w:val="00AB5489"/>
    <w:rsid w:val="00AB5C77"/>
    <w:rsid w:val="00AC0EB4"/>
    <w:rsid w:val="00AC4670"/>
    <w:rsid w:val="00AC530C"/>
    <w:rsid w:val="00AC6864"/>
    <w:rsid w:val="00AC6CE8"/>
    <w:rsid w:val="00AC7550"/>
    <w:rsid w:val="00AC7610"/>
    <w:rsid w:val="00AC788E"/>
    <w:rsid w:val="00AD16C4"/>
    <w:rsid w:val="00AD2FE7"/>
    <w:rsid w:val="00AD523B"/>
    <w:rsid w:val="00AD7217"/>
    <w:rsid w:val="00AD761A"/>
    <w:rsid w:val="00AD7A7A"/>
    <w:rsid w:val="00AE08B3"/>
    <w:rsid w:val="00AE0CA0"/>
    <w:rsid w:val="00AE167B"/>
    <w:rsid w:val="00AE50AE"/>
    <w:rsid w:val="00AE551F"/>
    <w:rsid w:val="00AE6469"/>
    <w:rsid w:val="00AF0D7F"/>
    <w:rsid w:val="00AF1043"/>
    <w:rsid w:val="00AF1695"/>
    <w:rsid w:val="00AF2315"/>
    <w:rsid w:val="00AF44CD"/>
    <w:rsid w:val="00AF4634"/>
    <w:rsid w:val="00AF46D9"/>
    <w:rsid w:val="00AF49F2"/>
    <w:rsid w:val="00AF4C5A"/>
    <w:rsid w:val="00AF7575"/>
    <w:rsid w:val="00AF7582"/>
    <w:rsid w:val="00AF7B04"/>
    <w:rsid w:val="00AF7CD9"/>
    <w:rsid w:val="00B00098"/>
    <w:rsid w:val="00B01344"/>
    <w:rsid w:val="00B0134B"/>
    <w:rsid w:val="00B0154C"/>
    <w:rsid w:val="00B03476"/>
    <w:rsid w:val="00B040DC"/>
    <w:rsid w:val="00B0417A"/>
    <w:rsid w:val="00B0617F"/>
    <w:rsid w:val="00B06E28"/>
    <w:rsid w:val="00B07DA6"/>
    <w:rsid w:val="00B10814"/>
    <w:rsid w:val="00B10C38"/>
    <w:rsid w:val="00B112BF"/>
    <w:rsid w:val="00B11CAC"/>
    <w:rsid w:val="00B1308E"/>
    <w:rsid w:val="00B138DF"/>
    <w:rsid w:val="00B14856"/>
    <w:rsid w:val="00B14948"/>
    <w:rsid w:val="00B14FCD"/>
    <w:rsid w:val="00B15016"/>
    <w:rsid w:val="00B1599E"/>
    <w:rsid w:val="00B16AB6"/>
    <w:rsid w:val="00B16E29"/>
    <w:rsid w:val="00B175EF"/>
    <w:rsid w:val="00B20240"/>
    <w:rsid w:val="00B20A86"/>
    <w:rsid w:val="00B2164C"/>
    <w:rsid w:val="00B248E8"/>
    <w:rsid w:val="00B2515F"/>
    <w:rsid w:val="00B2698C"/>
    <w:rsid w:val="00B26C98"/>
    <w:rsid w:val="00B3093D"/>
    <w:rsid w:val="00B33F22"/>
    <w:rsid w:val="00B35185"/>
    <w:rsid w:val="00B369B1"/>
    <w:rsid w:val="00B36E05"/>
    <w:rsid w:val="00B374B8"/>
    <w:rsid w:val="00B37FE2"/>
    <w:rsid w:val="00B40322"/>
    <w:rsid w:val="00B4102B"/>
    <w:rsid w:val="00B41546"/>
    <w:rsid w:val="00B41FD1"/>
    <w:rsid w:val="00B42EAB"/>
    <w:rsid w:val="00B44FEC"/>
    <w:rsid w:val="00B45491"/>
    <w:rsid w:val="00B45663"/>
    <w:rsid w:val="00B45F9F"/>
    <w:rsid w:val="00B46617"/>
    <w:rsid w:val="00B46738"/>
    <w:rsid w:val="00B4716A"/>
    <w:rsid w:val="00B50CBF"/>
    <w:rsid w:val="00B531F4"/>
    <w:rsid w:val="00B5405C"/>
    <w:rsid w:val="00B561E4"/>
    <w:rsid w:val="00B56355"/>
    <w:rsid w:val="00B575E5"/>
    <w:rsid w:val="00B576F0"/>
    <w:rsid w:val="00B57F6B"/>
    <w:rsid w:val="00B60352"/>
    <w:rsid w:val="00B6100B"/>
    <w:rsid w:val="00B61CAE"/>
    <w:rsid w:val="00B61DF3"/>
    <w:rsid w:val="00B61E55"/>
    <w:rsid w:val="00B62353"/>
    <w:rsid w:val="00B623FC"/>
    <w:rsid w:val="00B62832"/>
    <w:rsid w:val="00B639BC"/>
    <w:rsid w:val="00B63A8E"/>
    <w:rsid w:val="00B642E6"/>
    <w:rsid w:val="00B64DE0"/>
    <w:rsid w:val="00B65600"/>
    <w:rsid w:val="00B66A6A"/>
    <w:rsid w:val="00B670F1"/>
    <w:rsid w:val="00B67A5B"/>
    <w:rsid w:val="00B67BBF"/>
    <w:rsid w:val="00B72599"/>
    <w:rsid w:val="00B732FE"/>
    <w:rsid w:val="00B7417E"/>
    <w:rsid w:val="00B743A5"/>
    <w:rsid w:val="00B745B3"/>
    <w:rsid w:val="00B748B3"/>
    <w:rsid w:val="00B75974"/>
    <w:rsid w:val="00B75D76"/>
    <w:rsid w:val="00B75EBE"/>
    <w:rsid w:val="00B7657B"/>
    <w:rsid w:val="00B80D40"/>
    <w:rsid w:val="00B8137D"/>
    <w:rsid w:val="00B816BF"/>
    <w:rsid w:val="00B82542"/>
    <w:rsid w:val="00B83F25"/>
    <w:rsid w:val="00B8491F"/>
    <w:rsid w:val="00B850F0"/>
    <w:rsid w:val="00B86D38"/>
    <w:rsid w:val="00B874C4"/>
    <w:rsid w:val="00B87F71"/>
    <w:rsid w:val="00B911E0"/>
    <w:rsid w:val="00B921BB"/>
    <w:rsid w:val="00B92DA4"/>
    <w:rsid w:val="00B942F0"/>
    <w:rsid w:val="00B957A2"/>
    <w:rsid w:val="00B95F11"/>
    <w:rsid w:val="00B969A3"/>
    <w:rsid w:val="00B97279"/>
    <w:rsid w:val="00BA0340"/>
    <w:rsid w:val="00BA4C27"/>
    <w:rsid w:val="00BA4D85"/>
    <w:rsid w:val="00BA6B53"/>
    <w:rsid w:val="00BB0077"/>
    <w:rsid w:val="00BB0261"/>
    <w:rsid w:val="00BB3510"/>
    <w:rsid w:val="00BB3DF5"/>
    <w:rsid w:val="00BB3FC2"/>
    <w:rsid w:val="00BB6FC6"/>
    <w:rsid w:val="00BB76E7"/>
    <w:rsid w:val="00BB77AB"/>
    <w:rsid w:val="00BC0B2C"/>
    <w:rsid w:val="00BC28F6"/>
    <w:rsid w:val="00BC3B1E"/>
    <w:rsid w:val="00BC534F"/>
    <w:rsid w:val="00BC5E59"/>
    <w:rsid w:val="00BC6660"/>
    <w:rsid w:val="00BC66DD"/>
    <w:rsid w:val="00BC6F81"/>
    <w:rsid w:val="00BC709F"/>
    <w:rsid w:val="00BC7B1A"/>
    <w:rsid w:val="00BD0294"/>
    <w:rsid w:val="00BD1252"/>
    <w:rsid w:val="00BD33EB"/>
    <w:rsid w:val="00BD3AD0"/>
    <w:rsid w:val="00BD5072"/>
    <w:rsid w:val="00BD5415"/>
    <w:rsid w:val="00BD60B0"/>
    <w:rsid w:val="00BE1D2F"/>
    <w:rsid w:val="00BE36EC"/>
    <w:rsid w:val="00BE3A6A"/>
    <w:rsid w:val="00BE4520"/>
    <w:rsid w:val="00BF06AB"/>
    <w:rsid w:val="00BF58BC"/>
    <w:rsid w:val="00BF5D1B"/>
    <w:rsid w:val="00BF667F"/>
    <w:rsid w:val="00BF6B75"/>
    <w:rsid w:val="00BF71F0"/>
    <w:rsid w:val="00BF7F82"/>
    <w:rsid w:val="00C01717"/>
    <w:rsid w:val="00C02125"/>
    <w:rsid w:val="00C02A3F"/>
    <w:rsid w:val="00C02C98"/>
    <w:rsid w:val="00C03B4B"/>
    <w:rsid w:val="00C05F60"/>
    <w:rsid w:val="00C06BD8"/>
    <w:rsid w:val="00C07120"/>
    <w:rsid w:val="00C0736B"/>
    <w:rsid w:val="00C0792D"/>
    <w:rsid w:val="00C079E4"/>
    <w:rsid w:val="00C10040"/>
    <w:rsid w:val="00C10635"/>
    <w:rsid w:val="00C108B3"/>
    <w:rsid w:val="00C10B4D"/>
    <w:rsid w:val="00C156E0"/>
    <w:rsid w:val="00C15CDE"/>
    <w:rsid w:val="00C1731D"/>
    <w:rsid w:val="00C213D8"/>
    <w:rsid w:val="00C23E24"/>
    <w:rsid w:val="00C23EC9"/>
    <w:rsid w:val="00C24BAC"/>
    <w:rsid w:val="00C26C5B"/>
    <w:rsid w:val="00C27092"/>
    <w:rsid w:val="00C3096D"/>
    <w:rsid w:val="00C3154A"/>
    <w:rsid w:val="00C35718"/>
    <w:rsid w:val="00C370FC"/>
    <w:rsid w:val="00C4073A"/>
    <w:rsid w:val="00C417B8"/>
    <w:rsid w:val="00C46CC1"/>
    <w:rsid w:val="00C5118A"/>
    <w:rsid w:val="00C511E6"/>
    <w:rsid w:val="00C512D1"/>
    <w:rsid w:val="00C53A88"/>
    <w:rsid w:val="00C53C02"/>
    <w:rsid w:val="00C551C5"/>
    <w:rsid w:val="00C5528A"/>
    <w:rsid w:val="00C5624D"/>
    <w:rsid w:val="00C56885"/>
    <w:rsid w:val="00C56A12"/>
    <w:rsid w:val="00C628BA"/>
    <w:rsid w:val="00C662FE"/>
    <w:rsid w:val="00C707B7"/>
    <w:rsid w:val="00C70BDC"/>
    <w:rsid w:val="00C726F2"/>
    <w:rsid w:val="00C759EF"/>
    <w:rsid w:val="00C75A40"/>
    <w:rsid w:val="00C76337"/>
    <w:rsid w:val="00C77BC6"/>
    <w:rsid w:val="00C80293"/>
    <w:rsid w:val="00C81DFC"/>
    <w:rsid w:val="00C821FC"/>
    <w:rsid w:val="00C82BC4"/>
    <w:rsid w:val="00C83C2D"/>
    <w:rsid w:val="00C83E23"/>
    <w:rsid w:val="00C8470C"/>
    <w:rsid w:val="00C84833"/>
    <w:rsid w:val="00C84C86"/>
    <w:rsid w:val="00C86919"/>
    <w:rsid w:val="00C87359"/>
    <w:rsid w:val="00C87F23"/>
    <w:rsid w:val="00C90E05"/>
    <w:rsid w:val="00C90FEF"/>
    <w:rsid w:val="00C91EDA"/>
    <w:rsid w:val="00C93650"/>
    <w:rsid w:val="00C940DF"/>
    <w:rsid w:val="00C9691B"/>
    <w:rsid w:val="00C96BAA"/>
    <w:rsid w:val="00C973C9"/>
    <w:rsid w:val="00C97FFB"/>
    <w:rsid w:val="00CA0251"/>
    <w:rsid w:val="00CA24E9"/>
    <w:rsid w:val="00CA26E5"/>
    <w:rsid w:val="00CA2D76"/>
    <w:rsid w:val="00CA3A46"/>
    <w:rsid w:val="00CA5911"/>
    <w:rsid w:val="00CA667F"/>
    <w:rsid w:val="00CA74B0"/>
    <w:rsid w:val="00CA7BF1"/>
    <w:rsid w:val="00CB01B1"/>
    <w:rsid w:val="00CB1E4A"/>
    <w:rsid w:val="00CB2E60"/>
    <w:rsid w:val="00CB2F8C"/>
    <w:rsid w:val="00CB36B0"/>
    <w:rsid w:val="00CB3AC0"/>
    <w:rsid w:val="00CB3F18"/>
    <w:rsid w:val="00CB4AEF"/>
    <w:rsid w:val="00CB71E2"/>
    <w:rsid w:val="00CB7C96"/>
    <w:rsid w:val="00CC1250"/>
    <w:rsid w:val="00CC2820"/>
    <w:rsid w:val="00CC41CF"/>
    <w:rsid w:val="00CC4458"/>
    <w:rsid w:val="00CC44E1"/>
    <w:rsid w:val="00CC5936"/>
    <w:rsid w:val="00CC712A"/>
    <w:rsid w:val="00CC770F"/>
    <w:rsid w:val="00CC78C5"/>
    <w:rsid w:val="00CD2023"/>
    <w:rsid w:val="00CD246D"/>
    <w:rsid w:val="00CD29B2"/>
    <w:rsid w:val="00CD6ACA"/>
    <w:rsid w:val="00CE0B77"/>
    <w:rsid w:val="00CE1B8C"/>
    <w:rsid w:val="00CE45AD"/>
    <w:rsid w:val="00CE508C"/>
    <w:rsid w:val="00CE59B3"/>
    <w:rsid w:val="00CE5CCA"/>
    <w:rsid w:val="00CE77E6"/>
    <w:rsid w:val="00CF081A"/>
    <w:rsid w:val="00CF0897"/>
    <w:rsid w:val="00CF2435"/>
    <w:rsid w:val="00CF28B7"/>
    <w:rsid w:val="00CF3410"/>
    <w:rsid w:val="00CF469C"/>
    <w:rsid w:val="00CF47AC"/>
    <w:rsid w:val="00CF4A3F"/>
    <w:rsid w:val="00CF5662"/>
    <w:rsid w:val="00CF589E"/>
    <w:rsid w:val="00CF59F3"/>
    <w:rsid w:val="00CF64CA"/>
    <w:rsid w:val="00CF64E6"/>
    <w:rsid w:val="00CF69F0"/>
    <w:rsid w:val="00D0070B"/>
    <w:rsid w:val="00D00F60"/>
    <w:rsid w:val="00D01B7B"/>
    <w:rsid w:val="00D02891"/>
    <w:rsid w:val="00D02B2B"/>
    <w:rsid w:val="00D02EE7"/>
    <w:rsid w:val="00D03E40"/>
    <w:rsid w:val="00D04EE8"/>
    <w:rsid w:val="00D05346"/>
    <w:rsid w:val="00D104DA"/>
    <w:rsid w:val="00D11AA9"/>
    <w:rsid w:val="00D12E0D"/>
    <w:rsid w:val="00D13511"/>
    <w:rsid w:val="00D1437A"/>
    <w:rsid w:val="00D1484E"/>
    <w:rsid w:val="00D14CFA"/>
    <w:rsid w:val="00D15A22"/>
    <w:rsid w:val="00D15D85"/>
    <w:rsid w:val="00D1652F"/>
    <w:rsid w:val="00D16A27"/>
    <w:rsid w:val="00D17292"/>
    <w:rsid w:val="00D17DD7"/>
    <w:rsid w:val="00D209F0"/>
    <w:rsid w:val="00D20EE9"/>
    <w:rsid w:val="00D21038"/>
    <w:rsid w:val="00D2239F"/>
    <w:rsid w:val="00D22EFE"/>
    <w:rsid w:val="00D23CE3"/>
    <w:rsid w:val="00D24461"/>
    <w:rsid w:val="00D2496F"/>
    <w:rsid w:val="00D26629"/>
    <w:rsid w:val="00D270E3"/>
    <w:rsid w:val="00D272E7"/>
    <w:rsid w:val="00D303AB"/>
    <w:rsid w:val="00D317C4"/>
    <w:rsid w:val="00D32F27"/>
    <w:rsid w:val="00D332D2"/>
    <w:rsid w:val="00D33A17"/>
    <w:rsid w:val="00D34029"/>
    <w:rsid w:val="00D35412"/>
    <w:rsid w:val="00D35CAA"/>
    <w:rsid w:val="00D36CB3"/>
    <w:rsid w:val="00D4055D"/>
    <w:rsid w:val="00D40ACB"/>
    <w:rsid w:val="00D41C6C"/>
    <w:rsid w:val="00D42E38"/>
    <w:rsid w:val="00D43CBA"/>
    <w:rsid w:val="00D440D8"/>
    <w:rsid w:val="00D4436B"/>
    <w:rsid w:val="00D4446E"/>
    <w:rsid w:val="00D44EDE"/>
    <w:rsid w:val="00D4527C"/>
    <w:rsid w:val="00D463DF"/>
    <w:rsid w:val="00D46C2F"/>
    <w:rsid w:val="00D46FCC"/>
    <w:rsid w:val="00D52C88"/>
    <w:rsid w:val="00D53062"/>
    <w:rsid w:val="00D5389B"/>
    <w:rsid w:val="00D53957"/>
    <w:rsid w:val="00D551F7"/>
    <w:rsid w:val="00D558A9"/>
    <w:rsid w:val="00D55E52"/>
    <w:rsid w:val="00D605AA"/>
    <w:rsid w:val="00D61EAE"/>
    <w:rsid w:val="00D62FEC"/>
    <w:rsid w:val="00D63A42"/>
    <w:rsid w:val="00D63F49"/>
    <w:rsid w:val="00D6444D"/>
    <w:rsid w:val="00D66495"/>
    <w:rsid w:val="00D6799E"/>
    <w:rsid w:val="00D72CE2"/>
    <w:rsid w:val="00D74D21"/>
    <w:rsid w:val="00D74F08"/>
    <w:rsid w:val="00D7610D"/>
    <w:rsid w:val="00D76649"/>
    <w:rsid w:val="00D77919"/>
    <w:rsid w:val="00D77E9B"/>
    <w:rsid w:val="00D81115"/>
    <w:rsid w:val="00D81939"/>
    <w:rsid w:val="00D82B0E"/>
    <w:rsid w:val="00D848D1"/>
    <w:rsid w:val="00D84E3E"/>
    <w:rsid w:val="00D86DD6"/>
    <w:rsid w:val="00D87847"/>
    <w:rsid w:val="00D87A40"/>
    <w:rsid w:val="00D91260"/>
    <w:rsid w:val="00D91DFC"/>
    <w:rsid w:val="00D93646"/>
    <w:rsid w:val="00D94F03"/>
    <w:rsid w:val="00D94FBA"/>
    <w:rsid w:val="00D95CE3"/>
    <w:rsid w:val="00D963A6"/>
    <w:rsid w:val="00D97AEC"/>
    <w:rsid w:val="00DA0F57"/>
    <w:rsid w:val="00DA384D"/>
    <w:rsid w:val="00DA66D8"/>
    <w:rsid w:val="00DA7567"/>
    <w:rsid w:val="00DA7961"/>
    <w:rsid w:val="00DB176F"/>
    <w:rsid w:val="00DB2E97"/>
    <w:rsid w:val="00DB468B"/>
    <w:rsid w:val="00DB47EF"/>
    <w:rsid w:val="00DB4A5C"/>
    <w:rsid w:val="00DB5491"/>
    <w:rsid w:val="00DC01AA"/>
    <w:rsid w:val="00DC10D1"/>
    <w:rsid w:val="00DC1F03"/>
    <w:rsid w:val="00DC4FF1"/>
    <w:rsid w:val="00DC6BCA"/>
    <w:rsid w:val="00DD1117"/>
    <w:rsid w:val="00DD1529"/>
    <w:rsid w:val="00DD4081"/>
    <w:rsid w:val="00DD462F"/>
    <w:rsid w:val="00DD5A81"/>
    <w:rsid w:val="00DD6D94"/>
    <w:rsid w:val="00DD6EFE"/>
    <w:rsid w:val="00DE09F5"/>
    <w:rsid w:val="00DE0C01"/>
    <w:rsid w:val="00DE2B01"/>
    <w:rsid w:val="00DE3474"/>
    <w:rsid w:val="00DE57A2"/>
    <w:rsid w:val="00DE5C07"/>
    <w:rsid w:val="00DE5C22"/>
    <w:rsid w:val="00DE63D1"/>
    <w:rsid w:val="00DE67BF"/>
    <w:rsid w:val="00DF121B"/>
    <w:rsid w:val="00DF27E1"/>
    <w:rsid w:val="00DF2F49"/>
    <w:rsid w:val="00DF4332"/>
    <w:rsid w:val="00DF6D9F"/>
    <w:rsid w:val="00E037EE"/>
    <w:rsid w:val="00E050B0"/>
    <w:rsid w:val="00E055D9"/>
    <w:rsid w:val="00E115A5"/>
    <w:rsid w:val="00E1162E"/>
    <w:rsid w:val="00E118E3"/>
    <w:rsid w:val="00E11DA2"/>
    <w:rsid w:val="00E15F0D"/>
    <w:rsid w:val="00E165BA"/>
    <w:rsid w:val="00E175EE"/>
    <w:rsid w:val="00E2023C"/>
    <w:rsid w:val="00E22488"/>
    <w:rsid w:val="00E231E6"/>
    <w:rsid w:val="00E2534C"/>
    <w:rsid w:val="00E275C2"/>
    <w:rsid w:val="00E31BD2"/>
    <w:rsid w:val="00E35B1C"/>
    <w:rsid w:val="00E41184"/>
    <w:rsid w:val="00E41DAE"/>
    <w:rsid w:val="00E444CE"/>
    <w:rsid w:val="00E44C40"/>
    <w:rsid w:val="00E45105"/>
    <w:rsid w:val="00E4591C"/>
    <w:rsid w:val="00E46936"/>
    <w:rsid w:val="00E46BEB"/>
    <w:rsid w:val="00E514AA"/>
    <w:rsid w:val="00E51A2E"/>
    <w:rsid w:val="00E5367B"/>
    <w:rsid w:val="00E54A7B"/>
    <w:rsid w:val="00E56509"/>
    <w:rsid w:val="00E57068"/>
    <w:rsid w:val="00E57594"/>
    <w:rsid w:val="00E60358"/>
    <w:rsid w:val="00E611D9"/>
    <w:rsid w:val="00E62A7B"/>
    <w:rsid w:val="00E65939"/>
    <w:rsid w:val="00E66E13"/>
    <w:rsid w:val="00E6728D"/>
    <w:rsid w:val="00E70F07"/>
    <w:rsid w:val="00E71429"/>
    <w:rsid w:val="00E715E5"/>
    <w:rsid w:val="00E72577"/>
    <w:rsid w:val="00E72CAD"/>
    <w:rsid w:val="00E72CDE"/>
    <w:rsid w:val="00E73700"/>
    <w:rsid w:val="00E741C8"/>
    <w:rsid w:val="00E7749E"/>
    <w:rsid w:val="00E80425"/>
    <w:rsid w:val="00E80B0E"/>
    <w:rsid w:val="00E82C3D"/>
    <w:rsid w:val="00E8549F"/>
    <w:rsid w:val="00E86044"/>
    <w:rsid w:val="00E90B67"/>
    <w:rsid w:val="00E935F0"/>
    <w:rsid w:val="00E93722"/>
    <w:rsid w:val="00E93739"/>
    <w:rsid w:val="00E946CF"/>
    <w:rsid w:val="00E94BD9"/>
    <w:rsid w:val="00E976B6"/>
    <w:rsid w:val="00E97DB7"/>
    <w:rsid w:val="00E97EFF"/>
    <w:rsid w:val="00EA051B"/>
    <w:rsid w:val="00EA1442"/>
    <w:rsid w:val="00EA2F11"/>
    <w:rsid w:val="00EA32F0"/>
    <w:rsid w:val="00EA545A"/>
    <w:rsid w:val="00EA59F4"/>
    <w:rsid w:val="00EA62E8"/>
    <w:rsid w:val="00EA69BF"/>
    <w:rsid w:val="00EA6C01"/>
    <w:rsid w:val="00EA6DE9"/>
    <w:rsid w:val="00EB1BB6"/>
    <w:rsid w:val="00EB2DCA"/>
    <w:rsid w:val="00EB33FB"/>
    <w:rsid w:val="00EB3E3E"/>
    <w:rsid w:val="00EB47F6"/>
    <w:rsid w:val="00EB4D7A"/>
    <w:rsid w:val="00EB5CEE"/>
    <w:rsid w:val="00EB6A20"/>
    <w:rsid w:val="00EC01A9"/>
    <w:rsid w:val="00EC1C89"/>
    <w:rsid w:val="00EC1E44"/>
    <w:rsid w:val="00EC3EE2"/>
    <w:rsid w:val="00EC5E15"/>
    <w:rsid w:val="00EC77F8"/>
    <w:rsid w:val="00ED238B"/>
    <w:rsid w:val="00ED29A8"/>
    <w:rsid w:val="00ED514C"/>
    <w:rsid w:val="00ED5414"/>
    <w:rsid w:val="00ED5BCA"/>
    <w:rsid w:val="00ED6747"/>
    <w:rsid w:val="00ED69E3"/>
    <w:rsid w:val="00EE00EE"/>
    <w:rsid w:val="00EE182D"/>
    <w:rsid w:val="00EE22B0"/>
    <w:rsid w:val="00EE2973"/>
    <w:rsid w:val="00EE385C"/>
    <w:rsid w:val="00EE436C"/>
    <w:rsid w:val="00EE5AF0"/>
    <w:rsid w:val="00EE7861"/>
    <w:rsid w:val="00EF16A9"/>
    <w:rsid w:val="00EF288D"/>
    <w:rsid w:val="00EF35F5"/>
    <w:rsid w:val="00EF3EDA"/>
    <w:rsid w:val="00EF4944"/>
    <w:rsid w:val="00EF7A41"/>
    <w:rsid w:val="00EF7BCD"/>
    <w:rsid w:val="00EF7CAF"/>
    <w:rsid w:val="00EF7D9D"/>
    <w:rsid w:val="00F01BDE"/>
    <w:rsid w:val="00F05EF7"/>
    <w:rsid w:val="00F05F66"/>
    <w:rsid w:val="00F10D42"/>
    <w:rsid w:val="00F11356"/>
    <w:rsid w:val="00F12560"/>
    <w:rsid w:val="00F129D1"/>
    <w:rsid w:val="00F1302A"/>
    <w:rsid w:val="00F13CB3"/>
    <w:rsid w:val="00F13EA9"/>
    <w:rsid w:val="00F14D51"/>
    <w:rsid w:val="00F16288"/>
    <w:rsid w:val="00F1712C"/>
    <w:rsid w:val="00F17E0B"/>
    <w:rsid w:val="00F222A6"/>
    <w:rsid w:val="00F22CA0"/>
    <w:rsid w:val="00F23C88"/>
    <w:rsid w:val="00F24036"/>
    <w:rsid w:val="00F302A5"/>
    <w:rsid w:val="00F314E0"/>
    <w:rsid w:val="00F3276A"/>
    <w:rsid w:val="00F33193"/>
    <w:rsid w:val="00F33299"/>
    <w:rsid w:val="00F3330D"/>
    <w:rsid w:val="00F33B0E"/>
    <w:rsid w:val="00F34A2E"/>
    <w:rsid w:val="00F350B9"/>
    <w:rsid w:val="00F3592F"/>
    <w:rsid w:val="00F40953"/>
    <w:rsid w:val="00F40F17"/>
    <w:rsid w:val="00F445B8"/>
    <w:rsid w:val="00F44C47"/>
    <w:rsid w:val="00F44DE8"/>
    <w:rsid w:val="00F45509"/>
    <w:rsid w:val="00F461CE"/>
    <w:rsid w:val="00F46290"/>
    <w:rsid w:val="00F46638"/>
    <w:rsid w:val="00F50AF6"/>
    <w:rsid w:val="00F51B3B"/>
    <w:rsid w:val="00F51F8C"/>
    <w:rsid w:val="00F53F73"/>
    <w:rsid w:val="00F548E3"/>
    <w:rsid w:val="00F5526C"/>
    <w:rsid w:val="00F5652D"/>
    <w:rsid w:val="00F56BD8"/>
    <w:rsid w:val="00F6108A"/>
    <w:rsid w:val="00F6143B"/>
    <w:rsid w:val="00F62D42"/>
    <w:rsid w:val="00F62DF6"/>
    <w:rsid w:val="00F6413F"/>
    <w:rsid w:val="00F6726A"/>
    <w:rsid w:val="00F6795A"/>
    <w:rsid w:val="00F70D8D"/>
    <w:rsid w:val="00F70DCE"/>
    <w:rsid w:val="00F73CA1"/>
    <w:rsid w:val="00F77244"/>
    <w:rsid w:val="00F823BF"/>
    <w:rsid w:val="00F83970"/>
    <w:rsid w:val="00F83B04"/>
    <w:rsid w:val="00F846E4"/>
    <w:rsid w:val="00F8493A"/>
    <w:rsid w:val="00F84C02"/>
    <w:rsid w:val="00F8503B"/>
    <w:rsid w:val="00F8518D"/>
    <w:rsid w:val="00F85C93"/>
    <w:rsid w:val="00F919AD"/>
    <w:rsid w:val="00F91B16"/>
    <w:rsid w:val="00F921C5"/>
    <w:rsid w:val="00F927DF"/>
    <w:rsid w:val="00F934E7"/>
    <w:rsid w:val="00F938A8"/>
    <w:rsid w:val="00F93D77"/>
    <w:rsid w:val="00F94ACE"/>
    <w:rsid w:val="00F96516"/>
    <w:rsid w:val="00F96E49"/>
    <w:rsid w:val="00F978F3"/>
    <w:rsid w:val="00FA0367"/>
    <w:rsid w:val="00FA109D"/>
    <w:rsid w:val="00FA2054"/>
    <w:rsid w:val="00FA3ABB"/>
    <w:rsid w:val="00FA48D0"/>
    <w:rsid w:val="00FA6FD8"/>
    <w:rsid w:val="00FA71DC"/>
    <w:rsid w:val="00FB3F11"/>
    <w:rsid w:val="00FB5634"/>
    <w:rsid w:val="00FB78E1"/>
    <w:rsid w:val="00FC0E92"/>
    <w:rsid w:val="00FC461D"/>
    <w:rsid w:val="00FC48ED"/>
    <w:rsid w:val="00FC4A71"/>
    <w:rsid w:val="00FC4F75"/>
    <w:rsid w:val="00FD0E26"/>
    <w:rsid w:val="00FD2764"/>
    <w:rsid w:val="00FD2EBF"/>
    <w:rsid w:val="00FD3D00"/>
    <w:rsid w:val="00FD68B2"/>
    <w:rsid w:val="00FD74CA"/>
    <w:rsid w:val="00FE06C1"/>
    <w:rsid w:val="00FE1F42"/>
    <w:rsid w:val="00FE3BAF"/>
    <w:rsid w:val="00FE42EB"/>
    <w:rsid w:val="00FE5A79"/>
    <w:rsid w:val="00FE6AC2"/>
    <w:rsid w:val="00FE6B03"/>
    <w:rsid w:val="00FE6F9C"/>
    <w:rsid w:val="00FF0E73"/>
    <w:rsid w:val="00FF1040"/>
    <w:rsid w:val="00FF2238"/>
    <w:rsid w:val="00FF2545"/>
    <w:rsid w:val="00FF536B"/>
    <w:rsid w:val="00FF5462"/>
    <w:rsid w:val="00FF56EF"/>
    <w:rsid w:val="00FF76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520"/>
    <w:rPr>
      <w:rFonts w:ascii="Calibri" w:eastAsia="Times New Roman" w:hAnsi="Calibri" w:cs="Times New Roman"/>
      <w:lang w:eastAsia="ru-RU"/>
    </w:rPr>
  </w:style>
  <w:style w:type="paragraph" w:styleId="1">
    <w:name w:val="heading 1"/>
    <w:aliases w:val="Заголовок 1 Знак Знак Знак Знак Знак Знак Знак Знак Знак,H1,H1 Знак"/>
    <w:basedOn w:val="a"/>
    <w:next w:val="a"/>
    <w:link w:val="11"/>
    <w:qFormat/>
    <w:rsid w:val="00BE4520"/>
    <w:pPr>
      <w:keepNext/>
      <w:spacing w:before="240" w:after="60" w:line="240" w:lineRule="auto"/>
      <w:jc w:val="center"/>
      <w:outlineLvl w:val="0"/>
    </w:pPr>
    <w:rPr>
      <w:rFonts w:ascii="Times New Roman" w:hAnsi="Times New Roman"/>
      <w:kern w:val="28"/>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4520"/>
    <w:rPr>
      <w:rFonts w:asciiTheme="majorHAnsi" w:eastAsiaTheme="majorEastAsia" w:hAnsiTheme="majorHAnsi" w:cstheme="majorBidi"/>
      <w:b/>
      <w:bCs/>
      <w:color w:val="365F91" w:themeColor="accent1" w:themeShade="BF"/>
      <w:sz w:val="28"/>
      <w:szCs w:val="28"/>
      <w:lang w:eastAsia="ru-RU"/>
    </w:rPr>
  </w:style>
  <w:style w:type="paragraph" w:styleId="a3">
    <w:name w:val="No Spacing"/>
    <w:uiPriority w:val="1"/>
    <w:qFormat/>
    <w:rsid w:val="00BE4520"/>
    <w:pPr>
      <w:spacing w:after="0" w:line="240" w:lineRule="auto"/>
    </w:pPr>
    <w:rPr>
      <w:rFonts w:ascii="Calibri" w:eastAsia="Calibri" w:hAnsi="Calibri" w:cs="Times New Roman"/>
    </w:rPr>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BE4520"/>
    <w:rPr>
      <w:rFonts w:ascii="Times New Roman" w:eastAsia="Times New Roman" w:hAnsi="Times New Roman" w:cs="Times New Roman"/>
      <w:kern w:val="28"/>
      <w:sz w:val="36"/>
      <w:szCs w:val="20"/>
    </w:rPr>
  </w:style>
  <w:style w:type="paragraph" w:styleId="a4">
    <w:name w:val="header"/>
    <w:basedOn w:val="a"/>
    <w:link w:val="a5"/>
    <w:unhideWhenUsed/>
    <w:rsid w:val="00BE4520"/>
    <w:pPr>
      <w:tabs>
        <w:tab w:val="center" w:pos="4677"/>
        <w:tab w:val="right" w:pos="9355"/>
      </w:tabs>
    </w:pPr>
    <w:rPr>
      <w:rFonts w:eastAsia="Calibri"/>
      <w:lang w:eastAsia="en-US"/>
    </w:rPr>
  </w:style>
  <w:style w:type="character" w:customStyle="1" w:styleId="a5">
    <w:name w:val="Верхний колонтитул Знак"/>
    <w:basedOn w:val="a0"/>
    <w:link w:val="a4"/>
    <w:rsid w:val="00BE4520"/>
    <w:rPr>
      <w:rFonts w:ascii="Calibri" w:eastAsia="Calibri" w:hAnsi="Calibri" w:cs="Times New Roman"/>
    </w:rPr>
  </w:style>
  <w:style w:type="paragraph" w:styleId="2">
    <w:name w:val="Body Text 2"/>
    <w:basedOn w:val="a"/>
    <w:link w:val="20"/>
    <w:uiPriority w:val="99"/>
    <w:semiHidden/>
    <w:unhideWhenUsed/>
    <w:rsid w:val="00BE4520"/>
    <w:pPr>
      <w:spacing w:after="120" w:line="480" w:lineRule="auto"/>
    </w:pPr>
  </w:style>
  <w:style w:type="character" w:customStyle="1" w:styleId="20">
    <w:name w:val="Основной текст 2 Знак"/>
    <w:basedOn w:val="a0"/>
    <w:link w:val="2"/>
    <w:uiPriority w:val="99"/>
    <w:semiHidden/>
    <w:rsid w:val="00BE4520"/>
    <w:rPr>
      <w:rFonts w:ascii="Calibri" w:eastAsia="Times New Roman" w:hAnsi="Calibri" w:cs="Times New Roman"/>
    </w:rPr>
  </w:style>
  <w:style w:type="paragraph" w:customStyle="1" w:styleId="22">
    <w:name w:val="Основной текст 22"/>
    <w:basedOn w:val="a"/>
    <w:rsid w:val="00BE4520"/>
    <w:pPr>
      <w:suppressAutoHyphens/>
      <w:spacing w:after="120" w:line="480" w:lineRule="auto"/>
    </w:pPr>
    <w:rPr>
      <w:rFonts w:ascii="Times New Roman" w:hAnsi="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3473</Words>
  <Characters>19799</Characters>
  <Application>Microsoft Office Word</Application>
  <DocSecurity>0</DocSecurity>
  <Lines>164</Lines>
  <Paragraphs>46</Paragraphs>
  <ScaleCrop>false</ScaleCrop>
  <Company>ARMZ</Company>
  <LinksUpToDate>false</LinksUpToDate>
  <CharactersWithSpaces>23226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zaytsev.a.p</cp:lastModifiedBy>
  <cp:revision>3</cp:revision>
  <dcterms:created xsi:type="dcterms:W3CDTF">2012-09-20T13:10:00Z</dcterms:created>
  <dcterms:modified xsi:type="dcterms:W3CDTF">2012-09-24T11:18:00Z</dcterms:modified>
</cp:coreProperties>
</file>