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1B173C" w:rsidRDefault="0030315B" w:rsidP="001B173C">
      <w:pPr>
        <w:widowControl w:val="0"/>
        <w:rPr>
          <w:bCs/>
          <w:lang w:val="en-US"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5111EA" w:rsidRDefault="0030315B" w:rsidP="00AE58B4">
      <w:pPr>
        <w:widowControl w:val="0"/>
        <w:jc w:val="center"/>
        <w:rPr>
          <w:b/>
          <w:bCs/>
          <w:sz w:val="28"/>
          <w:szCs w:val="28"/>
        </w:rPr>
      </w:pPr>
      <w:r w:rsidRPr="005111EA">
        <w:rPr>
          <w:b/>
          <w:bCs/>
          <w:sz w:val="28"/>
          <w:szCs w:val="28"/>
        </w:rPr>
        <w:t>ДОКУМЕНТАЦИЯ ПО ЗАПРОСУ ЦЕН</w:t>
      </w:r>
    </w:p>
    <w:p w:rsidR="00890724" w:rsidRDefault="00890724" w:rsidP="00890724">
      <w:pPr>
        <w:shd w:val="clear" w:color="auto" w:fill="FFFFFF"/>
        <w:ind w:left="34" w:hanging="34"/>
        <w:jc w:val="center"/>
        <w:rPr>
          <w:b/>
          <w:sz w:val="28"/>
          <w:szCs w:val="28"/>
        </w:rPr>
      </w:pPr>
      <w:r w:rsidRPr="00435AA7">
        <w:rPr>
          <w:b/>
          <w:sz w:val="28"/>
          <w:szCs w:val="28"/>
        </w:rPr>
        <w:t xml:space="preserve">открытый запрос цен в электронной форме </w:t>
      </w:r>
      <w:r w:rsidRPr="00435AA7">
        <w:rPr>
          <w:b/>
          <w:bCs/>
          <w:color w:val="000000"/>
          <w:sz w:val="28"/>
          <w:szCs w:val="28"/>
        </w:rPr>
        <w:t xml:space="preserve">на </w:t>
      </w:r>
      <w:r w:rsidRPr="00435AA7">
        <w:rPr>
          <w:b/>
          <w:sz w:val="28"/>
          <w:szCs w:val="28"/>
        </w:rPr>
        <w:t xml:space="preserve">право заключения договора на </w:t>
      </w:r>
      <w:r w:rsidRPr="00435AA7">
        <w:rPr>
          <w:b/>
          <w:bCs/>
          <w:sz w:val="28"/>
          <w:szCs w:val="28"/>
        </w:rPr>
        <w:t xml:space="preserve">предоставление  лицензии на программное обеспечение </w:t>
      </w:r>
      <w:proofErr w:type="spellStart"/>
      <w:r w:rsidRPr="00435AA7">
        <w:rPr>
          <w:b/>
          <w:bCs/>
          <w:sz w:val="28"/>
          <w:szCs w:val="28"/>
          <w:lang w:val="en-US"/>
        </w:rPr>
        <w:t>MaxPatrol</w:t>
      </w:r>
      <w:proofErr w:type="spellEnd"/>
      <w:r w:rsidRPr="00435AA7">
        <w:rPr>
          <w:b/>
          <w:bCs/>
          <w:sz w:val="28"/>
          <w:szCs w:val="28"/>
        </w:rPr>
        <w:t xml:space="preserve"> </w:t>
      </w:r>
      <w:r w:rsidRPr="00435AA7">
        <w:rPr>
          <w:b/>
          <w:bCs/>
          <w:sz w:val="28"/>
          <w:szCs w:val="28"/>
          <w:lang w:val="en-US"/>
        </w:rPr>
        <w:t>Server</w:t>
      </w:r>
      <w:r w:rsidRPr="00435AA7">
        <w:rPr>
          <w:b/>
          <w:bCs/>
          <w:sz w:val="28"/>
          <w:szCs w:val="28"/>
        </w:rPr>
        <w:t xml:space="preserve"> (пакет дополнительный) для нужд генеральной дирекции</w:t>
      </w:r>
      <w:r w:rsidRPr="00435AA7">
        <w:rPr>
          <w:b/>
          <w:sz w:val="28"/>
          <w:szCs w:val="28"/>
        </w:rPr>
        <w:t xml:space="preserve"> </w:t>
      </w:r>
    </w:p>
    <w:p w:rsidR="00890724" w:rsidRPr="00435AA7" w:rsidRDefault="00890724" w:rsidP="00890724">
      <w:pPr>
        <w:shd w:val="clear" w:color="auto" w:fill="FFFFFF"/>
        <w:ind w:left="34" w:hanging="34"/>
        <w:jc w:val="center"/>
        <w:rPr>
          <w:b/>
          <w:bCs/>
          <w:color w:val="000000"/>
          <w:sz w:val="28"/>
          <w:szCs w:val="28"/>
        </w:rPr>
      </w:pPr>
      <w:r w:rsidRPr="00435AA7">
        <w:rPr>
          <w:b/>
          <w:sz w:val="28"/>
          <w:szCs w:val="28"/>
        </w:rPr>
        <w:t>ФГУП «РосРАО»</w:t>
      </w:r>
    </w:p>
    <w:p w:rsidR="008711FB" w:rsidRPr="00FC070F" w:rsidRDefault="008711FB" w:rsidP="00AE58B4">
      <w:pPr>
        <w:widowControl w:val="0"/>
        <w:tabs>
          <w:tab w:val="left" w:pos="9720"/>
        </w:tabs>
        <w:suppressAutoHyphens/>
        <w:jc w:val="center"/>
        <w:rPr>
          <w:b/>
        </w:rPr>
      </w:pPr>
    </w:p>
    <w:p w:rsidR="0030315B" w:rsidRPr="00AE58B4" w:rsidRDefault="0030315B" w:rsidP="00AE58B4">
      <w:pPr>
        <w:widowControl w:val="0"/>
        <w:tabs>
          <w:tab w:val="left" w:pos="9720"/>
        </w:tabs>
        <w:suppressAutoHyphens/>
        <w:jc w:val="center"/>
        <w:rPr>
          <w:rStyle w:val="afc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c"/>
            <w:b/>
            <w:lang w:val="en-US"/>
          </w:rPr>
          <w:t>www</w:t>
        </w:r>
        <w:r w:rsidRPr="00AE58B4">
          <w:rPr>
            <w:rStyle w:val="afc"/>
            <w:b/>
          </w:rPr>
          <w:t>.</w:t>
        </w:r>
        <w:proofErr w:type="spellStart"/>
        <w:r w:rsidRPr="00AE58B4">
          <w:rPr>
            <w:rStyle w:val="afc"/>
            <w:b/>
            <w:lang w:val="en-US"/>
          </w:rPr>
          <w:t>zakupki</w:t>
        </w:r>
        <w:proofErr w:type="spellEnd"/>
        <w:r w:rsidRPr="00AE58B4">
          <w:rPr>
            <w:rStyle w:val="afc"/>
            <w:b/>
          </w:rPr>
          <w:t>.</w:t>
        </w:r>
        <w:proofErr w:type="spellStart"/>
        <w:r w:rsidRPr="00AE58B4">
          <w:rPr>
            <w:rStyle w:val="afc"/>
            <w:b/>
            <w:lang w:val="en-US"/>
          </w:rPr>
          <w:t>gov</w:t>
        </w:r>
        <w:proofErr w:type="spellEnd"/>
        <w:r w:rsidRPr="00AE58B4">
          <w:rPr>
            <w:rStyle w:val="afc"/>
            <w:b/>
          </w:rPr>
          <w:t>.</w:t>
        </w:r>
        <w:proofErr w:type="spellStart"/>
        <w:r w:rsidRPr="00AE58B4">
          <w:rPr>
            <w:rStyle w:val="afc"/>
            <w:b/>
            <w:lang w:val="en-US"/>
          </w:rPr>
          <w:t>ru</w:t>
        </w:r>
        <w:proofErr w:type="spellEnd"/>
      </w:hyperlink>
      <w:r w:rsidRPr="00AE58B4">
        <w:rPr>
          <w:rStyle w:val="afc"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4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c"/>
            <w:b/>
            <w:lang w:val="en-US"/>
          </w:rPr>
          <w:t>www</w:t>
        </w:r>
        <w:r w:rsidRPr="00AE58B4">
          <w:rPr>
            <w:rStyle w:val="afc"/>
            <w:b/>
          </w:rPr>
          <w:t>.</w:t>
        </w:r>
        <w:proofErr w:type="spellStart"/>
        <w:r w:rsidRPr="00AE58B4">
          <w:rPr>
            <w:rStyle w:val="afc"/>
            <w:b/>
            <w:lang w:val="en-US"/>
          </w:rPr>
          <w:t>zakupki</w:t>
        </w:r>
        <w:proofErr w:type="spellEnd"/>
        <w:r w:rsidRPr="00AE58B4">
          <w:rPr>
            <w:rStyle w:val="afc"/>
            <w:b/>
          </w:rPr>
          <w:t>.</w:t>
        </w:r>
        <w:proofErr w:type="spellStart"/>
        <w:r w:rsidRPr="00AE58B4">
          <w:rPr>
            <w:rStyle w:val="afc"/>
            <w:b/>
            <w:lang w:val="en-US"/>
          </w:rPr>
          <w:t>rosatom</w:t>
        </w:r>
        <w:proofErr w:type="spellEnd"/>
        <w:r w:rsidRPr="00AE58B4">
          <w:rPr>
            <w:rStyle w:val="afc"/>
            <w:b/>
          </w:rPr>
          <w:t>.</w:t>
        </w:r>
        <w:proofErr w:type="spellStart"/>
        <w:r w:rsidRPr="00AE58B4">
          <w:rPr>
            <w:rStyle w:val="afc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4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c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410924" w:rsidRDefault="0030315B" w:rsidP="001B173C">
      <w:pPr>
        <w:widowControl w:val="0"/>
      </w:pPr>
    </w:p>
    <w:p w:rsidR="0030315B" w:rsidRPr="00AE58B4" w:rsidRDefault="0030315B" w:rsidP="00AE58B4">
      <w:pPr>
        <w:widowControl w:val="0"/>
        <w:jc w:val="center"/>
      </w:pPr>
    </w:p>
    <w:p w:rsidR="0084041D" w:rsidRPr="0064018B" w:rsidRDefault="0030315B" w:rsidP="0064018B">
      <w:pPr>
        <w:pStyle w:val="a7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885B13" w:rsidRDefault="00885B13" w:rsidP="00464E67"/>
    <w:p w:rsidR="00CB7D58" w:rsidRDefault="00CB7D58" w:rsidP="00280C1B">
      <w:pPr>
        <w:jc w:val="center"/>
        <w:rPr>
          <w:color w:val="000000"/>
        </w:rPr>
      </w:pPr>
    </w:p>
    <w:p w:rsidR="00890724" w:rsidRPr="00890724" w:rsidRDefault="00890724" w:rsidP="00890724">
      <w:pPr>
        <w:jc w:val="center"/>
        <w:rPr>
          <w:color w:val="000000"/>
        </w:rPr>
      </w:pPr>
      <w:r w:rsidRPr="00890724">
        <w:rPr>
          <w:color w:val="000000"/>
        </w:rPr>
        <w:lastRenderedPageBreak/>
        <w:t xml:space="preserve">РАЗДЕЛ 1. НАИМЕНОВАНИЕ 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890724" w:rsidRPr="00890724" w:rsidTr="005D2D7F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0724" w:rsidRPr="00890724" w:rsidRDefault="00890724" w:rsidP="005D2D7F">
            <w:pPr>
              <w:ind w:firstLine="601"/>
              <w:jc w:val="both"/>
              <w:rPr>
                <w:i/>
                <w:color w:val="000000"/>
              </w:rPr>
            </w:pPr>
            <w:r w:rsidRPr="00890724">
              <w:t>Предоставление лицензии на программное обеспечение для нужд генеральной дирекции ФГУП «РосРАО».</w:t>
            </w:r>
          </w:p>
        </w:tc>
      </w:tr>
    </w:tbl>
    <w:p w:rsidR="00890724" w:rsidRPr="00890724" w:rsidRDefault="00890724" w:rsidP="00890724">
      <w:pPr>
        <w:jc w:val="center"/>
        <w:rPr>
          <w:color w:val="000000"/>
        </w:rPr>
      </w:pPr>
      <w:r w:rsidRPr="00890724">
        <w:rPr>
          <w:color w:val="000000"/>
        </w:rPr>
        <w:t xml:space="preserve">РАЗДЕЛ 2. ОПИСАНИЕ 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890724" w:rsidRPr="00890724" w:rsidTr="005D2D7F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0724" w:rsidRPr="00890724" w:rsidRDefault="00890724" w:rsidP="005D2D7F">
            <w:pPr>
              <w:jc w:val="center"/>
              <w:rPr>
                <w:color w:val="000000"/>
              </w:rPr>
            </w:pPr>
            <w:r w:rsidRPr="00890724">
              <w:rPr>
                <w:color w:val="000000"/>
              </w:rPr>
              <w:t>Подраздел 2.1 Состав (перечень) поставляемого товара</w:t>
            </w:r>
          </w:p>
        </w:tc>
      </w:tr>
      <w:tr w:rsidR="00890724" w:rsidRPr="00890724" w:rsidTr="005D2D7F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0724" w:rsidRPr="00890724" w:rsidRDefault="00890724" w:rsidP="005D2D7F">
            <w:pPr>
              <w:tabs>
                <w:tab w:val="left" w:pos="1134"/>
              </w:tabs>
              <w:ind w:firstLine="709"/>
              <w:contextualSpacing/>
              <w:jc w:val="both"/>
              <w:rPr>
                <w:i/>
                <w:color w:val="000000"/>
              </w:rPr>
            </w:pPr>
            <w:r w:rsidRPr="00890724">
              <w:rPr>
                <w:bCs/>
              </w:rPr>
              <w:t>1</w:t>
            </w:r>
            <w:r w:rsidRPr="00890724">
              <w:t xml:space="preserve">. Предоставление лицензии на программное обеспечение </w:t>
            </w:r>
            <w:proofErr w:type="spellStart"/>
            <w:r w:rsidRPr="00890724">
              <w:rPr>
                <w:lang w:val="en-US"/>
              </w:rPr>
              <w:t>MaxPatrol</w:t>
            </w:r>
            <w:proofErr w:type="spellEnd"/>
            <w:r w:rsidRPr="00890724">
              <w:t xml:space="preserve"> (пакет дополнений), дополнительная лицензия, конфигурация </w:t>
            </w:r>
            <w:proofErr w:type="spellStart"/>
            <w:r w:rsidRPr="00890724">
              <w:t>Pentest-Audit-Compliance</w:t>
            </w:r>
            <w:proofErr w:type="spellEnd"/>
            <w:r w:rsidRPr="00890724">
              <w:t>, модуль внешней БД, модуль консолидации, гарантийные обязательства сроком 12 месяцев.</w:t>
            </w:r>
          </w:p>
        </w:tc>
      </w:tr>
      <w:tr w:rsidR="00890724" w:rsidRPr="00890724" w:rsidTr="005D2D7F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0724" w:rsidRPr="00890724" w:rsidRDefault="00890724" w:rsidP="005D2D7F">
            <w:pPr>
              <w:jc w:val="center"/>
              <w:rPr>
                <w:color w:val="000000"/>
              </w:rPr>
            </w:pPr>
            <w:r w:rsidRPr="00890724">
              <w:rPr>
                <w:color w:val="000000"/>
              </w:rPr>
              <w:t>Подраздел 2.2 Описание поставляемого товара</w:t>
            </w:r>
          </w:p>
        </w:tc>
      </w:tr>
      <w:tr w:rsidR="00890724" w:rsidRPr="00890724" w:rsidTr="005D2D7F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0724" w:rsidRPr="00890724" w:rsidRDefault="00890724" w:rsidP="00890724">
            <w:pPr>
              <w:pStyle w:val="a0"/>
              <w:numPr>
                <w:ilvl w:val="0"/>
                <w:numId w:val="32"/>
              </w:numPr>
              <w:rPr>
                <w:rFonts w:ascii="Times New Roman" w:hAnsi="Times New Roman" w:cs="Times New Roman"/>
                <w:i/>
              </w:rPr>
            </w:pPr>
            <w:r w:rsidRPr="00890724">
              <w:rPr>
                <w:rFonts w:ascii="Times New Roman" w:eastAsia="Calibri" w:hAnsi="Times New Roman" w:cs="Times New Roman"/>
                <w:snapToGrid w:val="0"/>
              </w:rPr>
              <w:t xml:space="preserve">Лицензия на программное обеспечение </w:t>
            </w:r>
            <w:proofErr w:type="spellStart"/>
            <w:r w:rsidRPr="00890724">
              <w:rPr>
                <w:rFonts w:ascii="Times New Roman" w:eastAsia="Calibri" w:hAnsi="Times New Roman" w:cs="Times New Roman"/>
                <w:snapToGrid w:val="0"/>
              </w:rPr>
              <w:t>MaxPatrol</w:t>
            </w:r>
            <w:proofErr w:type="spellEnd"/>
            <w:r w:rsidRPr="00890724">
              <w:rPr>
                <w:rFonts w:ascii="Times New Roman" w:eastAsia="Calibri" w:hAnsi="Times New Roman" w:cs="Times New Roman"/>
                <w:snapToGrid w:val="0"/>
              </w:rPr>
              <w:t xml:space="preserve"> должна обеспечивать обновление на новые версии продуктов.</w:t>
            </w:r>
          </w:p>
        </w:tc>
      </w:tr>
      <w:tr w:rsidR="00890724" w:rsidRPr="00890724" w:rsidTr="005D2D7F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0724" w:rsidRPr="00890724" w:rsidRDefault="00890724" w:rsidP="005D2D7F">
            <w:pPr>
              <w:jc w:val="center"/>
              <w:rPr>
                <w:color w:val="000000"/>
              </w:rPr>
            </w:pPr>
            <w:r w:rsidRPr="00890724">
              <w:rPr>
                <w:color w:val="000000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890724" w:rsidRPr="00890724" w:rsidTr="005D2D7F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0724" w:rsidRPr="00890724" w:rsidRDefault="00890724" w:rsidP="005D2D7F">
            <w:pPr>
              <w:ind w:firstLine="601"/>
              <w:jc w:val="both"/>
              <w:rPr>
                <w:i/>
              </w:rPr>
            </w:pPr>
            <w:r w:rsidRPr="00890724">
              <w:rPr>
                <w:i/>
              </w:rPr>
              <w:t>Доля/объем отдельных услуг в общем объеме закупок не определена</w:t>
            </w:r>
          </w:p>
        </w:tc>
      </w:tr>
    </w:tbl>
    <w:p w:rsidR="00890724" w:rsidRPr="00890724" w:rsidRDefault="00890724" w:rsidP="00890724">
      <w:pPr>
        <w:jc w:val="center"/>
        <w:rPr>
          <w:color w:val="000000"/>
        </w:rPr>
      </w:pPr>
    </w:p>
    <w:p w:rsidR="00890724" w:rsidRPr="00890724" w:rsidRDefault="00890724" w:rsidP="00890724">
      <w:pPr>
        <w:jc w:val="center"/>
        <w:rPr>
          <w:color w:val="000000"/>
        </w:rPr>
      </w:pPr>
      <w:r w:rsidRPr="00890724">
        <w:rPr>
          <w:color w:val="000000"/>
        </w:rPr>
        <w:t>РАЗДЕЛ 3. ТРЕБОВАНИЯ К ПОСТАВКЕ ТОВАРА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890724" w:rsidRPr="00890724" w:rsidTr="005D2D7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0724" w:rsidRPr="00890724" w:rsidRDefault="00890724" w:rsidP="005D2D7F">
            <w:pPr>
              <w:jc w:val="center"/>
              <w:rPr>
                <w:color w:val="000000"/>
              </w:rPr>
            </w:pPr>
            <w:r w:rsidRPr="00890724">
              <w:rPr>
                <w:color w:val="000000"/>
              </w:rPr>
              <w:t>Подраздел 3.1 Общие требования</w:t>
            </w:r>
          </w:p>
        </w:tc>
      </w:tr>
      <w:tr w:rsidR="00890724" w:rsidRPr="00890724" w:rsidTr="005D2D7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0724" w:rsidRPr="00890724" w:rsidRDefault="00890724" w:rsidP="005D2D7F">
            <w:pPr>
              <w:tabs>
                <w:tab w:val="left" w:pos="993"/>
              </w:tabs>
              <w:jc w:val="both"/>
            </w:pPr>
          </w:p>
          <w:p w:rsidR="00890724" w:rsidRPr="00890724" w:rsidRDefault="00890724" w:rsidP="005D2D7F">
            <w:pPr>
              <w:tabs>
                <w:tab w:val="left" w:pos="0"/>
                <w:tab w:val="left" w:pos="709"/>
                <w:tab w:val="left" w:pos="993"/>
              </w:tabs>
            </w:pPr>
            <w:r w:rsidRPr="00890724">
              <w:t>Срок поставки товара и порядок оплаты.</w:t>
            </w:r>
          </w:p>
          <w:p w:rsidR="00890724" w:rsidRPr="00890724" w:rsidRDefault="0092658E" w:rsidP="005D2D7F">
            <w:pPr>
              <w:tabs>
                <w:tab w:val="left" w:pos="709"/>
                <w:tab w:val="left" w:pos="993"/>
              </w:tabs>
              <w:ind w:firstLine="709"/>
            </w:pPr>
            <w:r>
              <w:t xml:space="preserve">- Товар поставляется до </w:t>
            </w:r>
            <w:r w:rsidRPr="0092658E">
              <w:t>15</w:t>
            </w:r>
            <w:r w:rsidR="00890724" w:rsidRPr="00890724">
              <w:t xml:space="preserve"> </w:t>
            </w:r>
            <w:r>
              <w:t>Мая</w:t>
            </w:r>
            <w:bookmarkStart w:id="0" w:name="_GoBack"/>
            <w:bookmarkEnd w:id="0"/>
            <w:r w:rsidR="00890724" w:rsidRPr="00890724">
              <w:t xml:space="preserve"> 2015 года.</w:t>
            </w:r>
          </w:p>
          <w:p w:rsidR="00890724" w:rsidRPr="00890724" w:rsidRDefault="00890724" w:rsidP="005D2D7F">
            <w:pPr>
              <w:tabs>
                <w:tab w:val="left" w:pos="851"/>
                <w:tab w:val="left" w:pos="993"/>
              </w:tabs>
              <w:ind w:firstLine="709"/>
              <w:contextualSpacing/>
            </w:pPr>
            <w:r w:rsidRPr="00890724">
              <w:t>- Оплата Товара осуществляется путем перечисления Заказчиком денежных средств на расчетный счет Поставщика на основании подписанной товарной накладной и акта приема-передачи Товара (оборудования) по качеству.</w:t>
            </w:r>
          </w:p>
        </w:tc>
      </w:tr>
      <w:tr w:rsidR="00890724" w:rsidRPr="00890724" w:rsidTr="005D2D7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0724" w:rsidRPr="00890724" w:rsidRDefault="00890724" w:rsidP="005D2D7F">
            <w:pPr>
              <w:jc w:val="center"/>
              <w:rPr>
                <w:color w:val="000000"/>
                <w:highlight w:val="yellow"/>
              </w:rPr>
            </w:pPr>
            <w:r w:rsidRPr="00890724">
              <w:rPr>
                <w:color w:val="000000"/>
              </w:rPr>
              <w:t>Подраздел 3.2 Требования к поставке товара</w:t>
            </w:r>
          </w:p>
        </w:tc>
      </w:tr>
      <w:tr w:rsidR="00890724" w:rsidRPr="00890724" w:rsidTr="005D2D7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0724" w:rsidRPr="00890724" w:rsidRDefault="00890724" w:rsidP="005D2D7F">
            <w:pPr>
              <w:tabs>
                <w:tab w:val="left" w:pos="709"/>
                <w:tab w:val="left" w:pos="743"/>
              </w:tabs>
              <w:ind w:firstLine="601"/>
              <w:jc w:val="both"/>
              <w:rPr>
                <w:highlight w:val="yellow"/>
              </w:rPr>
            </w:pPr>
            <w:r w:rsidRPr="00890724">
              <w:t xml:space="preserve">1. Поставщик не имеет право привлекать соисполнителей для оказания услуг на объектах Заказчика. </w:t>
            </w:r>
          </w:p>
        </w:tc>
      </w:tr>
      <w:tr w:rsidR="00890724" w:rsidRPr="00890724" w:rsidTr="005D2D7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0724" w:rsidRPr="00890724" w:rsidRDefault="00890724" w:rsidP="005D2D7F">
            <w:pPr>
              <w:jc w:val="center"/>
            </w:pPr>
            <w:r w:rsidRPr="00890724">
              <w:t xml:space="preserve">Подраздел 3.3 Требования к гарантийным обязательствам </w:t>
            </w:r>
          </w:p>
        </w:tc>
      </w:tr>
      <w:tr w:rsidR="00890724" w:rsidRPr="00890724" w:rsidTr="005D2D7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0724" w:rsidRPr="00890724" w:rsidRDefault="00890724" w:rsidP="005D2D7F">
            <w:pPr>
              <w:tabs>
                <w:tab w:val="left" w:pos="709"/>
                <w:tab w:val="left" w:pos="743"/>
              </w:tabs>
              <w:ind w:firstLine="601"/>
              <w:jc w:val="both"/>
            </w:pPr>
            <w:r w:rsidRPr="00890724">
              <w:t>Гарантия на поставляемый товар в течени</w:t>
            </w:r>
            <w:proofErr w:type="gramStart"/>
            <w:r w:rsidRPr="00890724">
              <w:t>и</w:t>
            </w:r>
            <w:proofErr w:type="gramEnd"/>
            <w:r w:rsidRPr="00890724">
              <w:t xml:space="preserve"> 12 месяцев</w:t>
            </w:r>
          </w:p>
        </w:tc>
      </w:tr>
      <w:tr w:rsidR="00890724" w:rsidRPr="00890724" w:rsidTr="005D2D7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0724" w:rsidRPr="00890724" w:rsidRDefault="00890724" w:rsidP="005D2D7F">
            <w:pPr>
              <w:jc w:val="center"/>
            </w:pPr>
            <w:r w:rsidRPr="00890724">
              <w:t xml:space="preserve">Подраздел 3.4 Требования к конфиденциальности </w:t>
            </w:r>
          </w:p>
        </w:tc>
      </w:tr>
      <w:tr w:rsidR="00890724" w:rsidRPr="00890724" w:rsidTr="005D2D7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0724" w:rsidRPr="00890724" w:rsidRDefault="00890724" w:rsidP="005D2D7F">
            <w:pPr>
              <w:ind w:firstLine="459"/>
              <w:jc w:val="both"/>
              <w:rPr>
                <w:i/>
              </w:rPr>
            </w:pPr>
            <w:r w:rsidRPr="00890724">
              <w:t>Стороны обязаны обеспечить конфиденциальность информации, полученной друг от друга в рамках исполнения договора.</w:t>
            </w:r>
          </w:p>
        </w:tc>
      </w:tr>
      <w:tr w:rsidR="00890724" w:rsidRPr="00890724" w:rsidTr="005D2D7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0724" w:rsidRPr="00890724" w:rsidRDefault="00890724" w:rsidP="005D2D7F">
            <w:pPr>
              <w:jc w:val="center"/>
            </w:pPr>
            <w:r w:rsidRPr="00890724"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890724" w:rsidRPr="00890724" w:rsidTr="005D2D7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0724" w:rsidRPr="00890724" w:rsidRDefault="00890724" w:rsidP="005D2D7F">
            <w:pPr>
              <w:jc w:val="center"/>
            </w:pPr>
            <w:r w:rsidRPr="00890724">
              <w:t>Проводимые Поставщиком мероприятия по поставке программного обеспечения должны быть безопасны для Заказчика и его имущества.</w:t>
            </w:r>
          </w:p>
        </w:tc>
      </w:tr>
      <w:tr w:rsidR="00890724" w:rsidRPr="00890724" w:rsidTr="005D2D7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0724" w:rsidRPr="00890724" w:rsidRDefault="00890724" w:rsidP="005D2D7F">
            <w:pPr>
              <w:jc w:val="center"/>
              <w:rPr>
                <w:color w:val="000000"/>
              </w:rPr>
            </w:pPr>
            <w:r w:rsidRPr="00890724">
              <w:rPr>
                <w:color w:val="000000"/>
              </w:rPr>
              <w:t>Подраздел 3.6 Требования по обучению персонала заказчика</w:t>
            </w:r>
          </w:p>
        </w:tc>
      </w:tr>
      <w:tr w:rsidR="00890724" w:rsidRPr="00890724" w:rsidTr="005D2D7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0724" w:rsidRPr="00890724" w:rsidRDefault="00890724" w:rsidP="005D2D7F">
            <w:pPr>
              <w:ind w:firstLine="601"/>
              <w:jc w:val="both"/>
              <w:rPr>
                <w:i/>
                <w:color w:val="000000"/>
              </w:rPr>
            </w:pPr>
            <w:r w:rsidRPr="00890724">
              <w:rPr>
                <w:i/>
                <w:color w:val="000000"/>
              </w:rPr>
              <w:t xml:space="preserve">Не требуются </w:t>
            </w:r>
          </w:p>
        </w:tc>
      </w:tr>
      <w:tr w:rsidR="00890724" w:rsidRPr="00890724" w:rsidTr="005D2D7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0724" w:rsidRPr="00890724" w:rsidRDefault="00890724" w:rsidP="005D2D7F">
            <w:pPr>
              <w:jc w:val="center"/>
              <w:rPr>
                <w:color w:val="000000"/>
              </w:rPr>
            </w:pPr>
            <w:r w:rsidRPr="00890724">
              <w:rPr>
                <w:color w:val="000000"/>
              </w:rPr>
              <w:t>Подраздел 3.7 Требования к составу технического предложения участника</w:t>
            </w:r>
          </w:p>
        </w:tc>
      </w:tr>
      <w:tr w:rsidR="00890724" w:rsidRPr="00890724" w:rsidTr="005D2D7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0724" w:rsidRPr="00890724" w:rsidRDefault="00890724" w:rsidP="005D2D7F">
            <w:pPr>
              <w:ind w:firstLine="601"/>
              <w:jc w:val="both"/>
              <w:rPr>
                <w:i/>
                <w:color w:val="000000"/>
              </w:rPr>
            </w:pPr>
            <w:r w:rsidRPr="00890724">
              <w:rPr>
                <w:i/>
              </w:rPr>
              <w:t>Не предъявляются.</w:t>
            </w:r>
          </w:p>
        </w:tc>
      </w:tr>
      <w:tr w:rsidR="00890724" w:rsidRPr="00890724" w:rsidTr="005D2D7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0724" w:rsidRPr="00890724" w:rsidRDefault="00890724" w:rsidP="005D2D7F">
            <w:pPr>
              <w:jc w:val="center"/>
              <w:rPr>
                <w:color w:val="000000"/>
              </w:rPr>
            </w:pPr>
            <w:r w:rsidRPr="00890724">
              <w:rPr>
                <w:color w:val="000000"/>
              </w:rPr>
              <w:t>Подраздел 3.8 Специальные требования</w:t>
            </w:r>
          </w:p>
        </w:tc>
      </w:tr>
      <w:tr w:rsidR="00890724" w:rsidRPr="00890724" w:rsidTr="005D2D7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0724" w:rsidRPr="00890724" w:rsidRDefault="00890724" w:rsidP="005D2D7F">
            <w:pPr>
              <w:ind w:firstLine="601"/>
              <w:jc w:val="both"/>
              <w:rPr>
                <w:i/>
                <w:color w:val="000000"/>
              </w:rPr>
            </w:pPr>
            <w:r w:rsidRPr="00890724">
              <w:rPr>
                <w:i/>
              </w:rPr>
              <w:t>Не предъявляются</w:t>
            </w:r>
          </w:p>
        </w:tc>
      </w:tr>
    </w:tbl>
    <w:p w:rsidR="00890724" w:rsidRPr="00890724" w:rsidRDefault="00890724" w:rsidP="00890724">
      <w:pPr>
        <w:jc w:val="center"/>
        <w:rPr>
          <w:color w:val="000000"/>
        </w:rPr>
      </w:pPr>
    </w:p>
    <w:p w:rsidR="00890724" w:rsidRPr="00890724" w:rsidRDefault="00890724" w:rsidP="00890724">
      <w:pPr>
        <w:jc w:val="center"/>
        <w:rPr>
          <w:color w:val="000000"/>
        </w:rPr>
      </w:pPr>
      <w:r w:rsidRPr="00890724">
        <w:rPr>
          <w:color w:val="000000"/>
        </w:rPr>
        <w:t>РАЗДЕЛ 4. РЕЗУЛЬТАТ ПОСТАВКИ ТОВАРА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890724" w:rsidRPr="00890724" w:rsidTr="005D2D7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0724" w:rsidRPr="00890724" w:rsidRDefault="00890724" w:rsidP="005D2D7F">
            <w:pPr>
              <w:jc w:val="center"/>
              <w:rPr>
                <w:color w:val="000000"/>
              </w:rPr>
            </w:pPr>
            <w:r w:rsidRPr="00890724">
              <w:rPr>
                <w:color w:val="000000"/>
              </w:rPr>
              <w:t>Подраздел 4.1 Описание конечного результата</w:t>
            </w:r>
          </w:p>
        </w:tc>
      </w:tr>
      <w:tr w:rsidR="00890724" w:rsidRPr="00890724" w:rsidTr="005D2D7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0724" w:rsidRPr="00890724" w:rsidRDefault="00890724" w:rsidP="005D2D7F">
            <w:pPr>
              <w:ind w:firstLine="601"/>
              <w:jc w:val="both"/>
            </w:pPr>
            <w:r w:rsidRPr="00890724">
              <w:lastRenderedPageBreak/>
              <w:t>По окончании поставки товара Поставщик обязан предоставить весь комплект отгрузочных документов (</w:t>
            </w:r>
            <w:proofErr w:type="gramStart"/>
            <w:r w:rsidRPr="00890724">
              <w:t>счет-фактуры</w:t>
            </w:r>
            <w:proofErr w:type="gramEnd"/>
            <w:r w:rsidRPr="00890724">
              <w:t>, акты приема-передачи, товарные накладные), а также:</w:t>
            </w:r>
          </w:p>
          <w:p w:rsidR="00890724" w:rsidRPr="00890724" w:rsidRDefault="00890724" w:rsidP="005D2D7F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</w:pPr>
            <w:r w:rsidRPr="00890724">
              <w:t>- Сертификаты соответствия, выданные в соответствии с действующим законодательством Российской Федерации;</w:t>
            </w:r>
          </w:p>
          <w:p w:rsidR="00890724" w:rsidRPr="00890724" w:rsidRDefault="00890724" w:rsidP="005D2D7F">
            <w:pPr>
              <w:jc w:val="both"/>
            </w:pPr>
            <w:r w:rsidRPr="00890724">
              <w:t>- Комплект Технической документации на русском языке;</w:t>
            </w:r>
          </w:p>
          <w:p w:rsidR="00890724" w:rsidRPr="00890724" w:rsidRDefault="00890724" w:rsidP="005D2D7F">
            <w:pPr>
              <w:tabs>
                <w:tab w:val="left" w:pos="1134"/>
              </w:tabs>
              <w:ind w:firstLine="34"/>
              <w:contextualSpacing/>
              <w:jc w:val="both"/>
              <w:rPr>
                <w:color w:val="000000"/>
              </w:rPr>
            </w:pPr>
            <w:r w:rsidRPr="00890724">
              <w:t xml:space="preserve">- Лицензия на программное обеспечение </w:t>
            </w:r>
            <w:proofErr w:type="spellStart"/>
            <w:r w:rsidRPr="00890724">
              <w:t>MaxPatrol</w:t>
            </w:r>
            <w:proofErr w:type="spellEnd"/>
            <w:r w:rsidRPr="00890724">
              <w:t xml:space="preserve"> </w:t>
            </w:r>
            <w:proofErr w:type="spellStart"/>
            <w:r w:rsidRPr="00890724">
              <w:t>Server</w:t>
            </w:r>
            <w:proofErr w:type="spellEnd"/>
            <w:r w:rsidRPr="00890724">
              <w:t xml:space="preserve"> (пакет дополнений), дополнительная лицензия, конфигурация </w:t>
            </w:r>
            <w:proofErr w:type="spellStart"/>
            <w:r w:rsidRPr="00890724">
              <w:t>Pentest-Audit-Compliance</w:t>
            </w:r>
            <w:proofErr w:type="spellEnd"/>
            <w:r w:rsidRPr="00890724">
              <w:t>, модуль внешней БД, модуль консолидации, гарантийные обязательства сроком 12 месяцев.</w:t>
            </w:r>
          </w:p>
        </w:tc>
      </w:tr>
      <w:tr w:rsidR="00890724" w:rsidRPr="00890724" w:rsidTr="005D2D7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0724" w:rsidRPr="00890724" w:rsidRDefault="00890724" w:rsidP="005D2D7F">
            <w:pPr>
              <w:jc w:val="center"/>
              <w:rPr>
                <w:color w:val="000000"/>
              </w:rPr>
            </w:pPr>
            <w:r w:rsidRPr="00890724">
              <w:rPr>
                <w:color w:val="000000"/>
              </w:rPr>
              <w:t>Подраздел 4.2 Требования по приемке услуг</w:t>
            </w:r>
          </w:p>
        </w:tc>
      </w:tr>
      <w:tr w:rsidR="00890724" w:rsidRPr="00890724" w:rsidTr="005D2D7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0724" w:rsidRPr="00890724" w:rsidRDefault="00890724" w:rsidP="005D2D7F">
            <w:pPr>
              <w:ind w:firstLine="601"/>
              <w:jc w:val="both"/>
              <w:rPr>
                <w:color w:val="000000"/>
              </w:rPr>
            </w:pPr>
            <w:r w:rsidRPr="00890724">
              <w:t>Не предъявляются.</w:t>
            </w:r>
          </w:p>
        </w:tc>
      </w:tr>
      <w:tr w:rsidR="00890724" w:rsidRPr="00890724" w:rsidTr="005D2D7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0724" w:rsidRPr="00890724" w:rsidRDefault="00890724" w:rsidP="005D2D7F">
            <w:pPr>
              <w:jc w:val="center"/>
              <w:rPr>
                <w:i/>
                <w:color w:val="000000"/>
              </w:rPr>
            </w:pPr>
            <w:r w:rsidRPr="00890724"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890724" w:rsidRPr="00890724" w:rsidTr="005D2D7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0724" w:rsidRPr="00890724" w:rsidRDefault="00890724" w:rsidP="00890724">
            <w:pPr>
              <w:numPr>
                <w:ilvl w:val="0"/>
                <w:numId w:val="30"/>
              </w:numPr>
              <w:tabs>
                <w:tab w:val="left" w:pos="709"/>
                <w:tab w:val="left" w:pos="993"/>
              </w:tabs>
              <w:ind w:left="0" w:firstLine="709"/>
              <w:jc w:val="both"/>
              <w:rPr>
                <w:bCs/>
                <w:spacing w:val="2"/>
              </w:rPr>
            </w:pPr>
            <w:r w:rsidRPr="00890724">
              <w:t>вся отчетная документация должна быть выполнена на русском языке и представлена Заказчику на бумажном носителе в формате А</w:t>
            </w:r>
            <w:proofErr w:type="gramStart"/>
            <w:r w:rsidRPr="00890724">
              <w:t>4</w:t>
            </w:r>
            <w:proofErr w:type="gramEnd"/>
            <w:r w:rsidRPr="00890724">
              <w:t>;</w:t>
            </w:r>
          </w:p>
          <w:p w:rsidR="00890724" w:rsidRPr="00890724" w:rsidRDefault="00890724" w:rsidP="00890724">
            <w:pPr>
              <w:numPr>
                <w:ilvl w:val="0"/>
                <w:numId w:val="30"/>
              </w:numPr>
              <w:tabs>
                <w:tab w:val="left" w:pos="709"/>
                <w:tab w:val="left" w:pos="993"/>
              </w:tabs>
              <w:ind w:left="0" w:firstLine="709"/>
              <w:jc w:val="both"/>
              <w:rPr>
                <w:color w:val="000000"/>
              </w:rPr>
            </w:pPr>
            <w:r w:rsidRPr="00890724">
              <w:rPr>
                <w:bCs/>
                <w:spacing w:val="2"/>
              </w:rPr>
              <w:t>доставку (отправку) отчетных документов производить способом, исключающим возможность ознакомления с этой информацией третьих лиц</w:t>
            </w:r>
            <w:r w:rsidRPr="00890724">
              <w:t>.</w:t>
            </w:r>
          </w:p>
        </w:tc>
      </w:tr>
    </w:tbl>
    <w:p w:rsidR="00890724" w:rsidRPr="00890724" w:rsidRDefault="00890724" w:rsidP="00890724">
      <w:pPr>
        <w:jc w:val="center"/>
        <w:rPr>
          <w:b/>
          <w:color w:val="000000"/>
        </w:rPr>
      </w:pPr>
    </w:p>
    <w:p w:rsidR="00890724" w:rsidRPr="00890724" w:rsidRDefault="00890724" w:rsidP="00890724">
      <w:pPr>
        <w:jc w:val="center"/>
        <w:rPr>
          <w:color w:val="000000"/>
        </w:rPr>
      </w:pPr>
      <w:r w:rsidRPr="00890724">
        <w:rPr>
          <w:color w:val="000000"/>
        </w:rPr>
        <w:t>РАЗДЕЛ 5. ТРЕБОВАНИЯ К ТЕХНИЧЕСКОМУ ОБУЧЕНИЮ ПЕРСОНАЛА ЗАКАЗЧИКА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890724" w:rsidRPr="00890724" w:rsidTr="005D2D7F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0724" w:rsidRPr="00890724" w:rsidRDefault="00890724" w:rsidP="005D2D7F">
            <w:pPr>
              <w:ind w:firstLine="709"/>
              <w:jc w:val="both"/>
              <w:rPr>
                <w:i/>
                <w:color w:val="000000"/>
              </w:rPr>
            </w:pPr>
            <w:r w:rsidRPr="00890724">
              <w:rPr>
                <w:i/>
                <w:color w:val="000000"/>
              </w:rPr>
              <w:t xml:space="preserve">Не требуются </w:t>
            </w:r>
          </w:p>
        </w:tc>
      </w:tr>
    </w:tbl>
    <w:p w:rsidR="00890724" w:rsidRPr="00890724" w:rsidRDefault="00890724" w:rsidP="00890724">
      <w:pPr>
        <w:jc w:val="center"/>
        <w:rPr>
          <w:color w:val="000000"/>
        </w:rPr>
      </w:pPr>
    </w:p>
    <w:p w:rsidR="00890724" w:rsidRPr="00890724" w:rsidRDefault="00890724" w:rsidP="00890724">
      <w:pPr>
        <w:jc w:val="center"/>
        <w:rPr>
          <w:color w:val="000000"/>
        </w:rPr>
      </w:pPr>
      <w:r w:rsidRPr="00890724">
        <w:rPr>
          <w:color w:val="000000"/>
        </w:rPr>
        <w:t>РАЗДЕЛ 6. ПЕРЕЧЕНЬ ПРИНЯТЫХ СОКРАЩЕНИЙ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890724" w:rsidRPr="00890724" w:rsidTr="005D2D7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724" w:rsidRPr="00890724" w:rsidRDefault="00890724" w:rsidP="005D2D7F">
            <w:pPr>
              <w:jc w:val="center"/>
              <w:rPr>
                <w:color w:val="000000"/>
              </w:rPr>
            </w:pPr>
            <w:r w:rsidRPr="00890724">
              <w:rPr>
                <w:color w:val="000000"/>
              </w:rPr>
              <w:t xml:space="preserve">№ </w:t>
            </w:r>
            <w:proofErr w:type="gramStart"/>
            <w:r w:rsidRPr="00890724">
              <w:rPr>
                <w:color w:val="000000"/>
              </w:rPr>
              <w:t>п</w:t>
            </w:r>
            <w:proofErr w:type="gramEnd"/>
            <w:r w:rsidRPr="00890724">
              <w:rPr>
                <w:color w:val="000000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724" w:rsidRPr="00890724" w:rsidRDefault="00890724" w:rsidP="005D2D7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890724">
              <w:rPr>
                <w:color w:val="000000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0724" w:rsidRPr="00890724" w:rsidRDefault="00890724" w:rsidP="005D2D7F">
            <w:pPr>
              <w:jc w:val="center"/>
              <w:rPr>
                <w:color w:val="000000"/>
              </w:rPr>
            </w:pPr>
            <w:r w:rsidRPr="00890724">
              <w:rPr>
                <w:color w:val="000000"/>
              </w:rPr>
              <w:t>Расшифровка сокращения</w:t>
            </w:r>
          </w:p>
        </w:tc>
      </w:tr>
      <w:tr w:rsidR="00890724" w:rsidRPr="00890724" w:rsidTr="005D2D7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724" w:rsidRPr="00890724" w:rsidRDefault="00890724" w:rsidP="005D2D7F">
            <w:pPr>
              <w:jc w:val="center"/>
              <w:rPr>
                <w:i/>
                <w:color w:val="000000"/>
              </w:rPr>
            </w:pPr>
            <w:r w:rsidRPr="00890724">
              <w:rPr>
                <w:i/>
                <w:color w:val="000000"/>
              </w:rPr>
              <w:t>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724" w:rsidRPr="00890724" w:rsidRDefault="00890724" w:rsidP="005D2D7F">
            <w:pPr>
              <w:autoSpaceDE w:val="0"/>
              <w:autoSpaceDN w:val="0"/>
              <w:adjustRightInd w:val="0"/>
              <w:jc w:val="center"/>
              <w:rPr>
                <w:i/>
                <w:color w:val="000000"/>
              </w:rPr>
            </w:pPr>
            <w:r w:rsidRPr="00890724">
              <w:rPr>
                <w:i/>
                <w:color w:val="000000"/>
              </w:rPr>
              <w:t>АСЗИ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724" w:rsidRPr="00890724" w:rsidRDefault="00890724" w:rsidP="005D2D7F">
            <w:pPr>
              <w:jc w:val="both"/>
              <w:rPr>
                <w:i/>
                <w:color w:val="000000"/>
              </w:rPr>
            </w:pPr>
            <w:r w:rsidRPr="00890724">
              <w:rPr>
                <w:i/>
              </w:rPr>
              <w:t>Автоматизированная система в защищенном исполнении</w:t>
            </w:r>
          </w:p>
        </w:tc>
      </w:tr>
    </w:tbl>
    <w:p w:rsidR="00890724" w:rsidRPr="00CB7D58" w:rsidRDefault="00890724" w:rsidP="00280C1B">
      <w:pPr>
        <w:jc w:val="center"/>
        <w:rPr>
          <w:color w:val="000000"/>
        </w:rPr>
      </w:pPr>
    </w:p>
    <w:sectPr w:rsidR="00890724" w:rsidRPr="00CB7D58" w:rsidSect="00CB7D58">
      <w:footerReference w:type="default" r:id="rId12"/>
      <w:footerReference w:type="first" r:id="rId13"/>
      <w:pgSz w:w="11906" w:h="16838"/>
      <w:pgMar w:top="1134" w:right="851" w:bottom="1134" w:left="1276" w:header="709" w:footer="709" w:gutter="0"/>
      <w:pgNumType w:start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490F" w:rsidRDefault="00ED490F">
      <w:r>
        <w:separator/>
      </w:r>
    </w:p>
  </w:endnote>
  <w:endnote w:type="continuationSeparator" w:id="0">
    <w:p w:rsidR="00ED490F" w:rsidRDefault="00ED4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493" w:rsidRDefault="00B47493">
    <w:pPr>
      <w:pStyle w:val="a9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2658E">
      <w:rPr>
        <w:noProof/>
      </w:rPr>
      <w:t>1</w:t>
    </w:r>
    <w:r>
      <w:rPr>
        <w:noProof/>
      </w:rPr>
      <w:fldChar w:fldCharType="end"/>
    </w:r>
  </w:p>
  <w:p w:rsidR="00B47493" w:rsidRDefault="00B47493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493" w:rsidRPr="00CB7D58" w:rsidRDefault="00B47493">
    <w:pPr>
      <w:pStyle w:val="a9"/>
      <w:jc w:val="center"/>
      <w:rPr>
        <w:lang w:val="en-US"/>
      </w:rPr>
    </w:pPr>
  </w:p>
  <w:p w:rsidR="00B47493" w:rsidRDefault="00B47493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490F" w:rsidRDefault="00ED490F">
      <w:r>
        <w:separator/>
      </w:r>
    </w:p>
  </w:footnote>
  <w:footnote w:type="continuationSeparator" w:id="0">
    <w:p w:rsidR="00ED490F" w:rsidRDefault="00ED49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080145A8"/>
    <w:multiLevelType w:val="hybridMultilevel"/>
    <w:tmpl w:val="FCAE46DA"/>
    <w:lvl w:ilvl="0" w:tplc="795EA332">
      <w:start w:val="1"/>
      <w:numFmt w:val="bullet"/>
      <w:pStyle w:val="a0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ADA7713"/>
    <w:multiLevelType w:val="multilevel"/>
    <w:tmpl w:val="409ADBAE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ascii="Times New Roman" w:hAnsi="Times New Roman" w:cs="Times New Roman" w:hint="default"/>
        <w:b/>
        <w:sz w:val="28"/>
        <w:szCs w:val="28"/>
        <w:lang w:val="ru-RU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8">
    <w:nsid w:val="127E310C"/>
    <w:multiLevelType w:val="hybridMultilevel"/>
    <w:tmpl w:val="B6BA8648"/>
    <w:lvl w:ilvl="0" w:tplc="29945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1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>
    <w:nsid w:val="39646047"/>
    <w:multiLevelType w:val="hybridMultilevel"/>
    <w:tmpl w:val="AE44FB8E"/>
    <w:lvl w:ilvl="0" w:tplc="30EC4E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9BB69EC"/>
    <w:multiLevelType w:val="hybridMultilevel"/>
    <w:tmpl w:val="1414BF1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39D860C4"/>
    <w:multiLevelType w:val="hybridMultilevel"/>
    <w:tmpl w:val="1FA8C0F4"/>
    <w:lvl w:ilvl="0" w:tplc="D668E5A0">
      <w:start w:val="1"/>
      <w:numFmt w:val="decimal"/>
      <w:lvlText w:val="%1)"/>
      <w:lvlJc w:val="left"/>
      <w:pPr>
        <w:ind w:left="2136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>
    <w:nsid w:val="3B905249"/>
    <w:multiLevelType w:val="hybridMultilevel"/>
    <w:tmpl w:val="78D88058"/>
    <w:lvl w:ilvl="0" w:tplc="5EAEC000">
      <w:start w:val="1"/>
      <w:numFmt w:val="decimal"/>
      <w:lvlText w:val="%1."/>
      <w:lvlJc w:val="left"/>
      <w:pPr>
        <w:ind w:left="720" w:hanging="60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FA720A6"/>
    <w:multiLevelType w:val="hybridMultilevel"/>
    <w:tmpl w:val="F04C3296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0536109"/>
    <w:multiLevelType w:val="hybridMultilevel"/>
    <w:tmpl w:val="A470EC88"/>
    <w:lvl w:ilvl="0" w:tplc="30EC4E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2E22D4F"/>
    <w:multiLevelType w:val="multilevel"/>
    <w:tmpl w:val="90ACB3A8"/>
    <w:lvl w:ilvl="0">
      <w:start w:val="2"/>
      <w:numFmt w:val="decimal"/>
      <w:lvlText w:val="%1."/>
      <w:lvlJc w:val="left"/>
      <w:pPr>
        <w:ind w:left="786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B7D3AF4"/>
    <w:multiLevelType w:val="hybridMultilevel"/>
    <w:tmpl w:val="8564CDD0"/>
    <w:lvl w:ilvl="0" w:tplc="A33CA1AA">
      <w:start w:val="1"/>
      <w:numFmt w:val="bullet"/>
      <w:lvlText w:val="­"/>
      <w:lvlJc w:val="left"/>
      <w:pPr>
        <w:ind w:left="436" w:hanging="360"/>
      </w:pPr>
      <w:rPr>
        <w:rFonts w:ascii="Courier New" w:hAnsi="Courier New" w:cs="Times New Roman" w:hint="default"/>
      </w:rPr>
    </w:lvl>
    <w:lvl w:ilvl="1" w:tplc="6C4C28D6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15BACFA6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97DEC630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D512C3F2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AE242C2E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5FD0075C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94A86976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6A3ABF42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3">
    <w:nsid w:val="4CC577C4"/>
    <w:multiLevelType w:val="hybridMultilevel"/>
    <w:tmpl w:val="E10E5CBC"/>
    <w:lvl w:ilvl="0" w:tplc="29945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6">
    <w:nsid w:val="58296FC3"/>
    <w:multiLevelType w:val="hybridMultilevel"/>
    <w:tmpl w:val="42FE7E76"/>
    <w:lvl w:ilvl="0" w:tplc="F450683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2005DFA"/>
    <w:multiLevelType w:val="hybridMultilevel"/>
    <w:tmpl w:val="2D685820"/>
    <w:lvl w:ilvl="0" w:tplc="8384D9D8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CA523242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7A208076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C860B9FC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8ACE64D4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B7CE03E2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2E7477EA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BE6E0F44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12ACCB88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9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0">
    <w:nsid w:val="6FFE4475"/>
    <w:multiLevelType w:val="hybridMultilevel"/>
    <w:tmpl w:val="EBD86E70"/>
    <w:lvl w:ilvl="0" w:tplc="29945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2">
    <w:nsid w:val="7A4B504C"/>
    <w:multiLevelType w:val="hybridMultilevel"/>
    <w:tmpl w:val="701429F8"/>
    <w:lvl w:ilvl="0" w:tplc="29945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27"/>
  </w:num>
  <w:num w:numId="3">
    <w:abstractNumId w:val="24"/>
  </w:num>
  <w:num w:numId="4">
    <w:abstractNumId w:val="1"/>
  </w:num>
  <w:num w:numId="5">
    <w:abstractNumId w:val="0"/>
  </w:num>
  <w:num w:numId="6">
    <w:abstractNumId w:val="21"/>
  </w:num>
  <w:num w:numId="7">
    <w:abstractNumId w:val="3"/>
  </w:num>
  <w:num w:numId="8">
    <w:abstractNumId w:val="12"/>
  </w:num>
  <w:num w:numId="9">
    <w:abstractNumId w:val="2"/>
  </w:num>
  <w:num w:numId="10">
    <w:abstractNumId w:val="16"/>
  </w:num>
  <w:num w:numId="11">
    <w:abstractNumId w:val="29"/>
  </w:num>
  <w:num w:numId="12">
    <w:abstractNumId w:val="9"/>
  </w:num>
  <w:num w:numId="13">
    <w:abstractNumId w:val="25"/>
  </w:num>
  <w:num w:numId="14">
    <w:abstractNumId w:val="11"/>
  </w:num>
  <w:num w:numId="15">
    <w:abstractNumId w:val="5"/>
  </w:num>
  <w:num w:numId="16">
    <w:abstractNumId w:val="10"/>
  </w:num>
  <w:num w:numId="17">
    <w:abstractNumId w:val="7"/>
  </w:num>
  <w:num w:numId="18">
    <w:abstractNumId w:val="22"/>
  </w:num>
  <w:num w:numId="19">
    <w:abstractNumId w:val="28"/>
  </w:num>
  <w:num w:numId="20">
    <w:abstractNumId w:val="13"/>
  </w:num>
  <w:num w:numId="21">
    <w:abstractNumId w:val="19"/>
  </w:num>
  <w:num w:numId="22">
    <w:abstractNumId w:val="26"/>
  </w:num>
  <w:num w:numId="23">
    <w:abstractNumId w:val="17"/>
  </w:num>
  <w:num w:numId="24">
    <w:abstractNumId w:val="20"/>
  </w:num>
  <w:num w:numId="25">
    <w:abstractNumId w:val="18"/>
  </w:num>
  <w:num w:numId="26">
    <w:abstractNumId w:val="23"/>
  </w:num>
  <w:num w:numId="27">
    <w:abstractNumId w:val="30"/>
  </w:num>
  <w:num w:numId="28">
    <w:abstractNumId w:val="32"/>
  </w:num>
  <w:num w:numId="29">
    <w:abstractNumId w:val="8"/>
  </w:num>
  <w:num w:numId="30">
    <w:abstractNumId w:val="15"/>
  </w:num>
  <w:num w:numId="31">
    <w:abstractNumId w:val="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37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0BB6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2DDB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863D8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AFE"/>
    <w:rsid w:val="001A7CC1"/>
    <w:rsid w:val="001B0A51"/>
    <w:rsid w:val="001B173C"/>
    <w:rsid w:val="001B1BB2"/>
    <w:rsid w:val="001B2C65"/>
    <w:rsid w:val="001B4BA9"/>
    <w:rsid w:val="001B546D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0C1B"/>
    <w:rsid w:val="00282962"/>
    <w:rsid w:val="00283088"/>
    <w:rsid w:val="0028375C"/>
    <w:rsid w:val="002845E9"/>
    <w:rsid w:val="00285993"/>
    <w:rsid w:val="002A0BBB"/>
    <w:rsid w:val="002A271F"/>
    <w:rsid w:val="002A5C8C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07920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64CC"/>
    <w:rsid w:val="003A79DB"/>
    <w:rsid w:val="003B14BD"/>
    <w:rsid w:val="003B3967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0924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4E67"/>
    <w:rsid w:val="00465410"/>
    <w:rsid w:val="00466F9E"/>
    <w:rsid w:val="00467C6F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937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23F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2732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018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97E52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0743F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1FB"/>
    <w:rsid w:val="00871FAF"/>
    <w:rsid w:val="0087662D"/>
    <w:rsid w:val="0088045F"/>
    <w:rsid w:val="008809EC"/>
    <w:rsid w:val="008816B2"/>
    <w:rsid w:val="008822BA"/>
    <w:rsid w:val="00884196"/>
    <w:rsid w:val="008850CF"/>
    <w:rsid w:val="00885B13"/>
    <w:rsid w:val="008900C3"/>
    <w:rsid w:val="00890724"/>
    <w:rsid w:val="00890E56"/>
    <w:rsid w:val="00891AA2"/>
    <w:rsid w:val="00897AF9"/>
    <w:rsid w:val="008A56A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E735A"/>
    <w:rsid w:val="008F22FB"/>
    <w:rsid w:val="008F33CB"/>
    <w:rsid w:val="008F35D2"/>
    <w:rsid w:val="008F37CA"/>
    <w:rsid w:val="008F411C"/>
    <w:rsid w:val="008F486E"/>
    <w:rsid w:val="009000DC"/>
    <w:rsid w:val="0090064A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658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8D1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47493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69E2"/>
    <w:rsid w:val="00BF7B97"/>
    <w:rsid w:val="00C0058A"/>
    <w:rsid w:val="00C030AA"/>
    <w:rsid w:val="00C04641"/>
    <w:rsid w:val="00C04E76"/>
    <w:rsid w:val="00C051E0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B7D58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1FD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0E51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46E9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070F"/>
    <w:rsid w:val="00FC37F4"/>
    <w:rsid w:val="00FC68A5"/>
    <w:rsid w:val="00FD2BF3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72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uiPriority w:val="9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uiPriority w:val="99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c">
    <w:name w:val="page number"/>
    <w:basedOn w:val="a4"/>
  </w:style>
  <w:style w:type="character" w:styleId="ad">
    <w:name w:val="annotation reference"/>
    <w:semiHidden/>
    <w:rPr>
      <w:sz w:val="16"/>
      <w:szCs w:val="16"/>
    </w:rPr>
  </w:style>
  <w:style w:type="paragraph" w:styleId="ae">
    <w:name w:val="annotation text"/>
    <w:basedOn w:val="a3"/>
    <w:semiHidden/>
    <w:rPr>
      <w:sz w:val="20"/>
      <w:szCs w:val="20"/>
    </w:rPr>
  </w:style>
  <w:style w:type="character" w:customStyle="1" w:styleId="af">
    <w:name w:val="Текст примечания Знак"/>
    <w:basedOn w:val="a4"/>
  </w:style>
  <w:style w:type="paragraph" w:styleId="af0">
    <w:name w:val="annotation subject"/>
    <w:basedOn w:val="ae"/>
    <w:next w:val="ae"/>
    <w:rPr>
      <w:b/>
      <w:bCs/>
    </w:rPr>
  </w:style>
  <w:style w:type="character" w:customStyle="1" w:styleId="af1">
    <w:name w:val="Тема примечания Знак"/>
    <w:rPr>
      <w:b/>
      <w:bCs/>
    </w:rPr>
  </w:style>
  <w:style w:type="paragraph" w:styleId="af2">
    <w:name w:val="Balloon Text"/>
    <w:basedOn w:val="a3"/>
    <w:uiPriority w:val="99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6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fa">
    <w:name w:val="Пункт"/>
    <w:basedOn w:val="a3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b">
    <w:name w:val="Нижний колонтитул Знак"/>
    <w:rPr>
      <w:rFonts w:ascii="Courier New" w:hAnsi="Courier New" w:cs="Courier New"/>
    </w:rPr>
  </w:style>
  <w:style w:type="character" w:styleId="afc">
    <w:name w:val="Hyperlink"/>
    <w:rPr>
      <w:color w:val="0000FF"/>
      <w:u w:val="single"/>
    </w:rPr>
  </w:style>
  <w:style w:type="paragraph" w:styleId="afd">
    <w:name w:val="Body Text"/>
    <w:basedOn w:val="a3"/>
    <w:pPr>
      <w:spacing w:after="120"/>
    </w:pPr>
  </w:style>
  <w:style w:type="character" w:customStyle="1" w:styleId="afe">
    <w:name w:val="Основной текст Знак"/>
    <w:rPr>
      <w:sz w:val="24"/>
      <w:szCs w:val="24"/>
    </w:rPr>
  </w:style>
  <w:style w:type="paragraph" w:styleId="aff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0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Pr>
      <w:sz w:val="24"/>
      <w:szCs w:val="24"/>
    </w:rPr>
  </w:style>
  <w:style w:type="character" w:customStyle="1" w:styleId="80">
    <w:name w:val="Заголовок 8 Знак"/>
    <w:uiPriority w:val="9"/>
    <w:rPr>
      <w:i/>
      <w:iCs/>
      <w:sz w:val="24"/>
      <w:szCs w:val="24"/>
    </w:rPr>
  </w:style>
  <w:style w:type="character" w:customStyle="1" w:styleId="90">
    <w:name w:val="Заголовок 9 Знак"/>
    <w:uiPriority w:val="9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1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2">
    <w:name w:val="Plain Text"/>
    <w:basedOn w:val="a3"/>
    <w:rPr>
      <w:rFonts w:ascii="Courier New" w:hAnsi="Courier New"/>
      <w:snapToGrid w:val="0"/>
      <w:sz w:val="20"/>
      <w:szCs w:val="20"/>
    </w:rPr>
  </w:style>
  <w:style w:type="character" w:customStyle="1" w:styleId="aff3">
    <w:name w:val="Текст Знак"/>
    <w:rPr>
      <w:rFonts w:ascii="Courier New" w:hAnsi="Courier New"/>
      <w:snapToGrid w:val="0"/>
    </w:rPr>
  </w:style>
  <w:style w:type="paragraph" w:styleId="aff4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uiPriority w:val="9"/>
    <w:rPr>
      <w:rFonts w:ascii="Cambria" w:eastAsia="Times New Roman" w:hAnsi="Cambria" w:cs="Times New Roman"/>
      <w:b/>
      <w:bCs/>
      <w:sz w:val="26"/>
      <w:szCs w:val="26"/>
    </w:rPr>
  </w:style>
  <w:style w:type="paragraph" w:styleId="aff5">
    <w:name w:val="Document Map"/>
    <w:basedOn w:val="a3"/>
    <w:uiPriority w:val="99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6">
    <w:name w:val="Схема документа Знак"/>
    <w:uiPriority w:val="99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7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9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a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b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c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d">
    <w:name w:val="Подпункт"/>
    <w:basedOn w:val="afa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d"/>
    <w:uiPriority w:val="99"/>
    <w:rsid w:val="00933693"/>
    <w:pPr>
      <w:numPr>
        <w:numId w:val="8"/>
      </w:numPr>
    </w:pPr>
  </w:style>
  <w:style w:type="paragraph" w:customStyle="1" w:styleId="affe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f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0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f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f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3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3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3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3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3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3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9"/>
    <w:uiPriority w:val="99"/>
    <w:locked/>
    <w:rsid w:val="003D1936"/>
    <w:rPr>
      <w:rFonts w:ascii="Courier New" w:hAnsi="Courier New" w:cs="Courier New"/>
    </w:rPr>
  </w:style>
  <w:style w:type="paragraph" w:styleId="afffd">
    <w:name w:val="No Spacing"/>
    <w:link w:val="afffe"/>
    <w:uiPriority w:val="1"/>
    <w:qFormat/>
    <w:rsid w:val="003D1936"/>
    <w:rPr>
      <w:sz w:val="24"/>
      <w:szCs w:val="24"/>
    </w:rPr>
  </w:style>
  <w:style w:type="character" w:customStyle="1" w:styleId="afffe">
    <w:name w:val="Без интервала Знак"/>
    <w:link w:val="afffd"/>
    <w:uiPriority w:val="1"/>
    <w:locked/>
    <w:rsid w:val="003D1936"/>
    <w:rPr>
      <w:sz w:val="24"/>
      <w:szCs w:val="24"/>
    </w:rPr>
  </w:style>
  <w:style w:type="character" w:customStyle="1" w:styleId="affff">
    <w:name w:val="Подпись к таблице_"/>
    <w:basedOn w:val="a4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3"/>
    <w:link w:val="affff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f0">
    <w:name w:val="Основной текст_"/>
    <w:basedOn w:val="a4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1">
    <w:name w:val="Основной текст + Не полужирный"/>
    <w:basedOn w:val="affff0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3"/>
    <w:link w:val="affff0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2">
    <w:name w:val="Заголовок"/>
    <w:basedOn w:val="a3"/>
    <w:next w:val="afd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3">
    <w:name w:val="List"/>
    <w:basedOn w:val="afd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3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3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4">
    <w:name w:val="Содержимое таблицы"/>
    <w:basedOn w:val="a3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5">
    <w:name w:val="Заголовок таблицы"/>
    <w:basedOn w:val="affff4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3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3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3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3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3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3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3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3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3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3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3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3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3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3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3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3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3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4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4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4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3"/>
    <w:next w:val="a3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4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3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fff6">
    <w:name w:val="Strong"/>
    <w:basedOn w:val="a4"/>
    <w:uiPriority w:val="22"/>
    <w:qFormat/>
    <w:rsid w:val="00B47493"/>
    <w:rPr>
      <w:b/>
      <w:bCs/>
    </w:rPr>
  </w:style>
  <w:style w:type="character" w:customStyle="1" w:styleId="dot">
    <w:name w:val="dot"/>
    <w:basedOn w:val="a4"/>
    <w:rsid w:val="00B47493"/>
    <w:rPr>
      <w:shd w:val="clear" w:color="auto" w:fill="F6F6F6"/>
    </w:rPr>
  </w:style>
  <w:style w:type="character" w:customStyle="1" w:styleId="dotr">
    <w:name w:val="dotr"/>
    <w:basedOn w:val="a4"/>
    <w:rsid w:val="00B47493"/>
    <w:rPr>
      <w:shd w:val="clear" w:color="auto" w:fill="F6F6F6"/>
    </w:rPr>
  </w:style>
  <w:style w:type="character" w:customStyle="1" w:styleId="tooltip2">
    <w:name w:val="tooltip2"/>
    <w:basedOn w:val="a4"/>
    <w:rsid w:val="00B47493"/>
    <w:rPr>
      <w:color w:val="585858"/>
      <w:sz w:val="12"/>
      <w:szCs w:val="12"/>
      <w:shd w:val="clear" w:color="auto" w:fill="DBDEE1"/>
    </w:rPr>
  </w:style>
  <w:style w:type="character" w:customStyle="1" w:styleId="searchcode2">
    <w:name w:val="search_code2"/>
    <w:basedOn w:val="a4"/>
    <w:rsid w:val="00B47493"/>
    <w:rPr>
      <w:rFonts w:ascii="Tahoma" w:hAnsi="Tahoma" w:cs="Tahoma" w:hint="default"/>
    </w:rPr>
  </w:style>
  <w:style w:type="character" w:customStyle="1" w:styleId="st">
    <w:name w:val="st"/>
    <w:basedOn w:val="a4"/>
    <w:rsid w:val="00B47493"/>
  </w:style>
  <w:style w:type="character" w:customStyle="1" w:styleId="dbkey">
    <w:name w:val="dbkey"/>
    <w:basedOn w:val="a4"/>
    <w:rsid w:val="00B47493"/>
  </w:style>
  <w:style w:type="character" w:customStyle="1" w:styleId="dbvalue">
    <w:name w:val="dbvalue"/>
    <w:basedOn w:val="a4"/>
    <w:rsid w:val="00B47493"/>
  </w:style>
  <w:style w:type="character" w:customStyle="1" w:styleId="60">
    <w:name w:val="Заголовок 6 Знак"/>
    <w:link w:val="6"/>
    <w:uiPriority w:val="9"/>
    <w:rsid w:val="0080743F"/>
    <w:rPr>
      <w:b/>
      <w:bCs/>
      <w:sz w:val="22"/>
      <w:szCs w:val="22"/>
    </w:rPr>
  </w:style>
  <w:style w:type="paragraph" w:styleId="affff7">
    <w:name w:val="Title"/>
    <w:basedOn w:val="a3"/>
    <w:next w:val="a3"/>
    <w:link w:val="affff8"/>
    <w:uiPriority w:val="10"/>
    <w:qFormat/>
    <w:rsid w:val="0080743F"/>
    <w:pPr>
      <w:spacing w:after="300"/>
      <w:contextualSpacing/>
    </w:pPr>
    <w:rPr>
      <w:rFonts w:ascii="Cambria" w:hAnsi="Cambria"/>
      <w:smallCaps/>
      <w:sz w:val="52"/>
      <w:szCs w:val="52"/>
      <w:lang w:val="x-none" w:eastAsia="x-none"/>
    </w:rPr>
  </w:style>
  <w:style w:type="character" w:customStyle="1" w:styleId="affff8">
    <w:name w:val="Название Знак"/>
    <w:basedOn w:val="a4"/>
    <w:link w:val="affff7"/>
    <w:uiPriority w:val="10"/>
    <w:rsid w:val="0080743F"/>
    <w:rPr>
      <w:rFonts w:ascii="Cambria" w:hAnsi="Cambria"/>
      <w:smallCaps/>
      <w:sz w:val="52"/>
      <w:szCs w:val="52"/>
      <w:lang w:val="x-none" w:eastAsia="x-none"/>
    </w:rPr>
  </w:style>
  <w:style w:type="paragraph" w:styleId="affff9">
    <w:name w:val="Subtitle"/>
    <w:basedOn w:val="a3"/>
    <w:next w:val="a3"/>
    <w:link w:val="affffa"/>
    <w:uiPriority w:val="11"/>
    <w:qFormat/>
    <w:rsid w:val="0080743F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customStyle="1" w:styleId="affffa">
    <w:name w:val="Подзаголовок Знак"/>
    <w:basedOn w:val="a4"/>
    <w:link w:val="affff9"/>
    <w:uiPriority w:val="11"/>
    <w:rsid w:val="0080743F"/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styleId="affffb">
    <w:name w:val="Emphasis"/>
    <w:uiPriority w:val="20"/>
    <w:qFormat/>
    <w:rsid w:val="0080743F"/>
    <w:rPr>
      <w:b/>
      <w:bCs/>
      <w:i/>
      <w:iCs/>
      <w:spacing w:val="10"/>
    </w:rPr>
  </w:style>
  <w:style w:type="paragraph" w:styleId="2c">
    <w:name w:val="Quote"/>
    <w:basedOn w:val="a3"/>
    <w:next w:val="a3"/>
    <w:link w:val="2d"/>
    <w:uiPriority w:val="29"/>
    <w:qFormat/>
    <w:rsid w:val="0080743F"/>
    <w:pPr>
      <w:spacing w:after="200" w:line="276" w:lineRule="auto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2d">
    <w:name w:val="Цитата 2 Знак"/>
    <w:basedOn w:val="a4"/>
    <w:link w:val="2c"/>
    <w:uiPriority w:val="29"/>
    <w:rsid w:val="0080743F"/>
    <w:rPr>
      <w:rFonts w:ascii="Cambria" w:hAnsi="Cambria"/>
      <w:i/>
      <w:iCs/>
      <w:lang w:val="x-none" w:eastAsia="x-none"/>
    </w:rPr>
  </w:style>
  <w:style w:type="paragraph" w:styleId="affffc">
    <w:name w:val="Intense Quote"/>
    <w:basedOn w:val="a3"/>
    <w:next w:val="a3"/>
    <w:link w:val="affffd"/>
    <w:uiPriority w:val="30"/>
    <w:qFormat/>
    <w:rsid w:val="0080743F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affffd">
    <w:name w:val="Выделенная цитата Знак"/>
    <w:basedOn w:val="a4"/>
    <w:link w:val="affffc"/>
    <w:uiPriority w:val="30"/>
    <w:rsid w:val="0080743F"/>
    <w:rPr>
      <w:rFonts w:ascii="Cambria" w:hAnsi="Cambria"/>
      <w:i/>
      <w:iCs/>
      <w:lang w:val="x-none" w:eastAsia="x-none"/>
    </w:rPr>
  </w:style>
  <w:style w:type="character" w:styleId="affffe">
    <w:name w:val="Subtle Emphasis"/>
    <w:uiPriority w:val="19"/>
    <w:qFormat/>
    <w:rsid w:val="0080743F"/>
    <w:rPr>
      <w:i/>
      <w:iCs/>
    </w:rPr>
  </w:style>
  <w:style w:type="character" w:styleId="afffff">
    <w:name w:val="Intense Emphasis"/>
    <w:uiPriority w:val="21"/>
    <w:qFormat/>
    <w:rsid w:val="0080743F"/>
    <w:rPr>
      <w:b/>
      <w:bCs/>
      <w:i/>
      <w:iCs/>
    </w:rPr>
  </w:style>
  <w:style w:type="character" w:styleId="afffff0">
    <w:name w:val="Subtle Reference"/>
    <w:uiPriority w:val="31"/>
    <w:qFormat/>
    <w:rsid w:val="0080743F"/>
    <w:rPr>
      <w:smallCaps/>
    </w:rPr>
  </w:style>
  <w:style w:type="character" w:styleId="afffff1">
    <w:name w:val="Intense Reference"/>
    <w:uiPriority w:val="32"/>
    <w:qFormat/>
    <w:rsid w:val="0080743F"/>
    <w:rPr>
      <w:b/>
      <w:bCs/>
      <w:smallCaps/>
    </w:rPr>
  </w:style>
  <w:style w:type="character" w:styleId="afffff2">
    <w:name w:val="Book Title"/>
    <w:uiPriority w:val="33"/>
    <w:qFormat/>
    <w:rsid w:val="0080743F"/>
    <w:rPr>
      <w:i/>
      <w:iCs/>
      <w:smallCaps/>
      <w:spacing w:val="5"/>
    </w:rPr>
  </w:style>
  <w:style w:type="paragraph" w:styleId="afffff3">
    <w:name w:val="TOC Heading"/>
    <w:basedOn w:val="10"/>
    <w:next w:val="a3"/>
    <w:uiPriority w:val="39"/>
    <w:semiHidden/>
    <w:unhideWhenUsed/>
    <w:qFormat/>
    <w:rsid w:val="0080743F"/>
    <w:pPr>
      <w:keepNext w:val="0"/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bidi="en-US"/>
    </w:rPr>
  </w:style>
  <w:style w:type="paragraph" w:customStyle="1" w:styleId="Aaoieeeieiioeoo">
    <w:name w:val="Aa?oiee eieiioeoo"/>
    <w:basedOn w:val="a3"/>
    <w:rsid w:val="0080743F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ab">
    <w:name w:val="Основной текст с отступом Знак"/>
    <w:link w:val="aa"/>
    <w:uiPriority w:val="99"/>
    <w:rsid w:val="0080743F"/>
    <w:rPr>
      <w:color w:val="000000"/>
      <w:sz w:val="24"/>
      <w:szCs w:val="24"/>
    </w:rPr>
  </w:style>
  <w:style w:type="character" w:customStyle="1" w:styleId="190">
    <w:name w:val="Основной текст (19)_"/>
    <w:link w:val="191"/>
    <w:locked/>
    <w:rsid w:val="0059023F"/>
    <w:rPr>
      <w:sz w:val="29"/>
      <w:szCs w:val="29"/>
      <w:shd w:val="clear" w:color="auto" w:fill="FFFFFF"/>
    </w:rPr>
  </w:style>
  <w:style w:type="character" w:customStyle="1" w:styleId="191pt">
    <w:name w:val="Основной текст (19) + Интервал 1 pt"/>
    <w:rsid w:val="0059023F"/>
    <w:rPr>
      <w:rFonts w:ascii="Times New Roman" w:hAnsi="Times New Roman" w:cs="Times New Roman"/>
      <w:spacing w:val="30"/>
      <w:sz w:val="29"/>
      <w:szCs w:val="29"/>
      <w:shd w:val="clear" w:color="auto" w:fill="FFFFFF"/>
    </w:rPr>
  </w:style>
  <w:style w:type="paragraph" w:customStyle="1" w:styleId="191">
    <w:name w:val="Основной текст (19)"/>
    <w:basedOn w:val="a3"/>
    <w:link w:val="190"/>
    <w:rsid w:val="0059023F"/>
    <w:pPr>
      <w:shd w:val="clear" w:color="auto" w:fill="FFFFFF"/>
      <w:spacing w:line="342" w:lineRule="exact"/>
      <w:ind w:hanging="360"/>
    </w:pPr>
    <w:rPr>
      <w:sz w:val="29"/>
      <w:szCs w:val="29"/>
    </w:rPr>
  </w:style>
  <w:style w:type="paragraph" w:customStyle="1" w:styleId="2e">
    <w:name w:val="Абзац списка2"/>
    <w:basedOn w:val="a3"/>
    <w:rsid w:val="0059023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fffff4">
    <w:name w:val="Стиль"/>
    <w:rsid w:val="00571937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paragraph" w:customStyle="1" w:styleId="rvps5">
    <w:name w:val="rvps5"/>
    <w:basedOn w:val="a3"/>
    <w:rsid w:val="000D0BB6"/>
    <w:pPr>
      <w:ind w:firstLine="540"/>
      <w:jc w:val="both"/>
    </w:pPr>
  </w:style>
  <w:style w:type="character" w:customStyle="1" w:styleId="afffff5">
    <w:name w:val="Абзац первого уровня Знак"/>
    <w:basedOn w:val="a4"/>
    <w:link w:val="a0"/>
    <w:uiPriority w:val="99"/>
    <w:locked/>
    <w:rsid w:val="00890724"/>
    <w:rPr>
      <w:rFonts w:ascii="Calibri" w:hAnsi="Calibri" w:cs="Calibri"/>
      <w:sz w:val="24"/>
      <w:szCs w:val="24"/>
    </w:rPr>
  </w:style>
  <w:style w:type="paragraph" w:customStyle="1" w:styleId="a0">
    <w:name w:val="Абзац первого уровня"/>
    <w:basedOn w:val="a3"/>
    <w:link w:val="afffff5"/>
    <w:uiPriority w:val="99"/>
    <w:qFormat/>
    <w:rsid w:val="00890724"/>
    <w:pPr>
      <w:numPr>
        <w:numId w:val="31"/>
      </w:numPr>
      <w:spacing w:before="120" w:after="120"/>
      <w:ind w:left="568" w:hanging="284"/>
      <w:jc w:val="both"/>
    </w:pPr>
    <w:rPr>
      <w:rFonts w:ascii="Calibri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uiPriority w:val="9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uiPriority w:val="99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c">
    <w:name w:val="page number"/>
    <w:basedOn w:val="a4"/>
  </w:style>
  <w:style w:type="character" w:styleId="ad">
    <w:name w:val="annotation reference"/>
    <w:semiHidden/>
    <w:rPr>
      <w:sz w:val="16"/>
      <w:szCs w:val="16"/>
    </w:rPr>
  </w:style>
  <w:style w:type="paragraph" w:styleId="ae">
    <w:name w:val="annotation text"/>
    <w:basedOn w:val="a3"/>
    <w:semiHidden/>
    <w:rPr>
      <w:sz w:val="20"/>
      <w:szCs w:val="20"/>
    </w:rPr>
  </w:style>
  <w:style w:type="character" w:customStyle="1" w:styleId="af">
    <w:name w:val="Текст примечания Знак"/>
    <w:basedOn w:val="a4"/>
  </w:style>
  <w:style w:type="paragraph" w:styleId="af0">
    <w:name w:val="annotation subject"/>
    <w:basedOn w:val="ae"/>
    <w:next w:val="ae"/>
    <w:rPr>
      <w:b/>
      <w:bCs/>
    </w:rPr>
  </w:style>
  <w:style w:type="character" w:customStyle="1" w:styleId="af1">
    <w:name w:val="Тема примечания Знак"/>
    <w:rPr>
      <w:b/>
      <w:bCs/>
    </w:rPr>
  </w:style>
  <w:style w:type="paragraph" w:styleId="af2">
    <w:name w:val="Balloon Text"/>
    <w:basedOn w:val="a3"/>
    <w:uiPriority w:val="99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6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fa">
    <w:name w:val="Пункт"/>
    <w:basedOn w:val="a3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b">
    <w:name w:val="Нижний колонтитул Знак"/>
    <w:rPr>
      <w:rFonts w:ascii="Courier New" w:hAnsi="Courier New" w:cs="Courier New"/>
    </w:rPr>
  </w:style>
  <w:style w:type="character" w:styleId="afc">
    <w:name w:val="Hyperlink"/>
    <w:rPr>
      <w:color w:val="0000FF"/>
      <w:u w:val="single"/>
    </w:rPr>
  </w:style>
  <w:style w:type="paragraph" w:styleId="afd">
    <w:name w:val="Body Text"/>
    <w:basedOn w:val="a3"/>
    <w:pPr>
      <w:spacing w:after="120"/>
    </w:pPr>
  </w:style>
  <w:style w:type="character" w:customStyle="1" w:styleId="afe">
    <w:name w:val="Основной текст Знак"/>
    <w:rPr>
      <w:sz w:val="24"/>
      <w:szCs w:val="24"/>
    </w:rPr>
  </w:style>
  <w:style w:type="paragraph" w:styleId="aff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0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Pr>
      <w:sz w:val="24"/>
      <w:szCs w:val="24"/>
    </w:rPr>
  </w:style>
  <w:style w:type="character" w:customStyle="1" w:styleId="80">
    <w:name w:val="Заголовок 8 Знак"/>
    <w:uiPriority w:val="9"/>
    <w:rPr>
      <w:i/>
      <w:iCs/>
      <w:sz w:val="24"/>
      <w:szCs w:val="24"/>
    </w:rPr>
  </w:style>
  <w:style w:type="character" w:customStyle="1" w:styleId="90">
    <w:name w:val="Заголовок 9 Знак"/>
    <w:uiPriority w:val="9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1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2">
    <w:name w:val="Plain Text"/>
    <w:basedOn w:val="a3"/>
    <w:rPr>
      <w:rFonts w:ascii="Courier New" w:hAnsi="Courier New"/>
      <w:snapToGrid w:val="0"/>
      <w:sz w:val="20"/>
      <w:szCs w:val="20"/>
    </w:rPr>
  </w:style>
  <w:style w:type="character" w:customStyle="1" w:styleId="aff3">
    <w:name w:val="Текст Знак"/>
    <w:rPr>
      <w:rFonts w:ascii="Courier New" w:hAnsi="Courier New"/>
      <w:snapToGrid w:val="0"/>
    </w:rPr>
  </w:style>
  <w:style w:type="paragraph" w:styleId="aff4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uiPriority w:val="9"/>
    <w:rPr>
      <w:rFonts w:ascii="Cambria" w:eastAsia="Times New Roman" w:hAnsi="Cambria" w:cs="Times New Roman"/>
      <w:b/>
      <w:bCs/>
      <w:sz w:val="26"/>
      <w:szCs w:val="26"/>
    </w:rPr>
  </w:style>
  <w:style w:type="paragraph" w:styleId="aff5">
    <w:name w:val="Document Map"/>
    <w:basedOn w:val="a3"/>
    <w:uiPriority w:val="99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6">
    <w:name w:val="Схема документа Знак"/>
    <w:uiPriority w:val="99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7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9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a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b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c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d">
    <w:name w:val="Подпункт"/>
    <w:basedOn w:val="afa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d"/>
    <w:uiPriority w:val="99"/>
    <w:rsid w:val="00933693"/>
    <w:pPr>
      <w:numPr>
        <w:numId w:val="8"/>
      </w:numPr>
    </w:pPr>
  </w:style>
  <w:style w:type="paragraph" w:customStyle="1" w:styleId="affe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f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0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f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f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3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3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3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3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3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3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9"/>
    <w:uiPriority w:val="99"/>
    <w:locked/>
    <w:rsid w:val="003D1936"/>
    <w:rPr>
      <w:rFonts w:ascii="Courier New" w:hAnsi="Courier New" w:cs="Courier New"/>
    </w:rPr>
  </w:style>
  <w:style w:type="paragraph" w:styleId="afffd">
    <w:name w:val="No Spacing"/>
    <w:link w:val="afffe"/>
    <w:uiPriority w:val="1"/>
    <w:qFormat/>
    <w:rsid w:val="003D1936"/>
    <w:rPr>
      <w:sz w:val="24"/>
      <w:szCs w:val="24"/>
    </w:rPr>
  </w:style>
  <w:style w:type="character" w:customStyle="1" w:styleId="afffe">
    <w:name w:val="Без интервала Знак"/>
    <w:link w:val="afffd"/>
    <w:uiPriority w:val="1"/>
    <w:locked/>
    <w:rsid w:val="003D1936"/>
    <w:rPr>
      <w:sz w:val="24"/>
      <w:szCs w:val="24"/>
    </w:rPr>
  </w:style>
  <w:style w:type="character" w:customStyle="1" w:styleId="affff">
    <w:name w:val="Подпись к таблице_"/>
    <w:basedOn w:val="a4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3"/>
    <w:link w:val="affff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f0">
    <w:name w:val="Основной текст_"/>
    <w:basedOn w:val="a4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1">
    <w:name w:val="Основной текст + Не полужирный"/>
    <w:basedOn w:val="affff0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3"/>
    <w:link w:val="affff0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2">
    <w:name w:val="Заголовок"/>
    <w:basedOn w:val="a3"/>
    <w:next w:val="afd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3">
    <w:name w:val="List"/>
    <w:basedOn w:val="afd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3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3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4">
    <w:name w:val="Содержимое таблицы"/>
    <w:basedOn w:val="a3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5">
    <w:name w:val="Заголовок таблицы"/>
    <w:basedOn w:val="affff4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3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3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3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3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3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3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3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3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3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3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3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3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3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3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3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3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3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4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4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4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3"/>
    <w:next w:val="a3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4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3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fff6">
    <w:name w:val="Strong"/>
    <w:basedOn w:val="a4"/>
    <w:uiPriority w:val="22"/>
    <w:qFormat/>
    <w:rsid w:val="00B47493"/>
    <w:rPr>
      <w:b/>
      <w:bCs/>
    </w:rPr>
  </w:style>
  <w:style w:type="character" w:customStyle="1" w:styleId="dot">
    <w:name w:val="dot"/>
    <w:basedOn w:val="a4"/>
    <w:rsid w:val="00B47493"/>
    <w:rPr>
      <w:shd w:val="clear" w:color="auto" w:fill="F6F6F6"/>
    </w:rPr>
  </w:style>
  <w:style w:type="character" w:customStyle="1" w:styleId="dotr">
    <w:name w:val="dotr"/>
    <w:basedOn w:val="a4"/>
    <w:rsid w:val="00B47493"/>
    <w:rPr>
      <w:shd w:val="clear" w:color="auto" w:fill="F6F6F6"/>
    </w:rPr>
  </w:style>
  <w:style w:type="character" w:customStyle="1" w:styleId="tooltip2">
    <w:name w:val="tooltip2"/>
    <w:basedOn w:val="a4"/>
    <w:rsid w:val="00B47493"/>
    <w:rPr>
      <w:color w:val="585858"/>
      <w:sz w:val="12"/>
      <w:szCs w:val="12"/>
      <w:shd w:val="clear" w:color="auto" w:fill="DBDEE1"/>
    </w:rPr>
  </w:style>
  <w:style w:type="character" w:customStyle="1" w:styleId="searchcode2">
    <w:name w:val="search_code2"/>
    <w:basedOn w:val="a4"/>
    <w:rsid w:val="00B47493"/>
    <w:rPr>
      <w:rFonts w:ascii="Tahoma" w:hAnsi="Tahoma" w:cs="Tahoma" w:hint="default"/>
    </w:rPr>
  </w:style>
  <w:style w:type="character" w:customStyle="1" w:styleId="st">
    <w:name w:val="st"/>
    <w:basedOn w:val="a4"/>
    <w:rsid w:val="00B47493"/>
  </w:style>
  <w:style w:type="character" w:customStyle="1" w:styleId="dbkey">
    <w:name w:val="dbkey"/>
    <w:basedOn w:val="a4"/>
    <w:rsid w:val="00B47493"/>
  </w:style>
  <w:style w:type="character" w:customStyle="1" w:styleId="dbvalue">
    <w:name w:val="dbvalue"/>
    <w:basedOn w:val="a4"/>
    <w:rsid w:val="00B47493"/>
  </w:style>
  <w:style w:type="character" w:customStyle="1" w:styleId="60">
    <w:name w:val="Заголовок 6 Знак"/>
    <w:link w:val="6"/>
    <w:uiPriority w:val="9"/>
    <w:rsid w:val="0080743F"/>
    <w:rPr>
      <w:b/>
      <w:bCs/>
      <w:sz w:val="22"/>
      <w:szCs w:val="22"/>
    </w:rPr>
  </w:style>
  <w:style w:type="paragraph" w:styleId="affff7">
    <w:name w:val="Title"/>
    <w:basedOn w:val="a3"/>
    <w:next w:val="a3"/>
    <w:link w:val="affff8"/>
    <w:uiPriority w:val="10"/>
    <w:qFormat/>
    <w:rsid w:val="0080743F"/>
    <w:pPr>
      <w:spacing w:after="300"/>
      <w:contextualSpacing/>
    </w:pPr>
    <w:rPr>
      <w:rFonts w:ascii="Cambria" w:hAnsi="Cambria"/>
      <w:smallCaps/>
      <w:sz w:val="52"/>
      <w:szCs w:val="52"/>
      <w:lang w:val="x-none" w:eastAsia="x-none"/>
    </w:rPr>
  </w:style>
  <w:style w:type="character" w:customStyle="1" w:styleId="affff8">
    <w:name w:val="Название Знак"/>
    <w:basedOn w:val="a4"/>
    <w:link w:val="affff7"/>
    <w:uiPriority w:val="10"/>
    <w:rsid w:val="0080743F"/>
    <w:rPr>
      <w:rFonts w:ascii="Cambria" w:hAnsi="Cambria"/>
      <w:smallCaps/>
      <w:sz w:val="52"/>
      <w:szCs w:val="52"/>
      <w:lang w:val="x-none" w:eastAsia="x-none"/>
    </w:rPr>
  </w:style>
  <w:style w:type="paragraph" w:styleId="affff9">
    <w:name w:val="Subtitle"/>
    <w:basedOn w:val="a3"/>
    <w:next w:val="a3"/>
    <w:link w:val="affffa"/>
    <w:uiPriority w:val="11"/>
    <w:qFormat/>
    <w:rsid w:val="0080743F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customStyle="1" w:styleId="affffa">
    <w:name w:val="Подзаголовок Знак"/>
    <w:basedOn w:val="a4"/>
    <w:link w:val="affff9"/>
    <w:uiPriority w:val="11"/>
    <w:rsid w:val="0080743F"/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styleId="affffb">
    <w:name w:val="Emphasis"/>
    <w:uiPriority w:val="20"/>
    <w:qFormat/>
    <w:rsid w:val="0080743F"/>
    <w:rPr>
      <w:b/>
      <w:bCs/>
      <w:i/>
      <w:iCs/>
      <w:spacing w:val="10"/>
    </w:rPr>
  </w:style>
  <w:style w:type="paragraph" w:styleId="2c">
    <w:name w:val="Quote"/>
    <w:basedOn w:val="a3"/>
    <w:next w:val="a3"/>
    <w:link w:val="2d"/>
    <w:uiPriority w:val="29"/>
    <w:qFormat/>
    <w:rsid w:val="0080743F"/>
    <w:pPr>
      <w:spacing w:after="200" w:line="276" w:lineRule="auto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2d">
    <w:name w:val="Цитата 2 Знак"/>
    <w:basedOn w:val="a4"/>
    <w:link w:val="2c"/>
    <w:uiPriority w:val="29"/>
    <w:rsid w:val="0080743F"/>
    <w:rPr>
      <w:rFonts w:ascii="Cambria" w:hAnsi="Cambria"/>
      <w:i/>
      <w:iCs/>
      <w:lang w:val="x-none" w:eastAsia="x-none"/>
    </w:rPr>
  </w:style>
  <w:style w:type="paragraph" w:styleId="affffc">
    <w:name w:val="Intense Quote"/>
    <w:basedOn w:val="a3"/>
    <w:next w:val="a3"/>
    <w:link w:val="affffd"/>
    <w:uiPriority w:val="30"/>
    <w:qFormat/>
    <w:rsid w:val="0080743F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affffd">
    <w:name w:val="Выделенная цитата Знак"/>
    <w:basedOn w:val="a4"/>
    <w:link w:val="affffc"/>
    <w:uiPriority w:val="30"/>
    <w:rsid w:val="0080743F"/>
    <w:rPr>
      <w:rFonts w:ascii="Cambria" w:hAnsi="Cambria"/>
      <w:i/>
      <w:iCs/>
      <w:lang w:val="x-none" w:eastAsia="x-none"/>
    </w:rPr>
  </w:style>
  <w:style w:type="character" w:styleId="affffe">
    <w:name w:val="Subtle Emphasis"/>
    <w:uiPriority w:val="19"/>
    <w:qFormat/>
    <w:rsid w:val="0080743F"/>
    <w:rPr>
      <w:i/>
      <w:iCs/>
    </w:rPr>
  </w:style>
  <w:style w:type="character" w:styleId="afffff">
    <w:name w:val="Intense Emphasis"/>
    <w:uiPriority w:val="21"/>
    <w:qFormat/>
    <w:rsid w:val="0080743F"/>
    <w:rPr>
      <w:b/>
      <w:bCs/>
      <w:i/>
      <w:iCs/>
    </w:rPr>
  </w:style>
  <w:style w:type="character" w:styleId="afffff0">
    <w:name w:val="Subtle Reference"/>
    <w:uiPriority w:val="31"/>
    <w:qFormat/>
    <w:rsid w:val="0080743F"/>
    <w:rPr>
      <w:smallCaps/>
    </w:rPr>
  </w:style>
  <w:style w:type="character" w:styleId="afffff1">
    <w:name w:val="Intense Reference"/>
    <w:uiPriority w:val="32"/>
    <w:qFormat/>
    <w:rsid w:val="0080743F"/>
    <w:rPr>
      <w:b/>
      <w:bCs/>
      <w:smallCaps/>
    </w:rPr>
  </w:style>
  <w:style w:type="character" w:styleId="afffff2">
    <w:name w:val="Book Title"/>
    <w:uiPriority w:val="33"/>
    <w:qFormat/>
    <w:rsid w:val="0080743F"/>
    <w:rPr>
      <w:i/>
      <w:iCs/>
      <w:smallCaps/>
      <w:spacing w:val="5"/>
    </w:rPr>
  </w:style>
  <w:style w:type="paragraph" w:styleId="afffff3">
    <w:name w:val="TOC Heading"/>
    <w:basedOn w:val="10"/>
    <w:next w:val="a3"/>
    <w:uiPriority w:val="39"/>
    <w:semiHidden/>
    <w:unhideWhenUsed/>
    <w:qFormat/>
    <w:rsid w:val="0080743F"/>
    <w:pPr>
      <w:keepNext w:val="0"/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bidi="en-US"/>
    </w:rPr>
  </w:style>
  <w:style w:type="paragraph" w:customStyle="1" w:styleId="Aaoieeeieiioeoo">
    <w:name w:val="Aa?oiee eieiioeoo"/>
    <w:basedOn w:val="a3"/>
    <w:rsid w:val="0080743F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ab">
    <w:name w:val="Основной текст с отступом Знак"/>
    <w:link w:val="aa"/>
    <w:uiPriority w:val="99"/>
    <w:rsid w:val="0080743F"/>
    <w:rPr>
      <w:color w:val="000000"/>
      <w:sz w:val="24"/>
      <w:szCs w:val="24"/>
    </w:rPr>
  </w:style>
  <w:style w:type="character" w:customStyle="1" w:styleId="190">
    <w:name w:val="Основной текст (19)_"/>
    <w:link w:val="191"/>
    <w:locked/>
    <w:rsid w:val="0059023F"/>
    <w:rPr>
      <w:sz w:val="29"/>
      <w:szCs w:val="29"/>
      <w:shd w:val="clear" w:color="auto" w:fill="FFFFFF"/>
    </w:rPr>
  </w:style>
  <w:style w:type="character" w:customStyle="1" w:styleId="191pt">
    <w:name w:val="Основной текст (19) + Интервал 1 pt"/>
    <w:rsid w:val="0059023F"/>
    <w:rPr>
      <w:rFonts w:ascii="Times New Roman" w:hAnsi="Times New Roman" w:cs="Times New Roman"/>
      <w:spacing w:val="30"/>
      <w:sz w:val="29"/>
      <w:szCs w:val="29"/>
      <w:shd w:val="clear" w:color="auto" w:fill="FFFFFF"/>
    </w:rPr>
  </w:style>
  <w:style w:type="paragraph" w:customStyle="1" w:styleId="191">
    <w:name w:val="Основной текст (19)"/>
    <w:basedOn w:val="a3"/>
    <w:link w:val="190"/>
    <w:rsid w:val="0059023F"/>
    <w:pPr>
      <w:shd w:val="clear" w:color="auto" w:fill="FFFFFF"/>
      <w:spacing w:line="342" w:lineRule="exact"/>
      <w:ind w:hanging="360"/>
    </w:pPr>
    <w:rPr>
      <w:sz w:val="29"/>
      <w:szCs w:val="29"/>
    </w:rPr>
  </w:style>
  <w:style w:type="paragraph" w:customStyle="1" w:styleId="2e">
    <w:name w:val="Абзац списка2"/>
    <w:basedOn w:val="a3"/>
    <w:rsid w:val="0059023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fffff4">
    <w:name w:val="Стиль"/>
    <w:rsid w:val="00571937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paragraph" w:customStyle="1" w:styleId="rvps5">
    <w:name w:val="rvps5"/>
    <w:basedOn w:val="a3"/>
    <w:rsid w:val="000D0BB6"/>
    <w:pPr>
      <w:ind w:firstLine="540"/>
      <w:jc w:val="both"/>
    </w:pPr>
  </w:style>
  <w:style w:type="character" w:customStyle="1" w:styleId="afffff5">
    <w:name w:val="Абзац первого уровня Знак"/>
    <w:basedOn w:val="a4"/>
    <w:link w:val="a0"/>
    <w:uiPriority w:val="99"/>
    <w:locked/>
    <w:rsid w:val="00890724"/>
    <w:rPr>
      <w:rFonts w:ascii="Calibri" w:hAnsi="Calibri" w:cs="Calibri"/>
      <w:sz w:val="24"/>
      <w:szCs w:val="24"/>
    </w:rPr>
  </w:style>
  <w:style w:type="paragraph" w:customStyle="1" w:styleId="a0">
    <w:name w:val="Абзац первого уровня"/>
    <w:basedOn w:val="a3"/>
    <w:link w:val="afffff5"/>
    <w:uiPriority w:val="99"/>
    <w:qFormat/>
    <w:rsid w:val="00890724"/>
    <w:pPr>
      <w:numPr>
        <w:numId w:val="31"/>
      </w:numPr>
      <w:spacing w:before="120" w:after="120"/>
      <w:ind w:left="568" w:hanging="284"/>
      <w:jc w:val="both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75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9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3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76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34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4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6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B19ECE09-9A95-4537-A159-705E62E24B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368</TotalTime>
  <Pages>3</Pages>
  <Words>459</Words>
  <Characters>3555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4006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114</cp:revision>
  <cp:lastPrinted>2013-05-13T10:31:00Z</cp:lastPrinted>
  <dcterms:created xsi:type="dcterms:W3CDTF">2013-12-04T11:06:00Z</dcterms:created>
  <dcterms:modified xsi:type="dcterms:W3CDTF">2015-03-30T07:34:00Z</dcterms:modified>
</cp:coreProperties>
</file>