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CF" w:rsidRPr="009665CF" w:rsidRDefault="009665CF" w:rsidP="009665CF">
      <w:pPr>
        <w:pStyle w:val="1"/>
        <w:jc w:val="center"/>
        <w:rPr>
          <w:rFonts w:eastAsia="Times New Roman"/>
          <w:sz w:val="28"/>
          <w:szCs w:val="28"/>
        </w:rPr>
      </w:pPr>
      <w:r w:rsidRPr="009665CF">
        <w:rPr>
          <w:rFonts w:eastAsia="Times New Roman"/>
          <w:sz w:val="28"/>
          <w:szCs w:val="28"/>
        </w:rPr>
        <w:t xml:space="preserve">ПРОТОКОЛ № </w:t>
      </w:r>
      <w:r>
        <w:rPr>
          <w:rFonts w:eastAsia="Times New Roman"/>
          <w:sz w:val="28"/>
          <w:szCs w:val="28"/>
        </w:rPr>
        <w:t xml:space="preserve">1386 </w:t>
      </w:r>
      <w:proofErr w:type="spellStart"/>
      <w:r>
        <w:rPr>
          <w:rFonts w:eastAsia="Times New Roman"/>
          <w:sz w:val="28"/>
          <w:szCs w:val="28"/>
        </w:rPr>
        <w:t>н</w:t>
      </w:r>
      <w:proofErr w:type="spellEnd"/>
      <w:r>
        <w:rPr>
          <w:rFonts w:eastAsia="Times New Roman"/>
          <w:sz w:val="28"/>
          <w:szCs w:val="28"/>
        </w:rPr>
        <w:t>/З-13-1 (</w:t>
      </w:r>
      <w:r w:rsidRPr="009665CF">
        <w:rPr>
          <w:rFonts w:eastAsia="Times New Roman"/>
          <w:sz w:val="28"/>
          <w:szCs w:val="28"/>
        </w:rPr>
        <w:t>Z027332-1</w:t>
      </w:r>
      <w:r>
        <w:rPr>
          <w:rFonts w:eastAsia="Times New Roman"/>
          <w:sz w:val="28"/>
          <w:szCs w:val="28"/>
        </w:rPr>
        <w:t>)</w:t>
      </w:r>
      <w:r w:rsidRPr="009665CF"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</w:t>
      </w:r>
      <w:r>
        <w:rPr>
          <w:rFonts w:eastAsia="Times New Roman"/>
          <w:sz w:val="28"/>
          <w:szCs w:val="28"/>
        </w:rPr>
        <w:t>по лоту</w:t>
      </w:r>
      <w:r w:rsidRPr="009665CF">
        <w:rPr>
          <w:rFonts w:eastAsia="Times New Roman"/>
          <w:sz w:val="28"/>
          <w:szCs w:val="28"/>
        </w:rPr>
        <w:t xml:space="preserve"> №1386 </w:t>
      </w:r>
      <w:proofErr w:type="spellStart"/>
      <w:r w:rsidRPr="009665CF">
        <w:rPr>
          <w:rFonts w:eastAsia="Times New Roman"/>
          <w:sz w:val="28"/>
          <w:szCs w:val="28"/>
        </w:rPr>
        <w:t>н</w:t>
      </w:r>
      <w:proofErr w:type="spellEnd"/>
      <w:r w:rsidRPr="009665CF">
        <w:rPr>
          <w:rFonts w:eastAsia="Times New Roman"/>
          <w:sz w:val="28"/>
          <w:szCs w:val="28"/>
        </w:rPr>
        <w:t>/З-13 Поставка искрового оптического эмиссионного спектрометра для анализа металлов для нужд ОАО «НИАЭП»</w:t>
      </w:r>
    </w:p>
    <w:tbl>
      <w:tblPr>
        <w:tblW w:w="5000" w:type="pct"/>
        <w:tblLook w:val="04A0"/>
      </w:tblPr>
      <w:tblGrid>
        <w:gridCol w:w="5278"/>
        <w:gridCol w:w="5016"/>
      </w:tblGrid>
      <w:tr w:rsidR="009665CF" w:rsidRPr="009665CF" w:rsidTr="009665C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 w:rsidP="009665CF">
            <w:pPr>
              <w:rPr>
                <w:rFonts w:eastAsia="Times New Roman"/>
                <w:sz w:val="28"/>
                <w:szCs w:val="28"/>
              </w:rPr>
            </w:pPr>
            <w:r w:rsidRPr="009665CF">
              <w:rPr>
                <w:rFonts w:eastAsia="Times New Roman"/>
                <w:sz w:val="28"/>
                <w:szCs w:val="28"/>
              </w:rPr>
              <w:t xml:space="preserve">г. </w:t>
            </w:r>
            <w:r>
              <w:rPr>
                <w:rFonts w:eastAsia="Times New Roman"/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9665CF">
              <w:rPr>
                <w:rFonts w:eastAsia="Times New Roman"/>
                <w:sz w:val="28"/>
                <w:szCs w:val="28"/>
              </w:rPr>
              <w:t>«19» ноября 2013 г.</w:t>
            </w:r>
          </w:p>
        </w:tc>
      </w:tr>
    </w:tbl>
    <w:p w:rsidR="009665CF" w:rsidRPr="009665CF" w:rsidRDefault="009665CF" w:rsidP="009665CF">
      <w:pPr>
        <w:pStyle w:val="a4"/>
        <w:jc w:val="both"/>
        <w:rPr>
          <w:sz w:val="28"/>
          <w:szCs w:val="28"/>
        </w:rPr>
      </w:pPr>
      <w:r w:rsidRPr="009665CF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665CF">
        <w:rPr>
          <w:sz w:val="28"/>
          <w:szCs w:val="28"/>
        </w:rPr>
        <w:t>Росатом</w:t>
      </w:r>
      <w:proofErr w:type="spellEnd"/>
      <w:r w:rsidRPr="009665CF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665CF">
        <w:rPr>
          <w:sz w:val="28"/>
          <w:szCs w:val="28"/>
        </w:rPr>
        <w:t>Госкорпорации</w:t>
      </w:r>
      <w:proofErr w:type="spellEnd"/>
      <w:r w:rsidRPr="009665CF">
        <w:rPr>
          <w:sz w:val="28"/>
          <w:szCs w:val="28"/>
        </w:rPr>
        <w:t xml:space="preserve"> «</w:t>
      </w:r>
      <w:proofErr w:type="spellStart"/>
      <w:r w:rsidRPr="009665CF">
        <w:rPr>
          <w:sz w:val="28"/>
          <w:szCs w:val="28"/>
        </w:rPr>
        <w:t>Росатом</w:t>
      </w:r>
      <w:proofErr w:type="spellEnd"/>
      <w:r w:rsidRPr="009665CF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9665CF">
        <w:rPr>
          <w:sz w:val="28"/>
          <w:szCs w:val="28"/>
        </w:rPr>
        <w:fldChar w:fldCharType="begin"/>
      </w:r>
      <w:r w:rsidRPr="009665CF">
        <w:rPr>
          <w:sz w:val="28"/>
          <w:szCs w:val="28"/>
        </w:rPr>
        <w:instrText xml:space="preserve"> HYPERLINK "http://www.a-k-d.ru/" </w:instrText>
      </w:r>
      <w:r w:rsidRPr="009665CF">
        <w:rPr>
          <w:sz w:val="28"/>
          <w:szCs w:val="28"/>
        </w:rPr>
        <w:fldChar w:fldCharType="separate"/>
      </w:r>
      <w:r w:rsidRPr="009665CF">
        <w:rPr>
          <w:rStyle w:val="a3"/>
          <w:sz w:val="28"/>
          <w:szCs w:val="28"/>
        </w:rPr>
        <w:t>a-k-d.ru</w:t>
      </w:r>
      <w:proofErr w:type="spellEnd"/>
      <w:r w:rsidRPr="009665CF">
        <w:rPr>
          <w:sz w:val="28"/>
          <w:szCs w:val="28"/>
        </w:rPr>
        <w:fldChar w:fldCharType="end"/>
      </w:r>
      <w:r w:rsidRPr="009665CF">
        <w:rPr>
          <w:sz w:val="28"/>
          <w:szCs w:val="28"/>
        </w:rPr>
        <w:t xml:space="preserve">» согласно регламенту ее работы. </w:t>
      </w:r>
    </w:p>
    <w:p w:rsidR="009665CF" w:rsidRPr="009665CF" w:rsidRDefault="009665CF" w:rsidP="009665CF">
      <w:pPr>
        <w:pStyle w:val="3"/>
        <w:rPr>
          <w:rFonts w:eastAsia="Times New Roman"/>
          <w:sz w:val="28"/>
          <w:szCs w:val="28"/>
        </w:rPr>
      </w:pPr>
      <w:r w:rsidRPr="009665CF">
        <w:rPr>
          <w:rFonts w:eastAsia="Times New Roman"/>
          <w:sz w:val="28"/>
          <w:szCs w:val="28"/>
        </w:rPr>
        <w:t>Информация о закупке:</w:t>
      </w:r>
    </w:p>
    <w:p w:rsidR="009665CF" w:rsidRPr="009665CF" w:rsidRDefault="009665CF" w:rsidP="009665CF">
      <w:pPr>
        <w:pStyle w:val="a4"/>
        <w:jc w:val="both"/>
        <w:rPr>
          <w:sz w:val="28"/>
          <w:szCs w:val="28"/>
        </w:rPr>
      </w:pPr>
      <w:r w:rsidRPr="009665C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9665CF">
        <w:rPr>
          <w:sz w:val="28"/>
          <w:szCs w:val="28"/>
        </w:rPr>
        <w:t xml:space="preserve"> Организатор запроса цен: ОАО «НИАЭП».</w:t>
      </w:r>
      <w:r w:rsidRPr="009665CF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9665CF">
        <w:rPr>
          <w:sz w:val="28"/>
          <w:szCs w:val="28"/>
        </w:rPr>
        <w:t xml:space="preserve"> №1386 </w:t>
      </w:r>
      <w:proofErr w:type="spellStart"/>
      <w:r w:rsidRPr="009665CF">
        <w:rPr>
          <w:sz w:val="28"/>
          <w:szCs w:val="28"/>
        </w:rPr>
        <w:t>н</w:t>
      </w:r>
      <w:proofErr w:type="spellEnd"/>
      <w:r w:rsidRPr="009665CF">
        <w:rPr>
          <w:sz w:val="28"/>
          <w:szCs w:val="28"/>
        </w:rPr>
        <w:t xml:space="preserve">/З-13 Поставка искрового оптического эмиссионного спектрометра для анализа металлов для нужд ОАО «НИАЭП». </w:t>
      </w:r>
    </w:p>
    <w:p w:rsidR="009665CF" w:rsidRPr="009665CF" w:rsidRDefault="009665CF" w:rsidP="009665CF">
      <w:pPr>
        <w:pStyle w:val="a4"/>
        <w:jc w:val="both"/>
        <w:rPr>
          <w:sz w:val="28"/>
          <w:szCs w:val="28"/>
        </w:rPr>
      </w:pPr>
      <w:r w:rsidRPr="009665CF">
        <w:rPr>
          <w:sz w:val="28"/>
          <w:szCs w:val="28"/>
        </w:rPr>
        <w:t>Начальная (максимальная) цена договора: 4 050 000.00 (четыре миллиона пятьдесят тысяч рублей 00 копеек)</w:t>
      </w:r>
      <w:r>
        <w:rPr>
          <w:sz w:val="28"/>
          <w:szCs w:val="28"/>
        </w:rPr>
        <w:t>,</w:t>
      </w:r>
      <w:r w:rsidRPr="009665CF">
        <w:rPr>
          <w:sz w:val="28"/>
          <w:szCs w:val="28"/>
        </w:rPr>
        <w:t xml:space="preserve"> включая НДС. </w:t>
      </w:r>
    </w:p>
    <w:p w:rsidR="009665CF" w:rsidRPr="009665CF" w:rsidRDefault="009665CF" w:rsidP="009665CF">
      <w:pPr>
        <w:pStyle w:val="a4"/>
        <w:jc w:val="both"/>
        <w:rPr>
          <w:sz w:val="28"/>
          <w:szCs w:val="28"/>
        </w:rPr>
      </w:pPr>
      <w:r w:rsidRPr="009665CF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9665CF">
        <w:rPr>
          <w:sz w:val="28"/>
          <w:szCs w:val="28"/>
        </w:rPr>
        <w:t xml:space="preserve">исполнения договора: </w:t>
      </w:r>
      <w:r>
        <w:rPr>
          <w:sz w:val="28"/>
          <w:szCs w:val="28"/>
        </w:rPr>
        <w:t>в соответствии с Технической частью (Том 2) закупочной документации</w:t>
      </w:r>
      <w:r w:rsidRPr="009665CF">
        <w:rPr>
          <w:sz w:val="28"/>
          <w:szCs w:val="28"/>
        </w:rPr>
        <w:t xml:space="preserve">. </w:t>
      </w:r>
    </w:p>
    <w:p w:rsidR="009665CF" w:rsidRPr="009665CF" w:rsidRDefault="009665CF" w:rsidP="009665CF">
      <w:pPr>
        <w:pStyle w:val="a4"/>
        <w:jc w:val="both"/>
        <w:rPr>
          <w:sz w:val="28"/>
          <w:szCs w:val="28"/>
        </w:rPr>
      </w:pPr>
      <w:proofErr w:type="gramStart"/>
      <w:r w:rsidRPr="009665CF">
        <w:rPr>
          <w:sz w:val="28"/>
          <w:szCs w:val="28"/>
        </w:rPr>
        <w:t xml:space="preserve">Извещение о проведении запроса цен и документации по запросу цен опубликованы «13»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9665CF">
        <w:rPr>
          <w:sz w:val="28"/>
          <w:szCs w:val="28"/>
        </w:rPr>
        <w:t>Госкорпорации</w:t>
      </w:r>
      <w:proofErr w:type="spellEnd"/>
      <w:r w:rsidRPr="009665CF">
        <w:rPr>
          <w:sz w:val="28"/>
          <w:szCs w:val="28"/>
        </w:rPr>
        <w:t xml:space="preserve"> «</w:t>
      </w:r>
      <w:proofErr w:type="spellStart"/>
      <w:r w:rsidRPr="009665CF">
        <w:rPr>
          <w:sz w:val="28"/>
          <w:szCs w:val="28"/>
        </w:rPr>
        <w:t>Росатом</w:t>
      </w:r>
      <w:proofErr w:type="spellEnd"/>
      <w:r w:rsidRPr="009665CF">
        <w:rPr>
          <w:sz w:val="28"/>
          <w:szCs w:val="28"/>
        </w:rPr>
        <w:t xml:space="preserve">» </w:t>
      </w:r>
      <w:hyperlink r:id="rId4" w:history="1">
        <w:r w:rsidRPr="009665CF">
          <w:rPr>
            <w:rStyle w:val="a3"/>
            <w:sz w:val="28"/>
            <w:szCs w:val="28"/>
          </w:rPr>
          <w:t>http://zakupki.rosatom.ru/</w:t>
        </w:r>
      </w:hyperlink>
      <w:r w:rsidRPr="009665CF">
        <w:rPr>
          <w:sz w:val="28"/>
          <w:szCs w:val="28"/>
        </w:rPr>
        <w:t>, закупка №131113/0536/1320, на ЭТП «</w:t>
      </w:r>
      <w:hyperlink r:id="rId5" w:history="1">
        <w:r w:rsidRPr="009665CF">
          <w:rPr>
            <w:rStyle w:val="a3"/>
            <w:sz w:val="28"/>
            <w:szCs w:val="28"/>
          </w:rPr>
          <w:t>a-k-d.ru</w:t>
        </w:r>
      </w:hyperlink>
      <w:r w:rsidRPr="009665CF">
        <w:rPr>
          <w:sz w:val="28"/>
          <w:szCs w:val="28"/>
        </w:rPr>
        <w:t>», закупка №Z027332</w:t>
      </w:r>
      <w:r>
        <w:rPr>
          <w:sz w:val="28"/>
          <w:szCs w:val="28"/>
        </w:rPr>
        <w:t xml:space="preserve">, </w:t>
      </w:r>
      <w:r w:rsidRPr="00A9475B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A9475B">
        <w:rPr>
          <w:sz w:val="28"/>
          <w:szCs w:val="28"/>
        </w:rPr>
        <w:t xml:space="preserve"> </w:t>
      </w:r>
      <w:hyperlink r:id="rId6" w:history="1">
        <w:r w:rsidRPr="00A9475B">
          <w:rPr>
            <w:rStyle w:val="a3"/>
            <w:sz w:val="28"/>
            <w:szCs w:val="28"/>
          </w:rPr>
          <w:t>http://www.zakupki.gov.ru</w:t>
        </w:r>
      </w:hyperlink>
      <w:r w:rsidRPr="00A9475B">
        <w:rPr>
          <w:rStyle w:val="a3"/>
          <w:sz w:val="28"/>
          <w:szCs w:val="28"/>
        </w:rPr>
        <w:t>/</w:t>
      </w:r>
      <w:r w:rsidRPr="00A9475B">
        <w:rPr>
          <w:sz w:val="28"/>
          <w:szCs w:val="28"/>
        </w:rPr>
        <w:t>, закупка  №</w:t>
      </w:r>
      <w:r w:rsidRPr="009665CF">
        <w:t xml:space="preserve"> </w:t>
      </w:r>
      <w:r w:rsidRPr="009665CF">
        <w:rPr>
          <w:sz w:val="28"/>
          <w:szCs w:val="28"/>
        </w:rPr>
        <w:t xml:space="preserve">31300672084. </w:t>
      </w:r>
    </w:p>
    <w:p w:rsidR="009665CF" w:rsidRPr="009665CF" w:rsidRDefault="009665CF" w:rsidP="009665CF">
      <w:pPr>
        <w:pStyle w:val="a4"/>
        <w:jc w:val="both"/>
        <w:rPr>
          <w:sz w:val="28"/>
          <w:szCs w:val="28"/>
        </w:rPr>
      </w:pPr>
      <w:r w:rsidRPr="009665CF">
        <w:rPr>
          <w:sz w:val="28"/>
          <w:szCs w:val="28"/>
        </w:rPr>
        <w:t xml:space="preserve">Заседание закупочной комиссии проводится в очной форме в 09:00:00 (время московское) «14» ноября 2013 года, по адресу: </w:t>
      </w:r>
      <w:proofErr w:type="gramStart"/>
      <w:r w:rsidRPr="009665CF">
        <w:rPr>
          <w:sz w:val="28"/>
          <w:szCs w:val="28"/>
        </w:rPr>
        <w:t>г</w:t>
      </w:r>
      <w:proofErr w:type="gramEnd"/>
      <w:r w:rsidRPr="009665CF">
        <w:rPr>
          <w:sz w:val="28"/>
          <w:szCs w:val="28"/>
        </w:rPr>
        <w:t xml:space="preserve">. Нижний Новгород, пл. Свободы, д.3, малый актовый зал. </w:t>
      </w:r>
    </w:p>
    <w:p w:rsidR="009665CF" w:rsidRPr="007E4B3E" w:rsidRDefault="009665CF" w:rsidP="009665CF">
      <w:pPr>
        <w:pStyle w:val="3"/>
        <w:spacing w:before="0" w:beforeAutospacing="0" w:after="0" w:afterAutospacing="0"/>
        <w:rPr>
          <w:sz w:val="28"/>
          <w:szCs w:val="28"/>
        </w:rPr>
      </w:pPr>
      <w:r w:rsidRPr="009665CF">
        <w:rPr>
          <w:rFonts w:eastAsia="Times New Roman"/>
          <w:sz w:val="28"/>
          <w:szCs w:val="28"/>
        </w:rPr>
        <w:t>В заседании принимают участие:</w:t>
      </w:r>
      <w:r w:rsidRPr="009665CF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54"/>
        <w:gridCol w:w="7840"/>
      </w:tblGrid>
      <w:tr w:rsidR="009665CF" w:rsidRPr="007E4B3E" w:rsidTr="00163CD7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9665CF" w:rsidRPr="007E4B3E" w:rsidTr="00163C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9665CF" w:rsidRPr="007E4B3E" w:rsidTr="00163CD7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9665CF" w:rsidRPr="007E4B3E" w:rsidTr="00163CD7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665CF" w:rsidRPr="007E4B3E" w:rsidTr="00163CD7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lastRenderedPageBreak/>
              <w:t>Лимаренко Игорь Валерьевич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9665CF" w:rsidRPr="007E4B3E" w:rsidTr="00163C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9665CF" w:rsidRPr="007E4B3E" w:rsidTr="00163CD7">
        <w:tc>
          <w:tcPr>
            <w:tcW w:w="11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8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665CF" w:rsidRPr="009665CF" w:rsidRDefault="009665CF" w:rsidP="009665CF">
      <w:pPr>
        <w:pStyle w:val="a4"/>
        <w:rPr>
          <w:sz w:val="28"/>
          <w:szCs w:val="28"/>
        </w:rPr>
      </w:pPr>
      <w:r w:rsidRPr="009665CF">
        <w:rPr>
          <w:sz w:val="28"/>
          <w:szCs w:val="28"/>
        </w:rPr>
        <w:t>На момент окончания срока подачи заявок на участие в запросе цен на 09:00 (время московское) «19» ноября 2013 года на ЭТП АКД</w:t>
      </w:r>
      <w:r w:rsidRPr="009665CF">
        <w:rPr>
          <w:sz w:val="28"/>
          <w:szCs w:val="28"/>
        </w:rPr>
        <w:br/>
        <w:t>всего подано: 1 заявок на участие в запросе цен;</w:t>
      </w:r>
      <w:r w:rsidRPr="009665CF">
        <w:rPr>
          <w:sz w:val="28"/>
          <w:szCs w:val="28"/>
        </w:rPr>
        <w:br/>
        <w:t xml:space="preserve">всего отозвано: 0 заявок на участие в запросе цен; </w:t>
      </w:r>
    </w:p>
    <w:p w:rsidR="009665CF" w:rsidRPr="009665CF" w:rsidRDefault="009665CF" w:rsidP="009665CF">
      <w:pPr>
        <w:pStyle w:val="a4"/>
        <w:jc w:val="both"/>
        <w:rPr>
          <w:b/>
          <w:sz w:val="28"/>
          <w:szCs w:val="28"/>
        </w:rPr>
      </w:pPr>
      <w:r w:rsidRPr="009665CF">
        <w:rPr>
          <w:b/>
          <w:sz w:val="28"/>
          <w:szCs w:val="28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4A0"/>
      </w:tblPr>
      <w:tblGrid>
        <w:gridCol w:w="1802"/>
        <w:gridCol w:w="3101"/>
        <w:gridCol w:w="1832"/>
        <w:gridCol w:w="3559"/>
      </w:tblGrid>
      <w:tr w:rsidR="009665CF" w:rsidRPr="009665CF" w:rsidTr="009665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65CF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  <w:r w:rsidRPr="009665CF">
              <w:rPr>
                <w:rFonts w:eastAsia="Times New Roman"/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 w:rsidP="009665C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65CF">
              <w:rPr>
                <w:rFonts w:eastAsia="Times New Roman"/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 w:rsidP="009665C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65CF">
              <w:rPr>
                <w:rFonts w:eastAsia="Times New Roman"/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9665CF">
              <w:rPr>
                <w:rFonts w:eastAsia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9665CF" w:rsidRPr="009665CF" w:rsidTr="009665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9665CF">
              <w:rPr>
                <w:rFonts w:eastAsia="Times New Roman"/>
                <w:sz w:val="28"/>
                <w:szCs w:val="28"/>
              </w:rPr>
              <w:t xml:space="preserve">2270_Z027332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>
            <w:pPr>
              <w:rPr>
                <w:rFonts w:eastAsia="Times New Roman"/>
                <w:sz w:val="28"/>
                <w:szCs w:val="28"/>
              </w:rPr>
            </w:pPr>
            <w:r w:rsidRPr="009665CF">
              <w:rPr>
                <w:rFonts w:eastAsia="Times New Roman"/>
                <w:sz w:val="28"/>
                <w:szCs w:val="28"/>
              </w:rPr>
              <w:t>Общество с ограниченной ответственностью “МНПО “Спектр“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 w:rsidP="009665CF">
            <w:pPr>
              <w:rPr>
                <w:rFonts w:eastAsia="Times New Roman"/>
                <w:sz w:val="28"/>
                <w:szCs w:val="28"/>
              </w:rPr>
            </w:pPr>
            <w:r w:rsidRPr="009665CF">
              <w:rPr>
                <w:rFonts w:eastAsia="Times New Roman"/>
                <w:sz w:val="28"/>
                <w:szCs w:val="28"/>
              </w:rPr>
              <w:t>ИНН: 7704008785</w:t>
            </w:r>
            <w:r w:rsidRPr="009665CF">
              <w:rPr>
                <w:rFonts w:eastAsia="Times New Roman"/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65CF" w:rsidRPr="009665CF" w:rsidRDefault="009665CF" w:rsidP="009665CF">
            <w:pPr>
              <w:rPr>
                <w:rFonts w:eastAsia="Times New Roman"/>
                <w:sz w:val="28"/>
                <w:szCs w:val="28"/>
              </w:rPr>
            </w:pPr>
            <w:r w:rsidRPr="009665CF">
              <w:rPr>
                <w:rFonts w:eastAsia="Times New Roman"/>
                <w:sz w:val="28"/>
                <w:szCs w:val="28"/>
              </w:rPr>
              <w:t xml:space="preserve">Цена заявки: 4 049 760.00  (четыре миллиона сорок девять тысяч семьсот шестьдесят рублей 00 копеек) с учетом НДС </w:t>
            </w:r>
          </w:p>
        </w:tc>
      </w:tr>
    </w:tbl>
    <w:p w:rsidR="009665CF" w:rsidRPr="009665CF" w:rsidRDefault="009665CF" w:rsidP="009665CF">
      <w:pPr>
        <w:pStyle w:val="a4"/>
        <w:jc w:val="both"/>
        <w:rPr>
          <w:sz w:val="28"/>
          <w:szCs w:val="28"/>
        </w:rPr>
      </w:pPr>
      <w:proofErr w:type="gramStart"/>
      <w:r w:rsidRPr="009665CF">
        <w:rPr>
          <w:sz w:val="28"/>
          <w:szCs w:val="28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9665CF" w:rsidRPr="007E4B3E" w:rsidRDefault="009665CF" w:rsidP="009665CF">
      <w:pPr>
        <w:pStyle w:val="3"/>
        <w:spacing w:before="0" w:beforeAutospacing="0" w:after="0" w:afterAutospacing="0"/>
        <w:rPr>
          <w:sz w:val="28"/>
          <w:szCs w:val="28"/>
        </w:rPr>
      </w:pPr>
      <w:r w:rsidRPr="009665CF">
        <w:rPr>
          <w:rFonts w:eastAsia="Times New Roman"/>
          <w:sz w:val="28"/>
          <w:szCs w:val="28"/>
        </w:rPr>
        <w:t>Комиссия:</w:t>
      </w:r>
      <w:r w:rsidRPr="009665CF">
        <w:rPr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9"/>
        <w:gridCol w:w="5995"/>
      </w:tblGrid>
      <w:tr w:rsidR="009665CF" w:rsidRPr="007E4B3E" w:rsidTr="00163CD7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jc w:val="center"/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9665CF" w:rsidRPr="007E4B3E" w:rsidTr="00163CD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b/>
                <w:bCs/>
                <w:sz w:val="28"/>
                <w:szCs w:val="28"/>
              </w:rPr>
            </w:pPr>
            <w:r w:rsidRPr="007E4B3E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7E4B3E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9665CF" w:rsidRPr="007E4B3E" w:rsidTr="00163CD7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</w:p>
        </w:tc>
      </w:tr>
      <w:tr w:rsidR="009665CF" w:rsidRPr="007E4B3E" w:rsidTr="00163CD7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</w:p>
        </w:tc>
      </w:tr>
      <w:tr w:rsidR="009665CF" w:rsidRPr="007E4B3E" w:rsidTr="00163CD7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</w:p>
        </w:tc>
      </w:tr>
      <w:tr w:rsidR="009665CF" w:rsidRPr="007E4B3E" w:rsidTr="00163CD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0B19A1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9665CF" w:rsidRPr="007E4B3E" w:rsidTr="00163CD7">
        <w:tc>
          <w:tcPr>
            <w:tcW w:w="20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  <w:r w:rsidRPr="007E4B3E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9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665CF" w:rsidRPr="007E4B3E" w:rsidRDefault="009665CF" w:rsidP="00163CD7">
            <w:pPr>
              <w:rPr>
                <w:sz w:val="28"/>
                <w:szCs w:val="28"/>
              </w:rPr>
            </w:pPr>
          </w:p>
        </w:tc>
      </w:tr>
    </w:tbl>
    <w:p w:rsidR="00CA62FE" w:rsidRPr="009665CF" w:rsidRDefault="00CA62FE" w:rsidP="009665CF">
      <w:pPr>
        <w:pStyle w:val="3"/>
        <w:rPr>
          <w:sz w:val="28"/>
          <w:szCs w:val="28"/>
        </w:rPr>
      </w:pPr>
    </w:p>
    <w:sectPr w:rsidR="00CA62FE" w:rsidRPr="009665CF" w:rsidSect="009665C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665CF"/>
    <w:rsid w:val="000B1188"/>
    <w:rsid w:val="00570E55"/>
    <w:rsid w:val="0060781E"/>
    <w:rsid w:val="006A1077"/>
    <w:rsid w:val="007D4735"/>
    <w:rsid w:val="0081312F"/>
    <w:rsid w:val="009665C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5C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665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unhideWhenUsed/>
    <w:qFormat/>
    <w:rsid w:val="009665C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65C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665CF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665C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665C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1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113053613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536</Words>
  <Characters>3057</Characters>
  <Application>Microsoft Office Word</Application>
  <DocSecurity>0</DocSecurity>
  <Lines>25</Lines>
  <Paragraphs>7</Paragraphs>
  <ScaleCrop>false</ScaleCrop>
  <Company>NIAEP</Company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2013-11-20T07:22:00Z</dcterms:created>
  <dcterms:modified xsi:type="dcterms:W3CDTF">2013-11-20T07:26:00Z</dcterms:modified>
</cp:coreProperties>
</file>