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D84113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3E1A0D" w:rsidRPr="003E1A0D">
        <w:rPr>
          <w:rFonts w:ascii="Times New Roman" w:hAnsi="Times New Roman"/>
          <w:b/>
          <w:sz w:val="24"/>
          <w:szCs w:val="24"/>
        </w:rPr>
        <w:t xml:space="preserve">видеокамеры </w:t>
      </w:r>
      <w:r w:rsidR="003E1A0D" w:rsidRPr="003E1A0D">
        <w:rPr>
          <w:rFonts w:ascii="Times New Roman" w:hAnsi="Times New Roman"/>
          <w:b/>
          <w:sz w:val="24"/>
          <w:szCs w:val="24"/>
          <w:lang w:val="en-US"/>
        </w:rPr>
        <w:t>Canon</w:t>
      </w:r>
      <w:r w:rsidR="003E1A0D" w:rsidRPr="003E1A0D">
        <w:rPr>
          <w:rFonts w:ascii="Times New Roman" w:hAnsi="Times New Roman"/>
          <w:b/>
          <w:sz w:val="24"/>
          <w:szCs w:val="24"/>
        </w:rPr>
        <w:t xml:space="preserve"> </w:t>
      </w:r>
      <w:r w:rsidR="003E1A0D" w:rsidRPr="003E1A0D">
        <w:rPr>
          <w:rFonts w:ascii="Times New Roman" w:hAnsi="Times New Roman"/>
          <w:b/>
          <w:sz w:val="24"/>
          <w:szCs w:val="24"/>
          <w:lang w:val="en-US"/>
        </w:rPr>
        <w:t>XH</w:t>
      </w:r>
      <w:r w:rsidR="00D84113">
        <w:rPr>
          <w:rFonts w:ascii="Times New Roman" w:hAnsi="Times New Roman"/>
          <w:b/>
          <w:sz w:val="24"/>
          <w:szCs w:val="24"/>
        </w:rPr>
        <w:t xml:space="preserve"> </w:t>
      </w:r>
      <w:r w:rsidR="00D84113">
        <w:rPr>
          <w:rFonts w:ascii="Times New Roman" w:hAnsi="Times New Roman"/>
          <w:b/>
          <w:sz w:val="24"/>
          <w:szCs w:val="24"/>
          <w:lang w:val="en-US"/>
        </w:rPr>
        <w:t>G</w:t>
      </w:r>
      <w:r w:rsidR="00D84113" w:rsidRPr="00D84113">
        <w:rPr>
          <w:rFonts w:ascii="Times New Roman" w:hAnsi="Times New Roman"/>
          <w:b/>
          <w:sz w:val="24"/>
          <w:szCs w:val="24"/>
        </w:rPr>
        <w:t>1</w:t>
      </w:r>
      <w:r w:rsidR="00D84113">
        <w:rPr>
          <w:rFonts w:ascii="Times New Roman" w:hAnsi="Times New Roman"/>
          <w:b/>
          <w:sz w:val="24"/>
          <w:szCs w:val="24"/>
          <w:lang w:val="en-US"/>
        </w:rPr>
        <w:t>S</w:t>
      </w:r>
      <w:r w:rsidR="00D84113">
        <w:rPr>
          <w:rFonts w:ascii="Times New Roman" w:hAnsi="Times New Roman"/>
          <w:b/>
          <w:sz w:val="24"/>
          <w:szCs w:val="24"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3E1A0D" w:rsidRPr="00872D3C" w:rsidRDefault="00C9509E" w:rsidP="003E1A0D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5B00A5">
        <w:rPr>
          <w:bCs/>
          <w:color w:val="000000"/>
        </w:rPr>
        <w:t xml:space="preserve"> </w:t>
      </w:r>
      <w:r w:rsidR="003E1A0D" w:rsidRPr="0095695D">
        <w:t xml:space="preserve">Видеокамера </w:t>
      </w:r>
      <w:r w:rsidR="003E1A0D" w:rsidRPr="0095695D">
        <w:rPr>
          <w:lang w:val="en-US"/>
        </w:rPr>
        <w:t>Canon</w:t>
      </w:r>
      <w:r w:rsidR="003E1A0D" w:rsidRPr="0095695D">
        <w:t xml:space="preserve"> </w:t>
      </w:r>
      <w:r w:rsidR="00872D3C" w:rsidRPr="00872D3C">
        <w:rPr>
          <w:lang w:val="en-US"/>
        </w:rPr>
        <w:t>XH</w:t>
      </w:r>
      <w:r w:rsidR="00872D3C" w:rsidRPr="00872D3C">
        <w:t xml:space="preserve"> </w:t>
      </w:r>
      <w:r w:rsidR="00872D3C" w:rsidRPr="00872D3C">
        <w:rPr>
          <w:lang w:val="en-US"/>
        </w:rPr>
        <w:t>G</w:t>
      </w:r>
      <w:r w:rsidR="00872D3C" w:rsidRPr="00872D3C">
        <w:t>1</w:t>
      </w:r>
      <w:r w:rsidR="00872D3C" w:rsidRPr="00872D3C">
        <w:rPr>
          <w:lang w:val="en-US"/>
        </w:rPr>
        <w:t>S</w:t>
      </w:r>
      <w:r w:rsidR="00872D3C">
        <w:t>.</w:t>
      </w:r>
    </w:p>
    <w:p w:rsidR="00916461" w:rsidRDefault="00E36764" w:rsidP="003E1A0D">
      <w:pPr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0C5BAD" w:rsidRPr="000A4E47" w:rsidRDefault="00A50E58" w:rsidP="000C5BAD">
      <w:pPr>
        <w:jc w:val="both"/>
      </w:pPr>
      <w:r>
        <w:rPr>
          <w:kern w:val="36"/>
        </w:rPr>
        <w:t xml:space="preserve"> </w:t>
      </w:r>
      <w:r w:rsidR="00084F4D" w:rsidRPr="0095695D">
        <w:t xml:space="preserve">Видеокамера </w:t>
      </w:r>
      <w:r w:rsidR="00084F4D" w:rsidRPr="0095695D">
        <w:rPr>
          <w:lang w:val="en-US"/>
        </w:rPr>
        <w:t>Canon</w:t>
      </w:r>
      <w:r w:rsidR="00084F4D" w:rsidRPr="0095695D">
        <w:t xml:space="preserve"> </w:t>
      </w:r>
      <w:r w:rsidR="001E07A4" w:rsidRPr="001E07A4">
        <w:rPr>
          <w:lang w:val="en-US"/>
        </w:rPr>
        <w:t>XH</w:t>
      </w:r>
      <w:r w:rsidR="001E07A4" w:rsidRPr="001E07A4">
        <w:t xml:space="preserve"> </w:t>
      </w:r>
      <w:r w:rsidR="001E07A4" w:rsidRPr="001E07A4">
        <w:rPr>
          <w:lang w:val="en-US"/>
        </w:rPr>
        <w:t>G</w:t>
      </w:r>
      <w:r w:rsidR="001E07A4" w:rsidRPr="001E07A4">
        <w:t>1</w:t>
      </w:r>
      <w:r w:rsidR="001E07A4" w:rsidRPr="001E07A4">
        <w:rPr>
          <w:lang w:val="en-US"/>
        </w:rPr>
        <w:t>S</w:t>
      </w:r>
      <w:r w:rsidR="001E07A4">
        <w:t xml:space="preserve"> </w:t>
      </w:r>
      <w:r w:rsidR="001A47E5">
        <w:t>– 1 шт.</w:t>
      </w:r>
    </w:p>
    <w:tbl>
      <w:tblPr>
        <w:tblStyle w:val="a3"/>
        <w:tblW w:w="9747" w:type="dxa"/>
        <w:tblLook w:val="04A0"/>
      </w:tblPr>
      <w:tblGrid>
        <w:gridCol w:w="3652"/>
        <w:gridCol w:w="1985"/>
        <w:gridCol w:w="4110"/>
      </w:tblGrid>
      <w:tr w:rsidR="00D61853" w:rsidRPr="00A44759" w:rsidTr="000A5057">
        <w:tc>
          <w:tcPr>
            <w:tcW w:w="9747" w:type="dxa"/>
            <w:gridSpan w:val="3"/>
          </w:tcPr>
          <w:p w:rsidR="00D61853" w:rsidRPr="00A44759" w:rsidRDefault="00D61853" w:rsidP="000A5057">
            <w:pPr>
              <w:spacing w:line="360" w:lineRule="auto"/>
              <w:jc w:val="center"/>
              <w:rPr>
                <w:b/>
              </w:rPr>
            </w:pPr>
            <w:r w:rsidRPr="00A44759">
              <w:t xml:space="preserve">Характеристики </w:t>
            </w:r>
            <w:proofErr w:type="spellStart"/>
            <w:r w:rsidRPr="00A44759">
              <w:t>Canon</w:t>
            </w:r>
            <w:proofErr w:type="spellEnd"/>
            <w:r w:rsidRPr="00A44759">
              <w:t xml:space="preserve"> </w:t>
            </w:r>
            <w:r w:rsidR="00741393" w:rsidRPr="001E07A4">
              <w:rPr>
                <w:lang w:val="en-US"/>
              </w:rPr>
              <w:t xml:space="preserve">XH </w:t>
            </w:r>
            <w:r w:rsidR="00F011E1" w:rsidRPr="001E07A4">
              <w:rPr>
                <w:lang w:val="en-US"/>
              </w:rPr>
              <w:t>G</w:t>
            </w:r>
            <w:r w:rsidR="00F011E1" w:rsidRPr="001E07A4">
              <w:t>1</w:t>
            </w:r>
            <w:r w:rsidR="00F011E1" w:rsidRPr="001E07A4">
              <w:rPr>
                <w:lang w:val="en-US"/>
              </w:rPr>
              <w:t>S</w:t>
            </w:r>
          </w:p>
        </w:tc>
      </w:tr>
      <w:tr w:rsidR="00E77402" w:rsidRPr="00A44759" w:rsidTr="000A5057">
        <w:tc>
          <w:tcPr>
            <w:tcW w:w="3652" w:type="dxa"/>
          </w:tcPr>
          <w:p w:rsidR="00E77402" w:rsidRPr="0070724D" w:rsidRDefault="00E77402" w:rsidP="00414FD6">
            <w:r w:rsidRPr="0070724D">
              <w:t>По направлению</w:t>
            </w:r>
          </w:p>
        </w:tc>
        <w:tc>
          <w:tcPr>
            <w:tcW w:w="6095" w:type="dxa"/>
            <w:gridSpan w:val="2"/>
          </w:tcPr>
          <w:p w:rsidR="00E77402" w:rsidRPr="0070724D" w:rsidRDefault="00E77402" w:rsidP="00414FD6">
            <w:proofErr w:type="gramStart"/>
            <w:r w:rsidRPr="0070724D">
              <w:t>Профессиональная</w:t>
            </w:r>
            <w:proofErr w:type="gramEnd"/>
          </w:p>
        </w:tc>
      </w:tr>
      <w:tr w:rsidR="00BC0CB1" w:rsidRPr="00A44759" w:rsidTr="000A5057">
        <w:tc>
          <w:tcPr>
            <w:tcW w:w="3652" w:type="dxa"/>
          </w:tcPr>
          <w:p w:rsidR="00BC0CB1" w:rsidRPr="0070724D" w:rsidRDefault="00BC0CB1" w:rsidP="00BC0CB1">
            <w:r w:rsidRPr="0070724D">
              <w:t>Тип носителя</w:t>
            </w:r>
          </w:p>
        </w:tc>
        <w:tc>
          <w:tcPr>
            <w:tcW w:w="6095" w:type="dxa"/>
            <w:gridSpan w:val="2"/>
          </w:tcPr>
          <w:p w:rsidR="00BC0CB1" w:rsidRPr="0070724D" w:rsidRDefault="00BC0CB1" w:rsidP="00414FD6">
            <w:proofErr w:type="spellStart"/>
            <w:r w:rsidRPr="0070724D">
              <w:t>Mini-DV</w:t>
            </w:r>
            <w:proofErr w:type="spellEnd"/>
            <w:r w:rsidRPr="0070724D">
              <w:t xml:space="preserve"> (</w:t>
            </w:r>
            <w:proofErr w:type="spellStart"/>
            <w:r w:rsidRPr="0070724D">
              <w:t>касета</w:t>
            </w:r>
            <w:proofErr w:type="spellEnd"/>
            <w:r w:rsidRPr="0070724D">
              <w:t>)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Поддержка HD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+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414FD6">
            <w:r w:rsidRPr="0070724D">
              <w:rPr>
                <w:b/>
                <w:bCs/>
              </w:rPr>
              <w:t>Матрица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 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Размер матрицы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1/3"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3 CCD-матрицы и технология горизонтального сдвига пикселей /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Кол-во мегапикселей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1.67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х3 /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Эффективных мегапикселей (видео)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1.56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Кол-во мегапикселей (фото)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>2.07</w:t>
            </w:r>
          </w:p>
        </w:tc>
      </w:tr>
      <w:tr w:rsidR="0090669E" w:rsidRPr="00A44759" w:rsidTr="000A5057">
        <w:tc>
          <w:tcPr>
            <w:tcW w:w="3652" w:type="dxa"/>
          </w:tcPr>
          <w:p w:rsidR="0090669E" w:rsidRPr="0070724D" w:rsidRDefault="0090669E" w:rsidP="00FC79CE">
            <w:r w:rsidRPr="0070724D">
              <w:t>Максимальный размер фотоснимка</w:t>
            </w:r>
          </w:p>
        </w:tc>
        <w:tc>
          <w:tcPr>
            <w:tcW w:w="6095" w:type="dxa"/>
            <w:gridSpan w:val="2"/>
          </w:tcPr>
          <w:p w:rsidR="0090669E" w:rsidRPr="0070724D" w:rsidRDefault="0090669E" w:rsidP="00414FD6">
            <w:r w:rsidRPr="0070724D">
              <w:t xml:space="preserve">1920 </w:t>
            </w:r>
            <w:proofErr w:type="spellStart"/>
            <w:r w:rsidRPr="0070724D">
              <w:t>x</w:t>
            </w:r>
            <w:proofErr w:type="spellEnd"/>
            <w:r w:rsidRPr="0070724D">
              <w:t xml:space="preserve"> 1080 </w:t>
            </w:r>
            <w:proofErr w:type="spellStart"/>
            <w:r w:rsidRPr="0070724D">
              <w:t>пикс</w:t>
            </w:r>
            <w:proofErr w:type="spellEnd"/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414FD6">
            <w:r w:rsidRPr="0070724D">
              <w:rPr>
                <w:b/>
                <w:bCs/>
              </w:rPr>
              <w:t>Объектив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 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Светосила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proofErr w:type="spellStart"/>
            <w:r w:rsidRPr="0070724D">
              <w:t>f</w:t>
            </w:r>
            <w:proofErr w:type="spellEnd"/>
            <w:r w:rsidRPr="0070724D">
              <w:t xml:space="preserve">/1,6 — </w:t>
            </w:r>
            <w:proofErr w:type="spellStart"/>
            <w:r w:rsidRPr="0070724D">
              <w:t>f</w:t>
            </w:r>
            <w:proofErr w:type="spellEnd"/>
            <w:r w:rsidRPr="0070724D">
              <w:t>/3,5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Увеличение (оптическое/цифровое)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20/—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Стабилизация изображения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+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оптический, сдвиг объектива /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Фокусное расстояние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4.5 — 90 мм</w:t>
            </w:r>
          </w:p>
        </w:tc>
      </w:tr>
      <w:tr w:rsidR="003E7FC8" w:rsidRPr="00A44759" w:rsidTr="000A5057">
        <w:tc>
          <w:tcPr>
            <w:tcW w:w="3652" w:type="dxa"/>
          </w:tcPr>
          <w:p w:rsidR="003E7FC8" w:rsidRPr="0070724D" w:rsidRDefault="003E7FC8" w:rsidP="00FC79CE">
            <w:r w:rsidRPr="0070724D">
              <w:t>Диаметр фильтра</w:t>
            </w:r>
          </w:p>
        </w:tc>
        <w:tc>
          <w:tcPr>
            <w:tcW w:w="6095" w:type="dxa"/>
            <w:gridSpan w:val="2"/>
          </w:tcPr>
          <w:p w:rsidR="003E7FC8" w:rsidRPr="0070724D" w:rsidRDefault="003E7FC8" w:rsidP="00414FD6">
            <w:r w:rsidRPr="0070724D">
              <w:t>72 мм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раздельные фильтры основных цветов RGB /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Ручная фокусировка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+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414FD6">
            <w:r w:rsidRPr="0070724D">
              <w:rPr>
                <w:b/>
                <w:bCs/>
              </w:rPr>
              <w:t>Видоискатель/дисплей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 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Наличие видоискателя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+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Тип видоискателя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цветной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 xml:space="preserve">/ 0,57 дюйма, 269000 </w:t>
            </w:r>
            <w:proofErr w:type="spellStart"/>
            <w:r w:rsidRPr="0070724D">
              <w:rPr>
                <w:rStyle w:val="bl"/>
              </w:rPr>
              <w:t>рх</w:t>
            </w:r>
            <w:proofErr w:type="spellEnd"/>
            <w:r w:rsidRPr="0070724D">
              <w:rPr>
                <w:rStyle w:val="bl"/>
              </w:rPr>
              <w:t>, широкоэкранный /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Наличие дисплея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+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/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FC79CE">
            <w:r w:rsidRPr="0070724D">
              <w:t>Диагональ дисплея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2.8 "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 xml:space="preserve">/ 16:9, 207000 </w:t>
            </w:r>
            <w:proofErr w:type="spellStart"/>
            <w:r w:rsidRPr="0070724D">
              <w:rPr>
                <w:rStyle w:val="bl"/>
              </w:rPr>
              <w:t>рх</w:t>
            </w:r>
            <w:proofErr w:type="spellEnd"/>
            <w:r w:rsidRPr="0070724D">
              <w:rPr>
                <w:rStyle w:val="bl"/>
              </w:rPr>
              <w:t xml:space="preserve"> /</w:t>
            </w:r>
          </w:p>
        </w:tc>
      </w:tr>
      <w:tr w:rsidR="00B97F47" w:rsidRPr="00A44759" w:rsidTr="000A5057">
        <w:tc>
          <w:tcPr>
            <w:tcW w:w="3652" w:type="dxa"/>
          </w:tcPr>
          <w:p w:rsidR="00B97F47" w:rsidRPr="0070724D" w:rsidRDefault="00B97F47" w:rsidP="00414FD6">
            <w:r w:rsidRPr="0070724D">
              <w:rPr>
                <w:b/>
                <w:bCs/>
              </w:rPr>
              <w:t>Съемка</w:t>
            </w:r>
          </w:p>
        </w:tc>
        <w:tc>
          <w:tcPr>
            <w:tcW w:w="6095" w:type="dxa"/>
            <w:gridSpan w:val="2"/>
          </w:tcPr>
          <w:p w:rsidR="00B97F47" w:rsidRPr="0070724D" w:rsidRDefault="00B97F47" w:rsidP="00414FD6">
            <w:r w:rsidRPr="0070724D">
              <w:t> 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Минимальное освещение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0.3 люкс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Выдержка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proofErr w:type="gramStart"/>
            <w:r w:rsidRPr="0070724D">
              <w:t>1/16000 — 1/3 с</w:t>
            </w:r>
            <w:proofErr w:type="gramEnd"/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 xml:space="preserve">Кол-во режимов </w:t>
            </w:r>
            <w:proofErr w:type="spellStart"/>
            <w:r w:rsidRPr="0070724D">
              <w:t>автоэкспозиции</w:t>
            </w:r>
            <w:proofErr w:type="spellEnd"/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6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 xml:space="preserve">/ автоматический, прожектор, низкая освещенность, </w:t>
            </w:r>
            <w:proofErr w:type="spellStart"/>
            <w:r w:rsidRPr="0070724D">
              <w:rPr>
                <w:rStyle w:val="bl"/>
              </w:rPr>
              <w:t>Tv</w:t>
            </w:r>
            <w:proofErr w:type="spellEnd"/>
            <w:r w:rsidRPr="0070724D">
              <w:rPr>
                <w:rStyle w:val="bl"/>
              </w:rPr>
              <w:t xml:space="preserve">, </w:t>
            </w:r>
            <w:proofErr w:type="spellStart"/>
            <w:r w:rsidRPr="0070724D">
              <w:rPr>
                <w:rStyle w:val="bl"/>
              </w:rPr>
              <w:t>Av</w:t>
            </w:r>
            <w:proofErr w:type="spellEnd"/>
            <w:r w:rsidRPr="0070724D">
              <w:rPr>
                <w:rStyle w:val="bl"/>
              </w:rPr>
              <w:t>, ручной /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Баланс белого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TTL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Режим LP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+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(только SD режим) /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rPr>
                <w:b/>
                <w:bCs/>
              </w:rPr>
              <w:t>Интерфейсы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IEEE 1394</w:t>
            </w:r>
            <w:r w:rsidRPr="0070724D">
              <w:br/>
              <w:t>AV-выход</w:t>
            </w:r>
            <w:r w:rsidRPr="0070724D">
              <w:br/>
              <w:t>Выход на наушники</w:t>
            </w:r>
            <w:r w:rsidRPr="0070724D">
              <w:br/>
              <w:t>Вход под микрофон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rPr>
                <w:b/>
                <w:bCs/>
              </w:rPr>
              <w:t>Функции/возможности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Встроенный динамик</w:t>
            </w:r>
          </w:p>
        </w:tc>
      </w:tr>
      <w:tr w:rsidR="00791139" w:rsidRPr="00A44759" w:rsidTr="00791139">
        <w:tc>
          <w:tcPr>
            <w:tcW w:w="9747" w:type="dxa"/>
            <w:gridSpan w:val="3"/>
            <w:tcBorders>
              <w:top w:val="nil"/>
              <w:left w:val="nil"/>
              <w:right w:val="nil"/>
            </w:tcBorders>
          </w:tcPr>
          <w:p w:rsidR="00791139" w:rsidRPr="0070724D" w:rsidRDefault="00791139" w:rsidP="00791139">
            <w:pPr>
              <w:jc w:val="right"/>
            </w:pPr>
            <w:r>
              <w:lastRenderedPageBreak/>
              <w:t>Продолжение таблицы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rPr>
                <w:b/>
                <w:bCs/>
              </w:rPr>
              <w:t>Поддержка карт памяти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MMC/SDHC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414FD6">
            <w:r w:rsidRPr="0070724D">
              <w:rPr>
                <w:b/>
                <w:bCs/>
              </w:rPr>
              <w:t>Общие данные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 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Пульт ДУ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+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WL-D5000 /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FC79CE">
            <w:r w:rsidRPr="0070724D">
              <w:t>Время работы от аккумулятора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7 ч</w:t>
            </w:r>
            <w:r w:rsidRPr="0070724D">
              <w:rPr>
                <w:rStyle w:val="apple-converted-space"/>
              </w:rPr>
              <w:t> </w:t>
            </w:r>
            <w:r w:rsidRPr="0070724D">
              <w:rPr>
                <w:rStyle w:val="bl"/>
              </w:rPr>
              <w:t>/ литиево-ионные аккумуляторы BP-930, BP-945, BP-950G, BP-970G /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414FD6">
            <w:r w:rsidRPr="0070724D">
              <w:t>Цвет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proofErr w:type="gramStart"/>
            <w:r w:rsidRPr="0070724D">
              <w:t>черный</w:t>
            </w:r>
            <w:proofErr w:type="gramEnd"/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414FD6">
            <w:r w:rsidRPr="0070724D">
              <w:t>Размеры (</w:t>
            </w:r>
            <w:proofErr w:type="spellStart"/>
            <w:r w:rsidRPr="0070724D">
              <w:t>ШхВхГ</w:t>
            </w:r>
            <w:proofErr w:type="spellEnd"/>
            <w:r w:rsidRPr="0070724D">
              <w:t>)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163x192x394 мм</w:t>
            </w:r>
          </w:p>
        </w:tc>
      </w:tr>
      <w:tr w:rsidR="00D442B3" w:rsidRPr="00A44759" w:rsidTr="000A5057">
        <w:tc>
          <w:tcPr>
            <w:tcW w:w="3652" w:type="dxa"/>
          </w:tcPr>
          <w:p w:rsidR="00D442B3" w:rsidRPr="0070724D" w:rsidRDefault="00D442B3" w:rsidP="00414FD6">
            <w:r w:rsidRPr="0070724D">
              <w:t>Вес</w:t>
            </w:r>
          </w:p>
        </w:tc>
        <w:tc>
          <w:tcPr>
            <w:tcW w:w="6095" w:type="dxa"/>
            <w:gridSpan w:val="2"/>
          </w:tcPr>
          <w:p w:rsidR="00D442B3" w:rsidRPr="0070724D" w:rsidRDefault="00D442B3" w:rsidP="00414FD6">
            <w:r w:rsidRPr="0070724D">
              <w:t>2200 г</w:t>
            </w:r>
          </w:p>
        </w:tc>
      </w:tr>
      <w:tr w:rsidR="00D442B3" w:rsidRPr="00A44759" w:rsidTr="00260598">
        <w:tc>
          <w:tcPr>
            <w:tcW w:w="9747" w:type="dxa"/>
            <w:gridSpan w:val="3"/>
            <w:vAlign w:val="center"/>
          </w:tcPr>
          <w:p w:rsidR="00D442B3" w:rsidRPr="00577224" w:rsidRDefault="00D442B3" w:rsidP="00E2644B">
            <w:pPr>
              <w:spacing w:line="360" w:lineRule="auto"/>
              <w:jc w:val="center"/>
              <w:rPr>
                <w:b/>
              </w:rPr>
            </w:pPr>
            <w:r w:rsidRPr="00577224">
              <w:rPr>
                <w:b/>
              </w:rPr>
              <w:t>Комплектация: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 xml:space="preserve">Кассета </w:t>
            </w:r>
            <w:proofErr w:type="spellStart"/>
            <w:r w:rsidRPr="00577224">
              <w:t>miniDV</w:t>
            </w:r>
            <w:proofErr w:type="spellEnd"/>
            <w:r w:rsidRPr="00577224">
              <w:t xml:space="preserve">/HDV </w:t>
            </w:r>
            <w:proofErr w:type="spellStart"/>
            <w:r w:rsidRPr="00577224">
              <w:t>Sony</w:t>
            </w:r>
            <w:proofErr w:type="spellEnd"/>
            <w:r w:rsidRPr="00577224">
              <w:t xml:space="preserve"> DVM85HDV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10 шт.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 xml:space="preserve">Лампа подсветки  </w:t>
            </w:r>
            <w:proofErr w:type="spellStart"/>
            <w:r w:rsidRPr="00577224">
              <w:t>Canon</w:t>
            </w:r>
            <w:proofErr w:type="spellEnd"/>
            <w:r w:rsidRPr="00577224">
              <w:t xml:space="preserve"> VL-10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1 шт.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 xml:space="preserve">Дополнительный аккумулятор </w:t>
            </w:r>
            <w:proofErr w:type="spellStart"/>
            <w:r w:rsidRPr="00577224">
              <w:t>Li-Ion</w:t>
            </w:r>
            <w:proofErr w:type="spellEnd"/>
            <w:r w:rsidRPr="00577224">
              <w:t xml:space="preserve"> аккумулятор 5200 </w:t>
            </w:r>
            <w:proofErr w:type="spellStart"/>
            <w:r w:rsidRPr="00577224">
              <w:t>мАч</w:t>
            </w:r>
            <w:proofErr w:type="spellEnd"/>
            <w:r w:rsidRPr="00577224">
              <w:t xml:space="preserve"> 7.4</w:t>
            </w:r>
            <w:proofErr w:type="gramStart"/>
            <w:r w:rsidRPr="00577224">
              <w:t>В</w:t>
            </w:r>
            <w:proofErr w:type="gramEnd"/>
            <w:r w:rsidRPr="00577224">
              <w:t xml:space="preserve"> BP-950G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2 шт.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 xml:space="preserve">Штатив </w:t>
            </w:r>
            <w:proofErr w:type="spellStart"/>
            <w:r w:rsidRPr="00577224">
              <w:t>Sony</w:t>
            </w:r>
            <w:proofErr w:type="spellEnd"/>
            <w:r w:rsidRPr="00577224">
              <w:t xml:space="preserve"> VCT-D580RM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1 шт.</w:t>
            </w:r>
          </w:p>
        </w:tc>
      </w:tr>
      <w:tr w:rsidR="00D442B3" w:rsidRPr="00A44759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 xml:space="preserve">Кофр  </w:t>
            </w:r>
            <w:proofErr w:type="spellStart"/>
            <w:r w:rsidRPr="00577224">
              <w:t>Expedition</w:t>
            </w:r>
            <w:proofErr w:type="spellEnd"/>
            <w:r w:rsidRPr="00577224">
              <w:t xml:space="preserve"> Рюкзак для </w:t>
            </w:r>
            <w:proofErr w:type="spellStart"/>
            <w:r w:rsidRPr="00577224">
              <w:t>mini-DV</w:t>
            </w:r>
            <w:proofErr w:type="spellEnd"/>
            <w:r w:rsidRPr="00577224">
              <w:t xml:space="preserve"> видеокамер                                                                      </w:t>
            </w:r>
            <w:proofErr w:type="spellStart"/>
            <w:r w:rsidRPr="00577224">
              <w:t>Canon</w:t>
            </w:r>
            <w:proofErr w:type="spellEnd"/>
            <w:r w:rsidRPr="00577224">
              <w:t>/JVC/</w:t>
            </w:r>
            <w:proofErr w:type="spellStart"/>
            <w:r w:rsidRPr="00577224">
              <w:t>Sony</w:t>
            </w:r>
            <w:proofErr w:type="spellEnd"/>
            <w:r w:rsidRPr="00577224">
              <w:t>/</w:t>
            </w:r>
            <w:proofErr w:type="spellStart"/>
            <w:r w:rsidRPr="00577224">
              <w:t>Panasonic</w:t>
            </w:r>
            <w:proofErr w:type="spellEnd"/>
            <w:r w:rsidRPr="00577224">
              <w:t>, 56х29.5х17 см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1 шт.</w:t>
            </w:r>
          </w:p>
        </w:tc>
      </w:tr>
      <w:tr w:rsidR="00D442B3" w:rsidRPr="00E2644B" w:rsidTr="00E2644B">
        <w:tc>
          <w:tcPr>
            <w:tcW w:w="5637" w:type="dxa"/>
            <w:gridSpan w:val="2"/>
            <w:vAlign w:val="center"/>
          </w:tcPr>
          <w:p w:rsidR="00D442B3" w:rsidRPr="00577224" w:rsidRDefault="00D442B3" w:rsidP="000A5057">
            <w:pPr>
              <w:jc w:val="both"/>
              <w:rPr>
                <w:lang w:val="en-US"/>
              </w:rPr>
            </w:pPr>
            <w:r w:rsidRPr="00577224">
              <w:t>Карта</w:t>
            </w:r>
            <w:r w:rsidRPr="00577224">
              <w:rPr>
                <w:lang w:val="en-US"/>
              </w:rPr>
              <w:t xml:space="preserve">  </w:t>
            </w:r>
            <w:r w:rsidRPr="00577224">
              <w:t>памяти</w:t>
            </w:r>
            <w:r w:rsidRPr="00577224">
              <w:rPr>
                <w:lang w:val="en-US"/>
              </w:rPr>
              <w:t xml:space="preserve"> SD memory card  2 </w:t>
            </w:r>
            <w:r w:rsidRPr="00577224">
              <w:t>Гбайт</w:t>
            </w:r>
            <w:r w:rsidRPr="00577224">
              <w:rPr>
                <w:lang w:val="en-US"/>
              </w:rPr>
              <w:t xml:space="preserve">  </w:t>
            </w:r>
          </w:p>
        </w:tc>
        <w:tc>
          <w:tcPr>
            <w:tcW w:w="4110" w:type="dxa"/>
            <w:vAlign w:val="center"/>
          </w:tcPr>
          <w:p w:rsidR="00D442B3" w:rsidRPr="00577224" w:rsidRDefault="00D442B3" w:rsidP="000A5057">
            <w:pPr>
              <w:jc w:val="both"/>
            </w:pPr>
            <w:r w:rsidRPr="00577224">
              <w:t>2 шт.</w:t>
            </w:r>
          </w:p>
        </w:tc>
      </w:tr>
    </w:tbl>
    <w:p w:rsidR="0050301B" w:rsidRDefault="0050301B" w:rsidP="00B170DB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</w:t>
      </w:r>
      <w:proofErr w:type="gramStart"/>
      <w:r w:rsidR="00F23AEE" w:rsidRPr="00B170DB">
        <w:rPr>
          <w:rFonts w:ascii="Times New Roman" w:hAnsi="Times New Roman"/>
          <w:sz w:val="24"/>
          <w:szCs w:val="24"/>
        </w:rPr>
        <w:t xml:space="preserve">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  <w:proofErr w:type="gramEnd"/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C95103">
        <w:t xml:space="preserve">не позднее </w:t>
      </w:r>
      <w:r w:rsidR="00FF7325">
        <w:t>ноя</w:t>
      </w:r>
      <w:r w:rsidR="00B170DB">
        <w:t xml:space="preserve">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50301B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r w:rsidR="0050301B">
        <w:t xml:space="preserve"> </w:t>
      </w:r>
      <w:r w:rsidR="00FF7325">
        <w:t xml:space="preserve"> </w:t>
      </w:r>
    </w:p>
    <w:p w:rsidR="0050301B" w:rsidRDefault="0050301B" w:rsidP="0050301B">
      <w:pPr>
        <w:spacing w:line="360" w:lineRule="auto"/>
      </w:pPr>
    </w:p>
    <w:p w:rsidR="0090774A" w:rsidRDefault="0090774A" w:rsidP="006566A2">
      <w:pPr>
        <w:ind w:right="-285"/>
        <w:jc w:val="both"/>
      </w:pP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5D9" w:rsidRDefault="001615D9" w:rsidP="004C043B">
      <w:r>
        <w:separator/>
      </w:r>
    </w:p>
  </w:endnote>
  <w:endnote w:type="continuationSeparator" w:id="1">
    <w:p w:rsidR="001615D9" w:rsidRDefault="001615D9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EA5883">
        <w:pPr>
          <w:pStyle w:val="ab"/>
          <w:jc w:val="center"/>
        </w:pPr>
        <w:fldSimple w:instr=" PAGE   \* MERGEFORMAT ">
          <w:r w:rsidR="00577224">
            <w:rPr>
              <w:noProof/>
            </w:rPr>
            <w:t>2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5D9" w:rsidRDefault="001615D9" w:rsidP="004C043B">
      <w:r>
        <w:separator/>
      </w:r>
    </w:p>
  </w:footnote>
  <w:footnote w:type="continuationSeparator" w:id="1">
    <w:p w:rsidR="001615D9" w:rsidRDefault="001615D9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8A300B"/>
    <w:multiLevelType w:val="hybridMultilevel"/>
    <w:tmpl w:val="11F080D4"/>
    <w:lvl w:ilvl="0" w:tplc="10FE1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4BE8"/>
    <w:rsid w:val="00084F4D"/>
    <w:rsid w:val="000A0E3E"/>
    <w:rsid w:val="000A4E47"/>
    <w:rsid w:val="000C5BAD"/>
    <w:rsid w:val="001150AB"/>
    <w:rsid w:val="001513BA"/>
    <w:rsid w:val="0016084C"/>
    <w:rsid w:val="001615D9"/>
    <w:rsid w:val="00164F85"/>
    <w:rsid w:val="001A47E5"/>
    <w:rsid w:val="001B7C16"/>
    <w:rsid w:val="001C6B29"/>
    <w:rsid w:val="001C6E89"/>
    <w:rsid w:val="001E07A4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1A0D"/>
    <w:rsid w:val="003E3173"/>
    <w:rsid w:val="003E59B3"/>
    <w:rsid w:val="003E7FC8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3E45"/>
    <w:rsid w:val="004C043B"/>
    <w:rsid w:val="004E5CFF"/>
    <w:rsid w:val="004E6F8F"/>
    <w:rsid w:val="004F12AE"/>
    <w:rsid w:val="004F71C4"/>
    <w:rsid w:val="005027C1"/>
    <w:rsid w:val="0050301B"/>
    <w:rsid w:val="005050E3"/>
    <w:rsid w:val="005222AB"/>
    <w:rsid w:val="00532E32"/>
    <w:rsid w:val="00547EF8"/>
    <w:rsid w:val="00554675"/>
    <w:rsid w:val="00577224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E18B3"/>
    <w:rsid w:val="006E4F40"/>
    <w:rsid w:val="00705079"/>
    <w:rsid w:val="0070724D"/>
    <w:rsid w:val="0072051E"/>
    <w:rsid w:val="00720744"/>
    <w:rsid w:val="00741393"/>
    <w:rsid w:val="00761529"/>
    <w:rsid w:val="00763443"/>
    <w:rsid w:val="007711E6"/>
    <w:rsid w:val="00791139"/>
    <w:rsid w:val="007940CA"/>
    <w:rsid w:val="007B2A51"/>
    <w:rsid w:val="007E3CE8"/>
    <w:rsid w:val="007F13E3"/>
    <w:rsid w:val="007F31C3"/>
    <w:rsid w:val="007F6818"/>
    <w:rsid w:val="00816160"/>
    <w:rsid w:val="008179F0"/>
    <w:rsid w:val="008212C8"/>
    <w:rsid w:val="008255BC"/>
    <w:rsid w:val="00847AF9"/>
    <w:rsid w:val="0087250A"/>
    <w:rsid w:val="00872D3C"/>
    <w:rsid w:val="008B377E"/>
    <w:rsid w:val="008C02EF"/>
    <w:rsid w:val="008C2979"/>
    <w:rsid w:val="008D106D"/>
    <w:rsid w:val="008D2646"/>
    <w:rsid w:val="008E0A33"/>
    <w:rsid w:val="008F6DEE"/>
    <w:rsid w:val="0090669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0E58"/>
    <w:rsid w:val="00A5136C"/>
    <w:rsid w:val="00A515C1"/>
    <w:rsid w:val="00A56BB0"/>
    <w:rsid w:val="00A75A38"/>
    <w:rsid w:val="00A83C9A"/>
    <w:rsid w:val="00A8488B"/>
    <w:rsid w:val="00A92D98"/>
    <w:rsid w:val="00A97C7B"/>
    <w:rsid w:val="00AA4F58"/>
    <w:rsid w:val="00AA647C"/>
    <w:rsid w:val="00AA7539"/>
    <w:rsid w:val="00AC555C"/>
    <w:rsid w:val="00AF0F4C"/>
    <w:rsid w:val="00B133DA"/>
    <w:rsid w:val="00B170DB"/>
    <w:rsid w:val="00B2320D"/>
    <w:rsid w:val="00B37301"/>
    <w:rsid w:val="00B50596"/>
    <w:rsid w:val="00B55624"/>
    <w:rsid w:val="00B611C9"/>
    <w:rsid w:val="00B97F47"/>
    <w:rsid w:val="00BC0064"/>
    <w:rsid w:val="00BC0CB1"/>
    <w:rsid w:val="00BC1C70"/>
    <w:rsid w:val="00BC450E"/>
    <w:rsid w:val="00BD5982"/>
    <w:rsid w:val="00BD6841"/>
    <w:rsid w:val="00C046A1"/>
    <w:rsid w:val="00C20E79"/>
    <w:rsid w:val="00C43419"/>
    <w:rsid w:val="00C60FF1"/>
    <w:rsid w:val="00C8257E"/>
    <w:rsid w:val="00C82C17"/>
    <w:rsid w:val="00C921FC"/>
    <w:rsid w:val="00C9509E"/>
    <w:rsid w:val="00C95103"/>
    <w:rsid w:val="00CB2815"/>
    <w:rsid w:val="00CC055E"/>
    <w:rsid w:val="00CC21FF"/>
    <w:rsid w:val="00CD09D1"/>
    <w:rsid w:val="00CD3824"/>
    <w:rsid w:val="00CD4892"/>
    <w:rsid w:val="00CE3843"/>
    <w:rsid w:val="00D06900"/>
    <w:rsid w:val="00D40266"/>
    <w:rsid w:val="00D442B3"/>
    <w:rsid w:val="00D456A3"/>
    <w:rsid w:val="00D61853"/>
    <w:rsid w:val="00D64BB5"/>
    <w:rsid w:val="00D7359C"/>
    <w:rsid w:val="00D84113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2644B"/>
    <w:rsid w:val="00E3515C"/>
    <w:rsid w:val="00E36764"/>
    <w:rsid w:val="00E40C5A"/>
    <w:rsid w:val="00E642D7"/>
    <w:rsid w:val="00E73855"/>
    <w:rsid w:val="00E77402"/>
    <w:rsid w:val="00EA072F"/>
    <w:rsid w:val="00EA1350"/>
    <w:rsid w:val="00EA5883"/>
    <w:rsid w:val="00EE353A"/>
    <w:rsid w:val="00EF5F40"/>
    <w:rsid w:val="00F011E1"/>
    <w:rsid w:val="00F17394"/>
    <w:rsid w:val="00F20740"/>
    <w:rsid w:val="00F23AEE"/>
    <w:rsid w:val="00F2595E"/>
    <w:rsid w:val="00F33C55"/>
    <w:rsid w:val="00F51CBE"/>
    <w:rsid w:val="00F55291"/>
    <w:rsid w:val="00F706B0"/>
    <w:rsid w:val="00F724A7"/>
    <w:rsid w:val="00F771C6"/>
    <w:rsid w:val="00F77C64"/>
    <w:rsid w:val="00F8756F"/>
    <w:rsid w:val="00F878AF"/>
    <w:rsid w:val="00F93DE9"/>
    <w:rsid w:val="00FB241B"/>
    <w:rsid w:val="00FC393C"/>
    <w:rsid w:val="00FC79CE"/>
    <w:rsid w:val="00FD73E0"/>
    <w:rsid w:val="00FD794F"/>
    <w:rsid w:val="00FF7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customStyle="1" w:styleId="apple-converted-space">
    <w:name w:val="apple-converted-space"/>
    <w:basedOn w:val="a0"/>
    <w:rsid w:val="0090669E"/>
  </w:style>
  <w:style w:type="character" w:customStyle="1" w:styleId="bl">
    <w:name w:val="bl"/>
    <w:basedOn w:val="a0"/>
    <w:rsid w:val="009066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87</cp:revision>
  <cp:lastPrinted>2011-03-10T05:17:00Z</cp:lastPrinted>
  <dcterms:created xsi:type="dcterms:W3CDTF">2011-02-18T04:31:00Z</dcterms:created>
  <dcterms:modified xsi:type="dcterms:W3CDTF">2011-06-07T00:00:00Z</dcterms:modified>
</cp:coreProperties>
</file>