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5582" w:rsidRPr="002B6639" w:rsidRDefault="00475582" w:rsidP="00475582">
      <w:pPr>
        <w:widowControl w:val="0"/>
        <w:jc w:val="center"/>
        <w:rPr>
          <w:b/>
        </w:rPr>
      </w:pPr>
      <w:r w:rsidRPr="002B6639">
        <w:rPr>
          <w:b/>
        </w:rPr>
        <w:t>ОТКРЫТОЕ АКЦИОНЕРНОЕ ОБЩЕСТВО</w:t>
      </w:r>
    </w:p>
    <w:p w:rsidR="00475582" w:rsidRPr="002B6639" w:rsidRDefault="00475582" w:rsidP="00475582">
      <w:pPr>
        <w:widowControl w:val="0"/>
        <w:jc w:val="center"/>
        <w:rPr>
          <w:b/>
          <w:color w:val="000000"/>
        </w:rPr>
      </w:pPr>
      <w:r w:rsidRPr="002B6639">
        <w:rPr>
          <w:b/>
        </w:rPr>
        <w:t>«</w:t>
      </w:r>
      <w:r w:rsidRPr="002B6639">
        <w:rPr>
          <w:b/>
          <w:color w:val="000000"/>
        </w:rPr>
        <w:t xml:space="preserve">РОССИЙСКИЙ КОНЦЕРН ПО ПРОИЗВОДСТВУ </w:t>
      </w:r>
      <w:proofErr w:type="gramStart"/>
      <w:r w:rsidRPr="002B6639">
        <w:rPr>
          <w:b/>
          <w:color w:val="000000"/>
        </w:rPr>
        <w:t>ЭЛЕКТРИЧЕСКОЙ</w:t>
      </w:r>
      <w:proofErr w:type="gramEnd"/>
    </w:p>
    <w:p w:rsidR="00475582" w:rsidRPr="002B6639" w:rsidRDefault="00475582" w:rsidP="00475582">
      <w:pPr>
        <w:widowControl w:val="0"/>
        <w:jc w:val="center"/>
        <w:rPr>
          <w:b/>
        </w:rPr>
      </w:pPr>
      <w:r w:rsidRPr="002B6639">
        <w:rPr>
          <w:b/>
          <w:color w:val="000000"/>
        </w:rPr>
        <w:t>И ТЕПЛОВОЙ ЭНЕРГИИ НА АТОМНЫХ СТАНЦИЯХ</w:t>
      </w:r>
      <w:r w:rsidRPr="002B6639">
        <w:rPr>
          <w:b/>
        </w:rPr>
        <w:t>»</w:t>
      </w:r>
    </w:p>
    <w:p w:rsidR="00475582" w:rsidRPr="002B6639" w:rsidRDefault="00475582" w:rsidP="00475582">
      <w:pPr>
        <w:widowControl w:val="0"/>
        <w:jc w:val="center"/>
        <w:rPr>
          <w:b/>
        </w:rPr>
      </w:pPr>
      <w:r w:rsidRPr="002B6639">
        <w:rPr>
          <w:b/>
        </w:rPr>
        <w:t>(ОАО «Концерн Росэнергоатом»)</w:t>
      </w:r>
    </w:p>
    <w:p w:rsidR="007B6B44" w:rsidRDefault="007B6B44" w:rsidP="00475582">
      <w:pPr>
        <w:widowControl w:val="0"/>
        <w:jc w:val="center"/>
        <w:rPr>
          <w:b/>
          <w:spacing w:val="-6"/>
        </w:rPr>
      </w:pPr>
      <w:r w:rsidRPr="007B6B44">
        <w:rPr>
          <w:b/>
          <w:spacing w:val="-6"/>
        </w:rPr>
        <w:t xml:space="preserve">филиал «Научно-технический центр по аварийно-техническим работам на АЭС» </w:t>
      </w:r>
    </w:p>
    <w:p w:rsidR="007B6B44" w:rsidRPr="002B6639" w:rsidRDefault="007B6B44" w:rsidP="00475582">
      <w:pPr>
        <w:widowControl w:val="0"/>
        <w:jc w:val="center"/>
        <w:rPr>
          <w:b/>
        </w:rPr>
      </w:pPr>
      <w:r w:rsidRPr="007B6B44">
        <w:rPr>
          <w:b/>
          <w:spacing w:val="-6"/>
        </w:rPr>
        <w:t>(НТЦ АТР)</w:t>
      </w:r>
    </w:p>
    <w:p w:rsidR="00475582" w:rsidRPr="002B6639" w:rsidRDefault="00E4190D" w:rsidP="00475582">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p w:rsidR="004D3663" w:rsidRDefault="004D3663" w:rsidP="004D3663">
      <w:pPr>
        <w:pStyle w:val="111"/>
        <w:keepNext w:val="0"/>
        <w:rPr>
          <w:bCs/>
          <w:sz w:val="28"/>
          <w:szCs w:val="24"/>
        </w:rPr>
      </w:pPr>
    </w:p>
    <w:tbl>
      <w:tblPr>
        <w:tblW w:w="10687" w:type="dxa"/>
        <w:jc w:val="center"/>
        <w:tblLook w:val="0000" w:firstRow="0" w:lastRow="0" w:firstColumn="0" w:lastColumn="0" w:noHBand="0" w:noVBand="0"/>
      </w:tblPr>
      <w:tblGrid>
        <w:gridCol w:w="5725"/>
        <w:gridCol w:w="4962"/>
      </w:tblGrid>
      <w:tr w:rsidR="007B6B44" w:rsidRPr="00034BB3" w:rsidTr="00034BB3">
        <w:trPr>
          <w:trHeight w:val="1135"/>
          <w:jc w:val="center"/>
        </w:trPr>
        <w:tc>
          <w:tcPr>
            <w:tcW w:w="5725" w:type="dxa"/>
          </w:tcPr>
          <w:p w:rsidR="007B6B44" w:rsidRPr="00034BB3" w:rsidRDefault="007B6B44" w:rsidP="00E17669">
            <w:pPr>
              <w:jc w:val="center"/>
              <w:rPr>
                <w:b/>
              </w:rPr>
            </w:pPr>
          </w:p>
        </w:tc>
        <w:tc>
          <w:tcPr>
            <w:tcW w:w="4962" w:type="dxa"/>
          </w:tcPr>
          <w:p w:rsidR="007B6B44" w:rsidRPr="00034BB3" w:rsidRDefault="007B6B44" w:rsidP="00034BB3">
            <w:pPr>
              <w:ind w:left="362"/>
              <w:rPr>
                <w:rFonts w:eastAsia="SimSun"/>
                <w:b/>
                <w:color w:val="000000"/>
                <w:lang w:eastAsia="zh-CN"/>
              </w:rPr>
            </w:pPr>
            <w:r w:rsidRPr="00034BB3">
              <w:rPr>
                <w:rFonts w:eastAsia="SimSun"/>
                <w:b/>
                <w:color w:val="000000"/>
                <w:lang w:eastAsia="zh-CN"/>
              </w:rPr>
              <w:t>УТВЕРЖДАЮ</w:t>
            </w:r>
          </w:p>
          <w:p w:rsidR="007B6B44" w:rsidRPr="00034BB3" w:rsidRDefault="00626E9F" w:rsidP="00034BB3">
            <w:pPr>
              <w:ind w:left="362"/>
              <w:rPr>
                <w:rFonts w:eastAsia="SimSun"/>
                <w:lang w:eastAsia="zh-CN"/>
              </w:rPr>
            </w:pPr>
            <w:r>
              <w:rPr>
                <w:rFonts w:eastAsia="SimSun"/>
                <w:lang w:eastAsia="zh-CN"/>
              </w:rPr>
              <w:t>Д</w:t>
            </w:r>
            <w:r w:rsidR="007B6B44" w:rsidRPr="00034BB3">
              <w:rPr>
                <w:rFonts w:eastAsia="SimSun"/>
                <w:lang w:eastAsia="zh-CN"/>
              </w:rPr>
              <w:t>иректор филиала ОАО «Концерн</w:t>
            </w:r>
          </w:p>
          <w:p w:rsidR="007B6B44" w:rsidRPr="00034BB3" w:rsidRDefault="007B6B44" w:rsidP="00034BB3">
            <w:pPr>
              <w:ind w:left="362"/>
              <w:rPr>
                <w:rFonts w:eastAsia="SimSun"/>
                <w:sz w:val="28"/>
                <w:lang w:eastAsia="zh-CN"/>
              </w:rPr>
            </w:pPr>
            <w:r w:rsidRPr="00034BB3">
              <w:rPr>
                <w:rFonts w:eastAsia="SimSun"/>
                <w:lang w:eastAsia="zh-CN"/>
              </w:rPr>
              <w:t>Росэнергоатом» НТЦ АТР</w:t>
            </w:r>
            <w:r w:rsidRPr="00034BB3">
              <w:rPr>
                <w:rFonts w:eastAsia="SimSun"/>
                <w:lang w:eastAsia="zh-CN"/>
              </w:rPr>
              <w:br/>
            </w:r>
          </w:p>
          <w:p w:rsidR="007B6B44" w:rsidRPr="00034BB3" w:rsidRDefault="007B6B44" w:rsidP="00034BB3">
            <w:pPr>
              <w:ind w:left="362"/>
              <w:rPr>
                <w:rFonts w:eastAsia="SimSun"/>
                <w:lang w:eastAsia="zh-CN"/>
              </w:rPr>
            </w:pPr>
            <w:r w:rsidRPr="00034BB3">
              <w:rPr>
                <w:rFonts w:eastAsia="SimSun"/>
                <w:lang w:eastAsia="zh-CN"/>
              </w:rPr>
              <w:t>_______________</w:t>
            </w:r>
            <w:r w:rsidR="00626E9F">
              <w:rPr>
                <w:rFonts w:eastAsia="SimSun"/>
                <w:lang w:eastAsia="zh-CN"/>
              </w:rPr>
              <w:t>В.К. Вуколов</w:t>
            </w:r>
          </w:p>
          <w:p w:rsidR="007B6B44" w:rsidRPr="00034BB3" w:rsidRDefault="007B6B44" w:rsidP="00034BB3">
            <w:pPr>
              <w:ind w:left="362"/>
              <w:rPr>
                <w:rFonts w:eastAsia="SimSun"/>
                <w:color w:val="000000"/>
                <w:lang w:eastAsia="zh-CN"/>
              </w:rPr>
            </w:pPr>
          </w:p>
          <w:p w:rsidR="007B6B44" w:rsidRPr="00034BB3" w:rsidRDefault="007B6B44" w:rsidP="00034BB3">
            <w:pPr>
              <w:ind w:left="362"/>
              <w:rPr>
                <w:rFonts w:eastAsia="SimSun"/>
                <w:color w:val="000000"/>
                <w:lang w:eastAsia="zh-CN"/>
              </w:rPr>
            </w:pPr>
            <w:r w:rsidRPr="00034BB3">
              <w:rPr>
                <w:rFonts w:eastAsia="SimSun"/>
                <w:color w:val="000000"/>
                <w:lang w:eastAsia="zh-CN"/>
              </w:rPr>
              <w:t>«____»_______________2014 г.</w:t>
            </w:r>
          </w:p>
          <w:p w:rsidR="007B6B44" w:rsidRPr="00034BB3" w:rsidRDefault="007B6B44" w:rsidP="00034BB3">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sz w:val="24"/>
                <w:szCs w:val="24"/>
              </w:rPr>
            </w:pPr>
          </w:p>
        </w:tc>
      </w:tr>
    </w:tbl>
    <w:p w:rsidR="004D3663" w:rsidRDefault="004D3663" w:rsidP="004D3663">
      <w:pPr>
        <w:jc w:val="center"/>
        <w:rPr>
          <w:bCs/>
          <w:sz w:val="28"/>
        </w:rPr>
      </w:pPr>
    </w:p>
    <w:p w:rsidR="00AD156D" w:rsidRDefault="00AD156D">
      <w:pPr>
        <w:jc w:val="center"/>
        <w:rPr>
          <w:bCs/>
          <w:sz w:val="28"/>
          <w:szCs w:val="28"/>
        </w:rPr>
      </w:pPr>
    </w:p>
    <w:p w:rsidR="007B6B44" w:rsidRDefault="007B6B44" w:rsidP="007B6B44">
      <w:pPr>
        <w:spacing w:line="312" w:lineRule="auto"/>
        <w:jc w:val="center"/>
        <w:outlineLvl w:val="0"/>
        <w:rPr>
          <w:b/>
          <w:bCs/>
          <w:sz w:val="28"/>
          <w:szCs w:val="28"/>
        </w:rPr>
      </w:pPr>
      <w:bookmarkStart w:id="0" w:name="_Toc318388606"/>
    </w:p>
    <w:p w:rsidR="007B6B44" w:rsidRDefault="007B6B44" w:rsidP="007B6B44">
      <w:pPr>
        <w:spacing w:line="312" w:lineRule="auto"/>
        <w:jc w:val="center"/>
        <w:outlineLvl w:val="0"/>
        <w:rPr>
          <w:b/>
          <w:bCs/>
          <w:sz w:val="28"/>
          <w:szCs w:val="28"/>
        </w:rPr>
      </w:pPr>
    </w:p>
    <w:p w:rsidR="00AD156D" w:rsidRPr="004D3663" w:rsidRDefault="00AD156D" w:rsidP="007B6B44">
      <w:pPr>
        <w:spacing w:line="312" w:lineRule="auto"/>
        <w:jc w:val="center"/>
        <w:outlineLvl w:val="0"/>
        <w:rPr>
          <w:b/>
          <w:bCs/>
          <w:sz w:val="28"/>
          <w:szCs w:val="28"/>
        </w:rPr>
      </w:pPr>
      <w:bookmarkStart w:id="1" w:name="_Toc395604293"/>
      <w:r w:rsidRPr="004D3663">
        <w:rPr>
          <w:b/>
          <w:bCs/>
          <w:sz w:val="28"/>
          <w:szCs w:val="28"/>
        </w:rPr>
        <w:t>ДОКУМЕНТАЦИЯ ПО ЗАПРОСУ ПРЕДЛОЖЕНИЙ</w:t>
      </w:r>
      <w:bookmarkEnd w:id="0"/>
      <w:bookmarkEnd w:id="1"/>
    </w:p>
    <w:p w:rsidR="007B6B44" w:rsidRDefault="00AD156D" w:rsidP="007B6B44">
      <w:pPr>
        <w:pStyle w:val="ae"/>
        <w:tabs>
          <w:tab w:val="left" w:pos="993"/>
        </w:tabs>
        <w:spacing w:line="312" w:lineRule="auto"/>
        <w:jc w:val="center"/>
        <w:rPr>
          <w:sz w:val="24"/>
          <w:szCs w:val="24"/>
          <w:lang w:val="ru-RU"/>
        </w:rPr>
      </w:pPr>
      <w:r w:rsidRPr="00F30D9E">
        <w:rPr>
          <w:sz w:val="24"/>
          <w:szCs w:val="24"/>
        </w:rPr>
        <w:t xml:space="preserve">открытый одноэтапный запрос предложений в электронной форме без квалификационного отбора на право заключения договора </w:t>
      </w:r>
      <w:r w:rsidR="00A06898" w:rsidRPr="00F30D9E">
        <w:rPr>
          <w:sz w:val="24"/>
          <w:szCs w:val="24"/>
        </w:rPr>
        <w:t>на</w:t>
      </w:r>
      <w:r w:rsidR="007B6B44">
        <w:rPr>
          <w:sz w:val="24"/>
          <w:szCs w:val="24"/>
          <w:lang w:val="ru-RU"/>
        </w:rPr>
        <w:t xml:space="preserve"> выполнение работ по теме</w:t>
      </w:r>
      <w:r w:rsidR="00565099">
        <w:rPr>
          <w:sz w:val="24"/>
          <w:szCs w:val="24"/>
          <w:lang w:val="ru-RU"/>
        </w:rPr>
        <w:t xml:space="preserve">: </w:t>
      </w:r>
      <w:r w:rsidR="00A06898" w:rsidRPr="00F30D9E">
        <w:rPr>
          <w:sz w:val="24"/>
          <w:szCs w:val="24"/>
        </w:rPr>
        <w:t xml:space="preserve"> </w:t>
      </w:r>
    </w:p>
    <w:p w:rsidR="00A06898" w:rsidRPr="00B7319D" w:rsidRDefault="00DC278E" w:rsidP="00A06898">
      <w:pPr>
        <w:pStyle w:val="ae"/>
        <w:tabs>
          <w:tab w:val="left" w:pos="993"/>
        </w:tabs>
        <w:spacing w:before="60"/>
        <w:contextualSpacing w:val="0"/>
        <w:jc w:val="center"/>
        <w:rPr>
          <w:b/>
          <w:i/>
          <w:sz w:val="28"/>
          <w:szCs w:val="28"/>
          <w:lang w:val="ru-RU"/>
        </w:rPr>
      </w:pPr>
      <w:r w:rsidRPr="00DC278E">
        <w:rPr>
          <w:b/>
          <w:i/>
          <w:sz w:val="28"/>
          <w:szCs w:val="28"/>
        </w:rPr>
        <w:t>«Разработка документации и обоснований для внесения изменений в Водный кодекс в части введения прямоточного водоснабжения, в части организации сопровождения и согласования ФЗ в Государственной Думе Федерального собрания РФ»</w:t>
      </w:r>
      <w:r w:rsidR="00626E9F" w:rsidRPr="00B7319D">
        <w:rPr>
          <w:b/>
          <w:i/>
          <w:sz w:val="28"/>
          <w:szCs w:val="28"/>
        </w:rPr>
        <w:t>.</w:t>
      </w:r>
    </w:p>
    <w:p w:rsidR="00626E9F" w:rsidRPr="00626E9F" w:rsidRDefault="00626E9F" w:rsidP="00A06898">
      <w:pPr>
        <w:pStyle w:val="ae"/>
        <w:tabs>
          <w:tab w:val="left" w:pos="993"/>
        </w:tabs>
        <w:spacing w:before="60"/>
        <w:contextualSpacing w:val="0"/>
        <w:jc w:val="center"/>
        <w:rPr>
          <w:sz w:val="28"/>
          <w:szCs w:val="28"/>
          <w:lang w:val="ru-RU"/>
        </w:rPr>
      </w:pPr>
    </w:p>
    <w:p w:rsidR="004D3663" w:rsidRPr="004D3663" w:rsidRDefault="00D7173E">
      <w:pPr>
        <w:jc w:val="center"/>
        <w:rPr>
          <w:b/>
          <w:sz w:val="28"/>
          <w:szCs w:val="28"/>
        </w:rPr>
      </w:pPr>
      <w:r w:rsidRPr="009617D0">
        <w:rPr>
          <w:b/>
          <w:sz w:val="28"/>
          <w:szCs w:val="28"/>
        </w:rPr>
        <w:t xml:space="preserve">№ </w:t>
      </w:r>
      <w:r w:rsidR="007B6B44">
        <w:rPr>
          <w:b/>
          <w:sz w:val="28"/>
          <w:szCs w:val="28"/>
        </w:rPr>
        <w:t>_________</w:t>
      </w:r>
    </w:p>
    <w:p w:rsidR="00AD156D" w:rsidRDefault="00AD156D">
      <w:pPr>
        <w:jc w:val="center"/>
        <w:rPr>
          <w:sz w:val="28"/>
          <w:szCs w:val="28"/>
        </w:rPr>
      </w:pPr>
    </w:p>
    <w:p w:rsidR="00AD156D" w:rsidRDefault="00AD156D">
      <w:pPr>
        <w:jc w:val="center"/>
        <w:rPr>
          <w:sz w:val="28"/>
          <w:szCs w:val="28"/>
        </w:rPr>
      </w:pPr>
    </w:p>
    <w:p w:rsidR="007B6B44" w:rsidRDefault="007B6B44" w:rsidP="003960D2">
      <w:pPr>
        <w:jc w:val="center"/>
      </w:pPr>
    </w:p>
    <w:p w:rsidR="003960D2" w:rsidRPr="004765B3" w:rsidRDefault="003960D2" w:rsidP="004D3663">
      <w:pPr>
        <w:jc w:val="center"/>
      </w:pPr>
    </w:p>
    <w:p w:rsidR="004D3663" w:rsidRDefault="004D3663" w:rsidP="004D3663">
      <w:pPr>
        <w:jc w:val="center"/>
        <w:rPr>
          <w:highlight w:val="green"/>
        </w:rPr>
      </w:pPr>
    </w:p>
    <w:p w:rsidR="00AD156D" w:rsidRDefault="00AD156D">
      <w:pPr>
        <w:jc w:val="center"/>
        <w:rPr>
          <w:sz w:val="28"/>
          <w:szCs w:val="28"/>
        </w:rPr>
      </w:pPr>
    </w:p>
    <w:p w:rsidR="00AD156D" w:rsidRPr="00525AE7" w:rsidRDefault="00AD156D">
      <w:pPr>
        <w:jc w:val="center"/>
        <w:rPr>
          <w:b/>
        </w:rPr>
      </w:pPr>
      <w:r w:rsidRPr="00525AE7">
        <w:rPr>
          <w:b/>
          <w:caps/>
        </w:rPr>
        <w:t>том</w:t>
      </w:r>
      <w:r w:rsidR="00475582" w:rsidRPr="00525AE7">
        <w:rPr>
          <w:b/>
          <w:caps/>
        </w:rPr>
        <w:t xml:space="preserve"> 1 «общая и коммерческая частЬ</w:t>
      </w:r>
      <w:r w:rsidR="00E218C3" w:rsidRPr="00525AE7">
        <w:rPr>
          <w:b/>
          <w:caps/>
        </w:rPr>
        <w:t>»</w:t>
      </w:r>
    </w:p>
    <w:p w:rsidR="00AD156D" w:rsidRPr="003C7DFE" w:rsidRDefault="00AD156D">
      <w:pPr>
        <w:jc w:val="center"/>
      </w:pPr>
    </w:p>
    <w:p w:rsidR="00AD156D" w:rsidRPr="003C7DFE" w:rsidRDefault="00AD156D">
      <w:pPr>
        <w:jc w:val="center"/>
      </w:pPr>
    </w:p>
    <w:p w:rsidR="003C7DFE" w:rsidRDefault="003C7DFE">
      <w:pPr>
        <w:jc w:val="center"/>
      </w:pPr>
    </w:p>
    <w:p w:rsidR="00034BB3" w:rsidRDefault="00034BB3">
      <w:pPr>
        <w:jc w:val="center"/>
      </w:pPr>
    </w:p>
    <w:p w:rsidR="00034BB3" w:rsidRDefault="00034BB3">
      <w:pPr>
        <w:jc w:val="center"/>
      </w:pPr>
    </w:p>
    <w:p w:rsidR="009854EC" w:rsidRDefault="009854EC" w:rsidP="007753BA">
      <w:pPr>
        <w:jc w:val="center"/>
      </w:pPr>
    </w:p>
    <w:p w:rsidR="009854EC" w:rsidRDefault="009854EC" w:rsidP="007753BA">
      <w:pPr>
        <w:jc w:val="center"/>
      </w:pPr>
    </w:p>
    <w:p w:rsidR="009854EC" w:rsidRDefault="009854EC" w:rsidP="007753BA">
      <w:pPr>
        <w:jc w:val="center"/>
      </w:pPr>
    </w:p>
    <w:p w:rsidR="009854EC" w:rsidRDefault="009854EC" w:rsidP="007753BA">
      <w:pPr>
        <w:jc w:val="center"/>
      </w:pPr>
    </w:p>
    <w:p w:rsidR="009854EC" w:rsidRDefault="009854EC" w:rsidP="007753BA">
      <w:pPr>
        <w:jc w:val="center"/>
      </w:pPr>
    </w:p>
    <w:p w:rsidR="009854EC" w:rsidRDefault="009854EC" w:rsidP="007753BA">
      <w:pPr>
        <w:jc w:val="center"/>
      </w:pPr>
    </w:p>
    <w:p w:rsidR="009854EC" w:rsidRDefault="009854EC" w:rsidP="007753BA">
      <w:pPr>
        <w:jc w:val="center"/>
      </w:pPr>
    </w:p>
    <w:p w:rsidR="009854EC" w:rsidRDefault="009854EC" w:rsidP="007753BA">
      <w:pPr>
        <w:jc w:val="center"/>
      </w:pPr>
    </w:p>
    <w:p w:rsidR="00AD156D" w:rsidRPr="003C7DFE" w:rsidRDefault="00AD156D" w:rsidP="007753BA">
      <w:pPr>
        <w:jc w:val="center"/>
        <w:rPr>
          <w:b/>
        </w:rPr>
      </w:pPr>
      <w:r w:rsidRPr="003C7DFE">
        <w:t>201</w:t>
      </w:r>
      <w:r w:rsidR="007753BA">
        <w:t>4</w:t>
      </w:r>
    </w:p>
    <w:p w:rsidR="00AD156D" w:rsidRPr="003C7DFE" w:rsidRDefault="00AD156D">
      <w:pPr>
        <w:sectPr w:rsidR="00AD156D" w:rsidRPr="003C7DFE" w:rsidSect="00D57016">
          <w:footerReference w:type="even" r:id="rId9"/>
          <w:headerReference w:type="first" r:id="rId10"/>
          <w:pgSz w:w="11907" w:h="16840"/>
          <w:pgMar w:top="568" w:right="567" w:bottom="1134" w:left="1418" w:header="709" w:footer="1072" w:gutter="0"/>
          <w:cols w:space="708"/>
          <w:docGrid w:linePitch="360"/>
        </w:sectPr>
      </w:pPr>
    </w:p>
    <w:p w:rsidR="00AD156D" w:rsidRPr="00EE73F4" w:rsidRDefault="00AD156D">
      <w:pPr>
        <w:pStyle w:val="17"/>
        <w:widowControl/>
        <w:outlineLvl w:val="0"/>
        <w:rPr>
          <w:bCs/>
          <w:sz w:val="28"/>
          <w:szCs w:val="24"/>
        </w:rPr>
      </w:pPr>
      <w:bookmarkStart w:id="2" w:name="_Toc318388607"/>
      <w:bookmarkStart w:id="3" w:name="_Toc395604294"/>
      <w:r>
        <w:rPr>
          <w:b w:val="0"/>
          <w:bCs/>
          <w:sz w:val="28"/>
          <w:szCs w:val="24"/>
        </w:rPr>
        <w:lastRenderedPageBreak/>
        <w:t>СОДЕРЖАНИЕ</w:t>
      </w:r>
      <w:bookmarkEnd w:id="2"/>
      <w:bookmarkEnd w:id="3"/>
    </w:p>
    <w:p w:rsidR="00AD156D" w:rsidRDefault="00AD156D">
      <w:pPr>
        <w:pStyle w:val="afa"/>
        <w:keepNext w:val="0"/>
        <w:keepLines w:val="0"/>
        <w:numPr>
          <w:ilvl w:val="0"/>
          <w:numId w:val="0"/>
        </w:numPr>
        <w:tabs>
          <w:tab w:val="left" w:pos="709"/>
        </w:tabs>
        <w:spacing w:before="0" w:after="0" w:line="240" w:lineRule="auto"/>
        <w:rPr>
          <w:b w:val="0"/>
          <w:spacing w:val="0"/>
          <w:kern w:val="0"/>
          <w:szCs w:val="24"/>
          <w:lang w:val="ru-RU"/>
        </w:rPr>
      </w:pPr>
    </w:p>
    <w:p w:rsidR="00F107FD" w:rsidRDefault="00AD156D">
      <w:pPr>
        <w:pStyle w:val="1e"/>
        <w:rPr>
          <w:rFonts w:asciiTheme="minorHAnsi" w:eastAsiaTheme="minorEastAsia" w:hAnsiTheme="minorHAnsi" w:cstheme="minorBidi"/>
          <w:sz w:val="22"/>
          <w:szCs w:val="22"/>
        </w:rPr>
      </w:pPr>
      <w:r w:rsidRPr="003C7DFE">
        <w:rPr>
          <w:bCs/>
        </w:rPr>
        <w:fldChar w:fldCharType="begin"/>
      </w:r>
      <w:r w:rsidRPr="003C7DFE">
        <w:rPr>
          <w:bCs/>
        </w:rPr>
        <w:instrText xml:space="preserve"> TOC \o "1-3" \h \z \u </w:instrText>
      </w:r>
      <w:r w:rsidRPr="003C7DFE">
        <w:rPr>
          <w:bCs/>
        </w:rPr>
        <w:fldChar w:fldCharType="separate"/>
      </w:r>
      <w:hyperlink w:anchor="_Toc395604293" w:history="1">
        <w:r w:rsidR="00F107FD" w:rsidRPr="003D12F1">
          <w:rPr>
            <w:rStyle w:val="ab"/>
            <w:b/>
            <w:bCs/>
          </w:rPr>
          <w:t>ДОКУМЕНТАЦИЯ ПО ЗАПРОСУ ПРЕДЛОЖЕНИЙ</w:t>
        </w:r>
        <w:r w:rsidR="00F107FD">
          <w:rPr>
            <w:webHidden/>
          </w:rPr>
          <w:tab/>
        </w:r>
        <w:r w:rsidR="00F107FD">
          <w:rPr>
            <w:webHidden/>
          </w:rPr>
          <w:fldChar w:fldCharType="begin"/>
        </w:r>
        <w:r w:rsidR="00F107FD">
          <w:rPr>
            <w:webHidden/>
          </w:rPr>
          <w:instrText xml:space="preserve"> PAGEREF _Toc395604293 \h </w:instrText>
        </w:r>
        <w:r w:rsidR="00F107FD">
          <w:rPr>
            <w:webHidden/>
          </w:rPr>
        </w:r>
        <w:r w:rsidR="00F107FD">
          <w:rPr>
            <w:webHidden/>
          </w:rPr>
          <w:fldChar w:fldCharType="separate"/>
        </w:r>
        <w:r w:rsidR="00416232">
          <w:rPr>
            <w:webHidden/>
          </w:rPr>
          <w:t>1</w:t>
        </w:r>
        <w:r w:rsidR="00F107FD">
          <w:rPr>
            <w:webHidden/>
          </w:rPr>
          <w:fldChar w:fldCharType="end"/>
        </w:r>
      </w:hyperlink>
    </w:p>
    <w:p w:rsidR="00F107FD" w:rsidRDefault="001D4668">
      <w:pPr>
        <w:pStyle w:val="1e"/>
        <w:rPr>
          <w:rFonts w:asciiTheme="minorHAnsi" w:eastAsiaTheme="minorEastAsia" w:hAnsiTheme="minorHAnsi" w:cstheme="minorBidi"/>
          <w:sz w:val="22"/>
          <w:szCs w:val="22"/>
        </w:rPr>
      </w:pPr>
      <w:hyperlink w:anchor="_Toc395604294" w:history="1">
        <w:r w:rsidR="00F107FD" w:rsidRPr="003D12F1">
          <w:rPr>
            <w:rStyle w:val="ab"/>
            <w:bCs/>
          </w:rPr>
          <w:t>СОДЕРЖАНИЕ</w:t>
        </w:r>
        <w:r w:rsidR="00F107FD">
          <w:rPr>
            <w:webHidden/>
          </w:rPr>
          <w:tab/>
        </w:r>
        <w:r w:rsidR="00F107FD">
          <w:rPr>
            <w:webHidden/>
          </w:rPr>
          <w:fldChar w:fldCharType="begin"/>
        </w:r>
        <w:r w:rsidR="00F107FD">
          <w:rPr>
            <w:webHidden/>
          </w:rPr>
          <w:instrText xml:space="preserve"> PAGEREF _Toc395604294 \h </w:instrText>
        </w:r>
        <w:r w:rsidR="00F107FD">
          <w:rPr>
            <w:webHidden/>
          </w:rPr>
        </w:r>
        <w:r w:rsidR="00F107FD">
          <w:rPr>
            <w:webHidden/>
          </w:rPr>
          <w:fldChar w:fldCharType="separate"/>
        </w:r>
        <w:r w:rsidR="00416232">
          <w:rPr>
            <w:webHidden/>
          </w:rPr>
          <w:t>2</w:t>
        </w:r>
        <w:r w:rsidR="00F107FD">
          <w:rPr>
            <w:webHidden/>
          </w:rPr>
          <w:fldChar w:fldCharType="end"/>
        </w:r>
      </w:hyperlink>
    </w:p>
    <w:p w:rsidR="00F107FD" w:rsidRDefault="001D4668">
      <w:pPr>
        <w:pStyle w:val="1e"/>
        <w:rPr>
          <w:rFonts w:asciiTheme="minorHAnsi" w:eastAsiaTheme="minorEastAsia" w:hAnsiTheme="minorHAnsi" w:cstheme="minorBidi"/>
          <w:sz w:val="22"/>
          <w:szCs w:val="22"/>
        </w:rPr>
      </w:pPr>
      <w:hyperlink w:anchor="_Toc395604295" w:history="1">
        <w:r w:rsidR="00F107FD" w:rsidRPr="003D12F1">
          <w:rPr>
            <w:rStyle w:val="ab"/>
            <w:b/>
          </w:rPr>
          <w:t>ЧАСТЬ 1</w:t>
        </w:r>
        <w:r w:rsidR="00F107FD">
          <w:rPr>
            <w:webHidden/>
          </w:rPr>
          <w:tab/>
        </w:r>
        <w:r w:rsidR="00F107FD">
          <w:rPr>
            <w:webHidden/>
          </w:rPr>
          <w:fldChar w:fldCharType="begin"/>
        </w:r>
        <w:r w:rsidR="00F107FD">
          <w:rPr>
            <w:webHidden/>
          </w:rPr>
          <w:instrText xml:space="preserve"> PAGEREF _Toc395604295 \h </w:instrText>
        </w:r>
        <w:r w:rsidR="00F107FD">
          <w:rPr>
            <w:webHidden/>
          </w:rPr>
        </w:r>
        <w:r w:rsidR="00F107FD">
          <w:rPr>
            <w:webHidden/>
          </w:rPr>
          <w:fldChar w:fldCharType="separate"/>
        </w:r>
        <w:r w:rsidR="00416232">
          <w:rPr>
            <w:webHidden/>
          </w:rPr>
          <w:t>6</w:t>
        </w:r>
        <w:r w:rsidR="00F107FD">
          <w:rPr>
            <w:webHidden/>
          </w:rPr>
          <w:fldChar w:fldCharType="end"/>
        </w:r>
      </w:hyperlink>
    </w:p>
    <w:p w:rsidR="00F107FD" w:rsidRDefault="001D4668">
      <w:pPr>
        <w:pStyle w:val="1e"/>
        <w:rPr>
          <w:rFonts w:asciiTheme="minorHAnsi" w:eastAsiaTheme="minorEastAsia" w:hAnsiTheme="minorHAnsi" w:cstheme="minorBidi"/>
          <w:sz w:val="22"/>
          <w:szCs w:val="22"/>
        </w:rPr>
      </w:pPr>
      <w:hyperlink w:anchor="_Toc395604296" w:history="1">
        <w:r w:rsidR="00F107FD" w:rsidRPr="003D12F1">
          <w:rPr>
            <w:rStyle w:val="ab"/>
          </w:rPr>
          <w:t>1.</w:t>
        </w:r>
        <w:r w:rsidR="00F107FD">
          <w:rPr>
            <w:rFonts w:asciiTheme="minorHAnsi" w:eastAsiaTheme="minorEastAsia" w:hAnsiTheme="minorHAnsi" w:cstheme="minorBidi"/>
            <w:sz w:val="22"/>
            <w:szCs w:val="22"/>
          </w:rPr>
          <w:tab/>
        </w:r>
        <w:r w:rsidR="00F107FD" w:rsidRPr="003D12F1">
          <w:rPr>
            <w:rStyle w:val="ab"/>
          </w:rPr>
          <w:t>ТЕРМИНЫ И ОПРЕДЕЛЕНИЯ</w:t>
        </w:r>
        <w:r w:rsidR="00F107FD">
          <w:rPr>
            <w:webHidden/>
          </w:rPr>
          <w:tab/>
        </w:r>
        <w:r w:rsidR="00F107FD">
          <w:rPr>
            <w:webHidden/>
          </w:rPr>
          <w:fldChar w:fldCharType="begin"/>
        </w:r>
        <w:r w:rsidR="00F107FD">
          <w:rPr>
            <w:webHidden/>
          </w:rPr>
          <w:instrText xml:space="preserve"> PAGEREF _Toc395604296 \h </w:instrText>
        </w:r>
        <w:r w:rsidR="00F107FD">
          <w:rPr>
            <w:webHidden/>
          </w:rPr>
        </w:r>
        <w:r w:rsidR="00F107FD">
          <w:rPr>
            <w:webHidden/>
          </w:rPr>
          <w:fldChar w:fldCharType="separate"/>
        </w:r>
        <w:r w:rsidR="00416232">
          <w:rPr>
            <w:webHidden/>
          </w:rPr>
          <w:t>6</w:t>
        </w:r>
        <w:r w:rsidR="00F107FD">
          <w:rPr>
            <w:webHidden/>
          </w:rPr>
          <w:fldChar w:fldCharType="end"/>
        </w:r>
      </w:hyperlink>
    </w:p>
    <w:p w:rsidR="00F107FD" w:rsidRDefault="001D4668">
      <w:pPr>
        <w:pStyle w:val="1e"/>
        <w:rPr>
          <w:rFonts w:asciiTheme="minorHAnsi" w:eastAsiaTheme="minorEastAsia" w:hAnsiTheme="minorHAnsi" w:cstheme="minorBidi"/>
          <w:sz w:val="22"/>
          <w:szCs w:val="22"/>
        </w:rPr>
      </w:pPr>
      <w:hyperlink w:anchor="_Toc395604297" w:history="1">
        <w:r w:rsidR="00F107FD" w:rsidRPr="003D12F1">
          <w:rPr>
            <w:rStyle w:val="ab"/>
            <w:b/>
          </w:rPr>
          <w:t>СОКРАЩЕНИЯ</w:t>
        </w:r>
        <w:r w:rsidR="00F107FD">
          <w:rPr>
            <w:webHidden/>
          </w:rPr>
          <w:tab/>
        </w:r>
        <w:r w:rsidR="00F107FD">
          <w:rPr>
            <w:webHidden/>
          </w:rPr>
          <w:fldChar w:fldCharType="begin"/>
        </w:r>
        <w:r w:rsidR="00F107FD">
          <w:rPr>
            <w:webHidden/>
          </w:rPr>
          <w:instrText xml:space="preserve"> PAGEREF _Toc395604297 \h </w:instrText>
        </w:r>
        <w:r w:rsidR="00F107FD">
          <w:rPr>
            <w:webHidden/>
          </w:rPr>
        </w:r>
        <w:r w:rsidR="00F107FD">
          <w:rPr>
            <w:webHidden/>
          </w:rPr>
          <w:fldChar w:fldCharType="separate"/>
        </w:r>
        <w:r w:rsidR="00416232">
          <w:rPr>
            <w:webHidden/>
          </w:rPr>
          <w:t>7</w:t>
        </w:r>
        <w:r w:rsidR="00F107FD">
          <w:rPr>
            <w:webHidden/>
          </w:rPr>
          <w:fldChar w:fldCharType="end"/>
        </w:r>
      </w:hyperlink>
    </w:p>
    <w:p w:rsidR="00F107FD" w:rsidRDefault="001D4668">
      <w:pPr>
        <w:pStyle w:val="1e"/>
        <w:rPr>
          <w:rFonts w:asciiTheme="minorHAnsi" w:eastAsiaTheme="minorEastAsia" w:hAnsiTheme="minorHAnsi" w:cstheme="minorBidi"/>
          <w:sz w:val="22"/>
          <w:szCs w:val="22"/>
        </w:rPr>
      </w:pPr>
      <w:hyperlink w:anchor="_Toc395604298" w:history="1">
        <w:r w:rsidR="00F107FD" w:rsidRPr="003D12F1">
          <w:rPr>
            <w:rStyle w:val="ab"/>
            <w:lang w:val="en-US"/>
          </w:rPr>
          <w:t>2.</w:t>
        </w:r>
        <w:r w:rsidR="00F107FD">
          <w:rPr>
            <w:rFonts w:asciiTheme="minorHAnsi" w:eastAsiaTheme="minorEastAsia" w:hAnsiTheme="minorHAnsi" w:cstheme="minorBidi"/>
            <w:sz w:val="22"/>
            <w:szCs w:val="22"/>
          </w:rPr>
          <w:tab/>
        </w:r>
        <w:r w:rsidR="00F107FD" w:rsidRPr="003D12F1">
          <w:rPr>
            <w:rStyle w:val="ab"/>
          </w:rPr>
          <w:t>ОБЩИЕ ПОЛОЖЕНИЯ</w:t>
        </w:r>
        <w:r w:rsidR="00F107FD">
          <w:rPr>
            <w:webHidden/>
          </w:rPr>
          <w:tab/>
        </w:r>
        <w:r w:rsidR="00F107FD">
          <w:rPr>
            <w:webHidden/>
          </w:rPr>
          <w:fldChar w:fldCharType="begin"/>
        </w:r>
        <w:r w:rsidR="00F107FD">
          <w:rPr>
            <w:webHidden/>
          </w:rPr>
          <w:instrText xml:space="preserve"> PAGEREF _Toc395604298 \h </w:instrText>
        </w:r>
        <w:r w:rsidR="00F107FD">
          <w:rPr>
            <w:webHidden/>
          </w:rPr>
        </w:r>
        <w:r w:rsidR="00F107FD">
          <w:rPr>
            <w:webHidden/>
          </w:rPr>
          <w:fldChar w:fldCharType="separate"/>
        </w:r>
        <w:r w:rsidR="00416232">
          <w:rPr>
            <w:webHidden/>
          </w:rPr>
          <w:t>8</w:t>
        </w:r>
        <w:r w:rsidR="00F107FD">
          <w:rPr>
            <w:webHidden/>
          </w:rPr>
          <w:fldChar w:fldCharType="end"/>
        </w:r>
      </w:hyperlink>
    </w:p>
    <w:p w:rsidR="00F107FD" w:rsidRDefault="001D4668">
      <w:pPr>
        <w:pStyle w:val="2d"/>
        <w:tabs>
          <w:tab w:val="left" w:pos="960"/>
          <w:tab w:val="right" w:leader="dot" w:pos="9912"/>
        </w:tabs>
        <w:rPr>
          <w:rFonts w:asciiTheme="minorHAnsi" w:eastAsiaTheme="minorEastAsia" w:hAnsiTheme="minorHAnsi" w:cstheme="minorBidi"/>
          <w:noProof/>
          <w:sz w:val="22"/>
          <w:szCs w:val="22"/>
        </w:rPr>
      </w:pPr>
      <w:hyperlink w:anchor="_Toc395604299" w:history="1">
        <w:r w:rsidR="00F107FD" w:rsidRPr="003D12F1">
          <w:rPr>
            <w:rStyle w:val="ab"/>
            <w:rFonts w:eastAsia="Arial Unicode MS"/>
            <w:noProof/>
          </w:rPr>
          <w:t>2.1.</w:t>
        </w:r>
        <w:r w:rsidR="00F107FD">
          <w:rPr>
            <w:rFonts w:asciiTheme="minorHAnsi" w:eastAsiaTheme="minorEastAsia" w:hAnsiTheme="minorHAnsi" w:cstheme="minorBidi"/>
            <w:noProof/>
            <w:sz w:val="22"/>
            <w:szCs w:val="22"/>
          </w:rPr>
          <w:tab/>
        </w:r>
        <w:r w:rsidR="00F107FD" w:rsidRPr="003D12F1">
          <w:rPr>
            <w:rStyle w:val="ab"/>
            <w:rFonts w:eastAsia="Arial Unicode MS"/>
            <w:b/>
            <w:noProof/>
          </w:rPr>
          <w:t>Форма и вид процедуры закупки, предмет запроса предложений</w:t>
        </w:r>
        <w:r w:rsidR="00F107FD">
          <w:rPr>
            <w:noProof/>
            <w:webHidden/>
          </w:rPr>
          <w:tab/>
        </w:r>
        <w:r w:rsidR="00F107FD">
          <w:rPr>
            <w:noProof/>
            <w:webHidden/>
          </w:rPr>
          <w:fldChar w:fldCharType="begin"/>
        </w:r>
        <w:r w:rsidR="00F107FD">
          <w:rPr>
            <w:noProof/>
            <w:webHidden/>
          </w:rPr>
          <w:instrText xml:space="preserve"> PAGEREF _Toc395604299 \h </w:instrText>
        </w:r>
        <w:r w:rsidR="00F107FD">
          <w:rPr>
            <w:noProof/>
            <w:webHidden/>
          </w:rPr>
        </w:r>
        <w:r w:rsidR="00F107FD">
          <w:rPr>
            <w:noProof/>
            <w:webHidden/>
          </w:rPr>
          <w:fldChar w:fldCharType="separate"/>
        </w:r>
        <w:r w:rsidR="00416232">
          <w:rPr>
            <w:noProof/>
            <w:webHidden/>
          </w:rPr>
          <w:t>8</w:t>
        </w:r>
        <w:r w:rsidR="00F107FD">
          <w:rPr>
            <w:noProof/>
            <w:webHidden/>
          </w:rPr>
          <w:fldChar w:fldCharType="end"/>
        </w:r>
      </w:hyperlink>
    </w:p>
    <w:p w:rsidR="00F107FD" w:rsidRDefault="001D4668">
      <w:pPr>
        <w:pStyle w:val="2d"/>
        <w:tabs>
          <w:tab w:val="left" w:pos="960"/>
          <w:tab w:val="right" w:leader="dot" w:pos="9912"/>
        </w:tabs>
        <w:rPr>
          <w:rFonts w:asciiTheme="minorHAnsi" w:eastAsiaTheme="minorEastAsia" w:hAnsiTheme="minorHAnsi" w:cstheme="minorBidi"/>
          <w:noProof/>
          <w:sz w:val="22"/>
          <w:szCs w:val="22"/>
        </w:rPr>
      </w:pPr>
      <w:hyperlink w:anchor="_Toc395604300" w:history="1">
        <w:r w:rsidR="00F107FD" w:rsidRPr="003D12F1">
          <w:rPr>
            <w:rStyle w:val="ab"/>
            <w:rFonts w:eastAsia="Arial Unicode MS"/>
            <w:noProof/>
          </w:rPr>
          <w:t>2.2.</w:t>
        </w:r>
        <w:r w:rsidR="00F107FD">
          <w:rPr>
            <w:rFonts w:asciiTheme="minorHAnsi" w:eastAsiaTheme="minorEastAsia" w:hAnsiTheme="minorHAnsi" w:cstheme="minorBidi"/>
            <w:noProof/>
            <w:sz w:val="22"/>
            <w:szCs w:val="22"/>
          </w:rPr>
          <w:tab/>
        </w:r>
        <w:r w:rsidR="00F107FD" w:rsidRPr="003D12F1">
          <w:rPr>
            <w:rStyle w:val="ab"/>
            <w:rFonts w:eastAsia="Arial Unicode MS"/>
            <w:b/>
            <w:noProof/>
          </w:rPr>
          <w:t>Участие в процедуре запроса предложений</w:t>
        </w:r>
        <w:r w:rsidR="00F107FD">
          <w:rPr>
            <w:noProof/>
            <w:webHidden/>
          </w:rPr>
          <w:tab/>
        </w:r>
        <w:r w:rsidR="00F107FD">
          <w:rPr>
            <w:noProof/>
            <w:webHidden/>
          </w:rPr>
          <w:fldChar w:fldCharType="begin"/>
        </w:r>
        <w:r w:rsidR="00F107FD">
          <w:rPr>
            <w:noProof/>
            <w:webHidden/>
          </w:rPr>
          <w:instrText xml:space="preserve"> PAGEREF _Toc395604300 \h </w:instrText>
        </w:r>
        <w:r w:rsidR="00F107FD">
          <w:rPr>
            <w:noProof/>
            <w:webHidden/>
          </w:rPr>
        </w:r>
        <w:r w:rsidR="00F107FD">
          <w:rPr>
            <w:noProof/>
            <w:webHidden/>
          </w:rPr>
          <w:fldChar w:fldCharType="separate"/>
        </w:r>
        <w:r w:rsidR="00416232">
          <w:rPr>
            <w:noProof/>
            <w:webHidden/>
          </w:rPr>
          <w:t>8</w:t>
        </w:r>
        <w:r w:rsidR="00F107FD">
          <w:rPr>
            <w:noProof/>
            <w:webHidden/>
          </w:rPr>
          <w:fldChar w:fldCharType="end"/>
        </w:r>
      </w:hyperlink>
    </w:p>
    <w:p w:rsidR="00F107FD" w:rsidRDefault="001D4668">
      <w:pPr>
        <w:pStyle w:val="2d"/>
        <w:tabs>
          <w:tab w:val="left" w:pos="960"/>
          <w:tab w:val="right" w:leader="dot" w:pos="9912"/>
        </w:tabs>
        <w:rPr>
          <w:rFonts w:asciiTheme="minorHAnsi" w:eastAsiaTheme="minorEastAsia" w:hAnsiTheme="minorHAnsi" w:cstheme="minorBidi"/>
          <w:noProof/>
          <w:sz w:val="22"/>
          <w:szCs w:val="22"/>
        </w:rPr>
      </w:pPr>
      <w:hyperlink w:anchor="_Toc395604301" w:history="1">
        <w:r w:rsidR="00F107FD" w:rsidRPr="003D12F1">
          <w:rPr>
            <w:rStyle w:val="ab"/>
            <w:rFonts w:eastAsia="Arial Unicode MS"/>
            <w:noProof/>
          </w:rPr>
          <w:t>2.3.</w:t>
        </w:r>
        <w:r w:rsidR="00F107FD">
          <w:rPr>
            <w:rFonts w:asciiTheme="minorHAnsi" w:eastAsiaTheme="minorEastAsia" w:hAnsiTheme="minorHAnsi" w:cstheme="minorBidi"/>
            <w:noProof/>
            <w:sz w:val="22"/>
            <w:szCs w:val="22"/>
          </w:rPr>
          <w:tab/>
        </w:r>
        <w:r w:rsidR="00F107FD" w:rsidRPr="003D12F1">
          <w:rPr>
            <w:rStyle w:val="ab"/>
            <w:rFonts w:eastAsia="Arial Unicode MS"/>
            <w:b/>
            <w:noProof/>
          </w:rPr>
          <w:t>Правовой статус документов</w:t>
        </w:r>
        <w:r w:rsidR="00F107FD">
          <w:rPr>
            <w:noProof/>
            <w:webHidden/>
          </w:rPr>
          <w:tab/>
        </w:r>
        <w:r w:rsidR="00F107FD">
          <w:rPr>
            <w:noProof/>
            <w:webHidden/>
          </w:rPr>
          <w:fldChar w:fldCharType="begin"/>
        </w:r>
        <w:r w:rsidR="00F107FD">
          <w:rPr>
            <w:noProof/>
            <w:webHidden/>
          </w:rPr>
          <w:instrText xml:space="preserve"> PAGEREF _Toc395604301 \h </w:instrText>
        </w:r>
        <w:r w:rsidR="00F107FD">
          <w:rPr>
            <w:noProof/>
            <w:webHidden/>
          </w:rPr>
        </w:r>
        <w:r w:rsidR="00F107FD">
          <w:rPr>
            <w:noProof/>
            <w:webHidden/>
          </w:rPr>
          <w:fldChar w:fldCharType="separate"/>
        </w:r>
        <w:r w:rsidR="00416232">
          <w:rPr>
            <w:noProof/>
            <w:webHidden/>
          </w:rPr>
          <w:t>9</w:t>
        </w:r>
        <w:r w:rsidR="00F107FD">
          <w:rPr>
            <w:noProof/>
            <w:webHidden/>
          </w:rPr>
          <w:fldChar w:fldCharType="end"/>
        </w:r>
      </w:hyperlink>
    </w:p>
    <w:p w:rsidR="00F107FD" w:rsidRDefault="001D4668">
      <w:pPr>
        <w:pStyle w:val="2d"/>
        <w:tabs>
          <w:tab w:val="left" w:pos="960"/>
          <w:tab w:val="right" w:leader="dot" w:pos="9912"/>
        </w:tabs>
        <w:rPr>
          <w:rFonts w:asciiTheme="minorHAnsi" w:eastAsiaTheme="minorEastAsia" w:hAnsiTheme="minorHAnsi" w:cstheme="minorBidi"/>
          <w:noProof/>
          <w:sz w:val="22"/>
          <w:szCs w:val="22"/>
        </w:rPr>
      </w:pPr>
      <w:hyperlink w:anchor="_Toc395604302" w:history="1">
        <w:r w:rsidR="00F107FD" w:rsidRPr="003D12F1">
          <w:rPr>
            <w:rStyle w:val="ab"/>
            <w:rFonts w:eastAsia="Arial Unicode MS"/>
            <w:noProof/>
          </w:rPr>
          <w:t>2.4.</w:t>
        </w:r>
        <w:r w:rsidR="00F107FD">
          <w:rPr>
            <w:rFonts w:asciiTheme="minorHAnsi" w:eastAsiaTheme="minorEastAsia" w:hAnsiTheme="minorHAnsi" w:cstheme="minorBidi"/>
            <w:noProof/>
            <w:sz w:val="22"/>
            <w:szCs w:val="22"/>
          </w:rPr>
          <w:tab/>
        </w:r>
        <w:r w:rsidR="00F107FD" w:rsidRPr="003D12F1">
          <w:rPr>
            <w:rStyle w:val="ab"/>
            <w:rFonts w:eastAsia="Arial Unicode MS"/>
            <w:b/>
            <w:noProof/>
          </w:rPr>
          <w:t>Особые положения в связи с проведением запроса предложений через ЭТП</w:t>
        </w:r>
        <w:r w:rsidR="00F107FD">
          <w:rPr>
            <w:noProof/>
            <w:webHidden/>
          </w:rPr>
          <w:tab/>
        </w:r>
        <w:r w:rsidR="00F107FD">
          <w:rPr>
            <w:noProof/>
            <w:webHidden/>
          </w:rPr>
          <w:fldChar w:fldCharType="begin"/>
        </w:r>
        <w:r w:rsidR="00F107FD">
          <w:rPr>
            <w:noProof/>
            <w:webHidden/>
          </w:rPr>
          <w:instrText xml:space="preserve"> PAGEREF _Toc395604302 \h </w:instrText>
        </w:r>
        <w:r w:rsidR="00F107FD">
          <w:rPr>
            <w:noProof/>
            <w:webHidden/>
          </w:rPr>
        </w:r>
        <w:r w:rsidR="00F107FD">
          <w:rPr>
            <w:noProof/>
            <w:webHidden/>
          </w:rPr>
          <w:fldChar w:fldCharType="separate"/>
        </w:r>
        <w:r w:rsidR="00416232">
          <w:rPr>
            <w:noProof/>
            <w:webHidden/>
          </w:rPr>
          <w:t>9</w:t>
        </w:r>
        <w:r w:rsidR="00F107FD">
          <w:rPr>
            <w:noProof/>
            <w:webHidden/>
          </w:rPr>
          <w:fldChar w:fldCharType="end"/>
        </w:r>
      </w:hyperlink>
    </w:p>
    <w:p w:rsidR="00F107FD" w:rsidRDefault="001D4668">
      <w:pPr>
        <w:pStyle w:val="2d"/>
        <w:tabs>
          <w:tab w:val="left" w:pos="960"/>
          <w:tab w:val="right" w:leader="dot" w:pos="9912"/>
        </w:tabs>
        <w:rPr>
          <w:rFonts w:asciiTheme="minorHAnsi" w:eastAsiaTheme="minorEastAsia" w:hAnsiTheme="minorHAnsi" w:cstheme="minorBidi"/>
          <w:noProof/>
          <w:sz w:val="22"/>
          <w:szCs w:val="22"/>
        </w:rPr>
      </w:pPr>
      <w:hyperlink w:anchor="_Toc395604303" w:history="1">
        <w:r w:rsidR="00F107FD" w:rsidRPr="003D12F1">
          <w:rPr>
            <w:rStyle w:val="ab"/>
            <w:rFonts w:eastAsia="Arial Unicode MS"/>
            <w:noProof/>
          </w:rPr>
          <w:t>2.5.</w:t>
        </w:r>
        <w:r w:rsidR="00F107FD">
          <w:rPr>
            <w:rFonts w:asciiTheme="minorHAnsi" w:eastAsiaTheme="minorEastAsia" w:hAnsiTheme="minorHAnsi" w:cstheme="minorBidi"/>
            <w:noProof/>
            <w:sz w:val="22"/>
            <w:szCs w:val="22"/>
          </w:rPr>
          <w:tab/>
        </w:r>
        <w:r w:rsidR="00F107FD" w:rsidRPr="003D12F1">
          <w:rPr>
            <w:rStyle w:val="ab"/>
            <w:rFonts w:eastAsia="Arial Unicode MS"/>
            <w:b/>
            <w:noProof/>
          </w:rPr>
          <w:t>Затраты на участие в запросе предложений</w:t>
        </w:r>
        <w:r w:rsidR="00F107FD">
          <w:rPr>
            <w:noProof/>
            <w:webHidden/>
          </w:rPr>
          <w:tab/>
        </w:r>
        <w:r w:rsidR="00F107FD">
          <w:rPr>
            <w:noProof/>
            <w:webHidden/>
          </w:rPr>
          <w:fldChar w:fldCharType="begin"/>
        </w:r>
        <w:r w:rsidR="00F107FD">
          <w:rPr>
            <w:noProof/>
            <w:webHidden/>
          </w:rPr>
          <w:instrText xml:space="preserve"> PAGEREF _Toc395604303 \h </w:instrText>
        </w:r>
        <w:r w:rsidR="00F107FD">
          <w:rPr>
            <w:noProof/>
            <w:webHidden/>
          </w:rPr>
        </w:r>
        <w:r w:rsidR="00F107FD">
          <w:rPr>
            <w:noProof/>
            <w:webHidden/>
          </w:rPr>
          <w:fldChar w:fldCharType="separate"/>
        </w:r>
        <w:r w:rsidR="00416232">
          <w:rPr>
            <w:noProof/>
            <w:webHidden/>
          </w:rPr>
          <w:t>10</w:t>
        </w:r>
        <w:r w:rsidR="00F107FD">
          <w:rPr>
            <w:noProof/>
            <w:webHidden/>
          </w:rPr>
          <w:fldChar w:fldCharType="end"/>
        </w:r>
      </w:hyperlink>
    </w:p>
    <w:p w:rsidR="00F107FD" w:rsidRDefault="001D4668">
      <w:pPr>
        <w:pStyle w:val="2d"/>
        <w:tabs>
          <w:tab w:val="left" w:pos="960"/>
          <w:tab w:val="right" w:leader="dot" w:pos="9912"/>
        </w:tabs>
        <w:rPr>
          <w:rFonts w:asciiTheme="minorHAnsi" w:eastAsiaTheme="minorEastAsia" w:hAnsiTheme="minorHAnsi" w:cstheme="minorBidi"/>
          <w:noProof/>
          <w:sz w:val="22"/>
          <w:szCs w:val="22"/>
        </w:rPr>
      </w:pPr>
      <w:hyperlink w:anchor="_Toc395604304" w:history="1">
        <w:r w:rsidR="00F107FD" w:rsidRPr="003D12F1">
          <w:rPr>
            <w:rStyle w:val="ab"/>
            <w:rFonts w:eastAsia="Arial Unicode MS"/>
            <w:noProof/>
          </w:rPr>
          <w:t>2.6.</w:t>
        </w:r>
        <w:r w:rsidR="00F107FD">
          <w:rPr>
            <w:rFonts w:asciiTheme="minorHAnsi" w:eastAsiaTheme="minorEastAsia" w:hAnsiTheme="minorHAnsi" w:cstheme="minorBidi"/>
            <w:noProof/>
            <w:sz w:val="22"/>
            <w:szCs w:val="22"/>
          </w:rPr>
          <w:tab/>
        </w:r>
        <w:r w:rsidR="00F107FD" w:rsidRPr="003D12F1">
          <w:rPr>
            <w:rStyle w:val="ab"/>
            <w:rFonts w:eastAsia="Arial Unicode MS"/>
            <w:b/>
            <w:noProof/>
          </w:rPr>
          <w:t>Отказ от проведения запроса предложений</w:t>
        </w:r>
        <w:r w:rsidR="00F107FD">
          <w:rPr>
            <w:noProof/>
            <w:webHidden/>
          </w:rPr>
          <w:tab/>
        </w:r>
        <w:r w:rsidR="00F107FD">
          <w:rPr>
            <w:noProof/>
            <w:webHidden/>
          </w:rPr>
          <w:fldChar w:fldCharType="begin"/>
        </w:r>
        <w:r w:rsidR="00F107FD">
          <w:rPr>
            <w:noProof/>
            <w:webHidden/>
          </w:rPr>
          <w:instrText xml:space="preserve"> PAGEREF _Toc395604304 \h </w:instrText>
        </w:r>
        <w:r w:rsidR="00F107FD">
          <w:rPr>
            <w:noProof/>
            <w:webHidden/>
          </w:rPr>
        </w:r>
        <w:r w:rsidR="00F107FD">
          <w:rPr>
            <w:noProof/>
            <w:webHidden/>
          </w:rPr>
          <w:fldChar w:fldCharType="separate"/>
        </w:r>
        <w:r w:rsidR="00416232">
          <w:rPr>
            <w:noProof/>
            <w:webHidden/>
          </w:rPr>
          <w:t>10</w:t>
        </w:r>
        <w:r w:rsidR="00F107FD">
          <w:rPr>
            <w:noProof/>
            <w:webHidden/>
          </w:rPr>
          <w:fldChar w:fldCharType="end"/>
        </w:r>
      </w:hyperlink>
    </w:p>
    <w:p w:rsidR="00F107FD" w:rsidRDefault="001D4668">
      <w:pPr>
        <w:pStyle w:val="2d"/>
        <w:tabs>
          <w:tab w:val="left" w:pos="960"/>
          <w:tab w:val="right" w:leader="dot" w:pos="9912"/>
        </w:tabs>
        <w:rPr>
          <w:rFonts w:asciiTheme="minorHAnsi" w:eastAsiaTheme="minorEastAsia" w:hAnsiTheme="minorHAnsi" w:cstheme="minorBidi"/>
          <w:noProof/>
          <w:sz w:val="22"/>
          <w:szCs w:val="22"/>
        </w:rPr>
      </w:pPr>
      <w:hyperlink w:anchor="_Toc395604305" w:history="1">
        <w:r w:rsidR="00F107FD" w:rsidRPr="003D12F1">
          <w:rPr>
            <w:rStyle w:val="ab"/>
            <w:rFonts w:eastAsia="Arial Unicode MS"/>
            <w:noProof/>
          </w:rPr>
          <w:t>2.7.</w:t>
        </w:r>
        <w:r w:rsidR="00F107FD">
          <w:rPr>
            <w:rFonts w:asciiTheme="minorHAnsi" w:eastAsiaTheme="minorEastAsia" w:hAnsiTheme="minorHAnsi" w:cstheme="minorBidi"/>
            <w:noProof/>
            <w:sz w:val="22"/>
            <w:szCs w:val="22"/>
          </w:rPr>
          <w:tab/>
        </w:r>
        <w:r w:rsidR="00F107FD" w:rsidRPr="003D12F1">
          <w:rPr>
            <w:rStyle w:val="ab"/>
            <w:rFonts w:eastAsia="Arial Unicode MS"/>
            <w:b/>
            <w:noProof/>
          </w:rPr>
          <w:t>Официальный источник информации о ходе и результатах запроса предложений</w:t>
        </w:r>
        <w:r w:rsidR="00F107FD">
          <w:rPr>
            <w:noProof/>
            <w:webHidden/>
          </w:rPr>
          <w:tab/>
        </w:r>
        <w:r w:rsidR="00F107FD">
          <w:rPr>
            <w:noProof/>
            <w:webHidden/>
          </w:rPr>
          <w:fldChar w:fldCharType="begin"/>
        </w:r>
        <w:r w:rsidR="00F107FD">
          <w:rPr>
            <w:noProof/>
            <w:webHidden/>
          </w:rPr>
          <w:instrText xml:space="preserve"> PAGEREF _Toc395604305 \h </w:instrText>
        </w:r>
        <w:r w:rsidR="00F107FD">
          <w:rPr>
            <w:noProof/>
            <w:webHidden/>
          </w:rPr>
        </w:r>
        <w:r w:rsidR="00F107FD">
          <w:rPr>
            <w:noProof/>
            <w:webHidden/>
          </w:rPr>
          <w:fldChar w:fldCharType="separate"/>
        </w:r>
        <w:r w:rsidR="00416232">
          <w:rPr>
            <w:noProof/>
            <w:webHidden/>
          </w:rPr>
          <w:t>10</w:t>
        </w:r>
        <w:r w:rsidR="00F107FD">
          <w:rPr>
            <w:noProof/>
            <w:webHidden/>
          </w:rPr>
          <w:fldChar w:fldCharType="end"/>
        </w:r>
      </w:hyperlink>
    </w:p>
    <w:p w:rsidR="00F107FD" w:rsidRDefault="001D4668">
      <w:pPr>
        <w:pStyle w:val="2d"/>
        <w:tabs>
          <w:tab w:val="left" w:pos="960"/>
          <w:tab w:val="right" w:leader="dot" w:pos="9912"/>
        </w:tabs>
        <w:rPr>
          <w:rFonts w:asciiTheme="minorHAnsi" w:eastAsiaTheme="minorEastAsia" w:hAnsiTheme="minorHAnsi" w:cstheme="minorBidi"/>
          <w:noProof/>
          <w:sz w:val="22"/>
          <w:szCs w:val="22"/>
        </w:rPr>
      </w:pPr>
      <w:hyperlink w:anchor="_Toc395604306" w:history="1">
        <w:r w:rsidR="00F107FD" w:rsidRPr="003D12F1">
          <w:rPr>
            <w:rStyle w:val="ab"/>
            <w:rFonts w:eastAsia="Arial Unicode MS"/>
            <w:noProof/>
          </w:rPr>
          <w:t>2.8.</w:t>
        </w:r>
        <w:r w:rsidR="00F107FD">
          <w:rPr>
            <w:rFonts w:asciiTheme="minorHAnsi" w:eastAsiaTheme="minorEastAsia" w:hAnsiTheme="minorHAnsi" w:cstheme="minorBidi"/>
            <w:noProof/>
            <w:sz w:val="22"/>
            <w:szCs w:val="22"/>
          </w:rPr>
          <w:tab/>
        </w:r>
        <w:r w:rsidR="00F107FD" w:rsidRPr="003D12F1">
          <w:rPr>
            <w:rStyle w:val="ab"/>
            <w:rFonts w:eastAsia="Arial Unicode MS"/>
            <w:b/>
            <w:noProof/>
          </w:rPr>
          <w:t>Прочие положения</w:t>
        </w:r>
        <w:r w:rsidR="00F107FD">
          <w:rPr>
            <w:noProof/>
            <w:webHidden/>
          </w:rPr>
          <w:tab/>
        </w:r>
        <w:r w:rsidR="00F107FD">
          <w:rPr>
            <w:noProof/>
            <w:webHidden/>
          </w:rPr>
          <w:fldChar w:fldCharType="begin"/>
        </w:r>
        <w:r w:rsidR="00F107FD">
          <w:rPr>
            <w:noProof/>
            <w:webHidden/>
          </w:rPr>
          <w:instrText xml:space="preserve"> PAGEREF _Toc395604306 \h </w:instrText>
        </w:r>
        <w:r w:rsidR="00F107FD">
          <w:rPr>
            <w:noProof/>
            <w:webHidden/>
          </w:rPr>
        </w:r>
        <w:r w:rsidR="00F107FD">
          <w:rPr>
            <w:noProof/>
            <w:webHidden/>
          </w:rPr>
          <w:fldChar w:fldCharType="separate"/>
        </w:r>
        <w:r w:rsidR="00416232">
          <w:rPr>
            <w:noProof/>
            <w:webHidden/>
          </w:rPr>
          <w:t>10</w:t>
        </w:r>
        <w:r w:rsidR="00F107FD">
          <w:rPr>
            <w:noProof/>
            <w:webHidden/>
          </w:rPr>
          <w:fldChar w:fldCharType="end"/>
        </w:r>
      </w:hyperlink>
    </w:p>
    <w:p w:rsidR="00F107FD" w:rsidRDefault="001D4668">
      <w:pPr>
        <w:pStyle w:val="1e"/>
        <w:rPr>
          <w:rFonts w:asciiTheme="minorHAnsi" w:eastAsiaTheme="minorEastAsia" w:hAnsiTheme="minorHAnsi" w:cstheme="minorBidi"/>
          <w:sz w:val="22"/>
          <w:szCs w:val="22"/>
        </w:rPr>
      </w:pPr>
      <w:hyperlink w:anchor="_Toc395604307" w:history="1">
        <w:r w:rsidR="00F107FD" w:rsidRPr="003D12F1">
          <w:rPr>
            <w:rStyle w:val="ab"/>
          </w:rPr>
          <w:t>3.</w:t>
        </w:r>
        <w:r w:rsidR="00F107FD">
          <w:rPr>
            <w:rFonts w:asciiTheme="minorHAnsi" w:eastAsiaTheme="minorEastAsia" w:hAnsiTheme="minorHAnsi" w:cstheme="minorBidi"/>
            <w:sz w:val="22"/>
            <w:szCs w:val="22"/>
          </w:rPr>
          <w:tab/>
        </w:r>
        <w:r w:rsidR="00F107FD" w:rsidRPr="003D12F1">
          <w:rPr>
            <w:rStyle w:val="ab"/>
            <w:b/>
          </w:rPr>
          <w:t>ТРЕБОВАНИЯ К УЧАСТНИКАМ ЗАПРОСА ПРЕДЛОЖЕНИЙ, ДОКУМЕНТАМ, ПРЕДОСТАВЛЯЕМЫМ В СОСТАВЕ ЗАЯВКИ НА УЧАСТИЕ В ЗАПРОСЕ ПРЕДЛОЖЕНИЙ</w:t>
        </w:r>
        <w:r w:rsidR="00F107FD">
          <w:rPr>
            <w:webHidden/>
          </w:rPr>
          <w:tab/>
        </w:r>
        <w:r w:rsidR="00F107FD">
          <w:rPr>
            <w:webHidden/>
          </w:rPr>
          <w:fldChar w:fldCharType="begin"/>
        </w:r>
        <w:r w:rsidR="00F107FD">
          <w:rPr>
            <w:webHidden/>
          </w:rPr>
          <w:instrText xml:space="preserve"> PAGEREF _Toc395604307 \h </w:instrText>
        </w:r>
        <w:r w:rsidR="00F107FD">
          <w:rPr>
            <w:webHidden/>
          </w:rPr>
        </w:r>
        <w:r w:rsidR="00F107FD">
          <w:rPr>
            <w:webHidden/>
          </w:rPr>
          <w:fldChar w:fldCharType="separate"/>
        </w:r>
        <w:r w:rsidR="00416232">
          <w:rPr>
            <w:webHidden/>
          </w:rPr>
          <w:t>11</w:t>
        </w:r>
        <w:r w:rsidR="00F107FD">
          <w:rPr>
            <w:webHidden/>
          </w:rPr>
          <w:fldChar w:fldCharType="end"/>
        </w:r>
      </w:hyperlink>
    </w:p>
    <w:p w:rsidR="00F107FD" w:rsidRDefault="001D4668">
      <w:pPr>
        <w:pStyle w:val="2d"/>
        <w:tabs>
          <w:tab w:val="left" w:pos="960"/>
          <w:tab w:val="right" w:leader="dot" w:pos="9912"/>
        </w:tabs>
        <w:rPr>
          <w:rFonts w:asciiTheme="minorHAnsi" w:eastAsiaTheme="minorEastAsia" w:hAnsiTheme="minorHAnsi" w:cstheme="minorBidi"/>
          <w:noProof/>
          <w:sz w:val="22"/>
          <w:szCs w:val="22"/>
        </w:rPr>
      </w:pPr>
      <w:hyperlink w:anchor="_Toc395604308" w:history="1">
        <w:r w:rsidR="00F107FD" w:rsidRPr="003D12F1">
          <w:rPr>
            <w:rStyle w:val="ab"/>
            <w:rFonts w:eastAsia="Arial Unicode MS"/>
            <w:noProof/>
          </w:rPr>
          <w:t>3.1.</w:t>
        </w:r>
        <w:r w:rsidR="00F107FD">
          <w:rPr>
            <w:rFonts w:asciiTheme="minorHAnsi" w:eastAsiaTheme="minorEastAsia" w:hAnsiTheme="minorHAnsi" w:cstheme="minorBidi"/>
            <w:noProof/>
            <w:sz w:val="22"/>
            <w:szCs w:val="22"/>
          </w:rPr>
          <w:tab/>
        </w:r>
        <w:r w:rsidR="00F107FD" w:rsidRPr="003D12F1">
          <w:rPr>
            <w:rStyle w:val="ab"/>
            <w:rFonts w:eastAsia="Arial Unicode MS"/>
            <w:b/>
            <w:noProof/>
          </w:rPr>
          <w:t>Требования к участникам запроса предложений</w:t>
        </w:r>
        <w:r w:rsidR="00F107FD">
          <w:rPr>
            <w:noProof/>
            <w:webHidden/>
          </w:rPr>
          <w:tab/>
        </w:r>
        <w:r w:rsidR="00F107FD">
          <w:rPr>
            <w:noProof/>
            <w:webHidden/>
          </w:rPr>
          <w:fldChar w:fldCharType="begin"/>
        </w:r>
        <w:r w:rsidR="00F107FD">
          <w:rPr>
            <w:noProof/>
            <w:webHidden/>
          </w:rPr>
          <w:instrText xml:space="preserve"> PAGEREF _Toc395604308 \h </w:instrText>
        </w:r>
        <w:r w:rsidR="00F107FD">
          <w:rPr>
            <w:noProof/>
            <w:webHidden/>
          </w:rPr>
        </w:r>
        <w:r w:rsidR="00F107FD">
          <w:rPr>
            <w:noProof/>
            <w:webHidden/>
          </w:rPr>
          <w:fldChar w:fldCharType="separate"/>
        </w:r>
        <w:r w:rsidR="00416232">
          <w:rPr>
            <w:noProof/>
            <w:webHidden/>
          </w:rPr>
          <w:t>11</w:t>
        </w:r>
        <w:r w:rsidR="00F107FD">
          <w:rPr>
            <w:noProof/>
            <w:webHidden/>
          </w:rPr>
          <w:fldChar w:fldCharType="end"/>
        </w:r>
      </w:hyperlink>
    </w:p>
    <w:p w:rsidR="00F107FD" w:rsidRDefault="001D4668">
      <w:pPr>
        <w:pStyle w:val="2d"/>
        <w:tabs>
          <w:tab w:val="left" w:pos="960"/>
          <w:tab w:val="right" w:leader="dot" w:pos="9912"/>
        </w:tabs>
        <w:rPr>
          <w:rFonts w:asciiTheme="minorHAnsi" w:eastAsiaTheme="minorEastAsia" w:hAnsiTheme="minorHAnsi" w:cstheme="minorBidi"/>
          <w:noProof/>
          <w:sz w:val="22"/>
          <w:szCs w:val="22"/>
        </w:rPr>
      </w:pPr>
      <w:hyperlink w:anchor="_Toc395604309" w:history="1">
        <w:r w:rsidR="00F107FD" w:rsidRPr="003D12F1">
          <w:rPr>
            <w:rStyle w:val="ab"/>
            <w:rFonts w:eastAsia="Arial Unicode MS"/>
            <w:noProof/>
          </w:rPr>
          <w:t>3.2.</w:t>
        </w:r>
        <w:r w:rsidR="00F107FD">
          <w:rPr>
            <w:rFonts w:asciiTheme="minorHAnsi" w:eastAsiaTheme="minorEastAsia" w:hAnsiTheme="minorHAnsi" w:cstheme="minorBidi"/>
            <w:noProof/>
            <w:sz w:val="22"/>
            <w:szCs w:val="22"/>
          </w:rPr>
          <w:tab/>
        </w:r>
        <w:r w:rsidR="00F107FD" w:rsidRPr="003D12F1">
          <w:rPr>
            <w:rStyle w:val="ab"/>
            <w:rFonts w:eastAsia="Arial Unicode MS"/>
            <w:b/>
            <w:noProof/>
          </w:rPr>
          <w:t>Документы, предоставляемые в составе заявки на участие в запросе предложений</w:t>
        </w:r>
        <w:r w:rsidR="00F107FD">
          <w:rPr>
            <w:noProof/>
            <w:webHidden/>
          </w:rPr>
          <w:tab/>
        </w:r>
        <w:r w:rsidR="00F107FD">
          <w:rPr>
            <w:noProof/>
            <w:webHidden/>
          </w:rPr>
          <w:fldChar w:fldCharType="begin"/>
        </w:r>
        <w:r w:rsidR="00F107FD">
          <w:rPr>
            <w:noProof/>
            <w:webHidden/>
          </w:rPr>
          <w:instrText xml:space="preserve"> PAGEREF _Toc395604309 \h </w:instrText>
        </w:r>
        <w:r w:rsidR="00F107FD">
          <w:rPr>
            <w:noProof/>
            <w:webHidden/>
          </w:rPr>
        </w:r>
        <w:r w:rsidR="00F107FD">
          <w:rPr>
            <w:noProof/>
            <w:webHidden/>
          </w:rPr>
          <w:fldChar w:fldCharType="separate"/>
        </w:r>
        <w:r w:rsidR="00416232">
          <w:rPr>
            <w:noProof/>
            <w:webHidden/>
          </w:rPr>
          <w:t>12</w:t>
        </w:r>
        <w:r w:rsidR="00F107FD">
          <w:rPr>
            <w:noProof/>
            <w:webHidden/>
          </w:rPr>
          <w:fldChar w:fldCharType="end"/>
        </w:r>
      </w:hyperlink>
    </w:p>
    <w:p w:rsidR="00F107FD" w:rsidRDefault="001D4668">
      <w:pPr>
        <w:pStyle w:val="2d"/>
        <w:tabs>
          <w:tab w:val="left" w:pos="960"/>
          <w:tab w:val="right" w:leader="dot" w:pos="9912"/>
        </w:tabs>
        <w:rPr>
          <w:rFonts w:asciiTheme="minorHAnsi" w:eastAsiaTheme="minorEastAsia" w:hAnsiTheme="minorHAnsi" w:cstheme="minorBidi"/>
          <w:noProof/>
          <w:sz w:val="22"/>
          <w:szCs w:val="22"/>
        </w:rPr>
      </w:pPr>
      <w:hyperlink w:anchor="_Toc395604310" w:history="1">
        <w:r w:rsidR="00F107FD" w:rsidRPr="003D12F1">
          <w:rPr>
            <w:rStyle w:val="ab"/>
            <w:rFonts w:eastAsia="Arial Unicode MS"/>
            <w:noProof/>
          </w:rPr>
          <w:t>3.3.</w:t>
        </w:r>
        <w:r w:rsidR="00F107FD">
          <w:rPr>
            <w:rFonts w:asciiTheme="minorHAnsi" w:eastAsiaTheme="minorEastAsia" w:hAnsiTheme="minorHAnsi" w:cstheme="minorBidi"/>
            <w:noProof/>
            <w:sz w:val="22"/>
            <w:szCs w:val="22"/>
          </w:rPr>
          <w:tab/>
        </w:r>
        <w:r w:rsidR="00F107FD" w:rsidRPr="003D12F1">
          <w:rPr>
            <w:rStyle w:val="ab"/>
            <w:rFonts w:eastAsia="Arial Unicode MS"/>
            <w:b/>
            <w:noProof/>
          </w:rPr>
          <w:t>Возможность привлечения субподрядчиков /соисполнителей</w:t>
        </w:r>
        <w:r w:rsidR="00F107FD">
          <w:rPr>
            <w:noProof/>
            <w:webHidden/>
          </w:rPr>
          <w:tab/>
        </w:r>
        <w:r w:rsidR="00F107FD">
          <w:rPr>
            <w:noProof/>
            <w:webHidden/>
          </w:rPr>
          <w:fldChar w:fldCharType="begin"/>
        </w:r>
        <w:r w:rsidR="00F107FD">
          <w:rPr>
            <w:noProof/>
            <w:webHidden/>
          </w:rPr>
          <w:instrText xml:space="preserve"> PAGEREF _Toc395604310 \h </w:instrText>
        </w:r>
        <w:r w:rsidR="00F107FD">
          <w:rPr>
            <w:noProof/>
            <w:webHidden/>
          </w:rPr>
        </w:r>
        <w:r w:rsidR="00F107FD">
          <w:rPr>
            <w:noProof/>
            <w:webHidden/>
          </w:rPr>
          <w:fldChar w:fldCharType="separate"/>
        </w:r>
        <w:r w:rsidR="00416232">
          <w:rPr>
            <w:noProof/>
            <w:webHidden/>
          </w:rPr>
          <w:t>14</w:t>
        </w:r>
        <w:r w:rsidR="00F107FD">
          <w:rPr>
            <w:noProof/>
            <w:webHidden/>
          </w:rPr>
          <w:fldChar w:fldCharType="end"/>
        </w:r>
      </w:hyperlink>
    </w:p>
    <w:p w:rsidR="00F107FD" w:rsidRDefault="001D4668">
      <w:pPr>
        <w:pStyle w:val="2d"/>
        <w:tabs>
          <w:tab w:val="left" w:pos="960"/>
          <w:tab w:val="right" w:leader="dot" w:pos="9912"/>
        </w:tabs>
        <w:rPr>
          <w:rFonts w:asciiTheme="minorHAnsi" w:eastAsiaTheme="minorEastAsia" w:hAnsiTheme="minorHAnsi" w:cstheme="minorBidi"/>
          <w:noProof/>
          <w:sz w:val="22"/>
          <w:szCs w:val="22"/>
        </w:rPr>
      </w:pPr>
      <w:hyperlink w:anchor="_Toc395604311" w:history="1">
        <w:r w:rsidR="00F107FD" w:rsidRPr="003D12F1">
          <w:rPr>
            <w:rStyle w:val="ab"/>
            <w:rFonts w:eastAsia="Arial Unicode MS"/>
            <w:noProof/>
          </w:rPr>
          <w:t>3.4.</w:t>
        </w:r>
        <w:r w:rsidR="00F107FD">
          <w:rPr>
            <w:rFonts w:asciiTheme="minorHAnsi" w:eastAsiaTheme="minorEastAsia" w:hAnsiTheme="minorHAnsi" w:cstheme="minorBidi"/>
            <w:noProof/>
            <w:sz w:val="22"/>
            <w:szCs w:val="22"/>
          </w:rPr>
          <w:tab/>
        </w:r>
        <w:r w:rsidR="00F107FD" w:rsidRPr="003D12F1">
          <w:rPr>
            <w:rStyle w:val="ab"/>
            <w:rFonts w:eastAsia="Arial Unicode MS"/>
            <w:noProof/>
          </w:rPr>
          <w:t>Условия привлечения субподрядчиков /соисполнителей и порядок подтверждения их соответствия установленным требованиям приведены в пункте 3.5.</w:t>
        </w:r>
        <w:r w:rsidR="00F107FD">
          <w:rPr>
            <w:noProof/>
            <w:webHidden/>
          </w:rPr>
          <w:tab/>
        </w:r>
        <w:r w:rsidR="00F107FD">
          <w:rPr>
            <w:noProof/>
            <w:webHidden/>
          </w:rPr>
          <w:fldChar w:fldCharType="begin"/>
        </w:r>
        <w:r w:rsidR="00F107FD">
          <w:rPr>
            <w:noProof/>
            <w:webHidden/>
          </w:rPr>
          <w:instrText xml:space="preserve"> PAGEREF _Toc395604311 \h </w:instrText>
        </w:r>
        <w:r w:rsidR="00F107FD">
          <w:rPr>
            <w:noProof/>
            <w:webHidden/>
          </w:rPr>
        </w:r>
        <w:r w:rsidR="00F107FD">
          <w:rPr>
            <w:noProof/>
            <w:webHidden/>
          </w:rPr>
          <w:fldChar w:fldCharType="separate"/>
        </w:r>
        <w:r w:rsidR="00416232">
          <w:rPr>
            <w:noProof/>
            <w:webHidden/>
          </w:rPr>
          <w:t>14</w:t>
        </w:r>
        <w:r w:rsidR="00F107FD">
          <w:rPr>
            <w:noProof/>
            <w:webHidden/>
          </w:rPr>
          <w:fldChar w:fldCharType="end"/>
        </w:r>
      </w:hyperlink>
    </w:p>
    <w:p w:rsidR="00F107FD" w:rsidRDefault="001D4668">
      <w:pPr>
        <w:pStyle w:val="2d"/>
        <w:tabs>
          <w:tab w:val="left" w:pos="960"/>
          <w:tab w:val="right" w:leader="dot" w:pos="9912"/>
        </w:tabs>
        <w:rPr>
          <w:rFonts w:asciiTheme="minorHAnsi" w:eastAsiaTheme="minorEastAsia" w:hAnsiTheme="minorHAnsi" w:cstheme="minorBidi"/>
          <w:noProof/>
          <w:sz w:val="22"/>
          <w:szCs w:val="22"/>
        </w:rPr>
      </w:pPr>
      <w:hyperlink w:anchor="_Toc395604312" w:history="1">
        <w:r w:rsidR="00F107FD" w:rsidRPr="003D12F1">
          <w:rPr>
            <w:rStyle w:val="ab"/>
            <w:rFonts w:eastAsia="Arial Unicode MS"/>
            <w:noProof/>
          </w:rPr>
          <w:t>3.5.</w:t>
        </w:r>
        <w:r w:rsidR="00F107FD">
          <w:rPr>
            <w:rFonts w:asciiTheme="minorHAnsi" w:eastAsiaTheme="minorEastAsia" w:hAnsiTheme="minorHAnsi" w:cstheme="minorBidi"/>
            <w:noProof/>
            <w:sz w:val="22"/>
            <w:szCs w:val="22"/>
          </w:rPr>
          <w:tab/>
        </w:r>
        <w:r w:rsidR="00F107FD" w:rsidRPr="003D12F1">
          <w:rPr>
            <w:rStyle w:val="ab"/>
            <w:rFonts w:eastAsia="Arial Unicode MS"/>
            <w:b/>
            <w:noProof/>
          </w:rPr>
          <w:t>Привлечение субподрядчиков /соисполнителей</w:t>
        </w:r>
        <w:r w:rsidR="00F107FD">
          <w:rPr>
            <w:noProof/>
            <w:webHidden/>
          </w:rPr>
          <w:tab/>
        </w:r>
        <w:r w:rsidR="00F107FD">
          <w:rPr>
            <w:noProof/>
            <w:webHidden/>
          </w:rPr>
          <w:fldChar w:fldCharType="begin"/>
        </w:r>
        <w:r w:rsidR="00F107FD">
          <w:rPr>
            <w:noProof/>
            <w:webHidden/>
          </w:rPr>
          <w:instrText xml:space="preserve"> PAGEREF _Toc395604312 \h </w:instrText>
        </w:r>
        <w:r w:rsidR="00F107FD">
          <w:rPr>
            <w:noProof/>
            <w:webHidden/>
          </w:rPr>
        </w:r>
        <w:r w:rsidR="00F107FD">
          <w:rPr>
            <w:noProof/>
            <w:webHidden/>
          </w:rPr>
          <w:fldChar w:fldCharType="separate"/>
        </w:r>
        <w:r w:rsidR="00416232">
          <w:rPr>
            <w:noProof/>
            <w:webHidden/>
          </w:rPr>
          <w:t>14</w:t>
        </w:r>
        <w:r w:rsidR="00F107FD">
          <w:rPr>
            <w:noProof/>
            <w:webHidden/>
          </w:rPr>
          <w:fldChar w:fldCharType="end"/>
        </w:r>
      </w:hyperlink>
    </w:p>
    <w:p w:rsidR="00F107FD" w:rsidRDefault="001D4668">
      <w:pPr>
        <w:pStyle w:val="2d"/>
        <w:tabs>
          <w:tab w:val="left" w:pos="960"/>
          <w:tab w:val="right" w:leader="dot" w:pos="9912"/>
        </w:tabs>
        <w:rPr>
          <w:rFonts w:asciiTheme="minorHAnsi" w:eastAsiaTheme="minorEastAsia" w:hAnsiTheme="minorHAnsi" w:cstheme="minorBidi"/>
          <w:noProof/>
          <w:sz w:val="22"/>
          <w:szCs w:val="22"/>
        </w:rPr>
      </w:pPr>
      <w:hyperlink w:anchor="_Toc395604313" w:history="1">
        <w:r w:rsidR="00F107FD" w:rsidRPr="003D12F1">
          <w:rPr>
            <w:rStyle w:val="ab"/>
            <w:rFonts w:eastAsia="Arial Unicode MS"/>
            <w:noProof/>
          </w:rPr>
          <w:t>3.6.</w:t>
        </w:r>
        <w:r w:rsidR="00F107FD">
          <w:rPr>
            <w:rFonts w:asciiTheme="minorHAnsi" w:eastAsiaTheme="minorEastAsia" w:hAnsiTheme="minorHAnsi" w:cstheme="minorBidi"/>
            <w:noProof/>
            <w:sz w:val="22"/>
            <w:szCs w:val="22"/>
          </w:rPr>
          <w:tab/>
        </w:r>
        <w:r w:rsidR="00F107FD" w:rsidRPr="003D12F1">
          <w:rPr>
            <w:rStyle w:val="ab"/>
            <w:rFonts w:eastAsia="Arial Unicode MS"/>
            <w:b/>
            <w:noProof/>
          </w:rPr>
          <w:t>Требования к изготовителю</w:t>
        </w:r>
        <w:r w:rsidR="00F107FD">
          <w:rPr>
            <w:noProof/>
            <w:webHidden/>
          </w:rPr>
          <w:tab/>
        </w:r>
        <w:r w:rsidR="00F107FD">
          <w:rPr>
            <w:noProof/>
            <w:webHidden/>
          </w:rPr>
          <w:fldChar w:fldCharType="begin"/>
        </w:r>
        <w:r w:rsidR="00F107FD">
          <w:rPr>
            <w:noProof/>
            <w:webHidden/>
          </w:rPr>
          <w:instrText xml:space="preserve"> PAGEREF _Toc395604313 \h </w:instrText>
        </w:r>
        <w:r w:rsidR="00F107FD">
          <w:rPr>
            <w:noProof/>
            <w:webHidden/>
          </w:rPr>
        </w:r>
        <w:r w:rsidR="00F107FD">
          <w:rPr>
            <w:noProof/>
            <w:webHidden/>
          </w:rPr>
          <w:fldChar w:fldCharType="separate"/>
        </w:r>
        <w:r w:rsidR="00416232">
          <w:rPr>
            <w:noProof/>
            <w:webHidden/>
          </w:rPr>
          <w:t>15</w:t>
        </w:r>
        <w:r w:rsidR="00F107FD">
          <w:rPr>
            <w:noProof/>
            <w:webHidden/>
          </w:rPr>
          <w:fldChar w:fldCharType="end"/>
        </w:r>
      </w:hyperlink>
    </w:p>
    <w:p w:rsidR="00F107FD" w:rsidRDefault="001D4668">
      <w:pPr>
        <w:pStyle w:val="1e"/>
        <w:rPr>
          <w:rFonts w:asciiTheme="minorHAnsi" w:eastAsiaTheme="minorEastAsia" w:hAnsiTheme="minorHAnsi" w:cstheme="minorBidi"/>
          <w:sz w:val="22"/>
          <w:szCs w:val="22"/>
        </w:rPr>
      </w:pPr>
      <w:hyperlink w:anchor="_Toc395604314" w:history="1">
        <w:r w:rsidR="00F107FD" w:rsidRPr="003D12F1">
          <w:rPr>
            <w:rStyle w:val="ab"/>
          </w:rPr>
          <w:t>4.</w:t>
        </w:r>
        <w:r w:rsidR="00F107FD">
          <w:rPr>
            <w:rFonts w:asciiTheme="minorHAnsi" w:eastAsiaTheme="minorEastAsia" w:hAnsiTheme="minorHAnsi" w:cstheme="minorBidi"/>
            <w:sz w:val="22"/>
            <w:szCs w:val="22"/>
          </w:rPr>
          <w:tab/>
        </w:r>
        <w:r w:rsidR="00F107FD" w:rsidRPr="003D12F1">
          <w:rPr>
            <w:rStyle w:val="ab"/>
            <w:b/>
            <w:lang w:val="en-US"/>
          </w:rPr>
          <w:t>ПОРЯДОК ПРОВЕДЕНИЯ ЗАПРОСА ПРЕДЛОЖЕНИЙ</w:t>
        </w:r>
        <w:r w:rsidR="00F107FD">
          <w:rPr>
            <w:webHidden/>
          </w:rPr>
          <w:tab/>
        </w:r>
        <w:r w:rsidR="00F107FD">
          <w:rPr>
            <w:webHidden/>
          </w:rPr>
          <w:fldChar w:fldCharType="begin"/>
        </w:r>
        <w:r w:rsidR="00F107FD">
          <w:rPr>
            <w:webHidden/>
          </w:rPr>
          <w:instrText xml:space="preserve"> PAGEREF _Toc395604314 \h </w:instrText>
        </w:r>
        <w:r w:rsidR="00F107FD">
          <w:rPr>
            <w:webHidden/>
          </w:rPr>
        </w:r>
        <w:r w:rsidR="00F107FD">
          <w:rPr>
            <w:webHidden/>
          </w:rPr>
          <w:fldChar w:fldCharType="separate"/>
        </w:r>
        <w:r w:rsidR="00416232">
          <w:rPr>
            <w:webHidden/>
          </w:rPr>
          <w:t>16</w:t>
        </w:r>
        <w:r w:rsidR="00F107FD">
          <w:rPr>
            <w:webHidden/>
          </w:rPr>
          <w:fldChar w:fldCharType="end"/>
        </w:r>
      </w:hyperlink>
    </w:p>
    <w:p w:rsidR="00F107FD" w:rsidRDefault="001D4668">
      <w:pPr>
        <w:pStyle w:val="2d"/>
        <w:tabs>
          <w:tab w:val="left" w:pos="960"/>
          <w:tab w:val="right" w:leader="dot" w:pos="9912"/>
        </w:tabs>
        <w:rPr>
          <w:rFonts w:asciiTheme="minorHAnsi" w:eastAsiaTheme="minorEastAsia" w:hAnsiTheme="minorHAnsi" w:cstheme="minorBidi"/>
          <w:noProof/>
          <w:sz w:val="22"/>
          <w:szCs w:val="22"/>
        </w:rPr>
      </w:pPr>
      <w:hyperlink w:anchor="_Toc395604315" w:history="1">
        <w:r w:rsidR="00F107FD" w:rsidRPr="003D12F1">
          <w:rPr>
            <w:rStyle w:val="ab"/>
            <w:rFonts w:eastAsia="Arial Unicode MS"/>
            <w:noProof/>
          </w:rPr>
          <w:t>4.1.</w:t>
        </w:r>
        <w:r w:rsidR="00F107FD">
          <w:rPr>
            <w:rFonts w:asciiTheme="minorHAnsi" w:eastAsiaTheme="minorEastAsia" w:hAnsiTheme="minorHAnsi" w:cstheme="minorBidi"/>
            <w:noProof/>
            <w:sz w:val="22"/>
            <w:szCs w:val="22"/>
          </w:rPr>
          <w:tab/>
        </w:r>
        <w:r w:rsidR="00F107FD" w:rsidRPr="003D12F1">
          <w:rPr>
            <w:rStyle w:val="ab"/>
            <w:rFonts w:eastAsia="Arial Unicode MS"/>
            <w:noProof/>
          </w:rPr>
          <w:t>Получение документации по запросу предложений</w:t>
        </w:r>
        <w:r w:rsidR="00F107FD">
          <w:rPr>
            <w:noProof/>
            <w:webHidden/>
          </w:rPr>
          <w:tab/>
        </w:r>
        <w:r w:rsidR="00F107FD">
          <w:rPr>
            <w:noProof/>
            <w:webHidden/>
          </w:rPr>
          <w:fldChar w:fldCharType="begin"/>
        </w:r>
        <w:r w:rsidR="00F107FD">
          <w:rPr>
            <w:noProof/>
            <w:webHidden/>
          </w:rPr>
          <w:instrText xml:space="preserve"> PAGEREF _Toc395604315 \h </w:instrText>
        </w:r>
        <w:r w:rsidR="00F107FD">
          <w:rPr>
            <w:noProof/>
            <w:webHidden/>
          </w:rPr>
        </w:r>
        <w:r w:rsidR="00F107FD">
          <w:rPr>
            <w:noProof/>
            <w:webHidden/>
          </w:rPr>
          <w:fldChar w:fldCharType="separate"/>
        </w:r>
        <w:r w:rsidR="00416232">
          <w:rPr>
            <w:noProof/>
            <w:webHidden/>
          </w:rPr>
          <w:t>16</w:t>
        </w:r>
        <w:r w:rsidR="00F107FD">
          <w:rPr>
            <w:noProof/>
            <w:webHidden/>
          </w:rPr>
          <w:fldChar w:fldCharType="end"/>
        </w:r>
      </w:hyperlink>
    </w:p>
    <w:p w:rsidR="00F107FD" w:rsidRDefault="001D4668">
      <w:pPr>
        <w:pStyle w:val="2d"/>
        <w:tabs>
          <w:tab w:val="left" w:pos="960"/>
          <w:tab w:val="right" w:leader="dot" w:pos="9912"/>
        </w:tabs>
        <w:rPr>
          <w:rFonts w:asciiTheme="minorHAnsi" w:eastAsiaTheme="minorEastAsia" w:hAnsiTheme="minorHAnsi" w:cstheme="minorBidi"/>
          <w:noProof/>
          <w:sz w:val="22"/>
          <w:szCs w:val="22"/>
        </w:rPr>
      </w:pPr>
      <w:hyperlink w:anchor="_Toc395604316" w:history="1">
        <w:r w:rsidR="00F107FD" w:rsidRPr="003D12F1">
          <w:rPr>
            <w:rStyle w:val="ab"/>
            <w:rFonts w:eastAsia="Arial Unicode MS"/>
            <w:noProof/>
          </w:rPr>
          <w:t>4.2.</w:t>
        </w:r>
        <w:r w:rsidR="00F107FD">
          <w:rPr>
            <w:rFonts w:asciiTheme="minorHAnsi" w:eastAsiaTheme="minorEastAsia" w:hAnsiTheme="minorHAnsi" w:cstheme="minorBidi"/>
            <w:noProof/>
            <w:sz w:val="22"/>
            <w:szCs w:val="22"/>
          </w:rPr>
          <w:tab/>
        </w:r>
        <w:r w:rsidR="00F107FD" w:rsidRPr="003D12F1">
          <w:rPr>
            <w:rStyle w:val="ab"/>
            <w:rFonts w:eastAsia="Arial Unicode MS"/>
            <w:noProof/>
          </w:rPr>
          <w:t>Разъяснение положений документации по запросу предложений</w:t>
        </w:r>
        <w:r w:rsidR="00F107FD">
          <w:rPr>
            <w:noProof/>
            <w:webHidden/>
          </w:rPr>
          <w:tab/>
        </w:r>
        <w:r w:rsidR="00F107FD">
          <w:rPr>
            <w:noProof/>
            <w:webHidden/>
          </w:rPr>
          <w:fldChar w:fldCharType="begin"/>
        </w:r>
        <w:r w:rsidR="00F107FD">
          <w:rPr>
            <w:noProof/>
            <w:webHidden/>
          </w:rPr>
          <w:instrText xml:space="preserve"> PAGEREF _Toc395604316 \h </w:instrText>
        </w:r>
        <w:r w:rsidR="00F107FD">
          <w:rPr>
            <w:noProof/>
            <w:webHidden/>
          </w:rPr>
        </w:r>
        <w:r w:rsidR="00F107FD">
          <w:rPr>
            <w:noProof/>
            <w:webHidden/>
          </w:rPr>
          <w:fldChar w:fldCharType="separate"/>
        </w:r>
        <w:r w:rsidR="00416232">
          <w:rPr>
            <w:noProof/>
            <w:webHidden/>
          </w:rPr>
          <w:t>16</w:t>
        </w:r>
        <w:r w:rsidR="00F107FD">
          <w:rPr>
            <w:noProof/>
            <w:webHidden/>
          </w:rPr>
          <w:fldChar w:fldCharType="end"/>
        </w:r>
      </w:hyperlink>
    </w:p>
    <w:p w:rsidR="00F107FD" w:rsidRDefault="001D4668">
      <w:pPr>
        <w:pStyle w:val="2d"/>
        <w:tabs>
          <w:tab w:val="left" w:pos="960"/>
          <w:tab w:val="right" w:leader="dot" w:pos="9912"/>
        </w:tabs>
        <w:rPr>
          <w:rFonts w:asciiTheme="minorHAnsi" w:eastAsiaTheme="minorEastAsia" w:hAnsiTheme="minorHAnsi" w:cstheme="minorBidi"/>
          <w:noProof/>
          <w:sz w:val="22"/>
          <w:szCs w:val="22"/>
        </w:rPr>
      </w:pPr>
      <w:hyperlink w:anchor="_Toc395604317" w:history="1">
        <w:r w:rsidR="00F107FD" w:rsidRPr="003D12F1">
          <w:rPr>
            <w:rStyle w:val="ab"/>
            <w:rFonts w:eastAsia="Arial Unicode MS"/>
            <w:noProof/>
          </w:rPr>
          <w:t>4.3.</w:t>
        </w:r>
        <w:r w:rsidR="00F107FD">
          <w:rPr>
            <w:rFonts w:asciiTheme="minorHAnsi" w:eastAsiaTheme="minorEastAsia" w:hAnsiTheme="minorHAnsi" w:cstheme="minorBidi"/>
            <w:noProof/>
            <w:sz w:val="22"/>
            <w:szCs w:val="22"/>
          </w:rPr>
          <w:tab/>
        </w:r>
        <w:r w:rsidR="00F107FD" w:rsidRPr="003D12F1">
          <w:rPr>
            <w:rStyle w:val="ab"/>
            <w:rFonts w:eastAsia="Arial Unicode MS"/>
            <w:noProof/>
          </w:rPr>
          <w:t>Внесение изменений в извещение о проведении запроса предложений и документацию по запросу предложений</w:t>
        </w:r>
        <w:r w:rsidR="00F107FD">
          <w:rPr>
            <w:noProof/>
            <w:webHidden/>
          </w:rPr>
          <w:tab/>
        </w:r>
        <w:r w:rsidR="00F107FD">
          <w:rPr>
            <w:noProof/>
            <w:webHidden/>
          </w:rPr>
          <w:fldChar w:fldCharType="begin"/>
        </w:r>
        <w:r w:rsidR="00F107FD">
          <w:rPr>
            <w:noProof/>
            <w:webHidden/>
          </w:rPr>
          <w:instrText xml:space="preserve"> PAGEREF _Toc395604317 \h </w:instrText>
        </w:r>
        <w:r w:rsidR="00F107FD">
          <w:rPr>
            <w:noProof/>
            <w:webHidden/>
          </w:rPr>
        </w:r>
        <w:r w:rsidR="00F107FD">
          <w:rPr>
            <w:noProof/>
            <w:webHidden/>
          </w:rPr>
          <w:fldChar w:fldCharType="separate"/>
        </w:r>
        <w:r w:rsidR="00416232">
          <w:rPr>
            <w:noProof/>
            <w:webHidden/>
          </w:rPr>
          <w:t>16</w:t>
        </w:r>
        <w:r w:rsidR="00F107FD">
          <w:rPr>
            <w:noProof/>
            <w:webHidden/>
          </w:rPr>
          <w:fldChar w:fldCharType="end"/>
        </w:r>
      </w:hyperlink>
    </w:p>
    <w:p w:rsidR="00F107FD" w:rsidRDefault="001D4668">
      <w:pPr>
        <w:pStyle w:val="2d"/>
        <w:tabs>
          <w:tab w:val="left" w:pos="960"/>
          <w:tab w:val="right" w:leader="dot" w:pos="9912"/>
        </w:tabs>
        <w:rPr>
          <w:rFonts w:asciiTheme="minorHAnsi" w:eastAsiaTheme="minorEastAsia" w:hAnsiTheme="minorHAnsi" w:cstheme="minorBidi"/>
          <w:noProof/>
          <w:sz w:val="22"/>
          <w:szCs w:val="22"/>
        </w:rPr>
      </w:pPr>
      <w:hyperlink w:anchor="_Toc395604318" w:history="1">
        <w:r w:rsidR="00F107FD" w:rsidRPr="003D12F1">
          <w:rPr>
            <w:rStyle w:val="ab"/>
            <w:rFonts w:eastAsia="Arial Unicode MS"/>
            <w:noProof/>
          </w:rPr>
          <w:t>4.4.</w:t>
        </w:r>
        <w:r w:rsidR="00F107FD">
          <w:rPr>
            <w:rFonts w:asciiTheme="minorHAnsi" w:eastAsiaTheme="minorEastAsia" w:hAnsiTheme="minorHAnsi" w:cstheme="minorBidi"/>
            <w:noProof/>
            <w:sz w:val="22"/>
            <w:szCs w:val="22"/>
          </w:rPr>
          <w:tab/>
        </w:r>
        <w:r w:rsidR="00F107FD" w:rsidRPr="003D12F1">
          <w:rPr>
            <w:rStyle w:val="ab"/>
            <w:rFonts w:eastAsia="Arial Unicode MS"/>
            <w:noProof/>
          </w:rPr>
          <w:t>Общие требования к заявке на участие в запросе предложений</w:t>
        </w:r>
        <w:r w:rsidR="00F107FD">
          <w:rPr>
            <w:noProof/>
            <w:webHidden/>
          </w:rPr>
          <w:tab/>
        </w:r>
        <w:r w:rsidR="00F107FD">
          <w:rPr>
            <w:noProof/>
            <w:webHidden/>
          </w:rPr>
          <w:fldChar w:fldCharType="begin"/>
        </w:r>
        <w:r w:rsidR="00F107FD">
          <w:rPr>
            <w:noProof/>
            <w:webHidden/>
          </w:rPr>
          <w:instrText xml:space="preserve"> PAGEREF _Toc395604318 \h </w:instrText>
        </w:r>
        <w:r w:rsidR="00F107FD">
          <w:rPr>
            <w:noProof/>
            <w:webHidden/>
          </w:rPr>
        </w:r>
        <w:r w:rsidR="00F107FD">
          <w:rPr>
            <w:noProof/>
            <w:webHidden/>
          </w:rPr>
          <w:fldChar w:fldCharType="separate"/>
        </w:r>
        <w:r w:rsidR="00416232">
          <w:rPr>
            <w:noProof/>
            <w:webHidden/>
          </w:rPr>
          <w:t>17</w:t>
        </w:r>
        <w:r w:rsidR="00F107FD">
          <w:rPr>
            <w:noProof/>
            <w:webHidden/>
          </w:rPr>
          <w:fldChar w:fldCharType="end"/>
        </w:r>
      </w:hyperlink>
    </w:p>
    <w:p w:rsidR="00F107FD" w:rsidRDefault="001D4668">
      <w:pPr>
        <w:pStyle w:val="2d"/>
        <w:tabs>
          <w:tab w:val="left" w:pos="960"/>
          <w:tab w:val="right" w:leader="dot" w:pos="9912"/>
        </w:tabs>
        <w:rPr>
          <w:rFonts w:asciiTheme="minorHAnsi" w:eastAsiaTheme="minorEastAsia" w:hAnsiTheme="minorHAnsi" w:cstheme="minorBidi"/>
          <w:noProof/>
          <w:sz w:val="22"/>
          <w:szCs w:val="22"/>
        </w:rPr>
      </w:pPr>
      <w:hyperlink w:anchor="_Toc395604319" w:history="1">
        <w:r w:rsidR="00F107FD" w:rsidRPr="003D12F1">
          <w:rPr>
            <w:rStyle w:val="ab"/>
            <w:rFonts w:eastAsia="Arial Unicode MS"/>
            <w:noProof/>
          </w:rPr>
          <w:t>4.5.</w:t>
        </w:r>
        <w:r w:rsidR="00F107FD">
          <w:rPr>
            <w:rFonts w:asciiTheme="minorHAnsi" w:eastAsiaTheme="minorEastAsia" w:hAnsiTheme="minorHAnsi" w:cstheme="minorBidi"/>
            <w:noProof/>
            <w:sz w:val="22"/>
            <w:szCs w:val="22"/>
          </w:rPr>
          <w:tab/>
        </w:r>
        <w:r w:rsidR="00F107FD" w:rsidRPr="003D12F1">
          <w:rPr>
            <w:rStyle w:val="ab"/>
            <w:rFonts w:eastAsia="Arial Unicode MS"/>
            <w:noProof/>
          </w:rPr>
          <w:t>Срок действия заявки на участие в запросе предложений</w:t>
        </w:r>
        <w:r w:rsidR="00F107FD">
          <w:rPr>
            <w:noProof/>
            <w:webHidden/>
          </w:rPr>
          <w:tab/>
        </w:r>
        <w:r w:rsidR="00F107FD">
          <w:rPr>
            <w:noProof/>
            <w:webHidden/>
          </w:rPr>
          <w:fldChar w:fldCharType="begin"/>
        </w:r>
        <w:r w:rsidR="00F107FD">
          <w:rPr>
            <w:noProof/>
            <w:webHidden/>
          </w:rPr>
          <w:instrText xml:space="preserve"> PAGEREF _Toc395604319 \h </w:instrText>
        </w:r>
        <w:r w:rsidR="00F107FD">
          <w:rPr>
            <w:noProof/>
            <w:webHidden/>
          </w:rPr>
        </w:r>
        <w:r w:rsidR="00F107FD">
          <w:rPr>
            <w:noProof/>
            <w:webHidden/>
          </w:rPr>
          <w:fldChar w:fldCharType="separate"/>
        </w:r>
        <w:r w:rsidR="00416232">
          <w:rPr>
            <w:noProof/>
            <w:webHidden/>
          </w:rPr>
          <w:t>18</w:t>
        </w:r>
        <w:r w:rsidR="00F107FD">
          <w:rPr>
            <w:noProof/>
            <w:webHidden/>
          </w:rPr>
          <w:fldChar w:fldCharType="end"/>
        </w:r>
      </w:hyperlink>
    </w:p>
    <w:p w:rsidR="00F107FD" w:rsidRDefault="001D4668">
      <w:pPr>
        <w:pStyle w:val="2d"/>
        <w:tabs>
          <w:tab w:val="left" w:pos="960"/>
          <w:tab w:val="right" w:leader="dot" w:pos="9912"/>
        </w:tabs>
        <w:rPr>
          <w:rFonts w:asciiTheme="minorHAnsi" w:eastAsiaTheme="minorEastAsia" w:hAnsiTheme="minorHAnsi" w:cstheme="minorBidi"/>
          <w:noProof/>
          <w:sz w:val="22"/>
          <w:szCs w:val="22"/>
        </w:rPr>
      </w:pPr>
      <w:hyperlink w:anchor="_Toc395604320" w:history="1">
        <w:r w:rsidR="00F107FD" w:rsidRPr="003D12F1">
          <w:rPr>
            <w:rStyle w:val="ab"/>
            <w:rFonts w:eastAsia="Arial Unicode MS"/>
            <w:noProof/>
          </w:rPr>
          <w:t>4.6.</w:t>
        </w:r>
        <w:r w:rsidR="00F107FD">
          <w:rPr>
            <w:rFonts w:asciiTheme="minorHAnsi" w:eastAsiaTheme="minorEastAsia" w:hAnsiTheme="minorHAnsi" w:cstheme="minorBidi"/>
            <w:noProof/>
            <w:sz w:val="22"/>
            <w:szCs w:val="22"/>
          </w:rPr>
          <w:tab/>
        </w:r>
        <w:r w:rsidR="00F107FD" w:rsidRPr="003D12F1">
          <w:rPr>
            <w:rStyle w:val="ab"/>
            <w:rFonts w:eastAsia="Arial Unicode MS"/>
            <w:noProof/>
          </w:rPr>
          <w:t>Официальный язык запроса предложений</w:t>
        </w:r>
        <w:r w:rsidR="00F107FD">
          <w:rPr>
            <w:noProof/>
            <w:webHidden/>
          </w:rPr>
          <w:tab/>
        </w:r>
        <w:r w:rsidR="00F107FD">
          <w:rPr>
            <w:noProof/>
            <w:webHidden/>
          </w:rPr>
          <w:fldChar w:fldCharType="begin"/>
        </w:r>
        <w:r w:rsidR="00F107FD">
          <w:rPr>
            <w:noProof/>
            <w:webHidden/>
          </w:rPr>
          <w:instrText xml:space="preserve"> PAGEREF _Toc395604320 \h </w:instrText>
        </w:r>
        <w:r w:rsidR="00F107FD">
          <w:rPr>
            <w:noProof/>
            <w:webHidden/>
          </w:rPr>
        </w:r>
        <w:r w:rsidR="00F107FD">
          <w:rPr>
            <w:noProof/>
            <w:webHidden/>
          </w:rPr>
          <w:fldChar w:fldCharType="separate"/>
        </w:r>
        <w:r w:rsidR="00416232">
          <w:rPr>
            <w:noProof/>
            <w:webHidden/>
          </w:rPr>
          <w:t>18</w:t>
        </w:r>
        <w:r w:rsidR="00F107FD">
          <w:rPr>
            <w:noProof/>
            <w:webHidden/>
          </w:rPr>
          <w:fldChar w:fldCharType="end"/>
        </w:r>
      </w:hyperlink>
    </w:p>
    <w:p w:rsidR="00F107FD" w:rsidRDefault="001D4668">
      <w:pPr>
        <w:pStyle w:val="2d"/>
        <w:tabs>
          <w:tab w:val="left" w:pos="960"/>
          <w:tab w:val="right" w:leader="dot" w:pos="9912"/>
        </w:tabs>
        <w:rPr>
          <w:rFonts w:asciiTheme="minorHAnsi" w:eastAsiaTheme="minorEastAsia" w:hAnsiTheme="minorHAnsi" w:cstheme="minorBidi"/>
          <w:noProof/>
          <w:sz w:val="22"/>
          <w:szCs w:val="22"/>
        </w:rPr>
      </w:pPr>
      <w:hyperlink w:anchor="_Toc395604321" w:history="1">
        <w:r w:rsidR="00F107FD" w:rsidRPr="003D12F1">
          <w:rPr>
            <w:rStyle w:val="ab"/>
            <w:rFonts w:eastAsia="Arial Unicode MS"/>
            <w:noProof/>
          </w:rPr>
          <w:t>4.7.</w:t>
        </w:r>
        <w:r w:rsidR="00F107FD">
          <w:rPr>
            <w:rFonts w:asciiTheme="minorHAnsi" w:eastAsiaTheme="minorEastAsia" w:hAnsiTheme="minorHAnsi" w:cstheme="minorBidi"/>
            <w:noProof/>
            <w:sz w:val="22"/>
            <w:szCs w:val="22"/>
          </w:rPr>
          <w:tab/>
        </w:r>
        <w:r w:rsidR="00F107FD" w:rsidRPr="003D12F1">
          <w:rPr>
            <w:rStyle w:val="ab"/>
            <w:rFonts w:eastAsia="Arial Unicode MS"/>
            <w:noProof/>
          </w:rPr>
          <w:t>Валюта запроса предложений</w:t>
        </w:r>
        <w:r w:rsidR="00F107FD">
          <w:rPr>
            <w:noProof/>
            <w:webHidden/>
          </w:rPr>
          <w:tab/>
        </w:r>
        <w:r w:rsidR="00F107FD">
          <w:rPr>
            <w:noProof/>
            <w:webHidden/>
          </w:rPr>
          <w:fldChar w:fldCharType="begin"/>
        </w:r>
        <w:r w:rsidR="00F107FD">
          <w:rPr>
            <w:noProof/>
            <w:webHidden/>
          </w:rPr>
          <w:instrText xml:space="preserve"> PAGEREF _Toc395604321 \h </w:instrText>
        </w:r>
        <w:r w:rsidR="00F107FD">
          <w:rPr>
            <w:noProof/>
            <w:webHidden/>
          </w:rPr>
        </w:r>
        <w:r w:rsidR="00F107FD">
          <w:rPr>
            <w:noProof/>
            <w:webHidden/>
          </w:rPr>
          <w:fldChar w:fldCharType="separate"/>
        </w:r>
        <w:r w:rsidR="00416232">
          <w:rPr>
            <w:noProof/>
            <w:webHidden/>
          </w:rPr>
          <w:t>19</w:t>
        </w:r>
        <w:r w:rsidR="00F107FD">
          <w:rPr>
            <w:noProof/>
            <w:webHidden/>
          </w:rPr>
          <w:fldChar w:fldCharType="end"/>
        </w:r>
      </w:hyperlink>
    </w:p>
    <w:p w:rsidR="00F107FD" w:rsidRDefault="001D4668">
      <w:pPr>
        <w:pStyle w:val="2d"/>
        <w:tabs>
          <w:tab w:val="left" w:pos="960"/>
          <w:tab w:val="right" w:leader="dot" w:pos="9912"/>
        </w:tabs>
        <w:rPr>
          <w:rFonts w:asciiTheme="minorHAnsi" w:eastAsiaTheme="minorEastAsia" w:hAnsiTheme="minorHAnsi" w:cstheme="minorBidi"/>
          <w:noProof/>
          <w:sz w:val="22"/>
          <w:szCs w:val="22"/>
        </w:rPr>
      </w:pPr>
      <w:hyperlink w:anchor="_Toc395604322" w:history="1">
        <w:r w:rsidR="00F107FD" w:rsidRPr="003D12F1">
          <w:rPr>
            <w:rStyle w:val="ab"/>
            <w:rFonts w:eastAsia="Arial Unicode MS"/>
            <w:noProof/>
          </w:rPr>
          <w:t>4.8.</w:t>
        </w:r>
        <w:r w:rsidR="00F107FD">
          <w:rPr>
            <w:rFonts w:asciiTheme="minorHAnsi" w:eastAsiaTheme="minorEastAsia" w:hAnsiTheme="minorHAnsi" w:cstheme="minorBidi"/>
            <w:noProof/>
            <w:sz w:val="22"/>
            <w:szCs w:val="22"/>
          </w:rPr>
          <w:tab/>
        </w:r>
        <w:r w:rsidR="00F107FD" w:rsidRPr="003D12F1">
          <w:rPr>
            <w:rStyle w:val="ab"/>
            <w:rFonts w:eastAsia="Arial Unicode MS"/>
            <w:noProof/>
          </w:rPr>
          <w:t>Начальная (максимальная) цена договора</w:t>
        </w:r>
        <w:r w:rsidR="00F107FD">
          <w:rPr>
            <w:noProof/>
            <w:webHidden/>
          </w:rPr>
          <w:tab/>
        </w:r>
        <w:r w:rsidR="00F107FD">
          <w:rPr>
            <w:noProof/>
            <w:webHidden/>
          </w:rPr>
          <w:fldChar w:fldCharType="begin"/>
        </w:r>
        <w:r w:rsidR="00F107FD">
          <w:rPr>
            <w:noProof/>
            <w:webHidden/>
          </w:rPr>
          <w:instrText xml:space="preserve"> PAGEREF _Toc395604322 \h </w:instrText>
        </w:r>
        <w:r w:rsidR="00F107FD">
          <w:rPr>
            <w:noProof/>
            <w:webHidden/>
          </w:rPr>
        </w:r>
        <w:r w:rsidR="00F107FD">
          <w:rPr>
            <w:noProof/>
            <w:webHidden/>
          </w:rPr>
          <w:fldChar w:fldCharType="separate"/>
        </w:r>
        <w:r w:rsidR="00416232">
          <w:rPr>
            <w:noProof/>
            <w:webHidden/>
          </w:rPr>
          <w:t>19</w:t>
        </w:r>
        <w:r w:rsidR="00F107FD">
          <w:rPr>
            <w:noProof/>
            <w:webHidden/>
          </w:rPr>
          <w:fldChar w:fldCharType="end"/>
        </w:r>
      </w:hyperlink>
    </w:p>
    <w:p w:rsidR="00F107FD" w:rsidRDefault="001D4668">
      <w:pPr>
        <w:pStyle w:val="2d"/>
        <w:tabs>
          <w:tab w:val="left" w:pos="960"/>
          <w:tab w:val="right" w:leader="dot" w:pos="9912"/>
        </w:tabs>
        <w:rPr>
          <w:rFonts w:asciiTheme="minorHAnsi" w:eastAsiaTheme="minorEastAsia" w:hAnsiTheme="minorHAnsi" w:cstheme="minorBidi"/>
          <w:noProof/>
          <w:sz w:val="22"/>
          <w:szCs w:val="22"/>
        </w:rPr>
      </w:pPr>
      <w:hyperlink w:anchor="_Toc395604323" w:history="1">
        <w:r w:rsidR="00F107FD" w:rsidRPr="003D12F1">
          <w:rPr>
            <w:rStyle w:val="ab"/>
            <w:rFonts w:eastAsia="Arial Unicode MS"/>
            <w:noProof/>
          </w:rPr>
          <w:t>4.9.</w:t>
        </w:r>
        <w:r w:rsidR="00F107FD">
          <w:rPr>
            <w:rFonts w:asciiTheme="minorHAnsi" w:eastAsiaTheme="minorEastAsia" w:hAnsiTheme="minorHAnsi" w:cstheme="minorBidi"/>
            <w:noProof/>
            <w:sz w:val="22"/>
            <w:szCs w:val="22"/>
          </w:rPr>
          <w:tab/>
        </w:r>
        <w:r w:rsidR="00F107FD" w:rsidRPr="003D12F1">
          <w:rPr>
            <w:rStyle w:val="ab"/>
            <w:rFonts w:eastAsia="Arial Unicode MS"/>
            <w:noProof/>
          </w:rPr>
          <w:t>Обеспечение исполнения обязательств, связанных с участием в</w:t>
        </w:r>
        <w:r w:rsidR="00F107FD" w:rsidRPr="003D12F1">
          <w:rPr>
            <w:rStyle w:val="ab"/>
            <w:rFonts w:eastAsia="Arial Unicode MS"/>
            <w:noProof/>
            <w:lang w:val="en-US"/>
          </w:rPr>
          <w:t> </w:t>
        </w:r>
        <w:r w:rsidR="00F107FD" w:rsidRPr="003D12F1">
          <w:rPr>
            <w:rStyle w:val="ab"/>
            <w:rFonts w:eastAsia="Arial Unicode MS"/>
            <w:noProof/>
          </w:rPr>
          <w:t>запросе предложений (обеспечение заявки на участие в запросе предложений)</w:t>
        </w:r>
        <w:r w:rsidR="00F107FD">
          <w:rPr>
            <w:noProof/>
            <w:webHidden/>
          </w:rPr>
          <w:tab/>
        </w:r>
        <w:r w:rsidR="00F107FD">
          <w:rPr>
            <w:noProof/>
            <w:webHidden/>
          </w:rPr>
          <w:fldChar w:fldCharType="begin"/>
        </w:r>
        <w:r w:rsidR="00F107FD">
          <w:rPr>
            <w:noProof/>
            <w:webHidden/>
          </w:rPr>
          <w:instrText xml:space="preserve"> PAGEREF _Toc395604323 \h </w:instrText>
        </w:r>
        <w:r w:rsidR="00F107FD">
          <w:rPr>
            <w:noProof/>
            <w:webHidden/>
          </w:rPr>
        </w:r>
        <w:r w:rsidR="00F107FD">
          <w:rPr>
            <w:noProof/>
            <w:webHidden/>
          </w:rPr>
          <w:fldChar w:fldCharType="separate"/>
        </w:r>
        <w:r w:rsidR="00416232">
          <w:rPr>
            <w:noProof/>
            <w:webHidden/>
          </w:rPr>
          <w:t>19</w:t>
        </w:r>
        <w:r w:rsidR="00F107FD">
          <w:rPr>
            <w:noProof/>
            <w:webHidden/>
          </w:rPr>
          <w:fldChar w:fldCharType="end"/>
        </w:r>
      </w:hyperlink>
    </w:p>
    <w:p w:rsidR="00F107FD" w:rsidRDefault="001D4668">
      <w:pPr>
        <w:pStyle w:val="2d"/>
        <w:tabs>
          <w:tab w:val="left" w:pos="960"/>
          <w:tab w:val="right" w:leader="dot" w:pos="9912"/>
        </w:tabs>
        <w:rPr>
          <w:rFonts w:asciiTheme="minorHAnsi" w:eastAsiaTheme="minorEastAsia" w:hAnsiTheme="minorHAnsi" w:cstheme="minorBidi"/>
          <w:noProof/>
          <w:sz w:val="22"/>
          <w:szCs w:val="22"/>
        </w:rPr>
      </w:pPr>
      <w:hyperlink w:anchor="_Toc395604324" w:history="1">
        <w:r w:rsidR="00F107FD" w:rsidRPr="003D12F1">
          <w:rPr>
            <w:rStyle w:val="ab"/>
            <w:rFonts w:eastAsia="Arial Unicode MS"/>
            <w:noProof/>
          </w:rPr>
          <w:t>4.10.</w:t>
        </w:r>
        <w:r w:rsidR="00F107FD">
          <w:rPr>
            <w:rFonts w:asciiTheme="minorHAnsi" w:eastAsiaTheme="minorEastAsia" w:hAnsiTheme="minorHAnsi" w:cstheme="minorBidi"/>
            <w:noProof/>
            <w:sz w:val="22"/>
            <w:szCs w:val="22"/>
          </w:rPr>
          <w:tab/>
        </w:r>
        <w:r w:rsidR="00F107FD" w:rsidRPr="003D12F1">
          <w:rPr>
            <w:rStyle w:val="ab"/>
            <w:rFonts w:eastAsia="Arial Unicode MS"/>
            <w:noProof/>
          </w:rPr>
          <w:t>Подача и прием заявок на участие в запросе предложений</w:t>
        </w:r>
        <w:r w:rsidR="00F107FD">
          <w:rPr>
            <w:noProof/>
            <w:webHidden/>
          </w:rPr>
          <w:tab/>
        </w:r>
        <w:r w:rsidR="00F107FD">
          <w:rPr>
            <w:noProof/>
            <w:webHidden/>
          </w:rPr>
          <w:fldChar w:fldCharType="begin"/>
        </w:r>
        <w:r w:rsidR="00F107FD">
          <w:rPr>
            <w:noProof/>
            <w:webHidden/>
          </w:rPr>
          <w:instrText xml:space="preserve"> PAGEREF _Toc395604324 \h </w:instrText>
        </w:r>
        <w:r w:rsidR="00F107FD">
          <w:rPr>
            <w:noProof/>
            <w:webHidden/>
          </w:rPr>
        </w:r>
        <w:r w:rsidR="00F107FD">
          <w:rPr>
            <w:noProof/>
            <w:webHidden/>
          </w:rPr>
          <w:fldChar w:fldCharType="separate"/>
        </w:r>
        <w:r w:rsidR="00416232">
          <w:rPr>
            <w:noProof/>
            <w:webHidden/>
          </w:rPr>
          <w:t>21</w:t>
        </w:r>
        <w:r w:rsidR="00F107FD">
          <w:rPr>
            <w:noProof/>
            <w:webHidden/>
          </w:rPr>
          <w:fldChar w:fldCharType="end"/>
        </w:r>
      </w:hyperlink>
    </w:p>
    <w:p w:rsidR="00F107FD" w:rsidRDefault="001D4668">
      <w:pPr>
        <w:pStyle w:val="2d"/>
        <w:tabs>
          <w:tab w:val="left" w:pos="960"/>
          <w:tab w:val="right" w:leader="dot" w:pos="9912"/>
        </w:tabs>
        <w:rPr>
          <w:rFonts w:asciiTheme="minorHAnsi" w:eastAsiaTheme="minorEastAsia" w:hAnsiTheme="minorHAnsi" w:cstheme="minorBidi"/>
          <w:noProof/>
          <w:sz w:val="22"/>
          <w:szCs w:val="22"/>
        </w:rPr>
      </w:pPr>
      <w:hyperlink w:anchor="_Toc395604325" w:history="1">
        <w:r w:rsidR="00F107FD" w:rsidRPr="003D12F1">
          <w:rPr>
            <w:rStyle w:val="ab"/>
            <w:rFonts w:eastAsia="Arial Unicode MS"/>
            <w:noProof/>
          </w:rPr>
          <w:t>4.11.</w:t>
        </w:r>
        <w:r w:rsidR="00F107FD">
          <w:rPr>
            <w:rFonts w:asciiTheme="minorHAnsi" w:eastAsiaTheme="minorEastAsia" w:hAnsiTheme="minorHAnsi" w:cstheme="minorBidi"/>
            <w:noProof/>
            <w:sz w:val="22"/>
            <w:szCs w:val="22"/>
          </w:rPr>
          <w:tab/>
        </w:r>
        <w:r w:rsidR="00F107FD" w:rsidRPr="003D12F1">
          <w:rPr>
            <w:rStyle w:val="ab"/>
            <w:rFonts w:eastAsia="Arial Unicode MS"/>
            <w:noProof/>
          </w:rPr>
          <w:t>Изменение заявок на участие в запросе предложений или их отзыв</w:t>
        </w:r>
        <w:r w:rsidR="00F107FD">
          <w:rPr>
            <w:noProof/>
            <w:webHidden/>
          </w:rPr>
          <w:tab/>
        </w:r>
        <w:r w:rsidR="00F107FD">
          <w:rPr>
            <w:noProof/>
            <w:webHidden/>
          </w:rPr>
          <w:fldChar w:fldCharType="begin"/>
        </w:r>
        <w:r w:rsidR="00F107FD">
          <w:rPr>
            <w:noProof/>
            <w:webHidden/>
          </w:rPr>
          <w:instrText xml:space="preserve"> PAGEREF _Toc395604325 \h </w:instrText>
        </w:r>
        <w:r w:rsidR="00F107FD">
          <w:rPr>
            <w:noProof/>
            <w:webHidden/>
          </w:rPr>
        </w:r>
        <w:r w:rsidR="00F107FD">
          <w:rPr>
            <w:noProof/>
            <w:webHidden/>
          </w:rPr>
          <w:fldChar w:fldCharType="separate"/>
        </w:r>
        <w:r w:rsidR="00416232">
          <w:rPr>
            <w:noProof/>
            <w:webHidden/>
          </w:rPr>
          <w:t>21</w:t>
        </w:r>
        <w:r w:rsidR="00F107FD">
          <w:rPr>
            <w:noProof/>
            <w:webHidden/>
          </w:rPr>
          <w:fldChar w:fldCharType="end"/>
        </w:r>
      </w:hyperlink>
    </w:p>
    <w:p w:rsidR="00F107FD" w:rsidRDefault="001D4668">
      <w:pPr>
        <w:pStyle w:val="2d"/>
        <w:tabs>
          <w:tab w:val="left" w:pos="960"/>
          <w:tab w:val="right" w:leader="dot" w:pos="9912"/>
        </w:tabs>
        <w:rPr>
          <w:rFonts w:asciiTheme="minorHAnsi" w:eastAsiaTheme="minorEastAsia" w:hAnsiTheme="minorHAnsi" w:cstheme="minorBidi"/>
          <w:noProof/>
          <w:sz w:val="22"/>
          <w:szCs w:val="22"/>
        </w:rPr>
      </w:pPr>
      <w:hyperlink w:anchor="_Toc395604326" w:history="1">
        <w:r w:rsidR="00F107FD" w:rsidRPr="003D12F1">
          <w:rPr>
            <w:rStyle w:val="ab"/>
            <w:rFonts w:eastAsia="Arial Unicode MS"/>
            <w:noProof/>
          </w:rPr>
          <w:t>4.12.</w:t>
        </w:r>
        <w:r w:rsidR="00F107FD">
          <w:rPr>
            <w:rFonts w:asciiTheme="minorHAnsi" w:eastAsiaTheme="minorEastAsia" w:hAnsiTheme="minorHAnsi" w:cstheme="minorBidi"/>
            <w:noProof/>
            <w:sz w:val="22"/>
            <w:szCs w:val="22"/>
          </w:rPr>
          <w:tab/>
        </w:r>
        <w:r w:rsidR="00F107FD" w:rsidRPr="003D12F1">
          <w:rPr>
            <w:rStyle w:val="ab"/>
            <w:rFonts w:eastAsia="Arial Unicode MS"/>
            <w:noProof/>
          </w:rPr>
          <w:t>Открытие доступа к поданным заявкам на участие в запросе предложений</w:t>
        </w:r>
        <w:r w:rsidR="00F107FD">
          <w:rPr>
            <w:noProof/>
            <w:webHidden/>
          </w:rPr>
          <w:tab/>
        </w:r>
        <w:r w:rsidR="00F107FD">
          <w:rPr>
            <w:noProof/>
            <w:webHidden/>
          </w:rPr>
          <w:fldChar w:fldCharType="begin"/>
        </w:r>
        <w:r w:rsidR="00F107FD">
          <w:rPr>
            <w:noProof/>
            <w:webHidden/>
          </w:rPr>
          <w:instrText xml:space="preserve"> PAGEREF _Toc395604326 \h </w:instrText>
        </w:r>
        <w:r w:rsidR="00F107FD">
          <w:rPr>
            <w:noProof/>
            <w:webHidden/>
          </w:rPr>
        </w:r>
        <w:r w:rsidR="00F107FD">
          <w:rPr>
            <w:noProof/>
            <w:webHidden/>
          </w:rPr>
          <w:fldChar w:fldCharType="separate"/>
        </w:r>
        <w:r w:rsidR="00416232">
          <w:rPr>
            <w:noProof/>
            <w:webHidden/>
          </w:rPr>
          <w:t>21</w:t>
        </w:r>
        <w:r w:rsidR="00F107FD">
          <w:rPr>
            <w:noProof/>
            <w:webHidden/>
          </w:rPr>
          <w:fldChar w:fldCharType="end"/>
        </w:r>
      </w:hyperlink>
    </w:p>
    <w:p w:rsidR="00F107FD" w:rsidRDefault="001D4668">
      <w:pPr>
        <w:pStyle w:val="2d"/>
        <w:tabs>
          <w:tab w:val="left" w:pos="960"/>
          <w:tab w:val="right" w:leader="dot" w:pos="9912"/>
        </w:tabs>
        <w:rPr>
          <w:rFonts w:asciiTheme="minorHAnsi" w:eastAsiaTheme="minorEastAsia" w:hAnsiTheme="minorHAnsi" w:cstheme="minorBidi"/>
          <w:noProof/>
          <w:sz w:val="22"/>
          <w:szCs w:val="22"/>
        </w:rPr>
      </w:pPr>
      <w:hyperlink w:anchor="_Toc395604327" w:history="1">
        <w:r w:rsidR="00F107FD" w:rsidRPr="003D12F1">
          <w:rPr>
            <w:rStyle w:val="ab"/>
            <w:rFonts w:eastAsia="Arial Unicode MS"/>
            <w:noProof/>
          </w:rPr>
          <w:t>4.13.</w:t>
        </w:r>
        <w:r w:rsidR="00F107FD">
          <w:rPr>
            <w:rFonts w:asciiTheme="minorHAnsi" w:eastAsiaTheme="minorEastAsia" w:hAnsiTheme="minorHAnsi" w:cstheme="minorBidi"/>
            <w:noProof/>
            <w:sz w:val="22"/>
            <w:szCs w:val="22"/>
          </w:rPr>
          <w:tab/>
        </w:r>
        <w:r w:rsidR="00F107FD" w:rsidRPr="003D12F1">
          <w:rPr>
            <w:rStyle w:val="ab"/>
            <w:rFonts w:eastAsia="Arial Unicode MS"/>
            <w:noProof/>
          </w:rPr>
          <w:t>Опоздавшие заявки на участие в запросе предложений</w:t>
        </w:r>
        <w:r w:rsidR="00F107FD">
          <w:rPr>
            <w:noProof/>
            <w:webHidden/>
          </w:rPr>
          <w:tab/>
        </w:r>
        <w:r w:rsidR="00F107FD">
          <w:rPr>
            <w:noProof/>
            <w:webHidden/>
          </w:rPr>
          <w:fldChar w:fldCharType="begin"/>
        </w:r>
        <w:r w:rsidR="00F107FD">
          <w:rPr>
            <w:noProof/>
            <w:webHidden/>
          </w:rPr>
          <w:instrText xml:space="preserve"> PAGEREF _Toc395604327 \h </w:instrText>
        </w:r>
        <w:r w:rsidR="00F107FD">
          <w:rPr>
            <w:noProof/>
            <w:webHidden/>
          </w:rPr>
        </w:r>
        <w:r w:rsidR="00F107FD">
          <w:rPr>
            <w:noProof/>
            <w:webHidden/>
          </w:rPr>
          <w:fldChar w:fldCharType="separate"/>
        </w:r>
        <w:r w:rsidR="00416232">
          <w:rPr>
            <w:noProof/>
            <w:webHidden/>
          </w:rPr>
          <w:t>23</w:t>
        </w:r>
        <w:r w:rsidR="00F107FD">
          <w:rPr>
            <w:noProof/>
            <w:webHidden/>
          </w:rPr>
          <w:fldChar w:fldCharType="end"/>
        </w:r>
      </w:hyperlink>
    </w:p>
    <w:p w:rsidR="00F107FD" w:rsidRDefault="001D4668">
      <w:pPr>
        <w:pStyle w:val="2d"/>
        <w:tabs>
          <w:tab w:val="left" w:pos="960"/>
          <w:tab w:val="right" w:leader="dot" w:pos="9912"/>
        </w:tabs>
        <w:rPr>
          <w:rFonts w:asciiTheme="minorHAnsi" w:eastAsiaTheme="minorEastAsia" w:hAnsiTheme="minorHAnsi" w:cstheme="minorBidi"/>
          <w:noProof/>
          <w:sz w:val="22"/>
          <w:szCs w:val="22"/>
        </w:rPr>
      </w:pPr>
      <w:hyperlink w:anchor="_Toc395604328" w:history="1">
        <w:r w:rsidR="00F107FD" w:rsidRPr="003D12F1">
          <w:rPr>
            <w:rStyle w:val="ab"/>
            <w:rFonts w:eastAsia="Arial Unicode MS"/>
            <w:noProof/>
          </w:rPr>
          <w:t>4.14.</w:t>
        </w:r>
        <w:r w:rsidR="00F107FD">
          <w:rPr>
            <w:rFonts w:asciiTheme="minorHAnsi" w:eastAsiaTheme="minorEastAsia" w:hAnsiTheme="minorHAnsi" w:cstheme="minorBidi"/>
            <w:noProof/>
            <w:sz w:val="22"/>
            <w:szCs w:val="22"/>
          </w:rPr>
          <w:tab/>
        </w:r>
        <w:r w:rsidR="00F107FD" w:rsidRPr="003D12F1">
          <w:rPr>
            <w:rStyle w:val="ab"/>
            <w:rFonts w:eastAsia="Arial Unicode MS"/>
            <w:noProof/>
          </w:rPr>
          <w:t>Рассмотрение заявок на участие в запросе предложений, проведение переторжки, выбор победителя запроса предложений</w:t>
        </w:r>
        <w:r w:rsidR="00F107FD">
          <w:rPr>
            <w:noProof/>
            <w:webHidden/>
          </w:rPr>
          <w:tab/>
        </w:r>
        <w:r w:rsidR="00F107FD">
          <w:rPr>
            <w:noProof/>
            <w:webHidden/>
          </w:rPr>
          <w:fldChar w:fldCharType="begin"/>
        </w:r>
        <w:r w:rsidR="00F107FD">
          <w:rPr>
            <w:noProof/>
            <w:webHidden/>
          </w:rPr>
          <w:instrText xml:space="preserve"> PAGEREF _Toc395604328 \h </w:instrText>
        </w:r>
        <w:r w:rsidR="00F107FD">
          <w:rPr>
            <w:noProof/>
            <w:webHidden/>
          </w:rPr>
        </w:r>
        <w:r w:rsidR="00F107FD">
          <w:rPr>
            <w:noProof/>
            <w:webHidden/>
          </w:rPr>
          <w:fldChar w:fldCharType="separate"/>
        </w:r>
        <w:r w:rsidR="00416232">
          <w:rPr>
            <w:noProof/>
            <w:webHidden/>
          </w:rPr>
          <w:t>23</w:t>
        </w:r>
        <w:r w:rsidR="00F107FD">
          <w:rPr>
            <w:noProof/>
            <w:webHidden/>
          </w:rPr>
          <w:fldChar w:fldCharType="end"/>
        </w:r>
      </w:hyperlink>
    </w:p>
    <w:p w:rsidR="00F107FD" w:rsidRDefault="001D4668">
      <w:pPr>
        <w:pStyle w:val="2d"/>
        <w:tabs>
          <w:tab w:val="left" w:pos="960"/>
          <w:tab w:val="right" w:leader="dot" w:pos="9912"/>
        </w:tabs>
        <w:rPr>
          <w:rFonts w:asciiTheme="minorHAnsi" w:eastAsiaTheme="minorEastAsia" w:hAnsiTheme="minorHAnsi" w:cstheme="minorBidi"/>
          <w:noProof/>
          <w:sz w:val="22"/>
          <w:szCs w:val="22"/>
        </w:rPr>
      </w:pPr>
      <w:hyperlink w:anchor="_Toc395604329" w:history="1">
        <w:r w:rsidR="00F107FD" w:rsidRPr="003D12F1">
          <w:rPr>
            <w:rStyle w:val="ab"/>
            <w:rFonts w:eastAsia="Arial Unicode MS"/>
            <w:noProof/>
            <w:snapToGrid w:val="0"/>
          </w:rPr>
          <w:t>4.15.</w:t>
        </w:r>
        <w:r w:rsidR="00F107FD">
          <w:rPr>
            <w:rFonts w:asciiTheme="minorHAnsi" w:eastAsiaTheme="minorEastAsia" w:hAnsiTheme="minorHAnsi" w:cstheme="minorBidi"/>
            <w:noProof/>
            <w:sz w:val="22"/>
            <w:szCs w:val="22"/>
          </w:rPr>
          <w:tab/>
        </w:r>
        <w:r w:rsidR="00F107FD" w:rsidRPr="003D12F1">
          <w:rPr>
            <w:rStyle w:val="ab"/>
            <w:rFonts w:eastAsia="Arial Unicode MS"/>
            <w:noProof/>
            <w:snapToGrid w:val="0"/>
          </w:rPr>
          <w:t>Заключение договора по результатам запроса предложений</w:t>
        </w:r>
        <w:r w:rsidR="00F107FD">
          <w:rPr>
            <w:noProof/>
            <w:webHidden/>
          </w:rPr>
          <w:tab/>
        </w:r>
        <w:r w:rsidR="00F107FD">
          <w:rPr>
            <w:noProof/>
            <w:webHidden/>
          </w:rPr>
          <w:fldChar w:fldCharType="begin"/>
        </w:r>
        <w:r w:rsidR="00F107FD">
          <w:rPr>
            <w:noProof/>
            <w:webHidden/>
          </w:rPr>
          <w:instrText xml:space="preserve"> PAGEREF _Toc395604329 \h </w:instrText>
        </w:r>
        <w:r w:rsidR="00F107FD">
          <w:rPr>
            <w:noProof/>
            <w:webHidden/>
          </w:rPr>
        </w:r>
        <w:r w:rsidR="00F107FD">
          <w:rPr>
            <w:noProof/>
            <w:webHidden/>
          </w:rPr>
          <w:fldChar w:fldCharType="separate"/>
        </w:r>
        <w:r w:rsidR="00416232">
          <w:rPr>
            <w:noProof/>
            <w:webHidden/>
          </w:rPr>
          <w:t>32</w:t>
        </w:r>
        <w:r w:rsidR="00F107FD">
          <w:rPr>
            <w:noProof/>
            <w:webHidden/>
          </w:rPr>
          <w:fldChar w:fldCharType="end"/>
        </w:r>
      </w:hyperlink>
    </w:p>
    <w:p w:rsidR="00F107FD" w:rsidRDefault="001D4668">
      <w:pPr>
        <w:pStyle w:val="2d"/>
        <w:tabs>
          <w:tab w:val="left" w:pos="960"/>
          <w:tab w:val="right" w:leader="dot" w:pos="9912"/>
        </w:tabs>
        <w:rPr>
          <w:rFonts w:asciiTheme="minorHAnsi" w:eastAsiaTheme="minorEastAsia" w:hAnsiTheme="minorHAnsi" w:cstheme="minorBidi"/>
          <w:noProof/>
          <w:sz w:val="22"/>
          <w:szCs w:val="22"/>
        </w:rPr>
      </w:pPr>
      <w:hyperlink w:anchor="_Toc395604330" w:history="1">
        <w:r w:rsidR="00F107FD" w:rsidRPr="003D12F1">
          <w:rPr>
            <w:rStyle w:val="ab"/>
            <w:rFonts w:eastAsia="Arial Unicode MS"/>
            <w:noProof/>
          </w:rPr>
          <w:t>4.16.</w:t>
        </w:r>
        <w:r w:rsidR="00F107FD">
          <w:rPr>
            <w:rFonts w:asciiTheme="minorHAnsi" w:eastAsiaTheme="minorEastAsia" w:hAnsiTheme="minorHAnsi" w:cstheme="minorBidi"/>
            <w:noProof/>
            <w:sz w:val="22"/>
            <w:szCs w:val="22"/>
          </w:rPr>
          <w:tab/>
        </w:r>
        <w:r w:rsidR="00F107FD" w:rsidRPr="003D12F1">
          <w:rPr>
            <w:rStyle w:val="ab"/>
            <w:rFonts w:eastAsia="Arial Unicode MS"/>
            <w:noProof/>
          </w:rPr>
          <w:t>Обеспечение исполнения обязательств по договору</w:t>
        </w:r>
        <w:r w:rsidR="00F107FD">
          <w:rPr>
            <w:noProof/>
            <w:webHidden/>
          </w:rPr>
          <w:tab/>
        </w:r>
        <w:r w:rsidR="00F107FD">
          <w:rPr>
            <w:noProof/>
            <w:webHidden/>
          </w:rPr>
          <w:fldChar w:fldCharType="begin"/>
        </w:r>
        <w:r w:rsidR="00F107FD">
          <w:rPr>
            <w:noProof/>
            <w:webHidden/>
          </w:rPr>
          <w:instrText xml:space="preserve"> PAGEREF _Toc395604330 \h </w:instrText>
        </w:r>
        <w:r w:rsidR="00F107FD">
          <w:rPr>
            <w:noProof/>
            <w:webHidden/>
          </w:rPr>
        </w:r>
        <w:r w:rsidR="00F107FD">
          <w:rPr>
            <w:noProof/>
            <w:webHidden/>
          </w:rPr>
          <w:fldChar w:fldCharType="separate"/>
        </w:r>
        <w:r w:rsidR="00416232">
          <w:rPr>
            <w:noProof/>
            <w:webHidden/>
          </w:rPr>
          <w:t>35</w:t>
        </w:r>
        <w:r w:rsidR="00F107FD">
          <w:rPr>
            <w:noProof/>
            <w:webHidden/>
          </w:rPr>
          <w:fldChar w:fldCharType="end"/>
        </w:r>
      </w:hyperlink>
    </w:p>
    <w:p w:rsidR="00F107FD" w:rsidRDefault="001D4668">
      <w:pPr>
        <w:pStyle w:val="1e"/>
        <w:rPr>
          <w:rFonts w:asciiTheme="minorHAnsi" w:eastAsiaTheme="minorEastAsia" w:hAnsiTheme="minorHAnsi" w:cstheme="minorBidi"/>
          <w:sz w:val="22"/>
          <w:szCs w:val="22"/>
        </w:rPr>
      </w:pPr>
      <w:hyperlink w:anchor="_Toc395604331" w:history="1">
        <w:r w:rsidR="00F107FD" w:rsidRPr="003D12F1">
          <w:rPr>
            <w:rStyle w:val="ab"/>
          </w:rPr>
          <w:t>5.</w:t>
        </w:r>
        <w:r w:rsidR="00F107FD">
          <w:rPr>
            <w:rFonts w:asciiTheme="minorHAnsi" w:eastAsiaTheme="minorEastAsia" w:hAnsiTheme="minorHAnsi" w:cstheme="minorBidi"/>
            <w:sz w:val="22"/>
            <w:szCs w:val="22"/>
          </w:rPr>
          <w:tab/>
        </w:r>
        <w:r w:rsidR="00F107FD" w:rsidRPr="003D12F1">
          <w:rPr>
            <w:rStyle w:val="ab"/>
          </w:rPr>
          <w:t>ИНФОРМАЦИОННАЯ КАРТА ЗАПРОСА ПРЕДЛОЖЕНИЙ</w:t>
        </w:r>
        <w:r w:rsidR="00F107FD">
          <w:rPr>
            <w:webHidden/>
          </w:rPr>
          <w:tab/>
        </w:r>
        <w:r w:rsidR="00F107FD">
          <w:rPr>
            <w:webHidden/>
          </w:rPr>
          <w:fldChar w:fldCharType="begin"/>
        </w:r>
        <w:r w:rsidR="00F107FD">
          <w:rPr>
            <w:webHidden/>
          </w:rPr>
          <w:instrText xml:space="preserve"> PAGEREF _Toc395604331 \h </w:instrText>
        </w:r>
        <w:r w:rsidR="00F107FD">
          <w:rPr>
            <w:webHidden/>
          </w:rPr>
        </w:r>
        <w:r w:rsidR="00F107FD">
          <w:rPr>
            <w:webHidden/>
          </w:rPr>
          <w:fldChar w:fldCharType="separate"/>
        </w:r>
        <w:r w:rsidR="00416232">
          <w:rPr>
            <w:webHidden/>
          </w:rPr>
          <w:t>38</w:t>
        </w:r>
        <w:r w:rsidR="00F107FD">
          <w:rPr>
            <w:webHidden/>
          </w:rPr>
          <w:fldChar w:fldCharType="end"/>
        </w:r>
      </w:hyperlink>
    </w:p>
    <w:p w:rsidR="00F107FD" w:rsidRDefault="001D4668">
      <w:pPr>
        <w:pStyle w:val="1e"/>
        <w:rPr>
          <w:rFonts w:asciiTheme="minorHAnsi" w:eastAsiaTheme="minorEastAsia" w:hAnsiTheme="minorHAnsi" w:cstheme="minorBidi"/>
          <w:sz w:val="22"/>
          <w:szCs w:val="22"/>
        </w:rPr>
      </w:pPr>
      <w:hyperlink w:anchor="_Toc395604332" w:history="1">
        <w:r w:rsidR="00F107FD" w:rsidRPr="003D12F1">
          <w:rPr>
            <w:rStyle w:val="ab"/>
          </w:rPr>
          <w:t>6.</w:t>
        </w:r>
        <w:r w:rsidR="00F107FD">
          <w:rPr>
            <w:rFonts w:asciiTheme="minorHAnsi" w:eastAsiaTheme="minorEastAsia" w:hAnsiTheme="minorHAnsi" w:cstheme="minorBidi"/>
            <w:sz w:val="22"/>
            <w:szCs w:val="22"/>
          </w:rPr>
          <w:tab/>
        </w:r>
        <w:r w:rsidR="00F107FD" w:rsidRPr="003D12F1">
          <w:rPr>
            <w:rStyle w:val="ab"/>
          </w:rPr>
          <w:t>ОБРАЗЦЫ ФОРМ ОСНОВНЫХ ДОКУМЕНТОВ, ВКЛЮЧАЕМЫХ В ЗАЯВКУ НА УЧАСТИЕ В ЗАПРОСЕ ПРЕДЛОЖЕНИЙ</w:t>
        </w:r>
        <w:r w:rsidR="00F107FD">
          <w:rPr>
            <w:webHidden/>
          </w:rPr>
          <w:tab/>
        </w:r>
        <w:r w:rsidR="00F107FD">
          <w:rPr>
            <w:webHidden/>
          </w:rPr>
          <w:fldChar w:fldCharType="begin"/>
        </w:r>
        <w:r w:rsidR="00F107FD">
          <w:rPr>
            <w:webHidden/>
          </w:rPr>
          <w:instrText xml:space="preserve"> PAGEREF _Toc395604332 \h </w:instrText>
        </w:r>
        <w:r w:rsidR="00F107FD">
          <w:rPr>
            <w:webHidden/>
          </w:rPr>
        </w:r>
        <w:r w:rsidR="00F107FD">
          <w:rPr>
            <w:webHidden/>
          </w:rPr>
          <w:fldChar w:fldCharType="separate"/>
        </w:r>
        <w:r w:rsidR="00416232">
          <w:rPr>
            <w:webHidden/>
          </w:rPr>
          <w:t>49</w:t>
        </w:r>
        <w:r w:rsidR="00F107FD">
          <w:rPr>
            <w:webHidden/>
          </w:rPr>
          <w:fldChar w:fldCharType="end"/>
        </w:r>
      </w:hyperlink>
    </w:p>
    <w:p w:rsidR="00F107FD" w:rsidRDefault="001D4668">
      <w:pPr>
        <w:pStyle w:val="2d"/>
        <w:tabs>
          <w:tab w:val="right" w:leader="dot" w:pos="9912"/>
        </w:tabs>
        <w:rPr>
          <w:rFonts w:asciiTheme="minorHAnsi" w:eastAsiaTheme="minorEastAsia" w:hAnsiTheme="minorHAnsi" w:cstheme="minorBidi"/>
          <w:noProof/>
          <w:sz w:val="22"/>
          <w:szCs w:val="22"/>
        </w:rPr>
      </w:pPr>
      <w:hyperlink w:anchor="_Toc395604333" w:history="1">
        <w:r w:rsidR="00F107FD" w:rsidRPr="003D12F1">
          <w:rPr>
            <w:rStyle w:val="ab"/>
            <w:rFonts w:eastAsia="Arial Unicode MS"/>
            <w:noProof/>
          </w:rPr>
          <w:t>ЗАЯВКА НА УЧАСТИЕ В ЗАПРОСЕ ПРЕДЛОЖЕНИЙ (Форма 1)</w:t>
        </w:r>
        <w:r w:rsidR="00F107FD">
          <w:rPr>
            <w:noProof/>
            <w:webHidden/>
          </w:rPr>
          <w:tab/>
        </w:r>
        <w:r w:rsidR="00F107FD">
          <w:rPr>
            <w:noProof/>
            <w:webHidden/>
          </w:rPr>
          <w:fldChar w:fldCharType="begin"/>
        </w:r>
        <w:r w:rsidR="00F107FD">
          <w:rPr>
            <w:noProof/>
            <w:webHidden/>
          </w:rPr>
          <w:instrText xml:space="preserve"> PAGEREF _Toc395604333 \h </w:instrText>
        </w:r>
        <w:r w:rsidR="00F107FD">
          <w:rPr>
            <w:noProof/>
            <w:webHidden/>
          </w:rPr>
        </w:r>
        <w:r w:rsidR="00F107FD">
          <w:rPr>
            <w:noProof/>
            <w:webHidden/>
          </w:rPr>
          <w:fldChar w:fldCharType="separate"/>
        </w:r>
        <w:r w:rsidR="00416232">
          <w:rPr>
            <w:noProof/>
            <w:webHidden/>
          </w:rPr>
          <w:t>49</w:t>
        </w:r>
        <w:r w:rsidR="00F107FD">
          <w:rPr>
            <w:noProof/>
            <w:webHidden/>
          </w:rPr>
          <w:fldChar w:fldCharType="end"/>
        </w:r>
      </w:hyperlink>
    </w:p>
    <w:p w:rsidR="00F107FD" w:rsidRDefault="001D4668">
      <w:pPr>
        <w:pStyle w:val="2d"/>
        <w:tabs>
          <w:tab w:val="right" w:leader="dot" w:pos="9912"/>
        </w:tabs>
        <w:rPr>
          <w:rFonts w:asciiTheme="minorHAnsi" w:eastAsiaTheme="minorEastAsia" w:hAnsiTheme="minorHAnsi" w:cstheme="minorBidi"/>
          <w:noProof/>
          <w:sz w:val="22"/>
          <w:szCs w:val="22"/>
        </w:rPr>
      </w:pPr>
      <w:hyperlink w:anchor="_Toc395604334" w:history="1">
        <w:r w:rsidR="00F107FD" w:rsidRPr="003D12F1">
          <w:rPr>
            <w:rStyle w:val="ab"/>
            <w:rFonts w:eastAsia="Arial Unicode MS"/>
            <w:noProof/>
          </w:rPr>
          <w:t>АНКЕТА УЧАСТНИКА ЗАПРОСА ПРЕДЛОЖЕНИЙ (Форма 2)</w:t>
        </w:r>
        <w:r w:rsidR="00F107FD">
          <w:rPr>
            <w:noProof/>
            <w:webHidden/>
          </w:rPr>
          <w:tab/>
        </w:r>
        <w:r w:rsidR="00F107FD">
          <w:rPr>
            <w:noProof/>
            <w:webHidden/>
          </w:rPr>
          <w:fldChar w:fldCharType="begin"/>
        </w:r>
        <w:r w:rsidR="00F107FD">
          <w:rPr>
            <w:noProof/>
            <w:webHidden/>
          </w:rPr>
          <w:instrText xml:space="preserve"> PAGEREF _Toc395604334 \h </w:instrText>
        </w:r>
        <w:r w:rsidR="00F107FD">
          <w:rPr>
            <w:noProof/>
            <w:webHidden/>
          </w:rPr>
        </w:r>
        <w:r w:rsidR="00F107FD">
          <w:rPr>
            <w:noProof/>
            <w:webHidden/>
          </w:rPr>
          <w:fldChar w:fldCharType="separate"/>
        </w:r>
        <w:r w:rsidR="00416232">
          <w:rPr>
            <w:noProof/>
            <w:webHidden/>
          </w:rPr>
          <w:t>53</w:t>
        </w:r>
        <w:r w:rsidR="00F107FD">
          <w:rPr>
            <w:noProof/>
            <w:webHidden/>
          </w:rPr>
          <w:fldChar w:fldCharType="end"/>
        </w:r>
      </w:hyperlink>
    </w:p>
    <w:p w:rsidR="00F107FD" w:rsidRDefault="001D4668">
      <w:pPr>
        <w:pStyle w:val="2d"/>
        <w:tabs>
          <w:tab w:val="right" w:leader="dot" w:pos="9912"/>
        </w:tabs>
        <w:rPr>
          <w:rFonts w:asciiTheme="minorHAnsi" w:eastAsiaTheme="minorEastAsia" w:hAnsiTheme="minorHAnsi" w:cstheme="minorBidi"/>
          <w:noProof/>
          <w:sz w:val="22"/>
          <w:szCs w:val="22"/>
        </w:rPr>
      </w:pPr>
      <w:hyperlink w:anchor="_Toc395604335" w:history="1">
        <w:r w:rsidR="00F107FD" w:rsidRPr="003D12F1">
          <w:rPr>
            <w:rStyle w:val="ab"/>
            <w:rFonts w:eastAsia="Arial Unicode MS"/>
            <w:noProof/>
          </w:rPr>
          <w:t>ТЕХНИЧЕСКОЕ ПРЕДЛОЖЕНИЕ (Форма __)</w:t>
        </w:r>
        <w:r w:rsidR="00F107FD">
          <w:rPr>
            <w:noProof/>
            <w:webHidden/>
          </w:rPr>
          <w:tab/>
        </w:r>
        <w:r w:rsidR="00F107FD">
          <w:rPr>
            <w:noProof/>
            <w:webHidden/>
          </w:rPr>
          <w:fldChar w:fldCharType="begin"/>
        </w:r>
        <w:r w:rsidR="00F107FD">
          <w:rPr>
            <w:noProof/>
            <w:webHidden/>
          </w:rPr>
          <w:instrText xml:space="preserve"> PAGEREF _Toc395604335 \h </w:instrText>
        </w:r>
        <w:r w:rsidR="00F107FD">
          <w:rPr>
            <w:noProof/>
            <w:webHidden/>
          </w:rPr>
        </w:r>
        <w:r w:rsidR="00F107FD">
          <w:rPr>
            <w:noProof/>
            <w:webHidden/>
          </w:rPr>
          <w:fldChar w:fldCharType="separate"/>
        </w:r>
        <w:r w:rsidR="00416232">
          <w:rPr>
            <w:noProof/>
            <w:webHidden/>
          </w:rPr>
          <w:t>61</w:t>
        </w:r>
        <w:r w:rsidR="00F107FD">
          <w:rPr>
            <w:noProof/>
            <w:webHidden/>
          </w:rPr>
          <w:fldChar w:fldCharType="end"/>
        </w:r>
      </w:hyperlink>
    </w:p>
    <w:p w:rsidR="00F107FD" w:rsidRDefault="001D4668">
      <w:pPr>
        <w:pStyle w:val="2d"/>
        <w:tabs>
          <w:tab w:val="right" w:leader="dot" w:pos="9912"/>
        </w:tabs>
        <w:rPr>
          <w:rFonts w:asciiTheme="minorHAnsi" w:eastAsiaTheme="minorEastAsia" w:hAnsiTheme="minorHAnsi" w:cstheme="minorBidi"/>
          <w:noProof/>
          <w:sz w:val="22"/>
          <w:szCs w:val="22"/>
        </w:rPr>
      </w:pPr>
      <w:hyperlink w:anchor="_Toc395604336" w:history="1">
        <w:r w:rsidR="00F107FD" w:rsidRPr="003D12F1">
          <w:rPr>
            <w:rStyle w:val="ab"/>
            <w:rFonts w:eastAsia="Arial Unicode MS"/>
            <w:noProof/>
          </w:rPr>
          <w:t>СВОДНАЯ ТАБЛИЦА СТОИМОСТИ (Форма __)</w:t>
        </w:r>
        <w:r w:rsidR="00F107FD">
          <w:rPr>
            <w:noProof/>
            <w:webHidden/>
          </w:rPr>
          <w:tab/>
        </w:r>
        <w:r w:rsidR="00F107FD">
          <w:rPr>
            <w:noProof/>
            <w:webHidden/>
          </w:rPr>
          <w:fldChar w:fldCharType="begin"/>
        </w:r>
        <w:r w:rsidR="00F107FD">
          <w:rPr>
            <w:noProof/>
            <w:webHidden/>
          </w:rPr>
          <w:instrText xml:space="preserve"> PAGEREF _Toc395604336 \h </w:instrText>
        </w:r>
        <w:r w:rsidR="00F107FD">
          <w:rPr>
            <w:noProof/>
            <w:webHidden/>
          </w:rPr>
        </w:r>
        <w:r w:rsidR="00F107FD">
          <w:rPr>
            <w:noProof/>
            <w:webHidden/>
          </w:rPr>
          <w:fldChar w:fldCharType="separate"/>
        </w:r>
        <w:r w:rsidR="00416232">
          <w:rPr>
            <w:noProof/>
            <w:webHidden/>
          </w:rPr>
          <w:t>63</w:t>
        </w:r>
        <w:r w:rsidR="00F107FD">
          <w:rPr>
            <w:noProof/>
            <w:webHidden/>
          </w:rPr>
          <w:fldChar w:fldCharType="end"/>
        </w:r>
      </w:hyperlink>
    </w:p>
    <w:p w:rsidR="00F107FD" w:rsidRDefault="001D4668">
      <w:pPr>
        <w:pStyle w:val="2d"/>
        <w:tabs>
          <w:tab w:val="right" w:leader="dot" w:pos="9912"/>
        </w:tabs>
        <w:rPr>
          <w:rFonts w:asciiTheme="minorHAnsi" w:eastAsiaTheme="minorEastAsia" w:hAnsiTheme="minorHAnsi" w:cstheme="minorBidi"/>
          <w:noProof/>
          <w:sz w:val="22"/>
          <w:szCs w:val="22"/>
        </w:rPr>
      </w:pPr>
      <w:hyperlink w:anchor="_Toc395604337" w:history="1">
        <w:r w:rsidR="00F107FD" w:rsidRPr="003D12F1">
          <w:rPr>
            <w:rStyle w:val="ab"/>
            <w:rFonts w:eastAsia="Arial Unicode MS"/>
            <w:noProof/>
          </w:rPr>
          <w:t>КАЛЕНДАРНЫЙ ПЛАН ВЫПОЛНЕНИЯ РАБОТ (Форма 5)</w:t>
        </w:r>
        <w:r w:rsidR="00F107FD">
          <w:rPr>
            <w:noProof/>
            <w:webHidden/>
          </w:rPr>
          <w:tab/>
        </w:r>
        <w:r w:rsidR="00F107FD">
          <w:rPr>
            <w:noProof/>
            <w:webHidden/>
          </w:rPr>
          <w:fldChar w:fldCharType="begin"/>
        </w:r>
        <w:r w:rsidR="00F107FD">
          <w:rPr>
            <w:noProof/>
            <w:webHidden/>
          </w:rPr>
          <w:instrText xml:space="preserve"> PAGEREF _Toc395604337 \h </w:instrText>
        </w:r>
        <w:r w:rsidR="00F107FD">
          <w:rPr>
            <w:noProof/>
            <w:webHidden/>
          </w:rPr>
        </w:r>
        <w:r w:rsidR="00F107FD">
          <w:rPr>
            <w:noProof/>
            <w:webHidden/>
          </w:rPr>
          <w:fldChar w:fldCharType="separate"/>
        </w:r>
        <w:r w:rsidR="00416232">
          <w:rPr>
            <w:noProof/>
            <w:webHidden/>
          </w:rPr>
          <w:t>66</w:t>
        </w:r>
        <w:r w:rsidR="00F107FD">
          <w:rPr>
            <w:noProof/>
            <w:webHidden/>
          </w:rPr>
          <w:fldChar w:fldCharType="end"/>
        </w:r>
      </w:hyperlink>
    </w:p>
    <w:p w:rsidR="00F107FD" w:rsidRDefault="001D4668">
      <w:pPr>
        <w:pStyle w:val="2d"/>
        <w:tabs>
          <w:tab w:val="right" w:leader="dot" w:pos="9912"/>
        </w:tabs>
        <w:rPr>
          <w:rFonts w:asciiTheme="minorHAnsi" w:eastAsiaTheme="minorEastAsia" w:hAnsiTheme="minorHAnsi" w:cstheme="minorBidi"/>
          <w:noProof/>
          <w:sz w:val="22"/>
          <w:szCs w:val="22"/>
        </w:rPr>
      </w:pPr>
      <w:hyperlink w:anchor="_Toc395604338" w:history="1">
        <w:r w:rsidR="00F107FD" w:rsidRPr="003D12F1">
          <w:rPr>
            <w:rStyle w:val="ab"/>
            <w:rFonts w:eastAsia="Arial Unicode MS"/>
            <w:noProof/>
          </w:rPr>
          <w:t>РАСЧЕТ ЦЕНЫ ДОГОВОРА (Форма 6)</w:t>
        </w:r>
        <w:r w:rsidR="00F107FD">
          <w:rPr>
            <w:noProof/>
            <w:webHidden/>
          </w:rPr>
          <w:tab/>
        </w:r>
        <w:r w:rsidR="00F107FD">
          <w:rPr>
            <w:noProof/>
            <w:webHidden/>
          </w:rPr>
          <w:fldChar w:fldCharType="begin"/>
        </w:r>
        <w:r w:rsidR="00F107FD">
          <w:rPr>
            <w:noProof/>
            <w:webHidden/>
          </w:rPr>
          <w:instrText xml:space="preserve"> PAGEREF _Toc395604338 \h </w:instrText>
        </w:r>
        <w:r w:rsidR="00F107FD">
          <w:rPr>
            <w:noProof/>
            <w:webHidden/>
          </w:rPr>
        </w:r>
        <w:r w:rsidR="00F107FD">
          <w:rPr>
            <w:noProof/>
            <w:webHidden/>
          </w:rPr>
          <w:fldChar w:fldCharType="separate"/>
        </w:r>
        <w:r w:rsidR="00416232">
          <w:rPr>
            <w:noProof/>
            <w:webHidden/>
          </w:rPr>
          <w:t>67</w:t>
        </w:r>
        <w:r w:rsidR="00F107FD">
          <w:rPr>
            <w:noProof/>
            <w:webHidden/>
          </w:rPr>
          <w:fldChar w:fldCharType="end"/>
        </w:r>
      </w:hyperlink>
    </w:p>
    <w:p w:rsidR="00F107FD" w:rsidRDefault="001D4668">
      <w:pPr>
        <w:pStyle w:val="2d"/>
        <w:tabs>
          <w:tab w:val="right" w:leader="dot" w:pos="9912"/>
        </w:tabs>
        <w:rPr>
          <w:rFonts w:asciiTheme="minorHAnsi" w:eastAsiaTheme="minorEastAsia" w:hAnsiTheme="minorHAnsi" w:cstheme="minorBidi"/>
          <w:noProof/>
          <w:sz w:val="22"/>
          <w:szCs w:val="22"/>
        </w:rPr>
      </w:pPr>
      <w:hyperlink w:anchor="_Toc395604339" w:history="1">
        <w:r w:rsidR="00F107FD" w:rsidRPr="003D12F1">
          <w:rPr>
            <w:rStyle w:val="ab"/>
            <w:rFonts w:eastAsia="Arial Unicode MS"/>
            <w:noProof/>
          </w:rPr>
          <w:t>ГРАФИК ОПЛАТЫ ВЫПОЛНЯЕМЫХ РАБОТ (Форма 7)</w:t>
        </w:r>
        <w:r w:rsidR="00F107FD">
          <w:rPr>
            <w:noProof/>
            <w:webHidden/>
          </w:rPr>
          <w:tab/>
        </w:r>
        <w:r w:rsidR="00F107FD">
          <w:rPr>
            <w:noProof/>
            <w:webHidden/>
          </w:rPr>
          <w:fldChar w:fldCharType="begin"/>
        </w:r>
        <w:r w:rsidR="00F107FD">
          <w:rPr>
            <w:noProof/>
            <w:webHidden/>
          </w:rPr>
          <w:instrText xml:space="preserve"> PAGEREF _Toc395604339 \h </w:instrText>
        </w:r>
        <w:r w:rsidR="00F107FD">
          <w:rPr>
            <w:noProof/>
            <w:webHidden/>
          </w:rPr>
        </w:r>
        <w:r w:rsidR="00F107FD">
          <w:rPr>
            <w:noProof/>
            <w:webHidden/>
          </w:rPr>
          <w:fldChar w:fldCharType="separate"/>
        </w:r>
        <w:r w:rsidR="00416232">
          <w:rPr>
            <w:noProof/>
            <w:webHidden/>
          </w:rPr>
          <w:t>69</w:t>
        </w:r>
        <w:r w:rsidR="00F107FD">
          <w:rPr>
            <w:noProof/>
            <w:webHidden/>
          </w:rPr>
          <w:fldChar w:fldCharType="end"/>
        </w:r>
      </w:hyperlink>
    </w:p>
    <w:p w:rsidR="00F107FD" w:rsidRDefault="001D4668">
      <w:pPr>
        <w:pStyle w:val="2d"/>
        <w:tabs>
          <w:tab w:val="right" w:leader="dot" w:pos="9912"/>
        </w:tabs>
        <w:rPr>
          <w:rFonts w:asciiTheme="minorHAnsi" w:eastAsiaTheme="minorEastAsia" w:hAnsiTheme="minorHAnsi" w:cstheme="minorBidi"/>
          <w:noProof/>
          <w:sz w:val="22"/>
          <w:szCs w:val="22"/>
        </w:rPr>
      </w:pPr>
      <w:hyperlink w:anchor="_Toc395604340" w:history="1">
        <w:r w:rsidR="00F107FD" w:rsidRPr="003D12F1">
          <w:rPr>
            <w:rStyle w:val="ab"/>
            <w:rFonts w:eastAsia="Arial Unicode MS"/>
            <w:noProof/>
          </w:rPr>
          <w:t>СПРАВКА ОБ ОПЫТЕ ВЫПОЛНЕНИЯ ДОГОВОРОВ (Форма 8)</w:t>
        </w:r>
        <w:r w:rsidR="00F107FD">
          <w:rPr>
            <w:noProof/>
            <w:webHidden/>
          </w:rPr>
          <w:tab/>
        </w:r>
        <w:r w:rsidR="00F107FD">
          <w:rPr>
            <w:noProof/>
            <w:webHidden/>
          </w:rPr>
          <w:fldChar w:fldCharType="begin"/>
        </w:r>
        <w:r w:rsidR="00F107FD">
          <w:rPr>
            <w:noProof/>
            <w:webHidden/>
          </w:rPr>
          <w:instrText xml:space="preserve"> PAGEREF _Toc395604340 \h </w:instrText>
        </w:r>
        <w:r w:rsidR="00F107FD">
          <w:rPr>
            <w:noProof/>
            <w:webHidden/>
          </w:rPr>
        </w:r>
        <w:r w:rsidR="00F107FD">
          <w:rPr>
            <w:noProof/>
            <w:webHidden/>
          </w:rPr>
          <w:fldChar w:fldCharType="separate"/>
        </w:r>
        <w:r w:rsidR="00416232">
          <w:rPr>
            <w:noProof/>
            <w:webHidden/>
          </w:rPr>
          <w:t>70</w:t>
        </w:r>
        <w:r w:rsidR="00F107FD">
          <w:rPr>
            <w:noProof/>
            <w:webHidden/>
          </w:rPr>
          <w:fldChar w:fldCharType="end"/>
        </w:r>
      </w:hyperlink>
    </w:p>
    <w:p w:rsidR="00F107FD" w:rsidRDefault="001D4668">
      <w:pPr>
        <w:pStyle w:val="2d"/>
        <w:tabs>
          <w:tab w:val="right" w:leader="dot" w:pos="9912"/>
        </w:tabs>
        <w:rPr>
          <w:rFonts w:asciiTheme="minorHAnsi" w:eastAsiaTheme="minorEastAsia" w:hAnsiTheme="minorHAnsi" w:cstheme="minorBidi"/>
          <w:noProof/>
          <w:sz w:val="22"/>
          <w:szCs w:val="22"/>
        </w:rPr>
      </w:pPr>
      <w:hyperlink w:anchor="_Toc395604341" w:history="1">
        <w:r w:rsidR="00F107FD" w:rsidRPr="003D12F1">
          <w:rPr>
            <w:rStyle w:val="ab"/>
            <w:rFonts w:eastAsia="Arial Unicode MS"/>
            <w:noProof/>
          </w:rPr>
          <w:t>ПЛАН РАСПРЕДЕЛЕНИЯ ОБЪЕМОВ ВЫПОЛНЕНИЯ РАБОТ МЕЖДУ УЧАСТНИКОМ ЗАПРОСА ПРЕДЛОЖЕНИЙ И СУБПОДРЯДЧИКАМИ /СОИСПОЛНИТЕЛЯМИ  (Форма 9)</w:t>
        </w:r>
        <w:r w:rsidR="00F107FD">
          <w:rPr>
            <w:noProof/>
            <w:webHidden/>
          </w:rPr>
          <w:tab/>
        </w:r>
        <w:r w:rsidR="00F107FD">
          <w:rPr>
            <w:noProof/>
            <w:webHidden/>
          </w:rPr>
          <w:fldChar w:fldCharType="begin"/>
        </w:r>
        <w:r w:rsidR="00F107FD">
          <w:rPr>
            <w:noProof/>
            <w:webHidden/>
          </w:rPr>
          <w:instrText xml:space="preserve"> PAGEREF _Toc395604341 \h </w:instrText>
        </w:r>
        <w:r w:rsidR="00F107FD">
          <w:rPr>
            <w:noProof/>
            <w:webHidden/>
          </w:rPr>
        </w:r>
        <w:r w:rsidR="00F107FD">
          <w:rPr>
            <w:noProof/>
            <w:webHidden/>
          </w:rPr>
          <w:fldChar w:fldCharType="separate"/>
        </w:r>
        <w:r w:rsidR="00416232">
          <w:rPr>
            <w:noProof/>
            <w:webHidden/>
          </w:rPr>
          <w:t>72</w:t>
        </w:r>
        <w:r w:rsidR="00F107FD">
          <w:rPr>
            <w:noProof/>
            <w:webHidden/>
          </w:rPr>
          <w:fldChar w:fldCharType="end"/>
        </w:r>
      </w:hyperlink>
    </w:p>
    <w:p w:rsidR="00F107FD" w:rsidRDefault="001D4668">
      <w:pPr>
        <w:pStyle w:val="2d"/>
        <w:tabs>
          <w:tab w:val="right" w:leader="dot" w:pos="9912"/>
        </w:tabs>
        <w:rPr>
          <w:rFonts w:asciiTheme="minorHAnsi" w:eastAsiaTheme="minorEastAsia" w:hAnsiTheme="minorHAnsi" w:cstheme="minorBidi"/>
          <w:noProof/>
          <w:sz w:val="22"/>
          <w:szCs w:val="22"/>
        </w:rPr>
      </w:pPr>
      <w:hyperlink w:anchor="_Toc395604342" w:history="1">
        <w:r w:rsidR="00F107FD" w:rsidRPr="003D12F1">
          <w:rPr>
            <w:rStyle w:val="ab"/>
            <w:rFonts w:eastAsia="Arial Unicode MS"/>
            <w:noProof/>
          </w:rPr>
          <w:t>СОГЛАСИЕ  на обработку персональных данных собственников участника процедуры закупки, включая бенефициаров (в том числе конечных) (Форма 10)</w:t>
        </w:r>
        <w:r w:rsidR="00F107FD">
          <w:rPr>
            <w:noProof/>
            <w:webHidden/>
          </w:rPr>
          <w:tab/>
        </w:r>
        <w:r w:rsidR="00F107FD">
          <w:rPr>
            <w:noProof/>
            <w:webHidden/>
          </w:rPr>
          <w:fldChar w:fldCharType="begin"/>
        </w:r>
        <w:r w:rsidR="00F107FD">
          <w:rPr>
            <w:noProof/>
            <w:webHidden/>
          </w:rPr>
          <w:instrText xml:space="preserve"> PAGEREF _Toc395604342 \h </w:instrText>
        </w:r>
        <w:r w:rsidR="00F107FD">
          <w:rPr>
            <w:noProof/>
            <w:webHidden/>
          </w:rPr>
        </w:r>
        <w:r w:rsidR="00F107FD">
          <w:rPr>
            <w:noProof/>
            <w:webHidden/>
          </w:rPr>
          <w:fldChar w:fldCharType="separate"/>
        </w:r>
        <w:r w:rsidR="00416232">
          <w:rPr>
            <w:noProof/>
            <w:webHidden/>
          </w:rPr>
          <w:t>74</w:t>
        </w:r>
        <w:r w:rsidR="00F107FD">
          <w:rPr>
            <w:noProof/>
            <w:webHidden/>
          </w:rPr>
          <w:fldChar w:fldCharType="end"/>
        </w:r>
      </w:hyperlink>
    </w:p>
    <w:p w:rsidR="00F107FD" w:rsidRDefault="001D4668">
      <w:pPr>
        <w:pStyle w:val="2d"/>
        <w:tabs>
          <w:tab w:val="right" w:leader="dot" w:pos="9912"/>
        </w:tabs>
        <w:rPr>
          <w:rFonts w:asciiTheme="minorHAnsi" w:eastAsiaTheme="minorEastAsia" w:hAnsiTheme="minorHAnsi" w:cstheme="minorBidi"/>
          <w:noProof/>
          <w:sz w:val="22"/>
          <w:szCs w:val="22"/>
        </w:rPr>
      </w:pPr>
      <w:hyperlink w:anchor="_Toc395604343" w:history="1">
        <w:r w:rsidR="00F107FD" w:rsidRPr="003D12F1">
          <w:rPr>
            <w:rStyle w:val="ab"/>
            <w:rFonts w:eastAsia="Arial Unicode MS"/>
            <w:noProof/>
          </w:rPr>
          <w:t>ФОРМА ДОВЕРЕННОСТИ на подписание предложения и иных документов, входящих в состав предложения (Форма 11)</w:t>
        </w:r>
        <w:r w:rsidR="00F107FD">
          <w:rPr>
            <w:noProof/>
            <w:webHidden/>
          </w:rPr>
          <w:tab/>
        </w:r>
        <w:r w:rsidR="00F107FD">
          <w:rPr>
            <w:noProof/>
            <w:webHidden/>
          </w:rPr>
          <w:fldChar w:fldCharType="begin"/>
        </w:r>
        <w:r w:rsidR="00F107FD">
          <w:rPr>
            <w:noProof/>
            <w:webHidden/>
          </w:rPr>
          <w:instrText xml:space="preserve"> PAGEREF _Toc395604343 \h </w:instrText>
        </w:r>
        <w:r w:rsidR="00F107FD">
          <w:rPr>
            <w:noProof/>
            <w:webHidden/>
          </w:rPr>
        </w:r>
        <w:r w:rsidR="00F107FD">
          <w:rPr>
            <w:noProof/>
            <w:webHidden/>
          </w:rPr>
          <w:fldChar w:fldCharType="separate"/>
        </w:r>
        <w:r w:rsidR="00416232">
          <w:rPr>
            <w:noProof/>
            <w:webHidden/>
          </w:rPr>
          <w:t>75</w:t>
        </w:r>
        <w:r w:rsidR="00F107FD">
          <w:rPr>
            <w:noProof/>
            <w:webHidden/>
          </w:rPr>
          <w:fldChar w:fldCharType="end"/>
        </w:r>
      </w:hyperlink>
    </w:p>
    <w:p w:rsidR="00F107FD" w:rsidRDefault="001D4668">
      <w:pPr>
        <w:pStyle w:val="2d"/>
        <w:tabs>
          <w:tab w:val="right" w:leader="dot" w:pos="9912"/>
        </w:tabs>
        <w:rPr>
          <w:rFonts w:asciiTheme="minorHAnsi" w:eastAsiaTheme="minorEastAsia" w:hAnsiTheme="minorHAnsi" w:cstheme="minorBidi"/>
          <w:noProof/>
          <w:sz w:val="22"/>
          <w:szCs w:val="22"/>
        </w:rPr>
      </w:pPr>
      <w:hyperlink w:anchor="_Toc395604344" w:history="1">
        <w:r w:rsidR="00F107FD" w:rsidRPr="003D12F1">
          <w:rPr>
            <w:rStyle w:val="ab"/>
            <w:rFonts w:eastAsia="Arial Unicode MS"/>
            <w:bCs/>
            <w:iCs/>
            <w:noProof/>
          </w:rPr>
          <w:t>СПРАВКА О СУДЕБНЫХ РЕШЕНИЯХ (Форма 12)</w:t>
        </w:r>
        <w:r w:rsidR="00F107FD">
          <w:rPr>
            <w:noProof/>
            <w:webHidden/>
          </w:rPr>
          <w:tab/>
        </w:r>
        <w:r w:rsidR="00F107FD">
          <w:rPr>
            <w:noProof/>
            <w:webHidden/>
          </w:rPr>
          <w:fldChar w:fldCharType="begin"/>
        </w:r>
        <w:r w:rsidR="00F107FD">
          <w:rPr>
            <w:noProof/>
            <w:webHidden/>
          </w:rPr>
          <w:instrText xml:space="preserve"> PAGEREF _Toc395604344 \h </w:instrText>
        </w:r>
        <w:r w:rsidR="00F107FD">
          <w:rPr>
            <w:noProof/>
            <w:webHidden/>
          </w:rPr>
        </w:r>
        <w:r w:rsidR="00F107FD">
          <w:rPr>
            <w:noProof/>
            <w:webHidden/>
          </w:rPr>
          <w:fldChar w:fldCharType="separate"/>
        </w:r>
        <w:r w:rsidR="00416232">
          <w:rPr>
            <w:noProof/>
            <w:webHidden/>
          </w:rPr>
          <w:t>76</w:t>
        </w:r>
        <w:r w:rsidR="00F107FD">
          <w:rPr>
            <w:noProof/>
            <w:webHidden/>
          </w:rPr>
          <w:fldChar w:fldCharType="end"/>
        </w:r>
      </w:hyperlink>
    </w:p>
    <w:p w:rsidR="00F107FD" w:rsidRDefault="001D4668">
      <w:pPr>
        <w:pStyle w:val="1e"/>
        <w:rPr>
          <w:rFonts w:asciiTheme="minorHAnsi" w:eastAsiaTheme="minorEastAsia" w:hAnsiTheme="minorHAnsi" w:cstheme="minorBidi"/>
          <w:sz w:val="22"/>
          <w:szCs w:val="22"/>
        </w:rPr>
      </w:pPr>
      <w:hyperlink w:anchor="_Toc395604345" w:history="1">
        <w:r w:rsidR="00F107FD" w:rsidRPr="003D12F1">
          <w:rPr>
            <w:rStyle w:val="ab"/>
          </w:rPr>
          <w:t>7.</w:t>
        </w:r>
        <w:r w:rsidR="00F107FD">
          <w:rPr>
            <w:rFonts w:asciiTheme="minorHAnsi" w:eastAsiaTheme="minorEastAsia" w:hAnsiTheme="minorHAnsi" w:cstheme="minorBidi"/>
            <w:sz w:val="22"/>
            <w:szCs w:val="22"/>
          </w:rPr>
          <w:tab/>
        </w:r>
        <w:r w:rsidR="00F107FD" w:rsidRPr="003D12F1">
          <w:rPr>
            <w:rStyle w:val="ab"/>
          </w:rPr>
          <w:t>МЕТОДИКА ОЦЕНКИ ЗАЯВОК НА УЧАСТИЕ В ЗАПРОСЕ ПРЕДЛОЖЕНИЙ</w:t>
        </w:r>
        <w:r w:rsidR="00F107FD">
          <w:rPr>
            <w:webHidden/>
          </w:rPr>
          <w:tab/>
        </w:r>
        <w:r w:rsidR="00F107FD">
          <w:rPr>
            <w:webHidden/>
          </w:rPr>
          <w:fldChar w:fldCharType="begin"/>
        </w:r>
        <w:r w:rsidR="00F107FD">
          <w:rPr>
            <w:webHidden/>
          </w:rPr>
          <w:instrText xml:space="preserve"> PAGEREF _Toc395604345 \h </w:instrText>
        </w:r>
        <w:r w:rsidR="00F107FD">
          <w:rPr>
            <w:webHidden/>
          </w:rPr>
        </w:r>
        <w:r w:rsidR="00F107FD">
          <w:rPr>
            <w:webHidden/>
          </w:rPr>
          <w:fldChar w:fldCharType="separate"/>
        </w:r>
        <w:r w:rsidR="00416232">
          <w:rPr>
            <w:webHidden/>
          </w:rPr>
          <w:t>78</w:t>
        </w:r>
        <w:r w:rsidR="00F107FD">
          <w:rPr>
            <w:webHidden/>
          </w:rPr>
          <w:fldChar w:fldCharType="end"/>
        </w:r>
      </w:hyperlink>
    </w:p>
    <w:p w:rsidR="00F107FD" w:rsidRDefault="001D4668">
      <w:pPr>
        <w:pStyle w:val="1e"/>
        <w:rPr>
          <w:rStyle w:val="ab"/>
        </w:rPr>
      </w:pPr>
      <w:hyperlink w:anchor="_Toc395604346" w:history="1">
        <w:r w:rsidR="00F107FD" w:rsidRPr="003D12F1">
          <w:rPr>
            <w:rStyle w:val="ab"/>
            <w:b/>
          </w:rPr>
          <w:t>ЧАСТЬ 2 «ПРОЕКТ ДОГОВОРА»</w:t>
        </w:r>
        <w:r w:rsidR="00F107FD">
          <w:rPr>
            <w:webHidden/>
          </w:rPr>
          <w:tab/>
        </w:r>
        <w:r w:rsidR="00F107FD">
          <w:rPr>
            <w:webHidden/>
          </w:rPr>
          <w:fldChar w:fldCharType="begin"/>
        </w:r>
        <w:r w:rsidR="00F107FD">
          <w:rPr>
            <w:webHidden/>
          </w:rPr>
          <w:instrText xml:space="preserve"> PAGEREF _Toc395604346 \h </w:instrText>
        </w:r>
        <w:r w:rsidR="00F107FD">
          <w:rPr>
            <w:webHidden/>
          </w:rPr>
        </w:r>
        <w:r w:rsidR="00F107FD">
          <w:rPr>
            <w:webHidden/>
          </w:rPr>
          <w:fldChar w:fldCharType="separate"/>
        </w:r>
        <w:r w:rsidR="00416232">
          <w:rPr>
            <w:webHidden/>
          </w:rPr>
          <w:t>81</w:t>
        </w:r>
        <w:r w:rsidR="00F107FD">
          <w:rPr>
            <w:webHidden/>
          </w:rPr>
          <w:fldChar w:fldCharType="end"/>
        </w:r>
      </w:hyperlink>
    </w:p>
    <w:p w:rsidR="000E287C" w:rsidRPr="000E287C" w:rsidRDefault="000E287C" w:rsidP="000E287C">
      <w:pPr>
        <w:rPr>
          <w:rFonts w:eastAsiaTheme="minorEastAsia"/>
        </w:rPr>
      </w:pPr>
      <w:r w:rsidRPr="000E287C">
        <w:rPr>
          <w:rFonts w:eastAsiaTheme="minorEastAsia"/>
          <w:b/>
        </w:rPr>
        <w:t>ТОМ 2 «</w:t>
      </w:r>
      <w:r>
        <w:rPr>
          <w:rFonts w:eastAsiaTheme="minorEastAsia"/>
          <w:b/>
        </w:rPr>
        <w:t>ТЕХНИЧЕСКИЕ ТРЕБОВАНИЯ</w:t>
      </w:r>
      <w:r w:rsidRPr="000E287C">
        <w:rPr>
          <w:rFonts w:eastAsiaTheme="minorEastAsia"/>
          <w:b/>
        </w:rPr>
        <w:t>»</w:t>
      </w:r>
      <w:r>
        <w:rPr>
          <w:rFonts w:eastAsiaTheme="minorEastAsia"/>
          <w:b/>
        </w:rPr>
        <w:t xml:space="preserve"> </w:t>
      </w:r>
      <w:r>
        <w:rPr>
          <w:rFonts w:eastAsiaTheme="minorEastAsia"/>
        </w:rPr>
        <w:t>………………………………………….………..10</w:t>
      </w:r>
      <w:r w:rsidR="00402132">
        <w:rPr>
          <w:rFonts w:eastAsiaTheme="minorEastAsia"/>
        </w:rPr>
        <w:t>3</w:t>
      </w:r>
    </w:p>
    <w:p w:rsidR="00AD156D" w:rsidRDefault="00AD156D" w:rsidP="00144713">
      <w:pPr>
        <w:rPr>
          <w:bCs/>
          <w:sz w:val="28"/>
          <w:szCs w:val="28"/>
        </w:rPr>
      </w:pPr>
      <w:r w:rsidRPr="003C7DFE">
        <w:rPr>
          <w:bCs/>
        </w:rPr>
        <w:fldChar w:fldCharType="end"/>
      </w:r>
    </w:p>
    <w:p w:rsidR="00AD156D" w:rsidRDefault="00AD156D">
      <w:pPr>
        <w:rPr>
          <w:bCs/>
          <w:sz w:val="28"/>
          <w:szCs w:val="28"/>
        </w:rPr>
        <w:sectPr w:rsidR="00AD156D" w:rsidSect="00D57016">
          <w:headerReference w:type="default" r:id="rId11"/>
          <w:footerReference w:type="default" r:id="rId12"/>
          <w:pgSz w:w="11907" w:h="16840"/>
          <w:pgMar w:top="1134" w:right="567" w:bottom="1134" w:left="1418" w:header="709" w:footer="624" w:gutter="0"/>
          <w:cols w:space="720"/>
        </w:sectPr>
      </w:pPr>
    </w:p>
    <w:p w:rsidR="009661B6" w:rsidRPr="009661B6" w:rsidRDefault="009661B6" w:rsidP="009661B6">
      <w:pPr>
        <w:jc w:val="center"/>
        <w:rPr>
          <w:b/>
        </w:rPr>
      </w:pPr>
      <w:r w:rsidRPr="009661B6">
        <w:rPr>
          <w:b/>
        </w:rPr>
        <w:lastRenderedPageBreak/>
        <w:t xml:space="preserve">ИЗВЕЩЕНИЕ О ПРОВЕДЕНИИ ЗАПРОСА ПРЕДЛОЖЕНИЙ </w:t>
      </w:r>
    </w:p>
    <w:p w:rsidR="009661B6" w:rsidRPr="009661B6" w:rsidRDefault="009661B6" w:rsidP="009661B6">
      <w:pPr>
        <w:jc w:val="center"/>
        <w:rPr>
          <w:b/>
        </w:rPr>
      </w:pPr>
    </w:p>
    <w:p w:rsidR="009661B6" w:rsidRPr="009661B6" w:rsidRDefault="009661B6" w:rsidP="00E01BE6">
      <w:pPr>
        <w:numPr>
          <w:ilvl w:val="0"/>
          <w:numId w:val="54"/>
        </w:numPr>
        <w:tabs>
          <w:tab w:val="left" w:pos="993"/>
        </w:tabs>
        <w:spacing w:before="60"/>
        <w:ind w:left="0" w:firstLine="567"/>
        <w:jc w:val="both"/>
        <w:rPr>
          <w:bCs/>
        </w:rPr>
      </w:pPr>
      <w:r w:rsidRPr="009661B6">
        <w:rPr>
          <w:bCs/>
        </w:rPr>
        <w:t xml:space="preserve">Форма и способ процедуры закупки: открытый одноэтапный запрос предложений </w:t>
      </w:r>
      <w:r w:rsidRPr="009661B6">
        <w:rPr>
          <w:bCs/>
        </w:rPr>
        <w:br/>
        <w:t>в электронной форме без квалификационного отбора</w:t>
      </w:r>
    </w:p>
    <w:p w:rsidR="009661B6" w:rsidRPr="009661B6" w:rsidRDefault="009661B6" w:rsidP="00E01BE6">
      <w:pPr>
        <w:numPr>
          <w:ilvl w:val="0"/>
          <w:numId w:val="54"/>
        </w:numPr>
        <w:tabs>
          <w:tab w:val="left" w:pos="993"/>
        </w:tabs>
        <w:spacing w:before="60"/>
        <w:ind w:left="0" w:firstLine="567"/>
        <w:jc w:val="both"/>
        <w:rPr>
          <w:bCs/>
        </w:rPr>
      </w:pPr>
      <w:r w:rsidRPr="009661B6">
        <w:rPr>
          <w:bCs/>
        </w:rPr>
        <w:t>Заказчик: Открытое акционерное общество «Российский концерн по производству электрической и тепловой энергии на атомных станциях», в лице филиала «Научно-технический центр по аварийно-техническим работам на АЭС» (НТЦ АТР)</w:t>
      </w:r>
    </w:p>
    <w:p w:rsidR="009661B6" w:rsidRPr="009661B6" w:rsidRDefault="009661B6" w:rsidP="009661B6">
      <w:pPr>
        <w:tabs>
          <w:tab w:val="left" w:pos="993"/>
        </w:tabs>
        <w:ind w:firstLine="567"/>
        <w:contextualSpacing/>
        <w:jc w:val="both"/>
      </w:pPr>
      <w:r w:rsidRPr="009661B6">
        <w:tab/>
        <w:t xml:space="preserve">Место нахождения: 109507, г. Москва, ул. Ферганская, д.25 </w:t>
      </w:r>
    </w:p>
    <w:p w:rsidR="009661B6" w:rsidRPr="009661B6" w:rsidRDefault="009661B6" w:rsidP="009661B6">
      <w:pPr>
        <w:tabs>
          <w:tab w:val="left" w:pos="993"/>
        </w:tabs>
        <w:spacing w:before="60"/>
        <w:ind w:firstLine="567"/>
        <w:jc w:val="both"/>
      </w:pPr>
      <w:r w:rsidRPr="009661B6">
        <w:tab/>
        <w:t xml:space="preserve">Почтовый адрес: 109507, г. Москва, ул. Ферганская, д.25 </w:t>
      </w:r>
    </w:p>
    <w:p w:rsidR="009661B6" w:rsidRPr="009661B6" w:rsidRDefault="009661B6" w:rsidP="00E01BE6">
      <w:pPr>
        <w:numPr>
          <w:ilvl w:val="0"/>
          <w:numId w:val="54"/>
        </w:numPr>
        <w:tabs>
          <w:tab w:val="left" w:pos="993"/>
        </w:tabs>
        <w:spacing w:before="60"/>
        <w:ind w:left="0" w:firstLine="567"/>
        <w:jc w:val="both"/>
        <w:rPr>
          <w:bCs/>
        </w:rPr>
      </w:pPr>
      <w:r w:rsidRPr="009661B6">
        <w:rPr>
          <w:bCs/>
        </w:rPr>
        <w:t xml:space="preserve">Организатор запроса предложений: </w:t>
      </w:r>
    </w:p>
    <w:p w:rsidR="009661B6" w:rsidRPr="009661B6" w:rsidRDefault="009661B6" w:rsidP="009661B6">
      <w:pPr>
        <w:tabs>
          <w:tab w:val="left" w:pos="0"/>
          <w:tab w:val="left" w:pos="993"/>
        </w:tabs>
        <w:spacing w:before="60"/>
        <w:ind w:firstLine="567"/>
        <w:jc w:val="both"/>
      </w:pPr>
      <w:r w:rsidRPr="009661B6">
        <w:rPr>
          <w:bCs/>
        </w:rPr>
        <w:tab/>
        <w:t>Филиал ОАО «Концерн Росэнергоатом»</w:t>
      </w:r>
      <w:r w:rsidRPr="009661B6">
        <w:t xml:space="preserve"> </w:t>
      </w:r>
      <w:r w:rsidRPr="009661B6">
        <w:rPr>
          <w:bCs/>
        </w:rPr>
        <w:t>«Научно-технический центр по аварийно-техническим работам на АЭС» (НТЦ АТР)</w:t>
      </w:r>
    </w:p>
    <w:p w:rsidR="009661B6" w:rsidRPr="009661B6" w:rsidRDefault="009661B6" w:rsidP="009661B6">
      <w:pPr>
        <w:tabs>
          <w:tab w:val="left" w:pos="993"/>
        </w:tabs>
        <w:spacing w:before="60"/>
        <w:ind w:firstLine="567"/>
        <w:jc w:val="both"/>
      </w:pPr>
      <w:r w:rsidRPr="009661B6">
        <w:tab/>
        <w:t xml:space="preserve">Место нахождения: 109507, г. Москва, ул. Ферганская, д.25 </w:t>
      </w:r>
    </w:p>
    <w:p w:rsidR="009661B6" w:rsidRPr="009661B6" w:rsidRDefault="009661B6" w:rsidP="009661B6">
      <w:pPr>
        <w:tabs>
          <w:tab w:val="left" w:pos="993"/>
        </w:tabs>
        <w:spacing w:before="60"/>
        <w:ind w:firstLine="567"/>
        <w:jc w:val="both"/>
      </w:pPr>
      <w:r w:rsidRPr="009661B6">
        <w:tab/>
        <w:t xml:space="preserve">Почтовый адрес: 109507, г. Москва, ул. Ферганская, д.25 </w:t>
      </w:r>
    </w:p>
    <w:p w:rsidR="009661B6" w:rsidRPr="009661B6" w:rsidRDefault="009661B6" w:rsidP="009661B6">
      <w:pPr>
        <w:tabs>
          <w:tab w:val="left" w:pos="0"/>
          <w:tab w:val="left" w:pos="142"/>
          <w:tab w:val="left" w:pos="993"/>
        </w:tabs>
        <w:spacing w:before="60"/>
        <w:ind w:firstLine="567"/>
        <w:jc w:val="both"/>
      </w:pPr>
      <w:r w:rsidRPr="009661B6">
        <w:tab/>
        <w:t xml:space="preserve">Контактное лицо: </w:t>
      </w:r>
      <w:r w:rsidR="00BD6DC9">
        <w:t>Каташевич Игорь Петрович</w:t>
      </w:r>
    </w:p>
    <w:p w:rsidR="009661B6" w:rsidRPr="009661B6" w:rsidRDefault="009661B6" w:rsidP="009661B6">
      <w:pPr>
        <w:tabs>
          <w:tab w:val="left" w:pos="0"/>
          <w:tab w:val="left" w:pos="142"/>
          <w:tab w:val="left" w:pos="993"/>
        </w:tabs>
        <w:spacing w:before="60"/>
        <w:ind w:firstLine="567"/>
        <w:jc w:val="both"/>
      </w:pPr>
      <w:r w:rsidRPr="009661B6">
        <w:tab/>
        <w:t>Рабочий телефон:  8 (49</w:t>
      </w:r>
      <w:r w:rsidR="00BD6DC9">
        <w:t>5</w:t>
      </w:r>
      <w:r w:rsidRPr="009661B6">
        <w:t>) 7</w:t>
      </w:r>
      <w:r w:rsidR="00BD6DC9">
        <w:t>10-82</w:t>
      </w:r>
      <w:r w:rsidRPr="009661B6">
        <w:t>-</w:t>
      </w:r>
      <w:r w:rsidR="00BD6DC9">
        <w:t>86</w:t>
      </w:r>
    </w:p>
    <w:p w:rsidR="009661B6" w:rsidRPr="00BD6DC9" w:rsidRDefault="009661B6" w:rsidP="009661B6">
      <w:pPr>
        <w:tabs>
          <w:tab w:val="left" w:pos="0"/>
          <w:tab w:val="left" w:pos="142"/>
          <w:tab w:val="left" w:pos="993"/>
        </w:tabs>
        <w:spacing w:before="60"/>
        <w:ind w:firstLine="567"/>
        <w:jc w:val="both"/>
        <w:rPr>
          <w:color w:val="FF0000"/>
        </w:rPr>
      </w:pPr>
      <w:r w:rsidRPr="009661B6">
        <w:tab/>
        <w:t xml:space="preserve">Факс: 8 (495) </w:t>
      </w:r>
      <w:r w:rsidRPr="00C9113D">
        <w:t>710-65-64</w:t>
      </w:r>
      <w:r w:rsidRPr="00BD6DC9">
        <w:rPr>
          <w:color w:val="FF0000"/>
        </w:rPr>
        <w:t xml:space="preserve"> </w:t>
      </w:r>
    </w:p>
    <w:p w:rsidR="00BD6DC9" w:rsidRDefault="009661B6" w:rsidP="00BD6DC9">
      <w:pPr>
        <w:tabs>
          <w:tab w:val="left" w:pos="0"/>
          <w:tab w:val="left" w:pos="142"/>
          <w:tab w:val="left" w:pos="993"/>
        </w:tabs>
        <w:spacing w:before="60"/>
        <w:ind w:firstLine="567"/>
        <w:jc w:val="both"/>
      </w:pPr>
      <w:r w:rsidRPr="009661B6">
        <w:tab/>
        <w:t xml:space="preserve">эл. почта: </w:t>
      </w:r>
      <w:hyperlink r:id="rId13" w:history="1">
        <w:r w:rsidR="00BD6DC9" w:rsidRPr="00B71BE8">
          <w:rPr>
            <w:rStyle w:val="ab"/>
          </w:rPr>
          <w:t>katashevich-ip@rosenergoatom.ru</w:t>
        </w:r>
      </w:hyperlink>
    </w:p>
    <w:p w:rsidR="009661B6" w:rsidRDefault="009661B6" w:rsidP="00BD6DC9">
      <w:pPr>
        <w:tabs>
          <w:tab w:val="left" w:pos="0"/>
          <w:tab w:val="left" w:pos="142"/>
          <w:tab w:val="left" w:pos="993"/>
        </w:tabs>
        <w:spacing w:before="60"/>
        <w:ind w:firstLine="567"/>
        <w:jc w:val="both"/>
        <w:rPr>
          <w:bCs/>
        </w:rPr>
      </w:pPr>
      <w:r w:rsidRPr="009661B6">
        <w:rPr>
          <w:bCs/>
        </w:rPr>
        <w:t xml:space="preserve">Предмет договора: </w:t>
      </w:r>
      <w:r w:rsidR="006D6673" w:rsidRPr="006D6673">
        <w:rPr>
          <w:b/>
          <w:bCs/>
        </w:rPr>
        <w:t>«Разработка документации и обоснований для внесения изменений в Водный кодекс в части введения прямоточного водоснабжения, в части организации сопровождения и согласования ФЗ в Государственной Думе Федерального собрания РФ»</w:t>
      </w:r>
      <w:r w:rsidRPr="009661B6">
        <w:rPr>
          <w:bCs/>
        </w:rPr>
        <w:t>.</w:t>
      </w:r>
    </w:p>
    <w:p w:rsidR="009661B6" w:rsidRPr="00A5194C" w:rsidRDefault="009661B6" w:rsidP="00E01BE6">
      <w:pPr>
        <w:numPr>
          <w:ilvl w:val="0"/>
          <w:numId w:val="54"/>
        </w:numPr>
        <w:tabs>
          <w:tab w:val="left" w:pos="993"/>
        </w:tabs>
        <w:spacing w:before="60"/>
        <w:ind w:left="0" w:firstLine="567"/>
        <w:jc w:val="both"/>
        <w:rPr>
          <w:bCs/>
        </w:rPr>
      </w:pPr>
      <w:r w:rsidRPr="00A5194C">
        <w:rPr>
          <w:bCs/>
        </w:rPr>
        <w:t>Состав и объем продукции:</w:t>
      </w:r>
      <w:r w:rsidRPr="009661B6">
        <w:t xml:space="preserve"> в соответствии с томом 2 «Технические требования» </w:t>
      </w:r>
      <w:r w:rsidRPr="00A5194C">
        <w:rPr>
          <w:bCs/>
        </w:rPr>
        <w:t>документации по проведению открытого запроса предложений</w:t>
      </w:r>
      <w:r w:rsidRPr="009661B6">
        <w:t>.</w:t>
      </w:r>
    </w:p>
    <w:p w:rsidR="009661B6" w:rsidRPr="00A5194C" w:rsidRDefault="009661B6" w:rsidP="00E01BE6">
      <w:pPr>
        <w:numPr>
          <w:ilvl w:val="0"/>
          <w:numId w:val="54"/>
        </w:numPr>
        <w:tabs>
          <w:tab w:val="left" w:pos="993"/>
        </w:tabs>
        <w:spacing w:before="60"/>
        <w:ind w:left="0" w:firstLine="567"/>
        <w:jc w:val="both"/>
        <w:rPr>
          <w:bCs/>
        </w:rPr>
      </w:pPr>
      <w:r w:rsidRPr="00A5194C">
        <w:rPr>
          <w:bCs/>
        </w:rPr>
        <w:t>Срок выполнения работ:</w:t>
      </w:r>
    </w:p>
    <w:p w:rsidR="009661B6" w:rsidRPr="009661B6" w:rsidRDefault="009661B6" w:rsidP="009661B6">
      <w:pPr>
        <w:tabs>
          <w:tab w:val="left" w:pos="993"/>
        </w:tabs>
        <w:spacing w:before="60"/>
        <w:jc w:val="both"/>
        <w:rPr>
          <w:bCs/>
          <w:highlight w:val="yellow"/>
        </w:rPr>
      </w:pPr>
      <w:r w:rsidRPr="009661B6">
        <w:rPr>
          <w:bCs/>
        </w:rPr>
        <w:t xml:space="preserve">начало: </w:t>
      </w:r>
      <w:proofErr w:type="gramStart"/>
      <w:r w:rsidRPr="009661B6">
        <w:rPr>
          <w:bCs/>
        </w:rPr>
        <w:t>с даты подписания</w:t>
      </w:r>
      <w:proofErr w:type="gramEnd"/>
      <w:r w:rsidRPr="009661B6">
        <w:rPr>
          <w:bCs/>
        </w:rPr>
        <w:t xml:space="preserve"> Сторонами договора</w:t>
      </w:r>
    </w:p>
    <w:p w:rsidR="009661B6" w:rsidRPr="009661B6" w:rsidRDefault="009661B6" w:rsidP="009661B6">
      <w:pPr>
        <w:tabs>
          <w:tab w:val="left" w:pos="993"/>
        </w:tabs>
        <w:spacing w:before="60"/>
        <w:jc w:val="both"/>
        <w:rPr>
          <w:bCs/>
        </w:rPr>
      </w:pPr>
      <w:r w:rsidRPr="009661B6">
        <w:rPr>
          <w:bCs/>
        </w:rPr>
        <w:t xml:space="preserve">окончание: не позднее </w:t>
      </w:r>
      <w:r w:rsidR="006D6673">
        <w:rPr>
          <w:bCs/>
        </w:rPr>
        <w:t>30</w:t>
      </w:r>
      <w:r w:rsidR="001435FC">
        <w:rPr>
          <w:bCs/>
        </w:rPr>
        <w:t>.</w:t>
      </w:r>
      <w:r w:rsidR="006D6673">
        <w:rPr>
          <w:bCs/>
        </w:rPr>
        <w:t>04</w:t>
      </w:r>
      <w:r w:rsidRPr="005D469F">
        <w:rPr>
          <w:bCs/>
        </w:rPr>
        <w:t>.201</w:t>
      </w:r>
      <w:r w:rsidR="00BD6DC9">
        <w:rPr>
          <w:bCs/>
        </w:rPr>
        <w:t>5</w:t>
      </w:r>
      <w:r w:rsidRPr="005D469F">
        <w:rPr>
          <w:bCs/>
        </w:rPr>
        <w:t xml:space="preserve"> г.</w:t>
      </w:r>
      <w:r w:rsidRPr="009661B6">
        <w:rPr>
          <w:bCs/>
        </w:rPr>
        <w:t xml:space="preserve"> </w:t>
      </w:r>
    </w:p>
    <w:p w:rsidR="009661B6" w:rsidRPr="009661B6" w:rsidRDefault="009661B6" w:rsidP="00E01BE6">
      <w:pPr>
        <w:numPr>
          <w:ilvl w:val="0"/>
          <w:numId w:val="54"/>
        </w:numPr>
        <w:tabs>
          <w:tab w:val="left" w:pos="993"/>
        </w:tabs>
        <w:spacing w:before="60"/>
        <w:ind w:left="0" w:firstLine="567"/>
        <w:jc w:val="both"/>
        <w:rPr>
          <w:bCs/>
        </w:rPr>
      </w:pPr>
      <w:r w:rsidRPr="009661B6">
        <w:rPr>
          <w:bCs/>
        </w:rPr>
        <w:t xml:space="preserve">Место выполнения работ: </w:t>
      </w:r>
      <w:r w:rsidRPr="009661B6">
        <w:rPr>
          <w:bCs/>
          <w:color w:val="000000"/>
        </w:rPr>
        <w:t>территория подрядчика</w:t>
      </w:r>
      <w:r w:rsidRPr="009661B6">
        <w:rPr>
          <w:bCs/>
        </w:rPr>
        <w:t>.</w:t>
      </w:r>
    </w:p>
    <w:p w:rsidR="009661B6" w:rsidRPr="009661B6" w:rsidRDefault="009661B6" w:rsidP="009661B6">
      <w:pPr>
        <w:tabs>
          <w:tab w:val="left" w:pos="993"/>
        </w:tabs>
        <w:spacing w:before="60"/>
        <w:ind w:firstLine="567"/>
        <w:jc w:val="both"/>
        <w:rPr>
          <w:bCs/>
        </w:rPr>
      </w:pPr>
      <w:r w:rsidRPr="009661B6">
        <w:rPr>
          <w:bCs/>
        </w:rPr>
        <w:t xml:space="preserve">Место внедрения работ: </w:t>
      </w:r>
      <w:r w:rsidRPr="009661B6">
        <w:rPr>
          <w:bCs/>
          <w:color w:val="000000"/>
        </w:rPr>
        <w:t>АЭС Концерна.</w:t>
      </w:r>
    </w:p>
    <w:p w:rsidR="009661B6" w:rsidRPr="009661B6" w:rsidRDefault="009661B6" w:rsidP="00E01BE6">
      <w:pPr>
        <w:numPr>
          <w:ilvl w:val="0"/>
          <w:numId w:val="54"/>
        </w:numPr>
        <w:tabs>
          <w:tab w:val="left" w:pos="993"/>
        </w:tabs>
        <w:spacing w:before="60"/>
        <w:ind w:left="0" w:firstLine="567"/>
        <w:jc w:val="both"/>
      </w:pPr>
      <w:r w:rsidRPr="009661B6">
        <w:rPr>
          <w:bCs/>
        </w:rPr>
        <w:t xml:space="preserve">Сведения о порядке проведения, в том числе об оформлении участия в запросе предложений, определении лица, выигравшего запрос предложений: </w:t>
      </w:r>
    </w:p>
    <w:p w:rsidR="009661B6" w:rsidRPr="009661B6" w:rsidRDefault="009661B6" w:rsidP="009661B6">
      <w:pPr>
        <w:tabs>
          <w:tab w:val="left" w:pos="993"/>
        </w:tabs>
        <w:spacing w:before="60"/>
        <w:ind w:firstLine="567"/>
        <w:jc w:val="both"/>
      </w:pPr>
      <w:r w:rsidRPr="009661B6">
        <w:t xml:space="preserve">Запрос предложений проводится на электронной торговой площадке </w:t>
      </w:r>
      <w:r w:rsidRPr="009661B6">
        <w:rPr>
          <w:spacing w:val="-6"/>
        </w:rPr>
        <w:t xml:space="preserve">ОАО «Аукционный Конкурсный Дом» </w:t>
      </w:r>
      <w:r w:rsidRPr="009661B6">
        <w:t>в сети «Интернет» по адресу: http://</w:t>
      </w:r>
      <w:hyperlink r:id="rId14" w:history="1">
        <w:r w:rsidR="00BD6DC9" w:rsidRPr="00B71BE8">
          <w:rPr>
            <w:rStyle w:val="ab"/>
            <w:spacing w:val="-6"/>
          </w:rPr>
          <w:t>www.a-k-d.ru</w:t>
        </w:r>
      </w:hyperlink>
      <w:r w:rsidRPr="009661B6">
        <w:rPr>
          <w:color w:val="0000FF"/>
          <w:spacing w:val="-6"/>
          <w:u w:val="single"/>
        </w:rPr>
        <w:t>,</w:t>
      </w:r>
      <w:r w:rsidRPr="009661B6">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9661B6" w:rsidRPr="009661B6" w:rsidRDefault="009661B6" w:rsidP="009661B6">
      <w:pPr>
        <w:tabs>
          <w:tab w:val="left" w:pos="993"/>
        </w:tabs>
        <w:spacing w:before="60"/>
        <w:ind w:firstLine="567"/>
        <w:jc w:val="both"/>
      </w:pPr>
      <w:r w:rsidRPr="009661B6">
        <w:t xml:space="preserve">Для участия в запросе предложений участникам необходимо быть аккредитованным </w:t>
      </w:r>
      <w:r w:rsidRPr="009661B6">
        <w:br/>
        <w:t xml:space="preserve">на указанной электронной торговой площадке в соответствии с правилами данной электронной торговой площадки. </w:t>
      </w:r>
    </w:p>
    <w:p w:rsidR="009661B6" w:rsidRPr="009661B6" w:rsidRDefault="009661B6" w:rsidP="009661B6">
      <w:pPr>
        <w:tabs>
          <w:tab w:val="left" w:pos="993"/>
        </w:tabs>
        <w:spacing w:before="60"/>
        <w:ind w:firstLine="567"/>
        <w:jc w:val="both"/>
      </w:pPr>
      <w:r w:rsidRPr="009661B6">
        <w:t xml:space="preserve">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 </w:t>
      </w:r>
    </w:p>
    <w:p w:rsidR="009661B6" w:rsidRPr="009661B6" w:rsidRDefault="009661B6" w:rsidP="00E01BE6">
      <w:pPr>
        <w:numPr>
          <w:ilvl w:val="0"/>
          <w:numId w:val="54"/>
        </w:numPr>
        <w:tabs>
          <w:tab w:val="left" w:pos="993"/>
        </w:tabs>
        <w:spacing w:before="60"/>
        <w:ind w:left="0" w:firstLine="567"/>
        <w:jc w:val="both"/>
        <w:rPr>
          <w:bCs/>
        </w:rPr>
      </w:pPr>
      <w:r w:rsidRPr="009661B6">
        <w:rPr>
          <w:bCs/>
        </w:rPr>
        <w:t xml:space="preserve">Начальная (максимальная) цена договора: </w:t>
      </w:r>
      <w:r w:rsidR="006D6673">
        <w:rPr>
          <w:b/>
        </w:rPr>
        <w:t>2 920 000,00</w:t>
      </w:r>
      <w:r w:rsidR="006D6673" w:rsidRPr="006E7EE9">
        <w:rPr>
          <w:b/>
        </w:rPr>
        <w:t xml:space="preserve"> рублей (</w:t>
      </w:r>
      <w:r w:rsidR="006D6673">
        <w:rPr>
          <w:b/>
        </w:rPr>
        <w:t xml:space="preserve">Два </w:t>
      </w:r>
      <w:r w:rsidR="006D6673" w:rsidRPr="006E7EE9">
        <w:rPr>
          <w:b/>
        </w:rPr>
        <w:t>миллион</w:t>
      </w:r>
      <w:r w:rsidR="006D6673">
        <w:rPr>
          <w:b/>
        </w:rPr>
        <w:t>а девят</w:t>
      </w:r>
      <w:r w:rsidR="006D6673" w:rsidRPr="006E7EE9">
        <w:rPr>
          <w:b/>
        </w:rPr>
        <w:t xml:space="preserve">ьсот </w:t>
      </w:r>
      <w:r w:rsidR="006D6673">
        <w:rPr>
          <w:b/>
        </w:rPr>
        <w:t>двадцать</w:t>
      </w:r>
      <w:r w:rsidR="006D6673" w:rsidRPr="006E7EE9">
        <w:rPr>
          <w:b/>
        </w:rPr>
        <w:t xml:space="preserve"> тысяч рубл</w:t>
      </w:r>
      <w:r w:rsidR="006D6673">
        <w:rPr>
          <w:b/>
        </w:rPr>
        <w:t>ей</w:t>
      </w:r>
      <w:r w:rsidR="006D6673" w:rsidRPr="006E7EE9">
        <w:rPr>
          <w:b/>
        </w:rPr>
        <w:t xml:space="preserve"> </w:t>
      </w:r>
      <w:r w:rsidR="006D6673">
        <w:rPr>
          <w:b/>
        </w:rPr>
        <w:t>00</w:t>
      </w:r>
      <w:r w:rsidR="006D6673" w:rsidRPr="006E7EE9">
        <w:rPr>
          <w:b/>
        </w:rPr>
        <w:t xml:space="preserve"> копе</w:t>
      </w:r>
      <w:r w:rsidR="006D6673">
        <w:rPr>
          <w:b/>
        </w:rPr>
        <w:t>ек</w:t>
      </w:r>
      <w:r w:rsidR="006D6673" w:rsidRPr="006E7EE9">
        <w:rPr>
          <w:b/>
        </w:rPr>
        <w:t>)</w:t>
      </w:r>
      <w:r w:rsidR="006D6673" w:rsidRPr="00972604">
        <w:rPr>
          <w:b/>
        </w:rPr>
        <w:t>, включая НДС</w:t>
      </w:r>
      <w:r w:rsidR="006D6673" w:rsidRPr="00784CE0">
        <w:rPr>
          <w:b/>
          <w:bCs/>
          <w:i/>
        </w:rPr>
        <w:t xml:space="preserve"> 18 %</w:t>
      </w:r>
      <w:r w:rsidRPr="00F03D0C">
        <w:rPr>
          <w:b/>
          <w:bCs/>
        </w:rPr>
        <w:t>.</w:t>
      </w:r>
      <w:r w:rsidRPr="00F03D0C">
        <w:rPr>
          <w:bCs/>
        </w:rPr>
        <w:t xml:space="preserve"> </w:t>
      </w:r>
      <w:r w:rsidRPr="009661B6">
        <w:rPr>
          <w:bCs/>
        </w:rPr>
        <w:t>Предложение участника о цене договора не должно превышать начальную (максимальную) цену договора в базисе поданной участником конкурса цены. Цена договора включает в себя все расходы, связанные с выполнением работ (предусмотренных Томом 2 «Технические требования» документации по проведению открытого запроса предложений), налоги, сборы и другие обязательные платежи.</w:t>
      </w:r>
    </w:p>
    <w:p w:rsidR="009661B6" w:rsidRPr="009661B6" w:rsidRDefault="009661B6" w:rsidP="00E01BE6">
      <w:pPr>
        <w:numPr>
          <w:ilvl w:val="0"/>
          <w:numId w:val="54"/>
        </w:numPr>
        <w:tabs>
          <w:tab w:val="left" w:pos="993"/>
        </w:tabs>
        <w:spacing w:before="60"/>
        <w:ind w:left="0" w:firstLine="567"/>
        <w:jc w:val="both"/>
      </w:pPr>
      <w:r w:rsidRPr="009661B6">
        <w:lastRenderedPageBreak/>
        <w:t xml:space="preserve">Условия оплаты (форма, сроки и порядок, условия платежей по договору): </w:t>
      </w:r>
      <w:r w:rsidRPr="009661B6">
        <w:br/>
        <w:t>в соответствии с п.3 Раздела 5 «Информационной карты запроса предложений» и Частью 2 Тома 1 «Проект договора» документации по проведению открытого запроса предложений.</w:t>
      </w:r>
    </w:p>
    <w:p w:rsidR="009661B6" w:rsidRPr="009661B6" w:rsidRDefault="009661B6" w:rsidP="00E01BE6">
      <w:pPr>
        <w:numPr>
          <w:ilvl w:val="0"/>
          <w:numId w:val="54"/>
        </w:numPr>
        <w:tabs>
          <w:tab w:val="left" w:pos="993"/>
        </w:tabs>
        <w:spacing w:before="60"/>
        <w:ind w:left="0" w:firstLine="567"/>
        <w:jc w:val="both"/>
      </w:pPr>
      <w:r w:rsidRPr="009661B6">
        <w:t xml:space="preserve">Срок, место и порядок предоставления документации по запросу предложений: </w:t>
      </w:r>
    </w:p>
    <w:p w:rsidR="009661B6" w:rsidRPr="009661B6" w:rsidRDefault="009661B6" w:rsidP="009661B6">
      <w:pPr>
        <w:tabs>
          <w:tab w:val="left" w:pos="993"/>
        </w:tabs>
        <w:spacing w:before="60"/>
        <w:ind w:firstLine="567"/>
        <w:jc w:val="both"/>
      </w:pPr>
      <w:proofErr w:type="gramStart"/>
      <w:r w:rsidRPr="009661B6">
        <w:rPr>
          <w:spacing w:val="-6"/>
        </w:rPr>
        <w:t xml:space="preserve">На официальном сайте </w:t>
      </w:r>
      <w:r w:rsidRPr="009661B6">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от 18 июля 2011 года № 223-ФЗ «О закупках товаров, работ, услуг отдельными видами юридических лиц» (</w:t>
      </w:r>
      <w:hyperlink r:id="rId15" w:history="1">
        <w:r w:rsidRPr="009661B6">
          <w:rPr>
            <w:color w:val="0000FF"/>
            <w:u w:val="single"/>
          </w:rPr>
          <w:t>http://www.zakupki.gov.ru</w:t>
        </w:r>
      </w:hyperlink>
      <w:r w:rsidRPr="009661B6">
        <w:t xml:space="preserve">), на официальном сайте по закупкам атомной отрасли </w:t>
      </w:r>
      <w:r w:rsidRPr="009661B6">
        <w:rPr>
          <w:spacing w:val="-6"/>
        </w:rPr>
        <w:t>(</w:t>
      </w:r>
      <w:hyperlink r:id="rId16" w:history="1">
        <w:r w:rsidRPr="009661B6">
          <w:rPr>
            <w:color w:val="0000FF"/>
            <w:u w:val="single"/>
          </w:rPr>
          <w:t>http://zakupki.rosatom.ru</w:t>
        </w:r>
      </w:hyperlink>
      <w:r w:rsidRPr="009661B6">
        <w:rPr>
          <w:spacing w:val="-6"/>
        </w:rPr>
        <w:t xml:space="preserve">) </w:t>
      </w:r>
      <w:r w:rsidRPr="009661B6">
        <w:t>документация по запросу предложений находится в</w:t>
      </w:r>
      <w:proofErr w:type="gramEnd"/>
      <w:r w:rsidRPr="009661B6">
        <w:t xml:space="preserve"> открытом </w:t>
      </w:r>
      <w:proofErr w:type="gramStart"/>
      <w:r w:rsidRPr="009661B6">
        <w:t>доступе</w:t>
      </w:r>
      <w:proofErr w:type="gramEnd"/>
      <w:r w:rsidRPr="009661B6">
        <w:t xml:space="preserve">, начиная с даты размещения настоящего извещения </w:t>
      </w:r>
      <w:r w:rsidRPr="009661B6">
        <w:br/>
        <w:t xml:space="preserve">и документации по запросу предложений. Порядок получения документации по запросу предложений на электронной торговой площадке </w:t>
      </w:r>
      <w:r w:rsidRPr="009661B6">
        <w:rPr>
          <w:spacing w:val="-6"/>
        </w:rPr>
        <w:t>ОАО «Аукционный Конкурсный Дом»</w:t>
      </w:r>
      <w:r w:rsidRPr="009661B6">
        <w:t xml:space="preserve"> (http://</w:t>
      </w:r>
      <w:hyperlink r:id="rId17" w:history="1">
        <w:r w:rsidRPr="009661B6">
          <w:rPr>
            <w:color w:val="0000FF"/>
            <w:spacing w:val="-6"/>
            <w:u w:val="single"/>
          </w:rPr>
          <w:t>www.a-k-d.ru</w:t>
        </w:r>
      </w:hyperlink>
      <w:r w:rsidRPr="009661B6">
        <w:t xml:space="preserve">) определяется правилами данной электронной торговой площадки. </w:t>
      </w:r>
    </w:p>
    <w:p w:rsidR="009661B6" w:rsidRPr="009661B6" w:rsidRDefault="009661B6" w:rsidP="00E01BE6">
      <w:pPr>
        <w:numPr>
          <w:ilvl w:val="0"/>
          <w:numId w:val="54"/>
        </w:numPr>
        <w:tabs>
          <w:tab w:val="left" w:pos="993"/>
        </w:tabs>
        <w:spacing w:before="60"/>
        <w:ind w:left="0" w:firstLine="567"/>
        <w:jc w:val="both"/>
      </w:pPr>
      <w:r w:rsidRPr="009661B6">
        <w:rPr>
          <w:bCs/>
        </w:rPr>
        <w:t xml:space="preserve">Обеспечение заявки на участие в запросе предложений: </w:t>
      </w:r>
      <w:r w:rsidRPr="009661B6">
        <w:t>не требуется.</w:t>
      </w:r>
    </w:p>
    <w:p w:rsidR="009661B6" w:rsidRPr="009661B6" w:rsidRDefault="009661B6" w:rsidP="00E01BE6">
      <w:pPr>
        <w:numPr>
          <w:ilvl w:val="0"/>
          <w:numId w:val="54"/>
        </w:numPr>
        <w:tabs>
          <w:tab w:val="left" w:pos="993"/>
        </w:tabs>
        <w:spacing w:before="60"/>
        <w:ind w:left="0" w:firstLine="567"/>
        <w:jc w:val="both"/>
      </w:pPr>
      <w:r w:rsidRPr="009661B6">
        <w:rPr>
          <w:bCs/>
        </w:rPr>
        <w:t xml:space="preserve">Возможность проведения процедуры переторжки: </w:t>
      </w:r>
      <w:r w:rsidR="006D6673">
        <w:rPr>
          <w:bCs/>
        </w:rPr>
        <w:t xml:space="preserve">не </w:t>
      </w:r>
      <w:r w:rsidRPr="009661B6">
        <w:t>возможна.</w:t>
      </w:r>
    </w:p>
    <w:p w:rsidR="009661B6" w:rsidRPr="009661B6" w:rsidRDefault="009661B6" w:rsidP="00E01BE6">
      <w:pPr>
        <w:numPr>
          <w:ilvl w:val="0"/>
          <w:numId w:val="54"/>
        </w:numPr>
        <w:tabs>
          <w:tab w:val="left" w:pos="993"/>
        </w:tabs>
        <w:spacing w:before="60"/>
        <w:ind w:left="0" w:firstLine="567"/>
        <w:jc w:val="both"/>
      </w:pPr>
      <w:r w:rsidRPr="009661B6">
        <w:rPr>
          <w:bCs/>
        </w:rPr>
        <w:t xml:space="preserve">Дата начала и дата и время окончания подачи заявок на участие в запросе предложений, место и порядок их подачи участниками: </w:t>
      </w:r>
    </w:p>
    <w:p w:rsidR="009661B6" w:rsidRPr="005D469F" w:rsidRDefault="009661B6" w:rsidP="009661B6">
      <w:pPr>
        <w:tabs>
          <w:tab w:val="left" w:pos="993"/>
        </w:tabs>
        <w:spacing w:before="60"/>
        <w:ind w:firstLine="567"/>
        <w:jc w:val="both"/>
      </w:pPr>
      <w:proofErr w:type="gramStart"/>
      <w:r w:rsidRPr="009661B6">
        <w:t xml:space="preserve">Заявки на участие в запросе предложений предоставляются на электронную торговую площадку </w:t>
      </w:r>
      <w:r w:rsidRPr="009661B6">
        <w:rPr>
          <w:spacing w:val="-6"/>
        </w:rPr>
        <w:t>ОАО «Аукционный Конкурсный Дом»</w:t>
      </w:r>
      <w:r w:rsidRPr="009661B6">
        <w:t xml:space="preserve"> (http://</w:t>
      </w:r>
      <w:hyperlink r:id="rId18" w:history="1">
        <w:r w:rsidRPr="009661B6">
          <w:rPr>
            <w:color w:val="0000FF"/>
            <w:spacing w:val="-6"/>
            <w:u w:val="single"/>
          </w:rPr>
          <w:t>www.a-k-d.ru</w:t>
        </w:r>
      </w:hyperlink>
      <w:r w:rsidRPr="009661B6">
        <w:t xml:space="preserve">), начиная с даты </w:t>
      </w:r>
      <w:r w:rsidRPr="005D469F">
        <w:t xml:space="preserve">размещения 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 в срок не позднее </w:t>
      </w:r>
      <w:r w:rsidR="006D6673">
        <w:rPr>
          <w:b/>
        </w:rPr>
        <w:t>09</w:t>
      </w:r>
      <w:r w:rsidRPr="005D469F">
        <w:rPr>
          <w:b/>
        </w:rPr>
        <w:t xml:space="preserve">:00:00 </w:t>
      </w:r>
      <w:r w:rsidRPr="00C9113D">
        <w:t>(время московское</w:t>
      </w:r>
      <w:r w:rsidRPr="006B44B8">
        <w:t>)</w:t>
      </w:r>
      <w:r w:rsidRPr="006B44B8">
        <w:rPr>
          <w:b/>
        </w:rPr>
        <w:t xml:space="preserve"> «</w:t>
      </w:r>
      <w:r w:rsidR="006D6673">
        <w:rPr>
          <w:b/>
        </w:rPr>
        <w:t xml:space="preserve"> 14 </w:t>
      </w:r>
      <w:r w:rsidR="00C9113D" w:rsidRPr="006B44B8">
        <w:rPr>
          <w:b/>
        </w:rPr>
        <w:t xml:space="preserve">» </w:t>
      </w:r>
      <w:r w:rsidR="006D6673">
        <w:rPr>
          <w:b/>
        </w:rPr>
        <w:t>ноя</w:t>
      </w:r>
      <w:r w:rsidR="00E422C8">
        <w:rPr>
          <w:b/>
        </w:rPr>
        <w:t>бря</w:t>
      </w:r>
      <w:r w:rsidR="00C9113D" w:rsidRPr="006B44B8">
        <w:rPr>
          <w:b/>
        </w:rPr>
        <w:t xml:space="preserve"> </w:t>
      </w:r>
      <w:r w:rsidRPr="006B44B8">
        <w:rPr>
          <w:b/>
        </w:rPr>
        <w:t>2014 года.</w:t>
      </w:r>
      <w:r w:rsidRPr="005D469F">
        <w:t xml:space="preserve"> </w:t>
      </w:r>
      <w:proofErr w:type="gramEnd"/>
    </w:p>
    <w:p w:rsidR="009661B6" w:rsidRPr="006B44B8" w:rsidRDefault="009661B6" w:rsidP="00E01BE6">
      <w:pPr>
        <w:numPr>
          <w:ilvl w:val="0"/>
          <w:numId w:val="54"/>
        </w:numPr>
        <w:tabs>
          <w:tab w:val="left" w:pos="993"/>
        </w:tabs>
        <w:spacing w:before="60"/>
        <w:ind w:left="0" w:firstLine="567"/>
        <w:jc w:val="both"/>
      </w:pPr>
      <w:r w:rsidRPr="005D469F">
        <w:rPr>
          <w:bCs/>
        </w:rPr>
        <w:t>Место, дата и время открытия доступа к поданным заявкам на участие в запросе предложений</w:t>
      </w:r>
      <w:r w:rsidRPr="006B44B8">
        <w:rPr>
          <w:bCs/>
        </w:rPr>
        <w:t xml:space="preserve">: </w:t>
      </w:r>
      <w:r w:rsidRPr="006B44B8">
        <w:rPr>
          <w:spacing w:val="-6"/>
        </w:rPr>
        <w:t>ОАО «Аукционный Конкурсный Дом»</w:t>
      </w:r>
      <w:r w:rsidRPr="006B44B8">
        <w:t xml:space="preserve"> http://</w:t>
      </w:r>
      <w:hyperlink r:id="rId19" w:history="1">
        <w:r w:rsidRPr="006B44B8">
          <w:rPr>
            <w:color w:val="0000FF"/>
            <w:spacing w:val="-6"/>
            <w:u w:val="single"/>
          </w:rPr>
          <w:t>www.a-k-d.ru</w:t>
        </w:r>
      </w:hyperlink>
      <w:r w:rsidRPr="006B44B8">
        <w:t>, 1</w:t>
      </w:r>
      <w:r w:rsidR="006D6673">
        <w:t>0</w:t>
      </w:r>
      <w:r w:rsidRPr="006B44B8">
        <w:t xml:space="preserve">:00:00 (время московское) </w:t>
      </w:r>
      <w:r w:rsidRPr="006B44B8">
        <w:rPr>
          <w:b/>
        </w:rPr>
        <w:t>«</w:t>
      </w:r>
      <w:r w:rsidR="006D6673">
        <w:rPr>
          <w:b/>
        </w:rPr>
        <w:t>14</w:t>
      </w:r>
      <w:r w:rsidR="00C9113D" w:rsidRPr="006B44B8">
        <w:rPr>
          <w:b/>
        </w:rPr>
        <w:t xml:space="preserve">» </w:t>
      </w:r>
      <w:r w:rsidR="006D6673">
        <w:rPr>
          <w:b/>
        </w:rPr>
        <w:t>но</w:t>
      </w:r>
      <w:r w:rsidR="00E422C8">
        <w:rPr>
          <w:b/>
        </w:rPr>
        <w:t>ября</w:t>
      </w:r>
      <w:r w:rsidR="00C9113D" w:rsidRPr="006B44B8">
        <w:rPr>
          <w:b/>
        </w:rPr>
        <w:t xml:space="preserve"> </w:t>
      </w:r>
      <w:r w:rsidRPr="006B44B8">
        <w:rPr>
          <w:b/>
        </w:rPr>
        <w:t>2014 года.</w:t>
      </w:r>
      <w:r w:rsidRPr="006B44B8">
        <w:t xml:space="preserve"> </w:t>
      </w:r>
    </w:p>
    <w:p w:rsidR="009661B6" w:rsidRPr="006B44B8" w:rsidRDefault="009661B6" w:rsidP="00E01BE6">
      <w:pPr>
        <w:numPr>
          <w:ilvl w:val="0"/>
          <w:numId w:val="54"/>
        </w:numPr>
        <w:tabs>
          <w:tab w:val="left" w:pos="993"/>
        </w:tabs>
        <w:spacing w:before="60"/>
        <w:ind w:left="0" w:firstLine="567"/>
        <w:jc w:val="both"/>
        <w:rPr>
          <w:b/>
        </w:rPr>
      </w:pPr>
      <w:r w:rsidRPr="006B44B8">
        <w:rPr>
          <w:bCs/>
        </w:rPr>
        <w:t>Место и дата проведения отборочной стадии:</w:t>
      </w:r>
      <w:r w:rsidRPr="006B44B8">
        <w:t xml:space="preserve"> г. Москва</w:t>
      </w:r>
      <w:r w:rsidR="005D714D" w:rsidRPr="006B44B8">
        <w:t>, ул. Ферганская, д.25, ком. 913</w:t>
      </w:r>
      <w:r w:rsidRPr="006B44B8">
        <w:t xml:space="preserve">, не позднее </w:t>
      </w:r>
      <w:r w:rsidR="00C9113D" w:rsidRPr="006B44B8">
        <w:rPr>
          <w:b/>
        </w:rPr>
        <w:t>«</w:t>
      </w:r>
      <w:r w:rsidR="00E422C8">
        <w:rPr>
          <w:b/>
        </w:rPr>
        <w:t>1</w:t>
      </w:r>
      <w:r w:rsidR="006D6673">
        <w:rPr>
          <w:b/>
        </w:rPr>
        <w:t>9</w:t>
      </w:r>
      <w:r w:rsidR="00C9113D" w:rsidRPr="006B44B8">
        <w:rPr>
          <w:b/>
        </w:rPr>
        <w:t xml:space="preserve">» </w:t>
      </w:r>
      <w:r w:rsidR="006D6673">
        <w:rPr>
          <w:b/>
        </w:rPr>
        <w:t>но</w:t>
      </w:r>
      <w:r w:rsidR="00E422C8">
        <w:rPr>
          <w:b/>
        </w:rPr>
        <w:t>ября</w:t>
      </w:r>
      <w:r w:rsidR="00C9113D" w:rsidRPr="006B44B8">
        <w:rPr>
          <w:b/>
        </w:rPr>
        <w:t xml:space="preserve"> </w:t>
      </w:r>
      <w:r w:rsidRPr="006B44B8">
        <w:rPr>
          <w:b/>
        </w:rPr>
        <w:t xml:space="preserve">2014 года. </w:t>
      </w:r>
    </w:p>
    <w:p w:rsidR="009661B6" w:rsidRPr="006B44B8" w:rsidRDefault="009661B6" w:rsidP="00E01BE6">
      <w:pPr>
        <w:numPr>
          <w:ilvl w:val="0"/>
          <w:numId w:val="54"/>
        </w:numPr>
        <w:tabs>
          <w:tab w:val="left" w:pos="993"/>
        </w:tabs>
        <w:spacing w:before="60"/>
        <w:ind w:left="0" w:firstLine="567"/>
        <w:jc w:val="both"/>
        <w:rPr>
          <w:b/>
        </w:rPr>
      </w:pPr>
      <w:r w:rsidRPr="006B44B8">
        <w:rPr>
          <w:bCs/>
        </w:rPr>
        <w:t>Место и дата подведения итогов запроса предложений:</w:t>
      </w:r>
      <w:r w:rsidRPr="006B44B8">
        <w:t xml:space="preserve"> г. Москва, ул. Ферганская, д.25, ком. 91</w:t>
      </w:r>
      <w:r w:rsidR="005D714D" w:rsidRPr="006B44B8">
        <w:t>3</w:t>
      </w:r>
      <w:r w:rsidRPr="006B44B8">
        <w:t xml:space="preserve">, не позднее </w:t>
      </w:r>
      <w:r w:rsidR="00C9113D" w:rsidRPr="006B44B8">
        <w:rPr>
          <w:b/>
        </w:rPr>
        <w:t>«</w:t>
      </w:r>
      <w:r w:rsidR="006D6673">
        <w:rPr>
          <w:b/>
        </w:rPr>
        <w:t>21</w:t>
      </w:r>
      <w:r w:rsidR="00C9113D" w:rsidRPr="006B44B8">
        <w:rPr>
          <w:b/>
        </w:rPr>
        <w:t xml:space="preserve">» </w:t>
      </w:r>
      <w:r w:rsidR="006D6673">
        <w:rPr>
          <w:b/>
        </w:rPr>
        <w:t>но</w:t>
      </w:r>
      <w:r w:rsidR="00E422C8">
        <w:rPr>
          <w:b/>
        </w:rPr>
        <w:t>ября</w:t>
      </w:r>
      <w:r w:rsidR="00C9113D" w:rsidRPr="006B44B8">
        <w:rPr>
          <w:b/>
        </w:rPr>
        <w:t xml:space="preserve"> </w:t>
      </w:r>
      <w:r w:rsidRPr="006B44B8">
        <w:rPr>
          <w:b/>
        </w:rPr>
        <w:t>2014 года.</w:t>
      </w:r>
    </w:p>
    <w:p w:rsidR="009661B6" w:rsidRPr="009661B6" w:rsidRDefault="009661B6" w:rsidP="00E01BE6">
      <w:pPr>
        <w:numPr>
          <w:ilvl w:val="0"/>
          <w:numId w:val="54"/>
        </w:numPr>
        <w:tabs>
          <w:tab w:val="left" w:pos="993"/>
        </w:tabs>
        <w:spacing w:before="60"/>
        <w:ind w:left="0" w:firstLine="567"/>
        <w:jc w:val="both"/>
      </w:pPr>
      <w:r w:rsidRPr="005D469F">
        <w:rPr>
          <w:bCs/>
        </w:rPr>
        <w:t xml:space="preserve">Срок заключения договора после определения победителя запроса предложений: </w:t>
      </w:r>
      <w:r w:rsidRPr="005D469F">
        <w:t>договор заключается в течение 20 дней, но не ранее чем через 10 (десять) дней после</w:t>
      </w:r>
      <w:r w:rsidRPr="009661B6">
        <w:t xml:space="preserve"> размещения </w:t>
      </w:r>
      <w:proofErr w:type="gramStart"/>
      <w:r w:rsidRPr="009661B6">
        <w:t>протокола подведения итогов запроса предложений</w:t>
      </w:r>
      <w:proofErr w:type="gramEnd"/>
      <w:r w:rsidRPr="009661B6">
        <w:t xml:space="preserve"> или признания запроса предложений несостоявшимся на официальном сайте и на ЭТП.</w:t>
      </w:r>
    </w:p>
    <w:p w:rsidR="009661B6" w:rsidRPr="009661B6" w:rsidRDefault="009661B6" w:rsidP="00E01BE6">
      <w:pPr>
        <w:numPr>
          <w:ilvl w:val="0"/>
          <w:numId w:val="54"/>
        </w:numPr>
        <w:tabs>
          <w:tab w:val="left" w:pos="993"/>
        </w:tabs>
        <w:spacing w:before="60"/>
        <w:ind w:left="0" w:firstLine="567"/>
        <w:jc w:val="both"/>
      </w:pPr>
      <w:r w:rsidRPr="009661B6">
        <w:rPr>
          <w:bCs/>
        </w:rPr>
        <w:t xml:space="preserve">Форма, размер и срок предоставления обеспечения исполнения договора: </w:t>
      </w:r>
      <w:r w:rsidRPr="009661B6">
        <w:rPr>
          <w:bCs/>
        </w:rPr>
        <w:br/>
      </w:r>
      <w:r w:rsidRPr="009661B6">
        <w:t>не требуется.</w:t>
      </w:r>
    </w:p>
    <w:p w:rsidR="009661B6" w:rsidRPr="009661B6" w:rsidRDefault="009661B6" w:rsidP="00E01BE6">
      <w:pPr>
        <w:numPr>
          <w:ilvl w:val="0"/>
          <w:numId w:val="54"/>
        </w:numPr>
        <w:tabs>
          <w:tab w:val="left" w:pos="993"/>
        </w:tabs>
        <w:spacing w:before="60"/>
        <w:ind w:left="0" w:firstLine="567"/>
        <w:jc w:val="both"/>
      </w:pPr>
      <w:r w:rsidRPr="009661B6">
        <w:t xml:space="preserve">Процедура запроса предложений не является торгами по законодательству Российской Федерации и заказчик/ организатор запроса предложений имеет право, </w:t>
      </w:r>
      <w:r w:rsidRPr="009661B6">
        <w:br/>
        <w:t xml:space="preserve">но не обязанность заключить договор с победителем запроса предложений. </w:t>
      </w:r>
    </w:p>
    <w:p w:rsidR="009661B6" w:rsidRPr="009661B6" w:rsidRDefault="009661B6" w:rsidP="00E01BE6">
      <w:pPr>
        <w:numPr>
          <w:ilvl w:val="0"/>
          <w:numId w:val="54"/>
        </w:numPr>
        <w:tabs>
          <w:tab w:val="left" w:pos="993"/>
        </w:tabs>
        <w:spacing w:before="60"/>
        <w:ind w:left="0" w:firstLine="567"/>
        <w:jc w:val="both"/>
      </w:pPr>
      <w:r w:rsidRPr="009661B6">
        <w:t xml:space="preserve">Организатор запроса предложений вправе отказаться от проведения запроса предложений в любое время вплоть до подписания договора, не неся ответственности перед участниками запроса предложений или третьими лицами, которым такое действие может принести убытки. </w:t>
      </w:r>
    </w:p>
    <w:p w:rsidR="009661B6" w:rsidRPr="009661B6" w:rsidRDefault="009661B6" w:rsidP="00E01BE6">
      <w:pPr>
        <w:numPr>
          <w:ilvl w:val="0"/>
          <w:numId w:val="54"/>
        </w:numPr>
        <w:shd w:val="clear" w:color="auto" w:fill="FFFFFF"/>
        <w:tabs>
          <w:tab w:val="left" w:pos="993"/>
        </w:tabs>
        <w:spacing w:before="60"/>
        <w:ind w:left="0" w:firstLine="567"/>
        <w:jc w:val="both"/>
        <w:rPr>
          <w:color w:val="000000"/>
        </w:rPr>
      </w:pPr>
      <w:r w:rsidRPr="009661B6">
        <w:t xml:space="preserve">Остальные и более подробные условия запроса предложений содержатся </w:t>
      </w:r>
      <w:r w:rsidRPr="009661B6">
        <w:br/>
        <w:t xml:space="preserve">в документации по запросу предложений, являющейся неотъемлемым приложением к данному извещению. </w:t>
      </w:r>
    </w:p>
    <w:p w:rsidR="00AD156D" w:rsidRDefault="00AD156D"/>
    <w:p w:rsidR="001435FC" w:rsidRDefault="001435FC" w:rsidP="00901E8D">
      <w:pPr>
        <w:pStyle w:val="10"/>
        <w:numPr>
          <w:ilvl w:val="0"/>
          <w:numId w:val="0"/>
        </w:numPr>
        <w:tabs>
          <w:tab w:val="left" w:pos="709"/>
        </w:tabs>
        <w:jc w:val="center"/>
        <w:rPr>
          <w:b/>
          <w:sz w:val="28"/>
          <w:szCs w:val="28"/>
          <w:lang w:val="ru-RU"/>
        </w:rPr>
      </w:pPr>
      <w:bookmarkStart w:id="4" w:name="_Ref317259002"/>
    </w:p>
    <w:p w:rsidR="00901E8D" w:rsidRDefault="00901E8D" w:rsidP="00901E8D">
      <w:pPr>
        <w:pStyle w:val="10"/>
        <w:numPr>
          <w:ilvl w:val="0"/>
          <w:numId w:val="0"/>
        </w:numPr>
        <w:tabs>
          <w:tab w:val="left" w:pos="709"/>
        </w:tabs>
        <w:jc w:val="center"/>
        <w:rPr>
          <w:b/>
          <w:sz w:val="28"/>
          <w:szCs w:val="28"/>
          <w:lang w:val="ru-RU"/>
        </w:rPr>
      </w:pPr>
      <w:bookmarkStart w:id="5" w:name="_Toc395604295"/>
      <w:r>
        <w:rPr>
          <w:b/>
          <w:sz w:val="28"/>
          <w:szCs w:val="28"/>
        </w:rPr>
        <w:t>ЧАСТЬ 1</w:t>
      </w:r>
      <w:bookmarkEnd w:id="5"/>
    </w:p>
    <w:p w:rsidR="00901E8D" w:rsidRPr="00901E8D" w:rsidRDefault="00901E8D" w:rsidP="00901E8D">
      <w:pPr>
        <w:rPr>
          <w:lang w:eastAsia="x-none"/>
        </w:rPr>
      </w:pPr>
    </w:p>
    <w:p w:rsidR="00AD156D" w:rsidRPr="008718F4" w:rsidRDefault="00AD156D" w:rsidP="00AD156D">
      <w:pPr>
        <w:pStyle w:val="10"/>
        <w:numPr>
          <w:ilvl w:val="1"/>
          <w:numId w:val="11"/>
        </w:numPr>
        <w:tabs>
          <w:tab w:val="num" w:pos="1134"/>
        </w:tabs>
        <w:ind w:hanging="731"/>
        <w:jc w:val="left"/>
      </w:pPr>
      <w:bookmarkStart w:id="6" w:name="_Toc395604296"/>
      <w:r w:rsidRPr="008718F4">
        <w:t>ТЕРМИНЫ И ОПРЕДЕЛЕНИЯ</w:t>
      </w:r>
      <w:bookmarkEnd w:id="4"/>
      <w:bookmarkEnd w:id="6"/>
    </w:p>
    <w:p w:rsidR="00F521DA" w:rsidRPr="00D7173E" w:rsidRDefault="00F521DA" w:rsidP="00F521DA">
      <w:pPr>
        <w:ind w:firstLine="709"/>
        <w:jc w:val="both"/>
        <w:rPr>
          <w:b/>
        </w:rPr>
      </w:pPr>
      <w:r w:rsidRPr="00D7173E">
        <w:rPr>
          <w:b/>
        </w:rPr>
        <w:t xml:space="preserve">Альтернативное предложение </w:t>
      </w:r>
      <w:r w:rsidRPr="00D7173E">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AD156D" w:rsidRPr="00D7173E" w:rsidRDefault="00AD156D">
      <w:pPr>
        <w:ind w:firstLine="709"/>
        <w:jc w:val="both"/>
      </w:pPr>
      <w:r w:rsidRPr="00D7173E">
        <w:rPr>
          <w:b/>
        </w:rPr>
        <w:t>Заказчик</w:t>
      </w:r>
      <w:r w:rsidRPr="00D7173E">
        <w:t xml:space="preserve"> – организация атомной отрасли, указанная в пункте </w:t>
      </w:r>
      <w:r w:rsidRPr="00D7173E">
        <w:fldChar w:fldCharType="begin"/>
      </w:r>
      <w:r w:rsidRPr="00D7173E">
        <w:instrText xml:space="preserve"> REF _Ref317249928 \r \h  \* MERGEFORMAT </w:instrText>
      </w:r>
      <w:r w:rsidRPr="00D7173E">
        <w:fldChar w:fldCharType="separate"/>
      </w:r>
      <w:r w:rsidR="00416232">
        <w:t>5</w:t>
      </w:r>
      <w:r w:rsidRPr="00D7173E">
        <w:fldChar w:fldCharType="end"/>
      </w:r>
      <w:r w:rsidRPr="00D7173E">
        <w:t xml:space="preserve"> раздела </w:t>
      </w:r>
      <w:r w:rsidRPr="00D7173E">
        <w:fldChar w:fldCharType="begin"/>
      </w:r>
      <w:r w:rsidRPr="00D7173E">
        <w:instrText xml:space="preserve"> REF _Ref317250097 \r \h  \* MERGEFORMAT </w:instrText>
      </w:r>
      <w:r w:rsidRPr="00D7173E">
        <w:fldChar w:fldCharType="separate"/>
      </w:r>
      <w:r w:rsidR="00416232">
        <w:t>5</w:t>
      </w:r>
      <w:r w:rsidRPr="00D7173E">
        <w:fldChar w:fldCharType="end"/>
      </w:r>
      <w:r w:rsidRPr="00D7173E">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AD156D" w:rsidRPr="00D7173E" w:rsidRDefault="00832BEA">
      <w:pPr>
        <w:ind w:firstLine="709"/>
        <w:jc w:val="both"/>
      </w:pPr>
      <w:r w:rsidRPr="00D7173E">
        <w:rPr>
          <w:b/>
        </w:rPr>
        <w:t>Закупочная комиссия</w:t>
      </w:r>
      <w:r w:rsidRPr="00D7173E">
        <w:t xml:space="preserve"> – коллегиальный орган, </w:t>
      </w:r>
      <w:r w:rsidR="00AD156D" w:rsidRPr="00D7173E">
        <w:t>заранее сформированный организатором запроса предложений для принятия решений в рамках данного запроса предложений.</w:t>
      </w:r>
    </w:p>
    <w:p w:rsidR="00AD156D" w:rsidRDefault="00AD156D">
      <w:pPr>
        <w:ind w:firstLine="709"/>
        <w:jc w:val="both"/>
      </w:pPr>
      <w:r w:rsidRPr="00D7173E">
        <w:rPr>
          <w:b/>
        </w:rPr>
        <w:t>Лот</w:t>
      </w:r>
      <w:r w:rsidRPr="00D7173E">
        <w:t xml:space="preserve"> – часть закупаемых товаров, работ, услуг, явно обособленная в документации по</w:t>
      </w:r>
      <w:r w:rsidRPr="008718F4">
        <w:t xml:space="preserve"> запросу предложений, на которую в рамках запроса предложений подается отдельное предложение.</w:t>
      </w:r>
    </w:p>
    <w:p w:rsidR="00901E8D" w:rsidRPr="008718F4" w:rsidRDefault="00901E8D">
      <w:pPr>
        <w:ind w:firstLine="709"/>
        <w:jc w:val="both"/>
      </w:pPr>
      <w:r w:rsidRPr="00901E8D">
        <w:rPr>
          <w:b/>
        </w:rPr>
        <w:t>Методика</w:t>
      </w:r>
      <w:r w:rsidRPr="00901E8D">
        <w:t xml:space="preserve"> – Методика установления требований и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AD156D" w:rsidRPr="008718F4" w:rsidRDefault="00AD156D">
      <w:pPr>
        <w:ind w:firstLine="709"/>
        <w:jc w:val="both"/>
      </w:pPr>
      <w:r w:rsidRPr="008718F4">
        <w:rPr>
          <w:b/>
        </w:rPr>
        <w:t>Начальная (максимальная) цена договора</w:t>
      </w:r>
      <w:r w:rsidRPr="008718F4">
        <w:rPr>
          <w:b/>
          <w:i/>
        </w:rPr>
        <w:t xml:space="preserve"> </w:t>
      </w:r>
      <w:r w:rsidRPr="008718F4">
        <w:t xml:space="preserve">– указанная в пункте </w:t>
      </w:r>
      <w:r w:rsidRPr="008718F4">
        <w:fldChar w:fldCharType="begin"/>
      </w:r>
      <w:r w:rsidRPr="008718F4">
        <w:instrText xml:space="preserve"> REF _Ref317250440 \r \h  \* MERGEFORMAT </w:instrText>
      </w:r>
      <w:r w:rsidRPr="008718F4">
        <w:fldChar w:fldCharType="separate"/>
      </w:r>
      <w:r w:rsidR="00416232">
        <w:t>9</w:t>
      </w:r>
      <w:r w:rsidRPr="008718F4">
        <w:fldChar w:fldCharType="end"/>
      </w:r>
      <w:r w:rsidRPr="008718F4">
        <w:t xml:space="preserve"> раздела </w:t>
      </w:r>
      <w:r w:rsidRPr="008718F4">
        <w:fldChar w:fldCharType="begin"/>
      </w:r>
      <w:r w:rsidRPr="008718F4">
        <w:instrText xml:space="preserve"> REF _Ref317250449 \r \h  \* MERGEFORMAT </w:instrText>
      </w:r>
      <w:r w:rsidRPr="008718F4">
        <w:fldChar w:fldCharType="separate"/>
      </w:r>
      <w:r w:rsidR="00416232">
        <w:t>5</w:t>
      </w:r>
      <w:r w:rsidRPr="008718F4">
        <w:fldChar w:fldCharType="end"/>
      </w:r>
      <w:r w:rsidRPr="008718F4">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8718F4">
        <w:t>Росатом</w:t>
      </w:r>
      <w:proofErr w:type="spellEnd"/>
      <w:r w:rsidRPr="008718F4">
        <w:t>».</w:t>
      </w:r>
    </w:p>
    <w:p w:rsidR="00AD156D" w:rsidRPr="008718F4" w:rsidRDefault="00AD156D">
      <w:pPr>
        <w:ind w:firstLine="709"/>
        <w:jc w:val="both"/>
      </w:pPr>
      <w:r w:rsidRPr="008718F4">
        <w:rPr>
          <w:b/>
        </w:rPr>
        <w:t xml:space="preserve">Оператор электронной торговой площадки </w:t>
      </w:r>
      <w:r w:rsidRPr="008718F4">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AD156D" w:rsidRPr="008718F4" w:rsidRDefault="00AD156D">
      <w:pPr>
        <w:ind w:firstLine="709"/>
        <w:jc w:val="both"/>
        <w:rPr>
          <w:b/>
        </w:rPr>
      </w:pPr>
      <w:r w:rsidRPr="008718F4">
        <w:rPr>
          <w:b/>
        </w:rPr>
        <w:t>Организатор запроса предложений</w:t>
      </w:r>
      <w:r w:rsidRPr="008718F4">
        <w:t xml:space="preserve"> – организация, указанная в пункте </w:t>
      </w:r>
      <w:r w:rsidRPr="008718F4">
        <w:fldChar w:fldCharType="begin"/>
      </w:r>
      <w:r w:rsidRPr="008718F4">
        <w:instrText xml:space="preserve"> REF _Ref317250471 \r \h  \* MERGEFORMAT </w:instrText>
      </w:r>
      <w:r w:rsidRPr="008718F4">
        <w:fldChar w:fldCharType="separate"/>
      </w:r>
      <w:r w:rsidR="00416232">
        <w:t>6</w:t>
      </w:r>
      <w:r w:rsidRPr="008718F4">
        <w:fldChar w:fldCharType="end"/>
      </w:r>
      <w:r w:rsidRPr="008718F4">
        <w:t xml:space="preserve"> раздела </w:t>
      </w:r>
      <w:r w:rsidRPr="008718F4">
        <w:fldChar w:fldCharType="begin"/>
      </w:r>
      <w:r w:rsidRPr="008718F4">
        <w:instrText xml:space="preserve"> REF _Ref317250478 \r \h  \* MERGEFORMAT </w:instrText>
      </w:r>
      <w:r w:rsidRPr="008718F4">
        <w:fldChar w:fldCharType="separate"/>
      </w:r>
      <w:r w:rsidR="00416232">
        <w:t>5</w:t>
      </w:r>
      <w:r w:rsidRPr="008718F4">
        <w:fldChar w:fldCharType="end"/>
      </w:r>
      <w:r w:rsidRPr="008718F4">
        <w:t xml:space="preserve"> «Информационная карта запроса предложений», непосредственно выполняющая действия по проведению запроса предложений.</w:t>
      </w:r>
    </w:p>
    <w:p w:rsidR="00AD156D" w:rsidRPr="008718F4" w:rsidRDefault="00AD156D" w:rsidP="00AC673E">
      <w:pPr>
        <w:ind w:firstLine="709"/>
        <w:jc w:val="both"/>
      </w:pPr>
      <w:proofErr w:type="gramStart"/>
      <w:r w:rsidRPr="008718F4">
        <w:rPr>
          <w:b/>
        </w:rPr>
        <w:t>Официальный сайт</w:t>
      </w:r>
      <w:r w:rsidRPr="008718F4">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0" w:history="1">
        <w:r w:rsidRPr="00AC673E">
          <w:rPr>
            <w:rStyle w:val="ab"/>
          </w:rPr>
          <w:t>www.zakupki.gov.ru</w:t>
        </w:r>
      </w:hyperlink>
      <w:r w:rsidR="00AC673E" w:rsidRPr="00AC673E">
        <w:rPr>
          <w:rStyle w:val="ab"/>
        </w:rPr>
        <w:t xml:space="preserve"> </w:t>
      </w:r>
      <w:r w:rsidRPr="00AC673E">
        <w:rPr>
          <w:rStyle w:val="ab"/>
        </w:rPr>
        <w:t xml:space="preserve"> </w:t>
      </w:r>
      <w:r w:rsidR="00784B9C" w:rsidRPr="00AC673E">
        <w:rPr>
          <w:rStyle w:val="ab"/>
        </w:rPr>
        <w:br/>
      </w:r>
      <w:r w:rsidRPr="008718F4">
        <w:t>и официальный сайт в информационно-телекоммуникационной сети «Интернет»</w:t>
      </w:r>
      <w:r w:rsidR="00784B9C" w:rsidRPr="00784B9C">
        <w:t xml:space="preserve"> </w:t>
      </w:r>
      <w:r w:rsidR="00784B9C" w:rsidRPr="00F468D0">
        <w:t xml:space="preserve">о размещении заказов на закупки товаров, работ и услуг для нужд </w:t>
      </w:r>
      <w:proofErr w:type="spellStart"/>
      <w:r w:rsidR="00784B9C" w:rsidRPr="00F468D0">
        <w:t>Госкорпорации</w:t>
      </w:r>
      <w:proofErr w:type="spellEnd"/>
      <w:r w:rsidR="00784B9C" w:rsidRPr="00F468D0">
        <w:t xml:space="preserve"> «</w:t>
      </w:r>
      <w:proofErr w:type="spellStart"/>
      <w:r w:rsidR="00784B9C" w:rsidRPr="00F468D0">
        <w:t>Росатом</w:t>
      </w:r>
      <w:proofErr w:type="spellEnd"/>
      <w:proofErr w:type="gramEnd"/>
      <w:r w:rsidR="00784B9C" w:rsidRPr="00F468D0">
        <w:t>»</w:t>
      </w:r>
      <w:r w:rsidRPr="008718F4">
        <w:t xml:space="preserve">, имеющий адрес </w:t>
      </w:r>
      <w:hyperlink r:id="rId21" w:history="1">
        <w:r w:rsidR="00AC673E" w:rsidRPr="00732874">
          <w:rPr>
            <w:rStyle w:val="ab"/>
          </w:rPr>
          <w:t>www.zakupki.rosatom.ru</w:t>
        </w:r>
      </w:hyperlink>
      <w:r w:rsidR="00AC673E">
        <w:t xml:space="preserve"> </w:t>
      </w:r>
      <w:r w:rsidRPr="008718F4">
        <w:t xml:space="preserve">, предназначенный для публикации информации о закупках атомной отрасли. </w:t>
      </w:r>
    </w:p>
    <w:p w:rsidR="00AD156D" w:rsidRPr="008718F4" w:rsidRDefault="00AD156D" w:rsidP="00784B9C">
      <w:pPr>
        <w:ind w:firstLine="709"/>
        <w:jc w:val="both"/>
      </w:pPr>
      <w:proofErr w:type="gramStart"/>
      <w:r w:rsidRPr="00784B9C">
        <w:rPr>
          <w:b/>
        </w:rPr>
        <w:t>Переторжка</w:t>
      </w:r>
      <w:r w:rsidRPr="008718F4">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AD156D" w:rsidRPr="00D7173E" w:rsidRDefault="00AD156D">
      <w:pPr>
        <w:ind w:firstLine="709"/>
        <w:jc w:val="both"/>
      </w:pPr>
      <w:r w:rsidRPr="008718F4">
        <w:rPr>
          <w:b/>
        </w:rPr>
        <w:t>Победитель запроса предложений</w:t>
      </w:r>
      <w:r w:rsidRPr="008718F4">
        <w:t xml:space="preserve"> – участник запроса предложений, предложивший лучшие условия исполнения договора по совокупности критериев, объявленных в </w:t>
      </w:r>
      <w:r w:rsidRPr="00D7173E">
        <w:t>документации по запросу предложений и признанный закупочной комиссией победителем.</w:t>
      </w:r>
    </w:p>
    <w:p w:rsidR="00AD156D" w:rsidRPr="00D7173E" w:rsidRDefault="00901E8D">
      <w:pPr>
        <w:ind w:firstLine="709"/>
        <w:jc w:val="both"/>
      </w:pPr>
      <w:r>
        <w:rPr>
          <w:b/>
        </w:rPr>
        <w:t>Участник запроса предложений (п</w:t>
      </w:r>
      <w:r w:rsidR="00AD156D" w:rsidRPr="00D7173E">
        <w:rPr>
          <w:b/>
        </w:rPr>
        <w:t>одрядчик</w:t>
      </w:r>
      <w:r w:rsidR="00310706" w:rsidRPr="00D7173E">
        <w:rPr>
          <w:b/>
        </w:rPr>
        <w:t xml:space="preserve"> /исполнитель</w:t>
      </w:r>
      <w:r>
        <w:rPr>
          <w:b/>
        </w:rPr>
        <w:t>)</w:t>
      </w:r>
      <w:r w:rsidR="00AD156D" w:rsidRPr="00D7173E">
        <w:t xml:space="preserve"> –</w:t>
      </w:r>
      <w:r w:rsidR="00AD156D" w:rsidRPr="00D7173E">
        <w:rPr>
          <w:b/>
        </w:rPr>
        <w:t xml:space="preserve"> </w:t>
      </w:r>
      <w:r w:rsidR="00AD156D" w:rsidRPr="00D7173E">
        <w:t xml:space="preserve">любое юридическое или физическое лицо, в том числе индивидуальный предприниматель, способное на законных </w:t>
      </w:r>
      <w:r w:rsidR="00AD156D" w:rsidRPr="00D7173E">
        <w:lastRenderedPageBreak/>
        <w:t>основаниях осуществить поставку работ</w:t>
      </w:r>
      <w:r w:rsidR="00310706" w:rsidRPr="00D7173E">
        <w:t xml:space="preserve"> /услуг</w:t>
      </w:r>
      <w:r w:rsidR="00AD156D" w:rsidRPr="00D7173E">
        <w:t>, иных объектов гражданских прав, приобретаемых заказчиком на возмездной основе.</w:t>
      </w:r>
    </w:p>
    <w:p w:rsidR="00AD156D" w:rsidRPr="00D7173E" w:rsidRDefault="00AD156D">
      <w:pPr>
        <w:ind w:firstLine="709"/>
        <w:jc w:val="both"/>
      </w:pPr>
      <w:r w:rsidRPr="00D7173E">
        <w:rPr>
          <w:b/>
        </w:rPr>
        <w:t>Продукция</w:t>
      </w:r>
      <w:r w:rsidRPr="00D7173E">
        <w:t xml:space="preserve"> – товары, работы, услуги, иные объекты гражданских прав, приобретаемые заказчиком на возмездной основе.</w:t>
      </w:r>
    </w:p>
    <w:p w:rsidR="00AD156D" w:rsidRPr="008718F4" w:rsidRDefault="00AD156D">
      <w:pPr>
        <w:ind w:firstLine="709"/>
        <w:jc w:val="both"/>
        <w:rPr>
          <w:b/>
          <w:i/>
        </w:rPr>
      </w:pPr>
      <w:proofErr w:type="gramStart"/>
      <w:r w:rsidRPr="00D7173E">
        <w:rPr>
          <w:b/>
        </w:rPr>
        <w:t>Участник запроса предложений</w:t>
      </w:r>
      <w:r w:rsidRPr="00D7173E">
        <w:t xml:space="preserve"> – подрядчик</w:t>
      </w:r>
      <w:r w:rsidR="00310706" w:rsidRPr="00D7173E">
        <w:t xml:space="preserve"> /исполнитель</w:t>
      </w:r>
      <w:r w:rsidRPr="00D7173E">
        <w:t xml:space="preserve"> или несколько подрядчиков</w:t>
      </w:r>
      <w:r w:rsidR="00310706" w:rsidRPr="00D7173E">
        <w:t xml:space="preserve"> /исполнителей</w:t>
      </w:r>
      <w:r w:rsidRPr="00D7173E">
        <w:t>, выступающих на стороне одного подрядчика</w:t>
      </w:r>
      <w:r w:rsidR="00310706" w:rsidRPr="00D7173E">
        <w:t xml:space="preserve"> /исполнителя</w:t>
      </w:r>
      <w:r w:rsidRPr="00D7173E">
        <w:t xml:space="preserve"> в рамках участия в</w:t>
      </w:r>
      <w:r w:rsidRPr="008718F4">
        <w:t xml:space="preserve">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w:t>
      </w:r>
      <w:proofErr w:type="gramEnd"/>
      <w:r w:rsidRPr="008718F4">
        <w:t xml:space="preserve"> </w:t>
      </w:r>
      <w:proofErr w:type="gramStart"/>
      <w:r w:rsidRPr="008718F4">
        <w:t>подавший</w:t>
      </w:r>
      <w:proofErr w:type="gramEnd"/>
      <w:r w:rsidRPr="008718F4">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8718F4">
        <w:rPr>
          <w:b/>
          <w:i/>
        </w:rPr>
        <w:t>.</w:t>
      </w:r>
    </w:p>
    <w:p w:rsidR="00AD156D" w:rsidRPr="008718F4" w:rsidRDefault="00AD156D">
      <w:pPr>
        <w:ind w:firstLine="720"/>
        <w:jc w:val="both"/>
        <w:rPr>
          <w:bCs/>
        </w:rPr>
      </w:pPr>
      <w:bookmarkStart w:id="7" w:name="_Ref93141687"/>
      <w:r w:rsidRPr="008718F4">
        <w:rPr>
          <w:b/>
        </w:rPr>
        <w:t>Эксперт</w:t>
      </w:r>
      <w:r w:rsidRPr="008718F4">
        <w:t xml:space="preserve"> –</w:t>
      </w:r>
      <w:r w:rsidRPr="008718F4">
        <w:rPr>
          <w:b/>
        </w:rPr>
        <w:t xml:space="preserve"> </w:t>
      </w:r>
      <w:r w:rsidRPr="008718F4">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7"/>
    <w:p w:rsidR="00AD156D" w:rsidRPr="008718F4" w:rsidRDefault="00AD156D">
      <w:pPr>
        <w:ind w:firstLine="709"/>
        <w:jc w:val="both"/>
      </w:pPr>
      <w:r w:rsidRPr="008718F4">
        <w:rPr>
          <w:b/>
        </w:rPr>
        <w:t xml:space="preserve">Электронная торговая площадка (ЭТП) </w:t>
      </w:r>
      <w:r w:rsidRPr="008718F4">
        <w:t>–</w:t>
      </w:r>
      <w:r w:rsidRPr="008718F4">
        <w:rPr>
          <w:b/>
        </w:rPr>
        <w:t xml:space="preserve"> </w:t>
      </w:r>
      <w:r w:rsidRPr="008718F4">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AD156D" w:rsidRPr="008718F4" w:rsidRDefault="00AD156D">
      <w:pPr>
        <w:ind w:firstLine="709"/>
        <w:jc w:val="both"/>
      </w:pPr>
      <w:r w:rsidRPr="008718F4">
        <w:rPr>
          <w:b/>
        </w:rPr>
        <w:t>Электронная форма проведения запроса предложений</w:t>
      </w:r>
      <w:r w:rsidRPr="008718F4">
        <w:t xml:space="preserve"> – проведение запроса предложений с использованием электронной торговой площадки и обменом электронными документами.</w:t>
      </w:r>
    </w:p>
    <w:p w:rsidR="00AD156D" w:rsidRPr="007D7B5E" w:rsidRDefault="00AD156D">
      <w:pPr>
        <w:spacing w:after="120"/>
        <w:ind w:firstLine="709"/>
        <w:jc w:val="both"/>
      </w:pPr>
      <w:r w:rsidRPr="007D7B5E">
        <w:rPr>
          <w:b/>
        </w:rPr>
        <w:t>Электронный документ</w:t>
      </w:r>
      <w:r w:rsidRPr="007D7B5E">
        <w:t xml:space="preserve"> –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521DA" w:rsidRPr="007D7B5E" w:rsidRDefault="00F521DA">
      <w:pPr>
        <w:pStyle w:val="10"/>
        <w:numPr>
          <w:ilvl w:val="0"/>
          <w:numId w:val="0"/>
        </w:numPr>
        <w:tabs>
          <w:tab w:val="left" w:pos="709"/>
        </w:tabs>
        <w:ind w:firstLine="720"/>
        <w:jc w:val="left"/>
        <w:rPr>
          <w:b/>
          <w:lang w:val="ru-RU"/>
        </w:rPr>
      </w:pPr>
      <w:bookmarkStart w:id="8" w:name="_Toc314731698"/>
    </w:p>
    <w:p w:rsidR="00AD156D" w:rsidRPr="007D7B5E" w:rsidRDefault="00AD156D">
      <w:pPr>
        <w:pStyle w:val="10"/>
        <w:numPr>
          <w:ilvl w:val="0"/>
          <w:numId w:val="0"/>
        </w:numPr>
        <w:tabs>
          <w:tab w:val="left" w:pos="709"/>
        </w:tabs>
        <w:ind w:firstLine="720"/>
        <w:jc w:val="left"/>
        <w:rPr>
          <w:b/>
        </w:rPr>
      </w:pPr>
      <w:bookmarkStart w:id="9" w:name="_Toc395604297"/>
      <w:r w:rsidRPr="007D7B5E">
        <w:rPr>
          <w:b/>
        </w:rPr>
        <w:t>СОКРАЩЕНИЯ</w:t>
      </w:r>
      <w:bookmarkEnd w:id="8"/>
      <w:bookmarkEnd w:id="9"/>
    </w:p>
    <w:p w:rsidR="00325956" w:rsidRPr="007D7B5E" w:rsidRDefault="00AD156D">
      <w:pPr>
        <w:ind w:firstLine="720"/>
        <w:jc w:val="both"/>
      </w:pPr>
      <w:r w:rsidRPr="007D7B5E">
        <w:t>АЭС — атомная электростанция.</w:t>
      </w:r>
    </w:p>
    <w:p w:rsidR="00325956" w:rsidRPr="007D7B5E" w:rsidRDefault="00325956" w:rsidP="00325956">
      <w:pPr>
        <w:ind w:firstLine="720"/>
        <w:jc w:val="both"/>
      </w:pPr>
      <w:r w:rsidRPr="007D7B5E">
        <w:t xml:space="preserve">АК дивизиона — Арбитражный комитет дивизиона </w:t>
      </w:r>
      <w:proofErr w:type="spellStart"/>
      <w:r w:rsidRPr="007D7B5E">
        <w:t>Госкорпорации</w:t>
      </w:r>
      <w:proofErr w:type="spellEnd"/>
      <w:r w:rsidRPr="007D7B5E">
        <w:t> «</w:t>
      </w:r>
      <w:proofErr w:type="spellStart"/>
      <w:r w:rsidRPr="007D7B5E">
        <w:t>Росатом</w:t>
      </w:r>
      <w:proofErr w:type="spellEnd"/>
      <w:r w:rsidRPr="007D7B5E">
        <w:t>».</w:t>
      </w:r>
    </w:p>
    <w:p w:rsidR="00AD156D" w:rsidRPr="007D7B5E" w:rsidRDefault="00AD156D">
      <w:pPr>
        <w:ind w:firstLine="720"/>
        <w:jc w:val="both"/>
      </w:pPr>
      <w:r w:rsidRPr="007D7B5E">
        <w:t>ДЗО — дочерние либо зависимые общества.</w:t>
      </w:r>
    </w:p>
    <w:p w:rsidR="00325956" w:rsidRPr="007D7B5E" w:rsidRDefault="00AD156D">
      <w:pPr>
        <w:ind w:firstLine="720"/>
        <w:jc w:val="both"/>
      </w:pPr>
      <w:r w:rsidRPr="007D7B5E">
        <w:t>ЕОСЗ — Единый отраслевой стандарт закупок (Положение о закупке) Государственной корпорации по атомной энергии «</w:t>
      </w:r>
      <w:proofErr w:type="spellStart"/>
      <w:r w:rsidRPr="007D7B5E">
        <w:t>Росатом</w:t>
      </w:r>
      <w:proofErr w:type="spellEnd"/>
      <w:r w:rsidRPr="007D7B5E">
        <w:t xml:space="preserve">», утвержденный решением наблюдательного совета </w:t>
      </w:r>
      <w:proofErr w:type="spellStart"/>
      <w:r w:rsidRPr="007D7B5E">
        <w:t>Госкорпорации</w:t>
      </w:r>
      <w:proofErr w:type="spellEnd"/>
      <w:r w:rsidRPr="007D7B5E">
        <w:t xml:space="preserve"> «</w:t>
      </w:r>
      <w:proofErr w:type="spellStart"/>
      <w:r w:rsidRPr="007D7B5E">
        <w:t>Росатом</w:t>
      </w:r>
      <w:proofErr w:type="spellEnd"/>
      <w:r w:rsidR="004B7ACA" w:rsidRPr="007D7B5E">
        <w:t xml:space="preserve">» (протокол от 07.02.2012 № 37) </w:t>
      </w:r>
      <w:r w:rsidR="00325956" w:rsidRPr="007D7B5E">
        <w:t xml:space="preserve">в редакции согласно пункту </w:t>
      </w:r>
      <w:r w:rsidR="00325956" w:rsidRPr="007D7B5E">
        <w:fldChar w:fldCharType="begin"/>
      </w:r>
      <w:r w:rsidR="00325956" w:rsidRPr="007D7B5E">
        <w:instrText xml:space="preserve"> REF _Ref320198365 \r \h  \* MERGEFORMAT </w:instrText>
      </w:r>
      <w:r w:rsidR="00325956" w:rsidRPr="007D7B5E">
        <w:fldChar w:fldCharType="separate"/>
      </w:r>
      <w:r w:rsidR="00416232">
        <w:t>2</w:t>
      </w:r>
      <w:r w:rsidR="00325956" w:rsidRPr="007D7B5E">
        <w:fldChar w:fldCharType="end"/>
      </w:r>
      <w:r w:rsidR="00325956" w:rsidRPr="007D7B5E">
        <w:t xml:space="preserve"> раздела </w:t>
      </w:r>
      <w:r w:rsidR="00325956" w:rsidRPr="007D7B5E">
        <w:fldChar w:fldCharType="begin"/>
      </w:r>
      <w:r w:rsidR="00325956" w:rsidRPr="007D7B5E">
        <w:instrText xml:space="preserve"> REF _Ref317249938 \r \h  \* MERGEFORMAT </w:instrText>
      </w:r>
      <w:r w:rsidR="00325956" w:rsidRPr="007D7B5E">
        <w:fldChar w:fldCharType="separate"/>
      </w:r>
      <w:r w:rsidR="00416232">
        <w:t>5</w:t>
      </w:r>
      <w:r w:rsidR="00325956" w:rsidRPr="007D7B5E">
        <w:fldChar w:fldCharType="end"/>
      </w:r>
      <w:r w:rsidR="00325956" w:rsidRPr="007D7B5E">
        <w:t xml:space="preserve"> «Информационная карта запроса предложений».</w:t>
      </w:r>
    </w:p>
    <w:p w:rsidR="00AD156D" w:rsidRPr="007D7B5E" w:rsidRDefault="00AD156D">
      <w:pPr>
        <w:ind w:firstLine="720"/>
        <w:jc w:val="both"/>
      </w:pPr>
      <w:r w:rsidRPr="007D7B5E">
        <w:t>НДС — налог на добавленную стоимость.</w:t>
      </w:r>
    </w:p>
    <w:p w:rsidR="00AD156D" w:rsidRPr="007D7B5E" w:rsidRDefault="00AD156D">
      <w:pPr>
        <w:ind w:firstLine="720"/>
        <w:jc w:val="both"/>
      </w:pPr>
      <w:r w:rsidRPr="007D7B5E">
        <w:t>НИР — научно-исследовательская работа.</w:t>
      </w:r>
    </w:p>
    <w:p w:rsidR="00AD156D" w:rsidRPr="007D7B5E" w:rsidRDefault="00AD156D">
      <w:pPr>
        <w:ind w:firstLine="720"/>
        <w:jc w:val="both"/>
      </w:pPr>
      <w:proofErr w:type="gramStart"/>
      <w:r w:rsidRPr="007D7B5E">
        <w:t>ОКР</w:t>
      </w:r>
      <w:proofErr w:type="gramEnd"/>
      <w:r w:rsidRPr="007D7B5E">
        <w:t xml:space="preserve"> — опытно-конструкторская работа.</w:t>
      </w:r>
    </w:p>
    <w:p w:rsidR="00AD156D" w:rsidRPr="007D7B5E" w:rsidRDefault="00AD156D">
      <w:pPr>
        <w:ind w:firstLine="720"/>
        <w:jc w:val="both"/>
      </w:pPr>
      <w:r w:rsidRPr="007D7B5E">
        <w:t>ПИР — проектно-изыскательские работы.</w:t>
      </w:r>
    </w:p>
    <w:p w:rsidR="00AD156D" w:rsidRPr="007D7B5E" w:rsidRDefault="00AD156D">
      <w:pPr>
        <w:ind w:firstLine="720"/>
        <w:jc w:val="both"/>
      </w:pPr>
      <w:r w:rsidRPr="007D7B5E">
        <w:t xml:space="preserve">ЦАК — Центральный арбитражный комитет в сфере закупок </w:t>
      </w:r>
      <w:proofErr w:type="spellStart"/>
      <w:r w:rsidRPr="007D7B5E">
        <w:t>Госкорпорации</w:t>
      </w:r>
      <w:proofErr w:type="spellEnd"/>
      <w:r w:rsidRPr="007D7B5E">
        <w:t xml:space="preserve"> «</w:t>
      </w:r>
      <w:proofErr w:type="spellStart"/>
      <w:r w:rsidRPr="007D7B5E">
        <w:t>Росатом</w:t>
      </w:r>
      <w:proofErr w:type="spellEnd"/>
      <w:r w:rsidRPr="007D7B5E">
        <w:t>».</w:t>
      </w:r>
    </w:p>
    <w:p w:rsidR="00AD156D" w:rsidRPr="007D7B5E" w:rsidRDefault="00AD156D">
      <w:pPr>
        <w:ind w:firstLine="720"/>
        <w:jc w:val="both"/>
      </w:pPr>
      <w:r w:rsidRPr="007D7B5E">
        <w:t>ЭТП — электронная торговая площадка.</w:t>
      </w:r>
    </w:p>
    <w:p w:rsidR="00901E8D" w:rsidRDefault="00AF4AC1">
      <w:pPr>
        <w:ind w:firstLine="720"/>
        <w:jc w:val="both"/>
      </w:pPr>
      <w:r w:rsidRPr="007D7B5E">
        <w:t>Э</w:t>
      </w:r>
      <w:r w:rsidR="00AD156D" w:rsidRPr="007D7B5E">
        <w:t>П — э</w:t>
      </w:r>
      <w:r w:rsidR="00901E8D" w:rsidRPr="007D7B5E">
        <w:t>лектронная подпись.</w:t>
      </w:r>
    </w:p>
    <w:p w:rsidR="00AD156D" w:rsidRPr="008718F4" w:rsidRDefault="00901E8D">
      <w:pPr>
        <w:ind w:firstLine="720"/>
        <w:jc w:val="both"/>
      </w:pPr>
      <w:r w:rsidRPr="00901E8D">
        <w:t>SWIFT — международная межбанковская система передачи информации и совершения платежей.</w:t>
      </w:r>
    </w:p>
    <w:p w:rsidR="00AD156D" w:rsidRPr="008718F4" w:rsidRDefault="00AD156D">
      <w:pPr>
        <w:spacing w:after="120"/>
        <w:jc w:val="both"/>
      </w:pPr>
      <w:r w:rsidRPr="008718F4">
        <w:br w:type="page"/>
      </w:r>
    </w:p>
    <w:p w:rsidR="005F0340" w:rsidRPr="008718F4" w:rsidRDefault="005F0340" w:rsidP="005F0340">
      <w:pPr>
        <w:pStyle w:val="10"/>
        <w:numPr>
          <w:ilvl w:val="1"/>
          <w:numId w:val="11"/>
        </w:numPr>
        <w:tabs>
          <w:tab w:val="num" w:pos="1134"/>
        </w:tabs>
        <w:ind w:left="1434" w:hanging="725"/>
        <w:jc w:val="left"/>
        <w:rPr>
          <w:b/>
          <w:lang w:val="en-US"/>
        </w:rPr>
      </w:pPr>
      <w:bookmarkStart w:id="10" w:name="_Toc370278282"/>
      <w:bookmarkStart w:id="11" w:name="_Toc395604298"/>
      <w:r w:rsidRPr="008718F4">
        <w:lastRenderedPageBreak/>
        <w:t>ОБЩИЕ ПОЛОЖЕНИЯ</w:t>
      </w:r>
      <w:bookmarkEnd w:id="10"/>
      <w:bookmarkEnd w:id="11"/>
    </w:p>
    <w:p w:rsidR="005F0340" w:rsidRPr="00485E2A" w:rsidRDefault="005F0340" w:rsidP="005F0340">
      <w:pPr>
        <w:pStyle w:val="ae"/>
        <w:keepNext/>
        <w:numPr>
          <w:ilvl w:val="1"/>
          <w:numId w:val="12"/>
        </w:numPr>
        <w:tabs>
          <w:tab w:val="num" w:pos="1418"/>
        </w:tabs>
        <w:ind w:left="0" w:firstLine="709"/>
        <w:jc w:val="both"/>
        <w:outlineLvl w:val="1"/>
        <w:rPr>
          <w:b/>
          <w:sz w:val="24"/>
          <w:szCs w:val="24"/>
        </w:rPr>
      </w:pPr>
      <w:bookmarkStart w:id="12" w:name="_Toc370278283"/>
      <w:bookmarkStart w:id="13" w:name="_Toc395604299"/>
      <w:r w:rsidRPr="00485E2A">
        <w:rPr>
          <w:b/>
          <w:sz w:val="24"/>
          <w:szCs w:val="24"/>
        </w:rPr>
        <w:t>Форма и вид процедуры закупки, предмет запроса предложений</w:t>
      </w:r>
      <w:bookmarkEnd w:id="12"/>
      <w:bookmarkEnd w:id="13"/>
    </w:p>
    <w:p w:rsidR="005F0340" w:rsidRPr="008718F4" w:rsidRDefault="005F0340" w:rsidP="005F0340">
      <w:pPr>
        <w:pStyle w:val="Times12"/>
        <w:numPr>
          <w:ilvl w:val="2"/>
          <w:numId w:val="12"/>
        </w:numPr>
        <w:tabs>
          <w:tab w:val="clear" w:pos="720"/>
          <w:tab w:val="num" w:pos="960"/>
        </w:tabs>
        <w:ind w:left="0" w:firstLine="709"/>
        <w:rPr>
          <w:szCs w:val="24"/>
        </w:rPr>
      </w:pPr>
      <w:bookmarkStart w:id="14" w:name="_Ref126000848"/>
      <w:r w:rsidRPr="008718F4">
        <w:rPr>
          <w:szCs w:val="24"/>
        </w:rPr>
        <w:t xml:space="preserve">Открытый одноэтапный запрос предложений </w:t>
      </w:r>
      <w:bookmarkEnd w:id="14"/>
      <w:r w:rsidRPr="008718F4">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5F0340" w:rsidRPr="008718F4" w:rsidRDefault="005F0340" w:rsidP="005F0340">
      <w:pPr>
        <w:pStyle w:val="Times12"/>
        <w:ind w:firstLine="709"/>
        <w:rPr>
          <w:szCs w:val="24"/>
        </w:rPr>
      </w:pPr>
      <w:r w:rsidRPr="008718F4">
        <w:rPr>
          <w:szCs w:val="24"/>
        </w:rPr>
        <w:t>Настоящий запрос предложений проводится в соответствии с правилами и с использованием функционала</w:t>
      </w:r>
      <w:r w:rsidRPr="008718F4">
        <w:rPr>
          <w:spacing w:val="-6"/>
          <w:szCs w:val="24"/>
        </w:rPr>
        <w:t xml:space="preserve"> ЭТП, </w:t>
      </w:r>
      <w:proofErr w:type="gramStart"/>
      <w:r w:rsidRPr="008718F4">
        <w:rPr>
          <w:spacing w:val="-6"/>
          <w:szCs w:val="24"/>
        </w:rPr>
        <w:t>указанной</w:t>
      </w:r>
      <w:proofErr w:type="gramEnd"/>
      <w:r w:rsidRPr="008718F4">
        <w:rPr>
          <w:spacing w:val="-6"/>
          <w:szCs w:val="24"/>
        </w:rPr>
        <w:t xml:space="preserve"> в пункте </w:t>
      </w:r>
      <w:r w:rsidRPr="008718F4">
        <w:rPr>
          <w:spacing w:val="-6"/>
          <w:szCs w:val="24"/>
        </w:rPr>
        <w:fldChar w:fldCharType="begin"/>
      </w:r>
      <w:r w:rsidRPr="008718F4">
        <w:rPr>
          <w:spacing w:val="-6"/>
          <w:szCs w:val="24"/>
        </w:rPr>
        <w:instrText xml:space="preserve"> REF _Ref317250534 \r \h  \* MERGEFORMAT </w:instrText>
      </w:r>
      <w:r w:rsidRPr="008718F4">
        <w:rPr>
          <w:spacing w:val="-6"/>
          <w:szCs w:val="24"/>
        </w:rPr>
      </w:r>
      <w:r w:rsidRPr="008718F4">
        <w:rPr>
          <w:spacing w:val="-6"/>
          <w:szCs w:val="24"/>
        </w:rPr>
        <w:fldChar w:fldCharType="separate"/>
      </w:r>
      <w:r w:rsidR="00416232">
        <w:rPr>
          <w:spacing w:val="-6"/>
          <w:szCs w:val="24"/>
        </w:rPr>
        <w:t>7</w:t>
      </w:r>
      <w:r w:rsidRPr="008718F4">
        <w:rPr>
          <w:spacing w:val="-6"/>
          <w:szCs w:val="24"/>
        </w:rPr>
        <w:fldChar w:fldCharType="end"/>
      </w:r>
      <w:r w:rsidRPr="008718F4">
        <w:rPr>
          <w:szCs w:val="24"/>
        </w:rPr>
        <w:t xml:space="preserve"> раздела </w:t>
      </w:r>
      <w:r w:rsidRPr="008718F4">
        <w:rPr>
          <w:szCs w:val="24"/>
        </w:rPr>
        <w:fldChar w:fldCharType="begin"/>
      </w:r>
      <w:r w:rsidRPr="008718F4">
        <w:rPr>
          <w:szCs w:val="24"/>
        </w:rPr>
        <w:instrText xml:space="preserve"> REF _Ref317250543 \r \h  \* MERGEFORMAT </w:instrText>
      </w:r>
      <w:r w:rsidRPr="008718F4">
        <w:rPr>
          <w:szCs w:val="24"/>
        </w:rPr>
      </w:r>
      <w:r w:rsidRPr="008718F4">
        <w:rPr>
          <w:szCs w:val="24"/>
        </w:rPr>
        <w:fldChar w:fldCharType="separate"/>
      </w:r>
      <w:r w:rsidR="00416232">
        <w:rPr>
          <w:szCs w:val="24"/>
        </w:rPr>
        <w:t>5</w:t>
      </w:r>
      <w:r w:rsidRPr="008718F4">
        <w:rPr>
          <w:szCs w:val="24"/>
        </w:rPr>
        <w:fldChar w:fldCharType="end"/>
      </w:r>
      <w:r w:rsidRPr="008718F4">
        <w:rPr>
          <w:szCs w:val="24"/>
        </w:rPr>
        <w:t xml:space="preserve"> «Информационная карта запроса предложений».</w:t>
      </w:r>
    </w:p>
    <w:p w:rsidR="005F0340" w:rsidRPr="00D7173E" w:rsidRDefault="005F0340" w:rsidP="005F0340">
      <w:pPr>
        <w:pStyle w:val="Times12"/>
        <w:numPr>
          <w:ilvl w:val="2"/>
          <w:numId w:val="12"/>
        </w:numPr>
        <w:tabs>
          <w:tab w:val="clear" w:pos="720"/>
          <w:tab w:val="num" w:pos="960"/>
        </w:tabs>
        <w:ind w:left="0" w:firstLine="709"/>
        <w:rPr>
          <w:szCs w:val="24"/>
        </w:rPr>
      </w:pPr>
      <w:proofErr w:type="gramStart"/>
      <w:r w:rsidRPr="008718F4">
        <w:rPr>
          <w:szCs w:val="24"/>
        </w:rPr>
        <w:t>Наименование, количество, объем и характеристики поставляемых по договору</w:t>
      </w:r>
      <w:r w:rsidRPr="008718F4">
        <w:rPr>
          <w:b/>
          <w:bCs w:val="0"/>
          <w:i/>
          <w:szCs w:val="24"/>
        </w:rPr>
        <w:t xml:space="preserve"> </w:t>
      </w:r>
      <w:r w:rsidRPr="00D7173E">
        <w:rPr>
          <w:szCs w:val="24"/>
        </w:rPr>
        <w:t>товаров, выполняемых работ и оказываемых услуг указаны в Томе 2</w:t>
      </w:r>
      <w:r w:rsidRPr="00D7173E">
        <w:rPr>
          <w:bCs w:val="0"/>
          <w:szCs w:val="24"/>
        </w:rPr>
        <w:t xml:space="preserve"> «ТЕХНИЧЕСКИЕ ТРЕБОВАНИЯ» </w:t>
      </w:r>
      <w:r w:rsidRPr="00D7173E">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D7173E">
        <w:rPr>
          <w:szCs w:val="24"/>
        </w:rPr>
        <w:t xml:space="preserve"> Проект договора, который будет заключен по результатам запроса предложений, приведен в</w:t>
      </w:r>
      <w:r w:rsidRPr="00D7173E">
        <w:rPr>
          <w:iCs/>
          <w:szCs w:val="24"/>
        </w:rPr>
        <w:t xml:space="preserve"> </w:t>
      </w:r>
      <w:r w:rsidRPr="00D7173E">
        <w:rPr>
          <w:szCs w:val="24"/>
        </w:rPr>
        <w:t>Части 2 Тома 1.</w:t>
      </w:r>
    </w:p>
    <w:p w:rsidR="005F0340" w:rsidRPr="00D7173E" w:rsidRDefault="005F0340" w:rsidP="005F0340">
      <w:pPr>
        <w:pStyle w:val="Times12"/>
        <w:numPr>
          <w:ilvl w:val="2"/>
          <w:numId w:val="12"/>
        </w:numPr>
        <w:tabs>
          <w:tab w:val="clear" w:pos="720"/>
          <w:tab w:val="num" w:pos="960"/>
        </w:tabs>
        <w:ind w:left="0" w:firstLine="709"/>
        <w:rPr>
          <w:szCs w:val="24"/>
        </w:rPr>
      </w:pPr>
      <w:r w:rsidRPr="00D7173E">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r w:rsidRPr="00D7173E">
        <w:rPr>
          <w:szCs w:val="24"/>
        </w:rPr>
        <w:fldChar w:fldCharType="begin"/>
      </w:r>
      <w:r w:rsidRPr="00D7173E">
        <w:rPr>
          <w:szCs w:val="24"/>
        </w:rPr>
        <w:instrText xml:space="preserve"> REF _Ref317250566 \r \h  \* MERGEFORMAT </w:instrText>
      </w:r>
      <w:r w:rsidRPr="00D7173E">
        <w:rPr>
          <w:szCs w:val="24"/>
        </w:rPr>
      </w:r>
      <w:r w:rsidRPr="00D7173E">
        <w:rPr>
          <w:szCs w:val="24"/>
        </w:rPr>
        <w:fldChar w:fldCharType="separate"/>
      </w:r>
      <w:r w:rsidR="00416232">
        <w:rPr>
          <w:szCs w:val="24"/>
        </w:rPr>
        <w:t>1</w:t>
      </w:r>
      <w:r w:rsidRPr="00D7173E">
        <w:rPr>
          <w:szCs w:val="24"/>
        </w:rPr>
        <w:fldChar w:fldCharType="end"/>
      </w:r>
      <w:r w:rsidRPr="00D7173E">
        <w:rPr>
          <w:szCs w:val="24"/>
        </w:rPr>
        <w:t xml:space="preserve"> раздела </w:t>
      </w:r>
      <w:r w:rsidRPr="00D7173E">
        <w:rPr>
          <w:szCs w:val="24"/>
        </w:rPr>
        <w:fldChar w:fldCharType="begin"/>
      </w:r>
      <w:r w:rsidRPr="00D7173E">
        <w:rPr>
          <w:szCs w:val="24"/>
        </w:rPr>
        <w:instrText xml:space="preserve"> REF _Ref317250574 \r \h  \* MERGEFORMAT </w:instrText>
      </w:r>
      <w:r w:rsidRPr="00D7173E">
        <w:rPr>
          <w:szCs w:val="24"/>
        </w:rPr>
      </w:r>
      <w:r w:rsidRPr="00D7173E">
        <w:rPr>
          <w:szCs w:val="24"/>
        </w:rPr>
        <w:fldChar w:fldCharType="separate"/>
      </w:r>
      <w:r w:rsidR="00416232">
        <w:rPr>
          <w:szCs w:val="24"/>
        </w:rPr>
        <w:t>5</w:t>
      </w:r>
      <w:r w:rsidRPr="00D7173E">
        <w:rPr>
          <w:szCs w:val="24"/>
        </w:rPr>
        <w:fldChar w:fldCharType="end"/>
      </w:r>
      <w:r w:rsidRPr="00D7173E">
        <w:rPr>
          <w:szCs w:val="24"/>
        </w:rPr>
        <w:t xml:space="preserve"> «Информационная карта запроса предложений».</w:t>
      </w:r>
    </w:p>
    <w:p w:rsidR="005F0340" w:rsidRPr="00D7173E" w:rsidRDefault="005F0340" w:rsidP="005F0340">
      <w:pPr>
        <w:pStyle w:val="Times12"/>
        <w:ind w:firstLine="709"/>
        <w:rPr>
          <w:szCs w:val="24"/>
        </w:rPr>
      </w:pPr>
      <w:r w:rsidRPr="00D7173E">
        <w:rPr>
          <w:szCs w:val="24"/>
        </w:rPr>
        <w:t>Состав и объем товара, работ и услуг, сроки поставки товара, выполнения работ или оказания услуг, количество лотов указаны в пунктах </w:t>
      </w:r>
      <w:r w:rsidRPr="00D7173E">
        <w:rPr>
          <w:szCs w:val="24"/>
        </w:rPr>
        <w:fldChar w:fldCharType="begin"/>
      </w:r>
      <w:r w:rsidRPr="00D7173E">
        <w:rPr>
          <w:szCs w:val="24"/>
        </w:rPr>
        <w:instrText xml:space="preserve"> REF _Ref317250566 \r \h  \* MERGEFORMAT </w:instrText>
      </w:r>
      <w:r w:rsidRPr="00D7173E">
        <w:rPr>
          <w:szCs w:val="24"/>
        </w:rPr>
      </w:r>
      <w:r w:rsidRPr="00D7173E">
        <w:rPr>
          <w:szCs w:val="24"/>
        </w:rPr>
        <w:fldChar w:fldCharType="separate"/>
      </w:r>
      <w:r w:rsidR="00416232">
        <w:rPr>
          <w:szCs w:val="24"/>
        </w:rPr>
        <w:t>1</w:t>
      </w:r>
      <w:r w:rsidRPr="00D7173E">
        <w:rPr>
          <w:szCs w:val="24"/>
        </w:rPr>
        <w:fldChar w:fldCharType="end"/>
      </w:r>
      <w:r w:rsidRPr="00D7173E">
        <w:rPr>
          <w:szCs w:val="24"/>
        </w:rPr>
        <w:t>, </w:t>
      </w:r>
      <w:r w:rsidRPr="00D7173E">
        <w:rPr>
          <w:szCs w:val="24"/>
        </w:rPr>
        <w:fldChar w:fldCharType="begin"/>
      </w:r>
      <w:r w:rsidRPr="00D7173E">
        <w:rPr>
          <w:szCs w:val="24"/>
        </w:rPr>
        <w:instrText xml:space="preserve"> REF _Ref317250598 \r \h  \* MERGEFORMAT </w:instrText>
      </w:r>
      <w:r w:rsidRPr="00D7173E">
        <w:rPr>
          <w:szCs w:val="24"/>
        </w:rPr>
      </w:r>
      <w:r w:rsidRPr="00D7173E">
        <w:rPr>
          <w:szCs w:val="24"/>
        </w:rPr>
        <w:fldChar w:fldCharType="separate"/>
      </w:r>
      <w:r w:rsidR="00416232">
        <w:rPr>
          <w:szCs w:val="24"/>
        </w:rPr>
        <w:t>3</w:t>
      </w:r>
      <w:r w:rsidRPr="00D7173E">
        <w:rPr>
          <w:szCs w:val="24"/>
        </w:rPr>
        <w:fldChar w:fldCharType="end"/>
      </w:r>
      <w:r w:rsidRPr="00D7173E">
        <w:rPr>
          <w:szCs w:val="24"/>
        </w:rPr>
        <w:t>, </w:t>
      </w:r>
      <w:r w:rsidRPr="00D7173E">
        <w:rPr>
          <w:szCs w:val="24"/>
        </w:rPr>
        <w:fldChar w:fldCharType="begin"/>
      </w:r>
      <w:r w:rsidRPr="00D7173E">
        <w:rPr>
          <w:szCs w:val="24"/>
        </w:rPr>
        <w:instrText xml:space="preserve"> REF _Ref317250606 \r \h  \* MERGEFORMAT </w:instrText>
      </w:r>
      <w:r w:rsidRPr="00D7173E">
        <w:rPr>
          <w:szCs w:val="24"/>
        </w:rPr>
      </w:r>
      <w:r w:rsidRPr="00D7173E">
        <w:rPr>
          <w:szCs w:val="24"/>
        </w:rPr>
        <w:fldChar w:fldCharType="separate"/>
      </w:r>
      <w:r w:rsidR="00416232">
        <w:rPr>
          <w:szCs w:val="24"/>
        </w:rPr>
        <w:t>4</w:t>
      </w:r>
      <w:r w:rsidRPr="00D7173E">
        <w:rPr>
          <w:szCs w:val="24"/>
        </w:rPr>
        <w:fldChar w:fldCharType="end"/>
      </w:r>
      <w:r w:rsidRPr="00D7173E">
        <w:rPr>
          <w:szCs w:val="24"/>
        </w:rPr>
        <w:t xml:space="preserve"> раздела </w:t>
      </w:r>
      <w:r w:rsidRPr="00D7173E">
        <w:rPr>
          <w:szCs w:val="24"/>
        </w:rPr>
        <w:fldChar w:fldCharType="begin"/>
      </w:r>
      <w:r w:rsidRPr="00D7173E">
        <w:rPr>
          <w:szCs w:val="24"/>
        </w:rPr>
        <w:instrText xml:space="preserve"> REF _Ref317250613 \r \h  \* MERGEFORMAT </w:instrText>
      </w:r>
      <w:r w:rsidRPr="00D7173E">
        <w:rPr>
          <w:szCs w:val="24"/>
        </w:rPr>
      </w:r>
      <w:r w:rsidRPr="00D7173E">
        <w:rPr>
          <w:szCs w:val="24"/>
        </w:rPr>
        <w:fldChar w:fldCharType="separate"/>
      </w:r>
      <w:r w:rsidR="00416232">
        <w:rPr>
          <w:szCs w:val="24"/>
        </w:rPr>
        <w:t>5</w:t>
      </w:r>
      <w:r w:rsidRPr="00D7173E">
        <w:rPr>
          <w:szCs w:val="24"/>
        </w:rPr>
        <w:fldChar w:fldCharType="end"/>
      </w:r>
      <w:r w:rsidRPr="00D7173E">
        <w:rPr>
          <w:szCs w:val="24"/>
        </w:rPr>
        <w:t xml:space="preserve"> «Информационная карта запроса предложений».</w:t>
      </w:r>
    </w:p>
    <w:p w:rsidR="005F0340" w:rsidRPr="00D7173E" w:rsidRDefault="005F0340" w:rsidP="005F0340">
      <w:pPr>
        <w:pStyle w:val="Times12"/>
        <w:ind w:firstLine="709"/>
        <w:rPr>
          <w:szCs w:val="24"/>
        </w:rPr>
      </w:pPr>
      <w:r w:rsidRPr="00D7173E">
        <w:rPr>
          <w:szCs w:val="24"/>
        </w:rPr>
        <w:t>Частичная поставка товара, выполнение работ, оказание услуг не</w:t>
      </w:r>
      <w:r w:rsidRPr="00D7173E">
        <w:rPr>
          <w:szCs w:val="24"/>
          <w:lang w:val="en-US"/>
        </w:rPr>
        <w:t> </w:t>
      </w:r>
      <w:r w:rsidRPr="00D7173E">
        <w:rPr>
          <w:szCs w:val="24"/>
        </w:rPr>
        <w:t>допускается.</w:t>
      </w:r>
    </w:p>
    <w:p w:rsidR="005F0340" w:rsidRPr="00485E2A" w:rsidRDefault="005F0340" w:rsidP="005F0340">
      <w:pPr>
        <w:pStyle w:val="ae"/>
        <w:keepNext/>
        <w:numPr>
          <w:ilvl w:val="1"/>
          <w:numId w:val="12"/>
        </w:numPr>
        <w:tabs>
          <w:tab w:val="num" w:pos="1418"/>
        </w:tabs>
        <w:ind w:left="0" w:firstLine="709"/>
        <w:jc w:val="both"/>
        <w:outlineLvl w:val="1"/>
        <w:rPr>
          <w:b/>
          <w:sz w:val="24"/>
          <w:szCs w:val="24"/>
        </w:rPr>
      </w:pPr>
      <w:bookmarkStart w:id="15" w:name="_Toc370278284"/>
      <w:bookmarkStart w:id="16" w:name="_Toc395604300"/>
      <w:r w:rsidRPr="00485E2A">
        <w:rPr>
          <w:b/>
          <w:sz w:val="24"/>
          <w:szCs w:val="24"/>
        </w:rPr>
        <w:t>Участие в процедуре запроса предложений</w:t>
      </w:r>
      <w:bookmarkEnd w:id="15"/>
      <w:bookmarkEnd w:id="16"/>
    </w:p>
    <w:p w:rsidR="005F0340" w:rsidRPr="00D7173E" w:rsidRDefault="005F0340" w:rsidP="005F0340">
      <w:pPr>
        <w:pStyle w:val="Times12"/>
        <w:numPr>
          <w:ilvl w:val="2"/>
          <w:numId w:val="12"/>
        </w:numPr>
        <w:tabs>
          <w:tab w:val="clear" w:pos="720"/>
          <w:tab w:val="num" w:pos="960"/>
        </w:tabs>
        <w:ind w:left="0" w:firstLine="709"/>
        <w:rPr>
          <w:szCs w:val="24"/>
        </w:rPr>
      </w:pPr>
      <w:r w:rsidRPr="00D7173E">
        <w:rPr>
          <w:szCs w:val="24"/>
        </w:rPr>
        <w:t>Принять участие в запросе предложений может любой 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rsidR="005F0340" w:rsidRPr="00D7173E" w:rsidRDefault="005F0340" w:rsidP="005F0340">
      <w:pPr>
        <w:pStyle w:val="Times12"/>
        <w:numPr>
          <w:ilvl w:val="2"/>
          <w:numId w:val="12"/>
        </w:numPr>
        <w:tabs>
          <w:tab w:val="clear" w:pos="720"/>
          <w:tab w:val="num" w:pos="960"/>
        </w:tabs>
        <w:ind w:left="0" w:firstLine="709"/>
        <w:rPr>
          <w:szCs w:val="24"/>
        </w:rPr>
      </w:pPr>
      <w:r w:rsidRPr="00D7173E">
        <w:rPr>
          <w:szCs w:val="24"/>
        </w:rPr>
        <w:t>Для участия в процедуре запроса предложений участник запроса предложений должен</w:t>
      </w:r>
    </w:p>
    <w:p w:rsidR="005F0340" w:rsidRDefault="005F0340" w:rsidP="005F0340">
      <w:pPr>
        <w:numPr>
          <w:ilvl w:val="0"/>
          <w:numId w:val="13"/>
        </w:numPr>
        <w:tabs>
          <w:tab w:val="left" w:pos="1134"/>
        </w:tabs>
        <w:ind w:left="0" w:right="-1" w:firstLine="720"/>
        <w:jc w:val="both"/>
      </w:pPr>
      <w:r w:rsidRPr="00D7173E">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D279D8" w:rsidRPr="00D279D8" w:rsidRDefault="00D279D8" w:rsidP="00D279D8">
      <w:pPr>
        <w:numPr>
          <w:ilvl w:val="0"/>
          <w:numId w:val="13"/>
        </w:numPr>
        <w:tabs>
          <w:tab w:val="left" w:pos="1134"/>
        </w:tabs>
        <w:ind w:left="0" w:right="-1" w:firstLine="720"/>
        <w:jc w:val="both"/>
      </w:pPr>
      <w:r w:rsidRPr="00D279D8">
        <w:t xml:space="preserve">удовлетворять требованиям, изложенным в пункте 13.1 раздела </w:t>
      </w:r>
      <w:r>
        <w:t>5</w:t>
      </w:r>
      <w:r w:rsidRPr="00D279D8">
        <w:t xml:space="preserve"> «Информационная карта запроса предложений»;</w:t>
      </w:r>
    </w:p>
    <w:p w:rsidR="00901E8D" w:rsidRPr="00D7173E" w:rsidRDefault="005F0340" w:rsidP="00B74B54">
      <w:pPr>
        <w:numPr>
          <w:ilvl w:val="0"/>
          <w:numId w:val="13"/>
        </w:numPr>
        <w:tabs>
          <w:tab w:val="left" w:pos="1134"/>
        </w:tabs>
        <w:ind w:left="0" w:right="-1" w:firstLine="720"/>
        <w:jc w:val="both"/>
      </w:pPr>
      <w:r w:rsidRPr="00D7173E">
        <w:t>предоставить заявку на участие в запросе предложений согласно требованиям настоящей документации по запросу предложений.</w:t>
      </w:r>
    </w:p>
    <w:p w:rsidR="00901E8D" w:rsidRDefault="00901E8D" w:rsidP="005F0340">
      <w:pPr>
        <w:pStyle w:val="Times12"/>
        <w:numPr>
          <w:ilvl w:val="2"/>
          <w:numId w:val="12"/>
        </w:numPr>
        <w:tabs>
          <w:tab w:val="clear" w:pos="720"/>
          <w:tab w:val="num" w:pos="960"/>
        </w:tabs>
        <w:ind w:left="0" w:firstLine="709"/>
        <w:rPr>
          <w:szCs w:val="24"/>
        </w:rPr>
      </w:pPr>
      <w:r>
        <w:t xml:space="preserve">Для прохождения отборочной стадии данного запроса предложений участник запроса предложений должен </w:t>
      </w:r>
      <w:r w:rsidRPr="00D7173E">
        <w:t>удовлетворять требованиям, изложенным в пункте </w:t>
      </w:r>
      <w:r>
        <w:fldChar w:fldCharType="begin"/>
      </w:r>
      <w:r>
        <w:instrText xml:space="preserve"> REF Пункт_13_1 \h </w:instrText>
      </w:r>
      <w:r>
        <w:fldChar w:fldCharType="separate"/>
      </w:r>
      <w:r w:rsidR="00416232" w:rsidRPr="003D46FA">
        <w:rPr>
          <w:szCs w:val="24"/>
        </w:rPr>
        <w:t xml:space="preserve">13.1. </w:t>
      </w:r>
      <w:r>
        <w:fldChar w:fldCharType="end"/>
      </w:r>
      <w:r w:rsidRPr="00D7173E">
        <w:t>раздела </w:t>
      </w:r>
      <w:r w:rsidRPr="00D7173E">
        <w:fldChar w:fldCharType="begin"/>
      </w:r>
      <w:r w:rsidRPr="00D7173E">
        <w:instrText xml:space="preserve"> REF _Ref317250658 \r \h  \* MERGEFORMAT </w:instrText>
      </w:r>
      <w:r w:rsidRPr="00D7173E">
        <w:fldChar w:fldCharType="separate"/>
      </w:r>
      <w:r w:rsidR="00416232">
        <w:t>5</w:t>
      </w:r>
      <w:r w:rsidRPr="00D7173E">
        <w:fldChar w:fldCharType="end"/>
      </w:r>
      <w:r w:rsidRPr="00D7173E">
        <w:t xml:space="preserve"> «Информационная карта запроса предложений</w:t>
      </w:r>
    </w:p>
    <w:p w:rsidR="005F0340" w:rsidRPr="00D7173E" w:rsidRDefault="005F0340" w:rsidP="005F0340">
      <w:pPr>
        <w:pStyle w:val="Times12"/>
        <w:numPr>
          <w:ilvl w:val="2"/>
          <w:numId w:val="12"/>
        </w:numPr>
        <w:tabs>
          <w:tab w:val="clear" w:pos="720"/>
          <w:tab w:val="num" w:pos="960"/>
        </w:tabs>
        <w:ind w:left="0" w:firstLine="709"/>
        <w:rPr>
          <w:szCs w:val="24"/>
        </w:rPr>
      </w:pPr>
      <w:r w:rsidRPr="00D7173E">
        <w:rPr>
          <w:szCs w:val="24"/>
        </w:rPr>
        <w:t>Для всех участников запроса предложений устанавливаются единые требования. Применение при рассмотрении заявок на</w:t>
      </w:r>
      <w:r w:rsidRPr="00D7173E">
        <w:rPr>
          <w:szCs w:val="24"/>
          <w:lang w:val="en-US"/>
        </w:rPr>
        <w:t> </w:t>
      </w:r>
      <w:r w:rsidRPr="00D7173E">
        <w:rPr>
          <w:szCs w:val="24"/>
        </w:rPr>
        <w:t>участие в запросе предложений требований, не предусмотренных документацией по запросу предложений, не допускается.</w:t>
      </w:r>
    </w:p>
    <w:p w:rsidR="005F0340" w:rsidRPr="008718F4" w:rsidRDefault="005F0340" w:rsidP="005F0340">
      <w:pPr>
        <w:pStyle w:val="Times12"/>
        <w:numPr>
          <w:ilvl w:val="2"/>
          <w:numId w:val="12"/>
        </w:numPr>
        <w:tabs>
          <w:tab w:val="clear" w:pos="720"/>
          <w:tab w:val="num" w:pos="960"/>
        </w:tabs>
        <w:ind w:left="0" w:firstLine="709"/>
        <w:rPr>
          <w:szCs w:val="24"/>
        </w:rPr>
      </w:pPr>
      <w:r w:rsidRPr="00D7173E">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D7173E">
        <w:rPr>
          <w:szCs w:val="24"/>
        </w:rPr>
        <w:t>установлены в документации по запросу предложений принимает</w:t>
      </w:r>
      <w:proofErr w:type="gramEnd"/>
      <w:r w:rsidRPr="00D7173E">
        <w:rPr>
          <w:szCs w:val="24"/>
        </w:rPr>
        <w:t xml:space="preserve"> закупочная комиссия в порядке,</w:t>
      </w:r>
      <w:r w:rsidRPr="008718F4">
        <w:rPr>
          <w:szCs w:val="24"/>
        </w:rPr>
        <w:t xml:space="preserve"> определенном положениями подраздела </w:t>
      </w:r>
      <w:r w:rsidRPr="008718F4">
        <w:rPr>
          <w:szCs w:val="24"/>
        </w:rPr>
        <w:fldChar w:fldCharType="begin"/>
      </w:r>
      <w:r w:rsidRPr="008718F4">
        <w:rPr>
          <w:szCs w:val="24"/>
        </w:rPr>
        <w:instrText xml:space="preserve"> REF _Ref317258080 \r \h  \* MERGEFORMAT </w:instrText>
      </w:r>
      <w:r w:rsidRPr="008718F4">
        <w:rPr>
          <w:szCs w:val="24"/>
        </w:rPr>
      </w:r>
      <w:r w:rsidRPr="008718F4">
        <w:rPr>
          <w:szCs w:val="24"/>
        </w:rPr>
        <w:fldChar w:fldCharType="separate"/>
      </w:r>
      <w:r w:rsidR="00416232">
        <w:rPr>
          <w:szCs w:val="24"/>
        </w:rPr>
        <w:t>4.14</w:t>
      </w:r>
      <w:r w:rsidRPr="008718F4">
        <w:rPr>
          <w:szCs w:val="24"/>
        </w:rPr>
        <w:fldChar w:fldCharType="end"/>
      </w:r>
      <w:r w:rsidRPr="008718F4">
        <w:rPr>
          <w:szCs w:val="24"/>
        </w:rPr>
        <w:t>.</w:t>
      </w:r>
    </w:p>
    <w:p w:rsidR="007C38B0" w:rsidRPr="007C38B0" w:rsidRDefault="003F38D0" w:rsidP="00E01BE6">
      <w:pPr>
        <w:pStyle w:val="Times12"/>
        <w:numPr>
          <w:ilvl w:val="2"/>
          <w:numId w:val="55"/>
        </w:numPr>
        <w:tabs>
          <w:tab w:val="clear" w:pos="720"/>
          <w:tab w:val="num" w:pos="960"/>
        </w:tabs>
        <w:ind w:left="0" w:firstLine="709"/>
        <w:contextualSpacing w:val="0"/>
        <w:rPr>
          <w:szCs w:val="24"/>
        </w:rPr>
      </w:pPr>
      <w:bookmarkStart w:id="17" w:name="_Ref317173209"/>
      <w:r>
        <w:rPr>
          <w:bCs w:val="0"/>
          <w:szCs w:val="24"/>
        </w:rPr>
        <w:t>В любой момент вплоть</w:t>
      </w:r>
      <w:r w:rsidRPr="00286AED">
        <w:rPr>
          <w:bCs w:val="0"/>
          <w:szCs w:val="24"/>
        </w:rPr>
        <w:t xml:space="preserve"> до подписания договора</w:t>
      </w:r>
      <w:r w:rsidRPr="008718F4">
        <w:rPr>
          <w:szCs w:val="24"/>
        </w:rPr>
        <w:t xml:space="preserve"> закупочная комиссия </w:t>
      </w:r>
      <w:r>
        <w:rPr>
          <w:szCs w:val="24"/>
        </w:rPr>
        <w:t xml:space="preserve">должна отстранить </w:t>
      </w:r>
      <w:r w:rsidRPr="008718F4">
        <w:rPr>
          <w:szCs w:val="24"/>
        </w:rPr>
        <w:t>участника запроса предложений, в том числе</w:t>
      </w:r>
      <w:r w:rsidRPr="007C38B0">
        <w:rPr>
          <w:szCs w:val="24"/>
        </w:rPr>
        <w:t xml:space="preserve"> </w:t>
      </w:r>
      <w:r>
        <w:rPr>
          <w:szCs w:val="24"/>
        </w:rPr>
        <w:t xml:space="preserve">допущенного </w:t>
      </w:r>
      <w:r w:rsidR="007C38B0" w:rsidRPr="007C38B0">
        <w:rPr>
          <w:szCs w:val="24"/>
        </w:rPr>
        <w:t xml:space="preserve">до участия в </w:t>
      </w:r>
      <w:r w:rsidR="007C38B0">
        <w:rPr>
          <w:szCs w:val="24"/>
        </w:rPr>
        <w:t>запросе предложений</w:t>
      </w:r>
      <w:r w:rsidR="007C38B0" w:rsidRPr="007C38B0">
        <w:rPr>
          <w:szCs w:val="24"/>
        </w:rPr>
        <w:t xml:space="preserve">, в случаях: </w:t>
      </w:r>
    </w:p>
    <w:p w:rsidR="007C38B0" w:rsidRPr="007C38B0" w:rsidRDefault="007C38B0" w:rsidP="007C38B0">
      <w:pPr>
        <w:pStyle w:val="Times12"/>
        <w:numPr>
          <w:ilvl w:val="0"/>
          <w:numId w:val="14"/>
        </w:numPr>
        <w:tabs>
          <w:tab w:val="left" w:pos="0"/>
          <w:tab w:val="num" w:pos="960"/>
          <w:tab w:val="left" w:pos="1134"/>
        </w:tabs>
        <w:ind w:left="0" w:right="-1" w:firstLine="709"/>
      </w:pPr>
      <w:proofErr w:type="gramStart"/>
      <w:r w:rsidRPr="007C38B0">
        <w:t xml:space="preserve">при </w:t>
      </w:r>
      <w:r w:rsidR="005F0340" w:rsidRPr="007C38B0">
        <w:t>обнаружени</w:t>
      </w:r>
      <w:r w:rsidRPr="007C38B0">
        <w:t>и</w:t>
      </w:r>
      <w:r w:rsidR="005F0340" w:rsidRPr="007C38B0">
        <w:t xml:space="preserve"> недостоверных сведений об участнике запроса предложений, а также привлекаемых субподрядчиках /соисполнителях в заявке на участие в запросе предложений и (или) ее уточнениях согласно пункту </w:t>
      </w:r>
      <w:r w:rsidR="005F0340" w:rsidRPr="007C38B0">
        <w:fldChar w:fldCharType="begin"/>
      </w:r>
      <w:r w:rsidR="005F0340" w:rsidRPr="007C38B0">
        <w:instrText xml:space="preserve"> REF _Ref317251555 \r \h  \* MERGEFORMAT </w:instrText>
      </w:r>
      <w:r w:rsidR="005F0340" w:rsidRPr="007C38B0">
        <w:fldChar w:fldCharType="separate"/>
      </w:r>
      <w:r w:rsidR="00416232">
        <w:t>4.14.1.6</w:t>
      </w:r>
      <w:r w:rsidR="005F0340" w:rsidRPr="007C38B0">
        <w:fldChar w:fldCharType="end"/>
      </w:r>
      <w:r w:rsidR="005F0340" w:rsidRPr="007C38B0">
        <w:t xml:space="preserve">, </w:t>
      </w:r>
      <w:bookmarkEnd w:id="17"/>
      <w:r w:rsidRPr="007C38B0">
        <w:t xml:space="preserve">При этом проверка достоверности </w:t>
      </w:r>
      <w:r w:rsidRPr="007C38B0">
        <w:lastRenderedPageBreak/>
        <w:t>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w:t>
      </w:r>
      <w:proofErr w:type="gramEnd"/>
      <w:r w:rsidRPr="007C38B0">
        <w:t>, включая направление запросов в государственные органы или лицам, указанным в заявке;</w:t>
      </w:r>
    </w:p>
    <w:p w:rsidR="005F0340" w:rsidRDefault="005F0340" w:rsidP="005F0340">
      <w:pPr>
        <w:numPr>
          <w:ilvl w:val="0"/>
          <w:numId w:val="14"/>
        </w:numPr>
        <w:tabs>
          <w:tab w:val="left" w:pos="0"/>
          <w:tab w:val="left" w:pos="1134"/>
        </w:tabs>
        <w:ind w:left="0" w:right="-1" w:firstLine="709"/>
        <w:jc w:val="both"/>
      </w:pPr>
      <w:r w:rsidRPr="00492962">
        <w:t>подкрепленного документами факта давления таким участником запроса</w:t>
      </w:r>
      <w:r w:rsidRPr="008718F4">
        <w:t xml:space="preserve"> предложений на члена закупочной комиссии, эксперта, руководителя организатора запроса предложений или заказчика.</w:t>
      </w:r>
    </w:p>
    <w:p w:rsidR="007C38B0" w:rsidRPr="007C38B0" w:rsidRDefault="007C38B0" w:rsidP="007C38B0">
      <w:pPr>
        <w:pStyle w:val="Times12"/>
        <w:numPr>
          <w:ilvl w:val="2"/>
          <w:numId w:val="12"/>
        </w:numPr>
        <w:tabs>
          <w:tab w:val="clear" w:pos="720"/>
          <w:tab w:val="num" w:pos="960"/>
        </w:tabs>
        <w:ind w:left="0" w:firstLine="709"/>
        <w:rPr>
          <w:bCs w:val="0"/>
          <w:szCs w:val="24"/>
        </w:rPr>
      </w:pPr>
      <w:r w:rsidRPr="007C38B0">
        <w:rPr>
          <w:bCs w:val="0"/>
          <w:szCs w:val="24"/>
        </w:rPr>
        <w:t xml:space="preserve">Решение об отстранении участника </w:t>
      </w:r>
      <w:r>
        <w:rPr>
          <w:bCs w:val="0"/>
          <w:szCs w:val="24"/>
        </w:rPr>
        <w:t>запроса предложений</w:t>
      </w:r>
      <w:r w:rsidRPr="007C38B0">
        <w:rPr>
          <w:bCs w:val="0"/>
          <w:szCs w:val="24"/>
        </w:rPr>
        <w:t xml:space="preserve"> оформляется протоколом заседания </w:t>
      </w:r>
      <w:r>
        <w:rPr>
          <w:bCs w:val="0"/>
          <w:szCs w:val="24"/>
        </w:rPr>
        <w:t>закупочной</w:t>
      </w:r>
      <w:r w:rsidRPr="007C38B0">
        <w:rPr>
          <w:bCs w:val="0"/>
          <w:szCs w:val="24"/>
        </w:rPr>
        <w:t xml:space="preserve"> комиссии, который размещается организатором конкурса на официальном сайте не позднее 1 (одного) рабочего дня, следующего после дня подписания данного протокола, с учетом положений пункта 2.7.2.</w:t>
      </w:r>
    </w:p>
    <w:p w:rsidR="005F0340" w:rsidRPr="00286AED" w:rsidRDefault="005F0340" w:rsidP="005F0340">
      <w:pPr>
        <w:pStyle w:val="Times12"/>
        <w:numPr>
          <w:ilvl w:val="2"/>
          <w:numId w:val="12"/>
        </w:numPr>
        <w:tabs>
          <w:tab w:val="clear" w:pos="720"/>
          <w:tab w:val="num" w:pos="960"/>
        </w:tabs>
        <w:ind w:left="0" w:firstLine="709"/>
        <w:rPr>
          <w:bCs w:val="0"/>
          <w:szCs w:val="24"/>
        </w:rPr>
      </w:pPr>
      <w:r w:rsidRPr="00286AED">
        <w:rPr>
          <w:bCs w:val="0"/>
          <w:szCs w:val="24"/>
        </w:rPr>
        <w:t xml:space="preserve"> </w:t>
      </w:r>
      <w:r>
        <w:rPr>
          <w:bCs w:val="0"/>
          <w:szCs w:val="24"/>
        </w:rPr>
        <w:t xml:space="preserve">В </w:t>
      </w:r>
      <w:r w:rsidRPr="00286AED">
        <w:rPr>
          <w:bCs w:val="0"/>
          <w:szCs w:val="24"/>
        </w:rPr>
        <w:t>случае отстранения всех участников запроса предложений по основаниям, предусмотренным пунктом </w:t>
      </w:r>
      <w:r w:rsidR="007C38B0">
        <w:rPr>
          <w:bCs w:val="0"/>
          <w:szCs w:val="24"/>
        </w:rPr>
        <w:t>2.2.6</w:t>
      </w:r>
      <w:r w:rsidRPr="00286AED">
        <w:rPr>
          <w:bCs w:val="0"/>
          <w:szCs w:val="24"/>
        </w:rPr>
        <w:t>, запрос предложений признается несостоявшимся.</w:t>
      </w:r>
    </w:p>
    <w:p w:rsidR="005F0340" w:rsidRPr="003F38D0" w:rsidRDefault="003F38D0" w:rsidP="005F0340">
      <w:pPr>
        <w:pStyle w:val="Times12"/>
        <w:numPr>
          <w:ilvl w:val="2"/>
          <w:numId w:val="12"/>
        </w:numPr>
        <w:tabs>
          <w:tab w:val="clear" w:pos="720"/>
          <w:tab w:val="num" w:pos="960"/>
        </w:tabs>
        <w:ind w:left="0" w:firstLine="709"/>
        <w:rPr>
          <w:szCs w:val="24"/>
        </w:rPr>
      </w:pPr>
      <w:r>
        <w:rPr>
          <w:bCs w:val="0"/>
          <w:szCs w:val="24"/>
        </w:rPr>
        <w:t>О каждом случае отстранения участника запроса предложений председатель закупочной комиссии (или уполномоченное им лицо) в течение 1 дня после принятия</w:t>
      </w:r>
      <w:r w:rsidR="007F0AD6">
        <w:rPr>
          <w:bCs w:val="0"/>
          <w:szCs w:val="24"/>
        </w:rPr>
        <w:t xml:space="preserve"> такого</w:t>
      </w:r>
      <w:r>
        <w:rPr>
          <w:bCs w:val="0"/>
          <w:szCs w:val="24"/>
        </w:rPr>
        <w:t xml:space="preserve"> сообщает в Контролирующий орган заказчика.</w:t>
      </w:r>
    </w:p>
    <w:p w:rsidR="003F38D0" w:rsidRPr="008718F4" w:rsidRDefault="003F38D0" w:rsidP="003F38D0">
      <w:pPr>
        <w:pStyle w:val="Times12"/>
        <w:ind w:left="709" w:firstLine="0"/>
        <w:rPr>
          <w:szCs w:val="24"/>
        </w:rPr>
      </w:pPr>
    </w:p>
    <w:p w:rsidR="005F0340" w:rsidRPr="00485E2A" w:rsidRDefault="005F0340" w:rsidP="005F0340">
      <w:pPr>
        <w:pStyle w:val="ae"/>
        <w:keepNext/>
        <w:numPr>
          <w:ilvl w:val="1"/>
          <w:numId w:val="12"/>
        </w:numPr>
        <w:tabs>
          <w:tab w:val="num" w:pos="1418"/>
        </w:tabs>
        <w:ind w:left="0" w:firstLine="709"/>
        <w:jc w:val="both"/>
        <w:outlineLvl w:val="1"/>
        <w:rPr>
          <w:b/>
          <w:sz w:val="24"/>
          <w:szCs w:val="24"/>
        </w:rPr>
      </w:pPr>
      <w:bookmarkStart w:id="18" w:name="_Toc255999689"/>
      <w:bookmarkStart w:id="19" w:name="_Toc98251655"/>
      <w:bookmarkStart w:id="20" w:name="_Toc69728943"/>
      <w:bookmarkStart w:id="21" w:name="_Toc57314617"/>
      <w:bookmarkStart w:id="22" w:name="_Ref56231144"/>
      <w:bookmarkStart w:id="23" w:name="_Ref56231140"/>
      <w:bookmarkStart w:id="24" w:name="_Ref55313246"/>
      <w:bookmarkStart w:id="25" w:name="_Toc55305370"/>
      <w:bookmarkStart w:id="26" w:name="_Toc55285336"/>
      <w:bookmarkStart w:id="27" w:name="_Toc370278285"/>
      <w:bookmarkStart w:id="28" w:name="_Toc395604301"/>
      <w:r w:rsidRPr="00485E2A">
        <w:rPr>
          <w:b/>
          <w:sz w:val="24"/>
          <w:szCs w:val="24"/>
        </w:rPr>
        <w:t>Правовой статус документов</w:t>
      </w:r>
      <w:bookmarkEnd w:id="18"/>
      <w:bookmarkEnd w:id="19"/>
      <w:bookmarkEnd w:id="20"/>
      <w:bookmarkEnd w:id="21"/>
      <w:bookmarkEnd w:id="22"/>
      <w:bookmarkEnd w:id="23"/>
      <w:bookmarkEnd w:id="24"/>
      <w:bookmarkEnd w:id="25"/>
      <w:bookmarkEnd w:id="26"/>
      <w:bookmarkEnd w:id="27"/>
      <w:bookmarkEnd w:id="28"/>
    </w:p>
    <w:p w:rsidR="005F0340" w:rsidRPr="00D7173E" w:rsidRDefault="005F0340" w:rsidP="00A6689A">
      <w:pPr>
        <w:pStyle w:val="Times12"/>
        <w:numPr>
          <w:ilvl w:val="2"/>
          <w:numId w:val="12"/>
        </w:numPr>
        <w:tabs>
          <w:tab w:val="clear" w:pos="720"/>
          <w:tab w:val="num" w:pos="960"/>
        </w:tabs>
        <w:ind w:left="0" w:firstLine="709"/>
        <w:rPr>
          <w:szCs w:val="24"/>
        </w:rPr>
      </w:pPr>
      <w:proofErr w:type="gramStart"/>
      <w:r w:rsidRPr="00A6689A">
        <w:rPr>
          <w:szCs w:val="24"/>
        </w:rPr>
        <w:t xml:space="preserve">Данная процедура </w:t>
      </w:r>
      <w:r w:rsidRPr="008718F4">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8718F4">
        <w:rPr>
          <w:szCs w:val="24"/>
        </w:rPr>
        <w:t>Росатом</w:t>
      </w:r>
      <w:proofErr w:type="spellEnd"/>
      <w:r w:rsidRPr="008718F4">
        <w:rPr>
          <w:szCs w:val="24"/>
        </w:rPr>
        <w:t xml:space="preserve">», утвержденным решением наблюдательного совета </w:t>
      </w:r>
      <w:proofErr w:type="spellStart"/>
      <w:r w:rsidRPr="00D7173E">
        <w:rPr>
          <w:szCs w:val="24"/>
        </w:rPr>
        <w:t>Госкорпорации</w:t>
      </w:r>
      <w:proofErr w:type="spellEnd"/>
      <w:r w:rsidRPr="00D7173E">
        <w:rPr>
          <w:szCs w:val="24"/>
        </w:rPr>
        <w:t xml:space="preserve"> «</w:t>
      </w:r>
      <w:proofErr w:type="spellStart"/>
      <w:r w:rsidRPr="00D7173E">
        <w:rPr>
          <w:szCs w:val="24"/>
        </w:rPr>
        <w:t>Росатом</w:t>
      </w:r>
      <w:proofErr w:type="spellEnd"/>
      <w:r w:rsidRPr="00D7173E">
        <w:rPr>
          <w:szCs w:val="24"/>
        </w:rPr>
        <w:t>» (протокол от 07.02.2012 № 37)</w:t>
      </w:r>
      <w:r w:rsidR="00B6713A">
        <w:rPr>
          <w:szCs w:val="24"/>
        </w:rPr>
        <w:t>,</w:t>
      </w:r>
      <w:r w:rsidR="00B6713A" w:rsidRPr="00A6689A">
        <w:rPr>
          <w:szCs w:val="24"/>
        </w:rPr>
        <w:t xml:space="preserve"> </w:t>
      </w:r>
      <w:r w:rsidR="00B6713A" w:rsidRPr="00B6713A">
        <w:rPr>
          <w:szCs w:val="24"/>
        </w:rPr>
        <w:t xml:space="preserve">в редакции с изменениями, утвержденными  решениями  наблюдательного совета </w:t>
      </w:r>
      <w:proofErr w:type="spellStart"/>
      <w:r w:rsidR="00B6713A" w:rsidRPr="00B6713A">
        <w:rPr>
          <w:szCs w:val="24"/>
        </w:rPr>
        <w:t>Госкорпорации</w:t>
      </w:r>
      <w:proofErr w:type="spellEnd"/>
      <w:r w:rsidR="00B6713A" w:rsidRPr="00B6713A">
        <w:rPr>
          <w:szCs w:val="24"/>
        </w:rPr>
        <w:t xml:space="preserve"> «</w:t>
      </w:r>
      <w:proofErr w:type="spellStart"/>
      <w:r w:rsidR="00B6713A" w:rsidRPr="00B6713A">
        <w:rPr>
          <w:szCs w:val="24"/>
        </w:rPr>
        <w:t>Росатом</w:t>
      </w:r>
      <w:proofErr w:type="spellEnd"/>
      <w:r w:rsidR="00B6713A" w:rsidRPr="00B6713A">
        <w:rPr>
          <w:szCs w:val="24"/>
        </w:rPr>
        <w:t>» от 15.02.2013 № 46, от 25.09.2013 № 53, от 03.12.2013 № 54</w:t>
      </w:r>
      <w:r w:rsidR="00A6689A">
        <w:rPr>
          <w:szCs w:val="24"/>
        </w:rPr>
        <w:t xml:space="preserve">, </w:t>
      </w:r>
      <w:r w:rsidRPr="00D7173E">
        <w:rPr>
          <w:szCs w:val="24"/>
        </w:rPr>
        <w:t xml:space="preserve">согласно пункту </w:t>
      </w:r>
      <w:r w:rsidRPr="00D7173E">
        <w:rPr>
          <w:szCs w:val="24"/>
        </w:rPr>
        <w:fldChar w:fldCharType="begin"/>
      </w:r>
      <w:r w:rsidRPr="00D7173E">
        <w:rPr>
          <w:szCs w:val="24"/>
        </w:rPr>
        <w:instrText xml:space="preserve"> REF _Ref320198365 \r \h  \* MERGEFORMAT </w:instrText>
      </w:r>
      <w:r w:rsidRPr="00D7173E">
        <w:rPr>
          <w:szCs w:val="24"/>
        </w:rPr>
      </w:r>
      <w:r w:rsidRPr="00D7173E">
        <w:rPr>
          <w:szCs w:val="24"/>
        </w:rPr>
        <w:fldChar w:fldCharType="separate"/>
      </w:r>
      <w:r w:rsidR="00416232">
        <w:rPr>
          <w:szCs w:val="24"/>
        </w:rPr>
        <w:t>2</w:t>
      </w:r>
      <w:r w:rsidRPr="00D7173E">
        <w:rPr>
          <w:szCs w:val="24"/>
        </w:rPr>
        <w:fldChar w:fldCharType="end"/>
      </w:r>
      <w:r w:rsidRPr="00D7173E">
        <w:rPr>
          <w:szCs w:val="24"/>
        </w:rPr>
        <w:t xml:space="preserve"> раздела </w:t>
      </w:r>
      <w:r w:rsidRPr="00D7173E">
        <w:rPr>
          <w:szCs w:val="24"/>
        </w:rPr>
        <w:fldChar w:fldCharType="begin"/>
      </w:r>
      <w:r w:rsidRPr="00D7173E">
        <w:rPr>
          <w:szCs w:val="24"/>
        </w:rPr>
        <w:instrText xml:space="preserve"> REF _Ref317249938 \r \h  \* MERGEFORMAT </w:instrText>
      </w:r>
      <w:r w:rsidRPr="00D7173E">
        <w:rPr>
          <w:szCs w:val="24"/>
        </w:rPr>
      </w:r>
      <w:r w:rsidRPr="00D7173E">
        <w:rPr>
          <w:szCs w:val="24"/>
        </w:rPr>
        <w:fldChar w:fldCharType="separate"/>
      </w:r>
      <w:r w:rsidR="00416232">
        <w:rPr>
          <w:szCs w:val="24"/>
        </w:rPr>
        <w:t>5</w:t>
      </w:r>
      <w:r w:rsidRPr="00D7173E">
        <w:rPr>
          <w:szCs w:val="24"/>
        </w:rPr>
        <w:fldChar w:fldCharType="end"/>
      </w:r>
      <w:r w:rsidRPr="00D7173E">
        <w:rPr>
          <w:szCs w:val="24"/>
        </w:rPr>
        <w:t xml:space="preserve"> «Информационная карта запроса предложений».</w:t>
      </w:r>
      <w:proofErr w:type="gramEnd"/>
    </w:p>
    <w:p w:rsidR="005F0340" w:rsidRPr="008718F4" w:rsidRDefault="005F0340" w:rsidP="005F0340">
      <w:pPr>
        <w:pStyle w:val="Times12"/>
        <w:numPr>
          <w:ilvl w:val="2"/>
          <w:numId w:val="12"/>
        </w:numPr>
        <w:tabs>
          <w:tab w:val="clear" w:pos="720"/>
          <w:tab w:val="num" w:pos="960"/>
        </w:tabs>
        <w:ind w:left="0" w:firstLine="709"/>
        <w:rPr>
          <w:szCs w:val="24"/>
        </w:rPr>
      </w:pPr>
      <w:r w:rsidRPr="00D7173E">
        <w:rPr>
          <w:szCs w:val="24"/>
        </w:rPr>
        <w:t>Процедура запроса предложений не является торгами по законодательству</w:t>
      </w:r>
      <w:r w:rsidRPr="008718F4">
        <w:rPr>
          <w:szCs w:val="24"/>
        </w:rPr>
        <w:t xml:space="preserve">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5F0340" w:rsidRPr="008718F4" w:rsidRDefault="005F0340" w:rsidP="005F0340">
      <w:pPr>
        <w:pStyle w:val="Times12"/>
        <w:numPr>
          <w:ilvl w:val="2"/>
          <w:numId w:val="12"/>
        </w:numPr>
        <w:tabs>
          <w:tab w:val="clear" w:pos="720"/>
          <w:tab w:val="num" w:pos="960"/>
        </w:tabs>
        <w:ind w:left="0" w:firstLine="709"/>
        <w:rPr>
          <w:szCs w:val="24"/>
        </w:rPr>
      </w:pPr>
      <w:r w:rsidRPr="008718F4">
        <w:rPr>
          <w:szCs w:val="24"/>
        </w:rPr>
        <w:t>Во всем, что не урегулировано извещением о проведении запроса предложений и</w:t>
      </w:r>
      <w:r w:rsidRPr="008718F4">
        <w:rPr>
          <w:szCs w:val="24"/>
          <w:lang w:val="en-US"/>
        </w:rPr>
        <w:t> </w:t>
      </w:r>
      <w:r w:rsidRPr="008718F4">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5F0340" w:rsidRPr="008718F4" w:rsidRDefault="005F0340" w:rsidP="005F0340">
      <w:pPr>
        <w:pStyle w:val="Times12"/>
        <w:numPr>
          <w:ilvl w:val="2"/>
          <w:numId w:val="12"/>
        </w:numPr>
        <w:tabs>
          <w:tab w:val="clear" w:pos="720"/>
          <w:tab w:val="num" w:pos="960"/>
        </w:tabs>
        <w:ind w:left="0" w:firstLine="709"/>
        <w:rPr>
          <w:szCs w:val="24"/>
        </w:rPr>
      </w:pPr>
      <w:proofErr w:type="gramStart"/>
      <w:r w:rsidRPr="008718F4">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5F0340" w:rsidRPr="00485E2A" w:rsidRDefault="005F0340" w:rsidP="005F0340">
      <w:pPr>
        <w:pStyle w:val="ae"/>
        <w:keepNext/>
        <w:numPr>
          <w:ilvl w:val="1"/>
          <w:numId w:val="12"/>
        </w:numPr>
        <w:tabs>
          <w:tab w:val="num" w:pos="1276"/>
        </w:tabs>
        <w:ind w:left="0" w:firstLine="709"/>
        <w:jc w:val="both"/>
        <w:outlineLvl w:val="1"/>
        <w:rPr>
          <w:b/>
          <w:sz w:val="24"/>
          <w:szCs w:val="24"/>
        </w:rPr>
      </w:pPr>
      <w:bookmarkStart w:id="29" w:name="_Toc370278286"/>
      <w:bookmarkStart w:id="30" w:name="_Toc395604302"/>
      <w:r w:rsidRPr="00485E2A">
        <w:rPr>
          <w:b/>
          <w:sz w:val="24"/>
          <w:szCs w:val="24"/>
        </w:rPr>
        <w:t>Особые положения в связи с проведением запроса предложений через ЭТП</w:t>
      </w:r>
      <w:bookmarkEnd w:id="29"/>
      <w:bookmarkEnd w:id="30"/>
    </w:p>
    <w:p w:rsidR="005F0340" w:rsidRPr="008718F4" w:rsidRDefault="005F0340" w:rsidP="005F0340">
      <w:pPr>
        <w:pStyle w:val="Times12"/>
        <w:numPr>
          <w:ilvl w:val="2"/>
          <w:numId w:val="12"/>
        </w:numPr>
        <w:tabs>
          <w:tab w:val="clear" w:pos="720"/>
          <w:tab w:val="num" w:pos="960"/>
        </w:tabs>
        <w:ind w:left="0" w:firstLine="709"/>
        <w:rPr>
          <w:szCs w:val="24"/>
        </w:rPr>
      </w:pPr>
      <w:r w:rsidRPr="008718F4">
        <w:rPr>
          <w:szCs w:val="24"/>
        </w:rPr>
        <w:t>Участник запроса предложений должен в сроки, указанные в пункте </w:t>
      </w:r>
      <w:r w:rsidRPr="008718F4">
        <w:rPr>
          <w:szCs w:val="24"/>
        </w:rPr>
        <w:fldChar w:fldCharType="begin"/>
      </w:r>
      <w:r w:rsidRPr="008718F4">
        <w:rPr>
          <w:szCs w:val="24"/>
        </w:rPr>
        <w:instrText xml:space="preserve"> REF _Ref317250778 \r \h  \* MERGEFORMAT </w:instrText>
      </w:r>
      <w:r w:rsidRPr="008718F4">
        <w:rPr>
          <w:szCs w:val="24"/>
        </w:rPr>
      </w:r>
      <w:r w:rsidRPr="008718F4">
        <w:rPr>
          <w:szCs w:val="24"/>
        </w:rPr>
        <w:fldChar w:fldCharType="separate"/>
      </w:r>
      <w:r w:rsidR="00416232">
        <w:rPr>
          <w:szCs w:val="24"/>
        </w:rPr>
        <w:t>20</w:t>
      </w:r>
      <w:r w:rsidRPr="008718F4">
        <w:rPr>
          <w:szCs w:val="24"/>
        </w:rPr>
        <w:fldChar w:fldCharType="end"/>
      </w:r>
      <w:r w:rsidRPr="008718F4">
        <w:rPr>
          <w:szCs w:val="24"/>
        </w:rPr>
        <w:t xml:space="preserve"> раздела </w:t>
      </w:r>
      <w:r w:rsidRPr="008718F4">
        <w:rPr>
          <w:szCs w:val="24"/>
        </w:rPr>
        <w:fldChar w:fldCharType="begin"/>
      </w:r>
      <w:r w:rsidRPr="008718F4">
        <w:rPr>
          <w:szCs w:val="24"/>
        </w:rPr>
        <w:instrText xml:space="preserve"> REF _Ref317250794 \r \h  \* MERGEFORMAT </w:instrText>
      </w:r>
      <w:r w:rsidRPr="008718F4">
        <w:rPr>
          <w:szCs w:val="24"/>
        </w:rPr>
      </w:r>
      <w:r w:rsidRPr="008718F4">
        <w:rPr>
          <w:szCs w:val="24"/>
        </w:rPr>
        <w:fldChar w:fldCharType="separate"/>
      </w:r>
      <w:r w:rsidR="00416232">
        <w:rPr>
          <w:szCs w:val="24"/>
        </w:rPr>
        <w:t>5</w:t>
      </w:r>
      <w:r w:rsidRPr="008718F4">
        <w:rPr>
          <w:szCs w:val="24"/>
        </w:rPr>
        <w:fldChar w:fldCharType="end"/>
      </w:r>
      <w:r w:rsidRPr="008718F4">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5F0340" w:rsidRPr="008718F4" w:rsidRDefault="005F0340" w:rsidP="005F0340">
      <w:pPr>
        <w:pStyle w:val="Times12"/>
        <w:numPr>
          <w:ilvl w:val="2"/>
          <w:numId w:val="12"/>
        </w:numPr>
        <w:tabs>
          <w:tab w:val="clear" w:pos="720"/>
          <w:tab w:val="num" w:pos="960"/>
        </w:tabs>
        <w:ind w:left="0" w:firstLine="709"/>
        <w:rPr>
          <w:szCs w:val="24"/>
        </w:rPr>
      </w:pPr>
      <w:r w:rsidRPr="008718F4">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5F0340" w:rsidRPr="008718F4" w:rsidRDefault="005F0340" w:rsidP="005F0340">
      <w:pPr>
        <w:pStyle w:val="Times12"/>
        <w:numPr>
          <w:ilvl w:val="2"/>
          <w:numId w:val="12"/>
        </w:numPr>
        <w:tabs>
          <w:tab w:val="clear" w:pos="720"/>
          <w:tab w:val="num" w:pos="960"/>
        </w:tabs>
        <w:ind w:left="0" w:firstLine="709"/>
        <w:rPr>
          <w:szCs w:val="24"/>
        </w:rPr>
      </w:pPr>
      <w:r w:rsidRPr="008718F4">
        <w:rPr>
          <w:szCs w:val="24"/>
        </w:rPr>
        <w:lastRenderedPageBreak/>
        <w:t>Документы и сведения, размещаемые на ЭТП, долж</w:t>
      </w:r>
      <w:r>
        <w:rPr>
          <w:szCs w:val="24"/>
        </w:rPr>
        <w:t xml:space="preserve">ны быть </w:t>
      </w:r>
      <w:r w:rsidRPr="00FA2F9D">
        <w:rPr>
          <w:szCs w:val="24"/>
        </w:rPr>
        <w:t>подписаны ЭП лица</w:t>
      </w:r>
      <w:r w:rsidRPr="008718F4">
        <w:rPr>
          <w:szCs w:val="24"/>
        </w:rPr>
        <w:t>, имеющего право действовать от имени участника запроса предложений.</w:t>
      </w:r>
    </w:p>
    <w:p w:rsidR="005F0340" w:rsidRPr="00485E2A" w:rsidRDefault="005F0340" w:rsidP="005F0340">
      <w:pPr>
        <w:pStyle w:val="ae"/>
        <w:keepNext/>
        <w:numPr>
          <w:ilvl w:val="1"/>
          <w:numId w:val="12"/>
        </w:numPr>
        <w:tabs>
          <w:tab w:val="num" w:pos="1418"/>
        </w:tabs>
        <w:ind w:left="0" w:firstLine="709"/>
        <w:jc w:val="both"/>
        <w:outlineLvl w:val="1"/>
        <w:rPr>
          <w:b/>
          <w:sz w:val="24"/>
          <w:szCs w:val="24"/>
        </w:rPr>
      </w:pPr>
      <w:bookmarkStart w:id="31" w:name="_Toc370278287"/>
      <w:bookmarkStart w:id="32" w:name="_Toc395604303"/>
      <w:r w:rsidRPr="00485E2A">
        <w:rPr>
          <w:b/>
          <w:sz w:val="24"/>
          <w:szCs w:val="24"/>
        </w:rPr>
        <w:t>Затраты на участие в запросе предложений</w:t>
      </w:r>
      <w:bookmarkEnd w:id="31"/>
      <w:bookmarkEnd w:id="32"/>
    </w:p>
    <w:p w:rsidR="008C0602" w:rsidRPr="008C0602" w:rsidRDefault="005F0340" w:rsidP="00E01BE6">
      <w:pPr>
        <w:pStyle w:val="Times12"/>
        <w:numPr>
          <w:ilvl w:val="2"/>
          <w:numId w:val="55"/>
        </w:numPr>
        <w:tabs>
          <w:tab w:val="clear" w:pos="720"/>
          <w:tab w:val="num" w:pos="960"/>
        </w:tabs>
        <w:ind w:left="0" w:firstLine="709"/>
        <w:contextualSpacing w:val="0"/>
        <w:rPr>
          <w:szCs w:val="28"/>
        </w:rPr>
      </w:pPr>
      <w:proofErr w:type="gramStart"/>
      <w:r w:rsidRPr="008718F4">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r w:rsidR="008C0602">
        <w:rPr>
          <w:szCs w:val="24"/>
        </w:rPr>
        <w:t xml:space="preserve">, </w:t>
      </w:r>
      <w:r w:rsidR="008C0602" w:rsidRPr="008C0602">
        <w:rPr>
          <w:szCs w:val="28"/>
        </w:rPr>
        <w:t>за исключением случаев, прямо предусмотренных действующим законодательством</w:t>
      </w:r>
      <w:proofErr w:type="gramEnd"/>
      <w:r w:rsidR="008C0602" w:rsidRPr="008C0602">
        <w:rPr>
          <w:szCs w:val="28"/>
        </w:rPr>
        <w:t xml:space="preserve"> Российской Федерации.</w:t>
      </w:r>
    </w:p>
    <w:p w:rsidR="005F0340" w:rsidRPr="008718F4" w:rsidRDefault="005F0340" w:rsidP="005F0340">
      <w:pPr>
        <w:pStyle w:val="Times12"/>
        <w:numPr>
          <w:ilvl w:val="2"/>
          <w:numId w:val="12"/>
        </w:numPr>
        <w:tabs>
          <w:tab w:val="clear" w:pos="720"/>
          <w:tab w:val="num" w:pos="960"/>
        </w:tabs>
        <w:ind w:left="0" w:firstLine="709"/>
        <w:rPr>
          <w:szCs w:val="24"/>
        </w:rPr>
      </w:pPr>
      <w:r w:rsidRPr="008718F4">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5F0340" w:rsidRPr="00485E2A" w:rsidRDefault="005F0340" w:rsidP="005F0340">
      <w:pPr>
        <w:pStyle w:val="ae"/>
        <w:keepNext/>
        <w:numPr>
          <w:ilvl w:val="1"/>
          <w:numId w:val="12"/>
        </w:numPr>
        <w:tabs>
          <w:tab w:val="num" w:pos="1418"/>
        </w:tabs>
        <w:ind w:left="0" w:firstLine="709"/>
        <w:jc w:val="both"/>
        <w:outlineLvl w:val="1"/>
        <w:rPr>
          <w:b/>
          <w:sz w:val="24"/>
          <w:szCs w:val="24"/>
        </w:rPr>
      </w:pPr>
      <w:bookmarkStart w:id="33" w:name="_Toc370278288"/>
      <w:bookmarkStart w:id="34" w:name="_Toc395604304"/>
      <w:r w:rsidRPr="00485E2A">
        <w:rPr>
          <w:b/>
          <w:sz w:val="24"/>
          <w:szCs w:val="24"/>
        </w:rPr>
        <w:t>Отказ от проведения запроса предложений</w:t>
      </w:r>
      <w:bookmarkEnd w:id="33"/>
      <w:bookmarkEnd w:id="34"/>
      <w:r w:rsidRPr="00485E2A">
        <w:rPr>
          <w:b/>
          <w:sz w:val="24"/>
          <w:szCs w:val="24"/>
        </w:rPr>
        <w:t xml:space="preserve"> </w:t>
      </w:r>
    </w:p>
    <w:p w:rsidR="005F0340" w:rsidRDefault="005F0340" w:rsidP="005F0340">
      <w:pPr>
        <w:pStyle w:val="ae"/>
        <w:numPr>
          <w:ilvl w:val="2"/>
          <w:numId w:val="12"/>
        </w:numPr>
        <w:tabs>
          <w:tab w:val="clear" w:pos="720"/>
          <w:tab w:val="num" w:pos="960"/>
        </w:tabs>
        <w:ind w:left="0" w:firstLine="709"/>
        <w:jc w:val="both"/>
        <w:rPr>
          <w:sz w:val="24"/>
          <w:szCs w:val="24"/>
          <w:lang w:val="ru-RU" w:eastAsia="ru-RU"/>
        </w:rPr>
      </w:pPr>
      <w:r w:rsidRPr="008718F4">
        <w:rPr>
          <w:sz w:val="24"/>
          <w:szCs w:val="24"/>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8718F4">
        <w:rPr>
          <w:sz w:val="24"/>
          <w:szCs w:val="24"/>
          <w:lang w:val="en-US"/>
        </w:rPr>
        <w:t> </w:t>
      </w:r>
      <w:r w:rsidRPr="008718F4">
        <w:rPr>
          <w:sz w:val="24"/>
          <w:szCs w:val="24"/>
        </w:rPr>
        <w:t xml:space="preserve">проведения запроса предложений в любое время вплоть до </w:t>
      </w:r>
      <w:r w:rsidR="008C0602">
        <w:rPr>
          <w:sz w:val="24"/>
          <w:szCs w:val="24"/>
          <w:lang w:val="ru-RU"/>
        </w:rPr>
        <w:t>подведения итогов</w:t>
      </w:r>
      <w:r w:rsidRPr="00286AED">
        <w:rPr>
          <w:sz w:val="24"/>
          <w:szCs w:val="24"/>
        </w:rPr>
        <w:t>, не неся никакой ответственности перед участниками запроса предложений или третьими лицами</w:t>
      </w:r>
      <w:r w:rsidR="008C0602">
        <w:rPr>
          <w:sz w:val="24"/>
          <w:szCs w:val="24"/>
          <w:lang w:val="ru-RU"/>
        </w:rPr>
        <w:t xml:space="preserve"> в следующих случаях:</w:t>
      </w:r>
    </w:p>
    <w:p w:rsidR="008C0602" w:rsidRPr="008C0602" w:rsidRDefault="008C32AF" w:rsidP="008C0602">
      <w:pPr>
        <w:pStyle w:val="ae"/>
        <w:ind w:firstLine="709"/>
        <w:jc w:val="both"/>
        <w:rPr>
          <w:sz w:val="24"/>
          <w:szCs w:val="24"/>
          <w:lang w:val="ru-RU" w:eastAsia="ru-RU"/>
        </w:rPr>
      </w:pPr>
      <w:r>
        <w:rPr>
          <w:sz w:val="24"/>
          <w:szCs w:val="24"/>
          <w:lang w:val="ru-RU" w:eastAsia="ru-RU"/>
        </w:rPr>
        <w:t xml:space="preserve">- </w:t>
      </w:r>
      <w:r w:rsidR="008C0602" w:rsidRPr="008C0602">
        <w:rPr>
          <w:sz w:val="24"/>
          <w:szCs w:val="24"/>
          <w:lang w:val="ru-RU" w:eastAsia="ru-RU"/>
        </w:rPr>
        <w:t>изменения финансовых, инвестиционных, производственных и иных программ, оказавших влияние на потребность в закупке;</w:t>
      </w:r>
    </w:p>
    <w:p w:rsidR="008C0602" w:rsidRPr="008C0602" w:rsidRDefault="008C32AF" w:rsidP="008C0602">
      <w:pPr>
        <w:pStyle w:val="ae"/>
        <w:ind w:firstLine="709"/>
        <w:jc w:val="both"/>
        <w:rPr>
          <w:sz w:val="24"/>
          <w:szCs w:val="24"/>
          <w:lang w:val="ru-RU" w:eastAsia="ru-RU"/>
        </w:rPr>
      </w:pPr>
      <w:r>
        <w:rPr>
          <w:sz w:val="24"/>
          <w:szCs w:val="24"/>
          <w:lang w:val="ru-RU" w:eastAsia="ru-RU"/>
        </w:rPr>
        <w:t xml:space="preserve">- </w:t>
      </w:r>
      <w:r w:rsidR="008C0602" w:rsidRPr="008C0602">
        <w:rPr>
          <w:sz w:val="24"/>
          <w:szCs w:val="24"/>
          <w:lang w:val="ru-RU"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C0602" w:rsidRPr="008718F4" w:rsidRDefault="008C32AF" w:rsidP="008C32AF">
      <w:pPr>
        <w:pStyle w:val="ae"/>
        <w:tabs>
          <w:tab w:val="left" w:pos="851"/>
        </w:tabs>
        <w:ind w:firstLine="709"/>
        <w:jc w:val="both"/>
        <w:rPr>
          <w:sz w:val="24"/>
          <w:szCs w:val="24"/>
          <w:lang w:val="ru-RU" w:eastAsia="ru-RU"/>
        </w:rPr>
      </w:pPr>
      <w:r>
        <w:rPr>
          <w:sz w:val="24"/>
          <w:szCs w:val="24"/>
          <w:lang w:val="ru-RU" w:eastAsia="ru-RU"/>
        </w:rPr>
        <w:t>-</w:t>
      </w:r>
      <w:r>
        <w:rPr>
          <w:sz w:val="24"/>
          <w:szCs w:val="24"/>
          <w:lang w:val="ru-RU" w:eastAsia="ru-RU"/>
        </w:rPr>
        <w:tab/>
      </w:r>
      <w:r w:rsidR="008C0602" w:rsidRPr="008C0602">
        <w:rPr>
          <w:sz w:val="24"/>
          <w:szCs w:val="24"/>
          <w:lang w:val="ru-RU" w:eastAsia="ru-RU"/>
        </w:rPr>
        <w:t>при возникновении обстоятельств непреодолимой силы, подтвержденных соответствующим документом.</w:t>
      </w:r>
    </w:p>
    <w:p w:rsidR="005F0340" w:rsidRPr="008718F4" w:rsidRDefault="005F0340" w:rsidP="005F0340">
      <w:pPr>
        <w:pStyle w:val="ae"/>
        <w:numPr>
          <w:ilvl w:val="2"/>
          <w:numId w:val="12"/>
        </w:numPr>
        <w:tabs>
          <w:tab w:val="clear" w:pos="720"/>
          <w:tab w:val="num" w:pos="960"/>
        </w:tabs>
        <w:ind w:left="0" w:firstLine="709"/>
        <w:jc w:val="both"/>
        <w:rPr>
          <w:sz w:val="24"/>
          <w:szCs w:val="24"/>
        </w:rPr>
      </w:pPr>
      <w:r w:rsidRPr="008718F4">
        <w:rPr>
          <w:sz w:val="24"/>
          <w:szCs w:val="24"/>
        </w:rPr>
        <w:t>Извещение об отказе от проведения запроса предложений размещается организатором запроса предложений</w:t>
      </w:r>
      <w:r w:rsidR="006228B7">
        <w:rPr>
          <w:sz w:val="24"/>
          <w:szCs w:val="24"/>
          <w:lang w:val="ru-RU"/>
        </w:rPr>
        <w:t xml:space="preserve"> на официальном сайте в течение того же рабочего дня</w:t>
      </w:r>
      <w:r w:rsidRPr="008718F4">
        <w:rPr>
          <w:sz w:val="24"/>
          <w:szCs w:val="24"/>
        </w:rPr>
        <w:t xml:space="preserve"> </w:t>
      </w:r>
      <w:r w:rsidR="006228B7">
        <w:rPr>
          <w:sz w:val="24"/>
          <w:szCs w:val="24"/>
          <w:lang w:val="ru-RU"/>
        </w:rPr>
        <w:t xml:space="preserve">(а если </w:t>
      </w:r>
      <w:r w:rsidR="00B6713A">
        <w:rPr>
          <w:sz w:val="24"/>
          <w:szCs w:val="24"/>
        </w:rPr>
        <w:t>решени</w:t>
      </w:r>
      <w:r w:rsidR="006228B7">
        <w:rPr>
          <w:sz w:val="24"/>
          <w:szCs w:val="24"/>
          <w:lang w:val="ru-RU"/>
        </w:rPr>
        <w:t>е</w:t>
      </w:r>
      <w:r w:rsidR="00B6713A">
        <w:rPr>
          <w:sz w:val="24"/>
          <w:szCs w:val="24"/>
        </w:rPr>
        <w:t xml:space="preserve"> об отказе</w:t>
      </w:r>
      <w:r w:rsidR="00B6713A">
        <w:rPr>
          <w:sz w:val="24"/>
          <w:szCs w:val="24"/>
          <w:lang w:val="ru-RU"/>
        </w:rPr>
        <w:t xml:space="preserve"> </w:t>
      </w:r>
      <w:r w:rsidRPr="008718F4">
        <w:rPr>
          <w:sz w:val="24"/>
          <w:szCs w:val="24"/>
        </w:rPr>
        <w:t>от</w:t>
      </w:r>
      <w:r w:rsidR="00B6713A">
        <w:rPr>
          <w:sz w:val="24"/>
          <w:szCs w:val="24"/>
          <w:lang w:val="ru-RU"/>
        </w:rPr>
        <w:t xml:space="preserve"> </w:t>
      </w:r>
      <w:r w:rsidRPr="008718F4">
        <w:rPr>
          <w:sz w:val="24"/>
          <w:szCs w:val="24"/>
        </w:rPr>
        <w:t> проведения запроса предложений</w:t>
      </w:r>
      <w:r w:rsidR="006228B7">
        <w:rPr>
          <w:sz w:val="24"/>
          <w:szCs w:val="24"/>
          <w:lang w:val="ru-RU"/>
        </w:rPr>
        <w:t xml:space="preserve"> принято после 18 часов, </w:t>
      </w:r>
      <w:r w:rsidRPr="008718F4">
        <w:rPr>
          <w:sz w:val="24"/>
          <w:szCs w:val="24"/>
        </w:rPr>
        <w:t xml:space="preserve">в </w:t>
      </w:r>
      <w:r w:rsidR="006228B7">
        <w:rPr>
          <w:sz w:val="24"/>
          <w:szCs w:val="24"/>
          <w:lang w:val="ru-RU"/>
        </w:rPr>
        <w:t>течение следующего рабочего дня)</w:t>
      </w:r>
      <w:r w:rsidRPr="008718F4">
        <w:rPr>
          <w:sz w:val="24"/>
          <w:szCs w:val="24"/>
        </w:rPr>
        <w:t>.</w:t>
      </w:r>
    </w:p>
    <w:p w:rsidR="005F0340" w:rsidRPr="00485E2A" w:rsidRDefault="005F0340" w:rsidP="005F0340">
      <w:pPr>
        <w:pStyle w:val="ae"/>
        <w:keepNext/>
        <w:numPr>
          <w:ilvl w:val="1"/>
          <w:numId w:val="12"/>
        </w:numPr>
        <w:tabs>
          <w:tab w:val="num" w:pos="1418"/>
        </w:tabs>
        <w:ind w:left="0" w:firstLine="709"/>
        <w:jc w:val="both"/>
        <w:outlineLvl w:val="1"/>
        <w:rPr>
          <w:b/>
          <w:sz w:val="24"/>
          <w:szCs w:val="24"/>
        </w:rPr>
      </w:pPr>
      <w:bookmarkStart w:id="35" w:name="_Toc370278289"/>
      <w:bookmarkStart w:id="36" w:name="_Toc395604305"/>
      <w:r w:rsidRPr="00485E2A">
        <w:rPr>
          <w:b/>
          <w:sz w:val="24"/>
          <w:szCs w:val="24"/>
        </w:rPr>
        <w:t>Официальный источник информации о ходе и результатах запроса предложений</w:t>
      </w:r>
      <w:bookmarkEnd w:id="35"/>
      <w:bookmarkEnd w:id="36"/>
    </w:p>
    <w:p w:rsidR="005F0340" w:rsidRPr="00492962" w:rsidRDefault="005F0340" w:rsidP="005F0340">
      <w:pPr>
        <w:pStyle w:val="ae"/>
        <w:numPr>
          <w:ilvl w:val="2"/>
          <w:numId w:val="12"/>
        </w:numPr>
        <w:tabs>
          <w:tab w:val="clear" w:pos="720"/>
          <w:tab w:val="num" w:pos="960"/>
        </w:tabs>
        <w:ind w:left="0" w:firstLine="709"/>
        <w:jc w:val="both"/>
        <w:rPr>
          <w:sz w:val="24"/>
          <w:szCs w:val="24"/>
          <w:lang w:val="ru-RU" w:eastAsia="ru-RU"/>
        </w:rPr>
      </w:pPr>
      <w:r w:rsidRPr="00492962">
        <w:rPr>
          <w:sz w:val="24"/>
          <w:szCs w:val="24"/>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r w:rsidRPr="00492962">
        <w:rPr>
          <w:sz w:val="24"/>
          <w:szCs w:val="24"/>
          <w:lang w:val="ru-RU"/>
        </w:rPr>
        <w:t>,</w:t>
      </w:r>
      <w:r w:rsidRPr="00492962">
        <w:rPr>
          <w:sz w:val="24"/>
          <w:szCs w:val="24"/>
        </w:rPr>
        <w:t xml:space="preserve"> официальн</w:t>
      </w:r>
      <w:r w:rsidRPr="00492962">
        <w:rPr>
          <w:sz w:val="24"/>
          <w:szCs w:val="24"/>
          <w:lang w:val="ru-RU"/>
        </w:rPr>
        <w:t>ой</w:t>
      </w:r>
      <w:r w:rsidRPr="00492962">
        <w:rPr>
          <w:sz w:val="24"/>
          <w:szCs w:val="24"/>
        </w:rPr>
        <w:t xml:space="preserve"> публикаци</w:t>
      </w:r>
      <w:r w:rsidRPr="00492962">
        <w:rPr>
          <w:sz w:val="24"/>
          <w:szCs w:val="24"/>
          <w:lang w:val="ru-RU"/>
        </w:rPr>
        <w:t>ей</w:t>
      </w:r>
      <w:r w:rsidRPr="00492962">
        <w:rPr>
          <w:sz w:val="24"/>
          <w:szCs w:val="24"/>
        </w:rPr>
        <w:t xml:space="preserve"> данной информации </w:t>
      </w:r>
      <w:r w:rsidRPr="00492962">
        <w:rPr>
          <w:sz w:val="24"/>
          <w:szCs w:val="24"/>
          <w:lang w:val="ru-RU"/>
        </w:rPr>
        <w:t>считается публикация</w:t>
      </w:r>
      <w:r w:rsidRPr="00492962">
        <w:rPr>
          <w:sz w:val="24"/>
          <w:szCs w:val="24"/>
        </w:rPr>
        <w:t xml:space="preserve"> на сайте, указанном в пункт</w:t>
      </w:r>
      <w:r w:rsidR="00A5194C">
        <w:rPr>
          <w:sz w:val="24"/>
          <w:szCs w:val="24"/>
          <w:lang w:val="ru-RU"/>
        </w:rPr>
        <w:t>е</w:t>
      </w:r>
      <w:r w:rsidRPr="00492962">
        <w:rPr>
          <w:sz w:val="24"/>
          <w:szCs w:val="24"/>
        </w:rPr>
        <w:t xml:space="preserve"> </w:t>
      </w:r>
      <w:r w:rsidRPr="00492962">
        <w:rPr>
          <w:sz w:val="24"/>
          <w:szCs w:val="24"/>
        </w:rPr>
        <w:fldChar w:fldCharType="begin"/>
      </w:r>
      <w:r w:rsidRPr="00492962">
        <w:rPr>
          <w:sz w:val="24"/>
          <w:szCs w:val="24"/>
        </w:rPr>
        <w:instrText xml:space="preserve"> REF _Ref317250534 \r \h  \* MERGEFORMAT </w:instrText>
      </w:r>
      <w:r w:rsidRPr="00492962">
        <w:rPr>
          <w:sz w:val="24"/>
          <w:szCs w:val="24"/>
        </w:rPr>
      </w:r>
      <w:r w:rsidRPr="00492962">
        <w:rPr>
          <w:sz w:val="24"/>
          <w:szCs w:val="24"/>
        </w:rPr>
        <w:fldChar w:fldCharType="separate"/>
      </w:r>
      <w:r w:rsidR="00416232">
        <w:rPr>
          <w:sz w:val="24"/>
          <w:szCs w:val="24"/>
        </w:rPr>
        <w:t>7</w:t>
      </w:r>
      <w:r w:rsidRPr="00492962">
        <w:rPr>
          <w:sz w:val="24"/>
          <w:szCs w:val="24"/>
        </w:rPr>
        <w:fldChar w:fldCharType="end"/>
      </w:r>
      <w:r w:rsidRPr="00492962">
        <w:rPr>
          <w:sz w:val="24"/>
          <w:szCs w:val="24"/>
        </w:rPr>
        <w:t xml:space="preserve"> раздела </w:t>
      </w:r>
      <w:r w:rsidRPr="00492962">
        <w:rPr>
          <w:sz w:val="24"/>
          <w:szCs w:val="24"/>
        </w:rPr>
        <w:fldChar w:fldCharType="begin"/>
      </w:r>
      <w:r w:rsidRPr="00492962">
        <w:rPr>
          <w:sz w:val="24"/>
          <w:szCs w:val="24"/>
        </w:rPr>
        <w:instrText xml:space="preserve"> REF _Ref317249938 \r \h  \* MERGEFORMAT </w:instrText>
      </w:r>
      <w:r w:rsidRPr="00492962">
        <w:rPr>
          <w:sz w:val="24"/>
          <w:szCs w:val="24"/>
        </w:rPr>
      </w:r>
      <w:r w:rsidRPr="00492962">
        <w:rPr>
          <w:sz w:val="24"/>
          <w:szCs w:val="24"/>
        </w:rPr>
        <w:fldChar w:fldCharType="separate"/>
      </w:r>
      <w:r w:rsidR="00416232">
        <w:rPr>
          <w:sz w:val="24"/>
          <w:szCs w:val="24"/>
        </w:rPr>
        <w:t>5</w:t>
      </w:r>
      <w:r w:rsidRPr="00492962">
        <w:rPr>
          <w:sz w:val="24"/>
          <w:szCs w:val="24"/>
        </w:rPr>
        <w:fldChar w:fldCharType="end"/>
      </w:r>
      <w:r w:rsidRPr="00492962">
        <w:rPr>
          <w:sz w:val="24"/>
          <w:szCs w:val="24"/>
        </w:rPr>
        <w:t xml:space="preserve"> «Информационная карта запроса предложений». Иные публикации указанных документов являются копиями.</w:t>
      </w:r>
    </w:p>
    <w:p w:rsidR="005F0340" w:rsidRPr="008718F4" w:rsidRDefault="005F0340" w:rsidP="005F0340">
      <w:pPr>
        <w:pStyle w:val="ae"/>
        <w:numPr>
          <w:ilvl w:val="2"/>
          <w:numId w:val="12"/>
        </w:numPr>
        <w:tabs>
          <w:tab w:val="clear" w:pos="720"/>
          <w:tab w:val="num" w:pos="960"/>
        </w:tabs>
        <w:ind w:left="0" w:firstLine="709"/>
        <w:jc w:val="both"/>
        <w:rPr>
          <w:sz w:val="24"/>
          <w:szCs w:val="24"/>
        </w:rPr>
      </w:pPr>
      <w:bookmarkStart w:id="37" w:name="_Ref317254108"/>
      <w:r w:rsidRPr="008718F4">
        <w:rPr>
          <w:sz w:val="24"/>
          <w:szCs w:val="24"/>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7"/>
    </w:p>
    <w:p w:rsidR="005F0340" w:rsidRPr="008718F4" w:rsidRDefault="005F0340" w:rsidP="005F0340">
      <w:pPr>
        <w:pStyle w:val="ae"/>
        <w:numPr>
          <w:ilvl w:val="2"/>
          <w:numId w:val="12"/>
        </w:numPr>
        <w:tabs>
          <w:tab w:val="clear" w:pos="720"/>
          <w:tab w:val="num" w:pos="960"/>
        </w:tabs>
        <w:ind w:left="0" w:firstLine="709"/>
        <w:jc w:val="both"/>
        <w:rPr>
          <w:sz w:val="24"/>
          <w:szCs w:val="24"/>
        </w:rPr>
      </w:pPr>
      <w:r w:rsidRPr="008718F4">
        <w:rPr>
          <w:sz w:val="24"/>
          <w:szCs w:val="24"/>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5F0340" w:rsidRPr="00485E2A" w:rsidRDefault="005F0340" w:rsidP="005F0340">
      <w:pPr>
        <w:pStyle w:val="ae"/>
        <w:keepNext/>
        <w:numPr>
          <w:ilvl w:val="1"/>
          <w:numId w:val="12"/>
        </w:numPr>
        <w:tabs>
          <w:tab w:val="num" w:pos="1418"/>
        </w:tabs>
        <w:ind w:left="0" w:firstLine="709"/>
        <w:jc w:val="both"/>
        <w:outlineLvl w:val="1"/>
        <w:rPr>
          <w:b/>
          <w:sz w:val="24"/>
          <w:szCs w:val="24"/>
        </w:rPr>
      </w:pPr>
      <w:bookmarkStart w:id="38" w:name="_Toc370278290"/>
      <w:bookmarkStart w:id="39" w:name="_Toc395604306"/>
      <w:r w:rsidRPr="00485E2A">
        <w:rPr>
          <w:b/>
          <w:sz w:val="24"/>
          <w:szCs w:val="24"/>
        </w:rPr>
        <w:t>Прочие положения</w:t>
      </w:r>
      <w:bookmarkEnd w:id="38"/>
      <w:bookmarkEnd w:id="39"/>
    </w:p>
    <w:p w:rsidR="005F0340" w:rsidRPr="008718F4" w:rsidRDefault="00833C74" w:rsidP="005F0340">
      <w:pPr>
        <w:pStyle w:val="Times12"/>
        <w:numPr>
          <w:ilvl w:val="2"/>
          <w:numId w:val="12"/>
        </w:numPr>
        <w:tabs>
          <w:tab w:val="clear" w:pos="720"/>
          <w:tab w:val="num" w:pos="960"/>
        </w:tabs>
        <w:ind w:left="0" w:firstLine="709"/>
        <w:rPr>
          <w:szCs w:val="24"/>
        </w:rPr>
      </w:pPr>
      <w:r>
        <w:rPr>
          <w:szCs w:val="24"/>
        </w:rPr>
        <w:t>Любой у</w:t>
      </w:r>
      <w:r w:rsidR="005F0340" w:rsidRPr="008718F4">
        <w:rPr>
          <w:szCs w:val="24"/>
        </w:rPr>
        <w:t xml:space="preserve">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w:t>
      </w:r>
      <w:r w:rsidR="005F0340">
        <w:rPr>
          <w:szCs w:val="24"/>
        </w:rPr>
        <w:t xml:space="preserve">положениям </w:t>
      </w:r>
      <w:r w:rsidR="005F0340" w:rsidRPr="008718F4">
        <w:rPr>
          <w:szCs w:val="24"/>
        </w:rPr>
        <w:t>главы 10 ЕОСЗ.</w:t>
      </w:r>
    </w:p>
    <w:p w:rsidR="00F44647" w:rsidRPr="00F44647" w:rsidRDefault="00F44647" w:rsidP="00F44647">
      <w:pPr>
        <w:pStyle w:val="Times12"/>
        <w:numPr>
          <w:ilvl w:val="2"/>
          <w:numId w:val="12"/>
        </w:numPr>
        <w:tabs>
          <w:tab w:val="clear" w:pos="720"/>
          <w:tab w:val="num" w:pos="960"/>
        </w:tabs>
        <w:ind w:left="0" w:firstLine="709"/>
        <w:rPr>
          <w:szCs w:val="24"/>
        </w:rPr>
      </w:pPr>
      <w:r w:rsidRPr="00F44647">
        <w:rPr>
          <w:szCs w:val="24"/>
        </w:rPr>
        <w:t>Членам закупочной комиссии, работникам инициатора/ заказчика/ организатора закупки и экспертам запрещается:</w:t>
      </w:r>
    </w:p>
    <w:p w:rsidR="00F44647" w:rsidRPr="00F44647" w:rsidRDefault="00F44647" w:rsidP="00F44647">
      <w:pPr>
        <w:pStyle w:val="Times12"/>
        <w:rPr>
          <w:szCs w:val="24"/>
        </w:rPr>
      </w:pPr>
      <w:r>
        <w:rPr>
          <w:szCs w:val="24"/>
        </w:rPr>
        <w:lastRenderedPageBreak/>
        <w:t xml:space="preserve">а) </w:t>
      </w:r>
      <w:r w:rsidRPr="00F44647">
        <w:rPr>
          <w:szCs w:val="24"/>
        </w:rPr>
        <w:t>координировать деятельность участников закупки иначе, чем это предусмотрено законодательством Российской Федерации, настоящим Стандартом, извещением и документацией о закупке;</w:t>
      </w:r>
    </w:p>
    <w:p w:rsidR="00F44647" w:rsidRPr="00F44647" w:rsidRDefault="00F44647" w:rsidP="00F44647">
      <w:pPr>
        <w:pStyle w:val="Times12"/>
        <w:rPr>
          <w:szCs w:val="24"/>
        </w:rPr>
      </w:pPr>
      <w:proofErr w:type="gramStart"/>
      <w:r>
        <w:rPr>
          <w:szCs w:val="24"/>
        </w:rPr>
        <w:t xml:space="preserve">б) </w:t>
      </w:r>
      <w:r w:rsidRPr="00F44647">
        <w:rPr>
          <w:szCs w:val="24"/>
        </w:rPr>
        <w:t>предоставлять во время проведения закупки сведения о предложениях участников закупки, ходе проведения закупки и принимаемых решениях, за исключением сведений, находящихся в открытом доступе, любым лицам кроме контролирующих органов, руководства заказчика, Корпорации и кроме случаев, установленных настоящим Стандартом, прямо предусмотренных законодательством Российской Федерации, организационно-распорядительными документами по закупочной деятельности, извещением и документацией о закупке;</w:t>
      </w:r>
      <w:proofErr w:type="gramEnd"/>
    </w:p>
    <w:p w:rsidR="00F44647" w:rsidRPr="00F44647" w:rsidRDefault="00F44647" w:rsidP="00F44647">
      <w:pPr>
        <w:pStyle w:val="Times12"/>
        <w:rPr>
          <w:szCs w:val="24"/>
        </w:rPr>
      </w:pPr>
      <w:r>
        <w:rPr>
          <w:szCs w:val="24"/>
        </w:rPr>
        <w:t xml:space="preserve">в) </w:t>
      </w:r>
      <w:r w:rsidRPr="00F44647">
        <w:rPr>
          <w:szCs w:val="24"/>
        </w:rPr>
        <w:t>проводить не предусмотренные законодательством Российской Федерации, настоящим Стандартом, извещением и документацией о закупке переговоры с участниками закупки.</w:t>
      </w:r>
    </w:p>
    <w:p w:rsidR="005F0340" w:rsidRDefault="005F0340" w:rsidP="005F0340">
      <w:pPr>
        <w:pStyle w:val="Times12"/>
        <w:numPr>
          <w:ilvl w:val="2"/>
          <w:numId w:val="12"/>
        </w:numPr>
        <w:tabs>
          <w:tab w:val="clear" w:pos="720"/>
          <w:tab w:val="num" w:pos="960"/>
        </w:tabs>
        <w:ind w:left="0" w:firstLine="709"/>
        <w:rPr>
          <w:szCs w:val="24"/>
        </w:rPr>
      </w:pPr>
      <w:r w:rsidRPr="008718F4">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2F7395" w:rsidRPr="002F7395" w:rsidRDefault="002F7395" w:rsidP="002F7395">
      <w:pPr>
        <w:pStyle w:val="Times12"/>
        <w:numPr>
          <w:ilvl w:val="2"/>
          <w:numId w:val="12"/>
        </w:numPr>
        <w:tabs>
          <w:tab w:val="clear" w:pos="720"/>
          <w:tab w:val="num" w:pos="960"/>
        </w:tabs>
        <w:ind w:left="0" w:firstLine="709"/>
        <w:rPr>
          <w:szCs w:val="24"/>
        </w:rPr>
      </w:pPr>
      <w:r>
        <w:rPr>
          <w:szCs w:val="24"/>
        </w:rPr>
        <w:t>При проведении запроса предложений</w:t>
      </w:r>
      <w:r w:rsidRPr="002F7395">
        <w:rPr>
          <w:szCs w:val="24"/>
        </w:rPr>
        <w:t xml:space="preserve"> какие-либо переговоры заказчика, организатора </w:t>
      </w:r>
      <w:r>
        <w:rPr>
          <w:szCs w:val="24"/>
        </w:rPr>
        <w:t>запроса предложений</w:t>
      </w:r>
      <w:r w:rsidRPr="002F7395">
        <w:rPr>
          <w:szCs w:val="24"/>
        </w:rPr>
        <w:t xml:space="preserve">, </w:t>
      </w:r>
      <w:r>
        <w:rPr>
          <w:szCs w:val="24"/>
        </w:rPr>
        <w:t>закупочной комиссии</w:t>
      </w:r>
      <w:r w:rsidRPr="002F7395">
        <w:rPr>
          <w:szCs w:val="24"/>
        </w:rPr>
        <w:t xml:space="preserve">, привлекаемых экспертов по предмету </w:t>
      </w:r>
      <w:r>
        <w:rPr>
          <w:szCs w:val="24"/>
        </w:rPr>
        <w:t>запроса предложений</w:t>
      </w:r>
      <w:r w:rsidRPr="002F7395">
        <w:rPr>
          <w:szCs w:val="24"/>
        </w:rPr>
        <w:t xml:space="preserve"> с участником </w:t>
      </w:r>
      <w:r>
        <w:rPr>
          <w:szCs w:val="24"/>
        </w:rPr>
        <w:t>запроса предложений</w:t>
      </w:r>
      <w:r w:rsidRPr="002F7395">
        <w:rPr>
          <w:szCs w:val="24"/>
        </w:rPr>
        <w:t xml:space="preserve"> не допускаются, кроме случаев обмена информацией, прямо предусмотренных законодательством Российской Федерации, ЕОСЗ, извещением о проведении </w:t>
      </w:r>
      <w:r>
        <w:rPr>
          <w:szCs w:val="24"/>
        </w:rPr>
        <w:t>запроса предложений</w:t>
      </w:r>
      <w:r w:rsidRPr="002F7395">
        <w:rPr>
          <w:szCs w:val="24"/>
        </w:rPr>
        <w:t xml:space="preserve"> и документацией</w:t>
      </w:r>
      <w:r>
        <w:rPr>
          <w:szCs w:val="24"/>
        </w:rPr>
        <w:t xml:space="preserve"> по запросу предложений</w:t>
      </w:r>
      <w:r w:rsidRPr="002F7395">
        <w:rPr>
          <w:szCs w:val="24"/>
        </w:rPr>
        <w:t>, а также регламентом ЭТП.</w:t>
      </w:r>
    </w:p>
    <w:p w:rsidR="005F0340" w:rsidRPr="008718F4" w:rsidRDefault="005F0340" w:rsidP="005F0340">
      <w:pPr>
        <w:pStyle w:val="Times12"/>
        <w:ind w:left="709" w:firstLine="0"/>
        <w:rPr>
          <w:szCs w:val="24"/>
        </w:rPr>
      </w:pPr>
    </w:p>
    <w:p w:rsidR="005F0340" w:rsidRPr="00485E2A" w:rsidRDefault="005F0340" w:rsidP="005F0340">
      <w:pPr>
        <w:pStyle w:val="10"/>
        <w:numPr>
          <w:ilvl w:val="1"/>
          <w:numId w:val="11"/>
        </w:numPr>
        <w:tabs>
          <w:tab w:val="num" w:pos="1134"/>
        </w:tabs>
        <w:ind w:left="0" w:firstLine="709"/>
        <w:jc w:val="both"/>
        <w:rPr>
          <w:b/>
        </w:rPr>
      </w:pPr>
      <w:bookmarkStart w:id="40" w:name="_Toc370278291"/>
      <w:bookmarkStart w:id="41" w:name="_Toc395604307"/>
      <w:r w:rsidRPr="00485E2A">
        <w:rPr>
          <w:b/>
        </w:rPr>
        <w:t>ТРЕБОВАНИЯ К УЧАСТНИКАМ ЗАПРОСА ПРЕДЛОЖЕНИЙ, ДОКУМЕНТАМ, ПРЕДОСТАВЛЯЕМЫМ В СОСТАВЕ ЗАЯВКИ НА УЧАСТИЕ В ЗАПРОСЕ ПРЕДЛОЖЕНИЙ</w:t>
      </w:r>
      <w:bookmarkEnd w:id="40"/>
      <w:bookmarkEnd w:id="41"/>
    </w:p>
    <w:p w:rsidR="005F0340" w:rsidRPr="00485E2A" w:rsidRDefault="005F0340" w:rsidP="005F0340">
      <w:pPr>
        <w:pStyle w:val="ae"/>
        <w:numPr>
          <w:ilvl w:val="1"/>
          <w:numId w:val="15"/>
        </w:numPr>
        <w:tabs>
          <w:tab w:val="clear" w:pos="720"/>
          <w:tab w:val="left" w:pos="1418"/>
        </w:tabs>
        <w:ind w:left="0" w:firstLine="709"/>
        <w:jc w:val="both"/>
        <w:outlineLvl w:val="1"/>
        <w:rPr>
          <w:b/>
          <w:sz w:val="24"/>
          <w:szCs w:val="24"/>
        </w:rPr>
      </w:pPr>
      <w:bookmarkStart w:id="42" w:name="_Ref317256490"/>
      <w:bookmarkStart w:id="43" w:name="_Ref317256436"/>
      <w:bookmarkStart w:id="44" w:name="_Ref317255509"/>
      <w:bookmarkStart w:id="45" w:name="_Ref317251769"/>
      <w:bookmarkStart w:id="46" w:name="_Toc370278292"/>
      <w:bookmarkStart w:id="47" w:name="_Toc395604308"/>
      <w:bookmarkStart w:id="48" w:name="_Ref271038689"/>
      <w:r w:rsidRPr="00485E2A">
        <w:rPr>
          <w:b/>
          <w:sz w:val="24"/>
          <w:szCs w:val="24"/>
        </w:rPr>
        <w:t>Требования к участникам запроса предложений</w:t>
      </w:r>
      <w:bookmarkEnd w:id="42"/>
      <w:bookmarkEnd w:id="43"/>
      <w:bookmarkEnd w:id="44"/>
      <w:bookmarkEnd w:id="45"/>
      <w:bookmarkEnd w:id="46"/>
      <w:bookmarkEnd w:id="47"/>
    </w:p>
    <w:p w:rsidR="005F0340" w:rsidRPr="008718F4" w:rsidRDefault="005F0340" w:rsidP="005F0340">
      <w:pPr>
        <w:pStyle w:val="ae"/>
        <w:tabs>
          <w:tab w:val="left" w:pos="1418"/>
        </w:tabs>
        <w:ind w:firstLine="709"/>
        <w:jc w:val="both"/>
        <w:rPr>
          <w:sz w:val="24"/>
          <w:szCs w:val="24"/>
        </w:rPr>
      </w:pPr>
      <w:r w:rsidRPr="008718F4">
        <w:rPr>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8"/>
    </w:p>
    <w:p w:rsidR="005F0340" w:rsidRPr="008718F4" w:rsidRDefault="005F0340" w:rsidP="005F0340">
      <w:pPr>
        <w:numPr>
          <w:ilvl w:val="2"/>
          <w:numId w:val="15"/>
        </w:numPr>
        <w:tabs>
          <w:tab w:val="num" w:pos="0"/>
          <w:tab w:val="left" w:pos="1418"/>
        </w:tabs>
        <w:ind w:left="0" w:right="-1" w:firstLine="709"/>
        <w:jc w:val="both"/>
      </w:pPr>
      <w:bookmarkStart w:id="49" w:name="_Ref352415906"/>
      <w:r w:rsidRPr="008718F4">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9"/>
    </w:p>
    <w:p w:rsidR="005F0340" w:rsidRDefault="005F0340" w:rsidP="005F0340">
      <w:pPr>
        <w:numPr>
          <w:ilvl w:val="2"/>
          <w:numId w:val="15"/>
        </w:numPr>
        <w:tabs>
          <w:tab w:val="num" w:pos="0"/>
          <w:tab w:val="left" w:pos="1418"/>
        </w:tabs>
        <w:ind w:left="0" w:right="-1" w:firstLine="709"/>
        <w:jc w:val="both"/>
      </w:pPr>
      <w:r w:rsidRPr="008718F4">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8718F4">
        <w:rPr>
          <w:lang w:val="en-US"/>
        </w:rPr>
        <w:t> </w:t>
      </w:r>
      <w:r w:rsidRPr="008718F4">
        <w:t xml:space="preserve">законодательством государства по месту нахождения, месту выполнения работ (оказания услуг) и </w:t>
      </w:r>
      <w:r w:rsidRPr="00D7173E">
        <w:t>законодательством Российской Федерации (для иностранных участников);</w:t>
      </w:r>
    </w:p>
    <w:p w:rsidR="00F44647" w:rsidRPr="004132BA" w:rsidRDefault="00F44647" w:rsidP="00F44647">
      <w:pPr>
        <w:numPr>
          <w:ilvl w:val="2"/>
          <w:numId w:val="15"/>
        </w:numPr>
        <w:tabs>
          <w:tab w:val="num" w:pos="0"/>
          <w:tab w:val="left" w:pos="1418"/>
        </w:tabs>
        <w:ind w:left="0" w:right="-1" w:firstLine="709"/>
        <w:jc w:val="both"/>
      </w:pPr>
      <w:bookmarkStart w:id="50" w:name="_Ref311052890"/>
      <w:bookmarkStart w:id="51" w:name="_Ref299553052"/>
      <w:proofErr w:type="gramStart"/>
      <w:r w:rsidRPr="004132BA">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w:t>
      </w:r>
      <w:r>
        <w:t xml:space="preserve">го в извещении о проведении запроса предложений и настоящей документации </w:t>
      </w:r>
      <w:r w:rsidRPr="004132BA">
        <w:t>срока окончания подачи заявок, и если такие товары, работы, услуги приобретаются в рамках заключаемого</w:t>
      </w:r>
      <w:proofErr w:type="gramEnd"/>
      <w:r w:rsidRPr="004132BA">
        <w:t xml:space="preserve">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bookmarkStart w:id="52" w:name="_Hlt311052078"/>
      <w:bookmarkEnd w:id="50"/>
      <w:bookmarkEnd w:id="52"/>
    </w:p>
    <w:p w:rsidR="005F0340" w:rsidRPr="008718F4" w:rsidRDefault="005F0340" w:rsidP="005F0340">
      <w:pPr>
        <w:numPr>
          <w:ilvl w:val="2"/>
          <w:numId w:val="15"/>
        </w:numPr>
        <w:tabs>
          <w:tab w:val="num" w:pos="0"/>
          <w:tab w:val="left" w:pos="1418"/>
        </w:tabs>
        <w:ind w:left="0" w:right="-1" w:firstLine="709"/>
        <w:jc w:val="both"/>
      </w:pPr>
      <w:r w:rsidRPr="008718F4">
        <w:t>не находиться в процессе ликвидации (для юридического лица) или быть признанным по решению арбитражного суда несостоятельным (банкротом);</w:t>
      </w:r>
      <w:bookmarkEnd w:id="51"/>
    </w:p>
    <w:p w:rsidR="005F0340" w:rsidRDefault="005F0340" w:rsidP="005F0340">
      <w:pPr>
        <w:numPr>
          <w:ilvl w:val="2"/>
          <w:numId w:val="15"/>
        </w:numPr>
        <w:tabs>
          <w:tab w:val="num" w:pos="0"/>
          <w:tab w:val="left" w:pos="1418"/>
        </w:tabs>
        <w:ind w:left="0" w:right="-1" w:firstLine="709"/>
        <w:jc w:val="both"/>
      </w:pPr>
      <w:bookmarkStart w:id="53" w:name="_Ref299553055"/>
      <w:r w:rsidRPr="008718F4">
        <w:lastRenderedPageBreak/>
        <w:t xml:space="preserve">не являться организацией, на имущество которой в части, необходимой для </w:t>
      </w:r>
      <w:r w:rsidRPr="00FA2F9D">
        <w:t>выполнения договора, наложен арест по решению суда, административного органа и (или) деятельность, которой приостановлена;</w:t>
      </w:r>
      <w:bookmarkEnd w:id="53"/>
    </w:p>
    <w:p w:rsidR="005F0340" w:rsidRPr="00FA2F9D" w:rsidRDefault="008C32AF" w:rsidP="008C32AF">
      <w:pPr>
        <w:numPr>
          <w:ilvl w:val="2"/>
          <w:numId w:val="15"/>
        </w:numPr>
        <w:tabs>
          <w:tab w:val="num" w:pos="0"/>
          <w:tab w:val="left" w:pos="1418"/>
        </w:tabs>
        <w:ind w:left="0" w:right="-1" w:firstLine="709"/>
        <w:jc w:val="both"/>
      </w:pPr>
      <w:r w:rsidRPr="00FA2F9D">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w:t>
      </w:r>
      <w:r>
        <w:t>угодие/9 месяцев текущего года).</w:t>
      </w:r>
      <w:r w:rsidRPr="008C32AF">
        <w:t xml:space="preserve"> </w:t>
      </w:r>
    </w:p>
    <w:p w:rsidR="001D6171" w:rsidRPr="001D6171" w:rsidRDefault="005F0340" w:rsidP="001D6171">
      <w:pPr>
        <w:numPr>
          <w:ilvl w:val="2"/>
          <w:numId w:val="15"/>
        </w:numPr>
        <w:tabs>
          <w:tab w:val="num" w:pos="0"/>
          <w:tab w:val="left" w:pos="1418"/>
        </w:tabs>
        <w:ind w:left="0" w:right="-1" w:firstLine="709"/>
        <w:jc w:val="both"/>
      </w:pPr>
      <w:r w:rsidRPr="008718F4">
        <w:t>соответствовать требованиям, указанным в пункте </w:t>
      </w:r>
      <w:r w:rsidRPr="008718F4">
        <w:fldChar w:fldCharType="begin"/>
      </w:r>
      <w:r w:rsidRPr="008718F4">
        <w:instrText xml:space="preserve"> REF  Инф_карта_13 \h \r  \* MERGEFORMAT </w:instrText>
      </w:r>
      <w:r w:rsidRPr="008718F4">
        <w:fldChar w:fldCharType="separate"/>
      </w:r>
      <w:r w:rsidR="00416232">
        <w:t>13</w:t>
      </w:r>
      <w:r w:rsidRPr="008718F4">
        <w:fldChar w:fldCharType="end"/>
      </w:r>
      <w:r w:rsidRPr="008718F4">
        <w:t xml:space="preserve"> раздела </w:t>
      </w:r>
      <w:r w:rsidRPr="008718F4">
        <w:fldChar w:fldCharType="begin"/>
      </w:r>
      <w:r w:rsidRPr="008718F4">
        <w:instrText xml:space="preserve"> REF _Ref317250960 \r \h  \* MERGEFORMAT </w:instrText>
      </w:r>
      <w:r w:rsidRPr="008718F4">
        <w:fldChar w:fldCharType="separate"/>
      </w:r>
      <w:r w:rsidR="00416232">
        <w:t>5</w:t>
      </w:r>
      <w:r w:rsidRPr="008718F4">
        <w:fldChar w:fldCharType="end"/>
      </w:r>
      <w:r w:rsidRPr="008718F4">
        <w:t xml:space="preserve"> «Информационная карта запроса предложений», в случае их установления на</w:t>
      </w:r>
      <w:r w:rsidRPr="008718F4">
        <w:rPr>
          <w:lang w:val="en-US"/>
        </w:rPr>
        <w:t> </w:t>
      </w:r>
      <w:r w:rsidRPr="008718F4">
        <w:t>основании поручений Правительства Российской Федерации либо нормативных правовых актов федеральны</w:t>
      </w:r>
      <w:r>
        <w:t>х органов исполнительной власти.</w:t>
      </w:r>
    </w:p>
    <w:p w:rsidR="005F0340" w:rsidRPr="00485E2A" w:rsidRDefault="005F0340" w:rsidP="005F0340">
      <w:pPr>
        <w:pStyle w:val="ae"/>
        <w:numPr>
          <w:ilvl w:val="1"/>
          <w:numId w:val="15"/>
        </w:numPr>
        <w:tabs>
          <w:tab w:val="clear" w:pos="720"/>
          <w:tab w:val="left" w:pos="1418"/>
        </w:tabs>
        <w:ind w:left="0" w:firstLine="709"/>
        <w:jc w:val="both"/>
        <w:outlineLvl w:val="1"/>
        <w:rPr>
          <w:b/>
          <w:sz w:val="24"/>
          <w:szCs w:val="24"/>
        </w:rPr>
      </w:pPr>
      <w:bookmarkStart w:id="54" w:name="_Ref317256545"/>
      <w:bookmarkStart w:id="55" w:name="_Ref317253328"/>
      <w:bookmarkStart w:id="56" w:name="_Toc370278294"/>
      <w:bookmarkStart w:id="57" w:name="_Toc395604309"/>
      <w:r w:rsidRPr="00485E2A">
        <w:rPr>
          <w:b/>
          <w:sz w:val="24"/>
          <w:szCs w:val="24"/>
        </w:rPr>
        <w:t>Документы, предоставляемые в составе заявки на участие в запросе предложений</w:t>
      </w:r>
      <w:bookmarkEnd w:id="54"/>
      <w:bookmarkEnd w:id="55"/>
      <w:bookmarkEnd w:id="56"/>
      <w:bookmarkEnd w:id="57"/>
    </w:p>
    <w:p w:rsidR="005F0340" w:rsidRPr="008718F4" w:rsidRDefault="005F0340" w:rsidP="005F0340">
      <w:pPr>
        <w:pStyle w:val="ae"/>
        <w:tabs>
          <w:tab w:val="left" w:pos="1418"/>
        </w:tabs>
        <w:ind w:firstLine="709"/>
        <w:jc w:val="both"/>
        <w:rPr>
          <w:sz w:val="24"/>
          <w:szCs w:val="24"/>
        </w:rPr>
      </w:pPr>
      <w:r w:rsidRPr="008718F4">
        <w:rPr>
          <w:sz w:val="24"/>
          <w:szCs w:val="24"/>
        </w:rPr>
        <w:t>Для подтверждения соот</w:t>
      </w:r>
      <w:r w:rsidR="001D6171">
        <w:rPr>
          <w:sz w:val="24"/>
          <w:szCs w:val="24"/>
        </w:rPr>
        <w:t>ветствия требованиям, указанным</w:t>
      </w:r>
      <w:r w:rsidR="001D6171">
        <w:rPr>
          <w:sz w:val="24"/>
          <w:szCs w:val="24"/>
          <w:lang w:val="ru-RU"/>
        </w:rPr>
        <w:t xml:space="preserve"> </w:t>
      </w:r>
      <w:r w:rsidRPr="008718F4">
        <w:rPr>
          <w:sz w:val="24"/>
          <w:szCs w:val="24"/>
        </w:rPr>
        <w:t>в</w:t>
      </w:r>
      <w:r w:rsidRPr="008718F4">
        <w:rPr>
          <w:sz w:val="24"/>
          <w:szCs w:val="24"/>
          <w:lang w:val="en-US"/>
        </w:rPr>
        <w:t> </w:t>
      </w:r>
      <w:r w:rsidRPr="008718F4">
        <w:rPr>
          <w:sz w:val="24"/>
          <w:szCs w:val="24"/>
        </w:rPr>
        <w:t>пункте </w:t>
      </w:r>
      <w:r w:rsidRPr="008718F4">
        <w:rPr>
          <w:sz w:val="24"/>
          <w:szCs w:val="24"/>
        </w:rPr>
        <w:fldChar w:fldCharType="begin"/>
      </w:r>
      <w:r w:rsidRPr="008718F4">
        <w:rPr>
          <w:sz w:val="24"/>
          <w:szCs w:val="24"/>
        </w:rPr>
        <w:instrText xml:space="preserve"> REF _Ref317251769 \r \h  \* MERGEFORMAT </w:instrText>
      </w:r>
      <w:r w:rsidRPr="008718F4">
        <w:rPr>
          <w:sz w:val="24"/>
          <w:szCs w:val="24"/>
        </w:rPr>
      </w:r>
      <w:r w:rsidRPr="008718F4">
        <w:rPr>
          <w:sz w:val="24"/>
          <w:szCs w:val="24"/>
        </w:rPr>
        <w:fldChar w:fldCharType="separate"/>
      </w:r>
      <w:r w:rsidR="00416232">
        <w:rPr>
          <w:sz w:val="24"/>
          <w:szCs w:val="24"/>
        </w:rPr>
        <w:t>3.1</w:t>
      </w:r>
      <w:r w:rsidRPr="008718F4">
        <w:rPr>
          <w:sz w:val="24"/>
          <w:szCs w:val="24"/>
        </w:rPr>
        <w:fldChar w:fldCharType="end"/>
      </w:r>
      <w:r w:rsidRPr="008718F4">
        <w:rPr>
          <w:sz w:val="24"/>
          <w:szCs w:val="24"/>
        </w:rPr>
        <w:t>, участник запроса предложений в составе заявки на участие в запросе предложений должен приложить следующие документы:</w:t>
      </w:r>
    </w:p>
    <w:p w:rsidR="005F0340" w:rsidRPr="008718F4" w:rsidRDefault="005F0340" w:rsidP="005F0340">
      <w:pPr>
        <w:numPr>
          <w:ilvl w:val="2"/>
          <w:numId w:val="15"/>
        </w:numPr>
        <w:tabs>
          <w:tab w:val="num" w:pos="0"/>
          <w:tab w:val="left" w:pos="1418"/>
        </w:tabs>
        <w:ind w:left="0" w:right="-1" w:firstLine="709"/>
        <w:jc w:val="both"/>
      </w:pPr>
      <w:bookmarkStart w:id="58" w:name="_Ref352415942"/>
      <w:proofErr w:type="gramStart"/>
      <w:r w:rsidRPr="008718F4">
        <w:t>отсканированные оригиналы полученной не ранее чем за 6 месяцев (а если были изменения — то не ранее внесения таких изменений в</w:t>
      </w:r>
      <w:r w:rsidRPr="008718F4">
        <w:rPr>
          <w:lang w:val="en-US"/>
        </w:rPr>
        <w:t> </w:t>
      </w:r>
      <w:r w:rsidRPr="008718F4">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8718F4">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8718F4">
        <w:rPr>
          <w:lang w:val="en-US"/>
        </w:rPr>
        <w:t> </w:t>
      </w:r>
      <w:r w:rsidRPr="008718F4">
        <w:t>законодательством соответствующего государства (для иностранных лиц);</w:t>
      </w:r>
      <w:bookmarkEnd w:id="58"/>
    </w:p>
    <w:p w:rsidR="005F0340" w:rsidRPr="008718F4" w:rsidRDefault="005F0340" w:rsidP="005F0340">
      <w:pPr>
        <w:numPr>
          <w:ilvl w:val="2"/>
          <w:numId w:val="15"/>
        </w:numPr>
        <w:tabs>
          <w:tab w:val="num" w:pos="0"/>
          <w:tab w:val="left" w:pos="1418"/>
        </w:tabs>
        <w:ind w:left="0" w:right="-1" w:firstLine="709"/>
        <w:jc w:val="both"/>
      </w:pPr>
      <w:bookmarkStart w:id="59" w:name="_Ref270105117"/>
      <w:r w:rsidRPr="008718F4">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w:t>
      </w:r>
      <w:r w:rsidRPr="00F62209">
        <w:t xml:space="preserve"> </w:t>
      </w:r>
      <w:proofErr w:type="gramStart"/>
      <w:r w:rsidRPr="00F62209">
        <w:t xml:space="preserve">Если заявка на участие в запросе предложений согласно пункту </w:t>
      </w:r>
      <w:r w:rsidRPr="00F62209">
        <w:fldChar w:fldCharType="begin"/>
      </w:r>
      <w:r w:rsidRPr="00F62209">
        <w:instrText xml:space="preserve"> REF _Ref359262200 \r \h </w:instrText>
      </w:r>
      <w:r>
        <w:instrText xml:space="preserve"> \* MERGEFORMAT </w:instrText>
      </w:r>
      <w:r w:rsidRPr="00F62209">
        <w:fldChar w:fldCharType="separate"/>
      </w:r>
      <w:r w:rsidR="00416232">
        <w:t>4.4.1</w:t>
      </w:r>
      <w:r w:rsidRPr="00F62209">
        <w:fldChar w:fldCharType="end"/>
      </w:r>
      <w:r>
        <w:t xml:space="preserve"> и</w:t>
      </w:r>
      <w:r w:rsidRPr="00F62209">
        <w:t xml:space="preserve"> (или) входящие в ее состав электронные документы подписаны разными лицами, то документы, подтверждающие полномочия лица на</w:t>
      </w:r>
      <w:r w:rsidRPr="00F62209" w:rsidDel="00BA2715">
        <w:t xml:space="preserve"> </w:t>
      </w:r>
      <w:r w:rsidRPr="00F62209">
        <w:t>подписание заявки и (или) входящих в ее состав документов, должны быть представлены на каждого подписавшего в соответствии с полномочиями</w:t>
      </w:r>
      <w:r w:rsidRPr="008718F4">
        <w:t>;</w:t>
      </w:r>
      <w:bookmarkEnd w:id="59"/>
      <w:proofErr w:type="gramEnd"/>
    </w:p>
    <w:p w:rsidR="005F0340" w:rsidRPr="008718F4" w:rsidRDefault="005F0340" w:rsidP="005F0340">
      <w:pPr>
        <w:numPr>
          <w:ilvl w:val="2"/>
          <w:numId w:val="15"/>
        </w:numPr>
        <w:tabs>
          <w:tab w:val="num" w:pos="0"/>
          <w:tab w:val="left" w:pos="1418"/>
        </w:tabs>
        <w:ind w:left="0" w:right="-1" w:firstLine="709"/>
        <w:jc w:val="both"/>
      </w:pPr>
      <w:bookmarkStart w:id="60" w:name="_Ref351552433"/>
      <w:r w:rsidRPr="008718F4">
        <w:t>отсканированные оригиналы учредительных документов в действующей редакции (для юридических лиц);</w:t>
      </w:r>
      <w:bookmarkEnd w:id="60"/>
    </w:p>
    <w:p w:rsidR="005F0340" w:rsidRDefault="005F0340" w:rsidP="005F0340">
      <w:pPr>
        <w:numPr>
          <w:ilvl w:val="2"/>
          <w:numId w:val="15"/>
        </w:numPr>
        <w:tabs>
          <w:tab w:val="num" w:pos="0"/>
          <w:tab w:val="left" w:pos="1418"/>
        </w:tabs>
        <w:ind w:left="0" w:right="-1" w:firstLine="709"/>
        <w:jc w:val="both"/>
      </w:pPr>
      <w:bookmarkStart w:id="61" w:name="_Ref299570007"/>
      <w:proofErr w:type="gramStart"/>
      <w:r w:rsidRPr="00D7173E">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Pr="00D7173E">
        <w:fldChar w:fldCharType="begin"/>
      </w:r>
      <w:r w:rsidRPr="00D7173E">
        <w:instrText xml:space="preserve"> REF Z_15 \r \h  \* MERGEFORMAT </w:instrText>
      </w:r>
      <w:r w:rsidRPr="00D7173E">
        <w:fldChar w:fldCharType="separate"/>
      </w:r>
      <w:r w:rsidR="00416232">
        <w:t>16</w:t>
      </w:r>
      <w:r w:rsidRPr="00D7173E">
        <w:fldChar w:fldCharType="end"/>
      </w:r>
      <w:r w:rsidRPr="00D7173E">
        <w:t>.1 раздела </w:t>
      </w:r>
      <w:r w:rsidRPr="00D7173E">
        <w:fldChar w:fldCharType="begin"/>
      </w:r>
      <w:r w:rsidRPr="00D7173E">
        <w:instrText xml:space="preserve"> REF _Ref317251859 \r \h  \* MERGEFORMAT </w:instrText>
      </w:r>
      <w:r w:rsidRPr="00D7173E">
        <w:fldChar w:fldCharType="separate"/>
      </w:r>
      <w:r w:rsidR="00416232">
        <w:t>5</w:t>
      </w:r>
      <w:r w:rsidRPr="00D7173E">
        <w:fldChar w:fldCharType="end"/>
      </w:r>
      <w:r w:rsidRPr="00D7173E">
        <w:t xml:space="preserve"> «Информационная карта запроса предложений» (если такое специальное разрешение 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w:t>
      </w:r>
      <w:proofErr w:type="gramEnd"/>
      <w:r w:rsidRPr="00D7173E">
        <w:t xml:space="preserve"> отметкой соответствующего органа о приеме такого запроса);</w:t>
      </w:r>
      <w:bookmarkEnd w:id="61"/>
    </w:p>
    <w:p w:rsidR="005F0340" w:rsidRPr="00D7173E" w:rsidRDefault="005F0340" w:rsidP="005F0340">
      <w:pPr>
        <w:numPr>
          <w:ilvl w:val="2"/>
          <w:numId w:val="15"/>
        </w:numPr>
        <w:tabs>
          <w:tab w:val="num" w:pos="0"/>
          <w:tab w:val="left" w:pos="1418"/>
        </w:tabs>
        <w:ind w:left="0" w:right="-1" w:firstLine="709"/>
        <w:jc w:val="both"/>
      </w:pPr>
      <w:bookmarkStart w:id="62" w:name="_Ref299570035"/>
      <w:r w:rsidRPr="00D7173E">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2"/>
    </w:p>
    <w:p w:rsidR="000E3A25" w:rsidRDefault="005F0340" w:rsidP="005F0340">
      <w:pPr>
        <w:numPr>
          <w:ilvl w:val="2"/>
          <w:numId w:val="15"/>
        </w:numPr>
        <w:tabs>
          <w:tab w:val="num" w:pos="0"/>
          <w:tab w:val="left" w:pos="1418"/>
        </w:tabs>
        <w:ind w:left="0" w:right="-1" w:firstLine="709"/>
        <w:jc w:val="both"/>
      </w:pPr>
      <w:proofErr w:type="gramStart"/>
      <w:r w:rsidRPr="00D7173E">
        <w:t>подтверждение по форме, указанной в подпункте</w:t>
      </w:r>
      <w:r w:rsidR="00700243">
        <w:t xml:space="preserve"> </w:t>
      </w:r>
      <w:r w:rsidR="001D0D3A">
        <w:t>1</w:t>
      </w:r>
      <w:r w:rsidRPr="00D7173E">
        <w:t xml:space="preserve">) пункта </w:t>
      </w:r>
      <w:r>
        <w:fldChar w:fldCharType="begin"/>
      </w:r>
      <w:r>
        <w:instrText xml:space="preserve"> REF _Ref352419149 \r \h </w:instrText>
      </w:r>
      <w:r>
        <w:fldChar w:fldCharType="separate"/>
      </w:r>
      <w:r w:rsidR="00416232">
        <w:t>17</w:t>
      </w:r>
      <w:r>
        <w:fldChar w:fldCharType="end"/>
      </w:r>
      <w:r w:rsidRPr="00D7173E">
        <w:t xml:space="preserve"> раздела </w:t>
      </w:r>
      <w:r w:rsidRPr="00D7173E">
        <w:fldChar w:fldCharType="begin"/>
      </w:r>
      <w:r w:rsidRPr="00D7173E">
        <w:instrText xml:space="preserve"> REF _Ref317251922 \r \h  \* MERGEFORMAT </w:instrText>
      </w:r>
      <w:r w:rsidRPr="00D7173E">
        <w:fldChar w:fldCharType="separate"/>
      </w:r>
      <w:r w:rsidR="00416232">
        <w:t>5</w:t>
      </w:r>
      <w:r w:rsidRPr="00D7173E">
        <w:fldChar w:fldCharType="end"/>
      </w:r>
      <w:r w:rsidRPr="00D7173E">
        <w:t xml:space="preserve"> «Информационная карта запроса предложений», о </w:t>
      </w:r>
      <w:proofErr w:type="spellStart"/>
      <w:r w:rsidRPr="00D7173E">
        <w:t>ненахождении</w:t>
      </w:r>
      <w:proofErr w:type="spellEnd"/>
      <w:r w:rsidRPr="00D7173E">
        <w:t xml:space="preserve"> участника запроса предложений в процессе ликвидации (для юридического лица), об отсутствии в отношении </w:t>
      </w:r>
      <w:r w:rsidRPr="00552732">
        <w:t xml:space="preserve">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w:t>
      </w:r>
      <w:r w:rsidRPr="00552732">
        <w:lastRenderedPageBreak/>
        <w:t xml:space="preserve">решению суда, административного органа, о </w:t>
      </w:r>
      <w:proofErr w:type="spellStart"/>
      <w:r w:rsidRPr="00552732">
        <w:t>неприостановлении</w:t>
      </w:r>
      <w:proofErr w:type="spellEnd"/>
      <w:r w:rsidRPr="00552732">
        <w:t xml:space="preserve"> деятельности участника запроса предложений, </w:t>
      </w:r>
      <w:proofErr w:type="gramEnd"/>
    </w:p>
    <w:p w:rsidR="00670D29" w:rsidRDefault="000E3A25" w:rsidP="00670D29">
      <w:pPr>
        <w:numPr>
          <w:ilvl w:val="2"/>
          <w:numId w:val="15"/>
        </w:numPr>
        <w:tabs>
          <w:tab w:val="num" w:pos="0"/>
          <w:tab w:val="left" w:pos="1418"/>
        </w:tabs>
        <w:ind w:left="0" w:right="-1" w:firstLine="709"/>
        <w:jc w:val="both"/>
      </w:pPr>
      <w:r>
        <w:t xml:space="preserve">отсканированный оригинал справки </w:t>
      </w:r>
      <w:r w:rsidR="005F0340" w:rsidRPr="00552732">
        <w:t>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670D29">
        <w:t xml:space="preserve">, </w:t>
      </w:r>
      <w:proofErr w:type="gramStart"/>
      <w:r w:rsidR="00670D29">
        <w:t>выданную</w:t>
      </w:r>
      <w:proofErr w:type="gramEnd"/>
      <w:r w:rsidR="00670D29">
        <w:t xml:space="preserve"> налоговым органом не ранее чем за 60 дней до дня подачи заявки на участие в запросе предложений, с приложением следующих документов:</w:t>
      </w:r>
    </w:p>
    <w:p w:rsidR="004D4F6C" w:rsidRDefault="00670D29" w:rsidP="00670D29">
      <w:pPr>
        <w:tabs>
          <w:tab w:val="left" w:pos="709"/>
        </w:tabs>
        <w:ind w:right="-1"/>
        <w:jc w:val="both"/>
      </w:pPr>
      <w:r>
        <w:tab/>
      </w:r>
      <w:proofErr w:type="gramStart"/>
      <w:r>
        <w:t>-  копия</w:t>
      </w:r>
      <w:r w:rsidR="004D4F6C">
        <w:t xml:space="preserve"> бухгалтерской (финансовой) отчетности за истекший год с отметкой налогового органа о приеме или, в случае предоставления отчетности в налоговою инспекцию в электронном виде, с приложением квитанции о приеме с отметкой налогового органа; </w:t>
      </w:r>
      <w:proofErr w:type="gramEnd"/>
    </w:p>
    <w:p w:rsidR="000E3A25" w:rsidRPr="00552732" w:rsidRDefault="004D4F6C" w:rsidP="00670D29">
      <w:pPr>
        <w:tabs>
          <w:tab w:val="left" w:pos="709"/>
        </w:tabs>
        <w:ind w:right="-1" w:firstLine="709"/>
        <w:jc w:val="both"/>
      </w:pPr>
      <w:r>
        <w:t>- копи</w:t>
      </w:r>
      <w:r w:rsidR="00670D29">
        <w:t>я</w:t>
      </w:r>
      <w:r>
        <w:t xml:space="preserve"> бухгалтерской (финансовой) отчетности за последний отчетный период (квартал/полугодие/9 месяцев текущего года) </w:t>
      </w:r>
      <w:proofErr w:type="gramStart"/>
      <w:r>
        <w:t>заверенную</w:t>
      </w:r>
      <w:proofErr w:type="gramEnd"/>
      <w:r>
        <w:t xml:space="preserve"> подписями руководителя и главного бухгалтера.</w:t>
      </w:r>
    </w:p>
    <w:p w:rsidR="005F0340" w:rsidRPr="00D7173E" w:rsidRDefault="005F0340" w:rsidP="005F0340">
      <w:pPr>
        <w:numPr>
          <w:ilvl w:val="2"/>
          <w:numId w:val="15"/>
        </w:numPr>
        <w:tabs>
          <w:tab w:val="num" w:pos="0"/>
          <w:tab w:val="left" w:pos="1418"/>
        </w:tabs>
        <w:ind w:left="0" w:right="-1" w:firstLine="709"/>
        <w:jc w:val="both"/>
      </w:pPr>
      <w:bookmarkStart w:id="63" w:name="_Ref270105111"/>
      <w:bookmarkStart w:id="64" w:name="_Ref317251956"/>
      <w:proofErr w:type="gramStart"/>
      <w:r w:rsidRPr="00552732">
        <w:t>отсканированный оригинал решения об одобрении или о совершении крупной</w:t>
      </w:r>
      <w:r w:rsidRPr="00D7173E">
        <w:t xml:space="preserve">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D7173E">
        <w:t xml:space="preserve"> сделка для такого участника запроса предложений не является крупно</w:t>
      </w:r>
      <w:bookmarkEnd w:id="63"/>
      <w:r w:rsidRPr="00D7173E">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4"/>
      <w:r w:rsidRPr="00D7173E">
        <w:t xml:space="preserve"> </w:t>
      </w:r>
    </w:p>
    <w:p w:rsidR="008C32AF" w:rsidRDefault="008C32AF" w:rsidP="008C32AF">
      <w:pPr>
        <w:numPr>
          <w:ilvl w:val="2"/>
          <w:numId w:val="15"/>
        </w:numPr>
        <w:tabs>
          <w:tab w:val="num" w:pos="0"/>
          <w:tab w:val="left" w:pos="1418"/>
        </w:tabs>
        <w:ind w:left="0" w:right="-1" w:firstLine="709"/>
        <w:jc w:val="both"/>
      </w:pPr>
      <w:proofErr w:type="gramStart"/>
      <w:r w:rsidRPr="008C32A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w:t>
      </w:r>
      <w:proofErr w:type="gramEnd"/>
      <w:r w:rsidRPr="008C32AF">
        <w:t xml:space="preserve">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5D5EA0" w:rsidRDefault="00AC7F87" w:rsidP="008C32AF">
      <w:pPr>
        <w:tabs>
          <w:tab w:val="left" w:pos="1418"/>
        </w:tabs>
        <w:ind w:right="-1" w:firstLine="709"/>
        <w:jc w:val="both"/>
      </w:pPr>
      <w:r>
        <w:t xml:space="preserve">Участник </w:t>
      </w:r>
      <w:r w:rsidR="00925355">
        <w:t>запроса предложений</w:t>
      </w:r>
      <w: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w:t>
      </w:r>
      <w:r w:rsidR="00925355">
        <w:t>3.7</w:t>
      </w:r>
      <w:r>
        <w:t>, 3.</w:t>
      </w:r>
      <w:r w:rsidR="00925355">
        <w:t>3.8</w:t>
      </w:r>
      <w:r>
        <w:t xml:space="preserve">, после выбора его победителем </w:t>
      </w:r>
      <w:r w:rsidR="00925355">
        <w:t>запроса предложений</w:t>
      </w:r>
      <w:r>
        <w:t xml:space="preserve">, но до момента подписания договора с ним. При этом в составе заявки на участие в </w:t>
      </w:r>
      <w:r w:rsidR="00925355">
        <w:t>запросе предложений участник запроса предложений</w:t>
      </w:r>
      <w:r>
        <w:t xml:space="preserve"> обязан представить письмо, содержащее обязательство в случае признания его победителем </w:t>
      </w:r>
      <w:r w:rsidR="00925355">
        <w:t>запроса предложений</w:t>
      </w:r>
      <w:r>
        <w:t xml:space="preserve"> представить вышеуказанные решения до момента заключения договора</w:t>
      </w:r>
      <w:r w:rsidR="005D5EA0">
        <w:t xml:space="preserve">. </w:t>
      </w:r>
    </w:p>
    <w:p w:rsidR="00AC7F87" w:rsidRDefault="005E1932" w:rsidP="00AC7F87">
      <w:pPr>
        <w:ind w:right="-1" w:firstLine="709"/>
        <w:jc w:val="both"/>
      </w:pPr>
      <w:r>
        <w:t>Не предоставление</w:t>
      </w:r>
      <w:r w:rsidR="005D5EA0">
        <w:t xml:space="preserve"> </w:t>
      </w:r>
      <w:r w:rsidR="005D5EA0" w:rsidRPr="005D5EA0">
        <w:t xml:space="preserve">победителем запроса предложений </w:t>
      </w:r>
      <w:r w:rsidR="005D5EA0">
        <w:t xml:space="preserve">этих документов </w:t>
      </w:r>
      <w:r w:rsidR="005D5EA0" w:rsidRPr="005D5EA0">
        <w:t>до момента заключения договора</w:t>
      </w:r>
      <w:r w:rsidR="005D5EA0">
        <w:t>,</w:t>
      </w:r>
      <w:r w:rsidR="005D5EA0" w:rsidRPr="005D5EA0">
        <w:t xml:space="preserve"> </w:t>
      </w:r>
      <w:r w:rsidR="005D5EA0">
        <w:t>будет расцениваться организатором запроса предложений как уклонение участника запроса предложений от заключения договора.</w:t>
      </w:r>
    </w:p>
    <w:p w:rsidR="005F0340" w:rsidRDefault="005F0340" w:rsidP="005F0340">
      <w:pPr>
        <w:numPr>
          <w:ilvl w:val="2"/>
          <w:numId w:val="15"/>
        </w:numPr>
        <w:tabs>
          <w:tab w:val="num" w:pos="0"/>
          <w:tab w:val="left" w:pos="1418"/>
        </w:tabs>
        <w:ind w:left="0" w:right="-1" w:firstLine="709"/>
        <w:jc w:val="both"/>
      </w:pPr>
      <w:bookmarkStart w:id="65" w:name="_Ref351552469"/>
      <w:proofErr w:type="gramStart"/>
      <w:r w:rsidRPr="008718F4">
        <w:t>о</w:t>
      </w:r>
      <w:proofErr w:type="gramEnd"/>
      <w:r w:rsidRPr="008718F4">
        <w:t xml:space="preserve">тсканированные оригиналы документов, подтверждающих соответствие </w:t>
      </w:r>
      <w:r w:rsidR="00700243">
        <w:t xml:space="preserve">участника запроса предложений </w:t>
      </w:r>
      <w:r w:rsidRPr="008718F4">
        <w:t>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8718F4">
        <w:fldChar w:fldCharType="begin"/>
      </w:r>
      <w:r w:rsidRPr="008718F4">
        <w:instrText xml:space="preserve"> REF  Инф_карта_16 \h \r  \* MERGEFORMAT </w:instrText>
      </w:r>
      <w:r w:rsidRPr="008718F4">
        <w:fldChar w:fldCharType="separate"/>
      </w:r>
      <w:r w:rsidR="00416232">
        <w:t>16</w:t>
      </w:r>
      <w:r w:rsidRPr="008718F4">
        <w:fldChar w:fldCharType="end"/>
      </w:r>
      <w:r w:rsidRPr="008718F4">
        <w:t xml:space="preserve"> раздела </w:t>
      </w:r>
      <w:r w:rsidRPr="008718F4">
        <w:fldChar w:fldCharType="begin"/>
      </w:r>
      <w:r w:rsidRPr="008718F4">
        <w:instrText xml:space="preserve"> REF _Ref317252010 \r \h  \* MERGEFORMAT </w:instrText>
      </w:r>
      <w:r w:rsidRPr="008718F4">
        <w:fldChar w:fldCharType="separate"/>
      </w:r>
      <w:r w:rsidR="00416232">
        <w:t>5</w:t>
      </w:r>
      <w:r w:rsidRPr="008718F4">
        <w:fldChar w:fldCharType="end"/>
      </w:r>
      <w:r w:rsidRPr="008718F4">
        <w:t xml:space="preserve"> «Информационная карта запроса предложений».</w:t>
      </w:r>
      <w:bookmarkEnd w:id="65"/>
    </w:p>
    <w:p w:rsidR="00925355" w:rsidRDefault="00925355" w:rsidP="00925355">
      <w:pPr>
        <w:numPr>
          <w:ilvl w:val="2"/>
          <w:numId w:val="15"/>
        </w:numPr>
        <w:tabs>
          <w:tab w:val="num" w:pos="0"/>
          <w:tab w:val="left" w:pos="1418"/>
        </w:tabs>
        <w:ind w:left="0" w:right="-1" w:firstLine="709"/>
        <w:jc w:val="both"/>
      </w:pPr>
      <w:r w:rsidRPr="00925355">
        <w:t>Для подтверждения соответствия иным тре</w:t>
      </w:r>
      <w:r>
        <w:t>бованиям, указанным в пункте 3</w:t>
      </w:r>
      <w:r w:rsidRPr="00925355">
        <w:t xml:space="preserve">.2, участник </w:t>
      </w:r>
      <w:r w:rsidR="00700243">
        <w:t>запроса предложений</w:t>
      </w:r>
      <w:r w:rsidRPr="00925355">
        <w:t xml:space="preserve"> в составе заявки на участие в </w:t>
      </w:r>
      <w:r w:rsidR="00700243">
        <w:t>запросе предложений</w:t>
      </w:r>
      <w:r w:rsidRPr="00925355">
        <w:t xml:space="preserve"> должен приложить документы, указанные в </w:t>
      </w:r>
      <w:r w:rsidRPr="00861128">
        <w:t>пункте 1</w:t>
      </w:r>
      <w:r w:rsidR="00861128" w:rsidRPr="00861128">
        <w:t>6</w:t>
      </w:r>
      <w:r w:rsidRPr="00861128">
        <w:t xml:space="preserve"> раздела </w:t>
      </w:r>
      <w:r w:rsidRPr="00925355">
        <w:t xml:space="preserve">5 «Информационная карта </w:t>
      </w:r>
      <w:r w:rsidR="00473C08">
        <w:t>запроса предложений</w:t>
      </w:r>
      <w:r w:rsidRPr="00925355">
        <w:t>».</w:t>
      </w:r>
    </w:p>
    <w:p w:rsidR="007D5E7C" w:rsidRDefault="007D5E7C" w:rsidP="00925355">
      <w:pPr>
        <w:numPr>
          <w:ilvl w:val="2"/>
          <w:numId w:val="15"/>
        </w:numPr>
        <w:tabs>
          <w:tab w:val="num" w:pos="0"/>
          <w:tab w:val="left" w:pos="1418"/>
        </w:tabs>
        <w:ind w:left="0" w:right="-1" w:firstLine="709"/>
        <w:jc w:val="both"/>
      </w:pPr>
      <w:r>
        <w:t xml:space="preserve">отсканированный проект договора со всеми приложениями, заполненный и подписанный со стороны участника запроса предложений. </w:t>
      </w:r>
    </w:p>
    <w:p w:rsidR="007D5E7C" w:rsidRDefault="007D5E7C" w:rsidP="00925355">
      <w:pPr>
        <w:numPr>
          <w:ilvl w:val="2"/>
          <w:numId w:val="15"/>
        </w:numPr>
        <w:tabs>
          <w:tab w:val="num" w:pos="0"/>
          <w:tab w:val="left" w:pos="1418"/>
        </w:tabs>
        <w:ind w:left="0" w:right="-1" w:firstLine="709"/>
        <w:jc w:val="both"/>
      </w:pPr>
      <w:r>
        <w:lastRenderedPageBreak/>
        <w:t>иные документы, подтверждающие соответствие участника запроса предложений требованиям, установленным в документации по запросу предложений.</w:t>
      </w:r>
    </w:p>
    <w:p w:rsidR="005F0340" w:rsidRPr="00485E2A" w:rsidRDefault="00B45118" w:rsidP="005F0340">
      <w:pPr>
        <w:pStyle w:val="ae"/>
        <w:numPr>
          <w:ilvl w:val="1"/>
          <w:numId w:val="15"/>
        </w:numPr>
        <w:tabs>
          <w:tab w:val="clear" w:pos="720"/>
          <w:tab w:val="left" w:pos="1418"/>
        </w:tabs>
        <w:ind w:left="0" w:firstLine="709"/>
        <w:jc w:val="both"/>
        <w:outlineLvl w:val="1"/>
        <w:rPr>
          <w:b/>
          <w:sz w:val="24"/>
          <w:szCs w:val="24"/>
        </w:rPr>
      </w:pPr>
      <w:bookmarkStart w:id="66" w:name="_Toc370278295"/>
      <w:bookmarkStart w:id="67" w:name="_Toc395604310"/>
      <w:r>
        <w:rPr>
          <w:b/>
          <w:sz w:val="24"/>
          <w:szCs w:val="24"/>
          <w:lang w:val="ru-RU"/>
        </w:rPr>
        <w:t>Возможность</w:t>
      </w:r>
      <w:r w:rsidR="005F0340" w:rsidRPr="00485E2A">
        <w:rPr>
          <w:b/>
          <w:sz w:val="24"/>
          <w:szCs w:val="24"/>
        </w:rPr>
        <w:t xml:space="preserve"> привлечения субподрядчиков</w:t>
      </w:r>
      <w:r w:rsidR="005F0340" w:rsidRPr="00485E2A">
        <w:rPr>
          <w:b/>
          <w:sz w:val="24"/>
          <w:szCs w:val="24"/>
          <w:lang w:val="ru-RU"/>
        </w:rPr>
        <w:t xml:space="preserve"> /соисполнителей</w:t>
      </w:r>
      <w:bookmarkEnd w:id="66"/>
      <w:bookmarkEnd w:id="67"/>
    </w:p>
    <w:p w:rsidR="00B45118" w:rsidRPr="00D7173E" w:rsidRDefault="005F0340" w:rsidP="005F0340">
      <w:pPr>
        <w:jc w:val="both"/>
      </w:pPr>
      <w:r w:rsidRPr="00D7173E">
        <w:tab/>
        <w:t>Возможность привлечения субподрядчиков /соисполнителей указана в пункте </w:t>
      </w:r>
      <w:r w:rsidRPr="00D7173E">
        <w:fldChar w:fldCharType="begin"/>
      </w:r>
      <w:r w:rsidRPr="00D7173E">
        <w:instrText xml:space="preserve"> REF _Ref317252128 \r \h  \* MERGEFORMAT </w:instrText>
      </w:r>
      <w:r w:rsidRPr="00D7173E">
        <w:fldChar w:fldCharType="separate"/>
      </w:r>
      <w:r w:rsidR="00416232">
        <w:t>18</w:t>
      </w:r>
      <w:r w:rsidRPr="00D7173E">
        <w:fldChar w:fldCharType="end"/>
      </w:r>
      <w:r w:rsidRPr="00D7173E">
        <w:t xml:space="preserve"> раздела </w:t>
      </w:r>
      <w:r w:rsidRPr="00D7173E">
        <w:fldChar w:fldCharType="begin"/>
      </w:r>
      <w:r w:rsidRPr="00D7173E">
        <w:instrText xml:space="preserve"> REF _Ref317252139 \r \h  \* MERGEFORMAT </w:instrText>
      </w:r>
      <w:r w:rsidRPr="00D7173E">
        <w:fldChar w:fldCharType="separate"/>
      </w:r>
      <w:r w:rsidR="00416232">
        <w:t>5</w:t>
      </w:r>
      <w:r w:rsidRPr="00D7173E">
        <w:fldChar w:fldCharType="end"/>
      </w:r>
      <w:r w:rsidRPr="00D7173E">
        <w:t xml:space="preserve"> «Информационная карта запроса предложений».</w:t>
      </w:r>
    </w:p>
    <w:p w:rsidR="00B45118" w:rsidRPr="00F22C77" w:rsidRDefault="00B45118" w:rsidP="00B45118">
      <w:pPr>
        <w:pStyle w:val="ae"/>
        <w:numPr>
          <w:ilvl w:val="1"/>
          <w:numId w:val="15"/>
        </w:numPr>
        <w:tabs>
          <w:tab w:val="clear" w:pos="720"/>
          <w:tab w:val="left" w:pos="1418"/>
        </w:tabs>
        <w:ind w:left="0" w:firstLine="709"/>
        <w:jc w:val="both"/>
        <w:outlineLvl w:val="1"/>
        <w:rPr>
          <w:bCs w:val="0"/>
          <w:sz w:val="24"/>
          <w:szCs w:val="24"/>
          <w:lang w:val="ru-RU" w:eastAsia="ru-RU"/>
        </w:rPr>
      </w:pPr>
      <w:bookmarkStart w:id="68" w:name="_Toc318102635"/>
      <w:bookmarkStart w:id="69" w:name="_Toc318103507"/>
      <w:bookmarkStart w:id="70" w:name="_Toc395604311"/>
      <w:bookmarkEnd w:id="68"/>
      <w:bookmarkEnd w:id="69"/>
      <w:r w:rsidRPr="00F22C77">
        <w:rPr>
          <w:bCs w:val="0"/>
          <w:sz w:val="24"/>
          <w:szCs w:val="24"/>
          <w:lang w:val="ru-RU" w:eastAsia="ru-RU"/>
        </w:rPr>
        <w:t>Условия привлечения субподрядчиков /соисполнителей и порядок подтверждения их соответствия установленным требованиям приведены в пункте </w:t>
      </w:r>
      <w:r w:rsidR="00F107FD">
        <w:rPr>
          <w:bCs w:val="0"/>
          <w:sz w:val="24"/>
          <w:szCs w:val="24"/>
          <w:lang w:val="ru-RU" w:eastAsia="ru-RU"/>
        </w:rPr>
        <w:t>3.5</w:t>
      </w:r>
      <w:r w:rsidRPr="00F22C77">
        <w:rPr>
          <w:bCs w:val="0"/>
          <w:sz w:val="24"/>
          <w:szCs w:val="24"/>
          <w:lang w:val="ru-RU" w:eastAsia="ru-RU"/>
        </w:rPr>
        <w:t>.</w:t>
      </w:r>
      <w:bookmarkEnd w:id="70"/>
    </w:p>
    <w:p w:rsidR="00B45118" w:rsidRPr="00B45118" w:rsidRDefault="00B45118" w:rsidP="00B45118">
      <w:pPr>
        <w:pStyle w:val="ae"/>
        <w:numPr>
          <w:ilvl w:val="1"/>
          <w:numId w:val="15"/>
        </w:numPr>
        <w:tabs>
          <w:tab w:val="clear" w:pos="720"/>
          <w:tab w:val="left" w:pos="1418"/>
        </w:tabs>
        <w:ind w:left="0" w:firstLine="709"/>
        <w:jc w:val="both"/>
        <w:outlineLvl w:val="1"/>
        <w:rPr>
          <w:b/>
          <w:sz w:val="24"/>
          <w:szCs w:val="24"/>
        </w:rPr>
      </w:pPr>
      <w:bookmarkStart w:id="71" w:name="_Toc395604312"/>
      <w:r w:rsidRPr="00485E2A">
        <w:rPr>
          <w:b/>
          <w:sz w:val="24"/>
          <w:szCs w:val="24"/>
        </w:rPr>
        <w:t>Привлечение субподрядчиков</w:t>
      </w:r>
      <w:r w:rsidRPr="00485E2A">
        <w:rPr>
          <w:b/>
          <w:sz w:val="24"/>
          <w:szCs w:val="24"/>
          <w:lang w:val="ru-RU"/>
        </w:rPr>
        <w:t xml:space="preserve"> /соисполнителей</w:t>
      </w:r>
      <w:bookmarkEnd w:id="71"/>
    </w:p>
    <w:p w:rsidR="005F0340" w:rsidRPr="00D7173E" w:rsidRDefault="005F0340" w:rsidP="005F0340">
      <w:pPr>
        <w:pStyle w:val="Times12"/>
        <w:numPr>
          <w:ilvl w:val="2"/>
          <w:numId w:val="15"/>
        </w:numPr>
        <w:tabs>
          <w:tab w:val="num" w:pos="960"/>
          <w:tab w:val="left" w:pos="1418"/>
        </w:tabs>
        <w:ind w:left="0" w:firstLine="709"/>
        <w:rPr>
          <w:szCs w:val="24"/>
        </w:rPr>
      </w:pPr>
      <w:bookmarkStart w:id="72" w:name="_Ref317252302"/>
      <w:r w:rsidRPr="00D7173E">
        <w:rPr>
          <w:szCs w:val="24"/>
        </w:rPr>
        <w:t xml:space="preserve">Если пунктом </w:t>
      </w:r>
      <w:r w:rsidRPr="00D7173E">
        <w:rPr>
          <w:szCs w:val="24"/>
        </w:rPr>
        <w:fldChar w:fldCharType="begin"/>
      </w:r>
      <w:r w:rsidRPr="00D7173E">
        <w:rPr>
          <w:szCs w:val="24"/>
        </w:rPr>
        <w:instrText xml:space="preserve"> REF _Ref319670208 \r \h  \* MERGEFORMAT </w:instrText>
      </w:r>
      <w:r w:rsidRPr="00D7173E">
        <w:rPr>
          <w:szCs w:val="24"/>
        </w:rPr>
      </w:r>
      <w:r w:rsidRPr="00D7173E">
        <w:rPr>
          <w:szCs w:val="24"/>
        </w:rPr>
        <w:fldChar w:fldCharType="separate"/>
      </w:r>
      <w:r w:rsidR="00416232">
        <w:rPr>
          <w:szCs w:val="24"/>
        </w:rPr>
        <w:t>13</w:t>
      </w:r>
      <w:r w:rsidRPr="00D7173E">
        <w:rPr>
          <w:szCs w:val="24"/>
        </w:rPr>
        <w:fldChar w:fldCharType="end"/>
      </w:r>
      <w:r w:rsidRPr="00D7173E">
        <w:rPr>
          <w:szCs w:val="24"/>
        </w:rPr>
        <w:t xml:space="preserve"> раздела </w:t>
      </w:r>
      <w:r w:rsidRPr="00D7173E">
        <w:rPr>
          <w:szCs w:val="24"/>
        </w:rPr>
        <w:fldChar w:fldCharType="begin"/>
      </w:r>
      <w:r w:rsidRPr="00D7173E">
        <w:rPr>
          <w:szCs w:val="24"/>
        </w:rPr>
        <w:instrText xml:space="preserve"> REF _Ref317249938 \r \h  \* MERGEFORMAT </w:instrText>
      </w:r>
      <w:r w:rsidRPr="00D7173E">
        <w:rPr>
          <w:szCs w:val="24"/>
        </w:rPr>
      </w:r>
      <w:r w:rsidRPr="00D7173E">
        <w:rPr>
          <w:szCs w:val="24"/>
        </w:rPr>
        <w:fldChar w:fldCharType="separate"/>
      </w:r>
      <w:r w:rsidR="00416232">
        <w:rPr>
          <w:szCs w:val="24"/>
        </w:rPr>
        <w:t>5</w:t>
      </w:r>
      <w:r w:rsidRPr="00D7173E">
        <w:rPr>
          <w:szCs w:val="24"/>
        </w:rPr>
        <w:fldChar w:fldCharType="end"/>
      </w:r>
      <w:r w:rsidRPr="00D7173E">
        <w:rPr>
          <w:szCs w:val="24"/>
        </w:rPr>
        <w:t xml:space="preserve"> «Информационная карта запроса предложений» установлены требования к привлекаемым субподрядчикам /соисполнителям, то участник запроса предложений должен подтвердить, что каждый из</w:t>
      </w:r>
      <w:r w:rsidRPr="00D7173E">
        <w:rPr>
          <w:szCs w:val="24"/>
          <w:lang w:val="en-US"/>
        </w:rPr>
        <w:t> </w:t>
      </w:r>
      <w:r w:rsidRPr="00D7173E">
        <w:rPr>
          <w:szCs w:val="24"/>
        </w:rPr>
        <w:t>привлекаемых субподрядчиков /соисполнителей (юридическое или физическое лицо,</w:t>
      </w:r>
      <w:r w:rsidRPr="00D7173E">
        <w:rPr>
          <w:b/>
          <w:bCs w:val="0"/>
          <w:szCs w:val="24"/>
        </w:rPr>
        <w:t xml:space="preserve"> </w:t>
      </w:r>
      <w:r w:rsidRPr="00D7173E">
        <w:rPr>
          <w:bCs w:val="0"/>
          <w:szCs w:val="24"/>
        </w:rPr>
        <w:t>выполняющее</w:t>
      </w:r>
      <w:r w:rsidRPr="00D7173E">
        <w:rPr>
          <w:szCs w:val="24"/>
        </w:rPr>
        <w:t xml:space="preserve"> часть </w:t>
      </w:r>
      <w:r w:rsidRPr="00D7173E">
        <w:rPr>
          <w:bCs w:val="0"/>
          <w:szCs w:val="24"/>
        </w:rPr>
        <w:t>работ</w:t>
      </w:r>
      <w:r w:rsidRPr="00D7173E">
        <w:rPr>
          <w:szCs w:val="24"/>
        </w:rPr>
        <w:t xml:space="preserve"> по</w:t>
      </w:r>
      <w:r w:rsidRPr="00D7173E">
        <w:rPr>
          <w:szCs w:val="24"/>
          <w:lang w:val="en-US"/>
        </w:rPr>
        <w:t> </w:t>
      </w:r>
      <w:r w:rsidRPr="00D7173E">
        <w:rPr>
          <w:szCs w:val="24"/>
        </w:rPr>
        <w:t>договору), выполняющий работы более объема, указанного в пункте </w:t>
      </w:r>
      <w:r w:rsidRPr="00D7173E">
        <w:rPr>
          <w:szCs w:val="24"/>
        </w:rPr>
        <w:fldChar w:fldCharType="begin"/>
      </w:r>
      <w:r w:rsidRPr="00D7173E">
        <w:rPr>
          <w:szCs w:val="24"/>
        </w:rPr>
        <w:instrText xml:space="preserve"> REF _Ref317252128 \r \h  \* MERGEFORMAT </w:instrText>
      </w:r>
      <w:r w:rsidRPr="00D7173E">
        <w:rPr>
          <w:szCs w:val="24"/>
        </w:rPr>
      </w:r>
      <w:r w:rsidRPr="00D7173E">
        <w:rPr>
          <w:szCs w:val="24"/>
        </w:rPr>
        <w:fldChar w:fldCharType="separate"/>
      </w:r>
      <w:r w:rsidR="00416232">
        <w:rPr>
          <w:szCs w:val="24"/>
        </w:rPr>
        <w:t>18</w:t>
      </w:r>
      <w:r w:rsidRPr="00D7173E">
        <w:rPr>
          <w:szCs w:val="24"/>
        </w:rPr>
        <w:fldChar w:fldCharType="end"/>
      </w:r>
      <w:r w:rsidRPr="00D7173E">
        <w:rPr>
          <w:szCs w:val="24"/>
        </w:rPr>
        <w:t xml:space="preserve"> раздела </w:t>
      </w:r>
      <w:r w:rsidRPr="00D7173E">
        <w:rPr>
          <w:szCs w:val="24"/>
        </w:rPr>
        <w:fldChar w:fldCharType="begin"/>
      </w:r>
      <w:r w:rsidRPr="00D7173E">
        <w:rPr>
          <w:szCs w:val="24"/>
        </w:rPr>
        <w:instrText xml:space="preserve"> REF _Ref317252218 \r \h  \* MERGEFORMAT </w:instrText>
      </w:r>
      <w:r w:rsidRPr="00D7173E">
        <w:rPr>
          <w:szCs w:val="24"/>
        </w:rPr>
      </w:r>
      <w:r w:rsidRPr="00D7173E">
        <w:rPr>
          <w:szCs w:val="24"/>
        </w:rPr>
        <w:fldChar w:fldCharType="separate"/>
      </w:r>
      <w:r w:rsidR="00416232">
        <w:rPr>
          <w:szCs w:val="24"/>
        </w:rPr>
        <w:t>5</w:t>
      </w:r>
      <w:r w:rsidRPr="00D7173E">
        <w:rPr>
          <w:szCs w:val="24"/>
        </w:rPr>
        <w:fldChar w:fldCharType="end"/>
      </w:r>
      <w:r w:rsidRPr="00D7173E">
        <w:rPr>
          <w:szCs w:val="24"/>
        </w:rPr>
        <w:t xml:space="preserve"> «Информационная карта запроса предложений»:</w:t>
      </w:r>
      <w:bookmarkEnd w:id="72"/>
    </w:p>
    <w:p w:rsidR="005F0340" w:rsidRPr="00D7173E" w:rsidRDefault="005F0340" w:rsidP="005F0340">
      <w:pPr>
        <w:pStyle w:val="02statia2"/>
        <w:numPr>
          <w:ilvl w:val="0"/>
          <w:numId w:val="16"/>
        </w:numPr>
        <w:tabs>
          <w:tab w:val="left" w:pos="1134"/>
          <w:tab w:val="left" w:pos="1418"/>
        </w:tabs>
        <w:spacing w:before="0" w:line="240" w:lineRule="auto"/>
        <w:ind w:left="0" w:firstLine="709"/>
        <w:rPr>
          <w:rFonts w:ascii="Times New Roman" w:hAnsi="Times New Roman"/>
          <w:sz w:val="24"/>
          <w:szCs w:val="24"/>
        </w:rPr>
      </w:pPr>
      <w:bookmarkStart w:id="73" w:name="_Ref317252286"/>
      <w:r w:rsidRPr="00D7173E">
        <w:rPr>
          <w:rFonts w:ascii="Times New Roman" w:hAnsi="Times New Roman"/>
          <w:color w:val="auto"/>
          <w:sz w:val="24"/>
          <w:szCs w:val="24"/>
        </w:rPr>
        <w:t xml:space="preserve">осведомлен о привлечении его в качестве </w:t>
      </w:r>
      <w:bookmarkStart w:id="74" w:name="_Ref317252292"/>
      <w:bookmarkEnd w:id="73"/>
      <w:r w:rsidRPr="00D7173E">
        <w:rPr>
          <w:rFonts w:ascii="Times New Roman" w:hAnsi="Times New Roman"/>
          <w:sz w:val="24"/>
          <w:szCs w:val="24"/>
        </w:rPr>
        <w:t>субподрядчика /соисполнителя;</w:t>
      </w:r>
    </w:p>
    <w:p w:rsidR="005F0340" w:rsidRPr="00D7173E" w:rsidRDefault="005F0340" w:rsidP="005F0340">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75" w:name="_Ref333838528"/>
      <w:proofErr w:type="gramStart"/>
      <w:r w:rsidRPr="00D7173E">
        <w:rPr>
          <w:rFonts w:ascii="Times New Roman" w:hAnsi="Times New Roman"/>
          <w:color w:val="auto"/>
          <w:sz w:val="24"/>
          <w:szCs w:val="24"/>
        </w:rPr>
        <w:t>согласен</w:t>
      </w:r>
      <w:proofErr w:type="gramEnd"/>
      <w:r w:rsidRPr="00D7173E">
        <w:rPr>
          <w:rFonts w:ascii="Times New Roman" w:hAnsi="Times New Roman"/>
          <w:color w:val="auto"/>
          <w:sz w:val="24"/>
          <w:szCs w:val="24"/>
        </w:rPr>
        <w:t xml:space="preserve"> с выделяемым ему перечнем, объемами и сроками выполнения работ;</w:t>
      </w:r>
      <w:bookmarkEnd w:id="74"/>
      <w:bookmarkEnd w:id="75"/>
    </w:p>
    <w:p w:rsidR="005F0340" w:rsidRDefault="005F0340" w:rsidP="005F0340">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76" w:name="_Ref317252317"/>
      <w:r w:rsidRPr="00D7173E">
        <w:rPr>
          <w:rFonts w:ascii="Times New Roman" w:hAnsi="Times New Roman"/>
          <w:color w:val="auto"/>
          <w:sz w:val="24"/>
          <w:szCs w:val="24"/>
        </w:rPr>
        <w:t>отвечает требованиям настоящей документации по запросу предложений (пункт </w:t>
      </w:r>
      <w:r w:rsidRPr="00D7173E">
        <w:rPr>
          <w:rFonts w:ascii="Times New Roman" w:hAnsi="Times New Roman"/>
          <w:sz w:val="24"/>
          <w:szCs w:val="24"/>
        </w:rPr>
        <w:fldChar w:fldCharType="begin"/>
      </w:r>
      <w:r w:rsidRPr="00D7173E">
        <w:rPr>
          <w:rFonts w:ascii="Times New Roman" w:hAnsi="Times New Roman"/>
          <w:sz w:val="24"/>
          <w:szCs w:val="24"/>
        </w:rPr>
        <w:instrText xml:space="preserve"> REF _Ref319670208 \r \h  \* MERGEFORMAT </w:instrText>
      </w:r>
      <w:r w:rsidRPr="00D7173E">
        <w:rPr>
          <w:rFonts w:ascii="Times New Roman" w:hAnsi="Times New Roman"/>
          <w:sz w:val="24"/>
          <w:szCs w:val="24"/>
        </w:rPr>
      </w:r>
      <w:r w:rsidRPr="00D7173E">
        <w:rPr>
          <w:rFonts w:ascii="Times New Roman" w:hAnsi="Times New Roman"/>
          <w:sz w:val="24"/>
          <w:szCs w:val="24"/>
        </w:rPr>
        <w:fldChar w:fldCharType="separate"/>
      </w:r>
      <w:r w:rsidR="00416232" w:rsidRPr="00416232">
        <w:rPr>
          <w:rFonts w:ascii="Times New Roman" w:hAnsi="Times New Roman"/>
          <w:color w:val="auto"/>
          <w:sz w:val="24"/>
          <w:szCs w:val="24"/>
        </w:rPr>
        <w:t>13</w:t>
      </w:r>
      <w:r w:rsidRPr="00D7173E">
        <w:rPr>
          <w:rFonts w:ascii="Times New Roman" w:hAnsi="Times New Roman"/>
          <w:sz w:val="24"/>
          <w:szCs w:val="24"/>
        </w:rPr>
        <w:fldChar w:fldCharType="end"/>
      </w:r>
      <w:r w:rsidRPr="00D7173E">
        <w:rPr>
          <w:rFonts w:ascii="Times New Roman" w:hAnsi="Times New Roman"/>
          <w:color w:val="auto"/>
          <w:sz w:val="24"/>
          <w:szCs w:val="24"/>
        </w:rPr>
        <w:t xml:space="preserve"> раздела </w:t>
      </w:r>
      <w:r w:rsidRPr="00D7173E">
        <w:rPr>
          <w:rFonts w:ascii="Times New Roman" w:hAnsi="Times New Roman"/>
          <w:sz w:val="24"/>
          <w:szCs w:val="24"/>
        </w:rPr>
        <w:fldChar w:fldCharType="begin"/>
      </w:r>
      <w:r w:rsidRPr="00D7173E">
        <w:rPr>
          <w:rFonts w:ascii="Times New Roman" w:hAnsi="Times New Roman"/>
          <w:sz w:val="24"/>
          <w:szCs w:val="24"/>
        </w:rPr>
        <w:instrText xml:space="preserve"> REF _Ref317252248 \r \h  \* MERGEFORMAT </w:instrText>
      </w:r>
      <w:r w:rsidRPr="00D7173E">
        <w:rPr>
          <w:rFonts w:ascii="Times New Roman" w:hAnsi="Times New Roman"/>
          <w:sz w:val="24"/>
          <w:szCs w:val="24"/>
        </w:rPr>
      </w:r>
      <w:r w:rsidRPr="00D7173E">
        <w:rPr>
          <w:rFonts w:ascii="Times New Roman" w:hAnsi="Times New Roman"/>
          <w:sz w:val="24"/>
          <w:szCs w:val="24"/>
        </w:rPr>
        <w:fldChar w:fldCharType="separate"/>
      </w:r>
      <w:r w:rsidR="00416232" w:rsidRPr="00416232">
        <w:rPr>
          <w:rFonts w:ascii="Times New Roman" w:hAnsi="Times New Roman"/>
          <w:color w:val="auto"/>
          <w:sz w:val="24"/>
          <w:szCs w:val="24"/>
        </w:rPr>
        <w:t>5</w:t>
      </w:r>
      <w:r w:rsidRPr="00D7173E">
        <w:rPr>
          <w:rFonts w:ascii="Times New Roman" w:hAnsi="Times New Roman"/>
          <w:sz w:val="24"/>
          <w:szCs w:val="24"/>
        </w:rPr>
        <w:fldChar w:fldCharType="end"/>
      </w:r>
      <w:r w:rsidRPr="00D7173E">
        <w:rPr>
          <w:rFonts w:ascii="Times New Roman" w:hAnsi="Times New Roman"/>
          <w:color w:val="auto"/>
          <w:sz w:val="24"/>
          <w:szCs w:val="24"/>
        </w:rPr>
        <w:t xml:space="preserve"> «Информационная карта запроса предложений») в объеме </w:t>
      </w:r>
      <w:bookmarkEnd w:id="76"/>
      <w:r w:rsidRPr="00D7173E">
        <w:rPr>
          <w:rFonts w:ascii="Times New Roman" w:hAnsi="Times New Roman"/>
          <w:color w:val="auto"/>
          <w:sz w:val="24"/>
          <w:szCs w:val="24"/>
        </w:rPr>
        <w:t>выполняемых работ субподрядчиком /соисполнителем.</w:t>
      </w:r>
    </w:p>
    <w:p w:rsidR="00925355" w:rsidRPr="00D7173E" w:rsidRDefault="00925355" w:rsidP="00925355">
      <w:pPr>
        <w:pStyle w:val="Times12"/>
        <w:numPr>
          <w:ilvl w:val="2"/>
          <w:numId w:val="15"/>
        </w:numPr>
        <w:tabs>
          <w:tab w:val="num" w:pos="960"/>
          <w:tab w:val="left" w:pos="1418"/>
        </w:tabs>
        <w:ind w:left="0" w:firstLine="709"/>
        <w:rPr>
          <w:szCs w:val="24"/>
        </w:rPr>
      </w:pPr>
      <w:proofErr w:type="gramStart"/>
      <w:r w:rsidRPr="00925355">
        <w:rPr>
          <w:szCs w:val="24"/>
        </w:rPr>
        <w:t xml:space="preserve">Если </w:t>
      </w:r>
      <w:r w:rsidRPr="00861128">
        <w:rPr>
          <w:szCs w:val="24"/>
        </w:rPr>
        <w:t>пунктом 13</w:t>
      </w:r>
      <w:r w:rsidR="00700243">
        <w:rPr>
          <w:szCs w:val="24"/>
        </w:rPr>
        <w:t>.2</w:t>
      </w:r>
      <w:r w:rsidRPr="00861128">
        <w:rPr>
          <w:szCs w:val="24"/>
        </w:rPr>
        <w:t xml:space="preserve"> раздела </w:t>
      </w:r>
      <w:r w:rsidRPr="00925355">
        <w:rPr>
          <w:szCs w:val="24"/>
        </w:rPr>
        <w:t xml:space="preserve">5 «Информационная карта </w:t>
      </w:r>
      <w:r w:rsidR="00473C08">
        <w:rPr>
          <w:szCs w:val="24"/>
        </w:rPr>
        <w:t>запроса предложений</w:t>
      </w:r>
      <w:r w:rsidRPr="00925355">
        <w:rPr>
          <w:szCs w:val="24"/>
        </w:rPr>
        <w:t>» установлено требование о наличии у привлекаемых субподрядчиков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в объеме выполняемых работ /оказываемых услуг согласно плану распределения объемов выполнения работ /оказания услуг, то каждый привлекаемый субподрядчик (соисполнитель) должен отвечать данному требованию независимо</w:t>
      </w:r>
      <w:proofErr w:type="gramEnd"/>
      <w:r w:rsidRPr="00925355">
        <w:rPr>
          <w:szCs w:val="24"/>
        </w:rPr>
        <w:t xml:space="preserve"> от выполняемого/оказываемого таким субподрядчиком (соисполнителем) объема работ/ услуг по отношению к общей цене заявки участника </w:t>
      </w:r>
      <w:r w:rsidR="00473C08">
        <w:rPr>
          <w:szCs w:val="24"/>
        </w:rPr>
        <w:t>з</w:t>
      </w:r>
      <w:r w:rsidRPr="00925355">
        <w:rPr>
          <w:szCs w:val="24"/>
        </w:rPr>
        <w:t>а</w:t>
      </w:r>
      <w:r w:rsidR="00473C08">
        <w:rPr>
          <w:szCs w:val="24"/>
        </w:rPr>
        <w:t>проса предложений</w:t>
      </w:r>
      <w:r w:rsidRPr="00925355">
        <w:rPr>
          <w:szCs w:val="24"/>
        </w:rPr>
        <w:t>.</w:t>
      </w:r>
    </w:p>
    <w:p w:rsidR="005F0340" w:rsidRPr="00D7173E" w:rsidRDefault="005F0340" w:rsidP="005F0340">
      <w:pPr>
        <w:pStyle w:val="Times12"/>
        <w:numPr>
          <w:ilvl w:val="2"/>
          <w:numId w:val="15"/>
        </w:numPr>
        <w:tabs>
          <w:tab w:val="num" w:pos="960"/>
          <w:tab w:val="left" w:pos="1418"/>
        </w:tabs>
        <w:ind w:left="0" w:firstLine="709"/>
        <w:rPr>
          <w:szCs w:val="24"/>
        </w:rPr>
      </w:pPr>
      <w:bookmarkStart w:id="77" w:name="_Ref317256775"/>
      <w:proofErr w:type="gramStart"/>
      <w:r w:rsidRPr="00D7173E">
        <w:rPr>
          <w:szCs w:val="24"/>
        </w:rPr>
        <w:t>В связи с вышеизложенным участник запроса предложений готовит заявку на</w:t>
      </w:r>
      <w:r w:rsidRPr="00D7173E">
        <w:rPr>
          <w:szCs w:val="24"/>
          <w:lang w:val="en-US"/>
        </w:rPr>
        <w:t> </w:t>
      </w:r>
      <w:r w:rsidRPr="00D7173E">
        <w:rPr>
          <w:szCs w:val="24"/>
        </w:rPr>
        <w:t>участие в запросе предложений с учетом следующих дополнительных требований:</w:t>
      </w:r>
      <w:bookmarkEnd w:id="77"/>
      <w:proofErr w:type="gramEnd"/>
    </w:p>
    <w:p w:rsidR="005F0340" w:rsidRPr="00D7173E" w:rsidRDefault="005F0340" w:rsidP="005F0340">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78" w:name="_Ref352420764"/>
      <w:r w:rsidRPr="00D7173E">
        <w:rPr>
          <w:rFonts w:ascii="Times New Roman" w:hAnsi="Times New Roman"/>
          <w:color w:val="auto"/>
          <w:sz w:val="24"/>
          <w:szCs w:val="24"/>
        </w:rPr>
        <w:t>для подтверждения соответствия требованиям, установленным подпунктами </w:t>
      </w:r>
      <w:r w:rsidRPr="00D7173E">
        <w:rPr>
          <w:rFonts w:ascii="Times New Roman" w:hAnsi="Times New Roman"/>
          <w:sz w:val="24"/>
          <w:szCs w:val="24"/>
        </w:rPr>
        <w:fldChar w:fldCharType="begin"/>
      </w:r>
      <w:r w:rsidRPr="00D7173E">
        <w:rPr>
          <w:rFonts w:ascii="Times New Roman" w:hAnsi="Times New Roman"/>
          <w:sz w:val="24"/>
          <w:szCs w:val="24"/>
        </w:rPr>
        <w:instrText xml:space="preserve"> REF _Ref317252286 \r \h  \* MERGEFORMAT </w:instrText>
      </w:r>
      <w:r w:rsidRPr="00D7173E">
        <w:rPr>
          <w:rFonts w:ascii="Times New Roman" w:hAnsi="Times New Roman"/>
          <w:sz w:val="24"/>
          <w:szCs w:val="24"/>
        </w:rPr>
      </w:r>
      <w:r w:rsidRPr="00D7173E">
        <w:rPr>
          <w:rFonts w:ascii="Times New Roman" w:hAnsi="Times New Roman"/>
          <w:sz w:val="24"/>
          <w:szCs w:val="24"/>
        </w:rPr>
        <w:fldChar w:fldCharType="separate"/>
      </w:r>
      <w:r w:rsidR="00416232" w:rsidRPr="00416232">
        <w:rPr>
          <w:rFonts w:ascii="Times New Roman" w:hAnsi="Times New Roman"/>
          <w:color w:val="auto"/>
          <w:sz w:val="24"/>
          <w:szCs w:val="24"/>
        </w:rPr>
        <w:t>а)</w:t>
      </w:r>
      <w:r w:rsidRPr="00D7173E">
        <w:rPr>
          <w:rFonts w:ascii="Times New Roman" w:hAnsi="Times New Roman"/>
          <w:sz w:val="24"/>
          <w:szCs w:val="24"/>
        </w:rPr>
        <w:fldChar w:fldCharType="end"/>
      </w:r>
      <w:r w:rsidRPr="00D7173E">
        <w:rPr>
          <w:rFonts w:ascii="Times New Roman" w:hAnsi="Times New Roman"/>
          <w:color w:val="auto"/>
          <w:sz w:val="24"/>
          <w:szCs w:val="24"/>
        </w:rPr>
        <w:t xml:space="preserve">, </w:t>
      </w:r>
      <w:r w:rsidRPr="00D7173E">
        <w:rPr>
          <w:rFonts w:ascii="Times New Roman" w:hAnsi="Times New Roman"/>
          <w:sz w:val="24"/>
          <w:szCs w:val="24"/>
        </w:rPr>
        <w:fldChar w:fldCharType="begin"/>
      </w:r>
      <w:r w:rsidRPr="00D7173E">
        <w:rPr>
          <w:rFonts w:ascii="Times New Roman" w:hAnsi="Times New Roman"/>
          <w:color w:val="auto"/>
          <w:sz w:val="24"/>
          <w:szCs w:val="24"/>
        </w:rPr>
        <w:instrText xml:space="preserve"> REF _Ref333838528 \r \h </w:instrText>
      </w:r>
      <w:r w:rsidRPr="00D7173E">
        <w:rPr>
          <w:rFonts w:ascii="Times New Roman" w:hAnsi="Times New Roman"/>
          <w:sz w:val="24"/>
          <w:szCs w:val="24"/>
        </w:rPr>
        <w:instrText xml:space="preserve"> \* MERGEFORMAT </w:instrText>
      </w:r>
      <w:r w:rsidRPr="00D7173E">
        <w:rPr>
          <w:rFonts w:ascii="Times New Roman" w:hAnsi="Times New Roman"/>
          <w:sz w:val="24"/>
          <w:szCs w:val="24"/>
        </w:rPr>
      </w:r>
      <w:r w:rsidRPr="00D7173E">
        <w:rPr>
          <w:rFonts w:ascii="Times New Roman" w:hAnsi="Times New Roman"/>
          <w:sz w:val="24"/>
          <w:szCs w:val="24"/>
        </w:rPr>
        <w:fldChar w:fldCharType="separate"/>
      </w:r>
      <w:r w:rsidR="00416232">
        <w:rPr>
          <w:rFonts w:ascii="Times New Roman" w:hAnsi="Times New Roman"/>
          <w:color w:val="auto"/>
          <w:sz w:val="24"/>
          <w:szCs w:val="24"/>
        </w:rPr>
        <w:t>б)</w:t>
      </w:r>
      <w:r w:rsidRPr="00D7173E">
        <w:rPr>
          <w:rFonts w:ascii="Times New Roman" w:hAnsi="Times New Roman"/>
          <w:sz w:val="24"/>
          <w:szCs w:val="24"/>
        </w:rPr>
        <w:fldChar w:fldCharType="end"/>
      </w:r>
      <w:r w:rsidRPr="00D7173E">
        <w:rPr>
          <w:rFonts w:ascii="Times New Roman" w:hAnsi="Times New Roman"/>
          <w:color w:val="auto"/>
          <w:sz w:val="24"/>
          <w:szCs w:val="24"/>
        </w:rPr>
        <w:t xml:space="preserve"> пункта </w:t>
      </w:r>
      <w:r w:rsidRPr="00D7173E">
        <w:rPr>
          <w:rFonts w:ascii="Times New Roman" w:hAnsi="Times New Roman"/>
          <w:sz w:val="24"/>
          <w:szCs w:val="24"/>
        </w:rPr>
        <w:fldChar w:fldCharType="begin"/>
      </w:r>
      <w:r w:rsidRPr="00D7173E">
        <w:rPr>
          <w:rFonts w:ascii="Times New Roman" w:hAnsi="Times New Roman"/>
          <w:sz w:val="24"/>
          <w:szCs w:val="24"/>
        </w:rPr>
        <w:instrText xml:space="preserve"> REF _Ref317252302 \r \h  \* MERGEFORMAT </w:instrText>
      </w:r>
      <w:r w:rsidRPr="00D7173E">
        <w:rPr>
          <w:rFonts w:ascii="Times New Roman" w:hAnsi="Times New Roman"/>
          <w:sz w:val="24"/>
          <w:szCs w:val="24"/>
        </w:rPr>
      </w:r>
      <w:r w:rsidRPr="00D7173E">
        <w:rPr>
          <w:rFonts w:ascii="Times New Roman" w:hAnsi="Times New Roman"/>
          <w:sz w:val="24"/>
          <w:szCs w:val="24"/>
        </w:rPr>
        <w:fldChar w:fldCharType="separate"/>
      </w:r>
      <w:r w:rsidR="00416232" w:rsidRPr="00416232">
        <w:rPr>
          <w:rFonts w:ascii="Times New Roman" w:hAnsi="Times New Roman"/>
          <w:color w:val="auto"/>
          <w:sz w:val="24"/>
          <w:szCs w:val="24"/>
        </w:rPr>
        <w:t>3.5.1</w:t>
      </w:r>
      <w:r w:rsidRPr="00D7173E">
        <w:rPr>
          <w:rFonts w:ascii="Times New Roman" w:hAnsi="Times New Roman"/>
          <w:sz w:val="24"/>
          <w:szCs w:val="24"/>
        </w:rPr>
        <w:fldChar w:fldCharType="end"/>
      </w:r>
      <w:r w:rsidRPr="00D7173E">
        <w:rPr>
          <w:rFonts w:ascii="Times New Roman" w:hAnsi="Times New Roman"/>
          <w:color w:val="auto"/>
          <w:sz w:val="24"/>
          <w:szCs w:val="24"/>
        </w:rPr>
        <w:t>, в заявку на участие в запросе предложений включаются отсканированные оригиналы договоров (в том числе предварительные или под условием)</w:t>
      </w:r>
      <w:r>
        <w:rPr>
          <w:rFonts w:ascii="Times New Roman" w:hAnsi="Times New Roman"/>
          <w:color w:val="auto"/>
          <w:sz w:val="24"/>
          <w:szCs w:val="24"/>
        </w:rPr>
        <w:t>, заключенные участником с каждым из указанных субподрядчиков /соисполнителей,</w:t>
      </w:r>
      <w:r w:rsidRPr="00D7173E">
        <w:rPr>
          <w:rFonts w:ascii="Times New Roman" w:hAnsi="Times New Roman"/>
          <w:color w:val="auto"/>
          <w:sz w:val="24"/>
          <w:szCs w:val="24"/>
        </w:rPr>
        <w:t xml:space="preserve"> с указанием перечня, объема и сроков </w:t>
      </w:r>
      <w:r w:rsidRPr="00D7173E">
        <w:rPr>
          <w:rFonts w:ascii="Times New Roman" w:hAnsi="Times New Roman"/>
          <w:sz w:val="24"/>
          <w:szCs w:val="24"/>
        </w:rPr>
        <w:t xml:space="preserve">выполнения работ, </w:t>
      </w:r>
      <w:r w:rsidRPr="00D7173E">
        <w:rPr>
          <w:rFonts w:ascii="Times New Roman" w:hAnsi="Times New Roman"/>
          <w:color w:val="auto"/>
          <w:sz w:val="24"/>
          <w:szCs w:val="24"/>
        </w:rPr>
        <w:t xml:space="preserve">возлагаемых на </w:t>
      </w:r>
      <w:r w:rsidRPr="00D7173E">
        <w:rPr>
          <w:rFonts w:ascii="Times New Roman" w:hAnsi="Times New Roman"/>
          <w:sz w:val="24"/>
          <w:szCs w:val="24"/>
        </w:rPr>
        <w:t>субподрядчика /соисполнителя.</w:t>
      </w:r>
      <w:r w:rsidRPr="00D7173E">
        <w:rPr>
          <w:rFonts w:ascii="Times New Roman" w:hAnsi="Times New Roman"/>
          <w:color w:val="auto"/>
          <w:sz w:val="24"/>
          <w:szCs w:val="24"/>
        </w:rPr>
        <w:t xml:space="preserve"> В случае отсутствия в составе заявки на участие в</w:t>
      </w:r>
      <w:r w:rsidRPr="00D7173E">
        <w:rPr>
          <w:rFonts w:ascii="Times New Roman" w:hAnsi="Times New Roman"/>
          <w:color w:val="auto"/>
          <w:sz w:val="24"/>
          <w:szCs w:val="24"/>
          <w:lang w:val="en-US"/>
        </w:rPr>
        <w:t> </w:t>
      </w:r>
      <w:r w:rsidRPr="00D7173E">
        <w:rPr>
          <w:rFonts w:ascii="Times New Roman" w:hAnsi="Times New Roman"/>
          <w:color w:val="auto"/>
          <w:sz w:val="24"/>
          <w:szCs w:val="24"/>
        </w:rPr>
        <w:t xml:space="preserve">запросе предложений указанных договоров, </w:t>
      </w:r>
      <w:proofErr w:type="gramStart"/>
      <w:r w:rsidRPr="00D7173E">
        <w:rPr>
          <w:rFonts w:ascii="Times New Roman" w:hAnsi="Times New Roman"/>
          <w:color w:val="auto"/>
          <w:sz w:val="24"/>
          <w:szCs w:val="24"/>
        </w:rPr>
        <w:t xml:space="preserve">документы, представленные на такого </w:t>
      </w:r>
      <w:r w:rsidRPr="00D7173E">
        <w:rPr>
          <w:rFonts w:ascii="Times New Roman" w:hAnsi="Times New Roman"/>
          <w:sz w:val="24"/>
          <w:szCs w:val="24"/>
        </w:rPr>
        <w:t xml:space="preserve">субподрядчика /соисполнителя </w:t>
      </w:r>
      <w:r w:rsidRPr="00D7173E">
        <w:rPr>
          <w:rFonts w:ascii="Times New Roman" w:hAnsi="Times New Roman"/>
          <w:color w:val="auto"/>
          <w:sz w:val="24"/>
          <w:szCs w:val="24"/>
        </w:rPr>
        <w:t>считаются</w:t>
      </w:r>
      <w:proofErr w:type="gramEnd"/>
      <w:r w:rsidRPr="00D7173E">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78"/>
    </w:p>
    <w:p w:rsidR="005F0340" w:rsidRPr="00D7173E" w:rsidRDefault="005F0340" w:rsidP="005F0340">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D7173E">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D7173E">
        <w:rPr>
          <w:rFonts w:ascii="Times New Roman" w:hAnsi="Times New Roman"/>
          <w:sz w:val="24"/>
          <w:szCs w:val="24"/>
        </w:rPr>
        <w:t xml:space="preserve">субподрядчика /соисполнителя </w:t>
      </w:r>
      <w:r w:rsidRPr="00D7173E">
        <w:rPr>
          <w:rFonts w:ascii="Times New Roman" w:hAnsi="Times New Roman"/>
          <w:color w:val="auto"/>
          <w:sz w:val="24"/>
          <w:szCs w:val="24"/>
        </w:rPr>
        <w:t>установленным в подпункте </w:t>
      </w:r>
      <w:r w:rsidRPr="00D7173E">
        <w:rPr>
          <w:rFonts w:ascii="Times New Roman" w:hAnsi="Times New Roman"/>
          <w:color w:val="auto"/>
          <w:sz w:val="24"/>
          <w:szCs w:val="24"/>
        </w:rPr>
        <w:fldChar w:fldCharType="begin"/>
      </w:r>
      <w:r w:rsidRPr="00D7173E">
        <w:rPr>
          <w:rFonts w:ascii="Times New Roman" w:hAnsi="Times New Roman"/>
          <w:color w:val="auto"/>
          <w:sz w:val="24"/>
          <w:szCs w:val="24"/>
        </w:rPr>
        <w:instrText xml:space="preserve"> REF _Ref317252317 \r \h  \* MERGEFORMAT </w:instrText>
      </w:r>
      <w:r w:rsidRPr="00D7173E">
        <w:rPr>
          <w:rFonts w:ascii="Times New Roman" w:hAnsi="Times New Roman"/>
          <w:color w:val="auto"/>
          <w:sz w:val="24"/>
          <w:szCs w:val="24"/>
        </w:rPr>
      </w:r>
      <w:r w:rsidRPr="00D7173E">
        <w:rPr>
          <w:rFonts w:ascii="Times New Roman" w:hAnsi="Times New Roman"/>
          <w:color w:val="auto"/>
          <w:sz w:val="24"/>
          <w:szCs w:val="24"/>
        </w:rPr>
        <w:fldChar w:fldCharType="separate"/>
      </w:r>
      <w:r w:rsidR="00416232">
        <w:rPr>
          <w:rFonts w:ascii="Times New Roman" w:hAnsi="Times New Roman"/>
          <w:color w:val="auto"/>
          <w:sz w:val="24"/>
          <w:szCs w:val="24"/>
        </w:rPr>
        <w:t>в)</w:t>
      </w:r>
      <w:r w:rsidRPr="00D7173E">
        <w:rPr>
          <w:rFonts w:ascii="Times New Roman" w:hAnsi="Times New Roman"/>
          <w:color w:val="auto"/>
          <w:sz w:val="24"/>
          <w:szCs w:val="24"/>
        </w:rPr>
        <w:fldChar w:fldCharType="end"/>
      </w:r>
      <w:r w:rsidRPr="00D7173E">
        <w:rPr>
          <w:rFonts w:ascii="Times New Roman" w:hAnsi="Times New Roman"/>
          <w:color w:val="auto"/>
          <w:sz w:val="24"/>
          <w:szCs w:val="24"/>
        </w:rPr>
        <w:t xml:space="preserve"> пункта </w:t>
      </w:r>
      <w:r w:rsidRPr="00D7173E">
        <w:rPr>
          <w:rFonts w:ascii="Times New Roman" w:hAnsi="Times New Roman"/>
          <w:color w:val="auto"/>
          <w:sz w:val="24"/>
          <w:szCs w:val="24"/>
        </w:rPr>
        <w:fldChar w:fldCharType="begin"/>
      </w:r>
      <w:r w:rsidRPr="00D7173E">
        <w:rPr>
          <w:rFonts w:ascii="Times New Roman" w:hAnsi="Times New Roman"/>
          <w:color w:val="auto"/>
          <w:sz w:val="24"/>
          <w:szCs w:val="24"/>
        </w:rPr>
        <w:instrText xml:space="preserve"> REF _Ref317252302 \r \h  \* MERGEFORMAT </w:instrText>
      </w:r>
      <w:r w:rsidRPr="00D7173E">
        <w:rPr>
          <w:rFonts w:ascii="Times New Roman" w:hAnsi="Times New Roman"/>
          <w:color w:val="auto"/>
          <w:sz w:val="24"/>
          <w:szCs w:val="24"/>
        </w:rPr>
      </w:r>
      <w:r w:rsidRPr="00D7173E">
        <w:rPr>
          <w:rFonts w:ascii="Times New Roman" w:hAnsi="Times New Roman"/>
          <w:color w:val="auto"/>
          <w:sz w:val="24"/>
          <w:szCs w:val="24"/>
        </w:rPr>
        <w:fldChar w:fldCharType="separate"/>
      </w:r>
      <w:r w:rsidR="00416232">
        <w:rPr>
          <w:rFonts w:ascii="Times New Roman" w:hAnsi="Times New Roman"/>
          <w:color w:val="auto"/>
          <w:sz w:val="24"/>
          <w:szCs w:val="24"/>
        </w:rPr>
        <w:t>3.5.1</w:t>
      </w:r>
      <w:r w:rsidRPr="00D7173E">
        <w:rPr>
          <w:rFonts w:ascii="Times New Roman" w:hAnsi="Times New Roman"/>
          <w:color w:val="auto"/>
          <w:sz w:val="24"/>
          <w:szCs w:val="24"/>
        </w:rPr>
        <w:fldChar w:fldCharType="end"/>
      </w:r>
      <w:r w:rsidRPr="00D7173E">
        <w:rPr>
          <w:rFonts w:ascii="Times New Roman" w:hAnsi="Times New Roman"/>
          <w:color w:val="auto"/>
          <w:sz w:val="24"/>
          <w:szCs w:val="24"/>
        </w:rPr>
        <w:t xml:space="preserve"> требованиям, в объеме </w:t>
      </w:r>
      <w:r w:rsidRPr="00D7173E">
        <w:rPr>
          <w:rFonts w:ascii="Times New Roman" w:hAnsi="Times New Roman"/>
          <w:sz w:val="24"/>
          <w:szCs w:val="24"/>
        </w:rPr>
        <w:t xml:space="preserve">выполняемых работ субподрядчиком /соисполнителем, </w:t>
      </w:r>
      <w:r w:rsidRPr="00D7173E">
        <w:rPr>
          <w:rFonts w:ascii="Times New Roman" w:hAnsi="Times New Roman"/>
          <w:color w:val="auto"/>
          <w:sz w:val="24"/>
          <w:szCs w:val="24"/>
        </w:rPr>
        <w:t>с предоставлением документов согласно пункту </w:t>
      </w:r>
      <w:r w:rsidRPr="00D7173E">
        <w:rPr>
          <w:rFonts w:ascii="Times New Roman" w:hAnsi="Times New Roman"/>
          <w:color w:val="auto"/>
          <w:sz w:val="24"/>
          <w:szCs w:val="24"/>
        </w:rPr>
        <w:fldChar w:fldCharType="begin"/>
      </w:r>
      <w:r w:rsidRPr="00D7173E">
        <w:rPr>
          <w:rFonts w:ascii="Times New Roman" w:hAnsi="Times New Roman"/>
          <w:color w:val="auto"/>
          <w:sz w:val="24"/>
          <w:szCs w:val="24"/>
        </w:rPr>
        <w:instrText xml:space="preserve"> REF Z_15 \r \h  \* MERGEFORMAT </w:instrText>
      </w:r>
      <w:r w:rsidRPr="00D7173E">
        <w:rPr>
          <w:rFonts w:ascii="Times New Roman" w:hAnsi="Times New Roman"/>
          <w:color w:val="auto"/>
          <w:sz w:val="24"/>
          <w:szCs w:val="24"/>
        </w:rPr>
      </w:r>
      <w:r w:rsidRPr="00D7173E">
        <w:rPr>
          <w:rFonts w:ascii="Times New Roman" w:hAnsi="Times New Roman"/>
          <w:color w:val="auto"/>
          <w:sz w:val="24"/>
          <w:szCs w:val="24"/>
        </w:rPr>
        <w:fldChar w:fldCharType="separate"/>
      </w:r>
      <w:r w:rsidR="00416232">
        <w:rPr>
          <w:rFonts w:ascii="Times New Roman" w:hAnsi="Times New Roman"/>
          <w:color w:val="auto"/>
          <w:sz w:val="24"/>
          <w:szCs w:val="24"/>
        </w:rPr>
        <w:t>16</w:t>
      </w:r>
      <w:r w:rsidRPr="00D7173E">
        <w:rPr>
          <w:rFonts w:ascii="Times New Roman" w:hAnsi="Times New Roman"/>
          <w:color w:val="auto"/>
          <w:sz w:val="24"/>
          <w:szCs w:val="24"/>
        </w:rPr>
        <w:fldChar w:fldCharType="end"/>
      </w:r>
      <w:r w:rsidR="00700243">
        <w:rPr>
          <w:rFonts w:ascii="Times New Roman" w:hAnsi="Times New Roman"/>
          <w:color w:val="auto"/>
          <w:sz w:val="24"/>
          <w:szCs w:val="24"/>
        </w:rPr>
        <w:t xml:space="preserve">.2 </w:t>
      </w:r>
      <w:r w:rsidRPr="00D7173E">
        <w:rPr>
          <w:rFonts w:ascii="Times New Roman" w:hAnsi="Times New Roman"/>
          <w:color w:val="auto"/>
          <w:sz w:val="24"/>
          <w:szCs w:val="24"/>
        </w:rPr>
        <w:t>раздела </w:t>
      </w:r>
      <w:r w:rsidRPr="00D7173E">
        <w:rPr>
          <w:rFonts w:ascii="Times New Roman" w:hAnsi="Times New Roman"/>
          <w:color w:val="auto"/>
          <w:sz w:val="24"/>
          <w:szCs w:val="24"/>
        </w:rPr>
        <w:fldChar w:fldCharType="begin"/>
      </w:r>
      <w:r w:rsidRPr="00D7173E">
        <w:rPr>
          <w:rFonts w:ascii="Times New Roman" w:hAnsi="Times New Roman"/>
          <w:color w:val="auto"/>
          <w:sz w:val="24"/>
          <w:szCs w:val="24"/>
        </w:rPr>
        <w:instrText xml:space="preserve"> REF _Ref317252368 \r \h  \* MERGEFORMAT </w:instrText>
      </w:r>
      <w:r w:rsidRPr="00D7173E">
        <w:rPr>
          <w:rFonts w:ascii="Times New Roman" w:hAnsi="Times New Roman"/>
          <w:color w:val="auto"/>
          <w:sz w:val="24"/>
          <w:szCs w:val="24"/>
        </w:rPr>
      </w:r>
      <w:r w:rsidRPr="00D7173E">
        <w:rPr>
          <w:rFonts w:ascii="Times New Roman" w:hAnsi="Times New Roman"/>
          <w:color w:val="auto"/>
          <w:sz w:val="24"/>
          <w:szCs w:val="24"/>
        </w:rPr>
        <w:fldChar w:fldCharType="separate"/>
      </w:r>
      <w:r w:rsidR="00416232">
        <w:rPr>
          <w:rFonts w:ascii="Times New Roman" w:hAnsi="Times New Roman"/>
          <w:color w:val="auto"/>
          <w:sz w:val="24"/>
          <w:szCs w:val="24"/>
        </w:rPr>
        <w:t>5</w:t>
      </w:r>
      <w:r w:rsidRPr="00D7173E">
        <w:rPr>
          <w:rFonts w:ascii="Times New Roman" w:hAnsi="Times New Roman"/>
          <w:color w:val="auto"/>
          <w:sz w:val="24"/>
          <w:szCs w:val="24"/>
        </w:rPr>
        <w:fldChar w:fldCharType="end"/>
      </w:r>
      <w:r w:rsidRPr="00D7173E">
        <w:rPr>
          <w:rFonts w:ascii="Times New Roman" w:hAnsi="Times New Roman"/>
          <w:color w:val="auto"/>
          <w:sz w:val="24"/>
          <w:szCs w:val="24"/>
        </w:rPr>
        <w:t xml:space="preserve"> «Информационная карта запроса предложений». </w:t>
      </w:r>
      <w:proofErr w:type="gramStart"/>
      <w:r w:rsidRPr="00D7173E">
        <w:rPr>
          <w:rFonts w:ascii="Times New Roman" w:hAnsi="Times New Roman"/>
          <w:color w:val="auto"/>
          <w:sz w:val="24"/>
          <w:szCs w:val="24"/>
        </w:rPr>
        <w:t>Соответствующие формы раздела </w:t>
      </w:r>
      <w:r w:rsidRPr="00D7173E">
        <w:rPr>
          <w:rFonts w:ascii="Times New Roman" w:hAnsi="Times New Roman"/>
          <w:color w:val="auto"/>
          <w:sz w:val="24"/>
          <w:szCs w:val="24"/>
        </w:rPr>
        <w:fldChar w:fldCharType="begin"/>
      </w:r>
      <w:r w:rsidRPr="00D7173E">
        <w:rPr>
          <w:rFonts w:ascii="Times New Roman" w:hAnsi="Times New Roman"/>
          <w:color w:val="auto"/>
          <w:sz w:val="24"/>
          <w:szCs w:val="24"/>
        </w:rPr>
        <w:instrText xml:space="preserve"> REF _Ref317252392 \r \h  \* MERGEFORMAT </w:instrText>
      </w:r>
      <w:r w:rsidRPr="00D7173E">
        <w:rPr>
          <w:rFonts w:ascii="Times New Roman" w:hAnsi="Times New Roman"/>
          <w:color w:val="auto"/>
          <w:sz w:val="24"/>
          <w:szCs w:val="24"/>
        </w:rPr>
      </w:r>
      <w:r w:rsidRPr="00D7173E">
        <w:rPr>
          <w:rFonts w:ascii="Times New Roman" w:hAnsi="Times New Roman"/>
          <w:color w:val="auto"/>
          <w:sz w:val="24"/>
          <w:szCs w:val="24"/>
        </w:rPr>
        <w:fldChar w:fldCharType="separate"/>
      </w:r>
      <w:r w:rsidR="00416232">
        <w:rPr>
          <w:rFonts w:ascii="Times New Roman" w:hAnsi="Times New Roman"/>
          <w:color w:val="auto"/>
          <w:sz w:val="24"/>
          <w:szCs w:val="24"/>
        </w:rPr>
        <w:t>6</w:t>
      </w:r>
      <w:r w:rsidRPr="00D7173E">
        <w:rPr>
          <w:rFonts w:ascii="Times New Roman" w:hAnsi="Times New Roman"/>
          <w:color w:val="auto"/>
          <w:sz w:val="24"/>
          <w:szCs w:val="24"/>
        </w:rPr>
        <w:fldChar w:fldCharType="end"/>
      </w:r>
      <w:r w:rsidRPr="00D7173E">
        <w:rPr>
          <w:rFonts w:ascii="Times New Roman" w:hAnsi="Times New Roman"/>
          <w:color w:val="auto"/>
          <w:sz w:val="24"/>
          <w:szCs w:val="24"/>
        </w:rPr>
        <w:t xml:space="preserve"> заполняются </w:t>
      </w:r>
      <w:r w:rsidRPr="00D7173E">
        <w:rPr>
          <w:rFonts w:ascii="Times New Roman" w:hAnsi="Times New Roman"/>
          <w:sz w:val="24"/>
          <w:szCs w:val="24"/>
        </w:rPr>
        <w:t xml:space="preserve">субподрядчиком /соисполнителем  с указанием организаций субподрядчика /соисполнителя </w:t>
      </w:r>
      <w:r w:rsidRPr="00D7173E">
        <w:rPr>
          <w:rFonts w:ascii="Times New Roman" w:hAnsi="Times New Roman"/>
          <w:color w:val="auto"/>
          <w:sz w:val="24"/>
          <w:szCs w:val="24"/>
        </w:rPr>
        <w:t>и участника запроса предложений и заверяются подписью и печатью участника в</w:t>
      </w:r>
      <w:r w:rsidRPr="00D7173E">
        <w:rPr>
          <w:rFonts w:ascii="Times New Roman" w:hAnsi="Times New Roman"/>
          <w:color w:val="auto"/>
          <w:sz w:val="24"/>
          <w:szCs w:val="24"/>
          <w:lang w:val="en-US"/>
        </w:rPr>
        <w:t> </w:t>
      </w:r>
      <w:r w:rsidRPr="00D7173E">
        <w:rPr>
          <w:rFonts w:ascii="Times New Roman" w:hAnsi="Times New Roman"/>
          <w:color w:val="auto"/>
          <w:sz w:val="24"/>
          <w:szCs w:val="24"/>
        </w:rPr>
        <w:t>соответствии с рекомендациями, указанными в пунктах </w:t>
      </w:r>
      <w:r w:rsidR="003B04B9">
        <w:rPr>
          <w:rFonts w:ascii="Times New Roman" w:hAnsi="Times New Roman"/>
          <w:color w:val="auto"/>
          <w:sz w:val="24"/>
          <w:szCs w:val="24"/>
        </w:rPr>
        <w:t>4.4.4, 4.4.5</w:t>
      </w:r>
      <w:r w:rsidRPr="00D7173E">
        <w:rPr>
          <w:rFonts w:ascii="Times New Roman" w:hAnsi="Times New Roman"/>
          <w:color w:val="auto"/>
          <w:sz w:val="24"/>
          <w:szCs w:val="24"/>
        </w:rPr>
        <w:t>;</w:t>
      </w:r>
      <w:proofErr w:type="gramEnd"/>
    </w:p>
    <w:p w:rsidR="005F0340" w:rsidRPr="00D7173E" w:rsidRDefault="005F0340" w:rsidP="005F0340">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D7173E">
        <w:rPr>
          <w:rFonts w:ascii="Times New Roman" w:hAnsi="Times New Roman"/>
          <w:color w:val="auto"/>
          <w:sz w:val="24"/>
          <w:szCs w:val="24"/>
        </w:rPr>
        <w:t>заявка на участие в запросе предложений должна включать сведения о</w:t>
      </w:r>
      <w:r w:rsidRPr="00D7173E">
        <w:rPr>
          <w:rFonts w:ascii="Times New Roman" w:hAnsi="Times New Roman"/>
          <w:color w:val="auto"/>
          <w:sz w:val="24"/>
          <w:szCs w:val="24"/>
          <w:lang w:val="en-US"/>
        </w:rPr>
        <w:t> </w:t>
      </w:r>
      <w:r w:rsidRPr="00D7173E">
        <w:rPr>
          <w:rFonts w:ascii="Times New Roman" w:hAnsi="Times New Roman"/>
          <w:color w:val="auto"/>
          <w:sz w:val="24"/>
          <w:szCs w:val="24"/>
        </w:rPr>
        <w:t xml:space="preserve">распределении объемов </w:t>
      </w:r>
      <w:r w:rsidRPr="00D7173E">
        <w:rPr>
          <w:rFonts w:ascii="Times New Roman" w:hAnsi="Times New Roman"/>
          <w:sz w:val="24"/>
          <w:szCs w:val="24"/>
        </w:rPr>
        <w:t xml:space="preserve">работ </w:t>
      </w:r>
      <w:r w:rsidRPr="00D7173E">
        <w:rPr>
          <w:rFonts w:ascii="Times New Roman" w:hAnsi="Times New Roman"/>
          <w:color w:val="auto"/>
          <w:sz w:val="24"/>
          <w:szCs w:val="24"/>
        </w:rPr>
        <w:t xml:space="preserve">между участником запроса предложений и </w:t>
      </w:r>
      <w:r w:rsidRPr="00D7173E">
        <w:rPr>
          <w:rFonts w:ascii="Times New Roman" w:hAnsi="Times New Roman"/>
          <w:sz w:val="24"/>
          <w:szCs w:val="24"/>
        </w:rPr>
        <w:t>субподрядчиками /соисполнителями</w:t>
      </w:r>
      <w:r w:rsidRPr="00D7173E">
        <w:rPr>
          <w:rFonts w:ascii="Times New Roman" w:hAnsi="Times New Roman"/>
          <w:color w:val="auto"/>
          <w:sz w:val="24"/>
          <w:szCs w:val="24"/>
        </w:rPr>
        <w:t xml:space="preserve"> (раздел </w:t>
      </w:r>
      <w:r w:rsidRPr="00D7173E">
        <w:rPr>
          <w:rFonts w:ascii="Times New Roman" w:hAnsi="Times New Roman"/>
          <w:color w:val="auto"/>
          <w:sz w:val="24"/>
          <w:szCs w:val="24"/>
        </w:rPr>
        <w:fldChar w:fldCharType="begin"/>
      </w:r>
      <w:r w:rsidRPr="00D7173E">
        <w:rPr>
          <w:rFonts w:ascii="Times New Roman" w:hAnsi="Times New Roman"/>
          <w:color w:val="auto"/>
          <w:sz w:val="24"/>
          <w:szCs w:val="24"/>
        </w:rPr>
        <w:instrText xml:space="preserve"> REF _Ref317258826 \r \h  \* MERGEFORMAT </w:instrText>
      </w:r>
      <w:r w:rsidRPr="00D7173E">
        <w:rPr>
          <w:rFonts w:ascii="Times New Roman" w:hAnsi="Times New Roman"/>
          <w:color w:val="auto"/>
          <w:sz w:val="24"/>
          <w:szCs w:val="24"/>
        </w:rPr>
      </w:r>
      <w:r w:rsidRPr="00D7173E">
        <w:rPr>
          <w:rFonts w:ascii="Times New Roman" w:hAnsi="Times New Roman"/>
          <w:color w:val="auto"/>
          <w:sz w:val="24"/>
          <w:szCs w:val="24"/>
        </w:rPr>
        <w:fldChar w:fldCharType="separate"/>
      </w:r>
      <w:r w:rsidR="00416232">
        <w:rPr>
          <w:rFonts w:ascii="Times New Roman" w:hAnsi="Times New Roman"/>
          <w:color w:val="auto"/>
          <w:sz w:val="24"/>
          <w:szCs w:val="24"/>
        </w:rPr>
        <w:t>6</w:t>
      </w:r>
      <w:r w:rsidRPr="00D7173E">
        <w:rPr>
          <w:rFonts w:ascii="Times New Roman" w:hAnsi="Times New Roman"/>
          <w:color w:val="auto"/>
          <w:sz w:val="24"/>
          <w:szCs w:val="24"/>
        </w:rPr>
        <w:fldChar w:fldCharType="end"/>
      </w:r>
      <w:r w:rsidR="001D0D3A">
        <w:rPr>
          <w:rFonts w:ascii="Times New Roman" w:hAnsi="Times New Roman"/>
          <w:color w:val="auto"/>
          <w:sz w:val="24"/>
          <w:szCs w:val="24"/>
        </w:rPr>
        <w:t xml:space="preserve">, </w:t>
      </w:r>
      <w:r w:rsidRPr="00D7173E">
        <w:rPr>
          <w:rFonts w:ascii="Times New Roman" w:hAnsi="Times New Roman"/>
          <w:color w:val="auto"/>
          <w:sz w:val="24"/>
          <w:szCs w:val="24"/>
        </w:rPr>
        <w:t>форма</w:t>
      </w:r>
      <w:r w:rsidR="001D0D3A">
        <w:rPr>
          <w:rFonts w:ascii="Times New Roman" w:hAnsi="Times New Roman"/>
          <w:color w:val="auto"/>
          <w:sz w:val="24"/>
          <w:szCs w:val="24"/>
        </w:rPr>
        <w:t xml:space="preserve"> 9</w:t>
      </w:r>
      <w:r w:rsidRPr="00D7173E">
        <w:rPr>
          <w:rFonts w:ascii="Times New Roman" w:hAnsi="Times New Roman"/>
          <w:color w:val="auto"/>
          <w:sz w:val="24"/>
          <w:szCs w:val="24"/>
        </w:rPr>
        <w:t xml:space="preserve">). Указанная форма заполняется и предоставляется как в случае привлечения участником запроса предложений </w:t>
      </w:r>
      <w:r w:rsidRPr="00D7173E">
        <w:rPr>
          <w:rFonts w:ascii="Times New Roman" w:hAnsi="Times New Roman"/>
          <w:sz w:val="24"/>
          <w:szCs w:val="24"/>
        </w:rPr>
        <w:t>субподрядчиков /соисполнителей</w:t>
      </w:r>
      <w:r w:rsidRPr="00D7173E">
        <w:rPr>
          <w:rFonts w:ascii="Times New Roman" w:hAnsi="Times New Roman"/>
          <w:color w:val="auto"/>
          <w:sz w:val="24"/>
          <w:szCs w:val="24"/>
        </w:rPr>
        <w:t xml:space="preserve">, так и в </w:t>
      </w:r>
      <w:r w:rsidRPr="00D7173E">
        <w:rPr>
          <w:rFonts w:ascii="Times New Roman" w:hAnsi="Times New Roman"/>
          <w:color w:val="auto"/>
          <w:sz w:val="24"/>
          <w:szCs w:val="24"/>
        </w:rPr>
        <w:lastRenderedPageBreak/>
        <w:t xml:space="preserve">случае их </w:t>
      </w:r>
      <w:proofErr w:type="spellStart"/>
      <w:r w:rsidRPr="00D7173E">
        <w:rPr>
          <w:rFonts w:ascii="Times New Roman" w:hAnsi="Times New Roman"/>
          <w:color w:val="auto"/>
          <w:sz w:val="24"/>
          <w:szCs w:val="24"/>
        </w:rPr>
        <w:t>непривлечения</w:t>
      </w:r>
      <w:proofErr w:type="spellEnd"/>
      <w:r w:rsidRPr="00D7173E">
        <w:rPr>
          <w:rFonts w:ascii="Times New Roman" w:hAnsi="Times New Roman"/>
          <w:color w:val="auto"/>
          <w:sz w:val="24"/>
          <w:szCs w:val="24"/>
        </w:rPr>
        <w:t xml:space="preserve">; в последнем случае в данной форме отражается, что </w:t>
      </w:r>
      <w:r w:rsidRPr="00D7173E">
        <w:rPr>
          <w:rFonts w:ascii="Times New Roman" w:hAnsi="Times New Roman"/>
          <w:sz w:val="24"/>
          <w:szCs w:val="24"/>
        </w:rPr>
        <w:t xml:space="preserve">субподрядчики /соисполнители </w:t>
      </w:r>
      <w:r w:rsidRPr="00D7173E">
        <w:rPr>
          <w:rFonts w:ascii="Times New Roman" w:hAnsi="Times New Roman"/>
          <w:color w:val="auto"/>
          <w:sz w:val="24"/>
          <w:szCs w:val="24"/>
        </w:rPr>
        <w:t>не планируются к привлечению.</w:t>
      </w:r>
    </w:p>
    <w:p w:rsidR="005F0340" w:rsidRPr="00E87321" w:rsidRDefault="005F0340" w:rsidP="005F0340">
      <w:pPr>
        <w:pStyle w:val="Times12"/>
        <w:ind w:firstLine="0"/>
        <w:rPr>
          <w:bCs w:val="0"/>
          <w:szCs w:val="24"/>
        </w:rPr>
      </w:pPr>
      <w:r>
        <w:rPr>
          <w:szCs w:val="24"/>
        </w:rPr>
        <w:tab/>
      </w:r>
      <w:proofErr w:type="gramStart"/>
      <w:r w:rsidRPr="00F62209">
        <w:rPr>
          <w:szCs w:val="24"/>
        </w:rPr>
        <w:t xml:space="preserve">В случае </w:t>
      </w:r>
      <w:r>
        <w:rPr>
          <w:szCs w:val="24"/>
        </w:rPr>
        <w:t>е</w:t>
      </w:r>
      <w:r w:rsidRPr="00F62209">
        <w:rPr>
          <w:szCs w:val="24"/>
        </w:rPr>
        <w:t xml:space="preserve">сли участником запроса предложений является государственное или </w:t>
      </w:r>
      <w:r w:rsidRPr="00E87321">
        <w:rPr>
          <w:bCs w:val="0"/>
          <w:szCs w:val="24"/>
        </w:rPr>
        <w:t xml:space="preserve">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в том числе Федеральным законом от </w:t>
      </w:r>
      <w:r w:rsidR="00CF3DFA">
        <w:rPr>
          <w:bCs w:val="0"/>
          <w:szCs w:val="24"/>
        </w:rPr>
        <w:t>05 апреля 2013 года</w:t>
      </w:r>
      <w:r w:rsidRPr="00E87321">
        <w:rPr>
          <w:bCs w:val="0"/>
          <w:szCs w:val="24"/>
        </w:rPr>
        <w:t xml:space="preserve"> № </w:t>
      </w:r>
      <w:r w:rsidR="00CF3DFA">
        <w:rPr>
          <w:bCs w:val="0"/>
          <w:szCs w:val="24"/>
        </w:rPr>
        <w:t>44</w:t>
      </w:r>
      <w:r w:rsidRPr="00E87321">
        <w:rPr>
          <w:bCs w:val="0"/>
          <w:szCs w:val="24"/>
        </w:rPr>
        <w:t xml:space="preserve">-ФЗ </w:t>
      </w:r>
      <w:r w:rsidR="00CF3DFA" w:rsidRPr="00CF3DFA">
        <w:rPr>
          <w:bCs w:val="0"/>
          <w:szCs w:val="24"/>
        </w:rPr>
        <w:t>"О контрактной системе в сфере закупок товаров, работ, услуг для обеспечения государственных и муниципальных нужд»</w:t>
      </w:r>
      <w:r w:rsidRPr="00E87321">
        <w:rPr>
          <w:bCs w:val="0"/>
          <w:szCs w:val="24"/>
        </w:rPr>
        <w:t>, такой участник вправе не указывать в соответствующей форме наименования конкретных</w:t>
      </w:r>
      <w:proofErr w:type="gramEnd"/>
      <w:r w:rsidRPr="00E87321">
        <w:rPr>
          <w:bCs w:val="0"/>
          <w:szCs w:val="24"/>
        </w:rPr>
        <w:t xml:space="preserve"> субподрядчиков/ соисполнителей, указав на особый порядок их выбора. </w:t>
      </w:r>
      <w:proofErr w:type="gramStart"/>
      <w:r w:rsidRPr="00E87321">
        <w:rPr>
          <w:bCs w:val="0"/>
          <w:szCs w:val="24"/>
        </w:rPr>
        <w:t>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соисполнителей и предоставить документы, указанные в подпункте а) настоящего пункта, после окончания процедур размещения заказа и определения субподрядчиков/ соисполнителей.</w:t>
      </w:r>
      <w:proofErr w:type="gramEnd"/>
      <w:r w:rsidRPr="00E87321">
        <w:rPr>
          <w:bCs w:val="0"/>
          <w:szCs w:val="24"/>
        </w:rPr>
        <w:t xml:space="preserve"> При этом</w:t>
      </w:r>
      <w:proofErr w:type="gramStart"/>
      <w:r w:rsidRPr="00E87321">
        <w:rPr>
          <w:bCs w:val="0"/>
          <w:szCs w:val="24"/>
        </w:rPr>
        <w:t>,</w:t>
      </w:r>
      <w:proofErr w:type="gramEnd"/>
      <w:r w:rsidRPr="00E87321">
        <w:rPr>
          <w:bCs w:val="0"/>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субподрядчиков /соисполнителей.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5F0340" w:rsidRPr="00D7173E" w:rsidRDefault="005F0340" w:rsidP="005F0340">
      <w:pPr>
        <w:pStyle w:val="Times12"/>
        <w:numPr>
          <w:ilvl w:val="2"/>
          <w:numId w:val="15"/>
        </w:numPr>
        <w:tabs>
          <w:tab w:val="num" w:pos="960"/>
          <w:tab w:val="left" w:pos="1418"/>
        </w:tabs>
        <w:ind w:left="0" w:firstLine="709"/>
        <w:rPr>
          <w:szCs w:val="24"/>
        </w:rPr>
      </w:pPr>
      <w:r w:rsidRPr="00D7173E">
        <w:rPr>
          <w:szCs w:val="24"/>
        </w:rPr>
        <w:t>При рассмотрении субподрядчиков /соисполнителей количественные требования к квалификационным показателям участника запроса предложений и субподрядчиков /соисполнителей устанавливаются в процентном соотношении от</w:t>
      </w:r>
      <w:r w:rsidRPr="00D7173E">
        <w:rPr>
          <w:szCs w:val="24"/>
          <w:lang w:val="en-US"/>
        </w:rPr>
        <w:t> </w:t>
      </w:r>
      <w:r w:rsidRPr="00D7173E">
        <w:rPr>
          <w:szCs w:val="24"/>
        </w:rPr>
        <w:t>перечня и объема выполняемых работ (в физическом выражении, в соответствующих единицах измерения, или денежном выражении).</w:t>
      </w:r>
    </w:p>
    <w:p w:rsidR="005F0340" w:rsidRPr="00B45118" w:rsidRDefault="00B45118" w:rsidP="005F0340">
      <w:pPr>
        <w:pStyle w:val="ae"/>
        <w:numPr>
          <w:ilvl w:val="1"/>
          <w:numId w:val="15"/>
        </w:numPr>
        <w:tabs>
          <w:tab w:val="clear" w:pos="720"/>
        </w:tabs>
        <w:ind w:left="0" w:firstLine="709"/>
        <w:jc w:val="both"/>
        <w:outlineLvl w:val="1"/>
        <w:rPr>
          <w:b/>
          <w:bCs w:val="0"/>
          <w:sz w:val="24"/>
          <w:szCs w:val="24"/>
          <w:lang w:val="ru-RU" w:eastAsia="ru-RU"/>
        </w:rPr>
      </w:pPr>
      <w:bookmarkStart w:id="79" w:name="_Toc395604313"/>
      <w:bookmarkStart w:id="80" w:name="_Toc370278297"/>
      <w:r w:rsidRPr="00B45118">
        <w:rPr>
          <w:b/>
          <w:bCs w:val="0"/>
          <w:sz w:val="24"/>
          <w:szCs w:val="24"/>
          <w:lang w:val="ru-RU" w:eastAsia="ru-RU"/>
        </w:rPr>
        <w:t>Требования к изготовителю</w:t>
      </w:r>
      <w:bookmarkEnd w:id="79"/>
      <w:r w:rsidRPr="00B45118">
        <w:rPr>
          <w:b/>
          <w:bCs w:val="0"/>
          <w:sz w:val="24"/>
          <w:szCs w:val="24"/>
          <w:lang w:val="ru-RU" w:eastAsia="ru-RU"/>
        </w:rPr>
        <w:t xml:space="preserve"> </w:t>
      </w:r>
      <w:bookmarkEnd w:id="80"/>
    </w:p>
    <w:p w:rsidR="005F0340" w:rsidRPr="005C3D62" w:rsidRDefault="005F0340" w:rsidP="005F0340">
      <w:pPr>
        <w:numPr>
          <w:ilvl w:val="2"/>
          <w:numId w:val="15"/>
        </w:numPr>
        <w:ind w:left="0" w:firstLine="709"/>
        <w:jc w:val="both"/>
      </w:pPr>
      <w:r w:rsidRPr="005C3D62">
        <w:t xml:space="preserve">Участник процедуры закупки представляет в составе своей Заявки Техническое предложение о функциональных характеристиках (потребительских свойствах) и качественных характеристиках товара, о качестве работ/ услуг, подтверждающее соответствие требованиям Документации товара/ работ/ услуг, которые Участник процедуры закупки предлагает поставить/ выполнить/ оказать в соответствии с условиями договора. Указанное предложение должно быть оформлено в соответствии с требованиями Документации. Конкретные требования к составу Технического предложения о функциональных характеристиках (потребительских свойствах) и качественных характеристиках товара, о качестве работ/ услуг, прочей информации, а также к форме ее предоставления содержатся в форме 3 раздела 6 Документации. </w:t>
      </w:r>
    </w:p>
    <w:p w:rsidR="005F0340" w:rsidRPr="005C3D62" w:rsidRDefault="005F0340" w:rsidP="005F0340">
      <w:pPr>
        <w:numPr>
          <w:ilvl w:val="2"/>
          <w:numId w:val="15"/>
        </w:numPr>
        <w:ind w:left="0" w:firstLine="709"/>
        <w:jc w:val="both"/>
      </w:pPr>
      <w:r w:rsidRPr="005C3D62">
        <w:t>Техническое предложение должно содержать все характеристики товаров, весь объем работ/услуг, указанное в томе 2 «ТЕХНИЧЕСКИЕ ТРЕБОВАНИЯ».</w:t>
      </w:r>
    </w:p>
    <w:p w:rsidR="005F0340" w:rsidRPr="008718F4" w:rsidRDefault="005F0340" w:rsidP="005F0340">
      <w:pPr>
        <w:pStyle w:val="Times12"/>
        <w:spacing w:after="120"/>
        <w:ind w:firstLine="0"/>
        <w:rPr>
          <w:szCs w:val="24"/>
        </w:rPr>
      </w:pPr>
      <w:r w:rsidRPr="008718F4">
        <w:rPr>
          <w:bCs w:val="0"/>
          <w:szCs w:val="24"/>
        </w:rPr>
        <w:br w:type="page"/>
      </w:r>
    </w:p>
    <w:p w:rsidR="005F0340" w:rsidRPr="00485E2A" w:rsidRDefault="005F0340" w:rsidP="005F0340">
      <w:pPr>
        <w:pStyle w:val="10"/>
        <w:numPr>
          <w:ilvl w:val="1"/>
          <w:numId w:val="11"/>
        </w:numPr>
        <w:tabs>
          <w:tab w:val="left" w:pos="709"/>
        </w:tabs>
        <w:ind w:left="1134" w:hanging="425"/>
        <w:jc w:val="left"/>
        <w:rPr>
          <w:b/>
        </w:rPr>
      </w:pPr>
      <w:bookmarkStart w:id="81" w:name="_Ref317259044"/>
      <w:bookmarkStart w:id="82" w:name="_Toc370278298"/>
      <w:bookmarkStart w:id="83" w:name="_Toc395604314"/>
      <w:r w:rsidRPr="00485E2A">
        <w:rPr>
          <w:b/>
          <w:lang w:val="en-US"/>
        </w:rPr>
        <w:lastRenderedPageBreak/>
        <w:t>ПОРЯДОК ПРОВЕДЕНИЯ ЗАПРОСА ПРЕДЛОЖЕНИЙ</w:t>
      </w:r>
      <w:bookmarkEnd w:id="81"/>
      <w:bookmarkEnd w:id="82"/>
      <w:bookmarkEnd w:id="83"/>
    </w:p>
    <w:p w:rsidR="005F0340" w:rsidRPr="00485E2A" w:rsidRDefault="005F0340" w:rsidP="005F0340">
      <w:pPr>
        <w:pStyle w:val="20"/>
        <w:numPr>
          <w:ilvl w:val="1"/>
          <w:numId w:val="18"/>
        </w:numPr>
        <w:tabs>
          <w:tab w:val="clear" w:pos="720"/>
          <w:tab w:val="left" w:pos="709"/>
        </w:tabs>
        <w:suppressAutoHyphens/>
        <w:spacing w:before="0" w:after="0"/>
        <w:ind w:firstLine="709"/>
        <w:rPr>
          <w:rFonts w:ascii="Times New Roman" w:hAnsi="Times New Roman"/>
          <w:i w:val="0"/>
          <w:sz w:val="24"/>
          <w:szCs w:val="24"/>
        </w:rPr>
      </w:pPr>
      <w:bookmarkStart w:id="84" w:name="_Toc370278299"/>
      <w:bookmarkStart w:id="85" w:name="_Toc395604315"/>
      <w:r w:rsidRPr="00485E2A">
        <w:rPr>
          <w:rFonts w:ascii="Times New Roman" w:hAnsi="Times New Roman"/>
          <w:i w:val="0"/>
          <w:sz w:val="24"/>
          <w:szCs w:val="24"/>
        </w:rPr>
        <w:t>Получение документации по запросу предложений</w:t>
      </w:r>
      <w:bookmarkEnd w:id="84"/>
      <w:bookmarkEnd w:id="85"/>
    </w:p>
    <w:p w:rsidR="005F0340" w:rsidRPr="008718F4" w:rsidRDefault="005F0340" w:rsidP="005F0340">
      <w:pPr>
        <w:numPr>
          <w:ilvl w:val="2"/>
          <w:numId w:val="18"/>
        </w:numPr>
        <w:ind w:left="0" w:firstLine="709"/>
        <w:jc w:val="both"/>
      </w:pPr>
      <w:bookmarkStart w:id="86" w:name="_Ref125823280"/>
      <w:r w:rsidRPr="008718F4">
        <w:t>Документация по запросу предложений, размещенная на</w:t>
      </w:r>
      <w:r w:rsidRPr="008718F4">
        <w:rPr>
          <w:lang w:val="en-US"/>
        </w:rPr>
        <w:t> </w:t>
      </w:r>
      <w:r w:rsidRPr="008718F4">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5F0340" w:rsidRPr="00485E2A" w:rsidRDefault="005F0340" w:rsidP="005F0340">
      <w:pPr>
        <w:pStyle w:val="20"/>
        <w:numPr>
          <w:ilvl w:val="1"/>
          <w:numId w:val="18"/>
        </w:numPr>
        <w:tabs>
          <w:tab w:val="clear" w:pos="720"/>
          <w:tab w:val="left" w:pos="709"/>
        </w:tabs>
        <w:suppressAutoHyphens/>
        <w:spacing w:before="0" w:after="0"/>
        <w:ind w:firstLine="709"/>
        <w:rPr>
          <w:rFonts w:ascii="Times New Roman" w:hAnsi="Times New Roman"/>
          <w:i w:val="0"/>
          <w:sz w:val="24"/>
          <w:szCs w:val="24"/>
        </w:rPr>
      </w:pPr>
      <w:bookmarkStart w:id="87" w:name="_Toc370278300"/>
      <w:bookmarkStart w:id="88" w:name="_Toc395604316"/>
      <w:bookmarkEnd w:id="86"/>
      <w:r w:rsidRPr="00485E2A">
        <w:rPr>
          <w:rFonts w:ascii="Times New Roman" w:hAnsi="Times New Roman"/>
          <w:i w:val="0"/>
          <w:sz w:val="24"/>
          <w:szCs w:val="24"/>
        </w:rPr>
        <w:t>Разъяснение положений документации по запросу предложений</w:t>
      </w:r>
      <w:bookmarkEnd w:id="87"/>
      <w:bookmarkEnd w:id="88"/>
    </w:p>
    <w:p w:rsidR="008C3B81" w:rsidRPr="008C3B81" w:rsidRDefault="008C3B81" w:rsidP="008C3B81">
      <w:pPr>
        <w:numPr>
          <w:ilvl w:val="2"/>
          <w:numId w:val="18"/>
        </w:numPr>
        <w:tabs>
          <w:tab w:val="num" w:pos="960"/>
          <w:tab w:val="num" w:pos="1288"/>
        </w:tabs>
        <w:ind w:left="0" w:firstLine="709"/>
        <w:jc w:val="both"/>
      </w:pPr>
      <w:bookmarkStart w:id="89" w:name="_Ref317252532"/>
      <w:proofErr w:type="gramStart"/>
      <w:r w:rsidRPr="008C3B81">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8C3B81">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Pr="008C3B81">
        <w:fldChar w:fldCharType="begin"/>
      </w:r>
      <w:r w:rsidRPr="008C3B81">
        <w:instrText xml:space="preserve"> REF _Ref317250471 \r \h  \* MERGEFORMAT </w:instrText>
      </w:r>
      <w:r w:rsidRPr="008C3B81">
        <w:fldChar w:fldCharType="separate"/>
      </w:r>
      <w:r w:rsidR="00416232">
        <w:t>6</w:t>
      </w:r>
      <w:r w:rsidRPr="008C3B81">
        <w:fldChar w:fldCharType="end"/>
      </w:r>
      <w:r w:rsidRPr="008C3B81">
        <w:t xml:space="preserve"> раздела </w:t>
      </w:r>
      <w:r w:rsidRPr="008C3B81">
        <w:fldChar w:fldCharType="begin"/>
      </w:r>
      <w:r w:rsidRPr="008C3B81">
        <w:instrText xml:space="preserve"> REF _Ref317252507 \r \h  \* MERGEFORMAT </w:instrText>
      </w:r>
      <w:r w:rsidRPr="008C3B81">
        <w:fldChar w:fldCharType="separate"/>
      </w:r>
      <w:r w:rsidR="00416232">
        <w:t>5</w:t>
      </w:r>
      <w:r w:rsidRPr="008C3B81">
        <w:fldChar w:fldCharType="end"/>
      </w:r>
      <w:r w:rsidRPr="008C3B81">
        <w:t xml:space="preserve"> «Информационная карта запроса предложений».</w:t>
      </w:r>
      <w:bookmarkEnd w:id="89"/>
    </w:p>
    <w:p w:rsidR="005F0340" w:rsidRPr="008718F4" w:rsidRDefault="005F0340" w:rsidP="005F0340">
      <w:pPr>
        <w:numPr>
          <w:ilvl w:val="2"/>
          <w:numId w:val="18"/>
        </w:numPr>
        <w:ind w:left="0" w:firstLine="709"/>
        <w:jc w:val="both"/>
      </w:pPr>
      <w:r>
        <w:t xml:space="preserve"> </w:t>
      </w:r>
      <w:r w:rsidRPr="00D7173E">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D7173E">
        <w:fldChar w:fldCharType="begin"/>
      </w:r>
      <w:r w:rsidRPr="00D7173E">
        <w:instrText xml:space="preserve"> REF _Ref317252532 \r \h  \* MERGEFORMAT </w:instrText>
      </w:r>
      <w:r w:rsidRPr="00D7173E">
        <w:fldChar w:fldCharType="separate"/>
      </w:r>
      <w:r w:rsidR="00416232">
        <w:t>4.2.1</w:t>
      </w:r>
      <w:r w:rsidRPr="00D7173E">
        <w:fldChar w:fldCharType="end"/>
      </w:r>
      <w:r w:rsidRPr="00D7173E">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w:t>
      </w:r>
      <w:r w:rsidRPr="00491F33">
        <w:t xml:space="preserve">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r w:rsidRPr="00D7173E">
        <w:t>Если организатор запроса</w:t>
      </w:r>
      <w:r w:rsidRPr="008718F4">
        <w:t xml:space="preserve"> предложений не успел </w:t>
      </w:r>
      <w:proofErr w:type="gramStart"/>
      <w:r w:rsidRPr="008718F4">
        <w:t>разместить ответ</w:t>
      </w:r>
      <w:proofErr w:type="gramEnd"/>
      <w:r w:rsidRPr="008718F4">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w:t>
      </w:r>
      <w:r>
        <w:t>ний на количество дней задержки</w:t>
      </w:r>
      <w:r w:rsidRPr="00491F33">
        <w:t xml:space="preserve">. </w:t>
      </w:r>
      <w:r w:rsidRPr="008718F4">
        <w:t>Разъяснение</w:t>
      </w:r>
      <w:r w:rsidRPr="00491F33">
        <w:t xml:space="preserve"> положений документации по запросу</w:t>
      </w:r>
      <w:r>
        <w:t xml:space="preserve"> предложений не изменяет ее сути</w:t>
      </w:r>
      <w:r w:rsidRPr="00491F33">
        <w:t>.</w:t>
      </w:r>
      <w:r w:rsidRPr="008718F4">
        <w:t xml:space="preserve"> </w:t>
      </w:r>
    </w:p>
    <w:p w:rsidR="005F0340" w:rsidRPr="008718F4" w:rsidRDefault="005F0340" w:rsidP="005F0340">
      <w:pPr>
        <w:numPr>
          <w:ilvl w:val="2"/>
          <w:numId w:val="18"/>
        </w:numPr>
        <w:ind w:left="0" w:firstLine="709"/>
        <w:jc w:val="both"/>
      </w:pPr>
      <w:r>
        <w:t xml:space="preserve"> </w:t>
      </w:r>
      <w:r w:rsidRPr="008718F4">
        <w:t>Организатор запроса предложений вправе не отвечать на запросы о</w:t>
      </w:r>
      <w:r w:rsidRPr="008718F4">
        <w:rPr>
          <w:lang w:val="en-US"/>
        </w:rPr>
        <w:t> </w:t>
      </w:r>
      <w:r w:rsidRPr="008718F4">
        <w:t>разъяснении положений документации по запросу предложений, поступившие позднее срока, установленного в пункте </w:t>
      </w:r>
      <w:r w:rsidRPr="008718F4">
        <w:fldChar w:fldCharType="begin"/>
      </w:r>
      <w:r w:rsidRPr="008718F4">
        <w:instrText xml:space="preserve"> REF _Ref317252532 \r \h  \* MERGEFORMAT </w:instrText>
      </w:r>
      <w:r w:rsidRPr="008718F4">
        <w:fldChar w:fldCharType="separate"/>
      </w:r>
      <w:r w:rsidR="00416232">
        <w:t>4.2.1</w:t>
      </w:r>
      <w:r w:rsidRPr="008718F4">
        <w:fldChar w:fldCharType="end"/>
      </w:r>
      <w:r w:rsidRPr="008718F4">
        <w:t>.</w:t>
      </w:r>
    </w:p>
    <w:p w:rsidR="005F0340" w:rsidRPr="008718F4" w:rsidRDefault="005F0340" w:rsidP="005F0340">
      <w:pPr>
        <w:numPr>
          <w:ilvl w:val="2"/>
          <w:numId w:val="18"/>
        </w:numPr>
        <w:ind w:left="0" w:firstLine="709"/>
        <w:jc w:val="both"/>
      </w:pPr>
      <w:r>
        <w:t xml:space="preserve"> </w:t>
      </w:r>
      <w:r w:rsidRPr="008718F4">
        <w:t>Участник запроса предложений не вправе ссылаться на устную информацию, полученную от организатора запроса предложений.</w:t>
      </w:r>
    </w:p>
    <w:p w:rsidR="005F0340" w:rsidRPr="00485E2A" w:rsidRDefault="005F0340" w:rsidP="005F0340">
      <w:pPr>
        <w:pStyle w:val="20"/>
        <w:numPr>
          <w:ilvl w:val="1"/>
          <w:numId w:val="18"/>
        </w:numPr>
        <w:tabs>
          <w:tab w:val="clear" w:pos="720"/>
          <w:tab w:val="left" w:pos="709"/>
        </w:tabs>
        <w:suppressAutoHyphens/>
        <w:spacing w:before="0" w:after="0"/>
        <w:ind w:firstLine="709"/>
        <w:jc w:val="both"/>
        <w:rPr>
          <w:rFonts w:ascii="Times New Roman" w:hAnsi="Times New Roman"/>
          <w:i w:val="0"/>
          <w:sz w:val="24"/>
          <w:szCs w:val="24"/>
        </w:rPr>
      </w:pPr>
      <w:bookmarkStart w:id="90" w:name="_Toc370278301"/>
      <w:bookmarkStart w:id="91" w:name="_Toc395604317"/>
      <w:r w:rsidRPr="00485E2A">
        <w:rPr>
          <w:rFonts w:ascii="Times New Roman" w:hAnsi="Times New Roman"/>
          <w:i w:val="0"/>
          <w:sz w:val="24"/>
          <w:szCs w:val="24"/>
        </w:rPr>
        <w:t>Внесение изменений в извещение о проведении запроса предложений и документацию по запросу предложений</w:t>
      </w:r>
      <w:bookmarkEnd w:id="90"/>
      <w:bookmarkEnd w:id="91"/>
    </w:p>
    <w:p w:rsidR="005F0340" w:rsidRPr="00CC25B8" w:rsidRDefault="005F0340" w:rsidP="00CC25B8">
      <w:pPr>
        <w:numPr>
          <w:ilvl w:val="2"/>
          <w:numId w:val="18"/>
        </w:numPr>
        <w:ind w:left="0" w:firstLine="709"/>
        <w:jc w:val="both"/>
      </w:pPr>
      <w:r>
        <w:t xml:space="preserve"> </w:t>
      </w:r>
      <w:r w:rsidR="00CC25B8" w:rsidRPr="00CC25B8">
        <w:t xml:space="preserve">Руководитель заказчика или лицо, утвердившее </w:t>
      </w:r>
      <w:r w:rsidRPr="00B51CE1">
        <w:t xml:space="preserve">документацию по запросу предложений, </w:t>
      </w:r>
      <w:r w:rsidR="00CC25B8" w:rsidRPr="00CC25B8">
        <w:t xml:space="preserve">при необходимости принимает решение о внесении </w:t>
      </w:r>
      <w:r w:rsidRPr="00B51CE1">
        <w:t xml:space="preserve">изменений в извещение о проведении запроса предложений и документацию по запросу предложений не </w:t>
      </w:r>
      <w:proofErr w:type="gramStart"/>
      <w:r w:rsidRPr="00B51CE1">
        <w:t>позднее</w:t>
      </w:r>
      <w:proofErr w:type="gramEnd"/>
      <w:r w:rsidRPr="00B51CE1">
        <w:t xml:space="preserve"> чем за 2 (два) рабочих дня до окончания</w:t>
      </w:r>
      <w:r w:rsidRPr="00CC25B8">
        <w:t xml:space="preserve"> срока подачи заявок.</w:t>
      </w:r>
    </w:p>
    <w:p w:rsidR="005F0340" w:rsidRPr="008718F4" w:rsidRDefault="005F0340" w:rsidP="005F0340">
      <w:pPr>
        <w:numPr>
          <w:ilvl w:val="2"/>
          <w:numId w:val="18"/>
        </w:numPr>
        <w:ind w:left="0" w:firstLine="709"/>
        <w:jc w:val="both"/>
      </w:pPr>
      <w:r>
        <w:t xml:space="preserve"> </w:t>
      </w:r>
      <w:r w:rsidRPr="008718F4">
        <w:t>Любое изменение</w:t>
      </w:r>
      <w:r w:rsidR="008D0983" w:rsidRPr="008D0983">
        <w:rPr>
          <w:i/>
        </w:rPr>
        <w:t xml:space="preserve"> </w:t>
      </w:r>
      <w:r w:rsidR="008D0983" w:rsidRPr="008D0983">
        <w:t>в извещение</w:t>
      </w:r>
      <w:r w:rsidR="008D0983">
        <w:t xml:space="preserve"> </w:t>
      </w:r>
      <w:r w:rsidR="008D0983" w:rsidRPr="008D0983">
        <w:t>о проведении запроса предложений</w:t>
      </w:r>
      <w:r w:rsidRPr="008718F4">
        <w:t xml:space="preserve"> </w:t>
      </w:r>
      <w:r w:rsidR="008D0983">
        <w:t xml:space="preserve">или в настоящую </w:t>
      </w:r>
      <w:r w:rsidRPr="008718F4">
        <w:t>документаци</w:t>
      </w:r>
      <w:r w:rsidR="008D0983">
        <w:t>ю</w:t>
      </w:r>
      <w:r w:rsidRPr="008718F4">
        <w:t xml:space="preserve"> </w:t>
      </w:r>
      <w:r w:rsidR="008D0983">
        <w:t xml:space="preserve">согласовывается в том же порядке, что и извещение и документация по запросу предложений и </w:t>
      </w:r>
      <w:r w:rsidRPr="008718F4">
        <w:t>является неотъемлемой ее частью.</w:t>
      </w:r>
    </w:p>
    <w:p w:rsidR="008C3B81" w:rsidRPr="008C3B81" w:rsidRDefault="005F0340" w:rsidP="008C3B81">
      <w:pPr>
        <w:numPr>
          <w:ilvl w:val="2"/>
          <w:numId w:val="18"/>
        </w:numPr>
        <w:tabs>
          <w:tab w:val="clear" w:pos="1430"/>
          <w:tab w:val="num" w:pos="1288"/>
        </w:tabs>
        <w:ind w:left="0" w:firstLine="709"/>
        <w:jc w:val="both"/>
      </w:pPr>
      <w:r w:rsidRPr="008C3B81">
        <w:rPr>
          <w:bCs/>
          <w:iCs/>
        </w:rPr>
        <w:t xml:space="preserve"> </w:t>
      </w:r>
      <w:proofErr w:type="gramStart"/>
      <w:r w:rsidR="008C3B81" w:rsidRPr="008C3B81">
        <w:t>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на участие в запросе предложений, указанного в извещении о проведении запроса предложений и в пункте </w:t>
      </w:r>
      <w:r w:rsidR="008C3B81" w:rsidRPr="008C3B81">
        <w:fldChar w:fldCharType="begin"/>
      </w:r>
      <w:r w:rsidR="008C3B81" w:rsidRPr="008C3B81">
        <w:instrText xml:space="preserve"> REF _Ref317250778 \r \h  \* MERGEFORMAT </w:instrText>
      </w:r>
      <w:r w:rsidR="008C3B81" w:rsidRPr="008C3B81">
        <w:fldChar w:fldCharType="separate"/>
      </w:r>
      <w:r w:rsidR="00416232">
        <w:t>20</w:t>
      </w:r>
      <w:r w:rsidR="008C3B81" w:rsidRPr="008C3B81">
        <w:fldChar w:fldCharType="end"/>
      </w:r>
      <w:r w:rsidR="008C3B81" w:rsidRPr="008C3B81">
        <w:t xml:space="preserve"> раздела </w:t>
      </w:r>
      <w:r w:rsidR="008C3B81" w:rsidRPr="008C3B81">
        <w:fldChar w:fldCharType="begin"/>
      </w:r>
      <w:r w:rsidR="008C3B81" w:rsidRPr="008C3B81">
        <w:instrText xml:space="preserve"> REF _Ref317253575 \r \h  \* MERGEFORMAT </w:instrText>
      </w:r>
      <w:r w:rsidR="008C3B81" w:rsidRPr="008C3B81">
        <w:fldChar w:fldCharType="separate"/>
      </w:r>
      <w:r w:rsidR="00416232">
        <w:t>5</w:t>
      </w:r>
      <w:r w:rsidR="008C3B81" w:rsidRPr="008C3B81">
        <w:fldChar w:fldCharType="end"/>
      </w:r>
      <w:r w:rsidR="008C3B81" w:rsidRPr="008C3B81">
        <w:t xml:space="preserve"> «Информационная карта запроса предложений», такие</w:t>
      </w:r>
      <w:r w:rsidR="008C3B81" w:rsidRPr="008C3B81" w:rsidDel="008D1529">
        <w:t xml:space="preserve"> </w:t>
      </w:r>
      <w:r w:rsidR="008C3B81" w:rsidRPr="008C3B81">
        <w:t>изменения размещаются организатором запроса предложений на</w:t>
      </w:r>
      <w:proofErr w:type="gramEnd"/>
      <w:r w:rsidR="008C3B81" w:rsidRPr="008C3B81">
        <w:t xml:space="preserve"> официальном </w:t>
      </w:r>
      <w:proofErr w:type="gramStart"/>
      <w:r w:rsidR="008C3B81" w:rsidRPr="008C3B81">
        <w:t>сайте</w:t>
      </w:r>
      <w:proofErr w:type="gramEnd"/>
      <w:r w:rsidR="008C3B81" w:rsidRPr="008C3B81">
        <w:t xml:space="preserve"> и на ЭТП в порядке, установленном для размещения извещения о проведении запроса предложений.</w:t>
      </w:r>
    </w:p>
    <w:p w:rsidR="005F0340" w:rsidRPr="00525AE7" w:rsidRDefault="005F0340" w:rsidP="007315A1">
      <w:pPr>
        <w:numPr>
          <w:ilvl w:val="2"/>
          <w:numId w:val="18"/>
        </w:numPr>
        <w:ind w:left="0" w:firstLine="709"/>
        <w:jc w:val="both"/>
      </w:pPr>
      <w:r w:rsidRPr="008C3B81">
        <w:rPr>
          <w:bCs/>
          <w:iCs/>
        </w:rPr>
        <w:t xml:space="preserve"> </w:t>
      </w:r>
      <w:proofErr w:type="gramStart"/>
      <w:r w:rsidRPr="008C3B81">
        <w:rPr>
          <w:bCs/>
          <w:iCs/>
        </w:rPr>
        <w:t xml:space="preserve">При этом срок подачи заявок на участие в запросе предложений продлевается </w:t>
      </w:r>
      <w:r w:rsidRPr="008718F4">
        <w:t>так, чтобы со дня размещения на</w:t>
      </w:r>
      <w:r w:rsidRPr="008C3B81">
        <w:rPr>
          <w:lang w:val="en-US"/>
        </w:rPr>
        <w:t> </w:t>
      </w:r>
      <w:r w:rsidRPr="008718F4">
        <w:t xml:space="preserve">официальном сайте и ЭТП внесенных изменений в </w:t>
      </w:r>
      <w:r w:rsidRPr="008C3B81">
        <w:rPr>
          <w:bCs/>
          <w:iCs/>
        </w:rPr>
        <w:t xml:space="preserve">извещение о проведении запроса предложений и </w:t>
      </w:r>
      <w:r w:rsidRPr="008718F4">
        <w:t xml:space="preserve">документацию по запросу предложений до даты </w:t>
      </w:r>
      <w:r w:rsidRPr="008718F4">
        <w:lastRenderedPageBreak/>
        <w:t>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8718F4">
        <w:t xml:space="preserve"> — 10 (десять) календарных дней.</w:t>
      </w:r>
    </w:p>
    <w:p w:rsidR="005F0340" w:rsidRPr="00BB4FC4" w:rsidRDefault="005F0340" w:rsidP="005F0340">
      <w:pPr>
        <w:pStyle w:val="20"/>
        <w:numPr>
          <w:ilvl w:val="1"/>
          <w:numId w:val="18"/>
        </w:numPr>
        <w:tabs>
          <w:tab w:val="num" w:pos="960"/>
        </w:tabs>
        <w:suppressAutoHyphens/>
        <w:spacing w:before="0" w:after="0"/>
        <w:ind w:firstLine="709"/>
        <w:rPr>
          <w:rFonts w:ascii="Times New Roman" w:hAnsi="Times New Roman"/>
          <w:b w:val="0"/>
          <w:bCs w:val="0"/>
          <w:i w:val="0"/>
          <w:iCs w:val="0"/>
          <w:sz w:val="24"/>
          <w:szCs w:val="24"/>
          <w:lang w:val="ru-RU" w:eastAsia="ru-RU"/>
        </w:rPr>
      </w:pPr>
      <w:bookmarkStart w:id="92" w:name="_Toc276137311"/>
      <w:bookmarkStart w:id="93" w:name="_Ref317504346"/>
      <w:bookmarkStart w:id="94" w:name="_Toc370278302"/>
      <w:bookmarkStart w:id="95" w:name="_Toc395604318"/>
      <w:bookmarkEnd w:id="92"/>
      <w:r w:rsidRPr="00BB4FC4">
        <w:rPr>
          <w:rFonts w:ascii="Times New Roman" w:hAnsi="Times New Roman"/>
          <w:b w:val="0"/>
          <w:bCs w:val="0"/>
          <w:i w:val="0"/>
          <w:iCs w:val="0"/>
          <w:sz w:val="24"/>
          <w:szCs w:val="24"/>
          <w:lang w:val="ru-RU" w:eastAsia="ru-RU"/>
        </w:rPr>
        <w:t>Общие требования к заявке на участие в запросе предложений</w:t>
      </w:r>
      <w:bookmarkEnd w:id="93"/>
      <w:bookmarkEnd w:id="94"/>
      <w:bookmarkEnd w:id="95"/>
    </w:p>
    <w:p w:rsidR="005F0340" w:rsidRPr="008718F4" w:rsidRDefault="005F0340" w:rsidP="005F0340">
      <w:pPr>
        <w:numPr>
          <w:ilvl w:val="2"/>
          <w:numId w:val="18"/>
        </w:numPr>
        <w:ind w:left="0" w:firstLine="709"/>
        <w:jc w:val="both"/>
      </w:pPr>
      <w:bookmarkStart w:id="96" w:name="_Ref359262200"/>
      <w:r>
        <w:t xml:space="preserve"> </w:t>
      </w:r>
      <w:proofErr w:type="gramStart"/>
      <w:r w:rsidRPr="008718F4">
        <w:t>Для целей настоящей документации по запросу предложений под</w:t>
      </w:r>
      <w:r w:rsidRPr="00BB4FC4">
        <w:t xml:space="preserve"> заявкой на участие в запросе предложений </w:t>
      </w:r>
      <w:r w:rsidRPr="008718F4">
        <w:t>понимается предоставляемое участником запроса предложений с использованием функционала и в</w:t>
      </w:r>
      <w:r w:rsidRPr="00BB4FC4">
        <w:t> </w:t>
      </w:r>
      <w:r w:rsidRPr="008718F4">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w:t>
      </w:r>
      <w:r w:rsidR="00BF5538">
        <w:t>а</w:t>
      </w:r>
      <w:r w:rsidRPr="008718F4">
        <w:t>м</w:t>
      </w:r>
      <w:r w:rsidR="00BF5538">
        <w:t>и 1</w:t>
      </w:r>
      <w:r w:rsidR="00F36B91">
        <w:t>6</w:t>
      </w:r>
      <w:r w:rsidR="00BF5538">
        <w:t>,</w:t>
      </w:r>
      <w:r w:rsidRPr="008718F4">
        <w:t> </w:t>
      </w:r>
      <w:r w:rsidRPr="008718F4">
        <w:fldChar w:fldCharType="begin"/>
      </w:r>
      <w:r w:rsidRPr="008718F4">
        <w:instrText xml:space="preserve"> REF _Ref317252608 \r \h  \* MERGEFORMAT </w:instrText>
      </w:r>
      <w:r w:rsidRPr="008718F4">
        <w:fldChar w:fldCharType="separate"/>
      </w:r>
      <w:r w:rsidR="00416232">
        <w:t>17</w:t>
      </w:r>
      <w:r w:rsidRPr="008718F4">
        <w:fldChar w:fldCharType="end"/>
      </w:r>
      <w:r w:rsidRPr="008718F4">
        <w:t xml:space="preserve"> раздела </w:t>
      </w:r>
      <w:r w:rsidRPr="008718F4">
        <w:fldChar w:fldCharType="begin"/>
      </w:r>
      <w:r w:rsidRPr="008718F4">
        <w:instrText xml:space="preserve"> REF _Ref317252621 \r \h  \* MERGEFORMAT </w:instrText>
      </w:r>
      <w:r w:rsidRPr="008718F4">
        <w:fldChar w:fldCharType="separate"/>
      </w:r>
      <w:r w:rsidR="00416232">
        <w:t>5</w:t>
      </w:r>
      <w:r w:rsidRPr="008718F4">
        <w:fldChar w:fldCharType="end"/>
      </w:r>
      <w:r w:rsidRPr="008718F4">
        <w:t xml:space="preserve"> «Информационная карта запроса предложений», оформленных в соответствии с</w:t>
      </w:r>
      <w:proofErr w:type="gramEnd"/>
      <w:r w:rsidRPr="008718F4">
        <w:t xml:space="preserve"> положениями настоящего подраздела, содержание которых соответствует требованиям настоящей документации по запросу предложений.</w:t>
      </w:r>
      <w:bookmarkEnd w:id="96"/>
    </w:p>
    <w:p w:rsidR="005F0340" w:rsidRPr="008718F4" w:rsidRDefault="005F0340" w:rsidP="005F0340">
      <w:pPr>
        <w:numPr>
          <w:ilvl w:val="2"/>
          <w:numId w:val="18"/>
        </w:numPr>
        <w:tabs>
          <w:tab w:val="clear" w:pos="1430"/>
          <w:tab w:val="num" w:pos="1418"/>
        </w:tabs>
        <w:ind w:left="0" w:firstLine="709"/>
        <w:jc w:val="both"/>
      </w:pPr>
      <w:r>
        <w:t xml:space="preserve">Цена </w:t>
      </w:r>
      <w:r w:rsidRPr="00D424D6">
        <w:t>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8718F4">
        <w:t>.</w:t>
      </w:r>
    </w:p>
    <w:p w:rsidR="007315A1" w:rsidRPr="00BB4FC4" w:rsidRDefault="005F0340" w:rsidP="005F0340">
      <w:pPr>
        <w:numPr>
          <w:ilvl w:val="2"/>
          <w:numId w:val="18"/>
        </w:numPr>
        <w:ind w:left="0" w:firstLine="709"/>
        <w:jc w:val="both"/>
      </w:pPr>
      <w:r>
        <w:t xml:space="preserve"> </w:t>
      </w:r>
      <w:r w:rsidRPr="00D7173E">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rsidR="007315A1">
        <w:t>4.4.4</w:t>
      </w:r>
      <w:r w:rsidRPr="00D7173E">
        <w:t xml:space="preserve">, если в пункте </w:t>
      </w:r>
      <w:r w:rsidR="0051745F">
        <w:t>17.1</w:t>
      </w:r>
      <w:r w:rsidRPr="00D7173E">
        <w:t xml:space="preserve"> раздела </w:t>
      </w:r>
      <w:r w:rsidRPr="00D7173E">
        <w:fldChar w:fldCharType="begin"/>
      </w:r>
      <w:r w:rsidRPr="00D7173E">
        <w:instrText xml:space="preserve"> REF _Ref317258036 \r \h  \* MERGEFORMAT </w:instrText>
      </w:r>
      <w:r w:rsidRPr="00D7173E">
        <w:fldChar w:fldCharType="separate"/>
      </w:r>
      <w:r w:rsidR="00416232">
        <w:t>5</w:t>
      </w:r>
      <w:r w:rsidRPr="00D7173E">
        <w:fldChar w:fldCharType="end"/>
      </w:r>
      <w:r w:rsidRPr="00D7173E">
        <w:t xml:space="preserve"> «Информационная карта запроса предложений» разрешена подача альтернативных предложений).</w:t>
      </w:r>
    </w:p>
    <w:p w:rsidR="005F0340" w:rsidRPr="007315A1" w:rsidRDefault="007315A1" w:rsidP="007315A1">
      <w:pPr>
        <w:numPr>
          <w:ilvl w:val="2"/>
          <w:numId w:val="18"/>
        </w:numPr>
        <w:tabs>
          <w:tab w:val="clear" w:pos="1430"/>
          <w:tab w:val="num" w:pos="1288"/>
        </w:tabs>
        <w:ind w:left="0" w:firstLine="709"/>
        <w:jc w:val="both"/>
      </w:pPr>
      <w:r w:rsidRPr="007315A1">
        <w:t>В случае</w:t>
      </w:r>
      <w:proofErr w:type="gramStart"/>
      <w:r w:rsidRPr="007315A1">
        <w:t>,</w:t>
      </w:r>
      <w:proofErr w:type="gramEnd"/>
      <w:r w:rsidRPr="007315A1">
        <w:t xml:space="preserve"> если указано в пункте </w:t>
      </w:r>
      <w:r w:rsidR="00CE1996">
        <w:t>17.1</w:t>
      </w:r>
      <w:r w:rsidRPr="007315A1">
        <w:t xml:space="preserve"> раздела </w:t>
      </w:r>
      <w:r w:rsidRPr="007315A1">
        <w:fldChar w:fldCharType="begin"/>
      </w:r>
      <w:r w:rsidRPr="007315A1">
        <w:instrText xml:space="preserve"> REF _Ref317252703 \r \h  \* MERGEFORMAT </w:instrText>
      </w:r>
      <w:r w:rsidRPr="007315A1">
        <w:fldChar w:fldCharType="separate"/>
      </w:r>
      <w:r w:rsidR="00416232">
        <w:t>5</w:t>
      </w:r>
      <w:r w:rsidRPr="007315A1">
        <w:fldChar w:fldCharType="end"/>
      </w:r>
      <w:r w:rsidRPr="007315A1">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5F0340" w:rsidRPr="00D7173E" w:rsidRDefault="005F0340" w:rsidP="005F0340">
      <w:pPr>
        <w:numPr>
          <w:ilvl w:val="3"/>
          <w:numId w:val="18"/>
        </w:numPr>
        <w:tabs>
          <w:tab w:val="clear" w:pos="2073"/>
          <w:tab w:val="left" w:pos="1560"/>
          <w:tab w:val="num" w:pos="2357"/>
          <w:tab w:val="num" w:pos="7035"/>
        </w:tabs>
        <w:ind w:left="0" w:firstLine="709"/>
        <w:jc w:val="both"/>
      </w:pPr>
      <w:bookmarkStart w:id="97" w:name="_Ref317252661"/>
      <w:r w:rsidRPr="00D7173E">
        <w:t>Альтернативным является предложение, дополнительное к</w:t>
      </w:r>
      <w:r w:rsidRPr="00BB4FC4">
        <w:t> </w:t>
      </w:r>
      <w:r w:rsidRPr="00D7173E">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F36B91">
        <w:t>17.1</w:t>
      </w:r>
      <w:r w:rsidRPr="00D7173E">
        <w:t xml:space="preserve"> раздела </w:t>
      </w:r>
      <w:r w:rsidRPr="00D7173E">
        <w:fldChar w:fldCharType="begin"/>
      </w:r>
      <w:r w:rsidRPr="00D7173E">
        <w:instrText xml:space="preserve"> REF _Ref317258036 \r \h  \* MERGEFORMAT </w:instrText>
      </w:r>
      <w:r w:rsidRPr="00D7173E">
        <w:fldChar w:fldCharType="separate"/>
      </w:r>
      <w:r w:rsidR="00416232">
        <w:t>5</w:t>
      </w:r>
      <w:r w:rsidRPr="00D7173E">
        <w:fldChar w:fldCharType="end"/>
      </w:r>
      <w:r w:rsidRPr="00D7173E">
        <w:t xml:space="preserve"> «Информационная карта запроса предложений»; при этом альтернативные предложения принимаются только при</w:t>
      </w:r>
      <w:r w:rsidRPr="00BB4FC4">
        <w:t> </w:t>
      </w:r>
      <w:r w:rsidRPr="00D7173E">
        <w:t>наличии основного предложения. Основным должно быть предложение, в</w:t>
      </w:r>
      <w:r w:rsidRPr="00BB4FC4">
        <w:t> </w:t>
      </w:r>
      <w:r w:rsidRPr="00D7173E">
        <w:t>наибольшей степени соответствующее требованиям и условиям, указанным в</w:t>
      </w:r>
      <w:r w:rsidRPr="00BB4FC4">
        <w:t> </w:t>
      </w:r>
      <w:r w:rsidRPr="00D7173E">
        <w:t xml:space="preserve">документации по запросу предложений. Альтернативные предложения могут сопровождаться альтернативными ценами. </w:t>
      </w:r>
      <w:r w:rsidRPr="003C0782">
        <w:t xml:space="preserve">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w:t>
      </w:r>
      <w:r w:rsidRPr="00D7173E">
        <w:t>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97"/>
    </w:p>
    <w:p w:rsidR="007315A1" w:rsidRPr="007315A1" w:rsidRDefault="007315A1" w:rsidP="007315A1">
      <w:pPr>
        <w:numPr>
          <w:ilvl w:val="3"/>
          <w:numId w:val="18"/>
        </w:numPr>
        <w:tabs>
          <w:tab w:val="clear" w:pos="2073"/>
          <w:tab w:val="num" w:pos="1560"/>
          <w:tab w:val="num" w:pos="2357"/>
        </w:tabs>
        <w:ind w:left="0" w:firstLine="709"/>
        <w:jc w:val="both"/>
      </w:pPr>
      <w:r w:rsidRPr="007315A1">
        <w:t xml:space="preserve">В случае </w:t>
      </w:r>
      <w:proofErr w:type="gramStart"/>
      <w:r w:rsidRPr="007315A1">
        <w:t>подачи</w:t>
      </w:r>
      <w:proofErr w:type="gramEnd"/>
      <w:r w:rsidRPr="007315A1">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Pr="007315A1">
        <w:fldChar w:fldCharType="begin"/>
      </w:r>
      <w:r w:rsidRPr="007315A1">
        <w:instrText xml:space="preserve"> REF _Ref317252770 \r \h  \* MERGEFORMAT </w:instrText>
      </w:r>
      <w:r w:rsidRPr="007315A1">
        <w:fldChar w:fldCharType="separate"/>
      </w:r>
      <w:r w:rsidR="00416232">
        <w:t>6</w:t>
      </w:r>
      <w:r w:rsidRPr="007315A1">
        <w:fldChar w:fldCharType="end"/>
      </w:r>
      <w:r w:rsidRPr="007315A1">
        <w:t>). При этом</w:t>
      </w:r>
      <w:proofErr w:type="gramStart"/>
      <w:r w:rsidRPr="007315A1">
        <w:t>,</w:t>
      </w:r>
      <w:proofErr w:type="gramEnd"/>
      <w:r w:rsidRPr="007315A1">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sidR="00CE1996">
        <w:t>13.1</w:t>
      </w:r>
      <w:r w:rsidRPr="007315A1">
        <w:t xml:space="preserve">, </w:t>
      </w:r>
      <w:r w:rsidR="00F36B91">
        <w:t>13.2</w:t>
      </w:r>
      <w:r w:rsidR="00055261">
        <w:t xml:space="preserve"> </w:t>
      </w:r>
      <w:r w:rsidRPr="007315A1">
        <w:t>раздела </w:t>
      </w:r>
      <w:r w:rsidRPr="007315A1">
        <w:fldChar w:fldCharType="begin"/>
      </w:r>
      <w:r w:rsidRPr="007315A1">
        <w:instrText xml:space="preserve"> REF _Ref317253259 \r \h  \* MERGEFORMAT </w:instrText>
      </w:r>
      <w:r w:rsidRPr="007315A1">
        <w:fldChar w:fldCharType="separate"/>
      </w:r>
      <w:r w:rsidR="00416232">
        <w:t>5</w:t>
      </w:r>
      <w:r w:rsidRPr="007315A1">
        <w:fldChar w:fldCharType="end"/>
      </w:r>
      <w:r w:rsidRPr="007315A1">
        <w:t xml:space="preserve"> «Информационная карта запроса предложений»).</w:t>
      </w:r>
    </w:p>
    <w:p w:rsidR="005F0340" w:rsidRPr="00BB4FC4" w:rsidRDefault="005F0340" w:rsidP="005F0340">
      <w:pPr>
        <w:numPr>
          <w:ilvl w:val="3"/>
          <w:numId w:val="18"/>
        </w:numPr>
        <w:tabs>
          <w:tab w:val="clear" w:pos="2073"/>
          <w:tab w:val="left" w:pos="1560"/>
          <w:tab w:val="num" w:pos="2357"/>
          <w:tab w:val="num" w:pos="7035"/>
        </w:tabs>
        <w:ind w:left="0" w:firstLine="709"/>
        <w:jc w:val="both"/>
      </w:pPr>
      <w:r w:rsidRPr="00BB4FC4">
        <w:t xml:space="preserve">В случае подачи </w:t>
      </w:r>
      <w:r w:rsidRPr="00D7173E">
        <w:t>предложения с допустимыми документацией по</w:t>
      </w:r>
      <w:r w:rsidRPr="00BB4FC4">
        <w:t> </w:t>
      </w:r>
      <w:r w:rsidRPr="00D7173E">
        <w:t>запросу предложений альтернативными параметрами, в составе заявки на</w:t>
      </w:r>
      <w:r w:rsidRPr="00BB4FC4">
        <w:t> </w:t>
      </w:r>
      <w:r w:rsidRPr="00D7173E">
        <w:t>участие в запросе предложений</w:t>
      </w:r>
      <w:r w:rsidRPr="00BB4FC4">
        <w:t xml:space="preserve"> должно быть указание на предлагаемые альтернативные параметры.</w:t>
      </w:r>
    </w:p>
    <w:p w:rsidR="007315A1" w:rsidRPr="00BB4FC4" w:rsidRDefault="005F0340" w:rsidP="007315A1">
      <w:pPr>
        <w:numPr>
          <w:ilvl w:val="2"/>
          <w:numId w:val="18"/>
        </w:numPr>
        <w:tabs>
          <w:tab w:val="clear" w:pos="1430"/>
          <w:tab w:val="num" w:pos="1288"/>
        </w:tabs>
        <w:ind w:left="0" w:firstLine="709"/>
        <w:jc w:val="both"/>
      </w:pPr>
      <w:bookmarkStart w:id="98" w:name="_Ref317252426"/>
      <w:r>
        <w:t xml:space="preserve"> </w:t>
      </w:r>
      <w:bookmarkEnd w:id="98"/>
      <w:r w:rsidR="007315A1" w:rsidRPr="00BB4FC4">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007315A1" w:rsidRPr="00BB4FC4">
        <w:t>образом</w:t>
      </w:r>
      <w:proofErr w:type="gramEnd"/>
      <w:r w:rsidR="007315A1" w:rsidRPr="00BB4FC4">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p>
    <w:p w:rsidR="007315A1" w:rsidRPr="00BB4FC4" w:rsidRDefault="007315A1" w:rsidP="007315A1">
      <w:pPr>
        <w:numPr>
          <w:ilvl w:val="2"/>
          <w:numId w:val="18"/>
        </w:numPr>
        <w:tabs>
          <w:tab w:val="clear" w:pos="1430"/>
          <w:tab w:val="num" w:pos="1288"/>
        </w:tabs>
        <w:ind w:left="0" w:firstLine="709"/>
        <w:jc w:val="both"/>
      </w:pPr>
      <w:bookmarkStart w:id="99" w:name="_Ref317252433"/>
      <w:r w:rsidRPr="00BB4FC4">
        <w:lastRenderedPageBreak/>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99"/>
    </w:p>
    <w:p w:rsidR="007315A1" w:rsidRPr="00BB4FC4" w:rsidRDefault="005F0340" w:rsidP="007315A1">
      <w:pPr>
        <w:numPr>
          <w:ilvl w:val="2"/>
          <w:numId w:val="18"/>
        </w:numPr>
        <w:tabs>
          <w:tab w:val="clear" w:pos="1430"/>
          <w:tab w:val="num" w:pos="1288"/>
        </w:tabs>
        <w:ind w:left="0" w:firstLine="709"/>
        <w:jc w:val="both"/>
      </w:pPr>
      <w:r>
        <w:t xml:space="preserve"> </w:t>
      </w:r>
      <w:r w:rsidR="007315A1" w:rsidRPr="00BB4FC4">
        <w:t>Рекомендации пунктов </w:t>
      </w:r>
      <w:r w:rsidR="007315A1" w:rsidRPr="00BB4FC4">
        <w:fldChar w:fldCharType="begin"/>
      </w:r>
      <w:r w:rsidR="007315A1" w:rsidRPr="00BB4FC4">
        <w:instrText xml:space="preserve"> REF _Ref317252426 \r \h  \* MERGEFORMAT </w:instrText>
      </w:r>
      <w:r w:rsidR="007315A1" w:rsidRPr="00BB4FC4">
        <w:fldChar w:fldCharType="separate"/>
      </w:r>
      <w:r w:rsidR="00416232">
        <w:t>4.4.5</w:t>
      </w:r>
      <w:r w:rsidR="007315A1" w:rsidRPr="00BB4FC4">
        <w:fldChar w:fldCharType="end"/>
      </w:r>
      <w:r w:rsidR="007315A1" w:rsidRPr="00BB4FC4">
        <w:t xml:space="preserve"> и </w:t>
      </w:r>
      <w:r w:rsidR="007315A1" w:rsidRPr="00BB4FC4">
        <w:fldChar w:fldCharType="begin"/>
      </w:r>
      <w:r w:rsidR="007315A1" w:rsidRPr="00BB4FC4">
        <w:instrText xml:space="preserve"> REF _Ref317252433 \r \h  \* MERGEFORMAT </w:instrText>
      </w:r>
      <w:r w:rsidR="007315A1" w:rsidRPr="00BB4FC4">
        <w:fldChar w:fldCharType="separate"/>
      </w:r>
      <w:r w:rsidR="00416232">
        <w:t>4.4.6</w:t>
      </w:r>
      <w:r w:rsidR="007315A1" w:rsidRPr="00BB4FC4">
        <w:fldChar w:fldCharType="end"/>
      </w:r>
      <w:r w:rsidR="007315A1" w:rsidRPr="00BB4FC4">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5F0340" w:rsidRDefault="005F0340" w:rsidP="005F0340">
      <w:pPr>
        <w:numPr>
          <w:ilvl w:val="2"/>
          <w:numId w:val="18"/>
        </w:numPr>
        <w:ind w:left="0" w:firstLine="709"/>
        <w:jc w:val="both"/>
      </w:pPr>
      <w:r>
        <w:t xml:space="preserve"> </w:t>
      </w:r>
      <w:r w:rsidRPr="00D7173E">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BB4FC4">
        <w:t> </w:t>
      </w:r>
      <w:r w:rsidRPr="00D7173E">
        <w:t>допускаются, за исключением тех случаев, когда эти исправления (дописки) заверены рукописной надписью «</w:t>
      </w:r>
      <w:proofErr w:type="gramStart"/>
      <w:r w:rsidRPr="00D7173E">
        <w:t>исправленному</w:t>
      </w:r>
      <w:proofErr w:type="gramEnd"/>
      <w:r w:rsidRPr="00D7173E">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315A1" w:rsidRPr="00BB4FC4" w:rsidRDefault="007315A1" w:rsidP="007315A1">
      <w:pPr>
        <w:numPr>
          <w:ilvl w:val="2"/>
          <w:numId w:val="18"/>
        </w:numPr>
        <w:tabs>
          <w:tab w:val="clear" w:pos="1430"/>
          <w:tab w:val="num" w:pos="1288"/>
        </w:tabs>
        <w:ind w:left="0" w:firstLine="709"/>
        <w:jc w:val="both"/>
      </w:pPr>
      <w:bookmarkStart w:id="100" w:name="_Ref317253302"/>
      <w:r w:rsidRPr="00BB4FC4">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0"/>
    </w:p>
    <w:p w:rsidR="007315A1" w:rsidRPr="00BB4FC4" w:rsidRDefault="005F0340" w:rsidP="007315A1">
      <w:pPr>
        <w:numPr>
          <w:ilvl w:val="2"/>
          <w:numId w:val="18"/>
        </w:numPr>
        <w:tabs>
          <w:tab w:val="clear" w:pos="1430"/>
          <w:tab w:val="num" w:pos="960"/>
          <w:tab w:val="num" w:pos="1288"/>
          <w:tab w:val="num" w:pos="1701"/>
        </w:tabs>
        <w:ind w:left="0" w:firstLine="709"/>
        <w:jc w:val="both"/>
      </w:pPr>
      <w:r>
        <w:t xml:space="preserve"> </w:t>
      </w:r>
      <w:proofErr w:type="gramStart"/>
      <w:r w:rsidR="007315A1" w:rsidRPr="00BB4FC4">
        <w:t>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007315A1" w:rsidRPr="00BB4FC4">
        <w:t xml:space="preserve"> *.</w:t>
      </w:r>
      <w:proofErr w:type="spellStart"/>
      <w:proofErr w:type="gramStart"/>
      <w:r w:rsidR="007315A1" w:rsidRPr="00BB4FC4">
        <w:t>pdf</w:t>
      </w:r>
      <w:proofErr w:type="spellEnd"/>
      <w:r w:rsidR="007315A1" w:rsidRPr="00BB4FC4">
        <w:t>, формат: один файл – один документ).</w:t>
      </w:r>
      <w:proofErr w:type="gramEnd"/>
      <w:r w:rsidR="007315A1" w:rsidRPr="00BB4FC4">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r w:rsidR="007315A1" w:rsidRPr="00BB4FC4">
        <w:fldChar w:fldCharType="begin"/>
      </w:r>
      <w:r w:rsidR="007315A1" w:rsidRPr="00BB4FC4">
        <w:instrText xml:space="preserve"> REF _Ref317252426 \r \h  \* MERGEFORMAT </w:instrText>
      </w:r>
      <w:r w:rsidR="007315A1" w:rsidRPr="00BB4FC4">
        <w:fldChar w:fldCharType="separate"/>
      </w:r>
      <w:r w:rsidR="00416232">
        <w:t>4.4.5</w:t>
      </w:r>
      <w:r w:rsidR="007315A1" w:rsidRPr="00BB4FC4">
        <w:fldChar w:fldCharType="end"/>
      </w:r>
      <w:r w:rsidR="007315A1" w:rsidRPr="00BB4FC4">
        <w:t xml:space="preserve"> – </w:t>
      </w:r>
      <w:r w:rsidR="007315A1" w:rsidRPr="00BB4FC4">
        <w:fldChar w:fldCharType="begin"/>
      </w:r>
      <w:r w:rsidR="007315A1" w:rsidRPr="00BB4FC4">
        <w:instrText xml:space="preserve"> REF _Ref317253302 \r \h  \* MERGEFORMAT </w:instrText>
      </w:r>
      <w:r w:rsidR="007315A1" w:rsidRPr="00BB4FC4">
        <w:fldChar w:fldCharType="separate"/>
      </w:r>
      <w:r w:rsidR="00416232">
        <w:t>4.4.9</w:t>
      </w:r>
      <w:r w:rsidR="007315A1" w:rsidRPr="00BB4FC4">
        <w:fldChar w:fldCharType="end"/>
      </w:r>
      <w:r w:rsidR="007315A1" w:rsidRPr="00BB4FC4">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5F0340" w:rsidRPr="008718F4" w:rsidRDefault="005F0340" w:rsidP="005F0340">
      <w:pPr>
        <w:numPr>
          <w:ilvl w:val="2"/>
          <w:numId w:val="18"/>
        </w:numPr>
        <w:tabs>
          <w:tab w:val="num" w:pos="960"/>
          <w:tab w:val="num" w:pos="1701"/>
        </w:tabs>
        <w:ind w:left="0" w:firstLine="709"/>
        <w:jc w:val="both"/>
      </w:pPr>
      <w:r w:rsidRPr="00BF4664">
        <w:t xml:space="preserve"> </w:t>
      </w:r>
      <w:r w:rsidRPr="008718F4">
        <w:t>Прочие правила подготовки и подачи заявки на участие в запросе предложений через ЭТП определяются регламентом работы данной ЭТП.</w:t>
      </w:r>
    </w:p>
    <w:p w:rsidR="005F0340" w:rsidRPr="008718F4" w:rsidRDefault="005F0340" w:rsidP="005F0340">
      <w:pPr>
        <w:numPr>
          <w:ilvl w:val="2"/>
          <w:numId w:val="18"/>
        </w:numPr>
        <w:tabs>
          <w:tab w:val="num" w:pos="960"/>
          <w:tab w:val="num" w:pos="1560"/>
        </w:tabs>
        <w:ind w:left="0" w:firstLine="709"/>
        <w:jc w:val="both"/>
      </w:pPr>
      <w:r w:rsidRPr="00BF4664">
        <w:t xml:space="preserve"> </w:t>
      </w:r>
      <w:r w:rsidRPr="008718F4">
        <w:t>Заказчик/</w:t>
      </w:r>
      <w:r>
        <w:t xml:space="preserve"> </w:t>
      </w:r>
      <w:r w:rsidRPr="008718F4">
        <w:t xml:space="preserve">организатор запроса предложений вправе запросить у участника запроса предложений, с которым по итогам </w:t>
      </w:r>
      <w:r>
        <w:t>запроса предложений</w:t>
      </w:r>
      <w:r w:rsidRPr="008718F4">
        <w:t xml:space="preserve"> заключается договор, оригиналы или нотариально заверенные копии документов, указанных в</w:t>
      </w:r>
      <w:r w:rsidRPr="00BB4FC4">
        <w:t> </w:t>
      </w:r>
      <w:r w:rsidRPr="008718F4">
        <w:t>пункте </w:t>
      </w:r>
      <w:r w:rsidRPr="008718F4">
        <w:fldChar w:fldCharType="begin"/>
      </w:r>
      <w:r w:rsidRPr="008718F4">
        <w:instrText xml:space="preserve"> REF _Ref317253328 \r \h  \* MERGEFORMAT </w:instrText>
      </w:r>
      <w:r w:rsidRPr="008718F4">
        <w:fldChar w:fldCharType="separate"/>
      </w:r>
      <w:r w:rsidR="00416232">
        <w:t>3.2</w:t>
      </w:r>
      <w:r w:rsidRPr="008718F4">
        <w:fldChar w:fldCharType="end"/>
      </w:r>
      <w:r w:rsidR="007315A1">
        <w:t>2</w:t>
      </w:r>
      <w:r w:rsidRPr="008718F4">
        <w:t xml:space="preserve"> настоящей документации по запросу предложений.</w:t>
      </w:r>
    </w:p>
    <w:p w:rsidR="005F0340" w:rsidRPr="00485E2A" w:rsidRDefault="005F0340" w:rsidP="005F0340">
      <w:pPr>
        <w:pStyle w:val="20"/>
        <w:numPr>
          <w:ilvl w:val="1"/>
          <w:numId w:val="18"/>
        </w:numPr>
        <w:tabs>
          <w:tab w:val="num" w:pos="1418"/>
        </w:tabs>
        <w:suppressAutoHyphens/>
        <w:spacing w:before="0" w:after="0"/>
        <w:ind w:firstLine="709"/>
        <w:rPr>
          <w:rFonts w:ascii="Times New Roman" w:hAnsi="Times New Roman"/>
          <w:i w:val="0"/>
          <w:sz w:val="24"/>
          <w:szCs w:val="24"/>
        </w:rPr>
      </w:pPr>
      <w:bookmarkStart w:id="101" w:name="_Toc370278303"/>
      <w:bookmarkStart w:id="102" w:name="_Toc395604319"/>
      <w:r w:rsidRPr="00485E2A">
        <w:rPr>
          <w:rFonts w:ascii="Times New Roman" w:hAnsi="Times New Roman"/>
          <w:i w:val="0"/>
          <w:sz w:val="24"/>
          <w:szCs w:val="24"/>
        </w:rPr>
        <w:t>Срок действия заявки на участие в запросе предложений</w:t>
      </w:r>
      <w:bookmarkEnd w:id="101"/>
      <w:bookmarkEnd w:id="102"/>
    </w:p>
    <w:p w:rsidR="005F0340" w:rsidRPr="008718F4" w:rsidRDefault="005F0340" w:rsidP="005F0340">
      <w:pPr>
        <w:numPr>
          <w:ilvl w:val="2"/>
          <w:numId w:val="18"/>
        </w:numPr>
        <w:tabs>
          <w:tab w:val="clear" w:pos="1430"/>
          <w:tab w:val="num" w:pos="1418"/>
        </w:tabs>
        <w:ind w:left="0" w:firstLine="709"/>
        <w:jc w:val="both"/>
      </w:pPr>
      <w:bookmarkStart w:id="103" w:name="_Ref56220570"/>
      <w:bookmarkStart w:id="104" w:name="_Ref317257850"/>
      <w:r>
        <w:t xml:space="preserve"> </w:t>
      </w:r>
      <w:r w:rsidRPr="008718F4">
        <w:t>Заявка на участие в запросе предложений должна быть действительна в</w:t>
      </w:r>
      <w:r w:rsidRPr="008718F4">
        <w:rPr>
          <w:lang w:val="en-US"/>
        </w:rPr>
        <w:t> </w:t>
      </w:r>
      <w:r w:rsidRPr="008718F4">
        <w:t>течение срока, указанного участником запроса предложений в</w:t>
      </w:r>
      <w:r w:rsidRPr="008718F4">
        <w:rPr>
          <w:lang w:val="en-US"/>
        </w:rPr>
        <w:t> </w:t>
      </w:r>
      <w:r w:rsidRPr="008718F4">
        <w:t>данной заявке (раздел </w:t>
      </w:r>
      <w:r w:rsidRPr="008718F4">
        <w:fldChar w:fldCharType="begin"/>
      </w:r>
      <w:r w:rsidRPr="008718F4">
        <w:instrText xml:space="preserve"> REF _Ref317258884 \r \h  \* MERGEFORMAT </w:instrText>
      </w:r>
      <w:r w:rsidRPr="008718F4">
        <w:fldChar w:fldCharType="separate"/>
      </w:r>
      <w:r w:rsidR="00416232">
        <w:t>6</w:t>
      </w:r>
      <w:r w:rsidRPr="008718F4">
        <w:fldChar w:fldCharType="end"/>
      </w:r>
      <w:r w:rsidRPr="008718F4">
        <w:t xml:space="preserve">, форма </w:t>
      </w:r>
      <w:r w:rsidRPr="008718F4">
        <w:fldChar w:fldCharType="begin"/>
      </w:r>
      <w:r w:rsidRPr="008718F4">
        <w:instrText xml:space="preserve"> REF F01 \h  \* MERGEFORMAT </w:instrText>
      </w:r>
      <w:r w:rsidRPr="008718F4">
        <w:fldChar w:fldCharType="separate"/>
      </w:r>
      <w:r w:rsidR="00416232" w:rsidRPr="00416232">
        <w:rPr>
          <w:bCs/>
        </w:rPr>
        <w:t>1</w:t>
      </w:r>
      <w:r w:rsidRPr="008718F4">
        <w:fldChar w:fldCharType="end"/>
      </w:r>
      <w:r w:rsidRPr="008718F4">
        <w:t xml:space="preserve">), но </w:t>
      </w:r>
      <w:bookmarkEnd w:id="103"/>
      <w:r w:rsidRPr="008718F4">
        <w:t xml:space="preserve">не менее </w:t>
      </w:r>
      <w:r w:rsidR="002B1525">
        <w:t>60</w:t>
      </w:r>
      <w:r w:rsidRPr="008718F4">
        <w:t xml:space="preserve"> календарных дней со дня проведения процедуры открытия доступа к поданным заявкам на участие в запросе предложений.</w:t>
      </w:r>
      <w:bookmarkEnd w:id="104"/>
    </w:p>
    <w:p w:rsidR="005F0340" w:rsidRPr="00485E2A" w:rsidRDefault="005F0340" w:rsidP="005F0340">
      <w:pPr>
        <w:pStyle w:val="20"/>
        <w:numPr>
          <w:ilvl w:val="1"/>
          <w:numId w:val="18"/>
        </w:numPr>
        <w:tabs>
          <w:tab w:val="num" w:pos="1418"/>
        </w:tabs>
        <w:suppressAutoHyphens/>
        <w:spacing w:before="0" w:after="0"/>
        <w:ind w:firstLine="709"/>
        <w:rPr>
          <w:rFonts w:ascii="Times New Roman" w:hAnsi="Times New Roman"/>
          <w:i w:val="0"/>
          <w:sz w:val="24"/>
          <w:szCs w:val="24"/>
        </w:rPr>
      </w:pPr>
      <w:bookmarkStart w:id="105" w:name="_Toc370278304"/>
      <w:bookmarkStart w:id="106" w:name="_Toc395604320"/>
      <w:r w:rsidRPr="00485E2A">
        <w:rPr>
          <w:rFonts w:ascii="Times New Roman" w:hAnsi="Times New Roman"/>
          <w:i w:val="0"/>
          <w:sz w:val="24"/>
          <w:szCs w:val="24"/>
        </w:rPr>
        <w:t>Официальный язык запроса предложений</w:t>
      </w:r>
      <w:bookmarkEnd w:id="105"/>
      <w:bookmarkEnd w:id="106"/>
    </w:p>
    <w:p w:rsidR="005F0340" w:rsidRPr="008718F4" w:rsidRDefault="005F0340" w:rsidP="005F0340">
      <w:pPr>
        <w:numPr>
          <w:ilvl w:val="2"/>
          <w:numId w:val="18"/>
        </w:numPr>
        <w:tabs>
          <w:tab w:val="clear" w:pos="1430"/>
          <w:tab w:val="num" w:pos="1418"/>
        </w:tabs>
        <w:ind w:left="0" w:firstLine="709"/>
        <w:jc w:val="both"/>
      </w:pPr>
      <w:bookmarkStart w:id="107" w:name="_Ref317253353"/>
      <w:r>
        <w:t xml:space="preserve"> </w:t>
      </w:r>
      <w:r w:rsidRPr="008718F4">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8718F4">
        <w:rPr>
          <w:lang w:val="en-US"/>
        </w:rPr>
        <w:t> </w:t>
      </w:r>
      <w:r w:rsidRPr="008718F4">
        <w:t>запросом предложений, которыми обмениваются участники запроса предложений и</w:t>
      </w:r>
      <w:r w:rsidRPr="008718F4">
        <w:rPr>
          <w:lang w:val="en-US"/>
        </w:rPr>
        <w:t> </w:t>
      </w:r>
      <w:r w:rsidRPr="008718F4">
        <w:t>организатор запроса предложений, должны быть написаны на</w:t>
      </w:r>
      <w:r w:rsidRPr="008718F4">
        <w:rPr>
          <w:lang w:val="en-US"/>
        </w:rPr>
        <w:t> </w:t>
      </w:r>
      <w:r w:rsidRPr="008718F4">
        <w:t>русском языке.</w:t>
      </w:r>
      <w:bookmarkEnd w:id="107"/>
      <w:r w:rsidRPr="008718F4">
        <w:t xml:space="preserve"> </w:t>
      </w:r>
    </w:p>
    <w:p w:rsidR="005F0340" w:rsidRPr="008718F4" w:rsidRDefault="005F0340" w:rsidP="00A40FC5">
      <w:pPr>
        <w:numPr>
          <w:ilvl w:val="2"/>
          <w:numId w:val="18"/>
        </w:numPr>
        <w:ind w:left="0" w:firstLine="709"/>
        <w:jc w:val="both"/>
      </w:pPr>
      <w:bookmarkStart w:id="108" w:name="_Ref317253360"/>
      <w:r>
        <w:t xml:space="preserve"> </w:t>
      </w:r>
      <w:r w:rsidRPr="008718F4">
        <w:t>Любые документы, представленные участником запроса предложений, могут быть составлены на</w:t>
      </w:r>
      <w:r w:rsidRPr="00A40FC5">
        <w:t> </w:t>
      </w:r>
      <w:r w:rsidRPr="008718F4">
        <w:t xml:space="preserve">иностранном языке, если такие материалы сопровождаются точным, переводом на русский </w:t>
      </w:r>
      <w:r w:rsidR="00A40FC5" w:rsidRPr="00A40FC5">
        <w:t xml:space="preserve">(в случаях предусмотренных действующим законодательством РФ документы должны быть легализованы (допускается </w:t>
      </w:r>
      <w:proofErr w:type="spellStart"/>
      <w:r w:rsidR="00A40FC5" w:rsidRPr="00A40FC5">
        <w:t>апостилирование</w:t>
      </w:r>
      <w:proofErr w:type="spellEnd"/>
      <w:r w:rsidR="00A40FC5" w:rsidRPr="00A40FC5">
        <w:t>), при этом перевод данного документа на русский язык должен быть нотариально заверен)</w:t>
      </w:r>
      <w:r w:rsidRPr="008718F4">
        <w:t xml:space="preserve">. Наличие противоречий между представленным документом и его переводом, которые изменяют смысл </w:t>
      </w:r>
      <w:r w:rsidRPr="008718F4">
        <w:lastRenderedPageBreak/>
        <w:t>представленного документа, расценивается закупочной комиссией как предоставление участником запроса предложений недостоверных сведений в</w:t>
      </w:r>
      <w:r w:rsidRPr="00A40FC5">
        <w:t> </w:t>
      </w:r>
      <w:r w:rsidRPr="008718F4">
        <w:t>составе заявки на участие в запросе предложений.</w:t>
      </w:r>
      <w:bookmarkEnd w:id="108"/>
    </w:p>
    <w:p w:rsidR="005F0340" w:rsidRPr="00A40FC5" w:rsidRDefault="005F0340" w:rsidP="00A40FC5">
      <w:pPr>
        <w:numPr>
          <w:ilvl w:val="2"/>
          <w:numId w:val="18"/>
        </w:numPr>
        <w:ind w:left="0" w:firstLine="709"/>
        <w:jc w:val="both"/>
      </w:pPr>
      <w:r>
        <w:t xml:space="preserve"> </w:t>
      </w:r>
      <w:r w:rsidR="00A40FC5" w:rsidRPr="00A40FC5">
        <w:t>Документы, составленные на других языках, за исключением случаев, предусмотренных пунктами 4.6.1, 4.6.2, считаются не поданными и сведения, указанные в таких документах не учитываются при рассмотрен</w:t>
      </w:r>
      <w:r w:rsidR="00A40FC5">
        <w:t xml:space="preserve">ии заявки на участие в </w:t>
      </w:r>
      <w:r w:rsidRPr="008718F4">
        <w:t>запрос</w:t>
      </w:r>
      <w:r w:rsidR="00A40FC5">
        <w:t>е</w:t>
      </w:r>
      <w:r w:rsidRPr="008718F4">
        <w:t xml:space="preserve"> предложений.</w:t>
      </w:r>
    </w:p>
    <w:p w:rsidR="005F0340" w:rsidRPr="00485E2A" w:rsidRDefault="005F0340" w:rsidP="005F0340">
      <w:pPr>
        <w:pStyle w:val="20"/>
        <w:numPr>
          <w:ilvl w:val="1"/>
          <w:numId w:val="18"/>
        </w:numPr>
        <w:tabs>
          <w:tab w:val="num" w:pos="960"/>
        </w:tabs>
        <w:suppressAutoHyphens/>
        <w:spacing w:before="0" w:after="0"/>
        <w:ind w:firstLine="709"/>
        <w:rPr>
          <w:rFonts w:ascii="Times New Roman" w:hAnsi="Times New Roman"/>
          <w:i w:val="0"/>
          <w:sz w:val="24"/>
          <w:szCs w:val="24"/>
        </w:rPr>
      </w:pPr>
      <w:bookmarkStart w:id="109" w:name="_Toc370278305"/>
      <w:bookmarkStart w:id="110" w:name="_Toc395604321"/>
      <w:r w:rsidRPr="00485E2A">
        <w:rPr>
          <w:rFonts w:ascii="Times New Roman" w:hAnsi="Times New Roman"/>
          <w:i w:val="0"/>
          <w:sz w:val="24"/>
          <w:szCs w:val="24"/>
        </w:rPr>
        <w:t>Валюта запроса предложений</w:t>
      </w:r>
      <w:bookmarkEnd w:id="109"/>
      <w:bookmarkEnd w:id="110"/>
    </w:p>
    <w:p w:rsidR="005F0340" w:rsidRPr="008718F4" w:rsidRDefault="005F0340" w:rsidP="005F0340">
      <w:pPr>
        <w:numPr>
          <w:ilvl w:val="2"/>
          <w:numId w:val="18"/>
        </w:numPr>
        <w:tabs>
          <w:tab w:val="clear" w:pos="1430"/>
          <w:tab w:val="num" w:pos="1418"/>
        </w:tabs>
        <w:ind w:left="0" w:firstLine="709"/>
        <w:jc w:val="both"/>
      </w:pPr>
      <w:bookmarkStart w:id="111" w:name="_Toc518119274"/>
      <w:bookmarkStart w:id="112" w:name="_Ref517806908"/>
      <w:bookmarkStart w:id="113" w:name="_Ref52534291"/>
      <w:bookmarkStart w:id="114" w:name="_Ref317253459"/>
      <w:r>
        <w:t xml:space="preserve"> </w:t>
      </w:r>
      <w:r w:rsidRPr="008718F4">
        <w:t>Все суммы денежных сре</w:t>
      </w:r>
      <w:proofErr w:type="gramStart"/>
      <w:r w:rsidRPr="008718F4">
        <w:t>дств в з</w:t>
      </w:r>
      <w:proofErr w:type="gramEnd"/>
      <w:r w:rsidRPr="008718F4">
        <w:t>аявке на участие в запросе предложений и</w:t>
      </w:r>
      <w:r w:rsidRPr="008718F4">
        <w:rPr>
          <w:lang w:val="en-US"/>
        </w:rPr>
        <w:t> </w:t>
      </w:r>
      <w:r w:rsidRPr="008718F4">
        <w:t xml:space="preserve">приложениях к ней должны быть выражены в </w:t>
      </w:r>
      <w:bookmarkEnd w:id="111"/>
      <w:bookmarkEnd w:id="112"/>
      <w:r w:rsidRPr="008718F4">
        <w:t>валюте, установленной в пункте </w:t>
      </w:r>
      <w:r w:rsidRPr="008718F4">
        <w:fldChar w:fldCharType="begin"/>
      </w:r>
      <w:r w:rsidRPr="008718F4">
        <w:instrText xml:space="preserve"> REF _Ref317253392 \r \h  \* MERGEFORMAT </w:instrText>
      </w:r>
      <w:r w:rsidRPr="008718F4">
        <w:fldChar w:fldCharType="separate"/>
      </w:r>
      <w:r w:rsidR="00416232">
        <w:t>11</w:t>
      </w:r>
      <w:r w:rsidRPr="008718F4">
        <w:fldChar w:fldCharType="end"/>
      </w:r>
      <w:r w:rsidRPr="008718F4">
        <w:t xml:space="preserve"> раздела </w:t>
      </w:r>
      <w:r w:rsidRPr="008718F4">
        <w:fldChar w:fldCharType="begin"/>
      </w:r>
      <w:r w:rsidRPr="008718F4">
        <w:instrText xml:space="preserve"> REF _Ref317253402 \r \h  \* MERGEFORMAT </w:instrText>
      </w:r>
      <w:r w:rsidRPr="008718F4">
        <w:fldChar w:fldCharType="separate"/>
      </w:r>
      <w:r w:rsidR="00416232">
        <w:t>5</w:t>
      </w:r>
      <w:r w:rsidRPr="008718F4">
        <w:fldChar w:fldCharType="end"/>
      </w:r>
      <w:r w:rsidRPr="008718F4">
        <w:t xml:space="preserve"> «Информационная карта запроса предложений», за исключением случаев, предусмотренных</w:t>
      </w:r>
      <w:bookmarkEnd w:id="113"/>
      <w:r w:rsidRPr="008718F4">
        <w:t xml:space="preserve"> в пункте </w:t>
      </w:r>
      <w:r w:rsidRPr="008718F4">
        <w:fldChar w:fldCharType="begin"/>
      </w:r>
      <w:r w:rsidRPr="008718F4">
        <w:instrText xml:space="preserve"> REF _Ref317253392 \r \h  \* MERGEFORMAT </w:instrText>
      </w:r>
      <w:r w:rsidRPr="008718F4">
        <w:fldChar w:fldCharType="separate"/>
      </w:r>
      <w:r w:rsidR="00416232">
        <w:t>11</w:t>
      </w:r>
      <w:r w:rsidRPr="008718F4">
        <w:fldChar w:fldCharType="end"/>
      </w:r>
      <w:r w:rsidRPr="008718F4">
        <w:t xml:space="preserve"> раздела </w:t>
      </w:r>
      <w:r w:rsidRPr="008718F4">
        <w:fldChar w:fldCharType="begin"/>
      </w:r>
      <w:r w:rsidRPr="008718F4">
        <w:instrText xml:space="preserve"> REF _Ref317253410 \r \h  \* MERGEFORMAT </w:instrText>
      </w:r>
      <w:r w:rsidRPr="008718F4">
        <w:fldChar w:fldCharType="separate"/>
      </w:r>
      <w:r w:rsidR="00416232">
        <w:t>5</w:t>
      </w:r>
      <w:r w:rsidRPr="008718F4">
        <w:fldChar w:fldCharType="end"/>
      </w:r>
      <w:r w:rsidRPr="008718F4">
        <w:t xml:space="preserve"> «Информационная карта запроса предложений».</w:t>
      </w:r>
      <w:bookmarkEnd w:id="114"/>
    </w:p>
    <w:p w:rsidR="005F0340" w:rsidRPr="008718F4" w:rsidRDefault="005F0340" w:rsidP="00BB4FC4">
      <w:pPr>
        <w:numPr>
          <w:ilvl w:val="2"/>
          <w:numId w:val="18"/>
        </w:numPr>
        <w:ind w:left="0" w:firstLine="709"/>
        <w:jc w:val="both"/>
      </w:pPr>
      <w:bookmarkStart w:id="115" w:name="_Ref317253467"/>
      <w:bookmarkStart w:id="116" w:name="_Toc518119275"/>
      <w:r>
        <w:t xml:space="preserve"> </w:t>
      </w:r>
      <w:proofErr w:type="gramStart"/>
      <w:r w:rsidRPr="008718F4">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Pr="008718F4">
        <w:fldChar w:fldCharType="begin"/>
      </w:r>
      <w:r w:rsidRPr="008718F4">
        <w:instrText xml:space="preserve"> REF _Ref317253392 \r \h  \* MERGEFORMAT </w:instrText>
      </w:r>
      <w:r w:rsidRPr="008718F4">
        <w:fldChar w:fldCharType="separate"/>
      </w:r>
      <w:r w:rsidR="00416232">
        <w:t>11</w:t>
      </w:r>
      <w:r w:rsidRPr="008718F4">
        <w:fldChar w:fldCharType="end"/>
      </w:r>
      <w:r w:rsidRPr="008718F4">
        <w:t xml:space="preserve"> раздела </w:t>
      </w:r>
      <w:r w:rsidRPr="008718F4">
        <w:fldChar w:fldCharType="begin"/>
      </w:r>
      <w:r w:rsidRPr="008718F4">
        <w:instrText xml:space="preserve"> REF _Ref317253440 \r \h  \* MERGEFORMAT </w:instrText>
      </w:r>
      <w:r w:rsidRPr="008718F4">
        <w:fldChar w:fldCharType="separate"/>
      </w:r>
      <w:r w:rsidR="00416232">
        <w:t>5</w:t>
      </w:r>
      <w:r w:rsidRPr="008718F4">
        <w:fldChar w:fldCharType="end"/>
      </w:r>
      <w:r w:rsidRPr="008718F4">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8718F4">
        <w:t xml:space="preserve"> такового курса и даты его установления.</w:t>
      </w:r>
      <w:bookmarkEnd w:id="115"/>
      <w:bookmarkEnd w:id="116"/>
    </w:p>
    <w:p w:rsidR="005F0340" w:rsidRPr="00485E2A" w:rsidRDefault="005F0340" w:rsidP="005F0340">
      <w:pPr>
        <w:pStyle w:val="20"/>
        <w:numPr>
          <w:ilvl w:val="1"/>
          <w:numId w:val="18"/>
        </w:numPr>
        <w:tabs>
          <w:tab w:val="num" w:pos="960"/>
        </w:tabs>
        <w:suppressAutoHyphens/>
        <w:spacing w:before="0" w:after="0"/>
        <w:ind w:firstLine="709"/>
        <w:rPr>
          <w:rFonts w:ascii="Times New Roman" w:hAnsi="Times New Roman"/>
          <w:i w:val="0"/>
          <w:sz w:val="24"/>
          <w:szCs w:val="24"/>
        </w:rPr>
      </w:pPr>
      <w:bookmarkStart w:id="117" w:name="_Toc370278306"/>
      <w:bookmarkStart w:id="118" w:name="_Toc395604322"/>
      <w:r w:rsidRPr="00485E2A">
        <w:rPr>
          <w:rFonts w:ascii="Times New Roman" w:hAnsi="Times New Roman"/>
          <w:i w:val="0"/>
          <w:sz w:val="24"/>
          <w:szCs w:val="24"/>
        </w:rPr>
        <w:t>Начальная (максимальная) цена договора</w:t>
      </w:r>
      <w:bookmarkEnd w:id="117"/>
      <w:bookmarkEnd w:id="118"/>
    </w:p>
    <w:p w:rsidR="005F0340" w:rsidRPr="008718F4" w:rsidRDefault="005F0340" w:rsidP="005F0340">
      <w:pPr>
        <w:pStyle w:val="Times12"/>
        <w:ind w:firstLine="709"/>
        <w:rPr>
          <w:szCs w:val="24"/>
        </w:rPr>
      </w:pPr>
      <w:r w:rsidRPr="008718F4">
        <w:rPr>
          <w:szCs w:val="24"/>
        </w:rPr>
        <w:t>Начальная (максимальная) цена договора указана в извещении о проведении запроса предложений и в пункте </w:t>
      </w:r>
      <w:r w:rsidRPr="008718F4">
        <w:rPr>
          <w:szCs w:val="24"/>
        </w:rPr>
        <w:fldChar w:fldCharType="begin"/>
      </w:r>
      <w:r w:rsidRPr="008718F4">
        <w:rPr>
          <w:szCs w:val="24"/>
        </w:rPr>
        <w:instrText xml:space="preserve"> REF _Ref317250440 \r \h  \* MERGEFORMAT </w:instrText>
      </w:r>
      <w:r w:rsidRPr="008718F4">
        <w:rPr>
          <w:szCs w:val="24"/>
        </w:rPr>
      </w:r>
      <w:r w:rsidRPr="008718F4">
        <w:rPr>
          <w:szCs w:val="24"/>
        </w:rPr>
        <w:fldChar w:fldCharType="separate"/>
      </w:r>
      <w:r w:rsidR="00416232">
        <w:rPr>
          <w:szCs w:val="24"/>
        </w:rPr>
        <w:t>9</w:t>
      </w:r>
      <w:r w:rsidRPr="008718F4">
        <w:rPr>
          <w:szCs w:val="24"/>
        </w:rPr>
        <w:fldChar w:fldCharType="end"/>
      </w:r>
      <w:r w:rsidRPr="008718F4">
        <w:rPr>
          <w:szCs w:val="24"/>
        </w:rPr>
        <w:t xml:space="preserve"> раздела </w:t>
      </w:r>
      <w:r w:rsidRPr="008718F4">
        <w:rPr>
          <w:szCs w:val="24"/>
        </w:rPr>
        <w:fldChar w:fldCharType="begin"/>
      </w:r>
      <w:r w:rsidRPr="008718F4">
        <w:rPr>
          <w:szCs w:val="24"/>
        </w:rPr>
        <w:instrText xml:space="preserve"> REF _Ref317253501 \r \h  \* MERGEFORMAT </w:instrText>
      </w:r>
      <w:r w:rsidRPr="008718F4">
        <w:rPr>
          <w:szCs w:val="24"/>
        </w:rPr>
      </w:r>
      <w:r w:rsidRPr="008718F4">
        <w:rPr>
          <w:szCs w:val="24"/>
        </w:rPr>
        <w:fldChar w:fldCharType="separate"/>
      </w:r>
      <w:r w:rsidR="00416232">
        <w:rPr>
          <w:szCs w:val="24"/>
        </w:rPr>
        <w:t>5</w:t>
      </w:r>
      <w:r w:rsidRPr="008718F4">
        <w:rPr>
          <w:szCs w:val="24"/>
        </w:rPr>
        <w:fldChar w:fldCharType="end"/>
      </w:r>
      <w:r w:rsidRPr="008718F4">
        <w:rPr>
          <w:szCs w:val="24"/>
        </w:rPr>
        <w:t xml:space="preserve"> «Информационная карта запроса предложений».</w:t>
      </w:r>
    </w:p>
    <w:p w:rsidR="005F0340" w:rsidRPr="00485E2A" w:rsidRDefault="005F0340" w:rsidP="005F0340">
      <w:pPr>
        <w:pStyle w:val="20"/>
        <w:numPr>
          <w:ilvl w:val="1"/>
          <w:numId w:val="18"/>
        </w:numPr>
        <w:tabs>
          <w:tab w:val="num" w:pos="1276"/>
        </w:tabs>
        <w:suppressAutoHyphens/>
        <w:spacing w:before="0" w:after="0"/>
        <w:ind w:firstLine="709"/>
        <w:jc w:val="both"/>
        <w:rPr>
          <w:rFonts w:ascii="Times New Roman" w:hAnsi="Times New Roman"/>
          <w:i w:val="0"/>
          <w:sz w:val="24"/>
          <w:szCs w:val="24"/>
        </w:rPr>
      </w:pPr>
      <w:bookmarkStart w:id="119" w:name="_Ref317258254"/>
      <w:bookmarkStart w:id="120" w:name="_Toc370278307"/>
      <w:bookmarkStart w:id="121" w:name="_Toc395604323"/>
      <w:r w:rsidRPr="00485E2A">
        <w:rPr>
          <w:rFonts w:ascii="Times New Roman" w:hAnsi="Times New Roman"/>
          <w:i w:val="0"/>
          <w:sz w:val="24"/>
          <w:szCs w:val="24"/>
        </w:rPr>
        <w:t>Обеспечение исполнения обязательств, связанных с участием в</w:t>
      </w:r>
      <w:r w:rsidRPr="00485E2A">
        <w:rPr>
          <w:rFonts w:ascii="Times New Roman" w:hAnsi="Times New Roman"/>
          <w:i w:val="0"/>
          <w:sz w:val="24"/>
          <w:szCs w:val="24"/>
          <w:lang w:val="en-US"/>
        </w:rPr>
        <w:t> </w:t>
      </w:r>
      <w:r w:rsidRPr="00485E2A">
        <w:rPr>
          <w:rFonts w:ascii="Times New Roman" w:hAnsi="Times New Roman"/>
          <w:i w:val="0"/>
          <w:sz w:val="24"/>
          <w:szCs w:val="24"/>
        </w:rPr>
        <w:t>запросе предложений (обеспечение заявки на участие в запросе предложений)</w:t>
      </w:r>
      <w:bookmarkEnd w:id="119"/>
      <w:bookmarkEnd w:id="120"/>
      <w:bookmarkEnd w:id="121"/>
    </w:p>
    <w:p w:rsidR="005F0340" w:rsidRDefault="005F0340" w:rsidP="005F0340">
      <w:pPr>
        <w:numPr>
          <w:ilvl w:val="2"/>
          <w:numId w:val="18"/>
        </w:numPr>
        <w:tabs>
          <w:tab w:val="clear" w:pos="1430"/>
          <w:tab w:val="num" w:pos="1418"/>
        </w:tabs>
        <w:ind w:left="0" w:firstLine="709"/>
        <w:jc w:val="both"/>
      </w:pPr>
      <w:r>
        <w:t xml:space="preserve"> </w:t>
      </w:r>
      <w:r w:rsidRPr="008718F4">
        <w:t>В случае</w:t>
      </w:r>
      <w:proofErr w:type="gramStart"/>
      <w:r w:rsidRPr="008718F4">
        <w:t>,</w:t>
      </w:r>
      <w:proofErr w:type="gramEnd"/>
      <w:r w:rsidRPr="008718F4">
        <w:t xml:space="preserve"> если извещением о проведении запроса предложений и пунктом </w:t>
      </w:r>
      <w:r w:rsidRPr="008718F4">
        <w:fldChar w:fldCharType="begin"/>
      </w:r>
      <w:r w:rsidRPr="008718F4">
        <w:instrText xml:space="preserve"> REF _Ref317253528 \r \h  \* MERGEFORMAT </w:instrText>
      </w:r>
      <w:r w:rsidRPr="008718F4">
        <w:fldChar w:fldCharType="separate"/>
      </w:r>
      <w:r w:rsidR="00416232">
        <w:t>12</w:t>
      </w:r>
      <w:r w:rsidRPr="008718F4">
        <w:fldChar w:fldCharType="end"/>
      </w:r>
      <w:r w:rsidRPr="008718F4">
        <w:t xml:space="preserve"> раздела</w:t>
      </w:r>
      <w:r w:rsidRPr="008718F4">
        <w:rPr>
          <w:lang w:val="en-US"/>
        </w:rPr>
        <w:t> </w:t>
      </w:r>
      <w:r w:rsidRPr="008718F4">
        <w:rPr>
          <w:lang w:val="en-US"/>
        </w:rPr>
        <w:fldChar w:fldCharType="begin"/>
      </w:r>
      <w:r w:rsidRPr="008718F4">
        <w:instrText xml:space="preserve"> </w:instrText>
      </w:r>
      <w:r w:rsidRPr="008718F4">
        <w:rPr>
          <w:lang w:val="en-US"/>
        </w:rPr>
        <w:instrText>REF</w:instrText>
      </w:r>
      <w:r w:rsidRPr="008718F4">
        <w:instrText xml:space="preserve"> _</w:instrText>
      </w:r>
      <w:r w:rsidRPr="008718F4">
        <w:rPr>
          <w:lang w:val="en-US"/>
        </w:rPr>
        <w:instrText>Ref</w:instrText>
      </w:r>
      <w:r w:rsidRPr="008718F4">
        <w:instrText>317253520 \</w:instrText>
      </w:r>
      <w:r w:rsidRPr="008718F4">
        <w:rPr>
          <w:lang w:val="en-US"/>
        </w:rPr>
        <w:instrText>r</w:instrText>
      </w:r>
      <w:r w:rsidRPr="008718F4">
        <w:instrText xml:space="preserve"> \</w:instrText>
      </w:r>
      <w:r w:rsidRPr="008718F4">
        <w:rPr>
          <w:lang w:val="en-US"/>
        </w:rPr>
        <w:instrText>h</w:instrText>
      </w:r>
      <w:r w:rsidRPr="008718F4">
        <w:instrText xml:space="preserve">  \* </w:instrText>
      </w:r>
      <w:r w:rsidRPr="008718F4">
        <w:rPr>
          <w:lang w:val="en-US"/>
        </w:rPr>
        <w:instrText>MERGEFORMAT</w:instrText>
      </w:r>
      <w:r w:rsidRPr="008718F4">
        <w:instrText xml:space="preserve"> </w:instrText>
      </w:r>
      <w:r w:rsidRPr="008718F4">
        <w:rPr>
          <w:lang w:val="en-US"/>
        </w:rPr>
      </w:r>
      <w:r w:rsidRPr="008718F4">
        <w:rPr>
          <w:lang w:val="en-US"/>
        </w:rPr>
        <w:fldChar w:fldCharType="separate"/>
      </w:r>
      <w:r w:rsidR="00416232" w:rsidRPr="00416232">
        <w:t>5</w:t>
      </w:r>
      <w:r w:rsidRPr="008718F4">
        <w:rPr>
          <w:lang w:val="en-US"/>
        </w:rPr>
        <w:fldChar w:fldCharType="end"/>
      </w:r>
      <w:r w:rsidRPr="008718F4">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8718F4">
        <w:rPr>
          <w:lang w:val="en-US"/>
        </w:rPr>
        <w:t> </w:t>
      </w:r>
      <w:r w:rsidRPr="008718F4">
        <w:t>требованиями, установленными в извещении о проведении запроса предложений и в пункте</w:t>
      </w:r>
      <w:r w:rsidRPr="008718F4">
        <w:rPr>
          <w:lang w:val="en-US"/>
        </w:rPr>
        <w:t> </w:t>
      </w:r>
      <w:r w:rsidRPr="008718F4">
        <w:rPr>
          <w:lang w:val="en-US"/>
        </w:rPr>
        <w:fldChar w:fldCharType="begin"/>
      </w:r>
      <w:r w:rsidRPr="008718F4">
        <w:instrText xml:space="preserve"> </w:instrText>
      </w:r>
      <w:r w:rsidRPr="008718F4">
        <w:rPr>
          <w:lang w:val="en-US"/>
        </w:rPr>
        <w:instrText>REF</w:instrText>
      </w:r>
      <w:r w:rsidRPr="008718F4">
        <w:instrText xml:space="preserve"> _</w:instrText>
      </w:r>
      <w:r w:rsidRPr="008718F4">
        <w:rPr>
          <w:lang w:val="en-US"/>
        </w:rPr>
        <w:instrText>Ref</w:instrText>
      </w:r>
      <w:r w:rsidRPr="008718F4">
        <w:instrText>317253528 \</w:instrText>
      </w:r>
      <w:r w:rsidRPr="008718F4">
        <w:rPr>
          <w:lang w:val="en-US"/>
        </w:rPr>
        <w:instrText>r</w:instrText>
      </w:r>
      <w:r w:rsidRPr="008718F4">
        <w:instrText xml:space="preserve"> \</w:instrText>
      </w:r>
      <w:r w:rsidRPr="008718F4">
        <w:rPr>
          <w:lang w:val="en-US"/>
        </w:rPr>
        <w:instrText>h</w:instrText>
      </w:r>
      <w:r w:rsidRPr="008718F4">
        <w:instrText xml:space="preserve">  \* </w:instrText>
      </w:r>
      <w:r w:rsidRPr="008718F4">
        <w:rPr>
          <w:lang w:val="en-US"/>
        </w:rPr>
        <w:instrText>MERGEFORMAT</w:instrText>
      </w:r>
      <w:r w:rsidRPr="008718F4">
        <w:instrText xml:space="preserve"> </w:instrText>
      </w:r>
      <w:r w:rsidRPr="008718F4">
        <w:rPr>
          <w:lang w:val="en-US"/>
        </w:rPr>
      </w:r>
      <w:r w:rsidRPr="008718F4">
        <w:rPr>
          <w:lang w:val="en-US"/>
        </w:rPr>
        <w:fldChar w:fldCharType="separate"/>
      </w:r>
      <w:r w:rsidR="00416232" w:rsidRPr="00416232">
        <w:t>12</w:t>
      </w:r>
      <w:r w:rsidRPr="008718F4">
        <w:rPr>
          <w:lang w:val="en-US"/>
        </w:rPr>
        <w:fldChar w:fldCharType="end"/>
      </w:r>
      <w:r w:rsidRPr="008718F4">
        <w:t xml:space="preserve"> раздела</w:t>
      </w:r>
      <w:r w:rsidRPr="008718F4">
        <w:rPr>
          <w:lang w:val="en-US"/>
        </w:rPr>
        <w:t> </w:t>
      </w:r>
      <w:r w:rsidRPr="008718F4">
        <w:rPr>
          <w:lang w:val="en-US"/>
        </w:rPr>
        <w:fldChar w:fldCharType="begin"/>
      </w:r>
      <w:r w:rsidRPr="008718F4">
        <w:instrText xml:space="preserve"> </w:instrText>
      </w:r>
      <w:r w:rsidRPr="008718F4">
        <w:rPr>
          <w:lang w:val="en-US"/>
        </w:rPr>
        <w:instrText>REF</w:instrText>
      </w:r>
      <w:r w:rsidRPr="008718F4">
        <w:instrText xml:space="preserve"> _</w:instrText>
      </w:r>
      <w:r w:rsidRPr="008718F4">
        <w:rPr>
          <w:lang w:val="en-US"/>
        </w:rPr>
        <w:instrText>Ref</w:instrText>
      </w:r>
      <w:r w:rsidRPr="008718F4">
        <w:instrText>317253546 \</w:instrText>
      </w:r>
      <w:r w:rsidRPr="008718F4">
        <w:rPr>
          <w:lang w:val="en-US"/>
        </w:rPr>
        <w:instrText>r</w:instrText>
      </w:r>
      <w:r w:rsidRPr="008718F4">
        <w:instrText xml:space="preserve"> \</w:instrText>
      </w:r>
      <w:r w:rsidRPr="008718F4">
        <w:rPr>
          <w:lang w:val="en-US"/>
        </w:rPr>
        <w:instrText>h</w:instrText>
      </w:r>
      <w:r w:rsidRPr="008718F4">
        <w:instrText xml:space="preserve">  \* </w:instrText>
      </w:r>
      <w:r w:rsidRPr="008718F4">
        <w:rPr>
          <w:lang w:val="en-US"/>
        </w:rPr>
        <w:instrText>MERGEFORMAT</w:instrText>
      </w:r>
      <w:r w:rsidRPr="008718F4">
        <w:instrText xml:space="preserve"> </w:instrText>
      </w:r>
      <w:r w:rsidRPr="008718F4">
        <w:rPr>
          <w:lang w:val="en-US"/>
        </w:rPr>
      </w:r>
      <w:r w:rsidRPr="008718F4">
        <w:rPr>
          <w:lang w:val="en-US"/>
        </w:rPr>
        <w:fldChar w:fldCharType="separate"/>
      </w:r>
      <w:r w:rsidR="00416232" w:rsidRPr="00416232">
        <w:t>5</w:t>
      </w:r>
      <w:r w:rsidRPr="008718F4">
        <w:rPr>
          <w:lang w:val="en-US"/>
        </w:rPr>
        <w:fldChar w:fldCharType="end"/>
      </w:r>
      <w:r w:rsidRPr="008718F4">
        <w:t xml:space="preserve"> «Информационная карта запроса предложений». </w:t>
      </w:r>
    </w:p>
    <w:p w:rsidR="00BB4FC4" w:rsidRDefault="00BB4FC4" w:rsidP="005F0340">
      <w:pPr>
        <w:numPr>
          <w:ilvl w:val="2"/>
          <w:numId w:val="18"/>
        </w:numPr>
        <w:tabs>
          <w:tab w:val="clear" w:pos="1430"/>
          <w:tab w:val="num" w:pos="1418"/>
        </w:tabs>
        <w:ind w:left="0" w:firstLine="709"/>
        <w:jc w:val="both"/>
      </w:pPr>
      <w:r>
        <w:t xml:space="preserve">В случае если </w:t>
      </w:r>
      <w:r w:rsidRPr="00BB4FC4">
        <w:t>участник принимает участие в запросе предложений по нескольким лотам, обеспечение заявки на участие в запросе предложений предоставляется по каждому такому лоту</w:t>
      </w:r>
      <w:r>
        <w:t>.</w:t>
      </w:r>
    </w:p>
    <w:p w:rsidR="00BB4FC4" w:rsidRPr="008718F4" w:rsidRDefault="00BB4FC4" w:rsidP="00BB4FC4">
      <w:pPr>
        <w:numPr>
          <w:ilvl w:val="2"/>
          <w:numId w:val="18"/>
        </w:numPr>
        <w:tabs>
          <w:tab w:val="clear" w:pos="1430"/>
          <w:tab w:val="num" w:pos="1288"/>
        </w:tabs>
        <w:ind w:left="0" w:firstLine="709"/>
        <w:jc w:val="both"/>
      </w:pPr>
      <w:proofErr w:type="gramStart"/>
      <w:r w:rsidRPr="00BB4FC4">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Pr="00BB4FC4">
        <w:fldChar w:fldCharType="begin"/>
      </w:r>
      <w:r w:rsidRPr="00BB4FC4">
        <w:instrText xml:space="preserve"> REF _Ref317253528 \r \h </w:instrText>
      </w:r>
      <w:r>
        <w:instrText xml:space="preserve"> \* MERGEFORMAT </w:instrText>
      </w:r>
      <w:r w:rsidRPr="00BB4FC4">
        <w:fldChar w:fldCharType="separate"/>
      </w:r>
      <w:r w:rsidR="00416232">
        <w:t>12</w:t>
      </w:r>
      <w:r w:rsidRPr="00BB4FC4">
        <w:fldChar w:fldCharType="end"/>
      </w:r>
      <w:r w:rsidRPr="00BB4FC4">
        <w:t xml:space="preserve"> раздела </w:t>
      </w:r>
      <w:r w:rsidRPr="00BB4FC4">
        <w:fldChar w:fldCharType="begin"/>
      </w:r>
      <w:r w:rsidRPr="00BB4FC4">
        <w:instrText xml:space="preserve"> REF _Ref317253575 \r \h  \* MERGEFORMAT </w:instrText>
      </w:r>
      <w:r w:rsidRPr="00BB4FC4">
        <w:fldChar w:fldCharType="separate"/>
      </w:r>
      <w:r w:rsidR="00416232">
        <w:t>5</w:t>
      </w:r>
      <w:r w:rsidRPr="00BB4FC4">
        <w:fldChar w:fldCharType="end"/>
      </w:r>
      <w:r w:rsidRPr="00BB4FC4">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BB4FC4">
        <w:fldChar w:fldCharType="begin"/>
      </w:r>
      <w:r w:rsidRPr="00BB4FC4">
        <w:instrText xml:space="preserve"> REF _Ref317250778 \r \h  \* MERGEFORMAT </w:instrText>
      </w:r>
      <w:r w:rsidRPr="00BB4FC4">
        <w:fldChar w:fldCharType="separate"/>
      </w:r>
      <w:r w:rsidR="00416232">
        <w:t>20</w:t>
      </w:r>
      <w:r w:rsidRPr="00BB4FC4">
        <w:fldChar w:fldCharType="end"/>
      </w:r>
      <w:r w:rsidRPr="00BB4FC4">
        <w:t xml:space="preserve"> раздела </w:t>
      </w:r>
      <w:r w:rsidRPr="00BB4FC4">
        <w:fldChar w:fldCharType="begin"/>
      </w:r>
      <w:r w:rsidRPr="00BB4FC4">
        <w:instrText xml:space="preserve"> REF _Ref317253575 \r \h  \* MERGEFORMAT </w:instrText>
      </w:r>
      <w:r w:rsidRPr="00BB4FC4">
        <w:fldChar w:fldCharType="separate"/>
      </w:r>
      <w:r w:rsidR="00416232">
        <w:t>5</w:t>
      </w:r>
      <w:r w:rsidRPr="00BB4FC4">
        <w:fldChar w:fldCharType="end"/>
      </w:r>
      <w:r w:rsidRPr="00BB4FC4">
        <w:t xml:space="preserve"> «Информационная карта запроса предложений</w:t>
      </w:r>
      <w:proofErr w:type="gramEnd"/>
      <w:r w:rsidRPr="00BB4FC4">
        <w:t xml:space="preserve">», с предоставлением в составе заявки на участие в запросе предложений документов, подтверждающих факт </w:t>
      </w:r>
      <w:proofErr w:type="gramStart"/>
      <w:r w:rsidRPr="00BB4FC4">
        <w:t>предоставления обеспечения исполнения обязательств участника запроса предложений</w:t>
      </w:r>
      <w:proofErr w:type="gramEnd"/>
      <w:r w:rsidRPr="00BB4FC4">
        <w:t>.</w:t>
      </w:r>
    </w:p>
    <w:p w:rsidR="005F0340" w:rsidRPr="008718F4" w:rsidRDefault="005F0340" w:rsidP="005F0340">
      <w:pPr>
        <w:numPr>
          <w:ilvl w:val="2"/>
          <w:numId w:val="18"/>
        </w:numPr>
        <w:ind w:left="0" w:firstLine="709"/>
        <w:jc w:val="both"/>
      </w:pPr>
      <w:r w:rsidRPr="008718F4">
        <w:rPr>
          <w:b/>
          <w:i/>
        </w:rPr>
        <w:t xml:space="preserve"> </w:t>
      </w:r>
      <w:r w:rsidRPr="008718F4">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5F0340" w:rsidRPr="008718F4" w:rsidRDefault="005F0340" w:rsidP="005F0340">
      <w:pPr>
        <w:numPr>
          <w:ilvl w:val="3"/>
          <w:numId w:val="18"/>
        </w:numPr>
        <w:tabs>
          <w:tab w:val="num" w:pos="1560"/>
        </w:tabs>
        <w:autoSpaceDE w:val="0"/>
        <w:autoSpaceDN w:val="0"/>
        <w:adjustRightInd w:val="0"/>
        <w:ind w:left="0" w:firstLine="709"/>
        <w:jc w:val="both"/>
      </w:pPr>
      <w:r w:rsidRPr="008718F4">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банковская гарантия должна быть безотзывной;</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сумма банковской гарантии должна быть выражена в российских рублях;</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 xml:space="preserve">банковская гарантия должна действовать не менее </w:t>
      </w:r>
      <w:r w:rsidR="0072212A">
        <w:rPr>
          <w:rFonts w:ascii="Times New Roman" w:hAnsi="Times New Roman"/>
          <w:color w:val="auto"/>
          <w:sz w:val="24"/>
          <w:szCs w:val="24"/>
        </w:rPr>
        <w:t>6</w:t>
      </w:r>
      <w:r w:rsidRPr="008718F4">
        <w:rPr>
          <w:rFonts w:ascii="Times New Roman" w:hAnsi="Times New Roman"/>
          <w:color w:val="auto"/>
          <w:sz w:val="24"/>
          <w:szCs w:val="24"/>
        </w:rPr>
        <w:t>0 (</w:t>
      </w:r>
      <w:r w:rsidR="0072212A">
        <w:rPr>
          <w:rFonts w:ascii="Times New Roman" w:hAnsi="Times New Roman"/>
          <w:color w:val="auto"/>
          <w:sz w:val="24"/>
          <w:szCs w:val="24"/>
        </w:rPr>
        <w:t>шестьдесят</w:t>
      </w:r>
      <w:r w:rsidRPr="008718F4">
        <w:rPr>
          <w:rFonts w:ascii="Times New Roman" w:hAnsi="Times New Roman"/>
          <w:color w:val="auto"/>
          <w:sz w:val="24"/>
          <w:szCs w:val="24"/>
        </w:rPr>
        <w:t>) календарных дней со дня проведения процедуры открытия доступа к поданным заявкам на участие в запросе предложений;</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8718F4">
        <w:rPr>
          <w:rFonts w:ascii="Times New Roman" w:hAnsi="Times New Roman"/>
          <w:color w:val="auto"/>
          <w:sz w:val="24"/>
          <w:szCs w:val="24"/>
          <w:lang w:val="en-US"/>
        </w:rPr>
        <w:t> </w:t>
      </w:r>
      <w:r w:rsidRPr="008718F4">
        <w:rPr>
          <w:rFonts w:ascii="Times New Roman" w:hAnsi="Times New Roman"/>
          <w:color w:val="auto"/>
          <w:sz w:val="24"/>
          <w:szCs w:val="24"/>
        </w:rPr>
        <w:t xml:space="preserve">имени банка без доверенности, что </w:t>
      </w:r>
      <w:r w:rsidRPr="008718F4">
        <w:rPr>
          <w:rFonts w:ascii="Times New Roman" w:hAnsi="Times New Roman"/>
          <w:color w:val="auto"/>
          <w:sz w:val="24"/>
          <w:szCs w:val="24"/>
        </w:rPr>
        <w:lastRenderedPageBreak/>
        <w:t xml:space="preserve">должно быть подтверждено соответствующими документами (приказ, протокол и т.п.), или надлежащим </w:t>
      </w:r>
      <w:proofErr w:type="gramStart"/>
      <w:r w:rsidRPr="008718F4">
        <w:rPr>
          <w:rFonts w:ascii="Times New Roman" w:hAnsi="Times New Roman"/>
          <w:color w:val="auto"/>
          <w:sz w:val="24"/>
          <w:szCs w:val="24"/>
        </w:rPr>
        <w:t>образом</w:t>
      </w:r>
      <w:proofErr w:type="gramEnd"/>
      <w:r w:rsidRPr="008718F4">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8718F4">
        <w:rPr>
          <w:rFonts w:ascii="Times New Roman" w:hAnsi="Times New Roman"/>
          <w:color w:val="auto"/>
          <w:sz w:val="24"/>
          <w:szCs w:val="24"/>
        </w:rPr>
        <w:fldChar w:fldCharType="begin"/>
      </w:r>
      <w:r w:rsidRPr="008718F4">
        <w:rPr>
          <w:rFonts w:ascii="Times New Roman" w:hAnsi="Times New Roman"/>
          <w:color w:val="auto"/>
          <w:sz w:val="24"/>
          <w:szCs w:val="24"/>
        </w:rPr>
        <w:instrText xml:space="preserve"> REF _Ref317515319 \r \h  \* MERGEFORMAT </w:instrText>
      </w:r>
      <w:r w:rsidRPr="008718F4">
        <w:rPr>
          <w:rFonts w:ascii="Times New Roman" w:hAnsi="Times New Roman"/>
          <w:color w:val="auto"/>
          <w:sz w:val="24"/>
          <w:szCs w:val="24"/>
        </w:rPr>
      </w:r>
      <w:r w:rsidRPr="008718F4">
        <w:rPr>
          <w:rFonts w:ascii="Times New Roman" w:hAnsi="Times New Roman"/>
          <w:color w:val="auto"/>
          <w:sz w:val="24"/>
          <w:szCs w:val="24"/>
        </w:rPr>
        <w:fldChar w:fldCharType="separate"/>
      </w:r>
      <w:r w:rsidR="00416232">
        <w:rPr>
          <w:rFonts w:ascii="Times New Roman" w:hAnsi="Times New Roman"/>
          <w:color w:val="auto"/>
          <w:sz w:val="24"/>
          <w:szCs w:val="24"/>
        </w:rPr>
        <w:t>4.9.8</w:t>
      </w:r>
      <w:r w:rsidRPr="008718F4">
        <w:rPr>
          <w:rFonts w:ascii="Times New Roman" w:hAnsi="Times New Roman"/>
          <w:color w:val="auto"/>
          <w:sz w:val="24"/>
          <w:szCs w:val="24"/>
        </w:rPr>
        <w:fldChar w:fldCharType="end"/>
      </w:r>
      <w:r w:rsidRPr="008718F4">
        <w:rPr>
          <w:rFonts w:ascii="Times New Roman" w:hAnsi="Times New Roman"/>
          <w:color w:val="auto"/>
          <w:sz w:val="24"/>
          <w:szCs w:val="24"/>
        </w:rPr>
        <w:t>.</w:t>
      </w:r>
    </w:p>
    <w:p w:rsidR="005F0340" w:rsidRDefault="005F0340" w:rsidP="005F0340">
      <w:pPr>
        <w:numPr>
          <w:ilvl w:val="3"/>
          <w:numId w:val="18"/>
        </w:numPr>
        <w:tabs>
          <w:tab w:val="num" w:pos="1560"/>
        </w:tabs>
        <w:autoSpaceDE w:val="0"/>
        <w:autoSpaceDN w:val="0"/>
        <w:adjustRightInd w:val="0"/>
        <w:ind w:left="0" w:firstLine="709"/>
        <w:jc w:val="both"/>
      </w:pPr>
      <w:r w:rsidRPr="008718F4">
        <w:t xml:space="preserve">В банковской гарантии не должно быть условий или требований, противоречащих </w:t>
      </w:r>
      <w:proofErr w:type="gramStart"/>
      <w:r w:rsidRPr="008718F4">
        <w:t>вышеизложенному</w:t>
      </w:r>
      <w:proofErr w:type="gramEnd"/>
      <w:r w:rsidRPr="008718F4">
        <w:t>, или делающих вышеизложенное неисполнимым.</w:t>
      </w:r>
    </w:p>
    <w:p w:rsidR="00A40FC5" w:rsidRPr="008718F4" w:rsidRDefault="00A40FC5" w:rsidP="00E45E0D">
      <w:pPr>
        <w:numPr>
          <w:ilvl w:val="3"/>
          <w:numId w:val="18"/>
        </w:numPr>
        <w:tabs>
          <w:tab w:val="num" w:pos="1560"/>
        </w:tabs>
        <w:autoSpaceDE w:val="0"/>
        <w:autoSpaceDN w:val="0"/>
        <w:adjustRightInd w:val="0"/>
        <w:ind w:left="0" w:firstLine="709"/>
        <w:jc w:val="both"/>
      </w:pPr>
      <w:proofErr w:type="gramStart"/>
      <w:r w:rsidRPr="00A40FC5">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833A2" w:rsidRPr="00E833A2" w:rsidRDefault="005F0340" w:rsidP="00E833A2">
      <w:pPr>
        <w:numPr>
          <w:ilvl w:val="2"/>
          <w:numId w:val="18"/>
        </w:numPr>
        <w:tabs>
          <w:tab w:val="clear" w:pos="1430"/>
          <w:tab w:val="num" w:pos="1288"/>
        </w:tabs>
        <w:ind w:left="0" w:firstLine="709"/>
        <w:jc w:val="both"/>
      </w:pPr>
      <w:r>
        <w:t xml:space="preserve"> </w:t>
      </w:r>
      <w:proofErr w:type="gramStart"/>
      <w:r w:rsidR="00E833A2" w:rsidRPr="00E833A2">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00E833A2" w:rsidRPr="00E833A2">
        <w:fldChar w:fldCharType="begin"/>
      </w:r>
      <w:r w:rsidR="00E833A2" w:rsidRPr="00E833A2">
        <w:instrText xml:space="preserve"> REF _Ref317250778 \r \h  \* MERGEFORMAT </w:instrText>
      </w:r>
      <w:r w:rsidR="00E833A2" w:rsidRPr="00E833A2">
        <w:fldChar w:fldCharType="separate"/>
      </w:r>
      <w:r w:rsidR="00416232">
        <w:t>20</w:t>
      </w:r>
      <w:r w:rsidR="00E833A2" w:rsidRPr="00E833A2">
        <w:fldChar w:fldCharType="end"/>
      </w:r>
      <w:r w:rsidR="00E833A2" w:rsidRPr="00E833A2">
        <w:t xml:space="preserve"> раздела </w:t>
      </w:r>
      <w:bookmarkStart w:id="122" w:name="_Hlt320011439"/>
      <w:r w:rsidR="00E833A2" w:rsidRPr="00E833A2">
        <w:fldChar w:fldCharType="begin"/>
      </w:r>
      <w:r w:rsidR="00E833A2" w:rsidRPr="00E833A2">
        <w:instrText xml:space="preserve"> REF _Ref317253575 \r \h  \* MERGEFORMAT </w:instrText>
      </w:r>
      <w:r w:rsidR="00E833A2" w:rsidRPr="00E833A2">
        <w:fldChar w:fldCharType="separate"/>
      </w:r>
      <w:r w:rsidR="00416232">
        <w:t>5</w:t>
      </w:r>
      <w:r w:rsidR="00E833A2" w:rsidRPr="00E833A2">
        <w:fldChar w:fldCharType="end"/>
      </w:r>
      <w:bookmarkEnd w:id="122"/>
      <w:r w:rsidR="00E833A2" w:rsidRPr="00E833A2">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00E833A2" w:rsidRPr="00E833A2">
        <w:t xml:space="preserve"> </w:t>
      </w:r>
      <w:proofErr w:type="gramStart"/>
      <w:r w:rsidR="00E833A2" w:rsidRPr="00E833A2">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5F0340" w:rsidRPr="008718F4" w:rsidRDefault="005F0340" w:rsidP="005F0340">
      <w:pPr>
        <w:numPr>
          <w:ilvl w:val="2"/>
          <w:numId w:val="18"/>
        </w:numPr>
        <w:ind w:left="0" w:firstLine="709"/>
        <w:jc w:val="both"/>
      </w:pPr>
      <w:bookmarkStart w:id="123" w:name="_Ref317253663"/>
      <w:r w:rsidRPr="008718F4">
        <w:t>Обеспечение заявки на участие в запросе предложений возвращается:</w:t>
      </w:r>
      <w:bookmarkEnd w:id="123"/>
    </w:p>
    <w:p w:rsidR="005F0340" w:rsidRPr="008718F4"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8718F4">
        <w:rPr>
          <w:rFonts w:ascii="Times New Roman" w:hAnsi="Times New Roman"/>
          <w:color w:val="auto"/>
          <w:sz w:val="24"/>
          <w:szCs w:val="24"/>
          <w:lang w:val="en-US"/>
        </w:rPr>
        <w:t> </w:t>
      </w:r>
      <w:r w:rsidRPr="008718F4">
        <w:rPr>
          <w:rFonts w:ascii="Times New Roman" w:hAnsi="Times New Roman"/>
          <w:color w:val="auto"/>
          <w:sz w:val="24"/>
          <w:szCs w:val="24"/>
        </w:rPr>
        <w:t>запросе предложений;</w:t>
      </w:r>
    </w:p>
    <w:p w:rsidR="005F0340" w:rsidRPr="008718F4"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8718F4">
        <w:rPr>
          <w:rFonts w:ascii="Times New Roman" w:hAnsi="Times New Roman"/>
          <w:color w:val="auto"/>
          <w:sz w:val="24"/>
          <w:szCs w:val="24"/>
          <w:lang w:val="en-US"/>
        </w:rPr>
        <w:t> </w:t>
      </w:r>
      <w:r w:rsidRPr="008718F4">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5F0340" w:rsidRPr="008718F4"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5F0340" w:rsidRPr="003C0782"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течение 5 (пяти) рабочих дней со дня заключения договора с</w:t>
      </w:r>
      <w:r w:rsidRPr="008718F4">
        <w:rPr>
          <w:rFonts w:ascii="Times New Roman" w:hAnsi="Times New Roman"/>
          <w:color w:val="auto"/>
          <w:sz w:val="24"/>
          <w:szCs w:val="24"/>
          <w:lang w:val="en-US"/>
        </w:rPr>
        <w:t> </w:t>
      </w:r>
      <w:r w:rsidRPr="008718F4">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w:t>
      </w:r>
      <w:r>
        <w:rPr>
          <w:rFonts w:ascii="Times New Roman" w:hAnsi="Times New Roman"/>
          <w:color w:val="auto"/>
          <w:sz w:val="24"/>
          <w:szCs w:val="24"/>
        </w:rPr>
        <w:t xml:space="preserve"> победителю запроса предложений и </w:t>
      </w:r>
      <w:r w:rsidRPr="003C0782">
        <w:rPr>
          <w:rFonts w:ascii="Times New Roman" w:hAnsi="Times New Roman"/>
          <w:color w:val="auto"/>
          <w:sz w:val="24"/>
          <w:szCs w:val="24"/>
        </w:rPr>
        <w:t>всем остальным участникам запроса предложений, которым обеспечение заявки не было возвращено на предыдущих стадиях;</w:t>
      </w:r>
    </w:p>
    <w:p w:rsidR="005F0340" w:rsidRPr="008718F4"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течение 5 (пяти) рабочих дней со дня заключения договора с</w:t>
      </w:r>
      <w:r w:rsidRPr="008718F4">
        <w:rPr>
          <w:rFonts w:ascii="Times New Roman" w:hAnsi="Times New Roman"/>
          <w:color w:val="auto"/>
          <w:sz w:val="24"/>
          <w:szCs w:val="24"/>
          <w:lang w:val="en-US"/>
        </w:rPr>
        <w:t> </w:t>
      </w:r>
      <w:r w:rsidRPr="008718F4">
        <w:rPr>
          <w:rFonts w:ascii="Times New Roman" w:hAnsi="Times New Roman"/>
          <w:color w:val="auto"/>
          <w:sz w:val="24"/>
          <w:szCs w:val="24"/>
        </w:rPr>
        <w:t xml:space="preserve">участником запроса предложений </w:t>
      </w:r>
      <w:r w:rsidRPr="000E2DDB">
        <w:rPr>
          <w:rFonts w:ascii="Times New Roman" w:hAnsi="Times New Roman"/>
          <w:color w:val="auto"/>
          <w:sz w:val="24"/>
          <w:szCs w:val="24"/>
        </w:rPr>
        <w:t>согласно пункт</w:t>
      </w:r>
      <w:r w:rsidR="0072212A">
        <w:rPr>
          <w:rFonts w:ascii="Times New Roman" w:hAnsi="Times New Roman"/>
          <w:color w:val="auto"/>
          <w:sz w:val="24"/>
          <w:szCs w:val="24"/>
        </w:rPr>
        <w:t>у</w:t>
      </w:r>
      <w:r w:rsidRPr="000E2DDB">
        <w:rPr>
          <w:rFonts w:ascii="Times New Roman" w:hAnsi="Times New Roman"/>
          <w:color w:val="auto"/>
          <w:sz w:val="24"/>
          <w:szCs w:val="24"/>
        </w:rPr>
        <w:t xml:space="preserve"> </w:t>
      </w:r>
      <w:r w:rsidR="0072212A">
        <w:rPr>
          <w:rFonts w:ascii="Times New Roman" w:hAnsi="Times New Roman"/>
          <w:color w:val="auto"/>
          <w:sz w:val="24"/>
          <w:szCs w:val="24"/>
        </w:rPr>
        <w:t xml:space="preserve">4.15.9 </w:t>
      </w:r>
      <w:r w:rsidRPr="000E2DDB">
        <w:rPr>
          <w:rFonts w:ascii="Times New Roman" w:hAnsi="Times New Roman"/>
          <w:color w:val="auto"/>
          <w:sz w:val="24"/>
          <w:szCs w:val="24"/>
        </w:rPr>
        <w:t>и (если</w:t>
      </w:r>
      <w:r w:rsidRPr="008718F4">
        <w:rPr>
          <w:rFonts w:ascii="Times New Roman" w:hAnsi="Times New Roman"/>
          <w:color w:val="auto"/>
          <w:sz w:val="24"/>
          <w:szCs w:val="24"/>
        </w:rPr>
        <w:t xml:space="preserve"> требовалось) предоставления им обеспечения исполнения обязательств по договору, либо со</w:t>
      </w:r>
      <w:r w:rsidRPr="008718F4">
        <w:rPr>
          <w:rFonts w:ascii="Times New Roman" w:hAnsi="Times New Roman"/>
          <w:color w:val="auto"/>
          <w:sz w:val="24"/>
          <w:szCs w:val="24"/>
          <w:lang w:val="en-US"/>
        </w:rPr>
        <w:t> </w:t>
      </w:r>
      <w:r w:rsidRPr="008718F4">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5F0340" w:rsidRPr="008718F4"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w:t>
      </w:r>
      <w:r w:rsidR="00565F3E">
        <w:rPr>
          <w:rFonts w:ascii="Times New Roman" w:hAnsi="Times New Roman"/>
          <w:color w:val="auto"/>
          <w:sz w:val="24"/>
          <w:szCs w:val="24"/>
        </w:rPr>
        <w:t xml:space="preserve"> </w:t>
      </w:r>
      <w:r w:rsidRPr="008718F4">
        <w:rPr>
          <w:rFonts w:ascii="Times New Roman" w:hAnsi="Times New Roman"/>
          <w:color w:val="auto"/>
          <w:sz w:val="24"/>
          <w:szCs w:val="24"/>
        </w:rPr>
        <w:t>заключении договора по его результатам – участнику запроса предложений, которому обеспечение заявки не было возвращено на предыдущих стадиях.</w:t>
      </w:r>
    </w:p>
    <w:p w:rsidR="005F0340" w:rsidRDefault="005F0340" w:rsidP="005F0340">
      <w:pPr>
        <w:numPr>
          <w:ilvl w:val="2"/>
          <w:numId w:val="18"/>
        </w:numPr>
        <w:ind w:left="0" w:firstLine="709"/>
        <w:jc w:val="both"/>
      </w:pPr>
      <w:bookmarkStart w:id="124" w:name="_Ref317253690"/>
      <w:r w:rsidRPr="008718F4">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077970">
        <w:t>4.9.</w:t>
      </w:r>
      <w:r w:rsidR="00A840C1">
        <w:t>6</w:t>
      </w:r>
      <w:r w:rsidRPr="008718F4">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A840C1" w:rsidRPr="00A840C1" w:rsidRDefault="00A840C1" w:rsidP="00A840C1">
      <w:pPr>
        <w:numPr>
          <w:ilvl w:val="2"/>
          <w:numId w:val="18"/>
        </w:numPr>
        <w:tabs>
          <w:tab w:val="clear" w:pos="1430"/>
          <w:tab w:val="num" w:pos="1288"/>
        </w:tabs>
        <w:ind w:left="0" w:firstLine="709"/>
        <w:jc w:val="both"/>
      </w:pPr>
      <w:bookmarkStart w:id="125" w:name="_Ref317515319"/>
      <w:bookmarkStart w:id="126" w:name="_Ref388881345"/>
      <w:bookmarkStart w:id="127" w:name="_Ref348563366"/>
      <w:bookmarkStart w:id="128" w:name="_Toc370278308"/>
      <w:bookmarkEnd w:id="124"/>
      <w:r w:rsidRPr="00A840C1">
        <w:lastRenderedPageBreak/>
        <w:t>Обеспечение заявки на участие в запросе предложений удерживается в следующих случаях:</w:t>
      </w:r>
      <w:bookmarkEnd w:id="125"/>
      <w:bookmarkEnd w:id="126"/>
    </w:p>
    <w:p w:rsidR="00A840C1" w:rsidRPr="00A840C1" w:rsidRDefault="00A840C1" w:rsidP="00E01BE6">
      <w:pPr>
        <w:pStyle w:val="02statia2"/>
        <w:numPr>
          <w:ilvl w:val="0"/>
          <w:numId w:val="72"/>
        </w:numPr>
        <w:tabs>
          <w:tab w:val="num" w:pos="1134"/>
        </w:tabs>
        <w:spacing w:before="0" w:line="240" w:lineRule="auto"/>
        <w:ind w:left="0" w:firstLine="709"/>
        <w:contextualSpacing w:val="0"/>
        <w:rPr>
          <w:rFonts w:ascii="Times New Roman" w:hAnsi="Times New Roman"/>
          <w:color w:val="auto"/>
          <w:sz w:val="24"/>
          <w:szCs w:val="24"/>
        </w:rPr>
      </w:pPr>
      <w:proofErr w:type="gramStart"/>
      <w:r w:rsidRPr="00A840C1">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 </w:t>
      </w:r>
      <w:r w:rsidRPr="00A840C1">
        <w:rPr>
          <w:rFonts w:ascii="Times New Roman" w:hAnsi="Times New Roman"/>
          <w:color w:val="auto"/>
          <w:sz w:val="24"/>
          <w:szCs w:val="24"/>
        </w:rPr>
        <w:fldChar w:fldCharType="begin"/>
      </w:r>
      <w:r w:rsidRPr="00A840C1">
        <w:rPr>
          <w:rFonts w:ascii="Times New Roman" w:hAnsi="Times New Roman"/>
          <w:color w:val="auto"/>
          <w:sz w:val="24"/>
          <w:szCs w:val="24"/>
        </w:rPr>
        <w:instrText xml:space="preserve"> REF _Ref317250778 \r \h  \* MERGEFORMAT </w:instrText>
      </w:r>
      <w:r w:rsidRPr="00A840C1">
        <w:rPr>
          <w:rFonts w:ascii="Times New Roman" w:hAnsi="Times New Roman"/>
          <w:color w:val="auto"/>
          <w:sz w:val="24"/>
          <w:szCs w:val="24"/>
        </w:rPr>
      </w:r>
      <w:r w:rsidRPr="00A840C1">
        <w:rPr>
          <w:rFonts w:ascii="Times New Roman" w:hAnsi="Times New Roman"/>
          <w:color w:val="auto"/>
          <w:sz w:val="24"/>
          <w:szCs w:val="24"/>
        </w:rPr>
        <w:fldChar w:fldCharType="separate"/>
      </w:r>
      <w:r w:rsidR="00416232">
        <w:rPr>
          <w:rFonts w:ascii="Times New Roman" w:hAnsi="Times New Roman"/>
          <w:color w:val="auto"/>
          <w:sz w:val="24"/>
          <w:szCs w:val="24"/>
        </w:rPr>
        <w:t>20</w:t>
      </w:r>
      <w:r w:rsidRPr="00A840C1">
        <w:rPr>
          <w:rFonts w:ascii="Times New Roman" w:hAnsi="Times New Roman"/>
          <w:color w:val="auto"/>
          <w:sz w:val="24"/>
          <w:szCs w:val="24"/>
        </w:rPr>
        <w:fldChar w:fldCharType="end"/>
      </w:r>
      <w:r w:rsidRPr="00A840C1">
        <w:rPr>
          <w:rFonts w:ascii="Times New Roman" w:hAnsi="Times New Roman"/>
          <w:color w:val="auto"/>
          <w:sz w:val="24"/>
          <w:szCs w:val="24"/>
        </w:rPr>
        <w:t xml:space="preserve"> раздела </w:t>
      </w:r>
      <w:r w:rsidRPr="00A840C1">
        <w:rPr>
          <w:rFonts w:ascii="Times New Roman" w:hAnsi="Times New Roman"/>
          <w:color w:val="auto"/>
          <w:sz w:val="24"/>
          <w:szCs w:val="24"/>
        </w:rPr>
        <w:fldChar w:fldCharType="begin"/>
      </w:r>
      <w:r w:rsidRPr="00A840C1">
        <w:rPr>
          <w:rFonts w:ascii="Times New Roman" w:hAnsi="Times New Roman"/>
          <w:color w:val="auto"/>
          <w:sz w:val="24"/>
          <w:szCs w:val="24"/>
        </w:rPr>
        <w:instrText xml:space="preserve"> REF _Ref317253625 \r \h  \* MERGEFORMAT </w:instrText>
      </w:r>
      <w:r w:rsidRPr="00A840C1">
        <w:rPr>
          <w:rFonts w:ascii="Times New Roman" w:hAnsi="Times New Roman"/>
          <w:color w:val="auto"/>
          <w:sz w:val="24"/>
          <w:szCs w:val="24"/>
        </w:rPr>
      </w:r>
      <w:r w:rsidRPr="00A840C1">
        <w:rPr>
          <w:rFonts w:ascii="Times New Roman" w:hAnsi="Times New Roman"/>
          <w:color w:val="auto"/>
          <w:sz w:val="24"/>
          <w:szCs w:val="24"/>
        </w:rPr>
        <w:fldChar w:fldCharType="separate"/>
      </w:r>
      <w:r w:rsidR="00416232">
        <w:rPr>
          <w:rFonts w:ascii="Times New Roman" w:hAnsi="Times New Roman"/>
          <w:color w:val="auto"/>
          <w:sz w:val="24"/>
          <w:szCs w:val="24"/>
        </w:rPr>
        <w:t>5</w:t>
      </w:r>
      <w:r w:rsidRPr="00A840C1">
        <w:rPr>
          <w:rFonts w:ascii="Times New Roman" w:hAnsi="Times New Roman"/>
          <w:color w:val="auto"/>
          <w:sz w:val="24"/>
          <w:szCs w:val="24"/>
        </w:rPr>
        <w:fldChar w:fldCharType="end"/>
      </w:r>
      <w:r w:rsidRPr="00A840C1">
        <w:rPr>
          <w:rFonts w:ascii="Times New Roman" w:hAnsi="Times New Roman"/>
          <w:color w:val="auto"/>
          <w:sz w:val="24"/>
          <w:szCs w:val="24"/>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w:t>
      </w:r>
      <w:proofErr w:type="gramEnd"/>
    </w:p>
    <w:p w:rsidR="00A840C1" w:rsidRPr="00A840C1" w:rsidRDefault="00A840C1" w:rsidP="00E01BE6">
      <w:pPr>
        <w:pStyle w:val="02statia2"/>
        <w:numPr>
          <w:ilvl w:val="0"/>
          <w:numId w:val="72"/>
        </w:numPr>
        <w:tabs>
          <w:tab w:val="num" w:pos="1134"/>
        </w:tabs>
        <w:spacing w:before="0" w:line="240" w:lineRule="auto"/>
        <w:ind w:left="0" w:firstLine="709"/>
        <w:contextualSpacing w:val="0"/>
        <w:rPr>
          <w:rFonts w:ascii="Times New Roman" w:hAnsi="Times New Roman"/>
          <w:color w:val="auto"/>
          <w:sz w:val="24"/>
          <w:szCs w:val="24"/>
        </w:rPr>
      </w:pPr>
      <w:r w:rsidRPr="00A840C1">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 </w:t>
      </w:r>
      <w:r w:rsidRPr="00A840C1">
        <w:rPr>
          <w:rFonts w:ascii="Times New Roman" w:hAnsi="Times New Roman"/>
          <w:color w:val="auto"/>
          <w:sz w:val="24"/>
          <w:szCs w:val="24"/>
        </w:rPr>
        <w:fldChar w:fldCharType="begin"/>
      </w:r>
      <w:r w:rsidRPr="00A840C1">
        <w:rPr>
          <w:rFonts w:ascii="Times New Roman" w:hAnsi="Times New Roman"/>
          <w:color w:val="auto"/>
          <w:sz w:val="24"/>
          <w:szCs w:val="24"/>
        </w:rPr>
        <w:instrText xml:space="preserve"> REF _Ref318475514 \r \h  \* MERGEFORMAT </w:instrText>
      </w:r>
      <w:r w:rsidRPr="00A840C1">
        <w:rPr>
          <w:rFonts w:ascii="Times New Roman" w:hAnsi="Times New Roman"/>
          <w:color w:val="auto"/>
          <w:sz w:val="24"/>
          <w:szCs w:val="24"/>
        </w:rPr>
      </w:r>
      <w:r w:rsidRPr="00A840C1">
        <w:rPr>
          <w:rFonts w:ascii="Times New Roman" w:hAnsi="Times New Roman"/>
          <w:color w:val="auto"/>
          <w:sz w:val="24"/>
          <w:szCs w:val="24"/>
        </w:rPr>
        <w:fldChar w:fldCharType="separate"/>
      </w:r>
      <w:r w:rsidR="00416232">
        <w:rPr>
          <w:rFonts w:ascii="Times New Roman" w:hAnsi="Times New Roman"/>
          <w:color w:val="auto"/>
          <w:sz w:val="24"/>
          <w:szCs w:val="24"/>
        </w:rPr>
        <w:t>4.15.4</w:t>
      </w:r>
      <w:r w:rsidRPr="00A840C1">
        <w:rPr>
          <w:rFonts w:ascii="Times New Roman" w:hAnsi="Times New Roman"/>
          <w:color w:val="auto"/>
          <w:sz w:val="24"/>
          <w:szCs w:val="24"/>
        </w:rPr>
        <w:fldChar w:fldCharType="end"/>
      </w:r>
      <w:r w:rsidRPr="00A840C1">
        <w:rPr>
          <w:rFonts w:ascii="Times New Roman" w:hAnsi="Times New Roman"/>
          <w:color w:val="auto"/>
          <w:sz w:val="24"/>
          <w:szCs w:val="24"/>
        </w:rPr>
        <w:t>, от заключения договора (пункт </w:t>
      </w:r>
      <w:r w:rsidRPr="00A840C1">
        <w:rPr>
          <w:rFonts w:ascii="Times New Roman" w:hAnsi="Times New Roman"/>
          <w:color w:val="auto"/>
          <w:sz w:val="24"/>
          <w:szCs w:val="24"/>
        </w:rPr>
        <w:fldChar w:fldCharType="begin"/>
      </w:r>
      <w:r w:rsidRPr="00A840C1">
        <w:rPr>
          <w:rFonts w:ascii="Times New Roman" w:hAnsi="Times New Roman"/>
          <w:color w:val="auto"/>
          <w:sz w:val="24"/>
          <w:szCs w:val="24"/>
        </w:rPr>
        <w:instrText xml:space="preserve"> REF _Ref352057514 \r \h  \* MERGEFORMAT </w:instrText>
      </w:r>
      <w:r w:rsidRPr="00A840C1">
        <w:rPr>
          <w:rFonts w:ascii="Times New Roman" w:hAnsi="Times New Roman"/>
          <w:color w:val="auto"/>
          <w:sz w:val="24"/>
          <w:szCs w:val="24"/>
        </w:rPr>
      </w:r>
      <w:r w:rsidRPr="00A840C1">
        <w:rPr>
          <w:rFonts w:ascii="Times New Roman" w:hAnsi="Times New Roman"/>
          <w:color w:val="auto"/>
          <w:sz w:val="24"/>
          <w:szCs w:val="24"/>
        </w:rPr>
        <w:fldChar w:fldCharType="separate"/>
      </w:r>
      <w:r w:rsidR="00416232">
        <w:rPr>
          <w:rFonts w:ascii="Times New Roman" w:hAnsi="Times New Roman"/>
          <w:color w:val="auto"/>
          <w:sz w:val="24"/>
          <w:szCs w:val="24"/>
        </w:rPr>
        <w:t>4.15.12</w:t>
      </w:r>
      <w:r w:rsidRPr="00A840C1">
        <w:rPr>
          <w:rFonts w:ascii="Times New Roman" w:hAnsi="Times New Roman"/>
          <w:color w:val="auto"/>
          <w:sz w:val="24"/>
          <w:szCs w:val="24"/>
        </w:rPr>
        <w:fldChar w:fldCharType="end"/>
      </w:r>
      <w:r w:rsidRPr="00A840C1">
        <w:rPr>
          <w:rFonts w:ascii="Times New Roman" w:hAnsi="Times New Roman"/>
          <w:color w:val="auto"/>
          <w:sz w:val="24"/>
          <w:szCs w:val="24"/>
        </w:rPr>
        <w:t>).</w:t>
      </w:r>
    </w:p>
    <w:p w:rsidR="00A840C1" w:rsidRPr="00A840C1" w:rsidRDefault="00A840C1" w:rsidP="00A840C1">
      <w:pPr>
        <w:numPr>
          <w:ilvl w:val="2"/>
          <w:numId w:val="18"/>
        </w:numPr>
        <w:tabs>
          <w:tab w:val="clear" w:pos="1430"/>
          <w:tab w:val="num" w:pos="1288"/>
        </w:tabs>
        <w:ind w:left="0" w:firstLine="709"/>
        <w:jc w:val="both"/>
      </w:pPr>
      <w:r w:rsidRPr="00A840C1">
        <w:t>При наступлении случая, указанного в пункте </w:t>
      </w:r>
      <w:r w:rsidRPr="00A840C1">
        <w:fldChar w:fldCharType="begin"/>
      </w:r>
      <w:r w:rsidRPr="00A840C1">
        <w:instrText xml:space="preserve"> REF _Ref388881345 \r \h </w:instrText>
      </w:r>
      <w:r>
        <w:instrText xml:space="preserve"> \* MERGEFORMAT </w:instrText>
      </w:r>
      <w:r w:rsidRPr="00A840C1">
        <w:fldChar w:fldCharType="separate"/>
      </w:r>
      <w:r w:rsidR="00416232">
        <w:t>4.9.8</w:t>
      </w:r>
      <w:r w:rsidRPr="00A840C1">
        <w:fldChar w:fldCharType="end"/>
      </w:r>
      <w:r w:rsidRPr="00A840C1">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5F0340" w:rsidRPr="00485E2A" w:rsidRDefault="005F0340" w:rsidP="005F0340">
      <w:pPr>
        <w:pStyle w:val="20"/>
        <w:numPr>
          <w:ilvl w:val="1"/>
          <w:numId w:val="18"/>
        </w:numPr>
        <w:tabs>
          <w:tab w:val="num" w:pos="960"/>
        </w:tabs>
        <w:suppressAutoHyphens/>
        <w:spacing w:before="0" w:after="0"/>
        <w:ind w:firstLine="709"/>
        <w:rPr>
          <w:rFonts w:ascii="Times New Roman" w:hAnsi="Times New Roman"/>
          <w:i w:val="0"/>
          <w:sz w:val="24"/>
          <w:szCs w:val="24"/>
          <w:lang w:val="ru-RU"/>
        </w:rPr>
      </w:pPr>
      <w:bookmarkStart w:id="129" w:name="_Toc395604324"/>
      <w:r w:rsidRPr="00485E2A">
        <w:rPr>
          <w:rFonts w:ascii="Times New Roman" w:hAnsi="Times New Roman"/>
          <w:i w:val="0"/>
          <w:sz w:val="24"/>
          <w:szCs w:val="24"/>
        </w:rPr>
        <w:t>Подача и прием заявок на участие в запросе предложений</w:t>
      </w:r>
      <w:bookmarkEnd w:id="127"/>
      <w:bookmarkEnd w:id="128"/>
      <w:bookmarkEnd w:id="129"/>
    </w:p>
    <w:p w:rsidR="005F0340" w:rsidRPr="008718F4" w:rsidRDefault="005F0340" w:rsidP="005F0340">
      <w:pPr>
        <w:numPr>
          <w:ilvl w:val="2"/>
          <w:numId w:val="18"/>
        </w:numPr>
        <w:tabs>
          <w:tab w:val="num" w:pos="960"/>
          <w:tab w:val="num" w:pos="1560"/>
        </w:tabs>
        <w:ind w:left="0" w:firstLine="709"/>
        <w:jc w:val="both"/>
      </w:pPr>
      <w:r w:rsidRPr="008718F4">
        <w:t>Порядок подачи заявок на участие в запросе предложений на ЭТП определяется регламентом работы данной ЭТП.</w:t>
      </w:r>
    </w:p>
    <w:p w:rsidR="005F0340" w:rsidRPr="008718F4" w:rsidRDefault="005F0340" w:rsidP="005F0340">
      <w:pPr>
        <w:numPr>
          <w:ilvl w:val="2"/>
          <w:numId w:val="18"/>
        </w:numPr>
        <w:tabs>
          <w:tab w:val="num" w:pos="960"/>
          <w:tab w:val="num" w:pos="1560"/>
        </w:tabs>
        <w:ind w:left="0" w:firstLine="709"/>
        <w:jc w:val="both"/>
      </w:pPr>
      <w:r w:rsidRPr="008718F4">
        <w:t>Заявки на участие в запросе предложений должны быть поданы на</w:t>
      </w:r>
      <w:r w:rsidRPr="008718F4">
        <w:rPr>
          <w:lang w:val="en-US"/>
        </w:rPr>
        <w:t> </w:t>
      </w:r>
      <w:r w:rsidRPr="008718F4">
        <w:t>ЭТП до истечения срока, установленного в извещении о проведении запроса предложений и в пункте </w:t>
      </w:r>
      <w:r w:rsidRPr="008718F4">
        <w:fldChar w:fldCharType="begin"/>
      </w:r>
      <w:r w:rsidRPr="008718F4">
        <w:instrText xml:space="preserve"> REF _Ref317250778 \r \h  \* MERGEFORMAT </w:instrText>
      </w:r>
      <w:r w:rsidRPr="008718F4">
        <w:fldChar w:fldCharType="separate"/>
      </w:r>
      <w:r w:rsidR="00416232">
        <w:t>20</w:t>
      </w:r>
      <w:r w:rsidRPr="008718F4">
        <w:fldChar w:fldCharType="end"/>
      </w:r>
      <w:r w:rsidRPr="008718F4">
        <w:t xml:space="preserve"> раздела </w:t>
      </w:r>
      <w:r w:rsidRPr="008718F4">
        <w:fldChar w:fldCharType="begin"/>
      </w:r>
      <w:r w:rsidRPr="008718F4">
        <w:instrText xml:space="preserve"> REF _Ref317253730 \r \h  \* MERGEFORMAT </w:instrText>
      </w:r>
      <w:r w:rsidRPr="008718F4">
        <w:fldChar w:fldCharType="separate"/>
      </w:r>
      <w:r w:rsidR="00416232">
        <w:t>5</w:t>
      </w:r>
      <w:r w:rsidRPr="008718F4">
        <w:fldChar w:fldCharType="end"/>
      </w:r>
      <w:r w:rsidRPr="008718F4">
        <w:t xml:space="preserve"> «Информационная карта запроса предложений».</w:t>
      </w:r>
    </w:p>
    <w:p w:rsidR="005F0340" w:rsidRPr="008718F4" w:rsidRDefault="005F0340" w:rsidP="005F0340">
      <w:pPr>
        <w:numPr>
          <w:ilvl w:val="2"/>
          <w:numId w:val="18"/>
        </w:numPr>
        <w:tabs>
          <w:tab w:val="num" w:pos="960"/>
          <w:tab w:val="num" w:pos="1560"/>
        </w:tabs>
        <w:ind w:left="0" w:firstLine="709"/>
        <w:jc w:val="both"/>
      </w:pPr>
      <w:r w:rsidRPr="008718F4">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Pr="008718F4">
        <w:fldChar w:fldCharType="begin"/>
      </w:r>
      <w:r w:rsidRPr="008718F4">
        <w:instrText xml:space="preserve"> REF _Ref317252608 \r \h  \* MERGEFORMAT </w:instrText>
      </w:r>
      <w:r w:rsidRPr="008718F4">
        <w:fldChar w:fldCharType="separate"/>
      </w:r>
      <w:r w:rsidR="00416232">
        <w:t>17</w:t>
      </w:r>
      <w:r w:rsidRPr="008718F4">
        <w:fldChar w:fldCharType="end"/>
      </w:r>
      <w:r w:rsidR="002E73EB">
        <w:t xml:space="preserve"> </w:t>
      </w:r>
      <w:r w:rsidRPr="008718F4">
        <w:t xml:space="preserve">раздела </w:t>
      </w:r>
      <w:r w:rsidRPr="008718F4">
        <w:fldChar w:fldCharType="begin"/>
      </w:r>
      <w:r w:rsidRPr="008718F4">
        <w:instrText xml:space="preserve"> REF _Ref317249938 \r \h  \* MERGEFORMAT </w:instrText>
      </w:r>
      <w:r w:rsidRPr="008718F4">
        <w:fldChar w:fldCharType="separate"/>
      </w:r>
      <w:r w:rsidR="00416232">
        <w:t>5</w:t>
      </w:r>
      <w:r w:rsidRPr="008718F4">
        <w:fldChar w:fldCharType="end"/>
      </w:r>
      <w:r w:rsidRPr="008718F4">
        <w:t xml:space="preserve"> «Информационная карта запроса предложений».</w:t>
      </w:r>
    </w:p>
    <w:p w:rsidR="005F0340" w:rsidRPr="000D3EDD" w:rsidRDefault="005F0340" w:rsidP="005F0340">
      <w:pPr>
        <w:pStyle w:val="20"/>
        <w:numPr>
          <w:ilvl w:val="1"/>
          <w:numId w:val="18"/>
        </w:numPr>
        <w:tabs>
          <w:tab w:val="num" w:pos="960"/>
        </w:tabs>
        <w:suppressAutoHyphens/>
        <w:spacing w:before="0" w:after="0"/>
        <w:ind w:firstLine="709"/>
        <w:rPr>
          <w:rFonts w:ascii="Times New Roman" w:hAnsi="Times New Roman"/>
          <w:i w:val="0"/>
          <w:sz w:val="24"/>
          <w:szCs w:val="24"/>
        </w:rPr>
      </w:pPr>
      <w:bookmarkStart w:id="130" w:name="_Toc370278309"/>
      <w:bookmarkStart w:id="131" w:name="_Toc395604325"/>
      <w:r w:rsidRPr="000D3EDD">
        <w:rPr>
          <w:rFonts w:ascii="Times New Roman" w:hAnsi="Times New Roman"/>
          <w:i w:val="0"/>
          <w:sz w:val="24"/>
          <w:szCs w:val="24"/>
        </w:rPr>
        <w:t>Изменение заявок на участие в запросе предложений или их отзыв</w:t>
      </w:r>
      <w:bookmarkEnd w:id="130"/>
      <w:bookmarkEnd w:id="131"/>
    </w:p>
    <w:p w:rsidR="005F0340" w:rsidRPr="008718F4" w:rsidRDefault="005F0340" w:rsidP="005F0340">
      <w:pPr>
        <w:numPr>
          <w:ilvl w:val="2"/>
          <w:numId w:val="18"/>
        </w:numPr>
        <w:tabs>
          <w:tab w:val="left" w:pos="1701"/>
        </w:tabs>
        <w:ind w:left="0" w:firstLine="709"/>
        <w:jc w:val="both"/>
      </w:pPr>
      <w:r w:rsidRPr="00BF4664">
        <w:t xml:space="preserve"> </w:t>
      </w:r>
      <w:proofErr w:type="gramStart"/>
      <w:r w:rsidRPr="008718F4">
        <w:t>Участник запроса предложений, подавший заявку на участие в</w:t>
      </w:r>
      <w:r w:rsidRPr="008718F4">
        <w:rPr>
          <w:lang w:val="en-US"/>
        </w:rPr>
        <w:t> </w:t>
      </w:r>
      <w:r w:rsidRPr="008718F4">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8718F4">
        <w:rPr>
          <w:lang w:val="en-US"/>
        </w:rPr>
        <w:t> </w:t>
      </w:r>
      <w:r w:rsidRPr="008718F4">
        <w:t>подачи, но до</w:t>
      </w:r>
      <w:r w:rsidRPr="008718F4">
        <w:rPr>
          <w:lang w:val="en-US"/>
        </w:rPr>
        <w:t> </w:t>
      </w:r>
      <w:r w:rsidRPr="008718F4">
        <w:t>истечения срока окончания подачи заявок на участие в запросе предложений</w:t>
      </w:r>
      <w:r w:rsidRPr="008718F4">
        <w:rPr>
          <w:b/>
          <w:i/>
        </w:rPr>
        <w:t>,</w:t>
      </w:r>
      <w:r w:rsidRPr="008718F4">
        <w:t xml:space="preserve"> указанного в пункте </w:t>
      </w:r>
      <w:r w:rsidRPr="008718F4">
        <w:fldChar w:fldCharType="begin"/>
      </w:r>
      <w:r w:rsidRPr="008718F4">
        <w:instrText xml:space="preserve"> REF _Ref317250778 \r \h  \* MERGEFORMAT </w:instrText>
      </w:r>
      <w:r w:rsidRPr="008718F4">
        <w:fldChar w:fldCharType="separate"/>
      </w:r>
      <w:r w:rsidR="00416232">
        <w:t>20</w:t>
      </w:r>
      <w:r w:rsidRPr="008718F4">
        <w:fldChar w:fldCharType="end"/>
      </w:r>
      <w:r w:rsidRPr="008718F4">
        <w:t xml:space="preserve"> раздела </w:t>
      </w:r>
      <w:r w:rsidRPr="008718F4">
        <w:fldChar w:fldCharType="begin"/>
      </w:r>
      <w:r w:rsidRPr="008718F4">
        <w:instrText xml:space="preserve"> REF _Ref317253746 \r \h  \* MERGEFORMAT </w:instrText>
      </w:r>
      <w:r w:rsidRPr="008718F4">
        <w:fldChar w:fldCharType="separate"/>
      </w:r>
      <w:r w:rsidR="00416232">
        <w:t>5</w:t>
      </w:r>
      <w:r w:rsidRPr="008718F4">
        <w:fldChar w:fldCharType="end"/>
      </w:r>
      <w:r w:rsidRPr="008718F4">
        <w:t xml:space="preserve"> «Информационная карта запроса предложений».</w:t>
      </w:r>
      <w:proofErr w:type="gramEnd"/>
    </w:p>
    <w:p w:rsidR="005F0340" w:rsidRPr="008718F4" w:rsidRDefault="005F0340" w:rsidP="005F0340">
      <w:pPr>
        <w:numPr>
          <w:ilvl w:val="2"/>
          <w:numId w:val="18"/>
        </w:numPr>
        <w:tabs>
          <w:tab w:val="num" w:pos="1701"/>
        </w:tabs>
        <w:ind w:left="0" w:firstLine="709"/>
        <w:jc w:val="both"/>
      </w:pPr>
      <w:r w:rsidRPr="00BF4664">
        <w:t xml:space="preserve"> </w:t>
      </w:r>
      <w:r w:rsidRPr="008718F4">
        <w:t>Порядок изменения или отзыва заявок на участие в запросе предложений, поданных на ЭТП, определяется и осуществляется в соответствии с</w:t>
      </w:r>
      <w:r w:rsidRPr="008718F4">
        <w:rPr>
          <w:lang w:val="en-US"/>
        </w:rPr>
        <w:t> </w:t>
      </w:r>
      <w:r w:rsidRPr="008718F4">
        <w:t>регламентом работы данной ЭТП.</w:t>
      </w:r>
    </w:p>
    <w:p w:rsidR="005F0340" w:rsidRPr="008718F4" w:rsidRDefault="005F0340" w:rsidP="005F0340">
      <w:pPr>
        <w:numPr>
          <w:ilvl w:val="2"/>
          <w:numId w:val="18"/>
        </w:numPr>
        <w:tabs>
          <w:tab w:val="num" w:pos="1701"/>
        </w:tabs>
        <w:ind w:left="0" w:firstLine="709"/>
        <w:jc w:val="both"/>
      </w:pPr>
      <w:bookmarkStart w:id="132" w:name="_Ref317253800"/>
      <w:r w:rsidRPr="00BF4664">
        <w:t xml:space="preserve"> </w:t>
      </w:r>
      <w:r w:rsidRPr="008718F4">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2"/>
    </w:p>
    <w:p w:rsidR="005F0340" w:rsidRPr="008718F4" w:rsidRDefault="00A840C1" w:rsidP="00935FEC">
      <w:pPr>
        <w:numPr>
          <w:ilvl w:val="0"/>
          <w:numId w:val="21"/>
        </w:numPr>
        <w:tabs>
          <w:tab w:val="left" w:pos="1134"/>
        </w:tabs>
        <w:ind w:left="0" w:firstLine="709"/>
        <w:jc w:val="both"/>
      </w:pPr>
      <w:r w:rsidRPr="00A840C1">
        <w:t>отозвать поданную заявку и подать ее вновь (при желании)</w:t>
      </w:r>
      <w:r w:rsidR="005F0340" w:rsidRPr="008718F4">
        <w:t>;</w:t>
      </w:r>
    </w:p>
    <w:p w:rsidR="00424145" w:rsidRDefault="00A840C1" w:rsidP="00935FEC">
      <w:pPr>
        <w:numPr>
          <w:ilvl w:val="0"/>
          <w:numId w:val="21"/>
        </w:numPr>
        <w:tabs>
          <w:tab w:val="left" w:pos="1134"/>
        </w:tabs>
        <w:ind w:left="0" w:firstLine="709"/>
        <w:jc w:val="both"/>
      </w:pPr>
      <w:bookmarkStart w:id="133" w:name="_Ref307223370"/>
      <w:r w:rsidRPr="00A840C1">
        <w:t>продлить срок действия заявки на соответствующий период времени</w:t>
      </w:r>
      <w:r w:rsidR="00424145">
        <w:t>;</w:t>
      </w:r>
    </w:p>
    <w:p w:rsidR="00424145" w:rsidRDefault="00A840C1" w:rsidP="00935FEC">
      <w:pPr>
        <w:numPr>
          <w:ilvl w:val="0"/>
          <w:numId w:val="21"/>
        </w:numPr>
        <w:tabs>
          <w:tab w:val="left" w:pos="1134"/>
        </w:tabs>
        <w:ind w:left="0" w:firstLine="709"/>
        <w:jc w:val="both"/>
      </w:pPr>
      <w:r w:rsidRPr="00A840C1">
        <w:t>не изменять срок ее действия, при этом заявка утрачивает свою силу в первоначально установленный в ней срок. При этом</w:t>
      </w:r>
      <w:proofErr w:type="gramStart"/>
      <w:r w:rsidRPr="00A840C1">
        <w:t>,</w:t>
      </w:r>
      <w:proofErr w:type="gramEnd"/>
      <w:r w:rsidRPr="00A840C1">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r>
        <w:t>.</w:t>
      </w:r>
    </w:p>
    <w:bookmarkEnd w:id="133"/>
    <w:p w:rsidR="005F0340" w:rsidRPr="008718F4" w:rsidRDefault="005F0340" w:rsidP="005F0340">
      <w:pPr>
        <w:numPr>
          <w:ilvl w:val="2"/>
          <w:numId w:val="18"/>
        </w:numPr>
        <w:tabs>
          <w:tab w:val="num" w:pos="1701"/>
        </w:tabs>
        <w:ind w:left="0" w:firstLine="709"/>
        <w:jc w:val="both"/>
      </w:pPr>
      <w:r w:rsidRPr="008718F4">
        <w:t>Продление срока действия заявки в соответствии с подпунктом </w:t>
      </w:r>
      <w:r w:rsidRPr="008718F4">
        <w:fldChar w:fldCharType="begin"/>
      </w:r>
      <w:r w:rsidRPr="008718F4">
        <w:instrText xml:space="preserve"> REF _Ref307223370 \r \h  \* MERGEFORMAT </w:instrText>
      </w:r>
      <w:r w:rsidRPr="008718F4">
        <w:fldChar w:fldCharType="separate"/>
      </w:r>
      <w:r w:rsidR="00416232">
        <w:t>б)</w:t>
      </w:r>
      <w:r w:rsidRPr="008718F4">
        <w:fldChar w:fldCharType="end"/>
      </w:r>
      <w:r w:rsidRPr="008718F4">
        <w:t xml:space="preserve"> пункта </w:t>
      </w:r>
      <w:r w:rsidRPr="008718F4">
        <w:fldChar w:fldCharType="begin"/>
      </w:r>
      <w:r w:rsidRPr="008718F4">
        <w:instrText xml:space="preserve"> REF _Ref317253800 \r \h  \* MERGEFORMAT </w:instrText>
      </w:r>
      <w:r w:rsidRPr="008718F4">
        <w:fldChar w:fldCharType="separate"/>
      </w:r>
      <w:r w:rsidR="00416232">
        <w:t>4.11.3</w:t>
      </w:r>
      <w:r w:rsidRPr="008718F4">
        <w:fldChar w:fldCharType="end"/>
      </w:r>
      <w:r w:rsidRPr="008718F4">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8718F4">
        <w:t>а о ее</w:t>
      </w:r>
      <w:proofErr w:type="gramEnd"/>
      <w:r w:rsidRPr="008718F4">
        <w:t xml:space="preserve"> продлении. При этом такой участник запроса предложений должен предоставить новое обеспечение </w:t>
      </w:r>
      <w:proofErr w:type="gramStart"/>
      <w:r w:rsidRPr="008718F4">
        <w:t>исполнения обязательств участника запроса предложений</w:t>
      </w:r>
      <w:proofErr w:type="gramEnd"/>
      <w:r w:rsidRPr="008718F4">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5F0340" w:rsidRPr="000D3EDD" w:rsidRDefault="005F0340" w:rsidP="005F0340">
      <w:pPr>
        <w:pStyle w:val="20"/>
        <w:numPr>
          <w:ilvl w:val="1"/>
          <w:numId w:val="18"/>
        </w:numPr>
        <w:tabs>
          <w:tab w:val="num" w:pos="960"/>
        </w:tabs>
        <w:suppressAutoHyphens/>
        <w:spacing w:before="0" w:after="0"/>
        <w:ind w:firstLine="709"/>
        <w:jc w:val="both"/>
        <w:rPr>
          <w:rFonts w:ascii="Times New Roman" w:hAnsi="Times New Roman"/>
          <w:i w:val="0"/>
          <w:sz w:val="24"/>
          <w:szCs w:val="24"/>
        </w:rPr>
      </w:pPr>
      <w:bookmarkStart w:id="134" w:name="_Ref317254920"/>
      <w:bookmarkStart w:id="135" w:name="_Toc370278310"/>
      <w:bookmarkStart w:id="136" w:name="_Toc395604326"/>
      <w:r w:rsidRPr="000D3EDD">
        <w:rPr>
          <w:rFonts w:ascii="Times New Roman" w:hAnsi="Times New Roman"/>
          <w:i w:val="0"/>
          <w:sz w:val="24"/>
          <w:szCs w:val="24"/>
        </w:rPr>
        <w:t>Открытие доступа к поданным заявкам на участие в запросе предложений</w:t>
      </w:r>
      <w:bookmarkEnd w:id="134"/>
      <w:bookmarkEnd w:id="135"/>
      <w:bookmarkEnd w:id="136"/>
    </w:p>
    <w:p w:rsidR="005F0340" w:rsidRDefault="005F0340" w:rsidP="005F0340">
      <w:pPr>
        <w:numPr>
          <w:ilvl w:val="2"/>
          <w:numId w:val="18"/>
        </w:numPr>
        <w:tabs>
          <w:tab w:val="num" w:pos="960"/>
          <w:tab w:val="num" w:pos="1560"/>
        </w:tabs>
        <w:ind w:left="0" w:firstLine="709"/>
        <w:jc w:val="both"/>
      </w:pPr>
      <w:r w:rsidRPr="008718F4">
        <w:t>В срок, установленный в извещении о проведении запроса предложений и в пункте </w:t>
      </w:r>
      <w:r w:rsidRPr="008718F4">
        <w:fldChar w:fldCharType="begin"/>
      </w:r>
      <w:r w:rsidRPr="008718F4">
        <w:instrText xml:space="preserve"> REF _Ref317250778 \r \h  \* MERGEFORMAT </w:instrText>
      </w:r>
      <w:r w:rsidRPr="008718F4">
        <w:fldChar w:fldCharType="separate"/>
      </w:r>
      <w:r w:rsidR="00416232">
        <w:t>20</w:t>
      </w:r>
      <w:r w:rsidRPr="008718F4">
        <w:fldChar w:fldCharType="end"/>
      </w:r>
      <w:r w:rsidRPr="008718F4">
        <w:t xml:space="preserve"> раздела </w:t>
      </w:r>
      <w:r w:rsidRPr="008718F4">
        <w:fldChar w:fldCharType="begin"/>
      </w:r>
      <w:r w:rsidRPr="008718F4">
        <w:instrText xml:space="preserve"> REF _Ref317253837 \r \h  \* MERGEFORMAT </w:instrText>
      </w:r>
      <w:r w:rsidRPr="008718F4">
        <w:fldChar w:fldCharType="separate"/>
      </w:r>
      <w:r w:rsidR="00416232">
        <w:t>5</w:t>
      </w:r>
      <w:r w:rsidRPr="008718F4">
        <w:fldChar w:fldCharType="end"/>
      </w:r>
      <w:r w:rsidRPr="008718F4">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w:t>
      </w:r>
      <w:r w:rsidRPr="008718F4">
        <w:lastRenderedPageBreak/>
        <w:t>предложений ко всем поданным заявкам на участие в запросе предложений и</w:t>
      </w:r>
      <w:r w:rsidRPr="008718F4">
        <w:rPr>
          <w:lang w:val="en-US"/>
        </w:rPr>
        <w:t> </w:t>
      </w:r>
      <w:r w:rsidRPr="008718F4">
        <w:t>содержащимся в них документам и сведениям.</w:t>
      </w:r>
    </w:p>
    <w:p w:rsidR="00922180" w:rsidRDefault="00922180" w:rsidP="005F0340">
      <w:pPr>
        <w:numPr>
          <w:ilvl w:val="2"/>
          <w:numId w:val="18"/>
        </w:numPr>
        <w:tabs>
          <w:tab w:val="num" w:pos="960"/>
          <w:tab w:val="num" w:pos="1560"/>
        </w:tabs>
        <w:ind w:left="0" w:firstLine="709"/>
        <w:jc w:val="both"/>
      </w:pPr>
      <w:r w:rsidRPr="00922180">
        <w:t>При проведении процедуры открытия доступа к поданным заявкам заседание конкурсной комиссии не проводится</w:t>
      </w:r>
      <w:r>
        <w:t>.</w:t>
      </w:r>
    </w:p>
    <w:p w:rsidR="004C4783" w:rsidRDefault="004C4783" w:rsidP="004C4783">
      <w:pPr>
        <w:numPr>
          <w:ilvl w:val="2"/>
          <w:numId w:val="18"/>
        </w:numPr>
        <w:tabs>
          <w:tab w:val="num" w:pos="960"/>
          <w:tab w:val="num" w:pos="1560"/>
        </w:tabs>
        <w:ind w:left="0" w:firstLine="709"/>
        <w:jc w:val="both"/>
      </w:pPr>
      <w:r>
        <w:t xml:space="preserve">Если участник запроса предложений намерен направить своего представителя к организатору закупки к моменту открытия доступа к заявкам на участие в запросе предложений, такой участник должен не </w:t>
      </w:r>
      <w:proofErr w:type="gramStart"/>
      <w:r>
        <w:t>позднее</w:t>
      </w:r>
      <w:proofErr w:type="gramEnd"/>
      <w:r>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конкурса», уведомить об </w:t>
      </w:r>
      <w:proofErr w:type="gramStart"/>
      <w:r>
        <w:t>этом</w:t>
      </w:r>
      <w:proofErr w:type="gramEnd"/>
      <w:r>
        <w:t xml:space="preserve"> организатора закупки, направив контактному лицу организатора запроса предложений, указанному в пункте 6 раздела 5 «Информационная карта конкурса», заявку на оформление пропуска с указанием наименования участника,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 использованием любых сре</w:t>
      </w:r>
      <w:proofErr w:type="gramStart"/>
      <w:r>
        <w:t>дств св</w:t>
      </w:r>
      <w:proofErr w:type="gramEnd"/>
      <w: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4C4783" w:rsidRDefault="004C4783" w:rsidP="004C4783">
      <w:pPr>
        <w:numPr>
          <w:ilvl w:val="2"/>
          <w:numId w:val="18"/>
        </w:numPr>
        <w:tabs>
          <w:tab w:val="num" w:pos="960"/>
          <w:tab w:val="num" w:pos="1560"/>
        </w:tabs>
        <w:ind w:left="0" w:firstLine="709"/>
        <w:jc w:val="both"/>
      </w:pPr>
      <w:r>
        <w:t xml:space="preserve">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w:t>
      </w:r>
      <w:r w:rsidR="00F25844">
        <w:t>закупочной</w:t>
      </w:r>
      <w:r>
        <w:t xml:space="preserve"> комиссии с оформлением протокола согласно пункту 4.12.</w:t>
      </w:r>
      <w:r w:rsidR="00A840C1">
        <w:t>5</w:t>
      </w:r>
      <w:r>
        <w:t>.</w:t>
      </w:r>
    </w:p>
    <w:p w:rsidR="004C4783" w:rsidRDefault="004C4783" w:rsidP="004C4783">
      <w:pPr>
        <w:numPr>
          <w:ilvl w:val="2"/>
          <w:numId w:val="18"/>
        </w:numPr>
        <w:tabs>
          <w:tab w:val="num" w:pos="960"/>
          <w:tab w:val="num" w:pos="1560"/>
        </w:tabs>
        <w:ind w:left="0" w:firstLine="709"/>
        <w:jc w:val="both"/>
      </w:pPr>
      <w:r>
        <w:t xml:space="preserve">Присутствующие </w:t>
      </w:r>
      <w:proofErr w:type="gramStart"/>
      <w:r>
        <w:t>на заседании закупочной комиссии при открытии доступа к заявкам на участие в запросе</w:t>
      </w:r>
      <w:proofErr w:type="gramEnd"/>
      <w:r>
        <w:t xml:space="preserve"> предложений представители участников запроса предложений должны зарегистрироваться в Журнале регистрации представителей участников </w:t>
      </w:r>
      <w:r w:rsidR="001C1762">
        <w:t>запроса предложений</w:t>
      </w:r>
      <w:r w:rsidR="00891509">
        <w:t xml:space="preserve"> </w:t>
      </w:r>
      <w:r>
        <w:t>[отдельно по лотам].</w:t>
      </w:r>
    </w:p>
    <w:p w:rsidR="00F25844" w:rsidRPr="00F25844" w:rsidRDefault="00F25844" w:rsidP="00F25844">
      <w:pPr>
        <w:numPr>
          <w:ilvl w:val="2"/>
          <w:numId w:val="18"/>
        </w:numPr>
        <w:tabs>
          <w:tab w:val="num" w:pos="960"/>
          <w:tab w:val="num" w:pos="1560"/>
        </w:tabs>
        <w:ind w:left="0" w:firstLine="709"/>
        <w:jc w:val="both"/>
      </w:pPr>
      <w:r w:rsidRPr="00F25844">
        <w:t xml:space="preserve">Организатор запроса предложений </w:t>
      </w:r>
      <w:r w:rsidR="005D6631" w:rsidRPr="005D6631">
        <w:t>ведет аудиозапись процедуры вскрытия кон</w:t>
      </w:r>
      <w:r w:rsidR="005D6631">
        <w:t>вертов с заявками на участие в запросе предложений</w:t>
      </w:r>
      <w:r w:rsidR="005D6631" w:rsidRPr="005D6631">
        <w:t xml:space="preserve"> и (или) открытия доступа к поданным в форме электронных документов заявкам на участие </w:t>
      </w:r>
      <w:r w:rsidRPr="00F25844">
        <w:t>в запросе предложений</w:t>
      </w:r>
      <w:r w:rsidR="005D6631">
        <w:t>.</w:t>
      </w:r>
      <w:r w:rsidRPr="00F25844">
        <w:t xml:space="preserve">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5F0340" w:rsidRPr="00705AA3" w:rsidRDefault="005F0340" w:rsidP="00922180">
      <w:pPr>
        <w:numPr>
          <w:ilvl w:val="2"/>
          <w:numId w:val="18"/>
        </w:numPr>
        <w:tabs>
          <w:tab w:val="num" w:pos="960"/>
          <w:tab w:val="num" w:pos="1560"/>
        </w:tabs>
        <w:ind w:left="0" w:firstLine="709"/>
        <w:jc w:val="both"/>
      </w:pPr>
      <w:r>
        <w:t xml:space="preserve">Протокол </w:t>
      </w:r>
      <w:r w:rsidRPr="00705AA3">
        <w:t>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5F0340" w:rsidRPr="00705AA3" w:rsidRDefault="005F0340" w:rsidP="00E01BE6">
      <w:pPr>
        <w:numPr>
          <w:ilvl w:val="0"/>
          <w:numId w:val="42"/>
        </w:numPr>
        <w:tabs>
          <w:tab w:val="left" w:pos="0"/>
          <w:tab w:val="left" w:pos="1134"/>
        </w:tabs>
        <w:autoSpaceDE w:val="0"/>
        <w:autoSpaceDN w:val="0"/>
        <w:adjustRightInd w:val="0"/>
        <w:ind w:left="0" w:firstLine="709"/>
        <w:jc w:val="both"/>
      </w:pPr>
      <w:r w:rsidRPr="00705AA3">
        <w:t xml:space="preserve">наименование </w:t>
      </w:r>
      <w:r>
        <w:t>и реквизиты запроса предложений</w:t>
      </w:r>
      <w:r w:rsidRPr="00705AA3">
        <w:t>;</w:t>
      </w:r>
    </w:p>
    <w:p w:rsidR="005F0340" w:rsidRPr="00705AA3" w:rsidRDefault="005F0340" w:rsidP="00E01BE6">
      <w:pPr>
        <w:numPr>
          <w:ilvl w:val="0"/>
          <w:numId w:val="42"/>
        </w:numPr>
        <w:tabs>
          <w:tab w:val="left" w:pos="0"/>
          <w:tab w:val="left" w:pos="1134"/>
        </w:tabs>
        <w:autoSpaceDE w:val="0"/>
        <w:autoSpaceDN w:val="0"/>
        <w:adjustRightInd w:val="0"/>
        <w:ind w:left="0" w:firstLine="709"/>
        <w:jc w:val="both"/>
      </w:pPr>
      <w:r w:rsidRPr="00705AA3">
        <w:t>наименование ЭТП и ее адрес в информационно-телекоммуникационной сети «Интернет»;</w:t>
      </w:r>
    </w:p>
    <w:p w:rsidR="005F0340" w:rsidRPr="00705AA3" w:rsidRDefault="005F0340" w:rsidP="00E01BE6">
      <w:pPr>
        <w:numPr>
          <w:ilvl w:val="0"/>
          <w:numId w:val="42"/>
        </w:numPr>
        <w:tabs>
          <w:tab w:val="left" w:pos="0"/>
          <w:tab w:val="left" w:pos="1134"/>
        </w:tabs>
        <w:autoSpaceDE w:val="0"/>
        <w:autoSpaceDN w:val="0"/>
        <w:adjustRightInd w:val="0"/>
        <w:ind w:left="0" w:firstLine="709"/>
        <w:jc w:val="both"/>
      </w:pPr>
      <w:r w:rsidRPr="00705AA3">
        <w:t>дату и время окончания подачи заявок;</w:t>
      </w:r>
    </w:p>
    <w:p w:rsidR="005F0340" w:rsidRPr="00705AA3" w:rsidRDefault="005F0340" w:rsidP="00E01BE6">
      <w:pPr>
        <w:numPr>
          <w:ilvl w:val="0"/>
          <w:numId w:val="42"/>
        </w:numPr>
        <w:tabs>
          <w:tab w:val="left" w:pos="0"/>
          <w:tab w:val="left" w:pos="1134"/>
        </w:tabs>
        <w:autoSpaceDE w:val="0"/>
        <w:autoSpaceDN w:val="0"/>
        <w:adjustRightInd w:val="0"/>
        <w:ind w:left="0" w:firstLine="709"/>
        <w:jc w:val="both"/>
      </w:pPr>
      <w:r w:rsidRPr="00705AA3">
        <w:t>сведения об объеме закупаемых товаров, работ, услуг;</w:t>
      </w:r>
    </w:p>
    <w:p w:rsidR="005F0340" w:rsidRPr="00705AA3" w:rsidRDefault="005F0340" w:rsidP="00E01BE6">
      <w:pPr>
        <w:numPr>
          <w:ilvl w:val="0"/>
          <w:numId w:val="42"/>
        </w:numPr>
        <w:tabs>
          <w:tab w:val="left" w:pos="0"/>
          <w:tab w:val="left" w:pos="1134"/>
        </w:tabs>
        <w:autoSpaceDE w:val="0"/>
        <w:autoSpaceDN w:val="0"/>
        <w:adjustRightInd w:val="0"/>
        <w:ind w:left="0" w:firstLine="709"/>
        <w:jc w:val="both"/>
      </w:pPr>
      <w:r w:rsidRPr="00705AA3">
        <w:t>сведения о начальной (максимальной) цене договора;</w:t>
      </w:r>
    </w:p>
    <w:p w:rsidR="005F0340" w:rsidRPr="00705AA3" w:rsidRDefault="005F0340" w:rsidP="00E01BE6">
      <w:pPr>
        <w:numPr>
          <w:ilvl w:val="0"/>
          <w:numId w:val="42"/>
        </w:numPr>
        <w:tabs>
          <w:tab w:val="left" w:pos="0"/>
          <w:tab w:val="left" w:pos="1134"/>
        </w:tabs>
        <w:autoSpaceDE w:val="0"/>
        <w:autoSpaceDN w:val="0"/>
        <w:adjustRightInd w:val="0"/>
        <w:ind w:left="0" w:firstLine="709"/>
        <w:jc w:val="both"/>
      </w:pPr>
      <w:r w:rsidRPr="00705AA3">
        <w:t>сведения о сроке исполнения договора;</w:t>
      </w:r>
    </w:p>
    <w:p w:rsidR="00F25844" w:rsidRDefault="00F25844" w:rsidP="00E01BE6">
      <w:pPr>
        <w:numPr>
          <w:ilvl w:val="0"/>
          <w:numId w:val="42"/>
        </w:numPr>
        <w:tabs>
          <w:tab w:val="left" w:pos="0"/>
          <w:tab w:val="left" w:pos="1134"/>
        </w:tabs>
        <w:autoSpaceDE w:val="0"/>
        <w:autoSpaceDN w:val="0"/>
        <w:adjustRightInd w:val="0"/>
        <w:ind w:left="0" w:firstLine="709"/>
        <w:jc w:val="both"/>
      </w:pPr>
      <w:r>
        <w:t>общее количество поступивших заявок на участие в запросе предложений;</w:t>
      </w:r>
    </w:p>
    <w:p w:rsidR="00F25844" w:rsidRDefault="00F25844" w:rsidP="00E01BE6">
      <w:pPr>
        <w:numPr>
          <w:ilvl w:val="0"/>
          <w:numId w:val="42"/>
        </w:numPr>
        <w:tabs>
          <w:tab w:val="left" w:pos="0"/>
          <w:tab w:val="left" w:pos="1134"/>
        </w:tabs>
        <w:autoSpaceDE w:val="0"/>
        <w:autoSpaceDN w:val="0"/>
        <w:adjustRightInd w:val="0"/>
        <w:ind w:left="0" w:firstLine="709"/>
        <w:jc w:val="both"/>
      </w:pPr>
      <w:r>
        <w:t>наименование, ИНН и (или) адреса участников запроса предложений, подавших заявки н</w:t>
      </w:r>
      <w:r w:rsidR="00A97714">
        <w:t xml:space="preserve">а участие в запросе предложений, </w:t>
      </w:r>
      <w:r>
        <w:t>а также предмет и цены заявок.</w:t>
      </w:r>
    </w:p>
    <w:p w:rsidR="00E604BB" w:rsidRPr="00E604BB" w:rsidRDefault="00E604BB" w:rsidP="00E604BB">
      <w:pPr>
        <w:tabs>
          <w:tab w:val="num" w:pos="1288"/>
          <w:tab w:val="num" w:pos="1560"/>
        </w:tabs>
        <w:ind w:firstLine="709"/>
        <w:jc w:val="both"/>
      </w:pPr>
      <w:bookmarkStart w:id="137" w:name="_Ref317254055"/>
      <w:r w:rsidRPr="00E604BB">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p>
    <w:p w:rsidR="00E604BB" w:rsidRPr="00E604BB" w:rsidRDefault="00E604BB" w:rsidP="00E604BB">
      <w:pPr>
        <w:tabs>
          <w:tab w:val="num" w:pos="1288"/>
          <w:tab w:val="num" w:pos="1560"/>
        </w:tabs>
        <w:ind w:firstLine="709"/>
        <w:jc w:val="both"/>
      </w:pPr>
      <w:proofErr w:type="gramStart"/>
      <w:r w:rsidRPr="00E604BB">
        <w:t>При проведении заседания закупочной комиссии в соответствии с пунктом </w:t>
      </w:r>
      <w:r w:rsidR="00CE1996">
        <w:t>4.12.4</w:t>
      </w:r>
      <w:r w:rsidRPr="00E604BB">
        <w:t xml:space="preserve"> данный протокол подписывается всеми присутствующими на заседании членами закупочной </w:t>
      </w:r>
      <w:r w:rsidRPr="00E604BB">
        <w:lastRenderedPageBreak/>
        <w:t>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w:t>
      </w:r>
      <w:proofErr w:type="gramEnd"/>
      <w:r w:rsidRPr="00E604BB">
        <w:t xml:space="preserve"> пункта </w:t>
      </w:r>
      <w:r w:rsidRPr="00E604BB">
        <w:fldChar w:fldCharType="begin"/>
      </w:r>
      <w:r w:rsidRPr="00E604BB">
        <w:instrText xml:space="preserve"> REF _Ref317254108 \r \h  \* MERGEFORMAT </w:instrText>
      </w:r>
      <w:r w:rsidRPr="00E604BB">
        <w:fldChar w:fldCharType="separate"/>
      </w:r>
      <w:r w:rsidR="00416232">
        <w:t>2.7.2</w:t>
      </w:r>
      <w:r w:rsidRPr="00E604BB">
        <w:fldChar w:fldCharType="end"/>
      </w:r>
      <w:r w:rsidRPr="00E604BB">
        <w:t>.</w:t>
      </w:r>
    </w:p>
    <w:p w:rsidR="00E604BB" w:rsidRDefault="00767A4B" w:rsidP="00E604BB">
      <w:pPr>
        <w:tabs>
          <w:tab w:val="num" w:pos="1288"/>
          <w:tab w:val="num" w:pos="1560"/>
        </w:tabs>
        <w:ind w:firstLine="709"/>
        <w:jc w:val="both"/>
      </w:pPr>
      <w:r w:rsidRPr="008718F4">
        <w:t>В случае если по окончании срока подачи заявок на участие в</w:t>
      </w:r>
      <w:r w:rsidRPr="00A51AC6">
        <w:t> </w:t>
      </w:r>
      <w:r w:rsidRPr="008718F4">
        <w:t xml:space="preserve">запросе предложений на ЭТП в </w:t>
      </w:r>
      <w:proofErr w:type="gramStart"/>
      <w:r w:rsidRPr="008718F4">
        <w:t>порядке, предусмотренном</w:t>
      </w:r>
      <w:r>
        <w:t xml:space="preserve"> регламентом работы данной ЭТП </w:t>
      </w:r>
      <w:r w:rsidRPr="008718F4">
        <w:t>не</w:t>
      </w:r>
      <w:r w:rsidRPr="00A51AC6">
        <w:t> </w:t>
      </w:r>
      <w:r w:rsidRPr="008718F4">
        <w:t>подано</w:t>
      </w:r>
      <w:proofErr w:type="gramEnd"/>
      <w:r w:rsidRPr="008718F4">
        <w:t xml:space="preserve"> ни одной заявки на участие в запросе предложений, в указанный протокол вносится информация о признании запроса предложений несостоявшимся</w:t>
      </w:r>
    </w:p>
    <w:bookmarkEnd w:id="137"/>
    <w:p w:rsidR="005F0340" w:rsidRDefault="00E604BB" w:rsidP="00D102B2">
      <w:pPr>
        <w:numPr>
          <w:ilvl w:val="2"/>
          <w:numId w:val="18"/>
        </w:numPr>
        <w:tabs>
          <w:tab w:val="num" w:pos="960"/>
          <w:tab w:val="num" w:pos="1560"/>
        </w:tabs>
        <w:ind w:left="0" w:firstLine="709"/>
        <w:jc w:val="both"/>
      </w:pPr>
      <w:proofErr w:type="gramStart"/>
      <w:r w:rsidRPr="00E604BB">
        <w:t>В случае если по окончании срока подачи заявок на участие в запросе предложений на ЭТП в порядке, предусмотренном регламентом работы данной ЭТП, подана только одна заявка на участие в запросе предложений или не 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E604BB" w:rsidRDefault="00E604BB" w:rsidP="00D102B2">
      <w:pPr>
        <w:numPr>
          <w:ilvl w:val="2"/>
          <w:numId w:val="18"/>
        </w:numPr>
        <w:tabs>
          <w:tab w:val="num" w:pos="960"/>
          <w:tab w:val="num" w:pos="1560"/>
        </w:tabs>
        <w:ind w:left="0" w:firstLine="709"/>
        <w:jc w:val="both"/>
      </w:pPr>
      <w:r>
        <w:t xml:space="preserve">В </w:t>
      </w:r>
      <w:r w:rsidRPr="008718F4">
        <w:t>случае</w:t>
      </w:r>
      <w:proofErr w:type="gramStart"/>
      <w:r w:rsidRPr="008718F4">
        <w:t>,</w:t>
      </w:r>
      <w:proofErr w:type="gramEnd"/>
      <w:r w:rsidRPr="008718F4">
        <w:t xml:space="preserve"> если по окончании срока подачи заявок на участие в</w:t>
      </w:r>
      <w:r w:rsidRPr="00D102B2">
        <w:t> </w:t>
      </w:r>
      <w:r w:rsidRPr="008718F4">
        <w:t>запросе предложений подана только одна заявка на участие в запросе предложений,</w:t>
      </w:r>
      <w:r>
        <w:t xml:space="preserve"> запрос предложений признается несостоявшимся, а</w:t>
      </w:r>
      <w:r w:rsidRPr="008718F4">
        <w:t xml:space="preserve"> указанная заявка на участие в запросе предложений рассматривается в порядке, установленном </w:t>
      </w:r>
      <w:r w:rsidR="00CE1996">
        <w:t>пунктами</w:t>
      </w:r>
      <w:r w:rsidR="00CE1996">
        <w:rPr>
          <w:sz w:val="28"/>
          <w:szCs w:val="28"/>
        </w:rPr>
        <w:t xml:space="preserve"> </w:t>
      </w:r>
      <w:r w:rsidR="00CE1996" w:rsidRPr="00CE1996">
        <w:t>4.14.1, 4.14.2.</w:t>
      </w:r>
      <w:r w:rsidR="00CE1996">
        <w:t xml:space="preserve"> </w:t>
      </w:r>
    </w:p>
    <w:p w:rsidR="005F0340" w:rsidRPr="00CC7629" w:rsidRDefault="005F0340" w:rsidP="00D102B2">
      <w:pPr>
        <w:pStyle w:val="20"/>
        <w:numPr>
          <w:ilvl w:val="1"/>
          <w:numId w:val="18"/>
        </w:numPr>
        <w:tabs>
          <w:tab w:val="num" w:pos="960"/>
        </w:tabs>
        <w:suppressAutoHyphens/>
        <w:spacing w:before="0" w:after="0"/>
        <w:ind w:firstLine="709"/>
        <w:jc w:val="both"/>
        <w:rPr>
          <w:rFonts w:ascii="Times New Roman" w:hAnsi="Times New Roman"/>
          <w:i w:val="0"/>
          <w:sz w:val="24"/>
          <w:szCs w:val="24"/>
        </w:rPr>
      </w:pPr>
      <w:bookmarkStart w:id="138" w:name="_Toc317269894"/>
      <w:bookmarkStart w:id="139" w:name="_Toc317269975"/>
      <w:bookmarkStart w:id="140" w:name="_Toc317269900"/>
      <w:bookmarkStart w:id="141" w:name="_Toc317269981"/>
      <w:bookmarkStart w:id="142" w:name="_Toc317269901"/>
      <w:bookmarkStart w:id="143" w:name="_Toc317269982"/>
      <w:bookmarkStart w:id="144" w:name="_Toc317269902"/>
      <w:bookmarkStart w:id="145" w:name="_Toc317269983"/>
      <w:bookmarkStart w:id="146" w:name="_Toc317269903"/>
      <w:bookmarkStart w:id="147" w:name="_Toc317269984"/>
      <w:bookmarkStart w:id="148" w:name="_Toc317269904"/>
      <w:bookmarkStart w:id="149" w:name="_Toc317269985"/>
      <w:bookmarkStart w:id="150" w:name="_Toc317269907"/>
      <w:bookmarkStart w:id="151" w:name="_Toc317269988"/>
      <w:bookmarkStart w:id="152" w:name="_Toc317269909"/>
      <w:bookmarkStart w:id="153" w:name="_Toc317269990"/>
      <w:bookmarkStart w:id="154" w:name="_Toc269472549"/>
      <w:bookmarkStart w:id="155" w:name="_Toc277263812"/>
      <w:bookmarkStart w:id="156" w:name="_Toc370278311"/>
      <w:bookmarkStart w:id="157" w:name="_Toc39560432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r w:rsidRPr="00CC7629">
        <w:rPr>
          <w:rFonts w:ascii="Times New Roman" w:hAnsi="Times New Roman"/>
          <w:i w:val="0"/>
          <w:sz w:val="24"/>
          <w:szCs w:val="24"/>
        </w:rPr>
        <w:t xml:space="preserve">Опоздавшие </w:t>
      </w:r>
      <w:bookmarkEnd w:id="154"/>
      <w:r w:rsidRPr="00CC7629">
        <w:rPr>
          <w:rFonts w:ascii="Times New Roman" w:hAnsi="Times New Roman"/>
          <w:i w:val="0"/>
          <w:sz w:val="24"/>
          <w:szCs w:val="24"/>
        </w:rPr>
        <w:t>заявки на участие в запросе предложений</w:t>
      </w:r>
      <w:bookmarkEnd w:id="155"/>
      <w:bookmarkEnd w:id="156"/>
      <w:bookmarkEnd w:id="157"/>
    </w:p>
    <w:p w:rsidR="005F0340" w:rsidRPr="00D102B2" w:rsidRDefault="005F0340" w:rsidP="00D102B2">
      <w:pPr>
        <w:pStyle w:val="afff8"/>
        <w:numPr>
          <w:ilvl w:val="2"/>
          <w:numId w:val="18"/>
        </w:numPr>
        <w:tabs>
          <w:tab w:val="clear" w:pos="1430"/>
          <w:tab w:val="left" w:pos="1418"/>
          <w:tab w:val="num" w:pos="1701"/>
        </w:tabs>
        <w:ind w:left="0" w:firstLine="710"/>
        <w:jc w:val="both"/>
        <w:rPr>
          <w:sz w:val="24"/>
          <w:szCs w:val="24"/>
        </w:rPr>
      </w:pPr>
      <w:r w:rsidRPr="00D102B2">
        <w:rPr>
          <w:sz w:val="24"/>
          <w:szCs w:val="24"/>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5F0340" w:rsidRPr="000D3EDD" w:rsidRDefault="005F0340" w:rsidP="00D102B2">
      <w:pPr>
        <w:pStyle w:val="20"/>
        <w:numPr>
          <w:ilvl w:val="1"/>
          <w:numId w:val="18"/>
        </w:numPr>
        <w:tabs>
          <w:tab w:val="num" w:pos="960"/>
        </w:tabs>
        <w:suppressAutoHyphens/>
        <w:spacing w:before="0" w:after="0"/>
        <w:ind w:firstLine="709"/>
        <w:jc w:val="both"/>
        <w:rPr>
          <w:rFonts w:ascii="Times New Roman" w:hAnsi="Times New Roman"/>
          <w:i w:val="0"/>
          <w:sz w:val="24"/>
          <w:szCs w:val="24"/>
        </w:rPr>
      </w:pPr>
      <w:bookmarkStart w:id="158" w:name="_Toc269472550"/>
      <w:bookmarkStart w:id="159" w:name="_Ref317258098"/>
      <w:bookmarkStart w:id="160" w:name="_Ref317258080"/>
      <w:bookmarkStart w:id="161" w:name="_Toc370278312"/>
      <w:bookmarkStart w:id="162" w:name="_Toc395604328"/>
      <w:r w:rsidRPr="000D3EDD">
        <w:rPr>
          <w:rFonts w:ascii="Times New Roman" w:hAnsi="Times New Roman"/>
          <w:i w:val="0"/>
          <w:sz w:val="24"/>
          <w:szCs w:val="24"/>
        </w:rPr>
        <w:t xml:space="preserve">Рассмотрение заявок на участие в запросе предложений, проведение переторжки, выбор победителя </w:t>
      </w:r>
      <w:bookmarkEnd w:id="158"/>
      <w:r w:rsidRPr="000D3EDD">
        <w:rPr>
          <w:rFonts w:ascii="Times New Roman" w:hAnsi="Times New Roman"/>
          <w:i w:val="0"/>
          <w:sz w:val="24"/>
          <w:szCs w:val="24"/>
        </w:rPr>
        <w:t>запроса предложений</w:t>
      </w:r>
      <w:bookmarkEnd w:id="159"/>
      <w:bookmarkEnd w:id="160"/>
      <w:bookmarkEnd w:id="161"/>
      <w:bookmarkEnd w:id="162"/>
    </w:p>
    <w:p w:rsidR="005F0340" w:rsidRPr="00170D9E" w:rsidRDefault="005F0340" w:rsidP="00D102B2">
      <w:pPr>
        <w:pStyle w:val="4"/>
        <w:widowControl w:val="0"/>
        <w:numPr>
          <w:ilvl w:val="2"/>
          <w:numId w:val="18"/>
        </w:numPr>
        <w:tabs>
          <w:tab w:val="num" w:pos="1701"/>
        </w:tabs>
        <w:suppressAutoHyphens/>
        <w:adjustRightInd w:val="0"/>
        <w:spacing w:before="0" w:after="0"/>
        <w:ind w:left="0" w:firstLine="709"/>
        <w:jc w:val="both"/>
        <w:textAlignment w:val="baseline"/>
        <w:rPr>
          <w:rFonts w:ascii="Times New Roman" w:hAnsi="Times New Roman"/>
          <w:b w:val="0"/>
          <w:i/>
          <w:sz w:val="24"/>
          <w:szCs w:val="24"/>
        </w:rPr>
      </w:pPr>
      <w:r w:rsidRPr="00170D9E">
        <w:rPr>
          <w:rFonts w:ascii="Times New Roman" w:hAnsi="Times New Roman"/>
          <w:b w:val="0"/>
          <w:i/>
          <w:sz w:val="24"/>
          <w:szCs w:val="24"/>
        </w:rPr>
        <w:t>Общие положения</w:t>
      </w:r>
    </w:p>
    <w:p w:rsidR="005F0340" w:rsidRPr="008718F4" w:rsidRDefault="005F0340" w:rsidP="00767A4B">
      <w:pPr>
        <w:widowControl w:val="0"/>
        <w:numPr>
          <w:ilvl w:val="3"/>
          <w:numId w:val="18"/>
        </w:numPr>
        <w:tabs>
          <w:tab w:val="clear" w:pos="2073"/>
          <w:tab w:val="num" w:pos="1843"/>
        </w:tabs>
        <w:autoSpaceDE w:val="0"/>
        <w:autoSpaceDN w:val="0"/>
        <w:adjustRightInd w:val="0"/>
        <w:ind w:left="0" w:firstLine="709"/>
        <w:jc w:val="both"/>
        <w:rPr>
          <w:rFonts w:eastAsia="Arial Unicode MS"/>
          <w:bCs/>
        </w:rPr>
      </w:pPr>
      <w:r w:rsidRPr="008718F4">
        <w:rPr>
          <w:rFonts w:eastAsia="Arial Unicode MS"/>
          <w:bCs/>
        </w:rPr>
        <w:t>Рассмотрение заявок осуществляется в</w:t>
      </w:r>
      <w:r w:rsidRPr="008718F4">
        <w:rPr>
          <w:rFonts w:eastAsia="Arial Unicode MS"/>
          <w:bCs/>
          <w:lang w:val="en-US"/>
        </w:rPr>
        <w:t> </w:t>
      </w:r>
      <w:r w:rsidRPr="008718F4">
        <w:rPr>
          <w:rFonts w:eastAsia="Arial Unicode MS"/>
          <w:bCs/>
        </w:rPr>
        <w:t>следующем порядке:</w:t>
      </w:r>
    </w:p>
    <w:p w:rsidR="005F0340" w:rsidRPr="008718F4" w:rsidRDefault="005F0340" w:rsidP="00935FEC">
      <w:pPr>
        <w:widowControl w:val="0"/>
        <w:numPr>
          <w:ilvl w:val="0"/>
          <w:numId w:val="22"/>
        </w:numPr>
        <w:tabs>
          <w:tab w:val="left" w:pos="0"/>
          <w:tab w:val="left" w:pos="1134"/>
        </w:tabs>
        <w:autoSpaceDE w:val="0"/>
        <w:autoSpaceDN w:val="0"/>
        <w:adjustRightInd w:val="0"/>
        <w:ind w:left="0" w:firstLine="709"/>
        <w:jc w:val="both"/>
        <w:rPr>
          <w:rFonts w:eastAsia="Arial Unicode MS"/>
          <w:bCs/>
        </w:rPr>
      </w:pPr>
      <w:r w:rsidRPr="008718F4">
        <w:rPr>
          <w:rFonts w:eastAsia="Arial Unicode MS"/>
          <w:bCs/>
        </w:rPr>
        <w:t>проведение отборочной стадии (пункт </w:t>
      </w:r>
      <w:r w:rsidRPr="008718F4">
        <w:rPr>
          <w:rFonts w:eastAsia="Arial Unicode MS"/>
          <w:bCs/>
        </w:rPr>
        <w:fldChar w:fldCharType="begin"/>
      </w:r>
      <w:r w:rsidRPr="008718F4">
        <w:rPr>
          <w:rFonts w:eastAsia="Arial Unicode MS"/>
          <w:bCs/>
        </w:rPr>
        <w:instrText xml:space="preserve"> REF _Ref317258141 \r \h  \* MERGEFORMAT </w:instrText>
      </w:r>
      <w:r w:rsidRPr="008718F4">
        <w:rPr>
          <w:rFonts w:eastAsia="Arial Unicode MS"/>
          <w:bCs/>
        </w:rPr>
      </w:r>
      <w:r w:rsidRPr="008718F4">
        <w:rPr>
          <w:rFonts w:eastAsia="Arial Unicode MS"/>
          <w:bCs/>
        </w:rPr>
        <w:fldChar w:fldCharType="separate"/>
      </w:r>
      <w:r w:rsidR="00416232">
        <w:rPr>
          <w:rFonts w:eastAsia="Arial Unicode MS"/>
          <w:bCs/>
        </w:rPr>
        <w:t>4.14.1.13</w:t>
      </w:r>
      <w:r w:rsidRPr="008718F4">
        <w:rPr>
          <w:rFonts w:eastAsia="Arial Unicode MS"/>
          <w:bCs/>
        </w:rPr>
        <w:fldChar w:fldCharType="end"/>
      </w:r>
      <w:r w:rsidRPr="008718F4">
        <w:rPr>
          <w:rFonts w:eastAsia="Arial Unicode MS"/>
          <w:bCs/>
        </w:rPr>
        <w:t>);</w:t>
      </w:r>
    </w:p>
    <w:p w:rsidR="005F0340" w:rsidRPr="00767A4B" w:rsidRDefault="005F0340" w:rsidP="00935FEC">
      <w:pPr>
        <w:widowControl w:val="0"/>
        <w:numPr>
          <w:ilvl w:val="0"/>
          <w:numId w:val="22"/>
        </w:numPr>
        <w:tabs>
          <w:tab w:val="left" w:pos="0"/>
          <w:tab w:val="left" w:pos="1134"/>
          <w:tab w:val="num" w:pos="2357"/>
        </w:tabs>
        <w:autoSpaceDE w:val="0"/>
        <w:autoSpaceDN w:val="0"/>
        <w:adjustRightInd w:val="0"/>
        <w:ind w:left="0" w:firstLine="709"/>
        <w:jc w:val="both"/>
        <w:rPr>
          <w:rFonts w:eastAsia="Arial Unicode MS"/>
          <w:bCs/>
        </w:rPr>
      </w:pPr>
      <w:r w:rsidRPr="00767A4B">
        <w:rPr>
          <w:rFonts w:eastAsia="Arial Unicode MS"/>
          <w:bCs/>
        </w:rPr>
        <w:t>проведение оценочной стадии (пункт </w:t>
      </w:r>
      <w:r w:rsidRPr="00767A4B">
        <w:rPr>
          <w:rFonts w:eastAsia="Arial Unicode MS"/>
          <w:bCs/>
        </w:rPr>
        <w:fldChar w:fldCharType="begin"/>
      </w:r>
      <w:r w:rsidRPr="00767A4B">
        <w:rPr>
          <w:rFonts w:eastAsia="Arial Unicode MS"/>
          <w:bCs/>
        </w:rPr>
        <w:instrText xml:space="preserve"> REF _Ref317258175 \r \h  \* MERGEFORMAT </w:instrText>
      </w:r>
      <w:r w:rsidRPr="00767A4B">
        <w:rPr>
          <w:rFonts w:eastAsia="Arial Unicode MS"/>
          <w:bCs/>
        </w:rPr>
      </w:r>
      <w:r w:rsidRPr="00767A4B">
        <w:rPr>
          <w:rFonts w:eastAsia="Arial Unicode MS"/>
          <w:bCs/>
        </w:rPr>
        <w:fldChar w:fldCharType="separate"/>
      </w:r>
      <w:r w:rsidR="00416232">
        <w:rPr>
          <w:rFonts w:eastAsia="Arial Unicode MS"/>
          <w:bCs/>
        </w:rPr>
        <w:t>4.14.4.8</w:t>
      </w:r>
      <w:r w:rsidRPr="00767A4B">
        <w:rPr>
          <w:rFonts w:eastAsia="Arial Unicode MS"/>
          <w:bCs/>
        </w:rPr>
        <w:fldChar w:fldCharType="end"/>
      </w:r>
      <w:r w:rsidRPr="00767A4B">
        <w:rPr>
          <w:rFonts w:eastAsia="Arial Unicode MS"/>
          <w:bCs/>
        </w:rPr>
        <w:t>).</w:t>
      </w:r>
    </w:p>
    <w:p w:rsidR="00E604BB" w:rsidRPr="00E604BB" w:rsidRDefault="00E604BB" w:rsidP="00E604BB">
      <w:pPr>
        <w:widowControl w:val="0"/>
        <w:numPr>
          <w:ilvl w:val="3"/>
          <w:numId w:val="18"/>
        </w:numPr>
        <w:tabs>
          <w:tab w:val="clear" w:pos="2073"/>
          <w:tab w:val="num" w:pos="1985"/>
          <w:tab w:val="num" w:pos="2357"/>
        </w:tabs>
        <w:autoSpaceDE w:val="0"/>
        <w:autoSpaceDN w:val="0"/>
        <w:adjustRightInd w:val="0"/>
        <w:ind w:left="0" w:firstLine="709"/>
        <w:jc w:val="both"/>
        <w:rPr>
          <w:rFonts w:eastAsia="Arial Unicode MS"/>
          <w:bCs/>
        </w:rPr>
      </w:pPr>
      <w:r w:rsidRPr="00E604BB">
        <w:rPr>
          <w:rFonts w:eastAsia="Arial Unicode MS"/>
          <w:bCs/>
        </w:rPr>
        <w:t>После отборочной стадии рассмотрения заявок до выбора победителя возможно по решению закупочной комиссии проведение переторжки, если в пункте </w:t>
      </w:r>
      <w:r w:rsidRPr="00E604BB">
        <w:rPr>
          <w:rFonts w:eastAsia="Arial Unicode MS"/>
          <w:bCs/>
        </w:rPr>
        <w:fldChar w:fldCharType="begin"/>
      </w:r>
      <w:r w:rsidRPr="00E604BB">
        <w:rPr>
          <w:rFonts w:eastAsia="Arial Unicode MS"/>
          <w:bCs/>
        </w:rPr>
        <w:instrText xml:space="preserve"> REF _Ref317254826 \r \h  \* MERGEFORMAT </w:instrText>
      </w:r>
      <w:r w:rsidRPr="00E604BB">
        <w:rPr>
          <w:rFonts w:eastAsia="Arial Unicode MS"/>
          <w:bCs/>
        </w:rPr>
      </w:r>
      <w:r w:rsidRPr="00E604BB">
        <w:rPr>
          <w:rFonts w:eastAsia="Arial Unicode MS"/>
          <w:bCs/>
        </w:rPr>
        <w:fldChar w:fldCharType="separate"/>
      </w:r>
      <w:r w:rsidR="00416232">
        <w:rPr>
          <w:rFonts w:eastAsia="Arial Unicode MS"/>
          <w:bCs/>
        </w:rPr>
        <w:t>19</w:t>
      </w:r>
      <w:r w:rsidRPr="00E604BB">
        <w:rPr>
          <w:rFonts w:eastAsia="Arial Unicode MS"/>
          <w:bCs/>
        </w:rPr>
        <w:fldChar w:fldCharType="end"/>
      </w:r>
      <w:r w:rsidRPr="00E604BB">
        <w:rPr>
          <w:rFonts w:eastAsia="Arial Unicode MS"/>
          <w:bCs/>
        </w:rPr>
        <w:t xml:space="preserve"> раздела </w:t>
      </w:r>
      <w:r w:rsidRPr="00E604BB">
        <w:rPr>
          <w:rFonts w:eastAsia="Arial Unicode MS"/>
          <w:bCs/>
        </w:rPr>
        <w:fldChar w:fldCharType="begin"/>
      </w:r>
      <w:r w:rsidRPr="00E604BB">
        <w:rPr>
          <w:rFonts w:eastAsia="Arial Unicode MS"/>
          <w:bCs/>
        </w:rPr>
        <w:instrText xml:space="preserve"> REF _Ref317254811 \r \h  \* MERGEFORMAT </w:instrText>
      </w:r>
      <w:r w:rsidRPr="00E604BB">
        <w:rPr>
          <w:rFonts w:eastAsia="Arial Unicode MS"/>
          <w:bCs/>
        </w:rPr>
      </w:r>
      <w:r w:rsidRPr="00E604BB">
        <w:rPr>
          <w:rFonts w:eastAsia="Arial Unicode MS"/>
          <w:bCs/>
        </w:rPr>
        <w:fldChar w:fldCharType="separate"/>
      </w:r>
      <w:r w:rsidR="00416232">
        <w:rPr>
          <w:rFonts w:eastAsia="Arial Unicode MS"/>
          <w:bCs/>
        </w:rPr>
        <w:t>5</w:t>
      </w:r>
      <w:r w:rsidRPr="00E604BB">
        <w:rPr>
          <w:rFonts w:eastAsia="Arial Unicode MS"/>
          <w:bCs/>
        </w:rPr>
        <w:fldChar w:fldCharType="end"/>
      </w:r>
      <w:r w:rsidRPr="00E604BB">
        <w:rPr>
          <w:rFonts w:eastAsia="Arial Unicode MS"/>
          <w:bCs/>
        </w:rPr>
        <w:t xml:space="preserve"> «Информационная карта запроса предложений» предусмотрена возможность проведения процедуры переторжки.</w:t>
      </w:r>
    </w:p>
    <w:p w:rsidR="00FE6AB2" w:rsidRPr="008718F4" w:rsidRDefault="00FE6AB2" w:rsidP="00FE6AB2">
      <w:pPr>
        <w:widowControl w:val="0"/>
        <w:numPr>
          <w:ilvl w:val="3"/>
          <w:numId w:val="18"/>
        </w:numPr>
        <w:tabs>
          <w:tab w:val="clear" w:pos="2073"/>
          <w:tab w:val="num" w:pos="1843"/>
        </w:tabs>
        <w:autoSpaceDE w:val="0"/>
        <w:autoSpaceDN w:val="0"/>
        <w:adjustRightInd w:val="0"/>
        <w:ind w:left="0" w:firstLine="709"/>
        <w:jc w:val="both"/>
      </w:pPr>
      <w:r w:rsidRPr="008718F4">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E604BB" w:rsidRPr="00E604BB" w:rsidRDefault="00E604BB" w:rsidP="00E604BB">
      <w:pPr>
        <w:widowControl w:val="0"/>
        <w:numPr>
          <w:ilvl w:val="3"/>
          <w:numId w:val="18"/>
        </w:numPr>
        <w:tabs>
          <w:tab w:val="clear" w:pos="2073"/>
          <w:tab w:val="num" w:pos="1985"/>
          <w:tab w:val="num" w:pos="2357"/>
        </w:tabs>
        <w:autoSpaceDE w:val="0"/>
        <w:autoSpaceDN w:val="0"/>
        <w:adjustRightInd w:val="0"/>
        <w:ind w:left="0" w:firstLine="709"/>
        <w:jc w:val="both"/>
      </w:pPr>
      <w:r w:rsidRPr="00E604BB">
        <w:t>Рассмотрение заявок на участие в запросе предложений проводится в сроки, установленные извещением о проведении запроса предложений и пунктом </w:t>
      </w:r>
      <w:r w:rsidRPr="00E604BB">
        <w:fldChar w:fldCharType="begin"/>
      </w:r>
      <w:r w:rsidRPr="00E604BB">
        <w:instrText xml:space="preserve"> REF _Ref317254136 \r \h  \* MERGEFORMAT </w:instrText>
      </w:r>
      <w:r w:rsidRPr="00E604BB">
        <w:fldChar w:fldCharType="separate"/>
      </w:r>
      <w:r w:rsidR="00416232">
        <w:t>21</w:t>
      </w:r>
      <w:r w:rsidRPr="00E604BB">
        <w:fldChar w:fldCharType="end"/>
      </w:r>
      <w:r w:rsidRPr="00E604BB">
        <w:t xml:space="preserve"> раздела </w:t>
      </w:r>
      <w:r w:rsidRPr="00E604BB">
        <w:fldChar w:fldCharType="begin"/>
      </w:r>
      <w:r w:rsidRPr="00E604BB">
        <w:instrText xml:space="preserve"> REF _Ref317254150 \r \h  \* MERGEFORMAT </w:instrText>
      </w:r>
      <w:r w:rsidRPr="00E604BB">
        <w:fldChar w:fldCharType="separate"/>
      </w:r>
      <w:r w:rsidR="00416232">
        <w:t>5</w:t>
      </w:r>
      <w:r w:rsidRPr="00E604BB">
        <w:fldChar w:fldCharType="end"/>
      </w:r>
      <w:r w:rsidRPr="00E604BB">
        <w:t xml:space="preserve"> «Информационная карта запроса предложений».</w:t>
      </w:r>
    </w:p>
    <w:p w:rsidR="00BA39F8" w:rsidRDefault="005F0340" w:rsidP="00883BD4">
      <w:pPr>
        <w:widowControl w:val="0"/>
        <w:numPr>
          <w:ilvl w:val="3"/>
          <w:numId w:val="18"/>
        </w:numPr>
        <w:tabs>
          <w:tab w:val="clear" w:pos="2073"/>
          <w:tab w:val="num" w:pos="1843"/>
        </w:tabs>
        <w:autoSpaceDE w:val="0"/>
        <w:autoSpaceDN w:val="0"/>
        <w:adjustRightInd w:val="0"/>
        <w:ind w:left="0" w:firstLine="709"/>
        <w:jc w:val="both"/>
      </w:pPr>
      <w:r w:rsidRPr="008718F4">
        <w:t>Организатор запроса предложений, по решению закупочной комиссии либо по указанию заказчика,</w:t>
      </w:r>
      <w:r w:rsidR="00BA39F8">
        <w:t xml:space="preserve"> данному в поручении на закупку,</w:t>
      </w:r>
      <w:r w:rsidRPr="008718F4">
        <w:t xml:space="preserve"> привлекает экспертов к рассмотрению заявок на участие в запросе предложений. При </w:t>
      </w:r>
      <w:r w:rsidR="00BA39F8">
        <w:t>принятии такого решения закупочная</w:t>
      </w:r>
      <w:r w:rsidRPr="008718F4">
        <w:t xml:space="preserve"> комиссия рассматривает оценки и рекомендации экс</w:t>
      </w:r>
      <w:r w:rsidR="00BA39F8">
        <w:t>пертов (если они привлекались)</w:t>
      </w:r>
    </w:p>
    <w:p w:rsidR="00E604BB" w:rsidRPr="00E604BB" w:rsidRDefault="00E604BB" w:rsidP="00E604BB">
      <w:pPr>
        <w:widowControl w:val="0"/>
        <w:numPr>
          <w:ilvl w:val="3"/>
          <w:numId w:val="18"/>
        </w:numPr>
        <w:tabs>
          <w:tab w:val="clear" w:pos="2073"/>
          <w:tab w:val="num" w:pos="1985"/>
          <w:tab w:val="num" w:pos="2357"/>
        </w:tabs>
        <w:autoSpaceDE w:val="0"/>
        <w:autoSpaceDN w:val="0"/>
        <w:adjustRightInd w:val="0"/>
        <w:ind w:left="0" w:firstLine="709"/>
        <w:jc w:val="both"/>
      </w:pPr>
      <w:bookmarkStart w:id="163" w:name="_Ref317251555"/>
      <w:r w:rsidRPr="00E604BB">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E604BB" w:rsidRPr="00E604BB" w:rsidRDefault="00E604BB" w:rsidP="00E604BB">
      <w:pPr>
        <w:widowControl w:val="0"/>
        <w:numPr>
          <w:ilvl w:val="3"/>
          <w:numId w:val="18"/>
        </w:numPr>
        <w:tabs>
          <w:tab w:val="clear" w:pos="2073"/>
          <w:tab w:val="num" w:pos="1985"/>
          <w:tab w:val="num" w:pos="2357"/>
        </w:tabs>
        <w:autoSpaceDE w:val="0"/>
        <w:autoSpaceDN w:val="0"/>
        <w:adjustRightInd w:val="0"/>
        <w:ind w:left="0" w:firstLine="709"/>
        <w:jc w:val="both"/>
      </w:pPr>
      <w:r w:rsidRPr="00E604BB">
        <w:t>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предоставленного в копии. В случае</w:t>
      </w:r>
      <w:proofErr w:type="gramStart"/>
      <w:r w:rsidRPr="00E604BB">
        <w:t>,</w:t>
      </w:r>
      <w:proofErr w:type="gramEnd"/>
      <w:r w:rsidRPr="00E604BB">
        <w:t xml:space="preserve">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5F0340" w:rsidRPr="00D7173E" w:rsidRDefault="005F0340" w:rsidP="00883BD4">
      <w:pPr>
        <w:widowControl w:val="0"/>
        <w:numPr>
          <w:ilvl w:val="3"/>
          <w:numId w:val="18"/>
        </w:numPr>
        <w:tabs>
          <w:tab w:val="clear" w:pos="2073"/>
          <w:tab w:val="num" w:pos="1843"/>
        </w:tabs>
        <w:autoSpaceDE w:val="0"/>
        <w:autoSpaceDN w:val="0"/>
        <w:adjustRightInd w:val="0"/>
        <w:ind w:left="0" w:firstLine="709"/>
        <w:jc w:val="both"/>
      </w:pPr>
      <w:r w:rsidRPr="008718F4">
        <w:t>В ходе рассмотрения заявок на участие в запросе предложений</w:t>
      </w:r>
      <w:r w:rsidR="000339D2" w:rsidRPr="000339D2">
        <w:t xml:space="preserve"> </w:t>
      </w:r>
      <w:r w:rsidR="000339D2">
        <w:t xml:space="preserve">закупочная </w:t>
      </w:r>
      <w:r w:rsidR="000339D2">
        <w:lastRenderedPageBreak/>
        <w:t>комиссия</w:t>
      </w:r>
      <w:r w:rsidRPr="008718F4">
        <w:t xml:space="preserve"> </w:t>
      </w:r>
      <w:r w:rsidR="000339D2" w:rsidRPr="000339D2">
        <w:t>принимает решение об уточнении заявки на участие</w:t>
      </w:r>
      <w:r w:rsidR="000339D2">
        <w:t xml:space="preserve"> в запросе предложений, на основании которого</w:t>
      </w:r>
      <w:r w:rsidR="000339D2" w:rsidRPr="000339D2">
        <w:t xml:space="preserve"> </w:t>
      </w:r>
      <w:r w:rsidRPr="008718F4">
        <w:t>организатор запроса предложений</w:t>
      </w:r>
      <w:bookmarkEnd w:id="163"/>
      <w:r w:rsidR="000339D2">
        <w:t xml:space="preserve"> направляет уточняющие запросы:</w:t>
      </w:r>
    </w:p>
    <w:p w:rsidR="005F0340" w:rsidRPr="00D7173E" w:rsidRDefault="000339D2" w:rsidP="00883BD4">
      <w:pPr>
        <w:numPr>
          <w:ilvl w:val="4"/>
          <w:numId w:val="18"/>
        </w:numPr>
        <w:tabs>
          <w:tab w:val="num" w:pos="1843"/>
          <w:tab w:val="left" w:pos="1985"/>
        </w:tabs>
        <w:autoSpaceDE w:val="0"/>
        <w:autoSpaceDN w:val="0"/>
        <w:adjustRightInd w:val="0"/>
        <w:ind w:left="0" w:firstLine="709"/>
        <w:jc w:val="both"/>
      </w:pPr>
      <w:bookmarkStart w:id="164" w:name="_Ref351478471"/>
      <w:r>
        <w:t xml:space="preserve">При отсутствии, предоставлении не в полном объеме или нечитаемом виде в составе заявки на участие в </w:t>
      </w:r>
      <w:r w:rsidR="005F0340" w:rsidRPr="00D7173E">
        <w:t>запрос</w:t>
      </w:r>
      <w:r>
        <w:t>е</w:t>
      </w:r>
      <w:r w:rsidR="005F0340" w:rsidRPr="00D7173E">
        <w:t xml:space="preserve"> </w:t>
      </w:r>
      <w:r>
        <w:t>следующих документов</w:t>
      </w:r>
      <w:r w:rsidR="005F0340" w:rsidRPr="00D7173E">
        <w:t>:</w:t>
      </w:r>
      <w:bookmarkEnd w:id="164"/>
    </w:p>
    <w:p w:rsidR="005F0340" w:rsidRPr="00D7173E" w:rsidRDefault="005F0340" w:rsidP="00E01BE6">
      <w:pPr>
        <w:numPr>
          <w:ilvl w:val="0"/>
          <w:numId w:val="39"/>
        </w:numPr>
        <w:tabs>
          <w:tab w:val="left" w:pos="1134"/>
        </w:tabs>
        <w:autoSpaceDE w:val="0"/>
        <w:autoSpaceDN w:val="0"/>
        <w:adjustRightInd w:val="0"/>
        <w:ind w:left="0" w:firstLine="709"/>
        <w:jc w:val="both"/>
      </w:pPr>
      <w:r w:rsidRPr="00D7173E">
        <w:t xml:space="preserve">документы, подтверждающие полномочия лица на подписание заявки от имени участника запроса предложений; </w:t>
      </w:r>
    </w:p>
    <w:p w:rsidR="005F0340" w:rsidRPr="00D7173E" w:rsidRDefault="005F0340" w:rsidP="00E01BE6">
      <w:pPr>
        <w:numPr>
          <w:ilvl w:val="0"/>
          <w:numId w:val="39"/>
        </w:numPr>
        <w:tabs>
          <w:tab w:val="left" w:pos="1134"/>
        </w:tabs>
        <w:autoSpaceDE w:val="0"/>
        <w:autoSpaceDN w:val="0"/>
        <w:adjustRightInd w:val="0"/>
        <w:ind w:left="0" w:firstLine="709"/>
        <w:jc w:val="both"/>
      </w:pPr>
      <w:r w:rsidRPr="00D7173E">
        <w:t>учредительные документы;</w:t>
      </w:r>
    </w:p>
    <w:p w:rsidR="005F0340" w:rsidRPr="00D7173E" w:rsidRDefault="005F0340" w:rsidP="00E01BE6">
      <w:pPr>
        <w:numPr>
          <w:ilvl w:val="0"/>
          <w:numId w:val="39"/>
        </w:numPr>
        <w:tabs>
          <w:tab w:val="left" w:pos="1134"/>
        </w:tabs>
        <w:autoSpaceDE w:val="0"/>
        <w:autoSpaceDN w:val="0"/>
        <w:adjustRightInd w:val="0"/>
        <w:ind w:left="0" w:firstLine="709"/>
        <w:jc w:val="both"/>
      </w:pPr>
      <w:r w:rsidRPr="00D7173E">
        <w:t>разрешающие документы (лицензии, допуски, членство в саморегулируемых общественных организациях и т.д.);</w:t>
      </w:r>
    </w:p>
    <w:p w:rsidR="005F0340" w:rsidRPr="00D7173E" w:rsidRDefault="005F0340" w:rsidP="00E01BE6">
      <w:pPr>
        <w:numPr>
          <w:ilvl w:val="0"/>
          <w:numId w:val="39"/>
        </w:numPr>
        <w:tabs>
          <w:tab w:val="left" w:pos="1134"/>
        </w:tabs>
        <w:autoSpaceDE w:val="0"/>
        <w:autoSpaceDN w:val="0"/>
        <w:adjustRightInd w:val="0"/>
        <w:ind w:left="0" w:firstLine="709"/>
        <w:jc w:val="both"/>
      </w:pPr>
      <w:r w:rsidRPr="00D7173E">
        <w:t xml:space="preserve">документы о </w:t>
      </w:r>
      <w:r w:rsidR="00A319ED">
        <w:t>крупной сделке</w:t>
      </w:r>
      <w:r w:rsidRPr="00D7173E">
        <w:fldChar w:fldCharType="begin"/>
      </w:r>
      <w:r w:rsidRPr="00D7173E">
        <w:instrText xml:space="preserve"> REF _Ref317251956 \r \h  \* MERGEFORMAT </w:instrText>
      </w:r>
      <w:r w:rsidRPr="00D7173E">
        <w:fldChar w:fldCharType="separate"/>
      </w:r>
      <w:r w:rsidR="00416232">
        <w:t>3.2.8</w:t>
      </w:r>
      <w:r w:rsidRPr="00D7173E">
        <w:fldChar w:fldCharType="end"/>
      </w:r>
      <w:r w:rsidRPr="00D7173E">
        <w:t>;</w:t>
      </w:r>
    </w:p>
    <w:p w:rsidR="005F0340" w:rsidRDefault="005F0340" w:rsidP="00E01BE6">
      <w:pPr>
        <w:numPr>
          <w:ilvl w:val="0"/>
          <w:numId w:val="39"/>
        </w:numPr>
        <w:tabs>
          <w:tab w:val="left" w:pos="1134"/>
        </w:tabs>
        <w:autoSpaceDE w:val="0"/>
        <w:autoSpaceDN w:val="0"/>
        <w:adjustRightInd w:val="0"/>
        <w:ind w:left="0" w:firstLine="709"/>
        <w:jc w:val="both"/>
      </w:pPr>
      <w:r w:rsidRPr="00D7173E">
        <w:t>документы о сделке с заинтересованностью;</w:t>
      </w:r>
    </w:p>
    <w:p w:rsidR="005F0340" w:rsidRDefault="005F0340" w:rsidP="00E01BE6">
      <w:pPr>
        <w:numPr>
          <w:ilvl w:val="0"/>
          <w:numId w:val="39"/>
        </w:numPr>
        <w:tabs>
          <w:tab w:val="left" w:pos="1134"/>
        </w:tabs>
        <w:autoSpaceDE w:val="0"/>
        <w:autoSpaceDN w:val="0"/>
        <w:adjustRightInd w:val="0"/>
        <w:ind w:left="0" w:firstLine="709"/>
        <w:jc w:val="both"/>
      </w:pPr>
      <w:r w:rsidRPr="00652D2F">
        <w:t>документы, подтверждающие обладание участником запроса предложений необходимыми для исполнения договора финансовыми ресурсами;</w:t>
      </w:r>
    </w:p>
    <w:p w:rsidR="000339D2" w:rsidRDefault="000339D2" w:rsidP="00E01BE6">
      <w:pPr>
        <w:numPr>
          <w:ilvl w:val="0"/>
          <w:numId w:val="39"/>
        </w:numPr>
        <w:tabs>
          <w:tab w:val="left" w:pos="1134"/>
        </w:tabs>
        <w:autoSpaceDE w:val="0"/>
        <w:autoSpaceDN w:val="0"/>
        <w:adjustRightInd w:val="0"/>
        <w:ind w:left="0" w:firstLine="709"/>
        <w:jc w:val="both"/>
      </w:pPr>
      <w:r w:rsidRPr="000339D2">
        <w:t>документы от изготовителя товара, подтверждающие согласие изготовителя на предложение в рамках закупки его товара участником,</w:t>
      </w:r>
    </w:p>
    <w:p w:rsidR="00A319ED" w:rsidRPr="000339D2" w:rsidRDefault="00A319ED" w:rsidP="00E01BE6">
      <w:pPr>
        <w:numPr>
          <w:ilvl w:val="0"/>
          <w:numId w:val="39"/>
        </w:numPr>
        <w:tabs>
          <w:tab w:val="left" w:pos="1134"/>
        </w:tabs>
        <w:autoSpaceDE w:val="0"/>
        <w:autoSpaceDN w:val="0"/>
        <w:adjustRightInd w:val="0"/>
        <w:ind w:left="0" w:firstLine="709"/>
        <w:jc w:val="both"/>
      </w:pPr>
      <w:r w:rsidRPr="00A319ED">
        <w:t>документы, подтверждающие опыт участника запроса предложений, указанный им в своей заявке,</w:t>
      </w:r>
    </w:p>
    <w:p w:rsidR="005F7AC7" w:rsidRDefault="005F7AC7" w:rsidP="00E01BE6">
      <w:pPr>
        <w:numPr>
          <w:ilvl w:val="0"/>
          <w:numId w:val="39"/>
        </w:numPr>
        <w:tabs>
          <w:tab w:val="left" w:pos="1134"/>
        </w:tabs>
        <w:autoSpaceDE w:val="0"/>
        <w:autoSpaceDN w:val="0"/>
        <w:adjustRightInd w:val="0"/>
        <w:ind w:left="0" w:firstLine="709"/>
        <w:jc w:val="both"/>
      </w:pPr>
      <w:r w:rsidRPr="00D7173E">
        <w:t>документы в подтверждение выполнения требований, установленных</w:t>
      </w:r>
      <w:r w:rsidRPr="00192D79">
        <w:t xml:space="preserve"> </w:t>
      </w:r>
      <w:r w:rsidRPr="00D7173E">
        <w:t xml:space="preserve">в документации о закупке </w:t>
      </w:r>
      <w:r w:rsidRPr="00192D79">
        <w:t>на</w:t>
      </w:r>
      <w:r w:rsidRPr="00CA7CFF">
        <w:rPr>
          <w:sz w:val="28"/>
          <w:szCs w:val="28"/>
        </w:rPr>
        <w:t xml:space="preserve"> </w:t>
      </w:r>
      <w:r w:rsidRPr="00192D79">
        <w:t>основании поручений Правительства Российской Федерации либо нормативных правовых актов федеральных органов исполнительной власти</w:t>
      </w:r>
      <w:r w:rsidR="00A319ED">
        <w:t>.</w:t>
      </w:r>
    </w:p>
    <w:p w:rsidR="005B3B3C" w:rsidRPr="005B3B3C" w:rsidRDefault="005B3B3C" w:rsidP="005B3B3C">
      <w:pPr>
        <w:numPr>
          <w:ilvl w:val="4"/>
          <w:numId w:val="18"/>
        </w:numPr>
        <w:tabs>
          <w:tab w:val="left" w:pos="1985"/>
        </w:tabs>
        <w:autoSpaceDE w:val="0"/>
        <w:autoSpaceDN w:val="0"/>
        <w:adjustRightInd w:val="0"/>
        <w:ind w:left="0" w:firstLine="709"/>
        <w:jc w:val="both"/>
      </w:pPr>
      <w:bookmarkStart w:id="165" w:name="_Ref299572512"/>
      <w:r w:rsidRPr="005B3B3C">
        <w:t>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применяются следующие правила:</w:t>
      </w:r>
    </w:p>
    <w:p w:rsidR="005F0340" w:rsidRPr="00D7173E" w:rsidRDefault="005F0340" w:rsidP="005F0340">
      <w:pPr>
        <w:autoSpaceDE w:val="0"/>
        <w:autoSpaceDN w:val="0"/>
        <w:adjustRightInd w:val="0"/>
        <w:ind w:firstLine="709"/>
        <w:jc w:val="both"/>
      </w:pPr>
      <w:r w:rsidRPr="00D7173E">
        <w:t xml:space="preserve">- при наличии разночтений между суммой, указанной словами, и суммой, указанной цифрами, преимущество имеет сумма, указанная словами; </w:t>
      </w:r>
    </w:p>
    <w:p w:rsidR="005F0340" w:rsidRPr="00D7173E" w:rsidRDefault="005F0340" w:rsidP="005F0340">
      <w:pPr>
        <w:autoSpaceDE w:val="0"/>
        <w:autoSpaceDN w:val="0"/>
        <w:adjustRightInd w:val="0"/>
        <w:ind w:firstLine="709"/>
        <w:jc w:val="both"/>
      </w:pPr>
      <w:r w:rsidRPr="00D7173E">
        <w:t>- при наличии разночтений между ценой, указанной в заявке</w:t>
      </w:r>
      <w:r>
        <w:t xml:space="preserve"> на участие в запросе предложений</w:t>
      </w:r>
      <w:r w:rsidRPr="00D7173E">
        <w:t>, и ценой, получаемой путем суммирования итоговых сумм по каждой строке, преимущество имеет итоговая цена, указанная в заявке</w:t>
      </w:r>
      <w:r w:rsidRPr="00192D79">
        <w:t xml:space="preserve"> </w:t>
      </w:r>
      <w:r>
        <w:t>на участие в запросе предложений</w:t>
      </w:r>
      <w:r w:rsidRPr="00D7173E">
        <w:t xml:space="preserve">; </w:t>
      </w:r>
    </w:p>
    <w:p w:rsidR="005F0340" w:rsidRPr="00D7173E" w:rsidRDefault="005F0340" w:rsidP="005F0340">
      <w:pPr>
        <w:autoSpaceDE w:val="0"/>
        <w:autoSpaceDN w:val="0"/>
        <w:adjustRightInd w:val="0"/>
        <w:ind w:firstLine="709"/>
        <w:jc w:val="both"/>
      </w:pPr>
      <w:r w:rsidRPr="00D7173E">
        <w:t>-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w:t>
      </w:r>
      <w:r w:rsidRPr="00192D79">
        <w:t xml:space="preserve"> </w:t>
      </w:r>
      <w:r>
        <w:t>на участие в запросе предложений</w:t>
      </w:r>
      <w:r w:rsidRPr="00D7173E">
        <w:t xml:space="preserve">. </w:t>
      </w:r>
    </w:p>
    <w:p w:rsidR="005F0340" w:rsidRPr="00D7173E" w:rsidRDefault="005F0340" w:rsidP="005F0340">
      <w:pPr>
        <w:autoSpaceDE w:val="0"/>
        <w:autoSpaceDN w:val="0"/>
        <w:adjustRightInd w:val="0"/>
        <w:ind w:firstLine="709"/>
        <w:jc w:val="both"/>
      </w:pPr>
      <w:r w:rsidRPr="00D7173E">
        <w:t>Исправление иных ошибок не допускается</w:t>
      </w:r>
      <w:bookmarkEnd w:id="165"/>
      <w:r w:rsidRPr="00D7173E">
        <w:t>.</w:t>
      </w:r>
    </w:p>
    <w:p w:rsidR="0053111E" w:rsidRPr="0053111E" w:rsidRDefault="0053111E" w:rsidP="0053111E">
      <w:pPr>
        <w:numPr>
          <w:ilvl w:val="4"/>
          <w:numId w:val="18"/>
        </w:numPr>
        <w:tabs>
          <w:tab w:val="left" w:pos="1985"/>
        </w:tabs>
        <w:autoSpaceDE w:val="0"/>
        <w:autoSpaceDN w:val="0"/>
        <w:adjustRightInd w:val="0"/>
        <w:ind w:left="0" w:firstLine="709"/>
        <w:jc w:val="both"/>
      </w:pPr>
      <w:r w:rsidRPr="0053111E">
        <w:t xml:space="preserve">В случаях, влияющих на допуск участника к </w:t>
      </w:r>
      <w:r w:rsidR="00FE6AB2">
        <w:t>запросу предложений</w:t>
      </w:r>
      <w:r w:rsidRPr="0053111E">
        <w:t xml:space="preserve"> или оценку его заявки на участие в </w:t>
      </w:r>
      <w:r w:rsidR="00FE6AB2">
        <w:t>запросе предложений</w:t>
      </w:r>
      <w:r w:rsidRPr="0053111E">
        <w:t>:</w:t>
      </w:r>
    </w:p>
    <w:p w:rsidR="0053111E" w:rsidRPr="0053111E" w:rsidRDefault="0053111E" w:rsidP="00E01BE6">
      <w:pPr>
        <w:numPr>
          <w:ilvl w:val="0"/>
          <w:numId w:val="57"/>
        </w:numPr>
        <w:tabs>
          <w:tab w:val="left" w:pos="1276"/>
        </w:tabs>
        <w:autoSpaceDE w:val="0"/>
        <w:autoSpaceDN w:val="0"/>
        <w:adjustRightInd w:val="0"/>
        <w:ind w:left="0" w:firstLine="709"/>
        <w:jc w:val="both"/>
      </w:pPr>
      <w:bookmarkStart w:id="166" w:name="_Ref349118445"/>
      <w:r w:rsidRPr="0053111E">
        <w:t xml:space="preserve">в представленных документах в составе заявки на участие в </w:t>
      </w:r>
      <w:r w:rsidR="00FE6AB2">
        <w:t>запросе предложений</w:t>
      </w:r>
      <w:r w:rsidRPr="0053111E">
        <w:t xml:space="preserve"> отсутствуют сведения, необходимые для определения соответствия:</w:t>
      </w:r>
    </w:p>
    <w:p w:rsidR="0053111E" w:rsidRPr="0053111E" w:rsidRDefault="0053111E" w:rsidP="00E01BE6">
      <w:pPr>
        <w:numPr>
          <w:ilvl w:val="0"/>
          <w:numId w:val="56"/>
        </w:numPr>
        <w:tabs>
          <w:tab w:val="left" w:pos="1276"/>
        </w:tabs>
        <w:autoSpaceDE w:val="0"/>
        <w:autoSpaceDN w:val="0"/>
        <w:adjustRightInd w:val="0"/>
        <w:ind w:left="1276" w:hanging="567"/>
        <w:jc w:val="both"/>
      </w:pPr>
      <w:r w:rsidRPr="0053111E">
        <w:t>участника конкурса требованиям конкурсной документации, указанным в пункте </w:t>
      </w:r>
      <w:r w:rsidR="00FE6AB2">
        <w:t>3</w:t>
      </w:r>
      <w:r w:rsidR="0072212A">
        <w:t>.1</w:t>
      </w:r>
      <w:r w:rsidRPr="0053111E">
        <w:t>, включая требования о наличии разрешительных документов, указанных в пункте </w:t>
      </w:r>
      <w:r w:rsidR="00FE6AB2">
        <w:t xml:space="preserve">13 </w:t>
      </w:r>
      <w:r w:rsidRPr="0053111E">
        <w:t>раздела </w:t>
      </w:r>
      <w:r w:rsidRPr="0053111E">
        <w:fldChar w:fldCharType="begin"/>
      </w:r>
      <w:r w:rsidRPr="0053111E">
        <w:instrText xml:space="preserve"> REF _Ref317249938 \r \h  \* MERGEFORMAT </w:instrText>
      </w:r>
      <w:r w:rsidRPr="0053111E">
        <w:fldChar w:fldCharType="separate"/>
      </w:r>
      <w:r w:rsidR="00416232">
        <w:t>5</w:t>
      </w:r>
      <w:r w:rsidRPr="0053111E">
        <w:fldChar w:fldCharType="end"/>
      </w:r>
      <w:r w:rsidRPr="0053111E">
        <w:t xml:space="preserve"> «Информационная карта конкурса», </w:t>
      </w:r>
    </w:p>
    <w:p w:rsidR="0053111E" w:rsidRPr="0053111E" w:rsidRDefault="0053111E" w:rsidP="00E01BE6">
      <w:pPr>
        <w:numPr>
          <w:ilvl w:val="0"/>
          <w:numId w:val="56"/>
        </w:numPr>
        <w:tabs>
          <w:tab w:val="left" w:pos="1276"/>
        </w:tabs>
        <w:autoSpaceDE w:val="0"/>
        <w:autoSpaceDN w:val="0"/>
        <w:adjustRightInd w:val="0"/>
        <w:ind w:left="1276" w:hanging="567"/>
        <w:jc w:val="both"/>
      </w:pPr>
      <w:r w:rsidRPr="0053111E">
        <w:t xml:space="preserve">привлекаемых </w:t>
      </w:r>
      <w:r w:rsidRPr="0072212A">
        <w:t>субподрядчиков (соисполнителей)</w:t>
      </w:r>
      <w:r w:rsidRPr="0053111E">
        <w:t xml:space="preserve"> требованиям конкурсной документации, указанным в подпунктах </w:t>
      </w:r>
      <w:r w:rsidR="00CE1996">
        <w:t>3.1.1</w:t>
      </w:r>
      <w:r w:rsidR="00A319ED" w:rsidRPr="00A319ED">
        <w:t> - </w:t>
      </w:r>
      <w:r w:rsidR="00A319ED" w:rsidRPr="00A319ED">
        <w:fldChar w:fldCharType="begin"/>
      </w:r>
      <w:r w:rsidR="00A319ED" w:rsidRPr="00A319ED">
        <w:instrText xml:space="preserve"> REF _Ref299553055 \r \h </w:instrText>
      </w:r>
      <w:r w:rsidR="00A319ED">
        <w:instrText xml:space="preserve"> \* MERGEFORMAT </w:instrText>
      </w:r>
      <w:r w:rsidR="00A319ED" w:rsidRPr="00A319ED">
        <w:fldChar w:fldCharType="separate"/>
      </w:r>
      <w:r w:rsidR="00416232">
        <w:t>3.1.5</w:t>
      </w:r>
      <w:r w:rsidR="00A319ED" w:rsidRPr="00A319ED">
        <w:fldChar w:fldCharType="end"/>
      </w:r>
      <w:r w:rsidR="00FE6AB2">
        <w:t xml:space="preserve"> </w:t>
      </w:r>
      <w:r w:rsidRPr="0053111E">
        <w:t>и установленным в пункте </w:t>
      </w:r>
      <w:r w:rsidR="00FE6AB2">
        <w:t>13</w:t>
      </w:r>
      <w:r w:rsidRPr="0053111E">
        <w:t xml:space="preserve"> раздела </w:t>
      </w:r>
      <w:r w:rsidRPr="0053111E">
        <w:fldChar w:fldCharType="begin"/>
      </w:r>
      <w:r w:rsidRPr="0053111E">
        <w:instrText xml:space="preserve"> REF _Ref317249938 \r \h  \* MERGEFORMAT </w:instrText>
      </w:r>
      <w:r w:rsidRPr="0053111E">
        <w:fldChar w:fldCharType="separate"/>
      </w:r>
      <w:r w:rsidR="00416232">
        <w:t>5</w:t>
      </w:r>
      <w:r w:rsidRPr="0053111E">
        <w:fldChar w:fldCharType="end"/>
      </w:r>
      <w:r w:rsidRPr="0053111E">
        <w:t xml:space="preserve"> «Информационная карта конкурса»,</w:t>
      </w:r>
    </w:p>
    <w:p w:rsidR="0053111E" w:rsidRPr="0053111E" w:rsidRDefault="0053111E" w:rsidP="00E01BE6">
      <w:pPr>
        <w:numPr>
          <w:ilvl w:val="0"/>
          <w:numId w:val="56"/>
        </w:numPr>
        <w:tabs>
          <w:tab w:val="left" w:pos="1276"/>
        </w:tabs>
        <w:autoSpaceDE w:val="0"/>
        <w:autoSpaceDN w:val="0"/>
        <w:adjustRightInd w:val="0"/>
        <w:ind w:left="1276" w:hanging="567"/>
        <w:jc w:val="both"/>
      </w:pPr>
      <w:r w:rsidRPr="0053111E">
        <w:t>заявки на участие в конкурсе требованиям конкурсной документации, указанным в пунктах </w:t>
      </w:r>
      <w:r w:rsidRPr="0053111E">
        <w:fldChar w:fldCharType="begin"/>
      </w:r>
      <w:r w:rsidRPr="0053111E">
        <w:instrText xml:space="preserve"> REF _Ref317250598 \r \h </w:instrText>
      </w:r>
      <w:r>
        <w:instrText xml:space="preserve"> \* MERGEFORMAT </w:instrText>
      </w:r>
      <w:r w:rsidRPr="0053111E">
        <w:fldChar w:fldCharType="separate"/>
      </w:r>
      <w:r w:rsidR="00416232">
        <w:t>3</w:t>
      </w:r>
      <w:r w:rsidRPr="0053111E">
        <w:fldChar w:fldCharType="end"/>
      </w:r>
      <w:r w:rsidRPr="0053111E">
        <w:t xml:space="preserve">, </w:t>
      </w:r>
      <w:r w:rsidRPr="0053111E">
        <w:fldChar w:fldCharType="begin"/>
      </w:r>
      <w:r w:rsidRPr="0053111E">
        <w:instrText xml:space="preserve"> REF _Ref317250440 \r \h </w:instrText>
      </w:r>
      <w:r>
        <w:instrText xml:space="preserve"> \* MERGEFORMAT </w:instrText>
      </w:r>
      <w:r w:rsidRPr="0053111E">
        <w:fldChar w:fldCharType="separate"/>
      </w:r>
      <w:r w:rsidR="00416232">
        <w:t>9</w:t>
      </w:r>
      <w:r w:rsidRPr="0053111E">
        <w:fldChar w:fldCharType="end"/>
      </w:r>
      <w:r w:rsidRPr="0053111E">
        <w:t xml:space="preserve">, </w:t>
      </w:r>
      <w:r w:rsidR="00FE6AB2">
        <w:t>1</w:t>
      </w:r>
      <w:r w:rsidR="002E73EB">
        <w:t>6</w:t>
      </w:r>
      <w:r w:rsidRPr="0053111E">
        <w:t xml:space="preserve">, </w:t>
      </w:r>
      <w:r w:rsidRPr="0053111E">
        <w:fldChar w:fldCharType="begin"/>
      </w:r>
      <w:r w:rsidRPr="0053111E">
        <w:instrText xml:space="preserve"> REF _Ref317256138 \r \h </w:instrText>
      </w:r>
      <w:r>
        <w:instrText xml:space="preserve"> \* MERGEFORMAT </w:instrText>
      </w:r>
      <w:r w:rsidRPr="0053111E">
        <w:fldChar w:fldCharType="separate"/>
      </w:r>
      <w:r w:rsidR="00416232">
        <w:t>25</w:t>
      </w:r>
      <w:r w:rsidRPr="0053111E">
        <w:fldChar w:fldCharType="end"/>
      </w:r>
      <w:r w:rsidRPr="0053111E">
        <w:t xml:space="preserve"> раздела </w:t>
      </w:r>
      <w:r w:rsidRPr="0053111E">
        <w:fldChar w:fldCharType="begin"/>
      </w:r>
      <w:r w:rsidRPr="0053111E">
        <w:instrText xml:space="preserve"> REF _Ref317249938 \r \h  \* MERGEFORMAT </w:instrText>
      </w:r>
      <w:r w:rsidRPr="0053111E">
        <w:fldChar w:fldCharType="separate"/>
      </w:r>
      <w:r w:rsidR="00416232">
        <w:t>5</w:t>
      </w:r>
      <w:r w:rsidRPr="0053111E">
        <w:fldChar w:fldCharType="end"/>
      </w:r>
      <w:r w:rsidRPr="0053111E">
        <w:t xml:space="preserve"> «Информационная карта конкурса»;</w:t>
      </w:r>
    </w:p>
    <w:p w:rsidR="0053111E" w:rsidRPr="0053111E" w:rsidRDefault="0053111E" w:rsidP="00E01BE6">
      <w:pPr>
        <w:numPr>
          <w:ilvl w:val="0"/>
          <w:numId w:val="57"/>
        </w:numPr>
        <w:tabs>
          <w:tab w:val="left" w:pos="1276"/>
        </w:tabs>
        <w:autoSpaceDE w:val="0"/>
        <w:autoSpaceDN w:val="0"/>
        <w:adjustRightInd w:val="0"/>
        <w:ind w:left="0" w:firstLine="709"/>
        <w:jc w:val="both"/>
      </w:pPr>
      <w:bookmarkStart w:id="167" w:name="_Ref381861405"/>
      <w:r w:rsidRPr="0053111E">
        <w:t xml:space="preserve">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w:t>
      </w:r>
      <w:bookmarkEnd w:id="167"/>
      <w:r w:rsidR="00A319ED">
        <w:t>запроса предложений</w:t>
      </w:r>
      <w:r w:rsidRPr="0053111E">
        <w:t>;</w:t>
      </w:r>
    </w:p>
    <w:p w:rsidR="00A319ED" w:rsidRPr="00A319ED" w:rsidRDefault="00A319ED" w:rsidP="00E01BE6">
      <w:pPr>
        <w:numPr>
          <w:ilvl w:val="0"/>
          <w:numId w:val="57"/>
        </w:numPr>
        <w:tabs>
          <w:tab w:val="left" w:pos="1276"/>
        </w:tabs>
        <w:autoSpaceDE w:val="0"/>
        <w:autoSpaceDN w:val="0"/>
        <w:adjustRightInd w:val="0"/>
        <w:ind w:left="0" w:firstLine="709"/>
        <w:jc w:val="both"/>
      </w:pPr>
      <w:bookmarkStart w:id="168" w:name="_Ref381859812"/>
      <w:r w:rsidRPr="00A319ED">
        <w:t>привлекаемый участником запроса предложений субподрядчик (соисполнитель) не соответствует требованию о не нахождении в реестре недобросовестных поставщиков, установленному в пункте </w:t>
      </w:r>
      <w:r w:rsidRPr="00A319ED">
        <w:fldChar w:fldCharType="begin"/>
      </w:r>
      <w:r w:rsidRPr="00A319ED">
        <w:instrText xml:space="preserve"> REF _Ref319670208 \r \h </w:instrText>
      </w:r>
      <w:r>
        <w:instrText xml:space="preserve"> \* MERGEFORMAT </w:instrText>
      </w:r>
      <w:r w:rsidRPr="00A319ED">
        <w:fldChar w:fldCharType="separate"/>
      </w:r>
      <w:r w:rsidR="00416232">
        <w:t>13</w:t>
      </w:r>
      <w:r w:rsidRPr="00A319ED">
        <w:fldChar w:fldCharType="end"/>
      </w:r>
      <w:r w:rsidRPr="00A319ED">
        <w:t xml:space="preserve"> раздела </w:t>
      </w:r>
      <w:r w:rsidRPr="00A319ED">
        <w:fldChar w:fldCharType="begin"/>
      </w:r>
      <w:r w:rsidRPr="00A319ED">
        <w:instrText xml:space="preserve"> REF _Ref317249938 \r \h  \* MERGEFORMAT </w:instrText>
      </w:r>
      <w:r w:rsidRPr="00A319ED">
        <w:fldChar w:fldCharType="separate"/>
      </w:r>
      <w:r w:rsidR="00416232">
        <w:t>5</w:t>
      </w:r>
      <w:r w:rsidRPr="00A319ED">
        <w:fldChar w:fldCharType="end"/>
      </w:r>
      <w:r w:rsidRPr="00A319ED">
        <w:t xml:space="preserve"> «Информационная карта запроса предложений».</w:t>
      </w:r>
      <w:bookmarkEnd w:id="168"/>
      <w:r w:rsidRPr="00A319ED">
        <w:t xml:space="preserve"> В данном случае участнику направляется запрос с предложением о замене такого субподрядчика </w:t>
      </w:r>
      <w:r w:rsidRPr="00A319ED">
        <w:lastRenderedPageBreak/>
        <w:t>(соисполнителя), при условии, что такая замена не изменит предмет и условия договора и заявки на участие в запросе предложений.</w:t>
      </w:r>
    </w:p>
    <w:p w:rsidR="0053111E" w:rsidRPr="0053111E" w:rsidRDefault="0053111E" w:rsidP="0053111E">
      <w:pPr>
        <w:tabs>
          <w:tab w:val="left" w:pos="567"/>
        </w:tabs>
        <w:autoSpaceDE w:val="0"/>
        <w:autoSpaceDN w:val="0"/>
        <w:adjustRightInd w:val="0"/>
        <w:ind w:firstLine="709"/>
        <w:jc w:val="both"/>
      </w:pPr>
      <w:r w:rsidRPr="0053111E">
        <w:t>Не допускаются запросы, направленные на изменение предмета проводимого конкурса, объема и номенклатуры предлагаемой участником конкурса продукции, существа заявки на участие в конкурсе, включая изменение условий заявки.</w:t>
      </w:r>
      <w:bookmarkEnd w:id="166"/>
    </w:p>
    <w:p w:rsidR="00A319ED" w:rsidRPr="00A319ED" w:rsidRDefault="00A319ED" w:rsidP="00A319ED">
      <w:pPr>
        <w:numPr>
          <w:ilvl w:val="3"/>
          <w:numId w:val="18"/>
        </w:numPr>
        <w:tabs>
          <w:tab w:val="clear" w:pos="2073"/>
          <w:tab w:val="num" w:pos="1985"/>
          <w:tab w:val="num" w:pos="2357"/>
        </w:tabs>
        <w:autoSpaceDE w:val="0"/>
        <w:autoSpaceDN w:val="0"/>
        <w:adjustRightInd w:val="0"/>
        <w:ind w:left="0" w:firstLine="709"/>
        <w:jc w:val="both"/>
      </w:pPr>
      <w:bookmarkStart w:id="169" w:name="_Ref317250737"/>
      <w:r w:rsidRPr="00A319ED">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69"/>
      <w:r w:rsidRPr="00A319ED">
        <w:t xml:space="preserve"> Предусмотренные подпунктом </w:t>
      </w:r>
      <w:r w:rsidR="00CE1996">
        <w:t>4.14.1.8.1</w:t>
      </w:r>
      <w:r w:rsidRPr="00A319ED">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A319ED" w:rsidRPr="00A319ED" w:rsidRDefault="00A319ED" w:rsidP="00A319ED">
      <w:pPr>
        <w:numPr>
          <w:ilvl w:val="3"/>
          <w:numId w:val="18"/>
        </w:numPr>
        <w:tabs>
          <w:tab w:val="clear" w:pos="2073"/>
          <w:tab w:val="num" w:pos="1985"/>
          <w:tab w:val="num" w:pos="2357"/>
        </w:tabs>
        <w:autoSpaceDE w:val="0"/>
        <w:autoSpaceDN w:val="0"/>
        <w:adjustRightInd w:val="0"/>
        <w:ind w:left="0" w:firstLine="709"/>
        <w:jc w:val="both"/>
      </w:pPr>
      <w:r w:rsidRPr="00A319ED">
        <w:t>Не направляются участнику запроса предложений запросы согласно пункту </w:t>
      </w:r>
      <w:r w:rsidRPr="00A319ED">
        <w:fldChar w:fldCharType="begin"/>
      </w:r>
      <w:r w:rsidRPr="00A319ED">
        <w:instrText xml:space="preserve"> REF _Ref317251555 \r \h </w:instrText>
      </w:r>
      <w:r>
        <w:instrText xml:space="preserve"> \* MERGEFORMAT </w:instrText>
      </w:r>
      <w:r w:rsidRPr="00A319ED">
        <w:fldChar w:fldCharType="separate"/>
      </w:r>
      <w:r w:rsidR="00416232">
        <w:t>4.14.1.6</w:t>
      </w:r>
      <w:r w:rsidRPr="00A319ED">
        <w:fldChar w:fldCharType="end"/>
      </w:r>
      <w:r w:rsidRPr="00A319ED">
        <w:t>, если в соответствии с пунктом </w:t>
      </w:r>
      <w:r w:rsidRPr="00A319ED">
        <w:fldChar w:fldCharType="begin"/>
      </w:r>
      <w:r w:rsidRPr="00A319ED">
        <w:instrText xml:space="preserve"> REF _Ref297560912 \r \h  \* MERGEFORMAT </w:instrText>
      </w:r>
      <w:r w:rsidRPr="00A319ED">
        <w:fldChar w:fldCharType="separate"/>
      </w:r>
      <w:r w:rsidR="00416232">
        <w:t>4.14.2.2</w:t>
      </w:r>
      <w:r w:rsidRPr="00A319ED">
        <w:fldChar w:fldCharType="end"/>
      </w:r>
      <w:r w:rsidRPr="00A319ED">
        <w:t xml:space="preserve"> имеются также иные основания для отказа в допуске к участию в запросе предложений такого участника.</w:t>
      </w:r>
    </w:p>
    <w:p w:rsidR="005F0340" w:rsidRPr="00D7173E" w:rsidRDefault="005F0340" w:rsidP="00D102B2">
      <w:pPr>
        <w:numPr>
          <w:ilvl w:val="3"/>
          <w:numId w:val="18"/>
        </w:numPr>
        <w:autoSpaceDE w:val="0"/>
        <w:autoSpaceDN w:val="0"/>
        <w:adjustRightInd w:val="0"/>
        <w:ind w:left="0" w:firstLine="709"/>
        <w:jc w:val="both"/>
      </w:pPr>
      <w:bookmarkStart w:id="170" w:name="_Ref317254290"/>
      <w:r w:rsidRPr="00D7173E">
        <w:t xml:space="preserve">Решение закупочной комиссии </w:t>
      </w:r>
      <w:proofErr w:type="gramStart"/>
      <w:r w:rsidRPr="00D7173E">
        <w:t>об уточнении заявок на участие в запросе предложений в соответствии с пунктом</w:t>
      </w:r>
      <w:proofErr w:type="gramEnd"/>
      <w:r w:rsidRPr="00D7173E">
        <w:t> </w:t>
      </w:r>
      <w:r w:rsidR="000B74B3" w:rsidRPr="000B74B3">
        <w:fldChar w:fldCharType="begin"/>
      </w:r>
      <w:r w:rsidR="000B74B3" w:rsidRPr="000B74B3">
        <w:instrText xml:space="preserve"> REF _Ref317251555 \r \h  \* MERGEFORMAT </w:instrText>
      </w:r>
      <w:r w:rsidR="000B74B3" w:rsidRPr="000B74B3">
        <w:fldChar w:fldCharType="separate"/>
      </w:r>
      <w:r w:rsidR="00416232">
        <w:t>4.14.1.6</w:t>
      </w:r>
      <w:r w:rsidR="000B74B3" w:rsidRPr="000B74B3">
        <w:fldChar w:fldCharType="end"/>
      </w:r>
      <w:r w:rsidRPr="00D7173E">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D7173E">
        <w:rPr>
          <w:lang w:val="en-US"/>
        </w:rPr>
        <w:t> </w:t>
      </w:r>
      <w:r w:rsidRPr="00D7173E">
        <w:t>учетом положений пункта </w:t>
      </w:r>
      <w:r w:rsidRPr="00D7173E">
        <w:fldChar w:fldCharType="begin"/>
      </w:r>
      <w:r w:rsidRPr="00D7173E">
        <w:instrText xml:space="preserve"> REF _Ref317254108 \r \h  \* MERGEFORMAT </w:instrText>
      </w:r>
      <w:r w:rsidRPr="00D7173E">
        <w:fldChar w:fldCharType="separate"/>
      </w:r>
      <w:r w:rsidR="00416232">
        <w:t>2.7.2</w:t>
      </w:r>
      <w:r w:rsidRPr="00D7173E">
        <w:fldChar w:fldCharType="end"/>
      </w:r>
      <w:r w:rsidRPr="00D7173E">
        <w:t>.</w:t>
      </w:r>
      <w:bookmarkEnd w:id="170"/>
    </w:p>
    <w:p w:rsidR="000B74B3" w:rsidRPr="000B74B3" w:rsidRDefault="000B74B3" w:rsidP="000B74B3">
      <w:pPr>
        <w:numPr>
          <w:ilvl w:val="3"/>
          <w:numId w:val="18"/>
        </w:numPr>
        <w:tabs>
          <w:tab w:val="clear" w:pos="2073"/>
          <w:tab w:val="num" w:pos="1985"/>
          <w:tab w:val="num" w:pos="2357"/>
        </w:tabs>
        <w:autoSpaceDE w:val="0"/>
        <w:autoSpaceDN w:val="0"/>
        <w:adjustRightInd w:val="0"/>
        <w:ind w:left="0" w:firstLine="709"/>
        <w:jc w:val="both"/>
      </w:pPr>
      <w:proofErr w:type="gramStart"/>
      <w:r w:rsidRPr="000B74B3">
        <w:t>В случае принятия закупочной комиссией решения о направлении участникам запроса предложений запросов в соответствии с пунктом </w:t>
      </w:r>
      <w:r w:rsidRPr="000B74B3">
        <w:fldChar w:fldCharType="begin"/>
      </w:r>
      <w:r w:rsidRPr="000B74B3">
        <w:instrText xml:space="preserve"> REF _Ref317251555 \r \h  \* MERGEFORMAT </w:instrText>
      </w:r>
      <w:r w:rsidRPr="000B74B3">
        <w:fldChar w:fldCharType="separate"/>
      </w:r>
      <w:r w:rsidR="00416232">
        <w:t>4.14.1.6</w:t>
      </w:r>
      <w:r w:rsidRPr="000B74B3">
        <w:fldChar w:fldCharType="end"/>
      </w:r>
      <w:r w:rsidRPr="000B74B3">
        <w:t>, такие запросы направляются участникам запроса предложений после размещения на официальном сайте протокола, указанного в пункте </w:t>
      </w:r>
      <w:r w:rsidRPr="000B74B3">
        <w:fldChar w:fldCharType="begin"/>
      </w:r>
      <w:r w:rsidRPr="000B74B3">
        <w:instrText xml:space="preserve"> REF _Ref317254290 \r \h  \* MERGEFORMAT </w:instrText>
      </w:r>
      <w:r w:rsidRPr="000B74B3">
        <w:fldChar w:fldCharType="separate"/>
      </w:r>
      <w:r w:rsidR="00416232">
        <w:t>4.14.1.11</w:t>
      </w:r>
      <w:r w:rsidRPr="000B74B3">
        <w:fldChar w:fldCharType="end"/>
      </w:r>
      <w:r w:rsidRPr="000B74B3">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0B74B3">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0B74B3" w:rsidRPr="000B74B3" w:rsidRDefault="000B74B3" w:rsidP="000B74B3">
      <w:pPr>
        <w:numPr>
          <w:ilvl w:val="3"/>
          <w:numId w:val="18"/>
        </w:numPr>
        <w:tabs>
          <w:tab w:val="clear" w:pos="2073"/>
          <w:tab w:val="num" w:pos="1985"/>
          <w:tab w:val="num" w:pos="2357"/>
        </w:tabs>
        <w:autoSpaceDE w:val="0"/>
        <w:autoSpaceDN w:val="0"/>
        <w:adjustRightInd w:val="0"/>
        <w:ind w:left="0" w:firstLine="709"/>
        <w:jc w:val="both"/>
      </w:pPr>
      <w:bookmarkStart w:id="171" w:name="_Ref317258141"/>
      <w:r w:rsidRPr="000B74B3">
        <w:t>При рассмотрении заявок на 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0B74B3" w:rsidRPr="000B74B3" w:rsidRDefault="000B74B3" w:rsidP="000B74B3">
      <w:pPr>
        <w:numPr>
          <w:ilvl w:val="3"/>
          <w:numId w:val="18"/>
        </w:numPr>
        <w:tabs>
          <w:tab w:val="clear" w:pos="2073"/>
          <w:tab w:val="num" w:pos="1985"/>
          <w:tab w:val="num" w:pos="2357"/>
        </w:tabs>
        <w:autoSpaceDE w:val="0"/>
        <w:autoSpaceDN w:val="0"/>
        <w:adjustRightInd w:val="0"/>
        <w:ind w:left="0" w:firstLine="709"/>
        <w:jc w:val="both"/>
      </w:pPr>
      <w:r w:rsidRPr="000B74B3">
        <w:t>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DD5EEB">
        <w:t xml:space="preserve"> </w:t>
      </w:r>
    </w:p>
    <w:p w:rsidR="005F0340" w:rsidRPr="000B74B3" w:rsidRDefault="005F0340" w:rsidP="000B74B3">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ascii="Times New Roman" w:eastAsia="Times New Roman" w:hAnsi="Times New Roman"/>
          <w:b w:val="0"/>
          <w:bCs w:val="0"/>
          <w:sz w:val="24"/>
          <w:szCs w:val="24"/>
        </w:rPr>
      </w:pPr>
      <w:r w:rsidRPr="000B74B3">
        <w:rPr>
          <w:rFonts w:ascii="Times New Roman" w:eastAsia="Times New Roman" w:hAnsi="Times New Roman"/>
          <w:b w:val="0"/>
          <w:bCs w:val="0"/>
          <w:sz w:val="24"/>
          <w:szCs w:val="24"/>
        </w:rPr>
        <w:t>Проведение отборочной стадии</w:t>
      </w:r>
      <w:bookmarkEnd w:id="171"/>
    </w:p>
    <w:p w:rsidR="005F0340" w:rsidRPr="008718F4" w:rsidRDefault="005F0340" w:rsidP="00D102B2">
      <w:pPr>
        <w:numPr>
          <w:ilvl w:val="3"/>
          <w:numId w:val="18"/>
        </w:numPr>
        <w:tabs>
          <w:tab w:val="left" w:pos="1701"/>
        </w:tabs>
        <w:autoSpaceDE w:val="0"/>
        <w:autoSpaceDN w:val="0"/>
        <w:adjustRightInd w:val="0"/>
        <w:ind w:left="0" w:firstLine="709"/>
        <w:jc w:val="both"/>
      </w:pPr>
      <w:proofErr w:type="gramStart"/>
      <w:r w:rsidRPr="008718F4">
        <w:t>В рамках отборочной стадии закупочная комиссия в срок, указанный в извещении о</w:t>
      </w:r>
      <w:r w:rsidRPr="008718F4">
        <w:rPr>
          <w:lang w:val="en-US"/>
        </w:rPr>
        <w:t> </w:t>
      </w:r>
      <w:r w:rsidRPr="008718F4">
        <w:t>проведении запроса предложений и в пункте </w:t>
      </w:r>
      <w:r w:rsidRPr="008718F4">
        <w:fldChar w:fldCharType="begin"/>
      </w:r>
      <w:r w:rsidRPr="008718F4">
        <w:instrText xml:space="preserve"> REF _Ref317254136 \r \h  \* MERGEFORMAT </w:instrText>
      </w:r>
      <w:r w:rsidRPr="008718F4">
        <w:fldChar w:fldCharType="separate"/>
      </w:r>
      <w:r w:rsidR="00416232">
        <w:t>21</w:t>
      </w:r>
      <w:r w:rsidRPr="008718F4">
        <w:fldChar w:fldCharType="end"/>
      </w:r>
      <w:r w:rsidRPr="008718F4">
        <w:t xml:space="preserve"> раздела </w:t>
      </w:r>
      <w:r w:rsidRPr="008718F4">
        <w:fldChar w:fldCharType="begin"/>
      </w:r>
      <w:r w:rsidRPr="008718F4">
        <w:instrText xml:space="preserve"> REF _Ref317254376 \r \h  \* MERGEFORMAT </w:instrText>
      </w:r>
      <w:r w:rsidRPr="008718F4">
        <w:fldChar w:fldCharType="separate"/>
      </w:r>
      <w:r w:rsidR="00416232">
        <w:t>5</w:t>
      </w:r>
      <w:r w:rsidRPr="008718F4">
        <w:fldChar w:fldCharType="end"/>
      </w:r>
      <w:r w:rsidRPr="008718F4">
        <w:t xml:space="preserve"> «Информационная карта запроса предложений» осуществляет рассмотрение заявок на</w:t>
      </w:r>
      <w:r w:rsidRPr="008718F4">
        <w:rPr>
          <w:lang w:val="en-US"/>
        </w:rPr>
        <w:t> </w:t>
      </w:r>
      <w:r w:rsidRPr="008718F4">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w:t>
      </w:r>
      <w:r>
        <w:t>ЕОСЗ</w:t>
      </w:r>
      <w:r w:rsidRPr="008718F4">
        <w:t xml:space="preserve"> и</w:t>
      </w:r>
      <w:r w:rsidRPr="00AF05AE">
        <w:rPr>
          <w:lang w:val="en-US"/>
        </w:rPr>
        <w:t> </w:t>
      </w:r>
      <w:r w:rsidRPr="008718F4">
        <w:t>настоящей документацией по</w:t>
      </w:r>
      <w:r w:rsidRPr="00AF05AE">
        <w:rPr>
          <w:lang w:val="en-US"/>
        </w:rPr>
        <w:t> </w:t>
      </w:r>
      <w:r w:rsidRPr="008718F4">
        <w:t xml:space="preserve">запросу предложений. </w:t>
      </w:r>
      <w:proofErr w:type="gramEnd"/>
    </w:p>
    <w:p w:rsidR="00724F87" w:rsidRPr="00724F87" w:rsidRDefault="005F0340" w:rsidP="00724F87">
      <w:pPr>
        <w:numPr>
          <w:ilvl w:val="3"/>
          <w:numId w:val="18"/>
        </w:numPr>
        <w:tabs>
          <w:tab w:val="clear" w:pos="2073"/>
          <w:tab w:val="num" w:pos="1985"/>
          <w:tab w:val="num" w:pos="2357"/>
        </w:tabs>
        <w:autoSpaceDE w:val="0"/>
        <w:autoSpaceDN w:val="0"/>
        <w:adjustRightInd w:val="0"/>
        <w:ind w:left="0" w:firstLine="709"/>
        <w:jc w:val="both"/>
      </w:pPr>
      <w:bookmarkStart w:id="172" w:name="_Ref333419278"/>
      <w:bookmarkStart w:id="173" w:name="_Ref266805430"/>
      <w:bookmarkStart w:id="174" w:name="_Ref297560912"/>
      <w:bookmarkStart w:id="175" w:name="_Ref125833092"/>
      <w:r w:rsidRPr="00D7173E">
        <w:t xml:space="preserve">При наличии основного и альтернативных предложений участника запроса предложений на оценочную стадию такие предложения допускаются (или отклоняются) </w:t>
      </w:r>
      <w:r w:rsidR="00724F87" w:rsidRPr="00724F87">
        <w:lastRenderedPageBreak/>
        <w:t>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p>
    <w:p w:rsidR="005F0340" w:rsidRPr="00D7173E" w:rsidRDefault="005F0340" w:rsidP="00D102B2">
      <w:pPr>
        <w:numPr>
          <w:ilvl w:val="3"/>
          <w:numId w:val="18"/>
        </w:numPr>
        <w:tabs>
          <w:tab w:val="left" w:pos="1701"/>
          <w:tab w:val="num" w:pos="7035"/>
        </w:tabs>
        <w:autoSpaceDE w:val="0"/>
        <w:autoSpaceDN w:val="0"/>
        <w:adjustRightInd w:val="0"/>
        <w:ind w:left="0" w:firstLine="709"/>
        <w:jc w:val="both"/>
      </w:pPr>
      <w:r w:rsidRPr="00D7173E">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72"/>
    </w:p>
    <w:p w:rsidR="005F0340" w:rsidRPr="00D7173E" w:rsidRDefault="005F0340" w:rsidP="00D102B2">
      <w:pPr>
        <w:numPr>
          <w:ilvl w:val="3"/>
          <w:numId w:val="18"/>
        </w:numPr>
        <w:tabs>
          <w:tab w:val="left" w:pos="1701"/>
          <w:tab w:val="num" w:pos="1985"/>
        </w:tabs>
        <w:autoSpaceDE w:val="0"/>
        <w:autoSpaceDN w:val="0"/>
        <w:adjustRightInd w:val="0"/>
        <w:ind w:left="0" w:firstLine="709"/>
        <w:jc w:val="both"/>
      </w:pPr>
      <w:bookmarkStart w:id="176" w:name="_Ref319671106"/>
      <w:r w:rsidRPr="00D7173E">
        <w:t xml:space="preserve">В соответствии с установленными в документации по запросу предложений требованиями, </w:t>
      </w:r>
      <w:proofErr w:type="gramStart"/>
      <w:r w:rsidRPr="00D7173E">
        <w:t>критериями отбора</w:t>
      </w:r>
      <w:r w:rsidR="00633DBB">
        <w:t>, влияющими на допуск к дальнейшему участию в запросе предложений</w:t>
      </w:r>
      <w:r w:rsidRPr="00D7173E">
        <w:t xml:space="preserve"> являются</w:t>
      </w:r>
      <w:proofErr w:type="gramEnd"/>
      <w:r w:rsidRPr="00D7173E">
        <w:t>:</w:t>
      </w:r>
      <w:bookmarkEnd w:id="176"/>
    </w:p>
    <w:p w:rsidR="005F0340" w:rsidRPr="00D7173E" w:rsidRDefault="005F0340" w:rsidP="00935FEC">
      <w:pPr>
        <w:numPr>
          <w:ilvl w:val="0"/>
          <w:numId w:val="23"/>
        </w:numPr>
        <w:tabs>
          <w:tab w:val="left" w:pos="1134"/>
        </w:tabs>
        <w:autoSpaceDE w:val="0"/>
        <w:autoSpaceDN w:val="0"/>
        <w:adjustRightInd w:val="0"/>
        <w:ind w:left="0" w:firstLine="709"/>
        <w:jc w:val="both"/>
      </w:pPr>
      <w:bookmarkStart w:id="177" w:name="_Ref310366279"/>
      <w:r w:rsidRPr="00D7173E">
        <w:t>соответствие заявки требованиям документации по запросу предложений по существу по своему составу, согласно пункту </w:t>
      </w:r>
      <w:r w:rsidR="00724F87">
        <w:t>17</w:t>
      </w:r>
      <w:r w:rsidRPr="00D7173E">
        <w:t xml:space="preserve"> раздела </w:t>
      </w:r>
      <w:r w:rsidRPr="00D7173E">
        <w:fldChar w:fldCharType="begin"/>
      </w:r>
      <w:r w:rsidRPr="00D7173E">
        <w:instrText xml:space="preserve"> REF _Ref317249938 \r \h  \* MERGEFORMAT </w:instrText>
      </w:r>
      <w:r w:rsidRPr="00D7173E">
        <w:fldChar w:fldCharType="separate"/>
      </w:r>
      <w:r w:rsidR="00416232">
        <w:t>5</w:t>
      </w:r>
      <w:r w:rsidRPr="00D7173E">
        <w:fldChar w:fldCharType="end"/>
      </w:r>
      <w:r w:rsidRPr="00D7173E">
        <w:t xml:space="preserve"> «Информационная карта запроса предложений», и оформлению</w:t>
      </w:r>
      <w:bookmarkEnd w:id="177"/>
      <w:r w:rsidR="00FE6AB2">
        <w:t>;</w:t>
      </w:r>
    </w:p>
    <w:p w:rsidR="005F0340" w:rsidRPr="00D7173E" w:rsidRDefault="005F0340" w:rsidP="00935FEC">
      <w:pPr>
        <w:numPr>
          <w:ilvl w:val="0"/>
          <w:numId w:val="23"/>
        </w:numPr>
        <w:tabs>
          <w:tab w:val="left" w:pos="1134"/>
        </w:tabs>
        <w:autoSpaceDE w:val="0"/>
        <w:autoSpaceDN w:val="0"/>
        <w:adjustRightInd w:val="0"/>
        <w:ind w:left="0" w:firstLine="709"/>
        <w:jc w:val="both"/>
      </w:pPr>
      <w:bookmarkStart w:id="178" w:name="_Ref319658823"/>
      <w:r w:rsidRPr="00D7173E">
        <w:t>соответствие участника запроса предложений и заявленных участником запроса предложений субподрядчиков/</w:t>
      </w:r>
      <w:r w:rsidRPr="00BF4664">
        <w:t xml:space="preserve"> </w:t>
      </w:r>
      <w:r w:rsidRPr="00D7173E">
        <w:t>соисполнителей (в случае установления требований), требованиям, установленным в пункте </w:t>
      </w:r>
      <w:r w:rsidRPr="00D7173E">
        <w:fldChar w:fldCharType="begin"/>
      </w:r>
      <w:r w:rsidRPr="00D7173E">
        <w:instrText xml:space="preserve"> REF _Ref319670208 \r \h  \* MERGEFORMAT </w:instrText>
      </w:r>
      <w:r w:rsidRPr="00D7173E">
        <w:fldChar w:fldCharType="separate"/>
      </w:r>
      <w:r w:rsidR="00416232">
        <w:t>13</w:t>
      </w:r>
      <w:r w:rsidRPr="00D7173E">
        <w:fldChar w:fldCharType="end"/>
      </w:r>
      <w:r w:rsidR="000B7034">
        <w:t xml:space="preserve"> </w:t>
      </w:r>
      <w:r w:rsidRPr="00D7173E">
        <w:t>раздела </w:t>
      </w:r>
      <w:r w:rsidRPr="00D7173E">
        <w:fldChar w:fldCharType="begin"/>
      </w:r>
      <w:r w:rsidRPr="00D7173E">
        <w:instrText xml:space="preserve"> REF _Ref317249938 \r \h  \* MERGEFORMAT </w:instrText>
      </w:r>
      <w:r w:rsidRPr="00D7173E">
        <w:fldChar w:fldCharType="separate"/>
      </w:r>
      <w:r w:rsidR="00416232">
        <w:t>5</w:t>
      </w:r>
      <w:r w:rsidRPr="00D7173E">
        <w:fldChar w:fldCharType="end"/>
      </w:r>
      <w:r w:rsidRPr="00D7173E">
        <w:t xml:space="preserve"> «Информационная карта запроса предложений»;</w:t>
      </w:r>
      <w:bookmarkEnd w:id="178"/>
    </w:p>
    <w:p w:rsidR="005F0340" w:rsidRPr="008718F4" w:rsidRDefault="005F0340" w:rsidP="00935FEC">
      <w:pPr>
        <w:numPr>
          <w:ilvl w:val="0"/>
          <w:numId w:val="23"/>
        </w:numPr>
        <w:tabs>
          <w:tab w:val="left" w:pos="1134"/>
        </w:tabs>
        <w:autoSpaceDE w:val="0"/>
        <w:autoSpaceDN w:val="0"/>
        <w:adjustRightInd w:val="0"/>
        <w:ind w:left="0" w:firstLine="709"/>
        <w:jc w:val="both"/>
      </w:pPr>
      <w:r w:rsidRPr="008718F4">
        <w:t xml:space="preserve">соответствие предлагаемых участником запроса предложений </w:t>
      </w:r>
      <w:bookmarkStart w:id="179" w:name="_Ref319659212"/>
      <w:r w:rsidRPr="008718F4">
        <w:rPr>
          <w:lang w:val="x-none" w:eastAsia="x-none"/>
        </w:rPr>
        <w:t>работ</w:t>
      </w:r>
      <w:r w:rsidRPr="008718F4">
        <w:t xml:space="preserve"> требованиям, установленным в пункте </w:t>
      </w:r>
      <w:r w:rsidRPr="008718F4">
        <w:fldChar w:fldCharType="begin"/>
      </w:r>
      <w:r w:rsidRPr="008718F4">
        <w:instrText xml:space="preserve"> REF _Ref317257394 \r \h  \* MERGEFORMAT </w:instrText>
      </w:r>
      <w:r w:rsidRPr="008718F4">
        <w:fldChar w:fldCharType="separate"/>
      </w:r>
      <w:r w:rsidR="00416232">
        <w:t>15</w:t>
      </w:r>
      <w:r w:rsidRPr="008718F4">
        <w:fldChar w:fldCharType="end"/>
      </w:r>
      <w:r w:rsidR="00CE73B7">
        <w:t xml:space="preserve"> </w:t>
      </w:r>
      <w:r w:rsidRPr="008718F4">
        <w:t>раздела </w:t>
      </w:r>
      <w:r w:rsidRPr="008718F4">
        <w:fldChar w:fldCharType="begin"/>
      </w:r>
      <w:r w:rsidRPr="008718F4">
        <w:instrText xml:space="preserve"> REF _Ref317249938 \r \h  \* MERGEFORMAT </w:instrText>
      </w:r>
      <w:r w:rsidRPr="008718F4">
        <w:fldChar w:fldCharType="separate"/>
      </w:r>
      <w:r w:rsidR="00416232">
        <w:t>5</w:t>
      </w:r>
      <w:r w:rsidRPr="008718F4">
        <w:fldChar w:fldCharType="end"/>
      </w:r>
      <w:r w:rsidRPr="008718F4">
        <w:t xml:space="preserve"> «Информационная карта запроса предложений»;</w:t>
      </w:r>
    </w:p>
    <w:p w:rsidR="005F0340" w:rsidRPr="008718F4" w:rsidRDefault="005F0340" w:rsidP="00935FEC">
      <w:pPr>
        <w:numPr>
          <w:ilvl w:val="0"/>
          <w:numId w:val="23"/>
        </w:numPr>
        <w:tabs>
          <w:tab w:val="left" w:pos="1134"/>
        </w:tabs>
        <w:autoSpaceDE w:val="0"/>
        <w:autoSpaceDN w:val="0"/>
        <w:adjustRightInd w:val="0"/>
        <w:ind w:left="0" w:firstLine="709"/>
        <w:jc w:val="both"/>
      </w:pPr>
      <w:bookmarkStart w:id="180" w:name="_Ref319659237"/>
      <w:bookmarkEnd w:id="179"/>
      <w:r w:rsidRPr="008718F4">
        <w:t xml:space="preserve">соответствие предлагаемых участником запроса предложений договорных условий (в том числе </w:t>
      </w:r>
      <w:proofErr w:type="spellStart"/>
      <w:r w:rsidRPr="008718F4">
        <w:t>непревышения</w:t>
      </w:r>
      <w:proofErr w:type="spellEnd"/>
      <w:r w:rsidRPr="008718F4">
        <w:t xml:space="preserve"> объявленной начальной (максимальной) цены договора) требованиям, установленным в пунктах </w:t>
      </w:r>
      <w:r w:rsidR="0072212A">
        <w:t>3, 9, 25</w:t>
      </w:r>
      <w:r w:rsidRPr="008718F4">
        <w:t xml:space="preserve"> раздела </w:t>
      </w:r>
      <w:r w:rsidRPr="008718F4">
        <w:fldChar w:fldCharType="begin"/>
      </w:r>
      <w:r w:rsidRPr="008718F4">
        <w:instrText xml:space="preserve"> REF _Ref317249938 \r \h  \* MERGEFORMAT </w:instrText>
      </w:r>
      <w:r w:rsidRPr="008718F4">
        <w:fldChar w:fldCharType="separate"/>
      </w:r>
      <w:r w:rsidR="00416232">
        <w:t>5</w:t>
      </w:r>
      <w:r w:rsidRPr="008718F4">
        <w:fldChar w:fldCharType="end"/>
      </w:r>
      <w:r w:rsidR="005168EF">
        <w:t xml:space="preserve"> </w:t>
      </w:r>
      <w:r w:rsidRPr="008718F4">
        <w:t>«Информационная карта запроса предложений»;</w:t>
      </w:r>
      <w:bookmarkEnd w:id="180"/>
    </w:p>
    <w:p w:rsidR="005F0340" w:rsidRPr="008718F4" w:rsidRDefault="00724F87" w:rsidP="00935FEC">
      <w:pPr>
        <w:numPr>
          <w:ilvl w:val="0"/>
          <w:numId w:val="23"/>
        </w:numPr>
        <w:tabs>
          <w:tab w:val="left" w:pos="1134"/>
        </w:tabs>
        <w:autoSpaceDE w:val="0"/>
        <w:autoSpaceDN w:val="0"/>
        <w:adjustRightInd w:val="0"/>
        <w:ind w:left="0" w:firstLine="709"/>
        <w:jc w:val="both"/>
      </w:pPr>
      <w:bookmarkStart w:id="181" w:name="_Ref319659280"/>
      <w:r w:rsidRPr="00724F87">
        <w:t>предоставление участником запроса предложений требуемого обеспечения заявки, если предусмотрено пунктом </w:t>
      </w:r>
      <w:r w:rsidRPr="00724F87">
        <w:fldChar w:fldCharType="begin"/>
      </w:r>
      <w:r w:rsidRPr="00724F87">
        <w:instrText xml:space="preserve"> REF _Ref317253528 \r \h  \* MERGEFORMAT </w:instrText>
      </w:r>
      <w:r w:rsidRPr="00724F87">
        <w:fldChar w:fldCharType="separate"/>
      </w:r>
      <w:r w:rsidR="00416232">
        <w:t>12</w:t>
      </w:r>
      <w:r w:rsidRPr="00724F87">
        <w:fldChar w:fldCharType="end"/>
      </w:r>
      <w:r w:rsidRPr="00724F87">
        <w:t xml:space="preserve"> раздела </w:t>
      </w:r>
      <w:r w:rsidRPr="00724F87">
        <w:fldChar w:fldCharType="begin"/>
      </w:r>
      <w:r w:rsidRPr="00724F87">
        <w:instrText xml:space="preserve"> REF _Ref317249938 \r \h  \* MERGEFORMAT </w:instrText>
      </w:r>
      <w:r w:rsidRPr="00724F87">
        <w:fldChar w:fldCharType="separate"/>
      </w:r>
      <w:r w:rsidR="00416232">
        <w:t>5</w:t>
      </w:r>
      <w:r w:rsidRPr="00724F87">
        <w:fldChar w:fldCharType="end"/>
      </w:r>
      <w:r w:rsidRPr="00724F87">
        <w:t xml:space="preserve"> «Информационная карта запроса предложений»</w:t>
      </w:r>
      <w:r w:rsidR="005F0340" w:rsidRPr="008718F4">
        <w:t>.</w:t>
      </w:r>
      <w:bookmarkEnd w:id="181"/>
    </w:p>
    <w:p w:rsidR="005F0340" w:rsidRPr="008718F4" w:rsidRDefault="005F0340" w:rsidP="00D102B2">
      <w:pPr>
        <w:numPr>
          <w:ilvl w:val="3"/>
          <w:numId w:val="18"/>
        </w:numPr>
        <w:tabs>
          <w:tab w:val="num" w:pos="1843"/>
        </w:tabs>
        <w:autoSpaceDE w:val="0"/>
        <w:autoSpaceDN w:val="0"/>
        <w:adjustRightInd w:val="0"/>
        <w:ind w:left="0" w:firstLine="709"/>
        <w:jc w:val="both"/>
      </w:pPr>
      <w:r w:rsidRPr="008718F4">
        <w:t>По итогам отборочной стадии закупочная комиссия на своем заседании в отношении каждого участника запроса предложений принимает решение о</w:t>
      </w:r>
      <w:r w:rsidRPr="008718F4">
        <w:rPr>
          <w:lang w:val="en-US"/>
        </w:rPr>
        <w:t> </w:t>
      </w:r>
      <w:r w:rsidRPr="008718F4">
        <w:t>допуске к дальнейшему участию в запросе предложений, либо об отказе в</w:t>
      </w:r>
      <w:r w:rsidRPr="008718F4">
        <w:rPr>
          <w:lang w:val="en-US"/>
        </w:rPr>
        <w:t> </w:t>
      </w:r>
      <w:r w:rsidRPr="008718F4">
        <w:t>допуске</w:t>
      </w:r>
      <w:bookmarkEnd w:id="173"/>
      <w:r w:rsidRPr="008718F4">
        <w:t xml:space="preserve"> в соответствии с критериями отбора и в</w:t>
      </w:r>
      <w:r w:rsidRPr="008718F4">
        <w:rPr>
          <w:lang w:val="en-US"/>
        </w:rPr>
        <w:t> </w:t>
      </w:r>
      <w:r w:rsidRPr="008718F4">
        <w:t>порядке, которые установлены в документации по запросу предложений, по</w:t>
      </w:r>
      <w:r w:rsidRPr="008718F4">
        <w:rPr>
          <w:lang w:val="en-US"/>
        </w:rPr>
        <w:t> </w:t>
      </w:r>
      <w:r w:rsidRPr="008718F4">
        <w:t>следующим основаниям:</w:t>
      </w:r>
      <w:bookmarkStart w:id="182" w:name="sub_1211"/>
      <w:bookmarkEnd w:id="174"/>
      <w:bookmarkEnd w:id="175"/>
    </w:p>
    <w:p w:rsidR="005168EF" w:rsidRPr="00305DF9" w:rsidRDefault="005F0340" w:rsidP="00935FEC">
      <w:pPr>
        <w:pStyle w:val="ae"/>
        <w:numPr>
          <w:ilvl w:val="0"/>
          <w:numId w:val="24"/>
        </w:numPr>
        <w:tabs>
          <w:tab w:val="clear" w:pos="786"/>
          <w:tab w:val="num" w:pos="1134"/>
        </w:tabs>
        <w:ind w:left="0" w:firstLine="709"/>
        <w:jc w:val="both"/>
        <w:rPr>
          <w:sz w:val="24"/>
          <w:szCs w:val="24"/>
        </w:rPr>
      </w:pPr>
      <w:bookmarkStart w:id="183" w:name="_Ref299324479"/>
      <w:r w:rsidRPr="008718F4">
        <w:rPr>
          <w:sz w:val="24"/>
          <w:szCs w:val="24"/>
        </w:rPr>
        <w:t>несоответствие заявки требованиям подпункта </w:t>
      </w:r>
      <w:r w:rsidRPr="008718F4">
        <w:rPr>
          <w:sz w:val="24"/>
          <w:szCs w:val="24"/>
        </w:rPr>
        <w:fldChar w:fldCharType="begin"/>
      </w:r>
      <w:r w:rsidRPr="008718F4">
        <w:rPr>
          <w:sz w:val="24"/>
          <w:szCs w:val="24"/>
        </w:rPr>
        <w:instrText xml:space="preserve"> REF _Ref310366279 \r \h  \* MERGEFORMAT </w:instrText>
      </w:r>
      <w:r w:rsidRPr="008718F4">
        <w:rPr>
          <w:sz w:val="24"/>
          <w:szCs w:val="24"/>
        </w:rPr>
      </w:r>
      <w:r w:rsidRPr="008718F4">
        <w:rPr>
          <w:sz w:val="24"/>
          <w:szCs w:val="24"/>
        </w:rPr>
        <w:fldChar w:fldCharType="separate"/>
      </w:r>
      <w:r w:rsidR="00416232">
        <w:rPr>
          <w:sz w:val="24"/>
          <w:szCs w:val="24"/>
        </w:rPr>
        <w:t>а)</w:t>
      </w:r>
      <w:r w:rsidRPr="008718F4">
        <w:rPr>
          <w:sz w:val="24"/>
          <w:szCs w:val="24"/>
        </w:rPr>
        <w:fldChar w:fldCharType="end"/>
      </w:r>
      <w:r w:rsidRPr="008718F4">
        <w:rPr>
          <w:sz w:val="24"/>
          <w:szCs w:val="24"/>
        </w:rPr>
        <w:t xml:space="preserve"> пункта </w:t>
      </w:r>
      <w:r w:rsidRPr="008718F4">
        <w:rPr>
          <w:sz w:val="24"/>
          <w:szCs w:val="24"/>
        </w:rPr>
        <w:fldChar w:fldCharType="begin"/>
      </w:r>
      <w:r w:rsidRPr="008718F4">
        <w:rPr>
          <w:sz w:val="24"/>
          <w:szCs w:val="24"/>
        </w:rPr>
        <w:instrText xml:space="preserve"> REF _Ref319671106 \r \h  \* MERGEFORMAT </w:instrText>
      </w:r>
      <w:r w:rsidRPr="008718F4">
        <w:rPr>
          <w:sz w:val="24"/>
          <w:szCs w:val="24"/>
        </w:rPr>
      </w:r>
      <w:r w:rsidRPr="008718F4">
        <w:rPr>
          <w:sz w:val="24"/>
          <w:szCs w:val="24"/>
        </w:rPr>
        <w:fldChar w:fldCharType="separate"/>
      </w:r>
      <w:r w:rsidR="00416232">
        <w:rPr>
          <w:sz w:val="24"/>
          <w:szCs w:val="24"/>
        </w:rPr>
        <w:t>4.14.2.4</w:t>
      </w:r>
      <w:r w:rsidRPr="008718F4">
        <w:rPr>
          <w:sz w:val="24"/>
          <w:szCs w:val="24"/>
        </w:rPr>
        <w:fldChar w:fldCharType="end"/>
      </w:r>
      <w:r w:rsidRPr="008718F4">
        <w:rPr>
          <w:sz w:val="24"/>
          <w:szCs w:val="24"/>
        </w:rPr>
        <w:t xml:space="preserve"> по составу (за исключением случаев непредставления документов и (или) сведений, необходимых исключительно для</w:t>
      </w:r>
      <w:r w:rsidRPr="00305DF9">
        <w:rPr>
          <w:sz w:val="24"/>
          <w:szCs w:val="24"/>
        </w:rPr>
        <w:t> </w:t>
      </w:r>
      <w:r w:rsidRPr="008718F4">
        <w:rPr>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83"/>
      <w:r w:rsidR="005168EF" w:rsidRPr="005168EF">
        <w:rPr>
          <w:sz w:val="24"/>
          <w:szCs w:val="24"/>
        </w:rPr>
        <w:t xml:space="preserve"> в том числе представленного технического предложения</w:t>
      </w:r>
    </w:p>
    <w:p w:rsidR="005168EF" w:rsidRPr="008718F4" w:rsidRDefault="005168EF" w:rsidP="00935FEC">
      <w:pPr>
        <w:pStyle w:val="ae"/>
        <w:numPr>
          <w:ilvl w:val="0"/>
          <w:numId w:val="24"/>
        </w:numPr>
        <w:tabs>
          <w:tab w:val="clear" w:pos="786"/>
          <w:tab w:val="num" w:pos="1134"/>
        </w:tabs>
        <w:ind w:left="0" w:firstLine="709"/>
        <w:jc w:val="both"/>
        <w:rPr>
          <w:sz w:val="24"/>
          <w:szCs w:val="24"/>
        </w:rPr>
      </w:pPr>
      <w:r w:rsidRPr="008718F4">
        <w:rPr>
          <w:sz w:val="24"/>
          <w:szCs w:val="24"/>
        </w:rPr>
        <w:t xml:space="preserve">несоответствие участника запроса предложений </w:t>
      </w:r>
      <w:r w:rsidR="007F5D21">
        <w:rPr>
          <w:sz w:val="24"/>
          <w:szCs w:val="24"/>
          <w:lang w:val="ru-RU"/>
        </w:rPr>
        <w:t xml:space="preserve">требованиям документации по запросу предложений, </w:t>
      </w:r>
      <w:r w:rsidRPr="008718F4">
        <w:rPr>
          <w:sz w:val="24"/>
          <w:szCs w:val="24"/>
        </w:rPr>
        <w:t>согласно критерию отбора подпункта </w:t>
      </w:r>
      <w:r w:rsidRPr="008718F4">
        <w:rPr>
          <w:sz w:val="24"/>
          <w:szCs w:val="24"/>
        </w:rPr>
        <w:fldChar w:fldCharType="begin"/>
      </w:r>
      <w:r w:rsidRPr="008718F4">
        <w:rPr>
          <w:sz w:val="24"/>
          <w:szCs w:val="24"/>
        </w:rPr>
        <w:instrText xml:space="preserve"> REF _Ref319658823 \r \h  \* MERGEFORMAT </w:instrText>
      </w:r>
      <w:r w:rsidRPr="008718F4">
        <w:rPr>
          <w:sz w:val="24"/>
          <w:szCs w:val="24"/>
        </w:rPr>
      </w:r>
      <w:r w:rsidRPr="008718F4">
        <w:rPr>
          <w:sz w:val="24"/>
          <w:szCs w:val="24"/>
        </w:rPr>
        <w:fldChar w:fldCharType="separate"/>
      </w:r>
      <w:r w:rsidR="00416232">
        <w:rPr>
          <w:sz w:val="24"/>
          <w:szCs w:val="24"/>
        </w:rPr>
        <w:t>б)</w:t>
      </w:r>
      <w:r w:rsidRPr="008718F4">
        <w:rPr>
          <w:sz w:val="24"/>
          <w:szCs w:val="24"/>
        </w:rPr>
        <w:fldChar w:fldCharType="end"/>
      </w:r>
      <w:r w:rsidRPr="008718F4">
        <w:rPr>
          <w:sz w:val="24"/>
          <w:szCs w:val="24"/>
        </w:rPr>
        <w:t xml:space="preserve"> пункта </w:t>
      </w:r>
      <w:r w:rsidRPr="008718F4">
        <w:rPr>
          <w:sz w:val="24"/>
          <w:szCs w:val="24"/>
        </w:rPr>
        <w:fldChar w:fldCharType="begin"/>
      </w:r>
      <w:r w:rsidRPr="008718F4">
        <w:rPr>
          <w:sz w:val="24"/>
          <w:szCs w:val="24"/>
        </w:rPr>
        <w:instrText xml:space="preserve"> REF _Ref319671106 \r \h  \* MERGEFORMAT </w:instrText>
      </w:r>
      <w:r w:rsidRPr="008718F4">
        <w:rPr>
          <w:sz w:val="24"/>
          <w:szCs w:val="24"/>
        </w:rPr>
      </w:r>
      <w:r w:rsidRPr="008718F4">
        <w:rPr>
          <w:sz w:val="24"/>
          <w:szCs w:val="24"/>
        </w:rPr>
        <w:fldChar w:fldCharType="separate"/>
      </w:r>
      <w:r w:rsidR="00416232">
        <w:rPr>
          <w:sz w:val="24"/>
          <w:szCs w:val="24"/>
        </w:rPr>
        <w:t>4.14.2.4</w:t>
      </w:r>
      <w:r w:rsidRPr="008718F4">
        <w:rPr>
          <w:sz w:val="24"/>
          <w:szCs w:val="24"/>
        </w:rPr>
        <w:fldChar w:fldCharType="end"/>
      </w:r>
      <w:r w:rsidRPr="008718F4">
        <w:rPr>
          <w:sz w:val="24"/>
          <w:szCs w:val="24"/>
        </w:rPr>
        <w:t>;</w:t>
      </w:r>
    </w:p>
    <w:p w:rsidR="005168EF" w:rsidRPr="008718F4" w:rsidRDefault="005168EF" w:rsidP="00935FEC">
      <w:pPr>
        <w:pStyle w:val="ae"/>
        <w:numPr>
          <w:ilvl w:val="0"/>
          <w:numId w:val="24"/>
        </w:numPr>
        <w:tabs>
          <w:tab w:val="clear" w:pos="786"/>
          <w:tab w:val="num" w:pos="1134"/>
        </w:tabs>
        <w:ind w:left="0" w:firstLine="709"/>
        <w:jc w:val="both"/>
        <w:rPr>
          <w:sz w:val="24"/>
          <w:szCs w:val="24"/>
        </w:rPr>
      </w:pPr>
      <w:r w:rsidRPr="00D7173E">
        <w:rPr>
          <w:sz w:val="24"/>
          <w:szCs w:val="24"/>
        </w:rPr>
        <w:t>несоответствие субподрядчиков/соисполнител</w:t>
      </w:r>
      <w:r w:rsidRPr="007F5D21">
        <w:rPr>
          <w:sz w:val="24"/>
          <w:szCs w:val="24"/>
        </w:rPr>
        <w:t>ей</w:t>
      </w:r>
      <w:r w:rsidRPr="00D7173E">
        <w:rPr>
          <w:sz w:val="24"/>
          <w:szCs w:val="24"/>
        </w:rPr>
        <w:t xml:space="preserve"> </w:t>
      </w:r>
      <w:r w:rsidR="007F5D21" w:rsidRPr="007F5D21">
        <w:rPr>
          <w:sz w:val="24"/>
          <w:szCs w:val="24"/>
        </w:rPr>
        <w:t xml:space="preserve">требованиям документации по запросу предложений, </w:t>
      </w:r>
      <w:r w:rsidRPr="00D7173E">
        <w:rPr>
          <w:sz w:val="24"/>
          <w:szCs w:val="24"/>
        </w:rPr>
        <w:t>согласно критерию отбора</w:t>
      </w:r>
      <w:r w:rsidRPr="008718F4">
        <w:rPr>
          <w:sz w:val="24"/>
          <w:szCs w:val="24"/>
        </w:rPr>
        <w:t xml:space="preserve"> подпункта </w:t>
      </w:r>
      <w:r w:rsidRPr="008718F4">
        <w:rPr>
          <w:sz w:val="24"/>
          <w:szCs w:val="24"/>
        </w:rPr>
        <w:fldChar w:fldCharType="begin"/>
      </w:r>
      <w:r w:rsidRPr="008718F4">
        <w:rPr>
          <w:sz w:val="24"/>
          <w:szCs w:val="24"/>
        </w:rPr>
        <w:instrText xml:space="preserve"> REF _Ref319658823 \r \h  \* MERGEFORMAT </w:instrText>
      </w:r>
      <w:r w:rsidRPr="008718F4">
        <w:rPr>
          <w:sz w:val="24"/>
          <w:szCs w:val="24"/>
        </w:rPr>
      </w:r>
      <w:r w:rsidRPr="008718F4">
        <w:rPr>
          <w:sz w:val="24"/>
          <w:szCs w:val="24"/>
        </w:rPr>
        <w:fldChar w:fldCharType="separate"/>
      </w:r>
      <w:r w:rsidR="00416232">
        <w:rPr>
          <w:sz w:val="24"/>
          <w:szCs w:val="24"/>
        </w:rPr>
        <w:t>б)</w:t>
      </w:r>
      <w:r w:rsidRPr="008718F4">
        <w:rPr>
          <w:sz w:val="24"/>
          <w:szCs w:val="24"/>
        </w:rPr>
        <w:fldChar w:fldCharType="end"/>
      </w:r>
      <w:r w:rsidRPr="008718F4">
        <w:rPr>
          <w:sz w:val="24"/>
          <w:szCs w:val="24"/>
        </w:rPr>
        <w:t xml:space="preserve"> пункта </w:t>
      </w:r>
      <w:r w:rsidRPr="008718F4">
        <w:rPr>
          <w:sz w:val="24"/>
          <w:szCs w:val="24"/>
        </w:rPr>
        <w:fldChar w:fldCharType="begin"/>
      </w:r>
      <w:r w:rsidRPr="008718F4">
        <w:rPr>
          <w:sz w:val="24"/>
          <w:szCs w:val="24"/>
        </w:rPr>
        <w:instrText xml:space="preserve"> REF _Ref319671106 \r \h  \* MERGEFORMAT </w:instrText>
      </w:r>
      <w:r w:rsidRPr="008718F4">
        <w:rPr>
          <w:sz w:val="24"/>
          <w:szCs w:val="24"/>
        </w:rPr>
      </w:r>
      <w:r w:rsidRPr="008718F4">
        <w:rPr>
          <w:sz w:val="24"/>
          <w:szCs w:val="24"/>
        </w:rPr>
        <w:fldChar w:fldCharType="separate"/>
      </w:r>
      <w:r w:rsidR="00416232">
        <w:rPr>
          <w:sz w:val="24"/>
          <w:szCs w:val="24"/>
        </w:rPr>
        <w:t>4.14.2.4</w:t>
      </w:r>
      <w:r w:rsidRPr="008718F4">
        <w:rPr>
          <w:sz w:val="24"/>
          <w:szCs w:val="24"/>
        </w:rPr>
        <w:fldChar w:fldCharType="end"/>
      </w:r>
      <w:r w:rsidRPr="008718F4">
        <w:rPr>
          <w:sz w:val="24"/>
          <w:szCs w:val="24"/>
        </w:rPr>
        <w:t>, если требования к ним были установлены;</w:t>
      </w:r>
    </w:p>
    <w:p w:rsidR="007F5D21" w:rsidRPr="007F5D21" w:rsidRDefault="00724F87" w:rsidP="00935FEC">
      <w:pPr>
        <w:pStyle w:val="ae"/>
        <w:numPr>
          <w:ilvl w:val="0"/>
          <w:numId w:val="24"/>
        </w:numPr>
        <w:tabs>
          <w:tab w:val="clear" w:pos="786"/>
          <w:tab w:val="num" w:pos="1134"/>
        </w:tabs>
        <w:ind w:left="0" w:firstLine="709"/>
        <w:jc w:val="both"/>
        <w:rPr>
          <w:sz w:val="24"/>
          <w:szCs w:val="24"/>
        </w:rPr>
      </w:pPr>
      <w:r w:rsidRPr="00724F87">
        <w:rPr>
          <w:sz w:val="24"/>
          <w:szCs w:val="24"/>
        </w:rPr>
        <w:t xml:space="preserve">несоответствие </w:t>
      </w:r>
      <w:r>
        <w:rPr>
          <w:sz w:val="24"/>
          <w:szCs w:val="24"/>
        </w:rPr>
        <w:t xml:space="preserve"> работ,</w:t>
      </w:r>
      <w:r w:rsidRPr="00724F87">
        <w:rPr>
          <w:sz w:val="24"/>
          <w:szCs w:val="24"/>
        </w:rPr>
        <w:t xml:space="preserve"> указанных в заявке на участие в запросе предложений, требованиям подпункта </w:t>
      </w:r>
      <w:r w:rsidRPr="00724F87">
        <w:rPr>
          <w:sz w:val="24"/>
          <w:szCs w:val="24"/>
        </w:rPr>
        <w:fldChar w:fldCharType="begin"/>
      </w:r>
      <w:r w:rsidRPr="00724F87">
        <w:rPr>
          <w:sz w:val="24"/>
          <w:szCs w:val="24"/>
        </w:rPr>
        <w:instrText xml:space="preserve"> REF _Ref319659212 \r \h  \* MERGEFORMAT </w:instrText>
      </w:r>
      <w:r w:rsidRPr="00724F87">
        <w:rPr>
          <w:sz w:val="24"/>
          <w:szCs w:val="24"/>
        </w:rPr>
      </w:r>
      <w:r w:rsidRPr="00724F87">
        <w:rPr>
          <w:sz w:val="24"/>
          <w:szCs w:val="24"/>
        </w:rPr>
        <w:fldChar w:fldCharType="separate"/>
      </w:r>
      <w:r w:rsidR="00416232">
        <w:rPr>
          <w:sz w:val="24"/>
          <w:szCs w:val="24"/>
        </w:rPr>
        <w:t>в)</w:t>
      </w:r>
      <w:r w:rsidRPr="00724F87">
        <w:rPr>
          <w:sz w:val="24"/>
          <w:szCs w:val="24"/>
        </w:rPr>
        <w:fldChar w:fldCharType="end"/>
      </w:r>
      <w:r w:rsidRPr="00724F87">
        <w:rPr>
          <w:sz w:val="24"/>
          <w:szCs w:val="24"/>
        </w:rPr>
        <w:t xml:space="preserve"> пункта </w:t>
      </w:r>
      <w:r w:rsidRPr="00724F87">
        <w:rPr>
          <w:sz w:val="24"/>
          <w:szCs w:val="24"/>
        </w:rPr>
        <w:fldChar w:fldCharType="begin"/>
      </w:r>
      <w:r w:rsidRPr="00724F87">
        <w:rPr>
          <w:sz w:val="24"/>
          <w:szCs w:val="24"/>
        </w:rPr>
        <w:instrText xml:space="preserve"> REF _Ref319671106 \r \h  \* MERGEFORMAT </w:instrText>
      </w:r>
      <w:r w:rsidRPr="00724F87">
        <w:rPr>
          <w:sz w:val="24"/>
          <w:szCs w:val="24"/>
        </w:rPr>
      </w:r>
      <w:r w:rsidRPr="00724F87">
        <w:rPr>
          <w:sz w:val="24"/>
          <w:szCs w:val="24"/>
        </w:rPr>
        <w:fldChar w:fldCharType="separate"/>
      </w:r>
      <w:r w:rsidR="00416232">
        <w:rPr>
          <w:sz w:val="24"/>
          <w:szCs w:val="24"/>
        </w:rPr>
        <w:t>4.14.2.4</w:t>
      </w:r>
      <w:r w:rsidRPr="00724F87">
        <w:rPr>
          <w:sz w:val="24"/>
          <w:szCs w:val="24"/>
        </w:rPr>
        <w:fldChar w:fldCharType="end"/>
      </w:r>
      <w:r w:rsidR="00305DF9" w:rsidRPr="00724F87">
        <w:rPr>
          <w:sz w:val="24"/>
          <w:szCs w:val="24"/>
        </w:rPr>
        <w:t>.</w:t>
      </w:r>
    </w:p>
    <w:p w:rsidR="00724F87" w:rsidRPr="00724F87" w:rsidRDefault="00724F87" w:rsidP="00E01BE6">
      <w:pPr>
        <w:pStyle w:val="ae"/>
        <w:numPr>
          <w:ilvl w:val="0"/>
          <w:numId w:val="73"/>
        </w:numPr>
        <w:tabs>
          <w:tab w:val="clear" w:pos="786"/>
          <w:tab w:val="num" w:pos="1134"/>
        </w:tabs>
        <w:ind w:left="0" w:firstLine="709"/>
        <w:contextualSpacing w:val="0"/>
        <w:jc w:val="both"/>
        <w:rPr>
          <w:sz w:val="24"/>
          <w:szCs w:val="24"/>
        </w:rPr>
      </w:pPr>
      <w:r w:rsidRPr="00724F87">
        <w:rPr>
          <w:sz w:val="24"/>
          <w:szCs w:val="24"/>
        </w:rPr>
        <w:t>несоответствие договорных условий, указанных в заявке на участие в запросе предложений, требованиям подпункта </w:t>
      </w:r>
      <w:r w:rsidRPr="00724F87">
        <w:rPr>
          <w:sz w:val="24"/>
          <w:szCs w:val="24"/>
        </w:rPr>
        <w:fldChar w:fldCharType="begin"/>
      </w:r>
      <w:r w:rsidRPr="00724F87">
        <w:rPr>
          <w:sz w:val="24"/>
          <w:szCs w:val="24"/>
        </w:rPr>
        <w:instrText xml:space="preserve"> REF _Ref319659237 \r \h  \* MERGEFORMAT </w:instrText>
      </w:r>
      <w:r w:rsidRPr="00724F87">
        <w:rPr>
          <w:sz w:val="24"/>
          <w:szCs w:val="24"/>
        </w:rPr>
      </w:r>
      <w:r w:rsidRPr="00724F87">
        <w:rPr>
          <w:sz w:val="24"/>
          <w:szCs w:val="24"/>
        </w:rPr>
        <w:fldChar w:fldCharType="separate"/>
      </w:r>
      <w:r w:rsidR="00416232">
        <w:rPr>
          <w:sz w:val="24"/>
          <w:szCs w:val="24"/>
        </w:rPr>
        <w:t>г)</w:t>
      </w:r>
      <w:r w:rsidRPr="00724F87">
        <w:rPr>
          <w:sz w:val="24"/>
          <w:szCs w:val="24"/>
        </w:rPr>
        <w:fldChar w:fldCharType="end"/>
      </w:r>
      <w:r w:rsidRPr="00724F87">
        <w:rPr>
          <w:sz w:val="24"/>
          <w:szCs w:val="24"/>
        </w:rPr>
        <w:t xml:space="preserve"> пункта </w:t>
      </w:r>
      <w:r w:rsidRPr="00724F87">
        <w:rPr>
          <w:sz w:val="24"/>
          <w:szCs w:val="24"/>
        </w:rPr>
        <w:fldChar w:fldCharType="begin"/>
      </w:r>
      <w:r w:rsidRPr="00724F87">
        <w:rPr>
          <w:sz w:val="24"/>
          <w:szCs w:val="24"/>
        </w:rPr>
        <w:instrText xml:space="preserve"> REF _Ref319671106 \r \h  \* MERGEFORMAT </w:instrText>
      </w:r>
      <w:r w:rsidRPr="00724F87">
        <w:rPr>
          <w:sz w:val="24"/>
          <w:szCs w:val="24"/>
        </w:rPr>
      </w:r>
      <w:r w:rsidRPr="00724F87">
        <w:rPr>
          <w:sz w:val="24"/>
          <w:szCs w:val="24"/>
        </w:rPr>
        <w:fldChar w:fldCharType="separate"/>
      </w:r>
      <w:r w:rsidR="00416232">
        <w:rPr>
          <w:sz w:val="24"/>
          <w:szCs w:val="24"/>
        </w:rPr>
        <w:t>4.14.2.4</w:t>
      </w:r>
      <w:r w:rsidRPr="00724F87">
        <w:rPr>
          <w:sz w:val="24"/>
          <w:szCs w:val="24"/>
        </w:rPr>
        <w:fldChar w:fldCharType="end"/>
      </w:r>
      <w:r w:rsidRPr="00724F87">
        <w:rPr>
          <w:sz w:val="24"/>
          <w:szCs w:val="24"/>
        </w:rPr>
        <w:t>, в том числе:</w:t>
      </w:r>
    </w:p>
    <w:p w:rsidR="00724F87" w:rsidRPr="00724F87" w:rsidRDefault="00724F87" w:rsidP="00E01BE6">
      <w:pPr>
        <w:pStyle w:val="ae"/>
        <w:numPr>
          <w:ilvl w:val="0"/>
          <w:numId w:val="74"/>
        </w:numPr>
        <w:tabs>
          <w:tab w:val="left" w:pos="1134"/>
        </w:tabs>
        <w:ind w:left="0" w:firstLine="709"/>
        <w:contextualSpacing w:val="0"/>
        <w:jc w:val="both"/>
        <w:rPr>
          <w:sz w:val="24"/>
          <w:szCs w:val="24"/>
        </w:rPr>
      </w:pPr>
      <w:r w:rsidRPr="00724F87">
        <w:rPr>
          <w:sz w:val="24"/>
          <w:szCs w:val="24"/>
        </w:rPr>
        <w:t xml:space="preserve">наличие в такой заявке предложения о цене договора, превышающей начальную (максимальную) цену договора [цену лота], начальную (максимальную) цену единицы товара, услуги, работы, </w:t>
      </w:r>
    </w:p>
    <w:p w:rsidR="00724F87" w:rsidRPr="00724F87" w:rsidRDefault="00724F87" w:rsidP="00E01BE6">
      <w:pPr>
        <w:pStyle w:val="ae"/>
        <w:numPr>
          <w:ilvl w:val="0"/>
          <w:numId w:val="74"/>
        </w:numPr>
        <w:tabs>
          <w:tab w:val="left" w:pos="1134"/>
        </w:tabs>
        <w:ind w:left="0" w:firstLine="709"/>
        <w:contextualSpacing w:val="0"/>
        <w:jc w:val="both"/>
        <w:rPr>
          <w:sz w:val="24"/>
          <w:szCs w:val="24"/>
        </w:rPr>
      </w:pPr>
      <w:r w:rsidRPr="00724F87">
        <w:rPr>
          <w:sz w:val="24"/>
          <w:szCs w:val="24"/>
        </w:rPr>
        <w:t xml:space="preserve">наличие предложения, ухудшающие условия по срокам поставки товара, выполнения работ или оказания услуг. </w:t>
      </w:r>
    </w:p>
    <w:p w:rsidR="00724F87" w:rsidRPr="00724F87" w:rsidRDefault="00724F87" w:rsidP="00724F87">
      <w:pPr>
        <w:pStyle w:val="ae"/>
        <w:tabs>
          <w:tab w:val="left" w:pos="1134"/>
        </w:tabs>
        <w:ind w:firstLine="709"/>
        <w:jc w:val="both"/>
        <w:rPr>
          <w:sz w:val="24"/>
          <w:szCs w:val="24"/>
        </w:rPr>
      </w:pPr>
      <w:r w:rsidRPr="00724F87">
        <w:rPr>
          <w:sz w:val="24"/>
          <w:szCs w:val="24"/>
        </w:rPr>
        <w:lastRenderedPageBreak/>
        <w:t>Если в заявке на участие в запросе предложений указан срок в периодах (дни, недели, месяцы), а в извещении о проведении запроса предложений и пункте </w:t>
      </w:r>
      <w:r w:rsidRPr="00724F87">
        <w:rPr>
          <w:sz w:val="24"/>
          <w:szCs w:val="24"/>
        </w:rPr>
        <w:fldChar w:fldCharType="begin"/>
      </w:r>
      <w:r w:rsidRPr="00724F87">
        <w:rPr>
          <w:sz w:val="24"/>
          <w:szCs w:val="24"/>
        </w:rPr>
        <w:instrText xml:space="preserve"> REF _Ref317250598 \r \h  \* MERGEFORMAT </w:instrText>
      </w:r>
      <w:r w:rsidRPr="00724F87">
        <w:rPr>
          <w:sz w:val="24"/>
          <w:szCs w:val="24"/>
        </w:rPr>
      </w:r>
      <w:r w:rsidRPr="00724F87">
        <w:rPr>
          <w:sz w:val="24"/>
          <w:szCs w:val="24"/>
        </w:rPr>
        <w:fldChar w:fldCharType="separate"/>
      </w:r>
      <w:r w:rsidR="00416232">
        <w:rPr>
          <w:sz w:val="24"/>
          <w:szCs w:val="24"/>
        </w:rPr>
        <w:t>3</w:t>
      </w:r>
      <w:r w:rsidRPr="00724F87">
        <w:rPr>
          <w:sz w:val="24"/>
          <w:szCs w:val="24"/>
        </w:rPr>
        <w:fldChar w:fldCharType="end"/>
      </w:r>
      <w:r w:rsidRPr="00724F87">
        <w:rPr>
          <w:sz w:val="24"/>
          <w:szCs w:val="24"/>
        </w:rPr>
        <w:t xml:space="preserve"> раздела </w:t>
      </w:r>
      <w:r w:rsidRPr="00724F87">
        <w:rPr>
          <w:sz w:val="24"/>
          <w:szCs w:val="24"/>
        </w:rPr>
        <w:fldChar w:fldCharType="begin"/>
      </w:r>
      <w:r w:rsidRPr="00724F87">
        <w:rPr>
          <w:sz w:val="24"/>
          <w:szCs w:val="24"/>
        </w:rPr>
        <w:instrText xml:space="preserve"> REF _Ref317254587 \r \h  \* MERGEFORMAT </w:instrText>
      </w:r>
      <w:r w:rsidRPr="00724F87">
        <w:rPr>
          <w:sz w:val="24"/>
          <w:szCs w:val="24"/>
        </w:rPr>
      </w:r>
      <w:r w:rsidRPr="00724F87">
        <w:rPr>
          <w:sz w:val="24"/>
          <w:szCs w:val="24"/>
        </w:rPr>
        <w:fldChar w:fldCharType="separate"/>
      </w:r>
      <w:r w:rsidR="00416232">
        <w:rPr>
          <w:sz w:val="24"/>
          <w:szCs w:val="24"/>
        </w:rPr>
        <w:t>5</w:t>
      </w:r>
      <w:r w:rsidRPr="00724F87">
        <w:rPr>
          <w:sz w:val="24"/>
          <w:szCs w:val="24"/>
        </w:rPr>
        <w:fldChar w:fldCharType="end"/>
      </w:r>
      <w:r w:rsidRPr="00724F87">
        <w:rPr>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r w:rsidRPr="00724F87">
        <w:rPr>
          <w:sz w:val="24"/>
          <w:szCs w:val="24"/>
        </w:rPr>
        <w:fldChar w:fldCharType="begin"/>
      </w:r>
      <w:r w:rsidRPr="00724F87">
        <w:rPr>
          <w:sz w:val="24"/>
          <w:szCs w:val="24"/>
        </w:rPr>
        <w:instrText xml:space="preserve"> REF _Ref317254136 \r \h  \* MERGEFORMAT </w:instrText>
      </w:r>
      <w:r w:rsidRPr="00724F87">
        <w:rPr>
          <w:sz w:val="24"/>
          <w:szCs w:val="24"/>
        </w:rPr>
      </w:r>
      <w:r w:rsidRPr="00724F87">
        <w:rPr>
          <w:sz w:val="24"/>
          <w:szCs w:val="24"/>
        </w:rPr>
        <w:fldChar w:fldCharType="separate"/>
      </w:r>
      <w:r w:rsidR="00416232">
        <w:rPr>
          <w:sz w:val="24"/>
          <w:szCs w:val="24"/>
        </w:rPr>
        <w:t>21</w:t>
      </w:r>
      <w:r w:rsidRPr="00724F87">
        <w:rPr>
          <w:sz w:val="24"/>
          <w:szCs w:val="24"/>
        </w:rPr>
        <w:fldChar w:fldCharType="end"/>
      </w:r>
      <w:r w:rsidRPr="00724F87">
        <w:rPr>
          <w:sz w:val="24"/>
          <w:szCs w:val="24"/>
        </w:rPr>
        <w:t xml:space="preserve"> раздела </w:t>
      </w:r>
      <w:r w:rsidRPr="00724F87">
        <w:rPr>
          <w:sz w:val="24"/>
          <w:szCs w:val="24"/>
        </w:rPr>
        <w:fldChar w:fldCharType="begin"/>
      </w:r>
      <w:r w:rsidRPr="00724F87">
        <w:rPr>
          <w:sz w:val="24"/>
          <w:szCs w:val="24"/>
        </w:rPr>
        <w:instrText xml:space="preserve"> REF _Ref317254624 \r \h  \* MERGEFORMAT </w:instrText>
      </w:r>
      <w:r w:rsidRPr="00724F87">
        <w:rPr>
          <w:sz w:val="24"/>
          <w:szCs w:val="24"/>
        </w:rPr>
      </w:r>
      <w:r w:rsidRPr="00724F87">
        <w:rPr>
          <w:sz w:val="24"/>
          <w:szCs w:val="24"/>
        </w:rPr>
        <w:fldChar w:fldCharType="separate"/>
      </w:r>
      <w:r w:rsidR="00416232">
        <w:rPr>
          <w:sz w:val="24"/>
          <w:szCs w:val="24"/>
        </w:rPr>
        <w:t>5</w:t>
      </w:r>
      <w:r w:rsidRPr="00724F87">
        <w:rPr>
          <w:sz w:val="24"/>
          <w:szCs w:val="24"/>
        </w:rPr>
        <w:fldChar w:fldCharType="end"/>
      </w:r>
      <w:r w:rsidRPr="00724F87">
        <w:rPr>
          <w:sz w:val="24"/>
          <w:szCs w:val="24"/>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Pr="00724F87">
        <w:rPr>
          <w:sz w:val="24"/>
          <w:szCs w:val="24"/>
        </w:rPr>
        <w:fldChar w:fldCharType="begin"/>
      </w:r>
      <w:r w:rsidRPr="00724F87">
        <w:rPr>
          <w:sz w:val="24"/>
          <w:szCs w:val="24"/>
        </w:rPr>
        <w:instrText xml:space="preserve"> REF _Ref317254659 \r \h  \* MERGEFORMAT </w:instrText>
      </w:r>
      <w:r w:rsidRPr="00724F87">
        <w:rPr>
          <w:sz w:val="24"/>
          <w:szCs w:val="24"/>
        </w:rPr>
      </w:r>
      <w:r w:rsidRPr="00724F87">
        <w:rPr>
          <w:sz w:val="24"/>
          <w:szCs w:val="24"/>
        </w:rPr>
        <w:fldChar w:fldCharType="separate"/>
      </w:r>
      <w:r w:rsidR="00416232">
        <w:rPr>
          <w:sz w:val="24"/>
          <w:szCs w:val="24"/>
        </w:rPr>
        <w:t>24</w:t>
      </w:r>
      <w:r w:rsidRPr="00724F87">
        <w:rPr>
          <w:sz w:val="24"/>
          <w:szCs w:val="24"/>
        </w:rPr>
        <w:fldChar w:fldCharType="end"/>
      </w:r>
      <w:r w:rsidRPr="00724F87">
        <w:rPr>
          <w:sz w:val="24"/>
          <w:szCs w:val="24"/>
        </w:rPr>
        <w:t xml:space="preserve"> раздела </w:t>
      </w:r>
      <w:r w:rsidRPr="00724F87">
        <w:rPr>
          <w:sz w:val="24"/>
          <w:szCs w:val="24"/>
        </w:rPr>
        <w:fldChar w:fldCharType="begin"/>
      </w:r>
      <w:r w:rsidRPr="00724F87">
        <w:rPr>
          <w:sz w:val="24"/>
          <w:szCs w:val="24"/>
        </w:rPr>
        <w:instrText xml:space="preserve"> REF _Ref317254668 \r \h  \* MERGEFORMAT </w:instrText>
      </w:r>
      <w:r w:rsidRPr="00724F87">
        <w:rPr>
          <w:sz w:val="24"/>
          <w:szCs w:val="24"/>
        </w:rPr>
      </w:r>
      <w:r w:rsidRPr="00724F87">
        <w:rPr>
          <w:sz w:val="24"/>
          <w:szCs w:val="24"/>
        </w:rPr>
        <w:fldChar w:fldCharType="separate"/>
      </w:r>
      <w:r w:rsidR="00416232">
        <w:rPr>
          <w:sz w:val="24"/>
          <w:szCs w:val="24"/>
        </w:rPr>
        <w:t>5</w:t>
      </w:r>
      <w:r w:rsidRPr="00724F87">
        <w:rPr>
          <w:sz w:val="24"/>
          <w:szCs w:val="24"/>
        </w:rPr>
        <w:fldChar w:fldCharType="end"/>
      </w:r>
      <w:r w:rsidRPr="00724F87">
        <w:rPr>
          <w:sz w:val="24"/>
          <w:szCs w:val="24"/>
        </w:rPr>
        <w:t xml:space="preserve"> «Информационная карта запроса предложений».</w:t>
      </w:r>
    </w:p>
    <w:p w:rsidR="00724F87" w:rsidRPr="00724F87" w:rsidRDefault="00724F87" w:rsidP="00935FEC">
      <w:pPr>
        <w:pStyle w:val="ae"/>
        <w:numPr>
          <w:ilvl w:val="0"/>
          <w:numId w:val="24"/>
        </w:numPr>
        <w:tabs>
          <w:tab w:val="clear" w:pos="786"/>
          <w:tab w:val="num" w:pos="1134"/>
        </w:tabs>
        <w:ind w:left="0" w:firstLine="709"/>
        <w:jc w:val="both"/>
        <w:rPr>
          <w:bCs w:val="0"/>
          <w:sz w:val="24"/>
          <w:szCs w:val="24"/>
          <w:lang w:val="ru-RU" w:eastAsia="ru-RU"/>
        </w:rPr>
      </w:pPr>
      <w:r w:rsidRPr="00724F87">
        <w:rPr>
          <w:bCs w:val="0"/>
          <w:sz w:val="24"/>
          <w:szCs w:val="24"/>
          <w:lang w:val="ru-RU" w:eastAsia="ru-RU"/>
        </w:rPr>
        <w:t>несоответствие размера, формы, условий или порядка предоставления обеспечения заявки (подпункт </w:t>
      </w:r>
      <w:r w:rsidRPr="00724F87">
        <w:rPr>
          <w:bCs w:val="0"/>
          <w:sz w:val="24"/>
          <w:szCs w:val="24"/>
          <w:lang w:val="ru-RU" w:eastAsia="ru-RU"/>
        </w:rPr>
        <w:fldChar w:fldCharType="begin"/>
      </w:r>
      <w:r w:rsidRPr="00724F87">
        <w:rPr>
          <w:bCs w:val="0"/>
          <w:sz w:val="24"/>
          <w:szCs w:val="24"/>
          <w:lang w:val="ru-RU" w:eastAsia="ru-RU"/>
        </w:rPr>
        <w:instrText xml:space="preserve"> REF _Ref319659280 \r \h  \* MERGEFORMAT </w:instrText>
      </w:r>
      <w:r w:rsidRPr="00724F87">
        <w:rPr>
          <w:bCs w:val="0"/>
          <w:sz w:val="24"/>
          <w:szCs w:val="24"/>
          <w:lang w:val="ru-RU" w:eastAsia="ru-RU"/>
        </w:rPr>
      </w:r>
      <w:r w:rsidRPr="00724F87">
        <w:rPr>
          <w:bCs w:val="0"/>
          <w:sz w:val="24"/>
          <w:szCs w:val="24"/>
          <w:lang w:val="ru-RU" w:eastAsia="ru-RU"/>
        </w:rPr>
        <w:fldChar w:fldCharType="separate"/>
      </w:r>
      <w:r w:rsidR="00416232">
        <w:rPr>
          <w:bCs w:val="0"/>
          <w:sz w:val="24"/>
          <w:szCs w:val="24"/>
          <w:lang w:val="ru-RU" w:eastAsia="ru-RU"/>
        </w:rPr>
        <w:t>д)</w:t>
      </w:r>
      <w:r w:rsidRPr="00724F87">
        <w:rPr>
          <w:bCs w:val="0"/>
          <w:sz w:val="24"/>
          <w:szCs w:val="24"/>
          <w:lang w:val="ru-RU" w:eastAsia="ru-RU"/>
        </w:rPr>
        <w:fldChar w:fldCharType="end"/>
      </w:r>
      <w:r w:rsidRPr="00724F87">
        <w:rPr>
          <w:bCs w:val="0"/>
          <w:sz w:val="24"/>
          <w:szCs w:val="24"/>
          <w:lang w:val="ru-RU" w:eastAsia="ru-RU"/>
        </w:rPr>
        <w:t xml:space="preserve"> пункта </w:t>
      </w:r>
      <w:r w:rsidRPr="00724F87">
        <w:rPr>
          <w:bCs w:val="0"/>
          <w:sz w:val="24"/>
          <w:szCs w:val="24"/>
          <w:lang w:val="ru-RU" w:eastAsia="ru-RU"/>
        </w:rPr>
        <w:fldChar w:fldCharType="begin"/>
      </w:r>
      <w:r w:rsidRPr="00724F87">
        <w:rPr>
          <w:bCs w:val="0"/>
          <w:sz w:val="24"/>
          <w:szCs w:val="24"/>
          <w:lang w:val="ru-RU" w:eastAsia="ru-RU"/>
        </w:rPr>
        <w:instrText xml:space="preserve"> REF _Ref319671106 \r \h  \* MERGEFORMAT </w:instrText>
      </w:r>
      <w:r w:rsidRPr="00724F87">
        <w:rPr>
          <w:bCs w:val="0"/>
          <w:sz w:val="24"/>
          <w:szCs w:val="24"/>
          <w:lang w:val="ru-RU" w:eastAsia="ru-RU"/>
        </w:rPr>
      </w:r>
      <w:r w:rsidRPr="00724F87">
        <w:rPr>
          <w:bCs w:val="0"/>
          <w:sz w:val="24"/>
          <w:szCs w:val="24"/>
          <w:lang w:val="ru-RU" w:eastAsia="ru-RU"/>
        </w:rPr>
        <w:fldChar w:fldCharType="separate"/>
      </w:r>
      <w:r w:rsidR="00416232">
        <w:rPr>
          <w:bCs w:val="0"/>
          <w:sz w:val="24"/>
          <w:szCs w:val="24"/>
          <w:lang w:val="ru-RU" w:eastAsia="ru-RU"/>
        </w:rPr>
        <w:t>4.14.2.4</w:t>
      </w:r>
      <w:r w:rsidRPr="00724F87">
        <w:rPr>
          <w:bCs w:val="0"/>
          <w:sz w:val="24"/>
          <w:szCs w:val="24"/>
          <w:lang w:val="ru-RU" w:eastAsia="ru-RU"/>
        </w:rPr>
        <w:fldChar w:fldCharType="end"/>
      </w:r>
      <w:r w:rsidRPr="00724F87">
        <w:rPr>
          <w:bCs w:val="0"/>
          <w:sz w:val="24"/>
          <w:szCs w:val="24"/>
          <w:lang w:val="ru-RU" w:eastAsia="ru-RU"/>
        </w:rPr>
        <w:t xml:space="preserve">). </w:t>
      </w:r>
      <w:proofErr w:type="gramStart"/>
      <w:r w:rsidRPr="00724F87">
        <w:rPr>
          <w:bCs w:val="0"/>
          <w:sz w:val="24"/>
          <w:szCs w:val="24"/>
          <w:lang w:val="ru-RU" w:eastAsia="ru-RU"/>
        </w:rPr>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w:t>
      </w:r>
      <w:r w:rsidRPr="00724F87">
        <w:rPr>
          <w:bCs w:val="0"/>
          <w:sz w:val="24"/>
          <w:szCs w:val="24"/>
          <w:lang w:val="ru-RU" w:eastAsia="ru-RU"/>
        </w:rPr>
        <w:fldChar w:fldCharType="begin"/>
      </w:r>
      <w:r w:rsidRPr="00724F87">
        <w:rPr>
          <w:bCs w:val="0"/>
          <w:sz w:val="24"/>
          <w:szCs w:val="24"/>
          <w:lang w:val="ru-RU" w:eastAsia="ru-RU"/>
        </w:rPr>
        <w:instrText xml:space="preserve"> REF _Ref317253528 \r \h </w:instrText>
      </w:r>
      <w:r>
        <w:rPr>
          <w:bCs w:val="0"/>
          <w:sz w:val="24"/>
          <w:szCs w:val="24"/>
          <w:lang w:val="ru-RU" w:eastAsia="ru-RU"/>
        </w:rPr>
        <w:instrText xml:space="preserve"> \* MERGEFORMAT </w:instrText>
      </w:r>
      <w:r w:rsidRPr="00724F87">
        <w:rPr>
          <w:bCs w:val="0"/>
          <w:sz w:val="24"/>
          <w:szCs w:val="24"/>
          <w:lang w:val="ru-RU" w:eastAsia="ru-RU"/>
        </w:rPr>
      </w:r>
      <w:r w:rsidRPr="00724F87">
        <w:rPr>
          <w:bCs w:val="0"/>
          <w:sz w:val="24"/>
          <w:szCs w:val="24"/>
          <w:lang w:val="ru-RU" w:eastAsia="ru-RU"/>
        </w:rPr>
        <w:fldChar w:fldCharType="separate"/>
      </w:r>
      <w:r w:rsidR="00416232">
        <w:rPr>
          <w:bCs w:val="0"/>
          <w:sz w:val="24"/>
          <w:szCs w:val="24"/>
          <w:lang w:val="ru-RU" w:eastAsia="ru-RU"/>
        </w:rPr>
        <w:t>12</w:t>
      </w:r>
      <w:r w:rsidRPr="00724F87">
        <w:rPr>
          <w:bCs w:val="0"/>
          <w:sz w:val="24"/>
          <w:szCs w:val="24"/>
          <w:lang w:val="ru-RU" w:eastAsia="ru-RU"/>
        </w:rPr>
        <w:fldChar w:fldCharType="end"/>
      </w:r>
      <w:r w:rsidRPr="00724F87">
        <w:rPr>
          <w:bCs w:val="0"/>
          <w:sz w:val="24"/>
          <w:szCs w:val="24"/>
          <w:lang w:val="ru-RU" w:eastAsia="ru-RU"/>
        </w:rPr>
        <w:t xml:space="preserve"> раздела </w:t>
      </w:r>
      <w:r w:rsidRPr="00724F87">
        <w:rPr>
          <w:bCs w:val="0"/>
          <w:sz w:val="24"/>
          <w:szCs w:val="24"/>
          <w:lang w:val="ru-RU" w:eastAsia="ru-RU"/>
        </w:rPr>
        <w:fldChar w:fldCharType="begin"/>
      </w:r>
      <w:r w:rsidRPr="00724F87">
        <w:rPr>
          <w:bCs w:val="0"/>
          <w:sz w:val="24"/>
          <w:szCs w:val="24"/>
          <w:lang w:val="ru-RU" w:eastAsia="ru-RU"/>
        </w:rPr>
        <w:instrText xml:space="preserve"> REF _Ref317253575 \r \h  \* MERGEFORMAT </w:instrText>
      </w:r>
      <w:r w:rsidRPr="00724F87">
        <w:rPr>
          <w:bCs w:val="0"/>
          <w:sz w:val="24"/>
          <w:szCs w:val="24"/>
          <w:lang w:val="ru-RU" w:eastAsia="ru-RU"/>
        </w:rPr>
      </w:r>
      <w:r w:rsidRPr="00724F87">
        <w:rPr>
          <w:bCs w:val="0"/>
          <w:sz w:val="24"/>
          <w:szCs w:val="24"/>
          <w:lang w:val="ru-RU" w:eastAsia="ru-RU"/>
        </w:rPr>
        <w:fldChar w:fldCharType="separate"/>
      </w:r>
      <w:r w:rsidR="00416232">
        <w:rPr>
          <w:bCs w:val="0"/>
          <w:sz w:val="24"/>
          <w:szCs w:val="24"/>
          <w:lang w:val="ru-RU" w:eastAsia="ru-RU"/>
        </w:rPr>
        <w:t>5</w:t>
      </w:r>
      <w:r w:rsidRPr="00724F87">
        <w:rPr>
          <w:bCs w:val="0"/>
          <w:sz w:val="24"/>
          <w:szCs w:val="24"/>
          <w:lang w:val="ru-RU" w:eastAsia="ru-RU"/>
        </w:rPr>
        <w:fldChar w:fldCharType="end"/>
      </w:r>
      <w:r w:rsidRPr="00724F87">
        <w:rPr>
          <w:bCs w:val="0"/>
          <w:sz w:val="24"/>
          <w:szCs w:val="24"/>
          <w:lang w:val="ru-RU" w:eastAsia="ru-RU"/>
        </w:rPr>
        <w:t xml:space="preserve"> «Информационная карта запроса предложений», проверяет поступившее на условиях и в порядке, предусмотренном подразделом </w:t>
      </w:r>
      <w:r w:rsidRPr="00724F87">
        <w:rPr>
          <w:bCs w:val="0"/>
          <w:sz w:val="24"/>
          <w:szCs w:val="24"/>
          <w:lang w:val="ru-RU" w:eastAsia="ru-RU"/>
        </w:rPr>
        <w:fldChar w:fldCharType="begin"/>
      </w:r>
      <w:r w:rsidRPr="00724F87">
        <w:rPr>
          <w:bCs w:val="0"/>
          <w:sz w:val="24"/>
          <w:szCs w:val="24"/>
          <w:lang w:val="ru-RU" w:eastAsia="ru-RU"/>
        </w:rPr>
        <w:instrText xml:space="preserve"> REF _Ref317258254 \r \h  \* MERGEFORMAT </w:instrText>
      </w:r>
      <w:r w:rsidRPr="00724F87">
        <w:rPr>
          <w:bCs w:val="0"/>
          <w:sz w:val="24"/>
          <w:szCs w:val="24"/>
          <w:lang w:val="ru-RU" w:eastAsia="ru-RU"/>
        </w:rPr>
      </w:r>
      <w:r w:rsidRPr="00724F87">
        <w:rPr>
          <w:bCs w:val="0"/>
          <w:sz w:val="24"/>
          <w:szCs w:val="24"/>
          <w:lang w:val="ru-RU" w:eastAsia="ru-RU"/>
        </w:rPr>
        <w:fldChar w:fldCharType="separate"/>
      </w:r>
      <w:r w:rsidR="00416232">
        <w:rPr>
          <w:bCs w:val="0"/>
          <w:sz w:val="24"/>
          <w:szCs w:val="24"/>
          <w:lang w:val="ru-RU" w:eastAsia="ru-RU"/>
        </w:rPr>
        <w:t>4.9</w:t>
      </w:r>
      <w:r w:rsidRPr="00724F87">
        <w:rPr>
          <w:bCs w:val="0"/>
          <w:sz w:val="24"/>
          <w:szCs w:val="24"/>
          <w:lang w:val="ru-RU" w:eastAsia="ru-RU"/>
        </w:rPr>
        <w:fldChar w:fldCharType="end"/>
      </w:r>
      <w:r w:rsidRPr="00724F87">
        <w:rPr>
          <w:bCs w:val="0"/>
          <w:sz w:val="24"/>
          <w:szCs w:val="24"/>
          <w:lang w:val="ru-RU" w:eastAsia="ru-RU"/>
        </w:rPr>
        <w:t>, обеспечение заявки на</w:t>
      </w:r>
      <w:proofErr w:type="gramEnd"/>
      <w:r w:rsidRPr="00724F87">
        <w:rPr>
          <w:bCs w:val="0"/>
          <w:sz w:val="24"/>
          <w:szCs w:val="24"/>
          <w:lang w:val="ru-RU" w:eastAsia="ru-RU"/>
        </w:rPr>
        <w:t xml:space="preserve"> участие в запросе предложений. При </w:t>
      </w:r>
      <w:bookmarkStart w:id="184" w:name="_Hlt300574722"/>
      <w:bookmarkEnd w:id="184"/>
      <w:r w:rsidRPr="00724F87">
        <w:rPr>
          <w:bCs w:val="0"/>
          <w:sz w:val="24"/>
          <w:szCs w:val="24"/>
          <w:lang w:val="ru-RU" w:eastAsia="ru-RU"/>
        </w:rPr>
        <w:t>наличии банковской гарантии и/или денежных средств, поступивших в соответствии с порядком, предусмотренным подразделом </w:t>
      </w:r>
      <w:r w:rsidRPr="00724F87">
        <w:rPr>
          <w:bCs w:val="0"/>
          <w:sz w:val="24"/>
          <w:szCs w:val="24"/>
          <w:lang w:val="ru-RU" w:eastAsia="ru-RU"/>
        </w:rPr>
        <w:fldChar w:fldCharType="begin"/>
      </w:r>
      <w:r w:rsidRPr="00724F87">
        <w:rPr>
          <w:bCs w:val="0"/>
          <w:sz w:val="24"/>
          <w:szCs w:val="24"/>
          <w:lang w:val="ru-RU" w:eastAsia="ru-RU"/>
        </w:rPr>
        <w:instrText xml:space="preserve"> REF _Ref317258254 \r \h  \* MERGEFORMAT </w:instrText>
      </w:r>
      <w:r w:rsidRPr="00724F87">
        <w:rPr>
          <w:bCs w:val="0"/>
          <w:sz w:val="24"/>
          <w:szCs w:val="24"/>
          <w:lang w:val="ru-RU" w:eastAsia="ru-RU"/>
        </w:rPr>
      </w:r>
      <w:r w:rsidRPr="00724F87">
        <w:rPr>
          <w:bCs w:val="0"/>
          <w:sz w:val="24"/>
          <w:szCs w:val="24"/>
          <w:lang w:val="ru-RU" w:eastAsia="ru-RU"/>
        </w:rPr>
        <w:fldChar w:fldCharType="separate"/>
      </w:r>
      <w:r w:rsidR="00416232">
        <w:rPr>
          <w:bCs w:val="0"/>
          <w:sz w:val="24"/>
          <w:szCs w:val="24"/>
          <w:lang w:val="ru-RU" w:eastAsia="ru-RU"/>
        </w:rPr>
        <w:t>4.9</w:t>
      </w:r>
      <w:r w:rsidRPr="00724F87">
        <w:rPr>
          <w:bCs w:val="0"/>
          <w:sz w:val="24"/>
          <w:szCs w:val="24"/>
          <w:lang w:val="ru-RU" w:eastAsia="ru-RU"/>
        </w:rPr>
        <w:fldChar w:fldCharType="end"/>
      </w:r>
      <w:r w:rsidRPr="00724F87">
        <w:rPr>
          <w:bCs w:val="0"/>
          <w:sz w:val="24"/>
          <w:szCs w:val="24"/>
          <w:lang w:val="ru-RU" w:eastAsia="ru-RU"/>
        </w:rPr>
        <w:t>, обеспечение заявки считается представленным надлежащим образом</w:t>
      </w:r>
      <w:r>
        <w:rPr>
          <w:bCs w:val="0"/>
          <w:sz w:val="24"/>
          <w:szCs w:val="24"/>
          <w:lang w:val="ru-RU" w:eastAsia="ru-RU"/>
        </w:rPr>
        <w:t>.</w:t>
      </w:r>
    </w:p>
    <w:p w:rsidR="00724F87" w:rsidRPr="00724F87" w:rsidRDefault="00724F87" w:rsidP="00724F87">
      <w:pPr>
        <w:numPr>
          <w:ilvl w:val="3"/>
          <w:numId w:val="18"/>
        </w:numPr>
        <w:tabs>
          <w:tab w:val="clear" w:pos="2073"/>
          <w:tab w:val="num" w:pos="1985"/>
          <w:tab w:val="num" w:pos="2357"/>
        </w:tabs>
        <w:autoSpaceDE w:val="0"/>
        <w:autoSpaceDN w:val="0"/>
        <w:adjustRightInd w:val="0"/>
        <w:ind w:left="0" w:firstLine="709"/>
        <w:jc w:val="both"/>
      </w:pPr>
      <w:bookmarkStart w:id="185" w:name="_Ref333419363"/>
      <w:bookmarkStart w:id="186" w:name="sub_1214"/>
      <w:bookmarkEnd w:id="182"/>
      <w:r>
        <w:t>П</w:t>
      </w:r>
      <w:r w:rsidRPr="00724F87">
        <w:t>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bookmarkEnd w:id="185"/>
    <w:p w:rsidR="00724F87" w:rsidRPr="009032E2" w:rsidRDefault="00724F87" w:rsidP="00305DF9">
      <w:pPr>
        <w:numPr>
          <w:ilvl w:val="3"/>
          <w:numId w:val="18"/>
        </w:numPr>
        <w:tabs>
          <w:tab w:val="clear" w:pos="2073"/>
          <w:tab w:val="num" w:pos="1843"/>
          <w:tab w:val="num" w:pos="2357"/>
        </w:tabs>
        <w:autoSpaceDE w:val="0"/>
        <w:autoSpaceDN w:val="0"/>
        <w:adjustRightInd w:val="0"/>
        <w:ind w:left="0" w:firstLine="709"/>
        <w:jc w:val="both"/>
        <w:rPr>
          <w:sz w:val="28"/>
          <w:szCs w:val="28"/>
        </w:rPr>
      </w:pPr>
      <w:r>
        <w:t xml:space="preserve">В </w:t>
      </w:r>
      <w:r w:rsidRPr="008718F4">
        <w:t>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461998">
        <w:t> </w:t>
      </w:r>
      <w:r w:rsidRPr="008718F4">
        <w:t>были признаны соответствующими условиям запроса предложений, запрос предложений признается несостоявшимся</w:t>
      </w:r>
      <w:r w:rsidRPr="00461998">
        <w:t>.</w:t>
      </w:r>
    </w:p>
    <w:p w:rsidR="005F0340" w:rsidRPr="009032E2" w:rsidRDefault="005F0340" w:rsidP="009032E2">
      <w:pPr>
        <w:numPr>
          <w:ilvl w:val="3"/>
          <w:numId w:val="18"/>
        </w:numPr>
        <w:tabs>
          <w:tab w:val="clear" w:pos="2073"/>
          <w:tab w:val="num" w:pos="1843"/>
          <w:tab w:val="num" w:pos="2357"/>
        </w:tabs>
        <w:autoSpaceDE w:val="0"/>
        <w:autoSpaceDN w:val="0"/>
        <w:adjustRightInd w:val="0"/>
        <w:ind w:left="0" w:firstLine="709"/>
        <w:jc w:val="both"/>
        <w:rPr>
          <w:sz w:val="28"/>
          <w:szCs w:val="28"/>
        </w:rPr>
      </w:pPr>
      <w:bookmarkStart w:id="187" w:name="_Ref317254711"/>
      <w:bookmarkEnd w:id="186"/>
      <w:r w:rsidRPr="008718F4">
        <w:t>Решения закупочной комиссии по</w:t>
      </w:r>
      <w:r w:rsidRPr="009032E2">
        <w:rPr>
          <w:lang w:val="en-US"/>
        </w:rPr>
        <w:t> </w:t>
      </w:r>
      <w:r w:rsidRPr="008718F4">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87"/>
    </w:p>
    <w:p w:rsidR="005F0340" w:rsidRPr="008718F4" w:rsidRDefault="005F0340" w:rsidP="00935FEC">
      <w:pPr>
        <w:numPr>
          <w:ilvl w:val="0"/>
          <w:numId w:val="25"/>
        </w:numPr>
        <w:tabs>
          <w:tab w:val="left" w:pos="0"/>
          <w:tab w:val="left" w:pos="1134"/>
        </w:tabs>
        <w:autoSpaceDE w:val="0"/>
        <w:autoSpaceDN w:val="0"/>
        <w:adjustRightInd w:val="0"/>
        <w:ind w:left="0" w:firstLine="709"/>
        <w:jc w:val="both"/>
      </w:pPr>
      <w:r w:rsidRPr="008718F4">
        <w:t>наименование и реквизиты запроса предложений;</w:t>
      </w:r>
    </w:p>
    <w:p w:rsidR="005F0340" w:rsidRDefault="005F0340" w:rsidP="00935FEC">
      <w:pPr>
        <w:numPr>
          <w:ilvl w:val="0"/>
          <w:numId w:val="25"/>
        </w:numPr>
        <w:tabs>
          <w:tab w:val="left" w:pos="0"/>
          <w:tab w:val="left" w:pos="1134"/>
        </w:tabs>
        <w:autoSpaceDE w:val="0"/>
        <w:autoSpaceDN w:val="0"/>
        <w:adjustRightInd w:val="0"/>
        <w:ind w:left="0" w:firstLine="709"/>
        <w:jc w:val="both"/>
      </w:pPr>
      <w:bookmarkStart w:id="188" w:name="_Ref267002804"/>
      <w:r>
        <w:t xml:space="preserve">сведения об </w:t>
      </w:r>
      <w:r w:rsidRPr="00D7173E">
        <w:t>объем</w:t>
      </w:r>
      <w:r>
        <w:t>е закупаемых товаров, работ, услуг;</w:t>
      </w:r>
    </w:p>
    <w:p w:rsidR="005F0340" w:rsidRDefault="005F0340" w:rsidP="00935FEC">
      <w:pPr>
        <w:numPr>
          <w:ilvl w:val="0"/>
          <w:numId w:val="25"/>
        </w:numPr>
        <w:tabs>
          <w:tab w:val="left" w:pos="0"/>
          <w:tab w:val="left" w:pos="1134"/>
        </w:tabs>
        <w:autoSpaceDE w:val="0"/>
        <w:autoSpaceDN w:val="0"/>
        <w:adjustRightInd w:val="0"/>
        <w:ind w:left="0" w:firstLine="709"/>
        <w:jc w:val="both"/>
      </w:pPr>
      <w:r>
        <w:t xml:space="preserve">сведения о </w:t>
      </w:r>
      <w:proofErr w:type="gramStart"/>
      <w:r w:rsidRPr="00D7173E">
        <w:t>начальн</w:t>
      </w:r>
      <w:r>
        <w:t>ой</w:t>
      </w:r>
      <w:proofErr w:type="gramEnd"/>
      <w:r w:rsidRPr="00D7173E">
        <w:t xml:space="preserve"> (максимальн</w:t>
      </w:r>
      <w:r>
        <w:t>ой</w:t>
      </w:r>
      <w:r w:rsidRPr="00D7173E">
        <w:t xml:space="preserve">) цена договора, </w:t>
      </w:r>
    </w:p>
    <w:p w:rsidR="005F0340" w:rsidRPr="008718F4" w:rsidRDefault="005F0340" w:rsidP="00935FEC">
      <w:pPr>
        <w:numPr>
          <w:ilvl w:val="0"/>
          <w:numId w:val="25"/>
        </w:numPr>
        <w:tabs>
          <w:tab w:val="left" w:pos="0"/>
          <w:tab w:val="left" w:pos="1134"/>
        </w:tabs>
        <w:autoSpaceDE w:val="0"/>
        <w:autoSpaceDN w:val="0"/>
        <w:adjustRightInd w:val="0"/>
        <w:ind w:left="0" w:firstLine="709"/>
        <w:jc w:val="both"/>
      </w:pPr>
      <w:r>
        <w:t xml:space="preserve">сведения о </w:t>
      </w:r>
      <w:r w:rsidRPr="00D7173E">
        <w:t>срок</w:t>
      </w:r>
      <w:r>
        <w:t>е</w:t>
      </w:r>
      <w:r w:rsidRPr="008718F4">
        <w:t xml:space="preserve"> исполнения договора;</w:t>
      </w:r>
    </w:p>
    <w:p w:rsidR="005F0340" w:rsidRPr="008718F4" w:rsidRDefault="005F0340" w:rsidP="00935FEC">
      <w:pPr>
        <w:numPr>
          <w:ilvl w:val="0"/>
          <w:numId w:val="25"/>
        </w:numPr>
        <w:tabs>
          <w:tab w:val="left" w:pos="0"/>
          <w:tab w:val="left" w:pos="1134"/>
        </w:tabs>
        <w:autoSpaceDE w:val="0"/>
        <w:autoSpaceDN w:val="0"/>
        <w:adjustRightInd w:val="0"/>
        <w:ind w:left="0" w:firstLine="709"/>
        <w:jc w:val="both"/>
      </w:pPr>
      <w:r w:rsidRPr="008718F4">
        <w:t>из протокола открытия доступа к заявкам – перечень участников, подавших заявки, и цены таких заявок;</w:t>
      </w:r>
      <w:bookmarkEnd w:id="188"/>
    </w:p>
    <w:p w:rsidR="005F0340" w:rsidRPr="008718F4" w:rsidRDefault="005F0340" w:rsidP="00935FEC">
      <w:pPr>
        <w:numPr>
          <w:ilvl w:val="0"/>
          <w:numId w:val="25"/>
        </w:numPr>
        <w:tabs>
          <w:tab w:val="left" w:pos="0"/>
          <w:tab w:val="left" w:pos="1134"/>
        </w:tabs>
        <w:autoSpaceDE w:val="0"/>
        <w:autoSpaceDN w:val="0"/>
        <w:adjustRightInd w:val="0"/>
        <w:ind w:left="0" w:firstLine="709"/>
        <w:jc w:val="both"/>
      </w:pPr>
      <w:r w:rsidRPr="008718F4">
        <w:t>о направлении участникам запроса предложений запросов в соответствии с пунктом </w:t>
      </w:r>
      <w:r w:rsidRPr="008718F4">
        <w:fldChar w:fldCharType="begin"/>
      </w:r>
      <w:r w:rsidRPr="008718F4">
        <w:instrText xml:space="preserve"> REF _Ref317251555 \r \h  \* MERGEFORMAT </w:instrText>
      </w:r>
      <w:r w:rsidRPr="008718F4">
        <w:fldChar w:fldCharType="separate"/>
      </w:r>
      <w:r w:rsidR="00416232">
        <w:t>4.14.1.6</w:t>
      </w:r>
      <w:r w:rsidRPr="008718F4">
        <w:fldChar w:fldCharType="end"/>
      </w:r>
      <w:r w:rsidRPr="008718F4">
        <w:t xml:space="preserve"> (при необходимости);</w:t>
      </w:r>
    </w:p>
    <w:p w:rsidR="005F0340" w:rsidRPr="008718F4" w:rsidRDefault="005F0340" w:rsidP="00935FEC">
      <w:pPr>
        <w:numPr>
          <w:ilvl w:val="0"/>
          <w:numId w:val="25"/>
        </w:numPr>
        <w:tabs>
          <w:tab w:val="left" w:pos="0"/>
          <w:tab w:val="left" w:pos="1134"/>
        </w:tabs>
        <w:autoSpaceDE w:val="0"/>
        <w:autoSpaceDN w:val="0"/>
        <w:adjustRightInd w:val="0"/>
        <w:ind w:left="0" w:firstLine="709"/>
        <w:jc w:val="both"/>
      </w:pPr>
      <w:bookmarkStart w:id="189" w:name="_Ref267002810"/>
      <w:r w:rsidRPr="008718F4">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9"/>
    </w:p>
    <w:p w:rsidR="005F0340" w:rsidRPr="008718F4" w:rsidRDefault="005F0340" w:rsidP="00935FEC">
      <w:pPr>
        <w:numPr>
          <w:ilvl w:val="0"/>
          <w:numId w:val="25"/>
        </w:numPr>
        <w:tabs>
          <w:tab w:val="left" w:pos="0"/>
          <w:tab w:val="left" w:pos="1134"/>
        </w:tabs>
        <w:autoSpaceDE w:val="0"/>
        <w:autoSpaceDN w:val="0"/>
        <w:adjustRightInd w:val="0"/>
        <w:ind w:left="0" w:firstLine="709"/>
        <w:jc w:val="both"/>
      </w:pPr>
      <w:r w:rsidRPr="008718F4">
        <w:t>о результатах голосования членов закупочной комиссии, принявших участие в голосовании;</w:t>
      </w:r>
    </w:p>
    <w:p w:rsidR="005F0340" w:rsidRPr="008718F4" w:rsidRDefault="00D35113" w:rsidP="00935FEC">
      <w:pPr>
        <w:numPr>
          <w:ilvl w:val="0"/>
          <w:numId w:val="25"/>
        </w:numPr>
        <w:tabs>
          <w:tab w:val="left" w:pos="0"/>
          <w:tab w:val="left" w:pos="1134"/>
        </w:tabs>
        <w:autoSpaceDE w:val="0"/>
        <w:autoSpaceDN w:val="0"/>
        <w:adjustRightInd w:val="0"/>
        <w:ind w:left="0" w:firstLine="709"/>
        <w:jc w:val="both"/>
      </w:pPr>
      <w:bookmarkStart w:id="190" w:name="_Ref267002812"/>
      <w:proofErr w:type="gramStart"/>
      <w:r w:rsidRPr="008718F4">
        <w:t>информация о признании запроса п</w:t>
      </w:r>
      <w:r w:rsidR="0072212A">
        <w:t>редложений несостоявшимся (пункт 4.14.2.6</w:t>
      </w:r>
      <w:r w:rsidRPr="008718F4">
        <w:t xml:space="preserve">), </w:t>
      </w:r>
      <w:r w:rsidR="009032E2" w:rsidRPr="008718F4">
        <w:t xml:space="preserve">если по результатам рассмотрения заявок только один участник (в </w:t>
      </w:r>
      <w:proofErr w:type="spellStart"/>
      <w:r w:rsidR="009032E2" w:rsidRPr="008718F4">
        <w:t>т.ч</w:t>
      </w:r>
      <w:proofErr w:type="spellEnd"/>
      <w:r w:rsidR="009032E2" w:rsidRPr="008718F4">
        <w:t>. участник, подавший единственную заявку) и поданная им заявка были признаны соответствующими условиям запроса предложений</w:t>
      </w:r>
      <w:r w:rsidR="009032E2">
        <w:t xml:space="preserve"> или ни один из участников и (или) поданные ими заявки не были признаны соответствующими условиям документации по запросу</w:t>
      </w:r>
      <w:r>
        <w:t xml:space="preserve"> предложений.</w:t>
      </w:r>
      <w:r w:rsidR="005F0340" w:rsidRPr="008718F4">
        <w:t xml:space="preserve"> </w:t>
      </w:r>
      <w:proofErr w:type="gramEnd"/>
    </w:p>
    <w:p w:rsidR="005F0340" w:rsidRPr="008718F4" w:rsidRDefault="005F0340" w:rsidP="00D102B2">
      <w:pPr>
        <w:numPr>
          <w:ilvl w:val="3"/>
          <w:numId w:val="18"/>
        </w:numPr>
        <w:tabs>
          <w:tab w:val="num" w:pos="1843"/>
        </w:tabs>
        <w:autoSpaceDE w:val="0"/>
        <w:autoSpaceDN w:val="0"/>
        <w:adjustRightInd w:val="0"/>
        <w:ind w:left="0" w:firstLine="709"/>
        <w:jc w:val="both"/>
      </w:pPr>
      <w:bookmarkStart w:id="191" w:name="_Ref318214593"/>
      <w:bookmarkEnd w:id="190"/>
      <w:r w:rsidRPr="008718F4">
        <w:lastRenderedPageBreak/>
        <w:t>Протокол заседания закупочной комиссии по рассмотрению заявок на отборочной стадии оформляется и</w:t>
      </w:r>
      <w:r w:rsidRPr="008718F4">
        <w:rPr>
          <w:lang w:val="en-US"/>
        </w:rPr>
        <w:t> </w:t>
      </w:r>
      <w:r w:rsidRPr="008718F4">
        <w:t>подписывается в течение 5 (пяти) рабочих дней после заседания за</w:t>
      </w:r>
      <w:r w:rsidR="00633DBB">
        <w:t xml:space="preserve">купочной комиссии и </w:t>
      </w:r>
      <w:r w:rsidRPr="008718F4">
        <w:t>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8718F4">
        <w:fldChar w:fldCharType="begin"/>
      </w:r>
      <w:r w:rsidRPr="008718F4">
        <w:instrText xml:space="preserve"> REF _Ref317254108 \r \h  \* MERGEFORMAT </w:instrText>
      </w:r>
      <w:r w:rsidRPr="008718F4">
        <w:fldChar w:fldCharType="separate"/>
      </w:r>
      <w:r w:rsidR="00416232">
        <w:t>2.7.2</w:t>
      </w:r>
      <w:r w:rsidRPr="008718F4">
        <w:fldChar w:fldCharType="end"/>
      </w:r>
      <w:r w:rsidRPr="008718F4">
        <w:t>.</w:t>
      </w:r>
      <w:bookmarkEnd w:id="191"/>
    </w:p>
    <w:p w:rsidR="005F0340" w:rsidRPr="008718F4" w:rsidRDefault="005F0340" w:rsidP="002E71D0">
      <w:pPr>
        <w:numPr>
          <w:ilvl w:val="3"/>
          <w:numId w:val="18"/>
        </w:numPr>
        <w:tabs>
          <w:tab w:val="num" w:pos="1843"/>
        </w:tabs>
        <w:autoSpaceDE w:val="0"/>
        <w:autoSpaceDN w:val="0"/>
        <w:adjustRightInd w:val="0"/>
        <w:ind w:left="0" w:firstLine="709"/>
        <w:jc w:val="both"/>
      </w:pPr>
      <w:bookmarkStart w:id="192" w:name="_Ref270006910"/>
      <w:r w:rsidRPr="008718F4">
        <w:t>Любой участник запроса предложений после размещения протокола заседания закупочной комиссии по рассмотрению заявок на</w:t>
      </w:r>
      <w:r w:rsidRPr="008718F4">
        <w:rPr>
          <w:lang w:val="en-US"/>
        </w:rPr>
        <w:t> </w:t>
      </w:r>
      <w:r w:rsidRPr="008718F4">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8718F4">
        <w:rPr>
          <w:lang w:val="en-US"/>
        </w:rPr>
        <w:t> </w:t>
      </w:r>
      <w:r w:rsidRPr="008718F4">
        <w:t>письменной форме соответствующие разъяснения.</w:t>
      </w:r>
      <w:bookmarkEnd w:id="192"/>
    </w:p>
    <w:p w:rsidR="005F0340" w:rsidRPr="002E71D0" w:rsidRDefault="005F0340" w:rsidP="002E71D0">
      <w:pPr>
        <w:pStyle w:val="4"/>
        <w:widowControl w:val="0"/>
        <w:numPr>
          <w:ilvl w:val="2"/>
          <w:numId w:val="18"/>
        </w:numPr>
        <w:tabs>
          <w:tab w:val="num" w:pos="1701"/>
        </w:tabs>
        <w:suppressAutoHyphens/>
        <w:adjustRightInd w:val="0"/>
        <w:spacing w:before="0" w:after="0"/>
        <w:ind w:left="0" w:firstLine="709"/>
        <w:jc w:val="both"/>
        <w:textAlignment w:val="baseline"/>
        <w:rPr>
          <w:rFonts w:ascii="Times New Roman" w:hAnsi="Times New Roman"/>
          <w:b w:val="0"/>
          <w:sz w:val="24"/>
          <w:szCs w:val="24"/>
        </w:rPr>
      </w:pPr>
      <w:bookmarkStart w:id="193" w:name="_Toc314731845"/>
      <w:bookmarkStart w:id="194" w:name="_Ref299529821"/>
      <w:bookmarkStart w:id="195" w:name="_Ref318369480"/>
      <w:r w:rsidRPr="002E71D0">
        <w:rPr>
          <w:rFonts w:ascii="Times New Roman" w:hAnsi="Times New Roman"/>
          <w:b w:val="0"/>
          <w:sz w:val="24"/>
          <w:szCs w:val="24"/>
        </w:rPr>
        <w:t>Проведение переговоров с участниками</w:t>
      </w:r>
      <w:bookmarkEnd w:id="193"/>
      <w:bookmarkEnd w:id="194"/>
      <w:r w:rsidRPr="002E71D0">
        <w:rPr>
          <w:rFonts w:ascii="Times New Roman" w:hAnsi="Times New Roman"/>
          <w:b w:val="0"/>
          <w:sz w:val="24"/>
          <w:szCs w:val="24"/>
        </w:rPr>
        <w:t xml:space="preserve"> запроса предложений</w:t>
      </w:r>
      <w:bookmarkEnd w:id="195"/>
    </w:p>
    <w:p w:rsidR="005F0340" w:rsidRPr="00D7173E" w:rsidRDefault="005F0340" w:rsidP="002E71D0">
      <w:pPr>
        <w:numPr>
          <w:ilvl w:val="3"/>
          <w:numId w:val="18"/>
        </w:numPr>
        <w:autoSpaceDE w:val="0"/>
        <w:autoSpaceDN w:val="0"/>
        <w:adjustRightInd w:val="0"/>
        <w:ind w:left="0" w:firstLine="709"/>
        <w:jc w:val="both"/>
      </w:pPr>
      <w:r w:rsidRPr="008718F4">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w:t>
      </w:r>
      <w:r w:rsidRPr="00D7173E">
        <w:t>проведении. Переговоры проводятся в целях разъяснений заявок либо их улучшения в интересах заказчика, кроме изменения цены</w:t>
      </w:r>
      <w:r>
        <w:t xml:space="preserve"> предложений</w:t>
      </w:r>
      <w:r w:rsidRPr="00D7173E">
        <w:t>.</w:t>
      </w:r>
    </w:p>
    <w:p w:rsidR="005F0340" w:rsidRPr="002E71D0" w:rsidRDefault="005F0340" w:rsidP="002E71D0">
      <w:pPr>
        <w:numPr>
          <w:ilvl w:val="3"/>
          <w:numId w:val="18"/>
        </w:numPr>
        <w:tabs>
          <w:tab w:val="clear" w:pos="2073"/>
          <w:tab w:val="num" w:pos="1985"/>
          <w:tab w:val="num" w:pos="2357"/>
        </w:tabs>
        <w:autoSpaceDE w:val="0"/>
        <w:autoSpaceDN w:val="0"/>
        <w:adjustRightInd w:val="0"/>
        <w:ind w:left="0" w:firstLine="709"/>
        <w:jc w:val="both"/>
      </w:pPr>
      <w:r w:rsidRPr="00D7173E">
        <w:t xml:space="preserve">Переговоры проводятся со всеми участниками запроса предложений, прошедшими отборочную стадию. </w:t>
      </w:r>
      <w:r w:rsidR="002E71D0" w:rsidRPr="002E71D0">
        <w:t>Проведение более одного раунда переговоров не допускается.</w:t>
      </w:r>
    </w:p>
    <w:p w:rsidR="005F0340" w:rsidRPr="00D7173E" w:rsidRDefault="005F0340" w:rsidP="00D102B2">
      <w:pPr>
        <w:numPr>
          <w:ilvl w:val="3"/>
          <w:numId w:val="18"/>
        </w:numPr>
        <w:tabs>
          <w:tab w:val="num" w:pos="6042"/>
        </w:tabs>
        <w:autoSpaceDE w:val="0"/>
        <w:autoSpaceDN w:val="0"/>
        <w:adjustRightInd w:val="0"/>
        <w:ind w:left="0" w:firstLine="709"/>
        <w:jc w:val="both"/>
      </w:pPr>
      <w:r w:rsidRPr="00D7173E">
        <w:t>Переговоры могут быть проведены в отношении любых аспектов заявок участников запроса предложений, кроме цены.</w:t>
      </w:r>
    </w:p>
    <w:p w:rsidR="005F0340" w:rsidRDefault="005F0340" w:rsidP="00D102B2">
      <w:pPr>
        <w:numPr>
          <w:ilvl w:val="3"/>
          <w:numId w:val="18"/>
        </w:numPr>
        <w:tabs>
          <w:tab w:val="num" w:pos="6042"/>
        </w:tabs>
        <w:autoSpaceDE w:val="0"/>
        <w:autoSpaceDN w:val="0"/>
        <w:adjustRightInd w:val="0"/>
        <w:ind w:left="0" w:firstLine="709"/>
        <w:jc w:val="both"/>
      </w:pPr>
      <w:r w:rsidRPr="00D7173E">
        <w:t xml:space="preserve">Переговоры с каждым из участников оформляются отдельным протоколом, в котором отражаются </w:t>
      </w:r>
      <w:r>
        <w:t>как минимум следующие сведения:</w:t>
      </w:r>
    </w:p>
    <w:p w:rsidR="005F0340" w:rsidRDefault="005F0340" w:rsidP="00E01BE6">
      <w:pPr>
        <w:numPr>
          <w:ilvl w:val="0"/>
          <w:numId w:val="43"/>
        </w:numPr>
        <w:tabs>
          <w:tab w:val="left" w:pos="0"/>
          <w:tab w:val="left" w:pos="1134"/>
        </w:tabs>
        <w:autoSpaceDE w:val="0"/>
        <w:autoSpaceDN w:val="0"/>
        <w:adjustRightInd w:val="0"/>
        <w:ind w:hanging="720"/>
        <w:jc w:val="both"/>
      </w:pPr>
      <w:r>
        <w:t xml:space="preserve">сведения об </w:t>
      </w:r>
      <w:r w:rsidRPr="00D7173E">
        <w:t>объем</w:t>
      </w:r>
      <w:r>
        <w:t>е закупаемых товаров, работ, услуг;</w:t>
      </w:r>
    </w:p>
    <w:p w:rsidR="005F0340" w:rsidRDefault="005F0340" w:rsidP="00E01BE6">
      <w:pPr>
        <w:numPr>
          <w:ilvl w:val="0"/>
          <w:numId w:val="43"/>
        </w:numPr>
        <w:tabs>
          <w:tab w:val="left" w:pos="0"/>
          <w:tab w:val="left" w:pos="1134"/>
        </w:tabs>
        <w:autoSpaceDE w:val="0"/>
        <w:autoSpaceDN w:val="0"/>
        <w:adjustRightInd w:val="0"/>
        <w:ind w:left="0" w:firstLine="709"/>
        <w:jc w:val="both"/>
      </w:pPr>
      <w:r>
        <w:t xml:space="preserve">сведения о </w:t>
      </w:r>
      <w:r w:rsidRPr="00D7173E">
        <w:t>начальн</w:t>
      </w:r>
      <w:r>
        <w:t>ой</w:t>
      </w:r>
      <w:r w:rsidRPr="00D7173E">
        <w:t xml:space="preserve"> (максимальн</w:t>
      </w:r>
      <w:r>
        <w:t>ой</w:t>
      </w:r>
      <w:r w:rsidRPr="00D7173E">
        <w:t>) цен</w:t>
      </w:r>
      <w:r>
        <w:t>е</w:t>
      </w:r>
      <w:r w:rsidRPr="00D7173E">
        <w:t xml:space="preserve"> договора, </w:t>
      </w:r>
    </w:p>
    <w:p w:rsidR="005F0340" w:rsidRDefault="005F0340" w:rsidP="00E01BE6">
      <w:pPr>
        <w:numPr>
          <w:ilvl w:val="0"/>
          <w:numId w:val="43"/>
        </w:numPr>
        <w:tabs>
          <w:tab w:val="left" w:pos="0"/>
          <w:tab w:val="left" w:pos="1134"/>
        </w:tabs>
        <w:autoSpaceDE w:val="0"/>
        <w:autoSpaceDN w:val="0"/>
        <w:adjustRightInd w:val="0"/>
        <w:ind w:left="0" w:firstLine="709"/>
        <w:jc w:val="both"/>
      </w:pPr>
      <w:r>
        <w:t xml:space="preserve">сведения о </w:t>
      </w:r>
      <w:r w:rsidRPr="00D7173E">
        <w:t>срок</w:t>
      </w:r>
      <w:r>
        <w:t>е</w:t>
      </w:r>
      <w:r w:rsidRPr="008718F4">
        <w:t xml:space="preserve"> исполнения договора;</w:t>
      </w:r>
    </w:p>
    <w:p w:rsidR="005F0340" w:rsidRPr="008718F4" w:rsidRDefault="005F0340" w:rsidP="00E01BE6">
      <w:pPr>
        <w:numPr>
          <w:ilvl w:val="0"/>
          <w:numId w:val="43"/>
        </w:numPr>
        <w:tabs>
          <w:tab w:val="left" w:pos="0"/>
          <w:tab w:val="left" w:pos="1134"/>
        </w:tabs>
        <w:autoSpaceDE w:val="0"/>
        <w:autoSpaceDN w:val="0"/>
        <w:adjustRightInd w:val="0"/>
        <w:ind w:left="0" w:firstLine="709"/>
        <w:jc w:val="both"/>
      </w:pPr>
      <w:r>
        <w:t>достигнутые договоренности.</w:t>
      </w:r>
    </w:p>
    <w:p w:rsidR="005F0340" w:rsidRPr="00C53D34" w:rsidRDefault="005F0340" w:rsidP="002E71D0">
      <w:pPr>
        <w:numPr>
          <w:ilvl w:val="3"/>
          <w:numId w:val="18"/>
        </w:numPr>
        <w:tabs>
          <w:tab w:val="num" w:pos="2357"/>
        </w:tabs>
        <w:autoSpaceDE w:val="0"/>
        <w:autoSpaceDN w:val="0"/>
        <w:adjustRightInd w:val="0"/>
        <w:ind w:left="0" w:firstLine="709"/>
        <w:jc w:val="both"/>
      </w:pPr>
      <w:r w:rsidRPr="00D7173E">
        <w:t xml:space="preserve">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w:t>
      </w:r>
      <w:r>
        <w:t xml:space="preserve">и на ЭТП </w:t>
      </w:r>
      <w:r w:rsidRPr="00D7173E">
        <w:t xml:space="preserve">в течение 1 </w:t>
      </w:r>
      <w:r>
        <w:t xml:space="preserve">(одного) </w:t>
      </w:r>
      <w:r w:rsidRPr="00D7173E">
        <w:t>дня после завершения п</w:t>
      </w:r>
      <w:r>
        <w:t>ереговоров со всеми участниками</w:t>
      </w:r>
      <w:r w:rsidRPr="00C53D34">
        <w:t xml:space="preserve"> с учетом положений пункта </w:t>
      </w:r>
      <w:r w:rsidRPr="00C53D34">
        <w:fldChar w:fldCharType="begin"/>
      </w:r>
      <w:r w:rsidRPr="00C53D34">
        <w:instrText xml:space="preserve"> REF _Ref317254108 \r \h  \* MERGEFORMAT </w:instrText>
      </w:r>
      <w:r w:rsidRPr="00C53D34">
        <w:fldChar w:fldCharType="separate"/>
      </w:r>
      <w:r w:rsidR="00416232">
        <w:t>2.7.2</w:t>
      </w:r>
      <w:r w:rsidRPr="00C53D34">
        <w:fldChar w:fldCharType="end"/>
      </w:r>
      <w:r w:rsidRPr="00C53D34">
        <w:t>.</w:t>
      </w:r>
    </w:p>
    <w:p w:rsidR="005F0340" w:rsidRPr="00D7173E" w:rsidRDefault="005F0340" w:rsidP="002E71D0">
      <w:pPr>
        <w:numPr>
          <w:ilvl w:val="3"/>
          <w:numId w:val="18"/>
        </w:numPr>
        <w:autoSpaceDE w:val="0"/>
        <w:autoSpaceDN w:val="0"/>
        <w:adjustRightInd w:val="0"/>
        <w:ind w:left="0" w:firstLine="709"/>
        <w:jc w:val="both"/>
      </w:pPr>
      <w:r w:rsidRPr="00D7173E">
        <w:t>Организатор запроса предложений вправе запросить у всех участников, с которыми проводились переговоры, окончательные предложения.</w:t>
      </w:r>
    </w:p>
    <w:p w:rsidR="005F0340" w:rsidRPr="008718F4" w:rsidRDefault="005F0340" w:rsidP="002E71D0">
      <w:pPr>
        <w:numPr>
          <w:ilvl w:val="3"/>
          <w:numId w:val="18"/>
        </w:numPr>
        <w:autoSpaceDE w:val="0"/>
        <w:autoSpaceDN w:val="0"/>
        <w:adjustRightInd w:val="0"/>
        <w:ind w:left="0" w:firstLine="709"/>
        <w:jc w:val="both"/>
      </w:pPr>
      <w:r w:rsidRPr="00D7173E">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w:t>
      </w:r>
      <w:r w:rsidRPr="008718F4">
        <w:t xml:space="preserve"> на первоначальных условиях.</w:t>
      </w:r>
    </w:p>
    <w:p w:rsidR="005F0340" w:rsidRPr="002E71D0" w:rsidRDefault="005F0340" w:rsidP="002E71D0">
      <w:pPr>
        <w:pStyle w:val="4"/>
        <w:widowControl w:val="0"/>
        <w:numPr>
          <w:ilvl w:val="2"/>
          <w:numId w:val="18"/>
        </w:numPr>
        <w:tabs>
          <w:tab w:val="num" w:pos="1701"/>
        </w:tabs>
        <w:suppressAutoHyphens/>
        <w:adjustRightInd w:val="0"/>
        <w:spacing w:before="0" w:after="0"/>
        <w:ind w:left="0" w:firstLine="709"/>
        <w:jc w:val="both"/>
        <w:textAlignment w:val="baseline"/>
        <w:rPr>
          <w:rFonts w:ascii="Times New Roman" w:hAnsi="Times New Roman"/>
          <w:b w:val="0"/>
          <w:sz w:val="24"/>
          <w:szCs w:val="24"/>
        </w:rPr>
      </w:pPr>
      <w:r w:rsidRPr="002E71D0">
        <w:rPr>
          <w:rFonts w:ascii="Times New Roman" w:hAnsi="Times New Roman"/>
          <w:b w:val="0"/>
          <w:sz w:val="24"/>
          <w:szCs w:val="24"/>
        </w:rPr>
        <w:t>Переторжка</w:t>
      </w:r>
    </w:p>
    <w:p w:rsidR="002E71D0" w:rsidRDefault="00170D9E" w:rsidP="002E71D0">
      <w:pPr>
        <w:numPr>
          <w:ilvl w:val="3"/>
          <w:numId w:val="18"/>
        </w:numPr>
        <w:tabs>
          <w:tab w:val="clear" w:pos="2073"/>
          <w:tab w:val="num" w:pos="1985"/>
          <w:tab w:val="num" w:pos="2357"/>
        </w:tabs>
        <w:autoSpaceDE w:val="0"/>
        <w:autoSpaceDN w:val="0"/>
        <w:adjustRightInd w:val="0"/>
        <w:ind w:left="0" w:firstLine="709"/>
        <w:jc w:val="both"/>
      </w:pPr>
      <w:r>
        <w:t>Переторжка проводится</w:t>
      </w:r>
      <w:r w:rsidRPr="00170D9E">
        <w:t xml:space="preserve"> по решению </w:t>
      </w:r>
      <w:r>
        <w:t>закупочной</w:t>
      </w:r>
      <w:r w:rsidRPr="00170D9E">
        <w:t xml:space="preserve"> комиссии, если в пункте </w:t>
      </w:r>
      <w:r>
        <w:t>19</w:t>
      </w:r>
      <w:r w:rsidRPr="00170D9E">
        <w:t xml:space="preserve"> раздела 5 «Информационная карта </w:t>
      </w:r>
      <w:r>
        <w:t>запроса предложений</w:t>
      </w:r>
      <w:r w:rsidRPr="00170D9E">
        <w:t>» предусмотрена возможность проведения процедуры переторжки</w:t>
      </w:r>
      <w:r w:rsidR="009867BE">
        <w:t>.</w:t>
      </w:r>
      <w:r w:rsidR="009867BE" w:rsidRPr="009867BE">
        <w:t xml:space="preserve"> </w:t>
      </w:r>
      <w:r w:rsidR="002E71D0" w:rsidRPr="002E71D0">
        <w:t>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w:t>
      </w:r>
      <w:r w:rsidR="002E71D0" w:rsidRPr="00DD5EEB">
        <w:t xml:space="preserve"> </w:t>
      </w:r>
      <w:r w:rsidR="002E71D0" w:rsidRPr="002E71D0">
        <w:t>путем снижения первоначально указанной в заявке на участие в запросе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2E71D0" w:rsidRPr="002E71D0" w:rsidRDefault="002E71D0" w:rsidP="002E71D0">
      <w:pPr>
        <w:numPr>
          <w:ilvl w:val="3"/>
          <w:numId w:val="18"/>
        </w:numPr>
        <w:tabs>
          <w:tab w:val="clear" w:pos="2073"/>
          <w:tab w:val="num" w:pos="1985"/>
          <w:tab w:val="num" w:pos="2357"/>
        </w:tabs>
        <w:autoSpaceDE w:val="0"/>
        <w:autoSpaceDN w:val="0"/>
        <w:adjustRightInd w:val="0"/>
        <w:ind w:left="0" w:firstLine="709"/>
        <w:jc w:val="both"/>
      </w:pPr>
      <w:r w:rsidRPr="002E71D0">
        <w:t xml:space="preserve">Количество переторжек не ограничено. При этом срок проведения переторжек не должен превышать 10 (десять) рабочих дней </w:t>
      </w:r>
      <w:proofErr w:type="gramStart"/>
      <w:r w:rsidRPr="002E71D0">
        <w:t>с даты размещения</w:t>
      </w:r>
      <w:proofErr w:type="gramEnd"/>
      <w:r w:rsidRPr="002E71D0">
        <w:t xml:space="preserve"> на официальном сайте и ЭТП протокола согласно пункту </w:t>
      </w:r>
      <w:r w:rsidRPr="002E71D0">
        <w:fldChar w:fldCharType="begin"/>
      </w:r>
      <w:r w:rsidRPr="002E71D0">
        <w:instrText xml:space="preserve"> REF _Ref318214593 \r \h </w:instrText>
      </w:r>
      <w:r>
        <w:instrText xml:space="preserve"> \* MERGEFORMAT </w:instrText>
      </w:r>
      <w:r w:rsidRPr="002E71D0">
        <w:fldChar w:fldCharType="separate"/>
      </w:r>
      <w:r w:rsidR="00416232">
        <w:t>4.14.2.9</w:t>
      </w:r>
      <w:r w:rsidRPr="002E71D0">
        <w:fldChar w:fldCharType="end"/>
      </w:r>
      <w:r w:rsidRPr="002E71D0">
        <w:t>.</w:t>
      </w:r>
    </w:p>
    <w:p w:rsidR="007668BE" w:rsidRPr="007668BE" w:rsidRDefault="007668BE" w:rsidP="007668BE">
      <w:pPr>
        <w:numPr>
          <w:ilvl w:val="3"/>
          <w:numId w:val="18"/>
        </w:numPr>
        <w:tabs>
          <w:tab w:val="clear" w:pos="2073"/>
          <w:tab w:val="num" w:pos="1985"/>
          <w:tab w:val="num" w:pos="2357"/>
        </w:tabs>
        <w:autoSpaceDE w:val="0"/>
        <w:autoSpaceDN w:val="0"/>
        <w:adjustRightInd w:val="0"/>
        <w:ind w:left="0" w:firstLine="709"/>
        <w:jc w:val="both"/>
      </w:pPr>
      <w:proofErr w:type="gramStart"/>
      <w:r w:rsidRPr="007668BE">
        <w:lastRenderedPageBreak/>
        <w:t>Форма, параметры, по которым проводится переторжка из указанных в пункте </w:t>
      </w:r>
      <w:r w:rsidRPr="007668BE">
        <w:fldChar w:fldCharType="begin"/>
      </w:r>
      <w:r w:rsidRPr="007668BE">
        <w:instrText xml:space="preserve"> REF _Ref317254826 \r \h  \* MERGEFORMAT </w:instrText>
      </w:r>
      <w:r w:rsidRPr="007668BE">
        <w:fldChar w:fldCharType="separate"/>
      </w:r>
      <w:r w:rsidR="00416232">
        <w:t>19</w:t>
      </w:r>
      <w:r w:rsidRPr="007668BE">
        <w:fldChar w:fldCharType="end"/>
      </w:r>
      <w:r w:rsidRPr="007668BE">
        <w:t xml:space="preserve"> раздела </w:t>
      </w:r>
      <w:r w:rsidRPr="007668BE">
        <w:fldChar w:fldCharType="begin"/>
      </w:r>
      <w:r w:rsidRPr="007668BE">
        <w:instrText xml:space="preserve"> REF _Ref317249938 \r \h  \* MERGEFORMAT </w:instrText>
      </w:r>
      <w:r w:rsidRPr="007668BE">
        <w:fldChar w:fldCharType="separate"/>
      </w:r>
      <w:r w:rsidR="00416232">
        <w:t>5</w:t>
      </w:r>
      <w:r w:rsidRPr="007668BE">
        <w:fldChar w:fldCharType="end"/>
      </w:r>
      <w:r w:rsidRPr="007668BE">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к участию в запросе</w:t>
      </w:r>
      <w:proofErr w:type="gramEnd"/>
      <w:r w:rsidRPr="007668BE">
        <w:t xml:space="preserve">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7668BE" w:rsidRPr="007668BE" w:rsidRDefault="007668BE" w:rsidP="007668BE">
      <w:pPr>
        <w:numPr>
          <w:ilvl w:val="3"/>
          <w:numId w:val="18"/>
        </w:numPr>
        <w:tabs>
          <w:tab w:val="clear" w:pos="2073"/>
          <w:tab w:val="num" w:pos="1985"/>
          <w:tab w:val="num" w:pos="2357"/>
        </w:tabs>
        <w:autoSpaceDE w:val="0"/>
        <w:autoSpaceDN w:val="0"/>
        <w:adjustRightInd w:val="0"/>
        <w:ind w:left="0" w:firstLine="709"/>
        <w:jc w:val="both"/>
      </w:pPr>
      <w:r w:rsidRPr="007668BE">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 остается действующим с ранее объявленной ценой, указанной в заявке на участие в запросе предложений.</w:t>
      </w:r>
    </w:p>
    <w:p w:rsidR="002E71D0" w:rsidRPr="002E71D0" w:rsidRDefault="007668BE" w:rsidP="002E71D0">
      <w:pPr>
        <w:numPr>
          <w:ilvl w:val="3"/>
          <w:numId w:val="18"/>
        </w:numPr>
        <w:tabs>
          <w:tab w:val="clear" w:pos="2073"/>
          <w:tab w:val="num" w:pos="1985"/>
          <w:tab w:val="num" w:pos="2357"/>
        </w:tabs>
        <w:autoSpaceDE w:val="0"/>
        <w:autoSpaceDN w:val="0"/>
        <w:adjustRightInd w:val="0"/>
        <w:ind w:left="0" w:firstLine="709"/>
        <w:jc w:val="both"/>
      </w:pPr>
      <w:proofErr w:type="gramStart"/>
      <w:r w:rsidRPr="007668BE">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roofErr w:type="gramEnd"/>
    </w:p>
    <w:p w:rsidR="007668BE" w:rsidRPr="007668BE" w:rsidRDefault="007668BE" w:rsidP="007668BE">
      <w:pPr>
        <w:numPr>
          <w:ilvl w:val="3"/>
          <w:numId w:val="18"/>
        </w:numPr>
        <w:tabs>
          <w:tab w:val="clear" w:pos="2073"/>
          <w:tab w:val="num" w:pos="1985"/>
          <w:tab w:val="num" w:pos="2357"/>
        </w:tabs>
        <w:autoSpaceDE w:val="0"/>
        <w:autoSpaceDN w:val="0"/>
        <w:adjustRightInd w:val="0"/>
        <w:ind w:left="0" w:firstLine="709"/>
        <w:jc w:val="both"/>
      </w:pPr>
      <w:r w:rsidRPr="007668BE">
        <w:t>Переторжка проводится в режиме реального времени или в заочной форме.</w:t>
      </w:r>
    </w:p>
    <w:p w:rsidR="007668BE" w:rsidRPr="007668BE" w:rsidRDefault="007668BE" w:rsidP="007668BE">
      <w:pPr>
        <w:numPr>
          <w:ilvl w:val="3"/>
          <w:numId w:val="18"/>
        </w:numPr>
        <w:tabs>
          <w:tab w:val="clear" w:pos="2073"/>
          <w:tab w:val="num" w:pos="1985"/>
          <w:tab w:val="num" w:pos="2357"/>
        </w:tabs>
        <w:autoSpaceDE w:val="0"/>
        <w:autoSpaceDN w:val="0"/>
        <w:adjustRightInd w:val="0"/>
        <w:ind w:left="0" w:firstLine="709"/>
        <w:jc w:val="both"/>
      </w:pPr>
      <w:r w:rsidRPr="007668BE">
        <w:t>При проведении переторжки в режиме реального времени на ЭТП изменению подлежит только цена предложения.</w:t>
      </w:r>
    </w:p>
    <w:p w:rsidR="007668BE" w:rsidRPr="007668BE" w:rsidRDefault="007668BE" w:rsidP="007668BE">
      <w:pPr>
        <w:tabs>
          <w:tab w:val="num" w:pos="2357"/>
        </w:tabs>
        <w:autoSpaceDE w:val="0"/>
        <w:autoSpaceDN w:val="0"/>
        <w:adjustRightInd w:val="0"/>
        <w:ind w:firstLine="709"/>
        <w:jc w:val="both"/>
      </w:pPr>
      <w:r w:rsidRPr="007668BE">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9B32E2" w:rsidRPr="008718F4" w:rsidRDefault="009B32E2" w:rsidP="007668BE">
      <w:pPr>
        <w:autoSpaceDE w:val="0"/>
        <w:autoSpaceDN w:val="0"/>
        <w:adjustRightInd w:val="0"/>
        <w:ind w:firstLine="709"/>
        <w:jc w:val="both"/>
      </w:pPr>
      <w:r w:rsidRPr="008718F4">
        <w:t xml:space="preserve">Результаты проведения переторжки на ЭТП оформляются протоколом, в котором содержатся </w:t>
      </w:r>
      <w:r>
        <w:t xml:space="preserve">как минимум </w:t>
      </w:r>
      <w:r w:rsidRPr="008718F4">
        <w:t>следующие сведения:</w:t>
      </w:r>
    </w:p>
    <w:p w:rsidR="009B32E2" w:rsidRPr="008718F4" w:rsidRDefault="009B32E2" w:rsidP="00935FEC">
      <w:pPr>
        <w:numPr>
          <w:ilvl w:val="0"/>
          <w:numId w:val="26"/>
        </w:numPr>
        <w:tabs>
          <w:tab w:val="left" w:pos="0"/>
          <w:tab w:val="left" w:pos="1134"/>
        </w:tabs>
        <w:autoSpaceDE w:val="0"/>
        <w:autoSpaceDN w:val="0"/>
        <w:adjustRightInd w:val="0"/>
        <w:ind w:left="0" w:firstLine="709"/>
        <w:jc w:val="both"/>
      </w:pPr>
      <w:r w:rsidRPr="008718F4">
        <w:t xml:space="preserve">адрес ЭТП в информационно-телекоммуникационной сети Интернет; </w:t>
      </w:r>
    </w:p>
    <w:p w:rsidR="009B32E2" w:rsidRPr="008718F4" w:rsidRDefault="009B32E2" w:rsidP="00935FEC">
      <w:pPr>
        <w:numPr>
          <w:ilvl w:val="0"/>
          <w:numId w:val="26"/>
        </w:numPr>
        <w:tabs>
          <w:tab w:val="left" w:pos="0"/>
          <w:tab w:val="left" w:pos="1134"/>
        </w:tabs>
        <w:autoSpaceDE w:val="0"/>
        <w:autoSpaceDN w:val="0"/>
        <w:adjustRightInd w:val="0"/>
        <w:ind w:left="0" w:firstLine="709"/>
        <w:jc w:val="both"/>
      </w:pPr>
      <w:r w:rsidRPr="008718F4">
        <w:t>дата, время начала и окончания процедуры переторжки;</w:t>
      </w:r>
    </w:p>
    <w:p w:rsidR="009B32E2" w:rsidRDefault="009B32E2" w:rsidP="00935FEC">
      <w:pPr>
        <w:numPr>
          <w:ilvl w:val="0"/>
          <w:numId w:val="26"/>
        </w:numPr>
        <w:tabs>
          <w:tab w:val="left" w:pos="0"/>
          <w:tab w:val="left" w:pos="1134"/>
        </w:tabs>
        <w:autoSpaceDE w:val="0"/>
        <w:autoSpaceDN w:val="0"/>
        <w:adjustRightInd w:val="0"/>
        <w:ind w:left="0" w:firstLine="709"/>
        <w:jc w:val="both"/>
      </w:pPr>
      <w:r w:rsidRPr="008718F4">
        <w:t xml:space="preserve">первоначальные и окончательные предложения о цене договора, сделанные </w:t>
      </w:r>
      <w:r>
        <w:t>участниками;</w:t>
      </w:r>
    </w:p>
    <w:p w:rsidR="009B32E2" w:rsidRPr="00310F0B" w:rsidRDefault="009B32E2" w:rsidP="00935FEC">
      <w:pPr>
        <w:numPr>
          <w:ilvl w:val="0"/>
          <w:numId w:val="26"/>
        </w:numPr>
        <w:tabs>
          <w:tab w:val="left" w:pos="0"/>
          <w:tab w:val="left" w:pos="1134"/>
        </w:tabs>
        <w:autoSpaceDE w:val="0"/>
        <w:autoSpaceDN w:val="0"/>
        <w:adjustRightInd w:val="0"/>
        <w:ind w:left="0" w:firstLine="709"/>
        <w:jc w:val="both"/>
      </w:pPr>
      <w:r w:rsidRPr="00310F0B">
        <w:t>сведения об объеме закупаемых товаров, работ, услуг;</w:t>
      </w:r>
    </w:p>
    <w:p w:rsidR="009B32E2" w:rsidRPr="00310F0B" w:rsidRDefault="009B32E2" w:rsidP="00935FEC">
      <w:pPr>
        <w:numPr>
          <w:ilvl w:val="0"/>
          <w:numId w:val="26"/>
        </w:numPr>
        <w:tabs>
          <w:tab w:val="left" w:pos="0"/>
          <w:tab w:val="left" w:pos="1134"/>
        </w:tabs>
        <w:autoSpaceDE w:val="0"/>
        <w:autoSpaceDN w:val="0"/>
        <w:adjustRightInd w:val="0"/>
        <w:ind w:left="0" w:firstLine="709"/>
        <w:jc w:val="both"/>
      </w:pPr>
      <w:r w:rsidRPr="00310F0B">
        <w:t>сведения о начальной (максимальной) цене договора;</w:t>
      </w:r>
    </w:p>
    <w:p w:rsidR="009B32E2" w:rsidRDefault="009B32E2" w:rsidP="00935FEC">
      <w:pPr>
        <w:numPr>
          <w:ilvl w:val="0"/>
          <w:numId w:val="26"/>
        </w:numPr>
        <w:tabs>
          <w:tab w:val="left" w:pos="0"/>
          <w:tab w:val="left" w:pos="1134"/>
        </w:tabs>
        <w:autoSpaceDE w:val="0"/>
        <w:autoSpaceDN w:val="0"/>
        <w:adjustRightInd w:val="0"/>
        <w:ind w:left="0" w:firstLine="709"/>
        <w:jc w:val="both"/>
      </w:pPr>
      <w:r w:rsidRPr="00310F0B">
        <w:t>сведения о сроке исполнения договора</w:t>
      </w:r>
      <w:r>
        <w:t>.</w:t>
      </w:r>
    </w:p>
    <w:p w:rsidR="007668BE" w:rsidRPr="007668BE" w:rsidRDefault="007668BE" w:rsidP="007668BE">
      <w:pPr>
        <w:tabs>
          <w:tab w:val="left" w:pos="0"/>
        </w:tabs>
        <w:autoSpaceDE w:val="0"/>
        <w:autoSpaceDN w:val="0"/>
        <w:adjustRightInd w:val="0"/>
        <w:ind w:firstLine="709"/>
        <w:jc w:val="both"/>
      </w:pPr>
      <w:proofErr w:type="gramStart"/>
      <w:r w:rsidRPr="007668BE">
        <w:t xml:space="preserve">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w:t>
      </w:r>
      <w:r w:rsidRPr="007668BE">
        <w:lastRenderedPageBreak/>
        <w:t>дня проведения переторжки на ЭТП), протокол переторжки размещается организатором запроса предложений</w:t>
      </w:r>
      <w:proofErr w:type="gramEnd"/>
      <w:r w:rsidRPr="007668BE">
        <w:t xml:space="preserve"> на официальном сайте.</w:t>
      </w:r>
    </w:p>
    <w:p w:rsidR="007668BE" w:rsidRPr="007668BE" w:rsidRDefault="007668BE" w:rsidP="007668BE">
      <w:pPr>
        <w:tabs>
          <w:tab w:val="num" w:pos="2357"/>
        </w:tabs>
        <w:autoSpaceDE w:val="0"/>
        <w:autoSpaceDN w:val="0"/>
        <w:adjustRightInd w:val="0"/>
        <w:ind w:firstLine="709"/>
        <w:jc w:val="both"/>
      </w:pPr>
      <w:proofErr w:type="gramStart"/>
      <w:r w:rsidRPr="007668BE">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7668BE">
        <w:fldChar w:fldCharType="begin"/>
      </w:r>
      <w:r w:rsidRPr="007668BE">
        <w:instrText xml:space="preserve"> REF _Ref317504346 \r \h  \* MERGEFORMAT </w:instrText>
      </w:r>
      <w:r w:rsidRPr="007668BE">
        <w:fldChar w:fldCharType="separate"/>
      </w:r>
      <w:r w:rsidR="00416232">
        <w:t>4.4</w:t>
      </w:r>
      <w:r w:rsidRPr="007668BE">
        <w:fldChar w:fldCharType="end"/>
      </w:r>
      <w:r w:rsidRPr="007668BE">
        <w:t>. Данные документы предоставляются на ЭТП</w:t>
      </w:r>
      <w:proofErr w:type="gramEnd"/>
      <w:r w:rsidRPr="007668BE">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7668BE" w:rsidRPr="007668BE" w:rsidRDefault="007668BE" w:rsidP="007668BE">
      <w:pPr>
        <w:numPr>
          <w:ilvl w:val="3"/>
          <w:numId w:val="18"/>
        </w:numPr>
        <w:tabs>
          <w:tab w:val="clear" w:pos="2073"/>
          <w:tab w:val="num" w:pos="1985"/>
          <w:tab w:val="num" w:pos="2357"/>
        </w:tabs>
        <w:autoSpaceDE w:val="0"/>
        <w:autoSpaceDN w:val="0"/>
        <w:adjustRightInd w:val="0"/>
        <w:ind w:left="0" w:firstLine="709"/>
        <w:jc w:val="both"/>
      </w:pPr>
      <w:bookmarkStart w:id="196" w:name="_Ref299577527"/>
      <w:bookmarkStart w:id="197" w:name="_Ref317258175"/>
      <w:r w:rsidRPr="007668BE">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B23D8F">
        <w:t>4.10</w:t>
      </w:r>
      <w:r w:rsidRPr="007668BE">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668BE" w:rsidRPr="007668BE" w:rsidRDefault="007668BE" w:rsidP="007668BE">
      <w:pPr>
        <w:tabs>
          <w:tab w:val="num" w:pos="2357"/>
        </w:tabs>
        <w:autoSpaceDE w:val="0"/>
        <w:autoSpaceDN w:val="0"/>
        <w:adjustRightInd w:val="0"/>
        <w:ind w:firstLine="709"/>
        <w:jc w:val="both"/>
      </w:pPr>
      <w:bookmarkStart w:id="198" w:name="_Ref308808337"/>
      <w:r w:rsidRPr="007668BE">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Pr="007668BE">
        <w:fldChar w:fldCharType="begin"/>
      </w:r>
      <w:r w:rsidRPr="007668BE">
        <w:instrText xml:space="preserve"> REF _Ref317254920 \r \h  \* MERGEFORMAT </w:instrText>
      </w:r>
      <w:r w:rsidRPr="007668BE">
        <w:fldChar w:fldCharType="separate"/>
      </w:r>
      <w:r w:rsidR="00416232">
        <w:t>4.12</w:t>
      </w:r>
      <w:r w:rsidRPr="007668BE">
        <w:fldChar w:fldCharType="end"/>
      </w:r>
      <w:r w:rsidRPr="007668BE">
        <w:t xml:space="preserve"> с оформлением аналогичного протокола и его размещением на официальном сайте и на ЭТП в такие же сроки</w:t>
      </w:r>
      <w:bookmarkEnd w:id="198"/>
      <w:r w:rsidRPr="007668BE">
        <w:t>.</w:t>
      </w:r>
    </w:p>
    <w:p w:rsidR="007668BE" w:rsidRPr="007668BE" w:rsidRDefault="007668BE" w:rsidP="007668BE">
      <w:pPr>
        <w:numPr>
          <w:ilvl w:val="3"/>
          <w:numId w:val="18"/>
        </w:numPr>
        <w:tabs>
          <w:tab w:val="clear" w:pos="2073"/>
          <w:tab w:val="num" w:pos="1985"/>
          <w:tab w:val="num" w:pos="2357"/>
        </w:tabs>
        <w:autoSpaceDE w:val="0"/>
        <w:autoSpaceDN w:val="0"/>
        <w:adjustRightInd w:val="0"/>
        <w:ind w:left="0" w:firstLine="709"/>
        <w:jc w:val="both"/>
      </w:pPr>
      <w:r w:rsidRPr="007668BE">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bookmarkStart w:id="199" w:name="_Ref308080192"/>
      <w:bookmarkEnd w:id="196"/>
      <w:r w:rsidRPr="007668BE">
        <w:t>.</w:t>
      </w:r>
      <w:bookmarkEnd w:id="199"/>
    </w:p>
    <w:p w:rsidR="005F0340" w:rsidRPr="007668BE" w:rsidRDefault="005F0340" w:rsidP="007668BE">
      <w:pPr>
        <w:pStyle w:val="4"/>
        <w:widowControl w:val="0"/>
        <w:numPr>
          <w:ilvl w:val="2"/>
          <w:numId w:val="18"/>
        </w:numPr>
        <w:tabs>
          <w:tab w:val="num" w:pos="1701"/>
          <w:tab w:val="num" w:pos="1843"/>
        </w:tabs>
        <w:suppressAutoHyphens/>
        <w:adjustRightInd w:val="0"/>
        <w:spacing w:before="0" w:after="0"/>
        <w:ind w:left="0" w:firstLine="709"/>
        <w:jc w:val="both"/>
        <w:textAlignment w:val="baseline"/>
        <w:rPr>
          <w:rFonts w:ascii="Times New Roman" w:eastAsia="Times New Roman" w:hAnsi="Times New Roman"/>
          <w:b w:val="0"/>
          <w:bCs w:val="0"/>
          <w:sz w:val="24"/>
          <w:szCs w:val="24"/>
        </w:rPr>
      </w:pPr>
      <w:r w:rsidRPr="00CC7629">
        <w:rPr>
          <w:rFonts w:ascii="Times New Roman" w:eastAsia="Times New Roman" w:hAnsi="Times New Roman"/>
          <w:b w:val="0"/>
          <w:bCs w:val="0"/>
          <w:i/>
          <w:sz w:val="24"/>
          <w:szCs w:val="24"/>
          <w:lang w:val="ru-RU"/>
        </w:rPr>
        <w:t xml:space="preserve"> </w:t>
      </w:r>
      <w:r w:rsidRPr="007668BE">
        <w:rPr>
          <w:rFonts w:ascii="Times New Roman" w:eastAsia="Times New Roman" w:hAnsi="Times New Roman"/>
          <w:b w:val="0"/>
          <w:bCs w:val="0"/>
          <w:sz w:val="24"/>
          <w:szCs w:val="24"/>
        </w:rPr>
        <w:t>Проведение оценочной стадии</w:t>
      </w:r>
      <w:bookmarkEnd w:id="197"/>
    </w:p>
    <w:p w:rsidR="005F0340" w:rsidRPr="008718F4" w:rsidRDefault="005F0340" w:rsidP="007668BE">
      <w:pPr>
        <w:numPr>
          <w:ilvl w:val="3"/>
          <w:numId w:val="18"/>
        </w:numPr>
        <w:autoSpaceDE w:val="0"/>
        <w:autoSpaceDN w:val="0"/>
        <w:adjustRightInd w:val="0"/>
        <w:ind w:left="0" w:firstLine="709"/>
        <w:jc w:val="both"/>
      </w:pPr>
      <w:r w:rsidRPr="008718F4">
        <w:t>В рамках оценочной стадии, в срок, указанный в извещении о проведении запроса предложений и в пункте </w:t>
      </w:r>
      <w:r w:rsidRPr="008718F4">
        <w:fldChar w:fldCharType="begin"/>
      </w:r>
      <w:r w:rsidRPr="008718F4">
        <w:instrText xml:space="preserve"> REF _Ref317254136 \r \h  \* MERGEFORMAT </w:instrText>
      </w:r>
      <w:r w:rsidRPr="008718F4">
        <w:fldChar w:fldCharType="separate"/>
      </w:r>
      <w:r w:rsidR="00416232">
        <w:t>21</w:t>
      </w:r>
      <w:r w:rsidRPr="008718F4">
        <w:fldChar w:fldCharType="end"/>
      </w:r>
      <w:r w:rsidRPr="008718F4">
        <w:t xml:space="preserve"> раздела </w:t>
      </w:r>
      <w:r w:rsidRPr="008718F4">
        <w:fldChar w:fldCharType="begin"/>
      </w:r>
      <w:r w:rsidRPr="008718F4">
        <w:instrText xml:space="preserve"> REF _Ref317254962 \r \h  \* MERGEFORMAT </w:instrText>
      </w:r>
      <w:r w:rsidRPr="008718F4">
        <w:fldChar w:fldCharType="separate"/>
      </w:r>
      <w:r w:rsidR="00416232">
        <w:t>5</w:t>
      </w:r>
      <w:r w:rsidRPr="008718F4">
        <w:fldChar w:fldCharType="end"/>
      </w:r>
      <w:r w:rsidRPr="008718F4">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8718F4">
        <w:rPr>
          <w:lang w:val="en-US"/>
        </w:rPr>
        <w:t> </w:t>
      </w:r>
      <w:r w:rsidRPr="008718F4">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Pr="008718F4">
        <w:fldChar w:fldCharType="begin"/>
      </w:r>
      <w:r w:rsidRPr="008718F4">
        <w:instrText xml:space="preserve"> REF _Ref317255007 \r \h  \* MERGEFORMAT </w:instrText>
      </w:r>
      <w:r w:rsidRPr="008718F4">
        <w:fldChar w:fldCharType="separate"/>
      </w:r>
      <w:r w:rsidR="00416232">
        <w:t>22</w:t>
      </w:r>
      <w:r w:rsidRPr="008718F4">
        <w:fldChar w:fldCharType="end"/>
      </w:r>
      <w:r w:rsidRPr="008718F4">
        <w:t xml:space="preserve">, </w:t>
      </w:r>
      <w:r w:rsidRPr="008718F4">
        <w:fldChar w:fldCharType="begin"/>
      </w:r>
      <w:r w:rsidRPr="008718F4">
        <w:instrText xml:space="preserve"> REF _Ref317255017 \r \h  \* MERGEFORMAT </w:instrText>
      </w:r>
      <w:r w:rsidRPr="008718F4">
        <w:fldChar w:fldCharType="separate"/>
      </w:r>
      <w:r w:rsidR="00416232">
        <w:t>23</w:t>
      </w:r>
      <w:r w:rsidRPr="008718F4">
        <w:fldChar w:fldCharType="end"/>
      </w:r>
      <w:r w:rsidRPr="008718F4">
        <w:t xml:space="preserve"> раздела </w:t>
      </w:r>
      <w:r w:rsidRPr="008718F4">
        <w:fldChar w:fldCharType="begin"/>
      </w:r>
      <w:r w:rsidRPr="008718F4">
        <w:instrText xml:space="preserve"> REF _Ref317254984 \r \h  \* MERGEFORMAT </w:instrText>
      </w:r>
      <w:r w:rsidRPr="008718F4">
        <w:fldChar w:fldCharType="separate"/>
      </w:r>
      <w:r w:rsidR="00416232">
        <w:t>5</w:t>
      </w:r>
      <w:r w:rsidRPr="008718F4">
        <w:fldChar w:fldCharType="end"/>
      </w:r>
      <w:r w:rsidRPr="008718F4">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Pr="008718F4">
        <w:fldChar w:fldCharType="begin"/>
      </w:r>
      <w:r w:rsidRPr="008718F4">
        <w:instrText xml:space="preserve"> REF _Ref317255007 \r \h  \* MERGEFORMAT </w:instrText>
      </w:r>
      <w:r w:rsidRPr="008718F4">
        <w:fldChar w:fldCharType="separate"/>
      </w:r>
      <w:r w:rsidR="00416232">
        <w:t>22</w:t>
      </w:r>
      <w:r w:rsidRPr="008718F4">
        <w:fldChar w:fldCharType="end"/>
      </w:r>
      <w:r w:rsidRPr="008718F4">
        <w:t xml:space="preserve"> раздела </w:t>
      </w:r>
      <w:r w:rsidRPr="008718F4">
        <w:fldChar w:fldCharType="begin"/>
      </w:r>
      <w:r w:rsidRPr="008718F4">
        <w:instrText xml:space="preserve"> REF _Ref317255052 \r \h  \* MERGEFORMAT </w:instrText>
      </w:r>
      <w:r w:rsidRPr="008718F4">
        <w:fldChar w:fldCharType="separate"/>
      </w:r>
      <w:r w:rsidR="00416232">
        <w:t>5</w:t>
      </w:r>
      <w:r w:rsidRPr="008718F4">
        <w:fldChar w:fldCharType="end"/>
      </w:r>
      <w:r w:rsidRPr="008718F4">
        <w:t xml:space="preserve"> «Информационная карта запроса предложений». </w:t>
      </w:r>
    </w:p>
    <w:p w:rsidR="005F0340" w:rsidRPr="00D7173E" w:rsidRDefault="005F0340" w:rsidP="00D102B2">
      <w:pPr>
        <w:numPr>
          <w:ilvl w:val="3"/>
          <w:numId w:val="18"/>
        </w:numPr>
        <w:tabs>
          <w:tab w:val="num" w:pos="1985"/>
        </w:tabs>
        <w:autoSpaceDE w:val="0"/>
        <w:autoSpaceDN w:val="0"/>
        <w:adjustRightInd w:val="0"/>
        <w:ind w:left="0" w:firstLine="709"/>
        <w:jc w:val="both"/>
      </w:pPr>
      <w:r w:rsidRPr="00D7173E">
        <w:t xml:space="preserve">В случае наличия </w:t>
      </w:r>
      <w:proofErr w:type="spellStart"/>
      <w:r w:rsidRPr="00D7173E">
        <w:t>неотклоненных</w:t>
      </w:r>
      <w:proofErr w:type="spellEnd"/>
      <w:r w:rsidRPr="00D7173E">
        <w:t xml:space="preserve"> основного и/или альтернативных предложений они оцениваются отдельно в</w:t>
      </w:r>
      <w:r w:rsidRPr="00D7173E">
        <w:rPr>
          <w:lang w:val="en-US"/>
        </w:rPr>
        <w:t> </w:t>
      </w:r>
      <w:r w:rsidRPr="00D7173E">
        <w:t>соответствии с критериями и методикой оценки, указанными в пунктах </w:t>
      </w:r>
      <w:r w:rsidRPr="00D7173E">
        <w:fldChar w:fldCharType="begin"/>
      </w:r>
      <w:r w:rsidRPr="00D7173E">
        <w:instrText xml:space="preserve"> REF _Ref351424505 \r \h  \* MERGEFORMAT </w:instrText>
      </w:r>
      <w:r w:rsidRPr="00D7173E">
        <w:fldChar w:fldCharType="separate"/>
      </w:r>
      <w:r w:rsidR="00416232">
        <w:t>22</w:t>
      </w:r>
      <w:r w:rsidRPr="00D7173E">
        <w:fldChar w:fldCharType="end"/>
      </w:r>
      <w:r w:rsidRPr="00D7173E">
        <w:t xml:space="preserve">, </w:t>
      </w:r>
      <w:r w:rsidRPr="00D7173E">
        <w:fldChar w:fldCharType="begin"/>
      </w:r>
      <w:r w:rsidRPr="00D7173E">
        <w:instrText xml:space="preserve"> REF _Ref351424521 \r \h  \* MERGEFORMAT </w:instrText>
      </w:r>
      <w:r w:rsidRPr="00D7173E">
        <w:fldChar w:fldCharType="separate"/>
      </w:r>
      <w:r w:rsidR="00416232">
        <w:t>23</w:t>
      </w:r>
      <w:r w:rsidRPr="00D7173E">
        <w:fldChar w:fldCharType="end"/>
      </w:r>
      <w:r w:rsidRPr="00D7173E">
        <w:t xml:space="preserve"> раздела </w:t>
      </w:r>
      <w:r w:rsidRPr="00D7173E">
        <w:fldChar w:fldCharType="begin"/>
      </w:r>
      <w:r w:rsidRPr="00D7173E">
        <w:instrText xml:space="preserve"> REF _Ref317255067 \r \h  \* MERGEFORMAT </w:instrText>
      </w:r>
      <w:r w:rsidRPr="00D7173E">
        <w:fldChar w:fldCharType="separate"/>
      </w:r>
      <w:r w:rsidR="00416232">
        <w:t>5</w:t>
      </w:r>
      <w:r w:rsidRPr="00D7173E">
        <w:fldChar w:fldCharType="end"/>
      </w:r>
      <w:r w:rsidRPr="00D7173E">
        <w:t xml:space="preserve"> «Информационная карта запроса предложений», при этом оценки по критериям, не затрагивающим представленную альтернативность, не отличаются.</w:t>
      </w:r>
    </w:p>
    <w:p w:rsidR="005F0340" w:rsidRPr="00D7173E" w:rsidRDefault="005F0340" w:rsidP="00D102B2">
      <w:pPr>
        <w:numPr>
          <w:ilvl w:val="3"/>
          <w:numId w:val="18"/>
        </w:numPr>
        <w:tabs>
          <w:tab w:val="num" w:pos="1701"/>
          <w:tab w:val="num" w:pos="1985"/>
        </w:tabs>
        <w:autoSpaceDE w:val="0"/>
        <w:autoSpaceDN w:val="0"/>
        <w:adjustRightInd w:val="0"/>
        <w:ind w:left="0" w:firstLine="709"/>
        <w:jc w:val="both"/>
      </w:pPr>
      <w:r w:rsidRPr="00D7173E">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5F0340" w:rsidRPr="00D7173E" w:rsidRDefault="005F0340" w:rsidP="00D102B2">
      <w:pPr>
        <w:numPr>
          <w:ilvl w:val="3"/>
          <w:numId w:val="18"/>
        </w:numPr>
        <w:tabs>
          <w:tab w:val="num" w:pos="1701"/>
          <w:tab w:val="num" w:pos="1985"/>
        </w:tabs>
        <w:autoSpaceDE w:val="0"/>
        <w:autoSpaceDN w:val="0"/>
        <w:adjustRightInd w:val="0"/>
        <w:ind w:left="0" w:firstLine="709"/>
        <w:jc w:val="both"/>
      </w:pPr>
      <w:r w:rsidRPr="00D7173E">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D7173E">
        <w:rPr>
          <w:lang w:val="en-US"/>
        </w:rPr>
        <w:t> </w:t>
      </w:r>
      <w:r w:rsidRPr="00D7173E">
        <w:t xml:space="preserve">который вносятся </w:t>
      </w:r>
      <w:r>
        <w:t xml:space="preserve">как минимум </w:t>
      </w:r>
      <w:r w:rsidRPr="00D7173E">
        <w:t>следующие сведения:</w:t>
      </w:r>
    </w:p>
    <w:p w:rsidR="005F0340" w:rsidRPr="00D7173E" w:rsidRDefault="005F0340" w:rsidP="00935FEC">
      <w:pPr>
        <w:numPr>
          <w:ilvl w:val="0"/>
          <w:numId w:val="27"/>
        </w:numPr>
        <w:tabs>
          <w:tab w:val="left" w:pos="1134"/>
        </w:tabs>
        <w:autoSpaceDE w:val="0"/>
        <w:autoSpaceDN w:val="0"/>
        <w:adjustRightInd w:val="0"/>
        <w:ind w:left="0" w:firstLine="709"/>
        <w:jc w:val="both"/>
      </w:pPr>
      <w:bookmarkStart w:id="200" w:name="_Ref264614940"/>
      <w:r w:rsidRPr="00D7173E">
        <w:t>наименование и реквизиты запроса предложений;</w:t>
      </w:r>
    </w:p>
    <w:p w:rsidR="005F0340" w:rsidRPr="00C148AD" w:rsidRDefault="005F0340" w:rsidP="00935FEC">
      <w:pPr>
        <w:numPr>
          <w:ilvl w:val="0"/>
          <w:numId w:val="27"/>
        </w:numPr>
        <w:tabs>
          <w:tab w:val="left" w:pos="1134"/>
        </w:tabs>
        <w:autoSpaceDE w:val="0"/>
        <w:autoSpaceDN w:val="0"/>
        <w:adjustRightInd w:val="0"/>
        <w:ind w:left="0" w:firstLine="709"/>
        <w:jc w:val="both"/>
      </w:pPr>
      <w:r w:rsidRPr="00C148AD">
        <w:t>сведения об объеме закупаемых товаров, работ, услуг;</w:t>
      </w:r>
    </w:p>
    <w:p w:rsidR="005F0340" w:rsidRPr="00C148AD" w:rsidRDefault="005F0340" w:rsidP="00935FEC">
      <w:pPr>
        <w:numPr>
          <w:ilvl w:val="0"/>
          <w:numId w:val="27"/>
        </w:numPr>
        <w:tabs>
          <w:tab w:val="left" w:pos="1134"/>
        </w:tabs>
        <w:autoSpaceDE w:val="0"/>
        <w:autoSpaceDN w:val="0"/>
        <w:adjustRightInd w:val="0"/>
        <w:ind w:left="0" w:firstLine="709"/>
        <w:jc w:val="both"/>
      </w:pPr>
      <w:r w:rsidRPr="00C148AD">
        <w:lastRenderedPageBreak/>
        <w:t>сведения о начальной (максимальной) цене договора;</w:t>
      </w:r>
    </w:p>
    <w:p w:rsidR="005F0340" w:rsidRPr="00C148AD" w:rsidRDefault="005F0340" w:rsidP="00935FEC">
      <w:pPr>
        <w:numPr>
          <w:ilvl w:val="0"/>
          <w:numId w:val="27"/>
        </w:numPr>
        <w:tabs>
          <w:tab w:val="left" w:pos="1134"/>
        </w:tabs>
        <w:autoSpaceDE w:val="0"/>
        <w:autoSpaceDN w:val="0"/>
        <w:adjustRightInd w:val="0"/>
        <w:ind w:left="0" w:firstLine="709"/>
        <w:jc w:val="both"/>
      </w:pPr>
      <w:r w:rsidRPr="00C148AD">
        <w:t>сведения о сроке исполнения договора;</w:t>
      </w:r>
    </w:p>
    <w:p w:rsidR="005F0340" w:rsidRPr="008718F4" w:rsidRDefault="005F0340" w:rsidP="00935FEC">
      <w:pPr>
        <w:numPr>
          <w:ilvl w:val="0"/>
          <w:numId w:val="27"/>
        </w:numPr>
        <w:tabs>
          <w:tab w:val="left" w:pos="1134"/>
          <w:tab w:val="num" w:pos="1985"/>
        </w:tabs>
        <w:autoSpaceDE w:val="0"/>
        <w:autoSpaceDN w:val="0"/>
        <w:adjustRightInd w:val="0"/>
        <w:ind w:left="0" w:firstLine="709"/>
        <w:jc w:val="both"/>
      </w:pPr>
      <w:r w:rsidRPr="00D7173E">
        <w:t>из протокола открытия доступа к заявкам – перечень участников, подавших заявки, и</w:t>
      </w:r>
      <w:r w:rsidRPr="008718F4">
        <w:t xml:space="preserve"> цены таких заявок;</w:t>
      </w:r>
    </w:p>
    <w:p w:rsidR="005F0340" w:rsidRPr="008718F4" w:rsidRDefault="005F0340" w:rsidP="00935FEC">
      <w:pPr>
        <w:numPr>
          <w:ilvl w:val="0"/>
          <w:numId w:val="27"/>
        </w:numPr>
        <w:tabs>
          <w:tab w:val="left" w:pos="1134"/>
          <w:tab w:val="num" w:pos="1985"/>
        </w:tabs>
        <w:autoSpaceDE w:val="0"/>
        <w:autoSpaceDN w:val="0"/>
        <w:adjustRightInd w:val="0"/>
        <w:ind w:left="0" w:firstLine="709"/>
        <w:jc w:val="both"/>
      </w:pPr>
      <w:r w:rsidRPr="008718F4">
        <w:t>из протокола рассмотрения заявок на отборочной стадии — перечень допущенных участников и участников, которым отказали в допуске;</w:t>
      </w:r>
    </w:p>
    <w:p w:rsidR="005F0340" w:rsidRPr="008718F4" w:rsidRDefault="00E447BA" w:rsidP="00935FEC">
      <w:pPr>
        <w:numPr>
          <w:ilvl w:val="0"/>
          <w:numId w:val="27"/>
        </w:numPr>
        <w:tabs>
          <w:tab w:val="left" w:pos="1134"/>
          <w:tab w:val="num" w:pos="1985"/>
        </w:tabs>
        <w:autoSpaceDE w:val="0"/>
        <w:autoSpaceDN w:val="0"/>
        <w:adjustRightInd w:val="0"/>
        <w:ind w:left="0" w:firstLine="709"/>
        <w:jc w:val="both"/>
      </w:pPr>
      <w:r w:rsidRPr="00E447BA">
        <w:t>из протоколов проведения переторжки (если проводились) – результаты проведенных переторжек</w:t>
      </w:r>
      <w:r w:rsidR="005F0340" w:rsidRPr="008718F4">
        <w:t>;</w:t>
      </w:r>
    </w:p>
    <w:p w:rsidR="005F0340" w:rsidRPr="008718F4" w:rsidRDefault="005F0340" w:rsidP="00935FEC">
      <w:pPr>
        <w:numPr>
          <w:ilvl w:val="0"/>
          <w:numId w:val="27"/>
        </w:numPr>
        <w:tabs>
          <w:tab w:val="left" w:pos="1134"/>
          <w:tab w:val="num" w:pos="1985"/>
        </w:tabs>
        <w:autoSpaceDE w:val="0"/>
        <w:autoSpaceDN w:val="0"/>
        <w:adjustRightInd w:val="0"/>
        <w:ind w:left="0" w:firstLine="709"/>
        <w:jc w:val="both"/>
      </w:pPr>
      <w:bookmarkStart w:id="201" w:name="_Ref264625125"/>
      <w:bookmarkEnd w:id="200"/>
      <w:r w:rsidRPr="008718F4">
        <w:t>о результатах оценки каждой заявки</w:t>
      </w:r>
      <w:bookmarkEnd w:id="201"/>
      <w:r w:rsidR="0097130B">
        <w:t>, с указанием присвоенных баллов по каждому критерию оценки</w:t>
      </w:r>
      <w:r w:rsidRPr="008718F4">
        <w:t>.</w:t>
      </w:r>
    </w:p>
    <w:p w:rsidR="005F0340" w:rsidRPr="008718F4" w:rsidRDefault="005F0340" w:rsidP="00D102B2">
      <w:pPr>
        <w:numPr>
          <w:ilvl w:val="3"/>
          <w:numId w:val="18"/>
        </w:numPr>
        <w:tabs>
          <w:tab w:val="num" w:pos="1701"/>
        </w:tabs>
        <w:autoSpaceDE w:val="0"/>
        <w:autoSpaceDN w:val="0"/>
        <w:adjustRightInd w:val="0"/>
        <w:ind w:left="0" w:firstLine="709"/>
        <w:jc w:val="both"/>
      </w:pPr>
      <w:r w:rsidRPr="008718F4">
        <w:t>Протокол заседания закупочной комиссии по рассмотрению заявок на оценочной стадии оформляется и</w:t>
      </w:r>
      <w:r w:rsidRPr="008718F4">
        <w:rPr>
          <w:lang w:val="en-US"/>
        </w:rPr>
        <w:t> </w:t>
      </w:r>
      <w:r w:rsidRPr="008718F4">
        <w:t xml:space="preserve">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0097130B">
        <w:t>не позднее</w:t>
      </w:r>
      <w:r w:rsidRPr="008718F4">
        <w:t xml:space="preserve"> 1 (одного) рабочего дня, следующего после дня подписания указанного протокола, с учетом положений пункта </w:t>
      </w:r>
      <w:r w:rsidRPr="008718F4">
        <w:fldChar w:fldCharType="begin"/>
      </w:r>
      <w:r w:rsidRPr="008718F4">
        <w:instrText xml:space="preserve"> REF _Ref317254108 \r \h  \* MERGEFORMAT </w:instrText>
      </w:r>
      <w:r w:rsidRPr="008718F4">
        <w:fldChar w:fldCharType="separate"/>
      </w:r>
      <w:r w:rsidR="00416232">
        <w:t>2.7.2</w:t>
      </w:r>
      <w:r w:rsidRPr="008718F4">
        <w:fldChar w:fldCharType="end"/>
      </w:r>
      <w:r w:rsidRPr="008718F4">
        <w:t>.</w:t>
      </w:r>
    </w:p>
    <w:p w:rsidR="005F0340" w:rsidRPr="008718F4" w:rsidRDefault="005F0340" w:rsidP="00D102B2">
      <w:pPr>
        <w:numPr>
          <w:ilvl w:val="3"/>
          <w:numId w:val="18"/>
        </w:numPr>
        <w:tabs>
          <w:tab w:val="num" w:pos="1701"/>
        </w:tabs>
        <w:autoSpaceDE w:val="0"/>
        <w:autoSpaceDN w:val="0"/>
        <w:adjustRightInd w:val="0"/>
        <w:ind w:left="0" w:firstLine="709"/>
        <w:jc w:val="both"/>
      </w:pPr>
      <w:r w:rsidRPr="008718F4">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8718F4">
        <w:rPr>
          <w:lang w:val="en-US"/>
        </w:rPr>
        <w:t> </w:t>
      </w:r>
      <w:r w:rsidRPr="008718F4">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5F0340" w:rsidRPr="0097130B" w:rsidRDefault="005F0340" w:rsidP="00D102B2">
      <w:pPr>
        <w:pStyle w:val="4"/>
        <w:widowControl w:val="0"/>
        <w:numPr>
          <w:ilvl w:val="2"/>
          <w:numId w:val="18"/>
        </w:numPr>
        <w:tabs>
          <w:tab w:val="num" w:pos="1701"/>
        </w:tabs>
        <w:suppressAutoHyphens/>
        <w:adjustRightInd w:val="0"/>
        <w:spacing w:before="0" w:after="0"/>
        <w:ind w:left="0" w:firstLine="709"/>
        <w:jc w:val="both"/>
        <w:textAlignment w:val="baseline"/>
        <w:rPr>
          <w:rFonts w:ascii="Times New Roman" w:hAnsi="Times New Roman"/>
          <w:sz w:val="24"/>
          <w:szCs w:val="24"/>
        </w:rPr>
      </w:pPr>
      <w:bookmarkStart w:id="202" w:name="_Toc255985697"/>
      <w:r w:rsidRPr="0097130B">
        <w:rPr>
          <w:rFonts w:ascii="Times New Roman" w:hAnsi="Times New Roman"/>
          <w:sz w:val="24"/>
          <w:szCs w:val="24"/>
        </w:rPr>
        <w:t>Подведение итогов запроса предложений. Выбор победителя запроса предложений</w:t>
      </w:r>
      <w:bookmarkEnd w:id="202"/>
    </w:p>
    <w:p w:rsidR="00E447BA" w:rsidRPr="00E447BA" w:rsidRDefault="00E447BA" w:rsidP="00E447BA">
      <w:pPr>
        <w:numPr>
          <w:ilvl w:val="3"/>
          <w:numId w:val="18"/>
        </w:numPr>
        <w:tabs>
          <w:tab w:val="clear" w:pos="2073"/>
          <w:tab w:val="num" w:pos="1985"/>
          <w:tab w:val="num" w:pos="2357"/>
        </w:tabs>
        <w:autoSpaceDE w:val="0"/>
        <w:autoSpaceDN w:val="0"/>
        <w:adjustRightInd w:val="0"/>
        <w:ind w:left="0" w:firstLine="709"/>
        <w:jc w:val="both"/>
        <w:rPr>
          <w:rFonts w:eastAsia="Arial Unicode MS"/>
          <w:bCs/>
          <w:lang w:val="x-none" w:eastAsia="x-none"/>
        </w:rPr>
      </w:pPr>
      <w:r w:rsidRPr="00E447BA">
        <w:rPr>
          <w:rFonts w:eastAsia="Arial Unicode MS"/>
          <w:bCs/>
          <w:lang w:val="x-none" w:eastAsia="x-none"/>
        </w:rP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5F0340" w:rsidRPr="00C148AD" w:rsidRDefault="005F0340" w:rsidP="00D102B2">
      <w:pPr>
        <w:numPr>
          <w:ilvl w:val="3"/>
          <w:numId w:val="18"/>
        </w:numPr>
        <w:tabs>
          <w:tab w:val="num" w:pos="2357"/>
        </w:tabs>
        <w:autoSpaceDE w:val="0"/>
        <w:autoSpaceDN w:val="0"/>
        <w:adjustRightInd w:val="0"/>
        <w:ind w:left="0" w:firstLine="709"/>
        <w:jc w:val="both"/>
        <w:rPr>
          <w:rFonts w:eastAsia="Arial Unicode MS"/>
          <w:bCs/>
          <w:lang w:val="x-none" w:eastAsia="x-none"/>
        </w:rPr>
      </w:pPr>
      <w:r w:rsidRPr="00C148AD">
        <w:rPr>
          <w:rFonts w:eastAsia="Arial Unicode MS"/>
          <w:bCs/>
          <w:lang w:val="x-none" w:eastAsia="x-none"/>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E447BA" w:rsidRPr="00E447BA" w:rsidRDefault="00E447BA" w:rsidP="00E447BA">
      <w:pPr>
        <w:numPr>
          <w:ilvl w:val="3"/>
          <w:numId w:val="18"/>
        </w:numPr>
        <w:tabs>
          <w:tab w:val="clear" w:pos="2073"/>
          <w:tab w:val="num" w:pos="1985"/>
          <w:tab w:val="num" w:pos="2357"/>
        </w:tabs>
        <w:autoSpaceDE w:val="0"/>
        <w:autoSpaceDN w:val="0"/>
        <w:adjustRightInd w:val="0"/>
        <w:ind w:left="0" w:firstLine="709"/>
        <w:jc w:val="both"/>
      </w:pPr>
      <w:r w:rsidRPr="00E447BA">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E447BA">
        <w:t>участие</w:t>
      </w:r>
      <w:proofErr w:type="gramEnd"/>
      <w:r w:rsidRPr="00E447BA">
        <w:t xml:space="preserve"> в запросе предложений которого оценена наибольшим количеством баллов) и заявке на участие в запросе предложений которого присвоено первое место.</w:t>
      </w:r>
    </w:p>
    <w:p w:rsidR="005F0340" w:rsidRPr="00D7173E" w:rsidRDefault="005F0340" w:rsidP="00D102B2">
      <w:pPr>
        <w:numPr>
          <w:ilvl w:val="3"/>
          <w:numId w:val="18"/>
        </w:numPr>
        <w:tabs>
          <w:tab w:val="left" w:pos="1843"/>
        </w:tabs>
        <w:autoSpaceDE w:val="0"/>
        <w:autoSpaceDN w:val="0"/>
        <w:adjustRightInd w:val="0"/>
        <w:ind w:left="0" w:firstLine="709"/>
        <w:jc w:val="both"/>
      </w:pPr>
      <w:r w:rsidRPr="00D7173E">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7173E">
        <w:t>неотклоненных</w:t>
      </w:r>
      <w:proofErr w:type="spellEnd"/>
      <w:r w:rsidRPr="00D7173E">
        <w:t xml:space="preserve"> предложений.</w:t>
      </w:r>
    </w:p>
    <w:p w:rsidR="005F0340" w:rsidRPr="008718F4" w:rsidRDefault="005F0340" w:rsidP="00D102B2">
      <w:pPr>
        <w:numPr>
          <w:ilvl w:val="3"/>
          <w:numId w:val="18"/>
        </w:numPr>
        <w:tabs>
          <w:tab w:val="num" w:pos="1701"/>
        </w:tabs>
        <w:autoSpaceDE w:val="0"/>
        <w:autoSpaceDN w:val="0"/>
        <w:adjustRightInd w:val="0"/>
        <w:ind w:left="0" w:firstLine="709"/>
        <w:jc w:val="both"/>
      </w:pPr>
      <w:r w:rsidRPr="00D7173E">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w:t>
      </w:r>
      <w:r w:rsidRPr="008718F4">
        <w:t xml:space="preserve"> сведения:</w:t>
      </w:r>
    </w:p>
    <w:p w:rsidR="00E447BA" w:rsidRPr="00E447BA" w:rsidRDefault="0097130B" w:rsidP="00E01BE6">
      <w:pPr>
        <w:numPr>
          <w:ilvl w:val="0"/>
          <w:numId w:val="75"/>
        </w:numPr>
        <w:tabs>
          <w:tab w:val="left" w:pos="1276"/>
          <w:tab w:val="num" w:pos="1985"/>
          <w:tab w:val="num" w:pos="2357"/>
        </w:tabs>
        <w:autoSpaceDE w:val="0"/>
        <w:autoSpaceDN w:val="0"/>
        <w:adjustRightInd w:val="0"/>
        <w:ind w:left="0" w:firstLine="709"/>
        <w:jc w:val="both"/>
      </w:pPr>
      <w:r>
        <w:t xml:space="preserve">наименование </w:t>
      </w:r>
      <w:proofErr w:type="spellStart"/>
      <w:proofErr w:type="gramStart"/>
      <w:r w:rsidR="00E447BA" w:rsidRPr="00E447BA">
        <w:t>наименование</w:t>
      </w:r>
      <w:proofErr w:type="spellEnd"/>
      <w:proofErr w:type="gramEnd"/>
      <w:r w:rsidR="00E447BA" w:rsidRPr="00E447BA">
        <w:t xml:space="preserve"> и реквизиты запроса предложений;</w:t>
      </w:r>
    </w:p>
    <w:p w:rsidR="00E447BA" w:rsidRPr="00E447BA" w:rsidRDefault="00E447BA" w:rsidP="00E01BE6">
      <w:pPr>
        <w:numPr>
          <w:ilvl w:val="0"/>
          <w:numId w:val="75"/>
        </w:numPr>
        <w:tabs>
          <w:tab w:val="left" w:pos="1276"/>
          <w:tab w:val="num" w:pos="1985"/>
          <w:tab w:val="num" w:pos="2357"/>
        </w:tabs>
        <w:autoSpaceDE w:val="0"/>
        <w:autoSpaceDN w:val="0"/>
        <w:adjustRightInd w:val="0"/>
        <w:ind w:left="0" w:firstLine="709"/>
        <w:jc w:val="both"/>
      </w:pPr>
      <w:r w:rsidRPr="00E447BA">
        <w:t>сведения об объеме закупаемых товаров, работ, услуг;</w:t>
      </w:r>
    </w:p>
    <w:p w:rsidR="00E447BA" w:rsidRPr="00E447BA" w:rsidRDefault="00E447BA" w:rsidP="00E01BE6">
      <w:pPr>
        <w:numPr>
          <w:ilvl w:val="0"/>
          <w:numId w:val="75"/>
        </w:numPr>
        <w:tabs>
          <w:tab w:val="left" w:pos="1276"/>
          <w:tab w:val="num" w:pos="1985"/>
          <w:tab w:val="num" w:pos="2357"/>
        </w:tabs>
        <w:autoSpaceDE w:val="0"/>
        <w:autoSpaceDN w:val="0"/>
        <w:adjustRightInd w:val="0"/>
        <w:ind w:left="0" w:firstLine="709"/>
        <w:jc w:val="both"/>
      </w:pPr>
      <w:r w:rsidRPr="00E447BA">
        <w:t>сведения о начальной (максимальной) цене договора;</w:t>
      </w:r>
    </w:p>
    <w:p w:rsidR="00E447BA" w:rsidRPr="00E447BA" w:rsidRDefault="00E447BA" w:rsidP="00E01BE6">
      <w:pPr>
        <w:numPr>
          <w:ilvl w:val="0"/>
          <w:numId w:val="75"/>
        </w:numPr>
        <w:tabs>
          <w:tab w:val="left" w:pos="1276"/>
          <w:tab w:val="num" w:pos="1985"/>
          <w:tab w:val="num" w:pos="2357"/>
        </w:tabs>
        <w:autoSpaceDE w:val="0"/>
        <w:autoSpaceDN w:val="0"/>
        <w:adjustRightInd w:val="0"/>
        <w:ind w:left="0" w:firstLine="709"/>
        <w:jc w:val="both"/>
      </w:pPr>
      <w:r w:rsidRPr="00E447BA">
        <w:t>сведения о сроке исполнения договора;</w:t>
      </w:r>
    </w:p>
    <w:p w:rsidR="00E447BA" w:rsidRPr="00E447BA" w:rsidRDefault="00E447BA" w:rsidP="00E01BE6">
      <w:pPr>
        <w:numPr>
          <w:ilvl w:val="0"/>
          <w:numId w:val="75"/>
        </w:numPr>
        <w:tabs>
          <w:tab w:val="left" w:pos="1276"/>
          <w:tab w:val="num" w:pos="1985"/>
          <w:tab w:val="num" w:pos="2357"/>
        </w:tabs>
        <w:autoSpaceDE w:val="0"/>
        <w:autoSpaceDN w:val="0"/>
        <w:adjustRightInd w:val="0"/>
        <w:ind w:left="0" w:firstLine="709"/>
        <w:jc w:val="both"/>
      </w:pPr>
      <w:r w:rsidRPr="00E447BA">
        <w:lastRenderedPageBreak/>
        <w:t>из протокола открытия доступа к заявкам – перечень участников, подавших заявки, и цены таких заявок;</w:t>
      </w:r>
    </w:p>
    <w:p w:rsidR="00E447BA" w:rsidRPr="00E447BA" w:rsidRDefault="00E447BA" w:rsidP="00E01BE6">
      <w:pPr>
        <w:numPr>
          <w:ilvl w:val="0"/>
          <w:numId w:val="75"/>
        </w:numPr>
        <w:tabs>
          <w:tab w:val="left" w:pos="1276"/>
          <w:tab w:val="num" w:pos="1985"/>
          <w:tab w:val="num" w:pos="2357"/>
        </w:tabs>
        <w:autoSpaceDE w:val="0"/>
        <w:autoSpaceDN w:val="0"/>
        <w:adjustRightInd w:val="0"/>
        <w:ind w:left="0" w:firstLine="709"/>
        <w:jc w:val="both"/>
      </w:pPr>
      <w:r w:rsidRPr="00E447BA">
        <w:t>из протокола рассмотрения заявок на отборочной стадии — перечень допущенных участников и участников, которым отказали в допуске;</w:t>
      </w:r>
    </w:p>
    <w:p w:rsidR="00E447BA" w:rsidRPr="00E447BA" w:rsidRDefault="00E447BA" w:rsidP="00E01BE6">
      <w:pPr>
        <w:numPr>
          <w:ilvl w:val="0"/>
          <w:numId w:val="75"/>
        </w:numPr>
        <w:tabs>
          <w:tab w:val="left" w:pos="1276"/>
          <w:tab w:val="num" w:pos="1985"/>
          <w:tab w:val="num" w:pos="2357"/>
        </w:tabs>
        <w:autoSpaceDE w:val="0"/>
        <w:autoSpaceDN w:val="0"/>
        <w:adjustRightInd w:val="0"/>
        <w:ind w:left="0" w:firstLine="709"/>
        <w:jc w:val="both"/>
      </w:pPr>
      <w:r w:rsidRPr="00E447BA">
        <w:t>из протоколов проведения переторжки (если проводились) – результаты проведенных переторжек;</w:t>
      </w:r>
    </w:p>
    <w:p w:rsidR="00E447BA" w:rsidRPr="00E447BA" w:rsidRDefault="00E447BA" w:rsidP="00E01BE6">
      <w:pPr>
        <w:numPr>
          <w:ilvl w:val="0"/>
          <w:numId w:val="75"/>
        </w:numPr>
        <w:tabs>
          <w:tab w:val="left" w:pos="1276"/>
          <w:tab w:val="num" w:pos="1985"/>
          <w:tab w:val="num" w:pos="2357"/>
        </w:tabs>
        <w:autoSpaceDE w:val="0"/>
        <w:autoSpaceDN w:val="0"/>
        <w:adjustRightInd w:val="0"/>
        <w:ind w:left="0" w:firstLine="709"/>
        <w:jc w:val="both"/>
      </w:pPr>
      <w:r w:rsidRPr="00E447BA">
        <w:t>о результатах оценки каждой заявки с указанием присвоенных баллов по каждому критерию оценки;</w:t>
      </w:r>
    </w:p>
    <w:p w:rsidR="00E447BA" w:rsidRPr="00E447BA" w:rsidRDefault="00E447BA" w:rsidP="00E01BE6">
      <w:pPr>
        <w:numPr>
          <w:ilvl w:val="0"/>
          <w:numId w:val="75"/>
        </w:numPr>
        <w:tabs>
          <w:tab w:val="left" w:pos="1276"/>
          <w:tab w:val="num" w:pos="1985"/>
          <w:tab w:val="num" w:pos="2357"/>
        </w:tabs>
        <w:autoSpaceDE w:val="0"/>
        <w:autoSpaceDN w:val="0"/>
        <w:adjustRightInd w:val="0"/>
        <w:ind w:left="0" w:firstLine="709"/>
        <w:jc w:val="both"/>
      </w:pPr>
      <w:bookmarkStart w:id="203" w:name="_Ref264614947"/>
      <w:r w:rsidRPr="00E447BA">
        <w:t xml:space="preserve">о принятом на основании результатов оценки и сопоставления заявок </w:t>
      </w:r>
      <w:proofErr w:type="gramStart"/>
      <w:r w:rsidRPr="00E447BA">
        <w:t>на участие в запросе предложений решении о присвоении заявкам на участие в запросе</w:t>
      </w:r>
      <w:proofErr w:type="gramEnd"/>
      <w:r w:rsidRPr="00E447BA">
        <w:t xml:space="preserve"> предложений мест;</w:t>
      </w:r>
      <w:bookmarkEnd w:id="203"/>
    </w:p>
    <w:p w:rsidR="00E447BA" w:rsidRPr="00E447BA" w:rsidRDefault="00E447BA" w:rsidP="00E01BE6">
      <w:pPr>
        <w:numPr>
          <w:ilvl w:val="0"/>
          <w:numId w:val="75"/>
        </w:numPr>
        <w:tabs>
          <w:tab w:val="left" w:pos="1276"/>
          <w:tab w:val="num" w:pos="1985"/>
          <w:tab w:val="num" w:pos="2357"/>
        </w:tabs>
        <w:autoSpaceDE w:val="0"/>
        <w:autoSpaceDN w:val="0"/>
        <w:adjustRightInd w:val="0"/>
        <w:ind w:left="0" w:firstLine="709"/>
        <w:jc w:val="both"/>
      </w:pPr>
      <w:bookmarkStart w:id="204" w:name="_Ref264625420"/>
      <w:r w:rsidRPr="00E447BA">
        <w:t>о наименовании и адресе победителя запроса предложений, цене его заявки.</w:t>
      </w:r>
      <w:bookmarkEnd w:id="204"/>
    </w:p>
    <w:p w:rsidR="005F0340" w:rsidRPr="008718F4" w:rsidRDefault="00E447BA" w:rsidP="00E447BA">
      <w:pPr>
        <w:tabs>
          <w:tab w:val="left" w:pos="1134"/>
          <w:tab w:val="num" w:pos="2357"/>
        </w:tabs>
        <w:autoSpaceDE w:val="0"/>
        <w:autoSpaceDN w:val="0"/>
        <w:adjustRightInd w:val="0"/>
        <w:jc w:val="both"/>
      </w:pPr>
      <w:r>
        <w:tab/>
        <w:t xml:space="preserve">4.14.6.6. </w:t>
      </w:r>
      <w:r w:rsidR="005F0340" w:rsidRPr="008718F4">
        <w:t>Протокол заседания закупочной комиссии по подведению итогов запроса предложений</w:t>
      </w:r>
      <w:r w:rsidR="005F0340" w:rsidRPr="008718F4">
        <w:rPr>
          <w:b/>
          <w:i/>
        </w:rPr>
        <w:t xml:space="preserve"> </w:t>
      </w:r>
      <w:r w:rsidR="005F0340" w:rsidRPr="008718F4">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5F0340" w:rsidRPr="008718F4">
        <w:fldChar w:fldCharType="begin"/>
      </w:r>
      <w:r w:rsidR="005F0340" w:rsidRPr="008718F4">
        <w:instrText xml:space="preserve"> REF _Ref317254108 \r \h  \* MERGEFORMAT </w:instrText>
      </w:r>
      <w:r w:rsidR="005F0340" w:rsidRPr="008718F4">
        <w:fldChar w:fldCharType="separate"/>
      </w:r>
      <w:r w:rsidR="00416232">
        <w:t>2.7.2</w:t>
      </w:r>
      <w:r w:rsidR="005F0340" w:rsidRPr="008718F4">
        <w:fldChar w:fldCharType="end"/>
      </w:r>
      <w:r w:rsidR="005F0340" w:rsidRPr="008718F4">
        <w:t>.</w:t>
      </w:r>
    </w:p>
    <w:p w:rsidR="005F0340" w:rsidRPr="00CC7629" w:rsidRDefault="005F0340" w:rsidP="00D102B2">
      <w:pPr>
        <w:pStyle w:val="20"/>
        <w:numPr>
          <w:ilvl w:val="1"/>
          <w:numId w:val="18"/>
        </w:numPr>
        <w:tabs>
          <w:tab w:val="num" w:pos="1418"/>
        </w:tabs>
        <w:suppressAutoHyphens/>
        <w:spacing w:before="0" w:after="0"/>
        <w:ind w:firstLine="709"/>
        <w:rPr>
          <w:rFonts w:ascii="Times New Roman" w:hAnsi="Times New Roman"/>
          <w:i w:val="0"/>
          <w:snapToGrid w:val="0"/>
          <w:sz w:val="24"/>
          <w:szCs w:val="24"/>
        </w:rPr>
      </w:pPr>
      <w:bookmarkStart w:id="205" w:name="_Toc370278313"/>
      <w:bookmarkStart w:id="206" w:name="_Toc395604329"/>
      <w:bookmarkStart w:id="207" w:name="_Ref440090183"/>
      <w:bookmarkStart w:id="208" w:name="_Ref440090175"/>
      <w:bookmarkStart w:id="209" w:name="_Ref469290666"/>
      <w:bookmarkStart w:id="210" w:name="_Ref440090241"/>
      <w:r w:rsidRPr="00CC7629">
        <w:rPr>
          <w:rFonts w:ascii="Times New Roman" w:hAnsi="Times New Roman"/>
          <w:i w:val="0"/>
          <w:snapToGrid w:val="0"/>
          <w:sz w:val="24"/>
          <w:szCs w:val="24"/>
        </w:rPr>
        <w:t xml:space="preserve">Заключение договора </w:t>
      </w:r>
      <w:bookmarkStart w:id="211" w:name="_Toc314731803"/>
      <w:r w:rsidRPr="00CC7629">
        <w:rPr>
          <w:rFonts w:ascii="Times New Roman" w:hAnsi="Times New Roman"/>
          <w:i w:val="0"/>
          <w:snapToGrid w:val="0"/>
          <w:sz w:val="24"/>
          <w:szCs w:val="24"/>
        </w:rPr>
        <w:t>по результатам запроса предложений</w:t>
      </w:r>
      <w:bookmarkEnd w:id="205"/>
      <w:bookmarkEnd w:id="206"/>
      <w:bookmarkEnd w:id="211"/>
    </w:p>
    <w:p w:rsidR="00755F0E" w:rsidRPr="008C3B81" w:rsidRDefault="00755F0E" w:rsidP="00755F0E">
      <w:pPr>
        <w:numPr>
          <w:ilvl w:val="2"/>
          <w:numId w:val="18"/>
        </w:numPr>
        <w:tabs>
          <w:tab w:val="clear" w:pos="1430"/>
          <w:tab w:val="num" w:pos="1288"/>
          <w:tab w:val="num" w:pos="1701"/>
        </w:tabs>
        <w:ind w:left="0" w:firstLine="709"/>
        <w:jc w:val="both"/>
      </w:pPr>
      <w:bookmarkStart w:id="212" w:name="_Ref357679412"/>
      <w:bookmarkStart w:id="213" w:name="_Ref317255645"/>
      <w:bookmarkStart w:id="214" w:name="sub_291"/>
      <w:bookmarkStart w:id="215" w:name="_Toc271294290"/>
      <w:bookmarkStart w:id="216" w:name="_Toc270595288"/>
      <w:bookmarkStart w:id="217" w:name="_Toc269835279"/>
      <w:bookmarkStart w:id="218" w:name="_Toc370278314"/>
      <w:bookmarkEnd w:id="207"/>
      <w:bookmarkEnd w:id="208"/>
      <w:bookmarkEnd w:id="209"/>
      <w:bookmarkEnd w:id="210"/>
      <w:proofErr w:type="gramStart"/>
      <w:r w:rsidRPr="008C3B8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r w:rsidRPr="008C3B81">
        <w:fldChar w:fldCharType="begin"/>
      </w:r>
      <w:r w:rsidRPr="008C3B81">
        <w:instrText xml:space="preserve"> REF _Ref318475514 \r \h  \* MERGEFORMAT </w:instrText>
      </w:r>
      <w:r w:rsidRPr="008C3B81">
        <w:fldChar w:fldCharType="separate"/>
      </w:r>
      <w:r w:rsidR="00416232">
        <w:t>4.15.4</w:t>
      </w:r>
      <w:r w:rsidRPr="008C3B81">
        <w:fldChar w:fldCharType="end"/>
      </w:r>
      <w:r w:rsidRPr="008C3B81">
        <w:t>), проект договора, который составляется путем включения условий исполнения договора, предложенных лицом, с которым</w:t>
      </w:r>
      <w:proofErr w:type="gramEnd"/>
      <w:r w:rsidRPr="008C3B81">
        <w:t xml:space="preserve"> заключается договор, в заявке на участие в запросе предложений, в проект договора, прилагаемый к документации по запросу предложений с учетом преддоговорных переговоров (пункт </w:t>
      </w:r>
      <w:r w:rsidRPr="008C3B81">
        <w:fldChar w:fldCharType="begin"/>
      </w:r>
      <w:r w:rsidRPr="008C3B81">
        <w:instrText xml:space="preserve"> REF _Ref355090123 \r \h  \* MERGEFORMAT </w:instrText>
      </w:r>
      <w:r w:rsidRPr="008C3B81">
        <w:fldChar w:fldCharType="separate"/>
      </w:r>
      <w:r w:rsidR="00416232">
        <w:t>4.15.6</w:t>
      </w:r>
      <w:r w:rsidRPr="008C3B81">
        <w:fldChar w:fldCharType="end"/>
      </w:r>
      <w:r w:rsidRPr="008C3B81">
        <w:t>).</w:t>
      </w:r>
      <w:bookmarkEnd w:id="212"/>
      <w:r w:rsidRPr="008C3B81">
        <w:t xml:space="preserve"> </w:t>
      </w:r>
    </w:p>
    <w:p w:rsidR="00755F0E" w:rsidRPr="008C3B81" w:rsidRDefault="00755F0E" w:rsidP="00755F0E">
      <w:pPr>
        <w:tabs>
          <w:tab w:val="num" w:pos="709"/>
        </w:tabs>
        <w:ind w:firstLine="709"/>
        <w:jc w:val="both"/>
      </w:pPr>
      <w:r w:rsidRPr="008C3B81">
        <w:t>Лицо, с которым заключается договор, обязано предоставить заказчику:</w:t>
      </w:r>
    </w:p>
    <w:p w:rsidR="00755F0E" w:rsidRPr="008C3B81" w:rsidRDefault="00755F0E" w:rsidP="00E01BE6">
      <w:pPr>
        <w:numPr>
          <w:ilvl w:val="1"/>
          <w:numId w:val="70"/>
        </w:numPr>
        <w:ind w:left="0" w:firstLine="709"/>
        <w:jc w:val="both"/>
      </w:pPr>
      <w:r w:rsidRPr="008C3B81">
        <w:t>подписанный и заверенный печатью со своей стороны договор в срок, указанный в пункте 24 раздела 5 «Информационная карта запроса предложений»;</w:t>
      </w:r>
    </w:p>
    <w:bookmarkEnd w:id="213"/>
    <w:p w:rsidR="00755F0E" w:rsidRPr="008C3B81" w:rsidRDefault="00755F0E" w:rsidP="00E01BE6">
      <w:pPr>
        <w:numPr>
          <w:ilvl w:val="1"/>
          <w:numId w:val="70"/>
        </w:numPr>
        <w:ind w:left="0" w:firstLine="709"/>
        <w:jc w:val="both"/>
      </w:pPr>
      <w:proofErr w:type="gramStart"/>
      <w:r w:rsidRPr="008C3B81">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B23D8F">
        <w:t>22, 23</w:t>
      </w:r>
      <w:r w:rsidRPr="008C3B81">
        <w:t xml:space="preserve"> раздела </w:t>
      </w:r>
      <w:r w:rsidRPr="008C3B81">
        <w:fldChar w:fldCharType="begin"/>
      </w:r>
      <w:r w:rsidRPr="008C3B81">
        <w:instrText xml:space="preserve"> REF _Ref317249938 \r \h  \* MERGEFORMAT </w:instrText>
      </w:r>
      <w:r w:rsidRPr="008C3B81">
        <w:fldChar w:fldCharType="separate"/>
      </w:r>
      <w:r w:rsidR="00416232">
        <w:t>5</w:t>
      </w:r>
      <w:r w:rsidRPr="008C3B81">
        <w:fldChar w:fldCharType="end"/>
      </w:r>
      <w:r w:rsidRPr="008C3B81">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8C3B81">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755F0E" w:rsidRPr="008C3B81" w:rsidRDefault="00755F0E" w:rsidP="00755F0E">
      <w:pPr>
        <w:numPr>
          <w:ilvl w:val="2"/>
          <w:numId w:val="18"/>
        </w:numPr>
        <w:tabs>
          <w:tab w:val="clear" w:pos="1430"/>
          <w:tab w:val="num" w:pos="1288"/>
          <w:tab w:val="num" w:pos="1701"/>
        </w:tabs>
        <w:ind w:left="0" w:firstLine="709"/>
        <w:jc w:val="both"/>
      </w:pPr>
      <w:bookmarkStart w:id="219" w:name="_Ref352058229"/>
      <w:r w:rsidRPr="008C3B81">
        <w:t>Договор с победителем запроса предложений или участником запроса предложений в соответствии с пунктом </w:t>
      </w:r>
      <w:r w:rsidRPr="008C3B81">
        <w:fldChar w:fldCharType="begin"/>
      </w:r>
      <w:r w:rsidRPr="008C3B81">
        <w:instrText xml:space="preserve"> REF _Ref318475514 \r \h  \* MERGEFORMAT </w:instrText>
      </w:r>
      <w:r w:rsidRPr="008C3B81">
        <w:fldChar w:fldCharType="separate"/>
      </w:r>
      <w:r w:rsidR="00416232">
        <w:t>4.15.4</w:t>
      </w:r>
      <w:r w:rsidRPr="008C3B81">
        <w:fldChar w:fldCharType="end"/>
      </w:r>
      <w:r w:rsidRPr="008C3B81">
        <w:t>, заключается в срок, указанный в пункте </w:t>
      </w:r>
      <w:r w:rsidRPr="008C3B81">
        <w:fldChar w:fldCharType="begin"/>
      </w:r>
      <w:r w:rsidRPr="008C3B81">
        <w:instrText xml:space="preserve"> REF _Ref317254659 \r \h  \* MERGEFORMAT </w:instrText>
      </w:r>
      <w:r w:rsidRPr="008C3B81">
        <w:fldChar w:fldCharType="separate"/>
      </w:r>
      <w:r w:rsidR="00416232">
        <w:t>24</w:t>
      </w:r>
      <w:r w:rsidRPr="008C3B81">
        <w:fldChar w:fldCharType="end"/>
      </w:r>
      <w:r w:rsidRPr="008C3B81">
        <w:t xml:space="preserve"> раздела </w:t>
      </w:r>
      <w:r w:rsidRPr="008C3B81">
        <w:fldChar w:fldCharType="begin"/>
      </w:r>
      <w:r w:rsidRPr="008C3B81">
        <w:instrText xml:space="preserve"> REF _Ref317255152 \r \h  \* MERGEFORMAT </w:instrText>
      </w:r>
      <w:r w:rsidRPr="008C3B81">
        <w:fldChar w:fldCharType="separate"/>
      </w:r>
      <w:r w:rsidR="00416232">
        <w:t>5</w:t>
      </w:r>
      <w:r w:rsidRPr="008C3B81">
        <w:fldChar w:fldCharType="end"/>
      </w:r>
      <w:r w:rsidRPr="008C3B81">
        <w:t xml:space="preserve"> «Информационная карта запроса предложений».</w:t>
      </w:r>
      <w:bookmarkEnd w:id="219"/>
    </w:p>
    <w:p w:rsidR="00755F0E" w:rsidRPr="008C3B81" w:rsidRDefault="00755F0E" w:rsidP="00755F0E">
      <w:pPr>
        <w:numPr>
          <w:ilvl w:val="2"/>
          <w:numId w:val="18"/>
        </w:numPr>
        <w:tabs>
          <w:tab w:val="clear" w:pos="1430"/>
          <w:tab w:val="num" w:pos="1288"/>
          <w:tab w:val="num" w:pos="1701"/>
        </w:tabs>
        <w:ind w:left="0" w:firstLine="709"/>
        <w:jc w:val="both"/>
      </w:pPr>
      <w:r w:rsidRPr="008C3B81">
        <w:t>В случае</w:t>
      </w:r>
      <w:proofErr w:type="gramStart"/>
      <w:r w:rsidRPr="008C3B81">
        <w:t>,</w:t>
      </w:r>
      <w:proofErr w:type="gramEnd"/>
      <w:r w:rsidRPr="008C3B8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55F0E" w:rsidRPr="008C3B81" w:rsidRDefault="00755F0E" w:rsidP="00755F0E">
      <w:pPr>
        <w:numPr>
          <w:ilvl w:val="2"/>
          <w:numId w:val="18"/>
        </w:numPr>
        <w:tabs>
          <w:tab w:val="clear" w:pos="1430"/>
          <w:tab w:val="num" w:pos="1288"/>
          <w:tab w:val="num" w:pos="1701"/>
        </w:tabs>
        <w:ind w:left="0" w:firstLine="709"/>
        <w:jc w:val="both"/>
      </w:pPr>
      <w:bookmarkStart w:id="220" w:name="_Ref317178853"/>
      <w:bookmarkStart w:id="221" w:name="_Ref318475514"/>
      <w:r w:rsidRPr="008C3B81">
        <w:t>В случае</w:t>
      </w:r>
      <w:proofErr w:type="gramStart"/>
      <w:r w:rsidRPr="008C3B81">
        <w:t>,</w:t>
      </w:r>
      <w:proofErr w:type="gramEnd"/>
      <w:r w:rsidRPr="008C3B8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20"/>
      <w:bookmarkEnd w:id="221"/>
    </w:p>
    <w:p w:rsidR="00755F0E" w:rsidRPr="008C3B81" w:rsidRDefault="00755F0E" w:rsidP="00E01BE6">
      <w:pPr>
        <w:widowControl w:val="0"/>
        <w:numPr>
          <w:ilvl w:val="0"/>
          <w:numId w:val="64"/>
        </w:numPr>
        <w:tabs>
          <w:tab w:val="left" w:pos="1276"/>
        </w:tabs>
        <w:autoSpaceDE w:val="0"/>
        <w:autoSpaceDN w:val="0"/>
        <w:adjustRightInd w:val="0"/>
        <w:ind w:left="0" w:firstLine="698"/>
        <w:jc w:val="both"/>
      </w:pPr>
      <w:proofErr w:type="gramStart"/>
      <w:r w:rsidRPr="008C3B81">
        <w:t xml:space="preserve">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w:t>
      </w:r>
      <w:r w:rsidRPr="008C3B81">
        <w:lastRenderedPageBreak/>
        <w:t>на лучших для заказчика условиях (в том числе достигнутых по результатам преддоговорных переговоров), либо</w:t>
      </w:r>
      <w:proofErr w:type="gramEnd"/>
    </w:p>
    <w:p w:rsidR="00755F0E" w:rsidRPr="008C3B81" w:rsidRDefault="00755F0E" w:rsidP="00E01BE6">
      <w:pPr>
        <w:widowControl w:val="0"/>
        <w:numPr>
          <w:ilvl w:val="0"/>
          <w:numId w:val="64"/>
        </w:numPr>
        <w:tabs>
          <w:tab w:val="left" w:pos="1276"/>
        </w:tabs>
        <w:autoSpaceDE w:val="0"/>
        <w:autoSpaceDN w:val="0"/>
        <w:adjustRightInd w:val="0"/>
        <w:ind w:left="0" w:firstLine="698"/>
        <w:jc w:val="both"/>
      </w:pPr>
      <w:r w:rsidRPr="008C3B81">
        <w:t>принимает решение о проведении повторной закупки, либо</w:t>
      </w:r>
    </w:p>
    <w:p w:rsidR="00755F0E" w:rsidRPr="008C3B81" w:rsidRDefault="00755F0E" w:rsidP="00E01BE6">
      <w:pPr>
        <w:widowControl w:val="0"/>
        <w:numPr>
          <w:ilvl w:val="0"/>
          <w:numId w:val="64"/>
        </w:numPr>
        <w:tabs>
          <w:tab w:val="left" w:pos="1276"/>
        </w:tabs>
        <w:autoSpaceDE w:val="0"/>
        <w:autoSpaceDN w:val="0"/>
        <w:adjustRightInd w:val="0"/>
        <w:ind w:left="0" w:firstLine="698"/>
        <w:jc w:val="both"/>
      </w:pPr>
      <w:r w:rsidRPr="008C3B81">
        <w:t>отказывается от заключения договора в случаях, указанных в подпунктах </w:t>
      </w:r>
      <w:r w:rsidRPr="008C3B81">
        <w:fldChar w:fldCharType="begin"/>
      </w:r>
      <w:r w:rsidRPr="008C3B81">
        <w:instrText xml:space="preserve"> REF _Ref389731245 \r \h </w:instrText>
      </w:r>
      <w:r w:rsidR="008C3B81">
        <w:instrText xml:space="preserve"> \* MERGEFORMAT </w:instrText>
      </w:r>
      <w:r w:rsidRPr="008C3B81">
        <w:fldChar w:fldCharType="separate"/>
      </w:r>
      <w:r w:rsidR="00416232">
        <w:t>а)</w:t>
      </w:r>
      <w:r w:rsidRPr="008C3B81">
        <w:fldChar w:fldCharType="end"/>
      </w:r>
      <w:r w:rsidRPr="008C3B81">
        <w:t>-</w:t>
      </w:r>
      <w:r w:rsidRPr="008C3B81">
        <w:fldChar w:fldCharType="begin"/>
      </w:r>
      <w:r w:rsidRPr="008C3B81">
        <w:instrText xml:space="preserve"> REF _Ref389731247 \r \h </w:instrText>
      </w:r>
      <w:r w:rsidR="008C3B81">
        <w:instrText xml:space="preserve"> \* MERGEFORMAT </w:instrText>
      </w:r>
      <w:r w:rsidRPr="008C3B81">
        <w:fldChar w:fldCharType="separate"/>
      </w:r>
      <w:r w:rsidR="00416232">
        <w:t>в)</w:t>
      </w:r>
      <w:r w:rsidRPr="008C3B81">
        <w:fldChar w:fldCharType="end"/>
      </w:r>
      <w:r w:rsidRPr="008C3B81">
        <w:t xml:space="preserve"> пункта </w:t>
      </w:r>
      <w:r w:rsidRPr="008C3B81">
        <w:fldChar w:fldCharType="begin"/>
      </w:r>
      <w:r w:rsidRPr="008C3B81">
        <w:instrText xml:space="preserve"> REF _Ref352159321 \r \h </w:instrText>
      </w:r>
      <w:r w:rsidR="008C3B81">
        <w:instrText xml:space="preserve"> \* MERGEFORMAT </w:instrText>
      </w:r>
      <w:r w:rsidRPr="008C3B81">
        <w:fldChar w:fldCharType="separate"/>
      </w:r>
      <w:r w:rsidR="00416232">
        <w:t>4.15.10</w:t>
      </w:r>
      <w:r w:rsidRPr="008C3B81">
        <w:fldChar w:fldCharType="end"/>
      </w:r>
      <w:r w:rsidRPr="008C3B81">
        <w:t>.</w:t>
      </w:r>
    </w:p>
    <w:p w:rsidR="00755F0E" w:rsidRPr="008C3B81" w:rsidRDefault="00755F0E" w:rsidP="00755F0E">
      <w:pPr>
        <w:pStyle w:val="ae"/>
        <w:widowControl w:val="0"/>
        <w:numPr>
          <w:ilvl w:val="2"/>
          <w:numId w:val="18"/>
        </w:numPr>
        <w:tabs>
          <w:tab w:val="clear" w:pos="1430"/>
          <w:tab w:val="left" w:pos="0"/>
          <w:tab w:val="num" w:pos="1288"/>
          <w:tab w:val="left" w:pos="1701"/>
        </w:tabs>
        <w:adjustRightInd w:val="0"/>
        <w:ind w:left="0" w:firstLine="709"/>
        <w:contextualSpacing w:val="0"/>
        <w:jc w:val="both"/>
        <w:textAlignment w:val="baseline"/>
        <w:rPr>
          <w:bCs w:val="0"/>
          <w:sz w:val="24"/>
          <w:szCs w:val="24"/>
          <w:lang w:val="ru-RU" w:eastAsia="ru-RU"/>
        </w:rPr>
      </w:pPr>
      <w:proofErr w:type="gramStart"/>
      <w:r w:rsidRPr="008C3B81">
        <w:rPr>
          <w:bCs w:val="0"/>
          <w:sz w:val="24"/>
          <w:szCs w:val="24"/>
          <w:lang w:val="ru-RU" w:eastAsia="ru-RU"/>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8C3B81">
        <w:rPr>
          <w:bCs w:val="0"/>
          <w:sz w:val="24"/>
          <w:szCs w:val="24"/>
          <w:lang w:val="ru-RU" w:eastAsia="ru-RU"/>
        </w:rPr>
        <w:fldChar w:fldCharType="begin"/>
      </w:r>
      <w:r w:rsidRPr="008C3B81">
        <w:rPr>
          <w:bCs w:val="0"/>
          <w:sz w:val="24"/>
          <w:szCs w:val="24"/>
          <w:lang w:val="ru-RU" w:eastAsia="ru-RU"/>
        </w:rPr>
        <w:instrText xml:space="preserve"> REF _Ref355090123 \r \h </w:instrText>
      </w:r>
      <w:r w:rsidR="008C3B81">
        <w:rPr>
          <w:bCs w:val="0"/>
          <w:sz w:val="24"/>
          <w:szCs w:val="24"/>
          <w:lang w:val="ru-RU" w:eastAsia="ru-RU"/>
        </w:rPr>
        <w:instrText xml:space="preserve"> \* MERGEFORMAT </w:instrText>
      </w:r>
      <w:r w:rsidRPr="008C3B81">
        <w:rPr>
          <w:bCs w:val="0"/>
          <w:sz w:val="24"/>
          <w:szCs w:val="24"/>
          <w:lang w:val="ru-RU" w:eastAsia="ru-RU"/>
        </w:rPr>
      </w:r>
      <w:r w:rsidRPr="008C3B81">
        <w:rPr>
          <w:bCs w:val="0"/>
          <w:sz w:val="24"/>
          <w:szCs w:val="24"/>
          <w:lang w:val="ru-RU" w:eastAsia="ru-RU"/>
        </w:rPr>
        <w:fldChar w:fldCharType="separate"/>
      </w:r>
      <w:r w:rsidR="00416232">
        <w:rPr>
          <w:bCs w:val="0"/>
          <w:sz w:val="24"/>
          <w:szCs w:val="24"/>
          <w:lang w:val="ru-RU" w:eastAsia="ru-RU"/>
        </w:rPr>
        <w:t>4.15.6</w:t>
      </w:r>
      <w:r w:rsidRPr="008C3B81">
        <w:rPr>
          <w:bCs w:val="0"/>
          <w:sz w:val="24"/>
          <w:szCs w:val="24"/>
          <w:lang w:val="ru-RU" w:eastAsia="ru-RU"/>
        </w:rPr>
        <w:fldChar w:fldCharType="end"/>
      </w:r>
      <w:r w:rsidRPr="008C3B81">
        <w:rPr>
          <w:bCs w:val="0"/>
          <w:sz w:val="24"/>
          <w:szCs w:val="24"/>
          <w:lang w:val="ru-RU" w:eastAsia="ru-RU"/>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8C3B81">
        <w:rPr>
          <w:bCs w:val="0"/>
          <w:sz w:val="24"/>
          <w:szCs w:val="24"/>
          <w:lang w:val="ru-RU" w:eastAsia="ru-RU"/>
        </w:rPr>
        <w:t>Госкорпорации</w:t>
      </w:r>
      <w:proofErr w:type="spellEnd"/>
      <w:r w:rsidRPr="008C3B81">
        <w:rPr>
          <w:bCs w:val="0"/>
          <w:sz w:val="24"/>
          <w:szCs w:val="24"/>
          <w:lang w:val="ru-RU" w:eastAsia="ru-RU"/>
        </w:rPr>
        <w:t xml:space="preserve"> «</w:t>
      </w:r>
      <w:proofErr w:type="spellStart"/>
      <w:r w:rsidRPr="008C3B81">
        <w:rPr>
          <w:bCs w:val="0"/>
          <w:sz w:val="24"/>
          <w:szCs w:val="24"/>
          <w:lang w:val="ru-RU" w:eastAsia="ru-RU"/>
        </w:rPr>
        <w:t>Росатом</w:t>
      </w:r>
      <w:proofErr w:type="spellEnd"/>
      <w:r w:rsidRPr="008C3B81">
        <w:rPr>
          <w:bCs w:val="0"/>
          <w:sz w:val="24"/>
          <w:szCs w:val="24"/>
          <w:lang w:val="ru-RU" w:eastAsia="ru-RU"/>
        </w:rPr>
        <w:t>», заказчика в очной форме,</w:t>
      </w:r>
      <w:r w:rsidRPr="008C3B81" w:rsidDel="00D36AD9">
        <w:rPr>
          <w:bCs w:val="0"/>
          <w:sz w:val="24"/>
          <w:szCs w:val="24"/>
          <w:lang w:val="ru-RU" w:eastAsia="ru-RU"/>
        </w:rPr>
        <w:t xml:space="preserve"> </w:t>
      </w:r>
      <w:r w:rsidRPr="008C3B81">
        <w:rPr>
          <w:bCs w:val="0"/>
          <w:sz w:val="24"/>
          <w:szCs w:val="24"/>
          <w:lang w:val="ru-RU" w:eastAsia="ru-RU"/>
        </w:rPr>
        <w:t>в том числе с помощью аудио-, видеоконференцсвязи.</w:t>
      </w:r>
      <w:proofErr w:type="gramEnd"/>
    </w:p>
    <w:p w:rsidR="00755F0E" w:rsidRPr="008C3B81" w:rsidRDefault="00755F0E" w:rsidP="00755F0E">
      <w:pPr>
        <w:pStyle w:val="ae"/>
        <w:widowControl w:val="0"/>
        <w:numPr>
          <w:ilvl w:val="2"/>
          <w:numId w:val="18"/>
        </w:numPr>
        <w:tabs>
          <w:tab w:val="clear" w:pos="1430"/>
          <w:tab w:val="left" w:pos="0"/>
          <w:tab w:val="num" w:pos="1288"/>
          <w:tab w:val="left" w:pos="1701"/>
        </w:tabs>
        <w:adjustRightInd w:val="0"/>
        <w:ind w:left="0" w:firstLine="709"/>
        <w:contextualSpacing w:val="0"/>
        <w:jc w:val="both"/>
        <w:textAlignment w:val="baseline"/>
        <w:rPr>
          <w:bCs w:val="0"/>
          <w:sz w:val="24"/>
          <w:szCs w:val="24"/>
          <w:lang w:val="ru-RU" w:eastAsia="ru-RU"/>
        </w:rPr>
      </w:pPr>
      <w:bookmarkStart w:id="222" w:name="_Ref355090123"/>
      <w:r w:rsidRPr="008C3B81">
        <w:rPr>
          <w:bCs w:val="0"/>
          <w:sz w:val="24"/>
          <w:szCs w:val="24"/>
          <w:lang w:val="ru-RU" w:eastAsia="ru-RU"/>
        </w:rPr>
        <w:t>Преддоговорные переговоры проводятся:</w:t>
      </w:r>
      <w:bookmarkEnd w:id="222"/>
    </w:p>
    <w:p w:rsidR="00755F0E" w:rsidRPr="008C3B81" w:rsidRDefault="00755F0E" w:rsidP="00E01BE6">
      <w:pPr>
        <w:pStyle w:val="ae"/>
        <w:numPr>
          <w:ilvl w:val="0"/>
          <w:numId w:val="69"/>
        </w:numPr>
        <w:tabs>
          <w:tab w:val="num" w:pos="1134"/>
        </w:tabs>
        <w:ind w:left="0" w:firstLine="709"/>
        <w:contextualSpacing w:val="0"/>
        <w:jc w:val="both"/>
        <w:rPr>
          <w:bCs w:val="0"/>
          <w:sz w:val="24"/>
          <w:szCs w:val="24"/>
          <w:lang w:val="ru-RU" w:eastAsia="ru-RU"/>
        </w:rPr>
      </w:pPr>
      <w:r w:rsidRPr="008C3B81">
        <w:rPr>
          <w:bCs w:val="0"/>
          <w:sz w:val="24"/>
          <w:szCs w:val="24"/>
          <w:lang w:val="ru-RU" w:eastAsia="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55F0E" w:rsidRPr="008C3B81" w:rsidRDefault="00755F0E" w:rsidP="00E01BE6">
      <w:pPr>
        <w:pStyle w:val="ae"/>
        <w:numPr>
          <w:ilvl w:val="0"/>
          <w:numId w:val="69"/>
        </w:numPr>
        <w:tabs>
          <w:tab w:val="num" w:pos="1134"/>
        </w:tabs>
        <w:ind w:left="0" w:firstLine="709"/>
        <w:contextualSpacing w:val="0"/>
        <w:jc w:val="both"/>
        <w:rPr>
          <w:bCs w:val="0"/>
          <w:sz w:val="24"/>
          <w:szCs w:val="24"/>
          <w:lang w:val="ru-RU" w:eastAsia="ru-RU"/>
        </w:rPr>
      </w:pPr>
      <w:r w:rsidRPr="008C3B81">
        <w:rPr>
          <w:bCs w:val="0"/>
          <w:sz w:val="24"/>
          <w:szCs w:val="24"/>
          <w:lang w:val="ru-RU" w:eastAsia="ru-RU"/>
        </w:rPr>
        <w:t>по изменению объемов продукции не более чем на 10% и без увеличения цен (расценок);</w:t>
      </w:r>
    </w:p>
    <w:p w:rsidR="00755F0E" w:rsidRPr="008C3B81" w:rsidRDefault="00755F0E" w:rsidP="00E01BE6">
      <w:pPr>
        <w:pStyle w:val="ae"/>
        <w:numPr>
          <w:ilvl w:val="0"/>
          <w:numId w:val="69"/>
        </w:numPr>
        <w:tabs>
          <w:tab w:val="num" w:pos="1134"/>
        </w:tabs>
        <w:ind w:left="0" w:firstLine="709"/>
        <w:contextualSpacing w:val="0"/>
        <w:jc w:val="both"/>
        <w:rPr>
          <w:bCs w:val="0"/>
          <w:sz w:val="24"/>
          <w:szCs w:val="24"/>
          <w:lang w:val="ru-RU" w:eastAsia="ru-RU"/>
        </w:rPr>
      </w:pPr>
      <w:r w:rsidRPr="008C3B81">
        <w:rPr>
          <w:bCs w:val="0"/>
          <w:sz w:val="24"/>
          <w:szCs w:val="24"/>
          <w:lang w:val="ru-RU" w:eastAsia="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55F0E" w:rsidRPr="008C3B81" w:rsidRDefault="00755F0E" w:rsidP="00E01BE6">
      <w:pPr>
        <w:pStyle w:val="ae"/>
        <w:numPr>
          <w:ilvl w:val="0"/>
          <w:numId w:val="69"/>
        </w:numPr>
        <w:tabs>
          <w:tab w:val="num" w:pos="1134"/>
        </w:tabs>
        <w:ind w:left="0" w:firstLine="709"/>
        <w:contextualSpacing w:val="0"/>
        <w:jc w:val="both"/>
        <w:rPr>
          <w:bCs w:val="0"/>
          <w:sz w:val="24"/>
          <w:szCs w:val="24"/>
          <w:lang w:val="ru-RU" w:eastAsia="ru-RU"/>
        </w:rPr>
      </w:pPr>
      <w:r w:rsidRPr="008C3B81">
        <w:rPr>
          <w:bCs w:val="0"/>
          <w:sz w:val="24"/>
          <w:szCs w:val="24"/>
          <w:lang w:val="ru-RU" w:eastAsia="ru-RU"/>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755F0E" w:rsidRPr="008C3B81" w:rsidRDefault="00755F0E" w:rsidP="00E01BE6">
      <w:pPr>
        <w:pStyle w:val="ae"/>
        <w:numPr>
          <w:ilvl w:val="0"/>
          <w:numId w:val="69"/>
        </w:numPr>
        <w:tabs>
          <w:tab w:val="num" w:pos="1134"/>
        </w:tabs>
        <w:ind w:left="0" w:firstLine="709"/>
        <w:contextualSpacing w:val="0"/>
        <w:jc w:val="both"/>
        <w:rPr>
          <w:bCs w:val="0"/>
          <w:sz w:val="24"/>
          <w:szCs w:val="24"/>
          <w:lang w:val="ru-RU" w:eastAsia="ru-RU"/>
        </w:rPr>
      </w:pPr>
      <w:r w:rsidRPr="008C3B81">
        <w:rPr>
          <w:bCs w:val="0"/>
          <w:sz w:val="24"/>
          <w:szCs w:val="24"/>
          <w:lang w:val="ru-RU" w:eastAsia="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55F0E" w:rsidRPr="008C3B81" w:rsidRDefault="00755F0E" w:rsidP="00E01BE6">
      <w:pPr>
        <w:pStyle w:val="ae"/>
        <w:numPr>
          <w:ilvl w:val="0"/>
          <w:numId w:val="69"/>
        </w:numPr>
        <w:tabs>
          <w:tab w:val="num" w:pos="1134"/>
        </w:tabs>
        <w:ind w:left="0" w:firstLine="709"/>
        <w:contextualSpacing w:val="0"/>
        <w:jc w:val="both"/>
        <w:rPr>
          <w:bCs w:val="0"/>
          <w:sz w:val="24"/>
          <w:szCs w:val="24"/>
          <w:lang w:val="ru-RU" w:eastAsia="ru-RU"/>
        </w:rPr>
      </w:pPr>
      <w:r w:rsidRPr="008C3B81">
        <w:rPr>
          <w:bCs w:val="0"/>
          <w:sz w:val="24"/>
          <w:szCs w:val="24"/>
          <w:lang w:val="ru-RU" w:eastAsia="ru-RU"/>
        </w:rPr>
        <w:t>обусловленные изменениями законодательства Российской Федерации или предписаниями органов государственной власти.</w:t>
      </w:r>
    </w:p>
    <w:p w:rsidR="00755F0E" w:rsidRPr="008C3B81" w:rsidRDefault="00755F0E" w:rsidP="00755F0E">
      <w:pPr>
        <w:pStyle w:val="ae"/>
        <w:widowControl w:val="0"/>
        <w:numPr>
          <w:ilvl w:val="2"/>
          <w:numId w:val="18"/>
        </w:numPr>
        <w:tabs>
          <w:tab w:val="clear" w:pos="1430"/>
          <w:tab w:val="left" w:pos="0"/>
          <w:tab w:val="num" w:pos="1288"/>
          <w:tab w:val="left" w:pos="1701"/>
        </w:tabs>
        <w:adjustRightInd w:val="0"/>
        <w:ind w:left="0" w:firstLine="709"/>
        <w:contextualSpacing w:val="0"/>
        <w:jc w:val="both"/>
        <w:textAlignment w:val="baseline"/>
        <w:rPr>
          <w:bCs w:val="0"/>
          <w:sz w:val="24"/>
          <w:szCs w:val="24"/>
          <w:lang w:val="ru-RU" w:eastAsia="ru-RU"/>
        </w:rPr>
      </w:pPr>
      <w:r w:rsidRPr="008C3B81">
        <w:rPr>
          <w:bCs w:val="0"/>
          <w:sz w:val="24"/>
          <w:szCs w:val="24"/>
          <w:lang w:val="ru-RU" w:eastAsia="ru-RU"/>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666CCF" w:rsidRPr="00666CCF" w:rsidRDefault="00755F0E" w:rsidP="00666CCF">
      <w:pPr>
        <w:pStyle w:val="ae"/>
        <w:widowControl w:val="0"/>
        <w:numPr>
          <w:ilvl w:val="2"/>
          <w:numId w:val="18"/>
        </w:numPr>
        <w:tabs>
          <w:tab w:val="clear" w:pos="1430"/>
          <w:tab w:val="left" w:pos="0"/>
          <w:tab w:val="num" w:pos="1288"/>
          <w:tab w:val="left" w:pos="1701"/>
        </w:tabs>
        <w:adjustRightInd w:val="0"/>
        <w:ind w:left="0" w:firstLine="709"/>
        <w:contextualSpacing w:val="0"/>
        <w:jc w:val="both"/>
        <w:textAlignment w:val="baseline"/>
        <w:rPr>
          <w:bCs w:val="0"/>
          <w:sz w:val="24"/>
          <w:szCs w:val="24"/>
          <w:lang w:val="ru-RU" w:eastAsia="ru-RU"/>
        </w:rPr>
      </w:pPr>
      <w:r w:rsidRPr="008C3B81">
        <w:rPr>
          <w:bCs w:val="0"/>
          <w:sz w:val="24"/>
          <w:szCs w:val="24"/>
          <w:lang w:val="ru-RU" w:eastAsia="ru-RU"/>
        </w:rPr>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8C3B81">
        <w:rPr>
          <w:bCs w:val="0"/>
          <w:sz w:val="24"/>
          <w:szCs w:val="24"/>
          <w:lang w:val="ru-RU" w:eastAsia="ru-RU"/>
        </w:rPr>
        <w:t>,</w:t>
      </w:r>
      <w:proofErr w:type="gramEnd"/>
      <w:r w:rsidRPr="008C3B81">
        <w:rPr>
          <w:bCs w:val="0"/>
          <w:sz w:val="24"/>
          <w:szCs w:val="24"/>
          <w:lang w:val="ru-RU" w:eastAsia="ru-RU"/>
        </w:rPr>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755F0E" w:rsidRPr="008C3B81" w:rsidRDefault="00755F0E" w:rsidP="00755F0E">
      <w:pPr>
        <w:numPr>
          <w:ilvl w:val="2"/>
          <w:numId w:val="18"/>
        </w:numPr>
        <w:tabs>
          <w:tab w:val="clear" w:pos="1430"/>
          <w:tab w:val="num" w:pos="960"/>
          <w:tab w:val="num" w:pos="1713"/>
          <w:tab w:val="num" w:pos="1800"/>
        </w:tabs>
        <w:ind w:left="0" w:firstLine="709"/>
        <w:jc w:val="both"/>
      </w:pPr>
      <w:proofErr w:type="gramStart"/>
      <w:r w:rsidRPr="008C3B81">
        <w:t>Если</w:t>
      </w:r>
      <w:r w:rsidRPr="00DD5EEB">
        <w:t xml:space="preserve"> </w:t>
      </w:r>
      <w:r w:rsidRPr="008C3B81">
        <w:t>подписание договора затягивается (по сравнению с плановой датой заключения договора согласно пункту </w:t>
      </w:r>
      <w:r w:rsidRPr="008C3B81">
        <w:fldChar w:fldCharType="begin"/>
      </w:r>
      <w:r w:rsidRPr="008C3B81">
        <w:instrText xml:space="preserve"> REF _Ref352058229 \r \h  \* MERGEFORMAT </w:instrText>
      </w:r>
      <w:r w:rsidRPr="008C3B81">
        <w:fldChar w:fldCharType="separate"/>
      </w:r>
      <w:r w:rsidR="00416232">
        <w:t>4.15.2</w:t>
      </w:r>
      <w:r w:rsidRPr="008C3B81">
        <w:fldChar w:fldCharType="end"/>
      </w:r>
      <w:r w:rsidRPr="008C3B81">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8C3B81">
        <w:t xml:space="preserve"> исполнения обязательств по договору могут быть продлены сверх нормативного срока на количество дней задержки.</w:t>
      </w:r>
    </w:p>
    <w:p w:rsidR="00755F0E" w:rsidRPr="008C3B81" w:rsidRDefault="00755F0E" w:rsidP="00755F0E">
      <w:pPr>
        <w:numPr>
          <w:ilvl w:val="2"/>
          <w:numId w:val="18"/>
        </w:numPr>
        <w:tabs>
          <w:tab w:val="clear" w:pos="1430"/>
          <w:tab w:val="num" w:pos="960"/>
          <w:tab w:val="num" w:pos="1713"/>
          <w:tab w:val="num" w:pos="1800"/>
        </w:tabs>
        <w:ind w:left="0" w:firstLine="709"/>
        <w:jc w:val="both"/>
      </w:pPr>
      <w:bookmarkStart w:id="223" w:name="_Ref352159321"/>
      <w:r w:rsidRPr="008C3B81">
        <w:t>Заказчик не вправе отказаться от заключения договора по результатам запроса предложений, за исключением следующих случаев:</w:t>
      </w:r>
      <w:bookmarkEnd w:id="223"/>
    </w:p>
    <w:p w:rsidR="00755F0E" w:rsidRPr="008C3B81" w:rsidRDefault="00755F0E" w:rsidP="00E01BE6">
      <w:pPr>
        <w:numPr>
          <w:ilvl w:val="0"/>
          <w:numId w:val="44"/>
        </w:numPr>
        <w:tabs>
          <w:tab w:val="left" w:pos="1276"/>
        </w:tabs>
        <w:ind w:left="0" w:firstLine="709"/>
        <w:jc w:val="both"/>
      </w:pPr>
      <w:bookmarkStart w:id="224" w:name="_Ref389731245"/>
      <w:r w:rsidRPr="008C3B81">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24"/>
    </w:p>
    <w:p w:rsidR="00755F0E" w:rsidRPr="008C3B81" w:rsidRDefault="00755F0E" w:rsidP="00E01BE6">
      <w:pPr>
        <w:numPr>
          <w:ilvl w:val="0"/>
          <w:numId w:val="44"/>
        </w:numPr>
        <w:tabs>
          <w:tab w:val="left" w:pos="1276"/>
        </w:tabs>
        <w:ind w:left="0" w:firstLine="709"/>
        <w:jc w:val="both"/>
      </w:pPr>
      <w:bookmarkStart w:id="225" w:name="_Ref352159238"/>
      <w:bookmarkStart w:id="226" w:name="_Ref352159320"/>
      <w:r w:rsidRPr="008C3B81">
        <w:t>изменения потребностей заказчика;</w:t>
      </w:r>
    </w:p>
    <w:p w:rsidR="00755F0E" w:rsidRPr="008C3B81" w:rsidRDefault="00755F0E" w:rsidP="00E01BE6">
      <w:pPr>
        <w:numPr>
          <w:ilvl w:val="0"/>
          <w:numId w:val="44"/>
        </w:numPr>
        <w:tabs>
          <w:tab w:val="left" w:pos="1276"/>
        </w:tabs>
        <w:ind w:left="0" w:firstLine="709"/>
        <w:jc w:val="both"/>
      </w:pPr>
      <w:bookmarkStart w:id="227" w:name="_Ref389731247"/>
      <w:r w:rsidRPr="008C3B81">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5"/>
      <w:bookmarkEnd w:id="227"/>
    </w:p>
    <w:p w:rsidR="00755F0E" w:rsidRPr="008C3B81" w:rsidRDefault="00755F0E" w:rsidP="00755F0E">
      <w:pPr>
        <w:numPr>
          <w:ilvl w:val="2"/>
          <w:numId w:val="18"/>
        </w:numPr>
        <w:tabs>
          <w:tab w:val="clear" w:pos="1430"/>
          <w:tab w:val="num" w:pos="960"/>
          <w:tab w:val="num" w:pos="1288"/>
          <w:tab w:val="num" w:pos="1800"/>
        </w:tabs>
        <w:ind w:left="0" w:firstLine="709"/>
        <w:jc w:val="both"/>
      </w:pPr>
      <w:r w:rsidRPr="008C3B81">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55F0E" w:rsidRPr="008C3B81" w:rsidRDefault="00755F0E" w:rsidP="00755F0E">
      <w:pPr>
        <w:numPr>
          <w:ilvl w:val="2"/>
          <w:numId w:val="18"/>
        </w:numPr>
        <w:tabs>
          <w:tab w:val="clear" w:pos="1430"/>
          <w:tab w:val="num" w:pos="960"/>
          <w:tab w:val="num" w:pos="1288"/>
          <w:tab w:val="num" w:pos="1800"/>
        </w:tabs>
        <w:ind w:left="0" w:firstLine="709"/>
        <w:jc w:val="both"/>
      </w:pPr>
      <w:bookmarkStart w:id="228" w:name="_Ref352057514"/>
      <w:bookmarkEnd w:id="226"/>
      <w:r w:rsidRPr="008C3B81">
        <w:t>Лицо, с которым заключается договор, признается уклонившимся от заключения договора</w:t>
      </w:r>
      <w:bookmarkStart w:id="229" w:name="_Ref311027194"/>
      <w:r w:rsidRPr="008C3B81">
        <w:t>, то есть</w:t>
      </w:r>
      <w:r w:rsidRPr="00DD5EEB">
        <w:t xml:space="preserve"> </w:t>
      </w:r>
      <w:r w:rsidRPr="008C3B81">
        <w:t>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8C3B81">
        <w:fldChar w:fldCharType="begin"/>
      </w:r>
      <w:r w:rsidRPr="008C3B81">
        <w:instrText xml:space="preserve"> REF _Ref317254659 \r \h  \* MERGEFORMAT </w:instrText>
      </w:r>
      <w:r w:rsidRPr="008C3B81">
        <w:fldChar w:fldCharType="separate"/>
      </w:r>
      <w:r w:rsidR="00416232">
        <w:t>24</w:t>
      </w:r>
      <w:r w:rsidRPr="008C3B81">
        <w:fldChar w:fldCharType="end"/>
      </w:r>
      <w:r w:rsidRPr="008C3B81">
        <w:t xml:space="preserve"> раздела </w:t>
      </w:r>
      <w:r w:rsidRPr="008C3B81">
        <w:fldChar w:fldCharType="begin"/>
      </w:r>
      <w:r w:rsidRPr="008C3B81">
        <w:instrText xml:space="preserve"> REF _Ref317256048 \r \h  \* MERGEFORMAT </w:instrText>
      </w:r>
      <w:r w:rsidRPr="008C3B81">
        <w:fldChar w:fldCharType="separate"/>
      </w:r>
      <w:r w:rsidR="00416232">
        <w:t>5</w:t>
      </w:r>
      <w:r w:rsidRPr="008C3B81">
        <w:fldChar w:fldCharType="end"/>
      </w:r>
      <w:r w:rsidRPr="008C3B81">
        <w:t xml:space="preserve"> «Информационная карта запроса предложений»</w:t>
      </w:r>
      <w:bookmarkEnd w:id="229"/>
      <w:r w:rsidRPr="008C3B81">
        <w:t>:</w:t>
      </w:r>
      <w:bookmarkEnd w:id="228"/>
    </w:p>
    <w:p w:rsidR="00755F0E" w:rsidRPr="008C3B81" w:rsidRDefault="00755F0E" w:rsidP="00E01BE6">
      <w:pPr>
        <w:numPr>
          <w:ilvl w:val="0"/>
          <w:numId w:val="67"/>
        </w:numPr>
        <w:tabs>
          <w:tab w:val="left" w:pos="1276"/>
          <w:tab w:val="num" w:pos="1985"/>
          <w:tab w:val="num" w:pos="2357"/>
        </w:tabs>
        <w:autoSpaceDE w:val="0"/>
        <w:autoSpaceDN w:val="0"/>
        <w:adjustRightInd w:val="0"/>
        <w:ind w:left="0" w:firstLine="709"/>
        <w:jc w:val="both"/>
      </w:pPr>
      <w:r w:rsidRPr="008C3B81">
        <w:t>прямой письменный отказ от подписания договора;</w:t>
      </w:r>
    </w:p>
    <w:p w:rsidR="00755F0E" w:rsidRPr="008C3B81" w:rsidRDefault="00755F0E" w:rsidP="00E01BE6">
      <w:pPr>
        <w:numPr>
          <w:ilvl w:val="0"/>
          <w:numId w:val="67"/>
        </w:numPr>
        <w:tabs>
          <w:tab w:val="left" w:pos="1276"/>
          <w:tab w:val="num" w:pos="1985"/>
          <w:tab w:val="num" w:pos="2357"/>
        </w:tabs>
        <w:autoSpaceDE w:val="0"/>
        <w:autoSpaceDN w:val="0"/>
        <w:adjustRightInd w:val="0"/>
        <w:ind w:left="0" w:firstLine="709"/>
        <w:jc w:val="both"/>
      </w:pPr>
      <w:r w:rsidRPr="008C3B81">
        <w:t>не подписание лицом, с которым заключается договор, проекта договора в срок в соответствии с пунктом </w:t>
      </w:r>
      <w:r w:rsidRPr="008C3B81">
        <w:fldChar w:fldCharType="begin"/>
      </w:r>
      <w:r w:rsidRPr="008C3B81">
        <w:instrText xml:space="preserve"> REF _Ref317255645 \r \h  \* MERGEFORMAT </w:instrText>
      </w:r>
      <w:r w:rsidRPr="008C3B81">
        <w:fldChar w:fldCharType="separate"/>
      </w:r>
      <w:r w:rsidR="00416232">
        <w:t>4.15.1</w:t>
      </w:r>
      <w:r w:rsidRPr="008C3B81">
        <w:fldChar w:fldCharType="end"/>
      </w:r>
      <w:r w:rsidRPr="008C3B81">
        <w:t>;</w:t>
      </w:r>
    </w:p>
    <w:p w:rsidR="00755F0E" w:rsidRPr="008C3B81" w:rsidRDefault="00755F0E" w:rsidP="00E01BE6">
      <w:pPr>
        <w:numPr>
          <w:ilvl w:val="0"/>
          <w:numId w:val="67"/>
        </w:numPr>
        <w:tabs>
          <w:tab w:val="left" w:pos="1276"/>
          <w:tab w:val="num" w:pos="1985"/>
          <w:tab w:val="num" w:pos="2357"/>
        </w:tabs>
        <w:autoSpaceDE w:val="0"/>
        <w:autoSpaceDN w:val="0"/>
        <w:adjustRightInd w:val="0"/>
        <w:ind w:left="0" w:firstLine="709"/>
        <w:jc w:val="both"/>
      </w:pPr>
      <w:r w:rsidRPr="008C3B8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55F0E" w:rsidRPr="008C3B81" w:rsidRDefault="00755F0E" w:rsidP="00E01BE6">
      <w:pPr>
        <w:numPr>
          <w:ilvl w:val="0"/>
          <w:numId w:val="67"/>
        </w:numPr>
        <w:tabs>
          <w:tab w:val="left" w:pos="1276"/>
          <w:tab w:val="num" w:pos="1985"/>
          <w:tab w:val="num" w:pos="2357"/>
        </w:tabs>
        <w:autoSpaceDE w:val="0"/>
        <w:autoSpaceDN w:val="0"/>
        <w:adjustRightInd w:val="0"/>
        <w:ind w:left="0" w:firstLine="709"/>
        <w:jc w:val="both"/>
      </w:pPr>
      <w:r w:rsidRPr="008C3B81">
        <w:t xml:space="preserve">предъявление при подписании договора встречных требований по условиям </w:t>
      </w:r>
      <w:proofErr w:type="gramStart"/>
      <w:r w:rsidRPr="008C3B81">
        <w:t>договора</w:t>
      </w:r>
      <w:proofErr w:type="gramEnd"/>
      <w:r w:rsidRPr="008C3B81">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755F0E" w:rsidRPr="008C3B81" w:rsidRDefault="00755F0E" w:rsidP="00E01BE6">
      <w:pPr>
        <w:numPr>
          <w:ilvl w:val="0"/>
          <w:numId w:val="67"/>
        </w:numPr>
        <w:tabs>
          <w:tab w:val="left" w:pos="1276"/>
          <w:tab w:val="num" w:pos="1985"/>
          <w:tab w:val="num" w:pos="2357"/>
        </w:tabs>
        <w:autoSpaceDE w:val="0"/>
        <w:autoSpaceDN w:val="0"/>
        <w:adjustRightInd w:val="0"/>
        <w:ind w:left="0" w:firstLine="709"/>
        <w:jc w:val="both"/>
      </w:pPr>
      <w:r w:rsidRPr="008C3B81">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755F0E" w:rsidRPr="008C3B81" w:rsidRDefault="00755F0E" w:rsidP="00755F0E">
      <w:pPr>
        <w:numPr>
          <w:ilvl w:val="2"/>
          <w:numId w:val="18"/>
        </w:numPr>
        <w:tabs>
          <w:tab w:val="clear" w:pos="1430"/>
          <w:tab w:val="num" w:pos="960"/>
          <w:tab w:val="num" w:pos="1288"/>
          <w:tab w:val="num" w:pos="1800"/>
        </w:tabs>
        <w:ind w:left="0" w:firstLine="709"/>
        <w:jc w:val="both"/>
      </w:pPr>
      <w:bookmarkStart w:id="230" w:name="_Ref317179204"/>
      <w:r w:rsidRPr="008C3B8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выполняет одно из следующих действий:</w:t>
      </w:r>
      <w:bookmarkEnd w:id="230"/>
    </w:p>
    <w:p w:rsidR="00755F0E" w:rsidRPr="008C3B81" w:rsidRDefault="00755F0E" w:rsidP="00E01BE6">
      <w:pPr>
        <w:numPr>
          <w:ilvl w:val="0"/>
          <w:numId w:val="68"/>
        </w:numPr>
        <w:tabs>
          <w:tab w:val="left" w:pos="1276"/>
          <w:tab w:val="num" w:pos="1985"/>
          <w:tab w:val="num" w:pos="2357"/>
        </w:tabs>
        <w:autoSpaceDE w:val="0"/>
        <w:autoSpaceDN w:val="0"/>
        <w:adjustRightInd w:val="0"/>
        <w:ind w:left="0" w:firstLine="709"/>
        <w:jc w:val="both"/>
      </w:pPr>
      <w:r w:rsidRPr="008C3B81">
        <w:t>проводит повторную процедуру закупки;</w:t>
      </w:r>
    </w:p>
    <w:p w:rsidR="00755F0E" w:rsidRPr="008C3B81" w:rsidRDefault="00755F0E" w:rsidP="00E01BE6">
      <w:pPr>
        <w:numPr>
          <w:ilvl w:val="0"/>
          <w:numId w:val="68"/>
        </w:numPr>
        <w:tabs>
          <w:tab w:val="left" w:pos="1276"/>
          <w:tab w:val="num" w:pos="1985"/>
          <w:tab w:val="num" w:pos="2357"/>
        </w:tabs>
        <w:autoSpaceDE w:val="0"/>
        <w:autoSpaceDN w:val="0"/>
        <w:adjustRightInd w:val="0"/>
        <w:ind w:left="0" w:firstLine="709"/>
        <w:jc w:val="both"/>
      </w:pPr>
      <w:bookmarkStart w:id="231" w:name="_Ref310532857"/>
      <w:r w:rsidRPr="008C3B81">
        <w:t>отказывается от заключения договора;</w:t>
      </w:r>
    </w:p>
    <w:p w:rsidR="00755F0E" w:rsidRPr="008C3B81" w:rsidRDefault="00755F0E" w:rsidP="00E01BE6">
      <w:pPr>
        <w:numPr>
          <w:ilvl w:val="0"/>
          <w:numId w:val="68"/>
        </w:numPr>
        <w:tabs>
          <w:tab w:val="left" w:pos="1276"/>
          <w:tab w:val="num" w:pos="1985"/>
          <w:tab w:val="num" w:pos="2357"/>
        </w:tabs>
        <w:autoSpaceDE w:val="0"/>
        <w:autoSpaceDN w:val="0"/>
        <w:adjustRightInd w:val="0"/>
        <w:ind w:left="0" w:firstLine="709"/>
        <w:jc w:val="both"/>
      </w:pPr>
      <w:r w:rsidRPr="008C3B81">
        <w:t>выносит вопрос о заключении договора с другим участником, занявшим следующее место, на решение разрешающего органа.</w:t>
      </w:r>
      <w:bookmarkEnd w:id="231"/>
    </w:p>
    <w:p w:rsidR="00755F0E" w:rsidRPr="008C3B81" w:rsidRDefault="00755F0E" w:rsidP="00755F0E">
      <w:pPr>
        <w:numPr>
          <w:ilvl w:val="2"/>
          <w:numId w:val="18"/>
        </w:numPr>
        <w:tabs>
          <w:tab w:val="clear" w:pos="1430"/>
          <w:tab w:val="num" w:pos="960"/>
          <w:tab w:val="num" w:pos="1288"/>
          <w:tab w:val="num" w:pos="1800"/>
        </w:tabs>
        <w:ind w:left="0" w:firstLine="709"/>
        <w:jc w:val="both"/>
      </w:pPr>
      <w:r w:rsidRPr="008C3B81">
        <w:t>В случае уклонения лица, с которым заключается договор, от подписания договора, заказчик:</w:t>
      </w:r>
    </w:p>
    <w:p w:rsidR="00755F0E" w:rsidRPr="008C3B81" w:rsidRDefault="00755F0E" w:rsidP="00E01BE6">
      <w:pPr>
        <w:numPr>
          <w:ilvl w:val="0"/>
          <w:numId w:val="71"/>
        </w:numPr>
        <w:tabs>
          <w:tab w:val="left" w:pos="1276"/>
          <w:tab w:val="num" w:pos="2357"/>
        </w:tabs>
        <w:autoSpaceDE w:val="0"/>
        <w:autoSpaceDN w:val="0"/>
        <w:adjustRightInd w:val="0"/>
        <w:ind w:left="0" w:firstLine="709"/>
        <w:jc w:val="both"/>
      </w:pPr>
      <w:r w:rsidRPr="008C3B81">
        <w:t>удерживает обеспечение заявки такого участника запроса предложений;</w:t>
      </w:r>
    </w:p>
    <w:p w:rsidR="00755F0E" w:rsidRPr="008C3B81" w:rsidRDefault="00755F0E" w:rsidP="00E01BE6">
      <w:pPr>
        <w:numPr>
          <w:ilvl w:val="0"/>
          <w:numId w:val="71"/>
        </w:numPr>
        <w:tabs>
          <w:tab w:val="left" w:pos="1276"/>
          <w:tab w:val="num" w:pos="2357"/>
        </w:tabs>
        <w:autoSpaceDE w:val="0"/>
        <w:autoSpaceDN w:val="0"/>
        <w:adjustRightInd w:val="0"/>
        <w:ind w:left="0" w:firstLine="709"/>
        <w:jc w:val="both"/>
      </w:pPr>
      <w:proofErr w:type="gramStart"/>
      <w:r w:rsidRPr="008C3B81">
        <w:t>направляет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8C3B81">
        <w:t xml:space="preserve"> </w:t>
      </w:r>
      <w:proofErr w:type="gramStart"/>
      <w:r w:rsidRPr="008C3B81">
        <w:t>закупках</w:t>
      </w:r>
      <w:proofErr w:type="gramEnd"/>
      <w:r w:rsidRPr="008C3B81">
        <w:t xml:space="preserve"> товаров, работ, услуг отдельными видами юридических лиц».</w:t>
      </w:r>
    </w:p>
    <w:bookmarkEnd w:id="214"/>
    <w:p w:rsidR="00755F0E" w:rsidRPr="008C3B81" w:rsidRDefault="00755F0E" w:rsidP="008C3B81">
      <w:pPr>
        <w:numPr>
          <w:ilvl w:val="2"/>
          <w:numId w:val="18"/>
        </w:numPr>
        <w:tabs>
          <w:tab w:val="clear" w:pos="1430"/>
          <w:tab w:val="num" w:pos="1288"/>
          <w:tab w:val="num" w:pos="1701"/>
        </w:tabs>
        <w:ind w:left="0" w:firstLine="709"/>
        <w:jc w:val="both"/>
      </w:pPr>
      <w:r w:rsidRPr="008C3B81">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55F0E" w:rsidRPr="008C3B81" w:rsidRDefault="00755F0E" w:rsidP="00E01BE6">
      <w:pPr>
        <w:pStyle w:val="ae"/>
        <w:numPr>
          <w:ilvl w:val="0"/>
          <w:numId w:val="66"/>
        </w:numPr>
        <w:tabs>
          <w:tab w:val="clear" w:pos="720"/>
          <w:tab w:val="num" w:pos="1134"/>
        </w:tabs>
        <w:ind w:left="0" w:firstLine="709"/>
        <w:contextualSpacing w:val="0"/>
        <w:jc w:val="both"/>
        <w:rPr>
          <w:bCs w:val="0"/>
          <w:sz w:val="24"/>
          <w:szCs w:val="24"/>
          <w:lang w:val="ru-RU" w:eastAsia="ru-RU"/>
        </w:rPr>
      </w:pPr>
      <w:r w:rsidRPr="008C3B81">
        <w:rPr>
          <w:bCs w:val="0"/>
          <w:sz w:val="24"/>
          <w:szCs w:val="24"/>
          <w:lang w:val="ru-RU" w:eastAsia="ru-RU"/>
        </w:rPr>
        <w:t>если такой участник запроса предложений:</w:t>
      </w:r>
    </w:p>
    <w:p w:rsidR="00755F0E" w:rsidRPr="008C3B81" w:rsidRDefault="00755F0E" w:rsidP="00E01BE6">
      <w:pPr>
        <w:numPr>
          <w:ilvl w:val="0"/>
          <w:numId w:val="65"/>
        </w:numPr>
        <w:tabs>
          <w:tab w:val="left" w:pos="1134"/>
        </w:tabs>
        <w:ind w:left="0" w:firstLine="709"/>
        <w:jc w:val="both"/>
      </w:pPr>
      <w:r w:rsidRPr="008C3B81">
        <w:t xml:space="preserve">будучи признанным победителем запроса </w:t>
      </w:r>
      <w:proofErr w:type="gramStart"/>
      <w:r w:rsidRPr="008C3B81">
        <w:t>предложений</w:t>
      </w:r>
      <w:proofErr w:type="gramEnd"/>
      <w:r w:rsidRPr="008C3B81">
        <w:t xml:space="preserve"> уклонился от заключения договора;</w:t>
      </w:r>
    </w:p>
    <w:p w:rsidR="00755F0E" w:rsidRPr="008C3B81" w:rsidRDefault="00755F0E" w:rsidP="00E01BE6">
      <w:pPr>
        <w:numPr>
          <w:ilvl w:val="0"/>
          <w:numId w:val="65"/>
        </w:numPr>
        <w:tabs>
          <w:tab w:val="left" w:pos="1134"/>
        </w:tabs>
        <w:ind w:left="0" w:firstLine="709"/>
        <w:jc w:val="both"/>
      </w:pPr>
      <w:r w:rsidRPr="008C3B81">
        <w:t>будучи участником, с которым заключается договор в соответствии с пунктом </w:t>
      </w:r>
      <w:r w:rsidRPr="008C3B81">
        <w:fldChar w:fldCharType="begin"/>
      </w:r>
      <w:r w:rsidRPr="008C3B81">
        <w:instrText xml:space="preserve"> REF _Ref318475514 \r \h  \* MERGEFORMAT </w:instrText>
      </w:r>
      <w:r w:rsidRPr="008C3B81">
        <w:fldChar w:fldCharType="separate"/>
      </w:r>
      <w:r w:rsidR="00416232">
        <w:t>4.15.4</w:t>
      </w:r>
      <w:r w:rsidRPr="008C3B81">
        <w:fldChar w:fldCharType="end"/>
      </w:r>
      <w:r w:rsidRPr="008C3B81">
        <w:t>, уклонился от заключения договора;</w:t>
      </w:r>
    </w:p>
    <w:p w:rsidR="00755F0E" w:rsidRPr="008C3B81" w:rsidRDefault="00755F0E" w:rsidP="00E01BE6">
      <w:pPr>
        <w:numPr>
          <w:ilvl w:val="0"/>
          <w:numId w:val="65"/>
        </w:numPr>
        <w:tabs>
          <w:tab w:val="left" w:pos="1134"/>
        </w:tabs>
        <w:ind w:left="0" w:firstLine="709"/>
        <w:jc w:val="both"/>
      </w:pPr>
      <w:r w:rsidRPr="008C3B81">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755F0E" w:rsidRPr="008C3B81" w:rsidRDefault="00755F0E" w:rsidP="00E01BE6">
      <w:pPr>
        <w:pStyle w:val="ae"/>
        <w:numPr>
          <w:ilvl w:val="0"/>
          <w:numId w:val="66"/>
        </w:numPr>
        <w:tabs>
          <w:tab w:val="clear" w:pos="720"/>
          <w:tab w:val="num" w:pos="1134"/>
        </w:tabs>
        <w:ind w:left="0" w:firstLine="709"/>
        <w:contextualSpacing w:val="0"/>
        <w:jc w:val="both"/>
        <w:rPr>
          <w:bCs w:val="0"/>
          <w:sz w:val="24"/>
          <w:szCs w:val="24"/>
          <w:lang w:val="ru-RU" w:eastAsia="ru-RU"/>
        </w:rPr>
      </w:pPr>
      <w:r w:rsidRPr="008C3B81">
        <w:rPr>
          <w:bCs w:val="0"/>
          <w:sz w:val="24"/>
          <w:szCs w:val="24"/>
          <w:lang w:val="ru-RU" w:eastAsia="ru-RU"/>
        </w:rPr>
        <w:t xml:space="preserve">если договор, заключенный с участником запроса предложений по результатам запроса предложений, </w:t>
      </w:r>
      <w:proofErr w:type="gramStart"/>
      <w:r w:rsidRPr="008C3B81">
        <w:rPr>
          <w:bCs w:val="0"/>
          <w:sz w:val="24"/>
          <w:szCs w:val="24"/>
          <w:lang w:val="ru-RU" w:eastAsia="ru-RU"/>
        </w:rPr>
        <w:t>будет</w:t>
      </w:r>
      <w:proofErr w:type="gramEnd"/>
      <w:r w:rsidRPr="008C3B81">
        <w:rPr>
          <w:bCs w:val="0"/>
          <w:sz w:val="24"/>
          <w:szCs w:val="24"/>
          <w:lang w:val="ru-RU" w:eastAsia="ru-RU"/>
        </w:rPr>
        <w:t xml:space="preserve"> расторгнут по решению суда в связи с существенным нарушением условий договора.</w:t>
      </w:r>
    </w:p>
    <w:p w:rsidR="005F0340" w:rsidRPr="00CC7629" w:rsidRDefault="005F0340" w:rsidP="00D102B2">
      <w:pPr>
        <w:pStyle w:val="20"/>
        <w:numPr>
          <w:ilvl w:val="1"/>
          <w:numId w:val="18"/>
        </w:numPr>
        <w:tabs>
          <w:tab w:val="num" w:pos="1418"/>
        </w:tabs>
        <w:suppressAutoHyphens/>
        <w:spacing w:before="0" w:after="0"/>
        <w:ind w:firstLine="709"/>
        <w:rPr>
          <w:rFonts w:ascii="Times New Roman" w:hAnsi="Times New Roman"/>
          <w:i w:val="0"/>
          <w:sz w:val="24"/>
          <w:szCs w:val="24"/>
          <w:lang w:val="ru-RU" w:eastAsia="ru-RU"/>
        </w:rPr>
      </w:pPr>
      <w:bookmarkStart w:id="232" w:name="_Toc395604330"/>
      <w:r w:rsidRPr="00CC7629">
        <w:rPr>
          <w:rFonts w:ascii="Times New Roman" w:hAnsi="Times New Roman"/>
          <w:i w:val="0"/>
          <w:sz w:val="24"/>
          <w:szCs w:val="24"/>
        </w:rPr>
        <w:lastRenderedPageBreak/>
        <w:t xml:space="preserve">Обеспечение исполнения </w:t>
      </w:r>
      <w:r w:rsidRPr="00CC7629">
        <w:rPr>
          <w:rFonts w:ascii="Times New Roman" w:hAnsi="Times New Roman"/>
          <w:i w:val="0"/>
          <w:sz w:val="24"/>
          <w:szCs w:val="24"/>
          <w:lang w:val="ru-RU"/>
        </w:rPr>
        <w:t xml:space="preserve">обязательств по </w:t>
      </w:r>
      <w:r w:rsidRPr="00CC7629">
        <w:rPr>
          <w:rFonts w:ascii="Times New Roman" w:hAnsi="Times New Roman"/>
          <w:i w:val="0"/>
          <w:sz w:val="24"/>
          <w:szCs w:val="24"/>
        </w:rPr>
        <w:t>договор</w:t>
      </w:r>
      <w:bookmarkEnd w:id="215"/>
      <w:bookmarkEnd w:id="216"/>
      <w:bookmarkEnd w:id="217"/>
      <w:r w:rsidRPr="00CC7629">
        <w:rPr>
          <w:rFonts w:ascii="Times New Roman" w:hAnsi="Times New Roman"/>
          <w:i w:val="0"/>
          <w:sz w:val="24"/>
          <w:szCs w:val="24"/>
          <w:lang w:val="ru-RU"/>
        </w:rPr>
        <w:t>у</w:t>
      </w:r>
      <w:bookmarkEnd w:id="218"/>
      <w:bookmarkEnd w:id="232"/>
    </w:p>
    <w:p w:rsidR="005F0340" w:rsidRPr="0054080E" w:rsidRDefault="005F0340" w:rsidP="00D102B2">
      <w:pPr>
        <w:numPr>
          <w:ilvl w:val="2"/>
          <w:numId w:val="18"/>
        </w:numPr>
        <w:ind w:left="0" w:firstLine="709"/>
        <w:jc w:val="both"/>
      </w:pPr>
      <w:bookmarkStart w:id="233" w:name="_Ref166350669"/>
      <w:r w:rsidRPr="008718F4">
        <w:t>В случае</w:t>
      </w:r>
      <w:proofErr w:type="gramStart"/>
      <w:r w:rsidRPr="008718F4">
        <w:t>,</w:t>
      </w:r>
      <w:proofErr w:type="gramEnd"/>
      <w:r w:rsidRPr="008718F4">
        <w:t xml:space="preserve"> если указано в пункте </w:t>
      </w:r>
      <w:r>
        <w:fldChar w:fldCharType="begin"/>
      </w:r>
      <w:r>
        <w:instrText xml:space="preserve"> REF _Ref359286381 \r \h </w:instrText>
      </w:r>
      <w:r>
        <w:fldChar w:fldCharType="separate"/>
      </w:r>
      <w:r w:rsidR="00416232">
        <w:t>25</w:t>
      </w:r>
      <w:r>
        <w:fldChar w:fldCharType="end"/>
      </w:r>
      <w:r w:rsidRPr="008718F4">
        <w:t xml:space="preserve"> раздела </w:t>
      </w:r>
      <w:r w:rsidRPr="008718F4">
        <w:fldChar w:fldCharType="begin"/>
      </w:r>
      <w:r w:rsidRPr="008718F4">
        <w:instrText xml:space="preserve"> REF _Ref317256158 \r \h  \* MERGEFORMAT </w:instrText>
      </w:r>
      <w:r w:rsidRPr="008718F4">
        <w:fldChar w:fldCharType="separate"/>
      </w:r>
      <w:r w:rsidR="00416232">
        <w:t>5</w:t>
      </w:r>
      <w:r w:rsidRPr="008718F4">
        <w:fldChar w:fldCharType="end"/>
      </w:r>
      <w:r w:rsidRPr="008718F4">
        <w:t xml:space="preserve"> «Информационная карта запроса предложений», победитель запроса предложений или участник, с которым заключается договор в соответс</w:t>
      </w:r>
      <w:r w:rsidR="007B362D">
        <w:t>твии с пунктом</w:t>
      </w:r>
      <w:r w:rsidRPr="0054080E">
        <w:t> </w:t>
      </w:r>
      <w:r w:rsidRPr="000E2DDB">
        <w:fldChar w:fldCharType="begin"/>
      </w:r>
      <w:r w:rsidRPr="000E2DDB">
        <w:instrText xml:space="preserve"> REF _Ref318475514 \r \h  \* MERGEFORMAT </w:instrText>
      </w:r>
      <w:r w:rsidRPr="000E2DDB">
        <w:fldChar w:fldCharType="separate"/>
      </w:r>
      <w:r w:rsidR="00416232">
        <w:t>4.15.4</w:t>
      </w:r>
      <w:r w:rsidRPr="000E2DDB">
        <w:fldChar w:fldCharType="end"/>
      </w:r>
      <w:r w:rsidR="008C3B81">
        <w:t>4</w:t>
      </w:r>
      <w:r w:rsidR="007B362D">
        <w:t xml:space="preserve"> </w:t>
      </w:r>
      <w:r w:rsidRPr="0054080E">
        <w:t xml:space="preserve">должен предоставить </w:t>
      </w:r>
      <w:bookmarkEnd w:id="233"/>
      <w:r w:rsidRPr="0054080E">
        <w:t>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5F0340" w:rsidRPr="0054080E" w:rsidRDefault="005F0340" w:rsidP="00E01BE6">
      <w:pPr>
        <w:numPr>
          <w:ilvl w:val="0"/>
          <w:numId w:val="45"/>
        </w:numPr>
        <w:tabs>
          <w:tab w:val="clear" w:pos="720"/>
          <w:tab w:val="num" w:pos="1134"/>
        </w:tabs>
        <w:ind w:left="0" w:firstLine="698"/>
        <w:jc w:val="both"/>
      </w:pPr>
      <w:r w:rsidRPr="0054080E">
        <w:t>обязательства по возврату аванса;</w:t>
      </w:r>
    </w:p>
    <w:p w:rsidR="005F0340" w:rsidRPr="0054080E" w:rsidRDefault="005F0340" w:rsidP="00E01BE6">
      <w:pPr>
        <w:numPr>
          <w:ilvl w:val="0"/>
          <w:numId w:val="45"/>
        </w:numPr>
        <w:tabs>
          <w:tab w:val="clear" w:pos="720"/>
          <w:tab w:val="num" w:pos="1134"/>
        </w:tabs>
        <w:ind w:left="0" w:firstLine="698"/>
        <w:jc w:val="both"/>
      </w:pPr>
      <w:r w:rsidRPr="0054080E">
        <w:t>исполнение обязательств по договору, кроме гарантийных обязательств (обеспечение договора);</w:t>
      </w:r>
    </w:p>
    <w:p w:rsidR="005F0340" w:rsidRPr="00042EAF" w:rsidRDefault="005F0340" w:rsidP="00E01BE6">
      <w:pPr>
        <w:numPr>
          <w:ilvl w:val="0"/>
          <w:numId w:val="45"/>
        </w:numPr>
        <w:tabs>
          <w:tab w:val="clear" w:pos="720"/>
          <w:tab w:val="num" w:pos="1134"/>
        </w:tabs>
        <w:ind w:left="0" w:firstLine="698"/>
        <w:jc w:val="both"/>
      </w:pPr>
      <w:r w:rsidRPr="0054080E">
        <w:t>исполнение гарантийных обязательств,</w:t>
      </w:r>
      <w:r w:rsidRPr="00042EAF">
        <w:t xml:space="preserve"> </w:t>
      </w:r>
      <w:r w:rsidRPr="0054080E">
        <w:t>в одной или нескольких из следующих форм:</w:t>
      </w:r>
    </w:p>
    <w:p w:rsidR="005F0340" w:rsidRPr="00042EAF" w:rsidRDefault="00B45118" w:rsidP="00B45118">
      <w:pPr>
        <w:ind w:left="709"/>
        <w:jc w:val="both"/>
      </w:pPr>
      <w:r>
        <w:t xml:space="preserve">а) </w:t>
      </w:r>
      <w:r w:rsidR="005F0340" w:rsidRPr="0054080E">
        <w:t>безотзывная банковская гарантия, выданная банком;</w:t>
      </w:r>
    </w:p>
    <w:p w:rsidR="005F0340" w:rsidRPr="00042EAF" w:rsidRDefault="00B45118" w:rsidP="00B45118">
      <w:pPr>
        <w:ind w:left="709"/>
        <w:jc w:val="both"/>
      </w:pPr>
      <w:r>
        <w:t xml:space="preserve">б) </w:t>
      </w:r>
      <w:r w:rsidR="005F0340" w:rsidRPr="0054080E">
        <w:t>поручительство;</w:t>
      </w:r>
    </w:p>
    <w:p w:rsidR="005F0340" w:rsidRDefault="00B45118" w:rsidP="00B45118">
      <w:pPr>
        <w:ind w:left="709"/>
        <w:jc w:val="both"/>
      </w:pPr>
      <w:r>
        <w:t xml:space="preserve">в) </w:t>
      </w:r>
      <w:r w:rsidR="005F0340" w:rsidRPr="0054080E">
        <w:t>в форме денежных средств путем их перечисления заказчику.</w:t>
      </w:r>
    </w:p>
    <w:p w:rsidR="00253438" w:rsidRPr="00253438" w:rsidRDefault="00253438" w:rsidP="00253438">
      <w:pPr>
        <w:ind w:firstLine="709"/>
        <w:jc w:val="both"/>
      </w:pPr>
      <w:r w:rsidRPr="00253438">
        <w:t>При этом формы обеспечения обязательств по договору определяются лицом, с которым заключается договор, самостоятельно.</w:t>
      </w:r>
    </w:p>
    <w:p w:rsidR="005F0340" w:rsidRPr="0054080E" w:rsidRDefault="005F0340" w:rsidP="00D102B2">
      <w:pPr>
        <w:numPr>
          <w:ilvl w:val="2"/>
          <w:numId w:val="18"/>
        </w:numPr>
        <w:ind w:left="0" w:firstLine="709"/>
        <w:jc w:val="both"/>
      </w:pPr>
      <w:r w:rsidRPr="0054080E">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fldChar w:fldCharType="begin"/>
      </w:r>
      <w:r>
        <w:instrText xml:space="preserve"> REF _Ref359286381 \r \h </w:instrText>
      </w:r>
      <w:r>
        <w:fldChar w:fldCharType="separate"/>
      </w:r>
      <w:r w:rsidR="00416232">
        <w:t>25</w:t>
      </w:r>
      <w:r>
        <w:fldChar w:fldCharType="end"/>
      </w:r>
      <w:r w:rsidRPr="0054080E">
        <w:t xml:space="preserve"> раздела </w:t>
      </w:r>
      <w:r w:rsidRPr="0054080E">
        <w:fldChar w:fldCharType="begin"/>
      </w:r>
      <w:r w:rsidRPr="0054080E">
        <w:instrText xml:space="preserve"> REF _Ref317256294 \r \h  \* MERGEFORMAT </w:instrText>
      </w:r>
      <w:r w:rsidRPr="0054080E">
        <w:fldChar w:fldCharType="separate"/>
      </w:r>
      <w:r w:rsidR="00416232">
        <w:t>5</w:t>
      </w:r>
      <w:r w:rsidRPr="0054080E">
        <w:fldChar w:fldCharType="end"/>
      </w:r>
      <w:r w:rsidRPr="0054080E">
        <w:t xml:space="preserve"> «Информационная карта запроса предложений». </w:t>
      </w:r>
    </w:p>
    <w:p w:rsidR="008C3B81" w:rsidRPr="008C3B81" w:rsidRDefault="008C3B81" w:rsidP="008C3B81">
      <w:pPr>
        <w:numPr>
          <w:ilvl w:val="2"/>
          <w:numId w:val="18"/>
        </w:numPr>
        <w:tabs>
          <w:tab w:val="clear" w:pos="1430"/>
          <w:tab w:val="num" w:pos="1701"/>
        </w:tabs>
        <w:ind w:left="0" w:firstLine="709"/>
        <w:jc w:val="both"/>
      </w:pPr>
      <w:bookmarkStart w:id="234" w:name="_Ref390106534"/>
      <w:bookmarkStart w:id="235" w:name="_Ref377365343"/>
      <w:r w:rsidRPr="008C3B81">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36" w:name="_Hlt310278902"/>
      <w:r w:rsidRPr="008C3B81">
        <w:t xml:space="preserve">лицом, с которым заключается договор, </w:t>
      </w:r>
      <w:bookmarkEnd w:id="236"/>
      <w:r w:rsidRPr="008C3B81">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37" w:name="_Hlt310278300"/>
      <w:bookmarkEnd w:id="237"/>
      <w:r w:rsidRPr="008C3B81">
        <w:t xml:space="preserve">15 (пятнадцати) дней </w:t>
      </w:r>
      <w:proofErr w:type="gramStart"/>
      <w:r w:rsidRPr="008C3B81">
        <w:t>с даты</w:t>
      </w:r>
      <w:proofErr w:type="gramEnd"/>
      <w:r w:rsidRPr="008C3B81">
        <w:t xml:space="preserve"> его заключения. Обеспечение возврата аванса, если указано в пункте </w:t>
      </w:r>
      <w:r w:rsidRPr="008C3B81">
        <w:fldChar w:fldCharType="begin"/>
      </w:r>
      <w:r w:rsidRPr="008C3B81">
        <w:instrText xml:space="preserve"> REF _Ref317256138 \r \h  \* MERGEFORMAT </w:instrText>
      </w:r>
      <w:r w:rsidRPr="008C3B81">
        <w:fldChar w:fldCharType="separate"/>
      </w:r>
      <w:r w:rsidR="00416232">
        <w:t>25</w:t>
      </w:r>
      <w:r w:rsidRPr="008C3B81">
        <w:fldChar w:fldCharType="end"/>
      </w:r>
      <w:r w:rsidRPr="008C3B81">
        <w:t xml:space="preserve"> раздела </w:t>
      </w:r>
      <w:r w:rsidRPr="008C3B81">
        <w:fldChar w:fldCharType="begin"/>
      </w:r>
      <w:r w:rsidRPr="008C3B81">
        <w:instrText xml:space="preserve"> REF _Ref317256158 \r \h  \* MERGEFORMAT </w:instrText>
      </w:r>
      <w:r w:rsidRPr="008C3B81">
        <w:fldChar w:fldCharType="separate"/>
      </w:r>
      <w:r w:rsidR="00416232">
        <w:t>5</w:t>
      </w:r>
      <w:r w:rsidRPr="008C3B81">
        <w:fldChar w:fldCharType="end"/>
      </w:r>
      <w:r w:rsidRPr="008C3B81">
        <w:t xml:space="preserve"> «Информационная карта запроса предложений», предоставляется отдельно от обеспечения договора.</w:t>
      </w:r>
      <w:bookmarkEnd w:id="234"/>
    </w:p>
    <w:p w:rsidR="008C3B81" w:rsidRPr="008C3B81" w:rsidRDefault="008C3B81" w:rsidP="008C3B81">
      <w:pPr>
        <w:numPr>
          <w:ilvl w:val="2"/>
          <w:numId w:val="18"/>
        </w:numPr>
        <w:tabs>
          <w:tab w:val="clear" w:pos="1430"/>
          <w:tab w:val="num" w:pos="1713"/>
        </w:tabs>
        <w:ind w:left="0" w:firstLine="709"/>
        <w:jc w:val="both"/>
      </w:pPr>
      <w:r w:rsidRPr="008C3B81">
        <w:t>Поручитель/банк-гарант должен соответствовать требованиям, установленным ЕОСЗ (соответствующее Приложение), а также требованиям, предусмотренным проектом договора (часть 2 «Проект договора»).</w:t>
      </w:r>
    </w:p>
    <w:p w:rsidR="00253438" w:rsidRPr="00253438" w:rsidRDefault="00253438" w:rsidP="00253438">
      <w:pPr>
        <w:numPr>
          <w:ilvl w:val="2"/>
          <w:numId w:val="18"/>
        </w:numPr>
        <w:tabs>
          <w:tab w:val="clear" w:pos="1430"/>
          <w:tab w:val="num" w:pos="1701"/>
          <w:tab w:val="num" w:pos="2280"/>
        </w:tabs>
        <w:ind w:left="0" w:firstLine="709"/>
        <w:jc w:val="both"/>
        <w:rPr>
          <w:bCs/>
        </w:rPr>
      </w:pPr>
      <w:r w:rsidRPr="00253438">
        <w:rPr>
          <w:bCs/>
        </w:rPr>
        <w:t>Обеспечение исполнения обязательств по договору в форме банковской гарантии или поручительства в соответствии с пунктом </w:t>
      </w:r>
      <w:r w:rsidRPr="00253438">
        <w:rPr>
          <w:bCs/>
        </w:rPr>
        <w:fldChar w:fldCharType="begin"/>
      </w:r>
      <w:r w:rsidRPr="00253438">
        <w:rPr>
          <w:bCs/>
        </w:rPr>
        <w:instrText xml:space="preserve"> REF _Ref166350669 \r \h </w:instrText>
      </w:r>
      <w:r>
        <w:rPr>
          <w:bCs/>
        </w:rPr>
        <w:instrText xml:space="preserve"> \* MERGEFORMAT </w:instrText>
      </w:r>
      <w:r w:rsidRPr="00253438">
        <w:rPr>
          <w:bCs/>
        </w:rPr>
      </w:r>
      <w:r w:rsidRPr="00253438">
        <w:rPr>
          <w:bCs/>
        </w:rPr>
        <w:fldChar w:fldCharType="separate"/>
      </w:r>
      <w:r w:rsidR="00416232">
        <w:rPr>
          <w:bCs/>
        </w:rPr>
        <w:t>4.16.1</w:t>
      </w:r>
      <w:r w:rsidRPr="00253438">
        <w:rPr>
          <w:bCs/>
        </w:rPr>
        <w:fldChar w:fldCharType="end"/>
      </w:r>
      <w:r w:rsidRPr="00253438">
        <w:rPr>
          <w:bCs/>
        </w:rPr>
        <w:t xml:space="preserve"> может быть предоставлено в следующем виде:</w:t>
      </w:r>
      <w:bookmarkEnd w:id="235"/>
    </w:p>
    <w:p w:rsidR="00253438" w:rsidRPr="00253438" w:rsidRDefault="00253438" w:rsidP="00253438">
      <w:pPr>
        <w:numPr>
          <w:ilvl w:val="3"/>
          <w:numId w:val="18"/>
        </w:numPr>
        <w:tabs>
          <w:tab w:val="clear" w:pos="2073"/>
          <w:tab w:val="num" w:pos="1701"/>
        </w:tabs>
        <w:ind w:left="0" w:firstLine="709"/>
        <w:jc w:val="both"/>
        <w:rPr>
          <w:bCs/>
        </w:rPr>
      </w:pPr>
      <w:bookmarkStart w:id="238" w:name="_Ref374626844"/>
      <w:r w:rsidRPr="00253438">
        <w:rPr>
          <w:bCs/>
        </w:rPr>
        <w:t xml:space="preserve">Гарантии на бланке банка-гаранта, подписанной уполномоченным лицом Банка-гаранта, с печатью Банка-гаранта. </w:t>
      </w:r>
      <w:proofErr w:type="gramStart"/>
      <w:r w:rsidRPr="00253438">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253438">
        <w:rPr>
          <w:bCs/>
        </w:rPr>
        <w:t>авизовании</w:t>
      </w:r>
      <w:proofErr w:type="spellEnd"/>
      <w:r w:rsidRPr="00253438">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38"/>
      <w:proofErr w:type="gramEnd"/>
    </w:p>
    <w:p w:rsidR="00253438" w:rsidRPr="00253438" w:rsidRDefault="00253438" w:rsidP="00253438">
      <w:pPr>
        <w:numPr>
          <w:ilvl w:val="3"/>
          <w:numId w:val="18"/>
        </w:numPr>
        <w:tabs>
          <w:tab w:val="clear" w:pos="2073"/>
          <w:tab w:val="num" w:pos="1701"/>
        </w:tabs>
        <w:ind w:left="0" w:firstLine="709"/>
        <w:jc w:val="both"/>
        <w:rPr>
          <w:bCs/>
        </w:rPr>
      </w:pPr>
      <w:bookmarkStart w:id="239" w:name="_Ref374626846"/>
      <w:r w:rsidRPr="00253438">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39"/>
    </w:p>
    <w:p w:rsidR="00253438" w:rsidRPr="00253438" w:rsidRDefault="00253438" w:rsidP="00253438">
      <w:pPr>
        <w:numPr>
          <w:ilvl w:val="3"/>
          <w:numId w:val="18"/>
        </w:numPr>
        <w:tabs>
          <w:tab w:val="clear" w:pos="2073"/>
          <w:tab w:val="num" w:pos="1701"/>
        </w:tabs>
        <w:ind w:left="0" w:firstLine="709"/>
        <w:jc w:val="both"/>
        <w:rPr>
          <w:bCs/>
        </w:rPr>
      </w:pPr>
      <w:bookmarkStart w:id="240" w:name="_Ref374627004"/>
      <w:r w:rsidRPr="00253438">
        <w:rPr>
          <w:bCs/>
        </w:rPr>
        <w:t>Гарантии на бланке банка-гаранта, подписанной уполномоченным лицом Банка-гаранта, с печатью банка-гаранта.</w:t>
      </w:r>
      <w:bookmarkEnd w:id="240"/>
    </w:p>
    <w:p w:rsidR="00253438" w:rsidRPr="00253438" w:rsidRDefault="00253438" w:rsidP="00253438">
      <w:pPr>
        <w:numPr>
          <w:ilvl w:val="3"/>
          <w:numId w:val="18"/>
        </w:numPr>
        <w:tabs>
          <w:tab w:val="clear" w:pos="2073"/>
          <w:tab w:val="num" w:pos="1701"/>
        </w:tabs>
        <w:ind w:left="0" w:firstLine="709"/>
        <w:jc w:val="both"/>
        <w:rPr>
          <w:bCs/>
        </w:rPr>
      </w:pPr>
      <w:bookmarkStart w:id="241" w:name="_Ref374627006"/>
      <w:r w:rsidRPr="00253438">
        <w:rPr>
          <w:bCs/>
        </w:rPr>
        <w:t>Договора поручительства с подписью уполномоченного лица Поручителя и печатью Поручителя.</w:t>
      </w:r>
      <w:bookmarkEnd w:id="241"/>
    </w:p>
    <w:p w:rsidR="00253438" w:rsidRDefault="00253438" w:rsidP="00253438">
      <w:pPr>
        <w:numPr>
          <w:ilvl w:val="2"/>
          <w:numId w:val="18"/>
        </w:numPr>
        <w:tabs>
          <w:tab w:val="clear" w:pos="1430"/>
          <w:tab w:val="num" w:pos="1701"/>
          <w:tab w:val="num" w:pos="2280"/>
        </w:tabs>
        <w:ind w:left="0" w:firstLine="709"/>
        <w:jc w:val="both"/>
        <w:rPr>
          <w:bCs/>
        </w:rPr>
      </w:pPr>
      <w:bookmarkStart w:id="242" w:name="_Ref264477417"/>
      <w:bookmarkStart w:id="243" w:name="_Ref264478467"/>
      <w:bookmarkStart w:id="244" w:name="_Ref298490302"/>
      <w:bookmarkStart w:id="245" w:name="_Toc342292943"/>
      <w:r w:rsidRPr="00253438">
        <w:rPr>
          <w:bCs/>
        </w:rPr>
        <w:t>В случае</w:t>
      </w:r>
      <w:proofErr w:type="gramStart"/>
      <w:r w:rsidRPr="00253438">
        <w:rPr>
          <w:bCs/>
        </w:rPr>
        <w:t>,</w:t>
      </w:r>
      <w:proofErr w:type="gramEnd"/>
      <w:r w:rsidRPr="00253438">
        <w:rPr>
          <w:bCs/>
        </w:rPr>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rsidRPr="00253438">
        <w:rPr>
          <w:bCs/>
        </w:rPr>
        <w:fldChar w:fldCharType="begin"/>
      </w:r>
      <w:r w:rsidRPr="00253438">
        <w:rPr>
          <w:bCs/>
        </w:rPr>
        <w:instrText xml:space="preserve"> REF _Ref374626844 \r \h </w:instrText>
      </w:r>
      <w:r>
        <w:rPr>
          <w:bCs/>
        </w:rPr>
        <w:instrText xml:space="preserve"> \* MERGEFORMAT </w:instrText>
      </w:r>
      <w:r w:rsidRPr="00253438">
        <w:rPr>
          <w:bCs/>
        </w:rPr>
      </w:r>
      <w:r w:rsidRPr="00253438">
        <w:rPr>
          <w:bCs/>
        </w:rPr>
        <w:fldChar w:fldCharType="separate"/>
      </w:r>
      <w:r w:rsidR="00416232">
        <w:rPr>
          <w:bCs/>
        </w:rPr>
        <w:t>4.16.5.1</w:t>
      </w:r>
      <w:r w:rsidRPr="00253438">
        <w:rPr>
          <w:bCs/>
        </w:rPr>
        <w:fldChar w:fldCharType="end"/>
      </w:r>
      <w:r w:rsidRPr="00253438">
        <w:rPr>
          <w:bCs/>
        </w:rPr>
        <w:t xml:space="preserve"> и/или </w:t>
      </w:r>
      <w:r w:rsidRPr="00253438">
        <w:rPr>
          <w:bCs/>
        </w:rPr>
        <w:fldChar w:fldCharType="begin"/>
      </w:r>
      <w:r w:rsidRPr="00253438">
        <w:rPr>
          <w:bCs/>
        </w:rPr>
        <w:instrText xml:space="preserve"> REF _Ref374626846 \r \h </w:instrText>
      </w:r>
      <w:r>
        <w:rPr>
          <w:bCs/>
        </w:rPr>
        <w:instrText xml:space="preserve"> \* MERGEFORMAT </w:instrText>
      </w:r>
      <w:r w:rsidRPr="00253438">
        <w:rPr>
          <w:bCs/>
        </w:rPr>
      </w:r>
      <w:r w:rsidRPr="00253438">
        <w:rPr>
          <w:bCs/>
        </w:rPr>
        <w:fldChar w:fldCharType="separate"/>
      </w:r>
      <w:r w:rsidR="00416232">
        <w:rPr>
          <w:bCs/>
        </w:rPr>
        <w:t>4.16.5.2</w:t>
      </w:r>
      <w:r w:rsidRPr="00253438">
        <w:rPr>
          <w:bCs/>
        </w:rPr>
        <w:fldChar w:fldCharType="end"/>
      </w:r>
      <w:r w:rsidRPr="00253438">
        <w:rPr>
          <w:bCs/>
        </w:rPr>
        <w:t>.</w:t>
      </w:r>
    </w:p>
    <w:p w:rsidR="00253438" w:rsidRPr="00784785" w:rsidRDefault="00253438" w:rsidP="00253438">
      <w:pPr>
        <w:numPr>
          <w:ilvl w:val="2"/>
          <w:numId w:val="18"/>
        </w:numPr>
        <w:tabs>
          <w:tab w:val="clear" w:pos="1430"/>
          <w:tab w:val="num" w:pos="1713"/>
        </w:tabs>
        <w:ind w:left="0" w:firstLine="709"/>
        <w:jc w:val="both"/>
        <w:rPr>
          <w:bCs/>
        </w:rPr>
      </w:pPr>
      <w:bookmarkStart w:id="246" w:name="_Ref389122928"/>
      <w:r w:rsidRPr="00784785">
        <w:rPr>
          <w:bCs/>
        </w:rPr>
        <w:lastRenderedPageBreak/>
        <w:t>При представлении обеспечения исполнения обязательств по договору согласно пунктам </w:t>
      </w:r>
      <w:r w:rsidRPr="00784785">
        <w:rPr>
          <w:bCs/>
        </w:rPr>
        <w:fldChar w:fldCharType="begin"/>
      </w:r>
      <w:r w:rsidRPr="00784785">
        <w:rPr>
          <w:bCs/>
        </w:rPr>
        <w:instrText xml:space="preserve"> REF _Ref374627004 \r \h </w:instrText>
      </w:r>
      <w:r w:rsidR="00784785">
        <w:rPr>
          <w:bCs/>
        </w:rPr>
        <w:instrText xml:space="preserve"> \* MERGEFORMAT </w:instrText>
      </w:r>
      <w:r w:rsidRPr="00784785">
        <w:rPr>
          <w:bCs/>
        </w:rPr>
      </w:r>
      <w:r w:rsidRPr="00784785">
        <w:rPr>
          <w:bCs/>
        </w:rPr>
        <w:fldChar w:fldCharType="separate"/>
      </w:r>
      <w:r w:rsidR="00416232">
        <w:rPr>
          <w:bCs/>
        </w:rPr>
        <w:t>4.16.5.3</w:t>
      </w:r>
      <w:r w:rsidRPr="00784785">
        <w:rPr>
          <w:bCs/>
        </w:rPr>
        <w:fldChar w:fldCharType="end"/>
      </w:r>
      <w:r w:rsidRPr="00784785">
        <w:rPr>
          <w:bCs/>
        </w:rPr>
        <w:t xml:space="preserve"> и/или </w:t>
      </w:r>
      <w:r w:rsidRPr="00784785">
        <w:rPr>
          <w:bCs/>
        </w:rPr>
        <w:fldChar w:fldCharType="begin"/>
      </w:r>
      <w:r w:rsidRPr="00784785">
        <w:rPr>
          <w:bCs/>
        </w:rPr>
        <w:instrText xml:space="preserve"> REF _Ref374627006 \r \h </w:instrText>
      </w:r>
      <w:r w:rsidR="00784785">
        <w:rPr>
          <w:bCs/>
        </w:rPr>
        <w:instrText xml:space="preserve"> \* MERGEFORMAT </w:instrText>
      </w:r>
      <w:r w:rsidRPr="00784785">
        <w:rPr>
          <w:bCs/>
        </w:rPr>
      </w:r>
      <w:r w:rsidRPr="00784785">
        <w:rPr>
          <w:bCs/>
        </w:rPr>
        <w:fldChar w:fldCharType="separate"/>
      </w:r>
      <w:r w:rsidR="00416232">
        <w:rPr>
          <w:bCs/>
        </w:rPr>
        <w:t>4.16.5.4</w:t>
      </w:r>
      <w:r w:rsidRPr="00784785">
        <w:rPr>
          <w:bCs/>
        </w:rPr>
        <w:fldChar w:fldCharType="end"/>
      </w:r>
      <w:r w:rsidRPr="00784785">
        <w:rPr>
          <w:bCs/>
        </w:rPr>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46"/>
    </w:p>
    <w:p w:rsidR="00253438" w:rsidRPr="00784785" w:rsidRDefault="00253438" w:rsidP="00E01BE6">
      <w:pPr>
        <w:pStyle w:val="afff8"/>
        <w:widowControl/>
        <w:numPr>
          <w:ilvl w:val="0"/>
          <w:numId w:val="46"/>
        </w:numPr>
        <w:tabs>
          <w:tab w:val="left" w:pos="1134"/>
        </w:tabs>
        <w:autoSpaceDE/>
        <w:autoSpaceDN/>
        <w:adjustRightInd/>
        <w:ind w:left="0" w:firstLine="709"/>
        <w:jc w:val="both"/>
        <w:rPr>
          <w:bCs/>
          <w:sz w:val="24"/>
          <w:szCs w:val="24"/>
        </w:rPr>
      </w:pPr>
      <w:r w:rsidRPr="00784785">
        <w:rPr>
          <w:bCs/>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253438" w:rsidRPr="00784785" w:rsidRDefault="00253438" w:rsidP="00E01BE6">
      <w:pPr>
        <w:pStyle w:val="afff8"/>
        <w:widowControl/>
        <w:numPr>
          <w:ilvl w:val="0"/>
          <w:numId w:val="46"/>
        </w:numPr>
        <w:tabs>
          <w:tab w:val="left" w:pos="1134"/>
        </w:tabs>
        <w:autoSpaceDE/>
        <w:autoSpaceDN/>
        <w:adjustRightInd/>
        <w:ind w:left="0" w:firstLine="709"/>
        <w:jc w:val="both"/>
        <w:rPr>
          <w:bCs/>
          <w:sz w:val="24"/>
          <w:szCs w:val="24"/>
        </w:rPr>
      </w:pPr>
      <w:r w:rsidRPr="00784785">
        <w:rPr>
          <w:bCs/>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253438" w:rsidRPr="00784785" w:rsidRDefault="00253438" w:rsidP="00E01BE6">
      <w:pPr>
        <w:pStyle w:val="afff8"/>
        <w:widowControl/>
        <w:numPr>
          <w:ilvl w:val="0"/>
          <w:numId w:val="46"/>
        </w:numPr>
        <w:tabs>
          <w:tab w:val="left" w:pos="1134"/>
        </w:tabs>
        <w:autoSpaceDE/>
        <w:autoSpaceDN/>
        <w:adjustRightInd/>
        <w:ind w:left="0" w:firstLine="709"/>
        <w:jc w:val="both"/>
        <w:rPr>
          <w:bCs/>
          <w:sz w:val="24"/>
          <w:szCs w:val="24"/>
        </w:rPr>
      </w:pPr>
      <w:r w:rsidRPr="00784785">
        <w:rPr>
          <w:bCs/>
          <w:sz w:val="24"/>
          <w:szCs w:val="24"/>
        </w:rPr>
        <w:t xml:space="preserve">подлинник или копия доверенности, заверенная лицом </w:t>
      </w:r>
      <w:proofErr w:type="gramStart"/>
      <w:r w:rsidRPr="00784785">
        <w:rPr>
          <w:bCs/>
          <w:sz w:val="24"/>
          <w:szCs w:val="24"/>
        </w:rPr>
        <w:t>ее</w:t>
      </w:r>
      <w:proofErr w:type="gramEnd"/>
      <w:r w:rsidRPr="00784785">
        <w:rPr>
          <w:bCs/>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84785">
        <w:rPr>
          <w:bCs/>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253438" w:rsidRPr="00784785" w:rsidRDefault="00253438" w:rsidP="00E01BE6">
      <w:pPr>
        <w:pStyle w:val="afff8"/>
        <w:widowControl/>
        <w:numPr>
          <w:ilvl w:val="0"/>
          <w:numId w:val="46"/>
        </w:numPr>
        <w:tabs>
          <w:tab w:val="left" w:pos="1134"/>
        </w:tabs>
        <w:autoSpaceDE/>
        <w:autoSpaceDN/>
        <w:adjustRightInd/>
        <w:ind w:left="0" w:firstLine="709"/>
        <w:jc w:val="both"/>
        <w:rPr>
          <w:bCs/>
          <w:sz w:val="24"/>
          <w:szCs w:val="24"/>
        </w:rPr>
      </w:pPr>
      <w:r w:rsidRPr="00784785">
        <w:rPr>
          <w:bCs/>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253438" w:rsidRPr="00784785" w:rsidRDefault="00784785" w:rsidP="00784785">
      <w:pPr>
        <w:numPr>
          <w:ilvl w:val="2"/>
          <w:numId w:val="18"/>
        </w:numPr>
        <w:tabs>
          <w:tab w:val="clear" w:pos="1430"/>
          <w:tab w:val="num" w:pos="1713"/>
        </w:tabs>
        <w:ind w:left="0" w:firstLine="709"/>
        <w:jc w:val="both"/>
        <w:rPr>
          <w:bCs/>
        </w:rPr>
      </w:pPr>
      <w:r w:rsidRPr="00784785">
        <w:rPr>
          <w:bCs/>
        </w:rPr>
        <w:t>По решению заказчика, перечень документов, указанных в пункте </w:t>
      </w:r>
      <w:r w:rsidRPr="00784785">
        <w:rPr>
          <w:bCs/>
        </w:rPr>
        <w:fldChar w:fldCharType="begin"/>
      </w:r>
      <w:r w:rsidRPr="00784785">
        <w:rPr>
          <w:bCs/>
        </w:rPr>
        <w:instrText xml:space="preserve"> REF _Ref389122928 \r \h </w:instrText>
      </w:r>
      <w:r>
        <w:rPr>
          <w:bCs/>
        </w:rPr>
        <w:instrText xml:space="preserve"> \* MERGEFORMAT </w:instrText>
      </w:r>
      <w:r w:rsidRPr="00784785">
        <w:rPr>
          <w:bCs/>
        </w:rPr>
      </w:r>
      <w:r w:rsidRPr="00784785">
        <w:rPr>
          <w:bCs/>
        </w:rPr>
        <w:fldChar w:fldCharType="separate"/>
      </w:r>
      <w:r w:rsidR="00416232">
        <w:rPr>
          <w:bCs/>
        </w:rPr>
        <w:t>4.16.7</w:t>
      </w:r>
      <w:r w:rsidRPr="00784785">
        <w:rPr>
          <w:bCs/>
        </w:rPr>
        <w:fldChar w:fldCharType="end"/>
      </w:r>
      <w:r w:rsidRPr="00784785">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5F0340" w:rsidRPr="0054080E" w:rsidRDefault="005F0340" w:rsidP="00D102B2">
      <w:pPr>
        <w:numPr>
          <w:ilvl w:val="2"/>
          <w:numId w:val="18"/>
        </w:numPr>
        <w:ind w:left="0" w:firstLine="709"/>
        <w:jc w:val="both"/>
        <w:rPr>
          <w:bCs/>
        </w:rPr>
      </w:pPr>
      <w:r w:rsidRPr="0054080E">
        <w:rPr>
          <w:bCs/>
        </w:rPr>
        <w:t>Срок действия обеспечения исполнения обязательств по договору</w:t>
      </w:r>
      <w:bookmarkEnd w:id="242"/>
      <w:bookmarkEnd w:id="243"/>
      <w:bookmarkEnd w:id="244"/>
      <w:bookmarkEnd w:id="245"/>
      <w:r w:rsidRPr="0054080E">
        <w:rPr>
          <w:bCs/>
        </w:rPr>
        <w:t xml:space="preserve"> должен составлять:</w:t>
      </w:r>
    </w:p>
    <w:p w:rsidR="005F0340" w:rsidRPr="0054080E" w:rsidRDefault="005F0340" w:rsidP="00E01BE6">
      <w:pPr>
        <w:pStyle w:val="afff8"/>
        <w:widowControl/>
        <w:numPr>
          <w:ilvl w:val="0"/>
          <w:numId w:val="46"/>
        </w:numPr>
        <w:tabs>
          <w:tab w:val="left" w:pos="1134"/>
        </w:tabs>
        <w:autoSpaceDE/>
        <w:autoSpaceDN/>
        <w:adjustRightInd/>
        <w:ind w:left="0" w:firstLine="709"/>
        <w:jc w:val="both"/>
        <w:rPr>
          <w:bCs/>
          <w:sz w:val="24"/>
          <w:szCs w:val="24"/>
        </w:rPr>
      </w:pPr>
      <w:r w:rsidRPr="0054080E">
        <w:rPr>
          <w:bCs/>
          <w:sz w:val="24"/>
          <w:szCs w:val="24"/>
        </w:rPr>
        <w:t>для обеспечения возврата аванса (кроме поручительства) - срок исполнения обязательств на сумму выплаченного аванса плюс 60 дней;</w:t>
      </w:r>
    </w:p>
    <w:p w:rsidR="005F0340" w:rsidRPr="0054080E" w:rsidRDefault="005F0340" w:rsidP="00E01BE6">
      <w:pPr>
        <w:pStyle w:val="afff8"/>
        <w:widowControl/>
        <w:numPr>
          <w:ilvl w:val="0"/>
          <w:numId w:val="46"/>
        </w:numPr>
        <w:tabs>
          <w:tab w:val="left" w:pos="1134"/>
        </w:tabs>
        <w:autoSpaceDE/>
        <w:autoSpaceDN/>
        <w:adjustRightInd/>
        <w:ind w:left="0" w:firstLine="709"/>
        <w:jc w:val="both"/>
        <w:rPr>
          <w:bCs/>
          <w:sz w:val="24"/>
          <w:szCs w:val="24"/>
        </w:rPr>
      </w:pPr>
      <w:r w:rsidRPr="0054080E">
        <w:rPr>
          <w:bCs/>
          <w:sz w:val="24"/>
          <w:szCs w:val="24"/>
        </w:rPr>
        <w:t>для обеспечения договора (кроме поручительства) - срок исполнения обязательств по договору плюс 60 дней;</w:t>
      </w:r>
    </w:p>
    <w:p w:rsidR="005F0340" w:rsidRPr="0054080E" w:rsidRDefault="005F0340" w:rsidP="00E01BE6">
      <w:pPr>
        <w:pStyle w:val="afff8"/>
        <w:widowControl/>
        <w:numPr>
          <w:ilvl w:val="0"/>
          <w:numId w:val="46"/>
        </w:numPr>
        <w:tabs>
          <w:tab w:val="left" w:pos="1134"/>
        </w:tabs>
        <w:autoSpaceDE/>
        <w:autoSpaceDN/>
        <w:adjustRightInd/>
        <w:ind w:left="0" w:firstLine="709"/>
        <w:jc w:val="both"/>
        <w:rPr>
          <w:bCs/>
          <w:sz w:val="24"/>
          <w:szCs w:val="24"/>
        </w:rPr>
      </w:pPr>
      <w:r w:rsidRPr="0054080E">
        <w:rPr>
          <w:bCs/>
          <w:sz w:val="24"/>
          <w:szCs w:val="24"/>
        </w:rPr>
        <w:t>для обеспечения исполнения гарантийных обязательств (кроме поручительства) - срок гарантийных обязатель</w:t>
      </w:r>
      <w:proofErr w:type="gramStart"/>
      <w:r w:rsidRPr="0054080E">
        <w:rPr>
          <w:bCs/>
          <w:sz w:val="24"/>
          <w:szCs w:val="24"/>
        </w:rPr>
        <w:t>ств пл</w:t>
      </w:r>
      <w:proofErr w:type="gramEnd"/>
      <w:r w:rsidRPr="0054080E">
        <w:rPr>
          <w:bCs/>
          <w:sz w:val="24"/>
          <w:szCs w:val="24"/>
        </w:rPr>
        <w:t>юс 60 дней.</w:t>
      </w:r>
    </w:p>
    <w:p w:rsidR="005F0340" w:rsidRPr="0054080E" w:rsidRDefault="005F0340" w:rsidP="005F0340">
      <w:pPr>
        <w:pStyle w:val="afff8"/>
        <w:tabs>
          <w:tab w:val="left" w:pos="1134"/>
        </w:tabs>
        <w:ind w:left="0" w:firstLine="709"/>
        <w:jc w:val="both"/>
        <w:rPr>
          <w:bCs/>
          <w:sz w:val="24"/>
          <w:szCs w:val="24"/>
        </w:rPr>
      </w:pPr>
      <w:r w:rsidRPr="0054080E">
        <w:rPr>
          <w:bCs/>
          <w:sz w:val="24"/>
          <w:szCs w:val="24"/>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F0340" w:rsidRPr="0054080E" w:rsidRDefault="005F0340" w:rsidP="00D102B2">
      <w:pPr>
        <w:numPr>
          <w:ilvl w:val="2"/>
          <w:numId w:val="18"/>
        </w:numPr>
        <w:ind w:left="0" w:firstLine="709"/>
        <w:jc w:val="both"/>
        <w:rPr>
          <w:bCs/>
        </w:rPr>
      </w:pPr>
      <w:r w:rsidRPr="0054080E">
        <w:rPr>
          <w:bCs/>
        </w:rPr>
        <w:t>В случае</w:t>
      </w:r>
      <w:proofErr w:type="gramStart"/>
      <w:r w:rsidRPr="0054080E">
        <w:rPr>
          <w:bCs/>
        </w:rPr>
        <w:t>,</w:t>
      </w:r>
      <w:proofErr w:type="gramEnd"/>
      <w:r w:rsidRPr="0054080E">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158E5">
        <w:rPr>
          <w:bCs/>
        </w:rPr>
        <w:t>подрядчик /исполнитель</w:t>
      </w:r>
      <w:r w:rsidRPr="0054080E">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54080E">
        <w:t xml:space="preserve"> в порядке, предусмотренном проектом договора (часть 2 «Проект договора»)</w:t>
      </w:r>
      <w:r w:rsidRPr="0054080E">
        <w:rPr>
          <w:bCs/>
        </w:rPr>
        <w:t>.</w:t>
      </w:r>
    </w:p>
    <w:p w:rsidR="005F0340" w:rsidRPr="008718F4" w:rsidRDefault="005F0340" w:rsidP="00D102B2">
      <w:pPr>
        <w:widowControl w:val="0"/>
        <w:numPr>
          <w:ilvl w:val="2"/>
          <w:numId w:val="18"/>
        </w:numPr>
        <w:tabs>
          <w:tab w:val="num" w:pos="1004"/>
          <w:tab w:val="left" w:pos="1134"/>
          <w:tab w:val="num" w:pos="1701"/>
        </w:tabs>
        <w:adjustRightInd w:val="0"/>
        <w:ind w:left="0" w:firstLine="709"/>
        <w:jc w:val="both"/>
        <w:textAlignment w:val="baseline"/>
      </w:pPr>
      <w:r w:rsidRPr="00C06407">
        <w:t xml:space="preserve"> </w:t>
      </w:r>
      <w:r w:rsidRPr="008718F4">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F0340" w:rsidRPr="008718F4" w:rsidRDefault="005F0340" w:rsidP="005F0340">
      <w:pPr>
        <w:tabs>
          <w:tab w:val="left" w:pos="709"/>
          <w:tab w:val="num" w:pos="1004"/>
          <w:tab w:val="left" w:pos="1134"/>
          <w:tab w:val="num" w:pos="1701"/>
        </w:tabs>
        <w:ind w:firstLine="709"/>
        <w:jc w:val="both"/>
      </w:pPr>
      <w:proofErr w:type="gramStart"/>
      <w:r w:rsidRPr="008718F4">
        <w:t xml:space="preserve">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w:t>
      </w:r>
      <w:r w:rsidRPr="0029646F">
        <w:t>пункт</w:t>
      </w:r>
      <w:r w:rsidR="00CF148F">
        <w:t>о</w:t>
      </w:r>
      <w:r w:rsidRPr="0029646F">
        <w:t>м </w:t>
      </w:r>
      <w:r w:rsidR="00CF148F">
        <w:t>4.15.9</w:t>
      </w:r>
      <w:r w:rsidRPr="0029646F">
        <w:t>,</w:t>
      </w:r>
      <w:r w:rsidRPr="008718F4">
        <w:t xml:space="preserve">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5F0340" w:rsidRPr="008718F4" w:rsidRDefault="005F0340" w:rsidP="005F0340">
      <w:pPr>
        <w:tabs>
          <w:tab w:val="num" w:pos="993"/>
          <w:tab w:val="left" w:pos="1134"/>
          <w:tab w:val="num" w:pos="1701"/>
        </w:tabs>
        <w:ind w:firstLine="709"/>
        <w:jc w:val="both"/>
        <w:rPr>
          <w:lang w:val="x-none"/>
        </w:rPr>
      </w:pPr>
      <w:r w:rsidRPr="008718F4">
        <w:lastRenderedPageBreak/>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D156D" w:rsidRPr="008718F4" w:rsidRDefault="00AD156D">
      <w:pPr>
        <w:tabs>
          <w:tab w:val="num" w:pos="993"/>
          <w:tab w:val="left" w:pos="1134"/>
          <w:tab w:val="num" w:pos="1701"/>
        </w:tabs>
        <w:ind w:firstLine="709"/>
        <w:jc w:val="both"/>
        <w:rPr>
          <w:lang w:val="x-none"/>
        </w:rPr>
      </w:pPr>
    </w:p>
    <w:p w:rsidR="00AD156D" w:rsidRDefault="00AD156D">
      <w:pPr>
        <w:rPr>
          <w:sz w:val="22"/>
          <w:szCs w:val="22"/>
        </w:rPr>
        <w:sectPr w:rsidR="00AD156D" w:rsidSect="00D57016">
          <w:pgSz w:w="11907" w:h="16840"/>
          <w:pgMar w:top="1134" w:right="567" w:bottom="1134" w:left="1418" w:header="709" w:footer="624" w:gutter="0"/>
          <w:cols w:space="720"/>
        </w:sectPr>
      </w:pPr>
    </w:p>
    <w:p w:rsidR="00AD156D" w:rsidRDefault="00AD156D" w:rsidP="001B164F">
      <w:pPr>
        <w:pStyle w:val="10"/>
        <w:numPr>
          <w:ilvl w:val="1"/>
          <w:numId w:val="11"/>
        </w:numPr>
        <w:tabs>
          <w:tab w:val="num" w:pos="1134"/>
        </w:tabs>
        <w:spacing w:after="120"/>
        <w:ind w:left="0" w:firstLine="709"/>
        <w:jc w:val="left"/>
        <w:rPr>
          <w:sz w:val="28"/>
          <w:szCs w:val="28"/>
        </w:rPr>
      </w:pPr>
      <w:bookmarkStart w:id="247" w:name="_Ref317258036"/>
      <w:bookmarkStart w:id="248" w:name="_Ref317257897"/>
      <w:bookmarkStart w:id="249" w:name="_Ref317257810"/>
      <w:bookmarkStart w:id="250" w:name="_Ref317257798"/>
      <w:bookmarkStart w:id="251" w:name="_Ref317257653"/>
      <w:bookmarkStart w:id="252" w:name="_Ref317257622"/>
      <w:bookmarkStart w:id="253" w:name="_Ref317257480"/>
      <w:bookmarkStart w:id="254" w:name="_Ref317257380"/>
      <w:bookmarkStart w:id="255" w:name="_Ref317257316"/>
      <w:bookmarkStart w:id="256" w:name="_Ref317257275"/>
      <w:bookmarkStart w:id="257" w:name="_Ref317256731"/>
      <w:bookmarkStart w:id="258" w:name="_Ref317256340"/>
      <w:bookmarkStart w:id="259" w:name="_Ref317256304"/>
      <w:bookmarkStart w:id="260" w:name="_Ref317256294"/>
      <w:bookmarkStart w:id="261" w:name="_Ref317256158"/>
      <w:bookmarkStart w:id="262" w:name="_Ref317256048"/>
      <w:bookmarkStart w:id="263" w:name="_Ref317255807"/>
      <w:bookmarkStart w:id="264" w:name="_Ref317255710"/>
      <w:bookmarkStart w:id="265" w:name="_Ref317255544"/>
      <w:bookmarkStart w:id="266" w:name="_Ref317255152"/>
      <w:bookmarkStart w:id="267" w:name="_Ref317255067"/>
      <w:bookmarkStart w:id="268" w:name="_Ref317255052"/>
      <w:bookmarkStart w:id="269" w:name="_Ref317254984"/>
      <w:bookmarkStart w:id="270" w:name="_Ref317254962"/>
      <w:bookmarkStart w:id="271" w:name="_Ref317254811"/>
      <w:bookmarkStart w:id="272" w:name="_Ref317254668"/>
      <w:bookmarkStart w:id="273" w:name="_Ref317254624"/>
      <w:bookmarkStart w:id="274" w:name="_Ref317254587"/>
      <w:bookmarkStart w:id="275" w:name="_Ref317254376"/>
      <w:bookmarkStart w:id="276" w:name="_Ref317254150"/>
      <w:bookmarkStart w:id="277" w:name="_Ref317253950"/>
      <w:bookmarkStart w:id="278" w:name="_Ref317253928"/>
      <w:bookmarkStart w:id="279" w:name="_Ref317253860"/>
      <w:bookmarkStart w:id="280" w:name="_Ref317253837"/>
      <w:bookmarkStart w:id="281" w:name="_Ref317253746"/>
      <w:bookmarkStart w:id="282" w:name="_Ref317253730"/>
      <w:bookmarkStart w:id="283" w:name="_Ref317253625"/>
      <w:bookmarkStart w:id="284" w:name="_Ref317253575"/>
      <w:bookmarkStart w:id="285" w:name="_Ref317253546"/>
      <w:bookmarkStart w:id="286" w:name="_Ref317253520"/>
      <w:bookmarkStart w:id="287" w:name="_Ref317253501"/>
      <w:bookmarkStart w:id="288" w:name="_Ref317253440"/>
      <w:bookmarkStart w:id="289" w:name="_Ref317253410"/>
      <w:bookmarkStart w:id="290" w:name="_Ref317253402"/>
      <w:bookmarkStart w:id="291" w:name="_Ref317253259"/>
      <w:bookmarkStart w:id="292" w:name="_Ref317252748"/>
      <w:bookmarkStart w:id="293" w:name="_Ref317252728"/>
      <w:bookmarkStart w:id="294" w:name="_Ref317252703"/>
      <w:bookmarkStart w:id="295" w:name="_Ref317252621"/>
      <w:bookmarkStart w:id="296" w:name="_Ref317252507"/>
      <w:bookmarkStart w:id="297" w:name="_Ref317252368"/>
      <w:bookmarkStart w:id="298" w:name="_Ref317252248"/>
      <w:bookmarkStart w:id="299" w:name="_Ref317252218"/>
      <w:bookmarkStart w:id="300" w:name="_Ref317252139"/>
      <w:bookmarkStart w:id="301" w:name="_Ref317252010"/>
      <w:bookmarkStart w:id="302" w:name="_Ref317251922"/>
      <w:bookmarkStart w:id="303" w:name="_Ref317251859"/>
      <w:bookmarkStart w:id="304" w:name="_Ref317251687"/>
      <w:bookmarkStart w:id="305" w:name="_Ref317250960"/>
      <w:bookmarkStart w:id="306" w:name="_Ref317250824"/>
      <w:bookmarkStart w:id="307" w:name="_Ref317250794"/>
      <w:bookmarkStart w:id="308" w:name="_Ref317250658"/>
      <w:bookmarkStart w:id="309" w:name="_Ref317250613"/>
      <w:bookmarkStart w:id="310" w:name="_Ref317250574"/>
      <w:bookmarkStart w:id="311" w:name="_Ref317250543"/>
      <w:bookmarkStart w:id="312" w:name="_Ref317250478"/>
      <w:bookmarkStart w:id="313" w:name="_Ref317250449"/>
      <w:bookmarkStart w:id="314" w:name="_Ref317250097"/>
      <w:bookmarkStart w:id="315" w:name="_Ref317249938"/>
      <w:bookmarkStart w:id="316" w:name="_Toc395604331"/>
      <w:r>
        <w:rPr>
          <w:sz w:val="28"/>
          <w:szCs w:val="28"/>
        </w:rPr>
        <w:lastRenderedPageBreak/>
        <w:t>ИНФОРМАЦИОННАЯ КАРТА ЗАПРОСА ПРЕДЛОЖЕНИЙ</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p>
    <w:p w:rsidR="00AD156D" w:rsidRPr="00B40C2D" w:rsidRDefault="00AD156D" w:rsidP="00C24262">
      <w:pPr>
        <w:pStyle w:val="ae"/>
        <w:ind w:firstLine="709"/>
        <w:contextualSpacing w:val="0"/>
        <w:jc w:val="both"/>
        <w:rPr>
          <w:sz w:val="24"/>
          <w:szCs w:val="24"/>
        </w:rPr>
      </w:pPr>
      <w:r w:rsidRPr="00B40C2D">
        <w:rPr>
          <w:sz w:val="24"/>
          <w:szCs w:val="24"/>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00F90907">
        <w:rPr>
          <w:sz w:val="24"/>
          <w:szCs w:val="24"/>
          <w:lang w:val="ru-RU"/>
        </w:rPr>
        <w:t>1…4</w:t>
      </w:r>
      <w:r w:rsidRPr="00B40C2D">
        <w:rPr>
          <w:sz w:val="24"/>
          <w:szCs w:val="24"/>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7"/>
        <w:gridCol w:w="10662"/>
      </w:tblGrid>
      <w:tr w:rsidR="00AD156D">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AD156D" w:rsidRDefault="00AD156D">
            <w:pPr>
              <w:jc w:val="center"/>
            </w:pPr>
            <w:r>
              <w:t xml:space="preserve">№ </w:t>
            </w:r>
            <w:proofErr w:type="gramStart"/>
            <w:r>
              <w:t>п</w:t>
            </w:r>
            <w:proofErr w:type="gramEnd"/>
            <w:r>
              <w:t>/п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AD156D" w:rsidRPr="00B664B2" w:rsidRDefault="00AD156D">
            <w:pPr>
              <w:pStyle w:val="ae"/>
              <w:spacing w:line="276" w:lineRule="auto"/>
              <w:jc w:val="center"/>
              <w:rPr>
                <w:sz w:val="24"/>
                <w:szCs w:val="24"/>
                <w:lang w:val="ru-RU" w:eastAsia="ru-RU"/>
              </w:rPr>
            </w:pPr>
            <w:r w:rsidRPr="00B664B2">
              <w:rPr>
                <w:sz w:val="24"/>
                <w:szCs w:val="24"/>
                <w:lang w:val="ru-RU" w:eastAsia="ru-RU"/>
              </w:rPr>
              <w:t xml:space="preserve">Наименование </w:t>
            </w:r>
            <w:proofErr w:type="gramStart"/>
            <w:r w:rsidRPr="00B664B2">
              <w:rPr>
                <w:sz w:val="24"/>
                <w:szCs w:val="24"/>
                <w:lang w:val="ru-RU" w:eastAsia="ru-RU"/>
              </w:rPr>
              <w:t>п</w:t>
            </w:r>
            <w:proofErr w:type="gramEnd"/>
            <w:r w:rsidRPr="00B664B2">
              <w:rPr>
                <w:sz w:val="24"/>
                <w:szCs w:val="24"/>
                <w:lang w:val="ru-RU" w:eastAsia="ru-RU"/>
              </w:rPr>
              <w:t>/п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AD156D" w:rsidRPr="00B664B2" w:rsidRDefault="00AD156D" w:rsidP="008718F4">
            <w:pPr>
              <w:pStyle w:val="ae"/>
              <w:spacing w:line="276" w:lineRule="auto"/>
              <w:ind w:right="153"/>
              <w:jc w:val="center"/>
              <w:rPr>
                <w:sz w:val="24"/>
                <w:szCs w:val="24"/>
                <w:lang w:val="ru-RU" w:eastAsia="ru-RU"/>
              </w:rPr>
            </w:pPr>
            <w:r w:rsidRPr="00B664B2">
              <w:rPr>
                <w:sz w:val="24"/>
                <w:szCs w:val="24"/>
                <w:lang w:val="ru-RU" w:eastAsia="ru-RU"/>
              </w:rPr>
              <w:t>Содержание</w:t>
            </w:r>
          </w:p>
        </w:tc>
      </w:tr>
      <w:tr w:rsidR="00AD156D" w:rsidTr="007D7B5E">
        <w:trPr>
          <w:trHeight w:val="81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17"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r>
              <w:rPr>
                <w:bCs/>
              </w:rPr>
              <w:t xml:space="preserve">Предмет запроса предложений </w:t>
            </w:r>
          </w:p>
          <w:p w:rsidR="00AD156D" w:rsidRDefault="00AD156D">
            <w:pPr>
              <w:rPr>
                <w:bCs/>
              </w:rPr>
            </w:pPr>
            <w:r>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A75EFB" w:rsidRPr="00F03D0C" w:rsidRDefault="006D6673" w:rsidP="00D27AB3">
            <w:pPr>
              <w:pStyle w:val="ae"/>
              <w:spacing w:line="23" w:lineRule="atLeast"/>
              <w:jc w:val="both"/>
              <w:rPr>
                <w:sz w:val="24"/>
                <w:szCs w:val="24"/>
                <w:lang w:val="ru-RU" w:eastAsia="ru-RU"/>
              </w:rPr>
            </w:pPr>
            <w:r w:rsidRPr="006D6673">
              <w:rPr>
                <w:b/>
                <w:sz w:val="24"/>
                <w:szCs w:val="24"/>
              </w:rPr>
              <w:t>«Разработка документации и обоснований для внесения изменений в Водный кодекс в части введения прямоточного водоснабжения, в части организации сопровождения и согласования ФЗ в Государственной Думе Федерального собрания РФ».</w:t>
            </w:r>
          </w:p>
          <w:p w:rsidR="00AD156D" w:rsidRPr="005C1D77" w:rsidRDefault="00AD156D" w:rsidP="00D27AB3">
            <w:pPr>
              <w:pStyle w:val="ae"/>
              <w:spacing w:line="23" w:lineRule="atLeast"/>
              <w:jc w:val="both"/>
              <w:rPr>
                <w:sz w:val="24"/>
                <w:szCs w:val="24"/>
                <w:lang w:val="ru-RU" w:eastAsia="ru-RU"/>
              </w:rPr>
            </w:pPr>
            <w:r w:rsidRPr="00B664B2">
              <w:rPr>
                <w:sz w:val="24"/>
                <w:szCs w:val="24"/>
                <w:lang w:val="ru-RU" w:eastAsia="ru-RU"/>
              </w:rPr>
              <w:t>Состав и объем работ: В соответствии с томом 2 «</w:t>
            </w:r>
            <w:r w:rsidR="00BD6E0C">
              <w:rPr>
                <w:bCs w:val="0"/>
                <w:sz w:val="24"/>
                <w:szCs w:val="24"/>
                <w:lang w:val="ru-RU"/>
              </w:rPr>
              <w:t>ТЕХНИЧЕСКИЕ ТРЕБОВАНИЯ</w:t>
            </w:r>
            <w:r w:rsidR="005C1D77">
              <w:rPr>
                <w:sz w:val="24"/>
                <w:szCs w:val="24"/>
                <w:lang w:val="ru-RU" w:eastAsia="ru-RU"/>
              </w:rPr>
              <w:t>» документации</w:t>
            </w:r>
          </w:p>
        </w:tc>
      </w:tr>
      <w:tr w:rsidR="00BD6E0C">
        <w:trPr>
          <w:trHeight w:val="641"/>
        </w:trPr>
        <w:tc>
          <w:tcPr>
            <w:tcW w:w="781" w:type="dxa"/>
            <w:tcBorders>
              <w:top w:val="single" w:sz="4" w:space="0" w:color="auto"/>
              <w:left w:val="single" w:sz="4" w:space="0" w:color="auto"/>
              <w:bottom w:val="single" w:sz="4" w:space="0" w:color="auto"/>
              <w:right w:val="single" w:sz="4" w:space="0" w:color="auto"/>
            </w:tcBorders>
          </w:tcPr>
          <w:p w:rsidR="00BD6E0C" w:rsidRDefault="00BD6E0C" w:rsidP="00935FEC">
            <w:pPr>
              <w:numPr>
                <w:ilvl w:val="0"/>
                <w:numId w:val="28"/>
              </w:numPr>
              <w:tabs>
                <w:tab w:val="num" w:pos="786"/>
              </w:tabs>
              <w:ind w:left="0" w:hanging="15"/>
              <w:jc w:val="center"/>
            </w:pPr>
            <w:bookmarkStart w:id="318" w:name="_Ref320198365" w:colFirst="0" w:colLast="0"/>
            <w:bookmarkEnd w:id="317"/>
          </w:p>
        </w:tc>
        <w:tc>
          <w:tcPr>
            <w:tcW w:w="3227" w:type="dxa"/>
            <w:tcBorders>
              <w:top w:val="single" w:sz="4" w:space="0" w:color="auto"/>
              <w:left w:val="single" w:sz="4" w:space="0" w:color="auto"/>
              <w:bottom w:val="single" w:sz="4" w:space="0" w:color="auto"/>
              <w:right w:val="single" w:sz="4" w:space="0" w:color="auto"/>
            </w:tcBorders>
            <w:hideMark/>
          </w:tcPr>
          <w:p w:rsidR="00BD6E0C" w:rsidRDefault="00BD6E0C">
            <w:pPr>
              <w:ind w:right="70"/>
              <w:rPr>
                <w:bCs/>
              </w:rPr>
            </w:pPr>
            <w:r>
              <w:rPr>
                <w:bCs/>
              </w:rPr>
              <w:t xml:space="preserve">Нормативный документ, в соответствии с которым проводится запрос </w:t>
            </w:r>
            <w:r w:rsidR="005C1D77">
              <w:rPr>
                <w:bCs/>
              </w:rPr>
              <w:t xml:space="preserve"> </w:t>
            </w:r>
            <w:r>
              <w:rPr>
                <w:bCs/>
              </w:rPr>
              <w:t>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6D6673" w:rsidRDefault="00BD6E0C" w:rsidP="006D6673">
            <w:pPr>
              <w:pStyle w:val="ae"/>
              <w:spacing w:line="276" w:lineRule="auto"/>
              <w:ind w:right="153"/>
              <w:jc w:val="both"/>
              <w:rPr>
                <w:bCs w:val="0"/>
                <w:sz w:val="24"/>
                <w:szCs w:val="24"/>
                <w:lang w:val="ru-RU"/>
              </w:rPr>
            </w:pPr>
            <w:proofErr w:type="gramStart"/>
            <w:r w:rsidRPr="00D7173E">
              <w:rPr>
                <w:bCs w:val="0"/>
                <w:sz w:val="24"/>
                <w:szCs w:val="24"/>
                <w:lang w:val="ru-RU"/>
              </w:rPr>
              <w:t>Единый отраслевой стандарт закупок (Положение о закупке) Государственной корпорации по атомной энергии «</w:t>
            </w:r>
            <w:proofErr w:type="spellStart"/>
            <w:r w:rsidRPr="00D7173E">
              <w:rPr>
                <w:bCs w:val="0"/>
                <w:sz w:val="24"/>
                <w:szCs w:val="24"/>
                <w:lang w:val="ru-RU"/>
              </w:rPr>
              <w:t>Росатом</w:t>
            </w:r>
            <w:proofErr w:type="spellEnd"/>
            <w:r w:rsidRPr="00D7173E">
              <w:rPr>
                <w:bCs w:val="0"/>
                <w:sz w:val="24"/>
                <w:szCs w:val="24"/>
                <w:lang w:val="ru-RU"/>
              </w:rPr>
              <w:t xml:space="preserve">», утвержденный решением наблюдательного совета </w:t>
            </w:r>
            <w:proofErr w:type="spellStart"/>
            <w:r w:rsidRPr="00D7173E">
              <w:rPr>
                <w:bCs w:val="0"/>
                <w:sz w:val="24"/>
                <w:szCs w:val="24"/>
                <w:lang w:val="ru-RU"/>
              </w:rPr>
              <w:t>Госкорпорации</w:t>
            </w:r>
            <w:proofErr w:type="spellEnd"/>
            <w:r w:rsidRPr="00D7173E">
              <w:rPr>
                <w:bCs w:val="0"/>
                <w:sz w:val="24"/>
                <w:szCs w:val="24"/>
                <w:lang w:val="ru-RU"/>
              </w:rPr>
              <w:t xml:space="preserve"> «</w:t>
            </w:r>
            <w:proofErr w:type="spellStart"/>
            <w:r w:rsidRPr="00D7173E">
              <w:rPr>
                <w:bCs w:val="0"/>
                <w:sz w:val="24"/>
                <w:szCs w:val="24"/>
                <w:lang w:val="ru-RU"/>
              </w:rPr>
              <w:t>Росатом</w:t>
            </w:r>
            <w:proofErr w:type="spellEnd"/>
            <w:r w:rsidRPr="00D7173E">
              <w:rPr>
                <w:bCs w:val="0"/>
                <w:sz w:val="24"/>
                <w:szCs w:val="24"/>
                <w:lang w:val="ru-RU"/>
              </w:rPr>
              <w:t>» (протокол от 07.02.2012 № 37</w:t>
            </w:r>
            <w:r w:rsidR="00297352" w:rsidRPr="00D7173E">
              <w:rPr>
                <w:bCs w:val="0"/>
                <w:sz w:val="24"/>
                <w:szCs w:val="24"/>
                <w:lang w:val="ru-RU"/>
              </w:rPr>
              <w:t xml:space="preserve">), </w:t>
            </w:r>
            <w:r w:rsidR="006D6673" w:rsidRPr="006D6673">
              <w:rPr>
                <w:bCs w:val="0"/>
                <w:sz w:val="24"/>
                <w:szCs w:val="24"/>
                <w:lang w:val="ru-RU"/>
              </w:rPr>
              <w:t xml:space="preserve">В редакции с изменениями, утвержденными решением наблюдательного совета </w:t>
            </w:r>
            <w:proofErr w:type="spellStart"/>
            <w:r w:rsidR="006D6673" w:rsidRPr="006D6673">
              <w:rPr>
                <w:bCs w:val="0"/>
                <w:sz w:val="24"/>
                <w:szCs w:val="24"/>
                <w:lang w:val="ru-RU"/>
              </w:rPr>
              <w:t>Госкорпорации</w:t>
            </w:r>
            <w:proofErr w:type="spellEnd"/>
            <w:r w:rsidR="006D6673" w:rsidRPr="006D6673">
              <w:rPr>
                <w:bCs w:val="0"/>
                <w:sz w:val="24"/>
                <w:szCs w:val="24"/>
                <w:lang w:val="ru-RU"/>
              </w:rPr>
              <w:t xml:space="preserve"> «</w:t>
            </w:r>
            <w:proofErr w:type="spellStart"/>
            <w:r w:rsidR="006D6673" w:rsidRPr="006D6673">
              <w:rPr>
                <w:bCs w:val="0"/>
                <w:sz w:val="24"/>
                <w:szCs w:val="24"/>
                <w:lang w:val="ru-RU"/>
              </w:rPr>
              <w:t>Росатом</w:t>
            </w:r>
            <w:proofErr w:type="spellEnd"/>
            <w:r w:rsidR="006D6673" w:rsidRPr="006D6673">
              <w:rPr>
                <w:bCs w:val="0"/>
                <w:sz w:val="24"/>
                <w:szCs w:val="24"/>
                <w:lang w:val="ru-RU"/>
              </w:rPr>
              <w:t xml:space="preserve">» от 15 февраля 2013 № 46, от 25 сентября 2013 </w:t>
            </w:r>
            <w:r w:rsidR="006D6673">
              <w:rPr>
                <w:bCs w:val="0"/>
                <w:sz w:val="24"/>
                <w:szCs w:val="24"/>
                <w:lang w:val="ru-RU"/>
              </w:rPr>
              <w:t xml:space="preserve"> </w:t>
            </w:r>
            <w:r w:rsidR="006D6673" w:rsidRPr="006D6673">
              <w:rPr>
                <w:bCs w:val="0"/>
                <w:sz w:val="24"/>
                <w:szCs w:val="24"/>
                <w:lang w:val="ru-RU"/>
              </w:rPr>
              <w:t>№ 53, от 03 декабря 2013 № 54, от 10 апреля 2014 № 59, от 14 мая 2014 № 61, от 04</w:t>
            </w:r>
            <w:proofErr w:type="gramEnd"/>
            <w:r w:rsidR="006D6673" w:rsidRPr="006D6673">
              <w:rPr>
                <w:bCs w:val="0"/>
                <w:sz w:val="24"/>
                <w:szCs w:val="24"/>
                <w:lang w:val="ru-RU"/>
              </w:rPr>
              <w:t xml:space="preserve"> июня 2014 № 62, от 26 июня 2014 № 63,</w:t>
            </w:r>
            <w:r w:rsidR="00297352" w:rsidRPr="00D7173E">
              <w:rPr>
                <w:bCs w:val="0"/>
                <w:sz w:val="24"/>
                <w:szCs w:val="24"/>
                <w:lang w:val="ru-RU"/>
              </w:rPr>
              <w:t xml:space="preserve">), </w:t>
            </w:r>
            <w:proofErr w:type="gramStart"/>
            <w:r w:rsidR="00297352" w:rsidRPr="00D7173E">
              <w:rPr>
                <w:bCs w:val="0"/>
                <w:sz w:val="24"/>
                <w:szCs w:val="24"/>
                <w:lang w:val="ru-RU"/>
              </w:rPr>
              <w:t>введенный</w:t>
            </w:r>
            <w:proofErr w:type="gramEnd"/>
            <w:r w:rsidR="00297352" w:rsidRPr="00D7173E">
              <w:rPr>
                <w:bCs w:val="0"/>
                <w:sz w:val="24"/>
                <w:szCs w:val="24"/>
                <w:lang w:val="ru-RU"/>
              </w:rPr>
              <w:t xml:space="preserve"> в </w:t>
            </w:r>
            <w:r w:rsidR="00297352" w:rsidRPr="00385F3C">
              <w:rPr>
                <w:bCs w:val="0"/>
                <w:sz w:val="24"/>
                <w:szCs w:val="24"/>
                <w:lang w:val="ru-RU"/>
              </w:rPr>
              <w:t xml:space="preserve">действие приказом  </w:t>
            </w:r>
            <w:proofErr w:type="spellStart"/>
            <w:r w:rsidR="00297352" w:rsidRPr="00385F3C">
              <w:rPr>
                <w:bCs w:val="0"/>
                <w:sz w:val="24"/>
                <w:szCs w:val="24"/>
                <w:lang w:val="ru-RU"/>
              </w:rPr>
              <w:t>Госкорпорации</w:t>
            </w:r>
            <w:proofErr w:type="spellEnd"/>
            <w:r w:rsidR="00297352" w:rsidRPr="00385F3C">
              <w:rPr>
                <w:bCs w:val="0"/>
                <w:sz w:val="24"/>
                <w:szCs w:val="24"/>
                <w:lang w:val="ru-RU"/>
              </w:rPr>
              <w:t xml:space="preserve"> «</w:t>
            </w:r>
            <w:proofErr w:type="spellStart"/>
            <w:r w:rsidR="00297352" w:rsidRPr="00385F3C">
              <w:rPr>
                <w:bCs w:val="0"/>
                <w:sz w:val="24"/>
                <w:szCs w:val="24"/>
                <w:lang w:val="ru-RU"/>
              </w:rPr>
              <w:t>Росатом</w:t>
            </w:r>
            <w:proofErr w:type="spellEnd"/>
            <w:r w:rsidR="00297352" w:rsidRPr="00385F3C">
              <w:rPr>
                <w:bCs w:val="0"/>
                <w:sz w:val="24"/>
                <w:szCs w:val="24"/>
                <w:lang w:val="ru-RU"/>
              </w:rPr>
              <w:t xml:space="preserve">» от 06.03.2012 </w:t>
            </w:r>
          </w:p>
          <w:p w:rsidR="00BD6E0C" w:rsidRPr="00D7173E" w:rsidRDefault="00297352" w:rsidP="006D73FF">
            <w:pPr>
              <w:pStyle w:val="ae"/>
              <w:spacing w:line="276" w:lineRule="auto"/>
              <w:ind w:right="153"/>
              <w:jc w:val="both"/>
              <w:rPr>
                <w:b/>
                <w:bCs w:val="0"/>
                <w:i/>
                <w:sz w:val="24"/>
                <w:szCs w:val="24"/>
                <w:shd w:val="clear" w:color="auto" w:fill="FDE9D9"/>
                <w:lang w:val="ru-RU"/>
              </w:rPr>
            </w:pPr>
            <w:r w:rsidRPr="00385F3C">
              <w:rPr>
                <w:bCs w:val="0"/>
                <w:sz w:val="24"/>
                <w:szCs w:val="24"/>
                <w:lang w:val="ru-RU"/>
              </w:rPr>
              <w:t>№ 1/183-П</w:t>
            </w:r>
            <w:r w:rsidR="006D73FF">
              <w:rPr>
                <w:bCs w:val="0"/>
                <w:sz w:val="24"/>
                <w:szCs w:val="24"/>
                <w:lang w:val="ru-RU"/>
              </w:rPr>
              <w:t xml:space="preserve"> в его действующей редакции.</w:t>
            </w:r>
          </w:p>
        </w:tc>
      </w:tr>
      <w:tr w:rsidR="00BD6E0C">
        <w:trPr>
          <w:trHeight w:val="152"/>
        </w:trPr>
        <w:tc>
          <w:tcPr>
            <w:tcW w:w="781" w:type="dxa"/>
            <w:tcBorders>
              <w:top w:val="single" w:sz="4" w:space="0" w:color="auto"/>
              <w:left w:val="single" w:sz="4" w:space="0" w:color="auto"/>
              <w:bottom w:val="single" w:sz="4" w:space="0" w:color="auto"/>
              <w:right w:val="single" w:sz="4" w:space="0" w:color="auto"/>
            </w:tcBorders>
          </w:tcPr>
          <w:p w:rsidR="00BD6E0C" w:rsidRDefault="00BD6E0C" w:rsidP="00935FEC">
            <w:pPr>
              <w:numPr>
                <w:ilvl w:val="0"/>
                <w:numId w:val="28"/>
              </w:numPr>
              <w:tabs>
                <w:tab w:val="num" w:pos="786"/>
              </w:tabs>
              <w:ind w:left="0" w:hanging="15"/>
              <w:jc w:val="center"/>
            </w:pPr>
            <w:bookmarkStart w:id="319" w:name="_Ref317250598" w:colFirst="0" w:colLast="0"/>
            <w:bookmarkEnd w:id="318"/>
          </w:p>
        </w:tc>
        <w:tc>
          <w:tcPr>
            <w:tcW w:w="3227" w:type="dxa"/>
            <w:tcBorders>
              <w:top w:val="single" w:sz="4" w:space="0" w:color="auto"/>
              <w:left w:val="single" w:sz="4" w:space="0" w:color="auto"/>
              <w:bottom w:val="single" w:sz="4" w:space="0" w:color="auto"/>
              <w:right w:val="single" w:sz="4" w:space="0" w:color="auto"/>
            </w:tcBorders>
          </w:tcPr>
          <w:p w:rsidR="00BD6E0C" w:rsidRDefault="00BD6E0C" w:rsidP="00FB72E2">
            <w:pPr>
              <w:ind w:right="153"/>
            </w:pPr>
            <w:r>
              <w:t>Условия договора:</w:t>
            </w:r>
          </w:p>
          <w:p w:rsidR="00BD6E0C" w:rsidRDefault="00BD6E0C" w:rsidP="00FB72E2">
            <w:pPr>
              <w:ind w:right="153"/>
              <w:rPr>
                <w:bCs/>
                <w:shd w:val="clear" w:color="auto" w:fill="FDE9D9"/>
              </w:rPr>
            </w:pPr>
            <w:r>
              <w:t>Сроки выполнения работ</w:t>
            </w:r>
          </w:p>
          <w:p w:rsidR="00BD6E0C" w:rsidRDefault="00BD6E0C" w:rsidP="00FB72E2">
            <w:pPr>
              <w:ind w:right="153"/>
            </w:pPr>
          </w:p>
          <w:p w:rsidR="00BD6E0C" w:rsidRDefault="00BD6E0C" w:rsidP="00FB72E2">
            <w:pPr>
              <w:ind w:right="153"/>
              <w:rPr>
                <w:b/>
                <w:bCs/>
                <w:i/>
                <w:shd w:val="clear" w:color="auto" w:fill="FDE9D9"/>
              </w:rPr>
            </w:pPr>
            <w:r>
              <w:t>Место выполнения работ</w:t>
            </w:r>
          </w:p>
          <w:p w:rsidR="000034CE" w:rsidRDefault="000034CE" w:rsidP="00D17617">
            <w:pPr>
              <w:ind w:right="153"/>
            </w:pPr>
          </w:p>
          <w:p w:rsidR="00BD6E0C" w:rsidRDefault="00BD6E0C" w:rsidP="00FB72E2">
            <w:pPr>
              <w:ind w:right="153"/>
            </w:pPr>
            <w:r>
              <w:t xml:space="preserve">Условия оплаты </w:t>
            </w:r>
          </w:p>
          <w:p w:rsidR="00BD6E0C" w:rsidRDefault="00BD6E0C" w:rsidP="00FB72E2">
            <w:pPr>
              <w:ind w:right="153"/>
            </w:pPr>
          </w:p>
        </w:tc>
        <w:tc>
          <w:tcPr>
            <w:tcW w:w="10662" w:type="dxa"/>
            <w:tcBorders>
              <w:top w:val="single" w:sz="4" w:space="0" w:color="auto"/>
              <w:left w:val="single" w:sz="4" w:space="0" w:color="auto"/>
              <w:bottom w:val="single" w:sz="4" w:space="0" w:color="auto"/>
              <w:right w:val="single" w:sz="4" w:space="0" w:color="auto"/>
            </w:tcBorders>
          </w:tcPr>
          <w:p w:rsidR="00BD6E0C" w:rsidRDefault="00BD6E0C" w:rsidP="008718F4">
            <w:pPr>
              <w:ind w:right="153"/>
              <w:jc w:val="both"/>
            </w:pPr>
            <w:r>
              <w:t xml:space="preserve">Сроки выполнения работ: </w:t>
            </w:r>
          </w:p>
          <w:p w:rsidR="00BD6E0C" w:rsidRDefault="00BD6E0C" w:rsidP="008718F4">
            <w:pPr>
              <w:spacing w:line="23" w:lineRule="atLeast"/>
              <w:jc w:val="both"/>
            </w:pPr>
            <w:r>
              <w:t xml:space="preserve">начало: </w:t>
            </w:r>
            <w:proofErr w:type="gramStart"/>
            <w:r>
              <w:t>с даты подписания</w:t>
            </w:r>
            <w:proofErr w:type="gramEnd"/>
            <w:r>
              <w:t xml:space="preserve"> Сторонами договора:</w:t>
            </w:r>
          </w:p>
          <w:p w:rsidR="00BD6E0C" w:rsidRDefault="005F44C7" w:rsidP="008718F4">
            <w:pPr>
              <w:spacing w:line="23" w:lineRule="atLeast"/>
              <w:jc w:val="both"/>
            </w:pPr>
            <w:r>
              <w:t>окончание:</w:t>
            </w:r>
            <w:r w:rsidRPr="00F03D0C">
              <w:t xml:space="preserve"> </w:t>
            </w:r>
            <w:r w:rsidR="00743975" w:rsidRPr="006D6673">
              <w:rPr>
                <w:b/>
              </w:rPr>
              <w:t xml:space="preserve">« </w:t>
            </w:r>
            <w:r w:rsidR="009E3C95" w:rsidRPr="006D6673">
              <w:rPr>
                <w:b/>
                <w:bCs/>
              </w:rPr>
              <w:t>30</w:t>
            </w:r>
            <w:r w:rsidR="00743975" w:rsidRPr="006D6673">
              <w:rPr>
                <w:b/>
                <w:bCs/>
              </w:rPr>
              <w:t xml:space="preserve"> » </w:t>
            </w:r>
            <w:r w:rsidR="009E3C95" w:rsidRPr="006D6673">
              <w:rPr>
                <w:b/>
                <w:bCs/>
              </w:rPr>
              <w:t>апреля</w:t>
            </w:r>
            <w:r w:rsidR="00743975" w:rsidRPr="006D6673">
              <w:rPr>
                <w:b/>
                <w:bCs/>
              </w:rPr>
              <w:t xml:space="preserve">  </w:t>
            </w:r>
            <w:r w:rsidR="00CD1B02" w:rsidRPr="006D6673">
              <w:rPr>
                <w:b/>
                <w:bCs/>
              </w:rPr>
              <w:t>201</w:t>
            </w:r>
            <w:r w:rsidR="00F03D0C" w:rsidRPr="006D6673">
              <w:rPr>
                <w:b/>
                <w:bCs/>
              </w:rPr>
              <w:t>5</w:t>
            </w:r>
            <w:r w:rsidR="00CD1B02" w:rsidRPr="006D6673">
              <w:rPr>
                <w:b/>
                <w:bCs/>
              </w:rPr>
              <w:t xml:space="preserve"> г.</w:t>
            </w:r>
          </w:p>
          <w:p w:rsidR="00BD6E0C" w:rsidRPr="00122F6C" w:rsidRDefault="00BD6E0C" w:rsidP="008C753D">
            <w:pPr>
              <w:pStyle w:val="ae"/>
              <w:spacing w:line="23" w:lineRule="atLeast"/>
              <w:jc w:val="both"/>
              <w:rPr>
                <w:bCs w:val="0"/>
                <w:color w:val="000000"/>
                <w:sz w:val="24"/>
                <w:szCs w:val="24"/>
                <w:lang w:val="ru-RU"/>
              </w:rPr>
            </w:pPr>
            <w:r w:rsidRPr="00122F6C">
              <w:rPr>
                <w:sz w:val="24"/>
                <w:szCs w:val="24"/>
              </w:rPr>
              <w:t>Место выполнения работ:</w:t>
            </w:r>
            <w:r w:rsidRPr="00122F6C">
              <w:t xml:space="preserve"> </w:t>
            </w:r>
            <w:r w:rsidR="00F30D9E" w:rsidRPr="00122F6C">
              <w:rPr>
                <w:color w:val="000000"/>
                <w:sz w:val="24"/>
                <w:szCs w:val="24"/>
              </w:rPr>
              <w:t>территория подрядчика.</w:t>
            </w:r>
          </w:p>
          <w:p w:rsidR="00BD6E0C" w:rsidRPr="00F30D9E" w:rsidRDefault="00BD6E0C" w:rsidP="008C753D">
            <w:pPr>
              <w:pStyle w:val="ae"/>
              <w:spacing w:line="23" w:lineRule="atLeast"/>
              <w:jc w:val="both"/>
              <w:rPr>
                <w:bCs w:val="0"/>
                <w:color w:val="000000"/>
                <w:sz w:val="24"/>
                <w:szCs w:val="24"/>
                <w:lang w:val="ru-RU"/>
              </w:rPr>
            </w:pPr>
            <w:r w:rsidRPr="00122F6C">
              <w:rPr>
                <w:sz w:val="24"/>
                <w:szCs w:val="24"/>
              </w:rPr>
              <w:t xml:space="preserve">Место внедрения работ: </w:t>
            </w:r>
            <w:r w:rsidR="006D40D5" w:rsidRPr="00122F6C">
              <w:rPr>
                <w:color w:val="000000"/>
                <w:sz w:val="24"/>
                <w:szCs w:val="24"/>
                <w:lang w:val="ru-RU"/>
              </w:rPr>
              <w:t>ОАО «Концерн Росэнергоатом»</w:t>
            </w:r>
            <w:r w:rsidR="008C753D" w:rsidRPr="00122F6C">
              <w:rPr>
                <w:bCs w:val="0"/>
                <w:color w:val="000000"/>
                <w:sz w:val="24"/>
                <w:szCs w:val="24"/>
                <w:lang w:val="ru-RU"/>
              </w:rPr>
              <w:t>.</w:t>
            </w:r>
          </w:p>
          <w:p w:rsidR="00BD6E0C" w:rsidRPr="001B164F" w:rsidRDefault="008D1727" w:rsidP="008718F4">
            <w:pPr>
              <w:jc w:val="both"/>
            </w:pPr>
            <w:r>
              <w:t xml:space="preserve">Условия оплаты: </w:t>
            </w:r>
            <w:r w:rsidR="00BD6E0C">
              <w:t>Аванс – не предусмотрен. Текущие платежи – безналичный расчет. Сроки и порядок оплаты определены условиями договора (часть 2 тома 1 «Проект договора» Документации).</w:t>
            </w:r>
          </w:p>
        </w:tc>
      </w:tr>
      <w:bookmarkEnd w:id="319"/>
      <w:tr w:rsidR="00BD6E0C" w:rsidTr="00D6334C">
        <w:trPr>
          <w:trHeight w:val="572"/>
        </w:trPr>
        <w:tc>
          <w:tcPr>
            <w:tcW w:w="781" w:type="dxa"/>
            <w:tcBorders>
              <w:top w:val="single" w:sz="4" w:space="0" w:color="auto"/>
              <w:left w:val="single" w:sz="4" w:space="0" w:color="auto"/>
              <w:bottom w:val="single" w:sz="4" w:space="0" w:color="auto"/>
              <w:right w:val="single" w:sz="4" w:space="0" w:color="auto"/>
            </w:tcBorders>
            <w:hideMark/>
          </w:tcPr>
          <w:p w:rsidR="00BD6E0C" w:rsidRDefault="00BD6E0C">
            <w:pPr>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7543B9" w:rsidRDefault="00BD6E0C">
            <w:pPr>
              <w:ind w:right="153"/>
            </w:pPr>
            <w:r>
              <w:t xml:space="preserve">Встречные предложения </w:t>
            </w:r>
          </w:p>
          <w:p w:rsidR="00BD6E0C" w:rsidRDefault="00BD6E0C">
            <w:pPr>
              <w:ind w:right="153"/>
            </w:pPr>
            <w:r>
              <w:t>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BD6E0C" w:rsidRPr="007B362D" w:rsidRDefault="00BD6E0C" w:rsidP="008718F4">
            <w:pPr>
              <w:pStyle w:val="Times12"/>
              <w:overflowPunct/>
              <w:autoSpaceDE/>
              <w:adjustRightInd/>
              <w:ind w:firstLine="0"/>
              <w:rPr>
                <w:szCs w:val="24"/>
                <w:u w:val="single"/>
              </w:rPr>
            </w:pPr>
            <w:r w:rsidRPr="007B362D">
              <w:rPr>
                <w:szCs w:val="24"/>
                <w:u w:val="single"/>
              </w:rPr>
              <w:t xml:space="preserve">Форма и все условия проекта договора являются обязательными. </w:t>
            </w:r>
          </w:p>
          <w:p w:rsidR="00A06898" w:rsidRPr="00D648E7" w:rsidRDefault="00BD6E0C" w:rsidP="008718F4">
            <w:pPr>
              <w:pStyle w:val="Times12"/>
              <w:overflowPunct/>
              <w:autoSpaceDE/>
              <w:adjustRightInd/>
              <w:ind w:firstLine="0"/>
              <w:contextualSpacing w:val="0"/>
              <w:rPr>
                <w:szCs w:val="24"/>
                <w:u w:val="single"/>
              </w:rPr>
            </w:pPr>
            <w:r w:rsidRPr="00C0503B">
              <w:rPr>
                <w:szCs w:val="24"/>
              </w:rPr>
              <w:t xml:space="preserve">Встречные предложения участников по проекту договора </w:t>
            </w:r>
            <w:r w:rsidRPr="00C0503B">
              <w:rPr>
                <w:szCs w:val="24"/>
                <w:u w:val="single"/>
              </w:rPr>
              <w:t>не допускаются.</w:t>
            </w:r>
          </w:p>
        </w:tc>
      </w:tr>
      <w:tr w:rsidR="00AD156D" w:rsidTr="00D6334C">
        <w:trPr>
          <w:trHeight w:val="313"/>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20"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AD156D" w:rsidRPr="00F30D9E" w:rsidRDefault="00AD156D">
            <w:pPr>
              <w:ind w:right="153"/>
            </w:pPr>
            <w:r w:rsidRPr="00F30D9E">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6779F0" w:rsidRPr="00F30D9E" w:rsidRDefault="00AD156D" w:rsidP="008718F4">
            <w:pPr>
              <w:ind w:right="153"/>
            </w:pPr>
            <w:r w:rsidRPr="00F30D9E">
              <w:t>1 (Один)</w:t>
            </w:r>
          </w:p>
        </w:tc>
      </w:tr>
      <w:tr w:rsidR="00AD156D">
        <w:trPr>
          <w:trHeight w:val="15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21" w:name="_Ref317249928" w:colFirst="0" w:colLast="0"/>
            <w:bookmarkEnd w:id="320"/>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BE406E" w:rsidRDefault="00AD156D" w:rsidP="008718F4">
            <w:pPr>
              <w:pStyle w:val="rvps46"/>
              <w:spacing w:before="0" w:after="0"/>
              <w:rPr>
                <w:lang w:val="ru-RU"/>
              </w:rPr>
            </w:pPr>
            <w:r w:rsidRPr="004D3663">
              <w:rPr>
                <w:lang w:val="ru-RU"/>
              </w:rPr>
              <w:t xml:space="preserve">Открытое акционерное общество </w:t>
            </w:r>
            <w:r w:rsidR="00BE406E" w:rsidRPr="00BE406E">
              <w:rPr>
                <w:lang w:val="ru-RU"/>
              </w:rPr>
              <w:t>ОАО «Концерн Росэнергоатом» в лице филиала «Научно-технический центр по аварийно-техническим работам на АЭС» (НТЦ АТР).</w:t>
            </w:r>
          </w:p>
          <w:p w:rsidR="00AD156D" w:rsidRDefault="00AD156D" w:rsidP="008718F4">
            <w:pPr>
              <w:pStyle w:val="rvps46"/>
              <w:spacing w:before="0" w:after="0"/>
              <w:rPr>
                <w:lang w:val="ru-RU"/>
              </w:rPr>
            </w:pPr>
            <w:r>
              <w:rPr>
                <w:lang w:val="ru-RU"/>
              </w:rPr>
              <w:t>Место нахождения: 109507, г. Москва, ул.</w:t>
            </w:r>
            <w:r w:rsidR="00297352">
              <w:rPr>
                <w:lang w:val="ru-RU"/>
              </w:rPr>
              <w:t xml:space="preserve"> </w:t>
            </w:r>
            <w:r>
              <w:rPr>
                <w:lang w:val="ru-RU"/>
              </w:rPr>
              <w:t>Ферганская, д.25</w:t>
            </w:r>
          </w:p>
          <w:p w:rsidR="00D7173E" w:rsidRDefault="00AD156D" w:rsidP="008718F4">
            <w:pPr>
              <w:ind w:right="153"/>
              <w:jc w:val="both"/>
            </w:pPr>
            <w:r>
              <w:t>Почтовый адрес: 109507, г. Москва, ул.</w:t>
            </w:r>
            <w:r w:rsidR="00297352">
              <w:t xml:space="preserve"> </w:t>
            </w:r>
            <w:r>
              <w:t>Ферганская, д.25</w:t>
            </w:r>
          </w:p>
        </w:tc>
      </w:tr>
      <w:tr w:rsidR="00BD6E0C">
        <w:trPr>
          <w:trHeight w:val="152"/>
        </w:trPr>
        <w:tc>
          <w:tcPr>
            <w:tcW w:w="781" w:type="dxa"/>
            <w:tcBorders>
              <w:top w:val="single" w:sz="4" w:space="0" w:color="auto"/>
              <w:left w:val="single" w:sz="4" w:space="0" w:color="auto"/>
              <w:bottom w:val="single" w:sz="4" w:space="0" w:color="auto"/>
              <w:right w:val="single" w:sz="4" w:space="0" w:color="auto"/>
            </w:tcBorders>
          </w:tcPr>
          <w:p w:rsidR="001B164F" w:rsidRDefault="001B164F" w:rsidP="00935FEC">
            <w:pPr>
              <w:numPr>
                <w:ilvl w:val="0"/>
                <w:numId w:val="28"/>
              </w:numPr>
              <w:tabs>
                <w:tab w:val="num" w:pos="786"/>
              </w:tabs>
              <w:ind w:left="0" w:firstLine="0"/>
            </w:pPr>
            <w:bookmarkStart w:id="322" w:name="_Ref317250471" w:colFirst="0" w:colLast="0"/>
            <w:bookmarkEnd w:id="321"/>
          </w:p>
        </w:tc>
        <w:tc>
          <w:tcPr>
            <w:tcW w:w="3227" w:type="dxa"/>
            <w:tcBorders>
              <w:top w:val="single" w:sz="4" w:space="0" w:color="auto"/>
              <w:left w:val="single" w:sz="4" w:space="0" w:color="auto"/>
              <w:bottom w:val="single" w:sz="4" w:space="0" w:color="auto"/>
              <w:right w:val="single" w:sz="4" w:space="0" w:color="auto"/>
            </w:tcBorders>
            <w:hideMark/>
          </w:tcPr>
          <w:p w:rsidR="00BD6E0C" w:rsidRDefault="00BD6E0C">
            <w:pPr>
              <w:ind w:right="153"/>
            </w:pPr>
            <w:r>
              <w:t>О</w:t>
            </w:r>
            <w:r>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BE406E" w:rsidRDefault="00BE406E" w:rsidP="008718F4">
            <w:pPr>
              <w:pStyle w:val="rvps9"/>
              <w:spacing w:line="276" w:lineRule="auto"/>
              <w:rPr>
                <w:bCs/>
                <w:lang w:val="ru-RU"/>
              </w:rPr>
            </w:pPr>
            <w:r w:rsidRPr="00BE406E">
              <w:rPr>
                <w:bCs/>
                <w:lang w:val="ru-RU"/>
              </w:rPr>
              <w:t>филиала ОАО «Концерн Росэнергоатом» «Научно-технический центр по аварийно-техническим работам на АЭС» (НТЦ АТР).</w:t>
            </w:r>
          </w:p>
          <w:p w:rsidR="00BE406E" w:rsidRPr="00BE406E" w:rsidRDefault="00BE406E" w:rsidP="00BE406E">
            <w:pPr>
              <w:pStyle w:val="rvps9"/>
              <w:spacing w:line="276" w:lineRule="auto"/>
              <w:rPr>
                <w:bCs/>
                <w:lang w:val="ru-RU"/>
              </w:rPr>
            </w:pPr>
            <w:r w:rsidRPr="00BE406E">
              <w:rPr>
                <w:bCs/>
                <w:lang w:val="ru-RU"/>
              </w:rPr>
              <w:lastRenderedPageBreak/>
              <w:t>Место нахождения: 109507, г. Москва, ул. Ферганская, д.25</w:t>
            </w:r>
          </w:p>
          <w:p w:rsidR="00BE406E" w:rsidRDefault="00BE406E" w:rsidP="00BE406E">
            <w:pPr>
              <w:pStyle w:val="ae"/>
              <w:tabs>
                <w:tab w:val="left" w:pos="0"/>
                <w:tab w:val="left" w:pos="142"/>
                <w:tab w:val="left" w:pos="993"/>
              </w:tabs>
              <w:jc w:val="both"/>
              <w:rPr>
                <w:lang w:val="ru-RU"/>
              </w:rPr>
            </w:pPr>
            <w:r w:rsidRPr="00BE406E">
              <w:rPr>
                <w:lang w:val="ru-RU"/>
              </w:rPr>
              <w:t>Почтовый адрес: 109507, г. Москва, ул. Ферганская, д.25</w:t>
            </w:r>
          </w:p>
          <w:p w:rsidR="009E3C95" w:rsidRDefault="00BE406E" w:rsidP="009E3C95">
            <w:pPr>
              <w:pStyle w:val="ae"/>
              <w:tabs>
                <w:tab w:val="left" w:pos="0"/>
                <w:tab w:val="left" w:pos="142"/>
                <w:tab w:val="left" w:pos="993"/>
              </w:tabs>
              <w:jc w:val="both"/>
              <w:rPr>
                <w:sz w:val="24"/>
                <w:szCs w:val="24"/>
                <w:lang w:val="ru-RU" w:eastAsia="ru-RU"/>
              </w:rPr>
            </w:pPr>
            <w:r w:rsidRPr="00BE406E">
              <w:rPr>
                <w:sz w:val="24"/>
                <w:szCs w:val="24"/>
                <w:lang w:val="ru-RU" w:eastAsia="ru-RU"/>
              </w:rPr>
              <w:t xml:space="preserve">Контактное лицо: </w:t>
            </w:r>
            <w:r w:rsidR="009E3C95">
              <w:rPr>
                <w:sz w:val="24"/>
                <w:szCs w:val="24"/>
                <w:lang w:val="ru-RU" w:eastAsia="ru-RU"/>
              </w:rPr>
              <w:t xml:space="preserve">Мужаидова Мадина Айнутдиновна; </w:t>
            </w:r>
          </w:p>
          <w:p w:rsidR="009E3C95" w:rsidRPr="00BE406E" w:rsidRDefault="009E3C95" w:rsidP="009E3C95">
            <w:pPr>
              <w:pStyle w:val="ae"/>
              <w:tabs>
                <w:tab w:val="left" w:pos="0"/>
                <w:tab w:val="left" w:pos="142"/>
                <w:tab w:val="left" w:pos="993"/>
              </w:tabs>
              <w:jc w:val="both"/>
              <w:rPr>
                <w:sz w:val="24"/>
                <w:szCs w:val="24"/>
                <w:lang w:val="ru-RU" w:eastAsia="ru-RU"/>
              </w:rPr>
            </w:pPr>
            <w:r w:rsidRPr="00BE406E">
              <w:rPr>
                <w:sz w:val="24"/>
                <w:szCs w:val="24"/>
                <w:lang w:val="ru-RU" w:eastAsia="ru-RU"/>
              </w:rPr>
              <w:t>телефон: (499) 796-95-78;</w:t>
            </w:r>
          </w:p>
          <w:p w:rsidR="00BE406E" w:rsidRPr="00BE406E" w:rsidRDefault="009E3C95" w:rsidP="009E3C95">
            <w:pPr>
              <w:pStyle w:val="rvps9"/>
              <w:contextualSpacing w:val="0"/>
              <w:rPr>
                <w:lang w:val="ru-RU"/>
              </w:rPr>
            </w:pPr>
            <w:r w:rsidRPr="00BE406E">
              <w:rPr>
                <w:lang w:val="ru-RU"/>
              </w:rPr>
              <w:t xml:space="preserve">адрес электронной почты:  </w:t>
            </w:r>
            <w:hyperlink r:id="rId22" w:history="1">
              <w:r w:rsidRPr="00196608">
                <w:rPr>
                  <w:rStyle w:val="ab"/>
                  <w:lang w:val="ru-RU"/>
                </w:rPr>
                <w:t>muzhaidova-ma@rosenergoatom.ru</w:t>
              </w:r>
            </w:hyperlink>
          </w:p>
        </w:tc>
      </w:tr>
      <w:tr w:rsidR="00AD156D">
        <w:trPr>
          <w:trHeight w:val="70"/>
        </w:trPr>
        <w:tc>
          <w:tcPr>
            <w:tcW w:w="781" w:type="dxa"/>
            <w:tcBorders>
              <w:top w:val="single" w:sz="4" w:space="0" w:color="auto"/>
              <w:left w:val="single" w:sz="4" w:space="0" w:color="auto"/>
              <w:bottom w:val="single" w:sz="4" w:space="0" w:color="auto"/>
              <w:right w:val="single" w:sz="4" w:space="0" w:color="auto"/>
            </w:tcBorders>
          </w:tcPr>
          <w:p w:rsidR="001B164F" w:rsidRDefault="001B164F" w:rsidP="00935FEC">
            <w:pPr>
              <w:numPr>
                <w:ilvl w:val="0"/>
                <w:numId w:val="28"/>
              </w:numPr>
              <w:tabs>
                <w:tab w:val="num" w:pos="786"/>
              </w:tabs>
              <w:ind w:left="0" w:firstLine="0"/>
            </w:pPr>
            <w:bookmarkStart w:id="323" w:name="_Ref317250534" w:colFirst="0" w:colLast="0"/>
            <w:bookmarkEnd w:id="322"/>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pPr>
              <w:ind w:right="153"/>
            </w:pPr>
            <w: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960195" w:rsidRDefault="00BE406E" w:rsidP="00BE406E">
            <w:pPr>
              <w:tabs>
                <w:tab w:val="left" w:pos="1134"/>
              </w:tabs>
              <w:jc w:val="both"/>
              <w:rPr>
                <w:spacing w:val="-6"/>
              </w:rPr>
            </w:pPr>
            <w:r w:rsidRPr="00BE406E">
              <w:rPr>
                <w:spacing w:val="-6"/>
              </w:rPr>
              <w:t xml:space="preserve">Официальным сайтом в сети «Интернет» для размещения информации о проведении открытого запроса предложений являются официальные сайты </w:t>
            </w:r>
            <w:proofErr w:type="spellStart"/>
            <w:r w:rsidRPr="00BE406E">
              <w:rPr>
                <w:spacing w:val="-6"/>
              </w:rPr>
              <w:t>госзакупок</w:t>
            </w:r>
            <w:proofErr w:type="spellEnd"/>
            <w:r w:rsidRPr="00BE406E">
              <w:rPr>
                <w:spacing w:val="-6"/>
              </w:rPr>
              <w:t xml:space="preserve"> </w:t>
            </w:r>
            <w:hyperlink r:id="rId23" w:history="1">
              <w:r w:rsidR="00960195" w:rsidRPr="00364136">
                <w:rPr>
                  <w:rStyle w:val="ab"/>
                  <w:spacing w:val="-6"/>
                </w:rPr>
                <w:t>www.zakupki.gov.ru</w:t>
              </w:r>
            </w:hyperlink>
          </w:p>
          <w:p w:rsidR="00BE406E" w:rsidRDefault="00BE406E" w:rsidP="00BE406E">
            <w:pPr>
              <w:tabs>
                <w:tab w:val="left" w:pos="1134"/>
              </w:tabs>
              <w:jc w:val="both"/>
              <w:rPr>
                <w:spacing w:val="-6"/>
              </w:rPr>
            </w:pPr>
            <w:r w:rsidRPr="00BE406E">
              <w:rPr>
                <w:spacing w:val="-6"/>
              </w:rPr>
              <w:t xml:space="preserve"> и </w:t>
            </w:r>
            <w:proofErr w:type="spellStart"/>
            <w:r w:rsidRPr="00BE406E">
              <w:rPr>
                <w:spacing w:val="-6"/>
              </w:rPr>
              <w:t>Госкорпорации</w:t>
            </w:r>
            <w:proofErr w:type="spellEnd"/>
            <w:r w:rsidRPr="00BE406E">
              <w:rPr>
                <w:spacing w:val="-6"/>
              </w:rPr>
              <w:t xml:space="preserve"> «</w:t>
            </w:r>
            <w:proofErr w:type="spellStart"/>
            <w:r w:rsidRPr="00BE406E">
              <w:rPr>
                <w:spacing w:val="-6"/>
              </w:rPr>
              <w:t>Росатом</w:t>
            </w:r>
            <w:proofErr w:type="spellEnd"/>
            <w:r w:rsidRPr="00BE406E">
              <w:rPr>
                <w:spacing w:val="-6"/>
              </w:rPr>
              <w:t xml:space="preserve">»: </w:t>
            </w:r>
            <w:hyperlink r:id="rId24" w:history="1">
              <w:r w:rsidR="00960195" w:rsidRPr="00364136">
                <w:rPr>
                  <w:rStyle w:val="ab"/>
                  <w:spacing w:val="-6"/>
                </w:rPr>
                <w:t>http://zakupki.rosatom.ru</w:t>
              </w:r>
            </w:hyperlink>
          </w:p>
          <w:p w:rsidR="00960195" w:rsidRDefault="00BE406E" w:rsidP="00960195">
            <w:pPr>
              <w:tabs>
                <w:tab w:val="left" w:pos="1134"/>
              </w:tabs>
              <w:jc w:val="both"/>
            </w:pPr>
            <w:r w:rsidRPr="00BE406E">
              <w:rPr>
                <w:spacing w:val="-6"/>
              </w:rPr>
              <w:t xml:space="preserve">Настоящий запрос предложений проводится в соответствии с правилами и с использованием функционала ЭТП ОАО «Аукционный Конкурсный Дом» </w:t>
            </w:r>
            <w:hyperlink r:id="rId25" w:history="1">
              <w:r w:rsidR="00960195" w:rsidRPr="00364136">
                <w:rPr>
                  <w:rStyle w:val="ab"/>
                  <w:spacing w:val="-6"/>
                </w:rPr>
                <w:t>www.a-k-d.ru</w:t>
              </w:r>
            </w:hyperlink>
          </w:p>
        </w:tc>
      </w:tr>
      <w:bookmarkEnd w:id="323"/>
      <w:tr w:rsidR="00AD156D">
        <w:trPr>
          <w:trHeight w:val="15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AD156D" w:rsidRPr="006B44B8" w:rsidRDefault="00AD156D">
            <w:pPr>
              <w:ind w:right="153"/>
            </w:pPr>
            <w:r w:rsidRPr="006B44B8">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D156D" w:rsidRPr="006D6673" w:rsidRDefault="00A06898" w:rsidP="006D6673">
            <w:pPr>
              <w:spacing w:line="23" w:lineRule="atLeast"/>
              <w:jc w:val="both"/>
              <w:rPr>
                <w:b/>
                <w:bCs/>
              </w:rPr>
            </w:pPr>
            <w:r w:rsidRPr="006D6673">
              <w:rPr>
                <w:b/>
              </w:rPr>
              <w:t>«</w:t>
            </w:r>
            <w:r w:rsidR="00D00B57" w:rsidRPr="006D6673">
              <w:rPr>
                <w:b/>
              </w:rPr>
              <w:t xml:space="preserve"> </w:t>
            </w:r>
            <w:r w:rsidR="006D6673" w:rsidRPr="006D6673">
              <w:rPr>
                <w:b/>
              </w:rPr>
              <w:t>31</w:t>
            </w:r>
            <w:r w:rsidR="009E3C95" w:rsidRPr="006D6673">
              <w:rPr>
                <w:b/>
              </w:rPr>
              <w:t xml:space="preserve"> </w:t>
            </w:r>
            <w:r w:rsidR="00D7173E" w:rsidRPr="006D6673">
              <w:rPr>
                <w:b/>
              </w:rPr>
              <w:t xml:space="preserve">» </w:t>
            </w:r>
            <w:r w:rsidR="006D6673" w:rsidRPr="006D6673">
              <w:rPr>
                <w:b/>
              </w:rPr>
              <w:t>окт</w:t>
            </w:r>
            <w:r w:rsidR="009E3C95" w:rsidRPr="006D6673">
              <w:rPr>
                <w:b/>
              </w:rPr>
              <w:t>яб</w:t>
            </w:r>
            <w:r w:rsidR="00461BE4" w:rsidRPr="006D6673">
              <w:rPr>
                <w:b/>
              </w:rPr>
              <w:t>ря</w:t>
            </w:r>
            <w:r w:rsidR="00C47BC7" w:rsidRPr="006D6673">
              <w:rPr>
                <w:b/>
              </w:rPr>
              <w:t xml:space="preserve"> </w:t>
            </w:r>
            <w:r w:rsidR="00AD156D" w:rsidRPr="006D6673">
              <w:rPr>
                <w:b/>
              </w:rPr>
              <w:t>201</w:t>
            </w:r>
            <w:r w:rsidR="00F152B0" w:rsidRPr="006D6673">
              <w:rPr>
                <w:b/>
              </w:rPr>
              <w:t>4</w:t>
            </w:r>
            <w:r w:rsidR="00AD156D" w:rsidRPr="006D6673">
              <w:rPr>
                <w:b/>
              </w:rPr>
              <w:t xml:space="preserve"> года</w:t>
            </w:r>
          </w:p>
        </w:tc>
      </w:tr>
      <w:tr w:rsidR="00AD156D">
        <w:trPr>
          <w:trHeight w:val="15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24"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AD156D" w:rsidRPr="00B664B2" w:rsidRDefault="00AD156D">
            <w:pPr>
              <w:pStyle w:val="35"/>
              <w:tabs>
                <w:tab w:val="left" w:pos="709"/>
              </w:tabs>
              <w:ind w:left="0" w:right="153"/>
              <w:jc w:val="left"/>
              <w:rPr>
                <w:szCs w:val="24"/>
                <w:lang w:val="ru-RU" w:eastAsia="ru-RU"/>
              </w:rPr>
            </w:pPr>
            <w:r w:rsidRPr="00B664B2">
              <w:rPr>
                <w:szCs w:val="24"/>
                <w:lang w:val="ru-RU" w:eastAsia="ru-RU"/>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152B0" w:rsidRPr="00F03D0C" w:rsidRDefault="009E3C95" w:rsidP="008718F4">
            <w:pPr>
              <w:spacing w:line="23" w:lineRule="atLeast"/>
              <w:jc w:val="both"/>
              <w:rPr>
                <w:color w:val="FF0000"/>
              </w:rPr>
            </w:pPr>
            <w:r w:rsidRPr="006D6673">
              <w:rPr>
                <w:b/>
                <w:color w:val="000000"/>
                <w:szCs w:val="20"/>
              </w:rPr>
              <w:t>2 920 000,00 рублей</w:t>
            </w:r>
            <w:r w:rsidRPr="009E3C95">
              <w:rPr>
                <w:color w:val="000000"/>
                <w:szCs w:val="20"/>
              </w:rPr>
              <w:t xml:space="preserve"> (Два миллиона девятьсот двадцать тысяч рублей 00 копеек), включая НДС 18 %</w:t>
            </w:r>
            <w:r w:rsidR="00F03D0C">
              <w:t>.</w:t>
            </w:r>
            <w:r w:rsidR="007B362D" w:rsidRPr="00F03D0C">
              <w:rPr>
                <w:bCs/>
                <w:color w:val="FF0000"/>
              </w:rPr>
              <w:t xml:space="preserve"> </w:t>
            </w:r>
          </w:p>
          <w:p w:rsidR="00AD156D" w:rsidRPr="00BD6E0C" w:rsidRDefault="00AD156D" w:rsidP="008718F4">
            <w:pPr>
              <w:spacing w:line="23" w:lineRule="atLeast"/>
              <w:jc w:val="both"/>
            </w:pPr>
            <w:r>
              <w:t xml:space="preserve">Цена </w:t>
            </w:r>
            <w:r w:rsidRPr="005C1D77">
              <w:t>договора включает в себя все расходы, связанные</w:t>
            </w:r>
            <w:r>
              <w:t xml:space="preserve"> с выполнением работ (предусмотренных Томом 2 «Технические требования» Документации), налоги, сборы </w:t>
            </w:r>
            <w:r w:rsidR="00BD6E0C">
              <w:t>и другие обязательные платежи</w:t>
            </w:r>
          </w:p>
        </w:tc>
      </w:tr>
      <w:bookmarkEnd w:id="324"/>
      <w:tr w:rsidR="00AD156D">
        <w:trPr>
          <w:trHeight w:val="397"/>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pPr>
              <w:ind w:right="153"/>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D156D" w:rsidRDefault="005F44C7" w:rsidP="008718F4">
            <w:pPr>
              <w:ind w:right="153"/>
            </w:pPr>
            <w:r>
              <w:t>Р</w:t>
            </w:r>
            <w:r w:rsidR="00AD156D">
              <w:t>усский</w:t>
            </w:r>
          </w:p>
        </w:tc>
      </w:tr>
      <w:tr w:rsidR="00AD156D">
        <w:trPr>
          <w:trHeight w:val="397"/>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25"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pPr>
              <w:ind w:right="153"/>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AD156D" w:rsidRDefault="005F44C7" w:rsidP="008718F4">
            <w:pPr>
              <w:ind w:right="153"/>
            </w:pPr>
            <w:r>
              <w:t>Р</w:t>
            </w:r>
            <w:r w:rsidR="00AD156D">
              <w:t>оссийский рубль</w:t>
            </w:r>
          </w:p>
          <w:p w:rsidR="00AD156D" w:rsidRDefault="00AD156D" w:rsidP="008718F4">
            <w:pPr>
              <w:ind w:right="153"/>
              <w:jc w:val="both"/>
            </w:pPr>
          </w:p>
        </w:tc>
      </w:tr>
      <w:tr w:rsidR="00AD156D">
        <w:trPr>
          <w:trHeight w:val="473"/>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26" w:name="_Ref317253528" w:colFirst="0" w:colLast="0"/>
            <w:bookmarkEnd w:id="325"/>
          </w:p>
        </w:tc>
        <w:tc>
          <w:tcPr>
            <w:tcW w:w="3227" w:type="dxa"/>
            <w:tcBorders>
              <w:top w:val="single" w:sz="4" w:space="0" w:color="auto"/>
              <w:left w:val="single" w:sz="4" w:space="0" w:color="auto"/>
              <w:bottom w:val="single" w:sz="4" w:space="0" w:color="auto"/>
              <w:right w:val="single" w:sz="4" w:space="0" w:color="auto"/>
            </w:tcBorders>
          </w:tcPr>
          <w:p w:rsidR="00AD156D" w:rsidRDefault="00AD156D" w:rsidP="00BE406E">
            <w:pPr>
              <w:ind w:right="153"/>
            </w:pPr>
            <w:r>
              <w:t>Обеспечение заявки на</w:t>
            </w:r>
            <w:r w:rsidR="00BD6E0C">
              <w:t> участие в запросе предложений:</w:t>
            </w:r>
            <w:r w:rsidR="00BE406E">
              <w:t xml:space="preserve"> </w:t>
            </w:r>
            <w:r w:rsidR="00BD6E0C">
              <w:t>Форма обеспечения</w:t>
            </w:r>
            <w:r w:rsidR="00BE406E">
              <w:t xml:space="preserve">, </w:t>
            </w:r>
            <w:r>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AD156D" w:rsidRDefault="005F44C7" w:rsidP="008718F4">
            <w:pPr>
              <w:spacing w:line="23" w:lineRule="atLeast"/>
              <w:jc w:val="both"/>
              <w:rPr>
                <w:lang w:val="nl-NL"/>
              </w:rPr>
            </w:pPr>
            <w:r>
              <w:t>Н</w:t>
            </w:r>
            <w:r w:rsidR="00AD156D">
              <w:rPr>
                <w:lang w:val="nl-NL"/>
              </w:rPr>
              <w:t>е требуется</w:t>
            </w:r>
          </w:p>
        </w:tc>
      </w:tr>
      <w:tr w:rsidR="00AD156D">
        <w:trPr>
          <w:trHeight w:val="709"/>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27" w:name="Инф_карта_13"/>
            <w:bookmarkStart w:id="328" w:name="_Ref351552204"/>
            <w:bookmarkStart w:id="329" w:name="_Ref319670208" w:colFirst="0" w:colLast="0"/>
            <w:bookmarkEnd w:id="326"/>
            <w:bookmarkEnd w:id="327"/>
          </w:p>
        </w:tc>
        <w:bookmarkEnd w:id="328"/>
        <w:tc>
          <w:tcPr>
            <w:tcW w:w="3227" w:type="dxa"/>
            <w:tcBorders>
              <w:top w:val="single" w:sz="4" w:space="0" w:color="auto"/>
              <w:left w:val="single" w:sz="4" w:space="0" w:color="auto"/>
              <w:bottom w:val="single" w:sz="4" w:space="0" w:color="auto"/>
              <w:right w:val="single" w:sz="4" w:space="0" w:color="auto"/>
            </w:tcBorders>
            <w:hideMark/>
          </w:tcPr>
          <w:p w:rsidR="00AD156D" w:rsidRPr="00AB23AE" w:rsidRDefault="00AD156D" w:rsidP="005C3D62">
            <w:pPr>
              <w:pStyle w:val="35"/>
              <w:tabs>
                <w:tab w:val="left" w:pos="709"/>
              </w:tabs>
              <w:ind w:left="45" w:right="153"/>
              <w:jc w:val="left"/>
              <w:rPr>
                <w:szCs w:val="24"/>
                <w:lang w:val="ru-RU" w:eastAsia="ru-RU"/>
              </w:rPr>
            </w:pPr>
            <w:r w:rsidRPr="00AB23AE">
              <w:rPr>
                <w:szCs w:val="24"/>
                <w:lang w:val="ru-RU" w:eastAsia="ru-RU"/>
              </w:rPr>
              <w:t>Требования, предъявляемые к участникам запроса предложений</w:t>
            </w:r>
            <w:r w:rsidRPr="00AB23AE">
              <w:rPr>
                <w:b/>
                <w:i/>
                <w:szCs w:val="24"/>
                <w:lang w:val="ru-RU" w:eastAsia="ru-RU"/>
              </w:rPr>
              <w:t xml:space="preserve">/ </w:t>
            </w:r>
            <w:r w:rsidRPr="00AB23AE">
              <w:rPr>
                <w:szCs w:val="24"/>
                <w:lang w:val="ru-RU" w:eastAsia="ru-RU"/>
              </w:rPr>
              <w:t>субподрядчикам</w:t>
            </w:r>
            <w:r w:rsidR="00AB23AE" w:rsidRPr="00AB23AE">
              <w:rPr>
                <w:szCs w:val="24"/>
                <w:lang w:val="ru-RU" w:eastAsia="ru-RU"/>
              </w:rPr>
              <w:t xml:space="preserve"> </w:t>
            </w:r>
            <w:r w:rsidR="00AB23AE" w:rsidRPr="00AB23AE">
              <w:rPr>
                <w:szCs w:val="24"/>
                <w:lang w:val="ru-RU" w:eastAsia="ru-RU"/>
              </w:rPr>
              <w:lastRenderedPageBreak/>
              <w:t>(соисполнителям)</w:t>
            </w:r>
            <w:r w:rsidRPr="00AB23AE">
              <w:rPr>
                <w:szCs w:val="24"/>
                <w:lang w:val="ru-RU" w:eastAsia="ru-RU"/>
              </w:rPr>
              <w:t xml:space="preserve">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AD156D" w:rsidRPr="003D46FA" w:rsidRDefault="00AD156D" w:rsidP="008718F4">
            <w:pPr>
              <w:pStyle w:val="ae"/>
              <w:spacing w:line="23" w:lineRule="atLeast"/>
              <w:jc w:val="both"/>
              <w:rPr>
                <w:sz w:val="24"/>
                <w:szCs w:val="24"/>
                <w:lang w:val="ru-RU" w:eastAsia="ru-RU"/>
              </w:rPr>
            </w:pPr>
            <w:bookmarkStart w:id="330" w:name="Пункт_13_1"/>
            <w:r w:rsidRPr="003D46FA">
              <w:rPr>
                <w:sz w:val="24"/>
                <w:szCs w:val="24"/>
                <w:lang w:val="ru-RU" w:eastAsia="ru-RU"/>
              </w:rPr>
              <w:lastRenderedPageBreak/>
              <w:t xml:space="preserve">13.1. </w:t>
            </w:r>
            <w:bookmarkEnd w:id="330"/>
            <w:r w:rsidRPr="003D46FA">
              <w:rPr>
                <w:sz w:val="24"/>
                <w:szCs w:val="24"/>
                <w:lang w:val="ru-RU" w:eastAsia="ru-RU"/>
              </w:rPr>
              <w:t xml:space="preserve">Требования к участникам запроса предложений: </w:t>
            </w:r>
          </w:p>
          <w:p w:rsidR="00AD156D" w:rsidRPr="00D7173E" w:rsidRDefault="00CE2DB1" w:rsidP="008718F4">
            <w:pPr>
              <w:spacing w:line="23" w:lineRule="atLeast"/>
              <w:jc w:val="both"/>
              <w:rPr>
                <w:bCs/>
              </w:rPr>
            </w:pPr>
            <w:r>
              <w:rPr>
                <w:bCs/>
              </w:rPr>
              <w:t>13.1</w:t>
            </w:r>
            <w:r w:rsidRPr="00D7173E">
              <w:rPr>
                <w:bCs/>
              </w:rPr>
              <w:t>.1. д</w:t>
            </w:r>
            <w:r w:rsidR="00AD156D" w:rsidRPr="00D7173E">
              <w:rPr>
                <w:bCs/>
              </w:rPr>
              <w:t xml:space="preserve">олжен отвечать требованиям, указанным в пункте </w:t>
            </w:r>
            <w:r w:rsidR="008718F4" w:rsidRPr="00D7173E">
              <w:rPr>
                <w:bCs/>
              </w:rPr>
              <w:fldChar w:fldCharType="begin"/>
            </w:r>
            <w:r w:rsidR="008718F4" w:rsidRPr="00D7173E">
              <w:rPr>
                <w:bCs/>
              </w:rPr>
              <w:instrText xml:space="preserve"> REF _Ref317256490 \r \h </w:instrText>
            </w:r>
            <w:r w:rsidR="00D7173E">
              <w:rPr>
                <w:bCs/>
              </w:rPr>
              <w:instrText xml:space="preserve"> \* MERGEFORMAT </w:instrText>
            </w:r>
            <w:r w:rsidR="008718F4" w:rsidRPr="00D7173E">
              <w:rPr>
                <w:bCs/>
              </w:rPr>
            </w:r>
            <w:r w:rsidR="008718F4" w:rsidRPr="00D7173E">
              <w:rPr>
                <w:bCs/>
              </w:rPr>
              <w:fldChar w:fldCharType="separate"/>
            </w:r>
            <w:r w:rsidR="00416232">
              <w:rPr>
                <w:bCs/>
              </w:rPr>
              <w:t>3.1</w:t>
            </w:r>
            <w:r w:rsidR="008718F4" w:rsidRPr="00D7173E">
              <w:rPr>
                <w:bCs/>
              </w:rPr>
              <w:fldChar w:fldCharType="end"/>
            </w:r>
            <w:r w:rsidR="008718F4" w:rsidRPr="00D7173E">
              <w:rPr>
                <w:bCs/>
              </w:rPr>
              <w:t xml:space="preserve"> </w:t>
            </w:r>
            <w:r w:rsidR="006B7765">
              <w:rPr>
                <w:bCs/>
              </w:rPr>
              <w:t xml:space="preserve">настоящей </w:t>
            </w:r>
            <w:r w:rsidR="00AD156D" w:rsidRPr="00D7173E">
              <w:rPr>
                <w:bCs/>
              </w:rPr>
              <w:t>документации</w:t>
            </w:r>
            <w:r w:rsidR="006B7765">
              <w:rPr>
                <w:bCs/>
              </w:rPr>
              <w:t xml:space="preserve"> по запросу предложений</w:t>
            </w:r>
            <w:r w:rsidR="00AD156D" w:rsidRPr="00D7173E">
              <w:rPr>
                <w:bCs/>
              </w:rPr>
              <w:t xml:space="preserve">; </w:t>
            </w:r>
          </w:p>
          <w:p w:rsidR="00371B52" w:rsidRPr="00D7173E" w:rsidRDefault="00371B52" w:rsidP="008718F4">
            <w:pPr>
              <w:tabs>
                <w:tab w:val="left" w:pos="851"/>
              </w:tabs>
              <w:jc w:val="both"/>
            </w:pPr>
            <w:r w:rsidRPr="00D7173E">
              <w:rPr>
                <w:bCs/>
              </w:rPr>
              <w:t>13.1.2.</w:t>
            </w:r>
            <w:r w:rsidRPr="00D7173E">
              <w:t xml:space="preserve"> </w:t>
            </w:r>
            <w:r w:rsidR="00CE2DB1" w:rsidRPr="00D7173E">
              <w:t>д</w:t>
            </w:r>
            <w:r w:rsidR="006B7765">
              <w:t>олжен раскрывать</w:t>
            </w:r>
            <w:r w:rsidRPr="00D7173E">
              <w:t xml:space="preserve">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7078F0" w:rsidRPr="00CA7CFF" w:rsidRDefault="006D73FF" w:rsidP="007078F0">
            <w:pPr>
              <w:tabs>
                <w:tab w:val="left" w:pos="851"/>
              </w:tabs>
              <w:ind w:right="153"/>
              <w:jc w:val="both"/>
            </w:pPr>
            <w:r>
              <w:lastRenderedPageBreak/>
              <w:t xml:space="preserve">  </w:t>
            </w:r>
            <w:proofErr w:type="gramStart"/>
            <w:r w:rsidR="007078F0" w:rsidRPr="00CA7CFF">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7078F0" w:rsidRDefault="006D73FF" w:rsidP="007078F0">
            <w:pPr>
              <w:tabs>
                <w:tab w:val="left" w:pos="851"/>
              </w:tabs>
              <w:ind w:right="153"/>
              <w:jc w:val="both"/>
            </w:pPr>
            <w:r>
              <w:t xml:space="preserve">  </w:t>
            </w:r>
            <w:proofErr w:type="gramStart"/>
            <w:r w:rsidR="007078F0" w:rsidRPr="00CA7CFF">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007078F0" w:rsidRPr="00CA7CF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D73FF" w:rsidRPr="006D73FF" w:rsidRDefault="006D73FF" w:rsidP="006D73FF">
            <w:pPr>
              <w:jc w:val="both"/>
            </w:pPr>
            <w:r>
              <w:t xml:space="preserve">  </w:t>
            </w:r>
            <w:proofErr w:type="gramStart"/>
            <w:r w:rsidRPr="006D73FF">
              <w:t>Установить, что для раскрытия информации о бенефициарах контрагентов, являющихся публично-правовыми образованиями либо организациями, собственником имущества которых являются публично-правовые образования (РФ, субъекты РФ, органы местного самоуправления), достаточным условием является представление информации о цепочке собственников посредством указания руководителя публично-правового образования без указания паспортных данных последнего и указания в качестве бенефициара самого публично-правового образования, а также представлении копий учредительных документов указанных организаций, заверенных</w:t>
            </w:r>
            <w:proofErr w:type="gramEnd"/>
            <w:r w:rsidRPr="006D73FF">
              <w:t xml:space="preserve"> уполномоченным на то лицом организации, либо нотариусом.</w:t>
            </w:r>
          </w:p>
          <w:p w:rsidR="006D73FF" w:rsidRPr="00090F16" w:rsidRDefault="006D73FF" w:rsidP="006D73FF">
            <w:pPr>
              <w:tabs>
                <w:tab w:val="left" w:pos="851"/>
              </w:tabs>
              <w:ind w:right="153"/>
              <w:jc w:val="both"/>
            </w:pPr>
            <w:r>
              <w:t xml:space="preserve">  </w:t>
            </w:r>
            <w:proofErr w:type="gramStart"/>
            <w:r w:rsidRPr="006D73FF">
              <w:t xml:space="preserve">Установить, что для некоммерческих организаций, участники которых не сохраняют прав на переданное такой организации имущество, в </w:t>
            </w:r>
            <w:proofErr w:type="spellStart"/>
            <w:r w:rsidRPr="006D73FF">
              <w:t>т.ч</w:t>
            </w:r>
            <w:proofErr w:type="spellEnd"/>
            <w:r w:rsidRPr="006D73FF">
              <w:t xml:space="preserve">. общественных и религиозных организаций, </w:t>
            </w:r>
            <w:r w:rsidRPr="00090F16">
              <w:t>Фондов, автономных некоммерческих организаций достаточным является представление информации о цепочке собственников посредством указания руководителя некоммерческой организации без отражения информации об ее участниках и указания в качестве бенефициара самой некоммерческой организации, а также представлений копий учредительных документов указанных организаций</w:t>
            </w:r>
            <w:proofErr w:type="gramEnd"/>
            <w:r w:rsidRPr="00090F16">
              <w:t xml:space="preserve">, </w:t>
            </w:r>
            <w:proofErr w:type="gramStart"/>
            <w:r w:rsidRPr="00090F16">
              <w:t>заверенных</w:t>
            </w:r>
            <w:proofErr w:type="gramEnd"/>
            <w:r w:rsidRPr="00090F16">
              <w:t xml:space="preserve"> уполномоченным на то лицом организации, либо нотариусом</w:t>
            </w:r>
            <w:r w:rsidR="00680908" w:rsidRPr="00090F16">
              <w:t>.</w:t>
            </w:r>
          </w:p>
          <w:p w:rsidR="003C373D" w:rsidRDefault="00371B52" w:rsidP="00704923">
            <w:pPr>
              <w:pStyle w:val="ae"/>
              <w:spacing w:before="60" w:line="23" w:lineRule="atLeast"/>
              <w:jc w:val="both"/>
              <w:rPr>
                <w:sz w:val="24"/>
                <w:szCs w:val="24"/>
                <w:lang w:val="ru-RU" w:eastAsia="ru-RU"/>
              </w:rPr>
            </w:pPr>
            <w:proofErr w:type="gramStart"/>
            <w:r w:rsidRPr="00090F16">
              <w:rPr>
                <w:sz w:val="24"/>
                <w:szCs w:val="24"/>
                <w:lang w:val="ru-RU" w:eastAsia="ru-RU"/>
              </w:rPr>
              <w:t>13.1.3</w:t>
            </w:r>
            <w:r w:rsidR="00AD156D" w:rsidRPr="00090F16">
              <w:rPr>
                <w:sz w:val="24"/>
                <w:szCs w:val="24"/>
                <w:lang w:val="ru-RU" w:eastAsia="ru-RU"/>
              </w:rPr>
              <w:t xml:space="preserve">. </w:t>
            </w:r>
            <w:r w:rsidR="003C373D" w:rsidRPr="003C373D">
              <w:rPr>
                <w:sz w:val="24"/>
                <w:szCs w:val="24"/>
                <w:lang w:val="ru-RU" w:eastAsia="ru-RU"/>
              </w:rPr>
              <w:t xml:space="preserve">должен обладать положительной деловой репутацией, выражающейся в отсутствии судебных решений не в пользу участника </w:t>
            </w:r>
            <w:r w:rsidR="003C373D">
              <w:rPr>
                <w:sz w:val="24"/>
                <w:szCs w:val="24"/>
                <w:lang w:val="ru-RU" w:eastAsia="ru-RU"/>
              </w:rPr>
              <w:t>запроса предложений</w:t>
            </w:r>
            <w:r w:rsidR="003C373D" w:rsidRPr="003C373D">
              <w:rPr>
                <w:sz w:val="24"/>
                <w:szCs w:val="24"/>
                <w:lang w:val="ru-RU" w:eastAsia="ru-RU"/>
              </w:rPr>
              <w:t xml:space="preserve"> в качестве ответчика, которыми установлены </w:t>
            </w:r>
            <w:r w:rsidR="003C373D" w:rsidRPr="003C373D">
              <w:rPr>
                <w:sz w:val="24"/>
                <w:szCs w:val="24"/>
                <w:lang w:val="ru-RU" w:eastAsia="ru-RU"/>
              </w:rPr>
              <w:lastRenderedPageBreak/>
              <w:t xml:space="preserve">обстоятельства неисполнения или ненадлежащего исполнения участником конкурса обязательств поставщика/подрядчика/исполнителя, возникших из договоров на выполнение работ/ оказание услуг, связанных с выполнением работ/ оказанием услуг, являющихся </w:t>
            </w:r>
            <w:r w:rsidR="003C373D">
              <w:rPr>
                <w:sz w:val="24"/>
                <w:szCs w:val="24"/>
                <w:lang w:val="ru-RU" w:eastAsia="ru-RU"/>
              </w:rPr>
              <w:t xml:space="preserve">аналогичными </w:t>
            </w:r>
            <w:r w:rsidR="003C373D" w:rsidRPr="003C373D">
              <w:rPr>
                <w:sz w:val="24"/>
                <w:szCs w:val="24"/>
                <w:lang w:val="ru-RU" w:eastAsia="ru-RU"/>
              </w:rPr>
              <w:t>предмет</w:t>
            </w:r>
            <w:r w:rsidR="003C373D">
              <w:rPr>
                <w:sz w:val="24"/>
                <w:szCs w:val="24"/>
                <w:lang w:val="ru-RU" w:eastAsia="ru-RU"/>
              </w:rPr>
              <w:t>у</w:t>
            </w:r>
            <w:r w:rsidR="003C373D" w:rsidRPr="003C373D">
              <w:rPr>
                <w:sz w:val="24"/>
                <w:szCs w:val="24"/>
                <w:lang w:val="ru-RU" w:eastAsia="ru-RU"/>
              </w:rPr>
              <w:t xml:space="preserve"> </w:t>
            </w:r>
            <w:r w:rsidR="003C373D">
              <w:rPr>
                <w:sz w:val="24"/>
                <w:szCs w:val="24"/>
                <w:lang w:val="ru-RU" w:eastAsia="ru-RU"/>
              </w:rPr>
              <w:t>запроса предложений</w:t>
            </w:r>
            <w:r w:rsidR="003C373D" w:rsidRPr="003C373D">
              <w:rPr>
                <w:sz w:val="24"/>
                <w:szCs w:val="24"/>
                <w:lang w:val="ru-RU" w:eastAsia="ru-RU"/>
              </w:rPr>
              <w:t>, (в том числе судебных решений об утверждении мировых</w:t>
            </w:r>
            <w:proofErr w:type="gramEnd"/>
            <w:r w:rsidR="003C373D" w:rsidRPr="003C373D">
              <w:rPr>
                <w:sz w:val="24"/>
                <w:szCs w:val="24"/>
                <w:lang w:val="ru-RU" w:eastAsia="ru-RU"/>
              </w:rPr>
              <w:t xml:space="preserve"> соглашений, в которых устанавливаются указанные обстоятельства), вступивших в законную силу в течение одного года, </w:t>
            </w:r>
            <w:proofErr w:type="gramStart"/>
            <w:r w:rsidR="003C373D" w:rsidRPr="003C373D">
              <w:rPr>
                <w:sz w:val="24"/>
                <w:szCs w:val="24"/>
                <w:lang w:val="ru-RU" w:eastAsia="ru-RU"/>
              </w:rPr>
              <w:t>предшествующему</w:t>
            </w:r>
            <w:proofErr w:type="gramEnd"/>
            <w:r w:rsidR="003C373D" w:rsidRPr="003C373D">
              <w:rPr>
                <w:sz w:val="24"/>
                <w:szCs w:val="24"/>
                <w:lang w:val="ru-RU" w:eastAsia="ru-RU"/>
              </w:rPr>
              <w:t xml:space="preserve"> официальную публикацию извещения о проведении </w:t>
            </w:r>
            <w:r w:rsidR="003C373D">
              <w:rPr>
                <w:sz w:val="24"/>
                <w:szCs w:val="24"/>
                <w:lang w:val="ru-RU" w:eastAsia="ru-RU"/>
              </w:rPr>
              <w:t>запроса предложений</w:t>
            </w:r>
            <w:r w:rsidR="003C373D" w:rsidRPr="003C373D">
              <w:rPr>
                <w:sz w:val="24"/>
                <w:szCs w:val="24"/>
                <w:lang w:val="ru-RU" w:eastAsia="ru-RU"/>
              </w:rPr>
              <w:t>.</w:t>
            </w:r>
            <w:bookmarkStart w:id="331" w:name="Z_13_1_4"/>
          </w:p>
          <w:p w:rsidR="00F03D0C" w:rsidRDefault="00371B52" w:rsidP="00F03D0C">
            <w:pPr>
              <w:pStyle w:val="ae"/>
              <w:spacing w:before="60" w:line="23" w:lineRule="atLeast"/>
              <w:jc w:val="both"/>
              <w:rPr>
                <w:bCs w:val="0"/>
                <w:sz w:val="24"/>
                <w:szCs w:val="24"/>
                <w:lang w:val="ru-RU"/>
              </w:rPr>
            </w:pPr>
            <w:proofErr w:type="gramStart"/>
            <w:r w:rsidRPr="007D0034">
              <w:rPr>
                <w:sz w:val="24"/>
                <w:szCs w:val="24"/>
                <w:lang w:val="ru-RU" w:eastAsia="ru-RU"/>
              </w:rPr>
              <w:t>13.1.4</w:t>
            </w:r>
            <w:bookmarkEnd w:id="331"/>
            <w:r w:rsidR="003D46FA" w:rsidRPr="007D0034">
              <w:rPr>
                <w:sz w:val="24"/>
                <w:szCs w:val="24"/>
                <w:lang w:val="ru-RU" w:eastAsia="ru-RU"/>
              </w:rPr>
              <w:t xml:space="preserve">. </w:t>
            </w:r>
            <w:r w:rsidR="00F03D0C" w:rsidRPr="00295456">
              <w:rPr>
                <w:sz w:val="24"/>
                <w:szCs w:val="24"/>
                <w:lang w:val="ru-RU" w:eastAsia="ru-RU"/>
              </w:rPr>
              <w:t>должен иметь опыт работ: не менее 2-х договоров</w:t>
            </w:r>
            <w:r w:rsidR="00F03D0C" w:rsidRPr="00295456">
              <w:rPr>
                <w:b/>
                <w:sz w:val="24"/>
                <w:szCs w:val="24"/>
                <w:lang w:val="ru-RU" w:eastAsia="ru-RU"/>
              </w:rPr>
              <w:t xml:space="preserve"> </w:t>
            </w:r>
            <w:r w:rsidR="00F03D0C" w:rsidRPr="00295456">
              <w:rPr>
                <w:sz w:val="24"/>
                <w:szCs w:val="24"/>
                <w:lang w:val="ru-RU" w:eastAsia="ru-RU"/>
              </w:rPr>
              <w:t xml:space="preserve">с завершенными за последние </w:t>
            </w:r>
            <w:r w:rsidR="00F03D0C" w:rsidRPr="00295456">
              <w:rPr>
                <w:b/>
                <w:sz w:val="24"/>
                <w:szCs w:val="24"/>
                <w:lang w:val="ru-RU" w:eastAsia="ru-RU"/>
              </w:rPr>
              <w:t>3 года</w:t>
            </w:r>
            <w:r w:rsidR="00F03D0C" w:rsidRPr="00295456">
              <w:rPr>
                <w:sz w:val="24"/>
                <w:szCs w:val="24"/>
                <w:lang w:val="ru-RU" w:eastAsia="ru-RU"/>
              </w:rPr>
              <w:t xml:space="preserve">, предшествующие дате объявления процедуры закупки работами (этапами), сопоставимого характера в области </w:t>
            </w:r>
            <w:r w:rsidR="00295456" w:rsidRPr="00295456">
              <w:rPr>
                <w:sz w:val="24"/>
                <w:szCs w:val="24"/>
                <w:lang w:val="ru-RU" w:eastAsia="ru-RU"/>
              </w:rPr>
              <w:t xml:space="preserve">анализа, подготовки согласующей документации, </w:t>
            </w:r>
            <w:r w:rsidR="00295456">
              <w:rPr>
                <w:sz w:val="24"/>
                <w:szCs w:val="24"/>
                <w:lang w:val="ru-RU" w:eastAsia="ru-RU"/>
              </w:rPr>
              <w:t xml:space="preserve">обоснований и </w:t>
            </w:r>
            <w:r w:rsidR="00295456" w:rsidRPr="00295456">
              <w:rPr>
                <w:sz w:val="24"/>
                <w:szCs w:val="24"/>
                <w:lang w:val="ru-RU" w:eastAsia="ru-RU"/>
              </w:rPr>
              <w:t>получения согласований в структурах исполнительной власти</w:t>
            </w:r>
            <w:r w:rsidR="00F03D0C" w:rsidRPr="00295456">
              <w:rPr>
                <w:sz w:val="24"/>
                <w:szCs w:val="24"/>
                <w:lang w:val="ru-RU" w:eastAsia="ru-RU"/>
              </w:rPr>
              <w:t xml:space="preserve"> в объеме, </w:t>
            </w:r>
            <w:r w:rsidR="00F03D0C" w:rsidRPr="00295456">
              <w:rPr>
                <w:sz w:val="24"/>
                <w:szCs w:val="24"/>
              </w:rPr>
              <w:t>не менее</w:t>
            </w:r>
            <w:r w:rsidR="00F03D0C" w:rsidRPr="00295456">
              <w:rPr>
                <w:sz w:val="24"/>
                <w:szCs w:val="24"/>
                <w:lang w:val="ru-RU"/>
              </w:rPr>
              <w:t xml:space="preserve"> чем на </w:t>
            </w:r>
            <w:r w:rsidR="00923A65" w:rsidRPr="00295456">
              <w:rPr>
                <w:sz w:val="24"/>
                <w:szCs w:val="24"/>
                <w:lang w:val="ru-RU"/>
              </w:rPr>
              <w:t>3</w:t>
            </w:r>
            <w:r w:rsidR="00F03D0C" w:rsidRPr="00295456">
              <w:rPr>
                <w:sz w:val="24"/>
                <w:szCs w:val="24"/>
                <w:lang w:val="ru-RU"/>
              </w:rPr>
              <w:t xml:space="preserve"> </w:t>
            </w:r>
            <w:r w:rsidR="00923A65" w:rsidRPr="00295456">
              <w:rPr>
                <w:sz w:val="24"/>
                <w:szCs w:val="24"/>
                <w:lang w:val="ru-RU"/>
              </w:rPr>
              <w:t>0</w:t>
            </w:r>
            <w:r w:rsidR="00F03D0C" w:rsidRPr="00295456">
              <w:rPr>
                <w:sz w:val="24"/>
                <w:szCs w:val="24"/>
              </w:rPr>
              <w:t>00 000,00 рублей</w:t>
            </w:r>
            <w:r w:rsidR="00F03D0C" w:rsidRPr="007D0034">
              <w:rPr>
                <w:sz w:val="24"/>
                <w:szCs w:val="24"/>
              </w:rPr>
              <w:t>.</w:t>
            </w:r>
            <w:r w:rsidR="00F03D0C" w:rsidRPr="007D0034">
              <w:rPr>
                <w:sz w:val="24"/>
                <w:szCs w:val="24"/>
                <w:lang w:val="ru-RU"/>
              </w:rPr>
              <w:t xml:space="preserve"> </w:t>
            </w:r>
            <w:proofErr w:type="gramEnd"/>
          </w:p>
          <w:p w:rsidR="00F03D0C" w:rsidRPr="006235C8" w:rsidRDefault="00F03D0C" w:rsidP="00F03D0C">
            <w:pPr>
              <w:pStyle w:val="ae"/>
              <w:spacing w:before="60" w:line="23" w:lineRule="atLeast"/>
              <w:jc w:val="both"/>
              <w:rPr>
                <w:sz w:val="24"/>
                <w:szCs w:val="24"/>
                <w:highlight w:val="yellow"/>
                <w:lang w:val="ru-RU"/>
              </w:rPr>
            </w:pPr>
            <w:r w:rsidRPr="00F71DB2">
              <w:rPr>
                <w:i/>
                <w:sz w:val="20"/>
                <w:szCs w:val="20"/>
                <w:lang w:val="ru-RU"/>
              </w:rPr>
              <w:t xml:space="preserve">Соответствующий опыт </w:t>
            </w:r>
            <w:proofErr w:type="gramStart"/>
            <w:r w:rsidRPr="00F71DB2">
              <w:rPr>
                <w:i/>
                <w:sz w:val="20"/>
                <w:szCs w:val="20"/>
                <w:lang w:val="ru-RU"/>
              </w:rPr>
              <w:t xml:space="preserve">субподрядчиков/соисполнителей, привлекаемых участником запроса предложений </w:t>
            </w:r>
            <w:r>
              <w:rPr>
                <w:i/>
                <w:sz w:val="20"/>
                <w:szCs w:val="20"/>
                <w:lang w:val="ru-RU"/>
              </w:rPr>
              <w:t xml:space="preserve">                            </w:t>
            </w:r>
            <w:r w:rsidRPr="00F71DB2">
              <w:rPr>
                <w:b/>
                <w:i/>
                <w:sz w:val="20"/>
                <w:szCs w:val="20"/>
                <w:lang w:val="ru-RU"/>
              </w:rPr>
              <w:t>не учитывается</w:t>
            </w:r>
            <w:proofErr w:type="gramEnd"/>
          </w:p>
          <w:p w:rsidR="00162508" w:rsidRPr="008A4B57" w:rsidRDefault="007D0034" w:rsidP="00704923">
            <w:pPr>
              <w:tabs>
                <w:tab w:val="left" w:pos="778"/>
              </w:tabs>
              <w:spacing w:before="60"/>
              <w:ind w:right="153"/>
              <w:jc w:val="both"/>
            </w:pPr>
            <w:r>
              <w:t xml:space="preserve">13.1.5. </w:t>
            </w:r>
            <w:r w:rsidRPr="008A4B57">
              <w:t>Участник зап</w:t>
            </w:r>
            <w:r w:rsidR="00162508" w:rsidRPr="008A4B57">
              <w:t>роса предложений должен выполнить собственными силами не менее 50% от общего объема выполняемых работ/ оказываемых услуг по договору (в денежном выражении от общей стоимости договора);</w:t>
            </w:r>
            <w:r w:rsidR="00162508" w:rsidRPr="008A4B57">
              <w:rPr>
                <w:b/>
                <w:i/>
              </w:rPr>
              <w:t xml:space="preserve"> </w:t>
            </w:r>
          </w:p>
          <w:p w:rsidR="003D46FA" w:rsidRPr="00077F29" w:rsidRDefault="00162508" w:rsidP="00BB2B54">
            <w:pPr>
              <w:pStyle w:val="ae"/>
              <w:spacing w:line="23" w:lineRule="atLeast"/>
              <w:jc w:val="both"/>
              <w:rPr>
                <w:bCs w:val="0"/>
                <w:sz w:val="24"/>
                <w:szCs w:val="24"/>
                <w:lang w:val="ru-RU" w:eastAsia="ru-RU"/>
              </w:rPr>
            </w:pPr>
            <w:r w:rsidRPr="00C94163">
              <w:rPr>
                <w:sz w:val="24"/>
                <w:szCs w:val="24"/>
                <w:lang w:val="ru-RU" w:eastAsia="ru-RU"/>
              </w:rPr>
              <w:t xml:space="preserve">13.1.6. </w:t>
            </w:r>
            <w:r w:rsidR="00CE2DB1" w:rsidRPr="00077F29">
              <w:rPr>
                <w:bCs w:val="0"/>
                <w:sz w:val="24"/>
                <w:szCs w:val="24"/>
                <w:lang w:val="ru-RU" w:eastAsia="ru-RU"/>
              </w:rPr>
              <w:t>о</w:t>
            </w:r>
            <w:r w:rsidR="003D46FA" w:rsidRPr="00077F29">
              <w:rPr>
                <w:bCs w:val="0"/>
                <w:sz w:val="24"/>
                <w:szCs w:val="24"/>
                <w:lang w:val="ru-RU" w:eastAsia="ru-RU"/>
              </w:rPr>
              <w:t xml:space="preserve">тсутствие сведений об участнике в Реестрах недобросовестных поставщиков, которые ведутся в соответствии с Федеральными законами от 18.07.2011 № 223-ФЗ «О закупках товаров, работ, услуг отдельными видами юридических лиц», и в реестре недобросовестных поставщиков </w:t>
            </w:r>
            <w:proofErr w:type="spellStart"/>
            <w:r w:rsidR="003D46FA" w:rsidRPr="00077F29">
              <w:rPr>
                <w:bCs w:val="0"/>
                <w:sz w:val="24"/>
                <w:szCs w:val="24"/>
                <w:lang w:val="ru-RU" w:eastAsia="ru-RU"/>
              </w:rPr>
              <w:t>Госкорпорации</w:t>
            </w:r>
            <w:proofErr w:type="spellEnd"/>
            <w:r w:rsidR="003D46FA" w:rsidRPr="00077F29">
              <w:rPr>
                <w:bCs w:val="0"/>
                <w:sz w:val="24"/>
                <w:szCs w:val="24"/>
                <w:lang w:val="ru-RU" w:eastAsia="ru-RU"/>
              </w:rPr>
              <w:t xml:space="preserve"> «</w:t>
            </w:r>
            <w:proofErr w:type="spellStart"/>
            <w:r w:rsidR="003D46FA" w:rsidRPr="00077F29">
              <w:rPr>
                <w:bCs w:val="0"/>
                <w:sz w:val="24"/>
                <w:szCs w:val="24"/>
                <w:lang w:val="ru-RU" w:eastAsia="ru-RU"/>
              </w:rPr>
              <w:t>Росатом</w:t>
            </w:r>
            <w:proofErr w:type="spellEnd"/>
            <w:r w:rsidR="003D46FA" w:rsidRPr="00077F29">
              <w:rPr>
                <w:bCs w:val="0"/>
                <w:sz w:val="24"/>
                <w:szCs w:val="24"/>
                <w:lang w:val="ru-RU" w:eastAsia="ru-RU"/>
              </w:rPr>
              <w:t xml:space="preserve">» и организаций </w:t>
            </w:r>
            <w:proofErr w:type="spellStart"/>
            <w:r w:rsidR="003D46FA" w:rsidRPr="00077F29">
              <w:rPr>
                <w:bCs w:val="0"/>
                <w:sz w:val="24"/>
                <w:szCs w:val="24"/>
                <w:lang w:val="ru-RU" w:eastAsia="ru-RU"/>
              </w:rPr>
              <w:t>Госкорпорации</w:t>
            </w:r>
            <w:proofErr w:type="spellEnd"/>
            <w:r w:rsidR="003D46FA" w:rsidRPr="00077F29">
              <w:rPr>
                <w:bCs w:val="0"/>
                <w:sz w:val="24"/>
                <w:szCs w:val="24"/>
                <w:lang w:val="ru-RU" w:eastAsia="ru-RU"/>
              </w:rPr>
              <w:t xml:space="preserve"> «</w:t>
            </w:r>
            <w:proofErr w:type="spellStart"/>
            <w:r w:rsidR="003D46FA" w:rsidRPr="00077F29">
              <w:rPr>
                <w:bCs w:val="0"/>
                <w:sz w:val="24"/>
                <w:szCs w:val="24"/>
                <w:lang w:val="ru-RU" w:eastAsia="ru-RU"/>
              </w:rPr>
              <w:t>Росатом</w:t>
            </w:r>
            <w:proofErr w:type="spellEnd"/>
            <w:r w:rsidR="003D46FA" w:rsidRPr="00077F29">
              <w:rPr>
                <w:bCs w:val="0"/>
                <w:sz w:val="24"/>
                <w:szCs w:val="24"/>
                <w:lang w:val="ru-RU" w:eastAsia="ru-RU"/>
              </w:rPr>
              <w:t>» (атомной отрасли).</w:t>
            </w:r>
          </w:p>
          <w:p w:rsidR="00AD156D" w:rsidRPr="003D46FA" w:rsidRDefault="00AD156D" w:rsidP="008718F4">
            <w:pPr>
              <w:spacing w:line="23" w:lineRule="atLeast"/>
              <w:jc w:val="both"/>
              <w:rPr>
                <w:bCs/>
              </w:rPr>
            </w:pPr>
            <w:bookmarkStart w:id="332" w:name="Пункт_13_2"/>
            <w:r w:rsidRPr="003D46FA">
              <w:rPr>
                <w:bCs/>
              </w:rPr>
              <w:t xml:space="preserve">13.2. </w:t>
            </w:r>
            <w:bookmarkEnd w:id="332"/>
            <w:r w:rsidRPr="003D46FA">
              <w:rPr>
                <w:bCs/>
              </w:rPr>
              <w:t xml:space="preserve">Требования </w:t>
            </w:r>
            <w:r w:rsidRPr="00D7173E">
              <w:rPr>
                <w:bCs/>
              </w:rPr>
              <w:t>к субподрядчикам</w:t>
            </w:r>
            <w:r w:rsidR="00F037DE" w:rsidRPr="00D7173E">
              <w:rPr>
                <w:bCs/>
              </w:rPr>
              <w:t xml:space="preserve"> /соисполнителям</w:t>
            </w:r>
            <w:r w:rsidRPr="00D7173E">
              <w:rPr>
                <w:bCs/>
              </w:rPr>
              <w:t xml:space="preserve"> в</w:t>
            </w:r>
            <w:r w:rsidRPr="003D46FA">
              <w:rPr>
                <w:bCs/>
              </w:rPr>
              <w:t xml:space="preserve"> объеме выполняемых работ: </w:t>
            </w:r>
          </w:p>
          <w:p w:rsidR="00AD156D" w:rsidRPr="003D46FA" w:rsidRDefault="00CE2DB1" w:rsidP="008718F4">
            <w:pPr>
              <w:pStyle w:val="ae"/>
              <w:spacing w:line="23" w:lineRule="atLeast"/>
              <w:jc w:val="both"/>
              <w:rPr>
                <w:sz w:val="24"/>
                <w:szCs w:val="24"/>
                <w:lang w:val="ru-RU" w:eastAsia="ru-RU"/>
              </w:rPr>
            </w:pPr>
            <w:r>
              <w:rPr>
                <w:sz w:val="24"/>
                <w:szCs w:val="24"/>
                <w:lang w:val="ru-RU" w:eastAsia="ru-RU"/>
              </w:rPr>
              <w:t xml:space="preserve">13.2.1. </w:t>
            </w:r>
            <w:r w:rsidRPr="008A4B57">
              <w:rPr>
                <w:sz w:val="24"/>
                <w:szCs w:val="24"/>
                <w:lang w:val="ru-RU" w:eastAsia="ru-RU"/>
              </w:rPr>
              <w:t>д</w:t>
            </w:r>
            <w:r w:rsidR="00AD156D" w:rsidRPr="008A4B57">
              <w:rPr>
                <w:sz w:val="24"/>
                <w:szCs w:val="24"/>
                <w:lang w:val="ru-RU" w:eastAsia="ru-RU"/>
              </w:rPr>
              <w:t xml:space="preserve">олжен отвечать требованиям, указанным </w:t>
            </w:r>
            <w:r w:rsidR="003F6086" w:rsidRPr="008A4B57">
              <w:rPr>
                <w:bCs w:val="0"/>
                <w:sz w:val="24"/>
                <w:szCs w:val="24"/>
              </w:rPr>
              <w:t xml:space="preserve">в пункте </w:t>
            </w:r>
            <w:r w:rsidR="008A4B57" w:rsidRPr="008A4B57">
              <w:rPr>
                <w:bCs w:val="0"/>
                <w:sz w:val="24"/>
                <w:szCs w:val="24"/>
                <w:lang w:val="ru-RU"/>
              </w:rPr>
              <w:t xml:space="preserve">3.1 </w:t>
            </w:r>
            <w:r w:rsidR="00AD156D" w:rsidRPr="008A4B57">
              <w:rPr>
                <w:sz w:val="24"/>
                <w:szCs w:val="24"/>
                <w:lang w:val="ru-RU" w:eastAsia="ru-RU"/>
              </w:rPr>
              <w:t>настоящей закупочной документации;</w:t>
            </w:r>
            <w:r w:rsidR="00AD156D" w:rsidRPr="003D46FA">
              <w:rPr>
                <w:sz w:val="24"/>
                <w:szCs w:val="24"/>
                <w:lang w:val="ru-RU" w:eastAsia="ru-RU"/>
              </w:rPr>
              <w:t xml:space="preserve"> </w:t>
            </w:r>
          </w:p>
          <w:p w:rsidR="003C373D" w:rsidRPr="003C373D" w:rsidRDefault="00A94D78" w:rsidP="003C373D">
            <w:pPr>
              <w:pStyle w:val="ae"/>
              <w:spacing w:line="23" w:lineRule="atLeast"/>
              <w:jc w:val="both"/>
              <w:rPr>
                <w:sz w:val="24"/>
                <w:szCs w:val="24"/>
                <w:lang w:val="ru-RU" w:eastAsia="ru-RU"/>
              </w:rPr>
            </w:pPr>
            <w:r w:rsidRPr="00D7173E">
              <w:rPr>
                <w:sz w:val="24"/>
                <w:szCs w:val="24"/>
                <w:lang w:val="ru-RU" w:eastAsia="ru-RU"/>
              </w:rPr>
              <w:t xml:space="preserve">13.2.2. </w:t>
            </w:r>
            <w:r w:rsidR="003C373D" w:rsidRPr="003C373D">
              <w:rPr>
                <w:sz w:val="24"/>
                <w:szCs w:val="24"/>
                <w:lang w:val="ru-RU" w:eastAsia="ru-RU"/>
              </w:rPr>
              <w:t>должен иметь опыт</w:t>
            </w:r>
            <w:r w:rsidR="003C373D">
              <w:rPr>
                <w:sz w:val="24"/>
                <w:szCs w:val="24"/>
                <w:lang w:val="ru-RU" w:eastAsia="ru-RU"/>
              </w:rPr>
              <w:t xml:space="preserve"> выполнения</w:t>
            </w:r>
            <w:r w:rsidR="003C373D" w:rsidRPr="003C373D">
              <w:rPr>
                <w:sz w:val="24"/>
                <w:szCs w:val="24"/>
                <w:lang w:val="ru-RU" w:eastAsia="ru-RU"/>
              </w:rPr>
              <w:t xml:space="preserve"> работ сопоставимого характера</w:t>
            </w:r>
            <w:r w:rsidR="007635A6">
              <w:rPr>
                <w:sz w:val="24"/>
                <w:szCs w:val="24"/>
                <w:lang w:val="ru-RU" w:eastAsia="ru-RU"/>
              </w:rPr>
              <w:t xml:space="preserve"> за 2012, 2013 </w:t>
            </w:r>
            <w:proofErr w:type="spellStart"/>
            <w:r w:rsidR="007635A6">
              <w:rPr>
                <w:sz w:val="24"/>
                <w:szCs w:val="24"/>
                <w:lang w:val="ru-RU" w:eastAsia="ru-RU"/>
              </w:rPr>
              <w:t>г.г</w:t>
            </w:r>
            <w:proofErr w:type="spellEnd"/>
            <w:r w:rsidR="007635A6">
              <w:rPr>
                <w:sz w:val="24"/>
                <w:szCs w:val="24"/>
                <w:lang w:val="ru-RU" w:eastAsia="ru-RU"/>
              </w:rPr>
              <w:t xml:space="preserve">. </w:t>
            </w:r>
            <w:r w:rsidR="003C373D" w:rsidRPr="003C373D">
              <w:rPr>
                <w:sz w:val="24"/>
                <w:szCs w:val="24"/>
                <w:lang w:val="ru-RU" w:eastAsia="ru-RU"/>
              </w:rPr>
              <w:t>в объеме</w:t>
            </w:r>
            <w:r w:rsidR="003C373D">
              <w:rPr>
                <w:sz w:val="24"/>
                <w:szCs w:val="24"/>
                <w:lang w:val="ru-RU" w:eastAsia="ru-RU"/>
              </w:rPr>
              <w:t xml:space="preserve"> </w:t>
            </w:r>
            <w:r w:rsidR="007635A6">
              <w:rPr>
                <w:sz w:val="24"/>
                <w:szCs w:val="24"/>
                <w:lang w:val="ru-RU" w:eastAsia="ru-RU"/>
              </w:rPr>
              <w:t xml:space="preserve">равном процентному соотношению </w:t>
            </w:r>
            <w:r w:rsidR="003C373D">
              <w:rPr>
                <w:sz w:val="24"/>
                <w:szCs w:val="24"/>
                <w:lang w:val="ru-RU" w:eastAsia="ru-RU"/>
              </w:rPr>
              <w:t>выполняемых работ</w:t>
            </w:r>
          </w:p>
          <w:p w:rsidR="00E944B8" w:rsidRPr="00081ED9" w:rsidRDefault="00081ED9" w:rsidP="003C373D">
            <w:pPr>
              <w:pStyle w:val="ae"/>
              <w:spacing w:line="23" w:lineRule="atLeast"/>
              <w:jc w:val="both"/>
            </w:pPr>
            <w:proofErr w:type="gramStart"/>
            <w:r w:rsidRPr="003C373D">
              <w:rPr>
                <w:sz w:val="24"/>
                <w:szCs w:val="24"/>
                <w:lang w:val="ru-RU" w:eastAsia="ru-RU"/>
              </w:rPr>
              <w:t>13.2.</w:t>
            </w:r>
            <w:r w:rsidR="00B75936" w:rsidRPr="003C373D">
              <w:rPr>
                <w:sz w:val="24"/>
                <w:szCs w:val="24"/>
                <w:lang w:val="ru-RU" w:eastAsia="ru-RU"/>
              </w:rPr>
              <w:t>3</w:t>
            </w:r>
            <w:r w:rsidRPr="003C373D">
              <w:rPr>
                <w:sz w:val="24"/>
                <w:szCs w:val="24"/>
                <w:lang w:val="ru-RU" w:eastAsia="ru-RU"/>
              </w:rPr>
              <w:t>.</w:t>
            </w:r>
            <w:r w:rsidRPr="007635A6">
              <w:rPr>
                <w:sz w:val="24"/>
                <w:szCs w:val="24"/>
                <w:lang w:val="ru-RU" w:eastAsia="ru-RU"/>
              </w:rPr>
              <w:t xml:space="preserve"> отсутствие сведений об участнике в Реестрах недобросовестных поставщиков, которые ведутся в соответствии с Федеральными законами от 18.07.2011 № 223-ФЗ «О закупках товаров, работ, услуг отдельными видами юридических лиц», </w:t>
            </w:r>
            <w:r w:rsidR="00AC673E" w:rsidRPr="007635A6">
              <w:rPr>
                <w:sz w:val="24"/>
                <w:szCs w:val="24"/>
                <w:lang w:val="ru-RU" w:eastAsia="ru-RU"/>
              </w:rPr>
              <w:t>от 05 апреля 2013 года № 44-ФЗ "О контрактной системе в сфере закупок товаров, работ, услуг для обеспечения государственных и муниципальных нужд»</w:t>
            </w:r>
            <w:r w:rsidRPr="007635A6">
              <w:rPr>
                <w:sz w:val="24"/>
                <w:szCs w:val="24"/>
                <w:lang w:val="ru-RU" w:eastAsia="ru-RU"/>
              </w:rPr>
              <w:t xml:space="preserve"> и в реестре недобросовестных поставщиков </w:t>
            </w:r>
            <w:proofErr w:type="spellStart"/>
            <w:r w:rsidRPr="007635A6">
              <w:rPr>
                <w:sz w:val="24"/>
                <w:szCs w:val="24"/>
                <w:lang w:val="ru-RU" w:eastAsia="ru-RU"/>
              </w:rPr>
              <w:t>Госкорпорации</w:t>
            </w:r>
            <w:proofErr w:type="spellEnd"/>
            <w:r w:rsidRPr="007635A6">
              <w:rPr>
                <w:sz w:val="24"/>
                <w:szCs w:val="24"/>
                <w:lang w:val="ru-RU" w:eastAsia="ru-RU"/>
              </w:rPr>
              <w:t xml:space="preserve"> «</w:t>
            </w:r>
            <w:proofErr w:type="spellStart"/>
            <w:r w:rsidRPr="007635A6">
              <w:rPr>
                <w:sz w:val="24"/>
                <w:szCs w:val="24"/>
                <w:lang w:val="ru-RU" w:eastAsia="ru-RU"/>
              </w:rPr>
              <w:t>Росатом</w:t>
            </w:r>
            <w:proofErr w:type="spellEnd"/>
            <w:r w:rsidRPr="007635A6">
              <w:rPr>
                <w:sz w:val="24"/>
                <w:szCs w:val="24"/>
                <w:lang w:val="ru-RU" w:eastAsia="ru-RU"/>
              </w:rPr>
              <w:t xml:space="preserve">» и организаций </w:t>
            </w:r>
            <w:proofErr w:type="spellStart"/>
            <w:r w:rsidRPr="007635A6">
              <w:rPr>
                <w:sz w:val="24"/>
                <w:szCs w:val="24"/>
                <w:lang w:val="ru-RU" w:eastAsia="ru-RU"/>
              </w:rPr>
              <w:t>Госкорпорации</w:t>
            </w:r>
            <w:proofErr w:type="spellEnd"/>
            <w:r w:rsidRPr="007635A6">
              <w:rPr>
                <w:sz w:val="24"/>
                <w:szCs w:val="24"/>
                <w:lang w:val="ru-RU" w:eastAsia="ru-RU"/>
              </w:rPr>
              <w:t xml:space="preserve"> «</w:t>
            </w:r>
            <w:proofErr w:type="spellStart"/>
            <w:r w:rsidRPr="007635A6">
              <w:rPr>
                <w:sz w:val="24"/>
                <w:szCs w:val="24"/>
                <w:lang w:val="ru-RU" w:eastAsia="ru-RU"/>
              </w:rPr>
              <w:t>Росатом</w:t>
            </w:r>
            <w:proofErr w:type="spellEnd"/>
            <w:proofErr w:type="gramEnd"/>
            <w:r w:rsidRPr="007635A6">
              <w:rPr>
                <w:sz w:val="24"/>
                <w:szCs w:val="24"/>
                <w:lang w:val="ru-RU" w:eastAsia="ru-RU"/>
              </w:rPr>
              <w:t>» (атомной отрасли).</w:t>
            </w:r>
          </w:p>
        </w:tc>
      </w:tr>
      <w:tr w:rsidR="00686FBA" w:rsidTr="009B305A">
        <w:trPr>
          <w:trHeight w:val="514"/>
        </w:trPr>
        <w:tc>
          <w:tcPr>
            <w:tcW w:w="781" w:type="dxa"/>
            <w:tcBorders>
              <w:top w:val="single" w:sz="4" w:space="0" w:color="auto"/>
              <w:left w:val="single" w:sz="4" w:space="0" w:color="auto"/>
              <w:bottom w:val="single" w:sz="4" w:space="0" w:color="auto"/>
              <w:right w:val="single" w:sz="4" w:space="0" w:color="auto"/>
            </w:tcBorders>
          </w:tcPr>
          <w:p w:rsidR="00686FBA" w:rsidRDefault="00686FBA" w:rsidP="00935FEC">
            <w:pPr>
              <w:numPr>
                <w:ilvl w:val="0"/>
                <w:numId w:val="28"/>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tcPr>
          <w:p w:rsidR="00686FBA" w:rsidRPr="00B664B2" w:rsidRDefault="00686FBA" w:rsidP="00BD6E0C">
            <w:pPr>
              <w:pStyle w:val="35"/>
              <w:tabs>
                <w:tab w:val="left" w:pos="709"/>
              </w:tabs>
              <w:ind w:left="45" w:right="153"/>
              <w:jc w:val="left"/>
              <w:rPr>
                <w:szCs w:val="24"/>
                <w:lang w:val="ru-RU" w:eastAsia="ru-RU"/>
              </w:rPr>
            </w:pPr>
            <w:r w:rsidRPr="00686FBA">
              <w:rPr>
                <w:szCs w:val="24"/>
                <w:lang w:val="ru-RU" w:eastAsia="ru-RU"/>
              </w:rPr>
              <w:t>Предельный показатель достаточности обладания финансовыми ресурсами</w:t>
            </w:r>
          </w:p>
        </w:tc>
        <w:tc>
          <w:tcPr>
            <w:tcW w:w="10662" w:type="dxa"/>
            <w:tcBorders>
              <w:top w:val="single" w:sz="4" w:space="0" w:color="auto"/>
              <w:left w:val="single" w:sz="4" w:space="0" w:color="auto"/>
              <w:bottom w:val="single" w:sz="4" w:space="0" w:color="auto"/>
              <w:right w:val="single" w:sz="4" w:space="0" w:color="auto"/>
            </w:tcBorders>
          </w:tcPr>
          <w:p w:rsidR="00686FBA" w:rsidRPr="00543C9A" w:rsidRDefault="00686FBA" w:rsidP="00B23D8F">
            <w:pPr>
              <w:tabs>
                <w:tab w:val="left" w:pos="495"/>
                <w:tab w:val="left" w:pos="5657"/>
              </w:tabs>
              <w:ind w:right="153"/>
              <w:jc w:val="both"/>
            </w:pPr>
            <w:r w:rsidRPr="00295456">
              <w:rPr>
                <w:b/>
                <w:i/>
              </w:rPr>
              <w:t>[при необходимости, если в качестве требования по обладанию финансовыми ресурсами в пункте </w:t>
            </w:r>
            <w:r w:rsidR="00B23D8F" w:rsidRPr="00295456">
              <w:rPr>
                <w:b/>
                <w:i/>
              </w:rPr>
              <w:t>13.1.4</w:t>
            </w:r>
            <w:r w:rsidRPr="00295456">
              <w:rPr>
                <w:b/>
                <w:i/>
              </w:rPr>
              <w:t xml:space="preserve"> настоящей информационной карты не указаны иные требования]</w:t>
            </w:r>
            <w:r w:rsidRPr="00295456">
              <w:t xml:space="preserve"> уровень обеспеченности финансовыми ресурсами участника запроса предложений должен быть не ниже ___ единиц, согласно методике расчета, приведенной в разделе </w:t>
            </w:r>
            <w:r w:rsidR="00B23D8F" w:rsidRPr="00295456">
              <w:t>7</w:t>
            </w:r>
            <w:r w:rsidRPr="00295456">
              <w:t xml:space="preserve"> документации по запросу </w:t>
            </w:r>
            <w:r w:rsidRPr="00295456">
              <w:lastRenderedPageBreak/>
              <w:t xml:space="preserve">предложений </w:t>
            </w:r>
            <w:r w:rsidRPr="00295456">
              <w:rPr>
                <w:b/>
                <w:i/>
              </w:rPr>
              <w:t>[рекомендуемый порог – от 5 до 30 единиц]</w:t>
            </w:r>
          </w:p>
        </w:tc>
      </w:tr>
      <w:tr w:rsidR="00BD6E0C" w:rsidTr="009B305A">
        <w:trPr>
          <w:trHeight w:val="514"/>
        </w:trPr>
        <w:tc>
          <w:tcPr>
            <w:tcW w:w="781" w:type="dxa"/>
            <w:tcBorders>
              <w:top w:val="single" w:sz="4" w:space="0" w:color="auto"/>
              <w:left w:val="single" w:sz="4" w:space="0" w:color="auto"/>
              <w:bottom w:val="single" w:sz="4" w:space="0" w:color="auto"/>
              <w:right w:val="single" w:sz="4" w:space="0" w:color="auto"/>
            </w:tcBorders>
          </w:tcPr>
          <w:p w:rsidR="00BD6E0C" w:rsidRDefault="00BD6E0C" w:rsidP="00935FEC">
            <w:pPr>
              <w:numPr>
                <w:ilvl w:val="0"/>
                <w:numId w:val="28"/>
              </w:numPr>
              <w:tabs>
                <w:tab w:val="num" w:pos="786"/>
              </w:tabs>
              <w:ind w:left="0" w:hanging="15"/>
              <w:jc w:val="center"/>
            </w:pPr>
            <w:bookmarkStart w:id="333" w:name="_Ref317257394" w:colFirst="0" w:colLast="0"/>
            <w:bookmarkEnd w:id="329"/>
          </w:p>
        </w:tc>
        <w:tc>
          <w:tcPr>
            <w:tcW w:w="3227" w:type="dxa"/>
            <w:tcBorders>
              <w:top w:val="single" w:sz="4" w:space="0" w:color="auto"/>
              <w:left w:val="single" w:sz="4" w:space="0" w:color="auto"/>
              <w:bottom w:val="single" w:sz="4" w:space="0" w:color="auto"/>
              <w:right w:val="single" w:sz="4" w:space="0" w:color="auto"/>
            </w:tcBorders>
            <w:hideMark/>
          </w:tcPr>
          <w:p w:rsidR="00BD6E0C" w:rsidRPr="00B664B2" w:rsidRDefault="00BD6E0C" w:rsidP="00BD6E0C">
            <w:pPr>
              <w:pStyle w:val="35"/>
              <w:tabs>
                <w:tab w:val="left" w:pos="709"/>
              </w:tabs>
              <w:ind w:left="45" w:right="153"/>
              <w:jc w:val="left"/>
              <w:rPr>
                <w:szCs w:val="24"/>
                <w:lang w:val="ru-RU" w:eastAsia="ru-RU"/>
              </w:rPr>
            </w:pPr>
            <w:r w:rsidRPr="00B664B2">
              <w:rPr>
                <w:szCs w:val="24"/>
                <w:lang w:val="ru-RU" w:eastAsia="ru-RU"/>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BD6E0C" w:rsidRPr="00C24262" w:rsidRDefault="00BD6E0C" w:rsidP="008718F4">
            <w:pPr>
              <w:tabs>
                <w:tab w:val="left" w:pos="495"/>
                <w:tab w:val="left" w:pos="5657"/>
              </w:tabs>
              <w:ind w:right="153"/>
              <w:jc w:val="both"/>
            </w:pPr>
            <w:r w:rsidRPr="00C24262">
              <w:t>Требования к выполняемым работам приводятся в т</w:t>
            </w:r>
            <w:r w:rsidR="009B305A" w:rsidRPr="00C24262">
              <w:t>оме 2 «ТЕХНИЧЕСКИЕ ТРЕБОВАНИЯ».</w:t>
            </w:r>
          </w:p>
        </w:tc>
      </w:tr>
      <w:tr w:rsidR="00AD156D">
        <w:trPr>
          <w:trHeight w:val="1031"/>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34" w:name="Инф_карта_16"/>
            <w:bookmarkStart w:id="335" w:name="Z_15"/>
            <w:bookmarkStart w:id="336" w:name="_Ref352332022"/>
            <w:bookmarkStart w:id="337" w:name="_Ref317257698" w:colFirst="0" w:colLast="0"/>
            <w:bookmarkEnd w:id="333"/>
            <w:bookmarkEnd w:id="334"/>
            <w:bookmarkEnd w:id="335"/>
          </w:p>
        </w:tc>
        <w:bookmarkEnd w:id="336"/>
        <w:tc>
          <w:tcPr>
            <w:tcW w:w="3227" w:type="dxa"/>
            <w:tcBorders>
              <w:top w:val="single" w:sz="4" w:space="0" w:color="auto"/>
              <w:left w:val="single" w:sz="4" w:space="0" w:color="auto"/>
              <w:bottom w:val="single" w:sz="4" w:space="0" w:color="auto"/>
              <w:right w:val="single" w:sz="4" w:space="0" w:color="auto"/>
            </w:tcBorders>
            <w:hideMark/>
          </w:tcPr>
          <w:p w:rsidR="00302133" w:rsidRDefault="00AD156D" w:rsidP="00AB23AE">
            <w:pPr>
              <w:pStyle w:val="Times12"/>
              <w:tabs>
                <w:tab w:val="num" w:pos="960"/>
                <w:tab w:val="num" w:pos="2564"/>
              </w:tabs>
              <w:ind w:right="153" w:firstLine="0"/>
              <w:jc w:val="left"/>
              <w:rPr>
                <w:b/>
                <w:szCs w:val="24"/>
              </w:rPr>
            </w:pPr>
            <w:r>
              <w:rPr>
                <w:szCs w:val="24"/>
              </w:rPr>
              <w:t xml:space="preserve">Документы, подтверждающие соответствие требованиям, предъявляемым участникам запроса </w:t>
            </w:r>
            <w:proofErr w:type="gramStart"/>
            <w:r>
              <w:rPr>
                <w:szCs w:val="24"/>
              </w:rPr>
              <w:t>предложений</w:t>
            </w:r>
            <w:proofErr w:type="gramEnd"/>
            <w:r>
              <w:rPr>
                <w:b/>
                <w:i/>
                <w:szCs w:val="24"/>
              </w:rPr>
              <w:t xml:space="preserve">/ </w:t>
            </w:r>
            <w:r>
              <w:rPr>
                <w:szCs w:val="24"/>
              </w:rPr>
              <w:t>привлекаемым субподрядчикам</w:t>
            </w:r>
            <w:r w:rsidR="00AB23AE">
              <w:rPr>
                <w:szCs w:val="24"/>
              </w:rPr>
              <w:t xml:space="preserve"> (соисполнителям)</w:t>
            </w:r>
            <w:r>
              <w:rPr>
                <w:b/>
                <w:szCs w:val="24"/>
              </w:rPr>
              <w:t xml:space="preserve"> </w:t>
            </w:r>
          </w:p>
          <w:p w:rsidR="00302133" w:rsidRDefault="00AD156D" w:rsidP="00AB23AE">
            <w:pPr>
              <w:pStyle w:val="Times12"/>
              <w:tabs>
                <w:tab w:val="num" w:pos="960"/>
                <w:tab w:val="num" w:pos="2564"/>
              </w:tabs>
              <w:ind w:right="153" w:firstLine="0"/>
              <w:jc w:val="left"/>
              <w:rPr>
                <w:szCs w:val="24"/>
              </w:rPr>
            </w:pPr>
            <w:r>
              <w:rPr>
                <w:szCs w:val="24"/>
              </w:rPr>
              <w:t xml:space="preserve">и </w:t>
            </w:r>
            <w:proofErr w:type="gramStart"/>
            <w:r>
              <w:rPr>
                <w:szCs w:val="24"/>
              </w:rPr>
              <w:t>включаемые</w:t>
            </w:r>
            <w:proofErr w:type="gramEnd"/>
            <w:r>
              <w:rPr>
                <w:szCs w:val="24"/>
              </w:rPr>
              <w:t xml:space="preserve"> участником </w:t>
            </w:r>
          </w:p>
          <w:p w:rsidR="00302133" w:rsidRDefault="00AD156D" w:rsidP="00AB23AE">
            <w:pPr>
              <w:pStyle w:val="Times12"/>
              <w:tabs>
                <w:tab w:val="num" w:pos="960"/>
                <w:tab w:val="num" w:pos="2564"/>
              </w:tabs>
              <w:ind w:right="153" w:firstLine="0"/>
              <w:jc w:val="left"/>
              <w:rPr>
                <w:szCs w:val="24"/>
              </w:rPr>
            </w:pPr>
            <w:r>
              <w:rPr>
                <w:szCs w:val="24"/>
              </w:rPr>
              <w:t xml:space="preserve">в состав заявки на участие </w:t>
            </w:r>
          </w:p>
          <w:p w:rsidR="00AD156D" w:rsidRDefault="00AD156D" w:rsidP="00AB23AE">
            <w:pPr>
              <w:pStyle w:val="Times12"/>
              <w:tabs>
                <w:tab w:val="num" w:pos="960"/>
                <w:tab w:val="num" w:pos="2564"/>
              </w:tabs>
              <w:ind w:right="153" w:firstLine="0"/>
              <w:jc w:val="left"/>
              <w:rPr>
                <w:szCs w:val="24"/>
              </w:rPr>
            </w:pPr>
            <w:r>
              <w:rPr>
                <w:szCs w:val="24"/>
              </w:rPr>
              <w:t xml:space="preserve">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AD156D" w:rsidRPr="00C24262" w:rsidRDefault="00AD156D" w:rsidP="008A4B57">
            <w:pPr>
              <w:spacing w:before="120" w:after="120" w:line="23" w:lineRule="atLeast"/>
              <w:jc w:val="both"/>
              <w:rPr>
                <w:bCs/>
              </w:rPr>
            </w:pPr>
            <w:bookmarkStart w:id="338" w:name="Z_15_1"/>
            <w:r w:rsidRPr="00C24262">
              <w:rPr>
                <w:bCs/>
              </w:rPr>
              <w:t>1</w:t>
            </w:r>
            <w:r w:rsidR="00402132">
              <w:rPr>
                <w:bCs/>
              </w:rPr>
              <w:t>6</w:t>
            </w:r>
            <w:r w:rsidRPr="00C24262">
              <w:rPr>
                <w:bCs/>
              </w:rPr>
              <w:t xml:space="preserve">.1. </w:t>
            </w:r>
            <w:bookmarkEnd w:id="338"/>
            <w:r w:rsidRPr="00C24262">
              <w:rPr>
                <w:bCs/>
              </w:rPr>
              <w:t xml:space="preserve">Документы, подтверждающие соответствие требованиям, предъявляемым участникам процедуры закупки: </w:t>
            </w:r>
          </w:p>
          <w:p w:rsidR="00AB23AE" w:rsidRPr="00C24262" w:rsidRDefault="00CE2DB1" w:rsidP="008A4B57">
            <w:pPr>
              <w:spacing w:before="120" w:after="120" w:line="23" w:lineRule="atLeast"/>
              <w:jc w:val="both"/>
              <w:rPr>
                <w:bCs/>
              </w:rPr>
            </w:pPr>
            <w:r>
              <w:rPr>
                <w:bCs/>
              </w:rPr>
              <w:t>1</w:t>
            </w:r>
            <w:r w:rsidR="00402132">
              <w:rPr>
                <w:bCs/>
              </w:rPr>
              <w:t>6</w:t>
            </w:r>
            <w:r>
              <w:rPr>
                <w:bCs/>
              </w:rPr>
              <w:t>.1.1. д</w:t>
            </w:r>
            <w:r w:rsidR="00AD156D" w:rsidRPr="00C24262">
              <w:rPr>
                <w:bCs/>
              </w:rPr>
              <w:t xml:space="preserve">окументы, указанные в пункте </w:t>
            </w:r>
            <w:r w:rsidR="00E614E0">
              <w:rPr>
                <w:bCs/>
              </w:rPr>
              <w:fldChar w:fldCharType="begin"/>
            </w:r>
            <w:r w:rsidR="00E614E0">
              <w:rPr>
                <w:bCs/>
              </w:rPr>
              <w:instrText xml:space="preserve"> REF _Ref317256545 \r \h </w:instrText>
            </w:r>
            <w:r w:rsidR="00AB23AE">
              <w:rPr>
                <w:bCs/>
              </w:rPr>
              <w:instrText xml:space="preserve"> \* MERGEFORMAT </w:instrText>
            </w:r>
            <w:r w:rsidR="00E614E0">
              <w:rPr>
                <w:bCs/>
              </w:rPr>
            </w:r>
            <w:r w:rsidR="00E614E0">
              <w:rPr>
                <w:bCs/>
              </w:rPr>
              <w:fldChar w:fldCharType="separate"/>
            </w:r>
            <w:r w:rsidR="00416232">
              <w:rPr>
                <w:bCs/>
              </w:rPr>
              <w:t>3.2</w:t>
            </w:r>
            <w:r w:rsidR="00E614E0">
              <w:rPr>
                <w:bCs/>
              </w:rPr>
              <w:fldChar w:fldCharType="end"/>
            </w:r>
            <w:r w:rsidR="00AD156D" w:rsidRPr="00C24262">
              <w:rPr>
                <w:bCs/>
              </w:rPr>
              <w:t xml:space="preserve"> настоящей документации; </w:t>
            </w:r>
          </w:p>
          <w:p w:rsidR="00A501E2" w:rsidRDefault="00CE2DB1" w:rsidP="008A4B57">
            <w:pPr>
              <w:tabs>
                <w:tab w:val="left" w:pos="778"/>
                <w:tab w:val="left" w:pos="911"/>
                <w:tab w:val="left" w:pos="1091"/>
              </w:tabs>
              <w:spacing w:before="120" w:after="120"/>
              <w:jc w:val="both"/>
            </w:pPr>
            <w:r>
              <w:rPr>
                <w:bCs/>
              </w:rPr>
              <w:t>1</w:t>
            </w:r>
            <w:r w:rsidR="00402132">
              <w:rPr>
                <w:bCs/>
              </w:rPr>
              <w:t>6</w:t>
            </w:r>
            <w:r>
              <w:rPr>
                <w:bCs/>
              </w:rPr>
              <w:t>.1.2. д</w:t>
            </w:r>
            <w:r w:rsidR="00AD156D" w:rsidRPr="00C24262">
              <w:rPr>
                <w:bCs/>
              </w:rPr>
              <w:t>окументы, подтверждающие сведения о цепочке собственников, включая бенефициаров (в том числе конечных)</w:t>
            </w:r>
            <w:r w:rsidR="00B81DE6">
              <w:rPr>
                <w:bCs/>
              </w:rPr>
              <w:t xml:space="preserve"> </w:t>
            </w:r>
            <w:r w:rsidR="00B81DE6">
              <w:t xml:space="preserve">(раздел </w:t>
            </w:r>
            <w:r w:rsidR="00AB23AE">
              <w:fldChar w:fldCharType="begin"/>
            </w:r>
            <w:r w:rsidR="00AB23AE">
              <w:instrText xml:space="preserve"> REF _Ref317259233 \r \h  \* MERGEFORMAT </w:instrText>
            </w:r>
            <w:r w:rsidR="00AB23AE">
              <w:fldChar w:fldCharType="separate"/>
            </w:r>
            <w:r w:rsidR="00416232">
              <w:t>6</w:t>
            </w:r>
            <w:r w:rsidR="00AB23AE">
              <w:fldChar w:fldCharType="end"/>
            </w:r>
            <w:r w:rsidR="00B81DE6">
              <w:t>, форма</w:t>
            </w:r>
            <w:r w:rsidR="00733B4E">
              <w:t xml:space="preserve"> 2</w:t>
            </w:r>
            <w:r w:rsidR="00AB23AE">
              <w:t xml:space="preserve">, </w:t>
            </w:r>
            <w:r w:rsidR="00AB23AE" w:rsidRPr="00AB23AE">
              <w:t>таблица</w:t>
            </w:r>
            <w:r w:rsidR="00B23D8F">
              <w:t xml:space="preserve"> 2</w:t>
            </w:r>
            <w:r w:rsidR="00B81DE6" w:rsidRPr="00AB23AE">
              <w:t>);</w:t>
            </w:r>
            <w:r w:rsidR="00B81DE6">
              <w:t xml:space="preserve"> </w:t>
            </w:r>
          </w:p>
          <w:p w:rsidR="00CE2DB1" w:rsidRPr="00B85D52" w:rsidRDefault="00CE2DB1" w:rsidP="008A4B57">
            <w:pPr>
              <w:tabs>
                <w:tab w:val="left" w:pos="778"/>
                <w:tab w:val="left" w:pos="911"/>
                <w:tab w:val="left" w:pos="1091"/>
              </w:tabs>
              <w:spacing w:before="120" w:after="120"/>
              <w:jc w:val="both"/>
            </w:pPr>
            <w:r>
              <w:rPr>
                <w:bCs/>
              </w:rPr>
              <w:t>1</w:t>
            </w:r>
            <w:r w:rsidR="00402132">
              <w:rPr>
                <w:bCs/>
              </w:rPr>
              <w:t>6</w:t>
            </w:r>
            <w:r>
              <w:rPr>
                <w:bCs/>
              </w:rPr>
              <w:t xml:space="preserve">.1.3. </w:t>
            </w:r>
            <w:r w:rsidRPr="00B85D52">
              <w:t xml:space="preserve">согласие на обработку персональных данных собственников участника процедуры закупки, включая бенефициаров (в том числе конечных) (раздел </w:t>
            </w:r>
            <w:r w:rsidR="00AB23AE">
              <w:fldChar w:fldCharType="begin"/>
            </w:r>
            <w:r w:rsidR="00AB23AE">
              <w:instrText xml:space="preserve"> REF _Ref317259233 \r \h  \* MERGEFORMAT </w:instrText>
            </w:r>
            <w:r w:rsidR="00AB23AE">
              <w:fldChar w:fldCharType="separate"/>
            </w:r>
            <w:r w:rsidR="00416232">
              <w:t>6</w:t>
            </w:r>
            <w:r w:rsidR="00AB23AE">
              <w:fldChar w:fldCharType="end"/>
            </w:r>
            <w:r w:rsidR="00AB23AE">
              <w:t>,</w:t>
            </w:r>
            <w:r w:rsidRPr="00B85D52">
              <w:t xml:space="preserve"> форма</w:t>
            </w:r>
            <w:r w:rsidR="00AB23AE">
              <w:t xml:space="preserve"> </w:t>
            </w:r>
            <w:r w:rsidR="00AB23AE" w:rsidRPr="00AB23AE">
              <w:fldChar w:fldCharType="begin"/>
            </w:r>
            <w:r w:rsidR="00AB23AE" w:rsidRPr="00AB23AE">
              <w:instrText xml:space="preserve"> REF F11 \h </w:instrText>
            </w:r>
            <w:r w:rsidR="00AB23AE">
              <w:instrText xml:space="preserve"> \* MERGEFORMAT </w:instrText>
            </w:r>
            <w:r w:rsidR="00AB23AE" w:rsidRPr="00AB23AE">
              <w:fldChar w:fldCharType="separate"/>
            </w:r>
            <w:r w:rsidR="00416232" w:rsidRPr="00416232">
              <w:rPr>
                <w:bCs/>
                <w:szCs w:val="28"/>
              </w:rPr>
              <w:t>10</w:t>
            </w:r>
            <w:r w:rsidR="00AB23AE" w:rsidRPr="00AB23AE">
              <w:fldChar w:fldCharType="end"/>
            </w:r>
            <w:r w:rsidRPr="00AB23AE">
              <w:t>)</w:t>
            </w:r>
            <w:r w:rsidRPr="00B85D52">
              <w:t>.</w:t>
            </w:r>
          </w:p>
          <w:p w:rsidR="00050985" w:rsidRDefault="00AB23AE" w:rsidP="008A4B57">
            <w:pPr>
              <w:spacing w:before="120" w:after="120"/>
              <w:jc w:val="both"/>
            </w:pPr>
            <w:proofErr w:type="gramStart"/>
            <w:r>
              <w:t>1</w:t>
            </w:r>
            <w:r w:rsidR="00402132">
              <w:t>6</w:t>
            </w:r>
            <w:r>
              <w:t xml:space="preserve">.1.4. </w:t>
            </w:r>
            <w:r w:rsidRPr="00B85D52">
              <w:t xml:space="preserve">подтверждение по форме, указанной в </w:t>
            </w:r>
            <w:r>
              <w:t>подпункте </w:t>
            </w:r>
            <w:r w:rsidR="004A020B">
              <w:t>1</w:t>
            </w:r>
            <w:r w:rsidR="00402132">
              <w:t>6</w:t>
            </w:r>
            <w:r w:rsidR="004A020B">
              <w:t>.2.1</w:t>
            </w:r>
            <w:r w:rsidR="00643DD9">
              <w:t>.</w:t>
            </w:r>
            <w:r>
              <w:t>пункта </w:t>
            </w:r>
            <w:r w:rsidR="00402132">
              <w:t>16</w:t>
            </w:r>
            <w:r>
              <w:t>раздела </w:t>
            </w:r>
            <w:r>
              <w:fldChar w:fldCharType="begin"/>
            </w:r>
            <w:r>
              <w:instrText xml:space="preserve"> REF _Ref317258036 \r \h  \* MERGEFORMAT </w:instrText>
            </w:r>
            <w:r>
              <w:fldChar w:fldCharType="separate"/>
            </w:r>
            <w:r w:rsidR="00416232">
              <w:t>5</w:t>
            </w:r>
            <w:r>
              <w:fldChar w:fldCharType="end"/>
            </w:r>
            <w:r w:rsidRPr="00B85D52">
              <w:t xml:space="preserve"> «Информационная карта </w:t>
            </w:r>
            <w:r>
              <w:t>запроса предложений</w:t>
            </w:r>
            <w:r w:rsidRPr="00B85D52">
              <w:t xml:space="preserve">», о </w:t>
            </w:r>
            <w:proofErr w:type="spellStart"/>
            <w:r w:rsidRPr="00B85D52">
              <w:t>ненахождении</w:t>
            </w:r>
            <w:proofErr w:type="spellEnd"/>
            <w:r w:rsidRPr="00B85D52">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w:t>
            </w:r>
            <w:r w:rsidR="00EE2C99">
              <w:t xml:space="preserve">о </w:t>
            </w:r>
            <w:proofErr w:type="spellStart"/>
            <w:r w:rsidR="00EE2C99">
              <w:t>неприостановлении</w:t>
            </w:r>
            <w:proofErr w:type="spellEnd"/>
            <w:r w:rsidR="00EE2C99">
              <w:t xml:space="preserve"> </w:t>
            </w:r>
            <w:r w:rsidR="00EE4758" w:rsidRPr="00552732">
              <w:t xml:space="preserve"> деятельности участника запроса предложений, </w:t>
            </w:r>
            <w:proofErr w:type="gramEnd"/>
          </w:p>
          <w:p w:rsidR="00050985" w:rsidRDefault="00050985" w:rsidP="008A4B57">
            <w:pPr>
              <w:jc w:val="both"/>
            </w:pPr>
            <w:r>
              <w:t>1</w:t>
            </w:r>
            <w:r w:rsidR="00402132">
              <w:t>6</w:t>
            </w:r>
            <w:r>
              <w:t xml:space="preserve">.1.5. документы, подтверждающие отсутствие </w:t>
            </w:r>
            <w:proofErr w:type="gramStart"/>
            <w:r>
              <w:t>налоговой задолженности, превышающей двадцать пять</w:t>
            </w:r>
            <w:proofErr w:type="gramEnd"/>
            <w:r>
              <w:t xml:space="preserve">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
          <w:p w:rsidR="00EE2C99" w:rsidRDefault="00EE2C99" w:rsidP="003A3493">
            <w:pPr>
              <w:ind w:firstLine="811"/>
              <w:contextualSpacing/>
              <w:jc w:val="both"/>
            </w:pPr>
            <w:r>
              <w:t xml:space="preserve">- копию справки об исполнении налогоплательщиком (плательщиком сборов, налоговым агентом) обязанностей по уплате налогов, сборов, пеней, штрафов, </w:t>
            </w:r>
            <w:r w:rsidRPr="009E3C95">
              <w:rPr>
                <w:b/>
                <w:i/>
              </w:rPr>
              <w:t>выданную</w:t>
            </w:r>
            <w:r>
              <w:t xml:space="preserve"> налоговым органом </w:t>
            </w:r>
            <w:r w:rsidRPr="009E3C95">
              <w:rPr>
                <w:b/>
                <w:i/>
              </w:rPr>
              <w:t>не ранее чем за 60 дней</w:t>
            </w:r>
            <w:r>
              <w:t xml:space="preserve"> до дня подачи заявки на участие в запросе предложений, подтверждающей отсутствие задолженности по уплате налогов, сборов, пеней и штрафов.</w:t>
            </w:r>
          </w:p>
          <w:p w:rsidR="009E3C95" w:rsidRDefault="00EE2C99" w:rsidP="003A3493">
            <w:pPr>
              <w:tabs>
                <w:tab w:val="left" w:pos="778"/>
              </w:tabs>
              <w:spacing w:before="120" w:after="120"/>
              <w:ind w:right="153" w:firstLine="811"/>
              <w:contextualSpacing/>
              <w:jc w:val="both"/>
            </w:pPr>
            <w:r>
              <w:t xml:space="preserve">- </w:t>
            </w:r>
            <w:r w:rsidRPr="001C5C33">
              <w:t xml:space="preserve">копии </w:t>
            </w:r>
            <w:r w:rsidRPr="009E3C95">
              <w:rPr>
                <w:b/>
                <w:i/>
              </w:rPr>
              <w:t>годовой</w:t>
            </w:r>
            <w:r w:rsidRPr="001C5C33">
              <w:t xml:space="preserve"> бухгалтерской (финансовой) отчетности и </w:t>
            </w:r>
            <w:r w:rsidRPr="001C5C33">
              <w:rPr>
                <w:b/>
                <w:i/>
              </w:rPr>
              <w:t>последний завершенный период (6 месяцев/9 месяцев)</w:t>
            </w:r>
            <w:r w:rsidRPr="001C5C33">
              <w:t>, а именно: Форма по ОКУД 0710001 (бухгалтерский баланс) и Форма по ОКУД 0710002 (отчет о прибылях и убытках или о</w:t>
            </w:r>
            <w:r w:rsidR="009E3C95">
              <w:t>тчет о финансовых результатах), при этом:</w:t>
            </w:r>
          </w:p>
          <w:p w:rsidR="008A4B57" w:rsidRDefault="00EE2C99" w:rsidP="003A3493">
            <w:pPr>
              <w:tabs>
                <w:tab w:val="left" w:pos="778"/>
              </w:tabs>
              <w:spacing w:before="120" w:after="120"/>
              <w:ind w:right="153" w:firstLine="811"/>
              <w:contextualSpacing/>
              <w:jc w:val="both"/>
            </w:pPr>
            <w:r w:rsidRPr="009E3C95">
              <w:rPr>
                <w:b/>
                <w:i/>
                <w:u w:val="single"/>
              </w:rPr>
              <w:t>Годовая бухгалтерская (финансовая) отчетность</w:t>
            </w:r>
            <w:r w:rsidRPr="001C5C33">
              <w:t xml:space="preserve"> </w:t>
            </w:r>
            <w:r w:rsidRPr="00CD1175">
              <w:rPr>
                <w:u w:val="single"/>
              </w:rPr>
              <w:t>предоставляется с отметкой налогового органа</w:t>
            </w:r>
            <w:r w:rsidRPr="001C5C33">
              <w:t xml:space="preserve"> о приеме или, в случае представления отчетности в налоговую инспекцию в электронном </w:t>
            </w:r>
            <w:r w:rsidRPr="001C5C33">
              <w:lastRenderedPageBreak/>
              <w:t xml:space="preserve">виде, с приложением квитанции о приеме; </w:t>
            </w:r>
          </w:p>
          <w:p w:rsidR="00EE2C99" w:rsidRDefault="00EE2C99" w:rsidP="003A3493">
            <w:pPr>
              <w:tabs>
                <w:tab w:val="left" w:pos="778"/>
              </w:tabs>
              <w:spacing w:before="120" w:after="120"/>
              <w:ind w:right="153" w:firstLine="811"/>
              <w:contextualSpacing/>
              <w:jc w:val="both"/>
            </w:pPr>
            <w:r w:rsidRPr="001C5C33">
              <w:t xml:space="preserve">бухгалтерская (финансовая) </w:t>
            </w:r>
            <w:r w:rsidRPr="00CD1175">
              <w:rPr>
                <w:u w:val="single"/>
              </w:rPr>
              <w:t xml:space="preserve">отчетность </w:t>
            </w:r>
            <w:r w:rsidRPr="00CD1175">
              <w:rPr>
                <w:b/>
                <w:i/>
                <w:u w:val="single"/>
              </w:rPr>
              <w:t>за последний завершенный период (6 месяцев/9 месяцев)</w:t>
            </w:r>
            <w:r w:rsidRPr="001C5C33">
              <w:t xml:space="preserve"> - </w:t>
            </w:r>
            <w:r w:rsidRPr="00CD1175">
              <w:rPr>
                <w:u w:val="single"/>
              </w:rPr>
              <w:t>заверенная подписями руководителя и главного бухгалтера</w:t>
            </w:r>
            <w:r w:rsidRPr="001C5C33">
              <w:t xml:space="preserve"> участника </w:t>
            </w:r>
            <w:r w:rsidR="00CD1175">
              <w:t>запроса предложений</w:t>
            </w:r>
            <w:r>
              <w:t>;</w:t>
            </w:r>
          </w:p>
          <w:p w:rsidR="00A94D78" w:rsidRPr="00711BAE" w:rsidRDefault="00A94D78" w:rsidP="008A4B57">
            <w:pPr>
              <w:spacing w:before="120" w:after="120"/>
              <w:jc w:val="both"/>
              <w:rPr>
                <w:bCs/>
              </w:rPr>
            </w:pPr>
            <w:r w:rsidRPr="00C24262">
              <w:rPr>
                <w:bCs/>
              </w:rPr>
              <w:t>1</w:t>
            </w:r>
            <w:r w:rsidR="00402132">
              <w:rPr>
                <w:bCs/>
              </w:rPr>
              <w:t>6</w:t>
            </w:r>
            <w:r w:rsidRPr="00C24262">
              <w:rPr>
                <w:bCs/>
              </w:rPr>
              <w:t>.1.</w:t>
            </w:r>
            <w:r w:rsidR="00AB23AE">
              <w:rPr>
                <w:bCs/>
              </w:rPr>
              <w:t>5</w:t>
            </w:r>
            <w:r w:rsidRPr="00C24262">
              <w:rPr>
                <w:bCs/>
              </w:rPr>
              <w:t xml:space="preserve">. </w:t>
            </w:r>
            <w:r w:rsidR="008D7307">
              <w:rPr>
                <w:bCs/>
              </w:rPr>
              <w:t xml:space="preserve">оригинал </w:t>
            </w:r>
            <w:r w:rsidR="008D7307" w:rsidRPr="008D7307">
              <w:rPr>
                <w:bCs/>
              </w:rPr>
              <w:t>справк</w:t>
            </w:r>
            <w:r w:rsidR="00CD1175">
              <w:rPr>
                <w:bCs/>
              </w:rPr>
              <w:t>и</w:t>
            </w:r>
            <w:r w:rsidR="008D7307" w:rsidRPr="008D7307">
              <w:rPr>
                <w:bCs/>
              </w:rPr>
              <w:t xml:space="preserve"> о судебных решениях (раздел 6, форма</w:t>
            </w:r>
            <w:r w:rsidR="00EE2C99">
              <w:rPr>
                <w:bCs/>
              </w:rPr>
              <w:t xml:space="preserve"> 12</w:t>
            </w:r>
            <w:r w:rsidR="008D7307" w:rsidRPr="008D7307">
              <w:rPr>
                <w:bCs/>
              </w:rPr>
              <w:t>);</w:t>
            </w:r>
          </w:p>
          <w:p w:rsidR="00416232" w:rsidRPr="00416232" w:rsidRDefault="00AD156D" w:rsidP="00416232">
            <w:pPr>
              <w:spacing w:before="120" w:after="120"/>
              <w:rPr>
                <w:bCs/>
              </w:rPr>
            </w:pPr>
            <w:proofErr w:type="gramStart"/>
            <w:r w:rsidRPr="00711BAE">
              <w:rPr>
                <w:bCs/>
              </w:rPr>
              <w:t>1</w:t>
            </w:r>
            <w:r w:rsidR="00402132">
              <w:rPr>
                <w:bCs/>
              </w:rPr>
              <w:t>6</w:t>
            </w:r>
            <w:r w:rsidRPr="00711BAE">
              <w:rPr>
                <w:bCs/>
              </w:rPr>
              <w:t>.1.</w:t>
            </w:r>
            <w:r w:rsidR="00AB23AE" w:rsidRPr="00711BAE">
              <w:rPr>
                <w:bCs/>
              </w:rPr>
              <w:t>6</w:t>
            </w:r>
            <w:r w:rsidR="00A94D78" w:rsidRPr="00711BAE">
              <w:rPr>
                <w:bCs/>
              </w:rPr>
              <w:t xml:space="preserve">. </w:t>
            </w:r>
            <w:r w:rsidR="00AB23AE" w:rsidRPr="00711BAE">
              <w:rPr>
                <w:bCs/>
              </w:rPr>
              <w:t>оригинал сп</w:t>
            </w:r>
            <w:r w:rsidRPr="00711BAE">
              <w:rPr>
                <w:bCs/>
              </w:rPr>
              <w:t>равк</w:t>
            </w:r>
            <w:r w:rsidR="00AB23AE" w:rsidRPr="00711BAE">
              <w:rPr>
                <w:bCs/>
              </w:rPr>
              <w:t>и</w:t>
            </w:r>
            <w:r w:rsidRPr="00711BAE">
              <w:rPr>
                <w:bCs/>
              </w:rPr>
              <w:t xml:space="preserve"> об опыте выполнения договоров </w:t>
            </w:r>
            <w:r w:rsidR="00AB23AE" w:rsidRPr="00711BAE">
              <w:rPr>
                <w:bCs/>
              </w:rPr>
              <w:t xml:space="preserve">(в соответствии с пунктом </w:t>
            </w:r>
            <w:r w:rsidR="00AB23AE" w:rsidRPr="00443D52">
              <w:rPr>
                <w:bCs/>
              </w:rPr>
              <w:fldChar w:fldCharType="begin"/>
            </w:r>
            <w:r w:rsidR="00AB23AE" w:rsidRPr="00443D52">
              <w:rPr>
                <w:bCs/>
              </w:rPr>
              <w:instrText xml:space="preserve"> REF Z_13_1_4 \h  \* MERGEFORMAT </w:instrText>
            </w:r>
            <w:r w:rsidR="00AB23AE" w:rsidRPr="00443D52">
              <w:rPr>
                <w:bCs/>
              </w:rPr>
            </w:r>
            <w:r w:rsidR="00AB23AE" w:rsidRPr="00443D52">
              <w:rPr>
                <w:bCs/>
              </w:rPr>
              <w:fldChar w:fldCharType="separate"/>
            </w:r>
            <w:proofErr w:type="gramEnd"/>
          </w:p>
          <w:p w:rsidR="00BA521E" w:rsidRPr="00443D52" w:rsidRDefault="00416232" w:rsidP="00402132">
            <w:pPr>
              <w:spacing w:before="120" w:after="120"/>
              <w:rPr>
                <w:bCs/>
              </w:rPr>
            </w:pPr>
            <w:proofErr w:type="gramStart"/>
            <w:r w:rsidRPr="00416232">
              <w:rPr>
                <w:bCs/>
              </w:rPr>
              <w:t>13.1</w:t>
            </w:r>
            <w:r w:rsidRPr="007D0034">
              <w:t>.4</w:t>
            </w:r>
            <w:r w:rsidR="00AB23AE" w:rsidRPr="00443D52">
              <w:rPr>
                <w:bCs/>
              </w:rPr>
              <w:fldChar w:fldCharType="end"/>
            </w:r>
            <w:r w:rsidR="00AB23AE" w:rsidRPr="00443D52">
              <w:rPr>
                <w:bCs/>
              </w:rPr>
              <w:t xml:space="preserve"> раздела </w:t>
            </w:r>
            <w:r w:rsidR="00AB23AE" w:rsidRPr="00443D52">
              <w:rPr>
                <w:bCs/>
              </w:rPr>
              <w:fldChar w:fldCharType="begin"/>
            </w:r>
            <w:r w:rsidR="00AB23AE" w:rsidRPr="00443D52">
              <w:rPr>
                <w:bCs/>
              </w:rPr>
              <w:instrText xml:space="preserve"> REF _Ref317258036 \r \h  \* MERGEFORMAT </w:instrText>
            </w:r>
            <w:r w:rsidR="00AB23AE" w:rsidRPr="00443D52">
              <w:rPr>
                <w:bCs/>
              </w:rPr>
            </w:r>
            <w:r w:rsidR="00AB23AE" w:rsidRPr="00443D52">
              <w:rPr>
                <w:bCs/>
              </w:rPr>
              <w:fldChar w:fldCharType="separate"/>
            </w:r>
            <w:r>
              <w:rPr>
                <w:bCs/>
              </w:rPr>
              <w:t>5</w:t>
            </w:r>
            <w:r w:rsidR="00AB23AE" w:rsidRPr="00443D52">
              <w:rPr>
                <w:bCs/>
              </w:rPr>
              <w:fldChar w:fldCharType="end"/>
            </w:r>
            <w:r w:rsidR="00AB23AE" w:rsidRPr="00443D52">
              <w:rPr>
                <w:bCs/>
              </w:rPr>
              <w:t xml:space="preserve"> «Информационная карта запроса предложений») </w:t>
            </w:r>
            <w:r w:rsidR="00AD156D" w:rsidRPr="00443D52">
              <w:rPr>
                <w:bCs/>
              </w:rPr>
              <w:t xml:space="preserve">за </w:t>
            </w:r>
            <w:r w:rsidR="004371E4" w:rsidRPr="00443D52">
              <w:rPr>
                <w:bCs/>
              </w:rPr>
              <w:t xml:space="preserve">последние </w:t>
            </w:r>
            <w:r w:rsidR="00443D52" w:rsidRPr="00443D52">
              <w:rPr>
                <w:bCs/>
              </w:rPr>
              <w:t>3</w:t>
            </w:r>
            <w:r w:rsidR="004371E4" w:rsidRPr="00443D52">
              <w:rPr>
                <w:bCs/>
              </w:rPr>
              <w:t xml:space="preserve"> года, предшествующие дате объявления процедуры закупки, с</w:t>
            </w:r>
            <w:r w:rsidR="00AD156D" w:rsidRPr="00443D52">
              <w:rPr>
                <w:bCs/>
              </w:rPr>
              <w:t xml:space="preserve">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акты выполненных работ и</w:t>
            </w:r>
            <w:r w:rsidR="00CC40FC" w:rsidRPr="00443D52">
              <w:rPr>
                <w:bCs/>
              </w:rPr>
              <w:t xml:space="preserve"> </w:t>
            </w:r>
            <w:r w:rsidR="00AD156D" w:rsidRPr="00443D52">
              <w:rPr>
                <w:bCs/>
              </w:rPr>
              <w:t xml:space="preserve">т.п.) (раздел </w:t>
            </w:r>
            <w:r w:rsidR="00AB23AE" w:rsidRPr="00443D52">
              <w:fldChar w:fldCharType="begin"/>
            </w:r>
            <w:r w:rsidR="00AB23AE" w:rsidRPr="00443D52">
              <w:instrText xml:space="preserve"> REF _Ref317259233 \r \h  \* MERGEFORMAT </w:instrText>
            </w:r>
            <w:r w:rsidR="00AB23AE" w:rsidRPr="00443D52">
              <w:fldChar w:fldCharType="separate"/>
            </w:r>
            <w:r>
              <w:t>6</w:t>
            </w:r>
            <w:r w:rsidR="00AB23AE" w:rsidRPr="00443D52">
              <w:fldChar w:fldCharType="end"/>
            </w:r>
            <w:r w:rsidR="00AD156D" w:rsidRPr="00443D52">
              <w:rPr>
                <w:bCs/>
              </w:rPr>
              <w:t xml:space="preserve">, форма </w:t>
            </w:r>
            <w:r w:rsidR="00AD156D" w:rsidRPr="00443D52">
              <w:rPr>
                <w:bCs/>
              </w:rPr>
              <w:fldChar w:fldCharType="begin"/>
            </w:r>
            <w:r w:rsidR="00AD156D" w:rsidRPr="00443D52">
              <w:rPr>
                <w:bCs/>
              </w:rPr>
              <w:instrText xml:space="preserve"> REF F09_WRC \h \* MERGEFORMAT </w:instrText>
            </w:r>
            <w:r w:rsidR="00AD156D" w:rsidRPr="00443D52">
              <w:rPr>
                <w:bCs/>
              </w:rPr>
            </w:r>
            <w:r w:rsidR="00AD156D" w:rsidRPr="00443D52">
              <w:rPr>
                <w:bCs/>
              </w:rPr>
              <w:fldChar w:fldCharType="separate"/>
            </w:r>
            <w:r w:rsidRPr="00416232">
              <w:rPr>
                <w:bCs/>
              </w:rPr>
              <w:t>8</w:t>
            </w:r>
            <w:r w:rsidR="00AD156D" w:rsidRPr="00443D52">
              <w:rPr>
                <w:bCs/>
              </w:rPr>
              <w:fldChar w:fldCharType="end"/>
            </w:r>
            <w:r w:rsidR="00C13912" w:rsidRPr="00443D52">
              <w:rPr>
                <w:bCs/>
              </w:rPr>
              <w:t>).</w:t>
            </w:r>
            <w:proofErr w:type="gramEnd"/>
          </w:p>
          <w:p w:rsidR="00CD1175" w:rsidRPr="00443D52" w:rsidRDefault="00CD1175" w:rsidP="008A4B57">
            <w:pPr>
              <w:spacing w:before="120" w:after="120" w:line="23" w:lineRule="atLeast"/>
              <w:jc w:val="both"/>
              <w:rPr>
                <w:bCs/>
              </w:rPr>
            </w:pPr>
            <w:r w:rsidRPr="00443D52">
              <w:rPr>
                <w:bCs/>
              </w:rPr>
              <w:t>1</w:t>
            </w:r>
            <w:r w:rsidR="00402132">
              <w:rPr>
                <w:bCs/>
              </w:rPr>
              <w:t>6</w:t>
            </w:r>
            <w:r w:rsidRPr="00443D52">
              <w:rPr>
                <w:bCs/>
              </w:rPr>
              <w:t>.1.7. Заполненный проект договора со всеми приложениями (часть 2 Документации по запросу предложений)</w:t>
            </w:r>
          </w:p>
          <w:p w:rsidR="00AD156D" w:rsidRPr="00443D52" w:rsidRDefault="00AD156D" w:rsidP="008A4B57">
            <w:pPr>
              <w:spacing w:before="120" w:after="120" w:line="23" w:lineRule="atLeast"/>
              <w:jc w:val="both"/>
              <w:rPr>
                <w:bCs/>
              </w:rPr>
            </w:pPr>
            <w:bookmarkStart w:id="339" w:name="Z_15_2"/>
            <w:r w:rsidRPr="00443D52">
              <w:rPr>
                <w:bCs/>
              </w:rPr>
              <w:t>1</w:t>
            </w:r>
            <w:r w:rsidR="00402132">
              <w:rPr>
                <w:bCs/>
              </w:rPr>
              <w:t>6</w:t>
            </w:r>
            <w:r w:rsidRPr="00443D52">
              <w:rPr>
                <w:bCs/>
              </w:rPr>
              <w:t xml:space="preserve">.2. </w:t>
            </w:r>
            <w:bookmarkEnd w:id="339"/>
            <w:r w:rsidRPr="00443D52">
              <w:rPr>
                <w:bCs/>
              </w:rPr>
              <w:t>Документы, подтверждающие соответствие требованиям, предъявляемым привлекаемым субподрядчикам</w:t>
            </w:r>
            <w:r w:rsidR="00F037DE" w:rsidRPr="00443D52">
              <w:rPr>
                <w:bCs/>
              </w:rPr>
              <w:t xml:space="preserve"> /соисполнителям</w:t>
            </w:r>
            <w:r w:rsidRPr="00443D52">
              <w:rPr>
                <w:bCs/>
              </w:rPr>
              <w:t>:</w:t>
            </w:r>
          </w:p>
          <w:p w:rsidR="00AD156D" w:rsidRPr="00443D52" w:rsidRDefault="00A501E2" w:rsidP="008A4B57">
            <w:pPr>
              <w:spacing w:before="120" w:after="120" w:line="23" w:lineRule="atLeast"/>
              <w:jc w:val="both"/>
              <w:rPr>
                <w:bCs/>
              </w:rPr>
            </w:pPr>
            <w:r w:rsidRPr="00443D52">
              <w:rPr>
                <w:bCs/>
              </w:rPr>
              <w:t>1</w:t>
            </w:r>
            <w:r w:rsidR="00402132">
              <w:rPr>
                <w:bCs/>
              </w:rPr>
              <w:t>6</w:t>
            </w:r>
            <w:r w:rsidRPr="00443D52">
              <w:rPr>
                <w:bCs/>
              </w:rPr>
              <w:t xml:space="preserve">.2.1. </w:t>
            </w:r>
            <w:proofErr w:type="gramStart"/>
            <w:r w:rsidR="008A4B57" w:rsidRPr="00443D52">
              <w:rPr>
                <w:bCs/>
              </w:rPr>
              <w:t>Д</w:t>
            </w:r>
            <w:r w:rsidR="00AD156D" w:rsidRPr="00443D52">
              <w:rPr>
                <w:bCs/>
              </w:rPr>
              <w:t xml:space="preserve">окументы, указанные в пунктах </w:t>
            </w:r>
            <w:r w:rsidR="008718F4" w:rsidRPr="00443D52">
              <w:rPr>
                <w:bCs/>
              </w:rPr>
              <w:fldChar w:fldCharType="begin"/>
            </w:r>
            <w:r w:rsidR="008718F4" w:rsidRPr="00443D52">
              <w:rPr>
                <w:bCs/>
              </w:rPr>
              <w:instrText xml:space="preserve"> REF _Ref352415942 \r \h </w:instrText>
            </w:r>
            <w:r w:rsidR="00AB23AE" w:rsidRPr="00443D52">
              <w:rPr>
                <w:bCs/>
              </w:rPr>
              <w:instrText xml:space="preserve"> \* MERGEFORMAT </w:instrText>
            </w:r>
            <w:r w:rsidR="008718F4" w:rsidRPr="00443D52">
              <w:rPr>
                <w:bCs/>
              </w:rPr>
            </w:r>
            <w:r w:rsidR="008718F4" w:rsidRPr="00443D52">
              <w:rPr>
                <w:bCs/>
              </w:rPr>
              <w:fldChar w:fldCharType="separate"/>
            </w:r>
            <w:r w:rsidR="00416232">
              <w:rPr>
                <w:bCs/>
              </w:rPr>
              <w:t>3.2.1</w:t>
            </w:r>
            <w:r w:rsidR="008718F4" w:rsidRPr="00443D52">
              <w:rPr>
                <w:bCs/>
              </w:rPr>
              <w:fldChar w:fldCharType="end"/>
            </w:r>
            <w:r w:rsidR="008718F4" w:rsidRPr="00443D52">
              <w:rPr>
                <w:bCs/>
              </w:rPr>
              <w:t xml:space="preserve">, </w:t>
            </w:r>
            <w:r w:rsidR="008718F4" w:rsidRPr="00443D52">
              <w:rPr>
                <w:bCs/>
              </w:rPr>
              <w:fldChar w:fldCharType="begin"/>
            </w:r>
            <w:r w:rsidR="008718F4" w:rsidRPr="00443D52">
              <w:rPr>
                <w:bCs/>
              </w:rPr>
              <w:instrText xml:space="preserve"> REF _Ref351552433 \r \h </w:instrText>
            </w:r>
            <w:r w:rsidR="00AB23AE" w:rsidRPr="00443D52">
              <w:rPr>
                <w:bCs/>
              </w:rPr>
              <w:instrText xml:space="preserve"> \* MERGEFORMAT </w:instrText>
            </w:r>
            <w:r w:rsidR="008718F4" w:rsidRPr="00443D52">
              <w:rPr>
                <w:bCs/>
              </w:rPr>
            </w:r>
            <w:r w:rsidR="008718F4" w:rsidRPr="00443D52">
              <w:rPr>
                <w:bCs/>
              </w:rPr>
              <w:fldChar w:fldCharType="separate"/>
            </w:r>
            <w:r w:rsidR="00416232">
              <w:rPr>
                <w:bCs/>
              </w:rPr>
              <w:t>3.2.3</w:t>
            </w:r>
            <w:r w:rsidR="008718F4" w:rsidRPr="00443D52">
              <w:rPr>
                <w:bCs/>
              </w:rPr>
              <w:fldChar w:fldCharType="end"/>
            </w:r>
            <w:r w:rsidR="008718F4" w:rsidRPr="00443D52">
              <w:rPr>
                <w:bCs/>
              </w:rPr>
              <w:t xml:space="preserve"> </w:t>
            </w:r>
            <w:r w:rsidR="00AD156D" w:rsidRPr="00443D52">
              <w:rPr>
                <w:bCs/>
              </w:rPr>
              <w:t xml:space="preserve">настоящей документации; </w:t>
            </w:r>
            <w:proofErr w:type="gramEnd"/>
          </w:p>
          <w:p w:rsidR="00416232" w:rsidRPr="00416232" w:rsidRDefault="00A501E2" w:rsidP="00416232">
            <w:pPr>
              <w:spacing w:before="120" w:after="120"/>
              <w:rPr>
                <w:bCs/>
              </w:rPr>
            </w:pPr>
            <w:proofErr w:type="gramStart"/>
            <w:r w:rsidRPr="00443D52">
              <w:rPr>
                <w:bCs/>
              </w:rPr>
              <w:t>1</w:t>
            </w:r>
            <w:r w:rsidR="00402132">
              <w:rPr>
                <w:bCs/>
              </w:rPr>
              <w:t>6</w:t>
            </w:r>
            <w:r w:rsidR="00D765A2" w:rsidRPr="00443D52">
              <w:rPr>
                <w:bCs/>
              </w:rPr>
              <w:t>.2.2</w:t>
            </w:r>
            <w:r w:rsidR="00CD1175" w:rsidRPr="00443D52">
              <w:rPr>
                <w:bCs/>
              </w:rPr>
              <w:t xml:space="preserve">. оригинал справки об опыте выполнения договоров (в соответствии с пунктом </w:t>
            </w:r>
            <w:r w:rsidR="00CD1175" w:rsidRPr="00443D52">
              <w:rPr>
                <w:bCs/>
              </w:rPr>
              <w:fldChar w:fldCharType="begin"/>
            </w:r>
            <w:r w:rsidR="00CD1175" w:rsidRPr="00443D52">
              <w:rPr>
                <w:bCs/>
              </w:rPr>
              <w:instrText xml:space="preserve"> REF Z_13_1_4 \h  \* MERGEFORMAT </w:instrText>
            </w:r>
            <w:r w:rsidR="00CD1175" w:rsidRPr="00443D52">
              <w:rPr>
                <w:bCs/>
              </w:rPr>
            </w:r>
            <w:r w:rsidR="00CD1175" w:rsidRPr="00443D52">
              <w:rPr>
                <w:bCs/>
              </w:rPr>
              <w:fldChar w:fldCharType="separate"/>
            </w:r>
            <w:proofErr w:type="gramEnd"/>
          </w:p>
          <w:p w:rsidR="00CD1175" w:rsidRPr="00443D52" w:rsidRDefault="00416232" w:rsidP="00402132">
            <w:pPr>
              <w:spacing w:before="120" w:after="120"/>
              <w:contextualSpacing/>
              <w:rPr>
                <w:bCs/>
              </w:rPr>
            </w:pPr>
            <w:proofErr w:type="gramStart"/>
            <w:r w:rsidRPr="00416232">
              <w:rPr>
                <w:bCs/>
              </w:rPr>
              <w:t>13.1</w:t>
            </w:r>
            <w:r w:rsidRPr="007D0034">
              <w:t>.4</w:t>
            </w:r>
            <w:r w:rsidR="00CD1175" w:rsidRPr="00443D52">
              <w:rPr>
                <w:bCs/>
              </w:rPr>
              <w:fldChar w:fldCharType="end"/>
            </w:r>
            <w:r w:rsidR="00CD1175" w:rsidRPr="00443D52">
              <w:rPr>
                <w:bCs/>
              </w:rPr>
              <w:t xml:space="preserve"> раздела </w:t>
            </w:r>
            <w:r w:rsidR="00CD1175" w:rsidRPr="00443D52">
              <w:rPr>
                <w:bCs/>
              </w:rPr>
              <w:fldChar w:fldCharType="begin"/>
            </w:r>
            <w:r w:rsidR="00CD1175" w:rsidRPr="00443D52">
              <w:rPr>
                <w:bCs/>
              </w:rPr>
              <w:instrText xml:space="preserve"> REF _Ref317258036 \r \h  \* MERGEFORMAT </w:instrText>
            </w:r>
            <w:r w:rsidR="00CD1175" w:rsidRPr="00443D52">
              <w:rPr>
                <w:bCs/>
              </w:rPr>
            </w:r>
            <w:r w:rsidR="00CD1175" w:rsidRPr="00443D52">
              <w:rPr>
                <w:bCs/>
              </w:rPr>
              <w:fldChar w:fldCharType="separate"/>
            </w:r>
            <w:r>
              <w:rPr>
                <w:bCs/>
              </w:rPr>
              <w:t>5</w:t>
            </w:r>
            <w:r w:rsidR="00CD1175" w:rsidRPr="00443D52">
              <w:rPr>
                <w:bCs/>
              </w:rPr>
              <w:fldChar w:fldCharType="end"/>
            </w:r>
            <w:r w:rsidR="00CD1175" w:rsidRPr="00443D52">
              <w:rPr>
                <w:bCs/>
              </w:rPr>
              <w:t xml:space="preserve"> «Информационная карта запроса предложений») за последние </w:t>
            </w:r>
            <w:r w:rsidR="00443D52" w:rsidRPr="00443D52">
              <w:rPr>
                <w:bCs/>
              </w:rPr>
              <w:t>3</w:t>
            </w:r>
            <w:r w:rsidR="00CD1175" w:rsidRPr="00443D52">
              <w:rPr>
                <w:bCs/>
              </w:rPr>
              <w:t xml:space="preserve"> года, предшествующие дате объявления процедуры закупки,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акты выполненных работ </w:t>
            </w:r>
            <w:proofErr w:type="spellStart"/>
            <w:r w:rsidR="00CD1175" w:rsidRPr="00443D52">
              <w:rPr>
                <w:bCs/>
              </w:rPr>
              <w:t>и.т.п</w:t>
            </w:r>
            <w:proofErr w:type="spellEnd"/>
            <w:r w:rsidR="00CD1175" w:rsidRPr="00443D52">
              <w:rPr>
                <w:bCs/>
              </w:rPr>
              <w:t xml:space="preserve">.) (раздел </w:t>
            </w:r>
            <w:r w:rsidR="00CD1175" w:rsidRPr="00443D52">
              <w:fldChar w:fldCharType="begin"/>
            </w:r>
            <w:r w:rsidR="00CD1175" w:rsidRPr="00443D52">
              <w:instrText xml:space="preserve"> REF _Ref317259233 \r \h  \* MERGEFORMAT </w:instrText>
            </w:r>
            <w:r w:rsidR="00CD1175" w:rsidRPr="00443D52">
              <w:fldChar w:fldCharType="separate"/>
            </w:r>
            <w:r>
              <w:t>6</w:t>
            </w:r>
            <w:r w:rsidR="00CD1175" w:rsidRPr="00443D52">
              <w:fldChar w:fldCharType="end"/>
            </w:r>
            <w:r w:rsidR="00CD1175" w:rsidRPr="00443D52">
              <w:rPr>
                <w:bCs/>
              </w:rPr>
              <w:t xml:space="preserve">, форма </w:t>
            </w:r>
            <w:r w:rsidR="00CD1175" w:rsidRPr="00443D52">
              <w:rPr>
                <w:bCs/>
              </w:rPr>
              <w:fldChar w:fldCharType="begin"/>
            </w:r>
            <w:r w:rsidR="00CD1175" w:rsidRPr="00443D52">
              <w:rPr>
                <w:bCs/>
              </w:rPr>
              <w:instrText xml:space="preserve"> REF F09_WRC \h \* MERGEFORMAT </w:instrText>
            </w:r>
            <w:r w:rsidR="00CD1175" w:rsidRPr="00443D52">
              <w:rPr>
                <w:bCs/>
              </w:rPr>
            </w:r>
            <w:r w:rsidR="00CD1175" w:rsidRPr="00443D52">
              <w:rPr>
                <w:bCs/>
              </w:rPr>
              <w:fldChar w:fldCharType="separate"/>
            </w:r>
            <w:r w:rsidRPr="00416232">
              <w:rPr>
                <w:bCs/>
              </w:rPr>
              <w:t>8</w:t>
            </w:r>
            <w:r w:rsidR="00CD1175" w:rsidRPr="00443D52">
              <w:rPr>
                <w:bCs/>
              </w:rPr>
              <w:fldChar w:fldCharType="end"/>
            </w:r>
            <w:r w:rsidR="00CD1175" w:rsidRPr="00443D52">
              <w:rPr>
                <w:bCs/>
              </w:rPr>
              <w:t>).</w:t>
            </w:r>
            <w:proofErr w:type="gramEnd"/>
          </w:p>
          <w:p w:rsidR="00AD156D" w:rsidRPr="00443D52" w:rsidRDefault="00AD156D" w:rsidP="008718F4">
            <w:pPr>
              <w:widowControl w:val="0"/>
              <w:tabs>
                <w:tab w:val="left" w:pos="648"/>
              </w:tabs>
              <w:adjustRightInd w:val="0"/>
              <w:ind w:right="153" w:firstLine="387"/>
              <w:jc w:val="both"/>
              <w:textAlignment w:val="baseline"/>
            </w:pPr>
            <w:r w:rsidRPr="00443D52">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AD156D" w:rsidRPr="00C24262" w:rsidRDefault="00AD156D" w:rsidP="008718F4">
            <w:pPr>
              <w:widowControl w:val="0"/>
              <w:adjustRightInd w:val="0"/>
              <w:ind w:right="153" w:firstLine="387"/>
              <w:jc w:val="both"/>
              <w:textAlignment w:val="baseline"/>
            </w:pPr>
            <w:r w:rsidRPr="00443D52">
              <w:t>Все указанные документы прила</w:t>
            </w:r>
            <w:r w:rsidRPr="00C24262">
              <w:t>гаются участником к заявке на участие в запросе предложений.</w:t>
            </w:r>
          </w:p>
        </w:tc>
      </w:tr>
      <w:tr w:rsidR="00AD156D" w:rsidTr="00D6334C">
        <w:trPr>
          <w:trHeight w:val="388"/>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40" w:name="Инф_карта_17"/>
            <w:bookmarkStart w:id="341" w:name="_Ref352419149"/>
            <w:bookmarkStart w:id="342" w:name="_Ref317252608" w:colFirst="0" w:colLast="0"/>
            <w:bookmarkEnd w:id="337"/>
            <w:bookmarkEnd w:id="340"/>
          </w:p>
        </w:tc>
        <w:bookmarkEnd w:id="341"/>
        <w:tc>
          <w:tcPr>
            <w:tcW w:w="3227" w:type="dxa"/>
            <w:tcBorders>
              <w:top w:val="single" w:sz="4" w:space="0" w:color="auto"/>
              <w:left w:val="single" w:sz="4" w:space="0" w:color="auto"/>
              <w:bottom w:val="single" w:sz="4" w:space="0" w:color="auto"/>
              <w:right w:val="single" w:sz="4" w:space="0" w:color="auto"/>
            </w:tcBorders>
            <w:hideMark/>
          </w:tcPr>
          <w:p w:rsidR="00302133" w:rsidRDefault="00AD156D">
            <w:pPr>
              <w:pStyle w:val="Times12"/>
              <w:ind w:right="153" w:firstLine="0"/>
              <w:jc w:val="left"/>
              <w:rPr>
                <w:szCs w:val="24"/>
              </w:rPr>
            </w:pPr>
            <w:r>
              <w:rPr>
                <w:szCs w:val="24"/>
              </w:rPr>
              <w:t xml:space="preserve">Состав заявки на участие в запросе предложений </w:t>
            </w:r>
          </w:p>
          <w:p w:rsidR="00AD156D" w:rsidRDefault="00AD156D">
            <w:pPr>
              <w:pStyle w:val="Times12"/>
              <w:ind w:right="153" w:firstLine="0"/>
              <w:jc w:val="left"/>
              <w:rPr>
                <w:szCs w:val="24"/>
              </w:rPr>
            </w:pPr>
            <w:r>
              <w:rPr>
                <w:szCs w:val="24"/>
              </w:rPr>
              <w:t xml:space="preserve">и порядок размещения </w:t>
            </w:r>
            <w:r>
              <w:rPr>
                <w:szCs w:val="24"/>
              </w:rPr>
              <w:lastRenderedPageBreak/>
              <w:t>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6A2137" w:rsidRPr="006A2137" w:rsidRDefault="006A2137" w:rsidP="006A2137">
            <w:pPr>
              <w:pStyle w:val="Times12"/>
              <w:tabs>
                <w:tab w:val="left" w:pos="0"/>
                <w:tab w:val="left" w:pos="1140"/>
              </w:tabs>
              <w:ind w:right="153" w:firstLine="0"/>
              <w:contextualSpacing w:val="0"/>
              <w:rPr>
                <w:szCs w:val="24"/>
              </w:rPr>
            </w:pPr>
            <w:bookmarkStart w:id="343" w:name="_Ref353519739"/>
            <w:r>
              <w:rPr>
                <w:szCs w:val="24"/>
              </w:rPr>
              <w:lastRenderedPageBreak/>
              <w:t>1</w:t>
            </w:r>
            <w:r w:rsidR="00686FBA">
              <w:rPr>
                <w:szCs w:val="24"/>
              </w:rPr>
              <w:t>7</w:t>
            </w:r>
            <w:r>
              <w:rPr>
                <w:szCs w:val="24"/>
              </w:rPr>
              <w:t xml:space="preserve">.1. </w:t>
            </w:r>
            <w:r w:rsidR="00E9698D">
              <w:rPr>
                <w:szCs w:val="24"/>
              </w:rPr>
              <w:t>Ф</w:t>
            </w:r>
            <w:r w:rsidRPr="006A2137">
              <w:rPr>
                <w:szCs w:val="24"/>
              </w:rPr>
              <w:t>ормы, заполняемые с помощью функционала ЭТП:</w:t>
            </w:r>
            <w:bookmarkEnd w:id="343"/>
          </w:p>
          <w:p w:rsidR="006A2137" w:rsidRPr="006A2137" w:rsidRDefault="00686FBA" w:rsidP="006A2137">
            <w:pPr>
              <w:pStyle w:val="Times12"/>
              <w:tabs>
                <w:tab w:val="left" w:pos="0"/>
              </w:tabs>
              <w:ind w:right="153" w:firstLine="0"/>
              <w:contextualSpacing w:val="0"/>
              <w:rPr>
                <w:szCs w:val="24"/>
              </w:rPr>
            </w:pPr>
            <w:r>
              <w:rPr>
                <w:szCs w:val="24"/>
              </w:rPr>
              <w:t>17</w:t>
            </w:r>
            <w:r w:rsidR="00E9698D">
              <w:rPr>
                <w:szCs w:val="24"/>
              </w:rPr>
              <w:t>.1.1.</w:t>
            </w:r>
            <w:r w:rsidR="006A2137">
              <w:rPr>
                <w:szCs w:val="24"/>
              </w:rPr>
              <w:t xml:space="preserve"> </w:t>
            </w:r>
            <w:r w:rsidR="006A2137" w:rsidRPr="006A2137">
              <w:rPr>
                <w:szCs w:val="24"/>
              </w:rPr>
              <w:t>заявка (предложение) с указанием цены заявки (предложения);</w:t>
            </w:r>
          </w:p>
          <w:p w:rsidR="006A2137" w:rsidRPr="006A2137" w:rsidRDefault="00686FBA" w:rsidP="006A2137">
            <w:pPr>
              <w:pStyle w:val="Times12"/>
              <w:tabs>
                <w:tab w:val="left" w:pos="0"/>
              </w:tabs>
              <w:ind w:right="153" w:firstLine="0"/>
              <w:contextualSpacing w:val="0"/>
              <w:rPr>
                <w:szCs w:val="24"/>
              </w:rPr>
            </w:pPr>
            <w:r>
              <w:rPr>
                <w:szCs w:val="24"/>
              </w:rPr>
              <w:t>17</w:t>
            </w:r>
            <w:r w:rsidR="00E9698D">
              <w:rPr>
                <w:szCs w:val="24"/>
              </w:rPr>
              <w:t xml:space="preserve">.1.2. </w:t>
            </w:r>
            <w:r w:rsidR="006A2137">
              <w:rPr>
                <w:szCs w:val="24"/>
              </w:rPr>
              <w:t>г</w:t>
            </w:r>
            <w:r w:rsidR="006A2137" w:rsidRPr="006A2137">
              <w:rPr>
                <w:szCs w:val="24"/>
              </w:rPr>
              <w:t>рафик оплаты с указанием следующей информации:</w:t>
            </w:r>
          </w:p>
          <w:p w:rsidR="006A2137" w:rsidRPr="006A2137" w:rsidRDefault="006A2137" w:rsidP="00E01BE6">
            <w:pPr>
              <w:pStyle w:val="Times12"/>
              <w:numPr>
                <w:ilvl w:val="0"/>
                <w:numId w:val="47"/>
              </w:numPr>
              <w:tabs>
                <w:tab w:val="left" w:pos="0"/>
                <w:tab w:val="left" w:pos="400"/>
              </w:tabs>
              <w:ind w:left="0" w:right="153" w:firstLine="1"/>
              <w:contextualSpacing w:val="0"/>
              <w:rPr>
                <w:szCs w:val="24"/>
              </w:rPr>
            </w:pPr>
            <w:r w:rsidRPr="006A2137">
              <w:rPr>
                <w:szCs w:val="24"/>
              </w:rPr>
              <w:lastRenderedPageBreak/>
              <w:t xml:space="preserve">срок авансовых платежей </w:t>
            </w:r>
            <w:r w:rsidR="009060F8" w:rsidRPr="006A2137">
              <w:rPr>
                <w:szCs w:val="24"/>
              </w:rPr>
              <w:t>(при наличии авансов в условиях платежей, предлагаемых участником</w:t>
            </w:r>
            <w:r w:rsidR="009060F8">
              <w:rPr>
                <w:szCs w:val="24"/>
              </w:rPr>
              <w:t>, если выплата аванса предусмотрена условиями проведения закупки)</w:t>
            </w:r>
            <w:r w:rsidRPr="006A2137">
              <w:rPr>
                <w:szCs w:val="24"/>
              </w:rPr>
              <w:t>;</w:t>
            </w:r>
          </w:p>
          <w:p w:rsidR="006A2137" w:rsidRPr="006A2137" w:rsidRDefault="006A2137" w:rsidP="00E01BE6">
            <w:pPr>
              <w:pStyle w:val="Times12"/>
              <w:numPr>
                <w:ilvl w:val="0"/>
                <w:numId w:val="47"/>
              </w:numPr>
              <w:tabs>
                <w:tab w:val="left" w:pos="0"/>
                <w:tab w:val="left" w:pos="400"/>
              </w:tabs>
              <w:ind w:left="0" w:right="153" w:firstLine="1"/>
              <w:contextualSpacing w:val="0"/>
              <w:rPr>
                <w:szCs w:val="24"/>
              </w:rPr>
            </w:pPr>
            <w:r w:rsidRPr="006A2137">
              <w:rPr>
                <w:szCs w:val="24"/>
              </w:rPr>
              <w:t>размеры авансовых платежей, в % и рублях;</w:t>
            </w:r>
          </w:p>
          <w:p w:rsidR="006A2137" w:rsidRPr="006A2137" w:rsidRDefault="006A2137" w:rsidP="00E01BE6">
            <w:pPr>
              <w:pStyle w:val="Times12"/>
              <w:numPr>
                <w:ilvl w:val="0"/>
                <w:numId w:val="47"/>
              </w:numPr>
              <w:tabs>
                <w:tab w:val="left" w:pos="0"/>
                <w:tab w:val="left" w:pos="400"/>
              </w:tabs>
              <w:ind w:left="0" w:right="153" w:firstLine="1"/>
              <w:contextualSpacing w:val="0"/>
              <w:rPr>
                <w:szCs w:val="24"/>
              </w:rPr>
            </w:pPr>
            <w:r w:rsidRPr="006A2137">
              <w:rPr>
                <w:szCs w:val="24"/>
              </w:rPr>
              <w:t>сроки остальных платежей</w:t>
            </w:r>
            <w:r w:rsidR="004B733A">
              <w:rPr>
                <w:szCs w:val="24"/>
              </w:rPr>
              <w:t xml:space="preserve"> (с учетом поэтапной разбивки работ)</w:t>
            </w:r>
            <w:r w:rsidRPr="006A2137">
              <w:rPr>
                <w:szCs w:val="24"/>
              </w:rPr>
              <w:t>;</w:t>
            </w:r>
          </w:p>
          <w:p w:rsidR="006A2137" w:rsidRPr="006A2137" w:rsidRDefault="006A2137" w:rsidP="00E01BE6">
            <w:pPr>
              <w:pStyle w:val="Times12"/>
              <w:numPr>
                <w:ilvl w:val="0"/>
                <w:numId w:val="47"/>
              </w:numPr>
              <w:tabs>
                <w:tab w:val="left" w:pos="0"/>
                <w:tab w:val="left" w:pos="400"/>
              </w:tabs>
              <w:ind w:left="0" w:right="153" w:firstLine="1"/>
              <w:contextualSpacing w:val="0"/>
              <w:rPr>
                <w:szCs w:val="24"/>
              </w:rPr>
            </w:pPr>
            <w:r w:rsidRPr="006A2137">
              <w:rPr>
                <w:szCs w:val="24"/>
              </w:rPr>
              <w:t>размер остальных платежей, в рублях.</w:t>
            </w:r>
          </w:p>
          <w:p w:rsidR="006A2137" w:rsidRPr="006A2137" w:rsidRDefault="00686FBA" w:rsidP="006A2137">
            <w:pPr>
              <w:pStyle w:val="Times12"/>
              <w:tabs>
                <w:tab w:val="left" w:pos="0"/>
              </w:tabs>
              <w:ind w:right="153" w:firstLine="0"/>
              <w:contextualSpacing w:val="0"/>
              <w:rPr>
                <w:szCs w:val="24"/>
              </w:rPr>
            </w:pPr>
            <w:r>
              <w:rPr>
                <w:szCs w:val="24"/>
              </w:rPr>
              <w:t>17</w:t>
            </w:r>
            <w:r w:rsidR="004B733A">
              <w:rPr>
                <w:szCs w:val="24"/>
              </w:rPr>
              <w:t xml:space="preserve">.1.3. </w:t>
            </w:r>
            <w:r w:rsidR="006A2137" w:rsidRPr="006A2137">
              <w:rPr>
                <w:szCs w:val="24"/>
              </w:rPr>
              <w:t xml:space="preserve">сводная таблица стоимости </w:t>
            </w:r>
            <w:r w:rsidR="00E9698D">
              <w:rPr>
                <w:szCs w:val="24"/>
              </w:rPr>
              <w:t>работ</w:t>
            </w:r>
            <w:r w:rsidR="006A2137" w:rsidRPr="006A2137">
              <w:rPr>
                <w:szCs w:val="24"/>
              </w:rPr>
              <w:t xml:space="preserve"> </w:t>
            </w:r>
            <w:r w:rsidR="000922D3">
              <w:rPr>
                <w:szCs w:val="24"/>
              </w:rPr>
              <w:t xml:space="preserve">(график выполнения работ) </w:t>
            </w:r>
            <w:r w:rsidR="006A2137" w:rsidRPr="006A2137">
              <w:rPr>
                <w:szCs w:val="24"/>
              </w:rPr>
              <w:t>с указанием следующей информации:</w:t>
            </w:r>
          </w:p>
          <w:p w:rsidR="006A2137" w:rsidRPr="006A2137" w:rsidRDefault="006A2137" w:rsidP="00E01BE6">
            <w:pPr>
              <w:pStyle w:val="Times12"/>
              <w:numPr>
                <w:ilvl w:val="0"/>
                <w:numId w:val="47"/>
              </w:numPr>
              <w:tabs>
                <w:tab w:val="left" w:pos="0"/>
                <w:tab w:val="left" w:pos="388"/>
              </w:tabs>
              <w:ind w:left="0" w:right="153" w:firstLine="1"/>
              <w:contextualSpacing w:val="0"/>
              <w:rPr>
                <w:szCs w:val="24"/>
              </w:rPr>
            </w:pPr>
            <w:r w:rsidRPr="006A2137">
              <w:rPr>
                <w:szCs w:val="24"/>
              </w:rPr>
              <w:t xml:space="preserve">цена </w:t>
            </w:r>
            <w:r w:rsidR="00E9698D">
              <w:rPr>
                <w:szCs w:val="24"/>
              </w:rPr>
              <w:t>работ</w:t>
            </w:r>
            <w:r w:rsidRPr="006A2137">
              <w:rPr>
                <w:szCs w:val="24"/>
              </w:rPr>
              <w:t xml:space="preserve">, в рублях </w:t>
            </w:r>
            <w:r w:rsidR="00E9698D">
              <w:rPr>
                <w:szCs w:val="24"/>
              </w:rPr>
              <w:t>с учетом</w:t>
            </w:r>
            <w:r w:rsidRPr="006A2137">
              <w:rPr>
                <w:szCs w:val="24"/>
              </w:rPr>
              <w:t xml:space="preserve"> НДС;</w:t>
            </w:r>
          </w:p>
          <w:p w:rsidR="006A2137" w:rsidRPr="006A2137" w:rsidRDefault="00E9698D" w:rsidP="00E01BE6">
            <w:pPr>
              <w:pStyle w:val="Times12"/>
              <w:numPr>
                <w:ilvl w:val="0"/>
                <w:numId w:val="47"/>
              </w:numPr>
              <w:tabs>
                <w:tab w:val="left" w:pos="0"/>
                <w:tab w:val="left" w:pos="388"/>
              </w:tabs>
              <w:ind w:left="0" w:right="153" w:firstLine="1"/>
              <w:contextualSpacing w:val="0"/>
              <w:rPr>
                <w:szCs w:val="24"/>
              </w:rPr>
            </w:pPr>
            <w:r>
              <w:rPr>
                <w:szCs w:val="24"/>
              </w:rPr>
              <w:t>поэтапная разбивка</w:t>
            </w:r>
            <w:r w:rsidR="004B733A">
              <w:rPr>
                <w:szCs w:val="24"/>
              </w:rPr>
              <w:t xml:space="preserve"> цены</w:t>
            </w:r>
            <w:r>
              <w:rPr>
                <w:szCs w:val="24"/>
              </w:rPr>
              <w:t xml:space="preserve"> работ</w:t>
            </w:r>
            <w:r w:rsidR="006A2137" w:rsidRPr="006A2137">
              <w:rPr>
                <w:szCs w:val="24"/>
              </w:rPr>
              <w:t>;</w:t>
            </w:r>
          </w:p>
          <w:p w:rsidR="006A2137" w:rsidRDefault="004B733A" w:rsidP="00E01BE6">
            <w:pPr>
              <w:pStyle w:val="Times12"/>
              <w:numPr>
                <w:ilvl w:val="0"/>
                <w:numId w:val="47"/>
              </w:numPr>
              <w:tabs>
                <w:tab w:val="left" w:pos="0"/>
                <w:tab w:val="left" w:pos="388"/>
              </w:tabs>
              <w:ind w:left="0" w:right="153" w:firstLine="1"/>
              <w:contextualSpacing w:val="0"/>
              <w:rPr>
                <w:szCs w:val="24"/>
              </w:rPr>
            </w:pPr>
            <w:r>
              <w:rPr>
                <w:szCs w:val="24"/>
              </w:rPr>
              <w:t>сроки окончания этапов выполнения работ.</w:t>
            </w:r>
          </w:p>
          <w:p w:rsidR="008A4B57" w:rsidRPr="006A2137" w:rsidRDefault="008A4B57" w:rsidP="008A4B57">
            <w:pPr>
              <w:pStyle w:val="Times12"/>
              <w:tabs>
                <w:tab w:val="left" w:pos="0"/>
                <w:tab w:val="left" w:pos="388"/>
              </w:tabs>
              <w:ind w:left="1" w:right="153" w:firstLine="0"/>
              <w:contextualSpacing w:val="0"/>
              <w:rPr>
                <w:szCs w:val="24"/>
              </w:rPr>
            </w:pPr>
          </w:p>
          <w:p w:rsidR="006A2137" w:rsidRPr="006A2137" w:rsidRDefault="00686FBA" w:rsidP="00E9698D">
            <w:pPr>
              <w:pStyle w:val="Times12"/>
              <w:tabs>
                <w:tab w:val="left" w:pos="0"/>
                <w:tab w:val="left" w:pos="1140"/>
              </w:tabs>
              <w:ind w:right="153" w:firstLine="0"/>
              <w:contextualSpacing w:val="0"/>
              <w:rPr>
                <w:szCs w:val="24"/>
              </w:rPr>
            </w:pPr>
            <w:bookmarkStart w:id="344" w:name="_Ref350169525"/>
            <w:r>
              <w:rPr>
                <w:szCs w:val="24"/>
              </w:rPr>
              <w:t>17</w:t>
            </w:r>
            <w:r w:rsidR="00E9698D">
              <w:rPr>
                <w:szCs w:val="24"/>
              </w:rPr>
              <w:t>.2. До</w:t>
            </w:r>
            <w:r w:rsidR="006A2137" w:rsidRPr="006A2137">
              <w:rPr>
                <w:szCs w:val="24"/>
              </w:rPr>
              <w:t>кументы, прикладываемые к заявке на участие в запросе предложений, в форме электронных документов:</w:t>
            </w:r>
            <w:bookmarkEnd w:id="344"/>
          </w:p>
          <w:p w:rsidR="00AD156D" w:rsidRPr="006A2137" w:rsidRDefault="00686FBA" w:rsidP="008718F4">
            <w:pPr>
              <w:spacing w:line="23" w:lineRule="atLeast"/>
              <w:jc w:val="both"/>
            </w:pPr>
            <w:r>
              <w:t>17</w:t>
            </w:r>
            <w:r w:rsidR="004B733A">
              <w:t>.2.</w:t>
            </w:r>
            <w:r w:rsidR="005F44C7" w:rsidRPr="006A2137">
              <w:t>1. З</w:t>
            </w:r>
            <w:r w:rsidR="00AD156D" w:rsidRPr="006A2137">
              <w:t>аявка на участие в запросе предложений по форме и в соответствии с инструкциями, приведенными в настоящей документации по запросу предложений</w:t>
            </w:r>
            <w:r w:rsidR="009B305A" w:rsidRPr="006A2137">
              <w:t xml:space="preserve"> </w:t>
            </w:r>
            <w:r w:rsidR="00AD156D" w:rsidRPr="006A2137">
              <w:t xml:space="preserve">(раздел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416232">
              <w:t>6</w:t>
            </w:r>
            <w:r w:rsidR="00AB23AE" w:rsidRPr="006A2137">
              <w:fldChar w:fldCharType="end"/>
            </w:r>
            <w:r w:rsidR="00AD156D" w:rsidRPr="006A2137">
              <w:t xml:space="preserve">, форма </w:t>
            </w:r>
            <w:r w:rsidR="00AD156D" w:rsidRPr="006A2137">
              <w:fldChar w:fldCharType="begin"/>
            </w:r>
            <w:r w:rsidR="00AD156D" w:rsidRPr="006A2137">
              <w:instrText xml:space="preserve"> REF F01 \h \* MERGEFORMAT </w:instrText>
            </w:r>
            <w:r w:rsidR="00AD156D" w:rsidRPr="006A2137">
              <w:fldChar w:fldCharType="separate"/>
            </w:r>
            <w:r w:rsidR="00416232" w:rsidRPr="00751F72">
              <w:t>1</w:t>
            </w:r>
            <w:r w:rsidR="00AD156D" w:rsidRPr="006A2137">
              <w:fldChar w:fldCharType="end"/>
            </w:r>
            <w:r w:rsidR="00AD156D" w:rsidRPr="006A2137">
              <w:t xml:space="preserve">); </w:t>
            </w:r>
          </w:p>
          <w:p w:rsidR="00AD156D" w:rsidRPr="006A2137" w:rsidRDefault="00686FBA" w:rsidP="008718F4">
            <w:pPr>
              <w:spacing w:line="23" w:lineRule="atLeast"/>
              <w:jc w:val="both"/>
            </w:pPr>
            <w:r>
              <w:t>17</w:t>
            </w:r>
            <w:r w:rsidR="004B733A">
              <w:t>.2.</w:t>
            </w:r>
            <w:r w:rsidR="005F44C7" w:rsidRPr="006A2137">
              <w:t>2.  А</w:t>
            </w:r>
            <w:r w:rsidR="00AD156D" w:rsidRPr="006A2137">
              <w:t xml:space="preserve">нкета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416232">
              <w:t>6</w:t>
            </w:r>
            <w:r w:rsidR="00AB23AE" w:rsidRPr="006A2137">
              <w:fldChar w:fldCharType="end"/>
            </w:r>
            <w:r w:rsidR="00AD156D" w:rsidRPr="006A2137">
              <w:t>, форма</w:t>
            </w:r>
            <w:r w:rsidR="00733B4E">
              <w:t xml:space="preserve"> 2</w:t>
            </w:r>
            <w:r w:rsidR="00AD156D" w:rsidRPr="006A2137">
              <w:t>): Таблица 1 «Сведения об участнике запроса предложений», Таблица 2 «Сведения о цепочке собственников, включая бенефициаров (в том числе конечных)»</w:t>
            </w:r>
            <w:r w:rsidR="005D65BF">
              <w:t xml:space="preserve">, </w:t>
            </w:r>
            <w:r w:rsidR="005D65BF" w:rsidRPr="00071941">
              <w:t xml:space="preserve">Таблица 3 «Справка об отнесении участника запроса предложений к субъектам малого или среднего предпринимательства» </w:t>
            </w:r>
            <w:r w:rsidR="005D65BF" w:rsidRPr="00071941">
              <w:rPr>
                <w:i/>
              </w:rPr>
              <w:t>[заполняется только организациями, относящимися к субъектам малого / среднего предпринимательства]</w:t>
            </w:r>
            <w:r w:rsidR="005D65BF" w:rsidRPr="00071941">
              <w:t>.</w:t>
            </w:r>
            <w:r w:rsidR="005F0E34">
              <w:t xml:space="preserve"> Таблица 2 должна</w:t>
            </w:r>
            <w:r w:rsidR="00AD156D" w:rsidRPr="006A2137">
              <w:t xml:space="preserve">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rsidR="00AD156D" w:rsidRPr="006A2137">
              <w:t>pdf</w:t>
            </w:r>
            <w:proofErr w:type="spellEnd"/>
            <w:r w:rsidR="00AD156D" w:rsidRPr="006A2137">
              <w:t>, *.</w:t>
            </w:r>
            <w:proofErr w:type="spellStart"/>
            <w:r w:rsidR="00AD156D" w:rsidRPr="006A2137">
              <w:t>xls</w:t>
            </w:r>
            <w:proofErr w:type="spellEnd"/>
            <w:r w:rsidR="00AD156D" w:rsidRPr="006A2137">
              <w:t xml:space="preserve">; </w:t>
            </w:r>
          </w:p>
          <w:p w:rsidR="00AD156D" w:rsidRPr="006A2137" w:rsidRDefault="00686FBA" w:rsidP="008A4B57">
            <w:pPr>
              <w:tabs>
                <w:tab w:val="left" w:pos="812"/>
              </w:tabs>
              <w:spacing w:line="23" w:lineRule="atLeast"/>
              <w:jc w:val="both"/>
            </w:pPr>
            <w:r>
              <w:t>17</w:t>
            </w:r>
            <w:r w:rsidR="004B733A">
              <w:t>.2.</w:t>
            </w:r>
            <w:r w:rsidR="005F44C7" w:rsidRPr="006A2137">
              <w:t>3. К</w:t>
            </w:r>
            <w:r w:rsidR="008C1B60" w:rsidRPr="006A2137">
              <w:t>алендарный план</w:t>
            </w:r>
            <w:r w:rsidR="00AD156D" w:rsidRPr="006A2137">
              <w:t xml:space="preserve"> выполнения работ в соответствии с инструкциями, приведенными в настоящей документации по запросу предложений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416232">
              <w:t>6</w:t>
            </w:r>
            <w:r w:rsidR="00AB23AE" w:rsidRPr="006A2137">
              <w:fldChar w:fldCharType="end"/>
            </w:r>
            <w:r w:rsidR="00AD156D" w:rsidRPr="006A2137">
              <w:t xml:space="preserve">, форма </w:t>
            </w:r>
            <w:r w:rsidR="00AD156D" w:rsidRPr="006A2137">
              <w:fldChar w:fldCharType="begin"/>
            </w:r>
            <w:r w:rsidR="00AD156D" w:rsidRPr="006A2137">
              <w:instrText xml:space="preserve"> REF F04 \h \* MERGEFORMAT </w:instrText>
            </w:r>
            <w:r w:rsidR="00AD156D" w:rsidRPr="006A2137">
              <w:fldChar w:fldCharType="separate"/>
            </w:r>
            <w:r w:rsidR="00416232" w:rsidRPr="00272F90">
              <w:t>5</w:t>
            </w:r>
            <w:r w:rsidR="00AD156D" w:rsidRPr="006A2137">
              <w:fldChar w:fldCharType="end"/>
            </w:r>
            <w:r w:rsidR="00140398" w:rsidRPr="006A2137">
              <w:t>);</w:t>
            </w:r>
            <w:r w:rsidR="00AD156D" w:rsidRPr="006A2137">
              <w:t xml:space="preserve"> </w:t>
            </w:r>
          </w:p>
          <w:p w:rsidR="008C1B60" w:rsidRPr="006A2137" w:rsidRDefault="00686FBA" w:rsidP="008A4B57">
            <w:pPr>
              <w:tabs>
                <w:tab w:val="left" w:pos="812"/>
              </w:tabs>
              <w:spacing w:line="23" w:lineRule="atLeast"/>
              <w:jc w:val="both"/>
            </w:pPr>
            <w:r>
              <w:t>17</w:t>
            </w:r>
            <w:r w:rsidR="004B733A">
              <w:t>.2.</w:t>
            </w:r>
            <w:r w:rsidR="005F44C7" w:rsidRPr="006A2137">
              <w:t xml:space="preserve">4. </w:t>
            </w:r>
            <w:r w:rsidR="008A4B57">
              <w:t xml:space="preserve"> </w:t>
            </w:r>
            <w:r w:rsidR="005F44C7" w:rsidRPr="006A2137">
              <w:t>Р</w:t>
            </w:r>
            <w:r w:rsidR="008C1B60" w:rsidRPr="006A2137">
              <w:t xml:space="preserve">асчет цены договора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416232">
              <w:t>6</w:t>
            </w:r>
            <w:r w:rsidR="00AB23AE" w:rsidRPr="006A2137">
              <w:fldChar w:fldCharType="end"/>
            </w:r>
            <w:r w:rsidR="008C1B60" w:rsidRPr="006A2137">
              <w:t>, форма</w:t>
            </w:r>
            <w:r w:rsidR="00AB23AE" w:rsidRPr="006A2137">
              <w:t xml:space="preserve"> </w:t>
            </w:r>
            <w:r w:rsidR="00AB23AE" w:rsidRPr="006A2137">
              <w:fldChar w:fldCharType="begin"/>
            </w:r>
            <w:r w:rsidR="00AB23AE" w:rsidRPr="006A2137">
              <w:instrText xml:space="preserve"> REF F06_цена \h  \* MERGEFORMAT </w:instrText>
            </w:r>
            <w:r w:rsidR="00AB23AE" w:rsidRPr="006A2137">
              <w:fldChar w:fldCharType="separate"/>
            </w:r>
            <w:r w:rsidR="00416232" w:rsidRPr="00416232">
              <w:rPr>
                <w:bCs/>
              </w:rPr>
              <w:t>6</w:t>
            </w:r>
            <w:r w:rsidR="00AB23AE" w:rsidRPr="006A2137">
              <w:fldChar w:fldCharType="end"/>
            </w:r>
            <w:r w:rsidR="00140398" w:rsidRPr="006A2137">
              <w:t>);</w:t>
            </w:r>
          </w:p>
          <w:p w:rsidR="00AD156D" w:rsidRPr="006A2137" w:rsidRDefault="00686FBA" w:rsidP="008A4B57">
            <w:pPr>
              <w:tabs>
                <w:tab w:val="left" w:pos="812"/>
              </w:tabs>
              <w:spacing w:line="23" w:lineRule="atLeast"/>
              <w:jc w:val="both"/>
            </w:pPr>
            <w:r>
              <w:t>17</w:t>
            </w:r>
            <w:r w:rsidR="004B733A">
              <w:t>.2.</w:t>
            </w:r>
            <w:r w:rsidR="008C1B60" w:rsidRPr="006A2137">
              <w:t>5</w:t>
            </w:r>
            <w:r w:rsidR="005F44C7" w:rsidRPr="006A2137">
              <w:t>. С</w:t>
            </w:r>
            <w:r w:rsidR="00AD156D" w:rsidRPr="006A2137">
              <w:t xml:space="preserve">водная таблица стоимости в соответствии с инструкциями, приведенными в настоящей документации по запросу предложений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416232">
              <w:t>6</w:t>
            </w:r>
            <w:r w:rsidR="00AB23AE" w:rsidRPr="006A2137">
              <w:fldChar w:fldCharType="end"/>
            </w:r>
            <w:r w:rsidR="00AD156D" w:rsidRPr="006A2137">
              <w:t xml:space="preserve">, форма </w:t>
            </w:r>
            <w:r w:rsidR="00AD156D" w:rsidRPr="006A2137">
              <w:fldChar w:fldCharType="begin"/>
            </w:r>
            <w:r w:rsidR="00AD156D" w:rsidRPr="006A2137">
              <w:instrText xml:space="preserve"> REF F05_SUMM \h \* MERGEFORMAT </w:instrText>
            </w:r>
            <w:r w:rsidR="00AD156D" w:rsidRPr="006A2137">
              <w:fldChar w:fldCharType="separate"/>
            </w:r>
            <w:r w:rsidR="00416232" w:rsidRPr="00751F72">
              <w:t>4</w:t>
            </w:r>
            <w:r w:rsidR="00AD156D" w:rsidRPr="006A2137">
              <w:fldChar w:fldCharType="end"/>
            </w:r>
            <w:r w:rsidR="00AD156D" w:rsidRPr="006A2137">
              <w:t>);</w:t>
            </w:r>
          </w:p>
          <w:p w:rsidR="00AD156D" w:rsidRPr="006A2137" w:rsidRDefault="00686FBA" w:rsidP="008A4B57">
            <w:pPr>
              <w:tabs>
                <w:tab w:val="left" w:pos="812"/>
              </w:tabs>
              <w:spacing w:line="23" w:lineRule="atLeast"/>
              <w:jc w:val="both"/>
            </w:pPr>
            <w:r>
              <w:t>17</w:t>
            </w:r>
            <w:r w:rsidR="004B733A">
              <w:t>.2.</w:t>
            </w:r>
            <w:r w:rsidR="008C1B60" w:rsidRPr="006A2137">
              <w:t>6</w:t>
            </w:r>
            <w:r w:rsidR="005F44C7" w:rsidRPr="006A2137">
              <w:t>. Г</w:t>
            </w:r>
            <w:r w:rsidR="00AD156D" w:rsidRPr="006A2137">
              <w:t xml:space="preserve">рафик оплаты выполняемых работ в соответствии с инструкциями, приведенными в настоящей документации по запросу предложений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416232">
              <w:t>6</w:t>
            </w:r>
            <w:r w:rsidR="00AB23AE" w:rsidRPr="006A2137">
              <w:fldChar w:fldCharType="end"/>
            </w:r>
            <w:r w:rsidR="00AD156D" w:rsidRPr="006A2137">
              <w:t xml:space="preserve">, форма </w:t>
            </w:r>
            <w:r w:rsidR="00AD156D" w:rsidRPr="006A2137">
              <w:fldChar w:fldCharType="begin"/>
            </w:r>
            <w:r w:rsidR="00AD156D" w:rsidRPr="006A2137">
              <w:instrText xml:space="preserve"> REF F06 \h \* MERGEFORMAT </w:instrText>
            </w:r>
            <w:r w:rsidR="00AD156D" w:rsidRPr="006A2137">
              <w:fldChar w:fldCharType="separate"/>
            </w:r>
            <w:r w:rsidR="00416232" w:rsidRPr="00751F72">
              <w:t>7</w:t>
            </w:r>
            <w:r w:rsidR="00AD156D" w:rsidRPr="006A2137">
              <w:fldChar w:fldCharType="end"/>
            </w:r>
            <w:r w:rsidR="00AD156D" w:rsidRPr="006A2137">
              <w:t>);</w:t>
            </w:r>
          </w:p>
          <w:p w:rsidR="00AD156D" w:rsidRDefault="00686FBA" w:rsidP="008A4B57">
            <w:pPr>
              <w:tabs>
                <w:tab w:val="left" w:pos="812"/>
              </w:tabs>
              <w:spacing w:line="23" w:lineRule="atLeast"/>
              <w:jc w:val="both"/>
            </w:pPr>
            <w:r>
              <w:t>17</w:t>
            </w:r>
            <w:r w:rsidR="004B733A">
              <w:t>.2.</w:t>
            </w:r>
            <w:r w:rsidR="00AB23AE" w:rsidRPr="006A2137">
              <w:t>7</w:t>
            </w:r>
            <w:r w:rsidR="005F44C7" w:rsidRPr="006A2137">
              <w:t xml:space="preserve">. </w:t>
            </w:r>
            <w:r w:rsidR="009655BB">
              <w:t xml:space="preserve">  </w:t>
            </w:r>
            <w:r w:rsidR="005F44C7" w:rsidRPr="006A2137">
              <w:t>П</w:t>
            </w:r>
            <w:r w:rsidR="00AD156D" w:rsidRPr="006A2137">
              <w:t xml:space="preserve">лан распределения объемов выполнения работ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416232">
              <w:t>6</w:t>
            </w:r>
            <w:r w:rsidR="00AB23AE" w:rsidRPr="006A2137">
              <w:fldChar w:fldCharType="end"/>
            </w:r>
            <w:r w:rsidR="00AD156D" w:rsidRPr="006A2137">
              <w:t xml:space="preserve">, форма </w:t>
            </w:r>
            <w:r w:rsidR="00AD156D" w:rsidRPr="006A2137">
              <w:fldChar w:fldCharType="begin"/>
            </w:r>
            <w:r w:rsidR="00AD156D" w:rsidRPr="006A2137">
              <w:instrText xml:space="preserve"> REF F07 \h \* MERGEFORMAT </w:instrText>
            </w:r>
            <w:r w:rsidR="00AD156D" w:rsidRPr="006A2137">
              <w:fldChar w:fldCharType="separate"/>
            </w:r>
            <w:r w:rsidR="00416232">
              <w:t>9</w:t>
            </w:r>
            <w:r w:rsidR="00AD156D" w:rsidRPr="006A2137">
              <w:fldChar w:fldCharType="end"/>
            </w:r>
            <w:r w:rsidR="00AD156D" w:rsidRPr="006A2137">
              <w:t xml:space="preserve">); </w:t>
            </w:r>
          </w:p>
          <w:p w:rsidR="00CD1175" w:rsidRDefault="00686FBA" w:rsidP="008A4B57">
            <w:pPr>
              <w:tabs>
                <w:tab w:val="left" w:pos="812"/>
              </w:tabs>
              <w:spacing w:line="23" w:lineRule="atLeast"/>
              <w:jc w:val="both"/>
            </w:pPr>
            <w:r>
              <w:t>17</w:t>
            </w:r>
            <w:r w:rsidR="00CD1175">
              <w:t xml:space="preserve">.2.8. </w:t>
            </w:r>
            <w:r w:rsidR="00CD1175" w:rsidRPr="00CD1175">
              <w:t xml:space="preserve"> </w:t>
            </w:r>
            <w:r w:rsidR="008A4B57">
              <w:t xml:space="preserve"> </w:t>
            </w:r>
            <w:r w:rsidR="00CD1175">
              <w:t>С</w:t>
            </w:r>
            <w:r w:rsidR="00CD1175" w:rsidRPr="00CD1175">
              <w:t>правк</w:t>
            </w:r>
            <w:r w:rsidR="00CD1175">
              <w:t>а</w:t>
            </w:r>
            <w:r w:rsidR="00CD1175" w:rsidRPr="00CD1175">
              <w:t xml:space="preserve"> о судебных решениях (раздел 6, форма 12);</w:t>
            </w:r>
          </w:p>
          <w:p w:rsidR="00AB23AE" w:rsidRPr="006A2137" w:rsidRDefault="00686FBA" w:rsidP="008A4B57">
            <w:pPr>
              <w:tabs>
                <w:tab w:val="left" w:pos="812"/>
              </w:tabs>
              <w:spacing w:line="23" w:lineRule="atLeast"/>
              <w:jc w:val="both"/>
            </w:pPr>
            <w:r>
              <w:lastRenderedPageBreak/>
              <w:t>17</w:t>
            </w:r>
            <w:r w:rsidR="004B733A">
              <w:t>.2.</w:t>
            </w:r>
            <w:r w:rsidR="00CD1175">
              <w:t>9</w:t>
            </w:r>
            <w:r w:rsidR="00AB23AE" w:rsidRPr="006A2137">
              <w:t>. Документы, ука</w:t>
            </w:r>
            <w:r w:rsidR="00402132">
              <w:t xml:space="preserve">занные в пункте 16.1 </w:t>
            </w:r>
            <w:r w:rsidR="00AB23AE" w:rsidRPr="006A2137">
              <w:t xml:space="preserve">раздела </w:t>
            </w:r>
            <w:r w:rsidR="00AB23AE" w:rsidRPr="006A2137">
              <w:fldChar w:fldCharType="begin"/>
            </w:r>
            <w:r w:rsidR="00AB23AE" w:rsidRPr="006A2137">
              <w:instrText xml:space="preserve"> REF _Ref317258036 \r \h </w:instrText>
            </w:r>
            <w:r w:rsidR="006A2137">
              <w:instrText xml:space="preserve"> \* MERGEFORMAT </w:instrText>
            </w:r>
            <w:r w:rsidR="00AB23AE" w:rsidRPr="006A2137">
              <w:fldChar w:fldCharType="separate"/>
            </w:r>
            <w:r w:rsidR="00416232">
              <w:t>5</w:t>
            </w:r>
            <w:r w:rsidR="00AB23AE" w:rsidRPr="006A2137">
              <w:fldChar w:fldCharType="end"/>
            </w:r>
            <w:r w:rsidR="00AB23AE" w:rsidRPr="006A2137">
              <w:t xml:space="preserve"> «Информационная карта запроса предложений», подтверждающие соответствие участника запроса предложений установленным требованиям;</w:t>
            </w:r>
          </w:p>
          <w:p w:rsidR="00AD156D" w:rsidRPr="006A2137" w:rsidRDefault="00686FBA" w:rsidP="008A4B57">
            <w:pPr>
              <w:tabs>
                <w:tab w:val="left" w:pos="812"/>
              </w:tabs>
              <w:spacing w:line="23" w:lineRule="atLeast"/>
              <w:jc w:val="both"/>
            </w:pPr>
            <w:bookmarkStart w:id="345" w:name="Пункт_16_2_9"/>
            <w:r>
              <w:t>17</w:t>
            </w:r>
            <w:r w:rsidR="004A3322">
              <w:t>.2.</w:t>
            </w:r>
            <w:r w:rsidR="00CD1175">
              <w:t>10</w:t>
            </w:r>
            <w:r w:rsidR="005F44C7" w:rsidRPr="006A2137">
              <w:t xml:space="preserve">. </w:t>
            </w:r>
            <w:bookmarkEnd w:id="345"/>
            <w:r w:rsidR="005F44C7" w:rsidRPr="006A2137">
              <w:t>Д</w:t>
            </w:r>
            <w:r w:rsidR="00AD156D" w:rsidRPr="006A2137">
              <w:t>ля каждого привлекаемого субподрядчика</w:t>
            </w:r>
            <w:r w:rsidR="00F037DE" w:rsidRPr="006A2137">
              <w:t xml:space="preserve"> /соисполнителя </w:t>
            </w:r>
            <w:r w:rsidR="00AD156D" w:rsidRPr="006A2137">
              <w:t xml:space="preserve"> отсканированный оригинал договора </w:t>
            </w:r>
            <w:r w:rsidR="000922D3">
              <w:t>(</w:t>
            </w:r>
            <w:r w:rsidR="00AD156D" w:rsidRPr="006A2137">
              <w:t xml:space="preserve">в том числе предварительный или под условием) согласно подпункту </w:t>
            </w:r>
            <w:r w:rsidR="00AB23AE" w:rsidRPr="006A2137">
              <w:fldChar w:fldCharType="begin"/>
            </w:r>
            <w:r w:rsidR="00AB23AE" w:rsidRPr="006A2137">
              <w:instrText xml:space="preserve"> REF _Ref352420764 \r \h </w:instrText>
            </w:r>
            <w:r w:rsidR="006A2137">
              <w:instrText xml:space="preserve"> \* MERGEFORMAT </w:instrText>
            </w:r>
            <w:r w:rsidR="00AB23AE" w:rsidRPr="006A2137">
              <w:fldChar w:fldCharType="separate"/>
            </w:r>
            <w:r w:rsidR="00416232">
              <w:t>а)</w:t>
            </w:r>
            <w:r w:rsidR="00AB23AE" w:rsidRPr="006A2137">
              <w:fldChar w:fldCharType="end"/>
            </w:r>
            <w:r w:rsidR="00AB23AE" w:rsidRPr="006A2137">
              <w:t xml:space="preserve"> </w:t>
            </w:r>
            <w:r w:rsidR="00AD156D" w:rsidRPr="006A2137">
              <w:t xml:space="preserve">пункта </w:t>
            </w:r>
            <w:r w:rsidR="00AB23AE" w:rsidRPr="006A2137">
              <w:fldChar w:fldCharType="begin"/>
            </w:r>
            <w:r w:rsidR="00AB23AE" w:rsidRPr="006A2137">
              <w:instrText xml:space="preserve"> REF _Ref317256775 \r \h </w:instrText>
            </w:r>
            <w:r w:rsidR="006A2137">
              <w:instrText xml:space="preserve"> \* MERGEFORMAT </w:instrText>
            </w:r>
            <w:r w:rsidR="00AB23AE" w:rsidRPr="006A2137">
              <w:fldChar w:fldCharType="separate"/>
            </w:r>
            <w:r w:rsidR="00416232">
              <w:t>3.5.3</w:t>
            </w:r>
            <w:r w:rsidR="00AB23AE" w:rsidRPr="006A2137">
              <w:fldChar w:fldCharType="end"/>
            </w:r>
            <w:r w:rsidR="00AB23AE" w:rsidRPr="006A2137">
              <w:t xml:space="preserve">, </w:t>
            </w:r>
            <w:r w:rsidR="00AD156D" w:rsidRPr="006A2137">
              <w:t>Формы</w:t>
            </w:r>
            <w:r w:rsidR="00733B4E">
              <w:t xml:space="preserve"> 2</w:t>
            </w:r>
            <w:r w:rsidR="00AD156D" w:rsidRPr="006A2137">
              <w:t>,</w:t>
            </w:r>
            <w:r w:rsidR="00AB23AE" w:rsidRPr="006A2137">
              <w:t xml:space="preserve"> </w:t>
            </w:r>
            <w:r w:rsidR="00AB23AE" w:rsidRPr="006A2137">
              <w:fldChar w:fldCharType="begin"/>
            </w:r>
            <w:r w:rsidR="00AB23AE" w:rsidRPr="006A2137">
              <w:instrText xml:space="preserve"> REF F05_SUMM \h \* MERGEFORMAT </w:instrText>
            </w:r>
            <w:r w:rsidR="00AB23AE" w:rsidRPr="006A2137">
              <w:fldChar w:fldCharType="separate"/>
            </w:r>
            <w:r w:rsidR="00416232" w:rsidRPr="00751F72">
              <w:t>4</w:t>
            </w:r>
            <w:r w:rsidR="00AB23AE" w:rsidRPr="006A2137">
              <w:fldChar w:fldCharType="end"/>
            </w:r>
            <w:r w:rsidR="00AB23AE" w:rsidRPr="006A2137">
              <w:t xml:space="preserve">, </w:t>
            </w:r>
            <w:r w:rsidR="00AB23AE" w:rsidRPr="006A2137">
              <w:fldChar w:fldCharType="begin"/>
            </w:r>
            <w:r w:rsidR="00AB23AE" w:rsidRPr="006A2137">
              <w:instrText xml:space="preserve"> REF F04 \h \* MERGEFORMAT </w:instrText>
            </w:r>
            <w:r w:rsidR="00AB23AE" w:rsidRPr="006A2137">
              <w:fldChar w:fldCharType="separate"/>
            </w:r>
            <w:r w:rsidR="00416232" w:rsidRPr="00272F90">
              <w:t>5</w:t>
            </w:r>
            <w:r w:rsidR="00AB23AE" w:rsidRPr="006A2137">
              <w:fldChar w:fldCharType="end"/>
            </w:r>
            <w:r w:rsidR="00AB23AE" w:rsidRPr="006A2137">
              <w:t xml:space="preserve">, </w:t>
            </w:r>
            <w:r w:rsidR="00AB23AE" w:rsidRPr="006A2137">
              <w:fldChar w:fldCharType="begin"/>
            </w:r>
            <w:r w:rsidR="00AB23AE" w:rsidRPr="006A2137">
              <w:instrText xml:space="preserve"> REF F06_цена \h  \* MERGEFORMAT </w:instrText>
            </w:r>
            <w:r w:rsidR="00AB23AE" w:rsidRPr="006A2137">
              <w:fldChar w:fldCharType="separate"/>
            </w:r>
            <w:r w:rsidR="00416232" w:rsidRPr="00416232">
              <w:rPr>
                <w:bCs/>
              </w:rPr>
              <w:t>6</w:t>
            </w:r>
            <w:r w:rsidR="00AB23AE" w:rsidRPr="006A2137">
              <w:fldChar w:fldCharType="end"/>
            </w:r>
            <w:r w:rsidR="00AD156D" w:rsidRPr="006A2137">
              <w:t xml:space="preserve"> раздела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416232">
              <w:t>6</w:t>
            </w:r>
            <w:r w:rsidR="00AB23AE" w:rsidRPr="006A2137">
              <w:fldChar w:fldCharType="end"/>
            </w:r>
            <w:r w:rsidR="00AD156D" w:rsidRPr="006A2137">
              <w:t>, документы дан</w:t>
            </w:r>
            <w:r w:rsidR="00402132">
              <w:t xml:space="preserve">ной организации согласно пункту 16.2 </w:t>
            </w:r>
            <w:r w:rsidR="00AD156D" w:rsidRPr="006A2137">
              <w:t xml:space="preserve">раздела </w:t>
            </w:r>
            <w:r w:rsidR="00AB23AE" w:rsidRPr="006A2137">
              <w:fldChar w:fldCharType="begin"/>
            </w:r>
            <w:r w:rsidR="00AB23AE" w:rsidRPr="006A2137">
              <w:instrText xml:space="preserve"> REF _Ref317258036 \r \h </w:instrText>
            </w:r>
            <w:r w:rsidR="006A2137">
              <w:instrText xml:space="preserve"> \* MERGEFORMAT </w:instrText>
            </w:r>
            <w:r w:rsidR="00AB23AE" w:rsidRPr="006A2137">
              <w:fldChar w:fldCharType="separate"/>
            </w:r>
            <w:r w:rsidR="00416232">
              <w:t>5</w:t>
            </w:r>
            <w:r w:rsidR="00AB23AE" w:rsidRPr="006A2137">
              <w:fldChar w:fldCharType="end"/>
            </w:r>
            <w:r w:rsidR="00AD156D" w:rsidRPr="006A2137">
              <w:t xml:space="preserve"> «Информационная карта запроса предложений» в объеме выполняемых субподрядчиком</w:t>
            </w:r>
            <w:r w:rsidR="00F037DE" w:rsidRPr="006A2137">
              <w:t xml:space="preserve"> /соисполнителем</w:t>
            </w:r>
            <w:r w:rsidR="00F152B0">
              <w:t xml:space="preserve"> работ;</w:t>
            </w:r>
          </w:p>
          <w:p w:rsidR="00874104" w:rsidRDefault="00686FBA" w:rsidP="00F152B0">
            <w:pPr>
              <w:jc w:val="both"/>
            </w:pPr>
            <w:r>
              <w:t>17</w:t>
            </w:r>
            <w:r w:rsidR="004A3322">
              <w:t>.2.</w:t>
            </w:r>
            <w:r w:rsidR="008C1B60" w:rsidRPr="006A2137">
              <w:t>1</w:t>
            </w:r>
            <w:r w:rsidR="00CD1175">
              <w:t>1</w:t>
            </w:r>
            <w:r w:rsidR="005F44C7" w:rsidRPr="006A2137">
              <w:t xml:space="preserve">. </w:t>
            </w:r>
            <w:proofErr w:type="gramStart"/>
            <w:r w:rsidR="005F44C7" w:rsidRPr="006A2137">
              <w:t>Т</w:t>
            </w:r>
            <w:r w:rsidR="00AD156D" w:rsidRPr="006A2137">
              <w:t>ехническое предложение</w:t>
            </w:r>
            <w:r w:rsidR="00874104">
              <w:t xml:space="preserve">, </w:t>
            </w:r>
            <w:r w:rsidR="00874104" w:rsidRPr="00CA7CFF">
              <w:rPr>
                <w:rFonts w:eastAsia="Calibri"/>
              </w:rPr>
              <w:t xml:space="preserve">подтверждающее выполнение каждого технического требования </w:t>
            </w:r>
            <w:r w:rsidR="00874104" w:rsidRPr="00874104">
              <w:rPr>
                <w:rFonts w:eastAsia="Calibri"/>
              </w:rPr>
              <w:t>(</w:t>
            </w:r>
            <w:r w:rsidR="00874104" w:rsidRPr="00874104">
              <w:rPr>
                <w:rFonts w:eastAsia="Calibri"/>
                <w:iCs/>
              </w:rPr>
              <w:t>том</w:t>
            </w:r>
            <w:r w:rsidR="00874104" w:rsidRPr="00CA7CFF">
              <w:rPr>
                <w:rFonts w:eastAsia="Calibri"/>
                <w:b/>
                <w:i/>
                <w:iCs/>
              </w:rPr>
              <w:t xml:space="preserve"> </w:t>
            </w:r>
            <w:r w:rsidR="00874104" w:rsidRPr="00874104">
              <w:rPr>
                <w:rFonts w:eastAsia="Calibri"/>
                <w:iCs/>
              </w:rPr>
              <w:t>2</w:t>
            </w:r>
            <w:r w:rsidR="00874104" w:rsidRPr="00874104">
              <w:rPr>
                <w:rFonts w:eastAsia="Calibri"/>
              </w:rPr>
              <w:t>),</w:t>
            </w:r>
            <w:r w:rsidR="00AD156D" w:rsidRPr="006A2137">
              <w:t xml:space="preserve"> в соответствии с инструкциями, приведенными в настоящей документации по запросу предложений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416232">
              <w:t>6</w:t>
            </w:r>
            <w:r w:rsidR="00AB23AE" w:rsidRPr="006A2137">
              <w:fldChar w:fldCharType="end"/>
            </w:r>
            <w:r w:rsidR="00AD156D" w:rsidRPr="006A2137">
              <w:t xml:space="preserve">, форма </w:t>
            </w:r>
            <w:r w:rsidR="00AD156D" w:rsidRPr="006A2137">
              <w:fldChar w:fldCharType="begin"/>
            </w:r>
            <w:r w:rsidR="00AD156D" w:rsidRPr="006A2137">
              <w:instrText xml:space="preserve"> REF F08 \h \* MERGEFORMAT </w:instrText>
            </w:r>
            <w:r w:rsidR="00AD156D" w:rsidRPr="006A2137">
              <w:fldChar w:fldCharType="separate"/>
            </w:r>
            <w:r w:rsidR="00416232" w:rsidRPr="00751F72">
              <w:t>3</w:t>
            </w:r>
            <w:r w:rsidR="00AD156D" w:rsidRPr="006A2137">
              <w:fldChar w:fldCharType="end"/>
            </w:r>
            <w:r w:rsidR="008C1B60" w:rsidRPr="006A2137">
              <w:t>)</w:t>
            </w:r>
            <w:r w:rsidR="00E53660">
              <w:t xml:space="preserve">, в том числе </w:t>
            </w:r>
            <w:r w:rsidR="00E53660" w:rsidRPr="00E53660">
              <w:t>содержащее</w:t>
            </w:r>
            <w:r w:rsidR="00874104" w:rsidRPr="00E53660">
              <w:t xml:space="preserve"> описание участником в его заявке выполняемых работ (состав работ и последовательность их выполнения, технология выполнения работ, сроки выполнения работ)</w:t>
            </w:r>
            <w:r w:rsidR="00E53660" w:rsidRPr="00E53660">
              <w:t xml:space="preserve">, </w:t>
            </w:r>
            <w:r w:rsidR="00874104" w:rsidRPr="00E53660">
              <w:t>указание объема работ или порядка его определения.</w:t>
            </w:r>
            <w:proofErr w:type="gramEnd"/>
          </w:p>
          <w:p w:rsidR="00670D29" w:rsidRDefault="00686FBA" w:rsidP="00CD1175">
            <w:pPr>
              <w:jc w:val="both"/>
            </w:pPr>
            <w:r>
              <w:t>17</w:t>
            </w:r>
            <w:r w:rsidR="00670D29">
              <w:t>.2.1</w:t>
            </w:r>
            <w:r w:rsidR="00CD1175">
              <w:t>2</w:t>
            </w:r>
            <w:r w:rsidR="00670D29">
              <w:t>. Проект договора (включая все приложения)</w:t>
            </w:r>
            <w:r w:rsidR="00670D29" w:rsidRPr="006A2137">
              <w:t xml:space="preserve"> </w:t>
            </w:r>
            <w:r w:rsidR="00670D29">
              <w:t>заполненный</w:t>
            </w:r>
            <w:r w:rsidR="00670D29" w:rsidRPr="006A2137">
              <w:t xml:space="preserve"> в соответствии с инструкциями, приведенными в настоящей документации по запросу предложений</w:t>
            </w:r>
            <w:r w:rsidR="00670D29">
              <w:t xml:space="preserve">, в двух форматах: </w:t>
            </w:r>
            <w:r w:rsidR="00670D29">
              <w:rPr>
                <w:lang w:val="en-US"/>
              </w:rPr>
              <w:t>word</w:t>
            </w:r>
            <w:r w:rsidR="00670D29">
              <w:t xml:space="preserve"> и </w:t>
            </w:r>
            <w:proofErr w:type="spellStart"/>
            <w:r w:rsidR="00670D29">
              <w:rPr>
                <w:lang w:val="en-US"/>
              </w:rPr>
              <w:t>pdf</w:t>
            </w:r>
            <w:proofErr w:type="spellEnd"/>
            <w:r w:rsidR="00670D29" w:rsidRPr="00670D29">
              <w:t>.</w:t>
            </w:r>
          </w:p>
          <w:p w:rsidR="00CC40FC" w:rsidRPr="00670D29" w:rsidRDefault="00CC40FC" w:rsidP="00CD1175">
            <w:pPr>
              <w:jc w:val="both"/>
            </w:pPr>
          </w:p>
        </w:tc>
      </w:tr>
      <w:tr w:rsidR="00527317">
        <w:trPr>
          <w:trHeight w:val="397"/>
        </w:trPr>
        <w:tc>
          <w:tcPr>
            <w:tcW w:w="781" w:type="dxa"/>
            <w:tcBorders>
              <w:top w:val="single" w:sz="4" w:space="0" w:color="auto"/>
              <w:left w:val="single" w:sz="4" w:space="0" w:color="auto"/>
              <w:bottom w:val="single" w:sz="4" w:space="0" w:color="auto"/>
              <w:right w:val="single" w:sz="4" w:space="0" w:color="auto"/>
            </w:tcBorders>
          </w:tcPr>
          <w:p w:rsidR="00527317" w:rsidRDefault="00686FBA" w:rsidP="00686FBA">
            <w:pPr>
              <w:tabs>
                <w:tab w:val="num" w:pos="786"/>
              </w:tabs>
            </w:pPr>
            <w:bookmarkStart w:id="346" w:name="_Ref351551931"/>
            <w:r>
              <w:lastRenderedPageBreak/>
              <w:t>17.1</w:t>
            </w:r>
          </w:p>
        </w:tc>
        <w:bookmarkEnd w:id="346"/>
        <w:tc>
          <w:tcPr>
            <w:tcW w:w="3227" w:type="dxa"/>
            <w:tcBorders>
              <w:top w:val="single" w:sz="4" w:space="0" w:color="auto"/>
              <w:left w:val="single" w:sz="4" w:space="0" w:color="auto"/>
              <w:bottom w:val="single" w:sz="4" w:space="0" w:color="auto"/>
              <w:right w:val="single" w:sz="4" w:space="0" w:color="auto"/>
            </w:tcBorders>
            <w:hideMark/>
          </w:tcPr>
          <w:p w:rsidR="003E77FB" w:rsidRPr="00D7173E" w:rsidRDefault="00527317" w:rsidP="00527317">
            <w:pPr>
              <w:pStyle w:val="Times12"/>
              <w:ind w:right="153" w:firstLine="0"/>
              <w:contextualSpacing w:val="0"/>
              <w:jc w:val="left"/>
              <w:rPr>
                <w:sz w:val="16"/>
                <w:szCs w:val="16"/>
              </w:rPr>
            </w:pPr>
            <w:r w:rsidRPr="00527317">
              <w:rPr>
                <w:szCs w:val="24"/>
              </w:rPr>
              <w:t>Альтернативные предложения:</w:t>
            </w:r>
          </w:p>
          <w:p w:rsidR="00527317" w:rsidRPr="00D7173E" w:rsidRDefault="00527317" w:rsidP="00527317">
            <w:pPr>
              <w:pStyle w:val="Times12"/>
              <w:ind w:right="153" w:firstLine="0"/>
              <w:contextualSpacing w:val="0"/>
              <w:jc w:val="left"/>
              <w:rPr>
                <w:sz w:val="16"/>
                <w:szCs w:val="16"/>
              </w:rPr>
            </w:pPr>
            <w:r w:rsidRPr="00527317">
              <w:rPr>
                <w:szCs w:val="24"/>
              </w:rPr>
              <w:t>Возможность подачи</w:t>
            </w:r>
          </w:p>
          <w:p w:rsidR="00E53660" w:rsidRPr="00E53660" w:rsidRDefault="00527317" w:rsidP="00527317">
            <w:pPr>
              <w:pStyle w:val="Times12"/>
              <w:ind w:right="153" w:firstLine="0"/>
              <w:contextualSpacing w:val="0"/>
              <w:jc w:val="left"/>
              <w:rPr>
                <w:sz w:val="16"/>
                <w:szCs w:val="16"/>
              </w:rPr>
            </w:pPr>
            <w:r w:rsidRPr="00527317">
              <w:rPr>
                <w:szCs w:val="24"/>
              </w:rPr>
              <w:t xml:space="preserve">Условия, по которым допускается подача </w:t>
            </w:r>
          </w:p>
          <w:p w:rsidR="00527317" w:rsidRPr="00527317" w:rsidRDefault="00527317" w:rsidP="00527317">
            <w:pPr>
              <w:pStyle w:val="Times12"/>
              <w:ind w:left="45" w:right="153" w:firstLine="0"/>
              <w:contextualSpacing w:val="0"/>
              <w:rPr>
                <w:szCs w:val="24"/>
              </w:rPr>
            </w:pPr>
            <w:r w:rsidRPr="00527317">
              <w:rPr>
                <w:szCs w:val="24"/>
              </w:rPr>
              <w:t>Количество альтернативных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527317" w:rsidRPr="00527317" w:rsidRDefault="00527317" w:rsidP="008718F4">
            <w:pPr>
              <w:pStyle w:val="Times12"/>
              <w:tabs>
                <w:tab w:val="left" w:pos="70"/>
              </w:tabs>
              <w:ind w:right="153" w:firstLine="0"/>
              <w:jc w:val="left"/>
            </w:pPr>
            <w:r w:rsidRPr="00527317">
              <w:t>Не допускаются</w:t>
            </w:r>
          </w:p>
        </w:tc>
      </w:tr>
      <w:tr w:rsidR="00AD156D" w:rsidTr="00302133">
        <w:trPr>
          <w:trHeight w:val="397"/>
        </w:trPr>
        <w:tc>
          <w:tcPr>
            <w:tcW w:w="781" w:type="dxa"/>
            <w:tcBorders>
              <w:top w:val="single" w:sz="4" w:space="0" w:color="auto"/>
              <w:left w:val="single" w:sz="4" w:space="0" w:color="auto"/>
              <w:bottom w:val="single" w:sz="4" w:space="0" w:color="auto"/>
              <w:right w:val="single" w:sz="4" w:space="0" w:color="auto"/>
            </w:tcBorders>
          </w:tcPr>
          <w:p w:rsidR="00AD156D" w:rsidRDefault="008C1B60" w:rsidP="00935FEC">
            <w:pPr>
              <w:numPr>
                <w:ilvl w:val="0"/>
                <w:numId w:val="28"/>
              </w:numPr>
              <w:tabs>
                <w:tab w:val="num" w:pos="786"/>
              </w:tabs>
              <w:ind w:left="0" w:hanging="15"/>
              <w:jc w:val="center"/>
            </w:pPr>
            <w:bookmarkStart w:id="347" w:name="_Ref317252128" w:colFirst="0" w:colLast="0"/>
            <w:bookmarkEnd w:id="342"/>
            <w:r>
              <w:t xml:space="preserve">Й </w:t>
            </w:r>
          </w:p>
        </w:tc>
        <w:tc>
          <w:tcPr>
            <w:tcW w:w="3227" w:type="dxa"/>
            <w:tcBorders>
              <w:top w:val="single" w:sz="4" w:space="0" w:color="auto"/>
              <w:left w:val="single" w:sz="4" w:space="0" w:color="auto"/>
              <w:bottom w:val="single" w:sz="4" w:space="0" w:color="auto"/>
              <w:right w:val="single" w:sz="4" w:space="0" w:color="auto"/>
            </w:tcBorders>
            <w:shd w:val="clear" w:color="auto" w:fill="auto"/>
            <w:hideMark/>
          </w:tcPr>
          <w:p w:rsidR="00AD156D" w:rsidRPr="00302133" w:rsidRDefault="00AD156D" w:rsidP="00A75EFB">
            <w:pPr>
              <w:pStyle w:val="Times12"/>
              <w:ind w:left="45" w:right="153" w:firstLine="0"/>
              <w:jc w:val="left"/>
              <w:rPr>
                <w:spacing w:val="-6"/>
                <w:szCs w:val="24"/>
              </w:rPr>
            </w:pPr>
            <w:r w:rsidRPr="00302133">
              <w:rPr>
                <w:szCs w:val="24"/>
              </w:rPr>
              <w:t>Привлечение субподрядчиков</w:t>
            </w:r>
            <w:r w:rsidR="00F037DE" w:rsidRPr="00302133">
              <w:rPr>
                <w:szCs w:val="24"/>
              </w:rPr>
              <w:t xml:space="preserve"> /соисполнителей</w:t>
            </w:r>
            <w:r w:rsidRPr="00302133">
              <w:rPr>
                <w:b/>
                <w:i/>
                <w:szCs w:val="24"/>
              </w:rPr>
              <w:t>,</w:t>
            </w:r>
            <w:r w:rsidRPr="00302133">
              <w:rPr>
                <w:spacing w:val="-6"/>
                <w:szCs w:val="24"/>
              </w:rPr>
              <w:t xml:space="preserve"> </w:t>
            </w:r>
            <w:proofErr w:type="gramStart"/>
            <w:r w:rsidRPr="00302133">
              <w:rPr>
                <w:spacing w:val="-6"/>
                <w:szCs w:val="24"/>
              </w:rPr>
              <w:t>минимальный</w:t>
            </w:r>
            <w:proofErr w:type="gramEnd"/>
            <w:r w:rsidRPr="00302133">
              <w:rPr>
                <w:spacing w:val="-6"/>
                <w:szCs w:val="24"/>
              </w:rPr>
              <w:t xml:space="preserve"> % от общего объема </w:t>
            </w:r>
            <w:r w:rsidRPr="00302133">
              <w:rPr>
                <w:szCs w:val="24"/>
              </w:rPr>
              <w:t>работ</w:t>
            </w:r>
            <w:r w:rsidRPr="00302133">
              <w:rPr>
                <w:spacing w:val="-6"/>
                <w:szCs w:val="24"/>
              </w:rPr>
              <w:t xml:space="preserve"> по договору, выше которого требуется представление документов на </w:t>
            </w:r>
            <w:r w:rsidR="00F037DE" w:rsidRPr="00302133">
              <w:rPr>
                <w:szCs w:val="24"/>
              </w:rPr>
              <w:t>/соисполнителей</w:t>
            </w:r>
          </w:p>
        </w:tc>
        <w:tc>
          <w:tcPr>
            <w:tcW w:w="10662" w:type="dxa"/>
            <w:tcBorders>
              <w:top w:val="single" w:sz="4" w:space="0" w:color="auto"/>
              <w:left w:val="single" w:sz="4" w:space="0" w:color="auto"/>
              <w:bottom w:val="single" w:sz="4" w:space="0" w:color="auto"/>
              <w:right w:val="single" w:sz="4" w:space="0" w:color="auto"/>
            </w:tcBorders>
            <w:hideMark/>
          </w:tcPr>
          <w:p w:rsidR="00AD156D" w:rsidRDefault="005F44C7" w:rsidP="00B01586">
            <w:pPr>
              <w:pStyle w:val="Times12"/>
              <w:tabs>
                <w:tab w:val="left" w:pos="70"/>
              </w:tabs>
              <w:ind w:right="153" w:firstLine="0"/>
              <w:jc w:val="left"/>
              <w:rPr>
                <w:spacing w:val="-6"/>
                <w:szCs w:val="24"/>
              </w:rPr>
            </w:pPr>
            <w:r w:rsidRPr="00F30D9E">
              <w:t>Д</w:t>
            </w:r>
            <w:r w:rsidR="00AD156D" w:rsidRPr="00F30D9E">
              <w:t xml:space="preserve">опускается, </w:t>
            </w:r>
            <w:r w:rsidR="00B01586">
              <w:t>10</w:t>
            </w:r>
            <w:r w:rsidR="00AD156D" w:rsidRPr="00F30D9E">
              <w:t xml:space="preserve">% </w:t>
            </w:r>
          </w:p>
        </w:tc>
      </w:tr>
      <w:tr w:rsidR="00AD156D">
        <w:trPr>
          <w:trHeight w:val="397"/>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48" w:name="_Ref317254826" w:colFirst="0" w:colLast="0"/>
            <w:bookmarkEnd w:id="347"/>
          </w:p>
        </w:tc>
        <w:tc>
          <w:tcPr>
            <w:tcW w:w="3227" w:type="dxa"/>
            <w:tcBorders>
              <w:top w:val="single" w:sz="4" w:space="0" w:color="auto"/>
              <w:left w:val="single" w:sz="4" w:space="0" w:color="auto"/>
              <w:bottom w:val="single" w:sz="4" w:space="0" w:color="auto"/>
              <w:right w:val="single" w:sz="4" w:space="0" w:color="auto"/>
            </w:tcBorders>
          </w:tcPr>
          <w:p w:rsidR="00AD156D" w:rsidRPr="00E01587" w:rsidRDefault="00AD156D" w:rsidP="00E01587">
            <w:pPr>
              <w:pStyle w:val="Times12"/>
              <w:ind w:left="45" w:right="153" w:firstLine="0"/>
              <w:jc w:val="left"/>
              <w:rPr>
                <w:spacing w:val="-6"/>
                <w:sz w:val="28"/>
                <w:szCs w:val="28"/>
              </w:rPr>
            </w:pPr>
            <w:r>
              <w:rPr>
                <w:spacing w:val="-6"/>
                <w:szCs w:val="24"/>
              </w:rPr>
              <w:t>Возможность проведения процедуры переторжки</w:t>
            </w:r>
          </w:p>
          <w:p w:rsidR="00302133" w:rsidRDefault="00AD156D" w:rsidP="00E01587">
            <w:pPr>
              <w:pStyle w:val="Times12"/>
              <w:ind w:left="45" w:right="153" w:firstLine="0"/>
              <w:jc w:val="left"/>
              <w:rPr>
                <w:spacing w:val="-6"/>
                <w:szCs w:val="24"/>
              </w:rPr>
            </w:pPr>
            <w:r>
              <w:rPr>
                <w:spacing w:val="-6"/>
                <w:szCs w:val="24"/>
              </w:rPr>
              <w:t xml:space="preserve">Условия договора, </w:t>
            </w:r>
          </w:p>
          <w:p w:rsidR="008C1B60" w:rsidRPr="00E01587" w:rsidRDefault="00AD156D" w:rsidP="00E01587">
            <w:pPr>
              <w:pStyle w:val="Times12"/>
              <w:ind w:left="45" w:right="153" w:firstLine="0"/>
              <w:jc w:val="left"/>
              <w:rPr>
                <w:spacing w:val="-6"/>
                <w:szCs w:val="24"/>
              </w:rPr>
            </w:pPr>
            <w:r>
              <w:rPr>
                <w:spacing w:val="-6"/>
                <w:szCs w:val="24"/>
              </w:rPr>
              <w:t xml:space="preserve">по </w:t>
            </w:r>
            <w:proofErr w:type="gramStart"/>
            <w:r>
              <w:rPr>
                <w:spacing w:val="-6"/>
                <w:szCs w:val="24"/>
              </w:rPr>
              <w:t>которым</w:t>
            </w:r>
            <w:proofErr w:type="gramEnd"/>
            <w:r>
              <w:rPr>
                <w:spacing w:val="-6"/>
                <w:szCs w:val="24"/>
              </w:rPr>
              <w:t xml:space="preserve">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AD156D" w:rsidRPr="00DF7C53" w:rsidRDefault="009E3C95" w:rsidP="008718F4">
            <w:pPr>
              <w:pStyle w:val="Times12"/>
              <w:tabs>
                <w:tab w:val="left" w:pos="70"/>
              </w:tabs>
              <w:ind w:right="153" w:firstLine="0"/>
              <w:rPr>
                <w:szCs w:val="24"/>
              </w:rPr>
            </w:pPr>
            <w:r>
              <w:rPr>
                <w:szCs w:val="24"/>
              </w:rPr>
              <w:t>Не в</w:t>
            </w:r>
            <w:r w:rsidR="00AD156D" w:rsidRPr="00DF7C53">
              <w:rPr>
                <w:szCs w:val="24"/>
              </w:rPr>
              <w:t>озможна</w:t>
            </w:r>
          </w:p>
          <w:p w:rsidR="00AD156D" w:rsidRPr="00DF7C53" w:rsidRDefault="00AD156D" w:rsidP="008718F4">
            <w:pPr>
              <w:pStyle w:val="Times12"/>
              <w:tabs>
                <w:tab w:val="left" w:pos="70"/>
              </w:tabs>
              <w:ind w:right="153" w:firstLine="0"/>
              <w:rPr>
                <w:szCs w:val="24"/>
              </w:rPr>
            </w:pPr>
          </w:p>
          <w:p w:rsidR="00DF7C53" w:rsidRPr="00DF7C53" w:rsidRDefault="00DF7C53" w:rsidP="009655BB">
            <w:pPr>
              <w:pStyle w:val="afff8"/>
              <w:widowControl/>
              <w:shd w:val="clear" w:color="auto" w:fill="FFFFFF"/>
              <w:autoSpaceDE/>
              <w:autoSpaceDN/>
              <w:adjustRightInd/>
              <w:ind w:left="0"/>
              <w:contextualSpacing/>
              <w:jc w:val="both"/>
              <w:rPr>
                <w:szCs w:val="24"/>
              </w:rPr>
            </w:pPr>
          </w:p>
        </w:tc>
      </w:tr>
      <w:tr w:rsidR="00AD156D">
        <w:trPr>
          <w:trHeight w:val="23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49" w:name="_Ref317250778" w:colFirst="0" w:colLast="0"/>
            <w:bookmarkEnd w:id="348"/>
          </w:p>
        </w:tc>
        <w:tc>
          <w:tcPr>
            <w:tcW w:w="3227" w:type="dxa"/>
            <w:tcBorders>
              <w:top w:val="single" w:sz="4" w:space="0" w:color="auto"/>
              <w:left w:val="single" w:sz="4" w:space="0" w:color="auto"/>
              <w:bottom w:val="single" w:sz="4" w:space="0" w:color="auto"/>
              <w:right w:val="single" w:sz="4" w:space="0" w:color="auto"/>
            </w:tcBorders>
            <w:hideMark/>
          </w:tcPr>
          <w:p w:rsidR="00302133" w:rsidRDefault="00AD156D" w:rsidP="00302133">
            <w:pPr>
              <w:pStyle w:val="Times12"/>
              <w:ind w:firstLine="0"/>
              <w:jc w:val="left"/>
              <w:rPr>
                <w:szCs w:val="24"/>
              </w:rPr>
            </w:pPr>
            <w:proofErr w:type="gramStart"/>
            <w:r>
              <w:rPr>
                <w:szCs w:val="24"/>
              </w:rPr>
              <w:t xml:space="preserve">Место и срок окончания подачи заявок на участие в запросе предложений (открытия доступа </w:t>
            </w:r>
            <w:proofErr w:type="gramEnd"/>
          </w:p>
          <w:p w:rsidR="00AD156D" w:rsidRDefault="00AD156D" w:rsidP="00302133">
            <w:pPr>
              <w:pStyle w:val="Times12"/>
              <w:ind w:firstLine="0"/>
              <w:jc w:val="left"/>
              <w:rPr>
                <w:szCs w:val="24"/>
              </w:rPr>
            </w:pPr>
            <w:r>
              <w:rPr>
                <w:szCs w:val="24"/>
              </w:rPr>
              <w:t>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1B164F" w:rsidRPr="00E944B8" w:rsidRDefault="00AD156D" w:rsidP="008718F4">
            <w:pPr>
              <w:pStyle w:val="Times12"/>
              <w:ind w:firstLine="0"/>
              <w:rPr>
                <w:szCs w:val="24"/>
              </w:rPr>
            </w:pPr>
            <w:r w:rsidRPr="00E944B8">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r w:rsidR="001B164F" w:rsidRPr="00E944B8">
              <w:rPr>
                <w:szCs w:val="24"/>
              </w:rPr>
              <w:t xml:space="preserve"> </w:t>
            </w:r>
          </w:p>
          <w:p w:rsidR="009655BB" w:rsidRDefault="009655BB" w:rsidP="00302133">
            <w:pPr>
              <w:jc w:val="both"/>
              <w:rPr>
                <w:rStyle w:val="ab"/>
                <w:spacing w:val="-6"/>
              </w:rPr>
            </w:pPr>
            <w:r w:rsidRPr="00BE406E">
              <w:rPr>
                <w:spacing w:val="-6"/>
              </w:rPr>
              <w:t xml:space="preserve">Настоящий запрос предложений проводится в соответствии с правилами и с использованием функционала ЭТП ОАО «Аукционный Конкурсный Дом» </w:t>
            </w:r>
            <w:hyperlink r:id="rId26" w:history="1">
              <w:r w:rsidRPr="00364136">
                <w:rPr>
                  <w:rStyle w:val="ab"/>
                  <w:spacing w:val="-6"/>
                </w:rPr>
                <w:t>www.a-k-d.ru</w:t>
              </w:r>
            </w:hyperlink>
          </w:p>
          <w:p w:rsidR="00302133" w:rsidRPr="00E944B8" w:rsidRDefault="00302133" w:rsidP="00302133">
            <w:pPr>
              <w:jc w:val="both"/>
            </w:pPr>
            <w:r w:rsidRPr="00E944B8">
              <w:t xml:space="preserve">Окончание подачи заявок на участие в запросе предложений: </w:t>
            </w:r>
          </w:p>
          <w:p w:rsidR="00AD156D" w:rsidRPr="006B44B8" w:rsidRDefault="00D7173E" w:rsidP="00D7173E">
            <w:pPr>
              <w:jc w:val="both"/>
            </w:pPr>
            <w:r w:rsidRPr="006D6673">
              <w:rPr>
                <w:b/>
              </w:rPr>
              <w:t>«</w:t>
            </w:r>
            <w:r w:rsidR="00BF74B0" w:rsidRPr="006D6673">
              <w:rPr>
                <w:b/>
              </w:rPr>
              <w:t>14</w:t>
            </w:r>
            <w:r w:rsidR="00302133" w:rsidRPr="006D6673">
              <w:rPr>
                <w:b/>
              </w:rPr>
              <w:t xml:space="preserve">» </w:t>
            </w:r>
            <w:r w:rsidR="00BF74B0" w:rsidRPr="006D6673">
              <w:rPr>
                <w:b/>
              </w:rPr>
              <w:t>но</w:t>
            </w:r>
            <w:r w:rsidR="00E422C8" w:rsidRPr="006D6673">
              <w:rPr>
                <w:b/>
              </w:rPr>
              <w:t>ября</w:t>
            </w:r>
            <w:r w:rsidR="00302133" w:rsidRPr="006D6673">
              <w:rPr>
                <w:b/>
              </w:rPr>
              <w:t xml:space="preserve"> 201</w:t>
            </w:r>
            <w:r w:rsidR="00F152B0" w:rsidRPr="006D6673">
              <w:rPr>
                <w:b/>
              </w:rPr>
              <w:t>4</w:t>
            </w:r>
            <w:r w:rsidR="00302133" w:rsidRPr="006D6673">
              <w:rPr>
                <w:b/>
              </w:rPr>
              <w:t xml:space="preserve"> года</w:t>
            </w:r>
            <w:r w:rsidR="00302133" w:rsidRPr="006B44B8">
              <w:t xml:space="preserve"> </w:t>
            </w:r>
            <w:r w:rsidR="00BF74B0">
              <w:t>09</w:t>
            </w:r>
            <w:r w:rsidR="00302133" w:rsidRPr="006B44B8">
              <w:t>:</w:t>
            </w:r>
            <w:r w:rsidR="009D179F" w:rsidRPr="006B44B8">
              <w:t>0</w:t>
            </w:r>
            <w:r w:rsidR="00302133" w:rsidRPr="006B44B8">
              <w:t>0</w:t>
            </w:r>
            <w:r w:rsidR="00E53660" w:rsidRPr="006B44B8">
              <w:t>:00</w:t>
            </w:r>
            <w:r w:rsidR="00302133" w:rsidRPr="006B44B8">
              <w:rPr>
                <w:color w:val="FF0000"/>
              </w:rPr>
              <w:t xml:space="preserve"> </w:t>
            </w:r>
            <w:r w:rsidR="00302133" w:rsidRPr="006B44B8">
              <w:t>(время московское).</w:t>
            </w:r>
          </w:p>
          <w:p w:rsidR="00AD156D" w:rsidRPr="006B44B8" w:rsidRDefault="00AD156D" w:rsidP="00C9113D">
            <w:pPr>
              <w:jc w:val="both"/>
            </w:pPr>
            <w:r w:rsidRPr="006B44B8">
              <w:t>Место, дата и время заседания закупочной комиссии:</w:t>
            </w:r>
          </w:p>
          <w:p w:rsidR="00AD156D" w:rsidRPr="006B44B8" w:rsidRDefault="00AD156D" w:rsidP="00C9113D">
            <w:pPr>
              <w:jc w:val="both"/>
            </w:pPr>
            <w:r w:rsidRPr="006B44B8">
              <w:t>Адрес</w:t>
            </w:r>
            <w:r w:rsidR="009655BB" w:rsidRPr="006B44B8">
              <w:t>: 109507, г. Москва, ул. Ферганская, д.25</w:t>
            </w:r>
          </w:p>
          <w:p w:rsidR="00AD156D" w:rsidRPr="00E944B8" w:rsidRDefault="00AD156D" w:rsidP="006D6673">
            <w:pPr>
              <w:jc w:val="both"/>
            </w:pPr>
            <w:r w:rsidRPr="006B44B8">
              <w:t xml:space="preserve"> </w:t>
            </w:r>
            <w:r w:rsidR="00A5766E" w:rsidRPr="006D6673">
              <w:rPr>
                <w:b/>
              </w:rPr>
              <w:t>«</w:t>
            </w:r>
            <w:r w:rsidR="00BF74B0" w:rsidRPr="006D6673">
              <w:rPr>
                <w:b/>
              </w:rPr>
              <w:t>14</w:t>
            </w:r>
            <w:r w:rsidR="00A5766E" w:rsidRPr="006D6673">
              <w:rPr>
                <w:b/>
              </w:rPr>
              <w:t xml:space="preserve">» </w:t>
            </w:r>
            <w:r w:rsidR="00BF74B0" w:rsidRPr="006D6673">
              <w:rPr>
                <w:b/>
              </w:rPr>
              <w:t>но</w:t>
            </w:r>
            <w:r w:rsidR="00461BE4" w:rsidRPr="006D6673">
              <w:rPr>
                <w:b/>
              </w:rPr>
              <w:t>ября</w:t>
            </w:r>
            <w:r w:rsidR="00A5766E" w:rsidRPr="006D6673">
              <w:rPr>
                <w:b/>
              </w:rPr>
              <w:t xml:space="preserve"> 201</w:t>
            </w:r>
            <w:r w:rsidR="00F152B0" w:rsidRPr="006D6673">
              <w:rPr>
                <w:b/>
              </w:rPr>
              <w:t>4</w:t>
            </w:r>
            <w:r w:rsidR="00A5766E" w:rsidRPr="006D6673">
              <w:rPr>
                <w:b/>
              </w:rPr>
              <w:t xml:space="preserve"> </w:t>
            </w:r>
            <w:r w:rsidR="00A5766E" w:rsidRPr="00295456">
              <w:rPr>
                <w:b/>
              </w:rPr>
              <w:t>года</w:t>
            </w:r>
            <w:r w:rsidR="006D6673" w:rsidRPr="00295456">
              <w:rPr>
                <w:b/>
              </w:rPr>
              <w:t xml:space="preserve"> </w:t>
            </w:r>
            <w:r w:rsidR="006D6673" w:rsidRPr="00295456">
              <w:rPr>
                <w:highlight w:val="yellow"/>
              </w:rPr>
              <w:t>10:00:00</w:t>
            </w:r>
            <w:r w:rsidR="006D6673" w:rsidRPr="00295456">
              <w:t xml:space="preserve"> (время московское)</w:t>
            </w:r>
            <w:r w:rsidR="006D6673" w:rsidRPr="006B44B8">
              <w:t xml:space="preserve">  </w:t>
            </w:r>
          </w:p>
        </w:tc>
      </w:tr>
      <w:tr w:rsidR="00AD156D">
        <w:trPr>
          <w:trHeight w:val="23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50" w:name="_Ref317254136" w:colFirst="0" w:colLast="0"/>
            <w:bookmarkEnd w:id="349"/>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rsidP="00302133">
            <w:pPr>
              <w:pStyle w:val="Times12"/>
              <w:ind w:firstLine="0"/>
              <w:jc w:val="left"/>
              <w:rPr>
                <w:szCs w:val="24"/>
              </w:rPr>
            </w:pPr>
            <w: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011A2D" w:rsidRPr="00C9113D" w:rsidRDefault="00AD156D" w:rsidP="008718F4">
            <w:pPr>
              <w:pStyle w:val="Times12"/>
              <w:ind w:firstLine="0"/>
            </w:pPr>
            <w:r w:rsidRPr="00C9113D">
              <w:t xml:space="preserve">Адрес: </w:t>
            </w:r>
            <w:r w:rsidR="00011A2D" w:rsidRPr="00C9113D">
              <w:t>109507, г. Москва, ул. Ферганская, д.25</w:t>
            </w:r>
          </w:p>
          <w:p w:rsidR="00011A2D" w:rsidRDefault="00AD156D" w:rsidP="008718F4">
            <w:pPr>
              <w:pStyle w:val="Times12"/>
              <w:ind w:firstLine="0"/>
            </w:pPr>
            <w:r w:rsidRPr="00E944B8">
              <w:t xml:space="preserve">Отборочная стадия рассмотрения заявок на участие в запросе предложений: </w:t>
            </w:r>
          </w:p>
          <w:p w:rsidR="00AD156D" w:rsidRPr="006D6673" w:rsidRDefault="00AD156D" w:rsidP="008718F4">
            <w:pPr>
              <w:pStyle w:val="Times12"/>
              <w:ind w:firstLine="0"/>
              <w:rPr>
                <w:b/>
              </w:rPr>
            </w:pPr>
            <w:r w:rsidRPr="00C9113D">
              <w:t xml:space="preserve">не позднее </w:t>
            </w:r>
            <w:r w:rsidRPr="006D6673">
              <w:rPr>
                <w:b/>
              </w:rPr>
              <w:t>«</w:t>
            </w:r>
            <w:r w:rsidR="00BF74B0" w:rsidRPr="006D6673">
              <w:rPr>
                <w:b/>
              </w:rPr>
              <w:t>19</w:t>
            </w:r>
            <w:r w:rsidRPr="006D6673">
              <w:rPr>
                <w:b/>
              </w:rPr>
              <w:t>»</w:t>
            </w:r>
            <w:r w:rsidR="002724E5" w:rsidRPr="006D6673">
              <w:rPr>
                <w:b/>
              </w:rPr>
              <w:t xml:space="preserve"> </w:t>
            </w:r>
            <w:r w:rsidR="00BF74B0" w:rsidRPr="006D6673">
              <w:rPr>
                <w:b/>
              </w:rPr>
              <w:t>но</w:t>
            </w:r>
            <w:r w:rsidR="002724E5" w:rsidRPr="006D6673">
              <w:rPr>
                <w:b/>
              </w:rPr>
              <w:t>ября</w:t>
            </w:r>
            <w:r w:rsidRPr="006D6673">
              <w:rPr>
                <w:b/>
              </w:rPr>
              <w:t xml:space="preserve"> 201</w:t>
            </w:r>
            <w:r w:rsidR="004B6541" w:rsidRPr="006D6673">
              <w:rPr>
                <w:b/>
              </w:rPr>
              <w:t>4</w:t>
            </w:r>
            <w:r w:rsidRPr="006D6673">
              <w:rPr>
                <w:b/>
              </w:rPr>
              <w:t xml:space="preserve"> года</w:t>
            </w:r>
          </w:p>
          <w:p w:rsidR="00AD156D" w:rsidRPr="00C9113D" w:rsidRDefault="00AD156D" w:rsidP="00BF74B0">
            <w:pPr>
              <w:pStyle w:val="Times12"/>
              <w:ind w:firstLine="0"/>
              <w:contextualSpacing w:val="0"/>
            </w:pPr>
            <w:r w:rsidRPr="006B44B8">
              <w:t>Оценочная стадия рассмотрения заявок на участие в</w:t>
            </w:r>
            <w:r w:rsidR="004B6541" w:rsidRPr="006B44B8">
              <w:t xml:space="preserve"> </w:t>
            </w:r>
            <w:r w:rsidRPr="006B44B8">
              <w:t>запросе предложений и подведение итогов запр</w:t>
            </w:r>
            <w:r w:rsidR="00C24262" w:rsidRPr="006B44B8">
              <w:t xml:space="preserve">оса предложений: не позднее  </w:t>
            </w:r>
            <w:r w:rsidR="00D7173E" w:rsidRPr="006D6673">
              <w:rPr>
                <w:b/>
              </w:rPr>
              <w:t>«</w:t>
            </w:r>
            <w:r w:rsidR="00BF74B0" w:rsidRPr="006D6673">
              <w:rPr>
                <w:b/>
              </w:rPr>
              <w:t>21</w:t>
            </w:r>
            <w:r w:rsidRPr="006D6673">
              <w:rPr>
                <w:b/>
              </w:rPr>
              <w:t xml:space="preserve">» </w:t>
            </w:r>
            <w:r w:rsidR="00BF74B0" w:rsidRPr="006D6673">
              <w:rPr>
                <w:b/>
              </w:rPr>
              <w:t>но</w:t>
            </w:r>
            <w:r w:rsidR="002724E5" w:rsidRPr="006D6673">
              <w:rPr>
                <w:b/>
              </w:rPr>
              <w:t>ября</w:t>
            </w:r>
            <w:r w:rsidRPr="006D6673">
              <w:rPr>
                <w:b/>
              </w:rPr>
              <w:t xml:space="preserve"> 201</w:t>
            </w:r>
            <w:r w:rsidR="004B6541" w:rsidRPr="006D6673">
              <w:rPr>
                <w:b/>
              </w:rPr>
              <w:t>4</w:t>
            </w:r>
            <w:r w:rsidRPr="006D6673">
              <w:rPr>
                <w:b/>
              </w:rPr>
              <w:t xml:space="preserve"> года</w:t>
            </w:r>
          </w:p>
        </w:tc>
      </w:tr>
      <w:tr w:rsidR="00AD156D">
        <w:trPr>
          <w:trHeight w:val="23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51" w:name="_Ref351424505"/>
            <w:bookmarkStart w:id="352" w:name="_Ref317255007" w:colFirst="0" w:colLast="0"/>
            <w:bookmarkEnd w:id="350"/>
          </w:p>
        </w:tc>
        <w:bookmarkEnd w:id="351"/>
        <w:tc>
          <w:tcPr>
            <w:tcW w:w="3227" w:type="dxa"/>
            <w:tcBorders>
              <w:top w:val="single" w:sz="4" w:space="0" w:color="auto"/>
              <w:left w:val="single" w:sz="4" w:space="0" w:color="auto"/>
              <w:bottom w:val="single" w:sz="4" w:space="0" w:color="auto"/>
              <w:right w:val="single" w:sz="4" w:space="0" w:color="auto"/>
            </w:tcBorders>
            <w:hideMark/>
          </w:tcPr>
          <w:p w:rsidR="00AD156D" w:rsidRDefault="00AD156D" w:rsidP="00302133">
            <w:pPr>
              <w:pStyle w:val="Times12"/>
              <w:ind w:firstLine="0"/>
              <w:jc w:val="left"/>
            </w:pPr>
            <w: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D156D" w:rsidRDefault="00AD156D" w:rsidP="00E01BE6">
            <w:pPr>
              <w:numPr>
                <w:ilvl w:val="0"/>
                <w:numId w:val="38"/>
              </w:numPr>
              <w:tabs>
                <w:tab w:val="left" w:pos="349"/>
              </w:tabs>
              <w:ind w:left="0" w:firstLine="0"/>
              <w:jc w:val="both"/>
              <w:rPr>
                <w:bCs/>
              </w:rPr>
            </w:pPr>
            <w:r w:rsidRPr="00F30D9E">
              <w:rPr>
                <w:bCs/>
              </w:rPr>
              <w:t>Цена догов</w:t>
            </w:r>
            <w:r w:rsidR="00527317" w:rsidRPr="00F30D9E">
              <w:rPr>
                <w:bCs/>
              </w:rPr>
              <w:t>ора (</w:t>
            </w:r>
            <w:r w:rsidR="009B305A" w:rsidRPr="00F30D9E">
              <w:rPr>
                <w:bCs/>
              </w:rPr>
              <w:t xml:space="preserve">значимость критерия – </w:t>
            </w:r>
            <w:r w:rsidR="00C45998" w:rsidRPr="00F30D9E">
              <w:rPr>
                <w:bCs/>
              </w:rPr>
              <w:t>7</w:t>
            </w:r>
            <w:r w:rsidRPr="00F30D9E">
              <w:rPr>
                <w:bCs/>
              </w:rPr>
              <w:t xml:space="preserve">5 %) </w:t>
            </w:r>
          </w:p>
          <w:p w:rsidR="00C20909" w:rsidRPr="00F30D9E" w:rsidRDefault="00C20909" w:rsidP="00E01BE6">
            <w:pPr>
              <w:numPr>
                <w:ilvl w:val="0"/>
                <w:numId w:val="38"/>
              </w:numPr>
              <w:tabs>
                <w:tab w:val="left" w:pos="387"/>
              </w:tabs>
              <w:ind w:left="0" w:firstLine="0"/>
              <w:jc w:val="both"/>
              <w:rPr>
                <w:bCs/>
              </w:rPr>
            </w:pPr>
            <w:r>
              <w:rPr>
                <w:bCs/>
              </w:rPr>
              <w:t xml:space="preserve">Качество технического предложения </w:t>
            </w:r>
            <w:r w:rsidRPr="00F30D9E">
              <w:rPr>
                <w:bCs/>
              </w:rPr>
              <w:t xml:space="preserve">(значимость </w:t>
            </w:r>
            <w:r>
              <w:rPr>
                <w:bCs/>
              </w:rPr>
              <w:t xml:space="preserve">критерия </w:t>
            </w:r>
            <w:r w:rsidRPr="00F30D9E">
              <w:rPr>
                <w:bCs/>
              </w:rPr>
              <w:t xml:space="preserve">– </w:t>
            </w:r>
            <w:r>
              <w:rPr>
                <w:bCs/>
              </w:rPr>
              <w:t>10</w:t>
            </w:r>
            <w:r w:rsidRPr="00F30D9E">
              <w:rPr>
                <w:bCs/>
              </w:rPr>
              <w:t xml:space="preserve"> %)</w:t>
            </w:r>
          </w:p>
          <w:p w:rsidR="00956D13" w:rsidRDefault="00956D13" w:rsidP="00E01BE6">
            <w:pPr>
              <w:numPr>
                <w:ilvl w:val="0"/>
                <w:numId w:val="38"/>
              </w:numPr>
              <w:tabs>
                <w:tab w:val="left" w:pos="349"/>
              </w:tabs>
              <w:ind w:left="0" w:firstLine="0"/>
              <w:jc w:val="both"/>
              <w:rPr>
                <w:bCs/>
              </w:rPr>
            </w:pPr>
            <w:r>
              <w:rPr>
                <w:bCs/>
              </w:rPr>
              <w:t xml:space="preserve">Квалификация участника </w:t>
            </w:r>
            <w:r w:rsidRPr="00F30D9E">
              <w:rPr>
                <w:bCs/>
              </w:rPr>
              <w:t xml:space="preserve">(значимость </w:t>
            </w:r>
            <w:r>
              <w:rPr>
                <w:bCs/>
              </w:rPr>
              <w:t xml:space="preserve">критерия </w:t>
            </w:r>
            <w:r w:rsidRPr="00F30D9E">
              <w:rPr>
                <w:bCs/>
              </w:rPr>
              <w:t xml:space="preserve">– </w:t>
            </w:r>
            <w:r>
              <w:rPr>
                <w:bCs/>
              </w:rPr>
              <w:t>15</w:t>
            </w:r>
            <w:r w:rsidRPr="00F30D9E">
              <w:rPr>
                <w:bCs/>
              </w:rPr>
              <w:t xml:space="preserve"> %)</w:t>
            </w:r>
            <w:r>
              <w:rPr>
                <w:bCs/>
              </w:rPr>
              <w:t xml:space="preserve"> в том числе:</w:t>
            </w:r>
          </w:p>
          <w:p w:rsidR="00C45998" w:rsidRDefault="00956D13" w:rsidP="00E01BE6">
            <w:pPr>
              <w:numPr>
                <w:ilvl w:val="0"/>
                <w:numId w:val="38"/>
              </w:numPr>
              <w:tabs>
                <w:tab w:val="left" w:pos="812"/>
              </w:tabs>
              <w:ind w:left="0" w:firstLine="528"/>
              <w:jc w:val="both"/>
              <w:rPr>
                <w:bCs/>
              </w:rPr>
            </w:pPr>
            <w:r>
              <w:rPr>
                <w:bCs/>
              </w:rPr>
              <w:t xml:space="preserve">по подкритерию </w:t>
            </w:r>
            <w:r w:rsidR="00C20909">
              <w:rPr>
                <w:bCs/>
              </w:rPr>
              <w:t>«</w:t>
            </w:r>
            <w:r>
              <w:rPr>
                <w:bCs/>
              </w:rPr>
              <w:t>опыт</w:t>
            </w:r>
            <w:r w:rsidR="00C20909">
              <w:rPr>
                <w:bCs/>
              </w:rPr>
              <w:t>»</w:t>
            </w:r>
            <w:r w:rsidR="00EF0853" w:rsidRPr="00F30D9E">
              <w:rPr>
                <w:bCs/>
              </w:rPr>
              <w:t xml:space="preserve"> </w:t>
            </w:r>
            <w:r>
              <w:rPr>
                <w:bCs/>
              </w:rPr>
              <w:t xml:space="preserve">– </w:t>
            </w:r>
            <w:r w:rsidR="00BF74B0">
              <w:rPr>
                <w:bCs/>
              </w:rPr>
              <w:t>9</w:t>
            </w:r>
            <w:r w:rsidR="00C20909">
              <w:rPr>
                <w:bCs/>
              </w:rPr>
              <w:t>5</w:t>
            </w:r>
            <w:r>
              <w:rPr>
                <w:bCs/>
              </w:rPr>
              <w:t>%</w:t>
            </w:r>
          </w:p>
          <w:p w:rsidR="00AD156D" w:rsidRPr="00F77FFD" w:rsidRDefault="00956D13" w:rsidP="00E01BE6">
            <w:pPr>
              <w:numPr>
                <w:ilvl w:val="0"/>
                <w:numId w:val="38"/>
              </w:numPr>
              <w:tabs>
                <w:tab w:val="left" w:pos="812"/>
              </w:tabs>
              <w:ind w:left="0" w:firstLine="528"/>
              <w:jc w:val="both"/>
              <w:rPr>
                <w:bCs/>
              </w:rPr>
            </w:pPr>
            <w:r>
              <w:rPr>
                <w:bCs/>
              </w:rPr>
              <w:t xml:space="preserve">по подкритерию </w:t>
            </w:r>
            <w:r w:rsidR="00C20909">
              <w:rPr>
                <w:bCs/>
              </w:rPr>
              <w:t xml:space="preserve">«деловая </w:t>
            </w:r>
            <w:r>
              <w:rPr>
                <w:bCs/>
              </w:rPr>
              <w:t>репутация</w:t>
            </w:r>
            <w:r w:rsidR="00C20909">
              <w:rPr>
                <w:bCs/>
              </w:rPr>
              <w:t>»</w:t>
            </w:r>
            <w:r>
              <w:rPr>
                <w:bCs/>
              </w:rPr>
              <w:t xml:space="preserve"> – </w:t>
            </w:r>
            <w:r w:rsidR="00C20909">
              <w:rPr>
                <w:bCs/>
              </w:rPr>
              <w:t>5</w:t>
            </w:r>
            <w:r>
              <w:rPr>
                <w:bCs/>
              </w:rPr>
              <w:t>%</w:t>
            </w:r>
          </w:p>
        </w:tc>
      </w:tr>
      <w:tr w:rsidR="00AD156D">
        <w:trPr>
          <w:trHeight w:val="550"/>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53" w:name="_Ref351424521"/>
            <w:bookmarkStart w:id="354" w:name="_Ref317255017" w:colFirst="0" w:colLast="0"/>
            <w:bookmarkEnd w:id="352"/>
          </w:p>
        </w:tc>
        <w:bookmarkEnd w:id="353"/>
        <w:tc>
          <w:tcPr>
            <w:tcW w:w="3227" w:type="dxa"/>
            <w:tcBorders>
              <w:top w:val="single" w:sz="4" w:space="0" w:color="auto"/>
              <w:left w:val="single" w:sz="4" w:space="0" w:color="auto"/>
              <w:bottom w:val="single" w:sz="4" w:space="0" w:color="auto"/>
              <w:right w:val="single" w:sz="4" w:space="0" w:color="auto"/>
            </w:tcBorders>
            <w:hideMark/>
          </w:tcPr>
          <w:p w:rsidR="00302133" w:rsidRDefault="00AD156D">
            <w:pPr>
              <w:ind w:right="153"/>
            </w:pPr>
            <w:r>
              <w:t xml:space="preserve">Оценка заявок на участие </w:t>
            </w:r>
          </w:p>
          <w:p w:rsidR="00AD156D" w:rsidRDefault="00AD156D">
            <w:pPr>
              <w:ind w:right="153"/>
            </w:pPr>
            <w:r>
              <w:t>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D156D" w:rsidRDefault="00AD156D" w:rsidP="00316C27">
            <w:pPr>
              <w:ind w:right="153" w:firstLine="387"/>
              <w:jc w:val="both"/>
            </w:pPr>
            <w:r>
              <w:t xml:space="preserve">Согласно методике оценки заявок на участие в запросе предложений, приведенной в разделе </w:t>
            </w:r>
            <w:r w:rsidR="00316C27">
              <w:fldChar w:fldCharType="begin"/>
            </w:r>
            <w:r w:rsidR="00316C27">
              <w:instrText xml:space="preserve"> REF _Ref352518743 \r \h </w:instrText>
            </w:r>
            <w:r w:rsidR="00316C27">
              <w:fldChar w:fldCharType="separate"/>
            </w:r>
            <w:r w:rsidR="00416232">
              <w:t>7</w:t>
            </w:r>
            <w:r w:rsidR="00316C27">
              <w:fldChar w:fldCharType="end"/>
            </w:r>
            <w:r w:rsidR="00316C27" w:rsidRPr="00316C27">
              <w:t xml:space="preserve"> </w:t>
            </w:r>
            <w:r>
              <w:t>документации по запросу предложений</w:t>
            </w:r>
          </w:p>
        </w:tc>
      </w:tr>
      <w:tr w:rsidR="00AD156D">
        <w:trPr>
          <w:trHeight w:val="194"/>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55" w:name="_Ref333486484" w:colFirst="0" w:colLast="0"/>
            <w:bookmarkStart w:id="356" w:name="_Ref317254659" w:colFirst="0" w:colLast="0"/>
            <w:bookmarkEnd w:id="354"/>
          </w:p>
        </w:tc>
        <w:tc>
          <w:tcPr>
            <w:tcW w:w="3227" w:type="dxa"/>
            <w:tcBorders>
              <w:top w:val="single" w:sz="4" w:space="0" w:color="auto"/>
              <w:left w:val="single" w:sz="4" w:space="0" w:color="auto"/>
              <w:bottom w:val="single" w:sz="4" w:space="0" w:color="auto"/>
              <w:right w:val="single" w:sz="4" w:space="0" w:color="auto"/>
            </w:tcBorders>
            <w:hideMark/>
          </w:tcPr>
          <w:p w:rsidR="00AD156D" w:rsidRDefault="00302133">
            <w:pPr>
              <w:ind w:right="153"/>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E01587" w:rsidRDefault="00E01587" w:rsidP="008718F4">
            <w:pPr>
              <w:ind w:firstLine="387"/>
              <w:jc w:val="both"/>
            </w:pPr>
            <w:proofErr w:type="gramStart"/>
            <w:r>
              <w:t xml:space="preserve">Заказчик в течение </w:t>
            </w:r>
            <w:r w:rsidRPr="00B527AA">
              <w:t xml:space="preserve">5 </w:t>
            </w:r>
            <w:r w:rsidR="004D6561">
              <w:t xml:space="preserve">(пяти) </w:t>
            </w:r>
            <w:r w:rsidRPr="00B527AA">
              <w:t>рабочих дней</w:t>
            </w:r>
            <w: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t xml:space="preserve"> Победитель запроса предложений обязан предоставить заказчику подписанный и заверенный </w:t>
            </w:r>
            <w:r>
              <w:lastRenderedPageBreak/>
              <w:t>печатью со своей стороны договор в течение 10 (десяти) дней со дня направления указанного договора.</w:t>
            </w:r>
          </w:p>
          <w:p w:rsidR="00AD156D" w:rsidRDefault="00AD156D" w:rsidP="008718F4">
            <w:pPr>
              <w:ind w:right="153" w:firstLine="387"/>
              <w:jc w:val="both"/>
            </w:pPr>
            <w:r>
              <w:t>Договор заключается в</w:t>
            </w:r>
            <w:r w:rsidR="004B6541">
              <w:t xml:space="preserve"> </w:t>
            </w:r>
            <w:r>
              <w:t>течение</w:t>
            </w:r>
            <w:r w:rsidR="004B6541">
              <w:t xml:space="preserve"> </w:t>
            </w:r>
            <w:r w:rsidR="00E67675">
              <w:rPr>
                <w:spacing w:val="-6"/>
              </w:rPr>
              <w:t>20</w:t>
            </w:r>
            <w:r w:rsidR="004D6561">
              <w:rPr>
                <w:spacing w:val="-6"/>
              </w:rPr>
              <w:t xml:space="preserve"> (двадцати)</w:t>
            </w:r>
            <w:r>
              <w:rPr>
                <w:spacing w:val="-6"/>
              </w:rPr>
              <w:t xml:space="preserve"> </w:t>
            </w:r>
            <w:r>
              <w:t>дней, но не</w:t>
            </w:r>
            <w:r w:rsidR="004B6541">
              <w:t xml:space="preserve"> </w:t>
            </w:r>
            <w:r>
              <w:t>ранее чем через 10</w:t>
            </w:r>
            <w:r w:rsidR="004B6541">
              <w:t xml:space="preserve"> </w:t>
            </w:r>
            <w:r>
              <w:t xml:space="preserve">(десять) дней после размещения </w:t>
            </w:r>
            <w:proofErr w:type="gramStart"/>
            <w:r>
              <w:t>протокола подведения итогов запроса предложений</w:t>
            </w:r>
            <w:proofErr w:type="gramEnd"/>
            <w:r>
              <w:t xml:space="preserve"> или признания запроса предложений несостоявшимся на официальном сайте и</w:t>
            </w:r>
            <w:r w:rsidR="004B6541">
              <w:t xml:space="preserve"> </w:t>
            </w:r>
            <w:r>
              <w:t>на ЭТП.</w:t>
            </w:r>
          </w:p>
          <w:p w:rsidR="00527317" w:rsidRDefault="00AD156D" w:rsidP="008718F4">
            <w:pPr>
              <w:ind w:right="153" w:firstLine="386"/>
              <w:jc w:val="both"/>
              <w:rPr>
                <w:highlight w:val="yellow"/>
              </w:rPr>
            </w:pPr>
            <w:r>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r w:rsidR="00527317" w:rsidRPr="00FE2C88">
              <w:rPr>
                <w:highlight w:val="yellow"/>
              </w:rPr>
              <w:t xml:space="preserve"> </w:t>
            </w:r>
          </w:p>
          <w:p w:rsidR="00AD156D" w:rsidRDefault="00527317" w:rsidP="008718F4">
            <w:pPr>
              <w:ind w:right="153" w:firstLine="387"/>
              <w:jc w:val="both"/>
              <w:rPr>
                <w:spacing w:val="-6"/>
              </w:rPr>
            </w:pPr>
            <w:r w:rsidRPr="00527317">
              <w:t>Если подписание договора 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срок заключения договора может продлеваться на количество дней рассмотрения жалобы сверх нормативного срока.</w:t>
            </w:r>
          </w:p>
        </w:tc>
      </w:tr>
      <w:tr w:rsidR="00AD156D">
        <w:trPr>
          <w:trHeight w:val="194"/>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57" w:name="_Ref359286381"/>
            <w:bookmarkStart w:id="358" w:name="_Ref317256138" w:colFirst="0" w:colLast="0"/>
            <w:bookmarkEnd w:id="355"/>
            <w:bookmarkEnd w:id="356"/>
          </w:p>
        </w:tc>
        <w:bookmarkEnd w:id="357"/>
        <w:tc>
          <w:tcPr>
            <w:tcW w:w="3227" w:type="dxa"/>
            <w:tcBorders>
              <w:top w:val="single" w:sz="4" w:space="0" w:color="auto"/>
              <w:left w:val="single" w:sz="4" w:space="0" w:color="auto"/>
              <w:bottom w:val="single" w:sz="4" w:space="0" w:color="auto"/>
              <w:right w:val="single" w:sz="4" w:space="0" w:color="auto"/>
            </w:tcBorders>
            <w:hideMark/>
          </w:tcPr>
          <w:p w:rsidR="00AD156D" w:rsidRDefault="00302133">
            <w:pPr>
              <w:ind w:right="153"/>
              <w:rPr>
                <w:spacing w:val="-6"/>
              </w:rPr>
            </w:pPr>
            <w:r>
              <w:rPr>
                <w:spacing w:val="-6"/>
              </w:rPr>
              <w:t>Обеспечение исполнения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A5766E" w:rsidRPr="001B164F" w:rsidRDefault="001B164F" w:rsidP="008718F4">
            <w:pPr>
              <w:pStyle w:val="ae"/>
              <w:spacing w:line="23" w:lineRule="atLeast"/>
              <w:jc w:val="both"/>
              <w:rPr>
                <w:sz w:val="24"/>
                <w:szCs w:val="24"/>
                <w:lang w:val="ru-RU" w:eastAsia="ru-RU"/>
              </w:rPr>
            </w:pPr>
            <w:r>
              <w:rPr>
                <w:sz w:val="24"/>
                <w:szCs w:val="24"/>
                <w:lang w:val="ru-RU" w:eastAsia="ru-RU"/>
              </w:rPr>
              <w:t>Н</w:t>
            </w:r>
            <w:r w:rsidR="00AD156D" w:rsidRPr="00B664B2">
              <w:rPr>
                <w:sz w:val="24"/>
                <w:szCs w:val="24"/>
                <w:lang w:val="ru-RU" w:eastAsia="ru-RU"/>
              </w:rPr>
              <w:t>е требуется</w:t>
            </w:r>
          </w:p>
        </w:tc>
      </w:tr>
      <w:tr w:rsidR="00686FBA">
        <w:trPr>
          <w:trHeight w:val="194"/>
        </w:trPr>
        <w:tc>
          <w:tcPr>
            <w:tcW w:w="781" w:type="dxa"/>
            <w:tcBorders>
              <w:top w:val="single" w:sz="4" w:space="0" w:color="auto"/>
              <w:left w:val="single" w:sz="4" w:space="0" w:color="auto"/>
              <w:bottom w:val="single" w:sz="4" w:space="0" w:color="auto"/>
              <w:right w:val="single" w:sz="4" w:space="0" w:color="auto"/>
            </w:tcBorders>
          </w:tcPr>
          <w:p w:rsidR="00686FBA" w:rsidRDefault="00686FBA" w:rsidP="00935FEC">
            <w:pPr>
              <w:numPr>
                <w:ilvl w:val="0"/>
                <w:numId w:val="28"/>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tcPr>
          <w:p w:rsidR="00686FBA" w:rsidRDefault="00686FBA" w:rsidP="00302133">
            <w:pPr>
              <w:ind w:right="153"/>
            </w:pPr>
            <w:r w:rsidRPr="00686FBA">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2" w:type="dxa"/>
            <w:tcBorders>
              <w:top w:val="single" w:sz="4" w:space="0" w:color="auto"/>
              <w:left w:val="single" w:sz="4" w:space="0" w:color="auto"/>
              <w:bottom w:val="single" w:sz="4" w:space="0" w:color="auto"/>
              <w:right w:val="single" w:sz="4" w:space="0" w:color="auto"/>
            </w:tcBorders>
          </w:tcPr>
          <w:p w:rsidR="00686FBA" w:rsidRPr="00DD5EEB" w:rsidRDefault="00686FBA" w:rsidP="00686FBA">
            <w:pPr>
              <w:pStyle w:val="ae"/>
              <w:ind w:right="153"/>
            </w:pPr>
            <w:r w:rsidRPr="00DD5EEB">
              <w:t>Получатель: _____________</w:t>
            </w:r>
          </w:p>
          <w:p w:rsidR="00686FBA" w:rsidRPr="00DD5EEB" w:rsidRDefault="00686FBA" w:rsidP="00686FBA">
            <w:pPr>
              <w:pStyle w:val="ae"/>
              <w:ind w:right="153"/>
            </w:pPr>
            <w:r w:rsidRPr="00DD5EEB">
              <w:t>Банковские реквизиты: __________</w:t>
            </w:r>
          </w:p>
          <w:p w:rsidR="00686FBA" w:rsidRPr="00527317" w:rsidRDefault="00686FBA" w:rsidP="008718F4">
            <w:pPr>
              <w:pStyle w:val="ae"/>
              <w:ind w:right="153" w:firstLine="387"/>
              <w:jc w:val="both"/>
              <w:rPr>
                <w:sz w:val="24"/>
                <w:szCs w:val="24"/>
              </w:rPr>
            </w:pPr>
          </w:p>
        </w:tc>
      </w:tr>
      <w:tr w:rsidR="00AD156D">
        <w:trPr>
          <w:trHeight w:val="194"/>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59" w:name="_Ref321836472" w:colFirst="0" w:colLast="0"/>
            <w:bookmarkEnd w:id="358"/>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rsidP="00302133">
            <w:pPr>
              <w:ind w:right="153"/>
              <w:rPr>
                <w:b/>
                <w:i/>
              </w:rPr>
            </w:pPr>
            <w:r>
              <w:t>Порядок обжалования действий заказчика, организатора запроса предложений, закупочной комиссии</w:t>
            </w:r>
          </w:p>
        </w:tc>
        <w:tc>
          <w:tcPr>
            <w:tcW w:w="10662" w:type="dxa"/>
            <w:tcBorders>
              <w:top w:val="single" w:sz="4" w:space="0" w:color="auto"/>
              <w:left w:val="single" w:sz="4" w:space="0" w:color="auto"/>
              <w:bottom w:val="single" w:sz="4" w:space="0" w:color="auto"/>
              <w:right w:val="single" w:sz="4" w:space="0" w:color="auto"/>
            </w:tcBorders>
            <w:hideMark/>
          </w:tcPr>
          <w:p w:rsidR="00527317" w:rsidRPr="00FA2167" w:rsidRDefault="00527317" w:rsidP="008718F4">
            <w:pPr>
              <w:pStyle w:val="ae"/>
              <w:ind w:right="153" w:firstLine="387"/>
              <w:jc w:val="both"/>
              <w:rPr>
                <w:sz w:val="24"/>
                <w:szCs w:val="24"/>
                <w:lang w:val="ru-RU"/>
              </w:rPr>
            </w:pPr>
            <w:r w:rsidRPr="00527317">
              <w:rPr>
                <w:sz w:val="24"/>
                <w:szCs w:val="24"/>
              </w:rPr>
              <w:t xml:space="preserve">Жалобы на действия (бездействие) заказчика, организатора </w:t>
            </w:r>
            <w:r w:rsidRPr="00527317">
              <w:rPr>
                <w:sz w:val="24"/>
                <w:szCs w:val="24"/>
                <w:lang w:val="ru-RU"/>
              </w:rPr>
              <w:t>запроса предложений</w:t>
            </w:r>
            <w:r w:rsidRPr="00527317">
              <w:rPr>
                <w:sz w:val="24"/>
                <w:szCs w:val="24"/>
              </w:rPr>
              <w:t xml:space="preserve">, </w:t>
            </w:r>
            <w:r w:rsidRPr="00527317">
              <w:rPr>
                <w:sz w:val="24"/>
                <w:szCs w:val="24"/>
                <w:lang w:val="ru-RU"/>
              </w:rPr>
              <w:t>закупочной</w:t>
            </w:r>
            <w:r w:rsidRPr="00527317">
              <w:rPr>
                <w:sz w:val="24"/>
                <w:szCs w:val="24"/>
              </w:rPr>
              <w:t xml:space="preserve"> комиссии </w:t>
            </w:r>
            <w:r w:rsidRPr="00527317">
              <w:rPr>
                <w:sz w:val="24"/>
                <w:szCs w:val="24"/>
                <w:lang w:val="ru-RU"/>
              </w:rPr>
              <w:t xml:space="preserve">при проведении запроса предложений </w:t>
            </w:r>
            <w:r w:rsidRPr="00527317">
              <w:rPr>
                <w:sz w:val="24"/>
                <w:szCs w:val="24"/>
              </w:rPr>
              <w:t xml:space="preserve">могут быть направлены </w:t>
            </w:r>
            <w:r w:rsidRPr="00527317">
              <w:rPr>
                <w:sz w:val="24"/>
                <w:szCs w:val="24"/>
                <w:lang w:val="ru-RU"/>
              </w:rPr>
              <w:t xml:space="preserve">в </w:t>
            </w:r>
            <w:r w:rsidRPr="00527317">
              <w:rPr>
                <w:sz w:val="24"/>
                <w:szCs w:val="24"/>
              </w:rPr>
              <w:t>Арбитражный комитет Концерна «Росэнергоатом» (Электроэнергетический дивизион):</w:t>
            </w:r>
            <w:r w:rsidRPr="00527317">
              <w:rPr>
                <w:sz w:val="24"/>
                <w:szCs w:val="24"/>
                <w:lang w:val="ru-RU"/>
              </w:rPr>
              <w:t xml:space="preserve"> </w:t>
            </w:r>
            <w:r w:rsidRPr="00527317">
              <w:rPr>
                <w:sz w:val="24"/>
                <w:szCs w:val="24"/>
              </w:rPr>
              <w:t>ОАО «Концерн Росэнергоатом»,</w:t>
            </w:r>
            <w:r w:rsidRPr="00527317">
              <w:rPr>
                <w:sz w:val="24"/>
                <w:szCs w:val="24"/>
                <w:lang w:val="ru-RU"/>
              </w:rPr>
              <w:t xml:space="preserve"> </w:t>
            </w:r>
            <w:r w:rsidRPr="00527317">
              <w:rPr>
                <w:sz w:val="24"/>
                <w:szCs w:val="24"/>
              </w:rPr>
              <w:t>почтовый адрес: 109507, г. Москва, ул. Ферганская, д.25</w:t>
            </w:r>
            <w:r w:rsidRPr="00527317">
              <w:rPr>
                <w:sz w:val="24"/>
                <w:szCs w:val="24"/>
                <w:lang w:val="ru-RU"/>
              </w:rPr>
              <w:t>, адрес</w:t>
            </w:r>
            <w:r w:rsidRPr="00527317">
              <w:rPr>
                <w:sz w:val="24"/>
                <w:szCs w:val="24"/>
              </w:rPr>
              <w:t xml:space="preserve"> электронной почты: </w:t>
            </w:r>
            <w:hyperlink r:id="rId27" w:history="1">
              <w:r w:rsidRPr="00527317">
                <w:rPr>
                  <w:rStyle w:val="ab"/>
                  <w:color w:val="auto"/>
                  <w:sz w:val="24"/>
                  <w:szCs w:val="24"/>
                  <w:u w:val="none"/>
                </w:rPr>
                <w:t>arbitr@rosenergoatom.ru</w:t>
              </w:r>
            </w:hyperlink>
            <w:r w:rsidRPr="00527317">
              <w:rPr>
                <w:sz w:val="24"/>
                <w:szCs w:val="24"/>
                <w:lang w:val="ru-RU"/>
              </w:rPr>
              <w:t xml:space="preserve">, </w:t>
            </w:r>
            <w:r w:rsidRPr="00527317">
              <w:rPr>
                <w:sz w:val="24"/>
                <w:szCs w:val="24"/>
              </w:rPr>
              <w:t>тел. (495) 783-01-43, доб. 23-97.</w:t>
            </w:r>
          </w:p>
          <w:p w:rsidR="00C05554" w:rsidRDefault="00C05554" w:rsidP="008718F4">
            <w:pPr>
              <w:pStyle w:val="ae"/>
              <w:ind w:right="153" w:firstLine="387"/>
              <w:jc w:val="both"/>
              <w:rPr>
                <w:bCs w:val="0"/>
                <w:sz w:val="24"/>
                <w:szCs w:val="24"/>
                <w:lang w:val="ru-RU"/>
              </w:rPr>
            </w:pPr>
            <w:r w:rsidRPr="00C05554">
              <w:rPr>
                <w:bCs w:val="0"/>
                <w:sz w:val="24"/>
                <w:szCs w:val="24"/>
                <w:lang w:val="ru-RU"/>
              </w:rPr>
              <w:t>Жалобы на действия (бездействие) заказчика, организатора конкурса, конкурсной комиссии при проведении конкурса могут быть направлены в Центральный арбитражный комитет (ЦАК) в отсканированном виде по электронному адресу arbitration@rosatom.ru.</w:t>
            </w:r>
          </w:p>
          <w:p w:rsidR="00AD156D" w:rsidRDefault="00AD156D" w:rsidP="008718F4">
            <w:pPr>
              <w:pStyle w:val="ae"/>
              <w:ind w:right="153" w:firstLine="387"/>
              <w:jc w:val="both"/>
              <w:rPr>
                <w:bCs w:val="0"/>
                <w:sz w:val="24"/>
                <w:szCs w:val="24"/>
                <w:lang w:val="ru-RU"/>
              </w:rPr>
            </w:pPr>
            <w:r w:rsidRPr="00B664B2">
              <w:rPr>
                <w:bCs w:val="0"/>
                <w:sz w:val="24"/>
                <w:szCs w:val="24"/>
              </w:rPr>
              <w:t xml:space="preserve">Направление жалоб допускается в любое время проведения </w:t>
            </w:r>
            <w:r w:rsidRPr="00B664B2">
              <w:rPr>
                <w:bCs w:val="0"/>
                <w:sz w:val="24"/>
                <w:szCs w:val="24"/>
                <w:lang w:val="ru-RU"/>
              </w:rPr>
              <w:t>запроса предложений</w:t>
            </w:r>
            <w:r w:rsidRPr="00B664B2">
              <w:rPr>
                <w:bCs w:val="0"/>
                <w:sz w:val="24"/>
                <w:szCs w:val="24"/>
              </w:rPr>
              <w:t xml:space="preserve">, но не позднее десяти дней со дня размещения на официальном сайте протокола подведения итогов </w:t>
            </w:r>
            <w:r w:rsidRPr="00B664B2">
              <w:rPr>
                <w:bCs w:val="0"/>
                <w:sz w:val="24"/>
                <w:szCs w:val="24"/>
                <w:lang w:val="ru-RU"/>
              </w:rPr>
              <w:t>запроса предложений</w:t>
            </w:r>
            <w:r w:rsidRPr="00B664B2">
              <w:rPr>
                <w:bCs w:val="0"/>
                <w:sz w:val="24"/>
                <w:szCs w:val="24"/>
              </w:rPr>
              <w:t xml:space="preserve">, протокола о признании </w:t>
            </w:r>
            <w:r w:rsidRPr="00B664B2">
              <w:rPr>
                <w:bCs w:val="0"/>
                <w:sz w:val="24"/>
                <w:szCs w:val="24"/>
                <w:lang w:val="ru-RU"/>
              </w:rPr>
              <w:t>запроса предложений</w:t>
            </w:r>
            <w:r w:rsidRPr="00B664B2">
              <w:rPr>
                <w:bCs w:val="0"/>
                <w:sz w:val="24"/>
                <w:szCs w:val="24"/>
              </w:rPr>
              <w:t xml:space="preserve"> не</w:t>
            </w:r>
            <w:r w:rsidR="004B6541">
              <w:rPr>
                <w:bCs w:val="0"/>
                <w:sz w:val="24"/>
                <w:szCs w:val="24"/>
                <w:lang w:val="ru-RU"/>
              </w:rPr>
              <w:t xml:space="preserve"> </w:t>
            </w:r>
            <w:r w:rsidRPr="00B664B2">
              <w:rPr>
                <w:bCs w:val="0"/>
                <w:sz w:val="24"/>
                <w:szCs w:val="24"/>
              </w:rPr>
              <w:t>состоявш</w:t>
            </w:r>
            <w:r w:rsidRPr="00B664B2">
              <w:rPr>
                <w:bCs w:val="0"/>
                <w:sz w:val="24"/>
                <w:szCs w:val="24"/>
                <w:lang w:val="ru-RU"/>
              </w:rPr>
              <w:t>имся</w:t>
            </w:r>
            <w:r w:rsidRPr="00B664B2">
              <w:rPr>
                <w:bCs w:val="0"/>
                <w:sz w:val="24"/>
                <w:szCs w:val="24"/>
              </w:rPr>
              <w:t xml:space="preserve"> или принятия </w:t>
            </w:r>
            <w:r w:rsidRPr="00B664B2">
              <w:rPr>
                <w:bCs w:val="0"/>
                <w:sz w:val="24"/>
                <w:szCs w:val="24"/>
              </w:rPr>
              <w:lastRenderedPageBreak/>
              <w:t xml:space="preserve">заказчиком решения об отказе от проведения </w:t>
            </w:r>
            <w:r w:rsidRPr="00B664B2">
              <w:rPr>
                <w:bCs w:val="0"/>
                <w:sz w:val="24"/>
                <w:szCs w:val="24"/>
                <w:lang w:val="ru-RU"/>
              </w:rPr>
              <w:t>запроса предложений</w:t>
            </w:r>
            <w:r w:rsidRPr="00B664B2">
              <w:rPr>
                <w:bCs w:val="0"/>
                <w:sz w:val="24"/>
                <w:szCs w:val="24"/>
              </w:rPr>
              <w:t>.</w:t>
            </w:r>
          </w:p>
          <w:p w:rsidR="00AD156D" w:rsidRDefault="00AD156D" w:rsidP="008718F4">
            <w:pPr>
              <w:pStyle w:val="ae"/>
              <w:ind w:right="153" w:firstLine="387"/>
              <w:jc w:val="both"/>
              <w:rPr>
                <w:bCs w:val="0"/>
                <w:sz w:val="24"/>
                <w:szCs w:val="24"/>
                <w:lang w:val="ru-RU"/>
              </w:rPr>
            </w:pPr>
            <w:r w:rsidRPr="00B664B2">
              <w:rPr>
                <w:bCs w:val="0"/>
                <w:sz w:val="24"/>
                <w:szCs w:val="24"/>
              </w:rPr>
              <w:t xml:space="preserve">Условия и положения </w:t>
            </w:r>
            <w:r w:rsidRPr="00B664B2">
              <w:rPr>
                <w:bCs w:val="0"/>
                <w:sz w:val="24"/>
                <w:szCs w:val="24"/>
                <w:lang w:val="ru-RU"/>
              </w:rPr>
              <w:t>документации по запросу предложений</w:t>
            </w:r>
            <w:r w:rsidRPr="00B664B2">
              <w:rPr>
                <w:bCs w:val="0"/>
                <w:sz w:val="24"/>
                <w:szCs w:val="24"/>
              </w:rPr>
              <w:t xml:space="preserve"> могут быть обжалованы исключительно до окончания срока подачи заявок на участие в </w:t>
            </w:r>
            <w:r w:rsidRPr="00B664B2">
              <w:rPr>
                <w:bCs w:val="0"/>
                <w:sz w:val="24"/>
                <w:szCs w:val="24"/>
                <w:lang w:val="ru-RU"/>
              </w:rPr>
              <w:t>запросе предложений</w:t>
            </w:r>
            <w:r w:rsidRPr="00B664B2">
              <w:rPr>
                <w:bCs w:val="0"/>
                <w:sz w:val="24"/>
                <w:szCs w:val="24"/>
              </w:rPr>
              <w:t>.</w:t>
            </w:r>
          </w:p>
          <w:p w:rsidR="001B164F" w:rsidRDefault="00AD156D" w:rsidP="008718F4">
            <w:pPr>
              <w:pStyle w:val="ae"/>
              <w:ind w:right="153" w:firstLine="387"/>
              <w:jc w:val="both"/>
              <w:rPr>
                <w:bCs w:val="0"/>
                <w:sz w:val="24"/>
                <w:szCs w:val="24"/>
                <w:lang w:val="ru-RU"/>
              </w:rPr>
            </w:pPr>
            <w:r w:rsidRPr="00B664B2">
              <w:rPr>
                <w:bCs w:val="0"/>
                <w:sz w:val="24"/>
                <w:szCs w:val="24"/>
              </w:rPr>
              <w:t>На сайте http://zakupki.rosatom.ru/ (раздел Контроль и арбитраж/Нормативные документы) представлены Методические рекомендации о порядке рассмотрения жалоб.</w:t>
            </w:r>
          </w:p>
          <w:p w:rsidR="00AD156D" w:rsidRDefault="00AD156D" w:rsidP="008718F4">
            <w:pPr>
              <w:pStyle w:val="ae"/>
              <w:ind w:right="153" w:firstLine="387"/>
              <w:jc w:val="both"/>
              <w:rPr>
                <w:bCs w:val="0"/>
                <w:sz w:val="24"/>
                <w:szCs w:val="24"/>
                <w:lang w:val="ru-RU"/>
              </w:rPr>
            </w:pPr>
            <w:r w:rsidRPr="00B664B2">
              <w:rPr>
                <w:bCs w:val="0"/>
                <w:sz w:val="24"/>
                <w:szCs w:val="24"/>
              </w:rPr>
              <w:t xml:space="preserve"> Информация о состоянии и итогах рассмотрения жалобы отражается на сайте закупок </w:t>
            </w:r>
            <w:proofErr w:type="spellStart"/>
            <w:r w:rsidRPr="00B664B2">
              <w:rPr>
                <w:bCs w:val="0"/>
                <w:sz w:val="24"/>
                <w:szCs w:val="24"/>
              </w:rPr>
              <w:t>Госкорпорации</w:t>
            </w:r>
            <w:proofErr w:type="spellEnd"/>
            <w:r w:rsidRPr="00B664B2">
              <w:rPr>
                <w:bCs w:val="0"/>
                <w:sz w:val="24"/>
                <w:szCs w:val="24"/>
              </w:rPr>
              <w:t xml:space="preserve"> «</w:t>
            </w:r>
            <w:proofErr w:type="spellStart"/>
            <w:r w:rsidRPr="00B664B2">
              <w:rPr>
                <w:bCs w:val="0"/>
                <w:sz w:val="24"/>
                <w:szCs w:val="24"/>
              </w:rPr>
              <w:t>Росатом</w:t>
            </w:r>
            <w:proofErr w:type="spellEnd"/>
            <w:r w:rsidRPr="00B664B2">
              <w:rPr>
                <w:bCs w:val="0"/>
                <w:sz w:val="24"/>
                <w:szCs w:val="24"/>
              </w:rPr>
              <w:t>» на странице соответствующей закупки.</w:t>
            </w:r>
          </w:p>
          <w:p w:rsidR="00AD156D" w:rsidRDefault="004D6561" w:rsidP="008718F4">
            <w:pPr>
              <w:pStyle w:val="ae"/>
              <w:ind w:right="153" w:firstLine="387"/>
              <w:contextualSpacing w:val="0"/>
              <w:jc w:val="both"/>
              <w:rPr>
                <w:bCs w:val="0"/>
                <w:sz w:val="24"/>
                <w:szCs w:val="24"/>
                <w:lang w:val="ru-RU"/>
              </w:rPr>
            </w:pPr>
            <w:r>
              <w:rPr>
                <w:bCs w:val="0"/>
                <w:sz w:val="24"/>
                <w:szCs w:val="24"/>
              </w:rPr>
              <w:t>Решени</w:t>
            </w:r>
            <w:r>
              <w:rPr>
                <w:bCs w:val="0"/>
                <w:sz w:val="24"/>
                <w:szCs w:val="24"/>
                <w:lang w:val="ru-RU"/>
              </w:rPr>
              <w:t>я</w:t>
            </w:r>
            <w:r w:rsidR="00AD156D" w:rsidRPr="00B664B2">
              <w:rPr>
                <w:bCs w:val="0"/>
                <w:sz w:val="24"/>
                <w:szCs w:val="24"/>
              </w:rPr>
              <w:t xml:space="preserve"> </w:t>
            </w:r>
            <w:r>
              <w:rPr>
                <w:bCs w:val="0"/>
                <w:sz w:val="24"/>
                <w:szCs w:val="24"/>
                <w:lang w:val="ru-RU"/>
              </w:rPr>
              <w:t>АК дивизиона</w:t>
            </w:r>
            <w:r>
              <w:rPr>
                <w:bCs w:val="0"/>
                <w:sz w:val="24"/>
                <w:szCs w:val="24"/>
              </w:rPr>
              <w:t xml:space="preserve"> мо</w:t>
            </w:r>
            <w:r>
              <w:rPr>
                <w:bCs w:val="0"/>
                <w:sz w:val="24"/>
                <w:szCs w:val="24"/>
                <w:lang w:val="ru-RU"/>
              </w:rPr>
              <w:t>гут</w:t>
            </w:r>
            <w:r w:rsidR="00622CFE">
              <w:rPr>
                <w:bCs w:val="0"/>
                <w:sz w:val="24"/>
                <w:szCs w:val="24"/>
              </w:rPr>
              <w:t xml:space="preserve"> быть обжалова</w:t>
            </w:r>
            <w:r w:rsidR="00622CFE">
              <w:rPr>
                <w:bCs w:val="0"/>
                <w:sz w:val="24"/>
                <w:szCs w:val="24"/>
                <w:lang w:val="ru-RU"/>
              </w:rPr>
              <w:t xml:space="preserve">ны </w:t>
            </w:r>
            <w:r w:rsidR="00AD156D" w:rsidRPr="00B664B2">
              <w:rPr>
                <w:bCs w:val="0"/>
                <w:sz w:val="24"/>
                <w:szCs w:val="24"/>
              </w:rPr>
              <w:t xml:space="preserve">в </w:t>
            </w:r>
            <w:r w:rsidR="00622CFE">
              <w:rPr>
                <w:bCs w:val="0"/>
                <w:sz w:val="24"/>
                <w:szCs w:val="24"/>
                <w:lang w:val="ru-RU"/>
              </w:rPr>
              <w:t>Центральном арбитражном комитете (</w:t>
            </w:r>
            <w:r w:rsidR="00AD156D" w:rsidRPr="00B664B2">
              <w:rPr>
                <w:bCs w:val="0"/>
                <w:sz w:val="24"/>
                <w:szCs w:val="24"/>
              </w:rPr>
              <w:t>ЦАК</w:t>
            </w:r>
            <w:r w:rsidR="00622CFE">
              <w:rPr>
                <w:bCs w:val="0"/>
                <w:sz w:val="24"/>
                <w:szCs w:val="24"/>
                <w:lang w:val="ru-RU"/>
              </w:rPr>
              <w:t>)</w:t>
            </w:r>
            <w:r w:rsidR="00AD156D" w:rsidRPr="00B664B2">
              <w:rPr>
                <w:bCs w:val="0"/>
                <w:sz w:val="24"/>
                <w:szCs w:val="24"/>
              </w:rPr>
              <w:t xml:space="preserve">, </w:t>
            </w:r>
            <w:r w:rsidR="00AD156D" w:rsidRPr="00B664B2">
              <w:rPr>
                <w:bCs w:val="0"/>
                <w:sz w:val="24"/>
                <w:szCs w:val="28"/>
              </w:rPr>
              <w:t>а решения ЦАК — в Контрольн</w:t>
            </w:r>
            <w:r w:rsidR="004A020B">
              <w:rPr>
                <w:bCs w:val="0"/>
                <w:sz w:val="24"/>
                <w:szCs w:val="28"/>
                <w:lang w:val="ru-RU"/>
              </w:rPr>
              <w:t>ом</w:t>
            </w:r>
            <w:r w:rsidR="00AD156D" w:rsidRPr="00B664B2">
              <w:rPr>
                <w:bCs w:val="0"/>
                <w:sz w:val="24"/>
                <w:szCs w:val="28"/>
              </w:rPr>
              <w:t xml:space="preserve"> коми</w:t>
            </w:r>
            <w:r w:rsidR="004A020B">
              <w:rPr>
                <w:bCs w:val="0"/>
                <w:sz w:val="24"/>
                <w:szCs w:val="28"/>
                <w:lang w:val="ru-RU"/>
              </w:rPr>
              <w:t>тете</w:t>
            </w:r>
            <w:r w:rsidR="00AD156D" w:rsidRPr="00B664B2">
              <w:rPr>
                <w:bCs w:val="0"/>
                <w:sz w:val="24"/>
                <w:szCs w:val="28"/>
              </w:rPr>
              <w:t xml:space="preserve"> </w:t>
            </w:r>
            <w:proofErr w:type="spellStart"/>
            <w:r w:rsidR="00AD156D" w:rsidRPr="00B664B2">
              <w:rPr>
                <w:bCs w:val="0"/>
                <w:sz w:val="24"/>
                <w:szCs w:val="28"/>
                <w:lang w:val="ru-RU"/>
              </w:rPr>
              <w:t>Госкорпорации</w:t>
            </w:r>
            <w:proofErr w:type="spellEnd"/>
            <w:r w:rsidR="00AD156D" w:rsidRPr="00B664B2">
              <w:rPr>
                <w:bCs w:val="0"/>
                <w:sz w:val="24"/>
                <w:szCs w:val="28"/>
                <w:lang w:val="ru-RU"/>
              </w:rPr>
              <w:t xml:space="preserve"> «</w:t>
            </w:r>
            <w:proofErr w:type="spellStart"/>
            <w:r w:rsidR="00AD156D" w:rsidRPr="00B664B2">
              <w:rPr>
                <w:bCs w:val="0"/>
                <w:sz w:val="24"/>
                <w:szCs w:val="28"/>
                <w:lang w:val="ru-RU"/>
              </w:rPr>
              <w:t>Росатом</w:t>
            </w:r>
            <w:proofErr w:type="spellEnd"/>
            <w:r w:rsidR="00AD156D" w:rsidRPr="00B664B2">
              <w:rPr>
                <w:bCs w:val="0"/>
                <w:sz w:val="24"/>
                <w:szCs w:val="28"/>
                <w:lang w:val="ru-RU"/>
              </w:rPr>
              <w:t xml:space="preserve">» </w:t>
            </w:r>
            <w:r w:rsidR="00AD156D" w:rsidRPr="00B664B2">
              <w:rPr>
                <w:bCs w:val="0"/>
                <w:sz w:val="24"/>
                <w:szCs w:val="28"/>
              </w:rPr>
              <w:t xml:space="preserve">не позднее </w:t>
            </w:r>
            <w:r w:rsidR="00AD156D" w:rsidRPr="00B664B2">
              <w:rPr>
                <w:bCs w:val="0"/>
                <w:sz w:val="24"/>
                <w:szCs w:val="24"/>
              </w:rPr>
              <w:t xml:space="preserve">1 </w:t>
            </w:r>
            <w:r w:rsidR="00AD156D" w:rsidRPr="00B664B2">
              <w:rPr>
                <w:bCs w:val="0"/>
                <w:sz w:val="24"/>
                <w:szCs w:val="24"/>
                <w:lang w:val="ru-RU"/>
              </w:rPr>
              <w:t>(одного)</w:t>
            </w:r>
            <w:r w:rsidR="00AD156D" w:rsidRPr="00B664B2">
              <w:rPr>
                <w:bCs w:val="0"/>
                <w:sz w:val="24"/>
                <w:szCs w:val="24"/>
              </w:rPr>
              <w:t xml:space="preserve"> месяца с даты размещения на официальном сайте результата рассмотрения жалобы</w:t>
            </w:r>
            <w:r w:rsidR="00AD156D" w:rsidRPr="00B664B2">
              <w:rPr>
                <w:bCs w:val="0"/>
                <w:sz w:val="24"/>
                <w:szCs w:val="24"/>
                <w:lang w:val="ru-RU"/>
              </w:rPr>
              <w:t>.</w:t>
            </w:r>
          </w:p>
          <w:p w:rsidR="00302133" w:rsidRPr="00B664B2" w:rsidRDefault="00302133" w:rsidP="004B6541">
            <w:pPr>
              <w:pStyle w:val="ae"/>
              <w:ind w:right="153"/>
              <w:contextualSpacing w:val="0"/>
              <w:jc w:val="both"/>
              <w:rPr>
                <w:bCs w:val="0"/>
                <w:sz w:val="24"/>
                <w:szCs w:val="24"/>
                <w:lang w:val="ru-RU"/>
              </w:rPr>
            </w:pPr>
          </w:p>
        </w:tc>
      </w:tr>
      <w:bookmarkEnd w:id="359"/>
      <w:tr w:rsidR="00AD156D">
        <w:trPr>
          <w:trHeight w:val="194"/>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rsidP="00302133">
            <w:pPr>
              <w:ind w:right="153"/>
              <w:rPr>
                <w:b/>
                <w:i/>
              </w:rPr>
            </w:pPr>
            <w:r>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302133" w:rsidRPr="00944701" w:rsidRDefault="00AD156D" w:rsidP="00944701">
            <w:pPr>
              <w:pStyle w:val="ae"/>
              <w:ind w:right="153" w:firstLine="387"/>
              <w:jc w:val="both"/>
              <w:rPr>
                <w:bCs w:val="0"/>
                <w:sz w:val="24"/>
                <w:szCs w:val="24"/>
              </w:rPr>
            </w:pPr>
            <w:r w:rsidRPr="00B664B2">
              <w:rPr>
                <w:bCs w:val="0"/>
                <w:sz w:val="24"/>
                <w:szCs w:val="24"/>
              </w:rPr>
              <w:t xml:space="preserve">О фактах злоупотреблений участник </w:t>
            </w:r>
            <w:r w:rsidRPr="00B664B2">
              <w:rPr>
                <w:bCs w:val="0"/>
                <w:sz w:val="24"/>
                <w:szCs w:val="24"/>
                <w:lang w:val="ru-RU"/>
              </w:rPr>
              <w:t>запроса предложений</w:t>
            </w:r>
            <w:r w:rsidRPr="00B664B2">
              <w:rPr>
                <w:bCs w:val="0"/>
                <w:sz w:val="24"/>
                <w:szCs w:val="24"/>
              </w:rPr>
              <w:t xml:space="preserve"> может заявить в </w:t>
            </w:r>
            <w:proofErr w:type="spellStart"/>
            <w:r w:rsidR="00622CFE" w:rsidRPr="00622CFE">
              <w:rPr>
                <w:bCs w:val="0"/>
                <w:sz w:val="24"/>
                <w:szCs w:val="24"/>
              </w:rPr>
              <w:t>Госкорпорацию</w:t>
            </w:r>
            <w:proofErr w:type="spellEnd"/>
            <w:r w:rsidRPr="00B664B2">
              <w:rPr>
                <w:bCs w:val="0"/>
                <w:sz w:val="24"/>
                <w:szCs w:val="24"/>
                <w:lang w:val="ru-RU"/>
              </w:rPr>
              <w:t xml:space="preserve"> «</w:t>
            </w:r>
            <w:proofErr w:type="spellStart"/>
            <w:r w:rsidRPr="00B664B2">
              <w:rPr>
                <w:bCs w:val="0"/>
                <w:sz w:val="24"/>
                <w:szCs w:val="24"/>
                <w:lang w:val="ru-RU"/>
              </w:rPr>
              <w:t>Росатом</w:t>
            </w:r>
            <w:proofErr w:type="spellEnd"/>
            <w:r w:rsidRPr="00B664B2">
              <w:rPr>
                <w:bCs w:val="0"/>
                <w:sz w:val="24"/>
                <w:szCs w:val="24"/>
                <w:lang w:val="ru-RU"/>
              </w:rPr>
              <w:t xml:space="preserve">» </w:t>
            </w:r>
            <w:r w:rsidRPr="00B664B2">
              <w:rPr>
                <w:bCs w:val="0"/>
                <w:sz w:val="24"/>
                <w:szCs w:val="24"/>
              </w:rPr>
              <w:t xml:space="preserve">и сообщить об этом гласно или анонимно, воспользовавшись следующими каналами связи: </w:t>
            </w:r>
          </w:p>
          <w:p w:rsidR="00AD156D" w:rsidRPr="00B664B2" w:rsidRDefault="00AD156D" w:rsidP="008718F4">
            <w:pPr>
              <w:pStyle w:val="ae"/>
              <w:tabs>
                <w:tab w:val="left" w:pos="330"/>
              </w:tabs>
              <w:ind w:right="153"/>
              <w:jc w:val="both"/>
              <w:rPr>
                <w:bCs w:val="0"/>
                <w:sz w:val="24"/>
                <w:szCs w:val="24"/>
              </w:rPr>
            </w:pPr>
            <w:r w:rsidRPr="00B664B2">
              <w:rPr>
                <w:bCs w:val="0"/>
                <w:sz w:val="24"/>
                <w:szCs w:val="24"/>
              </w:rPr>
              <w:t>1.</w:t>
            </w:r>
            <w:r w:rsidRPr="00B664B2">
              <w:rPr>
                <w:bCs w:val="0"/>
                <w:sz w:val="24"/>
                <w:szCs w:val="24"/>
              </w:rPr>
              <w:tab/>
              <w:t>Телефон «горячей линии»: 8-800-100-07-07 (многоканальный, круглосуточно, бесплатно из любой точки страны);</w:t>
            </w:r>
          </w:p>
          <w:p w:rsidR="00AD156D" w:rsidRPr="00B664B2" w:rsidRDefault="00AD156D" w:rsidP="008718F4">
            <w:pPr>
              <w:pStyle w:val="ae"/>
              <w:tabs>
                <w:tab w:val="left" w:pos="360"/>
              </w:tabs>
              <w:ind w:right="153"/>
              <w:jc w:val="both"/>
              <w:rPr>
                <w:bCs w:val="0"/>
                <w:sz w:val="24"/>
                <w:szCs w:val="24"/>
              </w:rPr>
            </w:pPr>
            <w:r w:rsidRPr="00B664B2">
              <w:rPr>
                <w:bCs w:val="0"/>
                <w:sz w:val="24"/>
                <w:szCs w:val="24"/>
              </w:rPr>
              <w:t>2.</w:t>
            </w:r>
            <w:r w:rsidRPr="00B664B2">
              <w:rPr>
                <w:bCs w:val="0"/>
                <w:sz w:val="24"/>
                <w:szCs w:val="24"/>
              </w:rPr>
              <w:tab/>
              <w:t>Адрес электронной почты: 0707@rosatom.ru;</w:t>
            </w:r>
          </w:p>
          <w:p w:rsidR="00302133" w:rsidRPr="00D7173E" w:rsidRDefault="00AD156D" w:rsidP="00302133">
            <w:pPr>
              <w:pStyle w:val="ae"/>
              <w:tabs>
                <w:tab w:val="left" w:pos="330"/>
              </w:tabs>
              <w:ind w:right="153"/>
              <w:jc w:val="both"/>
              <w:rPr>
                <w:bCs w:val="0"/>
                <w:sz w:val="24"/>
                <w:szCs w:val="24"/>
              </w:rPr>
            </w:pPr>
            <w:r w:rsidRPr="00B664B2">
              <w:rPr>
                <w:bCs w:val="0"/>
                <w:sz w:val="24"/>
                <w:szCs w:val="24"/>
              </w:rPr>
              <w:t>3.</w:t>
            </w:r>
            <w:r w:rsidRPr="00B664B2">
              <w:rPr>
                <w:bCs w:val="0"/>
                <w:sz w:val="24"/>
                <w:szCs w:val="24"/>
              </w:rPr>
              <w:tab/>
              <w:t>Адрес для почтовых отправлений: 119017, Москва, а/я</w:t>
            </w:r>
            <w:r w:rsidRPr="00B664B2">
              <w:rPr>
                <w:bCs w:val="0"/>
                <w:sz w:val="24"/>
                <w:szCs w:val="24"/>
                <w:lang w:val="ru-RU"/>
              </w:rPr>
              <w:t> </w:t>
            </w:r>
            <w:r w:rsidRPr="00B664B2">
              <w:rPr>
                <w:bCs w:val="0"/>
                <w:sz w:val="24"/>
                <w:szCs w:val="24"/>
              </w:rPr>
              <w:t xml:space="preserve">226, </w:t>
            </w:r>
            <w:r w:rsidRPr="00B664B2">
              <w:rPr>
                <w:bCs w:val="0"/>
                <w:sz w:val="24"/>
                <w:szCs w:val="24"/>
                <w:lang w:val="ru-RU"/>
              </w:rPr>
              <w:t>Департамент защиты активов</w:t>
            </w:r>
            <w:r w:rsidRPr="00B664B2">
              <w:rPr>
                <w:bCs w:val="0"/>
                <w:sz w:val="24"/>
                <w:szCs w:val="24"/>
              </w:rPr>
              <w:t xml:space="preserve"> </w:t>
            </w:r>
            <w:proofErr w:type="spellStart"/>
            <w:r w:rsidRPr="00B664B2">
              <w:rPr>
                <w:bCs w:val="0"/>
                <w:sz w:val="24"/>
                <w:szCs w:val="24"/>
              </w:rPr>
              <w:t>Госкорпорации</w:t>
            </w:r>
            <w:proofErr w:type="spellEnd"/>
            <w:r w:rsidRPr="00B664B2">
              <w:rPr>
                <w:bCs w:val="0"/>
                <w:sz w:val="24"/>
                <w:szCs w:val="24"/>
              </w:rPr>
              <w:t xml:space="preserve"> «</w:t>
            </w:r>
            <w:proofErr w:type="spellStart"/>
            <w:r w:rsidRPr="00B664B2">
              <w:rPr>
                <w:bCs w:val="0"/>
                <w:sz w:val="24"/>
                <w:szCs w:val="24"/>
              </w:rPr>
              <w:t>Росатом</w:t>
            </w:r>
            <w:proofErr w:type="spellEnd"/>
            <w:r w:rsidRPr="00B664B2">
              <w:rPr>
                <w:bCs w:val="0"/>
                <w:sz w:val="24"/>
                <w:szCs w:val="24"/>
              </w:rPr>
              <w:t>».</w:t>
            </w:r>
          </w:p>
        </w:tc>
      </w:tr>
    </w:tbl>
    <w:p w:rsidR="00AD156D" w:rsidRDefault="00AD156D">
      <w:pPr>
        <w:rPr>
          <w:sz w:val="22"/>
        </w:rPr>
        <w:sectPr w:rsidR="00AD156D" w:rsidSect="00D57016">
          <w:pgSz w:w="16840" w:h="11907" w:orient="landscape"/>
          <w:pgMar w:top="1418" w:right="1134" w:bottom="567" w:left="1134" w:header="567" w:footer="567" w:gutter="0"/>
          <w:cols w:space="720"/>
        </w:sectPr>
      </w:pPr>
    </w:p>
    <w:p w:rsidR="00AD156D" w:rsidRPr="00751F72" w:rsidRDefault="00AD156D" w:rsidP="00AD156D">
      <w:pPr>
        <w:pStyle w:val="10"/>
        <w:numPr>
          <w:ilvl w:val="1"/>
          <w:numId w:val="11"/>
        </w:numPr>
        <w:tabs>
          <w:tab w:val="num" w:pos="0"/>
          <w:tab w:val="num" w:pos="1134"/>
          <w:tab w:val="left" w:pos="1418"/>
        </w:tabs>
        <w:ind w:left="0" w:firstLine="709"/>
        <w:jc w:val="both"/>
        <w:rPr>
          <w:lang w:val="ru-RU"/>
        </w:rPr>
      </w:pPr>
      <w:bookmarkStart w:id="360" w:name="_Ref317259233"/>
      <w:bookmarkStart w:id="361" w:name="_Ref317259217"/>
      <w:bookmarkStart w:id="362" w:name="_Ref317259206"/>
      <w:bookmarkStart w:id="363" w:name="_Ref317259197"/>
      <w:bookmarkStart w:id="364" w:name="_Ref317259188"/>
      <w:bookmarkStart w:id="365" w:name="_Ref317259176"/>
      <w:bookmarkStart w:id="366" w:name="_Ref317259167"/>
      <w:bookmarkStart w:id="367" w:name="_Ref317259149"/>
      <w:bookmarkStart w:id="368" w:name="_Ref317259138"/>
      <w:bookmarkStart w:id="369" w:name="_Ref317259121"/>
      <w:bookmarkStart w:id="370" w:name="_Ref317259107"/>
      <w:bookmarkStart w:id="371" w:name="_Ref317259097"/>
      <w:bookmarkStart w:id="372" w:name="_Ref317259086"/>
      <w:bookmarkStart w:id="373" w:name="_Ref317259078"/>
      <w:bookmarkStart w:id="374" w:name="_Ref317258884"/>
      <w:bookmarkStart w:id="375" w:name="_Ref317258847"/>
      <w:bookmarkStart w:id="376" w:name="_Ref317258826"/>
      <w:bookmarkStart w:id="377" w:name="_Ref317252770"/>
      <w:bookmarkStart w:id="378" w:name="_Ref317252392"/>
      <w:bookmarkStart w:id="379" w:name="_Toc395604332"/>
      <w:bookmarkStart w:id="380" w:name="_Toc255987070"/>
      <w:r w:rsidRPr="00751F72">
        <w:lastRenderedPageBreak/>
        <w:t>ОБРАЗЦЫ ФОРМ ОСНОВНЫХ ДОКУМЕНТОВ, ВКЛЮЧАЕМЫХ В ЗАЯВКУ НА УЧАСТИЕ В ЗАПРОСЕ ПРЕДЛОЖЕНИЙ</w:t>
      </w:r>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p>
    <w:p w:rsidR="00AD156D" w:rsidRPr="00751F72" w:rsidRDefault="00AD156D">
      <w:pPr>
        <w:pStyle w:val="Times12"/>
        <w:jc w:val="right"/>
        <w:rPr>
          <w:bCs w:val="0"/>
          <w:szCs w:val="24"/>
        </w:rPr>
      </w:pPr>
      <w:bookmarkStart w:id="381" w:name="форма1"/>
      <w:bookmarkStart w:id="382" w:name="_Toc98251753"/>
      <w:bookmarkEnd w:id="380"/>
      <w:r w:rsidRPr="00751F72">
        <w:rPr>
          <w:bCs w:val="0"/>
          <w:szCs w:val="24"/>
        </w:rPr>
        <w:t xml:space="preserve">Форма </w:t>
      </w:r>
      <w:bookmarkStart w:id="383" w:name="F01"/>
      <w:bookmarkEnd w:id="381"/>
      <w:r w:rsidRPr="00751F72">
        <w:rPr>
          <w:bCs w:val="0"/>
          <w:szCs w:val="24"/>
        </w:rPr>
        <w:t>1</w:t>
      </w:r>
      <w:bookmarkEnd w:id="383"/>
    </w:p>
    <w:p w:rsidR="00AD156D" w:rsidRPr="00751F72" w:rsidRDefault="00AD156D">
      <w:pPr>
        <w:rPr>
          <w:b/>
          <w:i/>
        </w:rPr>
      </w:pPr>
      <w:r w:rsidRPr="00751F72">
        <w:rPr>
          <w:b/>
          <w:i/>
        </w:rPr>
        <w:t>Фирменный бланк участника запроса предложений</w:t>
      </w:r>
    </w:p>
    <w:p w:rsidR="00AD156D" w:rsidRPr="00751F72" w:rsidRDefault="00AD156D">
      <w:pPr>
        <w:pStyle w:val="Times12"/>
        <w:spacing w:before="120"/>
        <w:ind w:firstLine="0"/>
        <w:jc w:val="left"/>
        <w:rPr>
          <w:szCs w:val="24"/>
        </w:rPr>
      </w:pPr>
      <w:r w:rsidRPr="00751F72">
        <w:rPr>
          <w:szCs w:val="24"/>
        </w:rPr>
        <w:t>«___» __________ 20___ года №______</w:t>
      </w:r>
    </w:p>
    <w:p w:rsidR="00AD156D" w:rsidRPr="00751F72" w:rsidRDefault="00AD156D">
      <w:pPr>
        <w:pStyle w:val="Times12"/>
        <w:spacing w:before="120"/>
        <w:ind w:firstLine="0"/>
        <w:jc w:val="right"/>
        <w:rPr>
          <w:b/>
          <w:bCs w:val="0"/>
          <w:i/>
          <w:szCs w:val="24"/>
        </w:rPr>
      </w:pPr>
    </w:p>
    <w:p w:rsidR="00AD156D" w:rsidRPr="00751F72" w:rsidRDefault="00AD156D">
      <w:pPr>
        <w:pStyle w:val="20"/>
        <w:numPr>
          <w:ilvl w:val="0"/>
          <w:numId w:val="0"/>
        </w:numPr>
        <w:tabs>
          <w:tab w:val="left" w:pos="709"/>
        </w:tabs>
        <w:spacing w:before="0" w:after="0"/>
        <w:jc w:val="center"/>
        <w:rPr>
          <w:rFonts w:ascii="Times New Roman" w:hAnsi="Times New Roman"/>
          <w:b w:val="0"/>
          <w:bCs w:val="0"/>
          <w:i w:val="0"/>
          <w:sz w:val="24"/>
          <w:szCs w:val="24"/>
        </w:rPr>
      </w:pPr>
      <w:bookmarkStart w:id="384" w:name="_Письмо_о_подаче"/>
      <w:bookmarkStart w:id="385" w:name="_Toc255987071"/>
      <w:bookmarkStart w:id="386" w:name="_Toc272505461"/>
      <w:bookmarkStart w:id="387" w:name="_Toc395604333"/>
      <w:bookmarkEnd w:id="384"/>
      <w:r w:rsidRPr="00751F72">
        <w:rPr>
          <w:rFonts w:ascii="Times New Roman" w:hAnsi="Times New Roman"/>
          <w:bCs w:val="0"/>
          <w:i w:val="0"/>
          <w:sz w:val="24"/>
          <w:szCs w:val="24"/>
        </w:rPr>
        <w:t>ЗАЯВКА НА УЧАСТИЕ</w:t>
      </w:r>
      <w:r w:rsidR="001A438C" w:rsidRPr="00751F72">
        <w:rPr>
          <w:rFonts w:ascii="Times New Roman" w:hAnsi="Times New Roman"/>
          <w:bCs w:val="0"/>
          <w:i w:val="0"/>
          <w:sz w:val="24"/>
          <w:szCs w:val="24"/>
        </w:rPr>
        <w:t xml:space="preserve"> В ЗАПРОСЕ ПРЕДЛОЖЕНИЙ </w:t>
      </w:r>
      <w:r w:rsidR="001A438C" w:rsidRPr="00751F72">
        <w:rPr>
          <w:rFonts w:ascii="Times New Roman" w:hAnsi="Times New Roman"/>
          <w:b w:val="0"/>
          <w:bCs w:val="0"/>
          <w:i w:val="0"/>
          <w:sz w:val="24"/>
          <w:szCs w:val="24"/>
        </w:rPr>
        <w:t>(Форма 1</w:t>
      </w:r>
      <w:r w:rsidRPr="00751F72">
        <w:rPr>
          <w:rFonts w:ascii="Times New Roman" w:hAnsi="Times New Roman"/>
          <w:b w:val="0"/>
          <w:bCs w:val="0"/>
          <w:i w:val="0"/>
          <w:sz w:val="24"/>
          <w:szCs w:val="24"/>
        </w:rPr>
        <w:t>)</w:t>
      </w:r>
      <w:bookmarkEnd w:id="385"/>
      <w:bookmarkEnd w:id="386"/>
      <w:bookmarkEnd w:id="387"/>
    </w:p>
    <w:p w:rsidR="00AD156D" w:rsidRPr="00751F72" w:rsidRDefault="00AD156D">
      <w:pPr>
        <w:tabs>
          <w:tab w:val="left" w:pos="7938"/>
        </w:tabs>
        <w:ind w:firstLine="4820"/>
        <w:jc w:val="center"/>
        <w:rPr>
          <w:b/>
        </w:rPr>
      </w:pPr>
    </w:p>
    <w:p w:rsidR="00751F72" w:rsidRPr="00751F72" w:rsidRDefault="00AD156D" w:rsidP="00751F72">
      <w:pPr>
        <w:ind w:firstLine="709"/>
        <w:jc w:val="both"/>
      </w:pPr>
      <w:r w:rsidRPr="00751F72">
        <w:t xml:space="preserve">Изучив извещение о проведении запроса предложений на право заключения договора на </w:t>
      </w:r>
      <w:r w:rsidR="00A75EFB">
        <w:t xml:space="preserve">выполнение работ по теме: </w:t>
      </w:r>
      <w:proofErr w:type="gramStart"/>
      <w:r w:rsidR="008C3FEA" w:rsidRPr="008C3FEA">
        <w:t>«Разработка документации и обоснований для внесения изменений в Водный кодекс в части введения прямоточного водоснабжения, в части организации сопровождения и согласования ФЗ в Государственной</w:t>
      </w:r>
      <w:r w:rsidR="008C3FEA">
        <w:t xml:space="preserve"> Думе Федерального собрания РФ</w:t>
      </w:r>
      <w:r w:rsidR="00C05554" w:rsidRPr="00C05554">
        <w:t>»</w:t>
      </w:r>
      <w:r w:rsidR="009B1316" w:rsidRPr="00F30D9E">
        <w:t>,</w:t>
      </w:r>
      <w:r w:rsidR="00023963" w:rsidRPr="00751F72">
        <w:t xml:space="preserve"> </w:t>
      </w:r>
      <w:r w:rsidR="009B1316" w:rsidRPr="00751F72">
        <w:t xml:space="preserve">опубликованное </w:t>
      </w:r>
      <w:r w:rsidR="00751F72" w:rsidRPr="00751F72">
        <w:rPr>
          <w:bCs/>
          <w:iCs/>
        </w:rPr>
        <w:t xml:space="preserve">на официальном </w:t>
      </w:r>
      <w:r w:rsidR="00751F72" w:rsidRPr="00751F72">
        <w:t xml:space="preserve">государственном сайте </w:t>
      </w:r>
      <w:r w:rsidR="00751F72" w:rsidRPr="00751F72">
        <w:rPr>
          <w:lang w:val="en-US"/>
        </w:rPr>
        <w:t>http</w:t>
      </w:r>
      <w:r w:rsidR="00751F72" w:rsidRPr="00751F72">
        <w:t>://</w:t>
      </w:r>
      <w:r w:rsidR="00751F72" w:rsidRPr="00751F72">
        <w:rPr>
          <w:rStyle w:val="ab"/>
          <w:color w:val="auto"/>
          <w:u w:val="none"/>
        </w:rPr>
        <w:t>www.zakupki.gov.ru,</w:t>
      </w:r>
      <w:r w:rsidR="00751F72" w:rsidRPr="00751F72">
        <w:t xml:space="preserve"> на официальном сайте по закупкам атомной отрасли </w:t>
      </w:r>
      <w:hyperlink r:id="rId28" w:history="1">
        <w:r w:rsidR="00751F72" w:rsidRPr="00751F72">
          <w:rPr>
            <w:rStyle w:val="ab"/>
            <w:color w:val="auto"/>
            <w:u w:val="none"/>
          </w:rPr>
          <w:t>http://zakupki.rosatom.ru</w:t>
        </w:r>
      </w:hyperlink>
      <w:r w:rsidR="00751F72" w:rsidRPr="00751F72">
        <w:rPr>
          <w:bCs/>
          <w:iCs/>
        </w:rPr>
        <w:t xml:space="preserve"> </w:t>
      </w:r>
      <w:r w:rsidR="00751F72" w:rsidRPr="00751F72">
        <w:t xml:space="preserve">и на электронной торговой площадке </w:t>
      </w:r>
      <w:r w:rsidR="00A75EFB" w:rsidRPr="00A75EFB">
        <w:t xml:space="preserve">ОАО «Аукционный Конкурсный Дом» </w:t>
      </w:r>
      <w:hyperlink r:id="rId29" w:history="1">
        <w:r w:rsidR="00A75EFB" w:rsidRPr="00A75EFB">
          <w:rPr>
            <w:color w:val="0000FF"/>
            <w:u w:val="single"/>
          </w:rPr>
          <w:t>www.a-k-d</w:t>
        </w:r>
        <w:proofErr w:type="gramEnd"/>
        <w:r w:rsidR="00A75EFB" w:rsidRPr="00A75EFB">
          <w:rPr>
            <w:color w:val="0000FF"/>
            <w:u w:val="single"/>
          </w:rPr>
          <w:t>.ru</w:t>
        </w:r>
      </w:hyperlink>
      <w:r w:rsidR="00751F72" w:rsidRPr="00751F72">
        <w:t>,</w:t>
      </w:r>
      <w:r w:rsidR="00751F72" w:rsidRPr="00751F72">
        <w:rPr>
          <w:bCs/>
          <w:i/>
          <w:iCs/>
        </w:rPr>
        <w:t xml:space="preserve"> </w:t>
      </w:r>
      <w:r w:rsidR="00751F72" w:rsidRPr="00751F72">
        <w:rPr>
          <w:bCs/>
          <w:iCs/>
        </w:rPr>
        <w:t>запрос предложений №</w:t>
      </w:r>
      <w:r w:rsidR="00751F72" w:rsidRPr="00751F72">
        <w:rPr>
          <w:bCs/>
          <w:i/>
          <w:iCs/>
        </w:rPr>
        <w:t xml:space="preserve">____ </w:t>
      </w:r>
      <w:r w:rsidR="00751F72" w:rsidRPr="00751F72">
        <w:rPr>
          <w:b/>
          <w:bCs/>
          <w:i/>
          <w:iCs/>
        </w:rPr>
        <w:t>[указывается номер запроса предложений на ЭТП]</w:t>
      </w:r>
      <w:r w:rsidR="009B1316" w:rsidRPr="00751F72">
        <w:rPr>
          <w:b/>
          <w:i/>
        </w:rPr>
        <w:t xml:space="preserve">, </w:t>
      </w:r>
      <w:r w:rsidR="009B1316" w:rsidRPr="00751F72">
        <w:t>документацию по запросу предложений, и принимая установленные в них требования и </w:t>
      </w:r>
      <w:r w:rsidR="00DF7C53" w:rsidRPr="00751F72">
        <w:t xml:space="preserve"> </w:t>
      </w:r>
      <w:r w:rsidR="009B1316" w:rsidRPr="00751F72">
        <w:t xml:space="preserve">условия запроса </w:t>
      </w:r>
      <w:r w:rsidRPr="00751F72">
        <w:t>предложений,</w:t>
      </w:r>
    </w:p>
    <w:p w:rsidR="00AD156D" w:rsidRPr="00751F72" w:rsidRDefault="00AD156D" w:rsidP="00751F72">
      <w:r w:rsidRPr="00751F72">
        <w:t xml:space="preserve"> ___________________________________________________________________, </w:t>
      </w:r>
    </w:p>
    <w:p w:rsidR="00AD156D" w:rsidRPr="00751F72" w:rsidRDefault="00AD156D" w:rsidP="00751F72">
      <w:pPr>
        <w:pStyle w:val="Times12"/>
        <w:suppressAutoHyphens/>
        <w:ind w:firstLine="0"/>
        <w:rPr>
          <w:szCs w:val="24"/>
        </w:rPr>
      </w:pPr>
      <w:r w:rsidRPr="00751F72">
        <w:rPr>
          <w:b/>
          <w:i/>
          <w:szCs w:val="24"/>
          <w:vertAlign w:val="superscript"/>
        </w:rPr>
        <w:t>(полное наименование участника запроса предложений с указанием организационно-правовой формы)</w:t>
      </w:r>
      <w:r w:rsidRPr="00751F72">
        <w:rPr>
          <w:szCs w:val="24"/>
        </w:rPr>
        <w:t xml:space="preserve"> </w:t>
      </w:r>
    </w:p>
    <w:p w:rsidR="00751F72" w:rsidRPr="00B85D52" w:rsidRDefault="00751F72" w:rsidP="00751F72">
      <w:pPr>
        <w:pStyle w:val="Times12"/>
        <w:suppressAutoHyphens/>
        <w:ind w:firstLine="0"/>
        <w:rPr>
          <w:szCs w:val="24"/>
        </w:rPr>
      </w:pPr>
      <w:r w:rsidRPr="00B85D52">
        <w:rPr>
          <w:szCs w:val="24"/>
        </w:rPr>
        <w:t>ИНН _____________________________________________________________________________,</w:t>
      </w:r>
    </w:p>
    <w:p w:rsidR="00751F72" w:rsidRPr="00B85D52" w:rsidRDefault="00751F72" w:rsidP="00751F72">
      <w:pPr>
        <w:pStyle w:val="Times12"/>
        <w:suppressAutoHyphens/>
        <w:ind w:firstLine="0"/>
        <w:jc w:val="center"/>
        <w:rPr>
          <w:b/>
          <w:i/>
          <w:vertAlign w:val="superscript"/>
        </w:rPr>
      </w:pPr>
      <w:r w:rsidRPr="00B85D52">
        <w:rPr>
          <w:b/>
          <w:i/>
          <w:vertAlign w:val="superscript"/>
        </w:rPr>
        <w:t>(ИНН участника запроса предложений)</w:t>
      </w:r>
    </w:p>
    <w:p w:rsidR="00751F72" w:rsidRPr="00B85D52" w:rsidRDefault="00751F72" w:rsidP="00751F72">
      <w:pPr>
        <w:pStyle w:val="Times12"/>
        <w:suppressAutoHyphens/>
        <w:ind w:firstLine="0"/>
        <w:rPr>
          <w:sz w:val="22"/>
        </w:rPr>
      </w:pPr>
      <w:proofErr w:type="gramStart"/>
      <w:r w:rsidRPr="00B85D52">
        <w:rPr>
          <w:szCs w:val="24"/>
        </w:rPr>
        <w:t>зарегистрированное</w:t>
      </w:r>
      <w:proofErr w:type="gramEnd"/>
      <w:r w:rsidRPr="00B85D52">
        <w:rPr>
          <w:szCs w:val="24"/>
        </w:rPr>
        <w:t xml:space="preserve"> по адресу</w:t>
      </w:r>
      <w:r w:rsidRPr="00B85D52">
        <w:t xml:space="preserve"> </w:t>
      </w:r>
      <w:r w:rsidRPr="00B85D52">
        <w:rPr>
          <w:sz w:val="22"/>
        </w:rPr>
        <w:t>____________________________________________________________,</w:t>
      </w:r>
    </w:p>
    <w:p w:rsidR="00751F72" w:rsidRPr="00B85D52" w:rsidRDefault="00751F72" w:rsidP="00751F72">
      <w:pPr>
        <w:pStyle w:val="Times12"/>
        <w:suppressAutoHyphens/>
        <w:ind w:left="2836" w:firstLine="709"/>
        <w:jc w:val="center"/>
        <w:rPr>
          <w:b/>
          <w:i/>
          <w:vertAlign w:val="superscript"/>
        </w:rPr>
      </w:pPr>
      <w:r w:rsidRPr="00B85D52">
        <w:rPr>
          <w:b/>
          <w:i/>
          <w:vertAlign w:val="superscript"/>
        </w:rPr>
        <w:t>(юридический адрес участника запроса предложений)</w:t>
      </w:r>
    </w:p>
    <w:p w:rsidR="00751F72" w:rsidRPr="00B85D52" w:rsidRDefault="00751F72" w:rsidP="00751F72">
      <w:pPr>
        <w:pStyle w:val="Times12"/>
        <w:suppressAutoHyphens/>
        <w:ind w:firstLine="0"/>
        <w:rPr>
          <w:sz w:val="28"/>
        </w:rPr>
      </w:pPr>
      <w:r w:rsidRPr="00B85D52">
        <w:rPr>
          <w:szCs w:val="24"/>
        </w:rPr>
        <w:t>фактический адрес</w:t>
      </w:r>
      <w:r w:rsidRPr="00B85D52">
        <w:rPr>
          <w:sz w:val="28"/>
        </w:rPr>
        <w:t xml:space="preserve"> _____________________________________________________,</w:t>
      </w:r>
    </w:p>
    <w:p w:rsidR="00751F72" w:rsidRPr="00B85D52" w:rsidRDefault="00751F72" w:rsidP="00751F72">
      <w:pPr>
        <w:pStyle w:val="Times12"/>
        <w:suppressAutoHyphens/>
        <w:ind w:firstLine="0"/>
        <w:jc w:val="center"/>
        <w:rPr>
          <w:b/>
          <w:i/>
          <w:vertAlign w:val="superscript"/>
        </w:rPr>
      </w:pPr>
      <w:r w:rsidRPr="00B85D52">
        <w:rPr>
          <w:b/>
          <w:i/>
          <w:vertAlign w:val="superscript"/>
        </w:rPr>
        <w:t>(фактический адрес участника запроса предложений)</w:t>
      </w:r>
    </w:p>
    <w:p w:rsidR="00AD156D" w:rsidRDefault="00AD156D" w:rsidP="00A75EFB">
      <w:pPr>
        <w:pStyle w:val="Times12"/>
        <w:suppressAutoHyphens/>
        <w:ind w:firstLine="0"/>
        <w:rPr>
          <w:szCs w:val="24"/>
        </w:rPr>
      </w:pPr>
      <w:r w:rsidRPr="00751F72">
        <w:rPr>
          <w:szCs w:val="24"/>
        </w:rPr>
        <w:t xml:space="preserve">предлагает заключить договор </w:t>
      </w:r>
      <w:r w:rsidR="00295456">
        <w:rPr>
          <w:szCs w:val="24"/>
        </w:rPr>
        <w:t>по теме:</w:t>
      </w:r>
      <w:r w:rsidR="00A75EFB">
        <w:rPr>
          <w:szCs w:val="24"/>
        </w:rPr>
        <w:t xml:space="preserve"> </w:t>
      </w:r>
      <w:proofErr w:type="gramStart"/>
      <w:r w:rsidR="00A93B5D" w:rsidRPr="00295456">
        <w:rPr>
          <w:b/>
          <w:szCs w:val="24"/>
        </w:rPr>
        <w:t>«</w:t>
      </w:r>
      <w:r w:rsidR="00BF74B0" w:rsidRPr="00295456">
        <w:rPr>
          <w:b/>
          <w:szCs w:val="24"/>
        </w:rPr>
        <w:t>Разработк</w:t>
      </w:r>
      <w:r w:rsidR="00295456">
        <w:rPr>
          <w:b/>
          <w:szCs w:val="24"/>
        </w:rPr>
        <w:t>а</w:t>
      </w:r>
      <w:r w:rsidR="00BF74B0" w:rsidRPr="00295456">
        <w:rPr>
          <w:b/>
          <w:szCs w:val="24"/>
        </w:rPr>
        <w:t xml:space="preserve"> документации и обоснований для внесения изменений в Водный кодекс в части введения прямоточного водоснабжения, в части организации сопровождения и согласования ФЗ в Государственной Думе Федерального собрания РФ»</w:t>
      </w:r>
      <w:r w:rsidR="00A75EFB" w:rsidRPr="00A75EFB">
        <w:rPr>
          <w:szCs w:val="24"/>
        </w:rPr>
        <w:t xml:space="preserve"> </w:t>
      </w:r>
      <w:r w:rsidRPr="00751F72">
        <w:rPr>
          <w:szCs w:val="24"/>
        </w:rPr>
        <w:t xml:space="preserve">в соответствии </w:t>
      </w:r>
      <w:r w:rsidRPr="00622CFE">
        <w:rPr>
          <w:szCs w:val="24"/>
        </w:rPr>
        <w:t xml:space="preserve">с </w:t>
      </w:r>
      <w:r w:rsidRPr="00622CFE">
        <w:rPr>
          <w:bCs w:val="0"/>
          <w:szCs w:val="24"/>
        </w:rPr>
        <w:t xml:space="preserve">Техническим предложением, </w:t>
      </w:r>
      <w:r w:rsidR="00E01587" w:rsidRPr="00622CFE">
        <w:rPr>
          <w:bCs w:val="0"/>
          <w:szCs w:val="24"/>
        </w:rPr>
        <w:t>Календарным планом</w:t>
      </w:r>
      <w:r w:rsidRPr="00622CFE">
        <w:rPr>
          <w:bCs w:val="0"/>
          <w:szCs w:val="24"/>
        </w:rPr>
        <w:t xml:space="preserve"> выполнения работ, Сводной таблицей стоимости</w:t>
      </w:r>
      <w:r w:rsidRPr="00622CFE">
        <w:rPr>
          <w:szCs w:val="24"/>
        </w:rPr>
        <w:t xml:space="preserve"> и</w:t>
      </w:r>
      <w:r w:rsidRPr="00751F72">
        <w:rPr>
          <w:szCs w:val="24"/>
        </w:rPr>
        <w:t xml:space="preserve"> другими документами, являющимися неотъемлемыми приложениями к настоящей заявке на следующих условиях: </w:t>
      </w:r>
      <w:proofErr w:type="gramEnd"/>
    </w:p>
    <w:bookmarkEnd w:id="382"/>
    <w:p w:rsidR="00686FBA" w:rsidRPr="00686FBA" w:rsidRDefault="00686FBA" w:rsidP="00686FBA">
      <w:pPr>
        <w:pStyle w:val="Times12"/>
        <w:suppressAutoHyphens/>
        <w:ind w:firstLine="0"/>
        <w:rPr>
          <w:bCs w:val="0"/>
          <w:szCs w:val="24"/>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686FBA" w:rsidRPr="00DD5EEB" w:rsidTr="00686FBA">
        <w:trPr>
          <w:cantSplit/>
          <w:tblHeader/>
        </w:trPr>
        <w:tc>
          <w:tcPr>
            <w:tcW w:w="709" w:type="dxa"/>
            <w:vAlign w:val="center"/>
          </w:tcPr>
          <w:p w:rsidR="00686FBA" w:rsidRPr="00DD5EEB" w:rsidRDefault="00686FBA" w:rsidP="00686FBA">
            <w:pPr>
              <w:keepNext/>
              <w:ind w:left="-57" w:right="-57"/>
              <w:jc w:val="center"/>
            </w:pPr>
            <w:r w:rsidRPr="00DD5EEB">
              <w:t xml:space="preserve">№ </w:t>
            </w:r>
            <w:proofErr w:type="gramStart"/>
            <w:r w:rsidRPr="00DD5EEB">
              <w:t>п</w:t>
            </w:r>
            <w:proofErr w:type="gramEnd"/>
            <w:r w:rsidRPr="00DD5EEB">
              <w:t>/п</w:t>
            </w:r>
          </w:p>
        </w:tc>
        <w:tc>
          <w:tcPr>
            <w:tcW w:w="4394" w:type="dxa"/>
            <w:vAlign w:val="center"/>
          </w:tcPr>
          <w:p w:rsidR="00686FBA" w:rsidRPr="00DD5EEB" w:rsidRDefault="00686FBA" w:rsidP="00686FBA">
            <w:pPr>
              <w:keepNext/>
              <w:ind w:left="-57" w:right="-57"/>
              <w:jc w:val="center"/>
            </w:pPr>
            <w:proofErr w:type="gramStart"/>
            <w:r w:rsidRPr="00DD5EEB">
              <w:t xml:space="preserve">Условия заявок на участие в запросе предложений </w:t>
            </w:r>
            <w:r w:rsidRPr="00DD5EEB">
              <w:br w:type="textWrapping" w:clear="all"/>
              <w:t xml:space="preserve">(сведения, оглашаемые на процедуре открытия доступа к поданным заявкам), </w:t>
            </w:r>
            <w:r w:rsidRPr="00686FBA">
              <w:t>а также условия договора, по которым допускаются встречные предложения</w:t>
            </w:r>
            <w:r w:rsidRPr="00DD5EEB">
              <w:t>)</w:t>
            </w:r>
            <w:proofErr w:type="gramEnd"/>
          </w:p>
        </w:tc>
        <w:tc>
          <w:tcPr>
            <w:tcW w:w="4962" w:type="dxa"/>
            <w:vAlign w:val="center"/>
          </w:tcPr>
          <w:p w:rsidR="00686FBA" w:rsidRPr="00DD5EEB" w:rsidRDefault="00686FBA" w:rsidP="00686FBA">
            <w:pPr>
              <w:keepNext/>
              <w:ind w:left="57" w:right="57"/>
              <w:jc w:val="center"/>
            </w:pPr>
            <w:r w:rsidRPr="00DD5EEB">
              <w:t>Предложения участника</w:t>
            </w:r>
          </w:p>
        </w:tc>
      </w:tr>
      <w:tr w:rsidR="00686FBA" w:rsidRPr="00DD5EEB" w:rsidTr="00686FBA">
        <w:trPr>
          <w:cantSplit/>
        </w:trPr>
        <w:tc>
          <w:tcPr>
            <w:tcW w:w="709" w:type="dxa"/>
            <w:vAlign w:val="center"/>
          </w:tcPr>
          <w:p w:rsidR="00686FBA" w:rsidRPr="00DD5EEB" w:rsidRDefault="00686FBA" w:rsidP="00E01BE6">
            <w:pPr>
              <w:numPr>
                <w:ilvl w:val="0"/>
                <w:numId w:val="76"/>
              </w:numPr>
              <w:tabs>
                <w:tab w:val="left" w:pos="284"/>
              </w:tabs>
              <w:ind w:left="0" w:firstLine="0"/>
              <w:jc w:val="center"/>
            </w:pPr>
          </w:p>
        </w:tc>
        <w:tc>
          <w:tcPr>
            <w:tcW w:w="4394" w:type="dxa"/>
            <w:vAlign w:val="center"/>
          </w:tcPr>
          <w:p w:rsidR="00686FBA" w:rsidRPr="00DD5EEB" w:rsidRDefault="00686FBA" w:rsidP="00686FBA">
            <w:pPr>
              <w:ind w:left="57" w:right="57"/>
            </w:pPr>
            <w:r w:rsidRPr="00686FBA">
              <w:t>Цена заявки, руб. с НДС</w:t>
            </w:r>
          </w:p>
        </w:tc>
        <w:tc>
          <w:tcPr>
            <w:tcW w:w="4962" w:type="dxa"/>
            <w:vAlign w:val="center"/>
          </w:tcPr>
          <w:p w:rsidR="00686FBA" w:rsidRPr="00DD5EEB" w:rsidRDefault="00686FBA" w:rsidP="00686FBA">
            <w:pPr>
              <w:ind w:left="57" w:right="57"/>
              <w:jc w:val="center"/>
            </w:pPr>
            <w:r w:rsidRPr="00686FBA">
              <w:t>[указать цену договора с отражением размера НДС]</w:t>
            </w:r>
          </w:p>
        </w:tc>
      </w:tr>
      <w:tr w:rsidR="00686FBA" w:rsidRPr="00686FBA" w:rsidTr="00686FBA">
        <w:trPr>
          <w:cantSplit/>
        </w:trPr>
        <w:tc>
          <w:tcPr>
            <w:tcW w:w="709" w:type="dxa"/>
            <w:vAlign w:val="center"/>
          </w:tcPr>
          <w:p w:rsidR="00686FBA" w:rsidRPr="00DD5EEB" w:rsidRDefault="00686FBA" w:rsidP="00E01BE6">
            <w:pPr>
              <w:numPr>
                <w:ilvl w:val="0"/>
                <w:numId w:val="76"/>
              </w:numPr>
              <w:tabs>
                <w:tab w:val="left" w:pos="284"/>
              </w:tabs>
              <w:ind w:left="0" w:firstLine="0"/>
              <w:jc w:val="center"/>
            </w:pPr>
          </w:p>
        </w:tc>
        <w:tc>
          <w:tcPr>
            <w:tcW w:w="4394" w:type="dxa"/>
            <w:vAlign w:val="center"/>
          </w:tcPr>
          <w:p w:rsidR="00686FBA" w:rsidRPr="00686FBA" w:rsidRDefault="00686FBA" w:rsidP="00686FBA">
            <w:pPr>
              <w:ind w:left="57" w:right="57"/>
            </w:pPr>
            <w:r w:rsidRPr="00686FBA">
              <w:t>Цена заявки, руб. без НДС</w:t>
            </w:r>
          </w:p>
        </w:tc>
        <w:tc>
          <w:tcPr>
            <w:tcW w:w="4962" w:type="dxa"/>
            <w:vAlign w:val="center"/>
          </w:tcPr>
          <w:p w:rsidR="00686FBA" w:rsidRPr="00686FBA" w:rsidRDefault="00686FBA" w:rsidP="00686FBA">
            <w:pPr>
              <w:ind w:left="57" w:right="57"/>
              <w:jc w:val="center"/>
            </w:pPr>
            <w:r w:rsidRPr="00686FBA">
              <w:t>[указать цену договора]</w:t>
            </w:r>
          </w:p>
        </w:tc>
      </w:tr>
      <w:tr w:rsidR="00686FBA" w:rsidRPr="00686FBA" w:rsidTr="00686FBA">
        <w:trPr>
          <w:cantSplit/>
        </w:trPr>
        <w:tc>
          <w:tcPr>
            <w:tcW w:w="709" w:type="dxa"/>
            <w:vAlign w:val="center"/>
          </w:tcPr>
          <w:p w:rsidR="00686FBA" w:rsidRPr="00DD5EEB" w:rsidRDefault="00686FBA" w:rsidP="00E01BE6">
            <w:pPr>
              <w:numPr>
                <w:ilvl w:val="0"/>
                <w:numId w:val="76"/>
              </w:numPr>
              <w:tabs>
                <w:tab w:val="left" w:pos="284"/>
              </w:tabs>
              <w:ind w:left="0" w:firstLine="0"/>
              <w:jc w:val="center"/>
            </w:pPr>
          </w:p>
        </w:tc>
        <w:tc>
          <w:tcPr>
            <w:tcW w:w="4394" w:type="dxa"/>
            <w:vAlign w:val="center"/>
          </w:tcPr>
          <w:p w:rsidR="00686FBA" w:rsidRPr="00686FBA" w:rsidRDefault="00686FBA" w:rsidP="00686FBA">
            <w:pPr>
              <w:ind w:left="57" w:right="57"/>
            </w:pPr>
            <w:r w:rsidRPr="00686FBA">
              <w:t xml:space="preserve">Срок </w:t>
            </w:r>
            <w:proofErr w:type="gramStart"/>
            <w:r w:rsidRPr="00686FBA">
              <w:t>поставки товара/выполнения работ /оказания услуг</w:t>
            </w:r>
            <w:proofErr w:type="gramEnd"/>
          </w:p>
        </w:tc>
        <w:tc>
          <w:tcPr>
            <w:tcW w:w="4962" w:type="dxa"/>
            <w:vAlign w:val="center"/>
          </w:tcPr>
          <w:p w:rsidR="00686FBA" w:rsidRPr="00686FBA" w:rsidRDefault="00686FBA" w:rsidP="00686FBA">
            <w:pPr>
              <w:ind w:left="57" w:right="57"/>
              <w:jc w:val="center"/>
            </w:pPr>
            <w:r w:rsidRPr="00686FBA">
              <w:t xml:space="preserve">[указать начало и окончание </w:t>
            </w:r>
            <w:proofErr w:type="gramStart"/>
            <w:r w:rsidRPr="00686FBA">
              <w:t>поставки товара/ выполнения работ /оказания услуг</w:t>
            </w:r>
            <w:proofErr w:type="gramEnd"/>
            <w:r w:rsidRPr="00686FBA">
              <w:t xml:space="preserve"> в формате исчисления сроков, указанном в пункте </w:t>
            </w:r>
            <w:r w:rsidRPr="00686FBA">
              <w:fldChar w:fldCharType="begin"/>
            </w:r>
            <w:r w:rsidRPr="00686FBA">
              <w:instrText xml:space="preserve"> REF _Ref317250598 \r \h  \* MERGEFORMAT </w:instrText>
            </w:r>
            <w:r w:rsidRPr="00686FBA">
              <w:fldChar w:fldCharType="separate"/>
            </w:r>
            <w:r w:rsidR="00416232">
              <w:t>3</w:t>
            </w:r>
            <w:r w:rsidRPr="00686FBA">
              <w:fldChar w:fldCharType="end"/>
            </w:r>
            <w:r w:rsidRPr="00686FBA">
              <w:t xml:space="preserve"> раздела </w:t>
            </w:r>
            <w:r w:rsidRPr="00686FBA">
              <w:fldChar w:fldCharType="begin"/>
            </w:r>
            <w:r w:rsidRPr="00686FBA">
              <w:instrText xml:space="preserve"> REF _Ref317249938 \r \h  \* MERGEFORMAT </w:instrText>
            </w:r>
            <w:r w:rsidRPr="00686FBA">
              <w:fldChar w:fldCharType="separate"/>
            </w:r>
            <w:r w:rsidR="00416232">
              <w:t>5</w:t>
            </w:r>
            <w:r w:rsidRPr="00686FBA">
              <w:fldChar w:fldCharType="end"/>
            </w:r>
            <w:r w:rsidRPr="00686FBA">
              <w:t xml:space="preserve"> «Информационная карта запроса предложений»]</w:t>
            </w:r>
          </w:p>
        </w:tc>
      </w:tr>
    </w:tbl>
    <w:p w:rsidR="00686FBA" w:rsidRPr="00686FBA" w:rsidRDefault="00686FBA" w:rsidP="00686FBA">
      <w:pPr>
        <w:pStyle w:val="afd"/>
        <w:spacing w:before="0" w:after="0" w:line="240" w:lineRule="auto"/>
        <w:ind w:firstLine="709"/>
        <w:rPr>
          <w:rFonts w:ascii="Times New Roman" w:hAnsi="Times New Roman" w:cs="Times New Roman"/>
        </w:rPr>
      </w:pPr>
    </w:p>
    <w:p w:rsidR="00686FBA" w:rsidRPr="00686FBA" w:rsidRDefault="00686FBA" w:rsidP="00686FBA">
      <w:pPr>
        <w:ind w:left="57" w:right="57"/>
        <w:jc w:val="both"/>
      </w:pPr>
      <w:proofErr w:type="gramStart"/>
      <w:r w:rsidRPr="00686FBA">
        <w:t>Условия оплаты: _______________ указать порядок платежей по договору, предлагаемый участником]</w:t>
      </w:r>
      <w:proofErr w:type="gramEnd"/>
    </w:p>
    <w:p w:rsidR="00686FBA" w:rsidRPr="00686FBA" w:rsidRDefault="00686FBA" w:rsidP="00686FBA">
      <w:pPr>
        <w:ind w:left="57" w:right="57"/>
        <w:jc w:val="both"/>
      </w:pPr>
      <w:r w:rsidRPr="00686FBA">
        <w:t>Заявка на участие в запросе предложений сопровождается __(указать количество) альтернативными предложениями по следующим аспектам (элементам) заявки на участие в запросе предложений:</w:t>
      </w:r>
    </w:p>
    <w:p w:rsidR="00686FBA" w:rsidRPr="00686FBA" w:rsidRDefault="00686FBA" w:rsidP="00686FBA">
      <w:pPr>
        <w:ind w:left="57" w:right="57"/>
        <w:jc w:val="both"/>
      </w:pPr>
      <w:proofErr w:type="gramStart"/>
      <w:r w:rsidRPr="00686FBA">
        <w:lastRenderedPageBreak/>
        <w:t xml:space="preserve">альтернативное предложение № 1:__(указать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срок поставки: _____, цена заявки на участие в запросе предложений по альтернативному предложению № 1 составляет ____ (____)______________(цифрами и прописью, валюта), суть альтернативного предложения № 1 изложена в </w:t>
      </w:r>
      <w:proofErr w:type="spellStart"/>
      <w:r w:rsidRPr="00686FBA">
        <w:t>п.п</w:t>
      </w:r>
      <w:proofErr w:type="spellEnd"/>
      <w:r w:rsidRPr="00686FBA">
        <w:t>._____ на страницах _____ заявки на участие в запросе предложений;</w:t>
      </w:r>
      <w:proofErr w:type="gramEnd"/>
    </w:p>
    <w:p w:rsidR="00686FBA" w:rsidRPr="00686FBA" w:rsidRDefault="00686FBA" w:rsidP="00686FBA">
      <w:pPr>
        <w:ind w:left="57" w:right="57"/>
        <w:jc w:val="both"/>
      </w:pPr>
    </w:p>
    <w:p w:rsidR="00686FBA" w:rsidRPr="00686FBA" w:rsidRDefault="00686FBA" w:rsidP="00686FBA">
      <w:pPr>
        <w:ind w:left="57" w:right="57"/>
        <w:jc w:val="both"/>
      </w:pPr>
      <w:proofErr w:type="gramStart"/>
      <w:r w:rsidRPr="00686FBA">
        <w:t xml:space="preserve">альтернативное предложение № 2:__(указать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изготовитель: _____________, цена заявки на участие в запросе предложений по альтернативному предложению № 2 составляет ____ (____)______________(цифрами и прописью, валюта), суть альтернативного предложения № 2 изложена в </w:t>
      </w:r>
      <w:proofErr w:type="spellStart"/>
      <w:r w:rsidRPr="00686FBA">
        <w:t>п.п</w:t>
      </w:r>
      <w:proofErr w:type="spellEnd"/>
      <w:r w:rsidRPr="00686FBA">
        <w:t>._____ на страницах _____ заявки на участие в запросе предложений;</w:t>
      </w:r>
      <w:proofErr w:type="gramEnd"/>
    </w:p>
    <w:p w:rsidR="00686FBA" w:rsidRPr="00686FBA" w:rsidRDefault="00686FBA" w:rsidP="00686FBA">
      <w:pPr>
        <w:ind w:left="57" w:right="57"/>
        <w:jc w:val="both"/>
      </w:pPr>
    </w:p>
    <w:p w:rsidR="00686FBA" w:rsidRPr="00686FBA" w:rsidRDefault="00686FBA" w:rsidP="00686FBA">
      <w:pPr>
        <w:ind w:left="57" w:right="57"/>
        <w:jc w:val="both"/>
      </w:pPr>
      <w:r w:rsidRPr="00686FBA">
        <w:t>… и т.д. (В случае отсутствия альтернативных предложений этот пункт исключается).</w:t>
      </w:r>
    </w:p>
    <w:p w:rsidR="00686FBA" w:rsidRPr="00686FBA" w:rsidRDefault="00686FBA" w:rsidP="00686FBA">
      <w:pPr>
        <w:pStyle w:val="afd"/>
        <w:spacing w:before="0" w:after="0" w:line="240" w:lineRule="auto"/>
        <w:ind w:firstLine="709"/>
        <w:rPr>
          <w:rFonts w:ascii="Times New Roman" w:hAnsi="Times New Roman" w:cs="Times New Roman"/>
        </w:rPr>
      </w:pPr>
    </w:p>
    <w:p w:rsidR="00686FBA" w:rsidRPr="00686FBA" w:rsidRDefault="00686FBA" w:rsidP="00686FBA">
      <w:pPr>
        <w:pStyle w:val="afd"/>
        <w:spacing w:before="0" w:after="0" w:line="240" w:lineRule="auto"/>
        <w:ind w:firstLine="709"/>
        <w:rPr>
          <w:rFonts w:ascii="Times New Roman" w:hAnsi="Times New Roman" w:cs="Times New Roman"/>
        </w:rPr>
      </w:pPr>
      <w:r w:rsidRPr="00686FBA">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686FBA">
        <w:rPr>
          <w:rFonts w:ascii="Times New Roman" w:hAnsi="Times New Roman" w:cs="Times New Roman"/>
        </w:rPr>
        <w:t>.</w:t>
      </w:r>
      <w:bookmarkStart w:id="388" w:name="_Hlt440565644"/>
      <w:bookmarkEnd w:id="388"/>
      <w:proofErr w:type="gramEnd"/>
      <w:r w:rsidRPr="00686FBA">
        <w:rPr>
          <w:rFonts w:ascii="Times New Roman" w:hAnsi="Times New Roman" w:cs="Times New Roman"/>
        </w:rPr>
        <w:t xml:space="preserve"> [</w:t>
      </w:r>
      <w:proofErr w:type="gramStart"/>
      <w:r w:rsidRPr="00686FBA">
        <w:rPr>
          <w:rFonts w:ascii="Times New Roman" w:hAnsi="Times New Roman" w:cs="Times New Roman"/>
        </w:rPr>
        <w:t>с</w:t>
      </w:r>
      <w:proofErr w:type="gramEnd"/>
      <w:r w:rsidRPr="00686FBA">
        <w:rPr>
          <w:rFonts w:ascii="Times New Roman" w:hAnsi="Times New Roman" w:cs="Times New Roman"/>
        </w:rPr>
        <w:t>рок действия заявки указывается с учетом положений подраздела </w:t>
      </w:r>
      <w:r w:rsidR="00733B4E">
        <w:rPr>
          <w:rFonts w:ascii="Times New Roman" w:hAnsi="Times New Roman" w:cs="Times New Roman"/>
        </w:rPr>
        <w:t>4.5</w:t>
      </w:r>
      <w:r w:rsidRPr="00686FBA">
        <w:rPr>
          <w:rFonts w:ascii="Times New Roman" w:hAnsi="Times New Roman" w:cs="Times New Roman"/>
        </w:rPr>
        <w:t xml:space="preserve"> документации по запросу предложений]</w:t>
      </w:r>
    </w:p>
    <w:p w:rsidR="00686FBA" w:rsidRPr="00686FBA" w:rsidRDefault="00686FBA" w:rsidP="00686FBA">
      <w:pPr>
        <w:pStyle w:val="ae"/>
        <w:ind w:firstLine="709"/>
        <w:jc w:val="both"/>
        <w:rPr>
          <w:bCs w:val="0"/>
          <w:sz w:val="24"/>
          <w:szCs w:val="24"/>
          <w:lang w:val="ru-RU" w:eastAsia="ru-RU"/>
        </w:rPr>
      </w:pPr>
      <w:r w:rsidRPr="00686FBA">
        <w:rPr>
          <w:bCs w:val="0"/>
          <w:sz w:val="24"/>
          <w:szCs w:val="24"/>
          <w:lang w:val="ru-RU" w:eastAsia="ru-RU"/>
        </w:rPr>
        <w:t>Для юридических лиц: Настоящим подтверждаем, что:</w:t>
      </w:r>
    </w:p>
    <w:p w:rsidR="00686FBA" w:rsidRPr="00686FBA" w:rsidRDefault="00686FBA" w:rsidP="00E01BE6">
      <w:pPr>
        <w:pStyle w:val="ae"/>
        <w:numPr>
          <w:ilvl w:val="0"/>
          <w:numId w:val="48"/>
        </w:numPr>
        <w:ind w:left="0" w:firstLine="709"/>
        <w:contextualSpacing w:val="0"/>
        <w:jc w:val="both"/>
        <w:rPr>
          <w:bCs w:val="0"/>
          <w:sz w:val="24"/>
          <w:szCs w:val="24"/>
          <w:lang w:val="ru-RU" w:eastAsia="ru-RU"/>
        </w:rPr>
      </w:pPr>
      <w:proofErr w:type="gramStart"/>
      <w:r w:rsidRPr="00686FBA">
        <w:rPr>
          <w:bCs w:val="0"/>
          <w:sz w:val="24"/>
          <w:szCs w:val="24"/>
          <w:lang w:val="ru-RU" w:eastAsia="ru-RU"/>
        </w:rPr>
        <w:t>против</w:t>
      </w:r>
      <w:proofErr w:type="gramEnd"/>
      <w:r w:rsidRPr="00686FBA">
        <w:rPr>
          <w:bCs w:val="0"/>
          <w:sz w:val="24"/>
          <w:szCs w:val="24"/>
          <w:lang w:val="ru-RU" w:eastAsia="ru-RU"/>
        </w:rPr>
        <w:t xml:space="preserve"> _____________ (</w:t>
      </w:r>
      <w:proofErr w:type="gramStart"/>
      <w:r w:rsidRPr="00686FBA">
        <w:rPr>
          <w:bCs w:val="0"/>
          <w:sz w:val="24"/>
          <w:szCs w:val="24"/>
          <w:lang w:val="ru-RU" w:eastAsia="ru-RU"/>
        </w:rPr>
        <w:t>наименование</w:t>
      </w:r>
      <w:proofErr w:type="gramEnd"/>
      <w:r w:rsidRPr="00686FBA">
        <w:rPr>
          <w:bCs w:val="0"/>
          <w:sz w:val="24"/>
          <w:szCs w:val="24"/>
          <w:lang w:val="ru-RU" w:eastAsia="ru-RU"/>
        </w:rPr>
        <w:t xml:space="preserve"> участника запроса предложений) не проводится процедура ликвидации, не принято арбитражным судом решения о признании _____________ (наименование участника запроса предложений) банкротом, деятельность _____________ (наименование участника запроса предложений) не приостановлена, на имущество не наложен арест по решению суда, административного органа;</w:t>
      </w:r>
    </w:p>
    <w:p w:rsidR="00686FBA" w:rsidRPr="00686FBA" w:rsidRDefault="00686FBA" w:rsidP="00E01BE6">
      <w:pPr>
        <w:pStyle w:val="ae"/>
        <w:numPr>
          <w:ilvl w:val="0"/>
          <w:numId w:val="48"/>
        </w:numPr>
        <w:tabs>
          <w:tab w:val="left" w:pos="1134"/>
        </w:tabs>
        <w:ind w:left="0" w:firstLine="709"/>
        <w:contextualSpacing w:val="0"/>
        <w:jc w:val="both"/>
        <w:rPr>
          <w:bCs w:val="0"/>
          <w:sz w:val="24"/>
          <w:szCs w:val="24"/>
          <w:lang w:val="ru-RU" w:eastAsia="ru-RU"/>
        </w:rPr>
      </w:pPr>
      <w:proofErr w:type="gramStart"/>
      <w:r w:rsidRPr="00686FBA">
        <w:rPr>
          <w:bCs w:val="0"/>
          <w:sz w:val="24"/>
          <w:szCs w:val="24"/>
          <w:lang w:val="ru-RU" w:eastAsia="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686FBA" w:rsidRPr="00686FBA" w:rsidRDefault="00686FBA" w:rsidP="00686FBA">
      <w:pPr>
        <w:pStyle w:val="ae"/>
        <w:tabs>
          <w:tab w:val="left" w:pos="567"/>
          <w:tab w:val="left" w:pos="1134"/>
        </w:tabs>
        <w:ind w:firstLine="709"/>
        <w:jc w:val="both"/>
        <w:rPr>
          <w:bCs w:val="0"/>
          <w:sz w:val="24"/>
          <w:szCs w:val="24"/>
          <w:lang w:val="ru-RU" w:eastAsia="ru-RU"/>
        </w:rPr>
      </w:pPr>
      <w:r w:rsidRPr="00686FBA">
        <w:rPr>
          <w:bCs w:val="0"/>
          <w:sz w:val="24"/>
          <w:szCs w:val="24"/>
          <w:lang w:val="ru-RU" w:eastAsia="ru-RU"/>
        </w:rPr>
        <w:t>задолженность _____________ (наименование участника запроса предложений) по уплате налогов, сборов, пеней и штрафов отсутствует.</w:t>
      </w:r>
    </w:p>
    <w:p w:rsidR="00686FBA" w:rsidRPr="00686FBA" w:rsidRDefault="00686FBA" w:rsidP="00686FBA">
      <w:pPr>
        <w:pStyle w:val="ae"/>
        <w:tabs>
          <w:tab w:val="left" w:pos="567"/>
          <w:tab w:val="left" w:pos="1134"/>
        </w:tabs>
        <w:ind w:firstLine="709"/>
        <w:jc w:val="both"/>
        <w:rPr>
          <w:bCs w:val="0"/>
          <w:sz w:val="24"/>
          <w:szCs w:val="24"/>
          <w:lang w:val="ru-RU" w:eastAsia="ru-RU"/>
        </w:rPr>
      </w:pPr>
      <w:r w:rsidRPr="00686FBA">
        <w:rPr>
          <w:bCs w:val="0"/>
          <w:sz w:val="24"/>
          <w:szCs w:val="24"/>
          <w:lang w:val="ru-RU" w:eastAsia="ru-RU"/>
        </w:rPr>
        <w:t>либо</w:t>
      </w:r>
    </w:p>
    <w:p w:rsidR="00686FBA" w:rsidRPr="00686FBA" w:rsidRDefault="00686FBA" w:rsidP="00686FBA">
      <w:pPr>
        <w:pStyle w:val="ae"/>
        <w:tabs>
          <w:tab w:val="left" w:pos="567"/>
          <w:tab w:val="left" w:pos="1134"/>
        </w:tabs>
        <w:ind w:firstLine="709"/>
        <w:jc w:val="both"/>
        <w:rPr>
          <w:bCs w:val="0"/>
          <w:sz w:val="24"/>
          <w:szCs w:val="24"/>
          <w:lang w:val="ru-RU" w:eastAsia="ru-RU"/>
        </w:rPr>
      </w:pPr>
      <w:proofErr w:type="gramStart"/>
      <w:r w:rsidRPr="00686FBA">
        <w:rPr>
          <w:bCs w:val="0"/>
          <w:sz w:val="24"/>
          <w:szCs w:val="24"/>
          <w:lang w:val="ru-RU" w:eastAsia="ru-RU"/>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686FBA" w:rsidRPr="00686FBA" w:rsidRDefault="00686FBA" w:rsidP="00686FBA">
      <w:pPr>
        <w:pStyle w:val="ae"/>
        <w:ind w:firstLine="709"/>
        <w:jc w:val="both"/>
        <w:rPr>
          <w:bCs w:val="0"/>
          <w:sz w:val="24"/>
          <w:szCs w:val="24"/>
          <w:lang w:val="ru-RU" w:eastAsia="ru-RU"/>
        </w:rPr>
      </w:pPr>
      <w:proofErr w:type="gramStart"/>
      <w:r w:rsidRPr="00686FBA">
        <w:rPr>
          <w:bCs w:val="0"/>
          <w:sz w:val="24"/>
          <w:szCs w:val="24"/>
          <w:lang w:val="ru-RU" w:eastAsia="ru-RU"/>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686FBA">
        <w:rPr>
          <w:bCs w:val="0"/>
          <w:sz w:val="24"/>
          <w:szCs w:val="24"/>
          <w:lang w:val="ru-RU" w:eastAsia="ru-RU"/>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686FBA">
        <w:rPr>
          <w:bCs w:val="0"/>
          <w:sz w:val="24"/>
          <w:szCs w:val="24"/>
          <w:lang w:val="ru-RU" w:eastAsia="ru-RU"/>
        </w:rPr>
        <w:t>Росфинмониторингу</w:t>
      </w:r>
      <w:proofErr w:type="spellEnd"/>
      <w:r w:rsidRPr="00686FBA">
        <w:rPr>
          <w:bCs w:val="0"/>
          <w:sz w:val="24"/>
          <w:szCs w:val="24"/>
          <w:lang w:val="ru-RU" w:eastAsia="ru-RU"/>
        </w:rPr>
        <w:t>, Правительству Российской Федерации) и последующую обработку данных сведений такими органами.</w:t>
      </w:r>
    </w:p>
    <w:p w:rsidR="00686FBA" w:rsidRPr="00686FBA" w:rsidRDefault="00686FBA" w:rsidP="00686FBA">
      <w:pPr>
        <w:pStyle w:val="ae"/>
        <w:ind w:firstLine="709"/>
        <w:jc w:val="both"/>
        <w:rPr>
          <w:bCs w:val="0"/>
          <w:sz w:val="24"/>
          <w:szCs w:val="24"/>
          <w:lang w:val="ru-RU" w:eastAsia="ru-RU"/>
        </w:rPr>
      </w:pPr>
      <w:r w:rsidRPr="00686FBA">
        <w:rPr>
          <w:bCs w:val="0"/>
          <w:sz w:val="24"/>
          <w:szCs w:val="24"/>
          <w:lang w:val="ru-RU" w:eastAsia="ru-RU"/>
        </w:rPr>
        <w:t>Для физических лиц: 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86FBA" w:rsidRPr="00686FBA" w:rsidRDefault="00686FBA" w:rsidP="00686FBA">
      <w:pPr>
        <w:pStyle w:val="ae"/>
        <w:ind w:firstLine="709"/>
        <w:jc w:val="both"/>
        <w:rPr>
          <w:bCs w:val="0"/>
          <w:sz w:val="24"/>
          <w:szCs w:val="24"/>
          <w:lang w:val="ru-RU" w:eastAsia="ru-RU"/>
        </w:rPr>
      </w:pPr>
      <w:r w:rsidRPr="00686FBA">
        <w:rPr>
          <w:bCs w:val="0"/>
          <w:sz w:val="24"/>
          <w:szCs w:val="24"/>
          <w:lang w:val="ru-RU" w:eastAsia="ru-RU"/>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686FBA" w:rsidRPr="00686FBA" w:rsidRDefault="00686FBA" w:rsidP="00E01BE6">
      <w:pPr>
        <w:pStyle w:val="ae"/>
        <w:numPr>
          <w:ilvl w:val="0"/>
          <w:numId w:val="78"/>
        </w:numPr>
        <w:ind w:left="0" w:firstLine="709"/>
        <w:contextualSpacing w:val="0"/>
        <w:jc w:val="both"/>
        <w:rPr>
          <w:bCs w:val="0"/>
          <w:sz w:val="24"/>
          <w:szCs w:val="24"/>
          <w:lang w:val="ru-RU" w:eastAsia="ru-RU"/>
        </w:rPr>
      </w:pPr>
      <w:r w:rsidRPr="00686FBA">
        <w:rPr>
          <w:bCs w:val="0"/>
          <w:sz w:val="24"/>
          <w:szCs w:val="24"/>
          <w:lang w:val="ru-RU" w:eastAsia="ru-RU"/>
        </w:rPr>
        <w:lastRenderedPageBreak/>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686FBA" w:rsidRPr="00686FBA" w:rsidRDefault="00686FBA" w:rsidP="00E01BE6">
      <w:pPr>
        <w:pStyle w:val="ae"/>
        <w:numPr>
          <w:ilvl w:val="0"/>
          <w:numId w:val="78"/>
        </w:numPr>
        <w:ind w:left="0" w:firstLine="709"/>
        <w:contextualSpacing w:val="0"/>
        <w:jc w:val="both"/>
        <w:rPr>
          <w:bCs w:val="0"/>
          <w:sz w:val="24"/>
          <w:szCs w:val="24"/>
          <w:lang w:val="ru-RU" w:eastAsia="ru-RU"/>
        </w:rPr>
      </w:pPr>
      <w:r w:rsidRPr="00686FBA">
        <w:rPr>
          <w:bCs w:val="0"/>
          <w:sz w:val="24"/>
          <w:szCs w:val="24"/>
          <w:lang w:val="ru-RU" w:eastAsia="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686FBA" w:rsidRPr="00686FBA" w:rsidRDefault="00686FBA" w:rsidP="00686FBA">
      <w:pPr>
        <w:pStyle w:val="ae"/>
        <w:ind w:firstLine="709"/>
        <w:jc w:val="both"/>
        <w:rPr>
          <w:bCs w:val="0"/>
          <w:sz w:val="24"/>
          <w:szCs w:val="24"/>
          <w:lang w:val="ru-RU" w:eastAsia="ru-RU"/>
        </w:rPr>
      </w:pPr>
      <w:r w:rsidRPr="00686FBA">
        <w:rPr>
          <w:bCs w:val="0"/>
          <w:sz w:val="24"/>
          <w:szCs w:val="24"/>
          <w:lang w:val="ru-RU" w:eastAsia="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86FBA" w:rsidRPr="00686FBA" w:rsidRDefault="00686FBA" w:rsidP="00686FBA">
      <w:pPr>
        <w:pStyle w:val="ae"/>
        <w:ind w:firstLine="709"/>
        <w:jc w:val="both"/>
        <w:rPr>
          <w:bCs w:val="0"/>
          <w:sz w:val="24"/>
          <w:szCs w:val="24"/>
          <w:lang w:val="ru-RU" w:eastAsia="ru-RU"/>
        </w:rPr>
      </w:pPr>
      <w:proofErr w:type="gramStart"/>
      <w:r w:rsidRPr="00686FBA">
        <w:rPr>
          <w:bCs w:val="0"/>
          <w:sz w:val="24"/>
          <w:szCs w:val="24"/>
          <w:lang w:val="ru-RU" w:eastAsia="ru-RU"/>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w:t>
      </w:r>
      <w:proofErr w:type="gramEnd"/>
      <w:r w:rsidRPr="00686FBA">
        <w:rPr>
          <w:bCs w:val="0"/>
          <w:sz w:val="24"/>
          <w:szCs w:val="24"/>
          <w:lang w:val="ru-RU" w:eastAsia="ru-RU"/>
        </w:rPr>
        <w:t xml:space="preserve"> </w:t>
      </w:r>
      <w:proofErr w:type="gramStart"/>
      <w:r w:rsidRPr="00686FBA">
        <w:rPr>
          <w:bCs w:val="0"/>
          <w:sz w:val="24"/>
          <w:szCs w:val="24"/>
          <w:lang w:val="ru-RU" w:eastAsia="ru-RU"/>
        </w:rPr>
        <w:t>соответствии с частью 2 «Проект договора» и/или пунктом </w:t>
      </w:r>
      <w:r w:rsidRPr="00686FBA">
        <w:rPr>
          <w:bCs w:val="0"/>
          <w:sz w:val="24"/>
          <w:szCs w:val="24"/>
          <w:lang w:val="ru-RU" w:eastAsia="ru-RU"/>
        </w:rPr>
        <w:fldChar w:fldCharType="begin"/>
      </w:r>
      <w:r w:rsidRPr="00686FBA">
        <w:rPr>
          <w:bCs w:val="0"/>
          <w:sz w:val="24"/>
          <w:szCs w:val="24"/>
          <w:lang w:val="ru-RU" w:eastAsia="ru-RU"/>
        </w:rPr>
        <w:instrText xml:space="preserve"> REF _Ref317256138 \r \h  \* MERGEFORMAT </w:instrText>
      </w:r>
      <w:r w:rsidRPr="00686FBA">
        <w:rPr>
          <w:bCs w:val="0"/>
          <w:sz w:val="24"/>
          <w:szCs w:val="24"/>
          <w:lang w:val="ru-RU" w:eastAsia="ru-RU"/>
        </w:rPr>
      </w:r>
      <w:r w:rsidRPr="00686FBA">
        <w:rPr>
          <w:bCs w:val="0"/>
          <w:sz w:val="24"/>
          <w:szCs w:val="24"/>
          <w:lang w:val="ru-RU" w:eastAsia="ru-RU"/>
        </w:rPr>
        <w:fldChar w:fldCharType="separate"/>
      </w:r>
      <w:r w:rsidR="00416232">
        <w:rPr>
          <w:bCs w:val="0"/>
          <w:sz w:val="24"/>
          <w:szCs w:val="24"/>
          <w:lang w:val="ru-RU" w:eastAsia="ru-RU"/>
        </w:rPr>
        <w:t>25</w:t>
      </w:r>
      <w:r w:rsidRPr="00686FBA">
        <w:rPr>
          <w:bCs w:val="0"/>
          <w:sz w:val="24"/>
          <w:szCs w:val="24"/>
          <w:lang w:val="ru-RU" w:eastAsia="ru-RU"/>
        </w:rPr>
        <w:fldChar w:fldCharType="end"/>
      </w:r>
      <w:r w:rsidRPr="00686FBA">
        <w:rPr>
          <w:bCs w:val="0"/>
          <w:sz w:val="24"/>
          <w:szCs w:val="24"/>
          <w:lang w:val="ru-RU" w:eastAsia="ru-RU"/>
        </w:rPr>
        <w:t xml:space="preserve"> раздела </w:t>
      </w:r>
      <w:r w:rsidRPr="00686FBA">
        <w:rPr>
          <w:bCs w:val="0"/>
          <w:sz w:val="24"/>
          <w:szCs w:val="24"/>
          <w:lang w:val="ru-RU" w:eastAsia="ru-RU"/>
        </w:rPr>
        <w:fldChar w:fldCharType="begin"/>
      </w:r>
      <w:r w:rsidRPr="00686FBA">
        <w:rPr>
          <w:bCs w:val="0"/>
          <w:sz w:val="24"/>
          <w:szCs w:val="24"/>
          <w:lang w:val="ru-RU" w:eastAsia="ru-RU"/>
        </w:rPr>
        <w:instrText xml:space="preserve"> REF _Ref317257798 \r \h  \* MERGEFORMAT </w:instrText>
      </w:r>
      <w:r w:rsidRPr="00686FBA">
        <w:rPr>
          <w:bCs w:val="0"/>
          <w:sz w:val="24"/>
          <w:szCs w:val="24"/>
          <w:lang w:val="ru-RU" w:eastAsia="ru-RU"/>
        </w:rPr>
      </w:r>
      <w:r w:rsidRPr="00686FBA">
        <w:rPr>
          <w:bCs w:val="0"/>
          <w:sz w:val="24"/>
          <w:szCs w:val="24"/>
          <w:lang w:val="ru-RU" w:eastAsia="ru-RU"/>
        </w:rPr>
        <w:fldChar w:fldCharType="separate"/>
      </w:r>
      <w:r w:rsidR="00416232">
        <w:rPr>
          <w:bCs w:val="0"/>
          <w:sz w:val="24"/>
          <w:szCs w:val="24"/>
          <w:lang w:val="ru-RU" w:eastAsia="ru-RU"/>
        </w:rPr>
        <w:t>5</w:t>
      </w:r>
      <w:r w:rsidRPr="00686FBA">
        <w:rPr>
          <w:bCs w:val="0"/>
          <w:sz w:val="24"/>
          <w:szCs w:val="24"/>
          <w:lang w:val="ru-RU" w:eastAsia="ru-RU"/>
        </w:rPr>
        <w:fldChar w:fldCharType="end"/>
      </w:r>
      <w:r w:rsidRPr="00686FBA">
        <w:rPr>
          <w:bCs w:val="0"/>
          <w:sz w:val="24"/>
          <w:szCs w:val="24"/>
          <w:lang w:val="ru-RU" w:eastAsia="ru-RU"/>
        </w:rPr>
        <w:t xml:space="preserve"> «Информационная карта запроса предложений» документации]</w:t>
      </w:r>
      <w:proofErr w:type="gramEnd"/>
    </w:p>
    <w:p w:rsidR="00686FBA" w:rsidRPr="00686FBA" w:rsidRDefault="00686FBA" w:rsidP="00686FBA">
      <w:pPr>
        <w:pStyle w:val="ae"/>
        <w:ind w:firstLine="709"/>
        <w:jc w:val="both"/>
        <w:rPr>
          <w:bCs w:val="0"/>
          <w:sz w:val="24"/>
          <w:szCs w:val="24"/>
          <w:lang w:val="ru-RU" w:eastAsia="ru-RU"/>
        </w:rPr>
      </w:pPr>
      <w:proofErr w:type="gramStart"/>
      <w:r w:rsidRPr="00686FBA">
        <w:rPr>
          <w:bCs w:val="0"/>
          <w:sz w:val="24"/>
          <w:szCs w:val="24"/>
          <w:lang w:val="ru-RU" w:eastAsia="ru-RU"/>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w:t>
      </w:r>
      <w:proofErr w:type="gramEnd"/>
      <w:r w:rsidRPr="00686FBA">
        <w:rPr>
          <w:bCs w:val="0"/>
          <w:sz w:val="24"/>
          <w:szCs w:val="24"/>
          <w:lang w:val="ru-RU" w:eastAsia="ru-RU"/>
        </w:rPr>
        <w:t xml:space="preserve"> </w:t>
      </w:r>
      <w:proofErr w:type="gramStart"/>
      <w:r w:rsidRPr="00686FBA">
        <w:rPr>
          <w:bCs w:val="0"/>
          <w:sz w:val="24"/>
          <w:szCs w:val="24"/>
          <w:lang w:val="ru-RU" w:eastAsia="ru-RU"/>
        </w:rPr>
        <w:t>договора» и/или пунктом </w:t>
      </w:r>
      <w:r w:rsidRPr="00686FBA">
        <w:rPr>
          <w:bCs w:val="0"/>
          <w:sz w:val="24"/>
          <w:szCs w:val="24"/>
          <w:lang w:val="ru-RU" w:eastAsia="ru-RU"/>
        </w:rPr>
        <w:fldChar w:fldCharType="begin"/>
      </w:r>
      <w:r w:rsidRPr="00686FBA">
        <w:rPr>
          <w:bCs w:val="0"/>
          <w:sz w:val="24"/>
          <w:szCs w:val="24"/>
          <w:lang w:val="ru-RU" w:eastAsia="ru-RU"/>
        </w:rPr>
        <w:instrText xml:space="preserve"> REF _Ref317256138 \r \h  \* MERGEFORMAT </w:instrText>
      </w:r>
      <w:r w:rsidRPr="00686FBA">
        <w:rPr>
          <w:bCs w:val="0"/>
          <w:sz w:val="24"/>
          <w:szCs w:val="24"/>
          <w:lang w:val="ru-RU" w:eastAsia="ru-RU"/>
        </w:rPr>
      </w:r>
      <w:r w:rsidRPr="00686FBA">
        <w:rPr>
          <w:bCs w:val="0"/>
          <w:sz w:val="24"/>
          <w:szCs w:val="24"/>
          <w:lang w:val="ru-RU" w:eastAsia="ru-RU"/>
        </w:rPr>
        <w:fldChar w:fldCharType="separate"/>
      </w:r>
      <w:r w:rsidR="00416232">
        <w:rPr>
          <w:bCs w:val="0"/>
          <w:sz w:val="24"/>
          <w:szCs w:val="24"/>
          <w:lang w:val="ru-RU" w:eastAsia="ru-RU"/>
        </w:rPr>
        <w:t>25</w:t>
      </w:r>
      <w:r w:rsidRPr="00686FBA">
        <w:rPr>
          <w:bCs w:val="0"/>
          <w:sz w:val="24"/>
          <w:szCs w:val="24"/>
          <w:lang w:val="ru-RU" w:eastAsia="ru-RU"/>
        </w:rPr>
        <w:fldChar w:fldCharType="end"/>
      </w:r>
      <w:r w:rsidRPr="00686FBA">
        <w:rPr>
          <w:bCs w:val="0"/>
          <w:sz w:val="24"/>
          <w:szCs w:val="24"/>
          <w:lang w:val="ru-RU" w:eastAsia="ru-RU"/>
        </w:rPr>
        <w:t xml:space="preserve"> раздела </w:t>
      </w:r>
      <w:r w:rsidRPr="00686FBA">
        <w:rPr>
          <w:bCs w:val="0"/>
          <w:sz w:val="24"/>
          <w:szCs w:val="24"/>
          <w:lang w:val="ru-RU" w:eastAsia="ru-RU"/>
        </w:rPr>
        <w:fldChar w:fldCharType="begin"/>
      </w:r>
      <w:r w:rsidRPr="00686FBA">
        <w:rPr>
          <w:bCs w:val="0"/>
          <w:sz w:val="24"/>
          <w:szCs w:val="24"/>
          <w:lang w:val="ru-RU" w:eastAsia="ru-RU"/>
        </w:rPr>
        <w:instrText xml:space="preserve"> REF _Ref317257798 \r \h  \* MERGEFORMAT </w:instrText>
      </w:r>
      <w:r w:rsidRPr="00686FBA">
        <w:rPr>
          <w:bCs w:val="0"/>
          <w:sz w:val="24"/>
          <w:szCs w:val="24"/>
          <w:lang w:val="ru-RU" w:eastAsia="ru-RU"/>
        </w:rPr>
      </w:r>
      <w:r w:rsidRPr="00686FBA">
        <w:rPr>
          <w:bCs w:val="0"/>
          <w:sz w:val="24"/>
          <w:szCs w:val="24"/>
          <w:lang w:val="ru-RU" w:eastAsia="ru-RU"/>
        </w:rPr>
        <w:fldChar w:fldCharType="separate"/>
      </w:r>
      <w:r w:rsidR="00416232">
        <w:rPr>
          <w:bCs w:val="0"/>
          <w:sz w:val="24"/>
          <w:szCs w:val="24"/>
          <w:lang w:val="ru-RU" w:eastAsia="ru-RU"/>
        </w:rPr>
        <w:t>5</w:t>
      </w:r>
      <w:r w:rsidRPr="00686FBA">
        <w:rPr>
          <w:bCs w:val="0"/>
          <w:sz w:val="24"/>
          <w:szCs w:val="24"/>
          <w:lang w:val="ru-RU" w:eastAsia="ru-RU"/>
        </w:rPr>
        <w:fldChar w:fldCharType="end"/>
      </w:r>
      <w:r w:rsidRPr="00686FBA">
        <w:rPr>
          <w:bCs w:val="0"/>
          <w:sz w:val="24"/>
          <w:szCs w:val="24"/>
          <w:lang w:val="ru-RU" w:eastAsia="ru-RU"/>
        </w:rPr>
        <w:t xml:space="preserve"> «Информационная карта запроса предложений» документации]</w:t>
      </w:r>
      <w:proofErr w:type="gramEnd"/>
    </w:p>
    <w:p w:rsidR="00686FBA" w:rsidRPr="00686FBA" w:rsidRDefault="00686FBA" w:rsidP="00686FBA">
      <w:pPr>
        <w:pStyle w:val="ae"/>
        <w:ind w:firstLine="709"/>
        <w:jc w:val="both"/>
        <w:rPr>
          <w:bCs w:val="0"/>
          <w:sz w:val="24"/>
          <w:szCs w:val="24"/>
          <w:lang w:val="ru-RU" w:eastAsia="ru-RU"/>
        </w:rPr>
      </w:pPr>
      <w:proofErr w:type="gramStart"/>
      <w:r w:rsidRPr="00686FBA">
        <w:rPr>
          <w:bCs w:val="0"/>
          <w:sz w:val="24"/>
          <w:szCs w:val="24"/>
          <w:lang w:val="ru-RU" w:eastAsia="ru-RU"/>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w:t>
      </w:r>
      <w:proofErr w:type="gramEnd"/>
      <w:r w:rsidRPr="00686FBA">
        <w:rPr>
          <w:bCs w:val="0"/>
          <w:sz w:val="24"/>
          <w:szCs w:val="24"/>
          <w:lang w:val="ru-RU" w:eastAsia="ru-RU"/>
        </w:rPr>
        <w:t xml:space="preserve"> </w:t>
      </w:r>
      <w:proofErr w:type="gramStart"/>
      <w:r w:rsidRPr="00686FBA">
        <w:rPr>
          <w:bCs w:val="0"/>
          <w:sz w:val="24"/>
          <w:szCs w:val="24"/>
          <w:lang w:val="ru-RU" w:eastAsia="ru-RU"/>
        </w:rPr>
        <w:t>с частью 2 «Проект договора» и/или пунктом </w:t>
      </w:r>
      <w:r w:rsidRPr="00686FBA">
        <w:rPr>
          <w:bCs w:val="0"/>
          <w:sz w:val="24"/>
          <w:szCs w:val="24"/>
          <w:lang w:val="ru-RU" w:eastAsia="ru-RU"/>
        </w:rPr>
        <w:fldChar w:fldCharType="begin"/>
      </w:r>
      <w:r w:rsidRPr="00686FBA">
        <w:rPr>
          <w:bCs w:val="0"/>
          <w:sz w:val="24"/>
          <w:szCs w:val="24"/>
          <w:lang w:val="ru-RU" w:eastAsia="ru-RU"/>
        </w:rPr>
        <w:instrText xml:space="preserve"> REF _Ref317256138 \r \h  \* MERGEFORMAT </w:instrText>
      </w:r>
      <w:r w:rsidRPr="00686FBA">
        <w:rPr>
          <w:bCs w:val="0"/>
          <w:sz w:val="24"/>
          <w:szCs w:val="24"/>
          <w:lang w:val="ru-RU" w:eastAsia="ru-RU"/>
        </w:rPr>
      </w:r>
      <w:r w:rsidRPr="00686FBA">
        <w:rPr>
          <w:bCs w:val="0"/>
          <w:sz w:val="24"/>
          <w:szCs w:val="24"/>
          <w:lang w:val="ru-RU" w:eastAsia="ru-RU"/>
        </w:rPr>
        <w:fldChar w:fldCharType="separate"/>
      </w:r>
      <w:r w:rsidR="00416232">
        <w:rPr>
          <w:bCs w:val="0"/>
          <w:sz w:val="24"/>
          <w:szCs w:val="24"/>
          <w:lang w:val="ru-RU" w:eastAsia="ru-RU"/>
        </w:rPr>
        <w:t>25</w:t>
      </w:r>
      <w:r w:rsidRPr="00686FBA">
        <w:rPr>
          <w:bCs w:val="0"/>
          <w:sz w:val="24"/>
          <w:szCs w:val="24"/>
          <w:lang w:val="ru-RU" w:eastAsia="ru-RU"/>
        </w:rPr>
        <w:fldChar w:fldCharType="end"/>
      </w:r>
      <w:r w:rsidRPr="00686FBA">
        <w:rPr>
          <w:bCs w:val="0"/>
          <w:sz w:val="24"/>
          <w:szCs w:val="24"/>
          <w:lang w:val="ru-RU" w:eastAsia="ru-RU"/>
        </w:rPr>
        <w:t xml:space="preserve"> раздела </w:t>
      </w:r>
      <w:r w:rsidRPr="00686FBA">
        <w:rPr>
          <w:bCs w:val="0"/>
          <w:sz w:val="24"/>
          <w:szCs w:val="24"/>
          <w:lang w:val="ru-RU" w:eastAsia="ru-RU"/>
        </w:rPr>
        <w:fldChar w:fldCharType="begin"/>
      </w:r>
      <w:r w:rsidRPr="00686FBA">
        <w:rPr>
          <w:bCs w:val="0"/>
          <w:sz w:val="24"/>
          <w:szCs w:val="24"/>
          <w:lang w:val="ru-RU" w:eastAsia="ru-RU"/>
        </w:rPr>
        <w:instrText xml:space="preserve"> REF _Ref317257798 \r \h  \* MERGEFORMAT </w:instrText>
      </w:r>
      <w:r w:rsidRPr="00686FBA">
        <w:rPr>
          <w:bCs w:val="0"/>
          <w:sz w:val="24"/>
          <w:szCs w:val="24"/>
          <w:lang w:val="ru-RU" w:eastAsia="ru-RU"/>
        </w:rPr>
      </w:r>
      <w:r w:rsidRPr="00686FBA">
        <w:rPr>
          <w:bCs w:val="0"/>
          <w:sz w:val="24"/>
          <w:szCs w:val="24"/>
          <w:lang w:val="ru-RU" w:eastAsia="ru-RU"/>
        </w:rPr>
        <w:fldChar w:fldCharType="separate"/>
      </w:r>
      <w:r w:rsidR="00416232">
        <w:rPr>
          <w:bCs w:val="0"/>
          <w:sz w:val="24"/>
          <w:szCs w:val="24"/>
          <w:lang w:val="ru-RU" w:eastAsia="ru-RU"/>
        </w:rPr>
        <w:t>5</w:t>
      </w:r>
      <w:r w:rsidRPr="00686FBA">
        <w:rPr>
          <w:bCs w:val="0"/>
          <w:sz w:val="24"/>
          <w:szCs w:val="24"/>
          <w:lang w:val="ru-RU" w:eastAsia="ru-RU"/>
        </w:rPr>
        <w:fldChar w:fldCharType="end"/>
      </w:r>
      <w:r w:rsidRPr="00686FBA">
        <w:rPr>
          <w:bCs w:val="0"/>
          <w:sz w:val="24"/>
          <w:szCs w:val="24"/>
          <w:lang w:val="ru-RU" w:eastAsia="ru-RU"/>
        </w:rPr>
        <w:t xml:space="preserve"> «Информационная карта запроса предложений» документации]</w:t>
      </w:r>
      <w:proofErr w:type="gramEnd"/>
    </w:p>
    <w:p w:rsidR="00686FBA" w:rsidRPr="00686FBA" w:rsidRDefault="00686FBA" w:rsidP="00686FBA">
      <w:pPr>
        <w:pStyle w:val="ae"/>
        <w:ind w:firstLine="709"/>
        <w:jc w:val="both"/>
        <w:rPr>
          <w:bCs w:val="0"/>
          <w:sz w:val="24"/>
          <w:szCs w:val="24"/>
          <w:lang w:val="ru-RU" w:eastAsia="ru-RU"/>
        </w:rPr>
      </w:pPr>
    </w:p>
    <w:p w:rsidR="00686FBA" w:rsidRPr="00686FBA" w:rsidRDefault="00686FBA" w:rsidP="008C3FEA">
      <w:pPr>
        <w:pStyle w:val="3b"/>
        <w:ind w:left="0" w:firstLine="709"/>
        <w:jc w:val="both"/>
      </w:pPr>
      <w:r w:rsidRPr="00686FBA">
        <w:t xml:space="preserve">Мы, _____________________________________________________________ </w:t>
      </w:r>
    </w:p>
    <w:p w:rsidR="00686FBA" w:rsidRPr="00686FBA" w:rsidRDefault="00686FBA" w:rsidP="008C3FEA">
      <w:pPr>
        <w:pStyle w:val="3b"/>
        <w:ind w:left="0" w:firstLine="709"/>
        <w:jc w:val="both"/>
      </w:pPr>
      <w:r w:rsidRPr="00686FBA">
        <w:t xml:space="preserve"> </w:t>
      </w:r>
      <w:r w:rsidRPr="00686FBA">
        <w:tab/>
      </w:r>
      <w:proofErr w:type="gramStart"/>
      <w:r w:rsidRPr="00686FBA">
        <w:t>(наименование организации или Ф.И.О. участника запроса предложений)</w:t>
      </w:r>
      <w:r w:rsidR="008C3FEA">
        <w:t xml:space="preserve"> </w:t>
      </w:r>
      <w:r w:rsidRPr="00686FBA">
        <w:t>осведомлены и согласны с условием, что будем признаны уклонившимися от заключения договора в случаях, предусмотренных пунктом 4.15.13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roofErr w:type="gramEnd"/>
    </w:p>
    <w:p w:rsidR="00686FBA" w:rsidRPr="00686FBA" w:rsidRDefault="00686FBA" w:rsidP="00686FBA">
      <w:pPr>
        <w:pStyle w:val="afd"/>
        <w:spacing w:before="0" w:after="0" w:line="240" w:lineRule="auto"/>
        <w:ind w:firstLine="709"/>
        <w:rPr>
          <w:rFonts w:ascii="Times New Roman" w:hAnsi="Times New Roman" w:cs="Times New Roman"/>
        </w:rPr>
      </w:pPr>
      <w:r w:rsidRPr="00686FBA">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686FBA" w:rsidRPr="00686FBA" w:rsidRDefault="00686FBA" w:rsidP="00686FBA">
      <w:pPr>
        <w:pStyle w:val="afd"/>
        <w:spacing w:before="0" w:after="0" w:line="240" w:lineRule="auto"/>
        <w:ind w:firstLine="709"/>
        <w:rPr>
          <w:rFonts w:ascii="Times New Roman" w:hAnsi="Times New Roman" w:cs="Times New Roman"/>
        </w:rPr>
      </w:pPr>
      <w:r w:rsidRPr="00686FBA">
        <w:rPr>
          <w:rFonts w:ascii="Times New Roman" w:hAnsi="Times New Roman" w:cs="Times New Roman"/>
        </w:rPr>
        <w:t>Опись документов заявки в соответствии с требованиями пункта </w:t>
      </w:r>
      <w:r w:rsidRPr="00686FBA">
        <w:rPr>
          <w:rFonts w:ascii="Times New Roman" w:hAnsi="Times New Roman" w:cs="Times New Roman"/>
        </w:rPr>
        <w:fldChar w:fldCharType="begin"/>
      </w:r>
      <w:r w:rsidRPr="00686FBA">
        <w:rPr>
          <w:rFonts w:ascii="Times New Roman" w:hAnsi="Times New Roman" w:cs="Times New Roman"/>
        </w:rPr>
        <w:instrText xml:space="preserve"> REF _Ref317252608 \r \h  \* MERGEFORMAT </w:instrText>
      </w:r>
      <w:r w:rsidRPr="00686FBA">
        <w:rPr>
          <w:rFonts w:ascii="Times New Roman" w:hAnsi="Times New Roman" w:cs="Times New Roman"/>
        </w:rPr>
      </w:r>
      <w:r w:rsidRPr="00686FBA">
        <w:rPr>
          <w:rFonts w:ascii="Times New Roman" w:hAnsi="Times New Roman" w:cs="Times New Roman"/>
        </w:rPr>
        <w:fldChar w:fldCharType="separate"/>
      </w:r>
      <w:r w:rsidR="00416232">
        <w:rPr>
          <w:rFonts w:ascii="Times New Roman" w:hAnsi="Times New Roman" w:cs="Times New Roman"/>
        </w:rPr>
        <w:t>17</w:t>
      </w:r>
      <w:r w:rsidRPr="00686FBA">
        <w:rPr>
          <w:rFonts w:ascii="Times New Roman" w:hAnsi="Times New Roman" w:cs="Times New Roman"/>
        </w:rPr>
        <w:fldChar w:fldCharType="end"/>
      </w:r>
      <w:r w:rsidRPr="00686FBA">
        <w:rPr>
          <w:rFonts w:ascii="Times New Roman" w:hAnsi="Times New Roman" w:cs="Times New Roman"/>
        </w:rPr>
        <w:t xml:space="preserve"> раздела </w:t>
      </w:r>
      <w:r w:rsidRPr="00686FBA">
        <w:rPr>
          <w:rFonts w:ascii="Times New Roman" w:hAnsi="Times New Roman" w:cs="Times New Roman"/>
        </w:rPr>
        <w:fldChar w:fldCharType="begin"/>
      </w:r>
      <w:r w:rsidRPr="00686FBA">
        <w:rPr>
          <w:rFonts w:ascii="Times New Roman" w:hAnsi="Times New Roman" w:cs="Times New Roman"/>
        </w:rPr>
        <w:instrText xml:space="preserve"> REF _Ref317257810 \r \h  \* MERGEFORMAT </w:instrText>
      </w:r>
      <w:r w:rsidRPr="00686FBA">
        <w:rPr>
          <w:rFonts w:ascii="Times New Roman" w:hAnsi="Times New Roman" w:cs="Times New Roman"/>
        </w:rPr>
      </w:r>
      <w:r w:rsidRPr="00686FBA">
        <w:rPr>
          <w:rFonts w:ascii="Times New Roman" w:hAnsi="Times New Roman" w:cs="Times New Roman"/>
        </w:rPr>
        <w:fldChar w:fldCharType="separate"/>
      </w:r>
      <w:r w:rsidR="00416232">
        <w:rPr>
          <w:rFonts w:ascii="Times New Roman" w:hAnsi="Times New Roman" w:cs="Times New Roman"/>
        </w:rPr>
        <w:t>5</w:t>
      </w:r>
      <w:r w:rsidRPr="00686FBA">
        <w:rPr>
          <w:rFonts w:ascii="Times New Roman" w:hAnsi="Times New Roman" w:cs="Times New Roman"/>
        </w:rPr>
        <w:fldChar w:fldCharType="end"/>
      </w:r>
      <w:r w:rsidRPr="00686FBA">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686FBA" w:rsidRPr="00DD5EEB" w:rsidTr="00686FBA">
        <w:trPr>
          <w:tblHeader/>
        </w:trPr>
        <w:tc>
          <w:tcPr>
            <w:tcW w:w="1108" w:type="dxa"/>
            <w:vAlign w:val="center"/>
          </w:tcPr>
          <w:p w:rsidR="00686FBA" w:rsidRPr="00DD5EEB" w:rsidRDefault="00686FBA" w:rsidP="00686FBA">
            <w:pPr>
              <w:pStyle w:val="aff0"/>
              <w:jc w:val="center"/>
              <w:rPr>
                <w:rFonts w:ascii="Times New Roman" w:hAnsi="Times New Roman" w:cs="Times New Roman"/>
                <w:szCs w:val="24"/>
              </w:rPr>
            </w:pPr>
            <w:r w:rsidRPr="00DD5EEB">
              <w:rPr>
                <w:rFonts w:ascii="Times New Roman" w:hAnsi="Times New Roman" w:cs="Times New Roman"/>
                <w:szCs w:val="24"/>
              </w:rPr>
              <w:t>№</w:t>
            </w:r>
          </w:p>
          <w:p w:rsidR="00686FBA" w:rsidRPr="00DD5EEB" w:rsidRDefault="00686FBA" w:rsidP="00686FBA">
            <w:pPr>
              <w:pStyle w:val="aff0"/>
              <w:jc w:val="center"/>
              <w:rPr>
                <w:rFonts w:ascii="Times New Roman" w:hAnsi="Times New Roman" w:cs="Times New Roman"/>
                <w:szCs w:val="24"/>
              </w:rPr>
            </w:pPr>
            <w:proofErr w:type="gramStart"/>
            <w:r w:rsidRPr="00DD5EEB">
              <w:rPr>
                <w:rFonts w:ascii="Times New Roman" w:hAnsi="Times New Roman" w:cs="Times New Roman"/>
                <w:szCs w:val="24"/>
              </w:rPr>
              <w:t>п</w:t>
            </w:r>
            <w:proofErr w:type="gramEnd"/>
            <w:r w:rsidRPr="00DD5EEB">
              <w:rPr>
                <w:rFonts w:ascii="Times New Roman" w:hAnsi="Times New Roman" w:cs="Times New Roman"/>
                <w:szCs w:val="24"/>
              </w:rPr>
              <w:t>/п</w:t>
            </w:r>
          </w:p>
        </w:tc>
        <w:tc>
          <w:tcPr>
            <w:tcW w:w="6625" w:type="dxa"/>
            <w:vAlign w:val="center"/>
          </w:tcPr>
          <w:p w:rsidR="00686FBA" w:rsidRPr="00DD5EEB" w:rsidRDefault="00686FBA" w:rsidP="00686FBA">
            <w:pPr>
              <w:pStyle w:val="aff0"/>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686FBA" w:rsidRPr="00DD5EEB" w:rsidRDefault="00686FBA" w:rsidP="00686FBA">
            <w:pPr>
              <w:pStyle w:val="aff0"/>
              <w:jc w:val="center"/>
              <w:rPr>
                <w:rFonts w:ascii="Times New Roman" w:hAnsi="Times New Roman" w:cs="Times New Roman"/>
                <w:szCs w:val="24"/>
              </w:rPr>
            </w:pPr>
            <w:r w:rsidRPr="00DD5EEB">
              <w:rPr>
                <w:rFonts w:ascii="Times New Roman" w:hAnsi="Times New Roman" w:cs="Times New Roman"/>
                <w:szCs w:val="24"/>
              </w:rPr>
              <w:t xml:space="preserve">№ </w:t>
            </w:r>
          </w:p>
          <w:p w:rsidR="00686FBA" w:rsidRPr="00DD5EEB" w:rsidRDefault="00686FBA" w:rsidP="00686FBA">
            <w:pPr>
              <w:pStyle w:val="aff0"/>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686FBA" w:rsidRPr="00DD5EEB" w:rsidRDefault="00686FBA" w:rsidP="00686FBA">
            <w:pPr>
              <w:pStyle w:val="aff0"/>
              <w:jc w:val="center"/>
              <w:rPr>
                <w:rFonts w:ascii="Times New Roman" w:hAnsi="Times New Roman" w:cs="Times New Roman"/>
                <w:szCs w:val="24"/>
              </w:rPr>
            </w:pPr>
            <w:r w:rsidRPr="00DD5EEB">
              <w:rPr>
                <w:rFonts w:ascii="Times New Roman" w:hAnsi="Times New Roman" w:cs="Times New Roman"/>
                <w:szCs w:val="24"/>
              </w:rPr>
              <w:t>Число</w:t>
            </w:r>
          </w:p>
          <w:p w:rsidR="00686FBA" w:rsidRPr="00DD5EEB" w:rsidRDefault="00686FBA" w:rsidP="00686FBA">
            <w:pPr>
              <w:pStyle w:val="aff0"/>
              <w:jc w:val="center"/>
              <w:rPr>
                <w:rFonts w:ascii="Times New Roman" w:hAnsi="Times New Roman" w:cs="Times New Roman"/>
                <w:szCs w:val="24"/>
              </w:rPr>
            </w:pPr>
            <w:r w:rsidRPr="00DD5EEB">
              <w:rPr>
                <w:rFonts w:ascii="Times New Roman" w:hAnsi="Times New Roman" w:cs="Times New Roman"/>
                <w:szCs w:val="24"/>
              </w:rPr>
              <w:t>страниц</w:t>
            </w:r>
          </w:p>
        </w:tc>
      </w:tr>
      <w:tr w:rsidR="00686FBA" w:rsidRPr="00686FBA" w:rsidTr="00686FBA">
        <w:tc>
          <w:tcPr>
            <w:tcW w:w="1108" w:type="dxa"/>
            <w:vAlign w:val="center"/>
          </w:tcPr>
          <w:p w:rsidR="00686FBA" w:rsidRPr="00686FBA" w:rsidRDefault="00686FBA" w:rsidP="00E01BE6">
            <w:pPr>
              <w:numPr>
                <w:ilvl w:val="0"/>
                <w:numId w:val="77"/>
              </w:numPr>
              <w:tabs>
                <w:tab w:val="left" w:pos="284"/>
              </w:tabs>
              <w:spacing w:before="40" w:after="40"/>
              <w:ind w:left="0" w:firstLine="0"/>
              <w:jc w:val="center"/>
            </w:pPr>
          </w:p>
        </w:tc>
        <w:tc>
          <w:tcPr>
            <w:tcW w:w="6625" w:type="dxa"/>
          </w:tcPr>
          <w:p w:rsidR="00686FBA" w:rsidRPr="00686FBA" w:rsidRDefault="00686FBA" w:rsidP="00686FBA">
            <w:pPr>
              <w:pStyle w:val="aff0"/>
              <w:spacing w:before="40" w:after="40"/>
              <w:rPr>
                <w:rFonts w:ascii="Times New Roman" w:hAnsi="Times New Roman" w:cs="Times New Roman"/>
                <w:szCs w:val="24"/>
              </w:rPr>
            </w:pPr>
            <w:r w:rsidRPr="00686FBA">
              <w:rPr>
                <w:rFonts w:ascii="Times New Roman" w:hAnsi="Times New Roman" w:cs="Times New Roman"/>
                <w:szCs w:val="24"/>
              </w:rPr>
              <w:t>Анкета (форма 2)</w:t>
            </w:r>
          </w:p>
        </w:tc>
        <w:tc>
          <w:tcPr>
            <w:tcW w:w="1201" w:type="dxa"/>
          </w:tcPr>
          <w:p w:rsidR="00686FBA" w:rsidRPr="00686FBA" w:rsidRDefault="00686FBA" w:rsidP="00686FBA">
            <w:pPr>
              <w:pStyle w:val="aff0"/>
              <w:rPr>
                <w:rFonts w:ascii="Times New Roman" w:hAnsi="Times New Roman" w:cs="Times New Roman"/>
                <w:szCs w:val="24"/>
              </w:rPr>
            </w:pPr>
          </w:p>
        </w:tc>
        <w:tc>
          <w:tcPr>
            <w:tcW w:w="1146" w:type="dxa"/>
          </w:tcPr>
          <w:p w:rsidR="00686FBA" w:rsidRPr="00686FBA" w:rsidRDefault="00686FBA" w:rsidP="00686FBA">
            <w:pPr>
              <w:pStyle w:val="aff0"/>
              <w:rPr>
                <w:rFonts w:ascii="Times New Roman" w:hAnsi="Times New Roman" w:cs="Times New Roman"/>
                <w:szCs w:val="24"/>
              </w:rPr>
            </w:pPr>
          </w:p>
        </w:tc>
      </w:tr>
      <w:tr w:rsidR="00686FBA" w:rsidRPr="00686FBA" w:rsidTr="00686FBA">
        <w:tc>
          <w:tcPr>
            <w:tcW w:w="1108" w:type="dxa"/>
            <w:vAlign w:val="center"/>
          </w:tcPr>
          <w:p w:rsidR="00686FBA" w:rsidRPr="00686FBA" w:rsidRDefault="00686FBA" w:rsidP="00E01BE6">
            <w:pPr>
              <w:numPr>
                <w:ilvl w:val="0"/>
                <w:numId w:val="77"/>
              </w:numPr>
              <w:tabs>
                <w:tab w:val="left" w:pos="284"/>
              </w:tabs>
              <w:spacing w:before="40" w:after="40"/>
              <w:ind w:left="0" w:firstLine="0"/>
              <w:jc w:val="center"/>
            </w:pPr>
          </w:p>
        </w:tc>
        <w:tc>
          <w:tcPr>
            <w:tcW w:w="6625" w:type="dxa"/>
          </w:tcPr>
          <w:p w:rsidR="00686FBA" w:rsidRPr="00686FBA" w:rsidRDefault="00686FBA" w:rsidP="00686FBA">
            <w:pPr>
              <w:pStyle w:val="aff0"/>
              <w:spacing w:before="40" w:after="40"/>
              <w:rPr>
                <w:rFonts w:ascii="Times New Roman" w:hAnsi="Times New Roman" w:cs="Times New Roman"/>
                <w:szCs w:val="24"/>
              </w:rPr>
            </w:pPr>
            <w:r w:rsidRPr="00686FBA">
              <w:rPr>
                <w:rFonts w:ascii="Times New Roman" w:hAnsi="Times New Roman" w:cs="Times New Roman"/>
                <w:szCs w:val="24"/>
              </w:rPr>
              <w:t>Копия документа, подтверждающего факт внесения денежных сре</w:t>
            </w:r>
            <w:proofErr w:type="gramStart"/>
            <w:r w:rsidRPr="00686FBA">
              <w:rPr>
                <w:rFonts w:ascii="Times New Roman" w:hAnsi="Times New Roman" w:cs="Times New Roman"/>
                <w:szCs w:val="24"/>
              </w:rPr>
              <w:t>дств в к</w:t>
            </w:r>
            <w:proofErr w:type="gramEnd"/>
            <w:r w:rsidRPr="00686FBA">
              <w:rPr>
                <w:rFonts w:ascii="Times New Roman" w:hAnsi="Times New Roman" w:cs="Times New Roman"/>
                <w:szCs w:val="24"/>
              </w:rPr>
              <w:t>ачестве обеспечения заявки на участие в запросе предложений/ безотзывная банковская гарантия</w:t>
            </w:r>
          </w:p>
        </w:tc>
        <w:tc>
          <w:tcPr>
            <w:tcW w:w="1201" w:type="dxa"/>
          </w:tcPr>
          <w:p w:rsidR="00686FBA" w:rsidRPr="00686FBA" w:rsidRDefault="00686FBA" w:rsidP="00686FBA">
            <w:pPr>
              <w:pStyle w:val="aff0"/>
              <w:rPr>
                <w:rFonts w:ascii="Times New Roman" w:hAnsi="Times New Roman" w:cs="Times New Roman"/>
                <w:szCs w:val="24"/>
              </w:rPr>
            </w:pPr>
          </w:p>
        </w:tc>
        <w:tc>
          <w:tcPr>
            <w:tcW w:w="1146" w:type="dxa"/>
          </w:tcPr>
          <w:p w:rsidR="00686FBA" w:rsidRPr="00686FBA" w:rsidRDefault="00686FBA" w:rsidP="00686FBA">
            <w:pPr>
              <w:pStyle w:val="aff0"/>
              <w:rPr>
                <w:rFonts w:ascii="Times New Roman" w:hAnsi="Times New Roman" w:cs="Times New Roman"/>
                <w:szCs w:val="24"/>
              </w:rPr>
            </w:pPr>
          </w:p>
        </w:tc>
      </w:tr>
      <w:tr w:rsidR="00686FBA" w:rsidRPr="00DD5EEB" w:rsidTr="00686FBA">
        <w:tc>
          <w:tcPr>
            <w:tcW w:w="1108" w:type="dxa"/>
            <w:vAlign w:val="center"/>
          </w:tcPr>
          <w:p w:rsidR="00686FBA" w:rsidRPr="00DD5EEB" w:rsidRDefault="00686FBA" w:rsidP="00E01BE6">
            <w:pPr>
              <w:numPr>
                <w:ilvl w:val="0"/>
                <w:numId w:val="77"/>
              </w:numPr>
              <w:tabs>
                <w:tab w:val="left" w:pos="284"/>
              </w:tabs>
              <w:spacing w:before="40" w:after="40"/>
              <w:ind w:left="0" w:firstLine="0"/>
              <w:jc w:val="center"/>
            </w:pPr>
          </w:p>
        </w:tc>
        <w:tc>
          <w:tcPr>
            <w:tcW w:w="6625" w:type="dxa"/>
          </w:tcPr>
          <w:p w:rsidR="00686FBA" w:rsidRPr="00DD5EEB" w:rsidRDefault="00686FBA" w:rsidP="00686FBA">
            <w:pPr>
              <w:pStyle w:val="aff0"/>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686FBA" w:rsidRPr="00DD5EEB" w:rsidRDefault="00686FBA" w:rsidP="00686FBA">
            <w:pPr>
              <w:pStyle w:val="aff0"/>
              <w:rPr>
                <w:rFonts w:ascii="Times New Roman" w:hAnsi="Times New Roman" w:cs="Times New Roman"/>
                <w:szCs w:val="24"/>
              </w:rPr>
            </w:pPr>
          </w:p>
        </w:tc>
        <w:tc>
          <w:tcPr>
            <w:tcW w:w="1146" w:type="dxa"/>
          </w:tcPr>
          <w:p w:rsidR="00686FBA" w:rsidRPr="00DD5EEB" w:rsidRDefault="00686FBA" w:rsidP="00686FBA">
            <w:pPr>
              <w:pStyle w:val="aff0"/>
              <w:rPr>
                <w:rFonts w:ascii="Times New Roman" w:hAnsi="Times New Roman" w:cs="Times New Roman"/>
                <w:szCs w:val="24"/>
              </w:rPr>
            </w:pPr>
          </w:p>
        </w:tc>
      </w:tr>
      <w:tr w:rsidR="00686FBA" w:rsidRPr="00DD5EEB" w:rsidTr="00686FBA">
        <w:tc>
          <w:tcPr>
            <w:tcW w:w="1108" w:type="dxa"/>
            <w:vAlign w:val="center"/>
          </w:tcPr>
          <w:p w:rsidR="00686FBA" w:rsidRPr="00DD5EEB" w:rsidRDefault="00686FBA" w:rsidP="00E01BE6">
            <w:pPr>
              <w:numPr>
                <w:ilvl w:val="0"/>
                <w:numId w:val="77"/>
              </w:numPr>
              <w:tabs>
                <w:tab w:val="left" w:pos="284"/>
              </w:tabs>
              <w:spacing w:before="40" w:after="40"/>
              <w:ind w:left="0" w:firstLine="0"/>
              <w:jc w:val="center"/>
            </w:pPr>
          </w:p>
        </w:tc>
        <w:tc>
          <w:tcPr>
            <w:tcW w:w="6625" w:type="dxa"/>
          </w:tcPr>
          <w:p w:rsidR="00686FBA" w:rsidRPr="00DD5EEB" w:rsidRDefault="00686FBA" w:rsidP="00686FBA">
            <w:pPr>
              <w:pStyle w:val="aff0"/>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686FBA" w:rsidRPr="00DD5EEB" w:rsidRDefault="00686FBA" w:rsidP="00686FBA">
            <w:pPr>
              <w:pStyle w:val="aff0"/>
              <w:rPr>
                <w:rFonts w:ascii="Times New Roman" w:hAnsi="Times New Roman" w:cs="Times New Roman"/>
                <w:szCs w:val="24"/>
              </w:rPr>
            </w:pPr>
          </w:p>
        </w:tc>
        <w:tc>
          <w:tcPr>
            <w:tcW w:w="1146" w:type="dxa"/>
          </w:tcPr>
          <w:p w:rsidR="00686FBA" w:rsidRPr="00DD5EEB" w:rsidRDefault="00686FBA" w:rsidP="00686FBA">
            <w:pPr>
              <w:pStyle w:val="aff0"/>
              <w:rPr>
                <w:rFonts w:ascii="Times New Roman" w:hAnsi="Times New Roman" w:cs="Times New Roman"/>
                <w:szCs w:val="24"/>
              </w:rPr>
            </w:pPr>
          </w:p>
        </w:tc>
      </w:tr>
      <w:tr w:rsidR="00686FBA" w:rsidRPr="00DD5EEB" w:rsidTr="00686FBA">
        <w:tc>
          <w:tcPr>
            <w:tcW w:w="1108" w:type="dxa"/>
            <w:vAlign w:val="center"/>
          </w:tcPr>
          <w:p w:rsidR="00686FBA" w:rsidRPr="00DD5EEB" w:rsidRDefault="00686FBA" w:rsidP="00686FBA">
            <w:pPr>
              <w:tabs>
                <w:tab w:val="left" w:pos="284"/>
              </w:tabs>
              <w:spacing w:before="40" w:after="40"/>
              <w:jc w:val="center"/>
            </w:pPr>
            <w:r w:rsidRPr="00DD5EEB">
              <w:t>…</w:t>
            </w:r>
          </w:p>
        </w:tc>
        <w:tc>
          <w:tcPr>
            <w:tcW w:w="6625" w:type="dxa"/>
          </w:tcPr>
          <w:p w:rsidR="00686FBA" w:rsidRPr="00DD5EEB" w:rsidRDefault="00686FBA" w:rsidP="00686FBA">
            <w:pPr>
              <w:pStyle w:val="aff0"/>
              <w:spacing w:before="40" w:after="40"/>
              <w:rPr>
                <w:rFonts w:ascii="Times New Roman" w:hAnsi="Times New Roman" w:cs="Times New Roman"/>
                <w:szCs w:val="24"/>
              </w:rPr>
            </w:pPr>
          </w:p>
        </w:tc>
        <w:tc>
          <w:tcPr>
            <w:tcW w:w="1201" w:type="dxa"/>
          </w:tcPr>
          <w:p w:rsidR="00686FBA" w:rsidRPr="00DD5EEB" w:rsidRDefault="00686FBA" w:rsidP="00686FBA">
            <w:pPr>
              <w:pStyle w:val="aff0"/>
              <w:rPr>
                <w:rFonts w:ascii="Times New Roman" w:hAnsi="Times New Roman" w:cs="Times New Roman"/>
                <w:szCs w:val="24"/>
              </w:rPr>
            </w:pPr>
          </w:p>
        </w:tc>
        <w:tc>
          <w:tcPr>
            <w:tcW w:w="1146" w:type="dxa"/>
          </w:tcPr>
          <w:p w:rsidR="00686FBA" w:rsidRPr="00DD5EEB" w:rsidRDefault="00686FBA" w:rsidP="00686FBA">
            <w:pPr>
              <w:pStyle w:val="aff0"/>
              <w:rPr>
                <w:rFonts w:ascii="Times New Roman" w:hAnsi="Times New Roman" w:cs="Times New Roman"/>
                <w:szCs w:val="24"/>
              </w:rPr>
            </w:pPr>
          </w:p>
        </w:tc>
      </w:tr>
      <w:tr w:rsidR="00686FBA" w:rsidRPr="00DD5EEB" w:rsidTr="00686FBA">
        <w:tc>
          <w:tcPr>
            <w:tcW w:w="1108" w:type="dxa"/>
            <w:vAlign w:val="center"/>
          </w:tcPr>
          <w:p w:rsidR="00686FBA" w:rsidRPr="00DD5EEB" w:rsidRDefault="00686FBA" w:rsidP="00686FBA">
            <w:pPr>
              <w:tabs>
                <w:tab w:val="left" w:pos="284"/>
              </w:tabs>
              <w:spacing w:before="40" w:after="40"/>
              <w:jc w:val="center"/>
            </w:pPr>
            <w:r w:rsidRPr="00DD5EEB">
              <w:t>…</w:t>
            </w:r>
          </w:p>
        </w:tc>
        <w:tc>
          <w:tcPr>
            <w:tcW w:w="6625" w:type="dxa"/>
          </w:tcPr>
          <w:p w:rsidR="00686FBA" w:rsidRPr="00DD5EEB" w:rsidRDefault="00686FBA" w:rsidP="00686FBA">
            <w:pPr>
              <w:pStyle w:val="aff0"/>
              <w:spacing w:before="40" w:after="40"/>
              <w:rPr>
                <w:rFonts w:ascii="Times New Roman" w:hAnsi="Times New Roman" w:cs="Times New Roman"/>
                <w:szCs w:val="24"/>
              </w:rPr>
            </w:pPr>
          </w:p>
        </w:tc>
        <w:tc>
          <w:tcPr>
            <w:tcW w:w="1201" w:type="dxa"/>
          </w:tcPr>
          <w:p w:rsidR="00686FBA" w:rsidRPr="00DD5EEB" w:rsidRDefault="00686FBA" w:rsidP="00686FBA">
            <w:pPr>
              <w:pStyle w:val="aff0"/>
              <w:rPr>
                <w:rFonts w:ascii="Times New Roman" w:hAnsi="Times New Roman" w:cs="Times New Roman"/>
                <w:szCs w:val="24"/>
              </w:rPr>
            </w:pPr>
          </w:p>
        </w:tc>
        <w:tc>
          <w:tcPr>
            <w:tcW w:w="1146" w:type="dxa"/>
          </w:tcPr>
          <w:p w:rsidR="00686FBA" w:rsidRPr="00DD5EEB" w:rsidRDefault="00686FBA" w:rsidP="00686FBA">
            <w:pPr>
              <w:pStyle w:val="aff0"/>
              <w:rPr>
                <w:rFonts w:ascii="Times New Roman" w:hAnsi="Times New Roman" w:cs="Times New Roman"/>
                <w:szCs w:val="24"/>
              </w:rPr>
            </w:pPr>
          </w:p>
        </w:tc>
      </w:tr>
      <w:tr w:rsidR="00686FBA" w:rsidRPr="00DD5EEB" w:rsidTr="00686FBA">
        <w:tc>
          <w:tcPr>
            <w:tcW w:w="1108" w:type="dxa"/>
            <w:vAlign w:val="center"/>
          </w:tcPr>
          <w:p w:rsidR="00686FBA" w:rsidRPr="00DD5EEB" w:rsidRDefault="00686FBA" w:rsidP="00686FBA">
            <w:pPr>
              <w:tabs>
                <w:tab w:val="left" w:pos="284"/>
              </w:tabs>
              <w:spacing w:before="40" w:after="40"/>
              <w:jc w:val="center"/>
            </w:pPr>
          </w:p>
        </w:tc>
        <w:tc>
          <w:tcPr>
            <w:tcW w:w="6625" w:type="dxa"/>
          </w:tcPr>
          <w:p w:rsidR="00686FBA" w:rsidRPr="00DD5EEB" w:rsidRDefault="00686FBA" w:rsidP="00686FBA">
            <w:pPr>
              <w:pStyle w:val="aff0"/>
              <w:spacing w:before="40" w:after="40"/>
              <w:rPr>
                <w:rFonts w:ascii="Times New Roman" w:hAnsi="Times New Roman" w:cs="Times New Roman"/>
                <w:szCs w:val="24"/>
              </w:rPr>
            </w:pPr>
          </w:p>
        </w:tc>
        <w:tc>
          <w:tcPr>
            <w:tcW w:w="1201" w:type="dxa"/>
          </w:tcPr>
          <w:p w:rsidR="00686FBA" w:rsidRPr="00DD5EEB" w:rsidRDefault="00686FBA" w:rsidP="00686FBA">
            <w:pPr>
              <w:pStyle w:val="aff0"/>
              <w:rPr>
                <w:rFonts w:ascii="Times New Roman" w:hAnsi="Times New Roman" w:cs="Times New Roman"/>
                <w:szCs w:val="24"/>
              </w:rPr>
            </w:pPr>
          </w:p>
        </w:tc>
        <w:tc>
          <w:tcPr>
            <w:tcW w:w="1146" w:type="dxa"/>
          </w:tcPr>
          <w:p w:rsidR="00686FBA" w:rsidRPr="00DD5EEB" w:rsidRDefault="00686FBA" w:rsidP="00686FBA">
            <w:pPr>
              <w:pStyle w:val="aff0"/>
              <w:rPr>
                <w:rFonts w:ascii="Times New Roman" w:hAnsi="Times New Roman" w:cs="Times New Roman"/>
                <w:szCs w:val="24"/>
              </w:rPr>
            </w:pPr>
          </w:p>
        </w:tc>
      </w:tr>
      <w:tr w:rsidR="00686FBA" w:rsidRPr="00DD5EEB" w:rsidTr="00686FBA">
        <w:tc>
          <w:tcPr>
            <w:tcW w:w="1108" w:type="dxa"/>
            <w:vAlign w:val="center"/>
          </w:tcPr>
          <w:p w:rsidR="00686FBA" w:rsidRPr="00DD5EEB" w:rsidRDefault="00686FBA" w:rsidP="00686FBA">
            <w:pPr>
              <w:tabs>
                <w:tab w:val="left" w:pos="284"/>
              </w:tabs>
              <w:spacing w:before="40" w:after="40"/>
              <w:jc w:val="center"/>
            </w:pPr>
            <w:r w:rsidRPr="00DD5EEB">
              <w:t>…</w:t>
            </w:r>
          </w:p>
        </w:tc>
        <w:tc>
          <w:tcPr>
            <w:tcW w:w="8972" w:type="dxa"/>
            <w:gridSpan w:val="3"/>
          </w:tcPr>
          <w:p w:rsidR="00686FBA" w:rsidRPr="00DD5EEB" w:rsidRDefault="00686FBA" w:rsidP="00686FBA">
            <w:pPr>
              <w:pStyle w:val="aff0"/>
              <w:spacing w:before="40" w:after="40"/>
              <w:rPr>
                <w:rFonts w:ascii="Times New Roman" w:hAnsi="Times New Roman" w:cs="Times New Roman"/>
                <w:szCs w:val="24"/>
              </w:rPr>
            </w:pPr>
          </w:p>
        </w:tc>
      </w:tr>
    </w:tbl>
    <w:p w:rsidR="00686FBA" w:rsidRPr="00686FBA" w:rsidRDefault="00686FBA" w:rsidP="00686FBA">
      <w:pPr>
        <w:pStyle w:val="afe"/>
        <w:tabs>
          <w:tab w:val="clear" w:pos="1134"/>
        </w:tabs>
        <w:autoSpaceDE w:val="0"/>
        <w:autoSpaceDN w:val="0"/>
        <w:spacing w:line="240" w:lineRule="auto"/>
        <w:ind w:firstLine="0"/>
        <w:rPr>
          <w:bCs w:val="0"/>
          <w:sz w:val="24"/>
          <w:szCs w:val="24"/>
        </w:rPr>
      </w:pPr>
    </w:p>
    <w:p w:rsidR="00686FBA" w:rsidRPr="00686FBA" w:rsidRDefault="00686FBA" w:rsidP="00686FBA">
      <w:pPr>
        <w:pStyle w:val="afe"/>
        <w:tabs>
          <w:tab w:val="clear" w:pos="1134"/>
        </w:tabs>
        <w:autoSpaceDE w:val="0"/>
        <w:autoSpaceDN w:val="0"/>
        <w:spacing w:line="240" w:lineRule="auto"/>
        <w:ind w:firstLine="0"/>
        <w:rPr>
          <w:bCs w:val="0"/>
          <w:sz w:val="24"/>
          <w:szCs w:val="24"/>
        </w:rPr>
      </w:pPr>
      <w:r w:rsidRPr="00686FBA">
        <w:rPr>
          <w:bCs w:val="0"/>
          <w:sz w:val="24"/>
          <w:szCs w:val="24"/>
        </w:rPr>
        <w:t>___________________________________</w:t>
      </w:r>
      <w:r w:rsidRPr="00686FBA">
        <w:rPr>
          <w:bCs w:val="0"/>
          <w:sz w:val="24"/>
          <w:szCs w:val="24"/>
        </w:rPr>
        <w:tab/>
        <w:t>__</w:t>
      </w:r>
      <w:r w:rsidRPr="00686FBA">
        <w:rPr>
          <w:bCs w:val="0"/>
          <w:sz w:val="24"/>
          <w:szCs w:val="24"/>
        </w:rPr>
        <w:tab/>
      </w:r>
      <w:r w:rsidRPr="00686FBA">
        <w:rPr>
          <w:bCs w:val="0"/>
          <w:sz w:val="24"/>
          <w:szCs w:val="24"/>
        </w:rPr>
        <w:tab/>
        <w:t>___________________________</w:t>
      </w:r>
    </w:p>
    <w:p w:rsidR="00686FBA" w:rsidRPr="00686FBA" w:rsidRDefault="00686FBA" w:rsidP="00686FBA">
      <w:pPr>
        <w:pStyle w:val="Times12"/>
        <w:ind w:firstLine="0"/>
        <w:rPr>
          <w:bCs w:val="0"/>
          <w:szCs w:val="24"/>
        </w:rPr>
      </w:pPr>
      <w:r w:rsidRPr="00686FBA">
        <w:rPr>
          <w:bCs w:val="0"/>
          <w:szCs w:val="24"/>
        </w:rPr>
        <w:t>(Подпись уполномоченного представителя)</w:t>
      </w:r>
      <w:r w:rsidRPr="00686FBA">
        <w:rPr>
          <w:bCs w:val="0"/>
          <w:szCs w:val="24"/>
        </w:rPr>
        <w:tab/>
      </w:r>
      <w:r w:rsidRPr="00686FBA">
        <w:rPr>
          <w:bCs w:val="0"/>
          <w:szCs w:val="24"/>
        </w:rPr>
        <w:tab/>
        <w:t>(Имя и должность подписавшего)</w:t>
      </w:r>
    </w:p>
    <w:p w:rsidR="00686FBA" w:rsidRPr="00686FBA" w:rsidRDefault="00686FBA" w:rsidP="00686FBA">
      <w:pPr>
        <w:pStyle w:val="Times12"/>
        <w:ind w:firstLine="709"/>
        <w:rPr>
          <w:bCs w:val="0"/>
          <w:szCs w:val="24"/>
        </w:rPr>
      </w:pPr>
      <w:r w:rsidRPr="00686FBA">
        <w:rPr>
          <w:bCs w:val="0"/>
          <w:szCs w:val="24"/>
        </w:rPr>
        <w:t>М.П.</w:t>
      </w:r>
    </w:p>
    <w:p w:rsidR="00686FBA" w:rsidRPr="00686FBA" w:rsidRDefault="00686FBA" w:rsidP="00686FBA">
      <w:pPr>
        <w:pStyle w:val="afd"/>
        <w:spacing w:before="0" w:after="0" w:line="240" w:lineRule="auto"/>
        <w:rPr>
          <w:rFonts w:ascii="Times New Roman" w:hAnsi="Times New Roman" w:cs="Times New Roman"/>
        </w:rPr>
      </w:pPr>
    </w:p>
    <w:p w:rsidR="00686FBA" w:rsidRPr="00DD5EEB" w:rsidRDefault="00686FBA" w:rsidP="00686FBA">
      <w:pPr>
        <w:pStyle w:val="Times12"/>
        <w:tabs>
          <w:tab w:val="left" w:pos="709"/>
        </w:tabs>
        <w:ind w:firstLine="709"/>
        <w:rPr>
          <w:bCs w:val="0"/>
          <w:szCs w:val="24"/>
        </w:rPr>
      </w:pPr>
      <w:r w:rsidRPr="00DD5EEB">
        <w:rPr>
          <w:bCs w:val="0"/>
          <w:szCs w:val="24"/>
        </w:rPr>
        <w:t>ИНСТРУКЦИИ ПО ЗАПОЛНЕНИЮ</w:t>
      </w:r>
    </w:p>
    <w:p w:rsidR="00686FBA" w:rsidRPr="00686FBA" w:rsidRDefault="00686FBA" w:rsidP="00E01BE6">
      <w:pPr>
        <w:pStyle w:val="Times12"/>
        <w:numPr>
          <w:ilvl w:val="0"/>
          <w:numId w:val="40"/>
        </w:numPr>
        <w:tabs>
          <w:tab w:val="clear" w:pos="960"/>
          <w:tab w:val="left" w:pos="1134"/>
        </w:tabs>
        <w:ind w:left="0" w:firstLine="709"/>
        <w:contextualSpacing w:val="0"/>
        <w:rPr>
          <w:bCs w:val="0"/>
          <w:szCs w:val="24"/>
        </w:rPr>
      </w:pPr>
      <w:r w:rsidRPr="00686FBA">
        <w:rPr>
          <w:bCs w:val="0"/>
          <w:szCs w:val="24"/>
        </w:rPr>
        <w:t>Данные инструкции не следует воспроизводить в документах, подготовленных участником запроса предложений.</w:t>
      </w:r>
    </w:p>
    <w:p w:rsidR="00686FBA" w:rsidRPr="00686FBA" w:rsidRDefault="00686FBA" w:rsidP="00E01BE6">
      <w:pPr>
        <w:pStyle w:val="Times12"/>
        <w:numPr>
          <w:ilvl w:val="0"/>
          <w:numId w:val="40"/>
        </w:numPr>
        <w:tabs>
          <w:tab w:val="clear" w:pos="960"/>
          <w:tab w:val="left" w:pos="1134"/>
        </w:tabs>
        <w:ind w:left="0" w:firstLine="709"/>
        <w:contextualSpacing w:val="0"/>
        <w:rPr>
          <w:bCs w:val="0"/>
          <w:szCs w:val="24"/>
        </w:rPr>
      </w:pPr>
      <w:r w:rsidRPr="00686FBA">
        <w:rPr>
          <w:bCs w:val="0"/>
          <w:szCs w:val="24"/>
        </w:rPr>
        <w:t xml:space="preserve">Заявку на участие в запросе предложений следует оформить на официальном бланке участника запроса предложений. </w:t>
      </w:r>
    </w:p>
    <w:p w:rsidR="00686FBA" w:rsidRPr="00686FBA" w:rsidRDefault="00686FBA" w:rsidP="00E01BE6">
      <w:pPr>
        <w:pStyle w:val="Times12"/>
        <w:numPr>
          <w:ilvl w:val="0"/>
          <w:numId w:val="40"/>
        </w:numPr>
        <w:tabs>
          <w:tab w:val="clear" w:pos="960"/>
          <w:tab w:val="left" w:pos="1134"/>
        </w:tabs>
        <w:ind w:left="0" w:firstLine="709"/>
        <w:contextualSpacing w:val="0"/>
        <w:rPr>
          <w:bCs w:val="0"/>
          <w:szCs w:val="24"/>
        </w:rPr>
      </w:pPr>
      <w:r w:rsidRPr="00686FBA">
        <w:rPr>
          <w:bCs w:val="0"/>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686FBA" w:rsidRPr="00686FBA" w:rsidRDefault="00686FBA" w:rsidP="00E01BE6">
      <w:pPr>
        <w:pStyle w:val="Times12"/>
        <w:numPr>
          <w:ilvl w:val="0"/>
          <w:numId w:val="40"/>
        </w:numPr>
        <w:tabs>
          <w:tab w:val="clear" w:pos="960"/>
          <w:tab w:val="left" w:pos="1134"/>
        </w:tabs>
        <w:ind w:left="0" w:firstLine="709"/>
        <w:contextualSpacing w:val="0"/>
        <w:rPr>
          <w:bCs w:val="0"/>
          <w:szCs w:val="24"/>
        </w:rPr>
      </w:pPr>
      <w:r w:rsidRPr="00686FBA">
        <w:rPr>
          <w:bCs w:val="0"/>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686FBA" w:rsidRPr="00686FBA" w:rsidRDefault="00686FBA" w:rsidP="00E01BE6">
      <w:pPr>
        <w:pStyle w:val="Times12"/>
        <w:numPr>
          <w:ilvl w:val="0"/>
          <w:numId w:val="40"/>
        </w:numPr>
        <w:tabs>
          <w:tab w:val="clear" w:pos="960"/>
          <w:tab w:val="left" w:pos="1134"/>
        </w:tabs>
        <w:ind w:left="0" w:firstLine="709"/>
        <w:contextualSpacing w:val="0"/>
        <w:rPr>
          <w:bCs w:val="0"/>
          <w:szCs w:val="24"/>
        </w:rPr>
      </w:pPr>
      <w:r w:rsidRPr="00686FBA">
        <w:rPr>
          <w:bCs w:val="0"/>
          <w:szCs w:val="24"/>
        </w:rPr>
        <w:t xml:space="preserve">Участник запроса предложений должен указать стоимость </w:t>
      </w:r>
      <w:proofErr w:type="gramStart"/>
      <w:r w:rsidRPr="00686FBA">
        <w:rPr>
          <w:bCs w:val="0"/>
          <w:szCs w:val="24"/>
        </w:rPr>
        <w:t>поставки товара/ выполнения работ/ оказания услуг</w:t>
      </w:r>
      <w:proofErr w:type="gramEnd"/>
      <w:r w:rsidRPr="00686FBA">
        <w:rPr>
          <w:bCs w:val="0"/>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686FBA">
        <w:rPr>
          <w:bCs w:val="0"/>
          <w:szCs w:val="24"/>
        </w:rPr>
        <w:t>ХХХ</w:t>
      </w:r>
      <w:proofErr w:type="spellEnd"/>
      <w:r w:rsidRPr="00686FBA">
        <w:rPr>
          <w:bCs w:val="0"/>
          <w:szCs w:val="24"/>
        </w:rPr>
        <w:t> ХХХ</w:t>
      </w:r>
      <w:proofErr w:type="gramStart"/>
      <w:r w:rsidRPr="00686FBA">
        <w:rPr>
          <w:bCs w:val="0"/>
          <w:szCs w:val="24"/>
        </w:rPr>
        <w:t>,Х</w:t>
      </w:r>
      <w:proofErr w:type="gramEnd"/>
      <w:r w:rsidRPr="00686FBA">
        <w:rPr>
          <w:bCs w:val="0"/>
          <w:szCs w:val="24"/>
        </w:rPr>
        <w:t>Х руб., например: «1 234 567,89 руб. (Один миллион двести тридцать четыре тысячи пятьсот шестьдесят семь руб. восемьдесят девять коп.)».</w:t>
      </w:r>
    </w:p>
    <w:p w:rsidR="00686FBA" w:rsidRPr="00686FBA" w:rsidRDefault="00686FBA" w:rsidP="00E01BE6">
      <w:pPr>
        <w:pStyle w:val="Times12"/>
        <w:numPr>
          <w:ilvl w:val="0"/>
          <w:numId w:val="40"/>
        </w:numPr>
        <w:tabs>
          <w:tab w:val="clear" w:pos="960"/>
          <w:tab w:val="left" w:pos="1134"/>
        </w:tabs>
        <w:ind w:left="0" w:firstLine="709"/>
        <w:contextualSpacing w:val="0"/>
        <w:rPr>
          <w:bCs w:val="0"/>
          <w:szCs w:val="24"/>
        </w:rPr>
      </w:pPr>
      <w:r w:rsidRPr="00686FBA">
        <w:rPr>
          <w:bCs w:val="0"/>
          <w:szCs w:val="24"/>
        </w:rPr>
        <w:t>Участник запроса предложений должен указать срок действия заявки на участие в запросе предложений согласно требованиям пункта </w:t>
      </w:r>
      <w:r w:rsidRPr="00686FBA">
        <w:rPr>
          <w:bCs w:val="0"/>
          <w:szCs w:val="24"/>
        </w:rPr>
        <w:fldChar w:fldCharType="begin"/>
      </w:r>
      <w:r w:rsidRPr="00686FBA">
        <w:rPr>
          <w:bCs w:val="0"/>
          <w:szCs w:val="24"/>
        </w:rPr>
        <w:instrText xml:space="preserve"> REF _Ref317257850 \r \h  \* MERGEFORMAT </w:instrText>
      </w:r>
      <w:r w:rsidRPr="00686FBA">
        <w:rPr>
          <w:bCs w:val="0"/>
          <w:szCs w:val="24"/>
        </w:rPr>
      </w:r>
      <w:r w:rsidRPr="00686FBA">
        <w:rPr>
          <w:bCs w:val="0"/>
          <w:szCs w:val="24"/>
        </w:rPr>
        <w:fldChar w:fldCharType="separate"/>
      </w:r>
      <w:r w:rsidR="00416232">
        <w:rPr>
          <w:bCs w:val="0"/>
          <w:szCs w:val="24"/>
        </w:rPr>
        <w:t>4.5.1</w:t>
      </w:r>
      <w:r w:rsidRPr="00686FBA">
        <w:rPr>
          <w:bCs w:val="0"/>
          <w:szCs w:val="24"/>
        </w:rPr>
        <w:fldChar w:fldCharType="end"/>
      </w:r>
      <w:r w:rsidRPr="00686FBA">
        <w:rPr>
          <w:bCs w:val="0"/>
          <w:szCs w:val="24"/>
        </w:rPr>
        <w:t>.</w:t>
      </w:r>
    </w:p>
    <w:p w:rsidR="00686FBA" w:rsidRPr="00686FBA" w:rsidRDefault="00686FBA" w:rsidP="00E01BE6">
      <w:pPr>
        <w:pStyle w:val="Times12"/>
        <w:numPr>
          <w:ilvl w:val="0"/>
          <w:numId w:val="40"/>
        </w:numPr>
        <w:tabs>
          <w:tab w:val="clear" w:pos="960"/>
          <w:tab w:val="left" w:pos="1134"/>
        </w:tabs>
        <w:ind w:left="0" w:firstLine="709"/>
        <w:contextualSpacing w:val="0"/>
        <w:rPr>
          <w:bCs w:val="0"/>
          <w:szCs w:val="24"/>
        </w:rPr>
      </w:pPr>
      <w:r w:rsidRPr="00686FBA">
        <w:rPr>
          <w:bCs w:val="0"/>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686FBA">
        <w:rPr>
          <w:bCs w:val="0"/>
          <w:szCs w:val="24"/>
        </w:rPr>
        <w:fldChar w:fldCharType="begin"/>
      </w:r>
      <w:r w:rsidRPr="00686FBA">
        <w:rPr>
          <w:bCs w:val="0"/>
          <w:szCs w:val="24"/>
        </w:rPr>
        <w:instrText xml:space="preserve"> REF _Ref317252608 \r \h  \* MERGEFORMAT </w:instrText>
      </w:r>
      <w:r w:rsidRPr="00686FBA">
        <w:rPr>
          <w:bCs w:val="0"/>
          <w:szCs w:val="24"/>
        </w:rPr>
      </w:r>
      <w:r w:rsidRPr="00686FBA">
        <w:rPr>
          <w:bCs w:val="0"/>
          <w:szCs w:val="24"/>
        </w:rPr>
        <w:fldChar w:fldCharType="separate"/>
      </w:r>
      <w:r w:rsidR="00416232">
        <w:rPr>
          <w:bCs w:val="0"/>
          <w:szCs w:val="24"/>
        </w:rPr>
        <w:t>17</w:t>
      </w:r>
      <w:r w:rsidRPr="00686FBA">
        <w:rPr>
          <w:bCs w:val="0"/>
          <w:szCs w:val="24"/>
        </w:rPr>
        <w:fldChar w:fldCharType="end"/>
      </w:r>
      <w:r w:rsidRPr="00686FBA">
        <w:rPr>
          <w:bCs w:val="0"/>
          <w:szCs w:val="24"/>
        </w:rPr>
        <w:t xml:space="preserve"> раздела </w:t>
      </w:r>
      <w:r w:rsidRPr="00686FBA">
        <w:rPr>
          <w:bCs w:val="0"/>
          <w:szCs w:val="24"/>
        </w:rPr>
        <w:fldChar w:fldCharType="begin"/>
      </w:r>
      <w:r w:rsidRPr="00686FBA">
        <w:rPr>
          <w:bCs w:val="0"/>
          <w:szCs w:val="24"/>
        </w:rPr>
        <w:instrText xml:space="preserve"> REF _Ref317257897 \r \h  \* MERGEFORMAT </w:instrText>
      </w:r>
      <w:r w:rsidRPr="00686FBA">
        <w:rPr>
          <w:bCs w:val="0"/>
          <w:szCs w:val="24"/>
        </w:rPr>
      </w:r>
      <w:r w:rsidRPr="00686FBA">
        <w:rPr>
          <w:bCs w:val="0"/>
          <w:szCs w:val="24"/>
        </w:rPr>
        <w:fldChar w:fldCharType="separate"/>
      </w:r>
      <w:r w:rsidR="00416232">
        <w:rPr>
          <w:bCs w:val="0"/>
          <w:szCs w:val="24"/>
        </w:rPr>
        <w:t>5</w:t>
      </w:r>
      <w:r w:rsidRPr="00686FBA">
        <w:rPr>
          <w:bCs w:val="0"/>
          <w:szCs w:val="24"/>
        </w:rPr>
        <w:fldChar w:fldCharType="end"/>
      </w:r>
      <w:r w:rsidRPr="00686FBA">
        <w:rPr>
          <w:bCs w:val="0"/>
          <w:szCs w:val="24"/>
        </w:rPr>
        <w:t xml:space="preserve"> «Информационная карта запроса предложений».</w:t>
      </w:r>
    </w:p>
    <w:p w:rsidR="00686FBA" w:rsidRPr="00686FBA" w:rsidRDefault="00686FBA" w:rsidP="00E01BE6">
      <w:pPr>
        <w:pStyle w:val="Times12"/>
        <w:numPr>
          <w:ilvl w:val="0"/>
          <w:numId w:val="40"/>
        </w:numPr>
        <w:tabs>
          <w:tab w:val="clear" w:pos="960"/>
          <w:tab w:val="left" w:pos="1134"/>
        </w:tabs>
        <w:ind w:left="0" w:firstLine="709"/>
        <w:contextualSpacing w:val="0"/>
        <w:rPr>
          <w:bCs w:val="0"/>
          <w:szCs w:val="24"/>
        </w:rPr>
      </w:pPr>
      <w:r w:rsidRPr="00686FBA">
        <w:rPr>
          <w:bCs w:val="0"/>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Pr="00686FBA">
        <w:rPr>
          <w:bCs w:val="0"/>
          <w:szCs w:val="24"/>
        </w:rPr>
        <w:fldChar w:fldCharType="begin"/>
      </w:r>
      <w:r w:rsidRPr="00686FBA">
        <w:rPr>
          <w:bCs w:val="0"/>
          <w:szCs w:val="24"/>
        </w:rPr>
        <w:instrText xml:space="preserve"> REF _Ref317252426 \r \h  \* MERGEFORMAT </w:instrText>
      </w:r>
      <w:r w:rsidRPr="00686FBA">
        <w:rPr>
          <w:bCs w:val="0"/>
          <w:szCs w:val="24"/>
        </w:rPr>
      </w:r>
      <w:r w:rsidRPr="00686FBA">
        <w:rPr>
          <w:bCs w:val="0"/>
          <w:szCs w:val="24"/>
        </w:rPr>
        <w:fldChar w:fldCharType="separate"/>
      </w:r>
      <w:r w:rsidR="00416232">
        <w:rPr>
          <w:bCs w:val="0"/>
          <w:szCs w:val="24"/>
        </w:rPr>
        <w:t>4.4.5</w:t>
      </w:r>
      <w:r w:rsidRPr="00686FBA">
        <w:rPr>
          <w:bCs w:val="0"/>
          <w:szCs w:val="24"/>
        </w:rPr>
        <w:fldChar w:fldCharType="end"/>
      </w:r>
      <w:r w:rsidRPr="00686FBA">
        <w:rPr>
          <w:bCs w:val="0"/>
          <w:szCs w:val="24"/>
        </w:rPr>
        <w:t xml:space="preserve">, </w:t>
      </w:r>
      <w:r w:rsidRPr="00686FBA">
        <w:rPr>
          <w:bCs w:val="0"/>
          <w:szCs w:val="24"/>
        </w:rPr>
        <w:fldChar w:fldCharType="begin"/>
      </w:r>
      <w:r w:rsidRPr="00686FBA">
        <w:rPr>
          <w:bCs w:val="0"/>
          <w:szCs w:val="24"/>
        </w:rPr>
        <w:instrText xml:space="preserve"> REF _Ref317252433 \r \h  \* MERGEFORMAT </w:instrText>
      </w:r>
      <w:r w:rsidRPr="00686FBA">
        <w:rPr>
          <w:bCs w:val="0"/>
          <w:szCs w:val="24"/>
        </w:rPr>
      </w:r>
      <w:r w:rsidRPr="00686FBA">
        <w:rPr>
          <w:bCs w:val="0"/>
          <w:szCs w:val="24"/>
        </w:rPr>
        <w:fldChar w:fldCharType="separate"/>
      </w:r>
      <w:r w:rsidR="00416232">
        <w:rPr>
          <w:bCs w:val="0"/>
          <w:szCs w:val="24"/>
        </w:rPr>
        <w:t>4.4.6</w:t>
      </w:r>
      <w:r w:rsidRPr="00686FBA">
        <w:rPr>
          <w:bCs w:val="0"/>
          <w:szCs w:val="24"/>
        </w:rPr>
        <w:fldChar w:fldCharType="end"/>
      </w:r>
      <w:r w:rsidRPr="00686FBA">
        <w:rPr>
          <w:bCs w:val="0"/>
          <w:szCs w:val="24"/>
        </w:rPr>
        <w:t>.</w:t>
      </w:r>
    </w:p>
    <w:p w:rsidR="00D35A69" w:rsidRPr="00686FBA" w:rsidRDefault="00686FBA" w:rsidP="00686FBA">
      <w:pPr>
        <w:sectPr w:rsidR="00D35A69" w:rsidRPr="00686FBA" w:rsidSect="00D57016">
          <w:pgSz w:w="11907" w:h="16840"/>
          <w:pgMar w:top="1134" w:right="567" w:bottom="1134" w:left="1418" w:header="567" w:footer="567" w:gutter="0"/>
          <w:cols w:space="720"/>
        </w:sectPr>
      </w:pPr>
      <w:r w:rsidRPr="00686FBA">
        <w:br w:type="page"/>
      </w:r>
    </w:p>
    <w:p w:rsidR="00686FBA" w:rsidRPr="00DD5EEB" w:rsidRDefault="00686FBA" w:rsidP="00686FBA">
      <w:pPr>
        <w:jc w:val="right"/>
        <w:rPr>
          <w:sz w:val="28"/>
          <w:szCs w:val="28"/>
        </w:rPr>
      </w:pPr>
      <w:bookmarkStart w:id="389" w:name="_Ref55335821"/>
      <w:bookmarkStart w:id="390" w:name="_Ref55336345"/>
      <w:bookmarkStart w:id="391" w:name="_Toc57314674"/>
      <w:bookmarkStart w:id="392" w:name="_Toc69728988"/>
      <w:bookmarkStart w:id="393" w:name="_Toc98251754"/>
      <w:bookmarkEnd w:id="389"/>
      <w:bookmarkEnd w:id="390"/>
      <w:bookmarkEnd w:id="391"/>
      <w:bookmarkEnd w:id="392"/>
      <w:bookmarkEnd w:id="393"/>
      <w:r w:rsidRPr="00DD5EEB">
        <w:rPr>
          <w:sz w:val="28"/>
          <w:szCs w:val="28"/>
        </w:rPr>
        <w:lastRenderedPageBreak/>
        <w:t>Форма 2.</w:t>
      </w:r>
    </w:p>
    <w:p w:rsidR="00686FBA" w:rsidRPr="00DD5EEB" w:rsidRDefault="00686FBA" w:rsidP="00686FBA">
      <w:pPr>
        <w:pStyle w:val="Times12"/>
        <w:ind w:left="3969" w:firstLine="0"/>
        <w:jc w:val="left"/>
        <w:rPr>
          <w:iCs/>
          <w:szCs w:val="24"/>
        </w:rPr>
      </w:pPr>
      <w:r w:rsidRPr="00DD5EEB">
        <w:rPr>
          <w:iCs/>
          <w:szCs w:val="24"/>
        </w:rPr>
        <w:t>Приложение к заявке на участие в запросе предложений</w:t>
      </w:r>
    </w:p>
    <w:p w:rsidR="00686FBA" w:rsidRPr="00DD5EEB" w:rsidRDefault="00686FBA" w:rsidP="00686FBA">
      <w:pPr>
        <w:pStyle w:val="Times12"/>
        <w:ind w:left="3969" w:firstLine="0"/>
        <w:jc w:val="left"/>
        <w:rPr>
          <w:szCs w:val="24"/>
        </w:rPr>
      </w:pPr>
      <w:r w:rsidRPr="00DD5EEB">
        <w:rPr>
          <w:iCs/>
          <w:szCs w:val="24"/>
        </w:rPr>
        <w:t>от «___» __________ 20___ г. № ______</w:t>
      </w:r>
    </w:p>
    <w:p w:rsidR="00686FBA" w:rsidRPr="00DD5EEB" w:rsidRDefault="00686FBA" w:rsidP="00686FBA">
      <w:pPr>
        <w:jc w:val="right"/>
        <w:rPr>
          <w:b/>
          <w:sz w:val="22"/>
          <w:szCs w:val="22"/>
        </w:rPr>
      </w:pPr>
    </w:p>
    <w:p w:rsidR="00686FBA" w:rsidRDefault="00686FBA" w:rsidP="00F77FFD">
      <w:pPr>
        <w:jc w:val="center"/>
      </w:pPr>
      <w:r w:rsidRPr="00295456">
        <w:t>Открытый запрос предложений в электронной форме на право заключения договора</w:t>
      </w:r>
      <w:r w:rsidRPr="00295456">
        <w:rPr>
          <w:b/>
          <w:i/>
          <w:iCs/>
        </w:rPr>
        <w:t xml:space="preserve"> </w:t>
      </w:r>
      <w:r w:rsidR="008C3FEA" w:rsidRPr="00295456">
        <w:t xml:space="preserve">по теме: </w:t>
      </w:r>
      <w:r w:rsidR="0060378D" w:rsidRPr="00295456">
        <w:t>«Разработка документации и обоснований для внесения изменений в Водный кодекс в части введения прямоточного водоснабжения, в части организации сопровождения и согласования ФЗ в Государственной Думе Федерального собрания РФ»</w:t>
      </w:r>
    </w:p>
    <w:p w:rsidR="00295456" w:rsidRPr="00295456" w:rsidRDefault="00295456" w:rsidP="00F77FFD">
      <w:pPr>
        <w:jc w:val="center"/>
      </w:pPr>
    </w:p>
    <w:p w:rsidR="00686FBA" w:rsidRPr="00DD5EEB" w:rsidRDefault="00686FBA" w:rsidP="00686FBA">
      <w:pPr>
        <w:pStyle w:val="20"/>
        <w:numPr>
          <w:ilvl w:val="0"/>
          <w:numId w:val="0"/>
        </w:numPr>
        <w:spacing w:before="0" w:after="0"/>
        <w:jc w:val="center"/>
        <w:rPr>
          <w:rFonts w:ascii="Times New Roman" w:hAnsi="Times New Roman"/>
          <w:b w:val="0"/>
          <w:i w:val="0"/>
        </w:rPr>
      </w:pPr>
      <w:bookmarkStart w:id="394" w:name="_Анкета_Претендента_на"/>
      <w:bookmarkStart w:id="395" w:name="_Анкета_Участника_процедуры"/>
      <w:bookmarkStart w:id="396" w:name="_Toc255987077"/>
      <w:bookmarkStart w:id="397" w:name="_Toc390267618"/>
      <w:bookmarkStart w:id="398" w:name="_Toc395604334"/>
      <w:bookmarkEnd w:id="394"/>
      <w:bookmarkEnd w:id="395"/>
      <w:r w:rsidRPr="00DD5EEB">
        <w:rPr>
          <w:rFonts w:ascii="Times New Roman" w:hAnsi="Times New Roman"/>
          <w:b w:val="0"/>
          <w:i w:val="0"/>
        </w:rPr>
        <w:t>АНКЕТА УЧАСТНИКА ЗАПРОСА ПРЕДЛОЖЕНИЙ (Форма 2)</w:t>
      </w:r>
      <w:bookmarkEnd w:id="396"/>
      <w:bookmarkEnd w:id="397"/>
      <w:bookmarkEnd w:id="398"/>
    </w:p>
    <w:p w:rsidR="00686FBA" w:rsidRPr="00DD5EEB" w:rsidRDefault="00686FBA" w:rsidP="00686FBA">
      <w:pPr>
        <w:jc w:val="right"/>
        <w:rPr>
          <w:b/>
          <w:i/>
          <w:iCs/>
        </w:rPr>
      </w:pPr>
      <w:r w:rsidRPr="00DD5EEB">
        <w:rPr>
          <w:b/>
          <w:i/>
          <w:iCs/>
        </w:rPr>
        <w:t>Лот __</w:t>
      </w:r>
    </w:p>
    <w:p w:rsidR="00686FBA" w:rsidRPr="00DD5EEB" w:rsidRDefault="00686FBA" w:rsidP="00686FBA">
      <w:pPr>
        <w:pStyle w:val="Times12"/>
        <w:ind w:firstLine="0"/>
        <w:rPr>
          <w:sz w:val="28"/>
          <w:szCs w:val="28"/>
        </w:rPr>
      </w:pPr>
      <w:r w:rsidRPr="00DD5EEB">
        <w:rPr>
          <w:sz w:val="28"/>
          <w:szCs w:val="28"/>
        </w:rPr>
        <w:t xml:space="preserve">Участник запроса предложений: ________________________________ </w:t>
      </w:r>
    </w:p>
    <w:p w:rsidR="00686FBA" w:rsidRPr="00DD5EEB" w:rsidRDefault="00686FBA" w:rsidP="00686FBA">
      <w:pPr>
        <w:pStyle w:val="Times12"/>
        <w:ind w:firstLine="0"/>
        <w:rPr>
          <w:sz w:val="28"/>
          <w:szCs w:val="28"/>
        </w:rPr>
      </w:pPr>
      <w:r w:rsidRPr="00DD5EEB">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686FBA" w:rsidRPr="00DD5EEB" w:rsidTr="00686FBA">
        <w:trPr>
          <w:cantSplit/>
          <w:trHeight w:val="240"/>
          <w:tblHeader/>
        </w:trPr>
        <w:tc>
          <w:tcPr>
            <w:tcW w:w="306" w:type="pct"/>
            <w:vAlign w:val="center"/>
          </w:tcPr>
          <w:p w:rsidR="00686FBA" w:rsidRPr="00DD5EEB" w:rsidRDefault="00686FBA" w:rsidP="00686FBA">
            <w:pPr>
              <w:pStyle w:val="af6"/>
              <w:keepNext w:val="0"/>
              <w:widowControl w:val="0"/>
              <w:spacing w:before="0" w:after="0"/>
              <w:ind w:left="0" w:right="0"/>
              <w:jc w:val="center"/>
              <w:rPr>
                <w:sz w:val="24"/>
                <w:szCs w:val="24"/>
              </w:rPr>
            </w:pPr>
            <w:r w:rsidRPr="00DD5EEB">
              <w:rPr>
                <w:sz w:val="24"/>
                <w:szCs w:val="24"/>
              </w:rPr>
              <w:t>№</w:t>
            </w:r>
          </w:p>
        </w:tc>
        <w:tc>
          <w:tcPr>
            <w:tcW w:w="3000" w:type="pct"/>
            <w:vAlign w:val="center"/>
          </w:tcPr>
          <w:p w:rsidR="00686FBA" w:rsidRPr="00DD5EEB" w:rsidRDefault="00686FBA" w:rsidP="00686FBA">
            <w:pPr>
              <w:pStyle w:val="af6"/>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686FBA" w:rsidRPr="00DD5EEB" w:rsidRDefault="00686FBA" w:rsidP="00686FBA">
            <w:pPr>
              <w:pStyle w:val="af6"/>
              <w:keepNext w:val="0"/>
              <w:widowControl w:val="0"/>
              <w:spacing w:before="0" w:after="0"/>
              <w:ind w:left="0" w:right="0"/>
              <w:jc w:val="center"/>
              <w:rPr>
                <w:sz w:val="24"/>
                <w:szCs w:val="24"/>
              </w:rPr>
            </w:pPr>
            <w:r w:rsidRPr="00DD5EEB">
              <w:rPr>
                <w:sz w:val="24"/>
                <w:szCs w:val="24"/>
              </w:rPr>
              <w:t>Сведения об участнике запроса предложений</w:t>
            </w:r>
          </w:p>
        </w:tc>
      </w:tr>
      <w:tr w:rsidR="00686FBA" w:rsidRPr="00DD5EEB" w:rsidTr="00686FBA">
        <w:trPr>
          <w:cantSplit/>
          <w:trHeight w:val="471"/>
        </w:trPr>
        <w:tc>
          <w:tcPr>
            <w:tcW w:w="306" w:type="pct"/>
            <w:vAlign w:val="center"/>
          </w:tcPr>
          <w:p w:rsidR="00686FBA" w:rsidRPr="00DD5EEB" w:rsidRDefault="00686FBA" w:rsidP="00E01BE6">
            <w:pPr>
              <w:pStyle w:val="af6"/>
              <w:keepNext w:val="0"/>
              <w:widowControl w:val="0"/>
              <w:numPr>
                <w:ilvl w:val="0"/>
                <w:numId w:val="41"/>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jc w:val="both"/>
              <w:rPr>
                <w:szCs w:val="24"/>
              </w:rPr>
            </w:pPr>
            <w:r w:rsidRPr="00DD5EEB">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686FBA" w:rsidRPr="00DD5EEB" w:rsidRDefault="00686FBA" w:rsidP="00686FBA">
            <w:pPr>
              <w:pStyle w:val="af7"/>
              <w:widowControl w:val="0"/>
              <w:spacing w:before="0" w:after="0"/>
              <w:jc w:val="center"/>
              <w:rPr>
                <w:szCs w:val="24"/>
              </w:rPr>
            </w:pPr>
          </w:p>
        </w:tc>
      </w:tr>
      <w:tr w:rsidR="00686FBA" w:rsidRPr="00DD5EEB" w:rsidTr="00686FBA">
        <w:trPr>
          <w:cantSplit/>
          <w:trHeight w:val="284"/>
        </w:trPr>
        <w:tc>
          <w:tcPr>
            <w:tcW w:w="306" w:type="pct"/>
            <w:vAlign w:val="center"/>
          </w:tcPr>
          <w:p w:rsidR="00686FBA" w:rsidRPr="00DD5EEB" w:rsidRDefault="00686FBA" w:rsidP="00E01BE6">
            <w:pPr>
              <w:pStyle w:val="af6"/>
              <w:keepNext w:val="0"/>
              <w:widowControl w:val="0"/>
              <w:numPr>
                <w:ilvl w:val="0"/>
                <w:numId w:val="41"/>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Организационно - правовая форма</w:t>
            </w:r>
          </w:p>
        </w:tc>
        <w:tc>
          <w:tcPr>
            <w:tcW w:w="1694" w:type="pct"/>
            <w:vAlign w:val="center"/>
          </w:tcPr>
          <w:p w:rsidR="00686FBA" w:rsidRPr="00DD5EEB" w:rsidRDefault="00686FBA" w:rsidP="00686FBA">
            <w:pPr>
              <w:pStyle w:val="af7"/>
              <w:widowControl w:val="0"/>
              <w:spacing w:before="0" w:after="0"/>
              <w:jc w:val="center"/>
              <w:rPr>
                <w:szCs w:val="24"/>
              </w:rPr>
            </w:pPr>
          </w:p>
        </w:tc>
      </w:tr>
      <w:tr w:rsidR="00686FBA" w:rsidRPr="00DD5EEB" w:rsidTr="00686FBA">
        <w:trPr>
          <w:cantSplit/>
          <w:trHeight w:val="284"/>
        </w:trPr>
        <w:tc>
          <w:tcPr>
            <w:tcW w:w="306" w:type="pct"/>
            <w:vAlign w:val="center"/>
          </w:tcPr>
          <w:p w:rsidR="00686FBA" w:rsidRPr="00DD5EEB" w:rsidRDefault="00686FBA" w:rsidP="00E01BE6">
            <w:pPr>
              <w:pStyle w:val="af6"/>
              <w:keepNext w:val="0"/>
              <w:widowControl w:val="0"/>
              <w:numPr>
                <w:ilvl w:val="0"/>
                <w:numId w:val="41"/>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686FBA" w:rsidRPr="00DD5EEB" w:rsidRDefault="00686FBA" w:rsidP="00686FBA">
            <w:pPr>
              <w:pStyle w:val="af7"/>
              <w:widowControl w:val="0"/>
              <w:spacing w:before="0" w:after="0"/>
              <w:jc w:val="center"/>
              <w:rPr>
                <w:szCs w:val="24"/>
              </w:rPr>
            </w:pPr>
          </w:p>
        </w:tc>
      </w:tr>
      <w:tr w:rsidR="00686FBA" w:rsidRPr="00DD5EEB" w:rsidTr="00686FBA">
        <w:trPr>
          <w:cantSplit/>
        </w:trPr>
        <w:tc>
          <w:tcPr>
            <w:tcW w:w="306" w:type="pct"/>
            <w:vAlign w:val="center"/>
          </w:tcPr>
          <w:p w:rsidR="00686FBA" w:rsidRPr="00DD5EEB" w:rsidRDefault="00686FBA" w:rsidP="00E01BE6">
            <w:pPr>
              <w:pStyle w:val="af6"/>
              <w:keepNext w:val="0"/>
              <w:widowControl w:val="0"/>
              <w:numPr>
                <w:ilvl w:val="0"/>
                <w:numId w:val="41"/>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86FBA" w:rsidRPr="00DD5EEB" w:rsidRDefault="00686FBA" w:rsidP="00686FBA">
            <w:pPr>
              <w:pStyle w:val="af7"/>
              <w:widowControl w:val="0"/>
              <w:spacing w:before="0" w:after="0"/>
              <w:jc w:val="center"/>
              <w:rPr>
                <w:szCs w:val="24"/>
              </w:rPr>
            </w:pPr>
          </w:p>
        </w:tc>
      </w:tr>
      <w:tr w:rsidR="00686FBA" w:rsidRPr="00DD5EEB" w:rsidTr="00686FBA">
        <w:trPr>
          <w:cantSplit/>
        </w:trPr>
        <w:tc>
          <w:tcPr>
            <w:tcW w:w="306" w:type="pct"/>
            <w:vAlign w:val="center"/>
          </w:tcPr>
          <w:p w:rsidR="00686FBA" w:rsidRPr="00DD5EEB" w:rsidRDefault="00686FBA" w:rsidP="00E01BE6">
            <w:pPr>
              <w:pStyle w:val="af6"/>
              <w:keepNext w:val="0"/>
              <w:widowControl w:val="0"/>
              <w:numPr>
                <w:ilvl w:val="0"/>
                <w:numId w:val="41"/>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либо паспортные данные для участника запроса предложений – физического лица</w:t>
            </w:r>
          </w:p>
        </w:tc>
        <w:tc>
          <w:tcPr>
            <w:tcW w:w="1694" w:type="pct"/>
            <w:vAlign w:val="center"/>
          </w:tcPr>
          <w:p w:rsidR="00686FBA" w:rsidRPr="00DD5EEB" w:rsidRDefault="00686FBA" w:rsidP="00686FBA">
            <w:pPr>
              <w:pStyle w:val="af7"/>
              <w:widowControl w:val="0"/>
              <w:spacing w:before="0" w:after="0"/>
              <w:jc w:val="center"/>
              <w:rPr>
                <w:szCs w:val="24"/>
              </w:rPr>
            </w:pPr>
          </w:p>
        </w:tc>
      </w:tr>
      <w:tr w:rsidR="00686FBA" w:rsidRPr="00DD5EEB" w:rsidTr="00686FBA">
        <w:trPr>
          <w:cantSplit/>
          <w:trHeight w:val="284"/>
        </w:trPr>
        <w:tc>
          <w:tcPr>
            <w:tcW w:w="306" w:type="pct"/>
            <w:vAlign w:val="center"/>
          </w:tcPr>
          <w:p w:rsidR="00686FBA" w:rsidRPr="00DD5EEB" w:rsidRDefault="00686FBA" w:rsidP="00E01BE6">
            <w:pPr>
              <w:pStyle w:val="af6"/>
              <w:keepNext w:val="0"/>
              <w:widowControl w:val="0"/>
              <w:numPr>
                <w:ilvl w:val="0"/>
                <w:numId w:val="41"/>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Виды деятельности</w:t>
            </w:r>
          </w:p>
        </w:tc>
        <w:tc>
          <w:tcPr>
            <w:tcW w:w="1694" w:type="pct"/>
            <w:vAlign w:val="center"/>
          </w:tcPr>
          <w:p w:rsidR="00686FBA" w:rsidRPr="00DD5EEB" w:rsidRDefault="00686FBA" w:rsidP="00686FBA">
            <w:pPr>
              <w:pStyle w:val="af7"/>
              <w:widowControl w:val="0"/>
              <w:spacing w:before="0" w:after="0"/>
              <w:jc w:val="center"/>
              <w:rPr>
                <w:szCs w:val="24"/>
              </w:rPr>
            </w:pPr>
          </w:p>
        </w:tc>
      </w:tr>
      <w:tr w:rsidR="00686FBA" w:rsidRPr="00DD5EEB" w:rsidTr="00686FBA">
        <w:trPr>
          <w:cantSplit/>
          <w:trHeight w:val="284"/>
        </w:trPr>
        <w:tc>
          <w:tcPr>
            <w:tcW w:w="306" w:type="pct"/>
            <w:vAlign w:val="center"/>
          </w:tcPr>
          <w:p w:rsidR="00686FBA" w:rsidRPr="00DD5EEB" w:rsidRDefault="00686FBA" w:rsidP="00E01BE6">
            <w:pPr>
              <w:pStyle w:val="af6"/>
              <w:keepNext w:val="0"/>
              <w:widowControl w:val="0"/>
              <w:numPr>
                <w:ilvl w:val="0"/>
                <w:numId w:val="41"/>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686FBA" w:rsidRPr="00DD5EEB" w:rsidRDefault="00686FBA" w:rsidP="00686FBA">
            <w:pPr>
              <w:pStyle w:val="af7"/>
              <w:widowControl w:val="0"/>
              <w:spacing w:before="0" w:after="0"/>
              <w:jc w:val="center"/>
              <w:rPr>
                <w:szCs w:val="24"/>
              </w:rPr>
            </w:pPr>
          </w:p>
        </w:tc>
      </w:tr>
      <w:tr w:rsidR="00686FBA" w:rsidRPr="00DD5EEB" w:rsidTr="00686FBA">
        <w:trPr>
          <w:cantSplit/>
          <w:trHeight w:val="284"/>
        </w:trPr>
        <w:tc>
          <w:tcPr>
            <w:tcW w:w="306" w:type="pct"/>
            <w:vAlign w:val="center"/>
          </w:tcPr>
          <w:p w:rsidR="00686FBA" w:rsidRPr="00DD5EEB" w:rsidRDefault="00686FBA" w:rsidP="00E01BE6">
            <w:pPr>
              <w:pStyle w:val="af6"/>
              <w:keepNext w:val="0"/>
              <w:widowControl w:val="0"/>
              <w:numPr>
                <w:ilvl w:val="0"/>
                <w:numId w:val="41"/>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ИНН, КПП, ОГРН, ОКПО</w:t>
            </w:r>
          </w:p>
        </w:tc>
        <w:tc>
          <w:tcPr>
            <w:tcW w:w="1694" w:type="pct"/>
            <w:vAlign w:val="center"/>
          </w:tcPr>
          <w:p w:rsidR="00686FBA" w:rsidRPr="00DD5EEB" w:rsidRDefault="00686FBA" w:rsidP="00686FBA">
            <w:pPr>
              <w:pStyle w:val="af7"/>
              <w:widowControl w:val="0"/>
              <w:spacing w:before="0" w:after="0"/>
              <w:jc w:val="center"/>
              <w:rPr>
                <w:szCs w:val="24"/>
              </w:rPr>
            </w:pPr>
          </w:p>
        </w:tc>
      </w:tr>
      <w:tr w:rsidR="00686FBA" w:rsidRPr="00DD5EEB" w:rsidTr="00686FBA">
        <w:trPr>
          <w:cantSplit/>
          <w:trHeight w:val="284"/>
        </w:trPr>
        <w:tc>
          <w:tcPr>
            <w:tcW w:w="306" w:type="pct"/>
            <w:vAlign w:val="center"/>
          </w:tcPr>
          <w:p w:rsidR="00686FBA" w:rsidRPr="00DD5EEB" w:rsidRDefault="00686FBA" w:rsidP="00E01BE6">
            <w:pPr>
              <w:pStyle w:val="af6"/>
              <w:keepNext w:val="0"/>
              <w:widowControl w:val="0"/>
              <w:numPr>
                <w:ilvl w:val="0"/>
                <w:numId w:val="41"/>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Юридический адрес (страна, адрес)</w:t>
            </w:r>
          </w:p>
        </w:tc>
        <w:tc>
          <w:tcPr>
            <w:tcW w:w="1694" w:type="pct"/>
            <w:vAlign w:val="center"/>
          </w:tcPr>
          <w:p w:rsidR="00686FBA" w:rsidRPr="00DD5EEB" w:rsidRDefault="00686FBA" w:rsidP="00686FBA">
            <w:pPr>
              <w:pStyle w:val="af7"/>
              <w:widowControl w:val="0"/>
              <w:spacing w:before="0" w:after="0"/>
              <w:jc w:val="center"/>
              <w:rPr>
                <w:szCs w:val="24"/>
              </w:rPr>
            </w:pPr>
          </w:p>
        </w:tc>
      </w:tr>
      <w:tr w:rsidR="00686FBA" w:rsidRPr="00DD5EEB" w:rsidTr="00686FBA">
        <w:trPr>
          <w:cantSplit/>
          <w:trHeight w:val="284"/>
        </w:trPr>
        <w:tc>
          <w:tcPr>
            <w:tcW w:w="306" w:type="pct"/>
            <w:vAlign w:val="center"/>
          </w:tcPr>
          <w:p w:rsidR="00686FBA" w:rsidRPr="00DD5EEB" w:rsidRDefault="00686FBA" w:rsidP="00E01BE6">
            <w:pPr>
              <w:pStyle w:val="af6"/>
              <w:keepNext w:val="0"/>
              <w:widowControl w:val="0"/>
              <w:numPr>
                <w:ilvl w:val="0"/>
                <w:numId w:val="41"/>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Почтовый адрес (страна, адрес)</w:t>
            </w:r>
          </w:p>
        </w:tc>
        <w:tc>
          <w:tcPr>
            <w:tcW w:w="1694" w:type="pct"/>
            <w:vAlign w:val="center"/>
          </w:tcPr>
          <w:p w:rsidR="00686FBA" w:rsidRPr="00DD5EEB" w:rsidRDefault="00686FBA" w:rsidP="00686FBA">
            <w:pPr>
              <w:widowControl w:val="0"/>
              <w:jc w:val="center"/>
            </w:pPr>
          </w:p>
        </w:tc>
      </w:tr>
      <w:tr w:rsidR="00686FBA" w:rsidRPr="00DD5EEB" w:rsidTr="00686FBA">
        <w:trPr>
          <w:cantSplit/>
          <w:trHeight w:val="284"/>
        </w:trPr>
        <w:tc>
          <w:tcPr>
            <w:tcW w:w="306" w:type="pct"/>
            <w:vAlign w:val="center"/>
          </w:tcPr>
          <w:p w:rsidR="00686FBA" w:rsidRPr="00DD5EEB" w:rsidRDefault="00686FBA" w:rsidP="00E01BE6">
            <w:pPr>
              <w:pStyle w:val="af6"/>
              <w:keepNext w:val="0"/>
              <w:widowControl w:val="0"/>
              <w:numPr>
                <w:ilvl w:val="0"/>
                <w:numId w:val="41"/>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Фактическое местоположение</w:t>
            </w:r>
          </w:p>
        </w:tc>
        <w:tc>
          <w:tcPr>
            <w:tcW w:w="1694" w:type="pct"/>
            <w:vAlign w:val="center"/>
          </w:tcPr>
          <w:p w:rsidR="00686FBA" w:rsidRPr="00DD5EEB" w:rsidRDefault="00686FBA" w:rsidP="00686FBA">
            <w:pPr>
              <w:widowControl w:val="0"/>
              <w:jc w:val="center"/>
            </w:pPr>
          </w:p>
        </w:tc>
      </w:tr>
      <w:tr w:rsidR="00686FBA" w:rsidRPr="00DD5EEB" w:rsidTr="00686FBA">
        <w:trPr>
          <w:cantSplit/>
          <w:trHeight w:val="284"/>
        </w:trPr>
        <w:tc>
          <w:tcPr>
            <w:tcW w:w="306" w:type="pct"/>
            <w:vAlign w:val="center"/>
          </w:tcPr>
          <w:p w:rsidR="00686FBA" w:rsidRPr="00DD5EEB" w:rsidRDefault="00686FBA" w:rsidP="00E01BE6">
            <w:pPr>
              <w:pStyle w:val="af6"/>
              <w:keepNext w:val="0"/>
              <w:widowControl w:val="0"/>
              <w:numPr>
                <w:ilvl w:val="0"/>
                <w:numId w:val="41"/>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Телефоны (с указанием кода города)</w:t>
            </w:r>
          </w:p>
        </w:tc>
        <w:tc>
          <w:tcPr>
            <w:tcW w:w="1694" w:type="pct"/>
            <w:vAlign w:val="center"/>
          </w:tcPr>
          <w:p w:rsidR="00686FBA" w:rsidRPr="00DD5EEB" w:rsidRDefault="00686FBA" w:rsidP="00686FBA">
            <w:pPr>
              <w:widowControl w:val="0"/>
              <w:jc w:val="center"/>
            </w:pPr>
          </w:p>
        </w:tc>
      </w:tr>
      <w:tr w:rsidR="00686FBA" w:rsidRPr="00DD5EEB" w:rsidTr="00686FBA">
        <w:trPr>
          <w:cantSplit/>
          <w:trHeight w:val="284"/>
        </w:trPr>
        <w:tc>
          <w:tcPr>
            <w:tcW w:w="306" w:type="pct"/>
            <w:vAlign w:val="center"/>
          </w:tcPr>
          <w:p w:rsidR="00686FBA" w:rsidRPr="00DD5EEB" w:rsidRDefault="00686FBA" w:rsidP="00E01BE6">
            <w:pPr>
              <w:pStyle w:val="af6"/>
              <w:keepNext w:val="0"/>
              <w:widowControl w:val="0"/>
              <w:numPr>
                <w:ilvl w:val="0"/>
                <w:numId w:val="41"/>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Факс (с указанием кода города)</w:t>
            </w:r>
          </w:p>
        </w:tc>
        <w:tc>
          <w:tcPr>
            <w:tcW w:w="1694" w:type="pct"/>
            <w:vAlign w:val="center"/>
          </w:tcPr>
          <w:p w:rsidR="00686FBA" w:rsidRPr="00DD5EEB" w:rsidRDefault="00686FBA" w:rsidP="00686FBA">
            <w:pPr>
              <w:widowControl w:val="0"/>
              <w:jc w:val="center"/>
            </w:pPr>
          </w:p>
        </w:tc>
      </w:tr>
      <w:tr w:rsidR="00686FBA" w:rsidRPr="00DD5EEB" w:rsidTr="00686FBA">
        <w:trPr>
          <w:cantSplit/>
          <w:trHeight w:val="284"/>
        </w:trPr>
        <w:tc>
          <w:tcPr>
            <w:tcW w:w="306" w:type="pct"/>
            <w:vAlign w:val="center"/>
          </w:tcPr>
          <w:p w:rsidR="00686FBA" w:rsidRPr="00DD5EEB" w:rsidRDefault="00686FBA" w:rsidP="00E01BE6">
            <w:pPr>
              <w:pStyle w:val="af6"/>
              <w:keepNext w:val="0"/>
              <w:widowControl w:val="0"/>
              <w:numPr>
                <w:ilvl w:val="0"/>
                <w:numId w:val="41"/>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 xml:space="preserve">Адрес электронной почты </w:t>
            </w:r>
          </w:p>
        </w:tc>
        <w:tc>
          <w:tcPr>
            <w:tcW w:w="1694" w:type="pct"/>
            <w:vAlign w:val="center"/>
          </w:tcPr>
          <w:p w:rsidR="00686FBA" w:rsidRPr="00DD5EEB" w:rsidRDefault="00686FBA" w:rsidP="00686FBA">
            <w:pPr>
              <w:widowControl w:val="0"/>
              <w:jc w:val="center"/>
            </w:pPr>
          </w:p>
        </w:tc>
      </w:tr>
      <w:tr w:rsidR="00686FBA" w:rsidRPr="00DD5EEB" w:rsidTr="00686FBA">
        <w:trPr>
          <w:cantSplit/>
          <w:trHeight w:val="284"/>
        </w:trPr>
        <w:tc>
          <w:tcPr>
            <w:tcW w:w="306" w:type="pct"/>
            <w:vAlign w:val="center"/>
          </w:tcPr>
          <w:p w:rsidR="00686FBA" w:rsidRPr="00DD5EEB" w:rsidRDefault="00686FBA" w:rsidP="00E01BE6">
            <w:pPr>
              <w:pStyle w:val="af6"/>
              <w:keepNext w:val="0"/>
              <w:widowControl w:val="0"/>
              <w:numPr>
                <w:ilvl w:val="0"/>
                <w:numId w:val="41"/>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686FBA" w:rsidRPr="00DD5EEB" w:rsidRDefault="00686FBA" w:rsidP="00686FBA">
            <w:pPr>
              <w:widowControl w:val="0"/>
              <w:jc w:val="center"/>
            </w:pPr>
          </w:p>
        </w:tc>
      </w:tr>
      <w:tr w:rsidR="00686FBA" w:rsidRPr="00DD5EEB" w:rsidTr="00686FBA">
        <w:trPr>
          <w:cantSplit/>
          <w:trHeight w:val="284"/>
        </w:trPr>
        <w:tc>
          <w:tcPr>
            <w:tcW w:w="306" w:type="pct"/>
            <w:vAlign w:val="center"/>
          </w:tcPr>
          <w:p w:rsidR="00686FBA" w:rsidRPr="00DD5EEB" w:rsidRDefault="00686FBA" w:rsidP="00E01BE6">
            <w:pPr>
              <w:pStyle w:val="af6"/>
              <w:keepNext w:val="0"/>
              <w:widowControl w:val="0"/>
              <w:numPr>
                <w:ilvl w:val="0"/>
                <w:numId w:val="41"/>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Размер уставного капитала</w:t>
            </w:r>
          </w:p>
        </w:tc>
        <w:tc>
          <w:tcPr>
            <w:tcW w:w="1694" w:type="pct"/>
            <w:vAlign w:val="center"/>
          </w:tcPr>
          <w:p w:rsidR="00686FBA" w:rsidRPr="00DD5EEB" w:rsidRDefault="00686FBA" w:rsidP="00686FBA">
            <w:pPr>
              <w:widowControl w:val="0"/>
              <w:jc w:val="center"/>
            </w:pPr>
          </w:p>
        </w:tc>
      </w:tr>
      <w:tr w:rsidR="00686FBA" w:rsidRPr="00DD5EEB" w:rsidTr="00686FBA">
        <w:trPr>
          <w:cantSplit/>
        </w:trPr>
        <w:tc>
          <w:tcPr>
            <w:tcW w:w="306" w:type="pct"/>
            <w:vAlign w:val="center"/>
          </w:tcPr>
          <w:p w:rsidR="00686FBA" w:rsidRPr="00DD5EEB" w:rsidRDefault="00686FBA" w:rsidP="00E01BE6">
            <w:pPr>
              <w:pStyle w:val="af6"/>
              <w:keepNext w:val="0"/>
              <w:widowControl w:val="0"/>
              <w:numPr>
                <w:ilvl w:val="0"/>
                <w:numId w:val="41"/>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686FBA" w:rsidRPr="00DD5EEB" w:rsidRDefault="00686FBA" w:rsidP="00686FBA">
            <w:pPr>
              <w:widowControl w:val="0"/>
              <w:jc w:val="center"/>
            </w:pPr>
          </w:p>
        </w:tc>
      </w:tr>
      <w:tr w:rsidR="00686FBA" w:rsidRPr="00DD5EEB" w:rsidTr="00686FBA">
        <w:trPr>
          <w:cantSplit/>
        </w:trPr>
        <w:tc>
          <w:tcPr>
            <w:tcW w:w="306" w:type="pct"/>
            <w:vAlign w:val="center"/>
          </w:tcPr>
          <w:p w:rsidR="00686FBA" w:rsidRPr="00DD5EEB" w:rsidRDefault="00686FBA" w:rsidP="00E01BE6">
            <w:pPr>
              <w:pStyle w:val="af6"/>
              <w:keepNext w:val="0"/>
              <w:widowControl w:val="0"/>
              <w:numPr>
                <w:ilvl w:val="0"/>
                <w:numId w:val="41"/>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686FBA" w:rsidRPr="00DD5EEB" w:rsidRDefault="00686FBA" w:rsidP="00686FBA">
            <w:pPr>
              <w:widowControl w:val="0"/>
              <w:jc w:val="center"/>
            </w:pPr>
          </w:p>
        </w:tc>
      </w:tr>
      <w:tr w:rsidR="00686FBA" w:rsidRPr="00DD5EEB" w:rsidTr="00686FBA">
        <w:trPr>
          <w:cantSplit/>
        </w:trPr>
        <w:tc>
          <w:tcPr>
            <w:tcW w:w="306" w:type="pct"/>
            <w:vAlign w:val="center"/>
          </w:tcPr>
          <w:p w:rsidR="00686FBA" w:rsidRPr="00DD5EEB" w:rsidRDefault="00686FBA" w:rsidP="00E01BE6">
            <w:pPr>
              <w:pStyle w:val="af6"/>
              <w:keepNext w:val="0"/>
              <w:widowControl w:val="0"/>
              <w:numPr>
                <w:ilvl w:val="0"/>
                <w:numId w:val="41"/>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686FBA" w:rsidRPr="00DD5EEB" w:rsidRDefault="00686FBA" w:rsidP="00686FBA">
            <w:pPr>
              <w:widowControl w:val="0"/>
              <w:jc w:val="center"/>
            </w:pPr>
          </w:p>
        </w:tc>
      </w:tr>
      <w:tr w:rsidR="00686FBA" w:rsidRPr="00DD5EEB" w:rsidTr="00686FBA">
        <w:trPr>
          <w:cantSplit/>
        </w:trPr>
        <w:tc>
          <w:tcPr>
            <w:tcW w:w="306" w:type="pct"/>
            <w:vAlign w:val="center"/>
          </w:tcPr>
          <w:p w:rsidR="00686FBA" w:rsidRPr="00DD5EEB" w:rsidRDefault="00686FBA" w:rsidP="00E01BE6">
            <w:pPr>
              <w:pStyle w:val="af6"/>
              <w:keepNext w:val="0"/>
              <w:widowControl w:val="0"/>
              <w:numPr>
                <w:ilvl w:val="0"/>
                <w:numId w:val="41"/>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DD5EEB">
              <w:rPr>
                <w:szCs w:val="24"/>
              </w:rPr>
              <w:t>заключение</w:t>
            </w:r>
            <w:proofErr w:type="gramEnd"/>
            <w:r w:rsidRPr="00DD5EEB">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686FBA" w:rsidRPr="00DD5EEB" w:rsidRDefault="00686FBA" w:rsidP="00686FBA">
            <w:pPr>
              <w:widowControl w:val="0"/>
              <w:jc w:val="center"/>
            </w:pPr>
          </w:p>
        </w:tc>
      </w:tr>
      <w:tr w:rsidR="00686FBA" w:rsidRPr="00DD5EEB" w:rsidTr="00686FBA">
        <w:trPr>
          <w:cantSplit/>
        </w:trPr>
        <w:tc>
          <w:tcPr>
            <w:tcW w:w="306" w:type="pct"/>
            <w:vAlign w:val="center"/>
          </w:tcPr>
          <w:p w:rsidR="00686FBA" w:rsidRPr="00DD5EEB" w:rsidRDefault="00686FBA" w:rsidP="00E01BE6">
            <w:pPr>
              <w:pStyle w:val="af6"/>
              <w:keepNext w:val="0"/>
              <w:widowControl w:val="0"/>
              <w:numPr>
                <w:ilvl w:val="0"/>
                <w:numId w:val="41"/>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DD5EEB">
              <w:rPr>
                <w:szCs w:val="24"/>
              </w:rPr>
              <w:t>эл</w:t>
            </w:r>
            <w:proofErr w:type="gramStart"/>
            <w:r w:rsidRPr="00DD5EEB">
              <w:rPr>
                <w:szCs w:val="24"/>
              </w:rPr>
              <w:t>.п</w:t>
            </w:r>
            <w:proofErr w:type="gramEnd"/>
            <w:r w:rsidRPr="00DD5EEB">
              <w:rPr>
                <w:szCs w:val="24"/>
              </w:rPr>
              <w:t>очты</w:t>
            </w:r>
            <w:proofErr w:type="spellEnd"/>
            <w:r w:rsidRPr="00DD5EEB">
              <w:rPr>
                <w:szCs w:val="24"/>
              </w:rPr>
              <w:t xml:space="preserve"> </w:t>
            </w:r>
          </w:p>
        </w:tc>
        <w:tc>
          <w:tcPr>
            <w:tcW w:w="1694" w:type="pct"/>
            <w:vAlign w:val="center"/>
          </w:tcPr>
          <w:p w:rsidR="00686FBA" w:rsidRPr="00DD5EEB" w:rsidRDefault="00686FBA" w:rsidP="00686FBA">
            <w:pPr>
              <w:widowControl w:val="0"/>
              <w:jc w:val="center"/>
            </w:pPr>
          </w:p>
        </w:tc>
      </w:tr>
    </w:tbl>
    <w:p w:rsidR="00686FBA" w:rsidRPr="00DD5EEB" w:rsidRDefault="00686FBA" w:rsidP="00686FBA">
      <w:pPr>
        <w:pStyle w:val="afe"/>
        <w:tabs>
          <w:tab w:val="clear" w:pos="1134"/>
        </w:tabs>
        <w:autoSpaceDE w:val="0"/>
        <w:autoSpaceDN w:val="0"/>
        <w:spacing w:line="240" w:lineRule="auto"/>
        <w:ind w:firstLine="0"/>
        <w:rPr>
          <w:sz w:val="28"/>
          <w:szCs w:val="28"/>
        </w:rPr>
      </w:pPr>
    </w:p>
    <w:p w:rsidR="00686FBA" w:rsidRPr="00DD5EEB" w:rsidRDefault="00686FBA" w:rsidP="00686FBA">
      <w:pPr>
        <w:pStyle w:val="afe"/>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686FBA" w:rsidRPr="00DD5EEB" w:rsidRDefault="00686FBA" w:rsidP="00686FBA">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686FBA" w:rsidRPr="00DD5EEB" w:rsidRDefault="00686FBA" w:rsidP="00686FBA">
      <w:pPr>
        <w:pStyle w:val="Times12"/>
        <w:ind w:firstLine="709"/>
        <w:rPr>
          <w:bCs w:val="0"/>
          <w:sz w:val="28"/>
        </w:rPr>
      </w:pPr>
      <w:r w:rsidRPr="00DD5EEB">
        <w:rPr>
          <w:bCs w:val="0"/>
          <w:sz w:val="28"/>
        </w:rPr>
        <w:t>М.П.</w:t>
      </w:r>
    </w:p>
    <w:p w:rsidR="00686FBA" w:rsidRDefault="00686FBA" w:rsidP="00686FBA">
      <w:pPr>
        <w:jc w:val="center"/>
        <w:rPr>
          <w:b/>
        </w:rPr>
        <w:sectPr w:rsidR="00686FBA" w:rsidSect="00686FBA">
          <w:pgSz w:w="11907" w:h="16840" w:code="9"/>
          <w:pgMar w:top="1134" w:right="567" w:bottom="1134" w:left="1418" w:header="567" w:footer="567" w:gutter="0"/>
          <w:cols w:space="708"/>
          <w:docGrid w:linePitch="360"/>
        </w:sectPr>
      </w:pPr>
      <w:bookmarkStart w:id="399" w:name="_Toc98251773"/>
    </w:p>
    <w:p w:rsidR="00686FBA" w:rsidRPr="008B0FDE" w:rsidRDefault="00686FBA" w:rsidP="00686FBA">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предложений/</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bCs w:val="0"/>
          <w:i/>
          <w:szCs w:val="24"/>
        </w:rPr>
        <w:t xml:space="preserve"> </w:t>
      </w:r>
      <w:r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686FBA" w:rsidRDefault="00686FBA" w:rsidP="00686FBA">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686FBA" w:rsidRPr="002B303E" w:rsidRDefault="00686FBA" w:rsidP="00686FBA">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686FBA" w:rsidRPr="002B303E" w:rsidTr="00686FBA">
        <w:trPr>
          <w:tblHeader/>
        </w:trPr>
        <w:tc>
          <w:tcPr>
            <w:tcW w:w="540" w:type="dxa"/>
            <w:shd w:val="clear" w:color="auto" w:fill="auto"/>
            <w:vAlign w:val="center"/>
          </w:tcPr>
          <w:p w:rsidR="00686FBA" w:rsidRPr="005F6473" w:rsidRDefault="00686FBA" w:rsidP="00686FBA">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686FBA" w:rsidRPr="005F6473" w:rsidRDefault="00686FBA" w:rsidP="00686FBA">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686FBA" w:rsidRPr="005F6473" w:rsidRDefault="00686FBA" w:rsidP="00686FBA">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686FBA" w:rsidRPr="005F6473" w:rsidRDefault="00686FBA" w:rsidP="00686FBA">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686FBA" w:rsidRPr="005F6473" w:rsidRDefault="00686FBA" w:rsidP="00686FBA">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686FBA" w:rsidRPr="005F6473" w:rsidRDefault="00686FBA" w:rsidP="00686FBA">
            <w:pPr>
              <w:ind w:left="-108" w:right="-135"/>
              <w:jc w:val="center"/>
              <w:rPr>
                <w:rFonts w:eastAsia="Calibri"/>
                <w:lang w:eastAsia="en-US"/>
              </w:rPr>
            </w:pPr>
            <w:r w:rsidRPr="005F6473">
              <w:rPr>
                <w:rFonts w:eastAsia="Calibri"/>
                <w:lang w:eastAsia="en-US"/>
              </w:rPr>
              <w:t>Подтверждающий документ</w:t>
            </w:r>
          </w:p>
        </w:tc>
      </w:tr>
      <w:tr w:rsidR="00686FBA" w:rsidRPr="002B303E" w:rsidTr="00686FBA">
        <w:trPr>
          <w:tblHeader/>
        </w:trPr>
        <w:tc>
          <w:tcPr>
            <w:tcW w:w="540" w:type="dxa"/>
            <w:shd w:val="clear" w:color="auto" w:fill="auto"/>
            <w:vAlign w:val="center"/>
          </w:tcPr>
          <w:p w:rsidR="00686FBA" w:rsidRPr="002B303E" w:rsidRDefault="00686FBA" w:rsidP="00686FBA">
            <w:pPr>
              <w:jc w:val="center"/>
              <w:rPr>
                <w:rFonts w:eastAsia="Calibri"/>
                <w:lang w:eastAsia="en-US"/>
              </w:rPr>
            </w:pPr>
            <w:r w:rsidRPr="002B303E">
              <w:rPr>
                <w:rFonts w:eastAsia="Calibri"/>
                <w:lang w:eastAsia="en-US"/>
              </w:rPr>
              <w:t>1</w:t>
            </w:r>
          </w:p>
        </w:tc>
        <w:tc>
          <w:tcPr>
            <w:tcW w:w="3146" w:type="dxa"/>
            <w:shd w:val="clear" w:color="auto" w:fill="auto"/>
            <w:vAlign w:val="center"/>
          </w:tcPr>
          <w:p w:rsidR="00686FBA" w:rsidRPr="005F6473" w:rsidRDefault="00686FBA" w:rsidP="00686FBA">
            <w:pPr>
              <w:jc w:val="center"/>
              <w:rPr>
                <w:rFonts w:eastAsia="Calibri"/>
                <w:lang w:eastAsia="en-US"/>
              </w:rPr>
            </w:pPr>
            <w:r w:rsidRPr="005F6473">
              <w:rPr>
                <w:rFonts w:eastAsia="Calibri"/>
                <w:lang w:eastAsia="en-US"/>
              </w:rPr>
              <w:t>2</w:t>
            </w:r>
          </w:p>
        </w:tc>
        <w:tc>
          <w:tcPr>
            <w:tcW w:w="1378" w:type="dxa"/>
            <w:shd w:val="clear" w:color="auto" w:fill="auto"/>
            <w:vAlign w:val="center"/>
          </w:tcPr>
          <w:p w:rsidR="00686FBA" w:rsidRPr="005F6473" w:rsidRDefault="00686FBA" w:rsidP="00686FBA">
            <w:pPr>
              <w:jc w:val="center"/>
              <w:rPr>
                <w:rFonts w:eastAsia="Calibri"/>
                <w:lang w:eastAsia="en-US"/>
              </w:rPr>
            </w:pPr>
            <w:r w:rsidRPr="005F6473">
              <w:rPr>
                <w:rFonts w:eastAsia="Calibri"/>
                <w:lang w:eastAsia="en-US"/>
              </w:rPr>
              <w:t>3</w:t>
            </w:r>
          </w:p>
        </w:tc>
        <w:tc>
          <w:tcPr>
            <w:tcW w:w="1418" w:type="dxa"/>
            <w:shd w:val="clear" w:color="auto" w:fill="auto"/>
            <w:vAlign w:val="center"/>
          </w:tcPr>
          <w:p w:rsidR="00686FBA" w:rsidRPr="005F6473" w:rsidRDefault="00686FBA" w:rsidP="00686FBA">
            <w:pPr>
              <w:jc w:val="center"/>
              <w:rPr>
                <w:rFonts w:eastAsia="Calibri"/>
                <w:lang w:eastAsia="en-US"/>
              </w:rPr>
            </w:pPr>
            <w:r w:rsidRPr="005F6473">
              <w:rPr>
                <w:rFonts w:eastAsia="Calibri"/>
                <w:lang w:eastAsia="en-US"/>
              </w:rPr>
              <w:t>4</w:t>
            </w:r>
          </w:p>
        </w:tc>
        <w:tc>
          <w:tcPr>
            <w:tcW w:w="1589" w:type="dxa"/>
            <w:shd w:val="clear" w:color="auto" w:fill="auto"/>
            <w:vAlign w:val="center"/>
          </w:tcPr>
          <w:p w:rsidR="00686FBA" w:rsidRPr="005F6473" w:rsidRDefault="00686FBA" w:rsidP="00686FBA">
            <w:pPr>
              <w:jc w:val="center"/>
              <w:rPr>
                <w:rFonts w:eastAsia="Calibri"/>
                <w:lang w:eastAsia="en-US"/>
              </w:rPr>
            </w:pPr>
            <w:r w:rsidRPr="005F6473">
              <w:rPr>
                <w:rFonts w:eastAsia="Calibri"/>
                <w:lang w:eastAsia="en-US"/>
              </w:rPr>
              <w:t>5</w:t>
            </w:r>
          </w:p>
        </w:tc>
        <w:tc>
          <w:tcPr>
            <w:tcW w:w="1955" w:type="dxa"/>
            <w:shd w:val="clear" w:color="auto" w:fill="auto"/>
            <w:vAlign w:val="center"/>
          </w:tcPr>
          <w:p w:rsidR="00686FBA" w:rsidRPr="005F6473" w:rsidRDefault="00686FBA" w:rsidP="00686FBA">
            <w:pPr>
              <w:jc w:val="center"/>
              <w:rPr>
                <w:rFonts w:eastAsia="Calibri"/>
                <w:lang w:eastAsia="en-US"/>
              </w:rPr>
            </w:pPr>
            <w:r w:rsidRPr="005F6473">
              <w:rPr>
                <w:rFonts w:eastAsia="Calibri"/>
                <w:lang w:eastAsia="en-US"/>
              </w:rPr>
              <w:t>6</w:t>
            </w:r>
          </w:p>
        </w:tc>
      </w:tr>
      <w:tr w:rsidR="00686FBA" w:rsidRPr="002B303E" w:rsidTr="00686FBA">
        <w:tc>
          <w:tcPr>
            <w:tcW w:w="540" w:type="dxa"/>
            <w:shd w:val="clear" w:color="auto" w:fill="auto"/>
          </w:tcPr>
          <w:p w:rsidR="00686FBA" w:rsidRPr="002B303E" w:rsidRDefault="00686FBA" w:rsidP="00686FBA">
            <w:pPr>
              <w:rPr>
                <w:rFonts w:eastAsia="Calibri"/>
                <w:lang w:eastAsia="en-US"/>
              </w:rPr>
            </w:pPr>
            <w:r w:rsidRPr="002B303E">
              <w:rPr>
                <w:rFonts w:eastAsia="Calibri"/>
                <w:lang w:eastAsia="en-US"/>
              </w:rPr>
              <w:t>1.</w:t>
            </w:r>
          </w:p>
        </w:tc>
        <w:tc>
          <w:tcPr>
            <w:tcW w:w="3146" w:type="dxa"/>
            <w:shd w:val="clear" w:color="auto" w:fill="auto"/>
          </w:tcPr>
          <w:p w:rsidR="00686FBA" w:rsidRPr="002B303E" w:rsidRDefault="00686FBA" w:rsidP="00686FBA">
            <w:pPr>
              <w:rPr>
                <w:rFonts w:eastAsia="Calibri"/>
                <w:i/>
                <w:lang w:eastAsia="en-US"/>
              </w:rPr>
            </w:pPr>
            <w:r w:rsidRPr="002B303E">
              <w:rPr>
                <w:rFonts w:eastAsia="Calibri"/>
                <w:i/>
                <w:lang w:eastAsia="en-US"/>
              </w:rPr>
              <w:t>только для юридических лиц:</w:t>
            </w:r>
          </w:p>
          <w:p w:rsidR="00686FBA" w:rsidRPr="002B303E" w:rsidRDefault="00686FBA" w:rsidP="00686FBA">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686FBA" w:rsidRPr="002B303E" w:rsidRDefault="00686FBA" w:rsidP="00686FBA">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686FBA" w:rsidRPr="005F6473" w:rsidRDefault="00686FBA" w:rsidP="00686FBA">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686FBA" w:rsidRPr="005F6473" w:rsidRDefault="00686FBA" w:rsidP="00686FBA">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86FBA" w:rsidRPr="005F6473" w:rsidRDefault="00686FBA" w:rsidP="00686FBA">
            <w:pPr>
              <w:jc w:val="center"/>
              <w:rPr>
                <w:rFonts w:eastAsia="Calibri"/>
                <w:i/>
                <w:lang w:eastAsia="en-US"/>
              </w:rPr>
            </w:pPr>
            <w:r w:rsidRPr="005F6473">
              <w:rPr>
                <w:rFonts w:eastAsia="Calibri"/>
                <w:i/>
                <w:lang w:eastAsia="en-US"/>
              </w:rPr>
              <w:t>Копия устава (стр. __ заявки)</w:t>
            </w:r>
          </w:p>
        </w:tc>
      </w:tr>
      <w:tr w:rsidR="00686FBA" w:rsidRPr="002B303E" w:rsidTr="00686FBA">
        <w:tc>
          <w:tcPr>
            <w:tcW w:w="540" w:type="dxa"/>
            <w:shd w:val="clear" w:color="auto" w:fill="auto"/>
          </w:tcPr>
          <w:p w:rsidR="00686FBA" w:rsidRPr="002B303E" w:rsidRDefault="00686FBA" w:rsidP="00686FBA">
            <w:pPr>
              <w:rPr>
                <w:rFonts w:eastAsia="Calibri"/>
                <w:lang w:eastAsia="en-US"/>
              </w:rPr>
            </w:pPr>
            <w:r w:rsidRPr="002B303E">
              <w:rPr>
                <w:rFonts w:eastAsia="Calibri"/>
                <w:lang w:eastAsia="en-US"/>
              </w:rPr>
              <w:t>2.</w:t>
            </w:r>
          </w:p>
        </w:tc>
        <w:tc>
          <w:tcPr>
            <w:tcW w:w="3146" w:type="dxa"/>
            <w:shd w:val="clear" w:color="auto" w:fill="auto"/>
          </w:tcPr>
          <w:p w:rsidR="00686FBA" w:rsidRPr="002B303E" w:rsidRDefault="00686FBA" w:rsidP="00686FBA">
            <w:pPr>
              <w:rPr>
                <w:rFonts w:eastAsia="Calibri"/>
                <w:i/>
                <w:lang w:eastAsia="en-US"/>
              </w:rPr>
            </w:pPr>
            <w:r w:rsidRPr="002B303E">
              <w:rPr>
                <w:rFonts w:eastAsia="Calibri"/>
                <w:i/>
                <w:lang w:eastAsia="en-US"/>
              </w:rPr>
              <w:t>только для юридических лиц:</w:t>
            </w:r>
          </w:p>
          <w:p w:rsidR="00686FBA" w:rsidRPr="002B303E" w:rsidRDefault="00686FBA" w:rsidP="00686FBA">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86FBA" w:rsidRPr="005F6473" w:rsidRDefault="00686FBA" w:rsidP="00686FBA">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686FBA" w:rsidRPr="005F6473" w:rsidRDefault="00686FBA" w:rsidP="00686FBA">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86FBA" w:rsidRPr="005F6473" w:rsidRDefault="00686FBA" w:rsidP="00686FBA">
            <w:pPr>
              <w:jc w:val="center"/>
              <w:rPr>
                <w:rFonts w:eastAsia="Calibri"/>
                <w:i/>
                <w:lang w:eastAsia="en-US"/>
              </w:rPr>
            </w:pPr>
            <w:r w:rsidRPr="005F6473">
              <w:rPr>
                <w:rFonts w:eastAsia="Calibri"/>
                <w:i/>
                <w:lang w:eastAsia="en-US"/>
              </w:rPr>
              <w:t>Копия устава</w:t>
            </w:r>
          </w:p>
        </w:tc>
      </w:tr>
      <w:tr w:rsidR="00686FBA" w:rsidRPr="002B303E" w:rsidTr="008C3FEA">
        <w:trPr>
          <w:trHeight w:val="1366"/>
        </w:trPr>
        <w:tc>
          <w:tcPr>
            <w:tcW w:w="540" w:type="dxa"/>
            <w:vMerge w:val="restart"/>
            <w:shd w:val="clear" w:color="auto" w:fill="auto"/>
          </w:tcPr>
          <w:p w:rsidR="00686FBA" w:rsidRPr="002B303E" w:rsidRDefault="00686FBA" w:rsidP="00686FBA">
            <w:pPr>
              <w:rPr>
                <w:rFonts w:eastAsia="Calibri"/>
                <w:lang w:eastAsia="en-US"/>
              </w:rPr>
            </w:pPr>
            <w:r w:rsidRPr="002B303E">
              <w:rPr>
                <w:rFonts w:eastAsia="Calibri"/>
                <w:lang w:eastAsia="en-US"/>
              </w:rPr>
              <w:t>3.</w:t>
            </w:r>
          </w:p>
        </w:tc>
        <w:tc>
          <w:tcPr>
            <w:tcW w:w="3146" w:type="dxa"/>
            <w:vMerge w:val="restart"/>
            <w:shd w:val="clear" w:color="auto" w:fill="auto"/>
          </w:tcPr>
          <w:p w:rsidR="00686FBA" w:rsidRPr="002B303E" w:rsidRDefault="00686FBA" w:rsidP="00686FBA">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86FBA" w:rsidRPr="002B303E" w:rsidRDefault="00686FBA" w:rsidP="00686FBA">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686FBA" w:rsidRPr="002B303E" w:rsidRDefault="00686FBA" w:rsidP="00686FBA">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686FBA" w:rsidRPr="002B303E" w:rsidRDefault="00686FBA" w:rsidP="00686FBA">
            <w:pPr>
              <w:jc w:val="center"/>
              <w:rPr>
                <w:rFonts w:eastAsia="Calibri"/>
                <w:i/>
                <w:lang w:eastAsia="en-US"/>
              </w:rPr>
            </w:pPr>
            <w:r w:rsidRPr="002B303E">
              <w:rPr>
                <w:rFonts w:eastAsia="Calibri"/>
                <w:i/>
                <w:lang w:eastAsia="en-US"/>
              </w:rPr>
              <w:t>Указывается</w:t>
            </w:r>
          </w:p>
          <w:p w:rsidR="00686FBA" w:rsidRPr="002B303E" w:rsidRDefault="00686FBA" w:rsidP="00686FBA">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686FBA" w:rsidRPr="005F6473" w:rsidRDefault="00686FBA" w:rsidP="00686FBA">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686FBA" w:rsidRPr="002B303E" w:rsidTr="008C3FEA">
        <w:trPr>
          <w:trHeight w:val="1272"/>
        </w:trPr>
        <w:tc>
          <w:tcPr>
            <w:tcW w:w="540" w:type="dxa"/>
            <w:vMerge/>
            <w:shd w:val="clear" w:color="auto" w:fill="auto"/>
          </w:tcPr>
          <w:p w:rsidR="00686FBA" w:rsidRPr="002B303E" w:rsidRDefault="00686FBA" w:rsidP="00686FBA">
            <w:pPr>
              <w:rPr>
                <w:rFonts w:ascii="Calibri" w:eastAsia="Calibri" w:hAnsi="Calibri"/>
                <w:sz w:val="22"/>
                <w:szCs w:val="22"/>
                <w:lang w:eastAsia="en-US"/>
              </w:rPr>
            </w:pPr>
          </w:p>
        </w:tc>
        <w:tc>
          <w:tcPr>
            <w:tcW w:w="3146" w:type="dxa"/>
            <w:vMerge/>
            <w:shd w:val="clear" w:color="auto" w:fill="auto"/>
          </w:tcPr>
          <w:p w:rsidR="00686FBA" w:rsidRPr="002B303E" w:rsidRDefault="00686FBA" w:rsidP="00686FBA">
            <w:pPr>
              <w:rPr>
                <w:rFonts w:ascii="Calibri" w:eastAsia="Calibri" w:hAnsi="Calibri"/>
                <w:sz w:val="22"/>
                <w:szCs w:val="22"/>
                <w:lang w:eastAsia="en-US"/>
              </w:rPr>
            </w:pPr>
          </w:p>
        </w:tc>
        <w:tc>
          <w:tcPr>
            <w:tcW w:w="1378" w:type="dxa"/>
            <w:shd w:val="clear" w:color="auto" w:fill="auto"/>
            <w:vAlign w:val="center"/>
          </w:tcPr>
          <w:p w:rsidR="008C3FEA" w:rsidRDefault="00686FBA" w:rsidP="008C3FEA">
            <w:pPr>
              <w:ind w:left="-108" w:right="-6"/>
              <w:jc w:val="center"/>
              <w:rPr>
                <w:rFonts w:eastAsia="Calibri"/>
                <w:lang w:eastAsia="en-US"/>
              </w:rPr>
            </w:pPr>
            <w:r w:rsidRPr="002B303E">
              <w:rPr>
                <w:rFonts w:eastAsia="Calibri"/>
                <w:lang w:eastAsia="en-US"/>
              </w:rPr>
              <w:t xml:space="preserve">до 15 </w:t>
            </w:r>
            <w:r w:rsidR="008C3FEA">
              <w:rPr>
                <w:rFonts w:eastAsia="Calibri"/>
                <w:lang w:eastAsia="en-US"/>
              </w:rPr>
              <w:t>ч</w:t>
            </w:r>
          </w:p>
          <w:p w:rsidR="00686FBA" w:rsidRPr="005F6473" w:rsidRDefault="008C3FEA" w:rsidP="008C3FEA">
            <w:pPr>
              <w:ind w:left="-108" w:right="-6"/>
              <w:jc w:val="center"/>
              <w:rPr>
                <w:rFonts w:eastAsia="Calibri"/>
                <w:lang w:eastAsia="en-US"/>
              </w:rPr>
            </w:pPr>
            <w:r>
              <w:rPr>
                <w:rFonts w:eastAsia="Calibri"/>
                <w:lang w:eastAsia="en-US"/>
              </w:rPr>
              <w:t>ч</w:t>
            </w:r>
            <w:r w:rsidR="00686FBA" w:rsidRPr="002B303E">
              <w:rPr>
                <w:rFonts w:eastAsia="Calibri"/>
                <w:lang w:eastAsia="en-US"/>
              </w:rPr>
              <w:t xml:space="preserve">еловек </w:t>
            </w:r>
            <w:r w:rsidR="00686FBA" w:rsidRPr="005F6473">
              <w:rPr>
                <w:rFonts w:eastAsia="Calibri"/>
                <w:lang w:eastAsia="en-US"/>
              </w:rPr>
              <w:t>–</w:t>
            </w:r>
          </w:p>
          <w:p w:rsidR="00686FBA" w:rsidRPr="005F6473" w:rsidRDefault="00686FBA" w:rsidP="008C3FEA">
            <w:pPr>
              <w:ind w:left="-108" w:right="-147"/>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686FBA" w:rsidRPr="002B303E" w:rsidRDefault="00686FBA" w:rsidP="00686FBA">
            <w:pPr>
              <w:rPr>
                <w:rFonts w:eastAsia="Calibri"/>
                <w:lang w:eastAsia="en-US"/>
              </w:rPr>
            </w:pPr>
          </w:p>
        </w:tc>
        <w:tc>
          <w:tcPr>
            <w:tcW w:w="1589" w:type="dxa"/>
            <w:vMerge/>
            <w:shd w:val="clear" w:color="auto" w:fill="auto"/>
            <w:vAlign w:val="center"/>
          </w:tcPr>
          <w:p w:rsidR="00686FBA" w:rsidRPr="002B303E" w:rsidRDefault="00686FBA" w:rsidP="00686FBA">
            <w:pPr>
              <w:rPr>
                <w:rFonts w:ascii="Calibri" w:eastAsia="Calibri" w:hAnsi="Calibri"/>
                <w:i/>
                <w:sz w:val="22"/>
                <w:szCs w:val="22"/>
                <w:lang w:eastAsia="en-US"/>
              </w:rPr>
            </w:pPr>
          </w:p>
        </w:tc>
        <w:tc>
          <w:tcPr>
            <w:tcW w:w="1955" w:type="dxa"/>
            <w:vMerge/>
            <w:shd w:val="clear" w:color="auto" w:fill="auto"/>
            <w:vAlign w:val="center"/>
          </w:tcPr>
          <w:p w:rsidR="00686FBA" w:rsidRPr="002B303E" w:rsidRDefault="00686FBA" w:rsidP="00686FBA">
            <w:pPr>
              <w:rPr>
                <w:rFonts w:ascii="Calibri" w:eastAsia="Calibri" w:hAnsi="Calibri"/>
                <w:i/>
                <w:sz w:val="22"/>
                <w:szCs w:val="22"/>
                <w:lang w:eastAsia="en-US"/>
              </w:rPr>
            </w:pPr>
          </w:p>
        </w:tc>
      </w:tr>
      <w:tr w:rsidR="00686FBA" w:rsidRPr="002B303E" w:rsidTr="00686FBA">
        <w:trPr>
          <w:trHeight w:val="1404"/>
        </w:trPr>
        <w:tc>
          <w:tcPr>
            <w:tcW w:w="540" w:type="dxa"/>
            <w:vMerge w:val="restart"/>
            <w:shd w:val="clear" w:color="auto" w:fill="auto"/>
          </w:tcPr>
          <w:p w:rsidR="00686FBA" w:rsidRPr="002B303E" w:rsidRDefault="00686FBA" w:rsidP="00686FBA">
            <w:pPr>
              <w:rPr>
                <w:rFonts w:eastAsia="Calibri"/>
                <w:lang w:eastAsia="en-US"/>
              </w:rPr>
            </w:pPr>
            <w:r w:rsidRPr="002B303E">
              <w:rPr>
                <w:rFonts w:eastAsia="Calibri"/>
                <w:lang w:eastAsia="en-US"/>
              </w:rPr>
              <w:t>4.</w:t>
            </w:r>
          </w:p>
        </w:tc>
        <w:tc>
          <w:tcPr>
            <w:tcW w:w="3146" w:type="dxa"/>
            <w:vMerge w:val="restart"/>
            <w:shd w:val="clear" w:color="auto" w:fill="auto"/>
          </w:tcPr>
          <w:p w:rsidR="00686FBA" w:rsidRPr="005F6473" w:rsidRDefault="00686FBA" w:rsidP="00686FBA">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686FBA" w:rsidRPr="005F6473" w:rsidRDefault="00686FBA" w:rsidP="00686FBA">
            <w:pPr>
              <w:jc w:val="center"/>
              <w:rPr>
                <w:rFonts w:eastAsia="Calibri"/>
                <w:lang w:eastAsia="en-US"/>
              </w:rPr>
            </w:pPr>
            <w:r w:rsidRPr="005F6473">
              <w:rPr>
                <w:rFonts w:eastAsia="Calibri"/>
                <w:lang w:eastAsia="en-US"/>
              </w:rPr>
              <w:t>400 млн. руб.</w:t>
            </w:r>
          </w:p>
        </w:tc>
        <w:tc>
          <w:tcPr>
            <w:tcW w:w="1418" w:type="dxa"/>
            <w:vMerge w:val="restart"/>
            <w:shd w:val="clear" w:color="auto" w:fill="auto"/>
            <w:vAlign w:val="center"/>
          </w:tcPr>
          <w:p w:rsidR="00686FBA" w:rsidRPr="00241B8D" w:rsidRDefault="00686FBA" w:rsidP="00686FBA">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686FBA" w:rsidRPr="00241B8D" w:rsidRDefault="00686FBA" w:rsidP="00686FBA">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686FBA" w:rsidRPr="005F6473" w:rsidRDefault="00686FBA" w:rsidP="00686FBA">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последний завершенный</w:t>
            </w:r>
            <w:r w:rsidRPr="005F6473">
              <w:rPr>
                <w:rFonts w:eastAsia="Calibri"/>
                <w:i/>
                <w:lang w:eastAsia="en-US"/>
              </w:rPr>
              <w:t xml:space="preserve"> год (стр. __ заявки)</w:t>
            </w:r>
          </w:p>
        </w:tc>
      </w:tr>
      <w:tr w:rsidR="00686FBA" w:rsidRPr="002B303E" w:rsidTr="00686FBA">
        <w:trPr>
          <w:trHeight w:val="1267"/>
        </w:trPr>
        <w:tc>
          <w:tcPr>
            <w:tcW w:w="540" w:type="dxa"/>
            <w:vMerge/>
            <w:shd w:val="clear" w:color="auto" w:fill="auto"/>
          </w:tcPr>
          <w:p w:rsidR="00686FBA" w:rsidRPr="002B303E" w:rsidRDefault="00686FBA" w:rsidP="00686FBA">
            <w:pPr>
              <w:rPr>
                <w:rFonts w:ascii="Calibri" w:eastAsia="Calibri" w:hAnsi="Calibri"/>
                <w:sz w:val="22"/>
                <w:szCs w:val="22"/>
                <w:lang w:eastAsia="en-US"/>
              </w:rPr>
            </w:pPr>
          </w:p>
        </w:tc>
        <w:tc>
          <w:tcPr>
            <w:tcW w:w="3146" w:type="dxa"/>
            <w:vMerge/>
            <w:shd w:val="clear" w:color="auto" w:fill="auto"/>
          </w:tcPr>
          <w:p w:rsidR="00686FBA" w:rsidRPr="002B303E" w:rsidRDefault="00686FBA" w:rsidP="00686FBA">
            <w:pPr>
              <w:rPr>
                <w:rFonts w:ascii="Calibri" w:eastAsia="Calibri" w:hAnsi="Calibri"/>
                <w:sz w:val="22"/>
                <w:szCs w:val="22"/>
                <w:lang w:eastAsia="en-US"/>
              </w:rPr>
            </w:pPr>
          </w:p>
        </w:tc>
        <w:tc>
          <w:tcPr>
            <w:tcW w:w="1378" w:type="dxa"/>
            <w:shd w:val="clear" w:color="auto" w:fill="auto"/>
            <w:vAlign w:val="center"/>
          </w:tcPr>
          <w:p w:rsidR="00686FBA" w:rsidRPr="005F6473" w:rsidRDefault="00686FBA" w:rsidP="008C3FEA">
            <w:pPr>
              <w:ind w:left="-108" w:right="-147"/>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686FBA" w:rsidRPr="005F6473" w:rsidRDefault="00686FBA" w:rsidP="00686FBA">
            <w:pPr>
              <w:rPr>
                <w:rFonts w:ascii="Calibri" w:eastAsia="Calibri" w:hAnsi="Calibri"/>
                <w:i/>
                <w:sz w:val="22"/>
                <w:szCs w:val="22"/>
                <w:lang w:eastAsia="en-US"/>
              </w:rPr>
            </w:pPr>
          </w:p>
        </w:tc>
        <w:tc>
          <w:tcPr>
            <w:tcW w:w="1589" w:type="dxa"/>
            <w:vMerge/>
            <w:shd w:val="clear" w:color="auto" w:fill="auto"/>
          </w:tcPr>
          <w:p w:rsidR="00686FBA" w:rsidRPr="002B303E" w:rsidRDefault="00686FBA" w:rsidP="00686FBA">
            <w:pPr>
              <w:rPr>
                <w:rFonts w:ascii="Calibri" w:eastAsia="Calibri" w:hAnsi="Calibri"/>
                <w:i/>
                <w:sz w:val="22"/>
                <w:szCs w:val="22"/>
                <w:lang w:eastAsia="en-US"/>
              </w:rPr>
            </w:pPr>
          </w:p>
        </w:tc>
        <w:tc>
          <w:tcPr>
            <w:tcW w:w="1955" w:type="dxa"/>
            <w:vMerge/>
            <w:shd w:val="clear" w:color="auto" w:fill="auto"/>
          </w:tcPr>
          <w:p w:rsidR="00686FBA" w:rsidRPr="002B303E" w:rsidRDefault="00686FBA" w:rsidP="00686FBA">
            <w:pPr>
              <w:rPr>
                <w:rFonts w:ascii="Calibri" w:eastAsia="Calibri" w:hAnsi="Calibri"/>
                <w:i/>
                <w:sz w:val="22"/>
                <w:szCs w:val="22"/>
                <w:lang w:eastAsia="en-US"/>
              </w:rPr>
            </w:pPr>
          </w:p>
        </w:tc>
      </w:tr>
    </w:tbl>
    <w:p w:rsidR="00686FBA" w:rsidRPr="00E8487C" w:rsidRDefault="00686FBA" w:rsidP="00686FBA">
      <w:pPr>
        <w:pStyle w:val="afe"/>
        <w:tabs>
          <w:tab w:val="clear" w:pos="1134"/>
        </w:tabs>
        <w:autoSpaceDE w:val="0"/>
        <w:autoSpaceDN w:val="0"/>
        <w:spacing w:line="240" w:lineRule="auto"/>
        <w:ind w:firstLine="0"/>
      </w:pPr>
    </w:p>
    <w:p w:rsidR="00686FBA" w:rsidRPr="00E8487C" w:rsidRDefault="00686FBA" w:rsidP="00686FBA">
      <w:pPr>
        <w:pStyle w:val="afe"/>
        <w:tabs>
          <w:tab w:val="clear" w:pos="1134"/>
        </w:tabs>
        <w:autoSpaceDE w:val="0"/>
        <w:autoSpaceDN w:val="0"/>
        <w:spacing w:line="240" w:lineRule="auto"/>
        <w:ind w:firstLine="0"/>
        <w:rPr>
          <w:b/>
          <w:sz w:val="24"/>
        </w:rPr>
      </w:pPr>
      <w:r w:rsidRPr="00E8487C">
        <w:rPr>
          <w:b/>
          <w:sz w:val="24"/>
        </w:rPr>
        <w:t>_________________________________</w:t>
      </w:r>
      <w:r w:rsidRPr="00E8487C">
        <w:rPr>
          <w:b/>
          <w:sz w:val="24"/>
        </w:rPr>
        <w:tab/>
        <w:t>___</w:t>
      </w:r>
      <w:r w:rsidRPr="00E8487C">
        <w:rPr>
          <w:b/>
          <w:sz w:val="24"/>
        </w:rPr>
        <w:tab/>
      </w:r>
      <w:r w:rsidRPr="00E8487C">
        <w:rPr>
          <w:b/>
          <w:sz w:val="24"/>
        </w:rPr>
        <w:tab/>
        <w:t>___________________________</w:t>
      </w:r>
    </w:p>
    <w:p w:rsidR="00686FBA" w:rsidRPr="008B0FDE" w:rsidRDefault="00686FBA" w:rsidP="00686FBA">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E8487C">
        <w:rPr>
          <w:b/>
        </w:rPr>
        <w:tab/>
      </w:r>
      <w:r w:rsidRPr="00E8487C">
        <w:rPr>
          <w:b/>
        </w:rPr>
        <w:tab/>
      </w:r>
      <w:r w:rsidRPr="008B0FDE">
        <w:rPr>
          <w:b/>
          <w:bCs w:val="0"/>
          <w:i/>
          <w:szCs w:val="24"/>
          <w:vertAlign w:val="superscript"/>
        </w:rPr>
        <w:t>(Имя и должность подписавшего)</w:t>
      </w:r>
    </w:p>
    <w:p w:rsidR="00686FBA" w:rsidRPr="00E8487C" w:rsidRDefault="00686FBA" w:rsidP="00686FBA">
      <w:pPr>
        <w:pStyle w:val="Times12"/>
        <w:ind w:firstLine="709"/>
        <w:rPr>
          <w:b/>
        </w:rPr>
      </w:pPr>
      <w:r w:rsidRPr="00E8487C">
        <w:rPr>
          <w:b/>
        </w:rPr>
        <w:t>М.П.</w:t>
      </w:r>
    </w:p>
    <w:p w:rsidR="00686FBA" w:rsidRPr="00DD5EEB" w:rsidRDefault="00686FBA" w:rsidP="00686FBA">
      <w:pPr>
        <w:jc w:val="center"/>
        <w:rPr>
          <w:b/>
        </w:rPr>
      </w:pPr>
    </w:p>
    <w:p w:rsidR="00686FBA" w:rsidRPr="00DD5EEB" w:rsidRDefault="00686FBA" w:rsidP="00686FBA">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399"/>
    </w:p>
    <w:p w:rsidR="00686FBA" w:rsidRPr="00DD5EEB" w:rsidRDefault="00686FBA" w:rsidP="00E01BE6">
      <w:pPr>
        <w:pStyle w:val="Times12"/>
        <w:numPr>
          <w:ilvl w:val="1"/>
          <w:numId w:val="79"/>
        </w:numPr>
        <w:tabs>
          <w:tab w:val="clear" w:pos="960"/>
          <w:tab w:val="left" w:pos="1134"/>
        </w:tabs>
        <w:ind w:left="0" w:firstLine="709"/>
        <w:contextualSpacing w:val="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686FBA" w:rsidRPr="00DD5EEB" w:rsidRDefault="00686FBA" w:rsidP="00E01BE6">
      <w:pPr>
        <w:pStyle w:val="Times12"/>
        <w:numPr>
          <w:ilvl w:val="1"/>
          <w:numId w:val="79"/>
        </w:numPr>
        <w:tabs>
          <w:tab w:val="clear" w:pos="960"/>
          <w:tab w:val="left" w:pos="1134"/>
        </w:tabs>
        <w:ind w:left="0" w:firstLine="709"/>
        <w:contextualSpacing w:val="0"/>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которой является данная анкета участника запроса предложений.</w:t>
      </w:r>
    </w:p>
    <w:p w:rsidR="00686FBA" w:rsidRPr="00DD5EEB" w:rsidRDefault="00686FBA" w:rsidP="00E01BE6">
      <w:pPr>
        <w:pStyle w:val="Times12"/>
        <w:numPr>
          <w:ilvl w:val="1"/>
          <w:numId w:val="79"/>
        </w:numPr>
        <w:tabs>
          <w:tab w:val="clear" w:pos="960"/>
          <w:tab w:val="left" w:pos="1134"/>
        </w:tabs>
        <w:ind w:left="0" w:firstLine="709"/>
        <w:contextualSpacing w:val="0"/>
        <w:rPr>
          <w:szCs w:val="24"/>
        </w:rPr>
      </w:pPr>
      <w:r w:rsidRPr="00DD5EEB">
        <w:rPr>
          <w:szCs w:val="24"/>
        </w:rPr>
        <w:t>Участник запроса предложений указывает свое фирменное наименование (в </w:t>
      </w:r>
      <w:proofErr w:type="spellStart"/>
      <w:r w:rsidRPr="00DD5EEB">
        <w:rPr>
          <w:szCs w:val="24"/>
        </w:rPr>
        <w:t>т.ч</w:t>
      </w:r>
      <w:proofErr w:type="spellEnd"/>
      <w:r w:rsidRPr="00DD5EEB">
        <w:rPr>
          <w:szCs w:val="24"/>
        </w:rPr>
        <w:t>. организационно-правовую форму).</w:t>
      </w:r>
    </w:p>
    <w:p w:rsidR="00686FBA" w:rsidRPr="00FC009D" w:rsidRDefault="00686FBA" w:rsidP="00E01BE6">
      <w:pPr>
        <w:pStyle w:val="Times12"/>
        <w:numPr>
          <w:ilvl w:val="1"/>
          <w:numId w:val="79"/>
        </w:numPr>
        <w:tabs>
          <w:tab w:val="clear" w:pos="960"/>
          <w:tab w:val="left" w:pos="1134"/>
        </w:tabs>
        <w:ind w:left="0" w:firstLine="709"/>
        <w:contextualSpacing w:val="0"/>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предложений</w:t>
      </w:r>
      <w:r w:rsidRPr="00770FB1">
        <w:rPr>
          <w:szCs w:val="24"/>
        </w:rPr>
        <w:t xml:space="preserve"> необходимо заполнить и предоставить в составе заявки на участие в </w:t>
      </w:r>
      <w:r>
        <w:rPr>
          <w:szCs w:val="24"/>
        </w:rPr>
        <w:t>запросе предложений</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686FBA" w:rsidRPr="00DD5EEB" w:rsidRDefault="00686FBA" w:rsidP="00E01BE6">
      <w:pPr>
        <w:pStyle w:val="Times12"/>
        <w:numPr>
          <w:ilvl w:val="1"/>
          <w:numId w:val="79"/>
        </w:numPr>
        <w:tabs>
          <w:tab w:val="clear" w:pos="960"/>
          <w:tab w:val="left" w:pos="1134"/>
        </w:tabs>
        <w:ind w:left="0" w:firstLine="709"/>
        <w:contextualSpacing w:val="0"/>
        <w:rPr>
          <w:szCs w:val="24"/>
        </w:rPr>
      </w:pPr>
      <w:r w:rsidRPr="00CB2BC1">
        <w:rPr>
          <w:szCs w:val="24"/>
        </w:rPr>
        <w:t>В графе 21 Таблицы 1</w:t>
      </w:r>
      <w:r w:rsidRPr="00DD5EEB">
        <w:rPr>
          <w:szCs w:val="24"/>
        </w:rPr>
        <w:t xml:space="preserve">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86FBA" w:rsidRDefault="00686FBA" w:rsidP="00E01BE6">
      <w:pPr>
        <w:pStyle w:val="Times12"/>
        <w:numPr>
          <w:ilvl w:val="1"/>
          <w:numId w:val="79"/>
        </w:numPr>
        <w:tabs>
          <w:tab w:val="clear" w:pos="960"/>
          <w:tab w:val="left" w:pos="1134"/>
        </w:tabs>
        <w:ind w:left="0" w:firstLine="709"/>
        <w:contextualSpacing w:val="0"/>
        <w:rPr>
          <w:szCs w:val="24"/>
        </w:rPr>
      </w:pPr>
      <w:r w:rsidRPr="00DD5EEB">
        <w:rPr>
          <w:szCs w:val="24"/>
        </w:rPr>
        <w:t>Заполненная участником запроса предложений анкета должна содержать все сведения, указанные в таблице</w:t>
      </w:r>
      <w:r>
        <w:rPr>
          <w:szCs w:val="24"/>
        </w:rPr>
        <w:t> 1</w:t>
      </w:r>
      <w:r w:rsidRPr="00DD5EEB">
        <w:rPr>
          <w:szCs w:val="24"/>
        </w:rPr>
        <w:t>.</w:t>
      </w:r>
      <w:r w:rsidRPr="00DD5EEB">
        <w:rPr>
          <w:b/>
          <w:szCs w:val="24"/>
        </w:rPr>
        <w:t xml:space="preserve"> </w:t>
      </w:r>
      <w:r w:rsidRPr="00DD5EEB">
        <w:rPr>
          <w:szCs w:val="24"/>
        </w:rPr>
        <w:t>В случае отсутствия каких-либо данных указывается слово «нет».</w:t>
      </w:r>
    </w:p>
    <w:p w:rsidR="00686FBA" w:rsidRPr="00770FB1" w:rsidRDefault="00686FBA" w:rsidP="00E01BE6">
      <w:pPr>
        <w:pStyle w:val="Times12"/>
        <w:numPr>
          <w:ilvl w:val="1"/>
          <w:numId w:val="79"/>
        </w:numPr>
        <w:tabs>
          <w:tab w:val="clear" w:pos="960"/>
          <w:tab w:val="left" w:pos="1134"/>
        </w:tabs>
        <w:ind w:left="0" w:firstLine="709"/>
        <w:contextualSpacing w:val="0"/>
        <w:rPr>
          <w:szCs w:val="24"/>
        </w:rPr>
      </w:pPr>
      <w:r w:rsidRPr="00770FB1">
        <w:rPr>
          <w:szCs w:val="24"/>
        </w:rPr>
        <w:t xml:space="preserve">Таблицу 1.1 заполняют и предоставляют участники </w:t>
      </w:r>
      <w:r w:rsidRPr="00CB2BC1">
        <w:rPr>
          <w:szCs w:val="24"/>
        </w:rPr>
        <w:t>запроса предложений</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86FBA" w:rsidRPr="005A558B" w:rsidRDefault="00686FBA" w:rsidP="00E01BE6">
      <w:pPr>
        <w:pStyle w:val="Times12"/>
        <w:numPr>
          <w:ilvl w:val="1"/>
          <w:numId w:val="79"/>
        </w:numPr>
        <w:tabs>
          <w:tab w:val="clear" w:pos="960"/>
          <w:tab w:val="left" w:pos="1134"/>
        </w:tabs>
        <w:ind w:left="0" w:firstLine="709"/>
        <w:contextualSpacing w:val="0"/>
        <w:rPr>
          <w:szCs w:val="24"/>
        </w:rPr>
      </w:pPr>
      <w:r w:rsidRPr="00770FB1">
        <w:rPr>
          <w:szCs w:val="24"/>
        </w:rPr>
        <w:t xml:space="preserve">Также участники </w:t>
      </w:r>
      <w:r w:rsidRPr="00CB2BC1">
        <w:rPr>
          <w:szCs w:val="24"/>
        </w:rPr>
        <w:t xml:space="preserve">запроса предложений </w:t>
      </w:r>
      <w:r w:rsidRPr="00770FB1">
        <w:rPr>
          <w:szCs w:val="24"/>
        </w:rPr>
        <w:t xml:space="preserve">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 xml:space="preserve">предоставляют заполненную таблицу 1.1 на привлекаемого участником </w:t>
      </w:r>
      <w:r w:rsidRPr="00CB2BC1">
        <w:rPr>
          <w:szCs w:val="24"/>
        </w:rPr>
        <w:t xml:space="preserve">запроса предложений </w:t>
      </w:r>
      <w:r w:rsidRPr="00770FB1">
        <w:rPr>
          <w:b/>
          <w:i/>
          <w:szCs w:val="24"/>
        </w:rPr>
        <w:t>субподрядчика (соисполнителя)</w:t>
      </w:r>
      <w:r>
        <w:rPr>
          <w:b/>
          <w:i/>
          <w:szCs w:val="24"/>
        </w:rPr>
        <w:t>/</w:t>
      </w:r>
      <w:r w:rsidRPr="004B31A4">
        <w:rPr>
          <w:b/>
          <w:i/>
          <w:szCs w:val="24"/>
        </w:rPr>
        <w:t xml:space="preserve"> изготовителя</w:t>
      </w:r>
      <w:r w:rsidRPr="00770FB1">
        <w:rPr>
          <w:szCs w:val="24"/>
        </w:rPr>
        <w:t xml:space="preserve">, если такой </w:t>
      </w:r>
      <w:r w:rsidRPr="00770FB1">
        <w:rPr>
          <w:b/>
          <w:i/>
          <w:szCs w:val="24"/>
        </w:rPr>
        <w:t>субподрядчик (соисполнитель)</w:t>
      </w:r>
      <w:r>
        <w:rPr>
          <w:b/>
          <w:i/>
          <w:szCs w:val="24"/>
        </w:rPr>
        <w:t>/</w:t>
      </w:r>
      <w:r w:rsidRPr="004B31A4">
        <w:rPr>
          <w:b/>
          <w:i/>
          <w:szCs w:val="24"/>
        </w:rPr>
        <w:t xml:space="preserve"> изготовител</w:t>
      </w:r>
      <w:r>
        <w:rPr>
          <w:b/>
          <w:i/>
          <w:szCs w:val="24"/>
        </w:rPr>
        <w:t>ь</w:t>
      </w:r>
      <w:r w:rsidRPr="004B31A4">
        <w:rPr>
          <w:b/>
          <w:i/>
          <w:szCs w:val="24"/>
        </w:rPr>
        <w:t xml:space="preserve"> </w:t>
      </w:r>
      <w:r w:rsidRPr="00770FB1">
        <w:rPr>
          <w:szCs w:val="24"/>
        </w:rPr>
        <w:t>является субъектом малого и среднего предпринимательства.</w:t>
      </w:r>
      <w:r>
        <w:rPr>
          <w:szCs w:val="24"/>
        </w:rPr>
        <w:t xml:space="preserve"> </w:t>
      </w:r>
      <w:r w:rsidRPr="005A558B">
        <w:rPr>
          <w:szCs w:val="24"/>
        </w:rPr>
        <w:t>На</w:t>
      </w:r>
      <w:r w:rsidRPr="005A558B">
        <w:rPr>
          <w:b/>
          <w:bCs w:val="0"/>
          <w:i/>
          <w:szCs w:val="24"/>
        </w:rPr>
        <w:t xml:space="preserve"> </w:t>
      </w:r>
      <w:proofErr w:type="gramStart"/>
      <w:r w:rsidRPr="005A558B">
        <w:rPr>
          <w:b/>
          <w:i/>
          <w:szCs w:val="24"/>
        </w:rPr>
        <w:t>изготовителя</w:t>
      </w:r>
      <w:r w:rsidRPr="005A558B">
        <w:rPr>
          <w:szCs w:val="24"/>
        </w:rPr>
        <w:t>, являющегося субъектом малого и среднего предпринимательства таблица 1.1 заполняется</w:t>
      </w:r>
      <w:proofErr w:type="gramEnd"/>
      <w:r w:rsidRPr="005A558B">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5A558B">
        <w:rPr>
          <w:b/>
          <w:i/>
          <w:szCs w:val="24"/>
        </w:rPr>
        <w:t xml:space="preserve">изготовителя </w:t>
      </w:r>
      <w:r w:rsidRPr="005A558B">
        <w:rPr>
          <w:szCs w:val="24"/>
        </w:rPr>
        <w:t>непосредственно участником запроса предложений, без привлечения официальных дилеров и т.д.</w:t>
      </w:r>
    </w:p>
    <w:p w:rsidR="00686FBA" w:rsidRPr="00770FB1" w:rsidRDefault="00686FBA" w:rsidP="00E01BE6">
      <w:pPr>
        <w:pStyle w:val="Times12"/>
        <w:numPr>
          <w:ilvl w:val="1"/>
          <w:numId w:val="79"/>
        </w:numPr>
        <w:tabs>
          <w:tab w:val="clear" w:pos="960"/>
          <w:tab w:val="left" w:pos="1134"/>
        </w:tabs>
        <w:ind w:left="0" w:firstLine="709"/>
        <w:contextualSpacing w:val="0"/>
        <w:rPr>
          <w:szCs w:val="24"/>
        </w:rPr>
      </w:pPr>
      <w:r w:rsidRPr="00770FB1">
        <w:rPr>
          <w:szCs w:val="24"/>
        </w:rPr>
        <w:t xml:space="preserve">Таблица 1.1 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w:t>
      </w:r>
      <w:r w:rsidRPr="00CB2BC1">
        <w:rPr>
          <w:szCs w:val="24"/>
        </w:rPr>
        <w:t xml:space="preserve">запроса предложений </w:t>
      </w:r>
      <w:r w:rsidRPr="00770FB1">
        <w:rPr>
          <w:szCs w:val="24"/>
        </w:rPr>
        <w:t xml:space="preserve">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686FBA" w:rsidRPr="00CB2BC1" w:rsidRDefault="00686FBA" w:rsidP="00E01BE6">
      <w:pPr>
        <w:pStyle w:val="Times12"/>
        <w:numPr>
          <w:ilvl w:val="1"/>
          <w:numId w:val="79"/>
        </w:numPr>
        <w:tabs>
          <w:tab w:val="clear" w:pos="960"/>
          <w:tab w:val="left" w:pos="1134"/>
        </w:tabs>
        <w:ind w:left="0" w:firstLine="709"/>
        <w:contextualSpacing w:val="0"/>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86FBA" w:rsidRPr="00DD5EEB" w:rsidRDefault="00686FBA" w:rsidP="00686FBA">
      <w:pPr>
        <w:pStyle w:val="Times12"/>
        <w:ind w:left="600" w:firstLine="0"/>
        <w:rPr>
          <w:sz w:val="20"/>
          <w:szCs w:val="20"/>
        </w:rPr>
        <w:sectPr w:rsidR="00686FBA" w:rsidRPr="00DD5EEB" w:rsidSect="00686FBA">
          <w:pgSz w:w="11907" w:h="16840" w:code="9"/>
          <w:pgMar w:top="1134" w:right="567" w:bottom="1134" w:left="1418" w:header="567" w:footer="567" w:gutter="0"/>
          <w:cols w:space="708"/>
          <w:docGrid w:linePitch="360"/>
        </w:sectPr>
      </w:pPr>
    </w:p>
    <w:p w:rsidR="00686FBA" w:rsidRPr="00DD5EEB" w:rsidRDefault="00686FBA" w:rsidP="00686FBA">
      <w:pPr>
        <w:pStyle w:val="Times12"/>
        <w:ind w:left="600" w:firstLine="0"/>
        <w:rPr>
          <w:sz w:val="20"/>
          <w:szCs w:val="20"/>
        </w:rPr>
      </w:pPr>
    </w:p>
    <w:p w:rsidR="00686FBA" w:rsidRPr="00DD5EEB" w:rsidRDefault="00686FBA" w:rsidP="00686FBA">
      <w:pPr>
        <w:pStyle w:val="Times12"/>
        <w:ind w:firstLine="0"/>
        <w:rPr>
          <w:sz w:val="28"/>
          <w:szCs w:val="28"/>
        </w:rPr>
      </w:pPr>
      <w:r w:rsidRPr="00DD5EEB">
        <w:rPr>
          <w:sz w:val="28"/>
          <w:szCs w:val="28"/>
        </w:rPr>
        <w:t>Таблица 2. Сведения о цепочке собственников, включая бенефициаров (в том числе конечных).</w:t>
      </w:r>
    </w:p>
    <w:p w:rsidR="00686FBA" w:rsidRPr="00DD5EEB" w:rsidRDefault="00686FBA" w:rsidP="00686FBA">
      <w:pPr>
        <w:pStyle w:val="Times12"/>
        <w:ind w:firstLine="0"/>
        <w:rPr>
          <w:sz w:val="28"/>
          <w:szCs w:val="28"/>
        </w:rPr>
      </w:pPr>
      <w:r w:rsidRPr="00DD5EEB">
        <w:rPr>
          <w:sz w:val="28"/>
          <w:szCs w:val="28"/>
        </w:rPr>
        <w:t xml:space="preserve">Участник запроса предложений: ________________________________________________________ </w:t>
      </w:r>
    </w:p>
    <w:p w:rsidR="00686FBA" w:rsidRPr="00DD5EEB" w:rsidRDefault="00686FBA" w:rsidP="00686FBA">
      <w:pPr>
        <w:rPr>
          <w:sz w:val="20"/>
          <w:szCs w:val="20"/>
        </w:rPr>
      </w:pPr>
      <w:r w:rsidRPr="00DD5EEB">
        <w:t xml:space="preserve">                                                                                </w:t>
      </w:r>
      <w:r w:rsidRPr="00DD5EEB">
        <w:rPr>
          <w:sz w:val="20"/>
          <w:szCs w:val="20"/>
        </w:rPr>
        <w:t>наименование организации участника запроса предложений</w:t>
      </w:r>
    </w:p>
    <w:p w:rsidR="00686FBA" w:rsidRPr="00DD5EEB" w:rsidRDefault="00686FBA" w:rsidP="00686FBA">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686FBA" w:rsidRPr="00DD5EEB" w:rsidTr="00686FBA">
        <w:trPr>
          <w:trHeight w:val="510"/>
        </w:trPr>
        <w:tc>
          <w:tcPr>
            <w:tcW w:w="567" w:type="dxa"/>
            <w:vMerge w:val="restart"/>
            <w:shd w:val="clear" w:color="auto" w:fill="auto"/>
            <w:vAlign w:val="center"/>
            <w:hideMark/>
          </w:tcPr>
          <w:p w:rsidR="00686FBA" w:rsidRPr="00DD5EEB" w:rsidRDefault="00686FBA" w:rsidP="00686FBA">
            <w:pPr>
              <w:jc w:val="center"/>
              <w:rPr>
                <w:sz w:val="20"/>
                <w:szCs w:val="20"/>
              </w:rPr>
            </w:pPr>
            <w:r w:rsidRPr="00DD5EEB">
              <w:rPr>
                <w:sz w:val="20"/>
                <w:szCs w:val="20"/>
              </w:rPr>
              <w:t xml:space="preserve">№ </w:t>
            </w:r>
            <w:proofErr w:type="gramStart"/>
            <w:r w:rsidRPr="00DD5EEB">
              <w:rPr>
                <w:sz w:val="20"/>
                <w:szCs w:val="20"/>
              </w:rPr>
              <w:t>п</w:t>
            </w:r>
            <w:proofErr w:type="gramEnd"/>
            <w:r w:rsidRPr="00DD5EEB">
              <w:rPr>
                <w:sz w:val="20"/>
                <w:szCs w:val="20"/>
              </w:rPr>
              <w:t>/п</w:t>
            </w:r>
          </w:p>
        </w:tc>
        <w:tc>
          <w:tcPr>
            <w:tcW w:w="5813" w:type="dxa"/>
            <w:gridSpan w:val="6"/>
            <w:shd w:val="clear" w:color="auto" w:fill="auto"/>
            <w:vAlign w:val="center"/>
            <w:hideMark/>
          </w:tcPr>
          <w:p w:rsidR="00686FBA" w:rsidRPr="00DD5EEB" w:rsidRDefault="00686FBA" w:rsidP="00686FBA">
            <w:pPr>
              <w:jc w:val="center"/>
              <w:rPr>
                <w:sz w:val="20"/>
                <w:szCs w:val="20"/>
              </w:rPr>
            </w:pPr>
            <w:r w:rsidRPr="00DD5EEB">
              <w:rPr>
                <w:sz w:val="20"/>
                <w:szCs w:val="20"/>
              </w:rPr>
              <w:t>Информация об участнике запроса предложений</w:t>
            </w:r>
          </w:p>
        </w:tc>
        <w:tc>
          <w:tcPr>
            <w:tcW w:w="7370" w:type="dxa"/>
            <w:gridSpan w:val="7"/>
            <w:shd w:val="clear" w:color="auto" w:fill="auto"/>
            <w:vAlign w:val="bottom"/>
            <w:hideMark/>
          </w:tcPr>
          <w:p w:rsidR="00686FBA" w:rsidRPr="00DD5EEB" w:rsidRDefault="00686FBA" w:rsidP="00686FBA">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686FBA" w:rsidRPr="00DD5EEB" w:rsidRDefault="00686FBA" w:rsidP="00686FBA">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686FBA" w:rsidRPr="00DD5EEB" w:rsidTr="00686FBA">
        <w:trPr>
          <w:trHeight w:val="1590"/>
        </w:trPr>
        <w:tc>
          <w:tcPr>
            <w:tcW w:w="567" w:type="dxa"/>
            <w:vMerge/>
            <w:vAlign w:val="center"/>
            <w:hideMark/>
          </w:tcPr>
          <w:p w:rsidR="00686FBA" w:rsidRPr="00DD5EEB" w:rsidRDefault="00686FBA" w:rsidP="00686FBA">
            <w:pPr>
              <w:rPr>
                <w:sz w:val="20"/>
                <w:szCs w:val="20"/>
              </w:rPr>
            </w:pPr>
          </w:p>
        </w:tc>
        <w:tc>
          <w:tcPr>
            <w:tcW w:w="568" w:type="dxa"/>
            <w:vAlign w:val="center"/>
            <w:hideMark/>
          </w:tcPr>
          <w:p w:rsidR="00686FBA" w:rsidRPr="00DD5EEB" w:rsidRDefault="00686FBA" w:rsidP="00686FBA">
            <w:pPr>
              <w:ind w:left="-108" w:right="-108"/>
              <w:jc w:val="center"/>
              <w:rPr>
                <w:sz w:val="20"/>
                <w:szCs w:val="20"/>
              </w:rPr>
            </w:pPr>
            <w:r w:rsidRPr="00DD5EEB">
              <w:rPr>
                <w:sz w:val="20"/>
                <w:szCs w:val="20"/>
              </w:rPr>
              <w:t>ИНН</w:t>
            </w:r>
          </w:p>
        </w:tc>
        <w:tc>
          <w:tcPr>
            <w:tcW w:w="708" w:type="dxa"/>
            <w:vAlign w:val="center"/>
            <w:hideMark/>
          </w:tcPr>
          <w:p w:rsidR="00686FBA" w:rsidRPr="00DD5EEB" w:rsidRDefault="00686FBA" w:rsidP="00686FBA">
            <w:pPr>
              <w:ind w:left="-108" w:right="-108"/>
              <w:jc w:val="center"/>
              <w:rPr>
                <w:sz w:val="20"/>
                <w:szCs w:val="20"/>
              </w:rPr>
            </w:pPr>
            <w:r w:rsidRPr="00DD5EEB">
              <w:rPr>
                <w:sz w:val="20"/>
                <w:szCs w:val="20"/>
              </w:rPr>
              <w:t>ОГРН</w:t>
            </w:r>
          </w:p>
        </w:tc>
        <w:tc>
          <w:tcPr>
            <w:tcW w:w="1276" w:type="dxa"/>
            <w:vAlign w:val="center"/>
            <w:hideMark/>
          </w:tcPr>
          <w:p w:rsidR="00686FBA" w:rsidRPr="00DD5EEB" w:rsidRDefault="00686FBA" w:rsidP="00686FBA">
            <w:pPr>
              <w:ind w:left="-108" w:right="-108"/>
              <w:jc w:val="center"/>
              <w:rPr>
                <w:sz w:val="20"/>
                <w:szCs w:val="20"/>
              </w:rPr>
            </w:pPr>
            <w:r w:rsidRPr="00DD5EEB">
              <w:rPr>
                <w:sz w:val="20"/>
                <w:szCs w:val="20"/>
              </w:rPr>
              <w:t>Наименование краткое</w:t>
            </w:r>
          </w:p>
        </w:tc>
        <w:tc>
          <w:tcPr>
            <w:tcW w:w="709" w:type="dxa"/>
            <w:vAlign w:val="center"/>
            <w:hideMark/>
          </w:tcPr>
          <w:p w:rsidR="00686FBA" w:rsidRPr="00DD5EEB" w:rsidRDefault="00686FBA" w:rsidP="00686FBA">
            <w:pPr>
              <w:ind w:left="-108" w:right="-108"/>
              <w:jc w:val="center"/>
              <w:rPr>
                <w:sz w:val="20"/>
                <w:szCs w:val="20"/>
              </w:rPr>
            </w:pPr>
            <w:r w:rsidRPr="00DD5EEB">
              <w:rPr>
                <w:sz w:val="20"/>
                <w:szCs w:val="20"/>
              </w:rPr>
              <w:t>Код ОКВЭД</w:t>
            </w:r>
          </w:p>
        </w:tc>
        <w:tc>
          <w:tcPr>
            <w:tcW w:w="1276" w:type="dxa"/>
            <w:vAlign w:val="center"/>
            <w:hideMark/>
          </w:tcPr>
          <w:p w:rsidR="00686FBA" w:rsidRPr="00DD5EEB" w:rsidRDefault="00686FBA" w:rsidP="00686FBA">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686FBA" w:rsidRPr="00DD5EEB" w:rsidRDefault="00686FBA" w:rsidP="00686FBA">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686FBA" w:rsidRPr="00DD5EEB" w:rsidRDefault="00686FBA" w:rsidP="00686FBA">
            <w:pPr>
              <w:ind w:left="-108" w:right="-108"/>
              <w:jc w:val="center"/>
              <w:rPr>
                <w:sz w:val="20"/>
                <w:szCs w:val="20"/>
              </w:rPr>
            </w:pPr>
            <w:r w:rsidRPr="00DD5EEB">
              <w:rPr>
                <w:sz w:val="20"/>
                <w:szCs w:val="20"/>
              </w:rPr>
              <w:t xml:space="preserve">№ </w:t>
            </w:r>
          </w:p>
        </w:tc>
        <w:tc>
          <w:tcPr>
            <w:tcW w:w="708" w:type="dxa"/>
            <w:vAlign w:val="center"/>
            <w:hideMark/>
          </w:tcPr>
          <w:p w:rsidR="00686FBA" w:rsidRPr="00DD5EEB" w:rsidRDefault="00686FBA" w:rsidP="00686FBA">
            <w:pPr>
              <w:ind w:left="-108" w:right="-108"/>
              <w:jc w:val="center"/>
              <w:rPr>
                <w:sz w:val="20"/>
                <w:szCs w:val="20"/>
              </w:rPr>
            </w:pPr>
            <w:r w:rsidRPr="00DD5EEB">
              <w:rPr>
                <w:sz w:val="20"/>
                <w:szCs w:val="20"/>
              </w:rPr>
              <w:t xml:space="preserve">ИНН </w:t>
            </w:r>
          </w:p>
        </w:tc>
        <w:tc>
          <w:tcPr>
            <w:tcW w:w="709" w:type="dxa"/>
            <w:vAlign w:val="center"/>
            <w:hideMark/>
          </w:tcPr>
          <w:p w:rsidR="00686FBA" w:rsidRPr="00DD5EEB" w:rsidRDefault="00686FBA" w:rsidP="00686FBA">
            <w:pPr>
              <w:ind w:left="-108" w:right="-108"/>
              <w:jc w:val="center"/>
              <w:rPr>
                <w:sz w:val="20"/>
                <w:szCs w:val="20"/>
              </w:rPr>
            </w:pPr>
            <w:r w:rsidRPr="00DD5EEB">
              <w:rPr>
                <w:sz w:val="20"/>
                <w:szCs w:val="20"/>
              </w:rPr>
              <w:t>ОГРН</w:t>
            </w:r>
          </w:p>
        </w:tc>
        <w:tc>
          <w:tcPr>
            <w:tcW w:w="1276" w:type="dxa"/>
            <w:vAlign w:val="center"/>
            <w:hideMark/>
          </w:tcPr>
          <w:p w:rsidR="00686FBA" w:rsidRPr="00DD5EEB" w:rsidRDefault="00686FBA" w:rsidP="00686FBA">
            <w:pPr>
              <w:ind w:left="-108" w:right="-108"/>
              <w:jc w:val="center"/>
              <w:rPr>
                <w:sz w:val="20"/>
                <w:szCs w:val="20"/>
              </w:rPr>
            </w:pPr>
            <w:r w:rsidRPr="00DD5EEB">
              <w:rPr>
                <w:sz w:val="20"/>
                <w:szCs w:val="20"/>
              </w:rPr>
              <w:t>Наименование / ФИО</w:t>
            </w:r>
          </w:p>
        </w:tc>
        <w:tc>
          <w:tcPr>
            <w:tcW w:w="1276" w:type="dxa"/>
            <w:vAlign w:val="center"/>
            <w:hideMark/>
          </w:tcPr>
          <w:p w:rsidR="00686FBA" w:rsidRPr="00DD5EEB" w:rsidRDefault="00686FBA" w:rsidP="00686FBA">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686FBA" w:rsidRPr="00DD5EEB" w:rsidRDefault="00686FBA" w:rsidP="00686FBA">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686FBA" w:rsidRPr="00DD5EEB" w:rsidRDefault="00686FBA" w:rsidP="00686FBA">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686FBA" w:rsidRPr="00DD5EEB" w:rsidRDefault="00686FBA" w:rsidP="00686FBA">
            <w:pPr>
              <w:rPr>
                <w:sz w:val="20"/>
                <w:szCs w:val="20"/>
              </w:rPr>
            </w:pPr>
          </w:p>
        </w:tc>
      </w:tr>
      <w:tr w:rsidR="00686FBA" w:rsidRPr="00DD5EEB" w:rsidTr="00686FBA">
        <w:trPr>
          <w:trHeight w:val="315"/>
        </w:trPr>
        <w:tc>
          <w:tcPr>
            <w:tcW w:w="567" w:type="dxa"/>
            <w:noWrap/>
            <w:vAlign w:val="center"/>
            <w:hideMark/>
          </w:tcPr>
          <w:p w:rsidR="00686FBA" w:rsidRPr="00DD5EEB" w:rsidRDefault="00686FBA" w:rsidP="00686FBA">
            <w:pPr>
              <w:jc w:val="center"/>
              <w:rPr>
                <w:iCs/>
                <w:sz w:val="20"/>
                <w:szCs w:val="20"/>
              </w:rPr>
            </w:pPr>
            <w:r w:rsidRPr="00DD5EEB">
              <w:rPr>
                <w:iCs/>
                <w:sz w:val="20"/>
                <w:szCs w:val="20"/>
              </w:rPr>
              <w:t>1</w:t>
            </w:r>
          </w:p>
        </w:tc>
        <w:tc>
          <w:tcPr>
            <w:tcW w:w="568" w:type="dxa"/>
            <w:noWrap/>
            <w:vAlign w:val="center"/>
            <w:hideMark/>
          </w:tcPr>
          <w:p w:rsidR="00686FBA" w:rsidRPr="00DD5EEB" w:rsidRDefault="00686FBA" w:rsidP="00686FBA">
            <w:pPr>
              <w:jc w:val="center"/>
              <w:rPr>
                <w:iCs/>
                <w:sz w:val="20"/>
                <w:szCs w:val="20"/>
              </w:rPr>
            </w:pPr>
            <w:r w:rsidRPr="00DD5EEB">
              <w:rPr>
                <w:iCs/>
                <w:sz w:val="20"/>
                <w:szCs w:val="20"/>
              </w:rPr>
              <w:t>2</w:t>
            </w:r>
          </w:p>
        </w:tc>
        <w:tc>
          <w:tcPr>
            <w:tcW w:w="708" w:type="dxa"/>
            <w:noWrap/>
            <w:vAlign w:val="center"/>
            <w:hideMark/>
          </w:tcPr>
          <w:p w:rsidR="00686FBA" w:rsidRPr="00DD5EEB" w:rsidRDefault="00686FBA" w:rsidP="00686FBA">
            <w:pPr>
              <w:jc w:val="center"/>
              <w:rPr>
                <w:iCs/>
                <w:sz w:val="20"/>
                <w:szCs w:val="20"/>
              </w:rPr>
            </w:pPr>
            <w:r w:rsidRPr="00DD5EEB">
              <w:rPr>
                <w:iCs/>
                <w:sz w:val="20"/>
                <w:szCs w:val="20"/>
              </w:rPr>
              <w:t>3</w:t>
            </w:r>
          </w:p>
        </w:tc>
        <w:tc>
          <w:tcPr>
            <w:tcW w:w="1276" w:type="dxa"/>
            <w:noWrap/>
            <w:vAlign w:val="center"/>
            <w:hideMark/>
          </w:tcPr>
          <w:p w:rsidR="00686FBA" w:rsidRPr="00DD5EEB" w:rsidRDefault="00686FBA" w:rsidP="00686FBA">
            <w:pPr>
              <w:jc w:val="center"/>
              <w:rPr>
                <w:iCs/>
                <w:sz w:val="20"/>
                <w:szCs w:val="20"/>
              </w:rPr>
            </w:pPr>
            <w:r w:rsidRPr="00DD5EEB">
              <w:rPr>
                <w:iCs/>
                <w:sz w:val="20"/>
                <w:szCs w:val="20"/>
              </w:rPr>
              <w:t>4</w:t>
            </w:r>
          </w:p>
        </w:tc>
        <w:tc>
          <w:tcPr>
            <w:tcW w:w="709" w:type="dxa"/>
            <w:noWrap/>
            <w:vAlign w:val="center"/>
            <w:hideMark/>
          </w:tcPr>
          <w:p w:rsidR="00686FBA" w:rsidRPr="00DD5EEB" w:rsidRDefault="00686FBA" w:rsidP="00686FBA">
            <w:pPr>
              <w:jc w:val="center"/>
              <w:rPr>
                <w:iCs/>
                <w:sz w:val="20"/>
                <w:szCs w:val="20"/>
              </w:rPr>
            </w:pPr>
            <w:r w:rsidRPr="00DD5EEB">
              <w:rPr>
                <w:iCs/>
                <w:sz w:val="20"/>
                <w:szCs w:val="20"/>
              </w:rPr>
              <w:t>5</w:t>
            </w:r>
          </w:p>
        </w:tc>
        <w:tc>
          <w:tcPr>
            <w:tcW w:w="1276" w:type="dxa"/>
            <w:noWrap/>
            <w:vAlign w:val="center"/>
            <w:hideMark/>
          </w:tcPr>
          <w:p w:rsidR="00686FBA" w:rsidRPr="00DD5EEB" w:rsidRDefault="00686FBA" w:rsidP="00686FBA">
            <w:pPr>
              <w:jc w:val="center"/>
              <w:rPr>
                <w:iCs/>
                <w:sz w:val="20"/>
                <w:szCs w:val="20"/>
              </w:rPr>
            </w:pPr>
            <w:r w:rsidRPr="00DD5EEB">
              <w:rPr>
                <w:iCs/>
                <w:sz w:val="20"/>
                <w:szCs w:val="20"/>
              </w:rPr>
              <w:t>6</w:t>
            </w:r>
          </w:p>
        </w:tc>
        <w:tc>
          <w:tcPr>
            <w:tcW w:w="1276" w:type="dxa"/>
            <w:shd w:val="clear" w:color="auto" w:fill="auto"/>
            <w:noWrap/>
            <w:vAlign w:val="center"/>
            <w:hideMark/>
          </w:tcPr>
          <w:p w:rsidR="00686FBA" w:rsidRPr="00DD5EEB" w:rsidRDefault="00686FBA" w:rsidP="00686FBA">
            <w:pPr>
              <w:jc w:val="center"/>
              <w:rPr>
                <w:iCs/>
                <w:sz w:val="20"/>
                <w:szCs w:val="20"/>
              </w:rPr>
            </w:pPr>
            <w:r w:rsidRPr="00DD5EEB">
              <w:rPr>
                <w:iCs/>
                <w:sz w:val="20"/>
                <w:szCs w:val="20"/>
              </w:rPr>
              <w:t>7</w:t>
            </w:r>
          </w:p>
        </w:tc>
        <w:tc>
          <w:tcPr>
            <w:tcW w:w="425" w:type="dxa"/>
            <w:noWrap/>
            <w:vAlign w:val="center"/>
            <w:hideMark/>
          </w:tcPr>
          <w:p w:rsidR="00686FBA" w:rsidRPr="00DD5EEB" w:rsidRDefault="00686FBA" w:rsidP="00686FBA">
            <w:pPr>
              <w:jc w:val="center"/>
              <w:rPr>
                <w:iCs/>
                <w:sz w:val="20"/>
                <w:szCs w:val="20"/>
              </w:rPr>
            </w:pPr>
            <w:r w:rsidRPr="00DD5EEB">
              <w:rPr>
                <w:iCs/>
                <w:sz w:val="20"/>
                <w:szCs w:val="20"/>
              </w:rPr>
              <w:t>8</w:t>
            </w:r>
          </w:p>
        </w:tc>
        <w:tc>
          <w:tcPr>
            <w:tcW w:w="708" w:type="dxa"/>
            <w:noWrap/>
            <w:vAlign w:val="center"/>
            <w:hideMark/>
          </w:tcPr>
          <w:p w:rsidR="00686FBA" w:rsidRPr="00DD5EEB" w:rsidRDefault="00686FBA" w:rsidP="00686FBA">
            <w:pPr>
              <w:jc w:val="center"/>
              <w:rPr>
                <w:iCs/>
                <w:sz w:val="20"/>
                <w:szCs w:val="20"/>
              </w:rPr>
            </w:pPr>
            <w:r w:rsidRPr="00DD5EEB">
              <w:rPr>
                <w:iCs/>
                <w:sz w:val="20"/>
                <w:szCs w:val="20"/>
              </w:rPr>
              <w:t>9</w:t>
            </w:r>
          </w:p>
        </w:tc>
        <w:tc>
          <w:tcPr>
            <w:tcW w:w="709" w:type="dxa"/>
            <w:noWrap/>
            <w:vAlign w:val="center"/>
            <w:hideMark/>
          </w:tcPr>
          <w:p w:rsidR="00686FBA" w:rsidRPr="00DD5EEB" w:rsidRDefault="00686FBA" w:rsidP="00686FBA">
            <w:pPr>
              <w:jc w:val="center"/>
              <w:rPr>
                <w:iCs/>
                <w:sz w:val="20"/>
                <w:szCs w:val="20"/>
              </w:rPr>
            </w:pPr>
            <w:r w:rsidRPr="00DD5EEB">
              <w:rPr>
                <w:iCs/>
                <w:sz w:val="20"/>
                <w:szCs w:val="20"/>
              </w:rPr>
              <w:t>10</w:t>
            </w:r>
          </w:p>
        </w:tc>
        <w:tc>
          <w:tcPr>
            <w:tcW w:w="1276" w:type="dxa"/>
            <w:noWrap/>
            <w:vAlign w:val="center"/>
            <w:hideMark/>
          </w:tcPr>
          <w:p w:rsidR="00686FBA" w:rsidRPr="00DD5EEB" w:rsidRDefault="00686FBA" w:rsidP="00686FBA">
            <w:pPr>
              <w:jc w:val="center"/>
              <w:rPr>
                <w:iCs/>
                <w:sz w:val="20"/>
                <w:szCs w:val="20"/>
              </w:rPr>
            </w:pPr>
            <w:r w:rsidRPr="00DD5EEB">
              <w:rPr>
                <w:iCs/>
                <w:sz w:val="20"/>
                <w:szCs w:val="20"/>
              </w:rPr>
              <w:t>11</w:t>
            </w:r>
          </w:p>
        </w:tc>
        <w:tc>
          <w:tcPr>
            <w:tcW w:w="1276" w:type="dxa"/>
            <w:noWrap/>
            <w:vAlign w:val="center"/>
            <w:hideMark/>
          </w:tcPr>
          <w:p w:rsidR="00686FBA" w:rsidRPr="00DD5EEB" w:rsidRDefault="00686FBA" w:rsidP="00686FBA">
            <w:pPr>
              <w:jc w:val="center"/>
              <w:rPr>
                <w:iCs/>
                <w:sz w:val="20"/>
                <w:szCs w:val="20"/>
              </w:rPr>
            </w:pPr>
            <w:r w:rsidRPr="00DD5EEB">
              <w:rPr>
                <w:iCs/>
                <w:sz w:val="20"/>
                <w:szCs w:val="20"/>
              </w:rPr>
              <w:t>12</w:t>
            </w:r>
          </w:p>
        </w:tc>
        <w:tc>
          <w:tcPr>
            <w:tcW w:w="1559" w:type="dxa"/>
            <w:shd w:val="clear" w:color="auto" w:fill="auto"/>
            <w:noWrap/>
            <w:vAlign w:val="center"/>
            <w:hideMark/>
          </w:tcPr>
          <w:p w:rsidR="00686FBA" w:rsidRPr="00DD5EEB" w:rsidRDefault="00686FBA" w:rsidP="00686FBA">
            <w:pPr>
              <w:jc w:val="center"/>
              <w:rPr>
                <w:iCs/>
                <w:sz w:val="20"/>
                <w:szCs w:val="20"/>
              </w:rPr>
            </w:pPr>
            <w:r w:rsidRPr="00DD5EEB">
              <w:rPr>
                <w:iCs/>
                <w:sz w:val="20"/>
                <w:szCs w:val="20"/>
              </w:rPr>
              <w:t>13</w:t>
            </w:r>
          </w:p>
        </w:tc>
        <w:tc>
          <w:tcPr>
            <w:tcW w:w="1417" w:type="dxa"/>
            <w:shd w:val="clear" w:color="auto" w:fill="auto"/>
            <w:noWrap/>
            <w:vAlign w:val="center"/>
            <w:hideMark/>
          </w:tcPr>
          <w:p w:rsidR="00686FBA" w:rsidRPr="00DD5EEB" w:rsidRDefault="00686FBA" w:rsidP="00686FBA">
            <w:pPr>
              <w:jc w:val="center"/>
              <w:rPr>
                <w:iCs/>
                <w:sz w:val="20"/>
                <w:szCs w:val="20"/>
              </w:rPr>
            </w:pPr>
            <w:r w:rsidRPr="00DD5EEB">
              <w:rPr>
                <w:iCs/>
                <w:sz w:val="20"/>
                <w:szCs w:val="20"/>
              </w:rPr>
              <w:t>14</w:t>
            </w:r>
          </w:p>
        </w:tc>
        <w:tc>
          <w:tcPr>
            <w:tcW w:w="1701" w:type="dxa"/>
            <w:shd w:val="clear" w:color="auto" w:fill="auto"/>
            <w:noWrap/>
            <w:vAlign w:val="center"/>
            <w:hideMark/>
          </w:tcPr>
          <w:p w:rsidR="00686FBA" w:rsidRPr="00DD5EEB" w:rsidRDefault="00686FBA" w:rsidP="00686FBA">
            <w:pPr>
              <w:jc w:val="center"/>
              <w:rPr>
                <w:iCs/>
                <w:sz w:val="20"/>
                <w:szCs w:val="20"/>
              </w:rPr>
            </w:pPr>
            <w:r w:rsidRPr="00DD5EEB">
              <w:rPr>
                <w:iCs/>
                <w:sz w:val="20"/>
                <w:szCs w:val="20"/>
              </w:rPr>
              <w:t>15</w:t>
            </w:r>
          </w:p>
        </w:tc>
      </w:tr>
      <w:tr w:rsidR="00686FBA" w:rsidRPr="00DD5EEB" w:rsidTr="00686FBA">
        <w:trPr>
          <w:trHeight w:val="630"/>
        </w:trPr>
        <w:tc>
          <w:tcPr>
            <w:tcW w:w="567" w:type="dxa"/>
            <w:noWrap/>
            <w:vAlign w:val="bottom"/>
            <w:hideMark/>
          </w:tcPr>
          <w:p w:rsidR="00686FBA" w:rsidRPr="00DD5EEB" w:rsidRDefault="00686FBA" w:rsidP="00686FBA">
            <w:pPr>
              <w:jc w:val="right"/>
              <w:rPr>
                <w:iCs/>
                <w:sz w:val="20"/>
                <w:szCs w:val="20"/>
              </w:rPr>
            </w:pPr>
          </w:p>
        </w:tc>
        <w:tc>
          <w:tcPr>
            <w:tcW w:w="568" w:type="dxa"/>
            <w:noWrap/>
            <w:vAlign w:val="bottom"/>
            <w:hideMark/>
          </w:tcPr>
          <w:p w:rsidR="00686FBA" w:rsidRPr="00DD5EEB" w:rsidRDefault="00686FBA" w:rsidP="00686FBA">
            <w:pPr>
              <w:jc w:val="right"/>
              <w:rPr>
                <w:iCs/>
                <w:sz w:val="20"/>
                <w:szCs w:val="20"/>
              </w:rPr>
            </w:pPr>
          </w:p>
        </w:tc>
        <w:tc>
          <w:tcPr>
            <w:tcW w:w="708" w:type="dxa"/>
            <w:noWrap/>
            <w:vAlign w:val="bottom"/>
            <w:hideMark/>
          </w:tcPr>
          <w:p w:rsidR="00686FBA" w:rsidRPr="00DD5EEB" w:rsidRDefault="00686FBA" w:rsidP="00686FBA">
            <w:pPr>
              <w:rPr>
                <w:iCs/>
                <w:sz w:val="20"/>
                <w:szCs w:val="20"/>
              </w:rPr>
            </w:pPr>
          </w:p>
        </w:tc>
        <w:tc>
          <w:tcPr>
            <w:tcW w:w="1276" w:type="dxa"/>
            <w:noWrap/>
            <w:vAlign w:val="bottom"/>
            <w:hideMark/>
          </w:tcPr>
          <w:p w:rsidR="00686FBA" w:rsidRPr="00DD5EEB" w:rsidRDefault="00686FBA" w:rsidP="00686FBA">
            <w:pPr>
              <w:rPr>
                <w:iCs/>
                <w:sz w:val="20"/>
                <w:szCs w:val="20"/>
              </w:rPr>
            </w:pPr>
          </w:p>
        </w:tc>
        <w:tc>
          <w:tcPr>
            <w:tcW w:w="709" w:type="dxa"/>
            <w:noWrap/>
            <w:vAlign w:val="bottom"/>
            <w:hideMark/>
          </w:tcPr>
          <w:p w:rsidR="00686FBA" w:rsidRPr="00DD5EEB" w:rsidRDefault="00686FBA" w:rsidP="00686FBA">
            <w:pPr>
              <w:rPr>
                <w:iCs/>
                <w:sz w:val="20"/>
                <w:szCs w:val="20"/>
              </w:rPr>
            </w:pPr>
          </w:p>
        </w:tc>
        <w:tc>
          <w:tcPr>
            <w:tcW w:w="1276" w:type="dxa"/>
            <w:noWrap/>
            <w:vAlign w:val="bottom"/>
            <w:hideMark/>
          </w:tcPr>
          <w:p w:rsidR="00686FBA" w:rsidRPr="00DD5EEB" w:rsidRDefault="00686FBA" w:rsidP="00686FBA">
            <w:pPr>
              <w:rPr>
                <w:iCs/>
                <w:sz w:val="20"/>
                <w:szCs w:val="20"/>
              </w:rPr>
            </w:pPr>
          </w:p>
        </w:tc>
        <w:tc>
          <w:tcPr>
            <w:tcW w:w="1276" w:type="dxa"/>
            <w:shd w:val="clear" w:color="auto" w:fill="auto"/>
            <w:noWrap/>
            <w:vAlign w:val="bottom"/>
            <w:hideMark/>
          </w:tcPr>
          <w:p w:rsidR="00686FBA" w:rsidRPr="00DD5EEB" w:rsidRDefault="00686FBA" w:rsidP="00686FBA">
            <w:pPr>
              <w:rPr>
                <w:iCs/>
                <w:sz w:val="20"/>
                <w:szCs w:val="20"/>
              </w:rPr>
            </w:pPr>
          </w:p>
        </w:tc>
        <w:tc>
          <w:tcPr>
            <w:tcW w:w="425" w:type="dxa"/>
            <w:noWrap/>
            <w:vAlign w:val="bottom"/>
            <w:hideMark/>
          </w:tcPr>
          <w:p w:rsidR="00686FBA" w:rsidRPr="00DD5EEB" w:rsidRDefault="00686FBA" w:rsidP="00686FBA">
            <w:pPr>
              <w:rPr>
                <w:iCs/>
                <w:sz w:val="20"/>
                <w:szCs w:val="20"/>
              </w:rPr>
            </w:pPr>
          </w:p>
        </w:tc>
        <w:tc>
          <w:tcPr>
            <w:tcW w:w="708" w:type="dxa"/>
            <w:noWrap/>
            <w:vAlign w:val="bottom"/>
            <w:hideMark/>
          </w:tcPr>
          <w:p w:rsidR="00686FBA" w:rsidRPr="00DD5EEB" w:rsidRDefault="00686FBA" w:rsidP="00686FBA">
            <w:pPr>
              <w:rPr>
                <w:iCs/>
                <w:sz w:val="20"/>
                <w:szCs w:val="20"/>
              </w:rPr>
            </w:pPr>
          </w:p>
        </w:tc>
        <w:tc>
          <w:tcPr>
            <w:tcW w:w="709" w:type="dxa"/>
            <w:noWrap/>
            <w:vAlign w:val="bottom"/>
            <w:hideMark/>
          </w:tcPr>
          <w:p w:rsidR="00686FBA" w:rsidRPr="00DD5EEB" w:rsidRDefault="00686FBA" w:rsidP="00686FBA">
            <w:pPr>
              <w:rPr>
                <w:iCs/>
                <w:sz w:val="20"/>
                <w:szCs w:val="20"/>
              </w:rPr>
            </w:pPr>
          </w:p>
        </w:tc>
        <w:tc>
          <w:tcPr>
            <w:tcW w:w="1276" w:type="dxa"/>
            <w:noWrap/>
            <w:vAlign w:val="bottom"/>
            <w:hideMark/>
          </w:tcPr>
          <w:p w:rsidR="00686FBA" w:rsidRPr="00DD5EEB" w:rsidRDefault="00686FBA" w:rsidP="00686FBA">
            <w:pPr>
              <w:rPr>
                <w:iCs/>
                <w:sz w:val="20"/>
                <w:szCs w:val="20"/>
              </w:rPr>
            </w:pPr>
          </w:p>
        </w:tc>
        <w:tc>
          <w:tcPr>
            <w:tcW w:w="1276" w:type="dxa"/>
            <w:noWrap/>
            <w:vAlign w:val="bottom"/>
            <w:hideMark/>
          </w:tcPr>
          <w:p w:rsidR="00686FBA" w:rsidRPr="00DD5EEB" w:rsidRDefault="00686FBA" w:rsidP="00686FBA">
            <w:pPr>
              <w:rPr>
                <w:iCs/>
                <w:sz w:val="20"/>
                <w:szCs w:val="20"/>
              </w:rPr>
            </w:pPr>
          </w:p>
        </w:tc>
        <w:tc>
          <w:tcPr>
            <w:tcW w:w="1559" w:type="dxa"/>
            <w:shd w:val="clear" w:color="auto" w:fill="auto"/>
            <w:noWrap/>
            <w:vAlign w:val="bottom"/>
            <w:hideMark/>
          </w:tcPr>
          <w:p w:rsidR="00686FBA" w:rsidRPr="00DD5EEB" w:rsidRDefault="00686FBA" w:rsidP="00686FBA">
            <w:pPr>
              <w:rPr>
                <w:iCs/>
                <w:sz w:val="20"/>
                <w:szCs w:val="20"/>
              </w:rPr>
            </w:pPr>
          </w:p>
        </w:tc>
        <w:tc>
          <w:tcPr>
            <w:tcW w:w="1417" w:type="dxa"/>
            <w:shd w:val="clear" w:color="auto" w:fill="auto"/>
            <w:noWrap/>
            <w:vAlign w:val="bottom"/>
            <w:hideMark/>
          </w:tcPr>
          <w:p w:rsidR="00686FBA" w:rsidRPr="00DD5EEB" w:rsidRDefault="00686FBA" w:rsidP="00686FBA">
            <w:pPr>
              <w:rPr>
                <w:iCs/>
                <w:sz w:val="20"/>
                <w:szCs w:val="20"/>
              </w:rPr>
            </w:pPr>
          </w:p>
        </w:tc>
        <w:tc>
          <w:tcPr>
            <w:tcW w:w="1701" w:type="dxa"/>
            <w:shd w:val="clear" w:color="auto" w:fill="auto"/>
            <w:noWrap/>
            <w:vAlign w:val="bottom"/>
            <w:hideMark/>
          </w:tcPr>
          <w:p w:rsidR="00686FBA" w:rsidRPr="00DD5EEB" w:rsidRDefault="00686FBA" w:rsidP="00686FBA">
            <w:pPr>
              <w:rPr>
                <w:iCs/>
                <w:sz w:val="20"/>
                <w:szCs w:val="20"/>
              </w:rPr>
            </w:pPr>
          </w:p>
        </w:tc>
      </w:tr>
      <w:tr w:rsidR="00686FBA" w:rsidRPr="00DD5EEB" w:rsidTr="00686FBA">
        <w:trPr>
          <w:trHeight w:val="315"/>
        </w:trPr>
        <w:tc>
          <w:tcPr>
            <w:tcW w:w="567" w:type="dxa"/>
            <w:noWrap/>
            <w:vAlign w:val="bottom"/>
            <w:hideMark/>
          </w:tcPr>
          <w:p w:rsidR="00686FBA" w:rsidRPr="00DD5EEB" w:rsidRDefault="00686FBA" w:rsidP="00686FBA">
            <w:pPr>
              <w:rPr>
                <w:iCs/>
                <w:sz w:val="20"/>
                <w:szCs w:val="20"/>
              </w:rPr>
            </w:pPr>
          </w:p>
        </w:tc>
        <w:tc>
          <w:tcPr>
            <w:tcW w:w="568" w:type="dxa"/>
            <w:noWrap/>
            <w:vAlign w:val="bottom"/>
            <w:hideMark/>
          </w:tcPr>
          <w:p w:rsidR="00686FBA" w:rsidRPr="00DD5EEB" w:rsidRDefault="00686FBA" w:rsidP="00686FBA">
            <w:pPr>
              <w:rPr>
                <w:iCs/>
                <w:sz w:val="20"/>
                <w:szCs w:val="20"/>
              </w:rPr>
            </w:pPr>
          </w:p>
        </w:tc>
        <w:tc>
          <w:tcPr>
            <w:tcW w:w="708" w:type="dxa"/>
            <w:noWrap/>
            <w:vAlign w:val="bottom"/>
            <w:hideMark/>
          </w:tcPr>
          <w:p w:rsidR="00686FBA" w:rsidRPr="00DD5EEB" w:rsidRDefault="00686FBA" w:rsidP="00686FBA">
            <w:pPr>
              <w:rPr>
                <w:iCs/>
                <w:sz w:val="20"/>
                <w:szCs w:val="20"/>
              </w:rPr>
            </w:pPr>
          </w:p>
        </w:tc>
        <w:tc>
          <w:tcPr>
            <w:tcW w:w="1276" w:type="dxa"/>
            <w:noWrap/>
            <w:vAlign w:val="bottom"/>
            <w:hideMark/>
          </w:tcPr>
          <w:p w:rsidR="00686FBA" w:rsidRPr="00DD5EEB" w:rsidRDefault="00686FBA" w:rsidP="00686FBA">
            <w:pPr>
              <w:rPr>
                <w:iCs/>
                <w:sz w:val="20"/>
                <w:szCs w:val="20"/>
              </w:rPr>
            </w:pPr>
          </w:p>
        </w:tc>
        <w:tc>
          <w:tcPr>
            <w:tcW w:w="709" w:type="dxa"/>
            <w:noWrap/>
            <w:vAlign w:val="bottom"/>
            <w:hideMark/>
          </w:tcPr>
          <w:p w:rsidR="00686FBA" w:rsidRPr="00DD5EEB" w:rsidRDefault="00686FBA" w:rsidP="00686FBA">
            <w:pPr>
              <w:rPr>
                <w:iCs/>
                <w:sz w:val="20"/>
                <w:szCs w:val="20"/>
              </w:rPr>
            </w:pPr>
          </w:p>
        </w:tc>
        <w:tc>
          <w:tcPr>
            <w:tcW w:w="1276" w:type="dxa"/>
            <w:noWrap/>
            <w:vAlign w:val="bottom"/>
            <w:hideMark/>
          </w:tcPr>
          <w:p w:rsidR="00686FBA" w:rsidRPr="00DD5EEB" w:rsidRDefault="00686FBA" w:rsidP="00686FBA">
            <w:pPr>
              <w:rPr>
                <w:iCs/>
                <w:sz w:val="20"/>
                <w:szCs w:val="20"/>
              </w:rPr>
            </w:pPr>
          </w:p>
        </w:tc>
        <w:tc>
          <w:tcPr>
            <w:tcW w:w="1276" w:type="dxa"/>
            <w:shd w:val="clear" w:color="auto" w:fill="auto"/>
            <w:noWrap/>
            <w:vAlign w:val="bottom"/>
            <w:hideMark/>
          </w:tcPr>
          <w:p w:rsidR="00686FBA" w:rsidRPr="00DD5EEB" w:rsidRDefault="00686FBA" w:rsidP="00686FBA">
            <w:pPr>
              <w:rPr>
                <w:iCs/>
                <w:sz w:val="20"/>
                <w:szCs w:val="20"/>
              </w:rPr>
            </w:pPr>
          </w:p>
        </w:tc>
        <w:tc>
          <w:tcPr>
            <w:tcW w:w="425" w:type="dxa"/>
            <w:noWrap/>
            <w:vAlign w:val="bottom"/>
            <w:hideMark/>
          </w:tcPr>
          <w:p w:rsidR="00686FBA" w:rsidRPr="00DD5EEB" w:rsidRDefault="00686FBA" w:rsidP="00686FBA">
            <w:pPr>
              <w:rPr>
                <w:iCs/>
                <w:sz w:val="20"/>
                <w:szCs w:val="20"/>
              </w:rPr>
            </w:pPr>
          </w:p>
        </w:tc>
        <w:tc>
          <w:tcPr>
            <w:tcW w:w="708" w:type="dxa"/>
            <w:noWrap/>
            <w:vAlign w:val="bottom"/>
            <w:hideMark/>
          </w:tcPr>
          <w:p w:rsidR="00686FBA" w:rsidRPr="00DD5EEB" w:rsidRDefault="00686FBA" w:rsidP="00686FBA">
            <w:pPr>
              <w:rPr>
                <w:iCs/>
                <w:sz w:val="20"/>
                <w:szCs w:val="20"/>
              </w:rPr>
            </w:pPr>
          </w:p>
        </w:tc>
        <w:tc>
          <w:tcPr>
            <w:tcW w:w="709" w:type="dxa"/>
            <w:noWrap/>
            <w:vAlign w:val="bottom"/>
            <w:hideMark/>
          </w:tcPr>
          <w:p w:rsidR="00686FBA" w:rsidRPr="00DD5EEB" w:rsidRDefault="00686FBA" w:rsidP="00686FBA">
            <w:pPr>
              <w:rPr>
                <w:iCs/>
                <w:sz w:val="20"/>
                <w:szCs w:val="20"/>
              </w:rPr>
            </w:pPr>
          </w:p>
        </w:tc>
        <w:tc>
          <w:tcPr>
            <w:tcW w:w="1276" w:type="dxa"/>
            <w:noWrap/>
            <w:vAlign w:val="bottom"/>
            <w:hideMark/>
          </w:tcPr>
          <w:p w:rsidR="00686FBA" w:rsidRPr="00DD5EEB" w:rsidRDefault="00686FBA" w:rsidP="00686FBA">
            <w:pPr>
              <w:rPr>
                <w:iCs/>
                <w:sz w:val="20"/>
                <w:szCs w:val="20"/>
              </w:rPr>
            </w:pPr>
          </w:p>
        </w:tc>
        <w:tc>
          <w:tcPr>
            <w:tcW w:w="1276" w:type="dxa"/>
            <w:noWrap/>
            <w:vAlign w:val="bottom"/>
            <w:hideMark/>
          </w:tcPr>
          <w:p w:rsidR="00686FBA" w:rsidRPr="00DD5EEB" w:rsidRDefault="00686FBA" w:rsidP="00686FBA">
            <w:pPr>
              <w:rPr>
                <w:iCs/>
                <w:sz w:val="20"/>
                <w:szCs w:val="20"/>
              </w:rPr>
            </w:pPr>
          </w:p>
        </w:tc>
        <w:tc>
          <w:tcPr>
            <w:tcW w:w="1559" w:type="dxa"/>
            <w:shd w:val="clear" w:color="auto" w:fill="auto"/>
            <w:noWrap/>
            <w:vAlign w:val="bottom"/>
            <w:hideMark/>
          </w:tcPr>
          <w:p w:rsidR="00686FBA" w:rsidRPr="00DD5EEB" w:rsidRDefault="00686FBA" w:rsidP="00686FBA">
            <w:pPr>
              <w:rPr>
                <w:iCs/>
                <w:sz w:val="20"/>
                <w:szCs w:val="20"/>
              </w:rPr>
            </w:pPr>
          </w:p>
        </w:tc>
        <w:tc>
          <w:tcPr>
            <w:tcW w:w="1417" w:type="dxa"/>
            <w:shd w:val="clear" w:color="auto" w:fill="auto"/>
            <w:noWrap/>
            <w:vAlign w:val="bottom"/>
            <w:hideMark/>
          </w:tcPr>
          <w:p w:rsidR="00686FBA" w:rsidRPr="00DD5EEB" w:rsidRDefault="00686FBA" w:rsidP="00686FBA">
            <w:pPr>
              <w:rPr>
                <w:iCs/>
                <w:sz w:val="20"/>
                <w:szCs w:val="20"/>
              </w:rPr>
            </w:pPr>
          </w:p>
        </w:tc>
        <w:tc>
          <w:tcPr>
            <w:tcW w:w="1701" w:type="dxa"/>
            <w:shd w:val="clear" w:color="auto" w:fill="auto"/>
            <w:noWrap/>
            <w:vAlign w:val="bottom"/>
            <w:hideMark/>
          </w:tcPr>
          <w:p w:rsidR="00686FBA" w:rsidRPr="00DD5EEB" w:rsidRDefault="00686FBA" w:rsidP="00686FBA">
            <w:pPr>
              <w:rPr>
                <w:iCs/>
                <w:sz w:val="20"/>
                <w:szCs w:val="20"/>
              </w:rPr>
            </w:pPr>
          </w:p>
        </w:tc>
      </w:tr>
      <w:tr w:rsidR="00686FBA" w:rsidRPr="00DD5EEB" w:rsidTr="00686FBA">
        <w:trPr>
          <w:trHeight w:val="315"/>
        </w:trPr>
        <w:tc>
          <w:tcPr>
            <w:tcW w:w="567" w:type="dxa"/>
            <w:noWrap/>
            <w:vAlign w:val="bottom"/>
            <w:hideMark/>
          </w:tcPr>
          <w:p w:rsidR="00686FBA" w:rsidRPr="00DD5EEB" w:rsidRDefault="00686FBA" w:rsidP="00686FBA">
            <w:pPr>
              <w:rPr>
                <w:iCs/>
                <w:sz w:val="20"/>
                <w:szCs w:val="20"/>
              </w:rPr>
            </w:pPr>
            <w:r w:rsidRPr="00DD5EEB">
              <w:rPr>
                <w:iCs/>
                <w:sz w:val="20"/>
                <w:szCs w:val="20"/>
              </w:rPr>
              <w:t> </w:t>
            </w:r>
          </w:p>
        </w:tc>
        <w:tc>
          <w:tcPr>
            <w:tcW w:w="568" w:type="dxa"/>
            <w:noWrap/>
            <w:vAlign w:val="bottom"/>
            <w:hideMark/>
          </w:tcPr>
          <w:p w:rsidR="00686FBA" w:rsidRPr="00DD5EEB" w:rsidRDefault="00686FBA" w:rsidP="00686FBA">
            <w:pPr>
              <w:rPr>
                <w:iCs/>
                <w:sz w:val="20"/>
                <w:szCs w:val="20"/>
              </w:rPr>
            </w:pPr>
            <w:r w:rsidRPr="00DD5EEB">
              <w:rPr>
                <w:iCs/>
                <w:sz w:val="20"/>
                <w:szCs w:val="20"/>
              </w:rPr>
              <w:t> </w:t>
            </w:r>
          </w:p>
        </w:tc>
        <w:tc>
          <w:tcPr>
            <w:tcW w:w="708" w:type="dxa"/>
            <w:noWrap/>
            <w:vAlign w:val="bottom"/>
            <w:hideMark/>
          </w:tcPr>
          <w:p w:rsidR="00686FBA" w:rsidRPr="00DD5EEB" w:rsidRDefault="00686FBA" w:rsidP="00686FBA">
            <w:pPr>
              <w:rPr>
                <w:iCs/>
                <w:sz w:val="20"/>
                <w:szCs w:val="20"/>
              </w:rPr>
            </w:pPr>
            <w:r w:rsidRPr="00DD5EEB">
              <w:rPr>
                <w:iCs/>
                <w:sz w:val="20"/>
                <w:szCs w:val="20"/>
              </w:rPr>
              <w:t> </w:t>
            </w:r>
          </w:p>
        </w:tc>
        <w:tc>
          <w:tcPr>
            <w:tcW w:w="1276" w:type="dxa"/>
            <w:noWrap/>
            <w:vAlign w:val="bottom"/>
            <w:hideMark/>
          </w:tcPr>
          <w:p w:rsidR="00686FBA" w:rsidRPr="00DD5EEB" w:rsidRDefault="00686FBA" w:rsidP="00686FBA">
            <w:pPr>
              <w:rPr>
                <w:iCs/>
                <w:sz w:val="20"/>
                <w:szCs w:val="20"/>
              </w:rPr>
            </w:pPr>
            <w:r w:rsidRPr="00DD5EEB">
              <w:rPr>
                <w:iCs/>
                <w:sz w:val="20"/>
                <w:szCs w:val="20"/>
              </w:rPr>
              <w:t> </w:t>
            </w:r>
          </w:p>
        </w:tc>
        <w:tc>
          <w:tcPr>
            <w:tcW w:w="709" w:type="dxa"/>
            <w:noWrap/>
            <w:vAlign w:val="bottom"/>
            <w:hideMark/>
          </w:tcPr>
          <w:p w:rsidR="00686FBA" w:rsidRPr="00DD5EEB" w:rsidRDefault="00686FBA" w:rsidP="00686FBA">
            <w:pPr>
              <w:rPr>
                <w:iCs/>
                <w:sz w:val="20"/>
                <w:szCs w:val="20"/>
              </w:rPr>
            </w:pPr>
            <w:r w:rsidRPr="00DD5EEB">
              <w:rPr>
                <w:iCs/>
                <w:sz w:val="20"/>
                <w:szCs w:val="20"/>
              </w:rPr>
              <w:t> </w:t>
            </w:r>
          </w:p>
        </w:tc>
        <w:tc>
          <w:tcPr>
            <w:tcW w:w="1276" w:type="dxa"/>
            <w:noWrap/>
            <w:vAlign w:val="bottom"/>
            <w:hideMark/>
          </w:tcPr>
          <w:p w:rsidR="00686FBA" w:rsidRPr="00DD5EEB" w:rsidRDefault="00686FBA" w:rsidP="00686FBA">
            <w:pPr>
              <w:rPr>
                <w:iCs/>
                <w:sz w:val="20"/>
                <w:szCs w:val="20"/>
              </w:rPr>
            </w:pPr>
            <w:r w:rsidRPr="00DD5EEB">
              <w:rPr>
                <w:iCs/>
                <w:sz w:val="20"/>
                <w:szCs w:val="20"/>
              </w:rPr>
              <w:t> </w:t>
            </w:r>
          </w:p>
        </w:tc>
        <w:tc>
          <w:tcPr>
            <w:tcW w:w="1276" w:type="dxa"/>
            <w:shd w:val="clear" w:color="auto" w:fill="auto"/>
            <w:noWrap/>
            <w:vAlign w:val="bottom"/>
            <w:hideMark/>
          </w:tcPr>
          <w:p w:rsidR="00686FBA" w:rsidRPr="00DD5EEB" w:rsidRDefault="00686FBA" w:rsidP="00686FBA">
            <w:pPr>
              <w:rPr>
                <w:iCs/>
                <w:sz w:val="20"/>
                <w:szCs w:val="20"/>
              </w:rPr>
            </w:pPr>
            <w:r w:rsidRPr="00DD5EEB">
              <w:rPr>
                <w:iCs/>
                <w:sz w:val="20"/>
                <w:szCs w:val="20"/>
              </w:rPr>
              <w:t> </w:t>
            </w:r>
          </w:p>
        </w:tc>
        <w:tc>
          <w:tcPr>
            <w:tcW w:w="425" w:type="dxa"/>
            <w:noWrap/>
            <w:vAlign w:val="bottom"/>
            <w:hideMark/>
          </w:tcPr>
          <w:p w:rsidR="00686FBA" w:rsidRPr="00DD5EEB" w:rsidRDefault="00686FBA" w:rsidP="00686FBA">
            <w:pPr>
              <w:rPr>
                <w:iCs/>
                <w:sz w:val="20"/>
                <w:szCs w:val="20"/>
              </w:rPr>
            </w:pPr>
            <w:r w:rsidRPr="00DD5EEB">
              <w:rPr>
                <w:iCs/>
                <w:sz w:val="20"/>
                <w:szCs w:val="20"/>
              </w:rPr>
              <w:t> </w:t>
            </w:r>
          </w:p>
        </w:tc>
        <w:tc>
          <w:tcPr>
            <w:tcW w:w="708" w:type="dxa"/>
            <w:noWrap/>
            <w:vAlign w:val="bottom"/>
            <w:hideMark/>
          </w:tcPr>
          <w:p w:rsidR="00686FBA" w:rsidRPr="00DD5EEB" w:rsidRDefault="00686FBA" w:rsidP="00686FBA">
            <w:pPr>
              <w:rPr>
                <w:iCs/>
                <w:sz w:val="20"/>
                <w:szCs w:val="20"/>
              </w:rPr>
            </w:pPr>
            <w:r w:rsidRPr="00DD5EEB">
              <w:rPr>
                <w:iCs/>
                <w:sz w:val="20"/>
                <w:szCs w:val="20"/>
              </w:rPr>
              <w:t> </w:t>
            </w:r>
          </w:p>
        </w:tc>
        <w:tc>
          <w:tcPr>
            <w:tcW w:w="709" w:type="dxa"/>
            <w:noWrap/>
            <w:vAlign w:val="bottom"/>
            <w:hideMark/>
          </w:tcPr>
          <w:p w:rsidR="00686FBA" w:rsidRPr="00DD5EEB" w:rsidRDefault="00686FBA" w:rsidP="00686FBA">
            <w:pPr>
              <w:rPr>
                <w:iCs/>
                <w:sz w:val="20"/>
                <w:szCs w:val="20"/>
              </w:rPr>
            </w:pPr>
            <w:r w:rsidRPr="00DD5EEB">
              <w:rPr>
                <w:iCs/>
                <w:sz w:val="20"/>
                <w:szCs w:val="20"/>
              </w:rPr>
              <w:t> </w:t>
            </w:r>
          </w:p>
        </w:tc>
        <w:tc>
          <w:tcPr>
            <w:tcW w:w="1276" w:type="dxa"/>
            <w:noWrap/>
            <w:vAlign w:val="bottom"/>
            <w:hideMark/>
          </w:tcPr>
          <w:p w:rsidR="00686FBA" w:rsidRPr="00DD5EEB" w:rsidRDefault="00686FBA" w:rsidP="00686FBA">
            <w:pPr>
              <w:rPr>
                <w:iCs/>
                <w:sz w:val="20"/>
                <w:szCs w:val="20"/>
              </w:rPr>
            </w:pPr>
            <w:r w:rsidRPr="00DD5EEB">
              <w:rPr>
                <w:iCs/>
                <w:sz w:val="20"/>
                <w:szCs w:val="20"/>
              </w:rPr>
              <w:t> </w:t>
            </w:r>
          </w:p>
        </w:tc>
        <w:tc>
          <w:tcPr>
            <w:tcW w:w="1276" w:type="dxa"/>
            <w:noWrap/>
            <w:vAlign w:val="bottom"/>
            <w:hideMark/>
          </w:tcPr>
          <w:p w:rsidR="00686FBA" w:rsidRPr="00DD5EEB" w:rsidRDefault="00686FBA" w:rsidP="00686FBA">
            <w:pPr>
              <w:rPr>
                <w:iCs/>
                <w:sz w:val="20"/>
                <w:szCs w:val="20"/>
              </w:rPr>
            </w:pPr>
            <w:r w:rsidRPr="00DD5EEB">
              <w:rPr>
                <w:iCs/>
                <w:sz w:val="20"/>
                <w:szCs w:val="20"/>
              </w:rPr>
              <w:t> </w:t>
            </w:r>
          </w:p>
        </w:tc>
        <w:tc>
          <w:tcPr>
            <w:tcW w:w="1559" w:type="dxa"/>
            <w:shd w:val="clear" w:color="auto" w:fill="auto"/>
            <w:noWrap/>
            <w:vAlign w:val="bottom"/>
            <w:hideMark/>
          </w:tcPr>
          <w:p w:rsidR="00686FBA" w:rsidRPr="00DD5EEB" w:rsidRDefault="00686FBA" w:rsidP="00686FBA">
            <w:pPr>
              <w:rPr>
                <w:iCs/>
                <w:sz w:val="20"/>
                <w:szCs w:val="20"/>
              </w:rPr>
            </w:pPr>
            <w:r w:rsidRPr="00DD5EEB">
              <w:rPr>
                <w:iCs/>
                <w:sz w:val="20"/>
                <w:szCs w:val="20"/>
              </w:rPr>
              <w:t> </w:t>
            </w:r>
          </w:p>
        </w:tc>
        <w:tc>
          <w:tcPr>
            <w:tcW w:w="1417" w:type="dxa"/>
            <w:shd w:val="clear" w:color="auto" w:fill="auto"/>
            <w:noWrap/>
            <w:vAlign w:val="bottom"/>
            <w:hideMark/>
          </w:tcPr>
          <w:p w:rsidR="00686FBA" w:rsidRPr="00DD5EEB" w:rsidRDefault="00686FBA" w:rsidP="00686FBA">
            <w:pPr>
              <w:rPr>
                <w:iCs/>
                <w:sz w:val="20"/>
                <w:szCs w:val="20"/>
              </w:rPr>
            </w:pPr>
            <w:r w:rsidRPr="00DD5EEB">
              <w:rPr>
                <w:iCs/>
                <w:sz w:val="20"/>
                <w:szCs w:val="20"/>
              </w:rPr>
              <w:t> </w:t>
            </w:r>
          </w:p>
        </w:tc>
        <w:tc>
          <w:tcPr>
            <w:tcW w:w="1701" w:type="dxa"/>
            <w:shd w:val="clear" w:color="auto" w:fill="auto"/>
            <w:noWrap/>
            <w:vAlign w:val="bottom"/>
            <w:hideMark/>
          </w:tcPr>
          <w:p w:rsidR="00686FBA" w:rsidRPr="00DD5EEB" w:rsidRDefault="00686FBA" w:rsidP="00686FBA">
            <w:pPr>
              <w:rPr>
                <w:iCs/>
                <w:sz w:val="20"/>
                <w:szCs w:val="20"/>
              </w:rPr>
            </w:pPr>
            <w:r w:rsidRPr="00DD5EEB">
              <w:rPr>
                <w:iCs/>
                <w:sz w:val="20"/>
                <w:szCs w:val="20"/>
              </w:rPr>
              <w:t> </w:t>
            </w:r>
          </w:p>
        </w:tc>
      </w:tr>
      <w:tr w:rsidR="00686FBA" w:rsidRPr="00DD5EEB" w:rsidTr="00686FBA">
        <w:trPr>
          <w:trHeight w:val="315"/>
        </w:trPr>
        <w:tc>
          <w:tcPr>
            <w:tcW w:w="567" w:type="dxa"/>
            <w:noWrap/>
            <w:vAlign w:val="bottom"/>
            <w:hideMark/>
          </w:tcPr>
          <w:p w:rsidR="00686FBA" w:rsidRPr="00DD5EEB" w:rsidRDefault="00686FBA" w:rsidP="00686FBA">
            <w:pPr>
              <w:rPr>
                <w:sz w:val="20"/>
                <w:szCs w:val="20"/>
              </w:rPr>
            </w:pPr>
          </w:p>
        </w:tc>
        <w:tc>
          <w:tcPr>
            <w:tcW w:w="568" w:type="dxa"/>
            <w:noWrap/>
            <w:vAlign w:val="bottom"/>
            <w:hideMark/>
          </w:tcPr>
          <w:p w:rsidR="00686FBA" w:rsidRPr="00DD5EEB" w:rsidRDefault="00686FBA" w:rsidP="00686FBA">
            <w:pPr>
              <w:rPr>
                <w:sz w:val="20"/>
                <w:szCs w:val="20"/>
              </w:rPr>
            </w:pPr>
          </w:p>
        </w:tc>
        <w:tc>
          <w:tcPr>
            <w:tcW w:w="708" w:type="dxa"/>
            <w:noWrap/>
            <w:vAlign w:val="bottom"/>
            <w:hideMark/>
          </w:tcPr>
          <w:p w:rsidR="00686FBA" w:rsidRPr="00DD5EEB" w:rsidRDefault="00686FBA" w:rsidP="00686FBA">
            <w:pPr>
              <w:rPr>
                <w:sz w:val="20"/>
                <w:szCs w:val="20"/>
              </w:rPr>
            </w:pPr>
          </w:p>
        </w:tc>
        <w:tc>
          <w:tcPr>
            <w:tcW w:w="1276" w:type="dxa"/>
            <w:noWrap/>
            <w:vAlign w:val="bottom"/>
            <w:hideMark/>
          </w:tcPr>
          <w:p w:rsidR="00686FBA" w:rsidRPr="00DD5EEB" w:rsidRDefault="00686FBA" w:rsidP="00686FBA">
            <w:pPr>
              <w:rPr>
                <w:sz w:val="20"/>
                <w:szCs w:val="20"/>
              </w:rPr>
            </w:pPr>
          </w:p>
        </w:tc>
        <w:tc>
          <w:tcPr>
            <w:tcW w:w="709" w:type="dxa"/>
            <w:noWrap/>
            <w:vAlign w:val="bottom"/>
            <w:hideMark/>
          </w:tcPr>
          <w:p w:rsidR="00686FBA" w:rsidRPr="00DD5EEB" w:rsidRDefault="00686FBA" w:rsidP="00686FBA">
            <w:pPr>
              <w:rPr>
                <w:sz w:val="20"/>
                <w:szCs w:val="20"/>
              </w:rPr>
            </w:pPr>
          </w:p>
        </w:tc>
        <w:tc>
          <w:tcPr>
            <w:tcW w:w="1276" w:type="dxa"/>
            <w:noWrap/>
            <w:vAlign w:val="bottom"/>
            <w:hideMark/>
          </w:tcPr>
          <w:p w:rsidR="00686FBA" w:rsidRPr="00DD5EEB" w:rsidRDefault="00686FBA" w:rsidP="00686FBA">
            <w:pPr>
              <w:rPr>
                <w:sz w:val="20"/>
                <w:szCs w:val="20"/>
              </w:rPr>
            </w:pPr>
          </w:p>
        </w:tc>
        <w:tc>
          <w:tcPr>
            <w:tcW w:w="1276" w:type="dxa"/>
            <w:shd w:val="clear" w:color="auto" w:fill="auto"/>
            <w:noWrap/>
            <w:vAlign w:val="bottom"/>
            <w:hideMark/>
          </w:tcPr>
          <w:p w:rsidR="00686FBA" w:rsidRPr="00DD5EEB" w:rsidRDefault="00686FBA" w:rsidP="00686FBA">
            <w:pPr>
              <w:rPr>
                <w:sz w:val="20"/>
                <w:szCs w:val="20"/>
              </w:rPr>
            </w:pPr>
          </w:p>
        </w:tc>
        <w:tc>
          <w:tcPr>
            <w:tcW w:w="425" w:type="dxa"/>
            <w:noWrap/>
            <w:vAlign w:val="bottom"/>
            <w:hideMark/>
          </w:tcPr>
          <w:p w:rsidR="00686FBA" w:rsidRPr="00DD5EEB" w:rsidRDefault="00686FBA" w:rsidP="00686FBA">
            <w:pPr>
              <w:rPr>
                <w:sz w:val="20"/>
                <w:szCs w:val="20"/>
              </w:rPr>
            </w:pPr>
          </w:p>
        </w:tc>
        <w:tc>
          <w:tcPr>
            <w:tcW w:w="708" w:type="dxa"/>
            <w:noWrap/>
            <w:vAlign w:val="bottom"/>
            <w:hideMark/>
          </w:tcPr>
          <w:p w:rsidR="00686FBA" w:rsidRPr="00DD5EEB" w:rsidRDefault="00686FBA" w:rsidP="00686FBA">
            <w:pPr>
              <w:rPr>
                <w:sz w:val="20"/>
                <w:szCs w:val="20"/>
              </w:rPr>
            </w:pPr>
          </w:p>
        </w:tc>
        <w:tc>
          <w:tcPr>
            <w:tcW w:w="709" w:type="dxa"/>
            <w:noWrap/>
            <w:vAlign w:val="bottom"/>
            <w:hideMark/>
          </w:tcPr>
          <w:p w:rsidR="00686FBA" w:rsidRPr="00DD5EEB" w:rsidRDefault="00686FBA" w:rsidP="00686FBA">
            <w:pPr>
              <w:rPr>
                <w:sz w:val="20"/>
                <w:szCs w:val="20"/>
              </w:rPr>
            </w:pPr>
          </w:p>
        </w:tc>
        <w:tc>
          <w:tcPr>
            <w:tcW w:w="1276" w:type="dxa"/>
            <w:noWrap/>
            <w:vAlign w:val="bottom"/>
            <w:hideMark/>
          </w:tcPr>
          <w:p w:rsidR="00686FBA" w:rsidRPr="00DD5EEB" w:rsidRDefault="00686FBA" w:rsidP="00686FBA">
            <w:pPr>
              <w:rPr>
                <w:sz w:val="20"/>
                <w:szCs w:val="20"/>
              </w:rPr>
            </w:pPr>
          </w:p>
        </w:tc>
        <w:tc>
          <w:tcPr>
            <w:tcW w:w="1276" w:type="dxa"/>
            <w:noWrap/>
            <w:vAlign w:val="bottom"/>
            <w:hideMark/>
          </w:tcPr>
          <w:p w:rsidR="00686FBA" w:rsidRPr="00DD5EEB" w:rsidRDefault="00686FBA" w:rsidP="00686FBA">
            <w:pPr>
              <w:rPr>
                <w:sz w:val="20"/>
                <w:szCs w:val="20"/>
              </w:rPr>
            </w:pPr>
          </w:p>
        </w:tc>
        <w:tc>
          <w:tcPr>
            <w:tcW w:w="1559" w:type="dxa"/>
            <w:shd w:val="clear" w:color="auto" w:fill="auto"/>
            <w:noWrap/>
            <w:vAlign w:val="bottom"/>
            <w:hideMark/>
          </w:tcPr>
          <w:p w:rsidR="00686FBA" w:rsidRPr="00DD5EEB" w:rsidRDefault="00686FBA" w:rsidP="00686FBA">
            <w:pPr>
              <w:rPr>
                <w:sz w:val="20"/>
                <w:szCs w:val="20"/>
              </w:rPr>
            </w:pPr>
          </w:p>
        </w:tc>
        <w:tc>
          <w:tcPr>
            <w:tcW w:w="1417" w:type="dxa"/>
            <w:shd w:val="clear" w:color="auto" w:fill="auto"/>
            <w:noWrap/>
            <w:vAlign w:val="bottom"/>
            <w:hideMark/>
          </w:tcPr>
          <w:p w:rsidR="00686FBA" w:rsidRPr="00DD5EEB" w:rsidRDefault="00686FBA" w:rsidP="00686FBA">
            <w:pPr>
              <w:rPr>
                <w:sz w:val="20"/>
                <w:szCs w:val="20"/>
              </w:rPr>
            </w:pPr>
          </w:p>
        </w:tc>
        <w:tc>
          <w:tcPr>
            <w:tcW w:w="1701" w:type="dxa"/>
            <w:shd w:val="clear" w:color="auto" w:fill="auto"/>
            <w:noWrap/>
            <w:vAlign w:val="bottom"/>
            <w:hideMark/>
          </w:tcPr>
          <w:p w:rsidR="00686FBA" w:rsidRPr="00DD5EEB" w:rsidRDefault="00686FBA" w:rsidP="00686FBA">
            <w:pPr>
              <w:rPr>
                <w:sz w:val="20"/>
                <w:szCs w:val="20"/>
              </w:rPr>
            </w:pPr>
          </w:p>
        </w:tc>
      </w:tr>
      <w:tr w:rsidR="00686FBA" w:rsidRPr="00DD5EEB" w:rsidTr="00686FBA">
        <w:trPr>
          <w:trHeight w:val="315"/>
        </w:trPr>
        <w:tc>
          <w:tcPr>
            <w:tcW w:w="567" w:type="dxa"/>
            <w:noWrap/>
            <w:vAlign w:val="bottom"/>
            <w:hideMark/>
          </w:tcPr>
          <w:p w:rsidR="00686FBA" w:rsidRPr="00DD5EEB" w:rsidRDefault="00686FBA" w:rsidP="00686FBA">
            <w:pPr>
              <w:rPr>
                <w:sz w:val="20"/>
                <w:szCs w:val="20"/>
              </w:rPr>
            </w:pPr>
          </w:p>
        </w:tc>
        <w:tc>
          <w:tcPr>
            <w:tcW w:w="568" w:type="dxa"/>
            <w:noWrap/>
            <w:vAlign w:val="bottom"/>
            <w:hideMark/>
          </w:tcPr>
          <w:p w:rsidR="00686FBA" w:rsidRPr="00DD5EEB" w:rsidRDefault="00686FBA" w:rsidP="00686FBA">
            <w:pPr>
              <w:rPr>
                <w:sz w:val="20"/>
                <w:szCs w:val="20"/>
              </w:rPr>
            </w:pPr>
          </w:p>
        </w:tc>
        <w:tc>
          <w:tcPr>
            <w:tcW w:w="708" w:type="dxa"/>
            <w:noWrap/>
            <w:vAlign w:val="bottom"/>
            <w:hideMark/>
          </w:tcPr>
          <w:p w:rsidR="00686FBA" w:rsidRPr="00DD5EEB" w:rsidRDefault="00686FBA" w:rsidP="00686FBA">
            <w:pPr>
              <w:rPr>
                <w:sz w:val="20"/>
                <w:szCs w:val="20"/>
              </w:rPr>
            </w:pPr>
          </w:p>
        </w:tc>
        <w:tc>
          <w:tcPr>
            <w:tcW w:w="1276" w:type="dxa"/>
            <w:noWrap/>
            <w:vAlign w:val="bottom"/>
            <w:hideMark/>
          </w:tcPr>
          <w:p w:rsidR="00686FBA" w:rsidRPr="00DD5EEB" w:rsidRDefault="00686FBA" w:rsidP="00686FBA">
            <w:pPr>
              <w:rPr>
                <w:sz w:val="20"/>
                <w:szCs w:val="20"/>
              </w:rPr>
            </w:pPr>
          </w:p>
        </w:tc>
        <w:tc>
          <w:tcPr>
            <w:tcW w:w="709" w:type="dxa"/>
            <w:noWrap/>
            <w:vAlign w:val="bottom"/>
            <w:hideMark/>
          </w:tcPr>
          <w:p w:rsidR="00686FBA" w:rsidRPr="00DD5EEB" w:rsidRDefault="00686FBA" w:rsidP="00686FBA">
            <w:pPr>
              <w:rPr>
                <w:sz w:val="20"/>
                <w:szCs w:val="20"/>
              </w:rPr>
            </w:pPr>
          </w:p>
        </w:tc>
        <w:tc>
          <w:tcPr>
            <w:tcW w:w="1276" w:type="dxa"/>
            <w:noWrap/>
            <w:vAlign w:val="bottom"/>
            <w:hideMark/>
          </w:tcPr>
          <w:p w:rsidR="00686FBA" w:rsidRPr="00DD5EEB" w:rsidRDefault="00686FBA" w:rsidP="00686FBA">
            <w:pPr>
              <w:rPr>
                <w:sz w:val="20"/>
                <w:szCs w:val="20"/>
              </w:rPr>
            </w:pPr>
          </w:p>
        </w:tc>
        <w:tc>
          <w:tcPr>
            <w:tcW w:w="1276" w:type="dxa"/>
            <w:shd w:val="clear" w:color="auto" w:fill="auto"/>
            <w:noWrap/>
            <w:vAlign w:val="bottom"/>
            <w:hideMark/>
          </w:tcPr>
          <w:p w:rsidR="00686FBA" w:rsidRPr="00DD5EEB" w:rsidRDefault="00686FBA" w:rsidP="00686FBA">
            <w:pPr>
              <w:rPr>
                <w:sz w:val="20"/>
                <w:szCs w:val="20"/>
              </w:rPr>
            </w:pPr>
          </w:p>
        </w:tc>
        <w:tc>
          <w:tcPr>
            <w:tcW w:w="425" w:type="dxa"/>
            <w:noWrap/>
            <w:vAlign w:val="bottom"/>
            <w:hideMark/>
          </w:tcPr>
          <w:p w:rsidR="00686FBA" w:rsidRPr="00DD5EEB" w:rsidRDefault="00686FBA" w:rsidP="00686FBA">
            <w:pPr>
              <w:rPr>
                <w:sz w:val="20"/>
                <w:szCs w:val="20"/>
              </w:rPr>
            </w:pPr>
          </w:p>
        </w:tc>
        <w:tc>
          <w:tcPr>
            <w:tcW w:w="708" w:type="dxa"/>
            <w:noWrap/>
            <w:vAlign w:val="bottom"/>
            <w:hideMark/>
          </w:tcPr>
          <w:p w:rsidR="00686FBA" w:rsidRPr="00DD5EEB" w:rsidRDefault="00686FBA" w:rsidP="00686FBA">
            <w:pPr>
              <w:rPr>
                <w:sz w:val="20"/>
                <w:szCs w:val="20"/>
              </w:rPr>
            </w:pPr>
          </w:p>
        </w:tc>
        <w:tc>
          <w:tcPr>
            <w:tcW w:w="709" w:type="dxa"/>
            <w:noWrap/>
            <w:vAlign w:val="bottom"/>
            <w:hideMark/>
          </w:tcPr>
          <w:p w:rsidR="00686FBA" w:rsidRPr="00DD5EEB" w:rsidRDefault="00686FBA" w:rsidP="00686FBA">
            <w:pPr>
              <w:rPr>
                <w:sz w:val="20"/>
                <w:szCs w:val="20"/>
              </w:rPr>
            </w:pPr>
          </w:p>
        </w:tc>
        <w:tc>
          <w:tcPr>
            <w:tcW w:w="1276" w:type="dxa"/>
            <w:noWrap/>
            <w:vAlign w:val="bottom"/>
            <w:hideMark/>
          </w:tcPr>
          <w:p w:rsidR="00686FBA" w:rsidRPr="00DD5EEB" w:rsidRDefault="00686FBA" w:rsidP="00686FBA">
            <w:pPr>
              <w:rPr>
                <w:sz w:val="20"/>
                <w:szCs w:val="20"/>
              </w:rPr>
            </w:pPr>
          </w:p>
        </w:tc>
        <w:tc>
          <w:tcPr>
            <w:tcW w:w="1276" w:type="dxa"/>
            <w:noWrap/>
            <w:vAlign w:val="bottom"/>
            <w:hideMark/>
          </w:tcPr>
          <w:p w:rsidR="00686FBA" w:rsidRPr="00DD5EEB" w:rsidRDefault="00686FBA" w:rsidP="00686FBA">
            <w:pPr>
              <w:rPr>
                <w:sz w:val="20"/>
                <w:szCs w:val="20"/>
              </w:rPr>
            </w:pPr>
          </w:p>
        </w:tc>
        <w:tc>
          <w:tcPr>
            <w:tcW w:w="1559" w:type="dxa"/>
            <w:shd w:val="clear" w:color="auto" w:fill="auto"/>
            <w:noWrap/>
            <w:vAlign w:val="bottom"/>
            <w:hideMark/>
          </w:tcPr>
          <w:p w:rsidR="00686FBA" w:rsidRPr="00DD5EEB" w:rsidRDefault="00686FBA" w:rsidP="00686FBA">
            <w:pPr>
              <w:rPr>
                <w:sz w:val="20"/>
                <w:szCs w:val="20"/>
              </w:rPr>
            </w:pPr>
          </w:p>
        </w:tc>
        <w:tc>
          <w:tcPr>
            <w:tcW w:w="1417" w:type="dxa"/>
            <w:shd w:val="clear" w:color="auto" w:fill="auto"/>
            <w:noWrap/>
            <w:vAlign w:val="bottom"/>
            <w:hideMark/>
          </w:tcPr>
          <w:p w:rsidR="00686FBA" w:rsidRPr="00DD5EEB" w:rsidRDefault="00686FBA" w:rsidP="00686FBA">
            <w:pPr>
              <w:rPr>
                <w:sz w:val="20"/>
                <w:szCs w:val="20"/>
              </w:rPr>
            </w:pPr>
          </w:p>
        </w:tc>
        <w:tc>
          <w:tcPr>
            <w:tcW w:w="1701" w:type="dxa"/>
            <w:shd w:val="clear" w:color="auto" w:fill="auto"/>
            <w:noWrap/>
            <w:vAlign w:val="bottom"/>
            <w:hideMark/>
          </w:tcPr>
          <w:p w:rsidR="00686FBA" w:rsidRPr="00DD5EEB" w:rsidRDefault="00686FBA" w:rsidP="00686FBA">
            <w:pPr>
              <w:rPr>
                <w:sz w:val="20"/>
                <w:szCs w:val="20"/>
              </w:rPr>
            </w:pPr>
          </w:p>
        </w:tc>
      </w:tr>
    </w:tbl>
    <w:p w:rsidR="00686FBA" w:rsidRPr="00DD5EEB" w:rsidRDefault="00686FBA" w:rsidP="00686FBA">
      <w:pPr>
        <w:pStyle w:val="afe"/>
        <w:tabs>
          <w:tab w:val="clear" w:pos="1134"/>
        </w:tabs>
        <w:autoSpaceDE w:val="0"/>
        <w:autoSpaceDN w:val="0"/>
        <w:spacing w:line="240" w:lineRule="auto"/>
        <w:ind w:firstLine="0"/>
        <w:rPr>
          <w:sz w:val="28"/>
          <w:szCs w:val="28"/>
        </w:rPr>
      </w:pPr>
    </w:p>
    <w:p w:rsidR="00686FBA" w:rsidRPr="00DD5EEB" w:rsidRDefault="00686FBA" w:rsidP="00686FBA">
      <w:pPr>
        <w:pStyle w:val="afe"/>
        <w:tabs>
          <w:tab w:val="clear" w:pos="1134"/>
        </w:tabs>
        <w:autoSpaceDE w:val="0"/>
        <w:autoSpaceDN w:val="0"/>
        <w:spacing w:line="240" w:lineRule="auto"/>
        <w:ind w:firstLine="709"/>
        <w:rPr>
          <w:sz w:val="24"/>
          <w:szCs w:val="28"/>
        </w:rPr>
      </w:pPr>
      <w:r w:rsidRPr="00DD5EEB">
        <w:rPr>
          <w:sz w:val="24"/>
          <w:szCs w:val="28"/>
        </w:rPr>
        <w:t>В случае</w:t>
      </w:r>
      <w:proofErr w:type="gramStart"/>
      <w:r w:rsidRPr="00DD5EEB">
        <w:rPr>
          <w:sz w:val="24"/>
          <w:szCs w:val="28"/>
        </w:rPr>
        <w:t>,</w:t>
      </w:r>
      <w:proofErr w:type="gramEnd"/>
      <w:r w:rsidRPr="00DD5EE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86FBA" w:rsidRPr="00DD5EEB" w:rsidRDefault="00686FBA" w:rsidP="00686FBA">
      <w:pPr>
        <w:pStyle w:val="afe"/>
        <w:tabs>
          <w:tab w:val="clear" w:pos="1134"/>
        </w:tabs>
        <w:autoSpaceDE w:val="0"/>
        <w:autoSpaceDN w:val="0"/>
        <w:spacing w:line="240" w:lineRule="auto"/>
        <w:ind w:firstLine="0"/>
        <w:rPr>
          <w:sz w:val="28"/>
          <w:szCs w:val="28"/>
        </w:rPr>
      </w:pPr>
    </w:p>
    <w:p w:rsidR="00686FBA" w:rsidRPr="00DD5EEB" w:rsidRDefault="00686FBA" w:rsidP="00686FBA">
      <w:pPr>
        <w:pStyle w:val="afe"/>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686FBA" w:rsidRPr="00DD5EEB" w:rsidRDefault="00686FBA" w:rsidP="00686FBA">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686FBA" w:rsidRPr="00DD5EEB" w:rsidRDefault="00686FBA" w:rsidP="00686FBA">
      <w:pPr>
        <w:pStyle w:val="Times12"/>
        <w:ind w:firstLine="709"/>
        <w:rPr>
          <w:bCs w:val="0"/>
          <w:sz w:val="28"/>
        </w:rPr>
      </w:pPr>
      <w:r w:rsidRPr="00DD5EEB">
        <w:rPr>
          <w:bCs w:val="0"/>
          <w:sz w:val="28"/>
        </w:rPr>
        <w:t>М.П.</w:t>
      </w:r>
    </w:p>
    <w:p w:rsidR="00686FBA" w:rsidRPr="00DD5EEB" w:rsidRDefault="00686FBA" w:rsidP="00686FBA">
      <w:pPr>
        <w:jc w:val="center"/>
        <w:rPr>
          <w:b/>
        </w:rPr>
      </w:pPr>
    </w:p>
    <w:p w:rsidR="00686FBA" w:rsidRPr="00DD5EEB" w:rsidRDefault="00686FBA" w:rsidP="00686FBA">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686FBA" w:rsidRPr="00DD5EEB" w:rsidRDefault="00686FBA" w:rsidP="00E01BE6">
      <w:pPr>
        <w:pStyle w:val="Times12"/>
        <w:numPr>
          <w:ilvl w:val="0"/>
          <w:numId w:val="80"/>
        </w:numPr>
        <w:tabs>
          <w:tab w:val="clear" w:pos="960"/>
          <w:tab w:val="num" w:pos="0"/>
          <w:tab w:val="left" w:pos="1134"/>
        </w:tabs>
        <w:ind w:left="0" w:firstLine="709"/>
        <w:contextualSpacing w:val="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686FBA" w:rsidRPr="00DD5EEB" w:rsidRDefault="00686FBA" w:rsidP="00E01BE6">
      <w:pPr>
        <w:pStyle w:val="Times12"/>
        <w:numPr>
          <w:ilvl w:val="0"/>
          <w:numId w:val="80"/>
        </w:numPr>
        <w:tabs>
          <w:tab w:val="clear" w:pos="960"/>
          <w:tab w:val="num" w:pos="0"/>
          <w:tab w:val="left" w:pos="1134"/>
        </w:tabs>
        <w:ind w:left="0" w:firstLine="709"/>
        <w:contextualSpacing w:val="0"/>
        <w:rPr>
          <w:szCs w:val="24"/>
        </w:rPr>
      </w:pPr>
      <w:r w:rsidRPr="00DD5EEB">
        <w:rPr>
          <w:szCs w:val="24"/>
        </w:rPr>
        <w:t xml:space="preserve">Форма Таблицы 2 изменению не подлежит. Все сведения и документы обязательны к предоставлению. </w:t>
      </w:r>
    </w:p>
    <w:p w:rsidR="00686FBA" w:rsidRPr="00DD5EEB" w:rsidRDefault="00686FBA" w:rsidP="00E01BE6">
      <w:pPr>
        <w:pStyle w:val="Times12"/>
        <w:numPr>
          <w:ilvl w:val="0"/>
          <w:numId w:val="80"/>
        </w:numPr>
        <w:tabs>
          <w:tab w:val="clear" w:pos="960"/>
          <w:tab w:val="num" w:pos="0"/>
          <w:tab w:val="left" w:pos="1134"/>
        </w:tabs>
        <w:ind w:left="0" w:firstLine="709"/>
        <w:contextualSpacing w:val="0"/>
        <w:rPr>
          <w:szCs w:val="24"/>
        </w:rPr>
      </w:pPr>
      <w:r w:rsidRPr="00DD5EEB">
        <w:rPr>
          <w:szCs w:val="24"/>
        </w:rPr>
        <w:lastRenderedPageBreak/>
        <w:t>Таблица 2 должна быть представлена в составе заявки на участие в запросе предложений в двух форматах *.</w:t>
      </w:r>
      <w:proofErr w:type="spellStart"/>
      <w:r w:rsidRPr="00DD5EEB">
        <w:rPr>
          <w:szCs w:val="24"/>
          <w:lang w:val="en-US"/>
        </w:rPr>
        <w:t>pdf</w:t>
      </w:r>
      <w:proofErr w:type="spellEnd"/>
      <w:r w:rsidRPr="00DD5EEB">
        <w:rPr>
          <w:szCs w:val="24"/>
        </w:rPr>
        <w:t xml:space="preserve"> и *.</w:t>
      </w:r>
      <w:proofErr w:type="spellStart"/>
      <w:r w:rsidRPr="00DD5EEB">
        <w:rPr>
          <w:szCs w:val="24"/>
        </w:rPr>
        <w:t>xls</w:t>
      </w:r>
      <w:proofErr w:type="spellEnd"/>
      <w:r w:rsidRPr="00DD5EEB">
        <w:rPr>
          <w:szCs w:val="24"/>
        </w:rPr>
        <w:t>;</w:t>
      </w:r>
    </w:p>
    <w:p w:rsidR="00686FBA" w:rsidRPr="00DD5EEB" w:rsidRDefault="00686FBA" w:rsidP="00E01BE6">
      <w:pPr>
        <w:pStyle w:val="Times12"/>
        <w:numPr>
          <w:ilvl w:val="0"/>
          <w:numId w:val="80"/>
        </w:numPr>
        <w:tabs>
          <w:tab w:val="clear" w:pos="960"/>
          <w:tab w:val="num" w:pos="0"/>
          <w:tab w:val="left" w:pos="1134"/>
        </w:tabs>
        <w:ind w:left="0" w:firstLine="709"/>
        <w:contextualSpacing w:val="0"/>
        <w:rPr>
          <w:szCs w:val="24"/>
        </w:rPr>
      </w:pPr>
      <w:r w:rsidRPr="00DD5EEB">
        <w:rPr>
          <w:szCs w:val="24"/>
        </w:rPr>
        <w:t>В столбце 2 участнику запроса предложений необходимо указать ИНН.</w:t>
      </w:r>
      <w:r w:rsidRPr="00DD5EEB">
        <w:t xml:space="preserve"> </w:t>
      </w:r>
      <w:r w:rsidRPr="00DD5EEB">
        <w:rPr>
          <w:szCs w:val="24"/>
        </w:rPr>
        <w:t>В случае</w:t>
      </w:r>
      <w:proofErr w:type="gramStart"/>
      <w:r w:rsidRPr="00DD5EEB">
        <w:rPr>
          <w:szCs w:val="24"/>
        </w:rPr>
        <w:t>,</w:t>
      </w:r>
      <w:proofErr w:type="gramEnd"/>
      <w:r w:rsidRPr="00DD5EEB">
        <w:rPr>
          <w:szCs w:val="24"/>
        </w:rPr>
        <w:t xml:space="preserve"> если контрагент российское юридическое лицо указывается 10-значный код. В случае</w:t>
      </w:r>
      <w:proofErr w:type="gramStart"/>
      <w:r w:rsidRPr="00DD5EEB">
        <w:rPr>
          <w:szCs w:val="24"/>
        </w:rPr>
        <w:t>,</w:t>
      </w:r>
      <w:proofErr w:type="gramEnd"/>
      <w:r w:rsidRPr="00DD5EEB">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86FBA" w:rsidRPr="00DD5EEB" w:rsidRDefault="00686FBA" w:rsidP="00E01BE6">
      <w:pPr>
        <w:pStyle w:val="Times12"/>
        <w:numPr>
          <w:ilvl w:val="0"/>
          <w:numId w:val="80"/>
        </w:numPr>
        <w:tabs>
          <w:tab w:val="clear" w:pos="960"/>
          <w:tab w:val="num" w:pos="0"/>
          <w:tab w:val="left" w:pos="1134"/>
        </w:tabs>
        <w:ind w:left="0" w:firstLine="709"/>
        <w:contextualSpacing w:val="0"/>
        <w:rPr>
          <w:szCs w:val="24"/>
        </w:rPr>
      </w:pPr>
      <w:r w:rsidRPr="00DD5EEB">
        <w:rPr>
          <w:szCs w:val="24"/>
        </w:rPr>
        <w:t>В столбце 3 участнику запроса предложений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86FBA" w:rsidRPr="00DD5EEB" w:rsidRDefault="00686FBA" w:rsidP="00E01BE6">
      <w:pPr>
        <w:pStyle w:val="Times12"/>
        <w:numPr>
          <w:ilvl w:val="0"/>
          <w:numId w:val="80"/>
        </w:numPr>
        <w:tabs>
          <w:tab w:val="clear" w:pos="960"/>
          <w:tab w:val="num" w:pos="0"/>
          <w:tab w:val="left" w:pos="1134"/>
        </w:tabs>
        <w:ind w:left="0" w:firstLine="709"/>
        <w:contextualSpacing w:val="0"/>
        <w:rPr>
          <w:szCs w:val="24"/>
        </w:rPr>
      </w:pPr>
      <w:r w:rsidRPr="00DD5EEB">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контрагент - физическое лицо указывается ФИО.</w:t>
      </w:r>
    </w:p>
    <w:p w:rsidR="00686FBA" w:rsidRPr="00DD5EEB" w:rsidRDefault="00686FBA" w:rsidP="00E01BE6">
      <w:pPr>
        <w:pStyle w:val="Times12"/>
        <w:numPr>
          <w:ilvl w:val="0"/>
          <w:numId w:val="80"/>
        </w:numPr>
        <w:tabs>
          <w:tab w:val="clear" w:pos="960"/>
          <w:tab w:val="num" w:pos="0"/>
          <w:tab w:val="left" w:pos="1134"/>
        </w:tabs>
        <w:ind w:left="0" w:firstLine="709"/>
        <w:contextualSpacing w:val="0"/>
        <w:rPr>
          <w:szCs w:val="24"/>
        </w:rPr>
      </w:pPr>
      <w:r w:rsidRPr="00DD5EEB">
        <w:rPr>
          <w:szCs w:val="24"/>
        </w:rPr>
        <w:t>В столбце 5 участнику запроса предложений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DD5EEB">
        <w:rPr>
          <w:szCs w:val="24"/>
        </w:rPr>
        <w:t>,</w:t>
      </w:r>
      <w:proofErr w:type="gramEnd"/>
      <w:r w:rsidRPr="00DD5EEB">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686FBA" w:rsidRPr="00DD5EEB" w:rsidRDefault="00686FBA" w:rsidP="00E01BE6">
      <w:pPr>
        <w:pStyle w:val="Times12"/>
        <w:numPr>
          <w:ilvl w:val="0"/>
          <w:numId w:val="80"/>
        </w:numPr>
        <w:tabs>
          <w:tab w:val="clear" w:pos="960"/>
          <w:tab w:val="num" w:pos="0"/>
          <w:tab w:val="left" w:pos="1134"/>
        </w:tabs>
        <w:ind w:left="0" w:firstLine="709"/>
        <w:contextualSpacing w:val="0"/>
        <w:rPr>
          <w:szCs w:val="24"/>
        </w:rPr>
      </w:pPr>
      <w:r w:rsidRPr="00DD5EEB">
        <w:rPr>
          <w:szCs w:val="24"/>
        </w:rPr>
        <w:t>Столбец 6 участником запроса предложений заполняется в формате Фамилия Имя Отчество, например Иванов Иван Степанович.</w:t>
      </w:r>
    </w:p>
    <w:p w:rsidR="00686FBA" w:rsidRPr="00DD5EEB" w:rsidRDefault="00686FBA" w:rsidP="00E01BE6">
      <w:pPr>
        <w:pStyle w:val="Times12"/>
        <w:numPr>
          <w:ilvl w:val="0"/>
          <w:numId w:val="80"/>
        </w:numPr>
        <w:tabs>
          <w:tab w:val="clear" w:pos="960"/>
          <w:tab w:val="num" w:pos="0"/>
          <w:tab w:val="left" w:pos="1134"/>
        </w:tabs>
        <w:ind w:left="0" w:firstLine="709"/>
        <w:contextualSpacing w:val="0"/>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86FBA" w:rsidRPr="00DD5EEB" w:rsidRDefault="00686FBA" w:rsidP="00E01BE6">
      <w:pPr>
        <w:pStyle w:val="Times12"/>
        <w:numPr>
          <w:ilvl w:val="0"/>
          <w:numId w:val="80"/>
        </w:numPr>
        <w:tabs>
          <w:tab w:val="clear" w:pos="960"/>
          <w:tab w:val="num" w:pos="0"/>
          <w:tab w:val="left" w:pos="1134"/>
        </w:tabs>
        <w:ind w:left="0" w:firstLine="709"/>
        <w:contextualSpacing w:val="0"/>
        <w:rPr>
          <w:szCs w:val="24"/>
        </w:rPr>
      </w:pPr>
      <w:r w:rsidRPr="00DD5EEB">
        <w:rPr>
          <w:szCs w:val="24"/>
        </w:rPr>
        <w:t>Столбец 8 заполняется согласно образцу.</w:t>
      </w:r>
    </w:p>
    <w:p w:rsidR="00686FBA" w:rsidRPr="00DD5EEB" w:rsidRDefault="00686FBA" w:rsidP="00E01BE6">
      <w:pPr>
        <w:pStyle w:val="Times12"/>
        <w:numPr>
          <w:ilvl w:val="0"/>
          <w:numId w:val="80"/>
        </w:numPr>
        <w:tabs>
          <w:tab w:val="clear" w:pos="960"/>
          <w:tab w:val="num" w:pos="0"/>
          <w:tab w:val="left" w:pos="1134"/>
        </w:tabs>
        <w:ind w:left="0" w:firstLine="709"/>
        <w:contextualSpacing w:val="0"/>
        <w:rPr>
          <w:szCs w:val="24"/>
        </w:rPr>
      </w:pPr>
      <w:r w:rsidRPr="00DD5EEB">
        <w:rPr>
          <w:szCs w:val="24"/>
        </w:rPr>
        <w:t xml:space="preserve">Столбцы 9, 10 заполняются в порядке пунктов 3, 4 настоящей инструкции. </w:t>
      </w:r>
    </w:p>
    <w:p w:rsidR="00686FBA" w:rsidRPr="00DD5EEB" w:rsidRDefault="00686FBA" w:rsidP="00E01BE6">
      <w:pPr>
        <w:pStyle w:val="Times12"/>
        <w:numPr>
          <w:ilvl w:val="0"/>
          <w:numId w:val="80"/>
        </w:numPr>
        <w:tabs>
          <w:tab w:val="clear" w:pos="960"/>
          <w:tab w:val="num" w:pos="0"/>
          <w:tab w:val="left" w:pos="1134"/>
        </w:tabs>
        <w:ind w:left="0" w:firstLine="709"/>
        <w:contextualSpacing w:val="0"/>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86FBA" w:rsidRPr="00DD5EEB" w:rsidRDefault="00686FBA" w:rsidP="00E01BE6">
      <w:pPr>
        <w:pStyle w:val="Times12"/>
        <w:numPr>
          <w:ilvl w:val="0"/>
          <w:numId w:val="80"/>
        </w:numPr>
        <w:tabs>
          <w:tab w:val="clear" w:pos="960"/>
          <w:tab w:val="num" w:pos="0"/>
          <w:tab w:val="left" w:pos="1134"/>
        </w:tabs>
        <w:ind w:left="0" w:firstLine="709"/>
        <w:contextualSpacing w:val="0"/>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686FBA" w:rsidRPr="00DD5EEB" w:rsidRDefault="00686FBA" w:rsidP="00E01BE6">
      <w:pPr>
        <w:pStyle w:val="Times12"/>
        <w:numPr>
          <w:ilvl w:val="0"/>
          <w:numId w:val="80"/>
        </w:numPr>
        <w:tabs>
          <w:tab w:val="clear" w:pos="960"/>
          <w:tab w:val="num" w:pos="0"/>
          <w:tab w:val="left" w:pos="1134"/>
        </w:tabs>
        <w:ind w:left="0" w:firstLine="709"/>
        <w:contextualSpacing w:val="0"/>
        <w:rPr>
          <w:szCs w:val="24"/>
        </w:rPr>
      </w:pPr>
      <w:r w:rsidRPr="00DD5EEB">
        <w:rPr>
          <w:szCs w:val="24"/>
        </w:rPr>
        <w:t>Столбец 13 заполняется в порядке пункта 8 настоящей инструкции.</w:t>
      </w:r>
    </w:p>
    <w:p w:rsidR="00686FBA" w:rsidRPr="00DD5EEB" w:rsidRDefault="00686FBA" w:rsidP="00E01BE6">
      <w:pPr>
        <w:pStyle w:val="Times12"/>
        <w:numPr>
          <w:ilvl w:val="0"/>
          <w:numId w:val="80"/>
        </w:numPr>
        <w:tabs>
          <w:tab w:val="clear" w:pos="960"/>
          <w:tab w:val="num" w:pos="0"/>
          <w:tab w:val="left" w:pos="1134"/>
        </w:tabs>
        <w:ind w:left="0" w:firstLine="709"/>
        <w:contextualSpacing w:val="0"/>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86FBA" w:rsidRPr="00DD5EEB" w:rsidRDefault="00686FBA" w:rsidP="00E01BE6">
      <w:pPr>
        <w:pStyle w:val="Times12"/>
        <w:numPr>
          <w:ilvl w:val="0"/>
          <w:numId w:val="80"/>
        </w:numPr>
        <w:tabs>
          <w:tab w:val="clear" w:pos="960"/>
          <w:tab w:val="num" w:pos="0"/>
          <w:tab w:val="left" w:pos="1134"/>
        </w:tabs>
        <w:ind w:left="0" w:firstLine="709"/>
        <w:contextualSpacing w:val="0"/>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686FBA" w:rsidRPr="00DD5EEB" w:rsidRDefault="00686FBA" w:rsidP="00686FBA">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686FBA" w:rsidRPr="00DD5EEB" w:rsidRDefault="00686FBA" w:rsidP="00686FBA">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686FBA" w:rsidRPr="00DD5EEB" w:rsidTr="00686FBA">
        <w:trPr>
          <w:trHeight w:val="510"/>
        </w:trPr>
        <w:tc>
          <w:tcPr>
            <w:tcW w:w="566" w:type="dxa"/>
            <w:vMerge w:val="restart"/>
            <w:shd w:val="clear" w:color="auto" w:fill="auto"/>
            <w:vAlign w:val="center"/>
            <w:hideMark/>
          </w:tcPr>
          <w:p w:rsidR="00686FBA" w:rsidRPr="00DD5EEB" w:rsidRDefault="00686FBA" w:rsidP="00686FBA">
            <w:pPr>
              <w:jc w:val="center"/>
              <w:rPr>
                <w:i/>
                <w:sz w:val="20"/>
                <w:szCs w:val="20"/>
              </w:rPr>
            </w:pPr>
            <w:r w:rsidRPr="00DD5EEB">
              <w:rPr>
                <w:i/>
                <w:sz w:val="20"/>
                <w:szCs w:val="20"/>
              </w:rPr>
              <w:t xml:space="preserve">№ </w:t>
            </w:r>
            <w:proofErr w:type="gramStart"/>
            <w:r w:rsidRPr="00DD5EEB">
              <w:rPr>
                <w:i/>
                <w:sz w:val="20"/>
                <w:szCs w:val="20"/>
              </w:rPr>
              <w:t>п</w:t>
            </w:r>
            <w:proofErr w:type="gramEnd"/>
            <w:r w:rsidRPr="00DD5EEB">
              <w:rPr>
                <w:i/>
                <w:sz w:val="20"/>
                <w:szCs w:val="20"/>
              </w:rPr>
              <w:t>/п</w:t>
            </w:r>
          </w:p>
        </w:tc>
        <w:tc>
          <w:tcPr>
            <w:tcW w:w="13753" w:type="dxa"/>
            <w:gridSpan w:val="6"/>
            <w:shd w:val="clear" w:color="auto" w:fill="auto"/>
            <w:vAlign w:val="center"/>
            <w:hideMark/>
          </w:tcPr>
          <w:p w:rsidR="00686FBA" w:rsidRPr="00DD5EEB" w:rsidRDefault="00686FBA" w:rsidP="00686FBA">
            <w:pPr>
              <w:jc w:val="center"/>
              <w:rPr>
                <w:i/>
                <w:sz w:val="20"/>
                <w:szCs w:val="20"/>
              </w:rPr>
            </w:pPr>
            <w:r w:rsidRPr="00DD5EEB">
              <w:rPr>
                <w:i/>
                <w:sz w:val="20"/>
                <w:szCs w:val="20"/>
              </w:rPr>
              <w:t>Информация об участнике запроса предложений</w:t>
            </w:r>
          </w:p>
        </w:tc>
      </w:tr>
      <w:tr w:rsidR="00686FBA" w:rsidRPr="00DD5EEB" w:rsidTr="00686FBA">
        <w:trPr>
          <w:trHeight w:val="1590"/>
        </w:trPr>
        <w:tc>
          <w:tcPr>
            <w:tcW w:w="566" w:type="dxa"/>
            <w:vMerge/>
            <w:vAlign w:val="center"/>
            <w:hideMark/>
          </w:tcPr>
          <w:p w:rsidR="00686FBA" w:rsidRPr="00DD5EEB" w:rsidRDefault="00686FBA" w:rsidP="00686FBA">
            <w:pPr>
              <w:rPr>
                <w:i/>
                <w:sz w:val="20"/>
                <w:szCs w:val="20"/>
              </w:rPr>
            </w:pPr>
          </w:p>
        </w:tc>
        <w:tc>
          <w:tcPr>
            <w:tcW w:w="1561" w:type="dxa"/>
            <w:vAlign w:val="center"/>
            <w:hideMark/>
          </w:tcPr>
          <w:p w:rsidR="00686FBA" w:rsidRPr="00DD5EEB" w:rsidRDefault="00686FBA" w:rsidP="00686FBA">
            <w:pPr>
              <w:ind w:left="-108" w:right="-108"/>
              <w:jc w:val="center"/>
              <w:rPr>
                <w:i/>
                <w:sz w:val="20"/>
                <w:szCs w:val="20"/>
              </w:rPr>
            </w:pPr>
            <w:r w:rsidRPr="00DD5EEB">
              <w:rPr>
                <w:i/>
                <w:sz w:val="20"/>
                <w:szCs w:val="20"/>
              </w:rPr>
              <w:t>ИНН</w:t>
            </w:r>
          </w:p>
        </w:tc>
        <w:tc>
          <w:tcPr>
            <w:tcW w:w="1844" w:type="dxa"/>
            <w:vAlign w:val="center"/>
            <w:hideMark/>
          </w:tcPr>
          <w:p w:rsidR="00686FBA" w:rsidRPr="00DD5EEB" w:rsidRDefault="00686FBA" w:rsidP="00686FBA">
            <w:pPr>
              <w:ind w:left="-108" w:right="-108"/>
              <w:jc w:val="center"/>
              <w:rPr>
                <w:i/>
                <w:sz w:val="20"/>
                <w:szCs w:val="20"/>
              </w:rPr>
            </w:pPr>
            <w:r w:rsidRPr="00DD5EEB">
              <w:rPr>
                <w:i/>
                <w:sz w:val="20"/>
                <w:szCs w:val="20"/>
              </w:rPr>
              <w:t>ОГРН</w:t>
            </w:r>
          </w:p>
        </w:tc>
        <w:tc>
          <w:tcPr>
            <w:tcW w:w="2552" w:type="dxa"/>
            <w:vAlign w:val="center"/>
            <w:hideMark/>
          </w:tcPr>
          <w:p w:rsidR="00686FBA" w:rsidRPr="00DD5EEB" w:rsidRDefault="00686FBA" w:rsidP="00686FBA">
            <w:pPr>
              <w:ind w:left="-108" w:right="-108"/>
              <w:jc w:val="center"/>
              <w:rPr>
                <w:i/>
                <w:sz w:val="20"/>
                <w:szCs w:val="20"/>
              </w:rPr>
            </w:pPr>
            <w:r w:rsidRPr="00DD5EEB">
              <w:rPr>
                <w:i/>
                <w:sz w:val="20"/>
                <w:szCs w:val="20"/>
              </w:rPr>
              <w:t>Наименование краткое</w:t>
            </w:r>
          </w:p>
        </w:tc>
        <w:tc>
          <w:tcPr>
            <w:tcW w:w="1985" w:type="dxa"/>
            <w:vAlign w:val="center"/>
            <w:hideMark/>
          </w:tcPr>
          <w:p w:rsidR="00686FBA" w:rsidRPr="00DD5EEB" w:rsidRDefault="00686FBA" w:rsidP="00686FBA">
            <w:pPr>
              <w:ind w:left="-108" w:right="-108"/>
              <w:jc w:val="center"/>
              <w:rPr>
                <w:i/>
                <w:sz w:val="20"/>
                <w:szCs w:val="20"/>
              </w:rPr>
            </w:pPr>
            <w:r w:rsidRPr="00DD5EEB">
              <w:rPr>
                <w:i/>
                <w:sz w:val="20"/>
                <w:szCs w:val="20"/>
              </w:rPr>
              <w:t>Код ОКВЭД</w:t>
            </w:r>
          </w:p>
        </w:tc>
        <w:tc>
          <w:tcPr>
            <w:tcW w:w="2976" w:type="dxa"/>
            <w:vAlign w:val="center"/>
            <w:hideMark/>
          </w:tcPr>
          <w:p w:rsidR="00686FBA" w:rsidRPr="00DD5EEB" w:rsidRDefault="00686FBA" w:rsidP="00686FBA">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686FBA" w:rsidRPr="00DD5EEB" w:rsidRDefault="00686FBA" w:rsidP="00686FBA">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686FBA" w:rsidRPr="00DD5EEB" w:rsidTr="00686FBA">
        <w:trPr>
          <w:trHeight w:val="315"/>
        </w:trPr>
        <w:tc>
          <w:tcPr>
            <w:tcW w:w="566" w:type="dxa"/>
            <w:noWrap/>
            <w:vAlign w:val="center"/>
            <w:hideMark/>
          </w:tcPr>
          <w:p w:rsidR="00686FBA" w:rsidRPr="00DD5EEB" w:rsidRDefault="00686FBA" w:rsidP="00686FBA">
            <w:pPr>
              <w:jc w:val="center"/>
              <w:rPr>
                <w:i/>
                <w:iCs/>
                <w:sz w:val="20"/>
                <w:szCs w:val="20"/>
              </w:rPr>
            </w:pPr>
            <w:r w:rsidRPr="00DD5EEB">
              <w:rPr>
                <w:i/>
                <w:iCs/>
                <w:sz w:val="20"/>
                <w:szCs w:val="20"/>
              </w:rPr>
              <w:t>1</w:t>
            </w:r>
          </w:p>
        </w:tc>
        <w:tc>
          <w:tcPr>
            <w:tcW w:w="1561" w:type="dxa"/>
            <w:noWrap/>
            <w:vAlign w:val="center"/>
            <w:hideMark/>
          </w:tcPr>
          <w:p w:rsidR="00686FBA" w:rsidRPr="00DD5EEB" w:rsidRDefault="00686FBA" w:rsidP="00686FBA">
            <w:pPr>
              <w:jc w:val="center"/>
              <w:rPr>
                <w:i/>
                <w:iCs/>
                <w:sz w:val="20"/>
                <w:szCs w:val="20"/>
              </w:rPr>
            </w:pPr>
            <w:r w:rsidRPr="00DD5EEB">
              <w:rPr>
                <w:i/>
                <w:iCs/>
                <w:sz w:val="20"/>
                <w:szCs w:val="20"/>
              </w:rPr>
              <w:t>2</w:t>
            </w:r>
          </w:p>
        </w:tc>
        <w:tc>
          <w:tcPr>
            <w:tcW w:w="1844" w:type="dxa"/>
            <w:noWrap/>
            <w:vAlign w:val="center"/>
            <w:hideMark/>
          </w:tcPr>
          <w:p w:rsidR="00686FBA" w:rsidRPr="00DD5EEB" w:rsidRDefault="00686FBA" w:rsidP="00686FBA">
            <w:pPr>
              <w:jc w:val="center"/>
              <w:rPr>
                <w:i/>
                <w:iCs/>
                <w:sz w:val="20"/>
                <w:szCs w:val="20"/>
              </w:rPr>
            </w:pPr>
            <w:r w:rsidRPr="00DD5EEB">
              <w:rPr>
                <w:i/>
                <w:iCs/>
                <w:sz w:val="20"/>
                <w:szCs w:val="20"/>
              </w:rPr>
              <w:t>3</w:t>
            </w:r>
          </w:p>
        </w:tc>
        <w:tc>
          <w:tcPr>
            <w:tcW w:w="2552" w:type="dxa"/>
            <w:noWrap/>
            <w:vAlign w:val="center"/>
            <w:hideMark/>
          </w:tcPr>
          <w:p w:rsidR="00686FBA" w:rsidRPr="00DD5EEB" w:rsidRDefault="00686FBA" w:rsidP="00686FBA">
            <w:pPr>
              <w:jc w:val="center"/>
              <w:rPr>
                <w:i/>
                <w:iCs/>
                <w:sz w:val="20"/>
                <w:szCs w:val="20"/>
              </w:rPr>
            </w:pPr>
            <w:r w:rsidRPr="00DD5EEB">
              <w:rPr>
                <w:i/>
                <w:iCs/>
                <w:sz w:val="20"/>
                <w:szCs w:val="20"/>
              </w:rPr>
              <w:t>4</w:t>
            </w:r>
          </w:p>
        </w:tc>
        <w:tc>
          <w:tcPr>
            <w:tcW w:w="1985" w:type="dxa"/>
            <w:noWrap/>
            <w:vAlign w:val="center"/>
            <w:hideMark/>
          </w:tcPr>
          <w:p w:rsidR="00686FBA" w:rsidRPr="00DD5EEB" w:rsidRDefault="00686FBA" w:rsidP="00686FBA">
            <w:pPr>
              <w:jc w:val="center"/>
              <w:rPr>
                <w:i/>
                <w:iCs/>
                <w:sz w:val="20"/>
                <w:szCs w:val="20"/>
              </w:rPr>
            </w:pPr>
            <w:r w:rsidRPr="00DD5EEB">
              <w:rPr>
                <w:i/>
                <w:iCs/>
                <w:sz w:val="20"/>
                <w:szCs w:val="20"/>
              </w:rPr>
              <w:t>5</w:t>
            </w:r>
          </w:p>
        </w:tc>
        <w:tc>
          <w:tcPr>
            <w:tcW w:w="2976" w:type="dxa"/>
            <w:noWrap/>
            <w:vAlign w:val="center"/>
            <w:hideMark/>
          </w:tcPr>
          <w:p w:rsidR="00686FBA" w:rsidRPr="00DD5EEB" w:rsidRDefault="00686FBA" w:rsidP="00686FBA">
            <w:pPr>
              <w:jc w:val="center"/>
              <w:rPr>
                <w:i/>
                <w:iCs/>
                <w:sz w:val="20"/>
                <w:szCs w:val="20"/>
              </w:rPr>
            </w:pPr>
            <w:r w:rsidRPr="00DD5EEB">
              <w:rPr>
                <w:i/>
                <w:iCs/>
                <w:sz w:val="20"/>
                <w:szCs w:val="20"/>
              </w:rPr>
              <w:t>6</w:t>
            </w:r>
          </w:p>
        </w:tc>
        <w:tc>
          <w:tcPr>
            <w:tcW w:w="2835" w:type="dxa"/>
            <w:shd w:val="clear" w:color="auto" w:fill="auto"/>
            <w:noWrap/>
            <w:vAlign w:val="center"/>
            <w:hideMark/>
          </w:tcPr>
          <w:p w:rsidR="00686FBA" w:rsidRPr="00DD5EEB" w:rsidRDefault="00686FBA" w:rsidP="00686FBA">
            <w:pPr>
              <w:jc w:val="center"/>
              <w:rPr>
                <w:i/>
                <w:iCs/>
                <w:sz w:val="20"/>
                <w:szCs w:val="20"/>
              </w:rPr>
            </w:pPr>
            <w:r w:rsidRPr="00DD5EEB">
              <w:rPr>
                <w:i/>
                <w:iCs/>
                <w:sz w:val="20"/>
                <w:szCs w:val="20"/>
              </w:rPr>
              <w:t>7</w:t>
            </w:r>
          </w:p>
        </w:tc>
      </w:tr>
      <w:tr w:rsidR="00686FBA" w:rsidRPr="00DD5EEB" w:rsidTr="00686FBA">
        <w:trPr>
          <w:trHeight w:val="630"/>
        </w:trPr>
        <w:tc>
          <w:tcPr>
            <w:tcW w:w="566" w:type="dxa"/>
            <w:noWrap/>
            <w:vAlign w:val="bottom"/>
            <w:hideMark/>
          </w:tcPr>
          <w:p w:rsidR="00686FBA" w:rsidRPr="00DD5EEB" w:rsidRDefault="00686FBA" w:rsidP="00686FBA">
            <w:pPr>
              <w:jc w:val="right"/>
              <w:rPr>
                <w:iCs/>
                <w:sz w:val="20"/>
                <w:szCs w:val="20"/>
              </w:rPr>
            </w:pPr>
            <w:r w:rsidRPr="00DD5EEB">
              <w:rPr>
                <w:i/>
                <w:iCs/>
                <w:sz w:val="20"/>
                <w:szCs w:val="20"/>
              </w:rPr>
              <w:t>1</w:t>
            </w:r>
          </w:p>
        </w:tc>
        <w:tc>
          <w:tcPr>
            <w:tcW w:w="1561" w:type="dxa"/>
            <w:noWrap/>
            <w:vAlign w:val="bottom"/>
            <w:hideMark/>
          </w:tcPr>
          <w:p w:rsidR="00686FBA" w:rsidRPr="00DD5EEB" w:rsidRDefault="00686FBA" w:rsidP="00686FBA">
            <w:pPr>
              <w:jc w:val="right"/>
              <w:rPr>
                <w:iCs/>
                <w:sz w:val="20"/>
                <w:szCs w:val="20"/>
              </w:rPr>
            </w:pPr>
            <w:r w:rsidRPr="00DD5EEB">
              <w:rPr>
                <w:i/>
                <w:iCs/>
                <w:sz w:val="20"/>
                <w:szCs w:val="20"/>
              </w:rPr>
              <w:t>7734567890</w:t>
            </w:r>
          </w:p>
        </w:tc>
        <w:tc>
          <w:tcPr>
            <w:tcW w:w="1844" w:type="dxa"/>
            <w:noWrap/>
            <w:vAlign w:val="bottom"/>
            <w:hideMark/>
          </w:tcPr>
          <w:p w:rsidR="00686FBA" w:rsidRPr="00DD5EEB" w:rsidRDefault="00686FBA" w:rsidP="00686FBA">
            <w:pPr>
              <w:rPr>
                <w:iCs/>
                <w:sz w:val="20"/>
                <w:szCs w:val="20"/>
              </w:rPr>
            </w:pPr>
            <w:r w:rsidRPr="00DD5EEB">
              <w:rPr>
                <w:i/>
                <w:iCs/>
                <w:sz w:val="20"/>
                <w:szCs w:val="20"/>
              </w:rPr>
              <w:t>1044567890123</w:t>
            </w:r>
          </w:p>
        </w:tc>
        <w:tc>
          <w:tcPr>
            <w:tcW w:w="2552" w:type="dxa"/>
            <w:noWrap/>
            <w:vAlign w:val="bottom"/>
            <w:hideMark/>
          </w:tcPr>
          <w:p w:rsidR="00686FBA" w:rsidRPr="00DD5EEB" w:rsidRDefault="00686FBA" w:rsidP="00686FBA">
            <w:pPr>
              <w:rPr>
                <w:iCs/>
                <w:sz w:val="20"/>
                <w:szCs w:val="20"/>
              </w:rPr>
            </w:pPr>
            <w:r w:rsidRPr="00DD5EEB">
              <w:rPr>
                <w:i/>
                <w:iCs/>
                <w:sz w:val="20"/>
                <w:szCs w:val="20"/>
              </w:rPr>
              <w:t>ООО "Ромашка"</w:t>
            </w:r>
          </w:p>
        </w:tc>
        <w:tc>
          <w:tcPr>
            <w:tcW w:w="1985" w:type="dxa"/>
            <w:noWrap/>
            <w:vAlign w:val="bottom"/>
            <w:hideMark/>
          </w:tcPr>
          <w:p w:rsidR="00686FBA" w:rsidRPr="00DD5EEB" w:rsidRDefault="00686FBA" w:rsidP="00686FBA">
            <w:pPr>
              <w:rPr>
                <w:iCs/>
                <w:sz w:val="20"/>
                <w:szCs w:val="20"/>
              </w:rPr>
            </w:pPr>
            <w:r w:rsidRPr="00DD5EEB">
              <w:rPr>
                <w:i/>
                <w:iCs/>
                <w:sz w:val="20"/>
                <w:szCs w:val="20"/>
              </w:rPr>
              <w:t>45.xx.xx</w:t>
            </w:r>
          </w:p>
        </w:tc>
        <w:tc>
          <w:tcPr>
            <w:tcW w:w="2976" w:type="dxa"/>
            <w:noWrap/>
            <w:vAlign w:val="bottom"/>
            <w:hideMark/>
          </w:tcPr>
          <w:p w:rsidR="00686FBA" w:rsidRPr="00DD5EEB" w:rsidRDefault="00686FBA" w:rsidP="00686FBA">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686FBA" w:rsidRPr="00DD5EEB" w:rsidRDefault="00686FBA" w:rsidP="00686FBA">
            <w:pPr>
              <w:rPr>
                <w:iCs/>
                <w:sz w:val="20"/>
                <w:szCs w:val="20"/>
              </w:rPr>
            </w:pPr>
            <w:r w:rsidRPr="00DD5EEB">
              <w:rPr>
                <w:i/>
                <w:iCs/>
                <w:sz w:val="20"/>
                <w:szCs w:val="20"/>
              </w:rPr>
              <w:t>5003 143877</w:t>
            </w:r>
          </w:p>
        </w:tc>
      </w:tr>
      <w:tr w:rsidR="00686FBA" w:rsidRPr="00DD5EEB" w:rsidTr="00686FBA">
        <w:trPr>
          <w:trHeight w:val="315"/>
        </w:trPr>
        <w:tc>
          <w:tcPr>
            <w:tcW w:w="566" w:type="dxa"/>
            <w:noWrap/>
            <w:vAlign w:val="bottom"/>
            <w:hideMark/>
          </w:tcPr>
          <w:p w:rsidR="00686FBA" w:rsidRPr="00DD5EEB" w:rsidRDefault="00686FBA" w:rsidP="00686FBA">
            <w:pPr>
              <w:rPr>
                <w:iCs/>
                <w:sz w:val="20"/>
                <w:szCs w:val="20"/>
              </w:rPr>
            </w:pPr>
          </w:p>
        </w:tc>
        <w:tc>
          <w:tcPr>
            <w:tcW w:w="1561" w:type="dxa"/>
            <w:noWrap/>
            <w:vAlign w:val="bottom"/>
            <w:hideMark/>
          </w:tcPr>
          <w:p w:rsidR="00686FBA" w:rsidRPr="00DD5EEB" w:rsidRDefault="00686FBA" w:rsidP="00686FBA">
            <w:pPr>
              <w:rPr>
                <w:iCs/>
                <w:sz w:val="20"/>
                <w:szCs w:val="20"/>
              </w:rPr>
            </w:pPr>
          </w:p>
        </w:tc>
        <w:tc>
          <w:tcPr>
            <w:tcW w:w="1844" w:type="dxa"/>
            <w:noWrap/>
            <w:vAlign w:val="bottom"/>
            <w:hideMark/>
          </w:tcPr>
          <w:p w:rsidR="00686FBA" w:rsidRPr="00DD5EEB" w:rsidRDefault="00686FBA" w:rsidP="00686FBA">
            <w:pPr>
              <w:rPr>
                <w:iCs/>
                <w:sz w:val="20"/>
                <w:szCs w:val="20"/>
              </w:rPr>
            </w:pPr>
          </w:p>
        </w:tc>
        <w:tc>
          <w:tcPr>
            <w:tcW w:w="2552" w:type="dxa"/>
            <w:noWrap/>
            <w:vAlign w:val="bottom"/>
            <w:hideMark/>
          </w:tcPr>
          <w:p w:rsidR="00686FBA" w:rsidRPr="00DD5EEB" w:rsidRDefault="00686FBA" w:rsidP="00686FBA">
            <w:pPr>
              <w:rPr>
                <w:iCs/>
                <w:sz w:val="20"/>
                <w:szCs w:val="20"/>
              </w:rPr>
            </w:pPr>
          </w:p>
        </w:tc>
        <w:tc>
          <w:tcPr>
            <w:tcW w:w="1985" w:type="dxa"/>
            <w:noWrap/>
            <w:vAlign w:val="bottom"/>
            <w:hideMark/>
          </w:tcPr>
          <w:p w:rsidR="00686FBA" w:rsidRPr="00DD5EEB" w:rsidRDefault="00686FBA" w:rsidP="00686FBA">
            <w:pPr>
              <w:rPr>
                <w:iCs/>
                <w:sz w:val="20"/>
                <w:szCs w:val="20"/>
              </w:rPr>
            </w:pPr>
          </w:p>
        </w:tc>
        <w:tc>
          <w:tcPr>
            <w:tcW w:w="2976" w:type="dxa"/>
            <w:noWrap/>
            <w:vAlign w:val="bottom"/>
            <w:hideMark/>
          </w:tcPr>
          <w:p w:rsidR="00686FBA" w:rsidRPr="00DD5EEB" w:rsidRDefault="00686FBA" w:rsidP="00686FBA">
            <w:pPr>
              <w:rPr>
                <w:iCs/>
                <w:sz w:val="20"/>
                <w:szCs w:val="20"/>
              </w:rPr>
            </w:pPr>
          </w:p>
        </w:tc>
        <w:tc>
          <w:tcPr>
            <w:tcW w:w="2835" w:type="dxa"/>
            <w:shd w:val="clear" w:color="auto" w:fill="auto"/>
            <w:noWrap/>
            <w:vAlign w:val="bottom"/>
            <w:hideMark/>
          </w:tcPr>
          <w:p w:rsidR="00686FBA" w:rsidRPr="00DD5EEB" w:rsidRDefault="00686FBA" w:rsidP="00686FBA">
            <w:pPr>
              <w:rPr>
                <w:iCs/>
                <w:sz w:val="20"/>
                <w:szCs w:val="20"/>
              </w:rPr>
            </w:pPr>
          </w:p>
        </w:tc>
      </w:tr>
      <w:tr w:rsidR="00686FBA" w:rsidRPr="00DD5EEB" w:rsidTr="00686FBA">
        <w:trPr>
          <w:trHeight w:val="315"/>
        </w:trPr>
        <w:tc>
          <w:tcPr>
            <w:tcW w:w="566" w:type="dxa"/>
            <w:noWrap/>
            <w:vAlign w:val="bottom"/>
            <w:hideMark/>
          </w:tcPr>
          <w:p w:rsidR="00686FBA" w:rsidRPr="00DD5EEB" w:rsidRDefault="00686FBA" w:rsidP="00686FBA">
            <w:pPr>
              <w:rPr>
                <w:iCs/>
                <w:sz w:val="20"/>
                <w:szCs w:val="20"/>
              </w:rPr>
            </w:pPr>
            <w:r w:rsidRPr="00DD5EEB">
              <w:rPr>
                <w:iCs/>
                <w:sz w:val="20"/>
                <w:szCs w:val="20"/>
              </w:rPr>
              <w:t> </w:t>
            </w:r>
          </w:p>
        </w:tc>
        <w:tc>
          <w:tcPr>
            <w:tcW w:w="1561" w:type="dxa"/>
            <w:noWrap/>
            <w:vAlign w:val="bottom"/>
            <w:hideMark/>
          </w:tcPr>
          <w:p w:rsidR="00686FBA" w:rsidRPr="00DD5EEB" w:rsidRDefault="00686FBA" w:rsidP="00686FBA">
            <w:pPr>
              <w:rPr>
                <w:iCs/>
                <w:sz w:val="20"/>
                <w:szCs w:val="20"/>
              </w:rPr>
            </w:pPr>
            <w:r w:rsidRPr="00DD5EEB">
              <w:rPr>
                <w:iCs/>
                <w:sz w:val="20"/>
                <w:szCs w:val="20"/>
              </w:rPr>
              <w:t> </w:t>
            </w:r>
          </w:p>
        </w:tc>
        <w:tc>
          <w:tcPr>
            <w:tcW w:w="1844" w:type="dxa"/>
            <w:noWrap/>
            <w:vAlign w:val="bottom"/>
            <w:hideMark/>
          </w:tcPr>
          <w:p w:rsidR="00686FBA" w:rsidRPr="00DD5EEB" w:rsidRDefault="00686FBA" w:rsidP="00686FBA">
            <w:pPr>
              <w:rPr>
                <w:iCs/>
                <w:sz w:val="20"/>
                <w:szCs w:val="20"/>
              </w:rPr>
            </w:pPr>
            <w:r w:rsidRPr="00DD5EEB">
              <w:rPr>
                <w:iCs/>
                <w:sz w:val="20"/>
                <w:szCs w:val="20"/>
              </w:rPr>
              <w:t> </w:t>
            </w:r>
          </w:p>
        </w:tc>
        <w:tc>
          <w:tcPr>
            <w:tcW w:w="2552" w:type="dxa"/>
            <w:noWrap/>
            <w:vAlign w:val="bottom"/>
            <w:hideMark/>
          </w:tcPr>
          <w:p w:rsidR="00686FBA" w:rsidRPr="00DD5EEB" w:rsidRDefault="00686FBA" w:rsidP="00686FBA">
            <w:pPr>
              <w:rPr>
                <w:iCs/>
                <w:sz w:val="20"/>
                <w:szCs w:val="20"/>
              </w:rPr>
            </w:pPr>
            <w:r w:rsidRPr="00DD5EEB">
              <w:rPr>
                <w:iCs/>
                <w:sz w:val="20"/>
                <w:szCs w:val="20"/>
              </w:rPr>
              <w:t> </w:t>
            </w:r>
          </w:p>
        </w:tc>
        <w:tc>
          <w:tcPr>
            <w:tcW w:w="1985" w:type="dxa"/>
            <w:noWrap/>
            <w:vAlign w:val="bottom"/>
            <w:hideMark/>
          </w:tcPr>
          <w:p w:rsidR="00686FBA" w:rsidRPr="00DD5EEB" w:rsidRDefault="00686FBA" w:rsidP="00686FBA">
            <w:pPr>
              <w:rPr>
                <w:iCs/>
                <w:sz w:val="20"/>
                <w:szCs w:val="20"/>
              </w:rPr>
            </w:pPr>
            <w:r w:rsidRPr="00DD5EEB">
              <w:rPr>
                <w:iCs/>
                <w:sz w:val="20"/>
                <w:szCs w:val="20"/>
              </w:rPr>
              <w:t> </w:t>
            </w:r>
          </w:p>
        </w:tc>
        <w:tc>
          <w:tcPr>
            <w:tcW w:w="2976" w:type="dxa"/>
            <w:noWrap/>
            <w:vAlign w:val="bottom"/>
            <w:hideMark/>
          </w:tcPr>
          <w:p w:rsidR="00686FBA" w:rsidRPr="00DD5EEB" w:rsidRDefault="00686FBA" w:rsidP="00686FBA">
            <w:pPr>
              <w:rPr>
                <w:iCs/>
                <w:sz w:val="20"/>
                <w:szCs w:val="20"/>
              </w:rPr>
            </w:pPr>
            <w:r w:rsidRPr="00DD5EEB">
              <w:rPr>
                <w:iCs/>
                <w:sz w:val="20"/>
                <w:szCs w:val="20"/>
              </w:rPr>
              <w:t> </w:t>
            </w:r>
          </w:p>
        </w:tc>
        <w:tc>
          <w:tcPr>
            <w:tcW w:w="2835" w:type="dxa"/>
            <w:shd w:val="clear" w:color="auto" w:fill="auto"/>
            <w:noWrap/>
            <w:vAlign w:val="bottom"/>
            <w:hideMark/>
          </w:tcPr>
          <w:p w:rsidR="00686FBA" w:rsidRPr="00DD5EEB" w:rsidRDefault="00686FBA" w:rsidP="00686FBA">
            <w:pPr>
              <w:rPr>
                <w:iCs/>
                <w:sz w:val="20"/>
                <w:szCs w:val="20"/>
              </w:rPr>
            </w:pPr>
            <w:r w:rsidRPr="00DD5EEB">
              <w:rPr>
                <w:iCs/>
                <w:sz w:val="20"/>
                <w:szCs w:val="20"/>
              </w:rPr>
              <w:t> </w:t>
            </w:r>
          </w:p>
        </w:tc>
      </w:tr>
      <w:tr w:rsidR="00686FBA" w:rsidRPr="00DD5EEB" w:rsidTr="00686FBA">
        <w:trPr>
          <w:trHeight w:val="315"/>
        </w:trPr>
        <w:tc>
          <w:tcPr>
            <w:tcW w:w="566" w:type="dxa"/>
            <w:noWrap/>
            <w:vAlign w:val="bottom"/>
            <w:hideMark/>
          </w:tcPr>
          <w:p w:rsidR="00686FBA" w:rsidRPr="00DD5EEB" w:rsidRDefault="00686FBA" w:rsidP="00686FBA">
            <w:pPr>
              <w:rPr>
                <w:sz w:val="20"/>
                <w:szCs w:val="20"/>
              </w:rPr>
            </w:pPr>
          </w:p>
        </w:tc>
        <w:tc>
          <w:tcPr>
            <w:tcW w:w="1561" w:type="dxa"/>
            <w:noWrap/>
            <w:vAlign w:val="bottom"/>
            <w:hideMark/>
          </w:tcPr>
          <w:p w:rsidR="00686FBA" w:rsidRPr="00DD5EEB" w:rsidRDefault="00686FBA" w:rsidP="00686FBA">
            <w:pPr>
              <w:rPr>
                <w:sz w:val="20"/>
                <w:szCs w:val="20"/>
              </w:rPr>
            </w:pPr>
          </w:p>
        </w:tc>
        <w:tc>
          <w:tcPr>
            <w:tcW w:w="1844" w:type="dxa"/>
            <w:noWrap/>
            <w:vAlign w:val="bottom"/>
            <w:hideMark/>
          </w:tcPr>
          <w:p w:rsidR="00686FBA" w:rsidRPr="00DD5EEB" w:rsidRDefault="00686FBA" w:rsidP="00686FBA">
            <w:pPr>
              <w:rPr>
                <w:sz w:val="20"/>
                <w:szCs w:val="20"/>
              </w:rPr>
            </w:pPr>
          </w:p>
        </w:tc>
        <w:tc>
          <w:tcPr>
            <w:tcW w:w="2552" w:type="dxa"/>
            <w:noWrap/>
            <w:vAlign w:val="bottom"/>
            <w:hideMark/>
          </w:tcPr>
          <w:p w:rsidR="00686FBA" w:rsidRPr="00DD5EEB" w:rsidRDefault="00686FBA" w:rsidP="00686FBA">
            <w:pPr>
              <w:rPr>
                <w:sz w:val="20"/>
                <w:szCs w:val="20"/>
              </w:rPr>
            </w:pPr>
          </w:p>
        </w:tc>
        <w:tc>
          <w:tcPr>
            <w:tcW w:w="1985" w:type="dxa"/>
            <w:noWrap/>
            <w:vAlign w:val="bottom"/>
            <w:hideMark/>
          </w:tcPr>
          <w:p w:rsidR="00686FBA" w:rsidRPr="00DD5EEB" w:rsidRDefault="00686FBA" w:rsidP="00686FBA">
            <w:pPr>
              <w:rPr>
                <w:sz w:val="20"/>
                <w:szCs w:val="20"/>
              </w:rPr>
            </w:pPr>
          </w:p>
        </w:tc>
        <w:tc>
          <w:tcPr>
            <w:tcW w:w="2976" w:type="dxa"/>
            <w:noWrap/>
            <w:vAlign w:val="bottom"/>
            <w:hideMark/>
          </w:tcPr>
          <w:p w:rsidR="00686FBA" w:rsidRPr="00DD5EEB" w:rsidRDefault="00686FBA" w:rsidP="00686FBA">
            <w:pPr>
              <w:rPr>
                <w:sz w:val="20"/>
                <w:szCs w:val="20"/>
              </w:rPr>
            </w:pPr>
          </w:p>
        </w:tc>
        <w:tc>
          <w:tcPr>
            <w:tcW w:w="2835" w:type="dxa"/>
            <w:shd w:val="clear" w:color="auto" w:fill="auto"/>
            <w:noWrap/>
            <w:vAlign w:val="bottom"/>
            <w:hideMark/>
          </w:tcPr>
          <w:p w:rsidR="00686FBA" w:rsidRPr="00DD5EEB" w:rsidRDefault="00686FBA" w:rsidP="00686FBA">
            <w:pPr>
              <w:rPr>
                <w:sz w:val="20"/>
                <w:szCs w:val="20"/>
              </w:rPr>
            </w:pPr>
          </w:p>
        </w:tc>
      </w:tr>
      <w:tr w:rsidR="00686FBA" w:rsidRPr="00DD5EEB" w:rsidTr="00686FBA">
        <w:trPr>
          <w:trHeight w:val="315"/>
        </w:trPr>
        <w:tc>
          <w:tcPr>
            <w:tcW w:w="566" w:type="dxa"/>
            <w:noWrap/>
            <w:vAlign w:val="bottom"/>
            <w:hideMark/>
          </w:tcPr>
          <w:p w:rsidR="00686FBA" w:rsidRPr="00DD5EEB" w:rsidRDefault="00686FBA" w:rsidP="00686FBA">
            <w:pPr>
              <w:rPr>
                <w:sz w:val="20"/>
                <w:szCs w:val="20"/>
              </w:rPr>
            </w:pPr>
          </w:p>
        </w:tc>
        <w:tc>
          <w:tcPr>
            <w:tcW w:w="1561" w:type="dxa"/>
            <w:noWrap/>
            <w:vAlign w:val="bottom"/>
            <w:hideMark/>
          </w:tcPr>
          <w:p w:rsidR="00686FBA" w:rsidRPr="00DD5EEB" w:rsidRDefault="00686FBA" w:rsidP="00686FBA">
            <w:pPr>
              <w:rPr>
                <w:sz w:val="20"/>
                <w:szCs w:val="20"/>
              </w:rPr>
            </w:pPr>
          </w:p>
        </w:tc>
        <w:tc>
          <w:tcPr>
            <w:tcW w:w="1844" w:type="dxa"/>
            <w:noWrap/>
            <w:vAlign w:val="bottom"/>
            <w:hideMark/>
          </w:tcPr>
          <w:p w:rsidR="00686FBA" w:rsidRPr="00DD5EEB" w:rsidRDefault="00686FBA" w:rsidP="00686FBA">
            <w:pPr>
              <w:rPr>
                <w:sz w:val="20"/>
                <w:szCs w:val="20"/>
              </w:rPr>
            </w:pPr>
          </w:p>
        </w:tc>
        <w:tc>
          <w:tcPr>
            <w:tcW w:w="2552" w:type="dxa"/>
            <w:noWrap/>
            <w:vAlign w:val="bottom"/>
            <w:hideMark/>
          </w:tcPr>
          <w:p w:rsidR="00686FBA" w:rsidRPr="00DD5EEB" w:rsidRDefault="00686FBA" w:rsidP="00686FBA">
            <w:pPr>
              <w:rPr>
                <w:sz w:val="20"/>
                <w:szCs w:val="20"/>
              </w:rPr>
            </w:pPr>
          </w:p>
        </w:tc>
        <w:tc>
          <w:tcPr>
            <w:tcW w:w="1985" w:type="dxa"/>
            <w:noWrap/>
            <w:vAlign w:val="bottom"/>
            <w:hideMark/>
          </w:tcPr>
          <w:p w:rsidR="00686FBA" w:rsidRPr="00DD5EEB" w:rsidRDefault="00686FBA" w:rsidP="00686FBA">
            <w:pPr>
              <w:rPr>
                <w:sz w:val="20"/>
                <w:szCs w:val="20"/>
              </w:rPr>
            </w:pPr>
          </w:p>
        </w:tc>
        <w:tc>
          <w:tcPr>
            <w:tcW w:w="2976" w:type="dxa"/>
            <w:noWrap/>
            <w:vAlign w:val="bottom"/>
            <w:hideMark/>
          </w:tcPr>
          <w:p w:rsidR="00686FBA" w:rsidRPr="00DD5EEB" w:rsidRDefault="00686FBA" w:rsidP="00686FBA">
            <w:pPr>
              <w:rPr>
                <w:sz w:val="20"/>
                <w:szCs w:val="20"/>
              </w:rPr>
            </w:pPr>
          </w:p>
        </w:tc>
        <w:tc>
          <w:tcPr>
            <w:tcW w:w="2835" w:type="dxa"/>
            <w:shd w:val="clear" w:color="auto" w:fill="auto"/>
            <w:noWrap/>
            <w:vAlign w:val="bottom"/>
            <w:hideMark/>
          </w:tcPr>
          <w:p w:rsidR="00686FBA" w:rsidRPr="00DD5EEB" w:rsidRDefault="00686FBA" w:rsidP="00686FBA">
            <w:pPr>
              <w:rPr>
                <w:sz w:val="20"/>
                <w:szCs w:val="20"/>
              </w:rPr>
            </w:pPr>
          </w:p>
        </w:tc>
      </w:tr>
      <w:tr w:rsidR="00686FBA" w:rsidRPr="00DD5EEB" w:rsidTr="00686FBA">
        <w:trPr>
          <w:trHeight w:val="315"/>
        </w:trPr>
        <w:tc>
          <w:tcPr>
            <w:tcW w:w="566" w:type="dxa"/>
            <w:noWrap/>
            <w:vAlign w:val="bottom"/>
            <w:hideMark/>
          </w:tcPr>
          <w:p w:rsidR="00686FBA" w:rsidRPr="00DD5EEB" w:rsidRDefault="00686FBA" w:rsidP="00686FBA">
            <w:pPr>
              <w:rPr>
                <w:sz w:val="20"/>
                <w:szCs w:val="20"/>
              </w:rPr>
            </w:pPr>
          </w:p>
        </w:tc>
        <w:tc>
          <w:tcPr>
            <w:tcW w:w="1561" w:type="dxa"/>
            <w:noWrap/>
            <w:vAlign w:val="bottom"/>
            <w:hideMark/>
          </w:tcPr>
          <w:p w:rsidR="00686FBA" w:rsidRPr="00DD5EEB" w:rsidRDefault="00686FBA" w:rsidP="00686FBA">
            <w:pPr>
              <w:rPr>
                <w:sz w:val="20"/>
                <w:szCs w:val="20"/>
              </w:rPr>
            </w:pPr>
          </w:p>
        </w:tc>
        <w:tc>
          <w:tcPr>
            <w:tcW w:w="1844" w:type="dxa"/>
            <w:noWrap/>
            <w:vAlign w:val="bottom"/>
            <w:hideMark/>
          </w:tcPr>
          <w:p w:rsidR="00686FBA" w:rsidRPr="00DD5EEB" w:rsidRDefault="00686FBA" w:rsidP="00686FBA">
            <w:pPr>
              <w:rPr>
                <w:sz w:val="20"/>
                <w:szCs w:val="20"/>
              </w:rPr>
            </w:pPr>
          </w:p>
        </w:tc>
        <w:tc>
          <w:tcPr>
            <w:tcW w:w="2552" w:type="dxa"/>
            <w:noWrap/>
            <w:vAlign w:val="bottom"/>
            <w:hideMark/>
          </w:tcPr>
          <w:p w:rsidR="00686FBA" w:rsidRPr="00DD5EEB" w:rsidRDefault="00686FBA" w:rsidP="00686FBA">
            <w:pPr>
              <w:rPr>
                <w:sz w:val="20"/>
                <w:szCs w:val="20"/>
              </w:rPr>
            </w:pPr>
          </w:p>
        </w:tc>
        <w:tc>
          <w:tcPr>
            <w:tcW w:w="1985" w:type="dxa"/>
            <w:noWrap/>
            <w:vAlign w:val="bottom"/>
            <w:hideMark/>
          </w:tcPr>
          <w:p w:rsidR="00686FBA" w:rsidRPr="00DD5EEB" w:rsidRDefault="00686FBA" w:rsidP="00686FBA">
            <w:pPr>
              <w:rPr>
                <w:sz w:val="20"/>
                <w:szCs w:val="20"/>
              </w:rPr>
            </w:pPr>
          </w:p>
        </w:tc>
        <w:tc>
          <w:tcPr>
            <w:tcW w:w="2976" w:type="dxa"/>
            <w:noWrap/>
            <w:vAlign w:val="bottom"/>
            <w:hideMark/>
          </w:tcPr>
          <w:p w:rsidR="00686FBA" w:rsidRPr="00DD5EEB" w:rsidRDefault="00686FBA" w:rsidP="00686FBA">
            <w:pPr>
              <w:rPr>
                <w:sz w:val="20"/>
                <w:szCs w:val="20"/>
              </w:rPr>
            </w:pPr>
          </w:p>
        </w:tc>
        <w:tc>
          <w:tcPr>
            <w:tcW w:w="2835" w:type="dxa"/>
            <w:shd w:val="clear" w:color="auto" w:fill="auto"/>
            <w:noWrap/>
            <w:vAlign w:val="bottom"/>
            <w:hideMark/>
          </w:tcPr>
          <w:p w:rsidR="00686FBA" w:rsidRPr="00DD5EEB" w:rsidRDefault="00686FBA" w:rsidP="00686FBA">
            <w:pPr>
              <w:rPr>
                <w:sz w:val="20"/>
                <w:szCs w:val="20"/>
              </w:rPr>
            </w:pPr>
          </w:p>
        </w:tc>
      </w:tr>
      <w:tr w:rsidR="00686FBA" w:rsidRPr="00DD5EEB" w:rsidTr="00686FBA">
        <w:trPr>
          <w:trHeight w:val="315"/>
        </w:trPr>
        <w:tc>
          <w:tcPr>
            <w:tcW w:w="566" w:type="dxa"/>
            <w:noWrap/>
            <w:vAlign w:val="bottom"/>
            <w:hideMark/>
          </w:tcPr>
          <w:p w:rsidR="00686FBA" w:rsidRPr="00DD5EEB" w:rsidRDefault="00686FBA" w:rsidP="00686FBA">
            <w:pPr>
              <w:rPr>
                <w:sz w:val="20"/>
                <w:szCs w:val="20"/>
              </w:rPr>
            </w:pPr>
          </w:p>
        </w:tc>
        <w:tc>
          <w:tcPr>
            <w:tcW w:w="1561" w:type="dxa"/>
            <w:noWrap/>
            <w:vAlign w:val="bottom"/>
            <w:hideMark/>
          </w:tcPr>
          <w:p w:rsidR="00686FBA" w:rsidRPr="00DD5EEB" w:rsidRDefault="00686FBA" w:rsidP="00686FBA">
            <w:pPr>
              <w:rPr>
                <w:sz w:val="20"/>
                <w:szCs w:val="20"/>
              </w:rPr>
            </w:pPr>
          </w:p>
        </w:tc>
        <w:tc>
          <w:tcPr>
            <w:tcW w:w="1844" w:type="dxa"/>
            <w:noWrap/>
            <w:vAlign w:val="bottom"/>
            <w:hideMark/>
          </w:tcPr>
          <w:p w:rsidR="00686FBA" w:rsidRPr="00DD5EEB" w:rsidRDefault="00686FBA" w:rsidP="00686FBA">
            <w:pPr>
              <w:rPr>
                <w:sz w:val="20"/>
                <w:szCs w:val="20"/>
              </w:rPr>
            </w:pPr>
          </w:p>
        </w:tc>
        <w:tc>
          <w:tcPr>
            <w:tcW w:w="2552" w:type="dxa"/>
            <w:noWrap/>
            <w:vAlign w:val="bottom"/>
            <w:hideMark/>
          </w:tcPr>
          <w:p w:rsidR="00686FBA" w:rsidRPr="00DD5EEB" w:rsidRDefault="00686FBA" w:rsidP="00686FBA">
            <w:pPr>
              <w:rPr>
                <w:sz w:val="20"/>
                <w:szCs w:val="20"/>
              </w:rPr>
            </w:pPr>
          </w:p>
        </w:tc>
        <w:tc>
          <w:tcPr>
            <w:tcW w:w="1985" w:type="dxa"/>
            <w:noWrap/>
            <w:vAlign w:val="bottom"/>
            <w:hideMark/>
          </w:tcPr>
          <w:p w:rsidR="00686FBA" w:rsidRPr="00DD5EEB" w:rsidRDefault="00686FBA" w:rsidP="00686FBA">
            <w:pPr>
              <w:rPr>
                <w:sz w:val="20"/>
                <w:szCs w:val="20"/>
              </w:rPr>
            </w:pPr>
          </w:p>
        </w:tc>
        <w:tc>
          <w:tcPr>
            <w:tcW w:w="2976" w:type="dxa"/>
            <w:noWrap/>
            <w:vAlign w:val="bottom"/>
            <w:hideMark/>
          </w:tcPr>
          <w:p w:rsidR="00686FBA" w:rsidRPr="00DD5EEB" w:rsidRDefault="00686FBA" w:rsidP="00686FBA">
            <w:pPr>
              <w:rPr>
                <w:sz w:val="20"/>
                <w:szCs w:val="20"/>
              </w:rPr>
            </w:pPr>
          </w:p>
        </w:tc>
        <w:tc>
          <w:tcPr>
            <w:tcW w:w="2835" w:type="dxa"/>
            <w:shd w:val="clear" w:color="auto" w:fill="auto"/>
            <w:noWrap/>
            <w:vAlign w:val="bottom"/>
            <w:hideMark/>
          </w:tcPr>
          <w:p w:rsidR="00686FBA" w:rsidRPr="00DD5EEB" w:rsidRDefault="00686FBA" w:rsidP="00686FBA">
            <w:pPr>
              <w:rPr>
                <w:sz w:val="20"/>
                <w:szCs w:val="20"/>
              </w:rPr>
            </w:pPr>
          </w:p>
        </w:tc>
      </w:tr>
      <w:tr w:rsidR="00686FBA" w:rsidRPr="00DD5EEB" w:rsidTr="00686FBA">
        <w:trPr>
          <w:trHeight w:val="315"/>
        </w:trPr>
        <w:tc>
          <w:tcPr>
            <w:tcW w:w="566" w:type="dxa"/>
            <w:noWrap/>
            <w:vAlign w:val="bottom"/>
            <w:hideMark/>
          </w:tcPr>
          <w:p w:rsidR="00686FBA" w:rsidRPr="00DD5EEB" w:rsidRDefault="00686FBA" w:rsidP="00686FBA">
            <w:pPr>
              <w:rPr>
                <w:sz w:val="20"/>
                <w:szCs w:val="20"/>
              </w:rPr>
            </w:pPr>
          </w:p>
        </w:tc>
        <w:tc>
          <w:tcPr>
            <w:tcW w:w="1561" w:type="dxa"/>
            <w:noWrap/>
            <w:vAlign w:val="bottom"/>
            <w:hideMark/>
          </w:tcPr>
          <w:p w:rsidR="00686FBA" w:rsidRPr="00DD5EEB" w:rsidRDefault="00686FBA" w:rsidP="00686FBA">
            <w:pPr>
              <w:rPr>
                <w:sz w:val="20"/>
                <w:szCs w:val="20"/>
              </w:rPr>
            </w:pPr>
          </w:p>
        </w:tc>
        <w:tc>
          <w:tcPr>
            <w:tcW w:w="1844" w:type="dxa"/>
            <w:noWrap/>
            <w:vAlign w:val="bottom"/>
            <w:hideMark/>
          </w:tcPr>
          <w:p w:rsidR="00686FBA" w:rsidRPr="00DD5EEB" w:rsidRDefault="00686FBA" w:rsidP="00686FBA">
            <w:pPr>
              <w:rPr>
                <w:sz w:val="20"/>
                <w:szCs w:val="20"/>
              </w:rPr>
            </w:pPr>
          </w:p>
        </w:tc>
        <w:tc>
          <w:tcPr>
            <w:tcW w:w="2552" w:type="dxa"/>
            <w:noWrap/>
            <w:vAlign w:val="bottom"/>
            <w:hideMark/>
          </w:tcPr>
          <w:p w:rsidR="00686FBA" w:rsidRPr="00DD5EEB" w:rsidRDefault="00686FBA" w:rsidP="00686FBA">
            <w:pPr>
              <w:rPr>
                <w:sz w:val="20"/>
                <w:szCs w:val="20"/>
              </w:rPr>
            </w:pPr>
          </w:p>
        </w:tc>
        <w:tc>
          <w:tcPr>
            <w:tcW w:w="1985" w:type="dxa"/>
            <w:noWrap/>
            <w:vAlign w:val="bottom"/>
            <w:hideMark/>
          </w:tcPr>
          <w:p w:rsidR="00686FBA" w:rsidRPr="00DD5EEB" w:rsidRDefault="00686FBA" w:rsidP="00686FBA">
            <w:pPr>
              <w:rPr>
                <w:sz w:val="20"/>
                <w:szCs w:val="20"/>
              </w:rPr>
            </w:pPr>
          </w:p>
        </w:tc>
        <w:tc>
          <w:tcPr>
            <w:tcW w:w="2976" w:type="dxa"/>
            <w:noWrap/>
            <w:vAlign w:val="bottom"/>
            <w:hideMark/>
          </w:tcPr>
          <w:p w:rsidR="00686FBA" w:rsidRPr="00DD5EEB" w:rsidRDefault="00686FBA" w:rsidP="00686FBA">
            <w:pPr>
              <w:rPr>
                <w:sz w:val="20"/>
                <w:szCs w:val="20"/>
              </w:rPr>
            </w:pPr>
          </w:p>
        </w:tc>
        <w:tc>
          <w:tcPr>
            <w:tcW w:w="2835" w:type="dxa"/>
            <w:shd w:val="clear" w:color="auto" w:fill="auto"/>
            <w:noWrap/>
            <w:vAlign w:val="bottom"/>
            <w:hideMark/>
          </w:tcPr>
          <w:p w:rsidR="00686FBA" w:rsidRPr="00DD5EEB" w:rsidRDefault="00686FBA" w:rsidP="00686FBA">
            <w:pPr>
              <w:rPr>
                <w:sz w:val="20"/>
                <w:szCs w:val="20"/>
              </w:rPr>
            </w:pPr>
          </w:p>
        </w:tc>
      </w:tr>
      <w:tr w:rsidR="00686FBA" w:rsidRPr="00DD5EEB" w:rsidTr="00686FBA">
        <w:trPr>
          <w:trHeight w:val="315"/>
        </w:trPr>
        <w:tc>
          <w:tcPr>
            <w:tcW w:w="566" w:type="dxa"/>
            <w:noWrap/>
            <w:vAlign w:val="bottom"/>
            <w:hideMark/>
          </w:tcPr>
          <w:p w:rsidR="00686FBA" w:rsidRPr="00DD5EEB" w:rsidRDefault="00686FBA" w:rsidP="00686FBA">
            <w:pPr>
              <w:rPr>
                <w:sz w:val="20"/>
                <w:szCs w:val="20"/>
              </w:rPr>
            </w:pPr>
          </w:p>
        </w:tc>
        <w:tc>
          <w:tcPr>
            <w:tcW w:w="1561" w:type="dxa"/>
            <w:noWrap/>
            <w:vAlign w:val="bottom"/>
            <w:hideMark/>
          </w:tcPr>
          <w:p w:rsidR="00686FBA" w:rsidRPr="00DD5EEB" w:rsidRDefault="00686FBA" w:rsidP="00686FBA">
            <w:pPr>
              <w:rPr>
                <w:sz w:val="20"/>
                <w:szCs w:val="20"/>
              </w:rPr>
            </w:pPr>
          </w:p>
        </w:tc>
        <w:tc>
          <w:tcPr>
            <w:tcW w:w="1844" w:type="dxa"/>
            <w:noWrap/>
            <w:vAlign w:val="bottom"/>
            <w:hideMark/>
          </w:tcPr>
          <w:p w:rsidR="00686FBA" w:rsidRPr="00DD5EEB" w:rsidRDefault="00686FBA" w:rsidP="00686FBA">
            <w:pPr>
              <w:rPr>
                <w:sz w:val="20"/>
                <w:szCs w:val="20"/>
              </w:rPr>
            </w:pPr>
          </w:p>
        </w:tc>
        <w:tc>
          <w:tcPr>
            <w:tcW w:w="2552" w:type="dxa"/>
            <w:noWrap/>
            <w:vAlign w:val="bottom"/>
            <w:hideMark/>
          </w:tcPr>
          <w:p w:rsidR="00686FBA" w:rsidRPr="00DD5EEB" w:rsidRDefault="00686FBA" w:rsidP="00686FBA">
            <w:pPr>
              <w:rPr>
                <w:sz w:val="20"/>
                <w:szCs w:val="20"/>
              </w:rPr>
            </w:pPr>
          </w:p>
        </w:tc>
        <w:tc>
          <w:tcPr>
            <w:tcW w:w="1985" w:type="dxa"/>
            <w:noWrap/>
            <w:vAlign w:val="bottom"/>
            <w:hideMark/>
          </w:tcPr>
          <w:p w:rsidR="00686FBA" w:rsidRPr="00DD5EEB" w:rsidRDefault="00686FBA" w:rsidP="00686FBA">
            <w:pPr>
              <w:rPr>
                <w:sz w:val="20"/>
                <w:szCs w:val="20"/>
              </w:rPr>
            </w:pPr>
          </w:p>
        </w:tc>
        <w:tc>
          <w:tcPr>
            <w:tcW w:w="2976" w:type="dxa"/>
            <w:noWrap/>
            <w:vAlign w:val="bottom"/>
            <w:hideMark/>
          </w:tcPr>
          <w:p w:rsidR="00686FBA" w:rsidRPr="00DD5EEB" w:rsidRDefault="00686FBA" w:rsidP="00686FBA">
            <w:pPr>
              <w:rPr>
                <w:sz w:val="20"/>
                <w:szCs w:val="20"/>
              </w:rPr>
            </w:pPr>
          </w:p>
        </w:tc>
        <w:tc>
          <w:tcPr>
            <w:tcW w:w="2835" w:type="dxa"/>
            <w:shd w:val="clear" w:color="auto" w:fill="auto"/>
            <w:noWrap/>
            <w:vAlign w:val="bottom"/>
            <w:hideMark/>
          </w:tcPr>
          <w:p w:rsidR="00686FBA" w:rsidRPr="00DD5EEB" w:rsidRDefault="00686FBA" w:rsidP="00686FBA">
            <w:pPr>
              <w:rPr>
                <w:sz w:val="20"/>
                <w:szCs w:val="20"/>
              </w:rPr>
            </w:pPr>
          </w:p>
        </w:tc>
      </w:tr>
      <w:tr w:rsidR="00686FBA" w:rsidRPr="00DD5EEB" w:rsidTr="00686FBA">
        <w:trPr>
          <w:trHeight w:val="315"/>
        </w:trPr>
        <w:tc>
          <w:tcPr>
            <w:tcW w:w="566" w:type="dxa"/>
            <w:noWrap/>
            <w:vAlign w:val="bottom"/>
            <w:hideMark/>
          </w:tcPr>
          <w:p w:rsidR="00686FBA" w:rsidRPr="00DD5EEB" w:rsidRDefault="00686FBA" w:rsidP="00686FBA">
            <w:pPr>
              <w:rPr>
                <w:sz w:val="20"/>
                <w:szCs w:val="20"/>
              </w:rPr>
            </w:pPr>
          </w:p>
        </w:tc>
        <w:tc>
          <w:tcPr>
            <w:tcW w:w="1561" w:type="dxa"/>
            <w:noWrap/>
            <w:vAlign w:val="bottom"/>
            <w:hideMark/>
          </w:tcPr>
          <w:p w:rsidR="00686FBA" w:rsidRPr="00DD5EEB" w:rsidRDefault="00686FBA" w:rsidP="00686FBA">
            <w:pPr>
              <w:rPr>
                <w:sz w:val="20"/>
                <w:szCs w:val="20"/>
              </w:rPr>
            </w:pPr>
          </w:p>
        </w:tc>
        <w:tc>
          <w:tcPr>
            <w:tcW w:w="1844" w:type="dxa"/>
            <w:noWrap/>
            <w:vAlign w:val="bottom"/>
            <w:hideMark/>
          </w:tcPr>
          <w:p w:rsidR="00686FBA" w:rsidRPr="00DD5EEB" w:rsidRDefault="00686FBA" w:rsidP="00686FBA">
            <w:pPr>
              <w:rPr>
                <w:sz w:val="20"/>
                <w:szCs w:val="20"/>
              </w:rPr>
            </w:pPr>
          </w:p>
        </w:tc>
        <w:tc>
          <w:tcPr>
            <w:tcW w:w="2552" w:type="dxa"/>
            <w:noWrap/>
            <w:vAlign w:val="bottom"/>
            <w:hideMark/>
          </w:tcPr>
          <w:p w:rsidR="00686FBA" w:rsidRPr="00DD5EEB" w:rsidRDefault="00686FBA" w:rsidP="00686FBA">
            <w:pPr>
              <w:rPr>
                <w:sz w:val="20"/>
                <w:szCs w:val="20"/>
              </w:rPr>
            </w:pPr>
          </w:p>
        </w:tc>
        <w:tc>
          <w:tcPr>
            <w:tcW w:w="1985" w:type="dxa"/>
            <w:noWrap/>
            <w:vAlign w:val="bottom"/>
            <w:hideMark/>
          </w:tcPr>
          <w:p w:rsidR="00686FBA" w:rsidRPr="00DD5EEB" w:rsidRDefault="00686FBA" w:rsidP="00686FBA">
            <w:pPr>
              <w:rPr>
                <w:sz w:val="20"/>
                <w:szCs w:val="20"/>
              </w:rPr>
            </w:pPr>
          </w:p>
        </w:tc>
        <w:tc>
          <w:tcPr>
            <w:tcW w:w="2976" w:type="dxa"/>
            <w:noWrap/>
            <w:vAlign w:val="bottom"/>
            <w:hideMark/>
          </w:tcPr>
          <w:p w:rsidR="00686FBA" w:rsidRPr="00DD5EEB" w:rsidRDefault="00686FBA" w:rsidP="00686FBA">
            <w:pPr>
              <w:rPr>
                <w:sz w:val="20"/>
                <w:szCs w:val="20"/>
              </w:rPr>
            </w:pPr>
          </w:p>
        </w:tc>
        <w:tc>
          <w:tcPr>
            <w:tcW w:w="2835" w:type="dxa"/>
            <w:shd w:val="clear" w:color="auto" w:fill="auto"/>
            <w:noWrap/>
            <w:vAlign w:val="bottom"/>
            <w:hideMark/>
          </w:tcPr>
          <w:p w:rsidR="00686FBA" w:rsidRPr="00DD5EEB" w:rsidRDefault="00686FBA" w:rsidP="00686FBA">
            <w:pPr>
              <w:rPr>
                <w:sz w:val="20"/>
                <w:szCs w:val="20"/>
              </w:rPr>
            </w:pPr>
          </w:p>
        </w:tc>
      </w:tr>
      <w:tr w:rsidR="00686FBA" w:rsidRPr="00DD5EEB" w:rsidTr="00686FBA">
        <w:trPr>
          <w:trHeight w:val="315"/>
        </w:trPr>
        <w:tc>
          <w:tcPr>
            <w:tcW w:w="566" w:type="dxa"/>
            <w:noWrap/>
            <w:vAlign w:val="bottom"/>
            <w:hideMark/>
          </w:tcPr>
          <w:p w:rsidR="00686FBA" w:rsidRPr="00DD5EEB" w:rsidRDefault="00686FBA" w:rsidP="00686FBA">
            <w:pPr>
              <w:rPr>
                <w:sz w:val="20"/>
                <w:szCs w:val="20"/>
              </w:rPr>
            </w:pPr>
          </w:p>
        </w:tc>
        <w:tc>
          <w:tcPr>
            <w:tcW w:w="1561" w:type="dxa"/>
            <w:noWrap/>
            <w:vAlign w:val="bottom"/>
            <w:hideMark/>
          </w:tcPr>
          <w:p w:rsidR="00686FBA" w:rsidRPr="00DD5EEB" w:rsidRDefault="00686FBA" w:rsidP="00686FBA">
            <w:pPr>
              <w:rPr>
                <w:sz w:val="20"/>
                <w:szCs w:val="20"/>
              </w:rPr>
            </w:pPr>
          </w:p>
        </w:tc>
        <w:tc>
          <w:tcPr>
            <w:tcW w:w="1844" w:type="dxa"/>
            <w:noWrap/>
            <w:vAlign w:val="bottom"/>
            <w:hideMark/>
          </w:tcPr>
          <w:p w:rsidR="00686FBA" w:rsidRPr="00DD5EEB" w:rsidRDefault="00686FBA" w:rsidP="00686FBA">
            <w:pPr>
              <w:rPr>
                <w:sz w:val="20"/>
                <w:szCs w:val="20"/>
              </w:rPr>
            </w:pPr>
          </w:p>
        </w:tc>
        <w:tc>
          <w:tcPr>
            <w:tcW w:w="2552" w:type="dxa"/>
            <w:noWrap/>
            <w:vAlign w:val="bottom"/>
            <w:hideMark/>
          </w:tcPr>
          <w:p w:rsidR="00686FBA" w:rsidRPr="00DD5EEB" w:rsidRDefault="00686FBA" w:rsidP="00686FBA">
            <w:pPr>
              <w:rPr>
                <w:sz w:val="20"/>
                <w:szCs w:val="20"/>
              </w:rPr>
            </w:pPr>
          </w:p>
        </w:tc>
        <w:tc>
          <w:tcPr>
            <w:tcW w:w="1985" w:type="dxa"/>
            <w:noWrap/>
            <w:vAlign w:val="bottom"/>
            <w:hideMark/>
          </w:tcPr>
          <w:p w:rsidR="00686FBA" w:rsidRPr="00DD5EEB" w:rsidRDefault="00686FBA" w:rsidP="00686FBA">
            <w:pPr>
              <w:rPr>
                <w:sz w:val="20"/>
                <w:szCs w:val="20"/>
              </w:rPr>
            </w:pPr>
          </w:p>
        </w:tc>
        <w:tc>
          <w:tcPr>
            <w:tcW w:w="2976" w:type="dxa"/>
            <w:noWrap/>
            <w:vAlign w:val="bottom"/>
            <w:hideMark/>
          </w:tcPr>
          <w:p w:rsidR="00686FBA" w:rsidRPr="00DD5EEB" w:rsidRDefault="00686FBA" w:rsidP="00686FBA">
            <w:pPr>
              <w:rPr>
                <w:sz w:val="20"/>
                <w:szCs w:val="20"/>
              </w:rPr>
            </w:pPr>
          </w:p>
        </w:tc>
        <w:tc>
          <w:tcPr>
            <w:tcW w:w="2835" w:type="dxa"/>
            <w:shd w:val="clear" w:color="auto" w:fill="auto"/>
            <w:noWrap/>
            <w:vAlign w:val="bottom"/>
            <w:hideMark/>
          </w:tcPr>
          <w:p w:rsidR="00686FBA" w:rsidRPr="00DD5EEB" w:rsidRDefault="00686FBA" w:rsidP="00686FBA">
            <w:pPr>
              <w:rPr>
                <w:sz w:val="20"/>
                <w:szCs w:val="20"/>
              </w:rPr>
            </w:pPr>
          </w:p>
        </w:tc>
      </w:tr>
      <w:tr w:rsidR="00686FBA" w:rsidRPr="00DD5EEB" w:rsidTr="00686FBA">
        <w:trPr>
          <w:trHeight w:val="315"/>
        </w:trPr>
        <w:tc>
          <w:tcPr>
            <w:tcW w:w="566" w:type="dxa"/>
            <w:noWrap/>
            <w:vAlign w:val="bottom"/>
            <w:hideMark/>
          </w:tcPr>
          <w:p w:rsidR="00686FBA" w:rsidRPr="00DD5EEB" w:rsidRDefault="00686FBA" w:rsidP="00686FBA">
            <w:pPr>
              <w:rPr>
                <w:sz w:val="20"/>
                <w:szCs w:val="20"/>
              </w:rPr>
            </w:pPr>
          </w:p>
        </w:tc>
        <w:tc>
          <w:tcPr>
            <w:tcW w:w="1561" w:type="dxa"/>
            <w:noWrap/>
            <w:vAlign w:val="bottom"/>
            <w:hideMark/>
          </w:tcPr>
          <w:p w:rsidR="00686FBA" w:rsidRPr="00DD5EEB" w:rsidRDefault="00686FBA" w:rsidP="00686FBA">
            <w:pPr>
              <w:rPr>
                <w:sz w:val="20"/>
                <w:szCs w:val="20"/>
              </w:rPr>
            </w:pPr>
          </w:p>
        </w:tc>
        <w:tc>
          <w:tcPr>
            <w:tcW w:w="1844" w:type="dxa"/>
            <w:noWrap/>
            <w:vAlign w:val="bottom"/>
            <w:hideMark/>
          </w:tcPr>
          <w:p w:rsidR="00686FBA" w:rsidRPr="00DD5EEB" w:rsidRDefault="00686FBA" w:rsidP="00686FBA">
            <w:pPr>
              <w:rPr>
                <w:sz w:val="20"/>
                <w:szCs w:val="20"/>
              </w:rPr>
            </w:pPr>
          </w:p>
        </w:tc>
        <w:tc>
          <w:tcPr>
            <w:tcW w:w="2552" w:type="dxa"/>
            <w:noWrap/>
            <w:vAlign w:val="bottom"/>
            <w:hideMark/>
          </w:tcPr>
          <w:p w:rsidR="00686FBA" w:rsidRPr="00DD5EEB" w:rsidRDefault="00686FBA" w:rsidP="00686FBA">
            <w:pPr>
              <w:rPr>
                <w:sz w:val="20"/>
                <w:szCs w:val="20"/>
              </w:rPr>
            </w:pPr>
          </w:p>
        </w:tc>
        <w:tc>
          <w:tcPr>
            <w:tcW w:w="1985" w:type="dxa"/>
            <w:noWrap/>
            <w:vAlign w:val="bottom"/>
            <w:hideMark/>
          </w:tcPr>
          <w:p w:rsidR="00686FBA" w:rsidRPr="00DD5EEB" w:rsidRDefault="00686FBA" w:rsidP="00686FBA">
            <w:pPr>
              <w:rPr>
                <w:sz w:val="20"/>
                <w:szCs w:val="20"/>
              </w:rPr>
            </w:pPr>
          </w:p>
        </w:tc>
        <w:tc>
          <w:tcPr>
            <w:tcW w:w="2976" w:type="dxa"/>
            <w:noWrap/>
            <w:vAlign w:val="bottom"/>
            <w:hideMark/>
          </w:tcPr>
          <w:p w:rsidR="00686FBA" w:rsidRPr="00DD5EEB" w:rsidRDefault="00686FBA" w:rsidP="00686FBA">
            <w:pPr>
              <w:rPr>
                <w:sz w:val="20"/>
                <w:szCs w:val="20"/>
              </w:rPr>
            </w:pPr>
          </w:p>
        </w:tc>
        <w:tc>
          <w:tcPr>
            <w:tcW w:w="2835" w:type="dxa"/>
            <w:shd w:val="clear" w:color="auto" w:fill="auto"/>
            <w:noWrap/>
            <w:vAlign w:val="bottom"/>
            <w:hideMark/>
          </w:tcPr>
          <w:p w:rsidR="00686FBA" w:rsidRPr="00DD5EEB" w:rsidRDefault="00686FBA" w:rsidP="00686FBA">
            <w:pPr>
              <w:rPr>
                <w:sz w:val="20"/>
                <w:szCs w:val="20"/>
              </w:rPr>
            </w:pPr>
          </w:p>
        </w:tc>
      </w:tr>
      <w:tr w:rsidR="00686FBA" w:rsidRPr="00DD5EEB" w:rsidTr="00686FBA">
        <w:trPr>
          <w:trHeight w:val="315"/>
        </w:trPr>
        <w:tc>
          <w:tcPr>
            <w:tcW w:w="566" w:type="dxa"/>
            <w:noWrap/>
            <w:vAlign w:val="bottom"/>
            <w:hideMark/>
          </w:tcPr>
          <w:p w:rsidR="00686FBA" w:rsidRPr="00DD5EEB" w:rsidRDefault="00686FBA" w:rsidP="00686FBA">
            <w:pPr>
              <w:rPr>
                <w:sz w:val="20"/>
                <w:szCs w:val="20"/>
              </w:rPr>
            </w:pPr>
          </w:p>
        </w:tc>
        <w:tc>
          <w:tcPr>
            <w:tcW w:w="1561" w:type="dxa"/>
            <w:noWrap/>
            <w:vAlign w:val="bottom"/>
            <w:hideMark/>
          </w:tcPr>
          <w:p w:rsidR="00686FBA" w:rsidRPr="00DD5EEB" w:rsidRDefault="00686FBA" w:rsidP="00686FBA">
            <w:pPr>
              <w:rPr>
                <w:sz w:val="20"/>
                <w:szCs w:val="20"/>
              </w:rPr>
            </w:pPr>
          </w:p>
        </w:tc>
        <w:tc>
          <w:tcPr>
            <w:tcW w:w="1844" w:type="dxa"/>
            <w:noWrap/>
            <w:vAlign w:val="bottom"/>
            <w:hideMark/>
          </w:tcPr>
          <w:p w:rsidR="00686FBA" w:rsidRPr="00DD5EEB" w:rsidRDefault="00686FBA" w:rsidP="00686FBA">
            <w:pPr>
              <w:rPr>
                <w:sz w:val="20"/>
                <w:szCs w:val="20"/>
              </w:rPr>
            </w:pPr>
          </w:p>
        </w:tc>
        <w:tc>
          <w:tcPr>
            <w:tcW w:w="2552" w:type="dxa"/>
            <w:noWrap/>
            <w:vAlign w:val="bottom"/>
            <w:hideMark/>
          </w:tcPr>
          <w:p w:rsidR="00686FBA" w:rsidRPr="00DD5EEB" w:rsidRDefault="00686FBA" w:rsidP="00686FBA">
            <w:pPr>
              <w:rPr>
                <w:sz w:val="20"/>
                <w:szCs w:val="20"/>
              </w:rPr>
            </w:pPr>
          </w:p>
        </w:tc>
        <w:tc>
          <w:tcPr>
            <w:tcW w:w="1985" w:type="dxa"/>
            <w:noWrap/>
            <w:vAlign w:val="bottom"/>
            <w:hideMark/>
          </w:tcPr>
          <w:p w:rsidR="00686FBA" w:rsidRPr="00DD5EEB" w:rsidRDefault="00686FBA" w:rsidP="00686FBA">
            <w:pPr>
              <w:rPr>
                <w:sz w:val="20"/>
                <w:szCs w:val="20"/>
              </w:rPr>
            </w:pPr>
          </w:p>
        </w:tc>
        <w:tc>
          <w:tcPr>
            <w:tcW w:w="2976" w:type="dxa"/>
            <w:noWrap/>
            <w:vAlign w:val="bottom"/>
            <w:hideMark/>
          </w:tcPr>
          <w:p w:rsidR="00686FBA" w:rsidRPr="00DD5EEB" w:rsidRDefault="00686FBA" w:rsidP="00686FBA">
            <w:pPr>
              <w:rPr>
                <w:sz w:val="20"/>
                <w:szCs w:val="20"/>
              </w:rPr>
            </w:pPr>
          </w:p>
        </w:tc>
        <w:tc>
          <w:tcPr>
            <w:tcW w:w="2835" w:type="dxa"/>
            <w:shd w:val="clear" w:color="auto" w:fill="auto"/>
            <w:noWrap/>
            <w:vAlign w:val="bottom"/>
            <w:hideMark/>
          </w:tcPr>
          <w:p w:rsidR="00686FBA" w:rsidRPr="00DD5EEB" w:rsidRDefault="00686FBA" w:rsidP="00686FBA">
            <w:pPr>
              <w:rPr>
                <w:sz w:val="20"/>
                <w:szCs w:val="20"/>
              </w:rPr>
            </w:pPr>
          </w:p>
        </w:tc>
      </w:tr>
      <w:tr w:rsidR="00686FBA" w:rsidRPr="00DD5EEB" w:rsidTr="00686FBA">
        <w:trPr>
          <w:trHeight w:val="315"/>
        </w:trPr>
        <w:tc>
          <w:tcPr>
            <w:tcW w:w="566" w:type="dxa"/>
            <w:noWrap/>
            <w:vAlign w:val="bottom"/>
            <w:hideMark/>
          </w:tcPr>
          <w:p w:rsidR="00686FBA" w:rsidRPr="00DD5EEB" w:rsidRDefault="00686FBA" w:rsidP="00686FBA">
            <w:pPr>
              <w:rPr>
                <w:sz w:val="20"/>
                <w:szCs w:val="20"/>
              </w:rPr>
            </w:pPr>
          </w:p>
        </w:tc>
        <w:tc>
          <w:tcPr>
            <w:tcW w:w="1561" w:type="dxa"/>
            <w:noWrap/>
            <w:vAlign w:val="bottom"/>
            <w:hideMark/>
          </w:tcPr>
          <w:p w:rsidR="00686FBA" w:rsidRPr="00DD5EEB" w:rsidRDefault="00686FBA" w:rsidP="00686FBA">
            <w:pPr>
              <w:rPr>
                <w:sz w:val="20"/>
                <w:szCs w:val="20"/>
              </w:rPr>
            </w:pPr>
          </w:p>
        </w:tc>
        <w:tc>
          <w:tcPr>
            <w:tcW w:w="1844" w:type="dxa"/>
            <w:noWrap/>
            <w:vAlign w:val="bottom"/>
            <w:hideMark/>
          </w:tcPr>
          <w:p w:rsidR="00686FBA" w:rsidRPr="00DD5EEB" w:rsidRDefault="00686FBA" w:rsidP="00686FBA">
            <w:pPr>
              <w:rPr>
                <w:sz w:val="20"/>
                <w:szCs w:val="20"/>
              </w:rPr>
            </w:pPr>
          </w:p>
        </w:tc>
        <w:tc>
          <w:tcPr>
            <w:tcW w:w="2552" w:type="dxa"/>
            <w:noWrap/>
            <w:vAlign w:val="bottom"/>
            <w:hideMark/>
          </w:tcPr>
          <w:p w:rsidR="00686FBA" w:rsidRPr="00DD5EEB" w:rsidRDefault="00686FBA" w:rsidP="00686FBA">
            <w:pPr>
              <w:rPr>
                <w:sz w:val="20"/>
                <w:szCs w:val="20"/>
              </w:rPr>
            </w:pPr>
          </w:p>
        </w:tc>
        <w:tc>
          <w:tcPr>
            <w:tcW w:w="1985" w:type="dxa"/>
            <w:noWrap/>
            <w:vAlign w:val="bottom"/>
            <w:hideMark/>
          </w:tcPr>
          <w:p w:rsidR="00686FBA" w:rsidRPr="00DD5EEB" w:rsidRDefault="00686FBA" w:rsidP="00686FBA">
            <w:pPr>
              <w:rPr>
                <w:sz w:val="20"/>
                <w:szCs w:val="20"/>
              </w:rPr>
            </w:pPr>
          </w:p>
        </w:tc>
        <w:tc>
          <w:tcPr>
            <w:tcW w:w="2976" w:type="dxa"/>
            <w:noWrap/>
            <w:vAlign w:val="bottom"/>
            <w:hideMark/>
          </w:tcPr>
          <w:p w:rsidR="00686FBA" w:rsidRPr="00DD5EEB" w:rsidRDefault="00686FBA" w:rsidP="00686FBA">
            <w:pPr>
              <w:rPr>
                <w:sz w:val="20"/>
                <w:szCs w:val="20"/>
              </w:rPr>
            </w:pPr>
          </w:p>
        </w:tc>
        <w:tc>
          <w:tcPr>
            <w:tcW w:w="2835" w:type="dxa"/>
            <w:shd w:val="clear" w:color="auto" w:fill="auto"/>
            <w:noWrap/>
            <w:vAlign w:val="bottom"/>
            <w:hideMark/>
          </w:tcPr>
          <w:p w:rsidR="00686FBA" w:rsidRPr="00DD5EEB" w:rsidRDefault="00686FBA" w:rsidP="00686FBA">
            <w:pPr>
              <w:rPr>
                <w:sz w:val="20"/>
                <w:szCs w:val="20"/>
              </w:rPr>
            </w:pPr>
          </w:p>
        </w:tc>
      </w:tr>
      <w:tr w:rsidR="00686FBA" w:rsidRPr="00DD5EEB" w:rsidTr="00686FBA">
        <w:trPr>
          <w:trHeight w:val="315"/>
        </w:trPr>
        <w:tc>
          <w:tcPr>
            <w:tcW w:w="566" w:type="dxa"/>
            <w:noWrap/>
            <w:vAlign w:val="bottom"/>
            <w:hideMark/>
          </w:tcPr>
          <w:p w:rsidR="00686FBA" w:rsidRPr="00DD5EEB" w:rsidRDefault="00686FBA" w:rsidP="00686FBA">
            <w:pPr>
              <w:rPr>
                <w:sz w:val="20"/>
                <w:szCs w:val="20"/>
              </w:rPr>
            </w:pPr>
          </w:p>
        </w:tc>
        <w:tc>
          <w:tcPr>
            <w:tcW w:w="1561" w:type="dxa"/>
            <w:noWrap/>
            <w:vAlign w:val="bottom"/>
            <w:hideMark/>
          </w:tcPr>
          <w:p w:rsidR="00686FBA" w:rsidRPr="00DD5EEB" w:rsidRDefault="00686FBA" w:rsidP="00686FBA">
            <w:pPr>
              <w:rPr>
                <w:sz w:val="20"/>
                <w:szCs w:val="20"/>
              </w:rPr>
            </w:pPr>
          </w:p>
        </w:tc>
        <w:tc>
          <w:tcPr>
            <w:tcW w:w="1844" w:type="dxa"/>
            <w:noWrap/>
            <w:vAlign w:val="bottom"/>
            <w:hideMark/>
          </w:tcPr>
          <w:p w:rsidR="00686FBA" w:rsidRPr="00DD5EEB" w:rsidRDefault="00686FBA" w:rsidP="00686FBA">
            <w:pPr>
              <w:rPr>
                <w:sz w:val="20"/>
                <w:szCs w:val="20"/>
              </w:rPr>
            </w:pPr>
          </w:p>
        </w:tc>
        <w:tc>
          <w:tcPr>
            <w:tcW w:w="2552" w:type="dxa"/>
            <w:noWrap/>
            <w:vAlign w:val="bottom"/>
            <w:hideMark/>
          </w:tcPr>
          <w:p w:rsidR="00686FBA" w:rsidRPr="00DD5EEB" w:rsidRDefault="00686FBA" w:rsidP="00686FBA">
            <w:pPr>
              <w:rPr>
                <w:sz w:val="20"/>
                <w:szCs w:val="20"/>
              </w:rPr>
            </w:pPr>
          </w:p>
        </w:tc>
        <w:tc>
          <w:tcPr>
            <w:tcW w:w="1985" w:type="dxa"/>
            <w:noWrap/>
            <w:vAlign w:val="bottom"/>
            <w:hideMark/>
          </w:tcPr>
          <w:p w:rsidR="00686FBA" w:rsidRPr="00DD5EEB" w:rsidRDefault="00686FBA" w:rsidP="00686FBA">
            <w:pPr>
              <w:rPr>
                <w:sz w:val="20"/>
                <w:szCs w:val="20"/>
              </w:rPr>
            </w:pPr>
          </w:p>
        </w:tc>
        <w:tc>
          <w:tcPr>
            <w:tcW w:w="2976" w:type="dxa"/>
            <w:noWrap/>
            <w:vAlign w:val="bottom"/>
            <w:hideMark/>
          </w:tcPr>
          <w:p w:rsidR="00686FBA" w:rsidRPr="00DD5EEB" w:rsidRDefault="00686FBA" w:rsidP="00686FBA">
            <w:pPr>
              <w:rPr>
                <w:sz w:val="20"/>
                <w:szCs w:val="20"/>
              </w:rPr>
            </w:pPr>
          </w:p>
        </w:tc>
        <w:tc>
          <w:tcPr>
            <w:tcW w:w="2835" w:type="dxa"/>
            <w:shd w:val="clear" w:color="auto" w:fill="auto"/>
            <w:noWrap/>
            <w:vAlign w:val="bottom"/>
            <w:hideMark/>
          </w:tcPr>
          <w:p w:rsidR="00686FBA" w:rsidRPr="00DD5EEB" w:rsidRDefault="00686FBA" w:rsidP="00686FBA">
            <w:pPr>
              <w:rPr>
                <w:sz w:val="20"/>
                <w:szCs w:val="20"/>
              </w:rPr>
            </w:pPr>
          </w:p>
        </w:tc>
      </w:tr>
    </w:tbl>
    <w:p w:rsidR="00686FBA" w:rsidRPr="00DD5EEB" w:rsidRDefault="00686FBA" w:rsidP="00686FBA">
      <w:pPr>
        <w:pStyle w:val="Times12"/>
        <w:ind w:firstLine="0"/>
        <w:jc w:val="left"/>
        <w:rPr>
          <w:szCs w:val="24"/>
        </w:rPr>
      </w:pPr>
    </w:p>
    <w:p w:rsidR="00686FBA" w:rsidRPr="00DD5EEB" w:rsidRDefault="00686FBA" w:rsidP="00686FBA">
      <w:pPr>
        <w:pStyle w:val="Times12"/>
        <w:ind w:firstLine="0"/>
        <w:jc w:val="left"/>
        <w:rPr>
          <w:szCs w:val="24"/>
        </w:rPr>
      </w:pPr>
    </w:p>
    <w:p w:rsidR="00686FBA" w:rsidRPr="00DD5EEB" w:rsidRDefault="00686FBA" w:rsidP="00686FBA">
      <w:pPr>
        <w:pStyle w:val="Times12"/>
        <w:ind w:firstLine="0"/>
        <w:jc w:val="left"/>
        <w:rPr>
          <w:szCs w:val="24"/>
        </w:rPr>
      </w:pPr>
    </w:p>
    <w:p w:rsidR="00686FBA" w:rsidRPr="00DD5EEB" w:rsidRDefault="00686FBA" w:rsidP="00686FBA">
      <w:pPr>
        <w:pStyle w:val="Times12"/>
        <w:ind w:firstLine="0"/>
        <w:jc w:val="left"/>
        <w:rPr>
          <w:szCs w:val="24"/>
        </w:rPr>
      </w:pPr>
    </w:p>
    <w:p w:rsidR="00686FBA" w:rsidRPr="00DD5EEB" w:rsidRDefault="00686FBA" w:rsidP="00686FBA">
      <w:pPr>
        <w:pStyle w:val="Times12"/>
        <w:ind w:firstLine="0"/>
        <w:jc w:val="left"/>
        <w:rPr>
          <w:szCs w:val="24"/>
        </w:rPr>
      </w:pPr>
    </w:p>
    <w:p w:rsidR="00686FBA" w:rsidRPr="00DD5EEB" w:rsidRDefault="00686FBA" w:rsidP="00686FBA">
      <w:pPr>
        <w:pStyle w:val="Times12"/>
        <w:ind w:left="11344" w:firstLine="709"/>
        <w:jc w:val="center"/>
        <w:rPr>
          <w:i/>
          <w:szCs w:val="24"/>
        </w:rPr>
      </w:pPr>
      <w:r w:rsidRPr="00DD5EEB">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686FBA" w:rsidRPr="00DD5EEB" w:rsidTr="00686FBA">
        <w:trPr>
          <w:trHeight w:val="510"/>
        </w:trPr>
        <w:tc>
          <w:tcPr>
            <w:tcW w:w="12475" w:type="dxa"/>
            <w:gridSpan w:val="7"/>
            <w:shd w:val="clear" w:color="auto" w:fill="auto"/>
            <w:vAlign w:val="bottom"/>
            <w:hideMark/>
          </w:tcPr>
          <w:p w:rsidR="00686FBA" w:rsidRPr="00DD5EEB" w:rsidRDefault="00686FBA" w:rsidP="00686FBA">
            <w:pPr>
              <w:jc w:val="center"/>
              <w:rPr>
                <w:i/>
                <w:sz w:val="20"/>
                <w:szCs w:val="20"/>
              </w:rPr>
            </w:pPr>
            <w:r w:rsidRPr="00DD5EE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86FBA" w:rsidRPr="00DD5EEB" w:rsidRDefault="00686FBA" w:rsidP="00686FBA">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686FBA" w:rsidRPr="00DD5EEB" w:rsidTr="00686FBA">
        <w:trPr>
          <w:trHeight w:val="1590"/>
        </w:trPr>
        <w:tc>
          <w:tcPr>
            <w:tcW w:w="851" w:type="dxa"/>
            <w:vAlign w:val="center"/>
            <w:hideMark/>
          </w:tcPr>
          <w:p w:rsidR="00686FBA" w:rsidRPr="00DD5EEB" w:rsidRDefault="00686FBA" w:rsidP="00686FBA">
            <w:pPr>
              <w:ind w:left="-108" w:right="-108"/>
              <w:jc w:val="center"/>
              <w:rPr>
                <w:i/>
                <w:sz w:val="20"/>
                <w:szCs w:val="20"/>
              </w:rPr>
            </w:pPr>
            <w:r w:rsidRPr="00DD5EEB">
              <w:rPr>
                <w:i/>
                <w:sz w:val="20"/>
                <w:szCs w:val="20"/>
              </w:rPr>
              <w:t xml:space="preserve">№ </w:t>
            </w:r>
          </w:p>
        </w:tc>
        <w:tc>
          <w:tcPr>
            <w:tcW w:w="1559" w:type="dxa"/>
            <w:vAlign w:val="center"/>
            <w:hideMark/>
          </w:tcPr>
          <w:p w:rsidR="00686FBA" w:rsidRPr="00DD5EEB" w:rsidRDefault="00686FBA" w:rsidP="00686FBA">
            <w:pPr>
              <w:ind w:left="-108" w:right="-108"/>
              <w:jc w:val="center"/>
              <w:rPr>
                <w:i/>
                <w:sz w:val="20"/>
                <w:szCs w:val="20"/>
              </w:rPr>
            </w:pPr>
            <w:r w:rsidRPr="00DD5EEB">
              <w:rPr>
                <w:i/>
                <w:sz w:val="20"/>
                <w:szCs w:val="20"/>
              </w:rPr>
              <w:t xml:space="preserve">ИНН </w:t>
            </w:r>
          </w:p>
        </w:tc>
        <w:tc>
          <w:tcPr>
            <w:tcW w:w="1843" w:type="dxa"/>
            <w:vAlign w:val="center"/>
            <w:hideMark/>
          </w:tcPr>
          <w:p w:rsidR="00686FBA" w:rsidRPr="00DD5EEB" w:rsidRDefault="00686FBA" w:rsidP="00686FBA">
            <w:pPr>
              <w:ind w:left="-108" w:right="-108"/>
              <w:jc w:val="center"/>
              <w:rPr>
                <w:i/>
                <w:sz w:val="20"/>
                <w:szCs w:val="20"/>
              </w:rPr>
            </w:pPr>
            <w:r w:rsidRPr="00DD5EEB">
              <w:rPr>
                <w:i/>
                <w:sz w:val="20"/>
                <w:szCs w:val="20"/>
              </w:rPr>
              <w:t>ОГРН</w:t>
            </w:r>
          </w:p>
        </w:tc>
        <w:tc>
          <w:tcPr>
            <w:tcW w:w="2693" w:type="dxa"/>
            <w:vAlign w:val="center"/>
            <w:hideMark/>
          </w:tcPr>
          <w:p w:rsidR="00686FBA" w:rsidRPr="00DD5EEB" w:rsidRDefault="00686FBA" w:rsidP="00686FBA">
            <w:pPr>
              <w:ind w:left="-108" w:right="-108"/>
              <w:jc w:val="center"/>
              <w:rPr>
                <w:i/>
                <w:sz w:val="20"/>
                <w:szCs w:val="20"/>
              </w:rPr>
            </w:pPr>
            <w:r w:rsidRPr="00DD5EEB">
              <w:rPr>
                <w:i/>
                <w:sz w:val="20"/>
                <w:szCs w:val="20"/>
              </w:rPr>
              <w:t>Наименование / ФИО</w:t>
            </w:r>
          </w:p>
        </w:tc>
        <w:tc>
          <w:tcPr>
            <w:tcW w:w="2410" w:type="dxa"/>
            <w:vAlign w:val="center"/>
            <w:hideMark/>
          </w:tcPr>
          <w:p w:rsidR="00686FBA" w:rsidRPr="00DD5EEB" w:rsidRDefault="00686FBA" w:rsidP="00686FBA">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686FBA" w:rsidRPr="00DD5EEB" w:rsidRDefault="00686FBA" w:rsidP="00686FBA">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686FBA" w:rsidRPr="00DD5EEB" w:rsidRDefault="00686FBA" w:rsidP="00686FBA">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686FBA" w:rsidRPr="00DD5EEB" w:rsidRDefault="00686FBA" w:rsidP="00686FBA">
            <w:pPr>
              <w:rPr>
                <w:i/>
                <w:sz w:val="20"/>
                <w:szCs w:val="20"/>
              </w:rPr>
            </w:pPr>
          </w:p>
        </w:tc>
      </w:tr>
      <w:tr w:rsidR="00686FBA" w:rsidRPr="00DD5EEB" w:rsidTr="00686FBA">
        <w:trPr>
          <w:trHeight w:val="315"/>
        </w:trPr>
        <w:tc>
          <w:tcPr>
            <w:tcW w:w="851" w:type="dxa"/>
            <w:noWrap/>
            <w:vAlign w:val="center"/>
            <w:hideMark/>
          </w:tcPr>
          <w:p w:rsidR="00686FBA" w:rsidRPr="00DD5EEB" w:rsidRDefault="00686FBA" w:rsidP="00686FBA">
            <w:pPr>
              <w:jc w:val="center"/>
              <w:rPr>
                <w:i/>
                <w:iCs/>
                <w:sz w:val="20"/>
                <w:szCs w:val="20"/>
              </w:rPr>
            </w:pPr>
            <w:r w:rsidRPr="00DD5EEB">
              <w:rPr>
                <w:i/>
                <w:iCs/>
                <w:sz w:val="20"/>
                <w:szCs w:val="20"/>
              </w:rPr>
              <w:t>8</w:t>
            </w:r>
          </w:p>
        </w:tc>
        <w:tc>
          <w:tcPr>
            <w:tcW w:w="1559" w:type="dxa"/>
            <w:noWrap/>
            <w:vAlign w:val="center"/>
            <w:hideMark/>
          </w:tcPr>
          <w:p w:rsidR="00686FBA" w:rsidRPr="00DD5EEB" w:rsidRDefault="00686FBA" w:rsidP="00686FBA">
            <w:pPr>
              <w:jc w:val="center"/>
              <w:rPr>
                <w:i/>
                <w:iCs/>
                <w:sz w:val="20"/>
                <w:szCs w:val="20"/>
              </w:rPr>
            </w:pPr>
            <w:r w:rsidRPr="00DD5EEB">
              <w:rPr>
                <w:i/>
                <w:iCs/>
                <w:sz w:val="20"/>
                <w:szCs w:val="20"/>
              </w:rPr>
              <w:t>9</w:t>
            </w:r>
          </w:p>
        </w:tc>
        <w:tc>
          <w:tcPr>
            <w:tcW w:w="1843" w:type="dxa"/>
            <w:noWrap/>
            <w:vAlign w:val="center"/>
            <w:hideMark/>
          </w:tcPr>
          <w:p w:rsidR="00686FBA" w:rsidRPr="00DD5EEB" w:rsidRDefault="00686FBA" w:rsidP="00686FBA">
            <w:pPr>
              <w:jc w:val="center"/>
              <w:rPr>
                <w:i/>
                <w:iCs/>
                <w:sz w:val="20"/>
                <w:szCs w:val="20"/>
              </w:rPr>
            </w:pPr>
            <w:r w:rsidRPr="00DD5EEB">
              <w:rPr>
                <w:i/>
                <w:iCs/>
                <w:sz w:val="20"/>
                <w:szCs w:val="20"/>
              </w:rPr>
              <w:t>10</w:t>
            </w:r>
          </w:p>
        </w:tc>
        <w:tc>
          <w:tcPr>
            <w:tcW w:w="2693" w:type="dxa"/>
            <w:noWrap/>
            <w:vAlign w:val="center"/>
            <w:hideMark/>
          </w:tcPr>
          <w:p w:rsidR="00686FBA" w:rsidRPr="00DD5EEB" w:rsidRDefault="00686FBA" w:rsidP="00686FBA">
            <w:pPr>
              <w:jc w:val="center"/>
              <w:rPr>
                <w:i/>
                <w:iCs/>
                <w:sz w:val="20"/>
                <w:szCs w:val="20"/>
              </w:rPr>
            </w:pPr>
            <w:r w:rsidRPr="00DD5EEB">
              <w:rPr>
                <w:i/>
                <w:iCs/>
                <w:sz w:val="20"/>
                <w:szCs w:val="20"/>
              </w:rPr>
              <w:t>11</w:t>
            </w:r>
          </w:p>
        </w:tc>
        <w:tc>
          <w:tcPr>
            <w:tcW w:w="2410" w:type="dxa"/>
            <w:noWrap/>
            <w:vAlign w:val="center"/>
            <w:hideMark/>
          </w:tcPr>
          <w:p w:rsidR="00686FBA" w:rsidRPr="00DD5EEB" w:rsidRDefault="00686FBA" w:rsidP="00686FBA">
            <w:pPr>
              <w:jc w:val="center"/>
              <w:rPr>
                <w:i/>
                <w:iCs/>
                <w:sz w:val="20"/>
                <w:szCs w:val="20"/>
              </w:rPr>
            </w:pPr>
            <w:r w:rsidRPr="00DD5EEB">
              <w:rPr>
                <w:i/>
                <w:iCs/>
                <w:sz w:val="20"/>
                <w:szCs w:val="20"/>
              </w:rPr>
              <w:t>12</w:t>
            </w:r>
          </w:p>
        </w:tc>
        <w:tc>
          <w:tcPr>
            <w:tcW w:w="1559" w:type="dxa"/>
            <w:shd w:val="clear" w:color="auto" w:fill="auto"/>
            <w:noWrap/>
            <w:vAlign w:val="center"/>
            <w:hideMark/>
          </w:tcPr>
          <w:p w:rsidR="00686FBA" w:rsidRPr="00DD5EEB" w:rsidRDefault="00686FBA" w:rsidP="00686FBA">
            <w:pPr>
              <w:jc w:val="center"/>
              <w:rPr>
                <w:i/>
                <w:iCs/>
                <w:sz w:val="20"/>
                <w:szCs w:val="20"/>
              </w:rPr>
            </w:pPr>
            <w:r w:rsidRPr="00DD5EEB">
              <w:rPr>
                <w:i/>
                <w:iCs/>
                <w:sz w:val="20"/>
                <w:szCs w:val="20"/>
              </w:rPr>
              <w:t>13</w:t>
            </w:r>
          </w:p>
        </w:tc>
        <w:tc>
          <w:tcPr>
            <w:tcW w:w="1560" w:type="dxa"/>
            <w:shd w:val="clear" w:color="auto" w:fill="auto"/>
            <w:noWrap/>
            <w:vAlign w:val="center"/>
            <w:hideMark/>
          </w:tcPr>
          <w:p w:rsidR="00686FBA" w:rsidRPr="00DD5EEB" w:rsidRDefault="00686FBA" w:rsidP="00686FBA">
            <w:pPr>
              <w:jc w:val="center"/>
              <w:rPr>
                <w:i/>
                <w:iCs/>
                <w:sz w:val="20"/>
                <w:szCs w:val="20"/>
              </w:rPr>
            </w:pPr>
            <w:r w:rsidRPr="00DD5EEB">
              <w:rPr>
                <w:i/>
                <w:iCs/>
                <w:sz w:val="20"/>
                <w:szCs w:val="20"/>
              </w:rPr>
              <w:t>14</w:t>
            </w:r>
          </w:p>
        </w:tc>
        <w:tc>
          <w:tcPr>
            <w:tcW w:w="2411" w:type="dxa"/>
            <w:shd w:val="clear" w:color="auto" w:fill="auto"/>
            <w:noWrap/>
            <w:vAlign w:val="center"/>
            <w:hideMark/>
          </w:tcPr>
          <w:p w:rsidR="00686FBA" w:rsidRPr="00DD5EEB" w:rsidRDefault="00686FBA" w:rsidP="00686FBA">
            <w:pPr>
              <w:jc w:val="center"/>
              <w:rPr>
                <w:i/>
                <w:iCs/>
                <w:sz w:val="20"/>
                <w:szCs w:val="20"/>
              </w:rPr>
            </w:pPr>
            <w:r w:rsidRPr="00DD5EEB">
              <w:rPr>
                <w:i/>
                <w:iCs/>
                <w:sz w:val="20"/>
                <w:szCs w:val="20"/>
              </w:rPr>
              <w:t>15</w:t>
            </w:r>
          </w:p>
        </w:tc>
      </w:tr>
      <w:tr w:rsidR="00686FBA" w:rsidRPr="00DD5EEB" w:rsidTr="00686FBA">
        <w:trPr>
          <w:trHeight w:val="386"/>
        </w:trPr>
        <w:tc>
          <w:tcPr>
            <w:tcW w:w="851" w:type="dxa"/>
            <w:noWrap/>
            <w:vAlign w:val="bottom"/>
            <w:hideMark/>
          </w:tcPr>
          <w:p w:rsidR="00686FBA" w:rsidRPr="00DD5EEB" w:rsidRDefault="00686FBA" w:rsidP="00686FBA">
            <w:pPr>
              <w:rPr>
                <w:iCs/>
                <w:sz w:val="20"/>
                <w:szCs w:val="20"/>
              </w:rPr>
            </w:pPr>
            <w:r w:rsidRPr="00DD5EEB">
              <w:rPr>
                <w:i/>
                <w:iCs/>
                <w:sz w:val="20"/>
                <w:szCs w:val="20"/>
              </w:rPr>
              <w:t>1.1</w:t>
            </w:r>
          </w:p>
        </w:tc>
        <w:tc>
          <w:tcPr>
            <w:tcW w:w="1559" w:type="dxa"/>
            <w:noWrap/>
            <w:vAlign w:val="bottom"/>
            <w:hideMark/>
          </w:tcPr>
          <w:p w:rsidR="00686FBA" w:rsidRPr="00DD5EEB" w:rsidRDefault="00686FBA" w:rsidP="00686FBA">
            <w:pPr>
              <w:rPr>
                <w:iCs/>
                <w:sz w:val="20"/>
                <w:szCs w:val="20"/>
              </w:rPr>
            </w:pPr>
            <w:r w:rsidRPr="00DD5EEB">
              <w:rPr>
                <w:i/>
                <w:iCs/>
                <w:sz w:val="20"/>
                <w:szCs w:val="20"/>
              </w:rPr>
              <w:t>7754467990</w:t>
            </w:r>
          </w:p>
        </w:tc>
        <w:tc>
          <w:tcPr>
            <w:tcW w:w="1843" w:type="dxa"/>
            <w:noWrap/>
            <w:vAlign w:val="bottom"/>
            <w:hideMark/>
          </w:tcPr>
          <w:p w:rsidR="00686FBA" w:rsidRPr="00DD5EEB" w:rsidRDefault="00686FBA" w:rsidP="00686FBA">
            <w:pPr>
              <w:rPr>
                <w:iCs/>
                <w:sz w:val="20"/>
                <w:szCs w:val="20"/>
              </w:rPr>
            </w:pPr>
            <w:r w:rsidRPr="00DD5EEB">
              <w:rPr>
                <w:i/>
                <w:iCs/>
                <w:sz w:val="20"/>
                <w:szCs w:val="20"/>
              </w:rPr>
              <w:t>108323232323232</w:t>
            </w:r>
          </w:p>
        </w:tc>
        <w:tc>
          <w:tcPr>
            <w:tcW w:w="2693" w:type="dxa"/>
            <w:noWrap/>
            <w:vAlign w:val="bottom"/>
            <w:hideMark/>
          </w:tcPr>
          <w:p w:rsidR="00686FBA" w:rsidRPr="00DD5EEB" w:rsidRDefault="00686FBA" w:rsidP="00686FBA">
            <w:pPr>
              <w:rPr>
                <w:iCs/>
                <w:sz w:val="20"/>
                <w:szCs w:val="20"/>
              </w:rPr>
            </w:pPr>
            <w:r w:rsidRPr="00DD5EEB">
              <w:rPr>
                <w:i/>
                <w:iCs/>
                <w:sz w:val="20"/>
                <w:szCs w:val="20"/>
              </w:rPr>
              <w:t>ЗАО "Свет 1"</w:t>
            </w:r>
          </w:p>
        </w:tc>
        <w:tc>
          <w:tcPr>
            <w:tcW w:w="2410" w:type="dxa"/>
            <w:noWrap/>
            <w:vAlign w:val="bottom"/>
            <w:hideMark/>
          </w:tcPr>
          <w:p w:rsidR="00686FBA" w:rsidRPr="00DD5EEB" w:rsidRDefault="00686FBA" w:rsidP="00686FBA">
            <w:pPr>
              <w:rPr>
                <w:iCs/>
                <w:sz w:val="20"/>
                <w:szCs w:val="20"/>
              </w:rPr>
            </w:pPr>
            <w:r w:rsidRPr="00DD5EEB">
              <w:rPr>
                <w:i/>
                <w:iCs/>
                <w:sz w:val="20"/>
                <w:szCs w:val="20"/>
              </w:rPr>
              <w:t xml:space="preserve">Москва, </w:t>
            </w:r>
            <w:proofErr w:type="spellStart"/>
            <w:r w:rsidRPr="00DD5EEB">
              <w:rPr>
                <w:i/>
                <w:iCs/>
                <w:sz w:val="20"/>
                <w:szCs w:val="20"/>
              </w:rPr>
              <w:t>ул</w:t>
            </w:r>
            <w:proofErr w:type="gramStart"/>
            <w:r w:rsidRPr="00DD5EEB">
              <w:rPr>
                <w:i/>
                <w:iCs/>
                <w:sz w:val="20"/>
                <w:szCs w:val="20"/>
              </w:rPr>
              <w:t>.Л</w:t>
            </w:r>
            <w:proofErr w:type="gramEnd"/>
            <w:r w:rsidRPr="00DD5EEB">
              <w:rPr>
                <w:i/>
                <w:iCs/>
                <w:sz w:val="20"/>
                <w:szCs w:val="20"/>
              </w:rPr>
              <w:t>убянка</w:t>
            </w:r>
            <w:proofErr w:type="spellEnd"/>
            <w:r w:rsidRPr="00DD5EEB">
              <w:rPr>
                <w:i/>
                <w:iCs/>
                <w:sz w:val="20"/>
                <w:szCs w:val="20"/>
              </w:rPr>
              <w:t>, 3</w:t>
            </w:r>
          </w:p>
        </w:tc>
        <w:tc>
          <w:tcPr>
            <w:tcW w:w="1559" w:type="dxa"/>
            <w:shd w:val="clear" w:color="auto" w:fill="auto"/>
            <w:noWrap/>
            <w:vAlign w:val="bottom"/>
            <w:hideMark/>
          </w:tcPr>
          <w:p w:rsidR="00686FBA" w:rsidRPr="00DD5EEB" w:rsidRDefault="00686FBA" w:rsidP="00686FBA">
            <w:pPr>
              <w:rPr>
                <w:iCs/>
                <w:sz w:val="20"/>
                <w:szCs w:val="20"/>
              </w:rPr>
            </w:pPr>
            <w:r w:rsidRPr="00DD5EEB">
              <w:rPr>
                <w:i/>
                <w:iCs/>
                <w:sz w:val="20"/>
                <w:szCs w:val="20"/>
              </w:rPr>
              <w:t> </w:t>
            </w:r>
          </w:p>
        </w:tc>
        <w:tc>
          <w:tcPr>
            <w:tcW w:w="1560" w:type="dxa"/>
            <w:shd w:val="clear" w:color="auto" w:fill="auto"/>
            <w:noWrap/>
            <w:vAlign w:val="bottom"/>
            <w:hideMark/>
          </w:tcPr>
          <w:p w:rsidR="00686FBA" w:rsidRPr="00DD5EEB" w:rsidRDefault="00686FBA" w:rsidP="00686FBA">
            <w:pPr>
              <w:rPr>
                <w:iCs/>
                <w:sz w:val="20"/>
                <w:szCs w:val="20"/>
              </w:rPr>
            </w:pPr>
            <w:r w:rsidRPr="00DD5EEB">
              <w:rPr>
                <w:i/>
                <w:iCs/>
                <w:sz w:val="20"/>
                <w:szCs w:val="20"/>
              </w:rPr>
              <w:t>Участник</w:t>
            </w:r>
          </w:p>
        </w:tc>
        <w:tc>
          <w:tcPr>
            <w:tcW w:w="2411" w:type="dxa"/>
            <w:shd w:val="clear" w:color="auto" w:fill="auto"/>
            <w:noWrap/>
            <w:vAlign w:val="bottom"/>
            <w:hideMark/>
          </w:tcPr>
          <w:p w:rsidR="00686FBA" w:rsidRPr="00DD5EEB" w:rsidRDefault="00686FBA" w:rsidP="00686FBA">
            <w:pPr>
              <w:rPr>
                <w:iCs/>
                <w:sz w:val="20"/>
                <w:szCs w:val="20"/>
              </w:rPr>
            </w:pPr>
            <w:r w:rsidRPr="00DD5EEB">
              <w:rPr>
                <w:i/>
                <w:iCs/>
                <w:sz w:val="20"/>
                <w:szCs w:val="20"/>
              </w:rPr>
              <w:t>учредительный договор от 23.01.2008</w:t>
            </w:r>
          </w:p>
        </w:tc>
      </w:tr>
      <w:tr w:rsidR="00686FBA" w:rsidRPr="00DD5EEB" w:rsidTr="00686FBA">
        <w:trPr>
          <w:trHeight w:val="407"/>
        </w:trPr>
        <w:tc>
          <w:tcPr>
            <w:tcW w:w="851" w:type="dxa"/>
            <w:noWrap/>
            <w:vAlign w:val="bottom"/>
            <w:hideMark/>
          </w:tcPr>
          <w:p w:rsidR="00686FBA" w:rsidRPr="00DD5EEB" w:rsidRDefault="00686FBA" w:rsidP="00686FBA">
            <w:pPr>
              <w:rPr>
                <w:iCs/>
                <w:sz w:val="20"/>
                <w:szCs w:val="20"/>
              </w:rPr>
            </w:pPr>
            <w:r w:rsidRPr="00DD5EEB">
              <w:rPr>
                <w:i/>
                <w:iCs/>
                <w:sz w:val="20"/>
                <w:szCs w:val="20"/>
              </w:rPr>
              <w:t>1.1.0</w:t>
            </w:r>
          </w:p>
        </w:tc>
        <w:tc>
          <w:tcPr>
            <w:tcW w:w="1559" w:type="dxa"/>
            <w:noWrap/>
            <w:vAlign w:val="bottom"/>
            <w:hideMark/>
          </w:tcPr>
          <w:p w:rsidR="00686FBA" w:rsidRPr="00DD5EEB" w:rsidRDefault="00686FBA" w:rsidP="00686FBA">
            <w:pPr>
              <w:rPr>
                <w:iCs/>
                <w:sz w:val="20"/>
                <w:szCs w:val="20"/>
              </w:rPr>
            </w:pPr>
            <w:r w:rsidRPr="00DD5EEB">
              <w:rPr>
                <w:i/>
                <w:iCs/>
                <w:sz w:val="20"/>
                <w:szCs w:val="20"/>
              </w:rPr>
              <w:t>111222333444</w:t>
            </w:r>
          </w:p>
        </w:tc>
        <w:tc>
          <w:tcPr>
            <w:tcW w:w="1843" w:type="dxa"/>
            <w:noWrap/>
            <w:vAlign w:val="bottom"/>
            <w:hideMark/>
          </w:tcPr>
          <w:p w:rsidR="00686FBA" w:rsidRPr="00DD5EEB" w:rsidRDefault="00686FBA" w:rsidP="00686FBA">
            <w:pPr>
              <w:rPr>
                <w:iCs/>
                <w:sz w:val="20"/>
                <w:szCs w:val="20"/>
              </w:rPr>
            </w:pPr>
            <w:r w:rsidRPr="00DD5EEB">
              <w:rPr>
                <w:i/>
                <w:iCs/>
                <w:sz w:val="20"/>
                <w:szCs w:val="20"/>
              </w:rPr>
              <w:t> </w:t>
            </w:r>
          </w:p>
        </w:tc>
        <w:tc>
          <w:tcPr>
            <w:tcW w:w="2693" w:type="dxa"/>
            <w:noWrap/>
            <w:vAlign w:val="bottom"/>
            <w:hideMark/>
          </w:tcPr>
          <w:p w:rsidR="00686FBA" w:rsidRPr="00DD5EEB" w:rsidRDefault="00686FBA" w:rsidP="00686FBA">
            <w:pPr>
              <w:rPr>
                <w:iCs/>
                <w:sz w:val="20"/>
                <w:szCs w:val="20"/>
              </w:rPr>
            </w:pPr>
            <w:r w:rsidRPr="00DD5EEB">
              <w:rPr>
                <w:i/>
                <w:iCs/>
                <w:sz w:val="20"/>
                <w:szCs w:val="20"/>
              </w:rPr>
              <w:t>Петрова Анна Ивановна</w:t>
            </w:r>
          </w:p>
        </w:tc>
        <w:tc>
          <w:tcPr>
            <w:tcW w:w="2410" w:type="dxa"/>
            <w:noWrap/>
            <w:vAlign w:val="bottom"/>
            <w:hideMark/>
          </w:tcPr>
          <w:p w:rsidR="00686FBA" w:rsidRPr="00DD5EEB" w:rsidRDefault="00686FBA" w:rsidP="00686FBA">
            <w:pPr>
              <w:rPr>
                <w:iCs/>
                <w:sz w:val="20"/>
                <w:szCs w:val="20"/>
              </w:rPr>
            </w:pPr>
            <w:r w:rsidRPr="00DD5EEB">
              <w:rPr>
                <w:i/>
                <w:iCs/>
                <w:sz w:val="20"/>
                <w:szCs w:val="20"/>
              </w:rPr>
              <w:t xml:space="preserve">Москва, </w:t>
            </w:r>
            <w:proofErr w:type="spellStart"/>
            <w:r w:rsidRPr="00DD5EEB">
              <w:rPr>
                <w:i/>
                <w:iCs/>
                <w:sz w:val="20"/>
                <w:szCs w:val="20"/>
              </w:rPr>
              <w:t>ул</w:t>
            </w:r>
            <w:proofErr w:type="gramStart"/>
            <w:r w:rsidRPr="00DD5EEB">
              <w:rPr>
                <w:i/>
                <w:iCs/>
                <w:sz w:val="20"/>
                <w:szCs w:val="20"/>
              </w:rPr>
              <w:t>.Щ</w:t>
            </w:r>
            <w:proofErr w:type="gramEnd"/>
            <w:r w:rsidRPr="00DD5EEB">
              <w:rPr>
                <w:i/>
                <w:iCs/>
                <w:sz w:val="20"/>
                <w:szCs w:val="20"/>
              </w:rPr>
              <w:t>епкина</w:t>
            </w:r>
            <w:proofErr w:type="spellEnd"/>
            <w:r w:rsidRPr="00DD5EEB">
              <w:rPr>
                <w:i/>
                <w:iCs/>
                <w:sz w:val="20"/>
                <w:szCs w:val="20"/>
              </w:rPr>
              <w:t>, 33</w:t>
            </w:r>
          </w:p>
        </w:tc>
        <w:tc>
          <w:tcPr>
            <w:tcW w:w="1559" w:type="dxa"/>
            <w:shd w:val="clear" w:color="auto" w:fill="auto"/>
            <w:noWrap/>
            <w:vAlign w:val="bottom"/>
            <w:hideMark/>
          </w:tcPr>
          <w:p w:rsidR="00686FBA" w:rsidRPr="00DD5EEB" w:rsidRDefault="00686FBA" w:rsidP="00686FBA">
            <w:pPr>
              <w:rPr>
                <w:iCs/>
                <w:sz w:val="20"/>
                <w:szCs w:val="20"/>
              </w:rPr>
            </w:pPr>
            <w:r w:rsidRPr="00DD5EEB">
              <w:rPr>
                <w:i/>
                <w:iCs/>
                <w:sz w:val="20"/>
                <w:szCs w:val="20"/>
              </w:rPr>
              <w:t>44 55 666777</w:t>
            </w:r>
          </w:p>
        </w:tc>
        <w:tc>
          <w:tcPr>
            <w:tcW w:w="1560" w:type="dxa"/>
            <w:shd w:val="clear" w:color="auto" w:fill="auto"/>
            <w:noWrap/>
            <w:vAlign w:val="bottom"/>
            <w:hideMark/>
          </w:tcPr>
          <w:p w:rsidR="00686FBA" w:rsidRPr="00DD5EEB" w:rsidRDefault="00686FBA" w:rsidP="00686FBA">
            <w:pPr>
              <w:rPr>
                <w:iCs/>
                <w:sz w:val="20"/>
                <w:szCs w:val="20"/>
              </w:rPr>
            </w:pPr>
            <w:r w:rsidRPr="00DD5EEB">
              <w:rPr>
                <w:i/>
                <w:iCs/>
                <w:sz w:val="20"/>
                <w:szCs w:val="20"/>
              </w:rPr>
              <w:t>Руководитель</w:t>
            </w:r>
          </w:p>
        </w:tc>
        <w:tc>
          <w:tcPr>
            <w:tcW w:w="2411" w:type="dxa"/>
            <w:shd w:val="clear" w:color="auto" w:fill="auto"/>
            <w:noWrap/>
            <w:vAlign w:val="bottom"/>
            <w:hideMark/>
          </w:tcPr>
          <w:p w:rsidR="00686FBA" w:rsidRPr="00DD5EEB" w:rsidRDefault="00686FBA" w:rsidP="00686FBA">
            <w:pPr>
              <w:rPr>
                <w:iCs/>
                <w:sz w:val="20"/>
                <w:szCs w:val="20"/>
              </w:rPr>
            </w:pPr>
            <w:r w:rsidRPr="00DD5EEB">
              <w:rPr>
                <w:i/>
                <w:iCs/>
                <w:sz w:val="20"/>
                <w:szCs w:val="20"/>
              </w:rPr>
              <w:t>устав, приказ №45-л/</w:t>
            </w:r>
            <w:proofErr w:type="gramStart"/>
            <w:r w:rsidRPr="00DD5EEB">
              <w:rPr>
                <w:i/>
                <w:iCs/>
                <w:sz w:val="20"/>
                <w:szCs w:val="20"/>
              </w:rPr>
              <w:t>с</w:t>
            </w:r>
            <w:proofErr w:type="gramEnd"/>
            <w:r w:rsidRPr="00DD5EEB">
              <w:rPr>
                <w:i/>
                <w:iCs/>
                <w:sz w:val="20"/>
                <w:szCs w:val="20"/>
              </w:rPr>
              <w:t xml:space="preserve"> от 22.03.10</w:t>
            </w:r>
          </w:p>
        </w:tc>
      </w:tr>
      <w:tr w:rsidR="00686FBA" w:rsidRPr="00DD5EEB" w:rsidTr="00686FBA">
        <w:trPr>
          <w:trHeight w:val="427"/>
        </w:trPr>
        <w:tc>
          <w:tcPr>
            <w:tcW w:w="851" w:type="dxa"/>
            <w:noWrap/>
            <w:vAlign w:val="bottom"/>
            <w:hideMark/>
          </w:tcPr>
          <w:p w:rsidR="00686FBA" w:rsidRPr="00DD5EEB" w:rsidRDefault="00686FBA" w:rsidP="00686FBA">
            <w:pPr>
              <w:rPr>
                <w:iCs/>
                <w:sz w:val="20"/>
                <w:szCs w:val="20"/>
              </w:rPr>
            </w:pPr>
            <w:r w:rsidRPr="00DD5EEB">
              <w:rPr>
                <w:i/>
                <w:iCs/>
                <w:sz w:val="20"/>
                <w:szCs w:val="20"/>
              </w:rPr>
              <w:t>1.1.1</w:t>
            </w:r>
          </w:p>
        </w:tc>
        <w:tc>
          <w:tcPr>
            <w:tcW w:w="1559" w:type="dxa"/>
            <w:noWrap/>
            <w:vAlign w:val="bottom"/>
            <w:hideMark/>
          </w:tcPr>
          <w:p w:rsidR="00686FBA" w:rsidRPr="00DD5EEB" w:rsidRDefault="00686FBA" w:rsidP="00686FBA">
            <w:pPr>
              <w:rPr>
                <w:iCs/>
                <w:sz w:val="20"/>
                <w:szCs w:val="20"/>
              </w:rPr>
            </w:pPr>
            <w:r w:rsidRPr="00DD5EEB">
              <w:rPr>
                <w:i/>
                <w:iCs/>
                <w:sz w:val="20"/>
                <w:szCs w:val="20"/>
              </w:rPr>
              <w:t>333222444555</w:t>
            </w:r>
          </w:p>
        </w:tc>
        <w:tc>
          <w:tcPr>
            <w:tcW w:w="1843" w:type="dxa"/>
            <w:noWrap/>
            <w:vAlign w:val="bottom"/>
            <w:hideMark/>
          </w:tcPr>
          <w:p w:rsidR="00686FBA" w:rsidRPr="00DD5EEB" w:rsidRDefault="00686FBA" w:rsidP="00686FBA">
            <w:pPr>
              <w:rPr>
                <w:iCs/>
                <w:sz w:val="20"/>
                <w:szCs w:val="20"/>
              </w:rPr>
            </w:pPr>
            <w:r w:rsidRPr="00DD5EEB">
              <w:rPr>
                <w:i/>
                <w:iCs/>
                <w:sz w:val="20"/>
                <w:szCs w:val="20"/>
              </w:rPr>
              <w:t> </w:t>
            </w:r>
          </w:p>
        </w:tc>
        <w:tc>
          <w:tcPr>
            <w:tcW w:w="2693" w:type="dxa"/>
            <w:noWrap/>
            <w:vAlign w:val="bottom"/>
            <w:hideMark/>
          </w:tcPr>
          <w:p w:rsidR="00686FBA" w:rsidRPr="00DD5EEB" w:rsidRDefault="00686FBA" w:rsidP="00686FBA">
            <w:pPr>
              <w:rPr>
                <w:iCs/>
                <w:sz w:val="20"/>
                <w:szCs w:val="20"/>
              </w:rPr>
            </w:pPr>
            <w:r w:rsidRPr="00DD5EEB">
              <w:rPr>
                <w:i/>
                <w:iCs/>
                <w:sz w:val="20"/>
                <w:szCs w:val="20"/>
              </w:rPr>
              <w:t>Сидоров Пётр Иванович</w:t>
            </w:r>
          </w:p>
        </w:tc>
        <w:tc>
          <w:tcPr>
            <w:tcW w:w="2410" w:type="dxa"/>
            <w:noWrap/>
            <w:vAlign w:val="bottom"/>
            <w:hideMark/>
          </w:tcPr>
          <w:p w:rsidR="00686FBA" w:rsidRPr="00DD5EEB" w:rsidRDefault="00686FBA" w:rsidP="00686FBA">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686FBA" w:rsidRPr="00DD5EEB" w:rsidRDefault="00686FBA" w:rsidP="00686FBA">
            <w:pPr>
              <w:rPr>
                <w:iCs/>
                <w:sz w:val="20"/>
                <w:szCs w:val="20"/>
              </w:rPr>
            </w:pPr>
            <w:r w:rsidRPr="00DD5EEB">
              <w:rPr>
                <w:i/>
                <w:iCs/>
                <w:sz w:val="20"/>
                <w:szCs w:val="20"/>
              </w:rPr>
              <w:t>55 66 777888</w:t>
            </w:r>
          </w:p>
        </w:tc>
        <w:tc>
          <w:tcPr>
            <w:tcW w:w="1560" w:type="dxa"/>
            <w:shd w:val="clear" w:color="auto" w:fill="auto"/>
            <w:noWrap/>
            <w:vAlign w:val="bottom"/>
            <w:hideMark/>
          </w:tcPr>
          <w:p w:rsidR="00686FBA" w:rsidRPr="00DD5EEB" w:rsidRDefault="00686FBA" w:rsidP="00686FBA">
            <w:pPr>
              <w:rPr>
                <w:iCs/>
                <w:sz w:val="20"/>
                <w:szCs w:val="20"/>
              </w:rPr>
            </w:pPr>
            <w:r w:rsidRPr="00DD5EEB">
              <w:rPr>
                <w:i/>
                <w:iCs/>
                <w:sz w:val="20"/>
                <w:szCs w:val="20"/>
              </w:rPr>
              <w:t>Участник</w:t>
            </w:r>
          </w:p>
        </w:tc>
        <w:tc>
          <w:tcPr>
            <w:tcW w:w="2411" w:type="dxa"/>
            <w:shd w:val="clear" w:color="auto" w:fill="auto"/>
            <w:noWrap/>
            <w:vAlign w:val="bottom"/>
            <w:hideMark/>
          </w:tcPr>
          <w:p w:rsidR="00686FBA" w:rsidRPr="00DD5EEB" w:rsidRDefault="00686FBA" w:rsidP="00686FBA">
            <w:pPr>
              <w:rPr>
                <w:iCs/>
                <w:sz w:val="20"/>
                <w:szCs w:val="20"/>
              </w:rPr>
            </w:pPr>
            <w:r w:rsidRPr="00DD5EEB">
              <w:rPr>
                <w:i/>
                <w:iCs/>
                <w:sz w:val="20"/>
                <w:szCs w:val="20"/>
              </w:rPr>
              <w:t>учредительный договор от 12.03.2004</w:t>
            </w:r>
          </w:p>
        </w:tc>
      </w:tr>
      <w:tr w:rsidR="00686FBA" w:rsidRPr="00DD5EEB" w:rsidTr="00686FBA">
        <w:trPr>
          <w:trHeight w:val="405"/>
        </w:trPr>
        <w:tc>
          <w:tcPr>
            <w:tcW w:w="851" w:type="dxa"/>
            <w:noWrap/>
            <w:vAlign w:val="bottom"/>
            <w:hideMark/>
          </w:tcPr>
          <w:p w:rsidR="00686FBA" w:rsidRPr="00DD5EEB" w:rsidRDefault="00686FBA" w:rsidP="00686FBA">
            <w:pPr>
              <w:rPr>
                <w:iCs/>
                <w:sz w:val="20"/>
                <w:szCs w:val="20"/>
              </w:rPr>
            </w:pPr>
            <w:r w:rsidRPr="00DD5EEB">
              <w:rPr>
                <w:i/>
                <w:iCs/>
                <w:sz w:val="20"/>
                <w:szCs w:val="20"/>
              </w:rPr>
              <w:t>1.1.2</w:t>
            </w:r>
          </w:p>
        </w:tc>
        <w:tc>
          <w:tcPr>
            <w:tcW w:w="1559" w:type="dxa"/>
            <w:noWrap/>
            <w:vAlign w:val="bottom"/>
            <w:hideMark/>
          </w:tcPr>
          <w:p w:rsidR="00686FBA" w:rsidRPr="00DD5EEB" w:rsidRDefault="00686FBA" w:rsidP="00686FBA">
            <w:pPr>
              <w:rPr>
                <w:iCs/>
                <w:sz w:val="20"/>
                <w:szCs w:val="20"/>
              </w:rPr>
            </w:pPr>
            <w:r w:rsidRPr="00DD5EEB">
              <w:rPr>
                <w:i/>
                <w:iCs/>
                <w:sz w:val="20"/>
                <w:szCs w:val="20"/>
              </w:rPr>
              <w:t>6277777777</w:t>
            </w:r>
          </w:p>
        </w:tc>
        <w:tc>
          <w:tcPr>
            <w:tcW w:w="1843" w:type="dxa"/>
            <w:noWrap/>
            <w:vAlign w:val="bottom"/>
            <w:hideMark/>
          </w:tcPr>
          <w:p w:rsidR="00686FBA" w:rsidRPr="00DD5EEB" w:rsidRDefault="00686FBA" w:rsidP="00686FBA">
            <w:pPr>
              <w:rPr>
                <w:iCs/>
                <w:sz w:val="20"/>
                <w:szCs w:val="20"/>
              </w:rPr>
            </w:pPr>
            <w:r w:rsidRPr="00DD5EEB">
              <w:rPr>
                <w:i/>
                <w:iCs/>
                <w:sz w:val="20"/>
                <w:szCs w:val="20"/>
              </w:rPr>
              <w:t>104567567567436</w:t>
            </w:r>
          </w:p>
        </w:tc>
        <w:tc>
          <w:tcPr>
            <w:tcW w:w="2693" w:type="dxa"/>
            <w:noWrap/>
            <w:vAlign w:val="bottom"/>
            <w:hideMark/>
          </w:tcPr>
          <w:p w:rsidR="00686FBA" w:rsidRPr="00DD5EEB" w:rsidRDefault="00686FBA" w:rsidP="00686FBA">
            <w:pPr>
              <w:rPr>
                <w:iCs/>
                <w:sz w:val="20"/>
                <w:szCs w:val="20"/>
              </w:rPr>
            </w:pPr>
            <w:r w:rsidRPr="00DD5EEB">
              <w:rPr>
                <w:i/>
                <w:iCs/>
                <w:sz w:val="20"/>
                <w:szCs w:val="20"/>
              </w:rPr>
              <w:t>ООО "Черепашка"</w:t>
            </w:r>
          </w:p>
        </w:tc>
        <w:tc>
          <w:tcPr>
            <w:tcW w:w="2410" w:type="dxa"/>
            <w:noWrap/>
            <w:vAlign w:val="bottom"/>
            <w:hideMark/>
          </w:tcPr>
          <w:p w:rsidR="00686FBA" w:rsidRPr="00DD5EEB" w:rsidRDefault="00686FBA" w:rsidP="00686FBA">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686FBA" w:rsidRPr="00DD5EEB" w:rsidRDefault="00686FBA" w:rsidP="00686FBA">
            <w:pPr>
              <w:rPr>
                <w:iCs/>
                <w:sz w:val="20"/>
                <w:szCs w:val="20"/>
              </w:rPr>
            </w:pPr>
            <w:r w:rsidRPr="00DD5EEB">
              <w:rPr>
                <w:i/>
                <w:iCs/>
                <w:sz w:val="20"/>
                <w:szCs w:val="20"/>
              </w:rPr>
              <w:t> </w:t>
            </w:r>
          </w:p>
        </w:tc>
        <w:tc>
          <w:tcPr>
            <w:tcW w:w="1560" w:type="dxa"/>
            <w:shd w:val="clear" w:color="auto" w:fill="auto"/>
            <w:noWrap/>
            <w:vAlign w:val="bottom"/>
            <w:hideMark/>
          </w:tcPr>
          <w:p w:rsidR="00686FBA" w:rsidRPr="00DD5EEB" w:rsidRDefault="00686FBA" w:rsidP="00686FBA">
            <w:pPr>
              <w:rPr>
                <w:iCs/>
                <w:sz w:val="20"/>
                <w:szCs w:val="20"/>
              </w:rPr>
            </w:pPr>
            <w:r w:rsidRPr="00DD5EEB">
              <w:rPr>
                <w:i/>
                <w:iCs/>
                <w:sz w:val="20"/>
                <w:szCs w:val="20"/>
              </w:rPr>
              <w:t>Участник</w:t>
            </w:r>
          </w:p>
        </w:tc>
        <w:tc>
          <w:tcPr>
            <w:tcW w:w="2411" w:type="dxa"/>
            <w:shd w:val="clear" w:color="auto" w:fill="auto"/>
            <w:noWrap/>
            <w:vAlign w:val="bottom"/>
            <w:hideMark/>
          </w:tcPr>
          <w:p w:rsidR="00686FBA" w:rsidRPr="00DD5EEB" w:rsidRDefault="00686FBA" w:rsidP="00686FBA">
            <w:pPr>
              <w:rPr>
                <w:iCs/>
                <w:sz w:val="20"/>
                <w:szCs w:val="20"/>
              </w:rPr>
            </w:pPr>
            <w:r w:rsidRPr="00DD5EEB">
              <w:rPr>
                <w:i/>
                <w:iCs/>
                <w:sz w:val="20"/>
                <w:szCs w:val="20"/>
              </w:rPr>
              <w:t>учредительный договор от 12.03.2004</w:t>
            </w:r>
          </w:p>
        </w:tc>
      </w:tr>
      <w:tr w:rsidR="00686FBA" w:rsidRPr="00DD5EEB" w:rsidTr="00686FBA">
        <w:trPr>
          <w:trHeight w:val="315"/>
        </w:trPr>
        <w:tc>
          <w:tcPr>
            <w:tcW w:w="851" w:type="dxa"/>
            <w:noWrap/>
            <w:vAlign w:val="bottom"/>
            <w:hideMark/>
          </w:tcPr>
          <w:p w:rsidR="00686FBA" w:rsidRPr="00DD5EEB" w:rsidRDefault="00686FBA" w:rsidP="00686FBA">
            <w:pPr>
              <w:rPr>
                <w:iCs/>
                <w:sz w:val="20"/>
                <w:szCs w:val="20"/>
              </w:rPr>
            </w:pPr>
            <w:r w:rsidRPr="00DD5EEB">
              <w:rPr>
                <w:i/>
                <w:iCs/>
                <w:sz w:val="20"/>
                <w:szCs w:val="20"/>
              </w:rPr>
              <w:t>1.1.2.0</w:t>
            </w:r>
          </w:p>
        </w:tc>
        <w:tc>
          <w:tcPr>
            <w:tcW w:w="1559" w:type="dxa"/>
            <w:noWrap/>
            <w:vAlign w:val="bottom"/>
            <w:hideMark/>
          </w:tcPr>
          <w:p w:rsidR="00686FBA" w:rsidRPr="00DD5EEB" w:rsidRDefault="00686FBA" w:rsidP="00686FBA">
            <w:pPr>
              <w:rPr>
                <w:iCs/>
                <w:sz w:val="20"/>
                <w:szCs w:val="20"/>
              </w:rPr>
            </w:pPr>
            <w:r w:rsidRPr="00DD5EEB">
              <w:rPr>
                <w:i/>
                <w:iCs/>
                <w:sz w:val="20"/>
                <w:szCs w:val="20"/>
              </w:rPr>
              <w:t>7495672857623</w:t>
            </w:r>
          </w:p>
        </w:tc>
        <w:tc>
          <w:tcPr>
            <w:tcW w:w="1843" w:type="dxa"/>
            <w:noWrap/>
            <w:vAlign w:val="bottom"/>
            <w:hideMark/>
          </w:tcPr>
          <w:p w:rsidR="00686FBA" w:rsidRPr="00DD5EEB" w:rsidRDefault="00686FBA" w:rsidP="00686FBA">
            <w:pPr>
              <w:rPr>
                <w:iCs/>
                <w:sz w:val="20"/>
                <w:szCs w:val="20"/>
              </w:rPr>
            </w:pPr>
            <w:r w:rsidRPr="00DD5EEB">
              <w:rPr>
                <w:i/>
                <w:iCs/>
                <w:sz w:val="20"/>
                <w:szCs w:val="20"/>
              </w:rPr>
              <w:t> </w:t>
            </w:r>
          </w:p>
        </w:tc>
        <w:tc>
          <w:tcPr>
            <w:tcW w:w="2693" w:type="dxa"/>
            <w:noWrap/>
            <w:vAlign w:val="bottom"/>
            <w:hideMark/>
          </w:tcPr>
          <w:p w:rsidR="00686FBA" w:rsidRPr="00DD5EEB" w:rsidRDefault="00686FBA" w:rsidP="00686FBA">
            <w:pPr>
              <w:rPr>
                <w:iCs/>
                <w:sz w:val="20"/>
                <w:szCs w:val="20"/>
              </w:rPr>
            </w:pPr>
            <w:proofErr w:type="spellStart"/>
            <w:r w:rsidRPr="00DD5EEB">
              <w:rPr>
                <w:i/>
                <w:iCs/>
                <w:sz w:val="20"/>
                <w:szCs w:val="20"/>
              </w:rPr>
              <w:t>Мухов</w:t>
            </w:r>
            <w:proofErr w:type="spellEnd"/>
            <w:r w:rsidRPr="00DD5EEB">
              <w:rPr>
                <w:i/>
                <w:iCs/>
                <w:sz w:val="20"/>
                <w:szCs w:val="20"/>
              </w:rPr>
              <w:t xml:space="preserve"> Амир </w:t>
            </w:r>
            <w:proofErr w:type="spellStart"/>
            <w:r w:rsidRPr="00DD5EEB">
              <w:rPr>
                <w:i/>
                <w:iCs/>
                <w:sz w:val="20"/>
                <w:szCs w:val="20"/>
              </w:rPr>
              <w:t>Мазиевич</w:t>
            </w:r>
            <w:proofErr w:type="spellEnd"/>
          </w:p>
        </w:tc>
        <w:tc>
          <w:tcPr>
            <w:tcW w:w="2410" w:type="dxa"/>
            <w:noWrap/>
            <w:vAlign w:val="bottom"/>
            <w:hideMark/>
          </w:tcPr>
          <w:p w:rsidR="00686FBA" w:rsidRPr="00DD5EEB" w:rsidRDefault="00686FBA" w:rsidP="00686FBA">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686FBA" w:rsidRPr="00DD5EEB" w:rsidRDefault="00686FBA" w:rsidP="00686FBA">
            <w:pPr>
              <w:rPr>
                <w:iCs/>
                <w:sz w:val="20"/>
                <w:szCs w:val="20"/>
              </w:rPr>
            </w:pPr>
            <w:r w:rsidRPr="00DD5EEB">
              <w:rPr>
                <w:i/>
                <w:iCs/>
                <w:sz w:val="20"/>
                <w:szCs w:val="20"/>
              </w:rPr>
              <w:t>66 78 455434</w:t>
            </w:r>
          </w:p>
        </w:tc>
        <w:tc>
          <w:tcPr>
            <w:tcW w:w="1560" w:type="dxa"/>
            <w:shd w:val="clear" w:color="auto" w:fill="auto"/>
            <w:noWrap/>
            <w:vAlign w:val="bottom"/>
            <w:hideMark/>
          </w:tcPr>
          <w:p w:rsidR="00686FBA" w:rsidRPr="00DD5EEB" w:rsidRDefault="00686FBA" w:rsidP="00686FBA">
            <w:pPr>
              <w:rPr>
                <w:iCs/>
                <w:sz w:val="20"/>
                <w:szCs w:val="20"/>
              </w:rPr>
            </w:pPr>
            <w:r w:rsidRPr="00DD5EEB">
              <w:rPr>
                <w:i/>
                <w:iCs/>
                <w:sz w:val="20"/>
                <w:szCs w:val="20"/>
              </w:rPr>
              <w:t>Руководитель</w:t>
            </w:r>
          </w:p>
        </w:tc>
        <w:tc>
          <w:tcPr>
            <w:tcW w:w="2411" w:type="dxa"/>
            <w:shd w:val="clear" w:color="auto" w:fill="auto"/>
            <w:noWrap/>
            <w:vAlign w:val="bottom"/>
            <w:hideMark/>
          </w:tcPr>
          <w:p w:rsidR="00686FBA" w:rsidRPr="00DD5EEB" w:rsidRDefault="00686FBA" w:rsidP="00686FBA">
            <w:pPr>
              <w:rPr>
                <w:iCs/>
                <w:sz w:val="20"/>
                <w:szCs w:val="20"/>
              </w:rPr>
            </w:pPr>
            <w:r w:rsidRPr="00DD5EEB">
              <w:rPr>
                <w:i/>
                <w:iCs/>
                <w:sz w:val="20"/>
                <w:szCs w:val="20"/>
              </w:rPr>
              <w:t>устав, приказ №77-л/</w:t>
            </w:r>
            <w:proofErr w:type="gramStart"/>
            <w:r w:rsidRPr="00DD5EEB">
              <w:rPr>
                <w:i/>
                <w:iCs/>
                <w:sz w:val="20"/>
                <w:szCs w:val="20"/>
              </w:rPr>
              <w:t>с</w:t>
            </w:r>
            <w:proofErr w:type="gramEnd"/>
            <w:r w:rsidRPr="00DD5EEB">
              <w:rPr>
                <w:i/>
                <w:iCs/>
                <w:sz w:val="20"/>
                <w:szCs w:val="20"/>
              </w:rPr>
              <w:t xml:space="preserve"> от 22.05.11</w:t>
            </w:r>
          </w:p>
        </w:tc>
      </w:tr>
      <w:tr w:rsidR="00686FBA" w:rsidRPr="00DD5EEB" w:rsidTr="00686FBA">
        <w:trPr>
          <w:trHeight w:val="315"/>
        </w:trPr>
        <w:tc>
          <w:tcPr>
            <w:tcW w:w="851" w:type="dxa"/>
            <w:noWrap/>
            <w:vAlign w:val="bottom"/>
            <w:hideMark/>
          </w:tcPr>
          <w:p w:rsidR="00686FBA" w:rsidRPr="00DD5EEB" w:rsidRDefault="00686FBA" w:rsidP="00686FBA">
            <w:pPr>
              <w:rPr>
                <w:iCs/>
                <w:sz w:val="20"/>
                <w:szCs w:val="20"/>
              </w:rPr>
            </w:pPr>
            <w:r w:rsidRPr="00DD5EEB">
              <w:rPr>
                <w:i/>
                <w:iCs/>
                <w:sz w:val="20"/>
                <w:szCs w:val="20"/>
              </w:rPr>
              <w:t>1.1.2.1</w:t>
            </w:r>
          </w:p>
        </w:tc>
        <w:tc>
          <w:tcPr>
            <w:tcW w:w="1559" w:type="dxa"/>
            <w:noWrap/>
            <w:vAlign w:val="bottom"/>
            <w:hideMark/>
          </w:tcPr>
          <w:p w:rsidR="00686FBA" w:rsidRPr="00DD5EEB" w:rsidRDefault="00686FBA" w:rsidP="00686FBA">
            <w:pPr>
              <w:rPr>
                <w:iCs/>
                <w:sz w:val="20"/>
                <w:szCs w:val="20"/>
              </w:rPr>
            </w:pPr>
            <w:r w:rsidRPr="00DD5EEB">
              <w:rPr>
                <w:i/>
                <w:iCs/>
                <w:sz w:val="20"/>
                <w:szCs w:val="20"/>
              </w:rPr>
              <w:t>8462389547345</w:t>
            </w:r>
          </w:p>
        </w:tc>
        <w:tc>
          <w:tcPr>
            <w:tcW w:w="1843" w:type="dxa"/>
            <w:noWrap/>
            <w:vAlign w:val="bottom"/>
            <w:hideMark/>
          </w:tcPr>
          <w:p w:rsidR="00686FBA" w:rsidRPr="00DD5EEB" w:rsidRDefault="00686FBA" w:rsidP="00686FBA">
            <w:pPr>
              <w:rPr>
                <w:iCs/>
                <w:sz w:val="20"/>
                <w:szCs w:val="20"/>
              </w:rPr>
            </w:pPr>
            <w:r w:rsidRPr="00DD5EEB">
              <w:rPr>
                <w:i/>
                <w:iCs/>
                <w:sz w:val="20"/>
                <w:szCs w:val="20"/>
              </w:rPr>
              <w:t> </w:t>
            </w:r>
          </w:p>
        </w:tc>
        <w:tc>
          <w:tcPr>
            <w:tcW w:w="2693" w:type="dxa"/>
            <w:noWrap/>
            <w:vAlign w:val="bottom"/>
            <w:hideMark/>
          </w:tcPr>
          <w:p w:rsidR="00686FBA" w:rsidRPr="00DD5EEB" w:rsidRDefault="00686FBA" w:rsidP="00686FBA">
            <w:pPr>
              <w:rPr>
                <w:iCs/>
                <w:sz w:val="20"/>
                <w:szCs w:val="20"/>
              </w:rPr>
            </w:pPr>
            <w:r w:rsidRPr="00DD5EEB">
              <w:rPr>
                <w:i/>
                <w:iCs/>
                <w:sz w:val="20"/>
                <w:szCs w:val="20"/>
              </w:rPr>
              <w:t>Мазаева Инна Львовна</w:t>
            </w:r>
          </w:p>
        </w:tc>
        <w:tc>
          <w:tcPr>
            <w:tcW w:w="2410" w:type="dxa"/>
            <w:noWrap/>
            <w:vAlign w:val="bottom"/>
            <w:hideMark/>
          </w:tcPr>
          <w:p w:rsidR="00686FBA" w:rsidRPr="00DD5EEB" w:rsidRDefault="00686FBA" w:rsidP="00686FBA">
            <w:pPr>
              <w:rPr>
                <w:iCs/>
                <w:sz w:val="20"/>
                <w:szCs w:val="20"/>
              </w:rPr>
            </w:pPr>
            <w:r w:rsidRPr="00DD5EEB">
              <w:rPr>
                <w:i/>
                <w:iCs/>
                <w:sz w:val="20"/>
                <w:szCs w:val="20"/>
              </w:rPr>
              <w:t xml:space="preserve">Саратов, ул. </w:t>
            </w:r>
            <w:proofErr w:type="spellStart"/>
            <w:r w:rsidRPr="00DD5EEB">
              <w:rPr>
                <w:i/>
                <w:iCs/>
                <w:sz w:val="20"/>
                <w:szCs w:val="20"/>
              </w:rPr>
              <w:t>К.Маркса</w:t>
            </w:r>
            <w:proofErr w:type="spellEnd"/>
            <w:r w:rsidRPr="00DD5EEB">
              <w:rPr>
                <w:i/>
                <w:iCs/>
                <w:sz w:val="20"/>
                <w:szCs w:val="20"/>
              </w:rPr>
              <w:t>, 5-34</w:t>
            </w:r>
          </w:p>
        </w:tc>
        <w:tc>
          <w:tcPr>
            <w:tcW w:w="1559" w:type="dxa"/>
            <w:shd w:val="clear" w:color="auto" w:fill="auto"/>
            <w:noWrap/>
            <w:vAlign w:val="bottom"/>
            <w:hideMark/>
          </w:tcPr>
          <w:p w:rsidR="00686FBA" w:rsidRPr="00DD5EEB" w:rsidRDefault="00686FBA" w:rsidP="00686FBA">
            <w:pPr>
              <w:rPr>
                <w:iCs/>
                <w:sz w:val="20"/>
                <w:szCs w:val="20"/>
              </w:rPr>
            </w:pPr>
            <w:r w:rsidRPr="00DD5EEB">
              <w:rPr>
                <w:i/>
                <w:iCs/>
                <w:sz w:val="20"/>
                <w:szCs w:val="20"/>
              </w:rPr>
              <w:t>67 03 000444</w:t>
            </w:r>
          </w:p>
        </w:tc>
        <w:tc>
          <w:tcPr>
            <w:tcW w:w="1560" w:type="dxa"/>
            <w:shd w:val="clear" w:color="auto" w:fill="auto"/>
            <w:noWrap/>
            <w:vAlign w:val="bottom"/>
            <w:hideMark/>
          </w:tcPr>
          <w:p w:rsidR="00686FBA" w:rsidRPr="00DD5EEB" w:rsidRDefault="00686FBA" w:rsidP="00686FBA">
            <w:pPr>
              <w:rPr>
                <w:iCs/>
                <w:sz w:val="20"/>
                <w:szCs w:val="20"/>
              </w:rPr>
            </w:pPr>
            <w:r w:rsidRPr="00DD5EEB">
              <w:rPr>
                <w:i/>
                <w:iCs/>
                <w:sz w:val="20"/>
                <w:szCs w:val="20"/>
              </w:rPr>
              <w:t>Бенефициар</w:t>
            </w:r>
          </w:p>
        </w:tc>
        <w:tc>
          <w:tcPr>
            <w:tcW w:w="2411" w:type="dxa"/>
            <w:shd w:val="clear" w:color="auto" w:fill="auto"/>
            <w:noWrap/>
            <w:vAlign w:val="bottom"/>
            <w:hideMark/>
          </w:tcPr>
          <w:p w:rsidR="00686FBA" w:rsidRPr="00DD5EEB" w:rsidRDefault="00686FBA" w:rsidP="00686FBA">
            <w:pPr>
              <w:rPr>
                <w:iCs/>
                <w:sz w:val="20"/>
                <w:szCs w:val="20"/>
              </w:rPr>
            </w:pPr>
            <w:r w:rsidRPr="00DD5EEB">
              <w:rPr>
                <w:i/>
                <w:iCs/>
                <w:sz w:val="20"/>
                <w:szCs w:val="20"/>
              </w:rPr>
              <w:t>учредительный договор от 12.03.2004</w:t>
            </w:r>
          </w:p>
        </w:tc>
      </w:tr>
      <w:tr w:rsidR="00686FBA" w:rsidRPr="00DD5EEB" w:rsidTr="00686FBA">
        <w:trPr>
          <w:trHeight w:val="315"/>
        </w:trPr>
        <w:tc>
          <w:tcPr>
            <w:tcW w:w="851" w:type="dxa"/>
            <w:noWrap/>
            <w:vAlign w:val="bottom"/>
            <w:hideMark/>
          </w:tcPr>
          <w:p w:rsidR="00686FBA" w:rsidRPr="00DD5EEB" w:rsidRDefault="00686FBA" w:rsidP="00686FBA">
            <w:pPr>
              <w:rPr>
                <w:sz w:val="20"/>
                <w:szCs w:val="20"/>
              </w:rPr>
            </w:pPr>
            <w:r w:rsidRPr="00DD5EEB">
              <w:rPr>
                <w:i/>
                <w:iCs/>
                <w:sz w:val="20"/>
                <w:szCs w:val="20"/>
              </w:rPr>
              <w:t>…</w:t>
            </w:r>
          </w:p>
        </w:tc>
        <w:tc>
          <w:tcPr>
            <w:tcW w:w="1559" w:type="dxa"/>
            <w:noWrap/>
            <w:vAlign w:val="bottom"/>
            <w:hideMark/>
          </w:tcPr>
          <w:p w:rsidR="00686FBA" w:rsidRPr="00DD5EEB" w:rsidRDefault="00686FBA" w:rsidP="00686FBA">
            <w:pPr>
              <w:rPr>
                <w:sz w:val="20"/>
                <w:szCs w:val="20"/>
              </w:rPr>
            </w:pPr>
            <w:r w:rsidRPr="00DD5EEB">
              <w:rPr>
                <w:i/>
                <w:iCs/>
                <w:sz w:val="20"/>
                <w:szCs w:val="20"/>
              </w:rPr>
              <w:t> </w:t>
            </w:r>
          </w:p>
        </w:tc>
        <w:tc>
          <w:tcPr>
            <w:tcW w:w="1843" w:type="dxa"/>
            <w:noWrap/>
            <w:vAlign w:val="bottom"/>
            <w:hideMark/>
          </w:tcPr>
          <w:p w:rsidR="00686FBA" w:rsidRPr="00DD5EEB" w:rsidRDefault="00686FBA" w:rsidP="00686FBA">
            <w:pPr>
              <w:rPr>
                <w:sz w:val="20"/>
                <w:szCs w:val="20"/>
              </w:rPr>
            </w:pPr>
            <w:r w:rsidRPr="00DD5EEB">
              <w:rPr>
                <w:i/>
                <w:iCs/>
                <w:sz w:val="20"/>
                <w:szCs w:val="20"/>
              </w:rPr>
              <w:t> </w:t>
            </w:r>
          </w:p>
        </w:tc>
        <w:tc>
          <w:tcPr>
            <w:tcW w:w="2693" w:type="dxa"/>
            <w:noWrap/>
            <w:vAlign w:val="bottom"/>
            <w:hideMark/>
          </w:tcPr>
          <w:p w:rsidR="00686FBA" w:rsidRPr="00DD5EEB" w:rsidRDefault="00686FBA" w:rsidP="00686FBA">
            <w:pPr>
              <w:rPr>
                <w:sz w:val="20"/>
                <w:szCs w:val="20"/>
              </w:rPr>
            </w:pPr>
            <w:r w:rsidRPr="00DD5EEB">
              <w:rPr>
                <w:i/>
                <w:iCs/>
                <w:sz w:val="20"/>
                <w:szCs w:val="20"/>
              </w:rPr>
              <w:t> </w:t>
            </w:r>
          </w:p>
        </w:tc>
        <w:tc>
          <w:tcPr>
            <w:tcW w:w="2410" w:type="dxa"/>
            <w:noWrap/>
            <w:vAlign w:val="bottom"/>
            <w:hideMark/>
          </w:tcPr>
          <w:p w:rsidR="00686FBA" w:rsidRPr="00DD5EEB" w:rsidRDefault="00686FBA" w:rsidP="00686FBA">
            <w:pPr>
              <w:rPr>
                <w:sz w:val="20"/>
                <w:szCs w:val="20"/>
              </w:rPr>
            </w:pPr>
            <w:r w:rsidRPr="00DD5EEB">
              <w:rPr>
                <w:i/>
                <w:iCs/>
                <w:sz w:val="20"/>
                <w:szCs w:val="20"/>
              </w:rPr>
              <w:t> </w:t>
            </w:r>
          </w:p>
        </w:tc>
        <w:tc>
          <w:tcPr>
            <w:tcW w:w="1559" w:type="dxa"/>
            <w:shd w:val="clear" w:color="auto" w:fill="auto"/>
            <w:noWrap/>
            <w:vAlign w:val="bottom"/>
            <w:hideMark/>
          </w:tcPr>
          <w:p w:rsidR="00686FBA" w:rsidRPr="00DD5EEB" w:rsidRDefault="00686FBA" w:rsidP="00686FBA">
            <w:pPr>
              <w:rPr>
                <w:sz w:val="20"/>
                <w:szCs w:val="20"/>
              </w:rPr>
            </w:pPr>
            <w:r w:rsidRPr="00DD5EEB">
              <w:rPr>
                <w:i/>
                <w:iCs/>
                <w:sz w:val="20"/>
                <w:szCs w:val="20"/>
              </w:rPr>
              <w:t> </w:t>
            </w:r>
          </w:p>
        </w:tc>
        <w:tc>
          <w:tcPr>
            <w:tcW w:w="1560" w:type="dxa"/>
            <w:shd w:val="clear" w:color="auto" w:fill="auto"/>
            <w:noWrap/>
            <w:vAlign w:val="bottom"/>
            <w:hideMark/>
          </w:tcPr>
          <w:p w:rsidR="00686FBA" w:rsidRPr="00DD5EEB" w:rsidRDefault="00686FBA" w:rsidP="00686FBA">
            <w:pPr>
              <w:rPr>
                <w:sz w:val="20"/>
                <w:szCs w:val="20"/>
              </w:rPr>
            </w:pPr>
            <w:r w:rsidRPr="00DD5EEB">
              <w:rPr>
                <w:i/>
                <w:iCs/>
                <w:sz w:val="20"/>
                <w:szCs w:val="20"/>
              </w:rPr>
              <w:t> </w:t>
            </w:r>
          </w:p>
        </w:tc>
        <w:tc>
          <w:tcPr>
            <w:tcW w:w="2411" w:type="dxa"/>
            <w:shd w:val="clear" w:color="auto" w:fill="auto"/>
            <w:noWrap/>
            <w:vAlign w:val="bottom"/>
            <w:hideMark/>
          </w:tcPr>
          <w:p w:rsidR="00686FBA" w:rsidRPr="00DD5EEB" w:rsidRDefault="00686FBA" w:rsidP="00686FBA">
            <w:pPr>
              <w:rPr>
                <w:sz w:val="20"/>
                <w:szCs w:val="20"/>
              </w:rPr>
            </w:pPr>
            <w:r w:rsidRPr="00DD5EEB">
              <w:rPr>
                <w:i/>
                <w:iCs/>
                <w:sz w:val="20"/>
                <w:szCs w:val="20"/>
              </w:rPr>
              <w:t> </w:t>
            </w:r>
          </w:p>
        </w:tc>
      </w:tr>
      <w:tr w:rsidR="00686FBA" w:rsidRPr="00DD5EEB" w:rsidTr="00686FBA">
        <w:trPr>
          <w:trHeight w:val="315"/>
        </w:trPr>
        <w:tc>
          <w:tcPr>
            <w:tcW w:w="851" w:type="dxa"/>
            <w:noWrap/>
            <w:vAlign w:val="bottom"/>
            <w:hideMark/>
          </w:tcPr>
          <w:p w:rsidR="00686FBA" w:rsidRPr="00DD5EEB" w:rsidRDefault="00686FBA" w:rsidP="00686FBA">
            <w:pPr>
              <w:rPr>
                <w:sz w:val="20"/>
                <w:szCs w:val="20"/>
              </w:rPr>
            </w:pPr>
            <w:r w:rsidRPr="00DD5EEB">
              <w:rPr>
                <w:i/>
                <w:iCs/>
                <w:sz w:val="20"/>
                <w:szCs w:val="20"/>
              </w:rPr>
              <w:t>1.2</w:t>
            </w:r>
          </w:p>
        </w:tc>
        <w:tc>
          <w:tcPr>
            <w:tcW w:w="1559" w:type="dxa"/>
            <w:noWrap/>
            <w:vAlign w:val="bottom"/>
            <w:hideMark/>
          </w:tcPr>
          <w:p w:rsidR="00686FBA" w:rsidRPr="00DD5EEB" w:rsidRDefault="00686FBA" w:rsidP="00686FBA">
            <w:pPr>
              <w:rPr>
                <w:sz w:val="20"/>
                <w:szCs w:val="20"/>
              </w:rPr>
            </w:pPr>
            <w:r w:rsidRPr="00DD5EEB">
              <w:rPr>
                <w:i/>
                <w:iCs/>
                <w:sz w:val="20"/>
                <w:szCs w:val="20"/>
              </w:rPr>
              <w:t>7754456890</w:t>
            </w:r>
          </w:p>
        </w:tc>
        <w:tc>
          <w:tcPr>
            <w:tcW w:w="1843" w:type="dxa"/>
            <w:noWrap/>
            <w:vAlign w:val="bottom"/>
            <w:hideMark/>
          </w:tcPr>
          <w:p w:rsidR="00686FBA" w:rsidRPr="00DD5EEB" w:rsidRDefault="00686FBA" w:rsidP="00686FBA">
            <w:pPr>
              <w:rPr>
                <w:sz w:val="20"/>
                <w:szCs w:val="20"/>
              </w:rPr>
            </w:pPr>
            <w:r w:rsidRPr="00DD5EEB">
              <w:rPr>
                <w:i/>
                <w:iCs/>
                <w:sz w:val="20"/>
                <w:szCs w:val="20"/>
              </w:rPr>
              <w:t>107656565656565</w:t>
            </w:r>
          </w:p>
        </w:tc>
        <w:tc>
          <w:tcPr>
            <w:tcW w:w="2693" w:type="dxa"/>
            <w:noWrap/>
            <w:vAlign w:val="bottom"/>
            <w:hideMark/>
          </w:tcPr>
          <w:p w:rsidR="00686FBA" w:rsidRPr="00DD5EEB" w:rsidRDefault="00686FBA" w:rsidP="00686FBA">
            <w:pPr>
              <w:rPr>
                <w:sz w:val="20"/>
                <w:szCs w:val="20"/>
              </w:rPr>
            </w:pPr>
            <w:r w:rsidRPr="00DD5EEB">
              <w:rPr>
                <w:i/>
                <w:iCs/>
                <w:sz w:val="20"/>
                <w:szCs w:val="20"/>
              </w:rPr>
              <w:t>ООО "Свет 2"</w:t>
            </w:r>
          </w:p>
        </w:tc>
        <w:tc>
          <w:tcPr>
            <w:tcW w:w="2410" w:type="dxa"/>
            <w:noWrap/>
            <w:vAlign w:val="bottom"/>
            <w:hideMark/>
          </w:tcPr>
          <w:p w:rsidR="00686FBA" w:rsidRPr="00DD5EEB" w:rsidRDefault="00686FBA" w:rsidP="00686FBA">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686FBA" w:rsidRPr="00DD5EEB" w:rsidRDefault="00686FBA" w:rsidP="00686FBA">
            <w:pPr>
              <w:rPr>
                <w:sz w:val="20"/>
                <w:szCs w:val="20"/>
              </w:rPr>
            </w:pPr>
            <w:r w:rsidRPr="00DD5EEB">
              <w:rPr>
                <w:i/>
                <w:iCs/>
                <w:sz w:val="20"/>
                <w:szCs w:val="20"/>
              </w:rPr>
              <w:t> </w:t>
            </w:r>
          </w:p>
        </w:tc>
        <w:tc>
          <w:tcPr>
            <w:tcW w:w="1560" w:type="dxa"/>
            <w:shd w:val="clear" w:color="auto" w:fill="auto"/>
            <w:noWrap/>
            <w:vAlign w:val="bottom"/>
            <w:hideMark/>
          </w:tcPr>
          <w:p w:rsidR="00686FBA" w:rsidRPr="00DD5EEB" w:rsidRDefault="00686FBA" w:rsidP="00686FBA">
            <w:pPr>
              <w:rPr>
                <w:sz w:val="20"/>
                <w:szCs w:val="20"/>
              </w:rPr>
            </w:pPr>
            <w:r w:rsidRPr="00DD5EEB">
              <w:rPr>
                <w:i/>
                <w:iCs/>
                <w:sz w:val="20"/>
                <w:szCs w:val="20"/>
              </w:rPr>
              <w:t>Участник</w:t>
            </w:r>
          </w:p>
        </w:tc>
        <w:tc>
          <w:tcPr>
            <w:tcW w:w="2411" w:type="dxa"/>
            <w:shd w:val="clear" w:color="auto" w:fill="auto"/>
            <w:noWrap/>
            <w:vAlign w:val="bottom"/>
            <w:hideMark/>
          </w:tcPr>
          <w:p w:rsidR="00686FBA" w:rsidRPr="00DD5EEB" w:rsidRDefault="00686FBA" w:rsidP="00686FBA">
            <w:pPr>
              <w:rPr>
                <w:sz w:val="20"/>
                <w:szCs w:val="20"/>
              </w:rPr>
            </w:pPr>
            <w:r w:rsidRPr="00DD5EEB">
              <w:rPr>
                <w:i/>
                <w:iCs/>
                <w:sz w:val="20"/>
                <w:szCs w:val="20"/>
              </w:rPr>
              <w:t>учредительный договор от 23.01.2008</w:t>
            </w:r>
          </w:p>
        </w:tc>
      </w:tr>
      <w:tr w:rsidR="00686FBA" w:rsidRPr="00DD5EEB" w:rsidTr="00686FBA">
        <w:trPr>
          <w:trHeight w:val="315"/>
        </w:trPr>
        <w:tc>
          <w:tcPr>
            <w:tcW w:w="851" w:type="dxa"/>
            <w:noWrap/>
            <w:vAlign w:val="bottom"/>
            <w:hideMark/>
          </w:tcPr>
          <w:p w:rsidR="00686FBA" w:rsidRPr="00DD5EEB" w:rsidRDefault="00686FBA" w:rsidP="00686FBA">
            <w:pPr>
              <w:rPr>
                <w:sz w:val="20"/>
                <w:szCs w:val="20"/>
              </w:rPr>
            </w:pPr>
            <w:r w:rsidRPr="00DD5EEB">
              <w:rPr>
                <w:i/>
                <w:iCs/>
                <w:sz w:val="20"/>
                <w:szCs w:val="20"/>
              </w:rPr>
              <w:t>1.2.0</w:t>
            </w:r>
          </w:p>
        </w:tc>
        <w:tc>
          <w:tcPr>
            <w:tcW w:w="1559" w:type="dxa"/>
            <w:noWrap/>
            <w:vAlign w:val="bottom"/>
            <w:hideMark/>
          </w:tcPr>
          <w:p w:rsidR="00686FBA" w:rsidRPr="00DD5EEB" w:rsidRDefault="00686FBA" w:rsidP="00686FBA">
            <w:pPr>
              <w:rPr>
                <w:sz w:val="20"/>
                <w:szCs w:val="20"/>
              </w:rPr>
            </w:pPr>
            <w:r w:rsidRPr="00DD5EEB">
              <w:rPr>
                <w:i/>
                <w:iCs/>
                <w:sz w:val="20"/>
                <w:szCs w:val="20"/>
              </w:rPr>
              <w:t>666555777444</w:t>
            </w:r>
          </w:p>
        </w:tc>
        <w:tc>
          <w:tcPr>
            <w:tcW w:w="1843" w:type="dxa"/>
            <w:noWrap/>
            <w:vAlign w:val="bottom"/>
            <w:hideMark/>
          </w:tcPr>
          <w:p w:rsidR="00686FBA" w:rsidRPr="00DD5EEB" w:rsidRDefault="00686FBA" w:rsidP="00686FBA">
            <w:pPr>
              <w:rPr>
                <w:sz w:val="20"/>
                <w:szCs w:val="20"/>
              </w:rPr>
            </w:pPr>
            <w:r w:rsidRPr="00DD5EEB">
              <w:rPr>
                <w:i/>
                <w:iCs/>
                <w:sz w:val="20"/>
                <w:szCs w:val="20"/>
              </w:rPr>
              <w:t> </w:t>
            </w:r>
          </w:p>
        </w:tc>
        <w:tc>
          <w:tcPr>
            <w:tcW w:w="2693" w:type="dxa"/>
            <w:noWrap/>
            <w:vAlign w:val="bottom"/>
            <w:hideMark/>
          </w:tcPr>
          <w:p w:rsidR="00686FBA" w:rsidRPr="00DD5EEB" w:rsidRDefault="00686FBA" w:rsidP="00686FBA">
            <w:pPr>
              <w:rPr>
                <w:sz w:val="20"/>
                <w:szCs w:val="20"/>
              </w:rPr>
            </w:pPr>
            <w:r w:rsidRPr="00DD5EEB">
              <w:rPr>
                <w:i/>
                <w:iCs/>
                <w:sz w:val="20"/>
                <w:szCs w:val="20"/>
              </w:rPr>
              <w:t>Антонов Иван Игоревич</w:t>
            </w:r>
          </w:p>
        </w:tc>
        <w:tc>
          <w:tcPr>
            <w:tcW w:w="2410" w:type="dxa"/>
            <w:noWrap/>
            <w:vAlign w:val="bottom"/>
            <w:hideMark/>
          </w:tcPr>
          <w:p w:rsidR="00686FBA" w:rsidRPr="00DD5EEB" w:rsidRDefault="00686FBA" w:rsidP="00686FBA">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686FBA" w:rsidRPr="00DD5EEB" w:rsidRDefault="00686FBA" w:rsidP="00686FBA">
            <w:pPr>
              <w:rPr>
                <w:sz w:val="20"/>
                <w:szCs w:val="20"/>
              </w:rPr>
            </w:pPr>
            <w:r w:rsidRPr="00DD5EEB">
              <w:rPr>
                <w:i/>
                <w:iCs/>
                <w:sz w:val="20"/>
                <w:szCs w:val="20"/>
              </w:rPr>
              <w:t>66 55 444333</w:t>
            </w:r>
          </w:p>
        </w:tc>
        <w:tc>
          <w:tcPr>
            <w:tcW w:w="1560" w:type="dxa"/>
            <w:shd w:val="clear" w:color="auto" w:fill="auto"/>
            <w:noWrap/>
            <w:vAlign w:val="bottom"/>
            <w:hideMark/>
          </w:tcPr>
          <w:p w:rsidR="00686FBA" w:rsidRPr="00DD5EEB" w:rsidRDefault="00686FBA" w:rsidP="00686FBA">
            <w:pPr>
              <w:rPr>
                <w:sz w:val="20"/>
                <w:szCs w:val="20"/>
              </w:rPr>
            </w:pPr>
            <w:r w:rsidRPr="00DD5EEB">
              <w:rPr>
                <w:i/>
                <w:iCs/>
                <w:sz w:val="20"/>
                <w:szCs w:val="20"/>
              </w:rPr>
              <w:t>Руководитель</w:t>
            </w:r>
          </w:p>
        </w:tc>
        <w:tc>
          <w:tcPr>
            <w:tcW w:w="2411" w:type="dxa"/>
            <w:shd w:val="clear" w:color="auto" w:fill="auto"/>
            <w:noWrap/>
            <w:vAlign w:val="bottom"/>
            <w:hideMark/>
          </w:tcPr>
          <w:p w:rsidR="00686FBA" w:rsidRPr="00DD5EEB" w:rsidRDefault="00686FBA" w:rsidP="00686FBA">
            <w:pPr>
              <w:rPr>
                <w:sz w:val="20"/>
                <w:szCs w:val="20"/>
              </w:rPr>
            </w:pPr>
            <w:r w:rsidRPr="00DD5EEB">
              <w:rPr>
                <w:i/>
                <w:iCs/>
                <w:sz w:val="20"/>
                <w:szCs w:val="20"/>
              </w:rPr>
              <w:t>устав, приказ №56-л/</w:t>
            </w:r>
            <w:proofErr w:type="gramStart"/>
            <w:r w:rsidRPr="00DD5EEB">
              <w:rPr>
                <w:i/>
                <w:iCs/>
                <w:sz w:val="20"/>
                <w:szCs w:val="20"/>
              </w:rPr>
              <w:t>с</w:t>
            </w:r>
            <w:proofErr w:type="gramEnd"/>
            <w:r w:rsidRPr="00DD5EEB">
              <w:rPr>
                <w:i/>
                <w:iCs/>
                <w:sz w:val="20"/>
                <w:szCs w:val="20"/>
              </w:rPr>
              <w:t xml:space="preserve"> от 22.05.09</w:t>
            </w:r>
          </w:p>
        </w:tc>
      </w:tr>
      <w:tr w:rsidR="00686FBA" w:rsidRPr="00DD5EEB" w:rsidTr="00686FBA">
        <w:trPr>
          <w:trHeight w:val="315"/>
        </w:trPr>
        <w:tc>
          <w:tcPr>
            <w:tcW w:w="851" w:type="dxa"/>
            <w:noWrap/>
            <w:vAlign w:val="bottom"/>
            <w:hideMark/>
          </w:tcPr>
          <w:p w:rsidR="00686FBA" w:rsidRPr="00DD5EEB" w:rsidRDefault="00686FBA" w:rsidP="00686FBA">
            <w:pPr>
              <w:rPr>
                <w:sz w:val="20"/>
                <w:szCs w:val="20"/>
              </w:rPr>
            </w:pPr>
            <w:r w:rsidRPr="00DD5EEB">
              <w:rPr>
                <w:i/>
                <w:iCs/>
                <w:sz w:val="20"/>
                <w:szCs w:val="20"/>
              </w:rPr>
              <w:t>1.2.1</w:t>
            </w:r>
          </w:p>
        </w:tc>
        <w:tc>
          <w:tcPr>
            <w:tcW w:w="1559" w:type="dxa"/>
            <w:noWrap/>
            <w:vAlign w:val="bottom"/>
            <w:hideMark/>
          </w:tcPr>
          <w:p w:rsidR="00686FBA" w:rsidRPr="00DD5EEB" w:rsidRDefault="00686FBA" w:rsidP="00686FBA">
            <w:pPr>
              <w:rPr>
                <w:sz w:val="20"/>
                <w:szCs w:val="20"/>
              </w:rPr>
            </w:pPr>
            <w:r w:rsidRPr="00DD5EEB">
              <w:rPr>
                <w:i/>
                <w:iCs/>
                <w:sz w:val="20"/>
                <w:szCs w:val="20"/>
              </w:rPr>
              <w:t>888777666555</w:t>
            </w:r>
          </w:p>
        </w:tc>
        <w:tc>
          <w:tcPr>
            <w:tcW w:w="1843" w:type="dxa"/>
            <w:noWrap/>
            <w:vAlign w:val="bottom"/>
            <w:hideMark/>
          </w:tcPr>
          <w:p w:rsidR="00686FBA" w:rsidRPr="00DD5EEB" w:rsidRDefault="00686FBA" w:rsidP="00686FBA">
            <w:pPr>
              <w:rPr>
                <w:sz w:val="20"/>
                <w:szCs w:val="20"/>
              </w:rPr>
            </w:pPr>
            <w:r w:rsidRPr="00DD5EEB">
              <w:rPr>
                <w:i/>
                <w:iCs/>
                <w:sz w:val="20"/>
                <w:szCs w:val="20"/>
              </w:rPr>
              <w:t> </w:t>
            </w:r>
          </w:p>
        </w:tc>
        <w:tc>
          <w:tcPr>
            <w:tcW w:w="2693" w:type="dxa"/>
            <w:noWrap/>
            <w:vAlign w:val="bottom"/>
            <w:hideMark/>
          </w:tcPr>
          <w:p w:rsidR="00686FBA" w:rsidRPr="00DD5EEB" w:rsidRDefault="00686FBA" w:rsidP="00686FBA">
            <w:pPr>
              <w:rPr>
                <w:sz w:val="20"/>
                <w:szCs w:val="20"/>
              </w:rPr>
            </w:pPr>
            <w:r w:rsidRPr="00DD5EEB">
              <w:rPr>
                <w:i/>
                <w:iCs/>
                <w:sz w:val="20"/>
                <w:szCs w:val="20"/>
              </w:rPr>
              <w:t>Ивлев Дмитрий Степанович</w:t>
            </w:r>
          </w:p>
        </w:tc>
        <w:tc>
          <w:tcPr>
            <w:tcW w:w="2410" w:type="dxa"/>
            <w:noWrap/>
            <w:vAlign w:val="bottom"/>
            <w:hideMark/>
          </w:tcPr>
          <w:p w:rsidR="00686FBA" w:rsidRPr="00DD5EEB" w:rsidRDefault="00686FBA" w:rsidP="00686FBA">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686FBA" w:rsidRPr="00DD5EEB" w:rsidRDefault="00686FBA" w:rsidP="00686FBA">
            <w:pPr>
              <w:rPr>
                <w:sz w:val="20"/>
                <w:szCs w:val="20"/>
              </w:rPr>
            </w:pPr>
            <w:r w:rsidRPr="00DD5EEB">
              <w:rPr>
                <w:i/>
                <w:iCs/>
                <w:sz w:val="20"/>
                <w:szCs w:val="20"/>
              </w:rPr>
              <w:t>77 55 333444</w:t>
            </w:r>
          </w:p>
        </w:tc>
        <w:tc>
          <w:tcPr>
            <w:tcW w:w="1560" w:type="dxa"/>
            <w:shd w:val="clear" w:color="auto" w:fill="auto"/>
            <w:noWrap/>
            <w:vAlign w:val="bottom"/>
            <w:hideMark/>
          </w:tcPr>
          <w:p w:rsidR="00686FBA" w:rsidRPr="00DD5EEB" w:rsidRDefault="00686FBA" w:rsidP="00686FBA">
            <w:pPr>
              <w:rPr>
                <w:sz w:val="20"/>
                <w:szCs w:val="20"/>
              </w:rPr>
            </w:pPr>
            <w:r w:rsidRPr="00DD5EEB">
              <w:rPr>
                <w:i/>
                <w:iCs/>
                <w:sz w:val="20"/>
                <w:szCs w:val="20"/>
              </w:rPr>
              <w:t>Участник</w:t>
            </w:r>
          </w:p>
        </w:tc>
        <w:tc>
          <w:tcPr>
            <w:tcW w:w="2411" w:type="dxa"/>
            <w:shd w:val="clear" w:color="auto" w:fill="auto"/>
            <w:noWrap/>
            <w:vAlign w:val="bottom"/>
            <w:hideMark/>
          </w:tcPr>
          <w:p w:rsidR="00686FBA" w:rsidRPr="00DD5EEB" w:rsidRDefault="00686FBA" w:rsidP="00686FBA">
            <w:pPr>
              <w:rPr>
                <w:sz w:val="20"/>
                <w:szCs w:val="20"/>
              </w:rPr>
            </w:pPr>
            <w:r w:rsidRPr="00DD5EEB">
              <w:rPr>
                <w:i/>
                <w:iCs/>
                <w:sz w:val="20"/>
                <w:szCs w:val="20"/>
              </w:rPr>
              <w:t>учредительный договор от 23.01.2006</w:t>
            </w:r>
          </w:p>
        </w:tc>
      </w:tr>
      <w:tr w:rsidR="00686FBA" w:rsidRPr="00DD5EEB" w:rsidTr="00686FBA">
        <w:trPr>
          <w:trHeight w:val="315"/>
        </w:trPr>
        <w:tc>
          <w:tcPr>
            <w:tcW w:w="851" w:type="dxa"/>
            <w:noWrap/>
            <w:vAlign w:val="bottom"/>
            <w:hideMark/>
          </w:tcPr>
          <w:p w:rsidR="00686FBA" w:rsidRPr="00DD5EEB" w:rsidRDefault="00686FBA" w:rsidP="00686FBA">
            <w:pPr>
              <w:rPr>
                <w:sz w:val="20"/>
                <w:szCs w:val="20"/>
              </w:rPr>
            </w:pPr>
            <w:r w:rsidRPr="00DD5EEB">
              <w:rPr>
                <w:i/>
                <w:iCs/>
                <w:sz w:val="20"/>
                <w:szCs w:val="20"/>
              </w:rPr>
              <w:t>1.2.2</w:t>
            </w:r>
          </w:p>
        </w:tc>
        <w:tc>
          <w:tcPr>
            <w:tcW w:w="1559" w:type="dxa"/>
            <w:noWrap/>
            <w:vAlign w:val="bottom"/>
            <w:hideMark/>
          </w:tcPr>
          <w:p w:rsidR="00686FBA" w:rsidRPr="00DD5EEB" w:rsidRDefault="00686FBA" w:rsidP="00686FBA">
            <w:pPr>
              <w:rPr>
                <w:sz w:val="20"/>
                <w:szCs w:val="20"/>
              </w:rPr>
            </w:pPr>
            <w:r w:rsidRPr="00DD5EEB">
              <w:rPr>
                <w:i/>
                <w:iCs/>
                <w:sz w:val="20"/>
                <w:szCs w:val="20"/>
              </w:rPr>
              <w:t>333888444555</w:t>
            </w:r>
          </w:p>
        </w:tc>
        <w:tc>
          <w:tcPr>
            <w:tcW w:w="1843" w:type="dxa"/>
            <w:noWrap/>
            <w:vAlign w:val="bottom"/>
            <w:hideMark/>
          </w:tcPr>
          <w:p w:rsidR="00686FBA" w:rsidRPr="00DD5EEB" w:rsidRDefault="00686FBA" w:rsidP="00686FBA">
            <w:pPr>
              <w:rPr>
                <w:sz w:val="20"/>
                <w:szCs w:val="20"/>
              </w:rPr>
            </w:pPr>
            <w:r w:rsidRPr="00DD5EEB">
              <w:rPr>
                <w:i/>
                <w:iCs/>
                <w:sz w:val="20"/>
                <w:szCs w:val="20"/>
              </w:rPr>
              <w:t> </w:t>
            </w:r>
          </w:p>
        </w:tc>
        <w:tc>
          <w:tcPr>
            <w:tcW w:w="2693" w:type="dxa"/>
            <w:noWrap/>
            <w:vAlign w:val="bottom"/>
            <w:hideMark/>
          </w:tcPr>
          <w:p w:rsidR="00686FBA" w:rsidRPr="00DD5EEB" w:rsidRDefault="00686FBA" w:rsidP="00686FBA">
            <w:pPr>
              <w:rPr>
                <w:sz w:val="20"/>
                <w:szCs w:val="20"/>
              </w:rPr>
            </w:pPr>
            <w:r w:rsidRPr="00DD5EEB">
              <w:rPr>
                <w:i/>
                <w:iCs/>
                <w:sz w:val="20"/>
                <w:szCs w:val="20"/>
              </w:rPr>
              <w:t>Степанов Игорь Дмитриевич</w:t>
            </w:r>
          </w:p>
        </w:tc>
        <w:tc>
          <w:tcPr>
            <w:tcW w:w="2410" w:type="dxa"/>
            <w:noWrap/>
            <w:vAlign w:val="bottom"/>
            <w:hideMark/>
          </w:tcPr>
          <w:p w:rsidR="00686FBA" w:rsidRPr="00DD5EEB" w:rsidRDefault="00686FBA" w:rsidP="00686FBA">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686FBA" w:rsidRPr="00DD5EEB" w:rsidRDefault="00686FBA" w:rsidP="00686FBA">
            <w:pPr>
              <w:rPr>
                <w:sz w:val="20"/>
                <w:szCs w:val="20"/>
              </w:rPr>
            </w:pPr>
            <w:r w:rsidRPr="00DD5EEB">
              <w:rPr>
                <w:i/>
                <w:iCs/>
                <w:sz w:val="20"/>
                <w:szCs w:val="20"/>
              </w:rPr>
              <w:t>66 77 223344</w:t>
            </w:r>
          </w:p>
        </w:tc>
        <w:tc>
          <w:tcPr>
            <w:tcW w:w="1560" w:type="dxa"/>
            <w:shd w:val="clear" w:color="auto" w:fill="auto"/>
            <w:noWrap/>
            <w:vAlign w:val="bottom"/>
            <w:hideMark/>
          </w:tcPr>
          <w:p w:rsidR="00686FBA" w:rsidRPr="00DD5EEB" w:rsidRDefault="00686FBA" w:rsidP="00686FBA">
            <w:pPr>
              <w:rPr>
                <w:sz w:val="20"/>
                <w:szCs w:val="20"/>
              </w:rPr>
            </w:pPr>
            <w:r w:rsidRPr="00DD5EEB">
              <w:rPr>
                <w:i/>
                <w:iCs/>
                <w:sz w:val="20"/>
                <w:szCs w:val="20"/>
              </w:rPr>
              <w:t>Участник</w:t>
            </w:r>
          </w:p>
        </w:tc>
        <w:tc>
          <w:tcPr>
            <w:tcW w:w="2411" w:type="dxa"/>
            <w:shd w:val="clear" w:color="auto" w:fill="auto"/>
            <w:noWrap/>
            <w:vAlign w:val="bottom"/>
            <w:hideMark/>
          </w:tcPr>
          <w:p w:rsidR="00686FBA" w:rsidRPr="00DD5EEB" w:rsidRDefault="00686FBA" w:rsidP="00686FBA">
            <w:pPr>
              <w:rPr>
                <w:sz w:val="20"/>
                <w:szCs w:val="20"/>
              </w:rPr>
            </w:pPr>
            <w:r w:rsidRPr="00DD5EEB">
              <w:rPr>
                <w:i/>
                <w:iCs/>
                <w:sz w:val="20"/>
                <w:szCs w:val="20"/>
              </w:rPr>
              <w:t>учредительный договор от 23.01.2006</w:t>
            </w:r>
          </w:p>
        </w:tc>
      </w:tr>
      <w:tr w:rsidR="00686FBA" w:rsidRPr="00DD5EEB" w:rsidTr="00686FBA">
        <w:trPr>
          <w:trHeight w:val="315"/>
        </w:trPr>
        <w:tc>
          <w:tcPr>
            <w:tcW w:w="851" w:type="dxa"/>
            <w:noWrap/>
            <w:vAlign w:val="bottom"/>
            <w:hideMark/>
          </w:tcPr>
          <w:p w:rsidR="00686FBA" w:rsidRPr="00DD5EEB" w:rsidRDefault="00686FBA" w:rsidP="00686FBA">
            <w:pPr>
              <w:rPr>
                <w:sz w:val="20"/>
                <w:szCs w:val="20"/>
              </w:rPr>
            </w:pPr>
            <w:r w:rsidRPr="00DD5EEB">
              <w:rPr>
                <w:i/>
                <w:iCs/>
                <w:sz w:val="20"/>
                <w:szCs w:val="20"/>
              </w:rPr>
              <w:t>…</w:t>
            </w:r>
          </w:p>
        </w:tc>
        <w:tc>
          <w:tcPr>
            <w:tcW w:w="1559" w:type="dxa"/>
            <w:noWrap/>
            <w:vAlign w:val="bottom"/>
            <w:hideMark/>
          </w:tcPr>
          <w:p w:rsidR="00686FBA" w:rsidRPr="00DD5EEB" w:rsidRDefault="00686FBA" w:rsidP="00686FBA">
            <w:pPr>
              <w:rPr>
                <w:sz w:val="20"/>
                <w:szCs w:val="20"/>
              </w:rPr>
            </w:pPr>
            <w:r w:rsidRPr="00DD5EEB">
              <w:rPr>
                <w:i/>
                <w:iCs/>
                <w:sz w:val="20"/>
                <w:szCs w:val="20"/>
              </w:rPr>
              <w:t> </w:t>
            </w:r>
          </w:p>
        </w:tc>
        <w:tc>
          <w:tcPr>
            <w:tcW w:w="1843" w:type="dxa"/>
            <w:noWrap/>
            <w:vAlign w:val="bottom"/>
            <w:hideMark/>
          </w:tcPr>
          <w:p w:rsidR="00686FBA" w:rsidRPr="00DD5EEB" w:rsidRDefault="00686FBA" w:rsidP="00686FBA">
            <w:pPr>
              <w:rPr>
                <w:sz w:val="20"/>
                <w:szCs w:val="20"/>
              </w:rPr>
            </w:pPr>
            <w:r w:rsidRPr="00DD5EEB">
              <w:rPr>
                <w:i/>
                <w:iCs/>
                <w:sz w:val="20"/>
                <w:szCs w:val="20"/>
              </w:rPr>
              <w:t> </w:t>
            </w:r>
          </w:p>
        </w:tc>
        <w:tc>
          <w:tcPr>
            <w:tcW w:w="2693" w:type="dxa"/>
            <w:noWrap/>
            <w:vAlign w:val="bottom"/>
            <w:hideMark/>
          </w:tcPr>
          <w:p w:rsidR="00686FBA" w:rsidRPr="00DD5EEB" w:rsidRDefault="00686FBA" w:rsidP="00686FBA">
            <w:pPr>
              <w:rPr>
                <w:sz w:val="20"/>
                <w:szCs w:val="20"/>
              </w:rPr>
            </w:pPr>
            <w:r w:rsidRPr="00DD5EEB">
              <w:rPr>
                <w:i/>
                <w:iCs/>
                <w:sz w:val="20"/>
                <w:szCs w:val="20"/>
              </w:rPr>
              <w:t> </w:t>
            </w:r>
          </w:p>
        </w:tc>
        <w:tc>
          <w:tcPr>
            <w:tcW w:w="2410" w:type="dxa"/>
            <w:noWrap/>
            <w:vAlign w:val="bottom"/>
            <w:hideMark/>
          </w:tcPr>
          <w:p w:rsidR="00686FBA" w:rsidRPr="00DD5EEB" w:rsidRDefault="00686FBA" w:rsidP="00686FBA">
            <w:pPr>
              <w:rPr>
                <w:sz w:val="20"/>
                <w:szCs w:val="20"/>
              </w:rPr>
            </w:pPr>
            <w:r w:rsidRPr="00DD5EEB">
              <w:rPr>
                <w:i/>
                <w:iCs/>
                <w:sz w:val="20"/>
                <w:szCs w:val="20"/>
              </w:rPr>
              <w:t> </w:t>
            </w:r>
          </w:p>
        </w:tc>
        <w:tc>
          <w:tcPr>
            <w:tcW w:w="1559" w:type="dxa"/>
            <w:shd w:val="clear" w:color="auto" w:fill="auto"/>
            <w:noWrap/>
            <w:vAlign w:val="bottom"/>
            <w:hideMark/>
          </w:tcPr>
          <w:p w:rsidR="00686FBA" w:rsidRPr="00DD5EEB" w:rsidRDefault="00686FBA" w:rsidP="00686FBA">
            <w:pPr>
              <w:rPr>
                <w:sz w:val="20"/>
                <w:szCs w:val="20"/>
              </w:rPr>
            </w:pPr>
            <w:r w:rsidRPr="00DD5EEB">
              <w:rPr>
                <w:i/>
                <w:iCs/>
                <w:sz w:val="20"/>
                <w:szCs w:val="20"/>
              </w:rPr>
              <w:t> </w:t>
            </w:r>
          </w:p>
        </w:tc>
        <w:tc>
          <w:tcPr>
            <w:tcW w:w="1560" w:type="dxa"/>
            <w:shd w:val="clear" w:color="auto" w:fill="auto"/>
            <w:noWrap/>
            <w:vAlign w:val="bottom"/>
            <w:hideMark/>
          </w:tcPr>
          <w:p w:rsidR="00686FBA" w:rsidRPr="00DD5EEB" w:rsidRDefault="00686FBA" w:rsidP="00686FBA">
            <w:pPr>
              <w:rPr>
                <w:sz w:val="20"/>
                <w:szCs w:val="20"/>
              </w:rPr>
            </w:pPr>
            <w:r w:rsidRPr="00DD5EEB">
              <w:rPr>
                <w:i/>
                <w:iCs/>
                <w:sz w:val="20"/>
                <w:szCs w:val="20"/>
              </w:rPr>
              <w:t> </w:t>
            </w:r>
          </w:p>
        </w:tc>
        <w:tc>
          <w:tcPr>
            <w:tcW w:w="2411" w:type="dxa"/>
            <w:shd w:val="clear" w:color="auto" w:fill="auto"/>
            <w:noWrap/>
            <w:vAlign w:val="bottom"/>
            <w:hideMark/>
          </w:tcPr>
          <w:p w:rsidR="00686FBA" w:rsidRPr="00DD5EEB" w:rsidRDefault="00686FBA" w:rsidP="00686FBA">
            <w:pPr>
              <w:rPr>
                <w:sz w:val="20"/>
                <w:szCs w:val="20"/>
              </w:rPr>
            </w:pPr>
            <w:r w:rsidRPr="00DD5EEB">
              <w:rPr>
                <w:i/>
                <w:iCs/>
                <w:sz w:val="20"/>
                <w:szCs w:val="20"/>
              </w:rPr>
              <w:t> </w:t>
            </w:r>
          </w:p>
        </w:tc>
      </w:tr>
      <w:tr w:rsidR="00686FBA" w:rsidRPr="00DD5EEB" w:rsidTr="00686FBA">
        <w:trPr>
          <w:trHeight w:val="315"/>
        </w:trPr>
        <w:tc>
          <w:tcPr>
            <w:tcW w:w="851" w:type="dxa"/>
            <w:noWrap/>
            <w:vAlign w:val="bottom"/>
            <w:hideMark/>
          </w:tcPr>
          <w:p w:rsidR="00686FBA" w:rsidRPr="00DD5EEB" w:rsidRDefault="00686FBA" w:rsidP="00686FBA">
            <w:pPr>
              <w:rPr>
                <w:sz w:val="20"/>
                <w:szCs w:val="20"/>
              </w:rPr>
            </w:pPr>
            <w:r w:rsidRPr="00DD5EEB">
              <w:rPr>
                <w:i/>
                <w:iCs/>
                <w:sz w:val="20"/>
                <w:szCs w:val="20"/>
              </w:rPr>
              <w:t>1.3</w:t>
            </w:r>
          </w:p>
        </w:tc>
        <w:tc>
          <w:tcPr>
            <w:tcW w:w="1559" w:type="dxa"/>
            <w:noWrap/>
            <w:vAlign w:val="bottom"/>
            <w:hideMark/>
          </w:tcPr>
          <w:p w:rsidR="00686FBA" w:rsidRPr="00DD5EEB" w:rsidRDefault="00686FBA" w:rsidP="00686FBA">
            <w:pPr>
              <w:rPr>
                <w:sz w:val="20"/>
                <w:szCs w:val="20"/>
              </w:rPr>
            </w:pPr>
            <w:r w:rsidRPr="00DD5EEB">
              <w:rPr>
                <w:i/>
                <w:iCs/>
                <w:sz w:val="20"/>
                <w:szCs w:val="20"/>
              </w:rPr>
              <w:t>ASU66-54</w:t>
            </w:r>
          </w:p>
        </w:tc>
        <w:tc>
          <w:tcPr>
            <w:tcW w:w="1843" w:type="dxa"/>
            <w:noWrap/>
            <w:vAlign w:val="bottom"/>
            <w:hideMark/>
          </w:tcPr>
          <w:p w:rsidR="00686FBA" w:rsidRPr="00DD5EEB" w:rsidRDefault="00686FBA" w:rsidP="00686FBA">
            <w:pPr>
              <w:rPr>
                <w:sz w:val="20"/>
                <w:szCs w:val="20"/>
              </w:rPr>
            </w:pPr>
            <w:r w:rsidRPr="00DD5EEB">
              <w:rPr>
                <w:i/>
                <w:iCs/>
                <w:sz w:val="20"/>
                <w:szCs w:val="20"/>
              </w:rPr>
              <w:t> </w:t>
            </w:r>
          </w:p>
        </w:tc>
        <w:tc>
          <w:tcPr>
            <w:tcW w:w="2693" w:type="dxa"/>
            <w:noWrap/>
            <w:vAlign w:val="bottom"/>
            <w:hideMark/>
          </w:tcPr>
          <w:p w:rsidR="00686FBA" w:rsidRPr="00DD5EEB" w:rsidRDefault="00686FBA" w:rsidP="00686FBA">
            <w:pPr>
              <w:rPr>
                <w:sz w:val="20"/>
                <w:szCs w:val="20"/>
              </w:rPr>
            </w:pPr>
            <w:r w:rsidRPr="00DD5EEB">
              <w:rPr>
                <w:i/>
                <w:iCs/>
                <w:sz w:val="20"/>
                <w:szCs w:val="20"/>
              </w:rPr>
              <w:t xml:space="preserve">Игуана </w:t>
            </w:r>
            <w:proofErr w:type="spellStart"/>
            <w:r w:rsidRPr="00DD5EEB">
              <w:rPr>
                <w:i/>
                <w:iCs/>
                <w:sz w:val="20"/>
                <w:szCs w:val="20"/>
              </w:rPr>
              <w:t>лтд</w:t>
            </w:r>
            <w:proofErr w:type="spellEnd"/>
            <w:r w:rsidRPr="00DD5EEB">
              <w:rPr>
                <w:i/>
                <w:iCs/>
                <w:sz w:val="20"/>
                <w:szCs w:val="20"/>
              </w:rPr>
              <w:t xml:space="preserve"> (</w:t>
            </w:r>
            <w:proofErr w:type="spellStart"/>
            <w:r w:rsidRPr="00DD5EEB">
              <w:rPr>
                <w:i/>
                <w:iCs/>
                <w:sz w:val="20"/>
                <w:szCs w:val="20"/>
              </w:rPr>
              <w:t>Iguana</w:t>
            </w:r>
            <w:proofErr w:type="spellEnd"/>
            <w:r w:rsidRPr="00DD5EEB">
              <w:rPr>
                <w:i/>
                <w:iCs/>
                <w:sz w:val="20"/>
                <w:szCs w:val="20"/>
              </w:rPr>
              <w:t xml:space="preserve"> LTD)</w:t>
            </w:r>
          </w:p>
        </w:tc>
        <w:tc>
          <w:tcPr>
            <w:tcW w:w="2410" w:type="dxa"/>
            <w:noWrap/>
            <w:vAlign w:val="bottom"/>
            <w:hideMark/>
          </w:tcPr>
          <w:p w:rsidR="00686FBA" w:rsidRPr="00DD5EEB" w:rsidRDefault="00686FBA" w:rsidP="00686FBA">
            <w:pPr>
              <w:rPr>
                <w:sz w:val="20"/>
                <w:szCs w:val="20"/>
              </w:rPr>
            </w:pPr>
            <w:r w:rsidRPr="00DD5EEB">
              <w:rPr>
                <w:i/>
                <w:iCs/>
                <w:sz w:val="20"/>
                <w:szCs w:val="20"/>
              </w:rPr>
              <w:t xml:space="preserve">США, штат </w:t>
            </w:r>
            <w:proofErr w:type="spellStart"/>
            <w:r w:rsidRPr="00DD5EEB">
              <w:rPr>
                <w:i/>
                <w:iCs/>
                <w:sz w:val="20"/>
                <w:szCs w:val="20"/>
              </w:rPr>
              <w:t>Виржиния</w:t>
            </w:r>
            <w:proofErr w:type="spellEnd"/>
            <w:r w:rsidRPr="00DD5EEB">
              <w:rPr>
                <w:i/>
                <w:iCs/>
                <w:sz w:val="20"/>
                <w:szCs w:val="20"/>
              </w:rPr>
              <w:t>, 533</w:t>
            </w:r>
          </w:p>
        </w:tc>
        <w:tc>
          <w:tcPr>
            <w:tcW w:w="1559" w:type="dxa"/>
            <w:shd w:val="clear" w:color="auto" w:fill="auto"/>
            <w:noWrap/>
            <w:vAlign w:val="bottom"/>
            <w:hideMark/>
          </w:tcPr>
          <w:p w:rsidR="00686FBA" w:rsidRPr="00DD5EEB" w:rsidRDefault="00686FBA" w:rsidP="00686FBA">
            <w:pPr>
              <w:rPr>
                <w:sz w:val="20"/>
                <w:szCs w:val="20"/>
              </w:rPr>
            </w:pPr>
            <w:r w:rsidRPr="00DD5EEB">
              <w:rPr>
                <w:i/>
                <w:iCs/>
                <w:sz w:val="20"/>
                <w:szCs w:val="20"/>
              </w:rPr>
              <w:t> </w:t>
            </w:r>
          </w:p>
        </w:tc>
        <w:tc>
          <w:tcPr>
            <w:tcW w:w="1560" w:type="dxa"/>
            <w:shd w:val="clear" w:color="auto" w:fill="auto"/>
            <w:noWrap/>
            <w:vAlign w:val="bottom"/>
            <w:hideMark/>
          </w:tcPr>
          <w:p w:rsidR="00686FBA" w:rsidRPr="00DD5EEB" w:rsidRDefault="00686FBA" w:rsidP="00686FBA">
            <w:pPr>
              <w:rPr>
                <w:sz w:val="20"/>
                <w:szCs w:val="20"/>
              </w:rPr>
            </w:pPr>
            <w:r w:rsidRPr="00DD5EEB">
              <w:rPr>
                <w:i/>
                <w:iCs/>
                <w:sz w:val="20"/>
                <w:szCs w:val="20"/>
              </w:rPr>
              <w:t>Участник</w:t>
            </w:r>
          </w:p>
        </w:tc>
        <w:tc>
          <w:tcPr>
            <w:tcW w:w="2411" w:type="dxa"/>
            <w:shd w:val="clear" w:color="auto" w:fill="auto"/>
            <w:noWrap/>
            <w:vAlign w:val="bottom"/>
            <w:hideMark/>
          </w:tcPr>
          <w:p w:rsidR="00686FBA" w:rsidRPr="00DD5EEB" w:rsidRDefault="00686FBA" w:rsidP="00686FBA">
            <w:pPr>
              <w:rPr>
                <w:sz w:val="20"/>
                <w:szCs w:val="20"/>
              </w:rPr>
            </w:pPr>
            <w:r w:rsidRPr="00DD5EEB">
              <w:rPr>
                <w:i/>
                <w:iCs/>
                <w:sz w:val="20"/>
                <w:szCs w:val="20"/>
              </w:rPr>
              <w:t>учредительный договор от 23.01.2008</w:t>
            </w:r>
          </w:p>
        </w:tc>
      </w:tr>
      <w:tr w:rsidR="00686FBA" w:rsidRPr="00DD5EEB" w:rsidTr="00686FBA">
        <w:trPr>
          <w:trHeight w:val="315"/>
        </w:trPr>
        <w:tc>
          <w:tcPr>
            <w:tcW w:w="851" w:type="dxa"/>
            <w:noWrap/>
            <w:vAlign w:val="bottom"/>
            <w:hideMark/>
          </w:tcPr>
          <w:p w:rsidR="00686FBA" w:rsidRPr="00DD5EEB" w:rsidRDefault="00686FBA" w:rsidP="00686FBA">
            <w:pPr>
              <w:rPr>
                <w:sz w:val="20"/>
                <w:szCs w:val="20"/>
              </w:rPr>
            </w:pPr>
            <w:r w:rsidRPr="00DD5EEB">
              <w:rPr>
                <w:i/>
                <w:iCs/>
                <w:sz w:val="20"/>
                <w:szCs w:val="20"/>
              </w:rPr>
              <w:t> </w:t>
            </w:r>
          </w:p>
        </w:tc>
        <w:tc>
          <w:tcPr>
            <w:tcW w:w="1559" w:type="dxa"/>
            <w:noWrap/>
            <w:vAlign w:val="bottom"/>
            <w:hideMark/>
          </w:tcPr>
          <w:p w:rsidR="00686FBA" w:rsidRPr="00DD5EEB" w:rsidRDefault="00686FBA" w:rsidP="00686FBA">
            <w:pPr>
              <w:rPr>
                <w:sz w:val="20"/>
                <w:szCs w:val="20"/>
              </w:rPr>
            </w:pPr>
            <w:r w:rsidRPr="00DD5EEB">
              <w:rPr>
                <w:i/>
                <w:iCs/>
                <w:sz w:val="20"/>
                <w:szCs w:val="20"/>
              </w:rPr>
              <w:t> </w:t>
            </w:r>
          </w:p>
        </w:tc>
        <w:tc>
          <w:tcPr>
            <w:tcW w:w="1843" w:type="dxa"/>
            <w:noWrap/>
            <w:vAlign w:val="bottom"/>
            <w:hideMark/>
          </w:tcPr>
          <w:p w:rsidR="00686FBA" w:rsidRPr="00DD5EEB" w:rsidRDefault="00686FBA" w:rsidP="00686FBA">
            <w:pPr>
              <w:rPr>
                <w:sz w:val="20"/>
                <w:szCs w:val="20"/>
              </w:rPr>
            </w:pPr>
            <w:r w:rsidRPr="00DD5EEB">
              <w:rPr>
                <w:i/>
                <w:iCs/>
                <w:sz w:val="20"/>
                <w:szCs w:val="20"/>
              </w:rPr>
              <w:t> </w:t>
            </w:r>
          </w:p>
        </w:tc>
        <w:tc>
          <w:tcPr>
            <w:tcW w:w="2693" w:type="dxa"/>
            <w:noWrap/>
            <w:vAlign w:val="bottom"/>
            <w:hideMark/>
          </w:tcPr>
          <w:p w:rsidR="00686FBA" w:rsidRPr="00DD5EEB" w:rsidRDefault="00686FBA" w:rsidP="00686FBA">
            <w:pPr>
              <w:rPr>
                <w:sz w:val="20"/>
                <w:szCs w:val="20"/>
              </w:rPr>
            </w:pPr>
            <w:proofErr w:type="spellStart"/>
            <w:r w:rsidRPr="00DD5EEB">
              <w:rPr>
                <w:i/>
                <w:iCs/>
                <w:sz w:val="20"/>
                <w:szCs w:val="20"/>
              </w:rPr>
              <w:t>Ruan</w:t>
            </w:r>
            <w:proofErr w:type="spellEnd"/>
            <w:r w:rsidRPr="00DD5EEB">
              <w:rPr>
                <w:i/>
                <w:iCs/>
                <w:sz w:val="20"/>
                <w:szCs w:val="20"/>
              </w:rPr>
              <w:t xml:space="preserve"> </w:t>
            </w:r>
            <w:proofErr w:type="spellStart"/>
            <w:r w:rsidRPr="00DD5EEB">
              <w:rPr>
                <w:i/>
                <w:iCs/>
                <w:sz w:val="20"/>
                <w:szCs w:val="20"/>
              </w:rPr>
              <w:t>Max</w:t>
            </w:r>
            <w:proofErr w:type="spellEnd"/>
            <w:r w:rsidRPr="00DD5EEB">
              <w:rPr>
                <w:i/>
                <w:iCs/>
                <w:sz w:val="20"/>
                <w:szCs w:val="20"/>
              </w:rPr>
              <w:t xml:space="preserve"> </w:t>
            </w:r>
            <w:proofErr w:type="spellStart"/>
            <w:r w:rsidRPr="00DD5EEB">
              <w:rPr>
                <w:i/>
                <w:iCs/>
                <w:sz w:val="20"/>
                <w:szCs w:val="20"/>
              </w:rPr>
              <w:t>Amer</w:t>
            </w:r>
            <w:proofErr w:type="spellEnd"/>
          </w:p>
        </w:tc>
        <w:tc>
          <w:tcPr>
            <w:tcW w:w="2410" w:type="dxa"/>
            <w:noWrap/>
            <w:vAlign w:val="bottom"/>
            <w:hideMark/>
          </w:tcPr>
          <w:p w:rsidR="00686FBA" w:rsidRPr="00DD5EEB" w:rsidRDefault="00686FBA" w:rsidP="00686FBA">
            <w:pPr>
              <w:rPr>
                <w:sz w:val="20"/>
                <w:szCs w:val="20"/>
              </w:rPr>
            </w:pPr>
            <w:r w:rsidRPr="00DD5EEB">
              <w:rPr>
                <w:i/>
                <w:iCs/>
                <w:sz w:val="20"/>
                <w:szCs w:val="20"/>
              </w:rPr>
              <w:t xml:space="preserve">Кипр, </w:t>
            </w:r>
            <w:proofErr w:type="spellStart"/>
            <w:r w:rsidRPr="00DD5EEB">
              <w:rPr>
                <w:i/>
                <w:iCs/>
                <w:sz w:val="20"/>
                <w:szCs w:val="20"/>
              </w:rPr>
              <w:t>Лимассол</w:t>
            </w:r>
            <w:proofErr w:type="spellEnd"/>
            <w:r w:rsidRPr="00DD5EEB">
              <w:rPr>
                <w:i/>
                <w:iCs/>
                <w:sz w:val="20"/>
                <w:szCs w:val="20"/>
              </w:rPr>
              <w:t>, 24-75</w:t>
            </w:r>
          </w:p>
        </w:tc>
        <w:tc>
          <w:tcPr>
            <w:tcW w:w="1559" w:type="dxa"/>
            <w:shd w:val="clear" w:color="auto" w:fill="auto"/>
            <w:noWrap/>
            <w:vAlign w:val="bottom"/>
            <w:hideMark/>
          </w:tcPr>
          <w:p w:rsidR="00686FBA" w:rsidRPr="00DD5EEB" w:rsidRDefault="00686FBA" w:rsidP="00686FBA">
            <w:pPr>
              <w:rPr>
                <w:sz w:val="20"/>
                <w:szCs w:val="20"/>
              </w:rPr>
            </w:pPr>
            <w:r w:rsidRPr="00DD5EEB">
              <w:rPr>
                <w:i/>
                <w:iCs/>
                <w:sz w:val="20"/>
                <w:szCs w:val="20"/>
              </w:rPr>
              <w:t>776AE 6654</w:t>
            </w:r>
          </w:p>
        </w:tc>
        <w:tc>
          <w:tcPr>
            <w:tcW w:w="1560" w:type="dxa"/>
            <w:shd w:val="clear" w:color="auto" w:fill="auto"/>
            <w:noWrap/>
            <w:vAlign w:val="bottom"/>
            <w:hideMark/>
          </w:tcPr>
          <w:p w:rsidR="00686FBA" w:rsidRPr="00DD5EEB" w:rsidRDefault="00686FBA" w:rsidP="00686FBA">
            <w:pPr>
              <w:rPr>
                <w:sz w:val="20"/>
                <w:szCs w:val="20"/>
              </w:rPr>
            </w:pPr>
            <w:r w:rsidRPr="00DD5EEB">
              <w:rPr>
                <w:i/>
                <w:iCs/>
                <w:sz w:val="20"/>
                <w:szCs w:val="20"/>
              </w:rPr>
              <w:t>Руководитель</w:t>
            </w:r>
          </w:p>
        </w:tc>
        <w:tc>
          <w:tcPr>
            <w:tcW w:w="2411" w:type="dxa"/>
            <w:shd w:val="clear" w:color="auto" w:fill="auto"/>
            <w:noWrap/>
            <w:vAlign w:val="bottom"/>
            <w:hideMark/>
          </w:tcPr>
          <w:p w:rsidR="00686FBA" w:rsidRPr="00DD5EEB" w:rsidRDefault="00686FBA" w:rsidP="00686FBA">
            <w:pPr>
              <w:rPr>
                <w:sz w:val="20"/>
                <w:szCs w:val="20"/>
              </w:rPr>
            </w:pPr>
            <w:r w:rsidRPr="00DD5EEB">
              <w:rPr>
                <w:i/>
                <w:iCs/>
                <w:sz w:val="20"/>
                <w:szCs w:val="20"/>
              </w:rPr>
              <w:t> </w:t>
            </w:r>
          </w:p>
        </w:tc>
      </w:tr>
      <w:tr w:rsidR="00686FBA" w:rsidRPr="00DD5EEB" w:rsidTr="00686FBA">
        <w:trPr>
          <w:trHeight w:val="315"/>
        </w:trPr>
        <w:tc>
          <w:tcPr>
            <w:tcW w:w="851" w:type="dxa"/>
            <w:noWrap/>
            <w:vAlign w:val="bottom"/>
            <w:hideMark/>
          </w:tcPr>
          <w:p w:rsidR="00686FBA" w:rsidRPr="00DD5EEB" w:rsidRDefault="00686FBA" w:rsidP="00686FBA">
            <w:pPr>
              <w:rPr>
                <w:sz w:val="20"/>
                <w:szCs w:val="20"/>
              </w:rPr>
            </w:pPr>
            <w:r w:rsidRPr="00DD5EEB">
              <w:rPr>
                <w:i/>
                <w:iCs/>
                <w:sz w:val="20"/>
                <w:szCs w:val="20"/>
              </w:rPr>
              <w:t>…</w:t>
            </w:r>
          </w:p>
        </w:tc>
        <w:tc>
          <w:tcPr>
            <w:tcW w:w="1559" w:type="dxa"/>
            <w:noWrap/>
            <w:vAlign w:val="bottom"/>
            <w:hideMark/>
          </w:tcPr>
          <w:p w:rsidR="00686FBA" w:rsidRPr="00DD5EEB" w:rsidRDefault="00686FBA" w:rsidP="00686FBA">
            <w:pPr>
              <w:rPr>
                <w:sz w:val="20"/>
                <w:szCs w:val="20"/>
              </w:rPr>
            </w:pPr>
            <w:r w:rsidRPr="00DD5EEB">
              <w:rPr>
                <w:i/>
                <w:iCs/>
                <w:sz w:val="20"/>
                <w:szCs w:val="20"/>
              </w:rPr>
              <w:t> </w:t>
            </w:r>
          </w:p>
        </w:tc>
        <w:tc>
          <w:tcPr>
            <w:tcW w:w="1843" w:type="dxa"/>
            <w:noWrap/>
            <w:vAlign w:val="bottom"/>
            <w:hideMark/>
          </w:tcPr>
          <w:p w:rsidR="00686FBA" w:rsidRPr="00DD5EEB" w:rsidRDefault="00686FBA" w:rsidP="00686FBA">
            <w:pPr>
              <w:rPr>
                <w:sz w:val="20"/>
                <w:szCs w:val="20"/>
              </w:rPr>
            </w:pPr>
            <w:r w:rsidRPr="00DD5EEB">
              <w:rPr>
                <w:i/>
                <w:iCs/>
                <w:sz w:val="20"/>
                <w:szCs w:val="20"/>
              </w:rPr>
              <w:t> </w:t>
            </w:r>
          </w:p>
        </w:tc>
        <w:tc>
          <w:tcPr>
            <w:tcW w:w="2693" w:type="dxa"/>
            <w:noWrap/>
            <w:vAlign w:val="bottom"/>
            <w:hideMark/>
          </w:tcPr>
          <w:p w:rsidR="00686FBA" w:rsidRPr="00DD5EEB" w:rsidRDefault="00686FBA" w:rsidP="00686FBA">
            <w:pPr>
              <w:rPr>
                <w:sz w:val="20"/>
                <w:szCs w:val="20"/>
              </w:rPr>
            </w:pPr>
            <w:r w:rsidRPr="00DD5EEB">
              <w:rPr>
                <w:i/>
                <w:iCs/>
                <w:sz w:val="20"/>
                <w:szCs w:val="20"/>
              </w:rPr>
              <w:t> </w:t>
            </w:r>
          </w:p>
        </w:tc>
        <w:tc>
          <w:tcPr>
            <w:tcW w:w="2410" w:type="dxa"/>
            <w:noWrap/>
            <w:vAlign w:val="bottom"/>
            <w:hideMark/>
          </w:tcPr>
          <w:p w:rsidR="00686FBA" w:rsidRPr="00DD5EEB" w:rsidRDefault="00686FBA" w:rsidP="00686FBA">
            <w:pPr>
              <w:rPr>
                <w:sz w:val="20"/>
                <w:szCs w:val="20"/>
              </w:rPr>
            </w:pPr>
            <w:r w:rsidRPr="00DD5EEB">
              <w:rPr>
                <w:i/>
                <w:iCs/>
                <w:sz w:val="20"/>
                <w:szCs w:val="20"/>
              </w:rPr>
              <w:t> </w:t>
            </w:r>
          </w:p>
        </w:tc>
        <w:tc>
          <w:tcPr>
            <w:tcW w:w="1559" w:type="dxa"/>
            <w:shd w:val="clear" w:color="auto" w:fill="auto"/>
            <w:noWrap/>
            <w:vAlign w:val="bottom"/>
            <w:hideMark/>
          </w:tcPr>
          <w:p w:rsidR="00686FBA" w:rsidRPr="00DD5EEB" w:rsidRDefault="00686FBA" w:rsidP="00686FBA">
            <w:pPr>
              <w:rPr>
                <w:sz w:val="20"/>
                <w:szCs w:val="20"/>
              </w:rPr>
            </w:pPr>
            <w:r w:rsidRPr="00DD5EEB">
              <w:rPr>
                <w:i/>
                <w:iCs/>
                <w:sz w:val="20"/>
                <w:szCs w:val="20"/>
              </w:rPr>
              <w:t> </w:t>
            </w:r>
          </w:p>
        </w:tc>
        <w:tc>
          <w:tcPr>
            <w:tcW w:w="1560" w:type="dxa"/>
            <w:shd w:val="clear" w:color="auto" w:fill="auto"/>
            <w:noWrap/>
            <w:vAlign w:val="bottom"/>
            <w:hideMark/>
          </w:tcPr>
          <w:p w:rsidR="00686FBA" w:rsidRPr="00DD5EEB" w:rsidRDefault="00686FBA" w:rsidP="00686FBA">
            <w:pPr>
              <w:rPr>
                <w:sz w:val="20"/>
                <w:szCs w:val="20"/>
              </w:rPr>
            </w:pPr>
            <w:r w:rsidRPr="00DD5EEB">
              <w:rPr>
                <w:i/>
                <w:iCs/>
                <w:sz w:val="20"/>
                <w:szCs w:val="20"/>
              </w:rPr>
              <w:t> </w:t>
            </w:r>
          </w:p>
        </w:tc>
        <w:tc>
          <w:tcPr>
            <w:tcW w:w="2411" w:type="dxa"/>
            <w:shd w:val="clear" w:color="auto" w:fill="auto"/>
            <w:noWrap/>
            <w:vAlign w:val="bottom"/>
            <w:hideMark/>
          </w:tcPr>
          <w:p w:rsidR="00686FBA" w:rsidRPr="00DD5EEB" w:rsidRDefault="00686FBA" w:rsidP="00686FBA">
            <w:pPr>
              <w:rPr>
                <w:sz w:val="20"/>
                <w:szCs w:val="20"/>
              </w:rPr>
            </w:pPr>
            <w:r w:rsidRPr="00DD5EEB">
              <w:rPr>
                <w:i/>
                <w:iCs/>
                <w:sz w:val="20"/>
                <w:szCs w:val="20"/>
              </w:rPr>
              <w:t> </w:t>
            </w:r>
          </w:p>
        </w:tc>
      </w:tr>
    </w:tbl>
    <w:p w:rsidR="00686FBA" w:rsidRPr="00DD5EEB" w:rsidRDefault="00686FBA" w:rsidP="00686FBA">
      <w:pPr>
        <w:pStyle w:val="Times12"/>
        <w:jc w:val="right"/>
        <w:rPr>
          <w:sz w:val="22"/>
        </w:rPr>
      </w:pPr>
    </w:p>
    <w:p w:rsidR="00686FBA" w:rsidRPr="00DD5EEB" w:rsidRDefault="00686FBA" w:rsidP="00686FBA">
      <w:pPr>
        <w:pStyle w:val="Times12"/>
        <w:jc w:val="right"/>
        <w:rPr>
          <w:bCs w:val="0"/>
          <w:sz w:val="28"/>
          <w:szCs w:val="28"/>
        </w:rPr>
        <w:sectPr w:rsidR="00686FBA" w:rsidRPr="00DD5EEB" w:rsidSect="00686FBA">
          <w:pgSz w:w="16840" w:h="11907" w:orient="landscape" w:code="9"/>
          <w:pgMar w:top="1418" w:right="1134" w:bottom="567" w:left="1134" w:header="567" w:footer="567" w:gutter="0"/>
          <w:cols w:space="708"/>
          <w:docGrid w:linePitch="360"/>
        </w:sectPr>
      </w:pPr>
    </w:p>
    <w:p w:rsidR="00AD156D" w:rsidRPr="00751F72" w:rsidRDefault="00AD156D">
      <w:pPr>
        <w:pStyle w:val="Times12"/>
        <w:jc w:val="right"/>
        <w:rPr>
          <w:bCs w:val="0"/>
          <w:szCs w:val="24"/>
        </w:rPr>
      </w:pPr>
      <w:r w:rsidRPr="00751F72">
        <w:rPr>
          <w:bCs w:val="0"/>
          <w:szCs w:val="24"/>
        </w:rPr>
        <w:lastRenderedPageBreak/>
        <w:t xml:space="preserve">Форма </w:t>
      </w:r>
      <w:bookmarkStart w:id="400" w:name="F08"/>
      <w:bookmarkStart w:id="401" w:name="F03"/>
      <w:r w:rsidRPr="00751F72">
        <w:rPr>
          <w:bCs w:val="0"/>
          <w:szCs w:val="24"/>
        </w:rPr>
        <w:t>3</w:t>
      </w:r>
      <w:bookmarkEnd w:id="400"/>
      <w:bookmarkEnd w:id="401"/>
    </w:p>
    <w:p w:rsidR="00AD156D" w:rsidRPr="00751F72" w:rsidRDefault="00AD156D">
      <w:pPr>
        <w:pStyle w:val="Times12"/>
        <w:ind w:left="5387"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5387" w:firstLine="0"/>
        <w:jc w:val="left"/>
        <w:rPr>
          <w:szCs w:val="24"/>
        </w:rPr>
      </w:pPr>
      <w:r w:rsidRPr="00751F72">
        <w:rPr>
          <w:iCs/>
          <w:szCs w:val="24"/>
        </w:rPr>
        <w:t>от «___» __________ 20___ г. № ______</w:t>
      </w:r>
    </w:p>
    <w:p w:rsidR="00AD156D" w:rsidRPr="00F30D9E" w:rsidRDefault="00AD156D">
      <w:pPr>
        <w:pStyle w:val="Times12"/>
        <w:jc w:val="center"/>
        <w:rPr>
          <w:b/>
          <w:snapToGrid w:val="0"/>
          <w:szCs w:val="24"/>
        </w:rPr>
      </w:pPr>
    </w:p>
    <w:p w:rsidR="003D1B20" w:rsidRPr="00751F72" w:rsidRDefault="00CC7CBB" w:rsidP="003D1B20">
      <w:pPr>
        <w:jc w:val="center"/>
      </w:pPr>
      <w:r w:rsidRPr="00F30D9E">
        <w:t xml:space="preserve">Открытый запрос предложений в электронной форме на право заключения договора </w:t>
      </w:r>
      <w:r w:rsidR="00A93B5D">
        <w:t xml:space="preserve">по теме: </w:t>
      </w:r>
      <w:r w:rsidR="0060378D" w:rsidRPr="0060378D">
        <w:t>«Разработка документации и обоснований для внесения изменений в Водный кодекс в части введения прямоточного водоснабжения, в части организации сопровождения и согласования ФЗ в Государственной Думе Федерального собрания РФ»</w:t>
      </w:r>
    </w:p>
    <w:p w:rsidR="00A93B5D" w:rsidRDefault="00A93B5D">
      <w:pPr>
        <w:pStyle w:val="20"/>
        <w:numPr>
          <w:ilvl w:val="0"/>
          <w:numId w:val="0"/>
        </w:numPr>
        <w:tabs>
          <w:tab w:val="left" w:pos="709"/>
        </w:tabs>
        <w:spacing w:before="0" w:after="0"/>
        <w:jc w:val="center"/>
        <w:rPr>
          <w:rFonts w:ascii="Times New Roman" w:hAnsi="Times New Roman"/>
          <w:i w:val="0"/>
          <w:sz w:val="24"/>
          <w:szCs w:val="24"/>
          <w:lang w:val="ru-RU"/>
        </w:rPr>
      </w:pPr>
      <w:bookmarkStart w:id="402" w:name="_Техническое_предложение_(Форма"/>
      <w:bookmarkStart w:id="403" w:name="_Toc235439567"/>
      <w:bookmarkStart w:id="404" w:name="_Ref352412529"/>
      <w:bookmarkStart w:id="405" w:name="_Ref352412548"/>
      <w:bookmarkStart w:id="406" w:name="_Ref352412559"/>
      <w:bookmarkStart w:id="407" w:name="_Ref352412567"/>
      <w:bookmarkEnd w:id="402"/>
    </w:p>
    <w:p w:rsidR="000C7548" w:rsidRPr="00DD5EEB" w:rsidRDefault="000C7548" w:rsidP="000C7548">
      <w:pPr>
        <w:pStyle w:val="20"/>
        <w:numPr>
          <w:ilvl w:val="0"/>
          <w:numId w:val="0"/>
        </w:numPr>
        <w:spacing w:before="0" w:after="0"/>
        <w:jc w:val="center"/>
        <w:rPr>
          <w:rFonts w:ascii="Times New Roman" w:hAnsi="Times New Roman"/>
          <w:b w:val="0"/>
          <w:i w:val="0"/>
        </w:rPr>
      </w:pPr>
      <w:bookmarkStart w:id="408" w:name="_Toc390267619"/>
      <w:bookmarkStart w:id="409" w:name="_Toc395604335"/>
      <w:bookmarkEnd w:id="403"/>
      <w:bookmarkEnd w:id="404"/>
      <w:bookmarkEnd w:id="405"/>
      <w:bookmarkEnd w:id="406"/>
      <w:bookmarkEnd w:id="407"/>
      <w:r w:rsidRPr="00DD5EEB">
        <w:rPr>
          <w:rFonts w:ascii="Times New Roman" w:hAnsi="Times New Roman"/>
          <w:b w:val="0"/>
          <w:i w:val="0"/>
        </w:rPr>
        <w:t>ТЕХНИЧЕСКОЕ ПРЕДЛОЖЕНИЕ (Форма __)</w:t>
      </w:r>
      <w:bookmarkEnd w:id="408"/>
      <w:bookmarkEnd w:id="409"/>
    </w:p>
    <w:p w:rsidR="000C7548" w:rsidRPr="00DD5EEB" w:rsidRDefault="000C7548" w:rsidP="000C7548">
      <w:pPr>
        <w:jc w:val="right"/>
        <w:rPr>
          <w:b/>
          <w:i/>
          <w:iCs/>
        </w:rPr>
      </w:pPr>
      <w:r w:rsidRPr="00DD5EEB">
        <w:rPr>
          <w:b/>
          <w:i/>
          <w:iCs/>
        </w:rPr>
        <w:t>Лот __</w:t>
      </w:r>
    </w:p>
    <w:p w:rsidR="000C7548" w:rsidRPr="00DD5EEB" w:rsidRDefault="000C7548" w:rsidP="000C7548">
      <w:pPr>
        <w:pStyle w:val="Times12"/>
        <w:ind w:firstLine="0"/>
        <w:rPr>
          <w:sz w:val="28"/>
          <w:szCs w:val="28"/>
        </w:rPr>
      </w:pPr>
      <w:r w:rsidRPr="00DD5EEB">
        <w:rPr>
          <w:sz w:val="28"/>
          <w:szCs w:val="28"/>
        </w:rPr>
        <w:t xml:space="preserve">Участник запроса предложений: ________________________________ </w:t>
      </w:r>
    </w:p>
    <w:p w:rsidR="000C7548" w:rsidRPr="00DD5EEB" w:rsidRDefault="000C7548" w:rsidP="000C7548">
      <w:pPr>
        <w:pStyle w:val="Times12"/>
        <w:rPr>
          <w:i/>
          <w:sz w:val="22"/>
        </w:rPr>
      </w:pPr>
    </w:p>
    <w:p w:rsidR="000C7548" w:rsidRPr="00DD5EEB" w:rsidRDefault="000C7548" w:rsidP="000C7548">
      <w:pPr>
        <w:pStyle w:val="Times12"/>
        <w:ind w:firstLine="0"/>
        <w:jc w:val="center"/>
        <w:rPr>
          <w:b/>
          <w:i/>
          <w:szCs w:val="28"/>
        </w:rPr>
      </w:pPr>
      <w:r w:rsidRPr="00DD5EEB">
        <w:rPr>
          <w:b/>
          <w:i/>
          <w:szCs w:val="28"/>
        </w:rPr>
        <w:t>Суть технического предложения</w:t>
      </w:r>
    </w:p>
    <w:p w:rsidR="000C7548" w:rsidRPr="00DD5EEB" w:rsidRDefault="000C7548" w:rsidP="000C7548">
      <w:pPr>
        <w:pStyle w:val="afe"/>
        <w:tabs>
          <w:tab w:val="clear" w:pos="1134"/>
        </w:tabs>
        <w:autoSpaceDE w:val="0"/>
        <w:autoSpaceDN w:val="0"/>
        <w:spacing w:line="240" w:lineRule="auto"/>
        <w:ind w:firstLine="0"/>
        <w:rPr>
          <w:sz w:val="28"/>
          <w:szCs w:val="28"/>
        </w:rPr>
      </w:pPr>
    </w:p>
    <w:p w:rsidR="000C7548" w:rsidRPr="00DD5EEB" w:rsidRDefault="000C7548" w:rsidP="000C7548">
      <w:pPr>
        <w:pStyle w:val="afe"/>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7548" w:rsidRPr="00DD5EEB" w:rsidRDefault="000C7548" w:rsidP="000C7548">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7548" w:rsidRPr="00DD5EEB" w:rsidRDefault="000C7548" w:rsidP="000C7548">
      <w:pPr>
        <w:pStyle w:val="Times12"/>
        <w:ind w:firstLine="709"/>
        <w:rPr>
          <w:bCs w:val="0"/>
          <w:sz w:val="28"/>
        </w:rPr>
      </w:pPr>
      <w:r w:rsidRPr="00DD5EEB">
        <w:rPr>
          <w:bCs w:val="0"/>
          <w:sz w:val="28"/>
        </w:rPr>
        <w:t>М.П.</w:t>
      </w:r>
    </w:p>
    <w:p w:rsidR="000C7548" w:rsidRPr="00DD5EEB" w:rsidRDefault="000C7548" w:rsidP="000C7548">
      <w:pPr>
        <w:jc w:val="center"/>
        <w:rPr>
          <w:b/>
        </w:rPr>
      </w:pPr>
    </w:p>
    <w:p w:rsidR="000C7548" w:rsidRPr="00DD5EEB" w:rsidRDefault="000C7548" w:rsidP="000C7548">
      <w:pPr>
        <w:pStyle w:val="Times12"/>
        <w:tabs>
          <w:tab w:val="left" w:pos="1134"/>
          <w:tab w:val="left" w:pos="1418"/>
        </w:tabs>
        <w:ind w:firstLine="709"/>
        <w:rPr>
          <w:bCs w:val="0"/>
          <w:szCs w:val="24"/>
        </w:rPr>
      </w:pPr>
      <w:r w:rsidRPr="00DD5EEB">
        <w:rPr>
          <w:bCs w:val="0"/>
          <w:szCs w:val="24"/>
        </w:rPr>
        <w:t>ИНСТРУКЦИИ ПО ЗАПОЛНЕНИЮ</w:t>
      </w:r>
    </w:p>
    <w:p w:rsidR="000C7548" w:rsidRPr="00DD5EEB" w:rsidRDefault="000C7548" w:rsidP="00E01BE6">
      <w:pPr>
        <w:pStyle w:val="Times12"/>
        <w:numPr>
          <w:ilvl w:val="0"/>
          <w:numId w:val="82"/>
        </w:numPr>
        <w:tabs>
          <w:tab w:val="clear" w:pos="960"/>
          <w:tab w:val="num" w:pos="720"/>
          <w:tab w:val="left" w:pos="1134"/>
          <w:tab w:val="left" w:pos="1418"/>
        </w:tabs>
        <w:ind w:left="0" w:firstLine="709"/>
        <w:contextualSpacing w:val="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0C7548" w:rsidRPr="00DD5EEB" w:rsidRDefault="000C7548" w:rsidP="00E01BE6">
      <w:pPr>
        <w:pStyle w:val="Times12"/>
        <w:numPr>
          <w:ilvl w:val="0"/>
          <w:numId w:val="82"/>
        </w:numPr>
        <w:tabs>
          <w:tab w:val="clear" w:pos="960"/>
          <w:tab w:val="num" w:pos="720"/>
          <w:tab w:val="left" w:pos="1134"/>
          <w:tab w:val="left" w:pos="1418"/>
        </w:tabs>
        <w:ind w:left="0" w:firstLine="709"/>
        <w:contextualSpacing w:val="0"/>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которой является данное техническое предложение.</w:t>
      </w:r>
    </w:p>
    <w:p w:rsidR="000C7548" w:rsidRPr="00DD5EEB" w:rsidRDefault="000C7548" w:rsidP="00E01BE6">
      <w:pPr>
        <w:pStyle w:val="Times12"/>
        <w:numPr>
          <w:ilvl w:val="0"/>
          <w:numId w:val="82"/>
        </w:numPr>
        <w:tabs>
          <w:tab w:val="clear" w:pos="960"/>
          <w:tab w:val="num" w:pos="720"/>
          <w:tab w:val="left" w:pos="1134"/>
          <w:tab w:val="left" w:pos="1418"/>
        </w:tabs>
        <w:ind w:left="0" w:firstLine="709"/>
        <w:contextualSpacing w:val="0"/>
        <w:rPr>
          <w:szCs w:val="24"/>
        </w:rPr>
      </w:pPr>
      <w:r w:rsidRPr="00DD5EEB">
        <w:rPr>
          <w:szCs w:val="24"/>
        </w:rPr>
        <w:t>Участник запроса предложений указывает свое фирменное наименование (в </w:t>
      </w:r>
      <w:proofErr w:type="spellStart"/>
      <w:r w:rsidRPr="00DD5EEB">
        <w:rPr>
          <w:szCs w:val="24"/>
        </w:rPr>
        <w:t>т.ч</w:t>
      </w:r>
      <w:proofErr w:type="spellEnd"/>
      <w:r w:rsidRPr="00DD5EEB">
        <w:rPr>
          <w:szCs w:val="24"/>
        </w:rPr>
        <w:t>. организационно-правовую форму).</w:t>
      </w:r>
    </w:p>
    <w:p w:rsidR="000C7548" w:rsidRPr="00DD5EEB" w:rsidRDefault="000C7548" w:rsidP="00E01BE6">
      <w:pPr>
        <w:pStyle w:val="Times12"/>
        <w:numPr>
          <w:ilvl w:val="0"/>
          <w:numId w:val="82"/>
        </w:numPr>
        <w:tabs>
          <w:tab w:val="clear" w:pos="960"/>
          <w:tab w:val="num" w:pos="720"/>
          <w:tab w:val="left" w:pos="1134"/>
          <w:tab w:val="left" w:pos="1418"/>
        </w:tabs>
        <w:ind w:left="0" w:firstLine="709"/>
        <w:contextualSpacing w:val="0"/>
        <w:rPr>
          <w:szCs w:val="24"/>
        </w:rPr>
      </w:pPr>
      <w:r w:rsidRPr="00DD5EEB">
        <w:rPr>
          <w:szCs w:val="24"/>
        </w:rPr>
        <w:t>Выше приведена форма титульного листа Технического предложения.</w:t>
      </w:r>
    </w:p>
    <w:p w:rsidR="000C7548" w:rsidRPr="006A0B8D" w:rsidRDefault="000C7548" w:rsidP="00E01BE6">
      <w:pPr>
        <w:pStyle w:val="Times12"/>
        <w:numPr>
          <w:ilvl w:val="0"/>
          <w:numId w:val="82"/>
        </w:numPr>
        <w:tabs>
          <w:tab w:val="clear" w:pos="960"/>
          <w:tab w:val="num" w:pos="720"/>
          <w:tab w:val="left" w:pos="1134"/>
          <w:tab w:val="left" w:pos="1418"/>
        </w:tabs>
        <w:ind w:left="0" w:firstLine="709"/>
        <w:contextualSpacing w:val="0"/>
        <w:rPr>
          <w:i/>
          <w:szCs w:val="24"/>
        </w:rPr>
      </w:pPr>
      <w:r w:rsidRPr="006A0B8D">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Pr>
          <w:szCs w:val="24"/>
        </w:rPr>
        <w:t>:</w:t>
      </w:r>
    </w:p>
    <w:p w:rsidR="000C7548" w:rsidRPr="00682DA2" w:rsidRDefault="000C7548" w:rsidP="000C7548">
      <w:pPr>
        <w:pStyle w:val="Times12"/>
        <w:tabs>
          <w:tab w:val="left" w:pos="1134"/>
          <w:tab w:val="left" w:pos="1418"/>
        </w:tabs>
        <w:ind w:firstLine="709"/>
        <w:rPr>
          <w:i/>
          <w:szCs w:val="24"/>
        </w:rPr>
      </w:pPr>
      <w:r w:rsidRPr="00682DA2">
        <w:rPr>
          <w:b/>
          <w:i/>
          <w:szCs w:val="24"/>
        </w:rPr>
        <w:t>[</w:t>
      </w:r>
      <w:r>
        <w:rPr>
          <w:b/>
          <w:i/>
          <w:szCs w:val="24"/>
        </w:rPr>
        <w:t xml:space="preserve">далее </w:t>
      </w:r>
      <w:r w:rsidRPr="00682DA2">
        <w:rPr>
          <w:b/>
          <w:i/>
          <w:szCs w:val="24"/>
        </w:rPr>
        <w:t>указывается в соответствии с требованиями к описанию технического предложения]</w:t>
      </w:r>
      <w:r w:rsidRPr="00682DA2">
        <w:rPr>
          <w:i/>
          <w:szCs w:val="24"/>
        </w:rPr>
        <w:t>:</w:t>
      </w:r>
    </w:p>
    <w:p w:rsidR="000C7548" w:rsidRPr="00682DA2" w:rsidRDefault="000C7548" w:rsidP="000C7548">
      <w:pPr>
        <w:pStyle w:val="Times12"/>
        <w:tabs>
          <w:tab w:val="left" w:pos="1134"/>
          <w:tab w:val="left" w:pos="1418"/>
        </w:tabs>
        <w:ind w:firstLine="709"/>
        <w:rPr>
          <w:i/>
          <w:szCs w:val="24"/>
        </w:rPr>
      </w:pPr>
      <w:r w:rsidRPr="00682DA2">
        <w:rPr>
          <w:b/>
          <w:i/>
          <w:szCs w:val="24"/>
        </w:rPr>
        <w:t>[для закупок работ, услуг]</w:t>
      </w:r>
    </w:p>
    <w:p w:rsidR="000C7548" w:rsidRPr="00682DA2" w:rsidRDefault="000C7548" w:rsidP="00E01BE6">
      <w:pPr>
        <w:pStyle w:val="a4"/>
        <w:numPr>
          <w:ilvl w:val="4"/>
          <w:numId w:val="81"/>
        </w:numPr>
        <w:tabs>
          <w:tab w:val="clear" w:pos="1494"/>
          <w:tab w:val="num" w:pos="1134"/>
        </w:tabs>
        <w:snapToGrid/>
        <w:spacing w:line="240" w:lineRule="auto"/>
        <w:ind w:left="0" w:firstLine="709"/>
        <w:contextualSpacing w:val="0"/>
        <w:rPr>
          <w:i/>
          <w:sz w:val="24"/>
          <w:szCs w:val="24"/>
        </w:rPr>
      </w:pPr>
      <w:r w:rsidRPr="00682DA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C7548" w:rsidRPr="00682DA2" w:rsidRDefault="000C7548" w:rsidP="00E01BE6">
      <w:pPr>
        <w:pStyle w:val="a4"/>
        <w:numPr>
          <w:ilvl w:val="4"/>
          <w:numId w:val="81"/>
        </w:numPr>
        <w:tabs>
          <w:tab w:val="clear" w:pos="1494"/>
          <w:tab w:val="num" w:pos="1134"/>
        </w:tabs>
        <w:snapToGrid/>
        <w:spacing w:line="240" w:lineRule="auto"/>
        <w:ind w:left="0" w:firstLine="709"/>
        <w:contextualSpacing w:val="0"/>
        <w:rPr>
          <w:i/>
          <w:sz w:val="24"/>
          <w:szCs w:val="24"/>
        </w:rPr>
      </w:pPr>
      <w:r w:rsidRPr="00682DA2">
        <w:rPr>
          <w:i/>
          <w:sz w:val="24"/>
          <w:szCs w:val="24"/>
        </w:rPr>
        <w:t>указание объема работ или услуг или порядка его определения;</w:t>
      </w:r>
    </w:p>
    <w:p w:rsidR="000C7548" w:rsidRPr="00682DA2" w:rsidRDefault="000C7548" w:rsidP="00E01BE6">
      <w:pPr>
        <w:pStyle w:val="a4"/>
        <w:numPr>
          <w:ilvl w:val="4"/>
          <w:numId w:val="81"/>
        </w:numPr>
        <w:tabs>
          <w:tab w:val="clear" w:pos="1494"/>
          <w:tab w:val="num" w:pos="1134"/>
        </w:tabs>
        <w:snapToGrid/>
        <w:spacing w:line="240" w:lineRule="auto"/>
        <w:ind w:left="0" w:firstLine="709"/>
        <w:contextualSpacing w:val="0"/>
        <w:rPr>
          <w:i/>
          <w:sz w:val="24"/>
          <w:szCs w:val="24"/>
        </w:rPr>
      </w:pPr>
      <w:r w:rsidRPr="00682DA2">
        <w:rPr>
          <w:b/>
          <w:i/>
          <w:sz w:val="24"/>
          <w:szCs w:val="24"/>
        </w:rPr>
        <w:t>[при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 MERGEFORMAT </w:instrText>
      </w:r>
      <w:r w:rsidRPr="00682DA2">
        <w:rPr>
          <w:b/>
          <w:i/>
          <w:sz w:val="24"/>
          <w:szCs w:val="24"/>
        </w:rPr>
      </w:r>
      <w:r w:rsidRPr="00682DA2">
        <w:rPr>
          <w:b/>
          <w:i/>
          <w:sz w:val="24"/>
          <w:szCs w:val="24"/>
        </w:rPr>
        <w:fldChar w:fldCharType="separate"/>
      </w:r>
      <w:r w:rsidR="00416232">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416232">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7548" w:rsidRPr="00DD5EEB" w:rsidRDefault="000C7548" w:rsidP="00E01BE6">
      <w:pPr>
        <w:pStyle w:val="Times12"/>
        <w:numPr>
          <w:ilvl w:val="0"/>
          <w:numId w:val="82"/>
        </w:numPr>
        <w:tabs>
          <w:tab w:val="clear" w:pos="960"/>
          <w:tab w:val="num" w:pos="720"/>
          <w:tab w:val="left" w:pos="1134"/>
          <w:tab w:val="left" w:pos="1418"/>
        </w:tabs>
        <w:ind w:left="0" w:firstLine="709"/>
        <w:contextualSpacing w:val="0"/>
        <w:rPr>
          <w:b/>
          <w:i/>
          <w:szCs w:val="24"/>
        </w:rPr>
      </w:pPr>
      <w:r w:rsidRPr="00DD5EEB">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DD5E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0C7548" w:rsidRPr="00DD5EEB" w:rsidTr="00F22C77">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0C7548" w:rsidRPr="00DD5EEB" w:rsidRDefault="000C7548" w:rsidP="00F22C77">
            <w:pPr>
              <w:jc w:val="center"/>
            </w:pPr>
            <w:r w:rsidRPr="00DD5EEB">
              <w:t>№</w:t>
            </w:r>
          </w:p>
        </w:tc>
        <w:tc>
          <w:tcPr>
            <w:tcW w:w="1134" w:type="dxa"/>
            <w:tcBorders>
              <w:top w:val="single" w:sz="4" w:space="0" w:color="000000"/>
              <w:left w:val="single" w:sz="4" w:space="0" w:color="000000"/>
              <w:bottom w:val="single" w:sz="4" w:space="0" w:color="000000"/>
            </w:tcBorders>
            <w:vAlign w:val="center"/>
          </w:tcPr>
          <w:p w:rsidR="000C7548" w:rsidRPr="00DD5EEB" w:rsidRDefault="000C7548" w:rsidP="00F22C77">
            <w:pPr>
              <w:ind w:left="-172" w:right="-170"/>
              <w:jc w:val="center"/>
            </w:pPr>
            <w:r w:rsidRPr="00DD5EEB">
              <w:t xml:space="preserve">№ </w:t>
            </w:r>
            <w:proofErr w:type="spellStart"/>
            <w:r w:rsidRPr="00DD5EEB">
              <w:t>п.п</w:t>
            </w:r>
            <w:proofErr w:type="spellEnd"/>
            <w:r w:rsidRPr="00DD5EEB">
              <w:t xml:space="preserve">. </w:t>
            </w:r>
            <w:proofErr w:type="gramStart"/>
            <w:r w:rsidRPr="00DD5EEB">
              <w:t>ТТ</w:t>
            </w:r>
            <w:proofErr w:type="gramEnd"/>
          </w:p>
        </w:tc>
        <w:tc>
          <w:tcPr>
            <w:tcW w:w="1632" w:type="dxa"/>
            <w:gridSpan w:val="2"/>
            <w:tcBorders>
              <w:top w:val="single" w:sz="4" w:space="0" w:color="000000"/>
              <w:left w:val="single" w:sz="4" w:space="0" w:color="000000"/>
              <w:bottom w:val="single" w:sz="4" w:space="0" w:color="000000"/>
            </w:tcBorders>
            <w:vAlign w:val="center"/>
          </w:tcPr>
          <w:p w:rsidR="000C7548" w:rsidRPr="00DD5EEB" w:rsidRDefault="000C7548" w:rsidP="00F22C77">
            <w:pPr>
              <w:jc w:val="center"/>
            </w:pPr>
            <w:r w:rsidRPr="00DD5EEB">
              <w:t>Выполнение</w:t>
            </w:r>
          </w:p>
        </w:tc>
        <w:tc>
          <w:tcPr>
            <w:tcW w:w="3830" w:type="dxa"/>
            <w:tcBorders>
              <w:top w:val="single" w:sz="4" w:space="0" w:color="000000"/>
              <w:left w:val="single" w:sz="4" w:space="0" w:color="000000"/>
              <w:bottom w:val="single" w:sz="4" w:space="0" w:color="000000"/>
            </w:tcBorders>
            <w:vAlign w:val="center"/>
          </w:tcPr>
          <w:p w:rsidR="000C7548" w:rsidRPr="00DD5EEB" w:rsidRDefault="000C7548" w:rsidP="00F22C77">
            <w:pPr>
              <w:jc w:val="center"/>
            </w:pPr>
            <w:r w:rsidRPr="00DD5E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0C7548" w:rsidRPr="00DD5EEB" w:rsidRDefault="000C7548" w:rsidP="00F22C77">
            <w:pPr>
              <w:jc w:val="center"/>
            </w:pPr>
            <w:r w:rsidRPr="00DD5EEB">
              <w:t>Ссылки на ПП</w:t>
            </w:r>
          </w:p>
        </w:tc>
      </w:tr>
      <w:tr w:rsidR="000C7548" w:rsidRPr="00DD5EEB" w:rsidTr="00F22C77">
        <w:trPr>
          <w:trHeight w:val="245"/>
          <w:jc w:val="center"/>
        </w:trPr>
        <w:tc>
          <w:tcPr>
            <w:tcW w:w="933" w:type="dxa"/>
            <w:gridSpan w:val="2"/>
            <w:tcBorders>
              <w:left w:val="single" w:sz="4" w:space="0" w:color="000000"/>
              <w:bottom w:val="single" w:sz="4" w:space="0" w:color="000000"/>
            </w:tcBorders>
            <w:vAlign w:val="center"/>
          </w:tcPr>
          <w:p w:rsidR="000C7548" w:rsidRPr="00DD5EEB" w:rsidRDefault="000C7548" w:rsidP="00F22C77">
            <w:pPr>
              <w:jc w:val="center"/>
            </w:pPr>
          </w:p>
        </w:tc>
        <w:tc>
          <w:tcPr>
            <w:tcW w:w="1134" w:type="dxa"/>
            <w:tcBorders>
              <w:left w:val="single" w:sz="4" w:space="0" w:color="000000"/>
              <w:bottom w:val="single" w:sz="4" w:space="0" w:color="000000"/>
            </w:tcBorders>
            <w:vAlign w:val="center"/>
          </w:tcPr>
          <w:p w:rsidR="000C7548" w:rsidRPr="00DD5EEB" w:rsidRDefault="000C7548" w:rsidP="00F22C77">
            <w:pPr>
              <w:jc w:val="center"/>
            </w:pPr>
          </w:p>
        </w:tc>
        <w:tc>
          <w:tcPr>
            <w:tcW w:w="1632" w:type="dxa"/>
            <w:gridSpan w:val="2"/>
            <w:tcBorders>
              <w:left w:val="single" w:sz="4" w:space="0" w:color="000000"/>
              <w:bottom w:val="single" w:sz="4" w:space="0" w:color="000000"/>
            </w:tcBorders>
            <w:vAlign w:val="center"/>
          </w:tcPr>
          <w:p w:rsidR="000C7548" w:rsidRPr="00DD5EEB" w:rsidRDefault="000C7548" w:rsidP="00F22C77">
            <w:pPr>
              <w:jc w:val="center"/>
            </w:pPr>
          </w:p>
        </w:tc>
        <w:tc>
          <w:tcPr>
            <w:tcW w:w="3830" w:type="dxa"/>
            <w:tcBorders>
              <w:left w:val="single" w:sz="4" w:space="0" w:color="000000"/>
              <w:bottom w:val="single" w:sz="4" w:space="0" w:color="000000"/>
            </w:tcBorders>
            <w:vAlign w:val="center"/>
          </w:tcPr>
          <w:p w:rsidR="000C7548" w:rsidRPr="00DD5EEB" w:rsidRDefault="000C7548" w:rsidP="00F22C77">
            <w:pPr>
              <w:jc w:val="center"/>
            </w:pPr>
          </w:p>
        </w:tc>
        <w:tc>
          <w:tcPr>
            <w:tcW w:w="2331" w:type="dxa"/>
            <w:gridSpan w:val="2"/>
            <w:tcBorders>
              <w:left w:val="single" w:sz="4" w:space="0" w:color="000000"/>
              <w:bottom w:val="single" w:sz="4" w:space="0" w:color="000000"/>
              <w:right w:val="single" w:sz="4" w:space="0" w:color="000000"/>
            </w:tcBorders>
            <w:vAlign w:val="center"/>
          </w:tcPr>
          <w:p w:rsidR="000C7548" w:rsidRPr="00DD5EEB" w:rsidRDefault="000C7548" w:rsidP="00F22C77">
            <w:pPr>
              <w:jc w:val="center"/>
            </w:pPr>
          </w:p>
        </w:tc>
      </w:tr>
      <w:tr w:rsidR="000C7548" w:rsidRPr="00DD5EEB" w:rsidTr="00F22C77">
        <w:tblPrEx>
          <w:jc w:val="left"/>
        </w:tblPrEx>
        <w:trPr>
          <w:gridBefore w:val="1"/>
          <w:gridAfter w:val="1"/>
          <w:wBefore w:w="402" w:type="dxa"/>
          <w:wAfter w:w="244" w:type="dxa"/>
        </w:trPr>
        <w:tc>
          <w:tcPr>
            <w:tcW w:w="1701" w:type="dxa"/>
            <w:gridSpan w:val="3"/>
          </w:tcPr>
          <w:p w:rsidR="000C7548" w:rsidRPr="00DD5EEB" w:rsidRDefault="000C7548" w:rsidP="00F22C77"/>
          <w:p w:rsidR="000C7548" w:rsidRPr="00DD5EEB" w:rsidRDefault="000C7548" w:rsidP="00F22C77">
            <w:r w:rsidRPr="00DD5EEB">
              <w:t>№:</w:t>
            </w:r>
          </w:p>
        </w:tc>
        <w:tc>
          <w:tcPr>
            <w:tcW w:w="7513" w:type="dxa"/>
            <w:gridSpan w:val="3"/>
          </w:tcPr>
          <w:p w:rsidR="000C7548" w:rsidRPr="00DD5EEB" w:rsidRDefault="000C7548" w:rsidP="00F22C77"/>
          <w:p w:rsidR="000C7548" w:rsidRPr="00DD5EEB" w:rsidRDefault="000C7548" w:rsidP="00F22C77">
            <w:r w:rsidRPr="00DD5EEB">
              <w:t>порядковый номер</w:t>
            </w:r>
          </w:p>
        </w:tc>
      </w:tr>
      <w:tr w:rsidR="000C7548" w:rsidRPr="00DD5EEB" w:rsidTr="00F22C77">
        <w:tblPrEx>
          <w:jc w:val="left"/>
        </w:tblPrEx>
        <w:trPr>
          <w:gridBefore w:val="1"/>
          <w:gridAfter w:val="1"/>
          <w:wBefore w:w="402" w:type="dxa"/>
          <w:wAfter w:w="244" w:type="dxa"/>
        </w:trPr>
        <w:tc>
          <w:tcPr>
            <w:tcW w:w="1701" w:type="dxa"/>
            <w:gridSpan w:val="3"/>
          </w:tcPr>
          <w:p w:rsidR="000C7548" w:rsidRPr="00DD5EEB" w:rsidRDefault="000C7548" w:rsidP="00F22C77">
            <w:r w:rsidRPr="00DD5EEB">
              <w:t xml:space="preserve">№ </w:t>
            </w:r>
            <w:proofErr w:type="spellStart"/>
            <w:r w:rsidRPr="00DD5EEB">
              <w:t>п.п</w:t>
            </w:r>
            <w:proofErr w:type="spellEnd"/>
            <w:r w:rsidRPr="00DD5EEB">
              <w:t xml:space="preserve">. </w:t>
            </w:r>
            <w:proofErr w:type="gramStart"/>
            <w:r w:rsidRPr="00DD5EEB">
              <w:t>ТТ</w:t>
            </w:r>
            <w:proofErr w:type="gramEnd"/>
            <w:r w:rsidRPr="00DD5EEB">
              <w:t>:</w:t>
            </w:r>
          </w:p>
        </w:tc>
        <w:tc>
          <w:tcPr>
            <w:tcW w:w="7513" w:type="dxa"/>
            <w:gridSpan w:val="3"/>
          </w:tcPr>
          <w:p w:rsidR="000C7548" w:rsidRPr="00DD5EEB" w:rsidRDefault="000C7548" w:rsidP="00F22C77">
            <w:r w:rsidRPr="00DD5EEB">
              <w:t xml:space="preserve">номер пункта Технических требований </w:t>
            </w:r>
          </w:p>
        </w:tc>
      </w:tr>
      <w:tr w:rsidR="000C7548" w:rsidRPr="00DD5EEB" w:rsidTr="00F22C77">
        <w:tblPrEx>
          <w:jc w:val="left"/>
        </w:tblPrEx>
        <w:trPr>
          <w:gridBefore w:val="1"/>
          <w:gridAfter w:val="1"/>
          <w:wBefore w:w="402" w:type="dxa"/>
          <w:wAfter w:w="244" w:type="dxa"/>
        </w:trPr>
        <w:tc>
          <w:tcPr>
            <w:tcW w:w="1701" w:type="dxa"/>
            <w:gridSpan w:val="3"/>
          </w:tcPr>
          <w:p w:rsidR="000C7548" w:rsidRPr="00DD5EEB" w:rsidRDefault="000C7548" w:rsidP="00F22C77">
            <w:r w:rsidRPr="00DD5EEB">
              <w:t>Выполнение:</w:t>
            </w:r>
          </w:p>
        </w:tc>
        <w:tc>
          <w:tcPr>
            <w:tcW w:w="7513" w:type="dxa"/>
            <w:gridSpan w:val="3"/>
          </w:tcPr>
          <w:p w:rsidR="000C7548" w:rsidRPr="00DD5EEB" w:rsidRDefault="000C7548" w:rsidP="00F22C77"/>
        </w:tc>
      </w:tr>
      <w:tr w:rsidR="000C7548" w:rsidRPr="00DD5EEB" w:rsidTr="00F22C77">
        <w:tblPrEx>
          <w:jc w:val="left"/>
        </w:tblPrEx>
        <w:trPr>
          <w:gridBefore w:val="1"/>
          <w:gridAfter w:val="1"/>
          <w:wBefore w:w="402" w:type="dxa"/>
          <w:wAfter w:w="244" w:type="dxa"/>
        </w:trPr>
        <w:tc>
          <w:tcPr>
            <w:tcW w:w="1701" w:type="dxa"/>
            <w:gridSpan w:val="3"/>
          </w:tcPr>
          <w:p w:rsidR="000C7548" w:rsidRPr="00DD5EEB" w:rsidRDefault="000C7548" w:rsidP="00F22C77"/>
        </w:tc>
        <w:tc>
          <w:tcPr>
            <w:tcW w:w="7513" w:type="dxa"/>
            <w:gridSpan w:val="3"/>
          </w:tcPr>
          <w:p w:rsidR="000C7548" w:rsidRPr="00DD5EEB" w:rsidRDefault="000C7548" w:rsidP="00F22C77">
            <w:r w:rsidRPr="00DD5EEB">
              <w:t>"да" - будет выполнен полностью</w:t>
            </w:r>
          </w:p>
        </w:tc>
      </w:tr>
      <w:tr w:rsidR="000C7548" w:rsidRPr="00DD5EEB" w:rsidTr="00F22C77">
        <w:tblPrEx>
          <w:jc w:val="left"/>
        </w:tblPrEx>
        <w:trPr>
          <w:gridBefore w:val="1"/>
          <w:gridAfter w:val="1"/>
          <w:wBefore w:w="402" w:type="dxa"/>
          <w:wAfter w:w="244" w:type="dxa"/>
        </w:trPr>
        <w:tc>
          <w:tcPr>
            <w:tcW w:w="1701" w:type="dxa"/>
            <w:gridSpan w:val="3"/>
          </w:tcPr>
          <w:p w:rsidR="000C7548" w:rsidRPr="00DD5EEB" w:rsidRDefault="000C7548" w:rsidP="00F22C77"/>
        </w:tc>
        <w:tc>
          <w:tcPr>
            <w:tcW w:w="7513" w:type="dxa"/>
            <w:gridSpan w:val="3"/>
          </w:tcPr>
          <w:p w:rsidR="000C7548" w:rsidRPr="00DD5EEB" w:rsidRDefault="000C7548" w:rsidP="00F22C77">
            <w:r w:rsidRPr="00DD5EEB">
              <w:t>"нет" - не будет выполнен</w:t>
            </w:r>
          </w:p>
        </w:tc>
      </w:tr>
      <w:tr w:rsidR="000C7548" w:rsidRPr="00DD5EEB" w:rsidTr="00F22C77">
        <w:tblPrEx>
          <w:jc w:val="left"/>
        </w:tblPrEx>
        <w:trPr>
          <w:gridBefore w:val="1"/>
          <w:gridAfter w:val="1"/>
          <w:wBefore w:w="402" w:type="dxa"/>
          <w:wAfter w:w="244" w:type="dxa"/>
        </w:trPr>
        <w:tc>
          <w:tcPr>
            <w:tcW w:w="1701" w:type="dxa"/>
            <w:gridSpan w:val="3"/>
          </w:tcPr>
          <w:p w:rsidR="000C7548" w:rsidRPr="00DD5EEB" w:rsidRDefault="000C7548" w:rsidP="00F22C77"/>
        </w:tc>
        <w:tc>
          <w:tcPr>
            <w:tcW w:w="7513" w:type="dxa"/>
            <w:gridSpan w:val="3"/>
          </w:tcPr>
          <w:p w:rsidR="000C7548" w:rsidRPr="00DD5EEB" w:rsidRDefault="000C7548" w:rsidP="00F22C77">
            <w:r w:rsidRPr="00DD5EEB">
              <w:t>"частично" – выполняется с "такими-то" ограничениями</w:t>
            </w:r>
          </w:p>
        </w:tc>
      </w:tr>
      <w:tr w:rsidR="000C7548" w:rsidRPr="00DD5EEB" w:rsidTr="00F22C77">
        <w:tblPrEx>
          <w:jc w:val="left"/>
        </w:tblPrEx>
        <w:trPr>
          <w:gridBefore w:val="1"/>
          <w:gridAfter w:val="1"/>
          <w:wBefore w:w="402" w:type="dxa"/>
          <w:wAfter w:w="244" w:type="dxa"/>
        </w:trPr>
        <w:tc>
          <w:tcPr>
            <w:tcW w:w="1701" w:type="dxa"/>
            <w:gridSpan w:val="3"/>
          </w:tcPr>
          <w:p w:rsidR="000C7548" w:rsidRPr="00DD5EEB" w:rsidRDefault="000C7548" w:rsidP="00F22C77">
            <w:r w:rsidRPr="00DD5EEB">
              <w:t>Пояснения:</w:t>
            </w:r>
          </w:p>
        </w:tc>
        <w:tc>
          <w:tcPr>
            <w:tcW w:w="7513" w:type="dxa"/>
            <w:gridSpan w:val="3"/>
          </w:tcPr>
          <w:p w:rsidR="000C7548" w:rsidRPr="00DD5EEB" w:rsidRDefault="000C7548" w:rsidP="00F22C77">
            <w:r w:rsidRPr="00DD5EEB">
              <w:t>необходимые пояснения</w:t>
            </w:r>
          </w:p>
        </w:tc>
      </w:tr>
      <w:tr w:rsidR="000C7548" w:rsidRPr="00DD5EEB" w:rsidTr="00F22C77">
        <w:tblPrEx>
          <w:jc w:val="left"/>
        </w:tblPrEx>
        <w:trPr>
          <w:gridBefore w:val="1"/>
          <w:gridAfter w:val="1"/>
          <w:wBefore w:w="402" w:type="dxa"/>
          <w:wAfter w:w="244" w:type="dxa"/>
        </w:trPr>
        <w:tc>
          <w:tcPr>
            <w:tcW w:w="1701" w:type="dxa"/>
            <w:gridSpan w:val="3"/>
          </w:tcPr>
          <w:p w:rsidR="000C7548" w:rsidRPr="00DD5EEB" w:rsidRDefault="000C7548" w:rsidP="00F22C77">
            <w:r w:rsidRPr="00DD5EEB">
              <w:t>Ссылки на ПП:</w:t>
            </w:r>
          </w:p>
        </w:tc>
        <w:tc>
          <w:tcPr>
            <w:tcW w:w="7513" w:type="dxa"/>
            <w:gridSpan w:val="3"/>
          </w:tcPr>
          <w:p w:rsidR="000C7548" w:rsidRPr="00DD5EEB" w:rsidRDefault="000C7548" w:rsidP="00F22C77">
            <w:r w:rsidRPr="00DD5EEB">
              <w:t xml:space="preserve">номер </w:t>
            </w:r>
            <w:proofErr w:type="gramStart"/>
            <w:r w:rsidRPr="00DD5EEB">
              <w:t>пункта материалов предложений участника запроса</w:t>
            </w:r>
            <w:proofErr w:type="gramEnd"/>
            <w:r w:rsidRPr="00DD5EEB">
              <w:t xml:space="preserve"> предложений (ПП), где приведены подробные объяснения</w:t>
            </w:r>
          </w:p>
        </w:tc>
      </w:tr>
    </w:tbl>
    <w:p w:rsidR="000C7548" w:rsidRPr="00DD5EEB" w:rsidRDefault="000C7548" w:rsidP="000C7548">
      <w:pPr>
        <w:shd w:val="clear" w:color="auto" w:fill="FFFFFF"/>
        <w:tabs>
          <w:tab w:val="left" w:pos="1080"/>
        </w:tabs>
        <w:suppressAutoHyphens/>
        <w:ind w:firstLine="540"/>
      </w:pPr>
    </w:p>
    <w:p w:rsidR="000C7548" w:rsidRPr="00DD5EEB" w:rsidRDefault="000C7548" w:rsidP="000C7548">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0C7548" w:rsidRPr="00DD5EEB" w:rsidTr="00F22C77">
        <w:tc>
          <w:tcPr>
            <w:tcW w:w="600" w:type="dxa"/>
            <w:vAlign w:val="center"/>
          </w:tcPr>
          <w:p w:rsidR="000C7548" w:rsidRPr="00DD5EEB" w:rsidRDefault="000C7548" w:rsidP="00F22C77">
            <w:pPr>
              <w:jc w:val="center"/>
              <w:rPr>
                <w:bCs/>
              </w:rPr>
            </w:pPr>
            <w:r w:rsidRPr="00DD5EEB">
              <w:rPr>
                <w:bCs/>
              </w:rPr>
              <w:t xml:space="preserve">№ </w:t>
            </w:r>
            <w:proofErr w:type="gramStart"/>
            <w:r w:rsidRPr="00DD5EEB">
              <w:rPr>
                <w:bCs/>
              </w:rPr>
              <w:t>п</w:t>
            </w:r>
            <w:proofErr w:type="gramEnd"/>
            <w:r w:rsidRPr="00DD5EEB">
              <w:rPr>
                <w:bCs/>
              </w:rPr>
              <w:t>/п</w:t>
            </w:r>
          </w:p>
        </w:tc>
        <w:tc>
          <w:tcPr>
            <w:tcW w:w="4920" w:type="dxa"/>
            <w:vAlign w:val="center"/>
          </w:tcPr>
          <w:p w:rsidR="000C7548" w:rsidRPr="00DD5EEB" w:rsidRDefault="000C7548" w:rsidP="00F22C77">
            <w:pPr>
              <w:jc w:val="center"/>
              <w:rPr>
                <w:bCs/>
              </w:rPr>
            </w:pPr>
            <w:r w:rsidRPr="00DD5EEB">
              <w:rPr>
                <w:bCs/>
              </w:rPr>
              <w:t>Наименование параметра</w:t>
            </w:r>
          </w:p>
        </w:tc>
        <w:tc>
          <w:tcPr>
            <w:tcW w:w="1440" w:type="dxa"/>
            <w:vAlign w:val="center"/>
          </w:tcPr>
          <w:p w:rsidR="000C7548" w:rsidRPr="00DD5EEB" w:rsidRDefault="000C7548" w:rsidP="00F22C77">
            <w:pPr>
              <w:jc w:val="center"/>
              <w:rPr>
                <w:bCs/>
              </w:rPr>
            </w:pPr>
            <w:r w:rsidRPr="00DD5EEB">
              <w:rPr>
                <w:bCs/>
              </w:rPr>
              <w:t>Требуемое значение</w:t>
            </w:r>
          </w:p>
        </w:tc>
        <w:tc>
          <w:tcPr>
            <w:tcW w:w="2880" w:type="dxa"/>
            <w:vAlign w:val="center"/>
          </w:tcPr>
          <w:p w:rsidR="000C7548" w:rsidRPr="00DD5EEB" w:rsidRDefault="000C7548" w:rsidP="00F22C77">
            <w:pPr>
              <w:ind w:left="-108" w:right="-108"/>
              <w:jc w:val="center"/>
            </w:pPr>
            <w:proofErr w:type="gramStart"/>
            <w:r w:rsidRPr="00DD5EEB">
              <w:rPr>
                <w:bCs/>
              </w:rPr>
              <w:t>Предлагаемое</w:t>
            </w:r>
            <w:proofErr w:type="gramEnd"/>
            <w:r w:rsidRPr="00DD5EEB">
              <w:rPr>
                <w:bCs/>
              </w:rPr>
              <w:t xml:space="preserve"> </w:t>
            </w:r>
            <w:r w:rsidRPr="00DD5EEB">
              <w:t>участником запроса предложений</w:t>
            </w:r>
          </w:p>
        </w:tc>
      </w:tr>
      <w:tr w:rsidR="000C7548" w:rsidRPr="00DD5EEB" w:rsidTr="00F22C77">
        <w:trPr>
          <w:trHeight w:val="371"/>
        </w:trPr>
        <w:tc>
          <w:tcPr>
            <w:tcW w:w="600" w:type="dxa"/>
          </w:tcPr>
          <w:p w:rsidR="000C7548" w:rsidRPr="00DD5EEB" w:rsidRDefault="000C7548" w:rsidP="00F22C77">
            <w:pPr>
              <w:ind w:right="-136"/>
              <w:jc w:val="center"/>
              <w:rPr>
                <w:bCs/>
              </w:rPr>
            </w:pPr>
            <w:r w:rsidRPr="00DD5EEB">
              <w:rPr>
                <w:bCs/>
              </w:rPr>
              <w:t>1.</w:t>
            </w:r>
          </w:p>
        </w:tc>
        <w:tc>
          <w:tcPr>
            <w:tcW w:w="4920" w:type="dxa"/>
          </w:tcPr>
          <w:p w:rsidR="000C7548" w:rsidRPr="00DD5EEB" w:rsidRDefault="000C7548" w:rsidP="00F22C77"/>
        </w:tc>
        <w:tc>
          <w:tcPr>
            <w:tcW w:w="1440" w:type="dxa"/>
          </w:tcPr>
          <w:p w:rsidR="000C7548" w:rsidRPr="00DD5EEB" w:rsidRDefault="000C7548" w:rsidP="00F22C77"/>
        </w:tc>
        <w:tc>
          <w:tcPr>
            <w:tcW w:w="2880" w:type="dxa"/>
          </w:tcPr>
          <w:p w:rsidR="000C7548" w:rsidRPr="00DD5EEB" w:rsidRDefault="000C7548" w:rsidP="00F22C77">
            <w:pPr>
              <w:ind w:firstLine="16"/>
              <w:jc w:val="center"/>
            </w:pPr>
          </w:p>
        </w:tc>
      </w:tr>
      <w:tr w:rsidR="000C7548" w:rsidRPr="00DD5EEB" w:rsidTr="00F22C77">
        <w:trPr>
          <w:trHeight w:val="198"/>
        </w:trPr>
        <w:tc>
          <w:tcPr>
            <w:tcW w:w="600" w:type="dxa"/>
          </w:tcPr>
          <w:p w:rsidR="000C7548" w:rsidRPr="00DD5EEB" w:rsidRDefault="000C7548" w:rsidP="00F22C77">
            <w:pPr>
              <w:jc w:val="center"/>
              <w:rPr>
                <w:b/>
                <w:bCs/>
              </w:rPr>
            </w:pPr>
            <w:r w:rsidRPr="00DD5EEB">
              <w:rPr>
                <w:b/>
                <w:bCs/>
              </w:rPr>
              <w:t>…</w:t>
            </w:r>
          </w:p>
        </w:tc>
        <w:tc>
          <w:tcPr>
            <w:tcW w:w="4920" w:type="dxa"/>
          </w:tcPr>
          <w:p w:rsidR="000C7548" w:rsidRPr="00DD5EEB" w:rsidRDefault="000C7548" w:rsidP="00F22C77">
            <w:pPr>
              <w:rPr>
                <w:b/>
                <w:bCs/>
              </w:rPr>
            </w:pPr>
          </w:p>
        </w:tc>
        <w:tc>
          <w:tcPr>
            <w:tcW w:w="1440" w:type="dxa"/>
          </w:tcPr>
          <w:p w:rsidR="000C7548" w:rsidRPr="00DD5EEB" w:rsidRDefault="000C7548" w:rsidP="00F22C77"/>
        </w:tc>
        <w:tc>
          <w:tcPr>
            <w:tcW w:w="2880" w:type="dxa"/>
          </w:tcPr>
          <w:p w:rsidR="000C7548" w:rsidRPr="00DD5EEB" w:rsidRDefault="000C7548" w:rsidP="00F22C77">
            <w:pPr>
              <w:ind w:firstLine="16"/>
              <w:jc w:val="center"/>
            </w:pPr>
          </w:p>
        </w:tc>
      </w:tr>
    </w:tbl>
    <w:p w:rsidR="000C7548" w:rsidRPr="00DD5EEB" w:rsidRDefault="000C7548" w:rsidP="000C7548">
      <w:pPr>
        <w:shd w:val="clear" w:color="auto" w:fill="FFFFFF"/>
        <w:tabs>
          <w:tab w:val="left" w:pos="1080"/>
        </w:tabs>
        <w:suppressAutoHyphens/>
        <w:ind w:firstLine="709"/>
        <w:jc w:val="both"/>
        <w:rPr>
          <w:spacing w:val="-3"/>
          <w:szCs w:val="20"/>
        </w:rPr>
      </w:pPr>
      <w:r w:rsidRPr="00DD5EEB">
        <w:rPr>
          <w:spacing w:val="-3"/>
        </w:rPr>
        <w:t xml:space="preserve">с </w:t>
      </w:r>
      <w:r w:rsidRPr="00DD5EEB">
        <w:t>указанием зарегистрированных товарных знаков и (или) знаков обслуживания товара, патентов и</w:t>
      </w:r>
      <w:r w:rsidRPr="00DD5EEB">
        <w:rPr>
          <w:spacing w:val="-3"/>
        </w:rPr>
        <w:t xml:space="preserve"> указанием для предлагаемого оборудования:</w:t>
      </w:r>
    </w:p>
    <w:p w:rsidR="000C7548" w:rsidRPr="00DD5EEB" w:rsidRDefault="000C7548" w:rsidP="00E01BE6">
      <w:pPr>
        <w:pStyle w:val="a4"/>
        <w:numPr>
          <w:ilvl w:val="4"/>
          <w:numId w:val="81"/>
        </w:numPr>
        <w:tabs>
          <w:tab w:val="clear" w:pos="1494"/>
          <w:tab w:val="num" w:pos="1134"/>
        </w:tabs>
        <w:snapToGrid/>
        <w:spacing w:line="240" w:lineRule="auto"/>
        <w:ind w:left="0" w:firstLine="709"/>
        <w:contextualSpacing w:val="0"/>
        <w:rPr>
          <w:sz w:val="24"/>
          <w:szCs w:val="20"/>
        </w:rPr>
      </w:pPr>
      <w:r w:rsidRPr="00DD5EEB">
        <w:rPr>
          <w:sz w:val="24"/>
          <w:szCs w:val="20"/>
        </w:rPr>
        <w:t>сведений о периодичности и объеме технического обслуживания;</w:t>
      </w:r>
    </w:p>
    <w:p w:rsidR="000C7548" w:rsidRPr="00DD5EEB" w:rsidRDefault="000C7548" w:rsidP="00E01BE6">
      <w:pPr>
        <w:pStyle w:val="a4"/>
        <w:numPr>
          <w:ilvl w:val="4"/>
          <w:numId w:val="81"/>
        </w:numPr>
        <w:tabs>
          <w:tab w:val="clear" w:pos="1494"/>
          <w:tab w:val="num" w:pos="1134"/>
        </w:tabs>
        <w:snapToGrid/>
        <w:spacing w:line="240" w:lineRule="auto"/>
        <w:ind w:left="0" w:firstLine="709"/>
        <w:contextualSpacing w:val="0"/>
        <w:rPr>
          <w:sz w:val="24"/>
          <w:szCs w:val="20"/>
        </w:rPr>
      </w:pPr>
      <w:r w:rsidRPr="00DD5EEB">
        <w:rPr>
          <w:sz w:val="24"/>
          <w:szCs w:val="20"/>
        </w:rPr>
        <w:t>сведений о периодичности и объеме среднего ремонта, а также необходимых запасных частях;</w:t>
      </w:r>
    </w:p>
    <w:p w:rsidR="000C7548" w:rsidRPr="00DD5EEB" w:rsidRDefault="000C7548" w:rsidP="00E01BE6">
      <w:pPr>
        <w:pStyle w:val="a4"/>
        <w:numPr>
          <w:ilvl w:val="4"/>
          <w:numId w:val="81"/>
        </w:numPr>
        <w:tabs>
          <w:tab w:val="clear" w:pos="1494"/>
          <w:tab w:val="num" w:pos="1134"/>
        </w:tabs>
        <w:snapToGrid/>
        <w:spacing w:line="240" w:lineRule="auto"/>
        <w:ind w:left="0" w:firstLine="709"/>
        <w:contextualSpacing w:val="0"/>
        <w:rPr>
          <w:sz w:val="24"/>
          <w:szCs w:val="20"/>
        </w:rPr>
      </w:pPr>
      <w:r w:rsidRPr="00DD5EEB">
        <w:rPr>
          <w:sz w:val="24"/>
          <w:szCs w:val="20"/>
        </w:rPr>
        <w:t>сведений о периодичности и объеме капитального ремонта, а также необходимых запасных частях.</w:t>
      </w:r>
    </w:p>
    <w:p w:rsidR="00AD156D" w:rsidRPr="00751F72" w:rsidRDefault="00AD156D">
      <w:pPr>
        <w:sectPr w:rsidR="00AD156D" w:rsidRPr="00751F72" w:rsidSect="00D57016">
          <w:pgSz w:w="11907" w:h="16840"/>
          <w:pgMar w:top="1134" w:right="567" w:bottom="1134" w:left="1418" w:header="567" w:footer="567" w:gutter="0"/>
          <w:cols w:space="720"/>
        </w:sectPr>
      </w:pPr>
    </w:p>
    <w:p w:rsidR="00AD156D" w:rsidRPr="00751F72" w:rsidRDefault="00AD156D">
      <w:pPr>
        <w:pStyle w:val="Times12"/>
        <w:ind w:left="11482" w:firstLine="709"/>
        <w:rPr>
          <w:b/>
          <w:bCs w:val="0"/>
          <w:szCs w:val="24"/>
        </w:rPr>
      </w:pPr>
      <w:bookmarkStart w:id="410" w:name="_Toc98251758"/>
      <w:bookmarkStart w:id="411" w:name="_Toc90385113"/>
      <w:bookmarkStart w:id="412" w:name="форма3"/>
      <w:r w:rsidRPr="00751F72">
        <w:rPr>
          <w:b/>
          <w:bCs w:val="0"/>
          <w:szCs w:val="24"/>
        </w:rPr>
        <w:lastRenderedPageBreak/>
        <w:tab/>
      </w:r>
      <w:r w:rsidRPr="00751F72">
        <w:rPr>
          <w:bCs w:val="0"/>
          <w:szCs w:val="24"/>
        </w:rPr>
        <w:t xml:space="preserve">Форма </w:t>
      </w:r>
      <w:bookmarkStart w:id="413" w:name="F05_SUMM"/>
      <w:bookmarkStart w:id="414" w:name="форма4"/>
      <w:bookmarkEnd w:id="410"/>
      <w:bookmarkEnd w:id="411"/>
      <w:bookmarkEnd w:id="412"/>
      <w:r w:rsidRPr="00751F72">
        <w:rPr>
          <w:bCs w:val="0"/>
          <w:szCs w:val="24"/>
        </w:rPr>
        <w:t>4</w:t>
      </w:r>
      <w:bookmarkEnd w:id="413"/>
      <w:bookmarkEnd w:id="414"/>
    </w:p>
    <w:p w:rsidR="00AD156D" w:rsidRPr="00751F72" w:rsidRDefault="00AD156D">
      <w:pPr>
        <w:pStyle w:val="Times12"/>
        <w:ind w:left="9923"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9923" w:firstLine="0"/>
        <w:jc w:val="left"/>
        <w:rPr>
          <w:szCs w:val="24"/>
        </w:rPr>
      </w:pPr>
      <w:r w:rsidRPr="00751F72">
        <w:rPr>
          <w:iCs/>
          <w:szCs w:val="24"/>
        </w:rPr>
        <w:t>от «___» __________ 20___ г. № ______</w:t>
      </w:r>
    </w:p>
    <w:p w:rsidR="00AD156D" w:rsidRPr="00751F72" w:rsidRDefault="00AD156D">
      <w:pPr>
        <w:pStyle w:val="Times12"/>
        <w:jc w:val="center"/>
        <w:rPr>
          <w:b/>
          <w:snapToGrid w:val="0"/>
          <w:szCs w:val="24"/>
        </w:rPr>
      </w:pPr>
    </w:p>
    <w:p w:rsidR="00CC7CBB" w:rsidRPr="00F30D9E" w:rsidRDefault="00CC7CBB" w:rsidP="00CC7CBB">
      <w:pPr>
        <w:jc w:val="center"/>
      </w:pPr>
      <w:r w:rsidRPr="00F30D9E">
        <w:t xml:space="preserve">Открытый запрос предложений в электронной форме на право заключения договора </w:t>
      </w:r>
      <w:r w:rsidR="0060378D">
        <w:t xml:space="preserve">по теме: </w:t>
      </w:r>
      <w:r w:rsidR="0060378D" w:rsidRPr="0060378D">
        <w:t>«Разработка документации и обоснований для внесения изменений в Водный кодекс в части введения прямоточного водоснабжения, в части организации сопровождения и согласования ФЗ в Государственной Думе Федерального собрания РФ»</w:t>
      </w:r>
    </w:p>
    <w:p w:rsidR="00D06EB9" w:rsidRPr="00F77FFD" w:rsidRDefault="00D06EB9" w:rsidP="00620220">
      <w:pPr>
        <w:jc w:val="center"/>
      </w:pPr>
    </w:p>
    <w:p w:rsidR="0026468D" w:rsidRPr="00DD5EEB" w:rsidRDefault="0026468D" w:rsidP="0026468D">
      <w:pPr>
        <w:pStyle w:val="20"/>
        <w:numPr>
          <w:ilvl w:val="0"/>
          <w:numId w:val="0"/>
        </w:numPr>
        <w:spacing w:before="0" w:after="0"/>
        <w:ind w:left="720"/>
        <w:jc w:val="center"/>
        <w:rPr>
          <w:rFonts w:ascii="Times New Roman" w:hAnsi="Times New Roman"/>
          <w:b w:val="0"/>
          <w:i w:val="0"/>
        </w:rPr>
      </w:pPr>
      <w:bookmarkStart w:id="415" w:name="_Сводная_таблица_стоимости"/>
      <w:bookmarkStart w:id="416" w:name="_Toc235436488"/>
      <w:bookmarkStart w:id="417" w:name="_Toc235020001"/>
      <w:bookmarkStart w:id="418" w:name="_Toc251779154"/>
      <w:bookmarkStart w:id="419" w:name="_Toc390267622"/>
      <w:bookmarkStart w:id="420" w:name="_Toc395604336"/>
      <w:bookmarkEnd w:id="415"/>
      <w:r w:rsidRPr="00DD5EEB">
        <w:rPr>
          <w:rFonts w:ascii="Times New Roman" w:hAnsi="Times New Roman"/>
          <w:b w:val="0"/>
          <w:i w:val="0"/>
        </w:rPr>
        <w:t xml:space="preserve">СВОДНАЯ ТАБЛИЦА СТОИМОСТИ </w:t>
      </w:r>
      <w:bookmarkEnd w:id="416"/>
      <w:r w:rsidRPr="00DD5EEB">
        <w:rPr>
          <w:rFonts w:ascii="Times New Roman" w:hAnsi="Times New Roman"/>
          <w:b w:val="0"/>
          <w:i w:val="0"/>
        </w:rPr>
        <w:t>(Форма __)</w:t>
      </w:r>
      <w:bookmarkEnd w:id="417"/>
      <w:bookmarkEnd w:id="418"/>
      <w:bookmarkEnd w:id="419"/>
      <w:bookmarkEnd w:id="420"/>
    </w:p>
    <w:p w:rsidR="0026468D" w:rsidRPr="00DD5EEB" w:rsidRDefault="0026468D" w:rsidP="0026468D"/>
    <w:p w:rsidR="0026468D" w:rsidRPr="00DD5EEB" w:rsidRDefault="0026468D" w:rsidP="0026468D">
      <w:pPr>
        <w:pStyle w:val="Times12"/>
        <w:ind w:firstLine="0"/>
        <w:rPr>
          <w:sz w:val="28"/>
          <w:szCs w:val="28"/>
        </w:rPr>
      </w:pPr>
      <w:r w:rsidRPr="00DD5EEB">
        <w:rPr>
          <w:sz w:val="28"/>
          <w:szCs w:val="28"/>
        </w:rPr>
        <w:t xml:space="preserve">Участник запроса предложений: ________________________________ </w:t>
      </w:r>
    </w:p>
    <w:p w:rsidR="0026468D" w:rsidRPr="00DD5EEB" w:rsidRDefault="0026468D" w:rsidP="0026468D">
      <w:pPr>
        <w:rPr>
          <w:sz w:val="28"/>
          <w:szCs w:val="28"/>
        </w:rPr>
      </w:pPr>
      <w:r w:rsidRPr="00DD5EEB">
        <w:rPr>
          <w:spacing w:val="-3"/>
          <w:sz w:val="28"/>
          <w:szCs w:val="28"/>
        </w:rPr>
        <w:t>В ценах на момент подачи заявки на участие в запросе предложений: «</w:t>
      </w:r>
      <w:r w:rsidRPr="00DD5EEB">
        <w:rPr>
          <w:sz w:val="28"/>
          <w:szCs w:val="28"/>
        </w:rPr>
        <w:t>___» __________ 20___ года</w:t>
      </w:r>
    </w:p>
    <w:p w:rsidR="0026468D" w:rsidRPr="00DD5EEB" w:rsidRDefault="0026468D" w:rsidP="0026468D">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26468D" w:rsidRPr="00DD5EEB" w:rsidTr="00F77FFD">
        <w:trPr>
          <w:cantSplit/>
          <w:trHeight w:val="1629"/>
        </w:trPr>
        <w:tc>
          <w:tcPr>
            <w:tcW w:w="202" w:type="pct"/>
            <w:vAlign w:val="center"/>
          </w:tcPr>
          <w:p w:rsidR="0026468D" w:rsidRPr="00DD5EEB" w:rsidRDefault="0026468D" w:rsidP="00F77FFD">
            <w:pPr>
              <w:widowControl w:val="0"/>
              <w:autoSpaceDE w:val="0"/>
              <w:autoSpaceDN w:val="0"/>
              <w:snapToGrid w:val="0"/>
              <w:ind w:right="11" w:firstLine="20"/>
              <w:jc w:val="center"/>
              <w:rPr>
                <w:bCs/>
              </w:rPr>
            </w:pPr>
            <w:r w:rsidRPr="00DD5EEB">
              <w:rPr>
                <w:bCs/>
              </w:rPr>
              <w:t xml:space="preserve">№ </w:t>
            </w:r>
            <w:proofErr w:type="gramStart"/>
            <w:r w:rsidRPr="00DD5EEB">
              <w:rPr>
                <w:bCs/>
              </w:rPr>
              <w:t>п</w:t>
            </w:r>
            <w:proofErr w:type="gramEnd"/>
            <w:r w:rsidRPr="00DD5EEB">
              <w:rPr>
                <w:bCs/>
              </w:rPr>
              <w:t>/п</w:t>
            </w:r>
          </w:p>
        </w:tc>
        <w:tc>
          <w:tcPr>
            <w:tcW w:w="1517" w:type="pct"/>
            <w:vAlign w:val="center"/>
          </w:tcPr>
          <w:p w:rsidR="0026468D" w:rsidRPr="00DD5EEB" w:rsidRDefault="0026468D" w:rsidP="00F77FFD">
            <w:pPr>
              <w:widowControl w:val="0"/>
              <w:autoSpaceDE w:val="0"/>
              <w:autoSpaceDN w:val="0"/>
              <w:snapToGrid w:val="0"/>
              <w:ind w:right="11" w:firstLine="20"/>
              <w:jc w:val="center"/>
              <w:rPr>
                <w:bCs/>
              </w:rPr>
            </w:pPr>
            <w:r w:rsidRPr="00DD5EEB">
              <w:t>Наименование этапа оказываемых услуг</w:t>
            </w:r>
          </w:p>
        </w:tc>
        <w:tc>
          <w:tcPr>
            <w:tcW w:w="588" w:type="pct"/>
            <w:vAlign w:val="center"/>
          </w:tcPr>
          <w:p w:rsidR="0026468D" w:rsidRPr="00DD5EEB" w:rsidRDefault="0026468D" w:rsidP="00F77FFD">
            <w:pPr>
              <w:widowControl w:val="0"/>
              <w:autoSpaceDE w:val="0"/>
              <w:autoSpaceDN w:val="0"/>
              <w:snapToGrid w:val="0"/>
              <w:ind w:left="-57" w:right="-57"/>
              <w:jc w:val="center"/>
              <w:rPr>
                <w:bCs/>
              </w:rPr>
            </w:pPr>
            <w:r w:rsidRPr="00DD5EEB">
              <w:t>Количество исполнителей</w:t>
            </w:r>
          </w:p>
        </w:tc>
        <w:tc>
          <w:tcPr>
            <w:tcW w:w="472" w:type="pct"/>
            <w:vAlign w:val="center"/>
          </w:tcPr>
          <w:p w:rsidR="0026468D" w:rsidRPr="00DD5EEB" w:rsidRDefault="0026468D" w:rsidP="00F77FFD">
            <w:pPr>
              <w:widowControl w:val="0"/>
              <w:autoSpaceDE w:val="0"/>
              <w:autoSpaceDN w:val="0"/>
              <w:snapToGrid w:val="0"/>
              <w:ind w:right="11" w:firstLine="20"/>
              <w:jc w:val="center"/>
              <w:rPr>
                <w:bCs/>
              </w:rPr>
            </w:pPr>
            <w:r w:rsidRPr="00DD5EEB">
              <w:t>Срок начала оказания услуг</w:t>
            </w:r>
          </w:p>
        </w:tc>
        <w:tc>
          <w:tcPr>
            <w:tcW w:w="555" w:type="pct"/>
            <w:vAlign w:val="center"/>
          </w:tcPr>
          <w:p w:rsidR="0026468D" w:rsidRPr="00DD5EEB" w:rsidRDefault="0026468D" w:rsidP="00F77FFD">
            <w:pPr>
              <w:widowControl w:val="0"/>
              <w:autoSpaceDE w:val="0"/>
              <w:autoSpaceDN w:val="0"/>
              <w:snapToGrid w:val="0"/>
              <w:ind w:right="11" w:firstLine="20"/>
              <w:jc w:val="center"/>
              <w:rPr>
                <w:bCs/>
              </w:rPr>
            </w:pPr>
            <w:r w:rsidRPr="00DD5EEB">
              <w:t>Срок окончания оказания услуг</w:t>
            </w:r>
          </w:p>
        </w:tc>
        <w:tc>
          <w:tcPr>
            <w:tcW w:w="576" w:type="pct"/>
            <w:vAlign w:val="center"/>
          </w:tcPr>
          <w:p w:rsidR="0026468D" w:rsidRPr="00DD5EEB" w:rsidRDefault="0026468D" w:rsidP="00F77FFD">
            <w:pPr>
              <w:widowControl w:val="0"/>
              <w:autoSpaceDE w:val="0"/>
              <w:autoSpaceDN w:val="0"/>
              <w:snapToGrid w:val="0"/>
              <w:ind w:right="11" w:firstLine="20"/>
              <w:jc w:val="center"/>
              <w:rPr>
                <w:bCs/>
              </w:rPr>
            </w:pPr>
            <w:r w:rsidRPr="00DD5EEB">
              <w:t>Общие трудозатраты</w:t>
            </w:r>
          </w:p>
        </w:tc>
        <w:tc>
          <w:tcPr>
            <w:tcW w:w="1090" w:type="pct"/>
            <w:vAlign w:val="center"/>
          </w:tcPr>
          <w:p w:rsidR="0026468D" w:rsidRPr="00DD5EEB" w:rsidRDefault="0026468D" w:rsidP="00F77FFD">
            <w:pPr>
              <w:widowControl w:val="0"/>
              <w:autoSpaceDE w:val="0"/>
              <w:autoSpaceDN w:val="0"/>
              <w:snapToGrid w:val="0"/>
              <w:ind w:right="11" w:firstLine="20"/>
              <w:jc w:val="center"/>
              <w:rPr>
                <w:bCs/>
              </w:rPr>
            </w:pPr>
            <w:r w:rsidRPr="00DD5EEB">
              <w:t>Стоимость оказания услуг</w:t>
            </w:r>
          </w:p>
        </w:tc>
      </w:tr>
      <w:tr w:rsidR="0026468D" w:rsidRPr="00DD5EEB" w:rsidTr="00F77FFD">
        <w:trPr>
          <w:cantSplit/>
          <w:trHeight w:val="277"/>
        </w:trPr>
        <w:tc>
          <w:tcPr>
            <w:tcW w:w="202" w:type="pct"/>
          </w:tcPr>
          <w:p w:rsidR="0026468D" w:rsidRPr="00DD5EEB" w:rsidRDefault="0026468D" w:rsidP="00F77FFD">
            <w:pPr>
              <w:widowControl w:val="0"/>
              <w:autoSpaceDE w:val="0"/>
              <w:autoSpaceDN w:val="0"/>
              <w:snapToGrid w:val="0"/>
              <w:ind w:right="11" w:firstLine="20"/>
              <w:jc w:val="center"/>
              <w:rPr>
                <w:bCs/>
              </w:rPr>
            </w:pPr>
            <w:r w:rsidRPr="00DD5EEB">
              <w:t>1</w:t>
            </w:r>
          </w:p>
        </w:tc>
        <w:tc>
          <w:tcPr>
            <w:tcW w:w="1517" w:type="pct"/>
          </w:tcPr>
          <w:p w:rsidR="0026468D" w:rsidRPr="00DD5EEB" w:rsidRDefault="0026468D" w:rsidP="00F77FFD">
            <w:pPr>
              <w:widowControl w:val="0"/>
              <w:autoSpaceDE w:val="0"/>
              <w:autoSpaceDN w:val="0"/>
              <w:snapToGrid w:val="0"/>
              <w:ind w:left="20" w:right="11"/>
              <w:jc w:val="center"/>
              <w:rPr>
                <w:bCs/>
              </w:rPr>
            </w:pPr>
            <w:r w:rsidRPr="00DD5EEB">
              <w:t>2</w:t>
            </w:r>
          </w:p>
        </w:tc>
        <w:tc>
          <w:tcPr>
            <w:tcW w:w="588" w:type="pct"/>
          </w:tcPr>
          <w:p w:rsidR="0026468D" w:rsidRPr="00DD5EEB" w:rsidRDefault="0026468D" w:rsidP="00F77FFD">
            <w:pPr>
              <w:widowControl w:val="0"/>
              <w:autoSpaceDE w:val="0"/>
              <w:autoSpaceDN w:val="0"/>
              <w:snapToGrid w:val="0"/>
              <w:ind w:right="11" w:firstLine="20"/>
              <w:jc w:val="center"/>
              <w:rPr>
                <w:bCs/>
              </w:rPr>
            </w:pPr>
            <w:r w:rsidRPr="00DD5EEB">
              <w:t>3</w:t>
            </w:r>
          </w:p>
        </w:tc>
        <w:tc>
          <w:tcPr>
            <w:tcW w:w="472" w:type="pct"/>
          </w:tcPr>
          <w:p w:rsidR="0026468D" w:rsidRPr="00DD5EEB" w:rsidRDefault="0026468D" w:rsidP="00F77FFD">
            <w:pPr>
              <w:widowControl w:val="0"/>
              <w:autoSpaceDE w:val="0"/>
              <w:autoSpaceDN w:val="0"/>
              <w:snapToGrid w:val="0"/>
              <w:ind w:right="11" w:firstLine="20"/>
              <w:jc w:val="center"/>
              <w:rPr>
                <w:bCs/>
              </w:rPr>
            </w:pPr>
            <w:r w:rsidRPr="00DD5EEB">
              <w:t>4</w:t>
            </w:r>
          </w:p>
        </w:tc>
        <w:tc>
          <w:tcPr>
            <w:tcW w:w="555" w:type="pct"/>
          </w:tcPr>
          <w:p w:rsidR="0026468D" w:rsidRPr="00DD5EEB" w:rsidRDefault="0026468D" w:rsidP="00F77FFD">
            <w:pPr>
              <w:widowControl w:val="0"/>
              <w:autoSpaceDE w:val="0"/>
              <w:autoSpaceDN w:val="0"/>
              <w:snapToGrid w:val="0"/>
              <w:ind w:right="11" w:firstLine="20"/>
              <w:jc w:val="center"/>
              <w:rPr>
                <w:bCs/>
              </w:rPr>
            </w:pPr>
            <w:r w:rsidRPr="00DD5EEB">
              <w:t>5</w:t>
            </w:r>
          </w:p>
        </w:tc>
        <w:tc>
          <w:tcPr>
            <w:tcW w:w="576" w:type="pct"/>
          </w:tcPr>
          <w:p w:rsidR="0026468D" w:rsidRPr="00DD5EEB" w:rsidRDefault="0026468D" w:rsidP="00F77FFD">
            <w:pPr>
              <w:widowControl w:val="0"/>
              <w:autoSpaceDE w:val="0"/>
              <w:autoSpaceDN w:val="0"/>
              <w:snapToGrid w:val="0"/>
              <w:ind w:right="11" w:firstLine="20"/>
              <w:jc w:val="center"/>
              <w:rPr>
                <w:bCs/>
              </w:rPr>
            </w:pPr>
            <w:r w:rsidRPr="00DD5EEB">
              <w:t>6</w:t>
            </w:r>
          </w:p>
        </w:tc>
        <w:tc>
          <w:tcPr>
            <w:tcW w:w="1090" w:type="pct"/>
          </w:tcPr>
          <w:p w:rsidR="0026468D" w:rsidRPr="00DD5EEB" w:rsidRDefault="0026468D" w:rsidP="00F77FFD">
            <w:pPr>
              <w:widowControl w:val="0"/>
              <w:autoSpaceDE w:val="0"/>
              <w:autoSpaceDN w:val="0"/>
              <w:snapToGrid w:val="0"/>
              <w:ind w:right="11" w:firstLine="20"/>
              <w:jc w:val="center"/>
              <w:rPr>
                <w:bCs/>
              </w:rPr>
            </w:pPr>
            <w:r w:rsidRPr="00DD5EEB">
              <w:t>7</w:t>
            </w:r>
          </w:p>
        </w:tc>
      </w:tr>
      <w:tr w:rsidR="0026468D" w:rsidRPr="00DD5EEB" w:rsidTr="00F77FFD">
        <w:trPr>
          <w:cantSplit/>
          <w:trHeight w:val="355"/>
        </w:trPr>
        <w:tc>
          <w:tcPr>
            <w:tcW w:w="202" w:type="pct"/>
          </w:tcPr>
          <w:p w:rsidR="0026468D" w:rsidRPr="00DD5EEB" w:rsidRDefault="0026468D" w:rsidP="00F77FFD">
            <w:pPr>
              <w:widowControl w:val="0"/>
              <w:autoSpaceDE w:val="0"/>
              <w:autoSpaceDN w:val="0"/>
              <w:snapToGrid w:val="0"/>
              <w:ind w:right="11" w:firstLine="20"/>
              <w:jc w:val="center"/>
              <w:rPr>
                <w:bCs/>
              </w:rPr>
            </w:pPr>
          </w:p>
        </w:tc>
        <w:tc>
          <w:tcPr>
            <w:tcW w:w="1517" w:type="pct"/>
          </w:tcPr>
          <w:p w:rsidR="0026468D" w:rsidRPr="00DD5EEB" w:rsidRDefault="0026468D" w:rsidP="00F77FFD">
            <w:pPr>
              <w:pStyle w:val="aff1"/>
              <w:ind w:left="20" w:right="11"/>
              <w:jc w:val="left"/>
              <w:rPr>
                <w:rFonts w:ascii="Times New Roman" w:hAnsi="Times New Roman" w:cs="Times New Roman"/>
                <w:b/>
                <w:bCs/>
              </w:rPr>
            </w:pPr>
            <w:r w:rsidRPr="00DD5EEB">
              <w:rPr>
                <w:rFonts w:ascii="Times New Roman" w:hAnsi="Times New Roman" w:cs="Times New Roman"/>
              </w:rPr>
              <w:t>Этап 1.</w:t>
            </w:r>
          </w:p>
        </w:tc>
        <w:tc>
          <w:tcPr>
            <w:tcW w:w="588" w:type="pct"/>
          </w:tcPr>
          <w:p w:rsidR="0026468D" w:rsidRPr="00DD5EEB" w:rsidRDefault="0026468D" w:rsidP="00F77FFD">
            <w:pPr>
              <w:widowControl w:val="0"/>
              <w:autoSpaceDE w:val="0"/>
              <w:autoSpaceDN w:val="0"/>
              <w:snapToGrid w:val="0"/>
              <w:ind w:right="11" w:firstLine="20"/>
              <w:jc w:val="center"/>
              <w:rPr>
                <w:bCs/>
              </w:rPr>
            </w:pPr>
          </w:p>
        </w:tc>
        <w:tc>
          <w:tcPr>
            <w:tcW w:w="472" w:type="pct"/>
          </w:tcPr>
          <w:p w:rsidR="0026468D" w:rsidRPr="00DD5EEB" w:rsidRDefault="0026468D" w:rsidP="00F77FFD">
            <w:pPr>
              <w:widowControl w:val="0"/>
              <w:autoSpaceDE w:val="0"/>
              <w:autoSpaceDN w:val="0"/>
              <w:snapToGrid w:val="0"/>
              <w:ind w:right="11" w:firstLine="20"/>
              <w:jc w:val="center"/>
              <w:rPr>
                <w:bCs/>
              </w:rPr>
            </w:pPr>
          </w:p>
        </w:tc>
        <w:tc>
          <w:tcPr>
            <w:tcW w:w="555" w:type="pct"/>
          </w:tcPr>
          <w:p w:rsidR="0026468D" w:rsidRPr="00DD5EEB" w:rsidRDefault="0026468D" w:rsidP="00F77FFD">
            <w:pPr>
              <w:widowControl w:val="0"/>
              <w:autoSpaceDE w:val="0"/>
              <w:autoSpaceDN w:val="0"/>
              <w:snapToGrid w:val="0"/>
              <w:ind w:right="11" w:firstLine="20"/>
              <w:jc w:val="center"/>
              <w:rPr>
                <w:bCs/>
              </w:rPr>
            </w:pPr>
          </w:p>
        </w:tc>
        <w:tc>
          <w:tcPr>
            <w:tcW w:w="576" w:type="pct"/>
          </w:tcPr>
          <w:p w:rsidR="0026468D" w:rsidRPr="00DD5EEB" w:rsidRDefault="0026468D" w:rsidP="00F77FFD">
            <w:pPr>
              <w:widowControl w:val="0"/>
              <w:autoSpaceDE w:val="0"/>
              <w:autoSpaceDN w:val="0"/>
              <w:snapToGrid w:val="0"/>
              <w:ind w:right="11" w:firstLine="20"/>
              <w:jc w:val="center"/>
              <w:rPr>
                <w:bCs/>
              </w:rPr>
            </w:pPr>
          </w:p>
        </w:tc>
        <w:tc>
          <w:tcPr>
            <w:tcW w:w="1090" w:type="pct"/>
          </w:tcPr>
          <w:p w:rsidR="0026468D" w:rsidRPr="00DD5EEB" w:rsidRDefault="0026468D" w:rsidP="00F77FFD">
            <w:pPr>
              <w:widowControl w:val="0"/>
              <w:autoSpaceDE w:val="0"/>
              <w:autoSpaceDN w:val="0"/>
              <w:snapToGrid w:val="0"/>
              <w:ind w:right="11" w:firstLine="20"/>
              <w:jc w:val="center"/>
              <w:rPr>
                <w:bCs/>
              </w:rPr>
            </w:pPr>
          </w:p>
        </w:tc>
      </w:tr>
      <w:tr w:rsidR="0026468D" w:rsidRPr="00DD5EEB" w:rsidTr="00F77FFD">
        <w:trPr>
          <w:cantSplit/>
          <w:trHeight w:val="20"/>
        </w:trPr>
        <w:tc>
          <w:tcPr>
            <w:tcW w:w="202" w:type="pct"/>
          </w:tcPr>
          <w:p w:rsidR="0026468D" w:rsidRPr="00DD5EEB" w:rsidRDefault="0026468D" w:rsidP="00F77FFD">
            <w:pPr>
              <w:widowControl w:val="0"/>
              <w:autoSpaceDE w:val="0"/>
              <w:autoSpaceDN w:val="0"/>
              <w:snapToGrid w:val="0"/>
              <w:ind w:right="11" w:firstLine="20"/>
              <w:jc w:val="center"/>
              <w:rPr>
                <w:bCs/>
              </w:rPr>
            </w:pPr>
          </w:p>
        </w:tc>
        <w:tc>
          <w:tcPr>
            <w:tcW w:w="1517" w:type="pct"/>
          </w:tcPr>
          <w:p w:rsidR="0026468D" w:rsidRPr="00DD5EEB" w:rsidRDefault="0026468D" w:rsidP="00F77FFD">
            <w:pPr>
              <w:widowControl w:val="0"/>
              <w:ind w:left="20" w:right="11"/>
            </w:pPr>
            <w:r w:rsidRPr="00DD5EEB">
              <w:t>…Этап 1.1.</w:t>
            </w:r>
          </w:p>
        </w:tc>
        <w:tc>
          <w:tcPr>
            <w:tcW w:w="588" w:type="pct"/>
          </w:tcPr>
          <w:p w:rsidR="0026468D" w:rsidRPr="00DD5EEB" w:rsidRDefault="0026468D" w:rsidP="00F77FFD">
            <w:pPr>
              <w:widowControl w:val="0"/>
              <w:autoSpaceDE w:val="0"/>
              <w:autoSpaceDN w:val="0"/>
              <w:snapToGrid w:val="0"/>
              <w:ind w:right="11" w:firstLine="20"/>
              <w:jc w:val="center"/>
              <w:rPr>
                <w:bCs/>
              </w:rPr>
            </w:pPr>
          </w:p>
        </w:tc>
        <w:tc>
          <w:tcPr>
            <w:tcW w:w="472" w:type="pct"/>
          </w:tcPr>
          <w:p w:rsidR="0026468D" w:rsidRPr="00DD5EEB" w:rsidRDefault="0026468D" w:rsidP="00F77FFD">
            <w:pPr>
              <w:widowControl w:val="0"/>
              <w:autoSpaceDE w:val="0"/>
              <w:autoSpaceDN w:val="0"/>
              <w:snapToGrid w:val="0"/>
              <w:ind w:right="11" w:firstLine="20"/>
              <w:jc w:val="center"/>
              <w:rPr>
                <w:bCs/>
              </w:rPr>
            </w:pPr>
          </w:p>
        </w:tc>
        <w:tc>
          <w:tcPr>
            <w:tcW w:w="555" w:type="pct"/>
          </w:tcPr>
          <w:p w:rsidR="0026468D" w:rsidRPr="00DD5EEB" w:rsidRDefault="0026468D" w:rsidP="00F77FFD">
            <w:pPr>
              <w:widowControl w:val="0"/>
              <w:autoSpaceDE w:val="0"/>
              <w:autoSpaceDN w:val="0"/>
              <w:snapToGrid w:val="0"/>
              <w:ind w:right="11" w:firstLine="20"/>
              <w:jc w:val="center"/>
              <w:rPr>
                <w:bCs/>
              </w:rPr>
            </w:pPr>
          </w:p>
        </w:tc>
        <w:tc>
          <w:tcPr>
            <w:tcW w:w="576" w:type="pct"/>
          </w:tcPr>
          <w:p w:rsidR="0026468D" w:rsidRPr="00DD5EEB" w:rsidRDefault="0026468D" w:rsidP="00F77FFD">
            <w:pPr>
              <w:widowControl w:val="0"/>
              <w:autoSpaceDE w:val="0"/>
              <w:autoSpaceDN w:val="0"/>
              <w:snapToGrid w:val="0"/>
              <w:ind w:right="11" w:firstLine="20"/>
              <w:jc w:val="center"/>
              <w:rPr>
                <w:bCs/>
              </w:rPr>
            </w:pPr>
          </w:p>
        </w:tc>
        <w:tc>
          <w:tcPr>
            <w:tcW w:w="1090" w:type="pct"/>
          </w:tcPr>
          <w:p w:rsidR="0026468D" w:rsidRPr="00DD5EEB" w:rsidRDefault="0026468D" w:rsidP="00F77FFD">
            <w:pPr>
              <w:widowControl w:val="0"/>
              <w:autoSpaceDE w:val="0"/>
              <w:autoSpaceDN w:val="0"/>
              <w:snapToGrid w:val="0"/>
              <w:ind w:right="11" w:firstLine="20"/>
              <w:jc w:val="center"/>
              <w:rPr>
                <w:bCs/>
              </w:rPr>
            </w:pPr>
          </w:p>
        </w:tc>
      </w:tr>
      <w:tr w:rsidR="0026468D" w:rsidRPr="00DD5EEB" w:rsidTr="00F77FFD">
        <w:trPr>
          <w:cantSplit/>
          <w:trHeight w:val="20"/>
        </w:trPr>
        <w:tc>
          <w:tcPr>
            <w:tcW w:w="202" w:type="pct"/>
          </w:tcPr>
          <w:p w:rsidR="0026468D" w:rsidRPr="00DD5EEB" w:rsidRDefault="0026468D" w:rsidP="00F77FFD">
            <w:pPr>
              <w:widowControl w:val="0"/>
              <w:autoSpaceDE w:val="0"/>
              <w:autoSpaceDN w:val="0"/>
              <w:snapToGrid w:val="0"/>
              <w:ind w:right="11" w:firstLine="20"/>
              <w:jc w:val="center"/>
              <w:rPr>
                <w:bCs/>
              </w:rPr>
            </w:pPr>
          </w:p>
        </w:tc>
        <w:tc>
          <w:tcPr>
            <w:tcW w:w="1517" w:type="pct"/>
          </w:tcPr>
          <w:p w:rsidR="0026468D" w:rsidRPr="00DD5EEB" w:rsidRDefault="0026468D" w:rsidP="00F77FFD">
            <w:pPr>
              <w:widowControl w:val="0"/>
              <w:ind w:left="20" w:right="11"/>
            </w:pPr>
            <w:r w:rsidRPr="00DD5EEB">
              <w:t>…..</w:t>
            </w:r>
          </w:p>
        </w:tc>
        <w:tc>
          <w:tcPr>
            <w:tcW w:w="588" w:type="pct"/>
          </w:tcPr>
          <w:p w:rsidR="0026468D" w:rsidRPr="00DD5EEB" w:rsidRDefault="0026468D" w:rsidP="00F77FFD">
            <w:pPr>
              <w:widowControl w:val="0"/>
              <w:autoSpaceDE w:val="0"/>
              <w:autoSpaceDN w:val="0"/>
              <w:snapToGrid w:val="0"/>
              <w:ind w:right="11" w:firstLine="20"/>
              <w:jc w:val="center"/>
              <w:rPr>
                <w:bCs/>
              </w:rPr>
            </w:pPr>
          </w:p>
        </w:tc>
        <w:tc>
          <w:tcPr>
            <w:tcW w:w="472" w:type="pct"/>
          </w:tcPr>
          <w:p w:rsidR="0026468D" w:rsidRPr="00DD5EEB" w:rsidRDefault="0026468D" w:rsidP="00F77FFD">
            <w:pPr>
              <w:widowControl w:val="0"/>
              <w:autoSpaceDE w:val="0"/>
              <w:autoSpaceDN w:val="0"/>
              <w:snapToGrid w:val="0"/>
              <w:ind w:right="11" w:firstLine="20"/>
              <w:jc w:val="center"/>
              <w:rPr>
                <w:bCs/>
              </w:rPr>
            </w:pPr>
          </w:p>
        </w:tc>
        <w:tc>
          <w:tcPr>
            <w:tcW w:w="555" w:type="pct"/>
          </w:tcPr>
          <w:p w:rsidR="0026468D" w:rsidRPr="00DD5EEB" w:rsidRDefault="0026468D" w:rsidP="00F77FFD">
            <w:pPr>
              <w:widowControl w:val="0"/>
              <w:autoSpaceDE w:val="0"/>
              <w:autoSpaceDN w:val="0"/>
              <w:snapToGrid w:val="0"/>
              <w:ind w:right="11" w:firstLine="20"/>
              <w:jc w:val="center"/>
              <w:rPr>
                <w:bCs/>
              </w:rPr>
            </w:pPr>
          </w:p>
        </w:tc>
        <w:tc>
          <w:tcPr>
            <w:tcW w:w="576" w:type="pct"/>
          </w:tcPr>
          <w:p w:rsidR="0026468D" w:rsidRPr="00DD5EEB" w:rsidRDefault="0026468D" w:rsidP="00F77FFD">
            <w:pPr>
              <w:widowControl w:val="0"/>
              <w:autoSpaceDE w:val="0"/>
              <w:autoSpaceDN w:val="0"/>
              <w:snapToGrid w:val="0"/>
              <w:ind w:right="11" w:firstLine="20"/>
              <w:jc w:val="center"/>
              <w:rPr>
                <w:bCs/>
              </w:rPr>
            </w:pPr>
          </w:p>
        </w:tc>
        <w:tc>
          <w:tcPr>
            <w:tcW w:w="1090" w:type="pct"/>
          </w:tcPr>
          <w:p w:rsidR="0026468D" w:rsidRPr="00DD5EEB" w:rsidRDefault="0026468D" w:rsidP="00F77FFD">
            <w:pPr>
              <w:widowControl w:val="0"/>
              <w:autoSpaceDE w:val="0"/>
              <w:autoSpaceDN w:val="0"/>
              <w:snapToGrid w:val="0"/>
              <w:ind w:right="11" w:firstLine="20"/>
              <w:jc w:val="center"/>
              <w:rPr>
                <w:bCs/>
              </w:rPr>
            </w:pPr>
          </w:p>
        </w:tc>
      </w:tr>
      <w:tr w:rsidR="0026468D" w:rsidRPr="00DD5EEB" w:rsidTr="00F77FFD">
        <w:trPr>
          <w:cantSplit/>
          <w:trHeight w:val="20"/>
        </w:trPr>
        <w:tc>
          <w:tcPr>
            <w:tcW w:w="202" w:type="pct"/>
          </w:tcPr>
          <w:p w:rsidR="0026468D" w:rsidRPr="00DD5EEB" w:rsidRDefault="0026468D" w:rsidP="00F77FFD">
            <w:pPr>
              <w:widowControl w:val="0"/>
              <w:autoSpaceDE w:val="0"/>
              <w:autoSpaceDN w:val="0"/>
              <w:snapToGrid w:val="0"/>
              <w:ind w:right="11" w:firstLine="20"/>
              <w:jc w:val="center"/>
              <w:rPr>
                <w:bCs/>
              </w:rPr>
            </w:pPr>
          </w:p>
        </w:tc>
        <w:tc>
          <w:tcPr>
            <w:tcW w:w="1517" w:type="pct"/>
          </w:tcPr>
          <w:p w:rsidR="0026468D" w:rsidRPr="00DD5EEB" w:rsidRDefault="0026468D" w:rsidP="00F77FFD">
            <w:pPr>
              <w:widowControl w:val="0"/>
              <w:ind w:left="20" w:right="11"/>
            </w:pPr>
            <w:r w:rsidRPr="00DD5EEB">
              <w:t>…</w:t>
            </w:r>
          </w:p>
        </w:tc>
        <w:tc>
          <w:tcPr>
            <w:tcW w:w="588" w:type="pct"/>
          </w:tcPr>
          <w:p w:rsidR="0026468D" w:rsidRPr="00DD5EEB" w:rsidRDefault="0026468D" w:rsidP="00F77FFD">
            <w:pPr>
              <w:widowControl w:val="0"/>
              <w:autoSpaceDE w:val="0"/>
              <w:autoSpaceDN w:val="0"/>
              <w:snapToGrid w:val="0"/>
              <w:ind w:right="11" w:firstLine="20"/>
              <w:jc w:val="center"/>
              <w:rPr>
                <w:bCs/>
              </w:rPr>
            </w:pPr>
          </w:p>
        </w:tc>
        <w:tc>
          <w:tcPr>
            <w:tcW w:w="472" w:type="pct"/>
          </w:tcPr>
          <w:p w:rsidR="0026468D" w:rsidRPr="00DD5EEB" w:rsidRDefault="0026468D" w:rsidP="00F77FFD">
            <w:pPr>
              <w:widowControl w:val="0"/>
              <w:autoSpaceDE w:val="0"/>
              <w:autoSpaceDN w:val="0"/>
              <w:snapToGrid w:val="0"/>
              <w:ind w:right="11" w:firstLine="20"/>
              <w:jc w:val="center"/>
              <w:rPr>
                <w:bCs/>
              </w:rPr>
            </w:pPr>
          </w:p>
        </w:tc>
        <w:tc>
          <w:tcPr>
            <w:tcW w:w="555" w:type="pct"/>
          </w:tcPr>
          <w:p w:rsidR="0026468D" w:rsidRPr="00DD5EEB" w:rsidRDefault="0026468D" w:rsidP="00F77FFD">
            <w:pPr>
              <w:widowControl w:val="0"/>
              <w:autoSpaceDE w:val="0"/>
              <w:autoSpaceDN w:val="0"/>
              <w:snapToGrid w:val="0"/>
              <w:ind w:right="11" w:firstLine="20"/>
              <w:jc w:val="center"/>
              <w:rPr>
                <w:bCs/>
              </w:rPr>
            </w:pPr>
          </w:p>
        </w:tc>
        <w:tc>
          <w:tcPr>
            <w:tcW w:w="576" w:type="pct"/>
          </w:tcPr>
          <w:p w:rsidR="0026468D" w:rsidRPr="00DD5EEB" w:rsidRDefault="0026468D" w:rsidP="00F77FFD">
            <w:pPr>
              <w:widowControl w:val="0"/>
              <w:autoSpaceDE w:val="0"/>
              <w:autoSpaceDN w:val="0"/>
              <w:snapToGrid w:val="0"/>
              <w:ind w:right="11" w:firstLine="20"/>
              <w:jc w:val="center"/>
              <w:rPr>
                <w:bCs/>
              </w:rPr>
            </w:pPr>
          </w:p>
        </w:tc>
        <w:tc>
          <w:tcPr>
            <w:tcW w:w="1090" w:type="pct"/>
          </w:tcPr>
          <w:p w:rsidR="0026468D" w:rsidRPr="00DD5EEB" w:rsidRDefault="0026468D" w:rsidP="00F77FFD">
            <w:pPr>
              <w:widowControl w:val="0"/>
              <w:autoSpaceDE w:val="0"/>
              <w:autoSpaceDN w:val="0"/>
              <w:snapToGrid w:val="0"/>
              <w:ind w:right="11" w:firstLine="20"/>
              <w:jc w:val="center"/>
              <w:rPr>
                <w:bCs/>
              </w:rPr>
            </w:pPr>
          </w:p>
        </w:tc>
      </w:tr>
      <w:tr w:rsidR="0026468D" w:rsidRPr="00DD5EEB" w:rsidTr="00F77FFD">
        <w:trPr>
          <w:cantSplit/>
          <w:trHeight w:val="20"/>
        </w:trPr>
        <w:tc>
          <w:tcPr>
            <w:tcW w:w="202" w:type="pct"/>
          </w:tcPr>
          <w:p w:rsidR="0026468D" w:rsidRPr="00DD5EEB" w:rsidRDefault="0026468D" w:rsidP="00F77FFD">
            <w:pPr>
              <w:widowControl w:val="0"/>
              <w:autoSpaceDE w:val="0"/>
              <w:autoSpaceDN w:val="0"/>
              <w:snapToGrid w:val="0"/>
              <w:ind w:right="11" w:firstLine="20"/>
              <w:jc w:val="center"/>
              <w:rPr>
                <w:bCs/>
              </w:rPr>
            </w:pPr>
          </w:p>
        </w:tc>
        <w:tc>
          <w:tcPr>
            <w:tcW w:w="1517" w:type="pct"/>
          </w:tcPr>
          <w:p w:rsidR="0026468D" w:rsidRPr="00DD5EEB" w:rsidRDefault="0026468D" w:rsidP="00F77FFD">
            <w:pPr>
              <w:widowControl w:val="0"/>
              <w:ind w:left="20" w:right="11"/>
            </w:pPr>
            <w:r w:rsidRPr="00DD5EEB">
              <w:t>Этап 2 ….</w:t>
            </w:r>
          </w:p>
        </w:tc>
        <w:tc>
          <w:tcPr>
            <w:tcW w:w="588" w:type="pct"/>
          </w:tcPr>
          <w:p w:rsidR="0026468D" w:rsidRPr="00DD5EEB" w:rsidRDefault="0026468D" w:rsidP="00F77FFD">
            <w:pPr>
              <w:widowControl w:val="0"/>
              <w:autoSpaceDE w:val="0"/>
              <w:autoSpaceDN w:val="0"/>
              <w:snapToGrid w:val="0"/>
              <w:ind w:right="11" w:firstLine="20"/>
              <w:jc w:val="center"/>
              <w:rPr>
                <w:bCs/>
              </w:rPr>
            </w:pPr>
          </w:p>
        </w:tc>
        <w:tc>
          <w:tcPr>
            <w:tcW w:w="472" w:type="pct"/>
          </w:tcPr>
          <w:p w:rsidR="0026468D" w:rsidRPr="00DD5EEB" w:rsidRDefault="0026468D" w:rsidP="00F77FFD">
            <w:pPr>
              <w:widowControl w:val="0"/>
              <w:autoSpaceDE w:val="0"/>
              <w:autoSpaceDN w:val="0"/>
              <w:snapToGrid w:val="0"/>
              <w:ind w:right="11" w:firstLine="20"/>
              <w:jc w:val="center"/>
              <w:rPr>
                <w:bCs/>
              </w:rPr>
            </w:pPr>
          </w:p>
        </w:tc>
        <w:tc>
          <w:tcPr>
            <w:tcW w:w="555" w:type="pct"/>
          </w:tcPr>
          <w:p w:rsidR="0026468D" w:rsidRPr="00DD5EEB" w:rsidRDefault="0026468D" w:rsidP="00F77FFD">
            <w:pPr>
              <w:widowControl w:val="0"/>
              <w:autoSpaceDE w:val="0"/>
              <w:autoSpaceDN w:val="0"/>
              <w:snapToGrid w:val="0"/>
              <w:ind w:right="11" w:firstLine="20"/>
              <w:jc w:val="center"/>
              <w:rPr>
                <w:bCs/>
              </w:rPr>
            </w:pPr>
          </w:p>
        </w:tc>
        <w:tc>
          <w:tcPr>
            <w:tcW w:w="576" w:type="pct"/>
          </w:tcPr>
          <w:p w:rsidR="0026468D" w:rsidRPr="00DD5EEB" w:rsidRDefault="0026468D" w:rsidP="00F77FFD">
            <w:pPr>
              <w:widowControl w:val="0"/>
              <w:autoSpaceDE w:val="0"/>
              <w:autoSpaceDN w:val="0"/>
              <w:snapToGrid w:val="0"/>
              <w:ind w:right="11" w:firstLine="20"/>
              <w:jc w:val="center"/>
              <w:rPr>
                <w:bCs/>
              </w:rPr>
            </w:pPr>
          </w:p>
        </w:tc>
        <w:tc>
          <w:tcPr>
            <w:tcW w:w="1090" w:type="pct"/>
          </w:tcPr>
          <w:p w:rsidR="0026468D" w:rsidRPr="00DD5EEB" w:rsidRDefault="0026468D" w:rsidP="00F77FFD">
            <w:pPr>
              <w:widowControl w:val="0"/>
              <w:autoSpaceDE w:val="0"/>
              <w:autoSpaceDN w:val="0"/>
              <w:snapToGrid w:val="0"/>
              <w:ind w:right="11" w:firstLine="20"/>
              <w:jc w:val="center"/>
              <w:rPr>
                <w:bCs/>
              </w:rPr>
            </w:pPr>
          </w:p>
        </w:tc>
      </w:tr>
      <w:tr w:rsidR="0026468D" w:rsidRPr="00DD5EEB" w:rsidTr="00F77FFD">
        <w:trPr>
          <w:cantSplit/>
          <w:trHeight w:val="20"/>
        </w:trPr>
        <w:tc>
          <w:tcPr>
            <w:tcW w:w="202" w:type="pct"/>
          </w:tcPr>
          <w:p w:rsidR="0026468D" w:rsidRPr="00DD5EEB" w:rsidRDefault="0026468D" w:rsidP="00F77FFD">
            <w:pPr>
              <w:widowControl w:val="0"/>
              <w:autoSpaceDE w:val="0"/>
              <w:autoSpaceDN w:val="0"/>
              <w:snapToGrid w:val="0"/>
              <w:ind w:right="11" w:firstLine="20"/>
              <w:jc w:val="center"/>
              <w:rPr>
                <w:bCs/>
              </w:rPr>
            </w:pPr>
          </w:p>
        </w:tc>
        <w:tc>
          <w:tcPr>
            <w:tcW w:w="1517" w:type="pct"/>
          </w:tcPr>
          <w:p w:rsidR="0026468D" w:rsidRPr="00DD5EEB" w:rsidRDefault="0026468D" w:rsidP="00F77FFD">
            <w:pPr>
              <w:widowControl w:val="0"/>
              <w:ind w:left="20" w:right="11"/>
            </w:pPr>
            <w:r w:rsidRPr="00DD5EEB">
              <w:t>….</w:t>
            </w:r>
          </w:p>
        </w:tc>
        <w:tc>
          <w:tcPr>
            <w:tcW w:w="588" w:type="pct"/>
          </w:tcPr>
          <w:p w:rsidR="0026468D" w:rsidRPr="00DD5EEB" w:rsidRDefault="0026468D" w:rsidP="00F77FFD">
            <w:pPr>
              <w:widowControl w:val="0"/>
              <w:autoSpaceDE w:val="0"/>
              <w:autoSpaceDN w:val="0"/>
              <w:snapToGrid w:val="0"/>
              <w:ind w:right="11" w:firstLine="20"/>
              <w:jc w:val="center"/>
              <w:rPr>
                <w:bCs/>
              </w:rPr>
            </w:pPr>
          </w:p>
        </w:tc>
        <w:tc>
          <w:tcPr>
            <w:tcW w:w="472" w:type="pct"/>
          </w:tcPr>
          <w:p w:rsidR="0026468D" w:rsidRPr="00DD5EEB" w:rsidRDefault="0026468D" w:rsidP="00F77FFD">
            <w:pPr>
              <w:widowControl w:val="0"/>
              <w:autoSpaceDE w:val="0"/>
              <w:autoSpaceDN w:val="0"/>
              <w:snapToGrid w:val="0"/>
              <w:ind w:right="11" w:firstLine="20"/>
              <w:jc w:val="center"/>
              <w:rPr>
                <w:bCs/>
              </w:rPr>
            </w:pPr>
          </w:p>
        </w:tc>
        <w:tc>
          <w:tcPr>
            <w:tcW w:w="555" w:type="pct"/>
          </w:tcPr>
          <w:p w:rsidR="0026468D" w:rsidRPr="00DD5EEB" w:rsidRDefault="0026468D" w:rsidP="00F77FFD">
            <w:pPr>
              <w:widowControl w:val="0"/>
              <w:autoSpaceDE w:val="0"/>
              <w:autoSpaceDN w:val="0"/>
              <w:snapToGrid w:val="0"/>
              <w:ind w:right="11" w:firstLine="20"/>
              <w:jc w:val="center"/>
              <w:rPr>
                <w:bCs/>
              </w:rPr>
            </w:pPr>
          </w:p>
        </w:tc>
        <w:tc>
          <w:tcPr>
            <w:tcW w:w="576" w:type="pct"/>
          </w:tcPr>
          <w:p w:rsidR="0026468D" w:rsidRPr="00DD5EEB" w:rsidRDefault="0026468D" w:rsidP="00F77FFD">
            <w:pPr>
              <w:widowControl w:val="0"/>
              <w:autoSpaceDE w:val="0"/>
              <w:autoSpaceDN w:val="0"/>
              <w:snapToGrid w:val="0"/>
              <w:ind w:right="11" w:firstLine="20"/>
              <w:jc w:val="center"/>
              <w:rPr>
                <w:bCs/>
              </w:rPr>
            </w:pPr>
          </w:p>
        </w:tc>
        <w:tc>
          <w:tcPr>
            <w:tcW w:w="1090" w:type="pct"/>
          </w:tcPr>
          <w:p w:rsidR="0026468D" w:rsidRPr="00DD5EEB" w:rsidRDefault="0026468D" w:rsidP="00F77FFD">
            <w:pPr>
              <w:widowControl w:val="0"/>
              <w:autoSpaceDE w:val="0"/>
              <w:autoSpaceDN w:val="0"/>
              <w:snapToGrid w:val="0"/>
              <w:ind w:right="11" w:firstLine="20"/>
              <w:jc w:val="center"/>
              <w:rPr>
                <w:bCs/>
              </w:rPr>
            </w:pPr>
          </w:p>
        </w:tc>
      </w:tr>
      <w:tr w:rsidR="0026468D" w:rsidRPr="00DD5EEB" w:rsidTr="00F77FFD">
        <w:trPr>
          <w:cantSplit/>
          <w:trHeight w:val="20"/>
        </w:trPr>
        <w:tc>
          <w:tcPr>
            <w:tcW w:w="202" w:type="pct"/>
          </w:tcPr>
          <w:p w:rsidR="0026468D" w:rsidRPr="00DD5EEB" w:rsidRDefault="0026468D" w:rsidP="00F77FFD">
            <w:pPr>
              <w:widowControl w:val="0"/>
              <w:autoSpaceDE w:val="0"/>
              <w:autoSpaceDN w:val="0"/>
              <w:snapToGrid w:val="0"/>
              <w:ind w:right="11" w:firstLine="20"/>
              <w:jc w:val="center"/>
              <w:rPr>
                <w:bCs/>
              </w:rPr>
            </w:pPr>
          </w:p>
        </w:tc>
        <w:tc>
          <w:tcPr>
            <w:tcW w:w="1517" w:type="pct"/>
          </w:tcPr>
          <w:p w:rsidR="0026468D" w:rsidRPr="00DD5EEB" w:rsidRDefault="0026468D" w:rsidP="00F77FFD">
            <w:pPr>
              <w:widowControl w:val="0"/>
              <w:ind w:left="20" w:right="11"/>
            </w:pPr>
            <w:r w:rsidRPr="00DD5EEB">
              <w:t>Всего</w:t>
            </w:r>
          </w:p>
        </w:tc>
        <w:tc>
          <w:tcPr>
            <w:tcW w:w="588" w:type="pct"/>
          </w:tcPr>
          <w:p w:rsidR="0026468D" w:rsidRPr="00DD5EEB" w:rsidRDefault="0026468D" w:rsidP="00F77FFD">
            <w:pPr>
              <w:widowControl w:val="0"/>
              <w:autoSpaceDE w:val="0"/>
              <w:autoSpaceDN w:val="0"/>
              <w:snapToGrid w:val="0"/>
              <w:ind w:right="11" w:firstLine="20"/>
              <w:jc w:val="center"/>
              <w:rPr>
                <w:bCs/>
              </w:rPr>
            </w:pPr>
          </w:p>
        </w:tc>
        <w:tc>
          <w:tcPr>
            <w:tcW w:w="472" w:type="pct"/>
          </w:tcPr>
          <w:p w:rsidR="0026468D" w:rsidRPr="00DD5EEB" w:rsidRDefault="0026468D" w:rsidP="00F77FFD">
            <w:pPr>
              <w:widowControl w:val="0"/>
              <w:autoSpaceDE w:val="0"/>
              <w:autoSpaceDN w:val="0"/>
              <w:snapToGrid w:val="0"/>
              <w:ind w:right="11" w:firstLine="20"/>
              <w:jc w:val="center"/>
              <w:rPr>
                <w:bCs/>
              </w:rPr>
            </w:pPr>
          </w:p>
        </w:tc>
        <w:tc>
          <w:tcPr>
            <w:tcW w:w="555" w:type="pct"/>
          </w:tcPr>
          <w:p w:rsidR="0026468D" w:rsidRPr="00DD5EEB" w:rsidRDefault="0026468D" w:rsidP="00F77FFD">
            <w:pPr>
              <w:widowControl w:val="0"/>
              <w:autoSpaceDE w:val="0"/>
              <w:autoSpaceDN w:val="0"/>
              <w:snapToGrid w:val="0"/>
              <w:ind w:right="11" w:firstLine="20"/>
              <w:jc w:val="center"/>
              <w:rPr>
                <w:bCs/>
              </w:rPr>
            </w:pPr>
          </w:p>
        </w:tc>
        <w:tc>
          <w:tcPr>
            <w:tcW w:w="576" w:type="pct"/>
          </w:tcPr>
          <w:p w:rsidR="0026468D" w:rsidRPr="00DD5EEB" w:rsidRDefault="0026468D" w:rsidP="00F77FFD">
            <w:pPr>
              <w:widowControl w:val="0"/>
              <w:autoSpaceDE w:val="0"/>
              <w:autoSpaceDN w:val="0"/>
              <w:snapToGrid w:val="0"/>
              <w:ind w:right="11" w:firstLine="20"/>
              <w:jc w:val="center"/>
              <w:rPr>
                <w:bCs/>
              </w:rPr>
            </w:pPr>
          </w:p>
        </w:tc>
        <w:tc>
          <w:tcPr>
            <w:tcW w:w="1090" w:type="pct"/>
          </w:tcPr>
          <w:p w:rsidR="0026468D" w:rsidRPr="00DD5EEB" w:rsidRDefault="0026468D" w:rsidP="00F77FFD">
            <w:pPr>
              <w:widowControl w:val="0"/>
              <w:autoSpaceDE w:val="0"/>
              <w:autoSpaceDN w:val="0"/>
              <w:snapToGrid w:val="0"/>
              <w:ind w:right="11" w:firstLine="20"/>
              <w:jc w:val="center"/>
              <w:rPr>
                <w:bCs/>
              </w:rPr>
            </w:pPr>
          </w:p>
        </w:tc>
      </w:tr>
      <w:tr w:rsidR="0026468D" w:rsidRPr="00DD5EEB" w:rsidTr="00F77FFD">
        <w:trPr>
          <w:cantSplit/>
          <w:trHeight w:val="20"/>
        </w:trPr>
        <w:tc>
          <w:tcPr>
            <w:tcW w:w="202" w:type="pct"/>
          </w:tcPr>
          <w:p w:rsidR="0026468D" w:rsidRPr="00DD5EEB" w:rsidRDefault="0026468D" w:rsidP="00F77FFD">
            <w:pPr>
              <w:widowControl w:val="0"/>
              <w:autoSpaceDE w:val="0"/>
              <w:autoSpaceDN w:val="0"/>
              <w:snapToGrid w:val="0"/>
              <w:ind w:right="11" w:firstLine="20"/>
              <w:jc w:val="center"/>
              <w:rPr>
                <w:bCs/>
              </w:rPr>
            </w:pPr>
          </w:p>
        </w:tc>
        <w:tc>
          <w:tcPr>
            <w:tcW w:w="1517" w:type="pct"/>
          </w:tcPr>
          <w:p w:rsidR="0026468D" w:rsidRPr="00DD5EEB" w:rsidRDefault="0026468D" w:rsidP="00F77FFD">
            <w:pPr>
              <w:widowControl w:val="0"/>
              <w:ind w:left="20" w:right="11"/>
            </w:pPr>
            <w:r w:rsidRPr="00DD5EEB">
              <w:t>НДС 18%</w:t>
            </w:r>
          </w:p>
        </w:tc>
        <w:tc>
          <w:tcPr>
            <w:tcW w:w="588" w:type="pct"/>
          </w:tcPr>
          <w:p w:rsidR="0026468D" w:rsidRPr="00DD5EEB" w:rsidRDefault="0026468D" w:rsidP="00F77FFD">
            <w:pPr>
              <w:widowControl w:val="0"/>
              <w:autoSpaceDE w:val="0"/>
              <w:autoSpaceDN w:val="0"/>
              <w:snapToGrid w:val="0"/>
              <w:ind w:right="11" w:firstLine="20"/>
              <w:jc w:val="center"/>
              <w:rPr>
                <w:bCs/>
              </w:rPr>
            </w:pPr>
          </w:p>
        </w:tc>
        <w:tc>
          <w:tcPr>
            <w:tcW w:w="472" w:type="pct"/>
          </w:tcPr>
          <w:p w:rsidR="0026468D" w:rsidRPr="00DD5EEB" w:rsidRDefault="0026468D" w:rsidP="00F77FFD">
            <w:pPr>
              <w:widowControl w:val="0"/>
              <w:autoSpaceDE w:val="0"/>
              <w:autoSpaceDN w:val="0"/>
              <w:snapToGrid w:val="0"/>
              <w:ind w:right="11" w:firstLine="20"/>
              <w:jc w:val="center"/>
              <w:rPr>
                <w:bCs/>
              </w:rPr>
            </w:pPr>
          </w:p>
        </w:tc>
        <w:tc>
          <w:tcPr>
            <w:tcW w:w="555" w:type="pct"/>
          </w:tcPr>
          <w:p w:rsidR="0026468D" w:rsidRPr="00DD5EEB" w:rsidRDefault="0026468D" w:rsidP="00F77FFD">
            <w:pPr>
              <w:widowControl w:val="0"/>
              <w:autoSpaceDE w:val="0"/>
              <w:autoSpaceDN w:val="0"/>
              <w:snapToGrid w:val="0"/>
              <w:ind w:right="11" w:firstLine="20"/>
              <w:jc w:val="center"/>
              <w:rPr>
                <w:bCs/>
              </w:rPr>
            </w:pPr>
          </w:p>
        </w:tc>
        <w:tc>
          <w:tcPr>
            <w:tcW w:w="576" w:type="pct"/>
          </w:tcPr>
          <w:p w:rsidR="0026468D" w:rsidRPr="00DD5EEB" w:rsidRDefault="0026468D" w:rsidP="00F77FFD">
            <w:pPr>
              <w:widowControl w:val="0"/>
              <w:autoSpaceDE w:val="0"/>
              <w:autoSpaceDN w:val="0"/>
              <w:snapToGrid w:val="0"/>
              <w:ind w:right="11" w:firstLine="20"/>
              <w:jc w:val="center"/>
              <w:rPr>
                <w:bCs/>
              </w:rPr>
            </w:pPr>
          </w:p>
        </w:tc>
        <w:tc>
          <w:tcPr>
            <w:tcW w:w="1090" w:type="pct"/>
          </w:tcPr>
          <w:p w:rsidR="0026468D" w:rsidRPr="00DD5EEB" w:rsidRDefault="0026468D" w:rsidP="00F77FFD">
            <w:pPr>
              <w:widowControl w:val="0"/>
              <w:autoSpaceDE w:val="0"/>
              <w:autoSpaceDN w:val="0"/>
              <w:snapToGrid w:val="0"/>
              <w:ind w:right="11" w:firstLine="20"/>
              <w:jc w:val="center"/>
              <w:rPr>
                <w:bCs/>
              </w:rPr>
            </w:pPr>
          </w:p>
        </w:tc>
      </w:tr>
      <w:tr w:rsidR="0026468D" w:rsidRPr="00DD5EEB" w:rsidTr="00F77FFD">
        <w:trPr>
          <w:cantSplit/>
          <w:trHeight w:val="20"/>
        </w:trPr>
        <w:tc>
          <w:tcPr>
            <w:tcW w:w="202" w:type="pct"/>
          </w:tcPr>
          <w:p w:rsidR="0026468D" w:rsidRPr="00DD5EEB" w:rsidRDefault="0026468D" w:rsidP="00F77FFD">
            <w:pPr>
              <w:widowControl w:val="0"/>
              <w:autoSpaceDE w:val="0"/>
              <w:autoSpaceDN w:val="0"/>
              <w:snapToGrid w:val="0"/>
              <w:ind w:right="11" w:firstLine="20"/>
              <w:jc w:val="center"/>
              <w:rPr>
                <w:bCs/>
              </w:rPr>
            </w:pPr>
          </w:p>
        </w:tc>
        <w:tc>
          <w:tcPr>
            <w:tcW w:w="1517" w:type="pct"/>
          </w:tcPr>
          <w:p w:rsidR="0026468D" w:rsidRPr="00DD5EEB" w:rsidRDefault="0026468D" w:rsidP="00F77FFD">
            <w:pPr>
              <w:widowControl w:val="0"/>
              <w:ind w:left="20" w:right="11"/>
            </w:pPr>
            <w:r w:rsidRPr="00DD5EEB">
              <w:t>Всего с учетом НДС</w:t>
            </w:r>
          </w:p>
        </w:tc>
        <w:tc>
          <w:tcPr>
            <w:tcW w:w="588" w:type="pct"/>
          </w:tcPr>
          <w:p w:rsidR="0026468D" w:rsidRPr="00DD5EEB" w:rsidRDefault="0026468D" w:rsidP="00F77FFD">
            <w:pPr>
              <w:widowControl w:val="0"/>
              <w:autoSpaceDE w:val="0"/>
              <w:autoSpaceDN w:val="0"/>
              <w:snapToGrid w:val="0"/>
              <w:ind w:right="11" w:firstLine="20"/>
              <w:jc w:val="center"/>
              <w:rPr>
                <w:bCs/>
              </w:rPr>
            </w:pPr>
          </w:p>
        </w:tc>
        <w:tc>
          <w:tcPr>
            <w:tcW w:w="472" w:type="pct"/>
          </w:tcPr>
          <w:p w:rsidR="0026468D" w:rsidRPr="00DD5EEB" w:rsidRDefault="0026468D" w:rsidP="00F77FFD">
            <w:pPr>
              <w:widowControl w:val="0"/>
              <w:autoSpaceDE w:val="0"/>
              <w:autoSpaceDN w:val="0"/>
              <w:snapToGrid w:val="0"/>
              <w:ind w:right="11" w:firstLine="20"/>
              <w:jc w:val="center"/>
              <w:rPr>
                <w:bCs/>
              </w:rPr>
            </w:pPr>
          </w:p>
        </w:tc>
        <w:tc>
          <w:tcPr>
            <w:tcW w:w="555" w:type="pct"/>
          </w:tcPr>
          <w:p w:rsidR="0026468D" w:rsidRPr="00DD5EEB" w:rsidRDefault="0026468D" w:rsidP="00F77FFD">
            <w:pPr>
              <w:widowControl w:val="0"/>
              <w:autoSpaceDE w:val="0"/>
              <w:autoSpaceDN w:val="0"/>
              <w:snapToGrid w:val="0"/>
              <w:ind w:right="11" w:firstLine="20"/>
              <w:jc w:val="center"/>
              <w:rPr>
                <w:bCs/>
              </w:rPr>
            </w:pPr>
          </w:p>
        </w:tc>
        <w:tc>
          <w:tcPr>
            <w:tcW w:w="576" w:type="pct"/>
          </w:tcPr>
          <w:p w:rsidR="0026468D" w:rsidRPr="00DD5EEB" w:rsidRDefault="0026468D" w:rsidP="00F77FFD">
            <w:pPr>
              <w:widowControl w:val="0"/>
              <w:autoSpaceDE w:val="0"/>
              <w:autoSpaceDN w:val="0"/>
              <w:snapToGrid w:val="0"/>
              <w:ind w:right="11" w:firstLine="20"/>
              <w:jc w:val="center"/>
              <w:rPr>
                <w:bCs/>
              </w:rPr>
            </w:pPr>
          </w:p>
        </w:tc>
        <w:tc>
          <w:tcPr>
            <w:tcW w:w="1090" w:type="pct"/>
          </w:tcPr>
          <w:p w:rsidR="0026468D" w:rsidRPr="00DD5EEB" w:rsidRDefault="0026468D" w:rsidP="00F77FFD">
            <w:pPr>
              <w:widowControl w:val="0"/>
              <w:autoSpaceDE w:val="0"/>
              <w:autoSpaceDN w:val="0"/>
              <w:snapToGrid w:val="0"/>
              <w:ind w:right="11" w:firstLine="20"/>
              <w:jc w:val="center"/>
              <w:rPr>
                <w:bCs/>
              </w:rPr>
            </w:pPr>
          </w:p>
        </w:tc>
      </w:tr>
    </w:tbl>
    <w:p w:rsidR="0026468D" w:rsidRPr="00DD5EEB" w:rsidRDefault="0026468D" w:rsidP="0026468D">
      <w:pPr>
        <w:pStyle w:val="afe"/>
        <w:tabs>
          <w:tab w:val="clear" w:pos="1134"/>
        </w:tabs>
        <w:autoSpaceDE w:val="0"/>
        <w:autoSpaceDN w:val="0"/>
        <w:spacing w:line="240" w:lineRule="auto"/>
        <w:ind w:firstLine="0"/>
        <w:rPr>
          <w:sz w:val="28"/>
          <w:szCs w:val="28"/>
        </w:rPr>
      </w:pPr>
    </w:p>
    <w:p w:rsidR="0026468D" w:rsidRPr="00DD5EEB" w:rsidRDefault="0026468D" w:rsidP="0026468D">
      <w:pPr>
        <w:pStyle w:val="afe"/>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6468D" w:rsidRPr="00DD5EEB" w:rsidRDefault="0026468D" w:rsidP="0026468D">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6468D" w:rsidRPr="00DD5EEB" w:rsidRDefault="0026468D" w:rsidP="0026468D">
      <w:pPr>
        <w:pStyle w:val="Times12"/>
        <w:ind w:firstLine="709"/>
        <w:rPr>
          <w:bCs w:val="0"/>
          <w:sz w:val="28"/>
        </w:rPr>
      </w:pPr>
      <w:r w:rsidRPr="00DD5EEB">
        <w:rPr>
          <w:bCs w:val="0"/>
          <w:sz w:val="28"/>
        </w:rPr>
        <w:t>М.П.</w:t>
      </w:r>
    </w:p>
    <w:p w:rsidR="0026468D" w:rsidRPr="00DD5EEB" w:rsidRDefault="0026468D" w:rsidP="0026468D">
      <w:pPr>
        <w:jc w:val="center"/>
        <w:rPr>
          <w:sz w:val="28"/>
          <w:szCs w:val="28"/>
        </w:rPr>
      </w:pPr>
      <w:r w:rsidRPr="00DD5EEB">
        <w:br w:type="page"/>
      </w:r>
      <w:r w:rsidRPr="00DD5EEB">
        <w:rPr>
          <w:sz w:val="28"/>
          <w:szCs w:val="28"/>
        </w:rPr>
        <w:lastRenderedPageBreak/>
        <w:t>СПЕЦИФИКАЦИЯ РАСЧЕТА СТОИМОСТИ УСЛУГ (Форма __)</w:t>
      </w:r>
    </w:p>
    <w:p w:rsidR="0026468D" w:rsidRPr="00DD5EEB" w:rsidRDefault="0026468D" w:rsidP="0026468D">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2104"/>
        <w:gridCol w:w="1608"/>
        <w:gridCol w:w="9"/>
        <w:gridCol w:w="1473"/>
        <w:gridCol w:w="1206"/>
        <w:gridCol w:w="1300"/>
        <w:gridCol w:w="2292"/>
        <w:gridCol w:w="2092"/>
        <w:gridCol w:w="1887"/>
      </w:tblGrid>
      <w:tr w:rsidR="0026468D" w:rsidRPr="00DD5EEB" w:rsidTr="00F77FFD">
        <w:trPr>
          <w:cantSplit/>
          <w:trHeight w:val="865"/>
        </w:trPr>
        <w:tc>
          <w:tcPr>
            <w:tcW w:w="239" w:type="pct"/>
            <w:vMerge w:val="restart"/>
            <w:tcBorders>
              <w:top w:val="single" w:sz="4" w:space="0" w:color="auto"/>
              <w:left w:val="single" w:sz="4" w:space="0" w:color="auto"/>
              <w:right w:val="single" w:sz="4" w:space="0" w:color="auto"/>
            </w:tcBorders>
            <w:vAlign w:val="center"/>
          </w:tcPr>
          <w:p w:rsidR="0026468D" w:rsidRPr="00DD5EEB" w:rsidRDefault="0026468D" w:rsidP="00F77FFD">
            <w:pPr>
              <w:snapToGrid w:val="0"/>
              <w:ind w:right="11"/>
              <w:jc w:val="center"/>
              <w:rPr>
                <w:bCs/>
              </w:rPr>
            </w:pPr>
            <w:r w:rsidRPr="00DD5EEB">
              <w:rPr>
                <w:bCs/>
              </w:rPr>
              <w:t xml:space="preserve">№ </w:t>
            </w:r>
            <w:proofErr w:type="spellStart"/>
            <w:r w:rsidRPr="00DD5EEB">
              <w:rPr>
                <w:bCs/>
              </w:rPr>
              <w:t>п.п</w:t>
            </w:r>
            <w:proofErr w:type="spellEnd"/>
            <w:r w:rsidRPr="00DD5EEB">
              <w:rPr>
                <w:bCs/>
              </w:rPr>
              <w:t>.</w:t>
            </w:r>
          </w:p>
        </w:tc>
        <w:tc>
          <w:tcPr>
            <w:tcW w:w="717" w:type="pct"/>
            <w:vMerge w:val="restart"/>
            <w:tcBorders>
              <w:top w:val="single" w:sz="4" w:space="0" w:color="auto"/>
              <w:left w:val="single" w:sz="4" w:space="0" w:color="auto"/>
              <w:right w:val="single" w:sz="4" w:space="0" w:color="auto"/>
            </w:tcBorders>
            <w:vAlign w:val="center"/>
          </w:tcPr>
          <w:p w:rsidR="0026468D" w:rsidRPr="00DD5EEB" w:rsidRDefault="0026468D" w:rsidP="00F77FFD">
            <w:pPr>
              <w:snapToGrid w:val="0"/>
              <w:ind w:left="-57" w:right="-57"/>
              <w:jc w:val="center"/>
              <w:rPr>
                <w:bCs/>
              </w:rPr>
            </w:pPr>
            <w:r w:rsidRPr="00DD5EEB">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26468D" w:rsidRPr="00DD5EEB" w:rsidRDefault="0026468D" w:rsidP="00F77FFD">
            <w:pPr>
              <w:snapToGrid w:val="0"/>
              <w:ind w:right="11"/>
              <w:jc w:val="center"/>
              <w:rPr>
                <w:bCs/>
              </w:rPr>
            </w:pPr>
            <w:r w:rsidRPr="00DD5EEB">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26468D" w:rsidRPr="00DD5EEB" w:rsidRDefault="0026468D" w:rsidP="00F77FFD">
            <w:pPr>
              <w:snapToGrid w:val="0"/>
              <w:ind w:right="11"/>
              <w:jc w:val="center"/>
              <w:rPr>
                <w:bCs/>
              </w:rPr>
            </w:pPr>
            <w:r w:rsidRPr="00DD5EEB">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26468D" w:rsidRPr="00DD5EEB" w:rsidRDefault="0026468D" w:rsidP="00F77FFD">
            <w:pPr>
              <w:snapToGrid w:val="0"/>
              <w:ind w:right="11"/>
              <w:jc w:val="center"/>
              <w:rPr>
                <w:bCs/>
              </w:rPr>
            </w:pPr>
            <w:r w:rsidRPr="00DD5EEB">
              <w:rPr>
                <w:bCs/>
              </w:rPr>
              <w:t>Трудозатраты Исполнителя, рабочих чел</w:t>
            </w:r>
            <w:proofErr w:type="gramStart"/>
            <w:r w:rsidRPr="00DD5EEB">
              <w:rPr>
                <w:bCs/>
              </w:rPr>
              <w:t>.-</w:t>
            </w:r>
            <w:proofErr w:type="gramEnd"/>
            <w:r w:rsidRPr="00DD5EEB">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26468D" w:rsidRPr="00DD5EEB" w:rsidRDefault="0026468D" w:rsidP="00F77FFD">
            <w:pPr>
              <w:snapToGrid w:val="0"/>
              <w:ind w:right="11"/>
              <w:jc w:val="center"/>
              <w:rPr>
                <w:bCs/>
              </w:rPr>
            </w:pPr>
            <w:r w:rsidRPr="00DD5EEB">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26468D" w:rsidRPr="00DD5EEB" w:rsidRDefault="0026468D" w:rsidP="00F77FFD">
            <w:pPr>
              <w:snapToGrid w:val="0"/>
              <w:ind w:left="-57" w:right="-57"/>
              <w:jc w:val="center"/>
              <w:rPr>
                <w:bCs/>
              </w:rPr>
            </w:pPr>
            <w:r w:rsidRPr="00DD5EEB">
              <w:rPr>
                <w:bCs/>
              </w:rPr>
              <w:t>Стоимость оказываемых Исполнителем услуг, руб.</w:t>
            </w:r>
          </w:p>
        </w:tc>
      </w:tr>
      <w:tr w:rsidR="0026468D" w:rsidRPr="00DD5EEB" w:rsidTr="00F77FFD">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26468D" w:rsidRPr="00DD5EEB" w:rsidRDefault="0026468D" w:rsidP="00F77FFD">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26468D" w:rsidRPr="00DD5EEB" w:rsidRDefault="0026468D" w:rsidP="00F77FFD">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468D" w:rsidRPr="00DD5EEB" w:rsidRDefault="0026468D" w:rsidP="00F77FFD">
            <w:pPr>
              <w:snapToGrid w:val="0"/>
              <w:ind w:left="-84" w:right="-108"/>
              <w:jc w:val="center"/>
              <w:rPr>
                <w:bCs/>
              </w:rPr>
            </w:pPr>
            <w:r w:rsidRPr="00DD5EEB">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26468D" w:rsidRPr="00DD5EEB" w:rsidRDefault="0026468D" w:rsidP="00F77FFD">
            <w:pPr>
              <w:snapToGrid w:val="0"/>
              <w:ind w:right="11"/>
              <w:jc w:val="center"/>
              <w:rPr>
                <w:bCs/>
              </w:rPr>
            </w:pPr>
            <w:r w:rsidRPr="00DD5EEB">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26468D" w:rsidRPr="00DD5EEB" w:rsidRDefault="0026468D" w:rsidP="00F77FFD">
            <w:pPr>
              <w:snapToGrid w:val="0"/>
              <w:ind w:right="11"/>
              <w:jc w:val="center"/>
              <w:rPr>
                <w:bCs/>
              </w:rPr>
            </w:pPr>
            <w:r w:rsidRPr="00DD5EEB">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26468D" w:rsidRPr="00DD5EEB" w:rsidRDefault="0026468D" w:rsidP="00F77FFD">
            <w:pPr>
              <w:snapToGrid w:val="0"/>
              <w:ind w:left="-132" w:right="-95"/>
              <w:jc w:val="center"/>
              <w:rPr>
                <w:bCs/>
              </w:rPr>
            </w:pPr>
            <w:r w:rsidRPr="00DD5EEB">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26468D" w:rsidRPr="00DD5EEB" w:rsidRDefault="0026468D" w:rsidP="00F77FFD">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26468D" w:rsidRPr="00DD5EEB" w:rsidRDefault="0026468D" w:rsidP="00F77FFD">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26468D" w:rsidRPr="00DD5EEB" w:rsidRDefault="0026468D" w:rsidP="00F77FFD">
            <w:pPr>
              <w:snapToGrid w:val="0"/>
              <w:ind w:right="11"/>
              <w:jc w:val="center"/>
              <w:rPr>
                <w:bCs/>
              </w:rPr>
            </w:pP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pStyle w:val="aff1"/>
              <w:jc w:val="center"/>
              <w:rPr>
                <w:rFonts w:ascii="Times New Roman" w:hAnsi="Times New Roman" w:cs="Times New Roman"/>
                <w:bCs/>
              </w:rPr>
            </w:pPr>
            <w:r w:rsidRPr="00DD5EEB">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pStyle w:val="aff1"/>
              <w:ind w:right="-30"/>
              <w:jc w:val="center"/>
              <w:rPr>
                <w:rFonts w:ascii="Times New Roman" w:hAnsi="Times New Roman" w:cs="Times New Roman"/>
                <w:bCs/>
              </w:rPr>
            </w:pPr>
            <w:r w:rsidRPr="00DD5EEB">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pStyle w:val="aff1"/>
              <w:ind w:right="-30"/>
              <w:jc w:val="center"/>
              <w:rPr>
                <w:rFonts w:ascii="Times New Roman" w:hAnsi="Times New Roman" w:cs="Times New Roman"/>
                <w:bCs/>
              </w:rPr>
            </w:pPr>
            <w:r w:rsidRPr="00DD5EEB">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pStyle w:val="aff1"/>
              <w:ind w:right="-30"/>
              <w:jc w:val="center"/>
              <w:rPr>
                <w:rFonts w:ascii="Times New Roman" w:hAnsi="Times New Roman" w:cs="Times New Roman"/>
                <w:bCs/>
                <w:lang w:val="en-US"/>
              </w:rPr>
            </w:pPr>
            <w:r w:rsidRPr="00DD5EEB">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pStyle w:val="aff1"/>
              <w:ind w:right="-30"/>
              <w:jc w:val="center"/>
              <w:rPr>
                <w:rFonts w:ascii="Times New Roman" w:hAnsi="Times New Roman" w:cs="Times New Roman"/>
                <w:bCs/>
                <w:lang w:val="en-US"/>
              </w:rPr>
            </w:pPr>
            <w:r w:rsidRPr="00DD5EEB">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pStyle w:val="aff1"/>
              <w:ind w:right="-30"/>
              <w:jc w:val="center"/>
              <w:rPr>
                <w:rFonts w:ascii="Times New Roman" w:hAnsi="Times New Roman" w:cs="Times New Roman"/>
                <w:bCs/>
                <w:lang w:val="en-US"/>
              </w:rPr>
            </w:pPr>
            <w:r w:rsidRPr="00DD5EEB">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pStyle w:val="aff1"/>
              <w:ind w:right="-30"/>
              <w:jc w:val="center"/>
              <w:rPr>
                <w:rFonts w:ascii="Times New Roman" w:hAnsi="Times New Roman" w:cs="Times New Roman"/>
                <w:bCs/>
                <w:lang w:val="en-US"/>
              </w:rPr>
            </w:pPr>
            <w:r w:rsidRPr="00DD5EEB">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pStyle w:val="aff1"/>
              <w:ind w:right="-30"/>
              <w:jc w:val="center"/>
              <w:rPr>
                <w:rFonts w:ascii="Times New Roman" w:hAnsi="Times New Roman" w:cs="Times New Roman"/>
                <w:bCs/>
                <w:lang w:val="en-US"/>
              </w:rPr>
            </w:pPr>
            <w:r w:rsidRPr="00DD5EEB">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pStyle w:val="aff1"/>
              <w:ind w:right="-30"/>
              <w:jc w:val="center"/>
              <w:rPr>
                <w:rFonts w:ascii="Times New Roman" w:hAnsi="Times New Roman" w:cs="Times New Roman"/>
                <w:bCs/>
                <w:lang w:val="en-US"/>
              </w:rPr>
            </w:pPr>
            <w:r w:rsidRPr="00DD5EEB">
              <w:rPr>
                <w:rFonts w:ascii="Times New Roman" w:hAnsi="Times New Roman" w:cs="Times New Roman"/>
                <w:bCs/>
                <w:lang w:val="en-US"/>
              </w:rPr>
              <w:t>9=8*7</w:t>
            </w: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pStyle w:val="aff1"/>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rPr>
                <w:bCs/>
              </w:rPr>
            </w:pPr>
            <w:r w:rsidRPr="00DD5EEB">
              <w:rPr>
                <w:bCs/>
                <w:lang w:val="en-US"/>
              </w:rPr>
              <w:t xml:space="preserve">I </w:t>
            </w:r>
            <w:r w:rsidRPr="00DD5EEB">
              <w:rPr>
                <w:bCs/>
              </w:rPr>
              <w:t>этап:</w:t>
            </w: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pStyle w:val="aff1"/>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pStyle w:val="aff1"/>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pStyle w:val="aff1"/>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rPr>
                <w:bCs/>
              </w:rPr>
            </w:pPr>
            <w:r w:rsidRPr="00DD5EEB">
              <w:rPr>
                <w:bCs/>
                <w:lang w:val="en-US"/>
              </w:rPr>
              <w:t xml:space="preserve">II </w:t>
            </w:r>
            <w:r w:rsidRPr="00DD5EEB">
              <w:rPr>
                <w:bCs/>
              </w:rPr>
              <w:t>этап:</w:t>
            </w: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pStyle w:val="aff1"/>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pStyle w:val="aff1"/>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firstLine="2"/>
              <w:rPr>
                <w:bCs/>
              </w:rPr>
            </w:pP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firstLine="2"/>
              <w:rPr>
                <w:bCs/>
              </w:rPr>
            </w:pPr>
            <w:r w:rsidRPr="00DD5EEB">
              <w:rPr>
                <w:bCs/>
              </w:rPr>
              <w:t>РАСЧЕТ СТОИМОСТИ УСЛУГ</w:t>
            </w: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firstLine="2"/>
              <w:rPr>
                <w:bCs/>
              </w:rPr>
            </w:pPr>
            <w:r w:rsidRPr="00DD5EEB">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firstLine="2"/>
              <w:rPr>
                <w:bCs/>
              </w:rPr>
            </w:pPr>
            <w:r w:rsidRPr="00DD5EEB">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firstLine="2"/>
              <w:rPr>
                <w:bCs/>
              </w:rPr>
            </w:pPr>
            <w:r w:rsidRPr="00DD5EEB">
              <w:rPr>
                <w:bCs/>
              </w:rPr>
              <w:t>Возмещаемые расходы % или руб</w:t>
            </w:r>
            <w:r>
              <w:rPr>
                <w:bCs/>
              </w:rPr>
              <w:t>.</w:t>
            </w:r>
            <w:r w:rsidRPr="00DD5EEB">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firstLine="2"/>
              <w:rPr>
                <w:bCs/>
              </w:rPr>
            </w:pPr>
            <w:r w:rsidRPr="00DD5EEB">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firstLine="2"/>
              <w:rPr>
                <w:bCs/>
              </w:rPr>
            </w:pPr>
            <w:r w:rsidRPr="00DD5EEB">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firstLine="2"/>
              <w:rPr>
                <w:bCs/>
              </w:rPr>
            </w:pPr>
            <w:r w:rsidRPr="00DD5EEB">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r>
      <w:tr w:rsidR="0026468D" w:rsidRPr="00DD5EEB" w:rsidTr="00F77FFD">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firstLine="2"/>
              <w:rPr>
                <w:bCs/>
              </w:rPr>
            </w:pPr>
            <w:r w:rsidRPr="00DD5EEB">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firstLine="2"/>
              <w:rPr>
                <w:bCs/>
              </w:rPr>
            </w:pPr>
            <w:r w:rsidRPr="00DD5EEB">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r>
    </w:tbl>
    <w:p w:rsidR="0026468D" w:rsidRPr="0089734E" w:rsidRDefault="0026468D" w:rsidP="0026468D">
      <w:pPr>
        <w:ind w:firstLine="709"/>
        <w:rPr>
          <w:b/>
          <w:i/>
          <w:sz w:val="22"/>
          <w:szCs w:val="22"/>
        </w:rPr>
      </w:pPr>
      <w:r w:rsidRPr="0089734E">
        <w:rPr>
          <w:b/>
          <w:bCs/>
          <w:i/>
        </w:rPr>
        <w:t xml:space="preserve">* – необязательные строки, вставляемые по усмотрению заказчика </w:t>
      </w:r>
    </w:p>
    <w:p w:rsidR="0026468D" w:rsidRPr="00DD5EEB" w:rsidRDefault="0026468D" w:rsidP="0026468D">
      <w:pPr>
        <w:pStyle w:val="afe"/>
        <w:tabs>
          <w:tab w:val="clear" w:pos="1134"/>
        </w:tabs>
        <w:autoSpaceDE w:val="0"/>
        <w:autoSpaceDN w:val="0"/>
        <w:spacing w:line="240" w:lineRule="auto"/>
        <w:ind w:firstLine="0"/>
        <w:rPr>
          <w:sz w:val="28"/>
          <w:szCs w:val="28"/>
        </w:rPr>
      </w:pPr>
    </w:p>
    <w:p w:rsidR="0026468D" w:rsidRPr="00DD5EEB" w:rsidRDefault="0026468D" w:rsidP="0026468D">
      <w:pPr>
        <w:pStyle w:val="afe"/>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6468D" w:rsidRPr="00DD5EEB" w:rsidRDefault="0026468D" w:rsidP="0026468D">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6468D" w:rsidRPr="00DD5EEB" w:rsidRDefault="0026468D" w:rsidP="0026468D">
      <w:pPr>
        <w:pStyle w:val="Times12"/>
        <w:ind w:firstLine="709"/>
        <w:rPr>
          <w:bCs w:val="0"/>
          <w:sz w:val="28"/>
        </w:rPr>
      </w:pPr>
      <w:r w:rsidRPr="00DD5EEB">
        <w:rPr>
          <w:bCs w:val="0"/>
          <w:sz w:val="28"/>
        </w:rPr>
        <w:t>М.П.</w:t>
      </w:r>
    </w:p>
    <w:p w:rsidR="0026468D" w:rsidRPr="00DD5EEB" w:rsidRDefault="0026468D" w:rsidP="0026468D">
      <w:pPr>
        <w:ind w:firstLine="709"/>
        <w:rPr>
          <w:bCs/>
          <w:iCs/>
        </w:rPr>
      </w:pPr>
      <w:r w:rsidRPr="00DD5EEB">
        <w:rPr>
          <w:b/>
        </w:rPr>
        <w:br w:type="page"/>
      </w:r>
      <w:r w:rsidRPr="00DD5EEB">
        <w:rPr>
          <w:bCs/>
          <w:iCs/>
        </w:rPr>
        <w:lastRenderedPageBreak/>
        <w:t>ИНСТРУКЦИИ ПО ЗАПОЛНЕНИЮ</w:t>
      </w:r>
    </w:p>
    <w:p w:rsidR="0026468D" w:rsidRPr="00DD5EEB" w:rsidRDefault="0026468D" w:rsidP="00E01BE6">
      <w:pPr>
        <w:pStyle w:val="3e"/>
        <w:numPr>
          <w:ilvl w:val="1"/>
          <w:numId w:val="83"/>
        </w:numPr>
        <w:tabs>
          <w:tab w:val="clear" w:pos="1440"/>
          <w:tab w:val="left" w:pos="709"/>
          <w:tab w:val="num" w:pos="1134"/>
        </w:tabs>
        <w:suppressAutoHyphens/>
        <w:overflowPunct w:val="0"/>
        <w:autoSpaceDE w:val="0"/>
        <w:autoSpaceDN w:val="0"/>
        <w:ind w:left="709" w:firstLine="0"/>
        <w:rPr>
          <w:bCs/>
        </w:rPr>
      </w:pPr>
      <w:r w:rsidRPr="00DD5EEB">
        <w:rPr>
          <w:bCs/>
        </w:rPr>
        <w:t>Данные инструкции не следует воспроизводить в документах, подготовленных участником запроса предложений.</w:t>
      </w:r>
    </w:p>
    <w:p w:rsidR="0026468D" w:rsidRPr="00DD5EEB" w:rsidRDefault="0026468D" w:rsidP="00E01BE6">
      <w:pPr>
        <w:pStyle w:val="3e"/>
        <w:numPr>
          <w:ilvl w:val="0"/>
          <w:numId w:val="83"/>
        </w:numPr>
        <w:tabs>
          <w:tab w:val="clear" w:pos="1440"/>
          <w:tab w:val="left" w:pos="0"/>
          <w:tab w:val="num" w:pos="1134"/>
        </w:tabs>
        <w:suppressAutoHyphens/>
        <w:overflowPunct w:val="0"/>
        <w:autoSpaceDE w:val="0"/>
        <w:autoSpaceDN w:val="0"/>
        <w:ind w:left="0" w:firstLine="709"/>
        <w:rPr>
          <w:bCs/>
        </w:rPr>
      </w:pPr>
      <w:r w:rsidRPr="00DD5EEB">
        <w:rPr>
          <w:bCs/>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26468D" w:rsidRPr="00DD5EEB" w:rsidRDefault="0026468D" w:rsidP="00E01BE6">
      <w:pPr>
        <w:pStyle w:val="3e"/>
        <w:numPr>
          <w:ilvl w:val="0"/>
          <w:numId w:val="83"/>
        </w:numPr>
        <w:tabs>
          <w:tab w:val="clear" w:pos="1440"/>
          <w:tab w:val="left" w:pos="709"/>
          <w:tab w:val="num" w:pos="1134"/>
        </w:tabs>
        <w:suppressAutoHyphens/>
        <w:overflowPunct w:val="0"/>
        <w:autoSpaceDE w:val="0"/>
        <w:autoSpaceDN w:val="0"/>
        <w:ind w:left="709" w:firstLine="0"/>
        <w:rPr>
          <w:bCs/>
        </w:rPr>
      </w:pPr>
      <w:r w:rsidRPr="00DD5EEB">
        <w:rPr>
          <w:bCs/>
        </w:rPr>
        <w:t xml:space="preserve">Участник указывает свое фирменное наименование (в </w:t>
      </w:r>
      <w:proofErr w:type="spellStart"/>
      <w:r w:rsidRPr="00DD5EEB">
        <w:rPr>
          <w:bCs/>
        </w:rPr>
        <w:t>т.ч</w:t>
      </w:r>
      <w:proofErr w:type="spellEnd"/>
      <w:r w:rsidRPr="00DD5EEB">
        <w:rPr>
          <w:bCs/>
        </w:rPr>
        <w:t>. организационно-правовую форму).</w:t>
      </w:r>
    </w:p>
    <w:p w:rsidR="0026468D" w:rsidRPr="00DD5EEB" w:rsidRDefault="0026468D" w:rsidP="00E01BE6">
      <w:pPr>
        <w:pStyle w:val="3e"/>
        <w:numPr>
          <w:ilvl w:val="0"/>
          <w:numId w:val="83"/>
        </w:numPr>
        <w:tabs>
          <w:tab w:val="clear" w:pos="1440"/>
          <w:tab w:val="left" w:pos="709"/>
          <w:tab w:val="num" w:pos="1134"/>
        </w:tabs>
        <w:suppressAutoHyphens/>
        <w:overflowPunct w:val="0"/>
        <w:autoSpaceDE w:val="0"/>
        <w:autoSpaceDN w:val="0"/>
        <w:ind w:left="709" w:firstLine="0"/>
        <w:rPr>
          <w:bCs/>
        </w:rPr>
      </w:pPr>
      <w:r w:rsidRPr="00DD5EEB">
        <w:rPr>
          <w:bCs/>
        </w:rPr>
        <w:t>Участник указывает дату, на которую он рассчитывал Сводную таблицу стоимости.</w:t>
      </w:r>
    </w:p>
    <w:p w:rsidR="0026468D" w:rsidRPr="00DD5EEB" w:rsidRDefault="0026468D" w:rsidP="00E01BE6">
      <w:pPr>
        <w:pStyle w:val="3e"/>
        <w:numPr>
          <w:ilvl w:val="0"/>
          <w:numId w:val="83"/>
        </w:numPr>
        <w:tabs>
          <w:tab w:val="clear" w:pos="1440"/>
          <w:tab w:val="left" w:pos="709"/>
          <w:tab w:val="num" w:pos="1134"/>
        </w:tabs>
        <w:suppressAutoHyphens/>
        <w:overflowPunct w:val="0"/>
        <w:autoSpaceDE w:val="0"/>
        <w:autoSpaceDN w:val="0"/>
        <w:ind w:left="709" w:firstLine="0"/>
        <w:rPr>
          <w:bCs/>
        </w:rPr>
      </w:pPr>
      <w:r w:rsidRPr="00DD5EEB">
        <w:rPr>
          <w:bCs/>
        </w:rPr>
        <w:t xml:space="preserve">Сводная таблица </w:t>
      </w:r>
      <w:r>
        <w:rPr>
          <w:bCs/>
        </w:rPr>
        <w:t xml:space="preserve">стоимости </w:t>
      </w:r>
      <w:r w:rsidRPr="00DD5EEB">
        <w:rPr>
          <w:bCs/>
        </w:rPr>
        <w:t>заполняется на основании формы «Спецификация расчета стоимости услуг».</w:t>
      </w:r>
    </w:p>
    <w:p w:rsidR="0026468D" w:rsidRDefault="0026468D" w:rsidP="00E01BE6">
      <w:pPr>
        <w:pStyle w:val="3e"/>
        <w:numPr>
          <w:ilvl w:val="0"/>
          <w:numId w:val="83"/>
        </w:numPr>
        <w:tabs>
          <w:tab w:val="clear" w:pos="1440"/>
          <w:tab w:val="left" w:pos="0"/>
          <w:tab w:val="num" w:pos="1134"/>
        </w:tabs>
        <w:suppressAutoHyphens/>
        <w:overflowPunct w:val="0"/>
        <w:autoSpaceDE w:val="0"/>
        <w:autoSpaceDN w:val="0"/>
        <w:ind w:left="0" w:firstLine="709"/>
        <w:rPr>
          <w:bCs/>
        </w:rPr>
      </w:pPr>
      <w:r w:rsidRPr="00DD5EEB">
        <w:rPr>
          <w:bCs/>
        </w:rPr>
        <w:t>В Спецификации расчета стоимости услуг указывается калькуляция всех элементов, из которых складывается итоговая стоимость заявки.</w:t>
      </w:r>
    </w:p>
    <w:p w:rsidR="00416232" w:rsidRPr="00DD5EEB" w:rsidRDefault="00416232" w:rsidP="00416232">
      <w:pPr>
        <w:pStyle w:val="3e"/>
        <w:numPr>
          <w:ilvl w:val="0"/>
          <w:numId w:val="83"/>
        </w:numPr>
        <w:tabs>
          <w:tab w:val="clear" w:pos="1440"/>
          <w:tab w:val="left" w:pos="0"/>
          <w:tab w:val="num" w:pos="1134"/>
        </w:tabs>
        <w:suppressAutoHyphens/>
        <w:overflowPunct w:val="0"/>
        <w:autoSpaceDE w:val="0"/>
        <w:autoSpaceDN w:val="0"/>
        <w:ind w:left="0" w:firstLine="709"/>
        <w:rPr>
          <w:bCs/>
        </w:rPr>
      </w:pPr>
      <w:r w:rsidRPr="00416232">
        <w:rPr>
          <w:bCs/>
        </w:rPr>
        <w:t xml:space="preserve">Спецификация расчета стоимости должна соответствовать расчету стоимости договора (прил. 3 к Договору) с учетом перевода трудозатрат из чел/мес. </w:t>
      </w:r>
      <w:proofErr w:type="gramStart"/>
      <w:r w:rsidRPr="00416232">
        <w:rPr>
          <w:bCs/>
        </w:rPr>
        <w:t>в</w:t>
      </w:r>
      <w:proofErr w:type="gramEnd"/>
      <w:r w:rsidRPr="00416232">
        <w:rPr>
          <w:bCs/>
        </w:rPr>
        <w:t xml:space="preserve"> </w:t>
      </w:r>
      <w:r>
        <w:rPr>
          <w:bCs/>
        </w:rPr>
        <w:t xml:space="preserve"> </w:t>
      </w:r>
      <w:bookmarkStart w:id="421" w:name="_GoBack"/>
      <w:bookmarkEnd w:id="421"/>
      <w:proofErr w:type="gramStart"/>
      <w:r w:rsidRPr="00416232">
        <w:rPr>
          <w:bCs/>
        </w:rPr>
        <w:t>чел</w:t>
      </w:r>
      <w:proofErr w:type="gramEnd"/>
      <w:r w:rsidRPr="00416232">
        <w:rPr>
          <w:bCs/>
        </w:rPr>
        <w:t>/часы.</w:t>
      </w:r>
    </w:p>
    <w:p w:rsidR="00AD156D" w:rsidRDefault="0026468D" w:rsidP="0026468D">
      <w:pPr>
        <w:rPr>
          <w:b/>
          <w:bCs/>
        </w:rPr>
      </w:pPr>
      <w:r w:rsidRPr="00DD5EEB">
        <w:rPr>
          <w:b/>
          <w:sz w:val="22"/>
        </w:rPr>
        <w:br w:type="page"/>
      </w:r>
    </w:p>
    <w:p w:rsidR="00AD156D" w:rsidRPr="00272F90" w:rsidRDefault="009838C5" w:rsidP="009838C5">
      <w:pPr>
        <w:jc w:val="right"/>
        <w:rPr>
          <w:b/>
        </w:rPr>
      </w:pPr>
      <w:r>
        <w:rPr>
          <w:b/>
          <w:bCs/>
        </w:rPr>
        <w:lastRenderedPageBreak/>
        <w:tab/>
      </w:r>
      <w:r w:rsidR="00AD156D" w:rsidRPr="00272F90">
        <w:t xml:space="preserve">Форма </w:t>
      </w:r>
      <w:bookmarkStart w:id="422" w:name="F04"/>
      <w:bookmarkStart w:id="423" w:name="F05"/>
      <w:r w:rsidR="00AD156D" w:rsidRPr="00272F90">
        <w:t>5</w:t>
      </w:r>
      <w:bookmarkEnd w:id="422"/>
      <w:bookmarkEnd w:id="423"/>
    </w:p>
    <w:p w:rsidR="00AD156D" w:rsidRPr="00751F72" w:rsidRDefault="00AD156D">
      <w:pPr>
        <w:pStyle w:val="Times12"/>
        <w:ind w:left="9923"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9923" w:firstLine="0"/>
        <w:jc w:val="left"/>
        <w:rPr>
          <w:szCs w:val="24"/>
        </w:rPr>
      </w:pPr>
      <w:r w:rsidRPr="00751F72">
        <w:rPr>
          <w:iCs/>
          <w:szCs w:val="24"/>
        </w:rPr>
        <w:t>от «___» __________ 20___ г. № ______</w:t>
      </w:r>
    </w:p>
    <w:p w:rsidR="00AD156D" w:rsidRPr="00751F72" w:rsidRDefault="00AD156D">
      <w:pPr>
        <w:pStyle w:val="Times12"/>
        <w:jc w:val="center"/>
        <w:rPr>
          <w:b/>
          <w:snapToGrid w:val="0"/>
          <w:szCs w:val="24"/>
        </w:rPr>
      </w:pPr>
    </w:p>
    <w:p w:rsidR="00A93B5D" w:rsidRPr="00751F72" w:rsidRDefault="00CC7CBB" w:rsidP="00A93B5D">
      <w:pPr>
        <w:jc w:val="center"/>
      </w:pPr>
      <w:bookmarkStart w:id="424" w:name="_Toc347502366"/>
      <w:r w:rsidRPr="00F30D9E">
        <w:t xml:space="preserve">Открытый запрос предложений в электронной форме на право заключения договора </w:t>
      </w:r>
      <w:r w:rsidR="00A93B5D">
        <w:t xml:space="preserve">по теме: </w:t>
      </w:r>
      <w:r w:rsidR="0060378D" w:rsidRPr="0060378D">
        <w:t>«Разработка документации и обоснований для внесения изменений в Водный кодекс в части введения прямоточного водоснабжения, в части организации сопровождения и согласования ФЗ в Государственной Думе Федерального собрания РФ»</w:t>
      </w:r>
    </w:p>
    <w:p w:rsidR="00D06EB9" w:rsidRPr="00751F72" w:rsidRDefault="00D06EB9" w:rsidP="00D06EB9">
      <w:pPr>
        <w:jc w:val="center"/>
      </w:pPr>
    </w:p>
    <w:p w:rsidR="00D06EB9" w:rsidRPr="00751F72" w:rsidRDefault="00D06EB9" w:rsidP="00D06EB9">
      <w:pPr>
        <w:jc w:val="center"/>
      </w:pPr>
    </w:p>
    <w:p w:rsidR="00E145DE" w:rsidRPr="00272F90" w:rsidRDefault="00E145DE" w:rsidP="00272F90">
      <w:pPr>
        <w:pStyle w:val="20"/>
        <w:numPr>
          <w:ilvl w:val="0"/>
          <w:numId w:val="0"/>
        </w:numPr>
        <w:tabs>
          <w:tab w:val="left" w:pos="709"/>
        </w:tabs>
        <w:spacing w:before="0" w:after="0"/>
        <w:jc w:val="center"/>
        <w:rPr>
          <w:rFonts w:ascii="Times New Roman" w:hAnsi="Times New Roman"/>
          <w:b w:val="0"/>
          <w:i w:val="0"/>
          <w:sz w:val="24"/>
          <w:szCs w:val="24"/>
        </w:rPr>
      </w:pPr>
      <w:bookmarkStart w:id="425" w:name="_Toc395604337"/>
      <w:r w:rsidRPr="00272F90">
        <w:rPr>
          <w:rFonts w:ascii="Times New Roman" w:hAnsi="Times New Roman"/>
          <w:i w:val="0"/>
          <w:sz w:val="24"/>
          <w:szCs w:val="24"/>
        </w:rPr>
        <w:t xml:space="preserve">КАЛЕНДАРНЫЙ ПЛАН </w:t>
      </w:r>
      <w:r w:rsidR="001A438C" w:rsidRPr="00272F90">
        <w:rPr>
          <w:rFonts w:ascii="Times New Roman" w:hAnsi="Times New Roman"/>
          <w:i w:val="0"/>
          <w:sz w:val="24"/>
          <w:szCs w:val="24"/>
        </w:rPr>
        <w:t xml:space="preserve">ВЫПОЛНЕНИЯ РАБОТ </w:t>
      </w:r>
      <w:r w:rsidR="001A438C" w:rsidRPr="00272F90">
        <w:rPr>
          <w:rFonts w:ascii="Times New Roman" w:hAnsi="Times New Roman"/>
          <w:b w:val="0"/>
          <w:i w:val="0"/>
          <w:sz w:val="24"/>
          <w:szCs w:val="24"/>
        </w:rPr>
        <w:t>(Форма 5</w:t>
      </w:r>
      <w:r w:rsidRPr="00272F90">
        <w:rPr>
          <w:rFonts w:ascii="Times New Roman" w:hAnsi="Times New Roman"/>
          <w:b w:val="0"/>
          <w:i w:val="0"/>
          <w:sz w:val="24"/>
          <w:szCs w:val="24"/>
        </w:rPr>
        <w:t>)</w:t>
      </w:r>
      <w:bookmarkEnd w:id="424"/>
      <w:bookmarkEnd w:id="425"/>
    </w:p>
    <w:p w:rsidR="00E145DE" w:rsidRPr="00751F72" w:rsidRDefault="00E145DE" w:rsidP="001A438C">
      <w:pPr>
        <w:pStyle w:val="Times12"/>
        <w:spacing w:after="120"/>
        <w:ind w:firstLine="0"/>
        <w:contextualSpacing w:val="0"/>
        <w:rPr>
          <w:szCs w:val="24"/>
        </w:rPr>
      </w:pPr>
      <w:r w:rsidRPr="00751F72">
        <w:rPr>
          <w:szCs w:val="24"/>
        </w:rPr>
        <w:t xml:space="preserve">Участник запроса предложений: ________________________________ </w:t>
      </w: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5"/>
        <w:gridCol w:w="3888"/>
        <w:gridCol w:w="1984"/>
        <w:gridCol w:w="1276"/>
        <w:gridCol w:w="1559"/>
        <w:gridCol w:w="2126"/>
        <w:gridCol w:w="1560"/>
        <w:gridCol w:w="1417"/>
      </w:tblGrid>
      <w:tr w:rsidR="00E145DE" w:rsidRPr="00751F72" w:rsidTr="004F551C">
        <w:trPr>
          <w:trHeight w:val="607"/>
        </w:trPr>
        <w:tc>
          <w:tcPr>
            <w:tcW w:w="615" w:type="dxa"/>
            <w:vMerge w:val="restart"/>
            <w:vAlign w:val="center"/>
          </w:tcPr>
          <w:p w:rsidR="00E145DE" w:rsidRPr="00751F72" w:rsidRDefault="00E145DE" w:rsidP="004F551C">
            <w:pPr>
              <w:pStyle w:val="afff5"/>
              <w:spacing w:before="60" w:after="60"/>
              <w:ind w:left="0"/>
              <w:jc w:val="center"/>
              <w:rPr>
                <w:lang w:val="ru-RU" w:eastAsia="ru-RU"/>
              </w:rPr>
            </w:pPr>
            <w:r w:rsidRPr="00751F72">
              <w:rPr>
                <w:lang w:val="ru-RU" w:eastAsia="ru-RU"/>
              </w:rPr>
              <w:t xml:space="preserve">№ </w:t>
            </w:r>
            <w:proofErr w:type="gramStart"/>
            <w:r w:rsidRPr="00751F72">
              <w:rPr>
                <w:lang w:val="ru-RU" w:eastAsia="ru-RU"/>
              </w:rPr>
              <w:t>п</w:t>
            </w:r>
            <w:proofErr w:type="gramEnd"/>
            <w:r w:rsidRPr="00751F72">
              <w:rPr>
                <w:lang w:val="ru-RU" w:eastAsia="ru-RU"/>
              </w:rPr>
              <w:t>/п</w:t>
            </w:r>
          </w:p>
        </w:tc>
        <w:tc>
          <w:tcPr>
            <w:tcW w:w="3888" w:type="dxa"/>
            <w:vMerge w:val="restart"/>
            <w:vAlign w:val="center"/>
          </w:tcPr>
          <w:p w:rsidR="00E145DE" w:rsidRPr="00751F72" w:rsidRDefault="00E145DE" w:rsidP="004F551C">
            <w:pPr>
              <w:pStyle w:val="afff5"/>
              <w:spacing w:before="60" w:after="60"/>
              <w:ind w:left="94"/>
              <w:jc w:val="center"/>
              <w:rPr>
                <w:lang w:val="ru-RU" w:eastAsia="ru-RU"/>
              </w:rPr>
            </w:pPr>
            <w:r w:rsidRPr="00751F72">
              <w:rPr>
                <w:lang w:val="ru-RU" w:eastAsia="ru-RU"/>
              </w:rPr>
              <w:t>Наименование работ по договору и основных этапов его выполнения</w:t>
            </w:r>
          </w:p>
        </w:tc>
        <w:tc>
          <w:tcPr>
            <w:tcW w:w="1984" w:type="dxa"/>
            <w:vMerge w:val="restart"/>
            <w:vAlign w:val="center"/>
          </w:tcPr>
          <w:p w:rsidR="00E145DE" w:rsidRPr="00751F72" w:rsidRDefault="00E145DE" w:rsidP="004F551C">
            <w:pPr>
              <w:pStyle w:val="afff5"/>
              <w:spacing w:before="60" w:after="60"/>
              <w:ind w:left="34"/>
              <w:jc w:val="center"/>
              <w:rPr>
                <w:lang w:val="ru-RU" w:eastAsia="ru-RU"/>
              </w:rPr>
            </w:pPr>
            <w:r w:rsidRPr="00751F72">
              <w:rPr>
                <w:lang w:val="ru-RU" w:eastAsia="ru-RU"/>
              </w:rPr>
              <w:t>Предприятия (организации) исполнители и соисполнители</w:t>
            </w:r>
          </w:p>
        </w:tc>
        <w:tc>
          <w:tcPr>
            <w:tcW w:w="2835" w:type="dxa"/>
            <w:gridSpan w:val="2"/>
            <w:vAlign w:val="center"/>
          </w:tcPr>
          <w:p w:rsidR="00E145DE" w:rsidRPr="00751F72" w:rsidRDefault="00E145DE" w:rsidP="004F551C">
            <w:pPr>
              <w:pStyle w:val="afff5"/>
              <w:spacing w:before="60" w:after="60"/>
              <w:ind w:left="34"/>
              <w:jc w:val="center"/>
              <w:rPr>
                <w:lang w:val="ru-RU" w:eastAsia="ru-RU"/>
              </w:rPr>
            </w:pPr>
            <w:r w:rsidRPr="00751F72">
              <w:rPr>
                <w:lang w:val="ru-RU" w:eastAsia="ru-RU"/>
              </w:rPr>
              <w:t>Сроки выполнения</w:t>
            </w:r>
            <w:r w:rsidR="004F551C">
              <w:rPr>
                <w:lang w:val="ru-RU" w:eastAsia="ru-RU"/>
              </w:rPr>
              <w:t xml:space="preserve"> работ</w:t>
            </w:r>
          </w:p>
        </w:tc>
        <w:tc>
          <w:tcPr>
            <w:tcW w:w="2126" w:type="dxa"/>
            <w:vMerge w:val="restart"/>
            <w:vAlign w:val="center"/>
          </w:tcPr>
          <w:p w:rsidR="00E145DE" w:rsidRPr="00751F72" w:rsidRDefault="00E145DE" w:rsidP="004F551C">
            <w:pPr>
              <w:pStyle w:val="afff5"/>
              <w:spacing w:before="60" w:after="60"/>
              <w:ind w:left="34"/>
              <w:jc w:val="center"/>
              <w:rPr>
                <w:lang w:val="ru-RU" w:eastAsia="ru-RU"/>
              </w:rPr>
            </w:pPr>
            <w:r w:rsidRPr="00751F72">
              <w:rPr>
                <w:lang w:val="ru-RU" w:eastAsia="ru-RU"/>
              </w:rPr>
              <w:t>Перечень документации, передаваемой Заказчику</w:t>
            </w:r>
          </w:p>
        </w:tc>
        <w:tc>
          <w:tcPr>
            <w:tcW w:w="1560" w:type="dxa"/>
            <w:vMerge w:val="restart"/>
            <w:vAlign w:val="center"/>
          </w:tcPr>
          <w:p w:rsidR="004F551C" w:rsidRDefault="004F551C" w:rsidP="004F551C">
            <w:pPr>
              <w:pStyle w:val="afff5"/>
              <w:spacing w:after="0"/>
              <w:ind w:left="34"/>
              <w:jc w:val="center"/>
              <w:rPr>
                <w:lang w:val="ru-RU" w:eastAsia="ru-RU"/>
              </w:rPr>
            </w:pPr>
            <w:r>
              <w:rPr>
                <w:lang w:val="ru-RU" w:eastAsia="ru-RU"/>
              </w:rPr>
              <w:t xml:space="preserve">Стоимость этапа, </w:t>
            </w:r>
          </w:p>
          <w:p w:rsidR="00E145DE" w:rsidRPr="00751F72" w:rsidRDefault="00E145DE" w:rsidP="004F551C">
            <w:pPr>
              <w:pStyle w:val="afff5"/>
              <w:spacing w:after="0"/>
              <w:ind w:left="34"/>
              <w:jc w:val="center"/>
              <w:rPr>
                <w:lang w:val="ru-RU" w:eastAsia="ru-RU"/>
              </w:rPr>
            </w:pPr>
            <w:r w:rsidRPr="00751F72">
              <w:rPr>
                <w:lang w:val="ru-RU" w:eastAsia="ru-RU"/>
              </w:rPr>
              <w:t>руб</w:t>
            </w:r>
            <w:r w:rsidR="004F551C">
              <w:rPr>
                <w:lang w:val="ru-RU" w:eastAsia="ru-RU"/>
              </w:rPr>
              <w:t xml:space="preserve">. </w:t>
            </w:r>
            <w:r w:rsidRPr="00751F72">
              <w:rPr>
                <w:lang w:val="ru-RU" w:eastAsia="ru-RU"/>
              </w:rPr>
              <w:t>без НДС</w:t>
            </w:r>
          </w:p>
        </w:tc>
        <w:tc>
          <w:tcPr>
            <w:tcW w:w="1417" w:type="dxa"/>
            <w:vMerge w:val="restart"/>
            <w:vAlign w:val="center"/>
          </w:tcPr>
          <w:p w:rsidR="00E145DE" w:rsidRPr="00751F72" w:rsidRDefault="004F551C" w:rsidP="004F551C">
            <w:pPr>
              <w:pStyle w:val="afff5"/>
              <w:spacing w:before="60" w:after="60"/>
              <w:ind w:left="33"/>
              <w:jc w:val="center"/>
              <w:rPr>
                <w:lang w:val="ru-RU" w:eastAsia="ru-RU"/>
              </w:rPr>
            </w:pPr>
            <w:r>
              <w:rPr>
                <w:lang w:val="ru-RU" w:eastAsia="ru-RU"/>
              </w:rPr>
              <w:t>П</w:t>
            </w:r>
            <w:r w:rsidR="00E145DE" w:rsidRPr="00751F72">
              <w:rPr>
                <w:lang w:val="ru-RU" w:eastAsia="ru-RU"/>
              </w:rPr>
              <w:t>роцент НДС</w:t>
            </w:r>
          </w:p>
        </w:tc>
      </w:tr>
      <w:tr w:rsidR="00E145DE" w:rsidRPr="00751F72" w:rsidTr="004F551C">
        <w:trPr>
          <w:trHeight w:val="607"/>
        </w:trPr>
        <w:tc>
          <w:tcPr>
            <w:tcW w:w="615" w:type="dxa"/>
            <w:vMerge/>
            <w:vAlign w:val="center"/>
          </w:tcPr>
          <w:p w:rsidR="00E145DE" w:rsidRPr="00751F72" w:rsidRDefault="00E145DE" w:rsidP="009C1CD6">
            <w:pPr>
              <w:pStyle w:val="afff5"/>
              <w:spacing w:before="60" w:after="60"/>
              <w:jc w:val="center"/>
              <w:rPr>
                <w:lang w:val="ru-RU" w:eastAsia="ru-RU"/>
              </w:rPr>
            </w:pPr>
          </w:p>
        </w:tc>
        <w:tc>
          <w:tcPr>
            <w:tcW w:w="3888" w:type="dxa"/>
            <w:vMerge/>
            <w:vAlign w:val="center"/>
          </w:tcPr>
          <w:p w:rsidR="00E145DE" w:rsidRPr="00751F72" w:rsidRDefault="00E145DE" w:rsidP="009C1CD6">
            <w:pPr>
              <w:pStyle w:val="afff5"/>
              <w:spacing w:before="60" w:after="60"/>
              <w:jc w:val="center"/>
              <w:rPr>
                <w:lang w:val="ru-RU" w:eastAsia="ru-RU"/>
              </w:rPr>
            </w:pPr>
          </w:p>
        </w:tc>
        <w:tc>
          <w:tcPr>
            <w:tcW w:w="1984" w:type="dxa"/>
            <w:vMerge/>
            <w:vAlign w:val="center"/>
          </w:tcPr>
          <w:p w:rsidR="00E145DE" w:rsidRPr="00751F72" w:rsidRDefault="00E145DE" w:rsidP="009C1CD6">
            <w:pPr>
              <w:pStyle w:val="afff5"/>
              <w:spacing w:before="60" w:after="60"/>
              <w:jc w:val="center"/>
              <w:rPr>
                <w:lang w:val="ru-RU" w:eastAsia="ru-RU"/>
              </w:rPr>
            </w:pPr>
          </w:p>
        </w:tc>
        <w:tc>
          <w:tcPr>
            <w:tcW w:w="1276" w:type="dxa"/>
            <w:vAlign w:val="center"/>
          </w:tcPr>
          <w:p w:rsidR="00E145DE" w:rsidRPr="00751F72" w:rsidRDefault="00E145DE" w:rsidP="00381F56">
            <w:pPr>
              <w:pStyle w:val="afff5"/>
              <w:spacing w:before="60" w:after="60"/>
              <w:ind w:left="34"/>
              <w:jc w:val="center"/>
              <w:rPr>
                <w:lang w:val="ru-RU" w:eastAsia="ru-RU"/>
              </w:rPr>
            </w:pPr>
            <w:r w:rsidRPr="00751F72">
              <w:rPr>
                <w:lang w:val="ru-RU" w:eastAsia="ru-RU"/>
              </w:rPr>
              <w:t>начало</w:t>
            </w:r>
          </w:p>
        </w:tc>
        <w:tc>
          <w:tcPr>
            <w:tcW w:w="1559" w:type="dxa"/>
            <w:vAlign w:val="center"/>
          </w:tcPr>
          <w:p w:rsidR="00E145DE" w:rsidRPr="00751F72" w:rsidRDefault="00E145DE" w:rsidP="00381F56">
            <w:pPr>
              <w:pStyle w:val="afff5"/>
              <w:spacing w:before="60" w:after="60"/>
              <w:ind w:left="34"/>
              <w:jc w:val="center"/>
              <w:rPr>
                <w:lang w:val="ru-RU" w:eastAsia="ru-RU"/>
              </w:rPr>
            </w:pPr>
            <w:r w:rsidRPr="00751F72">
              <w:rPr>
                <w:lang w:val="ru-RU" w:eastAsia="ru-RU"/>
              </w:rPr>
              <w:t>окончани</w:t>
            </w:r>
            <w:r w:rsidR="00381F56">
              <w:rPr>
                <w:lang w:val="ru-RU" w:eastAsia="ru-RU"/>
              </w:rPr>
              <w:t>е</w:t>
            </w:r>
          </w:p>
        </w:tc>
        <w:tc>
          <w:tcPr>
            <w:tcW w:w="2126" w:type="dxa"/>
            <w:vMerge/>
            <w:vAlign w:val="center"/>
          </w:tcPr>
          <w:p w:rsidR="00E145DE" w:rsidRPr="00751F72" w:rsidRDefault="00E145DE" w:rsidP="009C1CD6">
            <w:pPr>
              <w:pStyle w:val="afff5"/>
              <w:spacing w:before="60" w:after="60"/>
              <w:jc w:val="center"/>
              <w:rPr>
                <w:lang w:val="ru-RU" w:eastAsia="ru-RU"/>
              </w:rPr>
            </w:pPr>
          </w:p>
        </w:tc>
        <w:tc>
          <w:tcPr>
            <w:tcW w:w="1560" w:type="dxa"/>
            <w:vMerge/>
            <w:vAlign w:val="center"/>
          </w:tcPr>
          <w:p w:rsidR="00E145DE" w:rsidRPr="00751F72" w:rsidRDefault="00E145DE" w:rsidP="009C1CD6">
            <w:pPr>
              <w:pStyle w:val="afff5"/>
              <w:spacing w:before="60" w:after="60"/>
              <w:jc w:val="center"/>
              <w:rPr>
                <w:lang w:val="ru-RU" w:eastAsia="ru-RU"/>
              </w:rPr>
            </w:pPr>
          </w:p>
        </w:tc>
        <w:tc>
          <w:tcPr>
            <w:tcW w:w="1417" w:type="dxa"/>
            <w:vMerge/>
          </w:tcPr>
          <w:p w:rsidR="00E145DE" w:rsidRPr="00751F72" w:rsidRDefault="00E145DE" w:rsidP="009C1CD6">
            <w:pPr>
              <w:pStyle w:val="afff5"/>
              <w:spacing w:before="60" w:after="60"/>
              <w:jc w:val="center"/>
              <w:rPr>
                <w:lang w:val="ru-RU" w:eastAsia="ru-RU"/>
              </w:rPr>
            </w:pPr>
          </w:p>
        </w:tc>
      </w:tr>
      <w:tr w:rsidR="00E145DE" w:rsidRPr="00751F72" w:rsidTr="004F551C">
        <w:trPr>
          <w:trHeight w:val="285"/>
        </w:trPr>
        <w:tc>
          <w:tcPr>
            <w:tcW w:w="615" w:type="dxa"/>
            <w:vAlign w:val="center"/>
          </w:tcPr>
          <w:p w:rsidR="00E145DE" w:rsidRPr="00751F72" w:rsidRDefault="00E145DE" w:rsidP="0044568D">
            <w:pPr>
              <w:pStyle w:val="afff5"/>
              <w:spacing w:after="0"/>
              <w:ind w:left="284" w:hanging="433"/>
              <w:jc w:val="center"/>
              <w:rPr>
                <w:lang w:val="ru-RU" w:eastAsia="ru-RU"/>
              </w:rPr>
            </w:pPr>
            <w:r w:rsidRPr="00751F72">
              <w:rPr>
                <w:lang w:val="ru-RU" w:eastAsia="ru-RU"/>
              </w:rPr>
              <w:t>1</w:t>
            </w:r>
          </w:p>
        </w:tc>
        <w:tc>
          <w:tcPr>
            <w:tcW w:w="3888" w:type="dxa"/>
            <w:vAlign w:val="center"/>
          </w:tcPr>
          <w:p w:rsidR="00E145DE" w:rsidRPr="00751F72" w:rsidRDefault="00E145DE" w:rsidP="0044568D">
            <w:pPr>
              <w:pStyle w:val="afff5"/>
              <w:spacing w:after="0"/>
              <w:ind w:left="284" w:hanging="331"/>
              <w:jc w:val="center"/>
              <w:rPr>
                <w:lang w:val="ru-RU" w:eastAsia="ru-RU"/>
              </w:rPr>
            </w:pPr>
            <w:r w:rsidRPr="00751F72">
              <w:rPr>
                <w:lang w:val="ru-RU" w:eastAsia="ru-RU"/>
              </w:rPr>
              <w:t>2</w:t>
            </w:r>
          </w:p>
        </w:tc>
        <w:tc>
          <w:tcPr>
            <w:tcW w:w="1984" w:type="dxa"/>
            <w:vAlign w:val="center"/>
          </w:tcPr>
          <w:p w:rsidR="00E145DE" w:rsidRPr="00751F72" w:rsidRDefault="00E145DE" w:rsidP="0044568D">
            <w:pPr>
              <w:pStyle w:val="afff5"/>
              <w:spacing w:after="0"/>
              <w:ind w:left="284" w:hanging="391"/>
              <w:jc w:val="center"/>
              <w:rPr>
                <w:lang w:val="ru-RU" w:eastAsia="ru-RU"/>
              </w:rPr>
            </w:pPr>
            <w:r w:rsidRPr="00751F72">
              <w:rPr>
                <w:lang w:val="ru-RU" w:eastAsia="ru-RU"/>
              </w:rPr>
              <w:t>3</w:t>
            </w:r>
          </w:p>
        </w:tc>
        <w:tc>
          <w:tcPr>
            <w:tcW w:w="1276" w:type="dxa"/>
            <w:vAlign w:val="center"/>
          </w:tcPr>
          <w:p w:rsidR="00E145DE" w:rsidRPr="00751F72" w:rsidRDefault="00E145DE" w:rsidP="0044568D">
            <w:pPr>
              <w:pStyle w:val="afff5"/>
              <w:spacing w:after="0"/>
              <w:ind w:left="284" w:hanging="391"/>
              <w:jc w:val="center"/>
              <w:rPr>
                <w:lang w:val="ru-RU" w:eastAsia="ru-RU"/>
              </w:rPr>
            </w:pPr>
            <w:r w:rsidRPr="00751F72">
              <w:rPr>
                <w:lang w:val="ru-RU" w:eastAsia="ru-RU"/>
              </w:rPr>
              <w:t>4</w:t>
            </w:r>
          </w:p>
        </w:tc>
        <w:tc>
          <w:tcPr>
            <w:tcW w:w="1559" w:type="dxa"/>
            <w:vAlign w:val="center"/>
          </w:tcPr>
          <w:p w:rsidR="00E145DE" w:rsidRPr="00751F72" w:rsidRDefault="00E145DE" w:rsidP="0044568D">
            <w:pPr>
              <w:pStyle w:val="afff5"/>
              <w:spacing w:after="0"/>
              <w:ind w:left="284"/>
              <w:jc w:val="center"/>
              <w:rPr>
                <w:lang w:val="ru-RU" w:eastAsia="ru-RU"/>
              </w:rPr>
            </w:pPr>
            <w:r w:rsidRPr="00751F72">
              <w:rPr>
                <w:lang w:val="ru-RU" w:eastAsia="ru-RU"/>
              </w:rPr>
              <w:t>5</w:t>
            </w:r>
          </w:p>
        </w:tc>
        <w:tc>
          <w:tcPr>
            <w:tcW w:w="2126" w:type="dxa"/>
            <w:vAlign w:val="center"/>
          </w:tcPr>
          <w:p w:rsidR="00E145DE" w:rsidRPr="00751F72" w:rsidRDefault="00E145DE" w:rsidP="0044568D">
            <w:pPr>
              <w:pStyle w:val="afff5"/>
              <w:spacing w:after="0"/>
              <w:ind w:left="284" w:hanging="391"/>
              <w:jc w:val="center"/>
              <w:rPr>
                <w:lang w:val="ru-RU" w:eastAsia="ru-RU"/>
              </w:rPr>
            </w:pPr>
            <w:r w:rsidRPr="00751F72">
              <w:rPr>
                <w:lang w:val="ru-RU" w:eastAsia="ru-RU"/>
              </w:rPr>
              <w:t>6</w:t>
            </w:r>
          </w:p>
        </w:tc>
        <w:tc>
          <w:tcPr>
            <w:tcW w:w="1560" w:type="dxa"/>
            <w:vAlign w:val="center"/>
          </w:tcPr>
          <w:p w:rsidR="00E145DE" w:rsidRPr="00751F72" w:rsidRDefault="00E145DE" w:rsidP="0044568D">
            <w:pPr>
              <w:pStyle w:val="afff5"/>
              <w:spacing w:after="0"/>
              <w:ind w:left="284" w:hanging="391"/>
              <w:jc w:val="center"/>
              <w:rPr>
                <w:lang w:val="ru-RU" w:eastAsia="ru-RU"/>
              </w:rPr>
            </w:pPr>
            <w:r w:rsidRPr="00751F72">
              <w:rPr>
                <w:lang w:val="ru-RU" w:eastAsia="ru-RU"/>
              </w:rPr>
              <w:t>7</w:t>
            </w:r>
          </w:p>
        </w:tc>
        <w:tc>
          <w:tcPr>
            <w:tcW w:w="1417" w:type="dxa"/>
            <w:vAlign w:val="center"/>
          </w:tcPr>
          <w:p w:rsidR="00E145DE" w:rsidRPr="00751F72" w:rsidRDefault="00E145DE" w:rsidP="0044568D">
            <w:pPr>
              <w:pStyle w:val="afff5"/>
              <w:spacing w:after="0"/>
              <w:ind w:left="284" w:hanging="391"/>
              <w:jc w:val="center"/>
              <w:rPr>
                <w:lang w:val="ru-RU" w:eastAsia="ru-RU"/>
              </w:rPr>
            </w:pPr>
            <w:r w:rsidRPr="00751F72">
              <w:rPr>
                <w:lang w:val="ru-RU" w:eastAsia="ru-RU"/>
              </w:rPr>
              <w:t>8</w:t>
            </w:r>
          </w:p>
        </w:tc>
      </w:tr>
      <w:tr w:rsidR="00E145DE" w:rsidRPr="00751F72" w:rsidTr="004F551C">
        <w:trPr>
          <w:trHeight w:val="20"/>
        </w:trPr>
        <w:tc>
          <w:tcPr>
            <w:tcW w:w="615" w:type="dxa"/>
            <w:tcBorders>
              <w:bottom w:val="single" w:sz="4" w:space="0" w:color="auto"/>
            </w:tcBorders>
          </w:tcPr>
          <w:p w:rsidR="00E145DE" w:rsidRPr="00751F72" w:rsidRDefault="004F551C" w:rsidP="004F551C">
            <w:pPr>
              <w:pStyle w:val="afff5"/>
              <w:spacing w:before="60" w:after="60"/>
              <w:ind w:left="0"/>
              <w:jc w:val="center"/>
              <w:rPr>
                <w:lang w:val="ru-RU" w:eastAsia="ru-RU"/>
              </w:rPr>
            </w:pPr>
            <w:r>
              <w:rPr>
                <w:lang w:val="ru-RU" w:eastAsia="ru-RU"/>
              </w:rPr>
              <w:t>1.</w:t>
            </w:r>
          </w:p>
        </w:tc>
        <w:tc>
          <w:tcPr>
            <w:tcW w:w="3888"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984"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276" w:type="dxa"/>
            <w:tcBorders>
              <w:bottom w:val="single" w:sz="4" w:space="0" w:color="auto"/>
            </w:tcBorders>
            <w:shd w:val="clear" w:color="auto" w:fill="auto"/>
          </w:tcPr>
          <w:p w:rsidR="00E145DE" w:rsidRPr="00751F72" w:rsidRDefault="00E145DE" w:rsidP="009C1CD6">
            <w:pPr>
              <w:shd w:val="clear" w:color="auto" w:fill="FFFFFF"/>
              <w:spacing w:before="60" w:after="60"/>
              <w:jc w:val="center"/>
              <w:rPr>
                <w:color w:val="000000"/>
              </w:rPr>
            </w:pPr>
          </w:p>
        </w:tc>
        <w:tc>
          <w:tcPr>
            <w:tcW w:w="1559" w:type="dxa"/>
            <w:tcBorders>
              <w:bottom w:val="single" w:sz="4" w:space="0" w:color="auto"/>
            </w:tcBorders>
            <w:shd w:val="clear" w:color="auto" w:fill="auto"/>
          </w:tcPr>
          <w:p w:rsidR="00E145DE" w:rsidRPr="00751F72" w:rsidRDefault="00E145DE" w:rsidP="009C1CD6">
            <w:pPr>
              <w:shd w:val="clear" w:color="auto" w:fill="FFFFFF"/>
              <w:spacing w:before="60" w:after="60"/>
              <w:jc w:val="center"/>
              <w:rPr>
                <w:color w:val="000000"/>
              </w:rPr>
            </w:pPr>
          </w:p>
        </w:tc>
        <w:tc>
          <w:tcPr>
            <w:tcW w:w="2126"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560"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417" w:type="dxa"/>
            <w:tcBorders>
              <w:bottom w:val="single" w:sz="4" w:space="0" w:color="auto"/>
            </w:tcBorders>
          </w:tcPr>
          <w:p w:rsidR="00E145DE" w:rsidRPr="00751F72" w:rsidRDefault="00E145DE" w:rsidP="009C1CD6">
            <w:pPr>
              <w:shd w:val="clear" w:color="auto" w:fill="FFFFFF"/>
              <w:spacing w:before="60" w:after="60"/>
              <w:jc w:val="center"/>
              <w:rPr>
                <w:color w:val="000000"/>
              </w:rPr>
            </w:pPr>
            <w:r w:rsidRPr="00751F72">
              <w:rPr>
                <w:color w:val="000000"/>
              </w:rPr>
              <w:t>18</w:t>
            </w:r>
          </w:p>
        </w:tc>
      </w:tr>
      <w:tr w:rsidR="00E145DE" w:rsidRPr="00751F72" w:rsidTr="004F551C">
        <w:trPr>
          <w:trHeight w:val="20"/>
        </w:trPr>
        <w:tc>
          <w:tcPr>
            <w:tcW w:w="615" w:type="dxa"/>
            <w:tcBorders>
              <w:bottom w:val="single" w:sz="4" w:space="0" w:color="auto"/>
            </w:tcBorders>
          </w:tcPr>
          <w:p w:rsidR="00E145DE" w:rsidRPr="00751F72" w:rsidRDefault="004F551C" w:rsidP="004F551C">
            <w:pPr>
              <w:pStyle w:val="afff5"/>
              <w:spacing w:before="60" w:after="60"/>
              <w:ind w:left="0"/>
              <w:jc w:val="center"/>
              <w:rPr>
                <w:lang w:val="ru-RU" w:eastAsia="ru-RU"/>
              </w:rPr>
            </w:pPr>
            <w:r>
              <w:rPr>
                <w:lang w:val="ru-RU" w:eastAsia="ru-RU"/>
              </w:rPr>
              <w:t>2.</w:t>
            </w:r>
          </w:p>
        </w:tc>
        <w:tc>
          <w:tcPr>
            <w:tcW w:w="3888"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984"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276"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559"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2126"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560"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417" w:type="dxa"/>
            <w:tcBorders>
              <w:bottom w:val="single" w:sz="4" w:space="0" w:color="auto"/>
            </w:tcBorders>
          </w:tcPr>
          <w:p w:rsidR="00E145DE" w:rsidRPr="00751F72" w:rsidRDefault="00E145DE" w:rsidP="009C1CD6">
            <w:pPr>
              <w:shd w:val="clear" w:color="auto" w:fill="FFFFFF"/>
              <w:spacing w:before="60" w:after="60"/>
              <w:jc w:val="center"/>
              <w:rPr>
                <w:color w:val="000000"/>
              </w:rPr>
            </w:pPr>
            <w:r w:rsidRPr="00751F72">
              <w:rPr>
                <w:color w:val="000000"/>
              </w:rPr>
              <w:t>18</w:t>
            </w:r>
          </w:p>
        </w:tc>
      </w:tr>
      <w:tr w:rsidR="004F551C" w:rsidRPr="00751F72" w:rsidTr="00A92D1A">
        <w:trPr>
          <w:trHeight w:val="20"/>
        </w:trPr>
        <w:tc>
          <w:tcPr>
            <w:tcW w:w="11448" w:type="dxa"/>
            <w:gridSpan w:val="6"/>
            <w:tcBorders>
              <w:top w:val="single" w:sz="4" w:space="0" w:color="auto"/>
              <w:left w:val="single" w:sz="4" w:space="0" w:color="auto"/>
              <w:bottom w:val="single" w:sz="4" w:space="0" w:color="auto"/>
              <w:right w:val="single" w:sz="4" w:space="0" w:color="auto"/>
            </w:tcBorders>
          </w:tcPr>
          <w:p w:rsidR="004F551C" w:rsidRPr="00751F72" w:rsidRDefault="004F551C" w:rsidP="004F551C">
            <w:pPr>
              <w:shd w:val="clear" w:color="auto" w:fill="FFFFFF"/>
              <w:spacing w:before="60" w:after="60"/>
              <w:rPr>
                <w:color w:val="000000"/>
              </w:rPr>
            </w:pPr>
            <w:r w:rsidRPr="00751F72">
              <w:rPr>
                <w:color w:val="000000"/>
              </w:rPr>
              <w:t>ИТОГО:</w:t>
            </w:r>
          </w:p>
        </w:tc>
        <w:tc>
          <w:tcPr>
            <w:tcW w:w="1560" w:type="dxa"/>
            <w:tcBorders>
              <w:top w:val="single" w:sz="4" w:space="0" w:color="auto"/>
              <w:left w:val="single" w:sz="4" w:space="0" w:color="auto"/>
              <w:bottom w:val="single" w:sz="4" w:space="0" w:color="auto"/>
              <w:right w:val="single" w:sz="4" w:space="0" w:color="auto"/>
            </w:tcBorders>
          </w:tcPr>
          <w:p w:rsidR="004F551C" w:rsidRPr="00751F72" w:rsidRDefault="004F551C" w:rsidP="009C1CD6">
            <w:pPr>
              <w:shd w:val="clear" w:color="auto" w:fill="FFFFFF"/>
              <w:spacing w:before="60" w:after="60"/>
              <w:jc w:val="right"/>
              <w:rPr>
                <w:color w:val="000000"/>
              </w:rPr>
            </w:pPr>
          </w:p>
        </w:tc>
        <w:tc>
          <w:tcPr>
            <w:tcW w:w="1417" w:type="dxa"/>
            <w:tcBorders>
              <w:top w:val="single" w:sz="4" w:space="0" w:color="auto"/>
              <w:left w:val="single" w:sz="4" w:space="0" w:color="auto"/>
              <w:bottom w:val="single" w:sz="4" w:space="0" w:color="auto"/>
              <w:right w:val="single" w:sz="4" w:space="0" w:color="auto"/>
            </w:tcBorders>
          </w:tcPr>
          <w:p w:rsidR="004F551C" w:rsidRPr="00751F72" w:rsidRDefault="004F551C" w:rsidP="009C1CD6">
            <w:pPr>
              <w:shd w:val="clear" w:color="auto" w:fill="FFFFFF"/>
              <w:spacing w:before="60" w:after="60"/>
              <w:jc w:val="right"/>
              <w:rPr>
                <w:color w:val="000000"/>
              </w:rPr>
            </w:pPr>
          </w:p>
        </w:tc>
      </w:tr>
    </w:tbl>
    <w:p w:rsidR="00E145DE" w:rsidRPr="00751F72" w:rsidRDefault="00E145DE" w:rsidP="00E145DE">
      <w:pPr>
        <w:pStyle w:val="afe"/>
        <w:tabs>
          <w:tab w:val="clear" w:pos="1134"/>
        </w:tabs>
        <w:autoSpaceDE w:val="0"/>
        <w:autoSpaceDN w:val="0"/>
        <w:spacing w:line="240" w:lineRule="auto"/>
        <w:ind w:firstLine="0"/>
        <w:rPr>
          <w:sz w:val="24"/>
          <w:szCs w:val="24"/>
        </w:rPr>
      </w:pPr>
      <w:r w:rsidRPr="00751F72">
        <w:rPr>
          <w:sz w:val="24"/>
          <w:szCs w:val="24"/>
        </w:rPr>
        <w:t>_____</w:t>
      </w:r>
      <w:r w:rsidR="0044568D">
        <w:rPr>
          <w:sz w:val="24"/>
          <w:szCs w:val="24"/>
        </w:rPr>
        <w:t>____________________________</w:t>
      </w:r>
      <w:r w:rsidR="0044568D">
        <w:rPr>
          <w:sz w:val="24"/>
          <w:szCs w:val="24"/>
        </w:rPr>
        <w:tab/>
      </w:r>
      <w:r w:rsidRPr="00751F72">
        <w:rPr>
          <w:sz w:val="24"/>
          <w:szCs w:val="24"/>
        </w:rPr>
        <w:tab/>
      </w:r>
      <w:r w:rsidRPr="00751F72">
        <w:rPr>
          <w:sz w:val="24"/>
          <w:szCs w:val="24"/>
        </w:rPr>
        <w:tab/>
        <w:t>___________________________</w:t>
      </w:r>
    </w:p>
    <w:p w:rsidR="00E145DE" w:rsidRPr="00751F72" w:rsidRDefault="00E145DE" w:rsidP="00E145DE">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sidR="0044568D">
        <w:rPr>
          <w:snapToGrid w:val="0"/>
          <w:szCs w:val="24"/>
        </w:rPr>
        <w:t xml:space="preserve">                                </w:t>
      </w:r>
      <w:r w:rsidRPr="00751F72">
        <w:rPr>
          <w:b/>
          <w:bCs w:val="0"/>
          <w:i/>
          <w:szCs w:val="24"/>
          <w:vertAlign w:val="superscript"/>
        </w:rPr>
        <w:t>(Имя и должность подписавшего)</w:t>
      </w:r>
    </w:p>
    <w:tbl>
      <w:tblPr>
        <w:tblW w:w="15559" w:type="dxa"/>
        <w:tblLayout w:type="fixed"/>
        <w:tblLook w:val="0000" w:firstRow="0" w:lastRow="0" w:firstColumn="0" w:lastColumn="0" w:noHBand="0" w:noVBand="0"/>
      </w:tblPr>
      <w:tblGrid>
        <w:gridCol w:w="1037"/>
        <w:gridCol w:w="5186"/>
        <w:gridCol w:w="1037"/>
        <w:gridCol w:w="1038"/>
        <w:gridCol w:w="1037"/>
        <w:gridCol w:w="5186"/>
        <w:gridCol w:w="1038"/>
      </w:tblGrid>
      <w:tr w:rsidR="00E145DE" w:rsidRPr="00751F72" w:rsidTr="00E145DE">
        <w:tc>
          <w:tcPr>
            <w:tcW w:w="1037" w:type="dxa"/>
            <w:shd w:val="clear" w:color="auto" w:fill="auto"/>
            <w:vAlign w:val="bottom"/>
          </w:tcPr>
          <w:p w:rsidR="00E145DE" w:rsidRDefault="00E145DE" w:rsidP="009C1CD6">
            <w:pPr>
              <w:rPr>
                <w:bCs/>
              </w:rPr>
            </w:pPr>
            <w:r w:rsidRPr="00751F72">
              <w:rPr>
                <w:bCs/>
              </w:rPr>
              <w:t>М.П.</w:t>
            </w:r>
          </w:p>
          <w:p w:rsidR="0044568D" w:rsidRPr="0044568D" w:rsidRDefault="0044568D" w:rsidP="009C1CD6">
            <w:pPr>
              <w:rPr>
                <w:sz w:val="16"/>
                <w:szCs w:val="16"/>
              </w:rPr>
            </w:pPr>
          </w:p>
        </w:tc>
        <w:tc>
          <w:tcPr>
            <w:tcW w:w="5186" w:type="dxa"/>
            <w:vAlign w:val="bottom"/>
          </w:tcPr>
          <w:p w:rsidR="00E145DE" w:rsidRPr="00751F72" w:rsidRDefault="00E145DE" w:rsidP="009C1CD6">
            <w:pPr>
              <w:pStyle w:val="afff5"/>
              <w:spacing w:before="60" w:after="60"/>
              <w:rPr>
                <w:lang w:val="ru-RU" w:eastAsia="ru-RU"/>
              </w:rPr>
            </w:pPr>
          </w:p>
        </w:tc>
        <w:tc>
          <w:tcPr>
            <w:tcW w:w="1037" w:type="dxa"/>
            <w:shd w:val="clear" w:color="auto" w:fill="auto"/>
            <w:vAlign w:val="bottom"/>
          </w:tcPr>
          <w:p w:rsidR="00E145DE" w:rsidRPr="00751F72" w:rsidRDefault="00E145DE" w:rsidP="009C1CD6">
            <w:pPr>
              <w:pStyle w:val="afff5"/>
              <w:spacing w:before="60" w:after="60"/>
              <w:rPr>
                <w:lang w:val="ru-RU" w:eastAsia="ru-RU"/>
              </w:rPr>
            </w:pPr>
          </w:p>
        </w:tc>
        <w:tc>
          <w:tcPr>
            <w:tcW w:w="1038" w:type="dxa"/>
            <w:shd w:val="clear" w:color="auto" w:fill="auto"/>
            <w:vAlign w:val="bottom"/>
          </w:tcPr>
          <w:p w:rsidR="00E145DE" w:rsidRPr="00751F72" w:rsidRDefault="00E145DE" w:rsidP="009C1CD6">
            <w:pPr>
              <w:pStyle w:val="afff5"/>
              <w:spacing w:before="60" w:after="60"/>
              <w:rPr>
                <w:lang w:val="ru-RU" w:eastAsia="ru-RU"/>
              </w:rPr>
            </w:pPr>
          </w:p>
        </w:tc>
        <w:tc>
          <w:tcPr>
            <w:tcW w:w="1037" w:type="dxa"/>
            <w:shd w:val="clear" w:color="auto" w:fill="auto"/>
            <w:vAlign w:val="bottom"/>
          </w:tcPr>
          <w:p w:rsidR="00E145DE" w:rsidRPr="00751F72" w:rsidRDefault="00E145DE" w:rsidP="009C1CD6">
            <w:pPr>
              <w:pStyle w:val="afff5"/>
              <w:spacing w:before="60" w:after="60"/>
              <w:rPr>
                <w:lang w:val="ru-RU" w:eastAsia="ru-RU"/>
              </w:rPr>
            </w:pPr>
          </w:p>
        </w:tc>
        <w:tc>
          <w:tcPr>
            <w:tcW w:w="5186" w:type="dxa"/>
            <w:shd w:val="clear" w:color="auto" w:fill="auto"/>
            <w:vAlign w:val="bottom"/>
          </w:tcPr>
          <w:p w:rsidR="00E145DE" w:rsidRPr="00751F72" w:rsidRDefault="00E145DE" w:rsidP="009C1CD6">
            <w:pPr>
              <w:pStyle w:val="afff5"/>
              <w:spacing w:before="60" w:after="60"/>
              <w:rPr>
                <w:lang w:val="ru-RU" w:eastAsia="ru-RU"/>
              </w:rPr>
            </w:pPr>
          </w:p>
        </w:tc>
        <w:tc>
          <w:tcPr>
            <w:tcW w:w="1038" w:type="dxa"/>
            <w:shd w:val="clear" w:color="auto" w:fill="auto"/>
            <w:vAlign w:val="bottom"/>
          </w:tcPr>
          <w:p w:rsidR="00E145DE" w:rsidRPr="00751F72" w:rsidRDefault="00E145DE" w:rsidP="009C1CD6">
            <w:pPr>
              <w:pStyle w:val="afff5"/>
              <w:spacing w:before="60" w:after="60"/>
              <w:rPr>
                <w:lang w:val="ru-RU" w:eastAsia="ru-RU"/>
              </w:rPr>
            </w:pPr>
          </w:p>
        </w:tc>
      </w:tr>
    </w:tbl>
    <w:p w:rsidR="0044568D" w:rsidRPr="0044568D" w:rsidRDefault="0044568D" w:rsidP="00140398">
      <w:pPr>
        <w:pStyle w:val="Times12"/>
        <w:tabs>
          <w:tab w:val="left" w:pos="709"/>
        </w:tabs>
        <w:ind w:firstLine="284"/>
        <w:rPr>
          <w:b/>
          <w:sz w:val="20"/>
          <w:szCs w:val="20"/>
        </w:rPr>
      </w:pPr>
      <w:r w:rsidRPr="0044568D">
        <w:rPr>
          <w:bCs w:val="0"/>
          <w:sz w:val="20"/>
          <w:szCs w:val="20"/>
        </w:rPr>
        <w:t>ИНСТРУКЦИИ ПО ЗАПОЛНЕНИЮ</w:t>
      </w:r>
    </w:p>
    <w:p w:rsidR="00B420AD" w:rsidRDefault="00B420AD" w:rsidP="00E01BE6">
      <w:pPr>
        <w:widowControl w:val="0"/>
        <w:numPr>
          <w:ilvl w:val="0"/>
          <w:numId w:val="34"/>
        </w:numPr>
        <w:shd w:val="clear" w:color="auto" w:fill="FFFFFF"/>
        <w:tabs>
          <w:tab w:val="left" w:pos="0"/>
          <w:tab w:val="left" w:pos="850"/>
        </w:tabs>
        <w:autoSpaceDE w:val="0"/>
        <w:autoSpaceDN w:val="0"/>
        <w:adjustRightInd w:val="0"/>
        <w:spacing w:before="40"/>
        <w:ind w:firstLine="284"/>
        <w:jc w:val="both"/>
        <w:rPr>
          <w:iCs/>
          <w:sz w:val="20"/>
          <w:szCs w:val="20"/>
        </w:rPr>
      </w:pPr>
      <w:r>
        <w:rPr>
          <w:iCs/>
          <w:sz w:val="20"/>
          <w:szCs w:val="20"/>
        </w:rPr>
        <w:t xml:space="preserve">Данные </w:t>
      </w:r>
      <w:r w:rsidRPr="00140398">
        <w:rPr>
          <w:sz w:val="20"/>
          <w:szCs w:val="20"/>
        </w:rPr>
        <w:t>инструкции не следует воспроизводить в документах, подготовленных участником запроса</w:t>
      </w:r>
      <w:r>
        <w:rPr>
          <w:sz w:val="20"/>
          <w:szCs w:val="20"/>
        </w:rPr>
        <w:t xml:space="preserve"> предложений.</w:t>
      </w:r>
    </w:p>
    <w:p w:rsidR="00E145DE" w:rsidRPr="00F06067" w:rsidRDefault="00E145DE" w:rsidP="00E01BE6">
      <w:pPr>
        <w:widowControl w:val="0"/>
        <w:numPr>
          <w:ilvl w:val="0"/>
          <w:numId w:val="34"/>
        </w:numPr>
        <w:shd w:val="clear" w:color="auto" w:fill="FFFFFF"/>
        <w:tabs>
          <w:tab w:val="left" w:pos="0"/>
          <w:tab w:val="left" w:pos="850"/>
        </w:tabs>
        <w:autoSpaceDE w:val="0"/>
        <w:autoSpaceDN w:val="0"/>
        <w:adjustRightInd w:val="0"/>
        <w:spacing w:before="40"/>
        <w:ind w:firstLine="284"/>
        <w:jc w:val="both"/>
        <w:rPr>
          <w:iCs/>
          <w:sz w:val="20"/>
          <w:szCs w:val="20"/>
        </w:rPr>
      </w:pPr>
      <w:r w:rsidRPr="00F06067">
        <w:rPr>
          <w:iCs/>
          <w:sz w:val="20"/>
          <w:szCs w:val="20"/>
        </w:rPr>
        <w:t>В календарном плане даты (число, месяц, год) проставляется в обязательном формате через точку. (Пример: 20.05.2003)</w:t>
      </w:r>
    </w:p>
    <w:p w:rsidR="00E145DE" w:rsidRPr="00F06067" w:rsidRDefault="00E145DE" w:rsidP="00E01BE6">
      <w:pPr>
        <w:widowControl w:val="0"/>
        <w:numPr>
          <w:ilvl w:val="0"/>
          <w:numId w:val="34"/>
        </w:numPr>
        <w:shd w:val="clear" w:color="auto" w:fill="FFFFFF"/>
        <w:tabs>
          <w:tab w:val="left" w:pos="0"/>
          <w:tab w:val="left" w:pos="850"/>
        </w:tabs>
        <w:autoSpaceDE w:val="0"/>
        <w:autoSpaceDN w:val="0"/>
        <w:adjustRightInd w:val="0"/>
        <w:spacing w:before="40"/>
        <w:ind w:firstLine="284"/>
        <w:jc w:val="both"/>
        <w:rPr>
          <w:sz w:val="20"/>
          <w:szCs w:val="20"/>
        </w:rPr>
      </w:pPr>
      <w:r w:rsidRPr="00F06067">
        <w:rPr>
          <w:iCs/>
          <w:sz w:val="20"/>
          <w:szCs w:val="20"/>
        </w:rPr>
        <w:t>Дробная часть числа в колонке 7 (</w:t>
      </w:r>
      <w:r w:rsidR="004F551C">
        <w:rPr>
          <w:iCs/>
          <w:sz w:val="20"/>
          <w:szCs w:val="20"/>
        </w:rPr>
        <w:t>«</w:t>
      </w:r>
      <w:r w:rsidRPr="00F06067">
        <w:rPr>
          <w:iCs/>
          <w:sz w:val="20"/>
          <w:szCs w:val="20"/>
        </w:rPr>
        <w:t xml:space="preserve">Стоимость этапа, </w:t>
      </w:r>
      <w:r w:rsidR="004F551C">
        <w:rPr>
          <w:iCs/>
          <w:sz w:val="20"/>
          <w:szCs w:val="20"/>
        </w:rPr>
        <w:t xml:space="preserve">руб. </w:t>
      </w:r>
      <w:r w:rsidRPr="00F06067">
        <w:rPr>
          <w:iCs/>
          <w:sz w:val="20"/>
          <w:szCs w:val="20"/>
        </w:rPr>
        <w:t>без НДС</w:t>
      </w:r>
      <w:r w:rsidR="004F551C">
        <w:rPr>
          <w:iCs/>
          <w:sz w:val="20"/>
          <w:szCs w:val="20"/>
        </w:rPr>
        <w:t>»</w:t>
      </w:r>
      <w:r w:rsidRPr="00F06067">
        <w:rPr>
          <w:iCs/>
          <w:sz w:val="20"/>
          <w:szCs w:val="20"/>
        </w:rPr>
        <w:t>) отделяется запятой (как 4566,5)</w:t>
      </w:r>
    </w:p>
    <w:p w:rsidR="00E145DE" w:rsidRPr="00F06067" w:rsidRDefault="00EE02E7" w:rsidP="00E01BE6">
      <w:pPr>
        <w:widowControl w:val="0"/>
        <w:numPr>
          <w:ilvl w:val="0"/>
          <w:numId w:val="34"/>
        </w:numPr>
        <w:shd w:val="clear" w:color="auto" w:fill="FFFFFF"/>
        <w:tabs>
          <w:tab w:val="left" w:pos="0"/>
          <w:tab w:val="left" w:pos="830"/>
        </w:tabs>
        <w:autoSpaceDE w:val="0"/>
        <w:autoSpaceDN w:val="0"/>
        <w:adjustRightInd w:val="0"/>
        <w:spacing w:before="40"/>
        <w:ind w:firstLine="284"/>
        <w:jc w:val="both"/>
        <w:rPr>
          <w:sz w:val="20"/>
          <w:szCs w:val="20"/>
        </w:rPr>
      </w:pPr>
      <w:r>
        <w:rPr>
          <w:iCs/>
          <w:sz w:val="20"/>
          <w:szCs w:val="20"/>
        </w:rPr>
        <w:t>Число в колонке 8 «П</w:t>
      </w:r>
      <w:r w:rsidR="00E145DE" w:rsidRPr="00F06067">
        <w:rPr>
          <w:iCs/>
          <w:sz w:val="20"/>
          <w:szCs w:val="20"/>
        </w:rPr>
        <w:t>роцент НДС</w:t>
      </w:r>
      <w:r>
        <w:rPr>
          <w:iCs/>
          <w:sz w:val="20"/>
          <w:szCs w:val="20"/>
        </w:rPr>
        <w:t>»</w:t>
      </w:r>
      <w:r w:rsidR="00E145DE" w:rsidRPr="00F06067">
        <w:rPr>
          <w:iCs/>
          <w:sz w:val="20"/>
          <w:szCs w:val="20"/>
        </w:rPr>
        <w:t xml:space="preserve"> вносится без дополнительных символов (как 18). Если этап не облагается НДС, необходимо в ячейке записать значение 0.</w:t>
      </w:r>
    </w:p>
    <w:p w:rsidR="00E145DE" w:rsidRPr="00F06067" w:rsidRDefault="00E145DE" w:rsidP="00E01BE6">
      <w:pPr>
        <w:widowControl w:val="0"/>
        <w:numPr>
          <w:ilvl w:val="0"/>
          <w:numId w:val="34"/>
        </w:numPr>
        <w:shd w:val="clear" w:color="auto" w:fill="FFFFFF"/>
        <w:tabs>
          <w:tab w:val="left" w:pos="0"/>
          <w:tab w:val="left" w:pos="830"/>
        </w:tabs>
        <w:autoSpaceDE w:val="0"/>
        <w:autoSpaceDN w:val="0"/>
        <w:adjustRightInd w:val="0"/>
        <w:spacing w:before="40"/>
        <w:ind w:firstLine="284"/>
        <w:jc w:val="both"/>
        <w:rPr>
          <w:sz w:val="20"/>
          <w:szCs w:val="20"/>
        </w:rPr>
      </w:pPr>
      <w:r w:rsidRPr="00F06067">
        <w:rPr>
          <w:iCs/>
          <w:sz w:val="20"/>
          <w:szCs w:val="20"/>
        </w:rPr>
        <w:t>Срок окончания выполнения работ в колонке 5 должен соответствовать сроку представления отчетных документов согласно условиям договора.</w:t>
      </w:r>
    </w:p>
    <w:p w:rsidR="00E145DE" w:rsidRPr="00EE02E7" w:rsidRDefault="00E145DE" w:rsidP="00E01BE6">
      <w:pPr>
        <w:widowControl w:val="0"/>
        <w:numPr>
          <w:ilvl w:val="0"/>
          <w:numId w:val="34"/>
        </w:numPr>
        <w:shd w:val="clear" w:color="auto" w:fill="FFFFFF"/>
        <w:tabs>
          <w:tab w:val="left" w:pos="0"/>
          <w:tab w:val="left" w:pos="830"/>
        </w:tabs>
        <w:autoSpaceDE w:val="0"/>
        <w:autoSpaceDN w:val="0"/>
        <w:adjustRightInd w:val="0"/>
        <w:spacing w:before="40"/>
        <w:ind w:firstLine="284"/>
        <w:jc w:val="both"/>
        <w:rPr>
          <w:sz w:val="20"/>
          <w:szCs w:val="20"/>
          <w:u w:val="single"/>
        </w:rPr>
      </w:pPr>
      <w:r w:rsidRPr="00EE02E7">
        <w:rPr>
          <w:iCs/>
          <w:sz w:val="20"/>
          <w:szCs w:val="20"/>
          <w:u w:val="single"/>
        </w:rPr>
        <w:t>Календарный план должен быть согласован соисполнителем (подпись уполномоченного лица, заверенная печатью), если им выполняется свыше 40% стоимости работ по договору</w:t>
      </w:r>
    </w:p>
    <w:p w:rsidR="00AD156D" w:rsidRPr="00751F72" w:rsidRDefault="00AD156D">
      <w:pPr>
        <w:pStyle w:val="Times12"/>
        <w:tabs>
          <w:tab w:val="left" w:pos="1080"/>
        </w:tabs>
        <w:rPr>
          <w:szCs w:val="24"/>
        </w:rPr>
      </w:pPr>
    </w:p>
    <w:p w:rsidR="00AD156D" w:rsidRPr="00751F72" w:rsidRDefault="00AD156D">
      <w:pPr>
        <w:sectPr w:rsidR="00AD156D" w:rsidRPr="00751F72" w:rsidSect="00D57016">
          <w:pgSz w:w="16840" w:h="11907" w:orient="landscape"/>
          <w:pgMar w:top="1134" w:right="1134" w:bottom="1134" w:left="1134" w:header="567" w:footer="567" w:gutter="0"/>
          <w:cols w:space="720"/>
        </w:sectPr>
      </w:pPr>
    </w:p>
    <w:p w:rsidR="00E145DE" w:rsidRPr="00272F90" w:rsidRDefault="00E145DE" w:rsidP="00272F90">
      <w:pPr>
        <w:pStyle w:val="4"/>
        <w:numPr>
          <w:ilvl w:val="0"/>
          <w:numId w:val="0"/>
        </w:numPr>
        <w:spacing w:before="0"/>
        <w:ind w:left="1701"/>
        <w:jc w:val="right"/>
        <w:rPr>
          <w:rFonts w:ascii="Times New Roman" w:hAnsi="Times New Roman"/>
          <w:b w:val="0"/>
          <w:sz w:val="24"/>
          <w:szCs w:val="24"/>
        </w:rPr>
      </w:pPr>
      <w:r w:rsidRPr="00272F90">
        <w:rPr>
          <w:rFonts w:ascii="Times New Roman" w:hAnsi="Times New Roman"/>
          <w:b w:val="0"/>
          <w:sz w:val="24"/>
          <w:szCs w:val="24"/>
        </w:rPr>
        <w:lastRenderedPageBreak/>
        <w:t xml:space="preserve">Форма </w:t>
      </w:r>
      <w:bookmarkStart w:id="426" w:name="F06_цена"/>
      <w:r w:rsidRPr="00272F90">
        <w:rPr>
          <w:rFonts w:ascii="Times New Roman" w:hAnsi="Times New Roman"/>
          <w:b w:val="0"/>
          <w:sz w:val="24"/>
          <w:szCs w:val="24"/>
        </w:rPr>
        <w:t>6</w:t>
      </w:r>
      <w:bookmarkEnd w:id="426"/>
    </w:p>
    <w:p w:rsidR="00E145DE" w:rsidRPr="00751F72" w:rsidRDefault="00E145DE" w:rsidP="00E145DE">
      <w:pPr>
        <w:pStyle w:val="Times12"/>
        <w:ind w:left="4820" w:firstLine="0"/>
        <w:jc w:val="left"/>
        <w:rPr>
          <w:iCs/>
          <w:szCs w:val="24"/>
        </w:rPr>
      </w:pPr>
      <w:r w:rsidRPr="00751F72">
        <w:rPr>
          <w:iCs/>
          <w:szCs w:val="24"/>
        </w:rPr>
        <w:t>Приложение к заявке на участие в запросе предложений</w:t>
      </w:r>
    </w:p>
    <w:p w:rsidR="00E145DE" w:rsidRPr="00751F72" w:rsidRDefault="00E145DE" w:rsidP="00E145DE">
      <w:pPr>
        <w:pStyle w:val="Times12"/>
        <w:ind w:left="4820" w:firstLine="0"/>
        <w:jc w:val="left"/>
        <w:rPr>
          <w:szCs w:val="24"/>
        </w:rPr>
      </w:pPr>
      <w:r w:rsidRPr="00751F72">
        <w:rPr>
          <w:iCs/>
          <w:szCs w:val="24"/>
        </w:rPr>
        <w:t>от «___» __________ 20___ г. № ______</w:t>
      </w:r>
    </w:p>
    <w:p w:rsidR="00E145DE" w:rsidRPr="00751F72" w:rsidRDefault="00E145DE" w:rsidP="00E145DE">
      <w:pPr>
        <w:pStyle w:val="Times12"/>
        <w:jc w:val="right"/>
        <w:rPr>
          <w:b/>
          <w:bCs w:val="0"/>
          <w:szCs w:val="24"/>
        </w:rPr>
      </w:pPr>
    </w:p>
    <w:p w:rsidR="00D06EB9" w:rsidRDefault="00CC7CBB" w:rsidP="00D06EB9">
      <w:pPr>
        <w:jc w:val="center"/>
      </w:pPr>
      <w:bookmarkStart w:id="427" w:name="_Toc347502367"/>
      <w:r w:rsidRPr="00F30D9E">
        <w:t xml:space="preserve">Открытый запрос предложений в электронной форме на право заключения договора </w:t>
      </w:r>
      <w:r w:rsidR="0060378D">
        <w:t xml:space="preserve">по теме: </w:t>
      </w:r>
      <w:r w:rsidR="0060378D" w:rsidRPr="0060378D">
        <w:t>«Разработка документации и обоснований для внесения изменений в Водный кодекс в части введения прямоточного водоснабжения, в части организации сопровождения и согласования ФЗ в Государственной Думе Федерального собрания РФ»</w:t>
      </w:r>
    </w:p>
    <w:p w:rsidR="00A93B5D" w:rsidRPr="00CC7CBB" w:rsidRDefault="00A93B5D" w:rsidP="00D06EB9">
      <w:pPr>
        <w:jc w:val="center"/>
        <w:rPr>
          <w:sz w:val="16"/>
          <w:szCs w:val="16"/>
        </w:rPr>
      </w:pPr>
    </w:p>
    <w:p w:rsidR="00E145DE" w:rsidRDefault="00E145DE" w:rsidP="00272F90">
      <w:pPr>
        <w:pStyle w:val="20"/>
        <w:numPr>
          <w:ilvl w:val="0"/>
          <w:numId w:val="0"/>
        </w:numPr>
        <w:tabs>
          <w:tab w:val="left" w:pos="709"/>
        </w:tabs>
        <w:spacing w:before="0" w:after="0"/>
        <w:jc w:val="center"/>
        <w:rPr>
          <w:rFonts w:ascii="Times New Roman" w:hAnsi="Times New Roman"/>
          <w:b w:val="0"/>
          <w:i w:val="0"/>
          <w:sz w:val="24"/>
          <w:szCs w:val="24"/>
          <w:lang w:val="ru-RU"/>
        </w:rPr>
      </w:pPr>
      <w:bookmarkStart w:id="428" w:name="_Toc395604338"/>
      <w:r w:rsidRPr="00272F90">
        <w:rPr>
          <w:rFonts w:ascii="Times New Roman" w:hAnsi="Times New Roman"/>
          <w:i w:val="0"/>
          <w:sz w:val="24"/>
          <w:szCs w:val="24"/>
        </w:rPr>
        <w:t xml:space="preserve">РАСЧЕТ ЦЕНЫ ДОГОВОРА </w:t>
      </w:r>
      <w:r w:rsidRPr="00272F90">
        <w:rPr>
          <w:rFonts w:ascii="Times New Roman" w:hAnsi="Times New Roman"/>
          <w:b w:val="0"/>
          <w:i w:val="0"/>
          <w:sz w:val="24"/>
          <w:szCs w:val="24"/>
        </w:rPr>
        <w:t xml:space="preserve">(Форма </w:t>
      </w:r>
      <w:r w:rsidR="001F2F3C" w:rsidRPr="00272F90">
        <w:rPr>
          <w:rFonts w:ascii="Times New Roman" w:hAnsi="Times New Roman"/>
          <w:b w:val="0"/>
          <w:i w:val="0"/>
          <w:sz w:val="24"/>
          <w:szCs w:val="24"/>
        </w:rPr>
        <w:t>6</w:t>
      </w:r>
      <w:r w:rsidRPr="00272F90">
        <w:rPr>
          <w:rFonts w:ascii="Times New Roman" w:hAnsi="Times New Roman"/>
          <w:b w:val="0"/>
          <w:i w:val="0"/>
          <w:sz w:val="24"/>
          <w:szCs w:val="24"/>
        </w:rPr>
        <w:t>)</w:t>
      </w:r>
      <w:bookmarkEnd w:id="427"/>
      <w:bookmarkEnd w:id="428"/>
    </w:p>
    <w:p w:rsidR="00B420AD" w:rsidRPr="00B420AD" w:rsidRDefault="00B420AD" w:rsidP="00B420AD">
      <w:pPr>
        <w:rPr>
          <w:lang w:eastAsia="x-none"/>
        </w:rPr>
      </w:pPr>
    </w:p>
    <w:p w:rsidR="00E145DE" w:rsidRPr="00751F72" w:rsidRDefault="00E145DE" w:rsidP="001F2F3C">
      <w:pPr>
        <w:pStyle w:val="Times12"/>
        <w:spacing w:after="120"/>
        <w:ind w:firstLine="0"/>
        <w:contextualSpacing w:val="0"/>
        <w:jc w:val="left"/>
        <w:rPr>
          <w:szCs w:val="24"/>
        </w:rPr>
      </w:pPr>
      <w:r w:rsidRPr="00751F72">
        <w:rPr>
          <w:szCs w:val="24"/>
        </w:rPr>
        <w:t xml:space="preserve">Участник запроса предложений: ________________________________ </w:t>
      </w:r>
    </w:p>
    <w:tbl>
      <w:tblPr>
        <w:tblW w:w="9820"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567"/>
        <w:gridCol w:w="7655"/>
        <w:gridCol w:w="1598"/>
      </w:tblGrid>
      <w:tr w:rsidR="00E145DE" w:rsidRPr="00751F72" w:rsidTr="00E145DE">
        <w:trPr>
          <w:trHeight w:val="20"/>
        </w:trPr>
        <w:tc>
          <w:tcPr>
            <w:tcW w:w="567" w:type="dxa"/>
            <w:shd w:val="clear" w:color="auto" w:fill="FFFFFF"/>
            <w:vAlign w:val="center"/>
          </w:tcPr>
          <w:p w:rsidR="00E145DE" w:rsidRPr="00751F72" w:rsidRDefault="00E145DE" w:rsidP="009C1CD6">
            <w:pPr>
              <w:widowControl w:val="0"/>
              <w:shd w:val="clear" w:color="auto" w:fill="FFFFFF"/>
              <w:spacing w:before="40" w:after="40"/>
              <w:jc w:val="center"/>
            </w:pPr>
            <w:r w:rsidRPr="00751F72">
              <w:t xml:space="preserve">№ </w:t>
            </w:r>
            <w:proofErr w:type="gramStart"/>
            <w:r w:rsidRPr="00751F72">
              <w:t>п</w:t>
            </w:r>
            <w:proofErr w:type="gramEnd"/>
            <w:r w:rsidRPr="00751F72">
              <w:t>/п</w:t>
            </w:r>
          </w:p>
        </w:tc>
        <w:tc>
          <w:tcPr>
            <w:tcW w:w="7655" w:type="dxa"/>
            <w:shd w:val="clear" w:color="auto" w:fill="FFFFFF"/>
            <w:vAlign w:val="center"/>
          </w:tcPr>
          <w:p w:rsidR="00E145DE" w:rsidRPr="00751F72" w:rsidRDefault="00E145DE" w:rsidP="009C1CD6">
            <w:pPr>
              <w:widowControl w:val="0"/>
              <w:shd w:val="clear" w:color="auto" w:fill="FFFFFF"/>
              <w:spacing w:before="40" w:after="40"/>
              <w:jc w:val="center"/>
            </w:pPr>
            <w:r w:rsidRPr="00751F72">
              <w:t>Наименование показателей</w:t>
            </w:r>
          </w:p>
        </w:tc>
        <w:tc>
          <w:tcPr>
            <w:tcW w:w="1598" w:type="dxa"/>
            <w:shd w:val="clear" w:color="auto" w:fill="FFFFFF"/>
            <w:vAlign w:val="center"/>
          </w:tcPr>
          <w:p w:rsidR="00E145DE" w:rsidRPr="00751F72" w:rsidRDefault="00E145DE" w:rsidP="009C1CD6">
            <w:pPr>
              <w:widowControl w:val="0"/>
              <w:shd w:val="clear" w:color="auto" w:fill="FFFFFF"/>
              <w:spacing w:before="40" w:after="40"/>
              <w:jc w:val="center"/>
            </w:pPr>
            <w:r w:rsidRPr="00751F72">
              <w:t>Стоимость, руб.</w:t>
            </w:r>
          </w:p>
        </w:tc>
      </w:tr>
      <w:tr w:rsidR="00E145DE" w:rsidRPr="00751F72" w:rsidTr="00E145DE">
        <w:trPr>
          <w:trHeight w:val="20"/>
        </w:trPr>
        <w:tc>
          <w:tcPr>
            <w:tcW w:w="567" w:type="dxa"/>
            <w:shd w:val="clear" w:color="auto" w:fill="FFFFFF"/>
          </w:tcPr>
          <w:p w:rsidR="00E145DE" w:rsidRPr="00751F72" w:rsidRDefault="00E145DE" w:rsidP="009C1CD6">
            <w:pPr>
              <w:widowControl w:val="0"/>
              <w:shd w:val="clear" w:color="auto" w:fill="FFFFFF"/>
              <w:jc w:val="center"/>
            </w:pPr>
            <w:r w:rsidRPr="00751F72">
              <w:t>1</w:t>
            </w:r>
          </w:p>
        </w:tc>
        <w:tc>
          <w:tcPr>
            <w:tcW w:w="7655" w:type="dxa"/>
            <w:shd w:val="clear" w:color="auto" w:fill="FFFFFF"/>
          </w:tcPr>
          <w:p w:rsidR="00E145DE" w:rsidRPr="00751F72" w:rsidRDefault="00E145DE" w:rsidP="009C1CD6">
            <w:pPr>
              <w:widowControl w:val="0"/>
              <w:shd w:val="clear" w:color="auto" w:fill="FFFFFF"/>
              <w:jc w:val="center"/>
            </w:pPr>
            <w:r w:rsidRPr="00751F72">
              <w:t>2</w:t>
            </w:r>
          </w:p>
        </w:tc>
        <w:tc>
          <w:tcPr>
            <w:tcW w:w="1598" w:type="dxa"/>
            <w:shd w:val="clear" w:color="auto" w:fill="FFFFFF"/>
          </w:tcPr>
          <w:p w:rsidR="00E145DE" w:rsidRPr="00751F72" w:rsidRDefault="00E145DE" w:rsidP="009C1CD6">
            <w:pPr>
              <w:widowControl w:val="0"/>
              <w:shd w:val="clear" w:color="auto" w:fill="FFFFFF"/>
              <w:jc w:val="center"/>
            </w:pPr>
            <w:r w:rsidRPr="00751F72">
              <w:t>3</w:t>
            </w: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1</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Материальные расходы</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p>
        </w:tc>
        <w:tc>
          <w:tcPr>
            <w:tcW w:w="7655" w:type="dxa"/>
            <w:shd w:val="clear" w:color="auto" w:fill="FFFFFF"/>
          </w:tcPr>
          <w:p w:rsidR="00E145DE" w:rsidRPr="00751F72" w:rsidRDefault="00E145DE" w:rsidP="00B420AD">
            <w:pPr>
              <w:widowControl w:val="0"/>
              <w:shd w:val="clear" w:color="auto" w:fill="FFFFFF"/>
              <w:spacing w:before="60" w:after="60"/>
            </w:pPr>
            <w:r w:rsidRPr="00751F72">
              <w:rPr>
                <w:bCs/>
              </w:rPr>
              <w:t xml:space="preserve">В </w:t>
            </w:r>
            <w:r w:rsidRPr="00751F72">
              <w:t>том числе</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3F2552">
        <w:trPr>
          <w:trHeight w:val="511"/>
        </w:trPr>
        <w:tc>
          <w:tcPr>
            <w:tcW w:w="567" w:type="dxa"/>
            <w:shd w:val="clear" w:color="auto" w:fill="FFFFFF"/>
          </w:tcPr>
          <w:p w:rsidR="00E145DE" w:rsidRPr="00751F72" w:rsidRDefault="00E145DE" w:rsidP="00B420AD">
            <w:pPr>
              <w:widowControl w:val="0"/>
              <w:shd w:val="clear" w:color="auto" w:fill="FFFFFF"/>
              <w:spacing w:before="60" w:after="60"/>
            </w:pPr>
            <w:r w:rsidRPr="00751F72">
              <w:t>1.1</w:t>
            </w:r>
          </w:p>
        </w:tc>
        <w:tc>
          <w:tcPr>
            <w:tcW w:w="7655" w:type="dxa"/>
            <w:shd w:val="clear" w:color="auto" w:fill="FFFFFF"/>
          </w:tcPr>
          <w:p w:rsidR="00E145DE" w:rsidRPr="00751F72" w:rsidRDefault="00E145DE" w:rsidP="00B420AD">
            <w:pPr>
              <w:widowControl w:val="0"/>
              <w:shd w:val="clear" w:color="auto" w:fill="FFFFFF"/>
              <w:spacing w:before="60" w:after="60"/>
            </w:pPr>
            <w:r w:rsidRPr="00751F72">
              <w:t>Сырье и материалы, используемые в производстве товаров (выполнении работ, оказании услуг)</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1.2</w:t>
            </w:r>
          </w:p>
        </w:tc>
        <w:tc>
          <w:tcPr>
            <w:tcW w:w="7655" w:type="dxa"/>
            <w:shd w:val="clear" w:color="auto" w:fill="FFFFFF"/>
          </w:tcPr>
          <w:p w:rsidR="00E145DE" w:rsidRPr="00751F72" w:rsidRDefault="00E145DE" w:rsidP="00B420AD">
            <w:pPr>
              <w:widowControl w:val="0"/>
              <w:shd w:val="clear" w:color="auto" w:fill="FFFFFF"/>
              <w:spacing w:before="60" w:after="60"/>
            </w:pPr>
            <w:r w:rsidRPr="00751F72">
              <w:t>Комплектующие изделия и (или) полуфабрикаты, подвергающиеся монтажу и (или) дополнительной обработке в организации</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1.3</w:t>
            </w:r>
          </w:p>
        </w:tc>
        <w:tc>
          <w:tcPr>
            <w:tcW w:w="7655" w:type="dxa"/>
            <w:shd w:val="clear" w:color="auto" w:fill="FFFFFF"/>
          </w:tcPr>
          <w:p w:rsidR="00E145DE" w:rsidRPr="00751F72" w:rsidRDefault="00E145DE" w:rsidP="00B420AD">
            <w:pPr>
              <w:widowControl w:val="0"/>
              <w:shd w:val="clear" w:color="auto" w:fill="FFFFFF"/>
              <w:spacing w:before="60" w:after="60"/>
            </w:pPr>
            <w:r w:rsidRPr="00751F72">
              <w:t>Работы и услуги производственного характера, выполняемые сторонними организациями или индивидуальными предпринимателями</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1.4</w:t>
            </w:r>
          </w:p>
        </w:tc>
        <w:tc>
          <w:tcPr>
            <w:tcW w:w="7655" w:type="dxa"/>
            <w:shd w:val="clear" w:color="auto" w:fill="FFFFFF"/>
          </w:tcPr>
          <w:p w:rsidR="00E145DE" w:rsidRPr="00751F72" w:rsidRDefault="00E145DE" w:rsidP="00B420AD">
            <w:pPr>
              <w:widowControl w:val="0"/>
              <w:shd w:val="clear" w:color="auto" w:fill="FFFFFF"/>
              <w:spacing w:before="60" w:after="60"/>
            </w:pPr>
            <w:r w:rsidRPr="00751F72">
              <w:t>Другие обоснованные материальные расходы</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1.5</w:t>
            </w:r>
          </w:p>
        </w:tc>
        <w:tc>
          <w:tcPr>
            <w:tcW w:w="7655" w:type="dxa"/>
            <w:shd w:val="clear" w:color="auto" w:fill="FFFFFF"/>
          </w:tcPr>
          <w:p w:rsidR="00E145DE" w:rsidRPr="00751F72" w:rsidRDefault="00E145DE" w:rsidP="00B420AD">
            <w:pPr>
              <w:widowControl w:val="0"/>
              <w:shd w:val="clear" w:color="auto" w:fill="FFFFFF"/>
              <w:spacing w:before="60" w:after="60"/>
            </w:pPr>
            <w:r w:rsidRPr="00751F72">
              <w:t>Спецоборудование для научных (экспериментальных) работ</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2</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Расходы на оплату труда в соответствии с принятыми в организации формами и системами оплаты труда</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2.1</w:t>
            </w:r>
          </w:p>
        </w:tc>
        <w:tc>
          <w:tcPr>
            <w:tcW w:w="7655" w:type="dxa"/>
            <w:shd w:val="clear" w:color="auto" w:fill="FFFFFF"/>
          </w:tcPr>
          <w:p w:rsidR="00E145DE" w:rsidRPr="00751F72" w:rsidRDefault="00E145DE" w:rsidP="00B420AD">
            <w:pPr>
              <w:widowControl w:val="0"/>
              <w:shd w:val="clear" w:color="auto" w:fill="FFFFFF"/>
              <w:spacing w:before="60" w:after="60"/>
            </w:pPr>
            <w:r w:rsidRPr="00751F72">
              <w:t>Расходы на оплату труда работников, непосредственно участвующих в создании продукции</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2.2</w:t>
            </w:r>
          </w:p>
        </w:tc>
        <w:tc>
          <w:tcPr>
            <w:tcW w:w="7655" w:type="dxa"/>
            <w:shd w:val="clear" w:color="auto" w:fill="FFFFFF"/>
          </w:tcPr>
          <w:p w:rsidR="00E145DE" w:rsidRPr="00751F72" w:rsidRDefault="00E145DE" w:rsidP="00B420AD">
            <w:pPr>
              <w:widowControl w:val="0"/>
              <w:shd w:val="clear" w:color="auto" w:fill="FFFFFF"/>
              <w:spacing w:before="60" w:after="60"/>
            </w:pPr>
            <w:r w:rsidRPr="00751F72">
              <w:t>Расходы на оплату труда работников, привлекаемых для работы по договорам гражданско-правового характера (включая договоры подряда)</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2.3</w:t>
            </w:r>
          </w:p>
        </w:tc>
        <w:tc>
          <w:tcPr>
            <w:tcW w:w="7655" w:type="dxa"/>
            <w:shd w:val="clear" w:color="auto" w:fill="FFFFFF"/>
          </w:tcPr>
          <w:p w:rsidR="00E145DE" w:rsidRPr="00751F72" w:rsidRDefault="00E145DE" w:rsidP="00B420AD">
            <w:pPr>
              <w:widowControl w:val="0"/>
              <w:shd w:val="clear" w:color="auto" w:fill="FFFFFF"/>
              <w:spacing w:before="60" w:after="60"/>
            </w:pPr>
            <w:r w:rsidRPr="00751F72">
              <w:t>Страховые взносы (___ % от п.2.1 + ___ % от п.2.2)</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2.4.</w:t>
            </w:r>
          </w:p>
        </w:tc>
        <w:tc>
          <w:tcPr>
            <w:tcW w:w="7655" w:type="dxa"/>
            <w:shd w:val="clear" w:color="auto" w:fill="FFFFFF"/>
            <w:vAlign w:val="center"/>
          </w:tcPr>
          <w:p w:rsidR="00E145DE" w:rsidRPr="00751F72" w:rsidRDefault="00E145DE" w:rsidP="00B420AD">
            <w:pPr>
              <w:widowControl w:val="0"/>
              <w:shd w:val="clear" w:color="auto" w:fill="FFFFFF"/>
              <w:spacing w:before="60" w:after="60"/>
            </w:pPr>
            <w:r w:rsidRPr="00751F72">
              <w:t>Страховые взносы по обязательному социальному страхованию от несчастных случаев на производстве (___ % от п.2.1)</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3</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Расходы на служебные командировки работников, непосредственно участвующих в создании продукции</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4</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Накладные расходы (___ % от п.2.1)</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5</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Расходы, связанные с производством и реализацией работ (услуг),  (п. 1+п. 2+п. 3+п. 4)</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6</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Прибыль _______% от (п.5 - п. 1 - п.3)</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7</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Цена договора (п.5 + п.6)</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8</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Налог на добавленную стоимость (НДС)</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lastRenderedPageBreak/>
              <w:t>9</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Цена договора с учетом НДС</w:t>
            </w:r>
          </w:p>
        </w:tc>
        <w:tc>
          <w:tcPr>
            <w:tcW w:w="1598" w:type="dxa"/>
            <w:shd w:val="clear" w:color="auto" w:fill="FFFFFF"/>
          </w:tcPr>
          <w:p w:rsidR="00E145DE" w:rsidRPr="00751F72" w:rsidRDefault="00E145DE" w:rsidP="00B420AD">
            <w:pPr>
              <w:widowControl w:val="0"/>
              <w:shd w:val="clear" w:color="auto" w:fill="FFFFFF"/>
              <w:spacing w:before="60" w:after="60"/>
            </w:pPr>
          </w:p>
        </w:tc>
      </w:tr>
    </w:tbl>
    <w:p w:rsidR="0044568D" w:rsidRPr="00CC7CBB" w:rsidRDefault="0044568D" w:rsidP="00E145DE">
      <w:pPr>
        <w:rPr>
          <w:color w:val="000000"/>
          <w:sz w:val="16"/>
          <w:szCs w:val="16"/>
        </w:rPr>
      </w:pPr>
    </w:p>
    <w:p w:rsidR="00E145DE" w:rsidRPr="00751F72" w:rsidRDefault="00E145DE" w:rsidP="00E145DE">
      <w:pPr>
        <w:rPr>
          <w:color w:val="000000"/>
        </w:rPr>
      </w:pPr>
      <w:r w:rsidRPr="00751F72">
        <w:rPr>
          <w:color w:val="000000"/>
        </w:rPr>
        <w:t>Руководитель организации</w:t>
      </w:r>
      <w:r w:rsidRPr="00751F72">
        <w:rPr>
          <w:color w:val="000000"/>
        </w:rPr>
        <w:tab/>
        <w:t>______________________</w:t>
      </w:r>
      <w:r w:rsidRPr="00751F72">
        <w:rPr>
          <w:color w:val="000000"/>
        </w:rPr>
        <w:tab/>
        <w:t>Инициалы Фамилия</w:t>
      </w:r>
    </w:p>
    <w:p w:rsidR="00E145DE" w:rsidRPr="00751F72" w:rsidRDefault="00E145DE" w:rsidP="00E145DE">
      <w:pPr>
        <w:jc w:val="center"/>
        <w:rPr>
          <w:color w:val="000000"/>
          <w:vertAlign w:val="superscript"/>
        </w:rPr>
      </w:pPr>
      <w:r w:rsidRPr="00751F72">
        <w:rPr>
          <w:color w:val="000000"/>
          <w:vertAlign w:val="superscript"/>
        </w:rPr>
        <w:t>(подпись)</w:t>
      </w:r>
    </w:p>
    <w:p w:rsidR="00B420AD" w:rsidRDefault="00B420AD" w:rsidP="00E145DE">
      <w:pPr>
        <w:rPr>
          <w:color w:val="000000"/>
        </w:rPr>
      </w:pPr>
      <w:r>
        <w:rPr>
          <w:color w:val="000000"/>
        </w:rPr>
        <w:t xml:space="preserve">Главный бухгалтер </w:t>
      </w:r>
    </w:p>
    <w:p w:rsidR="00E145DE" w:rsidRPr="00751F72" w:rsidRDefault="00B420AD" w:rsidP="00E145DE">
      <w:pPr>
        <w:rPr>
          <w:color w:val="000000"/>
        </w:rPr>
      </w:pPr>
      <w:r>
        <w:rPr>
          <w:color w:val="000000"/>
        </w:rPr>
        <w:t>(</w:t>
      </w:r>
      <w:r w:rsidR="00597184">
        <w:rPr>
          <w:color w:val="000000"/>
        </w:rPr>
        <w:t>Начальник ПЭО</w:t>
      </w:r>
      <w:r>
        <w:rPr>
          <w:color w:val="000000"/>
        </w:rPr>
        <w:t>)</w:t>
      </w:r>
      <w:r w:rsidR="00597184">
        <w:rPr>
          <w:color w:val="000000"/>
        </w:rPr>
        <w:tab/>
      </w:r>
      <w:r w:rsidR="0044568D">
        <w:rPr>
          <w:color w:val="000000"/>
        </w:rPr>
        <w:tab/>
        <w:t>_</w:t>
      </w:r>
      <w:r w:rsidR="00597184">
        <w:rPr>
          <w:color w:val="000000"/>
        </w:rPr>
        <w:t>_____</w:t>
      </w:r>
      <w:r w:rsidR="0044568D">
        <w:rPr>
          <w:color w:val="000000"/>
        </w:rPr>
        <w:t>___________</w:t>
      </w:r>
      <w:r w:rsidR="00E145DE" w:rsidRPr="00751F72">
        <w:rPr>
          <w:color w:val="000000"/>
        </w:rPr>
        <w:t>_____</w:t>
      </w:r>
      <w:r w:rsidR="00E145DE" w:rsidRPr="00751F72">
        <w:rPr>
          <w:color w:val="000000"/>
        </w:rPr>
        <w:tab/>
        <w:t>Инициалы Фамилия</w:t>
      </w:r>
    </w:p>
    <w:p w:rsidR="00E145DE" w:rsidRDefault="00E145DE" w:rsidP="00E145DE">
      <w:pPr>
        <w:jc w:val="center"/>
        <w:rPr>
          <w:color w:val="000000"/>
          <w:vertAlign w:val="superscript"/>
        </w:rPr>
      </w:pPr>
      <w:r w:rsidRPr="00751F72">
        <w:rPr>
          <w:color w:val="000000"/>
          <w:vertAlign w:val="superscript"/>
        </w:rPr>
        <w:t>(подпись)</w:t>
      </w:r>
    </w:p>
    <w:p w:rsidR="009060F8" w:rsidRPr="00751F72" w:rsidRDefault="009060F8" w:rsidP="009060F8">
      <w:pPr>
        <w:pStyle w:val="Times12"/>
        <w:ind w:firstLine="0"/>
        <w:rPr>
          <w:bCs w:val="0"/>
          <w:szCs w:val="24"/>
        </w:rPr>
      </w:pPr>
      <w:r w:rsidRPr="00751F72">
        <w:rPr>
          <w:bCs w:val="0"/>
          <w:szCs w:val="24"/>
        </w:rPr>
        <w:t>М.П.</w:t>
      </w:r>
    </w:p>
    <w:p w:rsidR="009060F8" w:rsidRPr="00751F72" w:rsidRDefault="009060F8" w:rsidP="00E145DE">
      <w:pPr>
        <w:jc w:val="center"/>
        <w:rPr>
          <w:color w:val="000000"/>
          <w:vertAlign w:val="superscript"/>
        </w:rPr>
      </w:pPr>
    </w:p>
    <w:p w:rsidR="00E145DE" w:rsidRPr="00751F72" w:rsidRDefault="00E145DE" w:rsidP="00E145DE">
      <w:pPr>
        <w:pStyle w:val="Times12"/>
        <w:tabs>
          <w:tab w:val="left" w:pos="709"/>
          <w:tab w:val="left" w:pos="1134"/>
        </w:tabs>
        <w:ind w:firstLine="709"/>
        <w:rPr>
          <w:bCs w:val="0"/>
          <w:szCs w:val="24"/>
        </w:rPr>
      </w:pPr>
    </w:p>
    <w:p w:rsidR="00E145DE" w:rsidRPr="0044568D" w:rsidRDefault="00E145DE" w:rsidP="00140398">
      <w:pPr>
        <w:pStyle w:val="Times12"/>
        <w:tabs>
          <w:tab w:val="left" w:pos="709"/>
          <w:tab w:val="left" w:pos="1134"/>
        </w:tabs>
        <w:ind w:firstLine="284"/>
        <w:rPr>
          <w:bCs w:val="0"/>
          <w:sz w:val="20"/>
          <w:szCs w:val="20"/>
        </w:rPr>
      </w:pPr>
      <w:r w:rsidRPr="0044568D">
        <w:rPr>
          <w:bCs w:val="0"/>
          <w:sz w:val="20"/>
          <w:szCs w:val="20"/>
        </w:rPr>
        <w:t>ИНСТРУКЦИИ ПО ЗАПОЛНЕНИЮ</w:t>
      </w:r>
    </w:p>
    <w:p w:rsidR="00E145DE" w:rsidRPr="00B420AD" w:rsidRDefault="00E145DE" w:rsidP="00140398">
      <w:pPr>
        <w:pStyle w:val="Times12"/>
        <w:tabs>
          <w:tab w:val="left" w:pos="709"/>
          <w:tab w:val="left" w:pos="1134"/>
        </w:tabs>
        <w:ind w:firstLine="284"/>
        <w:rPr>
          <w:bCs w:val="0"/>
          <w:sz w:val="16"/>
          <w:szCs w:val="16"/>
        </w:rPr>
      </w:pPr>
    </w:p>
    <w:p w:rsidR="00B420AD" w:rsidRPr="00B420AD" w:rsidRDefault="00B420AD" w:rsidP="00E01BE6">
      <w:pPr>
        <w:widowControl w:val="0"/>
        <w:numPr>
          <w:ilvl w:val="0"/>
          <w:numId w:val="35"/>
        </w:numPr>
        <w:shd w:val="clear" w:color="auto" w:fill="FFFFFF"/>
        <w:tabs>
          <w:tab w:val="left" w:pos="787"/>
        </w:tabs>
        <w:autoSpaceDE w:val="0"/>
        <w:autoSpaceDN w:val="0"/>
        <w:adjustRightInd w:val="0"/>
        <w:ind w:firstLine="284"/>
        <w:jc w:val="both"/>
        <w:rPr>
          <w:iCs/>
          <w:sz w:val="20"/>
          <w:szCs w:val="20"/>
        </w:rPr>
      </w:pPr>
      <w:r>
        <w:rPr>
          <w:iCs/>
          <w:sz w:val="20"/>
          <w:szCs w:val="20"/>
        </w:rPr>
        <w:t xml:space="preserve">Данные </w:t>
      </w:r>
      <w:r w:rsidRPr="00140398">
        <w:rPr>
          <w:sz w:val="20"/>
          <w:szCs w:val="20"/>
        </w:rPr>
        <w:t>инструкции не следует воспроизводить в документах, подготовленных участником запроса</w:t>
      </w:r>
      <w:r>
        <w:rPr>
          <w:sz w:val="20"/>
          <w:szCs w:val="20"/>
        </w:rPr>
        <w:t>.</w:t>
      </w:r>
    </w:p>
    <w:p w:rsidR="00B420AD" w:rsidRPr="00B420AD" w:rsidRDefault="00B420AD" w:rsidP="00E01BE6">
      <w:pPr>
        <w:widowControl w:val="0"/>
        <w:numPr>
          <w:ilvl w:val="0"/>
          <w:numId w:val="35"/>
        </w:numPr>
        <w:shd w:val="clear" w:color="auto" w:fill="FFFFFF"/>
        <w:tabs>
          <w:tab w:val="left" w:pos="787"/>
        </w:tabs>
        <w:autoSpaceDE w:val="0"/>
        <w:autoSpaceDN w:val="0"/>
        <w:adjustRightInd w:val="0"/>
        <w:ind w:firstLine="284"/>
        <w:jc w:val="both"/>
        <w:rPr>
          <w:iCs/>
          <w:sz w:val="20"/>
          <w:szCs w:val="20"/>
        </w:rPr>
      </w:pPr>
      <w:r w:rsidRPr="00B420AD">
        <w:rPr>
          <w:iCs/>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B420AD">
        <w:rPr>
          <w:iCs/>
          <w:sz w:val="20"/>
          <w:szCs w:val="20"/>
        </w:rPr>
        <w:t>к</w:t>
      </w:r>
      <w:proofErr w:type="gramEnd"/>
      <w:r w:rsidRPr="00B420AD">
        <w:rPr>
          <w:iCs/>
          <w:sz w:val="20"/>
          <w:szCs w:val="20"/>
        </w:rPr>
        <w:t xml:space="preserve"> которой является данный </w:t>
      </w:r>
      <w:r>
        <w:rPr>
          <w:iCs/>
          <w:sz w:val="20"/>
          <w:szCs w:val="20"/>
        </w:rPr>
        <w:t>расчет цены договора</w:t>
      </w:r>
      <w:r w:rsidRPr="00B420AD">
        <w:rPr>
          <w:iCs/>
          <w:sz w:val="20"/>
          <w:szCs w:val="20"/>
        </w:rPr>
        <w:t>.</w:t>
      </w:r>
    </w:p>
    <w:p w:rsidR="00B420AD" w:rsidRPr="00B420AD" w:rsidRDefault="00B420AD" w:rsidP="00E01BE6">
      <w:pPr>
        <w:widowControl w:val="0"/>
        <w:numPr>
          <w:ilvl w:val="0"/>
          <w:numId w:val="35"/>
        </w:numPr>
        <w:shd w:val="clear" w:color="auto" w:fill="FFFFFF"/>
        <w:tabs>
          <w:tab w:val="left" w:pos="787"/>
        </w:tabs>
        <w:autoSpaceDE w:val="0"/>
        <w:autoSpaceDN w:val="0"/>
        <w:adjustRightInd w:val="0"/>
        <w:ind w:firstLine="284"/>
        <w:jc w:val="both"/>
        <w:rPr>
          <w:iCs/>
          <w:sz w:val="20"/>
          <w:szCs w:val="20"/>
        </w:rPr>
      </w:pPr>
      <w:r w:rsidRPr="00B420AD">
        <w:rPr>
          <w:iCs/>
          <w:sz w:val="20"/>
          <w:szCs w:val="20"/>
        </w:rPr>
        <w:t>Участник запроса предложений указывает свое фирменное наименование (в </w:t>
      </w:r>
      <w:proofErr w:type="spellStart"/>
      <w:r w:rsidRPr="00B420AD">
        <w:rPr>
          <w:iCs/>
          <w:sz w:val="20"/>
          <w:szCs w:val="20"/>
        </w:rPr>
        <w:t>т.ч</w:t>
      </w:r>
      <w:proofErr w:type="spellEnd"/>
      <w:r w:rsidRPr="00B420AD">
        <w:rPr>
          <w:iCs/>
          <w:sz w:val="20"/>
          <w:szCs w:val="20"/>
        </w:rPr>
        <w:t>. организационно-правовую форму).</w:t>
      </w:r>
    </w:p>
    <w:p w:rsidR="00E145DE" w:rsidRPr="0060378D" w:rsidRDefault="00E145DE" w:rsidP="00E01BE6">
      <w:pPr>
        <w:widowControl w:val="0"/>
        <w:numPr>
          <w:ilvl w:val="0"/>
          <w:numId w:val="35"/>
        </w:numPr>
        <w:shd w:val="clear" w:color="auto" w:fill="FFFFFF"/>
        <w:tabs>
          <w:tab w:val="left" w:pos="787"/>
        </w:tabs>
        <w:autoSpaceDE w:val="0"/>
        <w:autoSpaceDN w:val="0"/>
        <w:adjustRightInd w:val="0"/>
        <w:ind w:firstLine="284"/>
        <w:jc w:val="both"/>
        <w:rPr>
          <w:b/>
          <w:i/>
          <w:iCs/>
          <w:sz w:val="20"/>
          <w:szCs w:val="20"/>
        </w:rPr>
      </w:pPr>
      <w:r w:rsidRPr="0060378D">
        <w:rPr>
          <w:b/>
          <w:i/>
          <w:iCs/>
          <w:sz w:val="20"/>
          <w:szCs w:val="20"/>
        </w:rPr>
        <w:t>К  расчету цены договора представлять, расшифровки затрат по форме Приложений 1-4 к расчету цены договора (Часть 2 «Проект договора» документации).</w:t>
      </w:r>
    </w:p>
    <w:p w:rsidR="00E145DE" w:rsidRPr="00F06067" w:rsidRDefault="00E145DE" w:rsidP="00E01BE6">
      <w:pPr>
        <w:widowControl w:val="0"/>
        <w:numPr>
          <w:ilvl w:val="0"/>
          <w:numId w:val="35"/>
        </w:numPr>
        <w:shd w:val="clear" w:color="auto" w:fill="FFFFFF"/>
        <w:tabs>
          <w:tab w:val="left" w:pos="787"/>
        </w:tabs>
        <w:autoSpaceDE w:val="0"/>
        <w:autoSpaceDN w:val="0"/>
        <w:adjustRightInd w:val="0"/>
        <w:ind w:firstLine="284"/>
        <w:jc w:val="both"/>
        <w:rPr>
          <w:iCs/>
          <w:sz w:val="20"/>
          <w:szCs w:val="20"/>
        </w:rPr>
      </w:pPr>
      <w:r w:rsidRPr="00F06067">
        <w:rPr>
          <w:iCs/>
          <w:sz w:val="20"/>
          <w:szCs w:val="20"/>
        </w:rPr>
        <w:t xml:space="preserve">Для обоснования уровня среднемесячной заработной платы, накладных расходов, прибыли, применяемых в договорах, Исполнителю рекомендуется представлять и согласовывать </w:t>
      </w:r>
      <w:r w:rsidRPr="00B420AD">
        <w:rPr>
          <w:bCs/>
          <w:iCs/>
          <w:sz w:val="20"/>
          <w:szCs w:val="20"/>
        </w:rPr>
        <w:t>с Казначейством</w:t>
      </w:r>
      <w:r w:rsidR="00B420AD">
        <w:rPr>
          <w:bCs/>
          <w:iCs/>
          <w:sz w:val="20"/>
          <w:szCs w:val="20"/>
        </w:rPr>
        <w:t xml:space="preserve"> ОАО «Концерн Росэнергоатом»</w:t>
      </w:r>
      <w:r w:rsidRPr="00F06067">
        <w:rPr>
          <w:b/>
          <w:bCs/>
          <w:iCs/>
          <w:sz w:val="20"/>
          <w:szCs w:val="20"/>
        </w:rPr>
        <w:t xml:space="preserve"> </w:t>
      </w:r>
      <w:r w:rsidRPr="00F06067">
        <w:rPr>
          <w:iCs/>
          <w:sz w:val="20"/>
          <w:szCs w:val="20"/>
        </w:rPr>
        <w:t>плановые экономические показатели работы в текущем году по формам Приложения 5 к расчету стоимости договора (Часть 2 «Проект договора» документации) в целях ускорения согласования договорной документации.</w:t>
      </w:r>
    </w:p>
    <w:p w:rsidR="00E145DE" w:rsidRPr="00751F72" w:rsidRDefault="00E145DE" w:rsidP="00E145DE">
      <w:pPr>
        <w:widowControl w:val="0"/>
        <w:autoSpaceDE w:val="0"/>
        <w:autoSpaceDN w:val="0"/>
        <w:adjustRightInd w:val="0"/>
        <w:jc w:val="center"/>
        <w:rPr>
          <w:b/>
          <w:iCs/>
          <w:spacing w:val="-2"/>
        </w:rPr>
      </w:pPr>
    </w:p>
    <w:p w:rsidR="00E145DE" w:rsidRPr="00751F72" w:rsidRDefault="00E145DE" w:rsidP="00E145DE">
      <w:pPr>
        <w:rPr>
          <w:b/>
          <w:i/>
          <w:shd w:val="clear" w:color="auto" w:fill="FDE9D9"/>
        </w:rPr>
        <w:sectPr w:rsidR="00E145DE" w:rsidRPr="00751F72" w:rsidSect="00D57016">
          <w:pgSz w:w="11906" w:h="16838"/>
          <w:pgMar w:top="1134" w:right="851" w:bottom="1134" w:left="1701" w:header="567" w:footer="567" w:gutter="0"/>
          <w:cols w:space="720"/>
        </w:sectPr>
      </w:pPr>
    </w:p>
    <w:p w:rsidR="00AD156D" w:rsidRPr="00751F72" w:rsidRDefault="00AD156D">
      <w:pPr>
        <w:pStyle w:val="Times12"/>
        <w:jc w:val="right"/>
        <w:rPr>
          <w:bCs w:val="0"/>
          <w:szCs w:val="24"/>
        </w:rPr>
      </w:pPr>
      <w:r w:rsidRPr="00751F72">
        <w:rPr>
          <w:bCs w:val="0"/>
          <w:szCs w:val="24"/>
        </w:rPr>
        <w:lastRenderedPageBreak/>
        <w:t xml:space="preserve">Форма </w:t>
      </w:r>
      <w:bookmarkStart w:id="429" w:name="F06"/>
      <w:r w:rsidR="00E145DE" w:rsidRPr="00751F72">
        <w:rPr>
          <w:bCs w:val="0"/>
          <w:szCs w:val="24"/>
        </w:rPr>
        <w:t>7</w:t>
      </w:r>
      <w:bookmarkEnd w:id="429"/>
    </w:p>
    <w:p w:rsidR="00AD156D" w:rsidRPr="00751F72" w:rsidRDefault="00AD156D">
      <w:pPr>
        <w:pStyle w:val="Times12"/>
        <w:ind w:left="4820"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4820" w:firstLine="0"/>
        <w:jc w:val="left"/>
        <w:rPr>
          <w:szCs w:val="24"/>
        </w:rPr>
      </w:pPr>
      <w:r w:rsidRPr="00751F72">
        <w:rPr>
          <w:iCs/>
          <w:szCs w:val="24"/>
        </w:rPr>
        <w:t>от «___» __________ 20___ г. № ______</w:t>
      </w:r>
    </w:p>
    <w:p w:rsidR="00AD156D" w:rsidRPr="00751F72" w:rsidRDefault="00AD156D">
      <w:pPr>
        <w:pStyle w:val="Times12"/>
        <w:jc w:val="right"/>
        <w:rPr>
          <w:b/>
          <w:bCs w:val="0"/>
          <w:szCs w:val="24"/>
        </w:rPr>
      </w:pPr>
    </w:p>
    <w:p w:rsidR="00A93B5D" w:rsidRDefault="00CC7CBB" w:rsidP="00620220">
      <w:pPr>
        <w:jc w:val="center"/>
      </w:pPr>
      <w:r w:rsidRPr="00F30D9E">
        <w:t xml:space="preserve">Открытый запрос предложений в электронной форме на право заключения договора </w:t>
      </w:r>
      <w:r w:rsidR="00A93B5D" w:rsidRPr="00A93B5D">
        <w:t xml:space="preserve">по теме: </w:t>
      </w:r>
      <w:r w:rsidR="0060378D" w:rsidRPr="0060378D">
        <w:t>«Разработка документации и обоснований для внесения изменений в Водный кодекс в части введения прямоточного водоснабжения, в части организации сопровождения и согласования ФЗ в Государственной Думе Федерального собрания РФ»</w:t>
      </w:r>
    </w:p>
    <w:p w:rsidR="00AD156D" w:rsidRPr="00751F72" w:rsidRDefault="00AD156D" w:rsidP="00620220">
      <w:pPr>
        <w:jc w:val="center"/>
        <w:rPr>
          <w:b/>
          <w:i/>
        </w:rPr>
      </w:pPr>
      <w:r w:rsidRPr="00751F72">
        <w:t xml:space="preserve"> </w:t>
      </w:r>
    </w:p>
    <w:p w:rsidR="00AD156D" w:rsidRPr="00751F72" w:rsidRDefault="00AD156D">
      <w:pPr>
        <w:pStyle w:val="20"/>
        <w:numPr>
          <w:ilvl w:val="0"/>
          <w:numId w:val="0"/>
        </w:numPr>
        <w:tabs>
          <w:tab w:val="left" w:pos="709"/>
        </w:tabs>
        <w:spacing w:before="0" w:after="0"/>
        <w:jc w:val="center"/>
        <w:rPr>
          <w:rFonts w:ascii="Times New Roman" w:hAnsi="Times New Roman"/>
          <w:b w:val="0"/>
          <w:i w:val="0"/>
          <w:sz w:val="24"/>
          <w:szCs w:val="24"/>
        </w:rPr>
      </w:pPr>
      <w:bookmarkStart w:id="430" w:name="_График_оплаты_выполняемых"/>
      <w:bookmarkStart w:id="431" w:name="_Toc395604339"/>
      <w:bookmarkStart w:id="432" w:name="_Toc255987075"/>
      <w:bookmarkEnd w:id="430"/>
      <w:r w:rsidRPr="0044568D">
        <w:rPr>
          <w:rFonts w:ascii="Times New Roman" w:hAnsi="Times New Roman"/>
          <w:i w:val="0"/>
          <w:sz w:val="24"/>
          <w:szCs w:val="24"/>
        </w:rPr>
        <w:t>ГРАФИК ОПЛАТЫ ВЫПОЛНЯЕМЫХ РАБОТ</w:t>
      </w:r>
      <w:r w:rsidRPr="00751F72">
        <w:rPr>
          <w:rFonts w:ascii="Times New Roman" w:hAnsi="Times New Roman"/>
          <w:b w:val="0"/>
          <w:i w:val="0"/>
          <w:sz w:val="24"/>
          <w:szCs w:val="24"/>
        </w:rPr>
        <w:t xml:space="preserve"> (Форма </w:t>
      </w:r>
      <w:r w:rsidR="00E145DE" w:rsidRPr="00751F72">
        <w:rPr>
          <w:rFonts w:ascii="Times New Roman" w:hAnsi="Times New Roman"/>
          <w:b w:val="0"/>
          <w:i w:val="0"/>
          <w:sz w:val="24"/>
          <w:szCs w:val="24"/>
          <w:lang w:val="ru-RU"/>
        </w:rPr>
        <w:t>7</w:t>
      </w:r>
      <w:r w:rsidRPr="00751F72">
        <w:rPr>
          <w:rFonts w:ascii="Times New Roman" w:hAnsi="Times New Roman"/>
          <w:b w:val="0"/>
          <w:i w:val="0"/>
          <w:sz w:val="24"/>
          <w:szCs w:val="24"/>
        </w:rPr>
        <w:t>)</w:t>
      </w:r>
      <w:bookmarkEnd w:id="431"/>
    </w:p>
    <w:p w:rsidR="00AD156D" w:rsidRPr="00751F72" w:rsidRDefault="00AD156D">
      <w:pPr>
        <w:widowControl w:val="0"/>
        <w:autoSpaceDE w:val="0"/>
        <w:autoSpaceDN w:val="0"/>
        <w:adjustRightInd w:val="0"/>
        <w:jc w:val="center"/>
        <w:rPr>
          <w:b/>
          <w:iCs/>
          <w:spacing w:val="-2"/>
          <w:lang w:val="ru-MO"/>
        </w:rPr>
      </w:pPr>
    </w:p>
    <w:p w:rsidR="00AD156D" w:rsidRDefault="00AD156D">
      <w:pPr>
        <w:pStyle w:val="Times12"/>
        <w:ind w:firstLine="0"/>
        <w:jc w:val="left"/>
        <w:rPr>
          <w:szCs w:val="24"/>
        </w:rPr>
      </w:pPr>
      <w:r w:rsidRPr="00751F72">
        <w:rPr>
          <w:szCs w:val="24"/>
        </w:rPr>
        <w:t xml:space="preserve">Участник запроса предложений: ________________________________ </w:t>
      </w:r>
    </w:p>
    <w:p w:rsidR="00B420AD" w:rsidRPr="00B420AD" w:rsidRDefault="00B420AD">
      <w:pPr>
        <w:pStyle w:val="Times12"/>
        <w:ind w:firstLine="0"/>
        <w:jc w:val="left"/>
        <w:rPr>
          <w:i/>
          <w:sz w:val="16"/>
          <w:szCs w:val="16"/>
        </w:rPr>
      </w:pP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9"/>
        <w:gridCol w:w="1441"/>
        <w:gridCol w:w="1985"/>
        <w:gridCol w:w="991"/>
        <w:gridCol w:w="1560"/>
        <w:gridCol w:w="1011"/>
        <w:gridCol w:w="1404"/>
        <w:gridCol w:w="1134"/>
      </w:tblGrid>
      <w:tr w:rsidR="00AD156D" w:rsidRPr="00751F72" w:rsidTr="00B420AD">
        <w:trPr>
          <w:cantSplit/>
          <w:trHeight w:val="503"/>
        </w:trPr>
        <w:tc>
          <w:tcPr>
            <w:tcW w:w="479"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ind w:left="-57" w:right="-57"/>
              <w:jc w:val="center"/>
            </w:pPr>
            <w:r w:rsidRPr="00751F72">
              <w:t xml:space="preserve">№ </w:t>
            </w:r>
            <w:proofErr w:type="gramStart"/>
            <w:r w:rsidRPr="00751F72">
              <w:t>п</w:t>
            </w:r>
            <w:proofErr w:type="gramEnd"/>
            <w:r w:rsidRPr="00751F72">
              <w:t>/п</w:t>
            </w:r>
          </w:p>
        </w:tc>
        <w:tc>
          <w:tcPr>
            <w:tcW w:w="1441"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E145DE">
            <w:pPr>
              <w:pStyle w:val="af6"/>
              <w:suppressAutoHyphens/>
              <w:spacing w:before="0" w:after="0"/>
              <w:ind w:left="-36" w:right="0"/>
              <w:jc w:val="center"/>
              <w:rPr>
                <w:sz w:val="24"/>
                <w:szCs w:val="24"/>
              </w:rPr>
            </w:pPr>
            <w:proofErr w:type="spellStart"/>
            <w:proofErr w:type="gramStart"/>
            <w:r w:rsidRPr="00751F72">
              <w:rPr>
                <w:sz w:val="24"/>
                <w:szCs w:val="24"/>
              </w:rPr>
              <w:t>Наименова-ние</w:t>
            </w:r>
            <w:proofErr w:type="spellEnd"/>
            <w:proofErr w:type="gramEnd"/>
            <w:r w:rsidRPr="00751F72">
              <w:rPr>
                <w:sz w:val="24"/>
                <w:szCs w:val="24"/>
              </w:rPr>
              <w:t xml:space="preserve"> работ </w:t>
            </w:r>
          </w:p>
        </w:tc>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suppressAutoHyphens/>
              <w:spacing w:before="0" w:after="0"/>
              <w:ind w:left="-106" w:right="0"/>
              <w:jc w:val="center"/>
              <w:rPr>
                <w:sz w:val="24"/>
                <w:szCs w:val="24"/>
              </w:rPr>
            </w:pPr>
            <w:r w:rsidRPr="00751F72">
              <w:rPr>
                <w:sz w:val="24"/>
                <w:szCs w:val="24"/>
              </w:rPr>
              <w:t xml:space="preserve">Номер </w:t>
            </w:r>
            <w:proofErr w:type="gramStart"/>
            <w:r w:rsidRPr="00751F72">
              <w:rPr>
                <w:sz w:val="24"/>
                <w:szCs w:val="24"/>
              </w:rPr>
              <w:t>п</w:t>
            </w:r>
            <w:proofErr w:type="gramEnd"/>
            <w:r w:rsidRPr="00751F72">
              <w:rPr>
                <w:sz w:val="24"/>
                <w:szCs w:val="24"/>
              </w:rPr>
              <w:t>/п</w:t>
            </w:r>
          </w:p>
          <w:p w:rsidR="00AD156D" w:rsidRPr="00751F72" w:rsidRDefault="00B057CD" w:rsidP="00B057CD">
            <w:pPr>
              <w:pStyle w:val="afe"/>
              <w:tabs>
                <w:tab w:val="left" w:pos="709"/>
              </w:tabs>
              <w:autoSpaceDE w:val="0"/>
              <w:autoSpaceDN w:val="0"/>
              <w:spacing w:line="240" w:lineRule="auto"/>
              <w:ind w:firstLine="0"/>
              <w:jc w:val="center"/>
              <w:rPr>
                <w:sz w:val="24"/>
                <w:szCs w:val="24"/>
              </w:rPr>
            </w:pPr>
            <w:r w:rsidRPr="00751F72">
              <w:rPr>
                <w:sz w:val="24"/>
                <w:szCs w:val="24"/>
              </w:rPr>
              <w:t xml:space="preserve">в календарном плане </w:t>
            </w:r>
            <w:r w:rsidR="00AD156D" w:rsidRPr="00751F72">
              <w:rPr>
                <w:sz w:val="24"/>
                <w:szCs w:val="24"/>
              </w:rPr>
              <w:t xml:space="preserve">выполнения работ (форма </w:t>
            </w:r>
            <w:r w:rsidRPr="00751F72">
              <w:rPr>
                <w:sz w:val="24"/>
                <w:szCs w:val="24"/>
              </w:rPr>
              <w:t>5</w:t>
            </w:r>
            <w:r w:rsidR="00AD156D" w:rsidRPr="00751F72">
              <w:rPr>
                <w:sz w:val="24"/>
                <w:szCs w:val="24"/>
              </w:rPr>
              <w:t>)</w:t>
            </w:r>
          </w:p>
        </w:tc>
        <w:tc>
          <w:tcPr>
            <w:tcW w:w="2551" w:type="dxa"/>
            <w:gridSpan w:val="2"/>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suppressAutoHyphens/>
              <w:spacing w:before="0" w:after="0"/>
              <w:ind w:left="-89" w:right="-127"/>
              <w:jc w:val="center"/>
              <w:rPr>
                <w:sz w:val="24"/>
                <w:szCs w:val="24"/>
              </w:rPr>
            </w:pPr>
            <w:r w:rsidRPr="00751F72">
              <w:rPr>
                <w:sz w:val="24"/>
                <w:szCs w:val="24"/>
              </w:rPr>
              <w:t>Авансовые платежи</w:t>
            </w:r>
          </w:p>
        </w:tc>
        <w:tc>
          <w:tcPr>
            <w:tcW w:w="2415" w:type="dxa"/>
            <w:gridSpan w:val="2"/>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suppressAutoHyphens/>
              <w:spacing w:before="0" w:after="0"/>
              <w:ind w:left="-89" w:right="-127"/>
              <w:jc w:val="center"/>
              <w:rPr>
                <w:sz w:val="24"/>
                <w:szCs w:val="24"/>
              </w:rPr>
            </w:pPr>
            <w:r w:rsidRPr="00751F72">
              <w:rPr>
                <w:sz w:val="24"/>
                <w:szCs w:val="24"/>
              </w:rPr>
              <w:t>Остальные платежи</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suppressAutoHyphens/>
              <w:spacing w:before="0" w:after="0"/>
              <w:ind w:left="0" w:right="-127"/>
              <w:jc w:val="center"/>
              <w:rPr>
                <w:sz w:val="24"/>
                <w:szCs w:val="24"/>
              </w:rPr>
            </w:pPr>
            <w:r w:rsidRPr="00751F72">
              <w:rPr>
                <w:sz w:val="24"/>
                <w:szCs w:val="24"/>
              </w:rPr>
              <w:t>Всего общая сумма платежей, руб. с НДС</w:t>
            </w:r>
          </w:p>
        </w:tc>
      </w:tr>
      <w:tr w:rsidR="00AD156D" w:rsidRPr="00751F72" w:rsidTr="00B420AD">
        <w:trPr>
          <w:cantSplit/>
          <w:trHeight w:val="502"/>
        </w:trPr>
        <w:tc>
          <w:tcPr>
            <w:tcW w:w="479" w:type="dxa"/>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c>
          <w:tcPr>
            <w:tcW w:w="1441" w:type="dxa"/>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c>
          <w:tcPr>
            <w:tcW w:w="1985" w:type="dxa"/>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rPr>
                <w:bCs/>
              </w:rPr>
            </w:pPr>
          </w:p>
        </w:tc>
        <w:tc>
          <w:tcPr>
            <w:tcW w:w="991"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B420AD">
            <w:pPr>
              <w:pStyle w:val="af6"/>
              <w:suppressAutoHyphens/>
              <w:ind w:left="-109" w:right="-106"/>
              <w:jc w:val="center"/>
              <w:rPr>
                <w:sz w:val="24"/>
                <w:szCs w:val="24"/>
              </w:rPr>
            </w:pPr>
            <w:r w:rsidRPr="00751F72">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B420AD" w:rsidRDefault="00AD156D">
            <w:pPr>
              <w:pStyle w:val="af6"/>
              <w:suppressAutoHyphens/>
              <w:spacing w:before="0" w:after="0"/>
              <w:ind w:left="-89" w:right="0"/>
              <w:jc w:val="center"/>
              <w:rPr>
                <w:sz w:val="24"/>
                <w:szCs w:val="24"/>
              </w:rPr>
            </w:pPr>
            <w:r w:rsidRPr="00751F72">
              <w:rPr>
                <w:sz w:val="24"/>
                <w:szCs w:val="24"/>
              </w:rPr>
              <w:t xml:space="preserve">Сумма платежа, </w:t>
            </w:r>
          </w:p>
          <w:p w:rsidR="00AD156D" w:rsidRPr="00751F72" w:rsidRDefault="00AD156D">
            <w:pPr>
              <w:pStyle w:val="af6"/>
              <w:suppressAutoHyphens/>
              <w:spacing w:before="0" w:after="0"/>
              <w:ind w:left="-89" w:right="0"/>
              <w:jc w:val="center"/>
              <w:rPr>
                <w:sz w:val="24"/>
                <w:szCs w:val="24"/>
              </w:rPr>
            </w:pPr>
            <w:r w:rsidRPr="00751F72">
              <w:rPr>
                <w:sz w:val="24"/>
                <w:szCs w:val="24"/>
              </w:rPr>
              <w:t>руб. (с НДС)</w:t>
            </w:r>
          </w:p>
        </w:tc>
        <w:tc>
          <w:tcPr>
            <w:tcW w:w="1011"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suppressAutoHyphens/>
              <w:ind w:left="-85" w:right="-108" w:firstLine="85"/>
              <w:jc w:val="center"/>
              <w:rPr>
                <w:sz w:val="24"/>
                <w:szCs w:val="24"/>
              </w:rPr>
            </w:pPr>
            <w:r w:rsidRPr="00751F72">
              <w:rPr>
                <w:sz w:val="24"/>
                <w:szCs w:val="24"/>
              </w:rPr>
              <w:t>Срок платежа</w:t>
            </w:r>
          </w:p>
        </w:tc>
        <w:tc>
          <w:tcPr>
            <w:tcW w:w="1404" w:type="dxa"/>
            <w:tcBorders>
              <w:top w:val="single" w:sz="4" w:space="0" w:color="auto"/>
              <w:left w:val="single" w:sz="4" w:space="0" w:color="auto"/>
              <w:bottom w:val="single" w:sz="4" w:space="0" w:color="auto"/>
              <w:right w:val="single" w:sz="4" w:space="0" w:color="auto"/>
            </w:tcBorders>
            <w:vAlign w:val="center"/>
            <w:hideMark/>
          </w:tcPr>
          <w:p w:rsidR="00B420AD" w:rsidRDefault="00AD156D">
            <w:pPr>
              <w:pStyle w:val="af6"/>
              <w:suppressAutoHyphens/>
              <w:spacing w:before="0" w:after="0"/>
              <w:ind w:left="-89" w:right="-127"/>
              <w:jc w:val="center"/>
              <w:rPr>
                <w:sz w:val="24"/>
                <w:szCs w:val="24"/>
              </w:rPr>
            </w:pPr>
            <w:r w:rsidRPr="00751F72">
              <w:rPr>
                <w:sz w:val="24"/>
                <w:szCs w:val="24"/>
              </w:rPr>
              <w:t xml:space="preserve">Сумма платежа, </w:t>
            </w:r>
          </w:p>
          <w:p w:rsidR="00AD156D" w:rsidRPr="00751F72" w:rsidRDefault="00AD156D">
            <w:pPr>
              <w:pStyle w:val="af6"/>
              <w:suppressAutoHyphens/>
              <w:spacing w:before="0" w:after="0"/>
              <w:ind w:left="-89" w:right="-127"/>
              <w:jc w:val="center"/>
              <w:rPr>
                <w:sz w:val="24"/>
                <w:szCs w:val="24"/>
              </w:rPr>
            </w:pPr>
            <w:r w:rsidRPr="00751F72">
              <w:rPr>
                <w:sz w:val="24"/>
                <w:szCs w:val="24"/>
              </w:rPr>
              <w:t>руб. (с НДС)</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r>
      <w:tr w:rsidR="00AD156D" w:rsidRPr="00751F72" w:rsidTr="00B420AD">
        <w:tc>
          <w:tcPr>
            <w:tcW w:w="47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tabs>
                <w:tab w:val="num" w:pos="0"/>
              </w:tabs>
              <w:suppressAutoHyphens/>
              <w:spacing w:before="0" w:after="0"/>
              <w:ind w:left="0"/>
              <w:rPr>
                <w:szCs w:val="24"/>
              </w:rPr>
            </w:pPr>
          </w:p>
        </w:tc>
        <w:tc>
          <w:tcPr>
            <w:tcW w:w="144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98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99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01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40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13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r>
      <w:tr w:rsidR="00AD156D" w:rsidRPr="00751F72" w:rsidTr="00B420AD">
        <w:tc>
          <w:tcPr>
            <w:tcW w:w="47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tabs>
                <w:tab w:val="num" w:pos="0"/>
              </w:tabs>
              <w:suppressAutoHyphens/>
              <w:spacing w:before="0" w:after="0"/>
              <w:ind w:left="0"/>
              <w:rPr>
                <w:szCs w:val="24"/>
              </w:rPr>
            </w:pPr>
          </w:p>
        </w:tc>
        <w:tc>
          <w:tcPr>
            <w:tcW w:w="144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98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99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01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40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13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r>
      <w:tr w:rsidR="00AD156D" w:rsidRPr="00751F72" w:rsidTr="00B420AD">
        <w:tc>
          <w:tcPr>
            <w:tcW w:w="47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tabs>
                <w:tab w:val="num" w:pos="0"/>
              </w:tabs>
              <w:suppressAutoHyphens/>
              <w:spacing w:before="0" w:after="0"/>
              <w:ind w:left="0"/>
              <w:rPr>
                <w:szCs w:val="24"/>
              </w:rPr>
            </w:pPr>
          </w:p>
        </w:tc>
        <w:tc>
          <w:tcPr>
            <w:tcW w:w="144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98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99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01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40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13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r>
      <w:tr w:rsidR="00AD156D" w:rsidRPr="00751F72" w:rsidTr="00B420AD">
        <w:tc>
          <w:tcPr>
            <w:tcW w:w="479"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uppressAutoHyphens/>
              <w:spacing w:before="0" w:after="0"/>
              <w:rPr>
                <w:szCs w:val="24"/>
              </w:rPr>
            </w:pPr>
            <w:r w:rsidRPr="00751F72">
              <w:rPr>
                <w:szCs w:val="24"/>
              </w:rPr>
              <w:t>…</w:t>
            </w:r>
          </w:p>
        </w:tc>
        <w:tc>
          <w:tcPr>
            <w:tcW w:w="144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98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99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01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40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13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r>
      <w:tr w:rsidR="00AD156D" w:rsidRPr="00751F72" w:rsidTr="00B420AD">
        <w:trPr>
          <w:trHeight w:val="343"/>
        </w:trPr>
        <w:tc>
          <w:tcPr>
            <w:tcW w:w="8871"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AD156D" w:rsidRPr="00751F72" w:rsidRDefault="00AD156D">
            <w:pPr>
              <w:pStyle w:val="af7"/>
              <w:suppressAutoHyphens/>
              <w:spacing w:before="0" w:after="0"/>
              <w:ind w:left="0"/>
              <w:rPr>
                <w:szCs w:val="24"/>
              </w:rPr>
            </w:pPr>
            <w:r w:rsidRPr="00751F72">
              <w:rPr>
                <w:szCs w:val="24"/>
              </w:rPr>
              <w:t>Итого, руб. с НДС</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AD156D" w:rsidRPr="00751F72" w:rsidRDefault="00AD156D">
            <w:pPr>
              <w:pStyle w:val="af7"/>
              <w:suppressAutoHyphens/>
              <w:spacing w:before="0" w:after="0"/>
              <w:ind w:left="0"/>
              <w:rPr>
                <w:b/>
                <w:szCs w:val="24"/>
              </w:rPr>
            </w:pPr>
          </w:p>
        </w:tc>
      </w:tr>
    </w:tbl>
    <w:p w:rsidR="00AD156D" w:rsidRPr="00751F72" w:rsidRDefault="00AD156D">
      <w:pPr>
        <w:pStyle w:val="afe"/>
        <w:tabs>
          <w:tab w:val="left" w:pos="709"/>
        </w:tabs>
        <w:autoSpaceDE w:val="0"/>
        <w:autoSpaceDN w:val="0"/>
        <w:spacing w:line="240" w:lineRule="auto"/>
        <w:ind w:firstLine="0"/>
        <w:rPr>
          <w:sz w:val="24"/>
          <w:szCs w:val="24"/>
        </w:rPr>
      </w:pPr>
    </w:p>
    <w:p w:rsidR="00AD156D" w:rsidRPr="00751F72" w:rsidRDefault="00AD156D">
      <w:pPr>
        <w:pStyle w:val="afe"/>
        <w:tabs>
          <w:tab w:val="left" w:pos="709"/>
        </w:tabs>
        <w:autoSpaceDE w:val="0"/>
        <w:autoSpaceDN w:val="0"/>
        <w:spacing w:line="240" w:lineRule="auto"/>
        <w:ind w:firstLine="0"/>
        <w:rPr>
          <w:sz w:val="24"/>
          <w:szCs w:val="24"/>
        </w:rPr>
      </w:pPr>
      <w:r w:rsidRPr="00751F72">
        <w:rPr>
          <w:sz w:val="24"/>
          <w:szCs w:val="24"/>
        </w:rPr>
        <w:t>_____</w:t>
      </w:r>
      <w:r w:rsidR="00140398">
        <w:rPr>
          <w:sz w:val="24"/>
          <w:szCs w:val="24"/>
        </w:rPr>
        <w:t>____________________________</w:t>
      </w:r>
      <w:r w:rsidR="00140398">
        <w:rPr>
          <w:sz w:val="24"/>
          <w:szCs w:val="24"/>
        </w:rPr>
        <w:tab/>
      </w:r>
      <w:r w:rsidRPr="00751F72">
        <w:rPr>
          <w:sz w:val="24"/>
          <w:szCs w:val="24"/>
        </w:rPr>
        <w:tab/>
      </w:r>
      <w:r w:rsidRPr="00751F72">
        <w:rPr>
          <w:sz w:val="24"/>
          <w:szCs w:val="24"/>
        </w:rPr>
        <w:tab/>
        <w:t>___________________________</w:t>
      </w:r>
    </w:p>
    <w:p w:rsidR="00AD156D" w:rsidRPr="00751F72" w:rsidRDefault="00AD156D">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sidR="00140398">
        <w:rPr>
          <w:snapToGrid w:val="0"/>
          <w:szCs w:val="24"/>
        </w:rPr>
        <w:t xml:space="preserve">                           </w:t>
      </w:r>
      <w:r w:rsidRPr="00751F72">
        <w:rPr>
          <w:b/>
          <w:bCs w:val="0"/>
          <w:i/>
          <w:szCs w:val="24"/>
          <w:vertAlign w:val="superscript"/>
        </w:rPr>
        <w:t>(Имя и должность подписавшего)</w:t>
      </w:r>
    </w:p>
    <w:p w:rsidR="00AD156D" w:rsidRPr="00751F72" w:rsidRDefault="00AD156D">
      <w:pPr>
        <w:pStyle w:val="Times12"/>
        <w:ind w:firstLine="709"/>
        <w:rPr>
          <w:bCs w:val="0"/>
          <w:szCs w:val="24"/>
        </w:rPr>
      </w:pPr>
      <w:r w:rsidRPr="00751F72">
        <w:rPr>
          <w:bCs w:val="0"/>
          <w:szCs w:val="24"/>
        </w:rPr>
        <w:t>М.П.</w:t>
      </w:r>
    </w:p>
    <w:p w:rsidR="00140398" w:rsidRDefault="00140398" w:rsidP="00140398">
      <w:pPr>
        <w:pStyle w:val="Times12"/>
        <w:tabs>
          <w:tab w:val="left" w:pos="709"/>
          <w:tab w:val="left" w:pos="1134"/>
        </w:tabs>
        <w:ind w:firstLine="0"/>
        <w:rPr>
          <w:b/>
          <w:bCs w:val="0"/>
          <w:szCs w:val="24"/>
        </w:rPr>
      </w:pPr>
    </w:p>
    <w:p w:rsidR="00AD156D" w:rsidRPr="00140398" w:rsidRDefault="00AD156D" w:rsidP="00140398">
      <w:pPr>
        <w:pStyle w:val="Times12"/>
        <w:tabs>
          <w:tab w:val="left" w:pos="709"/>
          <w:tab w:val="left" w:pos="1134"/>
        </w:tabs>
        <w:ind w:firstLine="426"/>
        <w:rPr>
          <w:bCs w:val="0"/>
          <w:sz w:val="20"/>
          <w:szCs w:val="20"/>
        </w:rPr>
      </w:pPr>
      <w:r w:rsidRPr="00140398">
        <w:rPr>
          <w:bCs w:val="0"/>
          <w:sz w:val="20"/>
          <w:szCs w:val="20"/>
        </w:rPr>
        <w:t>ИНСТРУКЦИИ ПО ЗАПОЛНЕНИЮ</w:t>
      </w:r>
    </w:p>
    <w:p w:rsidR="00AD156D" w:rsidRPr="00140398" w:rsidRDefault="00AD156D" w:rsidP="00E01BE6">
      <w:pPr>
        <w:pStyle w:val="Times12"/>
        <w:numPr>
          <w:ilvl w:val="0"/>
          <w:numId w:val="29"/>
        </w:numPr>
        <w:tabs>
          <w:tab w:val="clear" w:pos="960"/>
          <w:tab w:val="num" w:pos="851"/>
        </w:tabs>
        <w:ind w:left="0" w:right="-30" w:firstLine="426"/>
        <w:rPr>
          <w:sz w:val="20"/>
          <w:szCs w:val="20"/>
        </w:rPr>
      </w:pPr>
      <w:r w:rsidRPr="00140398">
        <w:rPr>
          <w:sz w:val="20"/>
          <w:szCs w:val="20"/>
        </w:rPr>
        <w:t>Данные инструкции не следует воспроизводить в документах, подготовленных участником запроса предложений.</w:t>
      </w:r>
    </w:p>
    <w:p w:rsidR="00AD156D" w:rsidRPr="00140398" w:rsidRDefault="00AD156D" w:rsidP="00E01BE6">
      <w:pPr>
        <w:pStyle w:val="Times12"/>
        <w:numPr>
          <w:ilvl w:val="0"/>
          <w:numId w:val="29"/>
        </w:numPr>
        <w:tabs>
          <w:tab w:val="clear" w:pos="960"/>
          <w:tab w:val="num" w:pos="851"/>
        </w:tabs>
        <w:ind w:left="0" w:right="-30" w:firstLine="426"/>
        <w:rPr>
          <w:sz w:val="20"/>
          <w:szCs w:val="20"/>
        </w:rPr>
      </w:pPr>
      <w:r w:rsidRPr="00140398">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140398">
        <w:rPr>
          <w:sz w:val="20"/>
          <w:szCs w:val="20"/>
        </w:rPr>
        <w:t>к</w:t>
      </w:r>
      <w:proofErr w:type="gramEnd"/>
      <w:r w:rsidRPr="00140398">
        <w:rPr>
          <w:sz w:val="20"/>
          <w:szCs w:val="20"/>
        </w:rPr>
        <w:t xml:space="preserve"> которой является данный график.</w:t>
      </w:r>
    </w:p>
    <w:p w:rsidR="00AD156D" w:rsidRPr="00140398" w:rsidRDefault="00AD156D" w:rsidP="00E01BE6">
      <w:pPr>
        <w:pStyle w:val="Times12"/>
        <w:numPr>
          <w:ilvl w:val="0"/>
          <w:numId w:val="29"/>
        </w:numPr>
        <w:tabs>
          <w:tab w:val="clear" w:pos="960"/>
          <w:tab w:val="num" w:pos="851"/>
        </w:tabs>
        <w:ind w:left="0" w:right="-30" w:firstLine="426"/>
        <w:rPr>
          <w:sz w:val="20"/>
          <w:szCs w:val="20"/>
        </w:rPr>
      </w:pPr>
      <w:r w:rsidRPr="00140398">
        <w:rPr>
          <w:sz w:val="20"/>
          <w:szCs w:val="20"/>
        </w:rPr>
        <w:t>Участник запроса предложений указывает свое фирменное наименование (в </w:t>
      </w:r>
      <w:proofErr w:type="spellStart"/>
      <w:r w:rsidRPr="00140398">
        <w:rPr>
          <w:sz w:val="20"/>
          <w:szCs w:val="20"/>
        </w:rPr>
        <w:t>т.ч</w:t>
      </w:r>
      <w:proofErr w:type="spellEnd"/>
      <w:r w:rsidRPr="00140398">
        <w:rPr>
          <w:sz w:val="20"/>
          <w:szCs w:val="20"/>
        </w:rPr>
        <w:t>. организационно-правовую форму).</w:t>
      </w:r>
    </w:p>
    <w:p w:rsidR="00AD156D" w:rsidRPr="00140398" w:rsidRDefault="00AD156D" w:rsidP="00E01BE6">
      <w:pPr>
        <w:pStyle w:val="Times12"/>
        <w:numPr>
          <w:ilvl w:val="0"/>
          <w:numId w:val="29"/>
        </w:numPr>
        <w:tabs>
          <w:tab w:val="clear" w:pos="960"/>
          <w:tab w:val="num" w:pos="851"/>
        </w:tabs>
        <w:ind w:left="0" w:right="-30" w:firstLine="426"/>
        <w:rPr>
          <w:sz w:val="20"/>
          <w:szCs w:val="20"/>
        </w:rPr>
      </w:pPr>
      <w:r w:rsidRPr="00140398">
        <w:rPr>
          <w:sz w:val="20"/>
          <w:szCs w:val="20"/>
        </w:rPr>
        <w:t xml:space="preserve">График оплаты должен быть подготовлен на основе </w:t>
      </w:r>
      <w:r w:rsidR="009D4677" w:rsidRPr="00140398">
        <w:rPr>
          <w:sz w:val="20"/>
          <w:szCs w:val="20"/>
        </w:rPr>
        <w:t xml:space="preserve">Календарного плана выполнения работ (форма </w:t>
      </w:r>
      <w:r w:rsidR="00140398" w:rsidRPr="00140398">
        <w:rPr>
          <w:sz w:val="20"/>
          <w:szCs w:val="20"/>
        </w:rPr>
        <w:fldChar w:fldCharType="begin"/>
      </w:r>
      <w:r w:rsidR="00140398" w:rsidRPr="00140398">
        <w:rPr>
          <w:sz w:val="20"/>
          <w:szCs w:val="20"/>
        </w:rPr>
        <w:instrText xml:space="preserve"> REF F05 \h </w:instrText>
      </w:r>
      <w:r w:rsidR="00140398">
        <w:rPr>
          <w:sz w:val="20"/>
          <w:szCs w:val="20"/>
        </w:rPr>
        <w:instrText xml:space="preserve"> \* MERGEFORMAT </w:instrText>
      </w:r>
      <w:r w:rsidR="00140398" w:rsidRPr="00140398">
        <w:rPr>
          <w:sz w:val="20"/>
          <w:szCs w:val="20"/>
        </w:rPr>
      </w:r>
      <w:r w:rsidR="00140398" w:rsidRPr="00140398">
        <w:rPr>
          <w:sz w:val="20"/>
          <w:szCs w:val="20"/>
        </w:rPr>
        <w:fldChar w:fldCharType="separate"/>
      </w:r>
      <w:r w:rsidR="00416232" w:rsidRPr="00416232">
        <w:rPr>
          <w:bCs w:val="0"/>
          <w:sz w:val="20"/>
          <w:szCs w:val="20"/>
        </w:rPr>
        <w:t>5</w:t>
      </w:r>
      <w:r w:rsidR="00140398" w:rsidRPr="00140398">
        <w:rPr>
          <w:sz w:val="20"/>
          <w:szCs w:val="20"/>
        </w:rPr>
        <w:fldChar w:fldCharType="end"/>
      </w:r>
      <w:r w:rsidRPr="00140398">
        <w:rPr>
          <w:sz w:val="20"/>
          <w:szCs w:val="20"/>
        </w:rPr>
        <w:t>), Сводной таблицы стоимости (</w:t>
      </w:r>
      <w:r w:rsidR="00140398" w:rsidRPr="00140398">
        <w:rPr>
          <w:sz w:val="20"/>
          <w:szCs w:val="20"/>
        </w:rPr>
        <w:t xml:space="preserve">форма </w:t>
      </w:r>
      <w:r w:rsidR="00140398" w:rsidRPr="00140398">
        <w:rPr>
          <w:sz w:val="20"/>
          <w:szCs w:val="20"/>
        </w:rPr>
        <w:fldChar w:fldCharType="begin"/>
      </w:r>
      <w:r w:rsidR="00140398" w:rsidRPr="00140398">
        <w:rPr>
          <w:sz w:val="20"/>
          <w:szCs w:val="20"/>
        </w:rPr>
        <w:instrText xml:space="preserve"> REF F05_SUMM \h \* MERGEFORMAT </w:instrText>
      </w:r>
      <w:r w:rsidR="00140398" w:rsidRPr="00140398">
        <w:rPr>
          <w:sz w:val="20"/>
          <w:szCs w:val="20"/>
        </w:rPr>
      </w:r>
      <w:r w:rsidR="00140398" w:rsidRPr="00140398">
        <w:rPr>
          <w:sz w:val="20"/>
          <w:szCs w:val="20"/>
        </w:rPr>
        <w:fldChar w:fldCharType="separate"/>
      </w:r>
      <w:r w:rsidR="00416232" w:rsidRPr="00416232">
        <w:rPr>
          <w:bCs w:val="0"/>
          <w:sz w:val="20"/>
          <w:szCs w:val="20"/>
        </w:rPr>
        <w:t>4</w:t>
      </w:r>
      <w:r w:rsidR="00140398" w:rsidRPr="00140398">
        <w:rPr>
          <w:sz w:val="20"/>
          <w:szCs w:val="20"/>
        </w:rPr>
        <w:fldChar w:fldCharType="end"/>
      </w:r>
      <w:r w:rsidRPr="00140398">
        <w:rPr>
          <w:sz w:val="20"/>
          <w:szCs w:val="20"/>
        </w:rPr>
        <w:t>) и должен содержать ссылки на отдельные этапы/</w:t>
      </w:r>
      <w:proofErr w:type="spellStart"/>
      <w:r w:rsidRPr="00140398">
        <w:rPr>
          <w:sz w:val="20"/>
          <w:szCs w:val="20"/>
        </w:rPr>
        <w:t>подэтапы</w:t>
      </w:r>
      <w:proofErr w:type="spellEnd"/>
      <w:r w:rsidRPr="00140398">
        <w:rPr>
          <w:sz w:val="20"/>
          <w:szCs w:val="20"/>
        </w:rPr>
        <w:t>, предусмотренные этими документами.</w:t>
      </w:r>
    </w:p>
    <w:p w:rsidR="00AD156D" w:rsidRPr="00140398" w:rsidRDefault="00AD156D" w:rsidP="00E01BE6">
      <w:pPr>
        <w:pStyle w:val="Times12"/>
        <w:numPr>
          <w:ilvl w:val="0"/>
          <w:numId w:val="29"/>
        </w:numPr>
        <w:tabs>
          <w:tab w:val="clear" w:pos="960"/>
          <w:tab w:val="num" w:pos="851"/>
        </w:tabs>
        <w:ind w:left="0" w:right="-30" w:firstLine="426"/>
        <w:rPr>
          <w:sz w:val="20"/>
          <w:szCs w:val="20"/>
        </w:rPr>
      </w:pPr>
      <w:r w:rsidRPr="00140398">
        <w:rPr>
          <w:sz w:val="20"/>
          <w:szCs w:val="20"/>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AD156D" w:rsidRPr="00140398" w:rsidRDefault="00AD156D" w:rsidP="00E01BE6">
      <w:pPr>
        <w:pStyle w:val="Times12"/>
        <w:numPr>
          <w:ilvl w:val="0"/>
          <w:numId w:val="29"/>
        </w:numPr>
        <w:tabs>
          <w:tab w:val="clear" w:pos="960"/>
          <w:tab w:val="num" w:pos="851"/>
        </w:tabs>
        <w:ind w:left="0" w:right="-30" w:firstLine="426"/>
        <w:rPr>
          <w:sz w:val="20"/>
          <w:szCs w:val="20"/>
        </w:rPr>
      </w:pPr>
      <w:r w:rsidRPr="00140398">
        <w:rPr>
          <w:sz w:val="20"/>
          <w:szCs w:val="20"/>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AD156D" w:rsidRPr="00751F72" w:rsidRDefault="00AD156D">
      <w:pPr>
        <w:pStyle w:val="Times12"/>
        <w:ind w:right="-30" w:firstLine="0"/>
        <w:rPr>
          <w:szCs w:val="24"/>
        </w:rPr>
      </w:pPr>
      <w:r w:rsidRPr="00751F72">
        <w:rPr>
          <w:szCs w:val="24"/>
        </w:rPr>
        <w:t xml:space="preserve"> </w:t>
      </w:r>
    </w:p>
    <w:p w:rsidR="00E44CB9" w:rsidRDefault="00E44CB9">
      <w:pPr>
        <w:rPr>
          <w:b/>
          <w:i/>
          <w:shd w:val="clear" w:color="auto" w:fill="FDE9D9"/>
        </w:rPr>
      </w:pPr>
      <w:r>
        <w:rPr>
          <w:b/>
          <w:i/>
          <w:shd w:val="clear" w:color="auto" w:fill="FDE9D9"/>
        </w:rPr>
        <w:br w:type="page"/>
      </w:r>
    </w:p>
    <w:p w:rsidR="00AD156D" w:rsidRPr="00751F72" w:rsidRDefault="00AD156D">
      <w:pPr>
        <w:rPr>
          <w:b/>
          <w:i/>
          <w:shd w:val="clear" w:color="auto" w:fill="FDE9D9"/>
        </w:rPr>
        <w:sectPr w:rsidR="00AD156D" w:rsidRPr="00751F72" w:rsidSect="00E44CB9">
          <w:pgSz w:w="11906" w:h="16838"/>
          <w:pgMar w:top="1134" w:right="851" w:bottom="1134" w:left="1701" w:header="567" w:footer="567" w:gutter="0"/>
          <w:cols w:space="720"/>
          <w:docGrid w:linePitch="326"/>
        </w:sectPr>
      </w:pPr>
    </w:p>
    <w:p w:rsidR="00AD156D" w:rsidRPr="00751F72" w:rsidRDefault="00AD156D">
      <w:pPr>
        <w:pStyle w:val="Times12"/>
        <w:ind w:firstLine="0"/>
        <w:jc w:val="right"/>
        <w:rPr>
          <w:bCs w:val="0"/>
          <w:szCs w:val="24"/>
        </w:rPr>
      </w:pPr>
      <w:r w:rsidRPr="00751F72">
        <w:rPr>
          <w:bCs w:val="0"/>
          <w:szCs w:val="24"/>
        </w:rPr>
        <w:lastRenderedPageBreak/>
        <w:t xml:space="preserve">Форма </w:t>
      </w:r>
      <w:bookmarkStart w:id="433" w:name="F09_WRC"/>
      <w:r w:rsidR="00E145DE" w:rsidRPr="00751F72">
        <w:rPr>
          <w:bCs w:val="0"/>
          <w:szCs w:val="24"/>
        </w:rPr>
        <w:t>8</w:t>
      </w:r>
      <w:bookmarkEnd w:id="433"/>
    </w:p>
    <w:p w:rsidR="00AD156D" w:rsidRPr="00751F72" w:rsidRDefault="00AD156D">
      <w:pPr>
        <w:pStyle w:val="Times12"/>
        <w:ind w:left="4820"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4820" w:firstLine="0"/>
        <w:jc w:val="left"/>
        <w:rPr>
          <w:szCs w:val="24"/>
        </w:rPr>
      </w:pPr>
      <w:r w:rsidRPr="00751F72">
        <w:rPr>
          <w:iCs/>
          <w:szCs w:val="24"/>
        </w:rPr>
        <w:t>от «___» __________ 20___ г. № ______</w:t>
      </w:r>
    </w:p>
    <w:p w:rsidR="00AD156D" w:rsidRPr="00751F72" w:rsidRDefault="00AD156D">
      <w:pPr>
        <w:pStyle w:val="Times12"/>
        <w:jc w:val="right"/>
        <w:rPr>
          <w:b/>
          <w:bCs w:val="0"/>
          <w:szCs w:val="24"/>
        </w:rPr>
      </w:pPr>
    </w:p>
    <w:p w:rsidR="00D06EB9" w:rsidRDefault="00CC7CBB" w:rsidP="00620220">
      <w:pPr>
        <w:jc w:val="center"/>
      </w:pPr>
      <w:r w:rsidRPr="00F30D9E">
        <w:t xml:space="preserve">Открытый запрос предложений в электронной форме на право заключения договора </w:t>
      </w:r>
      <w:r w:rsidR="0060378D">
        <w:t xml:space="preserve">по теме: </w:t>
      </w:r>
      <w:r w:rsidR="0060378D" w:rsidRPr="0060378D">
        <w:t>«Разработка документации и обоснований для внесения изменений в Водный кодекс в части введения прямоточного водоснабжения, в части организации сопровождения и согласования ФЗ в Государственной Думе Федерального собрания РФ»</w:t>
      </w:r>
    </w:p>
    <w:p w:rsidR="00A93B5D" w:rsidRPr="00751F72" w:rsidRDefault="00A93B5D" w:rsidP="00620220">
      <w:pPr>
        <w:jc w:val="center"/>
        <w:rPr>
          <w:b/>
          <w:i/>
        </w:rPr>
      </w:pPr>
    </w:p>
    <w:p w:rsidR="00E44CB9" w:rsidRPr="00DD5EEB" w:rsidRDefault="00E44CB9" w:rsidP="00E44CB9">
      <w:pPr>
        <w:pStyle w:val="20"/>
        <w:numPr>
          <w:ilvl w:val="0"/>
          <w:numId w:val="0"/>
        </w:numPr>
        <w:spacing w:before="0" w:after="0"/>
        <w:jc w:val="center"/>
        <w:rPr>
          <w:rFonts w:ascii="Times New Roman" w:hAnsi="Times New Roman"/>
          <w:b w:val="0"/>
          <w:i w:val="0"/>
        </w:rPr>
      </w:pPr>
      <w:bookmarkStart w:id="434" w:name="_Справка_о_перечне"/>
      <w:bookmarkStart w:id="435" w:name="_Toc349552635"/>
      <w:bookmarkStart w:id="436" w:name="_Toc390267629"/>
      <w:bookmarkStart w:id="437" w:name="_Toc395604340"/>
      <w:bookmarkEnd w:id="434"/>
      <w:r w:rsidRPr="00DD5EEB">
        <w:rPr>
          <w:rFonts w:ascii="Times New Roman" w:hAnsi="Times New Roman"/>
          <w:b w:val="0"/>
          <w:i w:val="0"/>
        </w:rPr>
        <w:t>СПРАВКА ОБ ОПЫТ</w:t>
      </w:r>
      <w:r>
        <w:rPr>
          <w:rFonts w:ascii="Times New Roman" w:hAnsi="Times New Roman"/>
          <w:b w:val="0"/>
          <w:i w:val="0"/>
        </w:rPr>
        <w:t xml:space="preserve">Е ВЫПОЛНЕНИЯ ДОГОВОРОВ (Форма </w:t>
      </w:r>
      <w:r>
        <w:rPr>
          <w:rFonts w:ascii="Times New Roman" w:hAnsi="Times New Roman"/>
          <w:b w:val="0"/>
          <w:i w:val="0"/>
          <w:lang w:val="ru-RU"/>
        </w:rPr>
        <w:t>8</w:t>
      </w:r>
      <w:r w:rsidRPr="00DD5EEB">
        <w:rPr>
          <w:rFonts w:ascii="Times New Roman" w:hAnsi="Times New Roman"/>
          <w:b w:val="0"/>
          <w:i w:val="0"/>
        </w:rPr>
        <w:t>)</w:t>
      </w:r>
      <w:bookmarkEnd w:id="435"/>
      <w:bookmarkEnd w:id="436"/>
      <w:bookmarkEnd w:id="437"/>
    </w:p>
    <w:p w:rsidR="00E44CB9" w:rsidRPr="00DD5EEB" w:rsidRDefault="00E44CB9" w:rsidP="00E44CB9">
      <w:pPr>
        <w:widowControl w:val="0"/>
        <w:autoSpaceDE w:val="0"/>
        <w:autoSpaceDN w:val="0"/>
        <w:adjustRightInd w:val="0"/>
        <w:jc w:val="center"/>
        <w:rPr>
          <w:iCs/>
          <w:spacing w:val="-2"/>
          <w:sz w:val="28"/>
          <w:szCs w:val="28"/>
          <w:lang w:val="ru-MO"/>
        </w:rPr>
      </w:pPr>
    </w:p>
    <w:p w:rsidR="00E44CB9" w:rsidRPr="00DD5EEB" w:rsidRDefault="00E44CB9" w:rsidP="00E44CB9">
      <w:pPr>
        <w:pStyle w:val="Times12"/>
        <w:ind w:firstLine="0"/>
        <w:jc w:val="left"/>
        <w:rPr>
          <w:b/>
          <w:bCs w:val="0"/>
          <w:i/>
          <w:sz w:val="20"/>
          <w:szCs w:val="20"/>
          <w:shd w:val="clear" w:color="auto" w:fill="FDE9D9"/>
        </w:rPr>
      </w:pPr>
      <w:r w:rsidRPr="00DD5EEB">
        <w:rPr>
          <w:sz w:val="28"/>
          <w:szCs w:val="28"/>
        </w:rPr>
        <w:t>Участник запроса предложений: ________________________________</w:t>
      </w:r>
    </w:p>
    <w:tbl>
      <w:tblPr>
        <w:tblW w:w="1516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558"/>
        <w:gridCol w:w="2554"/>
        <w:gridCol w:w="2409"/>
        <w:gridCol w:w="1985"/>
        <w:gridCol w:w="1559"/>
        <w:gridCol w:w="2693"/>
        <w:gridCol w:w="1701"/>
      </w:tblGrid>
      <w:tr w:rsidR="00E44CB9" w:rsidRPr="00DD5EEB" w:rsidTr="00F77FFD">
        <w:trPr>
          <w:cantSplit/>
          <w:trHeight w:val="300"/>
          <w:tblHeader/>
        </w:trPr>
        <w:tc>
          <w:tcPr>
            <w:tcW w:w="709" w:type="dxa"/>
            <w:vMerge w:val="restart"/>
            <w:vAlign w:val="center"/>
          </w:tcPr>
          <w:p w:rsidR="00E44CB9" w:rsidRPr="00DD5EEB" w:rsidRDefault="00E44CB9" w:rsidP="00F77FFD">
            <w:pPr>
              <w:pStyle w:val="af6"/>
              <w:ind w:left="-57" w:right="-57"/>
              <w:jc w:val="center"/>
              <w:rPr>
                <w:sz w:val="20"/>
              </w:rPr>
            </w:pPr>
            <w:r w:rsidRPr="00DD5EEB">
              <w:rPr>
                <w:sz w:val="20"/>
              </w:rPr>
              <w:t xml:space="preserve">№ </w:t>
            </w:r>
            <w:proofErr w:type="gramStart"/>
            <w:r w:rsidRPr="00DD5EEB">
              <w:rPr>
                <w:sz w:val="20"/>
              </w:rPr>
              <w:t>п</w:t>
            </w:r>
            <w:proofErr w:type="gramEnd"/>
            <w:r w:rsidRPr="00DD5EEB">
              <w:rPr>
                <w:sz w:val="20"/>
              </w:rPr>
              <w:t>/п</w:t>
            </w:r>
          </w:p>
        </w:tc>
        <w:tc>
          <w:tcPr>
            <w:tcW w:w="1558" w:type="dxa"/>
            <w:vMerge w:val="restart"/>
            <w:vAlign w:val="center"/>
          </w:tcPr>
          <w:p w:rsidR="00E44CB9" w:rsidRPr="00DD5EEB" w:rsidRDefault="00E44CB9" w:rsidP="00F77FFD">
            <w:pPr>
              <w:pStyle w:val="af6"/>
              <w:ind w:left="-108" w:right="-108"/>
              <w:jc w:val="center"/>
              <w:rPr>
                <w:sz w:val="20"/>
              </w:rPr>
            </w:pPr>
            <w:r w:rsidRPr="00DD5EEB">
              <w:rPr>
                <w:sz w:val="20"/>
              </w:rPr>
              <w:t xml:space="preserve">Реквизиты договора </w:t>
            </w:r>
          </w:p>
          <w:p w:rsidR="00E44CB9" w:rsidRPr="00DD5EEB" w:rsidRDefault="00E44CB9" w:rsidP="00F77FFD">
            <w:pPr>
              <w:pStyle w:val="af6"/>
              <w:ind w:left="-108" w:right="-108"/>
              <w:jc w:val="center"/>
              <w:rPr>
                <w:sz w:val="20"/>
              </w:rPr>
            </w:pPr>
            <w:r w:rsidRPr="00DD5EEB">
              <w:rPr>
                <w:sz w:val="20"/>
              </w:rPr>
              <w:t>(номер и дата)</w:t>
            </w:r>
          </w:p>
        </w:tc>
        <w:tc>
          <w:tcPr>
            <w:tcW w:w="2554" w:type="dxa"/>
            <w:vMerge w:val="restart"/>
            <w:vAlign w:val="center"/>
          </w:tcPr>
          <w:p w:rsidR="00E44CB9" w:rsidRPr="00DD5EEB" w:rsidRDefault="00E44CB9" w:rsidP="00F77FFD">
            <w:pPr>
              <w:pStyle w:val="af6"/>
              <w:ind w:left="-108" w:right="-108"/>
              <w:jc w:val="center"/>
              <w:rPr>
                <w:sz w:val="20"/>
              </w:rPr>
            </w:pPr>
            <w:r w:rsidRPr="00DD5EEB">
              <w:rPr>
                <w:sz w:val="20"/>
              </w:rPr>
              <w:t>Сроки выполнения договора (год и месяц начала выполнения - год и месяц фактического или планируемого окончания выполнения)</w:t>
            </w:r>
          </w:p>
        </w:tc>
        <w:tc>
          <w:tcPr>
            <w:tcW w:w="2409" w:type="dxa"/>
            <w:vMerge w:val="restart"/>
            <w:vAlign w:val="center"/>
          </w:tcPr>
          <w:p w:rsidR="00E44CB9" w:rsidRPr="00DD5EEB" w:rsidRDefault="00E44CB9" w:rsidP="00F77FFD">
            <w:pPr>
              <w:pStyle w:val="af6"/>
              <w:ind w:left="-57" w:right="-57"/>
              <w:jc w:val="center"/>
              <w:rPr>
                <w:sz w:val="20"/>
              </w:rPr>
            </w:pPr>
            <w:r w:rsidRPr="00DD5EEB">
              <w:rPr>
                <w:sz w:val="20"/>
              </w:rPr>
              <w:t>Заказчик (наименование, адрес, контактное лицо с указанием должности, контактные телефоны)</w:t>
            </w:r>
          </w:p>
        </w:tc>
        <w:tc>
          <w:tcPr>
            <w:tcW w:w="1985" w:type="dxa"/>
            <w:vMerge w:val="restart"/>
            <w:vAlign w:val="center"/>
          </w:tcPr>
          <w:p w:rsidR="00E44CB9" w:rsidRPr="00DD5EEB" w:rsidRDefault="00E44CB9" w:rsidP="00F77FFD">
            <w:pPr>
              <w:pStyle w:val="af6"/>
              <w:ind w:left="-108" w:right="-108"/>
              <w:jc w:val="center"/>
              <w:rPr>
                <w:sz w:val="20"/>
              </w:rPr>
            </w:pPr>
            <w:r w:rsidRPr="00DD5EEB">
              <w:rPr>
                <w:sz w:val="20"/>
              </w:rPr>
              <w:t>Описание договора (объем и состав услуг, описание основных условий договора)</w:t>
            </w:r>
          </w:p>
        </w:tc>
        <w:tc>
          <w:tcPr>
            <w:tcW w:w="4252" w:type="dxa"/>
            <w:gridSpan w:val="2"/>
            <w:vAlign w:val="center"/>
          </w:tcPr>
          <w:p w:rsidR="00E44CB9" w:rsidRPr="00DD5EEB" w:rsidRDefault="00E44CB9" w:rsidP="00F77FFD">
            <w:pPr>
              <w:pStyle w:val="af6"/>
              <w:ind w:left="-57" w:right="-57"/>
              <w:jc w:val="center"/>
              <w:rPr>
                <w:sz w:val="20"/>
              </w:rPr>
            </w:pPr>
            <w:r w:rsidRPr="00DD5EEB">
              <w:rPr>
                <w:sz w:val="20"/>
              </w:rPr>
              <w:t>Стоимость услуг</w:t>
            </w:r>
          </w:p>
        </w:tc>
        <w:tc>
          <w:tcPr>
            <w:tcW w:w="1701" w:type="dxa"/>
            <w:vMerge w:val="restart"/>
            <w:vAlign w:val="center"/>
          </w:tcPr>
          <w:p w:rsidR="00E44CB9" w:rsidRPr="00DD5EEB" w:rsidRDefault="00E44CB9" w:rsidP="00F77FFD">
            <w:pPr>
              <w:pStyle w:val="af6"/>
              <w:tabs>
                <w:tab w:val="left" w:pos="1332"/>
              </w:tabs>
              <w:ind w:left="-108" w:right="-108" w:hanging="9"/>
              <w:jc w:val="center"/>
              <w:rPr>
                <w:sz w:val="20"/>
              </w:rPr>
            </w:pPr>
            <w:r w:rsidRPr="00DD5EEB">
              <w:rPr>
                <w:sz w:val="20"/>
              </w:rPr>
              <w:t>Срок завершения оказания услуг, (число, месяц и год)</w:t>
            </w:r>
          </w:p>
        </w:tc>
      </w:tr>
      <w:tr w:rsidR="00E44CB9" w:rsidRPr="00DD5EEB" w:rsidTr="00F77FFD">
        <w:trPr>
          <w:cantSplit/>
          <w:trHeight w:val="1086"/>
          <w:tblHeader/>
        </w:trPr>
        <w:tc>
          <w:tcPr>
            <w:tcW w:w="709" w:type="dxa"/>
            <w:vMerge/>
            <w:vAlign w:val="center"/>
          </w:tcPr>
          <w:p w:rsidR="00E44CB9" w:rsidRPr="00DD5EEB" w:rsidRDefault="00E44CB9" w:rsidP="00F77FFD">
            <w:pPr>
              <w:pStyle w:val="af6"/>
              <w:ind w:left="-57" w:right="-57"/>
              <w:jc w:val="center"/>
              <w:rPr>
                <w:sz w:val="20"/>
              </w:rPr>
            </w:pPr>
          </w:p>
        </w:tc>
        <w:tc>
          <w:tcPr>
            <w:tcW w:w="1558" w:type="dxa"/>
            <w:vMerge/>
            <w:vAlign w:val="center"/>
          </w:tcPr>
          <w:p w:rsidR="00E44CB9" w:rsidRPr="00DD5EEB" w:rsidRDefault="00E44CB9" w:rsidP="00F77FFD">
            <w:pPr>
              <w:pStyle w:val="af6"/>
              <w:ind w:left="-108" w:right="-108"/>
              <w:jc w:val="center"/>
              <w:rPr>
                <w:sz w:val="20"/>
              </w:rPr>
            </w:pPr>
          </w:p>
        </w:tc>
        <w:tc>
          <w:tcPr>
            <w:tcW w:w="2554" w:type="dxa"/>
            <w:vMerge/>
            <w:vAlign w:val="center"/>
          </w:tcPr>
          <w:p w:rsidR="00E44CB9" w:rsidRPr="00DD5EEB" w:rsidRDefault="00E44CB9" w:rsidP="00F77FFD">
            <w:pPr>
              <w:pStyle w:val="af6"/>
              <w:ind w:left="-108" w:right="-108"/>
              <w:jc w:val="center"/>
              <w:rPr>
                <w:sz w:val="20"/>
              </w:rPr>
            </w:pPr>
          </w:p>
        </w:tc>
        <w:tc>
          <w:tcPr>
            <w:tcW w:w="2409" w:type="dxa"/>
            <w:vMerge/>
            <w:vAlign w:val="center"/>
          </w:tcPr>
          <w:p w:rsidR="00E44CB9" w:rsidRPr="00DD5EEB" w:rsidRDefault="00E44CB9" w:rsidP="00F77FFD">
            <w:pPr>
              <w:pStyle w:val="af6"/>
              <w:ind w:left="-57" w:right="-57"/>
              <w:jc w:val="center"/>
              <w:rPr>
                <w:sz w:val="20"/>
              </w:rPr>
            </w:pPr>
          </w:p>
        </w:tc>
        <w:tc>
          <w:tcPr>
            <w:tcW w:w="1985" w:type="dxa"/>
            <w:vMerge/>
            <w:vAlign w:val="center"/>
          </w:tcPr>
          <w:p w:rsidR="00E44CB9" w:rsidRPr="00DD5EEB" w:rsidRDefault="00E44CB9" w:rsidP="00F77FFD">
            <w:pPr>
              <w:pStyle w:val="af6"/>
              <w:ind w:left="-108" w:right="-108"/>
              <w:jc w:val="center"/>
              <w:rPr>
                <w:sz w:val="20"/>
              </w:rPr>
            </w:pPr>
          </w:p>
        </w:tc>
        <w:tc>
          <w:tcPr>
            <w:tcW w:w="1559" w:type="dxa"/>
            <w:vAlign w:val="center"/>
          </w:tcPr>
          <w:p w:rsidR="00E44CB9" w:rsidRPr="00DD5EEB" w:rsidRDefault="00E44CB9" w:rsidP="00F77FFD">
            <w:pPr>
              <w:pStyle w:val="af6"/>
              <w:ind w:left="-57" w:right="-57"/>
              <w:jc w:val="center"/>
              <w:rPr>
                <w:sz w:val="20"/>
              </w:rPr>
            </w:pPr>
            <w:r w:rsidRPr="00DD5EEB">
              <w:rPr>
                <w:sz w:val="20"/>
              </w:rPr>
              <w:t>Сумма договора, руб. с НДС</w:t>
            </w:r>
          </w:p>
        </w:tc>
        <w:tc>
          <w:tcPr>
            <w:tcW w:w="2693" w:type="dxa"/>
            <w:vAlign w:val="center"/>
          </w:tcPr>
          <w:p w:rsidR="00E44CB9" w:rsidRPr="00DD5EEB" w:rsidRDefault="00E44CB9" w:rsidP="00F77FFD">
            <w:pPr>
              <w:pStyle w:val="af6"/>
              <w:ind w:left="-57" w:right="-57"/>
              <w:jc w:val="center"/>
              <w:rPr>
                <w:sz w:val="20"/>
              </w:rPr>
            </w:pPr>
            <w:r w:rsidRPr="00DD5EEB">
              <w:rPr>
                <w:sz w:val="20"/>
              </w:rPr>
              <w:t xml:space="preserve">В </w:t>
            </w:r>
            <w:proofErr w:type="spellStart"/>
            <w:r w:rsidRPr="00DD5EEB">
              <w:rPr>
                <w:sz w:val="20"/>
              </w:rPr>
              <w:t>т.ч</w:t>
            </w:r>
            <w:proofErr w:type="spellEnd"/>
            <w:r w:rsidRPr="00DD5EEB">
              <w:rPr>
                <w:sz w:val="20"/>
              </w:rPr>
              <w:t>. стоимость оказанных в 20__-20__ гг. услуг по документам, подтверждающим исполнение, руб. с НДС</w:t>
            </w:r>
          </w:p>
        </w:tc>
        <w:tc>
          <w:tcPr>
            <w:tcW w:w="1701" w:type="dxa"/>
            <w:vMerge/>
          </w:tcPr>
          <w:p w:rsidR="00E44CB9" w:rsidRPr="00DD5EEB" w:rsidRDefault="00E44CB9" w:rsidP="00F77FFD">
            <w:pPr>
              <w:pStyle w:val="af6"/>
              <w:tabs>
                <w:tab w:val="left" w:pos="1332"/>
              </w:tabs>
              <w:ind w:left="-108" w:right="-108" w:hanging="165"/>
              <w:jc w:val="center"/>
              <w:rPr>
                <w:sz w:val="20"/>
              </w:rPr>
            </w:pPr>
          </w:p>
        </w:tc>
      </w:tr>
      <w:tr w:rsidR="00E44CB9" w:rsidRPr="00DD5EEB" w:rsidTr="00F77FFD">
        <w:trPr>
          <w:cantSplit/>
          <w:trHeight w:val="70"/>
          <w:tblHeader/>
        </w:trPr>
        <w:tc>
          <w:tcPr>
            <w:tcW w:w="709" w:type="dxa"/>
            <w:vAlign w:val="center"/>
          </w:tcPr>
          <w:p w:rsidR="00E44CB9" w:rsidRPr="00DD5EEB" w:rsidRDefault="00E44CB9" w:rsidP="00F77FFD">
            <w:pPr>
              <w:pStyle w:val="af6"/>
              <w:spacing w:before="0" w:after="0"/>
              <w:ind w:left="-57" w:right="-57"/>
              <w:jc w:val="center"/>
              <w:rPr>
                <w:sz w:val="20"/>
              </w:rPr>
            </w:pPr>
            <w:r w:rsidRPr="00DD5EEB">
              <w:rPr>
                <w:sz w:val="20"/>
              </w:rPr>
              <w:t>1</w:t>
            </w:r>
          </w:p>
        </w:tc>
        <w:tc>
          <w:tcPr>
            <w:tcW w:w="1558" w:type="dxa"/>
            <w:vAlign w:val="center"/>
          </w:tcPr>
          <w:p w:rsidR="00E44CB9" w:rsidRPr="00DD5EEB" w:rsidRDefault="00E44CB9" w:rsidP="00F77FFD">
            <w:pPr>
              <w:pStyle w:val="af6"/>
              <w:spacing w:before="0" w:after="0"/>
              <w:ind w:left="-108" w:right="-108"/>
              <w:jc w:val="center"/>
              <w:rPr>
                <w:sz w:val="20"/>
              </w:rPr>
            </w:pPr>
            <w:r w:rsidRPr="00DD5EEB">
              <w:rPr>
                <w:sz w:val="20"/>
              </w:rPr>
              <w:t>2</w:t>
            </w:r>
          </w:p>
        </w:tc>
        <w:tc>
          <w:tcPr>
            <w:tcW w:w="2554" w:type="dxa"/>
            <w:vAlign w:val="center"/>
          </w:tcPr>
          <w:p w:rsidR="00E44CB9" w:rsidRPr="00DD5EEB" w:rsidRDefault="00E44CB9" w:rsidP="00F77FFD">
            <w:pPr>
              <w:pStyle w:val="af6"/>
              <w:spacing w:before="0" w:after="0"/>
              <w:ind w:left="-108" w:right="-108"/>
              <w:jc w:val="center"/>
              <w:rPr>
                <w:sz w:val="20"/>
              </w:rPr>
            </w:pPr>
            <w:r w:rsidRPr="00DD5EEB">
              <w:rPr>
                <w:sz w:val="20"/>
              </w:rPr>
              <w:t>3</w:t>
            </w:r>
          </w:p>
        </w:tc>
        <w:tc>
          <w:tcPr>
            <w:tcW w:w="2409" w:type="dxa"/>
            <w:vAlign w:val="center"/>
          </w:tcPr>
          <w:p w:rsidR="00E44CB9" w:rsidRPr="00DD5EEB" w:rsidRDefault="00E44CB9" w:rsidP="00F77FFD">
            <w:pPr>
              <w:pStyle w:val="af6"/>
              <w:spacing w:before="0" w:after="0"/>
              <w:ind w:left="-57" w:right="-57"/>
              <w:jc w:val="center"/>
              <w:rPr>
                <w:sz w:val="20"/>
              </w:rPr>
            </w:pPr>
            <w:r w:rsidRPr="00DD5EEB">
              <w:rPr>
                <w:sz w:val="20"/>
              </w:rPr>
              <w:t>4</w:t>
            </w:r>
          </w:p>
        </w:tc>
        <w:tc>
          <w:tcPr>
            <w:tcW w:w="1985" w:type="dxa"/>
            <w:vAlign w:val="center"/>
          </w:tcPr>
          <w:p w:rsidR="00E44CB9" w:rsidRPr="00DD5EEB" w:rsidRDefault="00E44CB9" w:rsidP="00F77FFD">
            <w:pPr>
              <w:pStyle w:val="af6"/>
              <w:spacing w:before="0" w:after="0"/>
              <w:ind w:left="-108" w:right="-108"/>
              <w:jc w:val="center"/>
              <w:rPr>
                <w:sz w:val="20"/>
              </w:rPr>
            </w:pPr>
            <w:r w:rsidRPr="00DD5EEB">
              <w:rPr>
                <w:sz w:val="20"/>
              </w:rPr>
              <w:t>5</w:t>
            </w:r>
          </w:p>
        </w:tc>
        <w:tc>
          <w:tcPr>
            <w:tcW w:w="1559" w:type="dxa"/>
            <w:vAlign w:val="center"/>
          </w:tcPr>
          <w:p w:rsidR="00E44CB9" w:rsidRPr="00DD5EEB" w:rsidRDefault="00E44CB9" w:rsidP="00F77FFD">
            <w:pPr>
              <w:pStyle w:val="af6"/>
              <w:spacing w:before="0" w:after="0"/>
              <w:ind w:left="-57" w:right="-57"/>
              <w:jc w:val="center"/>
              <w:rPr>
                <w:sz w:val="20"/>
              </w:rPr>
            </w:pPr>
            <w:r w:rsidRPr="00DD5EEB">
              <w:rPr>
                <w:sz w:val="20"/>
              </w:rPr>
              <w:t>6</w:t>
            </w:r>
          </w:p>
        </w:tc>
        <w:tc>
          <w:tcPr>
            <w:tcW w:w="2693" w:type="dxa"/>
            <w:vAlign w:val="center"/>
          </w:tcPr>
          <w:p w:rsidR="00E44CB9" w:rsidRPr="00DD5EEB" w:rsidRDefault="00E44CB9" w:rsidP="00F77FFD">
            <w:pPr>
              <w:pStyle w:val="af6"/>
              <w:spacing w:before="0" w:after="0"/>
              <w:ind w:left="-57" w:right="-57"/>
              <w:jc w:val="center"/>
              <w:rPr>
                <w:sz w:val="20"/>
              </w:rPr>
            </w:pPr>
            <w:r w:rsidRPr="00DD5EEB">
              <w:rPr>
                <w:sz w:val="20"/>
              </w:rPr>
              <w:t>7</w:t>
            </w:r>
          </w:p>
        </w:tc>
        <w:tc>
          <w:tcPr>
            <w:tcW w:w="1701" w:type="dxa"/>
          </w:tcPr>
          <w:p w:rsidR="00E44CB9" w:rsidRPr="00DD5EEB" w:rsidRDefault="00E44CB9" w:rsidP="00F77FFD">
            <w:pPr>
              <w:pStyle w:val="af6"/>
              <w:tabs>
                <w:tab w:val="left" w:pos="1332"/>
              </w:tabs>
              <w:spacing w:before="0" w:after="0"/>
              <w:ind w:left="-108" w:right="-108" w:hanging="165"/>
              <w:jc w:val="center"/>
              <w:rPr>
                <w:sz w:val="20"/>
              </w:rPr>
            </w:pPr>
            <w:r w:rsidRPr="00DD5EEB">
              <w:rPr>
                <w:sz w:val="20"/>
              </w:rPr>
              <w:t>8</w:t>
            </w:r>
          </w:p>
        </w:tc>
      </w:tr>
      <w:tr w:rsidR="00E44CB9" w:rsidRPr="00DD5EEB" w:rsidTr="00F77FFD">
        <w:trPr>
          <w:cantSplit/>
          <w:trHeight w:val="227"/>
        </w:trPr>
        <w:tc>
          <w:tcPr>
            <w:tcW w:w="709" w:type="dxa"/>
          </w:tcPr>
          <w:p w:rsidR="00E44CB9" w:rsidRPr="00DD5EEB" w:rsidRDefault="00E44CB9" w:rsidP="00E01BE6">
            <w:pPr>
              <w:numPr>
                <w:ilvl w:val="0"/>
                <w:numId w:val="84"/>
              </w:numPr>
              <w:tabs>
                <w:tab w:val="left" w:pos="273"/>
              </w:tabs>
              <w:ind w:left="34" w:firstLine="0"/>
              <w:rPr>
                <w:sz w:val="20"/>
                <w:szCs w:val="20"/>
              </w:rPr>
            </w:pPr>
          </w:p>
        </w:tc>
        <w:tc>
          <w:tcPr>
            <w:tcW w:w="14459" w:type="dxa"/>
            <w:gridSpan w:val="7"/>
          </w:tcPr>
          <w:p w:rsidR="00E44CB9" w:rsidRPr="00DD5EEB" w:rsidRDefault="00E44CB9" w:rsidP="00F77FFD">
            <w:pPr>
              <w:pStyle w:val="af7"/>
              <w:spacing w:before="0" w:after="0"/>
              <w:rPr>
                <w:sz w:val="20"/>
              </w:rPr>
            </w:pPr>
            <w:r w:rsidRPr="00DD5EEB">
              <w:rPr>
                <w:b/>
                <w:sz w:val="20"/>
              </w:rPr>
              <w:t xml:space="preserve">Участник ___________ </w:t>
            </w:r>
            <w:r w:rsidRPr="00DD5EEB">
              <w:rPr>
                <w:b/>
                <w:i/>
                <w:sz w:val="20"/>
              </w:rPr>
              <w:t>[указываются организационно-правовая форма и наименование участника]</w:t>
            </w:r>
          </w:p>
        </w:tc>
      </w:tr>
      <w:tr w:rsidR="00E44CB9" w:rsidRPr="00DD5EEB" w:rsidTr="00F77FFD">
        <w:trPr>
          <w:cantSplit/>
          <w:trHeight w:val="227"/>
        </w:trPr>
        <w:tc>
          <w:tcPr>
            <w:tcW w:w="709" w:type="dxa"/>
          </w:tcPr>
          <w:p w:rsidR="00E44CB9" w:rsidRPr="00DD5EEB" w:rsidRDefault="00E44CB9" w:rsidP="00E01BE6">
            <w:pPr>
              <w:numPr>
                <w:ilvl w:val="1"/>
                <w:numId w:val="84"/>
              </w:numPr>
              <w:tabs>
                <w:tab w:val="left" w:pos="460"/>
              </w:tabs>
              <w:ind w:left="0" w:firstLine="0"/>
              <w:rPr>
                <w:sz w:val="20"/>
                <w:szCs w:val="20"/>
              </w:rPr>
            </w:pPr>
          </w:p>
        </w:tc>
        <w:tc>
          <w:tcPr>
            <w:tcW w:w="1558" w:type="dxa"/>
          </w:tcPr>
          <w:p w:rsidR="00E44CB9" w:rsidRPr="00DD5EEB" w:rsidRDefault="00E44CB9" w:rsidP="00F77FFD">
            <w:pPr>
              <w:pStyle w:val="af7"/>
              <w:spacing w:before="0" w:after="0"/>
              <w:rPr>
                <w:sz w:val="20"/>
              </w:rPr>
            </w:pPr>
            <w:r w:rsidRPr="00DD5EEB">
              <w:rPr>
                <w:i/>
                <w:sz w:val="20"/>
              </w:rPr>
              <w:t>Договор №1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p>
        </w:tc>
        <w:tc>
          <w:tcPr>
            <w:tcW w:w="2554" w:type="dxa"/>
          </w:tcPr>
          <w:p w:rsidR="00E44CB9" w:rsidRPr="00DD5EEB" w:rsidRDefault="00E44CB9" w:rsidP="00F77FFD">
            <w:pPr>
              <w:pStyle w:val="af7"/>
              <w:spacing w:before="0" w:after="0"/>
              <w:rPr>
                <w:b/>
                <w:sz w:val="20"/>
              </w:rPr>
            </w:pPr>
          </w:p>
        </w:tc>
        <w:tc>
          <w:tcPr>
            <w:tcW w:w="2409" w:type="dxa"/>
          </w:tcPr>
          <w:p w:rsidR="00E44CB9" w:rsidRPr="00DD5EEB" w:rsidRDefault="00E44CB9" w:rsidP="00F77FFD">
            <w:pPr>
              <w:pStyle w:val="af7"/>
              <w:spacing w:before="0" w:after="0"/>
              <w:rPr>
                <w:sz w:val="20"/>
              </w:rPr>
            </w:pPr>
          </w:p>
        </w:tc>
        <w:tc>
          <w:tcPr>
            <w:tcW w:w="1985" w:type="dxa"/>
          </w:tcPr>
          <w:p w:rsidR="00E44CB9" w:rsidRPr="00DD5EEB" w:rsidRDefault="00E44CB9" w:rsidP="00F77FFD">
            <w:pPr>
              <w:pStyle w:val="af7"/>
              <w:spacing w:before="0" w:after="0"/>
              <w:rPr>
                <w:i/>
                <w:sz w:val="20"/>
              </w:rPr>
            </w:pPr>
          </w:p>
        </w:tc>
        <w:tc>
          <w:tcPr>
            <w:tcW w:w="1559" w:type="dxa"/>
          </w:tcPr>
          <w:p w:rsidR="00E44CB9" w:rsidRPr="00DD5EEB" w:rsidRDefault="00E44CB9" w:rsidP="00F77FFD">
            <w:pPr>
              <w:pStyle w:val="af7"/>
              <w:spacing w:before="0" w:after="0"/>
              <w:rPr>
                <w:sz w:val="20"/>
              </w:rPr>
            </w:pPr>
          </w:p>
        </w:tc>
        <w:tc>
          <w:tcPr>
            <w:tcW w:w="2693" w:type="dxa"/>
          </w:tcPr>
          <w:p w:rsidR="00E44CB9" w:rsidRPr="00DD5EEB" w:rsidRDefault="00E44CB9" w:rsidP="00F77FFD">
            <w:pPr>
              <w:pStyle w:val="af7"/>
              <w:spacing w:before="0" w:after="0"/>
              <w:rPr>
                <w:sz w:val="20"/>
              </w:rPr>
            </w:pPr>
          </w:p>
        </w:tc>
        <w:tc>
          <w:tcPr>
            <w:tcW w:w="1701" w:type="dxa"/>
          </w:tcPr>
          <w:p w:rsidR="00E44CB9" w:rsidRPr="00DD5EEB" w:rsidRDefault="00E44CB9" w:rsidP="00F77FFD">
            <w:pPr>
              <w:pStyle w:val="af7"/>
              <w:spacing w:before="0" w:after="0"/>
              <w:rPr>
                <w:sz w:val="20"/>
              </w:rPr>
            </w:pPr>
          </w:p>
        </w:tc>
      </w:tr>
      <w:tr w:rsidR="00E44CB9" w:rsidRPr="00DD5EEB" w:rsidTr="00F77FFD">
        <w:trPr>
          <w:cantSplit/>
          <w:trHeight w:val="227"/>
        </w:trPr>
        <w:tc>
          <w:tcPr>
            <w:tcW w:w="709" w:type="dxa"/>
          </w:tcPr>
          <w:p w:rsidR="00E44CB9" w:rsidRPr="00DD5EEB" w:rsidRDefault="00E44CB9" w:rsidP="00E01BE6">
            <w:pPr>
              <w:numPr>
                <w:ilvl w:val="2"/>
                <w:numId w:val="84"/>
              </w:numPr>
              <w:tabs>
                <w:tab w:val="left" w:pos="602"/>
              </w:tabs>
              <w:ind w:left="0" w:firstLine="0"/>
              <w:rPr>
                <w:sz w:val="20"/>
                <w:szCs w:val="20"/>
              </w:rPr>
            </w:pPr>
          </w:p>
        </w:tc>
        <w:tc>
          <w:tcPr>
            <w:tcW w:w="8506" w:type="dxa"/>
            <w:gridSpan w:val="4"/>
          </w:tcPr>
          <w:p w:rsidR="00E44CB9" w:rsidRPr="00DD5EEB" w:rsidRDefault="00E44CB9" w:rsidP="00F77FFD">
            <w:pPr>
              <w:pStyle w:val="af7"/>
              <w:spacing w:before="0" w:after="0"/>
              <w:rPr>
                <w:sz w:val="20"/>
              </w:rPr>
            </w:pPr>
            <w:r w:rsidRPr="00DD5EEB">
              <w:rPr>
                <w:i/>
                <w:sz w:val="20"/>
              </w:rPr>
              <w:t>Акт сдачи-приемки услуг № 1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r w:rsidRPr="00DD5EEB">
              <w:rPr>
                <w:i/>
                <w:sz w:val="20"/>
              </w:rPr>
              <w:t xml:space="preserve"> к Договору №1</w:t>
            </w:r>
          </w:p>
        </w:tc>
        <w:tc>
          <w:tcPr>
            <w:tcW w:w="1559" w:type="dxa"/>
            <w:vAlign w:val="center"/>
          </w:tcPr>
          <w:p w:rsidR="00E44CB9" w:rsidRPr="00DD5EEB" w:rsidRDefault="00E44CB9" w:rsidP="00F77FFD">
            <w:pPr>
              <w:pStyle w:val="af7"/>
              <w:spacing w:before="0" w:after="0"/>
              <w:jc w:val="center"/>
              <w:rPr>
                <w:sz w:val="20"/>
              </w:rPr>
            </w:pPr>
            <w:r w:rsidRPr="00DD5EEB">
              <w:rPr>
                <w:sz w:val="20"/>
              </w:rPr>
              <w:t>Х</w:t>
            </w:r>
          </w:p>
        </w:tc>
        <w:tc>
          <w:tcPr>
            <w:tcW w:w="2693" w:type="dxa"/>
          </w:tcPr>
          <w:p w:rsidR="00E44CB9" w:rsidRPr="00DD5EEB" w:rsidRDefault="00E44CB9" w:rsidP="00F77FFD">
            <w:pPr>
              <w:pStyle w:val="af7"/>
              <w:spacing w:before="0" w:after="0"/>
              <w:rPr>
                <w:sz w:val="20"/>
              </w:rPr>
            </w:pPr>
          </w:p>
        </w:tc>
        <w:tc>
          <w:tcPr>
            <w:tcW w:w="1701" w:type="dxa"/>
          </w:tcPr>
          <w:p w:rsidR="00E44CB9" w:rsidRPr="00DD5EEB" w:rsidRDefault="00E44CB9" w:rsidP="00F77FFD">
            <w:pPr>
              <w:pStyle w:val="af7"/>
              <w:spacing w:before="0" w:after="0"/>
              <w:rPr>
                <w:sz w:val="20"/>
              </w:rPr>
            </w:pPr>
          </w:p>
        </w:tc>
      </w:tr>
      <w:tr w:rsidR="00E44CB9" w:rsidRPr="00DD5EEB" w:rsidTr="00F77FFD">
        <w:trPr>
          <w:cantSplit/>
          <w:trHeight w:val="227"/>
        </w:trPr>
        <w:tc>
          <w:tcPr>
            <w:tcW w:w="709" w:type="dxa"/>
          </w:tcPr>
          <w:p w:rsidR="00E44CB9" w:rsidRPr="00DD5EEB" w:rsidRDefault="00E44CB9" w:rsidP="00E01BE6">
            <w:pPr>
              <w:numPr>
                <w:ilvl w:val="2"/>
                <w:numId w:val="84"/>
              </w:numPr>
              <w:tabs>
                <w:tab w:val="left" w:pos="602"/>
              </w:tabs>
              <w:ind w:left="0" w:firstLine="0"/>
              <w:rPr>
                <w:sz w:val="20"/>
                <w:szCs w:val="20"/>
              </w:rPr>
            </w:pPr>
          </w:p>
        </w:tc>
        <w:tc>
          <w:tcPr>
            <w:tcW w:w="8506" w:type="dxa"/>
            <w:gridSpan w:val="4"/>
          </w:tcPr>
          <w:p w:rsidR="00E44CB9" w:rsidRPr="00DD5EEB" w:rsidRDefault="00E44CB9" w:rsidP="00F77FFD">
            <w:pPr>
              <w:pStyle w:val="af7"/>
              <w:spacing w:before="0" w:after="0"/>
              <w:rPr>
                <w:sz w:val="20"/>
              </w:rPr>
            </w:pPr>
            <w:r w:rsidRPr="00DD5EEB">
              <w:rPr>
                <w:i/>
                <w:sz w:val="20"/>
              </w:rPr>
              <w:t>Акт сдачи-приемки услуг № 2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r w:rsidRPr="00DD5EEB">
              <w:rPr>
                <w:i/>
                <w:sz w:val="20"/>
              </w:rPr>
              <w:t xml:space="preserve"> к Договору №1</w:t>
            </w:r>
          </w:p>
        </w:tc>
        <w:tc>
          <w:tcPr>
            <w:tcW w:w="1559" w:type="dxa"/>
            <w:vAlign w:val="center"/>
          </w:tcPr>
          <w:p w:rsidR="00E44CB9" w:rsidRPr="00DD5EEB" w:rsidRDefault="00E44CB9" w:rsidP="00F77FFD">
            <w:pPr>
              <w:pStyle w:val="af7"/>
              <w:spacing w:before="0" w:after="0"/>
              <w:jc w:val="center"/>
              <w:rPr>
                <w:sz w:val="20"/>
              </w:rPr>
            </w:pPr>
            <w:r w:rsidRPr="00DD5EEB">
              <w:rPr>
                <w:sz w:val="20"/>
              </w:rPr>
              <w:t>Х</w:t>
            </w:r>
          </w:p>
        </w:tc>
        <w:tc>
          <w:tcPr>
            <w:tcW w:w="2693" w:type="dxa"/>
          </w:tcPr>
          <w:p w:rsidR="00E44CB9" w:rsidRPr="00DD5EEB" w:rsidRDefault="00E44CB9" w:rsidP="00F77FFD">
            <w:pPr>
              <w:pStyle w:val="af7"/>
              <w:spacing w:before="0" w:after="0"/>
              <w:rPr>
                <w:sz w:val="20"/>
              </w:rPr>
            </w:pPr>
          </w:p>
        </w:tc>
        <w:tc>
          <w:tcPr>
            <w:tcW w:w="1701" w:type="dxa"/>
          </w:tcPr>
          <w:p w:rsidR="00E44CB9" w:rsidRPr="00DD5EEB" w:rsidRDefault="00E44CB9" w:rsidP="00F77FFD">
            <w:pPr>
              <w:pStyle w:val="af7"/>
              <w:spacing w:before="0" w:after="0"/>
              <w:rPr>
                <w:sz w:val="20"/>
              </w:rPr>
            </w:pPr>
          </w:p>
        </w:tc>
      </w:tr>
      <w:tr w:rsidR="00E44CB9" w:rsidRPr="00DD5EEB" w:rsidTr="00F77FFD">
        <w:trPr>
          <w:cantSplit/>
          <w:trHeight w:val="227"/>
        </w:trPr>
        <w:tc>
          <w:tcPr>
            <w:tcW w:w="709" w:type="dxa"/>
          </w:tcPr>
          <w:p w:rsidR="00E44CB9" w:rsidRPr="00DD5EEB" w:rsidRDefault="00E44CB9" w:rsidP="00E01BE6">
            <w:pPr>
              <w:numPr>
                <w:ilvl w:val="2"/>
                <w:numId w:val="84"/>
              </w:numPr>
              <w:tabs>
                <w:tab w:val="left" w:pos="602"/>
              </w:tabs>
              <w:ind w:left="0" w:firstLine="0"/>
              <w:rPr>
                <w:sz w:val="20"/>
                <w:szCs w:val="20"/>
              </w:rPr>
            </w:pPr>
          </w:p>
        </w:tc>
        <w:tc>
          <w:tcPr>
            <w:tcW w:w="8506" w:type="dxa"/>
            <w:gridSpan w:val="4"/>
          </w:tcPr>
          <w:p w:rsidR="00E44CB9" w:rsidRPr="00DD5EEB" w:rsidRDefault="00E44CB9" w:rsidP="00F77FFD">
            <w:pPr>
              <w:pStyle w:val="af7"/>
              <w:spacing w:before="0" w:after="0"/>
              <w:rPr>
                <w:sz w:val="20"/>
              </w:rPr>
            </w:pPr>
            <w:r w:rsidRPr="00DD5EEB">
              <w:rPr>
                <w:i/>
                <w:sz w:val="20"/>
              </w:rPr>
              <w:t>Акт сдачи-приемки услуг № 3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r w:rsidRPr="00DD5EEB">
              <w:rPr>
                <w:i/>
                <w:sz w:val="20"/>
              </w:rPr>
              <w:t xml:space="preserve"> к Договору №1</w:t>
            </w:r>
          </w:p>
        </w:tc>
        <w:tc>
          <w:tcPr>
            <w:tcW w:w="1559" w:type="dxa"/>
            <w:vAlign w:val="center"/>
          </w:tcPr>
          <w:p w:rsidR="00E44CB9" w:rsidRPr="00DD5EEB" w:rsidRDefault="00E44CB9" w:rsidP="00F77FFD">
            <w:pPr>
              <w:pStyle w:val="af7"/>
              <w:spacing w:before="0" w:after="0"/>
              <w:jc w:val="center"/>
              <w:rPr>
                <w:sz w:val="20"/>
              </w:rPr>
            </w:pPr>
            <w:r w:rsidRPr="00DD5EEB">
              <w:rPr>
                <w:sz w:val="20"/>
              </w:rPr>
              <w:t>Х</w:t>
            </w:r>
          </w:p>
        </w:tc>
        <w:tc>
          <w:tcPr>
            <w:tcW w:w="2693" w:type="dxa"/>
          </w:tcPr>
          <w:p w:rsidR="00E44CB9" w:rsidRPr="00DD5EEB" w:rsidRDefault="00E44CB9" w:rsidP="00F77FFD">
            <w:pPr>
              <w:pStyle w:val="af7"/>
              <w:spacing w:before="0" w:after="0"/>
              <w:rPr>
                <w:sz w:val="20"/>
              </w:rPr>
            </w:pPr>
          </w:p>
        </w:tc>
        <w:tc>
          <w:tcPr>
            <w:tcW w:w="1701" w:type="dxa"/>
          </w:tcPr>
          <w:p w:rsidR="00E44CB9" w:rsidRPr="00DD5EEB" w:rsidRDefault="00E44CB9" w:rsidP="00F77FFD">
            <w:pPr>
              <w:pStyle w:val="af7"/>
              <w:spacing w:before="0" w:after="0"/>
              <w:rPr>
                <w:sz w:val="20"/>
              </w:rPr>
            </w:pPr>
          </w:p>
        </w:tc>
      </w:tr>
      <w:tr w:rsidR="00E44CB9" w:rsidRPr="00DD5EEB" w:rsidTr="00F77FFD">
        <w:trPr>
          <w:cantSplit/>
          <w:trHeight w:val="227"/>
        </w:trPr>
        <w:tc>
          <w:tcPr>
            <w:tcW w:w="709" w:type="dxa"/>
          </w:tcPr>
          <w:p w:rsidR="00E44CB9" w:rsidRPr="00DD5EEB" w:rsidRDefault="00E44CB9" w:rsidP="00E01BE6">
            <w:pPr>
              <w:numPr>
                <w:ilvl w:val="1"/>
                <w:numId w:val="84"/>
              </w:numPr>
              <w:tabs>
                <w:tab w:val="left" w:pos="460"/>
              </w:tabs>
              <w:ind w:left="0" w:firstLine="0"/>
              <w:rPr>
                <w:sz w:val="20"/>
                <w:szCs w:val="20"/>
              </w:rPr>
            </w:pPr>
          </w:p>
        </w:tc>
        <w:tc>
          <w:tcPr>
            <w:tcW w:w="1558" w:type="dxa"/>
          </w:tcPr>
          <w:p w:rsidR="00E44CB9" w:rsidRPr="00DD5EEB" w:rsidRDefault="00E44CB9" w:rsidP="00F77FFD">
            <w:pPr>
              <w:pStyle w:val="af7"/>
              <w:spacing w:before="0" w:after="0"/>
              <w:rPr>
                <w:sz w:val="20"/>
              </w:rPr>
            </w:pPr>
            <w:r w:rsidRPr="00DD5EEB">
              <w:rPr>
                <w:i/>
                <w:sz w:val="20"/>
              </w:rPr>
              <w:t>Договор №2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p>
        </w:tc>
        <w:tc>
          <w:tcPr>
            <w:tcW w:w="2554" w:type="dxa"/>
          </w:tcPr>
          <w:p w:rsidR="00E44CB9" w:rsidRPr="00DD5EEB" w:rsidRDefault="00E44CB9" w:rsidP="00F77FFD">
            <w:pPr>
              <w:pStyle w:val="af7"/>
              <w:spacing w:before="0" w:after="0"/>
              <w:rPr>
                <w:sz w:val="20"/>
              </w:rPr>
            </w:pPr>
          </w:p>
        </w:tc>
        <w:tc>
          <w:tcPr>
            <w:tcW w:w="2409" w:type="dxa"/>
          </w:tcPr>
          <w:p w:rsidR="00E44CB9" w:rsidRPr="00DD5EEB" w:rsidRDefault="00E44CB9" w:rsidP="00F77FFD">
            <w:pPr>
              <w:pStyle w:val="af7"/>
              <w:spacing w:before="0" w:after="0"/>
              <w:rPr>
                <w:sz w:val="20"/>
              </w:rPr>
            </w:pPr>
          </w:p>
        </w:tc>
        <w:tc>
          <w:tcPr>
            <w:tcW w:w="1985" w:type="dxa"/>
          </w:tcPr>
          <w:p w:rsidR="00E44CB9" w:rsidRPr="00DD5EEB" w:rsidRDefault="00E44CB9" w:rsidP="00F77FFD">
            <w:pPr>
              <w:pStyle w:val="af7"/>
              <w:spacing w:before="0" w:after="0"/>
              <w:rPr>
                <w:sz w:val="20"/>
              </w:rPr>
            </w:pPr>
          </w:p>
        </w:tc>
        <w:tc>
          <w:tcPr>
            <w:tcW w:w="1559" w:type="dxa"/>
          </w:tcPr>
          <w:p w:rsidR="00E44CB9" w:rsidRPr="00DD5EEB" w:rsidRDefault="00E44CB9" w:rsidP="00F77FFD">
            <w:pPr>
              <w:pStyle w:val="af7"/>
              <w:spacing w:before="0" w:after="0"/>
              <w:rPr>
                <w:sz w:val="20"/>
              </w:rPr>
            </w:pPr>
          </w:p>
        </w:tc>
        <w:tc>
          <w:tcPr>
            <w:tcW w:w="2693" w:type="dxa"/>
          </w:tcPr>
          <w:p w:rsidR="00E44CB9" w:rsidRPr="00DD5EEB" w:rsidRDefault="00E44CB9" w:rsidP="00F77FFD">
            <w:pPr>
              <w:pStyle w:val="af7"/>
              <w:spacing w:before="0" w:after="0"/>
              <w:rPr>
                <w:sz w:val="20"/>
              </w:rPr>
            </w:pPr>
          </w:p>
        </w:tc>
        <w:tc>
          <w:tcPr>
            <w:tcW w:w="1701" w:type="dxa"/>
          </w:tcPr>
          <w:p w:rsidR="00E44CB9" w:rsidRPr="00DD5EEB" w:rsidRDefault="00E44CB9" w:rsidP="00F77FFD">
            <w:pPr>
              <w:pStyle w:val="af7"/>
              <w:spacing w:before="0" w:after="0"/>
              <w:rPr>
                <w:sz w:val="20"/>
              </w:rPr>
            </w:pPr>
          </w:p>
        </w:tc>
      </w:tr>
      <w:tr w:rsidR="00E44CB9" w:rsidRPr="00DD5EEB" w:rsidTr="00F77FFD">
        <w:trPr>
          <w:cantSplit/>
          <w:trHeight w:val="227"/>
        </w:trPr>
        <w:tc>
          <w:tcPr>
            <w:tcW w:w="709" w:type="dxa"/>
          </w:tcPr>
          <w:p w:rsidR="00E44CB9" w:rsidRPr="00DD5EEB" w:rsidRDefault="00E44CB9" w:rsidP="00E01BE6">
            <w:pPr>
              <w:numPr>
                <w:ilvl w:val="2"/>
                <w:numId w:val="84"/>
              </w:numPr>
              <w:tabs>
                <w:tab w:val="left" w:pos="602"/>
              </w:tabs>
              <w:ind w:left="0" w:firstLine="0"/>
              <w:rPr>
                <w:sz w:val="20"/>
                <w:szCs w:val="20"/>
              </w:rPr>
            </w:pPr>
          </w:p>
        </w:tc>
        <w:tc>
          <w:tcPr>
            <w:tcW w:w="8506" w:type="dxa"/>
            <w:gridSpan w:val="4"/>
          </w:tcPr>
          <w:p w:rsidR="00E44CB9" w:rsidRPr="00DD5EEB" w:rsidRDefault="00E44CB9" w:rsidP="00F77FFD">
            <w:pPr>
              <w:pStyle w:val="af7"/>
              <w:spacing w:before="0" w:after="0"/>
              <w:rPr>
                <w:sz w:val="20"/>
              </w:rPr>
            </w:pPr>
            <w:r w:rsidRPr="00DD5EEB">
              <w:rPr>
                <w:i/>
                <w:sz w:val="20"/>
              </w:rPr>
              <w:t>Акт сдачи-приемки услуг № 1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r w:rsidRPr="00DD5EEB">
              <w:rPr>
                <w:i/>
                <w:sz w:val="20"/>
              </w:rPr>
              <w:t xml:space="preserve"> к Договору №2</w:t>
            </w:r>
          </w:p>
        </w:tc>
        <w:tc>
          <w:tcPr>
            <w:tcW w:w="1559" w:type="dxa"/>
            <w:vAlign w:val="center"/>
          </w:tcPr>
          <w:p w:rsidR="00E44CB9" w:rsidRPr="00DD5EEB" w:rsidRDefault="00E44CB9" w:rsidP="00F77FFD">
            <w:pPr>
              <w:pStyle w:val="af7"/>
              <w:spacing w:before="0" w:after="0"/>
              <w:jc w:val="center"/>
              <w:rPr>
                <w:sz w:val="20"/>
              </w:rPr>
            </w:pPr>
            <w:r w:rsidRPr="00DD5EEB">
              <w:rPr>
                <w:sz w:val="20"/>
              </w:rPr>
              <w:t>Х</w:t>
            </w:r>
          </w:p>
        </w:tc>
        <w:tc>
          <w:tcPr>
            <w:tcW w:w="2693" w:type="dxa"/>
          </w:tcPr>
          <w:p w:rsidR="00E44CB9" w:rsidRPr="00DD5EEB" w:rsidRDefault="00E44CB9" w:rsidP="00F77FFD">
            <w:pPr>
              <w:pStyle w:val="af7"/>
              <w:spacing w:before="0" w:after="0"/>
              <w:rPr>
                <w:sz w:val="20"/>
              </w:rPr>
            </w:pPr>
          </w:p>
        </w:tc>
        <w:tc>
          <w:tcPr>
            <w:tcW w:w="1701" w:type="dxa"/>
          </w:tcPr>
          <w:p w:rsidR="00E44CB9" w:rsidRPr="00DD5EEB" w:rsidRDefault="00E44CB9" w:rsidP="00F77FFD">
            <w:pPr>
              <w:pStyle w:val="af7"/>
              <w:spacing w:before="0" w:after="0"/>
              <w:rPr>
                <w:sz w:val="20"/>
              </w:rPr>
            </w:pPr>
          </w:p>
        </w:tc>
      </w:tr>
      <w:tr w:rsidR="00E44CB9" w:rsidRPr="00DD5EEB" w:rsidTr="00F77FFD">
        <w:trPr>
          <w:cantSplit/>
          <w:trHeight w:val="227"/>
        </w:trPr>
        <w:tc>
          <w:tcPr>
            <w:tcW w:w="709" w:type="dxa"/>
          </w:tcPr>
          <w:p w:rsidR="00E44CB9" w:rsidRPr="00DD5EEB" w:rsidRDefault="00E44CB9" w:rsidP="00E01BE6">
            <w:pPr>
              <w:numPr>
                <w:ilvl w:val="2"/>
                <w:numId w:val="84"/>
              </w:numPr>
              <w:tabs>
                <w:tab w:val="left" w:pos="602"/>
              </w:tabs>
              <w:ind w:left="0" w:firstLine="0"/>
              <w:rPr>
                <w:sz w:val="20"/>
                <w:szCs w:val="20"/>
              </w:rPr>
            </w:pPr>
          </w:p>
        </w:tc>
        <w:tc>
          <w:tcPr>
            <w:tcW w:w="8506" w:type="dxa"/>
            <w:gridSpan w:val="4"/>
          </w:tcPr>
          <w:p w:rsidR="00E44CB9" w:rsidRPr="00DD5EEB" w:rsidRDefault="00E44CB9" w:rsidP="00F77FFD">
            <w:pPr>
              <w:pStyle w:val="af7"/>
              <w:spacing w:before="0" w:after="0"/>
              <w:rPr>
                <w:sz w:val="20"/>
              </w:rPr>
            </w:pPr>
            <w:r w:rsidRPr="00DD5EEB">
              <w:rPr>
                <w:sz w:val="20"/>
              </w:rPr>
              <w:t>…</w:t>
            </w:r>
          </w:p>
        </w:tc>
        <w:tc>
          <w:tcPr>
            <w:tcW w:w="1559" w:type="dxa"/>
            <w:vAlign w:val="center"/>
          </w:tcPr>
          <w:p w:rsidR="00E44CB9" w:rsidRPr="00DD5EEB" w:rsidRDefault="00E44CB9" w:rsidP="00F77FFD">
            <w:pPr>
              <w:pStyle w:val="af7"/>
              <w:spacing w:before="0" w:after="0"/>
              <w:jc w:val="center"/>
              <w:rPr>
                <w:sz w:val="20"/>
              </w:rPr>
            </w:pPr>
            <w:r w:rsidRPr="00DD5EEB">
              <w:rPr>
                <w:sz w:val="20"/>
              </w:rPr>
              <w:t>…</w:t>
            </w:r>
          </w:p>
        </w:tc>
        <w:tc>
          <w:tcPr>
            <w:tcW w:w="2693" w:type="dxa"/>
          </w:tcPr>
          <w:p w:rsidR="00E44CB9" w:rsidRPr="00DD5EEB" w:rsidRDefault="00E44CB9" w:rsidP="00F77FFD">
            <w:pPr>
              <w:pStyle w:val="af7"/>
              <w:spacing w:before="0" w:after="0"/>
              <w:rPr>
                <w:sz w:val="20"/>
              </w:rPr>
            </w:pPr>
          </w:p>
        </w:tc>
        <w:tc>
          <w:tcPr>
            <w:tcW w:w="1701" w:type="dxa"/>
          </w:tcPr>
          <w:p w:rsidR="00E44CB9" w:rsidRPr="00DD5EEB" w:rsidRDefault="00E44CB9" w:rsidP="00F77FFD">
            <w:pPr>
              <w:pStyle w:val="af7"/>
              <w:spacing w:before="0" w:after="0"/>
              <w:rPr>
                <w:sz w:val="20"/>
              </w:rPr>
            </w:pPr>
          </w:p>
        </w:tc>
      </w:tr>
      <w:tr w:rsidR="00E44CB9" w:rsidRPr="00DD5EEB" w:rsidTr="00F77FFD">
        <w:trPr>
          <w:cantSplit/>
          <w:trHeight w:val="227"/>
        </w:trPr>
        <w:tc>
          <w:tcPr>
            <w:tcW w:w="709" w:type="dxa"/>
          </w:tcPr>
          <w:p w:rsidR="00E44CB9" w:rsidRPr="00DD5EEB" w:rsidRDefault="00E44CB9" w:rsidP="00E01BE6">
            <w:pPr>
              <w:numPr>
                <w:ilvl w:val="1"/>
                <w:numId w:val="84"/>
              </w:numPr>
              <w:tabs>
                <w:tab w:val="left" w:pos="460"/>
              </w:tabs>
              <w:ind w:left="0" w:firstLine="0"/>
              <w:rPr>
                <w:sz w:val="20"/>
                <w:szCs w:val="20"/>
              </w:rPr>
            </w:pPr>
          </w:p>
        </w:tc>
        <w:tc>
          <w:tcPr>
            <w:tcW w:w="1558" w:type="dxa"/>
          </w:tcPr>
          <w:p w:rsidR="00E44CB9" w:rsidRPr="00DD5EEB" w:rsidRDefault="00E44CB9" w:rsidP="00F77FFD">
            <w:pPr>
              <w:pStyle w:val="af7"/>
              <w:spacing w:before="0" w:after="0"/>
              <w:rPr>
                <w:sz w:val="20"/>
              </w:rPr>
            </w:pPr>
            <w:r w:rsidRPr="00DD5EEB">
              <w:rPr>
                <w:sz w:val="20"/>
              </w:rPr>
              <w:t>…</w:t>
            </w:r>
          </w:p>
        </w:tc>
        <w:tc>
          <w:tcPr>
            <w:tcW w:w="2554" w:type="dxa"/>
          </w:tcPr>
          <w:p w:rsidR="00E44CB9" w:rsidRPr="00DD5EEB" w:rsidRDefault="00E44CB9" w:rsidP="00F77FFD">
            <w:pPr>
              <w:pStyle w:val="af7"/>
              <w:spacing w:before="0" w:after="0"/>
              <w:rPr>
                <w:sz w:val="20"/>
              </w:rPr>
            </w:pPr>
          </w:p>
        </w:tc>
        <w:tc>
          <w:tcPr>
            <w:tcW w:w="2409" w:type="dxa"/>
          </w:tcPr>
          <w:p w:rsidR="00E44CB9" w:rsidRPr="00DD5EEB" w:rsidRDefault="00E44CB9" w:rsidP="00F77FFD">
            <w:pPr>
              <w:pStyle w:val="af7"/>
              <w:spacing w:before="0" w:after="0"/>
              <w:rPr>
                <w:sz w:val="20"/>
              </w:rPr>
            </w:pPr>
          </w:p>
        </w:tc>
        <w:tc>
          <w:tcPr>
            <w:tcW w:w="1985" w:type="dxa"/>
          </w:tcPr>
          <w:p w:rsidR="00E44CB9" w:rsidRPr="00DD5EEB" w:rsidRDefault="00E44CB9" w:rsidP="00F77FFD">
            <w:pPr>
              <w:pStyle w:val="af7"/>
              <w:spacing w:before="0" w:after="0"/>
              <w:rPr>
                <w:sz w:val="20"/>
              </w:rPr>
            </w:pPr>
          </w:p>
        </w:tc>
        <w:tc>
          <w:tcPr>
            <w:tcW w:w="1559" w:type="dxa"/>
          </w:tcPr>
          <w:p w:rsidR="00E44CB9" w:rsidRPr="00DD5EEB" w:rsidRDefault="00E44CB9" w:rsidP="00F77FFD">
            <w:pPr>
              <w:pStyle w:val="af7"/>
              <w:spacing w:before="0" w:after="0"/>
              <w:rPr>
                <w:sz w:val="20"/>
              </w:rPr>
            </w:pPr>
          </w:p>
        </w:tc>
        <w:tc>
          <w:tcPr>
            <w:tcW w:w="2693" w:type="dxa"/>
          </w:tcPr>
          <w:p w:rsidR="00E44CB9" w:rsidRPr="00DD5EEB" w:rsidRDefault="00E44CB9" w:rsidP="00F77FFD">
            <w:pPr>
              <w:pStyle w:val="af7"/>
              <w:spacing w:before="0" w:after="0"/>
              <w:rPr>
                <w:sz w:val="20"/>
              </w:rPr>
            </w:pPr>
          </w:p>
        </w:tc>
        <w:tc>
          <w:tcPr>
            <w:tcW w:w="1701" w:type="dxa"/>
          </w:tcPr>
          <w:p w:rsidR="00E44CB9" w:rsidRPr="00DD5EEB" w:rsidRDefault="00E44CB9" w:rsidP="00F77FFD">
            <w:pPr>
              <w:pStyle w:val="af7"/>
              <w:spacing w:before="0" w:after="0"/>
              <w:rPr>
                <w:sz w:val="20"/>
              </w:rPr>
            </w:pPr>
          </w:p>
        </w:tc>
      </w:tr>
      <w:tr w:rsidR="00E44CB9" w:rsidRPr="00DD5EEB" w:rsidTr="00F77FFD">
        <w:trPr>
          <w:cantSplit/>
          <w:trHeight w:val="227"/>
        </w:trPr>
        <w:tc>
          <w:tcPr>
            <w:tcW w:w="709" w:type="dxa"/>
          </w:tcPr>
          <w:p w:rsidR="00E44CB9" w:rsidRPr="00DD5EEB" w:rsidRDefault="00E44CB9" w:rsidP="00F77FFD">
            <w:pPr>
              <w:tabs>
                <w:tab w:val="num" w:pos="792"/>
              </w:tabs>
              <w:ind w:left="34"/>
              <w:jc w:val="center"/>
              <w:rPr>
                <w:sz w:val="20"/>
                <w:szCs w:val="20"/>
              </w:rPr>
            </w:pPr>
            <w:r w:rsidRPr="00DD5EEB">
              <w:rPr>
                <w:sz w:val="20"/>
                <w:szCs w:val="20"/>
              </w:rPr>
              <w:t>…</w:t>
            </w:r>
          </w:p>
        </w:tc>
        <w:tc>
          <w:tcPr>
            <w:tcW w:w="1558" w:type="dxa"/>
          </w:tcPr>
          <w:p w:rsidR="00E44CB9" w:rsidRPr="00DD5EEB" w:rsidRDefault="00E44CB9" w:rsidP="00F77FFD">
            <w:pPr>
              <w:pStyle w:val="af7"/>
              <w:spacing w:before="0" w:after="0"/>
              <w:rPr>
                <w:sz w:val="20"/>
              </w:rPr>
            </w:pPr>
            <w:r w:rsidRPr="00DD5EEB">
              <w:rPr>
                <w:sz w:val="20"/>
              </w:rPr>
              <w:t>…</w:t>
            </w:r>
          </w:p>
        </w:tc>
        <w:tc>
          <w:tcPr>
            <w:tcW w:w="2554" w:type="dxa"/>
          </w:tcPr>
          <w:p w:rsidR="00E44CB9" w:rsidRPr="00DD5EEB" w:rsidRDefault="00E44CB9" w:rsidP="00F77FFD">
            <w:pPr>
              <w:pStyle w:val="af7"/>
              <w:spacing w:before="0" w:after="0"/>
              <w:rPr>
                <w:sz w:val="20"/>
              </w:rPr>
            </w:pPr>
          </w:p>
        </w:tc>
        <w:tc>
          <w:tcPr>
            <w:tcW w:w="2409" w:type="dxa"/>
          </w:tcPr>
          <w:p w:rsidR="00E44CB9" w:rsidRPr="00DD5EEB" w:rsidRDefault="00E44CB9" w:rsidP="00F77FFD">
            <w:pPr>
              <w:pStyle w:val="af7"/>
              <w:spacing w:before="0" w:after="0"/>
              <w:rPr>
                <w:sz w:val="20"/>
              </w:rPr>
            </w:pPr>
          </w:p>
        </w:tc>
        <w:tc>
          <w:tcPr>
            <w:tcW w:w="1985" w:type="dxa"/>
          </w:tcPr>
          <w:p w:rsidR="00E44CB9" w:rsidRPr="00DD5EEB" w:rsidRDefault="00E44CB9" w:rsidP="00F77FFD">
            <w:pPr>
              <w:pStyle w:val="af7"/>
              <w:spacing w:before="0" w:after="0"/>
              <w:rPr>
                <w:sz w:val="20"/>
              </w:rPr>
            </w:pPr>
          </w:p>
        </w:tc>
        <w:tc>
          <w:tcPr>
            <w:tcW w:w="1559" w:type="dxa"/>
          </w:tcPr>
          <w:p w:rsidR="00E44CB9" w:rsidRPr="00DD5EEB" w:rsidRDefault="00E44CB9" w:rsidP="00F77FFD">
            <w:pPr>
              <w:pStyle w:val="af7"/>
              <w:spacing w:before="0" w:after="0"/>
              <w:rPr>
                <w:sz w:val="20"/>
              </w:rPr>
            </w:pPr>
          </w:p>
        </w:tc>
        <w:tc>
          <w:tcPr>
            <w:tcW w:w="2693" w:type="dxa"/>
          </w:tcPr>
          <w:p w:rsidR="00E44CB9" w:rsidRPr="00DD5EEB" w:rsidRDefault="00E44CB9" w:rsidP="00F77FFD">
            <w:pPr>
              <w:pStyle w:val="af7"/>
              <w:spacing w:before="0" w:after="0"/>
              <w:rPr>
                <w:sz w:val="20"/>
              </w:rPr>
            </w:pPr>
          </w:p>
        </w:tc>
        <w:tc>
          <w:tcPr>
            <w:tcW w:w="1701" w:type="dxa"/>
          </w:tcPr>
          <w:p w:rsidR="00E44CB9" w:rsidRPr="00DD5EEB" w:rsidRDefault="00E44CB9" w:rsidP="00F77FFD">
            <w:pPr>
              <w:pStyle w:val="af7"/>
              <w:spacing w:before="0" w:after="0"/>
              <w:rPr>
                <w:sz w:val="20"/>
              </w:rPr>
            </w:pPr>
          </w:p>
        </w:tc>
      </w:tr>
      <w:tr w:rsidR="00E44CB9" w:rsidRPr="00DD5EEB" w:rsidTr="00F77FFD">
        <w:trPr>
          <w:cantSplit/>
          <w:trHeight w:val="227"/>
        </w:trPr>
        <w:tc>
          <w:tcPr>
            <w:tcW w:w="9215" w:type="dxa"/>
            <w:gridSpan w:val="5"/>
          </w:tcPr>
          <w:p w:rsidR="00E44CB9" w:rsidRPr="00DD5EEB" w:rsidRDefault="00E44CB9" w:rsidP="00F77FFD">
            <w:pPr>
              <w:pStyle w:val="af7"/>
              <w:spacing w:before="0" w:after="0"/>
              <w:rPr>
                <w:b/>
                <w:sz w:val="20"/>
              </w:rPr>
            </w:pPr>
            <w:r w:rsidRPr="00DD5EEB">
              <w:rPr>
                <w:b/>
                <w:sz w:val="20"/>
              </w:rPr>
              <w:t>ИТОГО:</w:t>
            </w:r>
          </w:p>
        </w:tc>
        <w:tc>
          <w:tcPr>
            <w:tcW w:w="1559" w:type="dxa"/>
          </w:tcPr>
          <w:p w:rsidR="00E44CB9" w:rsidRPr="00DD5EEB" w:rsidRDefault="00E44CB9" w:rsidP="00F77FFD">
            <w:pPr>
              <w:pStyle w:val="af7"/>
              <w:spacing w:before="0" w:after="0"/>
              <w:rPr>
                <w:b/>
                <w:sz w:val="20"/>
              </w:rPr>
            </w:pPr>
          </w:p>
        </w:tc>
        <w:tc>
          <w:tcPr>
            <w:tcW w:w="2693" w:type="dxa"/>
          </w:tcPr>
          <w:p w:rsidR="00E44CB9" w:rsidRPr="00DD5EEB" w:rsidRDefault="00E44CB9" w:rsidP="00F77FFD">
            <w:pPr>
              <w:pStyle w:val="af7"/>
              <w:spacing w:before="0" w:after="0"/>
              <w:rPr>
                <w:b/>
                <w:sz w:val="20"/>
              </w:rPr>
            </w:pPr>
          </w:p>
        </w:tc>
        <w:tc>
          <w:tcPr>
            <w:tcW w:w="1701" w:type="dxa"/>
          </w:tcPr>
          <w:p w:rsidR="00E44CB9" w:rsidRPr="00DD5EEB" w:rsidRDefault="00E44CB9" w:rsidP="00F77FFD">
            <w:pPr>
              <w:pStyle w:val="af7"/>
              <w:spacing w:before="0" w:after="0"/>
              <w:jc w:val="center"/>
              <w:rPr>
                <w:b/>
                <w:sz w:val="20"/>
              </w:rPr>
            </w:pPr>
          </w:p>
        </w:tc>
      </w:tr>
      <w:tr w:rsidR="00E44CB9" w:rsidRPr="00DD5EEB" w:rsidTr="00F77FFD">
        <w:trPr>
          <w:cantSplit/>
          <w:trHeight w:val="227"/>
        </w:trPr>
        <w:tc>
          <w:tcPr>
            <w:tcW w:w="709" w:type="dxa"/>
          </w:tcPr>
          <w:p w:rsidR="00E44CB9" w:rsidRPr="00DD5EEB" w:rsidRDefault="00E44CB9" w:rsidP="00E01BE6">
            <w:pPr>
              <w:numPr>
                <w:ilvl w:val="0"/>
                <w:numId w:val="84"/>
              </w:numPr>
              <w:tabs>
                <w:tab w:val="left" w:pos="273"/>
              </w:tabs>
              <w:ind w:left="34" w:firstLine="0"/>
              <w:rPr>
                <w:b/>
                <w:sz w:val="20"/>
                <w:szCs w:val="20"/>
              </w:rPr>
            </w:pPr>
          </w:p>
        </w:tc>
        <w:tc>
          <w:tcPr>
            <w:tcW w:w="14459" w:type="dxa"/>
            <w:gridSpan w:val="7"/>
          </w:tcPr>
          <w:p w:rsidR="00E44CB9" w:rsidRPr="00DD5EEB" w:rsidRDefault="00E44CB9" w:rsidP="00F77FFD">
            <w:pPr>
              <w:pStyle w:val="af7"/>
              <w:spacing w:before="0" w:after="0"/>
              <w:rPr>
                <w:b/>
                <w:sz w:val="20"/>
              </w:rPr>
            </w:pPr>
            <w:r w:rsidRPr="00DD5EEB">
              <w:rPr>
                <w:b/>
                <w:sz w:val="20"/>
              </w:rPr>
              <w:t xml:space="preserve">Соисполнитель </w:t>
            </w:r>
            <w:r w:rsidRPr="00DD5EEB">
              <w:rPr>
                <w:b/>
                <w:i/>
                <w:sz w:val="20"/>
              </w:rPr>
              <w:t>1_____________ [указываются организационно-правовая форма и наименование соисполнителя 1]</w:t>
            </w:r>
          </w:p>
        </w:tc>
      </w:tr>
      <w:tr w:rsidR="00E44CB9" w:rsidRPr="00DD5EEB" w:rsidTr="00F77FFD">
        <w:trPr>
          <w:cantSplit/>
          <w:trHeight w:val="227"/>
        </w:trPr>
        <w:tc>
          <w:tcPr>
            <w:tcW w:w="709" w:type="dxa"/>
          </w:tcPr>
          <w:p w:rsidR="00E44CB9" w:rsidRPr="00DD5EEB" w:rsidRDefault="00E44CB9" w:rsidP="00F77FFD">
            <w:pPr>
              <w:tabs>
                <w:tab w:val="num" w:pos="792"/>
              </w:tabs>
              <w:ind w:left="34"/>
              <w:jc w:val="center"/>
              <w:rPr>
                <w:sz w:val="20"/>
                <w:szCs w:val="20"/>
              </w:rPr>
            </w:pPr>
            <w:r w:rsidRPr="00DD5EEB">
              <w:rPr>
                <w:sz w:val="20"/>
                <w:szCs w:val="20"/>
              </w:rPr>
              <w:t>…</w:t>
            </w:r>
          </w:p>
        </w:tc>
        <w:tc>
          <w:tcPr>
            <w:tcW w:w="1558" w:type="dxa"/>
          </w:tcPr>
          <w:p w:rsidR="00E44CB9" w:rsidRPr="00DD5EEB" w:rsidRDefault="00E44CB9" w:rsidP="00F77FFD">
            <w:pPr>
              <w:pStyle w:val="af7"/>
              <w:spacing w:before="0" w:after="0"/>
              <w:rPr>
                <w:sz w:val="20"/>
              </w:rPr>
            </w:pPr>
            <w:r w:rsidRPr="00DD5EEB">
              <w:rPr>
                <w:sz w:val="20"/>
              </w:rPr>
              <w:t>…</w:t>
            </w:r>
          </w:p>
        </w:tc>
        <w:tc>
          <w:tcPr>
            <w:tcW w:w="2554" w:type="dxa"/>
          </w:tcPr>
          <w:p w:rsidR="00E44CB9" w:rsidRPr="00DD5EEB" w:rsidRDefault="00E44CB9" w:rsidP="00F77FFD">
            <w:pPr>
              <w:pStyle w:val="af7"/>
              <w:spacing w:before="0" w:after="0"/>
              <w:rPr>
                <w:sz w:val="20"/>
              </w:rPr>
            </w:pPr>
          </w:p>
        </w:tc>
        <w:tc>
          <w:tcPr>
            <w:tcW w:w="2409" w:type="dxa"/>
          </w:tcPr>
          <w:p w:rsidR="00E44CB9" w:rsidRPr="00DD5EEB" w:rsidRDefault="00E44CB9" w:rsidP="00F77FFD">
            <w:pPr>
              <w:pStyle w:val="af7"/>
              <w:spacing w:before="0" w:after="0"/>
              <w:rPr>
                <w:sz w:val="20"/>
              </w:rPr>
            </w:pPr>
          </w:p>
        </w:tc>
        <w:tc>
          <w:tcPr>
            <w:tcW w:w="1985" w:type="dxa"/>
          </w:tcPr>
          <w:p w:rsidR="00E44CB9" w:rsidRPr="00DD5EEB" w:rsidRDefault="00E44CB9" w:rsidP="00F77FFD">
            <w:pPr>
              <w:pStyle w:val="af7"/>
              <w:spacing w:before="0" w:after="0"/>
              <w:rPr>
                <w:sz w:val="20"/>
              </w:rPr>
            </w:pPr>
          </w:p>
        </w:tc>
        <w:tc>
          <w:tcPr>
            <w:tcW w:w="1559" w:type="dxa"/>
          </w:tcPr>
          <w:p w:rsidR="00E44CB9" w:rsidRPr="00DD5EEB" w:rsidRDefault="00E44CB9" w:rsidP="00F77FFD">
            <w:pPr>
              <w:pStyle w:val="af7"/>
              <w:spacing w:before="0" w:after="0"/>
              <w:rPr>
                <w:sz w:val="20"/>
              </w:rPr>
            </w:pPr>
          </w:p>
        </w:tc>
        <w:tc>
          <w:tcPr>
            <w:tcW w:w="2693" w:type="dxa"/>
          </w:tcPr>
          <w:p w:rsidR="00E44CB9" w:rsidRPr="00DD5EEB" w:rsidRDefault="00E44CB9" w:rsidP="00F77FFD">
            <w:pPr>
              <w:pStyle w:val="af7"/>
              <w:spacing w:before="0" w:after="0"/>
              <w:rPr>
                <w:sz w:val="20"/>
              </w:rPr>
            </w:pPr>
          </w:p>
        </w:tc>
        <w:tc>
          <w:tcPr>
            <w:tcW w:w="1701" w:type="dxa"/>
          </w:tcPr>
          <w:p w:rsidR="00E44CB9" w:rsidRPr="00DD5EEB" w:rsidRDefault="00E44CB9" w:rsidP="00F77FFD">
            <w:pPr>
              <w:pStyle w:val="af7"/>
              <w:spacing w:before="0" w:after="0"/>
              <w:rPr>
                <w:sz w:val="20"/>
              </w:rPr>
            </w:pPr>
          </w:p>
        </w:tc>
      </w:tr>
      <w:tr w:rsidR="00E44CB9" w:rsidRPr="00DD5EEB" w:rsidTr="00F77FFD">
        <w:trPr>
          <w:cantSplit/>
          <w:trHeight w:val="227"/>
        </w:trPr>
        <w:tc>
          <w:tcPr>
            <w:tcW w:w="709" w:type="dxa"/>
          </w:tcPr>
          <w:p w:rsidR="00E44CB9" w:rsidRPr="00DD5EEB" w:rsidRDefault="00E44CB9" w:rsidP="00F77FFD">
            <w:pPr>
              <w:tabs>
                <w:tab w:val="num" w:pos="792"/>
              </w:tabs>
              <w:ind w:left="34"/>
              <w:jc w:val="center"/>
              <w:rPr>
                <w:sz w:val="20"/>
                <w:szCs w:val="20"/>
              </w:rPr>
            </w:pPr>
          </w:p>
        </w:tc>
        <w:tc>
          <w:tcPr>
            <w:tcW w:w="1558" w:type="dxa"/>
          </w:tcPr>
          <w:p w:rsidR="00E44CB9" w:rsidRPr="00DD5EEB" w:rsidRDefault="00E44CB9" w:rsidP="00F77FFD">
            <w:pPr>
              <w:pStyle w:val="af7"/>
              <w:spacing w:before="0" w:after="0"/>
              <w:rPr>
                <w:sz w:val="20"/>
              </w:rPr>
            </w:pPr>
          </w:p>
        </w:tc>
        <w:tc>
          <w:tcPr>
            <w:tcW w:w="2554" w:type="dxa"/>
          </w:tcPr>
          <w:p w:rsidR="00E44CB9" w:rsidRPr="00DD5EEB" w:rsidRDefault="00E44CB9" w:rsidP="00F77FFD">
            <w:pPr>
              <w:pStyle w:val="af7"/>
              <w:spacing w:before="0" w:after="0"/>
              <w:rPr>
                <w:sz w:val="20"/>
              </w:rPr>
            </w:pPr>
          </w:p>
        </w:tc>
        <w:tc>
          <w:tcPr>
            <w:tcW w:w="2409" w:type="dxa"/>
          </w:tcPr>
          <w:p w:rsidR="00E44CB9" w:rsidRPr="00DD5EEB" w:rsidRDefault="00E44CB9" w:rsidP="00F77FFD">
            <w:pPr>
              <w:pStyle w:val="af7"/>
              <w:spacing w:before="0" w:after="0"/>
              <w:rPr>
                <w:sz w:val="20"/>
              </w:rPr>
            </w:pPr>
          </w:p>
        </w:tc>
        <w:tc>
          <w:tcPr>
            <w:tcW w:w="1985" w:type="dxa"/>
          </w:tcPr>
          <w:p w:rsidR="00E44CB9" w:rsidRPr="00DD5EEB" w:rsidRDefault="00E44CB9" w:rsidP="00F77FFD">
            <w:pPr>
              <w:pStyle w:val="af7"/>
              <w:spacing w:before="0" w:after="0"/>
              <w:rPr>
                <w:sz w:val="20"/>
              </w:rPr>
            </w:pPr>
          </w:p>
        </w:tc>
        <w:tc>
          <w:tcPr>
            <w:tcW w:w="1559" w:type="dxa"/>
          </w:tcPr>
          <w:p w:rsidR="00E44CB9" w:rsidRPr="00DD5EEB" w:rsidRDefault="00E44CB9" w:rsidP="00F77FFD">
            <w:pPr>
              <w:pStyle w:val="af7"/>
              <w:spacing w:before="0" w:after="0"/>
              <w:rPr>
                <w:sz w:val="20"/>
              </w:rPr>
            </w:pPr>
          </w:p>
        </w:tc>
        <w:tc>
          <w:tcPr>
            <w:tcW w:w="2693" w:type="dxa"/>
          </w:tcPr>
          <w:p w:rsidR="00E44CB9" w:rsidRPr="00DD5EEB" w:rsidRDefault="00E44CB9" w:rsidP="00F77FFD">
            <w:pPr>
              <w:pStyle w:val="af7"/>
              <w:spacing w:before="0" w:after="0"/>
              <w:rPr>
                <w:sz w:val="20"/>
              </w:rPr>
            </w:pPr>
          </w:p>
        </w:tc>
        <w:tc>
          <w:tcPr>
            <w:tcW w:w="1701" w:type="dxa"/>
          </w:tcPr>
          <w:p w:rsidR="00E44CB9" w:rsidRPr="00DD5EEB" w:rsidRDefault="00E44CB9" w:rsidP="00F77FFD">
            <w:pPr>
              <w:pStyle w:val="af7"/>
              <w:spacing w:before="0" w:after="0"/>
              <w:rPr>
                <w:sz w:val="20"/>
              </w:rPr>
            </w:pPr>
          </w:p>
        </w:tc>
      </w:tr>
      <w:tr w:rsidR="00E44CB9" w:rsidRPr="00DD5EEB" w:rsidTr="00F77FFD">
        <w:trPr>
          <w:cantSplit/>
          <w:trHeight w:val="227"/>
        </w:trPr>
        <w:tc>
          <w:tcPr>
            <w:tcW w:w="709" w:type="dxa"/>
          </w:tcPr>
          <w:p w:rsidR="00E44CB9" w:rsidRPr="00DD5EEB" w:rsidRDefault="00E44CB9" w:rsidP="00F77FFD">
            <w:pPr>
              <w:tabs>
                <w:tab w:val="num" w:pos="792"/>
              </w:tabs>
              <w:ind w:left="34"/>
              <w:jc w:val="center"/>
              <w:rPr>
                <w:sz w:val="20"/>
                <w:szCs w:val="20"/>
              </w:rPr>
            </w:pPr>
          </w:p>
        </w:tc>
        <w:tc>
          <w:tcPr>
            <w:tcW w:w="1558" w:type="dxa"/>
          </w:tcPr>
          <w:p w:rsidR="00E44CB9" w:rsidRPr="00DD5EEB" w:rsidRDefault="00E44CB9" w:rsidP="00F77FFD">
            <w:pPr>
              <w:pStyle w:val="af7"/>
              <w:spacing w:before="0" w:after="0"/>
              <w:rPr>
                <w:sz w:val="20"/>
              </w:rPr>
            </w:pPr>
          </w:p>
        </w:tc>
        <w:tc>
          <w:tcPr>
            <w:tcW w:w="2554" w:type="dxa"/>
          </w:tcPr>
          <w:p w:rsidR="00E44CB9" w:rsidRPr="00DD5EEB" w:rsidRDefault="00E44CB9" w:rsidP="00F77FFD">
            <w:pPr>
              <w:pStyle w:val="af7"/>
              <w:spacing w:before="0" w:after="0"/>
              <w:rPr>
                <w:sz w:val="20"/>
              </w:rPr>
            </w:pPr>
          </w:p>
        </w:tc>
        <w:tc>
          <w:tcPr>
            <w:tcW w:w="2409" w:type="dxa"/>
          </w:tcPr>
          <w:p w:rsidR="00E44CB9" w:rsidRPr="00DD5EEB" w:rsidRDefault="00E44CB9" w:rsidP="00F77FFD">
            <w:pPr>
              <w:pStyle w:val="af7"/>
              <w:spacing w:before="0" w:after="0"/>
              <w:rPr>
                <w:sz w:val="20"/>
              </w:rPr>
            </w:pPr>
          </w:p>
        </w:tc>
        <w:tc>
          <w:tcPr>
            <w:tcW w:w="1985" w:type="dxa"/>
          </w:tcPr>
          <w:p w:rsidR="00E44CB9" w:rsidRPr="00DD5EEB" w:rsidRDefault="00E44CB9" w:rsidP="00F77FFD">
            <w:pPr>
              <w:pStyle w:val="af7"/>
              <w:spacing w:before="0" w:after="0"/>
              <w:rPr>
                <w:sz w:val="20"/>
              </w:rPr>
            </w:pPr>
          </w:p>
        </w:tc>
        <w:tc>
          <w:tcPr>
            <w:tcW w:w="1559" w:type="dxa"/>
          </w:tcPr>
          <w:p w:rsidR="00E44CB9" w:rsidRPr="00DD5EEB" w:rsidRDefault="00E44CB9" w:rsidP="00F77FFD">
            <w:pPr>
              <w:pStyle w:val="af7"/>
              <w:spacing w:before="0" w:after="0"/>
              <w:rPr>
                <w:sz w:val="20"/>
              </w:rPr>
            </w:pPr>
          </w:p>
        </w:tc>
        <w:tc>
          <w:tcPr>
            <w:tcW w:w="2693" w:type="dxa"/>
          </w:tcPr>
          <w:p w:rsidR="00E44CB9" w:rsidRPr="00DD5EEB" w:rsidRDefault="00E44CB9" w:rsidP="00F77FFD">
            <w:pPr>
              <w:pStyle w:val="af7"/>
              <w:spacing w:before="0" w:after="0"/>
              <w:rPr>
                <w:sz w:val="20"/>
              </w:rPr>
            </w:pPr>
          </w:p>
        </w:tc>
        <w:tc>
          <w:tcPr>
            <w:tcW w:w="1701" w:type="dxa"/>
          </w:tcPr>
          <w:p w:rsidR="00E44CB9" w:rsidRPr="00DD5EEB" w:rsidRDefault="00E44CB9" w:rsidP="00F77FFD">
            <w:pPr>
              <w:pStyle w:val="af7"/>
              <w:spacing w:before="0" w:after="0"/>
              <w:rPr>
                <w:sz w:val="20"/>
              </w:rPr>
            </w:pPr>
          </w:p>
        </w:tc>
      </w:tr>
      <w:tr w:rsidR="00E44CB9" w:rsidRPr="00DD5EEB" w:rsidTr="00F77FFD">
        <w:trPr>
          <w:cantSplit/>
          <w:trHeight w:val="227"/>
        </w:trPr>
        <w:tc>
          <w:tcPr>
            <w:tcW w:w="9215" w:type="dxa"/>
            <w:gridSpan w:val="5"/>
          </w:tcPr>
          <w:p w:rsidR="00E44CB9" w:rsidRPr="00DD5EEB" w:rsidRDefault="00E44CB9" w:rsidP="00F77FFD">
            <w:pPr>
              <w:pStyle w:val="af7"/>
              <w:spacing w:before="0" w:after="0"/>
              <w:rPr>
                <w:b/>
                <w:sz w:val="20"/>
              </w:rPr>
            </w:pPr>
            <w:r w:rsidRPr="00DD5EEB">
              <w:rPr>
                <w:b/>
                <w:sz w:val="20"/>
              </w:rPr>
              <w:t>ИТОГО:</w:t>
            </w:r>
          </w:p>
        </w:tc>
        <w:tc>
          <w:tcPr>
            <w:tcW w:w="1559" w:type="dxa"/>
          </w:tcPr>
          <w:p w:rsidR="00E44CB9" w:rsidRPr="00DD5EEB" w:rsidRDefault="00E44CB9" w:rsidP="00F77FFD">
            <w:pPr>
              <w:pStyle w:val="af7"/>
              <w:spacing w:before="0" w:after="0"/>
              <w:rPr>
                <w:b/>
                <w:sz w:val="20"/>
              </w:rPr>
            </w:pPr>
          </w:p>
        </w:tc>
        <w:tc>
          <w:tcPr>
            <w:tcW w:w="2693" w:type="dxa"/>
          </w:tcPr>
          <w:p w:rsidR="00E44CB9" w:rsidRPr="00DD5EEB" w:rsidRDefault="00E44CB9" w:rsidP="00F77FFD">
            <w:pPr>
              <w:pStyle w:val="af7"/>
              <w:spacing w:before="0" w:after="0"/>
              <w:rPr>
                <w:b/>
                <w:sz w:val="20"/>
              </w:rPr>
            </w:pPr>
          </w:p>
        </w:tc>
        <w:tc>
          <w:tcPr>
            <w:tcW w:w="1701" w:type="dxa"/>
          </w:tcPr>
          <w:p w:rsidR="00E44CB9" w:rsidRPr="00DD5EEB" w:rsidRDefault="00E44CB9" w:rsidP="00F77FFD">
            <w:pPr>
              <w:pStyle w:val="af7"/>
              <w:spacing w:before="0" w:after="0"/>
              <w:jc w:val="center"/>
              <w:rPr>
                <w:b/>
                <w:sz w:val="20"/>
              </w:rPr>
            </w:pPr>
          </w:p>
        </w:tc>
      </w:tr>
      <w:tr w:rsidR="00E44CB9" w:rsidRPr="00DD5EEB" w:rsidTr="00F77FFD">
        <w:trPr>
          <w:cantSplit/>
          <w:trHeight w:val="227"/>
        </w:trPr>
        <w:tc>
          <w:tcPr>
            <w:tcW w:w="709" w:type="dxa"/>
          </w:tcPr>
          <w:p w:rsidR="00E44CB9" w:rsidRPr="00DD5EEB" w:rsidRDefault="00E44CB9" w:rsidP="00E01BE6">
            <w:pPr>
              <w:numPr>
                <w:ilvl w:val="0"/>
                <w:numId w:val="84"/>
              </w:numPr>
              <w:tabs>
                <w:tab w:val="left" w:pos="273"/>
              </w:tabs>
              <w:ind w:left="34" w:firstLine="0"/>
              <w:rPr>
                <w:b/>
                <w:sz w:val="20"/>
                <w:szCs w:val="20"/>
              </w:rPr>
            </w:pPr>
          </w:p>
        </w:tc>
        <w:tc>
          <w:tcPr>
            <w:tcW w:w="14459" w:type="dxa"/>
            <w:gridSpan w:val="7"/>
          </w:tcPr>
          <w:p w:rsidR="00E44CB9" w:rsidRPr="00DD5EEB" w:rsidRDefault="00E44CB9" w:rsidP="00F77FFD">
            <w:pPr>
              <w:pStyle w:val="af7"/>
              <w:spacing w:before="0" w:after="0"/>
              <w:rPr>
                <w:b/>
                <w:sz w:val="20"/>
              </w:rPr>
            </w:pPr>
            <w:r w:rsidRPr="00DD5EEB">
              <w:rPr>
                <w:b/>
                <w:sz w:val="20"/>
              </w:rPr>
              <w:t xml:space="preserve">Соисполнитель </w:t>
            </w:r>
            <w:r w:rsidRPr="00DD5EEB">
              <w:rPr>
                <w:b/>
                <w:i/>
                <w:sz w:val="20"/>
              </w:rPr>
              <w:t>2_____________ [указываются организационно-правовая форма и наименование соисполнителя 2]</w:t>
            </w:r>
          </w:p>
        </w:tc>
      </w:tr>
      <w:tr w:rsidR="00E44CB9" w:rsidRPr="00DD5EEB" w:rsidTr="00F77FFD">
        <w:trPr>
          <w:cantSplit/>
          <w:trHeight w:val="227"/>
        </w:trPr>
        <w:tc>
          <w:tcPr>
            <w:tcW w:w="709" w:type="dxa"/>
          </w:tcPr>
          <w:p w:rsidR="00E44CB9" w:rsidRPr="00DD5EEB" w:rsidRDefault="00E44CB9" w:rsidP="00F77FFD">
            <w:pPr>
              <w:tabs>
                <w:tab w:val="num" w:pos="792"/>
              </w:tabs>
              <w:ind w:left="34"/>
              <w:jc w:val="center"/>
              <w:rPr>
                <w:sz w:val="20"/>
                <w:szCs w:val="20"/>
              </w:rPr>
            </w:pPr>
          </w:p>
        </w:tc>
        <w:tc>
          <w:tcPr>
            <w:tcW w:w="1558" w:type="dxa"/>
          </w:tcPr>
          <w:p w:rsidR="00E44CB9" w:rsidRPr="00DD5EEB" w:rsidRDefault="00E44CB9" w:rsidP="00F77FFD">
            <w:pPr>
              <w:pStyle w:val="af7"/>
              <w:spacing w:before="0" w:after="0"/>
              <w:rPr>
                <w:sz w:val="20"/>
              </w:rPr>
            </w:pPr>
          </w:p>
        </w:tc>
        <w:tc>
          <w:tcPr>
            <w:tcW w:w="2554" w:type="dxa"/>
          </w:tcPr>
          <w:p w:rsidR="00E44CB9" w:rsidRPr="00DD5EEB" w:rsidRDefault="00E44CB9" w:rsidP="00F77FFD">
            <w:pPr>
              <w:pStyle w:val="af7"/>
              <w:spacing w:before="0" w:after="0"/>
              <w:rPr>
                <w:sz w:val="20"/>
              </w:rPr>
            </w:pPr>
          </w:p>
        </w:tc>
        <w:tc>
          <w:tcPr>
            <w:tcW w:w="2409" w:type="dxa"/>
          </w:tcPr>
          <w:p w:rsidR="00E44CB9" w:rsidRPr="00DD5EEB" w:rsidRDefault="00E44CB9" w:rsidP="00F77FFD">
            <w:pPr>
              <w:pStyle w:val="af7"/>
              <w:spacing w:before="0" w:after="0"/>
              <w:rPr>
                <w:sz w:val="20"/>
              </w:rPr>
            </w:pPr>
          </w:p>
        </w:tc>
        <w:tc>
          <w:tcPr>
            <w:tcW w:w="1985" w:type="dxa"/>
          </w:tcPr>
          <w:p w:rsidR="00E44CB9" w:rsidRPr="00DD5EEB" w:rsidRDefault="00E44CB9" w:rsidP="00F77FFD">
            <w:pPr>
              <w:pStyle w:val="af7"/>
              <w:spacing w:before="0" w:after="0"/>
              <w:rPr>
                <w:sz w:val="20"/>
              </w:rPr>
            </w:pPr>
          </w:p>
        </w:tc>
        <w:tc>
          <w:tcPr>
            <w:tcW w:w="4252" w:type="dxa"/>
            <w:gridSpan w:val="2"/>
          </w:tcPr>
          <w:p w:rsidR="00E44CB9" w:rsidRPr="00DD5EEB" w:rsidRDefault="00E44CB9" w:rsidP="00F77FFD">
            <w:pPr>
              <w:pStyle w:val="af7"/>
              <w:spacing w:before="0" w:after="0"/>
              <w:rPr>
                <w:sz w:val="20"/>
              </w:rPr>
            </w:pPr>
          </w:p>
        </w:tc>
        <w:tc>
          <w:tcPr>
            <w:tcW w:w="1701" w:type="dxa"/>
          </w:tcPr>
          <w:p w:rsidR="00E44CB9" w:rsidRPr="00DD5EEB" w:rsidRDefault="00E44CB9" w:rsidP="00F77FFD">
            <w:pPr>
              <w:pStyle w:val="af7"/>
              <w:spacing w:before="0" w:after="0"/>
              <w:rPr>
                <w:sz w:val="20"/>
              </w:rPr>
            </w:pPr>
          </w:p>
        </w:tc>
      </w:tr>
      <w:tr w:rsidR="00E44CB9" w:rsidRPr="00DD5EEB" w:rsidTr="00F77FFD">
        <w:trPr>
          <w:cantSplit/>
          <w:trHeight w:val="227"/>
        </w:trPr>
        <w:tc>
          <w:tcPr>
            <w:tcW w:w="709" w:type="dxa"/>
          </w:tcPr>
          <w:p w:rsidR="00E44CB9" w:rsidRPr="00DD5EEB" w:rsidRDefault="00E44CB9" w:rsidP="00F77FFD">
            <w:pPr>
              <w:tabs>
                <w:tab w:val="num" w:pos="792"/>
              </w:tabs>
              <w:ind w:left="34"/>
              <w:jc w:val="center"/>
              <w:rPr>
                <w:sz w:val="20"/>
                <w:szCs w:val="20"/>
              </w:rPr>
            </w:pPr>
          </w:p>
        </w:tc>
        <w:tc>
          <w:tcPr>
            <w:tcW w:w="1558" w:type="dxa"/>
          </w:tcPr>
          <w:p w:rsidR="00E44CB9" w:rsidRPr="00DD5EEB" w:rsidRDefault="00E44CB9" w:rsidP="00F77FFD">
            <w:pPr>
              <w:pStyle w:val="af7"/>
              <w:spacing w:before="0" w:after="0"/>
              <w:rPr>
                <w:sz w:val="20"/>
              </w:rPr>
            </w:pPr>
          </w:p>
        </w:tc>
        <w:tc>
          <w:tcPr>
            <w:tcW w:w="2554" w:type="dxa"/>
          </w:tcPr>
          <w:p w:rsidR="00E44CB9" w:rsidRPr="00DD5EEB" w:rsidRDefault="00E44CB9" w:rsidP="00F77FFD">
            <w:pPr>
              <w:pStyle w:val="af7"/>
              <w:spacing w:before="0" w:after="0"/>
              <w:rPr>
                <w:sz w:val="20"/>
              </w:rPr>
            </w:pPr>
          </w:p>
        </w:tc>
        <w:tc>
          <w:tcPr>
            <w:tcW w:w="2409" w:type="dxa"/>
          </w:tcPr>
          <w:p w:rsidR="00E44CB9" w:rsidRPr="00DD5EEB" w:rsidRDefault="00E44CB9" w:rsidP="00F77FFD">
            <w:pPr>
              <w:pStyle w:val="af7"/>
              <w:spacing w:before="0" w:after="0"/>
              <w:rPr>
                <w:sz w:val="20"/>
              </w:rPr>
            </w:pPr>
          </w:p>
        </w:tc>
        <w:tc>
          <w:tcPr>
            <w:tcW w:w="1985" w:type="dxa"/>
          </w:tcPr>
          <w:p w:rsidR="00E44CB9" w:rsidRPr="00DD5EEB" w:rsidRDefault="00E44CB9" w:rsidP="00F77FFD">
            <w:pPr>
              <w:pStyle w:val="af7"/>
              <w:spacing w:before="0" w:after="0"/>
              <w:rPr>
                <w:sz w:val="20"/>
              </w:rPr>
            </w:pPr>
          </w:p>
        </w:tc>
        <w:tc>
          <w:tcPr>
            <w:tcW w:w="1559" w:type="dxa"/>
          </w:tcPr>
          <w:p w:rsidR="00E44CB9" w:rsidRPr="00DD5EEB" w:rsidRDefault="00E44CB9" w:rsidP="00F77FFD">
            <w:pPr>
              <w:pStyle w:val="af7"/>
              <w:spacing w:before="0" w:after="0"/>
              <w:rPr>
                <w:sz w:val="20"/>
              </w:rPr>
            </w:pPr>
          </w:p>
        </w:tc>
        <w:tc>
          <w:tcPr>
            <w:tcW w:w="2693" w:type="dxa"/>
          </w:tcPr>
          <w:p w:rsidR="00E44CB9" w:rsidRPr="00DD5EEB" w:rsidRDefault="00E44CB9" w:rsidP="00F77FFD">
            <w:pPr>
              <w:pStyle w:val="af7"/>
              <w:spacing w:before="0" w:after="0"/>
              <w:rPr>
                <w:sz w:val="20"/>
              </w:rPr>
            </w:pPr>
          </w:p>
        </w:tc>
        <w:tc>
          <w:tcPr>
            <w:tcW w:w="1701" w:type="dxa"/>
          </w:tcPr>
          <w:p w:rsidR="00E44CB9" w:rsidRPr="00DD5EEB" w:rsidRDefault="00E44CB9" w:rsidP="00F77FFD">
            <w:pPr>
              <w:pStyle w:val="af7"/>
              <w:spacing w:before="0" w:after="0"/>
              <w:rPr>
                <w:sz w:val="20"/>
              </w:rPr>
            </w:pPr>
          </w:p>
        </w:tc>
      </w:tr>
      <w:tr w:rsidR="00E44CB9" w:rsidRPr="00DD5EEB" w:rsidTr="00F77FFD">
        <w:trPr>
          <w:cantSplit/>
          <w:trHeight w:val="227"/>
        </w:trPr>
        <w:tc>
          <w:tcPr>
            <w:tcW w:w="9215" w:type="dxa"/>
            <w:gridSpan w:val="5"/>
          </w:tcPr>
          <w:p w:rsidR="00E44CB9" w:rsidRPr="00DD5EEB" w:rsidRDefault="00E44CB9" w:rsidP="00F77FFD">
            <w:pPr>
              <w:pStyle w:val="af7"/>
              <w:spacing w:before="0" w:after="0"/>
              <w:ind w:left="0"/>
              <w:rPr>
                <w:b/>
                <w:sz w:val="20"/>
              </w:rPr>
            </w:pPr>
            <w:r w:rsidRPr="00DD5EEB">
              <w:rPr>
                <w:b/>
                <w:sz w:val="20"/>
              </w:rPr>
              <w:t xml:space="preserve">ИТОГО </w:t>
            </w:r>
          </w:p>
        </w:tc>
        <w:tc>
          <w:tcPr>
            <w:tcW w:w="1559" w:type="dxa"/>
          </w:tcPr>
          <w:p w:rsidR="00E44CB9" w:rsidRPr="00DD5EEB" w:rsidRDefault="00E44CB9" w:rsidP="00F77FFD">
            <w:pPr>
              <w:pStyle w:val="af7"/>
              <w:spacing w:before="0" w:after="0"/>
              <w:rPr>
                <w:b/>
                <w:sz w:val="20"/>
              </w:rPr>
            </w:pPr>
          </w:p>
        </w:tc>
        <w:tc>
          <w:tcPr>
            <w:tcW w:w="2693" w:type="dxa"/>
          </w:tcPr>
          <w:p w:rsidR="00E44CB9" w:rsidRPr="00DD5EEB" w:rsidRDefault="00E44CB9" w:rsidP="00F77FFD">
            <w:pPr>
              <w:pStyle w:val="af7"/>
              <w:spacing w:before="0" w:after="0"/>
              <w:rPr>
                <w:b/>
                <w:sz w:val="20"/>
              </w:rPr>
            </w:pPr>
          </w:p>
        </w:tc>
        <w:tc>
          <w:tcPr>
            <w:tcW w:w="1701" w:type="dxa"/>
          </w:tcPr>
          <w:p w:rsidR="00E44CB9" w:rsidRPr="00DD5EEB" w:rsidRDefault="00E44CB9" w:rsidP="00F77FFD">
            <w:pPr>
              <w:pStyle w:val="af7"/>
              <w:spacing w:before="0" w:after="0"/>
              <w:jc w:val="center"/>
              <w:rPr>
                <w:b/>
                <w:sz w:val="20"/>
              </w:rPr>
            </w:pPr>
          </w:p>
        </w:tc>
      </w:tr>
    </w:tbl>
    <w:p w:rsidR="00E44CB9" w:rsidRPr="00DD5EEB" w:rsidRDefault="00E44CB9" w:rsidP="00E44CB9">
      <w:pPr>
        <w:pStyle w:val="afe"/>
        <w:tabs>
          <w:tab w:val="clear" w:pos="1134"/>
        </w:tabs>
        <w:autoSpaceDE w:val="0"/>
        <w:autoSpaceDN w:val="0"/>
        <w:spacing w:line="240" w:lineRule="auto"/>
        <w:ind w:firstLine="0"/>
        <w:rPr>
          <w:sz w:val="28"/>
          <w:szCs w:val="28"/>
        </w:rPr>
      </w:pPr>
    </w:p>
    <w:p w:rsidR="00E44CB9" w:rsidRPr="00DD5EEB" w:rsidRDefault="00E44CB9" w:rsidP="00E44CB9">
      <w:pPr>
        <w:pStyle w:val="afe"/>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E44CB9" w:rsidRPr="00DD5EEB" w:rsidRDefault="00E44CB9" w:rsidP="00E44CB9">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E44CB9" w:rsidRPr="00DD5EEB" w:rsidRDefault="00E44CB9" w:rsidP="00E44CB9">
      <w:pPr>
        <w:pStyle w:val="Times12"/>
        <w:ind w:firstLine="709"/>
        <w:rPr>
          <w:bCs w:val="0"/>
          <w:sz w:val="28"/>
        </w:rPr>
      </w:pPr>
      <w:r w:rsidRPr="00DD5EEB">
        <w:rPr>
          <w:bCs w:val="0"/>
          <w:sz w:val="28"/>
        </w:rPr>
        <w:t>М.П.</w:t>
      </w:r>
    </w:p>
    <w:p w:rsidR="00E44CB9" w:rsidRPr="00DD5EEB" w:rsidRDefault="00E44CB9" w:rsidP="00E44CB9">
      <w:pPr>
        <w:pStyle w:val="Times12"/>
        <w:tabs>
          <w:tab w:val="left" w:pos="709"/>
          <w:tab w:val="left" w:pos="1134"/>
        </w:tabs>
        <w:ind w:firstLine="709"/>
        <w:rPr>
          <w:bCs w:val="0"/>
          <w:szCs w:val="24"/>
        </w:rPr>
      </w:pPr>
    </w:p>
    <w:p w:rsidR="00E44CB9" w:rsidRPr="00DD5EEB" w:rsidRDefault="00E44CB9" w:rsidP="00E44CB9">
      <w:pPr>
        <w:pStyle w:val="Times12"/>
        <w:tabs>
          <w:tab w:val="left" w:pos="709"/>
          <w:tab w:val="left" w:pos="1134"/>
        </w:tabs>
        <w:ind w:firstLine="709"/>
        <w:rPr>
          <w:bCs w:val="0"/>
          <w:szCs w:val="24"/>
        </w:rPr>
      </w:pPr>
      <w:r w:rsidRPr="00DD5EEB">
        <w:rPr>
          <w:bCs w:val="0"/>
          <w:szCs w:val="24"/>
        </w:rPr>
        <w:t>ИНСТРУКЦИИ ПО ЗАПОЛНЕНИЮ</w:t>
      </w:r>
    </w:p>
    <w:p w:rsidR="00E44CB9" w:rsidRPr="00DD5EEB" w:rsidRDefault="00E44CB9" w:rsidP="00E01BE6">
      <w:pPr>
        <w:pStyle w:val="Times12"/>
        <w:numPr>
          <w:ilvl w:val="0"/>
          <w:numId w:val="85"/>
        </w:numPr>
        <w:tabs>
          <w:tab w:val="left" w:pos="1134"/>
        </w:tabs>
        <w:ind w:left="0" w:right="680" w:firstLine="709"/>
        <w:contextualSpacing w:val="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E44CB9" w:rsidRPr="00DD5EEB" w:rsidRDefault="00E44CB9" w:rsidP="00E01BE6">
      <w:pPr>
        <w:pStyle w:val="Times12"/>
        <w:numPr>
          <w:ilvl w:val="0"/>
          <w:numId w:val="85"/>
        </w:numPr>
        <w:tabs>
          <w:tab w:val="left" w:pos="1134"/>
        </w:tabs>
        <w:ind w:left="0" w:right="680" w:firstLine="709"/>
        <w:contextualSpacing w:val="0"/>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xml:space="preserve"> которой является данная справка.</w:t>
      </w:r>
    </w:p>
    <w:p w:rsidR="00E44CB9" w:rsidRPr="00DD5EEB" w:rsidRDefault="00E44CB9" w:rsidP="00E01BE6">
      <w:pPr>
        <w:pStyle w:val="Times12"/>
        <w:numPr>
          <w:ilvl w:val="0"/>
          <w:numId w:val="85"/>
        </w:numPr>
        <w:tabs>
          <w:tab w:val="left" w:pos="1134"/>
        </w:tabs>
        <w:ind w:left="0" w:right="680" w:firstLine="709"/>
        <w:contextualSpacing w:val="0"/>
        <w:rPr>
          <w:szCs w:val="24"/>
        </w:rPr>
      </w:pPr>
      <w:r w:rsidRPr="00DD5EEB">
        <w:rPr>
          <w:szCs w:val="24"/>
        </w:rPr>
        <w:t>Участник запроса предложений указывает свое фирменное наименование (в </w:t>
      </w:r>
      <w:proofErr w:type="spellStart"/>
      <w:r w:rsidRPr="00DD5EEB">
        <w:rPr>
          <w:szCs w:val="24"/>
        </w:rPr>
        <w:t>т.ч</w:t>
      </w:r>
      <w:proofErr w:type="spellEnd"/>
      <w:r w:rsidRPr="00DD5EEB">
        <w:rPr>
          <w:szCs w:val="24"/>
        </w:rPr>
        <w:t>. организационно-правовую форму).</w:t>
      </w:r>
    </w:p>
    <w:p w:rsidR="00E44CB9" w:rsidRPr="00DD5EEB" w:rsidRDefault="00E44CB9" w:rsidP="00E01BE6">
      <w:pPr>
        <w:pStyle w:val="Times12"/>
        <w:numPr>
          <w:ilvl w:val="0"/>
          <w:numId w:val="85"/>
        </w:numPr>
        <w:tabs>
          <w:tab w:val="left" w:pos="1134"/>
        </w:tabs>
        <w:ind w:left="0" w:right="680" w:firstLine="709"/>
        <w:contextualSpacing w:val="0"/>
        <w:rPr>
          <w:szCs w:val="24"/>
        </w:rPr>
      </w:pPr>
      <w:r w:rsidRPr="00DD5EEB">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E44CB9" w:rsidRPr="00DD5EEB" w:rsidRDefault="00E44CB9" w:rsidP="00E01BE6">
      <w:pPr>
        <w:pStyle w:val="Times12"/>
        <w:numPr>
          <w:ilvl w:val="0"/>
          <w:numId w:val="85"/>
        </w:numPr>
        <w:tabs>
          <w:tab w:val="left" w:pos="1134"/>
        </w:tabs>
        <w:ind w:left="0" w:right="680" w:firstLine="709"/>
        <w:contextualSpacing w:val="0"/>
        <w:rPr>
          <w:szCs w:val="24"/>
        </w:rPr>
      </w:pPr>
      <w:proofErr w:type="gramStart"/>
      <w:r w:rsidRPr="00DD5EE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E44CB9" w:rsidRPr="00DD5EEB" w:rsidRDefault="00E44CB9" w:rsidP="00E01BE6">
      <w:pPr>
        <w:pStyle w:val="Times12"/>
        <w:numPr>
          <w:ilvl w:val="0"/>
          <w:numId w:val="85"/>
        </w:numPr>
        <w:tabs>
          <w:tab w:val="left" w:pos="1134"/>
        </w:tabs>
        <w:ind w:left="0" w:right="680" w:firstLine="709"/>
        <w:contextualSpacing w:val="0"/>
        <w:rPr>
          <w:szCs w:val="24"/>
        </w:rPr>
      </w:pPr>
      <w:r w:rsidRPr="00DD5EEB">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E44CB9" w:rsidRPr="00DD5EEB" w:rsidRDefault="00E44CB9" w:rsidP="00E01BE6">
      <w:pPr>
        <w:pStyle w:val="Times12"/>
        <w:numPr>
          <w:ilvl w:val="0"/>
          <w:numId w:val="85"/>
        </w:numPr>
        <w:tabs>
          <w:tab w:val="left" w:pos="1134"/>
        </w:tabs>
        <w:ind w:left="0" w:right="680" w:firstLine="709"/>
        <w:contextualSpacing w:val="0"/>
        <w:rPr>
          <w:szCs w:val="24"/>
        </w:rPr>
      </w:pPr>
      <w:r w:rsidRPr="00DD5EEB">
        <w:rPr>
          <w:szCs w:val="24"/>
        </w:rPr>
        <w:t xml:space="preserve">Участникам запроса предложений необходимо приложить копии указанных договоров с приложениями, </w:t>
      </w:r>
      <w:r w:rsidRPr="003668FF">
        <w:rPr>
          <w:szCs w:val="24"/>
        </w:rPr>
        <w:t xml:space="preserve">подтверждающими состав услуг (спецификации, техническое задание и т.п.), </w:t>
      </w:r>
      <w:r w:rsidRPr="00DD5EEB">
        <w:rPr>
          <w:szCs w:val="24"/>
        </w:rPr>
        <w:t>а также копии указанных документов, подтверждающих оказание услуг</w:t>
      </w:r>
      <w:r>
        <w:rPr>
          <w:szCs w:val="24"/>
        </w:rPr>
        <w:t>,</w:t>
      </w:r>
      <w:r w:rsidRPr="00DD5EEB">
        <w:rPr>
          <w:szCs w:val="24"/>
        </w:rPr>
        <w:t xml:space="preserve"> </w:t>
      </w:r>
      <w:r w:rsidRPr="003668FF">
        <w:rPr>
          <w:szCs w:val="24"/>
        </w:rPr>
        <w:t xml:space="preserve">включая стоимость </w:t>
      </w:r>
      <w:r w:rsidRPr="00DD5EEB">
        <w:rPr>
          <w:szCs w:val="24"/>
        </w:rPr>
        <w:t>(акты сдачи-приемки услуг и т.п.).</w:t>
      </w:r>
    </w:p>
    <w:p w:rsidR="00AD156D" w:rsidRPr="00140398" w:rsidRDefault="00AD156D">
      <w:pPr>
        <w:rPr>
          <w:sz w:val="20"/>
          <w:szCs w:val="20"/>
        </w:rPr>
        <w:sectPr w:rsidR="00AD156D" w:rsidRPr="00140398" w:rsidSect="00E44CB9">
          <w:pgSz w:w="16838" w:h="11906" w:orient="landscape"/>
          <w:pgMar w:top="1701" w:right="1134" w:bottom="850" w:left="1134" w:header="567" w:footer="567" w:gutter="0"/>
          <w:cols w:space="720"/>
          <w:docGrid w:linePitch="326"/>
        </w:sectPr>
      </w:pPr>
    </w:p>
    <w:p w:rsidR="00AD156D" w:rsidRPr="00751F72" w:rsidRDefault="00AD156D">
      <w:pPr>
        <w:pStyle w:val="Times12"/>
        <w:ind w:left="360" w:firstLine="0"/>
        <w:jc w:val="right"/>
        <w:rPr>
          <w:bCs w:val="0"/>
          <w:szCs w:val="24"/>
        </w:rPr>
      </w:pPr>
      <w:bookmarkStart w:id="438" w:name="_Справка_по_системе_управления_охран"/>
      <w:bookmarkStart w:id="439" w:name="_Справка_по_системе"/>
      <w:bookmarkStart w:id="440" w:name="форма15"/>
      <w:bookmarkEnd w:id="438"/>
      <w:bookmarkEnd w:id="439"/>
      <w:r w:rsidRPr="00751F72">
        <w:rPr>
          <w:bCs w:val="0"/>
          <w:szCs w:val="24"/>
        </w:rPr>
        <w:lastRenderedPageBreak/>
        <w:t xml:space="preserve">Форма </w:t>
      </w:r>
      <w:bookmarkStart w:id="441" w:name="F07"/>
      <w:bookmarkStart w:id="442" w:name="F10"/>
      <w:r w:rsidR="006D73FF">
        <w:rPr>
          <w:bCs w:val="0"/>
          <w:szCs w:val="24"/>
        </w:rPr>
        <w:t>9</w:t>
      </w:r>
      <w:bookmarkEnd w:id="441"/>
      <w:bookmarkEnd w:id="442"/>
    </w:p>
    <w:p w:rsidR="00AD156D" w:rsidRPr="00751F72" w:rsidRDefault="00AD156D">
      <w:pPr>
        <w:pStyle w:val="Times12"/>
        <w:ind w:left="5387"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5387" w:firstLine="0"/>
        <w:jc w:val="left"/>
        <w:rPr>
          <w:szCs w:val="24"/>
        </w:rPr>
      </w:pPr>
      <w:r w:rsidRPr="00751F72">
        <w:rPr>
          <w:iCs/>
          <w:szCs w:val="24"/>
        </w:rPr>
        <w:t>от «___» __________ 20___ г. № ______</w:t>
      </w:r>
    </w:p>
    <w:p w:rsidR="00AD156D" w:rsidRPr="00751F72" w:rsidRDefault="00AD156D">
      <w:pPr>
        <w:pStyle w:val="Times12"/>
        <w:jc w:val="right"/>
        <w:rPr>
          <w:b/>
          <w:bCs w:val="0"/>
          <w:szCs w:val="24"/>
        </w:rPr>
      </w:pPr>
    </w:p>
    <w:p w:rsidR="00A93B5D" w:rsidRPr="00751F72" w:rsidRDefault="00CC7CBB" w:rsidP="00A93B5D">
      <w:pPr>
        <w:jc w:val="center"/>
      </w:pPr>
      <w:r w:rsidRPr="006C7BBD">
        <w:t xml:space="preserve">Открытый запрос предложений в электронной форме на право заключения договора </w:t>
      </w:r>
      <w:r w:rsidR="00A93B5D">
        <w:t xml:space="preserve">по теме: </w:t>
      </w:r>
      <w:r w:rsidR="0060378D" w:rsidRPr="0060378D">
        <w:t>«Разработка документации и обоснований для внесения изменений в Водный кодекс в части введения прямоточного водоснабжения, в части организации сопровождения и согласования ФЗ в Государственной Думе Федерального собрания РФ»</w:t>
      </w:r>
    </w:p>
    <w:p w:rsidR="00C50632" w:rsidRPr="00751F72" w:rsidRDefault="00C50632" w:rsidP="00A93B5D">
      <w:pPr>
        <w:jc w:val="center"/>
        <w:rPr>
          <w:b/>
          <w:i/>
        </w:rPr>
      </w:pPr>
    </w:p>
    <w:p w:rsidR="00AD156D" w:rsidRPr="00751F72" w:rsidRDefault="00AD156D" w:rsidP="00272F90">
      <w:pPr>
        <w:pStyle w:val="20"/>
        <w:numPr>
          <w:ilvl w:val="0"/>
          <w:numId w:val="0"/>
        </w:numPr>
        <w:tabs>
          <w:tab w:val="left" w:pos="709"/>
        </w:tabs>
        <w:spacing w:before="0" w:after="0"/>
        <w:jc w:val="center"/>
        <w:rPr>
          <w:rFonts w:ascii="Times New Roman" w:hAnsi="Times New Roman"/>
          <w:b w:val="0"/>
          <w:i w:val="0"/>
          <w:sz w:val="24"/>
          <w:szCs w:val="24"/>
        </w:rPr>
      </w:pPr>
      <w:bookmarkStart w:id="443" w:name="_План_распределения_выполнения"/>
      <w:bookmarkStart w:id="444" w:name="_План_распределения_выполнения_объем"/>
      <w:bookmarkStart w:id="445" w:name="_Toc255987085"/>
      <w:bookmarkStart w:id="446" w:name="_Toc395604341"/>
      <w:bookmarkEnd w:id="443"/>
      <w:bookmarkEnd w:id="444"/>
      <w:r w:rsidRPr="00140398">
        <w:rPr>
          <w:rFonts w:ascii="Times New Roman" w:hAnsi="Times New Roman"/>
          <w:i w:val="0"/>
          <w:sz w:val="24"/>
          <w:szCs w:val="24"/>
        </w:rPr>
        <w:t>ПЛАН РАСПРЕДЕЛЕНИЯ ОБЪЕМОВ ВЫПОЛНЕНИЯ РАБОТ МЕЖДУ УЧАСТНИКОМ ЗАПРОСА ПРЕДЛОЖЕНИЙ И СУБПОДРЯДЧИКАМИ</w:t>
      </w:r>
      <w:r w:rsidR="00140398" w:rsidRPr="00140398">
        <w:rPr>
          <w:rFonts w:ascii="Times New Roman" w:hAnsi="Times New Roman"/>
          <w:i w:val="0"/>
          <w:sz w:val="24"/>
          <w:szCs w:val="24"/>
          <w:lang w:val="ru-RU"/>
        </w:rPr>
        <w:t xml:space="preserve"> /СОИСПОЛНИТЕЛЯМИ</w:t>
      </w:r>
      <w:r w:rsidRPr="00140398">
        <w:rPr>
          <w:rFonts w:ascii="Times New Roman" w:hAnsi="Times New Roman"/>
          <w:b w:val="0"/>
          <w:i w:val="0"/>
          <w:sz w:val="24"/>
          <w:szCs w:val="24"/>
        </w:rPr>
        <w:t xml:space="preserve"> </w:t>
      </w:r>
      <w:r w:rsidR="00272F90">
        <w:rPr>
          <w:rFonts w:ascii="Times New Roman" w:hAnsi="Times New Roman"/>
          <w:b w:val="0"/>
          <w:i w:val="0"/>
          <w:sz w:val="24"/>
          <w:szCs w:val="24"/>
          <w:lang w:val="ru-RU"/>
        </w:rPr>
        <w:br/>
      </w:r>
      <w:r w:rsidRPr="00751F72">
        <w:rPr>
          <w:rFonts w:ascii="Times New Roman" w:hAnsi="Times New Roman"/>
          <w:b w:val="0"/>
          <w:i w:val="0"/>
          <w:sz w:val="24"/>
          <w:szCs w:val="24"/>
        </w:rPr>
        <w:t xml:space="preserve">(Форма </w:t>
      </w:r>
      <w:r w:rsidR="006D73FF">
        <w:rPr>
          <w:rFonts w:ascii="Times New Roman" w:hAnsi="Times New Roman"/>
          <w:b w:val="0"/>
          <w:i w:val="0"/>
          <w:sz w:val="24"/>
          <w:szCs w:val="24"/>
          <w:lang w:val="ru-RU"/>
        </w:rPr>
        <w:t>9</w:t>
      </w:r>
      <w:r w:rsidRPr="00751F72">
        <w:rPr>
          <w:rFonts w:ascii="Times New Roman" w:hAnsi="Times New Roman"/>
          <w:b w:val="0"/>
          <w:i w:val="0"/>
          <w:sz w:val="24"/>
          <w:szCs w:val="24"/>
        </w:rPr>
        <w:t>)</w:t>
      </w:r>
      <w:bookmarkEnd w:id="445"/>
      <w:bookmarkEnd w:id="446"/>
    </w:p>
    <w:p w:rsidR="00AD156D" w:rsidRPr="00751F72" w:rsidRDefault="00AD156D">
      <w:pPr>
        <w:pStyle w:val="Times12"/>
        <w:rPr>
          <w:szCs w:val="24"/>
        </w:rPr>
      </w:pPr>
    </w:p>
    <w:p w:rsidR="00AD156D" w:rsidRPr="00751F72" w:rsidRDefault="00B10BF4">
      <w:pPr>
        <w:pStyle w:val="Times12"/>
        <w:ind w:firstLine="0"/>
        <w:rPr>
          <w:i/>
          <w:szCs w:val="24"/>
        </w:rPr>
      </w:pPr>
      <w:r w:rsidRPr="00751F72">
        <w:rPr>
          <w:szCs w:val="24"/>
        </w:rPr>
        <w:t>Участник запроса предложений:</w:t>
      </w:r>
      <w:r w:rsidR="00AD156D" w:rsidRPr="00751F72">
        <w:rPr>
          <w:szCs w:val="24"/>
        </w:rPr>
        <w:t xml:space="preserve"> ______________________________ </w:t>
      </w:r>
    </w:p>
    <w:p w:rsidR="00AD156D" w:rsidRPr="00751F72" w:rsidRDefault="00AD156D">
      <w:pPr>
        <w:pStyle w:val="Times12"/>
        <w:ind w:firstLine="0"/>
        <w:rPr>
          <w:szCs w:val="24"/>
        </w:rPr>
      </w:pPr>
      <w:proofErr w:type="spellStart"/>
      <w:proofErr w:type="gramStart"/>
      <w:r w:rsidRPr="00CC7CBB">
        <w:rPr>
          <w:szCs w:val="24"/>
        </w:rPr>
        <w:t>C</w:t>
      </w:r>
      <w:proofErr w:type="gramEnd"/>
      <w:r w:rsidRPr="00CC7CBB">
        <w:rPr>
          <w:szCs w:val="24"/>
        </w:rPr>
        <w:t>убподрядчики</w:t>
      </w:r>
      <w:proofErr w:type="spellEnd"/>
      <w:r w:rsidR="00F037DE" w:rsidRPr="00CC7CBB">
        <w:rPr>
          <w:szCs w:val="24"/>
        </w:rPr>
        <w:t xml:space="preserve"> /соисполнители</w:t>
      </w:r>
    </w:p>
    <w:p w:rsidR="00AD156D" w:rsidRPr="00751F72" w:rsidRDefault="00AD156D">
      <w:pPr>
        <w:pStyle w:val="Times12"/>
        <w:tabs>
          <w:tab w:val="left" w:pos="2520"/>
        </w:tabs>
        <w:ind w:firstLine="0"/>
        <w:rPr>
          <w:szCs w:val="24"/>
        </w:rPr>
      </w:pPr>
      <w:r w:rsidRPr="00751F72">
        <w:rPr>
          <w:szCs w:val="24"/>
        </w:rPr>
        <w:t>1. ________________________________________________________</w:t>
      </w:r>
    </w:p>
    <w:p w:rsidR="00AD156D" w:rsidRPr="00751F72" w:rsidRDefault="00AD156D">
      <w:pPr>
        <w:pStyle w:val="Times12"/>
        <w:ind w:firstLine="0"/>
        <w:rPr>
          <w:szCs w:val="24"/>
        </w:rPr>
      </w:pPr>
      <w:r w:rsidRPr="00751F72">
        <w:rPr>
          <w:szCs w:val="24"/>
        </w:rPr>
        <w:t>2. ________________________________________________________</w:t>
      </w:r>
    </w:p>
    <w:p w:rsidR="00AD156D" w:rsidRPr="00751F72" w:rsidRDefault="00AD156D">
      <w:pPr>
        <w:pStyle w:val="Times12"/>
        <w:ind w:firstLine="0"/>
        <w:rPr>
          <w:szCs w:val="24"/>
        </w:rPr>
      </w:pPr>
      <w:r w:rsidRPr="00751F72">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5"/>
        <w:gridCol w:w="1829"/>
        <w:gridCol w:w="3177"/>
        <w:gridCol w:w="1549"/>
        <w:gridCol w:w="1626"/>
        <w:gridCol w:w="1664"/>
      </w:tblGrid>
      <w:tr w:rsidR="00AD156D" w:rsidRPr="00751F72">
        <w:trPr>
          <w:cantSplit/>
        </w:trPr>
        <w:tc>
          <w:tcPr>
            <w:tcW w:w="654"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jc w:val="center"/>
              <w:rPr>
                <w:sz w:val="24"/>
                <w:szCs w:val="24"/>
              </w:rPr>
            </w:pPr>
            <w:r w:rsidRPr="00751F72">
              <w:rPr>
                <w:sz w:val="24"/>
                <w:szCs w:val="24"/>
              </w:rPr>
              <w:t xml:space="preserve">№ </w:t>
            </w:r>
            <w:proofErr w:type="gramStart"/>
            <w:r w:rsidRPr="00751F72">
              <w:rPr>
                <w:sz w:val="24"/>
                <w:szCs w:val="24"/>
              </w:rPr>
              <w:t>п</w:t>
            </w:r>
            <w:proofErr w:type="gramEnd"/>
            <w:r w:rsidRPr="00751F72">
              <w:rPr>
                <w:sz w:val="24"/>
                <w:szCs w:val="24"/>
              </w:rPr>
              <w:t>/п</w:t>
            </w:r>
          </w:p>
        </w:tc>
        <w:tc>
          <w:tcPr>
            <w:tcW w:w="1829"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jc w:val="center"/>
              <w:rPr>
                <w:sz w:val="24"/>
                <w:szCs w:val="24"/>
              </w:rPr>
            </w:pPr>
            <w:r w:rsidRPr="00751F72">
              <w:rPr>
                <w:sz w:val="24"/>
                <w:szCs w:val="24"/>
              </w:rPr>
              <w:t xml:space="preserve">Наименование </w:t>
            </w:r>
          </w:p>
          <w:p w:rsidR="00AD156D" w:rsidRPr="00751F72" w:rsidRDefault="00AD156D">
            <w:pPr>
              <w:pStyle w:val="af6"/>
              <w:jc w:val="center"/>
              <w:rPr>
                <w:sz w:val="24"/>
                <w:szCs w:val="24"/>
                <w:lang w:val="en-US"/>
              </w:rPr>
            </w:pPr>
            <w:r w:rsidRPr="00751F72">
              <w:rPr>
                <w:sz w:val="24"/>
                <w:szCs w:val="24"/>
              </w:rPr>
              <w:t>работ</w:t>
            </w:r>
          </w:p>
          <w:p w:rsidR="00AD156D" w:rsidRPr="00751F72" w:rsidRDefault="00AD156D">
            <w:pPr>
              <w:pStyle w:val="af6"/>
              <w:jc w:val="center"/>
              <w:rPr>
                <w:sz w:val="24"/>
                <w:szCs w:val="24"/>
                <w:lang w:val="en-US"/>
              </w:rPr>
            </w:pPr>
          </w:p>
        </w:tc>
        <w:tc>
          <w:tcPr>
            <w:tcW w:w="3384"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jc w:val="center"/>
              <w:rPr>
                <w:sz w:val="24"/>
                <w:szCs w:val="24"/>
              </w:rPr>
            </w:pPr>
            <w:r w:rsidRPr="00751F72">
              <w:rPr>
                <w:sz w:val="24"/>
                <w:szCs w:val="24"/>
              </w:rPr>
              <w:t>Наименование организации, выполняющей данный объем работ</w:t>
            </w:r>
          </w:p>
        </w:tc>
        <w:tc>
          <w:tcPr>
            <w:tcW w:w="2955" w:type="dxa"/>
            <w:gridSpan w:val="2"/>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jc w:val="center"/>
              <w:rPr>
                <w:sz w:val="24"/>
                <w:szCs w:val="24"/>
                <w:lang w:val="en-US"/>
              </w:rPr>
            </w:pPr>
            <w:r w:rsidRPr="00751F72">
              <w:rPr>
                <w:sz w:val="24"/>
                <w:szCs w:val="24"/>
              </w:rPr>
              <w:t>Стоимость</w:t>
            </w:r>
            <w:r w:rsidRPr="00751F72">
              <w:rPr>
                <w:sz w:val="24"/>
                <w:szCs w:val="24"/>
                <w:lang w:val="en-US"/>
              </w:rPr>
              <w:t xml:space="preserve"> </w:t>
            </w:r>
            <w:r w:rsidRPr="00751F72">
              <w:rPr>
                <w:sz w:val="24"/>
                <w:szCs w:val="24"/>
              </w:rPr>
              <w:t>работ</w:t>
            </w:r>
          </w:p>
        </w:tc>
        <w:tc>
          <w:tcPr>
            <w:tcW w:w="1678"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jc w:val="center"/>
              <w:rPr>
                <w:sz w:val="24"/>
                <w:szCs w:val="24"/>
              </w:rPr>
            </w:pPr>
            <w:r w:rsidRPr="00751F72">
              <w:rPr>
                <w:sz w:val="24"/>
                <w:szCs w:val="24"/>
              </w:rPr>
              <w:t>Сроки выполнения (начало и окончание)</w:t>
            </w:r>
          </w:p>
        </w:tc>
      </w:tr>
      <w:tr w:rsidR="00AD156D" w:rsidRPr="00751F72">
        <w:trPr>
          <w:cantSplit/>
        </w:trPr>
        <w:tc>
          <w:tcPr>
            <w:tcW w:w="0" w:type="auto"/>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c>
          <w:tcPr>
            <w:tcW w:w="0" w:type="auto"/>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c>
          <w:tcPr>
            <w:tcW w:w="0" w:type="auto"/>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c>
          <w:tcPr>
            <w:tcW w:w="1549"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jc w:val="center"/>
              <w:rPr>
                <w:sz w:val="24"/>
                <w:szCs w:val="24"/>
              </w:rPr>
            </w:pPr>
            <w:r w:rsidRPr="00751F72">
              <w:rPr>
                <w:sz w:val="24"/>
                <w:szCs w:val="24"/>
              </w:rPr>
              <w:t xml:space="preserve">в денежном выражении, руб. </w:t>
            </w:r>
          </w:p>
          <w:p w:rsidR="00AD156D" w:rsidRPr="00751F72" w:rsidRDefault="00AD156D">
            <w:pPr>
              <w:pStyle w:val="af6"/>
              <w:jc w:val="center"/>
              <w:rPr>
                <w:sz w:val="24"/>
                <w:szCs w:val="24"/>
              </w:rPr>
            </w:pPr>
            <w:r w:rsidRPr="00751F72">
              <w:rPr>
                <w:sz w:val="24"/>
                <w:szCs w:val="24"/>
              </w:rPr>
              <w:t>(без НДС)</w:t>
            </w:r>
          </w:p>
        </w:tc>
        <w:tc>
          <w:tcPr>
            <w:tcW w:w="1678"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roofErr w:type="gramStart"/>
            <w:r w:rsidRPr="00751F72">
              <w:t>в</w:t>
            </w:r>
            <w:proofErr w:type="gramEnd"/>
            <w:r w:rsidRPr="00751F72">
              <w:t xml:space="preserve"> % от общей стоимости работ</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r>
      <w:tr w:rsidR="00AD156D" w:rsidRPr="00751F72">
        <w:tc>
          <w:tcPr>
            <w:tcW w:w="65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tabs>
                <w:tab w:val="num" w:pos="0"/>
              </w:tabs>
              <w:ind w:left="0"/>
              <w:rPr>
                <w:szCs w:val="24"/>
              </w:rPr>
            </w:pPr>
          </w:p>
        </w:tc>
        <w:tc>
          <w:tcPr>
            <w:tcW w:w="182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338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54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r>
      <w:tr w:rsidR="00AD156D" w:rsidRPr="00751F72">
        <w:tc>
          <w:tcPr>
            <w:tcW w:w="65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tabs>
                <w:tab w:val="num" w:pos="0"/>
              </w:tabs>
              <w:ind w:left="0"/>
              <w:rPr>
                <w:szCs w:val="24"/>
              </w:rPr>
            </w:pPr>
          </w:p>
        </w:tc>
        <w:tc>
          <w:tcPr>
            <w:tcW w:w="182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338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54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r>
      <w:tr w:rsidR="00AD156D" w:rsidRPr="00751F72">
        <w:tc>
          <w:tcPr>
            <w:tcW w:w="654"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ind w:left="0"/>
              <w:rPr>
                <w:szCs w:val="24"/>
              </w:rPr>
            </w:pPr>
            <w:r w:rsidRPr="00751F72">
              <w:rPr>
                <w:szCs w:val="24"/>
              </w:rPr>
              <w:t>…</w:t>
            </w:r>
          </w:p>
        </w:tc>
        <w:tc>
          <w:tcPr>
            <w:tcW w:w="182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338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54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r>
      <w:tr w:rsidR="00AD156D" w:rsidRPr="00751F72">
        <w:tc>
          <w:tcPr>
            <w:tcW w:w="5867" w:type="dxa"/>
            <w:gridSpan w:val="3"/>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jc w:val="center"/>
              <w:rPr>
                <w:szCs w:val="24"/>
              </w:rPr>
            </w:pPr>
            <w:r w:rsidRPr="00751F72">
              <w:rPr>
                <w:szCs w:val="24"/>
              </w:rPr>
              <w:t>ИТОГО</w:t>
            </w:r>
          </w:p>
        </w:tc>
        <w:tc>
          <w:tcPr>
            <w:tcW w:w="154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jc w:val="center"/>
              <w:rPr>
                <w:szCs w:val="24"/>
              </w:rPr>
            </w:pPr>
          </w:p>
        </w:tc>
        <w:tc>
          <w:tcPr>
            <w:tcW w:w="1406"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jc w:val="center"/>
              <w:rPr>
                <w:szCs w:val="24"/>
              </w:rPr>
            </w:pPr>
            <w:r w:rsidRPr="00751F72">
              <w:rPr>
                <w:szCs w:val="24"/>
              </w:rPr>
              <w:t>100%</w:t>
            </w:r>
          </w:p>
        </w:tc>
        <w:tc>
          <w:tcPr>
            <w:tcW w:w="1678"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jc w:val="center"/>
              <w:rPr>
                <w:szCs w:val="24"/>
              </w:rPr>
            </w:pPr>
            <w:r w:rsidRPr="00751F72">
              <w:rPr>
                <w:szCs w:val="24"/>
              </w:rPr>
              <w:t>Х</w:t>
            </w:r>
          </w:p>
        </w:tc>
      </w:tr>
    </w:tbl>
    <w:p w:rsidR="00AD156D" w:rsidRPr="00751F72" w:rsidRDefault="00AD156D">
      <w:pPr>
        <w:pStyle w:val="afe"/>
        <w:tabs>
          <w:tab w:val="left" w:pos="709"/>
        </w:tabs>
        <w:autoSpaceDE w:val="0"/>
        <w:autoSpaceDN w:val="0"/>
        <w:spacing w:line="240" w:lineRule="auto"/>
        <w:ind w:firstLine="0"/>
        <w:rPr>
          <w:sz w:val="24"/>
          <w:szCs w:val="24"/>
        </w:rPr>
      </w:pPr>
    </w:p>
    <w:p w:rsidR="00AD156D" w:rsidRPr="00751F72" w:rsidRDefault="00AD156D">
      <w:pPr>
        <w:pStyle w:val="afe"/>
        <w:tabs>
          <w:tab w:val="left" w:pos="709"/>
        </w:tabs>
        <w:autoSpaceDE w:val="0"/>
        <w:autoSpaceDN w:val="0"/>
        <w:spacing w:line="240" w:lineRule="auto"/>
        <w:ind w:firstLine="0"/>
        <w:rPr>
          <w:sz w:val="24"/>
          <w:szCs w:val="24"/>
        </w:rPr>
      </w:pPr>
      <w:r w:rsidRPr="00751F72">
        <w:rPr>
          <w:sz w:val="24"/>
          <w:szCs w:val="24"/>
        </w:rPr>
        <w:t>_________________________________</w:t>
      </w:r>
      <w:r w:rsidRPr="00751F72">
        <w:rPr>
          <w:sz w:val="24"/>
          <w:szCs w:val="24"/>
        </w:rPr>
        <w:tab/>
      </w:r>
      <w:r w:rsidRPr="00751F72">
        <w:rPr>
          <w:sz w:val="24"/>
          <w:szCs w:val="24"/>
        </w:rPr>
        <w:tab/>
      </w:r>
      <w:r w:rsidRPr="00751F72">
        <w:rPr>
          <w:sz w:val="24"/>
          <w:szCs w:val="24"/>
        </w:rPr>
        <w:tab/>
        <w:t>_____________________________</w:t>
      </w:r>
    </w:p>
    <w:p w:rsidR="00AD156D" w:rsidRPr="00751F72" w:rsidRDefault="00AD156D">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sidR="00E448FC">
        <w:rPr>
          <w:snapToGrid w:val="0"/>
          <w:szCs w:val="24"/>
        </w:rPr>
        <w:tab/>
      </w:r>
      <w:r w:rsidR="00E448FC">
        <w:rPr>
          <w:snapToGrid w:val="0"/>
          <w:szCs w:val="24"/>
        </w:rPr>
        <w:tab/>
        <w:t xml:space="preserve">        </w:t>
      </w:r>
      <w:r w:rsidRPr="00751F72">
        <w:rPr>
          <w:b/>
          <w:bCs w:val="0"/>
          <w:i/>
          <w:szCs w:val="24"/>
          <w:vertAlign w:val="superscript"/>
        </w:rPr>
        <w:t>(Имя и должность подписавшего)</w:t>
      </w:r>
    </w:p>
    <w:p w:rsidR="00AD156D" w:rsidRPr="00751F72" w:rsidRDefault="00AD156D">
      <w:pPr>
        <w:pStyle w:val="Times12"/>
        <w:ind w:firstLine="709"/>
        <w:rPr>
          <w:bCs w:val="0"/>
          <w:szCs w:val="24"/>
        </w:rPr>
      </w:pPr>
      <w:r w:rsidRPr="00751F72">
        <w:rPr>
          <w:bCs w:val="0"/>
          <w:szCs w:val="24"/>
        </w:rPr>
        <w:t>М.П.</w:t>
      </w:r>
    </w:p>
    <w:p w:rsidR="00AD156D" w:rsidRPr="00751F72" w:rsidRDefault="00AD156D">
      <w:pPr>
        <w:pStyle w:val="Times12"/>
        <w:rPr>
          <w:szCs w:val="24"/>
        </w:rPr>
      </w:pPr>
    </w:p>
    <w:p w:rsidR="00AD156D" w:rsidRPr="00140398" w:rsidRDefault="00AD156D">
      <w:pPr>
        <w:pStyle w:val="Times12"/>
        <w:tabs>
          <w:tab w:val="left" w:pos="1134"/>
        </w:tabs>
        <w:ind w:right="-179" w:firstLine="709"/>
        <w:rPr>
          <w:bCs w:val="0"/>
          <w:sz w:val="20"/>
          <w:szCs w:val="20"/>
        </w:rPr>
      </w:pPr>
      <w:r w:rsidRPr="00140398">
        <w:rPr>
          <w:bCs w:val="0"/>
          <w:sz w:val="20"/>
          <w:szCs w:val="20"/>
        </w:rPr>
        <w:t>ИНСТРУКЦИИ ПО ЗАПОЛНЕНИЮ</w:t>
      </w:r>
    </w:p>
    <w:p w:rsidR="00AD156D" w:rsidRPr="00140398" w:rsidRDefault="00AD156D" w:rsidP="00E01BE6">
      <w:pPr>
        <w:pStyle w:val="Times12"/>
        <w:numPr>
          <w:ilvl w:val="0"/>
          <w:numId w:val="30"/>
        </w:numPr>
        <w:tabs>
          <w:tab w:val="num" w:pos="720"/>
          <w:tab w:val="left" w:pos="1134"/>
        </w:tabs>
        <w:ind w:left="0" w:right="-179" w:firstLine="709"/>
        <w:rPr>
          <w:sz w:val="20"/>
          <w:szCs w:val="20"/>
        </w:rPr>
      </w:pPr>
      <w:r w:rsidRPr="00140398">
        <w:rPr>
          <w:sz w:val="20"/>
          <w:szCs w:val="20"/>
        </w:rPr>
        <w:t>Данные инструкции не следует воспроизводить в документах, подготовленных участником запроса предложений.</w:t>
      </w:r>
    </w:p>
    <w:p w:rsidR="00AD156D" w:rsidRPr="00140398" w:rsidRDefault="00AD156D" w:rsidP="00E01BE6">
      <w:pPr>
        <w:pStyle w:val="Times12"/>
        <w:numPr>
          <w:ilvl w:val="0"/>
          <w:numId w:val="30"/>
        </w:numPr>
        <w:tabs>
          <w:tab w:val="num" w:pos="720"/>
          <w:tab w:val="left" w:pos="1134"/>
        </w:tabs>
        <w:ind w:left="0" w:right="-179" w:firstLine="709"/>
        <w:rPr>
          <w:sz w:val="20"/>
          <w:szCs w:val="20"/>
        </w:rPr>
      </w:pPr>
      <w:r w:rsidRPr="00140398">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140398">
        <w:rPr>
          <w:sz w:val="20"/>
          <w:szCs w:val="20"/>
        </w:rPr>
        <w:t>к</w:t>
      </w:r>
      <w:proofErr w:type="gramEnd"/>
      <w:r w:rsidRPr="00140398">
        <w:rPr>
          <w:sz w:val="20"/>
          <w:szCs w:val="20"/>
        </w:rPr>
        <w:t xml:space="preserve"> которой является данная справка.</w:t>
      </w:r>
    </w:p>
    <w:p w:rsidR="00AD156D" w:rsidRPr="00CC7CBB" w:rsidRDefault="00AD156D" w:rsidP="00E01BE6">
      <w:pPr>
        <w:pStyle w:val="Times12"/>
        <w:numPr>
          <w:ilvl w:val="0"/>
          <w:numId w:val="30"/>
        </w:numPr>
        <w:tabs>
          <w:tab w:val="num" w:pos="720"/>
          <w:tab w:val="left" w:pos="1134"/>
        </w:tabs>
        <w:ind w:left="0" w:right="-179" w:firstLine="709"/>
        <w:rPr>
          <w:sz w:val="20"/>
          <w:szCs w:val="20"/>
        </w:rPr>
      </w:pPr>
      <w:r w:rsidRPr="00CC7CBB">
        <w:rPr>
          <w:sz w:val="20"/>
          <w:szCs w:val="20"/>
        </w:rPr>
        <w:t xml:space="preserve">Участник запроса предложений указывает свое фирменное наименование (в </w:t>
      </w:r>
      <w:proofErr w:type="spellStart"/>
      <w:r w:rsidRPr="00CC7CBB">
        <w:rPr>
          <w:sz w:val="20"/>
          <w:szCs w:val="20"/>
        </w:rPr>
        <w:t>т.ч</w:t>
      </w:r>
      <w:proofErr w:type="spellEnd"/>
      <w:r w:rsidRPr="00CC7CBB">
        <w:rPr>
          <w:sz w:val="20"/>
          <w:szCs w:val="20"/>
        </w:rPr>
        <w:t>. организационно-правовую форму), наименования (в </w:t>
      </w:r>
      <w:proofErr w:type="spellStart"/>
      <w:r w:rsidRPr="00CC7CBB">
        <w:rPr>
          <w:sz w:val="20"/>
          <w:szCs w:val="20"/>
        </w:rPr>
        <w:t>т.ч</w:t>
      </w:r>
      <w:proofErr w:type="spellEnd"/>
      <w:r w:rsidRPr="00CC7CBB">
        <w:rPr>
          <w:sz w:val="20"/>
          <w:szCs w:val="20"/>
        </w:rPr>
        <w:t>. организационно-правовую форму) субподрядчиков</w:t>
      </w:r>
      <w:r w:rsidR="00F037DE" w:rsidRPr="00CC7CBB">
        <w:rPr>
          <w:sz w:val="20"/>
          <w:szCs w:val="20"/>
        </w:rPr>
        <w:t xml:space="preserve"> /соисполнителей</w:t>
      </w:r>
      <w:r w:rsidRPr="00CC7CBB">
        <w:rPr>
          <w:sz w:val="20"/>
          <w:szCs w:val="20"/>
        </w:rPr>
        <w:t>.</w:t>
      </w:r>
    </w:p>
    <w:p w:rsidR="00AD156D" w:rsidRPr="00CC7CBB" w:rsidRDefault="00AD156D" w:rsidP="00E01BE6">
      <w:pPr>
        <w:pStyle w:val="Times12"/>
        <w:numPr>
          <w:ilvl w:val="0"/>
          <w:numId w:val="30"/>
        </w:numPr>
        <w:tabs>
          <w:tab w:val="num" w:pos="720"/>
          <w:tab w:val="left" w:pos="1134"/>
        </w:tabs>
        <w:ind w:left="0" w:right="-179" w:firstLine="709"/>
        <w:rPr>
          <w:sz w:val="20"/>
          <w:szCs w:val="20"/>
        </w:rPr>
      </w:pPr>
      <w:r w:rsidRPr="00CC7CBB">
        <w:rPr>
          <w:sz w:val="20"/>
          <w:szCs w:val="20"/>
        </w:rPr>
        <w:t>В данной форме участник запроса предложений указывает:</w:t>
      </w:r>
    </w:p>
    <w:p w:rsidR="00AD156D" w:rsidRPr="00CC7CBB" w:rsidRDefault="00AD156D" w:rsidP="00E01BE6">
      <w:pPr>
        <w:pStyle w:val="Times12"/>
        <w:numPr>
          <w:ilvl w:val="0"/>
          <w:numId w:val="31"/>
        </w:numPr>
        <w:tabs>
          <w:tab w:val="left" w:pos="993"/>
        </w:tabs>
        <w:ind w:left="0" w:firstLine="709"/>
        <w:rPr>
          <w:sz w:val="20"/>
          <w:szCs w:val="20"/>
        </w:rPr>
      </w:pPr>
      <w:r w:rsidRPr="00CC7CBB">
        <w:rPr>
          <w:sz w:val="20"/>
          <w:szCs w:val="20"/>
        </w:rPr>
        <w:t>перечень выполняемых участником и каждым субподрядчиком</w:t>
      </w:r>
      <w:r w:rsidR="00F037DE" w:rsidRPr="00CC7CBB">
        <w:rPr>
          <w:sz w:val="20"/>
          <w:szCs w:val="20"/>
        </w:rPr>
        <w:t xml:space="preserve"> /соисполнителем</w:t>
      </w:r>
      <w:r w:rsidRPr="00CC7CBB">
        <w:rPr>
          <w:sz w:val="20"/>
          <w:szCs w:val="20"/>
        </w:rPr>
        <w:t xml:space="preserve"> работ. В данной форме указываются все субподрядчики</w:t>
      </w:r>
      <w:r w:rsidR="00F037DE" w:rsidRPr="00CC7CBB">
        <w:rPr>
          <w:sz w:val="20"/>
          <w:szCs w:val="20"/>
        </w:rPr>
        <w:t xml:space="preserve"> /соисполнители</w:t>
      </w:r>
      <w:r w:rsidRPr="00CC7CBB">
        <w:rPr>
          <w:sz w:val="20"/>
          <w:szCs w:val="20"/>
        </w:rPr>
        <w:t>, привлекаемые для выполнения работ по договору, независимо от объема выполняемых работ данными субподрядчиками</w:t>
      </w:r>
      <w:r w:rsidR="00F037DE" w:rsidRPr="00CC7CBB">
        <w:rPr>
          <w:sz w:val="20"/>
          <w:szCs w:val="20"/>
        </w:rPr>
        <w:t xml:space="preserve"> /соисполнителями</w:t>
      </w:r>
      <w:r w:rsidRPr="00CC7CBB">
        <w:rPr>
          <w:sz w:val="20"/>
          <w:szCs w:val="20"/>
        </w:rPr>
        <w:t>.</w:t>
      </w:r>
      <w:r w:rsidRPr="00CC7CBB">
        <w:rPr>
          <w:b/>
          <w:bCs w:val="0"/>
          <w:i/>
          <w:sz w:val="20"/>
          <w:szCs w:val="20"/>
        </w:rPr>
        <w:t xml:space="preserve"> </w:t>
      </w:r>
    </w:p>
    <w:p w:rsidR="00AD156D" w:rsidRPr="00CC7CBB" w:rsidRDefault="00AD156D" w:rsidP="00E01BE6">
      <w:pPr>
        <w:pStyle w:val="Times12"/>
        <w:numPr>
          <w:ilvl w:val="0"/>
          <w:numId w:val="31"/>
        </w:numPr>
        <w:tabs>
          <w:tab w:val="left" w:pos="993"/>
        </w:tabs>
        <w:ind w:left="0" w:firstLine="709"/>
        <w:rPr>
          <w:sz w:val="20"/>
          <w:szCs w:val="20"/>
        </w:rPr>
      </w:pPr>
      <w:proofErr w:type="gramStart"/>
      <w:r w:rsidRPr="00CC7CBB">
        <w:rPr>
          <w:sz w:val="20"/>
          <w:szCs w:val="20"/>
        </w:rPr>
        <w:t>с</w:t>
      </w:r>
      <w:proofErr w:type="gramEnd"/>
      <w:r w:rsidRPr="00CC7CBB">
        <w:rPr>
          <w:sz w:val="20"/>
          <w:szCs w:val="20"/>
        </w:rPr>
        <w:t>тоимость работ по участнику и субподрядчикам</w:t>
      </w:r>
      <w:r w:rsidR="00F037DE" w:rsidRPr="00CC7CBB">
        <w:rPr>
          <w:sz w:val="20"/>
          <w:szCs w:val="20"/>
        </w:rPr>
        <w:t xml:space="preserve"> /соисполнителям</w:t>
      </w:r>
      <w:r w:rsidRPr="00CC7CBB">
        <w:rPr>
          <w:sz w:val="20"/>
          <w:szCs w:val="20"/>
        </w:rPr>
        <w:t xml:space="preserve"> в денежном и процентном выражении в соответствии со Сводной таблицей стоимости (Форма </w:t>
      </w:r>
      <w:r w:rsidR="00140398" w:rsidRPr="00CC7CBB">
        <w:rPr>
          <w:sz w:val="20"/>
          <w:szCs w:val="20"/>
        </w:rPr>
        <w:fldChar w:fldCharType="begin"/>
      </w:r>
      <w:r w:rsidR="00140398" w:rsidRPr="00CC7CBB">
        <w:rPr>
          <w:sz w:val="20"/>
          <w:szCs w:val="20"/>
        </w:rPr>
        <w:instrText xml:space="preserve"> REF F05_SUMM \h \* MERGEFORMAT </w:instrText>
      </w:r>
      <w:r w:rsidR="00140398" w:rsidRPr="00CC7CBB">
        <w:rPr>
          <w:sz w:val="20"/>
          <w:szCs w:val="20"/>
        </w:rPr>
      </w:r>
      <w:r w:rsidR="00140398" w:rsidRPr="00CC7CBB">
        <w:rPr>
          <w:sz w:val="20"/>
          <w:szCs w:val="20"/>
        </w:rPr>
        <w:fldChar w:fldCharType="separate"/>
      </w:r>
      <w:r w:rsidR="00416232" w:rsidRPr="00416232">
        <w:rPr>
          <w:bCs w:val="0"/>
          <w:sz w:val="20"/>
          <w:szCs w:val="20"/>
        </w:rPr>
        <w:t>4</w:t>
      </w:r>
      <w:r w:rsidR="00140398" w:rsidRPr="00CC7CBB">
        <w:rPr>
          <w:sz w:val="20"/>
          <w:szCs w:val="20"/>
        </w:rPr>
        <w:fldChar w:fldCharType="end"/>
      </w:r>
      <w:r w:rsidR="00140398" w:rsidRPr="00CC7CBB">
        <w:rPr>
          <w:sz w:val="20"/>
          <w:szCs w:val="20"/>
        </w:rPr>
        <w:t>);</w:t>
      </w:r>
    </w:p>
    <w:p w:rsidR="00AD156D" w:rsidRPr="00CC7CBB" w:rsidRDefault="00AD156D" w:rsidP="00E01BE6">
      <w:pPr>
        <w:pStyle w:val="Times12"/>
        <w:numPr>
          <w:ilvl w:val="0"/>
          <w:numId w:val="31"/>
        </w:numPr>
        <w:tabs>
          <w:tab w:val="left" w:pos="993"/>
        </w:tabs>
        <w:ind w:left="0" w:firstLine="709"/>
        <w:rPr>
          <w:sz w:val="20"/>
          <w:szCs w:val="20"/>
        </w:rPr>
      </w:pPr>
      <w:r w:rsidRPr="00CC7CBB">
        <w:rPr>
          <w:sz w:val="20"/>
          <w:szCs w:val="20"/>
        </w:rPr>
        <w:t>сроки выполнения работ участником и каждым субподрядчиком</w:t>
      </w:r>
      <w:r w:rsidR="00F037DE" w:rsidRPr="00CC7CBB">
        <w:rPr>
          <w:sz w:val="20"/>
          <w:szCs w:val="20"/>
        </w:rPr>
        <w:t xml:space="preserve"> /соисполнителем</w:t>
      </w:r>
      <w:r w:rsidRPr="00CC7CBB">
        <w:rPr>
          <w:sz w:val="20"/>
          <w:szCs w:val="20"/>
        </w:rPr>
        <w:t xml:space="preserve"> в соответствии с </w:t>
      </w:r>
      <w:r w:rsidR="00072A51" w:rsidRPr="00CC7CBB">
        <w:rPr>
          <w:sz w:val="20"/>
          <w:szCs w:val="20"/>
        </w:rPr>
        <w:t>Календарным планом</w:t>
      </w:r>
      <w:r w:rsidRPr="00CC7CBB">
        <w:rPr>
          <w:sz w:val="20"/>
          <w:szCs w:val="20"/>
        </w:rPr>
        <w:t xml:space="preserve"> выполнения работ (Форма </w:t>
      </w:r>
      <w:r w:rsidR="00140398" w:rsidRPr="00CC7CBB">
        <w:rPr>
          <w:sz w:val="20"/>
          <w:szCs w:val="20"/>
        </w:rPr>
        <w:fldChar w:fldCharType="begin"/>
      </w:r>
      <w:r w:rsidR="00140398" w:rsidRPr="00CC7CBB">
        <w:rPr>
          <w:sz w:val="20"/>
          <w:szCs w:val="20"/>
        </w:rPr>
        <w:instrText xml:space="preserve"> REF F04 \h \* MERGEFORMAT </w:instrText>
      </w:r>
      <w:r w:rsidR="00140398" w:rsidRPr="00CC7CBB">
        <w:rPr>
          <w:sz w:val="20"/>
          <w:szCs w:val="20"/>
        </w:rPr>
      </w:r>
      <w:r w:rsidR="00140398" w:rsidRPr="00CC7CBB">
        <w:rPr>
          <w:sz w:val="20"/>
          <w:szCs w:val="20"/>
        </w:rPr>
        <w:fldChar w:fldCharType="separate"/>
      </w:r>
      <w:r w:rsidR="00416232" w:rsidRPr="00416232">
        <w:rPr>
          <w:bCs w:val="0"/>
          <w:sz w:val="20"/>
          <w:szCs w:val="20"/>
        </w:rPr>
        <w:t>5</w:t>
      </w:r>
      <w:r w:rsidR="00140398" w:rsidRPr="00CC7CBB">
        <w:rPr>
          <w:sz w:val="20"/>
          <w:szCs w:val="20"/>
        </w:rPr>
        <w:fldChar w:fldCharType="end"/>
      </w:r>
      <w:r w:rsidR="00140398" w:rsidRPr="00CC7CBB">
        <w:rPr>
          <w:sz w:val="20"/>
          <w:szCs w:val="20"/>
        </w:rPr>
        <w:t>).</w:t>
      </w:r>
    </w:p>
    <w:p w:rsidR="00AD156D" w:rsidRPr="00CC7CBB" w:rsidRDefault="00AD156D" w:rsidP="00E01BE6">
      <w:pPr>
        <w:pStyle w:val="Times12"/>
        <w:numPr>
          <w:ilvl w:val="0"/>
          <w:numId w:val="30"/>
        </w:numPr>
        <w:tabs>
          <w:tab w:val="num" w:pos="720"/>
          <w:tab w:val="left" w:pos="1134"/>
        </w:tabs>
        <w:ind w:left="0" w:right="-179" w:firstLine="709"/>
        <w:rPr>
          <w:sz w:val="20"/>
          <w:szCs w:val="20"/>
        </w:rPr>
      </w:pPr>
      <w:r w:rsidRPr="00CC7CBB">
        <w:rPr>
          <w:sz w:val="20"/>
          <w:szCs w:val="20"/>
        </w:rPr>
        <w:t>К данной форме участник запроса предложений должен приложить:</w:t>
      </w:r>
    </w:p>
    <w:p w:rsidR="004A3322" w:rsidRPr="004A3322" w:rsidRDefault="00AD156D" w:rsidP="00E01BE6">
      <w:pPr>
        <w:pStyle w:val="Times12"/>
        <w:numPr>
          <w:ilvl w:val="0"/>
          <w:numId w:val="31"/>
        </w:numPr>
        <w:tabs>
          <w:tab w:val="left" w:pos="993"/>
          <w:tab w:val="num" w:pos="1080"/>
        </w:tabs>
        <w:ind w:left="0" w:firstLine="709"/>
        <w:rPr>
          <w:sz w:val="20"/>
          <w:szCs w:val="20"/>
        </w:rPr>
      </w:pPr>
      <w:r w:rsidRPr="004A3322">
        <w:rPr>
          <w:sz w:val="20"/>
          <w:szCs w:val="20"/>
        </w:rPr>
        <w:t>отсканированный оригинал договора (в том числе предварительный или под условием), с указанием перечня, объема и сроков выполнения работ, возлагаемых на субподрядчика</w:t>
      </w:r>
      <w:r w:rsidR="00F037DE" w:rsidRPr="004A3322">
        <w:rPr>
          <w:sz w:val="20"/>
          <w:szCs w:val="20"/>
        </w:rPr>
        <w:t xml:space="preserve"> /соисполнителя</w:t>
      </w:r>
      <w:r w:rsidR="004A3322" w:rsidRPr="004A3322">
        <w:rPr>
          <w:sz w:val="20"/>
          <w:szCs w:val="20"/>
        </w:rPr>
        <w:t xml:space="preserve"> согласно </w:t>
      </w:r>
      <w:proofErr w:type="spellStart"/>
      <w:proofErr w:type="gramStart"/>
      <w:r w:rsidR="004A3322" w:rsidRPr="004A3322">
        <w:rPr>
          <w:sz w:val="20"/>
          <w:szCs w:val="20"/>
        </w:rPr>
        <w:t>согласно</w:t>
      </w:r>
      <w:proofErr w:type="spellEnd"/>
      <w:proofErr w:type="gramEnd"/>
      <w:r w:rsidR="004A3322" w:rsidRPr="004A3322">
        <w:rPr>
          <w:sz w:val="20"/>
          <w:szCs w:val="20"/>
        </w:rPr>
        <w:t xml:space="preserve"> подпункту </w:t>
      </w:r>
      <w:r w:rsidR="004A3322" w:rsidRPr="004A3322">
        <w:rPr>
          <w:sz w:val="20"/>
          <w:szCs w:val="20"/>
        </w:rPr>
        <w:fldChar w:fldCharType="begin"/>
      </w:r>
      <w:r w:rsidR="004A3322" w:rsidRPr="004A3322">
        <w:rPr>
          <w:sz w:val="20"/>
          <w:szCs w:val="20"/>
        </w:rPr>
        <w:instrText xml:space="preserve"> REF _Ref352420764 \r \h  \* MERGEFORMAT </w:instrText>
      </w:r>
      <w:r w:rsidR="004A3322" w:rsidRPr="004A3322">
        <w:rPr>
          <w:sz w:val="20"/>
          <w:szCs w:val="20"/>
        </w:rPr>
      </w:r>
      <w:r w:rsidR="004A3322" w:rsidRPr="004A3322">
        <w:rPr>
          <w:sz w:val="20"/>
          <w:szCs w:val="20"/>
        </w:rPr>
        <w:fldChar w:fldCharType="separate"/>
      </w:r>
      <w:r w:rsidR="00416232">
        <w:rPr>
          <w:sz w:val="20"/>
          <w:szCs w:val="20"/>
        </w:rPr>
        <w:t>а)</w:t>
      </w:r>
      <w:r w:rsidR="004A3322" w:rsidRPr="004A3322">
        <w:rPr>
          <w:sz w:val="20"/>
          <w:szCs w:val="20"/>
        </w:rPr>
        <w:fldChar w:fldCharType="end"/>
      </w:r>
      <w:r w:rsidR="004A3322" w:rsidRPr="004A3322">
        <w:rPr>
          <w:sz w:val="20"/>
          <w:szCs w:val="20"/>
        </w:rPr>
        <w:t xml:space="preserve"> пункта </w:t>
      </w:r>
      <w:r w:rsidR="004A3322" w:rsidRPr="004A3322">
        <w:rPr>
          <w:sz w:val="20"/>
          <w:szCs w:val="20"/>
        </w:rPr>
        <w:fldChar w:fldCharType="begin"/>
      </w:r>
      <w:r w:rsidR="004A3322" w:rsidRPr="004A3322">
        <w:rPr>
          <w:sz w:val="20"/>
          <w:szCs w:val="20"/>
        </w:rPr>
        <w:instrText xml:space="preserve"> REF _Ref317256775 \r \h  \* MERGEFORMAT </w:instrText>
      </w:r>
      <w:r w:rsidR="004A3322" w:rsidRPr="004A3322">
        <w:rPr>
          <w:sz w:val="20"/>
          <w:szCs w:val="20"/>
        </w:rPr>
      </w:r>
      <w:r w:rsidR="004A3322" w:rsidRPr="004A3322">
        <w:rPr>
          <w:sz w:val="20"/>
          <w:szCs w:val="20"/>
        </w:rPr>
        <w:fldChar w:fldCharType="separate"/>
      </w:r>
      <w:r w:rsidR="00416232">
        <w:rPr>
          <w:sz w:val="20"/>
          <w:szCs w:val="20"/>
        </w:rPr>
        <w:t>3.5.3</w:t>
      </w:r>
      <w:r w:rsidR="004A3322" w:rsidRPr="004A3322">
        <w:rPr>
          <w:sz w:val="20"/>
          <w:szCs w:val="20"/>
        </w:rPr>
        <w:fldChar w:fldCharType="end"/>
      </w:r>
      <w:r w:rsidR="004A3322" w:rsidRPr="004A3322">
        <w:rPr>
          <w:sz w:val="20"/>
          <w:szCs w:val="20"/>
        </w:rPr>
        <w:t xml:space="preserve"> документации;</w:t>
      </w:r>
    </w:p>
    <w:p w:rsidR="00AD156D" w:rsidRPr="004A3322" w:rsidRDefault="00AD156D" w:rsidP="00E01BE6">
      <w:pPr>
        <w:pStyle w:val="Times12"/>
        <w:numPr>
          <w:ilvl w:val="0"/>
          <w:numId w:val="31"/>
        </w:numPr>
        <w:tabs>
          <w:tab w:val="left" w:pos="993"/>
        </w:tabs>
        <w:ind w:left="0" w:firstLine="709"/>
        <w:rPr>
          <w:sz w:val="20"/>
          <w:szCs w:val="20"/>
        </w:rPr>
      </w:pPr>
      <w:r w:rsidRPr="004A3322">
        <w:rPr>
          <w:sz w:val="20"/>
          <w:szCs w:val="20"/>
        </w:rPr>
        <w:t>документы на субподрядчиков</w:t>
      </w:r>
      <w:r w:rsidR="00F037DE" w:rsidRPr="004A3322">
        <w:rPr>
          <w:sz w:val="20"/>
          <w:szCs w:val="20"/>
        </w:rPr>
        <w:t xml:space="preserve"> /соисполнителей</w:t>
      </w:r>
      <w:r w:rsidRPr="004A3322">
        <w:rPr>
          <w:sz w:val="20"/>
          <w:szCs w:val="20"/>
        </w:rPr>
        <w:t xml:space="preserve"> согласно пункту </w:t>
      </w:r>
      <w:r w:rsidR="004A3322" w:rsidRPr="004A3322">
        <w:rPr>
          <w:sz w:val="20"/>
          <w:szCs w:val="20"/>
        </w:rPr>
        <w:fldChar w:fldCharType="begin"/>
      </w:r>
      <w:r w:rsidR="004A3322" w:rsidRPr="004A3322">
        <w:rPr>
          <w:sz w:val="20"/>
          <w:szCs w:val="20"/>
        </w:rPr>
        <w:instrText xml:space="preserve"> REF Z_15_2 \h </w:instrText>
      </w:r>
      <w:r w:rsidR="004A3322">
        <w:rPr>
          <w:sz w:val="20"/>
          <w:szCs w:val="20"/>
        </w:rPr>
        <w:instrText xml:space="preserve"> \* MERGEFORMAT </w:instrText>
      </w:r>
      <w:r w:rsidR="004A3322" w:rsidRPr="004A3322">
        <w:rPr>
          <w:sz w:val="20"/>
          <w:szCs w:val="20"/>
        </w:rPr>
      </w:r>
      <w:r w:rsidR="004A3322" w:rsidRPr="004A3322">
        <w:rPr>
          <w:sz w:val="20"/>
          <w:szCs w:val="20"/>
        </w:rPr>
        <w:fldChar w:fldCharType="separate"/>
      </w:r>
      <w:r w:rsidR="00416232" w:rsidRPr="00416232">
        <w:rPr>
          <w:bCs w:val="0"/>
          <w:sz w:val="20"/>
          <w:szCs w:val="20"/>
        </w:rPr>
        <w:t xml:space="preserve">16.2. </w:t>
      </w:r>
      <w:r w:rsidR="004A3322" w:rsidRPr="004A3322">
        <w:rPr>
          <w:sz w:val="20"/>
          <w:szCs w:val="20"/>
        </w:rPr>
        <w:fldChar w:fldCharType="end"/>
      </w:r>
      <w:r w:rsidRPr="004A3322">
        <w:rPr>
          <w:sz w:val="20"/>
          <w:szCs w:val="20"/>
        </w:rPr>
        <w:t>раздела </w:t>
      </w:r>
      <w:r w:rsidRPr="004A3322">
        <w:rPr>
          <w:sz w:val="20"/>
          <w:szCs w:val="20"/>
        </w:rPr>
        <w:fldChar w:fldCharType="begin"/>
      </w:r>
      <w:r w:rsidRPr="004A3322">
        <w:rPr>
          <w:sz w:val="20"/>
          <w:szCs w:val="20"/>
        </w:rPr>
        <w:instrText xml:space="preserve"> REF _Ref317258036 \r \h  \* MERGEFORMAT </w:instrText>
      </w:r>
      <w:r w:rsidRPr="004A3322">
        <w:rPr>
          <w:sz w:val="20"/>
          <w:szCs w:val="20"/>
        </w:rPr>
      </w:r>
      <w:r w:rsidRPr="004A3322">
        <w:rPr>
          <w:sz w:val="20"/>
          <w:szCs w:val="20"/>
        </w:rPr>
        <w:fldChar w:fldCharType="separate"/>
      </w:r>
      <w:r w:rsidR="00416232">
        <w:rPr>
          <w:sz w:val="20"/>
          <w:szCs w:val="20"/>
        </w:rPr>
        <w:t>5</w:t>
      </w:r>
      <w:r w:rsidRPr="004A3322">
        <w:rPr>
          <w:sz w:val="20"/>
          <w:szCs w:val="20"/>
        </w:rPr>
        <w:fldChar w:fldCharType="end"/>
      </w:r>
      <w:r w:rsidRPr="004A3322">
        <w:rPr>
          <w:sz w:val="20"/>
          <w:szCs w:val="20"/>
        </w:rPr>
        <w:t xml:space="preserve"> «Информационная карта запроса предложений».</w:t>
      </w:r>
      <w:r w:rsidR="004A3322" w:rsidRPr="004A3322">
        <w:rPr>
          <w:sz w:val="20"/>
          <w:szCs w:val="20"/>
        </w:rPr>
        <w:t xml:space="preserve"> </w:t>
      </w:r>
    </w:p>
    <w:p w:rsidR="00AD156D" w:rsidRPr="004A3322" w:rsidRDefault="00AD156D" w:rsidP="00E01BE6">
      <w:pPr>
        <w:pStyle w:val="Times12"/>
        <w:numPr>
          <w:ilvl w:val="0"/>
          <w:numId w:val="30"/>
        </w:numPr>
        <w:tabs>
          <w:tab w:val="num" w:pos="720"/>
          <w:tab w:val="left" w:pos="1134"/>
        </w:tabs>
        <w:ind w:left="0" w:right="-179" w:firstLine="709"/>
        <w:rPr>
          <w:sz w:val="20"/>
          <w:szCs w:val="20"/>
        </w:rPr>
      </w:pPr>
      <w:r w:rsidRPr="00CC7CBB">
        <w:rPr>
          <w:sz w:val="20"/>
          <w:szCs w:val="20"/>
        </w:rPr>
        <w:lastRenderedPageBreak/>
        <w:t>Данная форма заполняется как в случае привлечения участником запроса предложений субподрядчиков</w:t>
      </w:r>
      <w:r w:rsidR="00F037DE" w:rsidRPr="00CC7CBB">
        <w:rPr>
          <w:sz w:val="20"/>
          <w:szCs w:val="20"/>
        </w:rPr>
        <w:t xml:space="preserve"> /соисполнителей</w:t>
      </w:r>
      <w:r w:rsidRPr="00CC7CBB">
        <w:rPr>
          <w:sz w:val="20"/>
          <w:szCs w:val="20"/>
        </w:rPr>
        <w:t xml:space="preserve">, так и в случае их </w:t>
      </w:r>
      <w:proofErr w:type="spellStart"/>
      <w:r w:rsidRPr="00CC7CBB">
        <w:rPr>
          <w:sz w:val="20"/>
          <w:szCs w:val="20"/>
        </w:rPr>
        <w:t>непривлечения</w:t>
      </w:r>
      <w:proofErr w:type="spellEnd"/>
      <w:r w:rsidRPr="00CC7CBB">
        <w:rPr>
          <w:sz w:val="20"/>
          <w:szCs w:val="20"/>
        </w:rPr>
        <w:t>; в последнем случае в таблицах приводятся слова «Субподрядчики</w:t>
      </w:r>
      <w:r w:rsidR="00F037DE" w:rsidRPr="00CC7CBB">
        <w:rPr>
          <w:sz w:val="20"/>
          <w:szCs w:val="20"/>
        </w:rPr>
        <w:t xml:space="preserve"> /соисполнители</w:t>
      </w:r>
      <w:r w:rsidRPr="00CC7CBB">
        <w:rPr>
          <w:sz w:val="20"/>
          <w:szCs w:val="20"/>
        </w:rPr>
        <w:t xml:space="preserve"> не планируются к привлечению</w:t>
      </w:r>
      <w:r w:rsidRPr="004A3322">
        <w:rPr>
          <w:sz w:val="20"/>
          <w:szCs w:val="20"/>
        </w:rPr>
        <w:t>».</w:t>
      </w:r>
    </w:p>
    <w:p w:rsidR="00AD156D" w:rsidRPr="00CC7CBB" w:rsidRDefault="00AD156D" w:rsidP="00E01BE6">
      <w:pPr>
        <w:pStyle w:val="Times12"/>
        <w:numPr>
          <w:ilvl w:val="0"/>
          <w:numId w:val="30"/>
        </w:numPr>
        <w:tabs>
          <w:tab w:val="num" w:pos="720"/>
          <w:tab w:val="left" w:pos="1134"/>
        </w:tabs>
        <w:ind w:left="0" w:right="-179" w:firstLine="709"/>
        <w:rPr>
          <w:sz w:val="20"/>
          <w:szCs w:val="20"/>
        </w:rPr>
      </w:pPr>
      <w:r w:rsidRPr="004A3322">
        <w:rPr>
          <w:sz w:val="20"/>
          <w:szCs w:val="20"/>
        </w:rPr>
        <w:t>Для участников запроса предложений – </w:t>
      </w:r>
      <w:r w:rsidR="004A3322" w:rsidRPr="004A3322">
        <w:rPr>
          <w:sz w:val="20"/>
          <w:szCs w:val="20"/>
        </w:rPr>
        <w:t xml:space="preserve">государственных или муниципальных </w:t>
      </w:r>
      <w:r w:rsidRPr="004A3322">
        <w:rPr>
          <w:sz w:val="20"/>
          <w:szCs w:val="20"/>
        </w:rPr>
        <w:t>бюджетных</w:t>
      </w:r>
      <w:r w:rsidRPr="00CC7CBB">
        <w:rPr>
          <w:sz w:val="20"/>
          <w:szCs w:val="20"/>
        </w:rPr>
        <w:t xml:space="preserve"> учреждений, в случае, если в соответствии с пунктом </w:t>
      </w:r>
      <w:r w:rsidR="004A3322" w:rsidRPr="004A3322">
        <w:rPr>
          <w:sz w:val="20"/>
          <w:szCs w:val="20"/>
        </w:rPr>
        <w:fldChar w:fldCharType="begin"/>
      </w:r>
      <w:r w:rsidR="004A3322" w:rsidRPr="004A3322">
        <w:rPr>
          <w:sz w:val="20"/>
          <w:szCs w:val="20"/>
        </w:rPr>
        <w:instrText xml:space="preserve"> REF _Ref317256775 \r \h  \* MERGEFORMAT </w:instrText>
      </w:r>
      <w:r w:rsidR="004A3322" w:rsidRPr="004A3322">
        <w:rPr>
          <w:sz w:val="20"/>
          <w:szCs w:val="20"/>
        </w:rPr>
      </w:r>
      <w:r w:rsidR="004A3322" w:rsidRPr="004A3322">
        <w:rPr>
          <w:sz w:val="20"/>
          <w:szCs w:val="20"/>
        </w:rPr>
        <w:fldChar w:fldCharType="separate"/>
      </w:r>
      <w:r w:rsidR="00416232">
        <w:rPr>
          <w:sz w:val="20"/>
          <w:szCs w:val="20"/>
        </w:rPr>
        <w:t>3.5.3</w:t>
      </w:r>
      <w:r w:rsidR="004A3322" w:rsidRPr="004A3322">
        <w:rPr>
          <w:sz w:val="20"/>
          <w:szCs w:val="20"/>
        </w:rPr>
        <w:fldChar w:fldCharType="end"/>
      </w:r>
      <w:r w:rsidR="004A3322" w:rsidRPr="004A3322">
        <w:rPr>
          <w:sz w:val="20"/>
          <w:szCs w:val="20"/>
        </w:rPr>
        <w:t xml:space="preserve"> </w:t>
      </w:r>
      <w:r w:rsidRPr="00CC7CBB">
        <w:rPr>
          <w:sz w:val="20"/>
          <w:szCs w:val="20"/>
        </w:rPr>
        <w:t>определение субподрядчиков</w:t>
      </w:r>
      <w:r w:rsidR="00F037DE" w:rsidRPr="00CC7CBB">
        <w:rPr>
          <w:sz w:val="20"/>
          <w:szCs w:val="20"/>
        </w:rPr>
        <w:t xml:space="preserve"> /соисполнителей</w:t>
      </w:r>
      <w:r w:rsidRPr="00CC7CBB">
        <w:rPr>
          <w:sz w:val="20"/>
          <w:szCs w:val="20"/>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выполняющих указанные объемы работ. К данной форме участник запроса предложений – </w:t>
      </w:r>
      <w:r w:rsidR="004A3322">
        <w:rPr>
          <w:sz w:val="20"/>
          <w:szCs w:val="20"/>
        </w:rPr>
        <w:t>государственное или муниципальное</w:t>
      </w:r>
      <w:r w:rsidR="004A3322" w:rsidRPr="004A3322">
        <w:rPr>
          <w:sz w:val="20"/>
          <w:szCs w:val="20"/>
        </w:rPr>
        <w:t xml:space="preserve"> </w:t>
      </w:r>
      <w:r w:rsidRPr="00CC7CBB">
        <w:rPr>
          <w:sz w:val="20"/>
          <w:szCs w:val="20"/>
        </w:rPr>
        <w:t xml:space="preserve">бюджетное учреждение прикладывает гарантийное письмо, содержащее обязательство в случае выбора его победителем, </w:t>
      </w:r>
      <w:proofErr w:type="gramStart"/>
      <w:r w:rsidRPr="00CC7CBB">
        <w:rPr>
          <w:sz w:val="20"/>
          <w:szCs w:val="20"/>
        </w:rPr>
        <w:t>разместить заказ</w:t>
      </w:r>
      <w:proofErr w:type="gramEnd"/>
      <w:r w:rsidRPr="00CC7CBB">
        <w:rPr>
          <w:sz w:val="20"/>
          <w:szCs w:val="20"/>
        </w:rPr>
        <w:t xml:space="preserve"> по выбору субподрядчиков</w:t>
      </w:r>
      <w:r w:rsidR="00F037DE" w:rsidRPr="00CC7CBB">
        <w:rPr>
          <w:sz w:val="20"/>
          <w:szCs w:val="20"/>
        </w:rPr>
        <w:t xml:space="preserve"> /соисполнителей</w:t>
      </w:r>
      <w:r w:rsidRPr="00CC7CBB">
        <w:rPr>
          <w:sz w:val="20"/>
          <w:szCs w:val="20"/>
        </w:rPr>
        <w:t xml:space="preserve"> и предоставить документы, указанные в подпункте </w:t>
      </w:r>
      <w:r w:rsidR="00140398" w:rsidRPr="00CC7CBB">
        <w:rPr>
          <w:sz w:val="20"/>
          <w:szCs w:val="20"/>
        </w:rPr>
        <w:fldChar w:fldCharType="begin"/>
      </w:r>
      <w:r w:rsidR="00140398" w:rsidRPr="00CC7CBB">
        <w:rPr>
          <w:sz w:val="20"/>
          <w:szCs w:val="20"/>
        </w:rPr>
        <w:instrText xml:space="preserve"> REF _Ref352420764 \r \h </w:instrText>
      </w:r>
      <w:r w:rsidR="00CC7CBB">
        <w:rPr>
          <w:sz w:val="20"/>
          <w:szCs w:val="20"/>
        </w:rPr>
        <w:instrText xml:space="preserve"> \* MERGEFORMAT </w:instrText>
      </w:r>
      <w:r w:rsidR="00140398" w:rsidRPr="00CC7CBB">
        <w:rPr>
          <w:sz w:val="20"/>
          <w:szCs w:val="20"/>
        </w:rPr>
      </w:r>
      <w:r w:rsidR="00140398" w:rsidRPr="00CC7CBB">
        <w:rPr>
          <w:sz w:val="20"/>
          <w:szCs w:val="20"/>
        </w:rPr>
        <w:fldChar w:fldCharType="separate"/>
      </w:r>
      <w:r w:rsidR="00416232">
        <w:rPr>
          <w:sz w:val="20"/>
          <w:szCs w:val="20"/>
        </w:rPr>
        <w:t>а)</w:t>
      </w:r>
      <w:r w:rsidR="00140398" w:rsidRPr="00CC7CBB">
        <w:rPr>
          <w:sz w:val="20"/>
          <w:szCs w:val="20"/>
        </w:rPr>
        <w:fldChar w:fldCharType="end"/>
      </w:r>
      <w:r w:rsidR="00140398" w:rsidRPr="00CC7CBB">
        <w:rPr>
          <w:sz w:val="20"/>
          <w:szCs w:val="20"/>
        </w:rPr>
        <w:t xml:space="preserve"> </w:t>
      </w:r>
      <w:r w:rsidRPr="00CC7CBB">
        <w:rPr>
          <w:sz w:val="20"/>
          <w:szCs w:val="20"/>
        </w:rPr>
        <w:t xml:space="preserve">пункта </w:t>
      </w:r>
      <w:r w:rsidR="00140398" w:rsidRPr="00CC7CBB">
        <w:rPr>
          <w:sz w:val="20"/>
          <w:szCs w:val="20"/>
        </w:rPr>
        <w:fldChar w:fldCharType="begin"/>
      </w:r>
      <w:r w:rsidR="00140398" w:rsidRPr="00CC7CBB">
        <w:rPr>
          <w:sz w:val="20"/>
          <w:szCs w:val="20"/>
        </w:rPr>
        <w:instrText xml:space="preserve"> REF _Ref317256775 \r \h </w:instrText>
      </w:r>
      <w:r w:rsidR="00CC7CBB">
        <w:rPr>
          <w:sz w:val="20"/>
          <w:szCs w:val="20"/>
        </w:rPr>
        <w:instrText xml:space="preserve"> \* MERGEFORMAT </w:instrText>
      </w:r>
      <w:r w:rsidR="00140398" w:rsidRPr="00CC7CBB">
        <w:rPr>
          <w:sz w:val="20"/>
          <w:szCs w:val="20"/>
        </w:rPr>
      </w:r>
      <w:r w:rsidR="00140398" w:rsidRPr="00CC7CBB">
        <w:rPr>
          <w:sz w:val="20"/>
          <w:szCs w:val="20"/>
        </w:rPr>
        <w:fldChar w:fldCharType="separate"/>
      </w:r>
      <w:r w:rsidR="00416232">
        <w:rPr>
          <w:sz w:val="20"/>
          <w:szCs w:val="20"/>
        </w:rPr>
        <w:t>3.5.3</w:t>
      </w:r>
      <w:r w:rsidR="00140398" w:rsidRPr="00CC7CBB">
        <w:rPr>
          <w:sz w:val="20"/>
          <w:szCs w:val="20"/>
        </w:rPr>
        <w:fldChar w:fldCharType="end"/>
      </w:r>
      <w:r w:rsidRPr="00CC7CBB">
        <w:rPr>
          <w:sz w:val="20"/>
          <w:szCs w:val="20"/>
        </w:rPr>
        <w:t xml:space="preserve"> после окончания процедуры размещения заказа и определения субподрядчиков</w:t>
      </w:r>
      <w:r w:rsidR="00F037DE" w:rsidRPr="00CC7CBB">
        <w:rPr>
          <w:sz w:val="20"/>
          <w:szCs w:val="20"/>
        </w:rPr>
        <w:t xml:space="preserve"> /соисполнителей</w:t>
      </w:r>
      <w:r w:rsidRPr="00CC7CBB">
        <w:rPr>
          <w:sz w:val="20"/>
          <w:szCs w:val="20"/>
        </w:rPr>
        <w:t>. Также гарантийное письмо должно содержать безусловное согласие включить представителя заказчика в состав комиссии по размещению заказа по выбору субподрядчиков</w:t>
      </w:r>
      <w:r w:rsidR="00F037DE" w:rsidRPr="00CC7CBB">
        <w:rPr>
          <w:sz w:val="20"/>
          <w:szCs w:val="20"/>
        </w:rPr>
        <w:t xml:space="preserve"> /соисполнителей</w:t>
      </w:r>
      <w:r w:rsidRPr="00CC7CBB">
        <w:rPr>
          <w:sz w:val="20"/>
          <w:szCs w:val="20"/>
        </w:rPr>
        <w:t>.</w:t>
      </w:r>
    </w:p>
    <w:p w:rsidR="00E145DE" w:rsidRPr="00751F72" w:rsidRDefault="00E145DE" w:rsidP="00E145DE">
      <w:pPr>
        <w:pStyle w:val="Times12"/>
        <w:tabs>
          <w:tab w:val="num" w:pos="720"/>
          <w:tab w:val="left" w:pos="1134"/>
        </w:tabs>
        <w:ind w:right="-179"/>
        <w:rPr>
          <w:szCs w:val="24"/>
        </w:rPr>
      </w:pPr>
    </w:p>
    <w:p w:rsidR="00E145DE" w:rsidRPr="00751F72" w:rsidRDefault="00E145DE" w:rsidP="00E145DE">
      <w:pPr>
        <w:pStyle w:val="Times12"/>
        <w:tabs>
          <w:tab w:val="num" w:pos="720"/>
          <w:tab w:val="left" w:pos="1134"/>
        </w:tabs>
        <w:ind w:right="-179"/>
        <w:rPr>
          <w:szCs w:val="24"/>
        </w:rPr>
      </w:pPr>
    </w:p>
    <w:p w:rsidR="00E145DE" w:rsidRPr="00751F72" w:rsidRDefault="00E145DE" w:rsidP="001F2F3C">
      <w:pPr>
        <w:pStyle w:val="Times12"/>
        <w:tabs>
          <w:tab w:val="num" w:pos="720"/>
          <w:tab w:val="left" w:pos="1134"/>
        </w:tabs>
        <w:ind w:right="-179"/>
        <w:jc w:val="right"/>
        <w:rPr>
          <w:bCs w:val="0"/>
          <w:szCs w:val="24"/>
        </w:rPr>
      </w:pPr>
      <w:r w:rsidRPr="00751F72">
        <w:rPr>
          <w:szCs w:val="24"/>
        </w:rPr>
        <w:br w:type="page"/>
      </w:r>
      <w:bookmarkEnd w:id="440"/>
      <w:r w:rsidRPr="00751F72">
        <w:rPr>
          <w:bCs w:val="0"/>
          <w:szCs w:val="24"/>
        </w:rPr>
        <w:lastRenderedPageBreak/>
        <w:t xml:space="preserve">Форма </w:t>
      </w:r>
      <w:bookmarkStart w:id="447" w:name="F11"/>
      <w:r w:rsidRPr="00751F72">
        <w:rPr>
          <w:bCs w:val="0"/>
          <w:szCs w:val="24"/>
        </w:rPr>
        <w:t>1</w:t>
      </w:r>
      <w:r w:rsidR="006D73FF">
        <w:rPr>
          <w:bCs w:val="0"/>
          <w:szCs w:val="24"/>
        </w:rPr>
        <w:t>0</w:t>
      </w:r>
      <w:bookmarkEnd w:id="447"/>
    </w:p>
    <w:p w:rsidR="00E145DE" w:rsidRPr="00751F72" w:rsidRDefault="00E145DE" w:rsidP="00E145DE">
      <w:pPr>
        <w:pStyle w:val="Times12"/>
        <w:ind w:left="5387" w:firstLine="0"/>
        <w:jc w:val="left"/>
        <w:rPr>
          <w:iCs/>
          <w:szCs w:val="24"/>
        </w:rPr>
      </w:pPr>
      <w:r w:rsidRPr="00751F72">
        <w:rPr>
          <w:iCs/>
          <w:szCs w:val="24"/>
        </w:rPr>
        <w:t>Приложение к заявке на участие в запросе предложений</w:t>
      </w:r>
    </w:p>
    <w:p w:rsidR="00E145DE" w:rsidRPr="00751F72" w:rsidRDefault="00E145DE" w:rsidP="00E145DE">
      <w:pPr>
        <w:pStyle w:val="Times12"/>
        <w:ind w:left="5387" w:firstLine="0"/>
        <w:jc w:val="left"/>
        <w:rPr>
          <w:szCs w:val="24"/>
        </w:rPr>
      </w:pPr>
      <w:r w:rsidRPr="00751F72">
        <w:rPr>
          <w:iCs/>
          <w:szCs w:val="24"/>
        </w:rPr>
        <w:t>от «___» __________ 20___ г. № ______</w:t>
      </w:r>
    </w:p>
    <w:p w:rsidR="00E145DE" w:rsidRPr="00751F72" w:rsidRDefault="00E145DE" w:rsidP="00E145DE">
      <w:pPr>
        <w:pStyle w:val="Times12"/>
        <w:jc w:val="right"/>
        <w:rPr>
          <w:b/>
          <w:bCs w:val="0"/>
          <w:szCs w:val="24"/>
        </w:rPr>
      </w:pPr>
    </w:p>
    <w:p w:rsidR="00E145DE" w:rsidRPr="00751F72" w:rsidRDefault="00E145DE" w:rsidP="00E145DE">
      <w:pPr>
        <w:pStyle w:val="20"/>
        <w:numPr>
          <w:ilvl w:val="0"/>
          <w:numId w:val="0"/>
        </w:numPr>
        <w:spacing w:before="0" w:after="0"/>
        <w:ind w:left="1134" w:hanging="1134"/>
        <w:jc w:val="center"/>
        <w:rPr>
          <w:rFonts w:ascii="Times New Roman" w:hAnsi="Times New Roman"/>
          <w:b w:val="0"/>
          <w:i w:val="0"/>
          <w:sz w:val="24"/>
          <w:szCs w:val="24"/>
          <w:lang w:val="ru-RU"/>
        </w:rPr>
      </w:pPr>
      <w:bookmarkStart w:id="448" w:name="_Toc329616308"/>
    </w:p>
    <w:p w:rsidR="00E145DE" w:rsidRPr="00751F72" w:rsidRDefault="00E145DE" w:rsidP="00E145DE">
      <w:pPr>
        <w:pStyle w:val="20"/>
        <w:numPr>
          <w:ilvl w:val="0"/>
          <w:numId w:val="0"/>
        </w:numPr>
        <w:spacing w:before="0" w:after="0"/>
        <w:jc w:val="center"/>
        <w:rPr>
          <w:rFonts w:ascii="Times New Roman" w:hAnsi="Times New Roman"/>
          <w:b w:val="0"/>
          <w:i w:val="0"/>
          <w:sz w:val="24"/>
          <w:szCs w:val="24"/>
          <w:lang w:val="ru-RU"/>
        </w:rPr>
      </w:pPr>
      <w:bookmarkStart w:id="449" w:name="_Toc347502372"/>
      <w:bookmarkStart w:id="450" w:name="_Toc395604342"/>
      <w:r w:rsidRPr="00CC7CBB">
        <w:rPr>
          <w:rFonts w:ascii="Times New Roman" w:hAnsi="Times New Roman"/>
          <w:i w:val="0"/>
          <w:sz w:val="24"/>
          <w:szCs w:val="24"/>
        </w:rPr>
        <w:t>СОГЛАСИЕ  на обработку персональных данных собственников участника процедуры закупки, включая бенефициаров (в том числе конечных)</w:t>
      </w:r>
      <w:bookmarkEnd w:id="448"/>
      <w:bookmarkEnd w:id="449"/>
      <w:r w:rsidR="001F2F3C" w:rsidRPr="00CC7CBB">
        <w:rPr>
          <w:rFonts w:ascii="Times New Roman" w:hAnsi="Times New Roman"/>
          <w:b w:val="0"/>
          <w:i w:val="0"/>
          <w:sz w:val="24"/>
          <w:szCs w:val="24"/>
          <w:lang w:val="ru-RU"/>
        </w:rPr>
        <w:t xml:space="preserve"> (Форма 1</w:t>
      </w:r>
      <w:r w:rsidR="006D73FF">
        <w:rPr>
          <w:rFonts w:ascii="Times New Roman" w:hAnsi="Times New Roman"/>
          <w:b w:val="0"/>
          <w:i w:val="0"/>
          <w:sz w:val="24"/>
          <w:szCs w:val="24"/>
          <w:lang w:val="ru-RU"/>
        </w:rPr>
        <w:t>0</w:t>
      </w:r>
      <w:r w:rsidRPr="00CC7CBB">
        <w:rPr>
          <w:rFonts w:ascii="Times New Roman" w:hAnsi="Times New Roman"/>
          <w:b w:val="0"/>
          <w:i w:val="0"/>
          <w:sz w:val="24"/>
          <w:szCs w:val="24"/>
          <w:lang w:val="ru-RU"/>
        </w:rPr>
        <w:t>)</w:t>
      </w:r>
      <w:bookmarkEnd w:id="450"/>
    </w:p>
    <w:p w:rsidR="00E145DE" w:rsidRPr="00751F72" w:rsidRDefault="00E145DE" w:rsidP="00E145DE">
      <w:pPr>
        <w:ind w:right="76"/>
        <w:jc w:val="center"/>
      </w:pPr>
    </w:p>
    <w:p w:rsidR="00E145DE" w:rsidRPr="00751F72" w:rsidRDefault="00E145DE" w:rsidP="00E145DE">
      <w:pPr>
        <w:ind w:right="76"/>
        <w:jc w:val="center"/>
      </w:pPr>
    </w:p>
    <w:p w:rsidR="00140398" w:rsidRPr="00B85D52" w:rsidRDefault="00140398" w:rsidP="00140398">
      <w:pPr>
        <w:spacing w:line="360" w:lineRule="auto"/>
        <w:ind w:right="76"/>
        <w:rPr>
          <w:rFonts w:ascii="Verdana" w:hAnsi="Verdana"/>
          <w:color w:val="555555"/>
        </w:rPr>
      </w:pPr>
      <w:r w:rsidRPr="00B85D52">
        <w:t xml:space="preserve">В соответствии с федеральным законом РФ от 27.07.2006 №152-ФЗ «О персональных данных», </w:t>
      </w:r>
    </w:p>
    <w:p w:rsidR="00140398" w:rsidRPr="00B85D52" w:rsidRDefault="00140398" w:rsidP="00140398">
      <w:pPr>
        <w:spacing w:line="240" w:lineRule="atLeast"/>
        <w:ind w:right="74"/>
      </w:pPr>
      <w:r w:rsidRPr="00B85D52">
        <w:t>Я,  _______________________________________________________________________________</w:t>
      </w:r>
    </w:p>
    <w:p w:rsidR="00140398" w:rsidRPr="00B85D52" w:rsidRDefault="00140398" w:rsidP="00140398">
      <w:pPr>
        <w:spacing w:line="240" w:lineRule="atLeast"/>
        <w:ind w:right="74"/>
        <w:jc w:val="center"/>
        <w:rPr>
          <w:sz w:val="20"/>
          <w:szCs w:val="20"/>
        </w:rPr>
      </w:pPr>
      <w:r w:rsidRPr="00B85D52">
        <w:rPr>
          <w:sz w:val="20"/>
          <w:szCs w:val="20"/>
        </w:rPr>
        <w:t>(должность руководителя, ФИО)</w:t>
      </w:r>
    </w:p>
    <w:p w:rsidR="00140398" w:rsidRPr="00B85D52" w:rsidRDefault="00140398" w:rsidP="00140398">
      <w:pPr>
        <w:spacing w:line="240" w:lineRule="atLeast"/>
        <w:ind w:right="74"/>
      </w:pPr>
      <w:r w:rsidRPr="00B85D52">
        <w:t>__________________________________________________________________________________</w:t>
      </w:r>
    </w:p>
    <w:p w:rsidR="00140398" w:rsidRPr="00B85D52" w:rsidRDefault="00140398" w:rsidP="00140398">
      <w:pPr>
        <w:spacing w:line="240" w:lineRule="atLeast"/>
        <w:ind w:right="74"/>
        <w:jc w:val="center"/>
        <w:rPr>
          <w:sz w:val="20"/>
          <w:szCs w:val="20"/>
        </w:rPr>
      </w:pPr>
      <w:r w:rsidRPr="00B85D52">
        <w:rPr>
          <w:sz w:val="20"/>
          <w:szCs w:val="20"/>
        </w:rPr>
        <w:t>(наименование организации, ИНН)</w:t>
      </w:r>
    </w:p>
    <w:p w:rsidR="00140398" w:rsidRPr="00B85D52" w:rsidRDefault="00140398" w:rsidP="00140398">
      <w:pPr>
        <w:spacing w:line="360" w:lineRule="auto"/>
        <w:ind w:right="76"/>
        <w:rPr>
          <w:sz w:val="20"/>
          <w:szCs w:val="20"/>
        </w:rPr>
      </w:pPr>
    </w:p>
    <w:p w:rsidR="00140398" w:rsidRPr="00B85D52" w:rsidRDefault="00140398" w:rsidP="00140398">
      <w:pPr>
        <w:spacing w:line="360" w:lineRule="auto"/>
        <w:ind w:right="76"/>
      </w:pPr>
      <w:r w:rsidRPr="00B85D52">
        <w:t>подтверждаю, что акционеры (владельцы долей) Общества</w:t>
      </w:r>
    </w:p>
    <w:p w:rsidR="00140398" w:rsidRPr="00B85D52" w:rsidRDefault="00140398" w:rsidP="00140398">
      <w:pPr>
        <w:ind w:right="74"/>
      </w:pPr>
      <w:r w:rsidRPr="00B85D52">
        <w:t>__________________________________________________________________________________</w:t>
      </w:r>
      <w:r w:rsidRPr="00B85D52">
        <w:rPr>
          <w:b/>
          <w:noProof/>
          <w:u w:val="single"/>
        </w:rPr>
        <w:t xml:space="preserve"> </w:t>
      </w:r>
    </w:p>
    <w:p w:rsidR="00140398" w:rsidRPr="00B85D52" w:rsidRDefault="00140398" w:rsidP="00140398">
      <w:pPr>
        <w:ind w:right="74"/>
        <w:jc w:val="center"/>
        <w:rPr>
          <w:sz w:val="20"/>
          <w:szCs w:val="20"/>
        </w:rPr>
      </w:pPr>
      <w:r w:rsidRPr="00B85D52">
        <w:rPr>
          <w:sz w:val="20"/>
          <w:szCs w:val="20"/>
        </w:rPr>
        <w:t>(ФИО, дата рождения, серия и номер паспорта)</w:t>
      </w:r>
    </w:p>
    <w:p w:rsidR="00140398" w:rsidRPr="00B85D52" w:rsidRDefault="00140398" w:rsidP="00140398">
      <w:pPr>
        <w:ind w:right="76"/>
      </w:pPr>
    </w:p>
    <w:p w:rsidR="00140398" w:rsidRPr="00B85D52" w:rsidRDefault="00140398" w:rsidP="00140398">
      <w:pPr>
        <w:ind w:right="74"/>
      </w:pPr>
      <w:r w:rsidRPr="00B85D52">
        <w:t xml:space="preserve">__________________________________________________________________________________ </w:t>
      </w:r>
    </w:p>
    <w:p w:rsidR="00140398" w:rsidRPr="00B85D52" w:rsidRDefault="00140398" w:rsidP="00140398">
      <w:pPr>
        <w:spacing w:line="240" w:lineRule="atLeast"/>
        <w:ind w:right="74"/>
        <w:jc w:val="center"/>
        <w:rPr>
          <w:sz w:val="20"/>
          <w:szCs w:val="20"/>
        </w:rPr>
      </w:pPr>
      <w:r w:rsidRPr="00B85D52">
        <w:rPr>
          <w:sz w:val="20"/>
          <w:szCs w:val="20"/>
        </w:rPr>
        <w:t>(ФИО, дата рождения, серия и номер паспорта)</w:t>
      </w:r>
    </w:p>
    <w:p w:rsidR="00140398" w:rsidRPr="00B85D52" w:rsidRDefault="00140398" w:rsidP="00140398">
      <w:pPr>
        <w:ind w:right="74"/>
      </w:pPr>
    </w:p>
    <w:p w:rsidR="00140398" w:rsidRPr="00B85D52" w:rsidRDefault="00140398" w:rsidP="00140398">
      <w:pPr>
        <w:ind w:right="74"/>
        <w:jc w:val="both"/>
        <w:rPr>
          <w:u w:val="single"/>
        </w:rPr>
      </w:pPr>
      <w:r w:rsidRPr="00B85D52">
        <w:t>дал/дали согласие на обработку ОАО «Концерн Росэнергоатом» предоставленных им/ими  персональных данных</w:t>
      </w:r>
      <w:r w:rsidRPr="00B85D52">
        <w:rPr>
          <w:color w:val="000000"/>
        </w:rPr>
        <w:t xml:space="preserve">, </w:t>
      </w:r>
      <w:r w:rsidRPr="00B85D52">
        <w:t>с целью проверки отсутствия сведений о регистрации ____________________________, как участника процедуры закупки на подставное лицо (утерянный паспорт) по данным Федеральной миграционной службы.</w:t>
      </w:r>
    </w:p>
    <w:p w:rsidR="00140398" w:rsidRPr="00B85D52" w:rsidRDefault="00140398" w:rsidP="00140398">
      <w:pPr>
        <w:ind w:right="76"/>
        <w:jc w:val="both"/>
      </w:pPr>
    </w:p>
    <w:p w:rsidR="00140398" w:rsidRPr="00B85D52" w:rsidRDefault="00140398" w:rsidP="00140398">
      <w:pPr>
        <w:ind w:right="76"/>
        <w:jc w:val="both"/>
      </w:pPr>
      <w:r w:rsidRPr="00B85D52">
        <w:t xml:space="preserve">Персональные данные, в отношении которых дано согласие, включают: фамилия; имя; отчество; </w:t>
      </w:r>
      <w:r w:rsidRPr="00B85D52">
        <w:rPr>
          <w:iCs/>
        </w:rPr>
        <w:t>дата рождения; регистрационные данные паспорта.</w:t>
      </w:r>
    </w:p>
    <w:p w:rsidR="00140398" w:rsidRPr="00B85D52" w:rsidRDefault="00140398" w:rsidP="00140398">
      <w:pPr>
        <w:ind w:right="76"/>
        <w:jc w:val="both"/>
      </w:pPr>
    </w:p>
    <w:p w:rsidR="00140398" w:rsidRPr="00B85D52" w:rsidRDefault="00140398" w:rsidP="00140398">
      <w:pPr>
        <w:ind w:right="76"/>
        <w:jc w:val="both"/>
      </w:pPr>
      <w:r w:rsidRPr="00B85D52">
        <w:t>Перечень действий с персональными данными, в отношении которых дано согласие, включают:  обработку персональных данных неавтоматизированным и автоматизированным способом.</w:t>
      </w:r>
    </w:p>
    <w:p w:rsidR="00E145DE" w:rsidRPr="00751F72" w:rsidRDefault="00E145DE" w:rsidP="00E145DE"/>
    <w:p w:rsidR="00E145DE" w:rsidRPr="00751F72" w:rsidRDefault="00E145DE" w:rsidP="00E145DE">
      <w:pPr>
        <w:ind w:firstLine="567"/>
        <w:jc w:val="both"/>
      </w:pPr>
      <w:r w:rsidRPr="00751F72">
        <w:t>Согласие действует на период хранения Документации о проведении открытого запроса предложений</w:t>
      </w:r>
      <w:r w:rsidR="00CC7CBB">
        <w:t xml:space="preserve"> </w:t>
      </w:r>
      <w:r w:rsidRPr="00751F72">
        <w:t>– 3 года.</w:t>
      </w:r>
    </w:p>
    <w:p w:rsidR="00E145DE" w:rsidRPr="00751F72" w:rsidRDefault="00E145DE" w:rsidP="00E145DE">
      <w:pPr>
        <w:ind w:right="76"/>
        <w:rPr>
          <w:b/>
        </w:rPr>
      </w:pPr>
    </w:p>
    <w:p w:rsidR="00E145DE" w:rsidRPr="00751F72" w:rsidRDefault="00E145DE" w:rsidP="00E145DE">
      <w:pPr>
        <w:ind w:right="76"/>
        <w:rPr>
          <w:b/>
        </w:rPr>
      </w:pPr>
    </w:p>
    <w:p w:rsidR="00E145DE" w:rsidRPr="00751F72" w:rsidRDefault="00E145DE" w:rsidP="00E145DE">
      <w:pPr>
        <w:ind w:right="76"/>
        <w:rPr>
          <w:b/>
        </w:rPr>
      </w:pPr>
    </w:p>
    <w:p w:rsidR="00E145DE" w:rsidRPr="00751F72" w:rsidRDefault="00E145DE" w:rsidP="00E145DE">
      <w:pPr>
        <w:jc w:val="right"/>
      </w:pPr>
      <w:r w:rsidRPr="00751F72">
        <w:t xml:space="preserve">Подпись:__________________________ </w:t>
      </w:r>
    </w:p>
    <w:p w:rsidR="00E145DE" w:rsidRPr="00751F72" w:rsidRDefault="00E145DE" w:rsidP="00E145DE">
      <w:pPr>
        <w:jc w:val="right"/>
      </w:pPr>
    </w:p>
    <w:p w:rsidR="00E145DE" w:rsidRPr="00751F72" w:rsidRDefault="00E145DE" w:rsidP="001F2F3C">
      <w:pPr>
        <w:tabs>
          <w:tab w:val="left" w:pos="5245"/>
        </w:tabs>
        <w:ind w:firstLine="5245"/>
      </w:pPr>
      <w:r w:rsidRPr="00751F72">
        <w:t>Дата «___» ______________ 201</w:t>
      </w:r>
      <w:r w:rsidR="004B6541">
        <w:t>4</w:t>
      </w:r>
      <w:r w:rsidRPr="00751F72">
        <w:t xml:space="preserve"> года</w:t>
      </w:r>
    </w:p>
    <w:p w:rsidR="00E145DE" w:rsidRPr="00751F72" w:rsidRDefault="00E145DE" w:rsidP="00E145DE"/>
    <w:p w:rsidR="00E145DE" w:rsidRPr="00751F72" w:rsidRDefault="00E145DE" w:rsidP="001F2F3C">
      <w:pPr>
        <w:jc w:val="right"/>
        <w:rPr>
          <w:bCs/>
        </w:rPr>
      </w:pPr>
      <w:r w:rsidRPr="00751F72">
        <w:br w:type="page"/>
      </w:r>
      <w:r w:rsidRPr="00751F72">
        <w:rPr>
          <w:bCs/>
        </w:rPr>
        <w:lastRenderedPageBreak/>
        <w:t xml:space="preserve">Форма </w:t>
      </w:r>
      <w:bookmarkStart w:id="451" w:name="F12"/>
      <w:r w:rsidRPr="00751F72">
        <w:rPr>
          <w:bCs/>
        </w:rPr>
        <w:t>1</w:t>
      </w:r>
      <w:r w:rsidR="006D73FF">
        <w:rPr>
          <w:bCs/>
        </w:rPr>
        <w:t>1</w:t>
      </w:r>
      <w:bookmarkEnd w:id="451"/>
    </w:p>
    <w:p w:rsidR="00E145DE" w:rsidRPr="00751F72" w:rsidRDefault="00E145DE" w:rsidP="00E145DE">
      <w:pPr>
        <w:pStyle w:val="Times12"/>
        <w:ind w:left="5387" w:firstLine="0"/>
        <w:jc w:val="left"/>
        <w:rPr>
          <w:iCs/>
          <w:szCs w:val="24"/>
        </w:rPr>
      </w:pPr>
      <w:r w:rsidRPr="00751F72">
        <w:rPr>
          <w:iCs/>
          <w:szCs w:val="24"/>
        </w:rPr>
        <w:t>Приложение к заявке на участие в запросе предложений</w:t>
      </w:r>
    </w:p>
    <w:p w:rsidR="00E145DE" w:rsidRPr="00751F72" w:rsidRDefault="00E145DE" w:rsidP="00E145DE">
      <w:pPr>
        <w:pStyle w:val="Times12"/>
        <w:ind w:left="5387" w:firstLine="0"/>
        <w:jc w:val="left"/>
        <w:rPr>
          <w:szCs w:val="24"/>
        </w:rPr>
      </w:pPr>
      <w:r w:rsidRPr="00751F72">
        <w:rPr>
          <w:iCs/>
          <w:szCs w:val="24"/>
        </w:rPr>
        <w:t>от «___» __________ 20___ г. № ______</w:t>
      </w:r>
    </w:p>
    <w:p w:rsidR="00E145DE" w:rsidRPr="00751F72" w:rsidRDefault="00E145DE" w:rsidP="00E145DE">
      <w:pPr>
        <w:pStyle w:val="Times12"/>
        <w:jc w:val="right"/>
        <w:rPr>
          <w:b/>
          <w:bCs w:val="0"/>
          <w:szCs w:val="24"/>
        </w:rPr>
      </w:pPr>
    </w:p>
    <w:p w:rsidR="00E145DE" w:rsidRPr="00751F72" w:rsidRDefault="00E145DE" w:rsidP="00072A51">
      <w:pPr>
        <w:pStyle w:val="20"/>
        <w:numPr>
          <w:ilvl w:val="0"/>
          <w:numId w:val="0"/>
        </w:numPr>
        <w:jc w:val="center"/>
        <w:rPr>
          <w:rFonts w:ascii="Times New Roman" w:hAnsi="Times New Roman"/>
          <w:b w:val="0"/>
          <w:i w:val="0"/>
          <w:sz w:val="24"/>
          <w:szCs w:val="24"/>
          <w:lang w:val="ru-RU"/>
        </w:rPr>
      </w:pPr>
      <w:bookmarkStart w:id="452" w:name="_Toc329616309"/>
      <w:bookmarkStart w:id="453" w:name="_Toc347502373"/>
      <w:bookmarkStart w:id="454" w:name="_Toc395604343"/>
      <w:bookmarkStart w:id="455" w:name="_Toc264900193"/>
      <w:r w:rsidRPr="00140398">
        <w:rPr>
          <w:rFonts w:ascii="Times New Roman" w:hAnsi="Times New Roman"/>
          <w:i w:val="0"/>
          <w:sz w:val="24"/>
          <w:szCs w:val="24"/>
        </w:rPr>
        <w:t>ФОРМА ДОВЕРЕННОСТИ на подписание предложения и иных документов, входящих в состав предложения</w:t>
      </w:r>
      <w:bookmarkEnd w:id="452"/>
      <w:bookmarkEnd w:id="453"/>
      <w:r w:rsidRPr="00751F72">
        <w:rPr>
          <w:rFonts w:ascii="Times New Roman" w:hAnsi="Times New Roman"/>
          <w:b w:val="0"/>
          <w:i w:val="0"/>
          <w:sz w:val="24"/>
          <w:szCs w:val="24"/>
        </w:rPr>
        <w:t xml:space="preserve"> </w:t>
      </w:r>
      <w:r w:rsidR="001F2F3C" w:rsidRPr="00751F72">
        <w:rPr>
          <w:rFonts w:ascii="Times New Roman" w:hAnsi="Times New Roman"/>
          <w:b w:val="0"/>
          <w:i w:val="0"/>
          <w:sz w:val="24"/>
          <w:szCs w:val="24"/>
          <w:lang w:val="ru-RU"/>
        </w:rPr>
        <w:t>(Форма 1</w:t>
      </w:r>
      <w:r w:rsidR="006D73FF">
        <w:rPr>
          <w:rFonts w:ascii="Times New Roman" w:hAnsi="Times New Roman"/>
          <w:b w:val="0"/>
          <w:i w:val="0"/>
          <w:sz w:val="24"/>
          <w:szCs w:val="24"/>
          <w:lang w:val="ru-RU"/>
        </w:rPr>
        <w:t>1</w:t>
      </w:r>
      <w:r w:rsidRPr="00751F72">
        <w:rPr>
          <w:rFonts w:ascii="Times New Roman" w:hAnsi="Times New Roman"/>
          <w:b w:val="0"/>
          <w:i w:val="0"/>
          <w:sz w:val="24"/>
          <w:szCs w:val="24"/>
          <w:lang w:val="ru-RU"/>
        </w:rPr>
        <w:t>)</w:t>
      </w:r>
      <w:bookmarkEnd w:id="454"/>
    </w:p>
    <w:bookmarkEnd w:id="455"/>
    <w:p w:rsidR="00E145DE" w:rsidRPr="00751F72" w:rsidRDefault="00E145DE" w:rsidP="00E145DE">
      <w:pPr>
        <w:pStyle w:val="ae"/>
        <w:jc w:val="both"/>
        <w:rPr>
          <w:i/>
          <w:sz w:val="24"/>
          <w:szCs w:val="24"/>
        </w:rPr>
      </w:pPr>
      <w:r w:rsidRPr="00751F72">
        <w:rPr>
          <w:i/>
          <w:sz w:val="24"/>
          <w:szCs w:val="24"/>
        </w:rPr>
        <w:t>(представляется в случае, если документы заявки на участие в запросе предложений подписываются не руководителем)</w:t>
      </w:r>
    </w:p>
    <w:p w:rsidR="00E145DE" w:rsidRPr="00751F72" w:rsidRDefault="00E145DE" w:rsidP="00E145DE">
      <w:pPr>
        <w:pStyle w:val="ae"/>
        <w:jc w:val="both"/>
        <w:rPr>
          <w:sz w:val="24"/>
          <w:szCs w:val="24"/>
        </w:rPr>
      </w:pPr>
    </w:p>
    <w:p w:rsidR="00E145DE" w:rsidRPr="00751F72" w:rsidRDefault="00E145DE" w:rsidP="00E145DE">
      <w:pPr>
        <w:rPr>
          <w:b/>
          <w:i/>
        </w:rPr>
      </w:pPr>
      <w:bookmarkStart w:id="456" w:name="_ДОВЕРЕННОСТЬ_№_____"/>
      <w:bookmarkEnd w:id="456"/>
      <w:r w:rsidRPr="00751F72">
        <w:rPr>
          <w:b/>
          <w:i/>
        </w:rPr>
        <w:t>Фирменный бланк участника запроса предложений</w:t>
      </w:r>
    </w:p>
    <w:p w:rsidR="00E145DE" w:rsidRPr="00751F72" w:rsidRDefault="00E145DE" w:rsidP="00E145DE">
      <w:pPr>
        <w:pStyle w:val="Times12"/>
        <w:spacing w:before="120"/>
        <w:ind w:firstLine="0"/>
        <w:jc w:val="left"/>
        <w:rPr>
          <w:szCs w:val="24"/>
        </w:rPr>
      </w:pPr>
      <w:r w:rsidRPr="00751F72">
        <w:rPr>
          <w:szCs w:val="24"/>
        </w:rPr>
        <w:t>«___» __________ 20___ года №______</w:t>
      </w:r>
    </w:p>
    <w:p w:rsidR="00E145DE" w:rsidRPr="00751F72" w:rsidRDefault="00E145DE" w:rsidP="00E145DE">
      <w:pPr>
        <w:jc w:val="center"/>
        <w:rPr>
          <w:b/>
        </w:rPr>
      </w:pPr>
    </w:p>
    <w:p w:rsidR="00E145DE" w:rsidRPr="00751F72" w:rsidRDefault="00E145DE" w:rsidP="00E145DE">
      <w:pPr>
        <w:jc w:val="center"/>
        <w:rPr>
          <w:b/>
        </w:rPr>
      </w:pPr>
    </w:p>
    <w:p w:rsidR="00E145DE" w:rsidRPr="00751F72" w:rsidRDefault="00E145DE" w:rsidP="00E145DE">
      <w:pPr>
        <w:jc w:val="center"/>
        <w:rPr>
          <w:b/>
        </w:rPr>
      </w:pPr>
      <w:r w:rsidRPr="00751F72">
        <w:rPr>
          <w:b/>
        </w:rPr>
        <w:t>ДОВЕРЕННОСТЬ № ____</w:t>
      </w:r>
    </w:p>
    <w:p w:rsidR="00E145DE" w:rsidRPr="00751F72" w:rsidRDefault="00E145DE" w:rsidP="00E145DE">
      <w:pPr>
        <w:pStyle w:val="ae"/>
        <w:jc w:val="both"/>
        <w:rPr>
          <w:sz w:val="24"/>
          <w:szCs w:val="24"/>
        </w:rPr>
      </w:pPr>
    </w:p>
    <w:p w:rsidR="00E145DE" w:rsidRPr="00751F72" w:rsidRDefault="00E145DE" w:rsidP="00E145DE">
      <w:pPr>
        <w:pStyle w:val="ae"/>
        <w:jc w:val="both"/>
        <w:rPr>
          <w:sz w:val="24"/>
          <w:szCs w:val="24"/>
        </w:rPr>
      </w:pPr>
      <w:r w:rsidRPr="00751F72">
        <w:rPr>
          <w:sz w:val="24"/>
          <w:szCs w:val="24"/>
        </w:rPr>
        <w:t>_____________________________________________________________________</w:t>
      </w:r>
    </w:p>
    <w:p w:rsidR="00E145DE" w:rsidRPr="00751F72" w:rsidRDefault="00E145DE" w:rsidP="00E145DE">
      <w:pPr>
        <w:pStyle w:val="ae"/>
        <w:jc w:val="center"/>
        <w:rPr>
          <w:i/>
          <w:sz w:val="24"/>
          <w:szCs w:val="24"/>
          <w:vertAlign w:val="superscript"/>
        </w:rPr>
      </w:pPr>
      <w:r w:rsidRPr="00751F72">
        <w:rPr>
          <w:i/>
          <w:sz w:val="24"/>
          <w:szCs w:val="24"/>
          <w:vertAlign w:val="superscript"/>
        </w:rPr>
        <w:t>(прописью число, месяц и год выдачи доверенности)</w:t>
      </w:r>
    </w:p>
    <w:p w:rsidR="00E145DE" w:rsidRPr="00751F72" w:rsidRDefault="00E145DE" w:rsidP="00E145DE">
      <w:pPr>
        <w:pStyle w:val="ae"/>
        <w:jc w:val="both"/>
        <w:rPr>
          <w:sz w:val="24"/>
          <w:szCs w:val="24"/>
        </w:rPr>
      </w:pPr>
      <w:r w:rsidRPr="00751F72">
        <w:rPr>
          <w:sz w:val="24"/>
          <w:szCs w:val="24"/>
        </w:rPr>
        <w:tab/>
      </w:r>
    </w:p>
    <w:p w:rsidR="00E145DE" w:rsidRPr="00751F72" w:rsidRDefault="00E145DE" w:rsidP="00E145DE">
      <w:pPr>
        <w:pStyle w:val="ae"/>
        <w:jc w:val="both"/>
        <w:rPr>
          <w:sz w:val="24"/>
          <w:szCs w:val="24"/>
        </w:rPr>
      </w:pPr>
    </w:p>
    <w:p w:rsidR="00E145DE" w:rsidRPr="00751F72" w:rsidRDefault="00E145DE" w:rsidP="00E145DE">
      <w:pPr>
        <w:pStyle w:val="ae"/>
        <w:jc w:val="both"/>
        <w:rPr>
          <w:sz w:val="24"/>
          <w:szCs w:val="24"/>
        </w:rPr>
      </w:pPr>
      <w:r w:rsidRPr="00751F72">
        <w:rPr>
          <w:sz w:val="24"/>
          <w:szCs w:val="24"/>
        </w:rPr>
        <w:t>Организация – Участник процедуры закупки:</w:t>
      </w:r>
    </w:p>
    <w:p w:rsidR="00E145DE" w:rsidRPr="00751F72" w:rsidRDefault="00E145DE" w:rsidP="00E145DE">
      <w:pPr>
        <w:pStyle w:val="ae"/>
        <w:jc w:val="both"/>
        <w:rPr>
          <w:sz w:val="24"/>
          <w:szCs w:val="24"/>
        </w:rPr>
      </w:pPr>
      <w:r w:rsidRPr="00751F72">
        <w:rPr>
          <w:sz w:val="24"/>
          <w:szCs w:val="24"/>
        </w:rPr>
        <w:t>_______________________________________________________________________</w:t>
      </w:r>
    </w:p>
    <w:p w:rsidR="00E145DE" w:rsidRPr="00751F72" w:rsidRDefault="00E145DE" w:rsidP="00E145DE">
      <w:pPr>
        <w:pStyle w:val="ae"/>
        <w:jc w:val="center"/>
        <w:rPr>
          <w:i/>
          <w:sz w:val="24"/>
          <w:szCs w:val="24"/>
          <w:vertAlign w:val="superscript"/>
        </w:rPr>
      </w:pPr>
      <w:r w:rsidRPr="00751F72">
        <w:rPr>
          <w:i/>
          <w:sz w:val="24"/>
          <w:szCs w:val="24"/>
          <w:vertAlign w:val="superscript"/>
        </w:rPr>
        <w:t>(наименование организации)</w:t>
      </w:r>
    </w:p>
    <w:p w:rsidR="00E145DE" w:rsidRPr="00751F72" w:rsidRDefault="00E145DE" w:rsidP="00E145DE">
      <w:pPr>
        <w:pStyle w:val="ae"/>
        <w:jc w:val="both"/>
        <w:rPr>
          <w:sz w:val="24"/>
          <w:szCs w:val="24"/>
        </w:rPr>
      </w:pPr>
      <w:r w:rsidRPr="00751F72">
        <w:rPr>
          <w:sz w:val="24"/>
          <w:szCs w:val="24"/>
        </w:rPr>
        <w:t>доверяет _______________________________________________________________________</w:t>
      </w:r>
    </w:p>
    <w:p w:rsidR="00E145DE" w:rsidRPr="00751F72" w:rsidRDefault="00E145DE" w:rsidP="00E145DE">
      <w:pPr>
        <w:pStyle w:val="ae"/>
        <w:jc w:val="center"/>
        <w:rPr>
          <w:i/>
          <w:sz w:val="24"/>
          <w:szCs w:val="24"/>
          <w:vertAlign w:val="superscript"/>
        </w:rPr>
      </w:pPr>
      <w:r w:rsidRPr="00751F72">
        <w:rPr>
          <w:i/>
          <w:sz w:val="24"/>
          <w:szCs w:val="24"/>
          <w:vertAlign w:val="superscript"/>
        </w:rPr>
        <w:t>(фамилия, имя, отчество, должность)</w:t>
      </w:r>
    </w:p>
    <w:p w:rsidR="00E145DE" w:rsidRPr="00751F72" w:rsidRDefault="00140398" w:rsidP="00E145DE">
      <w:pPr>
        <w:pStyle w:val="ae"/>
        <w:jc w:val="both"/>
        <w:rPr>
          <w:sz w:val="24"/>
          <w:szCs w:val="24"/>
        </w:rPr>
      </w:pPr>
      <w:r>
        <w:rPr>
          <w:sz w:val="24"/>
          <w:szCs w:val="24"/>
        </w:rPr>
        <w:t xml:space="preserve">паспорт </w:t>
      </w:r>
      <w:proofErr w:type="spellStart"/>
      <w:r>
        <w:rPr>
          <w:sz w:val="24"/>
          <w:szCs w:val="24"/>
        </w:rPr>
        <w:t>серии______№_________</w:t>
      </w:r>
      <w:r w:rsidR="00E145DE" w:rsidRPr="00751F72">
        <w:rPr>
          <w:sz w:val="24"/>
          <w:szCs w:val="24"/>
        </w:rPr>
        <w:t>выдан</w:t>
      </w:r>
      <w:proofErr w:type="spellEnd"/>
      <w:r w:rsidR="00E145DE" w:rsidRPr="00751F72">
        <w:rPr>
          <w:sz w:val="24"/>
          <w:szCs w:val="24"/>
        </w:rPr>
        <w:t>_______________________ «____</w:t>
      </w:r>
      <w:r>
        <w:rPr>
          <w:sz w:val="24"/>
          <w:szCs w:val="24"/>
        </w:rPr>
        <w:t>» ________________</w:t>
      </w:r>
      <w:r w:rsidR="00E145DE" w:rsidRPr="00751F72">
        <w:rPr>
          <w:sz w:val="24"/>
          <w:szCs w:val="24"/>
        </w:rPr>
        <w:t>_</w:t>
      </w:r>
    </w:p>
    <w:p w:rsidR="00140398" w:rsidRDefault="00140398" w:rsidP="00E145DE">
      <w:pPr>
        <w:pStyle w:val="ae"/>
        <w:jc w:val="both"/>
        <w:rPr>
          <w:sz w:val="24"/>
          <w:szCs w:val="24"/>
          <w:lang w:val="ru-RU"/>
        </w:rPr>
      </w:pPr>
    </w:p>
    <w:p w:rsidR="00E145DE" w:rsidRPr="00751F72" w:rsidRDefault="00E145DE" w:rsidP="00E145DE">
      <w:pPr>
        <w:pStyle w:val="ae"/>
        <w:jc w:val="both"/>
        <w:rPr>
          <w:sz w:val="24"/>
          <w:szCs w:val="24"/>
        </w:rPr>
      </w:pPr>
      <w:r w:rsidRPr="00751F72">
        <w:rPr>
          <w:sz w:val="24"/>
          <w:szCs w:val="24"/>
        </w:rPr>
        <w:t xml:space="preserve">представлять Заказчику/Организатору процедуры закупки и подписывать необходимые </w:t>
      </w:r>
      <w:r w:rsidRPr="00CC7CBB">
        <w:rPr>
          <w:sz w:val="24"/>
          <w:szCs w:val="24"/>
        </w:rPr>
        <w:t>документы для участия в запрос</w:t>
      </w:r>
      <w:r w:rsidR="00D14BC0" w:rsidRPr="00CC7CBB">
        <w:rPr>
          <w:sz w:val="24"/>
          <w:szCs w:val="24"/>
          <w:lang w:val="ru-RU"/>
        </w:rPr>
        <w:t>е</w:t>
      </w:r>
      <w:r w:rsidRPr="00CC7CBB">
        <w:rPr>
          <w:sz w:val="24"/>
          <w:szCs w:val="24"/>
        </w:rPr>
        <w:t xml:space="preserve"> предложения, в том числе заявку о подаче предложения</w:t>
      </w:r>
      <w:r w:rsidRPr="00751F72">
        <w:rPr>
          <w:sz w:val="24"/>
          <w:szCs w:val="24"/>
        </w:rPr>
        <w:t xml:space="preserve"> ______________________________</w:t>
      </w:r>
      <w:r w:rsidRPr="00751F72">
        <w:rPr>
          <w:i/>
          <w:sz w:val="24"/>
          <w:szCs w:val="24"/>
          <w:vertAlign w:val="superscript"/>
        </w:rPr>
        <w:t xml:space="preserve">                                                                                                                                                                          (наименование запроса предложения)</w:t>
      </w:r>
    </w:p>
    <w:p w:rsidR="00E145DE" w:rsidRPr="00751F72" w:rsidRDefault="00E145DE" w:rsidP="00E145DE">
      <w:pPr>
        <w:pStyle w:val="ae"/>
        <w:jc w:val="both"/>
        <w:rPr>
          <w:sz w:val="24"/>
          <w:szCs w:val="24"/>
        </w:rPr>
      </w:pPr>
    </w:p>
    <w:p w:rsidR="00E145DE" w:rsidRPr="00751F72" w:rsidRDefault="00E145DE" w:rsidP="00E145DE">
      <w:pPr>
        <w:pStyle w:val="ae"/>
        <w:jc w:val="both"/>
        <w:rPr>
          <w:sz w:val="24"/>
          <w:szCs w:val="24"/>
        </w:rPr>
      </w:pPr>
      <w:r w:rsidRPr="00751F72">
        <w:rPr>
          <w:sz w:val="24"/>
          <w:szCs w:val="24"/>
        </w:rPr>
        <w:t xml:space="preserve">Подпись _______________________________    __________________________ удостоверяем. </w:t>
      </w:r>
    </w:p>
    <w:p w:rsidR="00E145DE" w:rsidRPr="00751F72" w:rsidRDefault="00E145DE" w:rsidP="00E145DE">
      <w:pPr>
        <w:pStyle w:val="ae"/>
        <w:ind w:left="1416" w:firstLine="708"/>
        <w:jc w:val="both"/>
        <w:rPr>
          <w:i/>
          <w:sz w:val="24"/>
          <w:szCs w:val="24"/>
          <w:vertAlign w:val="superscript"/>
        </w:rPr>
      </w:pPr>
      <w:r w:rsidRPr="00751F72">
        <w:rPr>
          <w:sz w:val="24"/>
          <w:szCs w:val="24"/>
          <w:vertAlign w:val="superscript"/>
        </w:rPr>
        <w:t xml:space="preserve"> </w:t>
      </w:r>
      <w:r w:rsidRPr="00751F72">
        <w:rPr>
          <w:i/>
          <w:sz w:val="24"/>
          <w:szCs w:val="24"/>
          <w:vertAlign w:val="superscript"/>
        </w:rPr>
        <w:t xml:space="preserve">(Ф.И.О . поверенного) </w:t>
      </w:r>
      <w:r w:rsidRPr="00751F72">
        <w:rPr>
          <w:i/>
          <w:sz w:val="24"/>
          <w:szCs w:val="24"/>
          <w:vertAlign w:val="superscript"/>
        </w:rPr>
        <w:tab/>
        <w:t xml:space="preserve"> </w:t>
      </w:r>
      <w:r w:rsidRPr="00751F72">
        <w:rPr>
          <w:i/>
          <w:sz w:val="24"/>
          <w:szCs w:val="24"/>
          <w:vertAlign w:val="superscript"/>
        </w:rPr>
        <w:tab/>
        <w:t xml:space="preserve">                              (Подпись поверенного)</w:t>
      </w:r>
    </w:p>
    <w:p w:rsidR="00140398" w:rsidRDefault="00140398" w:rsidP="00E145DE">
      <w:pPr>
        <w:pStyle w:val="ae"/>
        <w:jc w:val="both"/>
        <w:rPr>
          <w:sz w:val="24"/>
          <w:szCs w:val="24"/>
          <w:lang w:val="ru-RU"/>
        </w:rPr>
      </w:pPr>
    </w:p>
    <w:p w:rsidR="00E145DE" w:rsidRPr="00751F72" w:rsidRDefault="00E145DE" w:rsidP="00E145DE">
      <w:pPr>
        <w:pStyle w:val="ae"/>
        <w:jc w:val="both"/>
        <w:rPr>
          <w:sz w:val="24"/>
          <w:szCs w:val="24"/>
        </w:rPr>
      </w:pPr>
      <w:r w:rsidRPr="00751F72">
        <w:rPr>
          <w:sz w:val="24"/>
          <w:szCs w:val="24"/>
        </w:rPr>
        <w:t>Доверенность действительна по «____» ___________________ 201</w:t>
      </w:r>
      <w:r w:rsidR="004B6541">
        <w:rPr>
          <w:sz w:val="24"/>
          <w:szCs w:val="24"/>
          <w:lang w:val="ru-RU"/>
        </w:rPr>
        <w:t>4</w:t>
      </w:r>
      <w:r w:rsidRPr="00751F72">
        <w:rPr>
          <w:sz w:val="24"/>
          <w:szCs w:val="24"/>
        </w:rPr>
        <w:t xml:space="preserve"> г.</w:t>
      </w:r>
    </w:p>
    <w:p w:rsidR="00140398" w:rsidRDefault="00140398" w:rsidP="00E145DE">
      <w:pPr>
        <w:pStyle w:val="ae"/>
        <w:jc w:val="both"/>
        <w:rPr>
          <w:sz w:val="24"/>
          <w:szCs w:val="24"/>
          <w:lang w:val="ru-RU"/>
        </w:rPr>
      </w:pPr>
    </w:p>
    <w:p w:rsidR="00E145DE" w:rsidRPr="00751F72" w:rsidRDefault="00E145DE" w:rsidP="00E145DE">
      <w:pPr>
        <w:pStyle w:val="ae"/>
        <w:jc w:val="both"/>
        <w:rPr>
          <w:sz w:val="24"/>
          <w:szCs w:val="24"/>
        </w:rPr>
      </w:pPr>
      <w:r w:rsidRPr="00751F72">
        <w:rPr>
          <w:sz w:val="24"/>
          <w:szCs w:val="24"/>
        </w:rPr>
        <w:t xml:space="preserve">Руководитель организации ______________________________ </w:t>
      </w:r>
      <w:r w:rsidRPr="00751F72">
        <w:rPr>
          <w:sz w:val="24"/>
          <w:szCs w:val="24"/>
        </w:rPr>
        <w:tab/>
        <w:t xml:space="preserve">(_____________)  </w:t>
      </w:r>
    </w:p>
    <w:p w:rsidR="00E145DE" w:rsidRPr="00751F72" w:rsidRDefault="00E145DE" w:rsidP="00E145DE">
      <w:pPr>
        <w:pStyle w:val="ae"/>
        <w:jc w:val="both"/>
        <w:rPr>
          <w:sz w:val="24"/>
          <w:szCs w:val="24"/>
        </w:rPr>
      </w:pPr>
      <w:r w:rsidRPr="00751F72">
        <w:rPr>
          <w:i/>
          <w:sz w:val="24"/>
          <w:szCs w:val="24"/>
        </w:rPr>
        <w:t xml:space="preserve">                                                          (ФИО) </w:t>
      </w:r>
      <w:r w:rsidRPr="00751F72">
        <w:rPr>
          <w:i/>
          <w:sz w:val="24"/>
          <w:szCs w:val="24"/>
        </w:rPr>
        <w:tab/>
      </w:r>
      <w:r w:rsidRPr="00751F72">
        <w:rPr>
          <w:i/>
          <w:sz w:val="24"/>
          <w:szCs w:val="24"/>
        </w:rPr>
        <w:tab/>
      </w:r>
      <w:r w:rsidRPr="00751F72">
        <w:rPr>
          <w:i/>
          <w:sz w:val="24"/>
          <w:szCs w:val="24"/>
        </w:rPr>
        <w:tab/>
      </w:r>
      <w:r w:rsidRPr="00751F72">
        <w:rPr>
          <w:i/>
          <w:sz w:val="24"/>
          <w:szCs w:val="24"/>
        </w:rPr>
        <w:tab/>
        <w:t xml:space="preserve">                   (подпись)</w:t>
      </w:r>
    </w:p>
    <w:p w:rsidR="00E145DE" w:rsidRDefault="00E145DE" w:rsidP="00E145DE">
      <w:pPr>
        <w:pStyle w:val="ae"/>
        <w:jc w:val="both"/>
        <w:rPr>
          <w:sz w:val="24"/>
          <w:szCs w:val="24"/>
          <w:lang w:val="ru-RU"/>
        </w:rPr>
      </w:pPr>
      <w:r w:rsidRPr="00751F72">
        <w:rPr>
          <w:sz w:val="24"/>
          <w:szCs w:val="24"/>
        </w:rPr>
        <w:t>М.П.</w:t>
      </w:r>
    </w:p>
    <w:p w:rsidR="00780FC3" w:rsidRDefault="00780FC3"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Pr="008D7307" w:rsidRDefault="008D7307" w:rsidP="008D7307">
      <w:pPr>
        <w:widowControl w:val="0"/>
        <w:autoSpaceDE w:val="0"/>
        <w:autoSpaceDN w:val="0"/>
        <w:ind w:firstLine="567"/>
        <w:jc w:val="right"/>
        <w:rPr>
          <w:snapToGrid w:val="0"/>
          <w:sz w:val="28"/>
          <w:szCs w:val="28"/>
        </w:rPr>
      </w:pPr>
      <w:r w:rsidRPr="008D7307">
        <w:rPr>
          <w:snapToGrid w:val="0"/>
          <w:sz w:val="28"/>
          <w:szCs w:val="28"/>
        </w:rPr>
        <w:t xml:space="preserve">Форма </w:t>
      </w:r>
      <w:r>
        <w:rPr>
          <w:snapToGrid w:val="0"/>
          <w:sz w:val="28"/>
          <w:szCs w:val="28"/>
        </w:rPr>
        <w:t>12</w:t>
      </w:r>
    </w:p>
    <w:p w:rsidR="00A93B5D" w:rsidRDefault="008D7307" w:rsidP="008D7307">
      <w:pPr>
        <w:overflowPunct w:val="0"/>
        <w:autoSpaceDE w:val="0"/>
        <w:autoSpaceDN w:val="0"/>
        <w:adjustRightInd w:val="0"/>
        <w:ind w:left="5387"/>
        <w:rPr>
          <w:bCs/>
          <w:iCs/>
        </w:rPr>
      </w:pPr>
      <w:bookmarkStart w:id="457" w:name="_Toc172017790"/>
      <w:r w:rsidRPr="008D7307">
        <w:rPr>
          <w:bCs/>
          <w:iCs/>
        </w:rPr>
        <w:t xml:space="preserve">Приложение к заявке на участие в </w:t>
      </w:r>
      <w:r w:rsidR="00A93B5D">
        <w:rPr>
          <w:bCs/>
          <w:iCs/>
        </w:rPr>
        <w:t xml:space="preserve">запросе предложений </w:t>
      </w:r>
      <w:r w:rsidRPr="008D7307">
        <w:rPr>
          <w:bCs/>
          <w:iCs/>
        </w:rPr>
        <w:t xml:space="preserve"> </w:t>
      </w:r>
    </w:p>
    <w:p w:rsidR="008D7307" w:rsidRPr="008D7307" w:rsidRDefault="008D7307" w:rsidP="008D7307">
      <w:pPr>
        <w:overflowPunct w:val="0"/>
        <w:autoSpaceDE w:val="0"/>
        <w:autoSpaceDN w:val="0"/>
        <w:adjustRightInd w:val="0"/>
        <w:ind w:left="5387"/>
        <w:rPr>
          <w:bCs/>
          <w:iCs/>
        </w:rPr>
      </w:pPr>
      <w:r w:rsidRPr="008D7307">
        <w:rPr>
          <w:bCs/>
          <w:iCs/>
        </w:rPr>
        <w:t>от «___» _________ 20___ г. № ______</w:t>
      </w:r>
    </w:p>
    <w:p w:rsidR="008D7307" w:rsidRPr="008D7307" w:rsidRDefault="008D7307" w:rsidP="008D7307">
      <w:pPr>
        <w:overflowPunct w:val="0"/>
        <w:autoSpaceDE w:val="0"/>
        <w:autoSpaceDN w:val="0"/>
        <w:adjustRightInd w:val="0"/>
        <w:ind w:firstLine="567"/>
        <w:jc w:val="right"/>
        <w:rPr>
          <w:sz w:val="22"/>
          <w:szCs w:val="22"/>
        </w:rPr>
      </w:pPr>
    </w:p>
    <w:p w:rsidR="00A93B5D" w:rsidRPr="00751F72" w:rsidRDefault="00A93B5D" w:rsidP="00A93B5D">
      <w:pPr>
        <w:jc w:val="center"/>
      </w:pPr>
      <w:r w:rsidRPr="006C7BBD">
        <w:t xml:space="preserve">Открытый запрос предложений в электронной форме на право заключения договора </w:t>
      </w:r>
      <w:r>
        <w:t xml:space="preserve">по теме: </w:t>
      </w:r>
      <w:r w:rsidR="0060378D" w:rsidRPr="0060378D">
        <w:t>«Разработка документации и обоснований для внесения изменений в Водный кодекс в части введения прямоточного водоснабжения, в части организации сопровождения и согласования ФЗ в Государственной Думе Федерального собрания РФ»</w:t>
      </w:r>
    </w:p>
    <w:p w:rsidR="008D7307" w:rsidRDefault="008D7307" w:rsidP="008D7307">
      <w:pPr>
        <w:jc w:val="right"/>
        <w:rPr>
          <w:b/>
          <w:i/>
        </w:rPr>
      </w:pPr>
    </w:p>
    <w:p w:rsidR="00A93B5D" w:rsidRPr="008D7307" w:rsidRDefault="00A93B5D" w:rsidP="008D7307">
      <w:pPr>
        <w:jc w:val="right"/>
        <w:rPr>
          <w:b/>
          <w:i/>
        </w:rPr>
      </w:pPr>
    </w:p>
    <w:p w:rsidR="008D7307" w:rsidRPr="008D7307" w:rsidRDefault="008D7307" w:rsidP="008D7307">
      <w:pPr>
        <w:keepNext/>
        <w:jc w:val="center"/>
        <w:outlineLvl w:val="1"/>
        <w:rPr>
          <w:bCs/>
          <w:iCs/>
          <w:sz w:val="28"/>
          <w:szCs w:val="28"/>
        </w:rPr>
      </w:pPr>
      <w:bookmarkStart w:id="458" w:name="_Справка_об_участии_в_судебных_разби"/>
      <w:bookmarkStart w:id="459" w:name="_Справка_об_участии"/>
      <w:bookmarkStart w:id="460" w:name="_Toc255987084"/>
      <w:bookmarkStart w:id="461" w:name="_Toc383758906"/>
      <w:bookmarkStart w:id="462" w:name="_Toc395604344"/>
      <w:bookmarkEnd w:id="458"/>
      <w:bookmarkEnd w:id="459"/>
      <w:r w:rsidRPr="008D7307">
        <w:rPr>
          <w:bCs/>
          <w:iCs/>
          <w:sz w:val="28"/>
          <w:szCs w:val="28"/>
        </w:rPr>
        <w:t xml:space="preserve">СПРАВКА О СУДЕБНЫХ </w:t>
      </w:r>
      <w:bookmarkEnd w:id="457"/>
      <w:r w:rsidRPr="008D7307">
        <w:rPr>
          <w:bCs/>
          <w:iCs/>
          <w:sz w:val="28"/>
          <w:szCs w:val="28"/>
        </w:rPr>
        <w:t>РЕШЕНИЯХ (Форма </w:t>
      </w:r>
      <w:r w:rsidR="00A93B5D">
        <w:rPr>
          <w:bCs/>
          <w:iCs/>
          <w:sz w:val="28"/>
          <w:szCs w:val="28"/>
        </w:rPr>
        <w:t>12</w:t>
      </w:r>
      <w:r w:rsidRPr="008D7307">
        <w:rPr>
          <w:bCs/>
          <w:iCs/>
          <w:sz w:val="28"/>
          <w:szCs w:val="28"/>
        </w:rPr>
        <w:t>)</w:t>
      </w:r>
      <w:bookmarkEnd w:id="460"/>
      <w:bookmarkEnd w:id="461"/>
      <w:bookmarkEnd w:id="462"/>
    </w:p>
    <w:p w:rsidR="008D7307" w:rsidRPr="008D7307" w:rsidRDefault="008D7307" w:rsidP="008D7307">
      <w:pPr>
        <w:ind w:left="390"/>
        <w:jc w:val="center"/>
        <w:rPr>
          <w:sz w:val="28"/>
          <w:szCs w:val="28"/>
        </w:rPr>
      </w:pPr>
    </w:p>
    <w:p w:rsidR="008D7307" w:rsidRPr="008D7307" w:rsidRDefault="008D7307" w:rsidP="008D7307">
      <w:pPr>
        <w:rPr>
          <w:sz w:val="28"/>
          <w:szCs w:val="28"/>
        </w:rPr>
      </w:pPr>
      <w:r w:rsidRPr="008D7307">
        <w:rPr>
          <w:sz w:val="28"/>
          <w:szCs w:val="28"/>
        </w:rPr>
        <w:t xml:space="preserve">Участник </w:t>
      </w:r>
      <w:r w:rsidR="00CC40FC">
        <w:rPr>
          <w:sz w:val="28"/>
          <w:szCs w:val="28"/>
        </w:rPr>
        <w:t>запроса предложений</w:t>
      </w:r>
      <w:r w:rsidRPr="008D7307">
        <w:rPr>
          <w:sz w:val="28"/>
          <w:szCs w:val="28"/>
        </w:rPr>
        <w:t xml:space="preserve"> ________________________________ </w:t>
      </w:r>
    </w:p>
    <w:p w:rsidR="008D7307" w:rsidRPr="008D7307" w:rsidRDefault="008D7307" w:rsidP="008D7307">
      <w:pPr>
        <w:jc w:val="both"/>
        <w:rPr>
          <w:b/>
          <w:i/>
        </w:rPr>
      </w:pPr>
    </w:p>
    <w:tbl>
      <w:tblPr>
        <w:tblW w:w="1063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1276"/>
        <w:gridCol w:w="1985"/>
        <w:gridCol w:w="1418"/>
        <w:gridCol w:w="1133"/>
        <w:gridCol w:w="1418"/>
        <w:gridCol w:w="1842"/>
      </w:tblGrid>
      <w:tr w:rsidR="008D7307" w:rsidRPr="008D7307" w:rsidTr="00CC40FC">
        <w:tc>
          <w:tcPr>
            <w:tcW w:w="1560"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Cs/>
              </w:rPr>
            </w:pPr>
            <w:r w:rsidRPr="008D7307">
              <w:rPr>
                <w:bCs/>
              </w:rPr>
              <w:t>Наименование организации - истца (другой стороны)</w:t>
            </w:r>
          </w:p>
        </w:tc>
        <w:tc>
          <w:tcPr>
            <w:tcW w:w="1276"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Cs/>
              </w:rPr>
            </w:pPr>
            <w:r w:rsidRPr="008D7307">
              <w:rPr>
                <w:bCs/>
              </w:rPr>
              <w:t>Реквизиты договора (номер и дата)</w:t>
            </w:r>
          </w:p>
        </w:tc>
        <w:tc>
          <w:tcPr>
            <w:tcW w:w="1985"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Cs/>
              </w:rPr>
            </w:pPr>
            <w:r w:rsidRPr="008D7307">
              <w:rPr>
                <w:bCs/>
              </w:rPr>
              <w:t xml:space="preserve">Описание договора (предмет, состав </w:t>
            </w:r>
            <w:r w:rsidRPr="008D7307">
              <w:rPr>
                <w:b/>
                <w:i/>
              </w:rPr>
              <w:t>поставок/ работ/ услуг</w:t>
            </w:r>
            <w:r w:rsidRPr="008D7307">
              <w:rPr>
                <w:bCs/>
              </w:rPr>
              <w:t>)</w:t>
            </w:r>
          </w:p>
        </w:tc>
        <w:tc>
          <w:tcPr>
            <w:tcW w:w="1418"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Cs/>
              </w:rPr>
            </w:pPr>
            <w:r w:rsidRPr="008D7307">
              <w:rPr>
                <w:bCs/>
              </w:rPr>
              <w:t>Основание и предмет иска</w:t>
            </w:r>
          </w:p>
        </w:tc>
        <w:tc>
          <w:tcPr>
            <w:tcW w:w="1133"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Cs/>
              </w:rPr>
            </w:pPr>
            <w:r w:rsidRPr="008D7307">
              <w:rPr>
                <w:bCs/>
              </w:rPr>
              <w:t>№ судебного дела</w:t>
            </w:r>
          </w:p>
        </w:tc>
        <w:tc>
          <w:tcPr>
            <w:tcW w:w="1418"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Cs/>
              </w:rPr>
            </w:pPr>
            <w:r w:rsidRPr="008D7307">
              <w:rPr>
                <w:bCs/>
              </w:rPr>
              <w:t>Дата вступления решения в законную силу</w:t>
            </w:r>
          </w:p>
        </w:tc>
        <w:tc>
          <w:tcPr>
            <w:tcW w:w="1842"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
                <w:bCs/>
                <w:i/>
                <w:sz w:val="20"/>
                <w:szCs w:val="20"/>
              </w:rPr>
            </w:pPr>
            <w:r w:rsidRPr="008D7307">
              <w:rPr>
                <w:b/>
                <w:bCs/>
                <w:i/>
                <w:sz w:val="20"/>
                <w:szCs w:val="20"/>
              </w:rPr>
              <w:t>[устанавливается для целей оценки, иначе удаляется]</w:t>
            </w:r>
          </w:p>
          <w:p w:rsidR="008D7307" w:rsidRPr="008D7307" w:rsidRDefault="008D7307" w:rsidP="008D7307">
            <w:pPr>
              <w:snapToGrid w:val="0"/>
              <w:ind w:left="-108" w:right="-108"/>
              <w:jc w:val="center"/>
              <w:rPr>
                <w:bCs/>
              </w:rPr>
            </w:pPr>
            <w:r w:rsidRPr="008D7307">
              <w:rPr>
                <w:bCs/>
              </w:rPr>
              <w:t>Сумма судебных решений не в пользу участника конкурса, руб.</w:t>
            </w:r>
          </w:p>
        </w:tc>
      </w:tr>
      <w:tr w:rsidR="008D7307" w:rsidRPr="008D7307" w:rsidTr="00CC40FC">
        <w:tc>
          <w:tcPr>
            <w:tcW w:w="1560"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jc w:val="center"/>
              <w:rPr>
                <w:bCs/>
              </w:rPr>
            </w:pPr>
            <w:r w:rsidRPr="008D7307">
              <w:rPr>
                <w:bCs/>
              </w:rPr>
              <w:t>1</w:t>
            </w:r>
          </w:p>
        </w:tc>
        <w:tc>
          <w:tcPr>
            <w:tcW w:w="1276"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jc w:val="center"/>
              <w:rPr>
                <w:bCs/>
              </w:rPr>
            </w:pPr>
            <w:r w:rsidRPr="008D7307">
              <w:rPr>
                <w:bCs/>
              </w:rPr>
              <w:t>2</w:t>
            </w:r>
          </w:p>
        </w:tc>
        <w:tc>
          <w:tcPr>
            <w:tcW w:w="1985"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jc w:val="center"/>
              <w:rPr>
                <w:bCs/>
              </w:rPr>
            </w:pPr>
            <w:r w:rsidRPr="008D7307">
              <w:rPr>
                <w:bCs/>
              </w:rPr>
              <w:t>3</w:t>
            </w: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snapToGrid w:val="0"/>
              <w:jc w:val="center"/>
              <w:rPr>
                <w:bCs/>
              </w:rPr>
            </w:pPr>
            <w:r w:rsidRPr="008D7307">
              <w:rPr>
                <w:bCs/>
              </w:rPr>
              <w:t>4</w:t>
            </w:r>
          </w:p>
        </w:tc>
        <w:tc>
          <w:tcPr>
            <w:tcW w:w="1133"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snapToGrid w:val="0"/>
              <w:jc w:val="center"/>
              <w:rPr>
                <w:bCs/>
              </w:rPr>
            </w:pPr>
            <w:r w:rsidRPr="008D7307">
              <w:rPr>
                <w:bCs/>
              </w:rPr>
              <w:t>5</w:t>
            </w: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snapToGrid w:val="0"/>
              <w:jc w:val="center"/>
              <w:rPr>
                <w:bCs/>
              </w:rPr>
            </w:pPr>
            <w:r w:rsidRPr="008D7307">
              <w:rPr>
                <w:bCs/>
              </w:rPr>
              <w:t>6</w:t>
            </w:r>
          </w:p>
        </w:tc>
        <w:tc>
          <w:tcPr>
            <w:tcW w:w="1842"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snapToGrid w:val="0"/>
              <w:jc w:val="center"/>
              <w:rPr>
                <w:bCs/>
              </w:rPr>
            </w:pPr>
            <w:r w:rsidRPr="008D7307">
              <w:rPr>
                <w:bCs/>
              </w:rPr>
              <w:t>7</w:t>
            </w:r>
          </w:p>
        </w:tc>
      </w:tr>
      <w:tr w:rsidR="008D7307" w:rsidRPr="008D7307" w:rsidTr="00CC40FC">
        <w:tc>
          <w:tcPr>
            <w:tcW w:w="1560"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p w:rsidR="008D7307" w:rsidRPr="008D7307" w:rsidRDefault="008D7307" w:rsidP="008D7307">
            <w:pPr>
              <w:rPr>
                <w:bCs/>
                <w:sz w:val="28"/>
                <w:szCs w:val="28"/>
              </w:rPr>
            </w:pPr>
          </w:p>
        </w:tc>
        <w:tc>
          <w:tcPr>
            <w:tcW w:w="1276"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985"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133"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842"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r>
      <w:tr w:rsidR="008D7307" w:rsidRPr="008D7307" w:rsidTr="00CC40FC">
        <w:tc>
          <w:tcPr>
            <w:tcW w:w="1560"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p w:rsidR="008D7307" w:rsidRPr="008D7307" w:rsidRDefault="008D7307" w:rsidP="008D7307">
            <w:pPr>
              <w:rPr>
                <w:bCs/>
                <w:sz w:val="28"/>
                <w:szCs w:val="28"/>
              </w:rPr>
            </w:pPr>
          </w:p>
        </w:tc>
        <w:tc>
          <w:tcPr>
            <w:tcW w:w="1276"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985"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133"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842"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r>
      <w:tr w:rsidR="008D7307" w:rsidRPr="008D7307" w:rsidTr="00CC40FC">
        <w:tc>
          <w:tcPr>
            <w:tcW w:w="1560"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p w:rsidR="008D7307" w:rsidRPr="008D7307" w:rsidRDefault="008D7307" w:rsidP="008D7307">
            <w:pPr>
              <w:rPr>
                <w:bCs/>
                <w:sz w:val="28"/>
                <w:szCs w:val="28"/>
              </w:rPr>
            </w:pPr>
          </w:p>
        </w:tc>
        <w:tc>
          <w:tcPr>
            <w:tcW w:w="1276"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985"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133"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842"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r>
    </w:tbl>
    <w:p w:rsidR="008D7307" w:rsidRPr="008D7307" w:rsidRDefault="008D7307" w:rsidP="008D7307">
      <w:pPr>
        <w:autoSpaceDE w:val="0"/>
        <w:autoSpaceDN w:val="0"/>
        <w:jc w:val="both"/>
        <w:rPr>
          <w:bCs/>
          <w:snapToGrid w:val="0"/>
          <w:sz w:val="28"/>
          <w:szCs w:val="28"/>
        </w:rPr>
      </w:pPr>
    </w:p>
    <w:p w:rsidR="008D7307" w:rsidRPr="008D7307" w:rsidRDefault="008D7307" w:rsidP="008D7307">
      <w:pPr>
        <w:autoSpaceDE w:val="0"/>
        <w:autoSpaceDN w:val="0"/>
        <w:jc w:val="both"/>
        <w:rPr>
          <w:bCs/>
          <w:snapToGrid w:val="0"/>
          <w:sz w:val="16"/>
          <w:szCs w:val="16"/>
        </w:rPr>
      </w:pPr>
      <w:r w:rsidRPr="008D7307">
        <w:rPr>
          <w:bCs/>
          <w:snapToGrid w:val="0"/>
          <w:sz w:val="16"/>
          <w:szCs w:val="16"/>
        </w:rPr>
        <w:t>_________________________________</w:t>
      </w:r>
      <w:r w:rsidRPr="008D7307">
        <w:rPr>
          <w:bCs/>
          <w:snapToGrid w:val="0"/>
          <w:sz w:val="16"/>
          <w:szCs w:val="16"/>
        </w:rPr>
        <w:tab/>
        <w:t>_____</w:t>
      </w:r>
      <w:r w:rsidRPr="008D7307">
        <w:rPr>
          <w:bCs/>
          <w:snapToGrid w:val="0"/>
          <w:sz w:val="16"/>
          <w:szCs w:val="16"/>
        </w:rPr>
        <w:tab/>
      </w:r>
      <w:r w:rsidRPr="008D7307">
        <w:rPr>
          <w:bCs/>
          <w:snapToGrid w:val="0"/>
          <w:sz w:val="16"/>
          <w:szCs w:val="16"/>
        </w:rPr>
        <w:tab/>
        <w:t>_____________________________</w:t>
      </w:r>
    </w:p>
    <w:p w:rsidR="008D7307" w:rsidRPr="008D7307" w:rsidRDefault="008D7307" w:rsidP="008D7307">
      <w:pPr>
        <w:overflowPunct w:val="0"/>
        <w:autoSpaceDE w:val="0"/>
        <w:autoSpaceDN w:val="0"/>
        <w:adjustRightInd w:val="0"/>
        <w:jc w:val="both"/>
        <w:rPr>
          <w:b/>
          <w:i/>
          <w:szCs w:val="22"/>
          <w:vertAlign w:val="superscript"/>
        </w:rPr>
      </w:pPr>
      <w:r w:rsidRPr="008D7307">
        <w:rPr>
          <w:b/>
          <w:i/>
          <w:szCs w:val="22"/>
          <w:vertAlign w:val="superscript"/>
        </w:rPr>
        <w:t>(Подпись уполномоченного представителя)</w:t>
      </w:r>
      <w:r w:rsidRPr="008D7307">
        <w:rPr>
          <w:bCs/>
          <w:snapToGrid w:val="0"/>
          <w:sz w:val="14"/>
          <w:szCs w:val="14"/>
        </w:rPr>
        <w:tab/>
      </w:r>
      <w:r w:rsidRPr="008D7307">
        <w:rPr>
          <w:bCs/>
          <w:snapToGrid w:val="0"/>
          <w:sz w:val="14"/>
          <w:szCs w:val="14"/>
        </w:rPr>
        <w:tab/>
      </w:r>
      <w:r w:rsidRPr="008D7307">
        <w:rPr>
          <w:b/>
          <w:i/>
          <w:szCs w:val="22"/>
          <w:vertAlign w:val="superscript"/>
        </w:rPr>
        <w:t>(Имя и должность подписавшего)</w:t>
      </w:r>
    </w:p>
    <w:p w:rsidR="008D7307" w:rsidRPr="008D7307" w:rsidRDefault="008D7307" w:rsidP="008D7307">
      <w:pPr>
        <w:overflowPunct w:val="0"/>
        <w:autoSpaceDE w:val="0"/>
        <w:autoSpaceDN w:val="0"/>
        <w:adjustRightInd w:val="0"/>
        <w:ind w:firstLine="709"/>
        <w:jc w:val="both"/>
        <w:rPr>
          <w:sz w:val="28"/>
          <w:szCs w:val="22"/>
        </w:rPr>
      </w:pPr>
      <w:r w:rsidRPr="008D7307">
        <w:rPr>
          <w:sz w:val="28"/>
          <w:szCs w:val="22"/>
        </w:rPr>
        <w:t>М.П.</w:t>
      </w:r>
    </w:p>
    <w:p w:rsidR="008D7307" w:rsidRPr="008D7307" w:rsidRDefault="008D7307" w:rsidP="008D7307">
      <w:pPr>
        <w:ind w:left="390"/>
      </w:pPr>
    </w:p>
    <w:p w:rsidR="008D7307" w:rsidRPr="008D7307" w:rsidRDefault="008D7307" w:rsidP="008D7307">
      <w:pPr>
        <w:tabs>
          <w:tab w:val="left" w:pos="709"/>
          <w:tab w:val="left" w:pos="1134"/>
        </w:tabs>
        <w:ind w:firstLine="709"/>
        <w:jc w:val="both"/>
        <w:rPr>
          <w:bCs/>
        </w:rPr>
      </w:pPr>
      <w:r w:rsidRPr="008D7307">
        <w:rPr>
          <w:bCs/>
        </w:rPr>
        <w:t>ИНСТРУКЦИИ ПО ЗАПОЛНЕНИЮ:</w:t>
      </w:r>
    </w:p>
    <w:p w:rsidR="008D7307" w:rsidRPr="00CC40FC" w:rsidRDefault="008D7307" w:rsidP="00E01BE6">
      <w:pPr>
        <w:numPr>
          <w:ilvl w:val="0"/>
          <w:numId w:val="58"/>
        </w:numPr>
        <w:tabs>
          <w:tab w:val="left" w:pos="709"/>
          <w:tab w:val="left" w:pos="1134"/>
        </w:tabs>
        <w:overflowPunct w:val="0"/>
        <w:autoSpaceDE w:val="0"/>
        <w:autoSpaceDN w:val="0"/>
        <w:adjustRightInd w:val="0"/>
        <w:ind w:left="0" w:right="-179" w:firstLine="709"/>
        <w:jc w:val="both"/>
        <w:rPr>
          <w:bCs/>
          <w:sz w:val="20"/>
          <w:szCs w:val="20"/>
        </w:rPr>
      </w:pPr>
      <w:r w:rsidRPr="00CC40FC">
        <w:rPr>
          <w:bCs/>
          <w:sz w:val="20"/>
          <w:szCs w:val="20"/>
        </w:rPr>
        <w:t xml:space="preserve">Данные инструкции не следует воспроизводить в документах, подготовленных участником </w:t>
      </w:r>
      <w:r w:rsidR="00CC40FC" w:rsidRPr="00CC40FC">
        <w:rPr>
          <w:bCs/>
          <w:sz w:val="20"/>
          <w:szCs w:val="20"/>
        </w:rPr>
        <w:t>запроса предложений</w:t>
      </w:r>
      <w:r w:rsidRPr="00CC40FC">
        <w:rPr>
          <w:bCs/>
          <w:sz w:val="20"/>
          <w:szCs w:val="20"/>
        </w:rPr>
        <w:t>.</w:t>
      </w:r>
    </w:p>
    <w:p w:rsidR="008D7307" w:rsidRPr="00CC40FC" w:rsidRDefault="008D7307" w:rsidP="00E01BE6">
      <w:pPr>
        <w:numPr>
          <w:ilvl w:val="0"/>
          <w:numId w:val="58"/>
        </w:numPr>
        <w:tabs>
          <w:tab w:val="left" w:pos="709"/>
          <w:tab w:val="left" w:pos="1134"/>
        </w:tabs>
        <w:overflowPunct w:val="0"/>
        <w:autoSpaceDE w:val="0"/>
        <w:autoSpaceDN w:val="0"/>
        <w:adjustRightInd w:val="0"/>
        <w:ind w:left="0" w:right="-179" w:firstLine="709"/>
        <w:jc w:val="both"/>
        <w:rPr>
          <w:bCs/>
          <w:sz w:val="20"/>
          <w:szCs w:val="20"/>
        </w:rPr>
      </w:pPr>
      <w:r w:rsidRPr="00CC40FC">
        <w:rPr>
          <w:bCs/>
          <w:sz w:val="20"/>
          <w:szCs w:val="20"/>
        </w:rPr>
        <w:t xml:space="preserve">Участник приводит номер и дату заявки на участие в </w:t>
      </w:r>
      <w:r w:rsidR="00CC40FC" w:rsidRPr="00CC40FC">
        <w:rPr>
          <w:bCs/>
          <w:sz w:val="20"/>
          <w:szCs w:val="20"/>
        </w:rPr>
        <w:t>запросе предложений</w:t>
      </w:r>
      <w:r w:rsidRPr="00CC40FC">
        <w:rPr>
          <w:bCs/>
          <w:sz w:val="20"/>
          <w:szCs w:val="20"/>
        </w:rPr>
        <w:t xml:space="preserve">, приложением </w:t>
      </w:r>
      <w:proofErr w:type="gramStart"/>
      <w:r w:rsidRPr="00CC40FC">
        <w:rPr>
          <w:bCs/>
          <w:sz w:val="20"/>
          <w:szCs w:val="20"/>
        </w:rPr>
        <w:t>к</w:t>
      </w:r>
      <w:proofErr w:type="gramEnd"/>
      <w:r w:rsidRPr="00CC40FC">
        <w:rPr>
          <w:bCs/>
          <w:sz w:val="20"/>
          <w:szCs w:val="20"/>
        </w:rPr>
        <w:t xml:space="preserve"> которой является данная справка.</w:t>
      </w:r>
    </w:p>
    <w:p w:rsidR="008D7307" w:rsidRPr="00CC40FC" w:rsidRDefault="008D7307" w:rsidP="00E01BE6">
      <w:pPr>
        <w:numPr>
          <w:ilvl w:val="0"/>
          <w:numId w:val="58"/>
        </w:numPr>
        <w:tabs>
          <w:tab w:val="left" w:pos="709"/>
          <w:tab w:val="left" w:pos="1134"/>
        </w:tabs>
        <w:overflowPunct w:val="0"/>
        <w:autoSpaceDE w:val="0"/>
        <w:autoSpaceDN w:val="0"/>
        <w:adjustRightInd w:val="0"/>
        <w:ind w:left="0" w:right="-179" w:firstLine="709"/>
        <w:jc w:val="both"/>
        <w:rPr>
          <w:bCs/>
          <w:sz w:val="20"/>
          <w:szCs w:val="20"/>
        </w:rPr>
      </w:pPr>
      <w:r w:rsidRPr="00CC40FC">
        <w:rPr>
          <w:bCs/>
          <w:sz w:val="20"/>
          <w:szCs w:val="20"/>
        </w:rPr>
        <w:t xml:space="preserve">Участник указывает свое фирменное наименование (в </w:t>
      </w:r>
      <w:proofErr w:type="spellStart"/>
      <w:r w:rsidRPr="00CC40FC">
        <w:rPr>
          <w:bCs/>
          <w:sz w:val="20"/>
          <w:szCs w:val="20"/>
        </w:rPr>
        <w:t>т.ч</w:t>
      </w:r>
      <w:proofErr w:type="spellEnd"/>
      <w:r w:rsidRPr="00CC40FC">
        <w:rPr>
          <w:bCs/>
          <w:sz w:val="20"/>
          <w:szCs w:val="20"/>
        </w:rPr>
        <w:t>. организационно-правовую форму).</w:t>
      </w:r>
    </w:p>
    <w:p w:rsidR="008D7307" w:rsidRPr="00CC40FC" w:rsidRDefault="008D7307" w:rsidP="00E01BE6">
      <w:pPr>
        <w:numPr>
          <w:ilvl w:val="0"/>
          <w:numId w:val="58"/>
        </w:numPr>
        <w:tabs>
          <w:tab w:val="left" w:pos="709"/>
          <w:tab w:val="left" w:pos="1134"/>
        </w:tabs>
        <w:overflowPunct w:val="0"/>
        <w:autoSpaceDE w:val="0"/>
        <w:autoSpaceDN w:val="0"/>
        <w:adjustRightInd w:val="0"/>
        <w:ind w:left="0" w:right="-179" w:firstLine="709"/>
        <w:jc w:val="both"/>
        <w:rPr>
          <w:bCs/>
          <w:sz w:val="20"/>
          <w:szCs w:val="20"/>
        </w:rPr>
      </w:pPr>
      <w:bookmarkStart w:id="463" w:name="_Toc172017792"/>
      <w:bookmarkStart w:id="464" w:name="_Toc175121347"/>
      <w:bookmarkStart w:id="465" w:name="_Toc176860026"/>
      <w:bookmarkStart w:id="466" w:name="_Toc177539701"/>
      <w:r w:rsidRPr="00CC40FC">
        <w:rPr>
          <w:bCs/>
          <w:sz w:val="20"/>
          <w:szCs w:val="20"/>
        </w:rPr>
        <w:t xml:space="preserve">Участник </w:t>
      </w:r>
      <w:r w:rsidR="00CC40FC" w:rsidRPr="00CC40FC">
        <w:rPr>
          <w:bCs/>
          <w:sz w:val="20"/>
          <w:szCs w:val="20"/>
        </w:rPr>
        <w:t>запроса предложений</w:t>
      </w:r>
      <w:r w:rsidRPr="00CC40FC">
        <w:rPr>
          <w:bCs/>
          <w:sz w:val="20"/>
          <w:szCs w:val="20"/>
        </w:rPr>
        <w:t xml:space="preserve"> должен предоставить данные о судебных решениях не в пользу участника в качестве ответчика, которыми установлены обстоятельства неисполнения или ненадлежащего исполнения участником </w:t>
      </w:r>
      <w:r w:rsidR="00CC40FC" w:rsidRPr="00CC40FC">
        <w:rPr>
          <w:bCs/>
          <w:sz w:val="20"/>
          <w:szCs w:val="20"/>
        </w:rPr>
        <w:t>запроса предложений</w:t>
      </w:r>
      <w:r w:rsidRPr="00CC40FC">
        <w:rPr>
          <w:bCs/>
          <w:sz w:val="20"/>
          <w:szCs w:val="20"/>
        </w:rPr>
        <w:t xml:space="preserve"> обязательств </w:t>
      </w:r>
      <w:r w:rsidRPr="00CC40FC">
        <w:rPr>
          <w:b/>
          <w:bCs/>
          <w:i/>
          <w:sz w:val="20"/>
          <w:szCs w:val="20"/>
        </w:rPr>
        <w:t>поставщика/подрядчика/исполнителя</w:t>
      </w:r>
      <w:r w:rsidRPr="00CC40FC">
        <w:rPr>
          <w:bCs/>
          <w:sz w:val="20"/>
          <w:szCs w:val="20"/>
        </w:rPr>
        <w:t xml:space="preserve">, возникших из договоров </w:t>
      </w:r>
      <w:r w:rsidR="00CC40FC" w:rsidRPr="00CC40FC">
        <w:rPr>
          <w:bCs/>
          <w:sz w:val="20"/>
          <w:szCs w:val="20"/>
        </w:rPr>
        <w:t>на</w:t>
      </w:r>
      <w:r w:rsidRPr="00CC40FC">
        <w:rPr>
          <w:b/>
          <w:bCs/>
          <w:i/>
          <w:sz w:val="20"/>
          <w:szCs w:val="20"/>
        </w:rPr>
        <w:t xml:space="preserve"> выполнение работ/ оказание услуг</w:t>
      </w:r>
      <w:r w:rsidRPr="00CC40FC">
        <w:rPr>
          <w:bCs/>
          <w:sz w:val="20"/>
          <w:szCs w:val="20"/>
        </w:rPr>
        <w:t xml:space="preserve">, связанных </w:t>
      </w:r>
      <w:r w:rsidRPr="00CC40FC">
        <w:rPr>
          <w:b/>
          <w:bCs/>
          <w:i/>
          <w:sz w:val="20"/>
          <w:szCs w:val="20"/>
        </w:rPr>
        <w:t>с  выполнением работ/ оказанием услуг</w:t>
      </w:r>
      <w:r w:rsidRPr="00CC40FC">
        <w:rPr>
          <w:bCs/>
          <w:sz w:val="20"/>
          <w:szCs w:val="20"/>
        </w:rPr>
        <w:t>, вступивших в законную силу</w:t>
      </w:r>
      <w:bookmarkEnd w:id="463"/>
      <w:r w:rsidRPr="00CC40FC">
        <w:rPr>
          <w:bCs/>
          <w:sz w:val="20"/>
          <w:szCs w:val="20"/>
        </w:rPr>
        <w:t>.</w:t>
      </w:r>
      <w:bookmarkEnd w:id="464"/>
      <w:bookmarkEnd w:id="465"/>
      <w:bookmarkEnd w:id="466"/>
    </w:p>
    <w:p w:rsidR="008D7307" w:rsidRPr="00CC40FC" w:rsidRDefault="008D7307" w:rsidP="00E01BE6">
      <w:pPr>
        <w:numPr>
          <w:ilvl w:val="0"/>
          <w:numId w:val="58"/>
        </w:numPr>
        <w:tabs>
          <w:tab w:val="left" w:pos="709"/>
          <w:tab w:val="left" w:pos="1134"/>
        </w:tabs>
        <w:overflowPunct w:val="0"/>
        <w:autoSpaceDE w:val="0"/>
        <w:autoSpaceDN w:val="0"/>
        <w:adjustRightInd w:val="0"/>
        <w:ind w:left="0" w:right="-179" w:firstLine="709"/>
        <w:jc w:val="both"/>
        <w:rPr>
          <w:bCs/>
          <w:sz w:val="20"/>
          <w:szCs w:val="20"/>
        </w:rPr>
      </w:pPr>
      <w:r w:rsidRPr="00CC40FC">
        <w:rPr>
          <w:bCs/>
          <w:sz w:val="20"/>
          <w:szCs w:val="20"/>
        </w:rPr>
        <w:t xml:space="preserve">Участнику </w:t>
      </w:r>
      <w:r w:rsidR="00CC40FC" w:rsidRPr="00CC40FC">
        <w:rPr>
          <w:bCs/>
          <w:sz w:val="20"/>
          <w:szCs w:val="20"/>
        </w:rPr>
        <w:t>запроса предложений</w:t>
      </w:r>
      <w:r w:rsidRPr="00CC40FC">
        <w:rPr>
          <w:bCs/>
          <w:sz w:val="20"/>
          <w:szCs w:val="20"/>
        </w:rPr>
        <w:t xml:space="preserve"> необходимо указать номер и дату договора (столбец 2), из которого возникли обстоятельства неисполнения или ненадлежащего исполнения участником </w:t>
      </w:r>
      <w:r w:rsidR="00CC40FC" w:rsidRPr="00CC40FC">
        <w:rPr>
          <w:bCs/>
          <w:sz w:val="20"/>
          <w:szCs w:val="20"/>
        </w:rPr>
        <w:t>запроса предложений</w:t>
      </w:r>
      <w:r w:rsidRPr="00CC40FC">
        <w:rPr>
          <w:bCs/>
          <w:sz w:val="20"/>
          <w:szCs w:val="20"/>
        </w:rPr>
        <w:t xml:space="preserve"> обязательств</w:t>
      </w:r>
      <w:r w:rsidRPr="00CC40FC">
        <w:rPr>
          <w:b/>
          <w:bCs/>
          <w:i/>
          <w:sz w:val="20"/>
          <w:szCs w:val="20"/>
        </w:rPr>
        <w:t xml:space="preserve"> поставщика/подрядчика/исполнителя, </w:t>
      </w:r>
      <w:r w:rsidRPr="00CC40FC">
        <w:rPr>
          <w:bCs/>
          <w:sz w:val="20"/>
          <w:szCs w:val="20"/>
        </w:rPr>
        <w:t xml:space="preserve">а также предмет и состав </w:t>
      </w:r>
      <w:r w:rsidRPr="00CC40FC">
        <w:rPr>
          <w:b/>
          <w:bCs/>
          <w:i/>
          <w:sz w:val="20"/>
          <w:szCs w:val="20"/>
        </w:rPr>
        <w:t>работ/услуг договора</w:t>
      </w:r>
      <w:r w:rsidRPr="00CC40FC">
        <w:rPr>
          <w:bCs/>
          <w:sz w:val="20"/>
          <w:szCs w:val="20"/>
        </w:rPr>
        <w:t xml:space="preserve"> (столбец 3), с которыми связаны судебные решения не в пользу участника конкурса в качестве ответчика.</w:t>
      </w:r>
    </w:p>
    <w:p w:rsidR="008D7307" w:rsidRPr="00CC40FC" w:rsidRDefault="008D7307" w:rsidP="00E01BE6">
      <w:pPr>
        <w:numPr>
          <w:ilvl w:val="0"/>
          <w:numId w:val="58"/>
        </w:numPr>
        <w:tabs>
          <w:tab w:val="left" w:pos="709"/>
          <w:tab w:val="left" w:pos="1134"/>
        </w:tabs>
        <w:overflowPunct w:val="0"/>
        <w:autoSpaceDE w:val="0"/>
        <w:autoSpaceDN w:val="0"/>
        <w:adjustRightInd w:val="0"/>
        <w:ind w:left="0" w:right="-179" w:firstLine="709"/>
        <w:jc w:val="both"/>
        <w:rPr>
          <w:bCs/>
          <w:sz w:val="20"/>
          <w:szCs w:val="20"/>
        </w:rPr>
      </w:pPr>
      <w:proofErr w:type="gramStart"/>
      <w:r w:rsidRPr="00CC40FC">
        <w:rPr>
          <w:b/>
          <w:bCs/>
          <w:i/>
          <w:sz w:val="20"/>
          <w:szCs w:val="20"/>
        </w:rPr>
        <w:t xml:space="preserve">[если деловая репутация участника конкурса оценивается на оценочной стадии] </w:t>
      </w:r>
      <w:r w:rsidRPr="00CC40FC">
        <w:rPr>
          <w:bCs/>
          <w:sz w:val="20"/>
          <w:szCs w:val="20"/>
        </w:rPr>
        <w:t xml:space="preserve">Участнику </w:t>
      </w:r>
      <w:r w:rsidR="00CC40FC" w:rsidRPr="00CC40FC">
        <w:rPr>
          <w:bCs/>
          <w:sz w:val="20"/>
          <w:szCs w:val="20"/>
        </w:rPr>
        <w:t>запроса предложений</w:t>
      </w:r>
      <w:r w:rsidRPr="00CC40FC">
        <w:rPr>
          <w:bCs/>
          <w:sz w:val="20"/>
          <w:szCs w:val="20"/>
        </w:rPr>
        <w:t xml:space="preserve"> необходимо в столбце 7 данной формы</w:t>
      </w:r>
      <w:r w:rsidR="00CC40FC" w:rsidRPr="00CC40FC">
        <w:rPr>
          <w:bCs/>
          <w:sz w:val="20"/>
          <w:szCs w:val="20"/>
        </w:rPr>
        <w:t xml:space="preserve"> указать сумму судебных решений </w:t>
      </w:r>
      <w:r w:rsidRPr="00CC40FC">
        <w:rPr>
          <w:bCs/>
          <w:sz w:val="20"/>
          <w:szCs w:val="20"/>
        </w:rPr>
        <w:t xml:space="preserve">не в пользу участника в качестве ответчика, которыми установлены обстоятельства неисполнения или ненадлежащего исполнения участником </w:t>
      </w:r>
      <w:r w:rsidR="00CC40FC" w:rsidRPr="00CC40FC">
        <w:rPr>
          <w:bCs/>
          <w:sz w:val="20"/>
          <w:szCs w:val="20"/>
        </w:rPr>
        <w:t>запроса предложений</w:t>
      </w:r>
      <w:r w:rsidRPr="00CC40FC">
        <w:rPr>
          <w:bCs/>
          <w:sz w:val="20"/>
          <w:szCs w:val="20"/>
        </w:rPr>
        <w:t xml:space="preserve"> обязательств </w:t>
      </w:r>
      <w:r w:rsidRPr="00CC40FC">
        <w:rPr>
          <w:b/>
          <w:bCs/>
          <w:i/>
          <w:sz w:val="20"/>
          <w:szCs w:val="20"/>
        </w:rPr>
        <w:t>поставщика/подрядчика/исполнителя</w:t>
      </w:r>
      <w:r w:rsidRPr="00CC40FC">
        <w:rPr>
          <w:bCs/>
          <w:sz w:val="20"/>
          <w:szCs w:val="20"/>
        </w:rPr>
        <w:t xml:space="preserve">, возникших из договоров </w:t>
      </w:r>
      <w:r w:rsidRPr="00CC40FC">
        <w:rPr>
          <w:b/>
          <w:bCs/>
          <w:i/>
          <w:sz w:val="20"/>
          <w:szCs w:val="20"/>
        </w:rPr>
        <w:t>на выполнение работ/ оказание услуг</w:t>
      </w:r>
      <w:r w:rsidRPr="00CC40FC">
        <w:rPr>
          <w:bCs/>
          <w:sz w:val="20"/>
          <w:szCs w:val="20"/>
        </w:rPr>
        <w:t xml:space="preserve">, связанных </w:t>
      </w:r>
      <w:r w:rsidRPr="00CC40FC">
        <w:rPr>
          <w:b/>
          <w:bCs/>
          <w:i/>
          <w:sz w:val="20"/>
          <w:szCs w:val="20"/>
        </w:rPr>
        <w:t>с  выполнением работ/ оказанием услуг</w:t>
      </w:r>
      <w:r w:rsidRPr="00CC40FC">
        <w:rPr>
          <w:bCs/>
          <w:sz w:val="20"/>
          <w:szCs w:val="20"/>
        </w:rPr>
        <w:t>, вступивших в законную</w:t>
      </w:r>
      <w:proofErr w:type="gramEnd"/>
      <w:r w:rsidRPr="00CC40FC">
        <w:rPr>
          <w:bCs/>
          <w:sz w:val="20"/>
          <w:szCs w:val="20"/>
        </w:rPr>
        <w:t xml:space="preserve"> силу, при наличии таких решений. При</w:t>
      </w:r>
      <w:r w:rsidR="00CC40FC" w:rsidRPr="00CC40FC">
        <w:rPr>
          <w:bCs/>
          <w:sz w:val="20"/>
          <w:szCs w:val="20"/>
        </w:rPr>
        <w:t> этом</w:t>
      </w:r>
      <w:proofErr w:type="gramStart"/>
      <w:r w:rsidR="00CC40FC" w:rsidRPr="00CC40FC">
        <w:rPr>
          <w:bCs/>
          <w:sz w:val="20"/>
          <w:szCs w:val="20"/>
        </w:rPr>
        <w:t>,</w:t>
      </w:r>
      <w:proofErr w:type="gramEnd"/>
      <w:r w:rsidRPr="00CC40FC">
        <w:rPr>
          <w:bCs/>
          <w:sz w:val="20"/>
          <w:szCs w:val="20"/>
        </w:rPr>
        <w:t xml:space="preserve"> под суммой судебных решений понимается совокупность взысканных </w:t>
      </w:r>
      <w:r w:rsidRPr="00CC40FC">
        <w:rPr>
          <w:rFonts w:eastAsia="Arial Unicode MS"/>
          <w:bCs/>
          <w:sz w:val="20"/>
          <w:szCs w:val="20"/>
        </w:rPr>
        <w:t xml:space="preserve">с участника </w:t>
      </w:r>
      <w:r w:rsidR="00CC40FC" w:rsidRPr="00CC40FC">
        <w:rPr>
          <w:rFonts w:eastAsia="Arial Unicode MS"/>
          <w:bCs/>
          <w:sz w:val="20"/>
          <w:szCs w:val="20"/>
        </w:rPr>
        <w:lastRenderedPageBreak/>
        <w:t>запроса предложений</w:t>
      </w:r>
      <w:r w:rsidRPr="00CC40FC">
        <w:rPr>
          <w:rFonts w:eastAsia="Arial Unicode MS"/>
          <w:bCs/>
          <w:sz w:val="20"/>
          <w:szCs w:val="20"/>
        </w:rPr>
        <w:t xml:space="preserve"> денежных средств </w:t>
      </w:r>
      <w:r w:rsidRPr="00CC40FC">
        <w:rPr>
          <w:bCs/>
          <w:sz w:val="20"/>
          <w:szCs w:val="20"/>
        </w:rPr>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8D7307" w:rsidRPr="00CC40FC" w:rsidRDefault="008D7307" w:rsidP="00E01BE6">
      <w:pPr>
        <w:numPr>
          <w:ilvl w:val="0"/>
          <w:numId w:val="58"/>
        </w:numPr>
        <w:tabs>
          <w:tab w:val="left" w:pos="709"/>
          <w:tab w:val="left" w:pos="1134"/>
        </w:tabs>
        <w:overflowPunct w:val="0"/>
        <w:autoSpaceDE w:val="0"/>
        <w:autoSpaceDN w:val="0"/>
        <w:adjustRightInd w:val="0"/>
        <w:ind w:left="0" w:right="-179" w:firstLine="709"/>
        <w:jc w:val="both"/>
        <w:rPr>
          <w:bCs/>
          <w:sz w:val="20"/>
          <w:szCs w:val="20"/>
        </w:rPr>
      </w:pPr>
      <w:proofErr w:type="gramStart"/>
      <w:r w:rsidRPr="00CC40FC">
        <w:rPr>
          <w:bCs/>
          <w:sz w:val="20"/>
          <w:szCs w:val="20"/>
        </w:rPr>
        <w:t xml:space="preserve">Если участник </w:t>
      </w:r>
      <w:r w:rsidR="00CC40FC" w:rsidRPr="00CC40FC">
        <w:rPr>
          <w:bCs/>
          <w:sz w:val="20"/>
          <w:szCs w:val="20"/>
        </w:rPr>
        <w:t xml:space="preserve">запроса предложений </w:t>
      </w:r>
      <w:r w:rsidRPr="00CC40FC">
        <w:rPr>
          <w:bCs/>
          <w:sz w:val="20"/>
          <w:szCs w:val="20"/>
        </w:rPr>
        <w:t xml:space="preserve">не участвовал в судебных разбирательствах, в таблице пишется «судебные решения не в пользу ______ </w:t>
      </w:r>
      <w:r w:rsidRPr="00CC40FC">
        <w:rPr>
          <w:bCs/>
          <w:i/>
          <w:sz w:val="20"/>
          <w:szCs w:val="20"/>
        </w:rPr>
        <w:t xml:space="preserve">(указывается наименование участника конкурса) </w:t>
      </w:r>
      <w:r w:rsidRPr="00CC40FC">
        <w:rPr>
          <w:bCs/>
          <w:sz w:val="20"/>
          <w:szCs w:val="20"/>
        </w:rPr>
        <w:t xml:space="preserve">в качестве ответчика, которыми установлены обстоятельства неисполнения или ненадлежащего исполнения нами обязательств </w:t>
      </w:r>
      <w:r w:rsidRPr="00CC40FC">
        <w:rPr>
          <w:b/>
          <w:bCs/>
          <w:i/>
          <w:sz w:val="20"/>
          <w:szCs w:val="20"/>
        </w:rPr>
        <w:t>поставщика/подрядчика/исполнителя</w:t>
      </w:r>
      <w:r w:rsidRPr="00CC40FC">
        <w:rPr>
          <w:bCs/>
          <w:sz w:val="20"/>
          <w:szCs w:val="20"/>
        </w:rPr>
        <w:t xml:space="preserve">, возникших из договоров </w:t>
      </w:r>
      <w:r w:rsidRPr="00CC40FC">
        <w:rPr>
          <w:b/>
          <w:bCs/>
          <w:i/>
          <w:sz w:val="20"/>
          <w:szCs w:val="20"/>
        </w:rPr>
        <w:t>на  выполнение работ/ оказание услуг</w:t>
      </w:r>
      <w:r w:rsidRPr="00CC40FC">
        <w:rPr>
          <w:bCs/>
          <w:sz w:val="20"/>
          <w:szCs w:val="20"/>
        </w:rPr>
        <w:t xml:space="preserve">, связанных </w:t>
      </w:r>
      <w:r w:rsidRPr="00CC40FC">
        <w:rPr>
          <w:b/>
          <w:bCs/>
          <w:i/>
          <w:sz w:val="20"/>
          <w:szCs w:val="20"/>
        </w:rPr>
        <w:t>с  выполнением работ/ оказанием услуг</w:t>
      </w:r>
      <w:r w:rsidRPr="00CC40FC">
        <w:rPr>
          <w:bCs/>
          <w:sz w:val="20"/>
          <w:szCs w:val="20"/>
        </w:rPr>
        <w:t>, вступивших в законную силу в</w:t>
      </w:r>
      <w:r w:rsidRPr="00CC40FC">
        <w:rPr>
          <w:bCs/>
          <w:i/>
          <w:sz w:val="20"/>
          <w:szCs w:val="20"/>
        </w:rPr>
        <w:t>_____(указывается период, за который отсутствуют</w:t>
      </w:r>
      <w:proofErr w:type="gramEnd"/>
      <w:r w:rsidRPr="00CC40FC">
        <w:rPr>
          <w:bCs/>
          <w:i/>
          <w:sz w:val="20"/>
          <w:szCs w:val="20"/>
        </w:rPr>
        <w:t xml:space="preserve"> вступившие в законную силу судебные решения)</w:t>
      </w:r>
      <w:r w:rsidRPr="00CC40FC">
        <w:rPr>
          <w:bCs/>
          <w:sz w:val="20"/>
          <w:szCs w:val="20"/>
        </w:rPr>
        <w:t>, отсутствуют».</w:t>
      </w:r>
    </w:p>
    <w:p w:rsidR="008D7307" w:rsidRPr="00CC40FC" w:rsidRDefault="008D7307" w:rsidP="008D7307">
      <w:pPr>
        <w:pStyle w:val="ae"/>
        <w:jc w:val="both"/>
        <w:rPr>
          <w:sz w:val="20"/>
          <w:szCs w:val="20"/>
          <w:lang w:val="ru-RU"/>
        </w:rPr>
      </w:pPr>
      <w:r w:rsidRPr="00CC40FC">
        <w:rPr>
          <w:b/>
          <w:sz w:val="20"/>
          <w:szCs w:val="20"/>
          <w:lang w:val="ru-RU" w:eastAsia="ru-RU"/>
        </w:rPr>
        <w:br w:type="page"/>
      </w:r>
    </w:p>
    <w:p w:rsidR="008D7307" w:rsidRDefault="008D7307" w:rsidP="00E145DE">
      <w:pPr>
        <w:pStyle w:val="ae"/>
        <w:jc w:val="both"/>
        <w:rPr>
          <w:sz w:val="24"/>
          <w:szCs w:val="24"/>
          <w:lang w:val="ru-RU"/>
        </w:rPr>
      </w:pPr>
    </w:p>
    <w:p w:rsidR="00AD156D" w:rsidRPr="00673C2D" w:rsidRDefault="00AD156D" w:rsidP="00673C2D">
      <w:pPr>
        <w:pStyle w:val="10"/>
        <w:numPr>
          <w:ilvl w:val="1"/>
          <w:numId w:val="11"/>
        </w:numPr>
        <w:tabs>
          <w:tab w:val="num" w:pos="1134"/>
        </w:tabs>
        <w:spacing w:after="120"/>
        <w:ind w:left="0" w:firstLine="709"/>
        <w:jc w:val="left"/>
        <w:rPr>
          <w:sz w:val="28"/>
          <w:szCs w:val="28"/>
        </w:rPr>
      </w:pPr>
      <w:bookmarkStart w:id="467" w:name="_Toc330816197"/>
      <w:bookmarkStart w:id="468" w:name="_Ref321475870"/>
      <w:bookmarkStart w:id="469" w:name="_Ref333412128"/>
      <w:bookmarkStart w:id="470" w:name="_Ref335922212"/>
      <w:bookmarkStart w:id="471" w:name="_Ref352518743"/>
      <w:bookmarkStart w:id="472" w:name="_Toc395604345"/>
      <w:r w:rsidRPr="00751F72">
        <w:t xml:space="preserve">МЕТОДИКА ОЦЕНКИ ЗАЯВОК НА УЧАСТИЕ В </w:t>
      </w:r>
      <w:bookmarkEnd w:id="467"/>
      <w:bookmarkEnd w:id="468"/>
      <w:bookmarkEnd w:id="469"/>
      <w:r w:rsidRPr="00751F72">
        <w:t>ЗАПРОСЕ ПРЕДЛОЖЕНИЙ</w:t>
      </w:r>
      <w:bookmarkEnd w:id="470"/>
      <w:bookmarkEnd w:id="471"/>
      <w:bookmarkEnd w:id="472"/>
    </w:p>
    <w:p w:rsidR="007571D8" w:rsidRPr="00AA522E" w:rsidRDefault="007571D8" w:rsidP="007571D8">
      <w:pPr>
        <w:rPr>
          <w:sz w:val="16"/>
          <w:szCs w:val="16"/>
          <w:lang w:eastAsia="x-none"/>
        </w:rPr>
      </w:pPr>
    </w:p>
    <w:p w:rsidR="00C20909" w:rsidRPr="00063E47" w:rsidRDefault="00C20909" w:rsidP="00C20909">
      <w:pPr>
        <w:ind w:firstLine="709"/>
        <w:jc w:val="both"/>
      </w:pPr>
      <w:proofErr w:type="gramStart"/>
      <w:r w:rsidRPr="0028100C">
        <w:t xml:space="preserve">Порядок расчета показателей оценки способности участника в сроки и в полном объеме исполнить свои обязательства определен в соответствии с </w:t>
      </w:r>
      <w:r>
        <w:t>«Типовыми отраслевыми методическими указаниями по рассмотрению заявок участников (отборочная и оценочная стадии)</w:t>
      </w:r>
      <w:r w:rsidRPr="0028100C">
        <w:t xml:space="preserve">, </w:t>
      </w:r>
      <w:r>
        <w:t xml:space="preserve">особенностями рассмотрения заявок участников для различных видов продукции» (приложение № 2 к приказу </w:t>
      </w:r>
      <w:proofErr w:type="spellStart"/>
      <w:r>
        <w:t>Госкорпорации</w:t>
      </w:r>
      <w:proofErr w:type="spellEnd"/>
      <w:r>
        <w:t xml:space="preserve"> «</w:t>
      </w:r>
      <w:proofErr w:type="spellStart"/>
      <w:r>
        <w:t>Росатом</w:t>
      </w:r>
      <w:proofErr w:type="spellEnd"/>
      <w:r>
        <w:t xml:space="preserve">» от 13.12.2012 № 1/1204-П), размещенными на официальном </w:t>
      </w:r>
      <w:r w:rsidRPr="00063E47">
        <w:t xml:space="preserve">сайте </w:t>
      </w:r>
      <w:proofErr w:type="spellStart"/>
      <w:r w:rsidRPr="00063E47">
        <w:t>Госкорпорации</w:t>
      </w:r>
      <w:proofErr w:type="spellEnd"/>
      <w:r w:rsidRPr="00063E47">
        <w:t xml:space="preserve"> «</w:t>
      </w:r>
      <w:proofErr w:type="spellStart"/>
      <w:r w:rsidRPr="00063E47">
        <w:t>Росатом</w:t>
      </w:r>
      <w:proofErr w:type="spellEnd"/>
      <w:r w:rsidRPr="00063E47">
        <w:t xml:space="preserve">» </w:t>
      </w:r>
      <w:hyperlink r:id="rId30" w:history="1">
        <w:r w:rsidRPr="00063E47">
          <w:t>www.zakupki.rosatom.ru</w:t>
        </w:r>
      </w:hyperlink>
      <w:r w:rsidRPr="00063E47">
        <w:t xml:space="preserve"> в</w:t>
      </w:r>
      <w:proofErr w:type="gramEnd"/>
      <w:r w:rsidRPr="00063E47">
        <w:t xml:space="preserve"> </w:t>
      </w:r>
      <w:proofErr w:type="gramStart"/>
      <w:r w:rsidRPr="00063E47">
        <w:t>разделе</w:t>
      </w:r>
      <w:proofErr w:type="gramEnd"/>
      <w:r w:rsidRPr="00063E47">
        <w:t xml:space="preserve"> «Документы».</w:t>
      </w:r>
    </w:p>
    <w:p w:rsidR="00C20909" w:rsidRDefault="00C20909" w:rsidP="00C20909">
      <w:pPr>
        <w:ind w:right="153" w:firstLine="660"/>
        <w:jc w:val="both"/>
      </w:pPr>
      <w: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20909" w:rsidRDefault="00C20909" w:rsidP="00C20909">
      <w:pPr>
        <w:ind w:right="153" w:firstLine="660"/>
        <w:jc w:val="both"/>
        <w:rPr>
          <w:bCs/>
        </w:rPr>
      </w:pPr>
      <w:r>
        <w:t>Если какой-либо критерий имеет подкритерии, то выставляются оценки по каждому подкритерию, общая о</w:t>
      </w:r>
      <w:r>
        <w:rPr>
          <w:bCs/>
        </w:rPr>
        <w:t>ценка по указанному критерию складывается из суммы оценок по подкритериям данного критерия с учетом значимости (веса) подкритериев.</w:t>
      </w:r>
    </w:p>
    <w:p w:rsidR="00C20909" w:rsidRDefault="00C20909" w:rsidP="00C20909">
      <w:pPr>
        <w:ind w:right="153" w:firstLine="660"/>
        <w:jc w:val="both"/>
      </w:pPr>
      <w:r>
        <w:t xml:space="preserve">Рейтинг заявки </w:t>
      </w:r>
      <w:proofErr w:type="spellStart"/>
      <w:r>
        <w:rPr>
          <w:lang w:val="en-US"/>
        </w:rPr>
        <w:t>i</w:t>
      </w:r>
      <w:proofErr w:type="spellEnd"/>
      <w:r w:rsidRPr="000D7388">
        <w:t>-</w:t>
      </w:r>
      <w:r>
        <w:t>го участника закупки определяется по формуле:</w:t>
      </w:r>
    </w:p>
    <w:p w:rsidR="00C20909" w:rsidRDefault="00C20909" w:rsidP="00C20909">
      <w:pPr>
        <w:ind w:left="1020" w:right="153" w:hanging="360"/>
        <w:rPr>
          <w:bCs/>
          <w:lang w:val="en-US"/>
        </w:rPr>
      </w:pPr>
      <w:r>
        <w:rPr>
          <w:lang w:val="en-US"/>
        </w:rPr>
        <w:t>R</w:t>
      </w:r>
      <w:r>
        <w:rPr>
          <w:bCs/>
          <w:lang w:val="en-US"/>
        </w:rPr>
        <w:t xml:space="preserve"> </w:t>
      </w:r>
      <w:proofErr w:type="spellStart"/>
      <w:r>
        <w:rPr>
          <w:bCs/>
          <w:vertAlign w:val="subscript"/>
          <w:lang w:val="en-US"/>
        </w:rPr>
        <w:t>i</w:t>
      </w:r>
      <w:proofErr w:type="spellEnd"/>
      <w:r>
        <w:rPr>
          <w:bCs/>
          <w:vertAlign w:val="subscript"/>
          <w:lang w:val="en-US"/>
        </w:rPr>
        <w:t xml:space="preserve"> </w:t>
      </w:r>
      <w:r>
        <w:rPr>
          <w:bCs/>
          <w:lang w:val="en-US"/>
        </w:rPr>
        <w:t xml:space="preserve">= </w:t>
      </w:r>
      <w:r>
        <w:rPr>
          <w:bCs/>
        </w:rPr>
        <w:t>БЦ</w:t>
      </w:r>
      <w:r>
        <w:rPr>
          <w:bCs/>
          <w:lang w:val="en-US"/>
        </w:rPr>
        <w:t xml:space="preserve"> </w:t>
      </w:r>
      <w:proofErr w:type="spellStart"/>
      <w:proofErr w:type="gramStart"/>
      <w:r>
        <w:rPr>
          <w:bCs/>
          <w:vertAlign w:val="subscript"/>
          <w:lang w:val="en-US"/>
        </w:rPr>
        <w:t>i</w:t>
      </w:r>
      <w:proofErr w:type="spellEnd"/>
      <w:r>
        <w:rPr>
          <w:bCs/>
          <w:vertAlign w:val="subscript"/>
          <w:lang w:val="en-US"/>
        </w:rPr>
        <w:t xml:space="preserve"> </w:t>
      </w:r>
      <w:r>
        <w:rPr>
          <w:bCs/>
          <w:lang w:val="en-US"/>
        </w:rPr>
        <w:t xml:space="preserve"> </w:t>
      </w:r>
      <w:r>
        <w:rPr>
          <w:lang w:val="en-US"/>
        </w:rPr>
        <w:t>*</w:t>
      </w:r>
      <w:proofErr w:type="gramEnd"/>
      <w:r>
        <w:rPr>
          <w:bCs/>
          <w:lang w:val="en-US"/>
        </w:rPr>
        <w:t xml:space="preserve"> V</w:t>
      </w:r>
      <w:r>
        <w:rPr>
          <w:bCs/>
          <w:vertAlign w:val="subscript"/>
        </w:rPr>
        <w:t>ц</w:t>
      </w:r>
      <w:r>
        <w:rPr>
          <w:bCs/>
          <w:vertAlign w:val="subscript"/>
          <w:lang w:val="en-US"/>
        </w:rPr>
        <w:t xml:space="preserve"> </w:t>
      </w:r>
      <w:r>
        <w:rPr>
          <w:bCs/>
          <w:lang w:val="en-US"/>
        </w:rPr>
        <w:t xml:space="preserve"> +  </w:t>
      </w:r>
      <w:r>
        <w:rPr>
          <w:bCs/>
        </w:rPr>
        <w:t>БТ</w:t>
      </w:r>
      <w:r>
        <w:rPr>
          <w:bCs/>
          <w:lang w:val="en-US"/>
        </w:rPr>
        <w:t xml:space="preserve"> </w:t>
      </w:r>
      <w:proofErr w:type="spellStart"/>
      <w:r>
        <w:rPr>
          <w:bCs/>
          <w:vertAlign w:val="subscript"/>
          <w:lang w:val="en-US"/>
        </w:rPr>
        <w:t>i</w:t>
      </w:r>
      <w:proofErr w:type="spellEnd"/>
      <w:r>
        <w:rPr>
          <w:bCs/>
          <w:vertAlign w:val="subscript"/>
          <w:lang w:val="en-US"/>
        </w:rPr>
        <w:t xml:space="preserve"> </w:t>
      </w:r>
      <w:r>
        <w:rPr>
          <w:bCs/>
          <w:lang w:val="en-US"/>
        </w:rPr>
        <w:t xml:space="preserve"> </w:t>
      </w:r>
      <w:r>
        <w:rPr>
          <w:lang w:val="en-US"/>
        </w:rPr>
        <w:t>*</w:t>
      </w:r>
      <w:r>
        <w:rPr>
          <w:bCs/>
          <w:lang w:val="en-US"/>
        </w:rPr>
        <w:t xml:space="preserve"> V</w:t>
      </w:r>
      <w:r>
        <w:rPr>
          <w:bCs/>
          <w:vertAlign w:val="subscript"/>
        </w:rPr>
        <w:t>т</w:t>
      </w:r>
      <w:r>
        <w:rPr>
          <w:bCs/>
          <w:vertAlign w:val="subscript"/>
          <w:lang w:val="en-US"/>
        </w:rPr>
        <w:t xml:space="preserve"> </w:t>
      </w:r>
      <w:r>
        <w:rPr>
          <w:bCs/>
          <w:lang w:val="en-US"/>
        </w:rPr>
        <w:t xml:space="preserve"> </w:t>
      </w:r>
      <w:r w:rsidRPr="00A67609">
        <w:rPr>
          <w:bCs/>
          <w:lang w:val="en-US"/>
        </w:rPr>
        <w:t xml:space="preserve">+ </w:t>
      </w:r>
      <w:r w:rsidRPr="00225F56">
        <w:t>БК</w:t>
      </w:r>
      <w:r w:rsidRPr="00225F56">
        <w:rPr>
          <w:lang w:val="en-US"/>
        </w:rPr>
        <w:t xml:space="preserve"> </w:t>
      </w:r>
      <w:proofErr w:type="spellStart"/>
      <w:r w:rsidRPr="00225F56">
        <w:rPr>
          <w:vertAlign w:val="subscript"/>
          <w:lang w:val="en-US"/>
        </w:rPr>
        <w:t>i</w:t>
      </w:r>
      <w:proofErr w:type="spellEnd"/>
      <w:r w:rsidRPr="00225F56">
        <w:rPr>
          <w:vertAlign w:val="subscript"/>
          <w:lang w:val="en-US"/>
        </w:rPr>
        <w:t xml:space="preserve"> </w:t>
      </w:r>
      <w:r w:rsidRPr="00225F56">
        <w:rPr>
          <w:lang w:val="en-US"/>
        </w:rPr>
        <w:t xml:space="preserve"> * V</w:t>
      </w:r>
      <w:r w:rsidRPr="00225F56">
        <w:rPr>
          <w:vertAlign w:val="subscript"/>
        </w:rPr>
        <w:t>к</w:t>
      </w:r>
      <w:r>
        <w:rPr>
          <w:bCs/>
          <w:lang w:val="en-US"/>
        </w:rPr>
        <w:t>;</w:t>
      </w:r>
    </w:p>
    <w:p w:rsidR="00C20909" w:rsidRPr="00531AC9" w:rsidRDefault="00C20909" w:rsidP="00C20909">
      <w:pPr>
        <w:ind w:left="495" w:right="153" w:firstLine="214"/>
        <w:rPr>
          <w:bCs/>
        </w:rPr>
      </w:pPr>
      <w:r>
        <w:rPr>
          <w:bCs/>
        </w:rPr>
        <w:t xml:space="preserve">где </w:t>
      </w:r>
      <w:r>
        <w:rPr>
          <w:bCs/>
          <w:lang w:val="en-US"/>
        </w:rPr>
        <w:t>V</w:t>
      </w:r>
      <w:r>
        <w:rPr>
          <w:bCs/>
        </w:rPr>
        <w:t xml:space="preserve"> – значимость (вес) соответствующего критерия;</w:t>
      </w:r>
    </w:p>
    <w:p w:rsidR="00C20909" w:rsidRPr="00AB3F8B" w:rsidRDefault="00C20909" w:rsidP="00C20909">
      <w:pPr>
        <w:ind w:right="153" w:firstLine="660"/>
        <w:jc w:val="both"/>
        <w:rPr>
          <w:bCs/>
        </w:rPr>
      </w:pPr>
      <w:r w:rsidRPr="00AB3F8B">
        <w:rPr>
          <w:bCs/>
        </w:rPr>
        <w:t>БЦ – оценка (балл) заявки по критерию «Цена договора»;</w:t>
      </w:r>
    </w:p>
    <w:p w:rsidR="00C20909" w:rsidRPr="00AB3F8B" w:rsidRDefault="00C20909" w:rsidP="00C20909">
      <w:pPr>
        <w:ind w:right="153" w:firstLine="660"/>
        <w:jc w:val="both"/>
        <w:rPr>
          <w:bCs/>
        </w:rPr>
      </w:pPr>
      <w:r w:rsidRPr="00AB3F8B">
        <w:rPr>
          <w:bCs/>
        </w:rPr>
        <w:t>БТ – оценка (балл) заявки по критерию «Качество технического предложения»;</w:t>
      </w:r>
    </w:p>
    <w:p w:rsidR="00C20909" w:rsidRDefault="00C20909" w:rsidP="00C20909">
      <w:pPr>
        <w:ind w:right="153" w:firstLine="660"/>
        <w:jc w:val="both"/>
        <w:rPr>
          <w:bCs/>
        </w:rPr>
      </w:pPr>
      <w:r w:rsidRPr="00225F56">
        <w:t>БК</w:t>
      </w:r>
      <w:proofErr w:type="spellStart"/>
      <w:proofErr w:type="gramStart"/>
      <w:r w:rsidRPr="00225F56">
        <w:rPr>
          <w:vertAlign w:val="subscript"/>
          <w:lang w:val="en-US"/>
        </w:rPr>
        <w:t>i</w:t>
      </w:r>
      <w:proofErr w:type="spellEnd"/>
      <w:proofErr w:type="gramEnd"/>
      <w:r w:rsidRPr="00225F56">
        <w:t xml:space="preserve"> – оценка (балл) заявки по критерию «Квалификация участника»</w:t>
      </w:r>
      <w:r w:rsidRPr="006362AE">
        <w:rPr>
          <w:bCs/>
        </w:rPr>
        <w:t>.</w:t>
      </w:r>
    </w:p>
    <w:p w:rsidR="00C20909" w:rsidRDefault="00C20909" w:rsidP="00C20909">
      <w:pPr>
        <w:ind w:right="153" w:firstLine="660"/>
        <w:jc w:val="both"/>
        <w:rPr>
          <w:bCs/>
        </w:rPr>
      </w:pPr>
      <w:r>
        <w:t xml:space="preserve">Совокупная значимость всех критериев равна 100 процентам. Максимальная оценка </w:t>
      </w:r>
      <w:r>
        <w:br/>
        <w:t xml:space="preserve">в баллах по каждому из критериев </w:t>
      </w:r>
      <w:r w:rsidRPr="00225F56">
        <w:t>БЦ</w:t>
      </w:r>
      <w:proofErr w:type="spellStart"/>
      <w:proofErr w:type="gramStart"/>
      <w:r w:rsidRPr="00225F56">
        <w:rPr>
          <w:vertAlign w:val="subscript"/>
          <w:lang w:val="en-US"/>
        </w:rPr>
        <w:t>i</w:t>
      </w:r>
      <w:proofErr w:type="spellEnd"/>
      <w:proofErr w:type="gramEnd"/>
      <w:r w:rsidRPr="00225F56">
        <w:t>, БТ</w:t>
      </w:r>
      <w:proofErr w:type="spellStart"/>
      <w:r w:rsidRPr="00225F56">
        <w:rPr>
          <w:vertAlign w:val="subscript"/>
          <w:lang w:val="en-US"/>
        </w:rPr>
        <w:t>i</w:t>
      </w:r>
      <w:proofErr w:type="spellEnd"/>
      <w:r w:rsidRPr="00225F56">
        <w:t xml:space="preserve"> и БК</w:t>
      </w:r>
      <w:proofErr w:type="spellStart"/>
      <w:r w:rsidRPr="00225F56">
        <w:rPr>
          <w:vertAlign w:val="subscript"/>
          <w:lang w:val="en-US"/>
        </w:rPr>
        <w:t>i</w:t>
      </w:r>
      <w:proofErr w:type="spellEnd"/>
      <w:r>
        <w:rPr>
          <w:bCs/>
          <w:vertAlign w:val="subscript"/>
        </w:rPr>
        <w:t xml:space="preserve"> </w:t>
      </w:r>
      <w:r>
        <w:rPr>
          <w:bCs/>
        </w:rPr>
        <w:t xml:space="preserve"> – 100 баллов </w:t>
      </w:r>
    </w:p>
    <w:p w:rsidR="00C20909" w:rsidRPr="00AB3F8B" w:rsidRDefault="00C20909" w:rsidP="00C20909">
      <w:pPr>
        <w:ind w:right="153" w:firstLine="660"/>
        <w:jc w:val="both"/>
        <w:rPr>
          <w:bCs/>
        </w:rPr>
      </w:pPr>
      <w:r w:rsidRPr="00AB3F8B">
        <w:rPr>
          <w:bCs/>
        </w:rPr>
        <w:t>Результаты оценки по критериям определяется для следующих значений значимости (веса) каждого критерия:</w:t>
      </w:r>
    </w:p>
    <w:p w:rsidR="00C20909" w:rsidRPr="00AB3F8B" w:rsidRDefault="00C20909" w:rsidP="00C20909">
      <w:pPr>
        <w:ind w:right="153" w:firstLine="660"/>
        <w:jc w:val="both"/>
        <w:rPr>
          <w:bCs/>
        </w:rPr>
      </w:pPr>
      <w:r>
        <w:rPr>
          <w:bCs/>
        </w:rPr>
        <w:t>-</w:t>
      </w:r>
      <w:r w:rsidRPr="00AB3F8B">
        <w:rPr>
          <w:bCs/>
        </w:rPr>
        <w:tab/>
        <w:t xml:space="preserve">цена договора </w:t>
      </w:r>
      <w:proofErr w:type="spellStart"/>
      <w:proofErr w:type="gramStart"/>
      <w:r w:rsidRPr="00AB3F8B">
        <w:rPr>
          <w:bCs/>
        </w:rPr>
        <w:t>V</w:t>
      </w:r>
      <w:proofErr w:type="gramEnd"/>
      <w:r w:rsidRPr="00AB3F8B">
        <w:rPr>
          <w:bCs/>
        </w:rPr>
        <w:t>ц</w:t>
      </w:r>
      <w:proofErr w:type="spellEnd"/>
      <w:r w:rsidRPr="00AB3F8B">
        <w:rPr>
          <w:bCs/>
        </w:rPr>
        <w:t xml:space="preserve"> = 0,75 (75%);</w:t>
      </w:r>
    </w:p>
    <w:p w:rsidR="00C20909" w:rsidRPr="00AB3F8B" w:rsidRDefault="00C20909" w:rsidP="00C20909">
      <w:pPr>
        <w:ind w:right="153" w:firstLine="660"/>
        <w:jc w:val="both"/>
        <w:rPr>
          <w:bCs/>
        </w:rPr>
      </w:pPr>
      <w:r>
        <w:rPr>
          <w:bCs/>
        </w:rPr>
        <w:t>-</w:t>
      </w:r>
      <w:r w:rsidRPr="00AB3F8B">
        <w:rPr>
          <w:bCs/>
        </w:rPr>
        <w:tab/>
        <w:t xml:space="preserve">качество технического предложения </w:t>
      </w:r>
      <w:proofErr w:type="spellStart"/>
      <w:proofErr w:type="gramStart"/>
      <w:r w:rsidRPr="00AB3F8B">
        <w:rPr>
          <w:bCs/>
        </w:rPr>
        <w:t>V</w:t>
      </w:r>
      <w:proofErr w:type="gramEnd"/>
      <w:r w:rsidRPr="00AB3F8B">
        <w:rPr>
          <w:bCs/>
        </w:rPr>
        <w:t>т</w:t>
      </w:r>
      <w:proofErr w:type="spellEnd"/>
      <w:r w:rsidRPr="00AB3F8B">
        <w:rPr>
          <w:bCs/>
        </w:rPr>
        <w:t xml:space="preserve"> = 0,10 (10%);</w:t>
      </w:r>
    </w:p>
    <w:p w:rsidR="00C20909" w:rsidRDefault="00C20909" w:rsidP="00C20909">
      <w:pPr>
        <w:ind w:right="153" w:firstLine="660"/>
        <w:jc w:val="both"/>
        <w:rPr>
          <w:bCs/>
        </w:rPr>
      </w:pPr>
      <w:r>
        <w:rPr>
          <w:bCs/>
        </w:rPr>
        <w:t>-</w:t>
      </w:r>
      <w:r w:rsidRPr="00AB3F8B">
        <w:rPr>
          <w:bCs/>
        </w:rPr>
        <w:tab/>
        <w:t xml:space="preserve">квалификация участника </w:t>
      </w:r>
      <w:proofErr w:type="spellStart"/>
      <w:proofErr w:type="gramStart"/>
      <w:r w:rsidRPr="00AB3F8B">
        <w:rPr>
          <w:bCs/>
        </w:rPr>
        <w:t>V</w:t>
      </w:r>
      <w:proofErr w:type="gramEnd"/>
      <w:r>
        <w:rPr>
          <w:bCs/>
        </w:rPr>
        <w:t>к</w:t>
      </w:r>
      <w:proofErr w:type="spellEnd"/>
      <w:r w:rsidRPr="00AB3F8B">
        <w:rPr>
          <w:bCs/>
        </w:rPr>
        <w:t xml:space="preserve"> = 0,15 (15%).</w:t>
      </w:r>
    </w:p>
    <w:p w:rsidR="00C20909" w:rsidRDefault="00C20909" w:rsidP="00C20909">
      <w:pPr>
        <w:ind w:right="153" w:firstLine="660"/>
        <w:jc w:val="both"/>
        <w:rPr>
          <w:b/>
          <w:bCs/>
          <w:i/>
        </w:rPr>
      </w:pPr>
    </w:p>
    <w:p w:rsidR="00C20909" w:rsidRPr="00C916D5" w:rsidRDefault="00C20909" w:rsidP="00C20909">
      <w:pPr>
        <w:autoSpaceDE w:val="0"/>
        <w:autoSpaceDN w:val="0"/>
        <w:adjustRightInd w:val="0"/>
        <w:ind w:right="153"/>
        <w:jc w:val="center"/>
        <w:rPr>
          <w:bCs/>
        </w:rPr>
      </w:pPr>
    </w:p>
    <w:p w:rsidR="00C20909" w:rsidRDefault="00C20909" w:rsidP="00C20909">
      <w:pPr>
        <w:autoSpaceDE w:val="0"/>
        <w:autoSpaceDN w:val="0"/>
        <w:adjustRightInd w:val="0"/>
        <w:ind w:right="153" w:firstLine="426"/>
        <w:jc w:val="center"/>
        <w:rPr>
          <w:bCs/>
        </w:rPr>
      </w:pPr>
      <w:r>
        <w:rPr>
          <w:bCs/>
        </w:rPr>
        <w:t>7.1. ОЦЕНКА ПО КРИТЕРИЮ «ЦЕНА ДОГОВОРА»:</w:t>
      </w:r>
    </w:p>
    <w:p w:rsidR="00C20909" w:rsidRDefault="00C20909" w:rsidP="00C20909">
      <w:pPr>
        <w:autoSpaceDE w:val="0"/>
        <w:autoSpaceDN w:val="0"/>
        <w:adjustRightInd w:val="0"/>
        <w:spacing w:before="120"/>
        <w:ind w:right="153"/>
        <w:jc w:val="both"/>
        <w:rPr>
          <w:bCs/>
        </w:rPr>
      </w:pPr>
      <w:r>
        <w:rPr>
          <w:bCs/>
        </w:rPr>
        <w:tab/>
        <w:t xml:space="preserve">При оценке по критерию «Цена договора» производится приведение предложений участников о цене договора к единому базису сравнения ценовых предложений. </w:t>
      </w:r>
    </w:p>
    <w:p w:rsidR="00C20909" w:rsidRPr="00AA522E" w:rsidRDefault="00C20909" w:rsidP="00C20909">
      <w:pPr>
        <w:autoSpaceDE w:val="0"/>
        <w:autoSpaceDN w:val="0"/>
        <w:adjustRightInd w:val="0"/>
        <w:ind w:right="153" w:firstLine="709"/>
        <w:jc w:val="both"/>
        <w:rPr>
          <w:bCs/>
        </w:rPr>
      </w:pPr>
      <w:r w:rsidRPr="00AA522E">
        <w:rPr>
          <w:bCs/>
        </w:rPr>
        <w:t>Если для участия в запросе предложений зарегистрированы только участники, работающие по стандартной схеме налогообложения, то для соблюдения равных условий при проведении запроса предложений, заявки участников сравниваются по ценам, указанным в их заявках с учетом НДС 18%.</w:t>
      </w:r>
    </w:p>
    <w:p w:rsidR="00C20909" w:rsidRPr="00AA522E" w:rsidRDefault="00C20909" w:rsidP="00C20909">
      <w:pPr>
        <w:autoSpaceDE w:val="0"/>
        <w:autoSpaceDN w:val="0"/>
        <w:adjustRightInd w:val="0"/>
        <w:ind w:right="153" w:firstLine="709"/>
        <w:jc w:val="both"/>
        <w:rPr>
          <w:bCs/>
        </w:rPr>
      </w:pPr>
      <w:r w:rsidRPr="00AA522E">
        <w:rPr>
          <w:bCs/>
        </w:rPr>
        <w:t>Если для участия в запросе предложений зарегистрирован хотя бы один участник, использующий упрощенную систему налогообложения, то для соблюдения равных условий при проведении запроса предложений, заявки участников, работающих по стандартной схеме налогообложения, сравниваются с участником, использующим упрощенную систему</w:t>
      </w:r>
      <w:r>
        <w:rPr>
          <w:bCs/>
        </w:rPr>
        <w:t xml:space="preserve"> налогообложения</w:t>
      </w:r>
      <w:r w:rsidRPr="00AA522E">
        <w:rPr>
          <w:bCs/>
        </w:rPr>
        <w:t>, по ценам, указанным в их заявках без учета НДС 18%.</w:t>
      </w:r>
    </w:p>
    <w:tbl>
      <w:tblPr>
        <w:tblW w:w="0" w:type="auto"/>
        <w:jc w:val="center"/>
        <w:tblInd w:w="534" w:type="dxa"/>
        <w:tblLayout w:type="fixed"/>
        <w:tblLook w:val="0000" w:firstRow="0" w:lastRow="0" w:firstColumn="0" w:lastColumn="0" w:noHBand="0" w:noVBand="0"/>
      </w:tblPr>
      <w:tblGrid>
        <w:gridCol w:w="1161"/>
        <w:gridCol w:w="1065"/>
        <w:gridCol w:w="954"/>
      </w:tblGrid>
      <w:tr w:rsidR="00C20909" w:rsidRPr="009E6AE7" w:rsidTr="00900D69">
        <w:trPr>
          <w:cantSplit/>
          <w:trHeight w:val="243"/>
          <w:jc w:val="center"/>
        </w:trPr>
        <w:tc>
          <w:tcPr>
            <w:tcW w:w="1161" w:type="dxa"/>
            <w:vMerge w:val="restart"/>
            <w:vAlign w:val="center"/>
          </w:tcPr>
          <w:p w:rsidR="00C20909" w:rsidRPr="009E6AE7" w:rsidRDefault="00C20909" w:rsidP="00900D69">
            <w:pPr>
              <w:jc w:val="center"/>
            </w:pPr>
            <w:proofErr w:type="spellStart"/>
            <w:r w:rsidRPr="009E6AE7">
              <w:t>БЦ</w:t>
            </w:r>
            <w:proofErr w:type="gramStart"/>
            <w:r w:rsidRPr="009E6AE7">
              <w:rPr>
                <w:vertAlign w:val="subscript"/>
              </w:rPr>
              <w:t>i</w:t>
            </w:r>
            <w:proofErr w:type="spellEnd"/>
            <w:proofErr w:type="gramEnd"/>
            <w:r w:rsidRPr="009E6AE7">
              <w:rPr>
                <w:vertAlign w:val="subscript"/>
              </w:rPr>
              <w:t xml:space="preserve"> </w:t>
            </w:r>
            <w:r w:rsidRPr="009E6AE7">
              <w:t>=</w:t>
            </w:r>
          </w:p>
        </w:tc>
        <w:tc>
          <w:tcPr>
            <w:tcW w:w="1065" w:type="dxa"/>
            <w:tcBorders>
              <w:bottom w:val="single" w:sz="4" w:space="0" w:color="auto"/>
            </w:tcBorders>
            <w:vAlign w:val="center"/>
          </w:tcPr>
          <w:p w:rsidR="00C20909" w:rsidRPr="009E6AE7" w:rsidRDefault="00C20909" w:rsidP="00900D69">
            <w:pPr>
              <w:jc w:val="center"/>
            </w:pPr>
            <w:proofErr w:type="spellStart"/>
            <w:proofErr w:type="gramStart"/>
            <w:r w:rsidRPr="009E6AE7">
              <w:t>ОЦ</w:t>
            </w:r>
            <w:proofErr w:type="gramEnd"/>
            <w:r w:rsidRPr="009E6AE7">
              <w:rPr>
                <w:vertAlign w:val="subscript"/>
              </w:rPr>
              <w:t>min</w:t>
            </w:r>
            <w:proofErr w:type="spellEnd"/>
          </w:p>
        </w:tc>
        <w:tc>
          <w:tcPr>
            <w:tcW w:w="954" w:type="dxa"/>
            <w:vMerge w:val="restart"/>
            <w:vAlign w:val="center"/>
          </w:tcPr>
          <w:p w:rsidR="00C20909" w:rsidRPr="009E6AE7" w:rsidRDefault="00C20909" w:rsidP="00900D69">
            <w:pPr>
              <w:jc w:val="center"/>
              <w:rPr>
                <w:lang w:val="en-US"/>
              </w:rPr>
            </w:pPr>
            <w:r w:rsidRPr="009E6AE7">
              <w:t>*100</w:t>
            </w:r>
          </w:p>
        </w:tc>
      </w:tr>
      <w:tr w:rsidR="00C20909" w:rsidRPr="009E6AE7" w:rsidTr="00900D69">
        <w:trPr>
          <w:cantSplit/>
          <w:jc w:val="center"/>
        </w:trPr>
        <w:tc>
          <w:tcPr>
            <w:tcW w:w="1161" w:type="dxa"/>
            <w:vMerge/>
            <w:vAlign w:val="center"/>
          </w:tcPr>
          <w:p w:rsidR="00C20909" w:rsidRPr="009E6AE7" w:rsidRDefault="00C20909" w:rsidP="00900D69">
            <w:pPr>
              <w:jc w:val="center"/>
            </w:pPr>
          </w:p>
        </w:tc>
        <w:tc>
          <w:tcPr>
            <w:tcW w:w="1065" w:type="dxa"/>
            <w:tcBorders>
              <w:top w:val="single" w:sz="4" w:space="0" w:color="auto"/>
            </w:tcBorders>
            <w:vAlign w:val="center"/>
          </w:tcPr>
          <w:p w:rsidR="00C20909" w:rsidRPr="009E6AE7" w:rsidRDefault="00C20909" w:rsidP="00900D69">
            <w:pPr>
              <w:jc w:val="center"/>
            </w:pPr>
            <w:proofErr w:type="spellStart"/>
            <w:r w:rsidRPr="009E6AE7">
              <w:t>ОЦ</w:t>
            </w:r>
            <w:proofErr w:type="gramStart"/>
            <w:r w:rsidRPr="009E6AE7">
              <w:rPr>
                <w:vertAlign w:val="subscript"/>
              </w:rPr>
              <w:t>i</w:t>
            </w:r>
            <w:proofErr w:type="spellEnd"/>
            <w:proofErr w:type="gramEnd"/>
          </w:p>
        </w:tc>
        <w:tc>
          <w:tcPr>
            <w:tcW w:w="954" w:type="dxa"/>
            <w:vMerge/>
            <w:vAlign w:val="center"/>
          </w:tcPr>
          <w:p w:rsidR="00C20909" w:rsidRPr="009E6AE7" w:rsidRDefault="00C20909" w:rsidP="00900D69">
            <w:pPr>
              <w:jc w:val="center"/>
            </w:pPr>
          </w:p>
        </w:tc>
      </w:tr>
    </w:tbl>
    <w:p w:rsidR="00C20909" w:rsidRPr="009E6AE7" w:rsidRDefault="00C20909" w:rsidP="00C20909">
      <w:pPr>
        <w:pStyle w:val="affffff4"/>
        <w:rPr>
          <w:sz w:val="24"/>
          <w:szCs w:val="24"/>
        </w:rPr>
      </w:pPr>
      <w:r w:rsidRPr="009E6AE7">
        <w:rPr>
          <w:sz w:val="24"/>
          <w:szCs w:val="24"/>
        </w:rPr>
        <w:t xml:space="preserve">где: </w:t>
      </w:r>
      <w:proofErr w:type="spellStart"/>
      <w:r w:rsidRPr="009E6AE7">
        <w:rPr>
          <w:sz w:val="24"/>
          <w:szCs w:val="24"/>
        </w:rPr>
        <w:t>ОЦ</w:t>
      </w:r>
      <w:proofErr w:type="gramStart"/>
      <w:r w:rsidRPr="009E6AE7">
        <w:rPr>
          <w:sz w:val="24"/>
          <w:szCs w:val="24"/>
          <w:vertAlign w:val="subscript"/>
        </w:rPr>
        <w:t>i</w:t>
      </w:r>
      <w:proofErr w:type="spellEnd"/>
      <w:proofErr w:type="gramEnd"/>
      <w:r w:rsidRPr="009E6AE7">
        <w:rPr>
          <w:sz w:val="24"/>
          <w:szCs w:val="24"/>
          <w:vertAlign w:val="subscript"/>
        </w:rPr>
        <w:t xml:space="preserve"> </w:t>
      </w:r>
      <w:r w:rsidRPr="009E6AE7">
        <w:rPr>
          <w:sz w:val="24"/>
          <w:szCs w:val="24"/>
        </w:rPr>
        <w:t>– оценочная стоимость предложения участника закупки, руб.,</w:t>
      </w:r>
    </w:p>
    <w:p w:rsidR="00C20909" w:rsidRPr="009E6AE7" w:rsidRDefault="00C20909" w:rsidP="00C20909">
      <w:pPr>
        <w:pStyle w:val="affffff4"/>
        <w:rPr>
          <w:sz w:val="24"/>
          <w:szCs w:val="24"/>
        </w:rPr>
      </w:pPr>
      <w:proofErr w:type="spellStart"/>
      <w:proofErr w:type="gramStart"/>
      <w:r w:rsidRPr="009E6AE7">
        <w:rPr>
          <w:sz w:val="24"/>
          <w:szCs w:val="24"/>
        </w:rPr>
        <w:t>ОЦ</w:t>
      </w:r>
      <w:proofErr w:type="gramEnd"/>
      <w:r w:rsidRPr="009E6AE7">
        <w:rPr>
          <w:sz w:val="24"/>
          <w:szCs w:val="24"/>
          <w:vertAlign w:val="subscript"/>
        </w:rPr>
        <w:t>min</w:t>
      </w:r>
      <w:proofErr w:type="spellEnd"/>
      <w:r w:rsidRPr="009E6AE7">
        <w:rPr>
          <w:sz w:val="24"/>
          <w:szCs w:val="24"/>
        </w:rPr>
        <w:t xml:space="preserve"> – минимальная оценочная стоимость предложения из оценочных стоимостей предложений допущенных участников закупки, руб.</w:t>
      </w:r>
    </w:p>
    <w:p w:rsidR="00C20909" w:rsidRPr="009E6AE7" w:rsidRDefault="00C20909" w:rsidP="00C20909">
      <w:pPr>
        <w:pStyle w:val="affffff4"/>
        <w:ind w:firstLine="0"/>
        <w:jc w:val="center"/>
        <w:rPr>
          <w:sz w:val="24"/>
          <w:szCs w:val="24"/>
        </w:rPr>
      </w:pPr>
      <w:proofErr w:type="spellStart"/>
      <w:r w:rsidRPr="009E6AE7">
        <w:rPr>
          <w:sz w:val="24"/>
          <w:szCs w:val="24"/>
        </w:rPr>
        <w:t>ОЦ</w:t>
      </w:r>
      <w:proofErr w:type="gramStart"/>
      <w:r w:rsidRPr="009E6AE7">
        <w:rPr>
          <w:sz w:val="24"/>
          <w:szCs w:val="24"/>
          <w:vertAlign w:val="subscript"/>
        </w:rPr>
        <w:t>i</w:t>
      </w:r>
      <w:proofErr w:type="spellEnd"/>
      <w:proofErr w:type="gramEnd"/>
      <w:r w:rsidRPr="009E6AE7">
        <w:rPr>
          <w:sz w:val="24"/>
          <w:szCs w:val="24"/>
          <w:vertAlign w:val="subscript"/>
        </w:rPr>
        <w:t xml:space="preserve"> </w:t>
      </w:r>
      <w:r w:rsidRPr="009E6AE7">
        <w:rPr>
          <w:sz w:val="24"/>
          <w:szCs w:val="24"/>
        </w:rPr>
        <w:t xml:space="preserve">= </w:t>
      </w:r>
      <w:proofErr w:type="spellStart"/>
      <w:r w:rsidRPr="009E6AE7">
        <w:rPr>
          <w:sz w:val="24"/>
          <w:szCs w:val="24"/>
        </w:rPr>
        <w:t>Ц</w:t>
      </w:r>
      <w:r w:rsidRPr="009E6AE7">
        <w:rPr>
          <w:sz w:val="24"/>
          <w:szCs w:val="24"/>
          <w:vertAlign w:val="subscript"/>
        </w:rPr>
        <w:t>i</w:t>
      </w:r>
      <w:proofErr w:type="spellEnd"/>
      <w:r w:rsidRPr="009E6AE7">
        <w:rPr>
          <w:sz w:val="24"/>
          <w:szCs w:val="24"/>
        </w:rPr>
        <w:t xml:space="preserve"> + </w:t>
      </w:r>
      <w:proofErr w:type="spellStart"/>
      <w:r w:rsidRPr="009E6AE7">
        <w:rPr>
          <w:sz w:val="24"/>
          <w:szCs w:val="24"/>
        </w:rPr>
        <w:t>ОЦС</w:t>
      </w:r>
      <w:r w:rsidRPr="009E6AE7">
        <w:rPr>
          <w:sz w:val="24"/>
          <w:szCs w:val="24"/>
          <w:vertAlign w:val="subscript"/>
        </w:rPr>
        <w:t>i</w:t>
      </w:r>
      <w:proofErr w:type="spellEnd"/>
    </w:p>
    <w:p w:rsidR="00C20909" w:rsidRPr="009E6AE7" w:rsidRDefault="00C20909" w:rsidP="00C20909">
      <w:pPr>
        <w:pStyle w:val="affffff4"/>
        <w:rPr>
          <w:sz w:val="24"/>
          <w:szCs w:val="24"/>
        </w:rPr>
      </w:pPr>
      <w:r w:rsidRPr="009E6AE7">
        <w:rPr>
          <w:sz w:val="24"/>
          <w:szCs w:val="24"/>
        </w:rPr>
        <w:t xml:space="preserve">где: </w:t>
      </w:r>
      <w:proofErr w:type="spellStart"/>
      <w:r w:rsidRPr="009E6AE7">
        <w:rPr>
          <w:sz w:val="24"/>
          <w:szCs w:val="24"/>
        </w:rPr>
        <w:t>Ц</w:t>
      </w:r>
      <w:proofErr w:type="gramStart"/>
      <w:r w:rsidRPr="009E6AE7">
        <w:rPr>
          <w:sz w:val="24"/>
          <w:szCs w:val="24"/>
          <w:vertAlign w:val="subscript"/>
        </w:rPr>
        <w:t>i</w:t>
      </w:r>
      <w:proofErr w:type="spellEnd"/>
      <w:proofErr w:type="gramEnd"/>
      <w:r w:rsidRPr="009E6AE7">
        <w:rPr>
          <w:sz w:val="24"/>
          <w:szCs w:val="24"/>
          <w:vertAlign w:val="subscript"/>
        </w:rPr>
        <w:t xml:space="preserve"> </w:t>
      </w:r>
      <w:r w:rsidRPr="009E6AE7">
        <w:rPr>
          <w:sz w:val="24"/>
          <w:szCs w:val="24"/>
        </w:rPr>
        <w:t>– предложение участника запроса предложений о цене договора, указанной в заявке i-</w:t>
      </w:r>
      <w:proofErr w:type="spellStart"/>
      <w:r w:rsidRPr="009E6AE7">
        <w:rPr>
          <w:sz w:val="24"/>
          <w:szCs w:val="24"/>
        </w:rPr>
        <w:t>го</w:t>
      </w:r>
      <w:proofErr w:type="spellEnd"/>
      <w:r w:rsidRPr="009E6AE7">
        <w:rPr>
          <w:sz w:val="24"/>
          <w:szCs w:val="24"/>
        </w:rPr>
        <w:t xml:space="preserve"> участника запроса предложений, приведенное к единому базису сравнения ценовых предложений, руб.,</w:t>
      </w:r>
    </w:p>
    <w:p w:rsidR="00C20909" w:rsidRPr="009E6AE7" w:rsidRDefault="00C20909" w:rsidP="00C20909">
      <w:pPr>
        <w:pStyle w:val="affffff4"/>
        <w:rPr>
          <w:sz w:val="24"/>
          <w:szCs w:val="24"/>
        </w:rPr>
      </w:pPr>
      <w:proofErr w:type="spellStart"/>
      <w:r w:rsidRPr="009E6AE7">
        <w:rPr>
          <w:sz w:val="24"/>
          <w:szCs w:val="24"/>
        </w:rPr>
        <w:t>ОЦС</w:t>
      </w:r>
      <w:proofErr w:type="gramStart"/>
      <w:r w:rsidRPr="009E6AE7">
        <w:rPr>
          <w:sz w:val="24"/>
          <w:szCs w:val="24"/>
          <w:vertAlign w:val="subscript"/>
        </w:rPr>
        <w:t>i</w:t>
      </w:r>
      <w:proofErr w:type="spellEnd"/>
      <w:proofErr w:type="gramEnd"/>
      <w:r w:rsidRPr="009E6AE7">
        <w:rPr>
          <w:sz w:val="24"/>
          <w:szCs w:val="24"/>
        </w:rPr>
        <w:t xml:space="preserve"> – ценовая поправка по критерию «Срок оказания услуг», руб.</w:t>
      </w:r>
    </w:p>
    <w:p w:rsidR="00C20909" w:rsidRDefault="00C20909" w:rsidP="00C20909">
      <w:pPr>
        <w:pStyle w:val="affffff4"/>
        <w:ind w:firstLine="0"/>
        <w:jc w:val="center"/>
        <w:rPr>
          <w:sz w:val="24"/>
          <w:szCs w:val="24"/>
        </w:rPr>
      </w:pPr>
    </w:p>
    <w:p w:rsidR="00C20909" w:rsidRPr="009E6AE7" w:rsidRDefault="00C20909" w:rsidP="00C20909">
      <w:pPr>
        <w:pStyle w:val="affffff4"/>
        <w:ind w:firstLine="0"/>
        <w:jc w:val="center"/>
        <w:rPr>
          <w:sz w:val="24"/>
          <w:szCs w:val="24"/>
        </w:rPr>
      </w:pPr>
      <w:proofErr w:type="spellStart"/>
      <w:r w:rsidRPr="009E6AE7">
        <w:rPr>
          <w:sz w:val="24"/>
          <w:szCs w:val="24"/>
        </w:rPr>
        <w:t>ОЦС</w:t>
      </w:r>
      <w:r w:rsidRPr="009E6AE7">
        <w:rPr>
          <w:sz w:val="24"/>
          <w:szCs w:val="24"/>
          <w:vertAlign w:val="subscript"/>
        </w:rPr>
        <w:t>i</w:t>
      </w:r>
      <w:proofErr w:type="spellEnd"/>
      <w:r w:rsidRPr="009E6AE7">
        <w:rPr>
          <w:sz w:val="24"/>
          <w:szCs w:val="24"/>
          <w:vertAlign w:val="subscript"/>
        </w:rPr>
        <w:t xml:space="preserve"> </w:t>
      </w:r>
      <w:r w:rsidRPr="009E6AE7">
        <w:rPr>
          <w:sz w:val="24"/>
          <w:szCs w:val="24"/>
        </w:rPr>
        <w:t xml:space="preserve">= </w:t>
      </w:r>
      <w:proofErr w:type="spellStart"/>
      <w:r w:rsidRPr="009E6AE7">
        <w:rPr>
          <w:sz w:val="24"/>
          <w:szCs w:val="24"/>
        </w:rPr>
        <w:t>Ц</w:t>
      </w:r>
      <w:r w:rsidRPr="009E6AE7">
        <w:rPr>
          <w:sz w:val="24"/>
          <w:szCs w:val="24"/>
          <w:vertAlign w:val="subscript"/>
        </w:rPr>
        <w:t>i</w:t>
      </w:r>
      <w:proofErr w:type="spellEnd"/>
      <w:r w:rsidRPr="009E6AE7">
        <w:rPr>
          <w:sz w:val="24"/>
          <w:szCs w:val="24"/>
        </w:rPr>
        <w:t xml:space="preserve"> * </w:t>
      </w:r>
      <w:proofErr w:type="spellStart"/>
      <w:r w:rsidRPr="009E6AE7">
        <w:rPr>
          <w:sz w:val="24"/>
          <w:szCs w:val="24"/>
        </w:rPr>
        <w:t>М</w:t>
      </w:r>
      <w:r w:rsidRPr="009E6AE7">
        <w:rPr>
          <w:sz w:val="24"/>
          <w:szCs w:val="24"/>
          <w:vertAlign w:val="subscript"/>
        </w:rPr>
        <w:t>i</w:t>
      </w:r>
      <w:proofErr w:type="spellEnd"/>
      <w:r w:rsidRPr="009E6AE7">
        <w:rPr>
          <w:sz w:val="24"/>
          <w:szCs w:val="24"/>
        </w:rPr>
        <w:t xml:space="preserve"> / 100 * (</w:t>
      </w:r>
      <w:proofErr w:type="spellStart"/>
      <w:r w:rsidRPr="009E6AE7">
        <w:rPr>
          <w:sz w:val="24"/>
          <w:szCs w:val="24"/>
        </w:rPr>
        <w:t>С</w:t>
      </w:r>
      <w:r w:rsidRPr="009E6AE7">
        <w:rPr>
          <w:sz w:val="24"/>
          <w:szCs w:val="24"/>
          <w:vertAlign w:val="subscript"/>
        </w:rPr>
        <w:t>i</w:t>
      </w:r>
      <w:proofErr w:type="spellEnd"/>
      <w:r w:rsidRPr="009E6AE7">
        <w:rPr>
          <w:sz w:val="24"/>
          <w:szCs w:val="24"/>
        </w:rPr>
        <w:t xml:space="preserve"> – </w:t>
      </w:r>
      <w:proofErr w:type="gramStart"/>
      <w:r w:rsidRPr="009E6AE7">
        <w:rPr>
          <w:sz w:val="24"/>
          <w:szCs w:val="24"/>
        </w:rPr>
        <w:t>Ср</w:t>
      </w:r>
      <w:proofErr w:type="gramEnd"/>
      <w:r w:rsidRPr="009E6AE7">
        <w:rPr>
          <w:sz w:val="24"/>
          <w:szCs w:val="24"/>
          <w:vertAlign w:val="subscript"/>
          <w:lang w:val="en-US"/>
        </w:rPr>
        <w:t>min</w:t>
      </w:r>
      <w:r w:rsidRPr="009E6AE7">
        <w:rPr>
          <w:sz w:val="24"/>
          <w:szCs w:val="24"/>
        </w:rPr>
        <w:t>)</w:t>
      </w:r>
    </w:p>
    <w:p w:rsidR="00C20909" w:rsidRPr="009E6AE7" w:rsidRDefault="00C20909" w:rsidP="00C20909">
      <w:pPr>
        <w:pStyle w:val="affffff4"/>
        <w:rPr>
          <w:sz w:val="24"/>
          <w:szCs w:val="24"/>
        </w:rPr>
      </w:pPr>
      <w:r w:rsidRPr="009E6AE7">
        <w:rPr>
          <w:sz w:val="24"/>
          <w:szCs w:val="24"/>
        </w:rPr>
        <w:t xml:space="preserve">где: </w:t>
      </w:r>
      <w:proofErr w:type="spellStart"/>
      <w:r w:rsidRPr="009E6AE7">
        <w:rPr>
          <w:sz w:val="24"/>
          <w:szCs w:val="24"/>
        </w:rPr>
        <w:t>М</w:t>
      </w:r>
      <w:proofErr w:type="gramStart"/>
      <w:r w:rsidRPr="009E6AE7">
        <w:rPr>
          <w:sz w:val="24"/>
          <w:szCs w:val="24"/>
          <w:vertAlign w:val="subscript"/>
        </w:rPr>
        <w:t>i</w:t>
      </w:r>
      <w:proofErr w:type="spellEnd"/>
      <w:proofErr w:type="gramEnd"/>
      <w:r w:rsidRPr="009E6AE7">
        <w:rPr>
          <w:sz w:val="24"/>
          <w:szCs w:val="24"/>
        </w:rPr>
        <w:t xml:space="preserve"> – размер неустойки, начисляемой за задержку оказания услуг, предусмотренный в проекте договора (или существующих условиях договора), приведенных в документации о закупке за единицу измерения срока (год, месяц, день, час), % от цены договора,</w:t>
      </w:r>
    </w:p>
    <w:p w:rsidR="00C20909" w:rsidRPr="009E6AE7" w:rsidRDefault="00C20909" w:rsidP="00C20909">
      <w:pPr>
        <w:pStyle w:val="affffff4"/>
        <w:rPr>
          <w:sz w:val="24"/>
          <w:szCs w:val="24"/>
        </w:rPr>
      </w:pPr>
      <w:proofErr w:type="spellStart"/>
      <w:r w:rsidRPr="009E6AE7">
        <w:rPr>
          <w:sz w:val="24"/>
          <w:szCs w:val="24"/>
        </w:rPr>
        <w:t>С</w:t>
      </w:r>
      <w:proofErr w:type="gramStart"/>
      <w:r w:rsidRPr="009E6AE7">
        <w:rPr>
          <w:sz w:val="24"/>
          <w:szCs w:val="24"/>
          <w:vertAlign w:val="subscript"/>
        </w:rPr>
        <w:t>i</w:t>
      </w:r>
      <w:proofErr w:type="spellEnd"/>
      <w:proofErr w:type="gramEnd"/>
      <w:r w:rsidRPr="009E6AE7">
        <w:rPr>
          <w:sz w:val="24"/>
          <w:szCs w:val="24"/>
        </w:rPr>
        <w:t xml:space="preserve"> – срок оказания услуг </w:t>
      </w:r>
      <w:proofErr w:type="spellStart"/>
      <w:r w:rsidRPr="009E6AE7">
        <w:rPr>
          <w:sz w:val="24"/>
          <w:szCs w:val="24"/>
          <w:lang w:val="en-US"/>
        </w:rPr>
        <w:t>i</w:t>
      </w:r>
      <w:proofErr w:type="spellEnd"/>
      <w:r w:rsidRPr="009E6AE7">
        <w:rPr>
          <w:sz w:val="24"/>
          <w:szCs w:val="24"/>
        </w:rPr>
        <w:t>-го участника закупки, предложенный в его заявке в единицах измерения срока (год, месяц, день, час),</w:t>
      </w:r>
    </w:p>
    <w:p w:rsidR="00C20909" w:rsidRPr="009E6AE7" w:rsidRDefault="00C20909" w:rsidP="00C20909">
      <w:pPr>
        <w:pStyle w:val="affffff4"/>
        <w:rPr>
          <w:sz w:val="24"/>
          <w:szCs w:val="24"/>
        </w:rPr>
      </w:pPr>
      <w:proofErr w:type="gramStart"/>
      <w:r w:rsidRPr="009E6AE7">
        <w:rPr>
          <w:sz w:val="24"/>
          <w:szCs w:val="24"/>
        </w:rPr>
        <w:t>Ср</w:t>
      </w:r>
      <w:proofErr w:type="gramEnd"/>
      <w:r w:rsidRPr="009E6AE7">
        <w:rPr>
          <w:sz w:val="24"/>
          <w:szCs w:val="24"/>
          <w:vertAlign w:val="subscript"/>
          <w:lang w:val="en-US"/>
        </w:rPr>
        <w:t>min</w:t>
      </w:r>
      <w:r w:rsidRPr="009E6AE7">
        <w:rPr>
          <w:sz w:val="24"/>
          <w:szCs w:val="24"/>
        </w:rPr>
        <w:t xml:space="preserve"> – минимальный из предложенных в заявках допущенных участников закупки оказания услуг в единицах измерения срока (год, месяц, день, час).</w:t>
      </w:r>
    </w:p>
    <w:p w:rsidR="00C20909" w:rsidRPr="009E6AE7" w:rsidRDefault="00C20909" w:rsidP="00C20909">
      <w:pPr>
        <w:pStyle w:val="affffff4"/>
        <w:rPr>
          <w:sz w:val="24"/>
          <w:szCs w:val="24"/>
        </w:rPr>
      </w:pPr>
      <w:r w:rsidRPr="009E6AE7">
        <w:rPr>
          <w:sz w:val="24"/>
          <w:szCs w:val="24"/>
        </w:rPr>
        <w:t>В случае</w:t>
      </w:r>
      <w:proofErr w:type="gramStart"/>
      <w:r w:rsidRPr="009E6AE7">
        <w:rPr>
          <w:sz w:val="24"/>
          <w:szCs w:val="24"/>
        </w:rPr>
        <w:t>,</w:t>
      </w:r>
      <w:proofErr w:type="gramEnd"/>
      <w:r w:rsidRPr="009E6AE7">
        <w:rPr>
          <w:sz w:val="24"/>
          <w:szCs w:val="24"/>
        </w:rPr>
        <w:t xml:space="preserve"> если среди участников размещения заказа есть участники, имеющие упрощенную систему налогообложения, то при расчете данного критерия для остальных участников размещения заказа, работающих по стандартной схеме налогообложения, применяются цены их предложений за вычетом НДС 18%.</w:t>
      </w:r>
    </w:p>
    <w:p w:rsidR="00C20909" w:rsidRPr="009E6AE7" w:rsidRDefault="00C20909" w:rsidP="00C20909">
      <w:pPr>
        <w:shd w:val="clear" w:color="auto" w:fill="FFFFFF"/>
        <w:ind w:right="153"/>
        <w:jc w:val="center"/>
      </w:pPr>
    </w:p>
    <w:p w:rsidR="00C20909" w:rsidRDefault="00C20909" w:rsidP="00C20909">
      <w:pPr>
        <w:autoSpaceDE w:val="0"/>
        <w:autoSpaceDN w:val="0"/>
        <w:adjustRightInd w:val="0"/>
        <w:ind w:right="153" w:firstLine="426"/>
        <w:jc w:val="center"/>
        <w:rPr>
          <w:bCs/>
        </w:rPr>
      </w:pPr>
      <w:r>
        <w:rPr>
          <w:bCs/>
        </w:rPr>
        <w:t>7.2. ОЦЕНКА ПО КРИТЕРИЮ «КАЧЕСТВО ТЕХНИЧЕСКОГО ПРЕДЛОЖЕНИЯ»</w:t>
      </w:r>
    </w:p>
    <w:p w:rsidR="00C20909" w:rsidRPr="009E6AE7" w:rsidRDefault="00C20909" w:rsidP="00C20909">
      <w:pPr>
        <w:autoSpaceDE w:val="0"/>
        <w:autoSpaceDN w:val="0"/>
        <w:adjustRightInd w:val="0"/>
        <w:spacing w:before="120"/>
        <w:ind w:right="153" w:firstLine="709"/>
        <w:jc w:val="both"/>
        <w:rPr>
          <w:bCs/>
        </w:rPr>
      </w:pPr>
      <w:r w:rsidRPr="009E6AE7">
        <w:rPr>
          <w:bCs/>
        </w:rPr>
        <w:t>Оценка заявки i-</w:t>
      </w:r>
      <w:proofErr w:type="spellStart"/>
      <w:r w:rsidRPr="009E6AE7">
        <w:rPr>
          <w:bCs/>
        </w:rPr>
        <w:t>го</w:t>
      </w:r>
      <w:proofErr w:type="spellEnd"/>
      <w:r w:rsidRPr="009E6AE7">
        <w:rPr>
          <w:bCs/>
        </w:rPr>
        <w:t xml:space="preserve"> участника открытого запроса предложений по критерию «Качество технического предложения» </w:t>
      </w:r>
      <w:proofErr w:type="spellStart"/>
      <w:r w:rsidRPr="009E6AE7">
        <w:rPr>
          <w:bCs/>
        </w:rPr>
        <w:t>БТ</w:t>
      </w:r>
      <w:proofErr w:type="gramStart"/>
      <w:r w:rsidRPr="009E6AE7">
        <w:rPr>
          <w:bCs/>
        </w:rPr>
        <w:t>i</w:t>
      </w:r>
      <w:proofErr w:type="spellEnd"/>
      <w:proofErr w:type="gramEnd"/>
      <w:r w:rsidRPr="009E6AE7">
        <w:rPr>
          <w:bCs/>
        </w:rPr>
        <w:t>, баллы,</w:t>
      </w:r>
      <w:r w:rsidRPr="009E6AE7" w:rsidDel="00007EB2">
        <w:rPr>
          <w:bCs/>
        </w:rPr>
        <w:t xml:space="preserve"> </w:t>
      </w:r>
      <w:r w:rsidRPr="009E6AE7">
        <w:rPr>
          <w:bCs/>
        </w:rPr>
        <w:t>выполняется на основании информации, представленной Участником в Техническом предложении (</w:t>
      </w:r>
      <w:r w:rsidR="00EB293F">
        <w:rPr>
          <w:bCs/>
        </w:rPr>
        <w:t xml:space="preserve">Форма 3 </w:t>
      </w:r>
      <w:r w:rsidRPr="009E6AE7">
        <w:rPr>
          <w:bCs/>
        </w:rPr>
        <w:t>настоящей Документации) в соответствии с данными, приведёнными в таблице:</w:t>
      </w:r>
    </w:p>
    <w:p w:rsidR="00C20909" w:rsidRPr="00225F56" w:rsidRDefault="00C20909" w:rsidP="00C20909">
      <w:pPr>
        <w:pStyle w:val="ae"/>
        <w:tabs>
          <w:tab w:val="left" w:pos="1629"/>
        </w:tabs>
        <w:ind w:left="1627" w:hanging="1627"/>
        <w:jc w:val="both"/>
        <w:rPr>
          <w:sz w:val="20"/>
        </w:rPr>
      </w:pPr>
    </w:p>
    <w:tbl>
      <w:tblPr>
        <w:tblW w:w="9299" w:type="dxa"/>
        <w:jc w:val="center"/>
        <w:tblLayout w:type="fixed"/>
        <w:tblLook w:val="0000" w:firstRow="0" w:lastRow="0" w:firstColumn="0" w:lastColumn="0" w:noHBand="0" w:noVBand="0"/>
      </w:tblPr>
      <w:tblGrid>
        <w:gridCol w:w="7740"/>
        <w:gridCol w:w="1559"/>
      </w:tblGrid>
      <w:tr w:rsidR="00C20909" w:rsidRPr="00317516" w:rsidTr="00900D69">
        <w:trPr>
          <w:cantSplit/>
          <w:trHeight w:val="239"/>
          <w:tblHeader/>
          <w:jc w:val="center"/>
        </w:trPr>
        <w:tc>
          <w:tcPr>
            <w:tcW w:w="7740" w:type="dxa"/>
            <w:tcBorders>
              <w:top w:val="single" w:sz="4" w:space="0" w:color="auto"/>
              <w:left w:val="single" w:sz="4" w:space="0" w:color="auto"/>
              <w:bottom w:val="single" w:sz="4" w:space="0" w:color="auto"/>
              <w:right w:val="single" w:sz="4" w:space="0" w:color="auto"/>
            </w:tcBorders>
            <w:vAlign w:val="center"/>
          </w:tcPr>
          <w:p w:rsidR="00C20909" w:rsidRPr="00317516" w:rsidRDefault="00C20909" w:rsidP="00900D69">
            <w:pPr>
              <w:keepNext/>
              <w:jc w:val="center"/>
              <w:rPr>
                <w:b/>
              </w:rPr>
            </w:pPr>
            <w:r w:rsidRPr="00317516">
              <w:rPr>
                <w:b/>
              </w:rPr>
              <w:t>Содержание Технического предложения Участника</w:t>
            </w:r>
          </w:p>
        </w:tc>
        <w:tc>
          <w:tcPr>
            <w:tcW w:w="1559" w:type="dxa"/>
            <w:tcBorders>
              <w:top w:val="single" w:sz="4" w:space="0" w:color="auto"/>
              <w:left w:val="single" w:sz="4" w:space="0" w:color="auto"/>
              <w:bottom w:val="single" w:sz="4" w:space="0" w:color="auto"/>
              <w:right w:val="single" w:sz="4" w:space="0" w:color="auto"/>
            </w:tcBorders>
          </w:tcPr>
          <w:p w:rsidR="00C20909" w:rsidRPr="00317516" w:rsidRDefault="00C20909" w:rsidP="00900D69">
            <w:pPr>
              <w:keepNext/>
              <w:jc w:val="center"/>
              <w:rPr>
                <w:b/>
              </w:rPr>
            </w:pPr>
            <w:r w:rsidRPr="00317516">
              <w:rPr>
                <w:b/>
                <w:bCs/>
              </w:rPr>
              <w:t xml:space="preserve">Значение </w:t>
            </w:r>
            <w:proofErr w:type="spellStart"/>
            <w:r w:rsidRPr="00317516">
              <w:rPr>
                <w:b/>
                <w:bCs/>
              </w:rPr>
              <w:t>БТ</w:t>
            </w:r>
            <w:proofErr w:type="gramStart"/>
            <w:r w:rsidRPr="00317516">
              <w:rPr>
                <w:b/>
                <w:bCs/>
                <w:vertAlign w:val="subscript"/>
              </w:rPr>
              <w:t>i</w:t>
            </w:r>
            <w:proofErr w:type="spellEnd"/>
            <w:proofErr w:type="gramEnd"/>
            <w:r w:rsidRPr="00317516">
              <w:rPr>
                <w:b/>
                <w:bCs/>
              </w:rPr>
              <w:t xml:space="preserve">, </w:t>
            </w:r>
            <w:r w:rsidRPr="00317516">
              <w:rPr>
                <w:b/>
                <w:bCs/>
              </w:rPr>
              <w:br/>
              <w:t>баллы</w:t>
            </w:r>
          </w:p>
        </w:tc>
      </w:tr>
      <w:tr w:rsidR="00C20909" w:rsidRPr="00317516" w:rsidTr="00900D69">
        <w:trPr>
          <w:cantSplit/>
          <w:trHeight w:val="239"/>
          <w:jc w:val="center"/>
        </w:trPr>
        <w:tc>
          <w:tcPr>
            <w:tcW w:w="7740" w:type="dxa"/>
            <w:tcBorders>
              <w:top w:val="single" w:sz="4" w:space="0" w:color="auto"/>
              <w:left w:val="single" w:sz="4" w:space="0" w:color="auto"/>
              <w:bottom w:val="single" w:sz="4" w:space="0" w:color="auto"/>
              <w:right w:val="single" w:sz="4" w:space="0" w:color="auto"/>
            </w:tcBorders>
            <w:vAlign w:val="center"/>
          </w:tcPr>
          <w:p w:rsidR="00C20909" w:rsidRPr="00317516" w:rsidRDefault="00C20909" w:rsidP="00900D69">
            <w:pPr>
              <w:pStyle w:val="affffff4"/>
              <w:ind w:firstLine="218"/>
              <w:rPr>
                <w:sz w:val="24"/>
                <w:szCs w:val="24"/>
              </w:rPr>
            </w:pPr>
            <w:r w:rsidRPr="00317516">
              <w:rPr>
                <w:sz w:val="24"/>
                <w:szCs w:val="24"/>
              </w:rPr>
              <w:t>Техническое предложение Участника содержит только описание целей, задач, объемов и результатов выполняемых работ в соответствии с Техническим заданием</w:t>
            </w:r>
          </w:p>
        </w:tc>
        <w:tc>
          <w:tcPr>
            <w:tcW w:w="1559" w:type="dxa"/>
            <w:tcBorders>
              <w:top w:val="single" w:sz="4" w:space="0" w:color="auto"/>
              <w:left w:val="single" w:sz="4" w:space="0" w:color="auto"/>
              <w:bottom w:val="single" w:sz="4" w:space="0" w:color="auto"/>
              <w:right w:val="single" w:sz="4" w:space="0" w:color="auto"/>
            </w:tcBorders>
            <w:vAlign w:val="center"/>
          </w:tcPr>
          <w:p w:rsidR="00C20909" w:rsidRPr="00317516" w:rsidRDefault="00C20909" w:rsidP="00900D69">
            <w:pPr>
              <w:jc w:val="center"/>
            </w:pPr>
            <w:r w:rsidRPr="00317516">
              <w:t>0</w:t>
            </w:r>
          </w:p>
        </w:tc>
      </w:tr>
      <w:tr w:rsidR="00C20909" w:rsidRPr="00317516" w:rsidTr="00900D69">
        <w:trPr>
          <w:cantSplit/>
          <w:trHeight w:val="239"/>
          <w:jc w:val="center"/>
        </w:trPr>
        <w:tc>
          <w:tcPr>
            <w:tcW w:w="7740" w:type="dxa"/>
            <w:tcBorders>
              <w:top w:val="single" w:sz="4" w:space="0" w:color="auto"/>
              <w:left w:val="single" w:sz="4" w:space="0" w:color="auto"/>
              <w:bottom w:val="single" w:sz="4" w:space="0" w:color="auto"/>
              <w:right w:val="single" w:sz="4" w:space="0" w:color="auto"/>
            </w:tcBorders>
          </w:tcPr>
          <w:p w:rsidR="00C20909" w:rsidRPr="00317516" w:rsidRDefault="00C20909" w:rsidP="00900D69">
            <w:pPr>
              <w:pStyle w:val="affffff4"/>
              <w:ind w:firstLine="218"/>
              <w:rPr>
                <w:sz w:val="24"/>
                <w:szCs w:val="24"/>
              </w:rPr>
            </w:pPr>
            <w:r w:rsidRPr="00317516">
              <w:rPr>
                <w:sz w:val="24"/>
                <w:szCs w:val="24"/>
              </w:rPr>
              <w:t xml:space="preserve">Техническое предложение Участника кроме описания целей, задач, объемов и результатов выполняемых работ в соответствии с Техническим заданием, содержит также подробное описание особенностей, последовательности и порядка выполнения работ, </w:t>
            </w:r>
            <w:r w:rsidRPr="00317516">
              <w:rPr>
                <w:b/>
                <w:sz w:val="24"/>
                <w:szCs w:val="24"/>
              </w:rPr>
              <w:t>или</w:t>
            </w:r>
            <w:r w:rsidRPr="00317516">
              <w:rPr>
                <w:sz w:val="24"/>
                <w:szCs w:val="24"/>
              </w:rPr>
              <w:t xml:space="preserve"> описание собственных наработок по данному направлению и применяемых методов</w:t>
            </w:r>
          </w:p>
        </w:tc>
        <w:tc>
          <w:tcPr>
            <w:tcW w:w="1559" w:type="dxa"/>
            <w:tcBorders>
              <w:top w:val="single" w:sz="4" w:space="0" w:color="auto"/>
              <w:left w:val="single" w:sz="4" w:space="0" w:color="auto"/>
              <w:bottom w:val="single" w:sz="4" w:space="0" w:color="auto"/>
              <w:right w:val="single" w:sz="4" w:space="0" w:color="auto"/>
            </w:tcBorders>
            <w:vAlign w:val="center"/>
          </w:tcPr>
          <w:p w:rsidR="00C20909" w:rsidRPr="00317516" w:rsidRDefault="00C20909" w:rsidP="00900D69">
            <w:pPr>
              <w:jc w:val="center"/>
            </w:pPr>
            <w:r w:rsidRPr="00317516">
              <w:t>50</w:t>
            </w:r>
          </w:p>
        </w:tc>
      </w:tr>
      <w:tr w:rsidR="00C20909" w:rsidRPr="00317516" w:rsidTr="00900D69">
        <w:trPr>
          <w:cantSplit/>
          <w:trHeight w:val="914"/>
          <w:jc w:val="center"/>
        </w:trPr>
        <w:tc>
          <w:tcPr>
            <w:tcW w:w="7740" w:type="dxa"/>
            <w:tcBorders>
              <w:top w:val="single" w:sz="4" w:space="0" w:color="auto"/>
              <w:left w:val="single" w:sz="4" w:space="0" w:color="auto"/>
              <w:bottom w:val="single" w:sz="4" w:space="0" w:color="auto"/>
              <w:right w:val="single" w:sz="4" w:space="0" w:color="auto"/>
            </w:tcBorders>
          </w:tcPr>
          <w:p w:rsidR="00C20909" w:rsidRPr="00317516" w:rsidRDefault="00C20909" w:rsidP="00900D69">
            <w:pPr>
              <w:pStyle w:val="affffff4"/>
              <w:ind w:firstLine="218"/>
              <w:rPr>
                <w:sz w:val="24"/>
                <w:szCs w:val="24"/>
              </w:rPr>
            </w:pPr>
            <w:r w:rsidRPr="00317516">
              <w:rPr>
                <w:sz w:val="24"/>
                <w:szCs w:val="24"/>
              </w:rPr>
              <w:t xml:space="preserve">Техническое предложение Участника кроме описания целей, задач, объемов и результатов выполняемых работ в соответствии с Техническим заданием, содержит также подробное описание особенностей, последовательности и порядка выполнения работ, </w:t>
            </w:r>
            <w:r w:rsidRPr="00317516">
              <w:rPr>
                <w:b/>
                <w:sz w:val="24"/>
                <w:szCs w:val="24"/>
              </w:rPr>
              <w:t>и</w:t>
            </w:r>
            <w:r w:rsidRPr="00317516">
              <w:rPr>
                <w:sz w:val="24"/>
                <w:szCs w:val="24"/>
              </w:rPr>
              <w:t xml:space="preserve"> описание собственных наработок по данному направлению и применяемых методов</w:t>
            </w:r>
          </w:p>
        </w:tc>
        <w:tc>
          <w:tcPr>
            <w:tcW w:w="1559" w:type="dxa"/>
            <w:tcBorders>
              <w:top w:val="single" w:sz="4" w:space="0" w:color="auto"/>
              <w:left w:val="single" w:sz="4" w:space="0" w:color="auto"/>
              <w:bottom w:val="single" w:sz="4" w:space="0" w:color="auto"/>
              <w:right w:val="single" w:sz="4" w:space="0" w:color="auto"/>
            </w:tcBorders>
            <w:vAlign w:val="center"/>
          </w:tcPr>
          <w:p w:rsidR="00C20909" w:rsidRPr="00317516" w:rsidRDefault="00C20909" w:rsidP="00900D69">
            <w:pPr>
              <w:jc w:val="center"/>
            </w:pPr>
            <w:r w:rsidRPr="00317516">
              <w:t>100</w:t>
            </w:r>
          </w:p>
        </w:tc>
      </w:tr>
    </w:tbl>
    <w:p w:rsidR="00C20909" w:rsidRPr="00225F56" w:rsidRDefault="00C20909" w:rsidP="00C20909"/>
    <w:p w:rsidR="00C20909" w:rsidRDefault="00C20909" w:rsidP="00C20909">
      <w:pPr>
        <w:autoSpaceDE w:val="0"/>
        <w:autoSpaceDN w:val="0"/>
        <w:adjustRightInd w:val="0"/>
        <w:spacing w:after="120"/>
        <w:ind w:right="153"/>
        <w:jc w:val="center"/>
      </w:pPr>
      <w:r>
        <w:rPr>
          <w:bCs/>
        </w:rPr>
        <w:t>7.3. ОЦЕНКА ПО КРИТЕРИЮ «КВАЛИФИКАЦИЯ УЧАСТНИКА»</w:t>
      </w:r>
    </w:p>
    <w:p w:rsidR="00C20909" w:rsidRPr="00317516" w:rsidRDefault="00C20909" w:rsidP="00C20909">
      <w:pPr>
        <w:pStyle w:val="11"/>
        <w:numPr>
          <w:ilvl w:val="0"/>
          <w:numId w:val="0"/>
        </w:numPr>
        <w:ind w:firstLine="851"/>
        <w:jc w:val="both"/>
        <w:rPr>
          <w:sz w:val="24"/>
          <w:szCs w:val="24"/>
        </w:rPr>
      </w:pPr>
      <w:r w:rsidRPr="00317516">
        <w:rPr>
          <w:sz w:val="24"/>
          <w:szCs w:val="24"/>
        </w:rPr>
        <w:t>Оценка заявки i-</w:t>
      </w:r>
      <w:proofErr w:type="spellStart"/>
      <w:r w:rsidRPr="00317516">
        <w:rPr>
          <w:sz w:val="24"/>
          <w:szCs w:val="24"/>
        </w:rPr>
        <w:t>го</w:t>
      </w:r>
      <w:proofErr w:type="spellEnd"/>
      <w:r w:rsidRPr="00317516">
        <w:rPr>
          <w:sz w:val="24"/>
          <w:szCs w:val="24"/>
        </w:rPr>
        <w:t xml:space="preserve"> участника открытого запроса предложений по критерию </w:t>
      </w:r>
      <w:r w:rsidRPr="00317516">
        <w:rPr>
          <w:spacing w:val="-4"/>
          <w:sz w:val="24"/>
          <w:szCs w:val="24"/>
        </w:rPr>
        <w:t>«Квалификация участника»</w:t>
      </w:r>
      <w:r w:rsidRPr="00317516">
        <w:rPr>
          <w:sz w:val="24"/>
          <w:szCs w:val="24"/>
        </w:rPr>
        <w:t xml:space="preserve"> </w:t>
      </w:r>
      <w:proofErr w:type="spellStart"/>
      <w:r w:rsidRPr="00317516">
        <w:rPr>
          <w:sz w:val="24"/>
          <w:szCs w:val="24"/>
        </w:rPr>
        <w:t>БК</w:t>
      </w:r>
      <w:proofErr w:type="gramStart"/>
      <w:r w:rsidRPr="00317516">
        <w:rPr>
          <w:sz w:val="24"/>
          <w:szCs w:val="24"/>
          <w:vertAlign w:val="subscript"/>
        </w:rPr>
        <w:t>i</w:t>
      </w:r>
      <w:proofErr w:type="spellEnd"/>
      <w:proofErr w:type="gramEnd"/>
      <w:r w:rsidRPr="00317516">
        <w:rPr>
          <w:sz w:val="24"/>
          <w:szCs w:val="24"/>
        </w:rPr>
        <w:t>, баллы,</w:t>
      </w:r>
      <w:r w:rsidRPr="00317516" w:rsidDel="00007EB2">
        <w:rPr>
          <w:sz w:val="24"/>
          <w:szCs w:val="24"/>
        </w:rPr>
        <w:t xml:space="preserve"> </w:t>
      </w:r>
      <w:r w:rsidRPr="00317516">
        <w:rPr>
          <w:spacing w:val="-4"/>
          <w:sz w:val="24"/>
          <w:szCs w:val="24"/>
        </w:rPr>
        <w:t>определяется по формуле:</w:t>
      </w:r>
    </w:p>
    <w:p w:rsidR="00C20909" w:rsidRPr="00317516" w:rsidRDefault="00C20909" w:rsidP="00C20909">
      <w:pPr>
        <w:shd w:val="clear" w:color="auto" w:fill="FFFFFF"/>
        <w:ind w:firstLine="851"/>
        <w:jc w:val="both"/>
        <w:rPr>
          <w:spacing w:val="-4"/>
        </w:rPr>
      </w:pPr>
    </w:p>
    <w:p w:rsidR="00C20909" w:rsidRPr="00317516" w:rsidRDefault="00C20909" w:rsidP="00C20909">
      <w:pPr>
        <w:pStyle w:val="affffff4"/>
        <w:ind w:firstLine="0"/>
        <w:jc w:val="center"/>
        <w:rPr>
          <w:sz w:val="24"/>
          <w:szCs w:val="24"/>
        </w:rPr>
      </w:pPr>
      <w:proofErr w:type="spellStart"/>
      <w:r w:rsidRPr="00317516">
        <w:rPr>
          <w:sz w:val="24"/>
          <w:szCs w:val="24"/>
        </w:rPr>
        <w:t>БКв</w:t>
      </w:r>
      <w:proofErr w:type="gramStart"/>
      <w:r w:rsidRPr="00317516">
        <w:rPr>
          <w:sz w:val="24"/>
          <w:szCs w:val="24"/>
          <w:vertAlign w:val="subscript"/>
        </w:rPr>
        <w:t>i</w:t>
      </w:r>
      <w:proofErr w:type="spellEnd"/>
      <w:proofErr w:type="gramEnd"/>
      <w:r w:rsidRPr="00317516">
        <w:rPr>
          <w:sz w:val="24"/>
          <w:szCs w:val="24"/>
        </w:rPr>
        <w:t xml:space="preserve"> = </w:t>
      </w:r>
      <w:proofErr w:type="spellStart"/>
      <w:r w:rsidRPr="00317516">
        <w:rPr>
          <w:sz w:val="24"/>
          <w:szCs w:val="24"/>
        </w:rPr>
        <w:t>БО</w:t>
      </w:r>
      <w:r w:rsidRPr="00317516">
        <w:rPr>
          <w:sz w:val="24"/>
          <w:szCs w:val="24"/>
          <w:vertAlign w:val="subscript"/>
        </w:rPr>
        <w:t>i</w:t>
      </w:r>
      <w:proofErr w:type="spellEnd"/>
      <w:r w:rsidRPr="00317516">
        <w:rPr>
          <w:sz w:val="24"/>
          <w:szCs w:val="24"/>
        </w:rPr>
        <w:t xml:space="preserve">* </w:t>
      </w:r>
      <w:proofErr w:type="spellStart"/>
      <w:r w:rsidRPr="00317516">
        <w:rPr>
          <w:sz w:val="24"/>
          <w:szCs w:val="24"/>
        </w:rPr>
        <w:t>V</w:t>
      </w:r>
      <w:r w:rsidRPr="00317516">
        <w:rPr>
          <w:sz w:val="24"/>
          <w:szCs w:val="24"/>
          <w:vertAlign w:val="subscript"/>
        </w:rPr>
        <w:t>о</w:t>
      </w:r>
      <w:proofErr w:type="spellEnd"/>
      <w:r w:rsidRPr="00317516">
        <w:rPr>
          <w:sz w:val="24"/>
          <w:szCs w:val="24"/>
        </w:rPr>
        <w:t xml:space="preserve"> + </w:t>
      </w:r>
      <w:proofErr w:type="spellStart"/>
      <w:r w:rsidRPr="00317516">
        <w:rPr>
          <w:sz w:val="24"/>
          <w:szCs w:val="24"/>
        </w:rPr>
        <w:t>Б</w:t>
      </w:r>
      <w:r>
        <w:rPr>
          <w:sz w:val="24"/>
          <w:szCs w:val="24"/>
        </w:rPr>
        <w:t>Р</w:t>
      </w:r>
      <w:r w:rsidRPr="00317516">
        <w:rPr>
          <w:sz w:val="24"/>
          <w:szCs w:val="24"/>
          <w:vertAlign w:val="subscript"/>
        </w:rPr>
        <w:t>i</w:t>
      </w:r>
      <w:proofErr w:type="spellEnd"/>
      <w:r w:rsidRPr="00317516">
        <w:rPr>
          <w:sz w:val="24"/>
          <w:szCs w:val="24"/>
        </w:rPr>
        <w:t>* V</w:t>
      </w:r>
      <w:r>
        <w:rPr>
          <w:sz w:val="24"/>
          <w:szCs w:val="24"/>
          <w:vertAlign w:val="subscript"/>
        </w:rPr>
        <w:t>Р</w:t>
      </w:r>
      <w:r w:rsidRPr="00317516">
        <w:rPr>
          <w:sz w:val="24"/>
          <w:szCs w:val="24"/>
        </w:rPr>
        <w:t>;</w:t>
      </w:r>
    </w:p>
    <w:p w:rsidR="00C20909" w:rsidRPr="00317516" w:rsidRDefault="00C20909" w:rsidP="00C20909">
      <w:pPr>
        <w:pStyle w:val="affffff4"/>
        <w:rPr>
          <w:sz w:val="24"/>
          <w:szCs w:val="24"/>
        </w:rPr>
      </w:pPr>
    </w:p>
    <w:p w:rsidR="00C20909" w:rsidRPr="00317516" w:rsidRDefault="00C20909" w:rsidP="00C20909">
      <w:pPr>
        <w:pStyle w:val="affffff4"/>
        <w:rPr>
          <w:sz w:val="24"/>
          <w:szCs w:val="24"/>
        </w:rPr>
      </w:pPr>
      <w:r w:rsidRPr="00317516">
        <w:rPr>
          <w:sz w:val="24"/>
          <w:szCs w:val="24"/>
        </w:rPr>
        <w:t>где: БО</w:t>
      </w:r>
      <w:proofErr w:type="spellStart"/>
      <w:proofErr w:type="gramStart"/>
      <w:r w:rsidRPr="00317516">
        <w:rPr>
          <w:sz w:val="24"/>
          <w:szCs w:val="24"/>
          <w:vertAlign w:val="subscript"/>
          <w:lang w:val="en-US"/>
        </w:rPr>
        <w:t>i</w:t>
      </w:r>
      <w:proofErr w:type="spellEnd"/>
      <w:proofErr w:type="gramEnd"/>
      <w:r w:rsidRPr="00317516">
        <w:rPr>
          <w:sz w:val="24"/>
          <w:szCs w:val="24"/>
        </w:rPr>
        <w:t xml:space="preserve"> – оценка (балл) заявки по подкритерию «Опыт»,</w:t>
      </w:r>
    </w:p>
    <w:p w:rsidR="00C20909" w:rsidRPr="00317516" w:rsidRDefault="00C20909" w:rsidP="00C20909">
      <w:pPr>
        <w:pStyle w:val="affffff4"/>
        <w:rPr>
          <w:sz w:val="24"/>
          <w:szCs w:val="24"/>
        </w:rPr>
      </w:pPr>
      <w:proofErr w:type="spellStart"/>
      <w:proofErr w:type="gramStart"/>
      <w:r w:rsidRPr="00317516">
        <w:rPr>
          <w:sz w:val="24"/>
          <w:szCs w:val="24"/>
        </w:rPr>
        <w:t>V</w:t>
      </w:r>
      <w:proofErr w:type="gramEnd"/>
      <w:r w:rsidRPr="00317516">
        <w:rPr>
          <w:sz w:val="24"/>
          <w:szCs w:val="24"/>
          <w:vertAlign w:val="subscript"/>
        </w:rPr>
        <w:t>о</w:t>
      </w:r>
      <w:proofErr w:type="spellEnd"/>
      <w:r w:rsidRPr="00317516">
        <w:rPr>
          <w:sz w:val="24"/>
          <w:szCs w:val="24"/>
        </w:rPr>
        <w:t xml:space="preserve"> – значимость (вес) подкритерия «Опыт», принимается равным 0,</w:t>
      </w:r>
      <w:r w:rsidR="00295456">
        <w:rPr>
          <w:sz w:val="24"/>
          <w:szCs w:val="24"/>
        </w:rPr>
        <w:t>9</w:t>
      </w:r>
      <w:r w:rsidRPr="00317516">
        <w:rPr>
          <w:sz w:val="24"/>
          <w:szCs w:val="24"/>
        </w:rPr>
        <w:t>5 (</w:t>
      </w:r>
      <w:r w:rsidR="00295456">
        <w:rPr>
          <w:sz w:val="24"/>
          <w:szCs w:val="24"/>
        </w:rPr>
        <w:t>9</w:t>
      </w:r>
      <w:r>
        <w:rPr>
          <w:sz w:val="24"/>
          <w:szCs w:val="24"/>
        </w:rPr>
        <w:t>5</w:t>
      </w:r>
      <w:r w:rsidRPr="00317516">
        <w:rPr>
          <w:sz w:val="24"/>
          <w:szCs w:val="24"/>
        </w:rPr>
        <w:t>%),</w:t>
      </w:r>
    </w:p>
    <w:p w:rsidR="00C20909" w:rsidRPr="00317516" w:rsidRDefault="00C20909" w:rsidP="00C20909">
      <w:pPr>
        <w:pStyle w:val="affffff4"/>
        <w:rPr>
          <w:sz w:val="24"/>
          <w:szCs w:val="24"/>
        </w:rPr>
      </w:pPr>
      <w:proofErr w:type="spellStart"/>
      <w:r w:rsidRPr="00317516">
        <w:rPr>
          <w:sz w:val="24"/>
          <w:szCs w:val="24"/>
        </w:rPr>
        <w:t>Б</w:t>
      </w:r>
      <w:r>
        <w:rPr>
          <w:sz w:val="24"/>
          <w:szCs w:val="24"/>
        </w:rPr>
        <w:t>Р</w:t>
      </w:r>
      <w:proofErr w:type="gramStart"/>
      <w:r w:rsidRPr="00317516">
        <w:rPr>
          <w:sz w:val="24"/>
          <w:szCs w:val="24"/>
          <w:vertAlign w:val="subscript"/>
        </w:rPr>
        <w:t>i</w:t>
      </w:r>
      <w:proofErr w:type="spellEnd"/>
      <w:proofErr w:type="gramEnd"/>
      <w:r w:rsidRPr="00317516">
        <w:rPr>
          <w:sz w:val="24"/>
          <w:szCs w:val="24"/>
        </w:rPr>
        <w:t xml:space="preserve"> – оценка (балл) заявки по подкритерию «</w:t>
      </w:r>
      <w:r w:rsidRPr="0096600B">
        <w:rPr>
          <w:sz w:val="24"/>
          <w:szCs w:val="24"/>
        </w:rPr>
        <w:t>Деловая репутация участника закупки</w:t>
      </w:r>
      <w:r w:rsidRPr="00317516">
        <w:rPr>
          <w:sz w:val="24"/>
          <w:szCs w:val="24"/>
        </w:rPr>
        <w:t>»</w:t>
      </w:r>
    </w:p>
    <w:p w:rsidR="00C20909" w:rsidRPr="00317516" w:rsidRDefault="00C20909" w:rsidP="00C20909">
      <w:pPr>
        <w:pStyle w:val="affffff4"/>
        <w:rPr>
          <w:sz w:val="24"/>
          <w:szCs w:val="24"/>
        </w:rPr>
      </w:pPr>
      <w:proofErr w:type="spellStart"/>
      <w:r w:rsidRPr="00317516">
        <w:rPr>
          <w:sz w:val="24"/>
          <w:szCs w:val="24"/>
        </w:rPr>
        <w:t>V</w:t>
      </w:r>
      <w:r>
        <w:rPr>
          <w:sz w:val="24"/>
          <w:szCs w:val="24"/>
          <w:vertAlign w:val="subscript"/>
        </w:rPr>
        <w:t>р</w:t>
      </w:r>
      <w:proofErr w:type="spellEnd"/>
      <w:r w:rsidRPr="00317516">
        <w:rPr>
          <w:sz w:val="24"/>
          <w:szCs w:val="24"/>
        </w:rPr>
        <w:t xml:space="preserve"> – значимость (вес) подкритерия «</w:t>
      </w:r>
      <w:r w:rsidRPr="0096600B">
        <w:rPr>
          <w:sz w:val="24"/>
          <w:szCs w:val="24"/>
        </w:rPr>
        <w:t>Деловая репутация участника закупки</w:t>
      </w:r>
      <w:r w:rsidRPr="00317516">
        <w:rPr>
          <w:sz w:val="24"/>
          <w:szCs w:val="24"/>
        </w:rPr>
        <w:t xml:space="preserve">», принимается </w:t>
      </w:r>
      <w:proofErr w:type="gramStart"/>
      <w:r w:rsidRPr="00317516">
        <w:rPr>
          <w:sz w:val="24"/>
          <w:szCs w:val="24"/>
        </w:rPr>
        <w:t>равным</w:t>
      </w:r>
      <w:proofErr w:type="gramEnd"/>
      <w:r w:rsidRPr="00317516">
        <w:rPr>
          <w:sz w:val="24"/>
          <w:szCs w:val="24"/>
        </w:rPr>
        <w:t xml:space="preserve"> 0,</w:t>
      </w:r>
      <w:r w:rsidR="00295456">
        <w:rPr>
          <w:sz w:val="24"/>
          <w:szCs w:val="24"/>
        </w:rPr>
        <w:t>0</w:t>
      </w:r>
      <w:r w:rsidRPr="00317516">
        <w:rPr>
          <w:sz w:val="24"/>
          <w:szCs w:val="24"/>
        </w:rPr>
        <w:t>5 (</w:t>
      </w:r>
      <w:r>
        <w:rPr>
          <w:sz w:val="24"/>
          <w:szCs w:val="24"/>
        </w:rPr>
        <w:t>5</w:t>
      </w:r>
      <w:r w:rsidRPr="00317516">
        <w:rPr>
          <w:sz w:val="24"/>
          <w:szCs w:val="24"/>
        </w:rPr>
        <w:t>%)</w:t>
      </w:r>
    </w:p>
    <w:p w:rsidR="00C20909" w:rsidRDefault="00C20909" w:rsidP="00C20909">
      <w:pPr>
        <w:autoSpaceDE w:val="0"/>
        <w:autoSpaceDN w:val="0"/>
        <w:adjustRightInd w:val="0"/>
        <w:spacing w:after="120"/>
        <w:ind w:right="153"/>
        <w:jc w:val="center"/>
      </w:pPr>
    </w:p>
    <w:p w:rsidR="00C20909" w:rsidRDefault="00C20909" w:rsidP="00C20909">
      <w:pPr>
        <w:autoSpaceDE w:val="0"/>
        <w:autoSpaceDN w:val="0"/>
        <w:adjustRightInd w:val="0"/>
        <w:spacing w:after="120"/>
        <w:ind w:right="153"/>
        <w:jc w:val="center"/>
      </w:pPr>
    </w:p>
    <w:p w:rsidR="00C20909" w:rsidRPr="00AA522E" w:rsidRDefault="00C20909" w:rsidP="00C20909">
      <w:pPr>
        <w:autoSpaceDE w:val="0"/>
        <w:autoSpaceDN w:val="0"/>
        <w:adjustRightInd w:val="0"/>
        <w:spacing w:after="120"/>
        <w:ind w:right="153"/>
        <w:jc w:val="center"/>
        <w:rPr>
          <w:b/>
          <w:bCs/>
          <w:i/>
        </w:rPr>
      </w:pPr>
      <w:r>
        <w:lastRenderedPageBreak/>
        <w:t xml:space="preserve">7.3.1. </w:t>
      </w:r>
      <w:r w:rsidRPr="00AA522E">
        <w:t xml:space="preserve">ОЦЕНКА ПО </w:t>
      </w:r>
      <w:r>
        <w:t>ПОД</w:t>
      </w:r>
      <w:r w:rsidRPr="00AA522E">
        <w:t>КРИТЕРИЮ «ОПЫТ»:</w:t>
      </w:r>
    </w:p>
    <w:p w:rsidR="00C20909" w:rsidRDefault="00C20909" w:rsidP="00C20909">
      <w:pPr>
        <w:tabs>
          <w:tab w:val="left" w:pos="1629"/>
        </w:tabs>
        <w:ind w:left="1627" w:hanging="1627"/>
        <w:rPr>
          <w:sz w:val="20"/>
        </w:rPr>
      </w:pPr>
    </w:p>
    <w:p w:rsidR="00C20909" w:rsidRPr="0096600B" w:rsidRDefault="00C20909" w:rsidP="00C20909">
      <w:pPr>
        <w:pStyle w:val="11"/>
        <w:numPr>
          <w:ilvl w:val="0"/>
          <w:numId w:val="0"/>
        </w:numPr>
        <w:ind w:firstLine="851"/>
        <w:jc w:val="both"/>
        <w:rPr>
          <w:sz w:val="24"/>
          <w:szCs w:val="24"/>
        </w:rPr>
      </w:pPr>
      <w:r w:rsidRPr="0096600B">
        <w:rPr>
          <w:sz w:val="24"/>
          <w:szCs w:val="24"/>
        </w:rPr>
        <w:t>Оценка заявки i-</w:t>
      </w:r>
      <w:proofErr w:type="spellStart"/>
      <w:r w:rsidRPr="0096600B">
        <w:rPr>
          <w:sz w:val="24"/>
          <w:szCs w:val="24"/>
        </w:rPr>
        <w:t>го</w:t>
      </w:r>
      <w:proofErr w:type="spellEnd"/>
      <w:r w:rsidRPr="0096600B">
        <w:rPr>
          <w:sz w:val="24"/>
          <w:szCs w:val="24"/>
        </w:rPr>
        <w:t xml:space="preserve"> участника открытого запроса предложений по подкритерию «Опыт исполнителя» </w:t>
      </w:r>
      <w:proofErr w:type="spellStart"/>
      <w:r w:rsidRPr="0096600B">
        <w:rPr>
          <w:sz w:val="24"/>
          <w:szCs w:val="24"/>
        </w:rPr>
        <w:t>БО</w:t>
      </w:r>
      <w:proofErr w:type="gramStart"/>
      <w:r w:rsidRPr="0096600B">
        <w:rPr>
          <w:sz w:val="24"/>
          <w:szCs w:val="24"/>
          <w:vertAlign w:val="subscript"/>
        </w:rPr>
        <w:t>i</w:t>
      </w:r>
      <w:proofErr w:type="spellEnd"/>
      <w:proofErr w:type="gramEnd"/>
      <w:r w:rsidRPr="0096600B">
        <w:rPr>
          <w:sz w:val="24"/>
          <w:szCs w:val="24"/>
        </w:rPr>
        <w:t>, баллы,</w:t>
      </w:r>
      <w:r w:rsidRPr="0096600B" w:rsidDel="00007EB2">
        <w:rPr>
          <w:sz w:val="24"/>
          <w:szCs w:val="24"/>
        </w:rPr>
        <w:t xml:space="preserve"> </w:t>
      </w:r>
      <w:r w:rsidRPr="0096600B">
        <w:rPr>
          <w:sz w:val="24"/>
          <w:szCs w:val="24"/>
        </w:rPr>
        <w:t>выполняется в соответствии с данными, приведёнными в таблице:</w:t>
      </w:r>
    </w:p>
    <w:p w:rsidR="00C20909" w:rsidRPr="0096600B" w:rsidRDefault="00C20909" w:rsidP="00C20909">
      <w:pPr>
        <w:autoSpaceDE w:val="0"/>
        <w:autoSpaceDN w:val="0"/>
        <w:adjustRightInd w:val="0"/>
        <w:jc w:val="center"/>
      </w:pPr>
    </w:p>
    <w:tbl>
      <w:tblPr>
        <w:tblW w:w="8669" w:type="dxa"/>
        <w:jc w:val="center"/>
        <w:tblInd w:w="-58" w:type="dxa"/>
        <w:tblLayout w:type="fixed"/>
        <w:tblLook w:val="0000" w:firstRow="0" w:lastRow="0" w:firstColumn="0" w:lastColumn="0" w:noHBand="0" w:noVBand="0"/>
      </w:tblPr>
      <w:tblGrid>
        <w:gridCol w:w="5630"/>
        <w:gridCol w:w="1604"/>
        <w:gridCol w:w="1435"/>
      </w:tblGrid>
      <w:tr w:rsidR="00C20909" w:rsidRPr="0096600B" w:rsidTr="00900D69">
        <w:trPr>
          <w:cantSplit/>
          <w:trHeight w:val="227"/>
          <w:tblHeader/>
          <w:jc w:val="center"/>
        </w:trPr>
        <w:tc>
          <w:tcPr>
            <w:tcW w:w="5630" w:type="dxa"/>
            <w:tcBorders>
              <w:top w:val="single" w:sz="4" w:space="0" w:color="auto"/>
              <w:left w:val="single" w:sz="4" w:space="0" w:color="auto"/>
              <w:bottom w:val="single" w:sz="4" w:space="0" w:color="auto"/>
              <w:right w:val="single" w:sz="4" w:space="0" w:color="auto"/>
            </w:tcBorders>
            <w:vAlign w:val="center"/>
          </w:tcPr>
          <w:p w:rsidR="00C20909" w:rsidRPr="0096600B" w:rsidRDefault="00C20909" w:rsidP="00900D69">
            <w:pPr>
              <w:jc w:val="center"/>
              <w:rPr>
                <w:b/>
              </w:rPr>
            </w:pPr>
            <w:r w:rsidRPr="0096600B">
              <w:rPr>
                <w:b/>
              </w:rPr>
              <w:t>Опыт исполнителя по выполнению работ сопоставимого характера</w:t>
            </w:r>
          </w:p>
        </w:tc>
        <w:tc>
          <w:tcPr>
            <w:tcW w:w="3039" w:type="dxa"/>
            <w:gridSpan w:val="2"/>
            <w:tcBorders>
              <w:top w:val="single" w:sz="4" w:space="0" w:color="auto"/>
              <w:left w:val="single" w:sz="4" w:space="0" w:color="auto"/>
              <w:bottom w:val="single" w:sz="4" w:space="0" w:color="auto"/>
              <w:right w:val="single" w:sz="4" w:space="0" w:color="auto"/>
            </w:tcBorders>
            <w:vAlign w:val="center"/>
          </w:tcPr>
          <w:p w:rsidR="00C20909" w:rsidRPr="0096600B" w:rsidRDefault="00C20909" w:rsidP="00900D69">
            <w:pPr>
              <w:jc w:val="center"/>
              <w:rPr>
                <w:b/>
                <w:bCs/>
              </w:rPr>
            </w:pPr>
            <w:r w:rsidRPr="0096600B">
              <w:rPr>
                <w:b/>
                <w:bCs/>
              </w:rPr>
              <w:t xml:space="preserve">Значение </w:t>
            </w:r>
            <w:proofErr w:type="spellStart"/>
            <w:r w:rsidRPr="0096600B">
              <w:rPr>
                <w:b/>
                <w:bCs/>
              </w:rPr>
              <w:t>БО</w:t>
            </w:r>
            <w:proofErr w:type="gramStart"/>
            <w:r w:rsidRPr="0096600B">
              <w:rPr>
                <w:b/>
                <w:bCs/>
              </w:rPr>
              <w:t>i</w:t>
            </w:r>
            <w:proofErr w:type="spellEnd"/>
            <w:proofErr w:type="gramEnd"/>
            <w:r w:rsidRPr="0096600B">
              <w:rPr>
                <w:b/>
                <w:bCs/>
              </w:rPr>
              <w:t xml:space="preserve">, </w:t>
            </w:r>
            <w:r w:rsidRPr="0096600B">
              <w:rPr>
                <w:b/>
                <w:bCs/>
              </w:rPr>
              <w:br/>
              <w:t>баллы</w:t>
            </w:r>
          </w:p>
        </w:tc>
      </w:tr>
      <w:tr w:rsidR="00C20909" w:rsidRPr="0096600B" w:rsidTr="00900D69">
        <w:trPr>
          <w:cantSplit/>
          <w:trHeight w:val="227"/>
          <w:jc w:val="center"/>
        </w:trPr>
        <w:tc>
          <w:tcPr>
            <w:tcW w:w="5630" w:type="dxa"/>
            <w:tcBorders>
              <w:top w:val="single" w:sz="4" w:space="0" w:color="auto"/>
              <w:left w:val="single" w:sz="4" w:space="0" w:color="auto"/>
              <w:bottom w:val="single" w:sz="4" w:space="0" w:color="auto"/>
              <w:right w:val="single" w:sz="4" w:space="0" w:color="auto"/>
            </w:tcBorders>
            <w:vAlign w:val="center"/>
          </w:tcPr>
          <w:p w:rsidR="00C20909" w:rsidRPr="0096600B" w:rsidRDefault="00C20909" w:rsidP="00900D69">
            <w:pPr>
              <w:rPr>
                <w:vertAlign w:val="subscript"/>
              </w:rPr>
            </w:pPr>
            <w:r w:rsidRPr="0096600B">
              <w:t xml:space="preserve">Сумма цен договоров сопоставимого характера и объёма менее или равна </w:t>
            </w:r>
            <w:proofErr w:type="spellStart"/>
            <w:r w:rsidRPr="0096600B">
              <w:t>О</w:t>
            </w:r>
            <w:r w:rsidRPr="0096600B">
              <w:rPr>
                <w:vertAlign w:val="subscript"/>
              </w:rPr>
              <w:t>треб</w:t>
            </w:r>
            <w:proofErr w:type="spellEnd"/>
          </w:p>
        </w:tc>
        <w:tc>
          <w:tcPr>
            <w:tcW w:w="3039" w:type="dxa"/>
            <w:gridSpan w:val="2"/>
            <w:tcBorders>
              <w:top w:val="single" w:sz="4" w:space="0" w:color="auto"/>
              <w:left w:val="single" w:sz="4" w:space="0" w:color="auto"/>
              <w:bottom w:val="single" w:sz="4" w:space="0" w:color="auto"/>
              <w:right w:val="single" w:sz="4" w:space="0" w:color="auto"/>
            </w:tcBorders>
            <w:vAlign w:val="center"/>
          </w:tcPr>
          <w:p w:rsidR="00C20909" w:rsidRPr="0096600B" w:rsidRDefault="00C20909" w:rsidP="00900D69">
            <w:pPr>
              <w:jc w:val="center"/>
              <w:rPr>
                <w:bCs/>
              </w:rPr>
            </w:pPr>
            <w:r w:rsidRPr="0096600B">
              <w:rPr>
                <w:bCs/>
              </w:rPr>
              <w:t>0</w:t>
            </w:r>
          </w:p>
        </w:tc>
      </w:tr>
      <w:tr w:rsidR="00C20909" w:rsidRPr="0096600B" w:rsidTr="00900D69">
        <w:trPr>
          <w:cantSplit/>
          <w:trHeight w:val="227"/>
          <w:jc w:val="center"/>
        </w:trPr>
        <w:tc>
          <w:tcPr>
            <w:tcW w:w="5630" w:type="dxa"/>
            <w:vMerge w:val="restart"/>
            <w:tcBorders>
              <w:top w:val="single" w:sz="4" w:space="0" w:color="auto"/>
              <w:left w:val="single" w:sz="4" w:space="0" w:color="auto"/>
              <w:bottom w:val="single" w:sz="4" w:space="0" w:color="auto"/>
              <w:right w:val="single" w:sz="4" w:space="0" w:color="auto"/>
            </w:tcBorders>
            <w:vAlign w:val="center"/>
          </w:tcPr>
          <w:p w:rsidR="00C20909" w:rsidRPr="0096600B" w:rsidRDefault="00C20909" w:rsidP="00900D69">
            <w:r w:rsidRPr="0096600B">
              <w:t xml:space="preserve">Сумма цен договоров сопоставимого характера и объёма более </w:t>
            </w:r>
            <w:proofErr w:type="spellStart"/>
            <w:r w:rsidRPr="0096600B">
              <w:t>О</w:t>
            </w:r>
            <w:r w:rsidRPr="0096600B">
              <w:rPr>
                <w:vertAlign w:val="subscript"/>
              </w:rPr>
              <w:t>треб</w:t>
            </w:r>
            <w:proofErr w:type="spellEnd"/>
            <w:r w:rsidRPr="0096600B">
              <w:t xml:space="preserve"> но менее </w:t>
            </w:r>
            <w:proofErr w:type="gramStart"/>
            <w:r w:rsidRPr="0096600B">
              <w:t>О</w:t>
            </w:r>
            <w:proofErr w:type="gramEnd"/>
            <w:r w:rsidRPr="0096600B">
              <w:rPr>
                <w:bCs/>
                <w:vertAlign w:val="subscript"/>
                <w:lang w:val="en-US"/>
              </w:rPr>
              <w:t>max</w:t>
            </w:r>
          </w:p>
        </w:tc>
        <w:tc>
          <w:tcPr>
            <w:tcW w:w="1604" w:type="dxa"/>
            <w:tcBorders>
              <w:top w:val="single" w:sz="4" w:space="0" w:color="auto"/>
              <w:left w:val="single" w:sz="4" w:space="0" w:color="auto"/>
              <w:bottom w:val="single" w:sz="4" w:space="0" w:color="auto"/>
              <w:right w:val="nil"/>
            </w:tcBorders>
            <w:vAlign w:val="center"/>
          </w:tcPr>
          <w:p w:rsidR="00C20909" w:rsidRPr="0096600B" w:rsidRDefault="00C20909" w:rsidP="00900D69">
            <w:pPr>
              <w:jc w:val="center"/>
              <w:rPr>
                <w:bCs/>
              </w:rPr>
            </w:pPr>
            <w:r w:rsidRPr="0096600B">
              <w:rPr>
                <w:bCs/>
              </w:rPr>
              <w:t>О</w:t>
            </w:r>
            <w:proofErr w:type="spellStart"/>
            <w:proofErr w:type="gramStart"/>
            <w:r w:rsidRPr="0096600B">
              <w:rPr>
                <w:bCs/>
                <w:vertAlign w:val="subscript"/>
                <w:lang w:val="en-US"/>
              </w:rPr>
              <w:t>i</w:t>
            </w:r>
            <w:proofErr w:type="spellEnd"/>
            <w:proofErr w:type="gramEnd"/>
            <w:r w:rsidRPr="0096600B">
              <w:rPr>
                <w:bCs/>
              </w:rPr>
              <w:t xml:space="preserve"> </w:t>
            </w:r>
            <w:r w:rsidRPr="0096600B">
              <w:t xml:space="preserve">– </w:t>
            </w:r>
            <w:proofErr w:type="spellStart"/>
            <w:r w:rsidRPr="0096600B">
              <w:t>О</w:t>
            </w:r>
            <w:r w:rsidRPr="0096600B">
              <w:rPr>
                <w:bCs/>
                <w:vertAlign w:val="subscript"/>
              </w:rPr>
              <w:t>треб</w:t>
            </w:r>
            <w:proofErr w:type="spellEnd"/>
          </w:p>
        </w:tc>
        <w:tc>
          <w:tcPr>
            <w:tcW w:w="1435" w:type="dxa"/>
            <w:vMerge w:val="restart"/>
            <w:tcBorders>
              <w:top w:val="single" w:sz="4" w:space="0" w:color="auto"/>
              <w:left w:val="nil"/>
              <w:right w:val="single" w:sz="4" w:space="0" w:color="auto"/>
            </w:tcBorders>
            <w:vAlign w:val="center"/>
          </w:tcPr>
          <w:p w:rsidR="00C20909" w:rsidRPr="0096600B" w:rsidRDefault="00C20909" w:rsidP="00900D69">
            <w:pPr>
              <w:rPr>
                <w:bCs/>
              </w:rPr>
            </w:pPr>
            <w:r w:rsidRPr="0096600B">
              <w:rPr>
                <w:bCs/>
              </w:rPr>
              <w:t>* 100</w:t>
            </w:r>
          </w:p>
        </w:tc>
      </w:tr>
      <w:tr w:rsidR="00C20909" w:rsidRPr="0096600B" w:rsidTr="00900D69">
        <w:trPr>
          <w:cantSplit/>
          <w:trHeight w:val="135"/>
          <w:jc w:val="center"/>
        </w:trPr>
        <w:tc>
          <w:tcPr>
            <w:tcW w:w="5630" w:type="dxa"/>
            <w:vMerge/>
            <w:tcBorders>
              <w:left w:val="single" w:sz="4" w:space="0" w:color="auto"/>
              <w:bottom w:val="single" w:sz="4" w:space="0" w:color="auto"/>
              <w:right w:val="single" w:sz="4" w:space="0" w:color="auto"/>
            </w:tcBorders>
          </w:tcPr>
          <w:p w:rsidR="00C20909" w:rsidRPr="0096600B" w:rsidRDefault="00C20909" w:rsidP="00900D69"/>
        </w:tc>
        <w:tc>
          <w:tcPr>
            <w:tcW w:w="1604" w:type="dxa"/>
            <w:tcBorders>
              <w:top w:val="single" w:sz="4" w:space="0" w:color="auto"/>
              <w:left w:val="single" w:sz="4" w:space="0" w:color="auto"/>
              <w:bottom w:val="single" w:sz="4" w:space="0" w:color="auto"/>
              <w:right w:val="nil"/>
            </w:tcBorders>
            <w:vAlign w:val="center"/>
          </w:tcPr>
          <w:p w:rsidR="00C20909" w:rsidRPr="0096600B" w:rsidRDefault="00C20909" w:rsidP="00900D69">
            <w:pPr>
              <w:jc w:val="center"/>
              <w:rPr>
                <w:bCs/>
              </w:rPr>
            </w:pPr>
            <w:proofErr w:type="gramStart"/>
            <w:r w:rsidRPr="0096600B">
              <w:t>О</w:t>
            </w:r>
            <w:proofErr w:type="gramEnd"/>
            <w:r w:rsidRPr="0096600B">
              <w:rPr>
                <w:bCs/>
                <w:vertAlign w:val="subscript"/>
                <w:lang w:val="en-US"/>
              </w:rPr>
              <w:t>max</w:t>
            </w:r>
            <w:r w:rsidRPr="0096600B">
              <w:rPr>
                <w:bCs/>
                <w:vertAlign w:val="subscript"/>
              </w:rPr>
              <w:t xml:space="preserve"> </w:t>
            </w:r>
            <w:r w:rsidRPr="0096600B">
              <w:t xml:space="preserve">– </w:t>
            </w:r>
            <w:proofErr w:type="spellStart"/>
            <w:r w:rsidRPr="0096600B">
              <w:t>О</w:t>
            </w:r>
            <w:r w:rsidRPr="0096600B">
              <w:rPr>
                <w:bCs/>
                <w:vertAlign w:val="subscript"/>
              </w:rPr>
              <w:t>треб</w:t>
            </w:r>
            <w:proofErr w:type="spellEnd"/>
          </w:p>
        </w:tc>
        <w:tc>
          <w:tcPr>
            <w:tcW w:w="1435" w:type="dxa"/>
            <w:vMerge/>
            <w:tcBorders>
              <w:left w:val="nil"/>
              <w:bottom w:val="single" w:sz="4" w:space="0" w:color="auto"/>
              <w:right w:val="single" w:sz="4" w:space="0" w:color="auto"/>
            </w:tcBorders>
            <w:vAlign w:val="center"/>
          </w:tcPr>
          <w:p w:rsidR="00C20909" w:rsidRPr="0096600B" w:rsidRDefault="00C20909" w:rsidP="00900D69">
            <w:pPr>
              <w:jc w:val="center"/>
            </w:pPr>
          </w:p>
        </w:tc>
      </w:tr>
      <w:tr w:rsidR="00C20909" w:rsidRPr="0096600B" w:rsidTr="00900D69">
        <w:trPr>
          <w:cantSplit/>
          <w:trHeight w:val="351"/>
          <w:jc w:val="center"/>
        </w:trPr>
        <w:tc>
          <w:tcPr>
            <w:tcW w:w="5630" w:type="dxa"/>
            <w:tcBorders>
              <w:top w:val="single" w:sz="4" w:space="0" w:color="auto"/>
              <w:left w:val="single" w:sz="4" w:space="0" w:color="auto"/>
              <w:bottom w:val="single" w:sz="4" w:space="0" w:color="auto"/>
              <w:right w:val="single" w:sz="4" w:space="0" w:color="auto"/>
            </w:tcBorders>
          </w:tcPr>
          <w:p w:rsidR="00C20909" w:rsidRPr="0096600B" w:rsidRDefault="00C20909" w:rsidP="00900D69">
            <w:r w:rsidRPr="0096600B">
              <w:t xml:space="preserve">Сумма цен договоров сопоставимого характера и объёма равна, либо превышает </w:t>
            </w:r>
            <w:proofErr w:type="gramStart"/>
            <w:r w:rsidRPr="0096600B">
              <w:t>О</w:t>
            </w:r>
            <w:proofErr w:type="gramEnd"/>
            <w:r w:rsidRPr="0096600B">
              <w:rPr>
                <w:bCs/>
                <w:vertAlign w:val="subscript"/>
                <w:lang w:val="en-US"/>
              </w:rPr>
              <w:t>max</w:t>
            </w:r>
          </w:p>
        </w:tc>
        <w:tc>
          <w:tcPr>
            <w:tcW w:w="3039" w:type="dxa"/>
            <w:gridSpan w:val="2"/>
            <w:tcBorders>
              <w:top w:val="single" w:sz="4" w:space="0" w:color="auto"/>
              <w:left w:val="single" w:sz="4" w:space="0" w:color="auto"/>
              <w:bottom w:val="single" w:sz="4" w:space="0" w:color="auto"/>
              <w:right w:val="single" w:sz="4" w:space="0" w:color="auto"/>
            </w:tcBorders>
            <w:vAlign w:val="center"/>
          </w:tcPr>
          <w:p w:rsidR="00C20909" w:rsidRPr="0096600B" w:rsidRDefault="00C20909" w:rsidP="00900D69">
            <w:pPr>
              <w:jc w:val="center"/>
            </w:pPr>
            <w:r w:rsidRPr="0096600B">
              <w:t>100</w:t>
            </w:r>
          </w:p>
        </w:tc>
      </w:tr>
    </w:tbl>
    <w:p w:rsidR="00C20909" w:rsidRPr="0096600B" w:rsidRDefault="00C20909" w:rsidP="00C20909">
      <w:pPr>
        <w:pStyle w:val="ae"/>
        <w:tabs>
          <w:tab w:val="left" w:pos="1629"/>
        </w:tabs>
        <w:ind w:left="1627" w:hanging="1627"/>
        <w:jc w:val="both"/>
        <w:rPr>
          <w:sz w:val="24"/>
          <w:szCs w:val="24"/>
        </w:rPr>
      </w:pPr>
    </w:p>
    <w:p w:rsidR="00C20909" w:rsidRPr="0096600B" w:rsidRDefault="00C20909" w:rsidP="00C20909">
      <w:pPr>
        <w:pStyle w:val="affffff4"/>
        <w:rPr>
          <w:sz w:val="24"/>
          <w:szCs w:val="24"/>
        </w:rPr>
      </w:pPr>
      <w:r w:rsidRPr="0096600B">
        <w:rPr>
          <w:sz w:val="24"/>
          <w:szCs w:val="24"/>
        </w:rPr>
        <w:t xml:space="preserve">где: </w:t>
      </w:r>
      <w:proofErr w:type="spellStart"/>
      <w:r w:rsidRPr="0096600B">
        <w:rPr>
          <w:sz w:val="24"/>
          <w:szCs w:val="24"/>
          <w:lang w:val="en-US"/>
        </w:rPr>
        <w:t>O</w:t>
      </w:r>
      <w:r w:rsidRPr="0096600B">
        <w:rPr>
          <w:sz w:val="24"/>
          <w:szCs w:val="24"/>
          <w:vertAlign w:val="subscript"/>
          <w:lang w:val="en-US"/>
        </w:rPr>
        <w:t>i</w:t>
      </w:r>
      <w:proofErr w:type="spellEnd"/>
      <w:r w:rsidRPr="0096600B">
        <w:rPr>
          <w:bCs/>
          <w:sz w:val="24"/>
          <w:szCs w:val="24"/>
        </w:rPr>
        <w:t xml:space="preserve"> – </w:t>
      </w:r>
      <w:r w:rsidRPr="0096600B">
        <w:rPr>
          <w:sz w:val="24"/>
          <w:szCs w:val="24"/>
        </w:rPr>
        <w:t>суммарная цена выполненных i-м участником открытого запроса предложений</w:t>
      </w:r>
      <w:r w:rsidRPr="0096600B" w:rsidDel="00007EB2">
        <w:rPr>
          <w:sz w:val="24"/>
          <w:szCs w:val="24"/>
        </w:rPr>
        <w:t xml:space="preserve"> </w:t>
      </w:r>
      <w:r w:rsidRPr="0096600B">
        <w:rPr>
          <w:sz w:val="24"/>
          <w:szCs w:val="24"/>
        </w:rPr>
        <w:t xml:space="preserve">договоров (работ) сопоставимого характера за последние </w:t>
      </w:r>
      <w:r>
        <w:rPr>
          <w:sz w:val="24"/>
          <w:szCs w:val="24"/>
        </w:rPr>
        <w:t>три</w:t>
      </w:r>
      <w:r w:rsidRPr="0096600B">
        <w:rPr>
          <w:sz w:val="24"/>
          <w:szCs w:val="24"/>
        </w:rPr>
        <w:t xml:space="preserve"> года, руб. с НДС;</w:t>
      </w:r>
    </w:p>
    <w:p w:rsidR="00C20909" w:rsidRPr="0096600B" w:rsidRDefault="00C20909" w:rsidP="00C20909">
      <w:pPr>
        <w:pStyle w:val="affffff4"/>
        <w:rPr>
          <w:sz w:val="24"/>
          <w:szCs w:val="24"/>
        </w:rPr>
      </w:pPr>
      <w:proofErr w:type="spellStart"/>
      <w:r w:rsidRPr="0096600B">
        <w:rPr>
          <w:sz w:val="24"/>
          <w:szCs w:val="24"/>
        </w:rPr>
        <w:t>О</w:t>
      </w:r>
      <w:r w:rsidRPr="0096600B">
        <w:rPr>
          <w:bCs/>
          <w:sz w:val="24"/>
          <w:szCs w:val="24"/>
          <w:vertAlign w:val="subscript"/>
        </w:rPr>
        <w:t>треб</w:t>
      </w:r>
      <w:proofErr w:type="spellEnd"/>
      <w:r w:rsidRPr="0096600B">
        <w:rPr>
          <w:bCs/>
          <w:sz w:val="24"/>
          <w:szCs w:val="24"/>
          <w:vertAlign w:val="subscript"/>
        </w:rPr>
        <w:t xml:space="preserve"> </w:t>
      </w:r>
      <w:r w:rsidRPr="0096600B">
        <w:rPr>
          <w:bCs/>
          <w:sz w:val="24"/>
          <w:szCs w:val="24"/>
        </w:rPr>
        <w:t xml:space="preserve">– </w:t>
      </w:r>
      <w:r w:rsidRPr="0096600B">
        <w:rPr>
          <w:sz w:val="24"/>
          <w:szCs w:val="24"/>
        </w:rPr>
        <w:t>сумма цен  договоров, соответствующая установленному требованию в отношении одинаковых лиц в отношении одних и тех же предметов договора, руб. с НДС.</w:t>
      </w:r>
    </w:p>
    <w:p w:rsidR="00C20909" w:rsidRPr="0096600B" w:rsidRDefault="00C20909" w:rsidP="00C20909">
      <w:pPr>
        <w:pStyle w:val="affffff4"/>
        <w:rPr>
          <w:bCs/>
          <w:sz w:val="24"/>
          <w:szCs w:val="24"/>
        </w:rPr>
      </w:pPr>
      <w:proofErr w:type="spellStart"/>
      <w:r w:rsidRPr="0096600B">
        <w:rPr>
          <w:sz w:val="24"/>
          <w:szCs w:val="24"/>
        </w:rPr>
        <w:t>О</w:t>
      </w:r>
      <w:r w:rsidRPr="0096600B">
        <w:rPr>
          <w:bCs/>
          <w:sz w:val="24"/>
          <w:szCs w:val="24"/>
          <w:vertAlign w:val="subscript"/>
        </w:rPr>
        <w:t>треб</w:t>
      </w:r>
      <w:proofErr w:type="spellEnd"/>
      <w:r w:rsidRPr="0096600B">
        <w:rPr>
          <w:bCs/>
          <w:sz w:val="24"/>
          <w:szCs w:val="24"/>
          <w:vertAlign w:val="subscript"/>
        </w:rPr>
        <w:t xml:space="preserve"> </w:t>
      </w:r>
      <w:r w:rsidRPr="0096600B">
        <w:rPr>
          <w:bCs/>
          <w:sz w:val="24"/>
          <w:szCs w:val="24"/>
        </w:rPr>
        <w:t xml:space="preserve">принимаем </w:t>
      </w:r>
      <w:proofErr w:type="gramStart"/>
      <w:r w:rsidRPr="0096600B">
        <w:rPr>
          <w:bCs/>
          <w:sz w:val="24"/>
          <w:szCs w:val="24"/>
        </w:rPr>
        <w:t>равной</w:t>
      </w:r>
      <w:proofErr w:type="gramEnd"/>
      <w:r w:rsidRPr="0096600B">
        <w:rPr>
          <w:bCs/>
          <w:sz w:val="24"/>
          <w:szCs w:val="24"/>
        </w:rPr>
        <w:t xml:space="preserve">  </w:t>
      </w:r>
      <w:r w:rsidR="00EF3514">
        <w:rPr>
          <w:bCs/>
          <w:sz w:val="24"/>
          <w:szCs w:val="24"/>
        </w:rPr>
        <w:t>3</w:t>
      </w:r>
      <w:r w:rsidRPr="0096600B">
        <w:rPr>
          <w:bCs/>
          <w:sz w:val="24"/>
          <w:szCs w:val="24"/>
        </w:rPr>
        <w:t> </w:t>
      </w:r>
      <w:r w:rsidR="00EF3514">
        <w:rPr>
          <w:bCs/>
          <w:sz w:val="24"/>
          <w:szCs w:val="24"/>
        </w:rPr>
        <w:t>0</w:t>
      </w:r>
      <w:r w:rsidRPr="0096600B">
        <w:rPr>
          <w:bCs/>
          <w:sz w:val="24"/>
          <w:szCs w:val="24"/>
        </w:rPr>
        <w:t>00 000,00 руб. с НДС;</w:t>
      </w:r>
    </w:p>
    <w:p w:rsidR="00C20909" w:rsidRPr="0096600B" w:rsidRDefault="00C20909" w:rsidP="00C20909">
      <w:pPr>
        <w:pStyle w:val="affffff4"/>
        <w:rPr>
          <w:sz w:val="24"/>
          <w:szCs w:val="24"/>
        </w:rPr>
      </w:pPr>
      <w:proofErr w:type="gramStart"/>
      <w:r w:rsidRPr="0096600B">
        <w:rPr>
          <w:rFonts w:hint="eastAsia"/>
          <w:sz w:val="24"/>
          <w:szCs w:val="24"/>
        </w:rPr>
        <w:t>О</w:t>
      </w:r>
      <w:proofErr w:type="gramEnd"/>
      <w:r w:rsidRPr="0096600B">
        <w:rPr>
          <w:sz w:val="24"/>
          <w:szCs w:val="24"/>
          <w:vertAlign w:val="subscript"/>
          <w:lang w:val="en-US"/>
        </w:rPr>
        <w:t>max</w:t>
      </w:r>
      <w:r w:rsidRPr="0096600B">
        <w:rPr>
          <w:sz w:val="24"/>
          <w:szCs w:val="24"/>
        </w:rPr>
        <w:t xml:space="preserve"> </w:t>
      </w:r>
      <w:r w:rsidRPr="0096600B">
        <w:rPr>
          <w:rFonts w:hint="eastAsia"/>
          <w:sz w:val="24"/>
          <w:szCs w:val="24"/>
        </w:rPr>
        <w:t>–</w:t>
      </w:r>
      <w:r w:rsidRPr="0096600B">
        <w:rPr>
          <w:sz w:val="24"/>
          <w:szCs w:val="24"/>
        </w:rPr>
        <w:t xml:space="preserve"> </w:t>
      </w:r>
      <w:r w:rsidRPr="0096600B">
        <w:rPr>
          <w:rFonts w:hint="eastAsia"/>
          <w:sz w:val="24"/>
          <w:szCs w:val="24"/>
        </w:rPr>
        <w:t>максимальн</w:t>
      </w:r>
      <w:r w:rsidRPr="0096600B">
        <w:rPr>
          <w:sz w:val="24"/>
          <w:szCs w:val="24"/>
        </w:rPr>
        <w:t>ая суммарная цена выполненных i-м участником открытого запроса предложений</w:t>
      </w:r>
      <w:r w:rsidRPr="0096600B" w:rsidDel="00007EB2">
        <w:rPr>
          <w:sz w:val="24"/>
          <w:szCs w:val="24"/>
        </w:rPr>
        <w:t xml:space="preserve"> </w:t>
      </w:r>
      <w:r w:rsidRPr="0096600B">
        <w:rPr>
          <w:sz w:val="24"/>
          <w:szCs w:val="24"/>
        </w:rPr>
        <w:t xml:space="preserve">договоров (работ) сопоставимого характера за последние </w:t>
      </w:r>
      <w:r>
        <w:rPr>
          <w:sz w:val="24"/>
          <w:szCs w:val="24"/>
        </w:rPr>
        <w:t>три</w:t>
      </w:r>
      <w:r w:rsidRPr="0096600B">
        <w:rPr>
          <w:sz w:val="24"/>
          <w:szCs w:val="24"/>
        </w:rPr>
        <w:t xml:space="preserve"> года, руб. с НДС, </w:t>
      </w:r>
      <w:r w:rsidRPr="0096600B">
        <w:rPr>
          <w:rFonts w:hint="eastAsia"/>
          <w:sz w:val="24"/>
          <w:szCs w:val="24"/>
        </w:rPr>
        <w:t>из</w:t>
      </w:r>
      <w:r w:rsidRPr="0096600B">
        <w:rPr>
          <w:sz w:val="24"/>
          <w:szCs w:val="24"/>
        </w:rPr>
        <w:t xml:space="preserve"> числа </w:t>
      </w:r>
      <w:r w:rsidRPr="0096600B">
        <w:rPr>
          <w:rFonts w:hint="eastAsia"/>
          <w:sz w:val="24"/>
          <w:szCs w:val="24"/>
        </w:rPr>
        <w:t>представленн</w:t>
      </w:r>
      <w:r w:rsidRPr="0096600B">
        <w:rPr>
          <w:sz w:val="24"/>
          <w:szCs w:val="24"/>
        </w:rPr>
        <w:t xml:space="preserve">ых суммарных цен договоров </w:t>
      </w:r>
      <w:r w:rsidRPr="0096600B">
        <w:rPr>
          <w:rFonts w:hint="eastAsia"/>
          <w:sz w:val="24"/>
          <w:szCs w:val="24"/>
        </w:rPr>
        <w:t>всех</w:t>
      </w:r>
      <w:r w:rsidRPr="0096600B">
        <w:rPr>
          <w:sz w:val="24"/>
          <w:szCs w:val="24"/>
        </w:rPr>
        <w:t xml:space="preserve"> </w:t>
      </w:r>
      <w:r w:rsidRPr="0096600B">
        <w:rPr>
          <w:rFonts w:hint="eastAsia"/>
          <w:sz w:val="24"/>
          <w:szCs w:val="24"/>
        </w:rPr>
        <w:t>допущенных</w:t>
      </w:r>
      <w:r w:rsidRPr="0096600B">
        <w:rPr>
          <w:sz w:val="24"/>
          <w:szCs w:val="24"/>
        </w:rPr>
        <w:t xml:space="preserve"> </w:t>
      </w:r>
      <w:r w:rsidRPr="0096600B">
        <w:rPr>
          <w:rFonts w:hint="eastAsia"/>
          <w:sz w:val="24"/>
          <w:szCs w:val="24"/>
        </w:rPr>
        <w:t>участников</w:t>
      </w:r>
      <w:r w:rsidRPr="0096600B">
        <w:rPr>
          <w:sz w:val="24"/>
          <w:szCs w:val="24"/>
        </w:rPr>
        <w:t xml:space="preserve">, </w:t>
      </w:r>
      <w:r w:rsidRPr="0096600B">
        <w:rPr>
          <w:rFonts w:hint="eastAsia"/>
          <w:sz w:val="24"/>
          <w:szCs w:val="24"/>
        </w:rPr>
        <w:t>но</w:t>
      </w:r>
      <w:r w:rsidRPr="0096600B">
        <w:rPr>
          <w:sz w:val="24"/>
          <w:szCs w:val="24"/>
        </w:rPr>
        <w:t xml:space="preserve"> </w:t>
      </w:r>
      <w:r w:rsidRPr="0096600B">
        <w:rPr>
          <w:rFonts w:hint="eastAsia"/>
          <w:sz w:val="24"/>
          <w:szCs w:val="24"/>
        </w:rPr>
        <w:t>не</w:t>
      </w:r>
      <w:r w:rsidRPr="0096600B">
        <w:rPr>
          <w:sz w:val="24"/>
          <w:szCs w:val="24"/>
        </w:rPr>
        <w:t xml:space="preserve"> </w:t>
      </w:r>
      <w:r w:rsidRPr="0096600B">
        <w:rPr>
          <w:rFonts w:hint="eastAsia"/>
          <w:sz w:val="24"/>
          <w:szCs w:val="24"/>
        </w:rPr>
        <w:t>более</w:t>
      </w:r>
      <w:r w:rsidRPr="0096600B">
        <w:rPr>
          <w:sz w:val="24"/>
          <w:szCs w:val="24"/>
        </w:rPr>
        <w:t xml:space="preserve"> </w:t>
      </w:r>
      <w:proofErr w:type="spellStart"/>
      <w:r w:rsidRPr="0096600B">
        <w:rPr>
          <w:sz w:val="24"/>
          <w:szCs w:val="24"/>
        </w:rPr>
        <w:t>О</w:t>
      </w:r>
      <w:r w:rsidRPr="0096600B">
        <w:rPr>
          <w:bCs/>
          <w:sz w:val="24"/>
          <w:szCs w:val="24"/>
          <w:vertAlign w:val="subscript"/>
        </w:rPr>
        <w:t>предел</w:t>
      </w:r>
      <w:proofErr w:type="spellEnd"/>
      <w:r w:rsidRPr="0096600B">
        <w:rPr>
          <w:sz w:val="24"/>
          <w:szCs w:val="24"/>
        </w:rPr>
        <w:t xml:space="preserve"> (</w:t>
      </w:r>
      <w:r w:rsidRPr="0096600B">
        <w:rPr>
          <w:rFonts w:hint="eastAsia"/>
          <w:sz w:val="24"/>
          <w:szCs w:val="24"/>
        </w:rPr>
        <w:t>в</w:t>
      </w:r>
      <w:r w:rsidRPr="0096600B">
        <w:rPr>
          <w:sz w:val="24"/>
          <w:szCs w:val="24"/>
        </w:rPr>
        <w:t xml:space="preserve"> </w:t>
      </w:r>
      <w:r w:rsidRPr="0096600B">
        <w:rPr>
          <w:rFonts w:hint="eastAsia"/>
          <w:sz w:val="24"/>
          <w:szCs w:val="24"/>
        </w:rPr>
        <w:t>случае</w:t>
      </w:r>
      <w:r w:rsidRPr="0096600B">
        <w:rPr>
          <w:sz w:val="24"/>
          <w:szCs w:val="24"/>
        </w:rPr>
        <w:t xml:space="preserve"> </w:t>
      </w:r>
      <w:r w:rsidRPr="0096600B">
        <w:rPr>
          <w:rFonts w:hint="eastAsia"/>
          <w:sz w:val="24"/>
          <w:szCs w:val="24"/>
        </w:rPr>
        <w:t>если</w:t>
      </w:r>
      <w:r w:rsidRPr="0096600B">
        <w:rPr>
          <w:sz w:val="24"/>
          <w:szCs w:val="24"/>
        </w:rPr>
        <w:t xml:space="preserve"> </w:t>
      </w:r>
      <w:proofErr w:type="spellStart"/>
      <w:r w:rsidRPr="0096600B">
        <w:rPr>
          <w:sz w:val="24"/>
          <w:szCs w:val="24"/>
        </w:rPr>
        <w:t>O</w:t>
      </w:r>
      <w:r w:rsidRPr="0096600B">
        <w:rPr>
          <w:sz w:val="24"/>
          <w:szCs w:val="24"/>
          <w:vertAlign w:val="subscript"/>
        </w:rPr>
        <w:t>max</w:t>
      </w:r>
      <w:proofErr w:type="spellEnd"/>
      <w:r w:rsidRPr="0096600B">
        <w:rPr>
          <w:sz w:val="24"/>
          <w:szCs w:val="24"/>
        </w:rPr>
        <w:t xml:space="preserve"> </w:t>
      </w:r>
      <w:r w:rsidRPr="0096600B">
        <w:rPr>
          <w:rFonts w:hint="eastAsia"/>
          <w:sz w:val="24"/>
          <w:szCs w:val="24"/>
        </w:rPr>
        <w:t>более</w:t>
      </w:r>
      <w:r w:rsidRPr="0096600B">
        <w:rPr>
          <w:sz w:val="24"/>
          <w:szCs w:val="24"/>
        </w:rPr>
        <w:t xml:space="preserve"> </w:t>
      </w:r>
      <w:r w:rsidRPr="0096600B">
        <w:rPr>
          <w:rFonts w:hint="eastAsia"/>
          <w:sz w:val="24"/>
          <w:szCs w:val="24"/>
        </w:rPr>
        <w:t>чем</w:t>
      </w:r>
      <w:r w:rsidRPr="0096600B">
        <w:rPr>
          <w:sz w:val="24"/>
          <w:szCs w:val="24"/>
        </w:rPr>
        <w:t xml:space="preserve"> </w:t>
      </w:r>
      <w:proofErr w:type="spellStart"/>
      <w:r w:rsidRPr="0096600B">
        <w:rPr>
          <w:sz w:val="24"/>
          <w:szCs w:val="24"/>
        </w:rPr>
        <w:t>О</w:t>
      </w:r>
      <w:r w:rsidRPr="0096600B">
        <w:rPr>
          <w:bCs/>
          <w:sz w:val="24"/>
          <w:szCs w:val="24"/>
          <w:vertAlign w:val="subscript"/>
        </w:rPr>
        <w:t>предел</w:t>
      </w:r>
      <w:proofErr w:type="spellEnd"/>
      <w:r w:rsidRPr="0096600B">
        <w:rPr>
          <w:sz w:val="24"/>
          <w:szCs w:val="24"/>
        </w:rPr>
        <w:t xml:space="preserve">, </w:t>
      </w:r>
      <w:r w:rsidRPr="0096600B">
        <w:rPr>
          <w:rFonts w:hint="eastAsia"/>
          <w:sz w:val="24"/>
          <w:szCs w:val="24"/>
        </w:rPr>
        <w:t>то</w:t>
      </w:r>
      <w:r w:rsidRPr="0096600B">
        <w:rPr>
          <w:sz w:val="24"/>
          <w:szCs w:val="24"/>
        </w:rPr>
        <w:t xml:space="preserve"> </w:t>
      </w:r>
      <w:proofErr w:type="spellStart"/>
      <w:r w:rsidRPr="0096600B">
        <w:rPr>
          <w:sz w:val="24"/>
          <w:szCs w:val="24"/>
        </w:rPr>
        <w:t>O</w:t>
      </w:r>
      <w:r w:rsidRPr="0096600B">
        <w:rPr>
          <w:sz w:val="24"/>
          <w:szCs w:val="24"/>
          <w:vertAlign w:val="subscript"/>
        </w:rPr>
        <w:t>max</w:t>
      </w:r>
      <w:proofErr w:type="spellEnd"/>
      <w:r w:rsidRPr="0096600B">
        <w:rPr>
          <w:sz w:val="24"/>
          <w:szCs w:val="24"/>
        </w:rPr>
        <w:t xml:space="preserve"> </w:t>
      </w:r>
      <w:r w:rsidRPr="0096600B">
        <w:rPr>
          <w:rFonts w:hint="eastAsia"/>
          <w:sz w:val="24"/>
          <w:szCs w:val="24"/>
        </w:rPr>
        <w:t>принимается</w:t>
      </w:r>
      <w:r w:rsidRPr="0096600B">
        <w:rPr>
          <w:sz w:val="24"/>
          <w:szCs w:val="24"/>
        </w:rPr>
        <w:t xml:space="preserve"> </w:t>
      </w:r>
      <w:r w:rsidRPr="0096600B">
        <w:rPr>
          <w:rFonts w:hint="eastAsia"/>
          <w:sz w:val="24"/>
          <w:szCs w:val="24"/>
        </w:rPr>
        <w:t>равным</w:t>
      </w:r>
      <w:r w:rsidRPr="0096600B">
        <w:rPr>
          <w:sz w:val="24"/>
          <w:szCs w:val="24"/>
        </w:rPr>
        <w:t xml:space="preserve"> </w:t>
      </w:r>
      <w:proofErr w:type="spellStart"/>
      <w:r w:rsidRPr="0096600B">
        <w:rPr>
          <w:sz w:val="24"/>
          <w:szCs w:val="24"/>
        </w:rPr>
        <w:t>О</w:t>
      </w:r>
      <w:r w:rsidRPr="0096600B">
        <w:rPr>
          <w:bCs/>
          <w:sz w:val="24"/>
          <w:szCs w:val="24"/>
          <w:vertAlign w:val="subscript"/>
        </w:rPr>
        <w:t>предел</w:t>
      </w:r>
      <w:proofErr w:type="spellEnd"/>
      <w:r w:rsidRPr="0096600B">
        <w:rPr>
          <w:sz w:val="24"/>
          <w:szCs w:val="24"/>
        </w:rPr>
        <w:t>).</w:t>
      </w:r>
    </w:p>
    <w:p w:rsidR="00C20909" w:rsidRPr="0096600B" w:rsidRDefault="00C20909" w:rsidP="00C20909">
      <w:pPr>
        <w:ind w:firstLine="567"/>
        <w:rPr>
          <w:bCs/>
          <w:iCs/>
        </w:rPr>
      </w:pPr>
      <w:proofErr w:type="spellStart"/>
      <w:proofErr w:type="gramStart"/>
      <w:r w:rsidRPr="0096600B">
        <w:t>О</w:t>
      </w:r>
      <w:r w:rsidRPr="0096600B">
        <w:rPr>
          <w:bCs/>
          <w:vertAlign w:val="subscript"/>
        </w:rPr>
        <w:t>предел</w:t>
      </w:r>
      <w:proofErr w:type="spellEnd"/>
      <w:r w:rsidRPr="0096600B">
        <w:t xml:space="preserve"> </w:t>
      </w:r>
      <w:r w:rsidRPr="0096600B">
        <w:rPr>
          <w:rFonts w:hint="eastAsia"/>
        </w:rPr>
        <w:t>–</w:t>
      </w:r>
      <w:r w:rsidRPr="0096600B">
        <w:t xml:space="preserve"> </w:t>
      </w:r>
      <w:r w:rsidRPr="0096600B">
        <w:rPr>
          <w:rFonts w:hint="eastAsia"/>
        </w:rPr>
        <w:t>предельно</w:t>
      </w:r>
      <w:r w:rsidRPr="0096600B">
        <w:t xml:space="preserve">е </w:t>
      </w:r>
      <w:r w:rsidRPr="0096600B">
        <w:rPr>
          <w:rFonts w:hint="eastAsia"/>
        </w:rPr>
        <w:t>значени</w:t>
      </w:r>
      <w:r w:rsidRPr="0096600B">
        <w:t xml:space="preserve">е суммы цен договоров (работ) сопоставимого характера за последние </w:t>
      </w:r>
      <w:r>
        <w:t>три</w:t>
      </w:r>
      <w:r w:rsidRPr="0096600B">
        <w:t xml:space="preserve"> года, принимается равным </w:t>
      </w:r>
      <w:r w:rsidR="00295456">
        <w:t>6</w:t>
      </w:r>
      <w:r w:rsidRPr="0096600B">
        <w:t xml:space="preserve"> 000 000 руб. с НДС.</w:t>
      </w:r>
      <w:proofErr w:type="gramEnd"/>
    </w:p>
    <w:p w:rsidR="00C20909" w:rsidRPr="00DC0F52" w:rsidRDefault="00C20909" w:rsidP="00C20909">
      <w:pPr>
        <w:autoSpaceDE w:val="0"/>
        <w:autoSpaceDN w:val="0"/>
        <w:adjustRightInd w:val="0"/>
        <w:spacing w:before="120"/>
        <w:ind w:right="153" w:firstLine="567"/>
        <w:jc w:val="both"/>
        <w:rPr>
          <w:bCs/>
          <w:iCs/>
        </w:rPr>
      </w:pPr>
    </w:p>
    <w:p w:rsidR="00C20909" w:rsidRDefault="00C20909" w:rsidP="00C20909">
      <w:pPr>
        <w:tabs>
          <w:tab w:val="left" w:pos="1155"/>
          <w:tab w:val="left" w:pos="1487"/>
        </w:tabs>
        <w:autoSpaceDE w:val="0"/>
        <w:autoSpaceDN w:val="0"/>
        <w:adjustRightInd w:val="0"/>
        <w:ind w:right="153"/>
        <w:jc w:val="center"/>
        <w:rPr>
          <w:bCs/>
        </w:rPr>
      </w:pPr>
      <w:r>
        <w:rPr>
          <w:bCs/>
        </w:rPr>
        <w:t>7.3</w:t>
      </w:r>
      <w:r w:rsidRPr="00053F94">
        <w:rPr>
          <w:bCs/>
        </w:rPr>
        <w:t>.</w:t>
      </w:r>
      <w:r>
        <w:rPr>
          <w:bCs/>
        </w:rPr>
        <w:t>2</w:t>
      </w:r>
      <w:r w:rsidRPr="00053F94">
        <w:rPr>
          <w:bCs/>
        </w:rPr>
        <w:t xml:space="preserve"> </w:t>
      </w:r>
      <w:r w:rsidRPr="00053F94">
        <w:rPr>
          <w:rFonts w:hint="eastAsia"/>
          <w:bCs/>
        </w:rPr>
        <w:t>ОЦЕНКА</w:t>
      </w:r>
      <w:r w:rsidRPr="00053F94">
        <w:rPr>
          <w:bCs/>
        </w:rPr>
        <w:t xml:space="preserve"> </w:t>
      </w:r>
      <w:r w:rsidRPr="00053F94">
        <w:rPr>
          <w:rFonts w:hint="eastAsia"/>
          <w:bCs/>
        </w:rPr>
        <w:t>ПО</w:t>
      </w:r>
      <w:r w:rsidRPr="00053F94">
        <w:rPr>
          <w:bCs/>
        </w:rPr>
        <w:t xml:space="preserve"> </w:t>
      </w:r>
      <w:r w:rsidRPr="00053F94">
        <w:rPr>
          <w:rFonts w:hint="eastAsia"/>
          <w:bCs/>
        </w:rPr>
        <w:t>ПОДКРИТЕРИЮ</w:t>
      </w:r>
      <w:r w:rsidRPr="00053F94">
        <w:rPr>
          <w:bCs/>
        </w:rPr>
        <w:t xml:space="preserve"> </w:t>
      </w:r>
      <w:r w:rsidRPr="00053F94">
        <w:rPr>
          <w:rFonts w:hint="eastAsia"/>
          <w:bCs/>
        </w:rPr>
        <w:t>«</w:t>
      </w:r>
      <w:r>
        <w:rPr>
          <w:bCs/>
        </w:rPr>
        <w:t xml:space="preserve">ДЕЛОВАЯ </w:t>
      </w:r>
      <w:r w:rsidRPr="00053F94">
        <w:rPr>
          <w:rFonts w:hint="eastAsia"/>
          <w:bCs/>
        </w:rPr>
        <w:t>РЕПУТАЦИЯ</w:t>
      </w:r>
      <w:r w:rsidRPr="00053F94">
        <w:rPr>
          <w:bCs/>
        </w:rPr>
        <w:t xml:space="preserve"> </w:t>
      </w:r>
      <w:r w:rsidRPr="00053F94">
        <w:rPr>
          <w:rFonts w:hint="eastAsia"/>
          <w:bCs/>
        </w:rPr>
        <w:t>УЧАСТНИКА ЗАКУПКИ»</w:t>
      </w:r>
    </w:p>
    <w:p w:rsidR="00C20909" w:rsidRPr="00053F94" w:rsidRDefault="00C20909" w:rsidP="00C20909">
      <w:pPr>
        <w:tabs>
          <w:tab w:val="left" w:pos="1155"/>
          <w:tab w:val="left" w:pos="1487"/>
        </w:tabs>
        <w:autoSpaceDE w:val="0"/>
        <w:autoSpaceDN w:val="0"/>
        <w:adjustRightInd w:val="0"/>
        <w:ind w:right="153"/>
        <w:jc w:val="center"/>
        <w:rPr>
          <w:bCs/>
        </w:rPr>
      </w:pPr>
    </w:p>
    <w:p w:rsidR="00C20909" w:rsidRPr="00053F94" w:rsidRDefault="00C20909" w:rsidP="00C20909">
      <w:pPr>
        <w:tabs>
          <w:tab w:val="left" w:pos="1155"/>
          <w:tab w:val="left" w:pos="1487"/>
        </w:tabs>
        <w:autoSpaceDE w:val="0"/>
        <w:autoSpaceDN w:val="0"/>
        <w:adjustRightInd w:val="0"/>
        <w:ind w:right="153"/>
        <w:jc w:val="both"/>
        <w:rPr>
          <w:bCs/>
          <w:iCs/>
        </w:rPr>
      </w:pPr>
      <w:r>
        <w:rPr>
          <w:bCs/>
          <w:iCs/>
        </w:rPr>
        <w:tab/>
      </w:r>
      <w:r w:rsidRPr="00053F94">
        <w:rPr>
          <w:bCs/>
          <w:iCs/>
        </w:rPr>
        <w:t>При оценке участника закупки по данному подкритерию в документации о закупке указывается оценка участника закупки в зависимости от общей суммы всех судебных решений не в пользу участника закупки в качестве ответчика, связанных с изготовлением, поставкой, эксплуатацией продукции/ выполнением работ/ оказанием услуг за 20</w:t>
      </w:r>
      <w:r>
        <w:rPr>
          <w:bCs/>
          <w:iCs/>
        </w:rPr>
        <w:t>12</w:t>
      </w:r>
      <w:r w:rsidRPr="00053F94">
        <w:rPr>
          <w:bCs/>
          <w:iCs/>
        </w:rPr>
        <w:t xml:space="preserve"> -20</w:t>
      </w:r>
      <w:r>
        <w:rPr>
          <w:bCs/>
          <w:iCs/>
        </w:rPr>
        <w:t xml:space="preserve">14 </w:t>
      </w:r>
      <w:proofErr w:type="spellStart"/>
      <w:proofErr w:type="gramStart"/>
      <w:r w:rsidRPr="00053F94">
        <w:rPr>
          <w:bCs/>
          <w:iCs/>
        </w:rPr>
        <w:t>гг</w:t>
      </w:r>
      <w:proofErr w:type="spellEnd"/>
      <w:proofErr w:type="gramEnd"/>
      <w:r w:rsidRPr="00053F94">
        <w:rPr>
          <w:bCs/>
          <w:iCs/>
        </w:rPr>
        <w:t xml:space="preserve"> (последние 3 года). При этом</w:t>
      </w:r>
      <w:proofErr w:type="gramStart"/>
      <w:r w:rsidRPr="00053F94">
        <w:rPr>
          <w:bCs/>
          <w:iCs/>
        </w:rPr>
        <w:t>,</w:t>
      </w:r>
      <w:proofErr w:type="gramEnd"/>
      <w:r w:rsidRPr="00053F94">
        <w:rPr>
          <w:bCs/>
          <w:iCs/>
        </w:rPr>
        <w:t xml:space="preserve"> под суммой судебных решений понимается совокупность взысканных с участника закупки денежных средств 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C20909" w:rsidRPr="00053F94" w:rsidRDefault="00C20909" w:rsidP="00C20909">
      <w:pPr>
        <w:tabs>
          <w:tab w:val="left" w:pos="1155"/>
          <w:tab w:val="left" w:pos="1487"/>
        </w:tabs>
        <w:autoSpaceDE w:val="0"/>
        <w:autoSpaceDN w:val="0"/>
        <w:adjustRightInd w:val="0"/>
        <w:ind w:right="153"/>
        <w:jc w:val="both"/>
        <w:rPr>
          <w:bCs/>
          <w:iCs/>
        </w:rPr>
      </w:pPr>
    </w:p>
    <w:tbl>
      <w:tblPr>
        <w:tblStyle w:val="afff3"/>
        <w:tblW w:w="0" w:type="auto"/>
        <w:tblInd w:w="392" w:type="dxa"/>
        <w:tblLook w:val="04A0" w:firstRow="1" w:lastRow="0" w:firstColumn="1" w:lastColumn="0" w:noHBand="0" w:noVBand="1"/>
      </w:tblPr>
      <w:tblGrid>
        <w:gridCol w:w="6378"/>
        <w:gridCol w:w="3261"/>
      </w:tblGrid>
      <w:tr w:rsidR="00C20909" w:rsidTr="008C3FEA">
        <w:trPr>
          <w:trHeight w:val="284"/>
        </w:trPr>
        <w:tc>
          <w:tcPr>
            <w:tcW w:w="6378" w:type="dxa"/>
            <w:vAlign w:val="center"/>
          </w:tcPr>
          <w:p w:rsidR="00C20909" w:rsidRPr="00053F94" w:rsidRDefault="00C20909" w:rsidP="00900D69">
            <w:pPr>
              <w:tabs>
                <w:tab w:val="left" w:pos="1155"/>
                <w:tab w:val="left" w:pos="1487"/>
              </w:tabs>
              <w:autoSpaceDE w:val="0"/>
              <w:autoSpaceDN w:val="0"/>
              <w:adjustRightInd w:val="0"/>
              <w:ind w:right="153"/>
              <w:jc w:val="center"/>
              <w:rPr>
                <w:b/>
                <w:bCs/>
                <w:iCs/>
              </w:rPr>
            </w:pPr>
            <w:r w:rsidRPr="00053F94">
              <w:rPr>
                <w:b/>
                <w:bCs/>
                <w:iCs/>
              </w:rPr>
              <w:t>Репутация</w:t>
            </w:r>
          </w:p>
        </w:tc>
        <w:tc>
          <w:tcPr>
            <w:tcW w:w="3261" w:type="dxa"/>
            <w:vAlign w:val="center"/>
          </w:tcPr>
          <w:p w:rsidR="00C20909" w:rsidRPr="00053F94" w:rsidRDefault="00C20909" w:rsidP="00900D69">
            <w:pPr>
              <w:tabs>
                <w:tab w:val="left" w:pos="1155"/>
                <w:tab w:val="left" w:pos="1487"/>
              </w:tabs>
              <w:autoSpaceDE w:val="0"/>
              <w:autoSpaceDN w:val="0"/>
              <w:adjustRightInd w:val="0"/>
              <w:ind w:right="153"/>
              <w:jc w:val="center"/>
              <w:rPr>
                <w:b/>
                <w:bCs/>
                <w:iCs/>
              </w:rPr>
            </w:pPr>
            <w:r w:rsidRPr="00053F94">
              <w:rPr>
                <w:b/>
                <w:bCs/>
                <w:iCs/>
              </w:rPr>
              <w:t>Баллы</w:t>
            </w:r>
          </w:p>
        </w:tc>
      </w:tr>
      <w:tr w:rsidR="00C20909" w:rsidTr="008C3FEA">
        <w:trPr>
          <w:trHeight w:val="1111"/>
        </w:trPr>
        <w:tc>
          <w:tcPr>
            <w:tcW w:w="6378" w:type="dxa"/>
          </w:tcPr>
          <w:p w:rsidR="00C20909" w:rsidRPr="00053F94" w:rsidRDefault="00C20909" w:rsidP="00900D69">
            <w:pPr>
              <w:tabs>
                <w:tab w:val="left" w:pos="1155"/>
                <w:tab w:val="left" w:pos="1487"/>
              </w:tabs>
              <w:autoSpaceDE w:val="0"/>
              <w:autoSpaceDN w:val="0"/>
              <w:adjustRightInd w:val="0"/>
              <w:ind w:right="153"/>
              <w:jc w:val="both"/>
              <w:rPr>
                <w:bCs/>
              </w:rPr>
            </w:pPr>
            <w:r w:rsidRPr="00053F94">
              <w:rPr>
                <w:rFonts w:hint="eastAsia"/>
                <w:bCs/>
              </w:rPr>
              <w:t>У</w:t>
            </w:r>
            <w:r w:rsidRPr="00053F94">
              <w:rPr>
                <w:bCs/>
              </w:rPr>
              <w:t xml:space="preserve"> </w:t>
            </w:r>
            <w:r w:rsidRPr="00053F94">
              <w:rPr>
                <w:rFonts w:hint="eastAsia"/>
                <w:bCs/>
              </w:rPr>
              <w:t>участника</w:t>
            </w:r>
            <w:r w:rsidRPr="00053F94">
              <w:rPr>
                <w:bCs/>
              </w:rPr>
              <w:t xml:space="preserve"> </w:t>
            </w:r>
            <w:r w:rsidRPr="00053F94">
              <w:rPr>
                <w:rFonts w:hint="eastAsia"/>
                <w:bCs/>
              </w:rPr>
              <w:t>закупки</w:t>
            </w:r>
            <w:r w:rsidRPr="00053F94">
              <w:rPr>
                <w:bCs/>
              </w:rPr>
              <w:t xml:space="preserve"> </w:t>
            </w:r>
            <w:r w:rsidRPr="00053F94">
              <w:rPr>
                <w:rFonts w:hint="eastAsia"/>
                <w:bCs/>
              </w:rPr>
              <w:t>нет</w:t>
            </w:r>
            <w:r w:rsidRPr="00053F94">
              <w:rPr>
                <w:bCs/>
              </w:rPr>
              <w:t xml:space="preserve"> </w:t>
            </w:r>
            <w:r w:rsidRPr="00053F94">
              <w:rPr>
                <w:rFonts w:hint="eastAsia"/>
                <w:bCs/>
              </w:rPr>
              <w:t>судебных</w:t>
            </w:r>
            <w:r w:rsidRPr="00053F94">
              <w:rPr>
                <w:bCs/>
              </w:rPr>
              <w:t xml:space="preserve"> </w:t>
            </w:r>
            <w:r w:rsidRPr="00053F94">
              <w:rPr>
                <w:rFonts w:hint="eastAsia"/>
                <w:bCs/>
              </w:rPr>
              <w:t>решений</w:t>
            </w:r>
            <w:r w:rsidRPr="00053F94">
              <w:rPr>
                <w:bCs/>
              </w:rPr>
              <w:t xml:space="preserve"> </w:t>
            </w:r>
            <w:r w:rsidRPr="00053F94">
              <w:rPr>
                <w:rFonts w:hint="eastAsia"/>
                <w:bCs/>
              </w:rPr>
              <w:t>не</w:t>
            </w:r>
            <w:r w:rsidRPr="00053F94">
              <w:rPr>
                <w:bCs/>
              </w:rPr>
              <w:t xml:space="preserve"> </w:t>
            </w:r>
            <w:proofErr w:type="gramStart"/>
            <w:r w:rsidRPr="00053F94">
              <w:rPr>
                <w:rFonts w:hint="eastAsia"/>
                <w:bCs/>
              </w:rPr>
              <w:t>в</w:t>
            </w:r>
            <w:proofErr w:type="gramEnd"/>
          </w:p>
          <w:p w:rsidR="00C20909" w:rsidRPr="00053F94" w:rsidRDefault="00C20909" w:rsidP="00900D69">
            <w:pPr>
              <w:tabs>
                <w:tab w:val="left" w:pos="1155"/>
                <w:tab w:val="left" w:pos="1487"/>
              </w:tabs>
              <w:autoSpaceDE w:val="0"/>
              <w:autoSpaceDN w:val="0"/>
              <w:adjustRightInd w:val="0"/>
              <w:ind w:right="153"/>
              <w:jc w:val="both"/>
              <w:rPr>
                <w:bCs/>
              </w:rPr>
            </w:pPr>
            <w:r w:rsidRPr="00053F94">
              <w:rPr>
                <w:rFonts w:hint="eastAsia"/>
                <w:bCs/>
              </w:rPr>
              <w:t>пользу</w:t>
            </w:r>
            <w:r w:rsidRPr="00053F94">
              <w:rPr>
                <w:bCs/>
              </w:rPr>
              <w:t xml:space="preserve"> </w:t>
            </w:r>
            <w:r w:rsidRPr="00053F94">
              <w:rPr>
                <w:rFonts w:hint="eastAsia"/>
                <w:bCs/>
              </w:rPr>
              <w:t>участника</w:t>
            </w:r>
            <w:r w:rsidRPr="00053F94">
              <w:rPr>
                <w:bCs/>
              </w:rPr>
              <w:t xml:space="preserve"> </w:t>
            </w:r>
            <w:r w:rsidRPr="00053F94">
              <w:rPr>
                <w:rFonts w:hint="eastAsia"/>
                <w:bCs/>
              </w:rPr>
              <w:t>закупки</w:t>
            </w:r>
            <w:r w:rsidRPr="00053F94">
              <w:rPr>
                <w:bCs/>
              </w:rPr>
              <w:t xml:space="preserve"> </w:t>
            </w:r>
            <w:r w:rsidRPr="00053F94">
              <w:rPr>
                <w:rFonts w:hint="eastAsia"/>
                <w:bCs/>
              </w:rPr>
              <w:t>в</w:t>
            </w:r>
            <w:r w:rsidRPr="00053F94">
              <w:rPr>
                <w:bCs/>
              </w:rPr>
              <w:t xml:space="preserve"> </w:t>
            </w:r>
            <w:r w:rsidRPr="00053F94">
              <w:rPr>
                <w:rFonts w:hint="eastAsia"/>
                <w:bCs/>
              </w:rPr>
              <w:t>качестве</w:t>
            </w:r>
            <w:r w:rsidRPr="00053F94">
              <w:rPr>
                <w:bCs/>
              </w:rPr>
              <w:t xml:space="preserve"> </w:t>
            </w:r>
            <w:r w:rsidRPr="00053F94">
              <w:rPr>
                <w:rFonts w:hint="eastAsia"/>
                <w:bCs/>
              </w:rPr>
              <w:t>ответчика</w:t>
            </w:r>
            <w:r w:rsidRPr="00053F94">
              <w:rPr>
                <w:bCs/>
              </w:rPr>
              <w:t>,</w:t>
            </w:r>
          </w:p>
          <w:p w:rsidR="00C20909" w:rsidRDefault="00C20909" w:rsidP="00900D69">
            <w:pPr>
              <w:tabs>
                <w:tab w:val="left" w:pos="1155"/>
                <w:tab w:val="left" w:pos="1487"/>
              </w:tabs>
              <w:autoSpaceDE w:val="0"/>
              <w:autoSpaceDN w:val="0"/>
              <w:adjustRightInd w:val="0"/>
              <w:ind w:right="153"/>
              <w:jc w:val="both"/>
              <w:rPr>
                <w:bCs/>
              </w:rPr>
            </w:pPr>
            <w:r w:rsidRPr="00053F94">
              <w:rPr>
                <w:rFonts w:hint="eastAsia"/>
                <w:bCs/>
              </w:rPr>
              <w:t>связанных</w:t>
            </w:r>
            <w:r w:rsidRPr="00053F94">
              <w:rPr>
                <w:bCs/>
              </w:rPr>
              <w:t xml:space="preserve"> </w:t>
            </w:r>
            <w:r w:rsidRPr="00053F94">
              <w:rPr>
                <w:rFonts w:hint="eastAsia"/>
                <w:bCs/>
              </w:rPr>
              <w:t>с</w:t>
            </w:r>
            <w:r w:rsidRPr="00053F94">
              <w:rPr>
                <w:bCs/>
              </w:rPr>
              <w:t xml:space="preserve"> </w:t>
            </w:r>
            <w:r w:rsidRPr="00053F94">
              <w:rPr>
                <w:rFonts w:hint="eastAsia"/>
                <w:bCs/>
              </w:rPr>
              <w:t>выполнением</w:t>
            </w:r>
            <w:r w:rsidRPr="00053F94">
              <w:rPr>
                <w:bCs/>
              </w:rPr>
              <w:t xml:space="preserve"> </w:t>
            </w:r>
            <w:r w:rsidRPr="00053F94">
              <w:rPr>
                <w:rFonts w:hint="eastAsia"/>
                <w:bCs/>
              </w:rPr>
              <w:t>работ</w:t>
            </w:r>
            <w:r w:rsidRPr="00053F94">
              <w:rPr>
                <w:bCs/>
              </w:rPr>
              <w:t>/</w:t>
            </w:r>
            <w:r w:rsidRPr="00053F94">
              <w:rPr>
                <w:rFonts w:hint="eastAsia"/>
                <w:bCs/>
              </w:rPr>
              <w:t xml:space="preserve"> оказанием</w:t>
            </w:r>
            <w:r w:rsidRPr="00053F94">
              <w:rPr>
                <w:bCs/>
              </w:rPr>
              <w:t xml:space="preserve"> </w:t>
            </w:r>
            <w:r w:rsidRPr="00053F94">
              <w:rPr>
                <w:rFonts w:hint="eastAsia"/>
                <w:bCs/>
              </w:rPr>
              <w:t>услуг</w:t>
            </w:r>
            <w:r w:rsidRPr="00053F94">
              <w:rPr>
                <w:bCs/>
              </w:rPr>
              <w:t xml:space="preserve"> </w:t>
            </w:r>
            <w:proofErr w:type="gramStart"/>
            <w:r w:rsidRPr="00053F94">
              <w:rPr>
                <w:rFonts w:hint="eastAsia"/>
                <w:bCs/>
              </w:rPr>
              <w:t>за</w:t>
            </w:r>
            <w:proofErr w:type="gramEnd"/>
            <w:r w:rsidRPr="00053F94">
              <w:rPr>
                <w:bCs/>
              </w:rPr>
              <w:t xml:space="preserve"> </w:t>
            </w:r>
          </w:p>
          <w:p w:rsidR="00C20909" w:rsidRDefault="00C20909" w:rsidP="00900D69">
            <w:pPr>
              <w:tabs>
                <w:tab w:val="left" w:pos="1155"/>
                <w:tab w:val="left" w:pos="1487"/>
              </w:tabs>
              <w:autoSpaceDE w:val="0"/>
              <w:autoSpaceDN w:val="0"/>
              <w:adjustRightInd w:val="0"/>
              <w:ind w:right="153"/>
              <w:jc w:val="both"/>
              <w:rPr>
                <w:bCs/>
                <w:iCs/>
              </w:rPr>
            </w:pPr>
            <w:r w:rsidRPr="00053F94">
              <w:rPr>
                <w:bCs/>
              </w:rPr>
              <w:t>20</w:t>
            </w:r>
            <w:r>
              <w:rPr>
                <w:bCs/>
              </w:rPr>
              <w:t xml:space="preserve">12 – </w:t>
            </w:r>
            <w:r w:rsidRPr="00053F94">
              <w:rPr>
                <w:bCs/>
              </w:rPr>
              <w:t>20</w:t>
            </w:r>
            <w:r>
              <w:rPr>
                <w:bCs/>
              </w:rPr>
              <w:t xml:space="preserve">14 </w:t>
            </w:r>
            <w:r w:rsidRPr="00053F94">
              <w:rPr>
                <w:rFonts w:hint="eastAsia"/>
                <w:bCs/>
              </w:rPr>
              <w:t>гг</w:t>
            </w:r>
            <w:r w:rsidRPr="00053F94">
              <w:rPr>
                <w:bCs/>
              </w:rPr>
              <w:t xml:space="preserve">. </w:t>
            </w:r>
            <w:r w:rsidRPr="00053F94">
              <w:rPr>
                <w:bCs/>
                <w:i/>
                <w:iCs/>
              </w:rPr>
              <w:t>(</w:t>
            </w:r>
            <w:proofErr w:type="gramStart"/>
            <w:r w:rsidRPr="00053F94">
              <w:rPr>
                <w:bCs/>
                <w:i/>
                <w:iCs/>
              </w:rPr>
              <w:t>последние</w:t>
            </w:r>
            <w:proofErr w:type="gramEnd"/>
            <w:r w:rsidRPr="00053F94">
              <w:rPr>
                <w:bCs/>
                <w:i/>
                <w:iCs/>
              </w:rPr>
              <w:t xml:space="preserve"> 3 года)</w:t>
            </w:r>
          </w:p>
        </w:tc>
        <w:tc>
          <w:tcPr>
            <w:tcW w:w="3261" w:type="dxa"/>
            <w:vAlign w:val="center"/>
          </w:tcPr>
          <w:p w:rsidR="00C20909" w:rsidRDefault="00C20909" w:rsidP="00900D69">
            <w:pPr>
              <w:tabs>
                <w:tab w:val="left" w:pos="1155"/>
                <w:tab w:val="left" w:pos="1487"/>
              </w:tabs>
              <w:autoSpaceDE w:val="0"/>
              <w:autoSpaceDN w:val="0"/>
              <w:adjustRightInd w:val="0"/>
              <w:ind w:right="153"/>
              <w:jc w:val="center"/>
              <w:rPr>
                <w:bCs/>
                <w:iCs/>
              </w:rPr>
            </w:pPr>
            <w:r>
              <w:rPr>
                <w:bCs/>
                <w:iCs/>
              </w:rPr>
              <w:t>0</w:t>
            </w:r>
          </w:p>
        </w:tc>
      </w:tr>
      <w:tr w:rsidR="00C20909" w:rsidTr="00900D69">
        <w:tc>
          <w:tcPr>
            <w:tcW w:w="9639" w:type="dxa"/>
            <w:gridSpan w:val="2"/>
            <w:vAlign w:val="center"/>
          </w:tcPr>
          <w:p w:rsidR="00C20909" w:rsidRPr="00053F94" w:rsidRDefault="00C20909" w:rsidP="00900D69">
            <w:pPr>
              <w:autoSpaceDE w:val="0"/>
              <w:autoSpaceDN w:val="0"/>
              <w:adjustRightInd w:val="0"/>
              <w:ind w:right="153"/>
              <w:jc w:val="center"/>
              <w:rPr>
                <w:bCs/>
              </w:rPr>
            </w:pPr>
            <w:r w:rsidRPr="00053F94">
              <w:rPr>
                <w:rFonts w:hint="eastAsia"/>
                <w:bCs/>
              </w:rPr>
              <w:t>БР</w:t>
            </w:r>
            <w:r w:rsidRPr="00053F94">
              <w:rPr>
                <w:bCs/>
              </w:rPr>
              <w:t xml:space="preserve"> i </w:t>
            </w:r>
            <w:r>
              <w:rPr>
                <w:bCs/>
              </w:rPr>
              <w:t xml:space="preserve"> </w:t>
            </w:r>
            <w:r w:rsidRPr="00053F94">
              <w:rPr>
                <w:bCs/>
              </w:rPr>
              <w:t>=</w:t>
            </w:r>
            <w:r>
              <w:rPr>
                <w:bCs/>
              </w:rPr>
              <w:t xml:space="preserve">          </w:t>
            </w:r>
            <w:r w:rsidRPr="00053F94">
              <w:rPr>
                <w:bCs/>
                <w:u w:val="single"/>
              </w:rPr>
              <w:t xml:space="preserve">           Р</w:t>
            </w:r>
            <w:proofErr w:type="spellStart"/>
            <w:proofErr w:type="gramStart"/>
            <w:r w:rsidRPr="00053F94">
              <w:rPr>
                <w:bCs/>
                <w:u w:val="single"/>
                <w:vertAlign w:val="subscript"/>
                <w:lang w:val="en-US"/>
              </w:rPr>
              <w:t>i</w:t>
            </w:r>
            <w:proofErr w:type="spellEnd"/>
            <w:proofErr w:type="gramEnd"/>
            <w:r w:rsidRPr="00053F94">
              <w:rPr>
                <w:bCs/>
                <w:u w:val="single"/>
              </w:rPr>
              <w:t xml:space="preserve">         </w:t>
            </w:r>
            <w:proofErr w:type="spellStart"/>
            <w:r w:rsidRPr="00053F94">
              <w:rPr>
                <w:bCs/>
                <w:color w:val="FFFFFF" w:themeColor="background1"/>
                <w:u w:val="single"/>
                <w:lang w:val="en-US"/>
              </w:rPr>
              <w:t>i</w:t>
            </w:r>
            <w:proofErr w:type="spellEnd"/>
          </w:p>
          <w:p w:rsidR="00C20909" w:rsidRPr="00053F94" w:rsidRDefault="00C20909" w:rsidP="00900D69">
            <w:pPr>
              <w:tabs>
                <w:tab w:val="left" w:pos="1155"/>
                <w:tab w:val="left" w:pos="1487"/>
              </w:tabs>
              <w:autoSpaceDE w:val="0"/>
              <w:autoSpaceDN w:val="0"/>
              <w:adjustRightInd w:val="0"/>
              <w:ind w:right="153"/>
              <w:jc w:val="center"/>
              <w:rPr>
                <w:bCs/>
                <w:iCs/>
              </w:rPr>
            </w:pPr>
            <w:r>
              <w:rPr>
                <w:bCs/>
                <w:iCs/>
              </w:rPr>
              <w:t xml:space="preserve">                                       </w:t>
            </w:r>
            <w:proofErr w:type="gramStart"/>
            <w:r>
              <w:rPr>
                <w:bCs/>
                <w:iCs/>
              </w:rPr>
              <w:t>Р</w:t>
            </w:r>
            <w:proofErr w:type="gramEnd"/>
            <w:r>
              <w:rPr>
                <w:bCs/>
                <w:iCs/>
              </w:rPr>
              <w:t xml:space="preserve"> </w:t>
            </w:r>
            <w:r w:rsidRPr="00053F94">
              <w:rPr>
                <w:bCs/>
                <w:iCs/>
                <w:vertAlign w:val="subscript"/>
              </w:rPr>
              <w:t>предел.</w:t>
            </w:r>
            <w:r w:rsidRPr="00AB3F8B">
              <w:rPr>
                <w:bCs/>
              </w:rPr>
              <w:t xml:space="preserve"> </w:t>
            </w:r>
            <w:r>
              <w:rPr>
                <w:bCs/>
              </w:rPr>
              <w:t xml:space="preserve">     </w:t>
            </w:r>
            <w:r w:rsidRPr="00AB3F8B">
              <w:rPr>
                <w:bCs/>
              </w:rPr>
              <w:t>* 100</w:t>
            </w:r>
          </w:p>
        </w:tc>
      </w:tr>
      <w:tr w:rsidR="00C20909" w:rsidTr="00900D69">
        <w:tc>
          <w:tcPr>
            <w:tcW w:w="6378" w:type="dxa"/>
          </w:tcPr>
          <w:p w:rsidR="00C20909" w:rsidRPr="00053F94" w:rsidRDefault="00C20909" w:rsidP="00900D69">
            <w:pPr>
              <w:tabs>
                <w:tab w:val="left" w:pos="1155"/>
                <w:tab w:val="left" w:pos="1487"/>
              </w:tabs>
              <w:autoSpaceDE w:val="0"/>
              <w:autoSpaceDN w:val="0"/>
              <w:adjustRightInd w:val="0"/>
              <w:ind w:right="153"/>
              <w:jc w:val="both"/>
              <w:rPr>
                <w:bCs/>
              </w:rPr>
            </w:pPr>
            <w:r w:rsidRPr="00053F94">
              <w:rPr>
                <w:rFonts w:hint="eastAsia"/>
                <w:bCs/>
              </w:rPr>
              <w:t>Общая</w:t>
            </w:r>
            <w:r w:rsidRPr="00053F94">
              <w:rPr>
                <w:bCs/>
              </w:rPr>
              <w:t xml:space="preserve"> </w:t>
            </w:r>
            <w:r w:rsidRPr="00053F94">
              <w:rPr>
                <w:rFonts w:hint="eastAsia"/>
                <w:bCs/>
              </w:rPr>
              <w:t>сумма</w:t>
            </w:r>
            <w:r w:rsidRPr="00053F94">
              <w:rPr>
                <w:bCs/>
              </w:rPr>
              <w:t xml:space="preserve"> </w:t>
            </w:r>
            <w:r w:rsidRPr="00053F94">
              <w:rPr>
                <w:rFonts w:hint="eastAsia"/>
                <w:bCs/>
              </w:rPr>
              <w:t>судебных</w:t>
            </w:r>
            <w:r w:rsidRPr="00053F94">
              <w:rPr>
                <w:bCs/>
              </w:rPr>
              <w:t xml:space="preserve"> </w:t>
            </w:r>
            <w:r w:rsidRPr="00053F94">
              <w:rPr>
                <w:rFonts w:hint="eastAsia"/>
                <w:bCs/>
              </w:rPr>
              <w:t>решений</w:t>
            </w:r>
            <w:r w:rsidRPr="00053F94">
              <w:rPr>
                <w:bCs/>
              </w:rPr>
              <w:t xml:space="preserve"> </w:t>
            </w:r>
            <w:r w:rsidRPr="00053F94">
              <w:rPr>
                <w:rFonts w:hint="eastAsia"/>
                <w:bCs/>
              </w:rPr>
              <w:t>не</w:t>
            </w:r>
            <w:r w:rsidRPr="00053F94">
              <w:rPr>
                <w:bCs/>
              </w:rPr>
              <w:t xml:space="preserve"> </w:t>
            </w:r>
            <w:r w:rsidRPr="00053F94">
              <w:rPr>
                <w:rFonts w:hint="eastAsia"/>
                <w:bCs/>
              </w:rPr>
              <w:t>в</w:t>
            </w:r>
            <w:r w:rsidRPr="00053F94">
              <w:rPr>
                <w:bCs/>
              </w:rPr>
              <w:t xml:space="preserve"> </w:t>
            </w:r>
            <w:r w:rsidRPr="00053F94">
              <w:rPr>
                <w:rFonts w:hint="eastAsia"/>
                <w:bCs/>
              </w:rPr>
              <w:t>пользу</w:t>
            </w:r>
          </w:p>
          <w:p w:rsidR="00C20909" w:rsidRDefault="00C20909" w:rsidP="00900D69">
            <w:pPr>
              <w:tabs>
                <w:tab w:val="left" w:pos="1155"/>
                <w:tab w:val="left" w:pos="1487"/>
              </w:tabs>
              <w:autoSpaceDE w:val="0"/>
              <w:autoSpaceDN w:val="0"/>
              <w:adjustRightInd w:val="0"/>
              <w:ind w:right="153"/>
              <w:jc w:val="both"/>
              <w:rPr>
                <w:bCs/>
                <w:iCs/>
              </w:rPr>
            </w:pPr>
            <w:r w:rsidRPr="00053F94">
              <w:rPr>
                <w:rFonts w:hint="eastAsia"/>
                <w:bCs/>
              </w:rPr>
              <w:t>участника</w:t>
            </w:r>
            <w:r w:rsidRPr="00053F94">
              <w:rPr>
                <w:bCs/>
              </w:rPr>
              <w:t xml:space="preserve"> </w:t>
            </w:r>
            <w:r w:rsidRPr="00053F94">
              <w:rPr>
                <w:rFonts w:hint="eastAsia"/>
                <w:bCs/>
              </w:rPr>
              <w:t>закупки</w:t>
            </w:r>
            <w:r w:rsidRPr="00053F94">
              <w:rPr>
                <w:bCs/>
              </w:rPr>
              <w:t xml:space="preserve"> </w:t>
            </w:r>
            <w:proofErr w:type="gramStart"/>
            <w:r w:rsidRPr="00053F94">
              <w:rPr>
                <w:rFonts w:hint="eastAsia"/>
                <w:bCs/>
              </w:rPr>
              <w:t>равна</w:t>
            </w:r>
            <w:proofErr w:type="gramEnd"/>
            <w:r w:rsidRPr="00053F94">
              <w:rPr>
                <w:bCs/>
              </w:rPr>
              <w:t xml:space="preserve">, </w:t>
            </w:r>
            <w:r w:rsidRPr="00053F94">
              <w:rPr>
                <w:rFonts w:hint="eastAsia"/>
                <w:bCs/>
              </w:rPr>
              <w:t>либо</w:t>
            </w:r>
            <w:r w:rsidRPr="00053F94">
              <w:rPr>
                <w:bCs/>
              </w:rPr>
              <w:t xml:space="preserve"> </w:t>
            </w:r>
            <w:r w:rsidRPr="00053F94">
              <w:rPr>
                <w:rFonts w:hint="eastAsia"/>
                <w:bCs/>
              </w:rPr>
              <w:t>превышает</w:t>
            </w:r>
            <w:r w:rsidRPr="00053F94">
              <w:rPr>
                <w:bCs/>
              </w:rPr>
              <w:t xml:space="preserve"> </w:t>
            </w:r>
            <w:proofErr w:type="spellStart"/>
            <w:r w:rsidRPr="00053F94">
              <w:rPr>
                <w:rFonts w:hint="eastAsia"/>
                <w:bCs/>
              </w:rPr>
              <w:t>Р</w:t>
            </w:r>
            <w:r w:rsidRPr="00053F94">
              <w:rPr>
                <w:rFonts w:hint="eastAsia"/>
                <w:bCs/>
                <w:vertAlign w:val="subscript"/>
              </w:rPr>
              <w:t>предел</w:t>
            </w:r>
            <w:proofErr w:type="spellEnd"/>
          </w:p>
        </w:tc>
        <w:tc>
          <w:tcPr>
            <w:tcW w:w="3261" w:type="dxa"/>
            <w:vAlign w:val="center"/>
          </w:tcPr>
          <w:p w:rsidR="00C20909" w:rsidRDefault="00C20909" w:rsidP="00900D69">
            <w:pPr>
              <w:tabs>
                <w:tab w:val="left" w:pos="1155"/>
                <w:tab w:val="left" w:pos="1487"/>
              </w:tabs>
              <w:autoSpaceDE w:val="0"/>
              <w:autoSpaceDN w:val="0"/>
              <w:adjustRightInd w:val="0"/>
              <w:ind w:right="153"/>
              <w:jc w:val="center"/>
              <w:rPr>
                <w:bCs/>
                <w:iCs/>
              </w:rPr>
            </w:pPr>
            <w:r>
              <w:rPr>
                <w:bCs/>
                <w:iCs/>
              </w:rPr>
              <w:t>100</w:t>
            </w:r>
          </w:p>
        </w:tc>
      </w:tr>
    </w:tbl>
    <w:p w:rsidR="00C20909" w:rsidRPr="00053F94" w:rsidRDefault="00C20909" w:rsidP="00C20909">
      <w:pPr>
        <w:tabs>
          <w:tab w:val="left" w:pos="1155"/>
          <w:tab w:val="left" w:pos="1487"/>
        </w:tabs>
        <w:autoSpaceDE w:val="0"/>
        <w:autoSpaceDN w:val="0"/>
        <w:adjustRightInd w:val="0"/>
        <w:ind w:right="153"/>
        <w:jc w:val="both"/>
        <w:rPr>
          <w:bCs/>
          <w:iCs/>
        </w:rPr>
      </w:pPr>
    </w:p>
    <w:p w:rsidR="00C20909" w:rsidRPr="00053F94" w:rsidRDefault="00C20909" w:rsidP="00C20909">
      <w:pPr>
        <w:tabs>
          <w:tab w:val="left" w:pos="1155"/>
          <w:tab w:val="left" w:pos="1487"/>
        </w:tabs>
        <w:autoSpaceDE w:val="0"/>
        <w:autoSpaceDN w:val="0"/>
        <w:adjustRightInd w:val="0"/>
        <w:ind w:right="153" w:firstLine="709"/>
        <w:jc w:val="both"/>
        <w:rPr>
          <w:bCs/>
        </w:rPr>
      </w:pPr>
      <w:r w:rsidRPr="00053F94">
        <w:rPr>
          <w:rFonts w:hint="eastAsia"/>
          <w:bCs/>
        </w:rPr>
        <w:t>где</w:t>
      </w:r>
      <w:r w:rsidRPr="00053F94">
        <w:rPr>
          <w:bCs/>
        </w:rPr>
        <w:t xml:space="preserve">: </w:t>
      </w:r>
      <w:proofErr w:type="spellStart"/>
      <w:r w:rsidRPr="00053F94">
        <w:rPr>
          <w:rFonts w:hint="eastAsia"/>
          <w:bCs/>
        </w:rPr>
        <w:t>Р</w:t>
      </w:r>
      <w:proofErr w:type="gramStart"/>
      <w:r w:rsidRPr="00053F94">
        <w:rPr>
          <w:bCs/>
        </w:rPr>
        <w:t>i</w:t>
      </w:r>
      <w:proofErr w:type="spellEnd"/>
      <w:proofErr w:type="gramEnd"/>
      <w:r w:rsidRPr="00053F94">
        <w:rPr>
          <w:bCs/>
        </w:rPr>
        <w:t xml:space="preserve"> </w:t>
      </w:r>
      <w:r w:rsidRPr="00053F94">
        <w:rPr>
          <w:rFonts w:hint="eastAsia"/>
          <w:bCs/>
        </w:rPr>
        <w:t>–</w:t>
      </w:r>
      <w:r w:rsidRPr="00053F94">
        <w:rPr>
          <w:bCs/>
        </w:rPr>
        <w:t xml:space="preserve"> </w:t>
      </w:r>
      <w:r w:rsidRPr="00053F94">
        <w:rPr>
          <w:rFonts w:hint="eastAsia"/>
          <w:bCs/>
        </w:rPr>
        <w:t>сумма</w:t>
      </w:r>
      <w:r w:rsidRPr="00053F94">
        <w:rPr>
          <w:bCs/>
        </w:rPr>
        <w:t xml:space="preserve"> </w:t>
      </w:r>
      <w:r w:rsidRPr="00053F94">
        <w:rPr>
          <w:rFonts w:hint="eastAsia"/>
          <w:bCs/>
        </w:rPr>
        <w:t>судебных</w:t>
      </w:r>
      <w:r w:rsidRPr="00053F94">
        <w:rPr>
          <w:bCs/>
        </w:rPr>
        <w:t xml:space="preserve"> </w:t>
      </w:r>
      <w:r w:rsidRPr="00053F94">
        <w:rPr>
          <w:rFonts w:hint="eastAsia"/>
          <w:bCs/>
        </w:rPr>
        <w:t>решений</w:t>
      </w:r>
      <w:r w:rsidRPr="00053F94">
        <w:rPr>
          <w:bCs/>
        </w:rPr>
        <w:t xml:space="preserve"> </w:t>
      </w:r>
      <w:r w:rsidRPr="00053F94">
        <w:rPr>
          <w:rFonts w:hint="eastAsia"/>
          <w:bCs/>
        </w:rPr>
        <w:t>не</w:t>
      </w:r>
      <w:r w:rsidRPr="00053F94">
        <w:rPr>
          <w:bCs/>
        </w:rPr>
        <w:t xml:space="preserve"> </w:t>
      </w:r>
      <w:r w:rsidRPr="00053F94">
        <w:rPr>
          <w:rFonts w:hint="eastAsia"/>
          <w:bCs/>
        </w:rPr>
        <w:t>в</w:t>
      </w:r>
      <w:r w:rsidRPr="00053F94">
        <w:rPr>
          <w:bCs/>
        </w:rPr>
        <w:t xml:space="preserve"> </w:t>
      </w:r>
      <w:r w:rsidRPr="00053F94">
        <w:rPr>
          <w:rFonts w:hint="eastAsia"/>
          <w:bCs/>
        </w:rPr>
        <w:t>пользу</w:t>
      </w:r>
      <w:r w:rsidRPr="00053F94">
        <w:rPr>
          <w:bCs/>
        </w:rPr>
        <w:t xml:space="preserve"> i-</w:t>
      </w:r>
      <w:proofErr w:type="spellStart"/>
      <w:r w:rsidRPr="00053F94">
        <w:rPr>
          <w:rFonts w:hint="eastAsia"/>
          <w:bCs/>
        </w:rPr>
        <w:t>го</w:t>
      </w:r>
      <w:proofErr w:type="spellEnd"/>
      <w:r w:rsidRPr="00053F94">
        <w:rPr>
          <w:bCs/>
        </w:rPr>
        <w:t xml:space="preserve"> </w:t>
      </w:r>
      <w:r w:rsidRPr="00053F94">
        <w:rPr>
          <w:rFonts w:hint="eastAsia"/>
          <w:bCs/>
        </w:rPr>
        <w:t>участника</w:t>
      </w:r>
      <w:r w:rsidRPr="00053F94">
        <w:rPr>
          <w:bCs/>
        </w:rPr>
        <w:t xml:space="preserve"> </w:t>
      </w:r>
      <w:r w:rsidRPr="00053F94">
        <w:rPr>
          <w:rFonts w:hint="eastAsia"/>
          <w:bCs/>
        </w:rPr>
        <w:t>закупки в</w:t>
      </w:r>
      <w:r w:rsidRPr="00053F94">
        <w:rPr>
          <w:bCs/>
        </w:rPr>
        <w:t xml:space="preserve"> </w:t>
      </w:r>
      <w:r w:rsidRPr="00053F94">
        <w:rPr>
          <w:rFonts w:hint="eastAsia"/>
          <w:bCs/>
        </w:rPr>
        <w:t>качестве</w:t>
      </w:r>
      <w:r w:rsidRPr="00053F94">
        <w:rPr>
          <w:bCs/>
        </w:rPr>
        <w:t xml:space="preserve"> </w:t>
      </w:r>
      <w:r w:rsidRPr="00053F94">
        <w:rPr>
          <w:rFonts w:hint="eastAsia"/>
          <w:bCs/>
        </w:rPr>
        <w:t>ответчика</w:t>
      </w:r>
      <w:r w:rsidRPr="00053F94">
        <w:rPr>
          <w:bCs/>
        </w:rPr>
        <w:t xml:space="preserve">, </w:t>
      </w:r>
      <w:r w:rsidRPr="00053F94">
        <w:rPr>
          <w:rFonts w:hint="eastAsia"/>
          <w:bCs/>
        </w:rPr>
        <w:t>связанных</w:t>
      </w:r>
      <w:r w:rsidRPr="00053F94">
        <w:rPr>
          <w:bCs/>
        </w:rPr>
        <w:t xml:space="preserve"> </w:t>
      </w:r>
      <w:r w:rsidRPr="00053F94">
        <w:rPr>
          <w:rFonts w:hint="eastAsia"/>
          <w:bCs/>
        </w:rPr>
        <w:t>с</w:t>
      </w:r>
      <w:r w:rsidRPr="00053F94">
        <w:rPr>
          <w:bCs/>
        </w:rPr>
        <w:t xml:space="preserve"> </w:t>
      </w:r>
      <w:r w:rsidRPr="00053F94">
        <w:rPr>
          <w:rFonts w:hint="eastAsia"/>
          <w:bCs/>
        </w:rPr>
        <w:t>выполнением</w:t>
      </w:r>
      <w:r w:rsidRPr="00053F94">
        <w:rPr>
          <w:bCs/>
        </w:rPr>
        <w:t xml:space="preserve"> </w:t>
      </w:r>
      <w:r w:rsidRPr="00053F94">
        <w:rPr>
          <w:rFonts w:hint="eastAsia"/>
          <w:bCs/>
        </w:rPr>
        <w:t>работ</w:t>
      </w:r>
      <w:r w:rsidRPr="00053F94">
        <w:rPr>
          <w:bCs/>
        </w:rPr>
        <w:t xml:space="preserve">/ </w:t>
      </w:r>
      <w:r w:rsidRPr="00053F94">
        <w:rPr>
          <w:rFonts w:hint="eastAsia"/>
          <w:bCs/>
        </w:rPr>
        <w:t>оказанием</w:t>
      </w:r>
      <w:r w:rsidRPr="00053F94">
        <w:rPr>
          <w:bCs/>
        </w:rPr>
        <w:t xml:space="preserve"> </w:t>
      </w:r>
      <w:r w:rsidRPr="00053F94">
        <w:rPr>
          <w:rFonts w:hint="eastAsia"/>
          <w:bCs/>
        </w:rPr>
        <w:t>услуг</w:t>
      </w:r>
      <w:r w:rsidRPr="00053F94">
        <w:rPr>
          <w:bCs/>
        </w:rPr>
        <w:t xml:space="preserve"> </w:t>
      </w:r>
      <w:r w:rsidRPr="00053F94">
        <w:rPr>
          <w:rFonts w:hint="eastAsia"/>
          <w:bCs/>
        </w:rPr>
        <w:t>за</w:t>
      </w:r>
      <w:r w:rsidRPr="00053F94">
        <w:rPr>
          <w:bCs/>
        </w:rPr>
        <w:t xml:space="preserve"> </w:t>
      </w:r>
      <w:r w:rsidRPr="006362AE">
        <w:rPr>
          <w:bCs/>
          <w:iCs/>
        </w:rPr>
        <w:t>последние 3 года</w:t>
      </w:r>
      <w:r>
        <w:rPr>
          <w:bCs/>
          <w:iCs/>
        </w:rPr>
        <w:t>,</w:t>
      </w:r>
      <w:r>
        <w:rPr>
          <w:bCs/>
          <w:i/>
          <w:iCs/>
        </w:rPr>
        <w:t xml:space="preserve">  </w:t>
      </w:r>
      <w:r w:rsidRPr="00053F94">
        <w:rPr>
          <w:rFonts w:hint="eastAsia"/>
          <w:bCs/>
        </w:rPr>
        <w:t>руб</w:t>
      </w:r>
      <w:r w:rsidRPr="00053F94">
        <w:rPr>
          <w:bCs/>
        </w:rPr>
        <w:t>.</w:t>
      </w:r>
    </w:p>
    <w:p w:rsidR="00C20909" w:rsidRPr="00053F94" w:rsidRDefault="00C20909" w:rsidP="00C20909">
      <w:pPr>
        <w:tabs>
          <w:tab w:val="left" w:pos="1155"/>
          <w:tab w:val="left" w:pos="1487"/>
        </w:tabs>
        <w:autoSpaceDE w:val="0"/>
        <w:autoSpaceDN w:val="0"/>
        <w:adjustRightInd w:val="0"/>
        <w:ind w:right="153" w:firstLine="709"/>
        <w:jc w:val="both"/>
        <w:rPr>
          <w:bCs/>
          <w:i/>
          <w:iCs/>
        </w:rPr>
      </w:pPr>
      <w:proofErr w:type="spellStart"/>
      <w:proofErr w:type="gramStart"/>
      <w:r w:rsidRPr="004431E2">
        <w:rPr>
          <w:bCs/>
        </w:rPr>
        <w:t>P</w:t>
      </w:r>
      <w:proofErr w:type="gramEnd"/>
      <w:r w:rsidRPr="004431E2">
        <w:rPr>
          <w:rFonts w:hint="eastAsia"/>
          <w:bCs/>
          <w:vertAlign w:val="subscript"/>
        </w:rPr>
        <w:t>предел</w:t>
      </w:r>
      <w:proofErr w:type="spellEnd"/>
      <w:r w:rsidRPr="004431E2">
        <w:rPr>
          <w:bCs/>
        </w:rPr>
        <w:t xml:space="preserve"> </w:t>
      </w:r>
      <w:r w:rsidRPr="004431E2">
        <w:rPr>
          <w:rFonts w:hint="eastAsia"/>
          <w:bCs/>
        </w:rPr>
        <w:t>–</w:t>
      </w:r>
      <w:r w:rsidRPr="004431E2">
        <w:rPr>
          <w:bCs/>
        </w:rPr>
        <w:t xml:space="preserve"> </w:t>
      </w:r>
      <w:r w:rsidRPr="004431E2">
        <w:rPr>
          <w:rFonts w:hint="eastAsia"/>
          <w:bCs/>
        </w:rPr>
        <w:t>предельная</w:t>
      </w:r>
      <w:r w:rsidRPr="004431E2">
        <w:rPr>
          <w:bCs/>
        </w:rPr>
        <w:t xml:space="preserve"> </w:t>
      </w:r>
      <w:r w:rsidRPr="004431E2">
        <w:rPr>
          <w:rFonts w:hint="eastAsia"/>
          <w:bCs/>
        </w:rPr>
        <w:t>сумма</w:t>
      </w:r>
      <w:r w:rsidRPr="004431E2">
        <w:rPr>
          <w:bCs/>
        </w:rPr>
        <w:t xml:space="preserve"> </w:t>
      </w:r>
      <w:r w:rsidRPr="004431E2">
        <w:rPr>
          <w:rFonts w:hint="eastAsia"/>
          <w:bCs/>
        </w:rPr>
        <w:t>судебных</w:t>
      </w:r>
      <w:r w:rsidRPr="004431E2">
        <w:rPr>
          <w:bCs/>
        </w:rPr>
        <w:t xml:space="preserve"> </w:t>
      </w:r>
      <w:r w:rsidRPr="004431E2">
        <w:rPr>
          <w:rFonts w:hint="eastAsia"/>
          <w:bCs/>
        </w:rPr>
        <w:t>решений</w:t>
      </w:r>
      <w:r w:rsidRPr="004431E2">
        <w:rPr>
          <w:bCs/>
        </w:rPr>
        <w:t xml:space="preserve"> </w:t>
      </w:r>
      <w:r w:rsidRPr="004431E2">
        <w:rPr>
          <w:rFonts w:hint="eastAsia"/>
          <w:bCs/>
        </w:rPr>
        <w:t>не</w:t>
      </w:r>
      <w:r w:rsidRPr="004431E2">
        <w:rPr>
          <w:bCs/>
        </w:rPr>
        <w:t xml:space="preserve"> </w:t>
      </w:r>
      <w:r w:rsidRPr="004431E2">
        <w:rPr>
          <w:rFonts w:hint="eastAsia"/>
          <w:bCs/>
        </w:rPr>
        <w:t>в</w:t>
      </w:r>
      <w:r w:rsidRPr="004431E2">
        <w:rPr>
          <w:bCs/>
        </w:rPr>
        <w:t xml:space="preserve"> </w:t>
      </w:r>
      <w:r w:rsidRPr="004431E2">
        <w:rPr>
          <w:rFonts w:hint="eastAsia"/>
          <w:bCs/>
        </w:rPr>
        <w:t>пользу</w:t>
      </w:r>
      <w:r w:rsidRPr="004431E2">
        <w:rPr>
          <w:bCs/>
        </w:rPr>
        <w:t xml:space="preserve"> </w:t>
      </w:r>
      <w:r w:rsidRPr="004431E2">
        <w:rPr>
          <w:rFonts w:hint="eastAsia"/>
          <w:bCs/>
        </w:rPr>
        <w:t>участника</w:t>
      </w:r>
      <w:r w:rsidRPr="004431E2">
        <w:rPr>
          <w:bCs/>
        </w:rPr>
        <w:t xml:space="preserve"> </w:t>
      </w:r>
      <w:r w:rsidRPr="004431E2">
        <w:rPr>
          <w:rFonts w:hint="eastAsia"/>
          <w:bCs/>
        </w:rPr>
        <w:t>закупки в</w:t>
      </w:r>
      <w:r w:rsidRPr="004431E2">
        <w:rPr>
          <w:bCs/>
        </w:rPr>
        <w:t xml:space="preserve"> </w:t>
      </w:r>
      <w:r w:rsidRPr="004431E2">
        <w:rPr>
          <w:rFonts w:hint="eastAsia"/>
          <w:bCs/>
        </w:rPr>
        <w:t>качестве</w:t>
      </w:r>
      <w:r w:rsidRPr="004431E2">
        <w:rPr>
          <w:bCs/>
        </w:rPr>
        <w:t xml:space="preserve"> </w:t>
      </w:r>
      <w:r w:rsidRPr="004431E2">
        <w:rPr>
          <w:rFonts w:hint="eastAsia"/>
          <w:bCs/>
        </w:rPr>
        <w:t>ответчика</w:t>
      </w:r>
      <w:r w:rsidRPr="004431E2">
        <w:rPr>
          <w:bCs/>
        </w:rPr>
        <w:t xml:space="preserve">, </w:t>
      </w:r>
      <w:r w:rsidRPr="004431E2">
        <w:rPr>
          <w:rFonts w:hint="eastAsia"/>
          <w:bCs/>
        </w:rPr>
        <w:t>связанных</w:t>
      </w:r>
      <w:r w:rsidRPr="004431E2">
        <w:rPr>
          <w:bCs/>
        </w:rPr>
        <w:t xml:space="preserve"> </w:t>
      </w:r>
      <w:r w:rsidRPr="004431E2">
        <w:rPr>
          <w:rFonts w:hint="eastAsia"/>
          <w:bCs/>
        </w:rPr>
        <w:t>с</w:t>
      </w:r>
      <w:r w:rsidRPr="004431E2">
        <w:rPr>
          <w:bCs/>
        </w:rPr>
        <w:t xml:space="preserve"> </w:t>
      </w:r>
      <w:r w:rsidRPr="004431E2">
        <w:rPr>
          <w:rFonts w:hint="eastAsia"/>
          <w:bCs/>
        </w:rPr>
        <w:t>выполнением</w:t>
      </w:r>
      <w:r w:rsidRPr="004431E2">
        <w:rPr>
          <w:bCs/>
        </w:rPr>
        <w:t xml:space="preserve"> </w:t>
      </w:r>
      <w:r w:rsidRPr="004431E2">
        <w:rPr>
          <w:rFonts w:hint="eastAsia"/>
          <w:bCs/>
        </w:rPr>
        <w:t>работ</w:t>
      </w:r>
      <w:r w:rsidRPr="004431E2">
        <w:rPr>
          <w:bCs/>
        </w:rPr>
        <w:t xml:space="preserve">/ </w:t>
      </w:r>
      <w:r w:rsidRPr="004431E2">
        <w:rPr>
          <w:rFonts w:hint="eastAsia"/>
          <w:bCs/>
        </w:rPr>
        <w:t>оказанием</w:t>
      </w:r>
      <w:r w:rsidRPr="004431E2">
        <w:rPr>
          <w:bCs/>
        </w:rPr>
        <w:t xml:space="preserve"> </w:t>
      </w:r>
      <w:r w:rsidRPr="004431E2">
        <w:rPr>
          <w:rFonts w:hint="eastAsia"/>
          <w:bCs/>
        </w:rPr>
        <w:t>услуг</w:t>
      </w:r>
      <w:r w:rsidRPr="004431E2">
        <w:rPr>
          <w:bCs/>
        </w:rPr>
        <w:t xml:space="preserve"> </w:t>
      </w:r>
      <w:r w:rsidRPr="004431E2">
        <w:rPr>
          <w:rFonts w:hint="eastAsia"/>
          <w:bCs/>
        </w:rPr>
        <w:t>за</w:t>
      </w:r>
      <w:r w:rsidRPr="004431E2">
        <w:rPr>
          <w:bCs/>
        </w:rPr>
        <w:t xml:space="preserve"> </w:t>
      </w:r>
      <w:r w:rsidRPr="004431E2">
        <w:rPr>
          <w:bCs/>
          <w:iCs/>
        </w:rPr>
        <w:t>последние 3 года,</w:t>
      </w:r>
      <w:r w:rsidRPr="004431E2">
        <w:rPr>
          <w:bCs/>
          <w:i/>
          <w:iCs/>
        </w:rPr>
        <w:t xml:space="preserve"> </w:t>
      </w:r>
      <w:r w:rsidR="004431E2" w:rsidRPr="004431E2">
        <w:rPr>
          <w:bCs/>
          <w:i/>
          <w:iCs/>
        </w:rPr>
        <w:t>300 000</w:t>
      </w:r>
      <w:r w:rsidRPr="004431E2">
        <w:rPr>
          <w:bCs/>
          <w:i/>
          <w:iCs/>
        </w:rPr>
        <w:t>,00 р</w:t>
      </w:r>
      <w:r w:rsidRPr="004431E2">
        <w:rPr>
          <w:rFonts w:hint="eastAsia"/>
          <w:bCs/>
        </w:rPr>
        <w:t>уб</w:t>
      </w:r>
      <w:r w:rsidRPr="004431E2">
        <w:rPr>
          <w:bCs/>
        </w:rPr>
        <w:t>.</w:t>
      </w:r>
      <w:r w:rsidRPr="00053F94">
        <w:rPr>
          <w:bCs/>
        </w:rPr>
        <w:t xml:space="preserve"> </w:t>
      </w:r>
    </w:p>
    <w:p w:rsidR="00AD156D" w:rsidRPr="00751F72" w:rsidRDefault="00DC0F52" w:rsidP="008C3FEA">
      <w:pPr>
        <w:jc w:val="center"/>
        <w:rPr>
          <w:b/>
        </w:rPr>
      </w:pPr>
      <w:r>
        <w:rPr>
          <w:bCs/>
        </w:rPr>
        <w:br w:type="page"/>
      </w:r>
      <w:bookmarkStart w:id="473" w:name="_Toc395604346"/>
      <w:r w:rsidR="00AD156D" w:rsidRPr="00751F72">
        <w:rPr>
          <w:b/>
        </w:rPr>
        <w:lastRenderedPageBreak/>
        <w:t>ЧАСТЬ 2 «ПРОЕКТ ДОГОВОРА»</w:t>
      </w:r>
      <w:bookmarkEnd w:id="473"/>
    </w:p>
    <w:bookmarkEnd w:id="432"/>
    <w:p w:rsidR="00C24262" w:rsidRPr="00751F72" w:rsidRDefault="00C24262" w:rsidP="0047119F">
      <w:pPr>
        <w:shd w:val="clear" w:color="auto" w:fill="FFFFFF"/>
        <w:ind w:right="2"/>
        <w:jc w:val="center"/>
        <w:rPr>
          <w:b/>
          <w:bCs/>
        </w:rPr>
      </w:pPr>
    </w:p>
    <w:p w:rsidR="00EC0A27" w:rsidRPr="00EC0A27" w:rsidRDefault="00EC0A27" w:rsidP="00EC0A27">
      <w:pPr>
        <w:shd w:val="clear" w:color="auto" w:fill="FFFFFF"/>
        <w:jc w:val="center"/>
      </w:pPr>
      <w:r w:rsidRPr="00EC0A27">
        <w:rPr>
          <w:b/>
          <w:bCs/>
        </w:rPr>
        <w:t>ДОГОВОР №</w:t>
      </w:r>
      <w:r w:rsidRPr="00EC0A27">
        <w:rPr>
          <w:b/>
          <w:bCs/>
        </w:rPr>
        <w:tab/>
      </w:r>
    </w:p>
    <w:p w:rsidR="00EC0A27" w:rsidRPr="00EC0A27" w:rsidRDefault="00EC0A27" w:rsidP="00EC0A27">
      <w:pPr>
        <w:shd w:val="clear" w:color="auto" w:fill="FFFFFF"/>
        <w:spacing w:before="14"/>
        <w:ind w:right="29"/>
        <w:jc w:val="center"/>
        <w:rPr>
          <w:b/>
          <w:bCs/>
        </w:rPr>
      </w:pPr>
      <w:r w:rsidRPr="00EC0A27">
        <w:rPr>
          <w:b/>
          <w:bCs/>
        </w:rPr>
        <w:t>НА ВЫПОЛНЕНИЕ РАБО</w:t>
      </w:r>
      <w:proofErr w:type="gramStart"/>
      <w:r w:rsidRPr="00EC0A27">
        <w:rPr>
          <w:b/>
          <w:bCs/>
        </w:rPr>
        <w:t>Т</w:t>
      </w:r>
      <w:r w:rsidR="0060378D">
        <w:rPr>
          <w:b/>
          <w:bCs/>
        </w:rPr>
        <w:t>(</w:t>
      </w:r>
      <w:proofErr w:type="gramEnd"/>
      <w:r w:rsidR="0060378D">
        <w:rPr>
          <w:b/>
          <w:bCs/>
        </w:rPr>
        <w:t>УСЛУГ)</w:t>
      </w:r>
    </w:p>
    <w:p w:rsidR="00EC0A27" w:rsidRDefault="00EC0A27" w:rsidP="00EC0A27">
      <w:pPr>
        <w:jc w:val="both"/>
      </w:pPr>
    </w:p>
    <w:p w:rsidR="00EC0A27" w:rsidRPr="00EC0A27" w:rsidRDefault="00EC0A27" w:rsidP="00EC0A27">
      <w:r w:rsidRPr="00EC0A27">
        <w:t>г. Москва</w:t>
      </w:r>
      <w:r w:rsidRPr="00EC0A27">
        <w:tab/>
      </w:r>
      <w:r w:rsidRPr="00EC0A27">
        <w:tab/>
      </w:r>
      <w:r w:rsidRPr="00EC0A27">
        <w:tab/>
      </w:r>
      <w:r w:rsidRPr="00EC0A27">
        <w:tab/>
      </w:r>
      <w:r w:rsidRPr="00EC0A27">
        <w:tab/>
      </w:r>
      <w:r w:rsidRPr="00EC0A27">
        <w:tab/>
        <w:t xml:space="preserve">           </w:t>
      </w:r>
      <w:r>
        <w:tab/>
      </w:r>
      <w:r>
        <w:tab/>
      </w:r>
      <w:r>
        <w:tab/>
      </w:r>
      <w:r w:rsidRPr="00EC0A27">
        <w:t xml:space="preserve">“____” ____________ ____ </w:t>
      </w:r>
      <w:proofErr w:type="gramStart"/>
      <w:r w:rsidRPr="00EC0A27">
        <w:t>г</w:t>
      </w:r>
      <w:proofErr w:type="gramEnd"/>
      <w:r w:rsidRPr="00EC0A27">
        <w:t>.</w:t>
      </w:r>
    </w:p>
    <w:p w:rsidR="00E76765" w:rsidRPr="00E76765" w:rsidRDefault="00E76765" w:rsidP="00E76765">
      <w:pPr>
        <w:jc w:val="both"/>
      </w:pPr>
      <w:r w:rsidRPr="00E76765">
        <w:t xml:space="preserve">______________________________________________, </w:t>
      </w:r>
      <w:proofErr w:type="gramStart"/>
      <w:r w:rsidRPr="00E76765">
        <w:t>именуемое</w:t>
      </w:r>
      <w:proofErr w:type="gramEnd"/>
      <w:r w:rsidRPr="00E76765">
        <w:t xml:space="preserve"> в дальнейшем </w:t>
      </w:r>
      <w:r w:rsidRPr="00E76765">
        <w:rPr>
          <w:b/>
        </w:rPr>
        <w:t>И</w:t>
      </w:r>
      <w:r w:rsidRPr="00E76765">
        <w:rPr>
          <w:b/>
          <w:bCs/>
        </w:rPr>
        <w:t>сполнитель,</w:t>
      </w:r>
    </w:p>
    <w:p w:rsidR="00E76765" w:rsidRPr="00E76765" w:rsidRDefault="00E76765" w:rsidP="00E76765">
      <w:pPr>
        <w:ind w:firstLine="709"/>
        <w:jc w:val="both"/>
        <w:rPr>
          <w:vertAlign w:val="superscript"/>
        </w:rPr>
      </w:pPr>
      <w:r w:rsidRPr="00E76765">
        <w:rPr>
          <w:vertAlign w:val="superscript"/>
        </w:rPr>
        <w:t xml:space="preserve">                              наименование организации</w:t>
      </w:r>
    </w:p>
    <w:p w:rsidR="00E76765" w:rsidRPr="00E76765" w:rsidRDefault="00E76765" w:rsidP="00E76765">
      <w:pPr>
        <w:jc w:val="both"/>
      </w:pPr>
      <w:r w:rsidRPr="00E76765">
        <w:t xml:space="preserve">в лице ____________________________________________________, </w:t>
      </w:r>
      <w:proofErr w:type="gramStart"/>
      <w:r w:rsidRPr="00E76765">
        <w:t>действующего</w:t>
      </w:r>
      <w:proofErr w:type="gramEnd"/>
      <w:r w:rsidRPr="00E76765">
        <w:t xml:space="preserve"> на основании</w:t>
      </w:r>
    </w:p>
    <w:p w:rsidR="00E76765" w:rsidRPr="00E76765" w:rsidRDefault="00E76765" w:rsidP="00E76765">
      <w:pPr>
        <w:ind w:firstLine="709"/>
        <w:rPr>
          <w:vertAlign w:val="superscript"/>
        </w:rPr>
      </w:pPr>
      <w:r w:rsidRPr="00E76765">
        <w:rPr>
          <w:vertAlign w:val="superscript"/>
        </w:rPr>
        <w:t xml:space="preserve">                                              должность, фамилия, имя, отчество</w:t>
      </w:r>
    </w:p>
    <w:p w:rsidR="00E76765" w:rsidRPr="00E76765" w:rsidRDefault="00E76765" w:rsidP="00E76765">
      <w:pPr>
        <w:jc w:val="both"/>
      </w:pPr>
      <w:r w:rsidRPr="00E76765">
        <w:t>___________________________________________________________________________________,</w:t>
      </w:r>
    </w:p>
    <w:p w:rsidR="00E76765" w:rsidRPr="00E76765" w:rsidRDefault="00E76765" w:rsidP="00E76765">
      <w:pPr>
        <w:jc w:val="both"/>
      </w:pPr>
      <w:proofErr w:type="gramStart"/>
      <w:r w:rsidRPr="00E76765">
        <w:rPr>
          <w:vertAlign w:val="superscript"/>
        </w:rPr>
        <w:t xml:space="preserve">наименование документа (Устав, Положение, доверенность, номер, дата), на основании которого предоставлены полномочия на подписание           </w:t>
      </w:r>
      <w:r w:rsidRPr="00E76765">
        <w:rPr>
          <w:spacing w:val="6"/>
        </w:rPr>
        <w:t xml:space="preserve">с одной стороны, </w:t>
      </w:r>
      <w:r w:rsidRPr="00E76765">
        <w:rPr>
          <w:spacing w:val="6"/>
          <w:sz w:val="26"/>
          <w:szCs w:val="26"/>
        </w:rPr>
        <w:t xml:space="preserve">и </w:t>
      </w:r>
      <w:r w:rsidRPr="00E76765">
        <w:t xml:space="preserve">Открытое акционерное общество «Российский концерн по производству электрической и тепловой энергии на атомных станциях» (ОАО «Концерн Росэнергоатом»), именуемое в дальнейшем </w:t>
      </w:r>
      <w:r w:rsidRPr="00E76765">
        <w:rPr>
          <w:b/>
        </w:rPr>
        <w:t>Заказчик</w:t>
      </w:r>
      <w:r w:rsidRPr="00E76765">
        <w:t>, в лице  Директора филиала ОАО «Концерн Росэнергоатом» «Научно-технический центр по аварийно-техническим работам на АЭС» (НТЦ АТР) Вуколова Валерия Константиновича, действующего на</w:t>
      </w:r>
      <w:proofErr w:type="gramEnd"/>
      <w:r w:rsidRPr="00E76765">
        <w:t xml:space="preserve"> основании Положения, доверенности _______________ г.  </w:t>
      </w:r>
      <w:proofErr w:type="gramStart"/>
      <w:r w:rsidRPr="00E76765">
        <w:t xml:space="preserve">( </w:t>
      </w:r>
      <w:proofErr w:type="gramEnd"/>
      <w:r w:rsidRPr="00E76765">
        <w:t>при необходимости указываются все доверенности), при совместном упоминании именуемые «Стороны», заключили настоящий договор о следующем.</w:t>
      </w:r>
    </w:p>
    <w:p w:rsidR="00E76765" w:rsidRPr="00E76765" w:rsidRDefault="00E76765" w:rsidP="00E76765">
      <w:pPr>
        <w:ind w:firstLine="540"/>
        <w:jc w:val="both"/>
        <w:rPr>
          <w:noProof/>
        </w:rPr>
      </w:pPr>
    </w:p>
    <w:p w:rsidR="00E76765" w:rsidRPr="00E76765" w:rsidRDefault="00E76765" w:rsidP="00E76765">
      <w:pPr>
        <w:ind w:firstLine="425"/>
        <w:jc w:val="both"/>
        <w:rPr>
          <w:b/>
          <w:noProof/>
        </w:rPr>
      </w:pPr>
      <w:r w:rsidRPr="00E76765">
        <w:rPr>
          <w:b/>
          <w:noProof/>
        </w:rPr>
        <w:t>1. Предмет договора</w:t>
      </w:r>
    </w:p>
    <w:p w:rsidR="00E76765" w:rsidRPr="00E76765" w:rsidRDefault="00E76765" w:rsidP="00E76765">
      <w:pPr>
        <w:ind w:firstLine="425"/>
        <w:jc w:val="both"/>
        <w:rPr>
          <w:b/>
          <w:noProof/>
        </w:rPr>
      </w:pPr>
    </w:p>
    <w:p w:rsidR="00E76765" w:rsidRPr="00E76765" w:rsidRDefault="00E76765" w:rsidP="00E76765">
      <w:pPr>
        <w:tabs>
          <w:tab w:val="left" w:pos="0"/>
        </w:tabs>
        <w:ind w:firstLine="600"/>
        <w:jc w:val="both"/>
        <w:rPr>
          <w:noProof/>
        </w:rPr>
      </w:pPr>
      <w:r w:rsidRPr="00E76765">
        <w:rPr>
          <w:noProof/>
        </w:rPr>
        <w:t>1.1   </w:t>
      </w:r>
      <w:r w:rsidRPr="00E76765">
        <w:rPr>
          <w:b/>
          <w:bCs/>
          <w:noProof/>
        </w:rPr>
        <w:t>Исполнитель</w:t>
      </w:r>
      <w:r w:rsidRPr="00E76765">
        <w:rPr>
          <w:noProof/>
        </w:rPr>
        <w:t xml:space="preserve"> обязан по заданию </w:t>
      </w:r>
      <w:r w:rsidRPr="00E76765">
        <w:rPr>
          <w:b/>
          <w:noProof/>
        </w:rPr>
        <w:t>Заказчика</w:t>
      </w:r>
      <w:r w:rsidRPr="00E76765">
        <w:rPr>
          <w:noProof/>
        </w:rPr>
        <w:t xml:space="preserve"> оказать следующие услуги по теме: </w:t>
      </w:r>
      <w:r w:rsidRPr="00E76765">
        <w:rPr>
          <w:b/>
          <w:i/>
          <w:noProof/>
        </w:rPr>
        <w:t>«Разработка документации и обоснований для внесения изменений в Водный кодекс в части введения прямоточного водоснабжения, в части организации сопровождения и согласования ФЗ в Государственной Думе Федерального собрания РФ».</w:t>
      </w:r>
      <w:r w:rsidRPr="00E76765">
        <w:rPr>
          <w:noProof/>
        </w:rPr>
        <w:t xml:space="preserve">       </w:t>
      </w:r>
    </w:p>
    <w:p w:rsidR="00E76765" w:rsidRPr="00E76765" w:rsidRDefault="00E76765" w:rsidP="00E76765">
      <w:pPr>
        <w:ind w:firstLine="540"/>
        <w:jc w:val="both"/>
      </w:pPr>
      <w:r w:rsidRPr="00E76765">
        <w:t>1.2   Исполнитель оказывает услуги Заказчику на основании согласованного Технического задания (Приложение №1), являющегося неотъемлемой частью настоящего договора.</w:t>
      </w:r>
    </w:p>
    <w:p w:rsidR="00E76765" w:rsidRPr="00E76765" w:rsidRDefault="00E76765" w:rsidP="00E76765">
      <w:pPr>
        <w:ind w:firstLine="540"/>
        <w:jc w:val="both"/>
      </w:pPr>
      <w:r w:rsidRPr="00E76765">
        <w:t>1.3   Наименование, начальный и конечный срок оказания отдельных этапов услуг по договору определяются Календарным планом (Приложение № 2), составляющим неотъемлемую часть настоящего договора.</w:t>
      </w:r>
    </w:p>
    <w:p w:rsidR="00E76765" w:rsidRPr="00E76765" w:rsidRDefault="00E76765" w:rsidP="00E76765">
      <w:pPr>
        <w:ind w:firstLine="540"/>
        <w:jc w:val="both"/>
      </w:pPr>
      <w:r w:rsidRPr="00E76765">
        <w:t>1.4. Наличие материальных (нематериальных) активов: _________________________.</w:t>
      </w:r>
    </w:p>
    <w:p w:rsidR="00E76765" w:rsidRPr="00E76765" w:rsidRDefault="00E76765" w:rsidP="00E76765">
      <w:pPr>
        <w:ind w:firstLine="425"/>
        <w:jc w:val="both"/>
        <w:rPr>
          <w:noProof/>
        </w:rPr>
      </w:pPr>
      <w:r w:rsidRPr="00E76765">
        <w:rPr>
          <w:noProof/>
        </w:rPr>
        <w:t xml:space="preserve">                                                                                                           отсутствуют (имеются).</w:t>
      </w:r>
    </w:p>
    <w:p w:rsidR="00E76765" w:rsidRPr="00E76765" w:rsidRDefault="00E76765" w:rsidP="00E76765">
      <w:pPr>
        <w:ind w:firstLine="425"/>
        <w:jc w:val="both"/>
        <w:rPr>
          <w:b/>
          <w:noProof/>
        </w:rPr>
      </w:pPr>
      <w:r w:rsidRPr="00E76765">
        <w:rPr>
          <w:b/>
          <w:noProof/>
        </w:rPr>
        <w:t>2. Цена договора и порядок расчетов</w:t>
      </w:r>
    </w:p>
    <w:p w:rsidR="00E76765" w:rsidRPr="00E76765" w:rsidRDefault="00E76765" w:rsidP="00E76765">
      <w:pPr>
        <w:ind w:firstLine="425"/>
        <w:jc w:val="both"/>
        <w:rPr>
          <w:b/>
          <w:noProof/>
        </w:rPr>
      </w:pPr>
    </w:p>
    <w:p w:rsidR="00E76765" w:rsidRPr="00E76765" w:rsidRDefault="00E76765" w:rsidP="00E76765">
      <w:pPr>
        <w:ind w:firstLine="540"/>
        <w:jc w:val="both"/>
      </w:pPr>
      <w:r w:rsidRPr="00E76765">
        <w:t>2.1. Цена настоящего договора составляет без НДС в сумме</w:t>
      </w:r>
      <w:proofErr w:type="gramStart"/>
      <w:r w:rsidRPr="00E76765">
        <w:t xml:space="preserve">:________(__________________) </w:t>
      </w:r>
      <w:proofErr w:type="gramEnd"/>
      <w:r w:rsidRPr="00E76765">
        <w:t>руб.,</w:t>
      </w:r>
    </w:p>
    <w:p w:rsidR="00E76765" w:rsidRPr="00E76765" w:rsidRDefault="00E76765" w:rsidP="00E76765">
      <w:pPr>
        <w:ind w:firstLine="540"/>
        <w:jc w:val="both"/>
      </w:pPr>
      <w:r w:rsidRPr="00E76765">
        <w:tab/>
      </w:r>
      <w:r w:rsidRPr="00E76765">
        <w:tab/>
      </w:r>
      <w:r w:rsidRPr="00E76765">
        <w:tab/>
      </w:r>
      <w:r w:rsidRPr="00E76765">
        <w:tab/>
      </w:r>
      <w:r w:rsidRPr="00E76765">
        <w:tab/>
      </w:r>
      <w:r w:rsidRPr="00E76765">
        <w:tab/>
      </w:r>
      <w:r w:rsidRPr="00E76765">
        <w:tab/>
        <w:t xml:space="preserve">                                                                           цифрами и прописью</w:t>
      </w:r>
    </w:p>
    <w:p w:rsidR="00E76765" w:rsidRPr="00E76765" w:rsidRDefault="00E76765" w:rsidP="00E76765">
      <w:pPr>
        <w:jc w:val="both"/>
      </w:pPr>
      <w:r w:rsidRPr="00E76765">
        <w:t>кроме того НДС</w:t>
      </w:r>
      <w:proofErr w:type="gramStart"/>
      <w:r w:rsidRPr="00E76765">
        <w:t xml:space="preserve"> (_______%) _____________________(__________________________) </w:t>
      </w:r>
      <w:proofErr w:type="gramEnd"/>
      <w:r w:rsidRPr="00E76765">
        <w:t>руб.,</w:t>
      </w:r>
    </w:p>
    <w:p w:rsidR="00E76765" w:rsidRPr="00E76765" w:rsidRDefault="00E76765" w:rsidP="00E76765">
      <w:pPr>
        <w:ind w:firstLine="540"/>
        <w:jc w:val="both"/>
      </w:pPr>
      <w:r w:rsidRPr="00E76765">
        <w:tab/>
      </w:r>
      <w:r w:rsidRPr="00E76765">
        <w:tab/>
      </w:r>
      <w:r w:rsidRPr="00E76765">
        <w:tab/>
      </w:r>
      <w:r w:rsidRPr="00E76765">
        <w:tab/>
      </w:r>
      <w:r w:rsidRPr="00E76765">
        <w:tab/>
      </w:r>
      <w:r w:rsidRPr="00E76765">
        <w:tab/>
      </w:r>
      <w:r w:rsidRPr="00E76765">
        <w:tab/>
        <w:t xml:space="preserve">                                          цифрами и прописью</w:t>
      </w:r>
    </w:p>
    <w:p w:rsidR="00E76765" w:rsidRPr="00E76765" w:rsidRDefault="00E76765" w:rsidP="00E76765">
      <w:pPr>
        <w:jc w:val="both"/>
      </w:pPr>
      <w:r w:rsidRPr="00E76765">
        <w:t>всего</w:t>
      </w:r>
      <w:proofErr w:type="gramStart"/>
      <w:r w:rsidRPr="00E76765">
        <w:t xml:space="preserve">: ________________________(____________________________________) </w:t>
      </w:r>
      <w:proofErr w:type="gramEnd"/>
      <w:r w:rsidRPr="00E76765">
        <w:t>руб.</w:t>
      </w:r>
      <w:r w:rsidRPr="00E76765">
        <w:tab/>
      </w:r>
    </w:p>
    <w:p w:rsidR="00E76765" w:rsidRPr="00E76765" w:rsidRDefault="00E76765" w:rsidP="00E76765">
      <w:pPr>
        <w:ind w:firstLine="540"/>
        <w:jc w:val="both"/>
        <w:rPr>
          <w:i/>
          <w:iCs/>
          <w:spacing w:val="100"/>
        </w:rPr>
      </w:pPr>
      <w:r w:rsidRPr="00E76765">
        <w:rPr>
          <w:vertAlign w:val="superscript"/>
        </w:rPr>
        <w:t xml:space="preserve">                                     </w:t>
      </w:r>
      <w:r w:rsidRPr="00E76765">
        <w:rPr>
          <w:vertAlign w:val="superscript"/>
        </w:rPr>
        <w:tab/>
      </w:r>
      <w:r w:rsidRPr="00E76765">
        <w:rPr>
          <w:vertAlign w:val="superscript"/>
        </w:rPr>
        <w:tab/>
        <w:t xml:space="preserve">                              </w:t>
      </w:r>
      <w:r w:rsidRPr="00E76765">
        <w:t>цифрами и прописью</w:t>
      </w:r>
      <w:r w:rsidRPr="00E76765">
        <w:rPr>
          <w:i/>
          <w:iCs/>
          <w:spacing w:val="100"/>
        </w:rPr>
        <w:t xml:space="preserve"> </w:t>
      </w:r>
    </w:p>
    <w:p w:rsidR="00E76765" w:rsidRDefault="00E76765" w:rsidP="00E76765">
      <w:pPr>
        <w:ind w:firstLine="709"/>
        <w:jc w:val="both"/>
      </w:pPr>
      <w:r w:rsidRPr="00E76765">
        <w:t xml:space="preserve">2.2   Оплата оказанных услуг производится </w:t>
      </w:r>
      <w:r w:rsidRPr="00E76765">
        <w:rPr>
          <w:b/>
        </w:rPr>
        <w:t>Заказчиком</w:t>
      </w:r>
      <w:r w:rsidRPr="00E76765">
        <w:t xml:space="preserve"> по факту их оказания на основании акта сдачи - приемки оказанных услуг и счета-фактуры </w:t>
      </w:r>
      <w:r w:rsidRPr="00E76765">
        <w:rPr>
          <w:b/>
        </w:rPr>
        <w:t>Исполнителя</w:t>
      </w:r>
      <w:r w:rsidRPr="00E76765">
        <w:t xml:space="preserve"> в течение 45 календарных дней </w:t>
      </w:r>
      <w:proofErr w:type="gramStart"/>
      <w:r w:rsidRPr="00E76765">
        <w:t>с даты подписания</w:t>
      </w:r>
      <w:proofErr w:type="gramEnd"/>
      <w:r w:rsidRPr="00E76765">
        <w:t xml:space="preserve"> акта сдачи - приемки оказанных услуг.</w:t>
      </w:r>
    </w:p>
    <w:p w:rsidR="0009695F" w:rsidRDefault="0009695F" w:rsidP="00E76765">
      <w:pPr>
        <w:ind w:firstLine="709"/>
        <w:jc w:val="both"/>
      </w:pPr>
      <w:r>
        <w:t xml:space="preserve">2.3 </w:t>
      </w:r>
      <w:r w:rsidRPr="0009695F">
        <w:t xml:space="preserve">Финансирование работ </w:t>
      </w:r>
      <w:r w:rsidR="00FA5F8D">
        <w:t xml:space="preserve">2014 года </w:t>
      </w:r>
      <w:r w:rsidRPr="0009695F">
        <w:t>по Календарному плану (Приложение № 2) осуществляется за счет источника «Заёмные средства», п.1.Б.4 СИП 201</w:t>
      </w:r>
      <w:r>
        <w:t>4</w:t>
      </w:r>
      <w:r w:rsidRPr="0009695F">
        <w:t xml:space="preserve"> г.</w:t>
      </w:r>
    </w:p>
    <w:p w:rsidR="0009695F" w:rsidRPr="00E76765" w:rsidRDefault="0009695F" w:rsidP="00E76765">
      <w:pPr>
        <w:ind w:firstLine="709"/>
        <w:jc w:val="both"/>
      </w:pPr>
      <w:r>
        <w:t>2.</w:t>
      </w:r>
      <w:r w:rsidR="00FA5F8D">
        <w:t>4</w:t>
      </w:r>
      <w:r>
        <w:t xml:space="preserve"> </w:t>
      </w:r>
      <w:r w:rsidRPr="0009695F">
        <w:t>Сроки выполнения и стоимость работ по этапам 201</w:t>
      </w:r>
      <w:r>
        <w:t>5</w:t>
      </w:r>
      <w:r w:rsidRPr="0009695F">
        <w:t xml:space="preserve"> года будут уточнены Дополнительным соглашением, после утверждения источника финансирования на 201</w:t>
      </w:r>
      <w:r>
        <w:t>5</w:t>
      </w:r>
      <w:r w:rsidRPr="0009695F">
        <w:t xml:space="preserve"> год.</w:t>
      </w:r>
    </w:p>
    <w:p w:rsidR="00E76765" w:rsidRPr="00E76765" w:rsidRDefault="00E76765" w:rsidP="00E76765">
      <w:pPr>
        <w:ind w:firstLine="709"/>
        <w:jc w:val="both"/>
      </w:pPr>
      <w:r w:rsidRPr="00E76765">
        <w:t>2.</w:t>
      </w:r>
      <w:r w:rsidR="00FA5F8D">
        <w:t>5</w:t>
      </w:r>
      <w:r w:rsidRPr="00E76765">
        <w:t xml:space="preserve">   Расчеты по Договору могут осуществляться как перечислением денежных средств со счета </w:t>
      </w:r>
      <w:r w:rsidRPr="008C3FEA">
        <w:rPr>
          <w:b/>
        </w:rPr>
        <w:t>Заказчика</w:t>
      </w:r>
      <w:r w:rsidRPr="00E76765">
        <w:t xml:space="preserve"> на счет </w:t>
      </w:r>
      <w:r w:rsidRPr="008C3FEA">
        <w:rPr>
          <w:b/>
        </w:rPr>
        <w:t>Исполнителя</w:t>
      </w:r>
      <w:r w:rsidRPr="00E76765">
        <w:t>, так и посредством передачи в качестве оплаты векселей и иных ценных бумаг по согласованию Сторон</w:t>
      </w:r>
    </w:p>
    <w:p w:rsidR="00E76765" w:rsidRPr="00E76765" w:rsidRDefault="00E76765" w:rsidP="00E76765">
      <w:pPr>
        <w:tabs>
          <w:tab w:val="left" w:pos="0"/>
        </w:tabs>
        <w:ind w:firstLine="709"/>
        <w:jc w:val="both"/>
        <w:rPr>
          <w:noProof/>
        </w:rPr>
      </w:pPr>
      <w:r w:rsidRPr="00E76765">
        <w:rPr>
          <w:noProof/>
        </w:rPr>
        <w:lastRenderedPageBreak/>
        <w:t>2.</w:t>
      </w:r>
      <w:r w:rsidR="00FA5F8D">
        <w:rPr>
          <w:noProof/>
        </w:rPr>
        <w:t>6</w:t>
      </w:r>
      <w:r w:rsidRPr="00E76765">
        <w:rPr>
          <w:noProof/>
        </w:rPr>
        <w:t xml:space="preserve">   Датой оплаты считается дата списания денежных средств с расчетного счета </w:t>
      </w:r>
      <w:r w:rsidRPr="008C3FEA">
        <w:rPr>
          <w:b/>
          <w:noProof/>
        </w:rPr>
        <w:t>Заказчика</w:t>
      </w:r>
      <w:r w:rsidRPr="00E76765">
        <w:rPr>
          <w:noProof/>
        </w:rPr>
        <w:t>.</w:t>
      </w:r>
    </w:p>
    <w:p w:rsidR="00FA5F8D" w:rsidRDefault="00FA5F8D" w:rsidP="00E76765">
      <w:pPr>
        <w:ind w:firstLine="425"/>
        <w:jc w:val="both"/>
        <w:rPr>
          <w:b/>
          <w:noProof/>
          <w:spacing w:val="-4"/>
        </w:rPr>
      </w:pPr>
    </w:p>
    <w:p w:rsidR="00E76765" w:rsidRPr="00E76765" w:rsidRDefault="00E76765" w:rsidP="00E76765">
      <w:pPr>
        <w:ind w:firstLine="425"/>
        <w:jc w:val="both"/>
        <w:rPr>
          <w:b/>
          <w:noProof/>
          <w:spacing w:val="-4"/>
        </w:rPr>
      </w:pPr>
      <w:r w:rsidRPr="00E76765">
        <w:rPr>
          <w:b/>
          <w:noProof/>
          <w:spacing w:val="-4"/>
        </w:rPr>
        <w:t>3.  Права и обязанности сторон</w:t>
      </w:r>
    </w:p>
    <w:p w:rsidR="00E76765" w:rsidRPr="00E76765" w:rsidRDefault="00E76765" w:rsidP="00E76765">
      <w:pPr>
        <w:ind w:firstLine="425"/>
        <w:jc w:val="both"/>
        <w:rPr>
          <w:b/>
          <w:noProof/>
          <w:spacing w:val="-4"/>
        </w:rPr>
      </w:pPr>
    </w:p>
    <w:p w:rsidR="00E76765" w:rsidRPr="00E76765" w:rsidRDefault="00E76765" w:rsidP="00E76765">
      <w:pPr>
        <w:ind w:firstLine="425"/>
        <w:jc w:val="both"/>
      </w:pPr>
      <w:r w:rsidRPr="00E76765">
        <w:t>3.1. </w:t>
      </w:r>
      <w:r w:rsidRPr="00E76765">
        <w:rPr>
          <w:b/>
          <w:bCs/>
        </w:rPr>
        <w:t>Исполнитель</w:t>
      </w:r>
      <w:r w:rsidRPr="00E76765">
        <w:t xml:space="preserve"> обязуется:</w:t>
      </w:r>
    </w:p>
    <w:p w:rsidR="00E76765" w:rsidRPr="00E76765" w:rsidRDefault="00E76765" w:rsidP="00E76765">
      <w:pPr>
        <w:ind w:firstLine="425"/>
        <w:jc w:val="both"/>
      </w:pPr>
      <w:r w:rsidRPr="00E76765">
        <w:t>-   оказывать услуги с надлежащим качеством;</w:t>
      </w:r>
    </w:p>
    <w:p w:rsidR="00E76765" w:rsidRPr="00E76765" w:rsidRDefault="00E76765" w:rsidP="00E76765">
      <w:pPr>
        <w:ind w:firstLine="425"/>
        <w:jc w:val="both"/>
      </w:pPr>
      <w:r w:rsidRPr="00E76765">
        <w:t>-   оказывать услуги в полном объеме в срок, указанный в пункте 1.3 настоящего договора;</w:t>
      </w:r>
    </w:p>
    <w:p w:rsidR="00E76765" w:rsidRPr="00E76765" w:rsidRDefault="00E76765" w:rsidP="00E76765">
      <w:pPr>
        <w:ind w:firstLine="425"/>
        <w:jc w:val="both"/>
      </w:pPr>
      <w:r w:rsidRPr="00E76765">
        <w:t xml:space="preserve">-   безвозмездно, в течение 10 дней исправить по требованию </w:t>
      </w:r>
      <w:r w:rsidRPr="00E76765">
        <w:rPr>
          <w:b/>
          <w:bCs/>
        </w:rPr>
        <w:t xml:space="preserve">Заказчика </w:t>
      </w:r>
      <w:r w:rsidRPr="00E76765">
        <w:t xml:space="preserve">все выявленные недостатки, если в процессе оказания услуг </w:t>
      </w:r>
      <w:r w:rsidRPr="00E76765">
        <w:rPr>
          <w:b/>
          <w:bCs/>
        </w:rPr>
        <w:t>Исполнитель</w:t>
      </w:r>
      <w:r w:rsidRPr="00E76765">
        <w:t xml:space="preserve"> допустил отступление от условий договора, ухудшившее качество оказываемых услуг.</w:t>
      </w:r>
    </w:p>
    <w:p w:rsidR="00E76765" w:rsidRPr="00E76765" w:rsidRDefault="00E76765" w:rsidP="00E76765">
      <w:pPr>
        <w:ind w:firstLine="425"/>
        <w:jc w:val="both"/>
      </w:pPr>
      <w:r w:rsidRPr="00E76765">
        <w:rPr>
          <w:b/>
          <w:bCs/>
        </w:rPr>
        <w:t>Исполнитель</w:t>
      </w:r>
      <w:r w:rsidRPr="00E76765">
        <w:t xml:space="preserve"> обязан оказывать услуги лично или может привлекать к исполнению договора третьих лиц исключительно с согласия </w:t>
      </w:r>
      <w:r w:rsidRPr="00E76765">
        <w:rPr>
          <w:b/>
        </w:rPr>
        <w:t>Заказчика.</w:t>
      </w:r>
    </w:p>
    <w:p w:rsidR="00E76765" w:rsidRPr="00E76765" w:rsidRDefault="00E76765" w:rsidP="00E76765">
      <w:pPr>
        <w:spacing w:after="120"/>
        <w:ind w:firstLine="425"/>
        <w:contextualSpacing/>
        <w:jc w:val="both"/>
        <w:rPr>
          <w:b/>
          <w:bCs/>
          <w:i/>
          <w:spacing w:val="-4"/>
        </w:rPr>
      </w:pPr>
      <w:r w:rsidRPr="00E76765">
        <w:rPr>
          <w:spacing w:val="-4"/>
        </w:rPr>
        <w:t>3.2.</w:t>
      </w:r>
      <w:r w:rsidRPr="00E76765">
        <w:rPr>
          <w:i/>
          <w:spacing w:val="-4"/>
        </w:rPr>
        <w:t xml:space="preserve"> </w:t>
      </w:r>
      <w:r w:rsidRPr="00E76765">
        <w:rPr>
          <w:bCs/>
          <w:i/>
          <w:spacing w:val="-4"/>
        </w:rPr>
        <w:t xml:space="preserve">В случае если договором предусматривается выполнение работ (услуг), влияющих на безопасность объекта использования атомной энергии, </w:t>
      </w:r>
      <w:r w:rsidR="008C3FEA" w:rsidRPr="008C3FEA">
        <w:rPr>
          <w:b/>
          <w:bCs/>
          <w:i/>
          <w:spacing w:val="-4"/>
        </w:rPr>
        <w:t>Исполнителем</w:t>
      </w:r>
      <w:r w:rsidR="008C3FEA">
        <w:rPr>
          <w:bCs/>
          <w:i/>
          <w:spacing w:val="-4"/>
        </w:rPr>
        <w:t xml:space="preserve"> </w:t>
      </w:r>
      <w:r w:rsidRPr="00E76765">
        <w:rPr>
          <w:bCs/>
          <w:i/>
          <w:spacing w:val="-4"/>
        </w:rPr>
        <w:t xml:space="preserve"> должна быть разработана программа обеспечения качества в соответствии с требованиями НП-090-11. В ПОК должно быть приведено описание действующих процедур, обеспечивающих в соответствии с требованиями «Общих положений обеспечения безопасности атомных станций ОПБ-88/97» НП-001-97 (ПНАЭ Г-001-97), формирование и поддержание культуры безопасности в организации. Примерное содержание ПОК по теме формирования и поддержания культуры безопасности приведено в приложении</w:t>
      </w:r>
      <w:r w:rsidRPr="00E76765">
        <w:rPr>
          <w:b/>
          <w:bCs/>
          <w:i/>
          <w:spacing w:val="-4"/>
        </w:rPr>
        <w:t>.</w:t>
      </w:r>
    </w:p>
    <w:p w:rsidR="00E76765" w:rsidRPr="00E76765" w:rsidRDefault="00E76765" w:rsidP="00E76765">
      <w:pPr>
        <w:ind w:firstLine="425"/>
        <w:contextualSpacing/>
        <w:jc w:val="both"/>
        <w:rPr>
          <w:bCs/>
          <w:i/>
          <w:spacing w:val="-4"/>
        </w:rPr>
      </w:pPr>
      <w:r w:rsidRPr="00E76765">
        <w:rPr>
          <w:bCs/>
          <w:i/>
          <w:spacing w:val="-4"/>
        </w:rPr>
        <w:t xml:space="preserve">Для работ (услуг), влияющих на безопасность, у </w:t>
      </w:r>
      <w:r w:rsidR="008C3FEA" w:rsidRPr="008C3FEA">
        <w:rPr>
          <w:b/>
          <w:bCs/>
          <w:i/>
          <w:spacing w:val="-4"/>
        </w:rPr>
        <w:t>Исполнителя</w:t>
      </w:r>
      <w:r w:rsidRPr="00E76765">
        <w:rPr>
          <w:bCs/>
          <w:i/>
          <w:spacing w:val="-4"/>
        </w:rPr>
        <w:t xml:space="preserve"> должны быть программы обеспечения качества, включающие требования о выполнении </w:t>
      </w:r>
      <w:r w:rsidR="008C3FEA" w:rsidRPr="008C3FEA">
        <w:rPr>
          <w:b/>
          <w:bCs/>
          <w:i/>
          <w:spacing w:val="-4"/>
        </w:rPr>
        <w:t>Исполнителем</w:t>
      </w:r>
      <w:r w:rsidRPr="00E76765">
        <w:rPr>
          <w:bCs/>
          <w:i/>
          <w:spacing w:val="-4"/>
        </w:rPr>
        <w:t xml:space="preserve"> корректирующих мероприятий по результатам его проверок Заказчиком.</w:t>
      </w:r>
    </w:p>
    <w:p w:rsidR="00E76765" w:rsidRPr="00E76765" w:rsidRDefault="00E76765" w:rsidP="00E76765">
      <w:pPr>
        <w:spacing w:after="120"/>
        <w:ind w:firstLine="425"/>
        <w:contextualSpacing/>
        <w:jc w:val="both"/>
        <w:rPr>
          <w:spacing w:val="-4"/>
        </w:rPr>
      </w:pPr>
      <w:r w:rsidRPr="00E76765">
        <w:rPr>
          <w:spacing w:val="-4"/>
        </w:rPr>
        <w:t>3.3.</w:t>
      </w:r>
      <w:r w:rsidRPr="00E76765">
        <w:rPr>
          <w:spacing w:val="-4"/>
        </w:rPr>
        <w:tab/>
        <w:t xml:space="preserve">До выплаты первого авансового платежа по договору, а в случае отсутствия условия об авансах - в срок не позднее пятнадцати дней </w:t>
      </w:r>
      <w:proofErr w:type="gramStart"/>
      <w:r w:rsidRPr="00E76765">
        <w:rPr>
          <w:spacing w:val="-4"/>
        </w:rPr>
        <w:t>с даты заключения</w:t>
      </w:r>
      <w:proofErr w:type="gramEnd"/>
      <w:r w:rsidRPr="00E76765">
        <w:rPr>
          <w:spacing w:val="-4"/>
        </w:rPr>
        <w:t xml:space="preserve"> договора, </w:t>
      </w:r>
      <w:r w:rsidRPr="00E76765">
        <w:rPr>
          <w:b/>
          <w:spacing w:val="-4"/>
        </w:rPr>
        <w:t xml:space="preserve">Исполнитель </w:t>
      </w:r>
      <w:r w:rsidRPr="00E76765">
        <w:rPr>
          <w:spacing w:val="-4"/>
        </w:rPr>
        <w:t xml:space="preserve">обязан представить </w:t>
      </w:r>
      <w:r w:rsidRPr="00E76765">
        <w:rPr>
          <w:b/>
          <w:spacing w:val="-4"/>
        </w:rPr>
        <w:t>Заказчику</w:t>
      </w:r>
      <w:r w:rsidRPr="00E76765">
        <w:rPr>
          <w:spacing w:val="-4"/>
        </w:rPr>
        <w:t xml:space="preserve"> следующие документы:</w:t>
      </w:r>
    </w:p>
    <w:p w:rsidR="00E76765" w:rsidRPr="00E76765" w:rsidRDefault="005468B3" w:rsidP="00E76765">
      <w:pPr>
        <w:spacing w:after="120"/>
        <w:ind w:firstLine="425"/>
        <w:contextualSpacing/>
        <w:jc w:val="both"/>
        <w:rPr>
          <w:spacing w:val="-4"/>
        </w:rPr>
      </w:pPr>
      <w:proofErr w:type="gramStart"/>
      <w:r>
        <w:rPr>
          <w:spacing w:val="-4"/>
        </w:rPr>
        <w:t xml:space="preserve">- </w:t>
      </w:r>
      <w:r w:rsidR="00E76765" w:rsidRPr="00E76765">
        <w:rPr>
          <w:spacing w:val="-4"/>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w:t>
      </w:r>
      <w:r w:rsidR="00E76765" w:rsidRPr="00E76765">
        <w:rPr>
          <w:b/>
          <w:spacing w:val="-4"/>
        </w:rPr>
        <w:t>Исполнителя</w:t>
      </w:r>
      <w:r w:rsidR="00E76765" w:rsidRPr="00E76765">
        <w:rPr>
          <w:spacing w:val="-4"/>
        </w:rPr>
        <w:t>, определяемой по данным бухгалтерской (финансовой) отчетности за истекший период (год</w:t>
      </w:r>
      <w:proofErr w:type="gramEnd"/>
      <w:r w:rsidR="00E76765" w:rsidRPr="00E76765">
        <w:rPr>
          <w:spacing w:val="-4"/>
        </w:rPr>
        <w:t>, квартал/полугодие/9 месяцев текущего года).</w:t>
      </w:r>
    </w:p>
    <w:p w:rsidR="00E76765" w:rsidRPr="00E76765" w:rsidRDefault="00E76765" w:rsidP="00E76765">
      <w:pPr>
        <w:spacing w:after="120"/>
        <w:ind w:firstLine="425"/>
        <w:contextualSpacing/>
        <w:jc w:val="both"/>
        <w:rPr>
          <w:spacing w:val="-4"/>
        </w:rPr>
      </w:pPr>
      <w:r w:rsidRPr="00E76765">
        <w:rPr>
          <w:spacing w:val="-4"/>
        </w:rPr>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w:t>
      </w:r>
      <w:r w:rsidRPr="00E76765">
        <w:rPr>
          <w:b/>
          <w:spacing w:val="-4"/>
        </w:rPr>
        <w:t>Исполнитель</w:t>
      </w:r>
      <w:r w:rsidRPr="00E76765">
        <w:rPr>
          <w:spacing w:val="-4"/>
        </w:rPr>
        <w:t xml:space="preserve"> в тот же срок дополнительно представляет Заказчику:</w:t>
      </w:r>
    </w:p>
    <w:p w:rsidR="00E76765" w:rsidRPr="00E76765" w:rsidRDefault="005468B3" w:rsidP="00E76765">
      <w:pPr>
        <w:spacing w:after="120"/>
        <w:ind w:firstLine="425"/>
        <w:contextualSpacing/>
        <w:jc w:val="both"/>
        <w:rPr>
          <w:spacing w:val="-4"/>
        </w:rPr>
      </w:pPr>
      <w:r>
        <w:rPr>
          <w:spacing w:val="-4"/>
        </w:rPr>
        <w:t xml:space="preserve">- </w:t>
      </w:r>
      <w:r w:rsidR="00E76765" w:rsidRPr="00E76765">
        <w:rPr>
          <w:spacing w:val="-4"/>
        </w:rPr>
        <w:t>копию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E76765" w:rsidRPr="00E76765" w:rsidRDefault="005468B3" w:rsidP="00E76765">
      <w:pPr>
        <w:spacing w:after="120"/>
        <w:ind w:firstLine="425"/>
        <w:contextualSpacing/>
        <w:jc w:val="both"/>
        <w:rPr>
          <w:spacing w:val="-4"/>
        </w:rPr>
      </w:pPr>
      <w:r>
        <w:rPr>
          <w:spacing w:val="-4"/>
        </w:rPr>
        <w:t xml:space="preserve">-  </w:t>
      </w:r>
      <w:r w:rsidR="00E76765" w:rsidRPr="00E76765">
        <w:rPr>
          <w:spacing w:val="-4"/>
        </w:rPr>
        <w:t xml:space="preserve">копию бухгалтерской (финансовой) отчетности за последний завершенный отчётный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00E76765" w:rsidRPr="00E76765">
        <w:rPr>
          <w:b/>
          <w:spacing w:val="-4"/>
        </w:rPr>
        <w:t>Исполнителя</w:t>
      </w:r>
      <w:r w:rsidR="00E76765" w:rsidRPr="00E76765">
        <w:rPr>
          <w:spacing w:val="-4"/>
        </w:rPr>
        <w:t>.</w:t>
      </w:r>
    </w:p>
    <w:p w:rsidR="00E76765" w:rsidRPr="00E76765" w:rsidRDefault="00E76765" w:rsidP="00E76765">
      <w:pPr>
        <w:ind w:firstLine="425"/>
        <w:contextualSpacing/>
        <w:jc w:val="both"/>
        <w:rPr>
          <w:spacing w:val="-4"/>
        </w:rPr>
      </w:pPr>
      <w:r w:rsidRPr="00E76765">
        <w:rPr>
          <w:spacing w:val="-4"/>
        </w:rPr>
        <w:t xml:space="preserve">Настоящий </w:t>
      </w:r>
      <w:proofErr w:type="gramStart"/>
      <w:r w:rsidRPr="00E76765">
        <w:rPr>
          <w:spacing w:val="-4"/>
        </w:rPr>
        <w:t>договор</w:t>
      </w:r>
      <w:proofErr w:type="gramEnd"/>
      <w:r w:rsidRPr="00E76765">
        <w:rPr>
          <w:spacing w:val="-4"/>
        </w:rPr>
        <w:t xml:space="preserve"> может быть расторгнут в одностороннем порядке при непредставлении </w:t>
      </w:r>
      <w:r w:rsidRPr="00E76765">
        <w:rPr>
          <w:b/>
          <w:spacing w:val="-4"/>
        </w:rPr>
        <w:t>Исполнителем</w:t>
      </w:r>
      <w:r w:rsidRPr="00E76765">
        <w:rPr>
          <w:spacing w:val="-4"/>
        </w:rPr>
        <w:t xml:space="preserve">  документов, перечисленных в настоящем пункте, в установленный срок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w:t>
      </w:r>
      <w:r w:rsidRPr="00E76765">
        <w:rPr>
          <w:b/>
          <w:spacing w:val="-4"/>
        </w:rPr>
        <w:t>Исполнителя</w:t>
      </w:r>
      <w:r w:rsidRPr="00E76765">
        <w:rPr>
          <w:spacing w:val="-4"/>
        </w:rPr>
        <w:t>, определяемой по данным бухгалтерской (финансовой) отчетности за истекший период (год, квартал/полугодие/9 месяцев текущего года).</w:t>
      </w:r>
    </w:p>
    <w:p w:rsidR="00E76765" w:rsidRPr="00E76765" w:rsidRDefault="00E76765" w:rsidP="00E76765">
      <w:pPr>
        <w:ind w:firstLine="425"/>
        <w:contextualSpacing/>
        <w:jc w:val="both"/>
        <w:rPr>
          <w:spacing w:val="-4"/>
        </w:rPr>
      </w:pPr>
      <w:r w:rsidRPr="00E76765">
        <w:rPr>
          <w:spacing w:val="-4"/>
        </w:rPr>
        <w:lastRenderedPageBreak/>
        <w:t>3.4.</w:t>
      </w:r>
      <w:r w:rsidRPr="00E76765">
        <w:rPr>
          <w:spacing w:val="-4"/>
        </w:rPr>
        <w:tab/>
      </w:r>
      <w:r w:rsidRPr="00E76765">
        <w:rPr>
          <w:b/>
          <w:spacing w:val="-4"/>
        </w:rPr>
        <w:t>Заказчик</w:t>
      </w:r>
      <w:r w:rsidRPr="00E76765">
        <w:rPr>
          <w:spacing w:val="-4"/>
        </w:rPr>
        <w:t xml:space="preserve"> обязуется оплатить оказанные услуги по цене, указанной в пункте 2.1 настоящего договора.</w:t>
      </w:r>
    </w:p>
    <w:p w:rsidR="00E76765" w:rsidRPr="00E76765" w:rsidRDefault="00E76765" w:rsidP="00E76765">
      <w:pPr>
        <w:ind w:firstLine="425"/>
        <w:contextualSpacing/>
        <w:jc w:val="both"/>
        <w:rPr>
          <w:spacing w:val="-4"/>
        </w:rPr>
      </w:pPr>
    </w:p>
    <w:p w:rsidR="00E76765" w:rsidRPr="00E76765" w:rsidRDefault="00E76765" w:rsidP="00E76765">
      <w:pPr>
        <w:ind w:firstLine="425"/>
        <w:contextualSpacing/>
        <w:jc w:val="both"/>
      </w:pPr>
      <w:r w:rsidRPr="00E76765">
        <w:t>3.5. </w:t>
      </w:r>
      <w:r w:rsidRPr="00E76765">
        <w:rPr>
          <w:b/>
          <w:bCs/>
        </w:rPr>
        <w:t>Заказчик</w:t>
      </w:r>
      <w:r w:rsidRPr="00E76765">
        <w:t xml:space="preserve"> имеет право: </w:t>
      </w:r>
    </w:p>
    <w:p w:rsidR="00E76765" w:rsidRPr="00E76765" w:rsidRDefault="00E76765" w:rsidP="00E76765">
      <w:pPr>
        <w:ind w:firstLine="425"/>
        <w:contextualSpacing/>
        <w:jc w:val="both"/>
      </w:pPr>
      <w:r w:rsidRPr="00E76765">
        <w:t xml:space="preserve">3.3.1. Во всякое время проверять ход и качество услуг, оказываемых </w:t>
      </w:r>
      <w:r w:rsidRPr="00E76765">
        <w:rPr>
          <w:b/>
          <w:bCs/>
        </w:rPr>
        <w:t>Исполнителем</w:t>
      </w:r>
      <w:r w:rsidRPr="00E76765">
        <w:t>, не вмешиваясь в его деятельность.</w:t>
      </w:r>
    </w:p>
    <w:p w:rsidR="00E76765" w:rsidRPr="00E76765" w:rsidRDefault="00E76765" w:rsidP="00E76765">
      <w:pPr>
        <w:ind w:firstLine="425"/>
        <w:jc w:val="both"/>
        <w:rPr>
          <w:noProof/>
        </w:rPr>
      </w:pPr>
      <w:r w:rsidRPr="00E76765">
        <w:rPr>
          <w:noProof/>
          <w:spacing w:val="-4"/>
        </w:rPr>
        <w:t xml:space="preserve">3.3.2.. Отказаться от исполнения договора в любое время до подписания акта сдачи-приемки </w:t>
      </w:r>
      <w:r w:rsidRPr="00E76765">
        <w:rPr>
          <w:noProof/>
        </w:rPr>
        <w:t>оказанных услуг</w:t>
      </w:r>
      <w:r w:rsidRPr="00E76765">
        <w:rPr>
          <w:noProof/>
          <w:spacing w:val="-4"/>
        </w:rPr>
        <w:t xml:space="preserve">, уплатив </w:t>
      </w:r>
      <w:r w:rsidRPr="00E76765">
        <w:rPr>
          <w:b/>
          <w:noProof/>
          <w:spacing w:val="-4"/>
        </w:rPr>
        <w:t>Исполнителю</w:t>
      </w:r>
      <w:r w:rsidRPr="00E76765">
        <w:rPr>
          <w:noProof/>
          <w:spacing w:val="-4"/>
        </w:rPr>
        <w:t xml:space="preserve"> часть установленной цены за фактически </w:t>
      </w:r>
      <w:r w:rsidRPr="00E76765">
        <w:rPr>
          <w:noProof/>
        </w:rPr>
        <w:t>оказанные услуги, оказанные</w:t>
      </w:r>
      <w:r w:rsidRPr="00E76765">
        <w:rPr>
          <w:noProof/>
          <w:spacing w:val="-4"/>
        </w:rPr>
        <w:t xml:space="preserve"> до получения извещения об отказе </w:t>
      </w:r>
      <w:r w:rsidRPr="00E76765">
        <w:rPr>
          <w:b/>
          <w:noProof/>
          <w:spacing w:val="-4"/>
        </w:rPr>
        <w:t>Заказчика</w:t>
      </w:r>
      <w:r w:rsidRPr="00E76765">
        <w:rPr>
          <w:noProof/>
          <w:spacing w:val="-4"/>
        </w:rPr>
        <w:t xml:space="preserve"> от исполнения договора.</w:t>
      </w:r>
    </w:p>
    <w:p w:rsidR="00E76765" w:rsidRPr="00E76765" w:rsidRDefault="00E76765" w:rsidP="00E76765">
      <w:pPr>
        <w:ind w:firstLine="425"/>
        <w:jc w:val="both"/>
        <w:rPr>
          <w:b/>
        </w:rPr>
      </w:pPr>
    </w:p>
    <w:p w:rsidR="00E76765" w:rsidRPr="00E76765" w:rsidRDefault="00E76765" w:rsidP="00E76765">
      <w:pPr>
        <w:ind w:firstLine="425"/>
        <w:jc w:val="both"/>
        <w:rPr>
          <w:b/>
        </w:rPr>
      </w:pPr>
      <w:r w:rsidRPr="00E76765">
        <w:rPr>
          <w:b/>
        </w:rPr>
        <w:t>4. Порядок приема и передачи оказываемых услуг.</w:t>
      </w:r>
    </w:p>
    <w:p w:rsidR="00E76765" w:rsidRPr="00E76765" w:rsidRDefault="00E76765" w:rsidP="00E76765">
      <w:pPr>
        <w:ind w:firstLine="425"/>
        <w:jc w:val="both"/>
        <w:rPr>
          <w:b/>
        </w:rPr>
      </w:pPr>
    </w:p>
    <w:p w:rsidR="00E76765" w:rsidRPr="00E76765" w:rsidRDefault="00E76765" w:rsidP="00E76765">
      <w:pPr>
        <w:tabs>
          <w:tab w:val="left" w:pos="-1800"/>
        </w:tabs>
        <w:ind w:firstLine="425"/>
        <w:jc w:val="both"/>
        <w:rPr>
          <w:noProof/>
        </w:rPr>
      </w:pPr>
      <w:r w:rsidRPr="00E76765">
        <w:rPr>
          <w:noProof/>
        </w:rPr>
        <w:t>4.1. Прием и передача оказанных услуг</w:t>
      </w:r>
      <w:r w:rsidRPr="00E76765">
        <w:rPr>
          <w:b/>
          <w:noProof/>
        </w:rPr>
        <w:t xml:space="preserve"> </w:t>
      </w:r>
      <w:r w:rsidRPr="00E76765">
        <w:rPr>
          <w:noProof/>
        </w:rPr>
        <w:t xml:space="preserve">осуществляются в соответствии с требованиями Технического задания. Перечень документации, подлежащей оформлению и передаче </w:t>
      </w:r>
      <w:r w:rsidRPr="00E76765">
        <w:rPr>
          <w:b/>
          <w:noProof/>
        </w:rPr>
        <w:t>Исполнителем Заказчику</w:t>
      </w:r>
      <w:r w:rsidRPr="00E76765">
        <w:rPr>
          <w:noProof/>
        </w:rPr>
        <w:t xml:space="preserve"> на отдельных этапах выполнения договора, определяется Календарным планом и Техническим заданием.</w:t>
      </w:r>
    </w:p>
    <w:p w:rsidR="00E76765" w:rsidRPr="00E76765" w:rsidRDefault="00E76765" w:rsidP="00E76765">
      <w:pPr>
        <w:tabs>
          <w:tab w:val="left" w:pos="-1134"/>
        </w:tabs>
        <w:ind w:firstLine="425"/>
        <w:jc w:val="both"/>
        <w:rPr>
          <w:noProof/>
        </w:rPr>
      </w:pPr>
      <w:r w:rsidRPr="00E76765">
        <w:rPr>
          <w:noProof/>
        </w:rPr>
        <w:t xml:space="preserve">4.2. Передача документации, оформленной в установленном настоящим договором порядке, осуществляется сопроводительными документами </w:t>
      </w:r>
      <w:r w:rsidRPr="00E76765">
        <w:rPr>
          <w:b/>
          <w:noProof/>
        </w:rPr>
        <w:t>Исполнителя</w:t>
      </w:r>
      <w:r w:rsidRPr="00E76765">
        <w:rPr>
          <w:noProof/>
        </w:rPr>
        <w:t>.</w:t>
      </w:r>
    </w:p>
    <w:p w:rsidR="00E76765" w:rsidRPr="00E76765" w:rsidRDefault="00E76765" w:rsidP="00E76765">
      <w:pPr>
        <w:tabs>
          <w:tab w:val="left" w:pos="-1276"/>
        </w:tabs>
        <w:ind w:firstLine="425"/>
        <w:jc w:val="both"/>
        <w:rPr>
          <w:noProof/>
        </w:rPr>
      </w:pPr>
      <w:r w:rsidRPr="00E76765">
        <w:rPr>
          <w:noProof/>
        </w:rPr>
        <w:t>4.3. При окончании оказания услуг Исполнитель представляет Заказчику акт сдачи-приемки выполненных работ с приложением к нему счета-фактуры, аннотационного отчета и комплекта документации, предусмотренного Календарным планом и Программой работ (Техническим заданием).</w:t>
      </w:r>
    </w:p>
    <w:p w:rsidR="00E76765" w:rsidRPr="00E76765" w:rsidRDefault="00E76765" w:rsidP="00E76765">
      <w:pPr>
        <w:tabs>
          <w:tab w:val="left" w:pos="-1701"/>
        </w:tabs>
        <w:ind w:firstLine="425"/>
        <w:jc w:val="both"/>
        <w:rPr>
          <w:noProof/>
        </w:rPr>
      </w:pPr>
      <w:r w:rsidRPr="00E76765">
        <w:rPr>
          <w:noProof/>
        </w:rPr>
        <w:t>4.4.</w:t>
      </w:r>
      <w:r w:rsidRPr="00E76765">
        <w:rPr>
          <w:b/>
          <w:noProof/>
        </w:rPr>
        <w:t xml:space="preserve"> Заказчик</w:t>
      </w:r>
      <w:r w:rsidRPr="00E76765">
        <w:rPr>
          <w:noProof/>
        </w:rPr>
        <w:t xml:space="preserve"> в течение 10 дней со дня получения акта сдачи-приемки оказанных услуг</w:t>
      </w:r>
      <w:r w:rsidRPr="00E76765">
        <w:rPr>
          <w:b/>
          <w:noProof/>
        </w:rPr>
        <w:t xml:space="preserve"> </w:t>
      </w:r>
      <w:r w:rsidRPr="00E76765">
        <w:rPr>
          <w:noProof/>
        </w:rPr>
        <w:t xml:space="preserve">и документации, </w:t>
      </w:r>
      <w:bookmarkStart w:id="474" w:name="OLE_LINK8"/>
      <w:bookmarkStart w:id="475" w:name="OLE_LINK9"/>
      <w:r w:rsidRPr="00E76765">
        <w:rPr>
          <w:noProof/>
        </w:rPr>
        <w:t>указанной в пункте 4.3 настоящего договора</w:t>
      </w:r>
      <w:bookmarkEnd w:id="474"/>
      <w:bookmarkEnd w:id="475"/>
      <w:r w:rsidRPr="00E76765">
        <w:rPr>
          <w:noProof/>
        </w:rPr>
        <w:t xml:space="preserve">, обязан направить </w:t>
      </w:r>
      <w:r w:rsidRPr="00E76765">
        <w:rPr>
          <w:b/>
          <w:noProof/>
        </w:rPr>
        <w:t>Исполнителю</w:t>
      </w:r>
      <w:r w:rsidRPr="00E76765">
        <w:rPr>
          <w:noProof/>
        </w:rPr>
        <w:t xml:space="preserve"> подписанный акт или мотивированный отказ от приема оказанных услуг.</w:t>
      </w:r>
    </w:p>
    <w:p w:rsidR="00E76765" w:rsidRPr="00E76765" w:rsidRDefault="00E76765" w:rsidP="00E76765">
      <w:pPr>
        <w:ind w:firstLine="425"/>
        <w:jc w:val="both"/>
        <w:rPr>
          <w:noProof/>
        </w:rPr>
      </w:pPr>
      <w:r w:rsidRPr="00E76765">
        <w:rPr>
          <w:noProof/>
        </w:rPr>
        <w:t xml:space="preserve">4.5. В случае досрочного оказания услуг по договору </w:t>
      </w:r>
      <w:r w:rsidRPr="00E76765">
        <w:rPr>
          <w:b/>
          <w:noProof/>
        </w:rPr>
        <w:t>Заказчик</w:t>
      </w:r>
      <w:r w:rsidRPr="00E76765">
        <w:rPr>
          <w:noProof/>
        </w:rPr>
        <w:t xml:space="preserve"> вправе досрочно принять и оплатить услуги.</w:t>
      </w:r>
    </w:p>
    <w:p w:rsidR="00E76765" w:rsidRPr="00E76765" w:rsidRDefault="00E76765" w:rsidP="00E76765">
      <w:pPr>
        <w:ind w:firstLine="426"/>
        <w:jc w:val="both"/>
      </w:pPr>
      <w:r w:rsidRPr="00E76765">
        <w:t xml:space="preserve">4.6   Отказ </w:t>
      </w:r>
      <w:r w:rsidRPr="00E76765">
        <w:rPr>
          <w:b/>
        </w:rPr>
        <w:t>Заказчика</w:t>
      </w:r>
      <w:r w:rsidRPr="00E76765">
        <w:t xml:space="preserve"> от приема оказанных услуг</w:t>
      </w:r>
      <w:r w:rsidRPr="00E76765">
        <w:rPr>
          <w:b/>
        </w:rPr>
        <w:t xml:space="preserve"> </w:t>
      </w:r>
      <w:r w:rsidRPr="00E76765">
        <w:t xml:space="preserve">составляется в письменной форме и содержит перечень необходимых доработок и сроков их выполнения. Доработка производится за счет </w:t>
      </w:r>
      <w:r w:rsidRPr="00E76765">
        <w:rPr>
          <w:b/>
        </w:rPr>
        <w:t>Исполнителя</w:t>
      </w:r>
      <w:r w:rsidRPr="00E76765">
        <w:t>.</w:t>
      </w:r>
    </w:p>
    <w:p w:rsidR="00E76765" w:rsidRPr="00E76765" w:rsidRDefault="00E76765" w:rsidP="00E76765">
      <w:pPr>
        <w:ind w:firstLine="425"/>
        <w:jc w:val="both"/>
        <w:rPr>
          <w:noProof/>
        </w:rPr>
      </w:pPr>
      <w:r w:rsidRPr="00E76765">
        <w:rPr>
          <w:noProof/>
        </w:rPr>
        <w:t xml:space="preserve">4.7. Если в процессе оказания услуг выявляется неизбежность получения отрицательного результата или нецелесообразность дальнейшего оказания услуг, </w:t>
      </w:r>
      <w:r w:rsidRPr="00E76765">
        <w:rPr>
          <w:b/>
          <w:noProof/>
        </w:rPr>
        <w:t>Исполнитель</w:t>
      </w:r>
      <w:r w:rsidRPr="00E76765">
        <w:rPr>
          <w:noProof/>
        </w:rPr>
        <w:t xml:space="preserve"> обязан приостановить их, поставив об этом в известность </w:t>
      </w:r>
      <w:r w:rsidRPr="00E76765">
        <w:rPr>
          <w:b/>
          <w:noProof/>
        </w:rPr>
        <w:t>Заказчика</w:t>
      </w:r>
      <w:r w:rsidRPr="00E76765">
        <w:rPr>
          <w:noProof/>
        </w:rPr>
        <w:t xml:space="preserve"> в 3-х дневный срок после  приостановки оказания услуг.</w:t>
      </w:r>
    </w:p>
    <w:p w:rsidR="00E76765" w:rsidRPr="00E76765" w:rsidRDefault="00E76765" w:rsidP="00E76765">
      <w:pPr>
        <w:ind w:firstLine="425"/>
        <w:jc w:val="both"/>
        <w:rPr>
          <w:noProof/>
        </w:rPr>
      </w:pPr>
    </w:p>
    <w:p w:rsidR="00E76765" w:rsidRPr="00E76765" w:rsidRDefault="00E76765" w:rsidP="00E76765">
      <w:pPr>
        <w:spacing w:after="120"/>
        <w:ind w:firstLine="425"/>
        <w:contextualSpacing/>
        <w:jc w:val="both"/>
        <w:rPr>
          <w:b/>
          <w:bCs/>
        </w:rPr>
      </w:pPr>
      <w:r w:rsidRPr="00E76765">
        <w:rPr>
          <w:b/>
          <w:bCs/>
        </w:rPr>
        <w:t>5. Обеспечение договора</w:t>
      </w:r>
    </w:p>
    <w:p w:rsidR="00E76765" w:rsidRPr="00E76765" w:rsidRDefault="00E76765" w:rsidP="00E76765">
      <w:pPr>
        <w:ind w:firstLine="425"/>
        <w:contextualSpacing/>
        <w:jc w:val="both"/>
        <w:rPr>
          <w:bCs/>
        </w:rPr>
      </w:pPr>
      <w:r w:rsidRPr="00E76765">
        <w:rPr>
          <w:bCs/>
        </w:rPr>
        <w:t>(банковская гарантия или поручительство)</w:t>
      </w:r>
    </w:p>
    <w:p w:rsidR="00E76765" w:rsidRPr="00E76765" w:rsidRDefault="00E76765" w:rsidP="00E76765">
      <w:pPr>
        <w:ind w:firstLine="425"/>
        <w:jc w:val="both"/>
        <w:rPr>
          <w:bCs/>
        </w:rPr>
      </w:pPr>
    </w:p>
    <w:p w:rsidR="00E76765" w:rsidRPr="00E76765" w:rsidRDefault="00E76765" w:rsidP="00E76765">
      <w:pPr>
        <w:ind w:firstLine="425"/>
        <w:jc w:val="both"/>
        <w:rPr>
          <w:bCs/>
        </w:rPr>
      </w:pPr>
      <w:r w:rsidRPr="00E76765">
        <w:rPr>
          <w:bCs/>
        </w:rPr>
        <w:t xml:space="preserve">5.1. Обеспечение договора не требуется </w:t>
      </w:r>
    </w:p>
    <w:p w:rsidR="00E76765" w:rsidRPr="00E76765" w:rsidRDefault="00E76765" w:rsidP="00E76765">
      <w:pPr>
        <w:ind w:firstLine="425"/>
        <w:jc w:val="both"/>
        <w:rPr>
          <w:b/>
          <w:bCs/>
        </w:rPr>
      </w:pPr>
    </w:p>
    <w:p w:rsidR="00E76765" w:rsidRPr="00E76765" w:rsidRDefault="00E76765" w:rsidP="00E76765">
      <w:pPr>
        <w:ind w:firstLine="425"/>
        <w:jc w:val="both"/>
        <w:rPr>
          <w:b/>
          <w:bCs/>
        </w:rPr>
      </w:pPr>
      <w:r w:rsidRPr="00E76765">
        <w:rPr>
          <w:b/>
          <w:bCs/>
        </w:rPr>
        <w:t>6. Прочие условия</w:t>
      </w:r>
    </w:p>
    <w:p w:rsidR="00E76765" w:rsidRPr="00E76765" w:rsidRDefault="00E76765" w:rsidP="00E76765">
      <w:pPr>
        <w:ind w:firstLine="425"/>
        <w:jc w:val="both"/>
        <w:rPr>
          <w:b/>
          <w:bCs/>
        </w:rPr>
      </w:pPr>
    </w:p>
    <w:p w:rsidR="00E76765" w:rsidRPr="00E76765" w:rsidRDefault="00E76765" w:rsidP="00E76765">
      <w:pPr>
        <w:ind w:firstLine="425"/>
        <w:jc w:val="both"/>
        <w:rPr>
          <w:b/>
          <w:noProof/>
        </w:rPr>
      </w:pPr>
      <w:r w:rsidRPr="00E76765">
        <w:rPr>
          <w:noProof/>
        </w:rPr>
        <w:t xml:space="preserve">6.1. Право собственности на результаты оказания услуг принадлежит </w:t>
      </w:r>
      <w:r w:rsidRPr="00E76765">
        <w:rPr>
          <w:b/>
          <w:noProof/>
        </w:rPr>
        <w:t>Заказчику</w:t>
      </w:r>
      <w:r w:rsidRPr="00E76765">
        <w:rPr>
          <w:noProof/>
        </w:rPr>
        <w:t xml:space="preserve"> и не может быть использовано </w:t>
      </w:r>
      <w:r w:rsidRPr="00E76765">
        <w:rPr>
          <w:b/>
          <w:noProof/>
        </w:rPr>
        <w:t>Исполнителем</w:t>
      </w:r>
      <w:r w:rsidRPr="00E76765">
        <w:rPr>
          <w:noProof/>
        </w:rPr>
        <w:t xml:space="preserve"> без согласования с </w:t>
      </w:r>
      <w:r w:rsidRPr="00E76765">
        <w:rPr>
          <w:b/>
          <w:noProof/>
        </w:rPr>
        <w:t>Заказчиком.</w:t>
      </w:r>
    </w:p>
    <w:p w:rsidR="00E76765" w:rsidRPr="00E76765" w:rsidRDefault="00E76765" w:rsidP="00E76765">
      <w:pPr>
        <w:ind w:firstLine="425"/>
        <w:jc w:val="both"/>
      </w:pPr>
      <w:r w:rsidRPr="00E76765">
        <w:t>6.2. Стороны обязаны обеспечить конфиденциальность сведений, касающихся предмета договора, хода его исполнения и полученных результатов.</w:t>
      </w:r>
    </w:p>
    <w:p w:rsidR="00E76765" w:rsidRPr="00E76765" w:rsidRDefault="00E76765" w:rsidP="00E76765">
      <w:pPr>
        <w:ind w:firstLine="425"/>
        <w:jc w:val="both"/>
      </w:pPr>
      <w:r w:rsidRPr="00E76765">
        <w:t xml:space="preserve">6.3. </w:t>
      </w:r>
      <w:r w:rsidRPr="005468B3">
        <w:rPr>
          <w:b/>
        </w:rPr>
        <w:t>Исполнитель</w:t>
      </w:r>
      <w:r w:rsidRPr="00E76765">
        <w:t xml:space="preserve"> передает </w:t>
      </w:r>
      <w:r w:rsidRPr="005468B3">
        <w:rPr>
          <w:b/>
        </w:rPr>
        <w:t>Заказчику</w:t>
      </w:r>
      <w:r w:rsidRPr="00E76765">
        <w:t xml:space="preserve"> сведения в отношении всей цепочки собственников и руководителей, включая бенефициаров (в том числе конечных) </w:t>
      </w:r>
      <w:r w:rsidRPr="005468B3">
        <w:rPr>
          <w:b/>
        </w:rPr>
        <w:t>Исполнителя</w:t>
      </w:r>
      <w:r w:rsidRPr="00E76765">
        <w:t xml:space="preserve"> в соответствии с </w:t>
      </w:r>
      <w:r w:rsidRPr="00E76765">
        <w:rPr>
          <w:color w:val="000000"/>
        </w:rPr>
        <w:t>Соглашением о предоставлении сведений в отношении всей цепочки собственников и руководителей, включая бенефициаров (в том числе конечных) (Приложение 5).</w:t>
      </w:r>
    </w:p>
    <w:p w:rsidR="00B84399" w:rsidRDefault="00B84399" w:rsidP="00E76765">
      <w:pPr>
        <w:ind w:firstLine="425"/>
        <w:jc w:val="both"/>
        <w:rPr>
          <w:b/>
          <w:noProof/>
        </w:rPr>
      </w:pPr>
    </w:p>
    <w:p w:rsidR="00B84399" w:rsidRDefault="00B84399" w:rsidP="00E76765">
      <w:pPr>
        <w:ind w:firstLine="425"/>
        <w:jc w:val="both"/>
        <w:rPr>
          <w:b/>
          <w:noProof/>
        </w:rPr>
      </w:pPr>
    </w:p>
    <w:p w:rsidR="00B84399" w:rsidRDefault="00B84399" w:rsidP="00E76765">
      <w:pPr>
        <w:ind w:firstLine="425"/>
        <w:jc w:val="both"/>
        <w:rPr>
          <w:b/>
          <w:noProof/>
        </w:rPr>
      </w:pPr>
    </w:p>
    <w:p w:rsidR="00E76765" w:rsidRPr="00E76765" w:rsidRDefault="00E76765" w:rsidP="00E76765">
      <w:pPr>
        <w:ind w:firstLine="425"/>
        <w:jc w:val="both"/>
        <w:rPr>
          <w:b/>
          <w:noProof/>
        </w:rPr>
      </w:pPr>
      <w:r w:rsidRPr="00E76765">
        <w:rPr>
          <w:b/>
          <w:noProof/>
        </w:rPr>
        <w:lastRenderedPageBreak/>
        <w:t>7. Ответственность сторон.</w:t>
      </w:r>
    </w:p>
    <w:p w:rsidR="00E76765" w:rsidRPr="00E76765" w:rsidRDefault="00E76765" w:rsidP="00E76765">
      <w:pPr>
        <w:ind w:firstLine="425"/>
        <w:jc w:val="both"/>
        <w:rPr>
          <w:b/>
          <w:noProof/>
        </w:rPr>
      </w:pPr>
    </w:p>
    <w:p w:rsidR="00E76765" w:rsidRPr="00E76765" w:rsidRDefault="00E76765" w:rsidP="00E76765">
      <w:pPr>
        <w:ind w:firstLine="426"/>
        <w:jc w:val="both"/>
        <w:rPr>
          <w:noProof/>
        </w:rPr>
      </w:pPr>
      <w:r w:rsidRPr="00E76765">
        <w:rPr>
          <w:noProof/>
        </w:rPr>
        <w:t>7.1.</w:t>
      </w:r>
      <w:r w:rsidRPr="00E76765">
        <w:rPr>
          <w:noProof/>
          <w:lang w:val="en-US"/>
        </w:rPr>
        <w:t> </w:t>
      </w:r>
      <w:proofErr w:type="gramStart"/>
      <w:r w:rsidRPr="00E76765">
        <w:rPr>
          <w:noProof/>
        </w:rPr>
        <w:t xml:space="preserve">В случае нарушения </w:t>
      </w:r>
      <w:r w:rsidRPr="00E76765">
        <w:rPr>
          <w:b/>
          <w:noProof/>
        </w:rPr>
        <w:t>Исполнителем</w:t>
      </w:r>
      <w:r w:rsidRPr="00E76765">
        <w:rPr>
          <w:noProof/>
        </w:rPr>
        <w:t xml:space="preserve"> сроков оказания услуг и сроков предоставления отчетной документации согласно п. 4.3 настоящего договора, последний, обязан выплатить Заказчику неустойку в размере 0,05 % (пять сотых процента) от стоимости не оказанных услуг за каждый день просрочки, начиная с первого дня просрочки и до дня завершения оказания услуг (представления документации), определяемого по дате составления акта сдачи-приемки оказанных услуг.</w:t>
      </w:r>
      <w:proofErr w:type="gramEnd"/>
    </w:p>
    <w:p w:rsidR="00E76765" w:rsidRPr="00E76765" w:rsidRDefault="00E76765" w:rsidP="00E76765">
      <w:pPr>
        <w:ind w:firstLine="709"/>
        <w:jc w:val="both"/>
        <w:rPr>
          <w:noProof/>
        </w:rPr>
      </w:pPr>
      <w:r w:rsidRPr="00E76765">
        <w:rPr>
          <w:noProof/>
        </w:rPr>
        <w:t xml:space="preserve">- за нарушение </w:t>
      </w:r>
      <w:r w:rsidRPr="005468B3">
        <w:rPr>
          <w:b/>
          <w:noProof/>
        </w:rPr>
        <w:t>Исполнителем</w:t>
      </w:r>
      <w:r w:rsidRPr="00E76765">
        <w:rPr>
          <w:noProof/>
        </w:rPr>
        <w:t xml:space="preserve"> предусмотренного законодательством Российской Федерации срока представления счета-фактуры </w:t>
      </w:r>
      <w:r w:rsidR="005468B3">
        <w:rPr>
          <w:noProof/>
        </w:rPr>
        <w:t>Исполнитель</w:t>
      </w:r>
      <w:r w:rsidRPr="00E76765">
        <w:rPr>
          <w:noProof/>
        </w:rPr>
        <w:t xml:space="preserve"> уплачивает неустойку в размере ставки рефинансирования ЦБ Российской Федерации от суммы счета-фактуры за каждый день просрочки, начиная с первого дня просрочки и до дня представления надлежаще оформленного счета-фактуры.</w:t>
      </w:r>
    </w:p>
    <w:p w:rsidR="00E76765" w:rsidRPr="00E76765" w:rsidRDefault="005468B3" w:rsidP="00E76765">
      <w:pPr>
        <w:jc w:val="both"/>
      </w:pPr>
      <w:r>
        <w:tab/>
      </w:r>
      <w:r w:rsidR="00E76765" w:rsidRPr="00E76765">
        <w:t xml:space="preserve">В случае представления не надлежаще оформленного счета-фактуры </w:t>
      </w:r>
      <w:r w:rsidRPr="005468B3">
        <w:rPr>
          <w:b/>
        </w:rPr>
        <w:t>Исполнитель</w:t>
      </w:r>
      <w:r w:rsidR="00E76765" w:rsidRPr="00E76765">
        <w:t xml:space="preserve"> обязан возместить </w:t>
      </w:r>
      <w:r w:rsidRPr="005468B3">
        <w:rPr>
          <w:b/>
        </w:rPr>
        <w:t>З</w:t>
      </w:r>
      <w:r w:rsidR="00E76765" w:rsidRPr="005468B3">
        <w:rPr>
          <w:b/>
        </w:rPr>
        <w:t>аказчику</w:t>
      </w:r>
      <w:r w:rsidR="00E76765" w:rsidRPr="00E76765">
        <w:t xml:space="preserve"> не принятую к вычету сумму налога на добавленную стоимость.</w:t>
      </w:r>
    </w:p>
    <w:p w:rsidR="00E76765" w:rsidRPr="00E76765" w:rsidRDefault="00E76765" w:rsidP="00E76765">
      <w:pPr>
        <w:ind w:firstLine="425"/>
        <w:jc w:val="both"/>
        <w:rPr>
          <w:i/>
        </w:rPr>
      </w:pPr>
      <w:r w:rsidRPr="00E76765">
        <w:rPr>
          <w:iCs/>
        </w:rPr>
        <w:t xml:space="preserve">7.2. В случае нарушения </w:t>
      </w:r>
      <w:r w:rsidRPr="00E76765">
        <w:rPr>
          <w:b/>
          <w:iCs/>
        </w:rPr>
        <w:t>Заказчиком</w:t>
      </w:r>
      <w:r w:rsidRPr="00E76765">
        <w:rPr>
          <w:iCs/>
        </w:rPr>
        <w:t xml:space="preserve"> сроков оплаты оказанных </w:t>
      </w:r>
      <w:r w:rsidRPr="00E76765">
        <w:rPr>
          <w:b/>
          <w:iCs/>
        </w:rPr>
        <w:t>Исполнителем</w:t>
      </w:r>
      <w:r w:rsidRPr="00E76765">
        <w:rPr>
          <w:iCs/>
        </w:rPr>
        <w:t xml:space="preserve"> услуг по настоящему договору </w:t>
      </w:r>
      <w:r w:rsidRPr="00E76765">
        <w:rPr>
          <w:b/>
          <w:iCs/>
        </w:rPr>
        <w:t>Заказчик</w:t>
      </w:r>
      <w:r w:rsidRPr="00E76765">
        <w:rPr>
          <w:iCs/>
        </w:rPr>
        <w:t xml:space="preserve">, при наличии соответствующего письменного обращения </w:t>
      </w:r>
      <w:r w:rsidRPr="00E76765">
        <w:rPr>
          <w:b/>
          <w:iCs/>
        </w:rPr>
        <w:t>Исполнителя,</w:t>
      </w:r>
      <w:r w:rsidRPr="00E76765">
        <w:rPr>
          <w:iCs/>
        </w:rPr>
        <w:t xml:space="preserve"> обязан выплатить </w:t>
      </w:r>
      <w:r w:rsidRPr="00E76765">
        <w:rPr>
          <w:b/>
          <w:iCs/>
        </w:rPr>
        <w:t xml:space="preserve">Исполнителю </w:t>
      </w:r>
      <w:r w:rsidRPr="00E76765">
        <w:t xml:space="preserve">неустойку в размере 0,03 % (три сотых процента) от суммы не оплаченных в срок услуг, за каждый календарный день просрочки, </w:t>
      </w:r>
      <w:r w:rsidRPr="00E76765">
        <w:rPr>
          <w:i/>
          <w:iCs/>
        </w:rPr>
        <w:t>но не более 10% от цены договора</w:t>
      </w:r>
      <w:r w:rsidRPr="00E76765">
        <w:rPr>
          <w:i/>
        </w:rPr>
        <w:t>.</w:t>
      </w:r>
    </w:p>
    <w:p w:rsidR="00E76765" w:rsidRPr="00E76765" w:rsidRDefault="00E76765" w:rsidP="00E76765">
      <w:pPr>
        <w:ind w:firstLine="425"/>
        <w:jc w:val="both"/>
      </w:pPr>
      <w:r w:rsidRPr="00E76765">
        <w:t xml:space="preserve">7.3. В случае, если договор </w:t>
      </w:r>
      <w:proofErr w:type="gramStart"/>
      <w:r w:rsidRPr="00E76765">
        <w:t>будет</w:t>
      </w:r>
      <w:proofErr w:type="gramEnd"/>
      <w:r w:rsidRPr="00E76765">
        <w:t xml:space="preserve"> расторгнут по решению суда или по соглашению сторон в силу существенного нарушения </w:t>
      </w:r>
      <w:r w:rsidRPr="00E76765">
        <w:rPr>
          <w:b/>
        </w:rPr>
        <w:t>Исполнителем</w:t>
      </w:r>
      <w:r w:rsidRPr="00E76765">
        <w:t xml:space="preserve"> условий договора, информация об </w:t>
      </w:r>
      <w:r w:rsidRPr="00E76765">
        <w:rPr>
          <w:b/>
        </w:rPr>
        <w:t>Исполнителе</w:t>
      </w:r>
      <w:r w:rsidRPr="00E76765">
        <w:t xml:space="preserve"> будет внесена в публичный реестр недобросовестных поставщиков атомной отрасли сроком на два года.</w:t>
      </w:r>
    </w:p>
    <w:p w:rsidR="00E76765" w:rsidRPr="00E76765" w:rsidRDefault="00E76765" w:rsidP="00E76765">
      <w:pPr>
        <w:autoSpaceDE w:val="0"/>
        <w:autoSpaceDN w:val="0"/>
        <w:adjustRightInd w:val="0"/>
        <w:jc w:val="both"/>
        <w:outlineLvl w:val="3"/>
        <w:rPr>
          <w:i/>
          <w:noProof/>
        </w:rPr>
      </w:pPr>
    </w:p>
    <w:p w:rsidR="00E76765" w:rsidRPr="00E76765" w:rsidRDefault="00E76765" w:rsidP="00E76765">
      <w:pPr>
        <w:ind w:firstLine="425"/>
        <w:jc w:val="both"/>
        <w:rPr>
          <w:b/>
          <w:noProof/>
        </w:rPr>
      </w:pPr>
      <w:r w:rsidRPr="00E76765">
        <w:rPr>
          <w:b/>
          <w:noProof/>
        </w:rPr>
        <w:t>8. Изменение, дополнение и расторжение договора.</w:t>
      </w:r>
    </w:p>
    <w:p w:rsidR="00E76765" w:rsidRPr="00E76765" w:rsidRDefault="00E76765" w:rsidP="00E76765">
      <w:pPr>
        <w:ind w:firstLine="425"/>
        <w:jc w:val="both"/>
        <w:rPr>
          <w:b/>
          <w:noProof/>
        </w:rPr>
      </w:pPr>
    </w:p>
    <w:p w:rsidR="00E76765" w:rsidRPr="00E76765" w:rsidRDefault="00E76765" w:rsidP="00E76765">
      <w:pPr>
        <w:tabs>
          <w:tab w:val="left" w:pos="0"/>
        </w:tabs>
        <w:ind w:firstLine="426"/>
        <w:jc w:val="both"/>
        <w:outlineLvl w:val="6"/>
        <w:rPr>
          <w:noProof/>
        </w:rPr>
      </w:pPr>
      <w:r w:rsidRPr="00E76765">
        <w:rPr>
          <w:noProof/>
        </w:rPr>
        <w:t xml:space="preserve">8.1. Все изменения и дополнения к настоящему Договору (в т.ч. изменение общей стоимости по договору, </w:t>
      </w:r>
      <w:r w:rsidRPr="00E76765">
        <w:rPr>
          <w:bCs/>
          <w:noProof/>
        </w:rPr>
        <w:t>сроков оказания услуг и др.)</w:t>
      </w:r>
      <w:r w:rsidRPr="00E76765">
        <w:rPr>
          <w:noProof/>
        </w:rPr>
        <w:t xml:space="preserve"> </w:t>
      </w:r>
      <w:r w:rsidRPr="00E76765">
        <w:rPr>
          <w:bCs/>
          <w:noProof/>
        </w:rPr>
        <w:t>оформляются дополнительным соглашением</w:t>
      </w:r>
      <w:r w:rsidRPr="00E76765">
        <w:rPr>
          <w:noProof/>
        </w:rPr>
        <w:t xml:space="preserve"> за подписью и печатями обеих Сторон,</w:t>
      </w:r>
      <w:r w:rsidRPr="00E76765">
        <w:rPr>
          <w:bCs/>
          <w:noProof/>
        </w:rPr>
        <w:t xml:space="preserve"> с приложением нового Календарного плана, Технического задания </w:t>
      </w:r>
      <w:r w:rsidRPr="00E76765">
        <w:rPr>
          <w:noProof/>
        </w:rPr>
        <w:t>и являются неотъемлемой частью настоящего Договора.</w:t>
      </w:r>
    </w:p>
    <w:p w:rsidR="00E76765" w:rsidRPr="00E76765" w:rsidRDefault="00E76765" w:rsidP="00E76765">
      <w:pPr>
        <w:ind w:firstLine="425"/>
        <w:jc w:val="both"/>
        <w:rPr>
          <w:b/>
          <w:noProof/>
        </w:rPr>
      </w:pPr>
      <w:r w:rsidRPr="00E76765">
        <w:rPr>
          <w:noProof/>
        </w:rPr>
        <w:t>8.2. </w:t>
      </w:r>
      <w:r w:rsidRPr="00E76765">
        <w:rPr>
          <w:b/>
          <w:bCs/>
          <w:noProof/>
        </w:rPr>
        <w:t>Заказчик</w:t>
      </w:r>
      <w:r w:rsidRPr="00E76765">
        <w:rPr>
          <w:bCs/>
          <w:noProof/>
        </w:rPr>
        <w:t xml:space="preserve"> вправе</w:t>
      </w:r>
      <w:r w:rsidRPr="00E76765">
        <w:rPr>
          <w:noProof/>
        </w:rPr>
        <w:t xml:space="preserve"> отказаться от исполнения договора, известив об этом </w:t>
      </w:r>
      <w:r w:rsidRPr="00E76765">
        <w:rPr>
          <w:b/>
          <w:bCs/>
          <w:noProof/>
        </w:rPr>
        <w:t>Исполнителя</w:t>
      </w:r>
      <w:r w:rsidRPr="00E76765">
        <w:rPr>
          <w:bCs/>
          <w:noProof/>
        </w:rPr>
        <w:t xml:space="preserve"> </w:t>
      </w:r>
      <w:r w:rsidRPr="00E76765">
        <w:rPr>
          <w:noProof/>
        </w:rPr>
        <w:t xml:space="preserve">в письменном виде. </w:t>
      </w:r>
      <w:r w:rsidRPr="00E76765">
        <w:rPr>
          <w:b/>
          <w:noProof/>
        </w:rPr>
        <w:t>Заказчик</w:t>
      </w:r>
      <w:r w:rsidRPr="00E76765">
        <w:rPr>
          <w:noProof/>
        </w:rPr>
        <w:t xml:space="preserve"> обязуется возместить </w:t>
      </w:r>
      <w:r w:rsidRPr="00E76765">
        <w:rPr>
          <w:b/>
          <w:noProof/>
        </w:rPr>
        <w:t>Исполнителю</w:t>
      </w:r>
      <w:r w:rsidRPr="00E76765">
        <w:rPr>
          <w:noProof/>
        </w:rPr>
        <w:t xml:space="preserve"> стоимость оказанных услуг на момент прекращения действия договора при наличии документов, подтверждающих фактические расходы Исполнителя.</w:t>
      </w:r>
    </w:p>
    <w:p w:rsidR="00E76765" w:rsidRPr="00E76765" w:rsidRDefault="00E76765" w:rsidP="00E76765">
      <w:pPr>
        <w:tabs>
          <w:tab w:val="left" w:pos="0"/>
        </w:tabs>
        <w:ind w:firstLine="425"/>
        <w:jc w:val="both"/>
        <w:rPr>
          <w:noProof/>
        </w:rPr>
      </w:pPr>
      <w:r w:rsidRPr="00E76765">
        <w:rPr>
          <w:noProof/>
        </w:rPr>
        <w:t>8.3. </w:t>
      </w:r>
      <w:r w:rsidRPr="00E76765">
        <w:rPr>
          <w:b/>
          <w:bCs/>
          <w:noProof/>
        </w:rPr>
        <w:t>Исполнитель</w:t>
      </w:r>
      <w:r w:rsidRPr="00E76765">
        <w:rPr>
          <w:noProof/>
        </w:rPr>
        <w:t xml:space="preserve"> вправе отказаться от исполнения настоящего договора при условии полного возмещения </w:t>
      </w:r>
      <w:r w:rsidRPr="00E76765">
        <w:rPr>
          <w:b/>
          <w:bCs/>
          <w:noProof/>
        </w:rPr>
        <w:t>Заказчику</w:t>
      </w:r>
      <w:r w:rsidRPr="00E76765">
        <w:rPr>
          <w:noProof/>
        </w:rPr>
        <w:t xml:space="preserve"> убытков.</w:t>
      </w:r>
    </w:p>
    <w:p w:rsidR="00E76765" w:rsidRPr="00E76765" w:rsidRDefault="00E76765" w:rsidP="00E76765">
      <w:pPr>
        <w:ind w:firstLine="425"/>
        <w:jc w:val="both"/>
        <w:rPr>
          <w:b/>
          <w:noProof/>
        </w:rPr>
      </w:pPr>
    </w:p>
    <w:p w:rsidR="00E76765" w:rsidRPr="00E76765" w:rsidRDefault="00E76765" w:rsidP="00E76765">
      <w:pPr>
        <w:ind w:firstLine="425"/>
        <w:jc w:val="both"/>
        <w:rPr>
          <w:b/>
          <w:noProof/>
        </w:rPr>
      </w:pPr>
      <w:r w:rsidRPr="00E76765">
        <w:rPr>
          <w:b/>
          <w:noProof/>
        </w:rPr>
        <w:t>9.   Обстоятельства непреодолимой силы.</w:t>
      </w:r>
    </w:p>
    <w:p w:rsidR="00E76765" w:rsidRPr="00E76765" w:rsidRDefault="00E76765" w:rsidP="00E76765">
      <w:pPr>
        <w:ind w:firstLine="425"/>
        <w:jc w:val="both"/>
        <w:rPr>
          <w:b/>
          <w:noProof/>
        </w:rPr>
      </w:pPr>
    </w:p>
    <w:p w:rsidR="00E76765" w:rsidRPr="00E76765" w:rsidRDefault="00E76765" w:rsidP="00E76765">
      <w:pPr>
        <w:ind w:firstLine="425"/>
        <w:jc w:val="both"/>
        <w:rPr>
          <w:noProof/>
        </w:rPr>
      </w:pPr>
      <w:r w:rsidRPr="00E76765">
        <w:rPr>
          <w:noProof/>
        </w:rPr>
        <w:t>9.1.  </w:t>
      </w:r>
      <w:proofErr w:type="gramStart"/>
      <w:r w:rsidRPr="00E76765">
        <w:rPr>
          <w:noProof/>
        </w:rPr>
        <w:t>Ни одна из сторон настоящего Договора не несет ответственности перед другой стороной за невыполнение обязательств, обусловленное обстоятельствами непреодолимой силы, возникшими помимо их воли и желания, которые нельзя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 а также изменений в действующем законодательстве, принятия нормативных актов местных органов власти, делающих невозможным</w:t>
      </w:r>
      <w:proofErr w:type="gramEnd"/>
      <w:r w:rsidRPr="00E76765">
        <w:rPr>
          <w:noProof/>
        </w:rPr>
        <w:t xml:space="preserve"> выполнение Сторонами взятых на себя обязательств.</w:t>
      </w:r>
    </w:p>
    <w:p w:rsidR="00E76765" w:rsidRPr="00E76765" w:rsidRDefault="00E76765" w:rsidP="00E76765">
      <w:pPr>
        <w:autoSpaceDE w:val="0"/>
        <w:autoSpaceDN w:val="0"/>
        <w:adjustRightInd w:val="0"/>
        <w:ind w:firstLine="426"/>
        <w:jc w:val="both"/>
        <w:outlineLvl w:val="3"/>
        <w:rPr>
          <w:noProof/>
        </w:rPr>
      </w:pPr>
      <w:r w:rsidRPr="00E76765">
        <w:rPr>
          <w:noProof/>
        </w:rPr>
        <w:t>9.2. При наступлении обстоятельств, указанных в настоящем разделе договора, каждая сторона должна без промедления известить о них в письменном виде другую сторону.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исполнение стороной своих обязательств по данному договору.</w:t>
      </w:r>
    </w:p>
    <w:p w:rsidR="00E76765" w:rsidRPr="00E76765" w:rsidRDefault="00E76765" w:rsidP="00E76765">
      <w:pPr>
        <w:autoSpaceDE w:val="0"/>
        <w:autoSpaceDN w:val="0"/>
        <w:adjustRightInd w:val="0"/>
        <w:ind w:firstLine="426"/>
        <w:jc w:val="both"/>
        <w:outlineLvl w:val="3"/>
        <w:rPr>
          <w:noProof/>
        </w:rPr>
      </w:pPr>
      <w:r w:rsidRPr="00E76765">
        <w:rPr>
          <w:noProof/>
        </w:rPr>
        <w:lastRenderedPageBreak/>
        <w:t>9.3. В случаях наступления обстоятельств, предусмотренных в настоящем разделе договора,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E76765" w:rsidRPr="00E76765" w:rsidRDefault="00E76765" w:rsidP="00E76765">
      <w:pPr>
        <w:autoSpaceDE w:val="0"/>
        <w:autoSpaceDN w:val="0"/>
        <w:adjustRightInd w:val="0"/>
        <w:ind w:firstLine="426"/>
        <w:jc w:val="both"/>
        <w:outlineLvl w:val="3"/>
        <w:rPr>
          <w:noProof/>
        </w:rPr>
      </w:pPr>
      <w:r w:rsidRPr="00E76765">
        <w:rPr>
          <w:noProof/>
        </w:rPr>
        <w:t>9.4. Если наступившие обстоятельства, перечисленные в настоящем разделе договора, и их последствия продолжают действовать более 3 месяцев, стороны проводят дополнительные переговоры для выявления приемлемых альтернативных способов исполнения настоящего договора.</w:t>
      </w:r>
    </w:p>
    <w:p w:rsidR="00E76765" w:rsidRPr="00E76765" w:rsidRDefault="00E76765" w:rsidP="00E76765">
      <w:pPr>
        <w:ind w:firstLine="425"/>
        <w:jc w:val="both"/>
        <w:rPr>
          <w:b/>
          <w:noProof/>
        </w:rPr>
      </w:pPr>
    </w:p>
    <w:p w:rsidR="00E76765" w:rsidRPr="00E76765" w:rsidRDefault="00E76765" w:rsidP="00E76765">
      <w:pPr>
        <w:ind w:firstLine="425"/>
        <w:jc w:val="both"/>
        <w:rPr>
          <w:b/>
          <w:noProof/>
        </w:rPr>
      </w:pPr>
      <w:r w:rsidRPr="00E76765">
        <w:rPr>
          <w:b/>
          <w:noProof/>
        </w:rPr>
        <w:t>10.   Разрешение споров.</w:t>
      </w:r>
    </w:p>
    <w:p w:rsidR="00E76765" w:rsidRPr="00E76765" w:rsidRDefault="00E76765" w:rsidP="00E76765">
      <w:pPr>
        <w:ind w:firstLine="425"/>
        <w:jc w:val="both"/>
        <w:rPr>
          <w:b/>
          <w:noProof/>
        </w:rPr>
      </w:pPr>
    </w:p>
    <w:p w:rsidR="00E76765" w:rsidRPr="00E76765" w:rsidRDefault="00E76765" w:rsidP="00E76765">
      <w:pPr>
        <w:ind w:firstLine="709"/>
        <w:jc w:val="both"/>
      </w:pPr>
      <w:r w:rsidRPr="00E76765">
        <w:t>При возникновении споров, вытекающих из настоящего договора, Стороны должны принять меры к внесудебному разрешению таких споров. Под мерами к внесудебному разрешению спора подразумевается обязательное направление Стороной, считающей, что её права нарушены, претензии в адрес другой Стороны.</w:t>
      </w:r>
    </w:p>
    <w:p w:rsidR="00E76765" w:rsidRPr="00E76765" w:rsidRDefault="00E76765" w:rsidP="00E76765">
      <w:pPr>
        <w:ind w:firstLine="709"/>
        <w:jc w:val="both"/>
      </w:pPr>
      <w:r w:rsidRPr="00E76765">
        <w:t xml:space="preserve">Сторона, получившая претензию, должна рассмотреть её и направить на неё ответ в течение 21 (двадцати одного) календарного дня. </w:t>
      </w:r>
    </w:p>
    <w:p w:rsidR="00E76765" w:rsidRPr="00E76765" w:rsidRDefault="00E76765" w:rsidP="00E76765">
      <w:pPr>
        <w:ind w:firstLine="709"/>
        <w:jc w:val="both"/>
        <w:rPr>
          <w:i/>
        </w:rPr>
      </w:pPr>
      <w:r w:rsidRPr="00E76765">
        <w:rPr>
          <w:i/>
          <w:iCs/>
        </w:rPr>
        <w:t xml:space="preserve">В случае если в ходе внесудебного разрешения спора, Стороны не пришли к взаимоприемлемому решению, спор передаётся на разрешение </w:t>
      </w:r>
      <w:r w:rsidRPr="00E76765">
        <w:t xml:space="preserve">в Третейский суд для разрешения экономических споров при Частном учреждении «Центр третейского регулирования и правовой экспертизы». Спор рассматривается в соответствии с регламентом Третейского суда. Решение Третейского суда является окончательным. </w:t>
      </w:r>
    </w:p>
    <w:p w:rsidR="00E76765" w:rsidRPr="00E76765" w:rsidRDefault="00E76765" w:rsidP="00E76765">
      <w:pPr>
        <w:tabs>
          <w:tab w:val="left" w:pos="0"/>
        </w:tabs>
        <w:jc w:val="both"/>
        <w:rPr>
          <w:b/>
          <w:bCs/>
          <w:noProof/>
        </w:rPr>
      </w:pPr>
    </w:p>
    <w:p w:rsidR="00E76765" w:rsidRPr="00E76765" w:rsidRDefault="00E76765" w:rsidP="00E76765">
      <w:pPr>
        <w:tabs>
          <w:tab w:val="left" w:pos="0"/>
        </w:tabs>
        <w:ind w:firstLine="709"/>
        <w:jc w:val="both"/>
        <w:rPr>
          <w:b/>
          <w:bCs/>
          <w:noProof/>
        </w:rPr>
      </w:pPr>
      <w:r w:rsidRPr="00E76765">
        <w:rPr>
          <w:b/>
          <w:bCs/>
          <w:noProof/>
        </w:rPr>
        <w:t>11. Срок действия договора</w:t>
      </w:r>
    </w:p>
    <w:p w:rsidR="00E76765" w:rsidRPr="00E76765" w:rsidRDefault="00E76765" w:rsidP="00E76765">
      <w:pPr>
        <w:tabs>
          <w:tab w:val="left" w:pos="0"/>
        </w:tabs>
        <w:ind w:firstLine="709"/>
        <w:jc w:val="both"/>
        <w:rPr>
          <w:b/>
          <w:bCs/>
          <w:noProof/>
        </w:rPr>
      </w:pPr>
    </w:p>
    <w:p w:rsidR="00E76765" w:rsidRPr="00E76765" w:rsidRDefault="00E76765" w:rsidP="00E76765">
      <w:pPr>
        <w:tabs>
          <w:tab w:val="left" w:pos="0"/>
        </w:tabs>
        <w:ind w:firstLine="709"/>
        <w:jc w:val="both"/>
        <w:rPr>
          <w:b/>
          <w:bCs/>
          <w:noProof/>
        </w:rPr>
      </w:pPr>
      <w:r w:rsidRPr="00E76765">
        <w:rPr>
          <w:bCs/>
          <w:noProof/>
        </w:rPr>
        <w:t>Настоящий договор вступает в силу с даты подписания и действует до полного исполнения обязательств.</w:t>
      </w:r>
    </w:p>
    <w:p w:rsidR="00E76765" w:rsidRPr="00E76765" w:rsidRDefault="00E76765" w:rsidP="00E76765">
      <w:pPr>
        <w:tabs>
          <w:tab w:val="left" w:pos="0"/>
        </w:tabs>
        <w:ind w:firstLine="709"/>
        <w:jc w:val="both"/>
        <w:rPr>
          <w:b/>
          <w:bCs/>
          <w:noProof/>
        </w:rPr>
      </w:pPr>
    </w:p>
    <w:p w:rsidR="00E76765" w:rsidRPr="00E76765" w:rsidRDefault="00E76765" w:rsidP="00E76765">
      <w:pPr>
        <w:ind w:firstLine="720"/>
        <w:jc w:val="both"/>
        <w:rPr>
          <w:b/>
          <w:noProof/>
        </w:rPr>
      </w:pPr>
      <w:r w:rsidRPr="00E76765">
        <w:rPr>
          <w:b/>
          <w:noProof/>
        </w:rPr>
        <w:t>12. Заключительные положения</w:t>
      </w:r>
    </w:p>
    <w:p w:rsidR="00E76765" w:rsidRPr="00E76765" w:rsidRDefault="00E76765" w:rsidP="00E76765">
      <w:pPr>
        <w:ind w:firstLine="720"/>
        <w:jc w:val="both"/>
      </w:pPr>
      <w:r w:rsidRPr="00E76765">
        <w:t>12.1.   Настоящий Договор составлен в двух экземплярах, имеющих одинаковую юридическую силу, по одному экземпляру для каждой из сторон.</w:t>
      </w:r>
    </w:p>
    <w:p w:rsidR="00E76765" w:rsidRPr="00E76765" w:rsidRDefault="00E76765" w:rsidP="00E76765">
      <w:pPr>
        <w:ind w:firstLine="720"/>
        <w:jc w:val="both"/>
      </w:pPr>
      <w:r w:rsidRPr="00E76765">
        <w:t>12.2.   </w:t>
      </w:r>
      <w:r w:rsidRPr="00E76765">
        <w:rPr>
          <w:b/>
        </w:rPr>
        <w:t>Исполнитель</w:t>
      </w:r>
      <w:r w:rsidRPr="00E76765">
        <w:t xml:space="preserve"> не вправе передавать третьим лицам, равно как и использовать не в целях настоящего Договора коммерческую информацию, ставшую ему известной (доступной) в рамках заключения и исполнения настоящего Договора и составляющую коммерческую тайну </w:t>
      </w:r>
      <w:r w:rsidRPr="00E76765">
        <w:rPr>
          <w:b/>
        </w:rPr>
        <w:t>Заказчика</w:t>
      </w:r>
      <w:r w:rsidRPr="00E76765">
        <w:t>, а также другую информацию ограниченного распространения.</w:t>
      </w:r>
    </w:p>
    <w:p w:rsidR="00E76765" w:rsidRPr="00E76765" w:rsidRDefault="00E76765" w:rsidP="00E76765">
      <w:pPr>
        <w:ind w:firstLine="720"/>
        <w:jc w:val="both"/>
      </w:pPr>
      <w:r w:rsidRPr="00E76765">
        <w:t xml:space="preserve">12.3.   Уступка требования по настоящему Договору третьим лицам производится исключительно с письменного согласия </w:t>
      </w:r>
      <w:r w:rsidRPr="00E76765">
        <w:rPr>
          <w:b/>
        </w:rPr>
        <w:t>Заказчика</w:t>
      </w:r>
      <w:r w:rsidRPr="00E76765">
        <w:t xml:space="preserve">, полученного на основании письменного запроса </w:t>
      </w:r>
      <w:r w:rsidRPr="00E76765">
        <w:rPr>
          <w:b/>
        </w:rPr>
        <w:t>Исполнителя</w:t>
      </w:r>
      <w:r w:rsidRPr="00E76765">
        <w:t>.</w:t>
      </w:r>
    </w:p>
    <w:p w:rsidR="00E76765" w:rsidRPr="00E76765" w:rsidRDefault="00E76765" w:rsidP="00E76765">
      <w:pPr>
        <w:ind w:firstLine="720"/>
        <w:jc w:val="both"/>
      </w:pPr>
      <w:r w:rsidRPr="00E76765">
        <w:t xml:space="preserve">12.4. Стороны принимают на себя обязательства в официальном порядке немедленно извещать (уведомлять) друг друга об изменении реквизитов, в </w:t>
      </w:r>
      <w:proofErr w:type="spellStart"/>
      <w:r w:rsidRPr="00E76765">
        <w:t>т.ч</w:t>
      </w:r>
      <w:proofErr w:type="spellEnd"/>
      <w:r w:rsidRPr="00E76765">
        <w:t>. об открытии/закрытии банковских счетов.</w:t>
      </w:r>
    </w:p>
    <w:p w:rsidR="00E76765" w:rsidRPr="00E76765" w:rsidRDefault="00E76765" w:rsidP="00E76765">
      <w:pPr>
        <w:ind w:firstLine="720"/>
        <w:jc w:val="both"/>
      </w:pPr>
      <w:r w:rsidRPr="00E76765">
        <w:t>12.5. Стороны обязуется выполнять Соглашение о предоставлении сведений в отношении всей цепочки собственников и руководителей, включая бенефициаров (в том числе конечных), являющееся неотъемлемой частью договора.</w:t>
      </w:r>
    </w:p>
    <w:p w:rsidR="00E76765" w:rsidRPr="00E76765" w:rsidRDefault="00E76765" w:rsidP="00E76765">
      <w:pPr>
        <w:ind w:firstLine="720"/>
        <w:jc w:val="both"/>
      </w:pPr>
      <w:r w:rsidRPr="00E76765">
        <w:t>12.6.  Неотъемлемой частью договора являются следующие приложения:</w:t>
      </w:r>
    </w:p>
    <w:p w:rsidR="00E76765" w:rsidRPr="00E76765" w:rsidRDefault="00E76765" w:rsidP="00E76765">
      <w:pPr>
        <w:ind w:firstLine="425"/>
        <w:jc w:val="both"/>
      </w:pPr>
      <w:r w:rsidRPr="00E76765">
        <w:t>-   Техническое задание (Приложение 1);</w:t>
      </w:r>
    </w:p>
    <w:p w:rsidR="00E76765" w:rsidRPr="00E76765" w:rsidRDefault="00E76765" w:rsidP="00E76765">
      <w:pPr>
        <w:ind w:firstLine="425"/>
        <w:jc w:val="both"/>
      </w:pPr>
      <w:r w:rsidRPr="00E76765">
        <w:t>-   Календарный план (Приложение 2);</w:t>
      </w:r>
    </w:p>
    <w:p w:rsidR="00E76765" w:rsidRPr="00E76765" w:rsidRDefault="00E76765" w:rsidP="00E76765">
      <w:pPr>
        <w:ind w:firstLine="425"/>
        <w:jc w:val="both"/>
      </w:pPr>
      <w:r w:rsidRPr="00E76765">
        <w:t>-   Расчет цены договора (Приложение 3);</w:t>
      </w:r>
    </w:p>
    <w:p w:rsidR="00E76765" w:rsidRPr="00E76765" w:rsidRDefault="00E76765" w:rsidP="00E76765">
      <w:pPr>
        <w:ind w:firstLine="425"/>
        <w:jc w:val="both"/>
      </w:pPr>
      <w:r w:rsidRPr="00E76765">
        <w:t>-   График платежей (Приложение 4);</w:t>
      </w:r>
    </w:p>
    <w:p w:rsidR="00E76765" w:rsidRDefault="00E76765" w:rsidP="00E76765">
      <w:pPr>
        <w:ind w:firstLine="425"/>
        <w:jc w:val="both"/>
        <w:rPr>
          <w:color w:val="000000"/>
        </w:rPr>
      </w:pPr>
      <w:r w:rsidRPr="00E76765">
        <w:t xml:space="preserve">- </w:t>
      </w:r>
      <w:r w:rsidRPr="00E76765">
        <w:rPr>
          <w:color w:val="000000"/>
        </w:rPr>
        <w:t>Соглашение о предоставлении сведений в отношении всей цепочки собственников и руководителей, включая бенефициаров (в том числе конечных) (Приложение 5);</w:t>
      </w:r>
    </w:p>
    <w:p w:rsidR="00B84399" w:rsidRPr="00E76765" w:rsidRDefault="00B84399" w:rsidP="00E76765">
      <w:pPr>
        <w:ind w:firstLine="425"/>
        <w:jc w:val="both"/>
        <w:rPr>
          <w:color w:val="000000"/>
        </w:rPr>
      </w:pPr>
    </w:p>
    <w:p w:rsidR="00E76765" w:rsidRPr="00E76765" w:rsidRDefault="00E76765" w:rsidP="00E76765">
      <w:pPr>
        <w:ind w:firstLine="425"/>
        <w:jc w:val="both"/>
        <w:rPr>
          <w:i/>
        </w:rPr>
      </w:pPr>
      <w:r w:rsidRPr="00E76765">
        <w:rPr>
          <w:i/>
        </w:rPr>
        <w:lastRenderedPageBreak/>
        <w:t>-</w:t>
      </w:r>
      <w:r w:rsidRPr="00E76765">
        <w:rPr>
          <w:i/>
        </w:rPr>
        <w:tab/>
        <w:t xml:space="preserve">Требования к ПОК в части описания процедуры формирования и поддержания культуры безопасности в организации (если есть необходимость предоставления в соответствии с условиями договора) </w:t>
      </w:r>
      <w:r w:rsidRPr="00E76765">
        <w:t>(Приложение № 6)</w:t>
      </w:r>
      <w:r w:rsidRPr="00E76765">
        <w:rPr>
          <w:i/>
        </w:rPr>
        <w:t>.</w:t>
      </w:r>
    </w:p>
    <w:p w:rsidR="00E76765" w:rsidRPr="00E76765" w:rsidRDefault="00E76765" w:rsidP="00E76765">
      <w:pPr>
        <w:jc w:val="both"/>
        <w:rPr>
          <w:b/>
          <w:noProof/>
        </w:rPr>
      </w:pPr>
    </w:p>
    <w:p w:rsidR="00E76765" w:rsidRPr="00E76765" w:rsidRDefault="00E76765" w:rsidP="00E76765">
      <w:pPr>
        <w:ind w:firstLine="425"/>
        <w:jc w:val="both"/>
        <w:rPr>
          <w:b/>
          <w:noProof/>
        </w:rPr>
      </w:pPr>
      <w:r w:rsidRPr="00E76765">
        <w:rPr>
          <w:b/>
          <w:noProof/>
        </w:rPr>
        <w:t xml:space="preserve">13. Адреса и банковские реквизиты сторон </w:t>
      </w:r>
    </w:p>
    <w:p w:rsidR="00E76765" w:rsidRPr="00E76765" w:rsidRDefault="00E76765" w:rsidP="00E76765">
      <w:pPr>
        <w:ind w:firstLine="425"/>
        <w:jc w:val="both"/>
        <w:rPr>
          <w:b/>
          <w:noProof/>
        </w:rPr>
      </w:pPr>
    </w:p>
    <w:p w:rsidR="00E76765" w:rsidRPr="00E76765" w:rsidRDefault="00E76765" w:rsidP="00E76765">
      <w:pPr>
        <w:ind w:firstLine="425"/>
        <w:jc w:val="both"/>
        <w:rPr>
          <w:noProof/>
        </w:rPr>
      </w:pPr>
    </w:p>
    <w:tbl>
      <w:tblPr>
        <w:tblW w:w="9308" w:type="dxa"/>
        <w:jc w:val="center"/>
        <w:tblLayout w:type="fixed"/>
        <w:tblLook w:val="0000" w:firstRow="0" w:lastRow="0" w:firstColumn="0" w:lastColumn="0" w:noHBand="0" w:noVBand="0"/>
      </w:tblPr>
      <w:tblGrid>
        <w:gridCol w:w="4248"/>
        <w:gridCol w:w="900"/>
        <w:gridCol w:w="4160"/>
      </w:tblGrid>
      <w:tr w:rsidR="00E76765" w:rsidRPr="00E76765" w:rsidTr="008C3FEA">
        <w:trPr>
          <w:trHeight w:val="444"/>
          <w:jc w:val="center"/>
        </w:trPr>
        <w:tc>
          <w:tcPr>
            <w:tcW w:w="4248" w:type="dxa"/>
          </w:tcPr>
          <w:p w:rsidR="00E76765" w:rsidRPr="00E76765" w:rsidRDefault="00E76765" w:rsidP="00E76765">
            <w:pPr>
              <w:ind w:firstLine="425"/>
              <w:jc w:val="both"/>
              <w:rPr>
                <w:b/>
                <w:bCs/>
                <w:noProof/>
              </w:rPr>
            </w:pPr>
            <w:r w:rsidRPr="00E76765">
              <w:rPr>
                <w:b/>
                <w:bCs/>
                <w:noProof/>
              </w:rPr>
              <w:t>Заказчик:</w:t>
            </w:r>
          </w:p>
          <w:p w:rsidR="00E76765" w:rsidRPr="00E76765" w:rsidRDefault="00E76765" w:rsidP="00E76765">
            <w:pPr>
              <w:autoSpaceDE w:val="0"/>
              <w:autoSpaceDN w:val="0"/>
              <w:adjustRightInd w:val="0"/>
              <w:ind w:firstLine="720"/>
              <w:jc w:val="both"/>
              <w:outlineLvl w:val="3"/>
              <w:rPr>
                <w:b/>
                <w:bCs/>
                <w:noProof/>
              </w:rPr>
            </w:pPr>
          </w:p>
        </w:tc>
        <w:tc>
          <w:tcPr>
            <w:tcW w:w="900" w:type="dxa"/>
          </w:tcPr>
          <w:p w:rsidR="00E76765" w:rsidRPr="00E76765" w:rsidRDefault="00E76765" w:rsidP="00E76765">
            <w:pPr>
              <w:ind w:firstLine="425"/>
              <w:jc w:val="both"/>
              <w:rPr>
                <w:b/>
                <w:bCs/>
                <w:noProof/>
              </w:rPr>
            </w:pPr>
          </w:p>
        </w:tc>
        <w:tc>
          <w:tcPr>
            <w:tcW w:w="4160" w:type="dxa"/>
          </w:tcPr>
          <w:p w:rsidR="00E76765" w:rsidRPr="00E76765" w:rsidRDefault="00E76765" w:rsidP="00E76765">
            <w:pPr>
              <w:ind w:firstLine="425"/>
              <w:jc w:val="both"/>
              <w:rPr>
                <w:b/>
                <w:bCs/>
                <w:noProof/>
              </w:rPr>
            </w:pPr>
            <w:r w:rsidRPr="00E76765">
              <w:rPr>
                <w:b/>
                <w:bCs/>
                <w:noProof/>
              </w:rPr>
              <w:t>Исполнитель:</w:t>
            </w:r>
          </w:p>
        </w:tc>
      </w:tr>
      <w:tr w:rsidR="00E76765" w:rsidRPr="00E76765" w:rsidTr="008C3FEA">
        <w:trPr>
          <w:jc w:val="center"/>
        </w:trPr>
        <w:tc>
          <w:tcPr>
            <w:tcW w:w="4248" w:type="dxa"/>
          </w:tcPr>
          <w:p w:rsidR="00E76765" w:rsidRPr="00E76765" w:rsidRDefault="00E76765" w:rsidP="00E76765">
            <w:pPr>
              <w:autoSpaceDE w:val="0"/>
              <w:autoSpaceDN w:val="0"/>
              <w:adjustRightInd w:val="0"/>
              <w:outlineLvl w:val="3"/>
              <w:rPr>
                <w:noProof/>
              </w:rPr>
            </w:pPr>
            <w:r w:rsidRPr="00E76765">
              <w:rPr>
                <w:noProof/>
              </w:rPr>
              <w:t xml:space="preserve">ОАО «Концерн Росэнергоатом» </w:t>
            </w:r>
          </w:p>
          <w:p w:rsidR="00E76765" w:rsidRPr="00E76765" w:rsidRDefault="00E76765" w:rsidP="00E76765">
            <w:pPr>
              <w:autoSpaceDE w:val="0"/>
              <w:autoSpaceDN w:val="0"/>
              <w:adjustRightInd w:val="0"/>
              <w:outlineLvl w:val="3"/>
              <w:rPr>
                <w:noProof/>
              </w:rPr>
            </w:pPr>
            <w:r w:rsidRPr="00E76765">
              <w:rPr>
                <w:noProof/>
              </w:rPr>
              <w:t>Филиал ОАО  «Концерн Росэнергоатом»  Научно-технический центр по аварийно-техническим работам на АЭС  (НТЦ АТР)</w:t>
            </w:r>
          </w:p>
          <w:p w:rsidR="00E76765" w:rsidRPr="00E76765" w:rsidRDefault="00E76765" w:rsidP="00E76765">
            <w:pPr>
              <w:autoSpaceDE w:val="0"/>
              <w:autoSpaceDN w:val="0"/>
              <w:adjustRightInd w:val="0"/>
              <w:outlineLvl w:val="3"/>
              <w:rPr>
                <w:noProof/>
              </w:rPr>
            </w:pPr>
            <w:proofErr w:type="gramStart"/>
            <w:r w:rsidRPr="00E76765">
              <w:rPr>
                <w:noProof/>
              </w:rPr>
              <w:t>Адрес: 109507, г. Москва, ул. Ферганская, д. 25. тел. 8.499.796-92-33, факс (495) 710-65-54</w:t>
            </w:r>
            <w:proofErr w:type="gramEnd"/>
          </w:p>
          <w:p w:rsidR="00E76765" w:rsidRPr="00E76765" w:rsidRDefault="00E76765" w:rsidP="00E76765">
            <w:pPr>
              <w:autoSpaceDE w:val="0"/>
              <w:autoSpaceDN w:val="0"/>
              <w:adjustRightInd w:val="0"/>
              <w:outlineLvl w:val="3"/>
              <w:rPr>
                <w:noProof/>
              </w:rPr>
            </w:pPr>
            <w:r w:rsidRPr="00E76765">
              <w:rPr>
                <w:noProof/>
              </w:rPr>
              <w:t>ИНН  7721632827, КПП 770431001,</w:t>
            </w:r>
          </w:p>
          <w:p w:rsidR="00E76765" w:rsidRPr="00E76765" w:rsidRDefault="00E76765" w:rsidP="00E76765">
            <w:pPr>
              <w:autoSpaceDE w:val="0"/>
              <w:autoSpaceDN w:val="0"/>
              <w:adjustRightInd w:val="0"/>
              <w:outlineLvl w:val="3"/>
              <w:rPr>
                <w:noProof/>
              </w:rPr>
            </w:pPr>
            <w:r w:rsidRPr="00E76765">
              <w:rPr>
                <w:noProof/>
              </w:rPr>
              <w:t>ОГРН 5087746119951, ОКПО 18626579</w:t>
            </w:r>
          </w:p>
          <w:p w:rsidR="00E76765" w:rsidRPr="00E76765" w:rsidRDefault="00E76765" w:rsidP="00E76765">
            <w:pPr>
              <w:autoSpaceDE w:val="0"/>
              <w:autoSpaceDN w:val="0"/>
              <w:adjustRightInd w:val="0"/>
              <w:outlineLvl w:val="3"/>
              <w:rPr>
                <w:noProof/>
              </w:rPr>
            </w:pPr>
            <w:r w:rsidRPr="00E76765">
              <w:rPr>
                <w:noProof/>
              </w:rPr>
              <w:t>ОКВЭД 74.20.14</w:t>
            </w:r>
          </w:p>
          <w:p w:rsidR="00E76765" w:rsidRPr="00E76765" w:rsidRDefault="00E76765" w:rsidP="00E76765">
            <w:pPr>
              <w:autoSpaceDE w:val="0"/>
              <w:autoSpaceDN w:val="0"/>
              <w:adjustRightInd w:val="0"/>
              <w:outlineLvl w:val="3"/>
              <w:rPr>
                <w:noProof/>
              </w:rPr>
            </w:pPr>
            <w:r w:rsidRPr="00E76765">
              <w:rPr>
                <w:noProof/>
              </w:rPr>
              <w:t>Р/С  40702810492000000279 в ГПБ (ОАО) г. Москва,</w:t>
            </w:r>
          </w:p>
          <w:p w:rsidR="00E76765" w:rsidRPr="00E76765" w:rsidRDefault="00E76765" w:rsidP="00E76765">
            <w:pPr>
              <w:autoSpaceDE w:val="0"/>
              <w:autoSpaceDN w:val="0"/>
              <w:adjustRightInd w:val="0"/>
              <w:outlineLvl w:val="3"/>
              <w:rPr>
                <w:noProof/>
              </w:rPr>
            </w:pPr>
            <w:r w:rsidRPr="00E76765">
              <w:rPr>
                <w:noProof/>
              </w:rPr>
              <w:t xml:space="preserve">БИК 044525823  </w:t>
            </w:r>
          </w:p>
          <w:p w:rsidR="00E76765" w:rsidRPr="00E76765" w:rsidRDefault="00E76765" w:rsidP="00E76765">
            <w:pPr>
              <w:autoSpaceDE w:val="0"/>
              <w:autoSpaceDN w:val="0"/>
              <w:adjustRightInd w:val="0"/>
              <w:outlineLvl w:val="3"/>
              <w:rPr>
                <w:noProof/>
              </w:rPr>
            </w:pPr>
            <w:r w:rsidRPr="00E76765">
              <w:rPr>
                <w:noProof/>
              </w:rPr>
              <w:t>К/С  30101810200000000823</w:t>
            </w:r>
          </w:p>
        </w:tc>
        <w:tc>
          <w:tcPr>
            <w:tcW w:w="900" w:type="dxa"/>
          </w:tcPr>
          <w:p w:rsidR="00E76765" w:rsidRPr="00E76765" w:rsidRDefault="00E76765" w:rsidP="00E76765">
            <w:pPr>
              <w:widowControl w:val="0"/>
              <w:autoSpaceDE w:val="0"/>
              <w:autoSpaceDN w:val="0"/>
              <w:jc w:val="both"/>
            </w:pPr>
          </w:p>
        </w:tc>
        <w:tc>
          <w:tcPr>
            <w:tcW w:w="4160" w:type="dxa"/>
          </w:tcPr>
          <w:p w:rsidR="00E76765" w:rsidRPr="00E76765" w:rsidRDefault="00E76765" w:rsidP="00E76765">
            <w:pPr>
              <w:ind w:firstLine="425"/>
              <w:jc w:val="both"/>
              <w:rPr>
                <w:noProof/>
              </w:rPr>
            </w:pPr>
            <w:r w:rsidRPr="00E76765">
              <w:rPr>
                <w:noProof/>
              </w:rPr>
              <w:t>___________________________________________</w:t>
            </w:r>
          </w:p>
          <w:p w:rsidR="00E76765" w:rsidRPr="00E76765" w:rsidRDefault="00E76765" w:rsidP="00E76765">
            <w:pPr>
              <w:ind w:firstLine="425"/>
              <w:jc w:val="both"/>
              <w:rPr>
                <w:noProof/>
              </w:rPr>
            </w:pPr>
            <w:r w:rsidRPr="00E76765">
              <w:rPr>
                <w:noProof/>
              </w:rPr>
              <w:t>наименование юридического лица</w:t>
            </w:r>
          </w:p>
          <w:p w:rsidR="00E76765" w:rsidRPr="00E76765" w:rsidRDefault="00E76765" w:rsidP="00E76765">
            <w:pPr>
              <w:ind w:firstLine="425"/>
              <w:jc w:val="both"/>
              <w:rPr>
                <w:noProof/>
              </w:rPr>
            </w:pPr>
            <w:r w:rsidRPr="00E76765">
              <w:rPr>
                <w:noProof/>
              </w:rPr>
              <w:t>___________________________________________</w:t>
            </w:r>
          </w:p>
          <w:p w:rsidR="00E76765" w:rsidRPr="00E76765" w:rsidRDefault="00E76765" w:rsidP="00E76765">
            <w:pPr>
              <w:ind w:firstLine="425"/>
              <w:jc w:val="both"/>
              <w:rPr>
                <w:noProof/>
              </w:rPr>
            </w:pPr>
            <w:r w:rsidRPr="00E76765">
              <w:rPr>
                <w:noProof/>
              </w:rPr>
              <w:t>почтовый  индекс, адрес, телефон, факс, телетайп</w:t>
            </w:r>
          </w:p>
          <w:p w:rsidR="00E76765" w:rsidRPr="00E76765" w:rsidRDefault="00E76765" w:rsidP="00E76765">
            <w:pPr>
              <w:ind w:firstLine="425"/>
              <w:jc w:val="both"/>
              <w:rPr>
                <w:noProof/>
              </w:rPr>
            </w:pPr>
            <w:r w:rsidRPr="00E76765">
              <w:rPr>
                <w:noProof/>
              </w:rPr>
              <w:t>___________________________________________</w:t>
            </w:r>
          </w:p>
          <w:p w:rsidR="00E76765" w:rsidRPr="00E76765" w:rsidRDefault="00E76765" w:rsidP="00E76765">
            <w:pPr>
              <w:ind w:firstLine="425"/>
              <w:jc w:val="both"/>
              <w:rPr>
                <w:noProof/>
              </w:rPr>
            </w:pPr>
            <w:r w:rsidRPr="00E76765">
              <w:rPr>
                <w:noProof/>
              </w:rPr>
              <w:t>ИНН, КПП, р/cчет, кор/счет, БИК, коды ОКВЭД,ОКПО</w:t>
            </w:r>
          </w:p>
        </w:tc>
      </w:tr>
    </w:tbl>
    <w:p w:rsidR="00E76765" w:rsidRPr="00E76765" w:rsidRDefault="00E76765" w:rsidP="00E76765">
      <w:pPr>
        <w:tabs>
          <w:tab w:val="left" w:pos="1284"/>
        </w:tabs>
        <w:ind w:firstLine="851"/>
        <w:jc w:val="both"/>
        <w:rPr>
          <w:noProof/>
        </w:rPr>
      </w:pPr>
    </w:p>
    <w:tbl>
      <w:tblPr>
        <w:tblW w:w="10428" w:type="dxa"/>
        <w:jc w:val="center"/>
        <w:tblLook w:val="0000" w:firstRow="0" w:lastRow="0" w:firstColumn="0" w:lastColumn="0" w:noHBand="0" w:noVBand="0"/>
      </w:tblPr>
      <w:tblGrid>
        <w:gridCol w:w="4248"/>
        <w:gridCol w:w="180"/>
        <w:gridCol w:w="720"/>
        <w:gridCol w:w="4138"/>
        <w:gridCol w:w="1142"/>
      </w:tblGrid>
      <w:tr w:rsidR="00E76765" w:rsidRPr="00E76765" w:rsidTr="008C3FEA">
        <w:trPr>
          <w:gridAfter w:val="1"/>
          <w:wAfter w:w="1142" w:type="dxa"/>
          <w:jc w:val="center"/>
        </w:trPr>
        <w:tc>
          <w:tcPr>
            <w:tcW w:w="4248" w:type="dxa"/>
          </w:tcPr>
          <w:p w:rsidR="00E76765" w:rsidRPr="00E76765" w:rsidRDefault="00E76765" w:rsidP="00E76765">
            <w:pPr>
              <w:ind w:firstLine="425"/>
              <w:jc w:val="both"/>
              <w:rPr>
                <w:b/>
                <w:bCs/>
                <w:noProof/>
              </w:rPr>
            </w:pPr>
            <w:r w:rsidRPr="00E76765">
              <w:rPr>
                <w:b/>
                <w:bCs/>
                <w:noProof/>
              </w:rPr>
              <w:t>От Заказчика:</w:t>
            </w:r>
          </w:p>
        </w:tc>
        <w:tc>
          <w:tcPr>
            <w:tcW w:w="900" w:type="dxa"/>
            <w:gridSpan w:val="2"/>
          </w:tcPr>
          <w:p w:rsidR="00E76765" w:rsidRPr="00E76765" w:rsidRDefault="00E76765" w:rsidP="00E76765">
            <w:pPr>
              <w:ind w:firstLine="425"/>
              <w:jc w:val="both"/>
              <w:rPr>
                <w:b/>
                <w:bCs/>
                <w:noProof/>
              </w:rPr>
            </w:pPr>
          </w:p>
        </w:tc>
        <w:tc>
          <w:tcPr>
            <w:tcW w:w="4138" w:type="dxa"/>
          </w:tcPr>
          <w:p w:rsidR="00E76765" w:rsidRPr="00E76765" w:rsidRDefault="00E76765" w:rsidP="00E76765">
            <w:pPr>
              <w:ind w:firstLine="425"/>
              <w:jc w:val="both"/>
              <w:rPr>
                <w:b/>
                <w:bCs/>
                <w:noProof/>
              </w:rPr>
            </w:pPr>
            <w:r w:rsidRPr="00E76765">
              <w:rPr>
                <w:b/>
                <w:bCs/>
                <w:noProof/>
              </w:rPr>
              <w:t>От Исполнителя:</w:t>
            </w:r>
          </w:p>
        </w:tc>
      </w:tr>
      <w:tr w:rsidR="00E76765" w:rsidRPr="00E76765" w:rsidTr="008C3FEA">
        <w:trPr>
          <w:gridAfter w:val="1"/>
          <w:wAfter w:w="1142" w:type="dxa"/>
          <w:jc w:val="center"/>
        </w:trPr>
        <w:tc>
          <w:tcPr>
            <w:tcW w:w="4248" w:type="dxa"/>
          </w:tcPr>
          <w:p w:rsidR="00E76765" w:rsidRPr="00E76765" w:rsidRDefault="00E76765" w:rsidP="00E76765">
            <w:pPr>
              <w:ind w:firstLine="425"/>
              <w:jc w:val="both"/>
              <w:rPr>
                <w:noProof/>
              </w:rPr>
            </w:pPr>
            <w:r w:rsidRPr="00E76765">
              <w:rPr>
                <w:noProof/>
              </w:rPr>
              <w:t xml:space="preserve">Директор филиала ОАО «Концерн  </w:t>
            </w:r>
          </w:p>
          <w:p w:rsidR="00E76765" w:rsidRPr="00E76765" w:rsidRDefault="00E76765" w:rsidP="00E76765">
            <w:pPr>
              <w:ind w:firstLine="425"/>
              <w:jc w:val="both"/>
              <w:rPr>
                <w:noProof/>
                <w:vertAlign w:val="superscript"/>
              </w:rPr>
            </w:pPr>
            <w:r w:rsidRPr="00E76765">
              <w:rPr>
                <w:noProof/>
              </w:rPr>
              <w:t>Росэнергоатом НТЦ АТР</w:t>
            </w:r>
          </w:p>
          <w:p w:rsidR="00E76765" w:rsidRPr="00E76765" w:rsidRDefault="00E76765" w:rsidP="00E76765">
            <w:pPr>
              <w:ind w:firstLine="425"/>
              <w:jc w:val="both"/>
              <w:rPr>
                <w:noProof/>
              </w:rPr>
            </w:pPr>
            <w:r w:rsidRPr="00E76765">
              <w:rPr>
                <w:noProof/>
              </w:rPr>
              <w:t>_________________В.К. Вуколов</w:t>
            </w:r>
          </w:p>
          <w:p w:rsidR="00E76765" w:rsidRPr="00E76765" w:rsidRDefault="00E76765" w:rsidP="00E76765">
            <w:pPr>
              <w:ind w:firstLine="425"/>
              <w:jc w:val="both"/>
              <w:rPr>
                <w:noProof/>
                <w:vertAlign w:val="superscript"/>
              </w:rPr>
            </w:pPr>
          </w:p>
          <w:p w:rsidR="00E76765" w:rsidRPr="00E76765" w:rsidRDefault="00E76765" w:rsidP="00E76765">
            <w:pPr>
              <w:ind w:firstLine="425"/>
              <w:jc w:val="both"/>
              <w:rPr>
                <w:noProof/>
              </w:rPr>
            </w:pPr>
            <w:r w:rsidRPr="00E76765">
              <w:rPr>
                <w:noProof/>
              </w:rPr>
              <w:t>“_____”________________200__г.</w:t>
            </w:r>
          </w:p>
          <w:p w:rsidR="00E76765" w:rsidRPr="00E76765" w:rsidRDefault="00E76765" w:rsidP="00E76765">
            <w:pPr>
              <w:ind w:firstLine="425"/>
              <w:jc w:val="both"/>
              <w:rPr>
                <w:noProof/>
              </w:rPr>
            </w:pPr>
          </w:p>
          <w:p w:rsidR="00E76765" w:rsidRPr="00E76765" w:rsidRDefault="00E76765" w:rsidP="00E76765">
            <w:pPr>
              <w:ind w:firstLine="425"/>
              <w:jc w:val="both"/>
              <w:rPr>
                <w:noProof/>
              </w:rPr>
            </w:pPr>
            <w:r w:rsidRPr="00E76765">
              <w:rPr>
                <w:noProof/>
              </w:rPr>
              <w:t>М.П</w:t>
            </w:r>
          </w:p>
        </w:tc>
        <w:tc>
          <w:tcPr>
            <w:tcW w:w="900" w:type="dxa"/>
            <w:gridSpan w:val="2"/>
          </w:tcPr>
          <w:p w:rsidR="00E76765" w:rsidRPr="00E76765" w:rsidRDefault="00E76765" w:rsidP="00E76765">
            <w:pPr>
              <w:widowControl w:val="0"/>
              <w:autoSpaceDE w:val="0"/>
              <w:autoSpaceDN w:val="0"/>
              <w:jc w:val="both"/>
            </w:pPr>
          </w:p>
        </w:tc>
        <w:tc>
          <w:tcPr>
            <w:tcW w:w="4138" w:type="dxa"/>
          </w:tcPr>
          <w:p w:rsidR="00E76765" w:rsidRPr="00E76765" w:rsidRDefault="00E76765" w:rsidP="00E76765">
            <w:pPr>
              <w:ind w:firstLine="425"/>
              <w:jc w:val="both"/>
              <w:rPr>
                <w:noProof/>
              </w:rPr>
            </w:pPr>
            <w:r w:rsidRPr="00E76765">
              <w:rPr>
                <w:noProof/>
              </w:rPr>
              <w:t>_____________________________</w:t>
            </w:r>
          </w:p>
          <w:p w:rsidR="00E76765" w:rsidRPr="00E76765" w:rsidRDefault="00E76765" w:rsidP="00E76765">
            <w:pPr>
              <w:ind w:firstLine="425"/>
              <w:jc w:val="both"/>
              <w:rPr>
                <w:noProof/>
                <w:vertAlign w:val="superscript"/>
              </w:rPr>
            </w:pPr>
            <w:r w:rsidRPr="00E76765">
              <w:rPr>
                <w:noProof/>
                <w:vertAlign w:val="superscript"/>
              </w:rPr>
              <w:t>должность</w:t>
            </w:r>
          </w:p>
          <w:p w:rsidR="00E76765" w:rsidRPr="00E76765" w:rsidRDefault="00E76765" w:rsidP="00E76765">
            <w:pPr>
              <w:ind w:firstLine="425"/>
              <w:jc w:val="both"/>
              <w:rPr>
                <w:noProof/>
              </w:rPr>
            </w:pPr>
            <w:r w:rsidRPr="00E76765">
              <w:rPr>
                <w:noProof/>
              </w:rPr>
              <w:t>_____________</w:t>
            </w:r>
          </w:p>
          <w:p w:rsidR="00E76765" w:rsidRPr="00E76765" w:rsidRDefault="00E76765" w:rsidP="00E76765">
            <w:pPr>
              <w:ind w:firstLine="425"/>
              <w:jc w:val="both"/>
              <w:rPr>
                <w:noProof/>
                <w:vertAlign w:val="superscript"/>
              </w:rPr>
            </w:pPr>
            <w:r w:rsidRPr="00E76765">
              <w:rPr>
                <w:noProof/>
                <w:vertAlign w:val="superscript"/>
              </w:rPr>
              <w:t>личная подпись</w:t>
            </w:r>
          </w:p>
          <w:p w:rsidR="00E76765" w:rsidRPr="00E76765" w:rsidRDefault="00E76765" w:rsidP="00E76765">
            <w:pPr>
              <w:ind w:firstLine="425"/>
              <w:jc w:val="both"/>
              <w:rPr>
                <w:noProof/>
              </w:rPr>
            </w:pPr>
            <w:r w:rsidRPr="00E76765">
              <w:rPr>
                <w:noProof/>
              </w:rPr>
              <w:t>_____________________________</w:t>
            </w:r>
          </w:p>
          <w:p w:rsidR="00E76765" w:rsidRPr="00E76765" w:rsidRDefault="00E76765" w:rsidP="00E76765">
            <w:pPr>
              <w:ind w:firstLine="425"/>
              <w:jc w:val="both"/>
              <w:rPr>
                <w:noProof/>
                <w:vertAlign w:val="superscript"/>
              </w:rPr>
            </w:pPr>
            <w:r w:rsidRPr="00E76765">
              <w:rPr>
                <w:noProof/>
                <w:vertAlign w:val="superscript"/>
              </w:rPr>
              <w:t>расшифровка подписи</w:t>
            </w:r>
          </w:p>
          <w:p w:rsidR="00E76765" w:rsidRPr="00E76765" w:rsidRDefault="00E76765" w:rsidP="00E76765">
            <w:pPr>
              <w:ind w:firstLine="425"/>
              <w:jc w:val="both"/>
              <w:rPr>
                <w:noProof/>
              </w:rPr>
            </w:pPr>
            <w:r w:rsidRPr="00E76765">
              <w:rPr>
                <w:noProof/>
              </w:rPr>
              <w:t>“_____”______________  200__ г.</w:t>
            </w:r>
          </w:p>
          <w:p w:rsidR="00E76765" w:rsidRPr="00E76765" w:rsidRDefault="00E76765" w:rsidP="00E76765">
            <w:pPr>
              <w:ind w:firstLine="425"/>
              <w:jc w:val="both"/>
              <w:rPr>
                <w:noProof/>
              </w:rPr>
            </w:pPr>
          </w:p>
          <w:p w:rsidR="00E76765" w:rsidRPr="00E76765" w:rsidRDefault="00E76765" w:rsidP="00E76765">
            <w:pPr>
              <w:ind w:firstLine="425"/>
              <w:jc w:val="both"/>
              <w:rPr>
                <w:noProof/>
              </w:rPr>
            </w:pPr>
            <w:r w:rsidRPr="00E76765">
              <w:rPr>
                <w:noProof/>
              </w:rPr>
              <w:t>М.П</w:t>
            </w:r>
          </w:p>
        </w:tc>
      </w:tr>
      <w:tr w:rsidR="00E76765" w:rsidRPr="00E76765" w:rsidTr="008C3FEA">
        <w:tblPrEx>
          <w:jc w:val="left"/>
        </w:tblPrEx>
        <w:tc>
          <w:tcPr>
            <w:tcW w:w="4428" w:type="dxa"/>
            <w:gridSpan w:val="2"/>
          </w:tcPr>
          <w:p w:rsidR="00E76765" w:rsidRPr="00E76765" w:rsidRDefault="00E76765" w:rsidP="00E76765">
            <w:pPr>
              <w:ind w:firstLine="425"/>
              <w:jc w:val="both"/>
              <w:rPr>
                <w:b/>
                <w:bCs/>
                <w:noProof/>
              </w:rPr>
            </w:pPr>
          </w:p>
        </w:tc>
        <w:tc>
          <w:tcPr>
            <w:tcW w:w="720" w:type="dxa"/>
          </w:tcPr>
          <w:p w:rsidR="00E76765" w:rsidRPr="00E76765" w:rsidRDefault="00E76765" w:rsidP="00E76765">
            <w:pPr>
              <w:ind w:firstLine="425"/>
              <w:jc w:val="center"/>
              <w:rPr>
                <w:b/>
                <w:bCs/>
                <w:noProof/>
              </w:rPr>
            </w:pPr>
          </w:p>
        </w:tc>
        <w:tc>
          <w:tcPr>
            <w:tcW w:w="5280" w:type="dxa"/>
            <w:gridSpan w:val="2"/>
          </w:tcPr>
          <w:p w:rsidR="00E76765" w:rsidRPr="00E76765" w:rsidRDefault="00E76765" w:rsidP="00E76765">
            <w:pPr>
              <w:ind w:firstLine="425"/>
              <w:jc w:val="center"/>
              <w:rPr>
                <w:b/>
                <w:bCs/>
                <w:noProof/>
              </w:rPr>
            </w:pPr>
          </w:p>
        </w:tc>
      </w:tr>
      <w:tr w:rsidR="00E76765" w:rsidRPr="00E76765" w:rsidTr="008C3FEA">
        <w:tblPrEx>
          <w:jc w:val="left"/>
        </w:tblPrEx>
        <w:trPr>
          <w:trHeight w:val="1241"/>
        </w:trPr>
        <w:tc>
          <w:tcPr>
            <w:tcW w:w="4428" w:type="dxa"/>
            <w:gridSpan w:val="2"/>
          </w:tcPr>
          <w:p w:rsidR="00E76765" w:rsidRPr="00E76765" w:rsidRDefault="00E76765" w:rsidP="00E76765">
            <w:pPr>
              <w:ind w:firstLine="425"/>
              <w:jc w:val="both"/>
              <w:rPr>
                <w:noProof/>
              </w:rPr>
            </w:pPr>
          </w:p>
        </w:tc>
        <w:tc>
          <w:tcPr>
            <w:tcW w:w="720" w:type="dxa"/>
          </w:tcPr>
          <w:p w:rsidR="00E76765" w:rsidRPr="00E76765" w:rsidRDefault="00E76765" w:rsidP="00E76765">
            <w:pPr>
              <w:widowControl w:val="0"/>
              <w:autoSpaceDE w:val="0"/>
              <w:autoSpaceDN w:val="0"/>
            </w:pPr>
          </w:p>
        </w:tc>
        <w:tc>
          <w:tcPr>
            <w:tcW w:w="5280" w:type="dxa"/>
            <w:gridSpan w:val="2"/>
          </w:tcPr>
          <w:p w:rsidR="00E76765" w:rsidRPr="00E76765" w:rsidRDefault="00E76765" w:rsidP="00E76765">
            <w:pPr>
              <w:ind w:right="-2" w:firstLine="425"/>
              <w:jc w:val="both"/>
              <w:rPr>
                <w:noProof/>
                <w:u w:val="single"/>
              </w:rPr>
            </w:pPr>
          </w:p>
        </w:tc>
      </w:tr>
    </w:tbl>
    <w:p w:rsidR="00E76765" w:rsidRPr="00E76765" w:rsidRDefault="00E76765" w:rsidP="00E76765">
      <w:pPr>
        <w:ind w:firstLine="709"/>
        <w:jc w:val="both"/>
        <w:rPr>
          <w:i/>
          <w:iCs/>
          <w:spacing w:val="100"/>
        </w:rPr>
      </w:pPr>
    </w:p>
    <w:p w:rsidR="00E76765" w:rsidRDefault="00E76765" w:rsidP="00E76765">
      <w:pPr>
        <w:ind w:firstLine="425"/>
        <w:jc w:val="both"/>
        <w:rPr>
          <w:rFonts w:ascii="Calibri" w:hAnsi="Calibri" w:cs="Calibri"/>
          <w:noProof/>
          <w:sz w:val="28"/>
          <w:szCs w:val="28"/>
        </w:rPr>
      </w:pPr>
      <w:r w:rsidRPr="00E76765">
        <w:rPr>
          <w:rFonts w:ascii="Calibri" w:hAnsi="Calibri" w:cs="Calibri"/>
          <w:noProof/>
          <w:sz w:val="28"/>
          <w:szCs w:val="28"/>
        </w:rPr>
        <w:br w:type="page"/>
      </w:r>
    </w:p>
    <w:tbl>
      <w:tblPr>
        <w:tblW w:w="10781" w:type="dxa"/>
        <w:jc w:val="center"/>
        <w:tblLook w:val="0000" w:firstRow="0" w:lastRow="0" w:firstColumn="0" w:lastColumn="0" w:noHBand="0" w:noVBand="0"/>
      </w:tblPr>
      <w:tblGrid>
        <w:gridCol w:w="4334"/>
        <w:gridCol w:w="1244"/>
        <w:gridCol w:w="5203"/>
      </w:tblGrid>
      <w:tr w:rsidR="00925ABD" w:rsidRPr="00925ABD" w:rsidTr="00CE73B7">
        <w:trPr>
          <w:jc w:val="center"/>
        </w:trPr>
        <w:tc>
          <w:tcPr>
            <w:tcW w:w="10781" w:type="dxa"/>
            <w:gridSpan w:val="3"/>
          </w:tcPr>
          <w:p w:rsidR="00925ABD" w:rsidRPr="00925ABD" w:rsidRDefault="00925ABD" w:rsidP="00925ABD">
            <w:pPr>
              <w:jc w:val="right"/>
              <w:outlineLvl w:val="6"/>
              <w:rPr>
                <w:b/>
                <w:bCs/>
                <w:noProof/>
              </w:rPr>
            </w:pPr>
            <w:r w:rsidRPr="00925ABD">
              <w:rPr>
                <w:b/>
                <w:bCs/>
                <w:noProof/>
              </w:rPr>
              <w:lastRenderedPageBreak/>
              <w:t>Приложение 1</w:t>
            </w:r>
          </w:p>
          <w:p w:rsidR="00925ABD" w:rsidRPr="00925ABD" w:rsidRDefault="00925ABD" w:rsidP="00925ABD">
            <w:pPr>
              <w:jc w:val="right"/>
              <w:rPr>
                <w:noProof/>
              </w:rPr>
            </w:pPr>
            <w:r w:rsidRPr="00925ABD">
              <w:rPr>
                <w:noProof/>
              </w:rPr>
              <w:t xml:space="preserve">к договору № ___________________ </w:t>
            </w:r>
          </w:p>
          <w:p w:rsidR="00925ABD" w:rsidRPr="00925ABD" w:rsidRDefault="00925ABD" w:rsidP="00925ABD">
            <w:pPr>
              <w:jc w:val="right"/>
              <w:rPr>
                <w:noProof/>
              </w:rPr>
            </w:pPr>
            <w:r w:rsidRPr="00925ABD">
              <w:rPr>
                <w:noProof/>
              </w:rPr>
              <w:t>от_____________  2014 г.</w:t>
            </w:r>
          </w:p>
          <w:p w:rsidR="00925ABD" w:rsidRPr="00925ABD" w:rsidRDefault="00925ABD" w:rsidP="00925ABD">
            <w:pPr>
              <w:jc w:val="right"/>
              <w:rPr>
                <w:noProof/>
              </w:rPr>
            </w:pPr>
          </w:p>
          <w:p w:rsidR="00925ABD" w:rsidRPr="00925ABD" w:rsidRDefault="00925ABD" w:rsidP="00925ABD">
            <w:pPr>
              <w:jc w:val="right"/>
              <w:rPr>
                <w:noProof/>
              </w:rPr>
            </w:pPr>
          </w:p>
        </w:tc>
      </w:tr>
      <w:tr w:rsidR="00925ABD" w:rsidRPr="00925ABD" w:rsidTr="00CE73B7">
        <w:trPr>
          <w:jc w:val="center"/>
        </w:trPr>
        <w:tc>
          <w:tcPr>
            <w:tcW w:w="4334" w:type="dxa"/>
          </w:tcPr>
          <w:p w:rsidR="00925ABD" w:rsidRPr="00925ABD" w:rsidRDefault="00925ABD" w:rsidP="00925ABD">
            <w:pPr>
              <w:jc w:val="center"/>
              <w:rPr>
                <w:noProof/>
              </w:rPr>
            </w:pPr>
            <w:r w:rsidRPr="00925ABD">
              <w:rPr>
                <w:noProof/>
              </w:rPr>
              <w:t>СОГЛАСОВАНО</w:t>
            </w:r>
          </w:p>
          <w:p w:rsidR="00925ABD" w:rsidRPr="00925ABD" w:rsidRDefault="00925ABD" w:rsidP="00925ABD">
            <w:pPr>
              <w:jc w:val="center"/>
              <w:rPr>
                <w:noProof/>
              </w:rPr>
            </w:pPr>
          </w:p>
          <w:p w:rsidR="00925ABD" w:rsidRPr="00925ABD" w:rsidRDefault="00925ABD" w:rsidP="00925ABD">
            <w:pPr>
              <w:jc w:val="both"/>
              <w:rPr>
                <w:b/>
                <w:bCs/>
                <w:noProof/>
              </w:rPr>
            </w:pPr>
            <w:r w:rsidRPr="00925ABD">
              <w:rPr>
                <w:b/>
                <w:bCs/>
                <w:noProof/>
              </w:rPr>
              <w:t>Исполнитель:</w:t>
            </w:r>
          </w:p>
          <w:p w:rsidR="00925ABD" w:rsidRPr="00925ABD" w:rsidRDefault="00925ABD" w:rsidP="00925ABD">
            <w:pPr>
              <w:jc w:val="center"/>
              <w:rPr>
                <w:b/>
                <w:bCs/>
                <w:noProof/>
              </w:rPr>
            </w:pPr>
          </w:p>
          <w:p w:rsidR="00925ABD" w:rsidRPr="00925ABD" w:rsidRDefault="00925ABD" w:rsidP="00925ABD">
            <w:pPr>
              <w:jc w:val="both"/>
              <w:rPr>
                <w:noProof/>
              </w:rPr>
            </w:pPr>
            <w:r w:rsidRPr="00925ABD">
              <w:rPr>
                <w:noProof/>
              </w:rPr>
              <w:t>__________________________</w:t>
            </w:r>
          </w:p>
          <w:p w:rsidR="00925ABD" w:rsidRPr="00925ABD" w:rsidRDefault="00925ABD" w:rsidP="00925ABD">
            <w:pPr>
              <w:jc w:val="both"/>
              <w:rPr>
                <w:noProof/>
                <w:vertAlign w:val="superscript"/>
              </w:rPr>
            </w:pPr>
            <w:r w:rsidRPr="00925ABD">
              <w:rPr>
                <w:noProof/>
                <w:vertAlign w:val="superscript"/>
              </w:rPr>
              <w:t>должность</w:t>
            </w:r>
          </w:p>
          <w:p w:rsidR="00925ABD" w:rsidRPr="00925ABD" w:rsidRDefault="00925ABD" w:rsidP="00925ABD">
            <w:pPr>
              <w:jc w:val="both"/>
              <w:rPr>
                <w:noProof/>
              </w:rPr>
            </w:pPr>
            <w:r w:rsidRPr="00925ABD">
              <w:rPr>
                <w:noProof/>
              </w:rPr>
              <w:t>_____________</w:t>
            </w:r>
          </w:p>
          <w:p w:rsidR="00925ABD" w:rsidRPr="00925ABD" w:rsidRDefault="00925ABD" w:rsidP="00925ABD">
            <w:pPr>
              <w:jc w:val="both"/>
              <w:rPr>
                <w:noProof/>
                <w:vertAlign w:val="superscript"/>
              </w:rPr>
            </w:pPr>
            <w:r w:rsidRPr="00925ABD">
              <w:rPr>
                <w:noProof/>
                <w:vertAlign w:val="superscript"/>
              </w:rPr>
              <w:t>личная подпись</w:t>
            </w:r>
          </w:p>
          <w:p w:rsidR="00925ABD" w:rsidRPr="00925ABD" w:rsidRDefault="00925ABD" w:rsidP="00925ABD">
            <w:pPr>
              <w:jc w:val="both"/>
              <w:rPr>
                <w:noProof/>
              </w:rPr>
            </w:pPr>
            <w:r w:rsidRPr="00925ABD">
              <w:rPr>
                <w:noProof/>
              </w:rPr>
              <w:t>_______________________</w:t>
            </w:r>
          </w:p>
          <w:p w:rsidR="00925ABD" w:rsidRPr="00925ABD" w:rsidRDefault="00925ABD" w:rsidP="00925ABD">
            <w:pPr>
              <w:jc w:val="both"/>
              <w:rPr>
                <w:noProof/>
                <w:vertAlign w:val="superscript"/>
              </w:rPr>
            </w:pPr>
            <w:r w:rsidRPr="00925ABD">
              <w:rPr>
                <w:noProof/>
                <w:vertAlign w:val="superscript"/>
              </w:rPr>
              <w:t>расшифровка подписи</w:t>
            </w:r>
          </w:p>
          <w:p w:rsidR="00925ABD" w:rsidRPr="00925ABD" w:rsidRDefault="00925ABD" w:rsidP="00925ABD">
            <w:pPr>
              <w:jc w:val="center"/>
              <w:rPr>
                <w:b/>
                <w:bCs/>
                <w:noProof/>
              </w:rPr>
            </w:pPr>
            <w:r w:rsidRPr="00925ABD">
              <w:rPr>
                <w:noProof/>
              </w:rPr>
              <w:t>М.П</w:t>
            </w:r>
          </w:p>
        </w:tc>
        <w:tc>
          <w:tcPr>
            <w:tcW w:w="1244" w:type="dxa"/>
          </w:tcPr>
          <w:p w:rsidR="00925ABD" w:rsidRPr="00925ABD" w:rsidRDefault="00925ABD" w:rsidP="00925ABD">
            <w:pPr>
              <w:jc w:val="center"/>
              <w:rPr>
                <w:noProof/>
              </w:rPr>
            </w:pPr>
          </w:p>
        </w:tc>
        <w:tc>
          <w:tcPr>
            <w:tcW w:w="5203" w:type="dxa"/>
          </w:tcPr>
          <w:p w:rsidR="00925ABD" w:rsidRPr="00925ABD" w:rsidRDefault="00925ABD" w:rsidP="00925ABD">
            <w:pPr>
              <w:jc w:val="both"/>
              <w:rPr>
                <w:noProof/>
              </w:rPr>
            </w:pPr>
            <w:r w:rsidRPr="00925ABD">
              <w:rPr>
                <w:noProof/>
              </w:rPr>
              <w:t xml:space="preserve">                   УТВЕРЖДАЮ</w:t>
            </w:r>
          </w:p>
          <w:p w:rsidR="00925ABD" w:rsidRPr="00925ABD" w:rsidRDefault="00925ABD" w:rsidP="00925ABD">
            <w:pPr>
              <w:jc w:val="both"/>
              <w:rPr>
                <w:noProof/>
              </w:rPr>
            </w:pPr>
          </w:p>
          <w:p w:rsidR="00925ABD" w:rsidRPr="00925ABD" w:rsidRDefault="00925ABD" w:rsidP="00925ABD">
            <w:pPr>
              <w:keepNext/>
              <w:outlineLvl w:val="2"/>
              <w:rPr>
                <w:b/>
                <w:bCs/>
              </w:rPr>
            </w:pPr>
            <w:bookmarkStart w:id="476" w:name="_Toc341773044"/>
            <w:bookmarkStart w:id="477" w:name="_Toc343855480"/>
            <w:bookmarkStart w:id="478" w:name="_Toc395604347"/>
            <w:r w:rsidRPr="00925ABD">
              <w:rPr>
                <w:b/>
                <w:bCs/>
              </w:rPr>
              <w:t>Заказчик</w:t>
            </w:r>
            <w:bookmarkEnd w:id="476"/>
            <w:bookmarkEnd w:id="477"/>
            <w:r w:rsidRPr="00925ABD">
              <w:rPr>
                <w:b/>
                <w:bCs/>
              </w:rPr>
              <w:t>:</w:t>
            </w:r>
            <w:bookmarkEnd w:id="478"/>
          </w:p>
          <w:p w:rsidR="00925ABD" w:rsidRPr="00925ABD" w:rsidRDefault="00925ABD" w:rsidP="00925ABD">
            <w:pPr>
              <w:rPr>
                <w:noProof/>
              </w:rPr>
            </w:pPr>
            <w:r w:rsidRPr="00925ABD">
              <w:rPr>
                <w:noProof/>
              </w:rPr>
              <w:t>Директор филиала ОАО «Концерн Росэнергоатом НТЦ АТР</w:t>
            </w:r>
          </w:p>
          <w:p w:rsidR="00925ABD" w:rsidRPr="00925ABD" w:rsidRDefault="00925ABD" w:rsidP="00925ABD">
            <w:pPr>
              <w:rPr>
                <w:noProof/>
                <w:vertAlign w:val="superscript"/>
              </w:rPr>
            </w:pPr>
          </w:p>
          <w:p w:rsidR="00925ABD" w:rsidRPr="00925ABD" w:rsidRDefault="00925ABD" w:rsidP="00925ABD">
            <w:pPr>
              <w:rPr>
                <w:noProof/>
              </w:rPr>
            </w:pPr>
            <w:r w:rsidRPr="00925ABD">
              <w:rPr>
                <w:noProof/>
              </w:rPr>
              <w:t>_________________В.К. Вуколов</w:t>
            </w:r>
          </w:p>
          <w:p w:rsidR="00925ABD" w:rsidRPr="00925ABD" w:rsidRDefault="00925ABD" w:rsidP="00925ABD">
            <w:pPr>
              <w:jc w:val="both"/>
              <w:rPr>
                <w:noProof/>
                <w:vertAlign w:val="superscript"/>
              </w:rPr>
            </w:pPr>
          </w:p>
          <w:p w:rsidR="00925ABD" w:rsidRPr="00925ABD" w:rsidRDefault="00925ABD" w:rsidP="00925ABD">
            <w:pPr>
              <w:jc w:val="both"/>
              <w:rPr>
                <w:noProof/>
              </w:rPr>
            </w:pPr>
          </w:p>
          <w:p w:rsidR="00925ABD" w:rsidRPr="00925ABD" w:rsidRDefault="00925ABD" w:rsidP="00925ABD">
            <w:pPr>
              <w:jc w:val="both"/>
              <w:rPr>
                <w:rFonts w:ascii="Calibri" w:hAnsi="Calibri" w:cs="Calibri"/>
                <w:noProof/>
                <w:sz w:val="28"/>
                <w:szCs w:val="28"/>
              </w:rPr>
            </w:pPr>
            <w:r w:rsidRPr="00925ABD">
              <w:rPr>
                <w:noProof/>
              </w:rPr>
              <w:t>М.П</w:t>
            </w:r>
          </w:p>
        </w:tc>
      </w:tr>
    </w:tbl>
    <w:p w:rsidR="00925ABD" w:rsidRDefault="00925ABD" w:rsidP="00925ABD">
      <w:pPr>
        <w:jc w:val="both"/>
        <w:rPr>
          <w:noProof/>
        </w:rPr>
      </w:pPr>
    </w:p>
    <w:p w:rsidR="00925ABD" w:rsidRPr="00925ABD" w:rsidRDefault="00925ABD" w:rsidP="00925ABD">
      <w:pPr>
        <w:jc w:val="both"/>
        <w:rPr>
          <w:noProof/>
        </w:rPr>
      </w:pPr>
    </w:p>
    <w:p w:rsidR="00925ABD" w:rsidRPr="00925ABD" w:rsidRDefault="00925ABD" w:rsidP="00925ABD">
      <w:pPr>
        <w:pBdr>
          <w:bottom w:val="single" w:sz="12" w:space="1" w:color="auto"/>
        </w:pBdr>
        <w:ind w:firstLine="425"/>
        <w:jc w:val="center"/>
        <w:rPr>
          <w:b/>
          <w:bCs/>
        </w:rPr>
      </w:pPr>
      <w:r w:rsidRPr="00925ABD">
        <w:rPr>
          <w:b/>
          <w:bCs/>
        </w:rPr>
        <w:t>ПРОГРАММА РАБОТ (ТЕХНИЧЕСКОЕ ЗАДАНИЕ)</w:t>
      </w:r>
    </w:p>
    <w:p w:rsidR="00925ABD" w:rsidRPr="00925ABD" w:rsidRDefault="00925ABD" w:rsidP="00925ABD">
      <w:pPr>
        <w:pBdr>
          <w:bottom w:val="single" w:sz="12" w:space="1" w:color="auto"/>
        </w:pBdr>
        <w:ind w:firstLine="425"/>
        <w:jc w:val="center"/>
        <w:rPr>
          <w:bCs/>
        </w:rPr>
      </w:pPr>
      <w:r w:rsidRPr="00925ABD">
        <w:rPr>
          <w:bCs/>
        </w:rPr>
        <w:t>«Разработка документации и обоснований для внесения изменений в Водный кодекс в части введения прямоточного водоснабжения, в части организации сопровождения и согласования ФЗ в Государственной Думе Федерального собрания РФ»</w:t>
      </w:r>
    </w:p>
    <w:p w:rsidR="00925ABD" w:rsidRPr="00925ABD" w:rsidRDefault="00925ABD" w:rsidP="00E01BE6">
      <w:pPr>
        <w:numPr>
          <w:ilvl w:val="0"/>
          <w:numId w:val="86"/>
        </w:numPr>
        <w:tabs>
          <w:tab w:val="left" w:pos="1134"/>
        </w:tabs>
        <w:suppressAutoHyphens/>
        <w:spacing w:before="240" w:line="264" w:lineRule="auto"/>
        <w:ind w:left="0" w:firstLine="709"/>
        <w:jc w:val="both"/>
        <w:rPr>
          <w:b/>
          <w:bCs/>
        </w:rPr>
      </w:pPr>
      <w:r w:rsidRPr="00925ABD">
        <w:rPr>
          <w:b/>
          <w:bCs/>
        </w:rPr>
        <w:t>Наименование работы:</w:t>
      </w:r>
    </w:p>
    <w:p w:rsidR="00925ABD" w:rsidRPr="00925ABD" w:rsidRDefault="00925ABD" w:rsidP="00925ABD">
      <w:pPr>
        <w:tabs>
          <w:tab w:val="left" w:pos="1134"/>
        </w:tabs>
        <w:suppressAutoHyphens/>
        <w:spacing w:before="240" w:line="264" w:lineRule="auto"/>
        <w:ind w:firstLine="694"/>
        <w:jc w:val="both"/>
        <w:rPr>
          <w:bCs/>
        </w:rPr>
      </w:pPr>
      <w:r w:rsidRPr="00925ABD">
        <w:rPr>
          <w:bCs/>
        </w:rPr>
        <w:t>Разработка документации и обоснований для внесения изменений в Водный кодекс в части введения прямоточного водоснабжения, в части организации сопровождения и согласования ФЗ в Государственной Думе Федерального собрания РФ.</w:t>
      </w:r>
    </w:p>
    <w:p w:rsidR="00925ABD" w:rsidRPr="00925ABD" w:rsidRDefault="00925ABD" w:rsidP="00E01BE6">
      <w:pPr>
        <w:numPr>
          <w:ilvl w:val="0"/>
          <w:numId w:val="86"/>
        </w:numPr>
        <w:tabs>
          <w:tab w:val="left" w:pos="1134"/>
        </w:tabs>
        <w:suppressAutoHyphens/>
        <w:spacing w:before="240" w:line="264" w:lineRule="auto"/>
        <w:ind w:left="0" w:firstLine="709"/>
        <w:jc w:val="both"/>
        <w:rPr>
          <w:b/>
          <w:bCs/>
        </w:rPr>
      </w:pPr>
      <w:r w:rsidRPr="00925ABD">
        <w:rPr>
          <w:b/>
          <w:bCs/>
        </w:rPr>
        <w:t>Основание для проведения работы:</w:t>
      </w:r>
    </w:p>
    <w:p w:rsidR="00925ABD" w:rsidRPr="00925ABD" w:rsidRDefault="00E220B9" w:rsidP="00925ABD">
      <w:pPr>
        <w:tabs>
          <w:tab w:val="left" w:pos="1134"/>
        </w:tabs>
        <w:suppressAutoHyphens/>
        <w:spacing w:line="264" w:lineRule="auto"/>
        <w:ind w:firstLine="709"/>
        <w:jc w:val="both"/>
        <w:rPr>
          <w:bCs/>
        </w:rPr>
      </w:pPr>
      <w:r w:rsidRPr="00E220B9">
        <w:rPr>
          <w:bCs/>
        </w:rPr>
        <w:t>Сводный план мероприятий на разработку НТД ОАО «Концерн Росэнергоатом» на 2014 год,  п. 70.</w:t>
      </w:r>
      <w:r w:rsidR="00925ABD" w:rsidRPr="00925ABD">
        <w:rPr>
          <w:bCs/>
        </w:rPr>
        <w:t>.</w:t>
      </w:r>
    </w:p>
    <w:p w:rsidR="00925ABD" w:rsidRPr="00925ABD" w:rsidRDefault="00925ABD" w:rsidP="00E01BE6">
      <w:pPr>
        <w:numPr>
          <w:ilvl w:val="0"/>
          <w:numId w:val="86"/>
        </w:numPr>
        <w:tabs>
          <w:tab w:val="left" w:pos="1134"/>
        </w:tabs>
        <w:suppressAutoHyphens/>
        <w:spacing w:before="240" w:line="264" w:lineRule="auto"/>
        <w:ind w:left="0" w:firstLine="709"/>
        <w:jc w:val="both"/>
        <w:rPr>
          <w:b/>
          <w:bCs/>
        </w:rPr>
      </w:pPr>
      <w:r w:rsidRPr="00925ABD">
        <w:rPr>
          <w:b/>
          <w:bCs/>
        </w:rPr>
        <w:t>Сроки выполнения работы:</w:t>
      </w:r>
    </w:p>
    <w:p w:rsidR="00925ABD" w:rsidRPr="00925ABD" w:rsidRDefault="00925ABD" w:rsidP="00925ABD">
      <w:pPr>
        <w:tabs>
          <w:tab w:val="left" w:pos="1134"/>
        </w:tabs>
        <w:suppressAutoHyphens/>
        <w:spacing w:line="264" w:lineRule="auto"/>
        <w:ind w:firstLine="709"/>
        <w:jc w:val="both"/>
        <w:rPr>
          <w:bCs/>
        </w:rPr>
      </w:pPr>
      <w:r w:rsidRPr="00925ABD">
        <w:rPr>
          <w:bCs/>
        </w:rPr>
        <w:t>начало: С момента подписания договора</w:t>
      </w:r>
    </w:p>
    <w:p w:rsidR="00925ABD" w:rsidRPr="00925ABD" w:rsidRDefault="00925ABD" w:rsidP="00925ABD">
      <w:pPr>
        <w:tabs>
          <w:tab w:val="left" w:pos="1134"/>
        </w:tabs>
        <w:suppressAutoHyphens/>
        <w:spacing w:line="264" w:lineRule="auto"/>
        <w:ind w:firstLine="709"/>
        <w:jc w:val="both"/>
        <w:rPr>
          <w:bCs/>
        </w:rPr>
      </w:pPr>
      <w:r w:rsidRPr="00925ABD">
        <w:rPr>
          <w:bCs/>
        </w:rPr>
        <w:t xml:space="preserve">окончание: </w:t>
      </w:r>
      <w:r w:rsidR="00E220B9">
        <w:rPr>
          <w:bCs/>
        </w:rPr>
        <w:t>30</w:t>
      </w:r>
      <w:r w:rsidRPr="00925ABD">
        <w:rPr>
          <w:bCs/>
        </w:rPr>
        <w:t>.0</w:t>
      </w:r>
      <w:r w:rsidR="00E220B9">
        <w:rPr>
          <w:bCs/>
        </w:rPr>
        <w:t>4</w:t>
      </w:r>
      <w:r w:rsidRPr="00925ABD">
        <w:rPr>
          <w:bCs/>
        </w:rPr>
        <w:t>.2015 года.</w:t>
      </w:r>
    </w:p>
    <w:p w:rsidR="00925ABD" w:rsidRPr="00925ABD" w:rsidRDefault="00925ABD" w:rsidP="00E01BE6">
      <w:pPr>
        <w:numPr>
          <w:ilvl w:val="0"/>
          <w:numId w:val="86"/>
        </w:numPr>
        <w:tabs>
          <w:tab w:val="left" w:pos="1134"/>
        </w:tabs>
        <w:suppressAutoHyphens/>
        <w:spacing w:before="240" w:line="264" w:lineRule="auto"/>
        <w:ind w:left="0" w:firstLine="709"/>
        <w:jc w:val="both"/>
        <w:rPr>
          <w:b/>
          <w:bCs/>
        </w:rPr>
      </w:pPr>
      <w:r w:rsidRPr="00925ABD">
        <w:rPr>
          <w:b/>
          <w:bCs/>
        </w:rPr>
        <w:t>Исполнитель:</w:t>
      </w:r>
    </w:p>
    <w:p w:rsidR="00925ABD" w:rsidRDefault="00925ABD" w:rsidP="00925ABD">
      <w:pPr>
        <w:widowControl w:val="0"/>
        <w:tabs>
          <w:tab w:val="left" w:pos="1134"/>
        </w:tabs>
        <w:suppressAutoHyphens/>
        <w:autoSpaceDE w:val="0"/>
        <w:autoSpaceDN w:val="0"/>
        <w:spacing w:before="120" w:after="120" w:line="264" w:lineRule="auto"/>
        <w:ind w:firstLine="709"/>
        <w:contextualSpacing/>
        <w:jc w:val="both"/>
        <w:rPr>
          <w:bCs/>
        </w:rPr>
      </w:pPr>
      <w:r w:rsidRPr="00925ABD">
        <w:rPr>
          <w:bCs/>
        </w:rPr>
        <w:t>Исполнитель работ:</w:t>
      </w:r>
      <w:r w:rsidRPr="00925ABD">
        <w:rPr>
          <w:bCs/>
          <w:i/>
        </w:rPr>
        <w:t xml:space="preserve">   Название организации</w:t>
      </w:r>
      <w:r w:rsidRPr="00925ABD">
        <w:rPr>
          <w:bCs/>
        </w:rPr>
        <w:t>.</w:t>
      </w:r>
    </w:p>
    <w:p w:rsidR="00E220B9" w:rsidRPr="00925ABD" w:rsidRDefault="00E220B9" w:rsidP="00925ABD">
      <w:pPr>
        <w:widowControl w:val="0"/>
        <w:tabs>
          <w:tab w:val="left" w:pos="1134"/>
        </w:tabs>
        <w:suppressAutoHyphens/>
        <w:autoSpaceDE w:val="0"/>
        <w:autoSpaceDN w:val="0"/>
        <w:spacing w:before="120" w:after="120" w:line="264" w:lineRule="auto"/>
        <w:ind w:firstLine="709"/>
        <w:contextualSpacing/>
        <w:jc w:val="both"/>
        <w:rPr>
          <w:bCs/>
        </w:rPr>
      </w:pPr>
      <w:r>
        <w:t xml:space="preserve">Соисполнитель работ:   </w:t>
      </w:r>
      <w:r w:rsidRPr="00E220B9">
        <w:rPr>
          <w:i/>
        </w:rPr>
        <w:t>Название организации.</w:t>
      </w:r>
      <w:r w:rsidRPr="003413B5">
        <w:t xml:space="preserve"> </w:t>
      </w:r>
    </w:p>
    <w:p w:rsidR="00925ABD" w:rsidRPr="00925ABD" w:rsidRDefault="00925ABD" w:rsidP="00E01BE6">
      <w:pPr>
        <w:numPr>
          <w:ilvl w:val="0"/>
          <w:numId w:val="86"/>
        </w:numPr>
        <w:tabs>
          <w:tab w:val="left" w:pos="1134"/>
        </w:tabs>
        <w:suppressAutoHyphens/>
        <w:spacing w:before="240" w:line="264" w:lineRule="auto"/>
        <w:ind w:left="0" w:firstLine="709"/>
        <w:jc w:val="both"/>
        <w:rPr>
          <w:b/>
          <w:bCs/>
        </w:rPr>
      </w:pPr>
      <w:r w:rsidRPr="00925ABD">
        <w:rPr>
          <w:b/>
          <w:bCs/>
        </w:rPr>
        <w:t>Цель и исходные данные для выполнения работ:</w:t>
      </w:r>
    </w:p>
    <w:p w:rsidR="00925ABD" w:rsidRPr="00925ABD" w:rsidRDefault="00925ABD" w:rsidP="00E01BE6">
      <w:pPr>
        <w:numPr>
          <w:ilvl w:val="1"/>
          <w:numId w:val="59"/>
        </w:numPr>
        <w:tabs>
          <w:tab w:val="left" w:pos="1276"/>
        </w:tabs>
        <w:suppressAutoHyphens/>
        <w:spacing w:line="264" w:lineRule="auto"/>
        <w:ind w:left="0" w:firstLine="709"/>
        <w:jc w:val="both"/>
        <w:rPr>
          <w:bCs/>
        </w:rPr>
      </w:pPr>
      <w:r w:rsidRPr="00925ABD">
        <w:rPr>
          <w:bCs/>
        </w:rPr>
        <w:t xml:space="preserve">Целью выполнения работ является </w:t>
      </w:r>
      <w:r w:rsidR="00E220B9">
        <w:rPr>
          <w:kern w:val="32"/>
          <w:lang w:eastAsia="x-none"/>
        </w:rPr>
        <w:t>в</w:t>
      </w:r>
      <w:r w:rsidR="00E220B9" w:rsidRPr="00512EAC">
        <w:rPr>
          <w:kern w:val="32"/>
          <w:lang w:eastAsia="x-none"/>
        </w:rPr>
        <w:t>несени</w:t>
      </w:r>
      <w:r w:rsidR="00E220B9">
        <w:rPr>
          <w:kern w:val="32"/>
          <w:lang w:eastAsia="x-none"/>
        </w:rPr>
        <w:t>е</w:t>
      </w:r>
      <w:r w:rsidR="00E220B9" w:rsidRPr="00512EAC">
        <w:rPr>
          <w:kern w:val="32"/>
          <w:lang w:eastAsia="x-none"/>
        </w:rPr>
        <w:t xml:space="preserve"> </w:t>
      </w:r>
      <w:r w:rsidR="00E220B9">
        <w:rPr>
          <w:kern w:val="32"/>
          <w:lang w:eastAsia="x-none"/>
        </w:rPr>
        <w:t>изменений</w:t>
      </w:r>
      <w:r w:rsidR="00E220B9" w:rsidRPr="00512EAC">
        <w:rPr>
          <w:kern w:val="32"/>
          <w:lang w:val="x-none" w:eastAsia="x-none"/>
        </w:rPr>
        <w:t xml:space="preserve"> </w:t>
      </w:r>
      <w:r w:rsidR="00E220B9">
        <w:rPr>
          <w:kern w:val="32"/>
          <w:lang w:eastAsia="x-none"/>
        </w:rPr>
        <w:t xml:space="preserve">в </w:t>
      </w:r>
      <w:r w:rsidR="00E220B9" w:rsidRPr="00512EAC">
        <w:rPr>
          <w:kern w:val="32"/>
          <w:lang w:eastAsia="x-none"/>
        </w:rPr>
        <w:t>60 стать</w:t>
      </w:r>
      <w:r w:rsidR="00E220B9">
        <w:rPr>
          <w:kern w:val="32"/>
          <w:lang w:eastAsia="x-none"/>
        </w:rPr>
        <w:t>ю</w:t>
      </w:r>
      <w:r w:rsidR="00E220B9" w:rsidRPr="00512EAC">
        <w:rPr>
          <w:kern w:val="32"/>
          <w:lang w:eastAsia="x-none"/>
        </w:rPr>
        <w:t xml:space="preserve"> </w:t>
      </w:r>
      <w:r w:rsidR="00E220B9" w:rsidRPr="00512EAC">
        <w:rPr>
          <w:kern w:val="32"/>
          <w:lang w:val="x-none" w:eastAsia="x-none"/>
        </w:rPr>
        <w:t>Водн</w:t>
      </w:r>
      <w:r w:rsidR="00E220B9" w:rsidRPr="00512EAC">
        <w:rPr>
          <w:kern w:val="32"/>
          <w:lang w:eastAsia="x-none"/>
        </w:rPr>
        <w:t>ого</w:t>
      </w:r>
      <w:r w:rsidR="00E220B9" w:rsidRPr="00512EAC">
        <w:rPr>
          <w:kern w:val="32"/>
          <w:lang w:val="x-none" w:eastAsia="x-none"/>
        </w:rPr>
        <w:t xml:space="preserve"> кодекс</w:t>
      </w:r>
      <w:r w:rsidR="00E220B9" w:rsidRPr="00512EAC">
        <w:rPr>
          <w:kern w:val="32"/>
          <w:lang w:eastAsia="x-none"/>
        </w:rPr>
        <w:t>а</w:t>
      </w:r>
      <w:r w:rsidR="00E220B9" w:rsidRPr="00512EAC">
        <w:rPr>
          <w:kern w:val="32"/>
          <w:lang w:val="x-none" w:eastAsia="x-none"/>
        </w:rPr>
        <w:t xml:space="preserve"> РФ в части разрешения использования прямоточного водоснабжения предприятий энергетики, обеспечивающего снижение затрат и улучшение производственно-экономических показателей при проектировании, сооружении и эксплуатац</w:t>
      </w:r>
      <w:proofErr w:type="gramStart"/>
      <w:r w:rsidR="00E220B9" w:rsidRPr="00512EAC">
        <w:rPr>
          <w:kern w:val="32"/>
          <w:lang w:val="x-none" w:eastAsia="x-none"/>
        </w:rPr>
        <w:t>ии АЭ</w:t>
      </w:r>
      <w:proofErr w:type="gramEnd"/>
      <w:r w:rsidR="00E220B9" w:rsidRPr="00512EAC">
        <w:rPr>
          <w:kern w:val="32"/>
          <w:lang w:val="x-none" w:eastAsia="x-none"/>
        </w:rPr>
        <w:t>С</w:t>
      </w:r>
      <w:r w:rsidRPr="00925ABD">
        <w:rPr>
          <w:bCs/>
        </w:rPr>
        <w:t>.</w:t>
      </w:r>
    </w:p>
    <w:p w:rsidR="00925ABD" w:rsidRPr="00925ABD" w:rsidRDefault="00E220B9" w:rsidP="00E01BE6">
      <w:pPr>
        <w:numPr>
          <w:ilvl w:val="1"/>
          <w:numId w:val="59"/>
        </w:numPr>
        <w:tabs>
          <w:tab w:val="left" w:pos="1276"/>
        </w:tabs>
        <w:suppressAutoHyphens/>
        <w:spacing w:line="264" w:lineRule="auto"/>
        <w:ind w:left="0" w:firstLine="709"/>
        <w:jc w:val="both"/>
        <w:rPr>
          <w:bCs/>
        </w:rPr>
      </w:pPr>
      <w:r>
        <w:rPr>
          <w:bCs/>
        </w:rPr>
        <w:t xml:space="preserve"> </w:t>
      </w:r>
      <w:r w:rsidR="00925ABD" w:rsidRPr="00925ABD">
        <w:rPr>
          <w:bCs/>
        </w:rPr>
        <w:t>Исходными данными для выполнения работ являются:</w:t>
      </w:r>
    </w:p>
    <w:p w:rsidR="00925ABD" w:rsidRPr="00925ABD" w:rsidRDefault="00E220B9" w:rsidP="00E01BE6">
      <w:pPr>
        <w:numPr>
          <w:ilvl w:val="0"/>
          <w:numId w:val="60"/>
        </w:numPr>
        <w:tabs>
          <w:tab w:val="left" w:pos="1276"/>
          <w:tab w:val="left" w:pos="1560"/>
        </w:tabs>
        <w:suppressAutoHyphens/>
        <w:spacing w:line="264" w:lineRule="auto"/>
        <w:ind w:left="0" w:firstLine="709"/>
        <w:jc w:val="both"/>
        <w:rPr>
          <w:rFonts w:eastAsia="SimSun"/>
          <w:szCs w:val="28"/>
          <w:lang w:eastAsia="zh-CN"/>
        </w:rPr>
      </w:pPr>
      <w:r>
        <w:t xml:space="preserve"> З</w:t>
      </w:r>
      <w:r w:rsidRPr="00512EAC">
        <w:t>аконодательств</w:t>
      </w:r>
      <w:r>
        <w:t xml:space="preserve">о </w:t>
      </w:r>
      <w:r w:rsidRPr="00512EAC">
        <w:t xml:space="preserve"> Российской Федерации</w:t>
      </w:r>
      <w:r w:rsidR="00925ABD" w:rsidRPr="00925ABD">
        <w:rPr>
          <w:rFonts w:eastAsia="SimSun"/>
          <w:szCs w:val="28"/>
          <w:lang w:eastAsia="zh-CN"/>
        </w:rPr>
        <w:t xml:space="preserve">. </w:t>
      </w:r>
    </w:p>
    <w:p w:rsidR="00925ABD" w:rsidRPr="00925ABD" w:rsidRDefault="00E220B9" w:rsidP="00E01BE6">
      <w:pPr>
        <w:numPr>
          <w:ilvl w:val="0"/>
          <w:numId w:val="60"/>
        </w:numPr>
        <w:tabs>
          <w:tab w:val="left" w:pos="1276"/>
          <w:tab w:val="left" w:pos="1560"/>
        </w:tabs>
        <w:suppressAutoHyphens/>
        <w:spacing w:line="264" w:lineRule="auto"/>
        <w:ind w:left="0" w:firstLine="709"/>
        <w:jc w:val="both"/>
        <w:rPr>
          <w:rFonts w:eastAsia="SimSun"/>
          <w:szCs w:val="28"/>
          <w:lang w:eastAsia="zh-CN"/>
        </w:rPr>
      </w:pPr>
      <w:r>
        <w:t xml:space="preserve"> С</w:t>
      </w:r>
      <w:r w:rsidRPr="00512EAC">
        <w:t>тандарт</w:t>
      </w:r>
      <w:r>
        <w:t>ы</w:t>
      </w:r>
      <w:r w:rsidRPr="00512EAC">
        <w:t>, норм</w:t>
      </w:r>
      <w:r>
        <w:t>ы</w:t>
      </w:r>
      <w:r w:rsidRPr="00512EAC">
        <w:t xml:space="preserve"> и правила (в области проектирования и строительства АЭС</w:t>
      </w:r>
      <w:r>
        <w:t>)</w:t>
      </w:r>
      <w:r w:rsidR="00925ABD" w:rsidRPr="00925ABD">
        <w:rPr>
          <w:rFonts w:eastAsia="SimSun"/>
          <w:szCs w:val="28"/>
          <w:lang w:eastAsia="zh-CN"/>
        </w:rPr>
        <w:t>.</w:t>
      </w:r>
    </w:p>
    <w:p w:rsidR="00925ABD" w:rsidRPr="00925ABD" w:rsidRDefault="00E220B9" w:rsidP="00E01BE6">
      <w:pPr>
        <w:numPr>
          <w:ilvl w:val="0"/>
          <w:numId w:val="60"/>
        </w:numPr>
        <w:tabs>
          <w:tab w:val="left" w:pos="1276"/>
          <w:tab w:val="left" w:pos="1560"/>
        </w:tabs>
        <w:suppressAutoHyphens/>
        <w:spacing w:line="264" w:lineRule="auto"/>
        <w:ind w:left="0" w:firstLine="709"/>
        <w:jc w:val="both"/>
        <w:rPr>
          <w:rFonts w:eastAsia="SimSun"/>
          <w:szCs w:val="28"/>
          <w:lang w:eastAsia="zh-CN"/>
        </w:rPr>
      </w:pPr>
      <w:r>
        <w:t xml:space="preserve"> М</w:t>
      </w:r>
      <w:r w:rsidRPr="00512EAC">
        <w:t>атериал</w:t>
      </w:r>
      <w:r>
        <w:t>ы</w:t>
      </w:r>
      <w:r w:rsidRPr="00512EAC">
        <w:t>, полученн</w:t>
      </w:r>
      <w:r>
        <w:t>ые</w:t>
      </w:r>
      <w:r w:rsidRPr="00512EAC">
        <w:t xml:space="preserve"> в ходе выполнения работ по теме «Разработка документации и обоснований для внесения изменений в Водный кодекс в части введения прямоточного водоснабжения</w:t>
      </w:r>
      <w:r>
        <w:t>»</w:t>
      </w:r>
      <w:r w:rsidR="00925ABD" w:rsidRPr="00925ABD">
        <w:rPr>
          <w:rFonts w:eastAsia="SimSun"/>
          <w:szCs w:val="28"/>
          <w:lang w:eastAsia="zh-CN"/>
        </w:rPr>
        <w:t>.</w:t>
      </w:r>
    </w:p>
    <w:p w:rsidR="00925ABD" w:rsidRPr="00925ABD" w:rsidRDefault="00925ABD" w:rsidP="00E01BE6">
      <w:pPr>
        <w:numPr>
          <w:ilvl w:val="0"/>
          <w:numId w:val="86"/>
        </w:numPr>
        <w:tabs>
          <w:tab w:val="left" w:pos="1134"/>
        </w:tabs>
        <w:suppressAutoHyphens/>
        <w:spacing w:before="240" w:line="264" w:lineRule="auto"/>
        <w:ind w:left="0" w:firstLine="709"/>
        <w:jc w:val="both"/>
        <w:rPr>
          <w:b/>
          <w:bCs/>
        </w:rPr>
      </w:pPr>
      <w:r w:rsidRPr="00925ABD">
        <w:rPr>
          <w:b/>
          <w:bCs/>
        </w:rPr>
        <w:lastRenderedPageBreak/>
        <w:t>Основные требования к выполнению работ:</w:t>
      </w:r>
    </w:p>
    <w:p w:rsidR="00925ABD" w:rsidRPr="00925ABD" w:rsidRDefault="00925ABD" w:rsidP="00E01BE6">
      <w:pPr>
        <w:widowControl w:val="0"/>
        <w:numPr>
          <w:ilvl w:val="0"/>
          <w:numId w:val="61"/>
        </w:numPr>
        <w:tabs>
          <w:tab w:val="left" w:pos="1276"/>
        </w:tabs>
        <w:suppressAutoHyphens/>
        <w:spacing w:line="264" w:lineRule="auto"/>
        <w:ind w:left="0" w:firstLine="709"/>
        <w:jc w:val="both"/>
        <w:rPr>
          <w:rFonts w:eastAsia="SimSun"/>
          <w:szCs w:val="28"/>
          <w:lang w:eastAsia="zh-CN"/>
        </w:rPr>
      </w:pPr>
      <w:r w:rsidRPr="00925ABD">
        <w:rPr>
          <w:rFonts w:eastAsia="SimSun"/>
          <w:szCs w:val="28"/>
          <w:lang w:eastAsia="zh-CN"/>
        </w:rPr>
        <w:t>В ходе работ по тематике должно быть выполнено:</w:t>
      </w:r>
    </w:p>
    <w:p w:rsidR="00925ABD" w:rsidRPr="00925ABD" w:rsidRDefault="00E73240" w:rsidP="00E01BE6">
      <w:pPr>
        <w:widowControl w:val="0"/>
        <w:numPr>
          <w:ilvl w:val="0"/>
          <w:numId w:val="62"/>
        </w:numPr>
        <w:tabs>
          <w:tab w:val="left" w:pos="1560"/>
        </w:tabs>
        <w:suppressAutoHyphens/>
        <w:spacing w:line="264" w:lineRule="auto"/>
        <w:ind w:left="0" w:firstLine="709"/>
        <w:jc w:val="both"/>
        <w:rPr>
          <w:rFonts w:eastAsia="SimSun"/>
          <w:szCs w:val="28"/>
          <w:lang w:eastAsia="zh-CN"/>
        </w:rPr>
      </w:pPr>
      <w:r>
        <w:rPr>
          <w:rFonts w:eastAsia="SimSun"/>
          <w:kern w:val="32"/>
        </w:rPr>
        <w:t>В</w:t>
      </w:r>
      <w:r w:rsidR="00E220B9" w:rsidRPr="00301FF5">
        <w:rPr>
          <w:rFonts w:eastAsia="SimSun"/>
          <w:kern w:val="32"/>
        </w:rPr>
        <w:t>стреча и переговоры с членами Научного совета РАН и Научно-технической коллегии НП «Научно-технический совет Единой энергетической системы»</w:t>
      </w:r>
      <w:r w:rsidR="00925ABD" w:rsidRPr="00925ABD">
        <w:rPr>
          <w:rFonts w:eastAsia="SimSun"/>
          <w:szCs w:val="28"/>
          <w:lang w:eastAsia="zh-CN"/>
        </w:rPr>
        <w:t>.</w:t>
      </w:r>
    </w:p>
    <w:p w:rsidR="00925ABD" w:rsidRPr="00925ABD" w:rsidRDefault="00E73240" w:rsidP="00E01BE6">
      <w:pPr>
        <w:widowControl w:val="0"/>
        <w:numPr>
          <w:ilvl w:val="0"/>
          <w:numId w:val="62"/>
        </w:numPr>
        <w:tabs>
          <w:tab w:val="left" w:pos="1560"/>
        </w:tabs>
        <w:suppressAutoHyphens/>
        <w:spacing w:line="264" w:lineRule="auto"/>
        <w:ind w:left="0" w:firstLine="709"/>
        <w:jc w:val="both"/>
        <w:rPr>
          <w:rFonts w:eastAsia="SimSun"/>
          <w:szCs w:val="28"/>
          <w:lang w:eastAsia="zh-CN"/>
        </w:rPr>
      </w:pPr>
      <w:r>
        <w:rPr>
          <w:rFonts w:eastAsia="SimSun"/>
          <w:kern w:val="32"/>
        </w:rPr>
        <w:t>П</w:t>
      </w:r>
      <w:r w:rsidR="00E220B9" w:rsidRPr="00A041DE">
        <w:rPr>
          <w:rFonts w:eastAsia="SimSun"/>
          <w:kern w:val="32"/>
        </w:rPr>
        <w:t xml:space="preserve">одготовка </w:t>
      </w:r>
      <w:r w:rsidR="00E220B9" w:rsidRPr="00301FF5">
        <w:rPr>
          <w:rFonts w:eastAsia="SimSun"/>
          <w:kern w:val="32"/>
        </w:rPr>
        <w:t>презентационных материалов доклада</w:t>
      </w:r>
      <w:r w:rsidR="00925ABD" w:rsidRPr="00925ABD">
        <w:rPr>
          <w:rFonts w:eastAsia="SimSun"/>
          <w:szCs w:val="28"/>
          <w:lang w:eastAsia="zh-CN"/>
        </w:rPr>
        <w:t xml:space="preserve"> </w:t>
      </w:r>
    </w:p>
    <w:p w:rsidR="00925ABD" w:rsidRPr="00925ABD" w:rsidRDefault="00E73240" w:rsidP="00E01BE6">
      <w:pPr>
        <w:widowControl w:val="0"/>
        <w:numPr>
          <w:ilvl w:val="0"/>
          <w:numId w:val="62"/>
        </w:numPr>
        <w:tabs>
          <w:tab w:val="left" w:pos="1560"/>
        </w:tabs>
        <w:suppressAutoHyphens/>
        <w:spacing w:line="264" w:lineRule="auto"/>
        <w:ind w:left="0" w:firstLine="709"/>
        <w:jc w:val="both"/>
        <w:rPr>
          <w:rFonts w:eastAsia="SimSun"/>
          <w:szCs w:val="28"/>
          <w:lang w:eastAsia="zh-CN"/>
        </w:rPr>
      </w:pPr>
      <w:r>
        <w:rPr>
          <w:rFonts w:eastAsia="SimSun"/>
          <w:kern w:val="32"/>
        </w:rPr>
        <w:t>У</w:t>
      </w:r>
      <w:r w:rsidRPr="00301FF5">
        <w:rPr>
          <w:rFonts w:eastAsia="SimSun"/>
          <w:kern w:val="32"/>
        </w:rPr>
        <w:t>частие в организации и проведении Научного совета РАН и Научно-технической коллегии НП «Научно-технический совет Единой энергетической системы</w:t>
      </w:r>
      <w:r w:rsidR="00925ABD" w:rsidRPr="00925ABD">
        <w:rPr>
          <w:rFonts w:eastAsia="SimSun"/>
          <w:szCs w:val="28"/>
          <w:lang w:eastAsia="zh-CN"/>
        </w:rPr>
        <w:t>.</w:t>
      </w:r>
    </w:p>
    <w:p w:rsidR="00925ABD" w:rsidRPr="00925ABD" w:rsidRDefault="00E73240" w:rsidP="00E01BE6">
      <w:pPr>
        <w:widowControl w:val="0"/>
        <w:numPr>
          <w:ilvl w:val="0"/>
          <w:numId w:val="62"/>
        </w:numPr>
        <w:tabs>
          <w:tab w:val="left" w:pos="1560"/>
        </w:tabs>
        <w:suppressAutoHyphens/>
        <w:spacing w:line="264" w:lineRule="auto"/>
        <w:ind w:left="0" w:firstLine="709"/>
        <w:jc w:val="both"/>
        <w:rPr>
          <w:rFonts w:eastAsia="SimSun"/>
          <w:kern w:val="32"/>
        </w:rPr>
      </w:pPr>
      <w:r>
        <w:rPr>
          <w:rFonts w:eastAsia="SimSun"/>
          <w:kern w:val="32"/>
        </w:rPr>
        <w:t>П</w:t>
      </w:r>
      <w:r w:rsidRPr="00E73240">
        <w:rPr>
          <w:rFonts w:eastAsia="SimSun"/>
          <w:kern w:val="32"/>
        </w:rPr>
        <w:t>одготовка материалов выступления и участие в организации совещания (круглый стол) в Государственной Думе</w:t>
      </w:r>
      <w:r>
        <w:rPr>
          <w:rFonts w:eastAsia="SimSun"/>
          <w:kern w:val="32"/>
        </w:rPr>
        <w:t>.</w:t>
      </w:r>
      <w:r w:rsidRPr="00E73240">
        <w:rPr>
          <w:rFonts w:eastAsia="SimSun"/>
          <w:kern w:val="32"/>
        </w:rPr>
        <w:t xml:space="preserve"> </w:t>
      </w:r>
    </w:p>
    <w:p w:rsidR="00925ABD" w:rsidRPr="00925ABD" w:rsidRDefault="00E73240" w:rsidP="00E01BE6">
      <w:pPr>
        <w:widowControl w:val="0"/>
        <w:numPr>
          <w:ilvl w:val="0"/>
          <w:numId w:val="62"/>
        </w:numPr>
        <w:tabs>
          <w:tab w:val="left" w:pos="1560"/>
        </w:tabs>
        <w:suppressAutoHyphens/>
        <w:spacing w:line="264" w:lineRule="auto"/>
        <w:ind w:left="0" w:firstLine="709"/>
        <w:jc w:val="both"/>
        <w:rPr>
          <w:rFonts w:eastAsia="SimSun"/>
          <w:szCs w:val="28"/>
          <w:lang w:eastAsia="zh-CN"/>
        </w:rPr>
      </w:pPr>
      <w:r>
        <w:rPr>
          <w:rFonts w:eastAsia="SimSun"/>
          <w:kern w:val="32"/>
        </w:rPr>
        <w:t>О</w:t>
      </w:r>
      <w:r w:rsidRPr="00301FF5">
        <w:rPr>
          <w:rFonts w:eastAsia="SimSun"/>
          <w:kern w:val="32"/>
        </w:rPr>
        <w:t>рганизация и получение отзывов от заинтересованных Министерств</w:t>
      </w:r>
      <w:r w:rsidR="00925ABD" w:rsidRPr="00925ABD">
        <w:rPr>
          <w:rFonts w:eastAsia="SimSun"/>
          <w:szCs w:val="28"/>
          <w:lang w:eastAsia="zh-CN"/>
        </w:rPr>
        <w:t>.</w:t>
      </w:r>
    </w:p>
    <w:p w:rsidR="00925ABD" w:rsidRDefault="00E73240" w:rsidP="00E01BE6">
      <w:pPr>
        <w:widowControl w:val="0"/>
        <w:numPr>
          <w:ilvl w:val="0"/>
          <w:numId w:val="62"/>
        </w:numPr>
        <w:tabs>
          <w:tab w:val="left" w:pos="1560"/>
        </w:tabs>
        <w:suppressAutoHyphens/>
        <w:spacing w:line="264" w:lineRule="auto"/>
        <w:ind w:left="0" w:firstLine="709"/>
        <w:jc w:val="both"/>
        <w:rPr>
          <w:rFonts w:eastAsia="SimSun"/>
          <w:szCs w:val="28"/>
          <w:lang w:eastAsia="zh-CN"/>
        </w:rPr>
      </w:pPr>
      <w:r>
        <w:rPr>
          <w:rFonts w:eastAsia="SimSun"/>
          <w:kern w:val="32"/>
        </w:rPr>
        <w:t>Д</w:t>
      </w:r>
      <w:r w:rsidRPr="00301FF5">
        <w:rPr>
          <w:rFonts w:eastAsia="SimSun"/>
          <w:kern w:val="32"/>
        </w:rPr>
        <w:t>оработка материалов документации и обоснований для внесения изменений в Водный кодекс в части введения прямоточного водоснабжения с учетом замечаний и предложений</w:t>
      </w:r>
      <w:r w:rsidR="00925ABD" w:rsidRPr="00925ABD">
        <w:rPr>
          <w:rFonts w:eastAsia="SimSun"/>
          <w:szCs w:val="28"/>
          <w:lang w:eastAsia="zh-CN"/>
        </w:rPr>
        <w:t>.</w:t>
      </w:r>
    </w:p>
    <w:p w:rsidR="00E73240" w:rsidRPr="00E73240" w:rsidRDefault="00E73240" w:rsidP="00E01BE6">
      <w:pPr>
        <w:widowControl w:val="0"/>
        <w:numPr>
          <w:ilvl w:val="0"/>
          <w:numId w:val="62"/>
        </w:numPr>
        <w:tabs>
          <w:tab w:val="left" w:pos="1560"/>
        </w:tabs>
        <w:suppressAutoHyphens/>
        <w:spacing w:line="264" w:lineRule="auto"/>
        <w:ind w:left="0" w:firstLine="709"/>
        <w:jc w:val="both"/>
        <w:rPr>
          <w:rFonts w:eastAsia="SimSun"/>
          <w:szCs w:val="28"/>
          <w:lang w:eastAsia="zh-CN"/>
        </w:rPr>
      </w:pPr>
      <w:r>
        <w:rPr>
          <w:rFonts w:eastAsia="SimSun"/>
          <w:kern w:val="32"/>
        </w:rPr>
        <w:t>Р</w:t>
      </w:r>
      <w:r w:rsidRPr="00301FF5">
        <w:rPr>
          <w:rFonts w:eastAsia="SimSun"/>
          <w:kern w:val="32"/>
        </w:rPr>
        <w:t>азработка и согласование с Заказчиком презентационных материалов для предоставления в профильный комитет Государственной Думы Федерального собрания РФ</w:t>
      </w:r>
      <w:r>
        <w:rPr>
          <w:rFonts w:eastAsia="SimSun"/>
          <w:kern w:val="32"/>
        </w:rPr>
        <w:t>.</w:t>
      </w:r>
    </w:p>
    <w:p w:rsidR="00E73240" w:rsidRPr="00925ABD" w:rsidRDefault="00E73240" w:rsidP="00E73240">
      <w:pPr>
        <w:widowControl w:val="0"/>
        <w:tabs>
          <w:tab w:val="left" w:pos="1560"/>
        </w:tabs>
        <w:suppressAutoHyphens/>
        <w:spacing w:line="264" w:lineRule="auto"/>
        <w:ind w:left="709"/>
        <w:jc w:val="both"/>
        <w:rPr>
          <w:rFonts w:eastAsia="SimSun"/>
          <w:szCs w:val="28"/>
          <w:lang w:eastAsia="zh-CN"/>
        </w:rPr>
      </w:pPr>
    </w:p>
    <w:p w:rsidR="00E73240" w:rsidRDefault="00E73240" w:rsidP="00E01BE6">
      <w:pPr>
        <w:widowControl w:val="0"/>
        <w:numPr>
          <w:ilvl w:val="0"/>
          <w:numId w:val="61"/>
        </w:numPr>
        <w:tabs>
          <w:tab w:val="left" w:pos="1276"/>
        </w:tabs>
        <w:suppressAutoHyphens/>
        <w:spacing w:line="264" w:lineRule="auto"/>
        <w:ind w:left="0" w:firstLine="709"/>
        <w:jc w:val="both"/>
        <w:rPr>
          <w:rFonts w:eastAsia="SimSun"/>
          <w:szCs w:val="28"/>
          <w:lang w:eastAsia="zh-CN"/>
        </w:rPr>
      </w:pPr>
      <w:r w:rsidRPr="00512EAC">
        <w:rPr>
          <w:rFonts w:eastAsia="SimSun"/>
          <w:lang w:eastAsia="zh-CN"/>
        </w:rPr>
        <w:t>Работы по организации и сопровождению согласования проекта ФЗ в Государственной Думе Федерального собрания РФ проводятся по следующим этапам:</w:t>
      </w:r>
    </w:p>
    <w:p w:rsidR="00E73240" w:rsidRDefault="00E73240" w:rsidP="00E01BE6">
      <w:pPr>
        <w:widowControl w:val="0"/>
        <w:numPr>
          <w:ilvl w:val="0"/>
          <w:numId w:val="63"/>
        </w:numPr>
        <w:tabs>
          <w:tab w:val="left" w:pos="1560"/>
        </w:tabs>
        <w:suppressAutoHyphens/>
        <w:spacing w:line="264" w:lineRule="auto"/>
        <w:ind w:left="0" w:firstLine="709"/>
        <w:jc w:val="both"/>
        <w:rPr>
          <w:rFonts w:eastAsia="SimSun"/>
          <w:szCs w:val="28"/>
          <w:lang w:eastAsia="zh-CN"/>
        </w:rPr>
      </w:pPr>
      <w:r>
        <w:rPr>
          <w:rFonts w:eastAsia="SimSun"/>
          <w:kern w:val="32"/>
        </w:rPr>
        <w:t>П</w:t>
      </w:r>
      <w:r w:rsidRPr="00301FF5">
        <w:rPr>
          <w:rFonts w:eastAsia="SimSun"/>
          <w:kern w:val="32"/>
        </w:rPr>
        <w:t>одготовка и организация проведения Научного совета РАН и Научно-технической коллегии НП «Научно-технический совет Единой энергетической системы»</w:t>
      </w:r>
      <w:r w:rsidRPr="00E73240">
        <w:rPr>
          <w:rFonts w:eastAsia="SimSun"/>
          <w:szCs w:val="28"/>
          <w:lang w:eastAsia="zh-CN"/>
        </w:rPr>
        <w:t>.</w:t>
      </w:r>
    </w:p>
    <w:p w:rsidR="00E73240" w:rsidRPr="00E73240" w:rsidRDefault="00E73240" w:rsidP="00E01BE6">
      <w:pPr>
        <w:widowControl w:val="0"/>
        <w:numPr>
          <w:ilvl w:val="0"/>
          <w:numId w:val="63"/>
        </w:numPr>
        <w:tabs>
          <w:tab w:val="left" w:pos="1560"/>
        </w:tabs>
        <w:suppressAutoHyphens/>
        <w:spacing w:line="264" w:lineRule="auto"/>
        <w:ind w:left="0" w:firstLine="709"/>
        <w:jc w:val="both"/>
        <w:rPr>
          <w:rFonts w:eastAsia="SimSun"/>
          <w:szCs w:val="28"/>
          <w:lang w:eastAsia="zh-CN"/>
        </w:rPr>
      </w:pPr>
      <w:r>
        <w:rPr>
          <w:rFonts w:eastAsia="SimSun"/>
          <w:kern w:val="32"/>
        </w:rPr>
        <w:t>Организация согласования проекта ФЗ с заинтересованными Министерствами и ведомствами.</w:t>
      </w:r>
    </w:p>
    <w:p w:rsidR="00E73240" w:rsidRDefault="00E73240" w:rsidP="00E01BE6">
      <w:pPr>
        <w:widowControl w:val="0"/>
        <w:numPr>
          <w:ilvl w:val="0"/>
          <w:numId w:val="63"/>
        </w:numPr>
        <w:tabs>
          <w:tab w:val="left" w:pos="1560"/>
        </w:tabs>
        <w:suppressAutoHyphens/>
        <w:spacing w:line="264" w:lineRule="auto"/>
        <w:ind w:left="0" w:firstLine="709"/>
        <w:jc w:val="both"/>
        <w:rPr>
          <w:rFonts w:eastAsia="SimSun"/>
          <w:szCs w:val="28"/>
          <w:lang w:eastAsia="zh-CN"/>
        </w:rPr>
      </w:pPr>
      <w:r>
        <w:rPr>
          <w:rFonts w:eastAsia="SimSun"/>
          <w:kern w:val="32"/>
        </w:rPr>
        <w:t>Сопровождение прохождения проекта Ф</w:t>
      </w:r>
      <w:r w:rsidRPr="00512EAC">
        <w:rPr>
          <w:rFonts w:eastAsia="SimSun"/>
          <w:kern w:val="32"/>
        </w:rPr>
        <w:t xml:space="preserve">едерального закона </w:t>
      </w:r>
      <w:r>
        <w:rPr>
          <w:rFonts w:eastAsia="SimSun"/>
          <w:kern w:val="32"/>
        </w:rPr>
        <w:t xml:space="preserve">о </w:t>
      </w:r>
      <w:r w:rsidRPr="00512EAC">
        <w:rPr>
          <w:rFonts w:eastAsia="SimSun"/>
          <w:kern w:val="32"/>
        </w:rPr>
        <w:t>внесени</w:t>
      </w:r>
      <w:r>
        <w:rPr>
          <w:rFonts w:eastAsia="SimSun"/>
          <w:kern w:val="32"/>
        </w:rPr>
        <w:t xml:space="preserve">и </w:t>
      </w:r>
      <w:r w:rsidRPr="00512EAC">
        <w:rPr>
          <w:rFonts w:eastAsia="SimSun"/>
          <w:kern w:val="32"/>
        </w:rPr>
        <w:t>изменений в Водный кодекс РФ</w:t>
      </w:r>
      <w:r>
        <w:rPr>
          <w:rFonts w:eastAsia="SimSun"/>
          <w:kern w:val="32"/>
        </w:rPr>
        <w:t xml:space="preserve"> в Государственной </w:t>
      </w:r>
      <w:r w:rsidRPr="00512EAC">
        <w:rPr>
          <w:rFonts w:eastAsia="SimSun"/>
          <w:kern w:val="32"/>
        </w:rPr>
        <w:t>Дум</w:t>
      </w:r>
      <w:r>
        <w:rPr>
          <w:rFonts w:eastAsia="SimSun"/>
          <w:kern w:val="32"/>
        </w:rPr>
        <w:t>е</w:t>
      </w:r>
      <w:r w:rsidRPr="00512EAC">
        <w:rPr>
          <w:rFonts w:eastAsia="SimSun"/>
          <w:kern w:val="32"/>
        </w:rPr>
        <w:t xml:space="preserve"> Федерального собрания РФ</w:t>
      </w:r>
      <w:r>
        <w:rPr>
          <w:rFonts w:eastAsia="SimSun"/>
          <w:kern w:val="32"/>
        </w:rPr>
        <w:t>.</w:t>
      </w:r>
    </w:p>
    <w:p w:rsidR="00925ABD" w:rsidRPr="00925ABD" w:rsidRDefault="00925ABD" w:rsidP="00925ABD">
      <w:pPr>
        <w:tabs>
          <w:tab w:val="left" w:pos="1134"/>
        </w:tabs>
        <w:ind w:left="268" w:right="448" w:firstLine="709"/>
        <w:jc w:val="both"/>
        <w:rPr>
          <w:bCs/>
        </w:rPr>
      </w:pPr>
    </w:p>
    <w:p w:rsidR="00925ABD" w:rsidRPr="00925ABD" w:rsidRDefault="00925ABD" w:rsidP="00925ABD">
      <w:pPr>
        <w:tabs>
          <w:tab w:val="left" w:pos="-2142"/>
        </w:tabs>
        <w:ind w:left="268" w:right="448" w:firstLine="709"/>
        <w:jc w:val="both"/>
        <w:rPr>
          <w:b/>
          <w:bCs/>
        </w:rPr>
      </w:pPr>
      <w:r w:rsidRPr="00925ABD">
        <w:rPr>
          <w:b/>
          <w:bCs/>
        </w:rPr>
        <w:t>7. Место внедрения и способ применения выполненных работ:</w:t>
      </w:r>
    </w:p>
    <w:p w:rsidR="00925ABD" w:rsidRPr="00925ABD" w:rsidRDefault="00925ABD" w:rsidP="00925ABD">
      <w:pPr>
        <w:ind w:left="268" w:right="448" w:firstLine="709"/>
        <w:jc w:val="both"/>
        <w:rPr>
          <w:bCs/>
        </w:rPr>
      </w:pPr>
      <w:r w:rsidRPr="00925ABD">
        <w:rPr>
          <w:bCs/>
        </w:rPr>
        <w:t>ОАО «Концерн Росэнергоатом»;</w:t>
      </w:r>
    </w:p>
    <w:p w:rsidR="00925ABD" w:rsidRPr="00925ABD" w:rsidRDefault="00925ABD" w:rsidP="00925ABD">
      <w:pPr>
        <w:widowControl w:val="0"/>
        <w:ind w:left="268" w:right="448" w:firstLine="709"/>
        <w:rPr>
          <w:bCs/>
        </w:rPr>
      </w:pPr>
    </w:p>
    <w:p w:rsidR="00925ABD" w:rsidRDefault="00925ABD" w:rsidP="00925ABD">
      <w:pPr>
        <w:tabs>
          <w:tab w:val="left" w:pos="993"/>
        </w:tabs>
        <w:ind w:left="268" w:right="448" w:firstLine="709"/>
        <w:jc w:val="both"/>
        <w:rPr>
          <w:b/>
          <w:bCs/>
        </w:rPr>
      </w:pPr>
      <w:r w:rsidRPr="00925ABD">
        <w:rPr>
          <w:b/>
          <w:bCs/>
        </w:rPr>
        <w:t>8. Перечень документации, представляемой по окончании работы:</w:t>
      </w:r>
    </w:p>
    <w:p w:rsidR="001C7CEB" w:rsidRPr="00925ABD" w:rsidRDefault="001C7CEB" w:rsidP="00925ABD">
      <w:pPr>
        <w:tabs>
          <w:tab w:val="left" w:pos="993"/>
        </w:tabs>
        <w:ind w:left="268" w:right="448" w:firstLine="709"/>
        <w:jc w:val="both"/>
        <w:rPr>
          <w:bCs/>
        </w:rPr>
      </w:pPr>
    </w:p>
    <w:p w:rsidR="00925ABD" w:rsidRPr="00925ABD" w:rsidRDefault="001C7CEB" w:rsidP="00925ABD">
      <w:pPr>
        <w:tabs>
          <w:tab w:val="left" w:pos="1134"/>
        </w:tabs>
        <w:suppressAutoHyphens/>
        <w:spacing w:line="264" w:lineRule="auto"/>
        <w:ind w:firstLine="709"/>
        <w:jc w:val="both"/>
        <w:rPr>
          <w:bCs/>
        </w:rPr>
      </w:pPr>
      <w:r w:rsidRPr="001C7CEB">
        <w:rPr>
          <w:bCs/>
        </w:rPr>
        <w:t xml:space="preserve">По окончании выполнения работ Исполнитель передаёт Заказчику подготовленную в процессе работы документацию на бумажных носителях информации в </w:t>
      </w:r>
      <w:r w:rsidRPr="001C7CEB">
        <w:rPr>
          <w:bCs/>
          <w:i/>
        </w:rPr>
        <w:t>пяти экземплярах</w:t>
      </w:r>
      <w:r w:rsidRPr="001C7CEB">
        <w:rPr>
          <w:bCs/>
        </w:rPr>
        <w:t>; и на электронных носителях информации (оптических дисках) в форматах программ, применявшихся при подготовке этого документа (</w:t>
      </w:r>
      <w:proofErr w:type="spellStart"/>
      <w:r w:rsidRPr="001C7CEB">
        <w:rPr>
          <w:bCs/>
        </w:rPr>
        <w:t>MicrosoftWord</w:t>
      </w:r>
      <w:proofErr w:type="spellEnd"/>
      <w:r w:rsidRPr="001C7CEB">
        <w:rPr>
          <w:bCs/>
        </w:rPr>
        <w:t xml:space="preserve"> и др.) - </w:t>
      </w:r>
      <w:r w:rsidRPr="001C7CEB">
        <w:rPr>
          <w:bCs/>
          <w:i/>
        </w:rPr>
        <w:t>в двух экземплярах</w:t>
      </w:r>
      <w:r w:rsidRPr="001C7CEB">
        <w:rPr>
          <w:bCs/>
        </w:rPr>
        <w:t xml:space="preserve">; в отсканированном виде в формате TIFF или PDF - </w:t>
      </w:r>
      <w:r w:rsidRPr="001C7CEB">
        <w:rPr>
          <w:bCs/>
          <w:i/>
        </w:rPr>
        <w:t>в пяти экземплярах</w:t>
      </w:r>
      <w:r w:rsidRPr="001C7CEB">
        <w:rPr>
          <w:bCs/>
        </w:rPr>
        <w:t>, в соответствии с требованиями ПКФ и ОАО «Концерн Росэнергоатом</w:t>
      </w:r>
      <w:r w:rsidR="00925ABD" w:rsidRPr="00925ABD">
        <w:rPr>
          <w:bCs/>
        </w:rPr>
        <w:t>.</w:t>
      </w:r>
    </w:p>
    <w:p w:rsidR="00925ABD" w:rsidRPr="00925ABD" w:rsidRDefault="00925ABD" w:rsidP="00925ABD">
      <w:pPr>
        <w:widowControl w:val="0"/>
        <w:ind w:left="268" w:right="448" w:firstLine="709"/>
        <w:rPr>
          <w:bCs/>
        </w:rPr>
      </w:pPr>
    </w:p>
    <w:p w:rsidR="00925ABD" w:rsidRDefault="00925ABD" w:rsidP="00925ABD">
      <w:pPr>
        <w:widowControl w:val="0"/>
        <w:ind w:left="268" w:right="448" w:firstLine="709"/>
        <w:rPr>
          <w:b/>
          <w:bCs/>
        </w:rPr>
      </w:pPr>
      <w:r w:rsidRPr="00925ABD">
        <w:rPr>
          <w:b/>
          <w:bCs/>
        </w:rPr>
        <w:t>9. Порядок приема и передачи этапов работ:</w:t>
      </w:r>
    </w:p>
    <w:p w:rsidR="008C78DB" w:rsidRPr="00925ABD" w:rsidRDefault="008C78DB" w:rsidP="00925ABD">
      <w:pPr>
        <w:widowControl w:val="0"/>
        <w:ind w:left="268" w:right="448" w:firstLine="709"/>
        <w:rPr>
          <w:b/>
          <w:bCs/>
        </w:rPr>
      </w:pPr>
    </w:p>
    <w:p w:rsidR="00925ABD" w:rsidRPr="00925ABD" w:rsidRDefault="008C78DB" w:rsidP="008C78DB">
      <w:pPr>
        <w:tabs>
          <w:tab w:val="left" w:pos="1134"/>
        </w:tabs>
        <w:suppressAutoHyphens/>
        <w:spacing w:line="264" w:lineRule="auto"/>
        <w:ind w:firstLine="709"/>
        <w:jc w:val="both"/>
        <w:rPr>
          <w:bCs/>
        </w:rPr>
      </w:pPr>
      <w:r w:rsidRPr="003413B5">
        <w:rPr>
          <w:bCs/>
        </w:rPr>
        <w:t xml:space="preserve">После выполнения </w:t>
      </w:r>
      <w:r w:rsidRPr="008C78DB">
        <w:rPr>
          <w:bCs/>
        </w:rPr>
        <w:t>каждого этапа работ</w:t>
      </w:r>
      <w:r w:rsidRPr="003413B5">
        <w:rPr>
          <w:bCs/>
        </w:rPr>
        <w:t xml:space="preserve"> Исполнитель представляет Заказчику комплект документации в объеме, предусмотренном Календарным планом (Приложение №</w:t>
      </w:r>
      <w:r w:rsidRPr="008A7096">
        <w:rPr>
          <w:bCs/>
        </w:rPr>
        <w:t>2</w:t>
      </w:r>
      <w:r w:rsidRPr="003413B5">
        <w:rPr>
          <w:bCs/>
        </w:rPr>
        <w:t>) для этого этапа работ</w:t>
      </w:r>
      <w:r w:rsidRPr="00925ABD">
        <w:rPr>
          <w:bCs/>
        </w:rPr>
        <w:t xml:space="preserve"> </w:t>
      </w:r>
      <w:r w:rsidR="00925ABD" w:rsidRPr="00925ABD">
        <w:rPr>
          <w:bCs/>
        </w:rPr>
        <w:t xml:space="preserve">Приёмка работ производится в соответствии с </w:t>
      </w:r>
      <w:r w:rsidR="001C7CEB">
        <w:rPr>
          <w:bCs/>
        </w:rPr>
        <w:t>требованиями настоящего Технического задания и в объеме, предусмотренном календарным планом</w:t>
      </w:r>
      <w:r w:rsidR="00925ABD" w:rsidRPr="00925ABD">
        <w:rPr>
          <w:bCs/>
        </w:rPr>
        <w:t>.</w:t>
      </w:r>
    </w:p>
    <w:p w:rsidR="00925ABD" w:rsidRPr="00925ABD" w:rsidRDefault="00925ABD" w:rsidP="00925ABD">
      <w:pPr>
        <w:keepNext/>
        <w:widowControl w:val="0"/>
        <w:tabs>
          <w:tab w:val="left" w:pos="0"/>
        </w:tabs>
        <w:spacing w:before="120"/>
        <w:ind w:left="268" w:right="448" w:firstLine="709"/>
        <w:jc w:val="both"/>
        <w:rPr>
          <w:bCs/>
        </w:rPr>
      </w:pPr>
    </w:p>
    <w:p w:rsidR="00925ABD" w:rsidRPr="00925ABD" w:rsidRDefault="00925ABD" w:rsidP="00925ABD">
      <w:pPr>
        <w:widowControl w:val="0"/>
        <w:ind w:left="268" w:right="448" w:firstLine="709"/>
        <w:rPr>
          <w:b/>
          <w:bCs/>
        </w:rPr>
      </w:pPr>
      <w:r w:rsidRPr="00925ABD">
        <w:rPr>
          <w:b/>
          <w:bCs/>
        </w:rPr>
        <w:t>10. Ожидаемый экономический эффект от внедрения выполненных работ:</w:t>
      </w:r>
    </w:p>
    <w:p w:rsidR="008C78DB" w:rsidRPr="008C78DB" w:rsidRDefault="008C78DB" w:rsidP="008C78DB">
      <w:pPr>
        <w:widowControl w:val="0"/>
        <w:tabs>
          <w:tab w:val="left" w:pos="1080"/>
        </w:tabs>
        <w:spacing w:before="120"/>
        <w:ind w:right="-1" w:firstLine="709"/>
        <w:jc w:val="both"/>
        <w:rPr>
          <w:highlight w:val="yellow"/>
        </w:rPr>
      </w:pPr>
      <w:r w:rsidRPr="008C78DB">
        <w:t>Обосновывающие документы для внесения изменений в Водный кодекс РФ в части введения прямоточного водоснабжения позволит обеспечить снижение затрат и улучшение производственно-экономических показателей при проектировании, сооружении и эксплуатац</w:t>
      </w:r>
      <w:proofErr w:type="gramStart"/>
      <w:r w:rsidRPr="008C78DB">
        <w:t>ии АЭ</w:t>
      </w:r>
      <w:proofErr w:type="gramEnd"/>
      <w:r w:rsidRPr="008C78DB">
        <w:t>С.</w:t>
      </w:r>
    </w:p>
    <w:p w:rsidR="00925ABD" w:rsidRPr="00925ABD" w:rsidRDefault="00925ABD" w:rsidP="00925ABD">
      <w:pPr>
        <w:tabs>
          <w:tab w:val="left" w:pos="1134"/>
        </w:tabs>
        <w:suppressAutoHyphens/>
        <w:spacing w:line="264" w:lineRule="auto"/>
        <w:ind w:firstLine="709"/>
        <w:jc w:val="both"/>
        <w:rPr>
          <w:bCs/>
        </w:rPr>
      </w:pPr>
    </w:p>
    <w:tbl>
      <w:tblPr>
        <w:tblW w:w="0" w:type="auto"/>
        <w:tblLook w:val="0000" w:firstRow="0" w:lastRow="0" w:firstColumn="0" w:lastColumn="0" w:noHBand="0" w:noVBand="0"/>
      </w:tblPr>
      <w:tblGrid>
        <w:gridCol w:w="4785"/>
        <w:gridCol w:w="4786"/>
      </w:tblGrid>
      <w:tr w:rsidR="00925ABD" w:rsidRPr="00925ABD" w:rsidTr="00CE73B7">
        <w:trPr>
          <w:trHeight w:val="1022"/>
        </w:trPr>
        <w:tc>
          <w:tcPr>
            <w:tcW w:w="4785" w:type="dxa"/>
          </w:tcPr>
          <w:p w:rsidR="00925ABD" w:rsidRPr="00925ABD" w:rsidRDefault="00925ABD" w:rsidP="00925ABD">
            <w:pPr>
              <w:ind w:right="448"/>
              <w:jc w:val="center"/>
              <w:rPr>
                <w:noProof/>
                <w:spacing w:val="-4"/>
                <w:highlight w:val="yellow"/>
                <w:vertAlign w:val="superscript"/>
              </w:rPr>
            </w:pPr>
          </w:p>
        </w:tc>
        <w:tc>
          <w:tcPr>
            <w:tcW w:w="4786" w:type="dxa"/>
          </w:tcPr>
          <w:p w:rsidR="00925ABD" w:rsidRPr="00925ABD" w:rsidRDefault="00925ABD" w:rsidP="00925ABD">
            <w:pPr>
              <w:ind w:right="448"/>
              <w:jc w:val="both"/>
              <w:rPr>
                <w:noProof/>
                <w:highlight w:val="yellow"/>
              </w:rPr>
            </w:pPr>
          </w:p>
          <w:p w:rsidR="00925ABD" w:rsidRPr="00925ABD" w:rsidRDefault="00925ABD" w:rsidP="00925ABD">
            <w:pPr>
              <w:ind w:right="448"/>
              <w:jc w:val="both"/>
              <w:rPr>
                <w:noProof/>
                <w:highlight w:val="yellow"/>
              </w:rPr>
            </w:pPr>
          </w:p>
          <w:p w:rsidR="008C78DB" w:rsidRPr="008C78DB" w:rsidRDefault="008C78DB" w:rsidP="008C78DB">
            <w:pPr>
              <w:tabs>
                <w:tab w:val="left" w:pos="1276"/>
              </w:tabs>
              <w:jc w:val="both"/>
              <w:rPr>
                <w:rFonts w:eastAsia="SimSun"/>
                <w:lang w:eastAsia="zh-CN"/>
              </w:rPr>
            </w:pPr>
            <w:r w:rsidRPr="008C78DB">
              <w:rPr>
                <w:rFonts w:eastAsia="SimSun"/>
                <w:lang w:eastAsia="zh-CN"/>
              </w:rPr>
              <w:t>Заместитель директора по вопросам ГО, ЧС</w:t>
            </w:r>
          </w:p>
          <w:p w:rsidR="008C78DB" w:rsidRPr="008C78DB" w:rsidRDefault="008C78DB" w:rsidP="008C78DB">
            <w:pPr>
              <w:tabs>
                <w:tab w:val="left" w:pos="1276"/>
              </w:tabs>
              <w:jc w:val="both"/>
              <w:rPr>
                <w:rFonts w:eastAsia="SimSun"/>
                <w:lang w:eastAsia="zh-CN"/>
              </w:rPr>
            </w:pPr>
            <w:r w:rsidRPr="008C78DB">
              <w:rPr>
                <w:rFonts w:eastAsia="SimSun"/>
                <w:lang w:eastAsia="zh-CN"/>
              </w:rPr>
              <w:t>и прот</w:t>
            </w:r>
            <w:r>
              <w:rPr>
                <w:rFonts w:eastAsia="SimSun"/>
                <w:lang w:eastAsia="zh-CN"/>
              </w:rPr>
              <w:t>ивоаварийной готовности НТЦ АТР</w:t>
            </w:r>
            <w:r w:rsidRPr="008C78DB">
              <w:rPr>
                <w:rFonts w:eastAsia="SimSun"/>
                <w:lang w:eastAsia="zh-CN"/>
              </w:rPr>
              <w:t>__________________ Н.А.</w:t>
            </w:r>
            <w:r>
              <w:rPr>
                <w:rFonts w:eastAsia="SimSun"/>
                <w:lang w:eastAsia="zh-CN"/>
              </w:rPr>
              <w:t xml:space="preserve"> </w:t>
            </w:r>
            <w:r w:rsidRPr="008C78DB">
              <w:rPr>
                <w:rFonts w:eastAsia="SimSun"/>
                <w:lang w:eastAsia="zh-CN"/>
              </w:rPr>
              <w:t>Виноградов</w:t>
            </w:r>
          </w:p>
          <w:p w:rsidR="00925ABD" w:rsidRPr="00925ABD" w:rsidRDefault="008C78DB" w:rsidP="008C78DB">
            <w:pPr>
              <w:autoSpaceDE w:val="0"/>
              <w:autoSpaceDN w:val="0"/>
              <w:jc w:val="center"/>
              <w:rPr>
                <w:vertAlign w:val="superscript"/>
              </w:rPr>
            </w:pPr>
            <w:r>
              <w:rPr>
                <w:vertAlign w:val="superscript"/>
              </w:rPr>
              <w:t xml:space="preserve">                             подпись                      </w:t>
            </w:r>
            <w:r w:rsidR="00925ABD" w:rsidRPr="00925ABD">
              <w:rPr>
                <w:vertAlign w:val="superscript"/>
              </w:rPr>
              <w:t>расшифровка подписи</w:t>
            </w:r>
          </w:p>
          <w:p w:rsidR="00925ABD" w:rsidRPr="00925ABD" w:rsidRDefault="00925ABD" w:rsidP="00925ABD">
            <w:pPr>
              <w:ind w:right="448"/>
              <w:jc w:val="both"/>
              <w:rPr>
                <w:noProof/>
              </w:rPr>
            </w:pPr>
          </w:p>
        </w:tc>
      </w:tr>
    </w:tbl>
    <w:p w:rsidR="00925ABD" w:rsidRPr="00925ABD" w:rsidRDefault="00925ABD" w:rsidP="00925ABD">
      <w:pPr>
        <w:ind w:right="448"/>
        <w:jc w:val="both"/>
        <w:rPr>
          <w:i/>
          <w:iCs/>
          <w:spacing w:val="100"/>
        </w:rPr>
      </w:pPr>
    </w:p>
    <w:p w:rsidR="00925ABD" w:rsidRPr="00925ABD" w:rsidRDefault="00925ABD" w:rsidP="00925ABD">
      <w:pPr>
        <w:ind w:right="448"/>
        <w:jc w:val="both"/>
        <w:rPr>
          <w:b/>
          <w:bCs/>
        </w:rPr>
      </w:pPr>
      <w:r w:rsidRPr="00925ABD">
        <w:rPr>
          <w:i/>
          <w:iCs/>
          <w:spacing w:val="100"/>
        </w:rPr>
        <w:t>Примечание.</w:t>
      </w:r>
      <w:r w:rsidRPr="00925ABD">
        <w:rPr>
          <w:b/>
          <w:bCs/>
        </w:rPr>
        <w:t xml:space="preserve"> </w:t>
      </w:r>
    </w:p>
    <w:p w:rsidR="00925ABD" w:rsidRPr="00925ABD" w:rsidRDefault="00925ABD" w:rsidP="00925ABD">
      <w:pPr>
        <w:ind w:right="448"/>
        <w:jc w:val="both"/>
        <w:rPr>
          <w:i/>
          <w:iCs/>
          <w:spacing w:val="100"/>
        </w:rPr>
      </w:pPr>
    </w:p>
    <w:p w:rsidR="00925ABD" w:rsidRPr="00925ABD" w:rsidRDefault="00925ABD" w:rsidP="00925ABD">
      <w:pPr>
        <w:ind w:right="448"/>
        <w:jc w:val="both"/>
        <w:rPr>
          <w:i/>
          <w:iCs/>
        </w:rPr>
      </w:pPr>
      <w:r w:rsidRPr="00925ABD">
        <w:t>- </w:t>
      </w:r>
      <w:r w:rsidRPr="00925ABD">
        <w:rPr>
          <w:i/>
          <w:iCs/>
        </w:rPr>
        <w:t xml:space="preserve"> Техническое задание со стороны </w:t>
      </w:r>
      <w:r w:rsidRPr="00925ABD">
        <w:rPr>
          <w:b/>
          <w:bCs/>
          <w:i/>
          <w:iCs/>
        </w:rPr>
        <w:t xml:space="preserve">Заказчика </w:t>
      </w:r>
      <w:r w:rsidRPr="00925ABD">
        <w:rPr>
          <w:i/>
          <w:iCs/>
        </w:rPr>
        <w:t xml:space="preserve">и </w:t>
      </w:r>
      <w:r w:rsidRPr="00925ABD">
        <w:rPr>
          <w:b/>
          <w:bCs/>
          <w:i/>
          <w:iCs/>
        </w:rPr>
        <w:t>Исполнителя</w:t>
      </w:r>
      <w:r w:rsidRPr="00925ABD">
        <w:rPr>
          <w:i/>
          <w:iCs/>
        </w:rPr>
        <w:t xml:space="preserve"> утверждают должностные лица, подписавшее настоящий договор или иные уполномоченные лица.</w:t>
      </w:r>
    </w:p>
    <w:p w:rsidR="00925ABD" w:rsidRPr="00925ABD" w:rsidRDefault="00925ABD" w:rsidP="00925ABD">
      <w:pPr>
        <w:ind w:right="448"/>
        <w:jc w:val="both"/>
        <w:rPr>
          <w:i/>
          <w:iCs/>
          <w:noProof/>
        </w:rPr>
      </w:pPr>
      <w:r w:rsidRPr="00925ABD">
        <w:rPr>
          <w:i/>
          <w:iCs/>
          <w:noProof/>
        </w:rPr>
        <w:t>-  Техническое задание должно быть согласовано соисполнителем (подпись уполномоченного лица, заверенная печатью), если им выполняется свыше 40% работ по договору</w:t>
      </w:r>
    </w:p>
    <w:p w:rsidR="00925ABD" w:rsidRPr="00925ABD" w:rsidRDefault="00925ABD" w:rsidP="00925ABD">
      <w:pPr>
        <w:ind w:right="448"/>
        <w:jc w:val="both"/>
        <w:rPr>
          <w:rFonts w:ascii="Calibri" w:hAnsi="Calibri" w:cs="Calibri"/>
          <w:noProof/>
          <w:sz w:val="28"/>
          <w:szCs w:val="28"/>
        </w:rPr>
      </w:pPr>
      <w:r w:rsidRPr="00925ABD">
        <w:rPr>
          <w:rFonts w:ascii="Calibri" w:hAnsi="Calibri" w:cs="Calibri"/>
          <w:noProof/>
          <w:sz w:val="28"/>
          <w:szCs w:val="28"/>
        </w:rPr>
        <w:br w:type="page"/>
      </w:r>
    </w:p>
    <w:tbl>
      <w:tblPr>
        <w:tblW w:w="10827" w:type="dxa"/>
        <w:tblInd w:w="-459" w:type="dxa"/>
        <w:tblLayout w:type="fixed"/>
        <w:tblLook w:val="0000" w:firstRow="0" w:lastRow="0" w:firstColumn="0" w:lastColumn="0" w:noHBand="0" w:noVBand="0"/>
      </w:tblPr>
      <w:tblGrid>
        <w:gridCol w:w="207"/>
        <w:gridCol w:w="900"/>
        <w:gridCol w:w="180"/>
        <w:gridCol w:w="1620"/>
        <w:gridCol w:w="102"/>
        <w:gridCol w:w="1518"/>
        <w:gridCol w:w="120"/>
        <w:gridCol w:w="1327"/>
        <w:gridCol w:w="1193"/>
        <w:gridCol w:w="106"/>
        <w:gridCol w:w="1514"/>
        <w:gridCol w:w="121"/>
        <w:gridCol w:w="59"/>
        <w:gridCol w:w="960"/>
        <w:gridCol w:w="135"/>
        <w:gridCol w:w="765"/>
      </w:tblGrid>
      <w:tr w:rsidR="007F522F" w:rsidRPr="007F522F" w:rsidTr="007F522F">
        <w:trPr>
          <w:gridBefore w:val="1"/>
          <w:wBefore w:w="207" w:type="dxa"/>
          <w:trHeight w:val="572"/>
        </w:trPr>
        <w:tc>
          <w:tcPr>
            <w:tcW w:w="1080" w:type="dxa"/>
            <w:gridSpan w:val="2"/>
            <w:tcBorders>
              <w:top w:val="nil"/>
              <w:left w:val="nil"/>
              <w:bottom w:val="nil"/>
              <w:right w:val="nil"/>
            </w:tcBorders>
            <w:shd w:val="clear" w:color="auto" w:fill="auto"/>
            <w:noWrap/>
            <w:vAlign w:val="bottom"/>
          </w:tcPr>
          <w:p w:rsidR="007F522F" w:rsidRPr="007F522F" w:rsidRDefault="007F522F" w:rsidP="007F522F">
            <w:pPr>
              <w:ind w:right="72" w:firstLine="425"/>
              <w:jc w:val="both"/>
              <w:rPr>
                <w:noProof/>
              </w:rPr>
            </w:pPr>
          </w:p>
        </w:tc>
        <w:tc>
          <w:tcPr>
            <w:tcW w:w="1722" w:type="dxa"/>
            <w:gridSpan w:val="2"/>
            <w:tcBorders>
              <w:top w:val="nil"/>
              <w:left w:val="nil"/>
              <w:bottom w:val="nil"/>
              <w:right w:val="nil"/>
            </w:tcBorders>
            <w:shd w:val="clear" w:color="auto" w:fill="auto"/>
            <w:noWrap/>
            <w:vAlign w:val="bottom"/>
          </w:tcPr>
          <w:p w:rsidR="007F522F" w:rsidRPr="007F522F" w:rsidRDefault="007F522F" w:rsidP="007F522F">
            <w:pPr>
              <w:ind w:right="72" w:firstLine="425"/>
              <w:jc w:val="both"/>
              <w:rPr>
                <w:noProof/>
              </w:rPr>
            </w:pPr>
          </w:p>
        </w:tc>
        <w:tc>
          <w:tcPr>
            <w:tcW w:w="1638" w:type="dxa"/>
            <w:gridSpan w:val="2"/>
            <w:tcBorders>
              <w:top w:val="nil"/>
              <w:left w:val="nil"/>
              <w:bottom w:val="nil"/>
              <w:right w:val="nil"/>
            </w:tcBorders>
            <w:shd w:val="clear" w:color="auto" w:fill="auto"/>
            <w:noWrap/>
            <w:vAlign w:val="bottom"/>
          </w:tcPr>
          <w:p w:rsidR="007F522F" w:rsidRPr="007F522F" w:rsidRDefault="007F522F" w:rsidP="007F522F">
            <w:pPr>
              <w:ind w:right="72" w:firstLine="425"/>
              <w:jc w:val="both"/>
              <w:rPr>
                <w:noProof/>
              </w:rPr>
            </w:pPr>
          </w:p>
        </w:tc>
        <w:tc>
          <w:tcPr>
            <w:tcW w:w="1327" w:type="dxa"/>
            <w:tcBorders>
              <w:top w:val="nil"/>
              <w:left w:val="nil"/>
              <w:bottom w:val="nil"/>
              <w:right w:val="nil"/>
            </w:tcBorders>
            <w:shd w:val="clear" w:color="auto" w:fill="auto"/>
            <w:noWrap/>
            <w:vAlign w:val="bottom"/>
          </w:tcPr>
          <w:p w:rsidR="007F522F" w:rsidRPr="007F522F" w:rsidRDefault="007F522F" w:rsidP="007F522F">
            <w:pPr>
              <w:ind w:right="72" w:firstLine="425"/>
              <w:jc w:val="both"/>
              <w:rPr>
                <w:noProof/>
              </w:rPr>
            </w:pPr>
          </w:p>
        </w:tc>
        <w:tc>
          <w:tcPr>
            <w:tcW w:w="1299" w:type="dxa"/>
            <w:gridSpan w:val="2"/>
            <w:tcBorders>
              <w:top w:val="nil"/>
              <w:left w:val="nil"/>
              <w:bottom w:val="nil"/>
              <w:right w:val="nil"/>
            </w:tcBorders>
            <w:shd w:val="clear" w:color="auto" w:fill="auto"/>
            <w:noWrap/>
            <w:vAlign w:val="bottom"/>
          </w:tcPr>
          <w:p w:rsidR="007F522F" w:rsidRPr="007F522F" w:rsidRDefault="007F522F" w:rsidP="007F522F">
            <w:pPr>
              <w:ind w:right="72" w:firstLine="425"/>
              <w:jc w:val="both"/>
              <w:rPr>
                <w:noProof/>
              </w:rPr>
            </w:pPr>
          </w:p>
        </w:tc>
        <w:tc>
          <w:tcPr>
            <w:tcW w:w="3554" w:type="dxa"/>
            <w:gridSpan w:val="6"/>
            <w:tcBorders>
              <w:top w:val="nil"/>
              <w:left w:val="nil"/>
              <w:bottom w:val="nil"/>
              <w:right w:val="nil"/>
            </w:tcBorders>
            <w:shd w:val="clear" w:color="auto" w:fill="auto"/>
          </w:tcPr>
          <w:p w:rsidR="007F522F" w:rsidRPr="007F522F" w:rsidRDefault="007F522F" w:rsidP="007F522F">
            <w:pPr>
              <w:ind w:right="74"/>
              <w:jc w:val="right"/>
              <w:rPr>
                <w:noProof/>
              </w:rPr>
            </w:pPr>
            <w:r w:rsidRPr="007F522F">
              <w:rPr>
                <w:noProof/>
              </w:rPr>
              <w:t>Приложение № 2</w:t>
            </w:r>
          </w:p>
          <w:p w:rsidR="007F522F" w:rsidRPr="007F522F" w:rsidRDefault="007F522F" w:rsidP="007F522F">
            <w:pPr>
              <w:ind w:right="74"/>
              <w:jc w:val="right"/>
              <w:rPr>
                <w:noProof/>
              </w:rPr>
            </w:pPr>
            <w:r w:rsidRPr="007F522F">
              <w:rPr>
                <w:noProof/>
              </w:rPr>
              <w:t xml:space="preserve"> к договору №_______________</w:t>
            </w:r>
          </w:p>
        </w:tc>
      </w:tr>
      <w:tr w:rsidR="007F522F" w:rsidRPr="007F522F" w:rsidTr="007F522F">
        <w:trPr>
          <w:gridBefore w:val="1"/>
          <w:wBefore w:w="207" w:type="dxa"/>
          <w:trHeight w:val="255"/>
        </w:trPr>
        <w:tc>
          <w:tcPr>
            <w:tcW w:w="1080" w:type="dxa"/>
            <w:gridSpan w:val="2"/>
            <w:tcBorders>
              <w:top w:val="nil"/>
              <w:left w:val="nil"/>
              <w:bottom w:val="nil"/>
              <w:right w:val="nil"/>
            </w:tcBorders>
            <w:shd w:val="clear" w:color="auto" w:fill="auto"/>
            <w:noWrap/>
            <w:vAlign w:val="bottom"/>
          </w:tcPr>
          <w:p w:rsidR="007F522F" w:rsidRPr="007F522F" w:rsidRDefault="007F522F" w:rsidP="007F522F">
            <w:pPr>
              <w:ind w:right="72" w:firstLine="425"/>
              <w:jc w:val="both"/>
              <w:rPr>
                <w:noProof/>
              </w:rPr>
            </w:pPr>
          </w:p>
        </w:tc>
        <w:tc>
          <w:tcPr>
            <w:tcW w:w="1722" w:type="dxa"/>
            <w:gridSpan w:val="2"/>
            <w:tcBorders>
              <w:top w:val="nil"/>
              <w:left w:val="nil"/>
              <w:bottom w:val="nil"/>
              <w:right w:val="nil"/>
            </w:tcBorders>
            <w:shd w:val="clear" w:color="auto" w:fill="auto"/>
            <w:noWrap/>
            <w:vAlign w:val="bottom"/>
          </w:tcPr>
          <w:p w:rsidR="007F522F" w:rsidRPr="007F522F" w:rsidRDefault="007F522F" w:rsidP="007F522F">
            <w:pPr>
              <w:ind w:right="72" w:firstLine="425"/>
              <w:jc w:val="both"/>
              <w:rPr>
                <w:noProof/>
              </w:rPr>
            </w:pPr>
          </w:p>
        </w:tc>
        <w:tc>
          <w:tcPr>
            <w:tcW w:w="1638" w:type="dxa"/>
            <w:gridSpan w:val="2"/>
            <w:tcBorders>
              <w:top w:val="nil"/>
              <w:left w:val="nil"/>
              <w:bottom w:val="nil"/>
              <w:right w:val="nil"/>
            </w:tcBorders>
            <w:shd w:val="clear" w:color="auto" w:fill="auto"/>
            <w:noWrap/>
            <w:vAlign w:val="bottom"/>
          </w:tcPr>
          <w:p w:rsidR="007F522F" w:rsidRPr="007F522F" w:rsidRDefault="007F522F" w:rsidP="007F522F">
            <w:pPr>
              <w:ind w:right="72" w:firstLine="425"/>
              <w:jc w:val="both"/>
              <w:rPr>
                <w:noProof/>
              </w:rPr>
            </w:pPr>
          </w:p>
        </w:tc>
        <w:tc>
          <w:tcPr>
            <w:tcW w:w="1327" w:type="dxa"/>
            <w:tcBorders>
              <w:top w:val="nil"/>
              <w:left w:val="nil"/>
              <w:bottom w:val="nil"/>
              <w:right w:val="nil"/>
            </w:tcBorders>
            <w:shd w:val="clear" w:color="auto" w:fill="auto"/>
            <w:noWrap/>
            <w:vAlign w:val="bottom"/>
          </w:tcPr>
          <w:p w:rsidR="007F522F" w:rsidRPr="007F522F" w:rsidRDefault="007F522F" w:rsidP="007F522F">
            <w:pPr>
              <w:ind w:right="72" w:firstLine="425"/>
              <w:jc w:val="both"/>
              <w:rPr>
                <w:noProof/>
              </w:rPr>
            </w:pPr>
          </w:p>
        </w:tc>
        <w:tc>
          <w:tcPr>
            <w:tcW w:w="1299" w:type="dxa"/>
            <w:gridSpan w:val="2"/>
            <w:tcBorders>
              <w:top w:val="nil"/>
              <w:left w:val="nil"/>
              <w:bottom w:val="nil"/>
              <w:right w:val="nil"/>
            </w:tcBorders>
            <w:shd w:val="clear" w:color="auto" w:fill="auto"/>
            <w:noWrap/>
            <w:vAlign w:val="bottom"/>
          </w:tcPr>
          <w:p w:rsidR="007F522F" w:rsidRPr="007F522F" w:rsidRDefault="007F522F" w:rsidP="007F522F">
            <w:pPr>
              <w:ind w:right="72" w:firstLine="425"/>
              <w:jc w:val="both"/>
              <w:rPr>
                <w:noProof/>
              </w:rPr>
            </w:pPr>
          </w:p>
        </w:tc>
        <w:tc>
          <w:tcPr>
            <w:tcW w:w="3554" w:type="dxa"/>
            <w:gridSpan w:val="6"/>
            <w:tcBorders>
              <w:top w:val="nil"/>
              <w:left w:val="nil"/>
              <w:bottom w:val="nil"/>
              <w:right w:val="nil"/>
            </w:tcBorders>
            <w:shd w:val="clear" w:color="auto" w:fill="auto"/>
          </w:tcPr>
          <w:p w:rsidR="007F522F" w:rsidRPr="007F522F" w:rsidRDefault="007F522F" w:rsidP="007F522F">
            <w:pPr>
              <w:ind w:right="72" w:firstLine="425"/>
              <w:jc w:val="both"/>
              <w:rPr>
                <w:noProof/>
              </w:rPr>
            </w:pPr>
            <w:r w:rsidRPr="007F522F">
              <w:rPr>
                <w:noProof/>
              </w:rPr>
              <w:t>от ______________  20_ г.</w:t>
            </w:r>
          </w:p>
        </w:tc>
      </w:tr>
      <w:tr w:rsidR="007F522F" w:rsidRPr="007F522F" w:rsidTr="007F522F">
        <w:trPr>
          <w:gridBefore w:val="1"/>
          <w:wBefore w:w="207" w:type="dxa"/>
          <w:trHeight w:val="255"/>
        </w:trPr>
        <w:tc>
          <w:tcPr>
            <w:tcW w:w="1080" w:type="dxa"/>
            <w:gridSpan w:val="2"/>
            <w:tcBorders>
              <w:top w:val="nil"/>
              <w:left w:val="nil"/>
              <w:bottom w:val="nil"/>
              <w:right w:val="nil"/>
            </w:tcBorders>
            <w:shd w:val="clear" w:color="auto" w:fill="auto"/>
            <w:noWrap/>
            <w:vAlign w:val="bottom"/>
          </w:tcPr>
          <w:p w:rsidR="007F522F" w:rsidRPr="007F522F" w:rsidRDefault="007F522F" w:rsidP="007F522F">
            <w:pPr>
              <w:ind w:right="72" w:firstLine="425"/>
              <w:jc w:val="both"/>
              <w:rPr>
                <w:noProof/>
              </w:rPr>
            </w:pPr>
          </w:p>
        </w:tc>
        <w:tc>
          <w:tcPr>
            <w:tcW w:w="1722" w:type="dxa"/>
            <w:gridSpan w:val="2"/>
            <w:tcBorders>
              <w:top w:val="nil"/>
              <w:left w:val="nil"/>
              <w:bottom w:val="nil"/>
              <w:right w:val="nil"/>
            </w:tcBorders>
            <w:shd w:val="clear" w:color="auto" w:fill="auto"/>
            <w:noWrap/>
            <w:vAlign w:val="bottom"/>
          </w:tcPr>
          <w:p w:rsidR="007F522F" w:rsidRPr="007F522F" w:rsidRDefault="007F522F" w:rsidP="007F522F">
            <w:pPr>
              <w:ind w:right="72" w:firstLine="425"/>
              <w:jc w:val="both"/>
              <w:rPr>
                <w:noProof/>
              </w:rPr>
            </w:pPr>
          </w:p>
        </w:tc>
        <w:tc>
          <w:tcPr>
            <w:tcW w:w="1638" w:type="dxa"/>
            <w:gridSpan w:val="2"/>
            <w:tcBorders>
              <w:top w:val="nil"/>
              <w:left w:val="nil"/>
              <w:bottom w:val="nil"/>
              <w:right w:val="nil"/>
            </w:tcBorders>
            <w:shd w:val="clear" w:color="auto" w:fill="auto"/>
            <w:noWrap/>
            <w:vAlign w:val="bottom"/>
          </w:tcPr>
          <w:p w:rsidR="007F522F" w:rsidRPr="007F522F" w:rsidRDefault="007F522F" w:rsidP="007F522F">
            <w:pPr>
              <w:ind w:right="72" w:firstLine="425"/>
              <w:jc w:val="center"/>
              <w:rPr>
                <w:b/>
                <w:bCs/>
                <w:noProof/>
              </w:rPr>
            </w:pPr>
          </w:p>
        </w:tc>
        <w:tc>
          <w:tcPr>
            <w:tcW w:w="1327" w:type="dxa"/>
            <w:tcBorders>
              <w:top w:val="nil"/>
              <w:left w:val="nil"/>
              <w:bottom w:val="nil"/>
              <w:right w:val="nil"/>
            </w:tcBorders>
            <w:shd w:val="clear" w:color="auto" w:fill="auto"/>
            <w:noWrap/>
            <w:vAlign w:val="bottom"/>
          </w:tcPr>
          <w:p w:rsidR="007F522F" w:rsidRPr="007F522F" w:rsidRDefault="007F522F" w:rsidP="007F522F">
            <w:pPr>
              <w:ind w:right="72" w:firstLine="425"/>
              <w:jc w:val="both"/>
              <w:rPr>
                <w:noProof/>
              </w:rPr>
            </w:pPr>
          </w:p>
        </w:tc>
        <w:tc>
          <w:tcPr>
            <w:tcW w:w="1299" w:type="dxa"/>
            <w:gridSpan w:val="2"/>
            <w:tcBorders>
              <w:top w:val="nil"/>
              <w:left w:val="nil"/>
              <w:bottom w:val="nil"/>
              <w:right w:val="nil"/>
            </w:tcBorders>
            <w:shd w:val="clear" w:color="auto" w:fill="auto"/>
            <w:noWrap/>
            <w:vAlign w:val="bottom"/>
          </w:tcPr>
          <w:p w:rsidR="007F522F" w:rsidRPr="007F522F" w:rsidRDefault="007F522F" w:rsidP="007F522F">
            <w:pPr>
              <w:ind w:right="72" w:firstLine="425"/>
              <w:jc w:val="both"/>
              <w:rPr>
                <w:noProof/>
              </w:rPr>
            </w:pPr>
          </w:p>
        </w:tc>
        <w:tc>
          <w:tcPr>
            <w:tcW w:w="1635" w:type="dxa"/>
            <w:gridSpan w:val="2"/>
            <w:tcBorders>
              <w:top w:val="nil"/>
              <w:left w:val="nil"/>
              <w:bottom w:val="nil"/>
              <w:right w:val="nil"/>
            </w:tcBorders>
            <w:shd w:val="clear" w:color="auto" w:fill="auto"/>
            <w:noWrap/>
            <w:vAlign w:val="bottom"/>
          </w:tcPr>
          <w:p w:rsidR="007F522F" w:rsidRPr="007F522F" w:rsidRDefault="007F522F" w:rsidP="007F522F">
            <w:pPr>
              <w:ind w:right="72" w:firstLine="425"/>
              <w:jc w:val="both"/>
              <w:rPr>
                <w:noProof/>
              </w:rPr>
            </w:pPr>
          </w:p>
        </w:tc>
        <w:tc>
          <w:tcPr>
            <w:tcW w:w="1154" w:type="dxa"/>
            <w:gridSpan w:val="3"/>
            <w:tcBorders>
              <w:top w:val="nil"/>
              <w:left w:val="nil"/>
              <w:bottom w:val="nil"/>
              <w:right w:val="nil"/>
            </w:tcBorders>
            <w:shd w:val="clear" w:color="auto" w:fill="auto"/>
          </w:tcPr>
          <w:p w:rsidR="007F522F" w:rsidRPr="007F522F" w:rsidRDefault="007F522F" w:rsidP="007F522F">
            <w:pPr>
              <w:ind w:right="72" w:firstLine="425"/>
              <w:jc w:val="both"/>
              <w:rPr>
                <w:noProof/>
              </w:rPr>
            </w:pPr>
          </w:p>
        </w:tc>
        <w:tc>
          <w:tcPr>
            <w:tcW w:w="765" w:type="dxa"/>
            <w:tcBorders>
              <w:top w:val="nil"/>
              <w:left w:val="nil"/>
              <w:bottom w:val="nil"/>
              <w:right w:val="nil"/>
            </w:tcBorders>
            <w:shd w:val="clear" w:color="auto" w:fill="auto"/>
          </w:tcPr>
          <w:p w:rsidR="007F522F" w:rsidRPr="007F522F" w:rsidRDefault="007F522F" w:rsidP="007F522F">
            <w:pPr>
              <w:ind w:right="72" w:firstLine="425"/>
              <w:jc w:val="center"/>
              <w:rPr>
                <w:noProof/>
              </w:rPr>
            </w:pPr>
          </w:p>
        </w:tc>
      </w:tr>
      <w:tr w:rsidR="007F522F" w:rsidRPr="007F522F" w:rsidTr="007F522F">
        <w:trPr>
          <w:gridBefore w:val="1"/>
          <w:wBefore w:w="207" w:type="dxa"/>
          <w:trHeight w:val="255"/>
        </w:trPr>
        <w:tc>
          <w:tcPr>
            <w:tcW w:w="10620" w:type="dxa"/>
            <w:gridSpan w:val="15"/>
            <w:tcBorders>
              <w:top w:val="nil"/>
              <w:left w:val="nil"/>
              <w:bottom w:val="nil"/>
              <w:right w:val="nil"/>
            </w:tcBorders>
            <w:shd w:val="clear" w:color="auto" w:fill="auto"/>
            <w:noWrap/>
            <w:vAlign w:val="bottom"/>
          </w:tcPr>
          <w:p w:rsidR="007F522F" w:rsidRPr="007F522F" w:rsidRDefault="007F522F" w:rsidP="007F522F">
            <w:pPr>
              <w:ind w:right="72" w:firstLine="425"/>
              <w:jc w:val="center"/>
              <w:rPr>
                <w:b/>
                <w:bCs/>
                <w:noProof/>
              </w:rPr>
            </w:pPr>
            <w:r w:rsidRPr="007F522F">
              <w:rPr>
                <w:b/>
                <w:bCs/>
                <w:noProof/>
              </w:rPr>
              <w:t>КАЛЕНДАРНЫЙ ПЛАН</w:t>
            </w:r>
          </w:p>
        </w:tc>
      </w:tr>
      <w:tr w:rsidR="007F522F" w:rsidRPr="007F522F" w:rsidTr="007F522F">
        <w:trPr>
          <w:gridBefore w:val="1"/>
          <w:wBefore w:w="207" w:type="dxa"/>
          <w:trHeight w:val="255"/>
        </w:trPr>
        <w:tc>
          <w:tcPr>
            <w:tcW w:w="10620" w:type="dxa"/>
            <w:gridSpan w:val="15"/>
            <w:tcBorders>
              <w:top w:val="nil"/>
              <w:left w:val="nil"/>
              <w:bottom w:val="nil"/>
              <w:right w:val="nil"/>
            </w:tcBorders>
            <w:shd w:val="clear" w:color="auto" w:fill="auto"/>
            <w:noWrap/>
            <w:vAlign w:val="bottom"/>
          </w:tcPr>
          <w:p w:rsidR="007F522F" w:rsidRPr="007F522F" w:rsidRDefault="007F522F" w:rsidP="007F522F">
            <w:pPr>
              <w:ind w:right="72" w:firstLine="425"/>
              <w:jc w:val="center"/>
              <w:rPr>
                <w:iCs/>
                <w:noProof/>
              </w:rPr>
            </w:pPr>
            <w:r w:rsidRPr="007F522F">
              <w:rPr>
                <w:iCs/>
                <w:noProof/>
              </w:rPr>
              <w:t>«Разработка документации и обоснований для внесения изменений в Водный кодекс в части введения прямоточного водоснабжения, в части организации сопровождения и согласования ФЗ в Государственной Думе Федерального собрания РФ»</w:t>
            </w:r>
          </w:p>
        </w:tc>
      </w:tr>
      <w:tr w:rsidR="007F522F" w:rsidRPr="007F522F" w:rsidTr="007F522F">
        <w:trPr>
          <w:gridBefore w:val="1"/>
          <w:wBefore w:w="207" w:type="dxa"/>
          <w:trHeight w:val="270"/>
        </w:trPr>
        <w:tc>
          <w:tcPr>
            <w:tcW w:w="1080" w:type="dxa"/>
            <w:gridSpan w:val="2"/>
            <w:tcBorders>
              <w:top w:val="nil"/>
              <w:left w:val="nil"/>
              <w:bottom w:val="nil"/>
              <w:right w:val="nil"/>
            </w:tcBorders>
            <w:shd w:val="clear" w:color="auto" w:fill="auto"/>
            <w:noWrap/>
            <w:vAlign w:val="bottom"/>
          </w:tcPr>
          <w:p w:rsidR="007F522F" w:rsidRPr="007F522F" w:rsidRDefault="007F522F" w:rsidP="007F522F">
            <w:pPr>
              <w:ind w:right="72" w:firstLine="425"/>
              <w:jc w:val="both"/>
              <w:rPr>
                <w:noProof/>
              </w:rPr>
            </w:pPr>
          </w:p>
        </w:tc>
        <w:tc>
          <w:tcPr>
            <w:tcW w:w="1722" w:type="dxa"/>
            <w:gridSpan w:val="2"/>
            <w:tcBorders>
              <w:top w:val="nil"/>
              <w:left w:val="nil"/>
              <w:bottom w:val="nil"/>
              <w:right w:val="nil"/>
            </w:tcBorders>
            <w:shd w:val="clear" w:color="auto" w:fill="auto"/>
            <w:noWrap/>
            <w:vAlign w:val="bottom"/>
          </w:tcPr>
          <w:p w:rsidR="007F522F" w:rsidRPr="007F522F" w:rsidRDefault="007F522F" w:rsidP="007F522F">
            <w:pPr>
              <w:ind w:right="72" w:firstLine="425"/>
              <w:jc w:val="both"/>
              <w:rPr>
                <w:noProof/>
              </w:rPr>
            </w:pPr>
          </w:p>
        </w:tc>
        <w:tc>
          <w:tcPr>
            <w:tcW w:w="1638" w:type="dxa"/>
            <w:gridSpan w:val="2"/>
            <w:tcBorders>
              <w:top w:val="nil"/>
              <w:left w:val="nil"/>
              <w:bottom w:val="nil"/>
              <w:right w:val="nil"/>
            </w:tcBorders>
            <w:shd w:val="clear" w:color="auto" w:fill="auto"/>
            <w:noWrap/>
            <w:vAlign w:val="bottom"/>
          </w:tcPr>
          <w:p w:rsidR="007F522F" w:rsidRPr="007F522F" w:rsidRDefault="007F522F" w:rsidP="007F522F">
            <w:pPr>
              <w:ind w:right="72" w:firstLine="425"/>
              <w:jc w:val="center"/>
              <w:rPr>
                <w:b/>
                <w:bCs/>
                <w:noProof/>
              </w:rPr>
            </w:pPr>
          </w:p>
        </w:tc>
        <w:tc>
          <w:tcPr>
            <w:tcW w:w="1327" w:type="dxa"/>
            <w:tcBorders>
              <w:top w:val="nil"/>
              <w:left w:val="nil"/>
              <w:bottom w:val="nil"/>
              <w:right w:val="nil"/>
            </w:tcBorders>
            <w:shd w:val="clear" w:color="auto" w:fill="auto"/>
            <w:noWrap/>
            <w:vAlign w:val="bottom"/>
          </w:tcPr>
          <w:p w:rsidR="007F522F" w:rsidRPr="007F522F" w:rsidRDefault="007F522F" w:rsidP="007F522F">
            <w:pPr>
              <w:ind w:right="72" w:firstLine="425"/>
              <w:jc w:val="both"/>
              <w:rPr>
                <w:noProof/>
              </w:rPr>
            </w:pPr>
          </w:p>
        </w:tc>
        <w:tc>
          <w:tcPr>
            <w:tcW w:w="1299" w:type="dxa"/>
            <w:gridSpan w:val="2"/>
            <w:tcBorders>
              <w:top w:val="nil"/>
              <w:left w:val="nil"/>
              <w:bottom w:val="nil"/>
              <w:right w:val="nil"/>
            </w:tcBorders>
            <w:shd w:val="clear" w:color="auto" w:fill="auto"/>
            <w:noWrap/>
            <w:vAlign w:val="bottom"/>
          </w:tcPr>
          <w:p w:rsidR="007F522F" w:rsidRPr="007F522F" w:rsidRDefault="007F522F" w:rsidP="007F522F">
            <w:pPr>
              <w:ind w:right="72" w:firstLine="425"/>
              <w:jc w:val="both"/>
              <w:rPr>
                <w:noProof/>
              </w:rPr>
            </w:pPr>
          </w:p>
        </w:tc>
        <w:tc>
          <w:tcPr>
            <w:tcW w:w="1694" w:type="dxa"/>
            <w:gridSpan w:val="3"/>
            <w:tcBorders>
              <w:top w:val="nil"/>
              <w:left w:val="nil"/>
              <w:bottom w:val="nil"/>
              <w:right w:val="nil"/>
            </w:tcBorders>
            <w:shd w:val="clear" w:color="auto" w:fill="auto"/>
            <w:noWrap/>
            <w:vAlign w:val="bottom"/>
          </w:tcPr>
          <w:p w:rsidR="007F522F" w:rsidRPr="007F522F" w:rsidRDefault="007F522F" w:rsidP="007F522F">
            <w:pPr>
              <w:ind w:right="72" w:firstLine="425"/>
              <w:jc w:val="both"/>
              <w:rPr>
                <w:noProof/>
              </w:rPr>
            </w:pPr>
          </w:p>
        </w:tc>
        <w:tc>
          <w:tcPr>
            <w:tcW w:w="960" w:type="dxa"/>
            <w:tcBorders>
              <w:top w:val="nil"/>
              <w:left w:val="nil"/>
              <w:bottom w:val="nil"/>
              <w:right w:val="nil"/>
            </w:tcBorders>
            <w:shd w:val="clear" w:color="auto" w:fill="auto"/>
            <w:noWrap/>
            <w:vAlign w:val="bottom"/>
          </w:tcPr>
          <w:p w:rsidR="007F522F" w:rsidRPr="007F522F" w:rsidRDefault="007F522F" w:rsidP="007F522F">
            <w:pPr>
              <w:ind w:right="72" w:firstLine="425"/>
              <w:jc w:val="both"/>
              <w:rPr>
                <w:noProof/>
              </w:rPr>
            </w:pPr>
          </w:p>
        </w:tc>
        <w:tc>
          <w:tcPr>
            <w:tcW w:w="900" w:type="dxa"/>
            <w:gridSpan w:val="2"/>
            <w:tcBorders>
              <w:top w:val="nil"/>
              <w:left w:val="nil"/>
              <w:bottom w:val="nil"/>
              <w:right w:val="nil"/>
            </w:tcBorders>
            <w:shd w:val="clear" w:color="auto" w:fill="auto"/>
            <w:noWrap/>
            <w:vAlign w:val="bottom"/>
          </w:tcPr>
          <w:p w:rsidR="007F522F" w:rsidRPr="007F522F" w:rsidRDefault="007F522F" w:rsidP="007F522F">
            <w:pPr>
              <w:ind w:right="72" w:firstLine="425"/>
              <w:jc w:val="both"/>
              <w:rPr>
                <w:noProof/>
              </w:rPr>
            </w:pPr>
          </w:p>
        </w:tc>
      </w:tr>
      <w:tr w:rsidR="007F522F" w:rsidRPr="007F522F" w:rsidTr="007F522F">
        <w:trPr>
          <w:trHeight w:val="1020"/>
        </w:trPr>
        <w:tc>
          <w:tcPr>
            <w:tcW w:w="1107" w:type="dxa"/>
            <w:gridSpan w:val="2"/>
            <w:tcBorders>
              <w:top w:val="single" w:sz="8" w:space="0" w:color="auto"/>
              <w:left w:val="single" w:sz="8" w:space="0" w:color="auto"/>
              <w:bottom w:val="single" w:sz="8" w:space="0" w:color="000000"/>
              <w:right w:val="single" w:sz="4" w:space="0" w:color="auto"/>
            </w:tcBorders>
            <w:shd w:val="clear" w:color="auto" w:fill="auto"/>
            <w:vAlign w:val="center"/>
          </w:tcPr>
          <w:p w:rsidR="007F522F" w:rsidRPr="007F522F" w:rsidRDefault="007F522F" w:rsidP="007F522F">
            <w:pPr>
              <w:jc w:val="center"/>
              <w:rPr>
                <w:noProof/>
                <w:spacing w:val="-8"/>
              </w:rPr>
            </w:pPr>
            <w:r w:rsidRPr="007F522F">
              <w:rPr>
                <w:noProof/>
                <w:spacing w:val="-8"/>
              </w:rPr>
              <w:t>Номер позиции</w:t>
            </w:r>
          </w:p>
        </w:tc>
        <w:tc>
          <w:tcPr>
            <w:tcW w:w="1800" w:type="dxa"/>
            <w:gridSpan w:val="2"/>
            <w:tcBorders>
              <w:top w:val="single" w:sz="8" w:space="0" w:color="auto"/>
              <w:left w:val="single" w:sz="4" w:space="0" w:color="auto"/>
              <w:bottom w:val="single" w:sz="8" w:space="0" w:color="000000"/>
              <w:right w:val="single" w:sz="4" w:space="0" w:color="auto"/>
            </w:tcBorders>
            <w:shd w:val="clear" w:color="auto" w:fill="auto"/>
            <w:vAlign w:val="center"/>
          </w:tcPr>
          <w:p w:rsidR="007F522F" w:rsidRPr="007F522F" w:rsidRDefault="007F522F" w:rsidP="007F522F">
            <w:pPr>
              <w:jc w:val="center"/>
              <w:rPr>
                <w:noProof/>
                <w:spacing w:val="-8"/>
              </w:rPr>
            </w:pPr>
            <w:r w:rsidRPr="007F522F">
              <w:rPr>
                <w:noProof/>
                <w:spacing w:val="-8"/>
              </w:rPr>
              <w:t>Наименование услуг  по договору и основных этапов его выполнения</w:t>
            </w:r>
          </w:p>
        </w:tc>
        <w:tc>
          <w:tcPr>
            <w:tcW w:w="1620" w:type="dxa"/>
            <w:gridSpan w:val="2"/>
            <w:tcBorders>
              <w:top w:val="single" w:sz="8" w:space="0" w:color="auto"/>
              <w:left w:val="single" w:sz="4" w:space="0" w:color="auto"/>
              <w:bottom w:val="single" w:sz="8" w:space="0" w:color="000000"/>
              <w:right w:val="single" w:sz="4" w:space="0" w:color="auto"/>
            </w:tcBorders>
            <w:shd w:val="clear" w:color="auto" w:fill="auto"/>
            <w:vAlign w:val="center"/>
          </w:tcPr>
          <w:p w:rsidR="007F522F" w:rsidRPr="007F522F" w:rsidRDefault="007F522F" w:rsidP="007F522F">
            <w:pPr>
              <w:jc w:val="center"/>
              <w:rPr>
                <w:noProof/>
                <w:spacing w:val="-8"/>
              </w:rPr>
            </w:pPr>
            <w:r w:rsidRPr="007F522F">
              <w:rPr>
                <w:noProof/>
                <w:spacing w:val="-8"/>
              </w:rPr>
              <w:t>Предприятие (организация) - исполнитель (соисполнители)</w:t>
            </w:r>
          </w:p>
        </w:tc>
        <w:tc>
          <w:tcPr>
            <w:tcW w:w="2640" w:type="dxa"/>
            <w:gridSpan w:val="3"/>
            <w:tcBorders>
              <w:top w:val="single" w:sz="8" w:space="0" w:color="auto"/>
              <w:left w:val="nil"/>
              <w:bottom w:val="single" w:sz="4" w:space="0" w:color="auto"/>
              <w:right w:val="single" w:sz="4" w:space="0" w:color="auto"/>
            </w:tcBorders>
            <w:shd w:val="clear" w:color="auto" w:fill="auto"/>
            <w:vAlign w:val="center"/>
          </w:tcPr>
          <w:p w:rsidR="007F522F" w:rsidRPr="007F522F" w:rsidRDefault="007F522F" w:rsidP="007F522F">
            <w:pPr>
              <w:jc w:val="center"/>
              <w:rPr>
                <w:noProof/>
                <w:spacing w:val="-8"/>
              </w:rPr>
            </w:pPr>
            <w:r w:rsidRPr="007F522F">
              <w:rPr>
                <w:noProof/>
                <w:spacing w:val="-8"/>
              </w:rPr>
              <w:t>Срок выполнения:</w:t>
            </w:r>
          </w:p>
          <w:p w:rsidR="007F522F" w:rsidRPr="007F522F" w:rsidRDefault="007F522F" w:rsidP="007F522F">
            <w:pPr>
              <w:jc w:val="center"/>
              <w:rPr>
                <w:noProof/>
                <w:spacing w:val="-8"/>
              </w:rPr>
            </w:pPr>
            <w:proofErr w:type="gramStart"/>
            <w:r w:rsidRPr="007F522F">
              <w:rPr>
                <w:noProof/>
                <w:spacing w:val="-8"/>
              </w:rPr>
              <w:t>начало, окончание (Число.</w:t>
            </w:r>
            <w:proofErr w:type="gramEnd"/>
            <w:r w:rsidRPr="007F522F">
              <w:rPr>
                <w:noProof/>
                <w:spacing w:val="-8"/>
              </w:rPr>
              <w:t xml:space="preserve"> Месяц. </w:t>
            </w:r>
            <w:proofErr w:type="gramStart"/>
            <w:r w:rsidRPr="007F522F">
              <w:rPr>
                <w:noProof/>
                <w:spacing w:val="-8"/>
              </w:rPr>
              <w:t>Год)</w:t>
            </w:r>
            <w:proofErr w:type="gramEnd"/>
          </w:p>
        </w:tc>
        <w:tc>
          <w:tcPr>
            <w:tcW w:w="1620" w:type="dxa"/>
            <w:gridSpan w:val="2"/>
            <w:tcBorders>
              <w:top w:val="single" w:sz="8" w:space="0" w:color="auto"/>
              <w:left w:val="single" w:sz="4" w:space="0" w:color="auto"/>
              <w:bottom w:val="single" w:sz="8" w:space="0" w:color="000000"/>
              <w:right w:val="single" w:sz="4" w:space="0" w:color="auto"/>
            </w:tcBorders>
            <w:shd w:val="clear" w:color="auto" w:fill="auto"/>
            <w:vAlign w:val="center"/>
          </w:tcPr>
          <w:p w:rsidR="007F522F" w:rsidRPr="007F522F" w:rsidRDefault="007F522F" w:rsidP="007F522F">
            <w:pPr>
              <w:ind w:right="-110"/>
              <w:jc w:val="center"/>
              <w:rPr>
                <w:noProof/>
                <w:spacing w:val="-8"/>
              </w:rPr>
            </w:pPr>
            <w:r w:rsidRPr="007F522F">
              <w:rPr>
                <w:noProof/>
                <w:spacing w:val="-8"/>
              </w:rPr>
              <w:t>Перечень документации, передаваемой Заказчику</w:t>
            </w:r>
          </w:p>
        </w:tc>
        <w:tc>
          <w:tcPr>
            <w:tcW w:w="1140" w:type="dxa"/>
            <w:gridSpan w:val="3"/>
            <w:tcBorders>
              <w:top w:val="single" w:sz="8" w:space="0" w:color="auto"/>
              <w:left w:val="nil"/>
              <w:right w:val="single" w:sz="4" w:space="0" w:color="auto"/>
            </w:tcBorders>
            <w:shd w:val="clear" w:color="auto" w:fill="auto"/>
            <w:vAlign w:val="center"/>
          </w:tcPr>
          <w:p w:rsidR="007F522F" w:rsidRPr="007F522F" w:rsidRDefault="007F522F" w:rsidP="007F522F">
            <w:pPr>
              <w:jc w:val="center"/>
              <w:rPr>
                <w:noProof/>
                <w:spacing w:val="-8"/>
              </w:rPr>
            </w:pPr>
            <w:r w:rsidRPr="007F522F">
              <w:rPr>
                <w:noProof/>
                <w:spacing w:val="-8"/>
              </w:rPr>
              <w:t>Стоимость этапа</w:t>
            </w:r>
          </w:p>
          <w:p w:rsidR="007F522F" w:rsidRPr="007F522F" w:rsidRDefault="007F522F" w:rsidP="007F522F">
            <w:pPr>
              <w:jc w:val="center"/>
              <w:rPr>
                <w:noProof/>
                <w:spacing w:val="-8"/>
              </w:rPr>
            </w:pPr>
            <w:r w:rsidRPr="007F522F">
              <w:rPr>
                <w:noProof/>
                <w:spacing w:val="-8"/>
              </w:rPr>
              <w:t>без НДС, руб.</w:t>
            </w:r>
          </w:p>
          <w:p w:rsidR="007F522F" w:rsidRPr="007F522F" w:rsidRDefault="007F522F" w:rsidP="007F522F">
            <w:pPr>
              <w:ind w:firstLine="425"/>
              <w:jc w:val="center"/>
              <w:rPr>
                <w:noProof/>
                <w:spacing w:val="-8"/>
              </w:rPr>
            </w:pPr>
            <w:r w:rsidRPr="007F522F">
              <w:rPr>
                <w:noProof/>
                <w:spacing w:val="-8"/>
              </w:rPr>
              <w:t> </w:t>
            </w:r>
          </w:p>
        </w:tc>
        <w:tc>
          <w:tcPr>
            <w:tcW w:w="900" w:type="dxa"/>
            <w:gridSpan w:val="2"/>
            <w:tcBorders>
              <w:top w:val="single" w:sz="8" w:space="0" w:color="auto"/>
              <w:left w:val="nil"/>
              <w:right w:val="single" w:sz="8" w:space="0" w:color="auto"/>
            </w:tcBorders>
            <w:shd w:val="clear" w:color="auto" w:fill="auto"/>
            <w:vAlign w:val="center"/>
          </w:tcPr>
          <w:p w:rsidR="007F522F" w:rsidRPr="007F522F" w:rsidRDefault="007F522F" w:rsidP="007F522F">
            <w:pPr>
              <w:jc w:val="center"/>
              <w:rPr>
                <w:noProof/>
                <w:spacing w:val="-8"/>
              </w:rPr>
            </w:pPr>
            <w:r w:rsidRPr="007F522F">
              <w:rPr>
                <w:noProof/>
                <w:spacing w:val="-8"/>
              </w:rPr>
              <w:t>Процент НДС</w:t>
            </w:r>
          </w:p>
          <w:p w:rsidR="007F522F" w:rsidRPr="007F522F" w:rsidRDefault="007F522F" w:rsidP="007F522F">
            <w:pPr>
              <w:ind w:firstLine="425"/>
              <w:jc w:val="center"/>
              <w:rPr>
                <w:noProof/>
                <w:spacing w:val="-8"/>
              </w:rPr>
            </w:pPr>
            <w:r w:rsidRPr="007F522F">
              <w:rPr>
                <w:noProof/>
                <w:spacing w:val="-8"/>
              </w:rPr>
              <w:t> </w:t>
            </w:r>
          </w:p>
        </w:tc>
      </w:tr>
      <w:tr w:rsidR="007F522F" w:rsidRPr="007F522F" w:rsidTr="007F522F">
        <w:trPr>
          <w:trHeight w:val="270"/>
        </w:trPr>
        <w:tc>
          <w:tcPr>
            <w:tcW w:w="1107" w:type="dxa"/>
            <w:gridSpan w:val="2"/>
            <w:tcBorders>
              <w:top w:val="single" w:sz="8" w:space="0" w:color="auto"/>
              <w:left w:val="single" w:sz="8" w:space="0" w:color="auto"/>
              <w:bottom w:val="single" w:sz="8" w:space="0" w:color="000000"/>
              <w:right w:val="single" w:sz="4" w:space="0" w:color="auto"/>
            </w:tcBorders>
            <w:vAlign w:val="center"/>
          </w:tcPr>
          <w:p w:rsidR="007F522F" w:rsidRPr="007F522F" w:rsidRDefault="007F522F" w:rsidP="007F522F">
            <w:pPr>
              <w:ind w:firstLine="425"/>
              <w:jc w:val="center"/>
              <w:rPr>
                <w:noProof/>
                <w:spacing w:val="-8"/>
              </w:rPr>
            </w:pPr>
          </w:p>
        </w:tc>
        <w:tc>
          <w:tcPr>
            <w:tcW w:w="1800" w:type="dxa"/>
            <w:gridSpan w:val="2"/>
            <w:tcBorders>
              <w:top w:val="single" w:sz="8" w:space="0" w:color="auto"/>
              <w:left w:val="single" w:sz="4" w:space="0" w:color="auto"/>
              <w:bottom w:val="single" w:sz="8" w:space="0" w:color="000000"/>
              <w:right w:val="single" w:sz="4" w:space="0" w:color="auto"/>
            </w:tcBorders>
            <w:vAlign w:val="center"/>
          </w:tcPr>
          <w:p w:rsidR="007F522F" w:rsidRPr="007F522F" w:rsidRDefault="007F522F" w:rsidP="007F522F">
            <w:pPr>
              <w:ind w:firstLine="425"/>
              <w:jc w:val="center"/>
              <w:rPr>
                <w:noProof/>
                <w:spacing w:val="-8"/>
              </w:rPr>
            </w:pPr>
          </w:p>
        </w:tc>
        <w:tc>
          <w:tcPr>
            <w:tcW w:w="1620" w:type="dxa"/>
            <w:gridSpan w:val="2"/>
            <w:tcBorders>
              <w:top w:val="single" w:sz="8" w:space="0" w:color="auto"/>
              <w:left w:val="single" w:sz="4" w:space="0" w:color="auto"/>
              <w:bottom w:val="single" w:sz="8" w:space="0" w:color="000000"/>
              <w:right w:val="single" w:sz="4" w:space="0" w:color="auto"/>
            </w:tcBorders>
            <w:vAlign w:val="center"/>
          </w:tcPr>
          <w:p w:rsidR="007F522F" w:rsidRPr="007F522F" w:rsidRDefault="007F522F" w:rsidP="007F522F">
            <w:pPr>
              <w:ind w:firstLine="425"/>
              <w:jc w:val="center"/>
              <w:rPr>
                <w:noProof/>
                <w:spacing w:val="-8"/>
              </w:rPr>
            </w:pPr>
          </w:p>
        </w:tc>
        <w:tc>
          <w:tcPr>
            <w:tcW w:w="1447" w:type="dxa"/>
            <w:gridSpan w:val="2"/>
            <w:tcBorders>
              <w:top w:val="nil"/>
              <w:left w:val="nil"/>
              <w:bottom w:val="single" w:sz="8" w:space="0" w:color="auto"/>
              <w:right w:val="single" w:sz="4" w:space="0" w:color="auto"/>
            </w:tcBorders>
            <w:shd w:val="clear" w:color="auto" w:fill="auto"/>
            <w:vAlign w:val="center"/>
          </w:tcPr>
          <w:p w:rsidR="007F522F" w:rsidRPr="007F522F" w:rsidRDefault="007F522F" w:rsidP="007F522F">
            <w:pPr>
              <w:jc w:val="center"/>
              <w:rPr>
                <w:noProof/>
                <w:spacing w:val="-8"/>
              </w:rPr>
            </w:pPr>
            <w:r w:rsidRPr="007F522F">
              <w:rPr>
                <w:noProof/>
                <w:spacing w:val="-8"/>
              </w:rPr>
              <w:t>начало</w:t>
            </w:r>
          </w:p>
        </w:tc>
        <w:tc>
          <w:tcPr>
            <w:tcW w:w="1193" w:type="dxa"/>
            <w:tcBorders>
              <w:top w:val="nil"/>
              <w:left w:val="nil"/>
              <w:bottom w:val="single" w:sz="8" w:space="0" w:color="auto"/>
              <w:right w:val="single" w:sz="4" w:space="0" w:color="auto"/>
            </w:tcBorders>
            <w:shd w:val="clear" w:color="auto" w:fill="auto"/>
            <w:vAlign w:val="center"/>
          </w:tcPr>
          <w:p w:rsidR="007F522F" w:rsidRPr="007F522F" w:rsidRDefault="007F522F" w:rsidP="007F522F">
            <w:pPr>
              <w:jc w:val="center"/>
              <w:rPr>
                <w:noProof/>
                <w:spacing w:val="-8"/>
              </w:rPr>
            </w:pPr>
            <w:r w:rsidRPr="007F522F">
              <w:rPr>
                <w:noProof/>
                <w:spacing w:val="-8"/>
              </w:rPr>
              <w:t>окончание</w:t>
            </w:r>
          </w:p>
        </w:tc>
        <w:tc>
          <w:tcPr>
            <w:tcW w:w="1620" w:type="dxa"/>
            <w:gridSpan w:val="2"/>
            <w:tcBorders>
              <w:top w:val="single" w:sz="8" w:space="0" w:color="auto"/>
              <w:left w:val="single" w:sz="4" w:space="0" w:color="auto"/>
              <w:bottom w:val="single" w:sz="8" w:space="0" w:color="000000"/>
              <w:right w:val="single" w:sz="4" w:space="0" w:color="auto"/>
            </w:tcBorders>
            <w:vAlign w:val="center"/>
          </w:tcPr>
          <w:p w:rsidR="007F522F" w:rsidRPr="007F522F" w:rsidRDefault="007F522F" w:rsidP="007F522F">
            <w:pPr>
              <w:ind w:firstLine="425"/>
              <w:jc w:val="center"/>
              <w:rPr>
                <w:noProof/>
                <w:spacing w:val="-8"/>
              </w:rPr>
            </w:pPr>
          </w:p>
        </w:tc>
        <w:tc>
          <w:tcPr>
            <w:tcW w:w="1140" w:type="dxa"/>
            <w:gridSpan w:val="3"/>
            <w:tcBorders>
              <w:left w:val="nil"/>
              <w:bottom w:val="single" w:sz="8" w:space="0" w:color="auto"/>
              <w:right w:val="single" w:sz="4" w:space="0" w:color="auto"/>
            </w:tcBorders>
            <w:shd w:val="clear" w:color="auto" w:fill="auto"/>
            <w:vAlign w:val="center"/>
          </w:tcPr>
          <w:p w:rsidR="007F522F" w:rsidRPr="007F522F" w:rsidRDefault="007F522F" w:rsidP="007F522F">
            <w:pPr>
              <w:ind w:firstLine="425"/>
              <w:jc w:val="center"/>
              <w:rPr>
                <w:noProof/>
                <w:spacing w:val="-8"/>
              </w:rPr>
            </w:pPr>
          </w:p>
        </w:tc>
        <w:tc>
          <w:tcPr>
            <w:tcW w:w="900" w:type="dxa"/>
            <w:gridSpan w:val="2"/>
            <w:tcBorders>
              <w:left w:val="nil"/>
              <w:bottom w:val="single" w:sz="8" w:space="0" w:color="auto"/>
              <w:right w:val="single" w:sz="8" w:space="0" w:color="auto"/>
            </w:tcBorders>
            <w:shd w:val="clear" w:color="auto" w:fill="auto"/>
            <w:vAlign w:val="center"/>
          </w:tcPr>
          <w:p w:rsidR="007F522F" w:rsidRPr="007F522F" w:rsidRDefault="007F522F" w:rsidP="007F522F">
            <w:pPr>
              <w:ind w:firstLine="425"/>
              <w:jc w:val="center"/>
              <w:rPr>
                <w:noProof/>
                <w:spacing w:val="-8"/>
              </w:rPr>
            </w:pPr>
          </w:p>
        </w:tc>
      </w:tr>
      <w:tr w:rsidR="007F522F" w:rsidRPr="007F522F" w:rsidTr="007F522F">
        <w:trPr>
          <w:trHeight w:val="270"/>
        </w:trPr>
        <w:tc>
          <w:tcPr>
            <w:tcW w:w="1107" w:type="dxa"/>
            <w:gridSpan w:val="2"/>
            <w:tcBorders>
              <w:top w:val="nil"/>
              <w:left w:val="single" w:sz="8" w:space="0" w:color="auto"/>
              <w:bottom w:val="single" w:sz="8" w:space="0" w:color="auto"/>
              <w:right w:val="single" w:sz="4" w:space="0" w:color="auto"/>
            </w:tcBorders>
            <w:shd w:val="clear" w:color="auto" w:fill="auto"/>
          </w:tcPr>
          <w:p w:rsidR="007F522F" w:rsidRPr="007F522F" w:rsidRDefault="007F522F" w:rsidP="007F522F">
            <w:pPr>
              <w:jc w:val="center"/>
              <w:rPr>
                <w:noProof/>
                <w:spacing w:val="-8"/>
              </w:rPr>
            </w:pPr>
            <w:r w:rsidRPr="007F522F">
              <w:rPr>
                <w:noProof/>
                <w:spacing w:val="-8"/>
              </w:rPr>
              <w:t>1</w:t>
            </w:r>
          </w:p>
        </w:tc>
        <w:tc>
          <w:tcPr>
            <w:tcW w:w="1800" w:type="dxa"/>
            <w:gridSpan w:val="2"/>
            <w:tcBorders>
              <w:top w:val="nil"/>
              <w:left w:val="nil"/>
              <w:bottom w:val="single" w:sz="8" w:space="0" w:color="auto"/>
              <w:right w:val="single" w:sz="4" w:space="0" w:color="auto"/>
            </w:tcBorders>
            <w:shd w:val="clear" w:color="auto" w:fill="auto"/>
          </w:tcPr>
          <w:p w:rsidR="007F522F" w:rsidRPr="007F522F" w:rsidRDefault="007F522F" w:rsidP="007F522F">
            <w:pPr>
              <w:jc w:val="center"/>
              <w:rPr>
                <w:noProof/>
                <w:spacing w:val="-8"/>
              </w:rPr>
            </w:pPr>
            <w:r w:rsidRPr="007F522F">
              <w:rPr>
                <w:noProof/>
                <w:spacing w:val="-8"/>
              </w:rPr>
              <w:t>2</w:t>
            </w:r>
          </w:p>
        </w:tc>
        <w:tc>
          <w:tcPr>
            <w:tcW w:w="1620" w:type="dxa"/>
            <w:gridSpan w:val="2"/>
            <w:tcBorders>
              <w:top w:val="nil"/>
              <w:left w:val="nil"/>
              <w:bottom w:val="single" w:sz="8" w:space="0" w:color="auto"/>
              <w:right w:val="single" w:sz="4" w:space="0" w:color="auto"/>
            </w:tcBorders>
            <w:shd w:val="clear" w:color="auto" w:fill="auto"/>
          </w:tcPr>
          <w:p w:rsidR="007F522F" w:rsidRPr="007F522F" w:rsidRDefault="007F522F" w:rsidP="007F522F">
            <w:pPr>
              <w:jc w:val="center"/>
              <w:rPr>
                <w:noProof/>
                <w:spacing w:val="-8"/>
              </w:rPr>
            </w:pPr>
            <w:r w:rsidRPr="007F522F">
              <w:rPr>
                <w:noProof/>
                <w:spacing w:val="-8"/>
              </w:rPr>
              <w:t>3</w:t>
            </w:r>
          </w:p>
        </w:tc>
        <w:tc>
          <w:tcPr>
            <w:tcW w:w="1447" w:type="dxa"/>
            <w:gridSpan w:val="2"/>
            <w:tcBorders>
              <w:top w:val="nil"/>
              <w:left w:val="nil"/>
              <w:bottom w:val="single" w:sz="8" w:space="0" w:color="auto"/>
              <w:right w:val="single" w:sz="4" w:space="0" w:color="auto"/>
            </w:tcBorders>
            <w:shd w:val="clear" w:color="auto" w:fill="auto"/>
          </w:tcPr>
          <w:p w:rsidR="007F522F" w:rsidRPr="007F522F" w:rsidRDefault="007F522F" w:rsidP="007F522F">
            <w:pPr>
              <w:jc w:val="center"/>
              <w:rPr>
                <w:noProof/>
                <w:spacing w:val="-8"/>
              </w:rPr>
            </w:pPr>
            <w:r w:rsidRPr="007F522F">
              <w:rPr>
                <w:noProof/>
                <w:spacing w:val="-8"/>
              </w:rPr>
              <w:t>4</w:t>
            </w:r>
          </w:p>
        </w:tc>
        <w:tc>
          <w:tcPr>
            <w:tcW w:w="1193" w:type="dxa"/>
            <w:tcBorders>
              <w:top w:val="nil"/>
              <w:left w:val="nil"/>
              <w:bottom w:val="single" w:sz="8" w:space="0" w:color="auto"/>
              <w:right w:val="single" w:sz="4" w:space="0" w:color="auto"/>
            </w:tcBorders>
            <w:shd w:val="clear" w:color="auto" w:fill="auto"/>
          </w:tcPr>
          <w:p w:rsidR="007F522F" w:rsidRPr="007F522F" w:rsidRDefault="007F522F" w:rsidP="007F522F">
            <w:pPr>
              <w:jc w:val="center"/>
              <w:rPr>
                <w:noProof/>
                <w:spacing w:val="-8"/>
              </w:rPr>
            </w:pPr>
            <w:r w:rsidRPr="007F522F">
              <w:rPr>
                <w:noProof/>
                <w:spacing w:val="-8"/>
              </w:rPr>
              <w:t>5</w:t>
            </w:r>
          </w:p>
        </w:tc>
        <w:tc>
          <w:tcPr>
            <w:tcW w:w="1620" w:type="dxa"/>
            <w:gridSpan w:val="2"/>
            <w:tcBorders>
              <w:top w:val="nil"/>
              <w:left w:val="nil"/>
              <w:bottom w:val="single" w:sz="8" w:space="0" w:color="auto"/>
              <w:right w:val="single" w:sz="4" w:space="0" w:color="auto"/>
            </w:tcBorders>
            <w:shd w:val="clear" w:color="auto" w:fill="auto"/>
          </w:tcPr>
          <w:p w:rsidR="007F522F" w:rsidRPr="007F522F" w:rsidRDefault="007F522F" w:rsidP="007F522F">
            <w:pPr>
              <w:jc w:val="center"/>
              <w:rPr>
                <w:noProof/>
                <w:spacing w:val="-8"/>
              </w:rPr>
            </w:pPr>
            <w:r w:rsidRPr="007F522F">
              <w:rPr>
                <w:noProof/>
                <w:spacing w:val="-8"/>
              </w:rPr>
              <w:t>6</w:t>
            </w:r>
          </w:p>
        </w:tc>
        <w:tc>
          <w:tcPr>
            <w:tcW w:w="1140" w:type="dxa"/>
            <w:gridSpan w:val="3"/>
            <w:tcBorders>
              <w:top w:val="nil"/>
              <w:left w:val="nil"/>
              <w:bottom w:val="single" w:sz="8" w:space="0" w:color="auto"/>
              <w:right w:val="single" w:sz="4" w:space="0" w:color="auto"/>
            </w:tcBorders>
            <w:shd w:val="clear" w:color="auto" w:fill="auto"/>
          </w:tcPr>
          <w:p w:rsidR="007F522F" w:rsidRPr="007F522F" w:rsidRDefault="007F522F" w:rsidP="007F522F">
            <w:pPr>
              <w:jc w:val="center"/>
              <w:rPr>
                <w:noProof/>
                <w:spacing w:val="-8"/>
              </w:rPr>
            </w:pPr>
            <w:r w:rsidRPr="007F522F">
              <w:rPr>
                <w:noProof/>
                <w:spacing w:val="-8"/>
              </w:rPr>
              <w:t>7</w:t>
            </w:r>
          </w:p>
        </w:tc>
        <w:tc>
          <w:tcPr>
            <w:tcW w:w="900" w:type="dxa"/>
            <w:gridSpan w:val="2"/>
            <w:tcBorders>
              <w:top w:val="nil"/>
              <w:left w:val="nil"/>
              <w:bottom w:val="single" w:sz="8" w:space="0" w:color="auto"/>
              <w:right w:val="single" w:sz="8" w:space="0" w:color="auto"/>
            </w:tcBorders>
            <w:shd w:val="clear" w:color="auto" w:fill="auto"/>
          </w:tcPr>
          <w:p w:rsidR="007F522F" w:rsidRPr="007F522F" w:rsidRDefault="007F522F" w:rsidP="007F522F">
            <w:pPr>
              <w:jc w:val="center"/>
              <w:rPr>
                <w:noProof/>
                <w:spacing w:val="-8"/>
              </w:rPr>
            </w:pPr>
            <w:r w:rsidRPr="007F522F">
              <w:rPr>
                <w:noProof/>
                <w:spacing w:val="-8"/>
              </w:rPr>
              <w:t>8</w:t>
            </w:r>
          </w:p>
        </w:tc>
      </w:tr>
      <w:tr w:rsidR="007F522F" w:rsidRPr="007F522F" w:rsidTr="007F522F">
        <w:trPr>
          <w:trHeight w:val="510"/>
        </w:trPr>
        <w:tc>
          <w:tcPr>
            <w:tcW w:w="1107" w:type="dxa"/>
            <w:gridSpan w:val="2"/>
            <w:tcBorders>
              <w:top w:val="nil"/>
              <w:left w:val="single" w:sz="8" w:space="0" w:color="auto"/>
              <w:bottom w:val="single" w:sz="4" w:space="0" w:color="auto"/>
              <w:right w:val="single" w:sz="4" w:space="0" w:color="auto"/>
            </w:tcBorders>
            <w:shd w:val="clear" w:color="auto" w:fill="auto"/>
          </w:tcPr>
          <w:p w:rsidR="007F522F" w:rsidRPr="007F522F" w:rsidRDefault="007F522F" w:rsidP="007F522F">
            <w:pPr>
              <w:jc w:val="center"/>
              <w:rPr>
                <w:noProof/>
                <w:spacing w:val="-8"/>
              </w:rPr>
            </w:pPr>
            <w:r w:rsidRPr="007F522F">
              <w:rPr>
                <w:noProof/>
                <w:spacing w:val="-8"/>
              </w:rPr>
              <w:t>1</w:t>
            </w:r>
          </w:p>
        </w:tc>
        <w:tc>
          <w:tcPr>
            <w:tcW w:w="1800" w:type="dxa"/>
            <w:gridSpan w:val="2"/>
            <w:tcBorders>
              <w:top w:val="nil"/>
              <w:left w:val="nil"/>
              <w:bottom w:val="single" w:sz="4" w:space="0" w:color="auto"/>
              <w:right w:val="single" w:sz="4" w:space="0" w:color="auto"/>
            </w:tcBorders>
            <w:shd w:val="clear" w:color="auto" w:fill="auto"/>
          </w:tcPr>
          <w:p w:rsidR="007F522F" w:rsidRPr="007F522F" w:rsidRDefault="007F522F" w:rsidP="007F522F">
            <w:pPr>
              <w:jc w:val="center"/>
              <w:rPr>
                <w:noProof/>
                <w:spacing w:val="-8"/>
              </w:rPr>
            </w:pPr>
            <w:r w:rsidRPr="007F522F">
              <w:rPr>
                <w:noProof/>
                <w:spacing w:val="-8"/>
              </w:rPr>
              <w:t>Этап 1</w:t>
            </w:r>
          </w:p>
        </w:tc>
        <w:tc>
          <w:tcPr>
            <w:tcW w:w="1620" w:type="dxa"/>
            <w:gridSpan w:val="2"/>
            <w:tcBorders>
              <w:top w:val="nil"/>
              <w:left w:val="nil"/>
              <w:bottom w:val="single" w:sz="4" w:space="0" w:color="auto"/>
              <w:right w:val="single" w:sz="4" w:space="0" w:color="auto"/>
            </w:tcBorders>
            <w:shd w:val="clear" w:color="auto" w:fill="auto"/>
          </w:tcPr>
          <w:p w:rsidR="007F522F" w:rsidRPr="007F522F" w:rsidRDefault="007F522F" w:rsidP="007F522F">
            <w:pPr>
              <w:ind w:firstLine="425"/>
              <w:jc w:val="center"/>
              <w:rPr>
                <w:noProof/>
                <w:spacing w:val="-8"/>
              </w:rPr>
            </w:pPr>
            <w:r w:rsidRPr="007F522F">
              <w:rPr>
                <w:noProof/>
                <w:spacing w:val="-8"/>
              </w:rPr>
              <w:t> </w:t>
            </w:r>
          </w:p>
        </w:tc>
        <w:tc>
          <w:tcPr>
            <w:tcW w:w="1447" w:type="dxa"/>
            <w:gridSpan w:val="2"/>
            <w:tcBorders>
              <w:top w:val="nil"/>
              <w:left w:val="nil"/>
              <w:bottom w:val="single" w:sz="4" w:space="0" w:color="auto"/>
              <w:right w:val="single" w:sz="4" w:space="0" w:color="auto"/>
            </w:tcBorders>
            <w:shd w:val="clear" w:color="auto" w:fill="auto"/>
            <w:vAlign w:val="center"/>
          </w:tcPr>
          <w:p w:rsidR="007F522F" w:rsidRPr="007F522F" w:rsidRDefault="007F522F" w:rsidP="007F522F">
            <w:pPr>
              <w:jc w:val="center"/>
              <w:rPr>
                <w:noProof/>
                <w:spacing w:val="-8"/>
              </w:rPr>
            </w:pPr>
          </w:p>
        </w:tc>
        <w:tc>
          <w:tcPr>
            <w:tcW w:w="1193" w:type="dxa"/>
            <w:tcBorders>
              <w:top w:val="nil"/>
              <w:left w:val="nil"/>
              <w:bottom w:val="single" w:sz="4" w:space="0" w:color="auto"/>
              <w:right w:val="single" w:sz="4" w:space="0" w:color="auto"/>
            </w:tcBorders>
            <w:shd w:val="clear" w:color="auto" w:fill="auto"/>
            <w:vAlign w:val="center"/>
          </w:tcPr>
          <w:p w:rsidR="007F522F" w:rsidRPr="007F522F" w:rsidRDefault="007F522F" w:rsidP="007F522F">
            <w:pPr>
              <w:jc w:val="center"/>
              <w:rPr>
                <w:noProof/>
                <w:spacing w:val="-8"/>
              </w:rPr>
            </w:pPr>
          </w:p>
        </w:tc>
        <w:tc>
          <w:tcPr>
            <w:tcW w:w="1620" w:type="dxa"/>
            <w:gridSpan w:val="2"/>
            <w:tcBorders>
              <w:top w:val="nil"/>
              <w:left w:val="nil"/>
              <w:bottom w:val="single" w:sz="4" w:space="0" w:color="auto"/>
              <w:right w:val="single" w:sz="4" w:space="0" w:color="auto"/>
            </w:tcBorders>
            <w:shd w:val="clear" w:color="auto" w:fill="auto"/>
          </w:tcPr>
          <w:p w:rsidR="007F522F" w:rsidRPr="007F522F" w:rsidRDefault="007F522F" w:rsidP="007F522F">
            <w:pPr>
              <w:jc w:val="center"/>
              <w:rPr>
                <w:noProof/>
                <w:spacing w:val="-8"/>
              </w:rPr>
            </w:pPr>
          </w:p>
          <w:p w:rsidR="007F522F" w:rsidRPr="007F522F" w:rsidRDefault="007F522F" w:rsidP="007F522F">
            <w:pPr>
              <w:jc w:val="center"/>
              <w:rPr>
                <w:noProof/>
                <w:spacing w:val="-8"/>
              </w:rPr>
            </w:pPr>
          </w:p>
          <w:p w:rsidR="007F522F" w:rsidRPr="007F522F" w:rsidRDefault="007F522F" w:rsidP="007F522F">
            <w:pPr>
              <w:jc w:val="center"/>
              <w:rPr>
                <w:noProof/>
                <w:spacing w:val="-8"/>
              </w:rPr>
            </w:pPr>
          </w:p>
          <w:p w:rsidR="007F522F" w:rsidRPr="007F522F" w:rsidRDefault="007F522F" w:rsidP="007F522F">
            <w:pPr>
              <w:jc w:val="center"/>
              <w:rPr>
                <w:noProof/>
                <w:spacing w:val="-8"/>
              </w:rPr>
            </w:pPr>
          </w:p>
        </w:tc>
        <w:tc>
          <w:tcPr>
            <w:tcW w:w="1140" w:type="dxa"/>
            <w:gridSpan w:val="3"/>
            <w:tcBorders>
              <w:top w:val="nil"/>
              <w:left w:val="nil"/>
              <w:bottom w:val="single" w:sz="4" w:space="0" w:color="auto"/>
              <w:right w:val="single" w:sz="4" w:space="0" w:color="auto"/>
            </w:tcBorders>
            <w:shd w:val="clear" w:color="auto" w:fill="auto"/>
          </w:tcPr>
          <w:p w:rsidR="007F522F" w:rsidRPr="007F522F" w:rsidRDefault="007F522F" w:rsidP="007F522F">
            <w:pPr>
              <w:jc w:val="center"/>
              <w:rPr>
                <w:noProof/>
                <w:spacing w:val="-8"/>
              </w:rPr>
            </w:pPr>
          </w:p>
        </w:tc>
        <w:tc>
          <w:tcPr>
            <w:tcW w:w="900" w:type="dxa"/>
            <w:gridSpan w:val="2"/>
            <w:tcBorders>
              <w:top w:val="nil"/>
              <w:left w:val="nil"/>
              <w:bottom w:val="single" w:sz="4" w:space="0" w:color="auto"/>
              <w:right w:val="single" w:sz="8" w:space="0" w:color="auto"/>
            </w:tcBorders>
            <w:shd w:val="clear" w:color="auto" w:fill="auto"/>
          </w:tcPr>
          <w:p w:rsidR="007F522F" w:rsidRPr="007F522F" w:rsidRDefault="007F522F" w:rsidP="007F522F">
            <w:pPr>
              <w:jc w:val="center"/>
              <w:rPr>
                <w:noProof/>
                <w:spacing w:val="-8"/>
              </w:rPr>
            </w:pPr>
            <w:r w:rsidRPr="007F522F">
              <w:rPr>
                <w:noProof/>
                <w:spacing w:val="-8"/>
              </w:rPr>
              <w:t>18</w:t>
            </w:r>
          </w:p>
        </w:tc>
      </w:tr>
      <w:tr w:rsidR="007F522F" w:rsidRPr="007F522F" w:rsidTr="007F522F">
        <w:trPr>
          <w:trHeight w:val="765"/>
        </w:trPr>
        <w:tc>
          <w:tcPr>
            <w:tcW w:w="1107" w:type="dxa"/>
            <w:gridSpan w:val="2"/>
            <w:tcBorders>
              <w:top w:val="nil"/>
              <w:left w:val="single" w:sz="8" w:space="0" w:color="auto"/>
              <w:bottom w:val="single" w:sz="4" w:space="0" w:color="auto"/>
              <w:right w:val="single" w:sz="4" w:space="0" w:color="auto"/>
            </w:tcBorders>
            <w:shd w:val="clear" w:color="auto" w:fill="auto"/>
          </w:tcPr>
          <w:p w:rsidR="007F522F" w:rsidRPr="007F522F" w:rsidRDefault="007F522F" w:rsidP="007F522F">
            <w:pPr>
              <w:jc w:val="center"/>
              <w:rPr>
                <w:noProof/>
                <w:spacing w:val="-8"/>
              </w:rPr>
            </w:pPr>
            <w:r w:rsidRPr="007F522F">
              <w:rPr>
                <w:noProof/>
                <w:spacing w:val="-8"/>
              </w:rPr>
              <w:t>2</w:t>
            </w:r>
          </w:p>
        </w:tc>
        <w:tc>
          <w:tcPr>
            <w:tcW w:w="1800" w:type="dxa"/>
            <w:gridSpan w:val="2"/>
            <w:tcBorders>
              <w:top w:val="nil"/>
              <w:left w:val="nil"/>
              <w:bottom w:val="single" w:sz="4" w:space="0" w:color="auto"/>
              <w:right w:val="single" w:sz="4" w:space="0" w:color="auto"/>
            </w:tcBorders>
            <w:shd w:val="clear" w:color="auto" w:fill="auto"/>
          </w:tcPr>
          <w:p w:rsidR="007F522F" w:rsidRPr="007F522F" w:rsidRDefault="007F522F" w:rsidP="007F522F">
            <w:pPr>
              <w:jc w:val="center"/>
              <w:rPr>
                <w:noProof/>
                <w:spacing w:val="-8"/>
              </w:rPr>
            </w:pPr>
            <w:r w:rsidRPr="007F522F">
              <w:rPr>
                <w:noProof/>
                <w:spacing w:val="-8"/>
              </w:rPr>
              <w:t>Этап 2</w:t>
            </w:r>
          </w:p>
        </w:tc>
        <w:tc>
          <w:tcPr>
            <w:tcW w:w="1620" w:type="dxa"/>
            <w:gridSpan w:val="2"/>
            <w:tcBorders>
              <w:top w:val="nil"/>
              <w:left w:val="nil"/>
              <w:bottom w:val="single" w:sz="4" w:space="0" w:color="auto"/>
              <w:right w:val="single" w:sz="4" w:space="0" w:color="auto"/>
            </w:tcBorders>
            <w:shd w:val="clear" w:color="auto" w:fill="auto"/>
          </w:tcPr>
          <w:p w:rsidR="007F522F" w:rsidRPr="007F522F" w:rsidRDefault="007F522F" w:rsidP="007F522F">
            <w:pPr>
              <w:ind w:firstLine="425"/>
              <w:jc w:val="center"/>
              <w:rPr>
                <w:noProof/>
                <w:spacing w:val="-8"/>
              </w:rPr>
            </w:pPr>
            <w:r w:rsidRPr="007F522F">
              <w:rPr>
                <w:noProof/>
                <w:spacing w:val="-8"/>
              </w:rPr>
              <w:t> </w:t>
            </w:r>
          </w:p>
        </w:tc>
        <w:tc>
          <w:tcPr>
            <w:tcW w:w="1447" w:type="dxa"/>
            <w:gridSpan w:val="2"/>
            <w:tcBorders>
              <w:top w:val="nil"/>
              <w:left w:val="nil"/>
              <w:bottom w:val="single" w:sz="4" w:space="0" w:color="auto"/>
              <w:right w:val="single" w:sz="4" w:space="0" w:color="auto"/>
            </w:tcBorders>
            <w:shd w:val="clear" w:color="auto" w:fill="auto"/>
            <w:vAlign w:val="center"/>
          </w:tcPr>
          <w:p w:rsidR="007F522F" w:rsidRPr="007F522F" w:rsidRDefault="007F522F" w:rsidP="007F522F">
            <w:pPr>
              <w:jc w:val="center"/>
              <w:rPr>
                <w:noProof/>
                <w:spacing w:val="-8"/>
              </w:rPr>
            </w:pPr>
          </w:p>
        </w:tc>
        <w:tc>
          <w:tcPr>
            <w:tcW w:w="1193" w:type="dxa"/>
            <w:tcBorders>
              <w:top w:val="nil"/>
              <w:left w:val="nil"/>
              <w:bottom w:val="single" w:sz="4" w:space="0" w:color="auto"/>
              <w:right w:val="single" w:sz="4" w:space="0" w:color="auto"/>
            </w:tcBorders>
            <w:shd w:val="clear" w:color="auto" w:fill="auto"/>
            <w:vAlign w:val="center"/>
          </w:tcPr>
          <w:p w:rsidR="007F522F" w:rsidRPr="007F522F" w:rsidRDefault="007F522F" w:rsidP="007F522F">
            <w:pPr>
              <w:jc w:val="center"/>
              <w:rPr>
                <w:noProof/>
                <w:spacing w:val="-8"/>
              </w:rPr>
            </w:pPr>
          </w:p>
        </w:tc>
        <w:tc>
          <w:tcPr>
            <w:tcW w:w="1620" w:type="dxa"/>
            <w:gridSpan w:val="2"/>
            <w:tcBorders>
              <w:top w:val="nil"/>
              <w:left w:val="nil"/>
              <w:bottom w:val="single" w:sz="4" w:space="0" w:color="auto"/>
              <w:right w:val="single" w:sz="4" w:space="0" w:color="auto"/>
            </w:tcBorders>
            <w:shd w:val="clear" w:color="auto" w:fill="auto"/>
          </w:tcPr>
          <w:p w:rsidR="007F522F" w:rsidRPr="007F522F" w:rsidRDefault="007F522F" w:rsidP="007F522F">
            <w:pPr>
              <w:jc w:val="center"/>
              <w:rPr>
                <w:noProof/>
                <w:spacing w:val="-8"/>
              </w:rPr>
            </w:pPr>
          </w:p>
        </w:tc>
        <w:tc>
          <w:tcPr>
            <w:tcW w:w="1140" w:type="dxa"/>
            <w:gridSpan w:val="3"/>
            <w:tcBorders>
              <w:top w:val="nil"/>
              <w:left w:val="nil"/>
              <w:bottom w:val="single" w:sz="4" w:space="0" w:color="auto"/>
              <w:right w:val="single" w:sz="4" w:space="0" w:color="auto"/>
            </w:tcBorders>
            <w:shd w:val="clear" w:color="auto" w:fill="auto"/>
          </w:tcPr>
          <w:p w:rsidR="007F522F" w:rsidRPr="007F522F" w:rsidRDefault="007F522F" w:rsidP="007F522F">
            <w:pPr>
              <w:jc w:val="center"/>
              <w:rPr>
                <w:noProof/>
                <w:spacing w:val="-8"/>
              </w:rPr>
            </w:pPr>
          </w:p>
        </w:tc>
        <w:tc>
          <w:tcPr>
            <w:tcW w:w="900" w:type="dxa"/>
            <w:gridSpan w:val="2"/>
            <w:tcBorders>
              <w:top w:val="nil"/>
              <w:left w:val="nil"/>
              <w:bottom w:val="single" w:sz="4" w:space="0" w:color="auto"/>
              <w:right w:val="single" w:sz="8" w:space="0" w:color="auto"/>
            </w:tcBorders>
            <w:shd w:val="clear" w:color="auto" w:fill="auto"/>
          </w:tcPr>
          <w:p w:rsidR="007F522F" w:rsidRPr="007F522F" w:rsidRDefault="007F522F" w:rsidP="007F522F">
            <w:pPr>
              <w:jc w:val="center"/>
              <w:rPr>
                <w:noProof/>
                <w:spacing w:val="-8"/>
              </w:rPr>
            </w:pPr>
            <w:r w:rsidRPr="007F522F">
              <w:rPr>
                <w:noProof/>
                <w:spacing w:val="-8"/>
              </w:rPr>
              <w:t>18</w:t>
            </w:r>
          </w:p>
        </w:tc>
      </w:tr>
      <w:tr w:rsidR="007F522F" w:rsidRPr="007F522F" w:rsidTr="007F522F">
        <w:trPr>
          <w:trHeight w:val="1020"/>
        </w:trPr>
        <w:tc>
          <w:tcPr>
            <w:tcW w:w="1107" w:type="dxa"/>
            <w:gridSpan w:val="2"/>
            <w:tcBorders>
              <w:top w:val="nil"/>
              <w:left w:val="single" w:sz="8" w:space="0" w:color="auto"/>
              <w:bottom w:val="single" w:sz="4" w:space="0" w:color="auto"/>
              <w:right w:val="single" w:sz="4" w:space="0" w:color="auto"/>
            </w:tcBorders>
            <w:shd w:val="clear" w:color="auto" w:fill="auto"/>
          </w:tcPr>
          <w:p w:rsidR="007F522F" w:rsidRPr="007F522F" w:rsidRDefault="007F522F" w:rsidP="007F522F">
            <w:pPr>
              <w:jc w:val="center"/>
              <w:rPr>
                <w:noProof/>
                <w:spacing w:val="-8"/>
              </w:rPr>
            </w:pPr>
            <w:r w:rsidRPr="007F522F">
              <w:rPr>
                <w:noProof/>
                <w:spacing w:val="-8"/>
              </w:rPr>
              <w:t>3</w:t>
            </w:r>
          </w:p>
        </w:tc>
        <w:tc>
          <w:tcPr>
            <w:tcW w:w="1800" w:type="dxa"/>
            <w:gridSpan w:val="2"/>
            <w:tcBorders>
              <w:top w:val="nil"/>
              <w:left w:val="nil"/>
              <w:bottom w:val="single" w:sz="4" w:space="0" w:color="auto"/>
              <w:right w:val="single" w:sz="4" w:space="0" w:color="auto"/>
            </w:tcBorders>
            <w:shd w:val="clear" w:color="auto" w:fill="auto"/>
          </w:tcPr>
          <w:p w:rsidR="007F522F" w:rsidRPr="007F522F" w:rsidRDefault="007F522F" w:rsidP="007F522F">
            <w:pPr>
              <w:jc w:val="center"/>
              <w:rPr>
                <w:noProof/>
                <w:spacing w:val="-8"/>
              </w:rPr>
            </w:pPr>
            <w:r w:rsidRPr="007F522F">
              <w:rPr>
                <w:noProof/>
                <w:spacing w:val="-8"/>
              </w:rPr>
              <w:t>Этап 3</w:t>
            </w:r>
          </w:p>
        </w:tc>
        <w:tc>
          <w:tcPr>
            <w:tcW w:w="1620" w:type="dxa"/>
            <w:gridSpan w:val="2"/>
            <w:tcBorders>
              <w:top w:val="nil"/>
              <w:left w:val="nil"/>
              <w:bottom w:val="single" w:sz="4" w:space="0" w:color="auto"/>
              <w:right w:val="single" w:sz="4" w:space="0" w:color="auto"/>
            </w:tcBorders>
            <w:shd w:val="clear" w:color="auto" w:fill="auto"/>
          </w:tcPr>
          <w:p w:rsidR="007F522F" w:rsidRPr="007F522F" w:rsidRDefault="007F522F" w:rsidP="007F522F">
            <w:pPr>
              <w:ind w:firstLine="425"/>
              <w:jc w:val="center"/>
              <w:rPr>
                <w:noProof/>
                <w:spacing w:val="-8"/>
              </w:rPr>
            </w:pPr>
            <w:r w:rsidRPr="007F522F">
              <w:rPr>
                <w:noProof/>
                <w:spacing w:val="-8"/>
              </w:rPr>
              <w:t> </w:t>
            </w:r>
          </w:p>
        </w:tc>
        <w:tc>
          <w:tcPr>
            <w:tcW w:w="1447" w:type="dxa"/>
            <w:gridSpan w:val="2"/>
            <w:tcBorders>
              <w:top w:val="nil"/>
              <w:left w:val="nil"/>
              <w:bottom w:val="single" w:sz="4" w:space="0" w:color="auto"/>
              <w:right w:val="single" w:sz="4" w:space="0" w:color="auto"/>
            </w:tcBorders>
            <w:shd w:val="clear" w:color="auto" w:fill="auto"/>
            <w:vAlign w:val="center"/>
          </w:tcPr>
          <w:p w:rsidR="007F522F" w:rsidRPr="007F522F" w:rsidRDefault="007F522F" w:rsidP="007F522F">
            <w:pPr>
              <w:jc w:val="center"/>
              <w:rPr>
                <w:noProof/>
                <w:spacing w:val="-8"/>
              </w:rPr>
            </w:pPr>
          </w:p>
        </w:tc>
        <w:tc>
          <w:tcPr>
            <w:tcW w:w="1193" w:type="dxa"/>
            <w:tcBorders>
              <w:top w:val="nil"/>
              <w:left w:val="nil"/>
              <w:bottom w:val="single" w:sz="4" w:space="0" w:color="auto"/>
              <w:right w:val="single" w:sz="4" w:space="0" w:color="auto"/>
            </w:tcBorders>
            <w:shd w:val="clear" w:color="auto" w:fill="auto"/>
            <w:vAlign w:val="center"/>
          </w:tcPr>
          <w:p w:rsidR="007F522F" w:rsidRPr="007F522F" w:rsidRDefault="007F522F" w:rsidP="007F522F">
            <w:pPr>
              <w:jc w:val="center"/>
              <w:rPr>
                <w:noProof/>
                <w:spacing w:val="-8"/>
              </w:rPr>
            </w:pPr>
          </w:p>
        </w:tc>
        <w:tc>
          <w:tcPr>
            <w:tcW w:w="1620" w:type="dxa"/>
            <w:gridSpan w:val="2"/>
            <w:tcBorders>
              <w:top w:val="nil"/>
              <w:left w:val="nil"/>
              <w:bottom w:val="single" w:sz="4" w:space="0" w:color="auto"/>
              <w:right w:val="single" w:sz="4" w:space="0" w:color="auto"/>
            </w:tcBorders>
            <w:shd w:val="clear" w:color="auto" w:fill="auto"/>
          </w:tcPr>
          <w:p w:rsidR="007F522F" w:rsidRPr="007F522F" w:rsidRDefault="007F522F" w:rsidP="007F522F">
            <w:pPr>
              <w:jc w:val="center"/>
              <w:rPr>
                <w:noProof/>
                <w:spacing w:val="-8"/>
              </w:rPr>
            </w:pPr>
          </w:p>
        </w:tc>
        <w:tc>
          <w:tcPr>
            <w:tcW w:w="1140" w:type="dxa"/>
            <w:gridSpan w:val="3"/>
            <w:tcBorders>
              <w:top w:val="nil"/>
              <w:left w:val="nil"/>
              <w:bottom w:val="single" w:sz="4" w:space="0" w:color="auto"/>
              <w:right w:val="single" w:sz="4" w:space="0" w:color="auto"/>
            </w:tcBorders>
            <w:shd w:val="clear" w:color="auto" w:fill="auto"/>
          </w:tcPr>
          <w:p w:rsidR="007F522F" w:rsidRPr="007F522F" w:rsidRDefault="007F522F" w:rsidP="007F522F">
            <w:pPr>
              <w:jc w:val="center"/>
              <w:rPr>
                <w:noProof/>
                <w:spacing w:val="-8"/>
              </w:rPr>
            </w:pPr>
          </w:p>
        </w:tc>
        <w:tc>
          <w:tcPr>
            <w:tcW w:w="900" w:type="dxa"/>
            <w:gridSpan w:val="2"/>
            <w:tcBorders>
              <w:top w:val="nil"/>
              <w:left w:val="nil"/>
              <w:bottom w:val="single" w:sz="4" w:space="0" w:color="auto"/>
              <w:right w:val="single" w:sz="8" w:space="0" w:color="auto"/>
            </w:tcBorders>
            <w:shd w:val="clear" w:color="auto" w:fill="auto"/>
          </w:tcPr>
          <w:p w:rsidR="007F522F" w:rsidRPr="007F522F" w:rsidRDefault="007F522F" w:rsidP="007F522F">
            <w:pPr>
              <w:jc w:val="center"/>
              <w:rPr>
                <w:noProof/>
                <w:spacing w:val="-8"/>
              </w:rPr>
            </w:pPr>
            <w:r w:rsidRPr="007F522F">
              <w:rPr>
                <w:noProof/>
                <w:spacing w:val="-8"/>
              </w:rPr>
              <w:t>18</w:t>
            </w:r>
          </w:p>
        </w:tc>
      </w:tr>
      <w:tr w:rsidR="007F522F" w:rsidRPr="007F522F" w:rsidTr="007F522F">
        <w:trPr>
          <w:trHeight w:val="270"/>
        </w:trPr>
        <w:tc>
          <w:tcPr>
            <w:tcW w:w="1107" w:type="dxa"/>
            <w:gridSpan w:val="2"/>
            <w:tcBorders>
              <w:top w:val="single" w:sz="8" w:space="0" w:color="auto"/>
              <w:left w:val="single" w:sz="8" w:space="0" w:color="auto"/>
              <w:bottom w:val="single" w:sz="8" w:space="0" w:color="auto"/>
              <w:right w:val="single" w:sz="4" w:space="0" w:color="auto"/>
            </w:tcBorders>
            <w:shd w:val="clear" w:color="auto" w:fill="auto"/>
            <w:noWrap/>
            <w:vAlign w:val="bottom"/>
          </w:tcPr>
          <w:p w:rsidR="007F522F" w:rsidRPr="007F522F" w:rsidRDefault="007F522F" w:rsidP="007F522F">
            <w:pPr>
              <w:jc w:val="center"/>
              <w:rPr>
                <w:noProof/>
                <w:spacing w:val="-8"/>
              </w:rPr>
            </w:pPr>
            <w:r w:rsidRPr="007F522F">
              <w:rPr>
                <w:noProof/>
                <w:spacing w:val="-8"/>
              </w:rPr>
              <w:t>ИТОГО:</w:t>
            </w:r>
          </w:p>
        </w:tc>
        <w:tc>
          <w:tcPr>
            <w:tcW w:w="1800" w:type="dxa"/>
            <w:gridSpan w:val="2"/>
            <w:tcBorders>
              <w:top w:val="single" w:sz="8" w:space="0" w:color="auto"/>
              <w:left w:val="nil"/>
              <w:bottom w:val="single" w:sz="8" w:space="0" w:color="auto"/>
              <w:right w:val="single" w:sz="4" w:space="0" w:color="auto"/>
            </w:tcBorders>
            <w:shd w:val="clear" w:color="auto" w:fill="auto"/>
            <w:noWrap/>
            <w:vAlign w:val="bottom"/>
          </w:tcPr>
          <w:p w:rsidR="007F522F" w:rsidRPr="007F522F" w:rsidRDefault="007F522F" w:rsidP="007F522F">
            <w:pPr>
              <w:ind w:firstLine="425"/>
              <w:jc w:val="center"/>
              <w:rPr>
                <w:noProof/>
                <w:spacing w:val="-8"/>
              </w:rPr>
            </w:pPr>
            <w:r w:rsidRPr="007F522F">
              <w:rPr>
                <w:noProof/>
                <w:spacing w:val="-8"/>
              </w:rPr>
              <w:t> </w:t>
            </w:r>
          </w:p>
        </w:tc>
        <w:tc>
          <w:tcPr>
            <w:tcW w:w="1620" w:type="dxa"/>
            <w:gridSpan w:val="2"/>
            <w:tcBorders>
              <w:top w:val="single" w:sz="8" w:space="0" w:color="auto"/>
              <w:left w:val="nil"/>
              <w:bottom w:val="single" w:sz="8" w:space="0" w:color="auto"/>
              <w:right w:val="single" w:sz="4" w:space="0" w:color="auto"/>
            </w:tcBorders>
            <w:shd w:val="clear" w:color="auto" w:fill="auto"/>
            <w:noWrap/>
            <w:vAlign w:val="bottom"/>
          </w:tcPr>
          <w:p w:rsidR="007F522F" w:rsidRPr="007F522F" w:rsidRDefault="007F522F" w:rsidP="007F522F">
            <w:pPr>
              <w:ind w:firstLine="425"/>
              <w:jc w:val="center"/>
              <w:rPr>
                <w:noProof/>
                <w:spacing w:val="-8"/>
              </w:rPr>
            </w:pPr>
            <w:r w:rsidRPr="007F522F">
              <w:rPr>
                <w:noProof/>
                <w:spacing w:val="-8"/>
              </w:rPr>
              <w:t> </w:t>
            </w:r>
          </w:p>
        </w:tc>
        <w:tc>
          <w:tcPr>
            <w:tcW w:w="1447" w:type="dxa"/>
            <w:gridSpan w:val="2"/>
            <w:tcBorders>
              <w:top w:val="single" w:sz="8" w:space="0" w:color="auto"/>
              <w:left w:val="nil"/>
              <w:bottom w:val="single" w:sz="8" w:space="0" w:color="auto"/>
              <w:right w:val="single" w:sz="4" w:space="0" w:color="auto"/>
            </w:tcBorders>
            <w:shd w:val="clear" w:color="auto" w:fill="auto"/>
            <w:noWrap/>
            <w:vAlign w:val="bottom"/>
          </w:tcPr>
          <w:p w:rsidR="007F522F" w:rsidRPr="007F522F" w:rsidRDefault="007F522F" w:rsidP="007F522F">
            <w:pPr>
              <w:ind w:firstLine="425"/>
              <w:jc w:val="center"/>
              <w:rPr>
                <w:noProof/>
                <w:spacing w:val="-8"/>
              </w:rPr>
            </w:pPr>
            <w:r w:rsidRPr="007F522F">
              <w:rPr>
                <w:noProof/>
                <w:spacing w:val="-8"/>
              </w:rPr>
              <w:t> </w:t>
            </w:r>
          </w:p>
        </w:tc>
        <w:tc>
          <w:tcPr>
            <w:tcW w:w="1193" w:type="dxa"/>
            <w:tcBorders>
              <w:top w:val="single" w:sz="8" w:space="0" w:color="auto"/>
              <w:left w:val="nil"/>
              <w:bottom w:val="single" w:sz="8" w:space="0" w:color="auto"/>
              <w:right w:val="single" w:sz="4" w:space="0" w:color="auto"/>
            </w:tcBorders>
            <w:shd w:val="clear" w:color="auto" w:fill="auto"/>
            <w:noWrap/>
            <w:vAlign w:val="bottom"/>
          </w:tcPr>
          <w:p w:rsidR="007F522F" w:rsidRPr="007F522F" w:rsidRDefault="007F522F" w:rsidP="007F522F">
            <w:pPr>
              <w:ind w:firstLine="425"/>
              <w:jc w:val="center"/>
              <w:rPr>
                <w:noProof/>
                <w:spacing w:val="-8"/>
              </w:rPr>
            </w:pPr>
            <w:r w:rsidRPr="007F522F">
              <w:rPr>
                <w:noProof/>
                <w:spacing w:val="-8"/>
              </w:rPr>
              <w:t> </w:t>
            </w:r>
          </w:p>
        </w:tc>
        <w:tc>
          <w:tcPr>
            <w:tcW w:w="1620" w:type="dxa"/>
            <w:gridSpan w:val="2"/>
            <w:tcBorders>
              <w:top w:val="single" w:sz="8" w:space="0" w:color="auto"/>
              <w:left w:val="nil"/>
              <w:bottom w:val="single" w:sz="8" w:space="0" w:color="auto"/>
              <w:right w:val="single" w:sz="4" w:space="0" w:color="auto"/>
            </w:tcBorders>
            <w:shd w:val="clear" w:color="auto" w:fill="auto"/>
            <w:noWrap/>
            <w:vAlign w:val="bottom"/>
          </w:tcPr>
          <w:p w:rsidR="007F522F" w:rsidRPr="007F522F" w:rsidRDefault="007F522F" w:rsidP="007F522F">
            <w:pPr>
              <w:ind w:firstLine="425"/>
              <w:jc w:val="center"/>
              <w:rPr>
                <w:noProof/>
                <w:spacing w:val="-8"/>
              </w:rPr>
            </w:pPr>
            <w:r w:rsidRPr="007F522F">
              <w:rPr>
                <w:noProof/>
                <w:spacing w:val="-8"/>
              </w:rPr>
              <w:t> </w:t>
            </w:r>
          </w:p>
        </w:tc>
        <w:tc>
          <w:tcPr>
            <w:tcW w:w="1140" w:type="dxa"/>
            <w:gridSpan w:val="3"/>
            <w:tcBorders>
              <w:top w:val="single" w:sz="8" w:space="0" w:color="auto"/>
              <w:left w:val="nil"/>
              <w:bottom w:val="single" w:sz="8" w:space="0" w:color="auto"/>
              <w:right w:val="single" w:sz="4" w:space="0" w:color="auto"/>
            </w:tcBorders>
            <w:shd w:val="clear" w:color="auto" w:fill="auto"/>
            <w:noWrap/>
            <w:vAlign w:val="bottom"/>
          </w:tcPr>
          <w:p w:rsidR="007F522F" w:rsidRPr="007F522F" w:rsidRDefault="007F522F" w:rsidP="007F522F">
            <w:pPr>
              <w:ind w:firstLine="425"/>
              <w:jc w:val="center"/>
              <w:rPr>
                <w:noProof/>
                <w:spacing w:val="-8"/>
              </w:rPr>
            </w:pPr>
            <w:r w:rsidRPr="007F522F">
              <w:rPr>
                <w:noProof/>
                <w:spacing w:val="-8"/>
              </w:rPr>
              <w:t> </w:t>
            </w:r>
          </w:p>
        </w:tc>
        <w:tc>
          <w:tcPr>
            <w:tcW w:w="900" w:type="dxa"/>
            <w:gridSpan w:val="2"/>
            <w:tcBorders>
              <w:top w:val="single" w:sz="8" w:space="0" w:color="auto"/>
              <w:left w:val="nil"/>
              <w:bottom w:val="single" w:sz="8" w:space="0" w:color="auto"/>
              <w:right w:val="single" w:sz="8" w:space="0" w:color="auto"/>
            </w:tcBorders>
            <w:shd w:val="clear" w:color="auto" w:fill="auto"/>
            <w:noWrap/>
            <w:vAlign w:val="bottom"/>
          </w:tcPr>
          <w:p w:rsidR="007F522F" w:rsidRPr="007F522F" w:rsidRDefault="007F522F" w:rsidP="007F522F">
            <w:pPr>
              <w:ind w:firstLine="425"/>
              <w:jc w:val="center"/>
              <w:rPr>
                <w:noProof/>
                <w:spacing w:val="-8"/>
              </w:rPr>
            </w:pPr>
            <w:r w:rsidRPr="007F522F">
              <w:rPr>
                <w:noProof/>
                <w:spacing w:val="-8"/>
              </w:rPr>
              <w:t> </w:t>
            </w:r>
          </w:p>
        </w:tc>
      </w:tr>
      <w:tr w:rsidR="007F522F" w:rsidRPr="007F522F" w:rsidTr="007F522F">
        <w:trPr>
          <w:gridBefore w:val="1"/>
          <w:wBefore w:w="207" w:type="dxa"/>
          <w:trHeight w:val="255"/>
        </w:trPr>
        <w:tc>
          <w:tcPr>
            <w:tcW w:w="1080" w:type="dxa"/>
            <w:gridSpan w:val="2"/>
            <w:tcBorders>
              <w:top w:val="nil"/>
              <w:left w:val="nil"/>
              <w:bottom w:val="nil"/>
              <w:right w:val="nil"/>
            </w:tcBorders>
            <w:shd w:val="clear" w:color="auto" w:fill="auto"/>
            <w:vAlign w:val="bottom"/>
          </w:tcPr>
          <w:p w:rsidR="007F522F" w:rsidRPr="007F522F" w:rsidRDefault="007F522F" w:rsidP="007F522F">
            <w:pPr>
              <w:ind w:right="72" w:firstLine="425"/>
              <w:jc w:val="both"/>
              <w:rPr>
                <w:noProof/>
              </w:rPr>
            </w:pPr>
          </w:p>
        </w:tc>
        <w:tc>
          <w:tcPr>
            <w:tcW w:w="1722" w:type="dxa"/>
            <w:gridSpan w:val="2"/>
            <w:tcBorders>
              <w:top w:val="nil"/>
              <w:left w:val="nil"/>
              <w:bottom w:val="nil"/>
              <w:right w:val="nil"/>
            </w:tcBorders>
            <w:shd w:val="clear" w:color="auto" w:fill="auto"/>
            <w:vAlign w:val="bottom"/>
          </w:tcPr>
          <w:p w:rsidR="007F522F" w:rsidRPr="007F522F" w:rsidRDefault="007F522F" w:rsidP="007F522F">
            <w:pPr>
              <w:ind w:right="72" w:firstLine="425"/>
              <w:jc w:val="both"/>
              <w:rPr>
                <w:noProof/>
              </w:rPr>
            </w:pPr>
          </w:p>
        </w:tc>
        <w:tc>
          <w:tcPr>
            <w:tcW w:w="1638" w:type="dxa"/>
            <w:gridSpan w:val="2"/>
            <w:tcBorders>
              <w:top w:val="nil"/>
              <w:left w:val="nil"/>
              <w:bottom w:val="nil"/>
              <w:right w:val="nil"/>
            </w:tcBorders>
            <w:shd w:val="clear" w:color="auto" w:fill="auto"/>
            <w:vAlign w:val="bottom"/>
          </w:tcPr>
          <w:p w:rsidR="007F522F" w:rsidRPr="007F522F" w:rsidRDefault="007F522F" w:rsidP="007F522F">
            <w:pPr>
              <w:ind w:right="72" w:firstLine="425"/>
              <w:jc w:val="both"/>
              <w:rPr>
                <w:noProof/>
              </w:rPr>
            </w:pPr>
          </w:p>
        </w:tc>
        <w:tc>
          <w:tcPr>
            <w:tcW w:w="1327" w:type="dxa"/>
            <w:tcBorders>
              <w:top w:val="nil"/>
              <w:left w:val="nil"/>
              <w:bottom w:val="nil"/>
              <w:right w:val="nil"/>
            </w:tcBorders>
            <w:shd w:val="clear" w:color="auto" w:fill="auto"/>
            <w:vAlign w:val="bottom"/>
          </w:tcPr>
          <w:p w:rsidR="007F522F" w:rsidRPr="007F522F" w:rsidRDefault="007F522F" w:rsidP="007F522F">
            <w:pPr>
              <w:ind w:right="72" w:firstLine="425"/>
              <w:jc w:val="both"/>
              <w:rPr>
                <w:noProof/>
              </w:rPr>
            </w:pPr>
          </w:p>
        </w:tc>
        <w:tc>
          <w:tcPr>
            <w:tcW w:w="1299" w:type="dxa"/>
            <w:gridSpan w:val="2"/>
            <w:tcBorders>
              <w:top w:val="nil"/>
              <w:left w:val="nil"/>
              <w:bottom w:val="nil"/>
              <w:right w:val="nil"/>
            </w:tcBorders>
            <w:shd w:val="clear" w:color="auto" w:fill="auto"/>
            <w:vAlign w:val="bottom"/>
          </w:tcPr>
          <w:p w:rsidR="007F522F" w:rsidRPr="007F522F" w:rsidRDefault="007F522F" w:rsidP="007F522F">
            <w:pPr>
              <w:ind w:right="72" w:firstLine="425"/>
              <w:jc w:val="both"/>
              <w:rPr>
                <w:noProof/>
              </w:rPr>
            </w:pPr>
          </w:p>
        </w:tc>
        <w:tc>
          <w:tcPr>
            <w:tcW w:w="1694" w:type="dxa"/>
            <w:gridSpan w:val="3"/>
            <w:tcBorders>
              <w:top w:val="nil"/>
              <w:left w:val="nil"/>
              <w:bottom w:val="nil"/>
              <w:right w:val="nil"/>
            </w:tcBorders>
            <w:shd w:val="clear" w:color="auto" w:fill="auto"/>
            <w:vAlign w:val="bottom"/>
          </w:tcPr>
          <w:p w:rsidR="007F522F" w:rsidRPr="007F522F" w:rsidRDefault="007F522F" w:rsidP="007F522F">
            <w:pPr>
              <w:ind w:right="72" w:firstLine="425"/>
              <w:jc w:val="both"/>
              <w:rPr>
                <w:noProof/>
              </w:rPr>
            </w:pPr>
          </w:p>
        </w:tc>
        <w:tc>
          <w:tcPr>
            <w:tcW w:w="960" w:type="dxa"/>
            <w:tcBorders>
              <w:top w:val="nil"/>
              <w:left w:val="nil"/>
              <w:bottom w:val="nil"/>
              <w:right w:val="nil"/>
            </w:tcBorders>
            <w:shd w:val="clear" w:color="auto" w:fill="auto"/>
            <w:vAlign w:val="bottom"/>
          </w:tcPr>
          <w:p w:rsidR="007F522F" w:rsidRPr="007F522F" w:rsidRDefault="007F522F" w:rsidP="007F522F">
            <w:pPr>
              <w:ind w:right="72" w:firstLine="425"/>
              <w:jc w:val="both"/>
              <w:rPr>
                <w:noProof/>
              </w:rPr>
            </w:pPr>
          </w:p>
        </w:tc>
        <w:tc>
          <w:tcPr>
            <w:tcW w:w="900" w:type="dxa"/>
            <w:gridSpan w:val="2"/>
            <w:tcBorders>
              <w:top w:val="nil"/>
              <w:left w:val="nil"/>
              <w:bottom w:val="nil"/>
              <w:right w:val="nil"/>
            </w:tcBorders>
            <w:shd w:val="clear" w:color="auto" w:fill="auto"/>
            <w:vAlign w:val="bottom"/>
          </w:tcPr>
          <w:p w:rsidR="007F522F" w:rsidRPr="007F522F" w:rsidRDefault="007F522F" w:rsidP="007F522F">
            <w:pPr>
              <w:ind w:right="72" w:firstLine="425"/>
              <w:jc w:val="both"/>
              <w:rPr>
                <w:noProof/>
              </w:rPr>
            </w:pPr>
          </w:p>
        </w:tc>
      </w:tr>
      <w:tr w:rsidR="007F522F" w:rsidRPr="007F522F" w:rsidTr="007F522F">
        <w:trPr>
          <w:gridBefore w:val="1"/>
          <w:wBefore w:w="207" w:type="dxa"/>
          <w:trHeight w:val="255"/>
        </w:trPr>
        <w:tc>
          <w:tcPr>
            <w:tcW w:w="4440" w:type="dxa"/>
            <w:gridSpan w:val="6"/>
            <w:tcBorders>
              <w:top w:val="nil"/>
              <w:left w:val="nil"/>
              <w:bottom w:val="nil"/>
              <w:right w:val="nil"/>
            </w:tcBorders>
            <w:shd w:val="clear" w:color="auto" w:fill="auto"/>
          </w:tcPr>
          <w:p w:rsidR="007F522F" w:rsidRPr="007F522F" w:rsidRDefault="007F522F" w:rsidP="007F522F">
            <w:pPr>
              <w:ind w:right="72" w:firstLine="425"/>
              <w:jc w:val="center"/>
              <w:rPr>
                <w:b/>
                <w:bCs/>
                <w:noProof/>
              </w:rPr>
            </w:pPr>
            <w:r w:rsidRPr="007F522F">
              <w:rPr>
                <w:b/>
                <w:bCs/>
                <w:noProof/>
              </w:rPr>
              <w:t>ИСПОЛНИТЕЛЬ</w:t>
            </w:r>
          </w:p>
        </w:tc>
        <w:tc>
          <w:tcPr>
            <w:tcW w:w="1327" w:type="dxa"/>
            <w:tcBorders>
              <w:top w:val="nil"/>
              <w:left w:val="nil"/>
              <w:bottom w:val="nil"/>
              <w:right w:val="nil"/>
            </w:tcBorders>
            <w:shd w:val="clear" w:color="auto" w:fill="auto"/>
            <w:noWrap/>
            <w:vAlign w:val="bottom"/>
          </w:tcPr>
          <w:p w:rsidR="007F522F" w:rsidRPr="007F522F" w:rsidRDefault="007F522F" w:rsidP="007F522F">
            <w:pPr>
              <w:ind w:right="72" w:firstLine="425"/>
              <w:jc w:val="both"/>
              <w:rPr>
                <w:noProof/>
              </w:rPr>
            </w:pPr>
          </w:p>
        </w:tc>
        <w:tc>
          <w:tcPr>
            <w:tcW w:w="1299" w:type="dxa"/>
            <w:gridSpan w:val="2"/>
            <w:tcBorders>
              <w:top w:val="nil"/>
              <w:left w:val="nil"/>
              <w:bottom w:val="nil"/>
              <w:right w:val="nil"/>
            </w:tcBorders>
            <w:shd w:val="clear" w:color="auto" w:fill="auto"/>
            <w:noWrap/>
            <w:vAlign w:val="bottom"/>
          </w:tcPr>
          <w:p w:rsidR="007F522F" w:rsidRPr="007F522F" w:rsidRDefault="007F522F" w:rsidP="007F522F">
            <w:pPr>
              <w:ind w:right="72" w:firstLine="425"/>
              <w:jc w:val="both"/>
              <w:rPr>
                <w:noProof/>
              </w:rPr>
            </w:pPr>
          </w:p>
        </w:tc>
        <w:tc>
          <w:tcPr>
            <w:tcW w:w="3554" w:type="dxa"/>
            <w:gridSpan w:val="6"/>
            <w:tcBorders>
              <w:top w:val="nil"/>
              <w:left w:val="nil"/>
              <w:bottom w:val="nil"/>
              <w:right w:val="nil"/>
            </w:tcBorders>
            <w:shd w:val="clear" w:color="auto" w:fill="auto"/>
          </w:tcPr>
          <w:p w:rsidR="007F522F" w:rsidRPr="007F522F" w:rsidRDefault="007F522F" w:rsidP="007F522F">
            <w:pPr>
              <w:ind w:right="72" w:firstLine="425"/>
              <w:jc w:val="center"/>
              <w:rPr>
                <w:b/>
                <w:bCs/>
                <w:noProof/>
              </w:rPr>
            </w:pPr>
            <w:r w:rsidRPr="007F522F">
              <w:rPr>
                <w:b/>
                <w:bCs/>
                <w:noProof/>
              </w:rPr>
              <w:t>ЗАКАЗЧИК</w:t>
            </w:r>
          </w:p>
        </w:tc>
      </w:tr>
      <w:tr w:rsidR="007F522F" w:rsidRPr="007F522F" w:rsidTr="007F522F">
        <w:trPr>
          <w:gridBefore w:val="1"/>
          <w:wBefore w:w="207" w:type="dxa"/>
          <w:trHeight w:val="255"/>
        </w:trPr>
        <w:tc>
          <w:tcPr>
            <w:tcW w:w="4440" w:type="dxa"/>
            <w:gridSpan w:val="6"/>
            <w:tcBorders>
              <w:top w:val="nil"/>
              <w:left w:val="nil"/>
              <w:bottom w:val="nil"/>
              <w:right w:val="nil"/>
            </w:tcBorders>
            <w:shd w:val="clear" w:color="auto" w:fill="auto"/>
          </w:tcPr>
          <w:p w:rsidR="007F522F" w:rsidRPr="007F522F" w:rsidRDefault="007F522F" w:rsidP="007F522F">
            <w:pPr>
              <w:ind w:right="72" w:firstLine="425"/>
              <w:jc w:val="center"/>
              <w:rPr>
                <w:noProof/>
              </w:rPr>
            </w:pPr>
            <w:r w:rsidRPr="007F522F">
              <w:rPr>
                <w:noProof/>
              </w:rPr>
              <w:t>_______________________________</w:t>
            </w:r>
          </w:p>
        </w:tc>
        <w:tc>
          <w:tcPr>
            <w:tcW w:w="1327" w:type="dxa"/>
            <w:tcBorders>
              <w:top w:val="nil"/>
              <w:left w:val="nil"/>
              <w:bottom w:val="nil"/>
              <w:right w:val="nil"/>
            </w:tcBorders>
            <w:shd w:val="clear" w:color="auto" w:fill="auto"/>
            <w:noWrap/>
            <w:vAlign w:val="bottom"/>
          </w:tcPr>
          <w:p w:rsidR="007F522F" w:rsidRPr="007F522F" w:rsidRDefault="007F522F" w:rsidP="007F522F">
            <w:pPr>
              <w:ind w:right="72" w:firstLine="425"/>
              <w:jc w:val="both"/>
              <w:rPr>
                <w:noProof/>
              </w:rPr>
            </w:pPr>
          </w:p>
        </w:tc>
        <w:tc>
          <w:tcPr>
            <w:tcW w:w="1299" w:type="dxa"/>
            <w:gridSpan w:val="2"/>
            <w:tcBorders>
              <w:top w:val="nil"/>
              <w:left w:val="nil"/>
              <w:bottom w:val="nil"/>
              <w:right w:val="nil"/>
            </w:tcBorders>
            <w:shd w:val="clear" w:color="auto" w:fill="auto"/>
            <w:noWrap/>
            <w:vAlign w:val="bottom"/>
          </w:tcPr>
          <w:p w:rsidR="007F522F" w:rsidRPr="007F522F" w:rsidRDefault="007F522F" w:rsidP="007F522F">
            <w:pPr>
              <w:ind w:right="72" w:firstLine="425"/>
              <w:jc w:val="both"/>
              <w:rPr>
                <w:noProof/>
              </w:rPr>
            </w:pPr>
          </w:p>
        </w:tc>
        <w:tc>
          <w:tcPr>
            <w:tcW w:w="3554" w:type="dxa"/>
            <w:gridSpan w:val="6"/>
            <w:tcBorders>
              <w:top w:val="nil"/>
              <w:left w:val="nil"/>
              <w:bottom w:val="nil"/>
              <w:right w:val="nil"/>
            </w:tcBorders>
            <w:shd w:val="clear" w:color="auto" w:fill="auto"/>
          </w:tcPr>
          <w:p w:rsidR="007F522F" w:rsidRPr="007F522F" w:rsidRDefault="007F522F" w:rsidP="007F522F">
            <w:pPr>
              <w:ind w:right="72"/>
              <w:jc w:val="both"/>
              <w:rPr>
                <w:noProof/>
              </w:rPr>
            </w:pPr>
            <w:r w:rsidRPr="007F522F">
              <w:rPr>
                <w:noProof/>
              </w:rPr>
              <w:t xml:space="preserve">Директор филиала </w:t>
            </w:r>
          </w:p>
          <w:p w:rsidR="007F522F" w:rsidRPr="007F522F" w:rsidRDefault="007F522F" w:rsidP="007F522F">
            <w:pPr>
              <w:ind w:right="72"/>
              <w:jc w:val="both"/>
              <w:rPr>
                <w:noProof/>
              </w:rPr>
            </w:pPr>
            <w:r w:rsidRPr="007F522F">
              <w:rPr>
                <w:noProof/>
              </w:rPr>
              <w:t>ОАО«Концерн Росэнергоатом» НТЦ АТР</w:t>
            </w:r>
          </w:p>
        </w:tc>
      </w:tr>
      <w:tr w:rsidR="007F522F" w:rsidRPr="007F522F" w:rsidTr="007F522F">
        <w:trPr>
          <w:gridBefore w:val="1"/>
          <w:wBefore w:w="207" w:type="dxa"/>
          <w:trHeight w:val="255"/>
        </w:trPr>
        <w:tc>
          <w:tcPr>
            <w:tcW w:w="4440" w:type="dxa"/>
            <w:gridSpan w:val="6"/>
            <w:tcBorders>
              <w:top w:val="nil"/>
              <w:left w:val="nil"/>
              <w:bottom w:val="nil"/>
              <w:right w:val="nil"/>
            </w:tcBorders>
            <w:shd w:val="clear" w:color="auto" w:fill="auto"/>
          </w:tcPr>
          <w:p w:rsidR="007F522F" w:rsidRPr="007F522F" w:rsidRDefault="007F522F" w:rsidP="007F522F">
            <w:pPr>
              <w:ind w:right="72" w:firstLine="425"/>
              <w:jc w:val="center"/>
              <w:rPr>
                <w:noProof/>
              </w:rPr>
            </w:pPr>
            <w:r w:rsidRPr="007F522F">
              <w:rPr>
                <w:noProof/>
              </w:rPr>
              <w:t>должность</w:t>
            </w:r>
          </w:p>
        </w:tc>
        <w:tc>
          <w:tcPr>
            <w:tcW w:w="1327" w:type="dxa"/>
            <w:tcBorders>
              <w:top w:val="nil"/>
              <w:left w:val="nil"/>
              <w:bottom w:val="nil"/>
              <w:right w:val="nil"/>
            </w:tcBorders>
            <w:shd w:val="clear" w:color="auto" w:fill="auto"/>
            <w:noWrap/>
            <w:vAlign w:val="bottom"/>
          </w:tcPr>
          <w:p w:rsidR="007F522F" w:rsidRPr="007F522F" w:rsidRDefault="007F522F" w:rsidP="007F522F">
            <w:pPr>
              <w:ind w:right="72" w:firstLine="425"/>
              <w:jc w:val="both"/>
              <w:rPr>
                <w:noProof/>
              </w:rPr>
            </w:pPr>
          </w:p>
        </w:tc>
        <w:tc>
          <w:tcPr>
            <w:tcW w:w="1299" w:type="dxa"/>
            <w:gridSpan w:val="2"/>
            <w:tcBorders>
              <w:top w:val="nil"/>
              <w:left w:val="nil"/>
              <w:bottom w:val="nil"/>
              <w:right w:val="nil"/>
            </w:tcBorders>
            <w:shd w:val="clear" w:color="auto" w:fill="auto"/>
            <w:noWrap/>
            <w:vAlign w:val="bottom"/>
          </w:tcPr>
          <w:p w:rsidR="007F522F" w:rsidRPr="007F522F" w:rsidRDefault="007F522F" w:rsidP="007F522F">
            <w:pPr>
              <w:ind w:right="72" w:firstLine="425"/>
              <w:jc w:val="both"/>
              <w:rPr>
                <w:noProof/>
              </w:rPr>
            </w:pPr>
          </w:p>
        </w:tc>
        <w:tc>
          <w:tcPr>
            <w:tcW w:w="3554" w:type="dxa"/>
            <w:gridSpan w:val="6"/>
            <w:tcBorders>
              <w:top w:val="nil"/>
              <w:left w:val="nil"/>
              <w:bottom w:val="nil"/>
              <w:right w:val="nil"/>
            </w:tcBorders>
            <w:shd w:val="clear" w:color="auto" w:fill="auto"/>
          </w:tcPr>
          <w:p w:rsidR="007F522F" w:rsidRPr="007F522F" w:rsidRDefault="007F522F" w:rsidP="007F522F">
            <w:pPr>
              <w:ind w:right="72" w:firstLine="425"/>
              <w:jc w:val="center"/>
              <w:rPr>
                <w:noProof/>
              </w:rPr>
            </w:pPr>
          </w:p>
        </w:tc>
      </w:tr>
      <w:tr w:rsidR="007F522F" w:rsidRPr="007F522F" w:rsidTr="007F522F">
        <w:trPr>
          <w:gridBefore w:val="1"/>
          <w:wBefore w:w="207" w:type="dxa"/>
          <w:trHeight w:val="255"/>
        </w:trPr>
        <w:tc>
          <w:tcPr>
            <w:tcW w:w="4440" w:type="dxa"/>
            <w:gridSpan w:val="6"/>
            <w:tcBorders>
              <w:top w:val="nil"/>
              <w:left w:val="nil"/>
              <w:bottom w:val="nil"/>
              <w:right w:val="nil"/>
            </w:tcBorders>
            <w:shd w:val="clear" w:color="auto" w:fill="auto"/>
          </w:tcPr>
          <w:p w:rsidR="007F522F" w:rsidRPr="007F522F" w:rsidRDefault="007F522F" w:rsidP="007F522F">
            <w:pPr>
              <w:ind w:right="72" w:firstLine="425"/>
              <w:jc w:val="center"/>
              <w:rPr>
                <w:noProof/>
              </w:rPr>
            </w:pPr>
            <w:r w:rsidRPr="007F522F">
              <w:rPr>
                <w:noProof/>
              </w:rPr>
              <w:t>_______________________________</w:t>
            </w:r>
          </w:p>
        </w:tc>
        <w:tc>
          <w:tcPr>
            <w:tcW w:w="1327" w:type="dxa"/>
            <w:tcBorders>
              <w:top w:val="nil"/>
              <w:left w:val="nil"/>
              <w:bottom w:val="nil"/>
              <w:right w:val="nil"/>
            </w:tcBorders>
            <w:shd w:val="clear" w:color="auto" w:fill="auto"/>
            <w:noWrap/>
            <w:vAlign w:val="bottom"/>
          </w:tcPr>
          <w:p w:rsidR="007F522F" w:rsidRPr="007F522F" w:rsidRDefault="007F522F" w:rsidP="007F522F">
            <w:pPr>
              <w:ind w:right="72" w:firstLine="425"/>
              <w:jc w:val="both"/>
              <w:rPr>
                <w:noProof/>
              </w:rPr>
            </w:pPr>
          </w:p>
        </w:tc>
        <w:tc>
          <w:tcPr>
            <w:tcW w:w="1299" w:type="dxa"/>
            <w:gridSpan w:val="2"/>
            <w:tcBorders>
              <w:top w:val="nil"/>
              <w:left w:val="nil"/>
              <w:bottom w:val="nil"/>
              <w:right w:val="nil"/>
            </w:tcBorders>
            <w:shd w:val="clear" w:color="auto" w:fill="auto"/>
            <w:noWrap/>
            <w:vAlign w:val="bottom"/>
          </w:tcPr>
          <w:p w:rsidR="007F522F" w:rsidRPr="007F522F" w:rsidRDefault="007F522F" w:rsidP="007F522F">
            <w:pPr>
              <w:ind w:right="72" w:firstLine="425"/>
              <w:jc w:val="both"/>
              <w:rPr>
                <w:noProof/>
              </w:rPr>
            </w:pPr>
          </w:p>
        </w:tc>
        <w:tc>
          <w:tcPr>
            <w:tcW w:w="3554" w:type="dxa"/>
            <w:gridSpan w:val="6"/>
            <w:tcBorders>
              <w:top w:val="nil"/>
              <w:left w:val="nil"/>
              <w:bottom w:val="nil"/>
              <w:right w:val="nil"/>
            </w:tcBorders>
            <w:shd w:val="clear" w:color="auto" w:fill="auto"/>
          </w:tcPr>
          <w:p w:rsidR="007F522F" w:rsidRPr="007F522F" w:rsidRDefault="007F522F" w:rsidP="007F522F">
            <w:pPr>
              <w:ind w:right="72"/>
              <w:jc w:val="center"/>
              <w:rPr>
                <w:noProof/>
              </w:rPr>
            </w:pPr>
            <w:r w:rsidRPr="007F522F">
              <w:rPr>
                <w:noProof/>
              </w:rPr>
              <w:t>____________В.К. Вуколов</w:t>
            </w:r>
          </w:p>
        </w:tc>
      </w:tr>
      <w:tr w:rsidR="007F522F" w:rsidRPr="007F522F" w:rsidTr="007F522F">
        <w:trPr>
          <w:gridBefore w:val="1"/>
          <w:wBefore w:w="207" w:type="dxa"/>
          <w:trHeight w:val="255"/>
        </w:trPr>
        <w:tc>
          <w:tcPr>
            <w:tcW w:w="4440" w:type="dxa"/>
            <w:gridSpan w:val="6"/>
            <w:tcBorders>
              <w:top w:val="nil"/>
              <w:left w:val="nil"/>
              <w:bottom w:val="nil"/>
              <w:right w:val="nil"/>
            </w:tcBorders>
            <w:shd w:val="clear" w:color="auto" w:fill="auto"/>
          </w:tcPr>
          <w:p w:rsidR="007F522F" w:rsidRPr="007F522F" w:rsidRDefault="007F522F" w:rsidP="007F522F">
            <w:pPr>
              <w:ind w:right="72" w:firstLine="425"/>
              <w:jc w:val="center"/>
              <w:rPr>
                <w:noProof/>
              </w:rPr>
            </w:pPr>
            <w:r w:rsidRPr="007F522F">
              <w:rPr>
                <w:noProof/>
              </w:rPr>
              <w:t>личная подпись</w:t>
            </w:r>
          </w:p>
        </w:tc>
        <w:tc>
          <w:tcPr>
            <w:tcW w:w="1327" w:type="dxa"/>
            <w:tcBorders>
              <w:top w:val="nil"/>
              <w:left w:val="nil"/>
              <w:bottom w:val="nil"/>
              <w:right w:val="nil"/>
            </w:tcBorders>
            <w:shd w:val="clear" w:color="auto" w:fill="auto"/>
            <w:noWrap/>
            <w:vAlign w:val="bottom"/>
          </w:tcPr>
          <w:p w:rsidR="007F522F" w:rsidRPr="007F522F" w:rsidRDefault="007F522F" w:rsidP="007F522F">
            <w:pPr>
              <w:ind w:right="72" w:firstLine="425"/>
              <w:jc w:val="both"/>
              <w:rPr>
                <w:noProof/>
              </w:rPr>
            </w:pPr>
          </w:p>
        </w:tc>
        <w:tc>
          <w:tcPr>
            <w:tcW w:w="1299" w:type="dxa"/>
            <w:gridSpan w:val="2"/>
            <w:tcBorders>
              <w:top w:val="nil"/>
              <w:left w:val="nil"/>
              <w:bottom w:val="nil"/>
              <w:right w:val="nil"/>
            </w:tcBorders>
            <w:shd w:val="clear" w:color="auto" w:fill="auto"/>
            <w:noWrap/>
            <w:vAlign w:val="bottom"/>
          </w:tcPr>
          <w:p w:rsidR="007F522F" w:rsidRPr="007F522F" w:rsidRDefault="007F522F" w:rsidP="007F522F">
            <w:pPr>
              <w:ind w:right="72" w:firstLine="425"/>
              <w:jc w:val="both"/>
              <w:rPr>
                <w:noProof/>
              </w:rPr>
            </w:pPr>
          </w:p>
        </w:tc>
        <w:tc>
          <w:tcPr>
            <w:tcW w:w="3554" w:type="dxa"/>
            <w:gridSpan w:val="6"/>
            <w:tcBorders>
              <w:top w:val="nil"/>
              <w:left w:val="nil"/>
              <w:bottom w:val="nil"/>
              <w:right w:val="nil"/>
            </w:tcBorders>
            <w:shd w:val="clear" w:color="auto" w:fill="auto"/>
          </w:tcPr>
          <w:p w:rsidR="007F522F" w:rsidRPr="007F522F" w:rsidRDefault="007F522F" w:rsidP="007F522F">
            <w:pPr>
              <w:ind w:right="72" w:firstLine="425"/>
              <w:jc w:val="center"/>
              <w:rPr>
                <w:noProof/>
              </w:rPr>
            </w:pPr>
          </w:p>
        </w:tc>
      </w:tr>
      <w:tr w:rsidR="007F522F" w:rsidRPr="007F522F" w:rsidTr="007F522F">
        <w:trPr>
          <w:gridBefore w:val="1"/>
          <w:wBefore w:w="207" w:type="dxa"/>
          <w:trHeight w:val="255"/>
        </w:trPr>
        <w:tc>
          <w:tcPr>
            <w:tcW w:w="4440" w:type="dxa"/>
            <w:gridSpan w:val="6"/>
            <w:tcBorders>
              <w:top w:val="nil"/>
              <w:left w:val="nil"/>
              <w:bottom w:val="nil"/>
              <w:right w:val="nil"/>
            </w:tcBorders>
            <w:shd w:val="clear" w:color="auto" w:fill="auto"/>
          </w:tcPr>
          <w:p w:rsidR="007F522F" w:rsidRPr="007F522F" w:rsidRDefault="007F522F" w:rsidP="007F522F">
            <w:pPr>
              <w:ind w:right="72" w:firstLine="425"/>
              <w:jc w:val="center"/>
              <w:rPr>
                <w:noProof/>
              </w:rPr>
            </w:pPr>
            <w:r w:rsidRPr="007F522F">
              <w:rPr>
                <w:noProof/>
              </w:rPr>
              <w:t>_______________________________</w:t>
            </w:r>
          </w:p>
        </w:tc>
        <w:tc>
          <w:tcPr>
            <w:tcW w:w="1327" w:type="dxa"/>
            <w:tcBorders>
              <w:top w:val="nil"/>
              <w:left w:val="nil"/>
              <w:bottom w:val="nil"/>
              <w:right w:val="nil"/>
            </w:tcBorders>
            <w:shd w:val="clear" w:color="auto" w:fill="auto"/>
            <w:noWrap/>
            <w:vAlign w:val="bottom"/>
          </w:tcPr>
          <w:p w:rsidR="007F522F" w:rsidRPr="007F522F" w:rsidRDefault="007F522F" w:rsidP="007F522F">
            <w:pPr>
              <w:ind w:right="72" w:firstLine="425"/>
              <w:jc w:val="both"/>
              <w:rPr>
                <w:noProof/>
              </w:rPr>
            </w:pPr>
          </w:p>
        </w:tc>
        <w:tc>
          <w:tcPr>
            <w:tcW w:w="1299" w:type="dxa"/>
            <w:gridSpan w:val="2"/>
            <w:tcBorders>
              <w:top w:val="nil"/>
              <w:left w:val="nil"/>
              <w:bottom w:val="nil"/>
              <w:right w:val="nil"/>
            </w:tcBorders>
            <w:shd w:val="clear" w:color="auto" w:fill="auto"/>
            <w:noWrap/>
            <w:vAlign w:val="bottom"/>
          </w:tcPr>
          <w:p w:rsidR="007F522F" w:rsidRPr="007F522F" w:rsidRDefault="007F522F" w:rsidP="007F522F">
            <w:pPr>
              <w:ind w:right="72" w:firstLine="425"/>
              <w:jc w:val="both"/>
              <w:rPr>
                <w:noProof/>
              </w:rPr>
            </w:pPr>
          </w:p>
        </w:tc>
        <w:tc>
          <w:tcPr>
            <w:tcW w:w="3554" w:type="dxa"/>
            <w:gridSpan w:val="6"/>
            <w:tcBorders>
              <w:top w:val="nil"/>
              <w:left w:val="nil"/>
              <w:bottom w:val="nil"/>
              <w:right w:val="nil"/>
            </w:tcBorders>
            <w:shd w:val="clear" w:color="auto" w:fill="auto"/>
          </w:tcPr>
          <w:p w:rsidR="007F522F" w:rsidRPr="007F522F" w:rsidRDefault="007F522F" w:rsidP="007F522F">
            <w:pPr>
              <w:ind w:right="72" w:firstLine="425"/>
              <w:jc w:val="center"/>
              <w:rPr>
                <w:noProof/>
              </w:rPr>
            </w:pPr>
          </w:p>
        </w:tc>
      </w:tr>
      <w:tr w:rsidR="007F522F" w:rsidRPr="007F522F" w:rsidTr="007F522F">
        <w:trPr>
          <w:gridBefore w:val="1"/>
          <w:wBefore w:w="207" w:type="dxa"/>
          <w:trHeight w:val="255"/>
        </w:trPr>
        <w:tc>
          <w:tcPr>
            <w:tcW w:w="4440" w:type="dxa"/>
            <w:gridSpan w:val="6"/>
            <w:tcBorders>
              <w:top w:val="nil"/>
              <w:left w:val="nil"/>
              <w:bottom w:val="nil"/>
              <w:right w:val="nil"/>
            </w:tcBorders>
            <w:shd w:val="clear" w:color="auto" w:fill="auto"/>
          </w:tcPr>
          <w:p w:rsidR="007F522F" w:rsidRPr="007F522F" w:rsidRDefault="007F522F" w:rsidP="007F522F">
            <w:pPr>
              <w:ind w:right="72" w:firstLine="425"/>
              <w:jc w:val="center"/>
              <w:rPr>
                <w:noProof/>
              </w:rPr>
            </w:pPr>
            <w:r w:rsidRPr="007F522F">
              <w:rPr>
                <w:noProof/>
              </w:rPr>
              <w:t>расшифровка подписи</w:t>
            </w:r>
          </w:p>
        </w:tc>
        <w:tc>
          <w:tcPr>
            <w:tcW w:w="1327" w:type="dxa"/>
            <w:tcBorders>
              <w:top w:val="nil"/>
              <w:left w:val="nil"/>
              <w:bottom w:val="nil"/>
              <w:right w:val="nil"/>
            </w:tcBorders>
            <w:shd w:val="clear" w:color="auto" w:fill="auto"/>
            <w:noWrap/>
            <w:vAlign w:val="bottom"/>
          </w:tcPr>
          <w:p w:rsidR="007F522F" w:rsidRPr="007F522F" w:rsidRDefault="007F522F" w:rsidP="007F522F">
            <w:pPr>
              <w:ind w:right="72" w:firstLine="425"/>
              <w:jc w:val="both"/>
              <w:rPr>
                <w:noProof/>
              </w:rPr>
            </w:pPr>
          </w:p>
        </w:tc>
        <w:tc>
          <w:tcPr>
            <w:tcW w:w="1299" w:type="dxa"/>
            <w:gridSpan w:val="2"/>
            <w:tcBorders>
              <w:top w:val="nil"/>
              <w:left w:val="nil"/>
              <w:bottom w:val="nil"/>
              <w:right w:val="nil"/>
            </w:tcBorders>
            <w:shd w:val="clear" w:color="auto" w:fill="auto"/>
            <w:noWrap/>
            <w:vAlign w:val="bottom"/>
          </w:tcPr>
          <w:p w:rsidR="007F522F" w:rsidRPr="007F522F" w:rsidRDefault="007F522F" w:rsidP="007F522F">
            <w:pPr>
              <w:ind w:right="72" w:firstLine="425"/>
              <w:jc w:val="both"/>
              <w:rPr>
                <w:noProof/>
              </w:rPr>
            </w:pPr>
          </w:p>
        </w:tc>
        <w:tc>
          <w:tcPr>
            <w:tcW w:w="3554" w:type="dxa"/>
            <w:gridSpan w:val="6"/>
            <w:tcBorders>
              <w:top w:val="nil"/>
              <w:left w:val="nil"/>
              <w:bottom w:val="nil"/>
              <w:right w:val="nil"/>
            </w:tcBorders>
            <w:shd w:val="clear" w:color="auto" w:fill="auto"/>
          </w:tcPr>
          <w:p w:rsidR="007F522F" w:rsidRPr="007F522F" w:rsidRDefault="007F522F" w:rsidP="007F522F">
            <w:pPr>
              <w:ind w:right="72" w:firstLine="425"/>
              <w:jc w:val="center"/>
              <w:rPr>
                <w:noProof/>
              </w:rPr>
            </w:pPr>
          </w:p>
        </w:tc>
      </w:tr>
      <w:tr w:rsidR="007F522F" w:rsidRPr="007F522F" w:rsidTr="007F522F">
        <w:trPr>
          <w:gridBefore w:val="1"/>
          <w:wBefore w:w="207" w:type="dxa"/>
          <w:trHeight w:val="255"/>
        </w:trPr>
        <w:tc>
          <w:tcPr>
            <w:tcW w:w="4440" w:type="dxa"/>
            <w:gridSpan w:val="6"/>
            <w:tcBorders>
              <w:top w:val="nil"/>
              <w:left w:val="nil"/>
              <w:bottom w:val="nil"/>
              <w:right w:val="nil"/>
            </w:tcBorders>
            <w:shd w:val="clear" w:color="auto" w:fill="auto"/>
          </w:tcPr>
          <w:p w:rsidR="007F522F" w:rsidRPr="007F522F" w:rsidRDefault="007F522F" w:rsidP="007F522F">
            <w:pPr>
              <w:ind w:right="72" w:firstLine="425"/>
              <w:jc w:val="center"/>
              <w:rPr>
                <w:noProof/>
              </w:rPr>
            </w:pPr>
          </w:p>
        </w:tc>
        <w:tc>
          <w:tcPr>
            <w:tcW w:w="1327" w:type="dxa"/>
            <w:tcBorders>
              <w:top w:val="nil"/>
              <w:left w:val="nil"/>
              <w:bottom w:val="nil"/>
              <w:right w:val="nil"/>
            </w:tcBorders>
            <w:shd w:val="clear" w:color="auto" w:fill="auto"/>
            <w:noWrap/>
            <w:vAlign w:val="bottom"/>
          </w:tcPr>
          <w:p w:rsidR="007F522F" w:rsidRPr="007F522F" w:rsidRDefault="007F522F" w:rsidP="007F522F">
            <w:pPr>
              <w:ind w:right="72" w:firstLine="425"/>
              <w:jc w:val="both"/>
              <w:rPr>
                <w:noProof/>
              </w:rPr>
            </w:pPr>
          </w:p>
        </w:tc>
        <w:tc>
          <w:tcPr>
            <w:tcW w:w="1299" w:type="dxa"/>
            <w:gridSpan w:val="2"/>
            <w:tcBorders>
              <w:top w:val="nil"/>
              <w:left w:val="nil"/>
              <w:bottom w:val="nil"/>
              <w:right w:val="nil"/>
            </w:tcBorders>
            <w:shd w:val="clear" w:color="auto" w:fill="auto"/>
            <w:noWrap/>
            <w:vAlign w:val="bottom"/>
          </w:tcPr>
          <w:p w:rsidR="007F522F" w:rsidRPr="007F522F" w:rsidRDefault="007F522F" w:rsidP="007F522F">
            <w:pPr>
              <w:ind w:right="72" w:firstLine="425"/>
              <w:jc w:val="both"/>
              <w:rPr>
                <w:noProof/>
              </w:rPr>
            </w:pPr>
          </w:p>
        </w:tc>
        <w:tc>
          <w:tcPr>
            <w:tcW w:w="3554" w:type="dxa"/>
            <w:gridSpan w:val="6"/>
            <w:tcBorders>
              <w:top w:val="nil"/>
              <w:left w:val="nil"/>
              <w:bottom w:val="nil"/>
              <w:right w:val="nil"/>
            </w:tcBorders>
            <w:shd w:val="clear" w:color="auto" w:fill="auto"/>
          </w:tcPr>
          <w:p w:rsidR="007F522F" w:rsidRPr="007F522F" w:rsidRDefault="007F522F" w:rsidP="007F522F">
            <w:pPr>
              <w:ind w:right="72" w:firstLine="425"/>
              <w:jc w:val="center"/>
              <w:rPr>
                <w:noProof/>
              </w:rPr>
            </w:pPr>
          </w:p>
        </w:tc>
      </w:tr>
      <w:tr w:rsidR="007F522F" w:rsidRPr="007F522F" w:rsidTr="007F522F">
        <w:trPr>
          <w:gridBefore w:val="1"/>
          <w:wBefore w:w="207" w:type="dxa"/>
          <w:trHeight w:val="255"/>
        </w:trPr>
        <w:tc>
          <w:tcPr>
            <w:tcW w:w="1080" w:type="dxa"/>
            <w:gridSpan w:val="2"/>
            <w:tcBorders>
              <w:top w:val="nil"/>
              <w:left w:val="nil"/>
              <w:bottom w:val="nil"/>
              <w:right w:val="nil"/>
            </w:tcBorders>
            <w:shd w:val="clear" w:color="auto" w:fill="auto"/>
          </w:tcPr>
          <w:p w:rsidR="007F522F" w:rsidRPr="007F522F" w:rsidRDefault="007F522F" w:rsidP="007F522F">
            <w:pPr>
              <w:ind w:right="72" w:firstLine="425"/>
              <w:jc w:val="center"/>
              <w:rPr>
                <w:noProof/>
              </w:rPr>
            </w:pPr>
          </w:p>
        </w:tc>
        <w:tc>
          <w:tcPr>
            <w:tcW w:w="1722" w:type="dxa"/>
            <w:gridSpan w:val="2"/>
            <w:tcBorders>
              <w:top w:val="nil"/>
              <w:left w:val="nil"/>
              <w:bottom w:val="nil"/>
              <w:right w:val="nil"/>
            </w:tcBorders>
            <w:shd w:val="clear" w:color="auto" w:fill="auto"/>
            <w:noWrap/>
            <w:vAlign w:val="bottom"/>
          </w:tcPr>
          <w:p w:rsidR="007F522F" w:rsidRPr="007F522F" w:rsidRDefault="007F522F" w:rsidP="007F522F">
            <w:pPr>
              <w:ind w:right="72" w:firstLine="425"/>
              <w:jc w:val="both"/>
              <w:rPr>
                <w:noProof/>
              </w:rPr>
            </w:pPr>
          </w:p>
        </w:tc>
        <w:tc>
          <w:tcPr>
            <w:tcW w:w="1638" w:type="dxa"/>
            <w:gridSpan w:val="2"/>
            <w:tcBorders>
              <w:top w:val="nil"/>
              <w:left w:val="nil"/>
              <w:bottom w:val="nil"/>
              <w:right w:val="nil"/>
            </w:tcBorders>
            <w:shd w:val="clear" w:color="auto" w:fill="auto"/>
          </w:tcPr>
          <w:p w:rsidR="007F522F" w:rsidRPr="007F522F" w:rsidRDefault="007F522F" w:rsidP="007F522F">
            <w:pPr>
              <w:ind w:right="72" w:firstLine="425"/>
              <w:jc w:val="center"/>
              <w:rPr>
                <w:noProof/>
              </w:rPr>
            </w:pPr>
          </w:p>
        </w:tc>
        <w:tc>
          <w:tcPr>
            <w:tcW w:w="1327" w:type="dxa"/>
            <w:tcBorders>
              <w:top w:val="nil"/>
              <w:left w:val="nil"/>
              <w:bottom w:val="nil"/>
              <w:right w:val="nil"/>
            </w:tcBorders>
            <w:shd w:val="clear" w:color="auto" w:fill="auto"/>
            <w:noWrap/>
            <w:vAlign w:val="bottom"/>
          </w:tcPr>
          <w:p w:rsidR="007F522F" w:rsidRPr="007F522F" w:rsidRDefault="007F522F" w:rsidP="007F522F">
            <w:pPr>
              <w:ind w:right="72" w:firstLine="425"/>
              <w:jc w:val="both"/>
              <w:rPr>
                <w:noProof/>
              </w:rPr>
            </w:pPr>
          </w:p>
        </w:tc>
        <w:tc>
          <w:tcPr>
            <w:tcW w:w="1299" w:type="dxa"/>
            <w:gridSpan w:val="2"/>
            <w:tcBorders>
              <w:top w:val="nil"/>
              <w:left w:val="nil"/>
              <w:bottom w:val="nil"/>
              <w:right w:val="nil"/>
            </w:tcBorders>
            <w:shd w:val="clear" w:color="auto" w:fill="auto"/>
            <w:noWrap/>
            <w:vAlign w:val="bottom"/>
          </w:tcPr>
          <w:p w:rsidR="007F522F" w:rsidRPr="007F522F" w:rsidRDefault="007F522F" w:rsidP="007F522F">
            <w:pPr>
              <w:ind w:right="72" w:firstLine="425"/>
              <w:jc w:val="both"/>
              <w:rPr>
                <w:noProof/>
              </w:rPr>
            </w:pPr>
          </w:p>
        </w:tc>
        <w:tc>
          <w:tcPr>
            <w:tcW w:w="1635" w:type="dxa"/>
            <w:gridSpan w:val="2"/>
            <w:tcBorders>
              <w:top w:val="nil"/>
              <w:left w:val="nil"/>
              <w:bottom w:val="nil"/>
              <w:right w:val="nil"/>
            </w:tcBorders>
            <w:shd w:val="clear" w:color="auto" w:fill="auto"/>
            <w:noWrap/>
            <w:vAlign w:val="bottom"/>
          </w:tcPr>
          <w:p w:rsidR="007F522F" w:rsidRPr="007F522F" w:rsidRDefault="007F522F" w:rsidP="007F522F">
            <w:pPr>
              <w:ind w:right="72" w:firstLine="425"/>
              <w:jc w:val="both"/>
              <w:rPr>
                <w:noProof/>
              </w:rPr>
            </w:pPr>
          </w:p>
        </w:tc>
        <w:tc>
          <w:tcPr>
            <w:tcW w:w="1154" w:type="dxa"/>
            <w:gridSpan w:val="3"/>
            <w:tcBorders>
              <w:top w:val="nil"/>
              <w:left w:val="nil"/>
              <w:bottom w:val="nil"/>
              <w:right w:val="nil"/>
            </w:tcBorders>
            <w:shd w:val="clear" w:color="auto" w:fill="auto"/>
            <w:noWrap/>
            <w:vAlign w:val="bottom"/>
          </w:tcPr>
          <w:p w:rsidR="007F522F" w:rsidRPr="007F522F" w:rsidRDefault="007F522F" w:rsidP="007F522F">
            <w:pPr>
              <w:ind w:right="72" w:firstLine="425"/>
              <w:jc w:val="both"/>
              <w:rPr>
                <w:noProof/>
              </w:rPr>
            </w:pPr>
          </w:p>
        </w:tc>
        <w:tc>
          <w:tcPr>
            <w:tcW w:w="765" w:type="dxa"/>
            <w:tcBorders>
              <w:top w:val="nil"/>
              <w:left w:val="nil"/>
              <w:bottom w:val="nil"/>
              <w:right w:val="nil"/>
            </w:tcBorders>
            <w:shd w:val="clear" w:color="auto" w:fill="auto"/>
            <w:noWrap/>
            <w:vAlign w:val="bottom"/>
          </w:tcPr>
          <w:p w:rsidR="007F522F" w:rsidRPr="007F522F" w:rsidRDefault="007F522F" w:rsidP="007F522F">
            <w:pPr>
              <w:ind w:right="72" w:firstLine="425"/>
              <w:jc w:val="both"/>
              <w:rPr>
                <w:noProof/>
              </w:rPr>
            </w:pPr>
          </w:p>
        </w:tc>
      </w:tr>
      <w:tr w:rsidR="007F522F" w:rsidRPr="007F522F" w:rsidTr="007F522F">
        <w:trPr>
          <w:gridBefore w:val="1"/>
          <w:wBefore w:w="207" w:type="dxa"/>
          <w:trHeight w:val="255"/>
        </w:trPr>
        <w:tc>
          <w:tcPr>
            <w:tcW w:w="4440" w:type="dxa"/>
            <w:gridSpan w:val="6"/>
            <w:tcBorders>
              <w:top w:val="nil"/>
              <w:left w:val="nil"/>
              <w:bottom w:val="nil"/>
              <w:right w:val="nil"/>
            </w:tcBorders>
            <w:shd w:val="clear" w:color="auto" w:fill="auto"/>
          </w:tcPr>
          <w:p w:rsidR="007F522F" w:rsidRPr="007F522F" w:rsidRDefault="007F522F" w:rsidP="007F522F">
            <w:pPr>
              <w:ind w:right="72" w:firstLine="425"/>
              <w:jc w:val="center"/>
              <w:rPr>
                <w:noProof/>
              </w:rPr>
            </w:pPr>
            <w:r w:rsidRPr="007F522F">
              <w:rPr>
                <w:noProof/>
              </w:rPr>
              <w:t>М.П</w:t>
            </w:r>
          </w:p>
        </w:tc>
        <w:tc>
          <w:tcPr>
            <w:tcW w:w="1327" w:type="dxa"/>
            <w:tcBorders>
              <w:top w:val="nil"/>
              <w:left w:val="nil"/>
              <w:bottom w:val="nil"/>
              <w:right w:val="nil"/>
            </w:tcBorders>
            <w:shd w:val="clear" w:color="auto" w:fill="auto"/>
            <w:noWrap/>
            <w:vAlign w:val="bottom"/>
          </w:tcPr>
          <w:p w:rsidR="007F522F" w:rsidRPr="007F522F" w:rsidRDefault="007F522F" w:rsidP="007F522F">
            <w:pPr>
              <w:ind w:right="72" w:firstLine="425"/>
              <w:jc w:val="both"/>
              <w:rPr>
                <w:noProof/>
              </w:rPr>
            </w:pPr>
          </w:p>
        </w:tc>
        <w:tc>
          <w:tcPr>
            <w:tcW w:w="1299" w:type="dxa"/>
            <w:gridSpan w:val="2"/>
            <w:tcBorders>
              <w:top w:val="nil"/>
              <w:left w:val="nil"/>
              <w:bottom w:val="nil"/>
              <w:right w:val="nil"/>
            </w:tcBorders>
            <w:shd w:val="clear" w:color="auto" w:fill="auto"/>
            <w:noWrap/>
            <w:vAlign w:val="bottom"/>
          </w:tcPr>
          <w:p w:rsidR="007F522F" w:rsidRPr="007F522F" w:rsidRDefault="007F522F" w:rsidP="007F522F">
            <w:pPr>
              <w:ind w:right="72" w:firstLine="425"/>
              <w:jc w:val="both"/>
              <w:rPr>
                <w:noProof/>
              </w:rPr>
            </w:pPr>
          </w:p>
        </w:tc>
        <w:tc>
          <w:tcPr>
            <w:tcW w:w="3554" w:type="dxa"/>
            <w:gridSpan w:val="6"/>
            <w:tcBorders>
              <w:top w:val="nil"/>
              <w:left w:val="nil"/>
              <w:bottom w:val="nil"/>
              <w:right w:val="nil"/>
            </w:tcBorders>
            <w:shd w:val="clear" w:color="auto" w:fill="auto"/>
          </w:tcPr>
          <w:p w:rsidR="007F522F" w:rsidRPr="007F522F" w:rsidRDefault="007F522F" w:rsidP="007F522F">
            <w:pPr>
              <w:ind w:right="72" w:firstLine="425"/>
              <w:jc w:val="center"/>
              <w:rPr>
                <w:noProof/>
              </w:rPr>
            </w:pPr>
            <w:r w:rsidRPr="007F522F">
              <w:rPr>
                <w:noProof/>
              </w:rPr>
              <w:t>М.П</w:t>
            </w:r>
          </w:p>
        </w:tc>
      </w:tr>
      <w:tr w:rsidR="007F522F" w:rsidRPr="007F522F" w:rsidTr="007F522F">
        <w:trPr>
          <w:gridBefore w:val="1"/>
          <w:wBefore w:w="207" w:type="dxa"/>
          <w:trHeight w:val="315"/>
        </w:trPr>
        <w:tc>
          <w:tcPr>
            <w:tcW w:w="1080" w:type="dxa"/>
            <w:gridSpan w:val="2"/>
            <w:tcBorders>
              <w:top w:val="nil"/>
              <w:left w:val="nil"/>
              <w:bottom w:val="nil"/>
              <w:right w:val="nil"/>
            </w:tcBorders>
            <w:shd w:val="clear" w:color="auto" w:fill="auto"/>
          </w:tcPr>
          <w:p w:rsidR="007F522F" w:rsidRPr="007F522F" w:rsidRDefault="007F522F" w:rsidP="007F522F">
            <w:pPr>
              <w:ind w:right="72" w:firstLine="425"/>
              <w:jc w:val="center"/>
              <w:rPr>
                <w:noProof/>
              </w:rPr>
            </w:pPr>
          </w:p>
        </w:tc>
        <w:tc>
          <w:tcPr>
            <w:tcW w:w="1722" w:type="dxa"/>
            <w:gridSpan w:val="2"/>
            <w:tcBorders>
              <w:top w:val="nil"/>
              <w:left w:val="nil"/>
              <w:bottom w:val="nil"/>
              <w:right w:val="nil"/>
            </w:tcBorders>
            <w:shd w:val="clear" w:color="auto" w:fill="auto"/>
            <w:noWrap/>
            <w:vAlign w:val="bottom"/>
          </w:tcPr>
          <w:p w:rsidR="007F522F" w:rsidRPr="007F522F" w:rsidRDefault="007F522F" w:rsidP="007F522F">
            <w:pPr>
              <w:ind w:right="72" w:firstLine="425"/>
              <w:jc w:val="both"/>
              <w:rPr>
                <w:noProof/>
              </w:rPr>
            </w:pPr>
          </w:p>
        </w:tc>
        <w:tc>
          <w:tcPr>
            <w:tcW w:w="1638" w:type="dxa"/>
            <w:gridSpan w:val="2"/>
            <w:tcBorders>
              <w:top w:val="nil"/>
              <w:left w:val="nil"/>
              <w:bottom w:val="nil"/>
              <w:right w:val="nil"/>
            </w:tcBorders>
            <w:shd w:val="clear" w:color="auto" w:fill="auto"/>
          </w:tcPr>
          <w:p w:rsidR="007F522F" w:rsidRPr="007F522F" w:rsidRDefault="007F522F" w:rsidP="007F522F">
            <w:pPr>
              <w:ind w:right="72" w:firstLine="425"/>
              <w:jc w:val="center"/>
              <w:rPr>
                <w:noProof/>
              </w:rPr>
            </w:pPr>
          </w:p>
        </w:tc>
        <w:tc>
          <w:tcPr>
            <w:tcW w:w="1327" w:type="dxa"/>
            <w:tcBorders>
              <w:top w:val="nil"/>
              <w:left w:val="nil"/>
              <w:bottom w:val="nil"/>
              <w:right w:val="nil"/>
            </w:tcBorders>
            <w:shd w:val="clear" w:color="auto" w:fill="auto"/>
            <w:noWrap/>
            <w:vAlign w:val="bottom"/>
          </w:tcPr>
          <w:p w:rsidR="007F522F" w:rsidRPr="007F522F" w:rsidRDefault="007F522F" w:rsidP="007F522F">
            <w:pPr>
              <w:ind w:right="72" w:firstLine="425"/>
              <w:jc w:val="both"/>
              <w:rPr>
                <w:noProof/>
              </w:rPr>
            </w:pPr>
          </w:p>
        </w:tc>
        <w:tc>
          <w:tcPr>
            <w:tcW w:w="1299" w:type="dxa"/>
            <w:gridSpan w:val="2"/>
            <w:tcBorders>
              <w:top w:val="nil"/>
              <w:left w:val="nil"/>
              <w:bottom w:val="nil"/>
              <w:right w:val="nil"/>
            </w:tcBorders>
            <w:shd w:val="clear" w:color="auto" w:fill="auto"/>
            <w:noWrap/>
            <w:vAlign w:val="bottom"/>
          </w:tcPr>
          <w:p w:rsidR="007F522F" w:rsidRPr="007F522F" w:rsidRDefault="007F522F" w:rsidP="007F522F">
            <w:pPr>
              <w:ind w:right="72" w:firstLine="425"/>
              <w:jc w:val="both"/>
              <w:rPr>
                <w:noProof/>
              </w:rPr>
            </w:pPr>
          </w:p>
        </w:tc>
        <w:tc>
          <w:tcPr>
            <w:tcW w:w="1635" w:type="dxa"/>
            <w:gridSpan w:val="2"/>
            <w:tcBorders>
              <w:top w:val="nil"/>
              <w:left w:val="nil"/>
              <w:bottom w:val="nil"/>
              <w:right w:val="nil"/>
            </w:tcBorders>
            <w:shd w:val="clear" w:color="auto" w:fill="auto"/>
            <w:noWrap/>
            <w:vAlign w:val="bottom"/>
          </w:tcPr>
          <w:p w:rsidR="007F522F" w:rsidRPr="007F522F" w:rsidRDefault="007F522F" w:rsidP="007F522F">
            <w:pPr>
              <w:ind w:right="72" w:firstLine="425"/>
              <w:jc w:val="both"/>
              <w:rPr>
                <w:noProof/>
              </w:rPr>
            </w:pPr>
          </w:p>
        </w:tc>
        <w:tc>
          <w:tcPr>
            <w:tcW w:w="1154" w:type="dxa"/>
            <w:gridSpan w:val="3"/>
            <w:tcBorders>
              <w:top w:val="nil"/>
              <w:left w:val="nil"/>
              <w:bottom w:val="nil"/>
              <w:right w:val="nil"/>
            </w:tcBorders>
            <w:shd w:val="clear" w:color="auto" w:fill="auto"/>
            <w:noWrap/>
            <w:vAlign w:val="bottom"/>
          </w:tcPr>
          <w:p w:rsidR="007F522F" w:rsidRPr="007F522F" w:rsidRDefault="007F522F" w:rsidP="007F522F">
            <w:pPr>
              <w:ind w:right="72" w:firstLine="425"/>
              <w:jc w:val="both"/>
              <w:rPr>
                <w:noProof/>
              </w:rPr>
            </w:pPr>
          </w:p>
        </w:tc>
        <w:tc>
          <w:tcPr>
            <w:tcW w:w="765" w:type="dxa"/>
            <w:tcBorders>
              <w:top w:val="nil"/>
              <w:left w:val="nil"/>
              <w:bottom w:val="nil"/>
              <w:right w:val="nil"/>
            </w:tcBorders>
            <w:shd w:val="clear" w:color="auto" w:fill="auto"/>
            <w:noWrap/>
            <w:vAlign w:val="bottom"/>
          </w:tcPr>
          <w:p w:rsidR="007F522F" w:rsidRPr="007F522F" w:rsidRDefault="007F522F" w:rsidP="007F522F">
            <w:pPr>
              <w:ind w:right="72" w:firstLine="425"/>
              <w:jc w:val="both"/>
              <w:rPr>
                <w:noProof/>
              </w:rPr>
            </w:pPr>
          </w:p>
        </w:tc>
      </w:tr>
      <w:tr w:rsidR="007F522F" w:rsidRPr="007F522F" w:rsidTr="007F522F">
        <w:trPr>
          <w:gridBefore w:val="1"/>
          <w:wBefore w:w="207" w:type="dxa"/>
          <w:trHeight w:val="615"/>
        </w:trPr>
        <w:tc>
          <w:tcPr>
            <w:tcW w:w="10620" w:type="dxa"/>
            <w:gridSpan w:val="15"/>
            <w:tcBorders>
              <w:top w:val="nil"/>
              <w:left w:val="nil"/>
              <w:bottom w:val="nil"/>
              <w:right w:val="nil"/>
            </w:tcBorders>
            <w:shd w:val="clear" w:color="auto" w:fill="auto"/>
          </w:tcPr>
          <w:p w:rsidR="007F522F" w:rsidRPr="007F522F" w:rsidRDefault="007F522F" w:rsidP="007F522F">
            <w:pPr>
              <w:ind w:right="72" w:firstLine="425"/>
              <w:jc w:val="both"/>
              <w:rPr>
                <w:i/>
                <w:iCs/>
                <w:noProof/>
              </w:rPr>
            </w:pPr>
            <w:r w:rsidRPr="007F522F">
              <w:rPr>
                <w:i/>
                <w:iCs/>
                <w:noProof/>
              </w:rPr>
              <w:t xml:space="preserve">1   Календарный План со стороны </w:t>
            </w:r>
            <w:r w:rsidRPr="007F522F">
              <w:rPr>
                <w:b/>
                <w:bCs/>
                <w:i/>
                <w:iCs/>
                <w:noProof/>
              </w:rPr>
              <w:t xml:space="preserve">Заказчика </w:t>
            </w:r>
            <w:r w:rsidRPr="007F522F">
              <w:rPr>
                <w:i/>
                <w:iCs/>
                <w:noProof/>
              </w:rPr>
              <w:t xml:space="preserve">и </w:t>
            </w:r>
            <w:r w:rsidRPr="007F522F">
              <w:rPr>
                <w:b/>
                <w:bCs/>
                <w:i/>
                <w:iCs/>
                <w:noProof/>
              </w:rPr>
              <w:t>Исполнителя</w:t>
            </w:r>
            <w:r w:rsidRPr="007F522F">
              <w:rPr>
                <w:i/>
                <w:iCs/>
                <w:noProof/>
              </w:rPr>
              <w:t xml:space="preserve"> подписывают должностные лица, заключившие настоящий договор или иные уполномоченные лица.</w:t>
            </w:r>
          </w:p>
        </w:tc>
      </w:tr>
      <w:tr w:rsidR="007F522F" w:rsidRPr="007F522F" w:rsidTr="007F522F">
        <w:trPr>
          <w:gridBefore w:val="1"/>
          <w:wBefore w:w="207" w:type="dxa"/>
          <w:trHeight w:val="930"/>
        </w:trPr>
        <w:tc>
          <w:tcPr>
            <w:tcW w:w="10620" w:type="dxa"/>
            <w:gridSpan w:val="15"/>
            <w:tcBorders>
              <w:top w:val="nil"/>
              <w:left w:val="nil"/>
              <w:bottom w:val="nil"/>
              <w:right w:val="nil"/>
            </w:tcBorders>
            <w:shd w:val="clear" w:color="auto" w:fill="auto"/>
          </w:tcPr>
          <w:p w:rsidR="007F522F" w:rsidRPr="007F522F" w:rsidRDefault="007F522F" w:rsidP="007F522F">
            <w:pPr>
              <w:ind w:right="72" w:firstLine="425"/>
              <w:jc w:val="both"/>
              <w:rPr>
                <w:i/>
                <w:iCs/>
                <w:noProof/>
              </w:rPr>
            </w:pPr>
            <w:r w:rsidRPr="007F522F">
              <w:rPr>
                <w:i/>
                <w:iCs/>
                <w:noProof/>
              </w:rPr>
              <w:t>2   При закрытии этапов работ в технический архив Заказчика передается один экземпляр учетных копий технической документации в бумажном и электронном виде (на съемном носителе) с оформлением регистрационного листа.</w:t>
            </w:r>
          </w:p>
        </w:tc>
      </w:tr>
      <w:tr w:rsidR="007F522F" w:rsidRPr="007F522F" w:rsidTr="007F522F">
        <w:trPr>
          <w:gridBefore w:val="1"/>
          <w:wBefore w:w="207" w:type="dxa"/>
          <w:trHeight w:val="615"/>
        </w:trPr>
        <w:tc>
          <w:tcPr>
            <w:tcW w:w="10620" w:type="dxa"/>
            <w:gridSpan w:val="15"/>
            <w:tcBorders>
              <w:top w:val="nil"/>
              <w:left w:val="nil"/>
              <w:bottom w:val="nil"/>
              <w:right w:val="nil"/>
            </w:tcBorders>
            <w:shd w:val="clear" w:color="auto" w:fill="auto"/>
          </w:tcPr>
          <w:p w:rsidR="007F522F" w:rsidRPr="007F522F" w:rsidRDefault="007F522F" w:rsidP="007F522F">
            <w:pPr>
              <w:ind w:right="72" w:firstLine="425"/>
              <w:jc w:val="both"/>
              <w:rPr>
                <w:i/>
                <w:iCs/>
                <w:noProof/>
              </w:rPr>
            </w:pPr>
            <w:r w:rsidRPr="007F522F">
              <w:rPr>
                <w:i/>
                <w:iCs/>
                <w:noProof/>
              </w:rPr>
              <w:t>3   Одновременно с актом выполненных работ передается акт приемки-передачи изготовленного оборудования (опытного образца) и форма ОС-1.</w:t>
            </w:r>
          </w:p>
        </w:tc>
      </w:tr>
      <w:tr w:rsidR="007F522F" w:rsidRPr="007F522F" w:rsidTr="007F522F">
        <w:trPr>
          <w:gridBefore w:val="1"/>
          <w:wBefore w:w="207" w:type="dxa"/>
          <w:trHeight w:val="645"/>
        </w:trPr>
        <w:tc>
          <w:tcPr>
            <w:tcW w:w="10620" w:type="dxa"/>
            <w:gridSpan w:val="15"/>
            <w:tcBorders>
              <w:top w:val="nil"/>
              <w:left w:val="nil"/>
              <w:bottom w:val="nil"/>
              <w:right w:val="nil"/>
            </w:tcBorders>
            <w:shd w:val="clear" w:color="auto" w:fill="auto"/>
          </w:tcPr>
          <w:p w:rsidR="007F522F" w:rsidRPr="007F522F" w:rsidRDefault="007F522F" w:rsidP="007F522F">
            <w:pPr>
              <w:ind w:right="72" w:firstLine="425"/>
              <w:jc w:val="both"/>
              <w:rPr>
                <w:i/>
                <w:iCs/>
                <w:noProof/>
              </w:rPr>
            </w:pPr>
            <w:r w:rsidRPr="007F522F">
              <w:rPr>
                <w:i/>
                <w:iCs/>
                <w:noProof/>
              </w:rPr>
              <w:lastRenderedPageBreak/>
              <w:t>4   В календарном плане даты (число, месяц, год) проставляется в обязательном формате через точку. (Пример: 20.05.2003)</w:t>
            </w:r>
          </w:p>
        </w:tc>
      </w:tr>
      <w:tr w:rsidR="007F522F" w:rsidRPr="007F522F" w:rsidTr="007F522F">
        <w:trPr>
          <w:gridBefore w:val="1"/>
          <w:wBefore w:w="207" w:type="dxa"/>
          <w:trHeight w:val="630"/>
        </w:trPr>
        <w:tc>
          <w:tcPr>
            <w:tcW w:w="10620" w:type="dxa"/>
            <w:gridSpan w:val="15"/>
            <w:tcBorders>
              <w:top w:val="nil"/>
              <w:left w:val="nil"/>
              <w:bottom w:val="nil"/>
              <w:right w:val="nil"/>
            </w:tcBorders>
            <w:shd w:val="clear" w:color="auto" w:fill="auto"/>
          </w:tcPr>
          <w:p w:rsidR="007F522F" w:rsidRPr="007F522F" w:rsidRDefault="007F522F" w:rsidP="007F522F">
            <w:pPr>
              <w:ind w:right="72" w:firstLine="425"/>
              <w:jc w:val="both"/>
              <w:rPr>
                <w:i/>
                <w:iCs/>
                <w:noProof/>
              </w:rPr>
            </w:pPr>
            <w:r w:rsidRPr="007F522F">
              <w:rPr>
                <w:i/>
                <w:iCs/>
                <w:noProof/>
              </w:rPr>
              <w:t>5   Дробная часть числа в колонке 7 ("Стоимость этапа", без НДС, в руб.) отделяется запятой (как 4566,5)</w:t>
            </w:r>
          </w:p>
        </w:tc>
      </w:tr>
      <w:tr w:rsidR="007F522F" w:rsidRPr="007F522F" w:rsidTr="007F522F">
        <w:trPr>
          <w:gridBefore w:val="1"/>
          <w:wBefore w:w="207" w:type="dxa"/>
          <w:trHeight w:val="630"/>
        </w:trPr>
        <w:tc>
          <w:tcPr>
            <w:tcW w:w="10620" w:type="dxa"/>
            <w:gridSpan w:val="15"/>
            <w:tcBorders>
              <w:top w:val="nil"/>
              <w:left w:val="nil"/>
              <w:bottom w:val="nil"/>
              <w:right w:val="nil"/>
            </w:tcBorders>
            <w:shd w:val="clear" w:color="auto" w:fill="auto"/>
          </w:tcPr>
          <w:p w:rsidR="007F522F" w:rsidRPr="007F522F" w:rsidRDefault="007F522F" w:rsidP="007F522F">
            <w:pPr>
              <w:ind w:right="72" w:firstLine="425"/>
              <w:jc w:val="both"/>
              <w:rPr>
                <w:i/>
                <w:iCs/>
                <w:noProof/>
              </w:rPr>
            </w:pPr>
            <w:r w:rsidRPr="007F522F">
              <w:rPr>
                <w:i/>
                <w:iCs/>
                <w:noProof/>
              </w:rPr>
              <w:t>6   Число в колонке 8 "процент НДС" вносится без дополнительных символов (как 18). Если этап не облагается НДС, необходимо в ячейке записать значение 0.</w:t>
            </w:r>
          </w:p>
        </w:tc>
      </w:tr>
      <w:tr w:rsidR="007F522F" w:rsidRPr="007F522F" w:rsidTr="007F522F">
        <w:trPr>
          <w:gridBefore w:val="1"/>
          <w:wBefore w:w="207" w:type="dxa"/>
          <w:trHeight w:val="630"/>
        </w:trPr>
        <w:tc>
          <w:tcPr>
            <w:tcW w:w="10620" w:type="dxa"/>
            <w:gridSpan w:val="15"/>
            <w:tcBorders>
              <w:top w:val="nil"/>
              <w:left w:val="nil"/>
              <w:bottom w:val="nil"/>
              <w:right w:val="nil"/>
            </w:tcBorders>
            <w:shd w:val="clear" w:color="auto" w:fill="auto"/>
          </w:tcPr>
          <w:p w:rsidR="007F522F" w:rsidRPr="007F522F" w:rsidRDefault="007F522F" w:rsidP="007F522F">
            <w:pPr>
              <w:ind w:right="72" w:firstLine="425"/>
              <w:jc w:val="both"/>
              <w:rPr>
                <w:i/>
                <w:iCs/>
                <w:noProof/>
              </w:rPr>
            </w:pPr>
            <w:r w:rsidRPr="007F522F">
              <w:rPr>
                <w:i/>
                <w:iCs/>
                <w:noProof/>
              </w:rPr>
              <w:t>7   Не допускается вставлять дополнительные столбцы перед столбцом 1, дополнительные строки перед строкой 13 или изменять порядок следования столбцов в таблице данных.</w:t>
            </w:r>
          </w:p>
        </w:tc>
      </w:tr>
      <w:tr w:rsidR="007F522F" w:rsidRPr="007F522F" w:rsidTr="007F522F">
        <w:trPr>
          <w:gridBefore w:val="1"/>
          <w:wBefore w:w="207" w:type="dxa"/>
          <w:trHeight w:val="630"/>
        </w:trPr>
        <w:tc>
          <w:tcPr>
            <w:tcW w:w="10620" w:type="dxa"/>
            <w:gridSpan w:val="15"/>
            <w:tcBorders>
              <w:top w:val="nil"/>
              <w:left w:val="nil"/>
              <w:bottom w:val="nil"/>
              <w:right w:val="nil"/>
            </w:tcBorders>
            <w:shd w:val="clear" w:color="auto" w:fill="auto"/>
          </w:tcPr>
          <w:p w:rsidR="007F522F" w:rsidRPr="007F522F" w:rsidRDefault="007F522F" w:rsidP="007F522F">
            <w:pPr>
              <w:ind w:right="72" w:firstLine="425"/>
              <w:jc w:val="both"/>
              <w:rPr>
                <w:i/>
                <w:iCs/>
                <w:noProof/>
              </w:rPr>
            </w:pPr>
            <w:r w:rsidRPr="007F522F">
              <w:rPr>
                <w:i/>
                <w:iCs/>
                <w:noProof/>
              </w:rPr>
              <w:t>8  Сроки окончания оказания выполнения работ в колонке 5 должны быть не позднее 20 числа отчётного месяца и соответствовать срокам представления отчетных документов согласно условиям договора.</w:t>
            </w:r>
          </w:p>
        </w:tc>
      </w:tr>
      <w:tr w:rsidR="007F522F" w:rsidRPr="007F522F" w:rsidTr="007F522F">
        <w:trPr>
          <w:gridBefore w:val="1"/>
          <w:wBefore w:w="207" w:type="dxa"/>
          <w:trHeight w:val="630"/>
        </w:trPr>
        <w:tc>
          <w:tcPr>
            <w:tcW w:w="10620" w:type="dxa"/>
            <w:gridSpan w:val="15"/>
            <w:tcBorders>
              <w:top w:val="nil"/>
              <w:left w:val="nil"/>
              <w:bottom w:val="nil"/>
              <w:right w:val="nil"/>
            </w:tcBorders>
            <w:shd w:val="clear" w:color="auto" w:fill="auto"/>
          </w:tcPr>
          <w:p w:rsidR="007F522F" w:rsidRPr="007F522F" w:rsidRDefault="007F522F" w:rsidP="007F522F">
            <w:pPr>
              <w:ind w:right="72" w:firstLine="425"/>
              <w:jc w:val="both"/>
              <w:rPr>
                <w:i/>
                <w:iCs/>
                <w:noProof/>
              </w:rPr>
            </w:pPr>
            <w:r w:rsidRPr="007F522F">
              <w:rPr>
                <w:i/>
                <w:iCs/>
                <w:noProof/>
              </w:rPr>
              <w:t>9   Календарный План должен быть согласован соисполнителем (подпись уполномоченного лица, заверенная печатью), если им выполняется свыше 40% работ по договору</w:t>
            </w:r>
          </w:p>
        </w:tc>
      </w:tr>
    </w:tbl>
    <w:p w:rsidR="007F522F" w:rsidRPr="007F522F" w:rsidRDefault="007F522F" w:rsidP="007F522F">
      <w:pPr>
        <w:ind w:firstLine="425"/>
        <w:jc w:val="both"/>
        <w:rPr>
          <w:i/>
          <w:iCs/>
        </w:rPr>
      </w:pPr>
    </w:p>
    <w:p w:rsidR="007F522F" w:rsidRPr="007F522F" w:rsidRDefault="007F522F" w:rsidP="007F522F">
      <w:pPr>
        <w:ind w:firstLine="425"/>
        <w:jc w:val="both"/>
        <w:rPr>
          <w:i/>
          <w:iCs/>
        </w:rPr>
      </w:pPr>
    </w:p>
    <w:p w:rsidR="007F522F" w:rsidRPr="007F522F" w:rsidRDefault="007F522F" w:rsidP="007F522F">
      <w:pPr>
        <w:ind w:firstLine="425"/>
        <w:jc w:val="both"/>
        <w:rPr>
          <w:i/>
          <w:iCs/>
        </w:rPr>
      </w:pPr>
    </w:p>
    <w:p w:rsidR="007F522F" w:rsidRPr="007F522F" w:rsidRDefault="007F522F" w:rsidP="007F522F">
      <w:pPr>
        <w:ind w:firstLine="425"/>
        <w:jc w:val="both"/>
        <w:rPr>
          <w:i/>
          <w:iCs/>
        </w:rPr>
      </w:pPr>
    </w:p>
    <w:p w:rsidR="007F522F" w:rsidRPr="007F522F" w:rsidRDefault="007F522F" w:rsidP="007F522F">
      <w:pPr>
        <w:ind w:firstLine="425"/>
        <w:jc w:val="both"/>
        <w:rPr>
          <w:i/>
          <w:iCs/>
        </w:rPr>
      </w:pPr>
    </w:p>
    <w:p w:rsidR="007F522F" w:rsidRPr="007F522F" w:rsidRDefault="007F522F" w:rsidP="007F522F">
      <w:pPr>
        <w:ind w:firstLine="425"/>
        <w:jc w:val="both"/>
        <w:rPr>
          <w:i/>
          <w:iCs/>
        </w:rPr>
      </w:pPr>
    </w:p>
    <w:p w:rsidR="007F522F" w:rsidRPr="007F522F" w:rsidRDefault="007F522F" w:rsidP="007F522F">
      <w:pPr>
        <w:ind w:firstLine="425"/>
        <w:jc w:val="both"/>
        <w:rPr>
          <w:i/>
          <w:iCs/>
        </w:rPr>
      </w:pPr>
    </w:p>
    <w:p w:rsidR="007F522F" w:rsidRPr="007F522F" w:rsidRDefault="007F522F" w:rsidP="007F522F">
      <w:pPr>
        <w:ind w:firstLine="425"/>
        <w:jc w:val="both"/>
        <w:rPr>
          <w:i/>
          <w:iCs/>
        </w:rPr>
      </w:pPr>
    </w:p>
    <w:p w:rsidR="007F522F" w:rsidRPr="007F522F" w:rsidRDefault="007F522F" w:rsidP="007F522F">
      <w:pPr>
        <w:jc w:val="both"/>
        <w:rPr>
          <w:i/>
          <w:iCs/>
        </w:rPr>
      </w:pPr>
    </w:p>
    <w:p w:rsidR="007F522F" w:rsidRPr="007F522F" w:rsidRDefault="007F522F" w:rsidP="007F522F">
      <w:pPr>
        <w:jc w:val="both"/>
        <w:rPr>
          <w:i/>
          <w:iCs/>
        </w:rPr>
      </w:pPr>
    </w:p>
    <w:p w:rsidR="007F522F" w:rsidRPr="007F522F" w:rsidRDefault="007F522F" w:rsidP="007F522F">
      <w:pPr>
        <w:jc w:val="both"/>
        <w:rPr>
          <w:i/>
          <w:iCs/>
        </w:rPr>
      </w:pPr>
    </w:p>
    <w:p w:rsidR="007F522F" w:rsidRPr="007F522F" w:rsidRDefault="007F522F" w:rsidP="007F522F">
      <w:pPr>
        <w:jc w:val="both"/>
        <w:rPr>
          <w:i/>
          <w:iCs/>
        </w:rPr>
      </w:pPr>
    </w:p>
    <w:p w:rsidR="007F522F" w:rsidRPr="007F522F" w:rsidRDefault="007F522F" w:rsidP="007F522F">
      <w:pPr>
        <w:jc w:val="both"/>
        <w:rPr>
          <w:i/>
          <w:iCs/>
        </w:rPr>
      </w:pPr>
    </w:p>
    <w:p w:rsidR="007F522F" w:rsidRPr="007F522F" w:rsidRDefault="007F522F" w:rsidP="007F522F">
      <w:pPr>
        <w:jc w:val="both"/>
        <w:rPr>
          <w:i/>
          <w:iCs/>
        </w:rPr>
      </w:pPr>
    </w:p>
    <w:tbl>
      <w:tblPr>
        <w:tblW w:w="0" w:type="auto"/>
        <w:jc w:val="center"/>
        <w:tblLook w:val="0000" w:firstRow="0" w:lastRow="0" w:firstColumn="0" w:lastColumn="0" w:noHBand="0" w:noVBand="0"/>
      </w:tblPr>
      <w:tblGrid>
        <w:gridCol w:w="8243"/>
      </w:tblGrid>
      <w:tr w:rsidR="007F522F" w:rsidRPr="007F522F" w:rsidTr="007F522F">
        <w:trPr>
          <w:jc w:val="center"/>
        </w:trPr>
        <w:tc>
          <w:tcPr>
            <w:tcW w:w="8243" w:type="dxa"/>
          </w:tcPr>
          <w:p w:rsidR="007F522F" w:rsidRPr="007F522F" w:rsidRDefault="007F522F" w:rsidP="007F522F">
            <w:pPr>
              <w:ind w:firstLine="425"/>
              <w:jc w:val="right"/>
              <w:rPr>
                <w:noProof/>
              </w:rPr>
            </w:pPr>
          </w:p>
        </w:tc>
      </w:tr>
    </w:tbl>
    <w:p w:rsidR="007F522F" w:rsidRPr="007F522F" w:rsidRDefault="007F522F" w:rsidP="007F522F">
      <w:pPr>
        <w:keepNext/>
        <w:ind w:left="708"/>
        <w:jc w:val="right"/>
        <w:outlineLvl w:val="0"/>
        <w:rPr>
          <w:bCs/>
          <w:iCs/>
          <w:noProof/>
          <w:kern w:val="32"/>
        </w:rPr>
      </w:pPr>
    </w:p>
    <w:p w:rsidR="007F522F" w:rsidRPr="007F522F" w:rsidRDefault="007F522F" w:rsidP="007F522F">
      <w:pPr>
        <w:ind w:firstLine="425"/>
        <w:jc w:val="both"/>
        <w:rPr>
          <w:rFonts w:ascii="Calibri" w:hAnsi="Calibri" w:cs="Calibri"/>
          <w:noProof/>
          <w:sz w:val="28"/>
          <w:szCs w:val="28"/>
        </w:rPr>
      </w:pPr>
    </w:p>
    <w:p w:rsidR="007F522F" w:rsidRPr="007F522F" w:rsidRDefault="007F522F" w:rsidP="007F522F">
      <w:pPr>
        <w:ind w:firstLine="425"/>
        <w:jc w:val="both"/>
        <w:rPr>
          <w:rFonts w:ascii="Calibri" w:hAnsi="Calibri" w:cs="Calibri"/>
          <w:noProof/>
          <w:sz w:val="28"/>
          <w:szCs w:val="28"/>
        </w:rPr>
      </w:pPr>
    </w:p>
    <w:p w:rsidR="007F522F" w:rsidRPr="007F522F" w:rsidRDefault="007F522F" w:rsidP="007F522F">
      <w:pPr>
        <w:keepNext/>
        <w:ind w:left="708"/>
        <w:jc w:val="right"/>
        <w:outlineLvl w:val="0"/>
        <w:rPr>
          <w:bCs/>
          <w:iCs/>
          <w:noProof/>
          <w:kern w:val="32"/>
        </w:rPr>
      </w:pPr>
    </w:p>
    <w:p w:rsidR="007F522F" w:rsidRPr="007F522F" w:rsidRDefault="007F522F" w:rsidP="007F522F">
      <w:pPr>
        <w:ind w:firstLine="425"/>
        <w:jc w:val="both"/>
        <w:rPr>
          <w:rFonts w:ascii="Calibri" w:hAnsi="Calibri" w:cs="Calibri"/>
          <w:noProof/>
          <w:sz w:val="28"/>
          <w:szCs w:val="28"/>
        </w:rPr>
      </w:pPr>
    </w:p>
    <w:p w:rsidR="007F522F" w:rsidRPr="007F522F" w:rsidRDefault="007F522F" w:rsidP="007F522F">
      <w:pPr>
        <w:keepNext/>
        <w:ind w:left="708"/>
        <w:jc w:val="right"/>
        <w:outlineLvl w:val="0"/>
        <w:rPr>
          <w:bCs/>
          <w:iCs/>
          <w:noProof/>
          <w:kern w:val="32"/>
        </w:rPr>
      </w:pPr>
    </w:p>
    <w:p w:rsidR="007F522F" w:rsidRPr="007F522F" w:rsidRDefault="007F522F" w:rsidP="007F522F">
      <w:pPr>
        <w:ind w:firstLine="425"/>
        <w:jc w:val="both"/>
        <w:rPr>
          <w:rFonts w:ascii="Calibri" w:hAnsi="Calibri" w:cs="Calibri"/>
          <w:noProof/>
          <w:sz w:val="28"/>
          <w:szCs w:val="28"/>
        </w:rPr>
      </w:pPr>
    </w:p>
    <w:p w:rsidR="007F522F" w:rsidRPr="007F522F" w:rsidRDefault="007F522F" w:rsidP="007F522F">
      <w:pPr>
        <w:ind w:firstLine="425"/>
        <w:jc w:val="both"/>
        <w:rPr>
          <w:rFonts w:ascii="Calibri" w:hAnsi="Calibri" w:cs="Calibri"/>
          <w:noProof/>
          <w:sz w:val="28"/>
          <w:szCs w:val="28"/>
        </w:rPr>
      </w:pPr>
    </w:p>
    <w:p w:rsidR="007F522F" w:rsidRPr="007F522F" w:rsidRDefault="007F522F" w:rsidP="007F522F">
      <w:pPr>
        <w:ind w:firstLine="425"/>
        <w:jc w:val="both"/>
        <w:rPr>
          <w:rFonts w:ascii="Calibri" w:hAnsi="Calibri" w:cs="Calibri"/>
          <w:noProof/>
          <w:sz w:val="28"/>
          <w:szCs w:val="28"/>
        </w:rPr>
      </w:pPr>
    </w:p>
    <w:p w:rsidR="007F522F" w:rsidRPr="007F522F" w:rsidRDefault="007F522F" w:rsidP="007F522F">
      <w:pPr>
        <w:ind w:firstLine="425"/>
        <w:jc w:val="both"/>
        <w:rPr>
          <w:rFonts w:ascii="Calibri" w:hAnsi="Calibri" w:cs="Calibri"/>
          <w:noProof/>
          <w:sz w:val="28"/>
          <w:szCs w:val="28"/>
        </w:rPr>
      </w:pPr>
    </w:p>
    <w:p w:rsidR="007F522F" w:rsidRPr="007F522F" w:rsidRDefault="007F522F" w:rsidP="007F522F">
      <w:pPr>
        <w:ind w:firstLine="425"/>
        <w:jc w:val="both"/>
        <w:rPr>
          <w:rFonts w:ascii="Calibri" w:hAnsi="Calibri" w:cs="Calibri"/>
          <w:noProof/>
          <w:sz w:val="28"/>
          <w:szCs w:val="28"/>
        </w:rPr>
      </w:pPr>
    </w:p>
    <w:p w:rsidR="007F522F" w:rsidRPr="007F522F" w:rsidRDefault="007F522F" w:rsidP="007F522F">
      <w:pPr>
        <w:ind w:firstLine="425"/>
        <w:jc w:val="both"/>
        <w:rPr>
          <w:rFonts w:ascii="Calibri" w:hAnsi="Calibri" w:cs="Calibri"/>
          <w:noProof/>
          <w:sz w:val="28"/>
          <w:szCs w:val="28"/>
        </w:rPr>
      </w:pPr>
    </w:p>
    <w:p w:rsidR="007F522F" w:rsidRPr="007F522F" w:rsidRDefault="007F522F" w:rsidP="007F522F">
      <w:pPr>
        <w:ind w:firstLine="425"/>
        <w:jc w:val="both"/>
        <w:rPr>
          <w:rFonts w:ascii="Calibri" w:hAnsi="Calibri" w:cs="Calibri"/>
          <w:noProof/>
          <w:sz w:val="28"/>
          <w:szCs w:val="28"/>
        </w:rPr>
      </w:pPr>
    </w:p>
    <w:p w:rsidR="007F522F" w:rsidRPr="007F522F" w:rsidRDefault="007F522F" w:rsidP="007F522F">
      <w:pPr>
        <w:ind w:firstLine="425"/>
        <w:jc w:val="both"/>
        <w:rPr>
          <w:rFonts w:ascii="Calibri" w:hAnsi="Calibri" w:cs="Calibri"/>
          <w:noProof/>
          <w:sz w:val="28"/>
          <w:szCs w:val="28"/>
        </w:rPr>
      </w:pPr>
    </w:p>
    <w:p w:rsidR="007F522F" w:rsidRPr="007F522F" w:rsidRDefault="007F522F" w:rsidP="007F522F">
      <w:pPr>
        <w:ind w:firstLine="425"/>
        <w:jc w:val="both"/>
        <w:rPr>
          <w:rFonts w:ascii="Calibri" w:hAnsi="Calibri" w:cs="Calibri"/>
          <w:noProof/>
          <w:sz w:val="28"/>
          <w:szCs w:val="28"/>
        </w:rPr>
      </w:pPr>
    </w:p>
    <w:p w:rsidR="007F522F" w:rsidRPr="007F522F" w:rsidRDefault="007F522F" w:rsidP="007F522F">
      <w:pPr>
        <w:ind w:firstLine="425"/>
        <w:jc w:val="both"/>
        <w:rPr>
          <w:rFonts w:ascii="Calibri" w:hAnsi="Calibri" w:cs="Calibri"/>
          <w:noProof/>
          <w:sz w:val="28"/>
          <w:szCs w:val="28"/>
        </w:rPr>
      </w:pPr>
    </w:p>
    <w:p w:rsidR="007F522F" w:rsidRPr="007F522F" w:rsidRDefault="007F522F" w:rsidP="007F522F">
      <w:pPr>
        <w:ind w:firstLine="425"/>
        <w:jc w:val="both"/>
        <w:rPr>
          <w:rFonts w:ascii="Calibri" w:hAnsi="Calibri" w:cs="Calibri"/>
          <w:noProof/>
          <w:sz w:val="28"/>
          <w:szCs w:val="28"/>
        </w:rPr>
      </w:pPr>
    </w:p>
    <w:p w:rsidR="007F522F" w:rsidRPr="007F522F" w:rsidRDefault="007F522F" w:rsidP="007F522F">
      <w:pPr>
        <w:ind w:firstLine="425"/>
        <w:jc w:val="both"/>
        <w:rPr>
          <w:rFonts w:ascii="Calibri" w:hAnsi="Calibri" w:cs="Calibri"/>
          <w:noProof/>
          <w:sz w:val="28"/>
          <w:szCs w:val="28"/>
        </w:rPr>
      </w:pPr>
    </w:p>
    <w:p w:rsidR="007F522F" w:rsidRPr="007F522F" w:rsidRDefault="007F522F" w:rsidP="007F522F">
      <w:pPr>
        <w:ind w:firstLine="425"/>
        <w:jc w:val="both"/>
        <w:rPr>
          <w:rFonts w:ascii="Calibri" w:hAnsi="Calibri" w:cs="Calibri"/>
          <w:noProof/>
          <w:sz w:val="28"/>
          <w:szCs w:val="28"/>
        </w:rPr>
      </w:pPr>
    </w:p>
    <w:p w:rsidR="007F522F" w:rsidRPr="007F522F" w:rsidRDefault="007F522F" w:rsidP="007F522F">
      <w:pPr>
        <w:keepNext/>
        <w:ind w:left="708"/>
        <w:jc w:val="right"/>
        <w:outlineLvl w:val="0"/>
        <w:rPr>
          <w:bCs/>
          <w:iCs/>
          <w:noProof/>
          <w:kern w:val="32"/>
        </w:rPr>
      </w:pPr>
      <w:bookmarkStart w:id="479" w:name="_Toc341773045"/>
      <w:bookmarkStart w:id="480" w:name="_Toc343855481"/>
      <w:r w:rsidRPr="007F522F">
        <w:rPr>
          <w:bCs/>
          <w:iCs/>
          <w:noProof/>
          <w:kern w:val="32"/>
        </w:rPr>
        <w:lastRenderedPageBreak/>
        <w:t>Приложение № 3</w:t>
      </w:r>
    </w:p>
    <w:p w:rsidR="007F522F" w:rsidRPr="007F522F" w:rsidRDefault="007F522F" w:rsidP="007F522F">
      <w:pPr>
        <w:keepNext/>
        <w:ind w:left="708"/>
        <w:jc w:val="right"/>
        <w:outlineLvl w:val="0"/>
        <w:rPr>
          <w:noProof/>
          <w:kern w:val="32"/>
        </w:rPr>
      </w:pPr>
      <w:r w:rsidRPr="007F522F">
        <w:rPr>
          <w:bCs/>
          <w:iCs/>
          <w:noProof/>
          <w:kern w:val="32"/>
        </w:rPr>
        <w:t xml:space="preserve"> к договору</w:t>
      </w:r>
      <w:bookmarkEnd w:id="479"/>
      <w:bookmarkEnd w:id="480"/>
      <w:r w:rsidRPr="007F522F">
        <w:rPr>
          <w:bCs/>
          <w:iCs/>
          <w:noProof/>
          <w:kern w:val="32"/>
        </w:rPr>
        <w:t xml:space="preserve"> </w:t>
      </w:r>
      <w:r w:rsidRPr="007F522F">
        <w:rPr>
          <w:noProof/>
          <w:kern w:val="32"/>
        </w:rPr>
        <w:t>№_______________</w:t>
      </w:r>
    </w:p>
    <w:p w:rsidR="007F522F" w:rsidRPr="007F522F" w:rsidRDefault="007F522F" w:rsidP="007F522F">
      <w:pPr>
        <w:ind w:firstLine="425"/>
        <w:jc w:val="right"/>
        <w:rPr>
          <w:noProof/>
        </w:rPr>
      </w:pPr>
      <w:r w:rsidRPr="007F522F">
        <w:rPr>
          <w:noProof/>
        </w:rPr>
        <w:t>от_______________20___</w:t>
      </w:r>
    </w:p>
    <w:p w:rsidR="007F522F" w:rsidRPr="007F522F" w:rsidRDefault="007F522F" w:rsidP="007F522F">
      <w:pPr>
        <w:keepNext/>
        <w:ind w:left="708"/>
        <w:jc w:val="center"/>
        <w:outlineLvl w:val="0"/>
        <w:rPr>
          <w:bCs/>
          <w:iCs/>
          <w:noProof/>
          <w:kern w:val="32"/>
        </w:rPr>
      </w:pPr>
      <w:bookmarkStart w:id="481" w:name="_Toc341773046"/>
      <w:bookmarkStart w:id="482" w:name="_Toc343855482"/>
      <w:r w:rsidRPr="007F522F">
        <w:rPr>
          <w:bCs/>
          <w:iCs/>
          <w:noProof/>
          <w:kern w:val="32"/>
        </w:rPr>
        <w:t>РАСЧЕТ ЦЕНЫ ДОГОВОРА</w:t>
      </w:r>
      <w:bookmarkEnd w:id="481"/>
      <w:bookmarkEnd w:id="482"/>
    </w:p>
    <w:p w:rsidR="007F522F" w:rsidRPr="007F522F" w:rsidRDefault="007F522F" w:rsidP="007F522F">
      <w:pPr>
        <w:ind w:firstLine="425"/>
        <w:jc w:val="center"/>
        <w:rPr>
          <w:noProof/>
        </w:rPr>
      </w:pPr>
      <w:r w:rsidRPr="007F522F">
        <w:rPr>
          <w:noProof/>
        </w:rPr>
        <w:t xml:space="preserve">«Разработка документации и обоснований для внесения изменений в Водный кодекс в части введения прямоточного водоснабжения, в части организации сопровождения и согласования ФЗ в Государственной Думе Федерального собрания РФ» </w:t>
      </w:r>
    </w:p>
    <w:p w:rsidR="007F522F" w:rsidRPr="007F522F" w:rsidRDefault="007F522F" w:rsidP="007F522F">
      <w:pPr>
        <w:ind w:firstLine="425"/>
        <w:jc w:val="center"/>
        <w:rPr>
          <w:noProof/>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3"/>
        <w:gridCol w:w="7026"/>
        <w:gridCol w:w="903"/>
      </w:tblGrid>
      <w:tr w:rsidR="007F522F" w:rsidRPr="007F522F" w:rsidTr="007F522F">
        <w:trPr>
          <w:trHeight w:val="501"/>
          <w:jc w:val="center"/>
        </w:trPr>
        <w:tc>
          <w:tcPr>
            <w:tcW w:w="1243" w:type="dxa"/>
            <w:vAlign w:val="center"/>
          </w:tcPr>
          <w:p w:rsidR="007F522F" w:rsidRPr="007F522F" w:rsidRDefault="007F522F" w:rsidP="007F522F">
            <w:pPr>
              <w:jc w:val="both"/>
              <w:rPr>
                <w:noProof/>
              </w:rPr>
            </w:pPr>
            <w:r w:rsidRPr="007F522F">
              <w:rPr>
                <w:noProof/>
              </w:rPr>
              <w:t>Номер показателя</w:t>
            </w:r>
          </w:p>
        </w:tc>
        <w:tc>
          <w:tcPr>
            <w:tcW w:w="7026" w:type="dxa"/>
            <w:vAlign w:val="center"/>
          </w:tcPr>
          <w:p w:rsidR="007F522F" w:rsidRPr="007F522F" w:rsidRDefault="007F522F" w:rsidP="007F522F">
            <w:pPr>
              <w:ind w:firstLine="425"/>
              <w:jc w:val="center"/>
              <w:rPr>
                <w:noProof/>
              </w:rPr>
            </w:pPr>
            <w:r w:rsidRPr="007F522F">
              <w:rPr>
                <w:noProof/>
              </w:rPr>
              <w:t>Наименование показателей</w:t>
            </w:r>
          </w:p>
        </w:tc>
        <w:tc>
          <w:tcPr>
            <w:tcW w:w="903" w:type="dxa"/>
            <w:vAlign w:val="center"/>
          </w:tcPr>
          <w:p w:rsidR="007F522F" w:rsidRPr="007F522F" w:rsidRDefault="007F522F" w:rsidP="007F522F">
            <w:pPr>
              <w:jc w:val="both"/>
              <w:rPr>
                <w:noProof/>
              </w:rPr>
            </w:pPr>
            <w:r w:rsidRPr="007F522F">
              <w:rPr>
                <w:noProof/>
              </w:rPr>
              <w:t>Стоимость, руб.</w:t>
            </w:r>
          </w:p>
        </w:tc>
      </w:tr>
      <w:tr w:rsidR="007F522F" w:rsidRPr="007F522F" w:rsidTr="007F522F">
        <w:trPr>
          <w:trHeight w:val="20"/>
          <w:jc w:val="center"/>
        </w:trPr>
        <w:tc>
          <w:tcPr>
            <w:tcW w:w="1243" w:type="dxa"/>
            <w:vAlign w:val="center"/>
          </w:tcPr>
          <w:p w:rsidR="007F522F" w:rsidRPr="007F522F" w:rsidRDefault="007F522F" w:rsidP="007F522F">
            <w:pPr>
              <w:ind w:firstLine="425"/>
              <w:jc w:val="center"/>
              <w:rPr>
                <w:noProof/>
              </w:rPr>
            </w:pPr>
            <w:r w:rsidRPr="007F522F">
              <w:rPr>
                <w:noProof/>
              </w:rPr>
              <w:t>1</w:t>
            </w:r>
          </w:p>
        </w:tc>
        <w:tc>
          <w:tcPr>
            <w:tcW w:w="7026" w:type="dxa"/>
            <w:vAlign w:val="center"/>
          </w:tcPr>
          <w:p w:rsidR="007F522F" w:rsidRPr="007F522F" w:rsidRDefault="007F522F" w:rsidP="007F522F">
            <w:pPr>
              <w:ind w:firstLine="425"/>
              <w:jc w:val="center"/>
              <w:rPr>
                <w:noProof/>
              </w:rPr>
            </w:pPr>
            <w:r w:rsidRPr="007F522F">
              <w:rPr>
                <w:noProof/>
              </w:rPr>
              <w:t>2</w:t>
            </w:r>
          </w:p>
        </w:tc>
        <w:tc>
          <w:tcPr>
            <w:tcW w:w="903" w:type="dxa"/>
            <w:vAlign w:val="center"/>
          </w:tcPr>
          <w:p w:rsidR="007F522F" w:rsidRPr="007F522F" w:rsidRDefault="007F522F" w:rsidP="007F522F">
            <w:pPr>
              <w:ind w:firstLine="425"/>
              <w:jc w:val="center"/>
              <w:rPr>
                <w:noProof/>
              </w:rPr>
            </w:pPr>
            <w:r w:rsidRPr="007F522F">
              <w:rPr>
                <w:noProof/>
              </w:rPr>
              <w:t>3</w:t>
            </w:r>
          </w:p>
        </w:tc>
      </w:tr>
      <w:tr w:rsidR="007F522F" w:rsidRPr="007F522F" w:rsidTr="007F522F">
        <w:trPr>
          <w:trHeight w:val="319"/>
          <w:jc w:val="center"/>
        </w:trPr>
        <w:tc>
          <w:tcPr>
            <w:tcW w:w="1243" w:type="dxa"/>
            <w:vAlign w:val="center"/>
          </w:tcPr>
          <w:p w:rsidR="007F522F" w:rsidRPr="007F522F" w:rsidRDefault="007F522F" w:rsidP="007F522F">
            <w:pPr>
              <w:ind w:firstLine="425"/>
              <w:jc w:val="center"/>
              <w:rPr>
                <w:b/>
                <w:bCs/>
                <w:noProof/>
              </w:rPr>
            </w:pPr>
            <w:r w:rsidRPr="007F522F">
              <w:rPr>
                <w:b/>
                <w:bCs/>
                <w:noProof/>
              </w:rPr>
              <w:t>1</w:t>
            </w:r>
          </w:p>
        </w:tc>
        <w:tc>
          <w:tcPr>
            <w:tcW w:w="7026" w:type="dxa"/>
            <w:vAlign w:val="center"/>
          </w:tcPr>
          <w:p w:rsidR="007F522F" w:rsidRPr="007F522F" w:rsidRDefault="007F522F" w:rsidP="007F522F">
            <w:pPr>
              <w:ind w:firstLine="425"/>
              <w:jc w:val="both"/>
              <w:rPr>
                <w:b/>
                <w:bCs/>
                <w:noProof/>
              </w:rPr>
            </w:pPr>
            <w:r w:rsidRPr="007F522F">
              <w:rPr>
                <w:b/>
                <w:bCs/>
                <w:noProof/>
              </w:rPr>
              <w:t>Материальные расходы</w:t>
            </w:r>
          </w:p>
        </w:tc>
        <w:tc>
          <w:tcPr>
            <w:tcW w:w="903" w:type="dxa"/>
            <w:vAlign w:val="center"/>
          </w:tcPr>
          <w:p w:rsidR="007F522F" w:rsidRPr="007F522F" w:rsidRDefault="007F522F" w:rsidP="007F522F">
            <w:pPr>
              <w:ind w:firstLine="425"/>
              <w:jc w:val="both"/>
              <w:rPr>
                <w:b/>
                <w:bCs/>
                <w:noProof/>
              </w:rPr>
            </w:pPr>
          </w:p>
        </w:tc>
      </w:tr>
      <w:tr w:rsidR="007F522F" w:rsidRPr="007F522F" w:rsidTr="007F522F">
        <w:trPr>
          <w:trHeight w:val="215"/>
          <w:jc w:val="center"/>
        </w:trPr>
        <w:tc>
          <w:tcPr>
            <w:tcW w:w="1243" w:type="dxa"/>
            <w:vAlign w:val="center"/>
          </w:tcPr>
          <w:p w:rsidR="007F522F" w:rsidRPr="007F522F" w:rsidRDefault="007F522F" w:rsidP="007F522F">
            <w:pPr>
              <w:ind w:firstLine="425"/>
              <w:jc w:val="center"/>
              <w:rPr>
                <w:noProof/>
              </w:rPr>
            </w:pPr>
          </w:p>
        </w:tc>
        <w:tc>
          <w:tcPr>
            <w:tcW w:w="7026" w:type="dxa"/>
            <w:vAlign w:val="center"/>
          </w:tcPr>
          <w:p w:rsidR="007F522F" w:rsidRPr="007F522F" w:rsidRDefault="007F522F" w:rsidP="007F522F">
            <w:pPr>
              <w:ind w:firstLine="425"/>
              <w:jc w:val="both"/>
              <w:rPr>
                <w:noProof/>
              </w:rPr>
            </w:pPr>
            <w:r w:rsidRPr="007F522F">
              <w:rPr>
                <w:noProof/>
              </w:rPr>
              <w:t>В том числе</w:t>
            </w:r>
          </w:p>
        </w:tc>
        <w:tc>
          <w:tcPr>
            <w:tcW w:w="903" w:type="dxa"/>
            <w:vAlign w:val="center"/>
          </w:tcPr>
          <w:p w:rsidR="007F522F" w:rsidRPr="007F522F" w:rsidRDefault="007F522F" w:rsidP="007F522F">
            <w:pPr>
              <w:ind w:firstLine="425"/>
              <w:jc w:val="both"/>
              <w:rPr>
                <w:noProof/>
              </w:rPr>
            </w:pPr>
          </w:p>
        </w:tc>
      </w:tr>
      <w:tr w:rsidR="007F522F" w:rsidRPr="007F522F" w:rsidTr="007F522F">
        <w:trPr>
          <w:trHeight w:val="567"/>
          <w:jc w:val="center"/>
        </w:trPr>
        <w:tc>
          <w:tcPr>
            <w:tcW w:w="1243" w:type="dxa"/>
            <w:vAlign w:val="center"/>
          </w:tcPr>
          <w:p w:rsidR="007F522F" w:rsidRPr="007F522F" w:rsidRDefault="007F522F" w:rsidP="007F522F">
            <w:pPr>
              <w:ind w:firstLine="425"/>
              <w:jc w:val="center"/>
              <w:rPr>
                <w:noProof/>
              </w:rPr>
            </w:pPr>
            <w:r w:rsidRPr="007F522F">
              <w:rPr>
                <w:noProof/>
              </w:rPr>
              <w:t>1.1</w:t>
            </w:r>
          </w:p>
        </w:tc>
        <w:tc>
          <w:tcPr>
            <w:tcW w:w="7026" w:type="dxa"/>
            <w:vAlign w:val="center"/>
          </w:tcPr>
          <w:p w:rsidR="007F522F" w:rsidRPr="007F522F" w:rsidRDefault="007F522F" w:rsidP="007F522F">
            <w:pPr>
              <w:ind w:firstLine="425"/>
              <w:jc w:val="both"/>
              <w:rPr>
                <w:noProof/>
              </w:rPr>
            </w:pPr>
            <w:r w:rsidRPr="007F522F">
              <w:rPr>
                <w:noProof/>
              </w:rPr>
              <w:t>Сырье и материалы, используемые в производстве товаров (выполнении работ, оказании услуг)</w:t>
            </w:r>
          </w:p>
        </w:tc>
        <w:tc>
          <w:tcPr>
            <w:tcW w:w="903" w:type="dxa"/>
            <w:vAlign w:val="center"/>
          </w:tcPr>
          <w:p w:rsidR="007F522F" w:rsidRPr="007F522F" w:rsidRDefault="007F522F" w:rsidP="007F522F">
            <w:pPr>
              <w:ind w:firstLine="425"/>
              <w:jc w:val="both"/>
              <w:rPr>
                <w:noProof/>
              </w:rPr>
            </w:pPr>
          </w:p>
        </w:tc>
      </w:tr>
      <w:tr w:rsidR="007F522F" w:rsidRPr="007F522F" w:rsidTr="007F522F">
        <w:trPr>
          <w:trHeight w:val="567"/>
          <w:jc w:val="center"/>
        </w:trPr>
        <w:tc>
          <w:tcPr>
            <w:tcW w:w="1243" w:type="dxa"/>
            <w:vAlign w:val="center"/>
          </w:tcPr>
          <w:p w:rsidR="007F522F" w:rsidRPr="007F522F" w:rsidRDefault="007F522F" w:rsidP="007F522F">
            <w:pPr>
              <w:ind w:firstLine="425"/>
              <w:jc w:val="center"/>
              <w:rPr>
                <w:noProof/>
              </w:rPr>
            </w:pPr>
            <w:r w:rsidRPr="007F522F">
              <w:rPr>
                <w:noProof/>
              </w:rPr>
              <w:t>1.2</w:t>
            </w:r>
          </w:p>
        </w:tc>
        <w:tc>
          <w:tcPr>
            <w:tcW w:w="7026" w:type="dxa"/>
            <w:vAlign w:val="center"/>
          </w:tcPr>
          <w:p w:rsidR="007F522F" w:rsidRPr="007F522F" w:rsidRDefault="007F522F" w:rsidP="007F522F">
            <w:pPr>
              <w:ind w:firstLine="425"/>
              <w:jc w:val="both"/>
              <w:rPr>
                <w:noProof/>
              </w:rPr>
            </w:pPr>
            <w:r w:rsidRPr="007F522F">
              <w:rPr>
                <w:noProof/>
              </w:rPr>
              <w:t>Комплектующие изделия и (или) полуфабрикаты, подвергающиеся монтажу и (или) дополнительной обработке в организации</w:t>
            </w:r>
          </w:p>
        </w:tc>
        <w:tc>
          <w:tcPr>
            <w:tcW w:w="903" w:type="dxa"/>
            <w:vAlign w:val="center"/>
          </w:tcPr>
          <w:p w:rsidR="007F522F" w:rsidRPr="007F522F" w:rsidRDefault="007F522F" w:rsidP="007F522F">
            <w:pPr>
              <w:ind w:firstLine="425"/>
              <w:jc w:val="both"/>
              <w:rPr>
                <w:noProof/>
              </w:rPr>
            </w:pPr>
          </w:p>
        </w:tc>
      </w:tr>
      <w:tr w:rsidR="007F522F" w:rsidRPr="007F522F" w:rsidTr="007F522F">
        <w:trPr>
          <w:trHeight w:val="567"/>
          <w:jc w:val="center"/>
        </w:trPr>
        <w:tc>
          <w:tcPr>
            <w:tcW w:w="1243" w:type="dxa"/>
            <w:vAlign w:val="center"/>
          </w:tcPr>
          <w:p w:rsidR="007F522F" w:rsidRPr="007F522F" w:rsidRDefault="007F522F" w:rsidP="007F522F">
            <w:pPr>
              <w:ind w:firstLine="425"/>
              <w:jc w:val="center"/>
              <w:rPr>
                <w:noProof/>
              </w:rPr>
            </w:pPr>
            <w:r w:rsidRPr="007F522F">
              <w:rPr>
                <w:noProof/>
              </w:rPr>
              <w:t>1.3</w:t>
            </w:r>
          </w:p>
        </w:tc>
        <w:tc>
          <w:tcPr>
            <w:tcW w:w="7026" w:type="dxa"/>
            <w:vAlign w:val="center"/>
          </w:tcPr>
          <w:p w:rsidR="007F522F" w:rsidRPr="007F522F" w:rsidRDefault="007F522F" w:rsidP="007F522F">
            <w:pPr>
              <w:ind w:firstLine="425"/>
              <w:jc w:val="both"/>
              <w:rPr>
                <w:noProof/>
              </w:rPr>
            </w:pPr>
            <w:r w:rsidRPr="007F522F">
              <w:rPr>
                <w:noProof/>
              </w:rPr>
              <w:t>Работы и услуги производственного характера, выполняемые сторонними организациями или индивидуальными предпринимателями</w:t>
            </w:r>
          </w:p>
        </w:tc>
        <w:tc>
          <w:tcPr>
            <w:tcW w:w="903" w:type="dxa"/>
            <w:vAlign w:val="center"/>
          </w:tcPr>
          <w:p w:rsidR="007F522F" w:rsidRPr="007F522F" w:rsidRDefault="007F522F" w:rsidP="007F522F">
            <w:pPr>
              <w:ind w:firstLine="425"/>
              <w:jc w:val="both"/>
              <w:rPr>
                <w:noProof/>
              </w:rPr>
            </w:pPr>
          </w:p>
        </w:tc>
      </w:tr>
      <w:tr w:rsidR="007F522F" w:rsidRPr="007F522F" w:rsidTr="007F522F">
        <w:trPr>
          <w:trHeight w:val="379"/>
          <w:jc w:val="center"/>
        </w:trPr>
        <w:tc>
          <w:tcPr>
            <w:tcW w:w="1243" w:type="dxa"/>
            <w:vAlign w:val="center"/>
          </w:tcPr>
          <w:p w:rsidR="007F522F" w:rsidRPr="007F522F" w:rsidRDefault="007F522F" w:rsidP="007F522F">
            <w:pPr>
              <w:ind w:firstLine="425"/>
              <w:jc w:val="center"/>
              <w:rPr>
                <w:noProof/>
              </w:rPr>
            </w:pPr>
            <w:r w:rsidRPr="007F522F">
              <w:rPr>
                <w:noProof/>
              </w:rPr>
              <w:t>1.4</w:t>
            </w:r>
          </w:p>
        </w:tc>
        <w:tc>
          <w:tcPr>
            <w:tcW w:w="7026" w:type="dxa"/>
            <w:vAlign w:val="center"/>
          </w:tcPr>
          <w:p w:rsidR="007F522F" w:rsidRPr="007F522F" w:rsidRDefault="007F522F" w:rsidP="007F522F">
            <w:pPr>
              <w:ind w:firstLine="425"/>
              <w:jc w:val="both"/>
              <w:rPr>
                <w:noProof/>
              </w:rPr>
            </w:pPr>
            <w:r w:rsidRPr="007F522F">
              <w:rPr>
                <w:noProof/>
              </w:rPr>
              <w:t>Другие обоснованные материальные расходы</w:t>
            </w:r>
          </w:p>
        </w:tc>
        <w:tc>
          <w:tcPr>
            <w:tcW w:w="903" w:type="dxa"/>
            <w:vAlign w:val="center"/>
          </w:tcPr>
          <w:p w:rsidR="007F522F" w:rsidRPr="007F522F" w:rsidRDefault="007F522F" w:rsidP="007F522F">
            <w:pPr>
              <w:ind w:firstLine="425"/>
              <w:jc w:val="both"/>
              <w:rPr>
                <w:noProof/>
              </w:rPr>
            </w:pPr>
          </w:p>
        </w:tc>
      </w:tr>
      <w:tr w:rsidR="007F522F" w:rsidRPr="007F522F" w:rsidTr="007F522F">
        <w:trPr>
          <w:trHeight w:val="567"/>
          <w:jc w:val="center"/>
        </w:trPr>
        <w:tc>
          <w:tcPr>
            <w:tcW w:w="1243" w:type="dxa"/>
            <w:vAlign w:val="center"/>
          </w:tcPr>
          <w:p w:rsidR="007F522F" w:rsidRPr="007F522F" w:rsidRDefault="007F522F" w:rsidP="007F522F">
            <w:pPr>
              <w:ind w:firstLine="425"/>
              <w:jc w:val="center"/>
              <w:rPr>
                <w:noProof/>
              </w:rPr>
            </w:pPr>
            <w:r w:rsidRPr="007F522F">
              <w:rPr>
                <w:noProof/>
              </w:rPr>
              <w:t>1.5</w:t>
            </w:r>
          </w:p>
        </w:tc>
        <w:tc>
          <w:tcPr>
            <w:tcW w:w="7026" w:type="dxa"/>
            <w:vAlign w:val="center"/>
          </w:tcPr>
          <w:p w:rsidR="007F522F" w:rsidRPr="007F522F" w:rsidRDefault="007F522F" w:rsidP="007F522F">
            <w:pPr>
              <w:ind w:firstLine="425"/>
              <w:jc w:val="both"/>
              <w:rPr>
                <w:noProof/>
              </w:rPr>
            </w:pPr>
            <w:r w:rsidRPr="007F522F">
              <w:rPr>
                <w:noProof/>
              </w:rPr>
              <w:t>Спецоборудование для научных (экспериментальных) работ</w:t>
            </w:r>
          </w:p>
        </w:tc>
        <w:tc>
          <w:tcPr>
            <w:tcW w:w="903" w:type="dxa"/>
            <w:vAlign w:val="center"/>
          </w:tcPr>
          <w:p w:rsidR="007F522F" w:rsidRPr="007F522F" w:rsidRDefault="007F522F" w:rsidP="007F522F">
            <w:pPr>
              <w:ind w:firstLine="425"/>
              <w:jc w:val="both"/>
              <w:rPr>
                <w:b/>
                <w:bCs/>
                <w:noProof/>
              </w:rPr>
            </w:pPr>
          </w:p>
        </w:tc>
      </w:tr>
      <w:tr w:rsidR="007F522F" w:rsidRPr="007F522F" w:rsidTr="007F522F">
        <w:trPr>
          <w:trHeight w:val="567"/>
          <w:jc w:val="center"/>
        </w:trPr>
        <w:tc>
          <w:tcPr>
            <w:tcW w:w="1243" w:type="dxa"/>
            <w:vAlign w:val="center"/>
          </w:tcPr>
          <w:p w:rsidR="007F522F" w:rsidRPr="007F522F" w:rsidRDefault="007F522F" w:rsidP="007F522F">
            <w:pPr>
              <w:ind w:firstLine="425"/>
              <w:jc w:val="center"/>
              <w:rPr>
                <w:b/>
                <w:bCs/>
                <w:noProof/>
              </w:rPr>
            </w:pPr>
            <w:r w:rsidRPr="007F522F">
              <w:rPr>
                <w:b/>
                <w:bCs/>
                <w:noProof/>
              </w:rPr>
              <w:t>2</w:t>
            </w:r>
          </w:p>
        </w:tc>
        <w:tc>
          <w:tcPr>
            <w:tcW w:w="7026" w:type="dxa"/>
            <w:vAlign w:val="center"/>
          </w:tcPr>
          <w:p w:rsidR="007F522F" w:rsidRPr="007F522F" w:rsidRDefault="007F522F" w:rsidP="007F522F">
            <w:pPr>
              <w:ind w:firstLine="425"/>
              <w:jc w:val="both"/>
              <w:rPr>
                <w:b/>
                <w:bCs/>
                <w:noProof/>
              </w:rPr>
            </w:pPr>
            <w:r w:rsidRPr="007F522F">
              <w:rPr>
                <w:b/>
                <w:bCs/>
                <w:noProof/>
              </w:rPr>
              <w:t>Расходы на оплату труда в соответствии с принятыми в организации формами и системами оплаты труда</w:t>
            </w:r>
          </w:p>
        </w:tc>
        <w:tc>
          <w:tcPr>
            <w:tcW w:w="903" w:type="dxa"/>
            <w:vAlign w:val="center"/>
          </w:tcPr>
          <w:p w:rsidR="007F522F" w:rsidRPr="007F522F" w:rsidRDefault="007F522F" w:rsidP="007F522F">
            <w:pPr>
              <w:ind w:firstLine="425"/>
              <w:jc w:val="both"/>
              <w:rPr>
                <w:b/>
                <w:bCs/>
                <w:noProof/>
              </w:rPr>
            </w:pPr>
          </w:p>
        </w:tc>
      </w:tr>
      <w:tr w:rsidR="007F522F" w:rsidRPr="007F522F" w:rsidTr="007F522F">
        <w:trPr>
          <w:trHeight w:val="567"/>
          <w:jc w:val="center"/>
        </w:trPr>
        <w:tc>
          <w:tcPr>
            <w:tcW w:w="1243" w:type="dxa"/>
            <w:vAlign w:val="center"/>
          </w:tcPr>
          <w:p w:rsidR="007F522F" w:rsidRPr="007F522F" w:rsidRDefault="007F522F" w:rsidP="007F522F">
            <w:pPr>
              <w:ind w:firstLine="425"/>
              <w:jc w:val="center"/>
              <w:rPr>
                <w:noProof/>
              </w:rPr>
            </w:pPr>
            <w:r w:rsidRPr="007F522F">
              <w:rPr>
                <w:noProof/>
              </w:rPr>
              <w:t>2.1</w:t>
            </w:r>
          </w:p>
        </w:tc>
        <w:tc>
          <w:tcPr>
            <w:tcW w:w="7026" w:type="dxa"/>
            <w:vAlign w:val="center"/>
          </w:tcPr>
          <w:p w:rsidR="007F522F" w:rsidRPr="007F522F" w:rsidRDefault="007F522F" w:rsidP="007F522F">
            <w:pPr>
              <w:ind w:firstLine="425"/>
              <w:jc w:val="both"/>
              <w:rPr>
                <w:noProof/>
              </w:rPr>
            </w:pPr>
            <w:r w:rsidRPr="007F522F">
              <w:rPr>
                <w:noProof/>
              </w:rPr>
              <w:t xml:space="preserve">Расходы на оплату труда работников, непосредственно участвующих в создании продукции </w:t>
            </w:r>
          </w:p>
        </w:tc>
        <w:tc>
          <w:tcPr>
            <w:tcW w:w="903" w:type="dxa"/>
            <w:vAlign w:val="center"/>
          </w:tcPr>
          <w:p w:rsidR="007F522F" w:rsidRPr="007F522F" w:rsidRDefault="007F522F" w:rsidP="007F522F">
            <w:pPr>
              <w:ind w:firstLine="425"/>
              <w:jc w:val="both"/>
              <w:rPr>
                <w:noProof/>
              </w:rPr>
            </w:pPr>
          </w:p>
        </w:tc>
      </w:tr>
      <w:tr w:rsidR="007F522F" w:rsidRPr="007F522F" w:rsidTr="007F522F">
        <w:trPr>
          <w:trHeight w:val="567"/>
          <w:jc w:val="center"/>
        </w:trPr>
        <w:tc>
          <w:tcPr>
            <w:tcW w:w="1243" w:type="dxa"/>
            <w:vAlign w:val="center"/>
          </w:tcPr>
          <w:p w:rsidR="007F522F" w:rsidRPr="007F522F" w:rsidRDefault="007F522F" w:rsidP="007F522F">
            <w:pPr>
              <w:ind w:firstLine="425"/>
              <w:jc w:val="center"/>
              <w:rPr>
                <w:noProof/>
              </w:rPr>
            </w:pPr>
            <w:r w:rsidRPr="007F522F">
              <w:rPr>
                <w:noProof/>
              </w:rPr>
              <w:t>2.2</w:t>
            </w:r>
          </w:p>
        </w:tc>
        <w:tc>
          <w:tcPr>
            <w:tcW w:w="7026" w:type="dxa"/>
            <w:vAlign w:val="center"/>
          </w:tcPr>
          <w:p w:rsidR="007F522F" w:rsidRPr="007F522F" w:rsidRDefault="007F522F" w:rsidP="007F522F">
            <w:pPr>
              <w:ind w:firstLine="425"/>
              <w:jc w:val="both"/>
              <w:rPr>
                <w:noProof/>
              </w:rPr>
            </w:pPr>
            <w:r w:rsidRPr="007F522F">
              <w:rPr>
                <w:noProof/>
              </w:rPr>
              <w:t>Расходы на оплату труда работников, привлекаемых для работы по договорам гражданско-правового характера (включая договоры подряда)</w:t>
            </w:r>
          </w:p>
        </w:tc>
        <w:tc>
          <w:tcPr>
            <w:tcW w:w="903" w:type="dxa"/>
            <w:vAlign w:val="center"/>
          </w:tcPr>
          <w:p w:rsidR="007F522F" w:rsidRPr="007F522F" w:rsidRDefault="007F522F" w:rsidP="007F522F">
            <w:pPr>
              <w:ind w:firstLine="425"/>
              <w:jc w:val="both"/>
              <w:rPr>
                <w:noProof/>
              </w:rPr>
            </w:pPr>
          </w:p>
        </w:tc>
      </w:tr>
      <w:tr w:rsidR="007F522F" w:rsidRPr="007F522F" w:rsidTr="007F522F">
        <w:trPr>
          <w:trHeight w:val="246"/>
          <w:jc w:val="center"/>
        </w:trPr>
        <w:tc>
          <w:tcPr>
            <w:tcW w:w="1243" w:type="dxa"/>
            <w:vAlign w:val="center"/>
          </w:tcPr>
          <w:p w:rsidR="007F522F" w:rsidRPr="007F522F" w:rsidRDefault="007F522F" w:rsidP="007F522F">
            <w:pPr>
              <w:ind w:firstLine="425"/>
              <w:jc w:val="center"/>
              <w:rPr>
                <w:noProof/>
              </w:rPr>
            </w:pPr>
            <w:r w:rsidRPr="007F522F">
              <w:rPr>
                <w:noProof/>
              </w:rPr>
              <w:t>2.3</w:t>
            </w:r>
          </w:p>
        </w:tc>
        <w:tc>
          <w:tcPr>
            <w:tcW w:w="7026" w:type="dxa"/>
            <w:vAlign w:val="center"/>
          </w:tcPr>
          <w:p w:rsidR="007F522F" w:rsidRPr="007F522F" w:rsidRDefault="007F522F" w:rsidP="007F522F">
            <w:pPr>
              <w:ind w:firstLine="425"/>
              <w:jc w:val="both"/>
              <w:rPr>
                <w:noProof/>
              </w:rPr>
            </w:pPr>
            <w:r w:rsidRPr="007F522F">
              <w:rPr>
                <w:noProof/>
              </w:rPr>
              <w:t>Страховые взносы (_______ % от п. 2.1)</w:t>
            </w:r>
          </w:p>
        </w:tc>
        <w:tc>
          <w:tcPr>
            <w:tcW w:w="903" w:type="dxa"/>
            <w:vAlign w:val="center"/>
          </w:tcPr>
          <w:p w:rsidR="007F522F" w:rsidRPr="007F522F" w:rsidRDefault="007F522F" w:rsidP="007F522F">
            <w:pPr>
              <w:ind w:firstLine="425"/>
              <w:jc w:val="both"/>
              <w:rPr>
                <w:noProof/>
              </w:rPr>
            </w:pPr>
          </w:p>
        </w:tc>
      </w:tr>
      <w:tr w:rsidR="007F522F" w:rsidRPr="007F522F" w:rsidTr="007F522F">
        <w:trPr>
          <w:trHeight w:val="290"/>
          <w:jc w:val="center"/>
        </w:trPr>
        <w:tc>
          <w:tcPr>
            <w:tcW w:w="1243" w:type="dxa"/>
            <w:vAlign w:val="center"/>
          </w:tcPr>
          <w:p w:rsidR="007F522F" w:rsidRPr="007F522F" w:rsidRDefault="007F522F" w:rsidP="007F522F">
            <w:pPr>
              <w:ind w:firstLine="425"/>
              <w:jc w:val="center"/>
              <w:rPr>
                <w:b/>
                <w:bCs/>
                <w:noProof/>
              </w:rPr>
            </w:pPr>
            <w:r w:rsidRPr="007F522F">
              <w:rPr>
                <w:b/>
                <w:bCs/>
                <w:noProof/>
              </w:rPr>
              <w:t>3</w:t>
            </w:r>
          </w:p>
        </w:tc>
        <w:tc>
          <w:tcPr>
            <w:tcW w:w="7026" w:type="dxa"/>
            <w:vAlign w:val="center"/>
          </w:tcPr>
          <w:p w:rsidR="007F522F" w:rsidRPr="007F522F" w:rsidRDefault="007F522F" w:rsidP="007F522F">
            <w:pPr>
              <w:ind w:firstLine="425"/>
              <w:jc w:val="both"/>
              <w:rPr>
                <w:b/>
                <w:bCs/>
                <w:noProof/>
              </w:rPr>
            </w:pPr>
            <w:r w:rsidRPr="007F522F">
              <w:rPr>
                <w:b/>
                <w:bCs/>
                <w:noProof/>
              </w:rPr>
              <w:t>Расходы на служебные командировки работников, непосредственно участвующих в создании продукции</w:t>
            </w:r>
          </w:p>
        </w:tc>
        <w:tc>
          <w:tcPr>
            <w:tcW w:w="903" w:type="dxa"/>
            <w:vAlign w:val="center"/>
          </w:tcPr>
          <w:p w:rsidR="007F522F" w:rsidRPr="007F522F" w:rsidRDefault="007F522F" w:rsidP="007F522F">
            <w:pPr>
              <w:ind w:firstLine="425"/>
              <w:jc w:val="both"/>
              <w:rPr>
                <w:b/>
                <w:bCs/>
                <w:noProof/>
              </w:rPr>
            </w:pPr>
          </w:p>
        </w:tc>
      </w:tr>
      <w:tr w:rsidR="007F522F" w:rsidRPr="007F522F" w:rsidTr="007F522F">
        <w:trPr>
          <w:trHeight w:val="341"/>
          <w:jc w:val="center"/>
        </w:trPr>
        <w:tc>
          <w:tcPr>
            <w:tcW w:w="1243" w:type="dxa"/>
            <w:vAlign w:val="center"/>
          </w:tcPr>
          <w:p w:rsidR="007F522F" w:rsidRPr="007F522F" w:rsidRDefault="007F522F" w:rsidP="007F522F">
            <w:pPr>
              <w:ind w:firstLine="425"/>
              <w:jc w:val="center"/>
              <w:rPr>
                <w:b/>
                <w:bCs/>
                <w:noProof/>
              </w:rPr>
            </w:pPr>
            <w:r w:rsidRPr="007F522F">
              <w:rPr>
                <w:b/>
                <w:bCs/>
                <w:noProof/>
              </w:rPr>
              <w:t>4</w:t>
            </w:r>
          </w:p>
        </w:tc>
        <w:tc>
          <w:tcPr>
            <w:tcW w:w="7026" w:type="dxa"/>
            <w:vAlign w:val="center"/>
          </w:tcPr>
          <w:p w:rsidR="007F522F" w:rsidRPr="007F522F" w:rsidRDefault="007F522F" w:rsidP="007F522F">
            <w:pPr>
              <w:ind w:firstLine="425"/>
              <w:jc w:val="both"/>
              <w:rPr>
                <w:b/>
                <w:bCs/>
                <w:noProof/>
              </w:rPr>
            </w:pPr>
            <w:r w:rsidRPr="007F522F">
              <w:rPr>
                <w:b/>
                <w:bCs/>
                <w:noProof/>
              </w:rPr>
              <w:t>Накладные расходы  (_______ % от п.2.1)</w:t>
            </w:r>
          </w:p>
        </w:tc>
        <w:tc>
          <w:tcPr>
            <w:tcW w:w="903" w:type="dxa"/>
            <w:vAlign w:val="center"/>
          </w:tcPr>
          <w:p w:rsidR="007F522F" w:rsidRPr="007F522F" w:rsidRDefault="007F522F" w:rsidP="007F522F">
            <w:pPr>
              <w:ind w:firstLine="425"/>
              <w:jc w:val="both"/>
              <w:rPr>
                <w:b/>
                <w:bCs/>
                <w:noProof/>
              </w:rPr>
            </w:pPr>
          </w:p>
        </w:tc>
      </w:tr>
      <w:tr w:rsidR="007F522F" w:rsidRPr="007F522F" w:rsidTr="007F522F">
        <w:trPr>
          <w:trHeight w:val="352"/>
          <w:jc w:val="center"/>
        </w:trPr>
        <w:tc>
          <w:tcPr>
            <w:tcW w:w="1243" w:type="dxa"/>
            <w:vAlign w:val="center"/>
          </w:tcPr>
          <w:p w:rsidR="007F522F" w:rsidRPr="007F522F" w:rsidRDefault="007F522F" w:rsidP="007F522F">
            <w:pPr>
              <w:ind w:firstLine="425"/>
              <w:jc w:val="center"/>
              <w:rPr>
                <w:b/>
                <w:bCs/>
                <w:noProof/>
              </w:rPr>
            </w:pPr>
            <w:r w:rsidRPr="007F522F">
              <w:rPr>
                <w:b/>
                <w:bCs/>
                <w:noProof/>
              </w:rPr>
              <w:t>5</w:t>
            </w:r>
          </w:p>
        </w:tc>
        <w:tc>
          <w:tcPr>
            <w:tcW w:w="7026" w:type="dxa"/>
            <w:vAlign w:val="center"/>
          </w:tcPr>
          <w:p w:rsidR="007F522F" w:rsidRPr="007F522F" w:rsidRDefault="007F522F" w:rsidP="007F522F">
            <w:pPr>
              <w:ind w:firstLine="425"/>
              <w:jc w:val="both"/>
              <w:rPr>
                <w:b/>
                <w:bCs/>
                <w:noProof/>
              </w:rPr>
            </w:pPr>
            <w:r w:rsidRPr="007F522F">
              <w:rPr>
                <w:b/>
                <w:bCs/>
                <w:noProof/>
              </w:rPr>
              <w:t xml:space="preserve">Расходы, связанные с производством и реализацией работ (услуг),   </w:t>
            </w:r>
          </w:p>
          <w:p w:rsidR="007F522F" w:rsidRPr="007F522F" w:rsidRDefault="007F522F" w:rsidP="007F522F">
            <w:pPr>
              <w:ind w:firstLine="425"/>
              <w:jc w:val="both"/>
              <w:rPr>
                <w:b/>
                <w:bCs/>
                <w:noProof/>
              </w:rPr>
            </w:pPr>
            <w:r w:rsidRPr="007F522F">
              <w:rPr>
                <w:b/>
                <w:bCs/>
                <w:noProof/>
              </w:rPr>
              <w:t>( п. 1+п. 2+п. 3+п. 4)</w:t>
            </w:r>
          </w:p>
        </w:tc>
        <w:tc>
          <w:tcPr>
            <w:tcW w:w="903" w:type="dxa"/>
            <w:vAlign w:val="center"/>
          </w:tcPr>
          <w:p w:rsidR="007F522F" w:rsidRPr="007F522F" w:rsidRDefault="007F522F" w:rsidP="007F522F">
            <w:pPr>
              <w:ind w:firstLine="425"/>
              <w:jc w:val="both"/>
              <w:rPr>
                <w:b/>
                <w:bCs/>
                <w:noProof/>
              </w:rPr>
            </w:pPr>
          </w:p>
        </w:tc>
      </w:tr>
      <w:tr w:rsidR="007F522F" w:rsidRPr="007F522F" w:rsidTr="007F522F">
        <w:trPr>
          <w:trHeight w:val="361"/>
          <w:jc w:val="center"/>
        </w:trPr>
        <w:tc>
          <w:tcPr>
            <w:tcW w:w="1243" w:type="dxa"/>
            <w:vAlign w:val="center"/>
          </w:tcPr>
          <w:p w:rsidR="007F522F" w:rsidRPr="007F522F" w:rsidRDefault="007F522F" w:rsidP="007F522F">
            <w:pPr>
              <w:ind w:firstLine="425"/>
              <w:jc w:val="center"/>
              <w:rPr>
                <w:b/>
                <w:bCs/>
                <w:noProof/>
              </w:rPr>
            </w:pPr>
            <w:r w:rsidRPr="007F522F">
              <w:rPr>
                <w:b/>
                <w:bCs/>
                <w:noProof/>
              </w:rPr>
              <w:t>6</w:t>
            </w:r>
          </w:p>
        </w:tc>
        <w:tc>
          <w:tcPr>
            <w:tcW w:w="7026" w:type="dxa"/>
            <w:vAlign w:val="center"/>
          </w:tcPr>
          <w:p w:rsidR="007F522F" w:rsidRPr="007F522F" w:rsidRDefault="007F522F" w:rsidP="007F522F">
            <w:pPr>
              <w:ind w:firstLine="425"/>
              <w:jc w:val="both"/>
              <w:rPr>
                <w:b/>
                <w:bCs/>
                <w:noProof/>
              </w:rPr>
            </w:pPr>
            <w:r w:rsidRPr="007F522F">
              <w:rPr>
                <w:b/>
                <w:bCs/>
                <w:noProof/>
              </w:rPr>
              <w:t>Прибыль  ______ % от (п.5 – п.1.3)</w:t>
            </w:r>
            <w:r w:rsidRPr="007F522F">
              <w:rPr>
                <w:b/>
                <w:bCs/>
                <w:noProof/>
              </w:rPr>
              <w:sym w:font="Symbol" w:char="F05D"/>
            </w:r>
          </w:p>
        </w:tc>
        <w:tc>
          <w:tcPr>
            <w:tcW w:w="903" w:type="dxa"/>
            <w:vAlign w:val="center"/>
          </w:tcPr>
          <w:p w:rsidR="007F522F" w:rsidRPr="007F522F" w:rsidRDefault="007F522F" w:rsidP="007F522F">
            <w:pPr>
              <w:ind w:firstLine="425"/>
              <w:jc w:val="both"/>
              <w:rPr>
                <w:b/>
                <w:bCs/>
                <w:noProof/>
              </w:rPr>
            </w:pPr>
          </w:p>
        </w:tc>
      </w:tr>
      <w:tr w:rsidR="007F522F" w:rsidRPr="007F522F" w:rsidTr="007F522F">
        <w:trPr>
          <w:trHeight w:val="358"/>
          <w:jc w:val="center"/>
        </w:trPr>
        <w:tc>
          <w:tcPr>
            <w:tcW w:w="1243" w:type="dxa"/>
            <w:vAlign w:val="center"/>
          </w:tcPr>
          <w:p w:rsidR="007F522F" w:rsidRPr="007F522F" w:rsidRDefault="007F522F" w:rsidP="007F522F">
            <w:pPr>
              <w:ind w:firstLine="425"/>
              <w:jc w:val="center"/>
              <w:rPr>
                <w:b/>
                <w:bCs/>
                <w:noProof/>
              </w:rPr>
            </w:pPr>
            <w:r w:rsidRPr="007F522F">
              <w:rPr>
                <w:b/>
                <w:bCs/>
                <w:noProof/>
              </w:rPr>
              <w:t>7</w:t>
            </w:r>
          </w:p>
        </w:tc>
        <w:tc>
          <w:tcPr>
            <w:tcW w:w="7026" w:type="dxa"/>
            <w:vAlign w:val="center"/>
          </w:tcPr>
          <w:p w:rsidR="007F522F" w:rsidRPr="007F522F" w:rsidRDefault="007F522F" w:rsidP="007F522F">
            <w:pPr>
              <w:ind w:firstLine="425"/>
              <w:jc w:val="both"/>
              <w:rPr>
                <w:b/>
                <w:bCs/>
                <w:noProof/>
              </w:rPr>
            </w:pPr>
            <w:r w:rsidRPr="007F522F">
              <w:rPr>
                <w:b/>
                <w:bCs/>
                <w:noProof/>
              </w:rPr>
              <w:t>Цена договора</w:t>
            </w:r>
          </w:p>
        </w:tc>
        <w:tc>
          <w:tcPr>
            <w:tcW w:w="903" w:type="dxa"/>
            <w:vAlign w:val="center"/>
          </w:tcPr>
          <w:p w:rsidR="007F522F" w:rsidRPr="007F522F" w:rsidRDefault="007F522F" w:rsidP="007F522F">
            <w:pPr>
              <w:ind w:firstLine="425"/>
              <w:jc w:val="both"/>
              <w:rPr>
                <w:b/>
                <w:bCs/>
                <w:noProof/>
              </w:rPr>
            </w:pPr>
          </w:p>
        </w:tc>
      </w:tr>
      <w:tr w:rsidR="007F522F" w:rsidRPr="007F522F" w:rsidTr="007F522F">
        <w:trPr>
          <w:trHeight w:val="340"/>
          <w:jc w:val="center"/>
        </w:trPr>
        <w:tc>
          <w:tcPr>
            <w:tcW w:w="1243" w:type="dxa"/>
            <w:vAlign w:val="center"/>
          </w:tcPr>
          <w:p w:rsidR="007F522F" w:rsidRPr="007F522F" w:rsidRDefault="007F522F" w:rsidP="007F522F">
            <w:pPr>
              <w:ind w:firstLine="425"/>
              <w:jc w:val="center"/>
              <w:rPr>
                <w:b/>
                <w:bCs/>
                <w:noProof/>
              </w:rPr>
            </w:pPr>
            <w:r w:rsidRPr="007F522F">
              <w:rPr>
                <w:b/>
                <w:bCs/>
                <w:noProof/>
              </w:rPr>
              <w:t>8</w:t>
            </w:r>
          </w:p>
        </w:tc>
        <w:tc>
          <w:tcPr>
            <w:tcW w:w="7026" w:type="dxa"/>
            <w:vAlign w:val="center"/>
          </w:tcPr>
          <w:p w:rsidR="007F522F" w:rsidRPr="007F522F" w:rsidRDefault="007F522F" w:rsidP="007F522F">
            <w:pPr>
              <w:ind w:firstLine="425"/>
              <w:jc w:val="both"/>
              <w:rPr>
                <w:b/>
                <w:bCs/>
                <w:noProof/>
              </w:rPr>
            </w:pPr>
            <w:r w:rsidRPr="007F522F">
              <w:rPr>
                <w:b/>
                <w:bCs/>
                <w:noProof/>
              </w:rPr>
              <w:t>Налог на добавленную стоимость (НДС)</w:t>
            </w:r>
          </w:p>
        </w:tc>
        <w:tc>
          <w:tcPr>
            <w:tcW w:w="903" w:type="dxa"/>
            <w:vAlign w:val="center"/>
          </w:tcPr>
          <w:p w:rsidR="007F522F" w:rsidRPr="007F522F" w:rsidRDefault="007F522F" w:rsidP="007F522F">
            <w:pPr>
              <w:ind w:firstLine="425"/>
              <w:jc w:val="both"/>
              <w:rPr>
                <w:b/>
                <w:bCs/>
                <w:noProof/>
              </w:rPr>
            </w:pPr>
          </w:p>
        </w:tc>
      </w:tr>
      <w:tr w:rsidR="007F522F" w:rsidRPr="007F522F" w:rsidTr="007F522F">
        <w:trPr>
          <w:trHeight w:val="349"/>
          <w:jc w:val="center"/>
        </w:trPr>
        <w:tc>
          <w:tcPr>
            <w:tcW w:w="1243" w:type="dxa"/>
            <w:vAlign w:val="center"/>
          </w:tcPr>
          <w:p w:rsidR="007F522F" w:rsidRPr="007F522F" w:rsidRDefault="007F522F" w:rsidP="007F522F">
            <w:pPr>
              <w:ind w:firstLine="425"/>
              <w:jc w:val="center"/>
              <w:rPr>
                <w:b/>
                <w:bCs/>
                <w:noProof/>
              </w:rPr>
            </w:pPr>
            <w:r w:rsidRPr="007F522F">
              <w:rPr>
                <w:b/>
                <w:bCs/>
                <w:noProof/>
              </w:rPr>
              <w:t>9</w:t>
            </w:r>
          </w:p>
        </w:tc>
        <w:tc>
          <w:tcPr>
            <w:tcW w:w="7026" w:type="dxa"/>
            <w:vAlign w:val="center"/>
          </w:tcPr>
          <w:p w:rsidR="007F522F" w:rsidRPr="007F522F" w:rsidRDefault="007F522F" w:rsidP="007F522F">
            <w:pPr>
              <w:ind w:firstLine="425"/>
              <w:jc w:val="both"/>
              <w:rPr>
                <w:b/>
                <w:bCs/>
                <w:noProof/>
              </w:rPr>
            </w:pPr>
            <w:r w:rsidRPr="007F522F">
              <w:rPr>
                <w:b/>
                <w:bCs/>
                <w:noProof/>
              </w:rPr>
              <w:t xml:space="preserve">Цена договора с учетом НДС  </w:t>
            </w:r>
          </w:p>
        </w:tc>
        <w:tc>
          <w:tcPr>
            <w:tcW w:w="903" w:type="dxa"/>
            <w:vAlign w:val="center"/>
          </w:tcPr>
          <w:p w:rsidR="007F522F" w:rsidRPr="007F522F" w:rsidRDefault="007F522F" w:rsidP="007F522F">
            <w:pPr>
              <w:ind w:firstLine="425"/>
              <w:jc w:val="both"/>
              <w:rPr>
                <w:b/>
                <w:bCs/>
                <w:noProof/>
              </w:rPr>
            </w:pPr>
          </w:p>
        </w:tc>
      </w:tr>
    </w:tbl>
    <w:p w:rsidR="007F522F" w:rsidRPr="007F522F" w:rsidRDefault="007F522F" w:rsidP="007F522F">
      <w:pPr>
        <w:widowControl w:val="0"/>
        <w:autoSpaceDE w:val="0"/>
        <w:autoSpaceDN w:val="0"/>
        <w:jc w:val="both"/>
        <w:rPr>
          <w:i/>
          <w:iCs/>
          <w:spacing w:val="100"/>
        </w:rPr>
      </w:pPr>
      <w:r w:rsidRPr="007F522F">
        <w:rPr>
          <w:i/>
          <w:iCs/>
          <w:spacing w:val="100"/>
        </w:rPr>
        <w:t>Примечание.</w:t>
      </w:r>
    </w:p>
    <w:p w:rsidR="007F522F" w:rsidRPr="007F522F" w:rsidRDefault="007F522F" w:rsidP="00E01BE6">
      <w:pPr>
        <w:numPr>
          <w:ilvl w:val="0"/>
          <w:numId w:val="88"/>
        </w:numPr>
        <w:spacing w:after="200" w:line="276" w:lineRule="auto"/>
        <w:jc w:val="both"/>
        <w:rPr>
          <w:i/>
          <w:iCs/>
          <w:noProof/>
        </w:rPr>
      </w:pPr>
      <w:r w:rsidRPr="007F522F">
        <w:rPr>
          <w:i/>
          <w:iCs/>
          <w:noProof/>
        </w:rPr>
        <w:t>К расчету цены договора представлять, при необходимости, расшифровки затрат по форме Приложений 1-4.</w:t>
      </w:r>
    </w:p>
    <w:p w:rsidR="007F522F" w:rsidRPr="007F522F" w:rsidRDefault="007F522F" w:rsidP="00E01BE6">
      <w:pPr>
        <w:numPr>
          <w:ilvl w:val="0"/>
          <w:numId w:val="88"/>
        </w:numPr>
        <w:spacing w:after="200" w:line="276" w:lineRule="auto"/>
        <w:jc w:val="both"/>
        <w:rPr>
          <w:i/>
          <w:iCs/>
          <w:noProof/>
        </w:rPr>
      </w:pPr>
      <w:r w:rsidRPr="007F522F">
        <w:rPr>
          <w:i/>
          <w:iCs/>
          <w:noProof/>
        </w:rPr>
        <w:t>Для обоснования уровня среднемесячной заработной платы, накладных расходов, прибыли, применяемых в договоре, Исполнителю рекомендуется представлять планово-экономические показатели текущего года по формам прилжений 3.5 и 3.6.</w:t>
      </w:r>
    </w:p>
    <w:p w:rsidR="007F522F" w:rsidRPr="007F522F" w:rsidRDefault="007F522F" w:rsidP="007F522F">
      <w:pPr>
        <w:ind w:firstLine="425"/>
        <w:jc w:val="both"/>
        <w:rPr>
          <w:i/>
          <w:iCs/>
          <w:noProof/>
        </w:rPr>
      </w:pPr>
    </w:p>
    <w:tbl>
      <w:tblPr>
        <w:tblW w:w="0" w:type="auto"/>
        <w:tblLook w:val="0000" w:firstRow="0" w:lastRow="0" w:firstColumn="0" w:lastColumn="0" w:noHBand="0" w:noVBand="0"/>
      </w:tblPr>
      <w:tblGrid>
        <w:gridCol w:w="4545"/>
        <w:gridCol w:w="5736"/>
      </w:tblGrid>
      <w:tr w:rsidR="007F522F" w:rsidRPr="007F522F" w:rsidTr="007F522F">
        <w:tc>
          <w:tcPr>
            <w:tcW w:w="4616" w:type="dxa"/>
          </w:tcPr>
          <w:p w:rsidR="007F522F" w:rsidRPr="007F522F" w:rsidRDefault="007F522F" w:rsidP="007F522F">
            <w:pPr>
              <w:ind w:firstLine="425"/>
              <w:jc w:val="both"/>
              <w:rPr>
                <w:noProof/>
              </w:rPr>
            </w:pPr>
            <w:r w:rsidRPr="007F522F">
              <w:rPr>
                <w:noProof/>
              </w:rPr>
              <w:t xml:space="preserve">Руководитель работ (услуг)              </w:t>
            </w:r>
          </w:p>
        </w:tc>
        <w:tc>
          <w:tcPr>
            <w:tcW w:w="5812" w:type="dxa"/>
          </w:tcPr>
          <w:p w:rsidR="007F522F" w:rsidRPr="007F522F" w:rsidRDefault="007F522F" w:rsidP="007F522F">
            <w:pPr>
              <w:ind w:firstLine="425"/>
              <w:jc w:val="both"/>
              <w:rPr>
                <w:noProof/>
              </w:rPr>
            </w:pPr>
            <w:r w:rsidRPr="007F522F">
              <w:rPr>
                <w:noProof/>
              </w:rPr>
              <w:t>________________        ____________________</w:t>
            </w:r>
          </w:p>
          <w:p w:rsidR="007F522F" w:rsidRPr="007F522F" w:rsidRDefault="007F522F" w:rsidP="007F522F">
            <w:pPr>
              <w:ind w:firstLine="425"/>
              <w:jc w:val="center"/>
              <w:rPr>
                <w:noProof/>
                <w:vertAlign w:val="superscript"/>
              </w:rPr>
            </w:pPr>
            <w:r w:rsidRPr="007F522F">
              <w:rPr>
                <w:noProof/>
                <w:vertAlign w:val="superscript"/>
              </w:rPr>
              <w:t>подпись                               расшифровка подписи</w:t>
            </w:r>
          </w:p>
        </w:tc>
      </w:tr>
      <w:tr w:rsidR="007F522F" w:rsidRPr="007F522F" w:rsidTr="007F522F">
        <w:tc>
          <w:tcPr>
            <w:tcW w:w="4616" w:type="dxa"/>
          </w:tcPr>
          <w:p w:rsidR="007F522F" w:rsidRPr="007F522F" w:rsidRDefault="007F522F" w:rsidP="007F522F">
            <w:pPr>
              <w:ind w:firstLine="425"/>
              <w:jc w:val="both"/>
              <w:rPr>
                <w:noProof/>
              </w:rPr>
            </w:pPr>
            <w:r w:rsidRPr="007F522F">
              <w:rPr>
                <w:noProof/>
              </w:rPr>
              <w:t xml:space="preserve">Начальник ПЭО                               </w:t>
            </w:r>
          </w:p>
        </w:tc>
        <w:tc>
          <w:tcPr>
            <w:tcW w:w="5812" w:type="dxa"/>
          </w:tcPr>
          <w:p w:rsidR="007F522F" w:rsidRPr="007F522F" w:rsidRDefault="007F522F" w:rsidP="007F522F">
            <w:pPr>
              <w:ind w:firstLine="425"/>
              <w:jc w:val="both"/>
              <w:rPr>
                <w:noProof/>
              </w:rPr>
            </w:pPr>
            <w:r w:rsidRPr="007F522F">
              <w:rPr>
                <w:noProof/>
              </w:rPr>
              <w:t>________________        ____________________</w:t>
            </w:r>
          </w:p>
          <w:p w:rsidR="007F522F" w:rsidRPr="007F522F" w:rsidRDefault="007F522F" w:rsidP="007F522F">
            <w:pPr>
              <w:ind w:firstLine="425"/>
              <w:jc w:val="both"/>
              <w:rPr>
                <w:noProof/>
              </w:rPr>
            </w:pPr>
            <w:r w:rsidRPr="007F522F">
              <w:rPr>
                <w:noProof/>
                <w:vertAlign w:val="superscript"/>
              </w:rPr>
              <w:t xml:space="preserve">      подпись                                         расшифровка подписи</w:t>
            </w:r>
            <w:r w:rsidRPr="007F522F">
              <w:rPr>
                <w:noProof/>
              </w:rPr>
              <w:t xml:space="preserve"> </w:t>
            </w:r>
          </w:p>
        </w:tc>
      </w:tr>
    </w:tbl>
    <w:p w:rsidR="007F522F" w:rsidRPr="007F522F" w:rsidRDefault="007F522F" w:rsidP="007F522F">
      <w:pPr>
        <w:widowControl w:val="0"/>
        <w:autoSpaceDE w:val="0"/>
        <w:autoSpaceDN w:val="0"/>
        <w:jc w:val="both"/>
      </w:pPr>
    </w:p>
    <w:p w:rsidR="007F522F" w:rsidRPr="007F522F" w:rsidRDefault="007F522F" w:rsidP="007F522F">
      <w:pPr>
        <w:ind w:firstLine="425"/>
        <w:jc w:val="both"/>
        <w:rPr>
          <w:noProof/>
        </w:rPr>
      </w:pPr>
    </w:p>
    <w:p w:rsidR="007F522F" w:rsidRPr="007F522F" w:rsidRDefault="007F522F" w:rsidP="007F522F">
      <w:pPr>
        <w:keepNext/>
        <w:ind w:left="708"/>
        <w:jc w:val="center"/>
        <w:outlineLvl w:val="0"/>
        <w:rPr>
          <w:noProof/>
          <w:kern w:val="32"/>
        </w:rPr>
      </w:pPr>
    </w:p>
    <w:p w:rsidR="007F522F" w:rsidRPr="007F522F" w:rsidRDefault="007F522F" w:rsidP="007F522F">
      <w:pPr>
        <w:rPr>
          <w:rFonts w:ascii="Calibri" w:hAnsi="Calibri" w:cs="Calibri"/>
          <w:noProof/>
          <w:sz w:val="28"/>
          <w:szCs w:val="28"/>
        </w:rPr>
      </w:pPr>
      <w:r w:rsidRPr="007F522F">
        <w:rPr>
          <w:rFonts w:ascii="Calibri" w:hAnsi="Calibri" w:cs="Calibri"/>
          <w:noProof/>
          <w:sz w:val="28"/>
          <w:szCs w:val="28"/>
        </w:rPr>
        <w:br w:type="page"/>
      </w:r>
    </w:p>
    <w:p w:rsidR="007F522F" w:rsidRPr="007F522F" w:rsidRDefault="007F522F" w:rsidP="007F522F">
      <w:pPr>
        <w:keepNext/>
        <w:ind w:left="708"/>
        <w:jc w:val="right"/>
        <w:outlineLvl w:val="0"/>
        <w:rPr>
          <w:bCs/>
          <w:iCs/>
          <w:noProof/>
          <w:kern w:val="32"/>
        </w:rPr>
      </w:pPr>
      <w:bookmarkStart w:id="483" w:name="_Toc341773047"/>
      <w:bookmarkStart w:id="484" w:name="_Toc343855483"/>
      <w:r w:rsidRPr="007F522F">
        <w:rPr>
          <w:bCs/>
          <w:iCs/>
          <w:noProof/>
          <w:kern w:val="32"/>
        </w:rPr>
        <w:lastRenderedPageBreak/>
        <w:t>Приложение 3.1</w:t>
      </w:r>
      <w:bookmarkEnd w:id="483"/>
      <w:bookmarkEnd w:id="484"/>
      <w:r w:rsidRPr="007F522F">
        <w:rPr>
          <w:bCs/>
          <w:iCs/>
          <w:noProof/>
          <w:kern w:val="32"/>
        </w:rPr>
        <w:t>.</w:t>
      </w:r>
    </w:p>
    <w:p w:rsidR="007F522F" w:rsidRPr="007F522F" w:rsidRDefault="007F522F" w:rsidP="007F522F">
      <w:pPr>
        <w:ind w:firstLine="425"/>
        <w:jc w:val="right"/>
        <w:rPr>
          <w:b/>
          <w:bCs/>
        </w:rPr>
      </w:pPr>
      <w:r w:rsidRPr="007F522F">
        <w:rPr>
          <w:b/>
          <w:bCs/>
        </w:rPr>
        <w:t>к расчету цены договора</w:t>
      </w:r>
    </w:p>
    <w:p w:rsidR="007F522F" w:rsidRPr="007F522F" w:rsidRDefault="007F522F" w:rsidP="007F522F">
      <w:pPr>
        <w:ind w:firstLine="425"/>
        <w:jc w:val="right"/>
        <w:rPr>
          <w:noProof/>
        </w:rPr>
      </w:pPr>
      <w:r w:rsidRPr="007F522F">
        <w:rPr>
          <w:noProof/>
        </w:rPr>
        <w:t>(обязательное)</w:t>
      </w:r>
    </w:p>
    <w:p w:rsidR="007F522F" w:rsidRPr="007F522F" w:rsidRDefault="007F522F" w:rsidP="007F522F">
      <w:pPr>
        <w:ind w:firstLine="425"/>
        <w:jc w:val="center"/>
        <w:rPr>
          <w:b/>
          <w:noProof/>
        </w:rPr>
      </w:pPr>
      <w:r w:rsidRPr="007F522F">
        <w:rPr>
          <w:b/>
          <w:noProof/>
        </w:rPr>
        <w:t xml:space="preserve">РАСЧЕТ СТОИМОСТИ МАТЕРИАЛЬНЫХ РАСХОДОВ </w:t>
      </w:r>
    </w:p>
    <w:p w:rsidR="007F522F" w:rsidRPr="007F522F" w:rsidRDefault="007F522F" w:rsidP="007F522F">
      <w:pPr>
        <w:ind w:firstLine="425"/>
        <w:jc w:val="center"/>
        <w:rPr>
          <w:b/>
          <w:noProof/>
        </w:rPr>
      </w:pPr>
    </w:p>
    <w:p w:rsidR="007F522F" w:rsidRPr="007F522F" w:rsidRDefault="007F522F" w:rsidP="007F522F">
      <w:pPr>
        <w:ind w:firstLine="425"/>
        <w:jc w:val="center"/>
        <w:rPr>
          <w:b/>
          <w:noProo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0"/>
        <w:gridCol w:w="3148"/>
        <w:gridCol w:w="1820"/>
        <w:gridCol w:w="1440"/>
        <w:gridCol w:w="1440"/>
        <w:gridCol w:w="1765"/>
      </w:tblGrid>
      <w:tr w:rsidR="007F522F" w:rsidRPr="007F522F" w:rsidTr="007F522F">
        <w:trPr>
          <w:cantSplit/>
          <w:trHeight w:val="803"/>
        </w:trPr>
        <w:tc>
          <w:tcPr>
            <w:tcW w:w="560" w:type="dxa"/>
            <w:vMerge w:val="restart"/>
          </w:tcPr>
          <w:p w:rsidR="007F522F" w:rsidRPr="007F522F" w:rsidRDefault="007F522F" w:rsidP="007F522F">
            <w:pPr>
              <w:ind w:firstLine="425"/>
              <w:jc w:val="center"/>
              <w:rPr>
                <w:bCs/>
                <w:noProof/>
              </w:rPr>
            </w:pPr>
            <w:r w:rsidRPr="007F522F">
              <w:rPr>
                <w:bCs/>
                <w:noProof/>
              </w:rPr>
              <w:t>№</w:t>
            </w:r>
          </w:p>
          <w:p w:rsidR="007F522F" w:rsidRPr="007F522F" w:rsidRDefault="007F522F" w:rsidP="007F522F">
            <w:pPr>
              <w:ind w:firstLine="425"/>
              <w:jc w:val="center"/>
              <w:rPr>
                <w:bCs/>
                <w:noProof/>
              </w:rPr>
            </w:pPr>
            <w:r w:rsidRPr="007F522F">
              <w:rPr>
                <w:bCs/>
                <w:noProof/>
              </w:rPr>
              <w:t>П№ п/п</w:t>
            </w:r>
          </w:p>
        </w:tc>
        <w:tc>
          <w:tcPr>
            <w:tcW w:w="3148" w:type="dxa"/>
            <w:vMerge w:val="restart"/>
            <w:vAlign w:val="center"/>
          </w:tcPr>
          <w:p w:rsidR="007F522F" w:rsidRPr="007F522F" w:rsidRDefault="007F522F" w:rsidP="007F522F">
            <w:pPr>
              <w:jc w:val="both"/>
              <w:rPr>
                <w:bCs/>
                <w:noProof/>
              </w:rPr>
            </w:pPr>
            <w:r w:rsidRPr="007F522F">
              <w:rPr>
                <w:noProof/>
              </w:rPr>
              <w:t xml:space="preserve">Наименование материальных расходов               </w:t>
            </w:r>
            <w:r w:rsidRPr="007F522F">
              <w:rPr>
                <w:noProof/>
                <w:spacing w:val="-16"/>
              </w:rPr>
              <w:t>(с указанием типа, марки, модели)</w:t>
            </w:r>
          </w:p>
        </w:tc>
        <w:tc>
          <w:tcPr>
            <w:tcW w:w="1820" w:type="dxa"/>
            <w:vMerge w:val="restart"/>
            <w:vAlign w:val="center"/>
          </w:tcPr>
          <w:p w:rsidR="007F522F" w:rsidRPr="007F522F" w:rsidRDefault="007F522F" w:rsidP="007F522F">
            <w:pPr>
              <w:jc w:val="both"/>
              <w:rPr>
                <w:bCs/>
                <w:noProof/>
              </w:rPr>
            </w:pPr>
            <w:r w:rsidRPr="007F522F">
              <w:rPr>
                <w:bCs/>
                <w:noProof/>
              </w:rPr>
              <w:t>Количество, ед. изм.</w:t>
            </w:r>
          </w:p>
        </w:tc>
        <w:tc>
          <w:tcPr>
            <w:tcW w:w="2880" w:type="dxa"/>
            <w:gridSpan w:val="2"/>
            <w:vAlign w:val="center"/>
          </w:tcPr>
          <w:p w:rsidR="007F522F" w:rsidRPr="007F522F" w:rsidRDefault="007F522F" w:rsidP="007F522F">
            <w:pPr>
              <w:jc w:val="both"/>
              <w:rPr>
                <w:bCs/>
                <w:noProof/>
              </w:rPr>
            </w:pPr>
            <w:r w:rsidRPr="007F522F">
              <w:rPr>
                <w:bCs/>
                <w:noProof/>
              </w:rPr>
              <w:t>Стоимость руб., без НДС</w:t>
            </w:r>
          </w:p>
        </w:tc>
        <w:tc>
          <w:tcPr>
            <w:tcW w:w="1765" w:type="dxa"/>
            <w:vMerge w:val="restart"/>
            <w:vAlign w:val="center"/>
          </w:tcPr>
          <w:p w:rsidR="007F522F" w:rsidRPr="007F522F" w:rsidRDefault="007F522F" w:rsidP="007F522F">
            <w:pPr>
              <w:jc w:val="center"/>
              <w:rPr>
                <w:bCs/>
                <w:noProof/>
              </w:rPr>
            </w:pPr>
            <w:r w:rsidRPr="007F522F">
              <w:rPr>
                <w:bCs/>
                <w:noProof/>
              </w:rPr>
              <w:t>Обоснование стоимости материальных расходов</w:t>
            </w:r>
          </w:p>
        </w:tc>
      </w:tr>
      <w:tr w:rsidR="007F522F" w:rsidRPr="007F522F" w:rsidTr="007F522F">
        <w:trPr>
          <w:cantSplit/>
          <w:trHeight w:val="802"/>
        </w:trPr>
        <w:tc>
          <w:tcPr>
            <w:tcW w:w="560" w:type="dxa"/>
            <w:vMerge/>
            <w:vAlign w:val="center"/>
          </w:tcPr>
          <w:p w:rsidR="007F522F" w:rsidRPr="007F522F" w:rsidRDefault="007F522F" w:rsidP="007F522F">
            <w:pPr>
              <w:ind w:firstLine="425"/>
              <w:jc w:val="center"/>
              <w:rPr>
                <w:b/>
                <w:noProof/>
              </w:rPr>
            </w:pPr>
          </w:p>
        </w:tc>
        <w:tc>
          <w:tcPr>
            <w:tcW w:w="3148" w:type="dxa"/>
            <w:vMerge/>
            <w:vAlign w:val="center"/>
          </w:tcPr>
          <w:p w:rsidR="007F522F" w:rsidRPr="007F522F" w:rsidRDefault="007F522F" w:rsidP="007F522F">
            <w:pPr>
              <w:ind w:firstLine="425"/>
              <w:jc w:val="both"/>
            </w:pPr>
          </w:p>
        </w:tc>
        <w:tc>
          <w:tcPr>
            <w:tcW w:w="1820" w:type="dxa"/>
            <w:vMerge/>
            <w:vAlign w:val="center"/>
          </w:tcPr>
          <w:p w:rsidR="007F522F" w:rsidRPr="007F522F" w:rsidRDefault="007F522F" w:rsidP="007F522F">
            <w:pPr>
              <w:ind w:firstLine="425"/>
              <w:jc w:val="center"/>
              <w:rPr>
                <w:b/>
                <w:noProof/>
              </w:rPr>
            </w:pPr>
          </w:p>
        </w:tc>
        <w:tc>
          <w:tcPr>
            <w:tcW w:w="1440" w:type="dxa"/>
            <w:vAlign w:val="center"/>
          </w:tcPr>
          <w:p w:rsidR="007F522F" w:rsidRPr="007F522F" w:rsidRDefault="007F522F" w:rsidP="007F522F">
            <w:pPr>
              <w:ind w:right="-108"/>
              <w:jc w:val="both"/>
              <w:rPr>
                <w:bCs/>
                <w:noProof/>
              </w:rPr>
            </w:pPr>
            <w:r w:rsidRPr="007F522F">
              <w:rPr>
                <w:bCs/>
                <w:noProof/>
              </w:rPr>
              <w:t xml:space="preserve">За единицу </w:t>
            </w:r>
            <w:r w:rsidRPr="007F522F">
              <w:rPr>
                <w:bCs/>
                <w:noProof/>
                <w:spacing w:val="-6"/>
              </w:rPr>
              <w:t>руб.</w:t>
            </w:r>
          </w:p>
        </w:tc>
        <w:tc>
          <w:tcPr>
            <w:tcW w:w="1440" w:type="dxa"/>
            <w:vAlign w:val="center"/>
          </w:tcPr>
          <w:p w:rsidR="007F522F" w:rsidRPr="007F522F" w:rsidRDefault="007F522F" w:rsidP="007F522F">
            <w:pPr>
              <w:jc w:val="both"/>
              <w:rPr>
                <w:bCs/>
                <w:noProof/>
              </w:rPr>
            </w:pPr>
            <w:r w:rsidRPr="007F522F">
              <w:rPr>
                <w:bCs/>
                <w:noProof/>
              </w:rPr>
              <w:t>Всего,</w:t>
            </w:r>
          </w:p>
          <w:p w:rsidR="007F522F" w:rsidRPr="007F522F" w:rsidRDefault="007F522F" w:rsidP="007F522F">
            <w:pPr>
              <w:jc w:val="both"/>
              <w:rPr>
                <w:bCs/>
                <w:noProof/>
                <w:spacing w:val="-4"/>
              </w:rPr>
            </w:pPr>
            <w:r w:rsidRPr="007F522F">
              <w:rPr>
                <w:bCs/>
                <w:noProof/>
                <w:spacing w:val="-4"/>
              </w:rPr>
              <w:t>(гр.3хгр.4)</w:t>
            </w:r>
          </w:p>
        </w:tc>
        <w:tc>
          <w:tcPr>
            <w:tcW w:w="1765" w:type="dxa"/>
            <w:vMerge/>
            <w:vAlign w:val="center"/>
          </w:tcPr>
          <w:p w:rsidR="007F522F" w:rsidRPr="007F522F" w:rsidRDefault="007F522F" w:rsidP="007F522F">
            <w:pPr>
              <w:ind w:firstLine="425"/>
              <w:jc w:val="center"/>
              <w:rPr>
                <w:b/>
                <w:noProof/>
              </w:rPr>
            </w:pPr>
          </w:p>
        </w:tc>
      </w:tr>
      <w:tr w:rsidR="007F522F" w:rsidRPr="007F522F" w:rsidTr="007F522F">
        <w:tc>
          <w:tcPr>
            <w:tcW w:w="560" w:type="dxa"/>
            <w:vAlign w:val="center"/>
          </w:tcPr>
          <w:p w:rsidR="007F522F" w:rsidRPr="007F522F" w:rsidRDefault="007F522F" w:rsidP="007F522F">
            <w:pPr>
              <w:ind w:firstLine="425"/>
              <w:jc w:val="center"/>
              <w:rPr>
                <w:noProof/>
              </w:rPr>
            </w:pPr>
            <w:r w:rsidRPr="007F522F">
              <w:rPr>
                <w:noProof/>
              </w:rPr>
              <w:t>1</w:t>
            </w:r>
          </w:p>
        </w:tc>
        <w:tc>
          <w:tcPr>
            <w:tcW w:w="3148" w:type="dxa"/>
          </w:tcPr>
          <w:p w:rsidR="007F522F" w:rsidRPr="007F522F" w:rsidRDefault="007F522F" w:rsidP="007F522F">
            <w:pPr>
              <w:ind w:firstLine="425"/>
              <w:jc w:val="center"/>
              <w:rPr>
                <w:noProof/>
              </w:rPr>
            </w:pPr>
            <w:r w:rsidRPr="007F522F">
              <w:rPr>
                <w:noProof/>
              </w:rPr>
              <w:t>2</w:t>
            </w:r>
          </w:p>
        </w:tc>
        <w:tc>
          <w:tcPr>
            <w:tcW w:w="1820" w:type="dxa"/>
          </w:tcPr>
          <w:p w:rsidR="007F522F" w:rsidRPr="007F522F" w:rsidRDefault="007F522F" w:rsidP="007F522F">
            <w:pPr>
              <w:ind w:firstLine="425"/>
              <w:jc w:val="center"/>
              <w:rPr>
                <w:noProof/>
              </w:rPr>
            </w:pPr>
            <w:r w:rsidRPr="007F522F">
              <w:rPr>
                <w:noProof/>
              </w:rPr>
              <w:t>3</w:t>
            </w:r>
          </w:p>
        </w:tc>
        <w:tc>
          <w:tcPr>
            <w:tcW w:w="1440" w:type="dxa"/>
          </w:tcPr>
          <w:p w:rsidR="007F522F" w:rsidRPr="007F522F" w:rsidRDefault="007F522F" w:rsidP="007F522F">
            <w:pPr>
              <w:ind w:firstLine="425"/>
              <w:jc w:val="center"/>
              <w:rPr>
                <w:noProof/>
              </w:rPr>
            </w:pPr>
            <w:r w:rsidRPr="007F522F">
              <w:rPr>
                <w:noProof/>
              </w:rPr>
              <w:t>4</w:t>
            </w:r>
          </w:p>
        </w:tc>
        <w:tc>
          <w:tcPr>
            <w:tcW w:w="1440" w:type="dxa"/>
          </w:tcPr>
          <w:p w:rsidR="007F522F" w:rsidRPr="007F522F" w:rsidRDefault="007F522F" w:rsidP="007F522F">
            <w:pPr>
              <w:ind w:firstLine="425"/>
              <w:jc w:val="center"/>
              <w:rPr>
                <w:noProof/>
              </w:rPr>
            </w:pPr>
            <w:r w:rsidRPr="007F522F">
              <w:rPr>
                <w:noProof/>
              </w:rPr>
              <w:t>5</w:t>
            </w:r>
          </w:p>
        </w:tc>
        <w:tc>
          <w:tcPr>
            <w:tcW w:w="1765" w:type="dxa"/>
          </w:tcPr>
          <w:p w:rsidR="007F522F" w:rsidRPr="007F522F" w:rsidRDefault="007F522F" w:rsidP="007F522F">
            <w:pPr>
              <w:ind w:firstLine="425"/>
              <w:jc w:val="center"/>
              <w:rPr>
                <w:noProof/>
              </w:rPr>
            </w:pPr>
            <w:r w:rsidRPr="007F522F">
              <w:rPr>
                <w:noProof/>
              </w:rPr>
              <w:t>6</w:t>
            </w:r>
          </w:p>
        </w:tc>
      </w:tr>
      <w:tr w:rsidR="007F522F" w:rsidRPr="007F522F" w:rsidTr="007F522F">
        <w:trPr>
          <w:trHeight w:val="284"/>
        </w:trPr>
        <w:tc>
          <w:tcPr>
            <w:tcW w:w="560" w:type="dxa"/>
            <w:vAlign w:val="center"/>
          </w:tcPr>
          <w:p w:rsidR="007F522F" w:rsidRPr="007F522F" w:rsidRDefault="007F522F" w:rsidP="007F522F">
            <w:pPr>
              <w:ind w:firstLine="425"/>
              <w:jc w:val="center"/>
              <w:rPr>
                <w:noProof/>
              </w:rPr>
            </w:pPr>
            <w:r w:rsidRPr="007F522F">
              <w:rPr>
                <w:noProof/>
              </w:rPr>
              <w:t>1</w:t>
            </w:r>
          </w:p>
        </w:tc>
        <w:tc>
          <w:tcPr>
            <w:tcW w:w="3148" w:type="dxa"/>
            <w:vAlign w:val="center"/>
          </w:tcPr>
          <w:p w:rsidR="007F522F" w:rsidRPr="007F522F" w:rsidRDefault="007F522F" w:rsidP="007F522F">
            <w:pPr>
              <w:ind w:firstLine="425"/>
              <w:jc w:val="both"/>
              <w:rPr>
                <w:noProof/>
              </w:rPr>
            </w:pPr>
          </w:p>
          <w:p w:rsidR="007F522F" w:rsidRPr="007F522F" w:rsidRDefault="007F522F" w:rsidP="007F522F">
            <w:pPr>
              <w:ind w:firstLine="425"/>
              <w:jc w:val="both"/>
              <w:rPr>
                <w:noProof/>
              </w:rPr>
            </w:pPr>
          </w:p>
        </w:tc>
        <w:tc>
          <w:tcPr>
            <w:tcW w:w="1820" w:type="dxa"/>
            <w:vAlign w:val="center"/>
          </w:tcPr>
          <w:p w:rsidR="007F522F" w:rsidRPr="007F522F" w:rsidRDefault="007F522F" w:rsidP="007F522F">
            <w:pPr>
              <w:ind w:firstLine="425"/>
              <w:jc w:val="center"/>
              <w:rPr>
                <w:noProof/>
              </w:rPr>
            </w:pPr>
          </w:p>
        </w:tc>
        <w:tc>
          <w:tcPr>
            <w:tcW w:w="1440" w:type="dxa"/>
            <w:vAlign w:val="center"/>
          </w:tcPr>
          <w:p w:rsidR="007F522F" w:rsidRPr="007F522F" w:rsidRDefault="007F522F" w:rsidP="007F522F">
            <w:pPr>
              <w:ind w:firstLine="425"/>
              <w:jc w:val="center"/>
              <w:rPr>
                <w:noProof/>
              </w:rPr>
            </w:pPr>
          </w:p>
        </w:tc>
        <w:tc>
          <w:tcPr>
            <w:tcW w:w="1440" w:type="dxa"/>
            <w:vAlign w:val="center"/>
          </w:tcPr>
          <w:p w:rsidR="007F522F" w:rsidRPr="007F522F" w:rsidRDefault="007F522F" w:rsidP="007F522F">
            <w:pPr>
              <w:ind w:firstLine="425"/>
              <w:jc w:val="center"/>
              <w:rPr>
                <w:noProof/>
              </w:rPr>
            </w:pPr>
          </w:p>
        </w:tc>
        <w:tc>
          <w:tcPr>
            <w:tcW w:w="1765" w:type="dxa"/>
            <w:vAlign w:val="center"/>
          </w:tcPr>
          <w:p w:rsidR="007F522F" w:rsidRPr="007F522F" w:rsidRDefault="007F522F" w:rsidP="007F522F">
            <w:pPr>
              <w:ind w:firstLine="425"/>
              <w:jc w:val="center"/>
              <w:rPr>
                <w:noProof/>
              </w:rPr>
            </w:pPr>
          </w:p>
        </w:tc>
      </w:tr>
      <w:tr w:rsidR="007F522F" w:rsidRPr="007F522F" w:rsidTr="007F522F">
        <w:trPr>
          <w:trHeight w:val="284"/>
        </w:trPr>
        <w:tc>
          <w:tcPr>
            <w:tcW w:w="560" w:type="dxa"/>
            <w:vAlign w:val="center"/>
          </w:tcPr>
          <w:p w:rsidR="007F522F" w:rsidRPr="007F522F" w:rsidRDefault="007F522F" w:rsidP="007F522F">
            <w:pPr>
              <w:ind w:firstLine="425"/>
              <w:jc w:val="center"/>
              <w:rPr>
                <w:noProof/>
              </w:rPr>
            </w:pPr>
            <w:r w:rsidRPr="007F522F">
              <w:rPr>
                <w:noProof/>
              </w:rPr>
              <w:t>2</w:t>
            </w:r>
          </w:p>
        </w:tc>
        <w:tc>
          <w:tcPr>
            <w:tcW w:w="3148" w:type="dxa"/>
            <w:vAlign w:val="center"/>
          </w:tcPr>
          <w:p w:rsidR="007F522F" w:rsidRPr="007F522F" w:rsidRDefault="007F522F" w:rsidP="007F522F">
            <w:pPr>
              <w:ind w:firstLine="425"/>
              <w:jc w:val="both"/>
              <w:rPr>
                <w:noProof/>
              </w:rPr>
            </w:pPr>
          </w:p>
          <w:p w:rsidR="007F522F" w:rsidRPr="007F522F" w:rsidRDefault="007F522F" w:rsidP="007F522F">
            <w:pPr>
              <w:ind w:firstLine="425"/>
              <w:jc w:val="both"/>
              <w:rPr>
                <w:noProof/>
              </w:rPr>
            </w:pPr>
          </w:p>
        </w:tc>
        <w:tc>
          <w:tcPr>
            <w:tcW w:w="1820" w:type="dxa"/>
            <w:vAlign w:val="center"/>
          </w:tcPr>
          <w:p w:rsidR="007F522F" w:rsidRPr="007F522F" w:rsidRDefault="007F522F" w:rsidP="007F522F">
            <w:pPr>
              <w:ind w:firstLine="425"/>
              <w:jc w:val="center"/>
              <w:rPr>
                <w:noProof/>
              </w:rPr>
            </w:pPr>
          </w:p>
        </w:tc>
        <w:tc>
          <w:tcPr>
            <w:tcW w:w="1440" w:type="dxa"/>
            <w:vAlign w:val="center"/>
          </w:tcPr>
          <w:p w:rsidR="007F522F" w:rsidRPr="007F522F" w:rsidRDefault="007F522F" w:rsidP="007F522F">
            <w:pPr>
              <w:ind w:firstLine="425"/>
              <w:jc w:val="center"/>
              <w:rPr>
                <w:noProof/>
              </w:rPr>
            </w:pPr>
          </w:p>
        </w:tc>
        <w:tc>
          <w:tcPr>
            <w:tcW w:w="1440" w:type="dxa"/>
            <w:vAlign w:val="center"/>
          </w:tcPr>
          <w:p w:rsidR="007F522F" w:rsidRPr="007F522F" w:rsidRDefault="007F522F" w:rsidP="007F522F">
            <w:pPr>
              <w:ind w:firstLine="425"/>
              <w:jc w:val="center"/>
              <w:rPr>
                <w:noProof/>
              </w:rPr>
            </w:pPr>
          </w:p>
        </w:tc>
        <w:tc>
          <w:tcPr>
            <w:tcW w:w="1765" w:type="dxa"/>
            <w:vAlign w:val="center"/>
          </w:tcPr>
          <w:p w:rsidR="007F522F" w:rsidRPr="007F522F" w:rsidRDefault="007F522F" w:rsidP="007F522F">
            <w:pPr>
              <w:ind w:firstLine="425"/>
              <w:jc w:val="center"/>
              <w:rPr>
                <w:noProof/>
              </w:rPr>
            </w:pPr>
          </w:p>
        </w:tc>
      </w:tr>
      <w:tr w:rsidR="007F522F" w:rsidRPr="007F522F" w:rsidTr="007F522F">
        <w:trPr>
          <w:trHeight w:val="680"/>
        </w:trPr>
        <w:tc>
          <w:tcPr>
            <w:tcW w:w="560" w:type="dxa"/>
            <w:vAlign w:val="center"/>
          </w:tcPr>
          <w:p w:rsidR="007F522F" w:rsidRPr="007F522F" w:rsidRDefault="007F522F" w:rsidP="007F522F">
            <w:pPr>
              <w:ind w:firstLine="425"/>
              <w:jc w:val="center"/>
              <w:rPr>
                <w:noProof/>
              </w:rPr>
            </w:pPr>
            <w:r w:rsidRPr="007F522F">
              <w:rPr>
                <w:noProof/>
              </w:rPr>
              <w:t>3</w:t>
            </w:r>
          </w:p>
        </w:tc>
        <w:tc>
          <w:tcPr>
            <w:tcW w:w="3148" w:type="dxa"/>
            <w:vAlign w:val="center"/>
          </w:tcPr>
          <w:p w:rsidR="007F522F" w:rsidRPr="007F522F" w:rsidRDefault="007F522F" w:rsidP="007F522F">
            <w:pPr>
              <w:ind w:firstLine="425"/>
              <w:jc w:val="both"/>
              <w:rPr>
                <w:noProof/>
              </w:rPr>
            </w:pPr>
          </w:p>
        </w:tc>
        <w:tc>
          <w:tcPr>
            <w:tcW w:w="1820" w:type="dxa"/>
            <w:vAlign w:val="center"/>
          </w:tcPr>
          <w:p w:rsidR="007F522F" w:rsidRPr="007F522F" w:rsidRDefault="007F522F" w:rsidP="007F522F">
            <w:pPr>
              <w:ind w:firstLine="425"/>
              <w:jc w:val="center"/>
              <w:rPr>
                <w:noProof/>
              </w:rPr>
            </w:pPr>
          </w:p>
        </w:tc>
        <w:tc>
          <w:tcPr>
            <w:tcW w:w="1440" w:type="dxa"/>
            <w:vAlign w:val="center"/>
          </w:tcPr>
          <w:p w:rsidR="007F522F" w:rsidRPr="007F522F" w:rsidRDefault="007F522F" w:rsidP="007F522F">
            <w:pPr>
              <w:ind w:firstLine="425"/>
              <w:jc w:val="center"/>
              <w:rPr>
                <w:noProof/>
              </w:rPr>
            </w:pPr>
          </w:p>
        </w:tc>
        <w:tc>
          <w:tcPr>
            <w:tcW w:w="1440" w:type="dxa"/>
            <w:vAlign w:val="center"/>
          </w:tcPr>
          <w:p w:rsidR="007F522F" w:rsidRPr="007F522F" w:rsidRDefault="007F522F" w:rsidP="007F522F">
            <w:pPr>
              <w:ind w:firstLine="425"/>
              <w:jc w:val="center"/>
              <w:rPr>
                <w:noProof/>
              </w:rPr>
            </w:pPr>
          </w:p>
        </w:tc>
        <w:tc>
          <w:tcPr>
            <w:tcW w:w="1765" w:type="dxa"/>
            <w:vAlign w:val="center"/>
          </w:tcPr>
          <w:p w:rsidR="007F522F" w:rsidRPr="007F522F" w:rsidRDefault="007F522F" w:rsidP="007F522F">
            <w:pPr>
              <w:ind w:firstLine="425"/>
              <w:jc w:val="center"/>
              <w:rPr>
                <w:noProof/>
              </w:rPr>
            </w:pPr>
          </w:p>
        </w:tc>
      </w:tr>
      <w:tr w:rsidR="007F522F" w:rsidRPr="007F522F" w:rsidTr="007F522F">
        <w:trPr>
          <w:trHeight w:val="680"/>
        </w:trPr>
        <w:tc>
          <w:tcPr>
            <w:tcW w:w="560" w:type="dxa"/>
            <w:vAlign w:val="center"/>
          </w:tcPr>
          <w:p w:rsidR="007F522F" w:rsidRPr="007F522F" w:rsidRDefault="007F522F" w:rsidP="007F522F">
            <w:pPr>
              <w:ind w:firstLine="425"/>
              <w:jc w:val="center"/>
              <w:rPr>
                <w:noProof/>
              </w:rPr>
            </w:pPr>
            <w:r w:rsidRPr="007F522F">
              <w:rPr>
                <w:noProof/>
              </w:rPr>
              <w:t>4</w:t>
            </w:r>
          </w:p>
        </w:tc>
        <w:tc>
          <w:tcPr>
            <w:tcW w:w="3148" w:type="dxa"/>
            <w:vAlign w:val="center"/>
          </w:tcPr>
          <w:p w:rsidR="007F522F" w:rsidRPr="007F522F" w:rsidRDefault="007F522F" w:rsidP="007F522F">
            <w:pPr>
              <w:ind w:firstLine="425"/>
              <w:jc w:val="both"/>
              <w:rPr>
                <w:noProof/>
              </w:rPr>
            </w:pPr>
          </w:p>
        </w:tc>
        <w:tc>
          <w:tcPr>
            <w:tcW w:w="1820" w:type="dxa"/>
            <w:vAlign w:val="center"/>
          </w:tcPr>
          <w:p w:rsidR="007F522F" w:rsidRPr="007F522F" w:rsidRDefault="007F522F" w:rsidP="007F522F">
            <w:pPr>
              <w:ind w:firstLine="425"/>
              <w:jc w:val="center"/>
              <w:rPr>
                <w:noProof/>
              </w:rPr>
            </w:pPr>
          </w:p>
        </w:tc>
        <w:tc>
          <w:tcPr>
            <w:tcW w:w="1440" w:type="dxa"/>
            <w:vAlign w:val="center"/>
          </w:tcPr>
          <w:p w:rsidR="007F522F" w:rsidRPr="007F522F" w:rsidRDefault="007F522F" w:rsidP="007F522F">
            <w:pPr>
              <w:ind w:firstLine="425"/>
              <w:jc w:val="center"/>
              <w:rPr>
                <w:noProof/>
              </w:rPr>
            </w:pPr>
          </w:p>
        </w:tc>
        <w:tc>
          <w:tcPr>
            <w:tcW w:w="1440" w:type="dxa"/>
            <w:vAlign w:val="center"/>
          </w:tcPr>
          <w:p w:rsidR="007F522F" w:rsidRPr="007F522F" w:rsidRDefault="007F522F" w:rsidP="007F522F">
            <w:pPr>
              <w:ind w:firstLine="425"/>
              <w:jc w:val="center"/>
              <w:rPr>
                <w:noProof/>
              </w:rPr>
            </w:pPr>
          </w:p>
        </w:tc>
        <w:tc>
          <w:tcPr>
            <w:tcW w:w="1765" w:type="dxa"/>
            <w:vAlign w:val="center"/>
          </w:tcPr>
          <w:p w:rsidR="007F522F" w:rsidRPr="007F522F" w:rsidRDefault="007F522F" w:rsidP="007F522F">
            <w:pPr>
              <w:ind w:firstLine="425"/>
              <w:jc w:val="center"/>
              <w:rPr>
                <w:noProof/>
              </w:rPr>
            </w:pPr>
          </w:p>
        </w:tc>
      </w:tr>
      <w:tr w:rsidR="007F522F" w:rsidRPr="007F522F" w:rsidTr="007F522F">
        <w:trPr>
          <w:trHeight w:val="454"/>
        </w:trPr>
        <w:tc>
          <w:tcPr>
            <w:tcW w:w="560" w:type="dxa"/>
            <w:vAlign w:val="center"/>
          </w:tcPr>
          <w:p w:rsidR="007F522F" w:rsidRPr="007F522F" w:rsidRDefault="007F522F" w:rsidP="007F522F">
            <w:pPr>
              <w:ind w:firstLine="425"/>
              <w:jc w:val="center"/>
              <w:rPr>
                <w:noProof/>
              </w:rPr>
            </w:pPr>
            <w:r w:rsidRPr="007F522F">
              <w:rPr>
                <w:noProof/>
              </w:rPr>
              <w:t>5</w:t>
            </w:r>
          </w:p>
        </w:tc>
        <w:tc>
          <w:tcPr>
            <w:tcW w:w="3148" w:type="dxa"/>
            <w:vAlign w:val="center"/>
          </w:tcPr>
          <w:p w:rsidR="007F522F" w:rsidRPr="007F522F" w:rsidRDefault="007F522F" w:rsidP="007F522F">
            <w:pPr>
              <w:ind w:firstLine="425"/>
              <w:jc w:val="both"/>
              <w:rPr>
                <w:noProof/>
              </w:rPr>
            </w:pPr>
          </w:p>
        </w:tc>
        <w:tc>
          <w:tcPr>
            <w:tcW w:w="1820" w:type="dxa"/>
            <w:vAlign w:val="center"/>
          </w:tcPr>
          <w:p w:rsidR="007F522F" w:rsidRPr="007F522F" w:rsidRDefault="007F522F" w:rsidP="007F522F">
            <w:pPr>
              <w:ind w:firstLine="425"/>
              <w:jc w:val="center"/>
              <w:rPr>
                <w:noProof/>
              </w:rPr>
            </w:pPr>
          </w:p>
        </w:tc>
        <w:tc>
          <w:tcPr>
            <w:tcW w:w="1440" w:type="dxa"/>
            <w:vAlign w:val="center"/>
          </w:tcPr>
          <w:p w:rsidR="007F522F" w:rsidRPr="007F522F" w:rsidRDefault="007F522F" w:rsidP="007F522F">
            <w:pPr>
              <w:ind w:firstLine="425"/>
              <w:jc w:val="center"/>
              <w:rPr>
                <w:noProof/>
              </w:rPr>
            </w:pPr>
          </w:p>
        </w:tc>
        <w:tc>
          <w:tcPr>
            <w:tcW w:w="1440" w:type="dxa"/>
            <w:vAlign w:val="center"/>
          </w:tcPr>
          <w:p w:rsidR="007F522F" w:rsidRPr="007F522F" w:rsidRDefault="007F522F" w:rsidP="007F522F">
            <w:pPr>
              <w:ind w:firstLine="425"/>
              <w:jc w:val="center"/>
              <w:rPr>
                <w:noProof/>
              </w:rPr>
            </w:pPr>
          </w:p>
        </w:tc>
        <w:tc>
          <w:tcPr>
            <w:tcW w:w="1765" w:type="dxa"/>
            <w:vAlign w:val="center"/>
          </w:tcPr>
          <w:p w:rsidR="007F522F" w:rsidRPr="007F522F" w:rsidRDefault="007F522F" w:rsidP="007F522F">
            <w:pPr>
              <w:ind w:firstLine="425"/>
              <w:jc w:val="center"/>
              <w:rPr>
                <w:noProof/>
              </w:rPr>
            </w:pPr>
          </w:p>
        </w:tc>
      </w:tr>
      <w:tr w:rsidR="007F522F" w:rsidRPr="007F522F" w:rsidTr="007F522F">
        <w:trPr>
          <w:trHeight w:val="454"/>
        </w:trPr>
        <w:tc>
          <w:tcPr>
            <w:tcW w:w="560" w:type="dxa"/>
            <w:vAlign w:val="center"/>
          </w:tcPr>
          <w:p w:rsidR="007F522F" w:rsidRPr="007F522F" w:rsidRDefault="007F522F" w:rsidP="007F522F">
            <w:pPr>
              <w:ind w:firstLine="425"/>
              <w:jc w:val="center"/>
              <w:rPr>
                <w:noProof/>
              </w:rPr>
            </w:pPr>
            <w:r w:rsidRPr="007F522F">
              <w:rPr>
                <w:noProof/>
              </w:rPr>
              <w:t>6</w:t>
            </w:r>
          </w:p>
        </w:tc>
        <w:tc>
          <w:tcPr>
            <w:tcW w:w="3148" w:type="dxa"/>
            <w:vAlign w:val="center"/>
          </w:tcPr>
          <w:p w:rsidR="007F522F" w:rsidRPr="007F522F" w:rsidRDefault="007F522F" w:rsidP="007F522F">
            <w:pPr>
              <w:ind w:firstLine="425"/>
              <w:jc w:val="both"/>
              <w:rPr>
                <w:noProof/>
              </w:rPr>
            </w:pPr>
          </w:p>
        </w:tc>
        <w:tc>
          <w:tcPr>
            <w:tcW w:w="1820" w:type="dxa"/>
            <w:vAlign w:val="center"/>
          </w:tcPr>
          <w:p w:rsidR="007F522F" w:rsidRPr="007F522F" w:rsidRDefault="007F522F" w:rsidP="007F522F">
            <w:pPr>
              <w:ind w:firstLine="425"/>
              <w:jc w:val="center"/>
              <w:rPr>
                <w:noProof/>
              </w:rPr>
            </w:pPr>
          </w:p>
        </w:tc>
        <w:tc>
          <w:tcPr>
            <w:tcW w:w="1440" w:type="dxa"/>
            <w:vAlign w:val="center"/>
          </w:tcPr>
          <w:p w:rsidR="007F522F" w:rsidRPr="007F522F" w:rsidRDefault="007F522F" w:rsidP="007F522F">
            <w:pPr>
              <w:ind w:firstLine="425"/>
              <w:jc w:val="center"/>
              <w:rPr>
                <w:noProof/>
              </w:rPr>
            </w:pPr>
          </w:p>
        </w:tc>
        <w:tc>
          <w:tcPr>
            <w:tcW w:w="1440" w:type="dxa"/>
            <w:vAlign w:val="center"/>
          </w:tcPr>
          <w:p w:rsidR="007F522F" w:rsidRPr="007F522F" w:rsidRDefault="007F522F" w:rsidP="007F522F">
            <w:pPr>
              <w:ind w:firstLine="425"/>
              <w:jc w:val="center"/>
              <w:rPr>
                <w:noProof/>
              </w:rPr>
            </w:pPr>
          </w:p>
        </w:tc>
        <w:tc>
          <w:tcPr>
            <w:tcW w:w="1765" w:type="dxa"/>
            <w:vAlign w:val="center"/>
          </w:tcPr>
          <w:p w:rsidR="007F522F" w:rsidRPr="007F522F" w:rsidRDefault="007F522F" w:rsidP="007F522F">
            <w:pPr>
              <w:ind w:firstLine="425"/>
              <w:jc w:val="center"/>
              <w:rPr>
                <w:noProof/>
              </w:rPr>
            </w:pPr>
          </w:p>
        </w:tc>
      </w:tr>
      <w:tr w:rsidR="007F522F" w:rsidRPr="007F522F" w:rsidTr="007F522F">
        <w:trPr>
          <w:trHeight w:val="454"/>
        </w:trPr>
        <w:tc>
          <w:tcPr>
            <w:tcW w:w="560" w:type="dxa"/>
            <w:vAlign w:val="center"/>
          </w:tcPr>
          <w:p w:rsidR="007F522F" w:rsidRPr="007F522F" w:rsidRDefault="007F522F" w:rsidP="007F522F">
            <w:pPr>
              <w:ind w:firstLine="425"/>
              <w:jc w:val="center"/>
              <w:rPr>
                <w:noProof/>
              </w:rPr>
            </w:pPr>
            <w:r w:rsidRPr="007F522F">
              <w:rPr>
                <w:noProof/>
              </w:rPr>
              <w:t>7</w:t>
            </w:r>
          </w:p>
        </w:tc>
        <w:tc>
          <w:tcPr>
            <w:tcW w:w="3148" w:type="dxa"/>
            <w:vAlign w:val="center"/>
          </w:tcPr>
          <w:p w:rsidR="007F522F" w:rsidRPr="007F522F" w:rsidRDefault="007F522F" w:rsidP="007F522F">
            <w:pPr>
              <w:ind w:firstLine="425"/>
              <w:jc w:val="both"/>
              <w:rPr>
                <w:noProof/>
              </w:rPr>
            </w:pPr>
          </w:p>
        </w:tc>
        <w:tc>
          <w:tcPr>
            <w:tcW w:w="1820" w:type="dxa"/>
            <w:vAlign w:val="center"/>
          </w:tcPr>
          <w:p w:rsidR="007F522F" w:rsidRPr="007F522F" w:rsidRDefault="007F522F" w:rsidP="007F522F">
            <w:pPr>
              <w:ind w:firstLine="425"/>
              <w:jc w:val="center"/>
              <w:rPr>
                <w:noProof/>
              </w:rPr>
            </w:pPr>
          </w:p>
        </w:tc>
        <w:tc>
          <w:tcPr>
            <w:tcW w:w="1440" w:type="dxa"/>
            <w:vAlign w:val="center"/>
          </w:tcPr>
          <w:p w:rsidR="007F522F" w:rsidRPr="007F522F" w:rsidRDefault="007F522F" w:rsidP="007F522F">
            <w:pPr>
              <w:ind w:firstLine="425"/>
              <w:jc w:val="center"/>
              <w:rPr>
                <w:noProof/>
              </w:rPr>
            </w:pPr>
          </w:p>
        </w:tc>
        <w:tc>
          <w:tcPr>
            <w:tcW w:w="1440" w:type="dxa"/>
            <w:vAlign w:val="center"/>
          </w:tcPr>
          <w:p w:rsidR="007F522F" w:rsidRPr="007F522F" w:rsidRDefault="007F522F" w:rsidP="007F522F">
            <w:pPr>
              <w:ind w:firstLine="425"/>
              <w:jc w:val="center"/>
              <w:rPr>
                <w:noProof/>
              </w:rPr>
            </w:pPr>
          </w:p>
        </w:tc>
        <w:tc>
          <w:tcPr>
            <w:tcW w:w="1765" w:type="dxa"/>
            <w:vAlign w:val="center"/>
          </w:tcPr>
          <w:p w:rsidR="007F522F" w:rsidRPr="007F522F" w:rsidRDefault="007F522F" w:rsidP="007F522F">
            <w:pPr>
              <w:ind w:firstLine="425"/>
              <w:jc w:val="center"/>
              <w:rPr>
                <w:noProof/>
              </w:rPr>
            </w:pPr>
          </w:p>
        </w:tc>
      </w:tr>
      <w:tr w:rsidR="007F522F" w:rsidRPr="007F522F" w:rsidTr="007F522F">
        <w:trPr>
          <w:cantSplit/>
          <w:trHeight w:val="680"/>
        </w:trPr>
        <w:tc>
          <w:tcPr>
            <w:tcW w:w="6968" w:type="dxa"/>
            <w:gridSpan w:val="4"/>
            <w:vAlign w:val="center"/>
          </w:tcPr>
          <w:p w:rsidR="007F522F" w:rsidRPr="007F522F" w:rsidRDefault="007F522F" w:rsidP="007F522F">
            <w:pPr>
              <w:ind w:firstLine="425"/>
              <w:jc w:val="center"/>
              <w:rPr>
                <w:noProof/>
              </w:rPr>
            </w:pPr>
            <w:r w:rsidRPr="007F522F">
              <w:rPr>
                <w:bCs/>
                <w:noProof/>
              </w:rPr>
              <w:t xml:space="preserve">ИТОГО </w:t>
            </w:r>
          </w:p>
        </w:tc>
        <w:tc>
          <w:tcPr>
            <w:tcW w:w="1440" w:type="dxa"/>
            <w:vAlign w:val="center"/>
          </w:tcPr>
          <w:p w:rsidR="007F522F" w:rsidRPr="007F522F" w:rsidRDefault="007F522F" w:rsidP="007F522F">
            <w:pPr>
              <w:ind w:firstLine="425"/>
              <w:jc w:val="center"/>
              <w:rPr>
                <w:noProof/>
              </w:rPr>
            </w:pPr>
          </w:p>
        </w:tc>
        <w:tc>
          <w:tcPr>
            <w:tcW w:w="1765" w:type="dxa"/>
            <w:vAlign w:val="center"/>
          </w:tcPr>
          <w:p w:rsidR="007F522F" w:rsidRPr="007F522F" w:rsidRDefault="007F522F" w:rsidP="007F522F">
            <w:pPr>
              <w:ind w:firstLine="425"/>
              <w:jc w:val="center"/>
              <w:rPr>
                <w:noProof/>
              </w:rPr>
            </w:pPr>
            <w:r w:rsidRPr="007F522F">
              <w:rPr>
                <w:noProof/>
              </w:rPr>
              <w:t>Х</w:t>
            </w:r>
          </w:p>
        </w:tc>
      </w:tr>
    </w:tbl>
    <w:p w:rsidR="007F522F" w:rsidRPr="007F522F" w:rsidRDefault="007F522F" w:rsidP="007F522F">
      <w:pPr>
        <w:ind w:firstLine="425"/>
        <w:jc w:val="both"/>
        <w:rPr>
          <w:iCs/>
          <w:noProof/>
          <w:spacing w:val="100"/>
        </w:rPr>
      </w:pPr>
      <w:r w:rsidRPr="007F522F">
        <w:rPr>
          <w:iCs/>
          <w:noProof/>
          <w:spacing w:val="100"/>
        </w:rPr>
        <w:t>Примечание.</w:t>
      </w:r>
    </w:p>
    <w:p w:rsidR="007F522F" w:rsidRPr="007F522F" w:rsidRDefault="007F522F" w:rsidP="007F522F">
      <w:pPr>
        <w:ind w:firstLine="425"/>
        <w:jc w:val="both"/>
        <w:rPr>
          <w:iCs/>
          <w:noProof/>
        </w:rPr>
      </w:pPr>
      <w:r w:rsidRPr="007F522F">
        <w:rPr>
          <w:iCs/>
          <w:noProof/>
        </w:rPr>
        <w:t>1. Стоимость материальных расходов формируется исходя из цен их приобретения (без НДС).</w:t>
      </w:r>
    </w:p>
    <w:p w:rsidR="007F522F" w:rsidRPr="007F522F" w:rsidRDefault="007F522F" w:rsidP="007F522F">
      <w:pPr>
        <w:ind w:firstLine="425"/>
        <w:jc w:val="both"/>
        <w:rPr>
          <w:iCs/>
          <w:noProof/>
        </w:rPr>
      </w:pPr>
      <w:r w:rsidRPr="007F522F">
        <w:rPr>
          <w:iCs/>
          <w:noProof/>
        </w:rPr>
        <w:t>2. Указать в графе 6 документы, и представить копии документоы, подтверждающие стоимость материальных расходов (калькуляция, каталог, прайс-лист, прейскурант, технико-коммерческие предложения и т.д.).</w:t>
      </w:r>
    </w:p>
    <w:p w:rsidR="007F522F" w:rsidRPr="007F522F" w:rsidRDefault="007F522F" w:rsidP="007F522F">
      <w:pPr>
        <w:ind w:firstLine="1414"/>
        <w:jc w:val="both"/>
        <w:rPr>
          <w:iCs/>
          <w:noProof/>
        </w:rPr>
      </w:pPr>
    </w:p>
    <w:p w:rsidR="007F522F" w:rsidRPr="007F522F" w:rsidRDefault="007F522F" w:rsidP="007F522F">
      <w:pPr>
        <w:ind w:firstLine="425"/>
        <w:jc w:val="both"/>
        <w:rPr>
          <w:noProof/>
        </w:rPr>
      </w:pPr>
    </w:p>
    <w:tbl>
      <w:tblPr>
        <w:tblW w:w="0" w:type="auto"/>
        <w:tblLayout w:type="fixed"/>
        <w:tblLook w:val="0000" w:firstRow="0" w:lastRow="0" w:firstColumn="0" w:lastColumn="0" w:noHBand="0" w:noVBand="0"/>
      </w:tblPr>
      <w:tblGrid>
        <w:gridCol w:w="4644"/>
        <w:gridCol w:w="4644"/>
      </w:tblGrid>
      <w:tr w:rsidR="007F522F" w:rsidRPr="007F522F" w:rsidTr="007F522F">
        <w:tc>
          <w:tcPr>
            <w:tcW w:w="4644" w:type="dxa"/>
          </w:tcPr>
          <w:p w:rsidR="007F522F" w:rsidRPr="007F522F" w:rsidRDefault="007F522F" w:rsidP="007F522F">
            <w:pPr>
              <w:ind w:firstLine="425"/>
              <w:jc w:val="both"/>
              <w:rPr>
                <w:bCs/>
                <w:noProof/>
              </w:rPr>
            </w:pPr>
            <w:r w:rsidRPr="007F522F">
              <w:rPr>
                <w:bCs/>
                <w:noProof/>
                <w:spacing w:val="-2"/>
              </w:rPr>
              <w:t xml:space="preserve">Руководитель </w:t>
            </w:r>
            <w:r w:rsidRPr="007F522F">
              <w:rPr>
                <w:bCs/>
                <w:noProof/>
              </w:rPr>
              <w:t>(работы, темы и т.д.)</w:t>
            </w:r>
          </w:p>
        </w:tc>
        <w:tc>
          <w:tcPr>
            <w:tcW w:w="4644" w:type="dxa"/>
          </w:tcPr>
          <w:p w:rsidR="007F522F" w:rsidRPr="007F522F" w:rsidRDefault="007F522F" w:rsidP="007F522F">
            <w:pPr>
              <w:ind w:firstLine="34"/>
              <w:jc w:val="both"/>
              <w:rPr>
                <w:noProof/>
              </w:rPr>
            </w:pPr>
            <w:r w:rsidRPr="007F522F">
              <w:rPr>
                <w:noProof/>
              </w:rPr>
              <w:t>________________   ______________</w:t>
            </w:r>
          </w:p>
          <w:p w:rsidR="007F522F" w:rsidRPr="007F522F" w:rsidRDefault="007F522F" w:rsidP="007F522F">
            <w:pPr>
              <w:ind w:firstLine="34"/>
              <w:jc w:val="both"/>
              <w:rPr>
                <w:noProof/>
              </w:rPr>
            </w:pPr>
            <w:r w:rsidRPr="007F522F">
              <w:rPr>
                <w:noProof/>
              </w:rPr>
              <w:t>подпись                  расшифровка подписи</w:t>
            </w:r>
          </w:p>
        </w:tc>
      </w:tr>
      <w:tr w:rsidR="007F522F" w:rsidRPr="007F522F" w:rsidTr="007F522F">
        <w:tc>
          <w:tcPr>
            <w:tcW w:w="4644" w:type="dxa"/>
          </w:tcPr>
          <w:p w:rsidR="007F522F" w:rsidRPr="007F522F" w:rsidRDefault="007F522F" w:rsidP="007F522F">
            <w:pPr>
              <w:ind w:firstLine="425"/>
              <w:jc w:val="both"/>
              <w:rPr>
                <w:bCs/>
                <w:noProof/>
              </w:rPr>
            </w:pPr>
          </w:p>
          <w:p w:rsidR="007F522F" w:rsidRPr="007F522F" w:rsidRDefault="007F522F" w:rsidP="007F522F">
            <w:pPr>
              <w:ind w:firstLine="425"/>
              <w:jc w:val="both"/>
              <w:rPr>
                <w:bCs/>
                <w:noProof/>
              </w:rPr>
            </w:pPr>
            <w:r w:rsidRPr="007F522F">
              <w:rPr>
                <w:bCs/>
                <w:noProof/>
              </w:rPr>
              <w:t>Гл. бухгалтер (начальник ПЭО)</w:t>
            </w:r>
          </w:p>
        </w:tc>
        <w:tc>
          <w:tcPr>
            <w:tcW w:w="4644" w:type="dxa"/>
          </w:tcPr>
          <w:p w:rsidR="007F522F" w:rsidRPr="007F522F" w:rsidRDefault="007F522F" w:rsidP="007F522F">
            <w:pPr>
              <w:ind w:firstLine="425"/>
              <w:jc w:val="both"/>
              <w:rPr>
                <w:noProof/>
              </w:rPr>
            </w:pPr>
            <w:r w:rsidRPr="007F522F">
              <w:rPr>
                <w:noProof/>
              </w:rPr>
              <w:t>________________   ______________</w:t>
            </w:r>
          </w:p>
          <w:p w:rsidR="007F522F" w:rsidRPr="007F522F" w:rsidRDefault="007F522F" w:rsidP="007F522F">
            <w:pPr>
              <w:ind w:firstLine="425"/>
              <w:jc w:val="both"/>
              <w:rPr>
                <w:noProof/>
              </w:rPr>
            </w:pPr>
            <w:r w:rsidRPr="007F522F">
              <w:rPr>
                <w:noProof/>
              </w:rPr>
              <w:t xml:space="preserve">   подпись        расшифровка подписи</w:t>
            </w:r>
          </w:p>
        </w:tc>
      </w:tr>
    </w:tbl>
    <w:p w:rsidR="007F522F" w:rsidRPr="007F522F" w:rsidRDefault="007F522F" w:rsidP="007F522F">
      <w:pPr>
        <w:ind w:firstLine="425"/>
        <w:jc w:val="both"/>
        <w:rPr>
          <w:noProof/>
        </w:rPr>
      </w:pPr>
    </w:p>
    <w:p w:rsidR="007F522F" w:rsidRPr="007F522F" w:rsidRDefault="007F522F" w:rsidP="007F522F">
      <w:pPr>
        <w:rPr>
          <w:noProof/>
        </w:rPr>
      </w:pPr>
      <w:r w:rsidRPr="007F522F">
        <w:rPr>
          <w:noProof/>
        </w:rPr>
        <w:br w:type="page"/>
      </w:r>
    </w:p>
    <w:p w:rsidR="007F522F" w:rsidRPr="007F522F" w:rsidRDefault="007F522F" w:rsidP="007F522F">
      <w:pPr>
        <w:keepNext/>
        <w:ind w:left="708"/>
        <w:jc w:val="right"/>
        <w:outlineLvl w:val="0"/>
        <w:rPr>
          <w:bCs/>
          <w:iCs/>
          <w:noProof/>
          <w:kern w:val="32"/>
        </w:rPr>
      </w:pPr>
      <w:bookmarkStart w:id="485" w:name="_Toc225331161"/>
      <w:bookmarkStart w:id="486" w:name="_Toc225334400"/>
      <w:bookmarkStart w:id="487" w:name="_Toc225566672"/>
      <w:bookmarkStart w:id="488" w:name="_Toc225566889"/>
      <w:bookmarkStart w:id="489" w:name="_Toc225567729"/>
      <w:bookmarkStart w:id="490" w:name="_Toc225575231"/>
      <w:bookmarkStart w:id="491" w:name="_Toc225747561"/>
      <w:bookmarkStart w:id="492" w:name="_Toc341773048"/>
      <w:bookmarkStart w:id="493" w:name="_Toc343855484"/>
      <w:r w:rsidRPr="007F522F">
        <w:rPr>
          <w:bCs/>
          <w:iCs/>
          <w:noProof/>
          <w:kern w:val="32"/>
        </w:rPr>
        <w:lastRenderedPageBreak/>
        <w:t>Приложение 3.2</w:t>
      </w:r>
      <w:bookmarkEnd w:id="485"/>
      <w:bookmarkEnd w:id="486"/>
      <w:bookmarkEnd w:id="487"/>
      <w:bookmarkEnd w:id="488"/>
      <w:bookmarkEnd w:id="489"/>
      <w:bookmarkEnd w:id="490"/>
      <w:bookmarkEnd w:id="491"/>
      <w:bookmarkEnd w:id="492"/>
      <w:bookmarkEnd w:id="493"/>
      <w:r w:rsidRPr="007F522F">
        <w:rPr>
          <w:bCs/>
          <w:iCs/>
          <w:noProof/>
          <w:kern w:val="32"/>
        </w:rPr>
        <w:t>.</w:t>
      </w:r>
    </w:p>
    <w:p w:rsidR="007F522F" w:rsidRPr="007F522F" w:rsidRDefault="007F522F" w:rsidP="007F522F">
      <w:pPr>
        <w:ind w:firstLine="425"/>
        <w:jc w:val="right"/>
        <w:rPr>
          <w:b/>
          <w:bCs/>
        </w:rPr>
      </w:pPr>
      <w:r w:rsidRPr="007F522F">
        <w:rPr>
          <w:b/>
          <w:bCs/>
        </w:rPr>
        <w:t>к расчету цены договора</w:t>
      </w:r>
    </w:p>
    <w:p w:rsidR="007F522F" w:rsidRPr="007F522F" w:rsidRDefault="007F522F" w:rsidP="007F522F">
      <w:pPr>
        <w:ind w:firstLine="425"/>
        <w:jc w:val="right"/>
        <w:rPr>
          <w:b/>
          <w:bCs/>
          <w:noProof/>
        </w:rPr>
      </w:pPr>
      <w:r w:rsidRPr="007F522F">
        <w:rPr>
          <w:b/>
          <w:bCs/>
          <w:noProof/>
        </w:rPr>
        <w:t>(</w:t>
      </w:r>
      <w:r w:rsidRPr="007F522F">
        <w:rPr>
          <w:noProof/>
        </w:rPr>
        <w:t>обязательная)</w:t>
      </w:r>
    </w:p>
    <w:p w:rsidR="007F522F" w:rsidRPr="007F522F" w:rsidRDefault="007F522F" w:rsidP="007F522F">
      <w:pPr>
        <w:ind w:firstLine="425"/>
        <w:jc w:val="center"/>
        <w:rPr>
          <w:b/>
          <w:bCs/>
          <w:noProof/>
        </w:rPr>
      </w:pPr>
    </w:p>
    <w:p w:rsidR="007F522F" w:rsidRPr="007F522F" w:rsidRDefault="007F522F" w:rsidP="007F522F">
      <w:pPr>
        <w:keepNext/>
        <w:ind w:left="708"/>
        <w:jc w:val="center"/>
        <w:outlineLvl w:val="0"/>
        <w:rPr>
          <w:noProof/>
          <w:kern w:val="32"/>
        </w:rPr>
      </w:pPr>
      <w:bookmarkStart w:id="494" w:name="_Toc225331162"/>
      <w:bookmarkStart w:id="495" w:name="_Toc225334401"/>
      <w:bookmarkStart w:id="496" w:name="_Toc225566673"/>
      <w:bookmarkStart w:id="497" w:name="_Toc225566890"/>
      <w:bookmarkStart w:id="498" w:name="_Toc225567730"/>
      <w:bookmarkStart w:id="499" w:name="_Toc225575232"/>
      <w:bookmarkStart w:id="500" w:name="_Toc225747562"/>
      <w:bookmarkStart w:id="501" w:name="_Toc341773049"/>
      <w:bookmarkStart w:id="502" w:name="_Toc343855485"/>
      <w:r w:rsidRPr="007F522F">
        <w:rPr>
          <w:noProof/>
          <w:kern w:val="32"/>
        </w:rPr>
        <w:t>Работы (услуги) производственного характера, выполняемые сторонними организациями</w:t>
      </w:r>
      <w:bookmarkEnd w:id="494"/>
      <w:bookmarkEnd w:id="495"/>
      <w:bookmarkEnd w:id="496"/>
      <w:bookmarkEnd w:id="497"/>
      <w:bookmarkEnd w:id="498"/>
      <w:bookmarkEnd w:id="499"/>
      <w:bookmarkEnd w:id="500"/>
      <w:bookmarkEnd w:id="501"/>
      <w:bookmarkEnd w:id="502"/>
      <w:r w:rsidRPr="007F522F">
        <w:rPr>
          <w:noProof/>
          <w:kern w:val="32"/>
        </w:rPr>
        <w:t xml:space="preserve"> </w:t>
      </w:r>
    </w:p>
    <w:p w:rsidR="007F522F" w:rsidRPr="007F522F" w:rsidRDefault="007F522F" w:rsidP="007F522F">
      <w:pPr>
        <w:ind w:firstLine="425"/>
        <w:jc w:val="center"/>
        <w:rPr>
          <w:b/>
          <w:bCs/>
          <w:noProof/>
        </w:rPr>
      </w:pPr>
    </w:p>
    <w:tbl>
      <w:tblPr>
        <w:tblW w:w="0" w:type="auto"/>
        <w:jc w:val="center"/>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3"/>
        <w:gridCol w:w="1980"/>
        <w:gridCol w:w="4500"/>
        <w:gridCol w:w="2550"/>
      </w:tblGrid>
      <w:tr w:rsidR="007F522F" w:rsidRPr="007F522F" w:rsidTr="007F522F">
        <w:trPr>
          <w:cantSplit/>
          <w:trHeight w:val="803"/>
          <w:jc w:val="center"/>
        </w:trPr>
        <w:tc>
          <w:tcPr>
            <w:tcW w:w="803" w:type="dxa"/>
            <w:vMerge w:val="restart"/>
            <w:vAlign w:val="center"/>
          </w:tcPr>
          <w:p w:rsidR="007F522F" w:rsidRPr="007F522F" w:rsidRDefault="007F522F" w:rsidP="007F522F">
            <w:pPr>
              <w:ind w:left="12" w:firstLine="668"/>
              <w:jc w:val="center"/>
              <w:rPr>
                <w:noProof/>
              </w:rPr>
            </w:pPr>
            <w:r w:rsidRPr="007F522F">
              <w:rPr>
                <w:noProof/>
              </w:rPr>
              <w:t>№№ п/п</w:t>
            </w:r>
          </w:p>
        </w:tc>
        <w:tc>
          <w:tcPr>
            <w:tcW w:w="1980" w:type="dxa"/>
            <w:vMerge w:val="restart"/>
            <w:vAlign w:val="center"/>
          </w:tcPr>
          <w:p w:rsidR="007F522F" w:rsidRPr="007F522F" w:rsidRDefault="007F522F" w:rsidP="007F522F">
            <w:pPr>
              <w:jc w:val="both"/>
              <w:rPr>
                <w:noProof/>
              </w:rPr>
            </w:pPr>
            <w:r w:rsidRPr="007F522F">
              <w:rPr>
                <w:noProof/>
              </w:rPr>
              <w:t>Наименование сторонних</w:t>
            </w:r>
          </w:p>
          <w:p w:rsidR="007F522F" w:rsidRPr="007F522F" w:rsidRDefault="007F522F" w:rsidP="007F522F">
            <w:pPr>
              <w:jc w:val="both"/>
              <w:rPr>
                <w:noProof/>
              </w:rPr>
            </w:pPr>
            <w:r w:rsidRPr="007F522F">
              <w:rPr>
                <w:noProof/>
              </w:rPr>
              <w:t>организаций – соисполнителей</w:t>
            </w:r>
          </w:p>
        </w:tc>
        <w:tc>
          <w:tcPr>
            <w:tcW w:w="4500" w:type="dxa"/>
            <w:vMerge w:val="restart"/>
            <w:vAlign w:val="center"/>
          </w:tcPr>
          <w:p w:rsidR="007F522F" w:rsidRPr="007F522F" w:rsidRDefault="007F522F" w:rsidP="007F522F">
            <w:pPr>
              <w:ind w:firstLine="425"/>
              <w:jc w:val="center"/>
              <w:rPr>
                <w:noProof/>
              </w:rPr>
            </w:pPr>
            <w:r w:rsidRPr="007F522F">
              <w:rPr>
                <w:noProof/>
              </w:rPr>
              <w:t>Краткое содержание выполняемых работ</w:t>
            </w:r>
          </w:p>
        </w:tc>
        <w:tc>
          <w:tcPr>
            <w:tcW w:w="2550" w:type="dxa"/>
            <w:vMerge w:val="restart"/>
            <w:vAlign w:val="center"/>
          </w:tcPr>
          <w:p w:rsidR="007F522F" w:rsidRPr="007F522F" w:rsidRDefault="007F522F" w:rsidP="007F522F">
            <w:pPr>
              <w:jc w:val="both"/>
              <w:rPr>
                <w:noProof/>
              </w:rPr>
            </w:pPr>
            <w:r w:rsidRPr="007F522F">
              <w:rPr>
                <w:noProof/>
              </w:rPr>
              <w:t xml:space="preserve">Стоимость работ (услуг) по договору, заключаемому с организацией - соисполнителем без НДС, руб. </w:t>
            </w:r>
          </w:p>
        </w:tc>
      </w:tr>
      <w:tr w:rsidR="007F522F" w:rsidRPr="007F522F" w:rsidTr="007F522F">
        <w:trPr>
          <w:cantSplit/>
          <w:trHeight w:val="802"/>
          <w:jc w:val="center"/>
        </w:trPr>
        <w:tc>
          <w:tcPr>
            <w:tcW w:w="803" w:type="dxa"/>
            <w:vMerge/>
            <w:vAlign w:val="center"/>
          </w:tcPr>
          <w:p w:rsidR="007F522F" w:rsidRPr="007F522F" w:rsidRDefault="007F522F" w:rsidP="007F522F">
            <w:pPr>
              <w:ind w:firstLine="425"/>
              <w:jc w:val="center"/>
              <w:rPr>
                <w:b/>
                <w:bCs/>
                <w:noProof/>
              </w:rPr>
            </w:pPr>
          </w:p>
        </w:tc>
        <w:tc>
          <w:tcPr>
            <w:tcW w:w="1980" w:type="dxa"/>
            <w:vMerge/>
            <w:vAlign w:val="center"/>
          </w:tcPr>
          <w:p w:rsidR="007F522F" w:rsidRPr="007F522F" w:rsidRDefault="007F522F" w:rsidP="007F522F">
            <w:pPr>
              <w:ind w:firstLine="425"/>
              <w:jc w:val="both"/>
            </w:pPr>
          </w:p>
        </w:tc>
        <w:tc>
          <w:tcPr>
            <w:tcW w:w="4500" w:type="dxa"/>
            <w:vMerge/>
            <w:vAlign w:val="center"/>
          </w:tcPr>
          <w:p w:rsidR="007F522F" w:rsidRPr="007F522F" w:rsidRDefault="007F522F" w:rsidP="007F522F">
            <w:pPr>
              <w:ind w:firstLine="425"/>
              <w:jc w:val="center"/>
              <w:rPr>
                <w:b/>
                <w:bCs/>
                <w:noProof/>
              </w:rPr>
            </w:pPr>
          </w:p>
        </w:tc>
        <w:tc>
          <w:tcPr>
            <w:tcW w:w="2550" w:type="dxa"/>
            <w:vMerge/>
            <w:vAlign w:val="center"/>
          </w:tcPr>
          <w:p w:rsidR="007F522F" w:rsidRPr="007F522F" w:rsidRDefault="007F522F" w:rsidP="007F522F">
            <w:pPr>
              <w:ind w:firstLine="425"/>
              <w:jc w:val="center"/>
              <w:rPr>
                <w:b/>
                <w:bCs/>
                <w:noProof/>
              </w:rPr>
            </w:pPr>
          </w:p>
        </w:tc>
      </w:tr>
      <w:tr w:rsidR="007F522F" w:rsidRPr="007F522F" w:rsidTr="007F522F">
        <w:trPr>
          <w:jc w:val="center"/>
        </w:trPr>
        <w:tc>
          <w:tcPr>
            <w:tcW w:w="803" w:type="dxa"/>
            <w:vAlign w:val="center"/>
          </w:tcPr>
          <w:p w:rsidR="007F522F" w:rsidRPr="007F522F" w:rsidRDefault="007F522F" w:rsidP="007F522F">
            <w:pPr>
              <w:jc w:val="center"/>
              <w:rPr>
                <w:noProof/>
              </w:rPr>
            </w:pPr>
            <w:r w:rsidRPr="007F522F">
              <w:rPr>
                <w:noProof/>
              </w:rPr>
              <w:t>1</w:t>
            </w:r>
          </w:p>
        </w:tc>
        <w:tc>
          <w:tcPr>
            <w:tcW w:w="1980" w:type="dxa"/>
          </w:tcPr>
          <w:p w:rsidR="007F522F" w:rsidRPr="007F522F" w:rsidRDefault="007F522F" w:rsidP="007F522F">
            <w:pPr>
              <w:ind w:firstLine="425"/>
              <w:jc w:val="both"/>
              <w:rPr>
                <w:noProof/>
              </w:rPr>
            </w:pPr>
            <w:r w:rsidRPr="007F522F">
              <w:rPr>
                <w:noProof/>
              </w:rPr>
              <w:t>2</w:t>
            </w:r>
          </w:p>
        </w:tc>
        <w:tc>
          <w:tcPr>
            <w:tcW w:w="4500" w:type="dxa"/>
          </w:tcPr>
          <w:p w:rsidR="007F522F" w:rsidRPr="007F522F" w:rsidRDefault="007F522F" w:rsidP="007F522F">
            <w:pPr>
              <w:ind w:firstLine="425"/>
              <w:jc w:val="center"/>
              <w:rPr>
                <w:noProof/>
              </w:rPr>
            </w:pPr>
            <w:r w:rsidRPr="007F522F">
              <w:rPr>
                <w:noProof/>
              </w:rPr>
              <w:t>3</w:t>
            </w:r>
          </w:p>
        </w:tc>
        <w:tc>
          <w:tcPr>
            <w:tcW w:w="2550" w:type="dxa"/>
          </w:tcPr>
          <w:p w:rsidR="007F522F" w:rsidRPr="007F522F" w:rsidRDefault="007F522F" w:rsidP="007F522F">
            <w:pPr>
              <w:ind w:firstLine="425"/>
              <w:jc w:val="center"/>
              <w:rPr>
                <w:noProof/>
              </w:rPr>
            </w:pPr>
            <w:r w:rsidRPr="007F522F">
              <w:rPr>
                <w:noProof/>
              </w:rPr>
              <w:t>4</w:t>
            </w:r>
          </w:p>
        </w:tc>
      </w:tr>
      <w:tr w:rsidR="007F522F" w:rsidRPr="007F522F" w:rsidTr="007F522F">
        <w:trPr>
          <w:trHeight w:val="454"/>
          <w:jc w:val="center"/>
        </w:trPr>
        <w:tc>
          <w:tcPr>
            <w:tcW w:w="803" w:type="dxa"/>
            <w:vAlign w:val="center"/>
          </w:tcPr>
          <w:p w:rsidR="007F522F" w:rsidRPr="007F522F" w:rsidRDefault="007F522F" w:rsidP="007F522F">
            <w:pPr>
              <w:ind w:firstLine="425"/>
              <w:jc w:val="center"/>
              <w:rPr>
                <w:noProof/>
              </w:rPr>
            </w:pPr>
          </w:p>
        </w:tc>
        <w:tc>
          <w:tcPr>
            <w:tcW w:w="1980" w:type="dxa"/>
            <w:vAlign w:val="center"/>
          </w:tcPr>
          <w:p w:rsidR="007F522F" w:rsidRPr="007F522F" w:rsidRDefault="007F522F" w:rsidP="007F522F">
            <w:pPr>
              <w:ind w:firstLine="425"/>
              <w:jc w:val="both"/>
              <w:rPr>
                <w:noProof/>
              </w:rPr>
            </w:pPr>
          </w:p>
        </w:tc>
        <w:tc>
          <w:tcPr>
            <w:tcW w:w="4500" w:type="dxa"/>
            <w:vAlign w:val="center"/>
          </w:tcPr>
          <w:p w:rsidR="007F522F" w:rsidRPr="007F522F" w:rsidRDefault="007F522F" w:rsidP="007F522F">
            <w:pPr>
              <w:ind w:firstLine="425"/>
              <w:jc w:val="center"/>
              <w:rPr>
                <w:noProof/>
              </w:rPr>
            </w:pPr>
          </w:p>
        </w:tc>
        <w:tc>
          <w:tcPr>
            <w:tcW w:w="2550" w:type="dxa"/>
            <w:vAlign w:val="center"/>
          </w:tcPr>
          <w:p w:rsidR="007F522F" w:rsidRPr="007F522F" w:rsidRDefault="007F522F" w:rsidP="007F522F">
            <w:pPr>
              <w:ind w:firstLine="425"/>
              <w:jc w:val="center"/>
              <w:rPr>
                <w:noProof/>
              </w:rPr>
            </w:pPr>
          </w:p>
        </w:tc>
      </w:tr>
      <w:tr w:rsidR="007F522F" w:rsidRPr="007F522F" w:rsidTr="007F522F">
        <w:trPr>
          <w:trHeight w:val="454"/>
          <w:jc w:val="center"/>
        </w:trPr>
        <w:tc>
          <w:tcPr>
            <w:tcW w:w="803" w:type="dxa"/>
            <w:vAlign w:val="center"/>
          </w:tcPr>
          <w:p w:rsidR="007F522F" w:rsidRPr="007F522F" w:rsidRDefault="007F522F" w:rsidP="007F522F">
            <w:pPr>
              <w:ind w:firstLine="425"/>
              <w:jc w:val="center"/>
              <w:rPr>
                <w:noProof/>
              </w:rPr>
            </w:pPr>
          </w:p>
        </w:tc>
        <w:tc>
          <w:tcPr>
            <w:tcW w:w="1980" w:type="dxa"/>
            <w:vAlign w:val="center"/>
          </w:tcPr>
          <w:p w:rsidR="007F522F" w:rsidRPr="007F522F" w:rsidRDefault="007F522F" w:rsidP="007F522F">
            <w:pPr>
              <w:ind w:firstLine="425"/>
              <w:jc w:val="both"/>
              <w:rPr>
                <w:noProof/>
              </w:rPr>
            </w:pPr>
          </w:p>
        </w:tc>
        <w:tc>
          <w:tcPr>
            <w:tcW w:w="4500" w:type="dxa"/>
            <w:vAlign w:val="center"/>
          </w:tcPr>
          <w:p w:rsidR="007F522F" w:rsidRPr="007F522F" w:rsidRDefault="007F522F" w:rsidP="007F522F">
            <w:pPr>
              <w:ind w:firstLine="425"/>
              <w:jc w:val="center"/>
              <w:rPr>
                <w:noProof/>
              </w:rPr>
            </w:pPr>
          </w:p>
        </w:tc>
        <w:tc>
          <w:tcPr>
            <w:tcW w:w="2550" w:type="dxa"/>
            <w:vAlign w:val="center"/>
          </w:tcPr>
          <w:p w:rsidR="007F522F" w:rsidRPr="007F522F" w:rsidRDefault="007F522F" w:rsidP="007F522F">
            <w:pPr>
              <w:ind w:firstLine="425"/>
              <w:jc w:val="center"/>
              <w:rPr>
                <w:noProof/>
              </w:rPr>
            </w:pPr>
          </w:p>
        </w:tc>
      </w:tr>
      <w:tr w:rsidR="007F522F" w:rsidRPr="007F522F" w:rsidTr="007F522F">
        <w:trPr>
          <w:trHeight w:val="454"/>
          <w:jc w:val="center"/>
        </w:trPr>
        <w:tc>
          <w:tcPr>
            <w:tcW w:w="803" w:type="dxa"/>
            <w:vAlign w:val="center"/>
          </w:tcPr>
          <w:p w:rsidR="007F522F" w:rsidRPr="007F522F" w:rsidRDefault="007F522F" w:rsidP="007F522F">
            <w:pPr>
              <w:ind w:firstLine="425"/>
              <w:jc w:val="center"/>
              <w:rPr>
                <w:noProof/>
              </w:rPr>
            </w:pPr>
          </w:p>
        </w:tc>
        <w:tc>
          <w:tcPr>
            <w:tcW w:w="1980" w:type="dxa"/>
            <w:vAlign w:val="center"/>
          </w:tcPr>
          <w:p w:rsidR="007F522F" w:rsidRPr="007F522F" w:rsidRDefault="007F522F" w:rsidP="007F522F">
            <w:pPr>
              <w:ind w:firstLine="425"/>
              <w:jc w:val="both"/>
              <w:rPr>
                <w:noProof/>
              </w:rPr>
            </w:pPr>
          </w:p>
        </w:tc>
        <w:tc>
          <w:tcPr>
            <w:tcW w:w="4500" w:type="dxa"/>
            <w:vAlign w:val="center"/>
          </w:tcPr>
          <w:p w:rsidR="007F522F" w:rsidRPr="007F522F" w:rsidRDefault="007F522F" w:rsidP="007F522F">
            <w:pPr>
              <w:ind w:firstLine="425"/>
              <w:jc w:val="center"/>
              <w:rPr>
                <w:noProof/>
              </w:rPr>
            </w:pPr>
          </w:p>
        </w:tc>
        <w:tc>
          <w:tcPr>
            <w:tcW w:w="2550" w:type="dxa"/>
            <w:vAlign w:val="center"/>
          </w:tcPr>
          <w:p w:rsidR="007F522F" w:rsidRPr="007F522F" w:rsidRDefault="007F522F" w:rsidP="007F522F">
            <w:pPr>
              <w:ind w:firstLine="425"/>
              <w:jc w:val="center"/>
              <w:rPr>
                <w:noProof/>
              </w:rPr>
            </w:pPr>
          </w:p>
        </w:tc>
      </w:tr>
      <w:tr w:rsidR="007F522F" w:rsidRPr="007F522F" w:rsidTr="007F522F">
        <w:trPr>
          <w:cantSplit/>
          <w:trHeight w:val="454"/>
          <w:jc w:val="center"/>
        </w:trPr>
        <w:tc>
          <w:tcPr>
            <w:tcW w:w="7283" w:type="dxa"/>
            <w:gridSpan w:val="3"/>
            <w:vAlign w:val="center"/>
          </w:tcPr>
          <w:p w:rsidR="007F522F" w:rsidRPr="007F522F" w:rsidRDefault="007F522F" w:rsidP="007F522F">
            <w:pPr>
              <w:ind w:firstLine="425"/>
              <w:jc w:val="center"/>
              <w:rPr>
                <w:noProof/>
              </w:rPr>
            </w:pPr>
            <w:r w:rsidRPr="007F522F">
              <w:rPr>
                <w:noProof/>
              </w:rPr>
              <w:t>ИТОГО</w:t>
            </w:r>
          </w:p>
        </w:tc>
        <w:tc>
          <w:tcPr>
            <w:tcW w:w="2550" w:type="dxa"/>
            <w:vAlign w:val="center"/>
          </w:tcPr>
          <w:p w:rsidR="007F522F" w:rsidRPr="007F522F" w:rsidRDefault="007F522F" w:rsidP="007F522F">
            <w:pPr>
              <w:ind w:firstLine="425"/>
              <w:jc w:val="center"/>
              <w:rPr>
                <w:noProof/>
              </w:rPr>
            </w:pPr>
          </w:p>
        </w:tc>
      </w:tr>
    </w:tbl>
    <w:p w:rsidR="007F522F" w:rsidRPr="007F522F" w:rsidRDefault="007F522F" w:rsidP="007F522F">
      <w:pPr>
        <w:ind w:left="283" w:firstLine="425"/>
        <w:jc w:val="both"/>
        <w:rPr>
          <w:noProof/>
        </w:rPr>
      </w:pPr>
    </w:p>
    <w:p w:rsidR="007F522F" w:rsidRPr="007F522F" w:rsidRDefault="007F522F" w:rsidP="007F522F">
      <w:pPr>
        <w:ind w:left="283" w:firstLine="425"/>
        <w:jc w:val="both"/>
        <w:rPr>
          <w:noProof/>
        </w:rPr>
      </w:pPr>
    </w:p>
    <w:tbl>
      <w:tblPr>
        <w:tblW w:w="10652" w:type="dxa"/>
        <w:tblLook w:val="0000" w:firstRow="0" w:lastRow="0" w:firstColumn="0" w:lastColumn="0" w:noHBand="0" w:noVBand="0"/>
      </w:tblPr>
      <w:tblGrid>
        <w:gridCol w:w="5326"/>
        <w:gridCol w:w="5326"/>
      </w:tblGrid>
      <w:tr w:rsidR="007F522F" w:rsidRPr="007F522F" w:rsidTr="007F522F">
        <w:trPr>
          <w:trHeight w:val="680"/>
        </w:trPr>
        <w:tc>
          <w:tcPr>
            <w:tcW w:w="5326" w:type="dxa"/>
            <w:vAlign w:val="center"/>
          </w:tcPr>
          <w:p w:rsidR="007F522F" w:rsidRPr="007F522F" w:rsidRDefault="007F522F" w:rsidP="00E01BE6">
            <w:pPr>
              <w:numPr>
                <w:ilvl w:val="0"/>
                <w:numId w:val="49"/>
              </w:numPr>
              <w:ind w:left="2280" w:hanging="720"/>
              <w:jc w:val="both"/>
              <w:outlineLvl w:val="1"/>
              <w:rPr>
                <w:caps/>
                <w:kern w:val="32"/>
              </w:rPr>
            </w:pPr>
            <w:bookmarkStart w:id="503" w:name="_Toc341773050"/>
            <w:bookmarkStart w:id="504" w:name="_Toc343855486"/>
            <w:r w:rsidRPr="007F522F">
              <w:rPr>
                <w:caps/>
                <w:kern w:val="32"/>
              </w:rPr>
              <w:t>От Исполнителя:</w:t>
            </w:r>
            <w:bookmarkEnd w:id="503"/>
            <w:bookmarkEnd w:id="504"/>
          </w:p>
        </w:tc>
        <w:tc>
          <w:tcPr>
            <w:tcW w:w="5326" w:type="dxa"/>
            <w:vAlign w:val="center"/>
          </w:tcPr>
          <w:p w:rsidR="007F522F" w:rsidRPr="007F522F" w:rsidRDefault="007F522F" w:rsidP="00E01BE6">
            <w:pPr>
              <w:numPr>
                <w:ilvl w:val="0"/>
                <w:numId w:val="49"/>
              </w:numPr>
              <w:ind w:left="2280" w:hanging="720"/>
              <w:jc w:val="both"/>
              <w:outlineLvl w:val="1"/>
              <w:rPr>
                <w:caps/>
                <w:kern w:val="32"/>
              </w:rPr>
            </w:pPr>
            <w:bookmarkStart w:id="505" w:name="_Toc341773051"/>
            <w:bookmarkStart w:id="506" w:name="_Toc343855487"/>
            <w:r w:rsidRPr="007F522F">
              <w:rPr>
                <w:caps/>
                <w:kern w:val="32"/>
              </w:rPr>
              <w:t>От Заказчика:</w:t>
            </w:r>
            <w:bookmarkEnd w:id="505"/>
            <w:bookmarkEnd w:id="506"/>
          </w:p>
        </w:tc>
      </w:tr>
      <w:tr w:rsidR="007F522F" w:rsidRPr="007F522F" w:rsidTr="007F522F">
        <w:tc>
          <w:tcPr>
            <w:tcW w:w="5326" w:type="dxa"/>
          </w:tcPr>
          <w:p w:rsidR="007F522F" w:rsidRPr="007F522F" w:rsidRDefault="007F522F" w:rsidP="007F522F">
            <w:pPr>
              <w:ind w:firstLine="425"/>
              <w:jc w:val="both"/>
              <w:rPr>
                <w:noProof/>
              </w:rPr>
            </w:pPr>
            <w:r w:rsidRPr="007F522F">
              <w:rPr>
                <w:bCs/>
                <w:noProof/>
                <w:spacing w:val="-2"/>
              </w:rPr>
              <w:t xml:space="preserve">Руководитель </w:t>
            </w:r>
            <w:r w:rsidRPr="007F522F">
              <w:rPr>
                <w:bCs/>
                <w:noProof/>
              </w:rPr>
              <w:t>работ (услуг)</w:t>
            </w:r>
          </w:p>
        </w:tc>
        <w:tc>
          <w:tcPr>
            <w:tcW w:w="5326" w:type="dxa"/>
          </w:tcPr>
          <w:p w:rsidR="007F522F" w:rsidRPr="007F522F" w:rsidRDefault="007F522F" w:rsidP="007F522F">
            <w:pPr>
              <w:ind w:firstLine="425"/>
              <w:jc w:val="both"/>
              <w:rPr>
                <w:noProof/>
              </w:rPr>
            </w:pPr>
          </w:p>
          <w:p w:rsidR="007F522F" w:rsidRPr="007F522F" w:rsidRDefault="007F522F" w:rsidP="007F522F">
            <w:pPr>
              <w:ind w:firstLine="425"/>
              <w:jc w:val="both"/>
              <w:rPr>
                <w:noProof/>
              </w:rPr>
            </w:pPr>
            <w:r w:rsidRPr="007F522F">
              <w:rPr>
                <w:noProof/>
              </w:rPr>
              <w:t>Руководитель структурно подразделения</w:t>
            </w:r>
          </w:p>
        </w:tc>
      </w:tr>
      <w:tr w:rsidR="007F522F" w:rsidRPr="007F522F" w:rsidTr="007F522F">
        <w:tc>
          <w:tcPr>
            <w:tcW w:w="5326" w:type="dxa"/>
          </w:tcPr>
          <w:p w:rsidR="007F522F" w:rsidRPr="007F522F" w:rsidRDefault="007F522F" w:rsidP="007F522F">
            <w:pPr>
              <w:ind w:firstLine="425"/>
              <w:jc w:val="both"/>
              <w:rPr>
                <w:noProof/>
                <w:sz w:val="20"/>
                <w:szCs w:val="20"/>
              </w:rPr>
            </w:pPr>
            <w:r w:rsidRPr="007F522F">
              <w:rPr>
                <w:noProof/>
                <w:sz w:val="20"/>
                <w:szCs w:val="20"/>
              </w:rPr>
              <w:t>________________   ___________________</w:t>
            </w:r>
          </w:p>
          <w:p w:rsidR="007F522F" w:rsidRPr="007F522F" w:rsidRDefault="007F522F" w:rsidP="007F522F">
            <w:pPr>
              <w:ind w:firstLine="425"/>
              <w:jc w:val="both"/>
              <w:rPr>
                <w:noProof/>
                <w:sz w:val="20"/>
                <w:szCs w:val="20"/>
              </w:rPr>
            </w:pPr>
            <w:r w:rsidRPr="007F522F">
              <w:rPr>
                <w:noProof/>
                <w:sz w:val="20"/>
                <w:szCs w:val="20"/>
              </w:rPr>
              <w:t xml:space="preserve">             подпись                     расшифровка подписи</w:t>
            </w:r>
          </w:p>
        </w:tc>
        <w:tc>
          <w:tcPr>
            <w:tcW w:w="5326" w:type="dxa"/>
          </w:tcPr>
          <w:p w:rsidR="007F522F" w:rsidRPr="007F522F" w:rsidRDefault="007F522F" w:rsidP="007F522F">
            <w:pPr>
              <w:ind w:firstLine="425"/>
              <w:jc w:val="both"/>
              <w:rPr>
                <w:noProof/>
                <w:sz w:val="20"/>
                <w:szCs w:val="20"/>
              </w:rPr>
            </w:pPr>
            <w:r w:rsidRPr="007F522F">
              <w:rPr>
                <w:noProof/>
                <w:sz w:val="20"/>
                <w:szCs w:val="20"/>
              </w:rPr>
              <w:t>________________   ___________________</w:t>
            </w:r>
          </w:p>
          <w:p w:rsidR="007F522F" w:rsidRPr="007F522F" w:rsidRDefault="007F522F" w:rsidP="007F522F">
            <w:pPr>
              <w:ind w:firstLine="425"/>
              <w:jc w:val="both"/>
              <w:rPr>
                <w:noProof/>
                <w:sz w:val="20"/>
                <w:szCs w:val="20"/>
              </w:rPr>
            </w:pPr>
            <w:r w:rsidRPr="007F522F">
              <w:rPr>
                <w:noProof/>
                <w:sz w:val="20"/>
                <w:szCs w:val="20"/>
              </w:rPr>
              <w:t xml:space="preserve">             подпись                     расшифровка подписи</w:t>
            </w:r>
          </w:p>
        </w:tc>
      </w:tr>
      <w:tr w:rsidR="007F522F" w:rsidRPr="007F522F" w:rsidTr="007F522F">
        <w:tc>
          <w:tcPr>
            <w:tcW w:w="5326" w:type="dxa"/>
          </w:tcPr>
          <w:p w:rsidR="007F522F" w:rsidRPr="007F522F" w:rsidRDefault="007F522F" w:rsidP="007F522F">
            <w:pPr>
              <w:ind w:firstLine="425"/>
              <w:jc w:val="both"/>
              <w:rPr>
                <w:noProof/>
              </w:rPr>
            </w:pPr>
          </w:p>
          <w:p w:rsidR="007F522F" w:rsidRPr="007F522F" w:rsidRDefault="007F522F" w:rsidP="007F522F">
            <w:pPr>
              <w:ind w:firstLine="425"/>
              <w:jc w:val="both"/>
              <w:rPr>
                <w:noProof/>
              </w:rPr>
            </w:pPr>
            <w:r w:rsidRPr="007F522F">
              <w:rPr>
                <w:noProof/>
                <w:spacing w:val="-2"/>
              </w:rPr>
              <w:t>Начальник ПЭО</w:t>
            </w:r>
            <w:r w:rsidRPr="007F522F">
              <w:rPr>
                <w:noProof/>
              </w:rPr>
              <w:t xml:space="preserve">                                                                                     </w:t>
            </w:r>
          </w:p>
        </w:tc>
        <w:tc>
          <w:tcPr>
            <w:tcW w:w="5326" w:type="dxa"/>
          </w:tcPr>
          <w:p w:rsidR="007F522F" w:rsidRPr="007F522F" w:rsidRDefault="007F522F" w:rsidP="007F522F">
            <w:pPr>
              <w:ind w:firstLine="425"/>
              <w:jc w:val="both"/>
              <w:rPr>
                <w:noProof/>
              </w:rPr>
            </w:pPr>
          </w:p>
        </w:tc>
      </w:tr>
      <w:tr w:rsidR="007F522F" w:rsidRPr="007F522F" w:rsidTr="007F522F">
        <w:tc>
          <w:tcPr>
            <w:tcW w:w="5326" w:type="dxa"/>
          </w:tcPr>
          <w:p w:rsidR="007F522F" w:rsidRPr="007F522F" w:rsidRDefault="007F522F" w:rsidP="007F522F">
            <w:pPr>
              <w:ind w:firstLine="425"/>
              <w:jc w:val="both"/>
              <w:rPr>
                <w:noProof/>
                <w:sz w:val="20"/>
                <w:szCs w:val="20"/>
              </w:rPr>
            </w:pPr>
            <w:r w:rsidRPr="007F522F">
              <w:rPr>
                <w:noProof/>
                <w:sz w:val="20"/>
                <w:szCs w:val="20"/>
              </w:rPr>
              <w:t>________________   ___________________</w:t>
            </w:r>
          </w:p>
          <w:p w:rsidR="007F522F" w:rsidRPr="007F522F" w:rsidRDefault="007F522F" w:rsidP="007F522F">
            <w:pPr>
              <w:ind w:firstLine="425"/>
              <w:jc w:val="both"/>
              <w:rPr>
                <w:noProof/>
                <w:sz w:val="20"/>
                <w:szCs w:val="20"/>
              </w:rPr>
            </w:pPr>
            <w:r w:rsidRPr="007F522F">
              <w:rPr>
                <w:noProof/>
                <w:sz w:val="20"/>
                <w:szCs w:val="20"/>
              </w:rPr>
              <w:t xml:space="preserve">             подпись                     расшифровка подписи</w:t>
            </w:r>
          </w:p>
        </w:tc>
        <w:tc>
          <w:tcPr>
            <w:tcW w:w="5326" w:type="dxa"/>
          </w:tcPr>
          <w:p w:rsidR="007F522F" w:rsidRPr="007F522F" w:rsidRDefault="007F522F" w:rsidP="007F522F">
            <w:pPr>
              <w:ind w:firstLine="425"/>
              <w:jc w:val="both"/>
              <w:rPr>
                <w:noProof/>
                <w:sz w:val="20"/>
                <w:szCs w:val="20"/>
              </w:rPr>
            </w:pPr>
          </w:p>
        </w:tc>
      </w:tr>
    </w:tbl>
    <w:p w:rsidR="007F522F" w:rsidRPr="007F522F" w:rsidRDefault="007F522F" w:rsidP="007F522F">
      <w:pPr>
        <w:ind w:left="283" w:firstLine="425"/>
        <w:jc w:val="both"/>
        <w:rPr>
          <w:noProof/>
        </w:rPr>
      </w:pPr>
    </w:p>
    <w:p w:rsidR="007F522F" w:rsidRPr="007F522F" w:rsidRDefault="007F522F" w:rsidP="007F522F">
      <w:pPr>
        <w:jc w:val="both"/>
        <w:rPr>
          <w:noProof/>
        </w:rPr>
      </w:pPr>
    </w:p>
    <w:p w:rsidR="007F522F" w:rsidRPr="007F522F" w:rsidRDefault="007F522F" w:rsidP="007F522F">
      <w:pPr>
        <w:jc w:val="both"/>
        <w:rPr>
          <w:i/>
          <w:noProof/>
        </w:rPr>
      </w:pPr>
      <w:r w:rsidRPr="007F522F">
        <w:rPr>
          <w:i/>
          <w:noProof/>
        </w:rPr>
        <w:t>Примечание.</w:t>
      </w:r>
    </w:p>
    <w:p w:rsidR="007F522F" w:rsidRPr="007F522F" w:rsidRDefault="007F522F" w:rsidP="00E01BE6">
      <w:pPr>
        <w:numPr>
          <w:ilvl w:val="0"/>
          <w:numId w:val="89"/>
        </w:numPr>
        <w:jc w:val="both"/>
        <w:rPr>
          <w:i/>
          <w:noProof/>
        </w:rPr>
      </w:pPr>
      <w:r w:rsidRPr="007F522F">
        <w:rPr>
          <w:i/>
          <w:noProof/>
        </w:rPr>
        <w:t>Приложение должно быть согласовано с соисполнителем (подпись уполномоченного лица, заверенная печатью), если им выполняется свыше 40% работ по договору</w:t>
      </w:r>
    </w:p>
    <w:p w:rsidR="007F522F" w:rsidRPr="007F522F" w:rsidRDefault="007F522F" w:rsidP="00E01BE6">
      <w:pPr>
        <w:numPr>
          <w:ilvl w:val="0"/>
          <w:numId w:val="89"/>
        </w:numPr>
        <w:jc w:val="both"/>
        <w:rPr>
          <w:i/>
          <w:noProof/>
        </w:rPr>
      </w:pPr>
      <w:r w:rsidRPr="007F522F">
        <w:rPr>
          <w:i/>
          <w:noProof/>
        </w:rPr>
        <w:t>С целью предупреждения намеренного завышения или занижения стоимости работ (услуг), выполняемых Соисполнителем, Заказчик имеет право запрашивать у Исполнителя расшифровки объемов работ (услуг) данного Соисполнителя по форме приложений 3.1-3.4</w:t>
      </w:r>
    </w:p>
    <w:p w:rsidR="007F522F" w:rsidRPr="007F522F" w:rsidRDefault="007F522F" w:rsidP="007F522F">
      <w:pPr>
        <w:jc w:val="both"/>
        <w:rPr>
          <w:noProof/>
        </w:rPr>
      </w:pPr>
    </w:p>
    <w:p w:rsidR="007F522F" w:rsidRPr="007F522F" w:rsidRDefault="007F522F" w:rsidP="007F522F">
      <w:pPr>
        <w:keepNext/>
        <w:ind w:left="708"/>
        <w:jc w:val="right"/>
        <w:outlineLvl w:val="0"/>
        <w:rPr>
          <w:bCs/>
          <w:iCs/>
          <w:noProof/>
          <w:kern w:val="32"/>
        </w:rPr>
      </w:pPr>
    </w:p>
    <w:p w:rsidR="007F522F" w:rsidRPr="007F522F" w:rsidRDefault="007F522F" w:rsidP="007F522F">
      <w:pPr>
        <w:rPr>
          <w:rFonts w:ascii="Calibri" w:hAnsi="Calibri" w:cs="Calibri"/>
          <w:noProof/>
          <w:sz w:val="28"/>
          <w:szCs w:val="28"/>
        </w:rPr>
      </w:pPr>
      <w:r w:rsidRPr="007F522F">
        <w:rPr>
          <w:rFonts w:ascii="Calibri" w:hAnsi="Calibri" w:cs="Calibri"/>
          <w:noProof/>
          <w:sz w:val="28"/>
          <w:szCs w:val="28"/>
        </w:rPr>
        <w:br w:type="page"/>
      </w:r>
    </w:p>
    <w:p w:rsidR="007F522F" w:rsidRPr="007F522F" w:rsidRDefault="007F522F" w:rsidP="007F522F">
      <w:pPr>
        <w:keepNext/>
        <w:ind w:left="708"/>
        <w:jc w:val="right"/>
        <w:outlineLvl w:val="0"/>
        <w:rPr>
          <w:bCs/>
          <w:iCs/>
          <w:noProof/>
          <w:kern w:val="32"/>
        </w:rPr>
      </w:pPr>
      <w:bookmarkStart w:id="507" w:name="_Toc341773052"/>
      <w:bookmarkStart w:id="508" w:name="_Toc343855488"/>
      <w:r w:rsidRPr="007F522F">
        <w:rPr>
          <w:bCs/>
          <w:iCs/>
          <w:noProof/>
          <w:kern w:val="32"/>
        </w:rPr>
        <w:lastRenderedPageBreak/>
        <w:t>Приложение 3.3</w:t>
      </w:r>
      <w:bookmarkEnd w:id="507"/>
      <w:bookmarkEnd w:id="508"/>
      <w:r w:rsidRPr="007F522F">
        <w:rPr>
          <w:bCs/>
          <w:iCs/>
          <w:noProof/>
          <w:kern w:val="32"/>
        </w:rPr>
        <w:t>.</w:t>
      </w:r>
    </w:p>
    <w:p w:rsidR="007F522F" w:rsidRPr="007F522F" w:rsidRDefault="007F522F" w:rsidP="007F522F">
      <w:pPr>
        <w:jc w:val="right"/>
        <w:rPr>
          <w:b/>
          <w:bCs/>
        </w:rPr>
      </w:pPr>
      <w:r w:rsidRPr="007F522F">
        <w:rPr>
          <w:b/>
          <w:bCs/>
        </w:rPr>
        <w:t>к расчету цены договора</w:t>
      </w:r>
    </w:p>
    <w:p w:rsidR="007F522F" w:rsidRPr="007F522F" w:rsidRDefault="007F522F" w:rsidP="007F522F">
      <w:pPr>
        <w:jc w:val="right"/>
      </w:pPr>
      <w:r w:rsidRPr="007F522F">
        <w:t>(обязательное)</w:t>
      </w:r>
    </w:p>
    <w:p w:rsidR="007F522F" w:rsidRPr="007F522F" w:rsidRDefault="007F522F" w:rsidP="007F522F">
      <w:pPr>
        <w:ind w:firstLine="425"/>
        <w:jc w:val="center"/>
        <w:rPr>
          <w:b/>
          <w:bCs/>
          <w:noProof/>
        </w:rPr>
      </w:pPr>
    </w:p>
    <w:p w:rsidR="007F522F" w:rsidRPr="007F522F" w:rsidRDefault="007F522F" w:rsidP="00E01BE6">
      <w:pPr>
        <w:keepNext/>
        <w:numPr>
          <w:ilvl w:val="0"/>
          <w:numId w:val="50"/>
        </w:numPr>
        <w:ind w:left="0" w:firstLine="425"/>
        <w:jc w:val="center"/>
        <w:outlineLvl w:val="2"/>
      </w:pPr>
      <w:bookmarkStart w:id="509" w:name="_Toc341773053"/>
      <w:bookmarkStart w:id="510" w:name="_Toc343855489"/>
      <w:r w:rsidRPr="007F522F">
        <w:t>РАСХОДЫ НА ОПЛАТУ ТРУДА</w:t>
      </w:r>
      <w:bookmarkEnd w:id="509"/>
      <w:bookmarkEnd w:id="510"/>
    </w:p>
    <w:p w:rsidR="007F522F" w:rsidRPr="007F522F" w:rsidRDefault="007F522F" w:rsidP="007F522F">
      <w:pPr>
        <w:jc w:val="both"/>
        <w:rPr>
          <w:b/>
          <w:bCs/>
          <w:noProof/>
        </w:rPr>
      </w:pPr>
    </w:p>
    <w:tbl>
      <w:tblPr>
        <w:tblW w:w="9851" w:type="dxa"/>
        <w:jc w:val="center"/>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4"/>
        <w:gridCol w:w="1613"/>
        <w:gridCol w:w="1571"/>
        <w:gridCol w:w="1084"/>
        <w:gridCol w:w="1440"/>
        <w:gridCol w:w="1979"/>
        <w:gridCol w:w="1260"/>
      </w:tblGrid>
      <w:tr w:rsidR="007F522F" w:rsidRPr="007F522F" w:rsidTr="007F522F">
        <w:trPr>
          <w:cantSplit/>
          <w:trHeight w:val="1134"/>
          <w:jc w:val="center"/>
        </w:trPr>
        <w:tc>
          <w:tcPr>
            <w:tcW w:w="904" w:type="dxa"/>
            <w:vAlign w:val="center"/>
          </w:tcPr>
          <w:p w:rsidR="007F522F" w:rsidRPr="007F522F" w:rsidRDefault="007F522F" w:rsidP="007F522F">
            <w:pPr>
              <w:jc w:val="center"/>
              <w:rPr>
                <w:noProof/>
              </w:rPr>
            </w:pPr>
            <w:r w:rsidRPr="007F522F">
              <w:rPr>
                <w:noProof/>
              </w:rPr>
              <w:t>№ п/п</w:t>
            </w:r>
          </w:p>
        </w:tc>
        <w:tc>
          <w:tcPr>
            <w:tcW w:w="1613" w:type="dxa"/>
            <w:vAlign w:val="center"/>
          </w:tcPr>
          <w:p w:rsidR="007F522F" w:rsidRPr="007F522F" w:rsidRDefault="007F522F" w:rsidP="007F522F">
            <w:pPr>
              <w:jc w:val="both"/>
              <w:rPr>
                <w:noProof/>
              </w:rPr>
            </w:pPr>
            <w:r w:rsidRPr="007F522F">
              <w:rPr>
                <w:noProof/>
              </w:rPr>
              <w:t>Наименование должностей (профессий, категорий) работников</w:t>
            </w:r>
          </w:p>
        </w:tc>
        <w:tc>
          <w:tcPr>
            <w:tcW w:w="1571" w:type="dxa"/>
            <w:vAlign w:val="center"/>
          </w:tcPr>
          <w:p w:rsidR="007F522F" w:rsidRPr="007F522F" w:rsidRDefault="007F522F" w:rsidP="007F522F">
            <w:pPr>
              <w:jc w:val="center"/>
              <w:rPr>
                <w:noProof/>
              </w:rPr>
            </w:pPr>
            <w:r w:rsidRPr="007F522F">
              <w:rPr>
                <w:noProof/>
              </w:rPr>
              <w:t>Численность, чел.</w:t>
            </w:r>
          </w:p>
        </w:tc>
        <w:tc>
          <w:tcPr>
            <w:tcW w:w="1084" w:type="dxa"/>
            <w:vAlign w:val="center"/>
          </w:tcPr>
          <w:p w:rsidR="007F522F" w:rsidRPr="007F522F" w:rsidRDefault="007F522F" w:rsidP="007F522F">
            <w:pPr>
              <w:jc w:val="both"/>
              <w:rPr>
                <w:noProof/>
              </w:rPr>
            </w:pPr>
            <w:r w:rsidRPr="007F522F">
              <w:rPr>
                <w:noProof/>
              </w:rPr>
              <w:t>Кол-во месяцев работы по теме</w:t>
            </w:r>
          </w:p>
        </w:tc>
        <w:tc>
          <w:tcPr>
            <w:tcW w:w="1440" w:type="dxa"/>
            <w:vAlign w:val="center"/>
          </w:tcPr>
          <w:p w:rsidR="007F522F" w:rsidRPr="007F522F" w:rsidRDefault="007F522F" w:rsidP="007F522F">
            <w:pPr>
              <w:jc w:val="both"/>
              <w:rPr>
                <w:noProof/>
              </w:rPr>
            </w:pPr>
            <w:r w:rsidRPr="007F522F">
              <w:rPr>
                <w:noProof/>
              </w:rPr>
              <w:t xml:space="preserve">Трудоемкость выполняемых работ, </w:t>
            </w:r>
          </w:p>
          <w:p w:rsidR="007F522F" w:rsidRPr="007F522F" w:rsidRDefault="007F522F" w:rsidP="007F522F">
            <w:pPr>
              <w:jc w:val="both"/>
              <w:rPr>
                <w:noProof/>
              </w:rPr>
            </w:pPr>
            <w:r w:rsidRPr="007F522F">
              <w:rPr>
                <w:noProof/>
              </w:rPr>
              <w:t>чел./ мес.,</w:t>
            </w:r>
          </w:p>
          <w:p w:rsidR="007F522F" w:rsidRPr="007F522F" w:rsidRDefault="007F522F" w:rsidP="007F522F">
            <w:pPr>
              <w:jc w:val="both"/>
              <w:rPr>
                <w:noProof/>
              </w:rPr>
            </w:pPr>
          </w:p>
          <w:p w:rsidR="007F522F" w:rsidRPr="007F522F" w:rsidRDefault="007F522F" w:rsidP="007F522F">
            <w:pPr>
              <w:jc w:val="both"/>
              <w:rPr>
                <w:noProof/>
              </w:rPr>
            </w:pPr>
            <w:r w:rsidRPr="007F522F">
              <w:rPr>
                <w:noProof/>
              </w:rPr>
              <w:t>(графа 3 х графу 4)</w:t>
            </w:r>
          </w:p>
        </w:tc>
        <w:tc>
          <w:tcPr>
            <w:tcW w:w="1979" w:type="dxa"/>
            <w:vAlign w:val="center"/>
          </w:tcPr>
          <w:p w:rsidR="007F522F" w:rsidRPr="007F522F" w:rsidRDefault="007F522F" w:rsidP="007F522F">
            <w:pPr>
              <w:jc w:val="both"/>
              <w:rPr>
                <w:noProof/>
              </w:rPr>
            </w:pPr>
            <w:r w:rsidRPr="007F522F">
              <w:rPr>
                <w:noProof/>
              </w:rPr>
              <w:t>Заработная плата работников за месяц  с учетом надбавок и премий из с/с, руб.</w:t>
            </w:r>
          </w:p>
        </w:tc>
        <w:tc>
          <w:tcPr>
            <w:tcW w:w="1260" w:type="dxa"/>
            <w:vAlign w:val="center"/>
          </w:tcPr>
          <w:p w:rsidR="007F522F" w:rsidRPr="007F522F" w:rsidRDefault="007F522F" w:rsidP="007F522F">
            <w:pPr>
              <w:jc w:val="both"/>
              <w:rPr>
                <w:i/>
                <w:iCs/>
              </w:rPr>
            </w:pPr>
            <w:r w:rsidRPr="007F522F">
              <w:t>Расходы на оплату труда,  руб.</w:t>
            </w:r>
          </w:p>
          <w:p w:rsidR="007F522F" w:rsidRPr="007F522F" w:rsidRDefault="007F522F" w:rsidP="007F522F">
            <w:pPr>
              <w:jc w:val="both"/>
              <w:rPr>
                <w:noProof/>
              </w:rPr>
            </w:pPr>
            <w:r w:rsidRPr="007F522F">
              <w:rPr>
                <w:noProof/>
              </w:rPr>
              <w:t>(графа 6 х графу 5)</w:t>
            </w:r>
          </w:p>
        </w:tc>
      </w:tr>
      <w:tr w:rsidR="007F522F" w:rsidRPr="007F522F" w:rsidTr="007F522F">
        <w:trPr>
          <w:jc w:val="center"/>
        </w:trPr>
        <w:tc>
          <w:tcPr>
            <w:tcW w:w="904" w:type="dxa"/>
          </w:tcPr>
          <w:p w:rsidR="007F522F" w:rsidRPr="007F522F" w:rsidRDefault="007F522F" w:rsidP="007F522F">
            <w:pPr>
              <w:ind w:firstLine="425"/>
              <w:jc w:val="center"/>
              <w:rPr>
                <w:noProof/>
              </w:rPr>
            </w:pPr>
            <w:r w:rsidRPr="007F522F">
              <w:rPr>
                <w:noProof/>
              </w:rPr>
              <w:t>1</w:t>
            </w:r>
          </w:p>
        </w:tc>
        <w:tc>
          <w:tcPr>
            <w:tcW w:w="1613" w:type="dxa"/>
          </w:tcPr>
          <w:p w:rsidR="007F522F" w:rsidRPr="007F522F" w:rsidRDefault="007F522F" w:rsidP="007F522F">
            <w:pPr>
              <w:ind w:firstLine="425"/>
              <w:jc w:val="both"/>
              <w:rPr>
                <w:noProof/>
              </w:rPr>
            </w:pPr>
            <w:r w:rsidRPr="007F522F">
              <w:rPr>
                <w:noProof/>
              </w:rPr>
              <w:t>2</w:t>
            </w:r>
          </w:p>
        </w:tc>
        <w:tc>
          <w:tcPr>
            <w:tcW w:w="1571" w:type="dxa"/>
          </w:tcPr>
          <w:p w:rsidR="007F522F" w:rsidRPr="007F522F" w:rsidRDefault="007F522F" w:rsidP="007F522F">
            <w:pPr>
              <w:ind w:firstLine="425"/>
              <w:jc w:val="both"/>
              <w:rPr>
                <w:noProof/>
              </w:rPr>
            </w:pPr>
            <w:r w:rsidRPr="007F522F">
              <w:rPr>
                <w:noProof/>
              </w:rPr>
              <w:t>3</w:t>
            </w:r>
          </w:p>
        </w:tc>
        <w:tc>
          <w:tcPr>
            <w:tcW w:w="1084" w:type="dxa"/>
          </w:tcPr>
          <w:p w:rsidR="007F522F" w:rsidRPr="007F522F" w:rsidRDefault="007F522F" w:rsidP="007F522F">
            <w:pPr>
              <w:jc w:val="center"/>
              <w:rPr>
                <w:noProof/>
              </w:rPr>
            </w:pPr>
            <w:r w:rsidRPr="007F522F">
              <w:rPr>
                <w:noProof/>
              </w:rPr>
              <w:t>4</w:t>
            </w:r>
          </w:p>
        </w:tc>
        <w:tc>
          <w:tcPr>
            <w:tcW w:w="1440" w:type="dxa"/>
          </w:tcPr>
          <w:p w:rsidR="007F522F" w:rsidRPr="007F522F" w:rsidRDefault="007F522F" w:rsidP="007F522F">
            <w:pPr>
              <w:ind w:firstLine="425"/>
              <w:jc w:val="both"/>
              <w:rPr>
                <w:noProof/>
              </w:rPr>
            </w:pPr>
            <w:r w:rsidRPr="007F522F">
              <w:rPr>
                <w:noProof/>
              </w:rPr>
              <w:t>5</w:t>
            </w:r>
          </w:p>
        </w:tc>
        <w:tc>
          <w:tcPr>
            <w:tcW w:w="1979" w:type="dxa"/>
          </w:tcPr>
          <w:p w:rsidR="007F522F" w:rsidRPr="007F522F" w:rsidRDefault="007F522F" w:rsidP="007F522F">
            <w:pPr>
              <w:ind w:firstLine="425"/>
              <w:jc w:val="center"/>
              <w:rPr>
                <w:noProof/>
              </w:rPr>
            </w:pPr>
            <w:r w:rsidRPr="007F522F">
              <w:rPr>
                <w:noProof/>
              </w:rPr>
              <w:t>6</w:t>
            </w:r>
          </w:p>
        </w:tc>
        <w:tc>
          <w:tcPr>
            <w:tcW w:w="1260" w:type="dxa"/>
          </w:tcPr>
          <w:p w:rsidR="007F522F" w:rsidRPr="007F522F" w:rsidRDefault="007F522F" w:rsidP="007F522F">
            <w:pPr>
              <w:ind w:firstLine="425"/>
              <w:jc w:val="center"/>
              <w:rPr>
                <w:noProof/>
              </w:rPr>
            </w:pPr>
            <w:r w:rsidRPr="007F522F">
              <w:rPr>
                <w:noProof/>
              </w:rPr>
              <w:t>7</w:t>
            </w:r>
          </w:p>
        </w:tc>
      </w:tr>
      <w:tr w:rsidR="007F522F" w:rsidRPr="007F522F" w:rsidTr="007F522F">
        <w:trPr>
          <w:trHeight w:val="680"/>
          <w:jc w:val="center"/>
        </w:trPr>
        <w:tc>
          <w:tcPr>
            <w:tcW w:w="904" w:type="dxa"/>
          </w:tcPr>
          <w:p w:rsidR="007F522F" w:rsidRPr="007F522F" w:rsidRDefault="007F522F" w:rsidP="007F522F">
            <w:pPr>
              <w:ind w:firstLine="425"/>
              <w:jc w:val="both"/>
              <w:rPr>
                <w:noProof/>
              </w:rPr>
            </w:pPr>
          </w:p>
        </w:tc>
        <w:tc>
          <w:tcPr>
            <w:tcW w:w="1613" w:type="dxa"/>
          </w:tcPr>
          <w:p w:rsidR="007F522F" w:rsidRPr="007F522F" w:rsidRDefault="007F522F" w:rsidP="007F522F">
            <w:pPr>
              <w:ind w:firstLine="425"/>
              <w:jc w:val="both"/>
              <w:rPr>
                <w:noProof/>
              </w:rPr>
            </w:pPr>
          </w:p>
        </w:tc>
        <w:tc>
          <w:tcPr>
            <w:tcW w:w="1571" w:type="dxa"/>
          </w:tcPr>
          <w:p w:rsidR="007F522F" w:rsidRPr="007F522F" w:rsidRDefault="007F522F" w:rsidP="007F522F">
            <w:pPr>
              <w:ind w:firstLine="425"/>
              <w:jc w:val="center"/>
              <w:rPr>
                <w:noProof/>
              </w:rPr>
            </w:pPr>
          </w:p>
        </w:tc>
        <w:tc>
          <w:tcPr>
            <w:tcW w:w="1084" w:type="dxa"/>
          </w:tcPr>
          <w:p w:rsidR="007F522F" w:rsidRPr="007F522F" w:rsidRDefault="007F522F" w:rsidP="007F522F">
            <w:pPr>
              <w:ind w:firstLine="425"/>
              <w:jc w:val="center"/>
              <w:rPr>
                <w:noProof/>
              </w:rPr>
            </w:pPr>
          </w:p>
        </w:tc>
        <w:tc>
          <w:tcPr>
            <w:tcW w:w="1440" w:type="dxa"/>
          </w:tcPr>
          <w:p w:rsidR="007F522F" w:rsidRPr="007F522F" w:rsidRDefault="007F522F" w:rsidP="007F522F">
            <w:pPr>
              <w:ind w:firstLine="425"/>
              <w:jc w:val="center"/>
              <w:rPr>
                <w:noProof/>
              </w:rPr>
            </w:pPr>
          </w:p>
        </w:tc>
        <w:tc>
          <w:tcPr>
            <w:tcW w:w="1979" w:type="dxa"/>
          </w:tcPr>
          <w:p w:rsidR="007F522F" w:rsidRPr="007F522F" w:rsidRDefault="007F522F" w:rsidP="007F522F">
            <w:pPr>
              <w:ind w:firstLine="425"/>
              <w:jc w:val="center"/>
              <w:rPr>
                <w:noProof/>
              </w:rPr>
            </w:pPr>
          </w:p>
        </w:tc>
        <w:tc>
          <w:tcPr>
            <w:tcW w:w="1260" w:type="dxa"/>
          </w:tcPr>
          <w:p w:rsidR="007F522F" w:rsidRPr="007F522F" w:rsidRDefault="007F522F" w:rsidP="007F522F">
            <w:pPr>
              <w:ind w:firstLine="425"/>
              <w:jc w:val="center"/>
              <w:rPr>
                <w:noProof/>
              </w:rPr>
            </w:pPr>
          </w:p>
        </w:tc>
      </w:tr>
      <w:tr w:rsidR="007F522F" w:rsidRPr="007F522F" w:rsidTr="007F522F">
        <w:trPr>
          <w:trHeight w:val="680"/>
          <w:jc w:val="center"/>
        </w:trPr>
        <w:tc>
          <w:tcPr>
            <w:tcW w:w="904" w:type="dxa"/>
          </w:tcPr>
          <w:p w:rsidR="007F522F" w:rsidRPr="007F522F" w:rsidRDefault="007F522F" w:rsidP="007F522F">
            <w:pPr>
              <w:ind w:firstLine="425"/>
              <w:jc w:val="both"/>
              <w:rPr>
                <w:noProof/>
              </w:rPr>
            </w:pPr>
          </w:p>
        </w:tc>
        <w:tc>
          <w:tcPr>
            <w:tcW w:w="1613" w:type="dxa"/>
          </w:tcPr>
          <w:p w:rsidR="007F522F" w:rsidRPr="007F522F" w:rsidRDefault="007F522F" w:rsidP="007F522F">
            <w:pPr>
              <w:ind w:firstLine="425"/>
              <w:jc w:val="both"/>
              <w:rPr>
                <w:noProof/>
              </w:rPr>
            </w:pPr>
          </w:p>
        </w:tc>
        <w:tc>
          <w:tcPr>
            <w:tcW w:w="1571" w:type="dxa"/>
          </w:tcPr>
          <w:p w:rsidR="007F522F" w:rsidRPr="007F522F" w:rsidRDefault="007F522F" w:rsidP="007F522F">
            <w:pPr>
              <w:ind w:firstLine="425"/>
              <w:jc w:val="center"/>
              <w:rPr>
                <w:noProof/>
              </w:rPr>
            </w:pPr>
          </w:p>
        </w:tc>
        <w:tc>
          <w:tcPr>
            <w:tcW w:w="1084" w:type="dxa"/>
          </w:tcPr>
          <w:p w:rsidR="007F522F" w:rsidRPr="007F522F" w:rsidRDefault="007F522F" w:rsidP="007F522F">
            <w:pPr>
              <w:ind w:firstLine="425"/>
              <w:jc w:val="center"/>
              <w:rPr>
                <w:noProof/>
              </w:rPr>
            </w:pPr>
          </w:p>
        </w:tc>
        <w:tc>
          <w:tcPr>
            <w:tcW w:w="1440" w:type="dxa"/>
          </w:tcPr>
          <w:p w:rsidR="007F522F" w:rsidRPr="007F522F" w:rsidRDefault="007F522F" w:rsidP="007F522F">
            <w:pPr>
              <w:ind w:firstLine="425"/>
              <w:jc w:val="center"/>
              <w:rPr>
                <w:noProof/>
              </w:rPr>
            </w:pPr>
          </w:p>
        </w:tc>
        <w:tc>
          <w:tcPr>
            <w:tcW w:w="1979" w:type="dxa"/>
          </w:tcPr>
          <w:p w:rsidR="007F522F" w:rsidRPr="007F522F" w:rsidRDefault="007F522F" w:rsidP="007F522F">
            <w:pPr>
              <w:ind w:firstLine="425"/>
              <w:jc w:val="center"/>
              <w:rPr>
                <w:noProof/>
              </w:rPr>
            </w:pPr>
          </w:p>
        </w:tc>
        <w:tc>
          <w:tcPr>
            <w:tcW w:w="1260" w:type="dxa"/>
          </w:tcPr>
          <w:p w:rsidR="007F522F" w:rsidRPr="007F522F" w:rsidRDefault="007F522F" w:rsidP="007F522F">
            <w:pPr>
              <w:ind w:firstLine="425"/>
              <w:jc w:val="center"/>
              <w:rPr>
                <w:noProof/>
              </w:rPr>
            </w:pPr>
          </w:p>
        </w:tc>
      </w:tr>
      <w:tr w:rsidR="007F522F" w:rsidRPr="007F522F" w:rsidTr="007F522F">
        <w:trPr>
          <w:trHeight w:val="680"/>
          <w:jc w:val="center"/>
        </w:trPr>
        <w:tc>
          <w:tcPr>
            <w:tcW w:w="2517" w:type="dxa"/>
            <w:gridSpan w:val="2"/>
            <w:vAlign w:val="center"/>
          </w:tcPr>
          <w:p w:rsidR="007F522F" w:rsidRPr="007F522F" w:rsidRDefault="007F522F" w:rsidP="007F522F">
            <w:pPr>
              <w:ind w:firstLine="425"/>
              <w:jc w:val="center"/>
              <w:rPr>
                <w:noProof/>
              </w:rPr>
            </w:pPr>
            <w:r w:rsidRPr="007F522F">
              <w:rPr>
                <w:noProof/>
              </w:rPr>
              <w:t>ИТОГО</w:t>
            </w:r>
          </w:p>
        </w:tc>
        <w:tc>
          <w:tcPr>
            <w:tcW w:w="1571" w:type="dxa"/>
          </w:tcPr>
          <w:p w:rsidR="007F522F" w:rsidRPr="007F522F" w:rsidRDefault="007F522F" w:rsidP="007F522F">
            <w:pPr>
              <w:ind w:firstLine="425"/>
              <w:jc w:val="center"/>
              <w:rPr>
                <w:noProof/>
              </w:rPr>
            </w:pPr>
          </w:p>
        </w:tc>
        <w:tc>
          <w:tcPr>
            <w:tcW w:w="1084" w:type="dxa"/>
          </w:tcPr>
          <w:p w:rsidR="007F522F" w:rsidRPr="007F522F" w:rsidRDefault="007F522F" w:rsidP="007F522F">
            <w:pPr>
              <w:ind w:firstLine="425"/>
              <w:jc w:val="center"/>
              <w:rPr>
                <w:noProof/>
              </w:rPr>
            </w:pPr>
          </w:p>
        </w:tc>
        <w:tc>
          <w:tcPr>
            <w:tcW w:w="1440" w:type="dxa"/>
          </w:tcPr>
          <w:p w:rsidR="007F522F" w:rsidRPr="007F522F" w:rsidRDefault="007F522F" w:rsidP="007F522F">
            <w:pPr>
              <w:ind w:firstLine="425"/>
              <w:jc w:val="center"/>
              <w:rPr>
                <w:noProof/>
              </w:rPr>
            </w:pPr>
          </w:p>
        </w:tc>
        <w:tc>
          <w:tcPr>
            <w:tcW w:w="1979" w:type="dxa"/>
          </w:tcPr>
          <w:p w:rsidR="007F522F" w:rsidRPr="007F522F" w:rsidRDefault="007F522F" w:rsidP="007F522F">
            <w:pPr>
              <w:ind w:firstLine="425"/>
              <w:jc w:val="center"/>
              <w:rPr>
                <w:noProof/>
              </w:rPr>
            </w:pPr>
          </w:p>
        </w:tc>
        <w:tc>
          <w:tcPr>
            <w:tcW w:w="1260" w:type="dxa"/>
          </w:tcPr>
          <w:p w:rsidR="007F522F" w:rsidRPr="007F522F" w:rsidRDefault="007F522F" w:rsidP="007F522F">
            <w:pPr>
              <w:ind w:firstLine="425"/>
              <w:jc w:val="center"/>
              <w:rPr>
                <w:noProof/>
              </w:rPr>
            </w:pPr>
          </w:p>
        </w:tc>
      </w:tr>
    </w:tbl>
    <w:p w:rsidR="007F522F" w:rsidRPr="007F522F" w:rsidRDefault="007F522F" w:rsidP="007F522F">
      <w:pPr>
        <w:ind w:firstLine="425"/>
        <w:jc w:val="center"/>
        <w:rPr>
          <w:b/>
          <w:noProof/>
        </w:rPr>
      </w:pPr>
    </w:p>
    <w:p w:rsidR="007F522F" w:rsidRPr="007F522F" w:rsidRDefault="007F522F" w:rsidP="007F522F">
      <w:pPr>
        <w:ind w:firstLine="425"/>
        <w:jc w:val="both"/>
        <w:rPr>
          <w:bCs/>
          <w:noProof/>
        </w:rPr>
      </w:pPr>
      <w:r w:rsidRPr="007F522F">
        <w:rPr>
          <w:bCs/>
          <w:noProof/>
        </w:rPr>
        <w:t>Трудоемкость  выполнения работ (услуг)  составляет _______________  чел. / мес.</w:t>
      </w:r>
    </w:p>
    <w:p w:rsidR="007F522F" w:rsidRPr="007F522F" w:rsidRDefault="007F522F" w:rsidP="007F522F">
      <w:pPr>
        <w:ind w:firstLine="425"/>
        <w:jc w:val="both"/>
        <w:rPr>
          <w:b/>
          <w:bCs/>
          <w:noProof/>
        </w:rPr>
      </w:pPr>
    </w:p>
    <w:p w:rsidR="007F522F" w:rsidRPr="007F522F" w:rsidRDefault="007F522F" w:rsidP="007F522F">
      <w:pPr>
        <w:ind w:firstLine="425"/>
        <w:jc w:val="both"/>
        <w:rPr>
          <w:noProof/>
        </w:rPr>
      </w:pPr>
    </w:p>
    <w:tbl>
      <w:tblPr>
        <w:tblW w:w="10368" w:type="dxa"/>
        <w:tblLayout w:type="fixed"/>
        <w:tblLook w:val="0000" w:firstRow="0" w:lastRow="0" w:firstColumn="0" w:lastColumn="0" w:noHBand="0" w:noVBand="0"/>
      </w:tblPr>
      <w:tblGrid>
        <w:gridCol w:w="5326"/>
        <w:gridCol w:w="5042"/>
      </w:tblGrid>
      <w:tr w:rsidR="007F522F" w:rsidRPr="007F522F" w:rsidTr="007F522F">
        <w:trPr>
          <w:trHeight w:val="512"/>
        </w:trPr>
        <w:tc>
          <w:tcPr>
            <w:tcW w:w="5326" w:type="dxa"/>
          </w:tcPr>
          <w:p w:rsidR="007F522F" w:rsidRPr="007F522F" w:rsidRDefault="007F522F" w:rsidP="007F522F">
            <w:pPr>
              <w:ind w:firstLine="425"/>
              <w:jc w:val="both"/>
              <w:rPr>
                <w:noProof/>
              </w:rPr>
            </w:pPr>
            <w:r w:rsidRPr="007F522F">
              <w:rPr>
                <w:bCs/>
                <w:noProof/>
                <w:spacing w:val="-2"/>
              </w:rPr>
              <w:t xml:space="preserve">Руководитель </w:t>
            </w:r>
            <w:r w:rsidRPr="007F522F">
              <w:rPr>
                <w:bCs/>
                <w:noProof/>
              </w:rPr>
              <w:t xml:space="preserve">предприятия (или заместитель)                                                                                           </w:t>
            </w:r>
          </w:p>
        </w:tc>
        <w:tc>
          <w:tcPr>
            <w:tcW w:w="5042" w:type="dxa"/>
          </w:tcPr>
          <w:p w:rsidR="007F522F" w:rsidRPr="007F522F" w:rsidRDefault="007F522F" w:rsidP="007F522F">
            <w:pPr>
              <w:ind w:firstLine="425"/>
              <w:jc w:val="both"/>
              <w:rPr>
                <w:noProof/>
              </w:rPr>
            </w:pPr>
            <w:r w:rsidRPr="007F522F">
              <w:rPr>
                <w:noProof/>
              </w:rPr>
              <w:t>________________   ___________________</w:t>
            </w:r>
          </w:p>
          <w:p w:rsidR="007F522F" w:rsidRPr="007F522F" w:rsidRDefault="007F522F" w:rsidP="007F522F">
            <w:pPr>
              <w:ind w:left="344"/>
              <w:jc w:val="both"/>
              <w:rPr>
                <w:noProof/>
              </w:rPr>
            </w:pPr>
            <w:r w:rsidRPr="007F522F">
              <w:rPr>
                <w:noProof/>
                <w:vertAlign w:val="superscript"/>
              </w:rPr>
              <w:t xml:space="preserve">             подпись                                            расшифровка подписи</w:t>
            </w:r>
          </w:p>
        </w:tc>
      </w:tr>
      <w:tr w:rsidR="007F522F" w:rsidRPr="007F522F" w:rsidTr="007F522F">
        <w:tc>
          <w:tcPr>
            <w:tcW w:w="5326" w:type="dxa"/>
          </w:tcPr>
          <w:p w:rsidR="007F522F" w:rsidRPr="007F522F" w:rsidRDefault="007F522F" w:rsidP="007F522F">
            <w:pPr>
              <w:ind w:firstLine="425"/>
              <w:jc w:val="both"/>
              <w:rPr>
                <w:noProof/>
                <w:vertAlign w:val="superscript"/>
              </w:rPr>
            </w:pPr>
          </w:p>
        </w:tc>
        <w:tc>
          <w:tcPr>
            <w:tcW w:w="5042" w:type="dxa"/>
          </w:tcPr>
          <w:p w:rsidR="007F522F" w:rsidRPr="007F522F" w:rsidRDefault="007F522F" w:rsidP="007F522F">
            <w:pPr>
              <w:ind w:firstLine="425"/>
              <w:jc w:val="both"/>
              <w:rPr>
                <w:noProof/>
                <w:vertAlign w:val="superscript"/>
              </w:rPr>
            </w:pPr>
          </w:p>
        </w:tc>
      </w:tr>
      <w:tr w:rsidR="007F522F" w:rsidRPr="007F522F" w:rsidTr="007F522F">
        <w:tc>
          <w:tcPr>
            <w:tcW w:w="5326" w:type="dxa"/>
          </w:tcPr>
          <w:p w:rsidR="007F522F" w:rsidRPr="007F522F" w:rsidRDefault="007F522F" w:rsidP="007F522F">
            <w:pPr>
              <w:ind w:firstLine="425"/>
              <w:jc w:val="both"/>
              <w:rPr>
                <w:noProof/>
              </w:rPr>
            </w:pPr>
            <w:r w:rsidRPr="007F522F">
              <w:rPr>
                <w:b/>
                <w:bCs/>
                <w:noProof/>
              </w:rPr>
              <w:t>Начальник ПЭО</w:t>
            </w:r>
            <w:r w:rsidRPr="007F522F">
              <w:rPr>
                <w:noProof/>
              </w:rPr>
              <w:t xml:space="preserve"> (гавный бухгалтер)      </w:t>
            </w:r>
          </w:p>
        </w:tc>
        <w:tc>
          <w:tcPr>
            <w:tcW w:w="5042" w:type="dxa"/>
          </w:tcPr>
          <w:p w:rsidR="007F522F" w:rsidRPr="007F522F" w:rsidRDefault="007F522F" w:rsidP="007F522F">
            <w:pPr>
              <w:ind w:firstLine="425"/>
              <w:jc w:val="both"/>
              <w:rPr>
                <w:noProof/>
              </w:rPr>
            </w:pPr>
            <w:r w:rsidRPr="007F522F">
              <w:rPr>
                <w:noProof/>
              </w:rPr>
              <w:t>________________   ___________________</w:t>
            </w:r>
          </w:p>
          <w:p w:rsidR="007F522F" w:rsidRPr="007F522F" w:rsidRDefault="007F522F" w:rsidP="007F522F">
            <w:pPr>
              <w:ind w:firstLine="425"/>
              <w:jc w:val="both"/>
              <w:rPr>
                <w:noProof/>
              </w:rPr>
            </w:pPr>
            <w:r w:rsidRPr="007F522F">
              <w:rPr>
                <w:noProof/>
                <w:vertAlign w:val="superscript"/>
              </w:rPr>
              <w:t xml:space="preserve">             подпись                                         расшифровка подписи</w:t>
            </w:r>
          </w:p>
        </w:tc>
      </w:tr>
      <w:tr w:rsidR="007F522F" w:rsidRPr="007F522F" w:rsidTr="007F522F">
        <w:tc>
          <w:tcPr>
            <w:tcW w:w="5326" w:type="dxa"/>
          </w:tcPr>
          <w:p w:rsidR="007F522F" w:rsidRPr="007F522F" w:rsidRDefault="007F522F" w:rsidP="007F522F">
            <w:pPr>
              <w:ind w:firstLine="425"/>
              <w:jc w:val="both"/>
              <w:rPr>
                <w:noProof/>
                <w:vertAlign w:val="superscript"/>
              </w:rPr>
            </w:pPr>
          </w:p>
        </w:tc>
        <w:tc>
          <w:tcPr>
            <w:tcW w:w="5042" w:type="dxa"/>
          </w:tcPr>
          <w:p w:rsidR="007F522F" w:rsidRPr="007F522F" w:rsidRDefault="007F522F" w:rsidP="007F522F">
            <w:pPr>
              <w:ind w:firstLine="425"/>
              <w:jc w:val="both"/>
              <w:rPr>
                <w:noProof/>
                <w:vertAlign w:val="superscript"/>
              </w:rPr>
            </w:pPr>
          </w:p>
        </w:tc>
      </w:tr>
    </w:tbl>
    <w:p w:rsidR="007F522F" w:rsidRPr="007F522F" w:rsidRDefault="007F522F" w:rsidP="007F522F">
      <w:pPr>
        <w:ind w:firstLine="425"/>
        <w:jc w:val="both"/>
        <w:rPr>
          <w:noProof/>
        </w:rPr>
      </w:pPr>
    </w:p>
    <w:p w:rsidR="007F522F" w:rsidRPr="007F522F" w:rsidRDefault="007F522F" w:rsidP="007F522F">
      <w:pPr>
        <w:ind w:firstLine="425"/>
        <w:jc w:val="both"/>
        <w:rPr>
          <w:noProof/>
        </w:rPr>
      </w:pPr>
    </w:p>
    <w:p w:rsidR="007F522F" w:rsidRPr="007F522F" w:rsidRDefault="007F522F" w:rsidP="007F522F">
      <w:pPr>
        <w:ind w:firstLine="425"/>
        <w:jc w:val="both"/>
        <w:rPr>
          <w:noProof/>
        </w:rPr>
      </w:pPr>
    </w:p>
    <w:p w:rsidR="007F522F" w:rsidRPr="007F522F" w:rsidRDefault="007F522F" w:rsidP="007F522F">
      <w:pPr>
        <w:ind w:firstLine="425"/>
        <w:jc w:val="both"/>
        <w:rPr>
          <w:b/>
          <w:bCs/>
          <w:noProof/>
        </w:rPr>
      </w:pPr>
      <w:r w:rsidRPr="007F522F">
        <w:rPr>
          <w:b/>
          <w:bCs/>
          <w:noProof/>
        </w:rPr>
        <w:t>СОГЛАСОВАНО:</w:t>
      </w:r>
    </w:p>
    <w:p w:rsidR="007F522F" w:rsidRPr="007F522F" w:rsidRDefault="007F522F" w:rsidP="007F522F">
      <w:pPr>
        <w:ind w:firstLine="425"/>
        <w:jc w:val="center"/>
        <w:rPr>
          <w:b/>
          <w:noProof/>
        </w:rPr>
      </w:pPr>
    </w:p>
    <w:tbl>
      <w:tblPr>
        <w:tblW w:w="10368" w:type="dxa"/>
        <w:tblLayout w:type="fixed"/>
        <w:tblLook w:val="0000" w:firstRow="0" w:lastRow="0" w:firstColumn="0" w:lastColumn="0" w:noHBand="0" w:noVBand="0"/>
      </w:tblPr>
      <w:tblGrid>
        <w:gridCol w:w="10368"/>
      </w:tblGrid>
      <w:tr w:rsidR="007F522F" w:rsidRPr="007F522F" w:rsidTr="007F522F">
        <w:trPr>
          <w:trHeight w:val="512"/>
        </w:trPr>
        <w:tc>
          <w:tcPr>
            <w:tcW w:w="10368" w:type="dxa"/>
          </w:tcPr>
          <w:p w:rsidR="007F522F" w:rsidRPr="007F522F" w:rsidRDefault="007F522F" w:rsidP="007F522F">
            <w:pPr>
              <w:ind w:firstLine="425"/>
              <w:jc w:val="both"/>
              <w:rPr>
                <w:noProof/>
              </w:rPr>
            </w:pPr>
            <w:r w:rsidRPr="007F522F">
              <w:rPr>
                <w:noProof/>
              </w:rPr>
              <w:t>Руководитель Заказчика (инициатор закупки) ________________   ________________</w:t>
            </w:r>
          </w:p>
          <w:p w:rsidR="007F522F" w:rsidRPr="007F522F" w:rsidRDefault="007F522F" w:rsidP="007F522F">
            <w:pPr>
              <w:ind w:firstLine="425"/>
              <w:jc w:val="both"/>
              <w:rPr>
                <w:noProof/>
              </w:rPr>
            </w:pPr>
            <w:r w:rsidRPr="007F522F">
              <w:rPr>
                <w:noProof/>
                <w:vertAlign w:val="superscript"/>
              </w:rPr>
              <w:t xml:space="preserve">                                                                                                                   подпись                                 расшифровка подписи</w:t>
            </w:r>
          </w:p>
          <w:p w:rsidR="007F522F" w:rsidRPr="007F522F" w:rsidRDefault="007F522F" w:rsidP="007F522F">
            <w:pPr>
              <w:ind w:left="344"/>
              <w:jc w:val="both"/>
              <w:rPr>
                <w:noProof/>
              </w:rPr>
            </w:pPr>
          </w:p>
        </w:tc>
      </w:tr>
      <w:tr w:rsidR="007F522F" w:rsidRPr="007F522F" w:rsidTr="007F522F">
        <w:trPr>
          <w:trHeight w:val="598"/>
        </w:trPr>
        <w:tc>
          <w:tcPr>
            <w:tcW w:w="10368" w:type="dxa"/>
          </w:tcPr>
          <w:p w:rsidR="007F522F" w:rsidRPr="007F522F" w:rsidRDefault="007F522F" w:rsidP="007F522F">
            <w:pPr>
              <w:ind w:firstLine="425"/>
              <w:jc w:val="both"/>
              <w:rPr>
                <w:noProof/>
              </w:rPr>
            </w:pPr>
            <w:r w:rsidRPr="007F522F">
              <w:rPr>
                <w:noProof/>
              </w:rPr>
              <w:t>Руководитель профильнго структурного ________________   ________________</w:t>
            </w:r>
          </w:p>
          <w:p w:rsidR="007F522F" w:rsidRPr="007F522F" w:rsidRDefault="007F522F" w:rsidP="007F522F">
            <w:pPr>
              <w:ind w:firstLine="425"/>
              <w:jc w:val="both"/>
              <w:rPr>
                <w:noProof/>
              </w:rPr>
            </w:pPr>
            <w:r w:rsidRPr="007F522F">
              <w:rPr>
                <w:noProof/>
              </w:rPr>
              <w:t>подразделения</w:t>
            </w:r>
            <w:r w:rsidRPr="007F522F">
              <w:rPr>
                <w:noProof/>
                <w:vertAlign w:val="superscript"/>
              </w:rPr>
              <w:t xml:space="preserve">                                                                                подпись                                 расшифровка подписи</w:t>
            </w:r>
          </w:p>
          <w:p w:rsidR="007F522F" w:rsidRPr="007F522F" w:rsidRDefault="007F522F" w:rsidP="007F522F">
            <w:pPr>
              <w:ind w:firstLine="425"/>
              <w:jc w:val="both"/>
              <w:rPr>
                <w:noProof/>
              </w:rPr>
            </w:pPr>
          </w:p>
        </w:tc>
      </w:tr>
    </w:tbl>
    <w:p w:rsidR="007F522F" w:rsidRPr="007F522F" w:rsidRDefault="007F522F" w:rsidP="007F522F">
      <w:pPr>
        <w:ind w:firstLine="425"/>
        <w:jc w:val="center"/>
        <w:rPr>
          <w:b/>
          <w:noProof/>
        </w:rPr>
      </w:pPr>
    </w:p>
    <w:p w:rsidR="007F522F" w:rsidRPr="007F522F" w:rsidRDefault="007F522F" w:rsidP="007F522F">
      <w:pPr>
        <w:ind w:firstLine="425"/>
        <w:jc w:val="center"/>
        <w:rPr>
          <w:b/>
          <w:noProof/>
        </w:rPr>
      </w:pPr>
    </w:p>
    <w:p w:rsidR="007F522F" w:rsidRPr="007F522F" w:rsidRDefault="007F522F" w:rsidP="007F522F">
      <w:pPr>
        <w:ind w:firstLine="425"/>
        <w:jc w:val="center"/>
        <w:rPr>
          <w:b/>
          <w:noProof/>
        </w:rPr>
      </w:pPr>
    </w:p>
    <w:p w:rsidR="007F522F" w:rsidRPr="007F522F" w:rsidRDefault="007F522F" w:rsidP="007F522F">
      <w:pPr>
        <w:ind w:firstLine="425"/>
        <w:jc w:val="center"/>
        <w:rPr>
          <w:b/>
          <w:noProof/>
        </w:rPr>
      </w:pPr>
    </w:p>
    <w:p w:rsidR="007F522F" w:rsidRPr="007F522F" w:rsidRDefault="007F522F" w:rsidP="007F522F">
      <w:pPr>
        <w:ind w:firstLine="425"/>
        <w:jc w:val="center"/>
        <w:rPr>
          <w:b/>
          <w:noProof/>
        </w:rPr>
        <w:sectPr w:rsidR="007F522F" w:rsidRPr="007F522F" w:rsidSect="007F522F">
          <w:footerReference w:type="even" r:id="rId31"/>
          <w:footerReference w:type="default" r:id="rId32"/>
          <w:footerReference w:type="first" r:id="rId33"/>
          <w:pgSz w:w="11909" w:h="16834" w:code="9"/>
          <w:pgMar w:top="975" w:right="710" w:bottom="977" w:left="1134" w:header="720" w:footer="284" w:gutter="0"/>
          <w:cols w:space="708"/>
          <w:titlePg/>
          <w:docGrid w:linePitch="326"/>
        </w:sectPr>
      </w:pPr>
    </w:p>
    <w:p w:rsidR="007F522F" w:rsidRPr="007F522F" w:rsidRDefault="007F522F" w:rsidP="007F522F">
      <w:pPr>
        <w:jc w:val="both"/>
        <w:rPr>
          <w:b/>
          <w:noProof/>
        </w:rPr>
      </w:pPr>
    </w:p>
    <w:tbl>
      <w:tblPr>
        <w:tblW w:w="0" w:type="auto"/>
        <w:jc w:val="center"/>
        <w:tblLook w:val="0000" w:firstRow="0" w:lastRow="0" w:firstColumn="0" w:lastColumn="0" w:noHBand="0" w:noVBand="0"/>
      </w:tblPr>
      <w:tblGrid>
        <w:gridCol w:w="9000"/>
      </w:tblGrid>
      <w:tr w:rsidR="007F522F" w:rsidRPr="007F522F" w:rsidTr="007F522F">
        <w:trPr>
          <w:jc w:val="center"/>
        </w:trPr>
        <w:tc>
          <w:tcPr>
            <w:tcW w:w="9000" w:type="dxa"/>
          </w:tcPr>
          <w:p w:rsidR="007F522F" w:rsidRPr="007F522F" w:rsidRDefault="007F522F" w:rsidP="007F522F">
            <w:pPr>
              <w:keepNext/>
              <w:ind w:left="708"/>
              <w:jc w:val="right"/>
              <w:outlineLvl w:val="0"/>
              <w:rPr>
                <w:bCs/>
                <w:iCs/>
                <w:noProof/>
                <w:kern w:val="32"/>
              </w:rPr>
            </w:pPr>
            <w:bookmarkStart w:id="511" w:name="_Toc341773056"/>
            <w:bookmarkStart w:id="512" w:name="_Toc343855492"/>
            <w:r w:rsidRPr="007F522F">
              <w:rPr>
                <w:bCs/>
                <w:iCs/>
                <w:noProof/>
                <w:kern w:val="32"/>
              </w:rPr>
              <w:t>Приложение 3. 4</w:t>
            </w:r>
            <w:bookmarkEnd w:id="511"/>
            <w:bookmarkEnd w:id="512"/>
          </w:p>
          <w:p w:rsidR="007F522F" w:rsidRPr="007F522F" w:rsidRDefault="007F522F" w:rsidP="007F522F">
            <w:pPr>
              <w:jc w:val="right"/>
              <w:rPr>
                <w:b/>
                <w:bCs/>
              </w:rPr>
            </w:pPr>
            <w:r w:rsidRPr="007F522F">
              <w:rPr>
                <w:b/>
                <w:bCs/>
              </w:rPr>
              <w:t>к расчету цены договора</w:t>
            </w:r>
          </w:p>
          <w:p w:rsidR="007F522F" w:rsidRPr="007F522F" w:rsidRDefault="007F522F" w:rsidP="007F522F">
            <w:pPr>
              <w:jc w:val="right"/>
            </w:pPr>
            <w:r w:rsidRPr="007F522F">
              <w:t>(обязательное)</w:t>
            </w:r>
          </w:p>
          <w:p w:rsidR="007F522F" w:rsidRPr="007F522F" w:rsidRDefault="007F522F" w:rsidP="007F522F">
            <w:pPr>
              <w:jc w:val="center"/>
            </w:pPr>
          </w:p>
        </w:tc>
      </w:tr>
    </w:tbl>
    <w:p w:rsidR="007F522F" w:rsidRPr="007F522F" w:rsidRDefault="007F522F" w:rsidP="007F522F">
      <w:pPr>
        <w:ind w:firstLine="425"/>
        <w:jc w:val="center"/>
        <w:rPr>
          <w:b/>
          <w:bCs/>
          <w:noProof/>
        </w:rPr>
      </w:pPr>
    </w:p>
    <w:p w:rsidR="007F522F" w:rsidRPr="007F522F" w:rsidRDefault="007F522F" w:rsidP="00E01BE6">
      <w:pPr>
        <w:keepNext/>
        <w:numPr>
          <w:ilvl w:val="0"/>
          <w:numId w:val="50"/>
        </w:numPr>
        <w:ind w:left="0" w:firstLine="425"/>
        <w:jc w:val="center"/>
        <w:outlineLvl w:val="2"/>
      </w:pPr>
      <w:bookmarkStart w:id="513" w:name="_Toc341773057"/>
      <w:bookmarkStart w:id="514" w:name="_Toc343855493"/>
      <w:r w:rsidRPr="007F522F">
        <w:t>РАСХОДЫ НА СЛУЖЕБНЫЕ КОМАНДИРОВКИ</w:t>
      </w:r>
      <w:bookmarkEnd w:id="513"/>
      <w:bookmarkEnd w:id="514"/>
    </w:p>
    <w:p w:rsidR="007F522F" w:rsidRPr="007F522F" w:rsidRDefault="007F522F" w:rsidP="007F522F">
      <w:pPr>
        <w:jc w:val="both"/>
        <w:rPr>
          <w:b/>
          <w:bCs/>
          <w:noProof/>
        </w:rPr>
      </w:pPr>
    </w:p>
    <w:tbl>
      <w:tblPr>
        <w:tblW w:w="15433" w:type="dxa"/>
        <w:tblInd w:w="93" w:type="dxa"/>
        <w:tblLayout w:type="fixed"/>
        <w:tblLook w:val="0000" w:firstRow="0" w:lastRow="0" w:firstColumn="0" w:lastColumn="0" w:noHBand="0" w:noVBand="0"/>
      </w:tblPr>
      <w:tblGrid>
        <w:gridCol w:w="833"/>
        <w:gridCol w:w="2232"/>
        <w:gridCol w:w="1870"/>
        <w:gridCol w:w="1870"/>
        <w:gridCol w:w="1402"/>
        <w:gridCol w:w="894"/>
        <w:gridCol w:w="907"/>
        <w:gridCol w:w="761"/>
        <w:gridCol w:w="907"/>
        <w:gridCol w:w="761"/>
        <w:gridCol w:w="1328"/>
        <w:gridCol w:w="123"/>
        <w:gridCol w:w="586"/>
        <w:gridCol w:w="959"/>
      </w:tblGrid>
      <w:tr w:rsidR="007F522F" w:rsidRPr="007F522F" w:rsidTr="007F522F">
        <w:trPr>
          <w:trHeight w:val="510"/>
        </w:trPr>
        <w:tc>
          <w:tcPr>
            <w:tcW w:w="833" w:type="dxa"/>
            <w:tcBorders>
              <w:top w:val="nil"/>
              <w:left w:val="nil"/>
              <w:bottom w:val="nil"/>
              <w:right w:val="nil"/>
            </w:tcBorders>
            <w:shd w:val="clear" w:color="auto" w:fill="auto"/>
            <w:noWrap/>
            <w:vAlign w:val="bottom"/>
          </w:tcPr>
          <w:p w:rsidR="007F522F" w:rsidRPr="007F522F" w:rsidRDefault="007F522F" w:rsidP="007F522F">
            <w:pPr>
              <w:rPr>
                <w:noProof/>
                <w:color w:val="000000"/>
              </w:rPr>
            </w:pPr>
          </w:p>
        </w:tc>
        <w:tc>
          <w:tcPr>
            <w:tcW w:w="2232" w:type="dxa"/>
            <w:tcBorders>
              <w:top w:val="nil"/>
              <w:left w:val="nil"/>
              <w:bottom w:val="nil"/>
              <w:right w:val="nil"/>
            </w:tcBorders>
            <w:shd w:val="clear" w:color="auto" w:fill="auto"/>
            <w:noWrap/>
            <w:vAlign w:val="bottom"/>
          </w:tcPr>
          <w:p w:rsidR="007F522F" w:rsidRPr="007F522F" w:rsidRDefault="007F522F" w:rsidP="007F522F">
            <w:pPr>
              <w:rPr>
                <w:noProof/>
                <w:color w:val="000000"/>
              </w:rPr>
            </w:pPr>
          </w:p>
        </w:tc>
        <w:tc>
          <w:tcPr>
            <w:tcW w:w="1870" w:type="dxa"/>
            <w:tcBorders>
              <w:top w:val="nil"/>
              <w:left w:val="nil"/>
              <w:bottom w:val="nil"/>
              <w:right w:val="nil"/>
            </w:tcBorders>
            <w:shd w:val="clear" w:color="auto" w:fill="auto"/>
            <w:noWrap/>
            <w:vAlign w:val="bottom"/>
          </w:tcPr>
          <w:p w:rsidR="007F522F" w:rsidRPr="007F522F" w:rsidRDefault="007F522F" w:rsidP="007F522F">
            <w:pPr>
              <w:rPr>
                <w:noProof/>
                <w:color w:val="000000"/>
              </w:rPr>
            </w:pPr>
          </w:p>
        </w:tc>
        <w:tc>
          <w:tcPr>
            <w:tcW w:w="1870" w:type="dxa"/>
            <w:tcBorders>
              <w:top w:val="nil"/>
              <w:left w:val="nil"/>
              <w:bottom w:val="nil"/>
              <w:right w:val="nil"/>
            </w:tcBorders>
            <w:shd w:val="clear" w:color="auto" w:fill="auto"/>
            <w:noWrap/>
            <w:vAlign w:val="bottom"/>
          </w:tcPr>
          <w:p w:rsidR="007F522F" w:rsidRPr="007F522F" w:rsidRDefault="007F522F" w:rsidP="007F522F">
            <w:pPr>
              <w:rPr>
                <w:noProof/>
                <w:color w:val="000000"/>
              </w:rPr>
            </w:pPr>
          </w:p>
        </w:tc>
        <w:tc>
          <w:tcPr>
            <w:tcW w:w="1402" w:type="dxa"/>
            <w:tcBorders>
              <w:top w:val="nil"/>
              <w:left w:val="nil"/>
              <w:bottom w:val="nil"/>
              <w:right w:val="nil"/>
            </w:tcBorders>
            <w:shd w:val="clear" w:color="auto" w:fill="auto"/>
            <w:noWrap/>
            <w:vAlign w:val="bottom"/>
          </w:tcPr>
          <w:p w:rsidR="007F522F" w:rsidRPr="007F522F" w:rsidRDefault="007F522F" w:rsidP="007F522F">
            <w:pPr>
              <w:rPr>
                <w:noProof/>
                <w:color w:val="000000"/>
              </w:rPr>
            </w:pPr>
          </w:p>
        </w:tc>
        <w:tc>
          <w:tcPr>
            <w:tcW w:w="894" w:type="dxa"/>
            <w:tcBorders>
              <w:top w:val="nil"/>
              <w:left w:val="nil"/>
              <w:bottom w:val="nil"/>
              <w:right w:val="nil"/>
            </w:tcBorders>
            <w:shd w:val="clear" w:color="auto" w:fill="auto"/>
            <w:noWrap/>
            <w:vAlign w:val="bottom"/>
          </w:tcPr>
          <w:p w:rsidR="007F522F" w:rsidRPr="007F522F" w:rsidRDefault="007F522F" w:rsidP="007F522F">
            <w:pPr>
              <w:rPr>
                <w:noProof/>
                <w:color w:val="000000"/>
              </w:rPr>
            </w:pPr>
          </w:p>
        </w:tc>
        <w:tc>
          <w:tcPr>
            <w:tcW w:w="907" w:type="dxa"/>
            <w:tcBorders>
              <w:top w:val="nil"/>
              <w:left w:val="nil"/>
              <w:bottom w:val="nil"/>
              <w:right w:val="nil"/>
            </w:tcBorders>
            <w:shd w:val="clear" w:color="auto" w:fill="auto"/>
            <w:noWrap/>
            <w:vAlign w:val="bottom"/>
          </w:tcPr>
          <w:p w:rsidR="007F522F" w:rsidRPr="007F522F" w:rsidRDefault="007F522F" w:rsidP="007F522F">
            <w:pPr>
              <w:rPr>
                <w:noProof/>
                <w:color w:val="000000"/>
              </w:rPr>
            </w:pPr>
          </w:p>
        </w:tc>
        <w:tc>
          <w:tcPr>
            <w:tcW w:w="761" w:type="dxa"/>
            <w:tcBorders>
              <w:top w:val="nil"/>
              <w:left w:val="nil"/>
              <w:bottom w:val="nil"/>
              <w:right w:val="nil"/>
            </w:tcBorders>
            <w:shd w:val="clear" w:color="auto" w:fill="auto"/>
            <w:noWrap/>
            <w:vAlign w:val="bottom"/>
          </w:tcPr>
          <w:p w:rsidR="007F522F" w:rsidRPr="007F522F" w:rsidRDefault="007F522F" w:rsidP="007F522F">
            <w:pPr>
              <w:rPr>
                <w:noProof/>
                <w:color w:val="000000"/>
              </w:rPr>
            </w:pPr>
          </w:p>
        </w:tc>
        <w:tc>
          <w:tcPr>
            <w:tcW w:w="907" w:type="dxa"/>
            <w:tcBorders>
              <w:top w:val="nil"/>
              <w:left w:val="nil"/>
              <w:bottom w:val="nil"/>
              <w:right w:val="nil"/>
            </w:tcBorders>
            <w:shd w:val="clear" w:color="auto" w:fill="auto"/>
            <w:noWrap/>
            <w:vAlign w:val="bottom"/>
          </w:tcPr>
          <w:p w:rsidR="007F522F" w:rsidRPr="007F522F" w:rsidRDefault="007F522F" w:rsidP="007F522F">
            <w:pPr>
              <w:rPr>
                <w:noProof/>
                <w:color w:val="000000"/>
              </w:rPr>
            </w:pPr>
          </w:p>
        </w:tc>
        <w:tc>
          <w:tcPr>
            <w:tcW w:w="761" w:type="dxa"/>
            <w:tcBorders>
              <w:top w:val="nil"/>
              <w:left w:val="nil"/>
              <w:bottom w:val="nil"/>
              <w:right w:val="nil"/>
            </w:tcBorders>
            <w:shd w:val="clear" w:color="auto" w:fill="auto"/>
            <w:noWrap/>
            <w:vAlign w:val="bottom"/>
          </w:tcPr>
          <w:p w:rsidR="007F522F" w:rsidRPr="007F522F" w:rsidRDefault="007F522F" w:rsidP="007F522F">
            <w:pPr>
              <w:rPr>
                <w:noProof/>
                <w:color w:val="000000"/>
              </w:rPr>
            </w:pPr>
          </w:p>
        </w:tc>
        <w:tc>
          <w:tcPr>
            <w:tcW w:w="1451" w:type="dxa"/>
            <w:gridSpan w:val="2"/>
            <w:tcBorders>
              <w:top w:val="nil"/>
              <w:left w:val="nil"/>
              <w:bottom w:val="nil"/>
              <w:right w:val="nil"/>
            </w:tcBorders>
            <w:shd w:val="clear" w:color="auto" w:fill="auto"/>
            <w:noWrap/>
            <w:vAlign w:val="bottom"/>
          </w:tcPr>
          <w:p w:rsidR="007F522F" w:rsidRPr="007F522F" w:rsidRDefault="007F522F" w:rsidP="007F522F">
            <w:pPr>
              <w:rPr>
                <w:noProof/>
                <w:color w:val="000000"/>
              </w:rPr>
            </w:pPr>
          </w:p>
        </w:tc>
        <w:tc>
          <w:tcPr>
            <w:tcW w:w="586" w:type="dxa"/>
            <w:tcBorders>
              <w:top w:val="nil"/>
              <w:left w:val="nil"/>
              <w:bottom w:val="nil"/>
              <w:right w:val="nil"/>
            </w:tcBorders>
            <w:shd w:val="clear" w:color="auto" w:fill="auto"/>
            <w:noWrap/>
            <w:vAlign w:val="bottom"/>
          </w:tcPr>
          <w:p w:rsidR="007F522F" w:rsidRPr="007F522F" w:rsidRDefault="007F522F" w:rsidP="007F522F">
            <w:pPr>
              <w:rPr>
                <w:noProof/>
                <w:color w:val="000000"/>
              </w:rPr>
            </w:pPr>
          </w:p>
        </w:tc>
        <w:tc>
          <w:tcPr>
            <w:tcW w:w="959" w:type="dxa"/>
            <w:tcBorders>
              <w:top w:val="nil"/>
              <w:left w:val="nil"/>
              <w:bottom w:val="nil"/>
              <w:right w:val="nil"/>
            </w:tcBorders>
            <w:shd w:val="clear" w:color="auto" w:fill="auto"/>
            <w:noWrap/>
            <w:vAlign w:val="bottom"/>
          </w:tcPr>
          <w:p w:rsidR="007F522F" w:rsidRPr="007F522F" w:rsidRDefault="007F522F" w:rsidP="007F522F">
            <w:pPr>
              <w:rPr>
                <w:noProof/>
                <w:color w:val="000000"/>
              </w:rPr>
            </w:pPr>
          </w:p>
        </w:tc>
      </w:tr>
      <w:tr w:rsidR="007F522F" w:rsidRPr="007F522F" w:rsidTr="007F522F">
        <w:trPr>
          <w:trHeight w:val="300"/>
        </w:trPr>
        <w:tc>
          <w:tcPr>
            <w:tcW w:w="83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F522F" w:rsidRPr="007F522F" w:rsidRDefault="007F522F" w:rsidP="007F522F">
            <w:pPr>
              <w:jc w:val="center"/>
              <w:rPr>
                <w:noProof/>
              </w:rPr>
            </w:pPr>
            <w:r w:rsidRPr="007F522F">
              <w:rPr>
                <w:noProof/>
              </w:rPr>
              <w:t>№ п/п</w:t>
            </w:r>
          </w:p>
        </w:tc>
        <w:tc>
          <w:tcPr>
            <w:tcW w:w="223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F522F" w:rsidRPr="007F522F" w:rsidRDefault="007F522F" w:rsidP="007F522F">
            <w:pPr>
              <w:jc w:val="center"/>
              <w:rPr>
                <w:noProof/>
              </w:rPr>
            </w:pPr>
            <w:r w:rsidRPr="007F522F">
              <w:rPr>
                <w:noProof/>
              </w:rPr>
              <w:t>Наименование работы</w:t>
            </w:r>
          </w:p>
        </w:tc>
        <w:tc>
          <w:tcPr>
            <w:tcW w:w="187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F522F" w:rsidRPr="007F522F" w:rsidRDefault="007F522F" w:rsidP="007F522F">
            <w:pPr>
              <w:jc w:val="center"/>
              <w:rPr>
                <w:noProof/>
              </w:rPr>
            </w:pPr>
            <w:r w:rsidRPr="007F522F">
              <w:rPr>
                <w:noProof/>
              </w:rPr>
              <w:t>Пункт и цель командировки</w:t>
            </w:r>
          </w:p>
        </w:tc>
        <w:tc>
          <w:tcPr>
            <w:tcW w:w="187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F522F" w:rsidRPr="007F522F" w:rsidRDefault="007F522F" w:rsidP="007F522F">
            <w:pPr>
              <w:jc w:val="center"/>
              <w:rPr>
                <w:noProof/>
              </w:rPr>
            </w:pPr>
            <w:r w:rsidRPr="007F522F">
              <w:rPr>
                <w:noProof/>
              </w:rPr>
              <w:t>Количество командируемых работников</w:t>
            </w:r>
          </w:p>
        </w:tc>
        <w:tc>
          <w:tcPr>
            <w:tcW w:w="229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F522F" w:rsidRPr="007F522F" w:rsidRDefault="007F522F" w:rsidP="007F522F">
            <w:pPr>
              <w:jc w:val="center"/>
              <w:rPr>
                <w:noProof/>
              </w:rPr>
            </w:pPr>
            <w:r w:rsidRPr="007F522F">
              <w:rPr>
                <w:noProof/>
              </w:rPr>
              <w:t>Продолжительность пребывания в командировке одного работника</w:t>
            </w:r>
          </w:p>
        </w:tc>
        <w:tc>
          <w:tcPr>
            <w:tcW w:w="5373" w:type="dxa"/>
            <w:gridSpan w:val="7"/>
            <w:tcBorders>
              <w:top w:val="single" w:sz="4" w:space="0" w:color="auto"/>
              <w:left w:val="nil"/>
              <w:bottom w:val="single" w:sz="4" w:space="0" w:color="auto"/>
              <w:right w:val="single" w:sz="4" w:space="0" w:color="auto"/>
            </w:tcBorders>
            <w:shd w:val="clear" w:color="auto" w:fill="auto"/>
            <w:vAlign w:val="center"/>
          </w:tcPr>
          <w:p w:rsidR="007F522F" w:rsidRPr="007F522F" w:rsidRDefault="007F522F" w:rsidP="007F522F">
            <w:pPr>
              <w:jc w:val="center"/>
              <w:rPr>
                <w:noProof/>
              </w:rPr>
            </w:pPr>
            <w:r w:rsidRPr="007F522F">
              <w:rPr>
                <w:noProof/>
              </w:rPr>
              <w:t>расходы по видам, руб</w:t>
            </w:r>
          </w:p>
        </w:tc>
        <w:tc>
          <w:tcPr>
            <w:tcW w:w="95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F522F" w:rsidRPr="007F522F" w:rsidRDefault="007F522F" w:rsidP="007F522F">
            <w:pPr>
              <w:jc w:val="center"/>
              <w:rPr>
                <w:noProof/>
              </w:rPr>
            </w:pPr>
            <w:r w:rsidRPr="007F522F">
              <w:rPr>
                <w:noProof/>
              </w:rPr>
              <w:t>Итого расходов, руб.</w:t>
            </w:r>
          </w:p>
        </w:tc>
      </w:tr>
      <w:tr w:rsidR="007F522F" w:rsidRPr="007F522F" w:rsidTr="007F522F">
        <w:trPr>
          <w:trHeight w:val="1185"/>
        </w:trPr>
        <w:tc>
          <w:tcPr>
            <w:tcW w:w="833" w:type="dxa"/>
            <w:vMerge/>
            <w:tcBorders>
              <w:top w:val="single" w:sz="4" w:space="0" w:color="auto"/>
              <w:left w:val="single" w:sz="4" w:space="0" w:color="auto"/>
              <w:bottom w:val="single" w:sz="4" w:space="0" w:color="auto"/>
              <w:right w:val="single" w:sz="4" w:space="0" w:color="auto"/>
            </w:tcBorders>
            <w:vAlign w:val="center"/>
          </w:tcPr>
          <w:p w:rsidR="007F522F" w:rsidRPr="007F522F" w:rsidRDefault="007F522F" w:rsidP="007F522F">
            <w:pPr>
              <w:rPr>
                <w:noProof/>
              </w:rPr>
            </w:pPr>
          </w:p>
        </w:tc>
        <w:tc>
          <w:tcPr>
            <w:tcW w:w="2232" w:type="dxa"/>
            <w:vMerge/>
            <w:tcBorders>
              <w:top w:val="single" w:sz="4" w:space="0" w:color="auto"/>
              <w:left w:val="single" w:sz="4" w:space="0" w:color="auto"/>
              <w:bottom w:val="single" w:sz="4" w:space="0" w:color="auto"/>
              <w:right w:val="single" w:sz="4" w:space="0" w:color="auto"/>
            </w:tcBorders>
            <w:vAlign w:val="center"/>
          </w:tcPr>
          <w:p w:rsidR="007F522F" w:rsidRPr="007F522F" w:rsidRDefault="007F522F" w:rsidP="007F522F">
            <w:pPr>
              <w:rPr>
                <w:noProof/>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7F522F" w:rsidRPr="007F522F" w:rsidRDefault="007F522F" w:rsidP="007F522F">
            <w:pPr>
              <w:rPr>
                <w:noProof/>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7F522F" w:rsidRPr="007F522F" w:rsidRDefault="007F522F" w:rsidP="007F522F">
            <w:pPr>
              <w:rPr>
                <w:noProof/>
              </w:rPr>
            </w:pPr>
          </w:p>
        </w:tc>
        <w:tc>
          <w:tcPr>
            <w:tcW w:w="2296" w:type="dxa"/>
            <w:gridSpan w:val="2"/>
            <w:vMerge/>
            <w:tcBorders>
              <w:top w:val="single" w:sz="4" w:space="0" w:color="auto"/>
              <w:left w:val="single" w:sz="4" w:space="0" w:color="auto"/>
              <w:bottom w:val="single" w:sz="4" w:space="0" w:color="auto"/>
              <w:right w:val="single" w:sz="4" w:space="0" w:color="auto"/>
            </w:tcBorders>
            <w:vAlign w:val="center"/>
          </w:tcPr>
          <w:p w:rsidR="007F522F" w:rsidRPr="007F522F" w:rsidRDefault="007F522F" w:rsidP="007F522F">
            <w:pPr>
              <w:rPr>
                <w:noProof/>
              </w:rPr>
            </w:pPr>
          </w:p>
        </w:tc>
        <w:tc>
          <w:tcPr>
            <w:tcW w:w="1668" w:type="dxa"/>
            <w:gridSpan w:val="2"/>
            <w:tcBorders>
              <w:top w:val="single" w:sz="4" w:space="0" w:color="auto"/>
              <w:left w:val="nil"/>
              <w:bottom w:val="single" w:sz="4" w:space="0" w:color="auto"/>
              <w:right w:val="single" w:sz="4" w:space="0" w:color="auto"/>
            </w:tcBorders>
            <w:shd w:val="clear" w:color="auto" w:fill="auto"/>
            <w:noWrap/>
            <w:vAlign w:val="bottom"/>
          </w:tcPr>
          <w:p w:rsidR="007F522F" w:rsidRPr="007F522F" w:rsidRDefault="007F522F" w:rsidP="007F522F">
            <w:pPr>
              <w:jc w:val="center"/>
              <w:rPr>
                <w:noProof/>
              </w:rPr>
            </w:pPr>
            <w:r w:rsidRPr="007F522F">
              <w:rPr>
                <w:noProof/>
              </w:rPr>
              <w:t>суточные</w:t>
            </w:r>
          </w:p>
        </w:tc>
        <w:tc>
          <w:tcPr>
            <w:tcW w:w="1668" w:type="dxa"/>
            <w:gridSpan w:val="2"/>
            <w:tcBorders>
              <w:top w:val="single" w:sz="4" w:space="0" w:color="auto"/>
              <w:left w:val="nil"/>
              <w:bottom w:val="single" w:sz="4" w:space="0" w:color="auto"/>
              <w:right w:val="single" w:sz="4" w:space="0" w:color="auto"/>
            </w:tcBorders>
            <w:shd w:val="clear" w:color="auto" w:fill="auto"/>
            <w:noWrap/>
            <w:vAlign w:val="bottom"/>
          </w:tcPr>
          <w:p w:rsidR="007F522F" w:rsidRPr="007F522F" w:rsidRDefault="007F522F" w:rsidP="007F522F">
            <w:pPr>
              <w:jc w:val="center"/>
              <w:rPr>
                <w:noProof/>
              </w:rPr>
            </w:pPr>
            <w:r w:rsidRPr="007F522F">
              <w:rPr>
                <w:noProof/>
              </w:rPr>
              <w:t>квартирные</w:t>
            </w:r>
          </w:p>
        </w:tc>
        <w:tc>
          <w:tcPr>
            <w:tcW w:w="2037" w:type="dxa"/>
            <w:gridSpan w:val="3"/>
            <w:tcBorders>
              <w:top w:val="single" w:sz="4" w:space="0" w:color="auto"/>
              <w:left w:val="nil"/>
              <w:bottom w:val="single" w:sz="4" w:space="0" w:color="auto"/>
              <w:right w:val="single" w:sz="4" w:space="0" w:color="auto"/>
            </w:tcBorders>
            <w:shd w:val="clear" w:color="auto" w:fill="auto"/>
            <w:noWrap/>
            <w:vAlign w:val="bottom"/>
          </w:tcPr>
          <w:p w:rsidR="007F522F" w:rsidRPr="007F522F" w:rsidRDefault="007F522F" w:rsidP="007F522F">
            <w:pPr>
              <w:jc w:val="center"/>
              <w:rPr>
                <w:noProof/>
              </w:rPr>
            </w:pPr>
            <w:r w:rsidRPr="007F522F">
              <w:rPr>
                <w:noProof/>
              </w:rPr>
              <w:t>проезд</w:t>
            </w:r>
          </w:p>
        </w:tc>
        <w:tc>
          <w:tcPr>
            <w:tcW w:w="959" w:type="dxa"/>
            <w:vMerge/>
            <w:tcBorders>
              <w:top w:val="single" w:sz="4" w:space="0" w:color="auto"/>
              <w:left w:val="single" w:sz="4" w:space="0" w:color="auto"/>
              <w:bottom w:val="single" w:sz="4" w:space="0" w:color="auto"/>
              <w:right w:val="single" w:sz="4" w:space="0" w:color="auto"/>
            </w:tcBorders>
            <w:vAlign w:val="center"/>
          </w:tcPr>
          <w:p w:rsidR="007F522F" w:rsidRPr="007F522F" w:rsidRDefault="007F522F" w:rsidP="007F522F">
            <w:pPr>
              <w:rPr>
                <w:noProof/>
              </w:rPr>
            </w:pPr>
          </w:p>
        </w:tc>
      </w:tr>
      <w:tr w:rsidR="007F522F" w:rsidRPr="007F522F" w:rsidTr="007F522F">
        <w:trPr>
          <w:trHeight w:val="1200"/>
        </w:trPr>
        <w:tc>
          <w:tcPr>
            <w:tcW w:w="833" w:type="dxa"/>
            <w:vMerge/>
            <w:tcBorders>
              <w:top w:val="single" w:sz="4" w:space="0" w:color="auto"/>
              <w:left w:val="single" w:sz="4" w:space="0" w:color="auto"/>
              <w:bottom w:val="single" w:sz="4" w:space="0" w:color="auto"/>
              <w:right w:val="single" w:sz="4" w:space="0" w:color="auto"/>
            </w:tcBorders>
            <w:vAlign w:val="center"/>
          </w:tcPr>
          <w:p w:rsidR="007F522F" w:rsidRPr="007F522F" w:rsidRDefault="007F522F" w:rsidP="007F522F">
            <w:pPr>
              <w:rPr>
                <w:noProof/>
              </w:rPr>
            </w:pPr>
          </w:p>
        </w:tc>
        <w:tc>
          <w:tcPr>
            <w:tcW w:w="2232" w:type="dxa"/>
            <w:vMerge/>
            <w:tcBorders>
              <w:top w:val="single" w:sz="4" w:space="0" w:color="auto"/>
              <w:left w:val="single" w:sz="4" w:space="0" w:color="auto"/>
              <w:bottom w:val="single" w:sz="4" w:space="0" w:color="auto"/>
              <w:right w:val="single" w:sz="4" w:space="0" w:color="auto"/>
            </w:tcBorders>
            <w:vAlign w:val="center"/>
          </w:tcPr>
          <w:p w:rsidR="007F522F" w:rsidRPr="007F522F" w:rsidRDefault="007F522F" w:rsidP="007F522F">
            <w:pPr>
              <w:rPr>
                <w:noProof/>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7F522F" w:rsidRPr="007F522F" w:rsidRDefault="007F522F" w:rsidP="007F522F">
            <w:pPr>
              <w:rPr>
                <w:noProof/>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7F522F" w:rsidRPr="007F522F" w:rsidRDefault="007F522F" w:rsidP="007F522F">
            <w:pPr>
              <w:rPr>
                <w:noProof/>
              </w:rPr>
            </w:pPr>
          </w:p>
        </w:tc>
        <w:tc>
          <w:tcPr>
            <w:tcW w:w="1402" w:type="dxa"/>
            <w:tcBorders>
              <w:top w:val="nil"/>
              <w:left w:val="nil"/>
              <w:bottom w:val="single" w:sz="4" w:space="0" w:color="auto"/>
              <w:right w:val="single" w:sz="4" w:space="0" w:color="auto"/>
            </w:tcBorders>
            <w:shd w:val="clear" w:color="auto" w:fill="auto"/>
            <w:noWrap/>
          </w:tcPr>
          <w:p w:rsidR="007F522F" w:rsidRPr="007F522F" w:rsidRDefault="007F522F" w:rsidP="007F522F">
            <w:pPr>
              <w:rPr>
                <w:noProof/>
              </w:rPr>
            </w:pPr>
            <w:r w:rsidRPr="007F522F">
              <w:rPr>
                <w:noProof/>
              </w:rPr>
              <w:t>поездки</w:t>
            </w:r>
          </w:p>
        </w:tc>
        <w:tc>
          <w:tcPr>
            <w:tcW w:w="894" w:type="dxa"/>
            <w:tcBorders>
              <w:top w:val="nil"/>
              <w:left w:val="nil"/>
              <w:bottom w:val="single" w:sz="4" w:space="0" w:color="auto"/>
              <w:right w:val="single" w:sz="4" w:space="0" w:color="auto"/>
            </w:tcBorders>
            <w:shd w:val="clear" w:color="auto" w:fill="auto"/>
            <w:noWrap/>
          </w:tcPr>
          <w:p w:rsidR="007F522F" w:rsidRPr="007F522F" w:rsidRDefault="007F522F" w:rsidP="007F522F">
            <w:pPr>
              <w:rPr>
                <w:noProof/>
              </w:rPr>
            </w:pPr>
            <w:r w:rsidRPr="007F522F">
              <w:rPr>
                <w:noProof/>
              </w:rPr>
              <w:t>дни</w:t>
            </w:r>
          </w:p>
        </w:tc>
        <w:tc>
          <w:tcPr>
            <w:tcW w:w="907" w:type="dxa"/>
            <w:tcBorders>
              <w:top w:val="nil"/>
              <w:left w:val="nil"/>
              <w:bottom w:val="single" w:sz="4" w:space="0" w:color="auto"/>
              <w:right w:val="single" w:sz="4" w:space="0" w:color="auto"/>
            </w:tcBorders>
            <w:shd w:val="clear" w:color="auto" w:fill="auto"/>
            <w:noWrap/>
          </w:tcPr>
          <w:p w:rsidR="007F522F" w:rsidRPr="007F522F" w:rsidRDefault="007F522F" w:rsidP="007F522F">
            <w:pPr>
              <w:rPr>
                <w:noProof/>
              </w:rPr>
            </w:pPr>
            <w:r w:rsidRPr="007F522F">
              <w:rPr>
                <w:noProof/>
              </w:rPr>
              <w:t>в день</w:t>
            </w:r>
          </w:p>
        </w:tc>
        <w:tc>
          <w:tcPr>
            <w:tcW w:w="761" w:type="dxa"/>
            <w:tcBorders>
              <w:top w:val="nil"/>
              <w:left w:val="nil"/>
              <w:bottom w:val="single" w:sz="4" w:space="0" w:color="auto"/>
              <w:right w:val="single" w:sz="4" w:space="0" w:color="auto"/>
            </w:tcBorders>
            <w:shd w:val="clear" w:color="auto" w:fill="auto"/>
            <w:noWrap/>
          </w:tcPr>
          <w:p w:rsidR="007F522F" w:rsidRPr="007F522F" w:rsidRDefault="007F522F" w:rsidP="007F522F">
            <w:pPr>
              <w:rPr>
                <w:noProof/>
              </w:rPr>
            </w:pPr>
            <w:r w:rsidRPr="007F522F">
              <w:rPr>
                <w:noProof/>
              </w:rPr>
              <w:t>всего</w:t>
            </w:r>
          </w:p>
        </w:tc>
        <w:tc>
          <w:tcPr>
            <w:tcW w:w="907" w:type="dxa"/>
            <w:tcBorders>
              <w:top w:val="nil"/>
              <w:left w:val="nil"/>
              <w:bottom w:val="single" w:sz="4" w:space="0" w:color="auto"/>
              <w:right w:val="single" w:sz="4" w:space="0" w:color="auto"/>
            </w:tcBorders>
            <w:shd w:val="clear" w:color="auto" w:fill="auto"/>
            <w:noWrap/>
          </w:tcPr>
          <w:p w:rsidR="007F522F" w:rsidRPr="007F522F" w:rsidRDefault="007F522F" w:rsidP="007F522F">
            <w:pPr>
              <w:rPr>
                <w:noProof/>
              </w:rPr>
            </w:pPr>
            <w:r w:rsidRPr="007F522F">
              <w:rPr>
                <w:noProof/>
              </w:rPr>
              <w:t>в день</w:t>
            </w:r>
          </w:p>
        </w:tc>
        <w:tc>
          <w:tcPr>
            <w:tcW w:w="761" w:type="dxa"/>
            <w:tcBorders>
              <w:top w:val="nil"/>
              <w:left w:val="nil"/>
              <w:bottom w:val="single" w:sz="4" w:space="0" w:color="auto"/>
              <w:right w:val="single" w:sz="4" w:space="0" w:color="auto"/>
            </w:tcBorders>
            <w:shd w:val="clear" w:color="auto" w:fill="auto"/>
            <w:noWrap/>
          </w:tcPr>
          <w:p w:rsidR="007F522F" w:rsidRPr="007F522F" w:rsidRDefault="007F522F" w:rsidP="007F522F">
            <w:pPr>
              <w:rPr>
                <w:noProof/>
              </w:rPr>
            </w:pPr>
            <w:r w:rsidRPr="007F522F">
              <w:rPr>
                <w:noProof/>
              </w:rPr>
              <w:t>всего</w:t>
            </w:r>
          </w:p>
        </w:tc>
        <w:tc>
          <w:tcPr>
            <w:tcW w:w="1328" w:type="dxa"/>
            <w:tcBorders>
              <w:top w:val="nil"/>
              <w:left w:val="nil"/>
              <w:bottom w:val="single" w:sz="4" w:space="0" w:color="auto"/>
              <w:right w:val="single" w:sz="4" w:space="0" w:color="auto"/>
            </w:tcBorders>
            <w:shd w:val="clear" w:color="auto" w:fill="auto"/>
          </w:tcPr>
          <w:p w:rsidR="007F522F" w:rsidRPr="007F522F" w:rsidRDefault="007F522F" w:rsidP="007F522F">
            <w:pPr>
              <w:rPr>
                <w:noProof/>
              </w:rPr>
            </w:pPr>
            <w:r w:rsidRPr="007F522F">
              <w:rPr>
                <w:noProof/>
              </w:rPr>
              <w:t>стоимость проезда в оба конца</w:t>
            </w:r>
          </w:p>
        </w:tc>
        <w:tc>
          <w:tcPr>
            <w:tcW w:w="709" w:type="dxa"/>
            <w:gridSpan w:val="2"/>
            <w:tcBorders>
              <w:top w:val="nil"/>
              <w:left w:val="nil"/>
              <w:bottom w:val="single" w:sz="4" w:space="0" w:color="auto"/>
              <w:right w:val="single" w:sz="4" w:space="0" w:color="auto"/>
            </w:tcBorders>
            <w:shd w:val="clear" w:color="auto" w:fill="auto"/>
            <w:noWrap/>
          </w:tcPr>
          <w:p w:rsidR="007F522F" w:rsidRPr="007F522F" w:rsidRDefault="007F522F" w:rsidP="007F522F">
            <w:pPr>
              <w:rPr>
                <w:noProof/>
              </w:rPr>
            </w:pPr>
            <w:r w:rsidRPr="007F522F">
              <w:rPr>
                <w:noProof/>
              </w:rPr>
              <w:t>всего</w:t>
            </w:r>
          </w:p>
        </w:tc>
        <w:tc>
          <w:tcPr>
            <w:tcW w:w="959" w:type="dxa"/>
            <w:vMerge/>
            <w:tcBorders>
              <w:top w:val="single" w:sz="4" w:space="0" w:color="auto"/>
              <w:left w:val="single" w:sz="4" w:space="0" w:color="auto"/>
              <w:bottom w:val="single" w:sz="4" w:space="0" w:color="auto"/>
              <w:right w:val="single" w:sz="4" w:space="0" w:color="auto"/>
            </w:tcBorders>
            <w:vAlign w:val="center"/>
          </w:tcPr>
          <w:p w:rsidR="007F522F" w:rsidRPr="007F522F" w:rsidRDefault="007F522F" w:rsidP="007F522F">
            <w:pPr>
              <w:rPr>
                <w:noProof/>
              </w:rPr>
            </w:pPr>
          </w:p>
        </w:tc>
      </w:tr>
      <w:tr w:rsidR="007F522F" w:rsidRPr="007F522F" w:rsidTr="007F522F">
        <w:trPr>
          <w:trHeight w:val="300"/>
        </w:trPr>
        <w:tc>
          <w:tcPr>
            <w:tcW w:w="833" w:type="dxa"/>
            <w:tcBorders>
              <w:top w:val="nil"/>
              <w:left w:val="single" w:sz="4" w:space="0" w:color="auto"/>
              <w:bottom w:val="single" w:sz="4" w:space="0" w:color="auto"/>
              <w:right w:val="single" w:sz="4" w:space="0" w:color="auto"/>
            </w:tcBorders>
            <w:shd w:val="clear" w:color="auto" w:fill="auto"/>
            <w:noWrap/>
            <w:vAlign w:val="bottom"/>
          </w:tcPr>
          <w:p w:rsidR="007F522F" w:rsidRPr="007F522F" w:rsidRDefault="007F522F" w:rsidP="007F522F">
            <w:pPr>
              <w:jc w:val="center"/>
              <w:rPr>
                <w:noProof/>
              </w:rPr>
            </w:pPr>
            <w:r w:rsidRPr="007F522F">
              <w:rPr>
                <w:noProof/>
              </w:rPr>
              <w:t>1</w:t>
            </w:r>
          </w:p>
        </w:tc>
        <w:tc>
          <w:tcPr>
            <w:tcW w:w="2232" w:type="dxa"/>
            <w:tcBorders>
              <w:top w:val="nil"/>
              <w:left w:val="nil"/>
              <w:bottom w:val="single" w:sz="4" w:space="0" w:color="auto"/>
              <w:right w:val="single" w:sz="4" w:space="0" w:color="auto"/>
            </w:tcBorders>
            <w:shd w:val="clear" w:color="auto" w:fill="auto"/>
            <w:noWrap/>
            <w:vAlign w:val="bottom"/>
          </w:tcPr>
          <w:p w:rsidR="007F522F" w:rsidRPr="007F522F" w:rsidRDefault="007F522F" w:rsidP="007F522F">
            <w:pPr>
              <w:jc w:val="center"/>
              <w:rPr>
                <w:noProof/>
              </w:rPr>
            </w:pPr>
            <w:r w:rsidRPr="007F522F">
              <w:rPr>
                <w:noProof/>
              </w:rPr>
              <w:t>2</w:t>
            </w:r>
          </w:p>
        </w:tc>
        <w:tc>
          <w:tcPr>
            <w:tcW w:w="1870" w:type="dxa"/>
            <w:tcBorders>
              <w:top w:val="nil"/>
              <w:left w:val="nil"/>
              <w:bottom w:val="single" w:sz="4" w:space="0" w:color="auto"/>
              <w:right w:val="single" w:sz="4" w:space="0" w:color="auto"/>
            </w:tcBorders>
            <w:shd w:val="clear" w:color="auto" w:fill="auto"/>
            <w:noWrap/>
            <w:vAlign w:val="bottom"/>
          </w:tcPr>
          <w:p w:rsidR="007F522F" w:rsidRPr="007F522F" w:rsidRDefault="007F522F" w:rsidP="007F522F">
            <w:pPr>
              <w:jc w:val="center"/>
              <w:rPr>
                <w:noProof/>
              </w:rPr>
            </w:pPr>
            <w:r w:rsidRPr="007F522F">
              <w:rPr>
                <w:noProof/>
              </w:rPr>
              <w:t>3</w:t>
            </w:r>
          </w:p>
        </w:tc>
        <w:tc>
          <w:tcPr>
            <w:tcW w:w="1870" w:type="dxa"/>
            <w:tcBorders>
              <w:top w:val="nil"/>
              <w:left w:val="nil"/>
              <w:bottom w:val="single" w:sz="4" w:space="0" w:color="auto"/>
              <w:right w:val="single" w:sz="4" w:space="0" w:color="auto"/>
            </w:tcBorders>
            <w:shd w:val="clear" w:color="auto" w:fill="auto"/>
            <w:noWrap/>
            <w:vAlign w:val="bottom"/>
          </w:tcPr>
          <w:p w:rsidR="007F522F" w:rsidRPr="007F522F" w:rsidRDefault="007F522F" w:rsidP="007F522F">
            <w:pPr>
              <w:jc w:val="center"/>
              <w:rPr>
                <w:noProof/>
              </w:rPr>
            </w:pPr>
            <w:r w:rsidRPr="007F522F">
              <w:rPr>
                <w:noProof/>
              </w:rPr>
              <w:t>4</w:t>
            </w:r>
          </w:p>
        </w:tc>
        <w:tc>
          <w:tcPr>
            <w:tcW w:w="1402" w:type="dxa"/>
            <w:tcBorders>
              <w:top w:val="nil"/>
              <w:left w:val="nil"/>
              <w:bottom w:val="single" w:sz="4" w:space="0" w:color="auto"/>
              <w:right w:val="single" w:sz="4" w:space="0" w:color="auto"/>
            </w:tcBorders>
            <w:shd w:val="clear" w:color="auto" w:fill="auto"/>
            <w:noWrap/>
            <w:vAlign w:val="bottom"/>
          </w:tcPr>
          <w:p w:rsidR="007F522F" w:rsidRPr="007F522F" w:rsidRDefault="007F522F" w:rsidP="007F522F">
            <w:pPr>
              <w:jc w:val="center"/>
              <w:rPr>
                <w:noProof/>
              </w:rPr>
            </w:pPr>
            <w:r w:rsidRPr="007F522F">
              <w:rPr>
                <w:noProof/>
              </w:rPr>
              <w:t>5</w:t>
            </w:r>
          </w:p>
        </w:tc>
        <w:tc>
          <w:tcPr>
            <w:tcW w:w="894" w:type="dxa"/>
            <w:tcBorders>
              <w:top w:val="nil"/>
              <w:left w:val="nil"/>
              <w:bottom w:val="single" w:sz="4" w:space="0" w:color="auto"/>
              <w:right w:val="single" w:sz="4" w:space="0" w:color="auto"/>
            </w:tcBorders>
            <w:shd w:val="clear" w:color="auto" w:fill="auto"/>
            <w:noWrap/>
            <w:vAlign w:val="bottom"/>
          </w:tcPr>
          <w:p w:rsidR="007F522F" w:rsidRPr="007F522F" w:rsidRDefault="007F522F" w:rsidP="007F522F">
            <w:pPr>
              <w:jc w:val="center"/>
              <w:rPr>
                <w:noProof/>
              </w:rPr>
            </w:pPr>
            <w:r w:rsidRPr="007F522F">
              <w:rPr>
                <w:noProof/>
              </w:rPr>
              <w:t>6</w:t>
            </w:r>
          </w:p>
        </w:tc>
        <w:tc>
          <w:tcPr>
            <w:tcW w:w="907" w:type="dxa"/>
            <w:tcBorders>
              <w:top w:val="nil"/>
              <w:left w:val="nil"/>
              <w:bottom w:val="single" w:sz="4" w:space="0" w:color="auto"/>
              <w:right w:val="single" w:sz="4" w:space="0" w:color="auto"/>
            </w:tcBorders>
            <w:shd w:val="clear" w:color="auto" w:fill="auto"/>
            <w:noWrap/>
            <w:vAlign w:val="bottom"/>
          </w:tcPr>
          <w:p w:rsidR="007F522F" w:rsidRPr="007F522F" w:rsidRDefault="007F522F" w:rsidP="007F522F">
            <w:pPr>
              <w:jc w:val="center"/>
              <w:rPr>
                <w:noProof/>
              </w:rPr>
            </w:pPr>
            <w:r w:rsidRPr="007F522F">
              <w:rPr>
                <w:noProof/>
              </w:rPr>
              <w:t>7</w:t>
            </w:r>
          </w:p>
        </w:tc>
        <w:tc>
          <w:tcPr>
            <w:tcW w:w="761" w:type="dxa"/>
            <w:tcBorders>
              <w:top w:val="nil"/>
              <w:left w:val="nil"/>
              <w:bottom w:val="single" w:sz="4" w:space="0" w:color="auto"/>
              <w:right w:val="single" w:sz="4" w:space="0" w:color="auto"/>
            </w:tcBorders>
            <w:shd w:val="clear" w:color="auto" w:fill="auto"/>
            <w:noWrap/>
            <w:vAlign w:val="bottom"/>
          </w:tcPr>
          <w:p w:rsidR="007F522F" w:rsidRPr="007F522F" w:rsidRDefault="007F522F" w:rsidP="007F522F">
            <w:pPr>
              <w:jc w:val="center"/>
              <w:rPr>
                <w:noProof/>
              </w:rPr>
            </w:pPr>
            <w:r w:rsidRPr="007F522F">
              <w:rPr>
                <w:noProof/>
              </w:rPr>
              <w:t>8</w:t>
            </w:r>
          </w:p>
        </w:tc>
        <w:tc>
          <w:tcPr>
            <w:tcW w:w="907" w:type="dxa"/>
            <w:tcBorders>
              <w:top w:val="nil"/>
              <w:left w:val="nil"/>
              <w:bottom w:val="single" w:sz="4" w:space="0" w:color="auto"/>
              <w:right w:val="single" w:sz="4" w:space="0" w:color="auto"/>
            </w:tcBorders>
            <w:shd w:val="clear" w:color="auto" w:fill="auto"/>
            <w:noWrap/>
            <w:vAlign w:val="bottom"/>
          </w:tcPr>
          <w:p w:rsidR="007F522F" w:rsidRPr="007F522F" w:rsidRDefault="007F522F" w:rsidP="007F522F">
            <w:pPr>
              <w:jc w:val="center"/>
              <w:rPr>
                <w:noProof/>
              </w:rPr>
            </w:pPr>
            <w:r w:rsidRPr="007F522F">
              <w:rPr>
                <w:noProof/>
              </w:rPr>
              <w:t>9</w:t>
            </w:r>
          </w:p>
        </w:tc>
        <w:tc>
          <w:tcPr>
            <w:tcW w:w="761" w:type="dxa"/>
            <w:tcBorders>
              <w:top w:val="nil"/>
              <w:left w:val="nil"/>
              <w:bottom w:val="single" w:sz="4" w:space="0" w:color="auto"/>
              <w:right w:val="single" w:sz="4" w:space="0" w:color="auto"/>
            </w:tcBorders>
            <w:shd w:val="clear" w:color="auto" w:fill="auto"/>
            <w:noWrap/>
            <w:vAlign w:val="bottom"/>
          </w:tcPr>
          <w:p w:rsidR="007F522F" w:rsidRPr="007F522F" w:rsidRDefault="007F522F" w:rsidP="007F522F">
            <w:pPr>
              <w:jc w:val="center"/>
              <w:rPr>
                <w:noProof/>
              </w:rPr>
            </w:pPr>
            <w:r w:rsidRPr="007F522F">
              <w:rPr>
                <w:noProof/>
              </w:rPr>
              <w:t>10</w:t>
            </w:r>
          </w:p>
        </w:tc>
        <w:tc>
          <w:tcPr>
            <w:tcW w:w="1328" w:type="dxa"/>
            <w:tcBorders>
              <w:top w:val="nil"/>
              <w:left w:val="nil"/>
              <w:bottom w:val="single" w:sz="4" w:space="0" w:color="auto"/>
              <w:right w:val="single" w:sz="4" w:space="0" w:color="auto"/>
            </w:tcBorders>
            <w:shd w:val="clear" w:color="auto" w:fill="auto"/>
            <w:noWrap/>
            <w:vAlign w:val="bottom"/>
          </w:tcPr>
          <w:p w:rsidR="007F522F" w:rsidRPr="007F522F" w:rsidRDefault="007F522F" w:rsidP="007F522F">
            <w:pPr>
              <w:jc w:val="center"/>
              <w:rPr>
                <w:noProof/>
              </w:rPr>
            </w:pPr>
            <w:r w:rsidRPr="007F522F">
              <w:rPr>
                <w:noProof/>
              </w:rPr>
              <w:t>11</w:t>
            </w:r>
          </w:p>
        </w:tc>
        <w:tc>
          <w:tcPr>
            <w:tcW w:w="709" w:type="dxa"/>
            <w:gridSpan w:val="2"/>
            <w:tcBorders>
              <w:top w:val="nil"/>
              <w:left w:val="nil"/>
              <w:bottom w:val="single" w:sz="4" w:space="0" w:color="auto"/>
              <w:right w:val="single" w:sz="4" w:space="0" w:color="auto"/>
            </w:tcBorders>
            <w:shd w:val="clear" w:color="auto" w:fill="auto"/>
            <w:noWrap/>
            <w:vAlign w:val="bottom"/>
          </w:tcPr>
          <w:p w:rsidR="007F522F" w:rsidRPr="007F522F" w:rsidRDefault="007F522F" w:rsidP="007F522F">
            <w:pPr>
              <w:jc w:val="center"/>
              <w:rPr>
                <w:noProof/>
              </w:rPr>
            </w:pPr>
            <w:r w:rsidRPr="007F522F">
              <w:rPr>
                <w:noProof/>
              </w:rPr>
              <w:t>12</w:t>
            </w:r>
          </w:p>
        </w:tc>
        <w:tc>
          <w:tcPr>
            <w:tcW w:w="959" w:type="dxa"/>
            <w:tcBorders>
              <w:top w:val="nil"/>
              <w:left w:val="nil"/>
              <w:bottom w:val="single" w:sz="4" w:space="0" w:color="auto"/>
              <w:right w:val="single" w:sz="4" w:space="0" w:color="auto"/>
            </w:tcBorders>
            <w:shd w:val="clear" w:color="auto" w:fill="auto"/>
            <w:noWrap/>
            <w:vAlign w:val="bottom"/>
          </w:tcPr>
          <w:p w:rsidR="007F522F" w:rsidRPr="007F522F" w:rsidRDefault="007F522F" w:rsidP="007F522F">
            <w:pPr>
              <w:jc w:val="center"/>
              <w:rPr>
                <w:noProof/>
              </w:rPr>
            </w:pPr>
            <w:r w:rsidRPr="007F522F">
              <w:rPr>
                <w:noProof/>
              </w:rPr>
              <w:t>13</w:t>
            </w:r>
          </w:p>
        </w:tc>
      </w:tr>
      <w:tr w:rsidR="007F522F" w:rsidRPr="007F522F" w:rsidTr="007F522F">
        <w:trPr>
          <w:trHeight w:val="300"/>
        </w:trPr>
        <w:tc>
          <w:tcPr>
            <w:tcW w:w="833" w:type="dxa"/>
            <w:tcBorders>
              <w:top w:val="nil"/>
              <w:left w:val="single" w:sz="4" w:space="0" w:color="auto"/>
              <w:bottom w:val="single" w:sz="4" w:space="0" w:color="auto"/>
              <w:right w:val="single" w:sz="4" w:space="0" w:color="auto"/>
            </w:tcBorders>
            <w:shd w:val="clear" w:color="auto" w:fill="auto"/>
            <w:noWrap/>
            <w:vAlign w:val="bottom"/>
          </w:tcPr>
          <w:p w:rsidR="007F522F" w:rsidRPr="007F522F" w:rsidRDefault="007F522F" w:rsidP="007F522F">
            <w:pPr>
              <w:rPr>
                <w:b/>
                <w:bCs/>
                <w:noProof/>
              </w:rPr>
            </w:pPr>
            <w:r w:rsidRPr="007F522F">
              <w:rPr>
                <w:b/>
                <w:bCs/>
                <w:noProof/>
              </w:rPr>
              <w:t> </w:t>
            </w:r>
          </w:p>
        </w:tc>
        <w:tc>
          <w:tcPr>
            <w:tcW w:w="2232" w:type="dxa"/>
            <w:tcBorders>
              <w:top w:val="nil"/>
              <w:left w:val="nil"/>
              <w:bottom w:val="single" w:sz="4" w:space="0" w:color="auto"/>
              <w:right w:val="single" w:sz="4" w:space="0" w:color="auto"/>
            </w:tcBorders>
            <w:shd w:val="clear" w:color="auto" w:fill="auto"/>
            <w:noWrap/>
            <w:vAlign w:val="bottom"/>
          </w:tcPr>
          <w:p w:rsidR="007F522F" w:rsidRPr="007F522F" w:rsidRDefault="007F522F" w:rsidP="007F522F">
            <w:pPr>
              <w:jc w:val="center"/>
              <w:rPr>
                <w:b/>
                <w:bCs/>
                <w:noProof/>
              </w:rPr>
            </w:pPr>
            <w:r w:rsidRPr="007F522F">
              <w:rPr>
                <w:b/>
                <w:bCs/>
                <w:noProof/>
              </w:rPr>
              <w:t>Итого</w:t>
            </w:r>
          </w:p>
        </w:tc>
        <w:tc>
          <w:tcPr>
            <w:tcW w:w="1870" w:type="dxa"/>
            <w:tcBorders>
              <w:top w:val="nil"/>
              <w:left w:val="nil"/>
              <w:bottom w:val="single" w:sz="4" w:space="0" w:color="auto"/>
              <w:right w:val="single" w:sz="4" w:space="0" w:color="auto"/>
            </w:tcBorders>
            <w:shd w:val="clear" w:color="auto" w:fill="auto"/>
            <w:noWrap/>
            <w:vAlign w:val="bottom"/>
          </w:tcPr>
          <w:p w:rsidR="007F522F" w:rsidRPr="007F522F" w:rsidRDefault="007F522F" w:rsidP="007F522F">
            <w:pPr>
              <w:rPr>
                <w:b/>
                <w:bCs/>
                <w:noProof/>
              </w:rPr>
            </w:pPr>
            <w:r w:rsidRPr="007F522F">
              <w:rPr>
                <w:b/>
                <w:bCs/>
                <w:noProof/>
              </w:rPr>
              <w:t> </w:t>
            </w:r>
          </w:p>
        </w:tc>
        <w:tc>
          <w:tcPr>
            <w:tcW w:w="1870" w:type="dxa"/>
            <w:tcBorders>
              <w:top w:val="nil"/>
              <w:left w:val="nil"/>
              <w:bottom w:val="single" w:sz="4" w:space="0" w:color="auto"/>
              <w:right w:val="single" w:sz="4" w:space="0" w:color="auto"/>
            </w:tcBorders>
            <w:shd w:val="clear" w:color="auto" w:fill="auto"/>
            <w:noWrap/>
            <w:vAlign w:val="bottom"/>
          </w:tcPr>
          <w:p w:rsidR="007F522F" w:rsidRPr="007F522F" w:rsidRDefault="007F522F" w:rsidP="007F522F">
            <w:pPr>
              <w:rPr>
                <w:b/>
                <w:bCs/>
                <w:noProof/>
              </w:rPr>
            </w:pPr>
            <w:r w:rsidRPr="007F522F">
              <w:rPr>
                <w:b/>
                <w:bCs/>
                <w:noProof/>
              </w:rPr>
              <w:t> </w:t>
            </w:r>
          </w:p>
        </w:tc>
        <w:tc>
          <w:tcPr>
            <w:tcW w:w="1402" w:type="dxa"/>
            <w:tcBorders>
              <w:top w:val="nil"/>
              <w:left w:val="nil"/>
              <w:bottom w:val="single" w:sz="4" w:space="0" w:color="auto"/>
              <w:right w:val="single" w:sz="4" w:space="0" w:color="auto"/>
            </w:tcBorders>
            <w:shd w:val="clear" w:color="auto" w:fill="auto"/>
            <w:noWrap/>
            <w:vAlign w:val="bottom"/>
          </w:tcPr>
          <w:p w:rsidR="007F522F" w:rsidRPr="007F522F" w:rsidRDefault="007F522F" w:rsidP="007F522F">
            <w:pPr>
              <w:rPr>
                <w:b/>
                <w:bCs/>
                <w:noProof/>
              </w:rPr>
            </w:pPr>
            <w:r w:rsidRPr="007F522F">
              <w:rPr>
                <w:b/>
                <w:bCs/>
                <w:noProof/>
              </w:rPr>
              <w:t> </w:t>
            </w:r>
          </w:p>
        </w:tc>
        <w:tc>
          <w:tcPr>
            <w:tcW w:w="894" w:type="dxa"/>
            <w:tcBorders>
              <w:top w:val="nil"/>
              <w:left w:val="nil"/>
              <w:bottom w:val="single" w:sz="4" w:space="0" w:color="auto"/>
              <w:right w:val="single" w:sz="4" w:space="0" w:color="auto"/>
            </w:tcBorders>
            <w:shd w:val="clear" w:color="auto" w:fill="auto"/>
            <w:noWrap/>
            <w:vAlign w:val="bottom"/>
          </w:tcPr>
          <w:p w:rsidR="007F522F" w:rsidRPr="007F522F" w:rsidRDefault="007F522F" w:rsidP="007F522F">
            <w:pPr>
              <w:rPr>
                <w:b/>
                <w:bCs/>
                <w:noProof/>
              </w:rPr>
            </w:pPr>
            <w:r w:rsidRPr="007F522F">
              <w:rPr>
                <w:b/>
                <w:bCs/>
                <w:noProof/>
              </w:rPr>
              <w:t> </w:t>
            </w:r>
          </w:p>
        </w:tc>
        <w:tc>
          <w:tcPr>
            <w:tcW w:w="907" w:type="dxa"/>
            <w:tcBorders>
              <w:top w:val="nil"/>
              <w:left w:val="nil"/>
              <w:bottom w:val="single" w:sz="4" w:space="0" w:color="auto"/>
              <w:right w:val="single" w:sz="4" w:space="0" w:color="auto"/>
            </w:tcBorders>
            <w:shd w:val="clear" w:color="auto" w:fill="auto"/>
            <w:noWrap/>
            <w:vAlign w:val="bottom"/>
          </w:tcPr>
          <w:p w:rsidR="007F522F" w:rsidRPr="007F522F" w:rsidRDefault="007F522F" w:rsidP="007F522F">
            <w:pPr>
              <w:rPr>
                <w:b/>
                <w:bCs/>
                <w:noProof/>
              </w:rPr>
            </w:pPr>
            <w:r w:rsidRPr="007F522F">
              <w:rPr>
                <w:b/>
                <w:bCs/>
                <w:noProof/>
              </w:rPr>
              <w:t> </w:t>
            </w:r>
          </w:p>
        </w:tc>
        <w:tc>
          <w:tcPr>
            <w:tcW w:w="761" w:type="dxa"/>
            <w:tcBorders>
              <w:top w:val="nil"/>
              <w:left w:val="nil"/>
              <w:bottom w:val="single" w:sz="4" w:space="0" w:color="auto"/>
              <w:right w:val="single" w:sz="4" w:space="0" w:color="auto"/>
            </w:tcBorders>
            <w:shd w:val="clear" w:color="auto" w:fill="auto"/>
            <w:noWrap/>
            <w:vAlign w:val="center"/>
          </w:tcPr>
          <w:p w:rsidR="007F522F" w:rsidRPr="007F522F" w:rsidRDefault="007F522F" w:rsidP="007F522F">
            <w:pPr>
              <w:jc w:val="right"/>
              <w:rPr>
                <w:b/>
                <w:bCs/>
                <w:noProof/>
              </w:rPr>
            </w:pPr>
            <w:r w:rsidRPr="007F522F">
              <w:rPr>
                <w:b/>
                <w:bCs/>
                <w:noProof/>
              </w:rPr>
              <w:t> </w:t>
            </w:r>
          </w:p>
        </w:tc>
        <w:tc>
          <w:tcPr>
            <w:tcW w:w="907" w:type="dxa"/>
            <w:tcBorders>
              <w:top w:val="nil"/>
              <w:left w:val="nil"/>
              <w:bottom w:val="single" w:sz="4" w:space="0" w:color="auto"/>
              <w:right w:val="single" w:sz="4" w:space="0" w:color="auto"/>
            </w:tcBorders>
            <w:shd w:val="clear" w:color="auto" w:fill="auto"/>
            <w:noWrap/>
            <w:vAlign w:val="bottom"/>
          </w:tcPr>
          <w:p w:rsidR="007F522F" w:rsidRPr="007F522F" w:rsidRDefault="007F522F" w:rsidP="007F522F">
            <w:pPr>
              <w:rPr>
                <w:b/>
                <w:bCs/>
                <w:noProof/>
              </w:rPr>
            </w:pPr>
            <w:r w:rsidRPr="007F522F">
              <w:rPr>
                <w:b/>
                <w:bCs/>
                <w:noProof/>
              </w:rPr>
              <w:t> </w:t>
            </w:r>
          </w:p>
        </w:tc>
        <w:tc>
          <w:tcPr>
            <w:tcW w:w="761" w:type="dxa"/>
            <w:tcBorders>
              <w:top w:val="nil"/>
              <w:left w:val="nil"/>
              <w:bottom w:val="single" w:sz="4" w:space="0" w:color="auto"/>
              <w:right w:val="single" w:sz="4" w:space="0" w:color="auto"/>
            </w:tcBorders>
            <w:shd w:val="clear" w:color="auto" w:fill="auto"/>
            <w:noWrap/>
            <w:vAlign w:val="center"/>
          </w:tcPr>
          <w:p w:rsidR="007F522F" w:rsidRPr="007F522F" w:rsidRDefault="007F522F" w:rsidP="007F522F">
            <w:pPr>
              <w:rPr>
                <w:b/>
                <w:bCs/>
                <w:noProof/>
              </w:rPr>
            </w:pPr>
            <w:r w:rsidRPr="007F522F">
              <w:rPr>
                <w:b/>
                <w:bCs/>
                <w:noProof/>
              </w:rPr>
              <w:t> </w:t>
            </w:r>
          </w:p>
        </w:tc>
        <w:tc>
          <w:tcPr>
            <w:tcW w:w="1328" w:type="dxa"/>
            <w:tcBorders>
              <w:top w:val="nil"/>
              <w:left w:val="nil"/>
              <w:bottom w:val="single" w:sz="4" w:space="0" w:color="auto"/>
              <w:right w:val="single" w:sz="4" w:space="0" w:color="auto"/>
            </w:tcBorders>
            <w:shd w:val="clear" w:color="auto" w:fill="auto"/>
            <w:noWrap/>
            <w:vAlign w:val="bottom"/>
          </w:tcPr>
          <w:p w:rsidR="007F522F" w:rsidRPr="007F522F" w:rsidRDefault="007F522F" w:rsidP="007F522F">
            <w:pPr>
              <w:rPr>
                <w:b/>
                <w:bCs/>
                <w:noProof/>
              </w:rPr>
            </w:pPr>
            <w:r w:rsidRPr="007F522F">
              <w:rPr>
                <w:b/>
                <w:bCs/>
                <w:noProof/>
              </w:rPr>
              <w:t> </w:t>
            </w:r>
          </w:p>
        </w:tc>
        <w:tc>
          <w:tcPr>
            <w:tcW w:w="709" w:type="dxa"/>
            <w:gridSpan w:val="2"/>
            <w:tcBorders>
              <w:top w:val="nil"/>
              <w:left w:val="nil"/>
              <w:bottom w:val="single" w:sz="4" w:space="0" w:color="auto"/>
              <w:right w:val="single" w:sz="4" w:space="0" w:color="auto"/>
            </w:tcBorders>
            <w:shd w:val="clear" w:color="auto" w:fill="auto"/>
            <w:noWrap/>
            <w:vAlign w:val="center"/>
          </w:tcPr>
          <w:p w:rsidR="007F522F" w:rsidRPr="007F522F" w:rsidRDefault="007F522F" w:rsidP="007F522F">
            <w:pPr>
              <w:rPr>
                <w:b/>
                <w:bCs/>
                <w:noProof/>
              </w:rPr>
            </w:pPr>
            <w:r w:rsidRPr="007F522F">
              <w:rPr>
                <w:b/>
                <w:bCs/>
                <w:noProof/>
              </w:rPr>
              <w:t> </w:t>
            </w:r>
          </w:p>
        </w:tc>
        <w:tc>
          <w:tcPr>
            <w:tcW w:w="959" w:type="dxa"/>
            <w:tcBorders>
              <w:top w:val="nil"/>
              <w:left w:val="nil"/>
              <w:bottom w:val="single" w:sz="4" w:space="0" w:color="auto"/>
              <w:right w:val="single" w:sz="4" w:space="0" w:color="auto"/>
            </w:tcBorders>
            <w:shd w:val="clear" w:color="auto" w:fill="auto"/>
            <w:noWrap/>
            <w:vAlign w:val="center"/>
          </w:tcPr>
          <w:p w:rsidR="007F522F" w:rsidRPr="007F522F" w:rsidRDefault="007F522F" w:rsidP="007F522F">
            <w:pPr>
              <w:jc w:val="right"/>
              <w:rPr>
                <w:b/>
                <w:bCs/>
                <w:noProof/>
              </w:rPr>
            </w:pPr>
          </w:p>
        </w:tc>
      </w:tr>
    </w:tbl>
    <w:p w:rsidR="007F522F" w:rsidRPr="007F522F" w:rsidRDefault="007F522F" w:rsidP="007F522F">
      <w:pPr>
        <w:ind w:firstLine="425"/>
        <w:jc w:val="center"/>
        <w:rPr>
          <w:noProof/>
        </w:rPr>
      </w:pPr>
    </w:p>
    <w:p w:rsidR="007F522F" w:rsidRPr="007F522F" w:rsidRDefault="007F522F" w:rsidP="007F522F">
      <w:pPr>
        <w:ind w:firstLine="425"/>
        <w:jc w:val="center"/>
        <w:rPr>
          <w:noProof/>
        </w:rPr>
      </w:pPr>
    </w:p>
    <w:tbl>
      <w:tblPr>
        <w:tblpPr w:leftFromText="180" w:rightFromText="180" w:vertAnchor="text" w:horzAnchor="page" w:tblpX="1828" w:tblpY="219"/>
        <w:tblW w:w="11788" w:type="dxa"/>
        <w:tblLook w:val="0000" w:firstRow="0" w:lastRow="0" w:firstColumn="0" w:lastColumn="0" w:noHBand="0" w:noVBand="0"/>
      </w:tblPr>
      <w:tblGrid>
        <w:gridCol w:w="5894"/>
        <w:gridCol w:w="5894"/>
      </w:tblGrid>
      <w:tr w:rsidR="007F522F" w:rsidRPr="007F522F" w:rsidTr="007F522F">
        <w:trPr>
          <w:trHeight w:val="680"/>
        </w:trPr>
        <w:tc>
          <w:tcPr>
            <w:tcW w:w="5894" w:type="dxa"/>
            <w:vAlign w:val="center"/>
          </w:tcPr>
          <w:p w:rsidR="007F522F" w:rsidRPr="007F522F" w:rsidRDefault="007F522F" w:rsidP="00E01BE6">
            <w:pPr>
              <w:numPr>
                <w:ilvl w:val="0"/>
                <w:numId w:val="49"/>
              </w:numPr>
              <w:ind w:left="2280" w:hanging="720"/>
              <w:jc w:val="both"/>
              <w:outlineLvl w:val="1"/>
              <w:rPr>
                <w:caps/>
                <w:kern w:val="32"/>
              </w:rPr>
            </w:pPr>
            <w:bookmarkStart w:id="515" w:name="_Toc341773058"/>
            <w:bookmarkStart w:id="516" w:name="_Toc343855494"/>
            <w:r w:rsidRPr="007F522F">
              <w:rPr>
                <w:caps/>
                <w:kern w:val="32"/>
              </w:rPr>
              <w:t>От Исполнителя:</w:t>
            </w:r>
            <w:bookmarkEnd w:id="515"/>
            <w:bookmarkEnd w:id="516"/>
          </w:p>
        </w:tc>
        <w:tc>
          <w:tcPr>
            <w:tcW w:w="5894" w:type="dxa"/>
            <w:vAlign w:val="center"/>
          </w:tcPr>
          <w:p w:rsidR="007F522F" w:rsidRPr="007F522F" w:rsidRDefault="007F522F" w:rsidP="00E01BE6">
            <w:pPr>
              <w:numPr>
                <w:ilvl w:val="0"/>
                <w:numId w:val="49"/>
              </w:numPr>
              <w:ind w:left="2280" w:hanging="720"/>
              <w:jc w:val="both"/>
              <w:outlineLvl w:val="1"/>
              <w:rPr>
                <w:caps/>
                <w:kern w:val="32"/>
              </w:rPr>
            </w:pPr>
            <w:bookmarkStart w:id="517" w:name="_Toc341773059"/>
            <w:bookmarkStart w:id="518" w:name="_Toc343855495"/>
            <w:r w:rsidRPr="007F522F">
              <w:rPr>
                <w:caps/>
                <w:kern w:val="32"/>
              </w:rPr>
              <w:t>От Заказчика:</w:t>
            </w:r>
            <w:bookmarkEnd w:id="517"/>
            <w:bookmarkEnd w:id="518"/>
          </w:p>
        </w:tc>
      </w:tr>
      <w:tr w:rsidR="007F522F" w:rsidRPr="007F522F" w:rsidTr="007F522F">
        <w:tc>
          <w:tcPr>
            <w:tcW w:w="5894" w:type="dxa"/>
          </w:tcPr>
          <w:p w:rsidR="007F522F" w:rsidRPr="007F522F" w:rsidRDefault="007F522F" w:rsidP="007F522F">
            <w:pPr>
              <w:ind w:firstLine="425"/>
              <w:jc w:val="both"/>
              <w:rPr>
                <w:noProof/>
              </w:rPr>
            </w:pPr>
            <w:r w:rsidRPr="007F522F">
              <w:rPr>
                <w:bCs/>
                <w:noProof/>
                <w:spacing w:val="-2"/>
              </w:rPr>
              <w:t xml:space="preserve">Руководитель </w:t>
            </w:r>
            <w:r w:rsidRPr="007F522F">
              <w:rPr>
                <w:bCs/>
                <w:noProof/>
              </w:rPr>
              <w:t>работ (услуг)</w:t>
            </w:r>
          </w:p>
        </w:tc>
        <w:tc>
          <w:tcPr>
            <w:tcW w:w="5894" w:type="dxa"/>
          </w:tcPr>
          <w:p w:rsidR="007F522F" w:rsidRPr="007F522F" w:rsidRDefault="007F522F" w:rsidP="007F522F">
            <w:pPr>
              <w:ind w:firstLine="425"/>
              <w:jc w:val="both"/>
              <w:rPr>
                <w:noProof/>
              </w:rPr>
            </w:pPr>
            <w:r w:rsidRPr="007F522F">
              <w:rPr>
                <w:noProof/>
              </w:rPr>
              <w:t>Руководитель структурно подразделения</w:t>
            </w:r>
          </w:p>
        </w:tc>
      </w:tr>
      <w:tr w:rsidR="007F522F" w:rsidRPr="007F522F" w:rsidTr="007F522F">
        <w:tc>
          <w:tcPr>
            <w:tcW w:w="5894" w:type="dxa"/>
          </w:tcPr>
          <w:p w:rsidR="007F522F" w:rsidRPr="007F522F" w:rsidRDefault="007F522F" w:rsidP="007F522F">
            <w:pPr>
              <w:ind w:firstLine="425"/>
              <w:jc w:val="both"/>
              <w:rPr>
                <w:noProof/>
              </w:rPr>
            </w:pPr>
            <w:r w:rsidRPr="007F522F">
              <w:rPr>
                <w:noProof/>
              </w:rPr>
              <w:t>________________   ___________________</w:t>
            </w:r>
          </w:p>
          <w:p w:rsidR="007F522F" w:rsidRPr="007F522F" w:rsidRDefault="007F522F" w:rsidP="007F522F">
            <w:pPr>
              <w:ind w:firstLine="425"/>
              <w:jc w:val="both"/>
              <w:rPr>
                <w:noProof/>
              </w:rPr>
            </w:pPr>
            <w:r w:rsidRPr="007F522F">
              <w:rPr>
                <w:noProof/>
              </w:rPr>
              <w:t xml:space="preserve">             подпись                     расшифровка подписи</w:t>
            </w:r>
          </w:p>
        </w:tc>
        <w:tc>
          <w:tcPr>
            <w:tcW w:w="5894" w:type="dxa"/>
          </w:tcPr>
          <w:p w:rsidR="007F522F" w:rsidRPr="007F522F" w:rsidRDefault="007F522F" w:rsidP="007F522F">
            <w:pPr>
              <w:ind w:firstLine="425"/>
              <w:jc w:val="both"/>
              <w:rPr>
                <w:noProof/>
              </w:rPr>
            </w:pPr>
            <w:r w:rsidRPr="007F522F">
              <w:rPr>
                <w:noProof/>
              </w:rPr>
              <w:t>________________   ___________________</w:t>
            </w:r>
          </w:p>
          <w:p w:rsidR="007F522F" w:rsidRPr="007F522F" w:rsidRDefault="007F522F" w:rsidP="007F522F">
            <w:pPr>
              <w:ind w:firstLine="425"/>
              <w:jc w:val="both"/>
              <w:rPr>
                <w:noProof/>
              </w:rPr>
            </w:pPr>
            <w:r w:rsidRPr="007F522F">
              <w:rPr>
                <w:noProof/>
              </w:rPr>
              <w:t xml:space="preserve">             подпись                     расшифровка подписи</w:t>
            </w:r>
          </w:p>
        </w:tc>
      </w:tr>
      <w:tr w:rsidR="007F522F" w:rsidRPr="007F522F" w:rsidTr="007F522F">
        <w:tc>
          <w:tcPr>
            <w:tcW w:w="5894" w:type="dxa"/>
          </w:tcPr>
          <w:p w:rsidR="007F522F" w:rsidRPr="007F522F" w:rsidRDefault="007F522F" w:rsidP="007F522F">
            <w:pPr>
              <w:ind w:firstLine="425"/>
              <w:jc w:val="both"/>
              <w:rPr>
                <w:noProof/>
              </w:rPr>
            </w:pPr>
          </w:p>
          <w:p w:rsidR="007F522F" w:rsidRPr="007F522F" w:rsidRDefault="007F522F" w:rsidP="007F522F">
            <w:pPr>
              <w:ind w:firstLine="425"/>
              <w:jc w:val="both"/>
              <w:rPr>
                <w:noProof/>
              </w:rPr>
            </w:pPr>
            <w:r w:rsidRPr="007F522F">
              <w:rPr>
                <w:noProof/>
                <w:spacing w:val="-2"/>
              </w:rPr>
              <w:t>Начальник ПЭО</w:t>
            </w:r>
            <w:r w:rsidRPr="007F522F">
              <w:rPr>
                <w:noProof/>
              </w:rPr>
              <w:t xml:space="preserve">                                                                                     </w:t>
            </w:r>
          </w:p>
        </w:tc>
        <w:tc>
          <w:tcPr>
            <w:tcW w:w="5894" w:type="dxa"/>
          </w:tcPr>
          <w:p w:rsidR="007F522F" w:rsidRPr="007F522F" w:rsidRDefault="007F522F" w:rsidP="007F522F">
            <w:pPr>
              <w:ind w:firstLine="425"/>
              <w:jc w:val="both"/>
              <w:rPr>
                <w:noProof/>
              </w:rPr>
            </w:pPr>
          </w:p>
        </w:tc>
      </w:tr>
      <w:tr w:rsidR="007F522F" w:rsidRPr="007F522F" w:rsidTr="007F522F">
        <w:tc>
          <w:tcPr>
            <w:tcW w:w="5894" w:type="dxa"/>
          </w:tcPr>
          <w:p w:rsidR="007F522F" w:rsidRPr="007F522F" w:rsidRDefault="007F522F" w:rsidP="007F522F">
            <w:pPr>
              <w:ind w:firstLine="425"/>
              <w:jc w:val="both"/>
              <w:rPr>
                <w:noProof/>
              </w:rPr>
            </w:pPr>
            <w:r w:rsidRPr="007F522F">
              <w:rPr>
                <w:noProof/>
              </w:rPr>
              <w:t>________________   ___________________</w:t>
            </w:r>
          </w:p>
          <w:p w:rsidR="007F522F" w:rsidRPr="007F522F" w:rsidRDefault="007F522F" w:rsidP="007F522F">
            <w:pPr>
              <w:ind w:firstLine="425"/>
              <w:jc w:val="both"/>
              <w:rPr>
                <w:noProof/>
              </w:rPr>
            </w:pPr>
            <w:r w:rsidRPr="007F522F">
              <w:rPr>
                <w:noProof/>
              </w:rPr>
              <w:t xml:space="preserve">             подпись                     расшифровка подписи</w:t>
            </w:r>
          </w:p>
        </w:tc>
        <w:tc>
          <w:tcPr>
            <w:tcW w:w="5894" w:type="dxa"/>
          </w:tcPr>
          <w:p w:rsidR="007F522F" w:rsidRPr="007F522F" w:rsidRDefault="007F522F" w:rsidP="007F522F">
            <w:pPr>
              <w:ind w:firstLine="425"/>
              <w:jc w:val="both"/>
              <w:rPr>
                <w:noProof/>
              </w:rPr>
            </w:pPr>
          </w:p>
        </w:tc>
      </w:tr>
    </w:tbl>
    <w:p w:rsidR="007F522F" w:rsidRPr="007F522F" w:rsidRDefault="007F522F" w:rsidP="007F522F">
      <w:pPr>
        <w:ind w:firstLine="425"/>
        <w:jc w:val="both"/>
        <w:rPr>
          <w:noProof/>
        </w:rPr>
      </w:pPr>
    </w:p>
    <w:p w:rsidR="007F522F" w:rsidRPr="007F522F" w:rsidRDefault="007F522F" w:rsidP="00E01BE6">
      <w:pPr>
        <w:keepNext/>
        <w:numPr>
          <w:ilvl w:val="0"/>
          <w:numId w:val="49"/>
        </w:numPr>
        <w:jc w:val="center"/>
        <w:outlineLvl w:val="0"/>
        <w:rPr>
          <w:bCs/>
          <w:iCs/>
          <w:noProof/>
          <w:kern w:val="32"/>
        </w:rPr>
      </w:pPr>
      <w:bookmarkStart w:id="519" w:name="_Toc341773060"/>
      <w:bookmarkStart w:id="520" w:name="_Toc343855496"/>
      <w:bookmarkEnd w:id="519"/>
      <w:bookmarkEnd w:id="520"/>
    </w:p>
    <w:p w:rsidR="007F522F" w:rsidRPr="007F522F" w:rsidRDefault="007F522F" w:rsidP="007F522F">
      <w:pPr>
        <w:ind w:firstLine="425"/>
        <w:jc w:val="both"/>
        <w:rPr>
          <w:noProof/>
        </w:rPr>
      </w:pPr>
    </w:p>
    <w:p w:rsidR="007F522F" w:rsidRPr="007F522F" w:rsidRDefault="007F522F" w:rsidP="007F522F">
      <w:pPr>
        <w:ind w:firstLine="425"/>
        <w:jc w:val="both"/>
        <w:rPr>
          <w:noProof/>
        </w:rPr>
      </w:pPr>
    </w:p>
    <w:p w:rsidR="007F522F" w:rsidRPr="007F522F" w:rsidRDefault="007F522F" w:rsidP="007F522F">
      <w:pPr>
        <w:ind w:firstLine="425"/>
        <w:jc w:val="both"/>
        <w:rPr>
          <w:noProof/>
        </w:rPr>
      </w:pPr>
    </w:p>
    <w:p w:rsidR="007F522F" w:rsidRPr="007F522F" w:rsidRDefault="007F522F" w:rsidP="007F522F">
      <w:pPr>
        <w:ind w:firstLine="425"/>
        <w:jc w:val="both"/>
        <w:rPr>
          <w:noProof/>
        </w:rPr>
      </w:pPr>
    </w:p>
    <w:p w:rsidR="007F522F" w:rsidRPr="007F522F" w:rsidRDefault="007F522F" w:rsidP="007F522F">
      <w:pPr>
        <w:ind w:firstLine="425"/>
        <w:jc w:val="center"/>
        <w:rPr>
          <w:b/>
          <w:noProof/>
        </w:rPr>
      </w:pPr>
    </w:p>
    <w:p w:rsidR="007F522F" w:rsidRPr="007F522F" w:rsidRDefault="007F522F" w:rsidP="007F522F">
      <w:pPr>
        <w:ind w:firstLine="425"/>
        <w:jc w:val="center"/>
        <w:rPr>
          <w:b/>
          <w:noProof/>
        </w:rPr>
      </w:pPr>
    </w:p>
    <w:p w:rsidR="007F522F" w:rsidRPr="007F522F" w:rsidRDefault="007F522F" w:rsidP="007F522F">
      <w:pPr>
        <w:jc w:val="both"/>
        <w:rPr>
          <w:b/>
          <w:noProof/>
        </w:rPr>
      </w:pPr>
    </w:p>
    <w:p w:rsidR="007F522F" w:rsidRPr="007F522F" w:rsidRDefault="007F522F" w:rsidP="007F522F">
      <w:pPr>
        <w:jc w:val="both"/>
        <w:rPr>
          <w:b/>
          <w:noProof/>
        </w:rPr>
        <w:sectPr w:rsidR="007F522F" w:rsidRPr="007F522F" w:rsidSect="007F522F">
          <w:pgSz w:w="16834" w:h="11909" w:orient="landscape" w:code="9"/>
          <w:pgMar w:top="346" w:right="975" w:bottom="851" w:left="975" w:header="720" w:footer="284" w:gutter="0"/>
          <w:cols w:space="708"/>
          <w:titlePg/>
          <w:docGrid w:linePitch="326"/>
        </w:sectPr>
      </w:pPr>
    </w:p>
    <w:p w:rsidR="007F522F" w:rsidRPr="007F522F" w:rsidRDefault="007F522F" w:rsidP="007F522F">
      <w:pPr>
        <w:ind w:firstLine="425"/>
        <w:jc w:val="right"/>
        <w:rPr>
          <w:b/>
          <w:noProof/>
        </w:rPr>
      </w:pPr>
      <w:r w:rsidRPr="007F522F">
        <w:rPr>
          <w:b/>
          <w:noProof/>
        </w:rPr>
        <w:lastRenderedPageBreak/>
        <w:t>Приложение 3.5</w:t>
      </w:r>
    </w:p>
    <w:p w:rsidR="007F522F" w:rsidRPr="007F522F" w:rsidRDefault="007F522F" w:rsidP="007F522F">
      <w:pPr>
        <w:ind w:firstLine="425"/>
        <w:jc w:val="right"/>
        <w:rPr>
          <w:b/>
          <w:bCs/>
          <w:noProof/>
        </w:rPr>
      </w:pPr>
      <w:r w:rsidRPr="007F522F">
        <w:rPr>
          <w:b/>
          <w:bCs/>
          <w:noProof/>
        </w:rPr>
        <w:t>к расчету цены договора</w:t>
      </w:r>
    </w:p>
    <w:p w:rsidR="007F522F" w:rsidRPr="007F522F" w:rsidRDefault="007F522F" w:rsidP="007F522F">
      <w:pPr>
        <w:ind w:firstLine="425"/>
        <w:jc w:val="right"/>
        <w:rPr>
          <w:noProof/>
        </w:rPr>
      </w:pPr>
      <w:r w:rsidRPr="007F522F">
        <w:rPr>
          <w:noProof/>
        </w:rPr>
        <w:t>(рекомендуемое)</w:t>
      </w:r>
    </w:p>
    <w:p w:rsidR="007F522F" w:rsidRPr="007F522F" w:rsidRDefault="007F522F" w:rsidP="007F522F">
      <w:pPr>
        <w:jc w:val="center"/>
        <w:rPr>
          <w:b/>
          <w:bCs/>
        </w:rPr>
      </w:pPr>
      <w:r w:rsidRPr="007F522F">
        <w:rPr>
          <w:b/>
          <w:bCs/>
        </w:rPr>
        <w:t xml:space="preserve">Плановые экономические показатели </w:t>
      </w:r>
    </w:p>
    <w:p w:rsidR="007F522F" w:rsidRPr="007F522F" w:rsidRDefault="007F522F" w:rsidP="007F522F">
      <w:pPr>
        <w:ind w:firstLine="425"/>
        <w:jc w:val="center"/>
        <w:rPr>
          <w:noProof/>
        </w:rPr>
      </w:pPr>
      <w:r w:rsidRPr="007F522F">
        <w:rPr>
          <w:b/>
          <w:bCs/>
          <w:noProof/>
        </w:rPr>
        <w:t>________________________________________________</w:t>
      </w:r>
      <w:r w:rsidRPr="007F522F">
        <w:rPr>
          <w:noProof/>
        </w:rPr>
        <w:t xml:space="preserve"> на 20__ г.</w:t>
      </w:r>
    </w:p>
    <w:p w:rsidR="007F522F" w:rsidRPr="007F522F" w:rsidRDefault="007F522F" w:rsidP="007F522F">
      <w:pPr>
        <w:ind w:firstLine="425"/>
        <w:jc w:val="center"/>
        <w:rPr>
          <w:noProof/>
          <w:vertAlign w:val="superscript"/>
        </w:rPr>
      </w:pPr>
      <w:r w:rsidRPr="007F522F">
        <w:rPr>
          <w:noProof/>
          <w:vertAlign w:val="superscript"/>
        </w:rPr>
        <w:t>наименование организации (предприятия)</w:t>
      </w:r>
      <w:r w:rsidRPr="007F522F">
        <w:rPr>
          <w:noProof/>
          <w:vertAlign w:val="superscript"/>
        </w:rPr>
        <w:sym w:font="Symbol" w:char="F05D"/>
      </w:r>
    </w:p>
    <w:p w:rsidR="007F522F" w:rsidRPr="007F522F" w:rsidRDefault="007F522F" w:rsidP="007F522F">
      <w:pPr>
        <w:ind w:firstLine="425"/>
        <w:jc w:val="center"/>
        <w:rPr>
          <w:noProof/>
          <w:vertAlign w:val="superscript"/>
        </w:rPr>
      </w:pPr>
      <w:r w:rsidRPr="007F522F">
        <w:rPr>
          <w:noProof/>
          <w:vertAlign w:val="superscript"/>
        </w:rPr>
        <w:t>(для обоснования расчета цены договоров, заключаемых с ОАО «Концерн Росэнергоатом»)</w:t>
      </w:r>
    </w:p>
    <w:tbl>
      <w:tblPr>
        <w:tblW w:w="10326" w:type="dxa"/>
        <w:jc w:val="center"/>
        <w:tblLayout w:type="fixed"/>
        <w:tblCellMar>
          <w:left w:w="0" w:type="dxa"/>
          <w:right w:w="0" w:type="dxa"/>
        </w:tblCellMar>
        <w:tblLook w:val="0000" w:firstRow="0" w:lastRow="0" w:firstColumn="0" w:lastColumn="0" w:noHBand="0" w:noVBand="0"/>
      </w:tblPr>
      <w:tblGrid>
        <w:gridCol w:w="892"/>
        <w:gridCol w:w="7814"/>
        <w:gridCol w:w="1620"/>
      </w:tblGrid>
      <w:tr w:rsidR="007F522F" w:rsidRPr="007F522F" w:rsidTr="007F522F">
        <w:trPr>
          <w:trHeight w:val="63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7F522F" w:rsidRPr="007F522F" w:rsidRDefault="007F522F" w:rsidP="007F522F">
            <w:pPr>
              <w:ind w:firstLine="425"/>
              <w:jc w:val="center"/>
              <w:rPr>
                <w:noProof/>
              </w:rPr>
            </w:pPr>
            <w:r w:rsidRPr="007F522F">
              <w:rPr>
                <w:noProof/>
              </w:rPr>
              <w:t>Номер позиции</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F522F" w:rsidRPr="007F522F" w:rsidRDefault="007F522F" w:rsidP="007F522F">
            <w:pPr>
              <w:ind w:firstLine="425"/>
              <w:jc w:val="center"/>
              <w:rPr>
                <w:b/>
                <w:bCs/>
                <w:noProof/>
              </w:rPr>
            </w:pPr>
            <w:r w:rsidRPr="007F522F">
              <w:rPr>
                <w:noProof/>
              </w:rPr>
              <w:t>Наименование показателей</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7F522F" w:rsidRPr="007F522F" w:rsidRDefault="007F522F" w:rsidP="007F522F">
            <w:pPr>
              <w:ind w:firstLine="425"/>
              <w:jc w:val="center"/>
              <w:rPr>
                <w:noProof/>
              </w:rPr>
            </w:pPr>
            <w:r w:rsidRPr="007F522F">
              <w:rPr>
                <w:noProof/>
              </w:rPr>
              <w:t>Стоимость</w:t>
            </w:r>
          </w:p>
          <w:p w:rsidR="007F522F" w:rsidRPr="007F522F" w:rsidRDefault="007F522F" w:rsidP="007F522F">
            <w:pPr>
              <w:ind w:firstLine="425"/>
              <w:jc w:val="center"/>
              <w:rPr>
                <w:noProof/>
              </w:rPr>
            </w:pPr>
            <w:r w:rsidRPr="007F522F">
              <w:rPr>
                <w:noProof/>
              </w:rPr>
              <w:t>тыс. руб.</w:t>
            </w:r>
          </w:p>
        </w:tc>
      </w:tr>
      <w:tr w:rsidR="007F522F" w:rsidRPr="007F522F" w:rsidTr="007F522F">
        <w:trPr>
          <w:trHeight w:val="22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7F522F" w:rsidRPr="007F522F" w:rsidRDefault="007F522F" w:rsidP="007F522F">
            <w:pPr>
              <w:ind w:firstLine="425"/>
              <w:jc w:val="center"/>
              <w:rPr>
                <w:b/>
                <w:bCs/>
                <w:noProof/>
              </w:rPr>
            </w:pPr>
            <w:r w:rsidRPr="007F522F">
              <w:rPr>
                <w:noProof/>
              </w:rPr>
              <w:t>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7F522F" w:rsidRPr="007F522F" w:rsidRDefault="007F522F" w:rsidP="007F522F">
            <w:pPr>
              <w:ind w:firstLine="425"/>
              <w:jc w:val="center"/>
              <w:rPr>
                <w:b/>
                <w:bCs/>
                <w:noProof/>
              </w:rPr>
            </w:pPr>
            <w:r w:rsidRPr="007F522F">
              <w:rPr>
                <w:noProof/>
              </w:rPr>
              <w:t>2</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7F522F" w:rsidRPr="007F522F" w:rsidRDefault="007F522F" w:rsidP="007F522F">
            <w:pPr>
              <w:ind w:firstLine="425"/>
              <w:jc w:val="center"/>
              <w:rPr>
                <w:noProof/>
              </w:rPr>
            </w:pPr>
            <w:r w:rsidRPr="007F522F">
              <w:rPr>
                <w:noProof/>
              </w:rPr>
              <w:t>3</w:t>
            </w:r>
          </w:p>
        </w:tc>
      </w:tr>
      <w:tr w:rsidR="007F522F" w:rsidRPr="007F522F" w:rsidTr="007F522F">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7F522F" w:rsidRPr="007F522F" w:rsidRDefault="007F522F" w:rsidP="007F522F">
            <w:pPr>
              <w:ind w:firstLine="425"/>
              <w:jc w:val="center"/>
              <w:rPr>
                <w:b/>
                <w:bCs/>
                <w:noProof/>
              </w:rPr>
            </w:pPr>
            <w:r w:rsidRPr="007F522F">
              <w:rPr>
                <w:b/>
                <w:bCs/>
                <w:noProof/>
              </w:rPr>
              <w:t>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7F522F" w:rsidRPr="007F522F" w:rsidRDefault="007F522F" w:rsidP="007F522F">
            <w:pPr>
              <w:ind w:left="165" w:firstLine="425"/>
              <w:jc w:val="both"/>
              <w:rPr>
                <w:b/>
                <w:bCs/>
                <w:noProof/>
              </w:rPr>
            </w:pPr>
            <w:r w:rsidRPr="007F522F">
              <w:rPr>
                <w:b/>
                <w:bCs/>
                <w:noProof/>
              </w:rPr>
              <w:t>Материальные расходы (за вычетом стоимости возвратных отходов)</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7F522F" w:rsidRPr="007F522F" w:rsidRDefault="007F522F" w:rsidP="007F522F">
            <w:pPr>
              <w:ind w:hanging="15"/>
              <w:jc w:val="right"/>
              <w:rPr>
                <w:noProof/>
                <w:color w:val="000000"/>
              </w:rPr>
            </w:pPr>
          </w:p>
        </w:tc>
      </w:tr>
      <w:tr w:rsidR="007F522F" w:rsidRPr="007F522F" w:rsidTr="007F522F">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7F522F" w:rsidRPr="007F522F" w:rsidRDefault="007F522F" w:rsidP="007F522F">
            <w:pPr>
              <w:ind w:firstLine="425"/>
              <w:jc w:val="center"/>
              <w:rPr>
                <w:b/>
                <w:bCs/>
                <w:noProof/>
              </w:rPr>
            </w:pP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7F522F" w:rsidRPr="007F522F" w:rsidRDefault="007F522F" w:rsidP="007F522F">
            <w:pPr>
              <w:ind w:left="165" w:firstLine="425"/>
              <w:jc w:val="both"/>
              <w:rPr>
                <w:noProof/>
              </w:rPr>
            </w:pPr>
            <w:r w:rsidRPr="007F522F">
              <w:rPr>
                <w:noProof/>
              </w:rPr>
              <w:t>В том числе:</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7F522F" w:rsidRPr="007F522F" w:rsidRDefault="007F522F" w:rsidP="007F522F">
            <w:pPr>
              <w:ind w:firstLine="425"/>
              <w:jc w:val="right"/>
              <w:rPr>
                <w:noProof/>
                <w:color w:val="000000"/>
              </w:rPr>
            </w:pPr>
          </w:p>
        </w:tc>
      </w:tr>
      <w:tr w:rsidR="007F522F" w:rsidRPr="007F522F" w:rsidTr="007F522F">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7F522F" w:rsidRPr="007F522F" w:rsidRDefault="007F522F" w:rsidP="007F522F">
            <w:pPr>
              <w:ind w:firstLine="425"/>
              <w:jc w:val="center"/>
              <w:rPr>
                <w:noProof/>
              </w:rPr>
            </w:pPr>
            <w:r w:rsidRPr="007F522F">
              <w:rPr>
                <w:noProof/>
              </w:rPr>
              <w:t>1.1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7F522F" w:rsidRPr="007F522F" w:rsidRDefault="007F522F" w:rsidP="007F522F">
            <w:pPr>
              <w:ind w:left="165" w:firstLine="425"/>
              <w:jc w:val="both"/>
              <w:rPr>
                <w:noProof/>
              </w:rPr>
            </w:pPr>
            <w:r w:rsidRPr="007F522F">
              <w:rPr>
                <w:noProof/>
              </w:rPr>
              <w:t>Сырье и (или) материалы, используемые в производстве товаров (выполнении работ, оказании услуг)</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7F522F" w:rsidRPr="007F522F" w:rsidRDefault="007F522F" w:rsidP="007F522F">
            <w:pPr>
              <w:ind w:firstLine="425"/>
              <w:jc w:val="right"/>
              <w:rPr>
                <w:noProof/>
                <w:color w:val="000000"/>
              </w:rPr>
            </w:pPr>
          </w:p>
        </w:tc>
      </w:tr>
      <w:tr w:rsidR="007F522F" w:rsidRPr="007F522F" w:rsidTr="007F522F">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7F522F" w:rsidRPr="007F522F" w:rsidRDefault="007F522F" w:rsidP="007F522F">
            <w:pPr>
              <w:ind w:firstLine="425"/>
              <w:jc w:val="center"/>
              <w:rPr>
                <w:noProof/>
              </w:rPr>
            </w:pPr>
            <w:r w:rsidRPr="007F522F">
              <w:rPr>
                <w:noProof/>
              </w:rPr>
              <w:t>1.2</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7F522F" w:rsidRPr="007F522F" w:rsidRDefault="007F522F" w:rsidP="007F522F">
            <w:pPr>
              <w:ind w:left="165" w:firstLine="425"/>
              <w:jc w:val="both"/>
              <w:rPr>
                <w:noProof/>
              </w:rPr>
            </w:pPr>
            <w:r w:rsidRPr="007F522F">
              <w:rPr>
                <w:noProof/>
              </w:rPr>
              <w:t>Комплектующие изделия и (или) полуфабрикаты, подвергающиеся монтажу и (или) дополнительной обработке в организации</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7F522F" w:rsidRPr="007F522F" w:rsidRDefault="007F522F" w:rsidP="007F522F">
            <w:pPr>
              <w:ind w:firstLine="425"/>
              <w:jc w:val="right"/>
              <w:rPr>
                <w:noProof/>
                <w:color w:val="000000"/>
              </w:rPr>
            </w:pPr>
          </w:p>
        </w:tc>
      </w:tr>
      <w:tr w:rsidR="007F522F" w:rsidRPr="007F522F" w:rsidTr="007F522F">
        <w:trPr>
          <w:trHeight w:val="28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7F522F" w:rsidRPr="007F522F" w:rsidRDefault="007F522F" w:rsidP="007F522F">
            <w:pPr>
              <w:ind w:firstLine="425"/>
              <w:jc w:val="center"/>
              <w:rPr>
                <w:noProof/>
              </w:rPr>
            </w:pPr>
            <w:r w:rsidRPr="007F522F">
              <w:rPr>
                <w:noProof/>
              </w:rPr>
              <w:t>1.3</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7F522F" w:rsidRPr="007F522F" w:rsidRDefault="007F522F" w:rsidP="007F522F">
            <w:pPr>
              <w:ind w:left="165" w:firstLine="425"/>
              <w:jc w:val="both"/>
              <w:rPr>
                <w:noProof/>
              </w:rPr>
            </w:pPr>
            <w:r w:rsidRPr="007F522F">
              <w:rPr>
                <w:noProof/>
              </w:rPr>
              <w:t xml:space="preserve">Работы (услуги) производственного характера, выполняемые сторонними  организациями или индивидуальными предпринимателями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7F522F" w:rsidRPr="007F522F" w:rsidRDefault="007F522F" w:rsidP="007F522F">
            <w:pPr>
              <w:ind w:firstLine="425"/>
              <w:jc w:val="right"/>
              <w:rPr>
                <w:noProof/>
                <w:color w:val="000000"/>
              </w:rPr>
            </w:pPr>
          </w:p>
        </w:tc>
      </w:tr>
      <w:tr w:rsidR="007F522F" w:rsidRPr="007F522F" w:rsidTr="007F522F">
        <w:trPr>
          <w:trHeight w:val="28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7F522F" w:rsidRPr="007F522F" w:rsidRDefault="007F522F" w:rsidP="007F522F">
            <w:pPr>
              <w:ind w:firstLine="425"/>
              <w:jc w:val="center"/>
              <w:rPr>
                <w:noProof/>
              </w:rPr>
            </w:pPr>
            <w:r w:rsidRPr="007F522F">
              <w:rPr>
                <w:noProof/>
              </w:rPr>
              <w:t>1.4</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7F522F" w:rsidRPr="007F522F" w:rsidRDefault="007F522F" w:rsidP="007F522F">
            <w:pPr>
              <w:ind w:left="165" w:firstLine="425"/>
              <w:jc w:val="both"/>
              <w:rPr>
                <w:noProof/>
              </w:rPr>
            </w:pPr>
            <w:r w:rsidRPr="007F522F">
              <w:rPr>
                <w:noProof/>
              </w:rPr>
              <w:t>Другие обоснованные материальные расходы</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7F522F" w:rsidRPr="007F522F" w:rsidRDefault="007F522F" w:rsidP="007F522F">
            <w:pPr>
              <w:ind w:firstLine="425"/>
              <w:jc w:val="right"/>
              <w:rPr>
                <w:noProof/>
                <w:color w:val="000000"/>
              </w:rPr>
            </w:pPr>
          </w:p>
        </w:tc>
      </w:tr>
      <w:tr w:rsidR="007F522F" w:rsidRPr="007F522F" w:rsidTr="007F522F">
        <w:trPr>
          <w:trHeight w:val="5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7F522F" w:rsidRPr="007F522F" w:rsidRDefault="007F522F" w:rsidP="007F522F">
            <w:pPr>
              <w:ind w:firstLine="425"/>
              <w:jc w:val="center"/>
              <w:rPr>
                <w:noProof/>
              </w:rPr>
            </w:pPr>
            <w:r w:rsidRPr="007F522F">
              <w:rPr>
                <w:noProof/>
              </w:rPr>
              <w:t>1.5</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F522F" w:rsidRPr="007F522F" w:rsidRDefault="007F522F" w:rsidP="007F522F">
            <w:pPr>
              <w:ind w:firstLine="425"/>
              <w:jc w:val="both"/>
              <w:rPr>
                <w:noProof/>
              </w:rPr>
            </w:pPr>
            <w:r w:rsidRPr="007F522F">
              <w:rPr>
                <w:noProof/>
              </w:rPr>
              <w:t>Спецоборудование для научных (экспериментальных) работ</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7F522F" w:rsidRPr="007F522F" w:rsidRDefault="007F522F" w:rsidP="007F522F">
            <w:pPr>
              <w:ind w:firstLine="425"/>
              <w:jc w:val="right"/>
              <w:rPr>
                <w:noProof/>
                <w:color w:val="000000"/>
              </w:rPr>
            </w:pPr>
          </w:p>
        </w:tc>
      </w:tr>
      <w:tr w:rsidR="007F522F" w:rsidRPr="007F522F" w:rsidTr="007F522F">
        <w:trPr>
          <w:trHeight w:val="5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7F522F" w:rsidRPr="007F522F" w:rsidRDefault="007F522F" w:rsidP="007F522F">
            <w:pPr>
              <w:ind w:firstLine="425"/>
              <w:jc w:val="center"/>
              <w:rPr>
                <w:b/>
                <w:bCs/>
                <w:noProof/>
              </w:rPr>
            </w:pPr>
            <w:r w:rsidRPr="007F522F">
              <w:rPr>
                <w:b/>
                <w:bCs/>
                <w:noProof/>
              </w:rPr>
              <w:t>2</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7F522F" w:rsidRPr="007F522F" w:rsidRDefault="007F522F" w:rsidP="007F522F">
            <w:pPr>
              <w:ind w:left="165" w:firstLine="425"/>
              <w:jc w:val="both"/>
              <w:rPr>
                <w:b/>
                <w:bCs/>
                <w:noProof/>
              </w:rPr>
            </w:pPr>
            <w:r w:rsidRPr="007F522F">
              <w:rPr>
                <w:b/>
                <w:bCs/>
                <w:noProof/>
              </w:rPr>
              <w:t>Расходы на оплату труда в соответствии с принятыми в организации формами и системами оплаты труда</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7F522F" w:rsidRPr="007F522F" w:rsidRDefault="007F522F" w:rsidP="007F522F">
            <w:pPr>
              <w:ind w:firstLine="425"/>
              <w:jc w:val="right"/>
              <w:rPr>
                <w:noProof/>
                <w:color w:val="000000"/>
              </w:rPr>
            </w:pPr>
          </w:p>
        </w:tc>
      </w:tr>
      <w:tr w:rsidR="007F522F" w:rsidRPr="007F522F" w:rsidTr="007F522F">
        <w:trPr>
          <w:trHeight w:val="5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7F522F" w:rsidRPr="007F522F" w:rsidRDefault="007F522F" w:rsidP="007F522F">
            <w:pPr>
              <w:ind w:firstLine="425"/>
              <w:jc w:val="center"/>
              <w:rPr>
                <w:b/>
                <w:bCs/>
                <w:noProof/>
              </w:rPr>
            </w:pP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7F522F" w:rsidRPr="007F522F" w:rsidRDefault="007F522F" w:rsidP="007F522F">
            <w:pPr>
              <w:ind w:left="165" w:firstLine="425"/>
              <w:jc w:val="both"/>
              <w:rPr>
                <w:noProof/>
              </w:rPr>
            </w:pPr>
            <w:r w:rsidRPr="007F522F">
              <w:rPr>
                <w:noProof/>
              </w:rPr>
              <w:t>В том числе:</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7F522F" w:rsidRPr="007F522F" w:rsidRDefault="007F522F" w:rsidP="007F522F">
            <w:pPr>
              <w:ind w:firstLine="425"/>
              <w:jc w:val="right"/>
              <w:rPr>
                <w:noProof/>
                <w:color w:val="000000"/>
              </w:rPr>
            </w:pPr>
          </w:p>
        </w:tc>
      </w:tr>
      <w:tr w:rsidR="007F522F" w:rsidRPr="007F522F" w:rsidTr="007F522F">
        <w:trPr>
          <w:trHeight w:val="103"/>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7F522F" w:rsidRPr="007F522F" w:rsidRDefault="007F522F" w:rsidP="007F522F">
            <w:pPr>
              <w:ind w:firstLine="425"/>
              <w:jc w:val="center"/>
              <w:rPr>
                <w:noProof/>
              </w:rPr>
            </w:pPr>
            <w:r w:rsidRPr="007F522F">
              <w:rPr>
                <w:noProof/>
              </w:rPr>
              <w:t>2.1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F522F" w:rsidRPr="007F522F" w:rsidRDefault="007F522F" w:rsidP="00E01BE6">
            <w:pPr>
              <w:keepNext/>
              <w:numPr>
                <w:ilvl w:val="0"/>
                <w:numId w:val="50"/>
              </w:numPr>
              <w:ind w:left="165" w:firstLine="425"/>
              <w:jc w:val="both"/>
              <w:outlineLvl w:val="2"/>
            </w:pPr>
            <w:bookmarkStart w:id="521" w:name="_Toc341773061"/>
            <w:bookmarkStart w:id="522" w:name="_Toc343855497"/>
            <w:r w:rsidRPr="007F522F">
              <w:t>Расходы на оплату труда работников, непосредственно участвующих в создании продукции</w:t>
            </w:r>
            <w:bookmarkEnd w:id="521"/>
            <w:bookmarkEnd w:id="522"/>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7F522F" w:rsidRPr="007F522F" w:rsidRDefault="007F522F" w:rsidP="007F522F">
            <w:pPr>
              <w:ind w:firstLine="425"/>
              <w:jc w:val="right"/>
              <w:rPr>
                <w:noProof/>
                <w:color w:val="000000"/>
              </w:rPr>
            </w:pPr>
          </w:p>
        </w:tc>
      </w:tr>
      <w:tr w:rsidR="007F522F" w:rsidRPr="007F522F" w:rsidTr="007F522F">
        <w:trPr>
          <w:trHeight w:val="21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7F522F" w:rsidRPr="007F522F" w:rsidRDefault="007F522F" w:rsidP="007F522F">
            <w:pPr>
              <w:ind w:firstLine="425"/>
              <w:jc w:val="center"/>
              <w:rPr>
                <w:noProof/>
              </w:rPr>
            </w:pPr>
            <w:r w:rsidRPr="007F522F">
              <w:rPr>
                <w:noProof/>
              </w:rPr>
              <w:t>2.2</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7F522F" w:rsidRPr="007F522F" w:rsidRDefault="007F522F" w:rsidP="007F522F">
            <w:pPr>
              <w:ind w:left="165" w:firstLine="425"/>
              <w:jc w:val="both"/>
              <w:rPr>
                <w:noProof/>
              </w:rPr>
            </w:pPr>
            <w:r w:rsidRPr="007F522F">
              <w:rPr>
                <w:noProof/>
              </w:rPr>
              <w:t>Расходы на оплату труда работников, привлекаемых  для работы по договорам гражданско-правового характера (включая договоры подряда)</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7F522F" w:rsidRPr="007F522F" w:rsidRDefault="007F522F" w:rsidP="007F522F">
            <w:pPr>
              <w:ind w:firstLine="425"/>
              <w:jc w:val="right"/>
              <w:rPr>
                <w:noProof/>
                <w:color w:val="000000"/>
              </w:rPr>
            </w:pPr>
          </w:p>
        </w:tc>
      </w:tr>
      <w:tr w:rsidR="007F522F" w:rsidRPr="007F522F" w:rsidTr="007F522F">
        <w:trPr>
          <w:trHeight w:val="61"/>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7F522F" w:rsidRPr="007F522F" w:rsidRDefault="007F522F" w:rsidP="007F522F">
            <w:pPr>
              <w:ind w:firstLine="425"/>
              <w:jc w:val="center"/>
              <w:rPr>
                <w:noProof/>
              </w:rPr>
            </w:pPr>
            <w:r w:rsidRPr="007F522F">
              <w:rPr>
                <w:noProof/>
              </w:rPr>
              <w:t>2.3</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7F522F" w:rsidRPr="007F522F" w:rsidRDefault="007F522F" w:rsidP="007F522F">
            <w:pPr>
              <w:ind w:left="165" w:firstLine="425"/>
              <w:jc w:val="both"/>
              <w:rPr>
                <w:noProof/>
              </w:rPr>
            </w:pPr>
            <w:r w:rsidRPr="007F522F">
              <w:rPr>
                <w:noProof/>
              </w:rPr>
              <w:t>Страховые взносы (______ % от п. 2.1 + ______ % от п. 2.2)</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7F522F" w:rsidRPr="007F522F" w:rsidRDefault="007F522F" w:rsidP="007F522F">
            <w:pPr>
              <w:ind w:firstLine="425"/>
              <w:jc w:val="right"/>
              <w:rPr>
                <w:noProof/>
                <w:color w:val="000000"/>
              </w:rPr>
            </w:pPr>
          </w:p>
        </w:tc>
      </w:tr>
      <w:tr w:rsidR="007F522F" w:rsidRPr="007F522F" w:rsidTr="007F522F">
        <w:trPr>
          <w:trHeight w:val="33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7F522F" w:rsidRPr="007F522F" w:rsidRDefault="007F522F" w:rsidP="007F522F">
            <w:pPr>
              <w:ind w:firstLine="425"/>
              <w:jc w:val="center"/>
              <w:rPr>
                <w:noProof/>
              </w:rPr>
            </w:pPr>
            <w:r w:rsidRPr="007F522F">
              <w:rPr>
                <w:noProof/>
              </w:rPr>
              <w:t>2.4</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7F522F" w:rsidRPr="007F522F" w:rsidRDefault="007F522F" w:rsidP="007F522F">
            <w:pPr>
              <w:ind w:left="165" w:firstLine="425"/>
              <w:jc w:val="both"/>
              <w:rPr>
                <w:noProof/>
              </w:rPr>
            </w:pPr>
            <w:r w:rsidRPr="007F522F">
              <w:rPr>
                <w:noProof/>
              </w:rPr>
              <w:t>Страховые взносы по обязательному социальному страхованию от несчастных случаев на производстве  (_______ % от п. 2.1)</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7F522F" w:rsidRPr="007F522F" w:rsidRDefault="007F522F" w:rsidP="007F522F">
            <w:pPr>
              <w:ind w:firstLine="425"/>
              <w:jc w:val="right"/>
              <w:rPr>
                <w:noProof/>
                <w:color w:val="000000"/>
              </w:rPr>
            </w:pPr>
          </w:p>
        </w:tc>
      </w:tr>
      <w:tr w:rsidR="007F522F" w:rsidRPr="007F522F" w:rsidTr="007F522F">
        <w:trPr>
          <w:trHeight w:val="34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7F522F" w:rsidRPr="007F522F" w:rsidRDefault="007F522F" w:rsidP="007F522F">
            <w:pPr>
              <w:ind w:firstLine="425"/>
              <w:jc w:val="center"/>
              <w:rPr>
                <w:b/>
                <w:bCs/>
                <w:noProof/>
              </w:rPr>
            </w:pPr>
            <w:r w:rsidRPr="007F522F">
              <w:rPr>
                <w:b/>
                <w:bCs/>
                <w:noProof/>
              </w:rPr>
              <w:t>3</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7F522F" w:rsidRPr="007F522F" w:rsidRDefault="007F522F" w:rsidP="007F522F">
            <w:pPr>
              <w:ind w:left="165" w:firstLine="425"/>
              <w:jc w:val="both"/>
              <w:rPr>
                <w:b/>
                <w:bCs/>
                <w:noProof/>
              </w:rPr>
            </w:pPr>
            <w:r w:rsidRPr="007F522F">
              <w:rPr>
                <w:b/>
                <w:bCs/>
                <w:noProof/>
              </w:rPr>
              <w:t xml:space="preserve">Расходы на служебные командировки работников, непосредственно участвующих в создании продукции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7F522F" w:rsidRPr="007F522F" w:rsidRDefault="007F522F" w:rsidP="007F522F">
            <w:pPr>
              <w:ind w:firstLine="425"/>
              <w:jc w:val="right"/>
              <w:rPr>
                <w:noProof/>
                <w:color w:val="000000"/>
              </w:rPr>
            </w:pPr>
          </w:p>
        </w:tc>
      </w:tr>
      <w:tr w:rsidR="007F522F" w:rsidRPr="007F522F" w:rsidTr="007F522F">
        <w:trPr>
          <w:trHeight w:val="251"/>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7F522F" w:rsidRPr="007F522F" w:rsidRDefault="007F522F" w:rsidP="007F522F">
            <w:pPr>
              <w:ind w:firstLine="425"/>
              <w:jc w:val="center"/>
              <w:rPr>
                <w:b/>
                <w:bCs/>
                <w:noProof/>
              </w:rPr>
            </w:pPr>
            <w:r w:rsidRPr="007F522F">
              <w:rPr>
                <w:b/>
                <w:bCs/>
                <w:noProof/>
              </w:rPr>
              <w:t>4</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7F522F" w:rsidRPr="007F522F" w:rsidRDefault="007F522F" w:rsidP="007F522F">
            <w:pPr>
              <w:ind w:left="165" w:firstLine="425"/>
              <w:jc w:val="both"/>
              <w:rPr>
                <w:b/>
                <w:bCs/>
                <w:noProof/>
              </w:rPr>
            </w:pPr>
            <w:r w:rsidRPr="007F522F">
              <w:rPr>
                <w:b/>
                <w:bCs/>
                <w:noProof/>
              </w:rPr>
              <w:t xml:space="preserve">Накладные расходы (в ______% от п. 2.1)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7F522F" w:rsidRPr="007F522F" w:rsidRDefault="007F522F" w:rsidP="007F522F">
            <w:pPr>
              <w:ind w:firstLine="425"/>
              <w:jc w:val="right"/>
              <w:rPr>
                <w:noProof/>
                <w:color w:val="000000"/>
              </w:rPr>
            </w:pPr>
          </w:p>
        </w:tc>
      </w:tr>
      <w:tr w:rsidR="007F522F" w:rsidRPr="007F522F" w:rsidTr="007F522F">
        <w:trPr>
          <w:trHeight w:val="104"/>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7F522F" w:rsidRPr="007F522F" w:rsidRDefault="007F522F" w:rsidP="007F522F">
            <w:pPr>
              <w:ind w:firstLine="425"/>
              <w:jc w:val="center"/>
              <w:rPr>
                <w:b/>
                <w:bCs/>
                <w:noProof/>
              </w:rPr>
            </w:pPr>
            <w:r w:rsidRPr="007F522F">
              <w:rPr>
                <w:b/>
                <w:bCs/>
                <w:noProof/>
              </w:rPr>
              <w:t>5</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7F522F" w:rsidRPr="007F522F" w:rsidRDefault="007F522F" w:rsidP="007F522F">
            <w:pPr>
              <w:ind w:left="165" w:firstLine="425"/>
              <w:jc w:val="both"/>
              <w:rPr>
                <w:b/>
                <w:bCs/>
                <w:noProof/>
              </w:rPr>
            </w:pPr>
            <w:r w:rsidRPr="007F522F">
              <w:rPr>
                <w:b/>
                <w:bCs/>
                <w:noProof/>
              </w:rPr>
              <w:t>Расходы,  связанные с производством  и реализацией работ, услуг (п.1+п.2+п.3+п.4+п.5)</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7F522F" w:rsidRPr="007F522F" w:rsidRDefault="007F522F" w:rsidP="007F522F">
            <w:pPr>
              <w:ind w:firstLine="425"/>
              <w:jc w:val="right"/>
              <w:rPr>
                <w:noProof/>
                <w:color w:val="000000"/>
              </w:rPr>
            </w:pPr>
          </w:p>
        </w:tc>
      </w:tr>
      <w:tr w:rsidR="007F522F" w:rsidRPr="007F522F" w:rsidTr="007F522F">
        <w:trPr>
          <w:trHeight w:val="113"/>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7F522F" w:rsidRPr="007F522F" w:rsidRDefault="007F522F" w:rsidP="007F522F">
            <w:pPr>
              <w:ind w:firstLine="425"/>
              <w:jc w:val="center"/>
              <w:rPr>
                <w:b/>
                <w:bCs/>
                <w:noProof/>
              </w:rPr>
            </w:pPr>
            <w:r w:rsidRPr="007F522F">
              <w:rPr>
                <w:b/>
                <w:bCs/>
                <w:noProof/>
              </w:rPr>
              <w:t>6</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7F522F" w:rsidRPr="007F522F" w:rsidRDefault="007F522F" w:rsidP="007F522F">
            <w:pPr>
              <w:ind w:left="165" w:firstLine="425"/>
              <w:jc w:val="both"/>
              <w:rPr>
                <w:b/>
                <w:bCs/>
                <w:noProof/>
              </w:rPr>
            </w:pPr>
            <w:r w:rsidRPr="007F522F">
              <w:rPr>
                <w:b/>
                <w:bCs/>
                <w:noProof/>
              </w:rPr>
              <w:t xml:space="preserve">Прибыль </w:t>
            </w:r>
            <w:r w:rsidRPr="007F522F">
              <w:rPr>
                <w:b/>
                <w:bCs/>
                <w:noProof/>
              </w:rPr>
              <w:sym w:font="Symbol" w:char="F05B"/>
            </w:r>
            <w:r w:rsidRPr="007F522F">
              <w:rPr>
                <w:noProof/>
              </w:rPr>
              <w:t>_____</w:t>
            </w:r>
            <w:r w:rsidRPr="007F522F">
              <w:rPr>
                <w:b/>
                <w:bCs/>
                <w:noProof/>
              </w:rPr>
              <w:t xml:space="preserve"> % от (п.6- п.1.3)</w:t>
            </w:r>
            <w:r w:rsidRPr="007F522F">
              <w:rPr>
                <w:b/>
                <w:bCs/>
                <w:noProof/>
              </w:rPr>
              <w:sym w:font="Symbol" w:char="F05D"/>
            </w:r>
            <w:r w:rsidRPr="007F522F">
              <w:rPr>
                <w:b/>
                <w:bCs/>
                <w:noProof/>
              </w:rPr>
              <w:t xml:space="preserve">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7F522F" w:rsidRPr="007F522F" w:rsidRDefault="007F522F" w:rsidP="007F522F">
            <w:pPr>
              <w:ind w:firstLine="425"/>
              <w:jc w:val="center"/>
              <w:rPr>
                <w:noProof/>
                <w:color w:val="000000"/>
              </w:rPr>
            </w:pPr>
            <w:r w:rsidRPr="007F522F">
              <w:rPr>
                <w:noProof/>
                <w:color w:val="000000"/>
              </w:rPr>
              <w:t xml:space="preserve">        </w:t>
            </w:r>
          </w:p>
        </w:tc>
      </w:tr>
      <w:tr w:rsidR="007F522F" w:rsidRPr="007F522F" w:rsidTr="007F522F">
        <w:trPr>
          <w:trHeight w:val="11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7F522F" w:rsidRPr="007F522F" w:rsidRDefault="007F522F" w:rsidP="007F522F">
            <w:pPr>
              <w:ind w:firstLine="425"/>
              <w:jc w:val="center"/>
              <w:rPr>
                <w:b/>
                <w:bCs/>
                <w:noProof/>
              </w:rPr>
            </w:pPr>
            <w:r w:rsidRPr="007F522F">
              <w:rPr>
                <w:b/>
                <w:bCs/>
                <w:noProof/>
              </w:rPr>
              <w:t>7</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7F522F" w:rsidRPr="007F522F" w:rsidRDefault="007F522F" w:rsidP="007F522F">
            <w:pPr>
              <w:ind w:left="165" w:firstLine="425"/>
              <w:jc w:val="both"/>
              <w:rPr>
                <w:b/>
                <w:bCs/>
                <w:noProof/>
              </w:rPr>
            </w:pPr>
            <w:r w:rsidRPr="007F522F">
              <w:rPr>
                <w:b/>
                <w:bCs/>
                <w:noProof/>
              </w:rPr>
              <w:t>Собственный объем   (п.6-п.1.3)+ п.7)</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7F522F" w:rsidRPr="007F522F" w:rsidRDefault="007F522F" w:rsidP="007F522F">
            <w:pPr>
              <w:ind w:firstLine="425"/>
              <w:jc w:val="right"/>
              <w:rPr>
                <w:noProof/>
                <w:color w:val="000000"/>
              </w:rPr>
            </w:pPr>
          </w:p>
        </w:tc>
      </w:tr>
      <w:tr w:rsidR="007F522F" w:rsidRPr="007F522F" w:rsidTr="007F522F">
        <w:trPr>
          <w:trHeight w:val="21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7F522F" w:rsidRPr="007F522F" w:rsidRDefault="007F522F" w:rsidP="007F522F">
            <w:pPr>
              <w:ind w:firstLine="425"/>
              <w:jc w:val="center"/>
              <w:rPr>
                <w:b/>
                <w:bCs/>
                <w:noProof/>
              </w:rPr>
            </w:pPr>
            <w:r w:rsidRPr="007F522F">
              <w:rPr>
                <w:b/>
                <w:bCs/>
                <w:noProof/>
              </w:rPr>
              <w:t>8</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7F522F" w:rsidRPr="007F522F" w:rsidRDefault="007F522F" w:rsidP="007F522F">
            <w:pPr>
              <w:ind w:left="165" w:firstLine="425"/>
              <w:jc w:val="both"/>
              <w:rPr>
                <w:b/>
                <w:bCs/>
                <w:noProof/>
              </w:rPr>
            </w:pPr>
            <w:r w:rsidRPr="007F522F">
              <w:rPr>
                <w:b/>
                <w:bCs/>
                <w:noProof/>
              </w:rPr>
              <w:t>Общий объем (п.6+п.7)</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7F522F" w:rsidRPr="007F522F" w:rsidRDefault="007F522F" w:rsidP="007F522F">
            <w:pPr>
              <w:ind w:firstLine="425"/>
              <w:jc w:val="right"/>
              <w:rPr>
                <w:noProof/>
                <w:color w:val="000000"/>
              </w:rPr>
            </w:pPr>
          </w:p>
        </w:tc>
      </w:tr>
      <w:tr w:rsidR="007F522F" w:rsidRPr="007F522F" w:rsidTr="007F522F">
        <w:trPr>
          <w:trHeight w:val="21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7F522F" w:rsidRPr="007F522F" w:rsidRDefault="007F522F" w:rsidP="007F522F">
            <w:pPr>
              <w:ind w:firstLine="425"/>
              <w:jc w:val="center"/>
              <w:rPr>
                <w:b/>
                <w:bCs/>
                <w:noProof/>
              </w:rPr>
            </w:pPr>
            <w:r w:rsidRPr="007F522F">
              <w:rPr>
                <w:b/>
                <w:bCs/>
                <w:noProof/>
              </w:rPr>
              <w:t>9</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7F522F" w:rsidRPr="007F522F" w:rsidRDefault="007F522F" w:rsidP="007F522F">
            <w:pPr>
              <w:ind w:left="165" w:firstLine="425"/>
              <w:jc w:val="both"/>
              <w:rPr>
                <w:b/>
                <w:bCs/>
                <w:noProof/>
              </w:rPr>
            </w:pPr>
            <w:r w:rsidRPr="007F522F">
              <w:rPr>
                <w:b/>
                <w:bCs/>
                <w:noProof/>
              </w:rPr>
              <w:t>Численность штатных работников, всего (чел.)</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7F522F" w:rsidRPr="007F522F" w:rsidRDefault="007F522F" w:rsidP="007F522F">
            <w:pPr>
              <w:ind w:firstLine="425"/>
              <w:jc w:val="right"/>
              <w:rPr>
                <w:noProof/>
                <w:color w:val="000000"/>
              </w:rPr>
            </w:pPr>
          </w:p>
        </w:tc>
      </w:tr>
      <w:tr w:rsidR="007F522F" w:rsidRPr="007F522F" w:rsidTr="007F522F">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7F522F" w:rsidRPr="007F522F" w:rsidRDefault="007F522F" w:rsidP="007F522F">
            <w:pPr>
              <w:ind w:firstLine="425"/>
              <w:jc w:val="center"/>
              <w:rPr>
                <w:noProof/>
              </w:rPr>
            </w:pP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7F522F" w:rsidRPr="007F522F" w:rsidRDefault="007F522F" w:rsidP="007F522F">
            <w:pPr>
              <w:ind w:left="165" w:firstLine="425"/>
              <w:jc w:val="both"/>
              <w:rPr>
                <w:noProof/>
              </w:rPr>
            </w:pPr>
            <w:r w:rsidRPr="007F522F">
              <w:rPr>
                <w:noProof/>
              </w:rPr>
              <w:t xml:space="preserve">В том числе: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7F522F" w:rsidRPr="007F522F" w:rsidRDefault="007F522F" w:rsidP="007F522F">
            <w:pPr>
              <w:ind w:firstLine="425"/>
              <w:jc w:val="right"/>
              <w:rPr>
                <w:noProof/>
                <w:color w:val="000000"/>
              </w:rPr>
            </w:pPr>
          </w:p>
        </w:tc>
      </w:tr>
      <w:tr w:rsidR="007F522F" w:rsidRPr="007F522F" w:rsidTr="007F522F">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7F522F" w:rsidRPr="007F522F" w:rsidRDefault="007F522F" w:rsidP="007F522F">
            <w:pPr>
              <w:jc w:val="right"/>
              <w:rPr>
                <w:noProof/>
              </w:rPr>
            </w:pPr>
            <w:r w:rsidRPr="007F522F">
              <w:rPr>
                <w:noProof/>
              </w:rPr>
              <w:t>9.1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7F522F" w:rsidRPr="007F522F" w:rsidRDefault="007F522F" w:rsidP="007F522F">
            <w:pPr>
              <w:ind w:left="165" w:firstLine="425"/>
              <w:jc w:val="both"/>
              <w:rPr>
                <w:noProof/>
              </w:rPr>
            </w:pPr>
            <w:r w:rsidRPr="007F522F">
              <w:rPr>
                <w:noProof/>
              </w:rPr>
              <w:t>Численность штатных работников (ПП), непосредственно участвующих в процессе производства и реализации товаров (выполнении работ, оказании услуг), чел.</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7F522F" w:rsidRPr="007F522F" w:rsidRDefault="007F522F" w:rsidP="007F522F">
            <w:pPr>
              <w:ind w:firstLine="425"/>
              <w:jc w:val="right"/>
              <w:rPr>
                <w:noProof/>
                <w:color w:val="000000"/>
              </w:rPr>
            </w:pPr>
          </w:p>
        </w:tc>
      </w:tr>
      <w:tr w:rsidR="007F522F" w:rsidRPr="007F522F" w:rsidTr="007F522F">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7F522F" w:rsidRPr="007F522F" w:rsidRDefault="007F522F" w:rsidP="007F522F">
            <w:pPr>
              <w:ind w:firstLine="425"/>
              <w:jc w:val="center"/>
              <w:rPr>
                <w:b/>
                <w:bCs/>
                <w:noProof/>
              </w:rPr>
            </w:pPr>
            <w:r w:rsidRPr="007F522F">
              <w:rPr>
                <w:b/>
                <w:bCs/>
                <w:noProof/>
              </w:rPr>
              <w:t>10</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7F522F" w:rsidRPr="007F522F" w:rsidRDefault="007F522F" w:rsidP="007F522F">
            <w:pPr>
              <w:ind w:left="165" w:firstLine="425"/>
              <w:jc w:val="both"/>
              <w:rPr>
                <w:b/>
                <w:bCs/>
                <w:noProof/>
              </w:rPr>
            </w:pPr>
            <w:r w:rsidRPr="007F522F">
              <w:rPr>
                <w:b/>
                <w:bCs/>
                <w:noProof/>
              </w:rPr>
              <w:t>Уровень рентабельности (факт  за отчетный год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7F522F" w:rsidRPr="007F522F" w:rsidRDefault="007F522F" w:rsidP="007F522F">
            <w:pPr>
              <w:ind w:firstLine="425"/>
              <w:jc w:val="right"/>
              <w:rPr>
                <w:noProof/>
                <w:color w:val="000000"/>
              </w:rPr>
            </w:pPr>
          </w:p>
        </w:tc>
      </w:tr>
      <w:tr w:rsidR="007F522F" w:rsidRPr="007F522F" w:rsidTr="007F522F">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7F522F" w:rsidRPr="007F522F" w:rsidRDefault="007F522F" w:rsidP="007F522F">
            <w:pPr>
              <w:ind w:firstLine="425"/>
              <w:jc w:val="center"/>
              <w:rPr>
                <w:b/>
                <w:bCs/>
                <w:noProof/>
              </w:rPr>
            </w:pPr>
            <w:r w:rsidRPr="007F522F">
              <w:rPr>
                <w:b/>
                <w:bCs/>
                <w:noProof/>
              </w:rPr>
              <w:t>11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7F522F" w:rsidRPr="007F522F" w:rsidRDefault="007F522F" w:rsidP="007F522F">
            <w:pPr>
              <w:ind w:left="165" w:firstLine="425"/>
              <w:jc w:val="both"/>
              <w:rPr>
                <w:b/>
                <w:bCs/>
                <w:noProof/>
              </w:rPr>
            </w:pPr>
            <w:r w:rsidRPr="007F522F">
              <w:rPr>
                <w:b/>
                <w:bCs/>
                <w:noProof/>
              </w:rPr>
              <w:t>Уровень накладных расходов (факт  за отчетный год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7F522F" w:rsidRPr="007F522F" w:rsidRDefault="007F522F" w:rsidP="007F522F">
            <w:pPr>
              <w:ind w:firstLine="425"/>
              <w:jc w:val="right"/>
              <w:rPr>
                <w:noProof/>
                <w:color w:val="000000"/>
              </w:rPr>
            </w:pPr>
          </w:p>
        </w:tc>
      </w:tr>
    </w:tbl>
    <w:p w:rsidR="007F522F" w:rsidRPr="007F522F" w:rsidRDefault="007F522F" w:rsidP="007F522F">
      <w:pPr>
        <w:ind w:firstLine="425"/>
        <w:jc w:val="both"/>
        <w:rPr>
          <w:i/>
          <w:iCs/>
          <w:noProof/>
          <w:spacing w:val="100"/>
        </w:rPr>
      </w:pPr>
    </w:p>
    <w:p w:rsidR="007F522F" w:rsidRPr="007F522F" w:rsidRDefault="007F522F" w:rsidP="007F522F">
      <w:pPr>
        <w:ind w:firstLine="425"/>
        <w:jc w:val="both"/>
        <w:rPr>
          <w:i/>
          <w:iCs/>
          <w:noProof/>
          <w:spacing w:val="100"/>
        </w:rPr>
      </w:pPr>
      <w:r w:rsidRPr="007F522F">
        <w:rPr>
          <w:i/>
          <w:iCs/>
          <w:noProof/>
          <w:spacing w:val="100"/>
        </w:rPr>
        <w:t>Примечание.</w:t>
      </w:r>
    </w:p>
    <w:p w:rsidR="007F522F" w:rsidRPr="007F522F" w:rsidRDefault="007F522F" w:rsidP="007F522F">
      <w:pPr>
        <w:ind w:firstLine="425"/>
        <w:jc w:val="both"/>
        <w:rPr>
          <w:i/>
          <w:iCs/>
          <w:noProof/>
        </w:rPr>
      </w:pPr>
      <w:r w:rsidRPr="007F522F">
        <w:rPr>
          <w:i/>
          <w:iCs/>
          <w:noProof/>
        </w:rPr>
        <w:t>1. В п. 1, 2 расходы указываются</w:t>
      </w:r>
      <w:r w:rsidRPr="007F522F">
        <w:rPr>
          <w:b/>
          <w:bCs/>
          <w:i/>
          <w:iCs/>
          <w:noProof/>
        </w:rPr>
        <w:t xml:space="preserve"> </w:t>
      </w:r>
      <w:r w:rsidRPr="007F522F">
        <w:rPr>
          <w:i/>
          <w:iCs/>
          <w:noProof/>
        </w:rPr>
        <w:t>без учета сумм налогов, учитываемых в составе расходов в соответствии с Налоговым кодексом Российской Федерации.</w:t>
      </w:r>
    </w:p>
    <w:p w:rsidR="007F522F" w:rsidRPr="007F522F" w:rsidRDefault="007F522F" w:rsidP="007F522F">
      <w:pPr>
        <w:ind w:firstLine="425"/>
        <w:jc w:val="both"/>
        <w:rPr>
          <w:i/>
          <w:iCs/>
          <w:noProof/>
        </w:rPr>
      </w:pPr>
      <w:r w:rsidRPr="007F522F">
        <w:rPr>
          <w:i/>
          <w:iCs/>
          <w:noProof/>
        </w:rPr>
        <w:lastRenderedPageBreak/>
        <w:t>2. Организации, имеющие государственную аккредитацию по науке и образованию, освобождены от уплаты НДС, налога на имущество и земельного налога</w:t>
      </w:r>
    </w:p>
    <w:p w:rsidR="007F522F" w:rsidRPr="007F522F" w:rsidRDefault="007F522F" w:rsidP="007F522F">
      <w:pPr>
        <w:ind w:left="708" w:firstLine="425"/>
        <w:jc w:val="both"/>
        <w:rPr>
          <w:i/>
          <w:iCs/>
          <w:noProof/>
        </w:rPr>
      </w:pPr>
    </w:p>
    <w:tbl>
      <w:tblPr>
        <w:tblW w:w="0" w:type="auto"/>
        <w:tblLook w:val="0000" w:firstRow="0" w:lastRow="0" w:firstColumn="0" w:lastColumn="0" w:noHBand="0" w:noVBand="0"/>
      </w:tblPr>
      <w:tblGrid>
        <w:gridCol w:w="1980"/>
        <w:gridCol w:w="2568"/>
        <w:gridCol w:w="4767"/>
        <w:gridCol w:w="234"/>
      </w:tblGrid>
      <w:tr w:rsidR="007F522F" w:rsidRPr="007F522F" w:rsidTr="007F522F">
        <w:trPr>
          <w:gridAfter w:val="1"/>
          <w:wAfter w:w="234" w:type="dxa"/>
        </w:trPr>
        <w:tc>
          <w:tcPr>
            <w:tcW w:w="4548" w:type="dxa"/>
            <w:gridSpan w:val="2"/>
          </w:tcPr>
          <w:p w:rsidR="007F522F" w:rsidRPr="007F522F" w:rsidRDefault="007F522F" w:rsidP="007F522F">
            <w:r w:rsidRPr="007F522F">
              <w:t xml:space="preserve">Руководитель предприятия    </w:t>
            </w:r>
          </w:p>
          <w:p w:rsidR="007F522F" w:rsidRPr="007F522F" w:rsidRDefault="007F522F" w:rsidP="007F522F">
            <w:pPr>
              <w:ind w:firstLine="425"/>
              <w:jc w:val="both"/>
              <w:rPr>
                <w:noProof/>
              </w:rPr>
            </w:pPr>
            <w:r w:rsidRPr="007F522F">
              <w:rPr>
                <w:noProof/>
              </w:rPr>
              <w:t xml:space="preserve">(или заместитель руководителя)  </w:t>
            </w:r>
          </w:p>
        </w:tc>
        <w:tc>
          <w:tcPr>
            <w:tcW w:w="4767" w:type="dxa"/>
          </w:tcPr>
          <w:p w:rsidR="007F522F" w:rsidRPr="007F522F" w:rsidRDefault="007F522F" w:rsidP="007F522F">
            <w:pPr>
              <w:tabs>
                <w:tab w:val="center" w:pos="4677"/>
                <w:tab w:val="right" w:pos="9355"/>
              </w:tabs>
              <w:ind w:firstLine="425"/>
              <w:jc w:val="both"/>
            </w:pPr>
            <w:r w:rsidRPr="007F522F">
              <w:t>___________    _____________________</w:t>
            </w:r>
          </w:p>
          <w:p w:rsidR="007F522F" w:rsidRPr="007F522F" w:rsidRDefault="007F522F" w:rsidP="007F522F">
            <w:pPr>
              <w:ind w:firstLine="425"/>
              <w:jc w:val="both"/>
              <w:rPr>
                <w:noProof/>
              </w:rPr>
            </w:pPr>
            <w:r w:rsidRPr="007F522F">
              <w:rPr>
                <w:noProof/>
              </w:rPr>
              <w:t xml:space="preserve">        подпись     расшифровка подписи</w:t>
            </w:r>
          </w:p>
        </w:tc>
      </w:tr>
      <w:tr w:rsidR="007F522F" w:rsidRPr="007F522F" w:rsidTr="007F522F">
        <w:trPr>
          <w:gridAfter w:val="1"/>
          <w:wAfter w:w="234" w:type="dxa"/>
        </w:trPr>
        <w:tc>
          <w:tcPr>
            <w:tcW w:w="4548" w:type="dxa"/>
            <w:gridSpan w:val="2"/>
          </w:tcPr>
          <w:p w:rsidR="007F522F" w:rsidRPr="007F522F" w:rsidRDefault="007F522F" w:rsidP="007F522F">
            <w:pPr>
              <w:ind w:firstLine="425"/>
              <w:jc w:val="both"/>
              <w:rPr>
                <w:noProof/>
              </w:rPr>
            </w:pPr>
            <w:r w:rsidRPr="007F522F">
              <w:rPr>
                <w:noProof/>
              </w:rPr>
              <w:t>Начальник планово-экономической службы</w:t>
            </w:r>
          </w:p>
        </w:tc>
        <w:tc>
          <w:tcPr>
            <w:tcW w:w="4767" w:type="dxa"/>
          </w:tcPr>
          <w:p w:rsidR="007F522F" w:rsidRPr="007F522F" w:rsidRDefault="007F522F" w:rsidP="007F522F">
            <w:pPr>
              <w:ind w:firstLine="425"/>
              <w:jc w:val="both"/>
              <w:rPr>
                <w:noProof/>
              </w:rPr>
            </w:pPr>
            <w:r w:rsidRPr="007F522F">
              <w:rPr>
                <w:noProof/>
              </w:rPr>
              <w:t>___________       ___________________</w:t>
            </w:r>
          </w:p>
          <w:p w:rsidR="007F522F" w:rsidRPr="007F522F" w:rsidRDefault="007F522F" w:rsidP="007F522F">
            <w:pPr>
              <w:ind w:firstLine="425"/>
              <w:jc w:val="both"/>
              <w:rPr>
                <w:noProof/>
              </w:rPr>
            </w:pPr>
            <w:r w:rsidRPr="007F522F">
              <w:rPr>
                <w:noProof/>
              </w:rPr>
              <w:t xml:space="preserve">        подпись       расшифровка подписи</w:t>
            </w:r>
          </w:p>
        </w:tc>
      </w:tr>
      <w:tr w:rsidR="007F522F" w:rsidRPr="007F522F" w:rsidTr="007F522F">
        <w:trPr>
          <w:gridAfter w:val="1"/>
          <w:wAfter w:w="234" w:type="dxa"/>
          <w:trHeight w:val="80"/>
        </w:trPr>
        <w:tc>
          <w:tcPr>
            <w:tcW w:w="4548" w:type="dxa"/>
            <w:gridSpan w:val="2"/>
          </w:tcPr>
          <w:p w:rsidR="007F522F" w:rsidRPr="007F522F" w:rsidRDefault="007F522F" w:rsidP="007F522F">
            <w:pPr>
              <w:ind w:firstLine="425"/>
              <w:jc w:val="center"/>
              <w:rPr>
                <w:noProof/>
              </w:rPr>
            </w:pPr>
            <w:r w:rsidRPr="007F522F">
              <w:rPr>
                <w:noProof/>
              </w:rPr>
              <w:t>М.П.</w:t>
            </w:r>
          </w:p>
          <w:p w:rsidR="007F522F" w:rsidRPr="007F522F" w:rsidRDefault="007F522F" w:rsidP="007F522F">
            <w:pPr>
              <w:ind w:firstLine="425"/>
              <w:jc w:val="center"/>
              <w:rPr>
                <w:noProof/>
              </w:rPr>
            </w:pPr>
            <w:r w:rsidRPr="007F522F">
              <w:rPr>
                <w:noProof/>
              </w:rPr>
              <w:t>(печать предприятия)</w:t>
            </w:r>
          </w:p>
        </w:tc>
        <w:tc>
          <w:tcPr>
            <w:tcW w:w="4767" w:type="dxa"/>
          </w:tcPr>
          <w:p w:rsidR="007F522F" w:rsidRPr="007F522F" w:rsidRDefault="007F522F" w:rsidP="007F522F">
            <w:pPr>
              <w:ind w:firstLine="425"/>
              <w:jc w:val="both"/>
              <w:rPr>
                <w:noProof/>
              </w:rPr>
            </w:pPr>
          </w:p>
        </w:tc>
      </w:tr>
      <w:tr w:rsidR="007F522F" w:rsidRPr="007F522F" w:rsidTr="007F522F">
        <w:tblPrEx>
          <w:jc w:val="center"/>
        </w:tblPrEx>
        <w:trPr>
          <w:gridBefore w:val="1"/>
          <w:wBefore w:w="1980" w:type="dxa"/>
          <w:jc w:val="center"/>
        </w:trPr>
        <w:tc>
          <w:tcPr>
            <w:tcW w:w="7569" w:type="dxa"/>
            <w:gridSpan w:val="3"/>
          </w:tcPr>
          <w:p w:rsidR="007F522F" w:rsidRPr="007F522F" w:rsidRDefault="007F522F" w:rsidP="007F522F">
            <w:pPr>
              <w:ind w:firstLine="425"/>
              <w:jc w:val="right"/>
              <w:rPr>
                <w:b/>
                <w:bCs/>
                <w:noProof/>
              </w:rPr>
            </w:pPr>
          </w:p>
          <w:p w:rsidR="007F522F" w:rsidRPr="007F522F" w:rsidRDefault="007F522F" w:rsidP="007F522F">
            <w:pPr>
              <w:ind w:firstLine="425"/>
              <w:jc w:val="right"/>
              <w:rPr>
                <w:b/>
                <w:bCs/>
                <w:noProof/>
              </w:rPr>
            </w:pPr>
          </w:p>
          <w:p w:rsidR="007F522F" w:rsidRPr="007F522F" w:rsidRDefault="007F522F" w:rsidP="007F522F">
            <w:pPr>
              <w:ind w:firstLine="425"/>
              <w:jc w:val="right"/>
              <w:rPr>
                <w:b/>
                <w:bCs/>
                <w:noProof/>
              </w:rPr>
            </w:pPr>
          </w:p>
          <w:p w:rsidR="007F522F" w:rsidRPr="007F522F" w:rsidRDefault="007F522F" w:rsidP="007F522F">
            <w:pPr>
              <w:ind w:firstLine="425"/>
              <w:jc w:val="right"/>
              <w:rPr>
                <w:b/>
                <w:bCs/>
                <w:noProof/>
              </w:rPr>
            </w:pPr>
          </w:p>
          <w:p w:rsidR="007F522F" w:rsidRPr="007F522F" w:rsidRDefault="007F522F" w:rsidP="007F522F">
            <w:pPr>
              <w:ind w:firstLine="425"/>
              <w:jc w:val="right"/>
              <w:rPr>
                <w:b/>
                <w:bCs/>
                <w:noProof/>
              </w:rPr>
            </w:pPr>
          </w:p>
          <w:p w:rsidR="007F522F" w:rsidRPr="007F522F" w:rsidRDefault="007F522F" w:rsidP="007F522F">
            <w:pPr>
              <w:ind w:firstLine="425"/>
              <w:jc w:val="right"/>
              <w:rPr>
                <w:b/>
                <w:bCs/>
                <w:noProof/>
              </w:rPr>
            </w:pPr>
          </w:p>
          <w:p w:rsidR="007F522F" w:rsidRPr="007F522F" w:rsidRDefault="007F522F" w:rsidP="007F522F">
            <w:pPr>
              <w:ind w:firstLine="425"/>
              <w:jc w:val="right"/>
              <w:rPr>
                <w:b/>
                <w:bCs/>
                <w:noProof/>
              </w:rPr>
            </w:pPr>
          </w:p>
          <w:p w:rsidR="007F522F" w:rsidRPr="007F522F" w:rsidRDefault="007F522F" w:rsidP="007F522F">
            <w:pPr>
              <w:ind w:firstLine="425"/>
              <w:jc w:val="right"/>
              <w:rPr>
                <w:b/>
                <w:bCs/>
                <w:noProof/>
              </w:rPr>
            </w:pPr>
          </w:p>
          <w:p w:rsidR="007F522F" w:rsidRPr="007F522F" w:rsidRDefault="007F522F" w:rsidP="007F522F">
            <w:pPr>
              <w:ind w:firstLine="425"/>
              <w:jc w:val="right"/>
              <w:rPr>
                <w:b/>
                <w:bCs/>
                <w:noProof/>
              </w:rPr>
            </w:pPr>
          </w:p>
          <w:p w:rsidR="007F522F" w:rsidRPr="007F522F" w:rsidRDefault="007F522F" w:rsidP="007F522F">
            <w:pPr>
              <w:ind w:firstLine="425"/>
              <w:jc w:val="right"/>
              <w:rPr>
                <w:b/>
                <w:bCs/>
                <w:noProof/>
              </w:rPr>
            </w:pPr>
          </w:p>
          <w:p w:rsidR="007F522F" w:rsidRPr="007F522F" w:rsidRDefault="007F522F" w:rsidP="007F522F">
            <w:pPr>
              <w:ind w:firstLine="425"/>
              <w:jc w:val="right"/>
              <w:rPr>
                <w:b/>
                <w:bCs/>
                <w:noProof/>
              </w:rPr>
            </w:pPr>
          </w:p>
          <w:p w:rsidR="007F522F" w:rsidRPr="007F522F" w:rsidRDefault="007F522F" w:rsidP="007F522F">
            <w:pPr>
              <w:ind w:firstLine="425"/>
              <w:jc w:val="right"/>
              <w:rPr>
                <w:b/>
                <w:bCs/>
                <w:noProof/>
              </w:rPr>
            </w:pPr>
          </w:p>
          <w:p w:rsidR="007F522F" w:rsidRPr="007F522F" w:rsidRDefault="007F522F" w:rsidP="007F522F">
            <w:pPr>
              <w:ind w:firstLine="425"/>
              <w:jc w:val="right"/>
              <w:rPr>
                <w:b/>
                <w:bCs/>
                <w:noProof/>
              </w:rPr>
            </w:pPr>
          </w:p>
          <w:p w:rsidR="007F522F" w:rsidRPr="007F522F" w:rsidRDefault="007F522F" w:rsidP="007F522F">
            <w:pPr>
              <w:ind w:firstLine="425"/>
              <w:jc w:val="right"/>
              <w:rPr>
                <w:b/>
                <w:bCs/>
                <w:noProof/>
              </w:rPr>
            </w:pPr>
          </w:p>
          <w:p w:rsidR="007F522F" w:rsidRPr="007F522F" w:rsidRDefault="007F522F" w:rsidP="007F522F">
            <w:pPr>
              <w:ind w:firstLine="425"/>
              <w:jc w:val="right"/>
              <w:rPr>
                <w:b/>
                <w:bCs/>
                <w:noProof/>
              </w:rPr>
            </w:pPr>
          </w:p>
          <w:p w:rsidR="007F522F" w:rsidRPr="007F522F" w:rsidRDefault="007F522F" w:rsidP="007F522F">
            <w:pPr>
              <w:ind w:firstLine="425"/>
              <w:jc w:val="right"/>
              <w:rPr>
                <w:b/>
                <w:bCs/>
                <w:noProof/>
              </w:rPr>
            </w:pPr>
          </w:p>
          <w:p w:rsidR="007F522F" w:rsidRPr="007F522F" w:rsidRDefault="007F522F" w:rsidP="007F522F">
            <w:pPr>
              <w:ind w:firstLine="425"/>
              <w:jc w:val="right"/>
              <w:rPr>
                <w:b/>
                <w:bCs/>
                <w:noProof/>
              </w:rPr>
            </w:pPr>
          </w:p>
          <w:p w:rsidR="007F522F" w:rsidRPr="007F522F" w:rsidRDefault="007F522F" w:rsidP="007F522F">
            <w:pPr>
              <w:ind w:firstLine="425"/>
              <w:jc w:val="right"/>
              <w:rPr>
                <w:b/>
                <w:bCs/>
                <w:noProof/>
              </w:rPr>
            </w:pPr>
          </w:p>
          <w:p w:rsidR="007F522F" w:rsidRPr="007F522F" w:rsidRDefault="007F522F" w:rsidP="007F522F">
            <w:pPr>
              <w:ind w:firstLine="425"/>
              <w:jc w:val="right"/>
              <w:rPr>
                <w:b/>
                <w:bCs/>
                <w:noProof/>
              </w:rPr>
            </w:pPr>
          </w:p>
          <w:p w:rsidR="007F522F" w:rsidRPr="007F522F" w:rsidRDefault="007F522F" w:rsidP="007F522F">
            <w:pPr>
              <w:ind w:firstLine="425"/>
              <w:jc w:val="right"/>
              <w:rPr>
                <w:b/>
                <w:bCs/>
                <w:noProof/>
              </w:rPr>
            </w:pPr>
          </w:p>
          <w:p w:rsidR="007F522F" w:rsidRPr="007F522F" w:rsidRDefault="007F522F" w:rsidP="007F522F">
            <w:pPr>
              <w:ind w:firstLine="425"/>
              <w:jc w:val="right"/>
              <w:rPr>
                <w:b/>
                <w:bCs/>
                <w:noProof/>
              </w:rPr>
            </w:pPr>
          </w:p>
          <w:p w:rsidR="007F522F" w:rsidRPr="007F522F" w:rsidRDefault="007F522F" w:rsidP="007F522F">
            <w:pPr>
              <w:ind w:firstLine="425"/>
              <w:jc w:val="right"/>
              <w:rPr>
                <w:b/>
                <w:bCs/>
                <w:noProof/>
              </w:rPr>
            </w:pPr>
          </w:p>
          <w:p w:rsidR="007F522F" w:rsidRPr="007F522F" w:rsidRDefault="007F522F" w:rsidP="007F522F">
            <w:pPr>
              <w:ind w:firstLine="425"/>
              <w:jc w:val="right"/>
              <w:rPr>
                <w:b/>
                <w:bCs/>
                <w:noProof/>
              </w:rPr>
            </w:pPr>
          </w:p>
          <w:p w:rsidR="007F522F" w:rsidRPr="007F522F" w:rsidRDefault="007F522F" w:rsidP="007F522F">
            <w:pPr>
              <w:ind w:firstLine="425"/>
              <w:jc w:val="right"/>
              <w:rPr>
                <w:b/>
                <w:bCs/>
                <w:noProof/>
              </w:rPr>
            </w:pPr>
          </w:p>
          <w:p w:rsidR="007F522F" w:rsidRPr="007F522F" w:rsidRDefault="007F522F" w:rsidP="007F522F">
            <w:pPr>
              <w:ind w:firstLine="425"/>
              <w:jc w:val="right"/>
              <w:rPr>
                <w:b/>
                <w:bCs/>
                <w:noProof/>
              </w:rPr>
            </w:pPr>
          </w:p>
          <w:p w:rsidR="007F522F" w:rsidRPr="007F522F" w:rsidRDefault="007F522F" w:rsidP="007F522F">
            <w:pPr>
              <w:ind w:firstLine="425"/>
              <w:jc w:val="right"/>
              <w:rPr>
                <w:b/>
                <w:bCs/>
                <w:noProof/>
              </w:rPr>
            </w:pPr>
          </w:p>
          <w:p w:rsidR="007F522F" w:rsidRPr="007F522F" w:rsidRDefault="007F522F" w:rsidP="007F522F">
            <w:pPr>
              <w:ind w:firstLine="425"/>
              <w:jc w:val="right"/>
              <w:rPr>
                <w:b/>
                <w:bCs/>
                <w:noProof/>
              </w:rPr>
            </w:pPr>
          </w:p>
          <w:p w:rsidR="007F522F" w:rsidRPr="007F522F" w:rsidRDefault="007F522F" w:rsidP="007F522F">
            <w:pPr>
              <w:ind w:firstLine="425"/>
              <w:jc w:val="right"/>
              <w:rPr>
                <w:b/>
                <w:bCs/>
                <w:noProof/>
              </w:rPr>
            </w:pPr>
          </w:p>
          <w:p w:rsidR="007F522F" w:rsidRPr="007F522F" w:rsidRDefault="007F522F" w:rsidP="007F522F">
            <w:pPr>
              <w:ind w:firstLine="425"/>
              <w:jc w:val="right"/>
              <w:rPr>
                <w:b/>
                <w:bCs/>
                <w:noProof/>
              </w:rPr>
            </w:pPr>
          </w:p>
          <w:p w:rsidR="007F522F" w:rsidRPr="007F522F" w:rsidRDefault="007F522F" w:rsidP="007F522F">
            <w:pPr>
              <w:ind w:firstLine="425"/>
              <w:jc w:val="right"/>
              <w:rPr>
                <w:b/>
                <w:bCs/>
                <w:noProof/>
              </w:rPr>
            </w:pPr>
          </w:p>
          <w:p w:rsidR="007F522F" w:rsidRPr="007F522F" w:rsidRDefault="007F522F" w:rsidP="007F522F">
            <w:pPr>
              <w:ind w:firstLine="425"/>
              <w:jc w:val="right"/>
              <w:rPr>
                <w:b/>
                <w:bCs/>
                <w:noProof/>
              </w:rPr>
            </w:pPr>
          </w:p>
          <w:p w:rsidR="007F522F" w:rsidRPr="007F522F" w:rsidRDefault="007F522F" w:rsidP="007F522F">
            <w:pPr>
              <w:ind w:firstLine="425"/>
              <w:jc w:val="right"/>
              <w:rPr>
                <w:b/>
                <w:bCs/>
                <w:noProof/>
              </w:rPr>
            </w:pPr>
          </w:p>
          <w:p w:rsidR="007F522F" w:rsidRPr="007F522F" w:rsidRDefault="007F522F" w:rsidP="007F522F">
            <w:pPr>
              <w:ind w:firstLine="425"/>
              <w:jc w:val="right"/>
              <w:rPr>
                <w:b/>
                <w:bCs/>
                <w:noProof/>
              </w:rPr>
            </w:pPr>
          </w:p>
          <w:p w:rsidR="007F522F" w:rsidRPr="007F522F" w:rsidRDefault="007F522F" w:rsidP="007F522F">
            <w:pPr>
              <w:ind w:firstLine="425"/>
              <w:jc w:val="right"/>
              <w:rPr>
                <w:b/>
                <w:bCs/>
                <w:noProof/>
              </w:rPr>
            </w:pPr>
          </w:p>
          <w:p w:rsidR="007F522F" w:rsidRPr="007F522F" w:rsidRDefault="007F522F" w:rsidP="007F522F">
            <w:pPr>
              <w:ind w:firstLine="425"/>
              <w:jc w:val="right"/>
              <w:rPr>
                <w:b/>
                <w:bCs/>
                <w:noProof/>
              </w:rPr>
            </w:pPr>
          </w:p>
          <w:p w:rsidR="007F522F" w:rsidRPr="007F522F" w:rsidRDefault="007F522F" w:rsidP="007F522F">
            <w:pPr>
              <w:ind w:firstLine="425"/>
              <w:jc w:val="right"/>
              <w:rPr>
                <w:b/>
                <w:bCs/>
                <w:noProof/>
              </w:rPr>
            </w:pPr>
          </w:p>
          <w:p w:rsidR="007F522F" w:rsidRPr="007F522F" w:rsidRDefault="007F522F" w:rsidP="007F522F">
            <w:pPr>
              <w:ind w:firstLine="425"/>
              <w:jc w:val="right"/>
              <w:rPr>
                <w:b/>
                <w:bCs/>
                <w:noProof/>
              </w:rPr>
            </w:pPr>
          </w:p>
          <w:p w:rsidR="007F522F" w:rsidRPr="007F522F" w:rsidRDefault="007F522F" w:rsidP="007F522F">
            <w:pPr>
              <w:ind w:firstLine="425"/>
              <w:jc w:val="right"/>
              <w:rPr>
                <w:b/>
                <w:bCs/>
                <w:noProof/>
              </w:rPr>
            </w:pPr>
          </w:p>
          <w:p w:rsidR="007F522F" w:rsidRPr="007F522F" w:rsidRDefault="007F522F" w:rsidP="007F522F">
            <w:pPr>
              <w:ind w:firstLine="425"/>
              <w:jc w:val="right"/>
              <w:rPr>
                <w:b/>
                <w:bCs/>
                <w:noProof/>
              </w:rPr>
            </w:pPr>
          </w:p>
          <w:p w:rsidR="007F522F" w:rsidRDefault="007F522F" w:rsidP="007F522F">
            <w:pPr>
              <w:ind w:firstLine="425"/>
              <w:jc w:val="right"/>
              <w:rPr>
                <w:b/>
                <w:bCs/>
                <w:noProof/>
              </w:rPr>
            </w:pPr>
          </w:p>
          <w:p w:rsidR="00925ABD" w:rsidRDefault="00925ABD" w:rsidP="007F522F">
            <w:pPr>
              <w:ind w:firstLine="425"/>
              <w:jc w:val="right"/>
              <w:rPr>
                <w:b/>
                <w:bCs/>
                <w:noProof/>
              </w:rPr>
            </w:pPr>
          </w:p>
          <w:p w:rsidR="00925ABD" w:rsidRDefault="00925ABD" w:rsidP="007F522F">
            <w:pPr>
              <w:ind w:firstLine="425"/>
              <w:jc w:val="right"/>
              <w:rPr>
                <w:b/>
                <w:bCs/>
                <w:noProof/>
              </w:rPr>
            </w:pPr>
          </w:p>
          <w:p w:rsidR="00925ABD" w:rsidRPr="007F522F" w:rsidRDefault="00925ABD" w:rsidP="007F522F">
            <w:pPr>
              <w:ind w:firstLine="425"/>
              <w:jc w:val="right"/>
              <w:rPr>
                <w:b/>
                <w:bCs/>
                <w:noProof/>
              </w:rPr>
            </w:pPr>
          </w:p>
          <w:p w:rsidR="007F522F" w:rsidRPr="007F522F" w:rsidRDefault="007F522F" w:rsidP="007F522F">
            <w:pPr>
              <w:ind w:firstLine="425"/>
              <w:jc w:val="right"/>
              <w:rPr>
                <w:b/>
                <w:bCs/>
                <w:noProof/>
              </w:rPr>
            </w:pPr>
          </w:p>
          <w:p w:rsidR="007F522F" w:rsidRPr="007F522F" w:rsidRDefault="007F522F" w:rsidP="007F522F">
            <w:pPr>
              <w:ind w:firstLine="425"/>
              <w:jc w:val="right"/>
              <w:rPr>
                <w:b/>
                <w:bCs/>
                <w:noProof/>
              </w:rPr>
            </w:pPr>
            <w:r w:rsidRPr="007F522F">
              <w:rPr>
                <w:b/>
                <w:bCs/>
                <w:noProof/>
              </w:rPr>
              <w:lastRenderedPageBreak/>
              <w:t>Приложение 3.6</w:t>
            </w:r>
          </w:p>
          <w:p w:rsidR="007F522F" w:rsidRPr="007F522F" w:rsidRDefault="007F522F" w:rsidP="007F522F">
            <w:pPr>
              <w:ind w:firstLine="425"/>
              <w:jc w:val="right"/>
              <w:rPr>
                <w:b/>
                <w:bCs/>
                <w:noProof/>
              </w:rPr>
            </w:pPr>
            <w:r w:rsidRPr="007F522F">
              <w:rPr>
                <w:b/>
                <w:bCs/>
                <w:noProof/>
              </w:rPr>
              <w:t>к расчету цены договора</w:t>
            </w:r>
          </w:p>
        </w:tc>
      </w:tr>
      <w:tr w:rsidR="007F522F" w:rsidRPr="007F522F" w:rsidTr="007F522F">
        <w:tblPrEx>
          <w:jc w:val="center"/>
        </w:tblPrEx>
        <w:trPr>
          <w:gridBefore w:val="1"/>
          <w:wBefore w:w="1980" w:type="dxa"/>
          <w:jc w:val="center"/>
        </w:trPr>
        <w:tc>
          <w:tcPr>
            <w:tcW w:w="7569" w:type="dxa"/>
            <w:gridSpan w:val="3"/>
          </w:tcPr>
          <w:p w:rsidR="007F522F" w:rsidRPr="007F522F" w:rsidRDefault="007F522F" w:rsidP="007F522F">
            <w:pPr>
              <w:ind w:firstLine="425"/>
              <w:jc w:val="right"/>
              <w:rPr>
                <w:noProof/>
              </w:rPr>
            </w:pPr>
            <w:r w:rsidRPr="007F522F">
              <w:rPr>
                <w:noProof/>
              </w:rPr>
              <w:lastRenderedPageBreak/>
              <w:t>(рекомендуемое)</w:t>
            </w:r>
          </w:p>
        </w:tc>
      </w:tr>
    </w:tbl>
    <w:p w:rsidR="007F522F" w:rsidRPr="007F522F" w:rsidRDefault="007F522F" w:rsidP="007F522F">
      <w:pPr>
        <w:ind w:firstLine="425"/>
        <w:jc w:val="center"/>
        <w:rPr>
          <w:b/>
          <w:bCs/>
        </w:rPr>
      </w:pPr>
      <w:r w:rsidRPr="007F522F">
        <w:rPr>
          <w:b/>
          <w:bCs/>
        </w:rPr>
        <w:t>Накладные расходы</w:t>
      </w:r>
    </w:p>
    <w:p w:rsidR="007F522F" w:rsidRPr="007F522F" w:rsidRDefault="007F522F" w:rsidP="007F522F">
      <w:pPr>
        <w:ind w:firstLine="425"/>
        <w:jc w:val="center"/>
        <w:rPr>
          <w:b/>
        </w:rPr>
      </w:pPr>
      <w:r w:rsidRPr="007F522F">
        <w:rPr>
          <w:b/>
        </w:rPr>
        <w:t>_________________________________________________на 20__ год</w:t>
      </w:r>
    </w:p>
    <w:p w:rsidR="007F522F" w:rsidRPr="007F522F" w:rsidRDefault="007F522F" w:rsidP="007F522F">
      <w:pPr>
        <w:ind w:firstLine="425"/>
        <w:jc w:val="center"/>
        <w:rPr>
          <w:noProof/>
        </w:rPr>
      </w:pPr>
      <w:r w:rsidRPr="007F522F">
        <w:rPr>
          <w:noProof/>
        </w:rPr>
        <w:t>наименование предприятия, организации</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8"/>
        <w:gridCol w:w="7524"/>
        <w:gridCol w:w="1559"/>
      </w:tblGrid>
      <w:tr w:rsidR="007F522F" w:rsidRPr="007F522F" w:rsidTr="007F522F">
        <w:tc>
          <w:tcPr>
            <w:tcW w:w="948" w:type="dxa"/>
            <w:vAlign w:val="center"/>
          </w:tcPr>
          <w:p w:rsidR="007F522F" w:rsidRPr="007F522F" w:rsidRDefault="007F522F" w:rsidP="007F522F">
            <w:pPr>
              <w:jc w:val="both"/>
              <w:rPr>
                <w:noProof/>
              </w:rPr>
            </w:pPr>
            <w:r w:rsidRPr="007F522F">
              <w:rPr>
                <w:noProof/>
              </w:rPr>
              <w:t>Номер позиции</w:t>
            </w:r>
          </w:p>
          <w:p w:rsidR="007F522F" w:rsidRPr="007F522F" w:rsidRDefault="007F522F" w:rsidP="007F522F">
            <w:pPr>
              <w:ind w:firstLine="120"/>
              <w:jc w:val="center"/>
              <w:rPr>
                <w:noProof/>
              </w:rPr>
            </w:pPr>
          </w:p>
        </w:tc>
        <w:tc>
          <w:tcPr>
            <w:tcW w:w="7524" w:type="dxa"/>
            <w:vAlign w:val="center"/>
          </w:tcPr>
          <w:p w:rsidR="007F522F" w:rsidRPr="007F522F" w:rsidRDefault="007F522F" w:rsidP="007F522F">
            <w:pPr>
              <w:ind w:firstLine="425"/>
              <w:jc w:val="center"/>
              <w:rPr>
                <w:noProof/>
              </w:rPr>
            </w:pPr>
            <w:r w:rsidRPr="007F522F">
              <w:rPr>
                <w:noProof/>
              </w:rPr>
              <w:t>Наименование статей расходов</w:t>
            </w:r>
          </w:p>
        </w:tc>
        <w:tc>
          <w:tcPr>
            <w:tcW w:w="1559" w:type="dxa"/>
            <w:vAlign w:val="center"/>
          </w:tcPr>
          <w:p w:rsidR="007F522F" w:rsidRPr="007F522F" w:rsidRDefault="007F522F" w:rsidP="007F522F">
            <w:pPr>
              <w:ind w:firstLine="425"/>
              <w:jc w:val="center"/>
              <w:rPr>
                <w:noProof/>
              </w:rPr>
            </w:pPr>
            <w:r w:rsidRPr="007F522F">
              <w:rPr>
                <w:noProof/>
              </w:rPr>
              <w:t>Стоимость</w:t>
            </w:r>
          </w:p>
          <w:p w:rsidR="007F522F" w:rsidRPr="007F522F" w:rsidRDefault="007F522F" w:rsidP="007F522F">
            <w:pPr>
              <w:ind w:left="-94" w:firstLine="425"/>
              <w:jc w:val="center"/>
              <w:rPr>
                <w:noProof/>
              </w:rPr>
            </w:pPr>
            <w:r w:rsidRPr="007F522F">
              <w:rPr>
                <w:noProof/>
              </w:rPr>
              <w:t xml:space="preserve"> тыс. руб.</w:t>
            </w:r>
          </w:p>
        </w:tc>
      </w:tr>
      <w:tr w:rsidR="007F522F" w:rsidRPr="007F522F" w:rsidTr="007F522F">
        <w:tc>
          <w:tcPr>
            <w:tcW w:w="948" w:type="dxa"/>
          </w:tcPr>
          <w:p w:rsidR="007F522F" w:rsidRPr="007F522F" w:rsidRDefault="007F522F" w:rsidP="007F522F">
            <w:pPr>
              <w:ind w:firstLine="425"/>
              <w:jc w:val="center"/>
              <w:rPr>
                <w:noProof/>
              </w:rPr>
            </w:pPr>
            <w:r w:rsidRPr="007F522F">
              <w:rPr>
                <w:noProof/>
              </w:rPr>
              <w:t>1</w:t>
            </w:r>
          </w:p>
        </w:tc>
        <w:tc>
          <w:tcPr>
            <w:tcW w:w="7524" w:type="dxa"/>
          </w:tcPr>
          <w:p w:rsidR="007F522F" w:rsidRPr="007F522F" w:rsidRDefault="007F522F" w:rsidP="007F522F">
            <w:pPr>
              <w:ind w:firstLine="425"/>
              <w:jc w:val="center"/>
              <w:rPr>
                <w:noProof/>
              </w:rPr>
            </w:pPr>
            <w:r w:rsidRPr="007F522F">
              <w:rPr>
                <w:noProof/>
              </w:rPr>
              <w:t>2</w:t>
            </w:r>
          </w:p>
        </w:tc>
        <w:tc>
          <w:tcPr>
            <w:tcW w:w="1559" w:type="dxa"/>
          </w:tcPr>
          <w:p w:rsidR="007F522F" w:rsidRPr="007F522F" w:rsidRDefault="007F522F" w:rsidP="007F522F">
            <w:pPr>
              <w:ind w:firstLine="425"/>
              <w:jc w:val="center"/>
              <w:rPr>
                <w:noProof/>
              </w:rPr>
            </w:pPr>
            <w:r w:rsidRPr="007F522F">
              <w:rPr>
                <w:noProof/>
              </w:rPr>
              <w:t>3</w:t>
            </w:r>
          </w:p>
        </w:tc>
      </w:tr>
      <w:tr w:rsidR="007F522F" w:rsidRPr="007F522F" w:rsidTr="007F522F">
        <w:tc>
          <w:tcPr>
            <w:tcW w:w="948" w:type="dxa"/>
            <w:vAlign w:val="center"/>
          </w:tcPr>
          <w:p w:rsidR="007F522F" w:rsidRPr="007F522F" w:rsidRDefault="007F522F" w:rsidP="007F522F">
            <w:pPr>
              <w:jc w:val="both"/>
              <w:rPr>
                <w:b/>
                <w:bCs/>
                <w:noProof/>
              </w:rPr>
            </w:pPr>
            <w:r w:rsidRPr="007F522F">
              <w:rPr>
                <w:b/>
                <w:bCs/>
                <w:noProof/>
              </w:rPr>
              <w:t>1</w:t>
            </w:r>
          </w:p>
        </w:tc>
        <w:tc>
          <w:tcPr>
            <w:tcW w:w="7524" w:type="dxa"/>
          </w:tcPr>
          <w:p w:rsidR="007F522F" w:rsidRPr="007F522F" w:rsidRDefault="007F522F" w:rsidP="007F522F">
            <w:pPr>
              <w:ind w:firstLine="425"/>
              <w:jc w:val="both"/>
              <w:rPr>
                <w:b/>
                <w:bCs/>
                <w:noProof/>
              </w:rPr>
            </w:pPr>
            <w:r w:rsidRPr="007F522F">
              <w:rPr>
                <w:b/>
                <w:bCs/>
                <w:noProof/>
              </w:rPr>
              <w:t>Амортизационные начисления</w:t>
            </w:r>
          </w:p>
        </w:tc>
        <w:tc>
          <w:tcPr>
            <w:tcW w:w="1559" w:type="dxa"/>
          </w:tcPr>
          <w:p w:rsidR="007F522F" w:rsidRPr="007F522F" w:rsidRDefault="007F522F" w:rsidP="007F522F">
            <w:pPr>
              <w:ind w:firstLine="425"/>
              <w:jc w:val="right"/>
              <w:rPr>
                <w:noProof/>
              </w:rPr>
            </w:pPr>
            <w:r w:rsidRPr="007F522F">
              <w:rPr>
                <w:noProof/>
              </w:rPr>
              <w:t xml:space="preserve"> </w:t>
            </w:r>
          </w:p>
        </w:tc>
      </w:tr>
      <w:tr w:rsidR="007F522F" w:rsidRPr="007F522F" w:rsidTr="007F522F">
        <w:trPr>
          <w:cantSplit/>
        </w:trPr>
        <w:tc>
          <w:tcPr>
            <w:tcW w:w="948" w:type="dxa"/>
          </w:tcPr>
          <w:p w:rsidR="007F522F" w:rsidRPr="007F522F" w:rsidRDefault="007F522F" w:rsidP="007F522F">
            <w:pPr>
              <w:ind w:firstLine="425"/>
              <w:jc w:val="center"/>
              <w:rPr>
                <w:noProof/>
              </w:rPr>
            </w:pPr>
          </w:p>
        </w:tc>
        <w:tc>
          <w:tcPr>
            <w:tcW w:w="7524" w:type="dxa"/>
          </w:tcPr>
          <w:p w:rsidR="007F522F" w:rsidRPr="007F522F" w:rsidRDefault="007F522F" w:rsidP="007F522F">
            <w:pPr>
              <w:ind w:firstLine="425"/>
              <w:jc w:val="both"/>
              <w:rPr>
                <w:noProof/>
              </w:rPr>
            </w:pPr>
            <w:r w:rsidRPr="007F522F">
              <w:rPr>
                <w:noProof/>
              </w:rPr>
              <w:t>В том числе:</w:t>
            </w:r>
          </w:p>
        </w:tc>
        <w:tc>
          <w:tcPr>
            <w:tcW w:w="1559" w:type="dxa"/>
          </w:tcPr>
          <w:p w:rsidR="007F522F" w:rsidRPr="007F522F" w:rsidRDefault="007F522F" w:rsidP="007F522F">
            <w:pPr>
              <w:ind w:firstLine="425"/>
              <w:jc w:val="right"/>
              <w:rPr>
                <w:noProof/>
              </w:rPr>
            </w:pPr>
          </w:p>
        </w:tc>
      </w:tr>
      <w:tr w:rsidR="007F522F" w:rsidRPr="007F522F" w:rsidTr="007F522F">
        <w:tc>
          <w:tcPr>
            <w:tcW w:w="948" w:type="dxa"/>
          </w:tcPr>
          <w:p w:rsidR="007F522F" w:rsidRPr="007F522F" w:rsidRDefault="007F522F" w:rsidP="007F522F">
            <w:pPr>
              <w:jc w:val="both"/>
              <w:rPr>
                <w:noProof/>
              </w:rPr>
            </w:pPr>
            <w:r w:rsidRPr="007F522F">
              <w:rPr>
                <w:noProof/>
              </w:rPr>
              <w:t>1.1</w:t>
            </w:r>
          </w:p>
        </w:tc>
        <w:tc>
          <w:tcPr>
            <w:tcW w:w="7524" w:type="dxa"/>
          </w:tcPr>
          <w:p w:rsidR="007F522F" w:rsidRPr="007F522F" w:rsidRDefault="007F522F" w:rsidP="007F522F">
            <w:pPr>
              <w:ind w:firstLine="425"/>
              <w:jc w:val="both"/>
              <w:rPr>
                <w:noProof/>
              </w:rPr>
            </w:pPr>
            <w:r w:rsidRPr="007F522F">
              <w:rPr>
                <w:noProof/>
              </w:rPr>
              <w:t>Амортизация основных средств</w:t>
            </w:r>
          </w:p>
        </w:tc>
        <w:tc>
          <w:tcPr>
            <w:tcW w:w="1559" w:type="dxa"/>
          </w:tcPr>
          <w:p w:rsidR="007F522F" w:rsidRPr="007F522F" w:rsidRDefault="007F522F" w:rsidP="007F522F">
            <w:pPr>
              <w:ind w:firstLine="425"/>
              <w:jc w:val="right"/>
              <w:rPr>
                <w:noProof/>
              </w:rPr>
            </w:pPr>
            <w:r w:rsidRPr="007F522F">
              <w:rPr>
                <w:noProof/>
              </w:rPr>
              <w:t xml:space="preserve"> </w:t>
            </w:r>
          </w:p>
        </w:tc>
      </w:tr>
      <w:tr w:rsidR="007F522F" w:rsidRPr="007F522F" w:rsidTr="007F522F">
        <w:tc>
          <w:tcPr>
            <w:tcW w:w="948" w:type="dxa"/>
          </w:tcPr>
          <w:p w:rsidR="007F522F" w:rsidRPr="007F522F" w:rsidRDefault="007F522F" w:rsidP="007F522F">
            <w:pPr>
              <w:jc w:val="both"/>
              <w:rPr>
                <w:noProof/>
              </w:rPr>
            </w:pPr>
            <w:r w:rsidRPr="007F522F">
              <w:rPr>
                <w:noProof/>
              </w:rPr>
              <w:t>1.2</w:t>
            </w:r>
          </w:p>
        </w:tc>
        <w:tc>
          <w:tcPr>
            <w:tcW w:w="7524" w:type="dxa"/>
          </w:tcPr>
          <w:p w:rsidR="007F522F" w:rsidRPr="007F522F" w:rsidRDefault="007F522F" w:rsidP="007F522F">
            <w:pPr>
              <w:ind w:firstLine="425"/>
              <w:jc w:val="both"/>
              <w:rPr>
                <w:noProof/>
              </w:rPr>
            </w:pPr>
            <w:r w:rsidRPr="007F522F">
              <w:rPr>
                <w:noProof/>
              </w:rPr>
              <w:t>Амортизация нематериальных активов</w:t>
            </w:r>
          </w:p>
        </w:tc>
        <w:tc>
          <w:tcPr>
            <w:tcW w:w="1559" w:type="dxa"/>
          </w:tcPr>
          <w:p w:rsidR="007F522F" w:rsidRPr="007F522F" w:rsidRDefault="007F522F" w:rsidP="007F522F">
            <w:pPr>
              <w:ind w:firstLine="425"/>
              <w:jc w:val="right"/>
              <w:rPr>
                <w:noProof/>
              </w:rPr>
            </w:pPr>
          </w:p>
        </w:tc>
      </w:tr>
      <w:tr w:rsidR="007F522F" w:rsidRPr="007F522F" w:rsidTr="007F522F">
        <w:tc>
          <w:tcPr>
            <w:tcW w:w="948" w:type="dxa"/>
            <w:vAlign w:val="center"/>
          </w:tcPr>
          <w:p w:rsidR="007F522F" w:rsidRPr="007F522F" w:rsidRDefault="007F522F" w:rsidP="007F522F">
            <w:pPr>
              <w:jc w:val="both"/>
              <w:rPr>
                <w:b/>
                <w:bCs/>
                <w:noProof/>
              </w:rPr>
            </w:pPr>
            <w:r w:rsidRPr="007F522F">
              <w:rPr>
                <w:b/>
                <w:bCs/>
                <w:noProof/>
              </w:rPr>
              <w:t>2</w:t>
            </w:r>
          </w:p>
        </w:tc>
        <w:tc>
          <w:tcPr>
            <w:tcW w:w="7524" w:type="dxa"/>
          </w:tcPr>
          <w:p w:rsidR="007F522F" w:rsidRPr="007F522F" w:rsidRDefault="007F522F" w:rsidP="00E01BE6">
            <w:pPr>
              <w:numPr>
                <w:ilvl w:val="0"/>
                <w:numId w:val="49"/>
              </w:numPr>
              <w:ind w:left="2280" w:hanging="720"/>
              <w:jc w:val="both"/>
              <w:outlineLvl w:val="1"/>
              <w:rPr>
                <w:caps/>
                <w:color w:val="000000"/>
                <w:kern w:val="32"/>
              </w:rPr>
            </w:pPr>
            <w:bookmarkStart w:id="523" w:name="_Toc341773062"/>
            <w:bookmarkStart w:id="524" w:name="_Toc343855498"/>
            <w:r w:rsidRPr="007F522F">
              <w:rPr>
                <w:caps/>
                <w:color w:val="000000"/>
                <w:kern w:val="32"/>
              </w:rPr>
              <w:t>Прочие расходы</w:t>
            </w:r>
            <w:bookmarkEnd w:id="523"/>
            <w:bookmarkEnd w:id="524"/>
          </w:p>
        </w:tc>
        <w:tc>
          <w:tcPr>
            <w:tcW w:w="1559" w:type="dxa"/>
          </w:tcPr>
          <w:p w:rsidR="007F522F" w:rsidRPr="007F522F" w:rsidRDefault="007F522F" w:rsidP="007F522F">
            <w:pPr>
              <w:ind w:firstLine="425"/>
              <w:jc w:val="right"/>
              <w:rPr>
                <w:noProof/>
              </w:rPr>
            </w:pPr>
            <w:r w:rsidRPr="007F522F">
              <w:rPr>
                <w:noProof/>
              </w:rPr>
              <w:t xml:space="preserve"> </w:t>
            </w:r>
          </w:p>
        </w:tc>
      </w:tr>
      <w:tr w:rsidR="007F522F" w:rsidRPr="007F522F" w:rsidTr="007F522F">
        <w:tc>
          <w:tcPr>
            <w:tcW w:w="948" w:type="dxa"/>
          </w:tcPr>
          <w:p w:rsidR="007F522F" w:rsidRPr="007F522F" w:rsidRDefault="007F522F" w:rsidP="007F522F">
            <w:pPr>
              <w:ind w:firstLine="425"/>
              <w:jc w:val="center"/>
              <w:rPr>
                <w:b/>
                <w:bCs/>
                <w:noProof/>
              </w:rPr>
            </w:pPr>
          </w:p>
        </w:tc>
        <w:tc>
          <w:tcPr>
            <w:tcW w:w="7524" w:type="dxa"/>
          </w:tcPr>
          <w:p w:rsidR="007F522F" w:rsidRPr="007F522F" w:rsidRDefault="007F522F" w:rsidP="00E01BE6">
            <w:pPr>
              <w:numPr>
                <w:ilvl w:val="0"/>
                <w:numId w:val="49"/>
              </w:numPr>
              <w:ind w:left="2280" w:hanging="720"/>
              <w:jc w:val="both"/>
              <w:outlineLvl w:val="1"/>
              <w:rPr>
                <w:b/>
                <w:bCs/>
                <w:caps/>
                <w:color w:val="000000"/>
                <w:kern w:val="32"/>
              </w:rPr>
            </w:pPr>
            <w:bookmarkStart w:id="525" w:name="_Toc341773063"/>
            <w:bookmarkStart w:id="526" w:name="_Toc343855499"/>
            <w:r w:rsidRPr="007F522F">
              <w:rPr>
                <w:b/>
                <w:bCs/>
                <w:caps/>
                <w:color w:val="000000"/>
                <w:kern w:val="32"/>
              </w:rPr>
              <w:t>В том числе:</w:t>
            </w:r>
            <w:bookmarkEnd w:id="525"/>
            <w:bookmarkEnd w:id="526"/>
          </w:p>
        </w:tc>
        <w:tc>
          <w:tcPr>
            <w:tcW w:w="1559" w:type="dxa"/>
          </w:tcPr>
          <w:p w:rsidR="007F522F" w:rsidRPr="007F522F" w:rsidRDefault="007F522F" w:rsidP="007F522F">
            <w:pPr>
              <w:ind w:firstLine="425"/>
              <w:jc w:val="right"/>
              <w:rPr>
                <w:noProof/>
              </w:rPr>
            </w:pPr>
          </w:p>
        </w:tc>
      </w:tr>
      <w:tr w:rsidR="007F522F" w:rsidRPr="007F522F" w:rsidTr="007F522F">
        <w:tc>
          <w:tcPr>
            <w:tcW w:w="948" w:type="dxa"/>
          </w:tcPr>
          <w:p w:rsidR="007F522F" w:rsidRPr="007F522F" w:rsidRDefault="007F522F" w:rsidP="007F522F">
            <w:pPr>
              <w:jc w:val="both"/>
              <w:rPr>
                <w:noProof/>
              </w:rPr>
            </w:pPr>
            <w:r w:rsidRPr="007F522F">
              <w:rPr>
                <w:noProof/>
              </w:rPr>
              <w:t>2.1</w:t>
            </w:r>
          </w:p>
        </w:tc>
        <w:tc>
          <w:tcPr>
            <w:tcW w:w="7524" w:type="dxa"/>
          </w:tcPr>
          <w:p w:rsidR="007F522F" w:rsidRPr="007F522F" w:rsidRDefault="007F522F" w:rsidP="007F522F">
            <w:pPr>
              <w:ind w:firstLine="425"/>
              <w:jc w:val="both"/>
              <w:rPr>
                <w:noProof/>
              </w:rPr>
            </w:pPr>
            <w:r w:rsidRPr="007F522F">
              <w:rPr>
                <w:noProof/>
              </w:rPr>
              <w:t>Расходы на оплату труда работников аппарата управления.</w:t>
            </w:r>
          </w:p>
        </w:tc>
        <w:tc>
          <w:tcPr>
            <w:tcW w:w="1559" w:type="dxa"/>
          </w:tcPr>
          <w:p w:rsidR="007F522F" w:rsidRPr="007F522F" w:rsidRDefault="007F522F" w:rsidP="007F522F">
            <w:pPr>
              <w:ind w:firstLine="425"/>
              <w:jc w:val="right"/>
              <w:rPr>
                <w:iCs/>
                <w:noProof/>
              </w:rPr>
            </w:pPr>
            <w:r w:rsidRPr="007F522F">
              <w:rPr>
                <w:iCs/>
                <w:noProof/>
              </w:rPr>
              <w:t xml:space="preserve"> </w:t>
            </w:r>
          </w:p>
        </w:tc>
      </w:tr>
      <w:tr w:rsidR="007F522F" w:rsidRPr="007F522F" w:rsidTr="007F522F">
        <w:tc>
          <w:tcPr>
            <w:tcW w:w="948" w:type="dxa"/>
          </w:tcPr>
          <w:p w:rsidR="007F522F" w:rsidRPr="007F522F" w:rsidRDefault="007F522F" w:rsidP="007F522F">
            <w:pPr>
              <w:jc w:val="both"/>
              <w:rPr>
                <w:noProof/>
              </w:rPr>
            </w:pPr>
            <w:r w:rsidRPr="007F522F">
              <w:rPr>
                <w:noProof/>
              </w:rPr>
              <w:t>2.2</w:t>
            </w:r>
          </w:p>
        </w:tc>
        <w:tc>
          <w:tcPr>
            <w:tcW w:w="7524" w:type="dxa"/>
            <w:vAlign w:val="center"/>
          </w:tcPr>
          <w:p w:rsidR="007F522F" w:rsidRPr="007F522F" w:rsidRDefault="007F522F" w:rsidP="007F522F">
            <w:pPr>
              <w:ind w:firstLine="425"/>
              <w:jc w:val="both"/>
              <w:rPr>
                <w:noProof/>
              </w:rPr>
            </w:pPr>
            <w:r w:rsidRPr="007F522F">
              <w:rPr>
                <w:noProof/>
              </w:rPr>
              <w:t>Страховые взносы  (_______ % от п. 2.1)</w:t>
            </w:r>
          </w:p>
        </w:tc>
        <w:tc>
          <w:tcPr>
            <w:tcW w:w="1559" w:type="dxa"/>
          </w:tcPr>
          <w:p w:rsidR="007F522F" w:rsidRPr="007F522F" w:rsidRDefault="007F522F" w:rsidP="007F522F">
            <w:pPr>
              <w:ind w:firstLine="425"/>
              <w:jc w:val="right"/>
              <w:rPr>
                <w:noProof/>
              </w:rPr>
            </w:pPr>
            <w:r w:rsidRPr="007F522F">
              <w:rPr>
                <w:noProof/>
              </w:rPr>
              <w:t xml:space="preserve"> </w:t>
            </w:r>
          </w:p>
        </w:tc>
      </w:tr>
      <w:tr w:rsidR="007F522F" w:rsidRPr="007F522F" w:rsidTr="007F522F">
        <w:tc>
          <w:tcPr>
            <w:tcW w:w="948" w:type="dxa"/>
          </w:tcPr>
          <w:p w:rsidR="007F522F" w:rsidRPr="007F522F" w:rsidRDefault="007F522F" w:rsidP="007F522F">
            <w:pPr>
              <w:jc w:val="both"/>
              <w:rPr>
                <w:noProof/>
              </w:rPr>
            </w:pPr>
            <w:r w:rsidRPr="007F522F">
              <w:rPr>
                <w:noProof/>
              </w:rPr>
              <w:t>2.3</w:t>
            </w:r>
          </w:p>
        </w:tc>
        <w:tc>
          <w:tcPr>
            <w:tcW w:w="7524" w:type="dxa"/>
            <w:vAlign w:val="center"/>
          </w:tcPr>
          <w:p w:rsidR="007F522F" w:rsidRPr="007F522F" w:rsidRDefault="007F522F" w:rsidP="007F522F">
            <w:pPr>
              <w:ind w:firstLine="425"/>
              <w:jc w:val="both"/>
              <w:rPr>
                <w:noProof/>
              </w:rPr>
            </w:pPr>
            <w:r w:rsidRPr="007F522F">
              <w:rPr>
                <w:noProof/>
              </w:rPr>
              <w:t xml:space="preserve">Страховые взносы по обязательному социальному страхованию от </w:t>
            </w:r>
          </w:p>
          <w:p w:rsidR="007F522F" w:rsidRPr="007F522F" w:rsidRDefault="007F522F" w:rsidP="007F522F">
            <w:pPr>
              <w:ind w:firstLine="425"/>
              <w:jc w:val="both"/>
              <w:rPr>
                <w:noProof/>
              </w:rPr>
            </w:pPr>
            <w:r w:rsidRPr="007F522F">
              <w:rPr>
                <w:noProof/>
              </w:rPr>
              <w:t>несчастных случаев на производстве  (_______ % от п. 2.1)</w:t>
            </w:r>
          </w:p>
        </w:tc>
        <w:tc>
          <w:tcPr>
            <w:tcW w:w="1559" w:type="dxa"/>
          </w:tcPr>
          <w:p w:rsidR="007F522F" w:rsidRPr="007F522F" w:rsidRDefault="007F522F" w:rsidP="007F522F">
            <w:pPr>
              <w:ind w:firstLine="425"/>
              <w:jc w:val="right"/>
              <w:rPr>
                <w:noProof/>
              </w:rPr>
            </w:pPr>
            <w:r w:rsidRPr="007F522F">
              <w:rPr>
                <w:noProof/>
              </w:rPr>
              <w:t xml:space="preserve"> </w:t>
            </w:r>
          </w:p>
        </w:tc>
      </w:tr>
      <w:tr w:rsidR="007F522F" w:rsidRPr="007F522F" w:rsidTr="007F522F">
        <w:tc>
          <w:tcPr>
            <w:tcW w:w="948" w:type="dxa"/>
          </w:tcPr>
          <w:p w:rsidR="007F522F" w:rsidRPr="007F522F" w:rsidRDefault="007F522F" w:rsidP="007F522F">
            <w:pPr>
              <w:jc w:val="both"/>
              <w:rPr>
                <w:noProof/>
              </w:rPr>
            </w:pPr>
            <w:r w:rsidRPr="007F522F">
              <w:rPr>
                <w:noProof/>
              </w:rPr>
              <w:t>2.4</w:t>
            </w:r>
          </w:p>
        </w:tc>
        <w:tc>
          <w:tcPr>
            <w:tcW w:w="7524" w:type="dxa"/>
          </w:tcPr>
          <w:p w:rsidR="007F522F" w:rsidRPr="007F522F" w:rsidRDefault="007F522F" w:rsidP="007F522F">
            <w:pPr>
              <w:ind w:firstLine="425"/>
              <w:jc w:val="both"/>
              <w:rPr>
                <w:noProof/>
              </w:rPr>
            </w:pPr>
            <w:r w:rsidRPr="007F522F">
              <w:rPr>
                <w:noProof/>
              </w:rPr>
              <w:t>Налоги и сборы, начисленные в установленном порядке в соответствии с законодательством РФ</w:t>
            </w:r>
          </w:p>
        </w:tc>
        <w:tc>
          <w:tcPr>
            <w:tcW w:w="1559" w:type="dxa"/>
          </w:tcPr>
          <w:p w:rsidR="007F522F" w:rsidRPr="007F522F" w:rsidRDefault="007F522F" w:rsidP="007F522F">
            <w:pPr>
              <w:ind w:firstLine="425"/>
              <w:jc w:val="right"/>
              <w:rPr>
                <w:iCs/>
                <w:noProof/>
              </w:rPr>
            </w:pPr>
            <w:r w:rsidRPr="007F522F">
              <w:rPr>
                <w:iCs/>
                <w:noProof/>
              </w:rPr>
              <w:t xml:space="preserve"> </w:t>
            </w:r>
          </w:p>
        </w:tc>
      </w:tr>
      <w:tr w:rsidR="007F522F" w:rsidRPr="007F522F" w:rsidTr="007F522F">
        <w:tc>
          <w:tcPr>
            <w:tcW w:w="948" w:type="dxa"/>
          </w:tcPr>
          <w:p w:rsidR="007F522F" w:rsidRPr="007F522F" w:rsidRDefault="007F522F" w:rsidP="007F522F">
            <w:pPr>
              <w:jc w:val="both"/>
              <w:rPr>
                <w:noProof/>
              </w:rPr>
            </w:pPr>
            <w:r w:rsidRPr="007F522F">
              <w:rPr>
                <w:noProof/>
              </w:rPr>
              <w:t>2.5</w:t>
            </w:r>
          </w:p>
        </w:tc>
        <w:tc>
          <w:tcPr>
            <w:tcW w:w="7524" w:type="dxa"/>
          </w:tcPr>
          <w:p w:rsidR="007F522F" w:rsidRPr="007F522F" w:rsidRDefault="007F522F" w:rsidP="007F522F">
            <w:pPr>
              <w:ind w:firstLine="425"/>
              <w:jc w:val="both"/>
              <w:rPr>
                <w:noProof/>
              </w:rPr>
            </w:pPr>
            <w:r w:rsidRPr="007F522F">
              <w:rPr>
                <w:noProof/>
              </w:rPr>
              <w:t>Расходы на оплату услуг по охране имущества, пожарной охраны и иных услуг охранной деятельности</w:t>
            </w:r>
          </w:p>
        </w:tc>
        <w:tc>
          <w:tcPr>
            <w:tcW w:w="1559" w:type="dxa"/>
          </w:tcPr>
          <w:p w:rsidR="007F522F" w:rsidRPr="007F522F" w:rsidRDefault="007F522F" w:rsidP="007F522F">
            <w:pPr>
              <w:ind w:firstLine="425"/>
              <w:jc w:val="right"/>
              <w:rPr>
                <w:iCs/>
                <w:noProof/>
              </w:rPr>
            </w:pPr>
            <w:r w:rsidRPr="007F522F">
              <w:rPr>
                <w:iCs/>
                <w:noProof/>
              </w:rPr>
              <w:t xml:space="preserve"> </w:t>
            </w:r>
          </w:p>
        </w:tc>
      </w:tr>
      <w:tr w:rsidR="007F522F" w:rsidRPr="007F522F" w:rsidTr="007F522F">
        <w:tc>
          <w:tcPr>
            <w:tcW w:w="948" w:type="dxa"/>
          </w:tcPr>
          <w:p w:rsidR="007F522F" w:rsidRPr="007F522F" w:rsidRDefault="007F522F" w:rsidP="007F522F">
            <w:pPr>
              <w:jc w:val="both"/>
              <w:rPr>
                <w:noProof/>
              </w:rPr>
            </w:pPr>
            <w:r w:rsidRPr="007F522F">
              <w:rPr>
                <w:noProof/>
              </w:rPr>
              <w:t>2.6</w:t>
            </w:r>
          </w:p>
        </w:tc>
        <w:tc>
          <w:tcPr>
            <w:tcW w:w="7524" w:type="dxa"/>
          </w:tcPr>
          <w:p w:rsidR="007F522F" w:rsidRPr="007F522F" w:rsidRDefault="007F522F" w:rsidP="007F522F">
            <w:pPr>
              <w:ind w:firstLine="425"/>
              <w:jc w:val="both"/>
              <w:rPr>
                <w:noProof/>
              </w:rPr>
            </w:pPr>
            <w:r w:rsidRPr="007F522F">
              <w:rPr>
                <w:noProof/>
              </w:rPr>
              <w:t xml:space="preserve">Арендные (лизинговые) платежи </w:t>
            </w:r>
          </w:p>
        </w:tc>
        <w:tc>
          <w:tcPr>
            <w:tcW w:w="1559" w:type="dxa"/>
          </w:tcPr>
          <w:p w:rsidR="007F522F" w:rsidRPr="007F522F" w:rsidRDefault="007F522F" w:rsidP="007F522F">
            <w:pPr>
              <w:ind w:firstLine="425"/>
              <w:jc w:val="right"/>
              <w:rPr>
                <w:iCs/>
                <w:noProof/>
              </w:rPr>
            </w:pPr>
            <w:r w:rsidRPr="007F522F">
              <w:rPr>
                <w:iCs/>
                <w:noProof/>
              </w:rPr>
              <w:t xml:space="preserve"> </w:t>
            </w:r>
          </w:p>
        </w:tc>
      </w:tr>
      <w:tr w:rsidR="007F522F" w:rsidRPr="007F522F" w:rsidTr="007F522F">
        <w:tc>
          <w:tcPr>
            <w:tcW w:w="948" w:type="dxa"/>
          </w:tcPr>
          <w:p w:rsidR="007F522F" w:rsidRPr="007F522F" w:rsidRDefault="007F522F" w:rsidP="007F522F">
            <w:pPr>
              <w:jc w:val="both"/>
              <w:rPr>
                <w:noProof/>
              </w:rPr>
            </w:pPr>
            <w:r w:rsidRPr="007F522F">
              <w:rPr>
                <w:noProof/>
              </w:rPr>
              <w:t>2.7</w:t>
            </w:r>
          </w:p>
        </w:tc>
        <w:tc>
          <w:tcPr>
            <w:tcW w:w="7524" w:type="dxa"/>
          </w:tcPr>
          <w:p w:rsidR="007F522F" w:rsidRPr="007F522F" w:rsidRDefault="007F522F" w:rsidP="007F522F">
            <w:pPr>
              <w:ind w:firstLine="425"/>
              <w:jc w:val="both"/>
              <w:rPr>
                <w:noProof/>
              </w:rPr>
            </w:pPr>
            <w:r w:rsidRPr="007F522F">
              <w:rPr>
                <w:noProof/>
              </w:rPr>
              <w:t>Расходы на содержание служебного автотранспорта</w:t>
            </w:r>
          </w:p>
        </w:tc>
        <w:tc>
          <w:tcPr>
            <w:tcW w:w="1559" w:type="dxa"/>
          </w:tcPr>
          <w:p w:rsidR="007F522F" w:rsidRPr="007F522F" w:rsidRDefault="007F522F" w:rsidP="007F522F">
            <w:pPr>
              <w:ind w:firstLine="425"/>
              <w:jc w:val="right"/>
              <w:rPr>
                <w:iCs/>
                <w:noProof/>
              </w:rPr>
            </w:pPr>
            <w:r w:rsidRPr="007F522F">
              <w:rPr>
                <w:iCs/>
                <w:noProof/>
              </w:rPr>
              <w:t xml:space="preserve"> </w:t>
            </w:r>
          </w:p>
        </w:tc>
      </w:tr>
      <w:tr w:rsidR="007F522F" w:rsidRPr="007F522F" w:rsidTr="007F522F">
        <w:tc>
          <w:tcPr>
            <w:tcW w:w="948" w:type="dxa"/>
          </w:tcPr>
          <w:p w:rsidR="007F522F" w:rsidRPr="007F522F" w:rsidRDefault="007F522F" w:rsidP="007F522F">
            <w:pPr>
              <w:jc w:val="both"/>
              <w:rPr>
                <w:noProof/>
              </w:rPr>
            </w:pPr>
            <w:r w:rsidRPr="007F522F">
              <w:rPr>
                <w:noProof/>
              </w:rPr>
              <w:t>2.8</w:t>
            </w:r>
          </w:p>
        </w:tc>
        <w:tc>
          <w:tcPr>
            <w:tcW w:w="7524" w:type="dxa"/>
          </w:tcPr>
          <w:p w:rsidR="007F522F" w:rsidRPr="007F522F" w:rsidRDefault="007F522F" w:rsidP="007F522F">
            <w:pPr>
              <w:ind w:firstLine="425"/>
              <w:jc w:val="both"/>
              <w:rPr>
                <w:noProof/>
              </w:rPr>
            </w:pPr>
            <w:r w:rsidRPr="007F522F">
              <w:rPr>
                <w:noProof/>
              </w:rPr>
              <w:t>Расходы на командировки работников аппарата управления</w:t>
            </w:r>
          </w:p>
        </w:tc>
        <w:tc>
          <w:tcPr>
            <w:tcW w:w="1559" w:type="dxa"/>
          </w:tcPr>
          <w:p w:rsidR="007F522F" w:rsidRPr="007F522F" w:rsidRDefault="007F522F" w:rsidP="007F522F">
            <w:pPr>
              <w:ind w:firstLine="425"/>
              <w:jc w:val="right"/>
              <w:rPr>
                <w:iCs/>
                <w:noProof/>
              </w:rPr>
            </w:pPr>
            <w:r w:rsidRPr="007F522F">
              <w:rPr>
                <w:iCs/>
                <w:noProof/>
              </w:rPr>
              <w:t xml:space="preserve"> </w:t>
            </w:r>
          </w:p>
        </w:tc>
      </w:tr>
      <w:tr w:rsidR="007F522F" w:rsidRPr="007F522F" w:rsidTr="007F522F">
        <w:tc>
          <w:tcPr>
            <w:tcW w:w="948" w:type="dxa"/>
          </w:tcPr>
          <w:p w:rsidR="007F522F" w:rsidRPr="007F522F" w:rsidRDefault="007F522F" w:rsidP="007F522F">
            <w:pPr>
              <w:jc w:val="both"/>
              <w:rPr>
                <w:noProof/>
              </w:rPr>
            </w:pPr>
            <w:r w:rsidRPr="007F522F">
              <w:rPr>
                <w:noProof/>
              </w:rPr>
              <w:t>2.9</w:t>
            </w:r>
          </w:p>
        </w:tc>
        <w:tc>
          <w:tcPr>
            <w:tcW w:w="7524" w:type="dxa"/>
          </w:tcPr>
          <w:p w:rsidR="007F522F" w:rsidRPr="007F522F" w:rsidRDefault="007F522F" w:rsidP="007F522F">
            <w:pPr>
              <w:ind w:firstLine="425"/>
              <w:jc w:val="both"/>
              <w:rPr>
                <w:noProof/>
              </w:rPr>
            </w:pPr>
            <w:r w:rsidRPr="007F522F">
              <w:rPr>
                <w:noProof/>
              </w:rPr>
              <w:t>Расходы на оплату юридических и информационных услуг</w:t>
            </w:r>
          </w:p>
        </w:tc>
        <w:tc>
          <w:tcPr>
            <w:tcW w:w="1559" w:type="dxa"/>
          </w:tcPr>
          <w:p w:rsidR="007F522F" w:rsidRPr="007F522F" w:rsidRDefault="007F522F" w:rsidP="007F522F">
            <w:pPr>
              <w:ind w:firstLine="425"/>
              <w:jc w:val="right"/>
              <w:rPr>
                <w:iCs/>
                <w:noProof/>
              </w:rPr>
            </w:pPr>
            <w:r w:rsidRPr="007F522F">
              <w:rPr>
                <w:iCs/>
                <w:noProof/>
              </w:rPr>
              <w:t xml:space="preserve"> </w:t>
            </w:r>
          </w:p>
        </w:tc>
      </w:tr>
      <w:tr w:rsidR="007F522F" w:rsidRPr="007F522F" w:rsidTr="007F522F">
        <w:tc>
          <w:tcPr>
            <w:tcW w:w="948" w:type="dxa"/>
          </w:tcPr>
          <w:p w:rsidR="007F522F" w:rsidRPr="007F522F" w:rsidRDefault="007F522F" w:rsidP="007F522F">
            <w:pPr>
              <w:jc w:val="both"/>
              <w:rPr>
                <w:noProof/>
              </w:rPr>
            </w:pPr>
            <w:r w:rsidRPr="007F522F">
              <w:rPr>
                <w:noProof/>
              </w:rPr>
              <w:t>2.10</w:t>
            </w:r>
          </w:p>
        </w:tc>
        <w:tc>
          <w:tcPr>
            <w:tcW w:w="7524" w:type="dxa"/>
          </w:tcPr>
          <w:p w:rsidR="007F522F" w:rsidRPr="007F522F" w:rsidRDefault="007F522F" w:rsidP="007F522F">
            <w:pPr>
              <w:ind w:firstLine="425"/>
              <w:jc w:val="both"/>
              <w:rPr>
                <w:noProof/>
              </w:rPr>
            </w:pPr>
            <w:r w:rsidRPr="007F522F">
              <w:rPr>
                <w:noProof/>
              </w:rPr>
              <w:t>Расходы на оплату консультационных и иных аналогичных услуг</w:t>
            </w:r>
          </w:p>
        </w:tc>
        <w:tc>
          <w:tcPr>
            <w:tcW w:w="1559" w:type="dxa"/>
          </w:tcPr>
          <w:p w:rsidR="007F522F" w:rsidRPr="007F522F" w:rsidRDefault="007F522F" w:rsidP="007F522F">
            <w:pPr>
              <w:ind w:firstLine="425"/>
              <w:jc w:val="right"/>
              <w:rPr>
                <w:iCs/>
                <w:noProof/>
              </w:rPr>
            </w:pPr>
            <w:r w:rsidRPr="007F522F">
              <w:rPr>
                <w:iCs/>
                <w:noProof/>
              </w:rPr>
              <w:t xml:space="preserve"> </w:t>
            </w:r>
          </w:p>
        </w:tc>
      </w:tr>
      <w:tr w:rsidR="007F522F" w:rsidRPr="007F522F" w:rsidTr="007F522F">
        <w:tc>
          <w:tcPr>
            <w:tcW w:w="948" w:type="dxa"/>
          </w:tcPr>
          <w:p w:rsidR="007F522F" w:rsidRPr="007F522F" w:rsidRDefault="007F522F" w:rsidP="007F522F">
            <w:pPr>
              <w:jc w:val="both"/>
              <w:rPr>
                <w:noProof/>
              </w:rPr>
            </w:pPr>
            <w:r w:rsidRPr="007F522F">
              <w:rPr>
                <w:noProof/>
              </w:rPr>
              <w:t>2.11</w:t>
            </w:r>
          </w:p>
        </w:tc>
        <w:tc>
          <w:tcPr>
            <w:tcW w:w="7524" w:type="dxa"/>
          </w:tcPr>
          <w:p w:rsidR="007F522F" w:rsidRPr="007F522F" w:rsidRDefault="007F522F" w:rsidP="007F522F">
            <w:pPr>
              <w:ind w:firstLine="425"/>
              <w:jc w:val="both"/>
              <w:rPr>
                <w:noProof/>
              </w:rPr>
            </w:pPr>
            <w:r w:rsidRPr="007F522F">
              <w:rPr>
                <w:noProof/>
              </w:rPr>
              <w:t>Расходы на оплату аудиторских услуг</w:t>
            </w:r>
          </w:p>
        </w:tc>
        <w:tc>
          <w:tcPr>
            <w:tcW w:w="1559" w:type="dxa"/>
          </w:tcPr>
          <w:p w:rsidR="007F522F" w:rsidRPr="007F522F" w:rsidRDefault="007F522F" w:rsidP="007F522F">
            <w:pPr>
              <w:ind w:firstLine="425"/>
              <w:jc w:val="right"/>
              <w:rPr>
                <w:iCs/>
                <w:noProof/>
              </w:rPr>
            </w:pPr>
            <w:r w:rsidRPr="007F522F">
              <w:rPr>
                <w:iCs/>
                <w:noProof/>
              </w:rPr>
              <w:t xml:space="preserve"> </w:t>
            </w:r>
          </w:p>
        </w:tc>
      </w:tr>
      <w:tr w:rsidR="007F522F" w:rsidRPr="007F522F" w:rsidTr="007F522F">
        <w:tc>
          <w:tcPr>
            <w:tcW w:w="948" w:type="dxa"/>
          </w:tcPr>
          <w:p w:rsidR="007F522F" w:rsidRPr="007F522F" w:rsidRDefault="007F522F" w:rsidP="007F522F">
            <w:pPr>
              <w:jc w:val="both"/>
              <w:rPr>
                <w:noProof/>
              </w:rPr>
            </w:pPr>
            <w:r w:rsidRPr="007F522F">
              <w:rPr>
                <w:noProof/>
              </w:rPr>
              <w:t>2.12</w:t>
            </w:r>
          </w:p>
        </w:tc>
        <w:tc>
          <w:tcPr>
            <w:tcW w:w="7524" w:type="dxa"/>
          </w:tcPr>
          <w:p w:rsidR="007F522F" w:rsidRPr="007F522F" w:rsidRDefault="007F522F" w:rsidP="007F522F">
            <w:pPr>
              <w:ind w:firstLine="425"/>
              <w:jc w:val="both"/>
              <w:rPr>
                <w:noProof/>
              </w:rPr>
            </w:pPr>
            <w:r w:rsidRPr="007F522F">
              <w:rPr>
                <w:noProof/>
              </w:rPr>
              <w:t>Представительские расходы</w:t>
            </w:r>
          </w:p>
        </w:tc>
        <w:tc>
          <w:tcPr>
            <w:tcW w:w="1559" w:type="dxa"/>
          </w:tcPr>
          <w:p w:rsidR="007F522F" w:rsidRPr="007F522F" w:rsidRDefault="007F522F" w:rsidP="007F522F">
            <w:pPr>
              <w:ind w:firstLine="425"/>
              <w:jc w:val="right"/>
              <w:rPr>
                <w:iCs/>
                <w:noProof/>
              </w:rPr>
            </w:pPr>
            <w:r w:rsidRPr="007F522F">
              <w:rPr>
                <w:iCs/>
                <w:noProof/>
              </w:rPr>
              <w:t xml:space="preserve"> </w:t>
            </w:r>
          </w:p>
        </w:tc>
      </w:tr>
      <w:tr w:rsidR="007F522F" w:rsidRPr="007F522F" w:rsidTr="007F522F">
        <w:tc>
          <w:tcPr>
            <w:tcW w:w="948" w:type="dxa"/>
          </w:tcPr>
          <w:p w:rsidR="007F522F" w:rsidRPr="007F522F" w:rsidRDefault="007F522F" w:rsidP="007F522F">
            <w:pPr>
              <w:jc w:val="both"/>
              <w:rPr>
                <w:noProof/>
              </w:rPr>
            </w:pPr>
            <w:r w:rsidRPr="007F522F">
              <w:rPr>
                <w:noProof/>
              </w:rPr>
              <w:t>2.13</w:t>
            </w:r>
          </w:p>
        </w:tc>
        <w:tc>
          <w:tcPr>
            <w:tcW w:w="7524" w:type="dxa"/>
          </w:tcPr>
          <w:p w:rsidR="007F522F" w:rsidRPr="007F522F" w:rsidRDefault="007F522F" w:rsidP="007F522F">
            <w:pPr>
              <w:ind w:firstLine="425"/>
              <w:jc w:val="both"/>
              <w:rPr>
                <w:noProof/>
              </w:rPr>
            </w:pPr>
            <w:r w:rsidRPr="007F522F">
              <w:rPr>
                <w:noProof/>
              </w:rPr>
              <w:t>Расходы на подготовку и переподготовку кадров</w:t>
            </w:r>
          </w:p>
        </w:tc>
        <w:tc>
          <w:tcPr>
            <w:tcW w:w="1559" w:type="dxa"/>
          </w:tcPr>
          <w:p w:rsidR="007F522F" w:rsidRPr="007F522F" w:rsidRDefault="007F522F" w:rsidP="007F522F">
            <w:pPr>
              <w:ind w:firstLine="425"/>
              <w:jc w:val="right"/>
              <w:rPr>
                <w:iCs/>
                <w:noProof/>
              </w:rPr>
            </w:pPr>
            <w:r w:rsidRPr="007F522F">
              <w:rPr>
                <w:iCs/>
                <w:noProof/>
              </w:rPr>
              <w:t xml:space="preserve"> </w:t>
            </w:r>
          </w:p>
        </w:tc>
      </w:tr>
      <w:tr w:rsidR="007F522F" w:rsidRPr="007F522F" w:rsidTr="007F522F">
        <w:tc>
          <w:tcPr>
            <w:tcW w:w="948" w:type="dxa"/>
          </w:tcPr>
          <w:p w:rsidR="007F522F" w:rsidRPr="007F522F" w:rsidRDefault="007F522F" w:rsidP="007F522F">
            <w:pPr>
              <w:jc w:val="both"/>
              <w:rPr>
                <w:noProof/>
              </w:rPr>
            </w:pPr>
            <w:r w:rsidRPr="007F522F">
              <w:rPr>
                <w:noProof/>
              </w:rPr>
              <w:t>2.14</w:t>
            </w:r>
          </w:p>
        </w:tc>
        <w:tc>
          <w:tcPr>
            <w:tcW w:w="7524" w:type="dxa"/>
          </w:tcPr>
          <w:p w:rsidR="007F522F" w:rsidRPr="007F522F" w:rsidRDefault="007F522F" w:rsidP="007F522F">
            <w:pPr>
              <w:ind w:firstLine="425"/>
              <w:jc w:val="both"/>
              <w:rPr>
                <w:noProof/>
              </w:rPr>
            </w:pPr>
            <w:r w:rsidRPr="007F522F">
              <w:rPr>
                <w:noProof/>
              </w:rPr>
              <w:t>Расходы на канцелярские товары</w:t>
            </w:r>
          </w:p>
        </w:tc>
        <w:tc>
          <w:tcPr>
            <w:tcW w:w="1559" w:type="dxa"/>
          </w:tcPr>
          <w:p w:rsidR="007F522F" w:rsidRPr="007F522F" w:rsidRDefault="007F522F" w:rsidP="007F522F">
            <w:pPr>
              <w:ind w:firstLine="425"/>
              <w:jc w:val="right"/>
              <w:rPr>
                <w:iCs/>
                <w:noProof/>
              </w:rPr>
            </w:pPr>
            <w:r w:rsidRPr="007F522F">
              <w:rPr>
                <w:iCs/>
                <w:noProof/>
              </w:rPr>
              <w:t xml:space="preserve"> </w:t>
            </w:r>
          </w:p>
        </w:tc>
      </w:tr>
      <w:tr w:rsidR="007F522F" w:rsidRPr="007F522F" w:rsidTr="007F522F">
        <w:tc>
          <w:tcPr>
            <w:tcW w:w="948" w:type="dxa"/>
          </w:tcPr>
          <w:p w:rsidR="007F522F" w:rsidRPr="007F522F" w:rsidRDefault="007F522F" w:rsidP="007F522F">
            <w:pPr>
              <w:jc w:val="both"/>
              <w:rPr>
                <w:noProof/>
              </w:rPr>
            </w:pPr>
            <w:r w:rsidRPr="007F522F">
              <w:rPr>
                <w:noProof/>
              </w:rPr>
              <w:t>2.15</w:t>
            </w:r>
          </w:p>
        </w:tc>
        <w:tc>
          <w:tcPr>
            <w:tcW w:w="7524" w:type="dxa"/>
          </w:tcPr>
          <w:p w:rsidR="007F522F" w:rsidRPr="007F522F" w:rsidRDefault="007F522F" w:rsidP="007F522F">
            <w:pPr>
              <w:ind w:firstLine="425"/>
              <w:jc w:val="both"/>
              <w:rPr>
                <w:noProof/>
              </w:rPr>
            </w:pPr>
            <w:r w:rsidRPr="007F522F">
              <w:rPr>
                <w:noProof/>
              </w:rPr>
              <w:t>Расходы на почтовые, телефонные, телеграфные и другие подобные услуги</w:t>
            </w:r>
          </w:p>
        </w:tc>
        <w:tc>
          <w:tcPr>
            <w:tcW w:w="1559" w:type="dxa"/>
          </w:tcPr>
          <w:p w:rsidR="007F522F" w:rsidRPr="007F522F" w:rsidRDefault="007F522F" w:rsidP="007F522F">
            <w:pPr>
              <w:ind w:firstLine="425"/>
              <w:jc w:val="right"/>
              <w:rPr>
                <w:iCs/>
                <w:noProof/>
              </w:rPr>
            </w:pPr>
            <w:r w:rsidRPr="007F522F">
              <w:rPr>
                <w:iCs/>
                <w:noProof/>
              </w:rPr>
              <w:t xml:space="preserve"> </w:t>
            </w:r>
          </w:p>
        </w:tc>
      </w:tr>
      <w:tr w:rsidR="007F522F" w:rsidRPr="007F522F" w:rsidTr="007F522F">
        <w:tc>
          <w:tcPr>
            <w:tcW w:w="948" w:type="dxa"/>
          </w:tcPr>
          <w:p w:rsidR="007F522F" w:rsidRPr="007F522F" w:rsidRDefault="007F522F" w:rsidP="007F522F">
            <w:pPr>
              <w:jc w:val="both"/>
              <w:rPr>
                <w:noProof/>
              </w:rPr>
            </w:pPr>
            <w:r w:rsidRPr="007F522F">
              <w:rPr>
                <w:noProof/>
              </w:rPr>
              <w:t>2.16</w:t>
            </w:r>
          </w:p>
        </w:tc>
        <w:tc>
          <w:tcPr>
            <w:tcW w:w="7524" w:type="dxa"/>
          </w:tcPr>
          <w:p w:rsidR="007F522F" w:rsidRPr="007F522F" w:rsidRDefault="007F522F" w:rsidP="007F522F">
            <w:pPr>
              <w:ind w:firstLine="425"/>
              <w:jc w:val="both"/>
              <w:rPr>
                <w:noProof/>
              </w:rPr>
            </w:pPr>
            <w:r w:rsidRPr="007F522F">
              <w:rPr>
                <w:noProof/>
              </w:rPr>
              <w:t>Расходы на рекламу</w:t>
            </w:r>
          </w:p>
        </w:tc>
        <w:tc>
          <w:tcPr>
            <w:tcW w:w="1559" w:type="dxa"/>
          </w:tcPr>
          <w:p w:rsidR="007F522F" w:rsidRPr="007F522F" w:rsidRDefault="007F522F" w:rsidP="007F522F">
            <w:pPr>
              <w:ind w:firstLine="425"/>
              <w:jc w:val="right"/>
              <w:rPr>
                <w:iCs/>
                <w:noProof/>
              </w:rPr>
            </w:pPr>
            <w:r w:rsidRPr="007F522F">
              <w:rPr>
                <w:iCs/>
                <w:noProof/>
              </w:rPr>
              <w:t xml:space="preserve"> </w:t>
            </w:r>
          </w:p>
        </w:tc>
      </w:tr>
      <w:tr w:rsidR="007F522F" w:rsidRPr="007F522F" w:rsidTr="007F522F">
        <w:tc>
          <w:tcPr>
            <w:tcW w:w="948" w:type="dxa"/>
            <w:vAlign w:val="center"/>
          </w:tcPr>
          <w:p w:rsidR="007F522F" w:rsidRPr="007F522F" w:rsidRDefault="007F522F" w:rsidP="007F522F">
            <w:pPr>
              <w:jc w:val="both"/>
              <w:rPr>
                <w:b/>
                <w:bCs/>
                <w:noProof/>
              </w:rPr>
            </w:pPr>
            <w:r w:rsidRPr="007F522F">
              <w:rPr>
                <w:b/>
                <w:bCs/>
                <w:noProof/>
              </w:rPr>
              <w:t>3</w:t>
            </w:r>
          </w:p>
        </w:tc>
        <w:tc>
          <w:tcPr>
            <w:tcW w:w="7524" w:type="dxa"/>
          </w:tcPr>
          <w:p w:rsidR="007F522F" w:rsidRPr="007F522F" w:rsidRDefault="007F522F" w:rsidP="007F522F">
            <w:pPr>
              <w:ind w:firstLine="425"/>
              <w:jc w:val="both"/>
              <w:rPr>
                <w:b/>
                <w:bCs/>
                <w:noProof/>
              </w:rPr>
            </w:pPr>
            <w:r w:rsidRPr="007F522F">
              <w:rPr>
                <w:b/>
                <w:bCs/>
                <w:noProof/>
              </w:rPr>
              <w:t>Другие прочие расходы, связанные с производством и (или) реализацией</w:t>
            </w:r>
          </w:p>
        </w:tc>
        <w:tc>
          <w:tcPr>
            <w:tcW w:w="1559" w:type="dxa"/>
          </w:tcPr>
          <w:p w:rsidR="007F522F" w:rsidRPr="007F522F" w:rsidRDefault="007F522F" w:rsidP="007F522F">
            <w:pPr>
              <w:ind w:firstLine="425"/>
              <w:jc w:val="right"/>
              <w:rPr>
                <w:iCs/>
                <w:noProof/>
              </w:rPr>
            </w:pPr>
            <w:r w:rsidRPr="007F522F">
              <w:rPr>
                <w:iCs/>
                <w:noProof/>
              </w:rPr>
              <w:t xml:space="preserve"> </w:t>
            </w:r>
          </w:p>
        </w:tc>
      </w:tr>
      <w:tr w:rsidR="007F522F" w:rsidRPr="007F522F" w:rsidTr="007F522F">
        <w:tc>
          <w:tcPr>
            <w:tcW w:w="948" w:type="dxa"/>
          </w:tcPr>
          <w:p w:rsidR="007F522F" w:rsidRPr="007F522F" w:rsidRDefault="007F522F" w:rsidP="007F522F">
            <w:pPr>
              <w:jc w:val="both"/>
              <w:rPr>
                <w:b/>
                <w:bCs/>
                <w:noProof/>
              </w:rPr>
            </w:pPr>
            <w:r w:rsidRPr="007F522F">
              <w:rPr>
                <w:b/>
                <w:bCs/>
                <w:noProof/>
              </w:rPr>
              <w:t>4</w:t>
            </w:r>
          </w:p>
        </w:tc>
        <w:tc>
          <w:tcPr>
            <w:tcW w:w="7524" w:type="dxa"/>
          </w:tcPr>
          <w:p w:rsidR="007F522F" w:rsidRPr="007F522F" w:rsidRDefault="007F522F" w:rsidP="007F522F">
            <w:pPr>
              <w:ind w:firstLine="425"/>
              <w:jc w:val="both"/>
              <w:rPr>
                <w:b/>
                <w:bCs/>
                <w:noProof/>
              </w:rPr>
            </w:pPr>
            <w:r w:rsidRPr="007F522F">
              <w:rPr>
                <w:b/>
                <w:bCs/>
                <w:noProof/>
              </w:rPr>
              <w:t>ИТОГО:</w:t>
            </w:r>
          </w:p>
        </w:tc>
        <w:tc>
          <w:tcPr>
            <w:tcW w:w="1559" w:type="dxa"/>
          </w:tcPr>
          <w:p w:rsidR="007F522F" w:rsidRPr="007F522F" w:rsidRDefault="007F522F" w:rsidP="007F522F">
            <w:pPr>
              <w:ind w:firstLine="425"/>
              <w:jc w:val="right"/>
              <w:rPr>
                <w:iCs/>
                <w:noProof/>
              </w:rPr>
            </w:pPr>
            <w:r w:rsidRPr="007F522F">
              <w:rPr>
                <w:iCs/>
                <w:noProof/>
              </w:rPr>
              <w:t xml:space="preserve"> </w:t>
            </w:r>
          </w:p>
        </w:tc>
      </w:tr>
      <w:tr w:rsidR="007F522F" w:rsidRPr="007F522F" w:rsidTr="007F522F">
        <w:tc>
          <w:tcPr>
            <w:tcW w:w="948" w:type="dxa"/>
          </w:tcPr>
          <w:p w:rsidR="007F522F" w:rsidRPr="007F522F" w:rsidRDefault="007F522F" w:rsidP="007F522F">
            <w:pPr>
              <w:jc w:val="both"/>
              <w:rPr>
                <w:b/>
                <w:bCs/>
                <w:noProof/>
              </w:rPr>
            </w:pPr>
            <w:r w:rsidRPr="007F522F">
              <w:rPr>
                <w:b/>
                <w:bCs/>
                <w:noProof/>
              </w:rPr>
              <w:t>5</w:t>
            </w:r>
          </w:p>
        </w:tc>
        <w:tc>
          <w:tcPr>
            <w:tcW w:w="7524" w:type="dxa"/>
          </w:tcPr>
          <w:p w:rsidR="007F522F" w:rsidRPr="007F522F" w:rsidRDefault="007F522F" w:rsidP="007F522F">
            <w:pPr>
              <w:ind w:firstLine="425"/>
              <w:jc w:val="both"/>
              <w:rPr>
                <w:b/>
                <w:bCs/>
                <w:noProof/>
              </w:rPr>
            </w:pPr>
            <w:r w:rsidRPr="007F522F">
              <w:rPr>
                <w:b/>
                <w:bCs/>
                <w:noProof/>
              </w:rPr>
              <w:t>Численность АУП</w:t>
            </w:r>
          </w:p>
        </w:tc>
        <w:tc>
          <w:tcPr>
            <w:tcW w:w="1559" w:type="dxa"/>
          </w:tcPr>
          <w:p w:rsidR="007F522F" w:rsidRPr="007F522F" w:rsidRDefault="007F522F" w:rsidP="007F522F">
            <w:pPr>
              <w:ind w:firstLine="425"/>
              <w:jc w:val="right"/>
              <w:rPr>
                <w:iCs/>
                <w:noProof/>
              </w:rPr>
            </w:pPr>
            <w:r w:rsidRPr="007F522F">
              <w:rPr>
                <w:iCs/>
                <w:noProof/>
              </w:rPr>
              <w:t xml:space="preserve"> </w:t>
            </w:r>
          </w:p>
        </w:tc>
      </w:tr>
    </w:tbl>
    <w:p w:rsidR="007F522F" w:rsidRPr="007F522F" w:rsidRDefault="007F522F" w:rsidP="007F522F">
      <w:pPr>
        <w:ind w:firstLine="709"/>
        <w:jc w:val="both"/>
        <w:rPr>
          <w:i/>
          <w:iCs/>
          <w:noProof/>
          <w:spacing w:val="100"/>
        </w:rPr>
      </w:pPr>
      <w:r w:rsidRPr="007F522F">
        <w:rPr>
          <w:i/>
          <w:iCs/>
          <w:noProof/>
          <w:spacing w:val="100"/>
        </w:rPr>
        <w:t>Примечание.</w:t>
      </w:r>
    </w:p>
    <w:p w:rsidR="007F522F" w:rsidRPr="007F522F" w:rsidRDefault="007F522F" w:rsidP="007F522F">
      <w:pPr>
        <w:ind w:firstLine="709"/>
        <w:jc w:val="both"/>
        <w:rPr>
          <w:i/>
          <w:iCs/>
          <w:noProof/>
        </w:rPr>
      </w:pPr>
      <w:r w:rsidRPr="007F522F">
        <w:rPr>
          <w:i/>
          <w:iCs/>
          <w:noProof/>
          <w:spacing w:val="100"/>
        </w:rPr>
        <w:t>1.В</w:t>
      </w:r>
      <w:r w:rsidRPr="007F522F">
        <w:rPr>
          <w:i/>
          <w:iCs/>
          <w:noProof/>
        </w:rPr>
        <w:t xml:space="preserve"> п. 2.4 указываются налоги сборы, включаемые в издержки производства и обращения (налог на пользователей автодорог, местные налоги и т.д.), за исключением перечисленных в статье 270 главы 25 Налоговым кодексом Российской Федерации.</w:t>
      </w:r>
    </w:p>
    <w:p w:rsidR="007F522F" w:rsidRPr="007F522F" w:rsidRDefault="007F522F" w:rsidP="007F522F">
      <w:pPr>
        <w:ind w:firstLine="425"/>
        <w:jc w:val="both"/>
        <w:rPr>
          <w:i/>
          <w:iCs/>
          <w:noProof/>
        </w:rPr>
      </w:pPr>
    </w:p>
    <w:tbl>
      <w:tblPr>
        <w:tblW w:w="10916" w:type="dxa"/>
        <w:tblInd w:w="-318" w:type="dxa"/>
        <w:tblLayout w:type="fixed"/>
        <w:tblLook w:val="0000" w:firstRow="0" w:lastRow="0" w:firstColumn="0" w:lastColumn="0" w:noHBand="0" w:noVBand="0"/>
      </w:tblPr>
      <w:tblGrid>
        <w:gridCol w:w="235"/>
        <w:gridCol w:w="1184"/>
        <w:gridCol w:w="596"/>
        <w:gridCol w:w="821"/>
        <w:gridCol w:w="797"/>
        <w:gridCol w:w="863"/>
        <w:gridCol w:w="41"/>
        <w:gridCol w:w="251"/>
        <w:gridCol w:w="1167"/>
        <w:gridCol w:w="711"/>
        <w:gridCol w:w="139"/>
        <w:gridCol w:w="1134"/>
        <w:gridCol w:w="1487"/>
        <w:gridCol w:w="389"/>
        <w:gridCol w:w="1101"/>
      </w:tblGrid>
      <w:tr w:rsidR="007F522F" w:rsidRPr="007F522F" w:rsidTr="007F522F">
        <w:trPr>
          <w:gridBefore w:val="1"/>
          <w:gridAfter w:val="1"/>
          <w:wBefore w:w="235" w:type="dxa"/>
          <w:wAfter w:w="1101" w:type="dxa"/>
        </w:trPr>
        <w:tc>
          <w:tcPr>
            <w:tcW w:w="4261" w:type="dxa"/>
            <w:gridSpan w:val="5"/>
          </w:tcPr>
          <w:p w:rsidR="007F522F" w:rsidRPr="007F522F" w:rsidRDefault="007F522F" w:rsidP="007F522F">
            <w:pPr>
              <w:jc w:val="both"/>
              <w:rPr>
                <w:noProof/>
              </w:rPr>
            </w:pPr>
            <w:r w:rsidRPr="007F522F">
              <w:rPr>
                <w:noProof/>
              </w:rPr>
              <w:t xml:space="preserve">Руководитель предприятия    </w:t>
            </w:r>
          </w:p>
          <w:p w:rsidR="007F522F" w:rsidRPr="007F522F" w:rsidRDefault="007F522F" w:rsidP="007F522F">
            <w:pPr>
              <w:jc w:val="both"/>
              <w:rPr>
                <w:noProof/>
              </w:rPr>
            </w:pPr>
            <w:r w:rsidRPr="007F522F">
              <w:rPr>
                <w:noProof/>
              </w:rPr>
              <w:t xml:space="preserve">(или заместитель руководителя)  </w:t>
            </w:r>
          </w:p>
        </w:tc>
        <w:tc>
          <w:tcPr>
            <w:tcW w:w="5319" w:type="dxa"/>
            <w:gridSpan w:val="8"/>
          </w:tcPr>
          <w:p w:rsidR="007F522F" w:rsidRPr="007F522F" w:rsidRDefault="007F522F" w:rsidP="007F522F">
            <w:pPr>
              <w:ind w:firstLine="425"/>
              <w:jc w:val="both"/>
              <w:rPr>
                <w:noProof/>
              </w:rPr>
            </w:pPr>
            <w:r w:rsidRPr="007F522F">
              <w:rPr>
                <w:noProof/>
              </w:rPr>
              <w:t>_______________       _________________</w:t>
            </w:r>
          </w:p>
          <w:p w:rsidR="007F522F" w:rsidRPr="007F522F" w:rsidRDefault="007F522F" w:rsidP="007F522F">
            <w:pPr>
              <w:ind w:firstLine="425"/>
              <w:jc w:val="both"/>
              <w:rPr>
                <w:noProof/>
              </w:rPr>
            </w:pPr>
            <w:r w:rsidRPr="007F522F">
              <w:rPr>
                <w:noProof/>
              </w:rPr>
              <w:t xml:space="preserve">          подпись            расшифровка подписи</w:t>
            </w:r>
          </w:p>
        </w:tc>
      </w:tr>
      <w:tr w:rsidR="007F522F" w:rsidRPr="007F522F" w:rsidTr="007F522F">
        <w:trPr>
          <w:gridBefore w:val="1"/>
          <w:gridAfter w:val="1"/>
          <w:wBefore w:w="235" w:type="dxa"/>
          <w:wAfter w:w="1101" w:type="dxa"/>
        </w:trPr>
        <w:tc>
          <w:tcPr>
            <w:tcW w:w="4261" w:type="dxa"/>
            <w:gridSpan w:val="5"/>
          </w:tcPr>
          <w:p w:rsidR="007F522F" w:rsidRPr="007F522F" w:rsidRDefault="007F522F" w:rsidP="007F522F">
            <w:pPr>
              <w:spacing w:before="240"/>
              <w:jc w:val="both"/>
              <w:rPr>
                <w:noProof/>
              </w:rPr>
            </w:pPr>
            <w:r w:rsidRPr="007F522F">
              <w:rPr>
                <w:noProof/>
              </w:rPr>
              <w:t>Начальник планово-экономической службы</w:t>
            </w:r>
          </w:p>
        </w:tc>
        <w:tc>
          <w:tcPr>
            <w:tcW w:w="5319" w:type="dxa"/>
            <w:gridSpan w:val="8"/>
          </w:tcPr>
          <w:p w:rsidR="007F522F" w:rsidRPr="007F522F" w:rsidRDefault="007F522F" w:rsidP="007F522F">
            <w:pPr>
              <w:ind w:firstLine="425"/>
              <w:jc w:val="both"/>
              <w:rPr>
                <w:noProof/>
              </w:rPr>
            </w:pPr>
            <w:r w:rsidRPr="007F522F">
              <w:rPr>
                <w:noProof/>
              </w:rPr>
              <w:t>_______________       _________________</w:t>
            </w:r>
          </w:p>
          <w:p w:rsidR="007F522F" w:rsidRPr="007F522F" w:rsidRDefault="007F522F" w:rsidP="007F522F">
            <w:pPr>
              <w:ind w:firstLine="425"/>
              <w:jc w:val="both"/>
              <w:rPr>
                <w:noProof/>
              </w:rPr>
            </w:pPr>
            <w:r w:rsidRPr="007F522F">
              <w:rPr>
                <w:noProof/>
              </w:rPr>
              <w:t xml:space="preserve">            подпись           расшифровка подписи</w:t>
            </w:r>
          </w:p>
        </w:tc>
      </w:tr>
      <w:tr w:rsidR="007F522F" w:rsidRPr="007F522F" w:rsidTr="007F522F">
        <w:trPr>
          <w:trHeight w:val="390"/>
        </w:trPr>
        <w:tc>
          <w:tcPr>
            <w:tcW w:w="2015" w:type="dxa"/>
            <w:gridSpan w:val="3"/>
            <w:tcBorders>
              <w:top w:val="nil"/>
              <w:left w:val="nil"/>
              <w:bottom w:val="nil"/>
              <w:right w:val="nil"/>
            </w:tcBorders>
            <w:shd w:val="clear" w:color="auto" w:fill="auto"/>
            <w:vAlign w:val="center"/>
          </w:tcPr>
          <w:p w:rsidR="007F522F" w:rsidRPr="007F522F" w:rsidRDefault="007F522F" w:rsidP="007F522F">
            <w:pPr>
              <w:ind w:firstLine="425"/>
              <w:jc w:val="center"/>
              <w:rPr>
                <w:noProof/>
              </w:rPr>
            </w:pPr>
            <w:r w:rsidRPr="007F522F">
              <w:rPr>
                <w:noProof/>
              </w:rPr>
              <w:tab/>
            </w:r>
          </w:p>
        </w:tc>
        <w:tc>
          <w:tcPr>
            <w:tcW w:w="1618" w:type="dxa"/>
            <w:gridSpan w:val="2"/>
            <w:tcBorders>
              <w:top w:val="nil"/>
              <w:left w:val="nil"/>
              <w:bottom w:val="nil"/>
              <w:right w:val="nil"/>
            </w:tcBorders>
            <w:shd w:val="clear" w:color="auto" w:fill="auto"/>
            <w:vAlign w:val="center"/>
          </w:tcPr>
          <w:p w:rsidR="007F522F" w:rsidRPr="007F522F" w:rsidRDefault="007F522F" w:rsidP="007F522F">
            <w:pPr>
              <w:ind w:firstLine="425"/>
              <w:jc w:val="both"/>
              <w:rPr>
                <w:noProof/>
              </w:rPr>
            </w:pPr>
          </w:p>
        </w:tc>
        <w:tc>
          <w:tcPr>
            <w:tcW w:w="1155" w:type="dxa"/>
            <w:gridSpan w:val="3"/>
            <w:tcBorders>
              <w:top w:val="nil"/>
              <w:left w:val="nil"/>
              <w:bottom w:val="nil"/>
              <w:right w:val="nil"/>
            </w:tcBorders>
          </w:tcPr>
          <w:p w:rsidR="007F522F" w:rsidRPr="007F522F" w:rsidRDefault="007F522F" w:rsidP="007F522F">
            <w:pPr>
              <w:ind w:firstLine="425"/>
              <w:jc w:val="both"/>
              <w:rPr>
                <w:noProof/>
              </w:rPr>
            </w:pPr>
          </w:p>
        </w:tc>
        <w:tc>
          <w:tcPr>
            <w:tcW w:w="1878" w:type="dxa"/>
            <w:gridSpan w:val="2"/>
            <w:tcBorders>
              <w:top w:val="nil"/>
              <w:left w:val="nil"/>
              <w:bottom w:val="nil"/>
              <w:right w:val="nil"/>
            </w:tcBorders>
            <w:shd w:val="clear" w:color="auto" w:fill="auto"/>
            <w:vAlign w:val="center"/>
          </w:tcPr>
          <w:p w:rsidR="007F522F" w:rsidRPr="007F522F" w:rsidRDefault="007F522F" w:rsidP="007F522F">
            <w:pPr>
              <w:ind w:firstLine="425"/>
              <w:jc w:val="both"/>
              <w:rPr>
                <w:noProof/>
              </w:rPr>
            </w:pPr>
          </w:p>
        </w:tc>
        <w:tc>
          <w:tcPr>
            <w:tcW w:w="4250" w:type="dxa"/>
            <w:gridSpan w:val="5"/>
            <w:tcBorders>
              <w:top w:val="nil"/>
              <w:left w:val="nil"/>
              <w:bottom w:val="nil"/>
              <w:right w:val="nil"/>
            </w:tcBorders>
            <w:shd w:val="clear" w:color="auto" w:fill="auto"/>
            <w:vAlign w:val="center"/>
          </w:tcPr>
          <w:p w:rsidR="007F522F" w:rsidRPr="007F522F" w:rsidRDefault="007F522F" w:rsidP="007F522F">
            <w:pPr>
              <w:ind w:firstLine="425"/>
              <w:jc w:val="center"/>
              <w:rPr>
                <w:b/>
                <w:bCs/>
                <w:noProof/>
              </w:rPr>
            </w:pPr>
            <w:r w:rsidRPr="007F522F">
              <w:rPr>
                <w:bCs/>
                <w:noProof/>
              </w:rPr>
              <w:t>Приложение № 4</w:t>
            </w:r>
            <w:r w:rsidRPr="007F522F">
              <w:rPr>
                <w:b/>
                <w:bCs/>
                <w:noProof/>
              </w:rPr>
              <w:t xml:space="preserve"> </w:t>
            </w:r>
          </w:p>
          <w:p w:rsidR="007F522F" w:rsidRPr="007F522F" w:rsidRDefault="007F522F" w:rsidP="007F522F">
            <w:pPr>
              <w:ind w:firstLine="425"/>
              <w:jc w:val="center"/>
              <w:rPr>
                <w:bCs/>
                <w:noProof/>
              </w:rPr>
            </w:pPr>
            <w:r w:rsidRPr="007F522F">
              <w:rPr>
                <w:bCs/>
                <w:noProof/>
              </w:rPr>
              <w:lastRenderedPageBreak/>
              <w:t>к договору от №________________</w:t>
            </w:r>
          </w:p>
          <w:p w:rsidR="007F522F" w:rsidRPr="007F522F" w:rsidRDefault="007F522F" w:rsidP="007F522F">
            <w:pPr>
              <w:ind w:firstLine="425"/>
              <w:jc w:val="center"/>
              <w:rPr>
                <w:bCs/>
                <w:noProof/>
              </w:rPr>
            </w:pPr>
            <w:r w:rsidRPr="007F522F">
              <w:rPr>
                <w:bCs/>
                <w:noProof/>
              </w:rPr>
              <w:t>от «____»_________20__</w:t>
            </w:r>
          </w:p>
        </w:tc>
      </w:tr>
      <w:tr w:rsidR="007F522F" w:rsidRPr="007F522F" w:rsidTr="007F522F">
        <w:trPr>
          <w:trHeight w:val="495"/>
        </w:trPr>
        <w:tc>
          <w:tcPr>
            <w:tcW w:w="10916" w:type="dxa"/>
            <w:gridSpan w:val="15"/>
            <w:tcBorders>
              <w:top w:val="nil"/>
              <w:left w:val="nil"/>
              <w:bottom w:val="nil"/>
            </w:tcBorders>
            <w:shd w:val="clear" w:color="auto" w:fill="auto"/>
            <w:vAlign w:val="center"/>
          </w:tcPr>
          <w:p w:rsidR="007F522F" w:rsidRPr="007F522F" w:rsidRDefault="007F522F" w:rsidP="007F522F">
            <w:pPr>
              <w:ind w:firstLine="425"/>
              <w:jc w:val="center"/>
              <w:rPr>
                <w:b/>
                <w:bCs/>
                <w:noProof/>
              </w:rPr>
            </w:pPr>
            <w:r w:rsidRPr="007F522F">
              <w:rPr>
                <w:b/>
                <w:bCs/>
                <w:noProof/>
              </w:rPr>
              <w:lastRenderedPageBreak/>
              <w:t xml:space="preserve">График платежей  </w:t>
            </w:r>
          </w:p>
        </w:tc>
      </w:tr>
      <w:tr w:rsidR="007F522F" w:rsidRPr="007F522F" w:rsidTr="007F522F">
        <w:trPr>
          <w:trHeight w:val="1155"/>
        </w:trPr>
        <w:tc>
          <w:tcPr>
            <w:tcW w:w="14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F522F" w:rsidRPr="007F522F" w:rsidRDefault="007F522F" w:rsidP="007F522F">
            <w:pPr>
              <w:jc w:val="center"/>
              <w:rPr>
                <w:bCs/>
                <w:noProof/>
              </w:rPr>
            </w:pPr>
            <w:r w:rsidRPr="007F522F">
              <w:rPr>
                <w:bCs/>
                <w:noProof/>
              </w:rPr>
              <w:t xml:space="preserve">Наименование </w:t>
            </w:r>
            <w:r w:rsidRPr="007F522F">
              <w:rPr>
                <w:noProof/>
                <w:spacing w:val="-8"/>
              </w:rPr>
              <w:t>этапа</w:t>
            </w:r>
            <w:r w:rsidRPr="007F522F">
              <w:rPr>
                <w:bCs/>
                <w:noProof/>
              </w:rPr>
              <w:t xml:space="preserve"> </w:t>
            </w:r>
          </w:p>
        </w:tc>
        <w:tc>
          <w:tcPr>
            <w:tcW w:w="1417" w:type="dxa"/>
            <w:gridSpan w:val="2"/>
            <w:tcBorders>
              <w:top w:val="single" w:sz="4" w:space="0" w:color="auto"/>
              <w:left w:val="nil"/>
              <w:bottom w:val="single" w:sz="4" w:space="0" w:color="auto"/>
              <w:right w:val="single" w:sz="4" w:space="0" w:color="auto"/>
            </w:tcBorders>
            <w:shd w:val="clear" w:color="auto" w:fill="auto"/>
            <w:vAlign w:val="center"/>
          </w:tcPr>
          <w:p w:rsidR="007F522F" w:rsidRPr="007F522F" w:rsidRDefault="007F522F" w:rsidP="007F522F">
            <w:pPr>
              <w:jc w:val="center"/>
              <w:rPr>
                <w:noProof/>
                <w:spacing w:val="-8"/>
              </w:rPr>
            </w:pPr>
            <w:r w:rsidRPr="007F522F">
              <w:rPr>
                <w:noProof/>
                <w:spacing w:val="-8"/>
              </w:rPr>
              <w:t>Стоимость этапа  с НДС, рублей</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F522F" w:rsidRPr="007F522F" w:rsidRDefault="007F522F" w:rsidP="007F522F">
            <w:pPr>
              <w:jc w:val="center"/>
              <w:rPr>
                <w:noProof/>
                <w:spacing w:val="-8"/>
              </w:rPr>
            </w:pPr>
            <w:r w:rsidRPr="007F522F">
              <w:rPr>
                <w:noProof/>
                <w:spacing w:val="-8"/>
              </w:rPr>
              <w:t xml:space="preserve">График платежей </w:t>
            </w:r>
          </w:p>
        </w:tc>
        <w:tc>
          <w:tcPr>
            <w:tcW w:w="1418" w:type="dxa"/>
            <w:gridSpan w:val="2"/>
            <w:tcBorders>
              <w:top w:val="single" w:sz="4" w:space="0" w:color="auto"/>
              <w:left w:val="nil"/>
              <w:bottom w:val="single" w:sz="4" w:space="0" w:color="auto"/>
              <w:right w:val="single" w:sz="4" w:space="0" w:color="auto"/>
            </w:tcBorders>
            <w:shd w:val="clear" w:color="auto" w:fill="auto"/>
            <w:vAlign w:val="center"/>
          </w:tcPr>
          <w:p w:rsidR="007F522F" w:rsidRPr="007F522F" w:rsidRDefault="007F522F" w:rsidP="007F522F">
            <w:pPr>
              <w:jc w:val="center"/>
              <w:rPr>
                <w:noProof/>
                <w:spacing w:val="-8"/>
              </w:rPr>
            </w:pPr>
            <w:r w:rsidRPr="007F522F">
              <w:rPr>
                <w:noProof/>
                <w:spacing w:val="-8"/>
              </w:rPr>
              <w:t>Сумма с НДС, рублей (на основании отчетных документов)</w:t>
            </w:r>
          </w:p>
        </w:tc>
        <w:tc>
          <w:tcPr>
            <w:tcW w:w="850" w:type="dxa"/>
            <w:gridSpan w:val="2"/>
            <w:tcBorders>
              <w:top w:val="single" w:sz="4" w:space="0" w:color="auto"/>
              <w:left w:val="nil"/>
              <w:bottom w:val="single" w:sz="4" w:space="0" w:color="auto"/>
              <w:right w:val="single" w:sz="4" w:space="0" w:color="auto"/>
            </w:tcBorders>
            <w:shd w:val="clear" w:color="auto" w:fill="auto"/>
            <w:vAlign w:val="center"/>
          </w:tcPr>
          <w:p w:rsidR="007F522F" w:rsidRPr="007F522F" w:rsidRDefault="007F522F" w:rsidP="007F522F">
            <w:pPr>
              <w:jc w:val="center"/>
              <w:rPr>
                <w:noProof/>
                <w:spacing w:val="-8"/>
              </w:rPr>
            </w:pPr>
            <w:r w:rsidRPr="007F522F">
              <w:rPr>
                <w:noProof/>
                <w:spacing w:val="-8"/>
              </w:rPr>
              <w:t>Зачет аванса с НДС, рублей</w:t>
            </w:r>
          </w:p>
        </w:tc>
        <w:tc>
          <w:tcPr>
            <w:tcW w:w="1134" w:type="dxa"/>
            <w:tcBorders>
              <w:top w:val="single" w:sz="4" w:space="0" w:color="auto"/>
              <w:left w:val="nil"/>
              <w:bottom w:val="single" w:sz="4" w:space="0" w:color="auto"/>
              <w:right w:val="single" w:sz="4" w:space="0" w:color="auto"/>
            </w:tcBorders>
            <w:shd w:val="clear" w:color="auto" w:fill="auto"/>
            <w:vAlign w:val="center"/>
          </w:tcPr>
          <w:p w:rsidR="007F522F" w:rsidRPr="007F522F" w:rsidRDefault="007F522F" w:rsidP="007F522F">
            <w:pPr>
              <w:jc w:val="center"/>
              <w:rPr>
                <w:noProof/>
                <w:spacing w:val="-8"/>
              </w:rPr>
            </w:pPr>
            <w:r w:rsidRPr="007F522F">
              <w:rPr>
                <w:noProof/>
                <w:spacing w:val="-8"/>
              </w:rPr>
              <w:t>К платежу с НДС, рублей</w:t>
            </w:r>
          </w:p>
        </w:tc>
        <w:tc>
          <w:tcPr>
            <w:tcW w:w="1487" w:type="dxa"/>
            <w:tcBorders>
              <w:top w:val="single" w:sz="4" w:space="0" w:color="auto"/>
              <w:left w:val="nil"/>
              <w:bottom w:val="single" w:sz="4" w:space="0" w:color="auto"/>
              <w:right w:val="single" w:sz="4" w:space="0" w:color="auto"/>
            </w:tcBorders>
            <w:shd w:val="clear" w:color="auto" w:fill="auto"/>
            <w:vAlign w:val="center"/>
          </w:tcPr>
          <w:p w:rsidR="007F522F" w:rsidRPr="007F522F" w:rsidRDefault="007F522F" w:rsidP="007F522F">
            <w:pPr>
              <w:ind w:left="-126"/>
              <w:jc w:val="center"/>
              <w:rPr>
                <w:noProof/>
                <w:spacing w:val="-8"/>
              </w:rPr>
            </w:pPr>
            <w:r w:rsidRPr="007F522F">
              <w:rPr>
                <w:noProof/>
                <w:spacing w:val="-8"/>
              </w:rPr>
              <w:t>Планируемый срок оплаты</w:t>
            </w:r>
          </w:p>
        </w:tc>
        <w:tc>
          <w:tcPr>
            <w:tcW w:w="1490" w:type="dxa"/>
            <w:gridSpan w:val="2"/>
            <w:tcBorders>
              <w:top w:val="single" w:sz="4" w:space="0" w:color="auto"/>
              <w:left w:val="nil"/>
              <w:bottom w:val="single" w:sz="4" w:space="0" w:color="auto"/>
              <w:right w:val="single" w:sz="4" w:space="0" w:color="auto"/>
            </w:tcBorders>
            <w:shd w:val="clear" w:color="auto" w:fill="auto"/>
            <w:vAlign w:val="center"/>
          </w:tcPr>
          <w:p w:rsidR="007F522F" w:rsidRPr="007F522F" w:rsidRDefault="007F522F" w:rsidP="007F522F">
            <w:pPr>
              <w:jc w:val="center"/>
              <w:rPr>
                <w:noProof/>
                <w:spacing w:val="-8"/>
              </w:rPr>
            </w:pPr>
            <w:r w:rsidRPr="007F522F">
              <w:rPr>
                <w:noProof/>
                <w:spacing w:val="-8"/>
              </w:rPr>
              <w:t>Отчетные документы</w:t>
            </w:r>
          </w:p>
        </w:tc>
      </w:tr>
      <w:tr w:rsidR="007F522F" w:rsidRPr="007F522F" w:rsidTr="007F522F">
        <w:trPr>
          <w:trHeight w:val="1170"/>
        </w:trPr>
        <w:tc>
          <w:tcPr>
            <w:tcW w:w="1419" w:type="dxa"/>
            <w:gridSpan w:val="2"/>
            <w:vMerge w:val="restart"/>
            <w:tcBorders>
              <w:top w:val="nil"/>
              <w:left w:val="single" w:sz="4" w:space="0" w:color="auto"/>
              <w:bottom w:val="single" w:sz="4" w:space="0" w:color="auto"/>
              <w:right w:val="single" w:sz="4" w:space="0" w:color="auto"/>
            </w:tcBorders>
            <w:shd w:val="clear" w:color="auto" w:fill="auto"/>
            <w:vAlign w:val="center"/>
          </w:tcPr>
          <w:p w:rsidR="007F522F" w:rsidRPr="007F522F" w:rsidRDefault="007F522F" w:rsidP="007F522F">
            <w:pPr>
              <w:ind w:firstLine="425"/>
              <w:jc w:val="center"/>
              <w:rPr>
                <w:noProof/>
              </w:rPr>
            </w:pPr>
          </w:p>
        </w:tc>
        <w:tc>
          <w:tcPr>
            <w:tcW w:w="141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F522F" w:rsidRPr="007F522F" w:rsidRDefault="007F522F" w:rsidP="007F522F">
            <w:pPr>
              <w:ind w:firstLine="425"/>
              <w:jc w:val="center"/>
              <w:rPr>
                <w:b/>
                <w:bCs/>
                <w:noProof/>
              </w:rPr>
            </w:pPr>
            <w:r w:rsidRPr="007F522F">
              <w:rPr>
                <w:b/>
                <w:bCs/>
                <w:noProof/>
              </w:rPr>
              <w:t> </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F522F" w:rsidRPr="007F522F" w:rsidRDefault="007F522F" w:rsidP="007F522F">
            <w:pPr>
              <w:jc w:val="center"/>
              <w:rPr>
                <w:noProof/>
                <w:spacing w:val="-8"/>
              </w:rPr>
            </w:pPr>
            <w:r w:rsidRPr="007F522F">
              <w:rPr>
                <w:noProof/>
                <w:spacing w:val="-8"/>
              </w:rPr>
              <w:t xml:space="preserve">аванс </w:t>
            </w:r>
            <w:r w:rsidRPr="007F522F">
              <w:rPr>
                <w:noProof/>
                <w:spacing w:val="-8"/>
              </w:rPr>
              <w:br/>
              <w:t xml:space="preserve">(указать в % ) от стоимости этапа </w:t>
            </w:r>
          </w:p>
        </w:tc>
        <w:tc>
          <w:tcPr>
            <w:tcW w:w="1418" w:type="dxa"/>
            <w:gridSpan w:val="2"/>
            <w:tcBorders>
              <w:top w:val="single" w:sz="4" w:space="0" w:color="auto"/>
              <w:left w:val="nil"/>
              <w:bottom w:val="single" w:sz="4" w:space="0" w:color="auto"/>
              <w:right w:val="single" w:sz="4" w:space="0" w:color="auto"/>
            </w:tcBorders>
            <w:shd w:val="clear" w:color="auto" w:fill="auto"/>
            <w:vAlign w:val="center"/>
          </w:tcPr>
          <w:p w:rsidR="007F522F" w:rsidRPr="007F522F" w:rsidRDefault="007F522F" w:rsidP="007F522F">
            <w:pPr>
              <w:ind w:firstLine="425"/>
              <w:jc w:val="center"/>
              <w:rPr>
                <w:noProof/>
              </w:rPr>
            </w:pPr>
          </w:p>
        </w:tc>
        <w:tc>
          <w:tcPr>
            <w:tcW w:w="850" w:type="dxa"/>
            <w:gridSpan w:val="2"/>
            <w:tcBorders>
              <w:top w:val="single" w:sz="4" w:space="0" w:color="auto"/>
              <w:left w:val="nil"/>
              <w:bottom w:val="single" w:sz="4" w:space="0" w:color="auto"/>
              <w:right w:val="single" w:sz="4" w:space="0" w:color="auto"/>
            </w:tcBorders>
            <w:shd w:val="clear" w:color="auto" w:fill="auto"/>
            <w:vAlign w:val="center"/>
          </w:tcPr>
          <w:p w:rsidR="007F522F" w:rsidRPr="007F522F" w:rsidRDefault="007F522F" w:rsidP="007F522F">
            <w:pPr>
              <w:jc w:val="center"/>
              <w:rPr>
                <w:b/>
                <w:bCs/>
                <w:noProof/>
              </w:rPr>
            </w:pPr>
            <w:r w:rsidRPr="007F522F">
              <w:rPr>
                <w:b/>
                <w:bCs/>
                <w:noProof/>
              </w:rPr>
              <w:t>_</w:t>
            </w:r>
          </w:p>
        </w:tc>
        <w:tc>
          <w:tcPr>
            <w:tcW w:w="1134" w:type="dxa"/>
            <w:tcBorders>
              <w:top w:val="single" w:sz="4" w:space="0" w:color="auto"/>
              <w:left w:val="nil"/>
              <w:bottom w:val="single" w:sz="4" w:space="0" w:color="auto"/>
              <w:right w:val="single" w:sz="4" w:space="0" w:color="auto"/>
            </w:tcBorders>
            <w:shd w:val="clear" w:color="auto" w:fill="auto"/>
            <w:vAlign w:val="center"/>
          </w:tcPr>
          <w:p w:rsidR="007F522F" w:rsidRPr="007F522F" w:rsidRDefault="007F522F" w:rsidP="007F522F">
            <w:pPr>
              <w:ind w:firstLine="425"/>
              <w:jc w:val="center"/>
              <w:rPr>
                <w:b/>
                <w:bCs/>
                <w:noProof/>
              </w:rPr>
            </w:pPr>
          </w:p>
        </w:tc>
        <w:tc>
          <w:tcPr>
            <w:tcW w:w="1487" w:type="dxa"/>
            <w:tcBorders>
              <w:top w:val="single" w:sz="4" w:space="0" w:color="auto"/>
              <w:left w:val="nil"/>
              <w:bottom w:val="single" w:sz="4" w:space="0" w:color="auto"/>
              <w:right w:val="single" w:sz="4" w:space="0" w:color="auto"/>
            </w:tcBorders>
            <w:shd w:val="clear" w:color="auto" w:fill="auto"/>
            <w:vAlign w:val="center"/>
          </w:tcPr>
          <w:p w:rsidR="007F522F" w:rsidRPr="007F522F" w:rsidRDefault="007F522F" w:rsidP="007F522F">
            <w:pPr>
              <w:jc w:val="center"/>
              <w:rPr>
                <w:noProof/>
                <w:spacing w:val="-8"/>
              </w:rPr>
            </w:pPr>
            <w:r w:rsidRPr="007F522F">
              <w:rPr>
                <w:noProof/>
                <w:spacing w:val="-8"/>
              </w:rPr>
              <w:t xml:space="preserve">согласно п.___ настоящего договора </w:t>
            </w:r>
          </w:p>
        </w:tc>
        <w:tc>
          <w:tcPr>
            <w:tcW w:w="1490" w:type="dxa"/>
            <w:gridSpan w:val="2"/>
            <w:tcBorders>
              <w:top w:val="single" w:sz="4" w:space="0" w:color="auto"/>
              <w:left w:val="nil"/>
              <w:bottom w:val="single" w:sz="4" w:space="0" w:color="auto"/>
              <w:right w:val="single" w:sz="4" w:space="0" w:color="auto"/>
            </w:tcBorders>
            <w:shd w:val="clear" w:color="auto" w:fill="auto"/>
            <w:vAlign w:val="center"/>
          </w:tcPr>
          <w:p w:rsidR="007F522F" w:rsidRPr="007F522F" w:rsidRDefault="007F522F" w:rsidP="007F522F">
            <w:pPr>
              <w:jc w:val="center"/>
              <w:rPr>
                <w:noProof/>
                <w:spacing w:val="-8"/>
              </w:rPr>
            </w:pPr>
            <w:r w:rsidRPr="007F522F">
              <w:rPr>
                <w:noProof/>
                <w:spacing w:val="-8"/>
              </w:rPr>
              <w:t>счет на аванс</w:t>
            </w:r>
          </w:p>
        </w:tc>
      </w:tr>
      <w:tr w:rsidR="007F522F" w:rsidRPr="007F522F" w:rsidTr="007F522F">
        <w:trPr>
          <w:trHeight w:val="1110"/>
        </w:trPr>
        <w:tc>
          <w:tcPr>
            <w:tcW w:w="1419" w:type="dxa"/>
            <w:gridSpan w:val="2"/>
            <w:vMerge/>
            <w:tcBorders>
              <w:top w:val="nil"/>
              <w:left w:val="single" w:sz="4" w:space="0" w:color="auto"/>
              <w:bottom w:val="single" w:sz="4" w:space="0" w:color="auto"/>
              <w:right w:val="single" w:sz="4" w:space="0" w:color="auto"/>
            </w:tcBorders>
            <w:vAlign w:val="center"/>
          </w:tcPr>
          <w:p w:rsidR="007F522F" w:rsidRPr="007F522F" w:rsidRDefault="007F522F" w:rsidP="007F522F">
            <w:pPr>
              <w:ind w:firstLine="425"/>
              <w:jc w:val="both"/>
              <w:rPr>
                <w:noProof/>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tcPr>
          <w:p w:rsidR="007F522F" w:rsidRPr="007F522F" w:rsidRDefault="007F522F" w:rsidP="007F522F">
            <w:pPr>
              <w:ind w:firstLine="425"/>
              <w:jc w:val="both"/>
              <w:rPr>
                <w:b/>
                <w:bCs/>
                <w:noProof/>
              </w:rPr>
            </w:pP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F522F" w:rsidRPr="007F522F" w:rsidRDefault="007F522F" w:rsidP="007F522F">
            <w:pPr>
              <w:jc w:val="center"/>
              <w:rPr>
                <w:noProof/>
                <w:spacing w:val="-8"/>
              </w:rPr>
            </w:pPr>
            <w:r w:rsidRPr="007F522F">
              <w:rPr>
                <w:noProof/>
                <w:spacing w:val="-8"/>
              </w:rPr>
              <w:t xml:space="preserve">окончательный платеж </w:t>
            </w:r>
            <w:r w:rsidRPr="007F522F">
              <w:rPr>
                <w:noProof/>
                <w:spacing w:val="-8"/>
              </w:rPr>
              <w:br/>
              <w:t>(указать в % ) от стоимости  этапа</w:t>
            </w:r>
          </w:p>
        </w:tc>
        <w:tc>
          <w:tcPr>
            <w:tcW w:w="1418" w:type="dxa"/>
            <w:gridSpan w:val="2"/>
            <w:tcBorders>
              <w:top w:val="single" w:sz="4" w:space="0" w:color="auto"/>
              <w:left w:val="nil"/>
              <w:bottom w:val="single" w:sz="4" w:space="0" w:color="auto"/>
              <w:right w:val="single" w:sz="4" w:space="0" w:color="auto"/>
            </w:tcBorders>
            <w:shd w:val="clear" w:color="auto" w:fill="auto"/>
            <w:vAlign w:val="center"/>
          </w:tcPr>
          <w:p w:rsidR="007F522F" w:rsidRPr="007F522F" w:rsidRDefault="007F522F" w:rsidP="007F522F">
            <w:pPr>
              <w:ind w:firstLine="425"/>
              <w:jc w:val="center"/>
              <w:rPr>
                <w:noProof/>
              </w:rPr>
            </w:pPr>
          </w:p>
        </w:tc>
        <w:tc>
          <w:tcPr>
            <w:tcW w:w="850" w:type="dxa"/>
            <w:gridSpan w:val="2"/>
            <w:tcBorders>
              <w:top w:val="single" w:sz="4" w:space="0" w:color="auto"/>
              <w:left w:val="nil"/>
              <w:bottom w:val="single" w:sz="4" w:space="0" w:color="auto"/>
              <w:right w:val="single" w:sz="4" w:space="0" w:color="auto"/>
            </w:tcBorders>
            <w:shd w:val="clear" w:color="auto" w:fill="FFFFFF"/>
            <w:vAlign w:val="center"/>
          </w:tcPr>
          <w:p w:rsidR="007F522F" w:rsidRPr="007F522F" w:rsidRDefault="007F522F" w:rsidP="007F522F">
            <w:pPr>
              <w:ind w:firstLineChars="100" w:firstLine="240"/>
              <w:jc w:val="center"/>
              <w:rPr>
                <w:noProof/>
              </w:rPr>
            </w:pPr>
          </w:p>
        </w:tc>
        <w:tc>
          <w:tcPr>
            <w:tcW w:w="1134" w:type="dxa"/>
            <w:tcBorders>
              <w:top w:val="single" w:sz="4" w:space="0" w:color="auto"/>
              <w:left w:val="nil"/>
              <w:bottom w:val="single" w:sz="4" w:space="0" w:color="auto"/>
              <w:right w:val="single" w:sz="4" w:space="0" w:color="auto"/>
            </w:tcBorders>
            <w:shd w:val="clear" w:color="auto" w:fill="auto"/>
            <w:vAlign w:val="center"/>
          </w:tcPr>
          <w:p w:rsidR="007F522F" w:rsidRPr="007F522F" w:rsidRDefault="007F522F" w:rsidP="007F522F">
            <w:pPr>
              <w:ind w:firstLineChars="100" w:firstLine="240"/>
              <w:jc w:val="center"/>
              <w:rPr>
                <w:noProof/>
              </w:rPr>
            </w:pPr>
          </w:p>
        </w:tc>
        <w:tc>
          <w:tcPr>
            <w:tcW w:w="1487" w:type="dxa"/>
            <w:tcBorders>
              <w:top w:val="single" w:sz="4" w:space="0" w:color="auto"/>
              <w:left w:val="nil"/>
              <w:bottom w:val="single" w:sz="4" w:space="0" w:color="auto"/>
              <w:right w:val="single" w:sz="4" w:space="0" w:color="auto"/>
            </w:tcBorders>
            <w:shd w:val="clear" w:color="auto" w:fill="auto"/>
            <w:vAlign w:val="center"/>
          </w:tcPr>
          <w:p w:rsidR="007F522F" w:rsidRPr="007F522F" w:rsidRDefault="007F522F" w:rsidP="007F522F">
            <w:pPr>
              <w:jc w:val="center"/>
              <w:rPr>
                <w:noProof/>
                <w:spacing w:val="-8"/>
              </w:rPr>
            </w:pPr>
            <w:r w:rsidRPr="007F522F">
              <w:rPr>
                <w:noProof/>
                <w:spacing w:val="-8"/>
              </w:rPr>
              <w:t>__.__.20__</w:t>
            </w:r>
          </w:p>
        </w:tc>
        <w:tc>
          <w:tcPr>
            <w:tcW w:w="1490" w:type="dxa"/>
            <w:gridSpan w:val="2"/>
            <w:tcBorders>
              <w:top w:val="single" w:sz="4" w:space="0" w:color="auto"/>
              <w:left w:val="nil"/>
              <w:bottom w:val="single" w:sz="4" w:space="0" w:color="auto"/>
              <w:right w:val="single" w:sz="4" w:space="0" w:color="auto"/>
            </w:tcBorders>
            <w:shd w:val="clear" w:color="auto" w:fill="auto"/>
            <w:vAlign w:val="center"/>
          </w:tcPr>
          <w:p w:rsidR="007F522F" w:rsidRPr="007F522F" w:rsidRDefault="007F522F" w:rsidP="007F522F">
            <w:pPr>
              <w:jc w:val="center"/>
              <w:rPr>
                <w:noProof/>
                <w:spacing w:val="-8"/>
              </w:rPr>
            </w:pPr>
            <w:r w:rsidRPr="007F522F">
              <w:rPr>
                <w:noProof/>
                <w:spacing w:val="-8"/>
              </w:rPr>
              <w:t>акт, счет-фактура, аннотационный отчет</w:t>
            </w:r>
          </w:p>
        </w:tc>
      </w:tr>
      <w:tr w:rsidR="007F522F" w:rsidRPr="007F522F" w:rsidTr="007F522F">
        <w:trPr>
          <w:trHeight w:val="1110"/>
        </w:trPr>
        <w:tc>
          <w:tcPr>
            <w:tcW w:w="1419" w:type="dxa"/>
            <w:gridSpan w:val="2"/>
            <w:vMerge w:val="restart"/>
            <w:tcBorders>
              <w:top w:val="single" w:sz="4" w:space="0" w:color="auto"/>
              <w:left w:val="single" w:sz="4" w:space="0" w:color="auto"/>
              <w:bottom w:val="single" w:sz="4" w:space="0" w:color="auto"/>
              <w:right w:val="single" w:sz="4" w:space="0" w:color="auto"/>
            </w:tcBorders>
            <w:vAlign w:val="center"/>
          </w:tcPr>
          <w:p w:rsidR="007F522F" w:rsidRPr="007F522F" w:rsidRDefault="007F522F" w:rsidP="007F522F">
            <w:pPr>
              <w:ind w:firstLine="425"/>
              <w:jc w:val="center"/>
              <w:rPr>
                <w:noProof/>
              </w:rPr>
            </w:pPr>
          </w:p>
        </w:tc>
        <w:tc>
          <w:tcPr>
            <w:tcW w:w="1417" w:type="dxa"/>
            <w:gridSpan w:val="2"/>
            <w:vMerge w:val="restart"/>
            <w:tcBorders>
              <w:top w:val="single" w:sz="4" w:space="0" w:color="auto"/>
              <w:left w:val="single" w:sz="4" w:space="0" w:color="auto"/>
              <w:right w:val="single" w:sz="4" w:space="0" w:color="auto"/>
            </w:tcBorders>
            <w:vAlign w:val="center"/>
          </w:tcPr>
          <w:p w:rsidR="007F522F" w:rsidRPr="007F522F" w:rsidRDefault="007F522F" w:rsidP="007F522F">
            <w:pPr>
              <w:ind w:firstLine="425"/>
              <w:jc w:val="center"/>
              <w:rPr>
                <w:b/>
                <w:bCs/>
                <w:noProof/>
              </w:rPr>
            </w:pPr>
            <w:r w:rsidRPr="007F522F">
              <w:rPr>
                <w:b/>
                <w:bCs/>
                <w:noProof/>
              </w:rPr>
              <w:t> </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F522F" w:rsidRPr="007F522F" w:rsidRDefault="007F522F" w:rsidP="007F522F">
            <w:pPr>
              <w:jc w:val="center"/>
              <w:rPr>
                <w:noProof/>
                <w:spacing w:val="-8"/>
              </w:rPr>
            </w:pPr>
            <w:r w:rsidRPr="007F522F">
              <w:rPr>
                <w:noProof/>
                <w:spacing w:val="-8"/>
              </w:rPr>
              <w:t xml:space="preserve">аванс </w:t>
            </w:r>
            <w:r w:rsidRPr="007F522F">
              <w:rPr>
                <w:noProof/>
                <w:spacing w:val="-8"/>
              </w:rPr>
              <w:br/>
              <w:t xml:space="preserve">(указать в % ) от стоимости  этапа </w:t>
            </w:r>
          </w:p>
        </w:tc>
        <w:tc>
          <w:tcPr>
            <w:tcW w:w="1418" w:type="dxa"/>
            <w:gridSpan w:val="2"/>
            <w:tcBorders>
              <w:top w:val="single" w:sz="4" w:space="0" w:color="auto"/>
              <w:left w:val="nil"/>
              <w:bottom w:val="single" w:sz="4" w:space="0" w:color="auto"/>
              <w:right w:val="single" w:sz="4" w:space="0" w:color="auto"/>
            </w:tcBorders>
            <w:shd w:val="clear" w:color="auto" w:fill="auto"/>
            <w:vAlign w:val="center"/>
          </w:tcPr>
          <w:p w:rsidR="007F522F" w:rsidRPr="007F522F" w:rsidRDefault="007F522F" w:rsidP="007F522F">
            <w:pPr>
              <w:ind w:firstLine="425"/>
              <w:jc w:val="center"/>
              <w:rPr>
                <w:noProof/>
              </w:rPr>
            </w:pPr>
          </w:p>
        </w:tc>
        <w:tc>
          <w:tcPr>
            <w:tcW w:w="850" w:type="dxa"/>
            <w:gridSpan w:val="2"/>
            <w:tcBorders>
              <w:top w:val="single" w:sz="4" w:space="0" w:color="auto"/>
              <w:left w:val="nil"/>
              <w:bottom w:val="single" w:sz="4" w:space="0" w:color="auto"/>
              <w:right w:val="single" w:sz="4" w:space="0" w:color="auto"/>
            </w:tcBorders>
            <w:shd w:val="clear" w:color="auto" w:fill="FFFFFF"/>
            <w:vAlign w:val="center"/>
          </w:tcPr>
          <w:p w:rsidR="007F522F" w:rsidRPr="007F522F" w:rsidRDefault="007F522F" w:rsidP="007F522F">
            <w:pPr>
              <w:ind w:firstLineChars="100" w:firstLine="240"/>
              <w:jc w:val="center"/>
              <w:rPr>
                <w:noProof/>
              </w:rPr>
            </w:pPr>
            <w:r w:rsidRPr="007F522F">
              <w:rPr>
                <w:noProof/>
              </w:rPr>
              <w:t>_</w:t>
            </w:r>
          </w:p>
        </w:tc>
        <w:tc>
          <w:tcPr>
            <w:tcW w:w="1134" w:type="dxa"/>
            <w:tcBorders>
              <w:top w:val="single" w:sz="4" w:space="0" w:color="auto"/>
              <w:left w:val="nil"/>
              <w:bottom w:val="single" w:sz="4" w:space="0" w:color="auto"/>
              <w:right w:val="single" w:sz="4" w:space="0" w:color="auto"/>
            </w:tcBorders>
            <w:shd w:val="clear" w:color="auto" w:fill="auto"/>
            <w:vAlign w:val="center"/>
          </w:tcPr>
          <w:p w:rsidR="007F522F" w:rsidRPr="007F522F" w:rsidRDefault="007F522F" w:rsidP="007F522F">
            <w:pPr>
              <w:ind w:firstLineChars="100" w:firstLine="240"/>
              <w:jc w:val="center"/>
              <w:rPr>
                <w:noProof/>
              </w:rPr>
            </w:pPr>
          </w:p>
        </w:tc>
        <w:tc>
          <w:tcPr>
            <w:tcW w:w="1487" w:type="dxa"/>
            <w:tcBorders>
              <w:top w:val="single" w:sz="4" w:space="0" w:color="auto"/>
              <w:left w:val="nil"/>
              <w:bottom w:val="single" w:sz="4" w:space="0" w:color="auto"/>
              <w:right w:val="single" w:sz="4" w:space="0" w:color="auto"/>
            </w:tcBorders>
            <w:shd w:val="clear" w:color="auto" w:fill="auto"/>
          </w:tcPr>
          <w:p w:rsidR="007F522F" w:rsidRPr="007F522F" w:rsidRDefault="007F522F" w:rsidP="007F522F">
            <w:pPr>
              <w:jc w:val="center"/>
              <w:rPr>
                <w:noProof/>
                <w:spacing w:val="-8"/>
              </w:rPr>
            </w:pPr>
          </w:p>
          <w:p w:rsidR="007F522F" w:rsidRPr="007F522F" w:rsidRDefault="007F522F" w:rsidP="007F522F">
            <w:pPr>
              <w:jc w:val="center"/>
              <w:rPr>
                <w:noProof/>
                <w:spacing w:val="-8"/>
              </w:rPr>
            </w:pPr>
          </w:p>
          <w:p w:rsidR="007F522F" w:rsidRPr="007F522F" w:rsidRDefault="007F522F" w:rsidP="007F522F">
            <w:pPr>
              <w:jc w:val="center"/>
              <w:rPr>
                <w:noProof/>
                <w:spacing w:val="-8"/>
              </w:rPr>
            </w:pPr>
            <w:r w:rsidRPr="007F522F">
              <w:rPr>
                <w:noProof/>
                <w:spacing w:val="-8"/>
              </w:rPr>
              <w:t>__.__.20__</w:t>
            </w:r>
          </w:p>
        </w:tc>
        <w:tc>
          <w:tcPr>
            <w:tcW w:w="1490" w:type="dxa"/>
            <w:gridSpan w:val="2"/>
            <w:tcBorders>
              <w:top w:val="single" w:sz="4" w:space="0" w:color="auto"/>
              <w:left w:val="nil"/>
              <w:bottom w:val="single" w:sz="4" w:space="0" w:color="auto"/>
              <w:right w:val="single" w:sz="4" w:space="0" w:color="auto"/>
            </w:tcBorders>
            <w:shd w:val="clear" w:color="auto" w:fill="auto"/>
            <w:vAlign w:val="center"/>
          </w:tcPr>
          <w:p w:rsidR="007F522F" w:rsidRPr="007F522F" w:rsidRDefault="007F522F" w:rsidP="007F522F">
            <w:pPr>
              <w:jc w:val="center"/>
              <w:rPr>
                <w:noProof/>
                <w:spacing w:val="-8"/>
              </w:rPr>
            </w:pPr>
            <w:r w:rsidRPr="007F522F">
              <w:rPr>
                <w:noProof/>
                <w:spacing w:val="-8"/>
              </w:rPr>
              <w:t>счет на аванс</w:t>
            </w:r>
          </w:p>
        </w:tc>
      </w:tr>
      <w:tr w:rsidR="007F522F" w:rsidRPr="007F522F" w:rsidTr="007F522F">
        <w:trPr>
          <w:trHeight w:val="1110"/>
        </w:trPr>
        <w:tc>
          <w:tcPr>
            <w:tcW w:w="1419" w:type="dxa"/>
            <w:gridSpan w:val="2"/>
            <w:vMerge/>
            <w:tcBorders>
              <w:top w:val="single" w:sz="4" w:space="0" w:color="auto"/>
              <w:left w:val="single" w:sz="4" w:space="0" w:color="auto"/>
              <w:bottom w:val="single" w:sz="4" w:space="0" w:color="auto"/>
              <w:right w:val="single" w:sz="4" w:space="0" w:color="auto"/>
            </w:tcBorders>
            <w:vAlign w:val="center"/>
          </w:tcPr>
          <w:p w:rsidR="007F522F" w:rsidRPr="007F522F" w:rsidRDefault="007F522F" w:rsidP="007F522F">
            <w:pPr>
              <w:ind w:firstLine="425"/>
              <w:jc w:val="both"/>
              <w:rPr>
                <w:noProof/>
              </w:rPr>
            </w:pPr>
          </w:p>
        </w:tc>
        <w:tc>
          <w:tcPr>
            <w:tcW w:w="1417" w:type="dxa"/>
            <w:gridSpan w:val="2"/>
            <w:vMerge/>
            <w:tcBorders>
              <w:left w:val="single" w:sz="4" w:space="0" w:color="auto"/>
              <w:bottom w:val="single" w:sz="4" w:space="0" w:color="auto"/>
              <w:right w:val="single" w:sz="4" w:space="0" w:color="auto"/>
            </w:tcBorders>
            <w:vAlign w:val="center"/>
          </w:tcPr>
          <w:p w:rsidR="007F522F" w:rsidRPr="007F522F" w:rsidRDefault="007F522F" w:rsidP="007F522F">
            <w:pPr>
              <w:ind w:firstLine="425"/>
              <w:jc w:val="both"/>
              <w:rPr>
                <w:b/>
                <w:bCs/>
                <w:noProof/>
              </w:rPr>
            </w:pP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F522F" w:rsidRPr="007F522F" w:rsidRDefault="007F522F" w:rsidP="007F522F">
            <w:pPr>
              <w:jc w:val="center"/>
              <w:rPr>
                <w:noProof/>
                <w:spacing w:val="-8"/>
              </w:rPr>
            </w:pPr>
            <w:r w:rsidRPr="007F522F">
              <w:rPr>
                <w:noProof/>
                <w:spacing w:val="-8"/>
              </w:rPr>
              <w:t xml:space="preserve">окончательный платеж </w:t>
            </w:r>
            <w:r w:rsidRPr="007F522F">
              <w:rPr>
                <w:noProof/>
                <w:spacing w:val="-8"/>
              </w:rPr>
              <w:br/>
              <w:t>(указать в % ) от стоимости этапа</w:t>
            </w:r>
          </w:p>
        </w:tc>
        <w:tc>
          <w:tcPr>
            <w:tcW w:w="1418" w:type="dxa"/>
            <w:gridSpan w:val="2"/>
            <w:tcBorders>
              <w:top w:val="single" w:sz="4" w:space="0" w:color="auto"/>
              <w:left w:val="nil"/>
              <w:bottom w:val="single" w:sz="4" w:space="0" w:color="auto"/>
              <w:right w:val="single" w:sz="4" w:space="0" w:color="auto"/>
            </w:tcBorders>
            <w:shd w:val="clear" w:color="auto" w:fill="auto"/>
            <w:vAlign w:val="center"/>
          </w:tcPr>
          <w:p w:rsidR="007F522F" w:rsidRPr="007F522F" w:rsidRDefault="007F522F" w:rsidP="007F522F">
            <w:pPr>
              <w:ind w:firstLine="425"/>
              <w:jc w:val="center"/>
              <w:rPr>
                <w:noProof/>
              </w:rPr>
            </w:pPr>
          </w:p>
        </w:tc>
        <w:tc>
          <w:tcPr>
            <w:tcW w:w="850" w:type="dxa"/>
            <w:gridSpan w:val="2"/>
            <w:tcBorders>
              <w:top w:val="single" w:sz="4" w:space="0" w:color="auto"/>
              <w:left w:val="nil"/>
              <w:bottom w:val="single" w:sz="4" w:space="0" w:color="auto"/>
              <w:right w:val="single" w:sz="4" w:space="0" w:color="auto"/>
            </w:tcBorders>
            <w:shd w:val="clear" w:color="auto" w:fill="FFFFFF"/>
            <w:vAlign w:val="center"/>
          </w:tcPr>
          <w:p w:rsidR="007F522F" w:rsidRPr="007F522F" w:rsidRDefault="007F522F" w:rsidP="007F522F">
            <w:pPr>
              <w:ind w:firstLineChars="100" w:firstLine="240"/>
              <w:jc w:val="center"/>
              <w:rPr>
                <w:noProof/>
              </w:rPr>
            </w:pPr>
          </w:p>
        </w:tc>
        <w:tc>
          <w:tcPr>
            <w:tcW w:w="1134" w:type="dxa"/>
            <w:tcBorders>
              <w:top w:val="single" w:sz="4" w:space="0" w:color="auto"/>
              <w:left w:val="nil"/>
              <w:bottom w:val="single" w:sz="4" w:space="0" w:color="auto"/>
              <w:right w:val="single" w:sz="4" w:space="0" w:color="auto"/>
            </w:tcBorders>
            <w:shd w:val="clear" w:color="auto" w:fill="auto"/>
            <w:vAlign w:val="center"/>
          </w:tcPr>
          <w:p w:rsidR="007F522F" w:rsidRPr="007F522F" w:rsidRDefault="007F522F" w:rsidP="007F522F">
            <w:pPr>
              <w:ind w:firstLineChars="100" w:firstLine="240"/>
              <w:jc w:val="center"/>
              <w:rPr>
                <w:noProof/>
              </w:rPr>
            </w:pPr>
          </w:p>
        </w:tc>
        <w:tc>
          <w:tcPr>
            <w:tcW w:w="1487" w:type="dxa"/>
            <w:tcBorders>
              <w:top w:val="single" w:sz="4" w:space="0" w:color="auto"/>
              <w:left w:val="nil"/>
              <w:bottom w:val="single" w:sz="4" w:space="0" w:color="auto"/>
              <w:right w:val="single" w:sz="4" w:space="0" w:color="auto"/>
            </w:tcBorders>
            <w:shd w:val="clear" w:color="auto" w:fill="auto"/>
          </w:tcPr>
          <w:p w:rsidR="007F522F" w:rsidRPr="007F522F" w:rsidRDefault="007F522F" w:rsidP="007F522F">
            <w:pPr>
              <w:jc w:val="center"/>
              <w:rPr>
                <w:noProof/>
                <w:spacing w:val="-8"/>
              </w:rPr>
            </w:pPr>
          </w:p>
          <w:p w:rsidR="007F522F" w:rsidRPr="007F522F" w:rsidRDefault="007F522F" w:rsidP="007F522F">
            <w:pPr>
              <w:jc w:val="center"/>
              <w:rPr>
                <w:noProof/>
                <w:spacing w:val="-8"/>
              </w:rPr>
            </w:pPr>
          </w:p>
          <w:p w:rsidR="007F522F" w:rsidRPr="007F522F" w:rsidRDefault="007F522F" w:rsidP="007F522F">
            <w:pPr>
              <w:jc w:val="center"/>
              <w:rPr>
                <w:noProof/>
                <w:spacing w:val="-8"/>
              </w:rPr>
            </w:pPr>
            <w:r w:rsidRPr="007F522F">
              <w:rPr>
                <w:noProof/>
                <w:spacing w:val="-8"/>
              </w:rPr>
              <w:t>__.__.20__</w:t>
            </w:r>
          </w:p>
        </w:tc>
        <w:tc>
          <w:tcPr>
            <w:tcW w:w="1490" w:type="dxa"/>
            <w:gridSpan w:val="2"/>
            <w:tcBorders>
              <w:top w:val="single" w:sz="4" w:space="0" w:color="auto"/>
              <w:left w:val="nil"/>
              <w:bottom w:val="single" w:sz="4" w:space="0" w:color="auto"/>
              <w:right w:val="single" w:sz="4" w:space="0" w:color="auto"/>
            </w:tcBorders>
            <w:shd w:val="clear" w:color="auto" w:fill="auto"/>
            <w:vAlign w:val="center"/>
          </w:tcPr>
          <w:p w:rsidR="007F522F" w:rsidRPr="007F522F" w:rsidRDefault="007F522F" w:rsidP="007F522F">
            <w:pPr>
              <w:jc w:val="center"/>
              <w:rPr>
                <w:noProof/>
                <w:spacing w:val="-8"/>
              </w:rPr>
            </w:pPr>
            <w:r w:rsidRPr="007F522F">
              <w:rPr>
                <w:noProof/>
                <w:spacing w:val="-8"/>
              </w:rPr>
              <w:t>акт, счет-фактура, аннотационный отчет</w:t>
            </w:r>
          </w:p>
        </w:tc>
      </w:tr>
    </w:tbl>
    <w:p w:rsidR="007F522F" w:rsidRPr="007F522F" w:rsidRDefault="007F522F" w:rsidP="007F522F">
      <w:pPr>
        <w:tabs>
          <w:tab w:val="left" w:pos="930"/>
        </w:tabs>
        <w:ind w:firstLine="425"/>
        <w:jc w:val="both"/>
        <w:rPr>
          <w:noProof/>
        </w:rPr>
      </w:pPr>
      <w:r w:rsidRPr="007F522F">
        <w:rPr>
          <w:noProof/>
        </w:rPr>
        <w:t xml:space="preserve"> </w:t>
      </w:r>
    </w:p>
    <w:p w:rsidR="007F522F" w:rsidRPr="007F522F" w:rsidRDefault="007F522F" w:rsidP="007F522F">
      <w:pPr>
        <w:ind w:firstLine="425"/>
        <w:jc w:val="both"/>
        <w:rPr>
          <w:noProof/>
        </w:rPr>
      </w:pPr>
    </w:p>
    <w:tbl>
      <w:tblPr>
        <w:tblW w:w="0" w:type="auto"/>
        <w:tblLayout w:type="fixed"/>
        <w:tblLook w:val="0000" w:firstRow="0" w:lastRow="0" w:firstColumn="0" w:lastColumn="0" w:noHBand="0" w:noVBand="0"/>
      </w:tblPr>
      <w:tblGrid>
        <w:gridCol w:w="5326"/>
        <w:gridCol w:w="5042"/>
      </w:tblGrid>
      <w:tr w:rsidR="007F522F" w:rsidRPr="007F522F" w:rsidTr="007F522F">
        <w:trPr>
          <w:trHeight w:val="680"/>
        </w:trPr>
        <w:tc>
          <w:tcPr>
            <w:tcW w:w="5326" w:type="dxa"/>
            <w:vAlign w:val="center"/>
          </w:tcPr>
          <w:p w:rsidR="007F522F" w:rsidRPr="007F522F" w:rsidRDefault="007F522F" w:rsidP="00E01BE6">
            <w:pPr>
              <w:numPr>
                <w:ilvl w:val="0"/>
                <w:numId w:val="49"/>
              </w:numPr>
              <w:ind w:left="2280" w:hanging="720"/>
              <w:jc w:val="both"/>
              <w:outlineLvl w:val="1"/>
              <w:rPr>
                <w:i/>
                <w:caps/>
                <w:kern w:val="32"/>
              </w:rPr>
            </w:pPr>
            <w:bookmarkStart w:id="527" w:name="_Toc341773064"/>
            <w:bookmarkStart w:id="528" w:name="_Toc343855500"/>
            <w:r w:rsidRPr="007F522F">
              <w:rPr>
                <w:i/>
                <w:caps/>
                <w:kern w:val="32"/>
              </w:rPr>
              <w:t>От Исполнителя:</w:t>
            </w:r>
            <w:bookmarkEnd w:id="527"/>
            <w:bookmarkEnd w:id="528"/>
          </w:p>
        </w:tc>
        <w:tc>
          <w:tcPr>
            <w:tcW w:w="5042" w:type="dxa"/>
            <w:vAlign w:val="center"/>
          </w:tcPr>
          <w:p w:rsidR="007F522F" w:rsidRPr="007F522F" w:rsidRDefault="007F522F" w:rsidP="00E01BE6">
            <w:pPr>
              <w:numPr>
                <w:ilvl w:val="0"/>
                <w:numId w:val="49"/>
              </w:numPr>
              <w:ind w:left="2280" w:hanging="720"/>
              <w:jc w:val="both"/>
              <w:outlineLvl w:val="1"/>
              <w:rPr>
                <w:i/>
                <w:caps/>
                <w:kern w:val="32"/>
              </w:rPr>
            </w:pPr>
            <w:bookmarkStart w:id="529" w:name="_Toc341773065"/>
            <w:bookmarkStart w:id="530" w:name="_Toc343855501"/>
            <w:r w:rsidRPr="007F522F">
              <w:rPr>
                <w:i/>
                <w:caps/>
                <w:kern w:val="32"/>
              </w:rPr>
              <w:t>От Заказчика:</w:t>
            </w:r>
            <w:bookmarkEnd w:id="529"/>
            <w:bookmarkEnd w:id="530"/>
          </w:p>
        </w:tc>
      </w:tr>
    </w:tbl>
    <w:p w:rsidR="007F522F" w:rsidRPr="007F522F" w:rsidRDefault="007F522F" w:rsidP="007F522F">
      <w:pPr>
        <w:jc w:val="both"/>
      </w:pPr>
    </w:p>
    <w:p w:rsidR="007F522F" w:rsidRPr="007F522F" w:rsidRDefault="007F522F" w:rsidP="007F522F">
      <w:pPr>
        <w:tabs>
          <w:tab w:val="left" w:pos="0"/>
        </w:tabs>
        <w:ind w:firstLine="425"/>
        <w:jc w:val="both"/>
        <w:rPr>
          <w:i/>
          <w:iCs/>
          <w:noProof/>
          <w:spacing w:val="100"/>
        </w:rPr>
      </w:pPr>
      <w:r w:rsidRPr="007F522F">
        <w:rPr>
          <w:i/>
          <w:iCs/>
          <w:noProof/>
          <w:spacing w:val="100"/>
        </w:rPr>
        <w:t>Примечание.</w:t>
      </w:r>
    </w:p>
    <w:p w:rsidR="007F522F" w:rsidRPr="007F522F" w:rsidRDefault="007F522F" w:rsidP="007F522F">
      <w:pPr>
        <w:tabs>
          <w:tab w:val="left" w:pos="0"/>
        </w:tabs>
        <w:ind w:firstLine="425"/>
        <w:jc w:val="both"/>
        <w:rPr>
          <w:i/>
          <w:noProof/>
        </w:rPr>
      </w:pPr>
      <w:r w:rsidRPr="007F522F">
        <w:rPr>
          <w:i/>
          <w:noProof/>
        </w:rPr>
        <w:t>Допускаются иные формы приложения № 4 с сохранением таких обязательных условий как срок оплаты, основание для платежа, сумма к оплате.</w:t>
      </w:r>
    </w:p>
    <w:p w:rsidR="007F522F" w:rsidRPr="007F522F" w:rsidRDefault="007F522F" w:rsidP="007F522F">
      <w:pPr>
        <w:ind w:firstLine="709"/>
        <w:jc w:val="both"/>
        <w:rPr>
          <w:i/>
          <w:iCs/>
          <w:noProof/>
        </w:rPr>
      </w:pPr>
    </w:p>
    <w:p w:rsidR="007F522F" w:rsidRPr="007F522F" w:rsidRDefault="007F522F" w:rsidP="007F522F">
      <w:pPr>
        <w:ind w:firstLine="425"/>
        <w:jc w:val="both"/>
        <w:rPr>
          <w:noProof/>
        </w:rPr>
      </w:pPr>
    </w:p>
    <w:p w:rsidR="007F522F" w:rsidRPr="007F522F" w:rsidRDefault="007F522F" w:rsidP="007F522F">
      <w:pPr>
        <w:ind w:firstLine="425"/>
        <w:jc w:val="both"/>
        <w:rPr>
          <w:noProof/>
        </w:rPr>
      </w:pPr>
    </w:p>
    <w:p w:rsidR="007F522F" w:rsidRPr="007F522F" w:rsidRDefault="007F522F" w:rsidP="007F522F">
      <w:pPr>
        <w:ind w:firstLine="425"/>
        <w:jc w:val="both"/>
        <w:rPr>
          <w:noProof/>
        </w:rPr>
      </w:pPr>
    </w:p>
    <w:p w:rsidR="007F522F" w:rsidRPr="007F522F" w:rsidRDefault="007F522F" w:rsidP="007F522F">
      <w:pPr>
        <w:ind w:firstLine="425"/>
        <w:jc w:val="both"/>
        <w:rPr>
          <w:noProof/>
        </w:rPr>
      </w:pPr>
    </w:p>
    <w:p w:rsidR="007F522F" w:rsidRPr="007F522F" w:rsidRDefault="007F522F" w:rsidP="007F522F">
      <w:pPr>
        <w:ind w:firstLine="425"/>
        <w:jc w:val="both"/>
        <w:rPr>
          <w:noProof/>
        </w:rPr>
      </w:pPr>
    </w:p>
    <w:p w:rsidR="007F522F" w:rsidRPr="007F522F" w:rsidRDefault="007F522F" w:rsidP="007F522F">
      <w:pPr>
        <w:ind w:firstLine="425"/>
        <w:jc w:val="both"/>
        <w:rPr>
          <w:noProof/>
        </w:rPr>
      </w:pPr>
    </w:p>
    <w:p w:rsidR="007F522F" w:rsidRPr="007F522F" w:rsidRDefault="007F522F" w:rsidP="007F522F">
      <w:pPr>
        <w:ind w:firstLine="425"/>
        <w:jc w:val="both"/>
        <w:rPr>
          <w:noProof/>
        </w:rPr>
      </w:pPr>
    </w:p>
    <w:p w:rsidR="007F522F" w:rsidRPr="007F522F" w:rsidRDefault="007F522F" w:rsidP="007F522F">
      <w:pPr>
        <w:ind w:firstLine="425"/>
        <w:jc w:val="both"/>
        <w:rPr>
          <w:noProof/>
        </w:rPr>
      </w:pPr>
    </w:p>
    <w:p w:rsidR="007F522F" w:rsidRPr="007F522F" w:rsidRDefault="007F522F" w:rsidP="007F522F">
      <w:pPr>
        <w:ind w:firstLine="425"/>
        <w:jc w:val="both"/>
        <w:rPr>
          <w:noProof/>
        </w:rPr>
      </w:pPr>
    </w:p>
    <w:p w:rsidR="007F522F" w:rsidRPr="007F522F" w:rsidRDefault="007F522F" w:rsidP="007F522F">
      <w:pPr>
        <w:jc w:val="right"/>
        <w:rPr>
          <w:noProof/>
        </w:rPr>
      </w:pPr>
      <w:r w:rsidRPr="007F522F">
        <w:rPr>
          <w:noProof/>
        </w:rPr>
        <w:t xml:space="preserve">                                                                                                                          </w:t>
      </w:r>
    </w:p>
    <w:p w:rsidR="007F522F" w:rsidRPr="007F522F" w:rsidRDefault="007F522F" w:rsidP="007F522F">
      <w:pPr>
        <w:jc w:val="right"/>
        <w:rPr>
          <w:noProof/>
        </w:rPr>
      </w:pPr>
    </w:p>
    <w:p w:rsidR="007F522F" w:rsidRPr="007F522F" w:rsidRDefault="007F522F" w:rsidP="007F522F">
      <w:pPr>
        <w:jc w:val="right"/>
        <w:rPr>
          <w:noProof/>
        </w:rPr>
      </w:pPr>
    </w:p>
    <w:p w:rsidR="007F522F" w:rsidRPr="007F522F" w:rsidRDefault="007F522F" w:rsidP="007F522F">
      <w:pPr>
        <w:jc w:val="right"/>
        <w:rPr>
          <w:noProof/>
        </w:rPr>
      </w:pPr>
    </w:p>
    <w:p w:rsidR="007F522F" w:rsidRDefault="007F522F" w:rsidP="007F522F">
      <w:pPr>
        <w:jc w:val="right"/>
        <w:rPr>
          <w:noProof/>
        </w:rPr>
      </w:pPr>
    </w:p>
    <w:p w:rsidR="00925ABD" w:rsidRDefault="00925ABD" w:rsidP="007F522F">
      <w:pPr>
        <w:jc w:val="right"/>
        <w:rPr>
          <w:noProof/>
        </w:rPr>
      </w:pPr>
    </w:p>
    <w:p w:rsidR="00925ABD" w:rsidRPr="007F522F" w:rsidRDefault="00925ABD" w:rsidP="007F522F">
      <w:pPr>
        <w:jc w:val="right"/>
        <w:rPr>
          <w:noProof/>
        </w:rPr>
      </w:pPr>
    </w:p>
    <w:p w:rsidR="007F522F" w:rsidRPr="007F522F" w:rsidRDefault="007F522F" w:rsidP="007F522F">
      <w:pPr>
        <w:jc w:val="right"/>
        <w:rPr>
          <w:noProof/>
        </w:rPr>
      </w:pPr>
      <w:r w:rsidRPr="007F522F">
        <w:rPr>
          <w:noProof/>
        </w:rPr>
        <w:lastRenderedPageBreak/>
        <w:t xml:space="preserve">   Приложение 5</w:t>
      </w:r>
    </w:p>
    <w:p w:rsidR="007F522F" w:rsidRPr="007F522F" w:rsidRDefault="007F522F" w:rsidP="007F522F">
      <w:pPr>
        <w:jc w:val="right"/>
        <w:rPr>
          <w:noProof/>
        </w:rPr>
      </w:pPr>
      <w:r w:rsidRPr="007F522F">
        <w:rPr>
          <w:noProof/>
        </w:rPr>
        <w:t>к договору от _______________</w:t>
      </w:r>
    </w:p>
    <w:p w:rsidR="007F522F" w:rsidRPr="007F522F" w:rsidRDefault="007F522F" w:rsidP="007F522F">
      <w:pPr>
        <w:ind w:firstLine="425"/>
        <w:jc w:val="center"/>
        <w:outlineLvl w:val="6"/>
        <w:rPr>
          <w:bCs/>
          <w:noProof/>
        </w:rPr>
      </w:pPr>
      <w:r w:rsidRPr="007F522F">
        <w:rPr>
          <w:noProof/>
        </w:rPr>
        <w:t>СОГЛАШЕНИЕ</w:t>
      </w:r>
    </w:p>
    <w:p w:rsidR="007F522F" w:rsidRPr="007F522F" w:rsidRDefault="007F522F" w:rsidP="007F522F">
      <w:pPr>
        <w:suppressAutoHyphens/>
        <w:ind w:firstLine="709"/>
        <w:jc w:val="center"/>
        <w:rPr>
          <w:noProof/>
        </w:rPr>
      </w:pPr>
      <w:r w:rsidRPr="007F522F">
        <w:rPr>
          <w:noProof/>
        </w:rPr>
        <w:t>о предоставлении сведений в отношении всей цепочки собственников и руководителей, включая бенефициаров (в том числе конечных)</w:t>
      </w:r>
    </w:p>
    <w:p w:rsidR="007F522F" w:rsidRPr="007F522F" w:rsidRDefault="007F522F" w:rsidP="007F522F">
      <w:pPr>
        <w:ind w:firstLine="709"/>
        <w:jc w:val="both"/>
        <w:rPr>
          <w:noProof/>
        </w:rPr>
      </w:pPr>
    </w:p>
    <w:p w:rsidR="007F522F" w:rsidRPr="007F522F" w:rsidRDefault="007F522F" w:rsidP="007F522F">
      <w:pPr>
        <w:shd w:val="clear" w:color="auto" w:fill="FFFFFF"/>
        <w:ind w:firstLine="709"/>
        <w:jc w:val="both"/>
        <w:rPr>
          <w:noProof/>
        </w:rPr>
      </w:pPr>
      <w:r w:rsidRPr="007F522F">
        <w:rPr>
          <w:noProof/>
        </w:rPr>
        <w:t xml:space="preserve">1 </w:t>
      </w:r>
      <w:r w:rsidRPr="007F522F">
        <w:rPr>
          <w:i/>
          <w:noProof/>
        </w:rPr>
        <w:t>Первый вариант:</w:t>
      </w:r>
      <w:r w:rsidRPr="007F522F">
        <w:rPr>
          <w:noProof/>
        </w:rPr>
        <w:t xml:space="preserve"> Контрагент гарантирует Концерну, что сведения и документы в отношении всей цепочки собственников и руководителей, включая бенефициаров (в том числе конечных),  Контрагента,  переданные Концерну по  акту  от  «___»_________ 20___ г. (далее - Сведения), являются полными, точными и достоверными.</w:t>
      </w:r>
    </w:p>
    <w:p w:rsidR="007F522F" w:rsidRPr="007F522F" w:rsidRDefault="007F522F" w:rsidP="007F522F">
      <w:pPr>
        <w:tabs>
          <w:tab w:val="left" w:pos="0"/>
        </w:tabs>
        <w:ind w:firstLine="709"/>
        <w:jc w:val="both"/>
        <w:rPr>
          <w:i/>
          <w:noProof/>
          <w:spacing w:val="100"/>
        </w:rPr>
      </w:pPr>
      <w:r w:rsidRPr="007F522F">
        <w:rPr>
          <w:i/>
          <w:noProof/>
          <w:spacing w:val="100"/>
        </w:rPr>
        <w:t>Примечание.</w:t>
      </w:r>
    </w:p>
    <w:p w:rsidR="007F522F" w:rsidRPr="007F522F" w:rsidRDefault="007F522F" w:rsidP="007F522F">
      <w:pPr>
        <w:shd w:val="clear" w:color="auto" w:fill="FFFFFF"/>
        <w:ind w:firstLine="709"/>
        <w:jc w:val="both"/>
        <w:rPr>
          <w:i/>
          <w:noProof/>
        </w:rPr>
      </w:pPr>
      <w:r w:rsidRPr="007F522F">
        <w:rPr>
          <w:bCs/>
          <w:i/>
          <w:noProof/>
        </w:rPr>
        <w:t xml:space="preserve">Первый вариант применяется при </w:t>
      </w:r>
      <w:r w:rsidRPr="007F522F">
        <w:rPr>
          <w:i/>
          <w:noProof/>
        </w:rPr>
        <w:t>передаче Сведений на материальных (в том числе, электронных) носителях.</w:t>
      </w:r>
    </w:p>
    <w:p w:rsidR="007F522F" w:rsidRPr="007F522F" w:rsidRDefault="007F522F" w:rsidP="007F522F">
      <w:pPr>
        <w:shd w:val="clear" w:color="auto" w:fill="FFFFFF"/>
        <w:ind w:firstLine="709"/>
        <w:jc w:val="both"/>
        <w:rPr>
          <w:i/>
          <w:noProof/>
        </w:rPr>
      </w:pPr>
      <w:r w:rsidRPr="007F522F">
        <w:rPr>
          <w:noProof/>
        </w:rPr>
        <w:t xml:space="preserve"> </w:t>
      </w:r>
      <w:r w:rsidRPr="007F522F">
        <w:rPr>
          <w:i/>
          <w:noProof/>
        </w:rPr>
        <w:t>Второй вариант:</w:t>
      </w:r>
      <w:r w:rsidRPr="007F522F">
        <w:rPr>
          <w:noProof/>
        </w:rPr>
        <w:t xml:space="preserve"> Контрагент гарантирует Концерну, что сведения в отношении всей цепочки собственников и руководителей, включая бенефициаров (в том числе конечных), Контрагента, направленные с адреса электронной почты Контрагента @@@ на адреса электронной почты Концерна @@@, (далее - Сведения), являются полными, точными и достоверными.</w:t>
      </w:r>
    </w:p>
    <w:p w:rsidR="007F522F" w:rsidRPr="007F522F" w:rsidRDefault="007F522F" w:rsidP="007F522F">
      <w:pPr>
        <w:tabs>
          <w:tab w:val="left" w:pos="0"/>
        </w:tabs>
        <w:ind w:firstLine="709"/>
        <w:jc w:val="both"/>
        <w:rPr>
          <w:i/>
          <w:noProof/>
          <w:spacing w:val="100"/>
        </w:rPr>
      </w:pPr>
      <w:r w:rsidRPr="007F522F">
        <w:rPr>
          <w:i/>
          <w:noProof/>
          <w:spacing w:val="100"/>
        </w:rPr>
        <w:t>Примечание.</w:t>
      </w:r>
    </w:p>
    <w:p w:rsidR="007F522F" w:rsidRPr="007F522F" w:rsidRDefault="007F522F" w:rsidP="007F522F">
      <w:pPr>
        <w:shd w:val="clear" w:color="auto" w:fill="FFFFFF"/>
        <w:ind w:firstLine="709"/>
        <w:jc w:val="both"/>
        <w:rPr>
          <w:i/>
          <w:noProof/>
        </w:rPr>
      </w:pPr>
      <w:r w:rsidRPr="007F522F">
        <w:rPr>
          <w:bCs/>
          <w:i/>
          <w:noProof/>
        </w:rPr>
        <w:t xml:space="preserve">Второй  вариант применяется при </w:t>
      </w:r>
      <w:r w:rsidRPr="007F522F">
        <w:rPr>
          <w:i/>
          <w:noProof/>
        </w:rPr>
        <w:t>передаче Сведений по электронной почте.</w:t>
      </w:r>
    </w:p>
    <w:p w:rsidR="007F522F" w:rsidRPr="007F522F" w:rsidRDefault="007F522F" w:rsidP="007F522F">
      <w:pPr>
        <w:shd w:val="clear" w:color="auto" w:fill="FFFFFF"/>
        <w:ind w:firstLine="709"/>
        <w:jc w:val="both"/>
        <w:rPr>
          <w:noProof/>
        </w:rPr>
      </w:pPr>
      <w:r w:rsidRPr="007F522F">
        <w:rPr>
          <w:i/>
          <w:noProof/>
        </w:rPr>
        <w:t xml:space="preserve">Третий вариант: </w:t>
      </w:r>
      <w:r w:rsidRPr="007F522F">
        <w:rPr>
          <w:noProof/>
        </w:rPr>
        <w:t xml:space="preserve">Контрагент гарантирует Концерну, что сведения в отношении всей цепочки собственников и руководителей, включая бенефициаров (в том числе конечных), Контрагента, представленные Контрагентом в рамках Закупки, (далее Сведения), являются полными, точными и достоверными. </w:t>
      </w:r>
    </w:p>
    <w:p w:rsidR="007F522F" w:rsidRPr="007F522F" w:rsidRDefault="007F522F" w:rsidP="007F522F">
      <w:pPr>
        <w:shd w:val="clear" w:color="auto" w:fill="FFFFFF"/>
        <w:ind w:firstLine="709"/>
        <w:jc w:val="both"/>
        <w:rPr>
          <w:noProof/>
        </w:rPr>
      </w:pPr>
      <w:r w:rsidRPr="007F522F">
        <w:rPr>
          <w:noProof/>
        </w:rPr>
        <w:t>2 При изменении Сведений Контрагент обязан не позднее пяти (5) дней с момента таких изменений направить Концерну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7F522F" w:rsidRPr="007F522F" w:rsidRDefault="007F522F" w:rsidP="007F522F">
      <w:pPr>
        <w:shd w:val="clear" w:color="auto" w:fill="FFFFFF"/>
        <w:ind w:firstLine="709"/>
        <w:jc w:val="both"/>
        <w:rPr>
          <w:noProof/>
        </w:rPr>
      </w:pPr>
      <w:proofErr w:type="gramStart"/>
      <w:r w:rsidRPr="007F522F">
        <w:rPr>
          <w:noProof/>
        </w:rPr>
        <w:t>3 Контрагент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Концерну, а также на раскрытие Концерном Сведений, полностью или частично, компетентным органам государственной власти (в том</w:t>
      </w:r>
      <w:proofErr w:type="gramEnd"/>
      <w:r w:rsidRPr="007F522F">
        <w:rPr>
          <w:noProof/>
        </w:rPr>
        <w:t xml:space="preserve">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Контрагент освобождает Концерн от любой ответственности в связи с Раскрытием, в том числе, возмещает Концерну убытки, понесенные в связи с предъявлением Концерну претензий, исков и требований любыми третьими лицами, чьи права были или могли быть нарушены таким Раскрытием.</w:t>
      </w:r>
    </w:p>
    <w:p w:rsidR="007F522F" w:rsidRPr="007F522F" w:rsidRDefault="007F522F" w:rsidP="007F522F">
      <w:pPr>
        <w:shd w:val="clear" w:color="auto" w:fill="FFFFFF"/>
        <w:ind w:firstLine="709"/>
        <w:jc w:val="both"/>
        <w:rPr>
          <w:noProof/>
        </w:rPr>
      </w:pPr>
      <w:r w:rsidRPr="007F522F">
        <w:rPr>
          <w:noProof/>
        </w:rPr>
        <w:t>4 Контрагент и Концерн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Федераций.</w:t>
      </w:r>
    </w:p>
    <w:p w:rsidR="007F522F" w:rsidRPr="007F522F" w:rsidRDefault="007F522F" w:rsidP="007F522F">
      <w:pPr>
        <w:shd w:val="clear" w:color="auto" w:fill="FFFFFF"/>
        <w:ind w:firstLine="709"/>
        <w:jc w:val="both"/>
        <w:rPr>
          <w:noProof/>
        </w:rPr>
      </w:pPr>
      <w:proofErr w:type="gramStart"/>
      <w:r w:rsidRPr="007F522F">
        <w:rPr>
          <w:noProof/>
        </w:rPr>
        <w:t xml:space="preserve">5 Если специальной нормой части второй Гражданского кодекса Российской </w:t>
      </w:r>
      <w:r w:rsidRPr="007F522F">
        <w:rPr>
          <w:noProof/>
          <w:spacing w:val="-7"/>
        </w:rPr>
        <w:t xml:space="preserve">Федерации не установлено иное, отказ от предоставления, несвоевременное и (или) </w:t>
      </w:r>
      <w:r w:rsidRPr="007F522F">
        <w:rPr>
          <w:noProof/>
        </w:rPr>
        <w:t xml:space="preserve">недостоверное и (или) неполное предоставление Сведений (в том числе, уведомлений об изменениях с подтверждающими документами) является </w:t>
      </w:r>
      <w:r w:rsidRPr="007F522F">
        <w:rPr>
          <w:noProof/>
          <w:spacing w:val="-4"/>
        </w:rPr>
        <w:t xml:space="preserve">основанием для одностороннего отказа </w:t>
      </w:r>
      <w:r w:rsidRPr="007F522F">
        <w:rPr>
          <w:noProof/>
        </w:rPr>
        <w:t xml:space="preserve">Концерна </w:t>
      </w:r>
      <w:r w:rsidRPr="007F522F">
        <w:rPr>
          <w:noProof/>
          <w:spacing w:val="-4"/>
        </w:rPr>
        <w:t xml:space="preserve">от исполнения Договора и </w:t>
      </w:r>
      <w:r w:rsidRPr="007F522F">
        <w:rPr>
          <w:noProof/>
          <w:spacing w:val="-1"/>
        </w:rPr>
        <w:t xml:space="preserve">предъявления </w:t>
      </w:r>
      <w:r w:rsidRPr="007F522F">
        <w:rPr>
          <w:noProof/>
        </w:rPr>
        <w:t xml:space="preserve">Концерном Контрагенту </w:t>
      </w:r>
      <w:r w:rsidRPr="007F522F">
        <w:rPr>
          <w:noProof/>
          <w:spacing w:val="-1"/>
        </w:rPr>
        <w:t xml:space="preserve">требования о возмещении убытков, </w:t>
      </w:r>
      <w:r w:rsidRPr="007F522F">
        <w:rPr>
          <w:noProof/>
          <w:spacing w:val="-6"/>
        </w:rPr>
        <w:t>причиненных прекращением Договора.</w:t>
      </w:r>
      <w:proofErr w:type="gramEnd"/>
      <w:r w:rsidRPr="007F522F">
        <w:rPr>
          <w:noProof/>
          <w:spacing w:val="-6"/>
        </w:rPr>
        <w:t xml:space="preserve"> Договор считается расторгнутым с даты получения </w:t>
      </w:r>
      <w:r w:rsidRPr="007F522F">
        <w:rPr>
          <w:noProof/>
        </w:rPr>
        <w:t xml:space="preserve">Контрагентом </w:t>
      </w:r>
      <w:r w:rsidRPr="007F522F">
        <w:rPr>
          <w:noProof/>
          <w:spacing w:val="-6"/>
        </w:rPr>
        <w:t xml:space="preserve">соответствующего письменного уведомления </w:t>
      </w:r>
      <w:r w:rsidRPr="007F522F">
        <w:rPr>
          <w:noProof/>
        </w:rPr>
        <w:t>Концерна</w:t>
      </w:r>
      <w:r w:rsidRPr="007F522F">
        <w:rPr>
          <w:noProof/>
          <w:spacing w:val="-6"/>
        </w:rPr>
        <w:t xml:space="preserve">, </w:t>
      </w:r>
      <w:r w:rsidRPr="007F522F">
        <w:rPr>
          <w:noProof/>
          <w:spacing w:val="-7"/>
        </w:rPr>
        <w:t>если более поздняя дата не будет установлена в уведомлении.</w:t>
      </w:r>
    </w:p>
    <w:p w:rsidR="007F522F" w:rsidRPr="007F522F" w:rsidRDefault="007F522F" w:rsidP="007F522F">
      <w:pPr>
        <w:shd w:val="clear" w:color="auto" w:fill="FFFFFF"/>
        <w:ind w:firstLine="709"/>
        <w:jc w:val="both"/>
        <w:rPr>
          <w:noProof/>
        </w:rPr>
      </w:pPr>
      <w:r w:rsidRPr="007F522F">
        <w:rPr>
          <w:noProof/>
          <w:spacing w:val="1"/>
        </w:rPr>
        <w:t xml:space="preserve">От </w:t>
      </w:r>
      <w:r w:rsidRPr="007F522F">
        <w:rPr>
          <w:noProof/>
        </w:rPr>
        <w:t>Контрагента</w:t>
      </w:r>
      <w:r w:rsidRPr="007F522F">
        <w:rPr>
          <w:noProof/>
          <w:spacing w:val="1"/>
        </w:rPr>
        <w:t>:</w:t>
      </w:r>
      <w:r w:rsidRPr="007F522F">
        <w:rPr>
          <w:noProof/>
          <w:spacing w:val="1"/>
        </w:rPr>
        <w:tab/>
      </w:r>
      <w:r w:rsidRPr="007F522F">
        <w:rPr>
          <w:noProof/>
          <w:spacing w:val="1"/>
        </w:rPr>
        <w:tab/>
      </w:r>
      <w:r w:rsidRPr="007F522F">
        <w:rPr>
          <w:noProof/>
          <w:spacing w:val="1"/>
        </w:rPr>
        <w:tab/>
        <w:t xml:space="preserve">                                                             </w:t>
      </w:r>
      <w:r w:rsidRPr="007F522F">
        <w:rPr>
          <w:noProof/>
          <w:spacing w:val="1"/>
        </w:rPr>
        <w:tab/>
        <w:t>От Концерна:</w:t>
      </w:r>
    </w:p>
    <w:p w:rsidR="0016253A" w:rsidRPr="00751F72" w:rsidRDefault="0016253A" w:rsidP="00EC0A27">
      <w:pPr>
        <w:shd w:val="clear" w:color="auto" w:fill="FFFFFF"/>
        <w:ind w:right="114"/>
        <w:jc w:val="center"/>
      </w:pPr>
    </w:p>
    <w:sectPr w:rsidR="0016253A" w:rsidRPr="00751F72" w:rsidSect="00EC0A27">
      <w:footerReference w:type="even" r:id="rId34"/>
      <w:footerReference w:type="default" r:id="rId35"/>
      <w:footerReference w:type="first" r:id="rId36"/>
      <w:pgSz w:w="11909" w:h="16834" w:code="9"/>
      <w:pgMar w:top="975" w:right="710" w:bottom="977" w:left="1134" w:header="720" w:footer="284"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4668" w:rsidRDefault="001D4668">
      <w:r>
        <w:separator/>
      </w:r>
    </w:p>
  </w:endnote>
  <w:endnote w:type="continuationSeparator" w:id="0">
    <w:p w:rsidR="001D4668" w:rsidRDefault="001D46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a_Timer">
    <w:altName w:val="Times New Roman"/>
    <w:charset w:val="CC"/>
    <w:family w:val="roman"/>
    <w:pitch w:val="variable"/>
    <w:sig w:usb0="00000201" w:usb1="00000000" w:usb2="00000000" w:usb3="00000000" w:csb0="00000004" w:csb1="00000000"/>
  </w:font>
  <w:font w:name="Consolas">
    <w:panose1 w:val="020B0609020204030204"/>
    <w:charset w:val="CC"/>
    <w:family w:val="modern"/>
    <w:pitch w:val="fixed"/>
    <w:sig w:usb0="E10002FF" w:usb1="4000F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3B7" w:rsidRDefault="00CE73B7">
    <w:pPr>
      <w:pStyle w:val="ae"/>
      <w:framePr w:wrap="around" w:vAnchor="text" w:hAnchor="margin" w:xAlign="center" w:y="1"/>
      <w:tabs>
        <w:tab w:val="center" w:pos="4153"/>
        <w:tab w:val="right" w:pos="8306"/>
      </w:tabs>
      <w:spacing w:line="276" w:lineRule="auto"/>
      <w:rPr>
        <w:rStyle w:val="afff4"/>
        <w:rFonts w:ascii="Courier New" w:hAnsi="Courier New" w:cs="Courier New"/>
        <w:sz w:val="20"/>
        <w:szCs w:val="20"/>
      </w:rPr>
    </w:pPr>
    <w:r>
      <w:rPr>
        <w:rStyle w:val="afff4"/>
        <w:rFonts w:ascii="Courier New" w:hAnsi="Courier New" w:cs="Courier New"/>
        <w:sz w:val="20"/>
        <w:szCs w:val="20"/>
      </w:rPr>
      <w:fldChar w:fldCharType="begin"/>
    </w:r>
    <w:r>
      <w:rPr>
        <w:rStyle w:val="afff4"/>
        <w:rFonts w:ascii="Courier New" w:hAnsi="Courier New" w:cs="Courier New"/>
        <w:sz w:val="20"/>
        <w:szCs w:val="20"/>
      </w:rPr>
      <w:instrText xml:space="preserve">PAGE  </w:instrText>
    </w:r>
    <w:r>
      <w:rPr>
        <w:rStyle w:val="afff4"/>
        <w:rFonts w:ascii="Courier New" w:hAnsi="Courier New" w:cs="Courier New"/>
        <w:sz w:val="20"/>
        <w:szCs w:val="20"/>
      </w:rPr>
      <w:fldChar w:fldCharType="end"/>
    </w:r>
  </w:p>
  <w:p w:rsidR="00CE73B7" w:rsidRDefault="00CE73B7">
    <w:pPr>
      <w:pStyle w:val="ae"/>
      <w:tabs>
        <w:tab w:val="center" w:pos="4153"/>
        <w:tab w:val="right" w:pos="8306"/>
      </w:tabs>
      <w:spacing w:line="276" w:lineRule="auto"/>
      <w:rPr>
        <w:rFonts w:ascii="Calibri" w:eastAsia="Calibri" w:hAnsi="Calibri"/>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3B7" w:rsidRDefault="00CE73B7">
    <w:pPr>
      <w:pStyle w:val="ae"/>
      <w:tabs>
        <w:tab w:val="center" w:pos="4153"/>
        <w:tab w:val="right" w:pos="7797"/>
      </w:tabs>
      <w:spacing w:line="276" w:lineRule="auto"/>
      <w:jc w:val="center"/>
      <w:rPr>
        <w:sz w:val="20"/>
        <w:szCs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3B7" w:rsidRDefault="00CE73B7" w:rsidP="007F522F">
    <w:pPr>
      <w:pStyle w:val="af1"/>
      <w:framePr w:wrap="around" w:vAnchor="text" w:hAnchor="margin" w:xAlign="center" w:y="1"/>
      <w:rPr>
        <w:rStyle w:val="afff4"/>
      </w:rPr>
    </w:pPr>
    <w:r>
      <w:rPr>
        <w:rStyle w:val="afff4"/>
      </w:rPr>
      <w:fldChar w:fldCharType="begin"/>
    </w:r>
    <w:r>
      <w:rPr>
        <w:rStyle w:val="afff4"/>
      </w:rPr>
      <w:instrText xml:space="preserve">PAGE  </w:instrText>
    </w:r>
    <w:r>
      <w:rPr>
        <w:rStyle w:val="afff4"/>
      </w:rPr>
      <w:fldChar w:fldCharType="end"/>
    </w:r>
  </w:p>
  <w:p w:rsidR="00CE73B7" w:rsidRDefault="00CE73B7">
    <w:pPr>
      <w:pStyle w:val="af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3B7" w:rsidRDefault="00CE73B7">
    <w:pPr>
      <w:pStyle w:val="af1"/>
      <w:jc w:val="center"/>
    </w:pPr>
  </w:p>
  <w:p w:rsidR="00CE73B7" w:rsidRDefault="00CE73B7">
    <w:pPr>
      <w:pStyle w:val="af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3B7" w:rsidRDefault="00CE73B7">
    <w:pPr>
      <w:pStyle w:val="af1"/>
      <w:jc w:val="center"/>
    </w:pPr>
  </w:p>
  <w:p w:rsidR="00CE73B7" w:rsidRDefault="00CE73B7">
    <w:pPr>
      <w:pStyle w:val="af1"/>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3B7" w:rsidRDefault="00CE73B7" w:rsidP="0016253A">
    <w:pPr>
      <w:pStyle w:val="af1"/>
      <w:framePr w:wrap="around" w:vAnchor="text" w:hAnchor="margin" w:xAlign="center" w:y="1"/>
      <w:rPr>
        <w:rStyle w:val="afff4"/>
      </w:rPr>
    </w:pPr>
    <w:r>
      <w:rPr>
        <w:rStyle w:val="afff4"/>
      </w:rPr>
      <w:fldChar w:fldCharType="begin"/>
    </w:r>
    <w:r>
      <w:rPr>
        <w:rStyle w:val="afff4"/>
      </w:rPr>
      <w:instrText xml:space="preserve">PAGE  </w:instrText>
    </w:r>
    <w:r>
      <w:rPr>
        <w:rStyle w:val="afff4"/>
      </w:rPr>
      <w:fldChar w:fldCharType="end"/>
    </w:r>
  </w:p>
  <w:p w:rsidR="00CE73B7" w:rsidRDefault="00CE73B7">
    <w:pPr>
      <w:pStyle w:val="af1"/>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3B7" w:rsidRDefault="00CE73B7">
    <w:pPr>
      <w:pStyle w:val="af1"/>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3B7" w:rsidRDefault="00CE73B7">
    <w:pPr>
      <w:pStyle w:val="af1"/>
      <w:jc w:val="center"/>
    </w:pPr>
  </w:p>
  <w:p w:rsidR="00CE73B7" w:rsidRDefault="00CE73B7">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4668" w:rsidRDefault="001D4668">
      <w:r>
        <w:separator/>
      </w:r>
    </w:p>
  </w:footnote>
  <w:footnote w:type="continuationSeparator" w:id="0">
    <w:p w:rsidR="001D4668" w:rsidRDefault="001D46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3B7" w:rsidRDefault="00CE73B7" w:rsidP="00563AAA">
    <w:pPr>
      <w:pStyle w:val="af"/>
      <w:jc w:val="center"/>
    </w:pPr>
    <w:r>
      <w:t>99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3B7" w:rsidRDefault="00CE73B7">
    <w:pPr>
      <w:pStyle w:val="af"/>
      <w:jc w:val="center"/>
    </w:pPr>
    <w:r>
      <w:fldChar w:fldCharType="begin"/>
    </w:r>
    <w:r>
      <w:instrText xml:space="preserve"> PAGE   \* MERGEFORMAT </w:instrText>
    </w:r>
    <w:r>
      <w:fldChar w:fldCharType="separate"/>
    </w:r>
    <w:r w:rsidR="00416232">
      <w:rPr>
        <w:noProof/>
      </w:rPr>
      <w:t>64</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983A7E32"/>
    <w:lvl w:ilvl="0">
      <w:start w:val="1"/>
      <w:numFmt w:val="bullet"/>
      <w:pStyle w:val="a0"/>
      <w:lvlText w:val=""/>
      <w:lvlJc w:val="left"/>
      <w:pPr>
        <w:tabs>
          <w:tab w:val="num" w:pos="360"/>
        </w:tabs>
        <w:ind w:left="360" w:hanging="360"/>
      </w:pPr>
      <w:rPr>
        <w:rFonts w:ascii="Symbol" w:hAnsi="Symbol" w:hint="default"/>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46C43F2"/>
    <w:multiLevelType w:val="multilevel"/>
    <w:tmpl w:val="1DE42892"/>
    <w:lvl w:ilvl="0">
      <w:start w:val="1"/>
      <w:numFmt w:val="decimal"/>
      <w:lvlText w:val="%1."/>
      <w:legacy w:legacy="1" w:legacySpace="0" w:legacyIndent="211"/>
      <w:lvlJc w:val="left"/>
      <w:rPr>
        <w:rFonts w:ascii="Times New Roman" w:hAnsi="Times New Roman" w:cs="Times New Roman" w:hint="default"/>
      </w:rPr>
    </w:lvl>
    <w:lvl w:ilvl="1">
      <w:start w:val="1"/>
      <w:numFmt w:val="decimal"/>
      <w:lvlText w:val="%2."/>
      <w:lvlJc w:val="left"/>
      <w:pPr>
        <w:tabs>
          <w:tab w:val="num" w:pos="1440"/>
        </w:tabs>
        <w:ind w:left="1440" w:hanging="360"/>
      </w:pPr>
      <w:rPr>
        <w:b w:val="0"/>
        <w:i/>
        <w:sz w:val="24"/>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8">
    <w:nsid w:val="0A60307E"/>
    <w:multiLevelType w:val="singleLevel"/>
    <w:tmpl w:val="D39818E8"/>
    <w:lvl w:ilvl="0">
      <w:start w:val="1"/>
      <w:numFmt w:val="bullet"/>
      <w:pStyle w:val="a1"/>
      <w:lvlText w:val=""/>
      <w:lvlJc w:val="left"/>
      <w:pPr>
        <w:tabs>
          <w:tab w:val="left" w:pos="360"/>
        </w:tabs>
        <w:ind w:left="288" w:hanging="288"/>
      </w:pPr>
      <w:rPr>
        <w:rFonts w:ascii="Symbol" w:hAnsi="Symbol"/>
      </w:rPr>
    </w:lvl>
  </w:abstractNum>
  <w:abstractNum w:abstractNumId="9">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16E57A35"/>
    <w:multiLevelType w:val="hybridMultilevel"/>
    <w:tmpl w:val="1E04D696"/>
    <w:lvl w:ilvl="0" w:tplc="A87AF2CC">
      <w:start w:val="1"/>
      <w:numFmt w:val="decimal"/>
      <w:lvlText w:val="%1."/>
      <w:lvlJc w:val="left"/>
      <w:pPr>
        <w:ind w:left="1085" w:hanging="6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13E7EAB"/>
    <w:multiLevelType w:val="hybridMultilevel"/>
    <w:tmpl w:val="76BA5E0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22FF451C"/>
    <w:multiLevelType w:val="hybridMultilevel"/>
    <w:tmpl w:val="9DEA81F0"/>
    <w:lvl w:ilvl="0" w:tplc="76E6D06C">
      <w:start w:val="1"/>
      <w:numFmt w:val="russianLower"/>
      <w:lvlText w:val="%1)"/>
      <w:lvlJc w:val="left"/>
      <w:pPr>
        <w:tabs>
          <w:tab w:val="num" w:pos="786"/>
        </w:tabs>
        <w:ind w:left="786" w:hanging="360"/>
      </w:pPr>
      <w:rPr>
        <w:sz w:val="24"/>
      </w:r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9">
    <w:nsid w:val="24423CD5"/>
    <w:multiLevelType w:val="multilevel"/>
    <w:tmpl w:val="2228A0DC"/>
    <w:styleLink w:val="a2"/>
    <w:lvl w:ilvl="0">
      <w:start w:val="1"/>
      <w:numFmt w:val="bullet"/>
      <w:lvlText w:val=""/>
      <w:lvlJc w:val="left"/>
      <w:pPr>
        <w:ind w:left="680" w:hanging="396"/>
      </w:pPr>
      <w:rPr>
        <w:rFonts w:ascii="Symbol" w:hAnsi="Symbol" w:hint="default"/>
      </w:rPr>
    </w:lvl>
    <w:lvl w:ilvl="1">
      <w:start w:val="1"/>
      <w:numFmt w:val="bullet"/>
      <w:lvlText w:val="-"/>
      <w:lvlJc w:val="left"/>
      <w:pPr>
        <w:ind w:left="964" w:hanging="284"/>
      </w:pPr>
      <w:rPr>
        <w:rFonts w:ascii="Symbol" w:hAnsi="Symbol" w:hint="default"/>
        <w:color w:val="auto"/>
      </w:rPr>
    </w:lvl>
    <w:lvl w:ilvl="2">
      <w:start w:val="1"/>
      <w:numFmt w:val="bullet"/>
      <w:lvlText w:val=""/>
      <w:lvlJc w:val="left"/>
      <w:pPr>
        <w:ind w:left="1247" w:hanging="283"/>
      </w:pPr>
      <w:rPr>
        <w:rFonts w:ascii="Symbol" w:hAnsi="Symbol" w:hint="default"/>
      </w:rPr>
    </w:lvl>
    <w:lvl w:ilvl="3">
      <w:start w:val="1"/>
      <w:numFmt w:val="bullet"/>
      <w:lvlText w:val="-"/>
      <w:lvlJc w:val="left"/>
      <w:pPr>
        <w:tabs>
          <w:tab w:val="num" w:pos="1531"/>
        </w:tabs>
        <w:ind w:left="1531" w:hanging="284"/>
      </w:pPr>
      <w:rPr>
        <w:rFonts w:ascii="Symbol" w:hAnsi="Symbol" w:hint="default"/>
        <w:color w:val="auto"/>
      </w:rPr>
    </w:lvl>
    <w:lvl w:ilvl="4">
      <w:start w:val="1"/>
      <w:numFmt w:val="bullet"/>
      <w:lvlText w:val="o"/>
      <w:lvlJc w:val="left"/>
      <w:pPr>
        <w:ind w:firstLine="1420"/>
      </w:pPr>
      <w:rPr>
        <w:rFonts w:ascii="Courier New" w:hAnsi="Courier New" w:hint="default"/>
      </w:rPr>
    </w:lvl>
    <w:lvl w:ilvl="5">
      <w:start w:val="1"/>
      <w:numFmt w:val="bullet"/>
      <w:lvlText w:val=""/>
      <w:lvlJc w:val="left"/>
      <w:pPr>
        <w:ind w:firstLine="1704"/>
      </w:pPr>
      <w:rPr>
        <w:rFonts w:ascii="Wingdings" w:hAnsi="Wingdings" w:hint="default"/>
      </w:rPr>
    </w:lvl>
    <w:lvl w:ilvl="6">
      <w:start w:val="1"/>
      <w:numFmt w:val="bullet"/>
      <w:lvlText w:val=""/>
      <w:lvlJc w:val="left"/>
      <w:pPr>
        <w:ind w:firstLine="1988"/>
      </w:pPr>
      <w:rPr>
        <w:rFonts w:ascii="Symbol" w:hAnsi="Symbol" w:hint="default"/>
      </w:rPr>
    </w:lvl>
    <w:lvl w:ilvl="7">
      <w:start w:val="1"/>
      <w:numFmt w:val="bullet"/>
      <w:lvlText w:val="o"/>
      <w:lvlJc w:val="left"/>
      <w:pPr>
        <w:ind w:left="1988" w:firstLine="284"/>
      </w:pPr>
      <w:rPr>
        <w:rFonts w:ascii="Courier New" w:hAnsi="Courier New" w:hint="default"/>
      </w:rPr>
    </w:lvl>
    <w:lvl w:ilvl="8">
      <w:start w:val="1"/>
      <w:numFmt w:val="bullet"/>
      <w:lvlText w:val=""/>
      <w:lvlJc w:val="left"/>
      <w:pPr>
        <w:ind w:left="2272" w:firstLine="284"/>
      </w:pPr>
      <w:rPr>
        <w:rFonts w:ascii="Wingdings" w:hAnsi="Wingdings" w:hint="default"/>
      </w:rPr>
    </w:lvl>
  </w:abstractNum>
  <w:abstractNum w:abstractNumId="20">
    <w:nsid w:val="27CD2EAB"/>
    <w:multiLevelType w:val="hybridMultilevel"/>
    <w:tmpl w:val="EA5211AC"/>
    <w:lvl w:ilvl="0" w:tplc="D9EA6E62">
      <w:start w:val="1"/>
      <w:numFmt w:val="decimal"/>
      <w:lvlText w:val="%1."/>
      <w:lvlJc w:val="left"/>
      <w:pPr>
        <w:tabs>
          <w:tab w:val="num" w:pos="720"/>
        </w:tabs>
        <w:ind w:left="720" w:hanging="360"/>
      </w:pPr>
      <w:rPr>
        <w:b w:val="0"/>
        <w:i w:val="0"/>
        <w:sz w:val="28"/>
        <w:szCs w:val="28"/>
      </w:rPr>
    </w:lvl>
    <w:lvl w:ilvl="1" w:tplc="6CBE4BBA">
      <w:start w:val="1"/>
      <w:numFmt w:val="decimal"/>
      <w:lvlText w:val="%2."/>
      <w:lvlJc w:val="left"/>
      <w:pPr>
        <w:tabs>
          <w:tab w:val="num" w:pos="1637"/>
        </w:tabs>
        <w:ind w:left="1637" w:hanging="360"/>
      </w:pPr>
      <w:rPr>
        <w:b w:val="0"/>
        <w:i w:val="0"/>
        <w:sz w:val="24"/>
        <w:szCs w:val="22"/>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21">
    <w:nsid w:val="28A86782"/>
    <w:multiLevelType w:val="hybridMultilevel"/>
    <w:tmpl w:val="9BF69CB4"/>
    <w:lvl w:ilvl="0" w:tplc="057497E4">
      <w:start w:val="1"/>
      <w:numFmt w:val="decimal"/>
      <w:lvlText w:val="6.1.%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27">
    <w:nsid w:val="2EFB02B0"/>
    <w:multiLevelType w:val="hybridMultilevel"/>
    <w:tmpl w:val="64C67C3E"/>
    <w:lvl w:ilvl="0" w:tplc="33C44B3E">
      <w:start w:val="1"/>
      <w:numFmt w:val="bullet"/>
      <w:lvlText w:val="-"/>
      <w:lvlJc w:val="left"/>
      <w:pPr>
        <w:tabs>
          <w:tab w:val="num" w:pos="1919"/>
        </w:tabs>
        <w:ind w:left="1919" w:hanging="453"/>
      </w:pPr>
      <w:rPr>
        <w:rFonts w:ascii="Times New Roman" w:hAnsi="Times New Roman" w:cs="Times New Roman" w:hint="default"/>
      </w:rPr>
    </w:lvl>
    <w:lvl w:ilvl="1" w:tplc="1C4CE258">
      <w:start w:val="1"/>
      <w:numFmt w:val="bullet"/>
      <w:lvlText w:val="­"/>
      <w:lvlJc w:val="left"/>
      <w:pPr>
        <w:tabs>
          <w:tab w:val="num" w:pos="2367"/>
        </w:tabs>
        <w:ind w:left="2367" w:hanging="360"/>
      </w:pPr>
      <w:rPr>
        <w:rFonts w:ascii="Arial (WT)" w:hAnsi="Arial (WT)" w:hint="default"/>
      </w:rPr>
    </w:lvl>
    <w:lvl w:ilvl="2" w:tplc="C9E29074">
      <w:start w:val="1"/>
      <w:numFmt w:val="bullet"/>
      <w:lvlText w:val=""/>
      <w:lvlJc w:val="left"/>
      <w:pPr>
        <w:tabs>
          <w:tab w:val="num" w:pos="3087"/>
        </w:tabs>
        <w:ind w:left="3087" w:hanging="360"/>
      </w:pPr>
      <w:rPr>
        <w:rFonts w:ascii="Symbol" w:hAnsi="Symbol" w:hint="default"/>
      </w:rPr>
    </w:lvl>
    <w:lvl w:ilvl="3" w:tplc="465A6616">
      <w:start w:val="1"/>
      <w:numFmt w:val="bullet"/>
      <w:lvlText w:val=""/>
      <w:lvlJc w:val="left"/>
      <w:pPr>
        <w:tabs>
          <w:tab w:val="num" w:pos="3807"/>
        </w:tabs>
        <w:ind w:left="3807" w:hanging="360"/>
      </w:pPr>
      <w:rPr>
        <w:rFonts w:ascii="Symbol" w:hAnsi="Symbol" w:hint="default"/>
      </w:rPr>
    </w:lvl>
    <w:lvl w:ilvl="4" w:tplc="F6DA9B42">
      <w:start w:val="1"/>
      <w:numFmt w:val="bullet"/>
      <w:lvlText w:val="o"/>
      <w:lvlJc w:val="left"/>
      <w:pPr>
        <w:tabs>
          <w:tab w:val="num" w:pos="4527"/>
        </w:tabs>
        <w:ind w:left="4527" w:hanging="360"/>
      </w:pPr>
      <w:rPr>
        <w:rFonts w:ascii="Arial (WT)" w:hAnsi="Arial (WT)" w:hint="default"/>
      </w:rPr>
    </w:lvl>
    <w:lvl w:ilvl="5" w:tplc="AE5444EE">
      <w:start w:val="1"/>
      <w:numFmt w:val="bullet"/>
      <w:lvlText w:val=""/>
      <w:lvlJc w:val="left"/>
      <w:pPr>
        <w:tabs>
          <w:tab w:val="num" w:pos="5247"/>
        </w:tabs>
        <w:ind w:left="5247" w:hanging="360"/>
      </w:pPr>
      <w:rPr>
        <w:rFonts w:ascii="Symbol" w:hAnsi="Symbol" w:hint="default"/>
      </w:rPr>
    </w:lvl>
    <w:lvl w:ilvl="6" w:tplc="D97E5B44">
      <w:start w:val="1"/>
      <w:numFmt w:val="bullet"/>
      <w:lvlText w:val=""/>
      <w:lvlJc w:val="left"/>
      <w:pPr>
        <w:tabs>
          <w:tab w:val="num" w:pos="5967"/>
        </w:tabs>
        <w:ind w:left="5967" w:hanging="360"/>
      </w:pPr>
      <w:rPr>
        <w:rFonts w:ascii="Symbol" w:hAnsi="Symbol" w:hint="default"/>
      </w:rPr>
    </w:lvl>
    <w:lvl w:ilvl="7" w:tplc="963E4710">
      <w:start w:val="1"/>
      <w:numFmt w:val="bullet"/>
      <w:lvlText w:val="o"/>
      <w:lvlJc w:val="left"/>
      <w:pPr>
        <w:tabs>
          <w:tab w:val="num" w:pos="6687"/>
        </w:tabs>
        <w:ind w:left="6687" w:hanging="360"/>
      </w:pPr>
      <w:rPr>
        <w:rFonts w:ascii="Arial (WT)" w:hAnsi="Arial (WT)" w:hint="default"/>
      </w:rPr>
    </w:lvl>
    <w:lvl w:ilvl="8" w:tplc="BF303012">
      <w:start w:val="1"/>
      <w:numFmt w:val="bullet"/>
      <w:lvlText w:val=""/>
      <w:lvlJc w:val="left"/>
      <w:pPr>
        <w:tabs>
          <w:tab w:val="num" w:pos="7407"/>
        </w:tabs>
        <w:ind w:left="7407" w:hanging="360"/>
      </w:pPr>
      <w:rPr>
        <w:rFonts w:ascii="Symbol" w:hAnsi="Symbol" w:hint="default"/>
      </w:rPr>
    </w:lvl>
  </w:abstractNum>
  <w:abstractNum w:abstractNumId="28">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335E672B"/>
    <w:multiLevelType w:val="multilevel"/>
    <w:tmpl w:val="EB12A10C"/>
    <w:lvl w:ilvl="0">
      <w:start w:val="1"/>
      <w:numFmt w:val="decimal"/>
      <w:lvlText w:val="%1"/>
      <w:legacy w:legacy="1" w:legacySpace="0" w:legacyIndent="264"/>
      <w:lvlJc w:val="left"/>
      <w:rPr>
        <w:rFonts w:ascii="Times New Roman" w:hAnsi="Times New Roman" w:cs="Times New Roman" w:hint="default"/>
      </w:rPr>
    </w:lvl>
    <w:lvl w:ilvl="1">
      <w:start w:val="3"/>
      <w:numFmt w:val="decimal"/>
      <w:isLgl/>
      <w:lvlText w:val="%1.%2."/>
      <w:lvlJc w:val="left"/>
      <w:pPr>
        <w:ind w:left="1287" w:hanging="360"/>
      </w:pPr>
      <w:rPr>
        <w:rFonts w:hint="default"/>
      </w:rPr>
    </w:lvl>
    <w:lvl w:ilvl="2">
      <w:start w:val="1"/>
      <w:numFmt w:val="decimal"/>
      <w:isLgl/>
      <w:lvlText w:val="%1.%2.%3."/>
      <w:lvlJc w:val="left"/>
      <w:pPr>
        <w:ind w:left="2574" w:hanging="720"/>
      </w:pPr>
      <w:rPr>
        <w:rFonts w:hint="default"/>
      </w:rPr>
    </w:lvl>
    <w:lvl w:ilvl="3">
      <w:start w:val="1"/>
      <w:numFmt w:val="decimal"/>
      <w:isLgl/>
      <w:lvlText w:val="%1.%2.%3.%4."/>
      <w:lvlJc w:val="left"/>
      <w:pPr>
        <w:ind w:left="3501" w:hanging="720"/>
      </w:pPr>
      <w:rPr>
        <w:rFonts w:hint="default"/>
      </w:rPr>
    </w:lvl>
    <w:lvl w:ilvl="4">
      <w:start w:val="1"/>
      <w:numFmt w:val="decimal"/>
      <w:isLgl/>
      <w:lvlText w:val="%1.%2.%3.%4.%5."/>
      <w:lvlJc w:val="left"/>
      <w:pPr>
        <w:ind w:left="4788" w:hanging="1080"/>
      </w:pPr>
      <w:rPr>
        <w:rFonts w:hint="default"/>
      </w:rPr>
    </w:lvl>
    <w:lvl w:ilvl="5">
      <w:start w:val="1"/>
      <w:numFmt w:val="decimal"/>
      <w:isLgl/>
      <w:lvlText w:val="%1.%2.%3.%4.%5.%6."/>
      <w:lvlJc w:val="left"/>
      <w:pPr>
        <w:ind w:left="5715" w:hanging="1080"/>
      </w:pPr>
      <w:rPr>
        <w:rFonts w:hint="default"/>
      </w:rPr>
    </w:lvl>
    <w:lvl w:ilvl="6">
      <w:start w:val="1"/>
      <w:numFmt w:val="decimal"/>
      <w:isLgl/>
      <w:lvlText w:val="%1.%2.%3.%4.%5.%6.%7."/>
      <w:lvlJc w:val="left"/>
      <w:pPr>
        <w:ind w:left="7002" w:hanging="1440"/>
      </w:pPr>
      <w:rPr>
        <w:rFonts w:hint="default"/>
      </w:rPr>
    </w:lvl>
    <w:lvl w:ilvl="7">
      <w:start w:val="1"/>
      <w:numFmt w:val="decimal"/>
      <w:isLgl/>
      <w:lvlText w:val="%1.%2.%3.%4.%5.%6.%7.%8."/>
      <w:lvlJc w:val="left"/>
      <w:pPr>
        <w:ind w:left="7929" w:hanging="1440"/>
      </w:pPr>
      <w:rPr>
        <w:rFonts w:hint="default"/>
      </w:rPr>
    </w:lvl>
    <w:lvl w:ilvl="8">
      <w:start w:val="1"/>
      <w:numFmt w:val="decimal"/>
      <w:isLgl/>
      <w:lvlText w:val="%1.%2.%3.%4.%5.%6.%7.%8.%9."/>
      <w:lvlJc w:val="left"/>
      <w:pPr>
        <w:ind w:left="9216" w:hanging="1800"/>
      </w:pPr>
      <w:rPr>
        <w:rFonts w:hint="default"/>
      </w:rPr>
    </w:lvl>
  </w:abstractNum>
  <w:abstractNum w:abstractNumId="30">
    <w:nsid w:val="33C65F5E"/>
    <w:multiLevelType w:val="multilevel"/>
    <w:tmpl w:val="B0BA54CA"/>
    <w:lvl w:ilvl="0">
      <w:start w:val="1"/>
      <w:numFmt w:val="decimal"/>
      <w:pStyle w:val="a3"/>
      <w:lvlText w:val="%1"/>
      <w:lvlJc w:val="left"/>
      <w:pPr>
        <w:tabs>
          <w:tab w:val="num" w:pos="432"/>
        </w:tabs>
        <w:ind w:left="432" w:hanging="432"/>
      </w:pPr>
    </w:lvl>
    <w:lvl w:ilvl="1">
      <w:start w:val="1"/>
      <w:numFmt w:val="decimal"/>
      <w:lvlText w:val="2.%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2">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33">
    <w:nsid w:val="356352E7"/>
    <w:multiLevelType w:val="multilevel"/>
    <w:tmpl w:val="6A1AE5C2"/>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8"/>
      </w:rPr>
    </w:lvl>
    <w:lvl w:ilvl="2">
      <w:start w:val="1"/>
      <w:numFmt w:val="decimal"/>
      <w:lvlText w:val="%1.%2.%3."/>
      <w:lvlJc w:val="left"/>
      <w:pPr>
        <w:tabs>
          <w:tab w:val="num" w:pos="1855"/>
        </w:tabs>
        <w:ind w:left="1855" w:hanging="720"/>
      </w:pPr>
      <w:rPr>
        <w:sz w:val="24"/>
        <w:szCs w:val="28"/>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4">
    <w:nsid w:val="356A5FCE"/>
    <w:multiLevelType w:val="multilevel"/>
    <w:tmpl w:val="0EB0DF1E"/>
    <w:lvl w:ilvl="0">
      <w:start w:val="1"/>
      <w:numFmt w:val="decimal"/>
      <w:pStyle w:val="a4"/>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3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08C7A55"/>
    <w:multiLevelType w:val="multilevel"/>
    <w:tmpl w:val="9800C32C"/>
    <w:lvl w:ilvl="0">
      <w:start w:val="1"/>
      <w:numFmt w:val="decimal"/>
      <w:lvlText w:val="%1."/>
      <w:lvlJc w:val="left"/>
      <w:pPr>
        <w:ind w:left="1068" w:hanging="360"/>
      </w:pPr>
      <w:rPr>
        <w:rFonts w:ascii="Times New Roman" w:hAnsi="Times New Roman" w:cs="Times New Roman"/>
        <w:b w:val="0"/>
        <w:bCs w:val="0"/>
      </w:rPr>
    </w:lvl>
    <w:lvl w:ilvl="1">
      <w:start w:val="1"/>
      <w:numFmt w:val="decimal"/>
      <w:isLgl/>
      <w:lvlText w:val="%1.%2."/>
      <w:lvlJc w:val="left"/>
      <w:pPr>
        <w:ind w:left="2280" w:hanging="720"/>
      </w:pPr>
      <w:rPr>
        <w:rFonts w:ascii="Times New Roman" w:eastAsia="Times New Roman" w:hAnsi="Times New Roman" w:cs="Times New Roman"/>
        <w:b w:val="0"/>
        <w:bCs w:val="0"/>
      </w:rPr>
    </w:lvl>
    <w:lvl w:ilvl="2">
      <w:start w:val="1"/>
      <w:numFmt w:val="decimal"/>
      <w:isLgl/>
      <w:lvlText w:val="%1.%2.%3."/>
      <w:lvlJc w:val="left"/>
      <w:pPr>
        <w:ind w:left="2846" w:hanging="720"/>
      </w:pPr>
      <w:rPr>
        <w:rFonts w:ascii="Times New Roman" w:eastAsia="Times New Roman" w:hAnsi="Times New Roman" w:cs="Times New Roman"/>
      </w:rPr>
    </w:lvl>
    <w:lvl w:ilvl="3">
      <w:start w:val="1"/>
      <w:numFmt w:val="decimal"/>
      <w:isLgl/>
      <w:lvlText w:val="%1.%2.%3.%4."/>
      <w:lvlJc w:val="left"/>
      <w:pPr>
        <w:ind w:left="3915" w:hanging="1080"/>
      </w:pPr>
      <w:rPr>
        <w:rFonts w:ascii="Times New Roman" w:eastAsia="Times New Roman" w:hAnsi="Times New Roman" w:cs="Times New Roman"/>
      </w:rPr>
    </w:lvl>
    <w:lvl w:ilvl="4">
      <w:start w:val="1"/>
      <w:numFmt w:val="decimal"/>
      <w:isLgl/>
      <w:lvlText w:val="%1.%2.%3.%4.%5."/>
      <w:lvlJc w:val="left"/>
      <w:pPr>
        <w:ind w:left="4624" w:hanging="1080"/>
      </w:pPr>
      <w:rPr>
        <w:rFonts w:ascii="Times New Roman" w:eastAsia="Times New Roman" w:hAnsi="Times New Roman" w:cs="Times New Roman"/>
      </w:rPr>
    </w:lvl>
    <w:lvl w:ilvl="5">
      <w:start w:val="1"/>
      <w:numFmt w:val="decimal"/>
      <w:isLgl/>
      <w:lvlText w:val="%1.%2.%3.%4.%5.%6."/>
      <w:lvlJc w:val="left"/>
      <w:pPr>
        <w:ind w:left="5693" w:hanging="1440"/>
      </w:pPr>
      <w:rPr>
        <w:rFonts w:ascii="Times New Roman" w:eastAsia="Times New Roman" w:hAnsi="Times New Roman" w:cs="Times New Roman"/>
      </w:rPr>
    </w:lvl>
    <w:lvl w:ilvl="6">
      <w:start w:val="1"/>
      <w:numFmt w:val="decimal"/>
      <w:isLgl/>
      <w:lvlText w:val="%1.%2.%3.%4.%5.%6.%7."/>
      <w:lvlJc w:val="left"/>
      <w:pPr>
        <w:ind w:left="6762" w:hanging="1800"/>
      </w:pPr>
      <w:rPr>
        <w:rFonts w:ascii="Times New Roman" w:eastAsia="Times New Roman" w:hAnsi="Times New Roman" w:cs="Times New Roman"/>
      </w:rPr>
    </w:lvl>
    <w:lvl w:ilvl="7">
      <w:start w:val="1"/>
      <w:numFmt w:val="decimal"/>
      <w:isLgl/>
      <w:lvlText w:val="%1.%2.%3.%4.%5.%6.%7.%8."/>
      <w:lvlJc w:val="left"/>
      <w:pPr>
        <w:ind w:left="7471" w:hanging="1800"/>
      </w:pPr>
      <w:rPr>
        <w:rFonts w:ascii="Times New Roman" w:eastAsia="Times New Roman" w:hAnsi="Times New Roman" w:cs="Times New Roman"/>
      </w:rPr>
    </w:lvl>
    <w:lvl w:ilvl="8">
      <w:start w:val="1"/>
      <w:numFmt w:val="decimal"/>
      <w:isLgl/>
      <w:lvlText w:val="%1.%2.%3.%4.%5.%6.%7.%8.%9."/>
      <w:lvlJc w:val="left"/>
      <w:pPr>
        <w:ind w:left="8540" w:hanging="2160"/>
      </w:pPr>
      <w:rPr>
        <w:rFonts w:ascii="Times New Roman" w:eastAsia="Times New Roman" w:hAnsi="Times New Roman" w:cs="Times New Roman"/>
      </w:rPr>
    </w:lvl>
  </w:abstractNum>
  <w:abstractNum w:abstractNumId="41">
    <w:nsid w:val="40A256E7"/>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42">
    <w:nsid w:val="40C63790"/>
    <w:multiLevelType w:val="hybridMultilevel"/>
    <w:tmpl w:val="A48616DC"/>
    <w:lvl w:ilvl="0" w:tplc="1C962B06">
      <w:start w:val="1"/>
      <w:numFmt w:val="decimal"/>
      <w:lvlText w:val="%1."/>
      <w:lvlJc w:val="left"/>
      <w:pPr>
        <w:tabs>
          <w:tab w:val="left" w:pos="720"/>
        </w:tabs>
        <w:ind w:left="720" w:hanging="360"/>
      </w:pPr>
      <w:rPr>
        <w:rFonts w:ascii="Times New Roman" w:hAnsi="Times New Roman" w:cs="Times New Roman"/>
      </w:rPr>
    </w:lvl>
    <w:lvl w:ilvl="1" w:tplc="E15AE20E">
      <w:start w:val="1"/>
      <w:numFmt w:val="none"/>
      <w:lvlText w:val=""/>
      <w:lvlJc w:val="left"/>
      <w:pPr>
        <w:tabs>
          <w:tab w:val="left" w:pos="360"/>
        </w:tabs>
      </w:pPr>
      <w:rPr>
        <w:rFonts w:ascii="Times New Roman" w:hAnsi="Times New Roman" w:cs="Times New Roman"/>
      </w:rPr>
    </w:lvl>
    <w:lvl w:ilvl="2" w:tplc="ADA4FA42">
      <w:start w:val="1"/>
      <w:numFmt w:val="none"/>
      <w:lvlText w:val=""/>
      <w:lvlJc w:val="left"/>
      <w:pPr>
        <w:tabs>
          <w:tab w:val="left" w:pos="360"/>
        </w:tabs>
      </w:pPr>
      <w:rPr>
        <w:rFonts w:ascii="Times New Roman" w:hAnsi="Times New Roman" w:cs="Times New Roman"/>
      </w:rPr>
    </w:lvl>
    <w:lvl w:ilvl="3" w:tplc="702E1646">
      <w:start w:val="1"/>
      <w:numFmt w:val="none"/>
      <w:lvlText w:val=""/>
      <w:lvlJc w:val="left"/>
      <w:pPr>
        <w:tabs>
          <w:tab w:val="left" w:pos="360"/>
        </w:tabs>
      </w:pPr>
      <w:rPr>
        <w:rFonts w:ascii="Times New Roman" w:hAnsi="Times New Roman" w:cs="Times New Roman"/>
      </w:rPr>
    </w:lvl>
    <w:lvl w:ilvl="4" w:tplc="D2F0C1E4">
      <w:start w:val="1"/>
      <w:numFmt w:val="none"/>
      <w:lvlText w:val=""/>
      <w:lvlJc w:val="left"/>
      <w:pPr>
        <w:tabs>
          <w:tab w:val="left" w:pos="360"/>
        </w:tabs>
      </w:pPr>
      <w:rPr>
        <w:rFonts w:ascii="Times New Roman" w:hAnsi="Times New Roman" w:cs="Times New Roman"/>
      </w:rPr>
    </w:lvl>
    <w:lvl w:ilvl="5" w:tplc="00A04E6A">
      <w:start w:val="1"/>
      <w:numFmt w:val="none"/>
      <w:lvlText w:val=""/>
      <w:lvlJc w:val="left"/>
      <w:pPr>
        <w:tabs>
          <w:tab w:val="left" w:pos="360"/>
        </w:tabs>
      </w:pPr>
      <w:rPr>
        <w:rFonts w:ascii="Times New Roman" w:hAnsi="Times New Roman" w:cs="Times New Roman"/>
      </w:rPr>
    </w:lvl>
    <w:lvl w:ilvl="6" w:tplc="9F2CF2DA">
      <w:start w:val="1"/>
      <w:numFmt w:val="none"/>
      <w:lvlText w:val=""/>
      <w:lvlJc w:val="left"/>
      <w:pPr>
        <w:tabs>
          <w:tab w:val="left" w:pos="360"/>
        </w:tabs>
      </w:pPr>
      <w:rPr>
        <w:rFonts w:ascii="Times New Roman" w:hAnsi="Times New Roman" w:cs="Times New Roman"/>
      </w:rPr>
    </w:lvl>
    <w:lvl w:ilvl="7" w:tplc="2FA08FFA">
      <w:start w:val="1"/>
      <w:numFmt w:val="none"/>
      <w:lvlText w:val=""/>
      <w:lvlJc w:val="left"/>
      <w:pPr>
        <w:tabs>
          <w:tab w:val="left" w:pos="360"/>
        </w:tabs>
      </w:pPr>
      <w:rPr>
        <w:rFonts w:ascii="Times New Roman" w:hAnsi="Times New Roman" w:cs="Times New Roman"/>
      </w:rPr>
    </w:lvl>
    <w:lvl w:ilvl="8" w:tplc="EEE42FCC">
      <w:start w:val="1"/>
      <w:numFmt w:val="none"/>
      <w:lvlText w:val=""/>
      <w:lvlJc w:val="left"/>
      <w:pPr>
        <w:tabs>
          <w:tab w:val="left" w:pos="360"/>
        </w:tabs>
      </w:pPr>
      <w:rPr>
        <w:rFonts w:ascii="Times New Roman" w:hAnsi="Times New Roman" w:cs="Times New Roman"/>
      </w:rPr>
    </w:lvl>
  </w:abstractNum>
  <w:abstractNum w:abstractNumId="43">
    <w:nsid w:val="41854D49"/>
    <w:multiLevelType w:val="multilevel"/>
    <w:tmpl w:val="AE883C60"/>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4"/>
        <w:szCs w:val="28"/>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8"/>
      </w:rPr>
    </w:lvl>
    <w:lvl w:ilvl="3">
      <w:start w:val="1"/>
      <w:numFmt w:val="decimal"/>
      <w:lvlText w:val="%1.%2.%3.%4."/>
      <w:lvlJc w:val="left"/>
      <w:pPr>
        <w:tabs>
          <w:tab w:val="num" w:pos="2073"/>
        </w:tabs>
        <w:ind w:left="2073" w:hanging="1080"/>
      </w:pPr>
      <w:rPr>
        <w:sz w:val="24"/>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44">
    <w:nsid w:val="41855974"/>
    <w:multiLevelType w:val="hybridMultilevel"/>
    <w:tmpl w:val="E84AFFE0"/>
    <w:lvl w:ilvl="0" w:tplc="37C4A7F2">
      <w:start w:val="1"/>
      <w:numFmt w:val="decimal"/>
      <w:lvlText w:val="%1."/>
      <w:lvlJc w:val="left"/>
      <w:pPr>
        <w:tabs>
          <w:tab w:val="num" w:pos="960"/>
        </w:tabs>
        <w:ind w:left="960" w:hanging="360"/>
      </w:pPr>
    </w:lvl>
    <w:lvl w:ilvl="1" w:tplc="7E0C31CE">
      <w:start w:val="1"/>
      <w:numFmt w:val="lowerLetter"/>
      <w:lvlText w:val="%2."/>
      <w:lvlJc w:val="left"/>
      <w:pPr>
        <w:tabs>
          <w:tab w:val="num" w:pos="1680"/>
        </w:tabs>
        <w:ind w:left="1680" w:hanging="360"/>
      </w:pPr>
    </w:lvl>
    <w:lvl w:ilvl="2" w:tplc="0C2A145E">
      <w:start w:val="1"/>
      <w:numFmt w:val="lowerRoman"/>
      <w:lvlText w:val="%3."/>
      <w:lvlJc w:val="right"/>
      <w:pPr>
        <w:tabs>
          <w:tab w:val="num" w:pos="2400"/>
        </w:tabs>
        <w:ind w:left="2400" w:hanging="180"/>
      </w:pPr>
    </w:lvl>
    <w:lvl w:ilvl="3" w:tplc="D30ACFFA">
      <w:start w:val="1"/>
      <w:numFmt w:val="decimal"/>
      <w:lvlText w:val="%4."/>
      <w:lvlJc w:val="left"/>
      <w:pPr>
        <w:tabs>
          <w:tab w:val="num" w:pos="3120"/>
        </w:tabs>
        <w:ind w:left="3120" w:hanging="360"/>
      </w:pPr>
    </w:lvl>
    <w:lvl w:ilvl="4" w:tplc="65201918">
      <w:start w:val="1"/>
      <w:numFmt w:val="lowerLetter"/>
      <w:lvlText w:val="%5."/>
      <w:lvlJc w:val="left"/>
      <w:pPr>
        <w:tabs>
          <w:tab w:val="num" w:pos="3840"/>
        </w:tabs>
        <w:ind w:left="3840" w:hanging="360"/>
      </w:pPr>
    </w:lvl>
    <w:lvl w:ilvl="5" w:tplc="376EDE2E">
      <w:start w:val="1"/>
      <w:numFmt w:val="lowerRoman"/>
      <w:lvlText w:val="%6."/>
      <w:lvlJc w:val="right"/>
      <w:pPr>
        <w:tabs>
          <w:tab w:val="num" w:pos="4560"/>
        </w:tabs>
        <w:ind w:left="4560" w:hanging="180"/>
      </w:pPr>
    </w:lvl>
    <w:lvl w:ilvl="6" w:tplc="3FDA017A">
      <w:start w:val="1"/>
      <w:numFmt w:val="decimal"/>
      <w:lvlText w:val="%7."/>
      <w:lvlJc w:val="left"/>
      <w:pPr>
        <w:tabs>
          <w:tab w:val="num" w:pos="5280"/>
        </w:tabs>
        <w:ind w:left="5280" w:hanging="360"/>
      </w:pPr>
    </w:lvl>
    <w:lvl w:ilvl="7" w:tplc="F480911A">
      <w:start w:val="1"/>
      <w:numFmt w:val="lowerLetter"/>
      <w:lvlText w:val="%8."/>
      <w:lvlJc w:val="left"/>
      <w:pPr>
        <w:tabs>
          <w:tab w:val="num" w:pos="6000"/>
        </w:tabs>
        <w:ind w:left="6000" w:hanging="360"/>
      </w:pPr>
    </w:lvl>
    <w:lvl w:ilvl="8" w:tplc="FFF2958C">
      <w:start w:val="1"/>
      <w:numFmt w:val="lowerRoman"/>
      <w:lvlText w:val="%9."/>
      <w:lvlJc w:val="right"/>
      <w:pPr>
        <w:tabs>
          <w:tab w:val="num" w:pos="6720"/>
        </w:tabs>
        <w:ind w:left="6720" w:hanging="180"/>
      </w:pPr>
    </w:lvl>
  </w:abstractNum>
  <w:abstractNum w:abstractNumId="45">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7">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5"/>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48">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9">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51">
    <w:nsid w:val="513E046D"/>
    <w:multiLevelType w:val="hybridMultilevel"/>
    <w:tmpl w:val="89CA6B96"/>
    <w:lvl w:ilvl="0" w:tplc="20407BD8">
      <w:start w:val="1"/>
      <w:numFmt w:val="decimal"/>
      <w:lvlText w:val="6.2.%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1BA2024"/>
    <w:multiLevelType w:val="multilevel"/>
    <w:tmpl w:val="67BC22C4"/>
    <w:lvl w:ilvl="0">
      <w:start w:val="1"/>
      <w:numFmt w:val="decimal"/>
      <w:pStyle w:val="a6"/>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5">
    <w:nsid w:val="54836AD2"/>
    <w:multiLevelType w:val="multilevel"/>
    <w:tmpl w:val="A4B2CB86"/>
    <w:lvl w:ilvl="0">
      <w:start w:val="1"/>
      <w:numFmt w:val="decimal"/>
      <w:lvlText w:val="%1."/>
      <w:lvlJc w:val="left"/>
      <w:pPr>
        <w:ind w:left="1287" w:hanging="360"/>
      </w:pPr>
      <w:rPr>
        <w:b/>
      </w:rPr>
    </w:lvl>
    <w:lvl w:ilvl="1">
      <w:start w:val="1"/>
      <w:numFmt w:val="decimal"/>
      <w:isLgl/>
      <w:lvlText w:val="%1.%2."/>
      <w:lvlJc w:val="left"/>
      <w:pPr>
        <w:ind w:left="2337" w:hanging="1410"/>
      </w:pPr>
      <w:rPr>
        <w:rFonts w:hint="default"/>
      </w:rPr>
    </w:lvl>
    <w:lvl w:ilvl="2">
      <w:start w:val="1"/>
      <w:numFmt w:val="decimal"/>
      <w:isLgl/>
      <w:lvlText w:val="%1.%2.%3."/>
      <w:lvlJc w:val="left"/>
      <w:pPr>
        <w:ind w:left="2337" w:hanging="1410"/>
      </w:pPr>
      <w:rPr>
        <w:rFonts w:hint="default"/>
      </w:rPr>
    </w:lvl>
    <w:lvl w:ilvl="3">
      <w:start w:val="1"/>
      <w:numFmt w:val="decimal"/>
      <w:isLgl/>
      <w:lvlText w:val="%1.%2.%3.%4."/>
      <w:lvlJc w:val="left"/>
      <w:pPr>
        <w:ind w:left="2337" w:hanging="1410"/>
      </w:pPr>
      <w:rPr>
        <w:rFonts w:hint="default"/>
      </w:rPr>
    </w:lvl>
    <w:lvl w:ilvl="4">
      <w:start w:val="1"/>
      <w:numFmt w:val="decimal"/>
      <w:isLgl/>
      <w:lvlText w:val="%1.%2.%3.%4.%5."/>
      <w:lvlJc w:val="left"/>
      <w:pPr>
        <w:ind w:left="2337" w:hanging="141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727" w:hanging="180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56">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564D1379"/>
    <w:multiLevelType w:val="hybridMultilevel"/>
    <w:tmpl w:val="D3F8768C"/>
    <w:lvl w:ilvl="0" w:tplc="220EFF90">
      <w:start w:val="1"/>
      <w:numFmt w:val="decimal"/>
      <w:lvlText w:val="%1."/>
      <w:lvlJc w:val="left"/>
      <w:pPr>
        <w:ind w:left="645" w:hanging="360"/>
      </w:pPr>
      <w:rPr>
        <w:rFonts w:hint="default"/>
      </w:rPr>
    </w:lvl>
    <w:lvl w:ilvl="1" w:tplc="04190019" w:tentative="1">
      <w:start w:val="1"/>
      <w:numFmt w:val="lowerLetter"/>
      <w:lvlText w:val="%2."/>
      <w:lvlJc w:val="left"/>
      <w:pPr>
        <w:ind w:left="1365" w:hanging="360"/>
      </w:pPr>
    </w:lvl>
    <w:lvl w:ilvl="2" w:tplc="0419001B" w:tentative="1">
      <w:start w:val="1"/>
      <w:numFmt w:val="lowerRoman"/>
      <w:lvlText w:val="%3."/>
      <w:lvlJc w:val="right"/>
      <w:pPr>
        <w:ind w:left="2085" w:hanging="180"/>
      </w:pPr>
    </w:lvl>
    <w:lvl w:ilvl="3" w:tplc="0419000F" w:tentative="1">
      <w:start w:val="1"/>
      <w:numFmt w:val="decimal"/>
      <w:lvlText w:val="%4."/>
      <w:lvlJc w:val="left"/>
      <w:pPr>
        <w:ind w:left="2805" w:hanging="360"/>
      </w:pPr>
    </w:lvl>
    <w:lvl w:ilvl="4" w:tplc="04190019" w:tentative="1">
      <w:start w:val="1"/>
      <w:numFmt w:val="lowerLetter"/>
      <w:lvlText w:val="%5."/>
      <w:lvlJc w:val="left"/>
      <w:pPr>
        <w:ind w:left="3525" w:hanging="360"/>
      </w:pPr>
    </w:lvl>
    <w:lvl w:ilvl="5" w:tplc="0419001B" w:tentative="1">
      <w:start w:val="1"/>
      <w:numFmt w:val="lowerRoman"/>
      <w:lvlText w:val="%6."/>
      <w:lvlJc w:val="right"/>
      <w:pPr>
        <w:ind w:left="4245" w:hanging="180"/>
      </w:pPr>
    </w:lvl>
    <w:lvl w:ilvl="6" w:tplc="0419000F" w:tentative="1">
      <w:start w:val="1"/>
      <w:numFmt w:val="decimal"/>
      <w:lvlText w:val="%7."/>
      <w:lvlJc w:val="left"/>
      <w:pPr>
        <w:ind w:left="4965" w:hanging="360"/>
      </w:pPr>
    </w:lvl>
    <w:lvl w:ilvl="7" w:tplc="04190019" w:tentative="1">
      <w:start w:val="1"/>
      <w:numFmt w:val="lowerLetter"/>
      <w:lvlText w:val="%8."/>
      <w:lvlJc w:val="left"/>
      <w:pPr>
        <w:ind w:left="5685" w:hanging="360"/>
      </w:pPr>
    </w:lvl>
    <w:lvl w:ilvl="8" w:tplc="0419001B" w:tentative="1">
      <w:start w:val="1"/>
      <w:numFmt w:val="lowerRoman"/>
      <w:lvlText w:val="%9."/>
      <w:lvlJc w:val="right"/>
      <w:pPr>
        <w:ind w:left="6405" w:hanging="180"/>
      </w:pPr>
    </w:lvl>
  </w:abstractNum>
  <w:abstractNum w:abstractNumId="58">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570B0F4F"/>
    <w:multiLevelType w:val="multilevel"/>
    <w:tmpl w:val="E250A8B0"/>
    <w:lvl w:ilvl="0">
      <w:start w:val="1"/>
      <w:numFmt w:val="decimal"/>
      <w:lvlText w:val="%1."/>
      <w:lvlJc w:val="left"/>
      <w:pPr>
        <w:tabs>
          <w:tab w:val="num" w:pos="4329"/>
        </w:tabs>
        <w:ind w:left="4329"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nsid w:val="5AA94907"/>
    <w:multiLevelType w:val="hybridMultilevel"/>
    <w:tmpl w:val="8ACE675E"/>
    <w:lvl w:ilvl="0" w:tplc="A0E049F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63">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4613"/>
        </w:tabs>
        <w:ind w:left="4613"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66">
    <w:nsid w:val="613043B4"/>
    <w:multiLevelType w:val="hybridMultilevel"/>
    <w:tmpl w:val="293E9F4E"/>
    <w:lvl w:ilvl="0" w:tplc="0C1CDB8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7">
    <w:nsid w:val="63CA75FE"/>
    <w:multiLevelType w:val="hybridMultilevel"/>
    <w:tmpl w:val="0C686D94"/>
    <w:lvl w:ilvl="0" w:tplc="D8BE9CB4">
      <w:start w:val="1"/>
      <w:numFmt w:val="decimal"/>
      <w:lvlText w:val="%1."/>
      <w:lvlJc w:val="left"/>
      <w:pPr>
        <w:tabs>
          <w:tab w:val="num" w:pos="360"/>
        </w:tabs>
        <w:ind w:left="3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68">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9">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0">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71">
    <w:nsid w:val="6BED3D1F"/>
    <w:multiLevelType w:val="hybridMultilevel"/>
    <w:tmpl w:val="2D44FD72"/>
    <w:styleLink w:val="1111111"/>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72">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73">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4">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75">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76">
    <w:nsid w:val="71B871FF"/>
    <w:multiLevelType w:val="hybridMultilevel"/>
    <w:tmpl w:val="BC6272CC"/>
    <w:lvl w:ilvl="0" w:tplc="7DD4B430">
      <w:start w:val="1"/>
      <w:numFmt w:val="decimal"/>
      <w:pStyle w:val="11"/>
      <w:lvlText w:val="8.%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77">
    <w:nsid w:val="75185F12"/>
    <w:multiLevelType w:val="hybridMultilevel"/>
    <w:tmpl w:val="ECAE7752"/>
    <w:lvl w:ilvl="0" w:tplc="204C76AC">
      <w:start w:val="1"/>
      <w:numFmt w:val="decimal"/>
      <w:lvlText w:val="6.%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78">
    <w:nsid w:val="7612633D"/>
    <w:multiLevelType w:val="hybridMultilevel"/>
    <w:tmpl w:val="DCB2597A"/>
    <w:lvl w:ilvl="0" w:tplc="18B8965C">
      <w:start w:val="1"/>
      <w:numFmt w:val="decimal"/>
      <w:lvlText w:val="5.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0">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81">
    <w:nsid w:val="79143534"/>
    <w:multiLevelType w:val="hybridMultilevel"/>
    <w:tmpl w:val="A9A6EBCE"/>
    <w:lvl w:ilvl="0" w:tplc="2084B820">
      <w:start w:val="1"/>
      <w:numFmt w:val="decimal"/>
      <w:lvlText w:val="5.%1."/>
      <w:lvlJc w:val="left"/>
      <w:pPr>
        <w:ind w:left="1287" w:hanging="360"/>
      </w:pPr>
      <w:rPr>
        <w:rFonts w:hint="default"/>
      </w:rPr>
    </w:lvl>
    <w:lvl w:ilvl="1" w:tplc="2084B820">
      <w:start w:val="1"/>
      <w:numFmt w:val="decimal"/>
      <w:lvlText w:val="5.%2."/>
      <w:lvlJc w:val="left"/>
      <w:pPr>
        <w:ind w:left="1212" w:hanging="360"/>
      </w:pPr>
      <w:rPr>
        <w:rFonts w:hint="default"/>
      </w:r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2">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83">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84">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5">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5"/>
  </w:num>
  <w:num w:numId="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6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0"/>
  </w:num>
  <w:num w:numId="1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3"/>
  </w:num>
  <w:num w:numId="1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num>
  <w:num w:numId="32">
    <w:abstractNumId w:val="38"/>
  </w:num>
  <w:num w:numId="33">
    <w:abstractNumId w:val="72"/>
  </w:num>
  <w:num w:numId="34">
    <w:abstractNumId w:val="29"/>
  </w:num>
  <w:num w:numId="35">
    <w:abstractNumId w:val="6"/>
  </w:num>
  <w:num w:numId="36">
    <w:abstractNumId w:val="19"/>
  </w:num>
  <w:num w:numId="37">
    <w:abstractNumId w:val="4"/>
  </w:num>
  <w:num w:numId="38">
    <w:abstractNumId w:val="66"/>
  </w:num>
  <w:num w:numId="39">
    <w:abstractNumId w:val="17"/>
  </w:num>
  <w:num w:numId="40">
    <w:abstractNumId w:val="85"/>
  </w:num>
  <w:num w:numId="41">
    <w:abstractNumId w:val="26"/>
  </w:num>
  <w:num w:numId="42">
    <w:abstractNumId w:val="48"/>
  </w:num>
  <w:num w:numId="43">
    <w:abstractNumId w:val="61"/>
  </w:num>
  <w:num w:numId="44">
    <w:abstractNumId w:val="35"/>
  </w:num>
  <w:num w:numId="45">
    <w:abstractNumId w:val="39"/>
  </w:num>
  <w:num w:numId="46">
    <w:abstractNumId w:val="24"/>
  </w:num>
  <w:num w:numId="47">
    <w:abstractNumId w:val="83"/>
  </w:num>
  <w:num w:numId="48">
    <w:abstractNumId w:val="79"/>
  </w:num>
  <w:num w:numId="49">
    <w:abstractNumId w:val="40"/>
  </w:num>
  <w:num w:numId="50">
    <w:abstractNumId w:val="42"/>
  </w:num>
  <w:num w:numId="51">
    <w:abstractNumId w:val="8"/>
  </w:num>
  <w:num w:numId="52">
    <w:abstractNumId w:val="30"/>
  </w:num>
  <w:num w:numId="53">
    <w:abstractNumId w:val="41"/>
  </w:num>
  <w:num w:numId="54">
    <w:abstractNumId w:val="59"/>
  </w:num>
  <w:num w:numId="55">
    <w:abstractNumId w:val="64"/>
  </w:num>
  <w:num w:numId="56">
    <w:abstractNumId w:val="16"/>
  </w:num>
  <w:num w:numId="57">
    <w:abstractNumId w:val="53"/>
  </w:num>
  <w:num w:numId="58">
    <w:abstractNumId w:val="84"/>
  </w:num>
  <w:num w:numId="59">
    <w:abstractNumId w:val="81"/>
  </w:num>
  <w:num w:numId="60">
    <w:abstractNumId w:val="78"/>
  </w:num>
  <w:num w:numId="61">
    <w:abstractNumId w:val="77"/>
  </w:num>
  <w:num w:numId="62">
    <w:abstractNumId w:val="21"/>
  </w:num>
  <w:num w:numId="63">
    <w:abstractNumId w:val="51"/>
  </w:num>
  <w:num w:numId="64">
    <w:abstractNumId w:val="23"/>
  </w:num>
  <w:num w:numId="65">
    <w:abstractNumId w:val="71"/>
  </w:num>
  <w:num w:numId="66">
    <w:abstractNumId w:val="60"/>
  </w:num>
  <w:num w:numId="67">
    <w:abstractNumId w:val="69"/>
  </w:num>
  <w:num w:numId="68">
    <w:abstractNumId w:val="25"/>
  </w:num>
  <w:num w:numId="69">
    <w:abstractNumId w:val="58"/>
  </w:num>
  <w:num w:numId="70">
    <w:abstractNumId w:val="63"/>
  </w:num>
  <w:num w:numId="71">
    <w:abstractNumId w:val="49"/>
  </w:num>
  <w:num w:numId="72">
    <w:abstractNumId w:val="11"/>
  </w:num>
  <w:num w:numId="73">
    <w:abstractNumId w:val="18"/>
  </w:num>
  <w:num w:numId="74">
    <w:abstractNumId w:val="9"/>
  </w:num>
  <w:num w:numId="75">
    <w:abstractNumId w:val="45"/>
  </w:num>
  <w:num w:numId="76">
    <w:abstractNumId w:val="36"/>
  </w:num>
  <w:num w:numId="77">
    <w:abstractNumId w:val="74"/>
  </w:num>
  <w:num w:numId="78">
    <w:abstractNumId w:val="5"/>
  </w:num>
  <w:num w:numId="79">
    <w:abstractNumId w:val="65"/>
  </w:num>
  <w:num w:numId="80">
    <w:abstractNumId w:val="15"/>
  </w:num>
  <w:num w:numId="81">
    <w:abstractNumId w:val="31"/>
  </w:num>
  <w:num w:numId="82">
    <w:abstractNumId w:val="70"/>
  </w:num>
  <w:num w:numId="83">
    <w:abstractNumId w:val="12"/>
  </w:num>
  <w:num w:numId="84">
    <w:abstractNumId w:val="73"/>
  </w:num>
  <w:num w:numId="85">
    <w:abstractNumId w:val="10"/>
  </w:num>
  <w:num w:numId="86">
    <w:abstractNumId w:val="55"/>
  </w:num>
  <w:num w:numId="87">
    <w:abstractNumId w:val="76"/>
  </w:num>
  <w:num w:numId="88">
    <w:abstractNumId w:val="14"/>
  </w:num>
  <w:num w:numId="89">
    <w:abstractNumId w:val="57"/>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SortMethod w:val="0000"/>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64B2"/>
    <w:rsid w:val="00002DBB"/>
    <w:rsid w:val="00002EC9"/>
    <w:rsid w:val="000034CE"/>
    <w:rsid w:val="000037EF"/>
    <w:rsid w:val="00006B65"/>
    <w:rsid w:val="00007352"/>
    <w:rsid w:val="00011A2D"/>
    <w:rsid w:val="000133FC"/>
    <w:rsid w:val="000138F3"/>
    <w:rsid w:val="00013C1A"/>
    <w:rsid w:val="000171F0"/>
    <w:rsid w:val="00017CDF"/>
    <w:rsid w:val="00020DC8"/>
    <w:rsid w:val="00021378"/>
    <w:rsid w:val="000238D6"/>
    <w:rsid w:val="00023963"/>
    <w:rsid w:val="00025C06"/>
    <w:rsid w:val="000301B3"/>
    <w:rsid w:val="0003257F"/>
    <w:rsid w:val="000339D2"/>
    <w:rsid w:val="00034BB3"/>
    <w:rsid w:val="0003714F"/>
    <w:rsid w:val="00040657"/>
    <w:rsid w:val="00042496"/>
    <w:rsid w:val="00042663"/>
    <w:rsid w:val="00042EAF"/>
    <w:rsid w:val="00043BC6"/>
    <w:rsid w:val="000479BF"/>
    <w:rsid w:val="00050985"/>
    <w:rsid w:val="00053F94"/>
    <w:rsid w:val="00055261"/>
    <w:rsid w:val="0005596F"/>
    <w:rsid w:val="00061CCE"/>
    <w:rsid w:val="000638EF"/>
    <w:rsid w:val="00063E47"/>
    <w:rsid w:val="0007159D"/>
    <w:rsid w:val="00072A51"/>
    <w:rsid w:val="00077970"/>
    <w:rsid w:val="00077F29"/>
    <w:rsid w:val="00081ED9"/>
    <w:rsid w:val="00085333"/>
    <w:rsid w:val="00085FA9"/>
    <w:rsid w:val="000879E8"/>
    <w:rsid w:val="00090AD2"/>
    <w:rsid w:val="00090F16"/>
    <w:rsid w:val="000922D3"/>
    <w:rsid w:val="00093CE1"/>
    <w:rsid w:val="0009695F"/>
    <w:rsid w:val="000A11F7"/>
    <w:rsid w:val="000A2EA9"/>
    <w:rsid w:val="000B3870"/>
    <w:rsid w:val="000B5624"/>
    <w:rsid w:val="000B7034"/>
    <w:rsid w:val="000B74B3"/>
    <w:rsid w:val="000C1D82"/>
    <w:rsid w:val="000C30DC"/>
    <w:rsid w:val="000C3FAB"/>
    <w:rsid w:val="000C61E6"/>
    <w:rsid w:val="000C7548"/>
    <w:rsid w:val="000C7DFA"/>
    <w:rsid w:val="000D068A"/>
    <w:rsid w:val="000D0EBF"/>
    <w:rsid w:val="000D377A"/>
    <w:rsid w:val="000D3EDD"/>
    <w:rsid w:val="000D723E"/>
    <w:rsid w:val="000E0B74"/>
    <w:rsid w:val="000E287C"/>
    <w:rsid w:val="000E2DDB"/>
    <w:rsid w:val="000E3A25"/>
    <w:rsid w:val="000E3EAE"/>
    <w:rsid w:val="000F12A8"/>
    <w:rsid w:val="000F1D8C"/>
    <w:rsid w:val="000F2034"/>
    <w:rsid w:val="000F3782"/>
    <w:rsid w:val="000F438B"/>
    <w:rsid w:val="000F7DFC"/>
    <w:rsid w:val="00101240"/>
    <w:rsid w:val="0010489F"/>
    <w:rsid w:val="0010490F"/>
    <w:rsid w:val="00105B85"/>
    <w:rsid w:val="0011048A"/>
    <w:rsid w:val="00114337"/>
    <w:rsid w:val="00115BFD"/>
    <w:rsid w:val="0011657E"/>
    <w:rsid w:val="001168A6"/>
    <w:rsid w:val="00120BEA"/>
    <w:rsid w:val="001216E5"/>
    <w:rsid w:val="00122F6C"/>
    <w:rsid w:val="00127583"/>
    <w:rsid w:val="00133E38"/>
    <w:rsid w:val="00135294"/>
    <w:rsid w:val="0013652D"/>
    <w:rsid w:val="00136F8B"/>
    <w:rsid w:val="00140398"/>
    <w:rsid w:val="001403E2"/>
    <w:rsid w:val="00140550"/>
    <w:rsid w:val="00142DC1"/>
    <w:rsid w:val="001435FC"/>
    <w:rsid w:val="00144713"/>
    <w:rsid w:val="0015160C"/>
    <w:rsid w:val="001533AD"/>
    <w:rsid w:val="00153A15"/>
    <w:rsid w:val="00153B05"/>
    <w:rsid w:val="001547C6"/>
    <w:rsid w:val="00157AF4"/>
    <w:rsid w:val="00162508"/>
    <w:rsid w:val="0016253A"/>
    <w:rsid w:val="00167789"/>
    <w:rsid w:val="00167C0D"/>
    <w:rsid w:val="00170D9E"/>
    <w:rsid w:val="001752C2"/>
    <w:rsid w:val="00175ED0"/>
    <w:rsid w:val="00182B04"/>
    <w:rsid w:val="00183C31"/>
    <w:rsid w:val="001907E0"/>
    <w:rsid w:val="00190BE9"/>
    <w:rsid w:val="00192D79"/>
    <w:rsid w:val="001930FD"/>
    <w:rsid w:val="001959B6"/>
    <w:rsid w:val="00196BDE"/>
    <w:rsid w:val="001974D3"/>
    <w:rsid w:val="001A31E4"/>
    <w:rsid w:val="001A438C"/>
    <w:rsid w:val="001A561E"/>
    <w:rsid w:val="001A56AA"/>
    <w:rsid w:val="001A57A4"/>
    <w:rsid w:val="001A6043"/>
    <w:rsid w:val="001B164F"/>
    <w:rsid w:val="001B1662"/>
    <w:rsid w:val="001B2D64"/>
    <w:rsid w:val="001B48A5"/>
    <w:rsid w:val="001C14A2"/>
    <w:rsid w:val="001C1762"/>
    <w:rsid w:val="001C2D6D"/>
    <w:rsid w:val="001C53E7"/>
    <w:rsid w:val="001C5519"/>
    <w:rsid w:val="001C7CEB"/>
    <w:rsid w:val="001D0D3A"/>
    <w:rsid w:val="001D225F"/>
    <w:rsid w:val="001D307D"/>
    <w:rsid w:val="001D388D"/>
    <w:rsid w:val="001D4668"/>
    <w:rsid w:val="001D6171"/>
    <w:rsid w:val="001E0588"/>
    <w:rsid w:val="001E1D5C"/>
    <w:rsid w:val="001E275E"/>
    <w:rsid w:val="001E3A98"/>
    <w:rsid w:val="001E3FC9"/>
    <w:rsid w:val="001E78ED"/>
    <w:rsid w:val="001F0C48"/>
    <w:rsid w:val="001F2F3C"/>
    <w:rsid w:val="001F34AB"/>
    <w:rsid w:val="001F3919"/>
    <w:rsid w:val="001F5EF1"/>
    <w:rsid w:val="00202C68"/>
    <w:rsid w:val="002051F8"/>
    <w:rsid w:val="00210B58"/>
    <w:rsid w:val="00210E57"/>
    <w:rsid w:val="00211090"/>
    <w:rsid w:val="00212804"/>
    <w:rsid w:val="00214C3B"/>
    <w:rsid w:val="00214F2C"/>
    <w:rsid w:val="00216570"/>
    <w:rsid w:val="00220091"/>
    <w:rsid w:val="0022330C"/>
    <w:rsid w:val="00223613"/>
    <w:rsid w:val="0022371B"/>
    <w:rsid w:val="002237D4"/>
    <w:rsid w:val="00232CCD"/>
    <w:rsid w:val="00235B84"/>
    <w:rsid w:val="00237321"/>
    <w:rsid w:val="002405BA"/>
    <w:rsid w:val="002413C6"/>
    <w:rsid w:val="0024141A"/>
    <w:rsid w:val="00243E94"/>
    <w:rsid w:val="00244DDF"/>
    <w:rsid w:val="0024605B"/>
    <w:rsid w:val="00247AB7"/>
    <w:rsid w:val="00253438"/>
    <w:rsid w:val="00255A25"/>
    <w:rsid w:val="0026468D"/>
    <w:rsid w:val="00266EAE"/>
    <w:rsid w:val="002724E5"/>
    <w:rsid w:val="00272F90"/>
    <w:rsid w:val="00274400"/>
    <w:rsid w:val="0027623D"/>
    <w:rsid w:val="00276673"/>
    <w:rsid w:val="002770D8"/>
    <w:rsid w:val="002802EB"/>
    <w:rsid w:val="00280E9D"/>
    <w:rsid w:val="002846F2"/>
    <w:rsid w:val="00286AED"/>
    <w:rsid w:val="00287CCF"/>
    <w:rsid w:val="00287EBD"/>
    <w:rsid w:val="00291B9E"/>
    <w:rsid w:val="002949E4"/>
    <w:rsid w:val="00295456"/>
    <w:rsid w:val="0029646F"/>
    <w:rsid w:val="00296AE4"/>
    <w:rsid w:val="002972D4"/>
    <w:rsid w:val="00297352"/>
    <w:rsid w:val="002A29B1"/>
    <w:rsid w:val="002A2C32"/>
    <w:rsid w:val="002A2EC8"/>
    <w:rsid w:val="002A49BC"/>
    <w:rsid w:val="002B1525"/>
    <w:rsid w:val="002B34D4"/>
    <w:rsid w:val="002B35B0"/>
    <w:rsid w:val="002B48DA"/>
    <w:rsid w:val="002B62BD"/>
    <w:rsid w:val="002C03CB"/>
    <w:rsid w:val="002C7B4C"/>
    <w:rsid w:val="002D27A3"/>
    <w:rsid w:val="002D4951"/>
    <w:rsid w:val="002E1000"/>
    <w:rsid w:val="002E1378"/>
    <w:rsid w:val="002E23A5"/>
    <w:rsid w:val="002E3097"/>
    <w:rsid w:val="002E4AFF"/>
    <w:rsid w:val="002E71D0"/>
    <w:rsid w:val="002E73EB"/>
    <w:rsid w:val="002F17D3"/>
    <w:rsid w:val="002F1BC7"/>
    <w:rsid w:val="002F3E36"/>
    <w:rsid w:val="002F411D"/>
    <w:rsid w:val="002F5AF8"/>
    <w:rsid w:val="002F6426"/>
    <w:rsid w:val="002F7395"/>
    <w:rsid w:val="00301270"/>
    <w:rsid w:val="00302133"/>
    <w:rsid w:val="00305C32"/>
    <w:rsid w:val="00305DF9"/>
    <w:rsid w:val="00306AC9"/>
    <w:rsid w:val="00307D7D"/>
    <w:rsid w:val="00310706"/>
    <w:rsid w:val="00310F0B"/>
    <w:rsid w:val="00311955"/>
    <w:rsid w:val="003127C6"/>
    <w:rsid w:val="003167EF"/>
    <w:rsid w:val="00316C27"/>
    <w:rsid w:val="003175CF"/>
    <w:rsid w:val="00322290"/>
    <w:rsid w:val="00323AE8"/>
    <w:rsid w:val="0032431D"/>
    <w:rsid w:val="00325956"/>
    <w:rsid w:val="003271E9"/>
    <w:rsid w:val="00327F8D"/>
    <w:rsid w:val="00332BBE"/>
    <w:rsid w:val="0033594F"/>
    <w:rsid w:val="0033709F"/>
    <w:rsid w:val="0033718A"/>
    <w:rsid w:val="003401CF"/>
    <w:rsid w:val="0035397C"/>
    <w:rsid w:val="00354BD4"/>
    <w:rsid w:val="00355A07"/>
    <w:rsid w:val="003577E1"/>
    <w:rsid w:val="003606B1"/>
    <w:rsid w:val="00360DE1"/>
    <w:rsid w:val="00364632"/>
    <w:rsid w:val="00370775"/>
    <w:rsid w:val="0037195A"/>
    <w:rsid w:val="00371B52"/>
    <w:rsid w:val="00374E10"/>
    <w:rsid w:val="00376EF3"/>
    <w:rsid w:val="00381F56"/>
    <w:rsid w:val="003855EB"/>
    <w:rsid w:val="00385F3C"/>
    <w:rsid w:val="00391D55"/>
    <w:rsid w:val="003921DB"/>
    <w:rsid w:val="003960D2"/>
    <w:rsid w:val="003A1644"/>
    <w:rsid w:val="003A19F0"/>
    <w:rsid w:val="003A3493"/>
    <w:rsid w:val="003B04B9"/>
    <w:rsid w:val="003B74F2"/>
    <w:rsid w:val="003C0782"/>
    <w:rsid w:val="003C09DD"/>
    <w:rsid w:val="003C24B6"/>
    <w:rsid w:val="003C35CF"/>
    <w:rsid w:val="003C373D"/>
    <w:rsid w:val="003C4BE1"/>
    <w:rsid w:val="003C642B"/>
    <w:rsid w:val="003C7DFE"/>
    <w:rsid w:val="003D1B20"/>
    <w:rsid w:val="003D46FA"/>
    <w:rsid w:val="003D65C0"/>
    <w:rsid w:val="003E498E"/>
    <w:rsid w:val="003E5A72"/>
    <w:rsid w:val="003E77FB"/>
    <w:rsid w:val="003F2552"/>
    <w:rsid w:val="003F2E86"/>
    <w:rsid w:val="003F38D0"/>
    <w:rsid w:val="003F5475"/>
    <w:rsid w:val="003F6086"/>
    <w:rsid w:val="004001B8"/>
    <w:rsid w:val="00400E9F"/>
    <w:rsid w:val="00402132"/>
    <w:rsid w:val="00402F33"/>
    <w:rsid w:val="00416232"/>
    <w:rsid w:val="004203E7"/>
    <w:rsid w:val="00420414"/>
    <w:rsid w:val="00421615"/>
    <w:rsid w:val="00424145"/>
    <w:rsid w:val="00425B52"/>
    <w:rsid w:val="004306C7"/>
    <w:rsid w:val="00430797"/>
    <w:rsid w:val="004317A6"/>
    <w:rsid w:val="00432F0F"/>
    <w:rsid w:val="00433AC6"/>
    <w:rsid w:val="0043438A"/>
    <w:rsid w:val="004371E4"/>
    <w:rsid w:val="004431E2"/>
    <w:rsid w:val="00443D52"/>
    <w:rsid w:val="00444211"/>
    <w:rsid w:val="0044568D"/>
    <w:rsid w:val="00446258"/>
    <w:rsid w:val="00446665"/>
    <w:rsid w:val="004471C3"/>
    <w:rsid w:val="00450858"/>
    <w:rsid w:val="0045153C"/>
    <w:rsid w:val="0045512D"/>
    <w:rsid w:val="00456E51"/>
    <w:rsid w:val="00460E62"/>
    <w:rsid w:val="00461294"/>
    <w:rsid w:val="00461998"/>
    <w:rsid w:val="00461BE4"/>
    <w:rsid w:val="00464AD8"/>
    <w:rsid w:val="0047119F"/>
    <w:rsid w:val="00471F56"/>
    <w:rsid w:val="00473C08"/>
    <w:rsid w:val="00475582"/>
    <w:rsid w:val="00480B17"/>
    <w:rsid w:val="0048528D"/>
    <w:rsid w:val="00485E2A"/>
    <w:rsid w:val="00487B6C"/>
    <w:rsid w:val="00490D53"/>
    <w:rsid w:val="00491F33"/>
    <w:rsid w:val="004925B7"/>
    <w:rsid w:val="00492962"/>
    <w:rsid w:val="004934BC"/>
    <w:rsid w:val="00493ADF"/>
    <w:rsid w:val="00497D48"/>
    <w:rsid w:val="004A020B"/>
    <w:rsid w:val="004A3322"/>
    <w:rsid w:val="004B39FA"/>
    <w:rsid w:val="004B5C41"/>
    <w:rsid w:val="004B63F3"/>
    <w:rsid w:val="004B6541"/>
    <w:rsid w:val="004B669C"/>
    <w:rsid w:val="004B733A"/>
    <w:rsid w:val="004B7ACA"/>
    <w:rsid w:val="004C4783"/>
    <w:rsid w:val="004C6573"/>
    <w:rsid w:val="004D3663"/>
    <w:rsid w:val="004D4F6C"/>
    <w:rsid w:val="004D6561"/>
    <w:rsid w:val="004E75B7"/>
    <w:rsid w:val="004F43D6"/>
    <w:rsid w:val="004F551C"/>
    <w:rsid w:val="00502551"/>
    <w:rsid w:val="00504425"/>
    <w:rsid w:val="00506F97"/>
    <w:rsid w:val="00507344"/>
    <w:rsid w:val="00513730"/>
    <w:rsid w:val="00514733"/>
    <w:rsid w:val="005158E5"/>
    <w:rsid w:val="00516280"/>
    <w:rsid w:val="005168EF"/>
    <w:rsid w:val="0051745F"/>
    <w:rsid w:val="00523F70"/>
    <w:rsid w:val="00524A5C"/>
    <w:rsid w:val="00524CBC"/>
    <w:rsid w:val="00525AE7"/>
    <w:rsid w:val="00527317"/>
    <w:rsid w:val="005274D0"/>
    <w:rsid w:val="00530CE4"/>
    <w:rsid w:val="0053111E"/>
    <w:rsid w:val="00535443"/>
    <w:rsid w:val="00535F4E"/>
    <w:rsid w:val="0054080E"/>
    <w:rsid w:val="00543C9A"/>
    <w:rsid w:val="005468B3"/>
    <w:rsid w:val="00546FB5"/>
    <w:rsid w:val="00551F0A"/>
    <w:rsid w:val="00552732"/>
    <w:rsid w:val="0055379A"/>
    <w:rsid w:val="00555D43"/>
    <w:rsid w:val="00563AAA"/>
    <w:rsid w:val="00564368"/>
    <w:rsid w:val="00564E8E"/>
    <w:rsid w:val="00565099"/>
    <w:rsid w:val="00565F3E"/>
    <w:rsid w:val="005672FD"/>
    <w:rsid w:val="00567D7C"/>
    <w:rsid w:val="005732FA"/>
    <w:rsid w:val="00573474"/>
    <w:rsid w:val="0057380E"/>
    <w:rsid w:val="00580EE5"/>
    <w:rsid w:val="005835CD"/>
    <w:rsid w:val="00583B63"/>
    <w:rsid w:val="00587E9D"/>
    <w:rsid w:val="00591934"/>
    <w:rsid w:val="00592DA9"/>
    <w:rsid w:val="0059373A"/>
    <w:rsid w:val="00595E6F"/>
    <w:rsid w:val="00597184"/>
    <w:rsid w:val="005971EB"/>
    <w:rsid w:val="005A02A2"/>
    <w:rsid w:val="005A22EC"/>
    <w:rsid w:val="005A46D3"/>
    <w:rsid w:val="005B3B3C"/>
    <w:rsid w:val="005B7E29"/>
    <w:rsid w:val="005C12F5"/>
    <w:rsid w:val="005C1A1D"/>
    <w:rsid w:val="005C1D77"/>
    <w:rsid w:val="005C25D2"/>
    <w:rsid w:val="005C3D62"/>
    <w:rsid w:val="005C482D"/>
    <w:rsid w:val="005C5E16"/>
    <w:rsid w:val="005D0746"/>
    <w:rsid w:val="005D0FEB"/>
    <w:rsid w:val="005D4607"/>
    <w:rsid w:val="005D469F"/>
    <w:rsid w:val="005D58E4"/>
    <w:rsid w:val="005D5EA0"/>
    <w:rsid w:val="005D65BF"/>
    <w:rsid w:val="005D6631"/>
    <w:rsid w:val="005D714D"/>
    <w:rsid w:val="005D7497"/>
    <w:rsid w:val="005E0F2C"/>
    <w:rsid w:val="005E14BC"/>
    <w:rsid w:val="005E1932"/>
    <w:rsid w:val="005E1F5D"/>
    <w:rsid w:val="005E2EE0"/>
    <w:rsid w:val="005E6ED9"/>
    <w:rsid w:val="005E7962"/>
    <w:rsid w:val="005F0340"/>
    <w:rsid w:val="005F0E34"/>
    <w:rsid w:val="005F16D7"/>
    <w:rsid w:val="005F38F0"/>
    <w:rsid w:val="005F44C7"/>
    <w:rsid w:val="005F67A8"/>
    <w:rsid w:val="005F7AC7"/>
    <w:rsid w:val="006014D1"/>
    <w:rsid w:val="00601C45"/>
    <w:rsid w:val="0060378D"/>
    <w:rsid w:val="006050CF"/>
    <w:rsid w:val="006059F4"/>
    <w:rsid w:val="00612FDF"/>
    <w:rsid w:val="00614FA2"/>
    <w:rsid w:val="006153BB"/>
    <w:rsid w:val="00616825"/>
    <w:rsid w:val="00620220"/>
    <w:rsid w:val="006228B7"/>
    <w:rsid w:val="00622CFE"/>
    <w:rsid w:val="0062306D"/>
    <w:rsid w:val="00626E9F"/>
    <w:rsid w:val="006300A3"/>
    <w:rsid w:val="00631956"/>
    <w:rsid w:val="00633DBB"/>
    <w:rsid w:val="006341D1"/>
    <w:rsid w:val="006362AE"/>
    <w:rsid w:val="00643DD9"/>
    <w:rsid w:val="00644A40"/>
    <w:rsid w:val="00644F4F"/>
    <w:rsid w:val="0064543B"/>
    <w:rsid w:val="00645D63"/>
    <w:rsid w:val="00647182"/>
    <w:rsid w:val="0064733C"/>
    <w:rsid w:val="006511A3"/>
    <w:rsid w:val="006517E8"/>
    <w:rsid w:val="00651F64"/>
    <w:rsid w:val="00652D2F"/>
    <w:rsid w:val="00652E90"/>
    <w:rsid w:val="00653263"/>
    <w:rsid w:val="00655954"/>
    <w:rsid w:val="006603C1"/>
    <w:rsid w:val="006624C4"/>
    <w:rsid w:val="00666560"/>
    <w:rsid w:val="00666CCF"/>
    <w:rsid w:val="00670D29"/>
    <w:rsid w:val="006724A2"/>
    <w:rsid w:val="00672506"/>
    <w:rsid w:val="00673C2D"/>
    <w:rsid w:val="006764D1"/>
    <w:rsid w:val="00676A73"/>
    <w:rsid w:val="006779F0"/>
    <w:rsid w:val="00680908"/>
    <w:rsid w:val="00684F2F"/>
    <w:rsid w:val="00686690"/>
    <w:rsid w:val="00686FBA"/>
    <w:rsid w:val="00687F07"/>
    <w:rsid w:val="006917DC"/>
    <w:rsid w:val="006966AF"/>
    <w:rsid w:val="006A1938"/>
    <w:rsid w:val="006A2137"/>
    <w:rsid w:val="006A2226"/>
    <w:rsid w:val="006A374F"/>
    <w:rsid w:val="006B0291"/>
    <w:rsid w:val="006B0590"/>
    <w:rsid w:val="006B1E5C"/>
    <w:rsid w:val="006B386E"/>
    <w:rsid w:val="006B44B8"/>
    <w:rsid w:val="006B7765"/>
    <w:rsid w:val="006B777D"/>
    <w:rsid w:val="006C4FC0"/>
    <w:rsid w:val="006C65AA"/>
    <w:rsid w:val="006C7BBD"/>
    <w:rsid w:val="006D1CE9"/>
    <w:rsid w:val="006D1EC6"/>
    <w:rsid w:val="006D3A2F"/>
    <w:rsid w:val="006D40D5"/>
    <w:rsid w:val="006D5000"/>
    <w:rsid w:val="006D6673"/>
    <w:rsid w:val="006D73FF"/>
    <w:rsid w:val="006E2C7B"/>
    <w:rsid w:val="006E34F9"/>
    <w:rsid w:val="006E7E0E"/>
    <w:rsid w:val="006F110D"/>
    <w:rsid w:val="006F3BEE"/>
    <w:rsid w:val="006F4EDB"/>
    <w:rsid w:val="006F5008"/>
    <w:rsid w:val="00700243"/>
    <w:rsid w:val="00700289"/>
    <w:rsid w:val="00701A31"/>
    <w:rsid w:val="00704923"/>
    <w:rsid w:val="00705AA3"/>
    <w:rsid w:val="007078F0"/>
    <w:rsid w:val="0071114C"/>
    <w:rsid w:val="00711BAE"/>
    <w:rsid w:val="00717EF5"/>
    <w:rsid w:val="00721132"/>
    <w:rsid w:val="0072212A"/>
    <w:rsid w:val="0072240F"/>
    <w:rsid w:val="00724F87"/>
    <w:rsid w:val="007253CF"/>
    <w:rsid w:val="00727102"/>
    <w:rsid w:val="007315A1"/>
    <w:rsid w:val="00732D8F"/>
    <w:rsid w:val="00733B4E"/>
    <w:rsid w:val="007377AC"/>
    <w:rsid w:val="00743044"/>
    <w:rsid w:val="00743975"/>
    <w:rsid w:val="00744984"/>
    <w:rsid w:val="0074519D"/>
    <w:rsid w:val="007452B3"/>
    <w:rsid w:val="0075098F"/>
    <w:rsid w:val="00751F72"/>
    <w:rsid w:val="00752AA9"/>
    <w:rsid w:val="007534A9"/>
    <w:rsid w:val="007543B9"/>
    <w:rsid w:val="00755F0E"/>
    <w:rsid w:val="00756349"/>
    <w:rsid w:val="007571D8"/>
    <w:rsid w:val="007635A6"/>
    <w:rsid w:val="007668BE"/>
    <w:rsid w:val="00767A4B"/>
    <w:rsid w:val="00772172"/>
    <w:rsid w:val="007723D2"/>
    <w:rsid w:val="0077480E"/>
    <w:rsid w:val="00774A0C"/>
    <w:rsid w:val="007753BA"/>
    <w:rsid w:val="0077674F"/>
    <w:rsid w:val="007767A1"/>
    <w:rsid w:val="00776DB1"/>
    <w:rsid w:val="00780CD5"/>
    <w:rsid w:val="00780FC3"/>
    <w:rsid w:val="00783F58"/>
    <w:rsid w:val="00784785"/>
    <w:rsid w:val="00784B9C"/>
    <w:rsid w:val="007879DF"/>
    <w:rsid w:val="00787E82"/>
    <w:rsid w:val="00791227"/>
    <w:rsid w:val="00791DC5"/>
    <w:rsid w:val="00797456"/>
    <w:rsid w:val="007A4280"/>
    <w:rsid w:val="007A4C5C"/>
    <w:rsid w:val="007A5766"/>
    <w:rsid w:val="007A5D74"/>
    <w:rsid w:val="007B31A8"/>
    <w:rsid w:val="007B362D"/>
    <w:rsid w:val="007B5809"/>
    <w:rsid w:val="007B6B44"/>
    <w:rsid w:val="007C10D9"/>
    <w:rsid w:val="007C38B0"/>
    <w:rsid w:val="007C45F5"/>
    <w:rsid w:val="007C5F4F"/>
    <w:rsid w:val="007D0034"/>
    <w:rsid w:val="007D5E7C"/>
    <w:rsid w:val="007D6FDD"/>
    <w:rsid w:val="007D7B5E"/>
    <w:rsid w:val="007D7E94"/>
    <w:rsid w:val="007E44E4"/>
    <w:rsid w:val="007E45EF"/>
    <w:rsid w:val="007F0AD6"/>
    <w:rsid w:val="007F0B23"/>
    <w:rsid w:val="007F1E24"/>
    <w:rsid w:val="007F522F"/>
    <w:rsid w:val="007F5D21"/>
    <w:rsid w:val="008102AC"/>
    <w:rsid w:val="008107BF"/>
    <w:rsid w:val="00813A49"/>
    <w:rsid w:val="00813FCC"/>
    <w:rsid w:val="00814255"/>
    <w:rsid w:val="00814EA1"/>
    <w:rsid w:val="0082097E"/>
    <w:rsid w:val="0082379E"/>
    <w:rsid w:val="008240F4"/>
    <w:rsid w:val="00824DED"/>
    <w:rsid w:val="00826FDA"/>
    <w:rsid w:val="00832BEA"/>
    <w:rsid w:val="00832DE1"/>
    <w:rsid w:val="00833C74"/>
    <w:rsid w:val="00841008"/>
    <w:rsid w:val="00844128"/>
    <w:rsid w:val="008473C2"/>
    <w:rsid w:val="00847DB0"/>
    <w:rsid w:val="00851CC9"/>
    <w:rsid w:val="00854597"/>
    <w:rsid w:val="008570B9"/>
    <w:rsid w:val="008610E0"/>
    <w:rsid w:val="00861128"/>
    <w:rsid w:val="008636DC"/>
    <w:rsid w:val="00867394"/>
    <w:rsid w:val="00867406"/>
    <w:rsid w:val="0087117D"/>
    <w:rsid w:val="008718F4"/>
    <w:rsid w:val="00872748"/>
    <w:rsid w:val="00874104"/>
    <w:rsid w:val="00875880"/>
    <w:rsid w:val="00877B32"/>
    <w:rsid w:val="00883BD4"/>
    <w:rsid w:val="00886A1F"/>
    <w:rsid w:val="00891509"/>
    <w:rsid w:val="00892E38"/>
    <w:rsid w:val="008975BE"/>
    <w:rsid w:val="008A3F75"/>
    <w:rsid w:val="008A4B57"/>
    <w:rsid w:val="008B09D8"/>
    <w:rsid w:val="008B0BCC"/>
    <w:rsid w:val="008B2D20"/>
    <w:rsid w:val="008B2FB0"/>
    <w:rsid w:val="008B3405"/>
    <w:rsid w:val="008B3C8F"/>
    <w:rsid w:val="008B4CF5"/>
    <w:rsid w:val="008B7D4C"/>
    <w:rsid w:val="008C0602"/>
    <w:rsid w:val="008C186C"/>
    <w:rsid w:val="008C1B60"/>
    <w:rsid w:val="008C32AF"/>
    <w:rsid w:val="008C3B81"/>
    <w:rsid w:val="008C3FEA"/>
    <w:rsid w:val="008C6448"/>
    <w:rsid w:val="008C6F1B"/>
    <w:rsid w:val="008C72B3"/>
    <w:rsid w:val="008C753D"/>
    <w:rsid w:val="008C78DB"/>
    <w:rsid w:val="008D0983"/>
    <w:rsid w:val="008D1727"/>
    <w:rsid w:val="008D21E3"/>
    <w:rsid w:val="008D414C"/>
    <w:rsid w:val="008D60CC"/>
    <w:rsid w:val="008D7307"/>
    <w:rsid w:val="008D7321"/>
    <w:rsid w:val="008E08AB"/>
    <w:rsid w:val="008E2F0E"/>
    <w:rsid w:val="008F39CD"/>
    <w:rsid w:val="008F52CF"/>
    <w:rsid w:val="008F5BEE"/>
    <w:rsid w:val="008F7FEC"/>
    <w:rsid w:val="00900D69"/>
    <w:rsid w:val="00901E8D"/>
    <w:rsid w:val="009032E2"/>
    <w:rsid w:val="0090552F"/>
    <w:rsid w:val="00905807"/>
    <w:rsid w:val="009060F8"/>
    <w:rsid w:val="009175B1"/>
    <w:rsid w:val="00917889"/>
    <w:rsid w:val="00922180"/>
    <w:rsid w:val="00923A65"/>
    <w:rsid w:val="0092458E"/>
    <w:rsid w:val="00925355"/>
    <w:rsid w:val="00925455"/>
    <w:rsid w:val="009254B3"/>
    <w:rsid w:val="00925ABD"/>
    <w:rsid w:val="00935FEC"/>
    <w:rsid w:val="0093659A"/>
    <w:rsid w:val="00940432"/>
    <w:rsid w:val="00941BBD"/>
    <w:rsid w:val="00944701"/>
    <w:rsid w:val="009466A2"/>
    <w:rsid w:val="00953354"/>
    <w:rsid w:val="00956D13"/>
    <w:rsid w:val="00960195"/>
    <w:rsid w:val="009606E2"/>
    <w:rsid w:val="009617D0"/>
    <w:rsid w:val="00962D2A"/>
    <w:rsid w:val="00963046"/>
    <w:rsid w:val="009655BB"/>
    <w:rsid w:val="00965BE4"/>
    <w:rsid w:val="009661B6"/>
    <w:rsid w:val="00967C16"/>
    <w:rsid w:val="0097130B"/>
    <w:rsid w:val="00973F48"/>
    <w:rsid w:val="009766F5"/>
    <w:rsid w:val="00976AE2"/>
    <w:rsid w:val="00980B20"/>
    <w:rsid w:val="00982FFA"/>
    <w:rsid w:val="009838C5"/>
    <w:rsid w:val="00985288"/>
    <w:rsid w:val="009854EC"/>
    <w:rsid w:val="009867BE"/>
    <w:rsid w:val="00991A8F"/>
    <w:rsid w:val="00994358"/>
    <w:rsid w:val="009961C4"/>
    <w:rsid w:val="00997E0C"/>
    <w:rsid w:val="009A0510"/>
    <w:rsid w:val="009A57B2"/>
    <w:rsid w:val="009B1316"/>
    <w:rsid w:val="009B284E"/>
    <w:rsid w:val="009B2935"/>
    <w:rsid w:val="009B305A"/>
    <w:rsid w:val="009B32E2"/>
    <w:rsid w:val="009B5673"/>
    <w:rsid w:val="009B5CED"/>
    <w:rsid w:val="009B6216"/>
    <w:rsid w:val="009B69C9"/>
    <w:rsid w:val="009C1CD6"/>
    <w:rsid w:val="009D09E3"/>
    <w:rsid w:val="009D179F"/>
    <w:rsid w:val="009D4677"/>
    <w:rsid w:val="009D6E2C"/>
    <w:rsid w:val="009E041C"/>
    <w:rsid w:val="009E2461"/>
    <w:rsid w:val="009E3C95"/>
    <w:rsid w:val="009F0828"/>
    <w:rsid w:val="009F095A"/>
    <w:rsid w:val="009F0C95"/>
    <w:rsid w:val="009F4221"/>
    <w:rsid w:val="009F429E"/>
    <w:rsid w:val="009F54DB"/>
    <w:rsid w:val="00A004B8"/>
    <w:rsid w:val="00A012C1"/>
    <w:rsid w:val="00A06898"/>
    <w:rsid w:val="00A1033D"/>
    <w:rsid w:val="00A27BD6"/>
    <w:rsid w:val="00A306CA"/>
    <w:rsid w:val="00A30D88"/>
    <w:rsid w:val="00A319ED"/>
    <w:rsid w:val="00A32ACD"/>
    <w:rsid w:val="00A337DF"/>
    <w:rsid w:val="00A34E02"/>
    <w:rsid w:val="00A352C0"/>
    <w:rsid w:val="00A40FC5"/>
    <w:rsid w:val="00A42166"/>
    <w:rsid w:val="00A42F54"/>
    <w:rsid w:val="00A4310D"/>
    <w:rsid w:val="00A43CD4"/>
    <w:rsid w:val="00A501E2"/>
    <w:rsid w:val="00A5086E"/>
    <w:rsid w:val="00A5194C"/>
    <w:rsid w:val="00A51AC6"/>
    <w:rsid w:val="00A545ED"/>
    <w:rsid w:val="00A54C6E"/>
    <w:rsid w:val="00A5766E"/>
    <w:rsid w:val="00A57996"/>
    <w:rsid w:val="00A60CCD"/>
    <w:rsid w:val="00A6185F"/>
    <w:rsid w:val="00A624D3"/>
    <w:rsid w:val="00A637C2"/>
    <w:rsid w:val="00A6689A"/>
    <w:rsid w:val="00A66B59"/>
    <w:rsid w:val="00A67411"/>
    <w:rsid w:val="00A72928"/>
    <w:rsid w:val="00A73F2B"/>
    <w:rsid w:val="00A74C29"/>
    <w:rsid w:val="00A75EFB"/>
    <w:rsid w:val="00A765EA"/>
    <w:rsid w:val="00A80F65"/>
    <w:rsid w:val="00A81BF0"/>
    <w:rsid w:val="00A82066"/>
    <w:rsid w:val="00A8398A"/>
    <w:rsid w:val="00A840C1"/>
    <w:rsid w:val="00A92D1A"/>
    <w:rsid w:val="00A93B5D"/>
    <w:rsid w:val="00A943CA"/>
    <w:rsid w:val="00A94D78"/>
    <w:rsid w:val="00A952E5"/>
    <w:rsid w:val="00A9577B"/>
    <w:rsid w:val="00A9725B"/>
    <w:rsid w:val="00A97714"/>
    <w:rsid w:val="00AA02FF"/>
    <w:rsid w:val="00AA522E"/>
    <w:rsid w:val="00AA562C"/>
    <w:rsid w:val="00AA59DA"/>
    <w:rsid w:val="00AB0DBB"/>
    <w:rsid w:val="00AB221B"/>
    <w:rsid w:val="00AB23AE"/>
    <w:rsid w:val="00AB358F"/>
    <w:rsid w:val="00AB3F8B"/>
    <w:rsid w:val="00AB45C8"/>
    <w:rsid w:val="00AB7B38"/>
    <w:rsid w:val="00AC0374"/>
    <w:rsid w:val="00AC210F"/>
    <w:rsid w:val="00AC2335"/>
    <w:rsid w:val="00AC6531"/>
    <w:rsid w:val="00AC673E"/>
    <w:rsid w:val="00AC71E5"/>
    <w:rsid w:val="00AC7F87"/>
    <w:rsid w:val="00AD156D"/>
    <w:rsid w:val="00AD55E2"/>
    <w:rsid w:val="00AD5E7E"/>
    <w:rsid w:val="00AE041D"/>
    <w:rsid w:val="00AE5622"/>
    <w:rsid w:val="00AE7545"/>
    <w:rsid w:val="00AF05AE"/>
    <w:rsid w:val="00AF19CA"/>
    <w:rsid w:val="00AF4AC1"/>
    <w:rsid w:val="00AF62E9"/>
    <w:rsid w:val="00AF69BF"/>
    <w:rsid w:val="00B00350"/>
    <w:rsid w:val="00B00C60"/>
    <w:rsid w:val="00B01586"/>
    <w:rsid w:val="00B02580"/>
    <w:rsid w:val="00B02EEF"/>
    <w:rsid w:val="00B039CC"/>
    <w:rsid w:val="00B057CD"/>
    <w:rsid w:val="00B05977"/>
    <w:rsid w:val="00B06AF2"/>
    <w:rsid w:val="00B10BF4"/>
    <w:rsid w:val="00B11495"/>
    <w:rsid w:val="00B15DF9"/>
    <w:rsid w:val="00B16EC1"/>
    <w:rsid w:val="00B23D8F"/>
    <w:rsid w:val="00B247F4"/>
    <w:rsid w:val="00B30DF0"/>
    <w:rsid w:val="00B33C82"/>
    <w:rsid w:val="00B36858"/>
    <w:rsid w:val="00B40C2D"/>
    <w:rsid w:val="00B420AD"/>
    <w:rsid w:val="00B45118"/>
    <w:rsid w:val="00B516C6"/>
    <w:rsid w:val="00B51CE1"/>
    <w:rsid w:val="00B559EF"/>
    <w:rsid w:val="00B56946"/>
    <w:rsid w:val="00B57196"/>
    <w:rsid w:val="00B57BC1"/>
    <w:rsid w:val="00B63928"/>
    <w:rsid w:val="00B6506C"/>
    <w:rsid w:val="00B65DF0"/>
    <w:rsid w:val="00B664B2"/>
    <w:rsid w:val="00B6713A"/>
    <w:rsid w:val="00B7319D"/>
    <w:rsid w:val="00B739FA"/>
    <w:rsid w:val="00B74B54"/>
    <w:rsid w:val="00B75936"/>
    <w:rsid w:val="00B81DE6"/>
    <w:rsid w:val="00B84399"/>
    <w:rsid w:val="00B96684"/>
    <w:rsid w:val="00BA032D"/>
    <w:rsid w:val="00BA2AA4"/>
    <w:rsid w:val="00BA2FFC"/>
    <w:rsid w:val="00BA39F8"/>
    <w:rsid w:val="00BA40A1"/>
    <w:rsid w:val="00BA4938"/>
    <w:rsid w:val="00BA521E"/>
    <w:rsid w:val="00BA6E95"/>
    <w:rsid w:val="00BB14BF"/>
    <w:rsid w:val="00BB1CE8"/>
    <w:rsid w:val="00BB2B54"/>
    <w:rsid w:val="00BB4011"/>
    <w:rsid w:val="00BB4FC4"/>
    <w:rsid w:val="00BB517A"/>
    <w:rsid w:val="00BB57B4"/>
    <w:rsid w:val="00BC0DA9"/>
    <w:rsid w:val="00BC35C6"/>
    <w:rsid w:val="00BC3732"/>
    <w:rsid w:val="00BC5F0C"/>
    <w:rsid w:val="00BD2270"/>
    <w:rsid w:val="00BD39AB"/>
    <w:rsid w:val="00BD4E09"/>
    <w:rsid w:val="00BD6C43"/>
    <w:rsid w:val="00BD6DC9"/>
    <w:rsid w:val="00BD6E0C"/>
    <w:rsid w:val="00BD6E57"/>
    <w:rsid w:val="00BE2405"/>
    <w:rsid w:val="00BE406E"/>
    <w:rsid w:val="00BE5F51"/>
    <w:rsid w:val="00BE6457"/>
    <w:rsid w:val="00BF10CB"/>
    <w:rsid w:val="00BF332F"/>
    <w:rsid w:val="00BF4664"/>
    <w:rsid w:val="00BF5538"/>
    <w:rsid w:val="00BF74B0"/>
    <w:rsid w:val="00C00E35"/>
    <w:rsid w:val="00C05554"/>
    <w:rsid w:val="00C06407"/>
    <w:rsid w:val="00C13693"/>
    <w:rsid w:val="00C13912"/>
    <w:rsid w:val="00C148AD"/>
    <w:rsid w:val="00C17103"/>
    <w:rsid w:val="00C20909"/>
    <w:rsid w:val="00C23575"/>
    <w:rsid w:val="00C24262"/>
    <w:rsid w:val="00C24840"/>
    <w:rsid w:val="00C25A7F"/>
    <w:rsid w:val="00C30590"/>
    <w:rsid w:val="00C30A94"/>
    <w:rsid w:val="00C340AB"/>
    <w:rsid w:val="00C35DE8"/>
    <w:rsid w:val="00C377BA"/>
    <w:rsid w:val="00C40A6D"/>
    <w:rsid w:val="00C43225"/>
    <w:rsid w:val="00C454AC"/>
    <w:rsid w:val="00C45998"/>
    <w:rsid w:val="00C47BC7"/>
    <w:rsid w:val="00C50632"/>
    <w:rsid w:val="00C5169C"/>
    <w:rsid w:val="00C53D34"/>
    <w:rsid w:val="00C54D1C"/>
    <w:rsid w:val="00C54E0F"/>
    <w:rsid w:val="00C56526"/>
    <w:rsid w:val="00C57215"/>
    <w:rsid w:val="00C62A08"/>
    <w:rsid w:val="00C63DE9"/>
    <w:rsid w:val="00C70510"/>
    <w:rsid w:val="00C7438F"/>
    <w:rsid w:val="00C74D6B"/>
    <w:rsid w:val="00C75445"/>
    <w:rsid w:val="00C76AC9"/>
    <w:rsid w:val="00C839B6"/>
    <w:rsid w:val="00C86380"/>
    <w:rsid w:val="00C9113D"/>
    <w:rsid w:val="00C916D5"/>
    <w:rsid w:val="00C91A99"/>
    <w:rsid w:val="00C92331"/>
    <w:rsid w:val="00C94163"/>
    <w:rsid w:val="00C95207"/>
    <w:rsid w:val="00CA4269"/>
    <w:rsid w:val="00CA4291"/>
    <w:rsid w:val="00CA6B60"/>
    <w:rsid w:val="00CA6D85"/>
    <w:rsid w:val="00CA70FE"/>
    <w:rsid w:val="00CA7A6F"/>
    <w:rsid w:val="00CB555E"/>
    <w:rsid w:val="00CB557E"/>
    <w:rsid w:val="00CB761F"/>
    <w:rsid w:val="00CC25B8"/>
    <w:rsid w:val="00CC40FC"/>
    <w:rsid w:val="00CC43AD"/>
    <w:rsid w:val="00CC4512"/>
    <w:rsid w:val="00CC53AF"/>
    <w:rsid w:val="00CC7629"/>
    <w:rsid w:val="00CC7CBB"/>
    <w:rsid w:val="00CC7F08"/>
    <w:rsid w:val="00CD1175"/>
    <w:rsid w:val="00CD1B02"/>
    <w:rsid w:val="00CE04F3"/>
    <w:rsid w:val="00CE1996"/>
    <w:rsid w:val="00CE2DB1"/>
    <w:rsid w:val="00CE5E0A"/>
    <w:rsid w:val="00CE73B7"/>
    <w:rsid w:val="00CE7AC2"/>
    <w:rsid w:val="00CF11E0"/>
    <w:rsid w:val="00CF148F"/>
    <w:rsid w:val="00CF3DFA"/>
    <w:rsid w:val="00CF54BC"/>
    <w:rsid w:val="00CF742C"/>
    <w:rsid w:val="00CF7BF8"/>
    <w:rsid w:val="00D00B57"/>
    <w:rsid w:val="00D03C01"/>
    <w:rsid w:val="00D047FF"/>
    <w:rsid w:val="00D05729"/>
    <w:rsid w:val="00D06EB9"/>
    <w:rsid w:val="00D079FD"/>
    <w:rsid w:val="00D100BB"/>
    <w:rsid w:val="00D102B2"/>
    <w:rsid w:val="00D110FA"/>
    <w:rsid w:val="00D143AB"/>
    <w:rsid w:val="00D14BC0"/>
    <w:rsid w:val="00D17617"/>
    <w:rsid w:val="00D17871"/>
    <w:rsid w:val="00D263AB"/>
    <w:rsid w:val="00D2760E"/>
    <w:rsid w:val="00D279D8"/>
    <w:rsid w:val="00D27AB3"/>
    <w:rsid w:val="00D35113"/>
    <w:rsid w:val="00D35A69"/>
    <w:rsid w:val="00D35E4C"/>
    <w:rsid w:val="00D37374"/>
    <w:rsid w:val="00D400B9"/>
    <w:rsid w:val="00D424D6"/>
    <w:rsid w:val="00D43472"/>
    <w:rsid w:val="00D43D57"/>
    <w:rsid w:val="00D44F20"/>
    <w:rsid w:val="00D4510D"/>
    <w:rsid w:val="00D47D6E"/>
    <w:rsid w:val="00D505E8"/>
    <w:rsid w:val="00D519AA"/>
    <w:rsid w:val="00D55D1B"/>
    <w:rsid w:val="00D57016"/>
    <w:rsid w:val="00D616EE"/>
    <w:rsid w:val="00D6334C"/>
    <w:rsid w:val="00D6550D"/>
    <w:rsid w:val="00D67E4B"/>
    <w:rsid w:val="00D70097"/>
    <w:rsid w:val="00D70796"/>
    <w:rsid w:val="00D71366"/>
    <w:rsid w:val="00D71524"/>
    <w:rsid w:val="00D7173E"/>
    <w:rsid w:val="00D71ED4"/>
    <w:rsid w:val="00D765A2"/>
    <w:rsid w:val="00D7772F"/>
    <w:rsid w:val="00D82D82"/>
    <w:rsid w:val="00D85BC4"/>
    <w:rsid w:val="00D87C39"/>
    <w:rsid w:val="00D90D05"/>
    <w:rsid w:val="00D94927"/>
    <w:rsid w:val="00D970B9"/>
    <w:rsid w:val="00D979B4"/>
    <w:rsid w:val="00DA0BB2"/>
    <w:rsid w:val="00DA2040"/>
    <w:rsid w:val="00DA4BC1"/>
    <w:rsid w:val="00DA525E"/>
    <w:rsid w:val="00DB02EB"/>
    <w:rsid w:val="00DB0E15"/>
    <w:rsid w:val="00DB18C6"/>
    <w:rsid w:val="00DB3CE8"/>
    <w:rsid w:val="00DB3D03"/>
    <w:rsid w:val="00DB44D7"/>
    <w:rsid w:val="00DB4F1A"/>
    <w:rsid w:val="00DC0A32"/>
    <w:rsid w:val="00DC0F52"/>
    <w:rsid w:val="00DC278E"/>
    <w:rsid w:val="00DC3EE6"/>
    <w:rsid w:val="00DD072C"/>
    <w:rsid w:val="00DD6AD9"/>
    <w:rsid w:val="00DD7914"/>
    <w:rsid w:val="00DE27ED"/>
    <w:rsid w:val="00DE3D62"/>
    <w:rsid w:val="00DE4AC0"/>
    <w:rsid w:val="00DE4F65"/>
    <w:rsid w:val="00DF06DB"/>
    <w:rsid w:val="00DF13EF"/>
    <w:rsid w:val="00DF4211"/>
    <w:rsid w:val="00DF5A51"/>
    <w:rsid w:val="00DF6054"/>
    <w:rsid w:val="00DF6923"/>
    <w:rsid w:val="00DF74B1"/>
    <w:rsid w:val="00DF7C53"/>
    <w:rsid w:val="00E00696"/>
    <w:rsid w:val="00E01587"/>
    <w:rsid w:val="00E01BE6"/>
    <w:rsid w:val="00E05DCC"/>
    <w:rsid w:val="00E06007"/>
    <w:rsid w:val="00E10A37"/>
    <w:rsid w:val="00E145DE"/>
    <w:rsid w:val="00E16EBC"/>
    <w:rsid w:val="00E17669"/>
    <w:rsid w:val="00E20914"/>
    <w:rsid w:val="00E2127A"/>
    <w:rsid w:val="00E218C3"/>
    <w:rsid w:val="00E220B9"/>
    <w:rsid w:val="00E250CE"/>
    <w:rsid w:val="00E26DEE"/>
    <w:rsid w:val="00E30106"/>
    <w:rsid w:val="00E31287"/>
    <w:rsid w:val="00E31F78"/>
    <w:rsid w:val="00E33AF6"/>
    <w:rsid w:val="00E353BC"/>
    <w:rsid w:val="00E35CE2"/>
    <w:rsid w:val="00E35DDC"/>
    <w:rsid w:val="00E4190D"/>
    <w:rsid w:val="00E422C8"/>
    <w:rsid w:val="00E42EEC"/>
    <w:rsid w:val="00E433AC"/>
    <w:rsid w:val="00E43CB7"/>
    <w:rsid w:val="00E447BA"/>
    <w:rsid w:val="00E448FC"/>
    <w:rsid w:val="00E44CB9"/>
    <w:rsid w:val="00E45E0D"/>
    <w:rsid w:val="00E477C3"/>
    <w:rsid w:val="00E5126E"/>
    <w:rsid w:val="00E53660"/>
    <w:rsid w:val="00E544AA"/>
    <w:rsid w:val="00E54EE4"/>
    <w:rsid w:val="00E6026E"/>
    <w:rsid w:val="00E604BB"/>
    <w:rsid w:val="00E614E0"/>
    <w:rsid w:val="00E65FBE"/>
    <w:rsid w:val="00E675B2"/>
    <w:rsid w:val="00E67675"/>
    <w:rsid w:val="00E70C8C"/>
    <w:rsid w:val="00E73240"/>
    <w:rsid w:val="00E73279"/>
    <w:rsid w:val="00E7531D"/>
    <w:rsid w:val="00E763BD"/>
    <w:rsid w:val="00E76765"/>
    <w:rsid w:val="00E833A2"/>
    <w:rsid w:val="00E87321"/>
    <w:rsid w:val="00E92922"/>
    <w:rsid w:val="00E93696"/>
    <w:rsid w:val="00E94208"/>
    <w:rsid w:val="00E944B8"/>
    <w:rsid w:val="00E9698D"/>
    <w:rsid w:val="00EA4C0E"/>
    <w:rsid w:val="00EA5952"/>
    <w:rsid w:val="00EB293F"/>
    <w:rsid w:val="00EB3E30"/>
    <w:rsid w:val="00EC0A27"/>
    <w:rsid w:val="00EC26BB"/>
    <w:rsid w:val="00EC3921"/>
    <w:rsid w:val="00ED33E1"/>
    <w:rsid w:val="00ED447A"/>
    <w:rsid w:val="00EE02E7"/>
    <w:rsid w:val="00EE0394"/>
    <w:rsid w:val="00EE046D"/>
    <w:rsid w:val="00EE2C99"/>
    <w:rsid w:val="00EE4758"/>
    <w:rsid w:val="00EE73F4"/>
    <w:rsid w:val="00EF0853"/>
    <w:rsid w:val="00EF0BA6"/>
    <w:rsid w:val="00EF1912"/>
    <w:rsid w:val="00EF1A70"/>
    <w:rsid w:val="00EF3514"/>
    <w:rsid w:val="00F02A1D"/>
    <w:rsid w:val="00F02D5D"/>
    <w:rsid w:val="00F037DE"/>
    <w:rsid w:val="00F03D0C"/>
    <w:rsid w:val="00F06067"/>
    <w:rsid w:val="00F107FD"/>
    <w:rsid w:val="00F14E83"/>
    <w:rsid w:val="00F152B0"/>
    <w:rsid w:val="00F16FA8"/>
    <w:rsid w:val="00F20B9C"/>
    <w:rsid w:val="00F22C77"/>
    <w:rsid w:val="00F23111"/>
    <w:rsid w:val="00F23258"/>
    <w:rsid w:val="00F25844"/>
    <w:rsid w:val="00F30D9E"/>
    <w:rsid w:val="00F36B91"/>
    <w:rsid w:val="00F402BD"/>
    <w:rsid w:val="00F419C5"/>
    <w:rsid w:val="00F44647"/>
    <w:rsid w:val="00F450E8"/>
    <w:rsid w:val="00F468D0"/>
    <w:rsid w:val="00F47147"/>
    <w:rsid w:val="00F521DA"/>
    <w:rsid w:val="00F54BBF"/>
    <w:rsid w:val="00F55FA7"/>
    <w:rsid w:val="00F62209"/>
    <w:rsid w:val="00F65638"/>
    <w:rsid w:val="00F65AEB"/>
    <w:rsid w:val="00F66092"/>
    <w:rsid w:val="00F7068F"/>
    <w:rsid w:val="00F71703"/>
    <w:rsid w:val="00F74A78"/>
    <w:rsid w:val="00F759E1"/>
    <w:rsid w:val="00F77FFD"/>
    <w:rsid w:val="00F901F9"/>
    <w:rsid w:val="00F9088A"/>
    <w:rsid w:val="00F90907"/>
    <w:rsid w:val="00F92A3C"/>
    <w:rsid w:val="00F93BD5"/>
    <w:rsid w:val="00F949F2"/>
    <w:rsid w:val="00F94A56"/>
    <w:rsid w:val="00FA2F9D"/>
    <w:rsid w:val="00FA44F5"/>
    <w:rsid w:val="00FA5F3F"/>
    <w:rsid w:val="00FA5F8D"/>
    <w:rsid w:val="00FA7195"/>
    <w:rsid w:val="00FB3070"/>
    <w:rsid w:val="00FB3C1A"/>
    <w:rsid w:val="00FB417C"/>
    <w:rsid w:val="00FB51F2"/>
    <w:rsid w:val="00FB72E2"/>
    <w:rsid w:val="00FC739D"/>
    <w:rsid w:val="00FD19F5"/>
    <w:rsid w:val="00FD2784"/>
    <w:rsid w:val="00FD56F7"/>
    <w:rsid w:val="00FE38E5"/>
    <w:rsid w:val="00FE392C"/>
    <w:rsid w:val="00FE6AB2"/>
    <w:rsid w:val="00FE7A8D"/>
    <w:rsid w:val="00FF03F0"/>
    <w:rsid w:val="00FF209B"/>
    <w:rsid w:val="00FF58EA"/>
    <w:rsid w:val="00FF6F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nhideWhenUsed="0" w:qFormat="1"/>
    <w:lsdException w:name="heading 3" w:semiHidden="0" w:unhideWhenUsed="0" w:qFormat="1"/>
    <w:lsdException w:name="heading 4" w:semiHidden="0" w:uiPriority="0" w:unhideWhenUsed="0" w:qFormat="1"/>
    <w:lsdException w:name="heading 5" w:semiHidden="0" w:unhideWhenUsed="0" w:qFormat="1"/>
    <w:lsdException w:name="heading 6" w:semiHidden="0" w:uiPriority="0" w:unhideWhenUsed="0" w:qFormat="1"/>
    <w:lsdException w:name="heading 7" w:semiHidden="0" w:uiPriority="0" w:unhideWhenUsed="0" w:qFormat="1"/>
    <w:lsdException w:name="heading 8" w:semiHidden="0" w:uiPriority="9"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qFormat="1"/>
    <w:lsdException w:name="caption" w:semiHidden="0" w:uiPriority="0" w:unhideWhenUsed="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2" w:uiPriority="0"/>
    <w:lsdException w:name="List 3" w:uiPriority="0"/>
    <w:lsdException w:name="List 4" w:uiPriority="0"/>
    <w:lsdException w:name="List 5" w:uiPriority="0"/>
    <w:lsdException w:name="Title" w:semiHidden="0" w:unhideWhenUsed="0" w:qFormat="1"/>
    <w:lsdException w:name="Signature" w:uiPriority="0"/>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Indent 3" w:uiPriority="0"/>
    <w:lsdException w:name="Block Text" w:uiPriority="0"/>
    <w:lsdException w:name="FollowedHyperlink" w:uiPriority="0"/>
    <w:lsdException w:name="Strong" w:semiHidden="0"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Outline List 2" w:uiPriority="0"/>
    <w:lsdException w:name="Balloo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rsid w:val="00053F9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10"/>
    <w:qFormat/>
    <w:pPr>
      <w:keepNext/>
      <w:numPr>
        <w:numId w:val="1"/>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7"/>
    <w:next w:val="a7"/>
    <w:link w:val="210"/>
    <w:uiPriority w:val="99"/>
    <w:qFormat/>
    <w:pPr>
      <w:keepNext/>
      <w:numPr>
        <w:ilvl w:val="1"/>
        <w:numId w:val="1"/>
      </w:numPr>
      <w:spacing w:before="240" w:after="60"/>
      <w:outlineLvl w:val="1"/>
    </w:pPr>
    <w:rPr>
      <w:rFonts w:ascii="Arial" w:hAnsi="Arial"/>
      <w:b/>
      <w:bCs/>
      <w:i/>
      <w:iCs/>
      <w:sz w:val="28"/>
      <w:szCs w:val="28"/>
      <w:lang w:val="x-none" w:eastAsia="x-none"/>
    </w:rPr>
  </w:style>
  <w:style w:type="paragraph" w:styleId="31">
    <w:name w:val="heading 3"/>
    <w:aliases w:val="H3"/>
    <w:basedOn w:val="a7"/>
    <w:next w:val="a7"/>
    <w:link w:val="310"/>
    <w:uiPriority w:val="99"/>
    <w:qFormat/>
    <w:pPr>
      <w:keepNext/>
      <w:numPr>
        <w:ilvl w:val="2"/>
        <w:numId w:val="2"/>
      </w:numPr>
      <w:spacing w:before="240" w:after="60"/>
      <w:outlineLvl w:val="2"/>
    </w:pPr>
    <w:rPr>
      <w:rFonts w:ascii="Cambria" w:hAnsi="Cambria"/>
      <w:b/>
      <w:bCs/>
      <w:sz w:val="26"/>
      <w:szCs w:val="26"/>
      <w:lang w:val="x-none" w:eastAsia="x-none"/>
    </w:rPr>
  </w:style>
  <w:style w:type="paragraph" w:styleId="4">
    <w:name w:val="heading 4"/>
    <w:aliases w:val="Sub-Minor,Level 2 - a,H4,H41"/>
    <w:basedOn w:val="a7"/>
    <w:next w:val="a7"/>
    <w:link w:val="41"/>
    <w:qFormat/>
    <w:pPr>
      <w:keepNext/>
      <w:numPr>
        <w:ilvl w:val="3"/>
        <w:numId w:val="2"/>
      </w:numPr>
      <w:spacing w:before="240" w:after="60"/>
      <w:outlineLvl w:val="3"/>
    </w:pPr>
    <w:rPr>
      <w:rFonts w:ascii="Arial Unicode MS" w:eastAsia="Arial Unicode MS" w:hAnsi="Arial Unicode MS"/>
      <w:b/>
      <w:bCs/>
      <w:sz w:val="28"/>
      <w:szCs w:val="28"/>
      <w:lang w:val="x-none" w:eastAsia="x-none"/>
    </w:rPr>
  </w:style>
  <w:style w:type="paragraph" w:styleId="5">
    <w:name w:val="heading 5"/>
    <w:basedOn w:val="a7"/>
    <w:next w:val="a7"/>
    <w:link w:val="50"/>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lang w:val="x-none" w:eastAsia="x-none"/>
    </w:rPr>
  </w:style>
  <w:style w:type="paragraph" w:styleId="6">
    <w:name w:val="heading 6"/>
    <w:basedOn w:val="a7"/>
    <w:next w:val="a7"/>
    <w:link w:val="60"/>
    <w:qFormat/>
    <w:pPr>
      <w:spacing w:before="240" w:after="60"/>
      <w:outlineLvl w:val="5"/>
    </w:pPr>
    <w:rPr>
      <w:rFonts w:ascii="Cambria" w:hAnsi="Cambria"/>
      <w:i/>
      <w:iCs/>
      <w:color w:val="243F60"/>
    </w:rPr>
  </w:style>
  <w:style w:type="paragraph" w:styleId="7">
    <w:name w:val="heading 7"/>
    <w:basedOn w:val="a7"/>
    <w:next w:val="a7"/>
    <w:link w:val="71"/>
    <w:qFormat/>
    <w:rsid w:val="0016253A"/>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7"/>
    <w:next w:val="a7"/>
    <w:link w:val="80"/>
    <w:uiPriority w:val="9"/>
    <w:qFormat/>
    <w:rsid w:val="0016253A"/>
    <w:pPr>
      <w:keepNext/>
      <w:jc w:val="right"/>
      <w:outlineLvl w:val="7"/>
    </w:pPr>
    <w:rPr>
      <w:i/>
      <w:iCs/>
    </w:rPr>
  </w:style>
  <w:style w:type="paragraph" w:styleId="9">
    <w:name w:val="heading 9"/>
    <w:basedOn w:val="a7"/>
    <w:next w:val="a7"/>
    <w:link w:val="90"/>
    <w:qFormat/>
    <w:rsid w:val="0016253A"/>
    <w:pPr>
      <w:spacing w:before="240" w:after="60"/>
      <w:ind w:firstLine="425"/>
      <w:jc w:val="both"/>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styleId="ab">
    <w:name w:val="Hyperlink"/>
    <w:uiPriority w:val="99"/>
    <w:unhideWhenUsed/>
    <w:rPr>
      <w:color w:val="0000FF"/>
      <w:u w:val="single"/>
    </w:rPr>
  </w:style>
  <w:style w:type="character" w:styleId="ac">
    <w:name w:val="FollowedHyperlink"/>
    <w:unhideWhenUsed/>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В1 Знак"/>
    <w:link w:val="10"/>
    <w:locked/>
    <w:rPr>
      <w:iCs/>
      <w:sz w:val="24"/>
      <w:szCs w:val="24"/>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Pr>
      <w:rFonts w:ascii="Times New Roman" w:eastAsia="Times New Roman" w:hAnsi="Times New Roman" w:cs="Times New Roman" w:hint="default"/>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uiPriority w:val="99"/>
    <w:locked/>
    <w:rPr>
      <w:rFonts w:ascii="Arial" w:hAnsi="Arial"/>
      <w:b/>
      <w:bCs/>
      <w:i/>
      <w:iCs/>
      <w:sz w:val="28"/>
      <w:szCs w:val="28"/>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Pr>
      <w:rFonts w:ascii="Arial" w:eastAsia="Times New Roman" w:hAnsi="Arial" w:cs="Arial" w:hint="default"/>
      <w:b/>
      <w:bCs/>
      <w:i/>
      <w:iCs/>
      <w:sz w:val="28"/>
      <w:szCs w:val="28"/>
    </w:rPr>
  </w:style>
  <w:style w:type="character" w:customStyle="1" w:styleId="310">
    <w:name w:val="Заголовок 3 Знак1"/>
    <w:aliases w:val="H3 Знак1"/>
    <w:link w:val="31"/>
    <w:uiPriority w:val="99"/>
    <w:locked/>
    <w:rPr>
      <w:rFonts w:ascii="Cambria" w:hAnsi="Cambria"/>
      <w:b/>
      <w:bCs/>
      <w:sz w:val="26"/>
      <w:szCs w:val="26"/>
      <w:lang w:val="x-none" w:eastAsia="x-none"/>
    </w:rPr>
  </w:style>
  <w:style w:type="character" w:customStyle="1" w:styleId="33">
    <w:name w:val="Заголовок 3 Знак"/>
    <w:aliases w:val="H3 Знак"/>
    <w:uiPriority w:val="99"/>
    <w:locked/>
    <w:rPr>
      <w:rFonts w:ascii="Cambria" w:eastAsia="Times New Roman" w:hAnsi="Cambria" w:hint="default"/>
      <w:b/>
      <w:bCs/>
      <w:sz w:val="26"/>
      <w:szCs w:val="26"/>
    </w:rPr>
  </w:style>
  <w:style w:type="character" w:customStyle="1" w:styleId="41">
    <w:name w:val="Заголовок 4 Знак"/>
    <w:aliases w:val="Sub-Minor Знак,Level 2 - a Знак,H4 Знак,H41 Знак"/>
    <w:link w:val="4"/>
    <w:locked/>
    <w:rPr>
      <w:rFonts w:ascii="Arial Unicode MS" w:eastAsia="Arial Unicode MS" w:hAnsi="Arial Unicode MS"/>
      <w:b/>
      <w:bCs/>
      <w:sz w:val="28"/>
      <w:szCs w:val="28"/>
      <w:lang w:val="x-none" w:eastAsia="x-none"/>
    </w:rPr>
  </w:style>
  <w:style w:type="character" w:customStyle="1" w:styleId="50">
    <w:name w:val="Заголовок 5 Знак"/>
    <w:link w:val="5"/>
    <w:uiPriority w:val="99"/>
    <w:locked/>
    <w:rPr>
      <w:rFonts w:ascii="Times New Roman CYR" w:eastAsia="Arial Unicode MS" w:hAnsi="Times New Roman CYR" w:cs="Times New Roman CYR" w:hint="default"/>
      <w:b/>
      <w:bCs/>
      <w:i/>
      <w:iCs/>
      <w:sz w:val="26"/>
      <w:szCs w:val="26"/>
    </w:rPr>
  </w:style>
  <w:style w:type="character" w:customStyle="1" w:styleId="60">
    <w:name w:val="Заголовок 6 Знак"/>
    <w:link w:val="6"/>
    <w:locked/>
    <w:rPr>
      <w:rFonts w:ascii="Cambria" w:eastAsia="Times New Roman" w:hAnsi="Cambria" w:cs="Times New Roman" w:hint="default"/>
      <w:i/>
      <w:iCs/>
      <w:color w:val="243F60"/>
      <w:sz w:val="24"/>
      <w:szCs w:val="24"/>
      <w:lang w:val="ru-RU" w:eastAsia="ru-RU"/>
    </w:rPr>
  </w:style>
  <w:style w:type="paragraph" w:styleId="HTML">
    <w:name w:val="HTML Preformatted"/>
    <w:basedOn w:val="a7"/>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locked/>
    <w:rPr>
      <w:rFonts w:ascii="Courier New" w:hAnsi="Courier New" w:cs="Courier New" w:hint="default"/>
    </w:rPr>
  </w:style>
  <w:style w:type="character" w:customStyle="1" w:styleId="ad">
    <w:name w:val="Обычный (веб) Знак"/>
    <w:aliases w:val="Обычный (Web) Знак,Обычный (веб) Знак Знак Знак,Обычный (Web) Знак Знак Знак Знак"/>
    <w:locked/>
    <w:rPr>
      <w:bCs/>
      <w:sz w:val="22"/>
      <w:szCs w:val="22"/>
    </w:rPr>
  </w:style>
  <w:style w:type="paragraph" w:styleId="ae">
    <w:name w:val="Normal (Web)"/>
    <w:aliases w:val="Обычный (Web),Обычный (веб) Знак Знак,Обычный (Web) Знак Знак Знак"/>
    <w:basedOn w:val="a7"/>
    <w:unhideWhenUsed/>
    <w:qFormat/>
    <w:pPr>
      <w:contextualSpacing/>
    </w:pPr>
    <w:rPr>
      <w:bCs/>
      <w:sz w:val="22"/>
      <w:szCs w:val="22"/>
      <w:lang w:val="x-none" w:eastAsia="x-none"/>
    </w:rPr>
  </w:style>
  <w:style w:type="character" w:customStyle="1" w:styleId="13">
    <w:name w:val="Верхний колонтитул Знак1"/>
    <w:aliases w:val="Heder Знак1,Titul Знак1,Верхний колонтитул1 Знак1,Верхний колонтитул2 Знак1,Верхний колонтитул3 Знак1,Верхний колонтитул4 Знак1,Верхний колонтитул11 Знак1,Верхний колонтитул21 Знак1,Верхний колонтитул31 Знак1"/>
    <w:link w:val="af"/>
    <w:uiPriority w:val="99"/>
    <w:locked/>
    <w:rPr>
      <w:sz w:val="24"/>
      <w:szCs w:val="24"/>
      <w:lang w:val="ru-RU" w:eastAsia="ru-RU"/>
    </w:rPr>
  </w:style>
  <w:style w:type="paragraph" w:styleId="af">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7"/>
    <w:link w:val="13"/>
    <w:uiPriority w:val="99"/>
    <w:unhideWhenUsed/>
    <w:qFormat/>
    <w:pPr>
      <w:tabs>
        <w:tab w:val="center" w:pos="4153"/>
        <w:tab w:val="right" w:pos="8306"/>
      </w:tabs>
      <w:contextualSpacing/>
    </w:pPr>
  </w:style>
  <w:style w:type="character" w:customStyle="1" w:styleId="af0">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uiPriority w:val="99"/>
    <w:locked/>
    <w:rPr>
      <w:rFonts w:ascii="Courier New" w:hAnsi="Courier New" w:cs="Courier New" w:hint="default"/>
      <w:lang w:val="ru-RU" w:eastAsia="ru-RU" w:bidi="ar-SA"/>
    </w:rPr>
  </w:style>
  <w:style w:type="character" w:customStyle="1" w:styleId="14">
    <w:name w:val="Нижний колонтитул Знак1"/>
    <w:aliases w:val="ЛЕН2_ОБИН_Нижний колонтитул Знак1,ЛЕН2_ПРОЕКТ_Нижний колонтитул Знак1"/>
    <w:link w:val="af1"/>
    <w:uiPriority w:val="99"/>
    <w:locked/>
    <w:rPr>
      <w:sz w:val="24"/>
      <w:szCs w:val="24"/>
      <w:lang w:val="ru-RU" w:eastAsia="ru-RU"/>
    </w:rPr>
  </w:style>
  <w:style w:type="character" w:customStyle="1" w:styleId="211">
    <w:name w:val="Основной текст с отступом 2 Знак1"/>
    <w:link w:val="23"/>
    <w:uiPriority w:val="99"/>
    <w:semiHidden/>
    <w:locked/>
    <w:rPr>
      <w:sz w:val="24"/>
      <w:szCs w:val="24"/>
    </w:rPr>
  </w:style>
  <w:style w:type="character" w:customStyle="1" w:styleId="15">
    <w:name w:val="Схема документа Знак1"/>
    <w:link w:val="af2"/>
    <w:uiPriority w:val="99"/>
    <w:semiHidden/>
    <w:locked/>
    <w:rPr>
      <w:rFonts w:ascii="Tahoma" w:hAnsi="Tahoma" w:cs="Tahoma" w:hint="default"/>
      <w:sz w:val="16"/>
      <w:szCs w:val="16"/>
    </w:rPr>
  </w:style>
  <w:style w:type="character" w:customStyle="1" w:styleId="24">
    <w:name w:val="Текст выноски Знак24"/>
    <w:link w:val="af3"/>
    <w:uiPriority w:val="99"/>
    <w:locked/>
    <w:rPr>
      <w:rFonts w:ascii="Tahoma" w:hAnsi="Tahoma" w:cs="Tahoma" w:hint="default"/>
      <w:sz w:val="16"/>
      <w:szCs w:val="16"/>
    </w:rPr>
  </w:style>
  <w:style w:type="paragraph" w:customStyle="1" w:styleId="ConsNormal">
    <w:name w:val="ConsNormal"/>
    <w:qFormat/>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pPr>
      <w:contextualSpacing/>
    </w:pPr>
    <w:rPr>
      <w:sz w:val="24"/>
    </w:rPr>
  </w:style>
  <w:style w:type="paragraph" w:customStyle="1" w:styleId="af4">
    <w:name w:val="Знак"/>
    <w:basedOn w:val="a7"/>
    <w:qFormat/>
    <w:pPr>
      <w:tabs>
        <w:tab w:val="num" w:pos="360"/>
      </w:tabs>
      <w:spacing w:after="160" w:line="240" w:lineRule="exact"/>
      <w:contextualSpacing/>
    </w:pPr>
    <w:rPr>
      <w:rFonts w:ascii="Verdana" w:hAnsi="Verdana" w:cs="Verdana"/>
      <w:sz w:val="20"/>
      <w:szCs w:val="20"/>
      <w:lang w:val="en-US"/>
    </w:rPr>
  </w:style>
  <w:style w:type="paragraph" w:customStyle="1" w:styleId="af5">
    <w:name w:val="Знак Знак Знак Знак"/>
    <w:basedOn w:val="a7"/>
    <w:qFormat/>
    <w:pPr>
      <w:spacing w:after="160" w:line="240" w:lineRule="exact"/>
      <w:contextualSpacing/>
    </w:pPr>
    <w:rPr>
      <w:rFonts w:ascii="Verdana" w:hAnsi="Verdana" w:cs="Verdana"/>
      <w:sz w:val="20"/>
      <w:szCs w:val="20"/>
      <w:lang w:val="en-US"/>
    </w:rPr>
  </w:style>
  <w:style w:type="paragraph" w:customStyle="1" w:styleId="111">
    <w:name w:val="заголовок 11"/>
    <w:basedOn w:val="a7"/>
    <w:next w:val="a7"/>
    <w:uiPriority w:val="99"/>
    <w:qFormat/>
    <w:pPr>
      <w:keepNext/>
      <w:snapToGrid w:val="0"/>
      <w:contextualSpacing/>
      <w:jc w:val="center"/>
    </w:pPr>
    <w:rPr>
      <w:szCs w:val="20"/>
    </w:rPr>
  </w:style>
  <w:style w:type="paragraph" w:customStyle="1" w:styleId="17">
    <w:name w:val="заголовок 1"/>
    <w:basedOn w:val="a7"/>
    <w:next w:val="a7"/>
    <w:qFormat/>
    <w:pPr>
      <w:keepNext/>
      <w:widowControl w:val="0"/>
      <w:snapToGrid w:val="0"/>
      <w:contextualSpacing/>
      <w:jc w:val="center"/>
    </w:pPr>
    <w:rPr>
      <w:b/>
      <w:sz w:val="22"/>
      <w:szCs w:val="20"/>
    </w:rPr>
  </w:style>
  <w:style w:type="paragraph" w:customStyle="1" w:styleId="25">
    <w:name w:val="çàãîëîâîê 2"/>
    <w:basedOn w:val="a7"/>
    <w:next w:val="a7"/>
    <w:uiPriority w:val="99"/>
    <w:qFormat/>
    <w:pPr>
      <w:keepNext/>
      <w:contextualSpacing/>
      <w:jc w:val="both"/>
    </w:pPr>
    <w:rPr>
      <w:szCs w:val="20"/>
      <w:lang w:val="en-GB"/>
    </w:rPr>
  </w:style>
  <w:style w:type="paragraph" w:customStyle="1" w:styleId="af6">
    <w:name w:val="Таблица шапка"/>
    <w:basedOn w:val="a7"/>
    <w:qFormat/>
    <w:pPr>
      <w:keepNext/>
      <w:snapToGrid w:val="0"/>
      <w:spacing w:before="40" w:after="40"/>
      <w:ind w:left="57" w:right="57"/>
      <w:contextualSpacing/>
    </w:pPr>
    <w:rPr>
      <w:sz w:val="22"/>
      <w:szCs w:val="20"/>
    </w:rPr>
  </w:style>
  <w:style w:type="paragraph" w:customStyle="1" w:styleId="af7">
    <w:name w:val="Таблица текст"/>
    <w:basedOn w:val="a7"/>
    <w:qFormat/>
    <w:pPr>
      <w:snapToGrid w:val="0"/>
      <w:spacing w:before="40" w:after="40"/>
      <w:ind w:left="57" w:right="57"/>
      <w:contextualSpacing/>
    </w:pPr>
    <w:rPr>
      <w:szCs w:val="20"/>
    </w:rPr>
  </w:style>
  <w:style w:type="paragraph" w:customStyle="1" w:styleId="a5">
    <w:name w:val="Пункт"/>
    <w:basedOn w:val="a7"/>
    <w:qFormat/>
    <w:pPr>
      <w:numPr>
        <w:ilvl w:val="2"/>
        <w:numId w:val="1"/>
      </w:numPr>
      <w:snapToGrid w:val="0"/>
      <w:spacing w:line="360" w:lineRule="auto"/>
      <w:contextualSpacing/>
      <w:jc w:val="both"/>
    </w:pPr>
    <w:rPr>
      <w:sz w:val="28"/>
      <w:szCs w:val="28"/>
    </w:rPr>
  </w:style>
  <w:style w:type="paragraph" w:customStyle="1" w:styleId="26">
    <w:name w:val="Уровень2"/>
    <w:basedOn w:val="a7"/>
    <w:uiPriority w:val="99"/>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pPr>
      <w:tabs>
        <w:tab w:val="clear" w:pos="927"/>
        <w:tab w:val="num" w:pos="360"/>
        <w:tab w:val="num" w:pos="2160"/>
      </w:tabs>
      <w:ind w:left="2160" w:hanging="180"/>
    </w:pPr>
  </w:style>
  <w:style w:type="paragraph" w:customStyle="1" w:styleId="af8">
    <w:name w:val="Заголовок статьи"/>
    <w:basedOn w:val="a7"/>
    <w:next w:val="a7"/>
    <w:qFormat/>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7"/>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6">
    <w:name w:val="А_обычный"/>
    <w:basedOn w:val="a7"/>
    <w:uiPriority w:val="99"/>
    <w:qFormat/>
    <w:pPr>
      <w:numPr>
        <w:numId w:val="7"/>
      </w:numPr>
      <w:contextualSpacing/>
      <w:jc w:val="both"/>
    </w:pPr>
  </w:style>
  <w:style w:type="paragraph" w:styleId="23">
    <w:name w:val="Body Text Indent 2"/>
    <w:basedOn w:val="a7"/>
    <w:link w:val="211"/>
    <w:uiPriority w:val="99"/>
    <w:unhideWhenUsed/>
    <w:pPr>
      <w:spacing w:after="120" w:line="480" w:lineRule="auto"/>
      <w:ind w:left="283"/>
    </w:pPr>
    <w:rPr>
      <w:lang w:val="x-none" w:eastAsia="x-none"/>
    </w:rPr>
  </w:style>
  <w:style w:type="character" w:customStyle="1" w:styleId="27">
    <w:name w:val="Основной текст с отступом 2 Знак"/>
    <w:uiPriority w:val="99"/>
    <w:locked/>
    <w:rPr>
      <w:sz w:val="24"/>
      <w:szCs w:val="24"/>
    </w:rPr>
  </w:style>
  <w:style w:type="paragraph" w:customStyle="1" w:styleId="35">
    <w:name w:val="Стиль3"/>
    <w:basedOn w:val="23"/>
    <w:link w:val="36"/>
    <w:uiPriority w:val="99"/>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7"/>
    <w:uiPriority w:val="34"/>
    <w:qFormat/>
    <w:pPr>
      <w:spacing w:after="60" w:line="288" w:lineRule="auto"/>
      <w:contextualSpacing/>
      <w:jc w:val="both"/>
    </w:pPr>
    <w:rPr>
      <w:szCs w:val="20"/>
    </w:rPr>
  </w:style>
  <w:style w:type="paragraph" w:customStyle="1" w:styleId="aHeader">
    <w:name w:val="a_Header"/>
    <w:basedOn w:val="a7"/>
    <w:uiPriority w:val="99"/>
    <w:qFormat/>
    <w:pPr>
      <w:tabs>
        <w:tab w:val="left" w:pos="1985"/>
      </w:tabs>
      <w:spacing w:after="60"/>
      <w:contextualSpacing/>
      <w:jc w:val="center"/>
    </w:pPr>
    <w:rPr>
      <w:rFonts w:ascii="Courier New" w:hAnsi="Courier New"/>
    </w:rPr>
  </w:style>
  <w:style w:type="paragraph" w:customStyle="1" w:styleId="af9">
    <w:name w:val="Подраздел"/>
    <w:basedOn w:val="a7"/>
    <w:uiPriority w:val="99"/>
    <w:qFormat/>
    <w:pPr>
      <w:spacing w:before="240"/>
      <w:ind w:left="1701" w:hanging="283"/>
      <w:contextualSpacing/>
      <w:jc w:val="both"/>
    </w:pPr>
    <w:rPr>
      <w:rFonts w:ascii="PragmaticaTT" w:hAnsi="PragmaticaTT"/>
      <w:szCs w:val="20"/>
    </w:rPr>
  </w:style>
  <w:style w:type="paragraph" w:customStyle="1" w:styleId="afa">
    <w:name w:val="регламент список"/>
    <w:basedOn w:val="31"/>
    <w:uiPriority w:val="99"/>
    <w:qFormat/>
    <w:pPr>
      <w:keepLines/>
      <w:spacing w:before="120" w:after="120" w:line="180" w:lineRule="atLeast"/>
      <w:contextualSpacing/>
      <w:outlineLvl w:val="9"/>
    </w:pPr>
    <w:rPr>
      <w:rFonts w:ascii="Times New Roman" w:hAnsi="Times New Roman"/>
      <w:spacing w:val="-5"/>
      <w:kern w:val="28"/>
      <w:sz w:val="24"/>
      <w:szCs w:val="20"/>
    </w:rPr>
  </w:style>
  <w:style w:type="paragraph" w:customStyle="1" w:styleId="Times12">
    <w:name w:val="Times 12"/>
    <w:basedOn w:val="a7"/>
    <w:qFormat/>
    <w:pPr>
      <w:overflowPunct w:val="0"/>
      <w:autoSpaceDE w:val="0"/>
      <w:autoSpaceDN w:val="0"/>
      <w:adjustRightInd w:val="0"/>
      <w:ind w:firstLine="567"/>
      <w:contextualSpacing/>
      <w:jc w:val="both"/>
    </w:pPr>
    <w:rPr>
      <w:bCs/>
      <w:szCs w:val="22"/>
    </w:rPr>
  </w:style>
  <w:style w:type="paragraph" w:customStyle="1" w:styleId="28">
    <w:name w:val="Пункт_2"/>
    <w:basedOn w:val="a7"/>
    <w:uiPriority w:val="99"/>
    <w:qFormat/>
    <w:pPr>
      <w:tabs>
        <w:tab w:val="num" w:pos="643"/>
        <w:tab w:val="num" w:pos="1701"/>
      </w:tabs>
      <w:ind w:left="643" w:hanging="360"/>
      <w:contextualSpacing/>
      <w:jc w:val="both"/>
    </w:pPr>
    <w:rPr>
      <w:sz w:val="28"/>
      <w:szCs w:val="20"/>
    </w:rPr>
  </w:style>
  <w:style w:type="paragraph" w:customStyle="1" w:styleId="32">
    <w:name w:val="Пункт_3"/>
    <w:basedOn w:val="a7"/>
    <w:uiPriority w:val="99"/>
    <w:qFormat/>
    <w:pPr>
      <w:numPr>
        <w:ilvl w:val="2"/>
        <w:numId w:val="8"/>
      </w:numPr>
      <w:contextualSpacing/>
      <w:jc w:val="both"/>
    </w:pPr>
    <w:rPr>
      <w:sz w:val="28"/>
      <w:szCs w:val="28"/>
    </w:rPr>
  </w:style>
  <w:style w:type="paragraph" w:customStyle="1" w:styleId="ConsNonformat">
    <w:name w:val="ConsNonformat"/>
    <w:uiPriority w:val="99"/>
    <w:qFormat/>
    <w:pPr>
      <w:widowControl w:val="0"/>
      <w:contextualSpacing/>
    </w:pPr>
    <w:rPr>
      <w:rFonts w:ascii="Courier New" w:hAnsi="Courier New"/>
    </w:rPr>
  </w:style>
  <w:style w:type="paragraph" w:customStyle="1" w:styleId="02statia2">
    <w:name w:val="02statia2"/>
    <w:basedOn w:val="a7"/>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b">
    <w:name w:val="Подпункт"/>
    <w:basedOn w:val="a5"/>
    <w:uiPriority w:val="99"/>
    <w:qFormat/>
    <w:pPr>
      <w:numPr>
        <w:ilvl w:val="0"/>
        <w:numId w:val="0"/>
      </w:numPr>
      <w:tabs>
        <w:tab w:val="num" w:pos="1134"/>
      </w:tabs>
      <w:ind w:left="1134" w:hanging="1134"/>
    </w:pPr>
    <w:rPr>
      <w:bCs/>
      <w:sz w:val="22"/>
      <w:szCs w:val="22"/>
    </w:rPr>
  </w:style>
  <w:style w:type="paragraph" w:customStyle="1" w:styleId="a4">
    <w:name w:val="Подподпункт"/>
    <w:basedOn w:val="afb"/>
    <w:qFormat/>
    <w:pPr>
      <w:numPr>
        <w:numId w:val="9"/>
      </w:numPr>
    </w:pPr>
  </w:style>
  <w:style w:type="paragraph" w:customStyle="1" w:styleId="afc">
    <w:name w:val="маркированный"/>
    <w:basedOn w:val="a7"/>
    <w:uiPriority w:val="99"/>
    <w:semiHidden/>
    <w:qFormat/>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d"/>
    <w:locked/>
    <w:rPr>
      <w:rFonts w:ascii="Arial" w:hAnsi="Arial" w:cs="Arial" w:hint="default"/>
      <w:sz w:val="24"/>
      <w:szCs w:val="24"/>
      <w:lang w:val="ru-RU" w:eastAsia="ru-RU" w:bidi="ar-SA"/>
    </w:rPr>
  </w:style>
  <w:style w:type="paragraph" w:customStyle="1" w:styleId="afd">
    <w:name w:val="Ариал"/>
    <w:basedOn w:val="a7"/>
    <w:link w:val="18"/>
    <w:qFormat/>
    <w:pPr>
      <w:spacing w:before="120" w:after="120" w:line="360" w:lineRule="auto"/>
      <w:ind w:firstLine="851"/>
      <w:contextualSpacing/>
      <w:jc w:val="both"/>
    </w:pPr>
    <w:rPr>
      <w:rFonts w:ascii="Arial" w:hAnsi="Arial" w:cs="Arial"/>
    </w:rPr>
  </w:style>
  <w:style w:type="paragraph" w:customStyle="1" w:styleId="ConsPlusNonformat">
    <w:name w:val="ConsPlusNonformat"/>
    <w:qFormat/>
    <w:pPr>
      <w:autoSpaceDE w:val="0"/>
      <w:autoSpaceDN w:val="0"/>
      <w:adjustRightInd w:val="0"/>
      <w:contextualSpacing/>
    </w:pPr>
    <w:rPr>
      <w:rFonts w:ascii="Courier New" w:hAnsi="Courier New" w:cs="Courier New"/>
    </w:rPr>
  </w:style>
  <w:style w:type="paragraph" w:customStyle="1" w:styleId="afe">
    <w:name w:val="Пункт б/н"/>
    <w:basedOn w:val="a7"/>
    <w:qFormat/>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uiPriority w:val="99"/>
    <w:locked/>
    <w:rPr>
      <w:szCs w:val="24"/>
      <w:lang w:val="ru-RU" w:eastAsia="ru-RU" w:bidi="ar-SA"/>
    </w:rPr>
  </w:style>
  <w:style w:type="paragraph" w:customStyle="1" w:styleId="1a">
    <w:name w:val="Обычный1"/>
    <w:link w:val="19"/>
    <w:qFormat/>
    <w:pPr>
      <w:widowControl w:val="0"/>
      <w:autoSpaceDE w:val="0"/>
      <w:autoSpaceDN w:val="0"/>
      <w:spacing w:before="120" w:after="120"/>
      <w:ind w:firstLine="567"/>
      <w:contextualSpacing/>
      <w:jc w:val="both"/>
    </w:pPr>
    <w:rPr>
      <w:szCs w:val="24"/>
    </w:rPr>
  </w:style>
  <w:style w:type="character" w:customStyle="1" w:styleId="aff">
    <w:name w:val="Ариал Таблица Знак"/>
    <w:link w:val="aff0"/>
    <w:locked/>
    <w:rPr>
      <w:rFonts w:ascii="Arial" w:hAnsi="Arial" w:cs="Arial" w:hint="default"/>
      <w:sz w:val="24"/>
      <w:lang w:val="ru-RU" w:eastAsia="ru-RU" w:bidi="ar-SA"/>
    </w:rPr>
  </w:style>
  <w:style w:type="paragraph" w:customStyle="1" w:styleId="aff0">
    <w:name w:val="Ариал Таблица"/>
    <w:basedOn w:val="afd"/>
    <w:link w:val="aff"/>
    <w:qFormat/>
    <w:pPr>
      <w:widowControl w:val="0"/>
      <w:adjustRightInd w:val="0"/>
      <w:spacing w:before="0" w:after="0" w:line="240" w:lineRule="auto"/>
      <w:ind w:firstLine="0"/>
    </w:pPr>
    <w:rPr>
      <w:szCs w:val="20"/>
    </w:rPr>
  </w:style>
  <w:style w:type="paragraph" w:customStyle="1" w:styleId="aff1">
    <w:name w:val="АриалТабл"/>
    <w:basedOn w:val="afd"/>
    <w:qFormat/>
    <w:pPr>
      <w:widowControl w:val="0"/>
      <w:adjustRightInd w:val="0"/>
      <w:spacing w:before="0" w:after="0" w:line="240" w:lineRule="auto"/>
      <w:ind w:firstLine="0"/>
    </w:pPr>
  </w:style>
  <w:style w:type="paragraph" w:customStyle="1" w:styleId="aff2">
    <w:name w:val="Стиль начало"/>
    <w:basedOn w:val="a7"/>
    <w:uiPriority w:val="99"/>
    <w:qFormat/>
    <w:pPr>
      <w:spacing w:line="264" w:lineRule="auto"/>
      <w:contextualSpacing/>
    </w:pPr>
    <w:rPr>
      <w:sz w:val="28"/>
      <w:szCs w:val="20"/>
    </w:rPr>
  </w:style>
  <w:style w:type="paragraph" w:customStyle="1" w:styleId="Noeeu14">
    <w:name w:val="Noeeu14"/>
    <w:basedOn w:val="a7"/>
    <w:uiPriority w:val="99"/>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7"/>
    <w:uiPriority w:val="99"/>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lang w:val="x-none" w:eastAsia="x-none"/>
    </w:rPr>
  </w:style>
  <w:style w:type="paragraph" w:customStyle="1" w:styleId="40">
    <w:name w:val="Пункт_4"/>
    <w:basedOn w:val="a7"/>
    <w:link w:val="42"/>
    <w:uiPriority w:val="99"/>
    <w:qFormat/>
    <w:pPr>
      <w:numPr>
        <w:ilvl w:val="3"/>
        <w:numId w:val="10"/>
      </w:numPr>
      <w:contextualSpacing/>
      <w:jc w:val="both"/>
    </w:pPr>
    <w:rPr>
      <w:sz w:val="28"/>
      <w:szCs w:val="28"/>
      <w:lang w:val="x-none" w:eastAsia="x-none"/>
    </w:rPr>
  </w:style>
  <w:style w:type="character" w:customStyle="1" w:styleId="aff3">
    <w:name w:val="Примечание Знак"/>
    <w:link w:val="aff4"/>
    <w:locked/>
    <w:rPr>
      <w:spacing w:val="20"/>
      <w:sz w:val="24"/>
      <w:szCs w:val="28"/>
    </w:rPr>
  </w:style>
  <w:style w:type="paragraph" w:customStyle="1" w:styleId="aff4">
    <w:name w:val="Примечание"/>
    <w:basedOn w:val="a7"/>
    <w:link w:val="aff3"/>
    <w:qFormat/>
    <w:pPr>
      <w:spacing w:before="240" w:after="240" w:line="288" w:lineRule="auto"/>
      <w:ind w:left="1134" w:right="1134"/>
      <w:contextualSpacing/>
      <w:jc w:val="both"/>
    </w:pPr>
    <w:rPr>
      <w:spacing w:val="20"/>
      <w:szCs w:val="28"/>
      <w:lang w:val="x-none" w:eastAsia="x-none"/>
    </w:rPr>
  </w:style>
  <w:style w:type="paragraph" w:customStyle="1" w:styleId="-3">
    <w:name w:val="Пункт-3"/>
    <w:basedOn w:val="a7"/>
    <w:qFormat/>
    <w:pPr>
      <w:tabs>
        <w:tab w:val="left" w:pos="1701"/>
      </w:tabs>
      <w:spacing w:line="288" w:lineRule="auto"/>
      <w:ind w:firstLine="567"/>
      <w:contextualSpacing/>
      <w:jc w:val="both"/>
    </w:pPr>
    <w:rPr>
      <w:sz w:val="28"/>
    </w:rPr>
  </w:style>
  <w:style w:type="paragraph" w:customStyle="1" w:styleId="-4">
    <w:name w:val="Пункт-4"/>
    <w:basedOn w:val="a7"/>
    <w:qFormat/>
    <w:pPr>
      <w:tabs>
        <w:tab w:val="num" w:pos="1701"/>
      </w:tabs>
      <w:spacing w:line="288" w:lineRule="auto"/>
      <w:ind w:firstLine="567"/>
      <w:contextualSpacing/>
      <w:jc w:val="both"/>
    </w:pPr>
    <w:rPr>
      <w:sz w:val="28"/>
    </w:rPr>
  </w:style>
  <w:style w:type="paragraph" w:customStyle="1" w:styleId="-5">
    <w:name w:val="Пункт-5"/>
    <w:basedOn w:val="a7"/>
    <w:qFormat/>
    <w:pPr>
      <w:tabs>
        <w:tab w:val="num" w:pos="1701"/>
      </w:tabs>
      <w:spacing w:line="288" w:lineRule="auto"/>
      <w:ind w:firstLine="567"/>
      <w:contextualSpacing/>
      <w:jc w:val="both"/>
    </w:pPr>
    <w:rPr>
      <w:sz w:val="28"/>
    </w:rPr>
  </w:style>
  <w:style w:type="paragraph" w:customStyle="1" w:styleId="-6">
    <w:name w:val="Пункт-6"/>
    <w:basedOn w:val="a7"/>
    <w:qFormat/>
    <w:pPr>
      <w:tabs>
        <w:tab w:val="num" w:pos="1701"/>
      </w:tabs>
      <w:spacing w:line="288" w:lineRule="auto"/>
      <w:ind w:firstLine="567"/>
      <w:contextualSpacing/>
      <w:jc w:val="both"/>
    </w:pPr>
    <w:rPr>
      <w:sz w:val="28"/>
    </w:rPr>
  </w:style>
  <w:style w:type="paragraph" w:customStyle="1" w:styleId="-7">
    <w:name w:val="Пункт-7"/>
    <w:basedOn w:val="a7"/>
    <w:qFormat/>
    <w:pPr>
      <w:tabs>
        <w:tab w:val="num" w:pos="1701"/>
      </w:tabs>
      <w:spacing w:line="288" w:lineRule="auto"/>
      <w:ind w:firstLine="567"/>
      <w:contextualSpacing/>
      <w:jc w:val="both"/>
    </w:pPr>
    <w:rPr>
      <w:sz w:val="28"/>
    </w:rPr>
  </w:style>
  <w:style w:type="paragraph" w:customStyle="1" w:styleId="rvps46">
    <w:name w:val="rvps46"/>
    <w:basedOn w:val="a7"/>
    <w:uiPriority w:val="34"/>
    <w:qFormat/>
    <w:pPr>
      <w:spacing w:before="120" w:after="120"/>
      <w:contextualSpacing/>
    </w:pPr>
    <w:rPr>
      <w:lang w:val="en-US"/>
    </w:rPr>
  </w:style>
  <w:style w:type="paragraph" w:customStyle="1" w:styleId="rvps9">
    <w:name w:val="rvps9"/>
    <w:basedOn w:val="a7"/>
    <w:uiPriority w:val="34"/>
    <w:qFormat/>
    <w:pPr>
      <w:contextualSpacing/>
      <w:jc w:val="both"/>
    </w:pPr>
    <w:rPr>
      <w:lang w:val="en-US"/>
    </w:rPr>
  </w:style>
  <w:style w:type="paragraph" w:customStyle="1" w:styleId="rvps52">
    <w:name w:val="rvps52"/>
    <w:basedOn w:val="a7"/>
    <w:uiPriority w:val="34"/>
    <w:qFormat/>
    <w:pPr>
      <w:ind w:left="210" w:right="150"/>
      <w:contextualSpacing/>
      <w:jc w:val="both"/>
    </w:pPr>
    <w:rPr>
      <w:lang w:val="en-US"/>
    </w:rPr>
  </w:style>
  <w:style w:type="character" w:styleId="aff5">
    <w:name w:val="annotation reference"/>
    <w:unhideWhenUsed/>
    <w:rPr>
      <w:sz w:val="16"/>
      <w:szCs w:val="16"/>
    </w:rPr>
  </w:style>
  <w:style w:type="paragraph" w:styleId="af1">
    <w:name w:val="footer"/>
    <w:aliases w:val="ЛЕН2_ОБИН_Нижний колонтитул,ЛЕН2_ПРОЕКТ_Нижний колонтитул"/>
    <w:basedOn w:val="a7"/>
    <w:link w:val="14"/>
    <w:uiPriority w:val="99"/>
    <w:unhideWhenUsed/>
    <w:pPr>
      <w:tabs>
        <w:tab w:val="center" w:pos="4677"/>
        <w:tab w:val="right" w:pos="9355"/>
      </w:tabs>
    </w:pPr>
  </w:style>
  <w:style w:type="character" w:customStyle="1" w:styleId="aff6">
    <w:name w:val="Нижний колонтитул Знак"/>
    <w:aliases w:val="ЛЕН2_ОБИН_Нижний колонтитул Знак,ЛЕН2_ПРОЕКТ_Нижний колонтитул Знак"/>
    <w:uiPriority w:val="99"/>
    <w:locked/>
    <w:rPr>
      <w:rFonts w:ascii="Courier New" w:hAnsi="Courier New" w:cs="Courier New" w:hint="default"/>
    </w:rPr>
  </w:style>
  <w:style w:type="paragraph" w:styleId="af2">
    <w:name w:val="Document Map"/>
    <w:basedOn w:val="a7"/>
    <w:link w:val="15"/>
    <w:unhideWhenUsed/>
    <w:rPr>
      <w:rFonts w:ascii="Tahoma" w:hAnsi="Tahoma"/>
      <w:sz w:val="16"/>
      <w:szCs w:val="16"/>
      <w:lang w:val="x-none" w:eastAsia="x-none"/>
    </w:rPr>
  </w:style>
  <w:style w:type="character" w:customStyle="1" w:styleId="aff7">
    <w:name w:val="Схема документа Знак"/>
    <w:locked/>
    <w:rPr>
      <w:rFonts w:ascii="Tahoma" w:hAnsi="Tahoma" w:cs="Tahoma" w:hint="default"/>
      <w:sz w:val="24"/>
      <w:shd w:val="clear" w:color="auto" w:fill="000080"/>
    </w:rPr>
  </w:style>
  <w:style w:type="paragraph" w:styleId="af3">
    <w:name w:val="Balloon Text"/>
    <w:basedOn w:val="a7"/>
    <w:link w:val="24"/>
    <w:semiHidden/>
    <w:unhideWhenUsed/>
    <w:rPr>
      <w:rFonts w:ascii="Tahoma" w:hAnsi="Tahoma"/>
      <w:sz w:val="16"/>
      <w:szCs w:val="16"/>
      <w:lang w:val="x-none" w:eastAsia="x-none"/>
    </w:rPr>
  </w:style>
  <w:style w:type="character" w:customStyle="1" w:styleId="aff8">
    <w:name w:val="Текст выноски Знак"/>
    <w:semiHidden/>
    <w:locked/>
    <w:rPr>
      <w:rFonts w:ascii="Tahoma" w:hAnsi="Tahoma" w:cs="Tahoma" w:hint="default"/>
      <w:sz w:val="16"/>
      <w:szCs w:val="16"/>
    </w:rPr>
  </w:style>
  <w:style w:type="character" w:customStyle="1" w:styleId="29">
    <w:name w:val="Нижний колонтитул Знак2"/>
    <w:uiPriority w:val="99"/>
    <w:semiHidden/>
    <w:locked/>
    <w:rPr>
      <w:sz w:val="24"/>
      <w:szCs w:val="24"/>
    </w:rPr>
  </w:style>
  <w:style w:type="character" w:customStyle="1" w:styleId="2a">
    <w:name w:val="Схема документа Знак2"/>
    <w:uiPriority w:val="99"/>
    <w:semiHidden/>
    <w:locked/>
    <w:rPr>
      <w:rFonts w:ascii="Tahoma" w:hAnsi="Tahoma" w:cs="Tahoma" w:hint="default"/>
      <w:sz w:val="16"/>
      <w:szCs w:val="16"/>
    </w:rPr>
  </w:style>
  <w:style w:type="character" w:customStyle="1" w:styleId="2b">
    <w:name w:val="Текст выноски Знак2"/>
    <w:uiPriority w:val="99"/>
    <w:semiHidden/>
    <w:locked/>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uiPriority w:val="99"/>
    <w:locked/>
    <w:rPr>
      <w:rFonts w:ascii="Tahoma" w:hAnsi="Tahoma" w:cs="Tahoma" w:hint="default"/>
      <w:sz w:val="16"/>
      <w:szCs w:val="16"/>
    </w:rPr>
  </w:style>
  <w:style w:type="character" w:customStyle="1" w:styleId="70">
    <w:name w:val="Схема документа Знак7"/>
    <w:uiPriority w:val="99"/>
    <w:locked/>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uiPriority w:val="99"/>
    <w:locked/>
    <w:rPr>
      <w:rFonts w:ascii="Tahoma" w:hAnsi="Tahoma" w:cs="Tahoma" w:hint="default"/>
      <w:sz w:val="16"/>
      <w:szCs w:val="16"/>
    </w:rPr>
  </w:style>
  <w:style w:type="character" w:customStyle="1" w:styleId="37">
    <w:name w:val="Нижний колонтитул Знак3"/>
    <w:uiPriority w:val="99"/>
    <w:locked/>
    <w:rPr>
      <w:sz w:val="24"/>
      <w:szCs w:val="24"/>
      <w:lang w:val="ru-RU" w:eastAsia="ru-RU"/>
    </w:rPr>
  </w:style>
  <w:style w:type="character" w:customStyle="1" w:styleId="81">
    <w:name w:val="Схема документа Знак8"/>
    <w:uiPriority w:val="99"/>
    <w:locked/>
    <w:rPr>
      <w:rFonts w:ascii="Tahoma" w:hAnsi="Tahoma" w:cs="Tahoma" w:hint="default"/>
      <w:sz w:val="16"/>
      <w:szCs w:val="16"/>
    </w:rPr>
  </w:style>
  <w:style w:type="character" w:customStyle="1" w:styleId="aff9">
    <w:name w:val="Текст примечания Знак"/>
    <w:basedOn w:val="a8"/>
    <w:uiPriority w:val="99"/>
  </w:style>
  <w:style w:type="character" w:customStyle="1" w:styleId="affa">
    <w:name w:val="Тема примечания Знак"/>
    <w:uiPriority w:val="99"/>
    <w:rPr>
      <w:b/>
      <w:bCs/>
    </w:rPr>
  </w:style>
  <w:style w:type="character" w:customStyle="1" w:styleId="labelheaderlevel21">
    <w:name w:val="label_header_level_21"/>
    <w:rPr>
      <w:b/>
      <w:bCs/>
      <w:color w:val="0000FF"/>
      <w:sz w:val="20"/>
      <w:szCs w:val="20"/>
    </w:rPr>
  </w:style>
  <w:style w:type="character" w:customStyle="1" w:styleId="affb">
    <w:name w:val="Основной текст Знак"/>
    <w:aliases w:val="Письмо в Интернет Знак"/>
    <w:rPr>
      <w:sz w:val="24"/>
      <w:szCs w:val="24"/>
    </w:rPr>
  </w:style>
  <w:style w:type="character" w:customStyle="1" w:styleId="affc">
    <w:name w:val="Текст сноски Знак"/>
    <w:link w:val="affd"/>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2">
    <w:name w:val="Заголовок 7 Знак"/>
    <w:rPr>
      <w:sz w:val="24"/>
      <w:szCs w:val="24"/>
    </w:rPr>
  </w:style>
  <w:style w:type="character" w:customStyle="1" w:styleId="80">
    <w:name w:val="Заголовок 8 Знак"/>
    <w:link w:val="8"/>
    <w:uiPriority w:val="9"/>
    <w:rPr>
      <w:i/>
      <w:iCs/>
      <w:sz w:val="24"/>
      <w:szCs w:val="24"/>
    </w:rPr>
  </w:style>
  <w:style w:type="character" w:customStyle="1" w:styleId="90">
    <w:name w:val="Заголовок 9 Знак"/>
    <w:link w:val="9"/>
    <w:rPr>
      <w:rFonts w:ascii="Arial" w:hAnsi="Arial" w:cs="Arial" w:hint="default"/>
      <w:sz w:val="22"/>
      <w:szCs w:val="22"/>
    </w:rPr>
  </w:style>
  <w:style w:type="character" w:customStyle="1" w:styleId="affe">
    <w:name w:val="Текст Знак"/>
    <w:link w:val="afff"/>
    <w:rPr>
      <w:rFonts w:ascii="Courier New" w:hAnsi="Courier New" w:cs="Courier New" w:hint="default"/>
      <w:snapToGrid w:val="0"/>
    </w:rPr>
  </w:style>
  <w:style w:type="character" w:customStyle="1" w:styleId="afff0">
    <w:name w:val="комментарий"/>
    <w:rPr>
      <w:b/>
      <w:bCs w:val="0"/>
      <w:i/>
      <w:iCs w:val="0"/>
      <w:shd w:val="clear" w:color="auto" w:fill="FFFF99"/>
    </w:rPr>
  </w:style>
  <w:style w:type="character" w:customStyle="1" w:styleId="afff1">
    <w:name w:val="Основной шрифт"/>
    <w:semiHidden/>
  </w:style>
  <w:style w:type="character" w:customStyle="1" w:styleId="afff2">
    <w:name w:val="Подпункт Знак"/>
    <w:rPr>
      <w:sz w:val="28"/>
      <w:lang w:val="ru-RU" w:eastAsia="ru-RU" w:bidi="ar-SA"/>
    </w:rPr>
  </w:style>
  <w:style w:type="character" w:customStyle="1" w:styleId="FontStyle11">
    <w:name w:val="Font Style11"/>
    <w:uiPriority w:val="99"/>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uiPriority w:val="99"/>
    <w:rPr>
      <w:rFonts w:ascii="Times New Roman" w:hAnsi="Times New Roman" w:cs="Times New Roman" w:hint="default"/>
      <w:b/>
      <w:bCs/>
      <w:sz w:val="20"/>
      <w:szCs w:val="20"/>
    </w:rPr>
  </w:style>
  <w:style w:type="character" w:customStyle="1" w:styleId="38">
    <w:name w:val="Схема документа Знак3"/>
    <w:uiPriority w:val="99"/>
    <w:locked/>
    <w:rPr>
      <w:rFonts w:ascii="Tahoma" w:hAnsi="Tahoma" w:cs="Tahoma" w:hint="default"/>
      <w:sz w:val="16"/>
      <w:szCs w:val="16"/>
    </w:rPr>
  </w:style>
  <w:style w:type="character" w:customStyle="1" w:styleId="43">
    <w:name w:val="Схема документа Знак4"/>
    <w:uiPriority w:val="99"/>
    <w:locked/>
    <w:rPr>
      <w:rFonts w:ascii="Tahoma" w:hAnsi="Tahoma" w:cs="Tahoma" w:hint="default"/>
      <w:sz w:val="16"/>
      <w:szCs w:val="16"/>
    </w:rPr>
  </w:style>
  <w:style w:type="character" w:customStyle="1" w:styleId="51">
    <w:name w:val="Схема документа Знак5"/>
    <w:uiPriority w:val="99"/>
    <w:locked/>
    <w:rPr>
      <w:rFonts w:ascii="Tahoma" w:hAnsi="Tahoma" w:cs="Tahoma" w:hint="default"/>
      <w:sz w:val="16"/>
      <w:szCs w:val="16"/>
    </w:rPr>
  </w:style>
  <w:style w:type="character" w:customStyle="1" w:styleId="61">
    <w:name w:val="Схема документа Знак6"/>
    <w:uiPriority w:val="99"/>
    <w:locked/>
    <w:rPr>
      <w:rFonts w:ascii="Tahoma" w:hAnsi="Tahoma" w:cs="Tahoma" w:hint="default"/>
      <w:sz w:val="16"/>
      <w:szCs w:val="16"/>
    </w:rPr>
  </w:style>
  <w:style w:type="character" w:customStyle="1" w:styleId="39">
    <w:name w:val="Текст выноски Знак3"/>
    <w:uiPriority w:val="99"/>
    <w:locked/>
    <w:rPr>
      <w:rFonts w:ascii="Tahoma" w:hAnsi="Tahoma" w:cs="Tahoma" w:hint="default"/>
      <w:sz w:val="16"/>
      <w:szCs w:val="16"/>
    </w:rPr>
  </w:style>
  <w:style w:type="character" w:customStyle="1" w:styleId="44">
    <w:name w:val="Текст выноски Знак4"/>
    <w:uiPriority w:val="99"/>
    <w:locked/>
    <w:rPr>
      <w:rFonts w:ascii="Tahoma" w:hAnsi="Tahoma" w:cs="Tahoma" w:hint="default"/>
      <w:sz w:val="16"/>
      <w:szCs w:val="16"/>
    </w:rPr>
  </w:style>
  <w:style w:type="character" w:customStyle="1" w:styleId="52">
    <w:name w:val="Текст выноски Знак5"/>
    <w:uiPriority w:val="99"/>
    <w:locked/>
    <w:rPr>
      <w:rFonts w:ascii="Tahoma" w:hAnsi="Tahoma" w:cs="Tahoma" w:hint="default"/>
      <w:sz w:val="16"/>
      <w:szCs w:val="16"/>
    </w:rPr>
  </w:style>
  <w:style w:type="character" w:customStyle="1" w:styleId="62">
    <w:name w:val="Текст выноски Знак6"/>
    <w:uiPriority w:val="99"/>
    <w:locked/>
    <w:rPr>
      <w:rFonts w:ascii="Tahoma" w:hAnsi="Tahoma" w:cs="Tahoma" w:hint="default"/>
      <w:sz w:val="16"/>
      <w:szCs w:val="16"/>
    </w:rPr>
  </w:style>
  <w:style w:type="character" w:customStyle="1" w:styleId="73">
    <w:name w:val="Текст выноски Знак7"/>
    <w:uiPriority w:val="99"/>
    <w:locked/>
    <w:rPr>
      <w:rFonts w:ascii="Tahoma" w:hAnsi="Tahoma" w:cs="Tahoma" w:hint="default"/>
      <w:sz w:val="16"/>
      <w:szCs w:val="16"/>
    </w:rPr>
  </w:style>
  <w:style w:type="character" w:customStyle="1" w:styleId="82">
    <w:name w:val="Текст выноски Знак8"/>
    <w:uiPriority w:val="99"/>
    <w:locked/>
    <w:rPr>
      <w:rFonts w:ascii="Tahoma" w:hAnsi="Tahoma" w:cs="Tahoma" w:hint="default"/>
      <w:sz w:val="16"/>
      <w:szCs w:val="16"/>
    </w:rPr>
  </w:style>
  <w:style w:type="character" w:customStyle="1" w:styleId="91">
    <w:name w:val="Текст выноски Знак9"/>
    <w:uiPriority w:val="99"/>
    <w:locked/>
    <w:rPr>
      <w:rFonts w:ascii="Tahoma" w:hAnsi="Tahoma" w:cs="Tahoma" w:hint="default"/>
      <w:sz w:val="16"/>
      <w:szCs w:val="16"/>
    </w:rPr>
  </w:style>
  <w:style w:type="character" w:customStyle="1" w:styleId="100">
    <w:name w:val="Текст выноски Знак10"/>
    <w:uiPriority w:val="99"/>
    <w:locked/>
    <w:rPr>
      <w:rFonts w:ascii="Tahoma" w:hAnsi="Tahoma" w:cs="Tahoma" w:hint="default"/>
      <w:sz w:val="16"/>
      <w:szCs w:val="16"/>
    </w:rPr>
  </w:style>
  <w:style w:type="character" w:customStyle="1" w:styleId="112">
    <w:name w:val="Текст выноски Знак11"/>
    <w:uiPriority w:val="99"/>
    <w:locked/>
    <w:rPr>
      <w:rFonts w:ascii="Tahoma" w:hAnsi="Tahoma" w:cs="Tahoma" w:hint="default"/>
      <w:sz w:val="16"/>
      <w:szCs w:val="16"/>
    </w:rPr>
  </w:style>
  <w:style w:type="character" w:customStyle="1" w:styleId="120">
    <w:name w:val="Текст выноски Знак12"/>
    <w:uiPriority w:val="99"/>
    <w:locked/>
    <w:rPr>
      <w:rFonts w:ascii="Tahoma" w:hAnsi="Tahoma" w:cs="Tahoma" w:hint="default"/>
      <w:sz w:val="16"/>
      <w:szCs w:val="16"/>
    </w:rPr>
  </w:style>
  <w:style w:type="character" w:customStyle="1" w:styleId="130">
    <w:name w:val="Текст выноски Знак13"/>
    <w:uiPriority w:val="99"/>
    <w:locked/>
    <w:rPr>
      <w:rFonts w:ascii="Tahoma" w:hAnsi="Tahoma" w:cs="Tahoma" w:hint="default"/>
      <w:sz w:val="16"/>
      <w:szCs w:val="16"/>
    </w:rPr>
  </w:style>
  <w:style w:type="character" w:customStyle="1" w:styleId="140">
    <w:name w:val="Текст выноски Знак14"/>
    <w:uiPriority w:val="99"/>
    <w:locked/>
    <w:rPr>
      <w:rFonts w:ascii="Tahoma" w:hAnsi="Tahoma" w:cs="Tahoma" w:hint="default"/>
      <w:sz w:val="16"/>
      <w:szCs w:val="16"/>
    </w:rPr>
  </w:style>
  <w:style w:type="character" w:customStyle="1" w:styleId="150">
    <w:name w:val="Текст выноски Знак15"/>
    <w:uiPriority w:val="99"/>
    <w:locked/>
    <w:rPr>
      <w:rFonts w:ascii="Tahoma" w:hAnsi="Tahoma" w:cs="Tahoma" w:hint="default"/>
      <w:sz w:val="16"/>
      <w:szCs w:val="16"/>
    </w:rPr>
  </w:style>
  <w:style w:type="character" w:customStyle="1" w:styleId="160">
    <w:name w:val="Текст выноски Знак16"/>
    <w:uiPriority w:val="99"/>
    <w:locked/>
    <w:rPr>
      <w:rFonts w:ascii="Tahoma" w:hAnsi="Tahoma" w:cs="Tahoma" w:hint="default"/>
      <w:sz w:val="16"/>
      <w:szCs w:val="16"/>
    </w:rPr>
  </w:style>
  <w:style w:type="character" w:customStyle="1" w:styleId="170">
    <w:name w:val="Текст выноски Знак17"/>
    <w:uiPriority w:val="99"/>
    <w:locked/>
    <w:rPr>
      <w:rFonts w:ascii="Tahoma" w:hAnsi="Tahoma" w:cs="Tahoma" w:hint="default"/>
      <w:sz w:val="16"/>
      <w:szCs w:val="16"/>
    </w:rPr>
  </w:style>
  <w:style w:type="character" w:customStyle="1" w:styleId="180">
    <w:name w:val="Текст выноски Знак18"/>
    <w:uiPriority w:val="99"/>
    <w:locked/>
    <w:rPr>
      <w:rFonts w:ascii="Tahoma" w:hAnsi="Tahoma" w:cs="Tahoma" w:hint="default"/>
      <w:sz w:val="16"/>
      <w:szCs w:val="16"/>
    </w:rPr>
  </w:style>
  <w:style w:type="character" w:customStyle="1" w:styleId="190">
    <w:name w:val="Текст выноски Знак19"/>
    <w:uiPriority w:val="99"/>
    <w:locked/>
    <w:rPr>
      <w:rFonts w:ascii="Tahoma" w:hAnsi="Tahoma" w:cs="Tahoma" w:hint="default"/>
      <w:sz w:val="16"/>
      <w:szCs w:val="16"/>
    </w:rPr>
  </w:style>
  <w:style w:type="character" w:customStyle="1" w:styleId="200">
    <w:name w:val="Текст выноски Знак20"/>
    <w:uiPriority w:val="99"/>
    <w:locked/>
    <w:rPr>
      <w:rFonts w:ascii="Tahoma" w:hAnsi="Tahoma" w:cs="Tahoma" w:hint="default"/>
      <w:sz w:val="16"/>
      <w:szCs w:val="16"/>
    </w:rPr>
  </w:style>
  <w:style w:type="character" w:customStyle="1" w:styleId="213">
    <w:name w:val="Текст выноски Знак21"/>
    <w:uiPriority w:val="99"/>
    <w:locked/>
    <w:rPr>
      <w:rFonts w:ascii="Tahoma" w:hAnsi="Tahoma" w:cs="Tahoma" w:hint="default"/>
      <w:sz w:val="16"/>
      <w:szCs w:val="16"/>
    </w:rPr>
  </w:style>
  <w:style w:type="character" w:customStyle="1" w:styleId="220">
    <w:name w:val="Текст выноски Знак22"/>
    <w:uiPriority w:val="99"/>
    <w:locked/>
    <w:rPr>
      <w:rFonts w:ascii="Tahoma" w:hAnsi="Tahoma" w:cs="Tahoma" w:hint="default"/>
      <w:sz w:val="16"/>
      <w:szCs w:val="16"/>
    </w:rPr>
  </w:style>
  <w:style w:type="character" w:customStyle="1" w:styleId="230">
    <w:name w:val="Текст выноски Знак23"/>
    <w:uiPriority w:val="99"/>
    <w:locked/>
    <w:rPr>
      <w:rFonts w:ascii="Tahoma" w:hAnsi="Tahoma" w:cs="Tahoma" w:hint="default"/>
      <w:sz w:val="16"/>
      <w:szCs w:val="16"/>
    </w:rPr>
  </w:style>
  <w:style w:type="character" w:customStyle="1" w:styleId="3a">
    <w:name w:val="Обычный (веб) Знак3"/>
    <w:aliases w:val="Обычный (Web) Знак3,Обычный (веб) Знак Знак Знак3,Обычный (Web) Знак Знак Знак Знак3"/>
    <w:uiPriority w:val="99"/>
    <w:locked/>
    <w:rPr>
      <w:rFonts w:ascii="Tahoma" w:hAnsi="Tahoma" w:cs="Tahoma" w:hint="default"/>
      <w:sz w:val="16"/>
      <w:szCs w:val="16"/>
    </w:rPr>
  </w:style>
  <w:style w:type="table" w:styleId="afff3">
    <w:name w:val="Table Grid"/>
    <w:basedOn w:val="a9"/>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7"/>
    <w:uiPriority w:val="99"/>
    <w:semiHidden/>
    <w:unhideWhenUsed/>
    <w:pPr>
      <w:numPr>
        <w:numId w:val="3"/>
      </w:numPr>
      <w:contextualSpacing/>
    </w:pPr>
  </w:style>
  <w:style w:type="paragraph" w:styleId="2">
    <w:name w:val="List Bullet 2"/>
    <w:basedOn w:val="a7"/>
    <w:uiPriority w:val="99"/>
    <w:semiHidden/>
    <w:unhideWhenUsed/>
    <w:pPr>
      <w:numPr>
        <w:numId w:val="4"/>
      </w:numPr>
      <w:contextualSpacing/>
    </w:pPr>
  </w:style>
  <w:style w:type="paragraph" w:styleId="30">
    <w:name w:val="List Bullet 3"/>
    <w:basedOn w:val="a7"/>
    <w:uiPriority w:val="99"/>
    <w:semiHidden/>
    <w:unhideWhenUsed/>
    <w:pPr>
      <w:numPr>
        <w:numId w:val="5"/>
      </w:numPr>
      <w:contextualSpacing/>
    </w:pPr>
  </w:style>
  <w:style w:type="paragraph" w:styleId="3">
    <w:name w:val="List Number 3"/>
    <w:basedOn w:val="a7"/>
    <w:uiPriority w:val="99"/>
    <w:semiHidden/>
    <w:unhideWhenUsed/>
    <w:pPr>
      <w:numPr>
        <w:numId w:val="6"/>
      </w:numPr>
      <w:contextualSpacing/>
    </w:pPr>
  </w:style>
  <w:style w:type="numbering" w:customStyle="1" w:styleId="1">
    <w:name w:val="Стиль1"/>
    <w:uiPriority w:val="99"/>
    <w:pPr>
      <w:numPr>
        <w:numId w:val="32"/>
      </w:numPr>
    </w:pPr>
  </w:style>
  <w:style w:type="numbering" w:customStyle="1" w:styleId="21">
    <w:name w:val="Стиль2"/>
    <w:uiPriority w:val="99"/>
    <w:pPr>
      <w:numPr>
        <w:numId w:val="33"/>
      </w:numPr>
    </w:pPr>
  </w:style>
  <w:style w:type="character" w:customStyle="1" w:styleId="1c">
    <w:name w:val="Текст выноски Знак1"/>
    <w:uiPriority w:val="99"/>
    <w:semiHidden/>
    <w:locked/>
    <w:rPr>
      <w:rFonts w:ascii="Tahoma" w:hAnsi="Tahoma" w:cs="Tahoma" w:hint="default"/>
      <w:sz w:val="16"/>
      <w:szCs w:val="16"/>
    </w:rPr>
  </w:style>
  <w:style w:type="character" w:styleId="afff4">
    <w:name w:val="page number"/>
    <w:basedOn w:val="a8"/>
    <w:unhideWhenUsed/>
  </w:style>
  <w:style w:type="paragraph" w:styleId="aff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7"/>
    <w:link w:val="afff6"/>
    <w:unhideWhenUsed/>
    <w:rsid w:val="00E145DE"/>
    <w:pPr>
      <w:spacing w:after="120"/>
      <w:ind w:left="283"/>
    </w:pPr>
    <w:rPr>
      <w:lang w:val="x-none" w:eastAsia="x-none"/>
    </w:rPr>
  </w:style>
  <w:style w:type="character" w:customStyle="1" w:styleId="afff6">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ff5"/>
    <w:rsid w:val="00E145DE"/>
    <w:rPr>
      <w:sz w:val="24"/>
      <w:szCs w:val="24"/>
    </w:rPr>
  </w:style>
  <w:style w:type="paragraph" w:styleId="afff7">
    <w:name w:val="Body Text"/>
    <w:aliases w:val="Письмо в Интернет"/>
    <w:basedOn w:val="a7"/>
    <w:link w:val="1d"/>
    <w:unhideWhenUsed/>
    <w:rsid w:val="00E145DE"/>
    <w:pPr>
      <w:spacing w:after="120"/>
    </w:pPr>
    <w:rPr>
      <w:lang w:val="x-none" w:eastAsia="x-none"/>
    </w:rPr>
  </w:style>
  <w:style w:type="character" w:customStyle="1" w:styleId="1d">
    <w:name w:val="Основной текст Знак1"/>
    <w:aliases w:val="Письмо в Интернет Знак1"/>
    <w:link w:val="afff7"/>
    <w:rsid w:val="00E145DE"/>
    <w:rPr>
      <w:sz w:val="24"/>
      <w:szCs w:val="24"/>
    </w:rPr>
  </w:style>
  <w:style w:type="paragraph" w:styleId="afff8">
    <w:name w:val="List Paragraph"/>
    <w:aliases w:val="Подпись рисунка"/>
    <w:basedOn w:val="a7"/>
    <w:link w:val="afff9"/>
    <w:uiPriority w:val="34"/>
    <w:qFormat/>
    <w:rsid w:val="003A1644"/>
    <w:pPr>
      <w:widowControl w:val="0"/>
      <w:autoSpaceDE w:val="0"/>
      <w:autoSpaceDN w:val="0"/>
      <w:adjustRightInd w:val="0"/>
      <w:ind w:left="708"/>
    </w:pPr>
    <w:rPr>
      <w:sz w:val="20"/>
      <w:szCs w:val="20"/>
    </w:rPr>
  </w:style>
  <w:style w:type="numbering" w:customStyle="1" w:styleId="a2">
    <w:name w:val="_Список.Ненумерованный"/>
    <w:rsid w:val="003A1644"/>
    <w:pPr>
      <w:numPr>
        <w:numId w:val="36"/>
      </w:numPr>
    </w:pPr>
  </w:style>
  <w:style w:type="character" w:customStyle="1" w:styleId="afff9">
    <w:name w:val="Абзац списка Знак"/>
    <w:aliases w:val="Подпись рисунка Знак"/>
    <w:link w:val="afff8"/>
    <w:uiPriority w:val="34"/>
    <w:locked/>
    <w:rsid w:val="003A1644"/>
  </w:style>
  <w:style w:type="paragraph" w:styleId="1e">
    <w:name w:val="toc 1"/>
    <w:basedOn w:val="a7"/>
    <w:next w:val="a7"/>
    <w:autoRedefine/>
    <w:uiPriority w:val="39"/>
    <w:unhideWhenUsed/>
    <w:qFormat/>
    <w:rsid w:val="00D616EE"/>
    <w:pPr>
      <w:tabs>
        <w:tab w:val="left" w:pos="480"/>
        <w:tab w:val="right" w:leader="dot" w:pos="9912"/>
      </w:tabs>
    </w:pPr>
    <w:rPr>
      <w:rFonts w:eastAsia="Arial Unicode MS"/>
      <w:noProof/>
    </w:rPr>
  </w:style>
  <w:style w:type="paragraph" w:styleId="2d">
    <w:name w:val="toc 2"/>
    <w:basedOn w:val="a7"/>
    <w:next w:val="a7"/>
    <w:autoRedefine/>
    <w:uiPriority w:val="39"/>
    <w:unhideWhenUsed/>
    <w:qFormat/>
    <w:rsid w:val="00FB72E2"/>
    <w:pPr>
      <w:ind w:left="240"/>
    </w:pPr>
  </w:style>
  <w:style w:type="paragraph" w:styleId="a0">
    <w:name w:val="List Bullet"/>
    <w:basedOn w:val="a7"/>
    <w:unhideWhenUsed/>
    <w:rsid w:val="005D0FEB"/>
    <w:pPr>
      <w:numPr>
        <w:numId w:val="37"/>
      </w:numPr>
      <w:contextualSpacing/>
    </w:pPr>
  </w:style>
  <w:style w:type="paragraph" w:styleId="afffa">
    <w:name w:val="Normal Indent"/>
    <w:basedOn w:val="a7"/>
    <w:uiPriority w:val="99"/>
    <w:rsid w:val="005D0FEB"/>
    <w:pPr>
      <w:ind w:firstLine="567"/>
      <w:jc w:val="both"/>
    </w:pPr>
    <w:rPr>
      <w:sz w:val="28"/>
      <w:szCs w:val="20"/>
    </w:rPr>
  </w:style>
  <w:style w:type="character" w:customStyle="1" w:styleId="phNormal">
    <w:name w:val="ph_Normal Знак"/>
    <w:link w:val="phNormal0"/>
    <w:uiPriority w:val="99"/>
    <w:locked/>
    <w:rsid w:val="005D0FEB"/>
    <w:rPr>
      <w:sz w:val="24"/>
      <w:szCs w:val="24"/>
    </w:rPr>
  </w:style>
  <w:style w:type="paragraph" w:customStyle="1" w:styleId="phNormal0">
    <w:name w:val="ph_Normal"/>
    <w:basedOn w:val="a7"/>
    <w:link w:val="phNormal"/>
    <w:uiPriority w:val="99"/>
    <w:rsid w:val="005D0FEB"/>
    <w:pPr>
      <w:spacing w:line="360" w:lineRule="auto"/>
      <w:ind w:firstLine="851"/>
      <w:jc w:val="both"/>
    </w:pPr>
    <w:rPr>
      <w:lang w:val="x-none" w:eastAsia="x-none"/>
    </w:rPr>
  </w:style>
  <w:style w:type="paragraph" w:styleId="afffb">
    <w:name w:val="Title"/>
    <w:basedOn w:val="a7"/>
    <w:link w:val="afffc"/>
    <w:uiPriority w:val="99"/>
    <w:qFormat/>
    <w:rsid w:val="005D0FEB"/>
    <w:pPr>
      <w:spacing w:before="240" w:after="60"/>
      <w:jc w:val="center"/>
      <w:outlineLvl w:val="0"/>
    </w:pPr>
    <w:rPr>
      <w:rFonts w:ascii="Arial" w:hAnsi="Arial"/>
      <w:b/>
      <w:kern w:val="28"/>
      <w:sz w:val="32"/>
      <w:szCs w:val="20"/>
      <w:lang w:val="x-none" w:eastAsia="x-none"/>
    </w:rPr>
  </w:style>
  <w:style w:type="character" w:customStyle="1" w:styleId="afffc">
    <w:name w:val="Название Знак"/>
    <w:link w:val="afffb"/>
    <w:uiPriority w:val="99"/>
    <w:rsid w:val="005D0FEB"/>
    <w:rPr>
      <w:rFonts w:ascii="Arial" w:hAnsi="Arial"/>
      <w:b/>
      <w:kern w:val="28"/>
      <w:sz w:val="32"/>
      <w:lang w:val="x-none" w:eastAsia="x-none"/>
    </w:rPr>
  </w:style>
  <w:style w:type="paragraph" w:customStyle="1" w:styleId="Normal1">
    <w:name w:val="Normal1"/>
    <w:uiPriority w:val="99"/>
    <w:rsid w:val="005D0FEB"/>
    <w:pPr>
      <w:ind w:firstLine="482"/>
      <w:jc w:val="both"/>
    </w:pPr>
    <w:rPr>
      <w:rFonts w:ascii="a_Timer" w:hAnsi="a_Timer"/>
      <w:sz w:val="24"/>
    </w:rPr>
  </w:style>
  <w:style w:type="paragraph" w:styleId="afffd">
    <w:name w:val="Revision"/>
    <w:hidden/>
    <w:uiPriority w:val="99"/>
    <w:semiHidden/>
    <w:rsid w:val="00DA525E"/>
  </w:style>
  <w:style w:type="character" w:styleId="afffe">
    <w:name w:val="Emphasis"/>
    <w:qFormat/>
    <w:rsid w:val="007571D8"/>
    <w:rPr>
      <w:i/>
      <w:iCs/>
    </w:rPr>
  </w:style>
  <w:style w:type="paragraph" w:styleId="3b">
    <w:name w:val="toc 3"/>
    <w:basedOn w:val="a7"/>
    <w:next w:val="a7"/>
    <w:autoRedefine/>
    <w:uiPriority w:val="39"/>
    <w:unhideWhenUsed/>
    <w:qFormat/>
    <w:rsid w:val="007E45EF"/>
    <w:pPr>
      <w:ind w:left="480"/>
    </w:pPr>
  </w:style>
  <w:style w:type="paragraph" w:styleId="affff">
    <w:name w:val="annotation text"/>
    <w:basedOn w:val="a7"/>
    <w:link w:val="1f"/>
    <w:uiPriority w:val="99"/>
    <w:unhideWhenUsed/>
    <w:rsid w:val="00A337DF"/>
    <w:rPr>
      <w:sz w:val="20"/>
      <w:szCs w:val="20"/>
    </w:rPr>
  </w:style>
  <w:style w:type="character" w:customStyle="1" w:styleId="1f">
    <w:name w:val="Текст примечания Знак1"/>
    <w:basedOn w:val="a8"/>
    <w:link w:val="affff"/>
    <w:semiHidden/>
    <w:rsid w:val="00A337DF"/>
  </w:style>
  <w:style w:type="paragraph" w:styleId="affff0">
    <w:name w:val="annotation subject"/>
    <w:basedOn w:val="affff"/>
    <w:next w:val="affff"/>
    <w:link w:val="1f0"/>
    <w:uiPriority w:val="99"/>
    <w:semiHidden/>
    <w:unhideWhenUsed/>
    <w:rsid w:val="00A337DF"/>
    <w:rPr>
      <w:b/>
      <w:bCs/>
    </w:rPr>
  </w:style>
  <w:style w:type="character" w:customStyle="1" w:styleId="1f0">
    <w:name w:val="Тема примечания Знак1"/>
    <w:link w:val="affff0"/>
    <w:uiPriority w:val="99"/>
    <w:semiHidden/>
    <w:rsid w:val="00A337DF"/>
    <w:rPr>
      <w:b/>
      <w:bCs/>
    </w:rPr>
  </w:style>
  <w:style w:type="character" w:customStyle="1" w:styleId="FontStyle26">
    <w:name w:val="Font Style26"/>
    <w:uiPriority w:val="99"/>
    <w:rsid w:val="007753BA"/>
    <w:rPr>
      <w:rFonts w:ascii="Times New Roman" w:hAnsi="Times New Roman" w:cs="Times New Roman"/>
      <w:sz w:val="22"/>
      <w:szCs w:val="22"/>
    </w:rPr>
  </w:style>
  <w:style w:type="character" w:customStyle="1" w:styleId="71">
    <w:name w:val="Заголовок 7 Знак1"/>
    <w:basedOn w:val="a8"/>
    <w:link w:val="7"/>
    <w:uiPriority w:val="9"/>
    <w:rsid w:val="0016253A"/>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8"/>
    <w:uiPriority w:val="9"/>
    <w:rsid w:val="0016253A"/>
    <w:rPr>
      <w:rFonts w:asciiTheme="majorHAnsi" w:eastAsiaTheme="majorEastAsia" w:hAnsiTheme="majorHAnsi" w:cstheme="majorBidi"/>
      <w:color w:val="404040" w:themeColor="text1" w:themeTint="BF"/>
    </w:rPr>
  </w:style>
  <w:style w:type="character" w:customStyle="1" w:styleId="910">
    <w:name w:val="Заголовок 9 Знак1"/>
    <w:basedOn w:val="a8"/>
    <w:uiPriority w:val="9"/>
    <w:rsid w:val="0016253A"/>
    <w:rPr>
      <w:rFonts w:asciiTheme="majorHAnsi" w:eastAsiaTheme="majorEastAsia" w:hAnsiTheme="majorHAnsi" w:cstheme="majorBidi"/>
      <w:i/>
      <w:iCs/>
      <w:color w:val="404040" w:themeColor="text1" w:themeTint="BF"/>
    </w:rPr>
  </w:style>
  <w:style w:type="numbering" w:customStyle="1" w:styleId="1f1">
    <w:name w:val="Нет списка1"/>
    <w:next w:val="aa"/>
    <w:uiPriority w:val="99"/>
    <w:semiHidden/>
    <w:unhideWhenUsed/>
    <w:rsid w:val="0016253A"/>
  </w:style>
  <w:style w:type="paragraph" w:customStyle="1" w:styleId="s00">
    <w:name w:val="s00 Текст"/>
    <w:basedOn w:val="a7"/>
    <w:link w:val="s000"/>
    <w:uiPriority w:val="99"/>
    <w:rsid w:val="0016253A"/>
    <w:pPr>
      <w:widowControl w:val="0"/>
      <w:overflowPunct w:val="0"/>
      <w:autoSpaceDE w:val="0"/>
      <w:autoSpaceDN w:val="0"/>
      <w:spacing w:before="60"/>
      <w:ind w:firstLine="340"/>
      <w:jc w:val="both"/>
      <w:textAlignment w:val="baseline"/>
    </w:pPr>
  </w:style>
  <w:style w:type="character" w:customStyle="1" w:styleId="s000">
    <w:name w:val="s00 Текст Знак"/>
    <w:link w:val="s00"/>
    <w:uiPriority w:val="99"/>
    <w:locked/>
    <w:rsid w:val="0016253A"/>
    <w:rPr>
      <w:sz w:val="24"/>
      <w:szCs w:val="24"/>
    </w:rPr>
  </w:style>
  <w:style w:type="paragraph" w:styleId="affff1">
    <w:name w:val="TOC Heading"/>
    <w:basedOn w:val="10"/>
    <w:next w:val="a7"/>
    <w:uiPriority w:val="39"/>
    <w:qFormat/>
    <w:rsid w:val="0016253A"/>
    <w:pPr>
      <w:keepLines/>
      <w:numPr>
        <w:numId w:val="0"/>
      </w:numPr>
      <w:spacing w:before="480" w:line="276" w:lineRule="auto"/>
      <w:jc w:val="left"/>
      <w:outlineLvl w:val="9"/>
    </w:pPr>
    <w:rPr>
      <w:rFonts w:ascii="Cambria" w:hAnsi="Cambria" w:cs="Cambria"/>
      <w:b/>
      <w:bCs/>
      <w:iCs w:val="0"/>
      <w:noProof/>
      <w:color w:val="365F91"/>
      <w:sz w:val="28"/>
      <w:szCs w:val="28"/>
      <w:lang w:val="ru-RU" w:eastAsia="ru-RU"/>
    </w:rPr>
  </w:style>
  <w:style w:type="paragraph" w:styleId="affd">
    <w:name w:val="footnote text"/>
    <w:basedOn w:val="a7"/>
    <w:link w:val="affc"/>
    <w:rsid w:val="0016253A"/>
    <w:pPr>
      <w:ind w:firstLine="425"/>
      <w:jc w:val="both"/>
    </w:pPr>
    <w:rPr>
      <w:snapToGrid w:val="0"/>
      <w:szCs w:val="20"/>
    </w:rPr>
  </w:style>
  <w:style w:type="character" w:customStyle="1" w:styleId="1f2">
    <w:name w:val="Текст сноски Знак1"/>
    <w:basedOn w:val="a8"/>
    <w:uiPriority w:val="99"/>
    <w:semiHidden/>
    <w:rsid w:val="0016253A"/>
  </w:style>
  <w:style w:type="character" w:styleId="affff2">
    <w:name w:val="footnote reference"/>
    <w:rsid w:val="0016253A"/>
    <w:rPr>
      <w:rFonts w:ascii="Times New Roman" w:hAnsi="Times New Roman" w:cs="Times New Roman"/>
      <w:vertAlign w:val="superscript"/>
    </w:rPr>
  </w:style>
  <w:style w:type="character" w:customStyle="1" w:styleId="Body1Char1">
    <w:name w:val="*Body 1 Char1"/>
    <w:aliases w:val="BD Char1,Bod Char1,Body text Char1,Fax Body Char1,Letter Body Char1,Memo Body Char1,Report Body Char1,b-heading 1/heading 2 Char1,b-heading Char1,b14 Char1,bo Char1,body1 Char1,by Char1,full cell text Char1,heading1body-heading2body Char1"/>
    <w:uiPriority w:val="99"/>
    <w:locked/>
    <w:rsid w:val="0016253A"/>
    <w:rPr>
      <w:rFonts w:ascii="Verdana" w:hAnsi="Verdana" w:cs="Times New Roman"/>
      <w:sz w:val="18"/>
      <w:szCs w:val="18"/>
    </w:rPr>
  </w:style>
  <w:style w:type="paragraph" w:customStyle="1" w:styleId="affff3">
    <w:name w:val="Внутренний адрес"/>
    <w:basedOn w:val="a7"/>
    <w:uiPriority w:val="99"/>
    <w:rsid w:val="0016253A"/>
    <w:pPr>
      <w:spacing w:line="220" w:lineRule="atLeast"/>
      <w:ind w:firstLine="425"/>
      <w:jc w:val="both"/>
    </w:pPr>
    <w:rPr>
      <w:rFonts w:ascii="Arial" w:hAnsi="Arial" w:cs="Arial"/>
      <w:noProof/>
      <w:spacing w:val="-5"/>
      <w:sz w:val="20"/>
      <w:szCs w:val="20"/>
    </w:rPr>
  </w:style>
  <w:style w:type="paragraph" w:styleId="affff4">
    <w:name w:val="No Spacing"/>
    <w:uiPriority w:val="99"/>
    <w:qFormat/>
    <w:rsid w:val="0016253A"/>
    <w:pPr>
      <w:ind w:firstLine="425"/>
      <w:jc w:val="both"/>
    </w:pPr>
    <w:rPr>
      <w:rFonts w:ascii="Calibri" w:hAnsi="Calibri" w:cs="Calibri"/>
      <w:sz w:val="28"/>
      <w:szCs w:val="28"/>
    </w:rPr>
  </w:style>
  <w:style w:type="paragraph" w:customStyle="1" w:styleId="1f3">
    <w:name w:val="Абзац списка1"/>
    <w:basedOn w:val="a7"/>
    <w:uiPriority w:val="34"/>
    <w:qFormat/>
    <w:rsid w:val="0016253A"/>
    <w:pPr>
      <w:ind w:left="720" w:firstLine="425"/>
    </w:pPr>
    <w:rPr>
      <w:rFonts w:ascii="Calibri" w:hAnsi="Calibri" w:cs="Calibri"/>
      <w:noProof/>
    </w:rPr>
  </w:style>
  <w:style w:type="paragraph" w:customStyle="1" w:styleId="1f4">
    <w:name w:val="Знак Знак Знак1"/>
    <w:basedOn w:val="a7"/>
    <w:uiPriority w:val="99"/>
    <w:rsid w:val="0016253A"/>
    <w:pPr>
      <w:tabs>
        <w:tab w:val="left" w:pos="360"/>
      </w:tabs>
      <w:spacing w:after="160" w:line="240" w:lineRule="exact"/>
      <w:ind w:firstLine="425"/>
    </w:pPr>
    <w:rPr>
      <w:rFonts w:ascii="Verdana" w:hAnsi="Verdana" w:cs="Verdana"/>
      <w:noProof/>
      <w:sz w:val="20"/>
      <w:szCs w:val="20"/>
    </w:rPr>
  </w:style>
  <w:style w:type="character" w:styleId="affff5">
    <w:name w:val="Strong"/>
    <w:uiPriority w:val="99"/>
    <w:qFormat/>
    <w:rsid w:val="0016253A"/>
    <w:rPr>
      <w:rFonts w:ascii="Times New Roman" w:hAnsi="Times New Roman" w:cs="Times New Roman"/>
      <w:b/>
      <w:bCs/>
    </w:rPr>
  </w:style>
  <w:style w:type="paragraph" w:customStyle="1" w:styleId="a1">
    <w:name w:val="Список_маркиров"/>
    <w:basedOn w:val="a7"/>
    <w:uiPriority w:val="99"/>
    <w:rsid w:val="0016253A"/>
    <w:pPr>
      <w:numPr>
        <w:numId w:val="51"/>
      </w:numPr>
      <w:suppressAutoHyphens/>
      <w:autoSpaceDE w:val="0"/>
      <w:autoSpaceDN w:val="0"/>
      <w:spacing w:before="60" w:after="60"/>
      <w:jc w:val="both"/>
    </w:pPr>
    <w:rPr>
      <w:rFonts w:ascii="Arial" w:hAnsi="Arial" w:cs="Arial"/>
      <w:noProof/>
      <w:sz w:val="22"/>
      <w:szCs w:val="22"/>
    </w:rPr>
  </w:style>
  <w:style w:type="paragraph" w:styleId="affff6">
    <w:name w:val="endnote text"/>
    <w:basedOn w:val="a7"/>
    <w:link w:val="affff7"/>
    <w:rsid w:val="0016253A"/>
    <w:pPr>
      <w:ind w:firstLine="425"/>
      <w:jc w:val="both"/>
    </w:pPr>
    <w:rPr>
      <w:sz w:val="20"/>
      <w:szCs w:val="20"/>
    </w:rPr>
  </w:style>
  <w:style w:type="character" w:customStyle="1" w:styleId="affff7">
    <w:name w:val="Текст концевой сноски Знак"/>
    <w:basedOn w:val="a8"/>
    <w:link w:val="affff6"/>
    <w:rsid w:val="0016253A"/>
  </w:style>
  <w:style w:type="character" w:styleId="affff8">
    <w:name w:val="endnote reference"/>
    <w:rsid w:val="0016253A"/>
    <w:rPr>
      <w:rFonts w:ascii="Times New Roman" w:hAnsi="Times New Roman" w:cs="Times New Roman"/>
      <w:vertAlign w:val="superscript"/>
    </w:rPr>
  </w:style>
  <w:style w:type="character" w:customStyle="1" w:styleId="FontStyle13">
    <w:name w:val="Font Style13"/>
    <w:uiPriority w:val="99"/>
    <w:rsid w:val="0016253A"/>
    <w:rPr>
      <w:rFonts w:ascii="Times New Roman" w:hAnsi="Times New Roman" w:cs="Times New Roman"/>
      <w:sz w:val="22"/>
      <w:szCs w:val="22"/>
    </w:rPr>
  </w:style>
  <w:style w:type="paragraph" w:customStyle="1" w:styleId="Style10">
    <w:name w:val="Style10"/>
    <w:basedOn w:val="a7"/>
    <w:uiPriority w:val="99"/>
    <w:rsid w:val="0016253A"/>
    <w:pPr>
      <w:widowControl w:val="0"/>
      <w:autoSpaceDE w:val="0"/>
      <w:autoSpaceDN w:val="0"/>
      <w:spacing w:line="274" w:lineRule="exact"/>
      <w:ind w:firstLine="326"/>
      <w:jc w:val="both"/>
    </w:pPr>
    <w:rPr>
      <w:rFonts w:ascii="Calibri" w:hAnsi="Calibri" w:cs="Calibri"/>
      <w:noProof/>
    </w:rPr>
  </w:style>
  <w:style w:type="paragraph" w:customStyle="1" w:styleId="Style14">
    <w:name w:val="Style14"/>
    <w:basedOn w:val="a7"/>
    <w:uiPriority w:val="99"/>
    <w:rsid w:val="0016253A"/>
    <w:pPr>
      <w:widowControl w:val="0"/>
      <w:autoSpaceDE w:val="0"/>
      <w:autoSpaceDN w:val="0"/>
      <w:spacing w:line="252" w:lineRule="exact"/>
      <w:ind w:firstLine="379"/>
      <w:jc w:val="both"/>
    </w:pPr>
    <w:rPr>
      <w:rFonts w:ascii="Calibri" w:hAnsi="Calibri" w:cs="Calibri"/>
      <w:noProof/>
    </w:rPr>
  </w:style>
  <w:style w:type="character" w:customStyle="1" w:styleId="FontStyle28">
    <w:name w:val="Font Style28"/>
    <w:uiPriority w:val="99"/>
    <w:rsid w:val="0016253A"/>
    <w:rPr>
      <w:rFonts w:ascii="Times New Roman" w:hAnsi="Times New Roman" w:cs="Times New Roman"/>
      <w:sz w:val="20"/>
      <w:szCs w:val="20"/>
    </w:rPr>
  </w:style>
  <w:style w:type="paragraph" w:customStyle="1" w:styleId="Style3">
    <w:name w:val="Style3"/>
    <w:basedOn w:val="a7"/>
    <w:uiPriority w:val="99"/>
    <w:rsid w:val="0016253A"/>
    <w:pPr>
      <w:widowControl w:val="0"/>
      <w:autoSpaceDE w:val="0"/>
      <w:autoSpaceDN w:val="0"/>
      <w:spacing w:line="264" w:lineRule="exact"/>
      <w:ind w:firstLine="509"/>
      <w:jc w:val="both"/>
    </w:pPr>
    <w:rPr>
      <w:rFonts w:ascii="Calibri" w:hAnsi="Calibri" w:cs="Calibri"/>
      <w:noProof/>
    </w:rPr>
  </w:style>
  <w:style w:type="paragraph" w:customStyle="1" w:styleId="Style2">
    <w:name w:val="Style2"/>
    <w:basedOn w:val="a7"/>
    <w:uiPriority w:val="99"/>
    <w:rsid w:val="0016253A"/>
    <w:pPr>
      <w:widowControl w:val="0"/>
      <w:autoSpaceDE w:val="0"/>
      <w:autoSpaceDN w:val="0"/>
      <w:spacing w:line="259" w:lineRule="exact"/>
      <w:ind w:firstLine="425"/>
      <w:jc w:val="both"/>
    </w:pPr>
    <w:rPr>
      <w:rFonts w:ascii="Calibri" w:hAnsi="Calibri" w:cs="Calibri"/>
      <w:noProof/>
    </w:rPr>
  </w:style>
  <w:style w:type="character" w:customStyle="1" w:styleId="FontStyle27">
    <w:name w:val="Font Style27"/>
    <w:uiPriority w:val="99"/>
    <w:rsid w:val="0016253A"/>
    <w:rPr>
      <w:rFonts w:ascii="Times New Roman" w:hAnsi="Times New Roman" w:cs="Times New Roman"/>
      <w:b/>
      <w:bCs/>
      <w:sz w:val="20"/>
      <w:szCs w:val="20"/>
    </w:rPr>
  </w:style>
  <w:style w:type="character" w:customStyle="1" w:styleId="FontStyle12">
    <w:name w:val="Font Style12"/>
    <w:uiPriority w:val="99"/>
    <w:rsid w:val="0016253A"/>
    <w:rPr>
      <w:rFonts w:ascii="Times New Roman" w:hAnsi="Times New Roman" w:cs="Times New Roman"/>
      <w:b/>
      <w:bCs/>
      <w:sz w:val="22"/>
      <w:szCs w:val="22"/>
    </w:rPr>
  </w:style>
  <w:style w:type="paragraph" w:customStyle="1" w:styleId="ConsPlusNormal">
    <w:name w:val="ConsPlusNormal"/>
    <w:rsid w:val="0016253A"/>
    <w:pPr>
      <w:ind w:firstLine="720"/>
      <w:jc w:val="both"/>
    </w:pPr>
    <w:rPr>
      <w:rFonts w:ascii="Arial" w:hAnsi="Arial" w:cs="Arial"/>
    </w:rPr>
  </w:style>
  <w:style w:type="character" w:customStyle="1" w:styleId="36">
    <w:name w:val="Стиль3 Знак"/>
    <w:link w:val="35"/>
    <w:uiPriority w:val="99"/>
    <w:locked/>
    <w:rsid w:val="0016253A"/>
    <w:rPr>
      <w:sz w:val="24"/>
      <w:lang w:val="x-none" w:eastAsia="x-none"/>
    </w:rPr>
  </w:style>
  <w:style w:type="paragraph" w:styleId="92">
    <w:name w:val="toc 9"/>
    <w:basedOn w:val="a7"/>
    <w:next w:val="a7"/>
    <w:autoRedefine/>
    <w:uiPriority w:val="39"/>
    <w:rsid w:val="0016253A"/>
    <w:pPr>
      <w:ind w:left="2240" w:firstLine="425"/>
      <w:jc w:val="both"/>
    </w:pPr>
    <w:rPr>
      <w:rFonts w:ascii="Calibri" w:hAnsi="Calibri" w:cs="Calibri"/>
      <w:noProof/>
      <w:sz w:val="28"/>
      <w:szCs w:val="28"/>
    </w:rPr>
  </w:style>
  <w:style w:type="paragraph" w:styleId="2e">
    <w:name w:val="Body Text 2"/>
    <w:basedOn w:val="a7"/>
    <w:link w:val="2f"/>
    <w:rsid w:val="0016253A"/>
    <w:pPr>
      <w:spacing w:after="120" w:line="480" w:lineRule="auto"/>
      <w:ind w:firstLine="425"/>
      <w:jc w:val="both"/>
    </w:pPr>
    <w:rPr>
      <w:sz w:val="28"/>
      <w:szCs w:val="28"/>
    </w:rPr>
  </w:style>
  <w:style w:type="character" w:customStyle="1" w:styleId="2f">
    <w:name w:val="Основной текст 2 Знак"/>
    <w:basedOn w:val="a8"/>
    <w:link w:val="2e"/>
    <w:rsid w:val="0016253A"/>
    <w:rPr>
      <w:sz w:val="28"/>
      <w:szCs w:val="28"/>
    </w:rPr>
  </w:style>
  <w:style w:type="paragraph" w:customStyle="1" w:styleId="Style6">
    <w:name w:val="Style6"/>
    <w:basedOn w:val="a7"/>
    <w:uiPriority w:val="99"/>
    <w:rsid w:val="0016253A"/>
    <w:pPr>
      <w:widowControl w:val="0"/>
      <w:autoSpaceDE w:val="0"/>
      <w:autoSpaceDN w:val="0"/>
      <w:spacing w:line="326" w:lineRule="exact"/>
      <w:ind w:firstLine="245"/>
    </w:pPr>
    <w:rPr>
      <w:rFonts w:ascii="Calibri" w:hAnsi="Calibri" w:cs="Calibri"/>
      <w:noProof/>
    </w:rPr>
  </w:style>
  <w:style w:type="character" w:styleId="affff9">
    <w:name w:val="Placeholder Text"/>
    <w:uiPriority w:val="99"/>
    <w:semiHidden/>
    <w:rsid w:val="0016253A"/>
    <w:rPr>
      <w:rFonts w:ascii="Times New Roman" w:hAnsi="Times New Roman" w:cs="Times New Roman"/>
      <w:color w:val="808080"/>
    </w:rPr>
  </w:style>
  <w:style w:type="paragraph" w:customStyle="1" w:styleId="consplusnormal0">
    <w:name w:val="consplusnormal"/>
    <w:basedOn w:val="a7"/>
    <w:uiPriority w:val="99"/>
    <w:rsid w:val="0016253A"/>
    <w:pPr>
      <w:autoSpaceDE w:val="0"/>
      <w:autoSpaceDN w:val="0"/>
      <w:ind w:firstLine="720"/>
    </w:pPr>
    <w:rPr>
      <w:rFonts w:ascii="Arial" w:hAnsi="Arial" w:cs="Arial"/>
      <w:noProof/>
      <w:sz w:val="20"/>
      <w:szCs w:val="20"/>
    </w:rPr>
  </w:style>
  <w:style w:type="paragraph" w:customStyle="1" w:styleId="Style5">
    <w:name w:val="Style5"/>
    <w:basedOn w:val="a7"/>
    <w:uiPriority w:val="99"/>
    <w:rsid w:val="0016253A"/>
    <w:pPr>
      <w:widowControl w:val="0"/>
      <w:autoSpaceDE w:val="0"/>
      <w:autoSpaceDN w:val="0"/>
      <w:spacing w:line="480" w:lineRule="exact"/>
    </w:pPr>
    <w:rPr>
      <w:rFonts w:ascii="Calibri" w:hAnsi="Calibri" w:cs="Calibri"/>
      <w:noProof/>
    </w:rPr>
  </w:style>
  <w:style w:type="paragraph" w:customStyle="1" w:styleId="Style7">
    <w:name w:val="Style7"/>
    <w:basedOn w:val="a7"/>
    <w:uiPriority w:val="99"/>
    <w:rsid w:val="0016253A"/>
    <w:pPr>
      <w:widowControl w:val="0"/>
      <w:autoSpaceDE w:val="0"/>
      <w:autoSpaceDN w:val="0"/>
    </w:pPr>
    <w:rPr>
      <w:rFonts w:ascii="Calibri" w:hAnsi="Calibri" w:cs="Calibri"/>
      <w:noProof/>
    </w:rPr>
  </w:style>
  <w:style w:type="paragraph" w:customStyle="1" w:styleId="Style11">
    <w:name w:val="Style11"/>
    <w:basedOn w:val="a7"/>
    <w:uiPriority w:val="99"/>
    <w:rsid w:val="0016253A"/>
    <w:pPr>
      <w:widowControl w:val="0"/>
      <w:autoSpaceDE w:val="0"/>
      <w:autoSpaceDN w:val="0"/>
      <w:spacing w:line="240" w:lineRule="exact"/>
      <w:ind w:hanging="192"/>
    </w:pPr>
    <w:rPr>
      <w:rFonts w:ascii="Calibri" w:hAnsi="Calibri" w:cs="Calibri"/>
      <w:noProof/>
    </w:rPr>
  </w:style>
  <w:style w:type="paragraph" w:customStyle="1" w:styleId="Style12">
    <w:name w:val="Style12"/>
    <w:basedOn w:val="a7"/>
    <w:uiPriority w:val="99"/>
    <w:rsid w:val="0016253A"/>
    <w:pPr>
      <w:widowControl w:val="0"/>
      <w:autoSpaceDE w:val="0"/>
      <w:autoSpaceDN w:val="0"/>
      <w:jc w:val="right"/>
    </w:pPr>
    <w:rPr>
      <w:rFonts w:ascii="Calibri" w:hAnsi="Calibri" w:cs="Calibri"/>
      <w:noProof/>
    </w:rPr>
  </w:style>
  <w:style w:type="paragraph" w:customStyle="1" w:styleId="Style16">
    <w:name w:val="Style16"/>
    <w:basedOn w:val="a7"/>
    <w:uiPriority w:val="99"/>
    <w:rsid w:val="0016253A"/>
    <w:pPr>
      <w:widowControl w:val="0"/>
      <w:autoSpaceDE w:val="0"/>
      <w:autoSpaceDN w:val="0"/>
    </w:pPr>
    <w:rPr>
      <w:rFonts w:ascii="Calibri" w:hAnsi="Calibri" w:cs="Calibri"/>
      <w:noProof/>
    </w:rPr>
  </w:style>
  <w:style w:type="paragraph" w:customStyle="1" w:styleId="Style17">
    <w:name w:val="Style17"/>
    <w:basedOn w:val="a7"/>
    <w:uiPriority w:val="99"/>
    <w:rsid w:val="0016253A"/>
    <w:pPr>
      <w:widowControl w:val="0"/>
      <w:autoSpaceDE w:val="0"/>
      <w:autoSpaceDN w:val="0"/>
      <w:spacing w:line="346" w:lineRule="exact"/>
      <w:ind w:firstLine="883"/>
    </w:pPr>
    <w:rPr>
      <w:rFonts w:ascii="Calibri" w:hAnsi="Calibri" w:cs="Calibri"/>
      <w:noProof/>
    </w:rPr>
  </w:style>
  <w:style w:type="paragraph" w:customStyle="1" w:styleId="Style19">
    <w:name w:val="Style19"/>
    <w:basedOn w:val="a7"/>
    <w:uiPriority w:val="99"/>
    <w:rsid w:val="0016253A"/>
    <w:pPr>
      <w:widowControl w:val="0"/>
      <w:autoSpaceDE w:val="0"/>
      <w:autoSpaceDN w:val="0"/>
      <w:spacing w:line="247" w:lineRule="exact"/>
      <w:jc w:val="center"/>
    </w:pPr>
    <w:rPr>
      <w:rFonts w:ascii="Calibri" w:hAnsi="Calibri" w:cs="Calibri"/>
      <w:noProof/>
    </w:rPr>
  </w:style>
  <w:style w:type="paragraph" w:customStyle="1" w:styleId="Style21">
    <w:name w:val="Style21"/>
    <w:basedOn w:val="a7"/>
    <w:uiPriority w:val="99"/>
    <w:rsid w:val="0016253A"/>
    <w:pPr>
      <w:widowControl w:val="0"/>
      <w:autoSpaceDE w:val="0"/>
      <w:autoSpaceDN w:val="0"/>
      <w:jc w:val="both"/>
    </w:pPr>
    <w:rPr>
      <w:rFonts w:ascii="Calibri" w:hAnsi="Calibri" w:cs="Calibri"/>
      <w:noProof/>
    </w:rPr>
  </w:style>
  <w:style w:type="character" w:customStyle="1" w:styleId="FontStyle25">
    <w:name w:val="Font Style25"/>
    <w:uiPriority w:val="99"/>
    <w:rsid w:val="0016253A"/>
    <w:rPr>
      <w:rFonts w:ascii="Times New Roman" w:hAnsi="Times New Roman" w:cs="Times New Roman"/>
      <w:b/>
      <w:bCs/>
      <w:w w:val="66"/>
      <w:sz w:val="30"/>
      <w:szCs w:val="30"/>
    </w:rPr>
  </w:style>
  <w:style w:type="character" w:customStyle="1" w:styleId="FontStyle29">
    <w:name w:val="Font Style29"/>
    <w:uiPriority w:val="99"/>
    <w:rsid w:val="0016253A"/>
    <w:rPr>
      <w:rFonts w:ascii="Arial" w:hAnsi="Arial" w:cs="Arial"/>
      <w:sz w:val="24"/>
      <w:szCs w:val="24"/>
    </w:rPr>
  </w:style>
  <w:style w:type="character" w:customStyle="1" w:styleId="FontStyle30">
    <w:name w:val="Font Style30"/>
    <w:uiPriority w:val="99"/>
    <w:rsid w:val="0016253A"/>
    <w:rPr>
      <w:rFonts w:ascii="Arial" w:hAnsi="Arial" w:cs="Arial"/>
      <w:sz w:val="20"/>
      <w:szCs w:val="20"/>
    </w:rPr>
  </w:style>
  <w:style w:type="paragraph" w:customStyle="1" w:styleId="2f0">
    <w:name w:val="Абзац списка2"/>
    <w:basedOn w:val="a7"/>
    <w:rsid w:val="0016253A"/>
    <w:pPr>
      <w:spacing w:after="200" w:line="276" w:lineRule="auto"/>
      <w:ind w:left="720" w:firstLine="425"/>
    </w:pPr>
    <w:rPr>
      <w:rFonts w:ascii="Calibri" w:hAnsi="Calibri" w:cs="Calibri"/>
      <w:noProof/>
      <w:sz w:val="22"/>
      <w:szCs w:val="22"/>
    </w:rPr>
  </w:style>
  <w:style w:type="paragraph" w:styleId="3c">
    <w:name w:val="Body Text 3"/>
    <w:basedOn w:val="a7"/>
    <w:link w:val="3d"/>
    <w:uiPriority w:val="99"/>
    <w:rsid w:val="0016253A"/>
    <w:pPr>
      <w:jc w:val="center"/>
    </w:pPr>
    <w:rPr>
      <w:b/>
      <w:sz w:val="32"/>
    </w:rPr>
  </w:style>
  <w:style w:type="character" w:customStyle="1" w:styleId="3d">
    <w:name w:val="Основной текст 3 Знак"/>
    <w:basedOn w:val="a8"/>
    <w:link w:val="3c"/>
    <w:uiPriority w:val="99"/>
    <w:rsid w:val="0016253A"/>
    <w:rPr>
      <w:b/>
      <w:sz w:val="32"/>
      <w:szCs w:val="24"/>
    </w:rPr>
  </w:style>
  <w:style w:type="paragraph" w:styleId="3e">
    <w:name w:val="Body Text Indent 3"/>
    <w:basedOn w:val="a7"/>
    <w:link w:val="3f"/>
    <w:rsid w:val="0016253A"/>
    <w:pPr>
      <w:ind w:firstLine="708"/>
      <w:jc w:val="both"/>
    </w:pPr>
    <w:rPr>
      <w:sz w:val="28"/>
    </w:rPr>
  </w:style>
  <w:style w:type="character" w:customStyle="1" w:styleId="3f">
    <w:name w:val="Основной текст с отступом 3 Знак"/>
    <w:basedOn w:val="a8"/>
    <w:link w:val="3e"/>
    <w:rsid w:val="0016253A"/>
    <w:rPr>
      <w:sz w:val="28"/>
      <w:szCs w:val="24"/>
    </w:rPr>
  </w:style>
  <w:style w:type="paragraph" w:styleId="45">
    <w:name w:val="toc 4"/>
    <w:basedOn w:val="a7"/>
    <w:next w:val="a7"/>
    <w:autoRedefine/>
    <w:uiPriority w:val="39"/>
    <w:rsid w:val="0016253A"/>
    <w:pPr>
      <w:ind w:left="720"/>
    </w:pPr>
    <w:rPr>
      <w:b/>
      <w:bCs/>
      <w:sz w:val="32"/>
    </w:rPr>
  </w:style>
  <w:style w:type="paragraph" w:styleId="53">
    <w:name w:val="toc 5"/>
    <w:basedOn w:val="a7"/>
    <w:next w:val="a7"/>
    <w:autoRedefine/>
    <w:uiPriority w:val="39"/>
    <w:rsid w:val="0016253A"/>
    <w:pPr>
      <w:ind w:left="960"/>
    </w:pPr>
    <w:rPr>
      <w:sz w:val="28"/>
    </w:rPr>
  </w:style>
  <w:style w:type="paragraph" w:styleId="63">
    <w:name w:val="toc 6"/>
    <w:basedOn w:val="a7"/>
    <w:next w:val="a7"/>
    <w:autoRedefine/>
    <w:uiPriority w:val="39"/>
    <w:rsid w:val="0016253A"/>
    <w:pPr>
      <w:ind w:left="1200"/>
    </w:pPr>
    <w:rPr>
      <w:sz w:val="28"/>
    </w:rPr>
  </w:style>
  <w:style w:type="paragraph" w:styleId="74">
    <w:name w:val="toc 7"/>
    <w:basedOn w:val="a7"/>
    <w:next w:val="a7"/>
    <w:autoRedefine/>
    <w:uiPriority w:val="39"/>
    <w:rsid w:val="0016253A"/>
    <w:pPr>
      <w:ind w:left="1440"/>
    </w:pPr>
    <w:rPr>
      <w:sz w:val="28"/>
    </w:rPr>
  </w:style>
  <w:style w:type="paragraph" w:styleId="83">
    <w:name w:val="toc 8"/>
    <w:basedOn w:val="a7"/>
    <w:next w:val="a7"/>
    <w:autoRedefine/>
    <w:uiPriority w:val="39"/>
    <w:rsid w:val="0016253A"/>
    <w:pPr>
      <w:ind w:left="1680"/>
    </w:pPr>
    <w:rPr>
      <w:sz w:val="28"/>
    </w:rPr>
  </w:style>
  <w:style w:type="paragraph" w:customStyle="1" w:styleId="affffa">
    <w:name w:val="Готовый"/>
    <w:basedOn w:val="a7"/>
    <w:rsid w:val="0016253A"/>
    <w:pPr>
      <w:tabs>
        <w:tab w:val="left" w:pos="0"/>
        <w:tab w:val="left" w:pos="959"/>
        <w:tab w:val="left" w:pos="1918"/>
        <w:tab w:val="left" w:pos="2877"/>
        <w:tab w:val="left" w:pos="3836"/>
        <w:tab w:val="left" w:pos="4795"/>
        <w:tab w:val="left" w:pos="5754"/>
        <w:tab w:val="left" w:pos="6713"/>
        <w:tab w:val="left" w:pos="7672"/>
        <w:tab w:val="left" w:pos="8631"/>
      </w:tabs>
    </w:pPr>
    <w:rPr>
      <w:sz w:val="16"/>
      <w:szCs w:val="20"/>
    </w:rPr>
  </w:style>
  <w:style w:type="paragraph" w:styleId="affffb">
    <w:name w:val="List"/>
    <w:basedOn w:val="a7"/>
    <w:rsid w:val="0016253A"/>
    <w:pPr>
      <w:ind w:left="283" w:hanging="283"/>
    </w:pPr>
    <w:rPr>
      <w:sz w:val="28"/>
    </w:rPr>
  </w:style>
  <w:style w:type="paragraph" w:styleId="2f1">
    <w:name w:val="List 2"/>
    <w:basedOn w:val="a7"/>
    <w:rsid w:val="0016253A"/>
    <w:pPr>
      <w:ind w:left="566" w:hanging="283"/>
    </w:pPr>
    <w:rPr>
      <w:sz w:val="28"/>
    </w:rPr>
  </w:style>
  <w:style w:type="paragraph" w:styleId="3f0">
    <w:name w:val="List 3"/>
    <w:basedOn w:val="a7"/>
    <w:rsid w:val="0016253A"/>
    <w:pPr>
      <w:ind w:left="849" w:hanging="283"/>
    </w:pPr>
    <w:rPr>
      <w:sz w:val="28"/>
    </w:rPr>
  </w:style>
  <w:style w:type="paragraph" w:styleId="46">
    <w:name w:val="List 4"/>
    <w:basedOn w:val="a7"/>
    <w:rsid w:val="0016253A"/>
    <w:pPr>
      <w:ind w:left="1132" w:hanging="283"/>
    </w:pPr>
    <w:rPr>
      <w:sz w:val="28"/>
    </w:rPr>
  </w:style>
  <w:style w:type="paragraph" w:styleId="54">
    <w:name w:val="List 5"/>
    <w:basedOn w:val="a7"/>
    <w:rsid w:val="0016253A"/>
    <w:pPr>
      <w:ind w:left="1415" w:hanging="283"/>
    </w:pPr>
    <w:rPr>
      <w:sz w:val="28"/>
    </w:rPr>
  </w:style>
  <w:style w:type="paragraph" w:styleId="affffc">
    <w:name w:val="Subtitle"/>
    <w:basedOn w:val="a7"/>
    <w:link w:val="affffd"/>
    <w:qFormat/>
    <w:rsid w:val="0016253A"/>
    <w:pPr>
      <w:spacing w:after="60"/>
      <w:jc w:val="center"/>
      <w:outlineLvl w:val="1"/>
    </w:pPr>
    <w:rPr>
      <w:rFonts w:ascii="Arial" w:hAnsi="Arial"/>
    </w:rPr>
  </w:style>
  <w:style w:type="character" w:customStyle="1" w:styleId="affffd">
    <w:name w:val="Подзаголовок Знак"/>
    <w:basedOn w:val="a8"/>
    <w:link w:val="affffc"/>
    <w:rsid w:val="0016253A"/>
    <w:rPr>
      <w:rFonts w:ascii="Arial" w:hAnsi="Arial"/>
      <w:sz w:val="24"/>
      <w:szCs w:val="24"/>
    </w:rPr>
  </w:style>
  <w:style w:type="paragraph" w:styleId="affffe">
    <w:name w:val="Body Text First Indent"/>
    <w:basedOn w:val="afff7"/>
    <w:link w:val="afffff"/>
    <w:rsid w:val="0016253A"/>
    <w:pPr>
      <w:ind w:firstLine="210"/>
    </w:pPr>
    <w:rPr>
      <w:sz w:val="28"/>
      <w:lang w:val="ru-RU" w:eastAsia="ru-RU"/>
    </w:rPr>
  </w:style>
  <w:style w:type="character" w:customStyle="1" w:styleId="afffff">
    <w:name w:val="Красная строка Знак"/>
    <w:basedOn w:val="1d"/>
    <w:link w:val="affffe"/>
    <w:rsid w:val="0016253A"/>
    <w:rPr>
      <w:sz w:val="28"/>
      <w:szCs w:val="24"/>
    </w:rPr>
  </w:style>
  <w:style w:type="paragraph" w:styleId="2f2">
    <w:name w:val="Body Text First Indent 2"/>
    <w:basedOn w:val="afff5"/>
    <w:link w:val="2f3"/>
    <w:rsid w:val="0016253A"/>
    <w:pPr>
      <w:ind w:firstLine="210"/>
    </w:pPr>
    <w:rPr>
      <w:sz w:val="28"/>
      <w:lang w:val="ru-RU" w:eastAsia="ru-RU"/>
    </w:rPr>
  </w:style>
  <w:style w:type="character" w:customStyle="1" w:styleId="2f3">
    <w:name w:val="Красная строка 2 Знак"/>
    <w:basedOn w:val="afff6"/>
    <w:link w:val="2f2"/>
    <w:rsid w:val="0016253A"/>
    <w:rPr>
      <w:sz w:val="28"/>
      <w:szCs w:val="24"/>
    </w:rPr>
  </w:style>
  <w:style w:type="paragraph" w:customStyle="1" w:styleId="3f1">
    <w:name w:val="заголовок 3"/>
    <w:basedOn w:val="a7"/>
    <w:next w:val="a7"/>
    <w:rsid w:val="0016253A"/>
    <w:pPr>
      <w:keepNext/>
      <w:widowControl w:val="0"/>
      <w:autoSpaceDE w:val="0"/>
      <w:autoSpaceDN w:val="0"/>
    </w:pPr>
    <w:rPr>
      <w:sz w:val="20"/>
    </w:rPr>
  </w:style>
  <w:style w:type="paragraph" w:customStyle="1" w:styleId="xl22">
    <w:name w:val="xl22"/>
    <w:basedOn w:val="a7"/>
    <w:rsid w:val="0016253A"/>
    <w:pPr>
      <w:spacing w:before="100" w:beforeAutospacing="1" w:after="100" w:afterAutospacing="1"/>
      <w:jc w:val="center"/>
      <w:textAlignment w:val="center"/>
    </w:pPr>
  </w:style>
  <w:style w:type="paragraph" w:styleId="afffff0">
    <w:name w:val="Block Text"/>
    <w:basedOn w:val="a7"/>
    <w:rsid w:val="0016253A"/>
    <w:pPr>
      <w:tabs>
        <w:tab w:val="num" w:pos="709"/>
      </w:tabs>
      <w:autoSpaceDE w:val="0"/>
      <w:autoSpaceDN w:val="0"/>
      <w:ind w:left="284" w:right="359"/>
      <w:jc w:val="both"/>
    </w:pPr>
    <w:rPr>
      <w:i/>
      <w:iCs/>
      <w:sz w:val="20"/>
    </w:rPr>
  </w:style>
  <w:style w:type="table" w:customStyle="1" w:styleId="1f5">
    <w:name w:val="Сетка таблицы1"/>
    <w:basedOn w:val="a9"/>
    <w:next w:val="afff3"/>
    <w:rsid w:val="001625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21">
    <w:name w:val="Body Text 21"/>
    <w:basedOn w:val="a7"/>
    <w:uiPriority w:val="99"/>
    <w:rsid w:val="0016253A"/>
    <w:pPr>
      <w:widowControl w:val="0"/>
      <w:autoSpaceDE w:val="0"/>
      <w:autoSpaceDN w:val="0"/>
    </w:pPr>
    <w:rPr>
      <w:sz w:val="22"/>
      <w:szCs w:val="22"/>
    </w:rPr>
  </w:style>
  <w:style w:type="paragraph" w:styleId="afffff1">
    <w:name w:val="caption"/>
    <w:basedOn w:val="a7"/>
    <w:next w:val="a7"/>
    <w:qFormat/>
    <w:rsid w:val="0016253A"/>
    <w:pPr>
      <w:widowControl w:val="0"/>
      <w:autoSpaceDE w:val="0"/>
      <w:autoSpaceDN w:val="0"/>
    </w:pPr>
    <w:rPr>
      <w:i/>
      <w:iCs/>
      <w:spacing w:val="100"/>
      <w:sz w:val="28"/>
      <w:szCs w:val="20"/>
    </w:rPr>
  </w:style>
  <w:style w:type="paragraph" w:customStyle="1" w:styleId="caaieiaie1">
    <w:name w:val="caaieiaie 1"/>
    <w:basedOn w:val="a7"/>
    <w:next w:val="a7"/>
    <w:rsid w:val="0016253A"/>
    <w:pPr>
      <w:keepNext/>
      <w:widowControl w:val="0"/>
      <w:autoSpaceDE w:val="0"/>
      <w:autoSpaceDN w:val="0"/>
      <w:jc w:val="center"/>
    </w:pPr>
    <w:rPr>
      <w:b/>
      <w:bCs/>
      <w:sz w:val="20"/>
    </w:rPr>
  </w:style>
  <w:style w:type="paragraph" w:customStyle="1" w:styleId="xl29">
    <w:name w:val="xl29"/>
    <w:basedOn w:val="a7"/>
    <w:rsid w:val="0016253A"/>
    <w:pPr>
      <w:spacing w:before="100" w:beforeAutospacing="1" w:after="100" w:afterAutospacing="1"/>
      <w:jc w:val="center"/>
      <w:textAlignment w:val="top"/>
    </w:pPr>
    <w:rPr>
      <w:rFonts w:eastAsia="Arial Unicode MS"/>
    </w:rPr>
  </w:style>
  <w:style w:type="paragraph" w:customStyle="1" w:styleId="xl59">
    <w:name w:val="xl59"/>
    <w:basedOn w:val="a7"/>
    <w:rsid w:val="0016253A"/>
    <w:pPr>
      <w:spacing w:before="100" w:beforeAutospacing="1" w:after="100" w:afterAutospacing="1"/>
      <w:jc w:val="center"/>
      <w:textAlignment w:val="top"/>
    </w:pPr>
    <w:rPr>
      <w:rFonts w:eastAsia="Arial Unicode MS"/>
      <w:b/>
      <w:bCs/>
    </w:rPr>
  </w:style>
  <w:style w:type="paragraph" w:customStyle="1" w:styleId="afffff2">
    <w:name w:val="Таблицы (моноширинный)"/>
    <w:basedOn w:val="a7"/>
    <w:next w:val="a7"/>
    <w:rsid w:val="0016253A"/>
    <w:pPr>
      <w:widowControl w:val="0"/>
      <w:autoSpaceDE w:val="0"/>
      <w:autoSpaceDN w:val="0"/>
      <w:adjustRightInd w:val="0"/>
      <w:jc w:val="both"/>
    </w:pPr>
    <w:rPr>
      <w:rFonts w:ascii="Courier New" w:hAnsi="Courier New" w:cs="Courier New"/>
      <w:sz w:val="22"/>
      <w:szCs w:val="22"/>
    </w:rPr>
  </w:style>
  <w:style w:type="paragraph" w:customStyle="1" w:styleId="afffff3">
    <w:name w:val="Стиль"/>
    <w:rsid w:val="0016253A"/>
    <w:pPr>
      <w:widowControl w:val="0"/>
      <w:autoSpaceDE w:val="0"/>
      <w:autoSpaceDN w:val="0"/>
      <w:adjustRightInd w:val="0"/>
    </w:pPr>
    <w:rPr>
      <w:sz w:val="24"/>
      <w:szCs w:val="24"/>
    </w:rPr>
  </w:style>
  <w:style w:type="character" w:customStyle="1" w:styleId="afffff4">
    <w:name w:val="Цветовое выделение"/>
    <w:rsid w:val="0016253A"/>
    <w:rPr>
      <w:b/>
      <w:bCs/>
      <w:color w:val="000080"/>
      <w:sz w:val="20"/>
      <w:szCs w:val="20"/>
    </w:rPr>
  </w:style>
  <w:style w:type="paragraph" w:customStyle="1" w:styleId="afffff5">
    <w:name w:val="Знак Знак Знак"/>
    <w:basedOn w:val="a7"/>
    <w:rsid w:val="0016253A"/>
    <w:pPr>
      <w:spacing w:after="160" w:line="240" w:lineRule="exact"/>
    </w:pPr>
    <w:rPr>
      <w:rFonts w:ascii="Verdana" w:hAnsi="Verdana" w:cs="Verdana"/>
      <w:sz w:val="20"/>
      <w:szCs w:val="20"/>
      <w:lang w:val="en-US" w:eastAsia="en-US"/>
    </w:rPr>
  </w:style>
  <w:style w:type="paragraph" w:customStyle="1" w:styleId="47">
    <w:name w:val="заголовок 4"/>
    <w:basedOn w:val="a7"/>
    <w:next w:val="a7"/>
    <w:rsid w:val="0016253A"/>
    <w:pPr>
      <w:keepNext/>
    </w:pPr>
    <w:rPr>
      <w:b/>
      <w:szCs w:val="20"/>
    </w:rPr>
  </w:style>
  <w:style w:type="paragraph" w:customStyle="1" w:styleId="ConsPlusCell">
    <w:name w:val="ConsPlusCell"/>
    <w:uiPriority w:val="99"/>
    <w:rsid w:val="0016253A"/>
    <w:pPr>
      <w:widowControl w:val="0"/>
      <w:autoSpaceDE w:val="0"/>
      <w:autoSpaceDN w:val="0"/>
      <w:adjustRightInd w:val="0"/>
    </w:pPr>
    <w:rPr>
      <w:rFonts w:ascii="Arial" w:hAnsi="Arial" w:cs="Arial"/>
    </w:rPr>
  </w:style>
  <w:style w:type="paragraph" w:customStyle="1" w:styleId="FR4">
    <w:name w:val="FR4"/>
    <w:rsid w:val="0016253A"/>
    <w:pPr>
      <w:widowControl w:val="0"/>
    </w:pPr>
    <w:rPr>
      <w:rFonts w:ascii="Arial" w:hAnsi="Arial"/>
      <w:sz w:val="16"/>
    </w:rPr>
  </w:style>
  <w:style w:type="paragraph" w:customStyle="1" w:styleId="1f6">
    <w:name w:val="çàãîëîâîê 1"/>
    <w:basedOn w:val="a7"/>
    <w:next w:val="a7"/>
    <w:rsid w:val="0016253A"/>
    <w:pPr>
      <w:keepNext/>
      <w:widowControl w:val="0"/>
      <w:jc w:val="both"/>
    </w:pPr>
    <w:rPr>
      <w:szCs w:val="20"/>
    </w:rPr>
  </w:style>
  <w:style w:type="paragraph" w:customStyle="1" w:styleId="3f2">
    <w:name w:val="çàãîëîâîê 3"/>
    <w:basedOn w:val="a7"/>
    <w:next w:val="a7"/>
    <w:rsid w:val="0016253A"/>
    <w:pPr>
      <w:keepNext/>
      <w:widowControl w:val="0"/>
    </w:pPr>
    <w:rPr>
      <w:szCs w:val="20"/>
    </w:rPr>
  </w:style>
  <w:style w:type="paragraph" w:customStyle="1" w:styleId="214">
    <w:name w:val="Основной текст 21"/>
    <w:basedOn w:val="a7"/>
    <w:rsid w:val="0016253A"/>
    <w:pPr>
      <w:spacing w:line="360" w:lineRule="auto"/>
      <w:ind w:firstLine="720"/>
      <w:jc w:val="both"/>
    </w:pPr>
    <w:rPr>
      <w:rFonts w:ascii="Arial" w:hAnsi="Arial"/>
      <w:szCs w:val="20"/>
    </w:rPr>
  </w:style>
  <w:style w:type="paragraph" w:customStyle="1" w:styleId="afffff6">
    <w:name w:val="Нормальный"/>
    <w:rsid w:val="0016253A"/>
    <w:rPr>
      <w:snapToGrid w:val="0"/>
    </w:rPr>
  </w:style>
  <w:style w:type="paragraph" w:customStyle="1" w:styleId="2f4">
    <w:name w:val="заголовок 2"/>
    <w:basedOn w:val="a7"/>
    <w:next w:val="a7"/>
    <w:rsid w:val="0016253A"/>
    <w:pPr>
      <w:keepNext/>
      <w:autoSpaceDE w:val="0"/>
      <w:autoSpaceDN w:val="0"/>
      <w:jc w:val="center"/>
    </w:pPr>
  </w:style>
  <w:style w:type="paragraph" w:customStyle="1" w:styleId="a3">
    <w:name w:val="Раздел Приложения"/>
    <w:basedOn w:val="a7"/>
    <w:rsid w:val="0016253A"/>
    <w:pPr>
      <w:numPr>
        <w:numId w:val="52"/>
      </w:numPr>
      <w:tabs>
        <w:tab w:val="clear" w:pos="432"/>
        <w:tab w:val="num" w:pos="360"/>
      </w:tabs>
      <w:spacing w:before="120" w:after="120"/>
      <w:ind w:left="360" w:hanging="360"/>
      <w:jc w:val="both"/>
    </w:pPr>
    <w:rPr>
      <w:rFonts w:ascii="Arial" w:hAnsi="Arial"/>
      <w:b/>
      <w:sz w:val="28"/>
      <w:szCs w:val="20"/>
    </w:rPr>
  </w:style>
  <w:style w:type="paragraph" w:customStyle="1" w:styleId="afffff7">
    <w:name w:val="Основной"/>
    <w:basedOn w:val="a7"/>
    <w:rsid w:val="0016253A"/>
    <w:pPr>
      <w:spacing w:after="120"/>
      <w:ind w:firstLine="851"/>
      <w:jc w:val="both"/>
    </w:pPr>
  </w:style>
  <w:style w:type="paragraph" w:customStyle="1" w:styleId="Style1">
    <w:name w:val="Style1"/>
    <w:basedOn w:val="a7"/>
    <w:uiPriority w:val="99"/>
    <w:rsid w:val="0016253A"/>
    <w:pPr>
      <w:widowControl w:val="0"/>
      <w:autoSpaceDE w:val="0"/>
      <w:autoSpaceDN w:val="0"/>
      <w:adjustRightInd w:val="0"/>
      <w:spacing w:line="293" w:lineRule="exact"/>
      <w:jc w:val="center"/>
    </w:pPr>
    <w:rPr>
      <w:rFonts w:ascii="Arial Unicode MS" w:eastAsia="Arial Unicode MS" w:hAnsi="Calibri" w:cs="Arial Unicode MS"/>
    </w:rPr>
  </w:style>
  <w:style w:type="paragraph" w:customStyle="1" w:styleId="Style4">
    <w:name w:val="Style4"/>
    <w:basedOn w:val="a7"/>
    <w:uiPriority w:val="99"/>
    <w:rsid w:val="0016253A"/>
    <w:pPr>
      <w:widowControl w:val="0"/>
      <w:autoSpaceDE w:val="0"/>
      <w:autoSpaceDN w:val="0"/>
      <w:adjustRightInd w:val="0"/>
      <w:spacing w:line="164" w:lineRule="exact"/>
      <w:ind w:hanging="278"/>
      <w:jc w:val="both"/>
    </w:pPr>
    <w:rPr>
      <w:rFonts w:ascii="Arial Unicode MS" w:eastAsia="Arial Unicode MS" w:hAnsi="Calibri" w:cs="Arial Unicode MS"/>
    </w:rPr>
  </w:style>
  <w:style w:type="paragraph" w:customStyle="1" w:styleId="ZchnZchn1">
    <w:name w:val="Zchn Zchn1"/>
    <w:basedOn w:val="a7"/>
    <w:uiPriority w:val="99"/>
    <w:rsid w:val="0016253A"/>
    <w:pPr>
      <w:snapToGrid w:val="0"/>
      <w:spacing w:after="160" w:line="240" w:lineRule="exact"/>
      <w:ind w:firstLine="567"/>
      <w:jc w:val="both"/>
    </w:pPr>
    <w:rPr>
      <w:rFonts w:ascii="Verdana" w:hAnsi="Verdana" w:cs="Verdana"/>
      <w:bCs/>
      <w:sz w:val="20"/>
      <w:szCs w:val="20"/>
      <w:lang w:val="en-US" w:eastAsia="en-US"/>
    </w:rPr>
  </w:style>
  <w:style w:type="paragraph" w:customStyle="1" w:styleId="TBStandard">
    <w:name w:val="TB_Standard"/>
    <w:basedOn w:val="a7"/>
    <w:uiPriority w:val="99"/>
    <w:rsid w:val="0016253A"/>
    <w:rPr>
      <w:rFonts w:ascii="Arial" w:hAnsi="Arial"/>
      <w:sz w:val="22"/>
      <w:szCs w:val="20"/>
      <w:lang w:val="de-DE" w:eastAsia="de-DE"/>
    </w:rPr>
  </w:style>
  <w:style w:type="paragraph" w:customStyle="1" w:styleId="tbstandard0">
    <w:name w:val="tbstandard"/>
    <w:basedOn w:val="a7"/>
    <w:uiPriority w:val="99"/>
    <w:rsid w:val="0016253A"/>
    <w:pPr>
      <w:spacing w:before="100" w:beforeAutospacing="1" w:after="100" w:afterAutospacing="1"/>
    </w:pPr>
    <w:rPr>
      <w:rFonts w:eastAsia="Calibri"/>
    </w:rPr>
  </w:style>
  <w:style w:type="paragraph" w:styleId="afff">
    <w:name w:val="Plain Text"/>
    <w:basedOn w:val="a7"/>
    <w:link w:val="affe"/>
    <w:rsid w:val="0016253A"/>
    <w:rPr>
      <w:rFonts w:ascii="Courier New" w:hAnsi="Courier New" w:cs="Courier New"/>
      <w:snapToGrid w:val="0"/>
      <w:sz w:val="20"/>
      <w:szCs w:val="20"/>
    </w:rPr>
  </w:style>
  <w:style w:type="character" w:customStyle="1" w:styleId="1f7">
    <w:name w:val="Текст Знак1"/>
    <w:basedOn w:val="a8"/>
    <w:uiPriority w:val="99"/>
    <w:semiHidden/>
    <w:rsid w:val="0016253A"/>
    <w:rPr>
      <w:rFonts w:ascii="Consolas" w:hAnsi="Consolas" w:cs="Consolas"/>
      <w:sz w:val="21"/>
      <w:szCs w:val="21"/>
    </w:rPr>
  </w:style>
  <w:style w:type="character" w:customStyle="1" w:styleId="FontStyle48">
    <w:name w:val="Font Style48"/>
    <w:uiPriority w:val="99"/>
    <w:rsid w:val="0016253A"/>
    <w:rPr>
      <w:rFonts w:ascii="Times New Roman" w:hAnsi="Times New Roman" w:cs="Times New Roman"/>
      <w:b/>
      <w:bCs/>
      <w:sz w:val="20"/>
      <w:szCs w:val="20"/>
    </w:rPr>
  </w:style>
  <w:style w:type="character" w:customStyle="1" w:styleId="FontStyle51">
    <w:name w:val="Font Style51"/>
    <w:uiPriority w:val="99"/>
    <w:rsid w:val="0016253A"/>
    <w:rPr>
      <w:rFonts w:ascii="Times New Roman" w:hAnsi="Times New Roman" w:cs="Times New Roman"/>
      <w:sz w:val="20"/>
      <w:szCs w:val="20"/>
    </w:rPr>
  </w:style>
  <w:style w:type="character" w:customStyle="1" w:styleId="FontStyle52">
    <w:name w:val="Font Style52"/>
    <w:uiPriority w:val="99"/>
    <w:rsid w:val="0016253A"/>
    <w:rPr>
      <w:rFonts w:ascii="Times New Roman" w:hAnsi="Times New Roman" w:cs="Times New Roman"/>
      <w:sz w:val="20"/>
      <w:szCs w:val="20"/>
    </w:rPr>
  </w:style>
  <w:style w:type="character" w:customStyle="1" w:styleId="FontStyle49">
    <w:name w:val="Font Style49"/>
    <w:uiPriority w:val="99"/>
    <w:rsid w:val="0016253A"/>
    <w:rPr>
      <w:rFonts w:ascii="Times New Roman" w:hAnsi="Times New Roman" w:cs="Times New Roman"/>
      <w:b/>
      <w:bCs/>
      <w:sz w:val="18"/>
      <w:szCs w:val="18"/>
    </w:rPr>
  </w:style>
  <w:style w:type="character" w:customStyle="1" w:styleId="FontStyle50">
    <w:name w:val="Font Style50"/>
    <w:uiPriority w:val="99"/>
    <w:rsid w:val="0016253A"/>
    <w:rPr>
      <w:rFonts w:ascii="Times New Roman" w:hAnsi="Times New Roman" w:cs="Times New Roman"/>
      <w:b/>
      <w:bCs/>
      <w:sz w:val="18"/>
      <w:szCs w:val="18"/>
    </w:rPr>
  </w:style>
  <w:style w:type="character" w:customStyle="1" w:styleId="FontStyle56">
    <w:name w:val="Font Style56"/>
    <w:uiPriority w:val="99"/>
    <w:rsid w:val="0016253A"/>
    <w:rPr>
      <w:rFonts w:ascii="Times New Roman" w:hAnsi="Times New Roman" w:cs="Times New Roman"/>
      <w:i/>
      <w:iCs/>
      <w:sz w:val="22"/>
      <w:szCs w:val="22"/>
    </w:rPr>
  </w:style>
  <w:style w:type="character" w:customStyle="1" w:styleId="FontStyle45">
    <w:name w:val="Font Style45"/>
    <w:uiPriority w:val="99"/>
    <w:rsid w:val="0016253A"/>
    <w:rPr>
      <w:rFonts w:ascii="Times New Roman" w:hAnsi="Times New Roman" w:cs="Times New Roman"/>
      <w:b/>
      <w:bCs/>
      <w:i/>
      <w:iCs/>
      <w:sz w:val="18"/>
      <w:szCs w:val="18"/>
    </w:rPr>
  </w:style>
  <w:style w:type="character" w:customStyle="1" w:styleId="FontStyle54">
    <w:name w:val="Font Style54"/>
    <w:uiPriority w:val="99"/>
    <w:rsid w:val="0016253A"/>
    <w:rPr>
      <w:rFonts w:ascii="Times New Roman" w:hAnsi="Times New Roman" w:cs="Times New Roman"/>
      <w:sz w:val="20"/>
      <w:szCs w:val="20"/>
    </w:rPr>
  </w:style>
  <w:style w:type="character" w:customStyle="1" w:styleId="FontStyle55">
    <w:name w:val="Font Style55"/>
    <w:uiPriority w:val="99"/>
    <w:rsid w:val="0016253A"/>
    <w:rPr>
      <w:rFonts w:ascii="Times New Roman" w:hAnsi="Times New Roman" w:cs="Times New Roman"/>
      <w:sz w:val="18"/>
      <w:szCs w:val="18"/>
    </w:rPr>
  </w:style>
  <w:style w:type="paragraph" w:customStyle="1" w:styleId="TBOption">
    <w:name w:val="TB_Option"/>
    <w:basedOn w:val="a7"/>
    <w:uiPriority w:val="99"/>
    <w:rsid w:val="0016253A"/>
    <w:rPr>
      <w:rFonts w:ascii="Arial" w:hAnsi="Arial"/>
      <w:sz w:val="22"/>
      <w:szCs w:val="20"/>
      <w:lang w:val="de-DE" w:eastAsia="en-US"/>
    </w:rPr>
  </w:style>
  <w:style w:type="paragraph" w:customStyle="1" w:styleId="TBBeschreibung">
    <w:name w:val="TB_Beschreibung"/>
    <w:basedOn w:val="a7"/>
    <w:next w:val="a7"/>
    <w:uiPriority w:val="99"/>
    <w:rsid w:val="0016253A"/>
    <w:rPr>
      <w:rFonts w:ascii="Arial" w:hAnsi="Arial"/>
      <w:sz w:val="22"/>
      <w:szCs w:val="20"/>
      <w:lang w:val="de-DE" w:eastAsia="en-US"/>
    </w:rPr>
  </w:style>
  <w:style w:type="paragraph" w:customStyle="1" w:styleId="afffff8">
    <w:name w:val="???????"/>
    <w:basedOn w:val="a7"/>
    <w:link w:val="Char"/>
    <w:uiPriority w:val="99"/>
    <w:rsid w:val="0016253A"/>
    <w:pPr>
      <w:widowControl w:val="0"/>
    </w:pPr>
    <w:rPr>
      <w:sz w:val="20"/>
      <w:szCs w:val="20"/>
      <w:lang w:val="cs-CZ"/>
    </w:rPr>
  </w:style>
  <w:style w:type="character" w:customStyle="1" w:styleId="Char">
    <w:name w:val="??????? Char"/>
    <w:link w:val="afffff8"/>
    <w:uiPriority w:val="99"/>
    <w:locked/>
    <w:rsid w:val="0016253A"/>
    <w:rPr>
      <w:lang w:val="cs-CZ"/>
    </w:rPr>
  </w:style>
  <w:style w:type="character" w:customStyle="1" w:styleId="tw4winMark">
    <w:name w:val="tw4winMark"/>
    <w:uiPriority w:val="99"/>
    <w:rsid w:val="0016253A"/>
    <w:rPr>
      <w:rFonts w:ascii="Courier New" w:hAnsi="Courier New"/>
      <w:vanish/>
      <w:color w:val="800080"/>
      <w:vertAlign w:val="subscript"/>
    </w:rPr>
  </w:style>
  <w:style w:type="character" w:customStyle="1" w:styleId="apple-converted-space">
    <w:name w:val="apple-converted-space"/>
    <w:uiPriority w:val="99"/>
    <w:rsid w:val="0016253A"/>
  </w:style>
  <w:style w:type="character" w:customStyle="1" w:styleId="EmailStyle27">
    <w:name w:val="EmailStyle27"/>
    <w:rsid w:val="0016253A"/>
    <w:rPr>
      <w:rFonts w:ascii="Arial" w:hAnsi="Arial" w:cs="Arial"/>
      <w:color w:val="000000"/>
      <w:sz w:val="20"/>
      <w:szCs w:val="20"/>
    </w:rPr>
  </w:style>
  <w:style w:type="paragraph" w:customStyle="1" w:styleId="ConsPlusTitle">
    <w:name w:val="ConsPlusTitle"/>
    <w:rsid w:val="0016253A"/>
    <w:pPr>
      <w:autoSpaceDE w:val="0"/>
      <w:autoSpaceDN w:val="0"/>
      <w:adjustRightInd w:val="0"/>
    </w:pPr>
    <w:rPr>
      <w:b/>
      <w:bCs/>
    </w:rPr>
  </w:style>
  <w:style w:type="paragraph" w:customStyle="1" w:styleId="afffff9">
    <w:name w:val="Шапка таблицы"/>
    <w:basedOn w:val="a7"/>
    <w:next w:val="a7"/>
    <w:rsid w:val="0016253A"/>
    <w:pPr>
      <w:spacing w:before="120" w:after="60"/>
      <w:jc w:val="center"/>
    </w:pPr>
    <w:rPr>
      <w:rFonts w:eastAsia="Calibri"/>
      <w:b/>
      <w:spacing w:val="-5"/>
      <w:sz w:val="18"/>
      <w:szCs w:val="20"/>
      <w:lang w:eastAsia="en-US"/>
    </w:rPr>
  </w:style>
  <w:style w:type="paragraph" w:customStyle="1" w:styleId="1f8">
    <w:name w:val="Без интервала1"/>
    <w:rsid w:val="0016253A"/>
    <w:rPr>
      <w:rFonts w:ascii="Calibri" w:hAnsi="Calibri"/>
      <w:sz w:val="22"/>
      <w:szCs w:val="22"/>
      <w:lang w:eastAsia="en-US"/>
    </w:rPr>
  </w:style>
  <w:style w:type="paragraph" w:customStyle="1" w:styleId="xl27">
    <w:name w:val="xl27"/>
    <w:basedOn w:val="a7"/>
    <w:rsid w:val="0016253A"/>
    <w:pPr>
      <w:spacing w:before="100" w:beforeAutospacing="1" w:after="100" w:afterAutospacing="1"/>
      <w:jc w:val="center"/>
    </w:pPr>
    <w:rPr>
      <w:rFonts w:ascii="Arial Unicode MS" w:eastAsia="Arial Unicode MS" w:hAnsi="Arial Unicode MS" w:cs="Arial Unicode MS"/>
    </w:rPr>
  </w:style>
  <w:style w:type="character" w:styleId="afffffa">
    <w:name w:val="line number"/>
    <w:rsid w:val="0016253A"/>
    <w:rPr>
      <w:rFonts w:cs="Times New Roman"/>
    </w:rPr>
  </w:style>
  <w:style w:type="character" w:customStyle="1" w:styleId="1f9">
    <w:name w:val="Замещающий текст1"/>
    <w:semiHidden/>
    <w:rsid w:val="0016253A"/>
    <w:rPr>
      <w:rFonts w:cs="Times New Roman"/>
      <w:color w:val="808080"/>
    </w:rPr>
  </w:style>
  <w:style w:type="numbering" w:styleId="111111">
    <w:name w:val="Outline List 2"/>
    <w:basedOn w:val="aa"/>
    <w:rsid w:val="0016253A"/>
    <w:pPr>
      <w:numPr>
        <w:numId w:val="53"/>
      </w:numPr>
    </w:pPr>
  </w:style>
  <w:style w:type="character" w:customStyle="1" w:styleId="afffffb">
    <w:name w:val="номер страницы"/>
    <w:basedOn w:val="a8"/>
    <w:rsid w:val="0016253A"/>
  </w:style>
  <w:style w:type="paragraph" w:customStyle="1" w:styleId="121">
    <w:name w:val="Стиль 12 пт По правому краю"/>
    <w:basedOn w:val="a7"/>
    <w:rsid w:val="0016253A"/>
    <w:pPr>
      <w:jc w:val="right"/>
    </w:pPr>
    <w:rPr>
      <w:sz w:val="22"/>
      <w:szCs w:val="20"/>
    </w:rPr>
  </w:style>
  <w:style w:type="paragraph" w:customStyle="1" w:styleId="afffffc">
    <w:name w:val="Документ"/>
    <w:basedOn w:val="4"/>
    <w:rsid w:val="0016253A"/>
    <w:pPr>
      <w:numPr>
        <w:ilvl w:val="0"/>
        <w:numId w:val="0"/>
      </w:numPr>
      <w:spacing w:before="0" w:after="0"/>
      <w:ind w:left="164"/>
      <w:jc w:val="center"/>
    </w:pPr>
    <w:rPr>
      <w:rFonts w:ascii="Times New Roman" w:eastAsia="Times New Roman" w:hAnsi="Times New Roman"/>
      <w:bCs w:val="0"/>
      <w:szCs w:val="20"/>
      <w:lang w:val="ru-RU" w:eastAsia="ru-RU"/>
    </w:rPr>
  </w:style>
  <w:style w:type="paragraph" w:styleId="afffffd">
    <w:name w:val="Signature"/>
    <w:basedOn w:val="afff5"/>
    <w:link w:val="afffffe"/>
    <w:rsid w:val="0016253A"/>
    <w:pPr>
      <w:numPr>
        <w:ilvl w:val="12"/>
      </w:numPr>
      <w:suppressLineNumbers/>
      <w:spacing w:after="0"/>
      <w:ind w:left="283" w:firstLine="360"/>
      <w:jc w:val="both"/>
    </w:pPr>
    <w:rPr>
      <w:sz w:val="22"/>
      <w:szCs w:val="20"/>
      <w:lang w:val="ru-RU" w:eastAsia="ru-RU"/>
    </w:rPr>
  </w:style>
  <w:style w:type="character" w:customStyle="1" w:styleId="afffffe">
    <w:name w:val="Подпись Знак"/>
    <w:basedOn w:val="a8"/>
    <w:link w:val="afffffd"/>
    <w:rsid w:val="0016253A"/>
    <w:rPr>
      <w:sz w:val="22"/>
    </w:rPr>
  </w:style>
  <w:style w:type="paragraph" w:customStyle="1" w:styleId="affffff">
    <w:name w:val="Пункты текста договора"/>
    <w:basedOn w:val="a7"/>
    <w:link w:val="affffff0"/>
    <w:autoRedefine/>
    <w:rsid w:val="0016253A"/>
    <w:pPr>
      <w:suppressLineNumbers/>
      <w:tabs>
        <w:tab w:val="left" w:pos="1276"/>
      </w:tabs>
      <w:jc w:val="both"/>
    </w:pPr>
  </w:style>
  <w:style w:type="character" w:customStyle="1" w:styleId="affffff0">
    <w:name w:val="Пункты текста договора Знак"/>
    <w:basedOn w:val="a8"/>
    <w:link w:val="affffff"/>
    <w:rsid w:val="0016253A"/>
    <w:rPr>
      <w:sz w:val="24"/>
      <w:szCs w:val="24"/>
    </w:rPr>
  </w:style>
  <w:style w:type="paragraph" w:customStyle="1" w:styleId="Heading">
    <w:name w:val="Heading"/>
    <w:uiPriority w:val="99"/>
    <w:rsid w:val="0016253A"/>
    <w:pPr>
      <w:widowControl w:val="0"/>
      <w:autoSpaceDE w:val="0"/>
      <w:autoSpaceDN w:val="0"/>
      <w:adjustRightInd w:val="0"/>
    </w:pPr>
    <w:rPr>
      <w:rFonts w:ascii="Arial" w:hAnsi="Arial" w:cs="Arial"/>
      <w:b/>
      <w:bCs/>
      <w:color w:val="000000"/>
      <w:sz w:val="22"/>
      <w:szCs w:val="22"/>
    </w:rPr>
  </w:style>
  <w:style w:type="paragraph" w:customStyle="1" w:styleId="affffff1">
    <w:name w:val="маркированый абзац Знак"/>
    <w:basedOn w:val="a7"/>
    <w:uiPriority w:val="99"/>
    <w:rsid w:val="00C86380"/>
    <w:pPr>
      <w:tabs>
        <w:tab w:val="left" w:pos="1080"/>
      </w:tabs>
      <w:ind w:firstLine="680"/>
    </w:pPr>
    <w:rPr>
      <w:rFonts w:eastAsia="SimSun"/>
      <w:szCs w:val="28"/>
      <w:lang w:eastAsia="zh-CN"/>
    </w:rPr>
  </w:style>
  <w:style w:type="paragraph" w:customStyle="1" w:styleId="affffff2">
    <w:name w:val="Текст маркированый ТЗ"/>
    <w:basedOn w:val="a7"/>
    <w:uiPriority w:val="99"/>
    <w:rsid w:val="00C86380"/>
    <w:pPr>
      <w:tabs>
        <w:tab w:val="left" w:pos="1134"/>
      </w:tabs>
      <w:jc w:val="both"/>
    </w:pPr>
    <w:rPr>
      <w:rFonts w:eastAsia="SimSun"/>
      <w:lang w:eastAsia="zh-CN"/>
    </w:rPr>
  </w:style>
  <w:style w:type="numbering" w:customStyle="1" w:styleId="2f5">
    <w:name w:val="Нет списка2"/>
    <w:next w:val="aa"/>
    <w:uiPriority w:val="99"/>
    <w:semiHidden/>
    <w:unhideWhenUsed/>
    <w:rsid w:val="00EC0A27"/>
  </w:style>
  <w:style w:type="paragraph" w:customStyle="1" w:styleId="affffff3">
    <w:name w:val="Текст перечисления а)"/>
    <w:basedOn w:val="a7"/>
    <w:qFormat/>
    <w:rsid w:val="008C32AF"/>
    <w:pPr>
      <w:tabs>
        <w:tab w:val="num" w:pos="1276"/>
      </w:tabs>
      <w:ind w:firstLine="851"/>
      <w:jc w:val="both"/>
    </w:pPr>
    <w:rPr>
      <w:sz w:val="28"/>
      <w:szCs w:val="28"/>
    </w:rPr>
  </w:style>
  <w:style w:type="paragraph" w:customStyle="1" w:styleId="2f6">
    <w:name w:val="Текст пункта 2"/>
    <w:basedOn w:val="a7"/>
    <w:qFormat/>
    <w:rsid w:val="008C32AF"/>
    <w:pPr>
      <w:tabs>
        <w:tab w:val="num" w:pos="1134"/>
        <w:tab w:val="left" w:pos="1843"/>
        <w:tab w:val="left" w:pos="1985"/>
      </w:tabs>
      <w:ind w:firstLine="851"/>
      <w:jc w:val="both"/>
    </w:pPr>
    <w:rPr>
      <w:sz w:val="28"/>
      <w:szCs w:val="28"/>
    </w:rPr>
  </w:style>
  <w:style w:type="paragraph" w:customStyle="1" w:styleId="3f3">
    <w:name w:val="Текст пункта 3"/>
    <w:basedOn w:val="2f6"/>
    <w:rsid w:val="008C32AF"/>
  </w:style>
  <w:style w:type="paragraph" w:customStyle="1" w:styleId="311">
    <w:name w:val="Основной текст с отступом 31"/>
    <w:basedOn w:val="1a"/>
    <w:rsid w:val="00A60CCD"/>
    <w:pPr>
      <w:widowControl/>
      <w:autoSpaceDE/>
      <w:autoSpaceDN/>
      <w:spacing w:before="0" w:after="0"/>
      <w:contextualSpacing w:val="0"/>
    </w:pPr>
    <w:rPr>
      <w:sz w:val="24"/>
      <w:szCs w:val="20"/>
    </w:rPr>
  </w:style>
  <w:style w:type="paragraph" w:customStyle="1" w:styleId="affffff4">
    <w:name w:val="Текст без номера"/>
    <w:basedOn w:val="a7"/>
    <w:rsid w:val="00C20909"/>
    <w:pPr>
      <w:ind w:firstLine="851"/>
      <w:jc w:val="both"/>
    </w:pPr>
    <w:rPr>
      <w:sz w:val="28"/>
      <w:szCs w:val="28"/>
    </w:rPr>
  </w:style>
  <w:style w:type="paragraph" w:customStyle="1" w:styleId="11">
    <w:name w:val="Текст пункта 1"/>
    <w:basedOn w:val="a7"/>
    <w:rsid w:val="00C20909"/>
    <w:pPr>
      <w:numPr>
        <w:numId w:val="87"/>
      </w:numPr>
      <w:ind w:left="0" w:firstLine="851"/>
    </w:pPr>
    <w:rPr>
      <w:sz w:val="28"/>
      <w:szCs w:val="28"/>
    </w:rPr>
  </w:style>
  <w:style w:type="numbering" w:customStyle="1" w:styleId="3f4">
    <w:name w:val="Нет списка3"/>
    <w:next w:val="aa"/>
    <w:uiPriority w:val="99"/>
    <w:semiHidden/>
    <w:unhideWhenUsed/>
    <w:rsid w:val="007F522F"/>
  </w:style>
  <w:style w:type="table" w:customStyle="1" w:styleId="2f7">
    <w:name w:val="Сетка таблицы2"/>
    <w:basedOn w:val="a9"/>
    <w:next w:val="afff3"/>
    <w:locked/>
    <w:rsid w:val="007F522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
    <w:name w:val="1 / 1.1 / 1.1.11"/>
    <w:basedOn w:val="aa"/>
    <w:next w:val="111111"/>
    <w:rsid w:val="007F522F"/>
    <w:pPr>
      <w:numPr>
        <w:numId w:val="65"/>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nhideWhenUsed="0" w:qFormat="1"/>
    <w:lsdException w:name="heading 3" w:semiHidden="0" w:unhideWhenUsed="0" w:qFormat="1"/>
    <w:lsdException w:name="heading 4" w:semiHidden="0" w:uiPriority="0" w:unhideWhenUsed="0" w:qFormat="1"/>
    <w:lsdException w:name="heading 5" w:semiHidden="0" w:unhideWhenUsed="0" w:qFormat="1"/>
    <w:lsdException w:name="heading 6" w:semiHidden="0" w:uiPriority="0" w:unhideWhenUsed="0" w:qFormat="1"/>
    <w:lsdException w:name="heading 7" w:semiHidden="0" w:uiPriority="0" w:unhideWhenUsed="0" w:qFormat="1"/>
    <w:lsdException w:name="heading 8" w:semiHidden="0" w:uiPriority="9"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qFormat="1"/>
    <w:lsdException w:name="caption" w:semiHidden="0" w:uiPriority="0" w:unhideWhenUsed="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2" w:uiPriority="0"/>
    <w:lsdException w:name="List 3" w:uiPriority="0"/>
    <w:lsdException w:name="List 4" w:uiPriority="0"/>
    <w:lsdException w:name="List 5" w:uiPriority="0"/>
    <w:lsdException w:name="Title" w:semiHidden="0" w:unhideWhenUsed="0" w:qFormat="1"/>
    <w:lsdException w:name="Signature" w:uiPriority="0"/>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Indent 3" w:uiPriority="0"/>
    <w:lsdException w:name="Block Text" w:uiPriority="0"/>
    <w:lsdException w:name="FollowedHyperlink" w:uiPriority="0"/>
    <w:lsdException w:name="Strong" w:semiHidden="0"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Outline List 2" w:uiPriority="0"/>
    <w:lsdException w:name="Balloo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rsid w:val="00053F9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10"/>
    <w:qFormat/>
    <w:pPr>
      <w:keepNext/>
      <w:numPr>
        <w:numId w:val="1"/>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7"/>
    <w:next w:val="a7"/>
    <w:link w:val="210"/>
    <w:uiPriority w:val="99"/>
    <w:qFormat/>
    <w:pPr>
      <w:keepNext/>
      <w:numPr>
        <w:ilvl w:val="1"/>
        <w:numId w:val="1"/>
      </w:numPr>
      <w:spacing w:before="240" w:after="60"/>
      <w:outlineLvl w:val="1"/>
    </w:pPr>
    <w:rPr>
      <w:rFonts w:ascii="Arial" w:hAnsi="Arial"/>
      <w:b/>
      <w:bCs/>
      <w:i/>
      <w:iCs/>
      <w:sz w:val="28"/>
      <w:szCs w:val="28"/>
      <w:lang w:val="x-none" w:eastAsia="x-none"/>
    </w:rPr>
  </w:style>
  <w:style w:type="paragraph" w:styleId="31">
    <w:name w:val="heading 3"/>
    <w:aliases w:val="H3"/>
    <w:basedOn w:val="a7"/>
    <w:next w:val="a7"/>
    <w:link w:val="310"/>
    <w:uiPriority w:val="99"/>
    <w:qFormat/>
    <w:pPr>
      <w:keepNext/>
      <w:numPr>
        <w:ilvl w:val="2"/>
        <w:numId w:val="2"/>
      </w:numPr>
      <w:spacing w:before="240" w:after="60"/>
      <w:outlineLvl w:val="2"/>
    </w:pPr>
    <w:rPr>
      <w:rFonts w:ascii="Cambria" w:hAnsi="Cambria"/>
      <w:b/>
      <w:bCs/>
      <w:sz w:val="26"/>
      <w:szCs w:val="26"/>
      <w:lang w:val="x-none" w:eastAsia="x-none"/>
    </w:rPr>
  </w:style>
  <w:style w:type="paragraph" w:styleId="4">
    <w:name w:val="heading 4"/>
    <w:aliases w:val="Sub-Minor,Level 2 - a,H4,H41"/>
    <w:basedOn w:val="a7"/>
    <w:next w:val="a7"/>
    <w:link w:val="41"/>
    <w:qFormat/>
    <w:pPr>
      <w:keepNext/>
      <w:numPr>
        <w:ilvl w:val="3"/>
        <w:numId w:val="2"/>
      </w:numPr>
      <w:spacing w:before="240" w:after="60"/>
      <w:outlineLvl w:val="3"/>
    </w:pPr>
    <w:rPr>
      <w:rFonts w:ascii="Arial Unicode MS" w:eastAsia="Arial Unicode MS" w:hAnsi="Arial Unicode MS"/>
      <w:b/>
      <w:bCs/>
      <w:sz w:val="28"/>
      <w:szCs w:val="28"/>
      <w:lang w:val="x-none" w:eastAsia="x-none"/>
    </w:rPr>
  </w:style>
  <w:style w:type="paragraph" w:styleId="5">
    <w:name w:val="heading 5"/>
    <w:basedOn w:val="a7"/>
    <w:next w:val="a7"/>
    <w:link w:val="50"/>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lang w:val="x-none" w:eastAsia="x-none"/>
    </w:rPr>
  </w:style>
  <w:style w:type="paragraph" w:styleId="6">
    <w:name w:val="heading 6"/>
    <w:basedOn w:val="a7"/>
    <w:next w:val="a7"/>
    <w:link w:val="60"/>
    <w:qFormat/>
    <w:pPr>
      <w:spacing w:before="240" w:after="60"/>
      <w:outlineLvl w:val="5"/>
    </w:pPr>
    <w:rPr>
      <w:rFonts w:ascii="Cambria" w:hAnsi="Cambria"/>
      <w:i/>
      <w:iCs/>
      <w:color w:val="243F60"/>
    </w:rPr>
  </w:style>
  <w:style w:type="paragraph" w:styleId="7">
    <w:name w:val="heading 7"/>
    <w:basedOn w:val="a7"/>
    <w:next w:val="a7"/>
    <w:link w:val="71"/>
    <w:qFormat/>
    <w:rsid w:val="0016253A"/>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7"/>
    <w:next w:val="a7"/>
    <w:link w:val="80"/>
    <w:uiPriority w:val="9"/>
    <w:qFormat/>
    <w:rsid w:val="0016253A"/>
    <w:pPr>
      <w:keepNext/>
      <w:jc w:val="right"/>
      <w:outlineLvl w:val="7"/>
    </w:pPr>
    <w:rPr>
      <w:i/>
      <w:iCs/>
    </w:rPr>
  </w:style>
  <w:style w:type="paragraph" w:styleId="9">
    <w:name w:val="heading 9"/>
    <w:basedOn w:val="a7"/>
    <w:next w:val="a7"/>
    <w:link w:val="90"/>
    <w:qFormat/>
    <w:rsid w:val="0016253A"/>
    <w:pPr>
      <w:spacing w:before="240" w:after="60"/>
      <w:ind w:firstLine="425"/>
      <w:jc w:val="both"/>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styleId="ab">
    <w:name w:val="Hyperlink"/>
    <w:uiPriority w:val="99"/>
    <w:unhideWhenUsed/>
    <w:rPr>
      <w:color w:val="0000FF"/>
      <w:u w:val="single"/>
    </w:rPr>
  </w:style>
  <w:style w:type="character" w:styleId="ac">
    <w:name w:val="FollowedHyperlink"/>
    <w:unhideWhenUsed/>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В1 Знак"/>
    <w:link w:val="10"/>
    <w:locked/>
    <w:rPr>
      <w:iCs/>
      <w:sz w:val="24"/>
      <w:szCs w:val="24"/>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Pr>
      <w:rFonts w:ascii="Times New Roman" w:eastAsia="Times New Roman" w:hAnsi="Times New Roman" w:cs="Times New Roman" w:hint="default"/>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uiPriority w:val="99"/>
    <w:locked/>
    <w:rPr>
      <w:rFonts w:ascii="Arial" w:hAnsi="Arial"/>
      <w:b/>
      <w:bCs/>
      <w:i/>
      <w:iCs/>
      <w:sz w:val="28"/>
      <w:szCs w:val="28"/>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Pr>
      <w:rFonts w:ascii="Arial" w:eastAsia="Times New Roman" w:hAnsi="Arial" w:cs="Arial" w:hint="default"/>
      <w:b/>
      <w:bCs/>
      <w:i/>
      <w:iCs/>
      <w:sz w:val="28"/>
      <w:szCs w:val="28"/>
    </w:rPr>
  </w:style>
  <w:style w:type="character" w:customStyle="1" w:styleId="310">
    <w:name w:val="Заголовок 3 Знак1"/>
    <w:aliases w:val="H3 Знак1"/>
    <w:link w:val="31"/>
    <w:uiPriority w:val="99"/>
    <w:locked/>
    <w:rPr>
      <w:rFonts w:ascii="Cambria" w:hAnsi="Cambria"/>
      <w:b/>
      <w:bCs/>
      <w:sz w:val="26"/>
      <w:szCs w:val="26"/>
      <w:lang w:val="x-none" w:eastAsia="x-none"/>
    </w:rPr>
  </w:style>
  <w:style w:type="character" w:customStyle="1" w:styleId="33">
    <w:name w:val="Заголовок 3 Знак"/>
    <w:aliases w:val="H3 Знак"/>
    <w:uiPriority w:val="99"/>
    <w:locked/>
    <w:rPr>
      <w:rFonts w:ascii="Cambria" w:eastAsia="Times New Roman" w:hAnsi="Cambria" w:hint="default"/>
      <w:b/>
      <w:bCs/>
      <w:sz w:val="26"/>
      <w:szCs w:val="26"/>
    </w:rPr>
  </w:style>
  <w:style w:type="character" w:customStyle="1" w:styleId="41">
    <w:name w:val="Заголовок 4 Знак"/>
    <w:aliases w:val="Sub-Minor Знак,Level 2 - a Знак,H4 Знак,H41 Знак"/>
    <w:link w:val="4"/>
    <w:locked/>
    <w:rPr>
      <w:rFonts w:ascii="Arial Unicode MS" w:eastAsia="Arial Unicode MS" w:hAnsi="Arial Unicode MS"/>
      <w:b/>
      <w:bCs/>
      <w:sz w:val="28"/>
      <w:szCs w:val="28"/>
      <w:lang w:val="x-none" w:eastAsia="x-none"/>
    </w:rPr>
  </w:style>
  <w:style w:type="character" w:customStyle="1" w:styleId="50">
    <w:name w:val="Заголовок 5 Знак"/>
    <w:link w:val="5"/>
    <w:uiPriority w:val="99"/>
    <w:locked/>
    <w:rPr>
      <w:rFonts w:ascii="Times New Roman CYR" w:eastAsia="Arial Unicode MS" w:hAnsi="Times New Roman CYR" w:cs="Times New Roman CYR" w:hint="default"/>
      <w:b/>
      <w:bCs/>
      <w:i/>
      <w:iCs/>
      <w:sz w:val="26"/>
      <w:szCs w:val="26"/>
    </w:rPr>
  </w:style>
  <w:style w:type="character" w:customStyle="1" w:styleId="60">
    <w:name w:val="Заголовок 6 Знак"/>
    <w:link w:val="6"/>
    <w:locked/>
    <w:rPr>
      <w:rFonts w:ascii="Cambria" w:eastAsia="Times New Roman" w:hAnsi="Cambria" w:cs="Times New Roman" w:hint="default"/>
      <w:i/>
      <w:iCs/>
      <w:color w:val="243F60"/>
      <w:sz w:val="24"/>
      <w:szCs w:val="24"/>
      <w:lang w:val="ru-RU" w:eastAsia="ru-RU"/>
    </w:rPr>
  </w:style>
  <w:style w:type="paragraph" w:styleId="HTML">
    <w:name w:val="HTML Preformatted"/>
    <w:basedOn w:val="a7"/>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locked/>
    <w:rPr>
      <w:rFonts w:ascii="Courier New" w:hAnsi="Courier New" w:cs="Courier New" w:hint="default"/>
    </w:rPr>
  </w:style>
  <w:style w:type="character" w:customStyle="1" w:styleId="ad">
    <w:name w:val="Обычный (веб) Знак"/>
    <w:aliases w:val="Обычный (Web) Знак,Обычный (веб) Знак Знак Знак,Обычный (Web) Знак Знак Знак Знак"/>
    <w:locked/>
    <w:rPr>
      <w:bCs/>
      <w:sz w:val="22"/>
      <w:szCs w:val="22"/>
    </w:rPr>
  </w:style>
  <w:style w:type="paragraph" w:styleId="ae">
    <w:name w:val="Normal (Web)"/>
    <w:aliases w:val="Обычный (Web),Обычный (веб) Знак Знак,Обычный (Web) Знак Знак Знак"/>
    <w:basedOn w:val="a7"/>
    <w:unhideWhenUsed/>
    <w:qFormat/>
    <w:pPr>
      <w:contextualSpacing/>
    </w:pPr>
    <w:rPr>
      <w:bCs/>
      <w:sz w:val="22"/>
      <w:szCs w:val="22"/>
      <w:lang w:val="x-none" w:eastAsia="x-none"/>
    </w:rPr>
  </w:style>
  <w:style w:type="character" w:customStyle="1" w:styleId="13">
    <w:name w:val="Верхний колонтитул Знак1"/>
    <w:aliases w:val="Heder Знак1,Titul Знак1,Верхний колонтитул1 Знак1,Верхний колонтитул2 Знак1,Верхний колонтитул3 Знак1,Верхний колонтитул4 Знак1,Верхний колонтитул11 Знак1,Верхний колонтитул21 Знак1,Верхний колонтитул31 Знак1"/>
    <w:link w:val="af"/>
    <w:uiPriority w:val="99"/>
    <w:locked/>
    <w:rPr>
      <w:sz w:val="24"/>
      <w:szCs w:val="24"/>
      <w:lang w:val="ru-RU" w:eastAsia="ru-RU"/>
    </w:rPr>
  </w:style>
  <w:style w:type="paragraph" w:styleId="af">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7"/>
    <w:link w:val="13"/>
    <w:uiPriority w:val="99"/>
    <w:unhideWhenUsed/>
    <w:qFormat/>
    <w:pPr>
      <w:tabs>
        <w:tab w:val="center" w:pos="4153"/>
        <w:tab w:val="right" w:pos="8306"/>
      </w:tabs>
      <w:contextualSpacing/>
    </w:pPr>
  </w:style>
  <w:style w:type="character" w:customStyle="1" w:styleId="af0">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uiPriority w:val="99"/>
    <w:locked/>
    <w:rPr>
      <w:rFonts w:ascii="Courier New" w:hAnsi="Courier New" w:cs="Courier New" w:hint="default"/>
      <w:lang w:val="ru-RU" w:eastAsia="ru-RU" w:bidi="ar-SA"/>
    </w:rPr>
  </w:style>
  <w:style w:type="character" w:customStyle="1" w:styleId="14">
    <w:name w:val="Нижний колонтитул Знак1"/>
    <w:aliases w:val="ЛЕН2_ОБИН_Нижний колонтитул Знак1,ЛЕН2_ПРОЕКТ_Нижний колонтитул Знак1"/>
    <w:link w:val="af1"/>
    <w:uiPriority w:val="99"/>
    <w:locked/>
    <w:rPr>
      <w:sz w:val="24"/>
      <w:szCs w:val="24"/>
      <w:lang w:val="ru-RU" w:eastAsia="ru-RU"/>
    </w:rPr>
  </w:style>
  <w:style w:type="character" w:customStyle="1" w:styleId="211">
    <w:name w:val="Основной текст с отступом 2 Знак1"/>
    <w:link w:val="23"/>
    <w:uiPriority w:val="99"/>
    <w:semiHidden/>
    <w:locked/>
    <w:rPr>
      <w:sz w:val="24"/>
      <w:szCs w:val="24"/>
    </w:rPr>
  </w:style>
  <w:style w:type="character" w:customStyle="1" w:styleId="15">
    <w:name w:val="Схема документа Знак1"/>
    <w:link w:val="af2"/>
    <w:uiPriority w:val="99"/>
    <w:semiHidden/>
    <w:locked/>
    <w:rPr>
      <w:rFonts w:ascii="Tahoma" w:hAnsi="Tahoma" w:cs="Tahoma" w:hint="default"/>
      <w:sz w:val="16"/>
      <w:szCs w:val="16"/>
    </w:rPr>
  </w:style>
  <w:style w:type="character" w:customStyle="1" w:styleId="24">
    <w:name w:val="Текст выноски Знак24"/>
    <w:link w:val="af3"/>
    <w:uiPriority w:val="99"/>
    <w:locked/>
    <w:rPr>
      <w:rFonts w:ascii="Tahoma" w:hAnsi="Tahoma" w:cs="Tahoma" w:hint="default"/>
      <w:sz w:val="16"/>
      <w:szCs w:val="16"/>
    </w:rPr>
  </w:style>
  <w:style w:type="paragraph" w:customStyle="1" w:styleId="ConsNormal">
    <w:name w:val="ConsNormal"/>
    <w:qFormat/>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pPr>
      <w:contextualSpacing/>
    </w:pPr>
    <w:rPr>
      <w:sz w:val="24"/>
    </w:rPr>
  </w:style>
  <w:style w:type="paragraph" w:customStyle="1" w:styleId="af4">
    <w:name w:val="Знак"/>
    <w:basedOn w:val="a7"/>
    <w:qFormat/>
    <w:pPr>
      <w:tabs>
        <w:tab w:val="num" w:pos="360"/>
      </w:tabs>
      <w:spacing w:after="160" w:line="240" w:lineRule="exact"/>
      <w:contextualSpacing/>
    </w:pPr>
    <w:rPr>
      <w:rFonts w:ascii="Verdana" w:hAnsi="Verdana" w:cs="Verdana"/>
      <w:sz w:val="20"/>
      <w:szCs w:val="20"/>
      <w:lang w:val="en-US"/>
    </w:rPr>
  </w:style>
  <w:style w:type="paragraph" w:customStyle="1" w:styleId="af5">
    <w:name w:val="Знак Знак Знак Знак"/>
    <w:basedOn w:val="a7"/>
    <w:qFormat/>
    <w:pPr>
      <w:spacing w:after="160" w:line="240" w:lineRule="exact"/>
      <w:contextualSpacing/>
    </w:pPr>
    <w:rPr>
      <w:rFonts w:ascii="Verdana" w:hAnsi="Verdana" w:cs="Verdana"/>
      <w:sz w:val="20"/>
      <w:szCs w:val="20"/>
      <w:lang w:val="en-US"/>
    </w:rPr>
  </w:style>
  <w:style w:type="paragraph" w:customStyle="1" w:styleId="111">
    <w:name w:val="заголовок 11"/>
    <w:basedOn w:val="a7"/>
    <w:next w:val="a7"/>
    <w:uiPriority w:val="99"/>
    <w:qFormat/>
    <w:pPr>
      <w:keepNext/>
      <w:snapToGrid w:val="0"/>
      <w:contextualSpacing/>
      <w:jc w:val="center"/>
    </w:pPr>
    <w:rPr>
      <w:szCs w:val="20"/>
    </w:rPr>
  </w:style>
  <w:style w:type="paragraph" w:customStyle="1" w:styleId="17">
    <w:name w:val="заголовок 1"/>
    <w:basedOn w:val="a7"/>
    <w:next w:val="a7"/>
    <w:qFormat/>
    <w:pPr>
      <w:keepNext/>
      <w:widowControl w:val="0"/>
      <w:snapToGrid w:val="0"/>
      <w:contextualSpacing/>
      <w:jc w:val="center"/>
    </w:pPr>
    <w:rPr>
      <w:b/>
      <w:sz w:val="22"/>
      <w:szCs w:val="20"/>
    </w:rPr>
  </w:style>
  <w:style w:type="paragraph" w:customStyle="1" w:styleId="25">
    <w:name w:val="çàãîëîâîê 2"/>
    <w:basedOn w:val="a7"/>
    <w:next w:val="a7"/>
    <w:uiPriority w:val="99"/>
    <w:qFormat/>
    <w:pPr>
      <w:keepNext/>
      <w:contextualSpacing/>
      <w:jc w:val="both"/>
    </w:pPr>
    <w:rPr>
      <w:szCs w:val="20"/>
      <w:lang w:val="en-GB"/>
    </w:rPr>
  </w:style>
  <w:style w:type="paragraph" w:customStyle="1" w:styleId="af6">
    <w:name w:val="Таблица шапка"/>
    <w:basedOn w:val="a7"/>
    <w:qFormat/>
    <w:pPr>
      <w:keepNext/>
      <w:snapToGrid w:val="0"/>
      <w:spacing w:before="40" w:after="40"/>
      <w:ind w:left="57" w:right="57"/>
      <w:contextualSpacing/>
    </w:pPr>
    <w:rPr>
      <w:sz w:val="22"/>
      <w:szCs w:val="20"/>
    </w:rPr>
  </w:style>
  <w:style w:type="paragraph" w:customStyle="1" w:styleId="af7">
    <w:name w:val="Таблица текст"/>
    <w:basedOn w:val="a7"/>
    <w:qFormat/>
    <w:pPr>
      <w:snapToGrid w:val="0"/>
      <w:spacing w:before="40" w:after="40"/>
      <w:ind w:left="57" w:right="57"/>
      <w:contextualSpacing/>
    </w:pPr>
    <w:rPr>
      <w:szCs w:val="20"/>
    </w:rPr>
  </w:style>
  <w:style w:type="paragraph" w:customStyle="1" w:styleId="a5">
    <w:name w:val="Пункт"/>
    <w:basedOn w:val="a7"/>
    <w:qFormat/>
    <w:pPr>
      <w:numPr>
        <w:ilvl w:val="2"/>
        <w:numId w:val="1"/>
      </w:numPr>
      <w:snapToGrid w:val="0"/>
      <w:spacing w:line="360" w:lineRule="auto"/>
      <w:contextualSpacing/>
      <w:jc w:val="both"/>
    </w:pPr>
    <w:rPr>
      <w:sz w:val="28"/>
      <w:szCs w:val="28"/>
    </w:rPr>
  </w:style>
  <w:style w:type="paragraph" w:customStyle="1" w:styleId="26">
    <w:name w:val="Уровень2"/>
    <w:basedOn w:val="a7"/>
    <w:uiPriority w:val="99"/>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pPr>
      <w:tabs>
        <w:tab w:val="clear" w:pos="927"/>
        <w:tab w:val="num" w:pos="360"/>
        <w:tab w:val="num" w:pos="2160"/>
      </w:tabs>
      <w:ind w:left="2160" w:hanging="180"/>
    </w:pPr>
  </w:style>
  <w:style w:type="paragraph" w:customStyle="1" w:styleId="af8">
    <w:name w:val="Заголовок статьи"/>
    <w:basedOn w:val="a7"/>
    <w:next w:val="a7"/>
    <w:qFormat/>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7"/>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6">
    <w:name w:val="А_обычный"/>
    <w:basedOn w:val="a7"/>
    <w:uiPriority w:val="99"/>
    <w:qFormat/>
    <w:pPr>
      <w:numPr>
        <w:numId w:val="7"/>
      </w:numPr>
      <w:contextualSpacing/>
      <w:jc w:val="both"/>
    </w:pPr>
  </w:style>
  <w:style w:type="paragraph" w:styleId="23">
    <w:name w:val="Body Text Indent 2"/>
    <w:basedOn w:val="a7"/>
    <w:link w:val="211"/>
    <w:uiPriority w:val="99"/>
    <w:unhideWhenUsed/>
    <w:pPr>
      <w:spacing w:after="120" w:line="480" w:lineRule="auto"/>
      <w:ind w:left="283"/>
    </w:pPr>
    <w:rPr>
      <w:lang w:val="x-none" w:eastAsia="x-none"/>
    </w:rPr>
  </w:style>
  <w:style w:type="character" w:customStyle="1" w:styleId="27">
    <w:name w:val="Основной текст с отступом 2 Знак"/>
    <w:uiPriority w:val="99"/>
    <w:locked/>
    <w:rPr>
      <w:sz w:val="24"/>
      <w:szCs w:val="24"/>
    </w:rPr>
  </w:style>
  <w:style w:type="paragraph" w:customStyle="1" w:styleId="35">
    <w:name w:val="Стиль3"/>
    <w:basedOn w:val="23"/>
    <w:link w:val="36"/>
    <w:uiPriority w:val="99"/>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7"/>
    <w:uiPriority w:val="34"/>
    <w:qFormat/>
    <w:pPr>
      <w:spacing w:after="60" w:line="288" w:lineRule="auto"/>
      <w:contextualSpacing/>
      <w:jc w:val="both"/>
    </w:pPr>
    <w:rPr>
      <w:szCs w:val="20"/>
    </w:rPr>
  </w:style>
  <w:style w:type="paragraph" w:customStyle="1" w:styleId="aHeader">
    <w:name w:val="a_Header"/>
    <w:basedOn w:val="a7"/>
    <w:uiPriority w:val="99"/>
    <w:qFormat/>
    <w:pPr>
      <w:tabs>
        <w:tab w:val="left" w:pos="1985"/>
      </w:tabs>
      <w:spacing w:after="60"/>
      <w:contextualSpacing/>
      <w:jc w:val="center"/>
    </w:pPr>
    <w:rPr>
      <w:rFonts w:ascii="Courier New" w:hAnsi="Courier New"/>
    </w:rPr>
  </w:style>
  <w:style w:type="paragraph" w:customStyle="1" w:styleId="af9">
    <w:name w:val="Подраздел"/>
    <w:basedOn w:val="a7"/>
    <w:uiPriority w:val="99"/>
    <w:qFormat/>
    <w:pPr>
      <w:spacing w:before="240"/>
      <w:ind w:left="1701" w:hanging="283"/>
      <w:contextualSpacing/>
      <w:jc w:val="both"/>
    </w:pPr>
    <w:rPr>
      <w:rFonts w:ascii="PragmaticaTT" w:hAnsi="PragmaticaTT"/>
      <w:szCs w:val="20"/>
    </w:rPr>
  </w:style>
  <w:style w:type="paragraph" w:customStyle="1" w:styleId="afa">
    <w:name w:val="регламент список"/>
    <w:basedOn w:val="31"/>
    <w:uiPriority w:val="99"/>
    <w:qFormat/>
    <w:pPr>
      <w:keepLines/>
      <w:spacing w:before="120" w:after="120" w:line="180" w:lineRule="atLeast"/>
      <w:contextualSpacing/>
      <w:outlineLvl w:val="9"/>
    </w:pPr>
    <w:rPr>
      <w:rFonts w:ascii="Times New Roman" w:hAnsi="Times New Roman"/>
      <w:spacing w:val="-5"/>
      <w:kern w:val="28"/>
      <w:sz w:val="24"/>
      <w:szCs w:val="20"/>
    </w:rPr>
  </w:style>
  <w:style w:type="paragraph" w:customStyle="1" w:styleId="Times12">
    <w:name w:val="Times 12"/>
    <w:basedOn w:val="a7"/>
    <w:qFormat/>
    <w:pPr>
      <w:overflowPunct w:val="0"/>
      <w:autoSpaceDE w:val="0"/>
      <w:autoSpaceDN w:val="0"/>
      <w:adjustRightInd w:val="0"/>
      <w:ind w:firstLine="567"/>
      <w:contextualSpacing/>
      <w:jc w:val="both"/>
    </w:pPr>
    <w:rPr>
      <w:bCs/>
      <w:szCs w:val="22"/>
    </w:rPr>
  </w:style>
  <w:style w:type="paragraph" w:customStyle="1" w:styleId="28">
    <w:name w:val="Пункт_2"/>
    <w:basedOn w:val="a7"/>
    <w:uiPriority w:val="99"/>
    <w:qFormat/>
    <w:pPr>
      <w:tabs>
        <w:tab w:val="num" w:pos="643"/>
        <w:tab w:val="num" w:pos="1701"/>
      </w:tabs>
      <w:ind w:left="643" w:hanging="360"/>
      <w:contextualSpacing/>
      <w:jc w:val="both"/>
    </w:pPr>
    <w:rPr>
      <w:sz w:val="28"/>
      <w:szCs w:val="20"/>
    </w:rPr>
  </w:style>
  <w:style w:type="paragraph" w:customStyle="1" w:styleId="32">
    <w:name w:val="Пункт_3"/>
    <w:basedOn w:val="a7"/>
    <w:uiPriority w:val="99"/>
    <w:qFormat/>
    <w:pPr>
      <w:numPr>
        <w:ilvl w:val="2"/>
        <w:numId w:val="8"/>
      </w:numPr>
      <w:contextualSpacing/>
      <w:jc w:val="both"/>
    </w:pPr>
    <w:rPr>
      <w:sz w:val="28"/>
      <w:szCs w:val="28"/>
    </w:rPr>
  </w:style>
  <w:style w:type="paragraph" w:customStyle="1" w:styleId="ConsNonformat">
    <w:name w:val="ConsNonformat"/>
    <w:uiPriority w:val="99"/>
    <w:qFormat/>
    <w:pPr>
      <w:widowControl w:val="0"/>
      <w:contextualSpacing/>
    </w:pPr>
    <w:rPr>
      <w:rFonts w:ascii="Courier New" w:hAnsi="Courier New"/>
    </w:rPr>
  </w:style>
  <w:style w:type="paragraph" w:customStyle="1" w:styleId="02statia2">
    <w:name w:val="02statia2"/>
    <w:basedOn w:val="a7"/>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b">
    <w:name w:val="Подпункт"/>
    <w:basedOn w:val="a5"/>
    <w:uiPriority w:val="99"/>
    <w:qFormat/>
    <w:pPr>
      <w:numPr>
        <w:ilvl w:val="0"/>
        <w:numId w:val="0"/>
      </w:numPr>
      <w:tabs>
        <w:tab w:val="num" w:pos="1134"/>
      </w:tabs>
      <w:ind w:left="1134" w:hanging="1134"/>
    </w:pPr>
    <w:rPr>
      <w:bCs/>
      <w:sz w:val="22"/>
      <w:szCs w:val="22"/>
    </w:rPr>
  </w:style>
  <w:style w:type="paragraph" w:customStyle="1" w:styleId="a4">
    <w:name w:val="Подподпункт"/>
    <w:basedOn w:val="afb"/>
    <w:qFormat/>
    <w:pPr>
      <w:numPr>
        <w:numId w:val="9"/>
      </w:numPr>
    </w:pPr>
  </w:style>
  <w:style w:type="paragraph" w:customStyle="1" w:styleId="afc">
    <w:name w:val="маркированный"/>
    <w:basedOn w:val="a7"/>
    <w:uiPriority w:val="99"/>
    <w:semiHidden/>
    <w:qFormat/>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d"/>
    <w:locked/>
    <w:rPr>
      <w:rFonts w:ascii="Arial" w:hAnsi="Arial" w:cs="Arial" w:hint="default"/>
      <w:sz w:val="24"/>
      <w:szCs w:val="24"/>
      <w:lang w:val="ru-RU" w:eastAsia="ru-RU" w:bidi="ar-SA"/>
    </w:rPr>
  </w:style>
  <w:style w:type="paragraph" w:customStyle="1" w:styleId="afd">
    <w:name w:val="Ариал"/>
    <w:basedOn w:val="a7"/>
    <w:link w:val="18"/>
    <w:qFormat/>
    <w:pPr>
      <w:spacing w:before="120" w:after="120" w:line="360" w:lineRule="auto"/>
      <w:ind w:firstLine="851"/>
      <w:contextualSpacing/>
      <w:jc w:val="both"/>
    </w:pPr>
    <w:rPr>
      <w:rFonts w:ascii="Arial" w:hAnsi="Arial" w:cs="Arial"/>
    </w:rPr>
  </w:style>
  <w:style w:type="paragraph" w:customStyle="1" w:styleId="ConsPlusNonformat">
    <w:name w:val="ConsPlusNonformat"/>
    <w:qFormat/>
    <w:pPr>
      <w:autoSpaceDE w:val="0"/>
      <w:autoSpaceDN w:val="0"/>
      <w:adjustRightInd w:val="0"/>
      <w:contextualSpacing/>
    </w:pPr>
    <w:rPr>
      <w:rFonts w:ascii="Courier New" w:hAnsi="Courier New" w:cs="Courier New"/>
    </w:rPr>
  </w:style>
  <w:style w:type="paragraph" w:customStyle="1" w:styleId="afe">
    <w:name w:val="Пункт б/н"/>
    <w:basedOn w:val="a7"/>
    <w:qFormat/>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uiPriority w:val="99"/>
    <w:locked/>
    <w:rPr>
      <w:szCs w:val="24"/>
      <w:lang w:val="ru-RU" w:eastAsia="ru-RU" w:bidi="ar-SA"/>
    </w:rPr>
  </w:style>
  <w:style w:type="paragraph" w:customStyle="1" w:styleId="1a">
    <w:name w:val="Обычный1"/>
    <w:link w:val="19"/>
    <w:qFormat/>
    <w:pPr>
      <w:widowControl w:val="0"/>
      <w:autoSpaceDE w:val="0"/>
      <w:autoSpaceDN w:val="0"/>
      <w:spacing w:before="120" w:after="120"/>
      <w:ind w:firstLine="567"/>
      <w:contextualSpacing/>
      <w:jc w:val="both"/>
    </w:pPr>
    <w:rPr>
      <w:szCs w:val="24"/>
    </w:rPr>
  </w:style>
  <w:style w:type="character" w:customStyle="1" w:styleId="aff">
    <w:name w:val="Ариал Таблица Знак"/>
    <w:link w:val="aff0"/>
    <w:locked/>
    <w:rPr>
      <w:rFonts w:ascii="Arial" w:hAnsi="Arial" w:cs="Arial" w:hint="default"/>
      <w:sz w:val="24"/>
      <w:lang w:val="ru-RU" w:eastAsia="ru-RU" w:bidi="ar-SA"/>
    </w:rPr>
  </w:style>
  <w:style w:type="paragraph" w:customStyle="1" w:styleId="aff0">
    <w:name w:val="Ариал Таблица"/>
    <w:basedOn w:val="afd"/>
    <w:link w:val="aff"/>
    <w:qFormat/>
    <w:pPr>
      <w:widowControl w:val="0"/>
      <w:adjustRightInd w:val="0"/>
      <w:spacing w:before="0" w:after="0" w:line="240" w:lineRule="auto"/>
      <w:ind w:firstLine="0"/>
    </w:pPr>
    <w:rPr>
      <w:szCs w:val="20"/>
    </w:rPr>
  </w:style>
  <w:style w:type="paragraph" w:customStyle="1" w:styleId="aff1">
    <w:name w:val="АриалТабл"/>
    <w:basedOn w:val="afd"/>
    <w:qFormat/>
    <w:pPr>
      <w:widowControl w:val="0"/>
      <w:adjustRightInd w:val="0"/>
      <w:spacing w:before="0" w:after="0" w:line="240" w:lineRule="auto"/>
      <w:ind w:firstLine="0"/>
    </w:pPr>
  </w:style>
  <w:style w:type="paragraph" w:customStyle="1" w:styleId="aff2">
    <w:name w:val="Стиль начало"/>
    <w:basedOn w:val="a7"/>
    <w:uiPriority w:val="99"/>
    <w:qFormat/>
    <w:pPr>
      <w:spacing w:line="264" w:lineRule="auto"/>
      <w:contextualSpacing/>
    </w:pPr>
    <w:rPr>
      <w:sz w:val="28"/>
      <w:szCs w:val="20"/>
    </w:rPr>
  </w:style>
  <w:style w:type="paragraph" w:customStyle="1" w:styleId="Noeeu14">
    <w:name w:val="Noeeu14"/>
    <w:basedOn w:val="a7"/>
    <w:uiPriority w:val="99"/>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7"/>
    <w:uiPriority w:val="99"/>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lang w:val="x-none" w:eastAsia="x-none"/>
    </w:rPr>
  </w:style>
  <w:style w:type="paragraph" w:customStyle="1" w:styleId="40">
    <w:name w:val="Пункт_4"/>
    <w:basedOn w:val="a7"/>
    <w:link w:val="42"/>
    <w:uiPriority w:val="99"/>
    <w:qFormat/>
    <w:pPr>
      <w:numPr>
        <w:ilvl w:val="3"/>
        <w:numId w:val="10"/>
      </w:numPr>
      <w:contextualSpacing/>
      <w:jc w:val="both"/>
    </w:pPr>
    <w:rPr>
      <w:sz w:val="28"/>
      <w:szCs w:val="28"/>
      <w:lang w:val="x-none" w:eastAsia="x-none"/>
    </w:rPr>
  </w:style>
  <w:style w:type="character" w:customStyle="1" w:styleId="aff3">
    <w:name w:val="Примечание Знак"/>
    <w:link w:val="aff4"/>
    <w:locked/>
    <w:rPr>
      <w:spacing w:val="20"/>
      <w:sz w:val="24"/>
      <w:szCs w:val="28"/>
    </w:rPr>
  </w:style>
  <w:style w:type="paragraph" w:customStyle="1" w:styleId="aff4">
    <w:name w:val="Примечание"/>
    <w:basedOn w:val="a7"/>
    <w:link w:val="aff3"/>
    <w:qFormat/>
    <w:pPr>
      <w:spacing w:before="240" w:after="240" w:line="288" w:lineRule="auto"/>
      <w:ind w:left="1134" w:right="1134"/>
      <w:contextualSpacing/>
      <w:jc w:val="both"/>
    </w:pPr>
    <w:rPr>
      <w:spacing w:val="20"/>
      <w:szCs w:val="28"/>
      <w:lang w:val="x-none" w:eastAsia="x-none"/>
    </w:rPr>
  </w:style>
  <w:style w:type="paragraph" w:customStyle="1" w:styleId="-3">
    <w:name w:val="Пункт-3"/>
    <w:basedOn w:val="a7"/>
    <w:qFormat/>
    <w:pPr>
      <w:tabs>
        <w:tab w:val="left" w:pos="1701"/>
      </w:tabs>
      <w:spacing w:line="288" w:lineRule="auto"/>
      <w:ind w:firstLine="567"/>
      <w:contextualSpacing/>
      <w:jc w:val="both"/>
    </w:pPr>
    <w:rPr>
      <w:sz w:val="28"/>
    </w:rPr>
  </w:style>
  <w:style w:type="paragraph" w:customStyle="1" w:styleId="-4">
    <w:name w:val="Пункт-4"/>
    <w:basedOn w:val="a7"/>
    <w:qFormat/>
    <w:pPr>
      <w:tabs>
        <w:tab w:val="num" w:pos="1701"/>
      </w:tabs>
      <w:spacing w:line="288" w:lineRule="auto"/>
      <w:ind w:firstLine="567"/>
      <w:contextualSpacing/>
      <w:jc w:val="both"/>
    </w:pPr>
    <w:rPr>
      <w:sz w:val="28"/>
    </w:rPr>
  </w:style>
  <w:style w:type="paragraph" w:customStyle="1" w:styleId="-5">
    <w:name w:val="Пункт-5"/>
    <w:basedOn w:val="a7"/>
    <w:qFormat/>
    <w:pPr>
      <w:tabs>
        <w:tab w:val="num" w:pos="1701"/>
      </w:tabs>
      <w:spacing w:line="288" w:lineRule="auto"/>
      <w:ind w:firstLine="567"/>
      <w:contextualSpacing/>
      <w:jc w:val="both"/>
    </w:pPr>
    <w:rPr>
      <w:sz w:val="28"/>
    </w:rPr>
  </w:style>
  <w:style w:type="paragraph" w:customStyle="1" w:styleId="-6">
    <w:name w:val="Пункт-6"/>
    <w:basedOn w:val="a7"/>
    <w:qFormat/>
    <w:pPr>
      <w:tabs>
        <w:tab w:val="num" w:pos="1701"/>
      </w:tabs>
      <w:spacing w:line="288" w:lineRule="auto"/>
      <w:ind w:firstLine="567"/>
      <w:contextualSpacing/>
      <w:jc w:val="both"/>
    </w:pPr>
    <w:rPr>
      <w:sz w:val="28"/>
    </w:rPr>
  </w:style>
  <w:style w:type="paragraph" w:customStyle="1" w:styleId="-7">
    <w:name w:val="Пункт-7"/>
    <w:basedOn w:val="a7"/>
    <w:qFormat/>
    <w:pPr>
      <w:tabs>
        <w:tab w:val="num" w:pos="1701"/>
      </w:tabs>
      <w:spacing w:line="288" w:lineRule="auto"/>
      <w:ind w:firstLine="567"/>
      <w:contextualSpacing/>
      <w:jc w:val="both"/>
    </w:pPr>
    <w:rPr>
      <w:sz w:val="28"/>
    </w:rPr>
  </w:style>
  <w:style w:type="paragraph" w:customStyle="1" w:styleId="rvps46">
    <w:name w:val="rvps46"/>
    <w:basedOn w:val="a7"/>
    <w:uiPriority w:val="34"/>
    <w:qFormat/>
    <w:pPr>
      <w:spacing w:before="120" w:after="120"/>
      <w:contextualSpacing/>
    </w:pPr>
    <w:rPr>
      <w:lang w:val="en-US"/>
    </w:rPr>
  </w:style>
  <w:style w:type="paragraph" w:customStyle="1" w:styleId="rvps9">
    <w:name w:val="rvps9"/>
    <w:basedOn w:val="a7"/>
    <w:uiPriority w:val="34"/>
    <w:qFormat/>
    <w:pPr>
      <w:contextualSpacing/>
      <w:jc w:val="both"/>
    </w:pPr>
    <w:rPr>
      <w:lang w:val="en-US"/>
    </w:rPr>
  </w:style>
  <w:style w:type="paragraph" w:customStyle="1" w:styleId="rvps52">
    <w:name w:val="rvps52"/>
    <w:basedOn w:val="a7"/>
    <w:uiPriority w:val="34"/>
    <w:qFormat/>
    <w:pPr>
      <w:ind w:left="210" w:right="150"/>
      <w:contextualSpacing/>
      <w:jc w:val="both"/>
    </w:pPr>
    <w:rPr>
      <w:lang w:val="en-US"/>
    </w:rPr>
  </w:style>
  <w:style w:type="character" w:styleId="aff5">
    <w:name w:val="annotation reference"/>
    <w:unhideWhenUsed/>
    <w:rPr>
      <w:sz w:val="16"/>
      <w:szCs w:val="16"/>
    </w:rPr>
  </w:style>
  <w:style w:type="paragraph" w:styleId="af1">
    <w:name w:val="footer"/>
    <w:aliases w:val="ЛЕН2_ОБИН_Нижний колонтитул,ЛЕН2_ПРОЕКТ_Нижний колонтитул"/>
    <w:basedOn w:val="a7"/>
    <w:link w:val="14"/>
    <w:uiPriority w:val="99"/>
    <w:unhideWhenUsed/>
    <w:pPr>
      <w:tabs>
        <w:tab w:val="center" w:pos="4677"/>
        <w:tab w:val="right" w:pos="9355"/>
      </w:tabs>
    </w:pPr>
  </w:style>
  <w:style w:type="character" w:customStyle="1" w:styleId="aff6">
    <w:name w:val="Нижний колонтитул Знак"/>
    <w:aliases w:val="ЛЕН2_ОБИН_Нижний колонтитул Знак,ЛЕН2_ПРОЕКТ_Нижний колонтитул Знак"/>
    <w:uiPriority w:val="99"/>
    <w:locked/>
    <w:rPr>
      <w:rFonts w:ascii="Courier New" w:hAnsi="Courier New" w:cs="Courier New" w:hint="default"/>
    </w:rPr>
  </w:style>
  <w:style w:type="paragraph" w:styleId="af2">
    <w:name w:val="Document Map"/>
    <w:basedOn w:val="a7"/>
    <w:link w:val="15"/>
    <w:unhideWhenUsed/>
    <w:rPr>
      <w:rFonts w:ascii="Tahoma" w:hAnsi="Tahoma"/>
      <w:sz w:val="16"/>
      <w:szCs w:val="16"/>
      <w:lang w:val="x-none" w:eastAsia="x-none"/>
    </w:rPr>
  </w:style>
  <w:style w:type="character" w:customStyle="1" w:styleId="aff7">
    <w:name w:val="Схема документа Знак"/>
    <w:locked/>
    <w:rPr>
      <w:rFonts w:ascii="Tahoma" w:hAnsi="Tahoma" w:cs="Tahoma" w:hint="default"/>
      <w:sz w:val="24"/>
      <w:shd w:val="clear" w:color="auto" w:fill="000080"/>
    </w:rPr>
  </w:style>
  <w:style w:type="paragraph" w:styleId="af3">
    <w:name w:val="Balloon Text"/>
    <w:basedOn w:val="a7"/>
    <w:link w:val="24"/>
    <w:semiHidden/>
    <w:unhideWhenUsed/>
    <w:rPr>
      <w:rFonts w:ascii="Tahoma" w:hAnsi="Tahoma"/>
      <w:sz w:val="16"/>
      <w:szCs w:val="16"/>
      <w:lang w:val="x-none" w:eastAsia="x-none"/>
    </w:rPr>
  </w:style>
  <w:style w:type="character" w:customStyle="1" w:styleId="aff8">
    <w:name w:val="Текст выноски Знак"/>
    <w:semiHidden/>
    <w:locked/>
    <w:rPr>
      <w:rFonts w:ascii="Tahoma" w:hAnsi="Tahoma" w:cs="Tahoma" w:hint="default"/>
      <w:sz w:val="16"/>
      <w:szCs w:val="16"/>
    </w:rPr>
  </w:style>
  <w:style w:type="character" w:customStyle="1" w:styleId="29">
    <w:name w:val="Нижний колонтитул Знак2"/>
    <w:uiPriority w:val="99"/>
    <w:semiHidden/>
    <w:locked/>
    <w:rPr>
      <w:sz w:val="24"/>
      <w:szCs w:val="24"/>
    </w:rPr>
  </w:style>
  <w:style w:type="character" w:customStyle="1" w:styleId="2a">
    <w:name w:val="Схема документа Знак2"/>
    <w:uiPriority w:val="99"/>
    <w:semiHidden/>
    <w:locked/>
    <w:rPr>
      <w:rFonts w:ascii="Tahoma" w:hAnsi="Tahoma" w:cs="Tahoma" w:hint="default"/>
      <w:sz w:val="16"/>
      <w:szCs w:val="16"/>
    </w:rPr>
  </w:style>
  <w:style w:type="character" w:customStyle="1" w:styleId="2b">
    <w:name w:val="Текст выноски Знак2"/>
    <w:uiPriority w:val="99"/>
    <w:semiHidden/>
    <w:locked/>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uiPriority w:val="99"/>
    <w:locked/>
    <w:rPr>
      <w:rFonts w:ascii="Tahoma" w:hAnsi="Tahoma" w:cs="Tahoma" w:hint="default"/>
      <w:sz w:val="16"/>
      <w:szCs w:val="16"/>
    </w:rPr>
  </w:style>
  <w:style w:type="character" w:customStyle="1" w:styleId="70">
    <w:name w:val="Схема документа Знак7"/>
    <w:uiPriority w:val="99"/>
    <w:locked/>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uiPriority w:val="99"/>
    <w:locked/>
    <w:rPr>
      <w:rFonts w:ascii="Tahoma" w:hAnsi="Tahoma" w:cs="Tahoma" w:hint="default"/>
      <w:sz w:val="16"/>
      <w:szCs w:val="16"/>
    </w:rPr>
  </w:style>
  <w:style w:type="character" w:customStyle="1" w:styleId="37">
    <w:name w:val="Нижний колонтитул Знак3"/>
    <w:uiPriority w:val="99"/>
    <w:locked/>
    <w:rPr>
      <w:sz w:val="24"/>
      <w:szCs w:val="24"/>
      <w:lang w:val="ru-RU" w:eastAsia="ru-RU"/>
    </w:rPr>
  </w:style>
  <w:style w:type="character" w:customStyle="1" w:styleId="81">
    <w:name w:val="Схема документа Знак8"/>
    <w:uiPriority w:val="99"/>
    <w:locked/>
    <w:rPr>
      <w:rFonts w:ascii="Tahoma" w:hAnsi="Tahoma" w:cs="Tahoma" w:hint="default"/>
      <w:sz w:val="16"/>
      <w:szCs w:val="16"/>
    </w:rPr>
  </w:style>
  <w:style w:type="character" w:customStyle="1" w:styleId="aff9">
    <w:name w:val="Текст примечания Знак"/>
    <w:basedOn w:val="a8"/>
    <w:uiPriority w:val="99"/>
  </w:style>
  <w:style w:type="character" w:customStyle="1" w:styleId="affa">
    <w:name w:val="Тема примечания Знак"/>
    <w:uiPriority w:val="99"/>
    <w:rPr>
      <w:b/>
      <w:bCs/>
    </w:rPr>
  </w:style>
  <w:style w:type="character" w:customStyle="1" w:styleId="labelheaderlevel21">
    <w:name w:val="label_header_level_21"/>
    <w:rPr>
      <w:b/>
      <w:bCs/>
      <w:color w:val="0000FF"/>
      <w:sz w:val="20"/>
      <w:szCs w:val="20"/>
    </w:rPr>
  </w:style>
  <w:style w:type="character" w:customStyle="1" w:styleId="affb">
    <w:name w:val="Основной текст Знак"/>
    <w:aliases w:val="Письмо в Интернет Знак"/>
    <w:rPr>
      <w:sz w:val="24"/>
      <w:szCs w:val="24"/>
    </w:rPr>
  </w:style>
  <w:style w:type="character" w:customStyle="1" w:styleId="affc">
    <w:name w:val="Текст сноски Знак"/>
    <w:link w:val="affd"/>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2">
    <w:name w:val="Заголовок 7 Знак"/>
    <w:rPr>
      <w:sz w:val="24"/>
      <w:szCs w:val="24"/>
    </w:rPr>
  </w:style>
  <w:style w:type="character" w:customStyle="1" w:styleId="80">
    <w:name w:val="Заголовок 8 Знак"/>
    <w:link w:val="8"/>
    <w:uiPriority w:val="9"/>
    <w:rPr>
      <w:i/>
      <w:iCs/>
      <w:sz w:val="24"/>
      <w:szCs w:val="24"/>
    </w:rPr>
  </w:style>
  <w:style w:type="character" w:customStyle="1" w:styleId="90">
    <w:name w:val="Заголовок 9 Знак"/>
    <w:link w:val="9"/>
    <w:rPr>
      <w:rFonts w:ascii="Arial" w:hAnsi="Arial" w:cs="Arial" w:hint="default"/>
      <w:sz w:val="22"/>
      <w:szCs w:val="22"/>
    </w:rPr>
  </w:style>
  <w:style w:type="character" w:customStyle="1" w:styleId="affe">
    <w:name w:val="Текст Знак"/>
    <w:link w:val="afff"/>
    <w:rPr>
      <w:rFonts w:ascii="Courier New" w:hAnsi="Courier New" w:cs="Courier New" w:hint="default"/>
      <w:snapToGrid w:val="0"/>
    </w:rPr>
  </w:style>
  <w:style w:type="character" w:customStyle="1" w:styleId="afff0">
    <w:name w:val="комментарий"/>
    <w:rPr>
      <w:b/>
      <w:bCs w:val="0"/>
      <w:i/>
      <w:iCs w:val="0"/>
      <w:shd w:val="clear" w:color="auto" w:fill="FFFF99"/>
    </w:rPr>
  </w:style>
  <w:style w:type="character" w:customStyle="1" w:styleId="afff1">
    <w:name w:val="Основной шрифт"/>
    <w:semiHidden/>
  </w:style>
  <w:style w:type="character" w:customStyle="1" w:styleId="afff2">
    <w:name w:val="Подпункт Знак"/>
    <w:rPr>
      <w:sz w:val="28"/>
      <w:lang w:val="ru-RU" w:eastAsia="ru-RU" w:bidi="ar-SA"/>
    </w:rPr>
  </w:style>
  <w:style w:type="character" w:customStyle="1" w:styleId="FontStyle11">
    <w:name w:val="Font Style11"/>
    <w:uiPriority w:val="99"/>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uiPriority w:val="99"/>
    <w:rPr>
      <w:rFonts w:ascii="Times New Roman" w:hAnsi="Times New Roman" w:cs="Times New Roman" w:hint="default"/>
      <w:b/>
      <w:bCs/>
      <w:sz w:val="20"/>
      <w:szCs w:val="20"/>
    </w:rPr>
  </w:style>
  <w:style w:type="character" w:customStyle="1" w:styleId="38">
    <w:name w:val="Схема документа Знак3"/>
    <w:uiPriority w:val="99"/>
    <w:locked/>
    <w:rPr>
      <w:rFonts w:ascii="Tahoma" w:hAnsi="Tahoma" w:cs="Tahoma" w:hint="default"/>
      <w:sz w:val="16"/>
      <w:szCs w:val="16"/>
    </w:rPr>
  </w:style>
  <w:style w:type="character" w:customStyle="1" w:styleId="43">
    <w:name w:val="Схема документа Знак4"/>
    <w:uiPriority w:val="99"/>
    <w:locked/>
    <w:rPr>
      <w:rFonts w:ascii="Tahoma" w:hAnsi="Tahoma" w:cs="Tahoma" w:hint="default"/>
      <w:sz w:val="16"/>
      <w:szCs w:val="16"/>
    </w:rPr>
  </w:style>
  <w:style w:type="character" w:customStyle="1" w:styleId="51">
    <w:name w:val="Схема документа Знак5"/>
    <w:uiPriority w:val="99"/>
    <w:locked/>
    <w:rPr>
      <w:rFonts w:ascii="Tahoma" w:hAnsi="Tahoma" w:cs="Tahoma" w:hint="default"/>
      <w:sz w:val="16"/>
      <w:szCs w:val="16"/>
    </w:rPr>
  </w:style>
  <w:style w:type="character" w:customStyle="1" w:styleId="61">
    <w:name w:val="Схема документа Знак6"/>
    <w:uiPriority w:val="99"/>
    <w:locked/>
    <w:rPr>
      <w:rFonts w:ascii="Tahoma" w:hAnsi="Tahoma" w:cs="Tahoma" w:hint="default"/>
      <w:sz w:val="16"/>
      <w:szCs w:val="16"/>
    </w:rPr>
  </w:style>
  <w:style w:type="character" w:customStyle="1" w:styleId="39">
    <w:name w:val="Текст выноски Знак3"/>
    <w:uiPriority w:val="99"/>
    <w:locked/>
    <w:rPr>
      <w:rFonts w:ascii="Tahoma" w:hAnsi="Tahoma" w:cs="Tahoma" w:hint="default"/>
      <w:sz w:val="16"/>
      <w:szCs w:val="16"/>
    </w:rPr>
  </w:style>
  <w:style w:type="character" w:customStyle="1" w:styleId="44">
    <w:name w:val="Текст выноски Знак4"/>
    <w:uiPriority w:val="99"/>
    <w:locked/>
    <w:rPr>
      <w:rFonts w:ascii="Tahoma" w:hAnsi="Tahoma" w:cs="Tahoma" w:hint="default"/>
      <w:sz w:val="16"/>
      <w:szCs w:val="16"/>
    </w:rPr>
  </w:style>
  <w:style w:type="character" w:customStyle="1" w:styleId="52">
    <w:name w:val="Текст выноски Знак5"/>
    <w:uiPriority w:val="99"/>
    <w:locked/>
    <w:rPr>
      <w:rFonts w:ascii="Tahoma" w:hAnsi="Tahoma" w:cs="Tahoma" w:hint="default"/>
      <w:sz w:val="16"/>
      <w:szCs w:val="16"/>
    </w:rPr>
  </w:style>
  <w:style w:type="character" w:customStyle="1" w:styleId="62">
    <w:name w:val="Текст выноски Знак6"/>
    <w:uiPriority w:val="99"/>
    <w:locked/>
    <w:rPr>
      <w:rFonts w:ascii="Tahoma" w:hAnsi="Tahoma" w:cs="Tahoma" w:hint="default"/>
      <w:sz w:val="16"/>
      <w:szCs w:val="16"/>
    </w:rPr>
  </w:style>
  <w:style w:type="character" w:customStyle="1" w:styleId="73">
    <w:name w:val="Текст выноски Знак7"/>
    <w:uiPriority w:val="99"/>
    <w:locked/>
    <w:rPr>
      <w:rFonts w:ascii="Tahoma" w:hAnsi="Tahoma" w:cs="Tahoma" w:hint="default"/>
      <w:sz w:val="16"/>
      <w:szCs w:val="16"/>
    </w:rPr>
  </w:style>
  <w:style w:type="character" w:customStyle="1" w:styleId="82">
    <w:name w:val="Текст выноски Знак8"/>
    <w:uiPriority w:val="99"/>
    <w:locked/>
    <w:rPr>
      <w:rFonts w:ascii="Tahoma" w:hAnsi="Tahoma" w:cs="Tahoma" w:hint="default"/>
      <w:sz w:val="16"/>
      <w:szCs w:val="16"/>
    </w:rPr>
  </w:style>
  <w:style w:type="character" w:customStyle="1" w:styleId="91">
    <w:name w:val="Текст выноски Знак9"/>
    <w:uiPriority w:val="99"/>
    <w:locked/>
    <w:rPr>
      <w:rFonts w:ascii="Tahoma" w:hAnsi="Tahoma" w:cs="Tahoma" w:hint="default"/>
      <w:sz w:val="16"/>
      <w:szCs w:val="16"/>
    </w:rPr>
  </w:style>
  <w:style w:type="character" w:customStyle="1" w:styleId="100">
    <w:name w:val="Текст выноски Знак10"/>
    <w:uiPriority w:val="99"/>
    <w:locked/>
    <w:rPr>
      <w:rFonts w:ascii="Tahoma" w:hAnsi="Tahoma" w:cs="Tahoma" w:hint="default"/>
      <w:sz w:val="16"/>
      <w:szCs w:val="16"/>
    </w:rPr>
  </w:style>
  <w:style w:type="character" w:customStyle="1" w:styleId="112">
    <w:name w:val="Текст выноски Знак11"/>
    <w:uiPriority w:val="99"/>
    <w:locked/>
    <w:rPr>
      <w:rFonts w:ascii="Tahoma" w:hAnsi="Tahoma" w:cs="Tahoma" w:hint="default"/>
      <w:sz w:val="16"/>
      <w:szCs w:val="16"/>
    </w:rPr>
  </w:style>
  <w:style w:type="character" w:customStyle="1" w:styleId="120">
    <w:name w:val="Текст выноски Знак12"/>
    <w:uiPriority w:val="99"/>
    <w:locked/>
    <w:rPr>
      <w:rFonts w:ascii="Tahoma" w:hAnsi="Tahoma" w:cs="Tahoma" w:hint="default"/>
      <w:sz w:val="16"/>
      <w:szCs w:val="16"/>
    </w:rPr>
  </w:style>
  <w:style w:type="character" w:customStyle="1" w:styleId="130">
    <w:name w:val="Текст выноски Знак13"/>
    <w:uiPriority w:val="99"/>
    <w:locked/>
    <w:rPr>
      <w:rFonts w:ascii="Tahoma" w:hAnsi="Tahoma" w:cs="Tahoma" w:hint="default"/>
      <w:sz w:val="16"/>
      <w:szCs w:val="16"/>
    </w:rPr>
  </w:style>
  <w:style w:type="character" w:customStyle="1" w:styleId="140">
    <w:name w:val="Текст выноски Знак14"/>
    <w:uiPriority w:val="99"/>
    <w:locked/>
    <w:rPr>
      <w:rFonts w:ascii="Tahoma" w:hAnsi="Tahoma" w:cs="Tahoma" w:hint="default"/>
      <w:sz w:val="16"/>
      <w:szCs w:val="16"/>
    </w:rPr>
  </w:style>
  <w:style w:type="character" w:customStyle="1" w:styleId="150">
    <w:name w:val="Текст выноски Знак15"/>
    <w:uiPriority w:val="99"/>
    <w:locked/>
    <w:rPr>
      <w:rFonts w:ascii="Tahoma" w:hAnsi="Tahoma" w:cs="Tahoma" w:hint="default"/>
      <w:sz w:val="16"/>
      <w:szCs w:val="16"/>
    </w:rPr>
  </w:style>
  <w:style w:type="character" w:customStyle="1" w:styleId="160">
    <w:name w:val="Текст выноски Знак16"/>
    <w:uiPriority w:val="99"/>
    <w:locked/>
    <w:rPr>
      <w:rFonts w:ascii="Tahoma" w:hAnsi="Tahoma" w:cs="Tahoma" w:hint="default"/>
      <w:sz w:val="16"/>
      <w:szCs w:val="16"/>
    </w:rPr>
  </w:style>
  <w:style w:type="character" w:customStyle="1" w:styleId="170">
    <w:name w:val="Текст выноски Знак17"/>
    <w:uiPriority w:val="99"/>
    <w:locked/>
    <w:rPr>
      <w:rFonts w:ascii="Tahoma" w:hAnsi="Tahoma" w:cs="Tahoma" w:hint="default"/>
      <w:sz w:val="16"/>
      <w:szCs w:val="16"/>
    </w:rPr>
  </w:style>
  <w:style w:type="character" w:customStyle="1" w:styleId="180">
    <w:name w:val="Текст выноски Знак18"/>
    <w:uiPriority w:val="99"/>
    <w:locked/>
    <w:rPr>
      <w:rFonts w:ascii="Tahoma" w:hAnsi="Tahoma" w:cs="Tahoma" w:hint="default"/>
      <w:sz w:val="16"/>
      <w:szCs w:val="16"/>
    </w:rPr>
  </w:style>
  <w:style w:type="character" w:customStyle="1" w:styleId="190">
    <w:name w:val="Текст выноски Знак19"/>
    <w:uiPriority w:val="99"/>
    <w:locked/>
    <w:rPr>
      <w:rFonts w:ascii="Tahoma" w:hAnsi="Tahoma" w:cs="Tahoma" w:hint="default"/>
      <w:sz w:val="16"/>
      <w:szCs w:val="16"/>
    </w:rPr>
  </w:style>
  <w:style w:type="character" w:customStyle="1" w:styleId="200">
    <w:name w:val="Текст выноски Знак20"/>
    <w:uiPriority w:val="99"/>
    <w:locked/>
    <w:rPr>
      <w:rFonts w:ascii="Tahoma" w:hAnsi="Tahoma" w:cs="Tahoma" w:hint="default"/>
      <w:sz w:val="16"/>
      <w:szCs w:val="16"/>
    </w:rPr>
  </w:style>
  <w:style w:type="character" w:customStyle="1" w:styleId="213">
    <w:name w:val="Текст выноски Знак21"/>
    <w:uiPriority w:val="99"/>
    <w:locked/>
    <w:rPr>
      <w:rFonts w:ascii="Tahoma" w:hAnsi="Tahoma" w:cs="Tahoma" w:hint="default"/>
      <w:sz w:val="16"/>
      <w:szCs w:val="16"/>
    </w:rPr>
  </w:style>
  <w:style w:type="character" w:customStyle="1" w:styleId="220">
    <w:name w:val="Текст выноски Знак22"/>
    <w:uiPriority w:val="99"/>
    <w:locked/>
    <w:rPr>
      <w:rFonts w:ascii="Tahoma" w:hAnsi="Tahoma" w:cs="Tahoma" w:hint="default"/>
      <w:sz w:val="16"/>
      <w:szCs w:val="16"/>
    </w:rPr>
  </w:style>
  <w:style w:type="character" w:customStyle="1" w:styleId="230">
    <w:name w:val="Текст выноски Знак23"/>
    <w:uiPriority w:val="99"/>
    <w:locked/>
    <w:rPr>
      <w:rFonts w:ascii="Tahoma" w:hAnsi="Tahoma" w:cs="Tahoma" w:hint="default"/>
      <w:sz w:val="16"/>
      <w:szCs w:val="16"/>
    </w:rPr>
  </w:style>
  <w:style w:type="character" w:customStyle="1" w:styleId="3a">
    <w:name w:val="Обычный (веб) Знак3"/>
    <w:aliases w:val="Обычный (Web) Знак3,Обычный (веб) Знак Знак Знак3,Обычный (Web) Знак Знак Знак Знак3"/>
    <w:uiPriority w:val="99"/>
    <w:locked/>
    <w:rPr>
      <w:rFonts w:ascii="Tahoma" w:hAnsi="Tahoma" w:cs="Tahoma" w:hint="default"/>
      <w:sz w:val="16"/>
      <w:szCs w:val="16"/>
    </w:rPr>
  </w:style>
  <w:style w:type="table" w:styleId="afff3">
    <w:name w:val="Table Grid"/>
    <w:basedOn w:val="a9"/>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7"/>
    <w:uiPriority w:val="99"/>
    <w:semiHidden/>
    <w:unhideWhenUsed/>
    <w:pPr>
      <w:numPr>
        <w:numId w:val="3"/>
      </w:numPr>
      <w:contextualSpacing/>
    </w:pPr>
  </w:style>
  <w:style w:type="paragraph" w:styleId="2">
    <w:name w:val="List Bullet 2"/>
    <w:basedOn w:val="a7"/>
    <w:uiPriority w:val="99"/>
    <w:semiHidden/>
    <w:unhideWhenUsed/>
    <w:pPr>
      <w:numPr>
        <w:numId w:val="4"/>
      </w:numPr>
      <w:contextualSpacing/>
    </w:pPr>
  </w:style>
  <w:style w:type="paragraph" w:styleId="30">
    <w:name w:val="List Bullet 3"/>
    <w:basedOn w:val="a7"/>
    <w:uiPriority w:val="99"/>
    <w:semiHidden/>
    <w:unhideWhenUsed/>
    <w:pPr>
      <w:numPr>
        <w:numId w:val="5"/>
      </w:numPr>
      <w:contextualSpacing/>
    </w:pPr>
  </w:style>
  <w:style w:type="paragraph" w:styleId="3">
    <w:name w:val="List Number 3"/>
    <w:basedOn w:val="a7"/>
    <w:uiPriority w:val="99"/>
    <w:semiHidden/>
    <w:unhideWhenUsed/>
    <w:pPr>
      <w:numPr>
        <w:numId w:val="6"/>
      </w:numPr>
      <w:contextualSpacing/>
    </w:pPr>
  </w:style>
  <w:style w:type="numbering" w:customStyle="1" w:styleId="1">
    <w:name w:val="Стиль1"/>
    <w:uiPriority w:val="99"/>
    <w:pPr>
      <w:numPr>
        <w:numId w:val="32"/>
      </w:numPr>
    </w:pPr>
  </w:style>
  <w:style w:type="numbering" w:customStyle="1" w:styleId="21">
    <w:name w:val="Стиль2"/>
    <w:uiPriority w:val="99"/>
    <w:pPr>
      <w:numPr>
        <w:numId w:val="33"/>
      </w:numPr>
    </w:pPr>
  </w:style>
  <w:style w:type="character" w:customStyle="1" w:styleId="1c">
    <w:name w:val="Текст выноски Знак1"/>
    <w:uiPriority w:val="99"/>
    <w:semiHidden/>
    <w:locked/>
    <w:rPr>
      <w:rFonts w:ascii="Tahoma" w:hAnsi="Tahoma" w:cs="Tahoma" w:hint="default"/>
      <w:sz w:val="16"/>
      <w:szCs w:val="16"/>
    </w:rPr>
  </w:style>
  <w:style w:type="character" w:styleId="afff4">
    <w:name w:val="page number"/>
    <w:basedOn w:val="a8"/>
    <w:unhideWhenUsed/>
  </w:style>
  <w:style w:type="paragraph" w:styleId="aff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7"/>
    <w:link w:val="afff6"/>
    <w:unhideWhenUsed/>
    <w:rsid w:val="00E145DE"/>
    <w:pPr>
      <w:spacing w:after="120"/>
      <w:ind w:left="283"/>
    </w:pPr>
    <w:rPr>
      <w:lang w:val="x-none" w:eastAsia="x-none"/>
    </w:rPr>
  </w:style>
  <w:style w:type="character" w:customStyle="1" w:styleId="afff6">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ff5"/>
    <w:rsid w:val="00E145DE"/>
    <w:rPr>
      <w:sz w:val="24"/>
      <w:szCs w:val="24"/>
    </w:rPr>
  </w:style>
  <w:style w:type="paragraph" w:styleId="afff7">
    <w:name w:val="Body Text"/>
    <w:aliases w:val="Письмо в Интернет"/>
    <w:basedOn w:val="a7"/>
    <w:link w:val="1d"/>
    <w:unhideWhenUsed/>
    <w:rsid w:val="00E145DE"/>
    <w:pPr>
      <w:spacing w:after="120"/>
    </w:pPr>
    <w:rPr>
      <w:lang w:val="x-none" w:eastAsia="x-none"/>
    </w:rPr>
  </w:style>
  <w:style w:type="character" w:customStyle="1" w:styleId="1d">
    <w:name w:val="Основной текст Знак1"/>
    <w:aliases w:val="Письмо в Интернет Знак1"/>
    <w:link w:val="afff7"/>
    <w:rsid w:val="00E145DE"/>
    <w:rPr>
      <w:sz w:val="24"/>
      <w:szCs w:val="24"/>
    </w:rPr>
  </w:style>
  <w:style w:type="paragraph" w:styleId="afff8">
    <w:name w:val="List Paragraph"/>
    <w:aliases w:val="Подпись рисунка"/>
    <w:basedOn w:val="a7"/>
    <w:link w:val="afff9"/>
    <w:uiPriority w:val="34"/>
    <w:qFormat/>
    <w:rsid w:val="003A1644"/>
    <w:pPr>
      <w:widowControl w:val="0"/>
      <w:autoSpaceDE w:val="0"/>
      <w:autoSpaceDN w:val="0"/>
      <w:adjustRightInd w:val="0"/>
      <w:ind w:left="708"/>
    </w:pPr>
    <w:rPr>
      <w:sz w:val="20"/>
      <w:szCs w:val="20"/>
    </w:rPr>
  </w:style>
  <w:style w:type="numbering" w:customStyle="1" w:styleId="a2">
    <w:name w:val="_Список.Ненумерованный"/>
    <w:rsid w:val="003A1644"/>
    <w:pPr>
      <w:numPr>
        <w:numId w:val="36"/>
      </w:numPr>
    </w:pPr>
  </w:style>
  <w:style w:type="character" w:customStyle="1" w:styleId="afff9">
    <w:name w:val="Абзац списка Знак"/>
    <w:aliases w:val="Подпись рисунка Знак"/>
    <w:link w:val="afff8"/>
    <w:uiPriority w:val="34"/>
    <w:locked/>
    <w:rsid w:val="003A1644"/>
  </w:style>
  <w:style w:type="paragraph" w:styleId="1e">
    <w:name w:val="toc 1"/>
    <w:basedOn w:val="a7"/>
    <w:next w:val="a7"/>
    <w:autoRedefine/>
    <w:uiPriority w:val="39"/>
    <w:unhideWhenUsed/>
    <w:qFormat/>
    <w:rsid w:val="00D616EE"/>
    <w:pPr>
      <w:tabs>
        <w:tab w:val="left" w:pos="480"/>
        <w:tab w:val="right" w:leader="dot" w:pos="9912"/>
      </w:tabs>
    </w:pPr>
    <w:rPr>
      <w:rFonts w:eastAsia="Arial Unicode MS"/>
      <w:noProof/>
    </w:rPr>
  </w:style>
  <w:style w:type="paragraph" w:styleId="2d">
    <w:name w:val="toc 2"/>
    <w:basedOn w:val="a7"/>
    <w:next w:val="a7"/>
    <w:autoRedefine/>
    <w:uiPriority w:val="39"/>
    <w:unhideWhenUsed/>
    <w:qFormat/>
    <w:rsid w:val="00FB72E2"/>
    <w:pPr>
      <w:ind w:left="240"/>
    </w:pPr>
  </w:style>
  <w:style w:type="paragraph" w:styleId="a0">
    <w:name w:val="List Bullet"/>
    <w:basedOn w:val="a7"/>
    <w:unhideWhenUsed/>
    <w:rsid w:val="005D0FEB"/>
    <w:pPr>
      <w:numPr>
        <w:numId w:val="37"/>
      </w:numPr>
      <w:contextualSpacing/>
    </w:pPr>
  </w:style>
  <w:style w:type="paragraph" w:styleId="afffa">
    <w:name w:val="Normal Indent"/>
    <w:basedOn w:val="a7"/>
    <w:uiPriority w:val="99"/>
    <w:rsid w:val="005D0FEB"/>
    <w:pPr>
      <w:ind w:firstLine="567"/>
      <w:jc w:val="both"/>
    </w:pPr>
    <w:rPr>
      <w:sz w:val="28"/>
      <w:szCs w:val="20"/>
    </w:rPr>
  </w:style>
  <w:style w:type="character" w:customStyle="1" w:styleId="phNormal">
    <w:name w:val="ph_Normal Знак"/>
    <w:link w:val="phNormal0"/>
    <w:uiPriority w:val="99"/>
    <w:locked/>
    <w:rsid w:val="005D0FEB"/>
    <w:rPr>
      <w:sz w:val="24"/>
      <w:szCs w:val="24"/>
    </w:rPr>
  </w:style>
  <w:style w:type="paragraph" w:customStyle="1" w:styleId="phNormal0">
    <w:name w:val="ph_Normal"/>
    <w:basedOn w:val="a7"/>
    <w:link w:val="phNormal"/>
    <w:uiPriority w:val="99"/>
    <w:rsid w:val="005D0FEB"/>
    <w:pPr>
      <w:spacing w:line="360" w:lineRule="auto"/>
      <w:ind w:firstLine="851"/>
      <w:jc w:val="both"/>
    </w:pPr>
    <w:rPr>
      <w:lang w:val="x-none" w:eastAsia="x-none"/>
    </w:rPr>
  </w:style>
  <w:style w:type="paragraph" w:styleId="afffb">
    <w:name w:val="Title"/>
    <w:basedOn w:val="a7"/>
    <w:link w:val="afffc"/>
    <w:uiPriority w:val="99"/>
    <w:qFormat/>
    <w:rsid w:val="005D0FEB"/>
    <w:pPr>
      <w:spacing w:before="240" w:after="60"/>
      <w:jc w:val="center"/>
      <w:outlineLvl w:val="0"/>
    </w:pPr>
    <w:rPr>
      <w:rFonts w:ascii="Arial" w:hAnsi="Arial"/>
      <w:b/>
      <w:kern w:val="28"/>
      <w:sz w:val="32"/>
      <w:szCs w:val="20"/>
      <w:lang w:val="x-none" w:eastAsia="x-none"/>
    </w:rPr>
  </w:style>
  <w:style w:type="character" w:customStyle="1" w:styleId="afffc">
    <w:name w:val="Название Знак"/>
    <w:link w:val="afffb"/>
    <w:uiPriority w:val="99"/>
    <w:rsid w:val="005D0FEB"/>
    <w:rPr>
      <w:rFonts w:ascii="Arial" w:hAnsi="Arial"/>
      <w:b/>
      <w:kern w:val="28"/>
      <w:sz w:val="32"/>
      <w:lang w:val="x-none" w:eastAsia="x-none"/>
    </w:rPr>
  </w:style>
  <w:style w:type="paragraph" w:customStyle="1" w:styleId="Normal1">
    <w:name w:val="Normal1"/>
    <w:uiPriority w:val="99"/>
    <w:rsid w:val="005D0FEB"/>
    <w:pPr>
      <w:ind w:firstLine="482"/>
      <w:jc w:val="both"/>
    </w:pPr>
    <w:rPr>
      <w:rFonts w:ascii="a_Timer" w:hAnsi="a_Timer"/>
      <w:sz w:val="24"/>
    </w:rPr>
  </w:style>
  <w:style w:type="paragraph" w:styleId="afffd">
    <w:name w:val="Revision"/>
    <w:hidden/>
    <w:uiPriority w:val="99"/>
    <w:semiHidden/>
    <w:rsid w:val="00DA525E"/>
  </w:style>
  <w:style w:type="character" w:styleId="afffe">
    <w:name w:val="Emphasis"/>
    <w:qFormat/>
    <w:rsid w:val="007571D8"/>
    <w:rPr>
      <w:i/>
      <w:iCs/>
    </w:rPr>
  </w:style>
  <w:style w:type="paragraph" w:styleId="3b">
    <w:name w:val="toc 3"/>
    <w:basedOn w:val="a7"/>
    <w:next w:val="a7"/>
    <w:autoRedefine/>
    <w:uiPriority w:val="39"/>
    <w:unhideWhenUsed/>
    <w:qFormat/>
    <w:rsid w:val="007E45EF"/>
    <w:pPr>
      <w:ind w:left="480"/>
    </w:pPr>
  </w:style>
  <w:style w:type="paragraph" w:styleId="affff">
    <w:name w:val="annotation text"/>
    <w:basedOn w:val="a7"/>
    <w:link w:val="1f"/>
    <w:uiPriority w:val="99"/>
    <w:unhideWhenUsed/>
    <w:rsid w:val="00A337DF"/>
    <w:rPr>
      <w:sz w:val="20"/>
      <w:szCs w:val="20"/>
    </w:rPr>
  </w:style>
  <w:style w:type="character" w:customStyle="1" w:styleId="1f">
    <w:name w:val="Текст примечания Знак1"/>
    <w:basedOn w:val="a8"/>
    <w:link w:val="affff"/>
    <w:semiHidden/>
    <w:rsid w:val="00A337DF"/>
  </w:style>
  <w:style w:type="paragraph" w:styleId="affff0">
    <w:name w:val="annotation subject"/>
    <w:basedOn w:val="affff"/>
    <w:next w:val="affff"/>
    <w:link w:val="1f0"/>
    <w:uiPriority w:val="99"/>
    <w:semiHidden/>
    <w:unhideWhenUsed/>
    <w:rsid w:val="00A337DF"/>
    <w:rPr>
      <w:b/>
      <w:bCs/>
    </w:rPr>
  </w:style>
  <w:style w:type="character" w:customStyle="1" w:styleId="1f0">
    <w:name w:val="Тема примечания Знак1"/>
    <w:link w:val="affff0"/>
    <w:uiPriority w:val="99"/>
    <w:semiHidden/>
    <w:rsid w:val="00A337DF"/>
    <w:rPr>
      <w:b/>
      <w:bCs/>
    </w:rPr>
  </w:style>
  <w:style w:type="character" w:customStyle="1" w:styleId="FontStyle26">
    <w:name w:val="Font Style26"/>
    <w:uiPriority w:val="99"/>
    <w:rsid w:val="007753BA"/>
    <w:rPr>
      <w:rFonts w:ascii="Times New Roman" w:hAnsi="Times New Roman" w:cs="Times New Roman"/>
      <w:sz w:val="22"/>
      <w:szCs w:val="22"/>
    </w:rPr>
  </w:style>
  <w:style w:type="character" w:customStyle="1" w:styleId="71">
    <w:name w:val="Заголовок 7 Знак1"/>
    <w:basedOn w:val="a8"/>
    <w:link w:val="7"/>
    <w:uiPriority w:val="9"/>
    <w:rsid w:val="0016253A"/>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8"/>
    <w:uiPriority w:val="9"/>
    <w:rsid w:val="0016253A"/>
    <w:rPr>
      <w:rFonts w:asciiTheme="majorHAnsi" w:eastAsiaTheme="majorEastAsia" w:hAnsiTheme="majorHAnsi" w:cstheme="majorBidi"/>
      <w:color w:val="404040" w:themeColor="text1" w:themeTint="BF"/>
    </w:rPr>
  </w:style>
  <w:style w:type="character" w:customStyle="1" w:styleId="910">
    <w:name w:val="Заголовок 9 Знак1"/>
    <w:basedOn w:val="a8"/>
    <w:uiPriority w:val="9"/>
    <w:rsid w:val="0016253A"/>
    <w:rPr>
      <w:rFonts w:asciiTheme="majorHAnsi" w:eastAsiaTheme="majorEastAsia" w:hAnsiTheme="majorHAnsi" w:cstheme="majorBidi"/>
      <w:i/>
      <w:iCs/>
      <w:color w:val="404040" w:themeColor="text1" w:themeTint="BF"/>
    </w:rPr>
  </w:style>
  <w:style w:type="numbering" w:customStyle="1" w:styleId="1f1">
    <w:name w:val="Нет списка1"/>
    <w:next w:val="aa"/>
    <w:uiPriority w:val="99"/>
    <w:semiHidden/>
    <w:unhideWhenUsed/>
    <w:rsid w:val="0016253A"/>
  </w:style>
  <w:style w:type="paragraph" w:customStyle="1" w:styleId="s00">
    <w:name w:val="s00 Текст"/>
    <w:basedOn w:val="a7"/>
    <w:link w:val="s000"/>
    <w:uiPriority w:val="99"/>
    <w:rsid w:val="0016253A"/>
    <w:pPr>
      <w:widowControl w:val="0"/>
      <w:overflowPunct w:val="0"/>
      <w:autoSpaceDE w:val="0"/>
      <w:autoSpaceDN w:val="0"/>
      <w:spacing w:before="60"/>
      <w:ind w:firstLine="340"/>
      <w:jc w:val="both"/>
      <w:textAlignment w:val="baseline"/>
    </w:pPr>
  </w:style>
  <w:style w:type="character" w:customStyle="1" w:styleId="s000">
    <w:name w:val="s00 Текст Знак"/>
    <w:link w:val="s00"/>
    <w:uiPriority w:val="99"/>
    <w:locked/>
    <w:rsid w:val="0016253A"/>
    <w:rPr>
      <w:sz w:val="24"/>
      <w:szCs w:val="24"/>
    </w:rPr>
  </w:style>
  <w:style w:type="paragraph" w:styleId="affff1">
    <w:name w:val="TOC Heading"/>
    <w:basedOn w:val="10"/>
    <w:next w:val="a7"/>
    <w:uiPriority w:val="39"/>
    <w:qFormat/>
    <w:rsid w:val="0016253A"/>
    <w:pPr>
      <w:keepLines/>
      <w:numPr>
        <w:numId w:val="0"/>
      </w:numPr>
      <w:spacing w:before="480" w:line="276" w:lineRule="auto"/>
      <w:jc w:val="left"/>
      <w:outlineLvl w:val="9"/>
    </w:pPr>
    <w:rPr>
      <w:rFonts w:ascii="Cambria" w:hAnsi="Cambria" w:cs="Cambria"/>
      <w:b/>
      <w:bCs/>
      <w:iCs w:val="0"/>
      <w:noProof/>
      <w:color w:val="365F91"/>
      <w:sz w:val="28"/>
      <w:szCs w:val="28"/>
      <w:lang w:val="ru-RU" w:eastAsia="ru-RU"/>
    </w:rPr>
  </w:style>
  <w:style w:type="paragraph" w:styleId="affd">
    <w:name w:val="footnote text"/>
    <w:basedOn w:val="a7"/>
    <w:link w:val="affc"/>
    <w:rsid w:val="0016253A"/>
    <w:pPr>
      <w:ind w:firstLine="425"/>
      <w:jc w:val="both"/>
    </w:pPr>
    <w:rPr>
      <w:snapToGrid w:val="0"/>
      <w:szCs w:val="20"/>
    </w:rPr>
  </w:style>
  <w:style w:type="character" w:customStyle="1" w:styleId="1f2">
    <w:name w:val="Текст сноски Знак1"/>
    <w:basedOn w:val="a8"/>
    <w:uiPriority w:val="99"/>
    <w:semiHidden/>
    <w:rsid w:val="0016253A"/>
  </w:style>
  <w:style w:type="character" w:styleId="affff2">
    <w:name w:val="footnote reference"/>
    <w:rsid w:val="0016253A"/>
    <w:rPr>
      <w:rFonts w:ascii="Times New Roman" w:hAnsi="Times New Roman" w:cs="Times New Roman"/>
      <w:vertAlign w:val="superscript"/>
    </w:rPr>
  </w:style>
  <w:style w:type="character" w:customStyle="1" w:styleId="Body1Char1">
    <w:name w:val="*Body 1 Char1"/>
    <w:aliases w:val="BD Char1,Bod Char1,Body text Char1,Fax Body Char1,Letter Body Char1,Memo Body Char1,Report Body Char1,b-heading 1/heading 2 Char1,b-heading Char1,b14 Char1,bo Char1,body1 Char1,by Char1,full cell text Char1,heading1body-heading2body Char1"/>
    <w:uiPriority w:val="99"/>
    <w:locked/>
    <w:rsid w:val="0016253A"/>
    <w:rPr>
      <w:rFonts w:ascii="Verdana" w:hAnsi="Verdana" w:cs="Times New Roman"/>
      <w:sz w:val="18"/>
      <w:szCs w:val="18"/>
    </w:rPr>
  </w:style>
  <w:style w:type="paragraph" w:customStyle="1" w:styleId="affff3">
    <w:name w:val="Внутренний адрес"/>
    <w:basedOn w:val="a7"/>
    <w:uiPriority w:val="99"/>
    <w:rsid w:val="0016253A"/>
    <w:pPr>
      <w:spacing w:line="220" w:lineRule="atLeast"/>
      <w:ind w:firstLine="425"/>
      <w:jc w:val="both"/>
    </w:pPr>
    <w:rPr>
      <w:rFonts w:ascii="Arial" w:hAnsi="Arial" w:cs="Arial"/>
      <w:noProof/>
      <w:spacing w:val="-5"/>
      <w:sz w:val="20"/>
      <w:szCs w:val="20"/>
    </w:rPr>
  </w:style>
  <w:style w:type="paragraph" w:styleId="affff4">
    <w:name w:val="No Spacing"/>
    <w:uiPriority w:val="99"/>
    <w:qFormat/>
    <w:rsid w:val="0016253A"/>
    <w:pPr>
      <w:ind w:firstLine="425"/>
      <w:jc w:val="both"/>
    </w:pPr>
    <w:rPr>
      <w:rFonts w:ascii="Calibri" w:hAnsi="Calibri" w:cs="Calibri"/>
      <w:sz w:val="28"/>
      <w:szCs w:val="28"/>
    </w:rPr>
  </w:style>
  <w:style w:type="paragraph" w:customStyle="1" w:styleId="1f3">
    <w:name w:val="Абзац списка1"/>
    <w:basedOn w:val="a7"/>
    <w:uiPriority w:val="34"/>
    <w:qFormat/>
    <w:rsid w:val="0016253A"/>
    <w:pPr>
      <w:ind w:left="720" w:firstLine="425"/>
    </w:pPr>
    <w:rPr>
      <w:rFonts w:ascii="Calibri" w:hAnsi="Calibri" w:cs="Calibri"/>
      <w:noProof/>
    </w:rPr>
  </w:style>
  <w:style w:type="paragraph" w:customStyle="1" w:styleId="1f4">
    <w:name w:val="Знак Знак Знак1"/>
    <w:basedOn w:val="a7"/>
    <w:uiPriority w:val="99"/>
    <w:rsid w:val="0016253A"/>
    <w:pPr>
      <w:tabs>
        <w:tab w:val="left" w:pos="360"/>
      </w:tabs>
      <w:spacing w:after="160" w:line="240" w:lineRule="exact"/>
      <w:ind w:firstLine="425"/>
    </w:pPr>
    <w:rPr>
      <w:rFonts w:ascii="Verdana" w:hAnsi="Verdana" w:cs="Verdana"/>
      <w:noProof/>
      <w:sz w:val="20"/>
      <w:szCs w:val="20"/>
    </w:rPr>
  </w:style>
  <w:style w:type="character" w:styleId="affff5">
    <w:name w:val="Strong"/>
    <w:uiPriority w:val="99"/>
    <w:qFormat/>
    <w:rsid w:val="0016253A"/>
    <w:rPr>
      <w:rFonts w:ascii="Times New Roman" w:hAnsi="Times New Roman" w:cs="Times New Roman"/>
      <w:b/>
      <w:bCs/>
    </w:rPr>
  </w:style>
  <w:style w:type="paragraph" w:customStyle="1" w:styleId="a1">
    <w:name w:val="Список_маркиров"/>
    <w:basedOn w:val="a7"/>
    <w:uiPriority w:val="99"/>
    <w:rsid w:val="0016253A"/>
    <w:pPr>
      <w:numPr>
        <w:numId w:val="51"/>
      </w:numPr>
      <w:suppressAutoHyphens/>
      <w:autoSpaceDE w:val="0"/>
      <w:autoSpaceDN w:val="0"/>
      <w:spacing w:before="60" w:after="60"/>
      <w:jc w:val="both"/>
    </w:pPr>
    <w:rPr>
      <w:rFonts w:ascii="Arial" w:hAnsi="Arial" w:cs="Arial"/>
      <w:noProof/>
      <w:sz w:val="22"/>
      <w:szCs w:val="22"/>
    </w:rPr>
  </w:style>
  <w:style w:type="paragraph" w:styleId="affff6">
    <w:name w:val="endnote text"/>
    <w:basedOn w:val="a7"/>
    <w:link w:val="affff7"/>
    <w:rsid w:val="0016253A"/>
    <w:pPr>
      <w:ind w:firstLine="425"/>
      <w:jc w:val="both"/>
    </w:pPr>
    <w:rPr>
      <w:sz w:val="20"/>
      <w:szCs w:val="20"/>
    </w:rPr>
  </w:style>
  <w:style w:type="character" w:customStyle="1" w:styleId="affff7">
    <w:name w:val="Текст концевой сноски Знак"/>
    <w:basedOn w:val="a8"/>
    <w:link w:val="affff6"/>
    <w:rsid w:val="0016253A"/>
  </w:style>
  <w:style w:type="character" w:styleId="affff8">
    <w:name w:val="endnote reference"/>
    <w:rsid w:val="0016253A"/>
    <w:rPr>
      <w:rFonts w:ascii="Times New Roman" w:hAnsi="Times New Roman" w:cs="Times New Roman"/>
      <w:vertAlign w:val="superscript"/>
    </w:rPr>
  </w:style>
  <w:style w:type="character" w:customStyle="1" w:styleId="FontStyle13">
    <w:name w:val="Font Style13"/>
    <w:uiPriority w:val="99"/>
    <w:rsid w:val="0016253A"/>
    <w:rPr>
      <w:rFonts w:ascii="Times New Roman" w:hAnsi="Times New Roman" w:cs="Times New Roman"/>
      <w:sz w:val="22"/>
      <w:szCs w:val="22"/>
    </w:rPr>
  </w:style>
  <w:style w:type="paragraph" w:customStyle="1" w:styleId="Style10">
    <w:name w:val="Style10"/>
    <w:basedOn w:val="a7"/>
    <w:uiPriority w:val="99"/>
    <w:rsid w:val="0016253A"/>
    <w:pPr>
      <w:widowControl w:val="0"/>
      <w:autoSpaceDE w:val="0"/>
      <w:autoSpaceDN w:val="0"/>
      <w:spacing w:line="274" w:lineRule="exact"/>
      <w:ind w:firstLine="326"/>
      <w:jc w:val="both"/>
    </w:pPr>
    <w:rPr>
      <w:rFonts w:ascii="Calibri" w:hAnsi="Calibri" w:cs="Calibri"/>
      <w:noProof/>
    </w:rPr>
  </w:style>
  <w:style w:type="paragraph" w:customStyle="1" w:styleId="Style14">
    <w:name w:val="Style14"/>
    <w:basedOn w:val="a7"/>
    <w:uiPriority w:val="99"/>
    <w:rsid w:val="0016253A"/>
    <w:pPr>
      <w:widowControl w:val="0"/>
      <w:autoSpaceDE w:val="0"/>
      <w:autoSpaceDN w:val="0"/>
      <w:spacing w:line="252" w:lineRule="exact"/>
      <w:ind w:firstLine="379"/>
      <w:jc w:val="both"/>
    </w:pPr>
    <w:rPr>
      <w:rFonts w:ascii="Calibri" w:hAnsi="Calibri" w:cs="Calibri"/>
      <w:noProof/>
    </w:rPr>
  </w:style>
  <w:style w:type="character" w:customStyle="1" w:styleId="FontStyle28">
    <w:name w:val="Font Style28"/>
    <w:uiPriority w:val="99"/>
    <w:rsid w:val="0016253A"/>
    <w:rPr>
      <w:rFonts w:ascii="Times New Roman" w:hAnsi="Times New Roman" w:cs="Times New Roman"/>
      <w:sz w:val="20"/>
      <w:szCs w:val="20"/>
    </w:rPr>
  </w:style>
  <w:style w:type="paragraph" w:customStyle="1" w:styleId="Style3">
    <w:name w:val="Style3"/>
    <w:basedOn w:val="a7"/>
    <w:uiPriority w:val="99"/>
    <w:rsid w:val="0016253A"/>
    <w:pPr>
      <w:widowControl w:val="0"/>
      <w:autoSpaceDE w:val="0"/>
      <w:autoSpaceDN w:val="0"/>
      <w:spacing w:line="264" w:lineRule="exact"/>
      <w:ind w:firstLine="509"/>
      <w:jc w:val="both"/>
    </w:pPr>
    <w:rPr>
      <w:rFonts w:ascii="Calibri" w:hAnsi="Calibri" w:cs="Calibri"/>
      <w:noProof/>
    </w:rPr>
  </w:style>
  <w:style w:type="paragraph" w:customStyle="1" w:styleId="Style2">
    <w:name w:val="Style2"/>
    <w:basedOn w:val="a7"/>
    <w:uiPriority w:val="99"/>
    <w:rsid w:val="0016253A"/>
    <w:pPr>
      <w:widowControl w:val="0"/>
      <w:autoSpaceDE w:val="0"/>
      <w:autoSpaceDN w:val="0"/>
      <w:spacing w:line="259" w:lineRule="exact"/>
      <w:ind w:firstLine="425"/>
      <w:jc w:val="both"/>
    </w:pPr>
    <w:rPr>
      <w:rFonts w:ascii="Calibri" w:hAnsi="Calibri" w:cs="Calibri"/>
      <w:noProof/>
    </w:rPr>
  </w:style>
  <w:style w:type="character" w:customStyle="1" w:styleId="FontStyle27">
    <w:name w:val="Font Style27"/>
    <w:uiPriority w:val="99"/>
    <w:rsid w:val="0016253A"/>
    <w:rPr>
      <w:rFonts w:ascii="Times New Roman" w:hAnsi="Times New Roman" w:cs="Times New Roman"/>
      <w:b/>
      <w:bCs/>
      <w:sz w:val="20"/>
      <w:szCs w:val="20"/>
    </w:rPr>
  </w:style>
  <w:style w:type="character" w:customStyle="1" w:styleId="FontStyle12">
    <w:name w:val="Font Style12"/>
    <w:uiPriority w:val="99"/>
    <w:rsid w:val="0016253A"/>
    <w:rPr>
      <w:rFonts w:ascii="Times New Roman" w:hAnsi="Times New Roman" w:cs="Times New Roman"/>
      <w:b/>
      <w:bCs/>
      <w:sz w:val="22"/>
      <w:szCs w:val="22"/>
    </w:rPr>
  </w:style>
  <w:style w:type="paragraph" w:customStyle="1" w:styleId="ConsPlusNormal">
    <w:name w:val="ConsPlusNormal"/>
    <w:rsid w:val="0016253A"/>
    <w:pPr>
      <w:ind w:firstLine="720"/>
      <w:jc w:val="both"/>
    </w:pPr>
    <w:rPr>
      <w:rFonts w:ascii="Arial" w:hAnsi="Arial" w:cs="Arial"/>
    </w:rPr>
  </w:style>
  <w:style w:type="character" w:customStyle="1" w:styleId="36">
    <w:name w:val="Стиль3 Знак"/>
    <w:link w:val="35"/>
    <w:uiPriority w:val="99"/>
    <w:locked/>
    <w:rsid w:val="0016253A"/>
    <w:rPr>
      <w:sz w:val="24"/>
      <w:lang w:val="x-none" w:eastAsia="x-none"/>
    </w:rPr>
  </w:style>
  <w:style w:type="paragraph" w:styleId="92">
    <w:name w:val="toc 9"/>
    <w:basedOn w:val="a7"/>
    <w:next w:val="a7"/>
    <w:autoRedefine/>
    <w:uiPriority w:val="39"/>
    <w:rsid w:val="0016253A"/>
    <w:pPr>
      <w:ind w:left="2240" w:firstLine="425"/>
      <w:jc w:val="both"/>
    </w:pPr>
    <w:rPr>
      <w:rFonts w:ascii="Calibri" w:hAnsi="Calibri" w:cs="Calibri"/>
      <w:noProof/>
      <w:sz w:val="28"/>
      <w:szCs w:val="28"/>
    </w:rPr>
  </w:style>
  <w:style w:type="paragraph" w:styleId="2e">
    <w:name w:val="Body Text 2"/>
    <w:basedOn w:val="a7"/>
    <w:link w:val="2f"/>
    <w:rsid w:val="0016253A"/>
    <w:pPr>
      <w:spacing w:after="120" w:line="480" w:lineRule="auto"/>
      <w:ind w:firstLine="425"/>
      <w:jc w:val="both"/>
    </w:pPr>
    <w:rPr>
      <w:sz w:val="28"/>
      <w:szCs w:val="28"/>
    </w:rPr>
  </w:style>
  <w:style w:type="character" w:customStyle="1" w:styleId="2f">
    <w:name w:val="Основной текст 2 Знак"/>
    <w:basedOn w:val="a8"/>
    <w:link w:val="2e"/>
    <w:rsid w:val="0016253A"/>
    <w:rPr>
      <w:sz w:val="28"/>
      <w:szCs w:val="28"/>
    </w:rPr>
  </w:style>
  <w:style w:type="paragraph" w:customStyle="1" w:styleId="Style6">
    <w:name w:val="Style6"/>
    <w:basedOn w:val="a7"/>
    <w:uiPriority w:val="99"/>
    <w:rsid w:val="0016253A"/>
    <w:pPr>
      <w:widowControl w:val="0"/>
      <w:autoSpaceDE w:val="0"/>
      <w:autoSpaceDN w:val="0"/>
      <w:spacing w:line="326" w:lineRule="exact"/>
      <w:ind w:firstLine="245"/>
    </w:pPr>
    <w:rPr>
      <w:rFonts w:ascii="Calibri" w:hAnsi="Calibri" w:cs="Calibri"/>
      <w:noProof/>
    </w:rPr>
  </w:style>
  <w:style w:type="character" w:styleId="affff9">
    <w:name w:val="Placeholder Text"/>
    <w:uiPriority w:val="99"/>
    <w:semiHidden/>
    <w:rsid w:val="0016253A"/>
    <w:rPr>
      <w:rFonts w:ascii="Times New Roman" w:hAnsi="Times New Roman" w:cs="Times New Roman"/>
      <w:color w:val="808080"/>
    </w:rPr>
  </w:style>
  <w:style w:type="paragraph" w:customStyle="1" w:styleId="consplusnormal0">
    <w:name w:val="consplusnormal"/>
    <w:basedOn w:val="a7"/>
    <w:uiPriority w:val="99"/>
    <w:rsid w:val="0016253A"/>
    <w:pPr>
      <w:autoSpaceDE w:val="0"/>
      <w:autoSpaceDN w:val="0"/>
      <w:ind w:firstLine="720"/>
    </w:pPr>
    <w:rPr>
      <w:rFonts w:ascii="Arial" w:hAnsi="Arial" w:cs="Arial"/>
      <w:noProof/>
      <w:sz w:val="20"/>
      <w:szCs w:val="20"/>
    </w:rPr>
  </w:style>
  <w:style w:type="paragraph" w:customStyle="1" w:styleId="Style5">
    <w:name w:val="Style5"/>
    <w:basedOn w:val="a7"/>
    <w:uiPriority w:val="99"/>
    <w:rsid w:val="0016253A"/>
    <w:pPr>
      <w:widowControl w:val="0"/>
      <w:autoSpaceDE w:val="0"/>
      <w:autoSpaceDN w:val="0"/>
      <w:spacing w:line="480" w:lineRule="exact"/>
    </w:pPr>
    <w:rPr>
      <w:rFonts w:ascii="Calibri" w:hAnsi="Calibri" w:cs="Calibri"/>
      <w:noProof/>
    </w:rPr>
  </w:style>
  <w:style w:type="paragraph" w:customStyle="1" w:styleId="Style7">
    <w:name w:val="Style7"/>
    <w:basedOn w:val="a7"/>
    <w:uiPriority w:val="99"/>
    <w:rsid w:val="0016253A"/>
    <w:pPr>
      <w:widowControl w:val="0"/>
      <w:autoSpaceDE w:val="0"/>
      <w:autoSpaceDN w:val="0"/>
    </w:pPr>
    <w:rPr>
      <w:rFonts w:ascii="Calibri" w:hAnsi="Calibri" w:cs="Calibri"/>
      <w:noProof/>
    </w:rPr>
  </w:style>
  <w:style w:type="paragraph" w:customStyle="1" w:styleId="Style11">
    <w:name w:val="Style11"/>
    <w:basedOn w:val="a7"/>
    <w:uiPriority w:val="99"/>
    <w:rsid w:val="0016253A"/>
    <w:pPr>
      <w:widowControl w:val="0"/>
      <w:autoSpaceDE w:val="0"/>
      <w:autoSpaceDN w:val="0"/>
      <w:spacing w:line="240" w:lineRule="exact"/>
      <w:ind w:hanging="192"/>
    </w:pPr>
    <w:rPr>
      <w:rFonts w:ascii="Calibri" w:hAnsi="Calibri" w:cs="Calibri"/>
      <w:noProof/>
    </w:rPr>
  </w:style>
  <w:style w:type="paragraph" w:customStyle="1" w:styleId="Style12">
    <w:name w:val="Style12"/>
    <w:basedOn w:val="a7"/>
    <w:uiPriority w:val="99"/>
    <w:rsid w:val="0016253A"/>
    <w:pPr>
      <w:widowControl w:val="0"/>
      <w:autoSpaceDE w:val="0"/>
      <w:autoSpaceDN w:val="0"/>
      <w:jc w:val="right"/>
    </w:pPr>
    <w:rPr>
      <w:rFonts w:ascii="Calibri" w:hAnsi="Calibri" w:cs="Calibri"/>
      <w:noProof/>
    </w:rPr>
  </w:style>
  <w:style w:type="paragraph" w:customStyle="1" w:styleId="Style16">
    <w:name w:val="Style16"/>
    <w:basedOn w:val="a7"/>
    <w:uiPriority w:val="99"/>
    <w:rsid w:val="0016253A"/>
    <w:pPr>
      <w:widowControl w:val="0"/>
      <w:autoSpaceDE w:val="0"/>
      <w:autoSpaceDN w:val="0"/>
    </w:pPr>
    <w:rPr>
      <w:rFonts w:ascii="Calibri" w:hAnsi="Calibri" w:cs="Calibri"/>
      <w:noProof/>
    </w:rPr>
  </w:style>
  <w:style w:type="paragraph" w:customStyle="1" w:styleId="Style17">
    <w:name w:val="Style17"/>
    <w:basedOn w:val="a7"/>
    <w:uiPriority w:val="99"/>
    <w:rsid w:val="0016253A"/>
    <w:pPr>
      <w:widowControl w:val="0"/>
      <w:autoSpaceDE w:val="0"/>
      <w:autoSpaceDN w:val="0"/>
      <w:spacing w:line="346" w:lineRule="exact"/>
      <w:ind w:firstLine="883"/>
    </w:pPr>
    <w:rPr>
      <w:rFonts w:ascii="Calibri" w:hAnsi="Calibri" w:cs="Calibri"/>
      <w:noProof/>
    </w:rPr>
  </w:style>
  <w:style w:type="paragraph" w:customStyle="1" w:styleId="Style19">
    <w:name w:val="Style19"/>
    <w:basedOn w:val="a7"/>
    <w:uiPriority w:val="99"/>
    <w:rsid w:val="0016253A"/>
    <w:pPr>
      <w:widowControl w:val="0"/>
      <w:autoSpaceDE w:val="0"/>
      <w:autoSpaceDN w:val="0"/>
      <w:spacing w:line="247" w:lineRule="exact"/>
      <w:jc w:val="center"/>
    </w:pPr>
    <w:rPr>
      <w:rFonts w:ascii="Calibri" w:hAnsi="Calibri" w:cs="Calibri"/>
      <w:noProof/>
    </w:rPr>
  </w:style>
  <w:style w:type="paragraph" w:customStyle="1" w:styleId="Style21">
    <w:name w:val="Style21"/>
    <w:basedOn w:val="a7"/>
    <w:uiPriority w:val="99"/>
    <w:rsid w:val="0016253A"/>
    <w:pPr>
      <w:widowControl w:val="0"/>
      <w:autoSpaceDE w:val="0"/>
      <w:autoSpaceDN w:val="0"/>
      <w:jc w:val="both"/>
    </w:pPr>
    <w:rPr>
      <w:rFonts w:ascii="Calibri" w:hAnsi="Calibri" w:cs="Calibri"/>
      <w:noProof/>
    </w:rPr>
  </w:style>
  <w:style w:type="character" w:customStyle="1" w:styleId="FontStyle25">
    <w:name w:val="Font Style25"/>
    <w:uiPriority w:val="99"/>
    <w:rsid w:val="0016253A"/>
    <w:rPr>
      <w:rFonts w:ascii="Times New Roman" w:hAnsi="Times New Roman" w:cs="Times New Roman"/>
      <w:b/>
      <w:bCs/>
      <w:w w:val="66"/>
      <w:sz w:val="30"/>
      <w:szCs w:val="30"/>
    </w:rPr>
  </w:style>
  <w:style w:type="character" w:customStyle="1" w:styleId="FontStyle29">
    <w:name w:val="Font Style29"/>
    <w:uiPriority w:val="99"/>
    <w:rsid w:val="0016253A"/>
    <w:rPr>
      <w:rFonts w:ascii="Arial" w:hAnsi="Arial" w:cs="Arial"/>
      <w:sz w:val="24"/>
      <w:szCs w:val="24"/>
    </w:rPr>
  </w:style>
  <w:style w:type="character" w:customStyle="1" w:styleId="FontStyle30">
    <w:name w:val="Font Style30"/>
    <w:uiPriority w:val="99"/>
    <w:rsid w:val="0016253A"/>
    <w:rPr>
      <w:rFonts w:ascii="Arial" w:hAnsi="Arial" w:cs="Arial"/>
      <w:sz w:val="20"/>
      <w:szCs w:val="20"/>
    </w:rPr>
  </w:style>
  <w:style w:type="paragraph" w:customStyle="1" w:styleId="2f0">
    <w:name w:val="Абзац списка2"/>
    <w:basedOn w:val="a7"/>
    <w:rsid w:val="0016253A"/>
    <w:pPr>
      <w:spacing w:after="200" w:line="276" w:lineRule="auto"/>
      <w:ind w:left="720" w:firstLine="425"/>
    </w:pPr>
    <w:rPr>
      <w:rFonts w:ascii="Calibri" w:hAnsi="Calibri" w:cs="Calibri"/>
      <w:noProof/>
      <w:sz w:val="22"/>
      <w:szCs w:val="22"/>
    </w:rPr>
  </w:style>
  <w:style w:type="paragraph" w:styleId="3c">
    <w:name w:val="Body Text 3"/>
    <w:basedOn w:val="a7"/>
    <w:link w:val="3d"/>
    <w:uiPriority w:val="99"/>
    <w:rsid w:val="0016253A"/>
    <w:pPr>
      <w:jc w:val="center"/>
    </w:pPr>
    <w:rPr>
      <w:b/>
      <w:sz w:val="32"/>
    </w:rPr>
  </w:style>
  <w:style w:type="character" w:customStyle="1" w:styleId="3d">
    <w:name w:val="Основной текст 3 Знак"/>
    <w:basedOn w:val="a8"/>
    <w:link w:val="3c"/>
    <w:uiPriority w:val="99"/>
    <w:rsid w:val="0016253A"/>
    <w:rPr>
      <w:b/>
      <w:sz w:val="32"/>
      <w:szCs w:val="24"/>
    </w:rPr>
  </w:style>
  <w:style w:type="paragraph" w:styleId="3e">
    <w:name w:val="Body Text Indent 3"/>
    <w:basedOn w:val="a7"/>
    <w:link w:val="3f"/>
    <w:rsid w:val="0016253A"/>
    <w:pPr>
      <w:ind w:firstLine="708"/>
      <w:jc w:val="both"/>
    </w:pPr>
    <w:rPr>
      <w:sz w:val="28"/>
    </w:rPr>
  </w:style>
  <w:style w:type="character" w:customStyle="1" w:styleId="3f">
    <w:name w:val="Основной текст с отступом 3 Знак"/>
    <w:basedOn w:val="a8"/>
    <w:link w:val="3e"/>
    <w:rsid w:val="0016253A"/>
    <w:rPr>
      <w:sz w:val="28"/>
      <w:szCs w:val="24"/>
    </w:rPr>
  </w:style>
  <w:style w:type="paragraph" w:styleId="45">
    <w:name w:val="toc 4"/>
    <w:basedOn w:val="a7"/>
    <w:next w:val="a7"/>
    <w:autoRedefine/>
    <w:uiPriority w:val="39"/>
    <w:rsid w:val="0016253A"/>
    <w:pPr>
      <w:ind w:left="720"/>
    </w:pPr>
    <w:rPr>
      <w:b/>
      <w:bCs/>
      <w:sz w:val="32"/>
    </w:rPr>
  </w:style>
  <w:style w:type="paragraph" w:styleId="53">
    <w:name w:val="toc 5"/>
    <w:basedOn w:val="a7"/>
    <w:next w:val="a7"/>
    <w:autoRedefine/>
    <w:uiPriority w:val="39"/>
    <w:rsid w:val="0016253A"/>
    <w:pPr>
      <w:ind w:left="960"/>
    </w:pPr>
    <w:rPr>
      <w:sz w:val="28"/>
    </w:rPr>
  </w:style>
  <w:style w:type="paragraph" w:styleId="63">
    <w:name w:val="toc 6"/>
    <w:basedOn w:val="a7"/>
    <w:next w:val="a7"/>
    <w:autoRedefine/>
    <w:uiPriority w:val="39"/>
    <w:rsid w:val="0016253A"/>
    <w:pPr>
      <w:ind w:left="1200"/>
    </w:pPr>
    <w:rPr>
      <w:sz w:val="28"/>
    </w:rPr>
  </w:style>
  <w:style w:type="paragraph" w:styleId="74">
    <w:name w:val="toc 7"/>
    <w:basedOn w:val="a7"/>
    <w:next w:val="a7"/>
    <w:autoRedefine/>
    <w:uiPriority w:val="39"/>
    <w:rsid w:val="0016253A"/>
    <w:pPr>
      <w:ind w:left="1440"/>
    </w:pPr>
    <w:rPr>
      <w:sz w:val="28"/>
    </w:rPr>
  </w:style>
  <w:style w:type="paragraph" w:styleId="83">
    <w:name w:val="toc 8"/>
    <w:basedOn w:val="a7"/>
    <w:next w:val="a7"/>
    <w:autoRedefine/>
    <w:uiPriority w:val="39"/>
    <w:rsid w:val="0016253A"/>
    <w:pPr>
      <w:ind w:left="1680"/>
    </w:pPr>
    <w:rPr>
      <w:sz w:val="28"/>
    </w:rPr>
  </w:style>
  <w:style w:type="paragraph" w:customStyle="1" w:styleId="affffa">
    <w:name w:val="Готовый"/>
    <w:basedOn w:val="a7"/>
    <w:rsid w:val="0016253A"/>
    <w:pPr>
      <w:tabs>
        <w:tab w:val="left" w:pos="0"/>
        <w:tab w:val="left" w:pos="959"/>
        <w:tab w:val="left" w:pos="1918"/>
        <w:tab w:val="left" w:pos="2877"/>
        <w:tab w:val="left" w:pos="3836"/>
        <w:tab w:val="left" w:pos="4795"/>
        <w:tab w:val="left" w:pos="5754"/>
        <w:tab w:val="left" w:pos="6713"/>
        <w:tab w:val="left" w:pos="7672"/>
        <w:tab w:val="left" w:pos="8631"/>
      </w:tabs>
    </w:pPr>
    <w:rPr>
      <w:sz w:val="16"/>
      <w:szCs w:val="20"/>
    </w:rPr>
  </w:style>
  <w:style w:type="paragraph" w:styleId="affffb">
    <w:name w:val="List"/>
    <w:basedOn w:val="a7"/>
    <w:rsid w:val="0016253A"/>
    <w:pPr>
      <w:ind w:left="283" w:hanging="283"/>
    </w:pPr>
    <w:rPr>
      <w:sz w:val="28"/>
    </w:rPr>
  </w:style>
  <w:style w:type="paragraph" w:styleId="2f1">
    <w:name w:val="List 2"/>
    <w:basedOn w:val="a7"/>
    <w:rsid w:val="0016253A"/>
    <w:pPr>
      <w:ind w:left="566" w:hanging="283"/>
    </w:pPr>
    <w:rPr>
      <w:sz w:val="28"/>
    </w:rPr>
  </w:style>
  <w:style w:type="paragraph" w:styleId="3f0">
    <w:name w:val="List 3"/>
    <w:basedOn w:val="a7"/>
    <w:rsid w:val="0016253A"/>
    <w:pPr>
      <w:ind w:left="849" w:hanging="283"/>
    </w:pPr>
    <w:rPr>
      <w:sz w:val="28"/>
    </w:rPr>
  </w:style>
  <w:style w:type="paragraph" w:styleId="46">
    <w:name w:val="List 4"/>
    <w:basedOn w:val="a7"/>
    <w:rsid w:val="0016253A"/>
    <w:pPr>
      <w:ind w:left="1132" w:hanging="283"/>
    </w:pPr>
    <w:rPr>
      <w:sz w:val="28"/>
    </w:rPr>
  </w:style>
  <w:style w:type="paragraph" w:styleId="54">
    <w:name w:val="List 5"/>
    <w:basedOn w:val="a7"/>
    <w:rsid w:val="0016253A"/>
    <w:pPr>
      <w:ind w:left="1415" w:hanging="283"/>
    </w:pPr>
    <w:rPr>
      <w:sz w:val="28"/>
    </w:rPr>
  </w:style>
  <w:style w:type="paragraph" w:styleId="affffc">
    <w:name w:val="Subtitle"/>
    <w:basedOn w:val="a7"/>
    <w:link w:val="affffd"/>
    <w:qFormat/>
    <w:rsid w:val="0016253A"/>
    <w:pPr>
      <w:spacing w:after="60"/>
      <w:jc w:val="center"/>
      <w:outlineLvl w:val="1"/>
    </w:pPr>
    <w:rPr>
      <w:rFonts w:ascii="Arial" w:hAnsi="Arial"/>
    </w:rPr>
  </w:style>
  <w:style w:type="character" w:customStyle="1" w:styleId="affffd">
    <w:name w:val="Подзаголовок Знак"/>
    <w:basedOn w:val="a8"/>
    <w:link w:val="affffc"/>
    <w:rsid w:val="0016253A"/>
    <w:rPr>
      <w:rFonts w:ascii="Arial" w:hAnsi="Arial"/>
      <w:sz w:val="24"/>
      <w:szCs w:val="24"/>
    </w:rPr>
  </w:style>
  <w:style w:type="paragraph" w:styleId="affffe">
    <w:name w:val="Body Text First Indent"/>
    <w:basedOn w:val="afff7"/>
    <w:link w:val="afffff"/>
    <w:rsid w:val="0016253A"/>
    <w:pPr>
      <w:ind w:firstLine="210"/>
    </w:pPr>
    <w:rPr>
      <w:sz w:val="28"/>
      <w:lang w:val="ru-RU" w:eastAsia="ru-RU"/>
    </w:rPr>
  </w:style>
  <w:style w:type="character" w:customStyle="1" w:styleId="afffff">
    <w:name w:val="Красная строка Знак"/>
    <w:basedOn w:val="1d"/>
    <w:link w:val="affffe"/>
    <w:rsid w:val="0016253A"/>
    <w:rPr>
      <w:sz w:val="28"/>
      <w:szCs w:val="24"/>
    </w:rPr>
  </w:style>
  <w:style w:type="paragraph" w:styleId="2f2">
    <w:name w:val="Body Text First Indent 2"/>
    <w:basedOn w:val="afff5"/>
    <w:link w:val="2f3"/>
    <w:rsid w:val="0016253A"/>
    <w:pPr>
      <w:ind w:firstLine="210"/>
    </w:pPr>
    <w:rPr>
      <w:sz w:val="28"/>
      <w:lang w:val="ru-RU" w:eastAsia="ru-RU"/>
    </w:rPr>
  </w:style>
  <w:style w:type="character" w:customStyle="1" w:styleId="2f3">
    <w:name w:val="Красная строка 2 Знак"/>
    <w:basedOn w:val="afff6"/>
    <w:link w:val="2f2"/>
    <w:rsid w:val="0016253A"/>
    <w:rPr>
      <w:sz w:val="28"/>
      <w:szCs w:val="24"/>
    </w:rPr>
  </w:style>
  <w:style w:type="paragraph" w:customStyle="1" w:styleId="3f1">
    <w:name w:val="заголовок 3"/>
    <w:basedOn w:val="a7"/>
    <w:next w:val="a7"/>
    <w:rsid w:val="0016253A"/>
    <w:pPr>
      <w:keepNext/>
      <w:widowControl w:val="0"/>
      <w:autoSpaceDE w:val="0"/>
      <w:autoSpaceDN w:val="0"/>
    </w:pPr>
    <w:rPr>
      <w:sz w:val="20"/>
    </w:rPr>
  </w:style>
  <w:style w:type="paragraph" w:customStyle="1" w:styleId="xl22">
    <w:name w:val="xl22"/>
    <w:basedOn w:val="a7"/>
    <w:rsid w:val="0016253A"/>
    <w:pPr>
      <w:spacing w:before="100" w:beforeAutospacing="1" w:after="100" w:afterAutospacing="1"/>
      <w:jc w:val="center"/>
      <w:textAlignment w:val="center"/>
    </w:pPr>
  </w:style>
  <w:style w:type="paragraph" w:styleId="afffff0">
    <w:name w:val="Block Text"/>
    <w:basedOn w:val="a7"/>
    <w:rsid w:val="0016253A"/>
    <w:pPr>
      <w:tabs>
        <w:tab w:val="num" w:pos="709"/>
      </w:tabs>
      <w:autoSpaceDE w:val="0"/>
      <w:autoSpaceDN w:val="0"/>
      <w:ind w:left="284" w:right="359"/>
      <w:jc w:val="both"/>
    </w:pPr>
    <w:rPr>
      <w:i/>
      <w:iCs/>
      <w:sz w:val="20"/>
    </w:rPr>
  </w:style>
  <w:style w:type="table" w:customStyle="1" w:styleId="1f5">
    <w:name w:val="Сетка таблицы1"/>
    <w:basedOn w:val="a9"/>
    <w:next w:val="afff3"/>
    <w:rsid w:val="001625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21">
    <w:name w:val="Body Text 21"/>
    <w:basedOn w:val="a7"/>
    <w:uiPriority w:val="99"/>
    <w:rsid w:val="0016253A"/>
    <w:pPr>
      <w:widowControl w:val="0"/>
      <w:autoSpaceDE w:val="0"/>
      <w:autoSpaceDN w:val="0"/>
    </w:pPr>
    <w:rPr>
      <w:sz w:val="22"/>
      <w:szCs w:val="22"/>
    </w:rPr>
  </w:style>
  <w:style w:type="paragraph" w:styleId="afffff1">
    <w:name w:val="caption"/>
    <w:basedOn w:val="a7"/>
    <w:next w:val="a7"/>
    <w:qFormat/>
    <w:rsid w:val="0016253A"/>
    <w:pPr>
      <w:widowControl w:val="0"/>
      <w:autoSpaceDE w:val="0"/>
      <w:autoSpaceDN w:val="0"/>
    </w:pPr>
    <w:rPr>
      <w:i/>
      <w:iCs/>
      <w:spacing w:val="100"/>
      <w:sz w:val="28"/>
      <w:szCs w:val="20"/>
    </w:rPr>
  </w:style>
  <w:style w:type="paragraph" w:customStyle="1" w:styleId="caaieiaie1">
    <w:name w:val="caaieiaie 1"/>
    <w:basedOn w:val="a7"/>
    <w:next w:val="a7"/>
    <w:rsid w:val="0016253A"/>
    <w:pPr>
      <w:keepNext/>
      <w:widowControl w:val="0"/>
      <w:autoSpaceDE w:val="0"/>
      <w:autoSpaceDN w:val="0"/>
      <w:jc w:val="center"/>
    </w:pPr>
    <w:rPr>
      <w:b/>
      <w:bCs/>
      <w:sz w:val="20"/>
    </w:rPr>
  </w:style>
  <w:style w:type="paragraph" w:customStyle="1" w:styleId="xl29">
    <w:name w:val="xl29"/>
    <w:basedOn w:val="a7"/>
    <w:rsid w:val="0016253A"/>
    <w:pPr>
      <w:spacing w:before="100" w:beforeAutospacing="1" w:after="100" w:afterAutospacing="1"/>
      <w:jc w:val="center"/>
      <w:textAlignment w:val="top"/>
    </w:pPr>
    <w:rPr>
      <w:rFonts w:eastAsia="Arial Unicode MS"/>
    </w:rPr>
  </w:style>
  <w:style w:type="paragraph" w:customStyle="1" w:styleId="xl59">
    <w:name w:val="xl59"/>
    <w:basedOn w:val="a7"/>
    <w:rsid w:val="0016253A"/>
    <w:pPr>
      <w:spacing w:before="100" w:beforeAutospacing="1" w:after="100" w:afterAutospacing="1"/>
      <w:jc w:val="center"/>
      <w:textAlignment w:val="top"/>
    </w:pPr>
    <w:rPr>
      <w:rFonts w:eastAsia="Arial Unicode MS"/>
      <w:b/>
      <w:bCs/>
    </w:rPr>
  </w:style>
  <w:style w:type="paragraph" w:customStyle="1" w:styleId="afffff2">
    <w:name w:val="Таблицы (моноширинный)"/>
    <w:basedOn w:val="a7"/>
    <w:next w:val="a7"/>
    <w:rsid w:val="0016253A"/>
    <w:pPr>
      <w:widowControl w:val="0"/>
      <w:autoSpaceDE w:val="0"/>
      <w:autoSpaceDN w:val="0"/>
      <w:adjustRightInd w:val="0"/>
      <w:jc w:val="both"/>
    </w:pPr>
    <w:rPr>
      <w:rFonts w:ascii="Courier New" w:hAnsi="Courier New" w:cs="Courier New"/>
      <w:sz w:val="22"/>
      <w:szCs w:val="22"/>
    </w:rPr>
  </w:style>
  <w:style w:type="paragraph" w:customStyle="1" w:styleId="afffff3">
    <w:name w:val="Стиль"/>
    <w:rsid w:val="0016253A"/>
    <w:pPr>
      <w:widowControl w:val="0"/>
      <w:autoSpaceDE w:val="0"/>
      <w:autoSpaceDN w:val="0"/>
      <w:adjustRightInd w:val="0"/>
    </w:pPr>
    <w:rPr>
      <w:sz w:val="24"/>
      <w:szCs w:val="24"/>
    </w:rPr>
  </w:style>
  <w:style w:type="character" w:customStyle="1" w:styleId="afffff4">
    <w:name w:val="Цветовое выделение"/>
    <w:rsid w:val="0016253A"/>
    <w:rPr>
      <w:b/>
      <w:bCs/>
      <w:color w:val="000080"/>
      <w:sz w:val="20"/>
      <w:szCs w:val="20"/>
    </w:rPr>
  </w:style>
  <w:style w:type="paragraph" w:customStyle="1" w:styleId="afffff5">
    <w:name w:val="Знак Знак Знак"/>
    <w:basedOn w:val="a7"/>
    <w:rsid w:val="0016253A"/>
    <w:pPr>
      <w:spacing w:after="160" w:line="240" w:lineRule="exact"/>
    </w:pPr>
    <w:rPr>
      <w:rFonts w:ascii="Verdana" w:hAnsi="Verdana" w:cs="Verdana"/>
      <w:sz w:val="20"/>
      <w:szCs w:val="20"/>
      <w:lang w:val="en-US" w:eastAsia="en-US"/>
    </w:rPr>
  </w:style>
  <w:style w:type="paragraph" w:customStyle="1" w:styleId="47">
    <w:name w:val="заголовок 4"/>
    <w:basedOn w:val="a7"/>
    <w:next w:val="a7"/>
    <w:rsid w:val="0016253A"/>
    <w:pPr>
      <w:keepNext/>
    </w:pPr>
    <w:rPr>
      <w:b/>
      <w:szCs w:val="20"/>
    </w:rPr>
  </w:style>
  <w:style w:type="paragraph" w:customStyle="1" w:styleId="ConsPlusCell">
    <w:name w:val="ConsPlusCell"/>
    <w:uiPriority w:val="99"/>
    <w:rsid w:val="0016253A"/>
    <w:pPr>
      <w:widowControl w:val="0"/>
      <w:autoSpaceDE w:val="0"/>
      <w:autoSpaceDN w:val="0"/>
      <w:adjustRightInd w:val="0"/>
    </w:pPr>
    <w:rPr>
      <w:rFonts w:ascii="Arial" w:hAnsi="Arial" w:cs="Arial"/>
    </w:rPr>
  </w:style>
  <w:style w:type="paragraph" w:customStyle="1" w:styleId="FR4">
    <w:name w:val="FR4"/>
    <w:rsid w:val="0016253A"/>
    <w:pPr>
      <w:widowControl w:val="0"/>
    </w:pPr>
    <w:rPr>
      <w:rFonts w:ascii="Arial" w:hAnsi="Arial"/>
      <w:sz w:val="16"/>
    </w:rPr>
  </w:style>
  <w:style w:type="paragraph" w:customStyle="1" w:styleId="1f6">
    <w:name w:val="çàãîëîâîê 1"/>
    <w:basedOn w:val="a7"/>
    <w:next w:val="a7"/>
    <w:rsid w:val="0016253A"/>
    <w:pPr>
      <w:keepNext/>
      <w:widowControl w:val="0"/>
      <w:jc w:val="both"/>
    </w:pPr>
    <w:rPr>
      <w:szCs w:val="20"/>
    </w:rPr>
  </w:style>
  <w:style w:type="paragraph" w:customStyle="1" w:styleId="3f2">
    <w:name w:val="çàãîëîâîê 3"/>
    <w:basedOn w:val="a7"/>
    <w:next w:val="a7"/>
    <w:rsid w:val="0016253A"/>
    <w:pPr>
      <w:keepNext/>
      <w:widowControl w:val="0"/>
    </w:pPr>
    <w:rPr>
      <w:szCs w:val="20"/>
    </w:rPr>
  </w:style>
  <w:style w:type="paragraph" w:customStyle="1" w:styleId="214">
    <w:name w:val="Основной текст 21"/>
    <w:basedOn w:val="a7"/>
    <w:rsid w:val="0016253A"/>
    <w:pPr>
      <w:spacing w:line="360" w:lineRule="auto"/>
      <w:ind w:firstLine="720"/>
      <w:jc w:val="both"/>
    </w:pPr>
    <w:rPr>
      <w:rFonts w:ascii="Arial" w:hAnsi="Arial"/>
      <w:szCs w:val="20"/>
    </w:rPr>
  </w:style>
  <w:style w:type="paragraph" w:customStyle="1" w:styleId="afffff6">
    <w:name w:val="Нормальный"/>
    <w:rsid w:val="0016253A"/>
    <w:rPr>
      <w:snapToGrid w:val="0"/>
    </w:rPr>
  </w:style>
  <w:style w:type="paragraph" w:customStyle="1" w:styleId="2f4">
    <w:name w:val="заголовок 2"/>
    <w:basedOn w:val="a7"/>
    <w:next w:val="a7"/>
    <w:rsid w:val="0016253A"/>
    <w:pPr>
      <w:keepNext/>
      <w:autoSpaceDE w:val="0"/>
      <w:autoSpaceDN w:val="0"/>
      <w:jc w:val="center"/>
    </w:pPr>
  </w:style>
  <w:style w:type="paragraph" w:customStyle="1" w:styleId="a3">
    <w:name w:val="Раздел Приложения"/>
    <w:basedOn w:val="a7"/>
    <w:rsid w:val="0016253A"/>
    <w:pPr>
      <w:numPr>
        <w:numId w:val="52"/>
      </w:numPr>
      <w:tabs>
        <w:tab w:val="clear" w:pos="432"/>
        <w:tab w:val="num" w:pos="360"/>
      </w:tabs>
      <w:spacing w:before="120" w:after="120"/>
      <w:ind w:left="360" w:hanging="360"/>
      <w:jc w:val="both"/>
    </w:pPr>
    <w:rPr>
      <w:rFonts w:ascii="Arial" w:hAnsi="Arial"/>
      <w:b/>
      <w:sz w:val="28"/>
      <w:szCs w:val="20"/>
    </w:rPr>
  </w:style>
  <w:style w:type="paragraph" w:customStyle="1" w:styleId="afffff7">
    <w:name w:val="Основной"/>
    <w:basedOn w:val="a7"/>
    <w:rsid w:val="0016253A"/>
    <w:pPr>
      <w:spacing w:after="120"/>
      <w:ind w:firstLine="851"/>
      <w:jc w:val="both"/>
    </w:pPr>
  </w:style>
  <w:style w:type="paragraph" w:customStyle="1" w:styleId="Style1">
    <w:name w:val="Style1"/>
    <w:basedOn w:val="a7"/>
    <w:uiPriority w:val="99"/>
    <w:rsid w:val="0016253A"/>
    <w:pPr>
      <w:widowControl w:val="0"/>
      <w:autoSpaceDE w:val="0"/>
      <w:autoSpaceDN w:val="0"/>
      <w:adjustRightInd w:val="0"/>
      <w:spacing w:line="293" w:lineRule="exact"/>
      <w:jc w:val="center"/>
    </w:pPr>
    <w:rPr>
      <w:rFonts w:ascii="Arial Unicode MS" w:eastAsia="Arial Unicode MS" w:hAnsi="Calibri" w:cs="Arial Unicode MS"/>
    </w:rPr>
  </w:style>
  <w:style w:type="paragraph" w:customStyle="1" w:styleId="Style4">
    <w:name w:val="Style4"/>
    <w:basedOn w:val="a7"/>
    <w:uiPriority w:val="99"/>
    <w:rsid w:val="0016253A"/>
    <w:pPr>
      <w:widowControl w:val="0"/>
      <w:autoSpaceDE w:val="0"/>
      <w:autoSpaceDN w:val="0"/>
      <w:adjustRightInd w:val="0"/>
      <w:spacing w:line="164" w:lineRule="exact"/>
      <w:ind w:hanging="278"/>
      <w:jc w:val="both"/>
    </w:pPr>
    <w:rPr>
      <w:rFonts w:ascii="Arial Unicode MS" w:eastAsia="Arial Unicode MS" w:hAnsi="Calibri" w:cs="Arial Unicode MS"/>
    </w:rPr>
  </w:style>
  <w:style w:type="paragraph" w:customStyle="1" w:styleId="ZchnZchn1">
    <w:name w:val="Zchn Zchn1"/>
    <w:basedOn w:val="a7"/>
    <w:uiPriority w:val="99"/>
    <w:rsid w:val="0016253A"/>
    <w:pPr>
      <w:snapToGrid w:val="0"/>
      <w:spacing w:after="160" w:line="240" w:lineRule="exact"/>
      <w:ind w:firstLine="567"/>
      <w:jc w:val="both"/>
    </w:pPr>
    <w:rPr>
      <w:rFonts w:ascii="Verdana" w:hAnsi="Verdana" w:cs="Verdana"/>
      <w:bCs/>
      <w:sz w:val="20"/>
      <w:szCs w:val="20"/>
      <w:lang w:val="en-US" w:eastAsia="en-US"/>
    </w:rPr>
  </w:style>
  <w:style w:type="paragraph" w:customStyle="1" w:styleId="TBStandard">
    <w:name w:val="TB_Standard"/>
    <w:basedOn w:val="a7"/>
    <w:uiPriority w:val="99"/>
    <w:rsid w:val="0016253A"/>
    <w:rPr>
      <w:rFonts w:ascii="Arial" w:hAnsi="Arial"/>
      <w:sz w:val="22"/>
      <w:szCs w:val="20"/>
      <w:lang w:val="de-DE" w:eastAsia="de-DE"/>
    </w:rPr>
  </w:style>
  <w:style w:type="paragraph" w:customStyle="1" w:styleId="tbstandard0">
    <w:name w:val="tbstandard"/>
    <w:basedOn w:val="a7"/>
    <w:uiPriority w:val="99"/>
    <w:rsid w:val="0016253A"/>
    <w:pPr>
      <w:spacing w:before="100" w:beforeAutospacing="1" w:after="100" w:afterAutospacing="1"/>
    </w:pPr>
    <w:rPr>
      <w:rFonts w:eastAsia="Calibri"/>
    </w:rPr>
  </w:style>
  <w:style w:type="paragraph" w:styleId="afff">
    <w:name w:val="Plain Text"/>
    <w:basedOn w:val="a7"/>
    <w:link w:val="affe"/>
    <w:rsid w:val="0016253A"/>
    <w:rPr>
      <w:rFonts w:ascii="Courier New" w:hAnsi="Courier New" w:cs="Courier New"/>
      <w:snapToGrid w:val="0"/>
      <w:sz w:val="20"/>
      <w:szCs w:val="20"/>
    </w:rPr>
  </w:style>
  <w:style w:type="character" w:customStyle="1" w:styleId="1f7">
    <w:name w:val="Текст Знак1"/>
    <w:basedOn w:val="a8"/>
    <w:uiPriority w:val="99"/>
    <w:semiHidden/>
    <w:rsid w:val="0016253A"/>
    <w:rPr>
      <w:rFonts w:ascii="Consolas" w:hAnsi="Consolas" w:cs="Consolas"/>
      <w:sz w:val="21"/>
      <w:szCs w:val="21"/>
    </w:rPr>
  </w:style>
  <w:style w:type="character" w:customStyle="1" w:styleId="FontStyle48">
    <w:name w:val="Font Style48"/>
    <w:uiPriority w:val="99"/>
    <w:rsid w:val="0016253A"/>
    <w:rPr>
      <w:rFonts w:ascii="Times New Roman" w:hAnsi="Times New Roman" w:cs="Times New Roman"/>
      <w:b/>
      <w:bCs/>
      <w:sz w:val="20"/>
      <w:szCs w:val="20"/>
    </w:rPr>
  </w:style>
  <w:style w:type="character" w:customStyle="1" w:styleId="FontStyle51">
    <w:name w:val="Font Style51"/>
    <w:uiPriority w:val="99"/>
    <w:rsid w:val="0016253A"/>
    <w:rPr>
      <w:rFonts w:ascii="Times New Roman" w:hAnsi="Times New Roman" w:cs="Times New Roman"/>
      <w:sz w:val="20"/>
      <w:szCs w:val="20"/>
    </w:rPr>
  </w:style>
  <w:style w:type="character" w:customStyle="1" w:styleId="FontStyle52">
    <w:name w:val="Font Style52"/>
    <w:uiPriority w:val="99"/>
    <w:rsid w:val="0016253A"/>
    <w:rPr>
      <w:rFonts w:ascii="Times New Roman" w:hAnsi="Times New Roman" w:cs="Times New Roman"/>
      <w:sz w:val="20"/>
      <w:szCs w:val="20"/>
    </w:rPr>
  </w:style>
  <w:style w:type="character" w:customStyle="1" w:styleId="FontStyle49">
    <w:name w:val="Font Style49"/>
    <w:uiPriority w:val="99"/>
    <w:rsid w:val="0016253A"/>
    <w:rPr>
      <w:rFonts w:ascii="Times New Roman" w:hAnsi="Times New Roman" w:cs="Times New Roman"/>
      <w:b/>
      <w:bCs/>
      <w:sz w:val="18"/>
      <w:szCs w:val="18"/>
    </w:rPr>
  </w:style>
  <w:style w:type="character" w:customStyle="1" w:styleId="FontStyle50">
    <w:name w:val="Font Style50"/>
    <w:uiPriority w:val="99"/>
    <w:rsid w:val="0016253A"/>
    <w:rPr>
      <w:rFonts w:ascii="Times New Roman" w:hAnsi="Times New Roman" w:cs="Times New Roman"/>
      <w:b/>
      <w:bCs/>
      <w:sz w:val="18"/>
      <w:szCs w:val="18"/>
    </w:rPr>
  </w:style>
  <w:style w:type="character" w:customStyle="1" w:styleId="FontStyle56">
    <w:name w:val="Font Style56"/>
    <w:uiPriority w:val="99"/>
    <w:rsid w:val="0016253A"/>
    <w:rPr>
      <w:rFonts w:ascii="Times New Roman" w:hAnsi="Times New Roman" w:cs="Times New Roman"/>
      <w:i/>
      <w:iCs/>
      <w:sz w:val="22"/>
      <w:szCs w:val="22"/>
    </w:rPr>
  </w:style>
  <w:style w:type="character" w:customStyle="1" w:styleId="FontStyle45">
    <w:name w:val="Font Style45"/>
    <w:uiPriority w:val="99"/>
    <w:rsid w:val="0016253A"/>
    <w:rPr>
      <w:rFonts w:ascii="Times New Roman" w:hAnsi="Times New Roman" w:cs="Times New Roman"/>
      <w:b/>
      <w:bCs/>
      <w:i/>
      <w:iCs/>
      <w:sz w:val="18"/>
      <w:szCs w:val="18"/>
    </w:rPr>
  </w:style>
  <w:style w:type="character" w:customStyle="1" w:styleId="FontStyle54">
    <w:name w:val="Font Style54"/>
    <w:uiPriority w:val="99"/>
    <w:rsid w:val="0016253A"/>
    <w:rPr>
      <w:rFonts w:ascii="Times New Roman" w:hAnsi="Times New Roman" w:cs="Times New Roman"/>
      <w:sz w:val="20"/>
      <w:szCs w:val="20"/>
    </w:rPr>
  </w:style>
  <w:style w:type="character" w:customStyle="1" w:styleId="FontStyle55">
    <w:name w:val="Font Style55"/>
    <w:uiPriority w:val="99"/>
    <w:rsid w:val="0016253A"/>
    <w:rPr>
      <w:rFonts w:ascii="Times New Roman" w:hAnsi="Times New Roman" w:cs="Times New Roman"/>
      <w:sz w:val="18"/>
      <w:szCs w:val="18"/>
    </w:rPr>
  </w:style>
  <w:style w:type="paragraph" w:customStyle="1" w:styleId="TBOption">
    <w:name w:val="TB_Option"/>
    <w:basedOn w:val="a7"/>
    <w:uiPriority w:val="99"/>
    <w:rsid w:val="0016253A"/>
    <w:rPr>
      <w:rFonts w:ascii="Arial" w:hAnsi="Arial"/>
      <w:sz w:val="22"/>
      <w:szCs w:val="20"/>
      <w:lang w:val="de-DE" w:eastAsia="en-US"/>
    </w:rPr>
  </w:style>
  <w:style w:type="paragraph" w:customStyle="1" w:styleId="TBBeschreibung">
    <w:name w:val="TB_Beschreibung"/>
    <w:basedOn w:val="a7"/>
    <w:next w:val="a7"/>
    <w:uiPriority w:val="99"/>
    <w:rsid w:val="0016253A"/>
    <w:rPr>
      <w:rFonts w:ascii="Arial" w:hAnsi="Arial"/>
      <w:sz w:val="22"/>
      <w:szCs w:val="20"/>
      <w:lang w:val="de-DE" w:eastAsia="en-US"/>
    </w:rPr>
  </w:style>
  <w:style w:type="paragraph" w:customStyle="1" w:styleId="afffff8">
    <w:name w:val="???????"/>
    <w:basedOn w:val="a7"/>
    <w:link w:val="Char"/>
    <w:uiPriority w:val="99"/>
    <w:rsid w:val="0016253A"/>
    <w:pPr>
      <w:widowControl w:val="0"/>
    </w:pPr>
    <w:rPr>
      <w:sz w:val="20"/>
      <w:szCs w:val="20"/>
      <w:lang w:val="cs-CZ"/>
    </w:rPr>
  </w:style>
  <w:style w:type="character" w:customStyle="1" w:styleId="Char">
    <w:name w:val="??????? Char"/>
    <w:link w:val="afffff8"/>
    <w:uiPriority w:val="99"/>
    <w:locked/>
    <w:rsid w:val="0016253A"/>
    <w:rPr>
      <w:lang w:val="cs-CZ"/>
    </w:rPr>
  </w:style>
  <w:style w:type="character" w:customStyle="1" w:styleId="tw4winMark">
    <w:name w:val="tw4winMark"/>
    <w:uiPriority w:val="99"/>
    <w:rsid w:val="0016253A"/>
    <w:rPr>
      <w:rFonts w:ascii="Courier New" w:hAnsi="Courier New"/>
      <w:vanish/>
      <w:color w:val="800080"/>
      <w:vertAlign w:val="subscript"/>
    </w:rPr>
  </w:style>
  <w:style w:type="character" w:customStyle="1" w:styleId="apple-converted-space">
    <w:name w:val="apple-converted-space"/>
    <w:uiPriority w:val="99"/>
    <w:rsid w:val="0016253A"/>
  </w:style>
  <w:style w:type="character" w:customStyle="1" w:styleId="EmailStyle27">
    <w:name w:val="EmailStyle27"/>
    <w:rsid w:val="0016253A"/>
    <w:rPr>
      <w:rFonts w:ascii="Arial" w:hAnsi="Arial" w:cs="Arial"/>
      <w:color w:val="000000"/>
      <w:sz w:val="20"/>
      <w:szCs w:val="20"/>
    </w:rPr>
  </w:style>
  <w:style w:type="paragraph" w:customStyle="1" w:styleId="ConsPlusTitle">
    <w:name w:val="ConsPlusTitle"/>
    <w:rsid w:val="0016253A"/>
    <w:pPr>
      <w:autoSpaceDE w:val="0"/>
      <w:autoSpaceDN w:val="0"/>
      <w:adjustRightInd w:val="0"/>
    </w:pPr>
    <w:rPr>
      <w:b/>
      <w:bCs/>
    </w:rPr>
  </w:style>
  <w:style w:type="paragraph" w:customStyle="1" w:styleId="afffff9">
    <w:name w:val="Шапка таблицы"/>
    <w:basedOn w:val="a7"/>
    <w:next w:val="a7"/>
    <w:rsid w:val="0016253A"/>
    <w:pPr>
      <w:spacing w:before="120" w:after="60"/>
      <w:jc w:val="center"/>
    </w:pPr>
    <w:rPr>
      <w:rFonts w:eastAsia="Calibri"/>
      <w:b/>
      <w:spacing w:val="-5"/>
      <w:sz w:val="18"/>
      <w:szCs w:val="20"/>
      <w:lang w:eastAsia="en-US"/>
    </w:rPr>
  </w:style>
  <w:style w:type="paragraph" w:customStyle="1" w:styleId="1f8">
    <w:name w:val="Без интервала1"/>
    <w:rsid w:val="0016253A"/>
    <w:rPr>
      <w:rFonts w:ascii="Calibri" w:hAnsi="Calibri"/>
      <w:sz w:val="22"/>
      <w:szCs w:val="22"/>
      <w:lang w:eastAsia="en-US"/>
    </w:rPr>
  </w:style>
  <w:style w:type="paragraph" w:customStyle="1" w:styleId="xl27">
    <w:name w:val="xl27"/>
    <w:basedOn w:val="a7"/>
    <w:rsid w:val="0016253A"/>
    <w:pPr>
      <w:spacing w:before="100" w:beforeAutospacing="1" w:after="100" w:afterAutospacing="1"/>
      <w:jc w:val="center"/>
    </w:pPr>
    <w:rPr>
      <w:rFonts w:ascii="Arial Unicode MS" w:eastAsia="Arial Unicode MS" w:hAnsi="Arial Unicode MS" w:cs="Arial Unicode MS"/>
    </w:rPr>
  </w:style>
  <w:style w:type="character" w:styleId="afffffa">
    <w:name w:val="line number"/>
    <w:rsid w:val="0016253A"/>
    <w:rPr>
      <w:rFonts w:cs="Times New Roman"/>
    </w:rPr>
  </w:style>
  <w:style w:type="character" w:customStyle="1" w:styleId="1f9">
    <w:name w:val="Замещающий текст1"/>
    <w:semiHidden/>
    <w:rsid w:val="0016253A"/>
    <w:rPr>
      <w:rFonts w:cs="Times New Roman"/>
      <w:color w:val="808080"/>
    </w:rPr>
  </w:style>
  <w:style w:type="numbering" w:styleId="111111">
    <w:name w:val="Outline List 2"/>
    <w:basedOn w:val="aa"/>
    <w:rsid w:val="0016253A"/>
    <w:pPr>
      <w:numPr>
        <w:numId w:val="53"/>
      </w:numPr>
    </w:pPr>
  </w:style>
  <w:style w:type="character" w:customStyle="1" w:styleId="afffffb">
    <w:name w:val="номер страницы"/>
    <w:basedOn w:val="a8"/>
    <w:rsid w:val="0016253A"/>
  </w:style>
  <w:style w:type="paragraph" w:customStyle="1" w:styleId="121">
    <w:name w:val="Стиль 12 пт По правому краю"/>
    <w:basedOn w:val="a7"/>
    <w:rsid w:val="0016253A"/>
    <w:pPr>
      <w:jc w:val="right"/>
    </w:pPr>
    <w:rPr>
      <w:sz w:val="22"/>
      <w:szCs w:val="20"/>
    </w:rPr>
  </w:style>
  <w:style w:type="paragraph" w:customStyle="1" w:styleId="afffffc">
    <w:name w:val="Документ"/>
    <w:basedOn w:val="4"/>
    <w:rsid w:val="0016253A"/>
    <w:pPr>
      <w:numPr>
        <w:ilvl w:val="0"/>
        <w:numId w:val="0"/>
      </w:numPr>
      <w:spacing w:before="0" w:after="0"/>
      <w:ind w:left="164"/>
      <w:jc w:val="center"/>
    </w:pPr>
    <w:rPr>
      <w:rFonts w:ascii="Times New Roman" w:eastAsia="Times New Roman" w:hAnsi="Times New Roman"/>
      <w:bCs w:val="0"/>
      <w:szCs w:val="20"/>
      <w:lang w:val="ru-RU" w:eastAsia="ru-RU"/>
    </w:rPr>
  </w:style>
  <w:style w:type="paragraph" w:styleId="afffffd">
    <w:name w:val="Signature"/>
    <w:basedOn w:val="afff5"/>
    <w:link w:val="afffffe"/>
    <w:rsid w:val="0016253A"/>
    <w:pPr>
      <w:numPr>
        <w:ilvl w:val="12"/>
      </w:numPr>
      <w:suppressLineNumbers/>
      <w:spacing w:after="0"/>
      <w:ind w:left="283" w:firstLine="360"/>
      <w:jc w:val="both"/>
    </w:pPr>
    <w:rPr>
      <w:sz w:val="22"/>
      <w:szCs w:val="20"/>
      <w:lang w:val="ru-RU" w:eastAsia="ru-RU"/>
    </w:rPr>
  </w:style>
  <w:style w:type="character" w:customStyle="1" w:styleId="afffffe">
    <w:name w:val="Подпись Знак"/>
    <w:basedOn w:val="a8"/>
    <w:link w:val="afffffd"/>
    <w:rsid w:val="0016253A"/>
    <w:rPr>
      <w:sz w:val="22"/>
    </w:rPr>
  </w:style>
  <w:style w:type="paragraph" w:customStyle="1" w:styleId="affffff">
    <w:name w:val="Пункты текста договора"/>
    <w:basedOn w:val="a7"/>
    <w:link w:val="affffff0"/>
    <w:autoRedefine/>
    <w:rsid w:val="0016253A"/>
    <w:pPr>
      <w:suppressLineNumbers/>
      <w:tabs>
        <w:tab w:val="left" w:pos="1276"/>
      </w:tabs>
      <w:jc w:val="both"/>
    </w:pPr>
  </w:style>
  <w:style w:type="character" w:customStyle="1" w:styleId="affffff0">
    <w:name w:val="Пункты текста договора Знак"/>
    <w:basedOn w:val="a8"/>
    <w:link w:val="affffff"/>
    <w:rsid w:val="0016253A"/>
    <w:rPr>
      <w:sz w:val="24"/>
      <w:szCs w:val="24"/>
    </w:rPr>
  </w:style>
  <w:style w:type="paragraph" w:customStyle="1" w:styleId="Heading">
    <w:name w:val="Heading"/>
    <w:uiPriority w:val="99"/>
    <w:rsid w:val="0016253A"/>
    <w:pPr>
      <w:widowControl w:val="0"/>
      <w:autoSpaceDE w:val="0"/>
      <w:autoSpaceDN w:val="0"/>
      <w:adjustRightInd w:val="0"/>
    </w:pPr>
    <w:rPr>
      <w:rFonts w:ascii="Arial" w:hAnsi="Arial" w:cs="Arial"/>
      <w:b/>
      <w:bCs/>
      <w:color w:val="000000"/>
      <w:sz w:val="22"/>
      <w:szCs w:val="22"/>
    </w:rPr>
  </w:style>
  <w:style w:type="paragraph" w:customStyle="1" w:styleId="affffff1">
    <w:name w:val="маркированый абзац Знак"/>
    <w:basedOn w:val="a7"/>
    <w:uiPriority w:val="99"/>
    <w:rsid w:val="00C86380"/>
    <w:pPr>
      <w:tabs>
        <w:tab w:val="left" w:pos="1080"/>
      </w:tabs>
      <w:ind w:firstLine="680"/>
    </w:pPr>
    <w:rPr>
      <w:rFonts w:eastAsia="SimSun"/>
      <w:szCs w:val="28"/>
      <w:lang w:eastAsia="zh-CN"/>
    </w:rPr>
  </w:style>
  <w:style w:type="paragraph" w:customStyle="1" w:styleId="affffff2">
    <w:name w:val="Текст маркированый ТЗ"/>
    <w:basedOn w:val="a7"/>
    <w:uiPriority w:val="99"/>
    <w:rsid w:val="00C86380"/>
    <w:pPr>
      <w:tabs>
        <w:tab w:val="left" w:pos="1134"/>
      </w:tabs>
      <w:jc w:val="both"/>
    </w:pPr>
    <w:rPr>
      <w:rFonts w:eastAsia="SimSun"/>
      <w:lang w:eastAsia="zh-CN"/>
    </w:rPr>
  </w:style>
  <w:style w:type="numbering" w:customStyle="1" w:styleId="2f5">
    <w:name w:val="Нет списка2"/>
    <w:next w:val="aa"/>
    <w:uiPriority w:val="99"/>
    <w:semiHidden/>
    <w:unhideWhenUsed/>
    <w:rsid w:val="00EC0A27"/>
  </w:style>
  <w:style w:type="paragraph" w:customStyle="1" w:styleId="affffff3">
    <w:name w:val="Текст перечисления а)"/>
    <w:basedOn w:val="a7"/>
    <w:qFormat/>
    <w:rsid w:val="008C32AF"/>
    <w:pPr>
      <w:tabs>
        <w:tab w:val="num" w:pos="1276"/>
      </w:tabs>
      <w:ind w:firstLine="851"/>
      <w:jc w:val="both"/>
    </w:pPr>
    <w:rPr>
      <w:sz w:val="28"/>
      <w:szCs w:val="28"/>
    </w:rPr>
  </w:style>
  <w:style w:type="paragraph" w:customStyle="1" w:styleId="2f6">
    <w:name w:val="Текст пункта 2"/>
    <w:basedOn w:val="a7"/>
    <w:qFormat/>
    <w:rsid w:val="008C32AF"/>
    <w:pPr>
      <w:tabs>
        <w:tab w:val="num" w:pos="1134"/>
        <w:tab w:val="left" w:pos="1843"/>
        <w:tab w:val="left" w:pos="1985"/>
      </w:tabs>
      <w:ind w:firstLine="851"/>
      <w:jc w:val="both"/>
    </w:pPr>
    <w:rPr>
      <w:sz w:val="28"/>
      <w:szCs w:val="28"/>
    </w:rPr>
  </w:style>
  <w:style w:type="paragraph" w:customStyle="1" w:styleId="3f3">
    <w:name w:val="Текст пункта 3"/>
    <w:basedOn w:val="2f6"/>
    <w:rsid w:val="008C32AF"/>
  </w:style>
  <w:style w:type="paragraph" w:customStyle="1" w:styleId="311">
    <w:name w:val="Основной текст с отступом 31"/>
    <w:basedOn w:val="1a"/>
    <w:rsid w:val="00A60CCD"/>
    <w:pPr>
      <w:widowControl/>
      <w:autoSpaceDE/>
      <w:autoSpaceDN/>
      <w:spacing w:before="0" w:after="0"/>
      <w:contextualSpacing w:val="0"/>
    </w:pPr>
    <w:rPr>
      <w:sz w:val="24"/>
      <w:szCs w:val="20"/>
    </w:rPr>
  </w:style>
  <w:style w:type="paragraph" w:customStyle="1" w:styleId="affffff4">
    <w:name w:val="Текст без номера"/>
    <w:basedOn w:val="a7"/>
    <w:rsid w:val="00C20909"/>
    <w:pPr>
      <w:ind w:firstLine="851"/>
      <w:jc w:val="both"/>
    </w:pPr>
    <w:rPr>
      <w:sz w:val="28"/>
      <w:szCs w:val="28"/>
    </w:rPr>
  </w:style>
  <w:style w:type="paragraph" w:customStyle="1" w:styleId="11">
    <w:name w:val="Текст пункта 1"/>
    <w:basedOn w:val="a7"/>
    <w:rsid w:val="00C20909"/>
    <w:pPr>
      <w:numPr>
        <w:numId w:val="87"/>
      </w:numPr>
      <w:ind w:left="0" w:firstLine="851"/>
    </w:pPr>
    <w:rPr>
      <w:sz w:val="28"/>
      <w:szCs w:val="28"/>
    </w:rPr>
  </w:style>
  <w:style w:type="numbering" w:customStyle="1" w:styleId="3f4">
    <w:name w:val="Нет списка3"/>
    <w:next w:val="aa"/>
    <w:uiPriority w:val="99"/>
    <w:semiHidden/>
    <w:unhideWhenUsed/>
    <w:rsid w:val="007F522F"/>
  </w:style>
  <w:style w:type="table" w:customStyle="1" w:styleId="2f7">
    <w:name w:val="Сетка таблицы2"/>
    <w:basedOn w:val="a9"/>
    <w:next w:val="afff3"/>
    <w:locked/>
    <w:rsid w:val="007F522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
    <w:name w:val="1 / 1.1 / 1.1.11"/>
    <w:basedOn w:val="aa"/>
    <w:next w:val="111111"/>
    <w:rsid w:val="007F522F"/>
    <w:pPr>
      <w:numPr>
        <w:numId w:val="6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6596962">
      <w:bodyDiv w:val="1"/>
      <w:marLeft w:val="0"/>
      <w:marRight w:val="0"/>
      <w:marTop w:val="0"/>
      <w:marBottom w:val="0"/>
      <w:divBdr>
        <w:top w:val="none" w:sz="0" w:space="0" w:color="auto"/>
        <w:left w:val="none" w:sz="0" w:space="0" w:color="auto"/>
        <w:bottom w:val="none" w:sz="0" w:space="0" w:color="auto"/>
        <w:right w:val="none" w:sz="0" w:space="0" w:color="auto"/>
      </w:divBdr>
      <w:divsChild>
        <w:div w:id="1324359997">
          <w:marLeft w:val="0"/>
          <w:marRight w:val="0"/>
          <w:marTop w:val="0"/>
          <w:marBottom w:val="0"/>
          <w:divBdr>
            <w:top w:val="none" w:sz="0" w:space="0" w:color="auto"/>
            <w:left w:val="none" w:sz="0" w:space="0" w:color="auto"/>
            <w:bottom w:val="none" w:sz="0" w:space="0" w:color="auto"/>
            <w:right w:val="none" w:sz="0" w:space="0" w:color="auto"/>
          </w:divBdr>
          <w:divsChild>
            <w:div w:id="1412890789">
              <w:marLeft w:val="0"/>
              <w:marRight w:val="0"/>
              <w:marTop w:val="0"/>
              <w:marBottom w:val="0"/>
              <w:divBdr>
                <w:top w:val="none" w:sz="0" w:space="0" w:color="auto"/>
                <w:left w:val="none" w:sz="0" w:space="0" w:color="auto"/>
                <w:bottom w:val="none" w:sz="0" w:space="0" w:color="auto"/>
                <w:right w:val="none" w:sz="0" w:space="0" w:color="auto"/>
              </w:divBdr>
              <w:divsChild>
                <w:div w:id="2072149960">
                  <w:marLeft w:val="0"/>
                  <w:marRight w:val="0"/>
                  <w:marTop w:val="0"/>
                  <w:marBottom w:val="0"/>
                  <w:divBdr>
                    <w:top w:val="none" w:sz="0" w:space="0" w:color="auto"/>
                    <w:left w:val="none" w:sz="0" w:space="0" w:color="auto"/>
                    <w:bottom w:val="none" w:sz="0" w:space="0" w:color="auto"/>
                    <w:right w:val="none" w:sz="0" w:space="0" w:color="auto"/>
                  </w:divBdr>
                  <w:divsChild>
                    <w:div w:id="774907056">
                      <w:marLeft w:val="0"/>
                      <w:marRight w:val="0"/>
                      <w:marTop w:val="0"/>
                      <w:marBottom w:val="0"/>
                      <w:divBdr>
                        <w:top w:val="none" w:sz="0" w:space="0" w:color="auto"/>
                        <w:left w:val="none" w:sz="0" w:space="0" w:color="auto"/>
                        <w:bottom w:val="none" w:sz="0" w:space="0" w:color="auto"/>
                        <w:right w:val="none" w:sz="0" w:space="0" w:color="auto"/>
                      </w:divBdr>
                      <w:divsChild>
                        <w:div w:id="1936091818">
                          <w:marLeft w:val="0"/>
                          <w:marRight w:val="0"/>
                          <w:marTop w:val="0"/>
                          <w:marBottom w:val="0"/>
                          <w:divBdr>
                            <w:top w:val="none" w:sz="0" w:space="0" w:color="auto"/>
                            <w:left w:val="none" w:sz="0" w:space="0" w:color="auto"/>
                            <w:bottom w:val="none" w:sz="0" w:space="0" w:color="auto"/>
                            <w:right w:val="none" w:sz="0" w:space="0" w:color="auto"/>
                          </w:divBdr>
                          <w:divsChild>
                            <w:div w:id="916209318">
                              <w:marLeft w:val="0"/>
                              <w:marRight w:val="0"/>
                              <w:marTop w:val="0"/>
                              <w:marBottom w:val="0"/>
                              <w:divBdr>
                                <w:top w:val="none" w:sz="0" w:space="0" w:color="auto"/>
                                <w:left w:val="none" w:sz="0" w:space="0" w:color="auto"/>
                                <w:bottom w:val="none" w:sz="0" w:space="0" w:color="auto"/>
                                <w:right w:val="none" w:sz="0" w:space="0" w:color="auto"/>
                              </w:divBdr>
                              <w:divsChild>
                                <w:div w:id="1309438548">
                                  <w:marLeft w:val="0"/>
                                  <w:marRight w:val="0"/>
                                  <w:marTop w:val="0"/>
                                  <w:marBottom w:val="0"/>
                                  <w:divBdr>
                                    <w:top w:val="none" w:sz="0" w:space="0" w:color="auto"/>
                                    <w:left w:val="none" w:sz="0" w:space="0" w:color="auto"/>
                                    <w:bottom w:val="none" w:sz="0" w:space="0" w:color="auto"/>
                                    <w:right w:val="none" w:sz="0" w:space="0" w:color="auto"/>
                                  </w:divBdr>
                                  <w:divsChild>
                                    <w:div w:id="1397969801">
                                      <w:marLeft w:val="0"/>
                                      <w:marRight w:val="0"/>
                                      <w:marTop w:val="0"/>
                                      <w:marBottom w:val="0"/>
                                      <w:divBdr>
                                        <w:top w:val="none" w:sz="0" w:space="0" w:color="auto"/>
                                        <w:left w:val="none" w:sz="0" w:space="0" w:color="auto"/>
                                        <w:bottom w:val="none" w:sz="0" w:space="0" w:color="auto"/>
                                        <w:right w:val="none" w:sz="0" w:space="0" w:color="auto"/>
                                      </w:divBdr>
                                      <w:divsChild>
                                        <w:div w:id="1601182577">
                                          <w:marLeft w:val="0"/>
                                          <w:marRight w:val="0"/>
                                          <w:marTop w:val="0"/>
                                          <w:marBottom w:val="0"/>
                                          <w:divBdr>
                                            <w:top w:val="none" w:sz="0" w:space="0" w:color="auto"/>
                                            <w:left w:val="none" w:sz="0" w:space="0" w:color="auto"/>
                                            <w:bottom w:val="none" w:sz="0" w:space="0" w:color="auto"/>
                                            <w:right w:val="none" w:sz="0" w:space="0" w:color="auto"/>
                                          </w:divBdr>
                                          <w:divsChild>
                                            <w:div w:id="2009943828">
                                              <w:marLeft w:val="0"/>
                                              <w:marRight w:val="0"/>
                                              <w:marTop w:val="0"/>
                                              <w:marBottom w:val="0"/>
                                              <w:divBdr>
                                                <w:top w:val="none" w:sz="0" w:space="0" w:color="auto"/>
                                                <w:left w:val="none" w:sz="0" w:space="0" w:color="auto"/>
                                                <w:bottom w:val="none" w:sz="0" w:space="0" w:color="auto"/>
                                                <w:right w:val="none" w:sz="0" w:space="0" w:color="auto"/>
                                              </w:divBdr>
                                              <w:divsChild>
                                                <w:div w:id="872811244">
                                                  <w:marLeft w:val="0"/>
                                                  <w:marRight w:val="0"/>
                                                  <w:marTop w:val="0"/>
                                                  <w:marBottom w:val="0"/>
                                                  <w:divBdr>
                                                    <w:top w:val="none" w:sz="0" w:space="0" w:color="auto"/>
                                                    <w:left w:val="none" w:sz="0" w:space="0" w:color="auto"/>
                                                    <w:bottom w:val="none" w:sz="0" w:space="0" w:color="auto"/>
                                                    <w:right w:val="none" w:sz="0" w:space="0" w:color="auto"/>
                                                  </w:divBdr>
                                                  <w:divsChild>
                                                    <w:div w:id="1114057022">
                                                      <w:marLeft w:val="0"/>
                                                      <w:marRight w:val="0"/>
                                                      <w:marTop w:val="0"/>
                                                      <w:marBottom w:val="0"/>
                                                      <w:divBdr>
                                                        <w:top w:val="none" w:sz="0" w:space="0" w:color="auto"/>
                                                        <w:left w:val="none" w:sz="0" w:space="0" w:color="auto"/>
                                                        <w:bottom w:val="none" w:sz="0" w:space="0" w:color="auto"/>
                                                        <w:right w:val="none" w:sz="0" w:space="0" w:color="auto"/>
                                                      </w:divBdr>
                                                      <w:divsChild>
                                                        <w:div w:id="1388725011">
                                                          <w:marLeft w:val="0"/>
                                                          <w:marRight w:val="0"/>
                                                          <w:marTop w:val="0"/>
                                                          <w:marBottom w:val="0"/>
                                                          <w:divBdr>
                                                            <w:top w:val="none" w:sz="0" w:space="0" w:color="auto"/>
                                                            <w:left w:val="none" w:sz="0" w:space="0" w:color="auto"/>
                                                            <w:bottom w:val="none" w:sz="0" w:space="0" w:color="auto"/>
                                                            <w:right w:val="none" w:sz="0" w:space="0" w:color="auto"/>
                                                          </w:divBdr>
                                                          <w:divsChild>
                                                            <w:div w:id="1924609170">
                                                              <w:marLeft w:val="0"/>
                                                              <w:marRight w:val="0"/>
                                                              <w:marTop w:val="0"/>
                                                              <w:marBottom w:val="0"/>
                                                              <w:divBdr>
                                                                <w:top w:val="none" w:sz="0" w:space="0" w:color="auto"/>
                                                                <w:left w:val="none" w:sz="0" w:space="0" w:color="auto"/>
                                                                <w:bottom w:val="none" w:sz="0" w:space="0" w:color="auto"/>
                                                                <w:right w:val="none" w:sz="0" w:space="0" w:color="auto"/>
                                                              </w:divBdr>
                                                              <w:divsChild>
                                                                <w:div w:id="1774669696">
                                                                  <w:marLeft w:val="0"/>
                                                                  <w:marRight w:val="0"/>
                                                                  <w:marTop w:val="0"/>
                                                                  <w:marBottom w:val="0"/>
                                                                  <w:divBdr>
                                                                    <w:top w:val="none" w:sz="0" w:space="0" w:color="auto"/>
                                                                    <w:left w:val="none" w:sz="0" w:space="0" w:color="auto"/>
                                                                    <w:bottom w:val="none" w:sz="0" w:space="0" w:color="auto"/>
                                                                    <w:right w:val="none" w:sz="0" w:space="0" w:color="auto"/>
                                                                  </w:divBdr>
                                                                  <w:divsChild>
                                                                    <w:div w:id="1955206739">
                                                                      <w:marLeft w:val="0"/>
                                                                      <w:marRight w:val="0"/>
                                                                      <w:marTop w:val="0"/>
                                                                      <w:marBottom w:val="0"/>
                                                                      <w:divBdr>
                                                                        <w:top w:val="none" w:sz="0" w:space="0" w:color="auto"/>
                                                                        <w:left w:val="none" w:sz="0" w:space="0" w:color="auto"/>
                                                                        <w:bottom w:val="none" w:sz="0" w:space="0" w:color="auto"/>
                                                                        <w:right w:val="none" w:sz="0" w:space="0" w:color="auto"/>
                                                                      </w:divBdr>
                                                                      <w:divsChild>
                                                                        <w:div w:id="1470048308">
                                                                          <w:marLeft w:val="0"/>
                                                                          <w:marRight w:val="0"/>
                                                                          <w:marTop w:val="0"/>
                                                                          <w:marBottom w:val="0"/>
                                                                          <w:divBdr>
                                                                            <w:top w:val="none" w:sz="0" w:space="0" w:color="auto"/>
                                                                            <w:left w:val="none" w:sz="0" w:space="0" w:color="auto"/>
                                                                            <w:bottom w:val="none" w:sz="0" w:space="0" w:color="auto"/>
                                                                            <w:right w:val="none" w:sz="0" w:space="0" w:color="auto"/>
                                                                          </w:divBdr>
                                                                          <w:divsChild>
                                                                            <w:div w:id="1624311707">
                                                                              <w:marLeft w:val="0"/>
                                                                              <w:marRight w:val="0"/>
                                                                              <w:marTop w:val="0"/>
                                                                              <w:marBottom w:val="0"/>
                                                                              <w:divBdr>
                                                                                <w:top w:val="none" w:sz="0" w:space="0" w:color="auto"/>
                                                                                <w:left w:val="none" w:sz="0" w:space="0" w:color="auto"/>
                                                                                <w:bottom w:val="none" w:sz="0" w:space="0" w:color="auto"/>
                                                                                <w:right w:val="none" w:sz="0" w:space="0" w:color="auto"/>
                                                                              </w:divBdr>
                                                                              <w:divsChild>
                                                                                <w:div w:id="1146750275">
                                                                                  <w:marLeft w:val="0"/>
                                                                                  <w:marRight w:val="0"/>
                                                                                  <w:marTop w:val="0"/>
                                                                                  <w:marBottom w:val="0"/>
                                                                                  <w:divBdr>
                                                                                    <w:top w:val="none" w:sz="0" w:space="0" w:color="auto"/>
                                                                                    <w:left w:val="none" w:sz="0" w:space="0" w:color="auto"/>
                                                                                    <w:bottom w:val="none" w:sz="0" w:space="0" w:color="auto"/>
                                                                                    <w:right w:val="none" w:sz="0" w:space="0" w:color="auto"/>
                                                                                  </w:divBdr>
                                                                                  <w:divsChild>
                                                                                    <w:div w:id="1237326394">
                                                                                      <w:marLeft w:val="0"/>
                                                                                      <w:marRight w:val="0"/>
                                                                                      <w:marTop w:val="0"/>
                                                                                      <w:marBottom w:val="0"/>
                                                                                      <w:divBdr>
                                                                                        <w:top w:val="none" w:sz="0" w:space="0" w:color="auto"/>
                                                                                        <w:left w:val="none" w:sz="0" w:space="0" w:color="auto"/>
                                                                                        <w:bottom w:val="none" w:sz="0" w:space="0" w:color="auto"/>
                                                                                        <w:right w:val="none" w:sz="0" w:space="0" w:color="auto"/>
                                                                                      </w:divBdr>
                                                                                      <w:divsChild>
                                                                                        <w:div w:id="574701464">
                                                                                          <w:marLeft w:val="0"/>
                                                                                          <w:marRight w:val="0"/>
                                                                                          <w:marTop w:val="0"/>
                                                                                          <w:marBottom w:val="0"/>
                                                                                          <w:divBdr>
                                                                                            <w:top w:val="none" w:sz="0" w:space="0" w:color="auto"/>
                                                                                            <w:left w:val="none" w:sz="0" w:space="0" w:color="auto"/>
                                                                                            <w:bottom w:val="none" w:sz="0" w:space="0" w:color="auto"/>
                                                                                            <w:right w:val="none" w:sz="0" w:space="0" w:color="auto"/>
                                                                                          </w:divBdr>
                                                                                          <w:divsChild>
                                                                                            <w:div w:id="822547174">
                                                                                              <w:marLeft w:val="0"/>
                                                                                              <w:marRight w:val="0"/>
                                                                                              <w:marTop w:val="0"/>
                                                                                              <w:marBottom w:val="0"/>
                                                                                              <w:divBdr>
                                                                                                <w:top w:val="none" w:sz="0" w:space="0" w:color="auto"/>
                                                                                                <w:left w:val="none" w:sz="0" w:space="0" w:color="auto"/>
                                                                                                <w:bottom w:val="none" w:sz="0" w:space="0" w:color="auto"/>
                                                                                                <w:right w:val="none" w:sz="0" w:space="0" w:color="auto"/>
                                                                                              </w:divBdr>
                                                                                              <w:divsChild>
                                                                                                <w:div w:id="66462140">
                                                                                                  <w:marLeft w:val="0"/>
                                                                                                  <w:marRight w:val="0"/>
                                                                                                  <w:marTop w:val="0"/>
                                                                                                  <w:marBottom w:val="0"/>
                                                                                                  <w:divBdr>
                                                                                                    <w:top w:val="none" w:sz="0" w:space="0" w:color="auto"/>
                                                                                                    <w:left w:val="none" w:sz="0" w:space="0" w:color="auto"/>
                                                                                                    <w:bottom w:val="none" w:sz="0" w:space="0" w:color="auto"/>
                                                                                                    <w:right w:val="none" w:sz="0" w:space="0" w:color="auto"/>
                                                                                                  </w:divBdr>
                                                                                                  <w:divsChild>
                                                                                                    <w:div w:id="593635020">
                                                                                                      <w:marLeft w:val="0"/>
                                                                                                      <w:marRight w:val="0"/>
                                                                                                      <w:marTop w:val="0"/>
                                                                                                      <w:marBottom w:val="0"/>
                                                                                                      <w:divBdr>
                                                                                                        <w:top w:val="none" w:sz="0" w:space="0" w:color="auto"/>
                                                                                                        <w:left w:val="none" w:sz="0" w:space="0" w:color="auto"/>
                                                                                                        <w:bottom w:val="none" w:sz="0" w:space="0" w:color="auto"/>
                                                                                                        <w:right w:val="none" w:sz="0" w:space="0" w:color="auto"/>
                                                                                                      </w:divBdr>
                                                                                                      <w:divsChild>
                                                                                                        <w:div w:id="801652481">
                                                                                                          <w:marLeft w:val="0"/>
                                                                                                          <w:marRight w:val="0"/>
                                                                                                          <w:marTop w:val="0"/>
                                                                                                          <w:marBottom w:val="0"/>
                                                                                                          <w:divBdr>
                                                                                                            <w:top w:val="none" w:sz="0" w:space="0" w:color="auto"/>
                                                                                                            <w:left w:val="none" w:sz="0" w:space="0" w:color="auto"/>
                                                                                                            <w:bottom w:val="none" w:sz="0" w:space="0" w:color="auto"/>
                                                                                                            <w:right w:val="none" w:sz="0" w:space="0" w:color="auto"/>
                                                                                                          </w:divBdr>
                                                                                                          <w:divsChild>
                                                                                                            <w:div w:id="998075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encoding w:val="us-ascii"/>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katashevich-ip@rosenergoatom.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zakupki.rosatom.ru" TargetMode="External"/><Relationship Id="rId34" Type="http://schemas.openxmlformats.org/officeDocument/2006/relationships/footer" Target="footer6.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33" Type="http://schemas.openxmlformats.org/officeDocument/2006/relationships/footer" Target="footer5.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zakupki.gov.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yperlink" Target="http://zakupki.rosatom.ru" TargetMode="External"/><Relationship Id="rId32" Type="http://schemas.openxmlformats.org/officeDocument/2006/relationships/footer" Target="footer4.xm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yperlink" Target="http://www.zakupki.gov.ru" TargetMode="External"/><Relationship Id="rId28" Type="http://schemas.openxmlformats.org/officeDocument/2006/relationships/hyperlink" Target="http://zakupki.rosatom.ru" TargetMode="External"/><Relationship Id="rId36" Type="http://schemas.openxmlformats.org/officeDocument/2006/relationships/footer" Target="footer8.xml"/><Relationship Id="rId10" Type="http://schemas.openxmlformats.org/officeDocument/2006/relationships/header" Target="header1.xml"/><Relationship Id="rId19" Type="http://schemas.openxmlformats.org/officeDocument/2006/relationships/hyperlink" Target="http://www.a-k-d.ru" TargetMode="External"/><Relationship Id="rId31"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hyperlink" Target="mailto:muzhaidova-ma@rosenergoatom.ru" TargetMode="External"/><Relationship Id="rId27" Type="http://schemas.openxmlformats.org/officeDocument/2006/relationships/hyperlink" Target="mailto:arbitr@rosenergoatom.ru" TargetMode="External"/><Relationship Id="rId30" Type="http://schemas.openxmlformats.org/officeDocument/2006/relationships/hyperlink" Target="http://www.zakupki.rosatom.ru" TargetMode="External"/><Relationship Id="rId35" Type="http://schemas.openxmlformats.org/officeDocument/2006/relationships/footer" Target="footer7.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0AD1DE-5497-449C-A73E-7031502696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1</Pages>
  <Words>39630</Words>
  <Characters>225892</Characters>
  <Application>Microsoft Office Word</Application>
  <DocSecurity>0</DocSecurity>
  <Lines>1882</Lines>
  <Paragraphs>529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Технологический филиал ОАО "Концерн Росэнергоатом"</Company>
  <LinksUpToDate>false</LinksUpToDate>
  <CharactersWithSpaces>264993</CharactersWithSpaces>
  <SharedDoc>false</SharedDoc>
  <HLinks>
    <vt:vector size="408" baseType="variant">
      <vt:variant>
        <vt:i4>6619214</vt:i4>
      </vt:variant>
      <vt:variant>
        <vt:i4>1392</vt:i4>
      </vt:variant>
      <vt:variant>
        <vt:i4>0</vt:i4>
      </vt:variant>
      <vt:variant>
        <vt:i4>5</vt:i4>
      </vt:variant>
      <vt:variant>
        <vt:lpwstr>mailto:%20kolesnikov-vp@rosenergoatom.ru</vt:lpwstr>
      </vt:variant>
      <vt:variant>
        <vt:lpwstr/>
      </vt:variant>
      <vt:variant>
        <vt:i4>6684731</vt:i4>
      </vt:variant>
      <vt:variant>
        <vt:i4>1389</vt:i4>
      </vt:variant>
      <vt:variant>
        <vt:i4>0</vt:i4>
      </vt:variant>
      <vt:variant>
        <vt:i4>5</vt:i4>
      </vt:variant>
      <vt:variant>
        <vt:lpwstr>http://www.zakupki.rosatom.ru/</vt:lpwstr>
      </vt:variant>
      <vt:variant>
        <vt:lpwstr/>
      </vt:variant>
      <vt:variant>
        <vt:i4>13631633</vt:i4>
      </vt:variant>
      <vt:variant>
        <vt:i4>1308</vt:i4>
      </vt:variant>
      <vt:variant>
        <vt:i4>0</vt:i4>
      </vt:variant>
      <vt:variant>
        <vt:i4>5</vt:i4>
      </vt:variant>
      <vt:variant>
        <vt:lpwstr>../../../../../../../Documents and Settings/Garmanuk-VI.CO/Users/shalina-ib/AppData/Documents and Settings/User/Электронные редукционы/ОАО «Атомредметзолото»/Редукционная документация/www.fabrikant.ru</vt:lpwstr>
      </vt:variant>
      <vt:variant>
        <vt:lpwstr/>
      </vt:variant>
      <vt:variant>
        <vt:i4>6684770</vt:i4>
      </vt:variant>
      <vt:variant>
        <vt:i4>1305</vt:i4>
      </vt:variant>
      <vt:variant>
        <vt:i4>0</vt:i4>
      </vt:variant>
      <vt:variant>
        <vt:i4>5</vt:i4>
      </vt:variant>
      <vt:variant>
        <vt:lpwstr>http://zakupki.rosatom.ru/</vt:lpwstr>
      </vt:variant>
      <vt:variant>
        <vt:lpwstr/>
      </vt:variant>
      <vt:variant>
        <vt:i4>7274549</vt:i4>
      </vt:variant>
      <vt:variant>
        <vt:i4>1302</vt:i4>
      </vt:variant>
      <vt:variant>
        <vt:i4>0</vt:i4>
      </vt:variant>
      <vt:variant>
        <vt:i4>5</vt:i4>
      </vt:variant>
      <vt:variant>
        <vt:lpwstr>http://www.zakupki.gov.ru/</vt:lpwstr>
      </vt:variant>
      <vt:variant>
        <vt:lpwstr/>
      </vt:variant>
      <vt:variant>
        <vt:i4>524346</vt:i4>
      </vt:variant>
      <vt:variant>
        <vt:i4>1299</vt:i4>
      </vt:variant>
      <vt:variant>
        <vt:i4>0</vt:i4>
      </vt:variant>
      <vt:variant>
        <vt:i4>5</vt:i4>
      </vt:variant>
      <vt:variant>
        <vt:lpwstr>mailto:arbitr@rosenergoatom.ru</vt:lpwstr>
      </vt:variant>
      <vt:variant>
        <vt:lpwstr/>
      </vt:variant>
      <vt:variant>
        <vt:i4>6684770</vt:i4>
      </vt:variant>
      <vt:variant>
        <vt:i4>1164</vt:i4>
      </vt:variant>
      <vt:variant>
        <vt:i4>0</vt:i4>
      </vt:variant>
      <vt:variant>
        <vt:i4>5</vt:i4>
      </vt:variant>
      <vt:variant>
        <vt:lpwstr>http://zakupki.rosatom.ru/</vt:lpwstr>
      </vt:variant>
      <vt:variant>
        <vt:lpwstr/>
      </vt:variant>
      <vt:variant>
        <vt:i4>7274549</vt:i4>
      </vt:variant>
      <vt:variant>
        <vt:i4>1161</vt:i4>
      </vt:variant>
      <vt:variant>
        <vt:i4>0</vt:i4>
      </vt:variant>
      <vt:variant>
        <vt:i4>5</vt:i4>
      </vt:variant>
      <vt:variant>
        <vt:lpwstr>http://www.zakupki.gov.ru/</vt:lpwstr>
      </vt:variant>
      <vt:variant>
        <vt:lpwstr/>
      </vt:variant>
      <vt:variant>
        <vt:i4>6619214</vt:i4>
      </vt:variant>
      <vt:variant>
        <vt:i4>1158</vt:i4>
      </vt:variant>
      <vt:variant>
        <vt:i4>0</vt:i4>
      </vt:variant>
      <vt:variant>
        <vt:i4>5</vt:i4>
      </vt:variant>
      <vt:variant>
        <vt:lpwstr>mailto:%20kolesnikov-vp@rosenergoatom.ru</vt:lpwstr>
      </vt:variant>
      <vt:variant>
        <vt:lpwstr/>
      </vt:variant>
      <vt:variant>
        <vt:i4>6684770</vt:i4>
      </vt:variant>
      <vt:variant>
        <vt:i4>1137</vt:i4>
      </vt:variant>
      <vt:variant>
        <vt:i4>0</vt:i4>
      </vt:variant>
      <vt:variant>
        <vt:i4>5</vt:i4>
      </vt:variant>
      <vt:variant>
        <vt:lpwstr>http://zakupki.rosatom.ru/</vt:lpwstr>
      </vt:variant>
      <vt:variant>
        <vt:lpwstr/>
      </vt:variant>
      <vt:variant>
        <vt:i4>7274549</vt:i4>
      </vt:variant>
      <vt:variant>
        <vt:i4>354</vt:i4>
      </vt:variant>
      <vt:variant>
        <vt:i4>0</vt:i4>
      </vt:variant>
      <vt:variant>
        <vt:i4>5</vt:i4>
      </vt:variant>
      <vt:variant>
        <vt:lpwstr>http://www.zakupki.gov.ru/</vt:lpwstr>
      </vt:variant>
      <vt:variant>
        <vt:lpwstr/>
      </vt:variant>
      <vt:variant>
        <vt:i4>1900600</vt:i4>
      </vt:variant>
      <vt:variant>
        <vt:i4>329</vt:i4>
      </vt:variant>
      <vt:variant>
        <vt:i4>0</vt:i4>
      </vt:variant>
      <vt:variant>
        <vt:i4>5</vt:i4>
      </vt:variant>
      <vt:variant>
        <vt:lpwstr/>
      </vt:variant>
      <vt:variant>
        <vt:lpwstr>_Toc382312830</vt:lpwstr>
      </vt:variant>
      <vt:variant>
        <vt:i4>1835064</vt:i4>
      </vt:variant>
      <vt:variant>
        <vt:i4>323</vt:i4>
      </vt:variant>
      <vt:variant>
        <vt:i4>0</vt:i4>
      </vt:variant>
      <vt:variant>
        <vt:i4>5</vt:i4>
      </vt:variant>
      <vt:variant>
        <vt:lpwstr/>
      </vt:variant>
      <vt:variant>
        <vt:lpwstr>_Toc382312829</vt:lpwstr>
      </vt:variant>
      <vt:variant>
        <vt:i4>1835064</vt:i4>
      </vt:variant>
      <vt:variant>
        <vt:i4>317</vt:i4>
      </vt:variant>
      <vt:variant>
        <vt:i4>0</vt:i4>
      </vt:variant>
      <vt:variant>
        <vt:i4>5</vt:i4>
      </vt:variant>
      <vt:variant>
        <vt:lpwstr/>
      </vt:variant>
      <vt:variant>
        <vt:lpwstr>_Toc382312828</vt:lpwstr>
      </vt:variant>
      <vt:variant>
        <vt:i4>1835064</vt:i4>
      </vt:variant>
      <vt:variant>
        <vt:i4>311</vt:i4>
      </vt:variant>
      <vt:variant>
        <vt:i4>0</vt:i4>
      </vt:variant>
      <vt:variant>
        <vt:i4>5</vt:i4>
      </vt:variant>
      <vt:variant>
        <vt:lpwstr/>
      </vt:variant>
      <vt:variant>
        <vt:lpwstr>_Toc382312827</vt:lpwstr>
      </vt:variant>
      <vt:variant>
        <vt:i4>1835064</vt:i4>
      </vt:variant>
      <vt:variant>
        <vt:i4>305</vt:i4>
      </vt:variant>
      <vt:variant>
        <vt:i4>0</vt:i4>
      </vt:variant>
      <vt:variant>
        <vt:i4>5</vt:i4>
      </vt:variant>
      <vt:variant>
        <vt:lpwstr/>
      </vt:variant>
      <vt:variant>
        <vt:lpwstr>_Toc382312826</vt:lpwstr>
      </vt:variant>
      <vt:variant>
        <vt:i4>1835064</vt:i4>
      </vt:variant>
      <vt:variant>
        <vt:i4>299</vt:i4>
      </vt:variant>
      <vt:variant>
        <vt:i4>0</vt:i4>
      </vt:variant>
      <vt:variant>
        <vt:i4>5</vt:i4>
      </vt:variant>
      <vt:variant>
        <vt:lpwstr/>
      </vt:variant>
      <vt:variant>
        <vt:lpwstr>_Toc382312825</vt:lpwstr>
      </vt:variant>
      <vt:variant>
        <vt:i4>1835064</vt:i4>
      </vt:variant>
      <vt:variant>
        <vt:i4>293</vt:i4>
      </vt:variant>
      <vt:variant>
        <vt:i4>0</vt:i4>
      </vt:variant>
      <vt:variant>
        <vt:i4>5</vt:i4>
      </vt:variant>
      <vt:variant>
        <vt:lpwstr/>
      </vt:variant>
      <vt:variant>
        <vt:lpwstr>_Toc382312824</vt:lpwstr>
      </vt:variant>
      <vt:variant>
        <vt:i4>1835064</vt:i4>
      </vt:variant>
      <vt:variant>
        <vt:i4>287</vt:i4>
      </vt:variant>
      <vt:variant>
        <vt:i4>0</vt:i4>
      </vt:variant>
      <vt:variant>
        <vt:i4>5</vt:i4>
      </vt:variant>
      <vt:variant>
        <vt:lpwstr/>
      </vt:variant>
      <vt:variant>
        <vt:lpwstr>_Toc382312823</vt:lpwstr>
      </vt:variant>
      <vt:variant>
        <vt:i4>1835064</vt:i4>
      </vt:variant>
      <vt:variant>
        <vt:i4>281</vt:i4>
      </vt:variant>
      <vt:variant>
        <vt:i4>0</vt:i4>
      </vt:variant>
      <vt:variant>
        <vt:i4>5</vt:i4>
      </vt:variant>
      <vt:variant>
        <vt:lpwstr/>
      </vt:variant>
      <vt:variant>
        <vt:lpwstr>_Toc382312822</vt:lpwstr>
      </vt:variant>
      <vt:variant>
        <vt:i4>1835064</vt:i4>
      </vt:variant>
      <vt:variant>
        <vt:i4>275</vt:i4>
      </vt:variant>
      <vt:variant>
        <vt:i4>0</vt:i4>
      </vt:variant>
      <vt:variant>
        <vt:i4>5</vt:i4>
      </vt:variant>
      <vt:variant>
        <vt:lpwstr/>
      </vt:variant>
      <vt:variant>
        <vt:lpwstr>_Toc382312821</vt:lpwstr>
      </vt:variant>
      <vt:variant>
        <vt:i4>1835064</vt:i4>
      </vt:variant>
      <vt:variant>
        <vt:i4>269</vt:i4>
      </vt:variant>
      <vt:variant>
        <vt:i4>0</vt:i4>
      </vt:variant>
      <vt:variant>
        <vt:i4>5</vt:i4>
      </vt:variant>
      <vt:variant>
        <vt:lpwstr/>
      </vt:variant>
      <vt:variant>
        <vt:lpwstr>_Toc382312820</vt:lpwstr>
      </vt:variant>
      <vt:variant>
        <vt:i4>2031672</vt:i4>
      </vt:variant>
      <vt:variant>
        <vt:i4>263</vt:i4>
      </vt:variant>
      <vt:variant>
        <vt:i4>0</vt:i4>
      </vt:variant>
      <vt:variant>
        <vt:i4>5</vt:i4>
      </vt:variant>
      <vt:variant>
        <vt:lpwstr/>
      </vt:variant>
      <vt:variant>
        <vt:lpwstr>_Toc382312819</vt:lpwstr>
      </vt:variant>
      <vt:variant>
        <vt:i4>2031672</vt:i4>
      </vt:variant>
      <vt:variant>
        <vt:i4>257</vt:i4>
      </vt:variant>
      <vt:variant>
        <vt:i4>0</vt:i4>
      </vt:variant>
      <vt:variant>
        <vt:i4>5</vt:i4>
      </vt:variant>
      <vt:variant>
        <vt:lpwstr/>
      </vt:variant>
      <vt:variant>
        <vt:lpwstr>_Toc382312818</vt:lpwstr>
      </vt:variant>
      <vt:variant>
        <vt:i4>2031672</vt:i4>
      </vt:variant>
      <vt:variant>
        <vt:i4>251</vt:i4>
      </vt:variant>
      <vt:variant>
        <vt:i4>0</vt:i4>
      </vt:variant>
      <vt:variant>
        <vt:i4>5</vt:i4>
      </vt:variant>
      <vt:variant>
        <vt:lpwstr/>
      </vt:variant>
      <vt:variant>
        <vt:lpwstr>_Toc382312817</vt:lpwstr>
      </vt:variant>
      <vt:variant>
        <vt:i4>2031672</vt:i4>
      </vt:variant>
      <vt:variant>
        <vt:i4>245</vt:i4>
      </vt:variant>
      <vt:variant>
        <vt:i4>0</vt:i4>
      </vt:variant>
      <vt:variant>
        <vt:i4>5</vt:i4>
      </vt:variant>
      <vt:variant>
        <vt:lpwstr/>
      </vt:variant>
      <vt:variant>
        <vt:lpwstr>_Toc382312816</vt:lpwstr>
      </vt:variant>
      <vt:variant>
        <vt:i4>2031672</vt:i4>
      </vt:variant>
      <vt:variant>
        <vt:i4>239</vt:i4>
      </vt:variant>
      <vt:variant>
        <vt:i4>0</vt:i4>
      </vt:variant>
      <vt:variant>
        <vt:i4>5</vt:i4>
      </vt:variant>
      <vt:variant>
        <vt:lpwstr/>
      </vt:variant>
      <vt:variant>
        <vt:lpwstr>_Toc382312815</vt:lpwstr>
      </vt:variant>
      <vt:variant>
        <vt:i4>2031672</vt:i4>
      </vt:variant>
      <vt:variant>
        <vt:i4>233</vt:i4>
      </vt:variant>
      <vt:variant>
        <vt:i4>0</vt:i4>
      </vt:variant>
      <vt:variant>
        <vt:i4>5</vt:i4>
      </vt:variant>
      <vt:variant>
        <vt:lpwstr/>
      </vt:variant>
      <vt:variant>
        <vt:lpwstr>_Toc382312814</vt:lpwstr>
      </vt:variant>
      <vt:variant>
        <vt:i4>2031672</vt:i4>
      </vt:variant>
      <vt:variant>
        <vt:i4>227</vt:i4>
      </vt:variant>
      <vt:variant>
        <vt:i4>0</vt:i4>
      </vt:variant>
      <vt:variant>
        <vt:i4>5</vt:i4>
      </vt:variant>
      <vt:variant>
        <vt:lpwstr/>
      </vt:variant>
      <vt:variant>
        <vt:lpwstr>_Toc382312813</vt:lpwstr>
      </vt:variant>
      <vt:variant>
        <vt:i4>2031672</vt:i4>
      </vt:variant>
      <vt:variant>
        <vt:i4>221</vt:i4>
      </vt:variant>
      <vt:variant>
        <vt:i4>0</vt:i4>
      </vt:variant>
      <vt:variant>
        <vt:i4>5</vt:i4>
      </vt:variant>
      <vt:variant>
        <vt:lpwstr/>
      </vt:variant>
      <vt:variant>
        <vt:lpwstr>_Toc382312812</vt:lpwstr>
      </vt:variant>
      <vt:variant>
        <vt:i4>2031672</vt:i4>
      </vt:variant>
      <vt:variant>
        <vt:i4>215</vt:i4>
      </vt:variant>
      <vt:variant>
        <vt:i4>0</vt:i4>
      </vt:variant>
      <vt:variant>
        <vt:i4>5</vt:i4>
      </vt:variant>
      <vt:variant>
        <vt:lpwstr/>
      </vt:variant>
      <vt:variant>
        <vt:lpwstr>_Toc382312811</vt:lpwstr>
      </vt:variant>
      <vt:variant>
        <vt:i4>2031672</vt:i4>
      </vt:variant>
      <vt:variant>
        <vt:i4>209</vt:i4>
      </vt:variant>
      <vt:variant>
        <vt:i4>0</vt:i4>
      </vt:variant>
      <vt:variant>
        <vt:i4>5</vt:i4>
      </vt:variant>
      <vt:variant>
        <vt:lpwstr/>
      </vt:variant>
      <vt:variant>
        <vt:lpwstr>_Toc382312810</vt:lpwstr>
      </vt:variant>
      <vt:variant>
        <vt:i4>1966136</vt:i4>
      </vt:variant>
      <vt:variant>
        <vt:i4>203</vt:i4>
      </vt:variant>
      <vt:variant>
        <vt:i4>0</vt:i4>
      </vt:variant>
      <vt:variant>
        <vt:i4>5</vt:i4>
      </vt:variant>
      <vt:variant>
        <vt:lpwstr/>
      </vt:variant>
      <vt:variant>
        <vt:lpwstr>_Toc382312809</vt:lpwstr>
      </vt:variant>
      <vt:variant>
        <vt:i4>1966136</vt:i4>
      </vt:variant>
      <vt:variant>
        <vt:i4>197</vt:i4>
      </vt:variant>
      <vt:variant>
        <vt:i4>0</vt:i4>
      </vt:variant>
      <vt:variant>
        <vt:i4>5</vt:i4>
      </vt:variant>
      <vt:variant>
        <vt:lpwstr/>
      </vt:variant>
      <vt:variant>
        <vt:lpwstr>_Toc382312808</vt:lpwstr>
      </vt:variant>
      <vt:variant>
        <vt:i4>1966136</vt:i4>
      </vt:variant>
      <vt:variant>
        <vt:i4>191</vt:i4>
      </vt:variant>
      <vt:variant>
        <vt:i4>0</vt:i4>
      </vt:variant>
      <vt:variant>
        <vt:i4>5</vt:i4>
      </vt:variant>
      <vt:variant>
        <vt:lpwstr/>
      </vt:variant>
      <vt:variant>
        <vt:lpwstr>_Toc382312807</vt:lpwstr>
      </vt:variant>
      <vt:variant>
        <vt:i4>1966136</vt:i4>
      </vt:variant>
      <vt:variant>
        <vt:i4>185</vt:i4>
      </vt:variant>
      <vt:variant>
        <vt:i4>0</vt:i4>
      </vt:variant>
      <vt:variant>
        <vt:i4>5</vt:i4>
      </vt:variant>
      <vt:variant>
        <vt:lpwstr/>
      </vt:variant>
      <vt:variant>
        <vt:lpwstr>_Toc382312806</vt:lpwstr>
      </vt:variant>
      <vt:variant>
        <vt:i4>1966136</vt:i4>
      </vt:variant>
      <vt:variant>
        <vt:i4>179</vt:i4>
      </vt:variant>
      <vt:variant>
        <vt:i4>0</vt:i4>
      </vt:variant>
      <vt:variant>
        <vt:i4>5</vt:i4>
      </vt:variant>
      <vt:variant>
        <vt:lpwstr/>
      </vt:variant>
      <vt:variant>
        <vt:lpwstr>_Toc382312805</vt:lpwstr>
      </vt:variant>
      <vt:variant>
        <vt:i4>1966136</vt:i4>
      </vt:variant>
      <vt:variant>
        <vt:i4>173</vt:i4>
      </vt:variant>
      <vt:variant>
        <vt:i4>0</vt:i4>
      </vt:variant>
      <vt:variant>
        <vt:i4>5</vt:i4>
      </vt:variant>
      <vt:variant>
        <vt:lpwstr/>
      </vt:variant>
      <vt:variant>
        <vt:lpwstr>_Toc382312804</vt:lpwstr>
      </vt:variant>
      <vt:variant>
        <vt:i4>1966136</vt:i4>
      </vt:variant>
      <vt:variant>
        <vt:i4>167</vt:i4>
      </vt:variant>
      <vt:variant>
        <vt:i4>0</vt:i4>
      </vt:variant>
      <vt:variant>
        <vt:i4>5</vt:i4>
      </vt:variant>
      <vt:variant>
        <vt:lpwstr/>
      </vt:variant>
      <vt:variant>
        <vt:lpwstr>_Toc382312803</vt:lpwstr>
      </vt:variant>
      <vt:variant>
        <vt:i4>1966136</vt:i4>
      </vt:variant>
      <vt:variant>
        <vt:i4>161</vt:i4>
      </vt:variant>
      <vt:variant>
        <vt:i4>0</vt:i4>
      </vt:variant>
      <vt:variant>
        <vt:i4>5</vt:i4>
      </vt:variant>
      <vt:variant>
        <vt:lpwstr/>
      </vt:variant>
      <vt:variant>
        <vt:lpwstr>_Toc382312802</vt:lpwstr>
      </vt:variant>
      <vt:variant>
        <vt:i4>1966136</vt:i4>
      </vt:variant>
      <vt:variant>
        <vt:i4>155</vt:i4>
      </vt:variant>
      <vt:variant>
        <vt:i4>0</vt:i4>
      </vt:variant>
      <vt:variant>
        <vt:i4>5</vt:i4>
      </vt:variant>
      <vt:variant>
        <vt:lpwstr/>
      </vt:variant>
      <vt:variant>
        <vt:lpwstr>_Toc382312801</vt:lpwstr>
      </vt:variant>
      <vt:variant>
        <vt:i4>1966136</vt:i4>
      </vt:variant>
      <vt:variant>
        <vt:i4>149</vt:i4>
      </vt:variant>
      <vt:variant>
        <vt:i4>0</vt:i4>
      </vt:variant>
      <vt:variant>
        <vt:i4>5</vt:i4>
      </vt:variant>
      <vt:variant>
        <vt:lpwstr/>
      </vt:variant>
      <vt:variant>
        <vt:lpwstr>_Toc382312800</vt:lpwstr>
      </vt:variant>
      <vt:variant>
        <vt:i4>1507383</vt:i4>
      </vt:variant>
      <vt:variant>
        <vt:i4>143</vt:i4>
      </vt:variant>
      <vt:variant>
        <vt:i4>0</vt:i4>
      </vt:variant>
      <vt:variant>
        <vt:i4>5</vt:i4>
      </vt:variant>
      <vt:variant>
        <vt:lpwstr/>
      </vt:variant>
      <vt:variant>
        <vt:lpwstr>_Toc382312799</vt:lpwstr>
      </vt:variant>
      <vt:variant>
        <vt:i4>1507383</vt:i4>
      </vt:variant>
      <vt:variant>
        <vt:i4>137</vt:i4>
      </vt:variant>
      <vt:variant>
        <vt:i4>0</vt:i4>
      </vt:variant>
      <vt:variant>
        <vt:i4>5</vt:i4>
      </vt:variant>
      <vt:variant>
        <vt:lpwstr/>
      </vt:variant>
      <vt:variant>
        <vt:lpwstr>_Toc382312798</vt:lpwstr>
      </vt:variant>
      <vt:variant>
        <vt:i4>1507383</vt:i4>
      </vt:variant>
      <vt:variant>
        <vt:i4>131</vt:i4>
      </vt:variant>
      <vt:variant>
        <vt:i4>0</vt:i4>
      </vt:variant>
      <vt:variant>
        <vt:i4>5</vt:i4>
      </vt:variant>
      <vt:variant>
        <vt:lpwstr/>
      </vt:variant>
      <vt:variant>
        <vt:lpwstr>_Toc382312797</vt:lpwstr>
      </vt:variant>
      <vt:variant>
        <vt:i4>1507383</vt:i4>
      </vt:variant>
      <vt:variant>
        <vt:i4>125</vt:i4>
      </vt:variant>
      <vt:variant>
        <vt:i4>0</vt:i4>
      </vt:variant>
      <vt:variant>
        <vt:i4>5</vt:i4>
      </vt:variant>
      <vt:variant>
        <vt:lpwstr/>
      </vt:variant>
      <vt:variant>
        <vt:lpwstr>_Toc382312796</vt:lpwstr>
      </vt:variant>
      <vt:variant>
        <vt:i4>1507383</vt:i4>
      </vt:variant>
      <vt:variant>
        <vt:i4>119</vt:i4>
      </vt:variant>
      <vt:variant>
        <vt:i4>0</vt:i4>
      </vt:variant>
      <vt:variant>
        <vt:i4>5</vt:i4>
      </vt:variant>
      <vt:variant>
        <vt:lpwstr/>
      </vt:variant>
      <vt:variant>
        <vt:lpwstr>_Toc382312795</vt:lpwstr>
      </vt:variant>
      <vt:variant>
        <vt:i4>1507383</vt:i4>
      </vt:variant>
      <vt:variant>
        <vt:i4>113</vt:i4>
      </vt:variant>
      <vt:variant>
        <vt:i4>0</vt:i4>
      </vt:variant>
      <vt:variant>
        <vt:i4>5</vt:i4>
      </vt:variant>
      <vt:variant>
        <vt:lpwstr/>
      </vt:variant>
      <vt:variant>
        <vt:lpwstr>_Toc382312794</vt:lpwstr>
      </vt:variant>
      <vt:variant>
        <vt:i4>1507383</vt:i4>
      </vt:variant>
      <vt:variant>
        <vt:i4>107</vt:i4>
      </vt:variant>
      <vt:variant>
        <vt:i4>0</vt:i4>
      </vt:variant>
      <vt:variant>
        <vt:i4>5</vt:i4>
      </vt:variant>
      <vt:variant>
        <vt:lpwstr/>
      </vt:variant>
      <vt:variant>
        <vt:lpwstr>_Toc382312793</vt:lpwstr>
      </vt:variant>
      <vt:variant>
        <vt:i4>1507383</vt:i4>
      </vt:variant>
      <vt:variant>
        <vt:i4>101</vt:i4>
      </vt:variant>
      <vt:variant>
        <vt:i4>0</vt:i4>
      </vt:variant>
      <vt:variant>
        <vt:i4>5</vt:i4>
      </vt:variant>
      <vt:variant>
        <vt:lpwstr/>
      </vt:variant>
      <vt:variant>
        <vt:lpwstr>_Toc382312792</vt:lpwstr>
      </vt:variant>
      <vt:variant>
        <vt:i4>1507383</vt:i4>
      </vt:variant>
      <vt:variant>
        <vt:i4>95</vt:i4>
      </vt:variant>
      <vt:variant>
        <vt:i4>0</vt:i4>
      </vt:variant>
      <vt:variant>
        <vt:i4>5</vt:i4>
      </vt:variant>
      <vt:variant>
        <vt:lpwstr/>
      </vt:variant>
      <vt:variant>
        <vt:lpwstr>_Toc382312791</vt:lpwstr>
      </vt:variant>
      <vt:variant>
        <vt:i4>1507383</vt:i4>
      </vt:variant>
      <vt:variant>
        <vt:i4>89</vt:i4>
      </vt:variant>
      <vt:variant>
        <vt:i4>0</vt:i4>
      </vt:variant>
      <vt:variant>
        <vt:i4>5</vt:i4>
      </vt:variant>
      <vt:variant>
        <vt:lpwstr/>
      </vt:variant>
      <vt:variant>
        <vt:lpwstr>_Toc382312790</vt:lpwstr>
      </vt:variant>
      <vt:variant>
        <vt:i4>1441847</vt:i4>
      </vt:variant>
      <vt:variant>
        <vt:i4>83</vt:i4>
      </vt:variant>
      <vt:variant>
        <vt:i4>0</vt:i4>
      </vt:variant>
      <vt:variant>
        <vt:i4>5</vt:i4>
      </vt:variant>
      <vt:variant>
        <vt:lpwstr/>
      </vt:variant>
      <vt:variant>
        <vt:lpwstr>_Toc382312789</vt:lpwstr>
      </vt:variant>
      <vt:variant>
        <vt:i4>1441847</vt:i4>
      </vt:variant>
      <vt:variant>
        <vt:i4>77</vt:i4>
      </vt:variant>
      <vt:variant>
        <vt:i4>0</vt:i4>
      </vt:variant>
      <vt:variant>
        <vt:i4>5</vt:i4>
      </vt:variant>
      <vt:variant>
        <vt:lpwstr/>
      </vt:variant>
      <vt:variant>
        <vt:lpwstr>_Toc382312788</vt:lpwstr>
      </vt:variant>
      <vt:variant>
        <vt:i4>1441847</vt:i4>
      </vt:variant>
      <vt:variant>
        <vt:i4>71</vt:i4>
      </vt:variant>
      <vt:variant>
        <vt:i4>0</vt:i4>
      </vt:variant>
      <vt:variant>
        <vt:i4>5</vt:i4>
      </vt:variant>
      <vt:variant>
        <vt:lpwstr/>
      </vt:variant>
      <vt:variant>
        <vt:lpwstr>_Toc382312787</vt:lpwstr>
      </vt:variant>
      <vt:variant>
        <vt:i4>1441847</vt:i4>
      </vt:variant>
      <vt:variant>
        <vt:i4>65</vt:i4>
      </vt:variant>
      <vt:variant>
        <vt:i4>0</vt:i4>
      </vt:variant>
      <vt:variant>
        <vt:i4>5</vt:i4>
      </vt:variant>
      <vt:variant>
        <vt:lpwstr/>
      </vt:variant>
      <vt:variant>
        <vt:lpwstr>_Toc382312786</vt:lpwstr>
      </vt:variant>
      <vt:variant>
        <vt:i4>1441847</vt:i4>
      </vt:variant>
      <vt:variant>
        <vt:i4>59</vt:i4>
      </vt:variant>
      <vt:variant>
        <vt:i4>0</vt:i4>
      </vt:variant>
      <vt:variant>
        <vt:i4>5</vt:i4>
      </vt:variant>
      <vt:variant>
        <vt:lpwstr/>
      </vt:variant>
      <vt:variant>
        <vt:lpwstr>_Toc382312785</vt:lpwstr>
      </vt:variant>
      <vt:variant>
        <vt:i4>1441847</vt:i4>
      </vt:variant>
      <vt:variant>
        <vt:i4>53</vt:i4>
      </vt:variant>
      <vt:variant>
        <vt:i4>0</vt:i4>
      </vt:variant>
      <vt:variant>
        <vt:i4>5</vt:i4>
      </vt:variant>
      <vt:variant>
        <vt:lpwstr/>
      </vt:variant>
      <vt:variant>
        <vt:lpwstr>_Toc382312784</vt:lpwstr>
      </vt:variant>
      <vt:variant>
        <vt:i4>1441847</vt:i4>
      </vt:variant>
      <vt:variant>
        <vt:i4>47</vt:i4>
      </vt:variant>
      <vt:variant>
        <vt:i4>0</vt:i4>
      </vt:variant>
      <vt:variant>
        <vt:i4>5</vt:i4>
      </vt:variant>
      <vt:variant>
        <vt:lpwstr/>
      </vt:variant>
      <vt:variant>
        <vt:lpwstr>_Toc382312783</vt:lpwstr>
      </vt:variant>
      <vt:variant>
        <vt:i4>1441847</vt:i4>
      </vt:variant>
      <vt:variant>
        <vt:i4>41</vt:i4>
      </vt:variant>
      <vt:variant>
        <vt:i4>0</vt:i4>
      </vt:variant>
      <vt:variant>
        <vt:i4>5</vt:i4>
      </vt:variant>
      <vt:variant>
        <vt:lpwstr/>
      </vt:variant>
      <vt:variant>
        <vt:lpwstr>_Toc382312782</vt:lpwstr>
      </vt:variant>
      <vt:variant>
        <vt:i4>1441847</vt:i4>
      </vt:variant>
      <vt:variant>
        <vt:i4>35</vt:i4>
      </vt:variant>
      <vt:variant>
        <vt:i4>0</vt:i4>
      </vt:variant>
      <vt:variant>
        <vt:i4>5</vt:i4>
      </vt:variant>
      <vt:variant>
        <vt:lpwstr/>
      </vt:variant>
      <vt:variant>
        <vt:lpwstr>_Toc382312781</vt:lpwstr>
      </vt:variant>
      <vt:variant>
        <vt:i4>1441847</vt:i4>
      </vt:variant>
      <vt:variant>
        <vt:i4>29</vt:i4>
      </vt:variant>
      <vt:variant>
        <vt:i4>0</vt:i4>
      </vt:variant>
      <vt:variant>
        <vt:i4>5</vt:i4>
      </vt:variant>
      <vt:variant>
        <vt:lpwstr/>
      </vt:variant>
      <vt:variant>
        <vt:lpwstr>_Toc382312780</vt:lpwstr>
      </vt:variant>
      <vt:variant>
        <vt:i4>1638455</vt:i4>
      </vt:variant>
      <vt:variant>
        <vt:i4>23</vt:i4>
      </vt:variant>
      <vt:variant>
        <vt:i4>0</vt:i4>
      </vt:variant>
      <vt:variant>
        <vt:i4>5</vt:i4>
      </vt:variant>
      <vt:variant>
        <vt:lpwstr/>
      </vt:variant>
      <vt:variant>
        <vt:lpwstr>_Toc382312779</vt:lpwstr>
      </vt:variant>
      <vt:variant>
        <vt:i4>1638455</vt:i4>
      </vt:variant>
      <vt:variant>
        <vt:i4>17</vt:i4>
      </vt:variant>
      <vt:variant>
        <vt:i4>0</vt:i4>
      </vt:variant>
      <vt:variant>
        <vt:i4>5</vt:i4>
      </vt:variant>
      <vt:variant>
        <vt:lpwstr/>
      </vt:variant>
      <vt:variant>
        <vt:lpwstr>_Toc382312778</vt:lpwstr>
      </vt:variant>
      <vt:variant>
        <vt:i4>1638455</vt:i4>
      </vt:variant>
      <vt:variant>
        <vt:i4>11</vt:i4>
      </vt:variant>
      <vt:variant>
        <vt:i4>0</vt:i4>
      </vt:variant>
      <vt:variant>
        <vt:i4>5</vt:i4>
      </vt:variant>
      <vt:variant>
        <vt:lpwstr/>
      </vt:variant>
      <vt:variant>
        <vt:lpwstr>_Toc382312777</vt:lpwstr>
      </vt:variant>
      <vt:variant>
        <vt:i4>1572875</vt:i4>
      </vt:variant>
      <vt:variant>
        <vt:i4>6</vt:i4>
      </vt:variant>
      <vt:variant>
        <vt:i4>0</vt:i4>
      </vt:variant>
      <vt:variant>
        <vt:i4>5</vt:i4>
      </vt:variant>
      <vt:variant>
        <vt:lpwstr>http://www.a-k-d.ru/</vt:lpwstr>
      </vt:variant>
      <vt:variant>
        <vt:lpwstr/>
      </vt:variant>
      <vt:variant>
        <vt:i4>6684770</vt:i4>
      </vt:variant>
      <vt:variant>
        <vt:i4>3</vt:i4>
      </vt:variant>
      <vt:variant>
        <vt:i4>0</vt:i4>
      </vt:variant>
      <vt:variant>
        <vt:i4>5</vt:i4>
      </vt:variant>
      <vt:variant>
        <vt:lpwstr>http://zakupki.rosatom.ru/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Мужаидова Мадина Айнутдиновна</cp:lastModifiedBy>
  <cp:revision>17</cp:revision>
  <cp:lastPrinted>2014-10-29T16:00:00Z</cp:lastPrinted>
  <dcterms:created xsi:type="dcterms:W3CDTF">2014-10-28T16:06:00Z</dcterms:created>
  <dcterms:modified xsi:type="dcterms:W3CDTF">2014-10-29T16:03:00Z</dcterms:modified>
</cp:coreProperties>
</file>