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4C75AA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AF65DF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AF65DF">
        <w:rPr>
          <w:rFonts w:eastAsia="Times New Roman"/>
          <w:sz w:val="28"/>
          <w:szCs w:val="28"/>
        </w:rPr>
        <w:t>Z</w:t>
      </w:r>
      <w:r w:rsidR="00E93A32">
        <w:rPr>
          <w:sz w:val="28"/>
          <w:szCs w:val="28"/>
        </w:rPr>
        <w:t>03</w:t>
      </w:r>
      <w:r w:rsidR="006C2ADC">
        <w:rPr>
          <w:sz w:val="28"/>
          <w:szCs w:val="28"/>
        </w:rPr>
        <w:t>8</w:t>
      </w:r>
      <w:r w:rsidR="004C75AA" w:rsidRPr="004C75AA">
        <w:rPr>
          <w:sz w:val="28"/>
          <w:szCs w:val="28"/>
        </w:rPr>
        <w:t>126</w:t>
      </w:r>
    </w:p>
    <w:p w:rsidR="004C75AA" w:rsidRPr="004C75AA" w:rsidRDefault="00E93A32" w:rsidP="004C75AA">
      <w:pPr>
        <w:tabs>
          <w:tab w:val="num" w:pos="480"/>
          <w:tab w:val="left" w:pos="1134"/>
        </w:tabs>
        <w:spacing w:before="120" w:after="120"/>
        <w:ind w:left="709"/>
        <w:jc w:val="center"/>
        <w:rPr>
          <w:b/>
          <w:i/>
          <w:sz w:val="28"/>
          <w:szCs w:val="28"/>
        </w:rPr>
      </w:pPr>
      <w:r w:rsidRPr="004C75AA">
        <w:rPr>
          <w:b/>
          <w:sz w:val="28"/>
          <w:szCs w:val="28"/>
        </w:rPr>
        <w:t xml:space="preserve">открытый запрос цен в электронной форме на </w:t>
      </w:r>
      <w:r w:rsidR="002D0648">
        <w:rPr>
          <w:b/>
          <w:bCs/>
          <w:sz w:val="28"/>
          <w:szCs w:val="28"/>
        </w:rPr>
        <w:t>п</w:t>
      </w:r>
      <w:r w:rsidR="004C75AA" w:rsidRPr="004C75AA">
        <w:rPr>
          <w:b/>
          <w:bCs/>
          <w:sz w:val="28"/>
          <w:szCs w:val="28"/>
        </w:rPr>
        <w:t>раво заключения договора на оказание услуг по поверке средств измерений Благовещенского отделения филиала «Приволжский территориальный округ» ФГУП «РосРАО».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4C75AA">
              <w:rPr>
                <w:rFonts w:eastAsia="Times New Roman"/>
                <w:lang w:val="en-US"/>
              </w:rPr>
              <w:t>29</w:t>
            </w:r>
            <w:r w:rsidR="00DA2945" w:rsidRPr="00AF65DF">
              <w:rPr>
                <w:rFonts w:eastAsia="Times New Roman"/>
              </w:rPr>
              <w:t>.</w:t>
            </w:r>
            <w:r w:rsidR="00AF65DF" w:rsidRPr="00AF65DF">
              <w:rPr>
                <w:rFonts w:eastAsia="Times New Roman"/>
                <w:lang w:val="en-US"/>
              </w:rPr>
              <w:t>04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6C2ADC">
        <w:rPr>
          <w:rFonts w:eastAsia="Times New Roman"/>
        </w:rPr>
        <w:t>8</w:t>
      </w:r>
      <w:r w:rsidR="004C75AA">
        <w:rPr>
          <w:rFonts w:eastAsia="Times New Roman"/>
        </w:rPr>
        <w:t>1</w:t>
      </w:r>
      <w:r w:rsidR="004C75AA" w:rsidRPr="004C75AA">
        <w:rPr>
          <w:rFonts w:eastAsia="Times New Roman"/>
        </w:rPr>
        <w:t>26</w:t>
      </w:r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4C75AA" w:rsidRPr="004C75AA" w:rsidRDefault="006C2ADC" w:rsidP="004C75AA">
      <w:pPr>
        <w:tabs>
          <w:tab w:val="num" w:pos="480"/>
          <w:tab w:val="left" w:pos="1134"/>
        </w:tabs>
        <w:spacing w:before="120" w:after="120"/>
        <w:jc w:val="both"/>
      </w:pPr>
      <w:r w:rsidRPr="006C2ADC">
        <w:t xml:space="preserve">         </w:t>
      </w:r>
      <w:r w:rsidR="00E93A32">
        <w:t xml:space="preserve"> </w:t>
      </w:r>
      <w:r w:rsidR="004863D2" w:rsidRPr="00AF65DF">
        <w:t>Наименование зап</w:t>
      </w:r>
      <w:r w:rsidR="007E13B6" w:rsidRPr="00AF65DF">
        <w:t>роса цен</w:t>
      </w:r>
      <w:r w:rsidR="007E13B6" w:rsidRPr="00E93A32">
        <w:t xml:space="preserve">: </w:t>
      </w:r>
      <w:r w:rsidR="004C75AA" w:rsidRPr="00CC5ADA">
        <w:rPr>
          <w:bCs/>
        </w:rPr>
        <w:t xml:space="preserve">Право заключения договора на оказание услуг по поверке средств </w:t>
      </w:r>
      <w:r w:rsidR="004C75AA">
        <w:rPr>
          <w:bCs/>
        </w:rPr>
        <w:t xml:space="preserve">измерений </w:t>
      </w:r>
      <w:r w:rsidR="004C75AA" w:rsidRPr="003C0D2D">
        <w:rPr>
          <w:bCs/>
        </w:rPr>
        <w:t>Благовещенского отделения</w:t>
      </w:r>
      <w:r w:rsidR="004C75AA" w:rsidRPr="00CC5ADA">
        <w:rPr>
          <w:bCs/>
        </w:rPr>
        <w:t xml:space="preserve"> филиала «Приволжский территориальный округ» ФГУП «РосРАО»</w:t>
      </w:r>
      <w:r w:rsidR="004C75AA">
        <w:rPr>
          <w:bCs/>
        </w:rPr>
        <w:t>.</w:t>
      </w:r>
    </w:p>
    <w:p w:rsidR="00E93A32" w:rsidRPr="00E93A32" w:rsidRDefault="00E93A32" w:rsidP="00E93A32">
      <w:pPr>
        <w:jc w:val="center"/>
      </w:pPr>
      <w:bookmarkStart w:id="0" w:name="_GoBack"/>
      <w:bookmarkEnd w:id="0"/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4C75AA">
        <w:rPr>
          <w:rFonts w:eastAsia="Times New Roman"/>
        </w:rPr>
        <w:t>2</w:t>
      </w:r>
      <w:r w:rsidR="004C75AA" w:rsidRPr="004C75AA">
        <w:rPr>
          <w:rFonts w:eastAsia="Times New Roman"/>
        </w:rPr>
        <w:t>2</w:t>
      </w:r>
      <w:r w:rsidR="00E56BDD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AF65DF" w:rsidRPr="00AF65DF">
        <w:rPr>
          <w:rFonts w:eastAsia="Times New Roman"/>
        </w:rPr>
        <w:t>4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6C2ADC">
        <w:rPr>
          <w:rFonts w:eastAsia="Times New Roman"/>
        </w:rPr>
        <w:t>0</w:t>
      </w:r>
      <w:r w:rsidR="004C75AA" w:rsidRPr="004C75AA">
        <w:rPr>
          <w:rFonts w:eastAsia="Times New Roman"/>
        </w:rPr>
        <w:t>8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E93A32" w:rsidRPr="00E93A32">
        <w:rPr>
          <w:rFonts w:eastAsia="Times New Roman"/>
        </w:rPr>
        <w:t>5</w:t>
      </w:r>
      <w:r w:rsidR="00B15D29" w:rsidRPr="00AF65DF">
        <w:rPr>
          <w:rFonts w:eastAsia="Times New Roman"/>
        </w:rPr>
        <w:t>.2015</w:t>
      </w:r>
      <w:r w:rsidR="00BF4938" w:rsidRPr="00AF65DF">
        <w:rPr>
          <w:rFonts w:eastAsia="Times New Roman"/>
        </w:rPr>
        <w:t xml:space="preserve"> года, 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7711"/>
    <w:rsid w:val="000C2DE4"/>
    <w:rsid w:val="0012220F"/>
    <w:rsid w:val="00136DF0"/>
    <w:rsid w:val="00224F5B"/>
    <w:rsid w:val="002D0648"/>
    <w:rsid w:val="00392C19"/>
    <w:rsid w:val="004863D2"/>
    <w:rsid w:val="004C75AA"/>
    <w:rsid w:val="006C2ADC"/>
    <w:rsid w:val="007E13B6"/>
    <w:rsid w:val="00824AB6"/>
    <w:rsid w:val="008E4C42"/>
    <w:rsid w:val="008E7771"/>
    <w:rsid w:val="008F1869"/>
    <w:rsid w:val="008F485F"/>
    <w:rsid w:val="009A08A6"/>
    <w:rsid w:val="009C5141"/>
    <w:rsid w:val="00A033FF"/>
    <w:rsid w:val="00A307ED"/>
    <w:rsid w:val="00AF65DF"/>
    <w:rsid w:val="00B15D29"/>
    <w:rsid w:val="00BA68A6"/>
    <w:rsid w:val="00BF4938"/>
    <w:rsid w:val="00C077EF"/>
    <w:rsid w:val="00C1690A"/>
    <w:rsid w:val="00CD485D"/>
    <w:rsid w:val="00D42E55"/>
    <w:rsid w:val="00DA2945"/>
    <w:rsid w:val="00DB6A22"/>
    <w:rsid w:val="00DF0D17"/>
    <w:rsid w:val="00E56BDD"/>
    <w:rsid w:val="00E93A32"/>
    <w:rsid w:val="00EF6080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4</cp:revision>
  <cp:lastPrinted>2014-09-17T08:30:00Z</cp:lastPrinted>
  <dcterms:created xsi:type="dcterms:W3CDTF">2015-04-29T09:13:00Z</dcterms:created>
  <dcterms:modified xsi:type="dcterms:W3CDTF">2015-04-29T09:14:00Z</dcterms:modified>
</cp:coreProperties>
</file>