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772BEE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0E7F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Z</w:t>
      </w:r>
      <w:r w:rsidR="000E7F8C" w:rsidRPr="000E7F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023</w:t>
      </w:r>
      <w:r w:rsidR="001E6C4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957</w:t>
      </w:r>
      <w:r w:rsidR="00A06D92" w:rsidRPr="00D255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-1 (708-</w:t>
      </w:r>
      <w:r w:rsidR="00E11B7C" w:rsidRPr="00D255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АЕ-2013</w:t>
      </w:r>
      <w:r w:rsidR="00E11B7C" w:rsidRPr="00B103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/</w:t>
      </w:r>
      <w:r w:rsidR="00043CD4" w:rsidRPr="00B103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3</w:t>
      </w:r>
      <w:r w:rsidR="00B1036F" w:rsidRPr="00B103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32</w:t>
      </w:r>
      <w:r w:rsidR="00A06D92" w:rsidRPr="00D255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)</w:t>
      </w:r>
    </w:p>
    <w:p w:rsidR="001C19FC" w:rsidRPr="00772BEE" w:rsidRDefault="001C19FC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 w:rsidR="00F66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заявок </w:t>
      </w:r>
      <w:r w:rsidR="00772BEE" w:rsidRPr="0077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F406C0" w:rsidRPr="00F406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отборочной стадии</w:t>
      </w:r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право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заключения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672614" w:rsidRPr="006726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</w:t>
      </w:r>
      <w:proofErr w:type="gramEnd"/>
      <w:r w:rsidR="00672614" w:rsidRPr="006726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E6C4A" w:rsidRPr="001E6C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теплоизоляционных материалов K-</w:t>
      </w:r>
      <w:proofErr w:type="spellStart"/>
      <w:r w:rsidR="001E6C4A" w:rsidRPr="001E6C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Flex</w:t>
      </w:r>
      <w:proofErr w:type="spellEnd"/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E67EB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470B" w:rsidRPr="001C19FC" w:rsidRDefault="00AE470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772BEE">
      <w:pPr>
        <w:widowControl w:val="0"/>
        <w:tabs>
          <w:tab w:val="left" w:pos="252"/>
          <w:tab w:val="left" w:pos="76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67323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«</w:t>
      </w:r>
      <w:r w:rsidR="0067323C" w:rsidRPr="0067323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26</w:t>
      </w:r>
      <w:r w:rsidRPr="0067323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» </w:t>
      </w:r>
      <w:r w:rsidR="0067323C" w:rsidRPr="0067323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июня</w:t>
      </w:r>
      <w:r w:rsidRPr="0067323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2013г.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15.02.2013 № 46,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672614" w:rsidRPr="00672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теплоизоляционных материалов K-</w:t>
      </w:r>
      <w:proofErr w:type="spellStart"/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Flex</w:t>
      </w:r>
      <w:proofErr w:type="spellEnd"/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1E6C4A" w:rsidRPr="001E6C4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теплоизоляционны</w:t>
      </w:r>
      <w:r w:rsidR="001E6C4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е</w:t>
      </w:r>
      <w:r w:rsidR="001E6C4A" w:rsidRPr="001E6C4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материал</w:t>
      </w:r>
      <w:r w:rsidR="001E6C4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</w:t>
      </w:r>
      <w:r w:rsidR="001E6C4A" w:rsidRPr="001E6C4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K-</w:t>
      </w:r>
      <w:proofErr w:type="spellStart"/>
      <w:r w:rsidR="001E6C4A" w:rsidRPr="001E6C4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Flex</w:t>
      </w:r>
      <w:proofErr w:type="spellEnd"/>
      <w:r w:rsidR="00672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2693"/>
        <w:gridCol w:w="850"/>
        <w:gridCol w:w="1276"/>
      </w:tblGrid>
      <w:tr w:rsidR="001E6C4A" w:rsidRPr="001E6C4A" w:rsidTr="006B04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 нормативного документа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1E6C4A" w:rsidRPr="001E6C4A" w:rsidTr="006B04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Клей 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Flex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414 (фасовка по 2,6 кг) </w:t>
            </w:r>
            <w:r w:rsidRPr="001E6C4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66,00</w:t>
            </w:r>
          </w:p>
        </w:tc>
      </w:tr>
      <w:tr w:rsidR="001E6C4A" w:rsidRPr="001E6C4A" w:rsidTr="006B04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Труба 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Flex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Solar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19х160 мм </w:t>
            </w:r>
            <w:r w:rsidRPr="001E6C4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1E6C4A" w:rsidRPr="001E6C4A" w:rsidTr="006B04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Теплоизоляция 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Flex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Solar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25-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E6C4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168,00</w:t>
            </w:r>
          </w:p>
        </w:tc>
      </w:tr>
    </w:tbl>
    <w:p w:rsidR="00195BCF" w:rsidRDefault="001C19FC" w:rsidP="00AC7178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500 708,69 российских рублей (пятьсот тысяч семьсот восемь рублей 69 копеек), включая НДС 18 %.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стоимость товара, стоимость упаковки, транспортные расходы до ОАО «АЭХК» (</w:t>
      </w:r>
      <w:proofErr w:type="spellStart"/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нгарск</w:t>
      </w:r>
      <w:proofErr w:type="spellEnd"/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НДС, страхование, уплату таможенных пошлин, сборы и другие платежи.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A0284" w:rsidRPr="00BA0284" w:rsidRDefault="00FC7313" w:rsidP="00A702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20 календарных дней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РФ,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Иркутская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3508" w:rsidRP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ТМЦ на склад покупателя.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D255E7">
        <w:rPr>
          <w:rFonts w:ascii="Times New Roman" w:eastAsia="Times New Roman" w:hAnsi="Times New Roman" w:cs="Times New Roman"/>
          <w:sz w:val="24"/>
          <w:szCs w:val="24"/>
          <w:lang w:eastAsia="ru-RU"/>
        </w:rPr>
        <w:t>901-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488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</w:t>
      </w:r>
      <w:r w:rsidR="00D255E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023</w:t>
      </w:r>
      <w:r w:rsid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957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</w:t>
      </w:r>
      <w:r w:rsidRPr="006732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r w:rsidR="0067323C" w:rsidRPr="006732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26</w:t>
      </w:r>
      <w:r w:rsidRPr="006732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 </w:t>
      </w:r>
      <w:r w:rsidR="0067323C" w:rsidRPr="006732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июня</w:t>
      </w:r>
      <w:r w:rsidRPr="006732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20</w:t>
      </w:r>
      <w:r w:rsidR="00F51679" w:rsidRPr="006732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13</w:t>
      </w:r>
      <w:r w:rsidRPr="006732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года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62E52" w:rsidRDefault="00562E5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02557" w:rsidRDefault="00600D52" w:rsidP="00600D52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F02557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  <w:proofErr w:type="spellEnd"/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DA79C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BD7AC8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</w:t>
      </w:r>
      <w:r w:rsidR="00B76D9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2614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D255E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цен: 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214"/>
        <w:gridCol w:w="4605"/>
      </w:tblGrid>
      <w:tr w:rsidR="008612CD" w:rsidRPr="0019653F" w:rsidTr="00AC7178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8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8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C7178" w:rsidRPr="0019653F" w:rsidTr="00F406C0">
        <w:trPr>
          <w:trHeight w:val="2254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D255E7" w:rsidP="001E6C4A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</w:t>
            </w:r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7E6E3A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орговый дом «Флагман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8" w:type="pct"/>
            <w:vAlign w:val="center"/>
            <w:hideMark/>
          </w:tcPr>
          <w:p w:rsidR="00AC7178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7715853391</w:t>
            </w:r>
          </w:p>
          <w:p w:rsidR="00AC7178" w:rsidRPr="00AC7178" w:rsidRDefault="00AC7178" w:rsidP="008C111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 w:rsid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127642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Россия,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proofErr w:type="gramEnd"/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осква</w:t>
            </w:r>
            <w:proofErr w:type="spellEnd"/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</w:t>
            </w:r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проезд Дежнева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 w:rsidR="00F475C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9, корпус 1</w:t>
            </w:r>
          </w:p>
          <w:p w:rsidR="00AC7178" w:rsidRPr="00AC7178" w:rsidRDefault="00AC7178" w:rsidP="001E6C4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7E6E3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664-22-11, (3952) 64-90-99, 8-800-555-1008</w:t>
            </w:r>
          </w:p>
        </w:tc>
        <w:tc>
          <w:tcPr>
            <w:tcW w:w="2284" w:type="pct"/>
            <w:vAlign w:val="center"/>
            <w:hideMark/>
          </w:tcPr>
          <w:p w:rsidR="00AC7178" w:rsidRDefault="00AC7178" w:rsidP="007E6E3A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E6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32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1 </w:t>
            </w:r>
            <w:r w:rsidR="001E6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73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6,</w:t>
            </w:r>
            <w:r w:rsidR="001E6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78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1E6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триста двадцать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одна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E6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семьсот тридцать 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шесть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 w:rsidR="001E6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78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7E6E3A" w:rsidRDefault="007E6E3A" w:rsidP="007E6E3A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 более </w:t>
            </w:r>
            <w:r w:rsidR="001E6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календарных дней с момента подписания договора уполномоченными представителями сторон.</w:t>
            </w:r>
          </w:p>
          <w:p w:rsidR="007E6E3A" w:rsidRPr="00AC7178" w:rsidRDefault="007E6E3A" w:rsidP="007E6E3A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и условия оплаты:</w:t>
            </w:r>
            <w:r w:rsidRP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100,00 % оплата в течение 10 рабочих дней с момента получения ТМЦ на склад покупателя.</w:t>
            </w:r>
          </w:p>
        </w:tc>
      </w:tr>
      <w:tr w:rsidR="000E7F8C" w:rsidRPr="0019653F" w:rsidTr="00F406C0">
        <w:trPr>
          <w:trHeight w:val="2254"/>
          <w:jc w:val="center"/>
        </w:trPr>
        <w:tc>
          <w:tcPr>
            <w:tcW w:w="380" w:type="pct"/>
            <w:vAlign w:val="center"/>
          </w:tcPr>
          <w:p w:rsidR="000E7F8C" w:rsidRPr="00AC7178" w:rsidRDefault="000E7F8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7" w:type="pct"/>
            <w:vAlign w:val="center"/>
          </w:tcPr>
          <w:p w:rsidR="000E7F8C" w:rsidRDefault="00187B10" w:rsidP="0083318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r w:rsidR="0083318C">
              <w:rPr>
                <w:rFonts w:ascii="Times New Roman" w:eastAsia="Calibri" w:hAnsi="Times New Roman" w:cs="Times New Roman"/>
                <w:sz w:val="24"/>
                <w:szCs w:val="24"/>
              </w:rPr>
              <w:t>Корда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8" w:type="pct"/>
            <w:vAlign w:val="center"/>
          </w:tcPr>
          <w:p w:rsidR="00187B10" w:rsidRPr="00187B10" w:rsidRDefault="00187B10" w:rsidP="00187B1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C23CAE">
              <w:rPr>
                <w:rFonts w:ascii="Times New Roman" w:eastAsia="Calibri" w:hAnsi="Times New Roman" w:cs="Times New Roman"/>
                <w:sz w:val="24"/>
                <w:szCs w:val="24"/>
              </w:rPr>
              <w:t>7811338026</w:t>
            </w:r>
          </w:p>
          <w:p w:rsidR="00187B10" w:rsidRPr="00187B10" w:rsidRDefault="00187B10" w:rsidP="00187B1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 w:rsid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C23CAE">
              <w:rPr>
                <w:rFonts w:ascii="Times New Roman" w:eastAsia="Calibri" w:hAnsi="Times New Roman" w:cs="Times New Roman"/>
                <w:sz w:val="24"/>
                <w:szCs w:val="24"/>
              </w:rPr>
              <w:t>98095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г. </w:t>
            </w:r>
            <w:r w:rsidR="00C23CAE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="00C23CAE">
              <w:rPr>
                <w:rFonts w:ascii="Times New Roman" w:eastAsia="Calibri" w:hAnsi="Times New Roman" w:cs="Times New Roman"/>
                <w:sz w:val="24"/>
                <w:szCs w:val="24"/>
              </w:rPr>
              <w:t>Розенштейна</w:t>
            </w:r>
            <w:proofErr w:type="spellEnd"/>
            <w:r w:rsidR="00C23CAE">
              <w:rPr>
                <w:rFonts w:ascii="Times New Roman" w:eastAsia="Calibri" w:hAnsi="Times New Roman" w:cs="Times New Roman"/>
                <w:sz w:val="24"/>
                <w:szCs w:val="24"/>
              </w:rPr>
              <w:t>, д.21,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23CAE">
              <w:rPr>
                <w:rFonts w:ascii="Times New Roman" w:eastAsia="Calibri" w:hAnsi="Times New Roman" w:cs="Times New Roman"/>
                <w:sz w:val="24"/>
                <w:szCs w:val="24"/>
              </w:rPr>
              <w:t>лит «А», офис 506</w:t>
            </w:r>
          </w:p>
          <w:p w:rsidR="000E7F8C" w:rsidRPr="00AC7178" w:rsidRDefault="00187B10" w:rsidP="00C23CAE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C23CAE">
              <w:rPr>
                <w:rFonts w:ascii="Times New Roman" w:eastAsia="Calibri" w:hAnsi="Times New Roman" w:cs="Times New Roman"/>
                <w:sz w:val="24"/>
                <w:szCs w:val="24"/>
              </w:rPr>
              <w:t>812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C23CAE">
              <w:rPr>
                <w:rFonts w:ascii="Times New Roman" w:eastAsia="Calibri" w:hAnsi="Times New Roman" w:cs="Times New Roman"/>
                <w:sz w:val="24"/>
                <w:szCs w:val="24"/>
              </w:rPr>
              <w:t>363-43-33, (495) 646-81-28</w:t>
            </w:r>
          </w:p>
        </w:tc>
        <w:tc>
          <w:tcPr>
            <w:tcW w:w="2284" w:type="pct"/>
            <w:vAlign w:val="center"/>
          </w:tcPr>
          <w:p w:rsidR="00A31DBD" w:rsidRPr="00A31DBD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1DB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344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678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российских рублей (</w:t>
            </w:r>
            <w:r w:rsidR="00C23CAE" w:rsidRP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триста 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сорок четыре тысячи</w:t>
            </w:r>
            <w:r w:rsidR="00C23CAE" w:rsidRP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шестьсот</w:t>
            </w:r>
            <w:r w:rsidR="00C23CAE" w:rsidRP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семьдесят восемь</w:t>
            </w:r>
            <w:r w:rsidR="00C23CAE" w:rsidRP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A31DBD" w:rsidRPr="00A31DBD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1DB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позиции 1 и 3 в течение 2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календарных дней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поз. 2 – в течение 40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23CAE"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календарных дней 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момента подписания договора уполномоченными представителями сторон.</w:t>
            </w:r>
          </w:p>
          <w:p w:rsidR="000E7F8C" w:rsidRPr="00AC7178" w:rsidRDefault="00A31DBD" w:rsidP="00C23CAE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1DB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Срок и условия оплаты: 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100,00 % оплата в течение 1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рабочих дней с момента получения ТМЦ на склад покупателя.</w:t>
            </w:r>
          </w:p>
        </w:tc>
      </w:tr>
      <w:tr w:rsidR="000E7F8C" w:rsidRPr="0019653F" w:rsidTr="00B76D99">
        <w:trPr>
          <w:trHeight w:val="269"/>
          <w:jc w:val="center"/>
        </w:trPr>
        <w:tc>
          <w:tcPr>
            <w:tcW w:w="380" w:type="pct"/>
            <w:vAlign w:val="center"/>
          </w:tcPr>
          <w:p w:rsidR="000E7F8C" w:rsidRPr="00AC7178" w:rsidRDefault="000E7F8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37" w:type="pct"/>
            <w:vAlign w:val="center"/>
          </w:tcPr>
          <w:p w:rsidR="000E7F8C" w:rsidRDefault="009C5FCB" w:rsidP="009C5FC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</w:t>
            </w:r>
            <w:r w:rsidR="004133BC">
              <w:rPr>
                <w:rFonts w:ascii="Times New Roman" w:eastAsia="Calibri" w:hAnsi="Times New Roman" w:cs="Times New Roman"/>
                <w:sz w:val="24"/>
                <w:szCs w:val="24"/>
              </w:rPr>
              <w:t>О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ИЦСН</w:t>
            </w:r>
            <w:r w:rsidR="004133B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8" w:type="pct"/>
            <w:vAlign w:val="center"/>
          </w:tcPr>
          <w:p w:rsidR="004133BC" w:rsidRPr="004133BC" w:rsidRDefault="004133BC" w:rsidP="004133B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9C5FCB">
              <w:rPr>
                <w:rFonts w:ascii="Times New Roman" w:eastAsia="Calibri" w:hAnsi="Times New Roman" w:cs="Times New Roman"/>
                <w:sz w:val="24"/>
                <w:szCs w:val="24"/>
              </w:rPr>
              <w:t>7719505300</w:t>
            </w:r>
          </w:p>
          <w:p w:rsidR="004133BC" w:rsidRPr="004133BC" w:rsidRDefault="004133BC" w:rsidP="004133B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 w:rsid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C5FCB">
              <w:rPr>
                <w:rFonts w:ascii="Times New Roman" w:eastAsia="Calibri" w:hAnsi="Times New Roman" w:cs="Times New Roman"/>
                <w:sz w:val="24"/>
                <w:szCs w:val="24"/>
              </w:rPr>
              <w:t>115093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г. </w:t>
            </w:r>
            <w:r w:rsidR="009C5FCB">
              <w:rPr>
                <w:rFonts w:ascii="Times New Roman" w:eastAsia="Calibri" w:hAnsi="Times New Roman" w:cs="Times New Roman"/>
                <w:sz w:val="24"/>
                <w:szCs w:val="24"/>
              </w:rPr>
              <w:t>Москва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</w:t>
            </w:r>
            <w:r w:rsidR="009C5FCB">
              <w:rPr>
                <w:rFonts w:ascii="Times New Roman" w:eastAsia="Calibri" w:hAnsi="Times New Roman" w:cs="Times New Roman"/>
                <w:sz w:val="24"/>
                <w:szCs w:val="24"/>
              </w:rPr>
              <w:t>Большая Серпуховская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9C5FCB">
              <w:rPr>
                <w:rFonts w:ascii="Times New Roman" w:eastAsia="Calibri" w:hAnsi="Times New Roman" w:cs="Times New Roman"/>
                <w:sz w:val="24"/>
                <w:szCs w:val="24"/>
              </w:rPr>
              <w:t>д.44</w:t>
            </w:r>
          </w:p>
          <w:p w:rsidR="000E7F8C" w:rsidRPr="00AC7178" w:rsidRDefault="004133BC" w:rsidP="009C5FCB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9C5FCB">
              <w:rPr>
                <w:rFonts w:ascii="Times New Roman" w:eastAsia="Calibri" w:hAnsi="Times New Roman" w:cs="Times New Roman"/>
                <w:sz w:val="24"/>
                <w:szCs w:val="24"/>
              </w:rPr>
              <w:t>499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9C5FCB">
              <w:rPr>
                <w:rFonts w:ascii="Times New Roman" w:eastAsia="Calibri" w:hAnsi="Times New Roman" w:cs="Times New Roman"/>
                <w:sz w:val="24"/>
                <w:szCs w:val="24"/>
              </w:rPr>
              <w:t>236-56-23</w:t>
            </w:r>
          </w:p>
        </w:tc>
        <w:tc>
          <w:tcPr>
            <w:tcW w:w="2284" w:type="pct"/>
            <w:vAlign w:val="center"/>
          </w:tcPr>
          <w:p w:rsidR="00A31DBD" w:rsidRPr="00A31DBD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6D9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910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триста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восемьдесят 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восемь</w:t>
            </w:r>
            <w:r w:rsid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девятьсот десять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копеек) с учетом НДС18%.</w:t>
            </w:r>
          </w:p>
          <w:p w:rsidR="008C111D" w:rsidRDefault="00A31DBD" w:rsidP="008C111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6D9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 более 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календарных дней с момента подписания договора уполном</w:t>
            </w:r>
            <w:r w:rsid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оченными представителями сторон</w:t>
            </w:r>
          </w:p>
          <w:p w:rsidR="000E7F8C" w:rsidRPr="00AC7178" w:rsidRDefault="00A31DBD" w:rsidP="008C111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6D9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Срок и условия оплаты: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100,00 % оплата в течение 10 рабочих дней с момента получения ТМЦ на склад покупателя.</w:t>
            </w:r>
          </w:p>
        </w:tc>
      </w:tr>
      <w:tr w:rsidR="000959DE" w:rsidRPr="0019653F" w:rsidTr="00B76D99">
        <w:trPr>
          <w:trHeight w:val="269"/>
          <w:jc w:val="center"/>
        </w:trPr>
        <w:tc>
          <w:tcPr>
            <w:tcW w:w="380" w:type="pct"/>
            <w:vAlign w:val="center"/>
          </w:tcPr>
          <w:p w:rsidR="000959DE" w:rsidRDefault="000959DE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237" w:type="pct"/>
            <w:vAlign w:val="center"/>
          </w:tcPr>
          <w:p w:rsidR="000959DE" w:rsidRDefault="008C111D" w:rsidP="009C5FC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 «ТОН-М»</w:t>
            </w:r>
          </w:p>
        </w:tc>
        <w:tc>
          <w:tcPr>
            <w:tcW w:w="1098" w:type="pct"/>
            <w:vAlign w:val="center"/>
          </w:tcPr>
          <w:p w:rsidR="008C111D" w:rsidRPr="008C111D" w:rsidRDefault="008C111D" w:rsidP="008C111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3808045311</w:t>
            </w:r>
          </w:p>
          <w:p w:rsidR="008C111D" w:rsidRPr="008C111D" w:rsidRDefault="008C111D" w:rsidP="008C111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664019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г.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Иркутск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Освобождения, 131</w:t>
            </w:r>
          </w:p>
          <w:p w:rsidR="000959DE" w:rsidRPr="004133BC" w:rsidRDefault="008C111D" w:rsidP="008C111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3952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77-77-27</w:t>
            </w:r>
          </w:p>
        </w:tc>
        <w:tc>
          <w:tcPr>
            <w:tcW w:w="2284" w:type="pct"/>
            <w:vAlign w:val="center"/>
          </w:tcPr>
          <w:p w:rsidR="008C111D" w:rsidRPr="008C111D" w:rsidRDefault="008C111D" w:rsidP="008C111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95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465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0 российских рублей (триста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девяносто пять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четыреста шестьдесят пять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копеек) с учетом НДС18%.</w:t>
            </w:r>
          </w:p>
          <w:p w:rsidR="008C111D" w:rsidRDefault="008C111D" w:rsidP="008C111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 более 20 календарных дней с момента подписания договора уполномоченными представителями сторон</w:t>
            </w:r>
          </w:p>
          <w:p w:rsidR="000959DE" w:rsidRPr="00B76D99" w:rsidRDefault="008C111D" w:rsidP="008C111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и условия оплаты: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100,00 % оплата в течение 10 рабочих дней с момента получения ТМЦ на склад покупателя.</w:t>
            </w:r>
          </w:p>
        </w:tc>
      </w:tr>
      <w:tr w:rsidR="000959DE" w:rsidRPr="0019653F" w:rsidTr="00B76D99">
        <w:trPr>
          <w:trHeight w:val="269"/>
          <w:jc w:val="center"/>
        </w:trPr>
        <w:tc>
          <w:tcPr>
            <w:tcW w:w="380" w:type="pct"/>
            <w:vAlign w:val="center"/>
          </w:tcPr>
          <w:p w:rsidR="000959DE" w:rsidRDefault="000959DE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37" w:type="pct"/>
            <w:vAlign w:val="center"/>
          </w:tcPr>
          <w:p w:rsidR="000959DE" w:rsidRDefault="008C111D" w:rsidP="009C5FC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Ансет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-ТМ»</w:t>
            </w:r>
          </w:p>
        </w:tc>
        <w:tc>
          <w:tcPr>
            <w:tcW w:w="1098" w:type="pct"/>
            <w:vAlign w:val="center"/>
          </w:tcPr>
          <w:p w:rsidR="008C111D" w:rsidRPr="008C111D" w:rsidRDefault="008C111D" w:rsidP="008C111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ИНН 771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8213569</w:t>
            </w:r>
          </w:p>
          <w:p w:rsidR="008C111D" w:rsidRPr="008C111D" w:rsidRDefault="008C111D" w:rsidP="008C111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адрес:115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230,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proofErr w:type="gramEnd"/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осква</w:t>
            </w:r>
            <w:proofErr w:type="spellEnd"/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Электролитный проезд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5Б (17А)</w:t>
            </w:r>
          </w:p>
          <w:p w:rsidR="000959DE" w:rsidRPr="004133BC" w:rsidRDefault="008C111D" w:rsidP="008C111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(49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669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43-81</w:t>
            </w:r>
          </w:p>
        </w:tc>
        <w:tc>
          <w:tcPr>
            <w:tcW w:w="2284" w:type="pct"/>
            <w:vAlign w:val="center"/>
          </w:tcPr>
          <w:p w:rsidR="008C111D" w:rsidRPr="008C111D" w:rsidRDefault="008C111D" w:rsidP="008C111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61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433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83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(триста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шестьдесят одна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четыреста тридцать три рубля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83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йки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8C111D" w:rsidRDefault="008C111D" w:rsidP="008C111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20 календарных дней с момента подписания договора уполномо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ченными представителями сторон</w:t>
            </w:r>
          </w:p>
          <w:p w:rsidR="000959DE" w:rsidRPr="00B76D99" w:rsidRDefault="008C111D" w:rsidP="008C111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и условия оплаты: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100,00 % оплата в течение 10 рабочих дней с момента получения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продукции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склад покупателя</w:t>
            </w:r>
            <w:r w:rsidR="006B2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основании оригиналов счетов-фактур и товарных накладных путем перечисления денежных средств на расчетный счет поставщика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8D5B3E" w:rsidRDefault="008D5B3E" w:rsidP="008D5B3E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закупочной комиссии по рассмотрению заявок </w:t>
      </w:r>
      <w:r w:rsidR="00B76D99" w:rsidRPr="00B76D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отборочной стадии</w:t>
      </w: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закупочной комиссией </w:t>
      </w:r>
      <w:r w:rsidRPr="008D5B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173238" w:rsidRPr="008D5B3E" w:rsidRDefault="00173238" w:rsidP="00173238">
      <w:pPr>
        <w:pStyle w:val="a9"/>
        <w:widowControl w:val="0"/>
        <w:numPr>
          <w:ilvl w:val="0"/>
          <w:numId w:val="11"/>
        </w:numPr>
        <w:tabs>
          <w:tab w:val="left" w:pos="993"/>
        </w:tabs>
        <w:spacing w:before="120" w:after="120" w:line="240" w:lineRule="auto"/>
        <w:ind w:left="1066" w:hanging="35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</w:t>
      </w:r>
      <w:r w:rsidR="00C71B9F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C71B9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173238" w:rsidRPr="008D5B3E" w:rsidTr="005728D3">
        <w:trPr>
          <w:trHeight w:val="313"/>
        </w:trPr>
        <w:tc>
          <w:tcPr>
            <w:tcW w:w="10065" w:type="dxa"/>
          </w:tcPr>
          <w:p w:rsidR="00173238" w:rsidRPr="008D5B3E" w:rsidRDefault="00173238" w:rsidP="005728D3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D5B3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ab/>
              <w:t xml:space="preserve"> </w:t>
            </w:r>
            <w:r w:rsidRPr="008D5B3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173238" w:rsidRPr="008D5B3E" w:rsidTr="005728D3">
        <w:tc>
          <w:tcPr>
            <w:tcW w:w="10065" w:type="dxa"/>
          </w:tcPr>
          <w:p w:rsidR="00173238" w:rsidRDefault="009E4908" w:rsidP="005728D3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 «ТОН-М»</w:t>
            </w:r>
          </w:p>
        </w:tc>
      </w:tr>
    </w:tbl>
    <w:p w:rsidR="008D5B3E" w:rsidRDefault="008D5B3E" w:rsidP="00F406C0">
      <w:pPr>
        <w:pStyle w:val="a9"/>
        <w:widowControl w:val="0"/>
        <w:numPr>
          <w:ilvl w:val="0"/>
          <w:numId w:val="11"/>
        </w:numPr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</w:t>
      </w:r>
      <w:r w:rsidR="00145D35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145D35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F40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406C0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условием предоставления </w:t>
      </w:r>
      <w:r w:rsidR="00F406C0">
        <w:rPr>
          <w:rFonts w:ascii="Times New Roman" w:eastAsia="Calibri" w:hAnsi="Times New Roman" w:cs="Times New Roman"/>
          <w:sz w:val="24"/>
          <w:szCs w:val="24"/>
          <w:lang w:eastAsia="ru-RU"/>
        </w:rPr>
        <w:t>следующих документов</w:t>
      </w:r>
      <w:r w:rsidR="00F406C0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F406C0" w:rsidTr="00F0059C">
        <w:tc>
          <w:tcPr>
            <w:tcW w:w="3261" w:type="dxa"/>
          </w:tcPr>
          <w:p w:rsidR="00F406C0" w:rsidRDefault="00F406C0" w:rsidP="00F0059C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F406C0" w:rsidRPr="00773817" w:rsidRDefault="00F406C0" w:rsidP="00F0059C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F406C0" w:rsidTr="00F0059C">
        <w:tc>
          <w:tcPr>
            <w:tcW w:w="3261" w:type="dxa"/>
          </w:tcPr>
          <w:p w:rsidR="00F406C0" w:rsidRDefault="00AB79F3" w:rsidP="00F406C0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79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«Торговый дом «Флагман»</w:t>
            </w:r>
          </w:p>
        </w:tc>
        <w:tc>
          <w:tcPr>
            <w:tcW w:w="6804" w:type="dxa"/>
          </w:tcPr>
          <w:p w:rsidR="000936D4" w:rsidRDefault="00AB79F3" w:rsidP="00AB79F3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79F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Копия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подписывается по доверенности)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B79F3" w:rsidRDefault="00AB79F3" w:rsidP="00AB79F3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Выписка (справка) из списка участников общества с ограниченной ответственностью 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71B9F" w:rsidRDefault="00C71B9F" w:rsidP="00AB79F3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71B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Копии документов, подтверждающие сведения о цепочке собственников, включая бенефициаров (в том числе конечных)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н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 ООО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«УК «Флагман»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71B9F" w:rsidRPr="000936D4" w:rsidRDefault="00C71B9F" w:rsidP="003F3690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14B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Сведения о цепочке собственников </w:t>
            </w:r>
            <w:r w:rsidR="000B31EE" w:rsidRPr="00514B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п.13.7 раздела 4 «Ин</w:t>
            </w:r>
            <w:r w:rsidR="000B31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формационной карты запроса цен». Т</w:t>
            </w:r>
            <w:r w:rsidRPr="00514B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аблиц</w:t>
            </w:r>
            <w:r w:rsidR="000B31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</w:t>
            </w:r>
            <w:r w:rsidRPr="00514B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</w:t>
            </w:r>
            <w:r w:rsidR="00514B45" w:rsidRPr="00514B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B31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оформить </w:t>
            </w:r>
            <w:r w:rsidR="00514B45" w:rsidRPr="00514B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прилагаемой </w:t>
            </w:r>
            <w:r w:rsidR="003F3690" w:rsidRPr="00514B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инструкцией </w:t>
            </w:r>
            <w:r w:rsidR="00514B45" w:rsidRPr="00514B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закупочной документации</w:t>
            </w:r>
            <w:r w:rsidR="000B31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B79F3" w:rsidTr="00F0059C">
        <w:tc>
          <w:tcPr>
            <w:tcW w:w="3261" w:type="dxa"/>
          </w:tcPr>
          <w:p w:rsidR="00AB79F3" w:rsidRPr="00AB79F3" w:rsidRDefault="00AB79F3" w:rsidP="00F406C0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79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ООО «ИЦСН»</w:t>
            </w:r>
          </w:p>
        </w:tc>
        <w:tc>
          <w:tcPr>
            <w:tcW w:w="6804" w:type="dxa"/>
          </w:tcPr>
          <w:p w:rsidR="00AB79F3" w:rsidRPr="009E4908" w:rsidRDefault="00AB79F3" w:rsidP="009E4908">
            <w:pPr>
              <w:widowControl w:val="0"/>
              <w:tabs>
                <w:tab w:val="left" w:pos="317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E49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Выписка (справка) из списка участников общества с ограниченной ответственностью согласно п.13.7 раздела 4 «Информационной карты запроса цен».</w:t>
            </w:r>
          </w:p>
        </w:tc>
      </w:tr>
      <w:tr w:rsidR="009E4908" w:rsidTr="00F0059C">
        <w:tc>
          <w:tcPr>
            <w:tcW w:w="3261" w:type="dxa"/>
          </w:tcPr>
          <w:p w:rsidR="009E4908" w:rsidRPr="00AB79F3" w:rsidRDefault="009E4908" w:rsidP="00F406C0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E49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</w:t>
            </w:r>
            <w:proofErr w:type="spellStart"/>
            <w:r w:rsidRPr="009E49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Ансет</w:t>
            </w:r>
            <w:proofErr w:type="spellEnd"/>
            <w:r w:rsidRPr="009E49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-ТМ»</w:t>
            </w:r>
          </w:p>
        </w:tc>
        <w:tc>
          <w:tcPr>
            <w:tcW w:w="6804" w:type="dxa"/>
          </w:tcPr>
          <w:p w:rsidR="009E4908" w:rsidRDefault="00DA79CA" w:rsidP="00DA79CA">
            <w:pPr>
              <w:pStyle w:val="a9"/>
              <w:widowControl w:val="0"/>
              <w:numPr>
                <w:ilvl w:val="0"/>
                <w:numId w:val="16"/>
              </w:numPr>
              <w:tabs>
                <w:tab w:val="left" w:pos="317"/>
              </w:tabs>
              <w:spacing w:before="120"/>
              <w:ind w:left="0"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Согласно п. 3.17 в) извещения, предоставить уточнение к заявке по единице измерения п. 1 «Труба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K</w:t>
            </w:r>
            <w:r w:rsidRPr="00DA79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Flex</w:t>
            </w:r>
            <w:r w:rsidRPr="00DA79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Solar</w:t>
            </w:r>
            <w:r w:rsidRPr="00DA79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HT</w:t>
            </w:r>
            <w:r w:rsidRPr="00DA79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19х1000» в заявке. Уточнение оформить на официальном бланке участника запроса цен за подписью руководителя и печатью участника запроса цен.</w:t>
            </w:r>
            <w:r w:rsidR="009E4908" w:rsidRPr="009E49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A79CA" w:rsidRPr="003A1984" w:rsidRDefault="00DA79CA" w:rsidP="00DA79CA">
            <w:pPr>
              <w:pStyle w:val="a9"/>
              <w:widowControl w:val="0"/>
              <w:numPr>
                <w:ilvl w:val="0"/>
                <w:numId w:val="16"/>
              </w:numPr>
              <w:tabs>
                <w:tab w:val="left" w:pos="317"/>
              </w:tabs>
              <w:spacing w:before="120"/>
              <w:ind w:left="0"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Техническое предложение </w:t>
            </w:r>
            <w:r w:rsidRPr="00D6581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D6581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D6581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запроса.</w:t>
            </w:r>
          </w:p>
        </w:tc>
      </w:tr>
    </w:tbl>
    <w:p w:rsidR="005C1C44" w:rsidRPr="005C1C44" w:rsidRDefault="005C1C44" w:rsidP="005C1C44">
      <w:pPr>
        <w:pStyle w:val="a9"/>
        <w:widowControl w:val="0"/>
        <w:numPr>
          <w:ilvl w:val="0"/>
          <w:numId w:val="11"/>
        </w:numPr>
        <w:tabs>
          <w:tab w:val="left" w:pos="709"/>
        </w:tabs>
        <w:spacing w:before="120" w:after="120" w:line="240" w:lineRule="auto"/>
        <w:ind w:left="1066" w:hanging="35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C1C44">
        <w:rPr>
          <w:rFonts w:ascii="Times New Roman" w:eastAsia="Calibri" w:hAnsi="Times New Roman" w:cs="Times New Roman"/>
          <w:sz w:val="24"/>
          <w:szCs w:val="24"/>
          <w:lang w:eastAsia="ru-RU"/>
        </w:rPr>
        <w:t>Отклонить участника запроса цен:</w:t>
      </w: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5C1C44" w:rsidRPr="005C1C44" w:rsidTr="005C1C44">
        <w:tc>
          <w:tcPr>
            <w:tcW w:w="3261" w:type="dxa"/>
          </w:tcPr>
          <w:p w:rsidR="005C1C44" w:rsidRPr="005C1C44" w:rsidRDefault="005C1C44" w:rsidP="005C1C44">
            <w:pPr>
              <w:widowControl w:val="0"/>
              <w:tabs>
                <w:tab w:val="left" w:pos="709"/>
              </w:tabs>
              <w:spacing w:before="120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C1C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804" w:type="dxa"/>
            <w:vAlign w:val="center"/>
          </w:tcPr>
          <w:p w:rsidR="005C1C44" w:rsidRPr="005C1C44" w:rsidRDefault="005C1C44" w:rsidP="005C1C44">
            <w:pPr>
              <w:widowControl w:val="0"/>
              <w:tabs>
                <w:tab w:val="left" w:pos="709"/>
              </w:tabs>
              <w:spacing w:before="120"/>
              <w:ind w:firstLine="3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C1C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5C1C44" w:rsidRPr="005C1C44" w:rsidTr="005C1C44">
        <w:tc>
          <w:tcPr>
            <w:tcW w:w="3261" w:type="dxa"/>
          </w:tcPr>
          <w:p w:rsidR="005C1C44" w:rsidRPr="00C71B9F" w:rsidRDefault="005C1C44" w:rsidP="005C1C44">
            <w:pPr>
              <w:widowControl w:val="0"/>
              <w:tabs>
                <w:tab w:val="left" w:pos="709"/>
              </w:tabs>
              <w:spacing w:before="120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71B9F">
              <w:rPr>
                <w:rFonts w:ascii="Times New Roman" w:eastAsia="Calibri" w:hAnsi="Times New Roman" w:cs="Times New Roman"/>
                <w:sz w:val="24"/>
                <w:szCs w:val="24"/>
              </w:rPr>
              <w:t>ООО «Корда»</w:t>
            </w:r>
          </w:p>
        </w:tc>
        <w:tc>
          <w:tcPr>
            <w:tcW w:w="6804" w:type="dxa"/>
          </w:tcPr>
          <w:p w:rsidR="005C1C44" w:rsidRPr="00C71B9F" w:rsidRDefault="00C71B9F" w:rsidP="00B830A7">
            <w:pPr>
              <w:widowControl w:val="0"/>
              <w:tabs>
                <w:tab w:val="left" w:pos="0"/>
              </w:tabs>
              <w:spacing w:before="120"/>
              <w:ind w:left="3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71B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1) </w:t>
            </w:r>
            <w:r w:rsidR="00562E52" w:rsidRPr="00562E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Несоответствие участника запроса цен требованиям документации по запросу цен, </w:t>
            </w:r>
            <w:r w:rsidR="005C1C44" w:rsidRPr="00562E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срока поставки предлагаемого товара </w:t>
            </w:r>
            <w:r w:rsidR="00562E52" w:rsidRPr="00562E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соответствует </w:t>
            </w:r>
            <w:r w:rsidR="00B830A7" w:rsidRPr="00562E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сроку поставки </w:t>
            </w:r>
            <w:r w:rsidR="005C1C44" w:rsidRPr="00562E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предмет</w:t>
            </w:r>
            <w:r w:rsidR="00B830A7" w:rsidRPr="00562E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r w:rsidR="005C1C44" w:rsidRPr="00562E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закупки.</w:t>
            </w:r>
          </w:p>
          <w:p w:rsidR="00C71B9F" w:rsidRPr="00C71B9F" w:rsidRDefault="00C71B9F" w:rsidP="00B830A7">
            <w:pPr>
              <w:widowControl w:val="0"/>
              <w:tabs>
                <w:tab w:val="left" w:pos="0"/>
              </w:tabs>
              <w:spacing w:before="120"/>
              <w:ind w:left="3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71B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2) Выписка (справка) из списка участников общества с ограниченной ответственностью согласно п.13.7 раздела 4 «Информационной карты запроса цен».</w:t>
            </w:r>
          </w:p>
        </w:tc>
      </w:tr>
    </w:tbl>
    <w:p w:rsidR="00F406C0" w:rsidRDefault="00DA79CA" w:rsidP="00F406C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F406C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F406C0" w:rsidRPr="00E75779">
        <w:rPr>
          <w:rFonts w:ascii="Times New Roman" w:hAnsi="Times New Roman"/>
          <w:sz w:val="24"/>
          <w:szCs w:val="24"/>
        </w:rPr>
        <w:t>Срок предоставления уточнений по запрос</w:t>
      </w:r>
      <w:r w:rsidR="00F406C0">
        <w:rPr>
          <w:rFonts w:ascii="Times New Roman" w:hAnsi="Times New Roman"/>
          <w:sz w:val="24"/>
          <w:szCs w:val="24"/>
        </w:rPr>
        <w:t>у указанно</w:t>
      </w:r>
      <w:r w:rsidR="00F406C0" w:rsidRPr="00E75779">
        <w:rPr>
          <w:rFonts w:ascii="Times New Roman" w:hAnsi="Times New Roman"/>
          <w:sz w:val="24"/>
          <w:szCs w:val="24"/>
        </w:rPr>
        <w:t>м</w:t>
      </w:r>
      <w:r w:rsidR="00F406C0">
        <w:rPr>
          <w:rFonts w:ascii="Times New Roman" w:hAnsi="Times New Roman"/>
          <w:sz w:val="24"/>
          <w:szCs w:val="24"/>
        </w:rPr>
        <w:t>у</w:t>
      </w:r>
      <w:r w:rsidR="00F406C0" w:rsidRPr="00E75779">
        <w:rPr>
          <w:rFonts w:ascii="Times New Roman" w:hAnsi="Times New Roman"/>
          <w:sz w:val="24"/>
          <w:szCs w:val="24"/>
        </w:rPr>
        <w:t xml:space="preserve"> в п. </w:t>
      </w:r>
      <w:r w:rsidR="00173238">
        <w:rPr>
          <w:rFonts w:ascii="Times New Roman" w:hAnsi="Times New Roman"/>
          <w:sz w:val="24"/>
          <w:szCs w:val="24"/>
        </w:rPr>
        <w:t>2</w:t>
      </w:r>
      <w:r w:rsidR="00F406C0" w:rsidRPr="00E75779">
        <w:rPr>
          <w:rFonts w:ascii="Times New Roman" w:hAnsi="Times New Roman"/>
          <w:sz w:val="24"/>
          <w:szCs w:val="24"/>
        </w:rPr>
        <w:t xml:space="preserve"> настоящего протокола </w:t>
      </w:r>
      <w:r>
        <w:rPr>
          <w:rFonts w:ascii="Times New Roman" w:hAnsi="Times New Roman"/>
          <w:sz w:val="24"/>
          <w:szCs w:val="24"/>
        </w:rPr>
        <w:t>1</w:t>
      </w:r>
      <w:r w:rsidR="00F406C0" w:rsidRPr="00E75779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один</w:t>
      </w:r>
      <w:r w:rsidR="00F406C0" w:rsidRPr="00E75779">
        <w:rPr>
          <w:rFonts w:ascii="Times New Roman" w:hAnsi="Times New Roman"/>
          <w:sz w:val="24"/>
          <w:szCs w:val="24"/>
        </w:rPr>
        <w:t>) рабочи</w:t>
      </w:r>
      <w:r>
        <w:rPr>
          <w:rFonts w:ascii="Times New Roman" w:hAnsi="Times New Roman"/>
          <w:sz w:val="24"/>
          <w:szCs w:val="24"/>
        </w:rPr>
        <w:t>й</w:t>
      </w:r>
      <w:r w:rsidR="00F406C0" w:rsidRPr="00E75779">
        <w:rPr>
          <w:rFonts w:ascii="Times New Roman" w:hAnsi="Times New Roman"/>
          <w:sz w:val="24"/>
          <w:szCs w:val="24"/>
        </w:rPr>
        <w:t xml:space="preserve"> д</w:t>
      </w:r>
      <w:r>
        <w:rPr>
          <w:rFonts w:ascii="Times New Roman" w:hAnsi="Times New Roman"/>
          <w:sz w:val="24"/>
          <w:szCs w:val="24"/>
        </w:rPr>
        <w:t xml:space="preserve">ень </w:t>
      </w:r>
      <w:r w:rsidR="00F406C0" w:rsidRPr="00E75779">
        <w:rPr>
          <w:rFonts w:ascii="Times New Roman" w:hAnsi="Times New Roman"/>
          <w:sz w:val="24"/>
          <w:szCs w:val="24"/>
        </w:rPr>
        <w:t>после опубликования настоящего протокола и одновременного направления запросов участникам.</w:t>
      </w:r>
    </w:p>
    <w:p w:rsidR="00F406C0" w:rsidRDefault="00DA79CA" w:rsidP="00F406C0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F406C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F406C0" w:rsidRPr="00E75779">
        <w:rPr>
          <w:rFonts w:ascii="Times New Roman" w:hAnsi="Times New Roman"/>
          <w:sz w:val="24"/>
          <w:szCs w:val="24"/>
        </w:rPr>
        <w:t>Направить запросы участникам незамедлительно после опубликования настоящего протокола</w:t>
      </w:r>
      <w:r w:rsidR="00F406C0" w:rsidRPr="00E7577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406C0" w:rsidRDefault="00DA79CA" w:rsidP="00F406C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="00F406C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F406C0" w:rsidRPr="00A82790">
        <w:rPr>
          <w:rFonts w:ascii="Times New Roman" w:hAnsi="Times New Roman"/>
          <w:sz w:val="24"/>
          <w:szCs w:val="24"/>
        </w:rPr>
        <w:t>Назначить повторное рассмотрение по результатам получения уточнений на запросы</w:t>
      </w:r>
      <w:r w:rsidR="00F406C0">
        <w:rPr>
          <w:rFonts w:ascii="Times New Roman" w:hAnsi="Times New Roman"/>
          <w:sz w:val="24"/>
          <w:szCs w:val="24"/>
        </w:rPr>
        <w:t xml:space="preserve"> </w:t>
      </w:r>
      <w:r w:rsidR="00F406C0" w:rsidRPr="0067323C">
        <w:rPr>
          <w:rFonts w:ascii="Times New Roman" w:hAnsi="Times New Roman"/>
          <w:sz w:val="24"/>
          <w:szCs w:val="24"/>
          <w:u w:val="single"/>
        </w:rPr>
        <w:t>«</w:t>
      </w:r>
      <w:r w:rsidR="0067323C" w:rsidRPr="0067323C">
        <w:rPr>
          <w:rFonts w:ascii="Times New Roman" w:hAnsi="Times New Roman"/>
          <w:sz w:val="24"/>
          <w:szCs w:val="24"/>
          <w:u w:val="single"/>
        </w:rPr>
        <w:t>27</w:t>
      </w:r>
      <w:r w:rsidR="00F406C0" w:rsidRPr="0067323C">
        <w:rPr>
          <w:rFonts w:ascii="Times New Roman" w:hAnsi="Times New Roman"/>
          <w:sz w:val="24"/>
          <w:szCs w:val="24"/>
          <w:u w:val="single"/>
        </w:rPr>
        <w:t>»</w:t>
      </w:r>
      <w:r w:rsidR="0067323C" w:rsidRPr="0067323C">
        <w:rPr>
          <w:rFonts w:ascii="Times New Roman" w:hAnsi="Times New Roman"/>
          <w:sz w:val="24"/>
          <w:szCs w:val="24"/>
          <w:u w:val="single"/>
        </w:rPr>
        <w:t xml:space="preserve"> июня </w:t>
      </w:r>
      <w:r w:rsidR="00F406C0" w:rsidRPr="0067323C">
        <w:rPr>
          <w:rFonts w:ascii="Times New Roman" w:hAnsi="Times New Roman"/>
          <w:sz w:val="24"/>
          <w:szCs w:val="24"/>
          <w:u w:val="single"/>
        </w:rPr>
        <w:t>2013г.</w:t>
      </w:r>
    </w:p>
    <w:p w:rsidR="008D5B3E" w:rsidRPr="008D5B3E" w:rsidRDefault="00DA79CA" w:rsidP="00F406C0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406C0">
        <w:rPr>
          <w:rFonts w:ascii="Times New Roman" w:hAnsi="Times New Roman"/>
          <w:sz w:val="24"/>
          <w:szCs w:val="24"/>
        </w:rPr>
        <w:t xml:space="preserve">. </w:t>
      </w:r>
      <w:r w:rsidR="008D5B3E" w:rsidRPr="008D5B3E">
        <w:rPr>
          <w:rFonts w:ascii="Times New Roman" w:hAnsi="Times New Roman"/>
          <w:sz w:val="24"/>
          <w:szCs w:val="24"/>
        </w:rPr>
        <w:t>Настоящий протокол разместить на сайтах: http://zakupki.rosatom.ru/, http://</w:t>
      </w:r>
      <w:r w:rsidR="00B76D99" w:rsidRPr="00B76D99">
        <w:rPr>
          <w:rFonts w:ascii="Times New Roman" w:hAnsi="Times New Roman"/>
          <w:sz w:val="24"/>
          <w:szCs w:val="24"/>
        </w:rPr>
        <w:t>www.a-k-d.ru</w:t>
      </w:r>
      <w:r w:rsidR="008D5B3E" w:rsidRPr="008D5B3E">
        <w:rPr>
          <w:rFonts w:ascii="Times New Roman" w:hAnsi="Times New Roman"/>
          <w:sz w:val="24"/>
          <w:szCs w:val="24"/>
        </w:rPr>
        <w:t>/.</w:t>
      </w:r>
    </w:p>
    <w:p w:rsidR="008D5B3E" w:rsidRDefault="008D5B3E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Результаты голосования чл</w:t>
      </w:r>
      <w:bookmarkStart w:id="0" w:name="_GoBack"/>
      <w:bookmarkEnd w:id="0"/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DA79CA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DA79CA" w:rsidRDefault="00DA79CA" w:rsidP="00562E52">
      <w:pPr>
        <w:tabs>
          <w:tab w:val="left" w:pos="4253"/>
          <w:tab w:val="left" w:pos="5670"/>
        </w:tabs>
        <w:spacing w:before="36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A79CA" w:rsidRDefault="00DA79CA" w:rsidP="00DA79CA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DA79CA" w:rsidRDefault="00DA79CA" w:rsidP="00DA79CA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DA79CA" w:rsidRDefault="00DA79CA" w:rsidP="00DA79CA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DA79CA" w:rsidRDefault="00DA79CA" w:rsidP="00DA79CA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DA79CA" w:rsidRPr="00884815" w:rsidRDefault="00DA79CA" w:rsidP="00DA79CA">
      <w:pPr>
        <w:tabs>
          <w:tab w:val="left" w:pos="4111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884815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Pr="00884815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884815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DA79CA" w:rsidRDefault="00DA79CA" w:rsidP="00DA79CA">
      <w:pPr>
        <w:tabs>
          <w:tab w:val="left" w:pos="4253"/>
          <w:tab w:val="left" w:pos="7088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84815"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Pr="00884815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884815"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DA79CA" w:rsidRDefault="00DA79CA" w:rsidP="00DA79CA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A79CA" w:rsidRDefault="00DA79CA" w:rsidP="00DA79CA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</w:p>
    <w:p w:rsidR="00DA79CA" w:rsidRPr="001C19FC" w:rsidRDefault="00DA79CA" w:rsidP="00DA79CA">
      <w:pPr>
        <w:widowControl w:val="0"/>
        <w:tabs>
          <w:tab w:val="left" w:pos="4253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06AF5" w:rsidRPr="001C19FC" w:rsidRDefault="00F06AF5" w:rsidP="00DA79CA">
      <w:pPr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F06AF5" w:rsidRPr="001C19FC" w:rsidSect="00672614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C4D" w:rsidRDefault="00E32C4D" w:rsidP="001C19FC">
      <w:pPr>
        <w:spacing w:after="0" w:line="240" w:lineRule="auto"/>
      </w:pPr>
      <w:r>
        <w:separator/>
      </w:r>
    </w:p>
  </w:endnote>
  <w:endnote w:type="continuationSeparator" w:id="0">
    <w:p w:rsidR="00E32C4D" w:rsidRDefault="00E32C4D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614" w:rsidRPr="004A2D8B" w:rsidRDefault="00672614" w:rsidP="00672614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0E7F8C">
      <w:rPr>
        <w:rFonts w:ascii="Times New Roman" w:hAnsi="Times New Roman"/>
        <w:sz w:val="16"/>
        <w:szCs w:val="16"/>
        <w:u w:val="single"/>
        <w:lang w:val="en-US"/>
      </w:rPr>
      <w:t>Z</w:t>
    </w:r>
    <w:r w:rsidR="000E7F8C" w:rsidRPr="004133BC">
      <w:rPr>
        <w:rFonts w:ascii="Times New Roman" w:hAnsi="Times New Roman"/>
        <w:sz w:val="16"/>
        <w:szCs w:val="16"/>
        <w:u w:val="single"/>
      </w:rPr>
      <w:t>023</w:t>
    </w:r>
    <w:r w:rsidR="001E6C4A">
      <w:rPr>
        <w:rFonts w:ascii="Times New Roman" w:hAnsi="Times New Roman"/>
        <w:sz w:val="16"/>
        <w:szCs w:val="16"/>
        <w:u w:val="single"/>
      </w:rPr>
      <w:t>957</w:t>
    </w:r>
    <w:r w:rsidRPr="00D255E7">
      <w:rPr>
        <w:rFonts w:ascii="Times New Roman" w:hAnsi="Times New Roman"/>
        <w:sz w:val="16"/>
        <w:szCs w:val="16"/>
        <w:u w:val="single"/>
      </w:rPr>
      <w:t>-1 (708-АЕ-2013/</w:t>
    </w:r>
    <w:r w:rsidR="00B1036F">
      <w:rPr>
        <w:rFonts w:ascii="Times New Roman" w:hAnsi="Times New Roman"/>
        <w:sz w:val="16"/>
        <w:szCs w:val="16"/>
        <w:u w:val="single"/>
      </w:rPr>
      <w:t>332</w:t>
    </w:r>
    <w:r w:rsidRPr="00D255E7">
      <w:rPr>
        <w:rFonts w:ascii="Times New Roman" w:hAnsi="Times New Roman"/>
        <w:sz w:val="16"/>
        <w:szCs w:val="16"/>
        <w:u w:val="single"/>
      </w:rPr>
      <w:t>)</w:t>
    </w:r>
  </w:p>
  <w:p w:rsidR="00672614" w:rsidRDefault="00672614" w:rsidP="00672614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</w:t>
    </w:r>
    <w:r>
      <w:rPr>
        <w:rFonts w:ascii="Times New Roman" w:hAnsi="Times New Roman"/>
        <w:sz w:val="16"/>
        <w:szCs w:val="16"/>
      </w:rPr>
      <w:t>иссии по рассмотрению заявок на</w:t>
    </w:r>
    <w:r w:rsidRPr="00F71B56">
      <w:rPr>
        <w:rFonts w:ascii="Times New Roman" w:hAnsi="Times New Roman"/>
        <w:sz w:val="16"/>
        <w:szCs w:val="16"/>
      </w:rPr>
      <w:t xml:space="preserve"> </w:t>
    </w:r>
    <w:r w:rsidR="00F406C0" w:rsidRPr="00F406C0">
      <w:rPr>
        <w:rFonts w:ascii="Times New Roman" w:hAnsi="Times New Roman"/>
        <w:sz w:val="16"/>
        <w:szCs w:val="16"/>
      </w:rPr>
      <w:t>отборочной стадии</w:t>
    </w:r>
  </w:p>
  <w:p w:rsidR="00672614" w:rsidRDefault="00672614" w:rsidP="00DC1EF5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F71B56">
      <w:rPr>
        <w:rFonts w:ascii="Times New Roman" w:hAnsi="Times New Roman"/>
        <w:sz w:val="16"/>
        <w:szCs w:val="16"/>
      </w:rPr>
      <w:t xml:space="preserve">по открытому запросу цен на право заключения договора на </w:t>
    </w:r>
    <w:r>
      <w:rPr>
        <w:rFonts w:ascii="Times New Roman" w:hAnsi="Times New Roman"/>
        <w:sz w:val="16"/>
        <w:szCs w:val="16"/>
      </w:rPr>
      <w:t>поставку</w:t>
    </w:r>
    <w:r w:rsidRPr="00672614">
      <w:rPr>
        <w:rFonts w:ascii="Times New Roman" w:hAnsi="Times New Roman"/>
        <w:sz w:val="16"/>
        <w:szCs w:val="16"/>
      </w:rPr>
      <w:t xml:space="preserve"> </w:t>
    </w:r>
    <w:r w:rsidR="001E6C4A" w:rsidRPr="001E6C4A">
      <w:rPr>
        <w:rFonts w:ascii="Times New Roman" w:hAnsi="Times New Roman"/>
        <w:sz w:val="16"/>
        <w:szCs w:val="16"/>
      </w:rPr>
      <w:t>теплоизоляционных материалов K-</w:t>
    </w:r>
    <w:proofErr w:type="spellStart"/>
    <w:r w:rsidR="001E6C4A" w:rsidRPr="001E6C4A">
      <w:rPr>
        <w:rFonts w:ascii="Times New Roman" w:hAnsi="Times New Roman"/>
        <w:sz w:val="16"/>
        <w:szCs w:val="16"/>
      </w:rPr>
      <w:t>Flex</w:t>
    </w:r>
    <w:proofErr w:type="spellEnd"/>
    <w:r w:rsidRPr="00F614F8">
      <w:rPr>
        <w:rFonts w:ascii="Times New Roman" w:hAnsi="Times New Roman"/>
        <w:sz w:val="16"/>
        <w:szCs w:val="16"/>
      </w:rPr>
      <w:t>.</w:t>
    </w:r>
  </w:p>
  <w:p w:rsidR="00672614" w:rsidRDefault="00672614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67323C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67323C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C4D" w:rsidRDefault="00E32C4D" w:rsidP="001C19FC">
      <w:pPr>
        <w:spacing w:after="0" w:line="240" w:lineRule="auto"/>
      </w:pPr>
      <w:r>
        <w:separator/>
      </w:r>
    </w:p>
  </w:footnote>
  <w:footnote w:type="continuationSeparator" w:id="0">
    <w:p w:rsidR="00E32C4D" w:rsidRDefault="00E32C4D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17D3E"/>
    <w:multiLevelType w:val="hybridMultilevel"/>
    <w:tmpl w:val="AA90E3D8"/>
    <w:lvl w:ilvl="0" w:tplc="F2AC4B28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AD54FF"/>
    <w:multiLevelType w:val="hybridMultilevel"/>
    <w:tmpl w:val="A55E72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67A5682E"/>
    <w:multiLevelType w:val="hybridMultilevel"/>
    <w:tmpl w:val="C4FA46CC"/>
    <w:lvl w:ilvl="0" w:tplc="5A201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82A4FBE"/>
    <w:multiLevelType w:val="hybridMultilevel"/>
    <w:tmpl w:val="9AFE8DE8"/>
    <w:lvl w:ilvl="0" w:tplc="5A2011E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289415F"/>
    <w:multiLevelType w:val="hybridMultilevel"/>
    <w:tmpl w:val="6382E54E"/>
    <w:lvl w:ilvl="0" w:tplc="C648700E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69B71EA"/>
    <w:multiLevelType w:val="hybridMultilevel"/>
    <w:tmpl w:val="69C63608"/>
    <w:lvl w:ilvl="0" w:tplc="1EA867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7"/>
  </w:num>
  <w:num w:numId="3">
    <w:abstractNumId w:val="9"/>
  </w:num>
  <w:num w:numId="4">
    <w:abstractNumId w:val="4"/>
  </w:num>
  <w:num w:numId="5">
    <w:abstractNumId w:val="2"/>
  </w:num>
  <w:num w:numId="6">
    <w:abstractNumId w:val="1"/>
  </w:num>
  <w:num w:numId="7">
    <w:abstractNumId w:val="6"/>
  </w:num>
  <w:num w:numId="8">
    <w:abstractNumId w:val="8"/>
  </w:num>
  <w:num w:numId="9">
    <w:abstractNumId w:val="15"/>
  </w:num>
  <w:num w:numId="10">
    <w:abstractNumId w:val="5"/>
  </w:num>
  <w:num w:numId="11">
    <w:abstractNumId w:val="10"/>
  </w:num>
  <w:num w:numId="12">
    <w:abstractNumId w:val="11"/>
  </w:num>
  <w:num w:numId="13">
    <w:abstractNumId w:val="3"/>
  </w:num>
  <w:num w:numId="14">
    <w:abstractNumId w:val="13"/>
  </w:num>
  <w:num w:numId="15">
    <w:abstractNumId w:val="1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32338"/>
    <w:rsid w:val="00034298"/>
    <w:rsid w:val="000359C1"/>
    <w:rsid w:val="00043CD4"/>
    <w:rsid w:val="00043D7D"/>
    <w:rsid w:val="00052854"/>
    <w:rsid w:val="00055198"/>
    <w:rsid w:val="0007311B"/>
    <w:rsid w:val="0008412D"/>
    <w:rsid w:val="000936D4"/>
    <w:rsid w:val="000946FE"/>
    <w:rsid w:val="000959DE"/>
    <w:rsid w:val="000B2C80"/>
    <w:rsid w:val="000B31EE"/>
    <w:rsid w:val="000C2F48"/>
    <w:rsid w:val="000E51C7"/>
    <w:rsid w:val="000E7F8C"/>
    <w:rsid w:val="000F2A21"/>
    <w:rsid w:val="000F337C"/>
    <w:rsid w:val="001053BD"/>
    <w:rsid w:val="001218C1"/>
    <w:rsid w:val="00125181"/>
    <w:rsid w:val="00125B3C"/>
    <w:rsid w:val="00133F6F"/>
    <w:rsid w:val="00145D35"/>
    <w:rsid w:val="00151B71"/>
    <w:rsid w:val="001564BD"/>
    <w:rsid w:val="00157CC2"/>
    <w:rsid w:val="00157ECF"/>
    <w:rsid w:val="001703D9"/>
    <w:rsid w:val="00173238"/>
    <w:rsid w:val="00180376"/>
    <w:rsid w:val="00185BE0"/>
    <w:rsid w:val="00187B10"/>
    <w:rsid w:val="0019097D"/>
    <w:rsid w:val="00195BCF"/>
    <w:rsid w:val="0019653F"/>
    <w:rsid w:val="001C19FC"/>
    <w:rsid w:val="001D4337"/>
    <w:rsid w:val="001E6C4A"/>
    <w:rsid w:val="001F0A72"/>
    <w:rsid w:val="00205133"/>
    <w:rsid w:val="002100D3"/>
    <w:rsid w:val="002123AF"/>
    <w:rsid w:val="002203F9"/>
    <w:rsid w:val="00227235"/>
    <w:rsid w:val="00247314"/>
    <w:rsid w:val="00257F2E"/>
    <w:rsid w:val="00264482"/>
    <w:rsid w:val="002704F4"/>
    <w:rsid w:val="00274C7F"/>
    <w:rsid w:val="00275547"/>
    <w:rsid w:val="00293C53"/>
    <w:rsid w:val="002D5B96"/>
    <w:rsid w:val="002F4800"/>
    <w:rsid w:val="002F59CD"/>
    <w:rsid w:val="00310E0A"/>
    <w:rsid w:val="00332D58"/>
    <w:rsid w:val="003506E6"/>
    <w:rsid w:val="00376486"/>
    <w:rsid w:val="003810B1"/>
    <w:rsid w:val="003837DA"/>
    <w:rsid w:val="003A1548"/>
    <w:rsid w:val="003A1984"/>
    <w:rsid w:val="003B387F"/>
    <w:rsid w:val="003B4B47"/>
    <w:rsid w:val="003D2300"/>
    <w:rsid w:val="003D67C9"/>
    <w:rsid w:val="003E3D08"/>
    <w:rsid w:val="003E67EB"/>
    <w:rsid w:val="003F13CD"/>
    <w:rsid w:val="003F3690"/>
    <w:rsid w:val="004133BC"/>
    <w:rsid w:val="004448F6"/>
    <w:rsid w:val="0044532E"/>
    <w:rsid w:val="00446CEE"/>
    <w:rsid w:val="00452224"/>
    <w:rsid w:val="00457802"/>
    <w:rsid w:val="00471D5C"/>
    <w:rsid w:val="004758FF"/>
    <w:rsid w:val="004A2D8B"/>
    <w:rsid w:val="004E18AC"/>
    <w:rsid w:val="00505E7F"/>
    <w:rsid w:val="00512DD3"/>
    <w:rsid w:val="00514B45"/>
    <w:rsid w:val="00516CBE"/>
    <w:rsid w:val="00520991"/>
    <w:rsid w:val="00526DC9"/>
    <w:rsid w:val="00562E52"/>
    <w:rsid w:val="005679AE"/>
    <w:rsid w:val="0057470E"/>
    <w:rsid w:val="005846E1"/>
    <w:rsid w:val="00593850"/>
    <w:rsid w:val="005A2B00"/>
    <w:rsid w:val="005A6055"/>
    <w:rsid w:val="005B3625"/>
    <w:rsid w:val="005B65EB"/>
    <w:rsid w:val="005C0B99"/>
    <w:rsid w:val="005C1C44"/>
    <w:rsid w:val="005C2001"/>
    <w:rsid w:val="005C3706"/>
    <w:rsid w:val="005E5F5C"/>
    <w:rsid w:val="005F6CF0"/>
    <w:rsid w:val="00600D52"/>
    <w:rsid w:val="00611B5A"/>
    <w:rsid w:val="00621931"/>
    <w:rsid w:val="006339AD"/>
    <w:rsid w:val="00644691"/>
    <w:rsid w:val="00654000"/>
    <w:rsid w:val="006672DE"/>
    <w:rsid w:val="00672614"/>
    <w:rsid w:val="0067323C"/>
    <w:rsid w:val="00673CC6"/>
    <w:rsid w:val="00680572"/>
    <w:rsid w:val="0068283A"/>
    <w:rsid w:val="006A1E96"/>
    <w:rsid w:val="006B2FC6"/>
    <w:rsid w:val="006C0E30"/>
    <w:rsid w:val="006C5BBB"/>
    <w:rsid w:val="006C693D"/>
    <w:rsid w:val="006E2A54"/>
    <w:rsid w:val="007309FD"/>
    <w:rsid w:val="00772BEE"/>
    <w:rsid w:val="00773817"/>
    <w:rsid w:val="00775EA3"/>
    <w:rsid w:val="0078780A"/>
    <w:rsid w:val="007A25ED"/>
    <w:rsid w:val="007A4D28"/>
    <w:rsid w:val="007A7F32"/>
    <w:rsid w:val="007C40D3"/>
    <w:rsid w:val="007D707C"/>
    <w:rsid w:val="007E2CF3"/>
    <w:rsid w:val="007E6E3A"/>
    <w:rsid w:val="007E791C"/>
    <w:rsid w:val="007F4E28"/>
    <w:rsid w:val="008033A9"/>
    <w:rsid w:val="008042A5"/>
    <w:rsid w:val="00820143"/>
    <w:rsid w:val="0083318C"/>
    <w:rsid w:val="0084628F"/>
    <w:rsid w:val="00850141"/>
    <w:rsid w:val="00855253"/>
    <w:rsid w:val="008612CD"/>
    <w:rsid w:val="008A3BF6"/>
    <w:rsid w:val="008B73B7"/>
    <w:rsid w:val="008C111D"/>
    <w:rsid w:val="008C7F64"/>
    <w:rsid w:val="008D4B46"/>
    <w:rsid w:val="008D5B3E"/>
    <w:rsid w:val="00906D4F"/>
    <w:rsid w:val="00910A01"/>
    <w:rsid w:val="00910A36"/>
    <w:rsid w:val="00923597"/>
    <w:rsid w:val="00956C28"/>
    <w:rsid w:val="009575B5"/>
    <w:rsid w:val="00990867"/>
    <w:rsid w:val="009C5CF2"/>
    <w:rsid w:val="009C5FCB"/>
    <w:rsid w:val="009C6ABE"/>
    <w:rsid w:val="009D2E7E"/>
    <w:rsid w:val="009D679B"/>
    <w:rsid w:val="009E4908"/>
    <w:rsid w:val="009F7468"/>
    <w:rsid w:val="00A06D92"/>
    <w:rsid w:val="00A16A87"/>
    <w:rsid w:val="00A23AED"/>
    <w:rsid w:val="00A31DBD"/>
    <w:rsid w:val="00A4142F"/>
    <w:rsid w:val="00A43066"/>
    <w:rsid w:val="00A5695B"/>
    <w:rsid w:val="00A673A7"/>
    <w:rsid w:val="00A702A1"/>
    <w:rsid w:val="00A74DED"/>
    <w:rsid w:val="00A76A9E"/>
    <w:rsid w:val="00A82790"/>
    <w:rsid w:val="00A84973"/>
    <w:rsid w:val="00A859A9"/>
    <w:rsid w:val="00AB0182"/>
    <w:rsid w:val="00AB79F3"/>
    <w:rsid w:val="00AC7178"/>
    <w:rsid w:val="00AE25FB"/>
    <w:rsid w:val="00AE29EA"/>
    <w:rsid w:val="00AE470B"/>
    <w:rsid w:val="00AE7D1D"/>
    <w:rsid w:val="00AF5E98"/>
    <w:rsid w:val="00B05859"/>
    <w:rsid w:val="00B06AAC"/>
    <w:rsid w:val="00B1036F"/>
    <w:rsid w:val="00B3795B"/>
    <w:rsid w:val="00B52DFE"/>
    <w:rsid w:val="00B609C0"/>
    <w:rsid w:val="00B76D99"/>
    <w:rsid w:val="00B830A7"/>
    <w:rsid w:val="00B93C68"/>
    <w:rsid w:val="00B93EEC"/>
    <w:rsid w:val="00BA0284"/>
    <w:rsid w:val="00BA7D3F"/>
    <w:rsid w:val="00BB43DD"/>
    <w:rsid w:val="00BB61B1"/>
    <w:rsid w:val="00BB6566"/>
    <w:rsid w:val="00BD0AF8"/>
    <w:rsid w:val="00BD335F"/>
    <w:rsid w:val="00BD7AC8"/>
    <w:rsid w:val="00C0674F"/>
    <w:rsid w:val="00C0749D"/>
    <w:rsid w:val="00C23508"/>
    <w:rsid w:val="00C23CAE"/>
    <w:rsid w:val="00C55105"/>
    <w:rsid w:val="00C556E3"/>
    <w:rsid w:val="00C650A0"/>
    <w:rsid w:val="00C71B9F"/>
    <w:rsid w:val="00C721AE"/>
    <w:rsid w:val="00C77FF9"/>
    <w:rsid w:val="00CA284C"/>
    <w:rsid w:val="00CB67EB"/>
    <w:rsid w:val="00CB7DD8"/>
    <w:rsid w:val="00D255E7"/>
    <w:rsid w:val="00D417F4"/>
    <w:rsid w:val="00D43F1D"/>
    <w:rsid w:val="00D66730"/>
    <w:rsid w:val="00D66CD5"/>
    <w:rsid w:val="00D8008C"/>
    <w:rsid w:val="00D9619D"/>
    <w:rsid w:val="00DA5272"/>
    <w:rsid w:val="00DA79CA"/>
    <w:rsid w:val="00DB0F60"/>
    <w:rsid w:val="00DC1EF5"/>
    <w:rsid w:val="00DD5EBD"/>
    <w:rsid w:val="00E00AC3"/>
    <w:rsid w:val="00E02BFC"/>
    <w:rsid w:val="00E06C22"/>
    <w:rsid w:val="00E11B7C"/>
    <w:rsid w:val="00E24588"/>
    <w:rsid w:val="00E32C4D"/>
    <w:rsid w:val="00E4793E"/>
    <w:rsid w:val="00E52E28"/>
    <w:rsid w:val="00E737B1"/>
    <w:rsid w:val="00E75779"/>
    <w:rsid w:val="00E91F61"/>
    <w:rsid w:val="00EB0C2D"/>
    <w:rsid w:val="00EC1CB5"/>
    <w:rsid w:val="00EE59C4"/>
    <w:rsid w:val="00EF154B"/>
    <w:rsid w:val="00F02557"/>
    <w:rsid w:val="00F06AF5"/>
    <w:rsid w:val="00F07266"/>
    <w:rsid w:val="00F0751D"/>
    <w:rsid w:val="00F1255C"/>
    <w:rsid w:val="00F2013D"/>
    <w:rsid w:val="00F406C0"/>
    <w:rsid w:val="00F475C3"/>
    <w:rsid w:val="00F51679"/>
    <w:rsid w:val="00F614F8"/>
    <w:rsid w:val="00F664EE"/>
    <w:rsid w:val="00F71B56"/>
    <w:rsid w:val="00F83E92"/>
    <w:rsid w:val="00FA0CEE"/>
    <w:rsid w:val="00FC7313"/>
    <w:rsid w:val="00FD023D"/>
    <w:rsid w:val="00FD3B60"/>
    <w:rsid w:val="00FE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5C1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5C1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D93E7-19C8-4833-81EC-99FC311F3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5</Pages>
  <Words>1358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Банишева Анна Александровна</cp:lastModifiedBy>
  <cp:revision>37</cp:revision>
  <cp:lastPrinted>2013-06-26T02:45:00Z</cp:lastPrinted>
  <dcterms:created xsi:type="dcterms:W3CDTF">2013-06-05T00:48:00Z</dcterms:created>
  <dcterms:modified xsi:type="dcterms:W3CDTF">2013-06-26T09:06:00Z</dcterms:modified>
</cp:coreProperties>
</file>