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245473" w:rsidRDefault="00AC49E5" w:rsidP="00AC49E5">
      <w:pPr>
        <w:jc w:val="center"/>
        <w:rPr>
          <w:sz w:val="28"/>
          <w:szCs w:val="28"/>
        </w:rPr>
      </w:pPr>
      <w:r w:rsidRPr="00B5256A">
        <w:rPr>
          <w:sz w:val="28"/>
          <w:szCs w:val="28"/>
        </w:rPr>
        <w:t>на</w:t>
      </w:r>
      <w:r w:rsidRPr="00CD24DC">
        <w:rPr>
          <w:sz w:val="28"/>
          <w:szCs w:val="28"/>
        </w:rPr>
        <w:t xml:space="preserve"> </w:t>
      </w:r>
      <w:r w:rsidR="00672FC2" w:rsidRPr="00672FC2">
        <w:rPr>
          <w:sz w:val="28"/>
          <w:szCs w:val="28"/>
        </w:rPr>
        <w:t xml:space="preserve">оказание лизинговых услуг по приобретению </w:t>
      </w:r>
      <w:r w:rsidR="00245473">
        <w:rPr>
          <w:sz w:val="28"/>
          <w:szCs w:val="28"/>
        </w:rPr>
        <w:t>станка тороидальной намотки</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Pr="00911129">
        <w:rPr>
          <w:sz w:val="28"/>
          <w:szCs w:val="28"/>
        </w:rPr>
        <w:t>1</w:t>
      </w:r>
      <w:r w:rsidR="00245473">
        <w:rPr>
          <w:sz w:val="28"/>
          <w:szCs w:val="28"/>
        </w:rPr>
        <w:t>7</w:t>
      </w:r>
      <w:r w:rsidRPr="00CD24DC">
        <w:rPr>
          <w:sz w:val="28"/>
          <w:szCs w:val="28"/>
        </w:rPr>
        <w:t>/1</w:t>
      </w:r>
      <w:r>
        <w:rPr>
          <w:sz w:val="28"/>
          <w:szCs w:val="28"/>
        </w:rPr>
        <w:t>40</w:t>
      </w:r>
      <w:r w:rsidRPr="00911129">
        <w:rPr>
          <w:sz w:val="28"/>
          <w:szCs w:val="28"/>
        </w:rPr>
        <w:t>8</w:t>
      </w:r>
      <w:r>
        <w:rPr>
          <w:sz w:val="28"/>
          <w:szCs w:val="28"/>
        </w:rPr>
        <w:t>27</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Pr="00911129">
        <w:rPr>
          <w:sz w:val="28"/>
          <w:szCs w:val="28"/>
        </w:rPr>
        <w:t>02</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F46FD9" w:rsidRDefault="00AC49E5" w:rsidP="00AC49E5">
      <w:pPr>
        <w:numPr>
          <w:ilvl w:val="0"/>
          <w:numId w:val="2"/>
        </w:numPr>
        <w:tabs>
          <w:tab w:val="clear" w:pos="720"/>
          <w:tab w:val="num" w:pos="480"/>
          <w:tab w:val="left" w:pos="1134"/>
          <w:tab w:val="num" w:pos="1353"/>
        </w:tabs>
        <w:ind w:left="0" w:firstLine="709"/>
        <w:contextualSpacing/>
        <w:jc w:val="both"/>
        <w:rPr>
          <w:b/>
          <w:i/>
          <w:sz w:val="28"/>
          <w:szCs w:val="28"/>
        </w:rPr>
      </w:pPr>
      <w:r w:rsidRPr="00F46FD9">
        <w:rPr>
          <w:b/>
          <w:spacing w:val="-6"/>
          <w:sz w:val="28"/>
          <w:szCs w:val="28"/>
        </w:rPr>
        <w:t xml:space="preserve">Предмет запроса цен: </w:t>
      </w:r>
      <w:r w:rsidR="00F46FD9" w:rsidRPr="00F46FD9">
        <w:rPr>
          <w:sz w:val="28"/>
          <w:szCs w:val="28"/>
        </w:rPr>
        <w:t xml:space="preserve">оказание лизинговых услуг по приобретению </w:t>
      </w:r>
      <w:r w:rsidR="00245473">
        <w:rPr>
          <w:sz w:val="28"/>
          <w:szCs w:val="28"/>
        </w:rPr>
        <w:t>станка тороидальной намотки</w:t>
      </w:r>
      <w:r w:rsidRPr="00F46FD9">
        <w:rPr>
          <w:spacing w:val="-6"/>
          <w:sz w:val="28"/>
          <w:szCs w:val="28"/>
        </w:rPr>
        <w:t>.</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672FC2">
      <w:pPr>
        <w:numPr>
          <w:ilvl w:val="0"/>
          <w:numId w:val="2"/>
        </w:numPr>
        <w:tabs>
          <w:tab w:val="left" w:pos="1134"/>
          <w:tab w:val="num" w:pos="1353"/>
        </w:tabs>
        <w:contextualSpacing/>
        <w:jc w:val="both"/>
        <w:rPr>
          <w:sz w:val="28"/>
          <w:szCs w:val="28"/>
        </w:rPr>
      </w:pPr>
      <w:r w:rsidRPr="004E083B">
        <w:rPr>
          <w:b/>
          <w:sz w:val="28"/>
          <w:szCs w:val="28"/>
        </w:rPr>
        <w:t>Предмет договора:</w:t>
      </w:r>
      <w:r w:rsidRPr="004E083B">
        <w:rPr>
          <w:sz w:val="28"/>
          <w:szCs w:val="28"/>
        </w:rPr>
        <w:t xml:space="preserve"> </w:t>
      </w:r>
      <w:r w:rsidR="00672FC2" w:rsidRPr="00672FC2">
        <w:rPr>
          <w:sz w:val="28"/>
          <w:szCs w:val="28"/>
        </w:rPr>
        <w:t xml:space="preserve">оказание лизинговых услуг по приобретению </w:t>
      </w:r>
      <w:r w:rsidR="00245473">
        <w:rPr>
          <w:sz w:val="28"/>
          <w:szCs w:val="28"/>
        </w:rPr>
        <w:t>станка тороидальной намотки</w:t>
      </w:r>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rPr>
                <w:b/>
              </w:rPr>
            </w:pPr>
            <w:r w:rsidRPr="00577A81">
              <w:rPr>
                <w:b/>
              </w:rPr>
              <w:t>Начальная (максимальная) дисконтированная цена договора лизинга без НДС</w:t>
            </w:r>
          </w:p>
        </w:tc>
      </w:tr>
      <w:tr w:rsidR="00AC49E5" w:rsidRPr="00EB5349" w:rsidTr="00F96934">
        <w:trPr>
          <w:cantSplit/>
        </w:trPr>
        <w:tc>
          <w:tcPr>
            <w:tcW w:w="10428" w:type="dxa"/>
            <w:gridSpan w:val="7"/>
            <w:shd w:val="clear" w:color="auto" w:fill="auto"/>
          </w:tcPr>
          <w:p w:rsidR="00AC49E5" w:rsidRPr="00577A81" w:rsidRDefault="00245473" w:rsidP="00F96934">
            <w:pPr>
              <w:tabs>
                <w:tab w:val="left" w:pos="567"/>
              </w:tabs>
              <w:ind w:firstLine="567"/>
            </w:pPr>
            <w:r w:rsidRPr="00245473">
              <w:rPr>
                <w:rFonts w:ascii="Cambria" w:hAnsi="Cambria"/>
                <w:color w:val="000000"/>
              </w:rPr>
              <w:lastRenderedPageBreak/>
              <w:t>1798654,55 (Один миллион семьсот девяносто восемь тысяч шестьсот пятьдесят четыре) рубля 55 копеек</w:t>
            </w:r>
            <w:r w:rsidR="00F46FD9" w:rsidRPr="00F46FD9">
              <w:rPr>
                <w:rFonts w:ascii="Cambria" w:hAnsi="Cambria"/>
                <w:color w:val="000000"/>
              </w:rPr>
              <w:t xml:space="preserve"> </w:t>
            </w:r>
            <w:r w:rsidR="00AC49E5" w:rsidRPr="006565A7">
              <w:rPr>
                <w:rFonts w:ascii="Cambria" w:hAnsi="Cambria"/>
                <w:color w:val="000000"/>
              </w:rPr>
              <w:t>без НДС.</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577A81">
              <w:t>В том числе:</w:t>
            </w:r>
          </w:p>
        </w:tc>
      </w:tr>
      <w:tr w:rsidR="00AC49E5" w:rsidRPr="00EB5349" w:rsidTr="00F96934">
        <w:trPr>
          <w:cantSplit/>
          <w:tblHeader/>
        </w:trPr>
        <w:tc>
          <w:tcPr>
            <w:tcW w:w="10428" w:type="dxa"/>
            <w:gridSpan w:val="7"/>
            <w:shd w:val="clear" w:color="auto" w:fill="auto"/>
          </w:tcPr>
          <w:p w:rsidR="00AC49E5" w:rsidRPr="00577A81" w:rsidRDefault="00AC49E5" w:rsidP="00F96934">
            <w:pPr>
              <w:tabs>
                <w:tab w:val="left" w:pos="567"/>
              </w:tabs>
              <w:ind w:firstLine="567"/>
            </w:pPr>
            <w:r w:rsidRPr="00577A81">
              <w:rPr>
                <w:lang w:val="en-US"/>
              </w:rPr>
              <w:t>I</w:t>
            </w:r>
            <w:r w:rsidRPr="00577A81">
              <w:t>. ОБОРУДОВАНИЕ</w:t>
            </w:r>
          </w:p>
        </w:tc>
      </w:tr>
      <w:tr w:rsidR="00AC49E5" w:rsidRPr="00EB5349" w:rsidTr="00F96934">
        <w:trPr>
          <w:cantSplit/>
          <w:tblHeader/>
        </w:trPr>
        <w:tc>
          <w:tcPr>
            <w:tcW w:w="675" w:type="dxa"/>
            <w:vMerge w:val="restart"/>
            <w:shd w:val="clear" w:color="auto" w:fill="auto"/>
            <w:vAlign w:val="center"/>
          </w:tcPr>
          <w:p w:rsidR="00AC49E5" w:rsidRPr="00577A81" w:rsidRDefault="00AC49E5" w:rsidP="00F96934">
            <w:pPr>
              <w:tabs>
                <w:tab w:val="left" w:pos="567"/>
              </w:tabs>
            </w:pPr>
            <w:proofErr w:type="gramStart"/>
            <w:r w:rsidRPr="00577A81">
              <w:t>п</w:t>
            </w:r>
            <w:proofErr w:type="gramEnd"/>
            <w:r w:rsidRPr="00577A81">
              <w:t>/п</w:t>
            </w:r>
          </w:p>
        </w:tc>
        <w:tc>
          <w:tcPr>
            <w:tcW w:w="2552" w:type="dxa"/>
            <w:vMerge w:val="restart"/>
            <w:shd w:val="clear" w:color="auto" w:fill="auto"/>
            <w:vAlign w:val="center"/>
          </w:tcPr>
          <w:p w:rsidR="00AC49E5" w:rsidRPr="00577A81" w:rsidRDefault="00AC49E5" w:rsidP="00F96934">
            <w:pPr>
              <w:tabs>
                <w:tab w:val="left" w:pos="567"/>
              </w:tabs>
            </w:pPr>
            <w:r w:rsidRPr="00577A81">
              <w:t>Наименование*</w:t>
            </w:r>
          </w:p>
        </w:tc>
        <w:tc>
          <w:tcPr>
            <w:tcW w:w="999" w:type="dxa"/>
            <w:vMerge w:val="restart"/>
            <w:shd w:val="clear" w:color="auto" w:fill="auto"/>
            <w:vAlign w:val="center"/>
          </w:tcPr>
          <w:p w:rsidR="00AC49E5" w:rsidRPr="00577A81" w:rsidRDefault="00AC49E5" w:rsidP="00F96934">
            <w:pPr>
              <w:tabs>
                <w:tab w:val="left" w:pos="598"/>
              </w:tabs>
              <w:ind w:left="-536" w:firstLine="425"/>
            </w:pPr>
            <w:proofErr w:type="spellStart"/>
            <w:r w:rsidRPr="00577A81">
              <w:t>Ед</w:t>
            </w:r>
            <w:proofErr w:type="gramStart"/>
            <w:r w:rsidRPr="00577A81">
              <w:t>.и</w:t>
            </w:r>
            <w:proofErr w:type="gramEnd"/>
            <w:r w:rsidRPr="00577A81">
              <w:t>зм</w:t>
            </w:r>
            <w:proofErr w:type="spellEnd"/>
            <w:r w:rsidRPr="00577A81">
              <w:t>.</w:t>
            </w:r>
          </w:p>
        </w:tc>
        <w:tc>
          <w:tcPr>
            <w:tcW w:w="985" w:type="dxa"/>
            <w:vMerge w:val="restart"/>
            <w:shd w:val="clear" w:color="auto" w:fill="auto"/>
            <w:vAlign w:val="center"/>
          </w:tcPr>
          <w:p w:rsidR="00AC49E5" w:rsidRPr="00577A81" w:rsidRDefault="00AC49E5" w:rsidP="00F96934">
            <w:pPr>
              <w:tabs>
                <w:tab w:val="left" w:pos="567"/>
              </w:tabs>
            </w:pPr>
            <w:r w:rsidRPr="00577A81">
              <w:t>Кол-во</w:t>
            </w:r>
          </w:p>
        </w:tc>
        <w:tc>
          <w:tcPr>
            <w:tcW w:w="3406" w:type="dxa"/>
            <w:gridSpan w:val="2"/>
            <w:shd w:val="clear" w:color="auto" w:fill="auto"/>
          </w:tcPr>
          <w:p w:rsidR="00AC49E5" w:rsidRPr="00577A81" w:rsidRDefault="00AC49E5" w:rsidP="00F96934">
            <w:pPr>
              <w:tabs>
                <w:tab w:val="left" w:pos="567"/>
              </w:tabs>
              <w:ind w:firstLine="567"/>
            </w:pPr>
            <w:r w:rsidRPr="00577A81">
              <w:t>Стоимость оборудования*, руб. с НДС</w:t>
            </w:r>
          </w:p>
        </w:tc>
        <w:tc>
          <w:tcPr>
            <w:tcW w:w="1811" w:type="dxa"/>
            <w:vMerge w:val="restart"/>
            <w:shd w:val="clear" w:color="auto" w:fill="auto"/>
          </w:tcPr>
          <w:p w:rsidR="00AC49E5" w:rsidRPr="00577A81" w:rsidRDefault="00AC49E5" w:rsidP="00F96934">
            <w:pPr>
              <w:tabs>
                <w:tab w:val="left" w:pos="567"/>
              </w:tabs>
            </w:pPr>
            <w:r w:rsidRPr="00577A81">
              <w:t xml:space="preserve">Начальная (максимальная) дисконтированная цена лизинга, руб. </w:t>
            </w:r>
            <w:r w:rsidRPr="00577A81">
              <w:rPr>
                <w:b/>
              </w:rPr>
              <w:t>без НДС</w:t>
            </w:r>
          </w:p>
        </w:tc>
      </w:tr>
      <w:tr w:rsidR="00AC49E5" w:rsidRPr="00EB5349" w:rsidTr="00F96934">
        <w:trPr>
          <w:cantSplit/>
          <w:tblHeader/>
        </w:trPr>
        <w:tc>
          <w:tcPr>
            <w:tcW w:w="675" w:type="dxa"/>
            <w:vMerge/>
            <w:shd w:val="clear" w:color="auto" w:fill="auto"/>
          </w:tcPr>
          <w:p w:rsidR="00AC49E5" w:rsidRPr="00577A81" w:rsidRDefault="00AC49E5" w:rsidP="00F96934">
            <w:pPr>
              <w:tabs>
                <w:tab w:val="left" w:pos="567"/>
              </w:tabs>
              <w:ind w:firstLine="567"/>
            </w:pPr>
          </w:p>
        </w:tc>
        <w:tc>
          <w:tcPr>
            <w:tcW w:w="2552" w:type="dxa"/>
            <w:vMerge/>
            <w:shd w:val="clear" w:color="auto" w:fill="auto"/>
          </w:tcPr>
          <w:p w:rsidR="00AC49E5" w:rsidRPr="00577A81" w:rsidRDefault="00AC49E5" w:rsidP="00F96934">
            <w:pPr>
              <w:tabs>
                <w:tab w:val="left" w:pos="567"/>
              </w:tabs>
              <w:ind w:firstLine="567"/>
            </w:pPr>
          </w:p>
        </w:tc>
        <w:tc>
          <w:tcPr>
            <w:tcW w:w="999" w:type="dxa"/>
            <w:vMerge/>
            <w:shd w:val="clear" w:color="auto" w:fill="auto"/>
          </w:tcPr>
          <w:p w:rsidR="00AC49E5" w:rsidRPr="00577A81" w:rsidRDefault="00AC49E5" w:rsidP="00F96934">
            <w:pPr>
              <w:tabs>
                <w:tab w:val="left" w:pos="567"/>
              </w:tabs>
              <w:ind w:firstLine="567"/>
            </w:pPr>
          </w:p>
        </w:tc>
        <w:tc>
          <w:tcPr>
            <w:tcW w:w="985" w:type="dxa"/>
            <w:vMerge/>
            <w:shd w:val="clear" w:color="auto" w:fill="auto"/>
          </w:tcPr>
          <w:p w:rsidR="00AC49E5" w:rsidRPr="00577A81" w:rsidRDefault="00AC49E5" w:rsidP="00F96934">
            <w:pPr>
              <w:tabs>
                <w:tab w:val="left" w:pos="567"/>
              </w:tabs>
              <w:ind w:firstLine="567"/>
            </w:pPr>
          </w:p>
        </w:tc>
        <w:tc>
          <w:tcPr>
            <w:tcW w:w="1701" w:type="dxa"/>
            <w:shd w:val="clear" w:color="auto" w:fill="auto"/>
          </w:tcPr>
          <w:p w:rsidR="00AC49E5" w:rsidRPr="00577A81" w:rsidRDefault="00AC49E5" w:rsidP="00F96934">
            <w:pPr>
              <w:tabs>
                <w:tab w:val="left" w:pos="567"/>
              </w:tabs>
            </w:pPr>
            <w:r w:rsidRPr="00577A81">
              <w:t>единицы</w:t>
            </w:r>
          </w:p>
        </w:tc>
        <w:tc>
          <w:tcPr>
            <w:tcW w:w="1705" w:type="dxa"/>
            <w:shd w:val="clear" w:color="auto" w:fill="auto"/>
          </w:tcPr>
          <w:p w:rsidR="00AC49E5" w:rsidRPr="00577A81" w:rsidRDefault="00AC49E5" w:rsidP="00F96934">
            <w:pPr>
              <w:tabs>
                <w:tab w:val="left" w:pos="567"/>
              </w:tabs>
            </w:pPr>
            <w:r w:rsidRPr="00577A81">
              <w:t>итого</w:t>
            </w:r>
          </w:p>
        </w:tc>
        <w:tc>
          <w:tcPr>
            <w:tcW w:w="1811" w:type="dxa"/>
            <w:vMerge/>
            <w:shd w:val="clear" w:color="auto" w:fill="auto"/>
          </w:tcPr>
          <w:p w:rsidR="00AC49E5" w:rsidRPr="00577A81" w:rsidRDefault="00AC49E5" w:rsidP="00F96934">
            <w:pPr>
              <w:tabs>
                <w:tab w:val="left" w:pos="567"/>
              </w:tabs>
              <w:ind w:firstLine="567"/>
            </w:pPr>
          </w:p>
        </w:tc>
      </w:tr>
      <w:tr w:rsidR="00AC49E5" w:rsidRPr="00EB5349" w:rsidTr="00F96934">
        <w:trPr>
          <w:cantSplit/>
          <w:tblHeader/>
        </w:trPr>
        <w:tc>
          <w:tcPr>
            <w:tcW w:w="675" w:type="dxa"/>
            <w:shd w:val="clear" w:color="auto" w:fill="auto"/>
            <w:vAlign w:val="center"/>
          </w:tcPr>
          <w:p w:rsidR="00AC49E5" w:rsidRPr="00577A81" w:rsidRDefault="00AC49E5" w:rsidP="00F96934">
            <w:pPr>
              <w:tabs>
                <w:tab w:val="left" w:pos="567"/>
              </w:tabs>
            </w:pPr>
            <w:r w:rsidRPr="00577A81">
              <w:t>1</w:t>
            </w:r>
          </w:p>
        </w:tc>
        <w:tc>
          <w:tcPr>
            <w:tcW w:w="2552" w:type="dxa"/>
            <w:shd w:val="clear" w:color="auto" w:fill="auto"/>
          </w:tcPr>
          <w:p w:rsidR="00F46FD9" w:rsidRPr="00F46FD9" w:rsidRDefault="00245473" w:rsidP="00F46FD9">
            <w:pPr>
              <w:rPr>
                <w:i/>
                <w:color w:val="000000"/>
              </w:rPr>
            </w:pPr>
            <w:r>
              <w:rPr>
                <w:i/>
                <w:color w:val="000000"/>
              </w:rPr>
              <w:t>Станок тороидальной намотки</w:t>
            </w:r>
          </w:p>
          <w:p w:rsidR="00AC49E5" w:rsidRPr="00577A81" w:rsidRDefault="00AC49E5" w:rsidP="00F96934">
            <w:pPr>
              <w:ind w:firstLine="567"/>
              <w:rPr>
                <w:i/>
                <w:color w:val="000000"/>
              </w:rPr>
            </w:pPr>
            <w:r w:rsidRPr="00577A81">
              <w:rPr>
                <w:i/>
                <w:color w:val="000000"/>
              </w:rPr>
              <w:t>Технические характеристики, комплектация:</w:t>
            </w:r>
          </w:p>
          <w:p w:rsidR="00AC49E5" w:rsidRPr="00577A81" w:rsidRDefault="00AC49E5" w:rsidP="00F96934">
            <w:pPr>
              <w:ind w:firstLine="567"/>
              <w:rPr>
                <w:b/>
              </w:rPr>
            </w:pPr>
            <w:r w:rsidRPr="00577A81">
              <w:t xml:space="preserve">В соответствии с разделом Техническое задание </w:t>
            </w:r>
          </w:p>
        </w:tc>
        <w:tc>
          <w:tcPr>
            <w:tcW w:w="999" w:type="dxa"/>
            <w:shd w:val="clear" w:color="auto" w:fill="auto"/>
            <w:vAlign w:val="center"/>
          </w:tcPr>
          <w:p w:rsidR="00AC49E5" w:rsidRPr="00577A81" w:rsidRDefault="00AC49E5" w:rsidP="00F96934">
            <w:pPr>
              <w:tabs>
                <w:tab w:val="left" w:pos="567"/>
              </w:tabs>
            </w:pPr>
            <w:proofErr w:type="spellStart"/>
            <w:r w:rsidRPr="00577A81">
              <w:t>Компл</w:t>
            </w:r>
            <w:proofErr w:type="spellEnd"/>
            <w:r w:rsidRPr="00577A81">
              <w:t>.</w:t>
            </w:r>
          </w:p>
        </w:tc>
        <w:tc>
          <w:tcPr>
            <w:tcW w:w="985" w:type="dxa"/>
            <w:shd w:val="clear" w:color="auto" w:fill="auto"/>
            <w:vAlign w:val="center"/>
          </w:tcPr>
          <w:p w:rsidR="00AC49E5" w:rsidRPr="00577A81" w:rsidRDefault="00AC49E5" w:rsidP="00F96934">
            <w:pPr>
              <w:tabs>
                <w:tab w:val="left" w:pos="567"/>
              </w:tabs>
            </w:pPr>
            <w:r w:rsidRPr="00577A81">
              <w:t>1</w:t>
            </w:r>
          </w:p>
        </w:tc>
        <w:tc>
          <w:tcPr>
            <w:tcW w:w="1701" w:type="dxa"/>
            <w:shd w:val="clear" w:color="auto" w:fill="auto"/>
            <w:vAlign w:val="center"/>
          </w:tcPr>
          <w:p w:rsidR="00AC49E5" w:rsidRPr="00577A81" w:rsidRDefault="00245473" w:rsidP="00F96934">
            <w:pPr>
              <w:tabs>
                <w:tab w:val="left" w:pos="567"/>
              </w:tabs>
            </w:pPr>
            <w:r w:rsidRPr="00245473">
              <w:t>1907127,95</w:t>
            </w:r>
          </w:p>
        </w:tc>
        <w:tc>
          <w:tcPr>
            <w:tcW w:w="1705" w:type="dxa"/>
            <w:shd w:val="clear" w:color="auto" w:fill="auto"/>
            <w:vAlign w:val="center"/>
          </w:tcPr>
          <w:p w:rsidR="00AC49E5" w:rsidRPr="00577A81" w:rsidRDefault="00245473" w:rsidP="00F96934">
            <w:pPr>
              <w:tabs>
                <w:tab w:val="left" w:pos="567"/>
              </w:tabs>
            </w:pPr>
            <w:r w:rsidRPr="00245473">
              <w:t>1907127,95</w:t>
            </w:r>
          </w:p>
        </w:tc>
        <w:tc>
          <w:tcPr>
            <w:tcW w:w="1811" w:type="dxa"/>
            <w:shd w:val="clear" w:color="auto" w:fill="auto"/>
            <w:vAlign w:val="center"/>
          </w:tcPr>
          <w:p w:rsidR="00AC49E5" w:rsidRPr="00245473" w:rsidRDefault="00245473" w:rsidP="00245473">
            <w:pPr>
              <w:tabs>
                <w:tab w:val="left" w:pos="567"/>
              </w:tabs>
            </w:pPr>
            <w:r w:rsidRPr="00245473">
              <w:t>1798654,55</w:t>
            </w:r>
            <w:bookmarkStart w:id="1" w:name="_GoBack"/>
            <w:bookmarkEnd w:id="1"/>
          </w:p>
        </w:tc>
      </w:tr>
      <w:tr w:rsidR="00AC49E5" w:rsidRPr="00EB5349" w:rsidTr="00F96934">
        <w:trPr>
          <w:cantSplit/>
        </w:trPr>
        <w:tc>
          <w:tcPr>
            <w:tcW w:w="5211" w:type="dxa"/>
            <w:gridSpan w:val="4"/>
            <w:shd w:val="clear" w:color="auto" w:fill="auto"/>
            <w:vAlign w:val="center"/>
          </w:tcPr>
          <w:p w:rsidR="00AC49E5" w:rsidRPr="00577A81" w:rsidRDefault="00AC49E5" w:rsidP="00F96934">
            <w:pPr>
              <w:ind w:firstLine="567"/>
              <w:jc w:val="center"/>
              <w:rPr>
                <w:b/>
              </w:rPr>
            </w:pPr>
            <w:r w:rsidRPr="00577A81">
              <w:rPr>
                <w:b/>
              </w:rPr>
              <w:t>Итого:</w:t>
            </w:r>
          </w:p>
        </w:tc>
        <w:tc>
          <w:tcPr>
            <w:tcW w:w="1701" w:type="dxa"/>
            <w:shd w:val="clear" w:color="auto" w:fill="auto"/>
            <w:vAlign w:val="center"/>
          </w:tcPr>
          <w:p w:rsidR="00AC49E5" w:rsidRPr="00577A81" w:rsidRDefault="00245473" w:rsidP="00F96934">
            <w:pPr>
              <w:rPr>
                <w:b/>
              </w:rPr>
            </w:pPr>
            <w:r w:rsidRPr="00245473">
              <w:rPr>
                <w:b/>
              </w:rPr>
              <w:t>1907127,95</w:t>
            </w:r>
          </w:p>
        </w:tc>
        <w:tc>
          <w:tcPr>
            <w:tcW w:w="1705" w:type="dxa"/>
            <w:shd w:val="clear" w:color="auto" w:fill="auto"/>
            <w:vAlign w:val="center"/>
          </w:tcPr>
          <w:p w:rsidR="00AC49E5" w:rsidRPr="00577A81" w:rsidRDefault="00245473" w:rsidP="00F96934">
            <w:pPr>
              <w:rPr>
                <w:b/>
              </w:rPr>
            </w:pPr>
            <w:r w:rsidRPr="00245473">
              <w:rPr>
                <w:b/>
              </w:rPr>
              <w:t>1907127,95</w:t>
            </w:r>
          </w:p>
        </w:tc>
        <w:tc>
          <w:tcPr>
            <w:tcW w:w="1811" w:type="dxa"/>
            <w:shd w:val="clear" w:color="auto" w:fill="auto"/>
            <w:vAlign w:val="center"/>
          </w:tcPr>
          <w:p w:rsidR="00AC49E5" w:rsidRPr="00245473" w:rsidRDefault="00245473" w:rsidP="00F96934">
            <w:pPr>
              <w:rPr>
                <w:b/>
              </w:rPr>
            </w:pPr>
            <w:r w:rsidRPr="00245473">
              <w:rPr>
                <w:b/>
              </w:rPr>
              <w:t>1798654,55</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782F20"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lastRenderedPageBreak/>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proofErr w:type="gramEnd"/>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proofErr w:type="gramStart"/>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Pr>
          <w:spacing w:val="-6"/>
          <w:sz w:val="28"/>
          <w:szCs w:val="28"/>
        </w:rPr>
        <w:t>08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дата и время открытия доступа к поданным заявкам на участие в запросе цен: 08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проведения отборочной стадии: 11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  11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F20" w:rsidRDefault="00782F20">
      <w:r>
        <w:separator/>
      </w:r>
    </w:p>
  </w:endnote>
  <w:endnote w:type="continuationSeparator" w:id="0">
    <w:p w:rsidR="00782F20" w:rsidRDefault="0078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F20" w:rsidRDefault="00782F20">
      <w:r>
        <w:separator/>
      </w:r>
    </w:p>
  </w:footnote>
  <w:footnote w:type="continuationSeparator" w:id="0">
    <w:p w:rsidR="00782F20" w:rsidRDefault="00782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782F20" w:rsidP="00DC480A">
    <w:pPr>
      <w:pStyle w:val="a6"/>
    </w:pPr>
  </w:p>
  <w:p w:rsidR="00612414" w:rsidRDefault="00782F2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954BA"/>
    <w:rsid w:val="001663E3"/>
    <w:rsid w:val="001D6542"/>
    <w:rsid w:val="001F3302"/>
    <w:rsid w:val="00245473"/>
    <w:rsid w:val="00322948"/>
    <w:rsid w:val="005335CE"/>
    <w:rsid w:val="00672FC2"/>
    <w:rsid w:val="00697C89"/>
    <w:rsid w:val="0074076D"/>
    <w:rsid w:val="00782F20"/>
    <w:rsid w:val="007B164D"/>
    <w:rsid w:val="00AC49E5"/>
    <w:rsid w:val="00B65490"/>
    <w:rsid w:val="00B7384D"/>
    <w:rsid w:val="00CD4F93"/>
    <w:rsid w:val="00D4581C"/>
    <w:rsid w:val="00D57511"/>
    <w:rsid w:val="00F42552"/>
    <w:rsid w:val="00F46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C7E9A-2EE1-417B-8AB2-FA2177436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1197</Words>
  <Characters>6825</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10</cp:revision>
  <cp:lastPrinted>2014-09-02T05:52:00Z</cp:lastPrinted>
  <dcterms:created xsi:type="dcterms:W3CDTF">2014-05-26T10:27:00Z</dcterms:created>
  <dcterms:modified xsi:type="dcterms:W3CDTF">2014-09-02T10:32:00Z</dcterms:modified>
</cp:coreProperties>
</file>