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8AB" w:rsidRPr="00611323" w:rsidRDefault="007C78AB" w:rsidP="004016BA">
      <w:pPr>
        <w:jc w:val="right"/>
        <w:rPr>
          <w:rFonts w:ascii="Times New Roman" w:hAnsi="Times New Roman"/>
          <w:b/>
        </w:rPr>
      </w:pPr>
      <w:r w:rsidRPr="00611323">
        <w:rPr>
          <w:rFonts w:ascii="Times New Roman" w:hAnsi="Times New Roman"/>
          <w:b/>
        </w:rPr>
        <w:t xml:space="preserve">                                                                                                         УТВЕРЖДАЮ</w:t>
      </w:r>
    </w:p>
    <w:p w:rsidR="007B107F" w:rsidRDefault="007B107F" w:rsidP="007B107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Директор Управляющей организации</w:t>
      </w:r>
    </w:p>
    <w:p w:rsidR="007C78AB" w:rsidRPr="00611323" w:rsidRDefault="007B107F" w:rsidP="007B107F">
      <w:pPr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sz w:val="28"/>
          <w:szCs w:val="28"/>
        </w:rPr>
        <w:t>ЗАО «Наука и инновации»</w:t>
      </w:r>
    </w:p>
    <w:p w:rsidR="007C78AB" w:rsidRPr="006C6B5F" w:rsidRDefault="007C78AB" w:rsidP="004016BA">
      <w:pPr>
        <w:jc w:val="right"/>
        <w:rPr>
          <w:rFonts w:ascii="Times New Roman" w:hAnsi="Times New Roman"/>
          <w:b/>
          <w:sz w:val="28"/>
          <w:szCs w:val="28"/>
        </w:rPr>
      </w:pPr>
      <w:r w:rsidRPr="006C6B5F">
        <w:rPr>
          <w:rFonts w:ascii="Times New Roman" w:hAnsi="Times New Roman"/>
          <w:b/>
          <w:sz w:val="28"/>
          <w:szCs w:val="28"/>
        </w:rPr>
        <w:t>_______________</w:t>
      </w:r>
      <w:r w:rsidR="00611323" w:rsidRPr="006C6B5F">
        <w:rPr>
          <w:rFonts w:ascii="Times New Roman" w:hAnsi="Times New Roman"/>
          <w:b/>
          <w:sz w:val="28"/>
          <w:szCs w:val="28"/>
        </w:rPr>
        <w:t>С.А. Колосков</w:t>
      </w:r>
    </w:p>
    <w:p w:rsidR="007C78AB" w:rsidRPr="006C6B5F" w:rsidRDefault="007C78AB" w:rsidP="004016BA">
      <w:pPr>
        <w:jc w:val="right"/>
        <w:rPr>
          <w:rFonts w:ascii="Times New Roman" w:hAnsi="Times New Roman"/>
          <w:b/>
          <w:sz w:val="28"/>
          <w:szCs w:val="28"/>
        </w:rPr>
      </w:pPr>
      <w:r w:rsidRPr="006C6B5F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“_____”_____________20</w:t>
      </w:r>
      <w:r w:rsidR="00D44D77" w:rsidRPr="006C6B5F">
        <w:rPr>
          <w:rFonts w:ascii="Times New Roman" w:hAnsi="Times New Roman"/>
          <w:b/>
          <w:sz w:val="28"/>
          <w:szCs w:val="28"/>
        </w:rPr>
        <w:t>1</w:t>
      </w:r>
      <w:r w:rsidR="00E311A2">
        <w:rPr>
          <w:rFonts w:ascii="Times New Roman" w:hAnsi="Times New Roman"/>
          <w:b/>
          <w:sz w:val="28"/>
          <w:szCs w:val="28"/>
        </w:rPr>
        <w:t>4</w:t>
      </w:r>
      <w:r w:rsidRPr="006C6B5F">
        <w:rPr>
          <w:rFonts w:ascii="Times New Roman" w:hAnsi="Times New Roman"/>
          <w:b/>
          <w:sz w:val="28"/>
          <w:szCs w:val="28"/>
        </w:rPr>
        <w:t>г.</w:t>
      </w:r>
    </w:p>
    <w:p w:rsidR="007C78AB" w:rsidRPr="005413B5" w:rsidRDefault="007C78AB" w:rsidP="007C78AB">
      <w:pPr>
        <w:rPr>
          <w:b/>
        </w:rPr>
      </w:pPr>
    </w:p>
    <w:p w:rsidR="007C78AB" w:rsidRDefault="007C78AB" w:rsidP="007C78AB"/>
    <w:p w:rsidR="007C78AB" w:rsidRDefault="007C78AB" w:rsidP="007C78AB">
      <w:pPr>
        <w:tabs>
          <w:tab w:val="left" w:pos="1230"/>
        </w:tabs>
        <w:jc w:val="center"/>
        <w:rPr>
          <w:b/>
          <w:sz w:val="28"/>
          <w:szCs w:val="28"/>
        </w:rPr>
      </w:pPr>
    </w:p>
    <w:p w:rsidR="007C78AB" w:rsidRDefault="007C78AB" w:rsidP="004016BA">
      <w:pPr>
        <w:tabs>
          <w:tab w:val="left" w:pos="1230"/>
        </w:tabs>
        <w:jc w:val="center"/>
        <w:rPr>
          <w:b/>
          <w:sz w:val="28"/>
          <w:szCs w:val="28"/>
        </w:rPr>
      </w:pPr>
    </w:p>
    <w:p w:rsidR="007C78AB" w:rsidRDefault="007C78AB" w:rsidP="00611323">
      <w:pPr>
        <w:pStyle w:val="a3"/>
      </w:pPr>
    </w:p>
    <w:p w:rsidR="007C78AB" w:rsidRPr="00611323" w:rsidRDefault="00A14B88" w:rsidP="00611323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A14B88">
        <w:rPr>
          <w:rFonts w:ascii="Times New Roman" w:hAnsi="Times New Roman"/>
          <w:b/>
          <w:sz w:val="32"/>
          <w:szCs w:val="32"/>
        </w:rPr>
        <w:t>Выполнени</w:t>
      </w:r>
      <w:r w:rsidR="00530B14">
        <w:rPr>
          <w:rFonts w:ascii="Times New Roman" w:hAnsi="Times New Roman"/>
          <w:b/>
          <w:sz w:val="32"/>
          <w:szCs w:val="32"/>
        </w:rPr>
        <w:t xml:space="preserve">е </w:t>
      </w:r>
      <w:r w:rsidR="00212DF3">
        <w:rPr>
          <w:rFonts w:ascii="Times New Roman" w:hAnsi="Times New Roman"/>
          <w:b/>
          <w:sz w:val="32"/>
          <w:szCs w:val="32"/>
        </w:rPr>
        <w:t>работ по</w:t>
      </w:r>
      <w:r w:rsidR="008357DF">
        <w:rPr>
          <w:rFonts w:ascii="Times New Roman" w:hAnsi="Times New Roman"/>
          <w:b/>
          <w:sz w:val="32"/>
          <w:szCs w:val="32"/>
        </w:rPr>
        <w:t>:</w:t>
      </w:r>
      <w:r w:rsidR="00212DF3">
        <w:rPr>
          <w:rFonts w:ascii="Times New Roman" w:hAnsi="Times New Roman"/>
          <w:b/>
          <w:sz w:val="32"/>
          <w:szCs w:val="32"/>
        </w:rPr>
        <w:t xml:space="preserve"> р</w:t>
      </w:r>
      <w:r w:rsidR="00212DF3" w:rsidRPr="00212DF3">
        <w:rPr>
          <w:rFonts w:ascii="Times New Roman" w:hAnsi="Times New Roman"/>
          <w:b/>
          <w:sz w:val="32"/>
          <w:szCs w:val="32"/>
        </w:rPr>
        <w:t>емонт</w:t>
      </w:r>
      <w:r w:rsidR="00212DF3">
        <w:rPr>
          <w:rFonts w:ascii="Times New Roman" w:hAnsi="Times New Roman"/>
          <w:b/>
          <w:sz w:val="32"/>
          <w:szCs w:val="32"/>
        </w:rPr>
        <w:t>у</w:t>
      </w:r>
      <w:r w:rsidR="00212DF3" w:rsidRPr="00212DF3">
        <w:rPr>
          <w:rFonts w:ascii="Times New Roman" w:hAnsi="Times New Roman"/>
          <w:b/>
          <w:sz w:val="32"/>
          <w:szCs w:val="32"/>
        </w:rPr>
        <w:t xml:space="preserve"> защитного слоя стропильных ферм и плит покрытия кровли</w:t>
      </w:r>
      <w:r w:rsidR="00914CFE">
        <w:rPr>
          <w:rFonts w:ascii="Times New Roman" w:hAnsi="Times New Roman"/>
          <w:b/>
          <w:sz w:val="32"/>
          <w:szCs w:val="32"/>
        </w:rPr>
        <w:t xml:space="preserve">, замене покрытия пола и </w:t>
      </w:r>
      <w:r w:rsidR="008357DF" w:rsidRPr="008357DF">
        <w:rPr>
          <w:rFonts w:ascii="Times New Roman" w:hAnsi="Times New Roman"/>
          <w:b/>
          <w:sz w:val="32"/>
          <w:szCs w:val="32"/>
        </w:rPr>
        <w:t>капитальному ремонту электроосвещения  производственного корпуса в осях</w:t>
      </w:r>
      <w:r w:rsidR="00656EC5" w:rsidRPr="00656EC5">
        <w:rPr>
          <w:rFonts w:ascii="Times New Roman" w:hAnsi="Times New Roman"/>
          <w:b/>
          <w:sz w:val="32"/>
          <w:szCs w:val="32"/>
        </w:rPr>
        <w:t xml:space="preserve">  в осях:</w:t>
      </w:r>
      <w:r w:rsidR="00CC3934">
        <w:rPr>
          <w:rFonts w:ascii="Times New Roman" w:hAnsi="Times New Roman"/>
          <w:b/>
          <w:sz w:val="32"/>
          <w:szCs w:val="32"/>
        </w:rPr>
        <w:t>1</w:t>
      </w:r>
      <w:r w:rsidR="00656EC5" w:rsidRPr="00656EC5">
        <w:rPr>
          <w:rFonts w:ascii="Times New Roman" w:hAnsi="Times New Roman"/>
          <w:b/>
          <w:sz w:val="32"/>
          <w:szCs w:val="32"/>
        </w:rPr>
        <w:t>-</w:t>
      </w:r>
      <w:r w:rsidR="00CC3934">
        <w:rPr>
          <w:rFonts w:ascii="Times New Roman" w:hAnsi="Times New Roman"/>
          <w:b/>
          <w:sz w:val="32"/>
          <w:szCs w:val="32"/>
        </w:rPr>
        <w:t>1</w:t>
      </w:r>
      <w:r w:rsidR="008357DF">
        <w:rPr>
          <w:rFonts w:ascii="Times New Roman" w:hAnsi="Times New Roman"/>
          <w:b/>
          <w:sz w:val="32"/>
          <w:szCs w:val="32"/>
        </w:rPr>
        <w:t>3</w:t>
      </w:r>
      <w:r w:rsidR="00656EC5" w:rsidRPr="00656EC5">
        <w:rPr>
          <w:rFonts w:ascii="Times New Roman" w:hAnsi="Times New Roman"/>
          <w:b/>
          <w:sz w:val="32"/>
          <w:szCs w:val="32"/>
        </w:rPr>
        <w:t xml:space="preserve">; </w:t>
      </w:r>
      <w:r w:rsidR="00212DF3">
        <w:rPr>
          <w:rFonts w:ascii="Times New Roman" w:hAnsi="Times New Roman"/>
          <w:b/>
          <w:sz w:val="32"/>
          <w:szCs w:val="32"/>
        </w:rPr>
        <w:t>Д</w:t>
      </w:r>
      <w:r w:rsidR="00656EC5" w:rsidRPr="00656EC5">
        <w:rPr>
          <w:rFonts w:ascii="Times New Roman" w:hAnsi="Times New Roman"/>
          <w:b/>
          <w:sz w:val="32"/>
          <w:szCs w:val="32"/>
        </w:rPr>
        <w:t>-</w:t>
      </w:r>
      <w:r w:rsidR="00212DF3">
        <w:rPr>
          <w:rFonts w:ascii="Times New Roman" w:hAnsi="Times New Roman"/>
          <w:b/>
          <w:sz w:val="32"/>
          <w:szCs w:val="32"/>
        </w:rPr>
        <w:t>К</w:t>
      </w:r>
      <w:r w:rsidR="008357DF">
        <w:rPr>
          <w:rFonts w:ascii="Times New Roman" w:hAnsi="Times New Roman"/>
          <w:b/>
          <w:sz w:val="32"/>
          <w:szCs w:val="32"/>
        </w:rPr>
        <w:t>,</w:t>
      </w:r>
      <w:r w:rsidR="00656EC5" w:rsidRPr="00656EC5">
        <w:rPr>
          <w:rFonts w:ascii="Times New Roman" w:hAnsi="Times New Roman"/>
          <w:b/>
          <w:sz w:val="32"/>
          <w:szCs w:val="32"/>
        </w:rPr>
        <w:t xml:space="preserve"> здание </w:t>
      </w:r>
      <w:r w:rsidR="00212DF3">
        <w:rPr>
          <w:rFonts w:ascii="Times New Roman" w:hAnsi="Times New Roman"/>
          <w:b/>
          <w:sz w:val="32"/>
          <w:szCs w:val="32"/>
        </w:rPr>
        <w:t>опытного производства</w:t>
      </w:r>
      <w:r w:rsidR="00656EC5" w:rsidRPr="00656EC5">
        <w:rPr>
          <w:rFonts w:ascii="Times New Roman" w:hAnsi="Times New Roman"/>
          <w:b/>
          <w:sz w:val="32"/>
          <w:szCs w:val="32"/>
        </w:rPr>
        <w:t xml:space="preserve"> ОАО «НИИТФА».</w:t>
      </w:r>
    </w:p>
    <w:p w:rsidR="007C78AB" w:rsidRDefault="007C78AB" w:rsidP="004016BA">
      <w:pPr>
        <w:tabs>
          <w:tab w:val="left" w:pos="1230"/>
        </w:tabs>
        <w:jc w:val="center"/>
        <w:rPr>
          <w:b/>
          <w:sz w:val="28"/>
          <w:szCs w:val="28"/>
        </w:rPr>
      </w:pPr>
    </w:p>
    <w:p w:rsidR="007C78AB" w:rsidRDefault="007C78AB" w:rsidP="004016BA">
      <w:pPr>
        <w:tabs>
          <w:tab w:val="left" w:pos="1230"/>
        </w:tabs>
        <w:jc w:val="center"/>
        <w:rPr>
          <w:b/>
          <w:sz w:val="28"/>
          <w:szCs w:val="28"/>
        </w:rPr>
      </w:pPr>
    </w:p>
    <w:p w:rsidR="007C78AB" w:rsidRDefault="007C78AB" w:rsidP="004016BA">
      <w:pPr>
        <w:tabs>
          <w:tab w:val="left" w:pos="1230"/>
        </w:tabs>
        <w:jc w:val="center"/>
        <w:rPr>
          <w:b/>
          <w:sz w:val="28"/>
          <w:szCs w:val="28"/>
        </w:rPr>
      </w:pPr>
    </w:p>
    <w:p w:rsidR="007C78AB" w:rsidRPr="00611323" w:rsidRDefault="007C78AB" w:rsidP="004016BA">
      <w:pPr>
        <w:tabs>
          <w:tab w:val="left" w:pos="1215"/>
        </w:tabs>
        <w:jc w:val="center"/>
        <w:rPr>
          <w:rFonts w:ascii="Times New Roman" w:hAnsi="Times New Roman"/>
          <w:b/>
          <w:sz w:val="32"/>
          <w:szCs w:val="32"/>
        </w:rPr>
      </w:pPr>
      <w:r w:rsidRPr="00611323">
        <w:rPr>
          <w:rFonts w:ascii="Times New Roman" w:hAnsi="Times New Roman"/>
          <w:b/>
          <w:sz w:val="32"/>
          <w:szCs w:val="32"/>
        </w:rPr>
        <w:t xml:space="preserve">Техническое  задание  </w:t>
      </w:r>
    </w:p>
    <w:p w:rsidR="007C78AB" w:rsidRPr="00611323" w:rsidRDefault="007C78AB" w:rsidP="004016BA">
      <w:pPr>
        <w:tabs>
          <w:tab w:val="left" w:pos="1215"/>
        </w:tabs>
        <w:jc w:val="center"/>
        <w:rPr>
          <w:rFonts w:ascii="Times New Roman" w:hAnsi="Times New Roman"/>
          <w:b/>
          <w:sz w:val="32"/>
          <w:szCs w:val="32"/>
        </w:rPr>
      </w:pPr>
    </w:p>
    <w:p w:rsidR="007C78AB" w:rsidRPr="00611323" w:rsidRDefault="007C78AB" w:rsidP="004016BA">
      <w:pPr>
        <w:tabs>
          <w:tab w:val="left" w:pos="1215"/>
        </w:tabs>
        <w:jc w:val="center"/>
        <w:rPr>
          <w:rFonts w:ascii="Times New Roman" w:hAnsi="Times New Roman"/>
          <w:b/>
          <w:sz w:val="32"/>
          <w:szCs w:val="32"/>
        </w:rPr>
      </w:pPr>
    </w:p>
    <w:p w:rsidR="007C78AB" w:rsidRPr="00611323" w:rsidRDefault="007C78AB" w:rsidP="007C78AB">
      <w:pPr>
        <w:tabs>
          <w:tab w:val="left" w:pos="1215"/>
        </w:tabs>
        <w:rPr>
          <w:rFonts w:ascii="Times New Roman" w:hAnsi="Times New Roman"/>
          <w:b/>
          <w:sz w:val="32"/>
          <w:szCs w:val="32"/>
        </w:rPr>
      </w:pPr>
    </w:p>
    <w:p w:rsidR="007C78AB" w:rsidRPr="00611323" w:rsidRDefault="007C78AB" w:rsidP="007C78AB">
      <w:pPr>
        <w:tabs>
          <w:tab w:val="left" w:pos="1215"/>
        </w:tabs>
        <w:rPr>
          <w:rFonts w:ascii="Times New Roman" w:hAnsi="Times New Roman"/>
          <w:b/>
          <w:sz w:val="32"/>
          <w:szCs w:val="32"/>
        </w:rPr>
      </w:pPr>
    </w:p>
    <w:p w:rsidR="007C78AB" w:rsidRPr="00611323" w:rsidRDefault="007C78AB" w:rsidP="007C78AB">
      <w:pPr>
        <w:tabs>
          <w:tab w:val="left" w:pos="1215"/>
        </w:tabs>
        <w:rPr>
          <w:rFonts w:ascii="Times New Roman" w:hAnsi="Times New Roman"/>
          <w:b/>
          <w:sz w:val="32"/>
          <w:szCs w:val="32"/>
        </w:rPr>
      </w:pPr>
    </w:p>
    <w:p w:rsidR="00212DF3" w:rsidRDefault="009121D9" w:rsidP="00646575">
      <w:pPr>
        <w:tabs>
          <w:tab w:val="left" w:pos="1215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1026" type="#_x0000_t202" style="position:absolute;margin-left:255.45pt;margin-top:3.3pt;width:215.1pt;height:147.5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" filled="f" stroked="f">
            <v:textbox>
              <w:txbxContent>
                <w:p w:rsidR="00CD0868" w:rsidRPr="00CD0868" w:rsidRDefault="00CD0868" w:rsidP="00646575">
                  <w:pPr>
                    <w:tabs>
                      <w:tab w:val="left" w:pos="1215"/>
                    </w:tabs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D0868">
                    <w:rPr>
                      <w:rFonts w:ascii="Times New Roman" w:hAnsi="Times New Roman"/>
                      <w:sz w:val="28"/>
                      <w:szCs w:val="28"/>
                    </w:rPr>
                    <w:t>Согласовано:</w:t>
                  </w:r>
                </w:p>
                <w:p w:rsidR="00CD0868" w:rsidRPr="00CD0868" w:rsidRDefault="00CD0868" w:rsidP="00646575">
                  <w:pPr>
                    <w:tabs>
                      <w:tab w:val="left" w:pos="1215"/>
                    </w:tabs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D0868">
                    <w:rPr>
                      <w:rFonts w:ascii="Times New Roman" w:hAnsi="Times New Roman"/>
                      <w:sz w:val="28"/>
                      <w:szCs w:val="28"/>
                    </w:rPr>
                    <w:t>Заместитель директора по</w:t>
                  </w:r>
                </w:p>
                <w:p w:rsidR="00CD0868" w:rsidRPr="00CD0868" w:rsidRDefault="00CD0868" w:rsidP="00646575">
                  <w:pPr>
                    <w:tabs>
                      <w:tab w:val="left" w:pos="1215"/>
                    </w:tabs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D0868">
                    <w:rPr>
                      <w:rFonts w:ascii="Times New Roman" w:hAnsi="Times New Roman"/>
                      <w:sz w:val="28"/>
                      <w:szCs w:val="28"/>
                    </w:rPr>
                    <w:t>капитальному строительству</w:t>
                  </w:r>
                </w:p>
                <w:p w:rsidR="00CD0868" w:rsidRPr="00CD0868" w:rsidRDefault="00CD0868" w:rsidP="00646575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CD0868" w:rsidRPr="00CD0868" w:rsidRDefault="00CD0868" w:rsidP="00646575">
                  <w:pPr>
                    <w:rPr>
                      <w:sz w:val="28"/>
                      <w:szCs w:val="28"/>
                    </w:rPr>
                  </w:pPr>
                  <w:r w:rsidRPr="00CD0868">
                    <w:rPr>
                      <w:rFonts w:ascii="Times New Roman" w:hAnsi="Times New Roman"/>
                      <w:sz w:val="28"/>
                      <w:szCs w:val="28"/>
                    </w:rPr>
                    <w:t>______________Н. А. Гришков</w:t>
                  </w:r>
                </w:p>
              </w:txbxContent>
            </v:textbox>
          </v:shape>
        </w:pict>
      </w:r>
      <w:r w:rsidR="00D44D77" w:rsidRPr="00611323">
        <w:rPr>
          <w:rFonts w:ascii="Times New Roman" w:hAnsi="Times New Roman"/>
          <w:b/>
          <w:sz w:val="32"/>
          <w:szCs w:val="32"/>
        </w:rPr>
        <w:tab/>
      </w:r>
      <w:r w:rsidR="00D44D77" w:rsidRPr="00611323">
        <w:rPr>
          <w:rFonts w:ascii="Times New Roman" w:hAnsi="Times New Roman"/>
          <w:b/>
          <w:sz w:val="32"/>
          <w:szCs w:val="32"/>
        </w:rPr>
        <w:tab/>
      </w:r>
      <w:r w:rsidR="00D44D77" w:rsidRPr="00611323">
        <w:rPr>
          <w:rFonts w:ascii="Times New Roman" w:hAnsi="Times New Roman"/>
          <w:b/>
          <w:sz w:val="32"/>
          <w:szCs w:val="32"/>
        </w:rPr>
        <w:tab/>
      </w:r>
      <w:r w:rsidR="00D44D77" w:rsidRPr="00611323">
        <w:rPr>
          <w:rFonts w:ascii="Times New Roman" w:hAnsi="Times New Roman"/>
          <w:b/>
          <w:sz w:val="32"/>
          <w:szCs w:val="32"/>
        </w:rPr>
        <w:tab/>
      </w:r>
      <w:r w:rsidR="00D44D77" w:rsidRPr="00611323">
        <w:rPr>
          <w:rFonts w:ascii="Times New Roman" w:hAnsi="Times New Roman"/>
          <w:b/>
          <w:sz w:val="32"/>
          <w:szCs w:val="32"/>
        </w:rPr>
        <w:tab/>
      </w:r>
      <w:r w:rsidR="00D44D77" w:rsidRPr="00611323">
        <w:rPr>
          <w:rFonts w:ascii="Times New Roman" w:hAnsi="Times New Roman"/>
          <w:b/>
          <w:sz w:val="32"/>
          <w:szCs w:val="32"/>
        </w:rPr>
        <w:tab/>
      </w:r>
      <w:r w:rsidR="00D44D77" w:rsidRPr="00611323">
        <w:rPr>
          <w:rFonts w:ascii="Times New Roman" w:hAnsi="Times New Roman"/>
          <w:b/>
          <w:sz w:val="32"/>
          <w:szCs w:val="32"/>
        </w:rPr>
        <w:tab/>
      </w:r>
      <w:r w:rsidR="00D44D77" w:rsidRPr="00611323">
        <w:rPr>
          <w:rFonts w:ascii="Times New Roman" w:hAnsi="Times New Roman"/>
          <w:b/>
          <w:sz w:val="32"/>
          <w:szCs w:val="32"/>
        </w:rPr>
        <w:tab/>
      </w:r>
      <w:r w:rsidR="00D44D77" w:rsidRPr="00611323">
        <w:rPr>
          <w:rFonts w:ascii="Times New Roman" w:hAnsi="Times New Roman"/>
          <w:b/>
          <w:sz w:val="32"/>
          <w:szCs w:val="32"/>
        </w:rPr>
        <w:tab/>
      </w:r>
    </w:p>
    <w:p w:rsidR="00646575" w:rsidRDefault="00646575" w:rsidP="00646575">
      <w:pPr>
        <w:tabs>
          <w:tab w:val="left" w:pos="1215"/>
        </w:tabs>
        <w:rPr>
          <w:rFonts w:ascii="Times New Roman" w:hAnsi="Times New Roman"/>
          <w:b/>
          <w:sz w:val="28"/>
          <w:szCs w:val="28"/>
        </w:rPr>
      </w:pPr>
    </w:p>
    <w:p w:rsidR="00646575" w:rsidRDefault="00646575" w:rsidP="00646575">
      <w:pPr>
        <w:tabs>
          <w:tab w:val="left" w:pos="1215"/>
        </w:tabs>
        <w:rPr>
          <w:rFonts w:ascii="Times New Roman" w:hAnsi="Times New Roman"/>
          <w:b/>
          <w:sz w:val="28"/>
          <w:szCs w:val="28"/>
        </w:rPr>
      </w:pPr>
    </w:p>
    <w:p w:rsidR="00646575" w:rsidRDefault="00646575" w:rsidP="00646575">
      <w:pPr>
        <w:tabs>
          <w:tab w:val="left" w:pos="1215"/>
        </w:tabs>
        <w:rPr>
          <w:rFonts w:ascii="Times New Roman" w:hAnsi="Times New Roman"/>
          <w:b/>
          <w:sz w:val="28"/>
          <w:szCs w:val="28"/>
        </w:rPr>
      </w:pPr>
    </w:p>
    <w:p w:rsidR="00646575" w:rsidRDefault="00646575" w:rsidP="00646575">
      <w:pPr>
        <w:tabs>
          <w:tab w:val="left" w:pos="1215"/>
        </w:tabs>
        <w:rPr>
          <w:rFonts w:ascii="Times New Roman" w:hAnsi="Times New Roman"/>
          <w:b/>
          <w:sz w:val="24"/>
          <w:szCs w:val="24"/>
        </w:rPr>
      </w:pPr>
    </w:p>
    <w:p w:rsidR="00212DF3" w:rsidRDefault="00212DF3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C78AB" w:rsidRPr="00DA6680" w:rsidRDefault="007C78AB" w:rsidP="00DA6680">
      <w:pPr>
        <w:tabs>
          <w:tab w:val="left" w:pos="1215"/>
        </w:tabs>
        <w:spacing w:after="0" w:line="240" w:lineRule="auto"/>
        <w:jc w:val="center"/>
        <w:rPr>
          <w:b/>
        </w:rPr>
      </w:pPr>
      <w:r w:rsidRPr="00A14B88">
        <w:rPr>
          <w:rFonts w:ascii="Times New Roman" w:hAnsi="Times New Roman"/>
          <w:b/>
          <w:sz w:val="24"/>
          <w:szCs w:val="24"/>
        </w:rPr>
        <w:t>Техническое  задание</w:t>
      </w:r>
    </w:p>
    <w:p w:rsidR="007C78AB" w:rsidRDefault="00AF1B4A" w:rsidP="00530B14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AF1B4A">
        <w:rPr>
          <w:rFonts w:ascii="Times New Roman" w:hAnsi="Times New Roman"/>
          <w:b/>
          <w:sz w:val="24"/>
          <w:szCs w:val="24"/>
        </w:rPr>
        <w:t xml:space="preserve">На </w:t>
      </w:r>
      <w:r w:rsidR="008357DF">
        <w:rPr>
          <w:rFonts w:ascii="Times New Roman" w:hAnsi="Times New Roman"/>
          <w:b/>
          <w:sz w:val="24"/>
          <w:szCs w:val="24"/>
        </w:rPr>
        <w:t>в</w:t>
      </w:r>
      <w:r w:rsidR="008357DF" w:rsidRPr="008357DF">
        <w:rPr>
          <w:rFonts w:ascii="Times New Roman" w:hAnsi="Times New Roman"/>
          <w:b/>
          <w:sz w:val="24"/>
          <w:szCs w:val="24"/>
        </w:rPr>
        <w:t>ыполнение работ по: ремонту защитного слоя стропильных ферм и плит покрытия кровли, замене покрытия пола и капитальному ремонту электроосвещения  производственного корпуса в осях  в осях:1-13; Д-К, здание опытного производства ОАО «НИИТФА».</w:t>
      </w:r>
    </w:p>
    <w:p w:rsidR="008357DF" w:rsidRPr="008357DF" w:rsidRDefault="008357DF" w:rsidP="00530B14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AF1B4A" w:rsidRPr="00B4326A" w:rsidRDefault="0070330F" w:rsidP="003927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4326A">
        <w:rPr>
          <w:rFonts w:ascii="Times New Roman" w:hAnsi="Times New Roman"/>
          <w:sz w:val="24"/>
          <w:szCs w:val="24"/>
        </w:rPr>
        <w:t>1. Место выполнения работ</w:t>
      </w:r>
      <w:r w:rsidR="00392747" w:rsidRPr="00B4326A">
        <w:rPr>
          <w:rFonts w:ascii="Times New Roman" w:hAnsi="Times New Roman"/>
          <w:sz w:val="24"/>
          <w:szCs w:val="24"/>
        </w:rPr>
        <w:t xml:space="preserve">: г.Москва, Варшавское шоссе, 46, здание </w:t>
      </w:r>
      <w:r w:rsidR="00AF1B4A" w:rsidRPr="00B4326A">
        <w:rPr>
          <w:rFonts w:ascii="Times New Roman" w:hAnsi="Times New Roman"/>
          <w:sz w:val="24"/>
          <w:szCs w:val="24"/>
        </w:rPr>
        <w:t>опытного производства</w:t>
      </w:r>
      <w:r w:rsidR="00392747" w:rsidRPr="00B4326A">
        <w:rPr>
          <w:rFonts w:ascii="Times New Roman" w:hAnsi="Times New Roman"/>
          <w:sz w:val="24"/>
          <w:szCs w:val="24"/>
        </w:rPr>
        <w:t xml:space="preserve"> ОАО «НИИТФА», </w:t>
      </w:r>
      <w:r w:rsidR="00656EC5" w:rsidRPr="00B4326A">
        <w:rPr>
          <w:rFonts w:ascii="Times New Roman" w:hAnsi="Times New Roman"/>
          <w:sz w:val="24"/>
          <w:szCs w:val="24"/>
        </w:rPr>
        <w:t>в осях:</w:t>
      </w:r>
      <w:r w:rsidR="00CC3934" w:rsidRPr="00B4326A">
        <w:rPr>
          <w:rFonts w:ascii="Times New Roman" w:hAnsi="Times New Roman"/>
          <w:sz w:val="24"/>
          <w:szCs w:val="24"/>
        </w:rPr>
        <w:t>1</w:t>
      </w:r>
      <w:r w:rsidR="00656EC5" w:rsidRPr="00B4326A">
        <w:rPr>
          <w:rFonts w:ascii="Times New Roman" w:hAnsi="Times New Roman"/>
          <w:sz w:val="24"/>
          <w:szCs w:val="24"/>
        </w:rPr>
        <w:t>-</w:t>
      </w:r>
      <w:r w:rsidR="00CC3934" w:rsidRPr="00B4326A">
        <w:rPr>
          <w:rFonts w:ascii="Times New Roman" w:hAnsi="Times New Roman"/>
          <w:sz w:val="24"/>
          <w:szCs w:val="24"/>
        </w:rPr>
        <w:t>1</w:t>
      </w:r>
      <w:r w:rsidR="008357DF" w:rsidRPr="00B4326A">
        <w:rPr>
          <w:rFonts w:ascii="Times New Roman" w:hAnsi="Times New Roman"/>
          <w:sz w:val="24"/>
          <w:szCs w:val="24"/>
        </w:rPr>
        <w:t>3</w:t>
      </w:r>
      <w:r w:rsidR="00656EC5" w:rsidRPr="00B4326A">
        <w:rPr>
          <w:rFonts w:ascii="Times New Roman" w:hAnsi="Times New Roman"/>
          <w:sz w:val="24"/>
          <w:szCs w:val="24"/>
        </w:rPr>
        <w:t xml:space="preserve">; </w:t>
      </w:r>
      <w:r w:rsidR="00AF1B4A" w:rsidRPr="00B4326A">
        <w:rPr>
          <w:rFonts w:ascii="Times New Roman" w:hAnsi="Times New Roman"/>
          <w:sz w:val="24"/>
          <w:szCs w:val="24"/>
        </w:rPr>
        <w:t>Д</w:t>
      </w:r>
      <w:r w:rsidR="00656EC5" w:rsidRPr="00B4326A">
        <w:rPr>
          <w:rFonts w:ascii="Times New Roman" w:hAnsi="Times New Roman"/>
          <w:sz w:val="24"/>
          <w:szCs w:val="24"/>
        </w:rPr>
        <w:t>-</w:t>
      </w:r>
      <w:r w:rsidR="00AF1B4A" w:rsidRPr="00B4326A">
        <w:rPr>
          <w:rFonts w:ascii="Times New Roman" w:hAnsi="Times New Roman"/>
          <w:sz w:val="24"/>
          <w:szCs w:val="24"/>
        </w:rPr>
        <w:t>К</w:t>
      </w:r>
      <w:r w:rsidR="00656EC5" w:rsidRPr="00B4326A">
        <w:rPr>
          <w:rFonts w:ascii="Times New Roman" w:hAnsi="Times New Roman"/>
          <w:sz w:val="24"/>
          <w:szCs w:val="24"/>
        </w:rPr>
        <w:t xml:space="preserve"> </w:t>
      </w:r>
    </w:p>
    <w:p w:rsidR="00392747" w:rsidRPr="00B4326A" w:rsidRDefault="00392747" w:rsidP="003927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4326A">
        <w:rPr>
          <w:rFonts w:ascii="Times New Roman" w:hAnsi="Times New Roman"/>
          <w:sz w:val="24"/>
          <w:szCs w:val="24"/>
        </w:rPr>
        <w:t>2. Заказчик: ОАО «НИИТФА»</w:t>
      </w:r>
    </w:p>
    <w:p w:rsidR="00392747" w:rsidRPr="00B4326A" w:rsidRDefault="00392747" w:rsidP="003927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4326A">
        <w:rPr>
          <w:rFonts w:ascii="Times New Roman" w:hAnsi="Times New Roman"/>
          <w:sz w:val="24"/>
          <w:szCs w:val="24"/>
        </w:rPr>
        <w:t>3. Требования к работам: В соответствии с данным заданием и действующими нормами.</w:t>
      </w:r>
    </w:p>
    <w:p w:rsidR="00392747" w:rsidRPr="00B4326A" w:rsidRDefault="00392747" w:rsidP="003927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4326A">
        <w:rPr>
          <w:rFonts w:ascii="Times New Roman" w:hAnsi="Times New Roman"/>
          <w:sz w:val="24"/>
          <w:szCs w:val="24"/>
        </w:rPr>
        <w:t xml:space="preserve">4. Нормативный срок работ – </w:t>
      </w:r>
      <w:r w:rsidR="00CC3934" w:rsidRPr="00B4326A">
        <w:rPr>
          <w:rFonts w:ascii="Times New Roman" w:hAnsi="Times New Roman"/>
          <w:sz w:val="24"/>
          <w:szCs w:val="24"/>
        </w:rPr>
        <w:t>30</w:t>
      </w:r>
      <w:r w:rsidRPr="00B4326A">
        <w:rPr>
          <w:rFonts w:ascii="Times New Roman" w:hAnsi="Times New Roman"/>
          <w:sz w:val="24"/>
          <w:szCs w:val="24"/>
        </w:rPr>
        <w:t xml:space="preserve"> рабочих дн</w:t>
      </w:r>
      <w:r w:rsidR="00A14B88" w:rsidRPr="00B4326A">
        <w:rPr>
          <w:rFonts w:ascii="Times New Roman" w:hAnsi="Times New Roman"/>
          <w:sz w:val="24"/>
          <w:szCs w:val="24"/>
        </w:rPr>
        <w:t>ей</w:t>
      </w:r>
      <w:r w:rsidRPr="00B4326A">
        <w:rPr>
          <w:rFonts w:ascii="Times New Roman" w:hAnsi="Times New Roman"/>
          <w:sz w:val="24"/>
          <w:szCs w:val="24"/>
        </w:rPr>
        <w:t xml:space="preserve"> с момента подписания </w:t>
      </w:r>
      <w:r w:rsidR="008226C9">
        <w:rPr>
          <w:rFonts w:ascii="Times New Roman" w:hAnsi="Times New Roman"/>
          <w:sz w:val="24"/>
          <w:szCs w:val="24"/>
        </w:rPr>
        <w:t>Договора</w:t>
      </w:r>
      <w:r w:rsidRPr="00B4326A">
        <w:rPr>
          <w:rFonts w:ascii="Times New Roman" w:hAnsi="Times New Roman"/>
          <w:sz w:val="24"/>
          <w:szCs w:val="24"/>
        </w:rPr>
        <w:t>.</w:t>
      </w:r>
    </w:p>
    <w:p w:rsidR="00392747" w:rsidRDefault="00392747" w:rsidP="003927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4326A">
        <w:rPr>
          <w:rFonts w:ascii="Times New Roman" w:hAnsi="Times New Roman"/>
          <w:sz w:val="24"/>
          <w:szCs w:val="24"/>
        </w:rPr>
        <w:t xml:space="preserve">5. Гарантия качества работ – </w:t>
      </w:r>
      <w:r w:rsidR="00CD0868" w:rsidRPr="00B4326A">
        <w:rPr>
          <w:rFonts w:ascii="Times New Roman" w:hAnsi="Times New Roman"/>
          <w:sz w:val="24"/>
          <w:szCs w:val="24"/>
        </w:rPr>
        <w:t>60</w:t>
      </w:r>
      <w:r w:rsidRPr="00B4326A">
        <w:rPr>
          <w:rFonts w:ascii="Times New Roman" w:hAnsi="Times New Roman"/>
          <w:sz w:val="24"/>
          <w:szCs w:val="24"/>
        </w:rPr>
        <w:t xml:space="preserve"> месяц</w:t>
      </w:r>
      <w:r w:rsidR="00CD0868" w:rsidRPr="00B4326A">
        <w:rPr>
          <w:rFonts w:ascii="Times New Roman" w:hAnsi="Times New Roman"/>
          <w:sz w:val="24"/>
          <w:szCs w:val="24"/>
        </w:rPr>
        <w:t>ев с даты подписания акта приема выполненных работ</w:t>
      </w:r>
      <w:r w:rsidR="0055362F" w:rsidRPr="00B4326A">
        <w:rPr>
          <w:rFonts w:ascii="Times New Roman" w:hAnsi="Times New Roman"/>
          <w:sz w:val="24"/>
          <w:szCs w:val="24"/>
        </w:rPr>
        <w:t>.</w:t>
      </w:r>
    </w:p>
    <w:p w:rsidR="00B4326A" w:rsidRDefault="00B4326A" w:rsidP="003927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Неотъемлемыми приложениями к настоящему Техническому заданию являются:</w:t>
      </w:r>
    </w:p>
    <w:p w:rsidR="00B4326A" w:rsidRDefault="00B4326A" w:rsidP="003927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4326A" w:rsidRDefault="00B4326A" w:rsidP="003927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1. Приложение к Техническому заданию №1</w:t>
      </w:r>
    </w:p>
    <w:p w:rsidR="00B4326A" w:rsidRDefault="00B4326A" w:rsidP="003927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2. Приложение к Техническому заданию №2</w:t>
      </w:r>
    </w:p>
    <w:p w:rsidR="00B4326A" w:rsidRDefault="00B4326A" w:rsidP="003927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3. Приложение к Техническому заданию №3</w:t>
      </w:r>
    </w:p>
    <w:p w:rsidR="00B4326A" w:rsidRPr="00B4326A" w:rsidRDefault="00B4326A" w:rsidP="003927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4. Приложение к Техническому заданию №4</w:t>
      </w:r>
    </w:p>
    <w:p w:rsidR="00BB352B" w:rsidRPr="00B4326A" w:rsidRDefault="00BB352B" w:rsidP="003927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92747" w:rsidRPr="00B4326A" w:rsidRDefault="00392747" w:rsidP="003927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4326A">
        <w:rPr>
          <w:rFonts w:ascii="Times New Roman" w:hAnsi="Times New Roman"/>
          <w:sz w:val="24"/>
          <w:szCs w:val="24"/>
        </w:rPr>
        <w:t>Ремонт предусматривает следующие виды работ:</w:t>
      </w:r>
    </w:p>
    <w:p w:rsidR="0006651F" w:rsidRPr="00B4326A" w:rsidRDefault="0006651F" w:rsidP="0006651F">
      <w:pPr>
        <w:spacing w:after="202" w:line="1" w:lineRule="exact"/>
        <w:rPr>
          <w:rFonts w:ascii="Times New Roman" w:hAnsi="Times New Roman"/>
          <w:sz w:val="24"/>
          <w:szCs w:val="24"/>
        </w:rPr>
      </w:pPr>
    </w:p>
    <w:tbl>
      <w:tblPr>
        <w:tblW w:w="10087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58"/>
        <w:gridCol w:w="5445"/>
        <w:gridCol w:w="1092"/>
        <w:gridCol w:w="1251"/>
        <w:gridCol w:w="1641"/>
      </w:tblGrid>
      <w:tr w:rsidR="0006651F" w:rsidRPr="00B4326A" w:rsidTr="00CC3934">
        <w:trPr>
          <w:trHeight w:hRule="exact" w:val="581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6651F" w:rsidRPr="00B4326A" w:rsidRDefault="0006651F" w:rsidP="00CC3934">
            <w:pPr>
              <w:shd w:val="clear" w:color="auto" w:fill="FFFFFF"/>
              <w:spacing w:line="259" w:lineRule="exact"/>
              <w:ind w:left="79" w:right="3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6651F" w:rsidRPr="00B4326A" w:rsidRDefault="0006651F" w:rsidP="00CC3934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Наименование работ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6651F" w:rsidRPr="00B4326A" w:rsidRDefault="0006651F" w:rsidP="00CC3934">
            <w:pPr>
              <w:shd w:val="clear" w:color="auto" w:fill="FFFFFF"/>
              <w:ind w:left="3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Ед.изм.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6651F" w:rsidRPr="00B4326A" w:rsidRDefault="0006651F" w:rsidP="00CC3934">
            <w:pPr>
              <w:shd w:val="clear" w:color="auto" w:fill="FFFFFF"/>
              <w:ind w:left="14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6651F" w:rsidRPr="00B4326A" w:rsidRDefault="0006651F" w:rsidP="00CC3934">
            <w:pPr>
              <w:shd w:val="clear" w:color="auto" w:fill="FFFFFF"/>
              <w:ind w:left="2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F30845" w:rsidRPr="00B4326A" w:rsidTr="00CD0868">
        <w:trPr>
          <w:trHeight w:hRule="exact" w:val="581"/>
        </w:trPr>
        <w:tc>
          <w:tcPr>
            <w:tcW w:w="1008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30845" w:rsidRPr="00B4326A" w:rsidRDefault="00F30845" w:rsidP="00F30845">
            <w:pPr>
              <w:shd w:val="clear" w:color="auto" w:fill="FFFFFF"/>
              <w:ind w:left="2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b/>
                <w:sz w:val="24"/>
                <w:szCs w:val="24"/>
              </w:rPr>
              <w:t>Ремонт защитного слоя стропильных ферм и плит покрытия кровли</w:t>
            </w:r>
          </w:p>
        </w:tc>
      </w:tr>
      <w:tr w:rsidR="00656EC5" w:rsidRPr="00B4326A" w:rsidTr="00156F78">
        <w:trPr>
          <w:trHeight w:hRule="exact" w:val="953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56EC5" w:rsidRPr="00B4326A" w:rsidRDefault="00656EC5" w:rsidP="00CC3934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56EC5" w:rsidRPr="00B4326A" w:rsidRDefault="00156F78" w:rsidP="00CC3934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Ремонт защитного бетонного слоя  стропильных ферм местами не более 0.5м2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56EC5" w:rsidRPr="00B4326A" w:rsidRDefault="00156F78" w:rsidP="00CC393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100м2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56EC5" w:rsidRPr="00B4326A" w:rsidRDefault="00E311A2" w:rsidP="00E311A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2</w:t>
            </w:r>
            <w:r w:rsidR="00156F78" w:rsidRPr="00B4326A">
              <w:rPr>
                <w:rFonts w:ascii="Times New Roman" w:hAnsi="Times New Roman"/>
                <w:sz w:val="24"/>
                <w:szCs w:val="24"/>
              </w:rPr>
              <w:t>,</w:t>
            </w:r>
            <w:r w:rsidRPr="00B4326A">
              <w:rPr>
                <w:rFonts w:ascii="Times New Roman" w:hAnsi="Times New Roman"/>
                <w:sz w:val="24"/>
                <w:szCs w:val="24"/>
              </w:rPr>
              <w:t>3</w:t>
            </w:r>
            <w:r w:rsidR="00156F78" w:rsidRPr="00B4326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56EC5" w:rsidRPr="00B4326A" w:rsidRDefault="00656EC5" w:rsidP="00CC3934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56EC5" w:rsidRPr="00B4326A" w:rsidTr="00156F78">
        <w:trPr>
          <w:trHeight w:hRule="exact" w:val="598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56EC5" w:rsidRPr="00B4326A" w:rsidRDefault="00656EC5" w:rsidP="00CC3934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56EC5" w:rsidRPr="00B4326A" w:rsidRDefault="00156F78" w:rsidP="00CC3934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Окраска поверхности стропильных ферм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56EC5" w:rsidRPr="00B4326A" w:rsidRDefault="00156F78" w:rsidP="00CC393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100м2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56EC5" w:rsidRPr="00B4326A" w:rsidRDefault="00A0055F" w:rsidP="00F07080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7,70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56EC5" w:rsidRPr="00B4326A" w:rsidRDefault="00656EC5" w:rsidP="00CC3934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56EC5" w:rsidRPr="00B4326A" w:rsidTr="00156F78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56EC5" w:rsidRPr="00B4326A" w:rsidRDefault="00656EC5" w:rsidP="00CC3934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56EC5" w:rsidRPr="00B4326A" w:rsidRDefault="00156F78" w:rsidP="00156F7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Ремонт защитного бетонного слоя  кровельных плит покрытия местами не более 0.5м2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56EC5" w:rsidRPr="00B4326A" w:rsidRDefault="00156F78" w:rsidP="00CC393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100м2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56EC5" w:rsidRPr="00B4326A" w:rsidRDefault="00E311A2" w:rsidP="00156F78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3</w:t>
            </w:r>
            <w:r w:rsidR="00156F78" w:rsidRPr="00B4326A">
              <w:rPr>
                <w:rFonts w:ascii="Times New Roman" w:hAnsi="Times New Roman"/>
                <w:sz w:val="24"/>
                <w:szCs w:val="24"/>
              </w:rPr>
              <w:t>,40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56EC5" w:rsidRPr="00B4326A" w:rsidRDefault="00656EC5" w:rsidP="00CC3934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A39" w:rsidRPr="00B4326A" w:rsidTr="00156F78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7A39" w:rsidRPr="00B4326A" w:rsidRDefault="007B7A39" w:rsidP="00CC3934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7A39" w:rsidRPr="00B4326A" w:rsidRDefault="00156F78" w:rsidP="00CC3934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Окраска поверхности</w:t>
            </w:r>
            <w:r w:rsidR="00CB59A0" w:rsidRPr="00B4326A">
              <w:rPr>
                <w:rFonts w:ascii="Times New Roman" w:hAnsi="Times New Roman"/>
                <w:sz w:val="24"/>
                <w:szCs w:val="24"/>
              </w:rPr>
              <w:t xml:space="preserve"> жб</w:t>
            </w:r>
            <w:r w:rsidRPr="00B4326A">
              <w:rPr>
                <w:rFonts w:ascii="Times New Roman" w:hAnsi="Times New Roman"/>
                <w:sz w:val="24"/>
                <w:szCs w:val="24"/>
              </w:rPr>
              <w:t xml:space="preserve"> кровельных плит покрытия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7A39" w:rsidRPr="00B4326A" w:rsidRDefault="00156F78" w:rsidP="00CC393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100м2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7A39" w:rsidRPr="00B4326A" w:rsidRDefault="00A0055F" w:rsidP="00F07080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13,50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7A39" w:rsidRPr="00B4326A" w:rsidRDefault="007B7A39" w:rsidP="00CC3934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9190F" w:rsidRPr="00B4326A" w:rsidTr="0064274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190F" w:rsidRPr="00B4326A" w:rsidRDefault="00C37937" w:rsidP="00CC3934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190F" w:rsidRPr="00B4326A" w:rsidRDefault="00CB59A0" w:rsidP="00CB59A0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 xml:space="preserve">Ремонт переходных площадок 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190F" w:rsidRPr="00B4326A" w:rsidRDefault="00CB59A0" w:rsidP="00CB59A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100м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190F" w:rsidRPr="00B4326A" w:rsidRDefault="00991E13" w:rsidP="00642747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1,68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190F" w:rsidRPr="00B4326A" w:rsidRDefault="00B9190F" w:rsidP="00CC3934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7937" w:rsidRPr="00B4326A" w:rsidTr="0064274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37937" w:rsidRPr="00B4326A" w:rsidRDefault="00C37937" w:rsidP="00CC3934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37937" w:rsidRPr="00B4326A" w:rsidRDefault="00C37937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Окраска масляными составами металлических поверхностей с очисткой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37937" w:rsidRPr="00B4326A" w:rsidRDefault="00C37937" w:rsidP="00CD086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100м2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37937" w:rsidRPr="00B4326A" w:rsidRDefault="00C37937" w:rsidP="00CD0868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3,12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37937" w:rsidRPr="00B4326A" w:rsidRDefault="00C37937" w:rsidP="00CC3934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0845" w:rsidRPr="00B4326A" w:rsidTr="00CD0868">
        <w:trPr>
          <w:trHeight w:hRule="exact" w:val="692"/>
        </w:trPr>
        <w:tc>
          <w:tcPr>
            <w:tcW w:w="1008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30845" w:rsidRPr="00B4326A" w:rsidRDefault="00F30845" w:rsidP="00F30845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b/>
                <w:sz w:val="24"/>
                <w:szCs w:val="24"/>
              </w:rPr>
              <w:t>Замена покрытия пола</w:t>
            </w:r>
          </w:p>
        </w:tc>
      </w:tr>
      <w:tr w:rsidR="008357DF" w:rsidRPr="00B4326A" w:rsidTr="0064274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57DF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57DF" w:rsidRPr="00B4326A" w:rsidRDefault="008357DF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Разборка покрытия пола из бетонных плиток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57DF" w:rsidRPr="00B4326A" w:rsidRDefault="008357DF" w:rsidP="00CD086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100м2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57DF" w:rsidRPr="00B4326A" w:rsidRDefault="00A0055F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0,86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57DF" w:rsidRPr="00B4326A" w:rsidRDefault="008357DF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57DF" w:rsidRPr="00B4326A" w:rsidTr="0064274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57DF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57DF" w:rsidRPr="00B4326A" w:rsidRDefault="00A0055F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Подрезка дверных полотен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57DF" w:rsidRPr="00B4326A" w:rsidRDefault="00A0055F" w:rsidP="00CD086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57DF" w:rsidRPr="00B4326A" w:rsidRDefault="00A0055F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57DF" w:rsidRPr="00B4326A" w:rsidRDefault="008357DF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57DF" w:rsidRPr="00B4326A" w:rsidTr="0064274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57DF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57DF" w:rsidRPr="00B4326A" w:rsidRDefault="008357DF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Обеспыливание поверхности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57DF" w:rsidRPr="00B4326A" w:rsidRDefault="008357DF" w:rsidP="00CD086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100м2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57DF" w:rsidRPr="00B4326A" w:rsidRDefault="008357DF" w:rsidP="00A0055F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1</w:t>
            </w:r>
            <w:r w:rsidR="00A0055F" w:rsidRPr="00B4326A">
              <w:rPr>
                <w:rFonts w:ascii="Times New Roman" w:hAnsi="Times New Roman"/>
                <w:sz w:val="24"/>
                <w:szCs w:val="24"/>
              </w:rPr>
              <w:t>3</w:t>
            </w:r>
            <w:r w:rsidRPr="00B4326A">
              <w:rPr>
                <w:rFonts w:ascii="Times New Roman" w:hAnsi="Times New Roman"/>
                <w:sz w:val="24"/>
                <w:szCs w:val="24"/>
              </w:rPr>
              <w:t>,50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57DF" w:rsidRPr="00B4326A" w:rsidRDefault="008357DF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57DF" w:rsidRPr="00B4326A" w:rsidTr="0064274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57DF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57DF" w:rsidRPr="00B4326A" w:rsidRDefault="008357DF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 xml:space="preserve">Огрунтовка бетонных поверхностей 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57DF" w:rsidRPr="00B4326A" w:rsidRDefault="008357DF" w:rsidP="00CD086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100м2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57DF" w:rsidRPr="00B4326A" w:rsidRDefault="008357DF" w:rsidP="00A0055F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1</w:t>
            </w:r>
            <w:r w:rsidR="00A0055F" w:rsidRPr="00B4326A">
              <w:rPr>
                <w:rFonts w:ascii="Times New Roman" w:hAnsi="Times New Roman"/>
                <w:sz w:val="24"/>
                <w:szCs w:val="24"/>
              </w:rPr>
              <w:t>3</w:t>
            </w:r>
            <w:r w:rsidRPr="00B4326A">
              <w:rPr>
                <w:rFonts w:ascii="Times New Roman" w:hAnsi="Times New Roman"/>
                <w:sz w:val="24"/>
                <w:szCs w:val="24"/>
              </w:rPr>
              <w:t>,50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57DF" w:rsidRPr="00B4326A" w:rsidRDefault="008357DF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57DF" w:rsidRPr="00B4326A" w:rsidTr="0064274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57DF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57DF" w:rsidRPr="00B4326A" w:rsidRDefault="008357DF" w:rsidP="008357DF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Армирование сетками сварными А</w:t>
            </w:r>
            <w:r w:rsidRPr="00B4326A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B4326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4326A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  <w:r w:rsidRPr="00B4326A">
              <w:rPr>
                <w:rFonts w:ascii="Times New Roman" w:hAnsi="Times New Roman"/>
                <w:sz w:val="24"/>
                <w:szCs w:val="24"/>
              </w:rPr>
              <w:t>8 150х150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57DF" w:rsidRPr="00B4326A" w:rsidRDefault="008357DF" w:rsidP="00CD086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100м2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57DF" w:rsidRPr="00B4326A" w:rsidRDefault="008357DF" w:rsidP="00A0055F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1</w:t>
            </w:r>
            <w:r w:rsidR="00A0055F" w:rsidRPr="00B4326A">
              <w:rPr>
                <w:rFonts w:ascii="Times New Roman" w:hAnsi="Times New Roman"/>
                <w:sz w:val="24"/>
                <w:szCs w:val="24"/>
              </w:rPr>
              <w:t>3</w:t>
            </w:r>
            <w:r w:rsidRPr="00B4326A">
              <w:rPr>
                <w:rFonts w:ascii="Times New Roman" w:hAnsi="Times New Roman"/>
                <w:sz w:val="24"/>
                <w:szCs w:val="24"/>
              </w:rPr>
              <w:t>,50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57DF" w:rsidRPr="00B4326A" w:rsidRDefault="008357DF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57DF" w:rsidRPr="00B4326A" w:rsidTr="0064274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57DF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57DF" w:rsidRPr="00B4326A" w:rsidRDefault="008357DF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 xml:space="preserve">Устройство полов бетонных из бетона </w:t>
            </w:r>
            <w:r w:rsidRPr="00B4326A">
              <w:rPr>
                <w:rFonts w:ascii="Times New Roman" w:hAnsi="Times New Roman"/>
                <w:sz w:val="24"/>
                <w:szCs w:val="24"/>
                <w:lang w:val="en-US"/>
              </w:rPr>
              <w:t>B</w:t>
            </w:r>
            <w:r w:rsidRPr="00B4326A">
              <w:rPr>
                <w:rFonts w:ascii="Times New Roman" w:hAnsi="Times New Roman"/>
                <w:sz w:val="24"/>
                <w:szCs w:val="24"/>
              </w:rPr>
              <w:t>25, толщиной 100мм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57DF" w:rsidRPr="00B4326A" w:rsidRDefault="008357DF" w:rsidP="00CD086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100м2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57DF" w:rsidRPr="00B4326A" w:rsidRDefault="008357DF" w:rsidP="00A0055F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1</w:t>
            </w:r>
            <w:r w:rsidR="00A0055F" w:rsidRPr="00B4326A">
              <w:rPr>
                <w:rFonts w:ascii="Times New Roman" w:hAnsi="Times New Roman"/>
                <w:sz w:val="24"/>
                <w:szCs w:val="24"/>
              </w:rPr>
              <w:t>3</w:t>
            </w:r>
            <w:r w:rsidRPr="00B4326A">
              <w:rPr>
                <w:rFonts w:ascii="Times New Roman" w:hAnsi="Times New Roman"/>
                <w:sz w:val="24"/>
                <w:szCs w:val="24"/>
              </w:rPr>
              <w:t>,50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57DF" w:rsidRPr="00B4326A" w:rsidRDefault="008357DF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57DF" w:rsidRPr="00B4326A" w:rsidTr="0064274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57DF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57DF" w:rsidRPr="00B4326A" w:rsidRDefault="008357DF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Упрочнение верхнего слоя бетонного пола Топпингом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57DF" w:rsidRPr="00B4326A" w:rsidRDefault="008357DF" w:rsidP="00CD086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100м2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57DF" w:rsidRPr="00B4326A" w:rsidRDefault="008357DF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16,50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57DF" w:rsidRPr="00B4326A" w:rsidRDefault="008357DF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57DF" w:rsidRPr="00B4326A" w:rsidTr="0064274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57DF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57DF" w:rsidRPr="00B4326A" w:rsidRDefault="008357DF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Нарезка компенсационных швов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57DF" w:rsidRPr="00B4326A" w:rsidRDefault="008357DF" w:rsidP="00CD086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100м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57DF" w:rsidRPr="00B4326A" w:rsidRDefault="00250C55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4,2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57DF" w:rsidRPr="00B4326A" w:rsidRDefault="008357DF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57DF" w:rsidRPr="00B4326A" w:rsidTr="00642747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57DF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57DF" w:rsidRPr="00B4326A" w:rsidRDefault="008357DF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Вывоз строительного мусора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57DF" w:rsidRPr="00B4326A" w:rsidRDefault="008357DF" w:rsidP="00CD086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т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57DF" w:rsidRPr="00B4326A" w:rsidRDefault="00F30845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20</w:t>
            </w:r>
            <w:r w:rsidR="006E0FBA">
              <w:rPr>
                <w:rFonts w:ascii="Times New Roman" w:hAnsi="Times New Roman"/>
                <w:sz w:val="24"/>
                <w:szCs w:val="24"/>
                <w:lang w:val="en-US"/>
              </w:rPr>
              <w:t>,</w:t>
            </w:r>
            <w:r w:rsidRPr="00B4326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57DF" w:rsidRPr="00B4326A" w:rsidRDefault="008357DF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0845" w:rsidRPr="00B4326A" w:rsidTr="00CD0868">
        <w:trPr>
          <w:trHeight w:hRule="exact" w:val="692"/>
        </w:trPr>
        <w:tc>
          <w:tcPr>
            <w:tcW w:w="1008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30845" w:rsidRPr="00B4326A" w:rsidRDefault="00F30845" w:rsidP="00F30845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b/>
                <w:sz w:val="24"/>
                <w:szCs w:val="24"/>
              </w:rPr>
              <w:t>Капитальный ремонту электроосвещения</w:t>
            </w:r>
          </w:p>
        </w:tc>
      </w:tr>
      <w:tr w:rsidR="003C0A0E" w:rsidRPr="00B4326A" w:rsidTr="00CD0868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>Демонтаж проводов из труб суммарным сечением до 35 мм 2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</w:p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п/м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</w:p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1670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0A0E" w:rsidRPr="00B4326A" w:rsidTr="00CD0868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Демонтаж кабеля на высоте более 6 м 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п/м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636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0A0E" w:rsidRPr="00B4326A" w:rsidTr="00CD0868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>Демонтаж розеток, выключателей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154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0A0E" w:rsidRPr="00B4326A" w:rsidTr="00CD0868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>Демонтаж светильников для люминесцентных ламп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317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0A0E" w:rsidRPr="00B4326A" w:rsidTr="00CD0868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Демонтаж осветительных щитов 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10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0A0E" w:rsidRPr="00B4326A" w:rsidTr="00CD0868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>Погрузка при автомобильных перевозках мусора строительного с погрузкой в ручную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</w:p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т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</w:p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2,5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0A0E" w:rsidRPr="00B4326A" w:rsidTr="00CD0868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>Перевозка мусора от разборок  в оборудованных контейнерах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rPr>
                <w:bCs/>
              </w:rPr>
            </w:pPr>
          </w:p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</w:p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0,25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0A0E" w:rsidRPr="00B4326A" w:rsidTr="00CD0868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>Утилизация люминесцентных ламп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т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1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0A0E" w:rsidRPr="00B4326A" w:rsidTr="00CD0868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>Прокладка кабелей двух, четырех жильных  с сечением жил до 16 мм 2 для временного освещения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</w:p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п/м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</w:p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250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0A0E" w:rsidRPr="00B4326A" w:rsidTr="00CD0868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>Монтаж светильников временного освещения с лампами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9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0A0E" w:rsidRPr="00B4326A" w:rsidTr="00CD0868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>Монтаж щита осветительного временного освещения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2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0A0E" w:rsidRPr="00B4326A" w:rsidTr="00CD0868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lastRenderedPageBreak/>
              <w:t>28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 Переключение шинных разъединителей для временного освещения 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12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0A0E" w:rsidRPr="00B4326A" w:rsidTr="00A0055F">
        <w:trPr>
          <w:trHeight w:hRule="exact" w:val="876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Разводка кабелей временного освещения  по устройствам и подключение  потребителей сечением до 10 мм 2 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rPr>
                <w:bCs/>
              </w:rPr>
            </w:pPr>
          </w:p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</w:p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48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0A0E" w:rsidRPr="00B4326A" w:rsidTr="00CD0868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>Прокладка кабелей двух-четырех жильных сечением до 16 мм 2 от шины до щита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</w:p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п/м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</w:p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200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0A0E" w:rsidRPr="00B4326A" w:rsidTr="00CD0868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Монтаж проводов от щита до моста освещения и для светильников  сечением до 6 мм 2 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</w:p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п/м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</w:p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632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0A0E" w:rsidRPr="00B4326A" w:rsidTr="00CD0868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Затягивание провода  до 2,5 мм 2 в проложенные трубы и металлические рукава 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</w:p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п/м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</w:p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2943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0A0E" w:rsidRPr="00B4326A" w:rsidTr="00CD0868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>Монтаж лотка перфорированного с замком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п/м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72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0A0E" w:rsidRPr="00B4326A" w:rsidTr="00CD0868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Монтаж щитов осветительных 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8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0A0E" w:rsidRPr="00B4326A" w:rsidTr="00CD0868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Прокладка провода в лотках сечением до 6 мм 2 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п/м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72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0A0E" w:rsidRPr="00B4326A" w:rsidTr="00CD0868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Разводка в шкафу подключение жил кабелей сечением до 10 мм 2 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</w:p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жил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</w:p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102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0A0E" w:rsidRPr="00B4326A" w:rsidTr="00CD0868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>Монтаж распределительных коробок с зажимами для кабелей и проводов до 6 мм 2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rPr>
                <w:bCs/>
              </w:rPr>
            </w:pPr>
          </w:p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</w:p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12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0A0E" w:rsidRPr="00B4326A" w:rsidTr="00CD0868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Монтаж розеток двух постовых 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154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0A0E" w:rsidRPr="00B4326A" w:rsidTr="00CD0868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Монтаж светильников для  помещений 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180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0A0E" w:rsidRPr="00B4326A" w:rsidTr="00CD0868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>Монтаж наконечников медных под опрессовку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64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0A0E" w:rsidRPr="00B4326A" w:rsidTr="00CD0868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>Изготовление и монтаж кронштейнов для светильников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360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0A0E" w:rsidRPr="00B4326A" w:rsidTr="00CD0868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>Демонтаж проводов временного освещения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п/м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250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0A0E" w:rsidRPr="00B4326A" w:rsidTr="00CD0868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Разборка электрических соединений  временного освещения 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48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0A0E" w:rsidRPr="00B4326A" w:rsidTr="00CD0868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 Переключение шинных разъединителей освещения 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12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0A0E" w:rsidRPr="00B4326A" w:rsidTr="00CD0868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>Монтаж вилок электрических на старые светильники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180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0A0E" w:rsidRPr="00B4326A" w:rsidTr="00CD0868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>Материалы для временного освещения: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0A0E" w:rsidRPr="00B4326A" w:rsidTr="00CD0868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lastRenderedPageBreak/>
              <w:t>47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Светильник для ламп ДРЛ 250 Е 40 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9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0A0E" w:rsidRPr="00B4326A" w:rsidTr="00CD0868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rPr>
                <w:bCs/>
                <w:lang w:val="en-US"/>
              </w:rPr>
            </w:pPr>
            <w:r w:rsidRPr="00B4326A">
              <w:rPr>
                <w:bCs/>
              </w:rPr>
              <w:t xml:space="preserve">Лампы ДРЛ 250 </w:t>
            </w:r>
            <w:r w:rsidRPr="00B4326A">
              <w:rPr>
                <w:bCs/>
                <w:lang w:val="en-US"/>
              </w:rPr>
              <w:t>W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9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0A0E" w:rsidRPr="00B4326A" w:rsidTr="00CD0868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Провод ПВС 3х2,5 мм 2 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п/м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100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0A0E" w:rsidRPr="00B4326A" w:rsidTr="00CD0868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Провод ПВС 4х2,5 мм 2 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 xml:space="preserve">п/м 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100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0A0E" w:rsidRPr="00B4326A" w:rsidTr="00CD0868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Провод ПВС 4х6 мм 2 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50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0A0E" w:rsidRPr="00B4326A" w:rsidTr="00CD0868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>Щит металлический накладной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2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0A0E" w:rsidRPr="00B4326A" w:rsidTr="00CD0868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Автоматический выключатель 3-х полюсной 32 А 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2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0A0E" w:rsidRPr="00B4326A" w:rsidTr="00CD0868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Автоматический выключатель 3-х полюсной 25 А 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6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0A0E" w:rsidRPr="00B4326A" w:rsidTr="00CD0868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Автоматический выключатель 1-но полюсной 25 А 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12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0A0E" w:rsidRPr="00B4326A" w:rsidTr="00CD0868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Автоматический выключатель 1-но полюсной 20 А 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12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0A0E" w:rsidRPr="00B4326A" w:rsidTr="00CD0868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Шина нулевая для щитов 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4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0A0E" w:rsidRPr="00B4326A" w:rsidTr="00CD0868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>Материалы постоянного освещения: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0A0E" w:rsidRPr="00B4326A" w:rsidTr="00CD0868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Кабель </w:t>
            </w:r>
            <w:r w:rsidRPr="00B4326A">
              <w:rPr>
                <w:bCs/>
                <w:lang w:val="en-US"/>
              </w:rPr>
              <w:t xml:space="preserve">NUM </w:t>
            </w:r>
            <w:r w:rsidRPr="00B4326A">
              <w:rPr>
                <w:bCs/>
              </w:rPr>
              <w:t>4х16 мм 2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п/м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200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0A0E" w:rsidRPr="00B4326A" w:rsidTr="00CD0868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Кабель </w:t>
            </w:r>
            <w:r w:rsidRPr="00B4326A">
              <w:rPr>
                <w:bCs/>
                <w:lang w:val="en-US"/>
              </w:rPr>
              <w:t xml:space="preserve">NUM </w:t>
            </w:r>
            <w:r w:rsidRPr="00B4326A">
              <w:rPr>
                <w:bCs/>
              </w:rPr>
              <w:t>4х2,5 мм 2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п/м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272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0A0E" w:rsidRPr="00B4326A" w:rsidTr="00CD0868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Провод ПВС 2х1,5 мм 2 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п/м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360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0A0E" w:rsidRPr="00B4326A" w:rsidTr="00CD0868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Провод ПВ 3х2,5 мм 2 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п/м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2307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0A0E" w:rsidRPr="00B4326A" w:rsidTr="00CD0868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rPr>
                <w:bCs/>
                <w:lang w:val="en-US"/>
              </w:rPr>
            </w:pPr>
            <w:r w:rsidRPr="00B4326A">
              <w:rPr>
                <w:bCs/>
              </w:rPr>
              <w:t xml:space="preserve">Лоток перфорированный замковый </w:t>
            </w:r>
            <w:r w:rsidRPr="00B4326A">
              <w:rPr>
                <w:bCs/>
                <w:lang w:val="en-US"/>
              </w:rPr>
              <w:t>PNK 400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п/м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  <w:lang w:val="en-US"/>
              </w:rPr>
            </w:pPr>
            <w:r w:rsidRPr="00B4326A">
              <w:rPr>
                <w:bCs/>
              </w:rPr>
              <w:t>2</w:t>
            </w:r>
            <w:r w:rsidRPr="00B4326A">
              <w:rPr>
                <w:bCs/>
                <w:lang w:val="en-US"/>
              </w:rPr>
              <w:t>4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0A0E" w:rsidRPr="00B4326A" w:rsidTr="00CD0868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Лоток перфорированный замковый </w:t>
            </w:r>
            <w:r w:rsidRPr="00B4326A">
              <w:rPr>
                <w:bCs/>
                <w:lang w:val="en-US"/>
              </w:rPr>
              <w:t>PNK 200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п/м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  <w:lang w:val="en-US"/>
              </w:rPr>
            </w:pPr>
            <w:r w:rsidRPr="00B4326A">
              <w:rPr>
                <w:bCs/>
                <w:lang w:val="en-US"/>
              </w:rPr>
              <w:t>48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0A0E" w:rsidRPr="00B4326A" w:rsidTr="00CD0868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Крышка лотка замковая </w:t>
            </w:r>
            <w:r w:rsidRPr="00B4326A">
              <w:rPr>
                <w:bCs/>
                <w:lang w:val="en-US"/>
              </w:rPr>
              <w:t>RNR</w:t>
            </w:r>
            <w:r w:rsidRPr="00B4326A">
              <w:rPr>
                <w:bCs/>
              </w:rPr>
              <w:t>-</w:t>
            </w:r>
            <w:r w:rsidRPr="00B4326A">
              <w:rPr>
                <w:bCs/>
                <w:lang w:val="en-US"/>
              </w:rPr>
              <w:t>C</w:t>
            </w:r>
            <w:r w:rsidRPr="00B4326A">
              <w:rPr>
                <w:bCs/>
              </w:rPr>
              <w:t>-2-400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11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0A0E" w:rsidRPr="00B4326A" w:rsidTr="00CD0868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Крышка лотка замковая </w:t>
            </w:r>
            <w:r w:rsidRPr="00B4326A">
              <w:rPr>
                <w:bCs/>
                <w:lang w:val="en-US"/>
              </w:rPr>
              <w:t>RNR</w:t>
            </w:r>
            <w:r w:rsidRPr="00B4326A">
              <w:rPr>
                <w:bCs/>
              </w:rPr>
              <w:t>-</w:t>
            </w:r>
            <w:r w:rsidRPr="00B4326A">
              <w:rPr>
                <w:bCs/>
                <w:lang w:val="en-US"/>
              </w:rPr>
              <w:t>C</w:t>
            </w:r>
            <w:r w:rsidRPr="00B4326A">
              <w:rPr>
                <w:bCs/>
              </w:rPr>
              <w:t>-2-200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21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0A0E" w:rsidRPr="00B4326A" w:rsidTr="00CD0868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lastRenderedPageBreak/>
              <w:t>67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>Автоматический выключатель 3-х полюсной 32 А АЕ 2046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16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0A0E" w:rsidRPr="00B4326A" w:rsidTr="00CD0868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>Автоматический выключатель 3-х полюсной 25 А АЕ 2046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16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0A0E" w:rsidRPr="00B4326A" w:rsidTr="00CD0868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>Автоматический выключатель 3-х полюсной 20 А АЕ 2046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48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0A0E" w:rsidRPr="00B4326A" w:rsidTr="00CD0868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Рубильник 100 А 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8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0A0E" w:rsidRPr="00B4326A" w:rsidTr="00CD0868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>Щит освещения ПР-22, ПР – 24 на 36 постов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8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0A0E" w:rsidRPr="00B4326A" w:rsidTr="00CD0868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 xml:space="preserve">Коробка распределительная 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12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0A0E" w:rsidRPr="00B4326A" w:rsidTr="00CD0868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>Розетка 2 - ух постовая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154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0A0E" w:rsidRPr="00B4326A" w:rsidTr="003C0A0E">
        <w:trPr>
          <w:trHeight w:hRule="exact" w:val="911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rPr>
                <w:bCs/>
              </w:rPr>
            </w:pPr>
            <w:r w:rsidRPr="00B4326A">
              <w:rPr>
                <w:bCs/>
              </w:rPr>
              <w:t>Светильник светодиодный для производственных помещений световой поток 10000 лм длинной 1,5м с блоком питания 12 В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9317C2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1</w:t>
            </w:r>
            <w:r w:rsidR="009317C2">
              <w:rPr>
                <w:bCs/>
              </w:rPr>
              <w:t>2</w:t>
            </w:r>
            <w:r w:rsidRPr="00B4326A">
              <w:rPr>
                <w:bCs/>
              </w:rPr>
              <w:t>0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0A0E" w:rsidRPr="00B4326A" w:rsidTr="00CD0868">
        <w:trPr>
          <w:trHeight w:hRule="exact" w:val="69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4326A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5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rPr>
                <w:bCs/>
                <w:lang w:val="en-US"/>
              </w:rPr>
            </w:pPr>
            <w:r w:rsidRPr="00B4326A">
              <w:rPr>
                <w:bCs/>
              </w:rPr>
              <w:t xml:space="preserve">Вилка электрическая 220 </w:t>
            </w:r>
            <w:r w:rsidRPr="00B4326A">
              <w:rPr>
                <w:bCs/>
                <w:lang w:val="en-US"/>
              </w:rPr>
              <w:t>V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CD0868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шт.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A0E" w:rsidRPr="00B4326A" w:rsidRDefault="003C0A0E" w:rsidP="009317C2">
            <w:pPr>
              <w:pStyle w:val="aa"/>
              <w:widowControl/>
              <w:ind w:left="0"/>
              <w:jc w:val="center"/>
              <w:rPr>
                <w:bCs/>
              </w:rPr>
            </w:pPr>
            <w:r w:rsidRPr="00B4326A">
              <w:rPr>
                <w:bCs/>
              </w:rPr>
              <w:t>1</w:t>
            </w:r>
            <w:r w:rsidR="009317C2">
              <w:rPr>
                <w:bCs/>
              </w:rPr>
              <w:t>2</w:t>
            </w:r>
            <w:r w:rsidRPr="00B4326A">
              <w:rPr>
                <w:bCs/>
              </w:rPr>
              <w:t>0</w:t>
            </w: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C0A0E" w:rsidRPr="00B4326A" w:rsidRDefault="003C0A0E" w:rsidP="00CD086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E0D34" w:rsidRPr="00B4326A" w:rsidRDefault="00CE0D34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D0868" w:rsidRPr="00B4326A" w:rsidRDefault="0055362F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4326A">
        <w:rPr>
          <w:rFonts w:ascii="Times New Roman" w:hAnsi="Times New Roman"/>
          <w:sz w:val="24"/>
          <w:szCs w:val="24"/>
        </w:rPr>
        <w:t xml:space="preserve"> 1. </w:t>
      </w:r>
      <w:r w:rsidR="00CD0868" w:rsidRPr="00B4326A">
        <w:rPr>
          <w:rFonts w:ascii="Times New Roman" w:hAnsi="Times New Roman"/>
          <w:sz w:val="24"/>
          <w:szCs w:val="24"/>
        </w:rPr>
        <w:t>Требования к подрядной организации.</w:t>
      </w:r>
    </w:p>
    <w:p w:rsidR="00CD0868" w:rsidRPr="00B4326A" w:rsidRDefault="00CD0868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CD0868" w:rsidRPr="00B4326A" w:rsidRDefault="00071832" w:rsidP="00B432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326A">
        <w:rPr>
          <w:rFonts w:ascii="Times New Roman" w:hAnsi="Times New Roman"/>
          <w:sz w:val="24"/>
          <w:szCs w:val="24"/>
        </w:rPr>
        <w:tab/>
        <w:t>Подрядная организация должна иметь свидетельство СРО о допуске к предлагаемым видам работ по настоящему Техническому заданию, которые входят в утвержденный перечень работ, влияющих не безопасность объектов капитального строительства.</w:t>
      </w:r>
    </w:p>
    <w:p w:rsidR="00071832" w:rsidRPr="00B4326A" w:rsidRDefault="00071832" w:rsidP="00B432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326A">
        <w:rPr>
          <w:rFonts w:ascii="Times New Roman" w:hAnsi="Times New Roman"/>
          <w:sz w:val="24"/>
          <w:szCs w:val="24"/>
        </w:rPr>
        <w:tab/>
        <w:t xml:space="preserve">Стаж </w:t>
      </w:r>
      <w:r w:rsidR="00FB5FCD" w:rsidRPr="00B4326A">
        <w:rPr>
          <w:rFonts w:ascii="Times New Roman" w:hAnsi="Times New Roman"/>
          <w:sz w:val="24"/>
          <w:szCs w:val="24"/>
        </w:rPr>
        <w:t>П</w:t>
      </w:r>
      <w:r w:rsidRPr="00B4326A">
        <w:rPr>
          <w:rFonts w:ascii="Times New Roman" w:hAnsi="Times New Roman"/>
          <w:sz w:val="24"/>
          <w:szCs w:val="24"/>
        </w:rPr>
        <w:t xml:space="preserve">одрядной организации </w:t>
      </w:r>
      <w:r w:rsidR="00ED1FCC" w:rsidRPr="00B4326A">
        <w:rPr>
          <w:rFonts w:ascii="Times New Roman" w:hAnsi="Times New Roman"/>
          <w:sz w:val="24"/>
          <w:szCs w:val="24"/>
        </w:rPr>
        <w:t>в части выполнения аналогичных предлагаемым видам работ, по настоящему Техническому заданию, должен составлять не менее 3 (трех) лет. Стаж</w:t>
      </w:r>
      <w:r w:rsidR="0013375A" w:rsidRPr="00B4326A">
        <w:rPr>
          <w:rFonts w:ascii="Times New Roman" w:hAnsi="Times New Roman"/>
          <w:sz w:val="24"/>
          <w:szCs w:val="24"/>
        </w:rPr>
        <w:t xml:space="preserve"> и опыт</w:t>
      </w:r>
      <w:r w:rsidR="00ED1FCC" w:rsidRPr="00B4326A">
        <w:rPr>
          <w:rFonts w:ascii="Times New Roman" w:hAnsi="Times New Roman"/>
          <w:sz w:val="24"/>
          <w:szCs w:val="24"/>
        </w:rPr>
        <w:t xml:space="preserve"> подрядной организации подтверждается</w:t>
      </w:r>
      <w:r w:rsidR="0013375A" w:rsidRPr="00B4326A">
        <w:rPr>
          <w:rFonts w:ascii="Times New Roman" w:hAnsi="Times New Roman"/>
          <w:sz w:val="24"/>
          <w:szCs w:val="24"/>
        </w:rPr>
        <w:t xml:space="preserve"> прилагаемой к заявке, в обязательном порядке, нотариально </w:t>
      </w:r>
      <w:r w:rsidR="00ED1FCC" w:rsidRPr="00B4326A">
        <w:rPr>
          <w:rFonts w:ascii="Times New Roman" w:hAnsi="Times New Roman"/>
          <w:sz w:val="24"/>
          <w:szCs w:val="24"/>
        </w:rPr>
        <w:t>заверенной копи</w:t>
      </w:r>
      <w:r w:rsidR="00C123D6" w:rsidRPr="00B4326A">
        <w:rPr>
          <w:rFonts w:ascii="Times New Roman" w:hAnsi="Times New Roman"/>
          <w:sz w:val="24"/>
          <w:szCs w:val="24"/>
        </w:rPr>
        <w:t>ей</w:t>
      </w:r>
      <w:r w:rsidR="00ED1FCC" w:rsidRPr="00B4326A">
        <w:rPr>
          <w:rFonts w:ascii="Times New Roman" w:hAnsi="Times New Roman"/>
          <w:sz w:val="24"/>
          <w:szCs w:val="24"/>
        </w:rPr>
        <w:t xml:space="preserve"> свидетельств</w:t>
      </w:r>
      <w:r w:rsidR="0013375A" w:rsidRPr="00B4326A">
        <w:rPr>
          <w:rFonts w:ascii="Times New Roman" w:hAnsi="Times New Roman"/>
          <w:sz w:val="24"/>
          <w:szCs w:val="24"/>
        </w:rPr>
        <w:t>а</w:t>
      </w:r>
      <w:r w:rsidR="00ED1FCC" w:rsidRPr="00B4326A">
        <w:rPr>
          <w:rFonts w:ascii="Times New Roman" w:hAnsi="Times New Roman"/>
          <w:sz w:val="24"/>
          <w:szCs w:val="24"/>
        </w:rPr>
        <w:t xml:space="preserve"> налогового органа о постановке на учет юридического лица</w:t>
      </w:r>
      <w:r w:rsidR="0013375A" w:rsidRPr="00B4326A">
        <w:rPr>
          <w:rFonts w:ascii="Times New Roman" w:hAnsi="Times New Roman"/>
          <w:sz w:val="24"/>
          <w:szCs w:val="24"/>
        </w:rPr>
        <w:t>, а также предоставлением презентационных материалов с примерами выполненных работ, копиями исполненных договоров и благодарственных писем.</w:t>
      </w:r>
    </w:p>
    <w:p w:rsidR="009E0577" w:rsidRPr="00B4326A" w:rsidRDefault="0013375A" w:rsidP="00B432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326A">
        <w:rPr>
          <w:rFonts w:ascii="Times New Roman" w:hAnsi="Times New Roman"/>
          <w:sz w:val="24"/>
          <w:szCs w:val="24"/>
        </w:rPr>
        <w:tab/>
        <w:t xml:space="preserve">Сотрудники </w:t>
      </w:r>
      <w:r w:rsidR="00FB5FCD" w:rsidRPr="00B4326A">
        <w:rPr>
          <w:rFonts w:ascii="Times New Roman" w:hAnsi="Times New Roman"/>
          <w:sz w:val="24"/>
          <w:szCs w:val="24"/>
        </w:rPr>
        <w:t>П</w:t>
      </w:r>
      <w:r w:rsidRPr="00B4326A">
        <w:rPr>
          <w:rFonts w:ascii="Times New Roman" w:hAnsi="Times New Roman"/>
          <w:sz w:val="24"/>
          <w:szCs w:val="24"/>
        </w:rPr>
        <w:t>одрядной организации</w:t>
      </w:r>
      <w:r w:rsidR="00FB5FCD" w:rsidRPr="00B4326A">
        <w:rPr>
          <w:rFonts w:ascii="Times New Roman" w:hAnsi="Times New Roman"/>
          <w:sz w:val="24"/>
          <w:szCs w:val="24"/>
        </w:rPr>
        <w:t>,</w:t>
      </w:r>
      <w:r w:rsidRPr="00B4326A">
        <w:rPr>
          <w:rFonts w:ascii="Times New Roman" w:hAnsi="Times New Roman"/>
          <w:sz w:val="24"/>
          <w:szCs w:val="24"/>
        </w:rPr>
        <w:t xml:space="preserve"> присутствие которых </w:t>
      </w:r>
      <w:r w:rsidR="00FB5FCD" w:rsidRPr="00B4326A">
        <w:rPr>
          <w:rFonts w:ascii="Times New Roman" w:hAnsi="Times New Roman"/>
          <w:sz w:val="24"/>
          <w:szCs w:val="24"/>
        </w:rPr>
        <w:t>необходимо на территории предприятия Заказчика, должны иметь гражданство Российской Федерации</w:t>
      </w:r>
      <w:r w:rsidR="00C123D6" w:rsidRPr="00B4326A">
        <w:rPr>
          <w:rFonts w:ascii="Times New Roman" w:hAnsi="Times New Roman"/>
          <w:sz w:val="24"/>
          <w:szCs w:val="24"/>
        </w:rPr>
        <w:t xml:space="preserve"> и пропуски оформленные в соответствии с требованиями пропускного режима предприятия Заказчика</w:t>
      </w:r>
      <w:r w:rsidR="00253D8A" w:rsidRPr="00B4326A">
        <w:rPr>
          <w:rFonts w:ascii="Times New Roman" w:hAnsi="Times New Roman"/>
          <w:sz w:val="24"/>
          <w:szCs w:val="24"/>
        </w:rPr>
        <w:t>.</w:t>
      </w:r>
    </w:p>
    <w:p w:rsidR="00253D8A" w:rsidRPr="00B4326A" w:rsidRDefault="00253D8A" w:rsidP="00B432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326A">
        <w:rPr>
          <w:rFonts w:ascii="Times New Roman" w:hAnsi="Times New Roman"/>
          <w:sz w:val="24"/>
          <w:szCs w:val="24"/>
        </w:rPr>
        <w:tab/>
        <w:t>Подрядная организация обязана предоставить персональные данные сотрудников необходимые для оформлени</w:t>
      </w:r>
      <w:r w:rsidR="00C123D6" w:rsidRPr="00B4326A">
        <w:rPr>
          <w:rFonts w:ascii="Times New Roman" w:hAnsi="Times New Roman"/>
          <w:sz w:val="24"/>
          <w:szCs w:val="24"/>
        </w:rPr>
        <w:t>я</w:t>
      </w:r>
      <w:r w:rsidRPr="00B4326A">
        <w:rPr>
          <w:rFonts w:ascii="Times New Roman" w:hAnsi="Times New Roman"/>
          <w:sz w:val="24"/>
          <w:szCs w:val="24"/>
        </w:rPr>
        <w:t xml:space="preserve"> пропусков на территорию предприятия Заказчика.</w:t>
      </w:r>
    </w:p>
    <w:p w:rsidR="009E0577" w:rsidRPr="00B4326A" w:rsidRDefault="00253D8A" w:rsidP="00B432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326A">
        <w:rPr>
          <w:rFonts w:ascii="Times New Roman" w:hAnsi="Times New Roman"/>
          <w:sz w:val="24"/>
          <w:szCs w:val="24"/>
        </w:rPr>
        <w:tab/>
        <w:t>Заказчик, в лице ОАО «НИИТФА»</w:t>
      </w:r>
      <w:r w:rsidR="00C123D6" w:rsidRPr="00B4326A">
        <w:rPr>
          <w:rFonts w:ascii="Times New Roman" w:hAnsi="Times New Roman"/>
          <w:sz w:val="24"/>
          <w:szCs w:val="24"/>
        </w:rPr>
        <w:t xml:space="preserve"> в</w:t>
      </w:r>
      <w:r w:rsidRPr="00B4326A">
        <w:rPr>
          <w:rFonts w:ascii="Times New Roman" w:hAnsi="Times New Roman"/>
          <w:sz w:val="24"/>
          <w:szCs w:val="24"/>
        </w:rPr>
        <w:t xml:space="preserve">праве приостановить </w:t>
      </w:r>
      <w:r w:rsidR="007B163E" w:rsidRPr="00B4326A">
        <w:rPr>
          <w:rFonts w:ascii="Times New Roman" w:hAnsi="Times New Roman"/>
          <w:sz w:val="24"/>
          <w:szCs w:val="24"/>
        </w:rPr>
        <w:t xml:space="preserve">допуск на Объект </w:t>
      </w:r>
      <w:r w:rsidR="00C123D6" w:rsidRPr="00B4326A">
        <w:rPr>
          <w:rFonts w:ascii="Times New Roman" w:hAnsi="Times New Roman"/>
          <w:sz w:val="24"/>
          <w:szCs w:val="24"/>
        </w:rPr>
        <w:t xml:space="preserve">(территорию предприятия ОАО «НИИТФА») </w:t>
      </w:r>
      <w:r w:rsidR="007B163E" w:rsidRPr="00B4326A">
        <w:rPr>
          <w:rFonts w:ascii="Times New Roman" w:hAnsi="Times New Roman"/>
          <w:sz w:val="24"/>
          <w:szCs w:val="24"/>
        </w:rPr>
        <w:t>сотрудников Подрядной организации в случае выявленного факта нарушения пропускного режима либо внутренних правил предприятия.</w:t>
      </w:r>
    </w:p>
    <w:p w:rsidR="007B163E" w:rsidRPr="00B4326A" w:rsidRDefault="0055362F" w:rsidP="00B4326A">
      <w:pPr>
        <w:pStyle w:val="aa"/>
        <w:widowControl/>
        <w:ind w:left="0"/>
        <w:jc w:val="both"/>
        <w:rPr>
          <w:rFonts w:eastAsia="Calibri"/>
          <w:lang w:eastAsia="en-US"/>
        </w:rPr>
      </w:pPr>
      <w:r w:rsidRPr="00B4326A">
        <w:rPr>
          <w:rFonts w:eastAsia="Calibri"/>
          <w:lang w:eastAsia="en-US"/>
        </w:rPr>
        <w:tab/>
      </w:r>
      <w:r w:rsidR="007B163E" w:rsidRPr="00B4326A">
        <w:rPr>
          <w:rFonts w:eastAsia="Calibri"/>
          <w:lang w:eastAsia="en-US"/>
        </w:rPr>
        <w:t>До начала проведения работ  по ремонту электрохозяйства</w:t>
      </w:r>
      <w:r w:rsidR="00091A5A" w:rsidRPr="00B4326A">
        <w:rPr>
          <w:rFonts w:eastAsia="Calibri"/>
          <w:lang w:eastAsia="en-US"/>
        </w:rPr>
        <w:t xml:space="preserve"> подрядная организация обязуется</w:t>
      </w:r>
      <w:r w:rsidR="007B163E" w:rsidRPr="00B4326A">
        <w:rPr>
          <w:rFonts w:eastAsia="Calibri"/>
          <w:lang w:eastAsia="en-US"/>
        </w:rPr>
        <w:t xml:space="preserve">   выполнить подготовительные мероприятия по отключению от сетей водо-, </w:t>
      </w:r>
      <w:r w:rsidR="007B163E" w:rsidRPr="00B4326A">
        <w:rPr>
          <w:rFonts w:eastAsia="Calibri"/>
          <w:lang w:eastAsia="en-US"/>
        </w:rPr>
        <w:lastRenderedPageBreak/>
        <w:t>тепло-, газо- и электроснабжения, технологических продуктопроводов и принять меры против их  повреждения.</w:t>
      </w:r>
    </w:p>
    <w:p w:rsidR="009E0577" w:rsidRPr="00B4326A" w:rsidRDefault="00091A5A" w:rsidP="00B4326A">
      <w:pPr>
        <w:pStyle w:val="aa"/>
        <w:widowControl/>
        <w:ind w:left="0"/>
        <w:jc w:val="both"/>
        <w:rPr>
          <w:rFonts w:eastAsia="Calibri"/>
          <w:lang w:eastAsia="en-US"/>
        </w:rPr>
      </w:pPr>
      <w:r w:rsidRPr="00B4326A">
        <w:rPr>
          <w:rFonts w:eastAsia="Calibri"/>
          <w:lang w:eastAsia="en-US"/>
        </w:rPr>
        <w:tab/>
        <w:t>Подрядная организация обязуется п</w:t>
      </w:r>
      <w:r w:rsidR="009E0577" w:rsidRPr="00B4326A">
        <w:rPr>
          <w:rFonts w:eastAsia="Calibri"/>
          <w:lang w:eastAsia="en-US"/>
        </w:rPr>
        <w:t>ровести обследование об</w:t>
      </w:r>
      <w:r w:rsidR="00092F5E" w:rsidRPr="00B4326A">
        <w:rPr>
          <w:rFonts w:eastAsia="Calibri"/>
          <w:lang w:eastAsia="en-US"/>
        </w:rPr>
        <w:t>щего состояния конструктивных элементов и компонентов электросети объекта в зоне производства работ</w:t>
      </w:r>
      <w:r w:rsidR="009E0577" w:rsidRPr="00B4326A">
        <w:rPr>
          <w:rFonts w:eastAsia="Calibri"/>
          <w:lang w:eastAsia="en-US"/>
        </w:rPr>
        <w:t>. По результатам обследования составить акт, на основании которого осуществить решение следующих вопросов:</w:t>
      </w:r>
    </w:p>
    <w:p w:rsidR="009E0577" w:rsidRPr="00B4326A" w:rsidRDefault="009E0577" w:rsidP="00B4326A">
      <w:pPr>
        <w:pStyle w:val="aa"/>
        <w:widowControl/>
        <w:ind w:left="0"/>
        <w:jc w:val="both"/>
        <w:rPr>
          <w:rFonts w:eastAsia="Calibri"/>
          <w:lang w:eastAsia="en-US"/>
        </w:rPr>
      </w:pPr>
      <w:r w:rsidRPr="00B4326A">
        <w:rPr>
          <w:rFonts w:eastAsia="Calibri"/>
          <w:lang w:eastAsia="en-US"/>
        </w:rPr>
        <w:t>- выбор метода проведения работ;</w:t>
      </w:r>
    </w:p>
    <w:p w:rsidR="009E0577" w:rsidRPr="00B4326A" w:rsidRDefault="009E0577" w:rsidP="00B4326A">
      <w:pPr>
        <w:pStyle w:val="aa"/>
        <w:widowControl/>
        <w:ind w:left="0"/>
        <w:jc w:val="both"/>
        <w:rPr>
          <w:rFonts w:eastAsia="Calibri"/>
          <w:lang w:eastAsia="en-US"/>
        </w:rPr>
      </w:pPr>
      <w:r w:rsidRPr="00B4326A">
        <w:rPr>
          <w:rFonts w:eastAsia="Calibri"/>
          <w:lang w:eastAsia="en-US"/>
        </w:rPr>
        <w:t>- установление последовательности выполнения работ;</w:t>
      </w:r>
    </w:p>
    <w:p w:rsidR="009E0577" w:rsidRPr="00B4326A" w:rsidRDefault="009E0577" w:rsidP="00B4326A">
      <w:pPr>
        <w:pStyle w:val="aa"/>
        <w:widowControl/>
        <w:ind w:left="0"/>
        <w:jc w:val="both"/>
        <w:rPr>
          <w:rFonts w:eastAsia="Calibri"/>
          <w:lang w:eastAsia="en-US"/>
        </w:rPr>
      </w:pPr>
      <w:r w:rsidRPr="00B4326A">
        <w:rPr>
          <w:rFonts w:eastAsia="Calibri"/>
          <w:lang w:eastAsia="en-US"/>
        </w:rPr>
        <w:t>- установление опасных зон и применение ограждающих конструкций;</w:t>
      </w:r>
    </w:p>
    <w:p w:rsidR="009E0577" w:rsidRPr="00B4326A" w:rsidRDefault="009E0577" w:rsidP="00B4326A">
      <w:pPr>
        <w:pStyle w:val="aa"/>
        <w:widowControl/>
        <w:ind w:left="0"/>
        <w:jc w:val="both"/>
        <w:rPr>
          <w:rFonts w:eastAsia="Calibri"/>
          <w:lang w:eastAsia="en-US"/>
        </w:rPr>
      </w:pPr>
      <w:r w:rsidRPr="00B4326A">
        <w:rPr>
          <w:rFonts w:eastAsia="Calibri"/>
          <w:lang w:eastAsia="en-US"/>
        </w:rPr>
        <w:t>- меры безопасности при работе на высоте;</w:t>
      </w:r>
    </w:p>
    <w:p w:rsidR="00091A5A" w:rsidRPr="00B4326A" w:rsidRDefault="00091A5A" w:rsidP="00B4326A">
      <w:pPr>
        <w:pStyle w:val="aa"/>
        <w:widowControl/>
        <w:ind w:left="0"/>
        <w:jc w:val="both"/>
        <w:rPr>
          <w:rFonts w:eastAsia="Calibri"/>
          <w:lang w:eastAsia="en-US"/>
        </w:rPr>
      </w:pPr>
      <w:r w:rsidRPr="00B4326A">
        <w:rPr>
          <w:rFonts w:eastAsia="Calibri"/>
          <w:lang w:eastAsia="en-US"/>
        </w:rPr>
        <w:tab/>
        <w:t xml:space="preserve">Силами  Подрядной организации разрабатывается и в обязательном порядке утверждается Заказчиком организационно-технологическая документация ППР в полном объеме необходимом и достаточном для выполнения всего комплекса работ указанных в данном Техническом задании. </w:t>
      </w:r>
    </w:p>
    <w:p w:rsidR="009E0577" w:rsidRPr="00B4326A" w:rsidRDefault="00092F5E" w:rsidP="00B4326A">
      <w:pPr>
        <w:pStyle w:val="aa"/>
        <w:widowControl/>
        <w:ind w:left="0"/>
        <w:jc w:val="both"/>
        <w:rPr>
          <w:rFonts w:eastAsia="Calibri"/>
          <w:lang w:eastAsia="en-US"/>
        </w:rPr>
      </w:pPr>
      <w:r w:rsidRPr="00B4326A">
        <w:rPr>
          <w:rFonts w:eastAsia="Calibri"/>
          <w:lang w:eastAsia="en-US"/>
        </w:rPr>
        <w:tab/>
      </w:r>
      <w:r w:rsidR="009E0577" w:rsidRPr="00B4326A">
        <w:rPr>
          <w:rFonts w:eastAsia="Calibri"/>
          <w:lang w:eastAsia="en-US"/>
        </w:rPr>
        <w:t>Перед началом выполнения работ ознакомить рабочих с решениями, предусмотренными ППР, и провести инструктаж о безопасных методах работ.</w:t>
      </w:r>
    </w:p>
    <w:p w:rsidR="00DA6680" w:rsidRPr="00B4326A" w:rsidRDefault="009E0577" w:rsidP="00B4326A">
      <w:pPr>
        <w:pStyle w:val="aa"/>
        <w:widowControl/>
        <w:ind w:left="0"/>
        <w:jc w:val="both"/>
        <w:rPr>
          <w:rFonts w:eastAsia="Calibri"/>
          <w:lang w:eastAsia="en-US"/>
        </w:rPr>
      </w:pPr>
      <w:r w:rsidRPr="00B4326A">
        <w:rPr>
          <w:rFonts w:eastAsia="Calibri"/>
          <w:lang w:eastAsia="en-US"/>
        </w:rPr>
        <w:tab/>
        <w:t>Определить Перечень мест производства и видов работ, где допускается выполнять работы по наряду-допуску и утвердить его руководителем подрядной организации.</w:t>
      </w:r>
    </w:p>
    <w:p w:rsidR="00092F5E" w:rsidRPr="00B4326A" w:rsidRDefault="00092F5E" w:rsidP="00092F5E">
      <w:pPr>
        <w:pStyle w:val="aa"/>
        <w:widowControl/>
        <w:ind w:left="0"/>
        <w:rPr>
          <w:rFonts w:eastAsia="Calibri"/>
          <w:lang w:eastAsia="en-US"/>
        </w:rPr>
      </w:pPr>
    </w:p>
    <w:p w:rsidR="00392747" w:rsidRPr="00B4326A" w:rsidRDefault="0055362F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4326A">
        <w:rPr>
          <w:rFonts w:ascii="Times New Roman" w:hAnsi="Times New Roman"/>
          <w:sz w:val="24"/>
          <w:szCs w:val="24"/>
        </w:rPr>
        <w:t xml:space="preserve">2. </w:t>
      </w:r>
      <w:r w:rsidR="00392747" w:rsidRPr="00B4326A">
        <w:rPr>
          <w:rFonts w:ascii="Times New Roman" w:hAnsi="Times New Roman"/>
          <w:sz w:val="24"/>
          <w:szCs w:val="24"/>
        </w:rPr>
        <w:t>Требования к безопасности выполняемых работ и охране труда.</w:t>
      </w:r>
    </w:p>
    <w:p w:rsidR="005954DF" w:rsidRPr="00B4326A" w:rsidRDefault="005954DF" w:rsidP="006C6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92747" w:rsidRPr="00B4326A" w:rsidRDefault="00392747" w:rsidP="00B432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326A">
        <w:rPr>
          <w:rFonts w:ascii="Times New Roman" w:hAnsi="Times New Roman"/>
          <w:sz w:val="24"/>
          <w:szCs w:val="24"/>
        </w:rPr>
        <w:t>Подрядчик обязан при выполнении работ обеспечить безопасность собственных рабочих</w:t>
      </w:r>
      <w:r w:rsidR="00D062B6" w:rsidRPr="00B4326A">
        <w:rPr>
          <w:rFonts w:ascii="Times New Roman" w:hAnsi="Times New Roman"/>
          <w:sz w:val="24"/>
          <w:szCs w:val="24"/>
        </w:rPr>
        <w:t xml:space="preserve"> </w:t>
      </w:r>
      <w:r w:rsidRPr="00B4326A">
        <w:rPr>
          <w:rFonts w:ascii="Times New Roman" w:hAnsi="Times New Roman"/>
          <w:sz w:val="24"/>
          <w:szCs w:val="24"/>
        </w:rPr>
        <w:t>и сотрудников, сотрудников действующего предприятия, посетителей, а также объекта в целом</w:t>
      </w:r>
      <w:r w:rsidR="00D062B6" w:rsidRPr="00B4326A">
        <w:rPr>
          <w:rFonts w:ascii="Times New Roman" w:hAnsi="Times New Roman"/>
          <w:sz w:val="24"/>
          <w:szCs w:val="24"/>
        </w:rPr>
        <w:t xml:space="preserve"> </w:t>
      </w:r>
      <w:r w:rsidRPr="00B4326A">
        <w:rPr>
          <w:rFonts w:ascii="Times New Roman" w:hAnsi="Times New Roman"/>
          <w:sz w:val="24"/>
          <w:szCs w:val="24"/>
        </w:rPr>
        <w:t>в соответствии с требованиями СП 12-135-2003 «Безо</w:t>
      </w:r>
      <w:r w:rsidR="005954DF" w:rsidRPr="00B4326A">
        <w:rPr>
          <w:rFonts w:ascii="Times New Roman" w:hAnsi="Times New Roman"/>
          <w:sz w:val="24"/>
          <w:szCs w:val="24"/>
        </w:rPr>
        <w:t>пасность труда в строительстве», а также нормами пожарной безопасности при производстве ремонтно-строительных работ.</w:t>
      </w:r>
    </w:p>
    <w:p w:rsidR="00253D8A" w:rsidRPr="00B4326A" w:rsidRDefault="00253D8A" w:rsidP="00B432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326A">
        <w:rPr>
          <w:rFonts w:ascii="Times New Roman" w:hAnsi="Times New Roman"/>
          <w:sz w:val="24"/>
          <w:szCs w:val="24"/>
        </w:rPr>
        <w:t>К выполнению работ, к которым предъявляются дополнительные требования по безопасности труда, согласно законодательству,  допускаются лица, не имеющие противопоказаний по возрасту и полу, прошедших медицинских осмотр и признанных годными к выполнения данных работ, прошедших обучений безопасным методам и приемам работ, инструктаж по охране труда, стажировку на рабочем месте, проверку знаний требований охраны труда.</w:t>
      </w:r>
    </w:p>
    <w:p w:rsidR="00821BD5" w:rsidRPr="00B4326A" w:rsidRDefault="0055362F" w:rsidP="008226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326A">
        <w:rPr>
          <w:rFonts w:ascii="Times New Roman" w:hAnsi="Times New Roman"/>
          <w:sz w:val="24"/>
          <w:szCs w:val="24"/>
        </w:rPr>
        <w:tab/>
      </w:r>
      <w:r w:rsidR="007B163E" w:rsidRPr="00B4326A">
        <w:rPr>
          <w:rFonts w:ascii="Times New Roman" w:hAnsi="Times New Roman"/>
          <w:sz w:val="24"/>
          <w:szCs w:val="24"/>
        </w:rPr>
        <w:t>Санитарно-бытовое помещение, выделяемые</w:t>
      </w:r>
      <w:r w:rsidRPr="00B4326A">
        <w:rPr>
          <w:rFonts w:ascii="Times New Roman" w:hAnsi="Times New Roman"/>
          <w:sz w:val="24"/>
          <w:szCs w:val="24"/>
        </w:rPr>
        <w:t xml:space="preserve"> либо ВЗиС</w:t>
      </w:r>
      <w:r w:rsidR="007B163E" w:rsidRPr="00B4326A">
        <w:rPr>
          <w:rFonts w:ascii="Times New Roman" w:hAnsi="Times New Roman"/>
          <w:sz w:val="24"/>
          <w:szCs w:val="24"/>
        </w:rPr>
        <w:t xml:space="preserve"> под нужды Подрядной организации на время проведения работ, обеспечить аптечкой с медикаментами, носилками, фиксирующие шины и другие средства оказания пострадавшим первой медицинской помощи.</w:t>
      </w:r>
    </w:p>
    <w:p w:rsidR="00392747" w:rsidRPr="00B4326A" w:rsidRDefault="0055362F" w:rsidP="008226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4326A">
        <w:rPr>
          <w:rFonts w:ascii="Times New Roman" w:hAnsi="Times New Roman"/>
          <w:sz w:val="24"/>
          <w:szCs w:val="24"/>
        </w:rPr>
        <w:t xml:space="preserve">3. </w:t>
      </w:r>
      <w:r w:rsidR="00392747" w:rsidRPr="00B4326A">
        <w:rPr>
          <w:rFonts w:ascii="Times New Roman" w:hAnsi="Times New Roman"/>
          <w:sz w:val="24"/>
          <w:szCs w:val="24"/>
        </w:rPr>
        <w:t>Требования к качеству выполняемых работ.</w:t>
      </w:r>
    </w:p>
    <w:p w:rsidR="005954DF" w:rsidRPr="00B4326A" w:rsidRDefault="005954DF" w:rsidP="006C6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92747" w:rsidRPr="00B4326A" w:rsidRDefault="00392747" w:rsidP="006C6B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326A">
        <w:rPr>
          <w:rFonts w:ascii="Times New Roman" w:hAnsi="Times New Roman"/>
          <w:sz w:val="24"/>
          <w:szCs w:val="24"/>
        </w:rPr>
        <w:t>Технология и качество выполняемых работ должны соответствовать действующим</w:t>
      </w:r>
      <w:r w:rsidR="00D062B6" w:rsidRPr="00B4326A">
        <w:rPr>
          <w:rFonts w:ascii="Times New Roman" w:hAnsi="Times New Roman"/>
          <w:sz w:val="24"/>
          <w:szCs w:val="24"/>
        </w:rPr>
        <w:t xml:space="preserve"> </w:t>
      </w:r>
      <w:r w:rsidRPr="00B4326A">
        <w:rPr>
          <w:rFonts w:ascii="Times New Roman" w:hAnsi="Times New Roman"/>
          <w:sz w:val="24"/>
          <w:szCs w:val="24"/>
        </w:rPr>
        <w:t>строительным нормам и правилам (СНиП), государственным стандартам, и правилам устройства электроустановок (ПУЭ). В случае обнаружения дефектов после приемки объекта в эксплуатацию</w:t>
      </w:r>
      <w:r w:rsidR="00821BD5" w:rsidRPr="00B4326A">
        <w:rPr>
          <w:rFonts w:ascii="Times New Roman" w:hAnsi="Times New Roman"/>
          <w:sz w:val="24"/>
          <w:szCs w:val="24"/>
        </w:rPr>
        <w:t>,</w:t>
      </w:r>
      <w:r w:rsidRPr="00B4326A">
        <w:rPr>
          <w:rFonts w:ascii="Times New Roman" w:hAnsi="Times New Roman"/>
          <w:sz w:val="24"/>
          <w:szCs w:val="24"/>
        </w:rPr>
        <w:t xml:space="preserve"> исправление дефектов производится Подрядч</w:t>
      </w:r>
      <w:r w:rsidR="0070330F" w:rsidRPr="00B4326A">
        <w:rPr>
          <w:rFonts w:ascii="Times New Roman" w:hAnsi="Times New Roman"/>
          <w:sz w:val="24"/>
          <w:szCs w:val="24"/>
        </w:rPr>
        <w:t xml:space="preserve">иком в установленные </w:t>
      </w:r>
      <w:r w:rsidR="008226C9">
        <w:rPr>
          <w:rFonts w:ascii="Times New Roman" w:hAnsi="Times New Roman"/>
          <w:sz w:val="24"/>
          <w:szCs w:val="24"/>
        </w:rPr>
        <w:t>Договором</w:t>
      </w:r>
      <w:r w:rsidR="0070330F" w:rsidRPr="00B4326A">
        <w:rPr>
          <w:rFonts w:ascii="Times New Roman" w:hAnsi="Times New Roman"/>
          <w:sz w:val="24"/>
          <w:szCs w:val="24"/>
        </w:rPr>
        <w:t xml:space="preserve"> </w:t>
      </w:r>
      <w:r w:rsidRPr="00B4326A">
        <w:rPr>
          <w:rFonts w:ascii="Times New Roman" w:hAnsi="Times New Roman"/>
          <w:sz w:val="24"/>
          <w:szCs w:val="24"/>
        </w:rPr>
        <w:t>сроки за свой счет.</w:t>
      </w:r>
    </w:p>
    <w:p w:rsidR="00392747" w:rsidRPr="00B4326A" w:rsidRDefault="00392747" w:rsidP="006C6B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326A">
        <w:rPr>
          <w:rFonts w:ascii="Times New Roman" w:hAnsi="Times New Roman"/>
          <w:sz w:val="24"/>
          <w:szCs w:val="24"/>
        </w:rPr>
        <w:t xml:space="preserve">Участник размещения заказа, </w:t>
      </w:r>
      <w:r w:rsidR="0070330F" w:rsidRPr="00B4326A">
        <w:rPr>
          <w:rFonts w:ascii="Times New Roman" w:hAnsi="Times New Roman"/>
          <w:sz w:val="24"/>
          <w:szCs w:val="24"/>
        </w:rPr>
        <w:t>при исполнении контракта, осуще</w:t>
      </w:r>
      <w:r w:rsidRPr="00B4326A">
        <w:rPr>
          <w:rFonts w:ascii="Times New Roman" w:hAnsi="Times New Roman"/>
          <w:sz w:val="24"/>
          <w:szCs w:val="24"/>
        </w:rPr>
        <w:t xml:space="preserve">ствляет контроль качества выполняемых ремонтно-строительных работ </w:t>
      </w:r>
      <w:r w:rsidR="0070330F" w:rsidRPr="00B4326A">
        <w:rPr>
          <w:rFonts w:ascii="Times New Roman" w:hAnsi="Times New Roman"/>
          <w:sz w:val="24"/>
          <w:szCs w:val="24"/>
        </w:rPr>
        <w:t xml:space="preserve">специализированными </w:t>
      </w:r>
      <w:r w:rsidRPr="00B4326A">
        <w:rPr>
          <w:rFonts w:ascii="Times New Roman" w:hAnsi="Times New Roman"/>
          <w:sz w:val="24"/>
          <w:szCs w:val="24"/>
        </w:rPr>
        <w:t>службами, оснащенными техническими средствами, обеспечивающими необходимую достоверность и</w:t>
      </w:r>
      <w:r w:rsidR="00D062B6" w:rsidRPr="00B4326A">
        <w:rPr>
          <w:rFonts w:ascii="Times New Roman" w:hAnsi="Times New Roman"/>
          <w:sz w:val="24"/>
          <w:szCs w:val="24"/>
        </w:rPr>
        <w:t xml:space="preserve"> </w:t>
      </w:r>
      <w:r w:rsidRPr="00B4326A">
        <w:rPr>
          <w:rFonts w:ascii="Times New Roman" w:hAnsi="Times New Roman"/>
          <w:sz w:val="24"/>
          <w:szCs w:val="24"/>
        </w:rPr>
        <w:t>полноту контроля.</w:t>
      </w:r>
    </w:p>
    <w:p w:rsidR="00821BD5" w:rsidRPr="00B4326A" w:rsidRDefault="00392747" w:rsidP="006C6B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326A">
        <w:rPr>
          <w:rFonts w:ascii="Times New Roman" w:hAnsi="Times New Roman"/>
          <w:sz w:val="24"/>
          <w:szCs w:val="24"/>
        </w:rPr>
        <w:t xml:space="preserve">Производственный контроль качества должен включать входной, операционный и приемочный контроль в соответствии с указаниями </w:t>
      </w:r>
    </w:p>
    <w:p w:rsidR="00392747" w:rsidRPr="00B4326A" w:rsidRDefault="00392747" w:rsidP="006C6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326A">
        <w:rPr>
          <w:rFonts w:ascii="Times New Roman" w:hAnsi="Times New Roman"/>
          <w:sz w:val="24"/>
          <w:szCs w:val="24"/>
        </w:rPr>
        <w:lastRenderedPageBreak/>
        <w:t>СНиП</w:t>
      </w:r>
      <w:r w:rsidR="00AF1B4A" w:rsidRPr="00B4326A">
        <w:rPr>
          <w:rFonts w:ascii="Times New Roman" w:hAnsi="Times New Roman"/>
          <w:sz w:val="24"/>
          <w:szCs w:val="24"/>
        </w:rPr>
        <w:t xml:space="preserve"> 3.01</w:t>
      </w:r>
      <w:r w:rsidRPr="00B4326A">
        <w:rPr>
          <w:rFonts w:ascii="Times New Roman" w:hAnsi="Times New Roman"/>
          <w:sz w:val="24"/>
          <w:szCs w:val="24"/>
        </w:rPr>
        <w:t xml:space="preserve">.01-85. </w:t>
      </w:r>
      <w:r w:rsidR="0070330F" w:rsidRPr="00B4326A">
        <w:rPr>
          <w:rFonts w:ascii="Times New Roman" w:hAnsi="Times New Roman"/>
          <w:sz w:val="24"/>
          <w:szCs w:val="24"/>
        </w:rPr>
        <w:t xml:space="preserve">Скрытые работы </w:t>
      </w:r>
      <w:r w:rsidRPr="00B4326A">
        <w:rPr>
          <w:rFonts w:ascii="Times New Roman" w:hAnsi="Times New Roman"/>
          <w:sz w:val="24"/>
          <w:szCs w:val="24"/>
        </w:rPr>
        <w:t>подлежат освидетельствованию с привлечением заказчика. Запрещается выполнение последующих работ при отсутствии актов освидетельствования предшествующих скрытых работ.</w:t>
      </w:r>
    </w:p>
    <w:p w:rsidR="0055362F" w:rsidRPr="00B4326A" w:rsidRDefault="0055362F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92747" w:rsidRPr="00B4326A" w:rsidRDefault="00092F5E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4326A">
        <w:rPr>
          <w:rFonts w:ascii="Times New Roman" w:hAnsi="Times New Roman"/>
          <w:sz w:val="24"/>
          <w:szCs w:val="24"/>
        </w:rPr>
        <w:t xml:space="preserve">4. </w:t>
      </w:r>
      <w:r w:rsidR="00392747" w:rsidRPr="00B4326A">
        <w:rPr>
          <w:rFonts w:ascii="Times New Roman" w:hAnsi="Times New Roman"/>
          <w:sz w:val="24"/>
          <w:szCs w:val="24"/>
        </w:rPr>
        <w:t>Материально-техническое обеспечение.</w:t>
      </w:r>
    </w:p>
    <w:p w:rsidR="00821BD5" w:rsidRPr="00B4326A" w:rsidRDefault="00821BD5" w:rsidP="006C6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92747" w:rsidRPr="00B4326A" w:rsidRDefault="00392747" w:rsidP="006C6B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326A">
        <w:rPr>
          <w:rFonts w:ascii="Times New Roman" w:hAnsi="Times New Roman"/>
          <w:sz w:val="24"/>
          <w:szCs w:val="24"/>
        </w:rPr>
        <w:t>Комплектация и поставка материалов осуществляет</w:t>
      </w:r>
      <w:r w:rsidR="00821BD5" w:rsidRPr="00B4326A">
        <w:rPr>
          <w:rFonts w:ascii="Times New Roman" w:hAnsi="Times New Roman"/>
          <w:sz w:val="24"/>
          <w:szCs w:val="24"/>
        </w:rPr>
        <w:t>ся собственными силами Подрядчи</w:t>
      </w:r>
      <w:r w:rsidRPr="00B4326A">
        <w:rPr>
          <w:rFonts w:ascii="Times New Roman" w:hAnsi="Times New Roman"/>
          <w:sz w:val="24"/>
          <w:szCs w:val="24"/>
        </w:rPr>
        <w:t>ка. Используемые строительные материалы, изделия и констр</w:t>
      </w:r>
      <w:r w:rsidR="00821BD5" w:rsidRPr="00B4326A">
        <w:rPr>
          <w:rFonts w:ascii="Times New Roman" w:hAnsi="Times New Roman"/>
          <w:sz w:val="24"/>
          <w:szCs w:val="24"/>
        </w:rPr>
        <w:t>укции должны соответствовать го</w:t>
      </w:r>
      <w:r w:rsidRPr="00B4326A">
        <w:rPr>
          <w:rFonts w:ascii="Times New Roman" w:hAnsi="Times New Roman"/>
          <w:sz w:val="24"/>
          <w:szCs w:val="24"/>
        </w:rPr>
        <w:t>сударственным стандартам и технологическим условиям. П</w:t>
      </w:r>
      <w:r w:rsidR="00821BD5" w:rsidRPr="00B4326A">
        <w:rPr>
          <w:rFonts w:ascii="Times New Roman" w:hAnsi="Times New Roman"/>
          <w:sz w:val="24"/>
          <w:szCs w:val="24"/>
        </w:rPr>
        <w:t>ри сдаче-приемке выполненных ра</w:t>
      </w:r>
      <w:r w:rsidRPr="00B4326A">
        <w:rPr>
          <w:rFonts w:ascii="Times New Roman" w:hAnsi="Times New Roman"/>
          <w:sz w:val="24"/>
          <w:szCs w:val="24"/>
        </w:rPr>
        <w:t>бот должны быть представлены сертификаты соответствия, санитарно-технические и пожарные</w:t>
      </w:r>
    </w:p>
    <w:p w:rsidR="00392747" w:rsidRPr="00B4326A" w:rsidRDefault="00392747" w:rsidP="006C6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326A">
        <w:rPr>
          <w:rFonts w:ascii="Times New Roman" w:hAnsi="Times New Roman"/>
          <w:sz w:val="24"/>
          <w:szCs w:val="24"/>
        </w:rPr>
        <w:t>сертификаты, технические паспорта или другие документы, удостоверяющие качество использованных для ремонта материалов, изделий и конструкций.</w:t>
      </w:r>
    </w:p>
    <w:p w:rsidR="00392747" w:rsidRPr="00B4326A" w:rsidRDefault="00392747" w:rsidP="006C6B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326A">
        <w:rPr>
          <w:rFonts w:ascii="Times New Roman" w:hAnsi="Times New Roman"/>
          <w:sz w:val="24"/>
          <w:szCs w:val="24"/>
        </w:rPr>
        <w:t>Потребность и расход строительных материалов на выполнение ремонтно-строительных</w:t>
      </w:r>
      <w:r w:rsidR="00AF1B4A" w:rsidRPr="00B4326A">
        <w:rPr>
          <w:rFonts w:ascii="Times New Roman" w:hAnsi="Times New Roman"/>
          <w:sz w:val="24"/>
          <w:szCs w:val="24"/>
        </w:rPr>
        <w:t xml:space="preserve"> </w:t>
      </w:r>
      <w:r w:rsidRPr="00B4326A">
        <w:rPr>
          <w:rFonts w:ascii="Times New Roman" w:hAnsi="Times New Roman"/>
          <w:sz w:val="24"/>
          <w:szCs w:val="24"/>
        </w:rPr>
        <w:t>работ определяется на основании сметной документации и утвержденных в установленном порядке норм. При отсутствии утвержденных норм расхода на новые строительные материалы,</w:t>
      </w:r>
      <w:r w:rsidR="00AF1B4A" w:rsidRPr="00B4326A">
        <w:rPr>
          <w:rFonts w:ascii="Times New Roman" w:hAnsi="Times New Roman"/>
          <w:sz w:val="24"/>
          <w:szCs w:val="24"/>
        </w:rPr>
        <w:t xml:space="preserve"> </w:t>
      </w:r>
      <w:r w:rsidRPr="00B4326A">
        <w:rPr>
          <w:rFonts w:ascii="Times New Roman" w:hAnsi="Times New Roman"/>
          <w:sz w:val="24"/>
          <w:szCs w:val="24"/>
        </w:rPr>
        <w:t>расход определяется на основании рекомендаций завода-изготовителя.</w:t>
      </w:r>
    </w:p>
    <w:p w:rsidR="00821BD5" w:rsidRPr="00B4326A" w:rsidRDefault="00821BD5" w:rsidP="006C6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92747" w:rsidRPr="00B4326A" w:rsidRDefault="00092F5E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4326A">
        <w:rPr>
          <w:rFonts w:ascii="Times New Roman" w:hAnsi="Times New Roman"/>
          <w:sz w:val="24"/>
          <w:szCs w:val="24"/>
        </w:rPr>
        <w:t xml:space="preserve">5. </w:t>
      </w:r>
      <w:r w:rsidR="00392747" w:rsidRPr="00B4326A">
        <w:rPr>
          <w:rFonts w:ascii="Times New Roman" w:hAnsi="Times New Roman"/>
          <w:sz w:val="24"/>
          <w:szCs w:val="24"/>
        </w:rPr>
        <w:t>Механизация и транспорт.</w:t>
      </w:r>
    </w:p>
    <w:p w:rsidR="00821BD5" w:rsidRPr="00B4326A" w:rsidRDefault="00821BD5" w:rsidP="006C6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92747" w:rsidRPr="00B4326A" w:rsidRDefault="00392747" w:rsidP="006C6B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326A">
        <w:rPr>
          <w:rFonts w:ascii="Times New Roman" w:hAnsi="Times New Roman"/>
          <w:sz w:val="24"/>
          <w:szCs w:val="24"/>
        </w:rPr>
        <w:t>Механизация ремонтно-строительных работ на объекте должна обеспечивать повышение</w:t>
      </w:r>
      <w:r w:rsidR="00AF1B4A" w:rsidRPr="00B4326A">
        <w:rPr>
          <w:rFonts w:ascii="Times New Roman" w:hAnsi="Times New Roman"/>
          <w:sz w:val="24"/>
          <w:szCs w:val="24"/>
        </w:rPr>
        <w:t xml:space="preserve"> </w:t>
      </w:r>
      <w:r w:rsidRPr="00B4326A">
        <w:rPr>
          <w:rFonts w:ascii="Times New Roman" w:hAnsi="Times New Roman"/>
          <w:sz w:val="24"/>
          <w:szCs w:val="24"/>
        </w:rPr>
        <w:t>производительности труда, сокращение ручного труда, а так же требуемое качество работ за</w:t>
      </w:r>
      <w:r w:rsidR="00AF1B4A" w:rsidRPr="00B4326A">
        <w:rPr>
          <w:rFonts w:ascii="Times New Roman" w:hAnsi="Times New Roman"/>
          <w:sz w:val="24"/>
          <w:szCs w:val="24"/>
        </w:rPr>
        <w:t xml:space="preserve"> </w:t>
      </w:r>
      <w:r w:rsidRPr="00B4326A">
        <w:rPr>
          <w:rFonts w:ascii="Times New Roman" w:hAnsi="Times New Roman"/>
          <w:sz w:val="24"/>
          <w:szCs w:val="24"/>
        </w:rPr>
        <w:t>счет применения наиболее эффективных и современных строительных машин, средств малой</w:t>
      </w:r>
      <w:r w:rsidR="00AF1B4A" w:rsidRPr="00B4326A">
        <w:rPr>
          <w:rFonts w:ascii="Times New Roman" w:hAnsi="Times New Roman"/>
          <w:sz w:val="24"/>
          <w:szCs w:val="24"/>
        </w:rPr>
        <w:t xml:space="preserve"> </w:t>
      </w:r>
      <w:r w:rsidRPr="00B4326A">
        <w:rPr>
          <w:rFonts w:ascii="Times New Roman" w:hAnsi="Times New Roman"/>
          <w:sz w:val="24"/>
          <w:szCs w:val="24"/>
        </w:rPr>
        <w:t>механизации, инвентаря и приспособлений.</w:t>
      </w:r>
    </w:p>
    <w:p w:rsidR="00392747" w:rsidRPr="00B4326A" w:rsidRDefault="00392747" w:rsidP="006C6B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326A">
        <w:rPr>
          <w:rFonts w:ascii="Times New Roman" w:hAnsi="Times New Roman"/>
          <w:sz w:val="24"/>
          <w:szCs w:val="24"/>
        </w:rPr>
        <w:t>Применяемые машины и механизмы, инструмент и технологическая оснастка должны</w:t>
      </w:r>
      <w:r w:rsidR="00AF1B4A" w:rsidRPr="00B4326A">
        <w:rPr>
          <w:rFonts w:ascii="Times New Roman" w:hAnsi="Times New Roman"/>
          <w:sz w:val="24"/>
          <w:szCs w:val="24"/>
        </w:rPr>
        <w:t xml:space="preserve"> </w:t>
      </w:r>
      <w:r w:rsidRPr="00B4326A">
        <w:rPr>
          <w:rFonts w:ascii="Times New Roman" w:hAnsi="Times New Roman"/>
          <w:sz w:val="24"/>
          <w:szCs w:val="24"/>
        </w:rPr>
        <w:t>иметь небольшие габариты и высокую маневренность, должны обеспечить бесшумность</w:t>
      </w:r>
      <w:r w:rsidR="00AF1B4A" w:rsidRPr="00B4326A">
        <w:rPr>
          <w:rFonts w:ascii="Times New Roman" w:hAnsi="Times New Roman"/>
          <w:sz w:val="24"/>
          <w:szCs w:val="24"/>
        </w:rPr>
        <w:t xml:space="preserve"> </w:t>
      </w:r>
      <w:r w:rsidRPr="00B4326A">
        <w:rPr>
          <w:rFonts w:ascii="Times New Roman" w:hAnsi="Times New Roman"/>
          <w:sz w:val="24"/>
          <w:szCs w:val="24"/>
        </w:rPr>
        <w:t>работы машин и механизмов и минимизировать запыленность.</w:t>
      </w:r>
    </w:p>
    <w:p w:rsidR="00821BD5" w:rsidRPr="00B4326A" w:rsidRDefault="00821BD5" w:rsidP="006C6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5362F" w:rsidRPr="00B4326A" w:rsidRDefault="00092F5E" w:rsidP="005536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4326A">
        <w:rPr>
          <w:rFonts w:ascii="Times New Roman" w:hAnsi="Times New Roman"/>
          <w:sz w:val="24"/>
          <w:szCs w:val="24"/>
        </w:rPr>
        <w:t xml:space="preserve">6. </w:t>
      </w:r>
      <w:r w:rsidR="0055362F" w:rsidRPr="00B4326A">
        <w:rPr>
          <w:rFonts w:ascii="Times New Roman" w:hAnsi="Times New Roman"/>
          <w:sz w:val="24"/>
          <w:szCs w:val="24"/>
        </w:rPr>
        <w:t>Формы отчетов о выполненных работах.</w:t>
      </w:r>
    </w:p>
    <w:p w:rsidR="0055362F" w:rsidRPr="00B4326A" w:rsidRDefault="0055362F" w:rsidP="005536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92747" w:rsidRPr="00B4326A" w:rsidRDefault="0055362F" w:rsidP="006C6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326A">
        <w:rPr>
          <w:rFonts w:ascii="Times New Roman" w:hAnsi="Times New Roman"/>
          <w:sz w:val="24"/>
          <w:szCs w:val="24"/>
        </w:rPr>
        <w:tab/>
      </w:r>
      <w:r w:rsidR="00392747" w:rsidRPr="00B4326A">
        <w:rPr>
          <w:rFonts w:ascii="Times New Roman" w:hAnsi="Times New Roman"/>
          <w:sz w:val="24"/>
          <w:szCs w:val="24"/>
        </w:rPr>
        <w:t>Формы отчетов о выполненных работах: формы в соответствии с Постановлением №100 от 11.11.1999 «0б утверждении унифицированных форм первичной учетной документации</w:t>
      </w:r>
      <w:r w:rsidR="00AF1B4A" w:rsidRPr="00B4326A">
        <w:rPr>
          <w:rFonts w:ascii="Times New Roman" w:hAnsi="Times New Roman"/>
          <w:sz w:val="24"/>
          <w:szCs w:val="24"/>
        </w:rPr>
        <w:t xml:space="preserve"> </w:t>
      </w:r>
      <w:r w:rsidR="00392747" w:rsidRPr="00B4326A">
        <w:rPr>
          <w:rFonts w:ascii="Times New Roman" w:hAnsi="Times New Roman"/>
          <w:sz w:val="24"/>
          <w:szCs w:val="24"/>
        </w:rPr>
        <w:t>по учету работ в капитальном строительстве и ремонтно-строительных работ».</w:t>
      </w:r>
    </w:p>
    <w:p w:rsidR="00392747" w:rsidRPr="00B4326A" w:rsidRDefault="00392747" w:rsidP="006C6B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326A">
        <w:rPr>
          <w:rFonts w:ascii="Times New Roman" w:hAnsi="Times New Roman"/>
          <w:sz w:val="24"/>
          <w:szCs w:val="24"/>
        </w:rPr>
        <w:t xml:space="preserve">Отчет о выполненных работах предоставляется </w:t>
      </w:r>
      <w:r w:rsidR="00124F0D" w:rsidRPr="00B4326A">
        <w:rPr>
          <w:rFonts w:ascii="Times New Roman" w:hAnsi="Times New Roman"/>
          <w:sz w:val="24"/>
          <w:szCs w:val="24"/>
        </w:rPr>
        <w:t>по окончании</w:t>
      </w:r>
      <w:r w:rsidR="006C6B5F" w:rsidRPr="00B4326A">
        <w:rPr>
          <w:rFonts w:ascii="Times New Roman" w:hAnsi="Times New Roman"/>
          <w:sz w:val="24"/>
          <w:szCs w:val="24"/>
        </w:rPr>
        <w:t xml:space="preserve"> работ</w:t>
      </w:r>
      <w:r w:rsidRPr="00B4326A">
        <w:rPr>
          <w:rFonts w:ascii="Times New Roman" w:hAnsi="Times New Roman"/>
          <w:sz w:val="24"/>
          <w:szCs w:val="24"/>
        </w:rPr>
        <w:t xml:space="preserve"> (форма № КС-2 и справка о</w:t>
      </w:r>
      <w:r w:rsidR="00AF1B4A" w:rsidRPr="00B4326A">
        <w:rPr>
          <w:rFonts w:ascii="Times New Roman" w:hAnsi="Times New Roman"/>
          <w:sz w:val="24"/>
          <w:szCs w:val="24"/>
        </w:rPr>
        <w:t xml:space="preserve"> </w:t>
      </w:r>
      <w:r w:rsidRPr="00B4326A">
        <w:rPr>
          <w:rFonts w:ascii="Times New Roman" w:hAnsi="Times New Roman"/>
          <w:sz w:val="24"/>
          <w:szCs w:val="24"/>
        </w:rPr>
        <w:t>стоимости выполненных работ формы № КС-З) с приложением необходимых расчетов и документов.</w:t>
      </w:r>
    </w:p>
    <w:p w:rsidR="00392747" w:rsidRPr="00B4326A" w:rsidRDefault="00392747" w:rsidP="006C6B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326A">
        <w:rPr>
          <w:rFonts w:ascii="Times New Roman" w:hAnsi="Times New Roman"/>
          <w:sz w:val="24"/>
          <w:szCs w:val="24"/>
        </w:rPr>
        <w:t>Заказчик может провести проверку обоснованности цен,</w:t>
      </w:r>
      <w:r w:rsidR="00821BD5" w:rsidRPr="00B4326A">
        <w:rPr>
          <w:rFonts w:ascii="Times New Roman" w:hAnsi="Times New Roman"/>
          <w:sz w:val="24"/>
          <w:szCs w:val="24"/>
        </w:rPr>
        <w:t xml:space="preserve"> а так же проверку сведений, со</w:t>
      </w:r>
      <w:r w:rsidRPr="00B4326A">
        <w:rPr>
          <w:rFonts w:ascii="Times New Roman" w:hAnsi="Times New Roman"/>
          <w:sz w:val="24"/>
          <w:szCs w:val="24"/>
        </w:rPr>
        <w:t>держащихся в документах, предъявляемых Подрядчиком к оплате.</w:t>
      </w:r>
    </w:p>
    <w:p w:rsidR="00CE0D34" w:rsidRPr="00B4326A" w:rsidRDefault="00392747" w:rsidP="00991E1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326A">
        <w:rPr>
          <w:rFonts w:ascii="Times New Roman" w:hAnsi="Times New Roman"/>
          <w:sz w:val="24"/>
          <w:szCs w:val="24"/>
        </w:rPr>
        <w:t xml:space="preserve">В процессе исполнения </w:t>
      </w:r>
      <w:r w:rsidR="008226C9">
        <w:rPr>
          <w:rFonts w:ascii="Times New Roman" w:hAnsi="Times New Roman"/>
          <w:sz w:val="24"/>
          <w:szCs w:val="24"/>
        </w:rPr>
        <w:t>Договора</w:t>
      </w:r>
      <w:r w:rsidRPr="00B4326A">
        <w:rPr>
          <w:rFonts w:ascii="Times New Roman" w:hAnsi="Times New Roman"/>
          <w:sz w:val="24"/>
          <w:szCs w:val="24"/>
        </w:rPr>
        <w:t xml:space="preserve"> Подрядчик предоставляет Заказчику исполнительную</w:t>
      </w:r>
      <w:r w:rsidR="00AF1B4A" w:rsidRPr="00B4326A">
        <w:rPr>
          <w:rFonts w:ascii="Times New Roman" w:hAnsi="Times New Roman"/>
          <w:sz w:val="24"/>
          <w:szCs w:val="24"/>
        </w:rPr>
        <w:t xml:space="preserve"> </w:t>
      </w:r>
      <w:r w:rsidRPr="00B4326A">
        <w:rPr>
          <w:rFonts w:ascii="Times New Roman" w:hAnsi="Times New Roman"/>
          <w:sz w:val="24"/>
          <w:szCs w:val="24"/>
        </w:rPr>
        <w:t>документацию в соответствии с «Требованиями к составу и порядку ведения исполнительной</w:t>
      </w:r>
      <w:r w:rsidR="00AF1B4A" w:rsidRPr="00B4326A">
        <w:rPr>
          <w:rFonts w:ascii="Times New Roman" w:hAnsi="Times New Roman"/>
          <w:sz w:val="24"/>
          <w:szCs w:val="24"/>
        </w:rPr>
        <w:t xml:space="preserve"> </w:t>
      </w:r>
      <w:r w:rsidRPr="00B4326A">
        <w:rPr>
          <w:rFonts w:ascii="Times New Roman" w:hAnsi="Times New Roman"/>
          <w:sz w:val="24"/>
          <w:szCs w:val="24"/>
        </w:rPr>
        <w:t>документации при строительстве, реконструкции, капитальном ремонте объектов…» (Рд-11-02-2006), утвержденных приказом Федеральной службы по экологическому, технологическому и</w:t>
      </w:r>
      <w:r w:rsidR="00AF1B4A" w:rsidRPr="00B4326A">
        <w:rPr>
          <w:rFonts w:ascii="Times New Roman" w:hAnsi="Times New Roman"/>
          <w:sz w:val="24"/>
          <w:szCs w:val="24"/>
        </w:rPr>
        <w:t xml:space="preserve"> </w:t>
      </w:r>
      <w:r w:rsidRPr="00B4326A">
        <w:rPr>
          <w:rFonts w:ascii="Times New Roman" w:hAnsi="Times New Roman"/>
          <w:sz w:val="24"/>
          <w:szCs w:val="24"/>
        </w:rPr>
        <w:t>атомному надзору от 26.12.20066, № 1128.</w:t>
      </w:r>
    </w:p>
    <w:p w:rsidR="00F30845" w:rsidRPr="00B4326A" w:rsidRDefault="00F30845" w:rsidP="00991E1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392747" w:rsidRPr="00B4326A" w:rsidRDefault="00092F5E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4326A">
        <w:rPr>
          <w:rFonts w:ascii="Times New Roman" w:hAnsi="Times New Roman"/>
          <w:sz w:val="24"/>
          <w:szCs w:val="24"/>
        </w:rPr>
        <w:t xml:space="preserve">7. </w:t>
      </w:r>
      <w:r w:rsidR="00392747" w:rsidRPr="00B4326A">
        <w:rPr>
          <w:rFonts w:ascii="Times New Roman" w:hAnsi="Times New Roman"/>
          <w:sz w:val="24"/>
          <w:szCs w:val="24"/>
        </w:rPr>
        <w:t>Требования к содержанию и расчету стоимости работ.</w:t>
      </w:r>
    </w:p>
    <w:p w:rsidR="00187D16" w:rsidRPr="00B4326A" w:rsidRDefault="00187D16" w:rsidP="006C6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92747" w:rsidRPr="00B4326A" w:rsidRDefault="00392747" w:rsidP="006C6B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326A">
        <w:rPr>
          <w:rFonts w:ascii="Times New Roman" w:hAnsi="Times New Roman"/>
          <w:sz w:val="24"/>
          <w:szCs w:val="24"/>
        </w:rPr>
        <w:t>Работы должны быть выполнены согласно представленному перечню в полном объеме.</w:t>
      </w:r>
    </w:p>
    <w:p w:rsidR="00392747" w:rsidRPr="00B4326A" w:rsidRDefault="00392747" w:rsidP="006C6B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326A">
        <w:rPr>
          <w:rFonts w:ascii="Times New Roman" w:hAnsi="Times New Roman"/>
          <w:sz w:val="24"/>
          <w:szCs w:val="24"/>
        </w:rPr>
        <w:lastRenderedPageBreak/>
        <w:t xml:space="preserve">Стоимость </w:t>
      </w:r>
      <w:r w:rsidR="008226C9">
        <w:rPr>
          <w:rFonts w:ascii="Times New Roman" w:hAnsi="Times New Roman"/>
          <w:sz w:val="24"/>
          <w:szCs w:val="24"/>
        </w:rPr>
        <w:t>Договора</w:t>
      </w:r>
      <w:r w:rsidRPr="00B4326A">
        <w:rPr>
          <w:rFonts w:ascii="Times New Roman" w:hAnsi="Times New Roman"/>
          <w:sz w:val="24"/>
          <w:szCs w:val="24"/>
        </w:rPr>
        <w:t xml:space="preserve"> определяется на основе локаль</w:t>
      </w:r>
      <w:r w:rsidR="00187D16" w:rsidRPr="00B4326A">
        <w:rPr>
          <w:rFonts w:ascii="Times New Roman" w:hAnsi="Times New Roman"/>
          <w:sz w:val="24"/>
          <w:szCs w:val="24"/>
        </w:rPr>
        <w:t>ных сметных расчетов, составлен</w:t>
      </w:r>
      <w:r w:rsidRPr="00B4326A">
        <w:rPr>
          <w:rFonts w:ascii="Times New Roman" w:hAnsi="Times New Roman"/>
          <w:sz w:val="24"/>
          <w:szCs w:val="24"/>
        </w:rPr>
        <w:t xml:space="preserve">ных в соответствии с указаниями и рекомендациями </w:t>
      </w:r>
      <w:r w:rsidR="00187D16" w:rsidRPr="00B4326A">
        <w:rPr>
          <w:rFonts w:ascii="Times New Roman" w:hAnsi="Times New Roman"/>
          <w:sz w:val="24"/>
          <w:szCs w:val="24"/>
        </w:rPr>
        <w:t>Федеральных</w:t>
      </w:r>
      <w:r w:rsidRPr="00B4326A">
        <w:rPr>
          <w:rFonts w:ascii="Times New Roman" w:hAnsi="Times New Roman"/>
          <w:sz w:val="24"/>
          <w:szCs w:val="24"/>
        </w:rPr>
        <w:t xml:space="preserve"> единичных расценок </w:t>
      </w:r>
      <w:r w:rsidR="00187D16" w:rsidRPr="00B4326A">
        <w:rPr>
          <w:rFonts w:ascii="Times New Roman" w:hAnsi="Times New Roman"/>
          <w:sz w:val="24"/>
          <w:szCs w:val="24"/>
        </w:rPr>
        <w:t>(ФЕР 2008)</w:t>
      </w:r>
      <w:r w:rsidRPr="00B4326A">
        <w:rPr>
          <w:rFonts w:ascii="Times New Roman" w:hAnsi="Times New Roman"/>
          <w:sz w:val="24"/>
          <w:szCs w:val="24"/>
        </w:rPr>
        <w:t>, «Методикой определения стоимости строительной продукции</w:t>
      </w:r>
      <w:r w:rsidR="00AF1B4A" w:rsidRPr="00B4326A">
        <w:rPr>
          <w:rFonts w:ascii="Times New Roman" w:hAnsi="Times New Roman"/>
          <w:sz w:val="24"/>
          <w:szCs w:val="24"/>
        </w:rPr>
        <w:t xml:space="preserve"> </w:t>
      </w:r>
      <w:r w:rsidRPr="00B4326A">
        <w:rPr>
          <w:rFonts w:ascii="Times New Roman" w:hAnsi="Times New Roman"/>
          <w:sz w:val="24"/>
          <w:szCs w:val="24"/>
        </w:rPr>
        <w:t>на территории РФ (МДС 81-35.2004)</w:t>
      </w:r>
      <w:r w:rsidR="005954DF" w:rsidRPr="00B4326A">
        <w:rPr>
          <w:rFonts w:ascii="Times New Roman" w:hAnsi="Times New Roman"/>
          <w:sz w:val="24"/>
          <w:szCs w:val="24"/>
        </w:rPr>
        <w:t>. Локальный сметный расчет должен быть предоставлен в составе конкурсной заявки</w:t>
      </w:r>
      <w:r w:rsidRPr="00B4326A">
        <w:rPr>
          <w:rFonts w:ascii="Times New Roman" w:hAnsi="Times New Roman"/>
          <w:sz w:val="24"/>
          <w:szCs w:val="24"/>
        </w:rPr>
        <w:t>.</w:t>
      </w:r>
    </w:p>
    <w:p w:rsidR="00392747" w:rsidRPr="00B4326A" w:rsidRDefault="00392747" w:rsidP="006C6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326A">
        <w:rPr>
          <w:rFonts w:ascii="Times New Roman" w:hAnsi="Times New Roman"/>
          <w:sz w:val="24"/>
          <w:szCs w:val="24"/>
        </w:rPr>
        <w:t>Перерасчет локальных сметных расчетов в текущий уровень цен должен осуществляться базисно-индексным методом,</w:t>
      </w:r>
      <w:r w:rsidR="005954DF" w:rsidRPr="00B4326A">
        <w:rPr>
          <w:rFonts w:ascii="Times New Roman" w:hAnsi="Times New Roman"/>
          <w:sz w:val="24"/>
          <w:szCs w:val="24"/>
        </w:rPr>
        <w:t xml:space="preserve"> с применением индексов МЦЦС Госстроя и Москомэкспертиза к ФЕР для г. Москва.</w:t>
      </w:r>
      <w:r w:rsidRPr="00B4326A">
        <w:rPr>
          <w:rFonts w:ascii="Times New Roman" w:hAnsi="Times New Roman"/>
          <w:sz w:val="24"/>
          <w:szCs w:val="24"/>
        </w:rPr>
        <w:t xml:space="preserve"> Подрядчик обязан подтвердить стоимость применяемых строительных материалов заверенными копиями счетов-фактур на их приобретение или согласованными с Заказчиком калькуляциями на строительные конструкции и изделия.</w:t>
      </w:r>
    </w:p>
    <w:p w:rsidR="0000092F" w:rsidRPr="00B4326A" w:rsidRDefault="00392747" w:rsidP="006C6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326A">
        <w:rPr>
          <w:rFonts w:ascii="Times New Roman" w:hAnsi="Times New Roman"/>
          <w:sz w:val="24"/>
          <w:szCs w:val="24"/>
        </w:rPr>
        <w:t>Включение в расчет компенсации «Прочих работ и затрат» должно быть обоснованным</w:t>
      </w:r>
      <w:proofErr w:type="gramStart"/>
      <w:r w:rsidRPr="00B4326A">
        <w:rPr>
          <w:rFonts w:ascii="Times New Roman" w:hAnsi="Times New Roman"/>
          <w:sz w:val="24"/>
          <w:szCs w:val="24"/>
        </w:rPr>
        <w:t>.Ц</w:t>
      </w:r>
      <w:proofErr w:type="gramEnd"/>
      <w:r w:rsidRPr="00B4326A">
        <w:rPr>
          <w:rFonts w:ascii="Times New Roman" w:hAnsi="Times New Roman"/>
          <w:sz w:val="24"/>
          <w:szCs w:val="24"/>
        </w:rPr>
        <w:t>ены, в том</w:t>
      </w:r>
      <w:r w:rsidR="00AF1B4A" w:rsidRPr="00B4326A">
        <w:rPr>
          <w:rFonts w:ascii="Times New Roman" w:hAnsi="Times New Roman"/>
          <w:sz w:val="24"/>
          <w:szCs w:val="24"/>
        </w:rPr>
        <w:t xml:space="preserve"> </w:t>
      </w:r>
      <w:r w:rsidRPr="00B4326A">
        <w:rPr>
          <w:rFonts w:ascii="Times New Roman" w:hAnsi="Times New Roman"/>
          <w:sz w:val="24"/>
          <w:szCs w:val="24"/>
        </w:rPr>
        <w:t>числе параметры, формирующие договорную цену, предлага</w:t>
      </w:r>
      <w:r w:rsidR="00187D16" w:rsidRPr="00B4326A">
        <w:rPr>
          <w:rFonts w:ascii="Times New Roman" w:hAnsi="Times New Roman"/>
          <w:sz w:val="24"/>
          <w:szCs w:val="24"/>
        </w:rPr>
        <w:t>емые участником аукциона, долж</w:t>
      </w:r>
      <w:r w:rsidRPr="00B4326A">
        <w:rPr>
          <w:rFonts w:ascii="Times New Roman" w:hAnsi="Times New Roman"/>
          <w:sz w:val="24"/>
          <w:szCs w:val="24"/>
        </w:rPr>
        <w:t xml:space="preserve">ны оставаться фиксированными на протяжении всего срока выполнения </w:t>
      </w:r>
      <w:r w:rsidR="008226C9">
        <w:rPr>
          <w:rFonts w:ascii="Times New Roman" w:hAnsi="Times New Roman"/>
          <w:sz w:val="24"/>
          <w:szCs w:val="24"/>
        </w:rPr>
        <w:t>Договора</w:t>
      </w:r>
      <w:r w:rsidR="00187D16" w:rsidRPr="00B4326A">
        <w:rPr>
          <w:rFonts w:ascii="Times New Roman" w:hAnsi="Times New Roman"/>
          <w:sz w:val="24"/>
          <w:szCs w:val="24"/>
        </w:rPr>
        <w:t>.</w:t>
      </w:r>
    </w:p>
    <w:p w:rsidR="00E87B66" w:rsidRPr="00B4326A" w:rsidRDefault="00E87B66" w:rsidP="00D44D77">
      <w:pPr>
        <w:rPr>
          <w:rFonts w:ascii="Times New Roman" w:hAnsi="Times New Roman"/>
          <w:sz w:val="24"/>
          <w:szCs w:val="24"/>
        </w:rPr>
      </w:pPr>
    </w:p>
    <w:p w:rsidR="00CE0D34" w:rsidRDefault="00CE0D34" w:rsidP="00D44D77">
      <w:pPr>
        <w:rPr>
          <w:rFonts w:ascii="Times New Roman" w:hAnsi="Times New Roman"/>
          <w:sz w:val="24"/>
          <w:szCs w:val="24"/>
        </w:rPr>
      </w:pPr>
    </w:p>
    <w:p w:rsidR="00CE0D34" w:rsidRDefault="00CE0D34" w:rsidP="00D44D77">
      <w:pPr>
        <w:rPr>
          <w:rFonts w:ascii="Times New Roman" w:hAnsi="Times New Roman"/>
          <w:sz w:val="24"/>
          <w:szCs w:val="24"/>
        </w:rPr>
      </w:pPr>
    </w:p>
    <w:p w:rsidR="00CE0D34" w:rsidRDefault="00CE0D34" w:rsidP="00D44D77">
      <w:pPr>
        <w:rPr>
          <w:rFonts w:ascii="Times New Roman" w:hAnsi="Times New Roman"/>
          <w:sz w:val="24"/>
          <w:szCs w:val="24"/>
        </w:rPr>
      </w:pPr>
    </w:p>
    <w:p w:rsidR="00CE0D34" w:rsidRDefault="00CE0D34" w:rsidP="00D44D77">
      <w:pPr>
        <w:rPr>
          <w:rFonts w:ascii="Times New Roman" w:hAnsi="Times New Roman"/>
          <w:sz w:val="24"/>
          <w:szCs w:val="24"/>
        </w:rPr>
      </w:pPr>
    </w:p>
    <w:p w:rsidR="00CE0D34" w:rsidRDefault="00CE0D34" w:rsidP="00D44D77">
      <w:pPr>
        <w:rPr>
          <w:rFonts w:ascii="Times New Roman" w:hAnsi="Times New Roman"/>
          <w:sz w:val="24"/>
          <w:szCs w:val="24"/>
        </w:rPr>
      </w:pPr>
    </w:p>
    <w:p w:rsidR="00CE0D34" w:rsidRDefault="00CE0D34" w:rsidP="00D44D77">
      <w:pPr>
        <w:rPr>
          <w:rFonts w:ascii="Times New Roman" w:hAnsi="Times New Roman"/>
          <w:sz w:val="24"/>
          <w:szCs w:val="24"/>
        </w:rPr>
      </w:pPr>
    </w:p>
    <w:p w:rsidR="00CE0D34" w:rsidRDefault="00CE0D34" w:rsidP="00D44D77">
      <w:pPr>
        <w:rPr>
          <w:rFonts w:ascii="Times New Roman" w:hAnsi="Times New Roman"/>
          <w:sz w:val="24"/>
          <w:szCs w:val="24"/>
        </w:rPr>
      </w:pPr>
    </w:p>
    <w:p w:rsidR="00D44D77" w:rsidRPr="00B4326A" w:rsidRDefault="00E311A2" w:rsidP="00D44D7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D44D77" w:rsidRPr="00611323">
        <w:rPr>
          <w:rFonts w:ascii="Times New Roman" w:hAnsi="Times New Roman"/>
          <w:sz w:val="24"/>
          <w:szCs w:val="24"/>
        </w:rPr>
        <w:t xml:space="preserve">                                 </w:t>
      </w:r>
      <w:r w:rsidR="00E87B66">
        <w:rPr>
          <w:rFonts w:ascii="Times New Roman" w:hAnsi="Times New Roman"/>
          <w:sz w:val="24"/>
          <w:szCs w:val="24"/>
        </w:rPr>
        <w:tab/>
      </w:r>
      <w:r w:rsidR="00E87B66">
        <w:rPr>
          <w:rFonts w:ascii="Times New Roman" w:hAnsi="Times New Roman"/>
          <w:sz w:val="24"/>
          <w:szCs w:val="24"/>
        </w:rPr>
        <w:tab/>
      </w:r>
      <w:r w:rsidR="00D44D77" w:rsidRPr="00611323">
        <w:rPr>
          <w:rFonts w:ascii="Times New Roman" w:hAnsi="Times New Roman"/>
          <w:sz w:val="24"/>
          <w:szCs w:val="24"/>
        </w:rPr>
        <w:t xml:space="preserve">  </w:t>
      </w:r>
      <w:r w:rsidR="00646575">
        <w:rPr>
          <w:rFonts w:ascii="Times New Roman" w:hAnsi="Times New Roman"/>
          <w:sz w:val="24"/>
          <w:szCs w:val="24"/>
        </w:rPr>
        <w:tab/>
      </w:r>
      <w:r w:rsidR="00D44D77" w:rsidRPr="00B4326A">
        <w:rPr>
          <w:rFonts w:ascii="Times New Roman" w:hAnsi="Times New Roman"/>
          <w:sz w:val="28"/>
          <w:szCs w:val="28"/>
        </w:rPr>
        <w:t>Разработано:</w:t>
      </w:r>
    </w:p>
    <w:p w:rsidR="00D44D77" w:rsidRPr="00B4326A" w:rsidRDefault="009121D9" w:rsidP="006C152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Text Box 2" o:spid="_x0000_s1027" type="#_x0000_t202" style="position:absolute;margin-left:247.1pt;margin-top:3.3pt;width:272.35pt;height:9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" stroked="f">
            <v:textbox>
              <w:txbxContent>
                <w:p w:rsidR="00CD0868" w:rsidRPr="00250C55" w:rsidRDefault="00CD0868" w:rsidP="00250C55">
                  <w:pPr>
                    <w:pStyle w:val="a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50C55">
                    <w:rPr>
                      <w:rFonts w:ascii="Times New Roman" w:hAnsi="Times New Roman"/>
                      <w:sz w:val="24"/>
                      <w:szCs w:val="24"/>
                    </w:rPr>
                    <w:t xml:space="preserve">Заместитель главного  инженера -                                                             </w:t>
                  </w:r>
                </w:p>
                <w:p w:rsidR="00CD0868" w:rsidRPr="00250C55" w:rsidRDefault="00CD0868" w:rsidP="00250C55">
                  <w:pPr>
                    <w:pStyle w:val="a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</w:t>
                  </w:r>
                  <w:r w:rsidRPr="00250C55">
                    <w:rPr>
                      <w:rFonts w:ascii="Times New Roman" w:hAnsi="Times New Roman"/>
                      <w:sz w:val="24"/>
                      <w:szCs w:val="24"/>
                    </w:rPr>
                    <w:t>ачальник энергомеханического цеха № 60</w:t>
                  </w:r>
                </w:p>
                <w:p w:rsidR="00CD0868" w:rsidRDefault="00CD0868" w:rsidP="00250C55">
                  <w:pPr>
                    <w:pStyle w:val="a3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CD0868" w:rsidRDefault="00CD0868" w:rsidP="00250C55">
                  <w:pPr>
                    <w:pStyle w:val="a3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CD0868" w:rsidRPr="00250C55" w:rsidRDefault="00CD0868" w:rsidP="00250C55">
                  <w:pPr>
                    <w:pStyle w:val="a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D0868"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  <w:tab/>
                  </w:r>
                  <w:r w:rsidRPr="00CD0868"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  <w:tab/>
                  </w:r>
                  <w:r w:rsidRPr="00CD0868"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  <w:tab/>
                  </w:r>
                  <w:r w:rsidRPr="00CD0868"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  <w:tab/>
                  </w:r>
                  <w:r w:rsidRPr="00250C55">
                    <w:rPr>
                      <w:rFonts w:ascii="Times New Roman" w:hAnsi="Times New Roman"/>
                      <w:sz w:val="24"/>
                      <w:szCs w:val="24"/>
                    </w:rPr>
                    <w:t>Фёдоров А.Г.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28" type="#_x0000_t202" style="position:absolute;margin-left:247.6pt;margin-top:114.55pt;width:272.35pt;height:125.8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" stroked="f">
            <v:textbox>
              <w:txbxContent>
                <w:p w:rsidR="00CD0868" w:rsidRDefault="00CD0868" w:rsidP="00250C55">
                  <w:pPr>
                    <w:spacing w:after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Начальник отдела №32</w:t>
                  </w:r>
                </w:p>
                <w:p w:rsidR="00CD0868" w:rsidRDefault="00CD0868" w:rsidP="00250C55">
                  <w:pPr>
                    <w:spacing w:after="0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CD0868" w:rsidRDefault="00CD0868" w:rsidP="00250C55">
                  <w:pPr>
                    <w:spacing w:after="0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CD0868" w:rsidRPr="00E87B66" w:rsidRDefault="00CD0868" w:rsidP="00250C55">
                  <w:pPr>
                    <w:spacing w:after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87B66"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  <w:tab/>
                  </w:r>
                  <w:r w:rsidRPr="00E87B66"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  <w:tab/>
                  </w:r>
                  <w:r w:rsidRPr="00E87B66"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  <w:tab/>
                  </w:r>
                  <w:r w:rsidRPr="00E87B66"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  <w:tab/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Рохлин А.С.</w:t>
                  </w:r>
                </w:p>
              </w:txbxContent>
            </v:textbox>
          </v:shape>
        </w:pict>
      </w:r>
    </w:p>
    <w:sectPr w:rsidR="00D44D77" w:rsidRPr="00B4326A" w:rsidSect="00EB5B4E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7B38" w:rsidRDefault="000F7B38" w:rsidP="00A14B88">
      <w:pPr>
        <w:spacing w:after="0" w:line="240" w:lineRule="auto"/>
      </w:pPr>
      <w:r>
        <w:separator/>
      </w:r>
    </w:p>
  </w:endnote>
  <w:endnote w:type="continuationSeparator" w:id="0">
    <w:p w:rsidR="000F7B38" w:rsidRDefault="000F7B38" w:rsidP="00A14B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7B38" w:rsidRDefault="000F7B38" w:rsidP="00A14B88">
      <w:pPr>
        <w:spacing w:after="0" w:line="240" w:lineRule="auto"/>
      </w:pPr>
      <w:r>
        <w:separator/>
      </w:r>
    </w:p>
  </w:footnote>
  <w:footnote w:type="continuationSeparator" w:id="0">
    <w:p w:rsidR="000F7B38" w:rsidRDefault="000F7B38" w:rsidP="00A14B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0868" w:rsidRDefault="00CD0868">
    <w:pPr>
      <w:pStyle w:val="a4"/>
      <w:jc w:val="right"/>
    </w:pPr>
    <w:r>
      <w:t xml:space="preserve">Страница </w:t>
    </w:r>
    <w:r w:rsidR="009121D9">
      <w:rPr>
        <w:b/>
        <w:sz w:val="24"/>
        <w:szCs w:val="24"/>
      </w:rPr>
      <w:fldChar w:fldCharType="begin"/>
    </w:r>
    <w:r>
      <w:rPr>
        <w:b/>
      </w:rPr>
      <w:instrText>PAGE</w:instrText>
    </w:r>
    <w:r w:rsidR="009121D9">
      <w:rPr>
        <w:b/>
        <w:sz w:val="24"/>
        <w:szCs w:val="24"/>
      </w:rPr>
      <w:fldChar w:fldCharType="separate"/>
    </w:r>
    <w:r w:rsidR="00F76986">
      <w:rPr>
        <w:b/>
        <w:noProof/>
      </w:rPr>
      <w:t>9</w:t>
    </w:r>
    <w:r w:rsidR="009121D9">
      <w:rPr>
        <w:b/>
        <w:sz w:val="24"/>
        <w:szCs w:val="24"/>
      </w:rPr>
      <w:fldChar w:fldCharType="end"/>
    </w:r>
    <w:r>
      <w:t xml:space="preserve"> из </w:t>
    </w:r>
    <w:r w:rsidR="009121D9">
      <w:rPr>
        <w:b/>
        <w:sz w:val="24"/>
        <w:szCs w:val="24"/>
      </w:rPr>
      <w:fldChar w:fldCharType="begin"/>
    </w:r>
    <w:r>
      <w:rPr>
        <w:b/>
      </w:rPr>
      <w:instrText>NUMPAGES</w:instrText>
    </w:r>
    <w:r w:rsidR="009121D9">
      <w:rPr>
        <w:b/>
        <w:sz w:val="24"/>
        <w:szCs w:val="24"/>
      </w:rPr>
      <w:fldChar w:fldCharType="separate"/>
    </w:r>
    <w:r w:rsidR="00F76986">
      <w:rPr>
        <w:b/>
        <w:noProof/>
      </w:rPr>
      <w:t>9</w:t>
    </w:r>
    <w:r w:rsidR="009121D9">
      <w:rPr>
        <w:b/>
        <w:sz w:val="24"/>
        <w:szCs w:val="24"/>
      </w:rPr>
      <w:fldChar w:fldCharType="end"/>
    </w:r>
  </w:p>
  <w:p w:rsidR="00CD0868" w:rsidRDefault="00CD0868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C753BC"/>
    <w:multiLevelType w:val="hybridMultilevel"/>
    <w:tmpl w:val="08587F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92747"/>
    <w:rsid w:val="0000092F"/>
    <w:rsid w:val="00046992"/>
    <w:rsid w:val="00062688"/>
    <w:rsid w:val="0006651F"/>
    <w:rsid w:val="00071832"/>
    <w:rsid w:val="00083AD2"/>
    <w:rsid w:val="00091A5A"/>
    <w:rsid w:val="00092F5E"/>
    <w:rsid w:val="000F7B38"/>
    <w:rsid w:val="00113D82"/>
    <w:rsid w:val="00121D06"/>
    <w:rsid w:val="00124F0D"/>
    <w:rsid w:val="0013375A"/>
    <w:rsid w:val="00156F78"/>
    <w:rsid w:val="00187D16"/>
    <w:rsid w:val="001D7034"/>
    <w:rsid w:val="001E197A"/>
    <w:rsid w:val="001F278C"/>
    <w:rsid w:val="00212DF3"/>
    <w:rsid w:val="00243B8D"/>
    <w:rsid w:val="00250C55"/>
    <w:rsid w:val="00252950"/>
    <w:rsid w:val="00253D8A"/>
    <w:rsid w:val="002E1CFB"/>
    <w:rsid w:val="00350CAA"/>
    <w:rsid w:val="00392747"/>
    <w:rsid w:val="003B18A1"/>
    <w:rsid w:val="003C0A0E"/>
    <w:rsid w:val="003E5341"/>
    <w:rsid w:val="004016BA"/>
    <w:rsid w:val="00403070"/>
    <w:rsid w:val="00411B51"/>
    <w:rsid w:val="004314FE"/>
    <w:rsid w:val="0047222B"/>
    <w:rsid w:val="004D6C8A"/>
    <w:rsid w:val="004F2352"/>
    <w:rsid w:val="00510CC5"/>
    <w:rsid w:val="00530B14"/>
    <w:rsid w:val="00546D64"/>
    <w:rsid w:val="0055362F"/>
    <w:rsid w:val="00575C90"/>
    <w:rsid w:val="005954DF"/>
    <w:rsid w:val="00611323"/>
    <w:rsid w:val="00626E4B"/>
    <w:rsid w:val="00642747"/>
    <w:rsid w:val="00646575"/>
    <w:rsid w:val="00653821"/>
    <w:rsid w:val="00656EC5"/>
    <w:rsid w:val="006A46A9"/>
    <w:rsid w:val="006C152D"/>
    <w:rsid w:val="006C6B5F"/>
    <w:rsid w:val="006D0107"/>
    <w:rsid w:val="006D68DA"/>
    <w:rsid w:val="006E0FBA"/>
    <w:rsid w:val="0070330F"/>
    <w:rsid w:val="007650E9"/>
    <w:rsid w:val="00774778"/>
    <w:rsid w:val="007754AA"/>
    <w:rsid w:val="007777DB"/>
    <w:rsid w:val="007B107F"/>
    <w:rsid w:val="007B163E"/>
    <w:rsid w:val="007B3162"/>
    <w:rsid w:val="007B7A39"/>
    <w:rsid w:val="007C78AB"/>
    <w:rsid w:val="007F290E"/>
    <w:rsid w:val="007F463F"/>
    <w:rsid w:val="007F6461"/>
    <w:rsid w:val="00821BD5"/>
    <w:rsid w:val="008226C9"/>
    <w:rsid w:val="0083499D"/>
    <w:rsid w:val="008357DF"/>
    <w:rsid w:val="00856A06"/>
    <w:rsid w:val="008A719B"/>
    <w:rsid w:val="008D055A"/>
    <w:rsid w:val="00910C64"/>
    <w:rsid w:val="009121D9"/>
    <w:rsid w:val="00914CFE"/>
    <w:rsid w:val="009317C2"/>
    <w:rsid w:val="009509DE"/>
    <w:rsid w:val="00991E13"/>
    <w:rsid w:val="009E0577"/>
    <w:rsid w:val="009F2FC4"/>
    <w:rsid w:val="00A0055F"/>
    <w:rsid w:val="00A14B88"/>
    <w:rsid w:val="00A33AA0"/>
    <w:rsid w:val="00AB3AE7"/>
    <w:rsid w:val="00AF1B4A"/>
    <w:rsid w:val="00B4326A"/>
    <w:rsid w:val="00B46629"/>
    <w:rsid w:val="00B507B6"/>
    <w:rsid w:val="00B55298"/>
    <w:rsid w:val="00B658D7"/>
    <w:rsid w:val="00B70C54"/>
    <w:rsid w:val="00B715CD"/>
    <w:rsid w:val="00B9190F"/>
    <w:rsid w:val="00BB0A78"/>
    <w:rsid w:val="00BB352B"/>
    <w:rsid w:val="00BB5AE8"/>
    <w:rsid w:val="00BD35A8"/>
    <w:rsid w:val="00C123D6"/>
    <w:rsid w:val="00C37937"/>
    <w:rsid w:val="00C54233"/>
    <w:rsid w:val="00C804CE"/>
    <w:rsid w:val="00CB59A0"/>
    <w:rsid w:val="00CC3934"/>
    <w:rsid w:val="00CD0868"/>
    <w:rsid w:val="00CD72D9"/>
    <w:rsid w:val="00CE0D34"/>
    <w:rsid w:val="00CE6FF3"/>
    <w:rsid w:val="00D062B6"/>
    <w:rsid w:val="00D166FF"/>
    <w:rsid w:val="00D32CB5"/>
    <w:rsid w:val="00D41ADE"/>
    <w:rsid w:val="00D44D77"/>
    <w:rsid w:val="00D60222"/>
    <w:rsid w:val="00DA6680"/>
    <w:rsid w:val="00DE0575"/>
    <w:rsid w:val="00E020E4"/>
    <w:rsid w:val="00E2228D"/>
    <w:rsid w:val="00E247A0"/>
    <w:rsid w:val="00E311A2"/>
    <w:rsid w:val="00E43224"/>
    <w:rsid w:val="00E65D99"/>
    <w:rsid w:val="00E874BC"/>
    <w:rsid w:val="00E87B66"/>
    <w:rsid w:val="00E92327"/>
    <w:rsid w:val="00EB5B4E"/>
    <w:rsid w:val="00ED1FCC"/>
    <w:rsid w:val="00F07080"/>
    <w:rsid w:val="00F30845"/>
    <w:rsid w:val="00F452DF"/>
    <w:rsid w:val="00F6348F"/>
    <w:rsid w:val="00F7572B"/>
    <w:rsid w:val="00F76986"/>
    <w:rsid w:val="00F85C50"/>
    <w:rsid w:val="00FB5F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92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E020E4"/>
  </w:style>
  <w:style w:type="paragraph" w:styleId="a3">
    <w:name w:val="No Spacing"/>
    <w:uiPriority w:val="1"/>
    <w:qFormat/>
    <w:rsid w:val="00611323"/>
    <w:rPr>
      <w:sz w:val="22"/>
      <w:szCs w:val="22"/>
      <w:lang w:eastAsia="en-US"/>
    </w:rPr>
  </w:style>
  <w:style w:type="paragraph" w:styleId="a4">
    <w:name w:val="header"/>
    <w:basedOn w:val="a"/>
    <w:link w:val="a5"/>
    <w:uiPriority w:val="99"/>
    <w:unhideWhenUsed/>
    <w:rsid w:val="00A14B8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14B8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semiHidden/>
    <w:unhideWhenUsed/>
    <w:rsid w:val="00A14B8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14B8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EB5B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B5B4E"/>
    <w:rPr>
      <w:rFonts w:ascii="Tahoma" w:hAnsi="Tahoma" w:cs="Tahoma"/>
      <w:sz w:val="16"/>
      <w:szCs w:val="16"/>
      <w:lang w:eastAsia="en-US"/>
    </w:rPr>
  </w:style>
  <w:style w:type="paragraph" w:styleId="aa">
    <w:name w:val="List Paragraph"/>
    <w:basedOn w:val="a"/>
    <w:uiPriority w:val="34"/>
    <w:qFormat/>
    <w:rsid w:val="003C0A0E"/>
    <w:pPr>
      <w:widowControl w:val="0"/>
      <w:autoSpaceDE w:val="0"/>
      <w:autoSpaceDN w:val="0"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92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E020E4"/>
  </w:style>
  <w:style w:type="paragraph" w:styleId="a3">
    <w:name w:val="No Spacing"/>
    <w:uiPriority w:val="1"/>
    <w:qFormat/>
    <w:rsid w:val="00611323"/>
    <w:rPr>
      <w:sz w:val="22"/>
      <w:szCs w:val="22"/>
      <w:lang w:eastAsia="en-US"/>
    </w:rPr>
  </w:style>
  <w:style w:type="paragraph" w:styleId="a4">
    <w:name w:val="header"/>
    <w:basedOn w:val="a"/>
    <w:link w:val="a5"/>
    <w:uiPriority w:val="99"/>
    <w:unhideWhenUsed/>
    <w:rsid w:val="00A14B8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14B8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semiHidden/>
    <w:unhideWhenUsed/>
    <w:rsid w:val="00A14B8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14B8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EB5B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B5B4E"/>
    <w:rPr>
      <w:rFonts w:ascii="Tahoma" w:hAnsi="Tahoma" w:cs="Tahoma"/>
      <w:sz w:val="16"/>
      <w:szCs w:val="16"/>
      <w:lang w:eastAsia="en-US"/>
    </w:rPr>
  </w:style>
  <w:style w:type="paragraph" w:styleId="aa">
    <w:name w:val="List Paragraph"/>
    <w:basedOn w:val="a"/>
    <w:uiPriority w:val="34"/>
    <w:qFormat/>
    <w:rsid w:val="003C0A0E"/>
    <w:pPr>
      <w:widowControl w:val="0"/>
      <w:autoSpaceDE w:val="0"/>
      <w:autoSpaceDN w:val="0"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4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33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6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4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3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2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2127</Words>
  <Characters>12125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politova</cp:lastModifiedBy>
  <cp:revision>5</cp:revision>
  <cp:lastPrinted>2014-03-13T13:06:00Z</cp:lastPrinted>
  <dcterms:created xsi:type="dcterms:W3CDTF">2014-02-07T08:40:00Z</dcterms:created>
  <dcterms:modified xsi:type="dcterms:W3CDTF">2014-03-13T13:11:00Z</dcterms:modified>
</cp:coreProperties>
</file>