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BB3" w:rsidRPr="00F32BB3" w:rsidRDefault="00F32BB3" w:rsidP="00F32BB3">
      <w:pPr>
        <w:suppressAutoHyphens/>
        <w:rPr>
          <w:rFonts w:eastAsia="Times New Roman"/>
          <w:b/>
          <w:lang w:eastAsia="ar-SA"/>
        </w:rPr>
      </w:pPr>
      <w:r w:rsidRPr="00F32BB3">
        <w:rPr>
          <w:rFonts w:eastAsia="Times New Roman"/>
          <w:b/>
          <w:lang w:eastAsia="ar-SA"/>
        </w:rPr>
        <w:t>«ТЕХНИЧЕСКАЯ ЧАСТЬ»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 xml:space="preserve">Предмет закупки: </w:t>
      </w: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>поставка электронно-вычислительной техники, ее деталей и принадлежностей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>Обнинск</w:t>
      </w:r>
    </w:p>
    <w:p w:rsid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>2014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2. СВЕДЕНИЯ О НОВИЗНЕ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32BB3" w:rsidRPr="00F32BB3" w:rsidRDefault="00F32BB3" w:rsidP="00F32BB3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32BB3" w:rsidRPr="00F32BB3" w:rsidRDefault="00F32BB3" w:rsidP="00F32BB3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32BB3" w:rsidRPr="00F32BB3" w:rsidRDefault="00F32BB3" w:rsidP="00F32BB3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F32BB3" w:rsidRPr="00F32BB3" w:rsidRDefault="00F32BB3" w:rsidP="00F32B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F32BB3" w:rsidRPr="00F32BB3" w:rsidRDefault="00F32BB3" w:rsidP="00F32BB3">
      <w:pPr>
        <w:suppressAutoHyphens/>
        <w:rPr>
          <w:rFonts w:eastAsia="Times New Roman"/>
          <w:lang w:eastAsia="ar-SA"/>
        </w:rPr>
      </w:pPr>
    </w:p>
    <w:tbl>
      <w:tblPr>
        <w:tblW w:w="14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4419"/>
        <w:gridCol w:w="1701"/>
        <w:gridCol w:w="1200"/>
        <w:gridCol w:w="720"/>
        <w:gridCol w:w="1276"/>
        <w:gridCol w:w="764"/>
        <w:gridCol w:w="1277"/>
        <w:gridCol w:w="1963"/>
      </w:tblGrid>
      <w:tr w:rsidR="00F32BB3" w:rsidRPr="00F32BB3" w:rsidTr="00C64A59">
        <w:trPr>
          <w:trHeight w:val="22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F32BB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32BB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Ед. изм.</w:t>
            </w:r>
          </w:p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32BB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F32BB3" w:rsidRPr="00F32BB3" w:rsidTr="00C64A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F32BB3" w:rsidRPr="00F32BB3" w:rsidTr="00C64A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Комплект АРМ в составе:</w:t>
            </w:r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 xml:space="preserve"> Системный блок </w:t>
            </w:r>
            <w:proofErr w:type="spellStart"/>
            <w:r w:rsidRPr="00F32BB3">
              <w:rPr>
                <w:rFonts w:eastAsia="Times New Roman"/>
                <w:lang w:val="en-US" w:eastAsia="ar-SA"/>
              </w:rPr>
              <w:t>Depo</w:t>
            </w:r>
            <w:proofErr w:type="spellEnd"/>
            <w:r w:rsidRPr="00F32BB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32BB3">
              <w:rPr>
                <w:rFonts w:eastAsia="Times New Roman"/>
                <w:lang w:val="en-US" w:eastAsia="ar-SA"/>
              </w:rPr>
              <w:t>Neos</w:t>
            </w:r>
            <w:proofErr w:type="spellEnd"/>
            <w:r w:rsidRPr="00F32BB3">
              <w:rPr>
                <w:rFonts w:eastAsia="Times New Roman"/>
                <w:lang w:eastAsia="ar-SA"/>
              </w:rPr>
              <w:t xml:space="preserve"> 480</w:t>
            </w:r>
            <w:r w:rsidRPr="00F32BB3">
              <w:rPr>
                <w:rFonts w:eastAsia="Times New Roman"/>
                <w:lang w:val="en-US" w:eastAsia="ar-SA"/>
              </w:rPr>
              <w:t>MD</w:t>
            </w:r>
            <w:r w:rsidRPr="00F32BB3">
              <w:rPr>
                <w:rFonts w:eastAsia="Times New Roman"/>
                <w:lang w:eastAsia="ar-SA"/>
              </w:rPr>
              <w:t>:</w:t>
            </w:r>
          </w:p>
          <w:p w:rsidR="00F32BB3" w:rsidRPr="00F32BB3" w:rsidRDefault="00F32BB3" w:rsidP="00F32BB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W7_P64/i3_4130/4G1333D/T500G/T500G/DVD±RW/CR/1024_ GT610/450W/SONS1PCNBD</w:t>
            </w:r>
            <w:r w:rsidRPr="00F32BB3">
              <w:rPr>
                <w:rFonts w:eastAsia="Times New Roman"/>
                <w:b/>
                <w:lang w:val="en-US" w:eastAsia="ar-SA"/>
              </w:rPr>
              <w:t xml:space="preserve"> </w:t>
            </w:r>
            <w:proofErr w:type="gramStart"/>
            <w:r w:rsidRPr="00F32BB3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F32BB3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F32BB3">
              <w:rPr>
                <w:rFonts w:eastAsia="Times New Roman"/>
                <w:b/>
                <w:lang w:val="en-US" w:eastAsia="ar-SA"/>
              </w:rPr>
              <w:t>.;</w:t>
            </w:r>
            <w:proofErr w:type="gramEnd"/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F32BB3">
              <w:rPr>
                <w:rFonts w:eastAsia="Times New Roman"/>
                <w:lang w:eastAsia="ar-SA"/>
              </w:rPr>
              <w:t>Клавиатура+Мышь</w:t>
            </w:r>
            <w:proofErr w:type="spellEnd"/>
            <w:proofErr w:type="gramStart"/>
            <w:r w:rsidRPr="00F32BB3">
              <w:rPr>
                <w:rFonts w:eastAsia="Times New Roman"/>
                <w:lang w:val="en-US" w:eastAsia="ar-SA"/>
              </w:rPr>
              <w:t>BTC</w:t>
            </w:r>
            <w:proofErr w:type="gramEnd"/>
            <w:r w:rsidRPr="00F32BB3">
              <w:rPr>
                <w:rFonts w:eastAsia="Times New Roman"/>
                <w:lang w:eastAsia="ar-SA"/>
              </w:rPr>
              <w:t xml:space="preserve"> 9089</w:t>
            </w:r>
            <w:r w:rsidRPr="00F32BB3">
              <w:rPr>
                <w:rFonts w:eastAsia="Times New Roman"/>
                <w:lang w:val="en-US" w:eastAsia="ar-SA"/>
              </w:rPr>
              <w:t>ARF</w:t>
            </w:r>
            <w:r w:rsidRPr="00F32BB3">
              <w:rPr>
                <w:rFonts w:eastAsia="Times New Roman"/>
                <w:lang w:eastAsia="ar-SA"/>
              </w:rPr>
              <w:t xml:space="preserve"> </w:t>
            </w:r>
            <w:r w:rsidRPr="00F32BB3">
              <w:rPr>
                <w:rFonts w:eastAsia="Times New Roman"/>
                <w:lang w:val="en-US" w:eastAsia="ar-SA"/>
              </w:rPr>
              <w:t>III</w:t>
            </w:r>
            <w:r w:rsidRPr="00F32BB3">
              <w:rPr>
                <w:rFonts w:eastAsia="Times New Roman"/>
                <w:lang w:eastAsia="ar-SA"/>
              </w:rPr>
              <w:t xml:space="preserve"> </w:t>
            </w:r>
            <w:r w:rsidRPr="00F32BB3">
              <w:rPr>
                <w:rFonts w:eastAsia="Times New Roman"/>
                <w:b/>
                <w:lang w:eastAsia="ar-SA"/>
              </w:rPr>
              <w:t>1шт.</w:t>
            </w:r>
            <w:r w:rsidRPr="00F32BB3">
              <w:rPr>
                <w:rFonts w:eastAsia="Times New Roman"/>
                <w:lang w:eastAsia="ar-SA"/>
              </w:rPr>
              <w:t>;</w:t>
            </w:r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 xml:space="preserve">Монитор: </w:t>
            </w:r>
            <w:r w:rsidRPr="00F32BB3">
              <w:rPr>
                <w:rFonts w:eastAsia="Times New Roman"/>
                <w:lang w:val="en-US" w:eastAsia="ar-SA"/>
              </w:rPr>
              <w:t>Samsung</w:t>
            </w:r>
            <w:r w:rsidRPr="00F32BB3">
              <w:rPr>
                <w:rFonts w:eastAsia="Times New Roman"/>
                <w:lang w:eastAsia="ar-SA"/>
              </w:rPr>
              <w:t xml:space="preserve"> 21.5" </w:t>
            </w:r>
            <w:r w:rsidRPr="00F32BB3">
              <w:rPr>
                <w:rFonts w:eastAsia="Times New Roman"/>
                <w:lang w:val="en-US" w:eastAsia="ar-SA"/>
              </w:rPr>
              <w:t>S</w:t>
            </w:r>
            <w:r w:rsidRPr="00F32BB3">
              <w:rPr>
                <w:rFonts w:eastAsia="Times New Roman"/>
                <w:lang w:eastAsia="ar-SA"/>
              </w:rPr>
              <w:t>22</w:t>
            </w:r>
            <w:r w:rsidRPr="00F32BB3">
              <w:rPr>
                <w:rFonts w:eastAsia="Times New Roman"/>
                <w:lang w:val="en-US" w:eastAsia="ar-SA"/>
              </w:rPr>
              <w:t>B</w:t>
            </w:r>
            <w:r w:rsidRPr="00F32BB3">
              <w:rPr>
                <w:rFonts w:eastAsia="Times New Roman"/>
                <w:lang w:eastAsia="ar-SA"/>
              </w:rPr>
              <w:t>350</w:t>
            </w:r>
            <w:r w:rsidRPr="00F32BB3">
              <w:rPr>
                <w:rFonts w:eastAsia="Times New Roman"/>
                <w:lang w:val="en-US" w:eastAsia="ar-SA"/>
              </w:rPr>
              <w:t>T</w:t>
            </w:r>
            <w:r w:rsidRPr="00F32BB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F32BB3">
              <w:rPr>
                <w:rFonts w:eastAsia="Times New Roman"/>
                <w:b/>
                <w:lang w:eastAsia="ar-SA"/>
              </w:rPr>
              <w:t>1шт.</w:t>
            </w:r>
            <w:r w:rsidRPr="00F32BB3">
              <w:rPr>
                <w:rFonts w:eastAsia="Times New Roman"/>
                <w:lang w:eastAsia="ar-SA"/>
              </w:rPr>
              <w:t>;</w:t>
            </w:r>
            <w:proofErr w:type="gramEnd"/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32BB3">
              <w:rPr>
                <w:rFonts w:eastAsia="Times New Roman"/>
                <w:lang w:eastAsia="ar-SA"/>
              </w:rPr>
              <w:t>Програмное</w:t>
            </w:r>
            <w:proofErr w:type="spellEnd"/>
            <w:r w:rsidRPr="00F32BB3">
              <w:rPr>
                <w:rFonts w:eastAsia="Times New Roman"/>
                <w:lang w:val="en-US" w:eastAsia="ar-SA"/>
              </w:rPr>
              <w:t xml:space="preserve"> </w:t>
            </w:r>
            <w:r w:rsidRPr="00F32BB3">
              <w:rPr>
                <w:rFonts w:eastAsia="Times New Roman"/>
                <w:lang w:eastAsia="ar-SA"/>
              </w:rPr>
              <w:t>обеспечение</w:t>
            </w:r>
            <w:r w:rsidRPr="00F32BB3">
              <w:rPr>
                <w:rFonts w:eastAsia="Times New Roman"/>
                <w:lang w:val="en-US" w:eastAsia="ar-SA"/>
              </w:rPr>
              <w:t xml:space="preserve"> Microsoft Office Home and Student 2013 BOX – </w:t>
            </w:r>
            <w:r w:rsidRPr="00F32BB3">
              <w:rPr>
                <w:rFonts w:eastAsia="Times New Roman"/>
                <w:b/>
                <w:lang w:val="en-US" w:eastAsia="ar-SA"/>
              </w:rPr>
              <w:t>1</w:t>
            </w:r>
            <w:proofErr w:type="spellStart"/>
            <w:r w:rsidRPr="00F32BB3">
              <w:rPr>
                <w:rFonts w:eastAsia="Times New Roman"/>
                <w:b/>
                <w:lang w:eastAsia="ar-SA"/>
              </w:rPr>
              <w:t>шт</w:t>
            </w:r>
            <w:proofErr w:type="spellEnd"/>
            <w:r w:rsidRPr="00F32BB3">
              <w:rPr>
                <w:rFonts w:eastAsia="Times New Roman"/>
                <w:b/>
                <w:lang w:val="en-US" w:eastAsia="ar-SA"/>
              </w:rPr>
              <w:t>.</w:t>
            </w:r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32BB3">
              <w:rPr>
                <w:rFonts w:eastAsia="Times New Roman"/>
                <w:lang w:val="en-US" w:eastAsia="ar-SA"/>
              </w:rPr>
              <w:t>Колонки</w:t>
            </w:r>
            <w:proofErr w:type="spellEnd"/>
            <w:r w:rsidRPr="00F32BB3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F32BB3">
              <w:rPr>
                <w:rFonts w:eastAsia="Times New Roman"/>
                <w:lang w:val="en-US" w:eastAsia="ar-SA"/>
              </w:rPr>
              <w:t>Jetbalance</w:t>
            </w:r>
            <w:proofErr w:type="spellEnd"/>
            <w:r w:rsidRPr="00F32BB3">
              <w:rPr>
                <w:rFonts w:eastAsia="Times New Roman"/>
                <w:lang w:val="en-US" w:eastAsia="ar-SA"/>
              </w:rPr>
              <w:t xml:space="preserve"> JB-145 Black (2x3.5W) 1 </w:t>
            </w:r>
            <w:proofErr w:type="spellStart"/>
            <w:r w:rsidRPr="00F32BB3">
              <w:rPr>
                <w:rFonts w:eastAsia="Times New Roman"/>
                <w:lang w:val="en-US" w:eastAsia="ar-SA"/>
              </w:rPr>
              <w:t>компл</w:t>
            </w:r>
            <w:proofErr w:type="spellEnd"/>
          </w:p>
          <w:p w:rsidR="00F32BB3" w:rsidRPr="00F32BB3" w:rsidRDefault="00F32BB3" w:rsidP="00F32BB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eastAsia="ar-SA"/>
              </w:rPr>
              <w:t>Сетевой фильтр 1,8м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27 июня 2014 года. Возможна досрочная поставка.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F32BB3" w:rsidRPr="00F32BB3" w:rsidTr="00C64A59">
        <w:trPr>
          <w:cantSplit/>
          <w:trHeight w:val="2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3</w:t>
            </w:r>
            <w:r w:rsidRPr="00F32BB3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eastAsia="ar-SA"/>
              </w:rPr>
              <w:t xml:space="preserve">Ноутбук </w:t>
            </w:r>
            <w:proofErr w:type="spellStart"/>
            <w:r w:rsidRPr="00F32BB3">
              <w:rPr>
                <w:rFonts w:eastAsia="Times New Roman"/>
                <w:lang w:eastAsia="ar-SA"/>
              </w:rPr>
              <w:t>Lenovo</w:t>
            </w:r>
            <w:proofErr w:type="spellEnd"/>
            <w:r w:rsidRPr="00F32BB3">
              <w:rPr>
                <w:rFonts w:eastAsia="Times New Roman"/>
                <w:lang w:eastAsia="ar-SA"/>
              </w:rPr>
              <w:t xml:space="preserve"> M490s 59374496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32BB3" w:rsidRPr="00F32BB3" w:rsidTr="00C64A59">
        <w:trPr>
          <w:cantSplit/>
          <w:trHeight w:val="2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lastRenderedPageBreak/>
              <w:t>3</w:t>
            </w:r>
            <w:r w:rsidRPr="00F32BB3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gramStart"/>
            <w:r w:rsidRPr="00F32BB3">
              <w:rPr>
                <w:rFonts w:eastAsia="Times New Roman"/>
                <w:lang w:eastAsia="ar-SA"/>
              </w:rPr>
              <w:t>Принтер</w:t>
            </w:r>
            <w:r w:rsidRPr="00F32BB3">
              <w:rPr>
                <w:rFonts w:eastAsia="Times New Roman"/>
                <w:lang w:val="en-US" w:eastAsia="ar-SA"/>
              </w:rPr>
              <w:t xml:space="preserve"> HP LaserJet Professional P1102s  </w:t>
            </w:r>
            <w:r w:rsidRPr="00F32BB3">
              <w:rPr>
                <w:rFonts w:eastAsia="Times New Roman"/>
                <w:lang w:eastAsia="ar-SA"/>
              </w:rPr>
              <w:t>картридж</w:t>
            </w:r>
            <w:r w:rsidRPr="00F32BB3">
              <w:rPr>
                <w:rFonts w:eastAsia="Times New Roman"/>
                <w:lang w:val="en-US" w:eastAsia="ar-SA"/>
              </w:rPr>
              <w:t xml:space="preserve"> CE285A (A4, 18 </w:t>
            </w:r>
            <w:proofErr w:type="spellStart"/>
            <w:r w:rsidRPr="00F32BB3">
              <w:rPr>
                <w:rFonts w:eastAsia="Times New Roman"/>
                <w:lang w:eastAsia="ar-SA"/>
              </w:rPr>
              <w:t>стр</w:t>
            </w:r>
            <w:proofErr w:type="spellEnd"/>
            <w:r w:rsidRPr="00F32BB3">
              <w:rPr>
                <w:rFonts w:eastAsia="Times New Roman"/>
                <w:lang w:val="en-US" w:eastAsia="ar-SA"/>
              </w:rPr>
              <w:t>./</w:t>
            </w:r>
            <w:r w:rsidRPr="00F32BB3">
              <w:rPr>
                <w:rFonts w:eastAsia="Times New Roman"/>
                <w:lang w:eastAsia="ar-SA"/>
              </w:rPr>
              <w:t>мин</w:t>
            </w:r>
            <w:r w:rsidRPr="00F32BB3">
              <w:rPr>
                <w:rFonts w:eastAsia="Times New Roman"/>
                <w:lang w:val="en-US" w:eastAsia="ar-SA"/>
              </w:rPr>
              <w:t xml:space="preserve">. +  </w:t>
            </w:r>
            <w:r w:rsidRPr="00F32BB3">
              <w:rPr>
                <w:rFonts w:eastAsia="Times New Roman"/>
                <w:lang w:eastAsia="ar-SA"/>
              </w:rPr>
              <w:t>кабель</w:t>
            </w:r>
            <w:r w:rsidRPr="00F32BB3">
              <w:rPr>
                <w:rFonts w:eastAsia="Times New Roman"/>
                <w:lang w:val="en-US" w:eastAsia="ar-SA"/>
              </w:rPr>
              <w:t xml:space="preserve"> USB </w:t>
            </w:r>
            <w:smartTag w:uri="urn:schemas-microsoft-com:office:smarttags" w:element="metricconverter">
              <w:smartTagPr>
                <w:attr w:name="ProductID" w:val="2.0 A"/>
              </w:smartTagPr>
              <w:r w:rsidRPr="00F32BB3">
                <w:rPr>
                  <w:rFonts w:eastAsia="Times New Roman"/>
                  <w:lang w:val="en-US" w:eastAsia="ar-SA"/>
                </w:rPr>
                <w:t>2.0 A</w:t>
              </w:r>
            </w:smartTag>
            <w:r w:rsidRPr="00F32BB3">
              <w:rPr>
                <w:rFonts w:eastAsia="Times New Roman"/>
                <w:lang w:eastAsia="ar-SA"/>
              </w:rPr>
              <w:sym w:font="Wingdings" w:char="F0E0"/>
            </w:r>
            <w:r w:rsidRPr="00F32BB3">
              <w:rPr>
                <w:rFonts w:eastAsia="Times New Roman"/>
                <w:lang w:val="en-US" w:eastAsia="ar-SA"/>
              </w:rPr>
              <w:t xml:space="preserve"> B1.8</w:t>
            </w:r>
            <w:r w:rsidRPr="00F32BB3">
              <w:rPr>
                <w:rFonts w:eastAsia="Times New Roman"/>
                <w:lang w:eastAsia="ar-SA"/>
              </w:rPr>
              <w:t>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32BB3" w:rsidRPr="00F32BB3" w:rsidTr="00C64A59">
        <w:trPr>
          <w:cantSplit/>
          <w:trHeight w:val="28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3</w:t>
            </w:r>
            <w:r w:rsidRPr="00F32BB3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eastAsia="ar-SA"/>
              </w:rPr>
              <w:t>МФУ</w:t>
            </w:r>
            <w:r w:rsidRPr="00F32BB3">
              <w:rPr>
                <w:rFonts w:eastAsia="Times New Roman"/>
                <w:lang w:val="en-US" w:eastAsia="ar-SA"/>
              </w:rPr>
              <w:t xml:space="preserve"> XEROX WorkCentre 6015B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lang w:val="en-US" w:eastAsia="ar-SA"/>
              </w:rPr>
            </w:pPr>
            <w:r w:rsidRPr="00F32BB3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</w:tbl>
    <w:p w:rsidR="00F32BB3" w:rsidRPr="00F32BB3" w:rsidRDefault="00F32BB3" w:rsidP="00F32BB3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ind w:firstLine="567"/>
        <w:jc w:val="left"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>В случае указания на фирменное наименование, наименование производителя, товарный знак читать также или аналог «или эквивалент».</w:t>
      </w:r>
    </w:p>
    <w:p w:rsidR="00F32BB3" w:rsidRPr="00F32BB3" w:rsidRDefault="00F32BB3" w:rsidP="00F32BB3">
      <w:pPr>
        <w:suppressAutoHyphens/>
        <w:ind w:firstLine="540"/>
        <w:jc w:val="left"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32BB3" w:rsidRPr="00F32BB3" w:rsidRDefault="00F32BB3" w:rsidP="00F32BB3">
      <w:pPr>
        <w:suppressAutoHyphens/>
        <w:ind w:firstLine="539"/>
        <w:jc w:val="left"/>
        <w:rPr>
          <w:rFonts w:eastAsia="Times New Roman"/>
          <w:lang w:eastAsia="ar-SA"/>
        </w:rPr>
      </w:pPr>
      <w:r w:rsidRPr="00F32BB3">
        <w:rPr>
          <w:rFonts w:eastAsia="Times New Roman"/>
          <w:lang w:eastAsia="ar-SA"/>
        </w:rPr>
        <w:t xml:space="preserve">Указание на </w:t>
      </w:r>
      <w:r w:rsidRPr="00F32BB3">
        <w:rPr>
          <w:rFonts w:eastAsia="Times New Roman"/>
          <w:color w:val="000000"/>
          <w:lang w:eastAsia="ar-SA"/>
        </w:rPr>
        <w:t>фирменные наименования</w:t>
      </w:r>
      <w:r w:rsidRPr="00F32BB3">
        <w:rPr>
          <w:rFonts w:eastAsia="Times New Roman"/>
          <w:lang w:eastAsia="ar-SA"/>
        </w:rPr>
        <w:t xml:space="preserve"> на </w:t>
      </w:r>
      <w:r w:rsidRPr="00F32BB3">
        <w:rPr>
          <w:rFonts w:eastAsia="Times New Roman"/>
          <w:b/>
          <w:lang w:eastAsia="ar-SA"/>
        </w:rPr>
        <w:t>программное обеспечение</w:t>
      </w:r>
      <w:r w:rsidRPr="00F32BB3">
        <w:rPr>
          <w:rFonts w:eastAsia="Times New Roman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2. СВЕДЕНИЯ О НОВИЗНЕ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32BB3" w:rsidRPr="00F32BB3" w:rsidRDefault="00F32BB3" w:rsidP="00F32BB3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335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Продукция должна быть поставлена в упаковке производителя (</w:t>
            </w:r>
            <w:proofErr w:type="spellStart"/>
            <w:r w:rsidRPr="00F32BB3">
              <w:rPr>
                <w:rFonts w:eastAsia="Times New Roman"/>
                <w:color w:val="000000"/>
                <w:lang w:eastAsia="ar-SA"/>
              </w:rPr>
              <w:t>гофротара</w:t>
            </w:r>
            <w:proofErr w:type="spellEnd"/>
            <w:r w:rsidRPr="00F32BB3">
              <w:rPr>
                <w:rFonts w:eastAsia="Times New Roman"/>
                <w:color w:val="000000"/>
                <w:lang w:eastAsia="ar-SA"/>
              </w:rPr>
              <w:t xml:space="preserve">, коробки картонные из </w:t>
            </w:r>
            <w:proofErr w:type="spellStart"/>
            <w:r w:rsidRPr="00F32BB3">
              <w:rPr>
                <w:rFonts w:eastAsia="Times New Roman"/>
                <w:color w:val="000000"/>
                <w:lang w:eastAsia="ar-SA"/>
              </w:rPr>
              <w:t>гофрокартона</w:t>
            </w:r>
            <w:proofErr w:type="spellEnd"/>
            <w:r w:rsidRPr="00F32BB3">
              <w:rPr>
                <w:rFonts w:eastAsia="Times New Roman"/>
                <w:color w:val="000000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F32BB3">
              <w:rPr>
                <w:rFonts w:eastAsia="Times New Roman"/>
                <w:lang w:eastAsia="ar-SA"/>
              </w:rPr>
              <w:t>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6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32BB3" w:rsidRPr="00F32BB3" w:rsidTr="00C64A59">
        <w:trPr>
          <w:trHeight w:val="399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F32BB3">
              <w:rPr>
                <w:rFonts w:eastAsia="Times New Roman"/>
                <w:b/>
                <w:lang w:eastAsia="ar-SA"/>
              </w:rPr>
              <w:t xml:space="preserve">. </w:t>
            </w:r>
            <w:r w:rsidRPr="00F32BB3">
              <w:rPr>
                <w:rFonts w:eastAsia="Times New Roman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</w:t>
            </w:r>
            <w:r w:rsidRPr="00F32BB3">
              <w:rPr>
                <w:rFonts w:eastAsia="Times New Roman"/>
                <w:lang w:eastAsia="ar-SA"/>
              </w:rPr>
              <w:lastRenderedPageBreak/>
              <w:t>электросетям силами Поставщика в присутствии представителя Покупателя.</w:t>
            </w:r>
          </w:p>
          <w:p w:rsidR="00F32BB3" w:rsidRPr="00F32BB3" w:rsidRDefault="00F32BB3" w:rsidP="00F32BB3">
            <w:pPr>
              <w:tabs>
                <w:tab w:val="left" w:pos="3920"/>
              </w:tabs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32BB3" w:rsidRPr="00F32BB3" w:rsidTr="00C64A59">
        <w:trPr>
          <w:trHeight w:val="399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tabs>
                <w:tab w:val="left" w:pos="3920"/>
              </w:tabs>
              <w:suppressAutoHyphens/>
              <w:ind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8. ТРЕБОВАНИЯ К ГАРАНТИЙНОМУ ОБСЛУЖИВАНИЮ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bCs/>
                <w:iCs/>
                <w:color w:val="000000"/>
                <w:lang w:eastAsia="ar-SA"/>
              </w:rPr>
              <w:t>Гарантийный срок, в течение которого Поставщик обязан осуществлять сервисное обслуживание всего поставляемого оборудования, должен составлять не менее 36 месяцев</w:t>
            </w:r>
            <w:r w:rsidRPr="00F32BB3">
              <w:rPr>
                <w:rFonts w:eastAsia="Times New Roman"/>
                <w:color w:val="000000"/>
                <w:lang w:eastAsia="ar-SA"/>
              </w:rPr>
              <w:t>. 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val="en-US"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0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0"/>
      </w:tblGrid>
      <w:tr w:rsidR="00F32BB3" w:rsidRPr="00F32BB3" w:rsidTr="00C64A59">
        <w:trPr>
          <w:trHeight w:val="70"/>
        </w:trPr>
        <w:tc>
          <w:tcPr>
            <w:tcW w:w="1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bCs/>
                <w:lang w:eastAsia="ar-SA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0"/>
      </w:tblGrid>
      <w:tr w:rsidR="00F32BB3" w:rsidRPr="00F32BB3" w:rsidTr="00C64A59">
        <w:trPr>
          <w:trHeight w:val="70"/>
        </w:trPr>
        <w:tc>
          <w:tcPr>
            <w:tcW w:w="1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Аналоги должны обладать всеми характеристиками заявленных оригиналов. </w:t>
            </w:r>
            <w:r w:rsidRPr="00F32BB3">
              <w:rPr>
                <w:rFonts w:eastAsia="Times New Roman"/>
                <w:bCs/>
                <w:lang w:eastAsia="ar-SA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0"/>
      </w:tblGrid>
      <w:tr w:rsidR="00F32BB3" w:rsidRPr="00F32BB3" w:rsidTr="00C64A59">
        <w:trPr>
          <w:trHeight w:val="70"/>
        </w:trPr>
        <w:tc>
          <w:tcPr>
            <w:tcW w:w="14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  <w:r w:rsidRPr="00F32BB3">
              <w:rPr>
                <w:rFonts w:eastAsia="Times New Roman"/>
                <w:lang w:eastAsia="ar-SA"/>
              </w:rPr>
              <w:t xml:space="preserve"> 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0"/>
      </w:tblGrid>
      <w:tr w:rsidR="00F32BB3" w:rsidRPr="00F32BB3" w:rsidTr="00C64A59">
        <w:trPr>
          <w:trHeight w:val="399"/>
        </w:trPr>
        <w:tc>
          <w:tcPr>
            <w:tcW w:w="1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0"/>
      </w:tblGrid>
      <w:tr w:rsidR="00F32BB3" w:rsidRPr="00F32BB3" w:rsidTr="00C64A59">
        <w:trPr>
          <w:trHeight w:val="70"/>
        </w:trPr>
        <w:tc>
          <w:tcPr>
            <w:tcW w:w="1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0"/>
      </w:tblGrid>
      <w:tr w:rsidR="00F32BB3" w:rsidRPr="00F32BB3" w:rsidTr="00C64A59">
        <w:tc>
          <w:tcPr>
            <w:tcW w:w="1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32BB3" w:rsidRPr="00F32BB3" w:rsidRDefault="00F32BB3" w:rsidP="00F32BB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761"/>
      </w:tblGrid>
      <w:tr w:rsidR="00F32BB3" w:rsidRPr="00F32BB3" w:rsidTr="00C64A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32BB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32BB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32BB3" w:rsidRPr="00F32BB3" w:rsidTr="00C64A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</w:p>
    <w:p w:rsidR="00F32BB3" w:rsidRPr="00F32BB3" w:rsidRDefault="00F32BB3" w:rsidP="00F32BB3">
      <w:pPr>
        <w:suppressAutoHyphens/>
        <w:rPr>
          <w:rFonts w:eastAsia="Times New Roman"/>
          <w:color w:val="000000"/>
          <w:lang w:eastAsia="ar-SA"/>
        </w:rPr>
      </w:pPr>
      <w:r w:rsidRPr="00F32BB3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6942"/>
      </w:tblGrid>
      <w:tr w:rsidR="00F32BB3" w:rsidRPr="00F32BB3" w:rsidTr="00C64A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32BB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32BB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32BB3" w:rsidRPr="00F32BB3" w:rsidTr="00C64A5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32BB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32BB3" w:rsidRPr="00F32BB3" w:rsidRDefault="00F32BB3" w:rsidP="00F32BB3">
      <w:pPr>
        <w:suppressAutoHyphens/>
        <w:jc w:val="left"/>
        <w:rPr>
          <w:rFonts w:eastAsia="Times New Roman"/>
          <w:lang w:eastAsia="ar-SA"/>
        </w:rPr>
      </w:pPr>
    </w:p>
    <w:p w:rsidR="00F32BB3" w:rsidRPr="00F32BB3" w:rsidRDefault="00F32BB3" w:rsidP="00F32BB3">
      <w:pPr>
        <w:suppressAutoHyphens/>
        <w:ind w:right="48"/>
        <w:jc w:val="both"/>
        <w:rPr>
          <w:rFonts w:eastAsia="Times New Roman"/>
          <w:lang w:eastAsia="ar-SA"/>
        </w:rPr>
      </w:pPr>
      <w:r w:rsidRPr="00F32BB3">
        <w:rPr>
          <w:rFonts w:eastAsia="Times New Roman"/>
          <w:b/>
          <w:lang w:eastAsia="ar-SA"/>
        </w:rPr>
        <w:lastRenderedPageBreak/>
        <w:t>Контактное лицо</w:t>
      </w:r>
      <w:r w:rsidRPr="00F32BB3">
        <w:rPr>
          <w:rFonts w:eastAsia="Times New Roman"/>
          <w:lang w:eastAsia="ar-SA"/>
        </w:rPr>
        <w:t xml:space="preserve">: </w:t>
      </w:r>
      <w:r w:rsidRPr="00F32BB3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F32BB3">
        <w:rPr>
          <w:rFonts w:eastAsia="Times New Roman"/>
          <w:lang w:eastAsia="ar-SA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B77"/>
    <w:multiLevelType w:val="hybridMultilevel"/>
    <w:tmpl w:val="9A120CF2"/>
    <w:lvl w:ilvl="0" w:tplc="4F084DDA"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">
    <w:nsid w:val="2200175B"/>
    <w:multiLevelType w:val="hybridMultilevel"/>
    <w:tmpl w:val="8DAA1D16"/>
    <w:lvl w:ilvl="0" w:tplc="51D0F678">
      <w:start w:val="1"/>
      <w:numFmt w:val="decimal"/>
      <w:lvlText w:val="%1)"/>
      <w:lvlJc w:val="left"/>
      <w:pPr>
        <w:ind w:left="284" w:hanging="17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C75"/>
    <w:rsid w:val="00770C75"/>
    <w:rsid w:val="008E3C0C"/>
    <w:rsid w:val="00D42E6F"/>
    <w:rsid w:val="00F3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1107</Words>
  <Characters>6315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2014-04-08T06:51:00Z</dcterms:created>
  <dcterms:modified xsi:type="dcterms:W3CDTF">2014-04-08T06:51:00Z</dcterms:modified>
</cp:coreProperties>
</file>