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3629" w:rsidRPr="003A3629" w:rsidRDefault="003A3629" w:rsidP="003A3629">
      <w:pPr>
        <w:spacing w:before="100" w:beforeAutospacing="1" w:after="100" w:afterAutospacing="1" w:line="240" w:lineRule="auto"/>
        <w:jc w:val="center"/>
        <w:outlineLvl w:val="0"/>
        <w:rPr>
          <w:rFonts w:ascii="Verdana" w:eastAsia="Times New Roman" w:hAnsi="Verdana" w:cs="Times New Roman"/>
          <w:b/>
          <w:bCs/>
          <w:kern w:val="36"/>
          <w:sz w:val="48"/>
          <w:szCs w:val="48"/>
          <w:lang w:eastAsia="ru-RU"/>
        </w:rPr>
      </w:pPr>
      <w:r w:rsidRPr="003A3629">
        <w:rPr>
          <w:rFonts w:ascii="Verdana" w:eastAsia="Times New Roman" w:hAnsi="Verdana" w:cs="Times New Roman"/>
          <w:b/>
          <w:bCs/>
          <w:kern w:val="36"/>
          <w:sz w:val="48"/>
          <w:szCs w:val="48"/>
          <w:lang w:eastAsia="ru-RU"/>
        </w:rPr>
        <w:t>ПРОТОКОЛ №</w:t>
      </w:r>
      <w:r w:rsidR="0024477B" w:rsidRPr="0024477B">
        <w:rPr>
          <w:rFonts w:ascii="Verdana" w:eastAsia="Times New Roman" w:hAnsi="Verdana" w:cs="Times New Roman"/>
          <w:b/>
          <w:bCs/>
          <w:kern w:val="36"/>
          <w:sz w:val="48"/>
          <w:szCs w:val="48"/>
          <w:lang w:eastAsia="ru-RU"/>
        </w:rPr>
        <w:t>Z004983</w:t>
      </w:r>
    </w:p>
    <w:p w:rsidR="003A3629" w:rsidRPr="003A3629" w:rsidRDefault="003A3629" w:rsidP="003A3629">
      <w:pPr>
        <w:spacing w:before="100" w:beforeAutospacing="1" w:after="100" w:afterAutospacing="1" w:line="240" w:lineRule="auto"/>
        <w:jc w:val="center"/>
        <w:outlineLvl w:val="2"/>
        <w:rPr>
          <w:rFonts w:ascii="Verdana" w:eastAsia="Times New Roman" w:hAnsi="Verdana" w:cs="Times New Roman"/>
          <w:b/>
          <w:bCs/>
          <w:sz w:val="27"/>
          <w:szCs w:val="27"/>
          <w:lang w:eastAsia="ru-RU"/>
        </w:rPr>
      </w:pPr>
      <w:r w:rsidRPr="003A3629">
        <w:rPr>
          <w:rFonts w:ascii="Verdana" w:eastAsia="Times New Roman" w:hAnsi="Verdana" w:cs="Times New Roman"/>
          <w:b/>
          <w:bCs/>
          <w:sz w:val="27"/>
          <w:szCs w:val="27"/>
          <w:lang w:eastAsia="ru-RU"/>
        </w:rPr>
        <w:t xml:space="preserve">рассмотрения и оценки заявок на участие в запросе </w:t>
      </w:r>
      <w:r>
        <w:rPr>
          <w:rFonts w:ascii="Verdana" w:eastAsia="Times New Roman" w:hAnsi="Verdana" w:cs="Times New Roman"/>
          <w:b/>
          <w:bCs/>
          <w:sz w:val="27"/>
          <w:szCs w:val="27"/>
          <w:lang w:eastAsia="ru-RU"/>
        </w:rPr>
        <w:t xml:space="preserve">ценовых </w:t>
      </w:r>
      <w:r w:rsidRPr="003A3629">
        <w:rPr>
          <w:rFonts w:ascii="Verdana" w:eastAsia="Times New Roman" w:hAnsi="Verdana" w:cs="Times New Roman"/>
          <w:b/>
          <w:bCs/>
          <w:sz w:val="27"/>
          <w:szCs w:val="27"/>
          <w:lang w:eastAsia="ru-RU"/>
        </w:rPr>
        <w:t>котировок в электронной форме</w:t>
      </w:r>
      <w:r w:rsidRPr="003A3629">
        <w:rPr>
          <w:rFonts w:ascii="Verdana" w:eastAsia="Times New Roman" w:hAnsi="Verdana" w:cs="Times New Roman"/>
          <w:b/>
          <w:bCs/>
          <w:sz w:val="27"/>
          <w:szCs w:val="27"/>
          <w:lang w:eastAsia="ru-RU"/>
        </w:rPr>
        <w:br/>
        <w:t>«</w:t>
      </w:r>
      <w:r w:rsidR="0024477B" w:rsidRPr="0024477B">
        <w:rPr>
          <w:rFonts w:ascii="Verdana" w:eastAsia="Times New Roman" w:hAnsi="Verdana" w:cs="Times New Roman"/>
          <w:b/>
          <w:bCs/>
          <w:sz w:val="27"/>
          <w:szCs w:val="27"/>
          <w:lang w:eastAsia="ru-RU"/>
        </w:rPr>
        <w:t>Поставка канцелярских товаров</w:t>
      </w:r>
      <w:r w:rsidRPr="003A3629">
        <w:rPr>
          <w:rFonts w:ascii="Verdana" w:eastAsia="Times New Roman" w:hAnsi="Verdana" w:cs="Times New Roman"/>
          <w:b/>
          <w:bCs/>
          <w:sz w:val="27"/>
          <w:szCs w:val="27"/>
          <w:lang w:eastAsia="ru-RU"/>
        </w:rPr>
        <w:t>»</w:t>
      </w:r>
    </w:p>
    <w:tbl>
      <w:tblPr>
        <w:tblW w:w="10500" w:type="dxa"/>
        <w:jc w:val="center"/>
        <w:tblCellSpacing w:w="0" w:type="dxa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1884"/>
        <w:gridCol w:w="8616"/>
      </w:tblGrid>
      <w:tr w:rsidR="003A3629" w:rsidRPr="003A3629" w:rsidTr="003A3629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3A3629" w:rsidRPr="003A3629" w:rsidRDefault="003A3629" w:rsidP="003A36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62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3A3629" w:rsidRPr="003A3629" w:rsidRDefault="003A3629" w:rsidP="002447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62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Дата и время создания протокола: </w:t>
            </w:r>
            <w:r w:rsidR="0024477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28</w:t>
            </w:r>
            <w:r w:rsidRPr="003A362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.02.2011 года</w:t>
            </w:r>
          </w:p>
        </w:tc>
      </w:tr>
    </w:tbl>
    <w:p w:rsidR="003A3629" w:rsidRPr="003A3629" w:rsidRDefault="003A3629" w:rsidP="003A3629">
      <w:pPr>
        <w:spacing w:after="240" w:line="240" w:lineRule="auto"/>
        <w:rPr>
          <w:rFonts w:ascii="Verdana" w:eastAsia="Times New Roman" w:hAnsi="Verdana" w:cs="Times New Roman"/>
          <w:sz w:val="24"/>
          <w:szCs w:val="24"/>
          <w:lang w:eastAsia="ru-RU"/>
        </w:rPr>
      </w:pPr>
      <w:r w:rsidRPr="003A3629">
        <w:rPr>
          <w:rFonts w:ascii="Verdana" w:eastAsia="Times New Roman" w:hAnsi="Verdana" w:cs="Times New Roman"/>
          <w:sz w:val="24"/>
          <w:szCs w:val="24"/>
          <w:lang w:eastAsia="ru-RU"/>
        </w:rPr>
        <w:br/>
      </w:r>
    </w:p>
    <w:tbl>
      <w:tblPr>
        <w:tblW w:w="10500" w:type="dxa"/>
        <w:jc w:val="center"/>
        <w:tblCellSpacing w:w="0" w:type="dxa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10500"/>
      </w:tblGrid>
      <w:tr w:rsidR="003A3629" w:rsidRPr="003A3629" w:rsidTr="003A3629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3A3629" w:rsidRPr="003A3629" w:rsidRDefault="003A3629" w:rsidP="003A3629">
            <w:pPr>
              <w:numPr>
                <w:ilvl w:val="0"/>
                <w:numId w:val="1"/>
              </w:numPr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6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Оператор торгов: ООО «Аукционный Конкурсный Дом»</w:t>
            </w:r>
            <w:r w:rsidRPr="003A36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Место проведения запроса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ценовых котировок:</w:t>
            </w:r>
            <w:r w:rsidRPr="003A36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</w:t>
            </w:r>
            <w:r w:rsidR="0024477B" w:rsidRPr="003A36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www.a-k-d.ru</w:t>
            </w:r>
            <w:r w:rsidRPr="003A36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Pr="003A36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Уникальный номер запроса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ценовых </w:t>
            </w:r>
            <w:r w:rsidRPr="003A36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котировок на указанном сайте: </w:t>
            </w:r>
            <w:r w:rsidR="0024477B" w:rsidRPr="002447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Z004983</w:t>
            </w:r>
          </w:p>
          <w:p w:rsidR="003A3629" w:rsidRPr="003A3629" w:rsidRDefault="003A3629" w:rsidP="003A3629">
            <w:pPr>
              <w:numPr>
                <w:ilvl w:val="0"/>
                <w:numId w:val="1"/>
              </w:numPr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6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Заказчик: «Открытое акционерное общество «Санкт-Петербургский «ИЗОТОП»»</w:t>
            </w:r>
            <w:r w:rsidRPr="003A36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(191002, г</w:t>
            </w:r>
            <w:proofErr w:type="gramStart"/>
            <w:r w:rsidRPr="003A36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.С</w:t>
            </w:r>
            <w:proofErr w:type="gramEnd"/>
            <w:r w:rsidRPr="003A36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анкт-Петербург, Загородный пр.д.13)</w:t>
            </w:r>
          </w:p>
          <w:p w:rsidR="003A3629" w:rsidRPr="003A3629" w:rsidRDefault="003A3629" w:rsidP="003A3629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6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Наименование запроса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ценовых </w:t>
            </w:r>
            <w:r w:rsidRPr="003A36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котировок: «</w:t>
            </w:r>
            <w:r w:rsidR="0024477B" w:rsidRPr="002447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Поставка канцелярских товаров</w:t>
            </w:r>
            <w:r w:rsidRPr="003A36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» </w:t>
            </w:r>
          </w:p>
          <w:p w:rsidR="003A3629" w:rsidRPr="003A3629" w:rsidRDefault="003A3629" w:rsidP="003A3629">
            <w:pPr>
              <w:spacing w:beforeAutospacing="1" w:after="0" w:afterAutospacing="1" w:line="240" w:lineRule="auto"/>
              <w:ind w:left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6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Извещение о проведении запроса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ценовых</w:t>
            </w:r>
            <w:r w:rsidRPr="003A36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котировок было размещено на сайте http://www.a-k-d.ru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 на сайте </w:t>
            </w:r>
            <w:r w:rsidRPr="002447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http://zakupki.rosatom.ru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</w:t>
            </w:r>
            <w:r w:rsidRPr="003A36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сети Интернет </w:t>
            </w:r>
            <w:r w:rsidR="002447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  <w:r w:rsidRPr="003A36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февраля 2011 </w:t>
            </w:r>
          </w:p>
          <w:p w:rsidR="003A3629" w:rsidRPr="003A3629" w:rsidRDefault="003A3629" w:rsidP="003A3629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6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Рассмотрение и оценку заявок на участие в запросе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ценовых </w:t>
            </w:r>
            <w:r w:rsidRPr="003A36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котировок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Pr="003A36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подведение итогов осуществляет: «Единая комиссия» (далее – Единая комиссия). </w:t>
            </w:r>
          </w:p>
          <w:tbl>
            <w:tblPr>
              <w:tblW w:w="0" w:type="auto"/>
              <w:tblCellSpacing w:w="0" w:type="dxa"/>
              <w:tblInd w:w="720" w:type="dxa"/>
              <w:tblCellMar>
                <w:top w:w="75" w:type="dxa"/>
                <w:left w:w="75" w:type="dxa"/>
                <w:bottom w:w="75" w:type="dxa"/>
                <w:right w:w="75" w:type="dxa"/>
              </w:tblCellMar>
              <w:tblLook w:val="04A0"/>
            </w:tblPr>
            <w:tblGrid>
              <w:gridCol w:w="9630"/>
            </w:tblGrid>
            <w:tr w:rsidR="003A3629" w:rsidRPr="003A3629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3A3629" w:rsidRPr="003A3629" w:rsidRDefault="003A3629" w:rsidP="003A362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A362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На заседании Единой комиссии </w:t>
                  </w:r>
                  <w:r w:rsidRPr="003A362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присутствовали</w:t>
                  </w:r>
                  <w:r w:rsidRPr="003A362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: </w:t>
                  </w:r>
                </w:p>
              </w:tc>
            </w:tr>
            <w:tr w:rsidR="003A3629" w:rsidRPr="003A3629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24477B" w:rsidRDefault="0024477B" w:rsidP="003A362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highlight w:val="yellow"/>
                      <w:lang w:eastAsia="ru-RU"/>
                    </w:rPr>
                  </w:pPr>
                  <w:r w:rsidRPr="003A362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Писарев В.Е. - Главный инженер-первый заместитель директора</w:t>
                  </w:r>
                  <w:r w:rsidRPr="0024477B">
                    <w:rPr>
                      <w:rFonts w:ascii="Times New Roman" w:eastAsia="Times New Roman" w:hAnsi="Times New Roman" w:cs="Times New Roman"/>
                      <w:sz w:val="24"/>
                      <w:szCs w:val="24"/>
                      <w:highlight w:val="yellow"/>
                      <w:lang w:eastAsia="ru-RU"/>
                    </w:rPr>
                    <w:t xml:space="preserve"> </w:t>
                  </w:r>
                </w:p>
                <w:p w:rsidR="003A3629" w:rsidRPr="003A3629" w:rsidRDefault="003A3629" w:rsidP="005A1EA1">
                  <w:pPr>
                    <w:spacing w:before="240"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A1EA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Шукурова В.В.-</w:t>
                  </w:r>
                  <w:r w:rsidR="007C543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r w:rsidRPr="005A1EA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руководитель направления по организации и сопровождению закупочной деятельности</w:t>
                  </w:r>
                </w:p>
              </w:tc>
            </w:tr>
            <w:tr w:rsidR="003A3629" w:rsidRPr="003A3629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3A3629" w:rsidRPr="003A3629" w:rsidRDefault="003A3629" w:rsidP="003A362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A362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Соловьев В.А. - заместитель директора по общим вопросам</w:t>
                  </w:r>
                </w:p>
              </w:tc>
            </w:tr>
            <w:tr w:rsidR="003A3629" w:rsidRPr="003A3629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3A3629" w:rsidRPr="003A3629" w:rsidRDefault="003A3629" w:rsidP="003A362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A362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Федулова Е.В. - заместитель директора по экономике и финансам - главный бухгалтер</w:t>
                  </w:r>
                </w:p>
              </w:tc>
            </w:tr>
            <w:tr w:rsidR="003A3629" w:rsidRPr="003A3629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3A3629" w:rsidRPr="003A3629" w:rsidRDefault="003A3629" w:rsidP="003A362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A362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Шибанова С.Н. - руководитель </w:t>
                  </w:r>
                  <w:proofErr w:type="spellStart"/>
                  <w:r w:rsidRPr="003A362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расчетно</w:t>
                  </w:r>
                  <w:proofErr w:type="spellEnd"/>
                  <w:r w:rsidRPr="003A362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договорной группы</w:t>
                  </w:r>
                </w:p>
              </w:tc>
            </w:tr>
            <w:tr w:rsidR="003A3629" w:rsidRPr="003A3629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3A3629" w:rsidRPr="003A3629" w:rsidRDefault="003A3629" w:rsidP="003A362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A362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Думбрава К.А. - юрисконсульт 1 категории</w:t>
                  </w:r>
                </w:p>
              </w:tc>
            </w:tr>
            <w:tr w:rsidR="003A3629" w:rsidRPr="003A3629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3A3629" w:rsidRPr="003A3629" w:rsidRDefault="003A3629" w:rsidP="003A362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A362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>Из 6 членов Единой комисс</w:t>
                  </w:r>
                  <w:r w:rsidR="0024477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ии на заседании присутствовали 6</w:t>
                  </w:r>
                  <w:r w:rsidRPr="003A362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. Кворум состоялся</w:t>
                  </w:r>
                </w:p>
              </w:tc>
            </w:tr>
          </w:tbl>
          <w:p w:rsidR="003A3629" w:rsidRPr="003A3629" w:rsidRDefault="003A3629" w:rsidP="003A3629">
            <w:pPr>
              <w:numPr>
                <w:ilvl w:val="0"/>
                <w:numId w:val="1"/>
              </w:numPr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6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Существенными условиями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договора</w:t>
            </w:r>
            <w:r w:rsidRPr="003A36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который будет заключен с победителем в проведении запроса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ценовых котировок</w:t>
            </w:r>
            <w:r w:rsidRPr="003A36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являются следующие:</w:t>
            </w:r>
          </w:p>
          <w:p w:rsidR="003A3629" w:rsidRPr="003A3629" w:rsidRDefault="003A3629" w:rsidP="003A3629">
            <w:pPr>
              <w:numPr>
                <w:ilvl w:val="1"/>
                <w:numId w:val="1"/>
              </w:numPr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6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Максимальная цена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договора</w:t>
            </w:r>
            <w:r w:rsidRPr="003A36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: </w:t>
            </w:r>
            <w:r w:rsidR="0024477B" w:rsidRPr="002447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279 969 (Двести семьдесят девять тысяч девятьсот шестьдесят девять) рублей 32 копеек, в том числе НДС 18%.</w:t>
            </w:r>
          </w:p>
          <w:p w:rsidR="003A3629" w:rsidRPr="003A3629" w:rsidRDefault="003A3629" w:rsidP="003A3629">
            <w:pPr>
              <w:numPr>
                <w:ilvl w:val="1"/>
                <w:numId w:val="1"/>
              </w:numPr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6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Сроки поставки товаров, выполнение работ, оказания услуг: в соответствии с проектом договора</w:t>
            </w:r>
          </w:p>
          <w:p w:rsidR="003A3629" w:rsidRPr="003A3629" w:rsidRDefault="003A3629" w:rsidP="003A3629">
            <w:pPr>
              <w:numPr>
                <w:ilvl w:val="1"/>
                <w:numId w:val="1"/>
              </w:numPr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6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Сроки и условия оплаты товаров: в соответствии с проектом договора</w:t>
            </w:r>
          </w:p>
          <w:p w:rsidR="003A3629" w:rsidRPr="003A3629" w:rsidRDefault="003A3629" w:rsidP="003A3629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6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 окончания указанного в извещении срока подачи заявок на участие в запросе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ценовых </w:t>
            </w:r>
            <w:r w:rsidRPr="003A36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котировок – </w:t>
            </w:r>
            <w:r w:rsidR="002447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</w:t>
            </w:r>
            <w:r w:rsidRPr="003A36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февраля 2011г., поступило </w:t>
            </w:r>
            <w:r w:rsidR="002447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3A36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заявки на участие в запросе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ценовых </w:t>
            </w:r>
            <w:r w:rsidRPr="003A36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котировок через сайт в сети Интернет http://www.a-k-d.ru от следующих участников запроса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ценовых котировок</w:t>
            </w:r>
            <w:r w:rsidRPr="003A36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: </w:t>
            </w:r>
          </w:p>
          <w:tbl>
            <w:tblPr>
              <w:tblW w:w="0" w:type="auto"/>
              <w:tblCellSpacing w:w="0" w:type="dxa"/>
              <w:tblInd w:w="72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50" w:type="dxa"/>
                <w:left w:w="150" w:type="dxa"/>
                <w:bottom w:w="150" w:type="dxa"/>
                <w:right w:w="150" w:type="dxa"/>
              </w:tblCellMar>
              <w:tblLook w:val="04A0"/>
            </w:tblPr>
            <w:tblGrid>
              <w:gridCol w:w="667"/>
              <w:gridCol w:w="2587"/>
              <w:gridCol w:w="2490"/>
              <w:gridCol w:w="1935"/>
              <w:gridCol w:w="1935"/>
            </w:tblGrid>
            <w:tr w:rsidR="003A3629" w:rsidRPr="003A3629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3A3629" w:rsidRPr="003A3629" w:rsidRDefault="003A3629" w:rsidP="003A362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A362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№ </w:t>
                  </w:r>
                  <w:proofErr w:type="spellStart"/>
                  <w:proofErr w:type="gramStart"/>
                  <w:r w:rsidRPr="003A362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</w:t>
                  </w:r>
                  <w:proofErr w:type="spellEnd"/>
                  <w:proofErr w:type="gramEnd"/>
                  <w:r w:rsidRPr="003A362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/</w:t>
                  </w:r>
                  <w:proofErr w:type="spellStart"/>
                  <w:r w:rsidRPr="003A362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3A3629" w:rsidRPr="003A3629" w:rsidRDefault="003A3629" w:rsidP="003A362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A362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Наименование (для юридического лица), ФИО (для физического лица) участника размещения заказа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3A3629" w:rsidRPr="003A3629" w:rsidRDefault="003A3629" w:rsidP="003A362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A362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Место нахождения (юридический и фактический адрес для юридического лица) и место жительства (для физического лица)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3A3629" w:rsidRPr="003A3629" w:rsidRDefault="003A3629" w:rsidP="003A362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A362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Дата и время поступления котировочной заявки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3A3629" w:rsidRPr="003A3629" w:rsidRDefault="003A3629" w:rsidP="003A362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A362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Предложенная цена 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договора</w:t>
                  </w:r>
                  <w:r w:rsidRPr="003A362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, руб.</w:t>
                  </w:r>
                </w:p>
              </w:tc>
            </w:tr>
            <w:tr w:rsidR="003A3629" w:rsidRPr="003A3629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3A3629" w:rsidRPr="003A3629" w:rsidRDefault="0024477B" w:rsidP="003A362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3A3629" w:rsidRPr="003A3629" w:rsidRDefault="0024477B" w:rsidP="0024477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Закрытое акционерное общество</w:t>
                  </w:r>
                  <w:r w:rsidR="003A3629" w:rsidRPr="003A362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«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Уральская Торговая Компания</w:t>
                  </w:r>
                  <w:r w:rsidR="003A3629" w:rsidRPr="003A362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»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3A3629" w:rsidRPr="003A3629" w:rsidRDefault="003A3629" w:rsidP="0024477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A362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Юр. адрес: </w:t>
                  </w:r>
                  <w:r w:rsidR="0024477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620026, г</w:t>
                  </w:r>
                  <w:proofErr w:type="gramStart"/>
                  <w:r w:rsidR="0024477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.Е</w:t>
                  </w:r>
                  <w:proofErr w:type="gramEnd"/>
                  <w:r w:rsidR="0024477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катеринбург, ул. Куйбышева, дом 48В</w:t>
                  </w:r>
                  <w:r w:rsidRPr="003A362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r w:rsidRPr="003A362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 xml:space="preserve">Факт. адрес: </w:t>
                  </w:r>
                  <w:r w:rsidR="0024477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620026, г.Екатеринбург, ул. Куйбышева, дом 48В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3A3629" w:rsidRPr="003A3629" w:rsidRDefault="0024477B" w:rsidP="0024477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4477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13:55</w:t>
                  </w:r>
                  <w:r w:rsidR="003A3629" w:rsidRPr="003A362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25</w:t>
                  </w:r>
                  <w:r w:rsidR="003A3629" w:rsidRPr="003A362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февраля 2011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3A3629" w:rsidRPr="003A3629" w:rsidRDefault="0024477B" w:rsidP="003A362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269 561,82</w:t>
                  </w:r>
                </w:p>
              </w:tc>
            </w:tr>
            <w:tr w:rsidR="003A3629" w:rsidRPr="003A3629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3A3629" w:rsidRPr="003A3629" w:rsidRDefault="0024477B" w:rsidP="003A362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3A3629" w:rsidRPr="003A3629" w:rsidRDefault="003A3629" w:rsidP="003A362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A362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Общество с ограниченной ответственностью «Фрегат СПб»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3A3629" w:rsidRPr="003A3629" w:rsidRDefault="003A3629" w:rsidP="003A362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A362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Юр. адрес: 196105, г. Санкт-Петербург</w:t>
                  </w:r>
                  <w:proofErr w:type="gramStart"/>
                  <w:r w:rsidRPr="003A362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,</w:t>
                  </w:r>
                  <w:proofErr w:type="gramEnd"/>
                  <w:r w:rsidRPr="003A362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proofErr w:type="spellStart"/>
                  <w:r w:rsidRPr="003A362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Яковлевский</w:t>
                  </w:r>
                  <w:proofErr w:type="spellEnd"/>
                  <w:r w:rsidRPr="003A362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переулок , д.11</w:t>
                  </w:r>
                  <w:r w:rsidRPr="003A362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r w:rsidRPr="003A362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 xml:space="preserve">Факт. адрес: 196105, г. Санкт-Петербург , </w:t>
                  </w:r>
                  <w:proofErr w:type="spellStart"/>
                  <w:r w:rsidRPr="003A362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Яковлевский</w:t>
                  </w:r>
                  <w:proofErr w:type="spellEnd"/>
                  <w:r w:rsidRPr="003A362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переулок , д.11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3A3629" w:rsidRPr="003A3629" w:rsidRDefault="0024477B" w:rsidP="0024477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4477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14:20</w:t>
                  </w:r>
                  <w:r w:rsidR="003A3629" w:rsidRPr="003A362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25</w:t>
                  </w:r>
                  <w:r w:rsidR="003A3629" w:rsidRPr="003A362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февраля 2011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3A3629" w:rsidRPr="003A3629" w:rsidRDefault="0024477B" w:rsidP="003A362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169 070,40</w:t>
                  </w:r>
                </w:p>
              </w:tc>
            </w:tr>
          </w:tbl>
          <w:p w:rsidR="003A3629" w:rsidRPr="0024477B" w:rsidRDefault="003A3629" w:rsidP="003A3629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47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Единая комиссия рассмотрела поступившие заявки на участие в запросе ценовых котировок на соответствие требованиям, установленным в извещении о проведении запроса ценовых котировок, оценила их и приняла на основании полученных результатов, следующее решение: </w:t>
            </w:r>
          </w:p>
          <w:p w:rsidR="003A3629" w:rsidRPr="003A3629" w:rsidRDefault="003A3629" w:rsidP="005A1EA1">
            <w:pPr>
              <w:numPr>
                <w:ilvl w:val="1"/>
                <w:numId w:val="2"/>
              </w:numPr>
              <w:spacing w:before="100" w:beforeAutospacing="1" w:after="100" w:afterAutospacing="1" w:line="240" w:lineRule="auto"/>
              <w:ind w:left="1440" w:hanging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6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Предложение о наиболее низкой цене товаров, работ, услуг поступило от </w:t>
            </w:r>
            <w:r w:rsidR="002447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ООО «Фрегат</w:t>
            </w:r>
            <w:r w:rsidR="00DB09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СПб</w:t>
            </w:r>
            <w:r w:rsidRPr="003A36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» и составило </w:t>
            </w:r>
            <w:r w:rsidR="002447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169 070</w:t>
            </w:r>
            <w:r w:rsidRPr="003A36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</w:t>
            </w:r>
            <w:r w:rsidR="002447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Сто шестьдесят девять тысяч семьдесят</w:t>
            </w:r>
            <w:r w:rsidR="005A1E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  <w:r w:rsidR="002447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рублей 4</w:t>
            </w:r>
            <w:r w:rsidR="00CB73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 копеек</w:t>
            </w:r>
            <w:r w:rsidRPr="003A36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 учетом НДС </w:t>
            </w:r>
          </w:p>
          <w:p w:rsidR="003A3629" w:rsidRPr="003A3629" w:rsidRDefault="003A3629" w:rsidP="005A1EA1">
            <w:pPr>
              <w:numPr>
                <w:ilvl w:val="1"/>
                <w:numId w:val="2"/>
              </w:numPr>
              <w:spacing w:before="100" w:beforeAutospacing="1" w:after="100" w:afterAutospacing="1" w:line="240" w:lineRule="auto"/>
              <w:ind w:left="1440" w:hanging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6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Признать победителем в запросе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ценовых </w:t>
            </w:r>
            <w:r w:rsidRPr="003A36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котировок </w:t>
            </w:r>
            <w:r w:rsidR="00CB73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ООО «Фрегат</w:t>
            </w:r>
            <w:r w:rsidR="00DB09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СПб</w:t>
            </w:r>
            <w:r w:rsidR="00CB7337" w:rsidRPr="003A36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» </w:t>
            </w:r>
            <w:r w:rsidRPr="003A36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 заключить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договор на сумму </w:t>
            </w:r>
            <w:r w:rsidR="00CB73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169 070</w:t>
            </w:r>
            <w:r w:rsidR="00CB7337" w:rsidRPr="003A36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</w:t>
            </w:r>
            <w:r w:rsidR="00CB73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Сто шестьдесят девять тысяч семьдесят</w:t>
            </w:r>
            <w:r w:rsidR="005A1E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  <w:r w:rsidR="00CB73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рублей 40 копеек</w:t>
            </w:r>
            <w:r w:rsidR="00CB7337" w:rsidRPr="003A36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 учетом НДС</w:t>
            </w:r>
            <w:r w:rsidRPr="003A36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 данным участником. </w:t>
            </w:r>
          </w:p>
          <w:p w:rsidR="003A3629" w:rsidRPr="003A3629" w:rsidRDefault="003A3629" w:rsidP="005A1EA1">
            <w:pPr>
              <w:numPr>
                <w:ilvl w:val="1"/>
                <w:numId w:val="2"/>
              </w:numPr>
              <w:spacing w:before="100" w:beforeAutospacing="1" w:after="100" w:afterAutospacing="1" w:line="240" w:lineRule="auto"/>
              <w:ind w:left="1440" w:hanging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6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Участник запроса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ценовых </w:t>
            </w:r>
            <w:r w:rsidRPr="003A36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котировок </w:t>
            </w:r>
            <w:r w:rsidR="00CB73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ЗАО «УТК</w:t>
            </w:r>
            <w:r w:rsidRPr="003A36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» – сделал </w:t>
            </w:r>
            <w:proofErr w:type="gramStart"/>
            <w:r w:rsidRPr="003A36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предложение</w:t>
            </w:r>
            <w:proofErr w:type="gramEnd"/>
            <w:r w:rsidRPr="003A36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 цене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договора</w:t>
            </w:r>
            <w:r w:rsidRPr="003A36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содержащее лучшие условия по цене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договора</w:t>
            </w:r>
            <w:r w:rsidRPr="003A36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следующие после предложенных победителем в проведении запроса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ценовых коти</w:t>
            </w:r>
            <w:r w:rsidRPr="003A36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ровок условий. </w:t>
            </w:r>
          </w:p>
          <w:p w:rsidR="003A3629" w:rsidRPr="003A3629" w:rsidRDefault="003A3629" w:rsidP="005A1EA1">
            <w:pPr>
              <w:numPr>
                <w:ilvl w:val="1"/>
                <w:numId w:val="2"/>
              </w:numPr>
              <w:spacing w:before="100" w:beforeAutospacing="1" w:after="100" w:afterAutospacing="1" w:line="240" w:lineRule="auto"/>
              <w:ind w:left="1440" w:hanging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6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Передать </w:t>
            </w:r>
            <w:r w:rsidR="00CB73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ООО «Фрегат</w:t>
            </w:r>
            <w:r w:rsidR="00DB09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СПб</w:t>
            </w:r>
            <w:r w:rsidRPr="003A36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» один экземпляр настоящего протокола и проект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договора.</w:t>
            </w:r>
            <w:r w:rsidRPr="003A36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3A3629" w:rsidRDefault="003A3629" w:rsidP="003A3629">
            <w:pPr>
              <w:numPr>
                <w:ilvl w:val="1"/>
                <w:numId w:val="2"/>
              </w:numPr>
              <w:spacing w:before="100" w:beforeAutospacing="1" w:after="100" w:afterAutospacing="1" w:line="240" w:lineRule="auto"/>
              <w:ind w:left="1440" w:hanging="36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6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Настоящий протокол разместить на сайте </w:t>
            </w:r>
            <w:r w:rsidRPr="005A1E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http://www.a-k-d.ru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на сайте </w:t>
            </w:r>
            <w:r w:rsidRPr="005A1E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http://zakupki.rosatom.ru</w:t>
            </w:r>
          </w:p>
          <w:p w:rsidR="003A3629" w:rsidRPr="003A3629" w:rsidRDefault="003A3629" w:rsidP="005A1EA1">
            <w:pPr>
              <w:numPr>
                <w:ilvl w:val="0"/>
                <w:numId w:val="2"/>
              </w:numPr>
              <w:spacing w:before="100" w:beforeAutospacing="1" w:after="24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6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Протокол рассмотрения и оценки заявок на участие в запросе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ценовых </w:t>
            </w:r>
            <w:r w:rsidRPr="003A36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котировок составляется в двух экземплярах, один из которых остается у заказчика. Заказчик, передает победителю в проведении запроса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ценовых </w:t>
            </w:r>
            <w:r w:rsidRPr="003A36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котировок один экземпляр протокола и проект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договора</w:t>
            </w:r>
            <w:r w:rsidRPr="003A36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r w:rsidRPr="003A36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который составляется путем включения в него условий исполнения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договора</w:t>
            </w:r>
            <w:r w:rsidRPr="003A36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предусмотренных извещением о проведении запроса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ценовых котировок</w:t>
            </w:r>
            <w:r w:rsidRPr="003A36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и цены, предложенной победителем запроса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ценовых </w:t>
            </w:r>
            <w:r w:rsidRPr="003A36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котировок в поданной им заявке на участие в запросе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ценовых </w:t>
            </w:r>
            <w:r w:rsidRPr="003A36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котировок.</w:t>
            </w:r>
          </w:p>
          <w:p w:rsidR="003A3629" w:rsidRPr="003A3629" w:rsidRDefault="003A3629" w:rsidP="003A3629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6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Подписи: </w:t>
            </w:r>
          </w:p>
          <w:tbl>
            <w:tblPr>
              <w:tblW w:w="0" w:type="auto"/>
              <w:tblCellSpacing w:w="0" w:type="dxa"/>
              <w:tblInd w:w="720" w:type="dxa"/>
              <w:tblCellMar>
                <w:top w:w="150" w:type="dxa"/>
                <w:left w:w="150" w:type="dxa"/>
                <w:bottom w:w="150" w:type="dxa"/>
                <w:right w:w="150" w:type="dxa"/>
              </w:tblCellMar>
              <w:tblLook w:val="04A0"/>
            </w:tblPr>
            <w:tblGrid>
              <w:gridCol w:w="6450"/>
              <w:gridCol w:w="3180"/>
            </w:tblGrid>
            <w:tr w:rsidR="003A3629" w:rsidRPr="003A3629" w:rsidTr="00CB7337">
              <w:trPr>
                <w:tblCellSpacing w:w="0" w:type="dxa"/>
              </w:trPr>
              <w:tc>
                <w:tcPr>
                  <w:tcW w:w="0" w:type="auto"/>
                  <w:gridSpan w:val="2"/>
                  <w:vAlign w:val="center"/>
                  <w:hideMark/>
                </w:tcPr>
                <w:p w:rsidR="003A3629" w:rsidRPr="003A3629" w:rsidRDefault="003A3629" w:rsidP="003A362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A362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Секретарь комиссии:</w:t>
                  </w:r>
                </w:p>
              </w:tc>
            </w:tr>
            <w:tr w:rsidR="003A3629" w:rsidRPr="003A3629" w:rsidTr="00CB7337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3A3629" w:rsidRPr="003A3629" w:rsidRDefault="003A3629" w:rsidP="005A1EA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A1EA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Шукурова В.В.-</w:t>
                  </w:r>
                  <w:r w:rsidR="007C543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r w:rsidRPr="005A1EA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руководитель </w:t>
                  </w:r>
                  <w:r w:rsidR="005A1EA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направления по </w:t>
                  </w:r>
                  <w:r w:rsidR="007C543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организации</w:t>
                  </w:r>
                  <w:r w:rsidRPr="005A1EA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сопровождению закупочной деятельности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3629" w:rsidRPr="003A3629" w:rsidRDefault="003A3629" w:rsidP="003A362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A362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________________________</w:t>
                  </w:r>
                </w:p>
              </w:tc>
            </w:tr>
            <w:tr w:rsidR="003A3629" w:rsidRPr="003A3629" w:rsidTr="00CB7337">
              <w:trPr>
                <w:tblCellSpacing w:w="0" w:type="dxa"/>
              </w:trPr>
              <w:tc>
                <w:tcPr>
                  <w:tcW w:w="0" w:type="auto"/>
                  <w:gridSpan w:val="2"/>
                  <w:vAlign w:val="center"/>
                  <w:hideMark/>
                </w:tcPr>
                <w:p w:rsidR="003A3629" w:rsidRPr="003A3629" w:rsidRDefault="003A3629" w:rsidP="003A362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A362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Члены комиссии:</w:t>
                  </w:r>
                </w:p>
              </w:tc>
            </w:tr>
            <w:tr w:rsidR="00CB7337" w:rsidRPr="003A3629" w:rsidTr="00CB7337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CB7337" w:rsidRPr="003A3629" w:rsidRDefault="00CB7337" w:rsidP="00CB733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Писарев В.Е. - г</w:t>
                  </w:r>
                  <w:r w:rsidRPr="003A362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лавный инженер-первый заместитель директора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B7337" w:rsidRDefault="00CB7337" w:rsidP="0080016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A362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________________________</w:t>
                  </w:r>
                </w:p>
                <w:p w:rsidR="00CB7337" w:rsidRPr="003A3629" w:rsidRDefault="00CB7337" w:rsidP="0080016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CB7337" w:rsidRPr="003A3629" w:rsidTr="00CB7337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CB7337" w:rsidRPr="003A3629" w:rsidRDefault="00CB7337" w:rsidP="00CB733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A362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Соловьев В.А. - заместитель директора по общим вопросам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B7337" w:rsidRDefault="00CB7337" w:rsidP="003A362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A362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________________________</w:t>
                  </w:r>
                </w:p>
                <w:p w:rsidR="00CB7337" w:rsidRPr="003A3629" w:rsidRDefault="00CB7337" w:rsidP="003A362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CB7337" w:rsidRPr="003A3629" w:rsidTr="00CB7337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CB7337" w:rsidRPr="003A3629" w:rsidRDefault="00CB7337" w:rsidP="003A362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A362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Федулова Е.В. - заместитель директора по экономике и финансам - главный бухгалтер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B7337" w:rsidRPr="003A3629" w:rsidRDefault="00CB7337" w:rsidP="003A362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A362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________________________</w:t>
                  </w:r>
                </w:p>
              </w:tc>
            </w:tr>
            <w:tr w:rsidR="00CB7337" w:rsidRPr="003A3629" w:rsidTr="00CB7337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CB7337" w:rsidRPr="003A3629" w:rsidRDefault="00CB7337" w:rsidP="003A362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A362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Шибано</w:t>
                  </w:r>
                  <w:r w:rsidR="007C543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ва С.Н. - руководитель расчетно-</w:t>
                  </w:r>
                  <w:r w:rsidRPr="003A362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договорной группы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B7337" w:rsidRPr="003A3629" w:rsidRDefault="00CB7337" w:rsidP="003A362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A362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________________________</w:t>
                  </w:r>
                </w:p>
              </w:tc>
            </w:tr>
            <w:tr w:rsidR="00CB7337" w:rsidRPr="003A3629" w:rsidTr="00CB7337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CB7337" w:rsidRPr="003A3629" w:rsidRDefault="00CB7337" w:rsidP="003A362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A362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Думбрава К.А. - юрисконсульт 1 категории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B7337" w:rsidRPr="003A3629" w:rsidRDefault="00CB7337" w:rsidP="003A362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A362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________________________</w:t>
                  </w:r>
                </w:p>
              </w:tc>
            </w:tr>
          </w:tbl>
          <w:p w:rsidR="003A3629" w:rsidRPr="003A3629" w:rsidRDefault="003A3629" w:rsidP="003A3629">
            <w:pPr>
              <w:spacing w:before="100" w:beforeAutospacing="1" w:after="100" w:afterAutospacing="1" w:line="240" w:lineRule="auto"/>
              <w:ind w:left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530AA7" w:rsidRDefault="00530AA7"/>
    <w:sectPr w:rsidR="00530AA7" w:rsidSect="003A3629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F360144"/>
    <w:multiLevelType w:val="multilevel"/>
    <w:tmpl w:val="6B889D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0">
      <w:lvl w:ilvl="0">
        <w:numFmt w:val="decimal"/>
        <w:lvlText w:val=""/>
        <w:lvlJc w:val="left"/>
      </w:lvl>
    </w:lvlOverride>
    <w:lvlOverride w:ilvl="1">
      <w:lvl w:ilvl="1">
        <w:numFmt w:val="decimal"/>
        <w:lvlText w:val="%2."/>
        <w:lvlJc w:val="left"/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A3629"/>
    <w:rsid w:val="0024477B"/>
    <w:rsid w:val="003A3629"/>
    <w:rsid w:val="003E2716"/>
    <w:rsid w:val="0050690A"/>
    <w:rsid w:val="00530AA7"/>
    <w:rsid w:val="0057288A"/>
    <w:rsid w:val="005A1EA1"/>
    <w:rsid w:val="007C5435"/>
    <w:rsid w:val="009E7114"/>
    <w:rsid w:val="00A74D86"/>
    <w:rsid w:val="00B952EE"/>
    <w:rsid w:val="00CB7337"/>
    <w:rsid w:val="00DB090B"/>
    <w:rsid w:val="00E768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690A"/>
  </w:style>
  <w:style w:type="paragraph" w:styleId="1">
    <w:name w:val="heading 1"/>
    <w:basedOn w:val="a"/>
    <w:next w:val="a"/>
    <w:link w:val="10"/>
    <w:uiPriority w:val="9"/>
    <w:qFormat/>
    <w:rsid w:val="0050690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50690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3A362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0690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50690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3A362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unhideWhenUsed/>
    <w:rsid w:val="003A3629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140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944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111</TotalTime>
  <Pages>3</Pages>
  <Words>744</Words>
  <Characters>4242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С-Пб "ИЗОТОП"</Company>
  <LinksUpToDate>false</LinksUpToDate>
  <CharactersWithSpaces>4977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Shukurova</dc:creator>
  <cp:keywords/>
  <dc:description/>
  <cp:lastModifiedBy>Samarskaya</cp:lastModifiedBy>
  <cp:revision>5</cp:revision>
  <cp:lastPrinted>2011-02-28T07:08:00Z</cp:lastPrinted>
  <dcterms:created xsi:type="dcterms:W3CDTF">2011-02-17T09:29:00Z</dcterms:created>
  <dcterms:modified xsi:type="dcterms:W3CDTF">2011-02-28T12:10:00Z</dcterms:modified>
</cp:coreProperties>
</file>