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279E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F7171">
        <w:t>специализированной крыш</w:t>
      </w:r>
      <w:r w:rsidR="006308C7">
        <w:t>к</w:t>
      </w:r>
      <w:r w:rsidR="00DF7171">
        <w:t>и на светильник  СГГ-5 с вмонтированным устройством оповещения «РАДИУС -1 ПРМ 8(03) «ИЦР-2.003.008»</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DE119B">
        <w:t>28</w:t>
      </w:r>
      <w:r w:rsidRPr="00EA45F1">
        <w:t xml:space="preserve">» </w:t>
      </w:r>
      <w:r w:rsidR="00DE119B">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DE119B" w:rsidTr="000C048C">
        <w:tc>
          <w:tcPr>
            <w:tcW w:w="4785" w:type="dxa"/>
          </w:tcPr>
          <w:p w:rsidR="00DE119B" w:rsidRPr="000F0A93" w:rsidRDefault="00DE119B" w:rsidP="002E0190">
            <w:pPr>
              <w:jc w:val="both"/>
            </w:pPr>
            <w:r w:rsidRPr="000F0A93">
              <w:t xml:space="preserve">Уполномоченный орган: </w:t>
            </w:r>
          </w:p>
        </w:tc>
        <w:tc>
          <w:tcPr>
            <w:tcW w:w="4786" w:type="dxa"/>
          </w:tcPr>
          <w:p w:rsidR="00DE119B" w:rsidRDefault="00DE119B" w:rsidP="002E0190">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0A5D2C">
      <w:pPr>
        <w:jc w:val="both"/>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0A5D2C" w:rsidRDefault="001C0DC4" w:rsidP="000A5D2C">
      <w:pPr>
        <w:jc w:val="both"/>
      </w:pPr>
      <w:r>
        <w:t>на право заключения догов</w:t>
      </w:r>
      <w:r w:rsidR="00AE3AFC">
        <w:t xml:space="preserve">ора </w:t>
      </w:r>
      <w:r w:rsidR="00B44657">
        <w:t xml:space="preserve">на поставку </w:t>
      </w:r>
      <w:r w:rsidR="000A5D2C">
        <w:t>специализированной  крышки на светильник</w:t>
      </w:r>
    </w:p>
    <w:p w:rsidR="005A497D" w:rsidRPr="00B44657" w:rsidRDefault="000A5D2C" w:rsidP="000A5D2C">
      <w:pPr>
        <w:jc w:val="both"/>
      </w:pPr>
      <w:r w:rsidRPr="000A5D2C">
        <w:t>СГГ-5 с вмонтированным устройством оповещения «РАДИУС -1 ПРМ 8(03) «ИЦР-2.003.008»</w:t>
      </w:r>
      <w:r w:rsidR="005A497D">
        <w:t>.</w:t>
      </w:r>
    </w:p>
    <w:p w:rsidR="00B44657" w:rsidRDefault="00B44657" w:rsidP="000A5D2C">
      <w:pPr>
        <w:jc w:val="both"/>
      </w:pPr>
    </w:p>
    <w:p w:rsidR="00DE119B" w:rsidRPr="00F243D0" w:rsidRDefault="00DE119B" w:rsidP="000A5D2C">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E119B" w:rsidRPr="00F243D0" w:rsidRDefault="00DE119B" w:rsidP="000A5D2C">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DE119B" w:rsidRDefault="00DE119B" w:rsidP="000A5D2C">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DE119B" w:rsidRDefault="00DE119B" w:rsidP="000A5D2C">
      <w:pPr>
        <w:jc w:val="both"/>
        <w:rPr>
          <w:b/>
        </w:rPr>
      </w:pPr>
    </w:p>
    <w:p w:rsidR="001C0DC4" w:rsidRDefault="001C0DC4" w:rsidP="000A5D2C">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0A5D2C">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0A5D2C">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0A5D2C">
      <w:pPr>
        <w:jc w:val="both"/>
        <w:rPr>
          <w:b/>
        </w:rPr>
      </w:pPr>
    </w:p>
    <w:p w:rsidR="00A31B4E" w:rsidRDefault="00A31B4E" w:rsidP="000A5D2C">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0A5D2C">
      <w:pPr>
        <w:jc w:val="both"/>
      </w:pPr>
    </w:p>
    <w:p w:rsidR="00A31B4E" w:rsidRDefault="00A31B4E" w:rsidP="000A5D2C">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308C7">
        <w:t>крышек</w:t>
      </w:r>
      <w:r w:rsidR="006308C7" w:rsidRPr="006308C7">
        <w:t xml:space="preserve"> светильников</w:t>
      </w:r>
      <w:r w:rsidR="006308C7">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0A5D2C">
      <w:pPr>
        <w:jc w:val="both"/>
      </w:pPr>
    </w:p>
    <w:p w:rsidR="00E43458" w:rsidRPr="00613B89" w:rsidRDefault="00E43458" w:rsidP="000A5D2C">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0A5D2C">
      <w:pPr>
        <w:jc w:val="both"/>
      </w:pPr>
    </w:p>
    <w:p w:rsidR="00235386" w:rsidRDefault="001C0DC4" w:rsidP="000A5D2C">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0A5D2C">
      <w:pPr>
        <w:jc w:val="both"/>
      </w:pPr>
    </w:p>
    <w:p w:rsidR="00ED572F" w:rsidRDefault="004C5679" w:rsidP="000A5D2C">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0A5D2C">
      <w:pPr>
        <w:jc w:val="both"/>
      </w:pPr>
      <w:r>
        <w:t>Для участия в запросе котировок, участнику необходимо:</w:t>
      </w:r>
    </w:p>
    <w:p w:rsidR="00ED572F" w:rsidRDefault="00ED572F" w:rsidP="000A5D2C">
      <w:pPr>
        <w:jc w:val="both"/>
      </w:pPr>
      <w:r>
        <w:t>- зарегистрироваться в Системе электронных т</w:t>
      </w:r>
      <w:r w:rsidRPr="005D650F">
        <w:t>оргов на сайте ЭТП</w:t>
      </w:r>
      <w:r>
        <w:t>;</w:t>
      </w:r>
    </w:p>
    <w:p w:rsidR="00ED572F" w:rsidRDefault="00ED572F" w:rsidP="000A5D2C">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0A5D2C">
      <w:pPr>
        <w:jc w:val="both"/>
      </w:pPr>
      <w:r w:rsidRPr="006103E8">
        <w:t>Приём заявок участников, после регистрации и аккредитации, проводиться на сайте ЭТП.</w:t>
      </w:r>
    </w:p>
    <w:p w:rsidR="00ED572F" w:rsidRPr="006103E8" w:rsidRDefault="00ED572F" w:rsidP="000A5D2C">
      <w:pPr>
        <w:jc w:val="both"/>
      </w:pPr>
      <w:r w:rsidRPr="006103E8">
        <w:t>Площадка работает в круглосуточном режиме.</w:t>
      </w:r>
    </w:p>
    <w:p w:rsidR="00ED572F" w:rsidRPr="006103E8" w:rsidRDefault="00ED572F" w:rsidP="000A5D2C">
      <w:pPr>
        <w:jc w:val="both"/>
      </w:pPr>
      <w:r w:rsidRPr="006103E8">
        <w:t xml:space="preserve">Рассмотрение и оценка заявок проводится Уполномоченным органом. </w:t>
      </w:r>
    </w:p>
    <w:p w:rsidR="009B167C" w:rsidRDefault="009B167C" w:rsidP="000A5D2C">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308C7" w:rsidRPr="006308C7">
        <w:t xml:space="preserve">66835,2 </w:t>
      </w:r>
      <w:r w:rsidR="008B0425" w:rsidRPr="00923613">
        <w:t>(</w:t>
      </w:r>
      <w:r w:rsidR="006308C7">
        <w:t>шестьдесят шесть тысяч восемьсот тридцать пять</w:t>
      </w:r>
      <w:proofErr w:type="gramStart"/>
      <w:r w:rsidR="00BB758E">
        <w:t xml:space="preserve"> </w:t>
      </w:r>
      <w:r w:rsidR="008B0425" w:rsidRPr="00923613">
        <w:t>)</w:t>
      </w:r>
      <w:proofErr w:type="gramEnd"/>
      <w:r w:rsidR="00671403" w:rsidRPr="00671403">
        <w:t xml:space="preserve"> </w:t>
      </w:r>
      <w:r w:rsidR="00671403" w:rsidRPr="00923613">
        <w:t>рубл</w:t>
      </w:r>
      <w:r w:rsidR="00D14E45">
        <w:t>ей</w:t>
      </w:r>
      <w:r w:rsidR="003058BA">
        <w:t xml:space="preserve"> </w:t>
      </w:r>
      <w:r w:rsidR="006308C7">
        <w:t>2</w:t>
      </w:r>
      <w:r w:rsidR="00DE119B">
        <w:t>0</w:t>
      </w:r>
      <w:r w:rsidR="003058BA">
        <w:t xml:space="preserve"> копе</w:t>
      </w:r>
      <w:r w:rsidR="00BB758E">
        <w:t>й</w:t>
      </w:r>
      <w:r w:rsidR="003058BA">
        <w:t>к</w:t>
      </w:r>
      <w:r w:rsidR="006308C7">
        <w:t>и</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E119B">
        <w:t>18</w:t>
      </w:r>
      <w:r w:rsidRPr="00B44657">
        <w:rPr>
          <w:color w:val="FF0000"/>
        </w:rPr>
        <w:t xml:space="preserve"> </w:t>
      </w:r>
      <w:r w:rsidRPr="00613B89">
        <w:t xml:space="preserve">час. </w:t>
      </w:r>
      <w:r w:rsidR="00DE119B">
        <w:t>00</w:t>
      </w:r>
      <w:r w:rsidRPr="00613B89">
        <w:t xml:space="preserve"> мин. «</w:t>
      </w:r>
      <w:r w:rsidR="00DE119B">
        <w:t>28</w:t>
      </w:r>
      <w:r w:rsidRPr="00613B89">
        <w:t>»</w:t>
      </w:r>
      <w:r w:rsidR="00DE119B">
        <w:t xml:space="preserve"> 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E119B">
        <w:t>12</w:t>
      </w:r>
      <w:r w:rsidR="00A879D4" w:rsidRPr="00B44657">
        <w:rPr>
          <w:color w:val="FF0000"/>
        </w:rPr>
        <w:t xml:space="preserve"> </w:t>
      </w:r>
      <w:r w:rsidRPr="00613B89">
        <w:t xml:space="preserve">час. </w:t>
      </w:r>
      <w:r w:rsidR="00DE119B">
        <w:t>00</w:t>
      </w:r>
      <w:r w:rsidRPr="00613B89">
        <w:t xml:space="preserve"> мин. «</w:t>
      </w:r>
      <w:r w:rsidR="00DE119B">
        <w:t>10</w:t>
      </w:r>
      <w:r w:rsidR="00A879D4" w:rsidRPr="00613B89">
        <w:t>»</w:t>
      </w:r>
      <w:r w:rsidR="00DE119B">
        <w:t xml:space="preserve"> апреля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E119B">
        <w:t xml:space="preserve">12 </w:t>
      </w:r>
      <w:r w:rsidR="005158E4" w:rsidRPr="00613B89">
        <w:t xml:space="preserve">час. </w:t>
      </w:r>
      <w:r w:rsidR="00DE119B">
        <w:t>00</w:t>
      </w:r>
      <w:r w:rsidR="005158E4" w:rsidRPr="00613B89">
        <w:t xml:space="preserve"> мин. «</w:t>
      </w:r>
      <w:r w:rsidR="00DE119B">
        <w:t>14</w:t>
      </w:r>
      <w:r w:rsidR="005158E4" w:rsidRPr="00613B89">
        <w:t xml:space="preserve">» </w:t>
      </w:r>
      <w:r w:rsidR="00DE119B">
        <w:t>апреля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DE119B">
              <w:rPr>
                <w:sz w:val="22"/>
                <w:szCs w:val="22"/>
              </w:rPr>
              <w:t xml:space="preserve">ведущий специалист ОПОЗО </w:t>
            </w:r>
            <w:r w:rsidR="000E2B3F" w:rsidRPr="000E2B3F">
              <w:rPr>
                <w:sz w:val="22"/>
                <w:szCs w:val="22"/>
              </w:rPr>
              <w:t>ОАО «ППГХО»</w:t>
            </w:r>
          </w:p>
          <w:p w:rsidR="004D0408" w:rsidRPr="000E2B3F" w:rsidRDefault="00DE119B"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DE119B">
              <w:rPr>
                <w:sz w:val="22"/>
                <w:szCs w:val="22"/>
              </w:rPr>
              <w:t>3-54-05</w:t>
            </w:r>
            <w:r w:rsidRPr="000E2B3F">
              <w:rPr>
                <w:sz w:val="22"/>
                <w:szCs w:val="22"/>
              </w:rPr>
              <w:t>.</w:t>
            </w:r>
          </w:p>
          <w:p w:rsidR="004D0408" w:rsidRPr="000E2B3F" w:rsidRDefault="004D0408" w:rsidP="00DE119B">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DE119B">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A5D2C" w:rsidRDefault="004D0408" w:rsidP="000A5D2C">
            <w:pPr>
              <w:rPr>
                <w:sz w:val="22"/>
                <w:szCs w:val="22"/>
              </w:rPr>
            </w:pPr>
            <w:r w:rsidRPr="000A5D2C">
              <w:rPr>
                <w:sz w:val="22"/>
                <w:szCs w:val="22"/>
              </w:rPr>
              <w:t xml:space="preserve">Право на заключение договора на поставку </w:t>
            </w:r>
            <w:r w:rsidR="000A5D2C" w:rsidRPr="000A5D2C">
              <w:rPr>
                <w:sz w:val="22"/>
                <w:szCs w:val="22"/>
              </w:rPr>
              <w:t>специализированной  крышки на светильник</w:t>
            </w:r>
            <w:r w:rsidR="000A5D2C">
              <w:rPr>
                <w:sz w:val="22"/>
                <w:szCs w:val="22"/>
              </w:rPr>
              <w:t xml:space="preserve"> </w:t>
            </w:r>
            <w:r w:rsidR="000A5D2C" w:rsidRPr="000A5D2C">
              <w:rPr>
                <w:sz w:val="22"/>
                <w:szCs w:val="22"/>
              </w:rPr>
              <w:t>СГГ-5 с вмонтированным устройством оповещения «РАДИУС -1 ПРМ 8(03) «ИЦР-2.003.008».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A5D2C" w:rsidRDefault="004D0408" w:rsidP="000A5D2C">
            <w:pPr>
              <w:rPr>
                <w:sz w:val="22"/>
                <w:szCs w:val="22"/>
              </w:rPr>
            </w:pPr>
            <w:r w:rsidRPr="000A5D2C">
              <w:rPr>
                <w:sz w:val="22"/>
                <w:szCs w:val="22"/>
              </w:rPr>
              <w:t xml:space="preserve">Поставка </w:t>
            </w:r>
            <w:r w:rsidR="000A5D2C" w:rsidRPr="000A5D2C">
              <w:rPr>
                <w:sz w:val="22"/>
                <w:szCs w:val="22"/>
              </w:rPr>
              <w:t>специализированной  крышки на светильник</w:t>
            </w:r>
            <w:r w:rsidR="000A5D2C">
              <w:rPr>
                <w:sz w:val="22"/>
                <w:szCs w:val="22"/>
              </w:rPr>
              <w:t xml:space="preserve"> </w:t>
            </w:r>
            <w:r w:rsidR="000A5D2C" w:rsidRPr="000A5D2C">
              <w:rPr>
                <w:sz w:val="22"/>
                <w:szCs w:val="22"/>
              </w:rPr>
              <w:t>СГГ-5 с вмонтированным устройством оповещения «РАДИУС -1 ПРМ 8(03) «ИЦР-2.003.008»</w:t>
            </w:r>
            <w:r w:rsidR="000A5D2C">
              <w:rPr>
                <w:sz w:val="22"/>
                <w:szCs w:val="22"/>
              </w:rPr>
              <w:t xml:space="preserve">, </w:t>
            </w:r>
            <w:r w:rsidRPr="000A5D2C">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0A5D2C" w:rsidRDefault="006308C7" w:rsidP="00DE119B">
            <w:pPr>
              <w:tabs>
                <w:tab w:val="left" w:pos="9356"/>
              </w:tabs>
              <w:ind w:right="-1"/>
              <w:jc w:val="both"/>
              <w:rPr>
                <w:sz w:val="22"/>
                <w:szCs w:val="22"/>
              </w:rPr>
            </w:pPr>
            <w:r w:rsidRPr="000A5D2C">
              <w:rPr>
                <w:sz w:val="22"/>
                <w:szCs w:val="22"/>
              </w:rPr>
              <w:t>66835,2 (шестьдесят шесть тысяч восемьсот тридцать пять</w:t>
            </w:r>
            <w:proofErr w:type="gramStart"/>
            <w:r w:rsidRPr="000A5D2C">
              <w:rPr>
                <w:sz w:val="22"/>
                <w:szCs w:val="22"/>
              </w:rPr>
              <w:t xml:space="preserve"> )</w:t>
            </w:r>
            <w:proofErr w:type="gramEnd"/>
            <w:r w:rsidRPr="000A5D2C">
              <w:rPr>
                <w:sz w:val="22"/>
                <w:szCs w:val="22"/>
              </w:rPr>
              <w:t xml:space="preserve"> рублей </w:t>
            </w:r>
            <w:r w:rsidR="00DE119B" w:rsidRPr="000A5D2C">
              <w:rPr>
                <w:sz w:val="22"/>
                <w:szCs w:val="22"/>
              </w:rPr>
              <w:t>20</w:t>
            </w:r>
            <w:r w:rsidRPr="000A5D2C">
              <w:rPr>
                <w:sz w:val="22"/>
                <w:szCs w:val="22"/>
              </w:rPr>
              <w:t xml:space="preserve"> копейки.</w:t>
            </w:r>
            <w:r w:rsidR="00535042" w:rsidRPr="000A5D2C">
              <w:rPr>
                <w:sz w:val="22"/>
                <w:szCs w:val="22"/>
              </w:rPr>
              <w:t xml:space="preserve"> </w:t>
            </w:r>
            <w:r w:rsidR="004D0408" w:rsidRPr="000A5D2C">
              <w:rPr>
                <w:sz w:val="22"/>
                <w:szCs w:val="22"/>
              </w:rPr>
              <w:t xml:space="preserve">Предлагаемая </w:t>
            </w:r>
            <w:r w:rsidR="00502932" w:rsidRPr="000A5D2C">
              <w:rPr>
                <w:sz w:val="22"/>
                <w:szCs w:val="22"/>
              </w:rPr>
              <w:t>у</w:t>
            </w:r>
            <w:r w:rsidR="004D0408" w:rsidRPr="000A5D2C">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0A5D2C" w:rsidRDefault="004D0408" w:rsidP="005C4E94">
            <w:pPr>
              <w:ind w:left="57" w:right="162"/>
              <w:jc w:val="both"/>
              <w:rPr>
                <w:sz w:val="22"/>
                <w:szCs w:val="22"/>
              </w:rPr>
            </w:pPr>
            <w:r w:rsidRPr="000A5D2C">
              <w:rPr>
                <w:sz w:val="22"/>
                <w:szCs w:val="22"/>
              </w:rPr>
              <w:t>В соответствии с проектом договора</w:t>
            </w:r>
            <w:r w:rsidR="00587132" w:rsidRPr="000A5D2C">
              <w:rPr>
                <w:sz w:val="22"/>
                <w:szCs w:val="22"/>
              </w:rPr>
              <w:t xml:space="preserve"> (приложение № 2 к настоящему извещению)</w:t>
            </w:r>
            <w:r w:rsidRPr="000A5D2C">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E119B" w:rsidP="0088402C">
            <w:pPr>
              <w:pStyle w:val="af8"/>
              <w:ind w:left="57" w:right="162"/>
              <w:jc w:val="both"/>
            </w:pPr>
            <w:r>
              <w:t>67467</w:t>
            </w:r>
            <w:r w:rsidRPr="00DE119B">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5D2C"/>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9E5"/>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2AFA"/>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8C7"/>
    <w:rsid w:val="00630FF8"/>
    <w:rsid w:val="006329E7"/>
    <w:rsid w:val="00636DE2"/>
    <w:rsid w:val="00656081"/>
    <w:rsid w:val="006566A9"/>
    <w:rsid w:val="00657C70"/>
    <w:rsid w:val="00660209"/>
    <w:rsid w:val="00664B3F"/>
    <w:rsid w:val="00671403"/>
    <w:rsid w:val="00676ED0"/>
    <w:rsid w:val="006A0823"/>
    <w:rsid w:val="006B26EA"/>
    <w:rsid w:val="006B27F4"/>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19B"/>
    <w:rsid w:val="00DE1864"/>
    <w:rsid w:val="00DE3C30"/>
    <w:rsid w:val="00DE40D2"/>
    <w:rsid w:val="00DE6842"/>
    <w:rsid w:val="00DE6A17"/>
    <w:rsid w:val="00DF0EC8"/>
    <w:rsid w:val="00DF2889"/>
    <w:rsid w:val="00DF62A9"/>
    <w:rsid w:val="00DF7171"/>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A7728"/>
    <w:rsid w:val="00FB6809"/>
    <w:rsid w:val="00FC1462"/>
    <w:rsid w:val="00FC69B5"/>
    <w:rsid w:val="00FD371F"/>
    <w:rsid w:val="00FD410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84525-7073-492B-8A99-A8852C9EB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4486</Words>
  <Characters>25576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30002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2011-02-17T01:42:00Z</cp:lastPrinted>
  <dcterms:created xsi:type="dcterms:W3CDTF">2011-02-17T05:42:00Z</dcterms:created>
  <dcterms:modified xsi:type="dcterms:W3CDTF">2011-03-28T06:36:00Z</dcterms:modified>
</cp:coreProperties>
</file>