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D64548" w:rsidP="00D46B37">
      <w:pPr>
        <w:rPr>
          <w:b/>
          <w:sz w:val="28"/>
          <w:szCs w:val="28"/>
        </w:rPr>
      </w:pPr>
      <w:r>
        <w:rPr>
          <w:noProof/>
        </w:rPr>
        <w:pict>
          <v:line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7A439F">
        <w:rPr>
          <w:sz w:val="28"/>
        </w:rPr>
        <w:t>___</w:t>
      </w:r>
      <w:r w:rsidRPr="003D61BE">
        <w:rPr>
          <w:sz w:val="28"/>
        </w:rPr>
        <w:t>»</w:t>
      </w:r>
      <w:r w:rsidR="007A439F">
        <w:rPr>
          <w:sz w:val="28"/>
        </w:rPr>
        <w:t>__________</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7A439F">
        <w:rPr>
          <w:sz w:val="28"/>
          <w:szCs w:val="28"/>
        </w:rPr>
        <w:t>информационных киосков</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D64548">
        <w:rPr>
          <w:b/>
          <w:sz w:val="28"/>
          <w:szCs w:val="28"/>
        </w:rPr>
        <w:t xml:space="preserve"> </w:t>
      </w:r>
      <w:r w:rsidRPr="00A206E3">
        <w:rPr>
          <w:sz w:val="28"/>
          <w:szCs w:val="28"/>
        </w:rPr>
        <w:t xml:space="preserve">– </w:t>
      </w:r>
      <w:r w:rsidR="00D64548">
        <w:rPr>
          <w:sz w:val="28"/>
          <w:szCs w:val="28"/>
        </w:rPr>
        <w:t xml:space="preserve"> </w:t>
      </w:r>
      <w:r w:rsidRPr="00A206E3">
        <w:rPr>
          <w:sz w:val="28"/>
          <w:szCs w:val="28"/>
        </w:rPr>
        <w:t>указанная в </w:t>
      </w:r>
      <w:r w:rsidRPr="00B61704">
        <w:rPr>
          <w:sz w:val="28"/>
          <w:szCs w:val="28"/>
        </w:rPr>
        <w:t>пункте 8 раздела 4</w:t>
      </w:r>
      <w:r w:rsidR="00D64548">
        <w:rPr>
          <w:sz w:val="28"/>
          <w:szCs w:val="28"/>
        </w:rPr>
        <w:t xml:space="preserve"> </w:t>
      </w:r>
      <w:r w:rsidRPr="00B61704">
        <w:rPr>
          <w:sz w:val="28"/>
          <w:szCs w:val="28"/>
        </w:rPr>
        <w:t>«Информационная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D64548">
        <w:rPr>
          <w:b/>
          <w:sz w:val="28"/>
          <w:szCs w:val="28"/>
        </w:rPr>
        <w:t xml:space="preserve">  </w:t>
      </w:r>
      <w:r w:rsidRPr="00A206E3">
        <w:rPr>
          <w:sz w:val="28"/>
          <w:szCs w:val="28"/>
        </w:rPr>
        <w:t>–</w:t>
      </w:r>
      <w:r w:rsidR="00D64548">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D64548">
        <w:rPr>
          <w:b/>
          <w:sz w:val="28"/>
        </w:rPr>
        <w:t xml:space="preserve">  </w:t>
      </w:r>
      <w:r w:rsidRPr="00A206E3">
        <w:rPr>
          <w:sz w:val="28"/>
          <w:szCs w:val="28"/>
        </w:rPr>
        <w:t>–</w:t>
      </w:r>
      <w:r w:rsidR="00D64548">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48428E">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48428E">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48428E">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48428E">
        <w:rPr>
          <w:spacing w:val="-6"/>
          <w:sz w:val="28"/>
          <w:szCs w:val="28"/>
        </w:rPr>
        <w:t xml:space="preserve"> </w:t>
      </w:r>
      <w:r w:rsidRPr="00B61704">
        <w:rPr>
          <w:spacing w:val="-6"/>
          <w:sz w:val="28"/>
          <w:szCs w:val="28"/>
        </w:rPr>
        <w:t>в пункте 7</w:t>
      </w:r>
      <w:r w:rsidR="0048428E">
        <w:rPr>
          <w:spacing w:val="-6"/>
          <w:sz w:val="28"/>
          <w:szCs w:val="28"/>
        </w:rPr>
        <w:t xml:space="preserve"> </w:t>
      </w:r>
      <w:r w:rsidRPr="00B61704">
        <w:rPr>
          <w:sz w:val="28"/>
          <w:szCs w:val="28"/>
        </w:rPr>
        <w:t>раздела 4</w:t>
      </w:r>
      <w:r w:rsidR="0048428E">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r w:rsidRPr="00FC2D0B">
        <w:rPr>
          <w:b/>
          <w:sz w:val="28"/>
          <w:szCs w:val="28"/>
        </w:rPr>
        <w:t>3</w:t>
      </w:r>
      <w:r w:rsidR="00DC5FD1" w:rsidRPr="00FC2D0B">
        <w:rPr>
          <w:b/>
          <w:sz w:val="28"/>
          <w:szCs w:val="28"/>
        </w:rPr>
        <w:t>.</w:t>
      </w:r>
      <w:bookmarkStart w:id="4" w:name="_Toc320285811"/>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48428E">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48428E">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7A439F">
              <w:t>информационных киосков</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Default="009D0C0D" w:rsidP="006251BF">
            <w:pPr>
              <w:ind w:right="153"/>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Default="008A181C" w:rsidP="00FF2134">
            <w:pPr>
              <w:ind w:right="153"/>
            </w:pPr>
            <w:r w:rsidRPr="008404E3">
              <w:t xml:space="preserve">Срок поставки Товара: в течение </w:t>
            </w:r>
            <w:r w:rsidR="007A439F">
              <w:t>3</w:t>
            </w:r>
            <w:r w:rsidR="007F3E99" w:rsidRPr="007F3E99">
              <w:t>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D64548">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D64548"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E47B5" w:rsidRPr="00053451" w:rsidRDefault="00FE47B5" w:rsidP="00FE47B5">
            <w:pPr>
              <w:ind w:right="113"/>
            </w:pPr>
            <w:r w:rsidRPr="00EC7204">
              <w:t xml:space="preserve">Тел: 8 (34342) </w:t>
            </w:r>
            <w:r>
              <w:t>9-5</w:t>
            </w:r>
            <w:r w:rsidR="006B518B" w:rsidRPr="006B518B">
              <w:t>1</w:t>
            </w:r>
            <w:r>
              <w:t>-0</w:t>
            </w:r>
            <w:r w:rsidR="006B518B" w:rsidRPr="00053451">
              <w:t>4</w:t>
            </w:r>
          </w:p>
          <w:p w:rsidR="00FE47B5" w:rsidRPr="00EC7204" w:rsidRDefault="00FE47B5" w:rsidP="00FE47B5">
            <w:pPr>
              <w:ind w:right="113"/>
            </w:pPr>
            <w:r w:rsidRPr="00EC7204">
              <w:t xml:space="preserve">Факс: </w:t>
            </w:r>
            <w:r>
              <w:t>8 (34342) 9-50-23</w:t>
            </w:r>
          </w:p>
          <w:p w:rsidR="00C5314F" w:rsidRDefault="00C5314F" w:rsidP="00C5314F">
            <w:pPr>
              <w:widowControl w:val="0"/>
              <w:autoSpaceDE w:val="0"/>
              <w:autoSpaceDN w:val="0"/>
              <w:adjustRightInd w:val="0"/>
              <w:ind w:right="113"/>
            </w:pPr>
            <w:r w:rsidRPr="00EC7204">
              <w:t xml:space="preserve">Контактное лицо по техническим вопросам: </w:t>
            </w:r>
            <w:r w:rsidR="007A439F">
              <w:t>Нечаев Юрий Витальевич</w:t>
            </w:r>
          </w:p>
          <w:p w:rsidR="00FE47B5" w:rsidRPr="001547B5" w:rsidRDefault="00FE47B5" w:rsidP="00FE47B5">
            <w:pPr>
              <w:ind w:right="113"/>
              <w:rPr>
                <w:lang w:val="en-US"/>
              </w:rPr>
            </w:pPr>
            <w:r w:rsidRPr="00EC7204">
              <w:t>Тел</w:t>
            </w:r>
            <w:r w:rsidRPr="00FE47B5">
              <w:rPr>
                <w:lang w:val="en-US"/>
              </w:rPr>
              <w:t xml:space="preserve">: 8 (34342) </w:t>
            </w:r>
            <w:r w:rsidR="006B518B">
              <w:rPr>
                <w:lang w:val="en-US"/>
              </w:rPr>
              <w:t>9-</w:t>
            </w:r>
            <w:r w:rsidR="007A439F" w:rsidRPr="001547B5">
              <w:rPr>
                <w:lang w:val="en-US"/>
              </w:rPr>
              <w:t>1</w:t>
            </w:r>
            <w:r w:rsidR="006B518B">
              <w:rPr>
                <w:lang w:val="en-US"/>
              </w:rPr>
              <w:t>0-</w:t>
            </w:r>
            <w:r w:rsidR="007A439F" w:rsidRPr="001547B5">
              <w:rPr>
                <w:lang w:val="en-US"/>
              </w:rPr>
              <w:t>88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7A439F" w:rsidP="00FF2134">
            <w:pPr>
              <w:pStyle w:val="39"/>
              <w:tabs>
                <w:tab w:val="clear" w:pos="1307"/>
              </w:tabs>
              <w:ind w:left="0" w:right="153"/>
              <w:jc w:val="left"/>
              <w:rPr>
                <w:b/>
                <w:i/>
                <w:szCs w:val="24"/>
              </w:rPr>
            </w:pPr>
            <w:r>
              <w:rPr>
                <w:b/>
                <w:szCs w:val="24"/>
              </w:rPr>
              <w:t>1 013 603</w:t>
            </w:r>
            <w:r w:rsidR="000B1D63" w:rsidRPr="000B1D63">
              <w:rPr>
                <w:b/>
                <w:szCs w:val="24"/>
              </w:rPr>
              <w:t>,00</w:t>
            </w:r>
            <w:r w:rsidR="00D64548">
              <w:rPr>
                <w:b/>
                <w:szCs w:val="24"/>
              </w:rPr>
              <w:t xml:space="preserve">    </w:t>
            </w:r>
            <w:r w:rsidR="00EC7204">
              <w:rPr>
                <w:szCs w:val="24"/>
              </w:rPr>
              <w:t>рублей</w:t>
            </w:r>
            <w:r w:rsidR="009D0C0D" w:rsidRPr="008404E3">
              <w:rPr>
                <w:szCs w:val="24"/>
              </w:rPr>
              <w:t>, 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F26D4E">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F26D4E">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F26D4E">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proofErr w:type="gramStart"/>
            <w:r>
              <w:t>13.1</w:t>
            </w:r>
            <w:r w:rsidR="00DD66F1" w:rsidRPr="00F26D4E">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9D0C0D" w:rsidRPr="008404E3">
              <w:t xml:space="preserve"> иных физических лиц);</w:t>
            </w:r>
          </w:p>
          <w:p w:rsidR="009D0C0D" w:rsidRPr="00D66661" w:rsidRDefault="00D66661" w:rsidP="00FF2134">
            <w:pPr>
              <w:tabs>
                <w:tab w:val="left" w:pos="1418"/>
              </w:tabs>
              <w:ind w:right="-1"/>
              <w:rPr>
                <w:color w:val="FF0000"/>
              </w:rPr>
            </w:pPr>
            <w:proofErr w:type="gramStart"/>
            <w:r w:rsidRPr="00D66661">
              <w:t>13.1</w:t>
            </w:r>
            <w:r w:rsidR="00DD66F1" w:rsidRPr="00F26D4E">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48428E" w:rsidRDefault="009D0C0D" w:rsidP="001547B5">
            <w:pPr>
              <w:pStyle w:val="Times12"/>
              <w:ind w:firstLine="0"/>
              <w:jc w:val="left"/>
              <w:rPr>
                <w:b/>
                <w:szCs w:val="24"/>
              </w:rPr>
            </w:pPr>
            <w:r w:rsidRPr="0048428E">
              <w:rPr>
                <w:b/>
                <w:szCs w:val="24"/>
              </w:rPr>
              <w:t>«</w:t>
            </w:r>
            <w:r w:rsidR="00886C05" w:rsidRPr="0048428E">
              <w:rPr>
                <w:b/>
                <w:szCs w:val="24"/>
              </w:rPr>
              <w:t xml:space="preserve"> </w:t>
            </w:r>
            <w:r w:rsidR="00680BB7" w:rsidRPr="0048428E">
              <w:rPr>
                <w:b/>
                <w:szCs w:val="24"/>
              </w:rPr>
              <w:t>0</w:t>
            </w:r>
            <w:r w:rsidR="001547B5" w:rsidRPr="0048428E">
              <w:rPr>
                <w:b/>
                <w:szCs w:val="24"/>
              </w:rPr>
              <w:t>2</w:t>
            </w:r>
            <w:r w:rsidR="00886C05" w:rsidRPr="0048428E">
              <w:rPr>
                <w:b/>
                <w:szCs w:val="24"/>
              </w:rPr>
              <w:t xml:space="preserve"> </w:t>
            </w:r>
            <w:r w:rsidRPr="0048428E">
              <w:rPr>
                <w:b/>
                <w:szCs w:val="24"/>
              </w:rPr>
              <w:t xml:space="preserve">» </w:t>
            </w:r>
            <w:r w:rsidR="001547B5" w:rsidRPr="0048428E">
              <w:rPr>
                <w:b/>
                <w:szCs w:val="24"/>
              </w:rPr>
              <w:t>июл</w:t>
            </w:r>
            <w:r w:rsidR="00C5314F" w:rsidRPr="0048428E">
              <w:rPr>
                <w:b/>
                <w:szCs w:val="24"/>
              </w:rPr>
              <w:t>я</w:t>
            </w:r>
            <w:r w:rsidRPr="0048428E">
              <w:rPr>
                <w:b/>
                <w:szCs w:val="24"/>
              </w:rPr>
              <w:t xml:space="preserve"> 20</w:t>
            </w:r>
            <w:r w:rsidR="003E2D78" w:rsidRPr="0048428E">
              <w:rPr>
                <w:b/>
                <w:szCs w:val="24"/>
              </w:rPr>
              <w:t xml:space="preserve">12 </w:t>
            </w:r>
            <w:r w:rsidRPr="0048428E">
              <w:rPr>
                <w:b/>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00053451">
              <w:rPr>
                <w:szCs w:val="24"/>
              </w:rPr>
              <w:t xml:space="preserve">: </w:t>
            </w:r>
            <w:r w:rsidR="00053451" w:rsidRPr="0048428E">
              <w:rPr>
                <w:b/>
                <w:szCs w:val="24"/>
              </w:rPr>
              <w:t xml:space="preserve">не позднее « </w:t>
            </w:r>
            <w:r w:rsidR="001547B5" w:rsidRPr="0048428E">
              <w:rPr>
                <w:b/>
                <w:szCs w:val="24"/>
              </w:rPr>
              <w:t xml:space="preserve">06 </w:t>
            </w:r>
            <w:r w:rsidRPr="0048428E">
              <w:rPr>
                <w:b/>
                <w:szCs w:val="24"/>
              </w:rPr>
              <w:t xml:space="preserve">» </w:t>
            </w:r>
            <w:r w:rsidR="00053451" w:rsidRPr="0048428E">
              <w:rPr>
                <w:b/>
                <w:szCs w:val="24"/>
              </w:rPr>
              <w:t>июл</w:t>
            </w:r>
            <w:r w:rsidR="00C5314F" w:rsidRPr="0048428E">
              <w:rPr>
                <w:b/>
                <w:szCs w:val="24"/>
              </w:rPr>
              <w:t>я</w:t>
            </w:r>
            <w:r w:rsidRPr="0048428E">
              <w:rPr>
                <w:b/>
                <w:szCs w:val="24"/>
              </w:rPr>
              <w:t xml:space="preserve"> 20</w:t>
            </w:r>
            <w:r w:rsidR="003E2D78" w:rsidRPr="0048428E">
              <w:rPr>
                <w:b/>
                <w:szCs w:val="24"/>
              </w:rPr>
              <w:t>12</w:t>
            </w:r>
            <w:r w:rsidRPr="0048428E">
              <w:rPr>
                <w:b/>
                <w:szCs w:val="24"/>
              </w:rPr>
              <w:t xml:space="preserve"> г</w:t>
            </w:r>
            <w:r w:rsidR="00DD66F1" w:rsidRPr="0048428E">
              <w:rPr>
                <w:b/>
                <w:szCs w:val="24"/>
              </w:rPr>
              <w:t>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1547B5">
            <w:pPr>
              <w:pStyle w:val="Times12"/>
              <w:ind w:firstLine="0"/>
              <w:jc w:val="left"/>
              <w:rPr>
                <w:szCs w:val="24"/>
              </w:rPr>
            </w:pPr>
            <w:r w:rsidRPr="0048428E">
              <w:rPr>
                <w:b/>
                <w:szCs w:val="24"/>
              </w:rPr>
              <w:t>не позднее «</w:t>
            </w:r>
            <w:r w:rsidR="00886C05" w:rsidRPr="0048428E">
              <w:rPr>
                <w:b/>
                <w:szCs w:val="24"/>
              </w:rPr>
              <w:t xml:space="preserve"> </w:t>
            </w:r>
            <w:r w:rsidR="001547B5" w:rsidRPr="0048428E">
              <w:rPr>
                <w:b/>
                <w:szCs w:val="24"/>
              </w:rPr>
              <w:t>06</w:t>
            </w:r>
            <w:r w:rsidR="00886C05" w:rsidRPr="0048428E">
              <w:rPr>
                <w:b/>
                <w:szCs w:val="24"/>
              </w:rPr>
              <w:t xml:space="preserve"> </w:t>
            </w:r>
            <w:r w:rsidRPr="0048428E">
              <w:rPr>
                <w:b/>
                <w:szCs w:val="24"/>
              </w:rPr>
              <w:t xml:space="preserve">» </w:t>
            </w:r>
            <w:r w:rsidR="00C5314F" w:rsidRPr="0048428E">
              <w:rPr>
                <w:b/>
                <w:szCs w:val="24"/>
              </w:rPr>
              <w:t>ию</w:t>
            </w:r>
            <w:r w:rsidR="00053451" w:rsidRPr="0048428E">
              <w:rPr>
                <w:b/>
                <w:szCs w:val="24"/>
              </w:rPr>
              <w:t>л</w:t>
            </w:r>
            <w:r w:rsidR="00C5314F" w:rsidRPr="0048428E">
              <w:rPr>
                <w:b/>
                <w:szCs w:val="24"/>
              </w:rPr>
              <w:t>я</w:t>
            </w:r>
            <w:r w:rsidRPr="0048428E">
              <w:rPr>
                <w:b/>
                <w:szCs w:val="24"/>
              </w:rPr>
              <w:t xml:space="preserve"> 2012 года</w:t>
            </w:r>
            <w:r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7A439F">
        <w:rPr>
          <w:sz w:val="28"/>
          <w:szCs w:val="28"/>
        </w:rPr>
        <w:t>информационных киосков</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D64548">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 xml:space="preserve">Сроки и условия оплаты: </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0C48FB">
        <w:fldChar w:fldCharType="begin"/>
      </w:r>
      <w:r w:rsidR="000C48FB">
        <w:instrText xml:space="preserve"> REF _Ref317252608 \r \h  \* MERGEFORMAT </w:instrText>
      </w:r>
      <w:r w:rsidR="000C48FB">
        <w:fldChar w:fldCharType="separate"/>
      </w:r>
      <w:r w:rsidR="00235B8B" w:rsidRPr="00235B8B">
        <w:rPr>
          <w:rFonts w:ascii="Times New Roman" w:hAnsi="Times New Roman" w:cs="Times New Roman"/>
          <w:sz w:val="28"/>
          <w:szCs w:val="28"/>
        </w:rPr>
        <w:t>14</w:t>
      </w:r>
      <w:r w:rsidR="000C48FB">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7A439F">
        <w:rPr>
          <w:sz w:val="28"/>
          <w:szCs w:val="28"/>
        </w:rPr>
        <w:t>информационных киосков</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7A439F">
        <w:rPr>
          <w:sz w:val="28"/>
          <w:szCs w:val="28"/>
        </w:rPr>
        <w:t>информационных киосков</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E670A4">
        <w:rPr>
          <w:bCs w:val="0"/>
          <w:szCs w:val="24"/>
          <w:lang w:val="en-US"/>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w:t>
      </w:r>
      <w:r w:rsidR="009C7F9D">
        <w:rPr>
          <w:bCs w:val="0"/>
          <w:szCs w:val="24"/>
          <w:lang w:val="en-US"/>
        </w:rPr>
        <w:t xml:space="preserve"> </w:t>
      </w:r>
      <w:r w:rsidRPr="00A206E3">
        <w:rPr>
          <w:bCs w:val="0"/>
          <w:szCs w:val="24"/>
        </w:rPr>
        <w:t>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886C05">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0206" w:type="dxa"/>
        <w:tblInd w:w="15" w:type="dxa"/>
        <w:tblLayout w:type="fixed"/>
        <w:tblLook w:val="04A0" w:firstRow="1" w:lastRow="0" w:firstColumn="1" w:lastColumn="0" w:noHBand="0" w:noVBand="1"/>
      </w:tblPr>
      <w:tblGrid>
        <w:gridCol w:w="4810"/>
        <w:gridCol w:w="1129"/>
        <w:gridCol w:w="4267"/>
      </w:tblGrid>
      <w:tr w:rsidR="000C691E" w:rsidTr="00D6598B">
        <w:trPr>
          <w:trHeight w:hRule="exact" w:val="80"/>
        </w:trPr>
        <w:tc>
          <w:tcPr>
            <w:tcW w:w="10206" w:type="dxa"/>
            <w:gridSpan w:val="3"/>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0"/>
                <w:szCs w:val="10"/>
              </w:rPr>
            </w:pPr>
          </w:p>
        </w:tc>
      </w:tr>
      <w:tr w:rsidR="000C691E" w:rsidTr="00D6598B">
        <w:trPr>
          <w:trHeight w:hRule="exact" w:val="313"/>
        </w:trPr>
        <w:tc>
          <w:tcPr>
            <w:tcW w:w="4810" w:type="dxa"/>
            <w:vMerge w:val="restart"/>
            <w:tcMar>
              <w:top w:w="0" w:type="dxa"/>
              <w:left w:w="15" w:type="dxa"/>
              <w:bottom w:w="0" w:type="dxa"/>
              <w:right w:w="15" w:type="dxa"/>
            </w:tcMar>
            <w:vAlign w:val="center"/>
            <w:hideMark/>
          </w:tcPr>
          <w:p w:rsidR="000C691E" w:rsidRDefault="000C691E">
            <w:pPr>
              <w:widowControl w:val="0"/>
              <w:autoSpaceDE w:val="0"/>
              <w:autoSpaceDN w:val="0"/>
              <w:adjustRightInd w:val="0"/>
              <w:spacing w:before="30" w:line="279"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5396" w:type="dxa"/>
            <w:gridSpan w:val="2"/>
            <w:tcMar>
              <w:top w:w="0" w:type="dxa"/>
              <w:left w:w="15" w:type="dxa"/>
              <w:bottom w:w="0" w:type="dxa"/>
              <w:right w:w="15" w:type="dxa"/>
            </w:tcMar>
          </w:tcPr>
          <w:p w:rsidR="000C691E" w:rsidRDefault="000C691E" w:rsidP="000C691E">
            <w:pPr>
              <w:jc w:val="center"/>
            </w:pPr>
            <w:r>
              <w:rPr>
                <w:color w:val="000000"/>
                <w:sz w:val="20"/>
                <w:szCs w:val="20"/>
              </w:rPr>
              <w:t xml:space="preserve">                                                     Экземпляр </w:t>
            </w:r>
            <w:r>
              <w:rPr>
                <w:sz w:val="20"/>
                <w:szCs w:val="20"/>
              </w:rPr>
              <w:t>_______________</w:t>
            </w:r>
          </w:p>
          <w:p w:rsidR="000C691E" w:rsidRDefault="000C691E" w:rsidP="000C691E">
            <w:pPr>
              <w:widowControl w:val="0"/>
              <w:autoSpaceDE w:val="0"/>
              <w:autoSpaceDN w:val="0"/>
              <w:adjustRightInd w:val="0"/>
              <w:jc w:val="right"/>
              <w:rPr>
                <w:rFonts w:ascii="MS Sans Serif" w:hAnsi="MS Sans Serif" w:cs="MS Sans Serif"/>
                <w:color w:val="000000"/>
                <w:sz w:val="12"/>
                <w:szCs w:val="12"/>
              </w:rPr>
            </w:pPr>
          </w:p>
        </w:tc>
      </w:tr>
      <w:tr w:rsidR="000C691E" w:rsidTr="00D6598B">
        <w:trPr>
          <w:trHeight w:hRule="exact" w:val="273"/>
        </w:trPr>
        <w:tc>
          <w:tcPr>
            <w:tcW w:w="4810" w:type="dxa"/>
            <w:vMerge/>
            <w:vAlign w:val="center"/>
            <w:hideMark/>
          </w:tcPr>
          <w:p w:rsidR="000C691E" w:rsidRDefault="000C691E">
            <w:pPr>
              <w:rPr>
                <w:color w:val="000000"/>
                <w:sz w:val="26"/>
                <w:szCs w:val="26"/>
              </w:rPr>
            </w:pPr>
          </w:p>
        </w:tc>
        <w:tc>
          <w:tcPr>
            <w:tcW w:w="1129" w:type="dxa"/>
            <w:vMerge w:val="restart"/>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3"/>
                <w:szCs w:val="3"/>
              </w:rPr>
            </w:pPr>
          </w:p>
        </w:tc>
        <w:tc>
          <w:tcPr>
            <w:tcW w:w="4267" w:type="dxa"/>
            <w:vMerge w:val="restart"/>
            <w:tcMar>
              <w:top w:w="0" w:type="dxa"/>
              <w:left w:w="15" w:type="dxa"/>
              <w:bottom w:w="0" w:type="dxa"/>
              <w:right w:w="15" w:type="dxa"/>
            </w:tcMar>
            <w:hideMark/>
          </w:tcPr>
          <w:p w:rsidR="000C691E" w:rsidRDefault="000C691E">
            <w:pPr>
              <w:widowControl w:val="0"/>
              <w:autoSpaceDE w:val="0"/>
              <w:autoSpaceDN w:val="0"/>
              <w:adjustRightInd w:val="0"/>
              <w:spacing w:line="240" w:lineRule="atLeast"/>
              <w:rPr>
                <w:rFonts w:ascii="MS Sans Serif" w:hAnsi="MS Sans Serif" w:cstheme="minorBidi"/>
              </w:rPr>
            </w:pPr>
            <w:r>
              <w:rPr>
                <w:rFonts w:ascii="MS Sans Serif" w:hAnsi="MS Sans Serif"/>
                <w:noProof/>
              </w:rPr>
              <w:drawing>
                <wp:inline distT="0" distB="0" distL="0" distR="0">
                  <wp:extent cx="2590800" cy="4667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r>
      <w:tr w:rsidR="000C691E" w:rsidTr="00D6598B">
        <w:trPr>
          <w:trHeight w:val="705"/>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vMerge/>
            <w:vAlign w:val="center"/>
            <w:hideMark/>
          </w:tcPr>
          <w:p w:rsidR="000C691E" w:rsidRDefault="000C691E">
            <w:pPr>
              <w:rPr>
                <w:rFonts w:ascii="MS Sans Serif" w:hAnsi="MS Sans Serif" w:cstheme="minorBidi"/>
              </w:rPr>
            </w:pPr>
          </w:p>
        </w:tc>
      </w:tr>
      <w:tr w:rsidR="000C691E" w:rsidTr="00D6598B">
        <w:trPr>
          <w:trHeight w:val="270"/>
        </w:trPr>
        <w:tc>
          <w:tcPr>
            <w:tcW w:w="4810" w:type="dxa"/>
            <w:vMerge/>
            <w:vAlign w:val="center"/>
            <w:hideMark/>
          </w:tcPr>
          <w:p w:rsidR="000C691E" w:rsidRDefault="000C691E">
            <w:pPr>
              <w:rPr>
                <w:color w:val="000000"/>
                <w:sz w:val="26"/>
                <w:szCs w:val="26"/>
              </w:rPr>
            </w:pPr>
          </w:p>
        </w:tc>
        <w:tc>
          <w:tcPr>
            <w:tcW w:w="1129" w:type="dxa"/>
            <w:vMerge/>
            <w:vAlign w:val="center"/>
            <w:hideMark/>
          </w:tcPr>
          <w:p w:rsidR="000C691E" w:rsidRDefault="000C691E">
            <w:pPr>
              <w:rPr>
                <w:rFonts w:ascii="MS Sans Serif" w:hAnsi="MS Sans Serif" w:cs="MS Sans Serif"/>
                <w:color w:val="000000"/>
                <w:sz w:val="3"/>
                <w:szCs w:val="3"/>
              </w:rPr>
            </w:pPr>
          </w:p>
        </w:tc>
        <w:tc>
          <w:tcPr>
            <w:tcW w:w="4267"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18"/>
                <w:szCs w:val="18"/>
              </w:rPr>
            </w:pPr>
          </w:p>
        </w:tc>
      </w:tr>
    </w:tbl>
    <w:p w:rsidR="000C691E" w:rsidRDefault="000C691E" w:rsidP="000C691E">
      <w:pPr>
        <w:jc w:val="center"/>
        <w:rPr>
          <w:b/>
          <w:bCs/>
          <w:i/>
          <w:iCs/>
          <w:sz w:val="28"/>
          <w:szCs w:val="28"/>
          <w:u w:val="single"/>
        </w:rPr>
      </w:pPr>
      <w:r>
        <w:rPr>
          <w:b/>
          <w:bCs/>
          <w:color w:val="000000"/>
          <w:sz w:val="28"/>
          <w:szCs w:val="28"/>
        </w:rPr>
        <w:t xml:space="preserve">ДОГОВОР № </w:t>
      </w:r>
      <w:r w:rsidR="003776AD">
        <w:rPr>
          <w:b/>
          <w:bCs/>
          <w:iCs/>
          <w:sz w:val="28"/>
          <w:szCs w:val="28"/>
        </w:rPr>
        <w:t>079-34/</w:t>
      </w:r>
      <w:r w:rsidR="007A439F">
        <w:rPr>
          <w:b/>
          <w:bCs/>
          <w:iCs/>
          <w:sz w:val="28"/>
          <w:szCs w:val="28"/>
        </w:rPr>
        <w:t>174</w:t>
      </w:r>
    </w:p>
    <w:p w:rsidR="000C691E" w:rsidRDefault="000C691E" w:rsidP="000C691E">
      <w:pPr>
        <w:jc w:val="center"/>
        <w:rPr>
          <w:b/>
          <w:bCs/>
          <w:color w:val="000000"/>
        </w:rPr>
      </w:pPr>
      <w:r>
        <w:rPr>
          <w:b/>
          <w:bCs/>
          <w:color w:val="000000"/>
        </w:rPr>
        <w:t>на поставку товара (оборудования)</w:t>
      </w:r>
    </w:p>
    <w:tbl>
      <w:tblPr>
        <w:tblW w:w="11959" w:type="dxa"/>
        <w:tblInd w:w="15" w:type="dxa"/>
        <w:tblLayout w:type="fixed"/>
        <w:tblLook w:val="04A0" w:firstRow="1" w:lastRow="0" w:firstColumn="1" w:lastColumn="0" w:noHBand="0" w:noVBand="1"/>
      </w:tblPr>
      <w:tblGrid>
        <w:gridCol w:w="4960"/>
        <w:gridCol w:w="306"/>
        <w:gridCol w:w="4967"/>
        <w:gridCol w:w="1726"/>
      </w:tblGrid>
      <w:tr w:rsidR="000C691E" w:rsidTr="00D6598B">
        <w:trPr>
          <w:trHeight w:hRule="exact" w:val="600"/>
        </w:trPr>
        <w:tc>
          <w:tcPr>
            <w:tcW w:w="4960"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Mar>
              <w:top w:w="0" w:type="dxa"/>
              <w:left w:w="15" w:type="dxa"/>
              <w:bottom w:w="0" w:type="dxa"/>
              <w:right w:w="15" w:type="dxa"/>
            </w:tcMar>
          </w:tcPr>
          <w:p w:rsidR="000C691E" w:rsidRDefault="000C691E">
            <w:pPr>
              <w:widowControl w:val="0"/>
              <w:autoSpaceDE w:val="0"/>
              <w:autoSpaceDN w:val="0"/>
              <w:adjustRightInd w:val="0"/>
              <w:rPr>
                <w:rFonts w:ascii="MS Sans Serif" w:hAnsi="MS Sans Serif" w:cs="MS Sans Serif"/>
                <w:color w:val="000000"/>
                <w:sz w:val="20"/>
                <w:szCs w:val="20"/>
              </w:rPr>
            </w:pPr>
          </w:p>
        </w:tc>
        <w:tc>
          <w:tcPr>
            <w:tcW w:w="4967" w:type="dxa"/>
            <w:tcMar>
              <w:top w:w="0" w:type="dxa"/>
              <w:left w:w="15" w:type="dxa"/>
              <w:bottom w:w="0" w:type="dxa"/>
              <w:right w:w="15" w:type="dxa"/>
            </w:tcMar>
            <w:hideMark/>
          </w:tcPr>
          <w:p w:rsidR="000C691E" w:rsidRDefault="000C691E">
            <w:pPr>
              <w:widowControl w:val="0"/>
              <w:autoSpaceDE w:val="0"/>
              <w:autoSpaceDN w:val="0"/>
              <w:adjustRightInd w:val="0"/>
              <w:spacing w:before="30" w:line="265" w:lineRule="exact"/>
              <w:ind w:left="15"/>
              <w:jc w:val="right"/>
              <w:rPr>
                <w:rFonts w:ascii="MS Sans Serif" w:hAnsi="MS Sans Serif" w:cstheme="minorBidi"/>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tcBorders>
              <w:left w:val="nil"/>
            </w:tcBorders>
            <w:vAlign w:val="center"/>
            <w:hideMark/>
          </w:tcPr>
          <w:p w:rsidR="000C691E" w:rsidRDefault="000C691E">
            <w:pPr>
              <w:rPr>
                <w:rFonts w:ascii="MS Sans Serif" w:hAnsi="MS Sans Serif" w:cs="MS Sans Serif"/>
                <w:color w:val="000000"/>
                <w:sz w:val="2"/>
                <w:szCs w:val="2"/>
              </w:rPr>
            </w:pPr>
          </w:p>
        </w:tc>
      </w:tr>
    </w:tbl>
    <w:p w:rsidR="000C691E" w:rsidRDefault="000C691E" w:rsidP="000B1D63">
      <w:pPr>
        <w:jc w:val="both"/>
        <w:rPr>
          <w:color w:val="000000"/>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p w:rsidR="000C691E" w:rsidRDefault="000C691E">
      <w:pPr>
        <w:rPr>
          <w:color w:val="000000"/>
        </w:rPr>
      </w:pPr>
    </w:p>
    <w:p w:rsidR="000C691E" w:rsidRDefault="000C691E" w:rsidP="000C691E">
      <w:pPr>
        <w:jc w:val="center"/>
        <w:rPr>
          <w:b/>
          <w:bCs/>
          <w:color w:val="000000"/>
          <w:sz w:val="26"/>
          <w:szCs w:val="26"/>
        </w:rPr>
      </w:pPr>
      <w:r>
        <w:rPr>
          <w:b/>
          <w:bCs/>
          <w:color w:val="000000"/>
          <w:sz w:val="26"/>
          <w:szCs w:val="26"/>
        </w:rPr>
        <w:t>1. ПРЕДМЕТ ДОГОВОРА</w:t>
      </w:r>
    </w:p>
    <w:p w:rsidR="003776AD" w:rsidRPr="003776AD" w:rsidRDefault="003776AD" w:rsidP="000C691E">
      <w:pPr>
        <w:jc w:val="center"/>
        <w:rPr>
          <w:b/>
          <w:bCs/>
          <w:color w:val="000000"/>
          <w:sz w:val="20"/>
          <w:szCs w:val="20"/>
        </w:rPr>
      </w:pPr>
    </w:p>
    <w:p w:rsidR="000C691E" w:rsidRDefault="000C691E" w:rsidP="000C691E">
      <w:pPr>
        <w:jc w:val="both"/>
        <w:rPr>
          <w:color w:val="000000"/>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0C691E" w:rsidRDefault="000C691E" w:rsidP="000C691E">
      <w:pPr>
        <w:jc w:val="both"/>
        <w:rPr>
          <w:color w:val="000000"/>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0C691E" w:rsidRDefault="000C691E" w:rsidP="000C691E">
      <w:pPr>
        <w:jc w:val="both"/>
        <w:rPr>
          <w:color w:val="000000"/>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p w:rsidR="000C691E" w:rsidRDefault="000C691E" w:rsidP="000C691E">
      <w:pPr>
        <w:jc w:val="both"/>
        <w:rPr>
          <w:color w:val="000000"/>
        </w:rPr>
      </w:pPr>
      <w:r>
        <w:rPr>
          <w:color w:val="000000"/>
        </w:rPr>
        <w:t>1.4.</w:t>
      </w:r>
      <w:r>
        <w:rPr>
          <w:color w:val="FFFFFF"/>
        </w:rPr>
        <w:t>-</w:t>
      </w:r>
      <w:r>
        <w:rPr>
          <w:color w:val="000000"/>
        </w:rPr>
        <w:t>Доставка Товара (оборудования) производится силами и за счет Поставщика.</w:t>
      </w:r>
    </w:p>
    <w:p w:rsidR="000C691E" w:rsidRDefault="000C691E" w:rsidP="000C691E">
      <w:pPr>
        <w:jc w:val="both"/>
        <w:rPr>
          <w:color w:val="000000"/>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p w:rsidR="000C691E" w:rsidRDefault="000C691E" w:rsidP="000C691E">
      <w:pPr>
        <w:jc w:val="both"/>
        <w:rPr>
          <w:color w:val="000000"/>
        </w:rPr>
      </w:pPr>
    </w:p>
    <w:p w:rsidR="000C691E" w:rsidRDefault="000C691E" w:rsidP="000C691E">
      <w:pPr>
        <w:jc w:val="center"/>
      </w:pPr>
      <w:r>
        <w:rPr>
          <w:b/>
          <w:bCs/>
          <w:color w:val="000000"/>
          <w:sz w:val="26"/>
          <w:szCs w:val="26"/>
        </w:rPr>
        <w:t>2. ЦЕНА ДОГОВОРА</w:t>
      </w:r>
    </w:p>
    <w:p w:rsidR="003776AD" w:rsidRPr="003776AD" w:rsidRDefault="003776AD" w:rsidP="000C691E">
      <w:pPr>
        <w:jc w:val="both"/>
        <w:rPr>
          <w:color w:val="000000"/>
          <w:sz w:val="20"/>
          <w:szCs w:val="20"/>
        </w:rPr>
      </w:pPr>
    </w:p>
    <w:p w:rsidR="000C691E" w:rsidRDefault="00D6598B" w:rsidP="000C691E">
      <w:pPr>
        <w:jc w:val="both"/>
        <w:rPr>
          <w:color w:val="000000"/>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p w:rsidR="00D6598B" w:rsidRDefault="00D6598B" w:rsidP="000C691E">
      <w:pPr>
        <w:jc w:val="both"/>
        <w:rPr>
          <w:color w:val="000000"/>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6598B" w:rsidRDefault="00D6598B" w:rsidP="000C691E">
      <w:pPr>
        <w:jc w:val="both"/>
        <w:rPr>
          <w:color w:val="000000"/>
        </w:rPr>
      </w:pPr>
    </w:p>
    <w:p w:rsidR="00D6598B" w:rsidRDefault="00D6598B" w:rsidP="00D6598B">
      <w:pPr>
        <w:jc w:val="center"/>
      </w:pPr>
      <w:r>
        <w:rPr>
          <w:b/>
          <w:bCs/>
          <w:color w:val="000000"/>
          <w:sz w:val="26"/>
          <w:szCs w:val="26"/>
        </w:rPr>
        <w:t>3. ПОРЯДОК ОПЛАТЫ, СРОКИ ПОСТАВКИ ТОВАРА (ОБОРУДОВАНИЯ) И ДОКУМЕНТАЦИЯ</w:t>
      </w:r>
    </w:p>
    <w:p w:rsidR="003776AD" w:rsidRPr="003776AD" w:rsidRDefault="003776AD" w:rsidP="000C691E">
      <w:pPr>
        <w:jc w:val="both"/>
        <w:rPr>
          <w:color w:val="000000"/>
          <w:sz w:val="20"/>
          <w:szCs w:val="20"/>
        </w:rPr>
      </w:pPr>
    </w:p>
    <w:p w:rsidR="00D6598B" w:rsidRDefault="00D6598B" w:rsidP="000C691E">
      <w:pPr>
        <w:jc w:val="both"/>
        <w:rPr>
          <w:color w:val="000000"/>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p w:rsidR="00D6598B" w:rsidRDefault="00D6598B" w:rsidP="000C691E">
      <w:pPr>
        <w:jc w:val="both"/>
        <w:rPr>
          <w:color w:val="000000"/>
        </w:rPr>
      </w:pPr>
      <w:r>
        <w:rPr>
          <w:color w:val="000000"/>
        </w:rPr>
        <w:lastRenderedPageBreak/>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p w:rsidR="00D6598B" w:rsidRDefault="00855068" w:rsidP="000C691E">
      <w:pPr>
        <w:jc w:val="both"/>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855068" w:rsidRDefault="00855068" w:rsidP="00E66624">
      <w:pPr>
        <w:jc w:val="both"/>
        <w:rPr>
          <w:color w:val="000000"/>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p w:rsidR="00855068" w:rsidRDefault="00855068" w:rsidP="00E66624">
      <w:pPr>
        <w:jc w:val="both"/>
        <w:rPr>
          <w:color w:val="000000"/>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w:t>
      </w:r>
      <w:r w:rsidR="00E66624">
        <w:rPr>
          <w:color w:val="000000"/>
        </w:rPr>
        <w:t>;</w:t>
      </w:r>
    </w:p>
    <w:p w:rsidR="00E66624" w:rsidRDefault="00E66624" w:rsidP="00E66624">
      <w:pPr>
        <w:jc w:val="both"/>
        <w:rPr>
          <w:color w:val="000000"/>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66624" w:rsidRDefault="00E66624" w:rsidP="00E66624">
      <w:pPr>
        <w:jc w:val="both"/>
        <w:rPr>
          <w:color w:val="000000"/>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E66624" w:rsidRDefault="00E66624" w:rsidP="00E66624">
      <w:pPr>
        <w:jc w:val="both"/>
        <w:rPr>
          <w:color w:val="000000"/>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p w:rsidR="00E66624" w:rsidRDefault="00E66624" w:rsidP="00E66624">
      <w:pPr>
        <w:jc w:val="both"/>
        <w:rPr>
          <w:color w:val="000000"/>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4. ПОРЯДОК ПРИЕМКИ ТОВАРА (ОБОРУДОВАНИЯ)</w:t>
      </w:r>
    </w:p>
    <w:p w:rsidR="003776AD" w:rsidRPr="003776AD" w:rsidRDefault="003776AD" w:rsidP="00E66624">
      <w:pPr>
        <w:jc w:val="both"/>
        <w:rPr>
          <w:color w:val="000000"/>
          <w:sz w:val="20"/>
          <w:szCs w:val="20"/>
        </w:rPr>
      </w:pPr>
    </w:p>
    <w:p w:rsidR="00E66624" w:rsidRDefault="00E66624" w:rsidP="00E66624">
      <w:pPr>
        <w:jc w:val="both"/>
        <w:rPr>
          <w:color w:val="000000"/>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E66624" w:rsidRDefault="00E66624" w:rsidP="00E66624">
      <w:pPr>
        <w:jc w:val="both"/>
        <w:rPr>
          <w:color w:val="000000"/>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E66624" w:rsidRDefault="00E66624" w:rsidP="00E66624">
      <w:pPr>
        <w:jc w:val="both"/>
        <w:rPr>
          <w:color w:val="000000"/>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E66624" w:rsidRDefault="00E66624" w:rsidP="00E66624">
      <w:pPr>
        <w:jc w:val="both"/>
        <w:rPr>
          <w:color w:val="000000"/>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E66624" w:rsidRDefault="00E66624" w:rsidP="00E66624">
      <w:pPr>
        <w:jc w:val="both"/>
        <w:rPr>
          <w:color w:val="000000"/>
        </w:rPr>
      </w:pPr>
      <w:r>
        <w:rPr>
          <w:color w:val="000000"/>
        </w:rPr>
        <w:t>4.3.</w:t>
      </w:r>
      <w:proofErr w:type="gramStart"/>
      <w:r>
        <w:rPr>
          <w:color w:val="FFFFFF"/>
        </w:rPr>
        <w:t>-</w:t>
      </w:r>
      <w:r>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66624" w:rsidRDefault="00E66624" w:rsidP="00E66624">
      <w:pPr>
        <w:jc w:val="both"/>
        <w:rPr>
          <w:color w:val="000000"/>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w:t>
      </w:r>
      <w:r>
        <w:rPr>
          <w:color w:val="000000"/>
        </w:rPr>
        <w:lastRenderedPageBreak/>
        <w:t>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5. ГАРАНТИЯ</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E66624" w:rsidRDefault="00E66624" w:rsidP="00E66624">
      <w:pPr>
        <w:jc w:val="both"/>
        <w:rPr>
          <w:color w:val="000000"/>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66624" w:rsidRDefault="00E66624" w:rsidP="00E66624">
      <w:pPr>
        <w:jc w:val="both"/>
        <w:rPr>
          <w:color w:val="000000"/>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E66624" w:rsidRDefault="00E66624" w:rsidP="00E66624">
      <w:pPr>
        <w:jc w:val="both"/>
        <w:rPr>
          <w:color w:val="000000"/>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E66624" w:rsidRDefault="00E66624" w:rsidP="00E66624">
      <w:pPr>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E66624" w:rsidRDefault="00E66624" w:rsidP="00E66624">
      <w:pPr>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E66624" w:rsidRDefault="00E66624" w:rsidP="00E66624">
      <w:pPr>
        <w:jc w:val="both"/>
        <w:rPr>
          <w:color w:val="000000"/>
        </w:rPr>
      </w:pPr>
      <w:r>
        <w:rPr>
          <w:color w:val="000000"/>
        </w:rPr>
        <w:t>-в результате нарушения правил эксплуатации и обслуживания.</w:t>
      </w:r>
    </w:p>
    <w:p w:rsidR="00E66624" w:rsidRDefault="00E66624" w:rsidP="00E66624">
      <w:pPr>
        <w:jc w:val="both"/>
        <w:rPr>
          <w:color w:val="000000"/>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66624" w:rsidRDefault="00E66624" w:rsidP="00E66624">
      <w:pPr>
        <w:jc w:val="both"/>
        <w:rPr>
          <w:color w:val="000000"/>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E66624" w:rsidRDefault="00E66624" w:rsidP="00E66624">
      <w:pPr>
        <w:jc w:val="both"/>
        <w:rPr>
          <w:color w:val="000000"/>
        </w:rPr>
      </w:pPr>
    </w:p>
    <w:p w:rsidR="00E66624" w:rsidRDefault="00E66624" w:rsidP="00E66624">
      <w:pPr>
        <w:jc w:val="center"/>
        <w:rPr>
          <w:color w:val="000000"/>
        </w:rPr>
      </w:pPr>
      <w:r>
        <w:rPr>
          <w:b/>
          <w:bCs/>
          <w:color w:val="000000"/>
          <w:sz w:val="26"/>
          <w:szCs w:val="26"/>
        </w:rPr>
        <w:t>6. ОТВЕТСТВЕННОСТЬ СТОРОН</w:t>
      </w:r>
    </w:p>
    <w:p w:rsidR="003776AD" w:rsidRPr="003776AD" w:rsidRDefault="003776AD" w:rsidP="00E66624">
      <w:pPr>
        <w:jc w:val="both"/>
        <w:rPr>
          <w:color w:val="000000"/>
          <w:sz w:val="20"/>
        </w:rPr>
      </w:pPr>
    </w:p>
    <w:p w:rsidR="00E66624" w:rsidRDefault="00E66624" w:rsidP="00E66624">
      <w:pPr>
        <w:jc w:val="both"/>
        <w:rPr>
          <w:color w:val="000000"/>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66624" w:rsidRDefault="00E66624" w:rsidP="00E66624">
      <w:pPr>
        <w:jc w:val="both"/>
        <w:rPr>
          <w:color w:val="000000"/>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p w:rsidR="00E66624" w:rsidRDefault="00E66624" w:rsidP="00E66624">
      <w:pPr>
        <w:jc w:val="both"/>
        <w:rPr>
          <w:color w:val="000000"/>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E66624" w:rsidRDefault="005D2E7A" w:rsidP="00E66624">
      <w:pPr>
        <w:jc w:val="both"/>
        <w:rPr>
          <w:color w:val="000000"/>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7. ИЗМЕНЕНИЕ ДОГОВОРА. РАСТОРЖЕНИЕ ДОГОВОРА</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w:t>
      </w:r>
      <w:r>
        <w:rPr>
          <w:color w:val="000000"/>
        </w:rPr>
        <w:lastRenderedPageBreak/>
        <w:t xml:space="preserve">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p w:rsidR="005D2E7A" w:rsidRDefault="005D2E7A" w:rsidP="00E66624">
      <w:pPr>
        <w:jc w:val="both"/>
        <w:rPr>
          <w:color w:val="000000"/>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p w:rsidR="005D2E7A" w:rsidRDefault="005D2E7A" w:rsidP="00E66624">
      <w:pPr>
        <w:jc w:val="both"/>
        <w:rPr>
          <w:color w:val="000000"/>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5D2E7A" w:rsidRDefault="005D2E7A" w:rsidP="00E66624">
      <w:pPr>
        <w:jc w:val="both"/>
        <w:rPr>
          <w:color w:val="000000"/>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5D2E7A" w:rsidRDefault="005D2E7A" w:rsidP="00E66624">
      <w:pPr>
        <w:jc w:val="both"/>
        <w:rPr>
          <w:color w:val="000000"/>
        </w:rPr>
      </w:pPr>
      <w:r>
        <w:rPr>
          <w:color w:val="000000"/>
        </w:rPr>
        <w:t>О расторжении настоящего Договора в одностороннем порядке Покупатель обязан уведомить Поставщика в письменном виде.</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8. ПОРЯДОК РАЗРЕШЕНИЯ СПОРОВ</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5D2E7A" w:rsidRDefault="005D2E7A" w:rsidP="00E66624">
      <w:pPr>
        <w:jc w:val="both"/>
        <w:rPr>
          <w:color w:val="000000"/>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p w:rsidR="005D2E7A" w:rsidRDefault="005D2E7A" w:rsidP="00E66624">
      <w:pPr>
        <w:jc w:val="both"/>
        <w:rPr>
          <w:color w:val="000000"/>
        </w:rPr>
      </w:pPr>
    </w:p>
    <w:p w:rsidR="005D2E7A" w:rsidRDefault="005D2E7A" w:rsidP="005D2E7A">
      <w:pPr>
        <w:jc w:val="center"/>
        <w:rPr>
          <w:color w:val="000000"/>
        </w:rPr>
      </w:pPr>
      <w:r>
        <w:rPr>
          <w:b/>
          <w:bCs/>
          <w:color w:val="000000"/>
          <w:sz w:val="26"/>
          <w:szCs w:val="26"/>
        </w:rPr>
        <w:t>9. ОБСТОЯТЕЛЬСТВА НЕПРЕОДОЛИМОЙ СИЛЫ (ФОРС-МАЖОР)</w:t>
      </w:r>
    </w:p>
    <w:p w:rsidR="003776AD" w:rsidRPr="003776AD" w:rsidRDefault="003776AD" w:rsidP="00E66624">
      <w:pPr>
        <w:jc w:val="both"/>
        <w:rPr>
          <w:color w:val="000000"/>
          <w:sz w:val="20"/>
        </w:rPr>
      </w:pPr>
    </w:p>
    <w:p w:rsidR="005D2E7A" w:rsidRDefault="005D2E7A" w:rsidP="00E66624">
      <w:pPr>
        <w:jc w:val="both"/>
        <w:rPr>
          <w:color w:val="000000"/>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D2E7A" w:rsidRDefault="005D2E7A" w:rsidP="00E66624">
      <w:pPr>
        <w:jc w:val="both"/>
        <w:rPr>
          <w:color w:val="000000"/>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5D2E7A" w:rsidRDefault="005D2E7A" w:rsidP="00E66624">
      <w:pPr>
        <w:jc w:val="both"/>
        <w:rPr>
          <w:color w:val="000000"/>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5D2E7A" w:rsidRDefault="005D2E7A" w:rsidP="00E66624">
      <w:pPr>
        <w:jc w:val="both"/>
        <w:rPr>
          <w:color w:val="000000"/>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5D2E7A" w:rsidRDefault="005D2E7A" w:rsidP="00E66624">
      <w:pPr>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D2E7A" w:rsidRDefault="005D2E7A" w:rsidP="00E66624">
      <w:pPr>
        <w:jc w:val="both"/>
        <w:rPr>
          <w:color w:val="000000"/>
        </w:rPr>
      </w:pPr>
    </w:p>
    <w:p w:rsidR="003776AD" w:rsidRDefault="003776AD" w:rsidP="00E66624">
      <w:pPr>
        <w:jc w:val="both"/>
        <w:rPr>
          <w:color w:val="000000"/>
        </w:rPr>
      </w:pPr>
    </w:p>
    <w:p w:rsidR="008D25BF" w:rsidRDefault="008D25BF" w:rsidP="008D25BF">
      <w:pPr>
        <w:jc w:val="center"/>
        <w:rPr>
          <w:color w:val="000000"/>
        </w:rPr>
      </w:pPr>
      <w:r>
        <w:rPr>
          <w:b/>
          <w:bCs/>
          <w:color w:val="000000"/>
          <w:sz w:val="26"/>
          <w:szCs w:val="26"/>
        </w:rPr>
        <w:t>10. СРОК ДЕЙСТВИЯ ДОГОВОРА</w:t>
      </w:r>
    </w:p>
    <w:p w:rsidR="003776AD" w:rsidRPr="003776AD" w:rsidRDefault="003776AD" w:rsidP="00E66624">
      <w:pPr>
        <w:jc w:val="both"/>
        <w:rPr>
          <w:color w:val="000000"/>
          <w:sz w:val="20"/>
        </w:rPr>
      </w:pPr>
    </w:p>
    <w:p w:rsidR="008D25BF" w:rsidRDefault="003776AD" w:rsidP="00E66624">
      <w:pPr>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spellStart"/>
      <w:r>
        <w:rPr>
          <w:color w:val="000000"/>
        </w:rPr>
        <w:t>по</w:t>
      </w:r>
      <w:r>
        <w:rPr>
          <w:i/>
          <w:iCs/>
          <w:u w:val="single"/>
        </w:rPr>
        <w:t>дата_окончания_договора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r>
      <w:r>
        <w:rPr>
          <w:color w:val="000000"/>
        </w:rPr>
        <w:lastRenderedPageBreak/>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11. ПРОЧИЕ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p w:rsidR="003776AD" w:rsidRDefault="003776AD" w:rsidP="00E66624">
      <w:pPr>
        <w:jc w:val="both"/>
        <w:rPr>
          <w:color w:val="000000"/>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p w:rsidR="003776AD" w:rsidRDefault="003776AD" w:rsidP="00E66624">
      <w:pPr>
        <w:jc w:val="both"/>
        <w:rPr>
          <w:color w:val="000000"/>
        </w:rPr>
      </w:pPr>
      <w:r>
        <w:rPr>
          <w:color w:val="000000"/>
        </w:rPr>
        <w:t>11.3.</w:t>
      </w:r>
      <w:r>
        <w:rPr>
          <w:color w:val="FFFFFF"/>
        </w:rPr>
        <w:t>-</w:t>
      </w:r>
      <w:r>
        <w:rPr>
          <w:color w:val="000000"/>
        </w:rPr>
        <w:t xml:space="preserve">Неотъемлемой частью настоящего договора являются: </w:t>
      </w:r>
    </w:p>
    <w:p w:rsidR="003776AD" w:rsidRDefault="003776AD" w:rsidP="00E66624">
      <w:pPr>
        <w:jc w:val="both"/>
        <w:rPr>
          <w:color w:val="000000"/>
        </w:rPr>
      </w:pPr>
      <w:r>
        <w:rPr>
          <w:color w:val="000000"/>
        </w:rPr>
        <w:t>Приложение № 1: Спецификация;</w:t>
      </w:r>
    </w:p>
    <w:p w:rsidR="003776AD" w:rsidRDefault="003776AD" w:rsidP="00E66624">
      <w:pPr>
        <w:jc w:val="both"/>
        <w:rPr>
          <w:color w:val="000000"/>
        </w:rPr>
      </w:pPr>
      <w:r>
        <w:rPr>
          <w:color w:val="000000"/>
        </w:rPr>
        <w:t>Приложение № 2: Технические требования;</w:t>
      </w:r>
    </w:p>
    <w:p w:rsidR="003776AD" w:rsidRDefault="003776AD" w:rsidP="00E66624">
      <w:pPr>
        <w:jc w:val="both"/>
        <w:rPr>
          <w:color w:val="000000"/>
        </w:rPr>
      </w:pPr>
      <w:r>
        <w:rPr>
          <w:color w:val="000000"/>
        </w:rPr>
        <w:t>Приложение № 3: Акт приема- передачи Товара (оборудование) (форма-образец).</w:t>
      </w:r>
    </w:p>
    <w:p w:rsidR="003776AD" w:rsidRDefault="003776AD" w:rsidP="00E66624">
      <w:pPr>
        <w:jc w:val="both"/>
        <w:rPr>
          <w:color w:val="000000"/>
        </w:rPr>
      </w:pPr>
    </w:p>
    <w:p w:rsidR="003776AD" w:rsidRDefault="003776AD" w:rsidP="003776AD">
      <w:pPr>
        <w:jc w:val="center"/>
        <w:rPr>
          <w:color w:val="000000"/>
        </w:rPr>
      </w:pPr>
      <w:r>
        <w:rPr>
          <w:b/>
          <w:bCs/>
          <w:color w:val="000000"/>
          <w:sz w:val="26"/>
          <w:szCs w:val="26"/>
        </w:rPr>
        <w:t>12. ОСОБЫЕ УСЛОВИЯ</w:t>
      </w:r>
    </w:p>
    <w:p w:rsidR="003776AD" w:rsidRPr="003776AD" w:rsidRDefault="003776AD" w:rsidP="00E66624">
      <w:pPr>
        <w:jc w:val="both"/>
        <w:rPr>
          <w:color w:val="000000"/>
          <w:sz w:val="20"/>
        </w:rPr>
      </w:pPr>
    </w:p>
    <w:p w:rsidR="003776AD" w:rsidRDefault="003776AD" w:rsidP="00E66624">
      <w:pPr>
        <w:jc w:val="both"/>
        <w:rPr>
          <w:color w:val="000000"/>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3776AD" w:rsidRDefault="003776AD" w:rsidP="00E66624">
      <w:pPr>
        <w:jc w:val="both"/>
        <w:rPr>
          <w:color w:val="000000"/>
        </w:rPr>
      </w:pPr>
      <w:r>
        <w:rPr>
          <w:color w:val="000000"/>
        </w:rPr>
        <w:t>12.2.</w:t>
      </w:r>
      <w:r>
        <w:rPr>
          <w:color w:val="FFFFFF"/>
        </w:rPr>
        <w:t>-</w:t>
      </w:r>
      <w:r>
        <w:rPr>
          <w:color w:val="000000"/>
        </w:rPr>
        <w:t>Условия о раскрытии Сведений о Поставщике.</w:t>
      </w:r>
    </w:p>
    <w:p w:rsidR="003776AD" w:rsidRDefault="003776AD" w:rsidP="00E66624">
      <w:pPr>
        <w:jc w:val="both"/>
        <w:rPr>
          <w:color w:val="000000"/>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3776AD" w:rsidRDefault="003776AD" w:rsidP="00E66624">
      <w:pPr>
        <w:jc w:val="both"/>
        <w:rPr>
          <w:color w:val="000000"/>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76AD" w:rsidRDefault="003776AD" w:rsidP="00E66624">
      <w:pPr>
        <w:jc w:val="both"/>
        <w:rPr>
          <w:color w:val="000000"/>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AD" w:rsidRDefault="003776AD" w:rsidP="00E66624">
      <w:pPr>
        <w:jc w:val="both"/>
        <w:rPr>
          <w:color w:val="000000"/>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AD" w:rsidRDefault="003776AD" w:rsidP="00E66624">
      <w:pPr>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 xml:space="preserve">с даты </w:t>
      </w:r>
      <w:r>
        <w:rPr>
          <w:color w:val="000000"/>
        </w:rPr>
        <w:lastRenderedPageBreak/>
        <w:t>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3776AD" w:rsidRDefault="003776AD" w:rsidP="00E66624">
      <w:pPr>
        <w:jc w:val="both"/>
        <w:rPr>
          <w:color w:val="000000"/>
        </w:rPr>
      </w:pPr>
    </w:p>
    <w:p w:rsidR="003776AD" w:rsidRDefault="003776AD" w:rsidP="003776AD">
      <w:pPr>
        <w:jc w:val="center"/>
        <w:rPr>
          <w:b/>
          <w:bCs/>
          <w:color w:val="000000"/>
          <w:sz w:val="26"/>
          <w:szCs w:val="26"/>
        </w:rPr>
      </w:pPr>
      <w:r>
        <w:rPr>
          <w:b/>
          <w:bCs/>
          <w:color w:val="000000"/>
          <w:sz w:val="26"/>
          <w:szCs w:val="26"/>
        </w:rPr>
        <w:t>13. АДРЕСА, РЕКВИЗИТЫ И ПОДПИСИ СТОРОН:</w:t>
      </w:r>
    </w:p>
    <w:p w:rsidR="001B7084" w:rsidRPr="001B7084" w:rsidRDefault="001B7084" w:rsidP="003776AD">
      <w:pPr>
        <w:jc w:val="center"/>
        <w:rPr>
          <w:color w:val="000000"/>
          <w:sz w:val="20"/>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5140"/>
      </w:tblGrid>
      <w:tr w:rsidR="003776AD" w:rsidTr="001B7084">
        <w:tc>
          <w:tcPr>
            <w:tcW w:w="5139" w:type="dxa"/>
          </w:tcPr>
          <w:p w:rsidR="003776AD" w:rsidRDefault="003776AD" w:rsidP="003776AD">
            <w:pPr>
              <w:rPr>
                <w:color w:val="000000"/>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ж.д., код 773506</w:t>
            </w:r>
            <w:r>
              <w:rPr>
                <w:color w:val="000000"/>
              </w:rPr>
              <w:br/>
              <w:t>для контейнеров:</w:t>
            </w:r>
            <w:r>
              <w:rPr>
                <w:color w:val="000000"/>
              </w:rPr>
              <w:br/>
              <w:t>- ст.Нижняя Тура Свердловской ж.д., код 773601</w:t>
            </w:r>
            <w:r>
              <w:rPr>
                <w:color w:val="000000"/>
              </w:rPr>
              <w:br/>
              <w:t>для 20-тонных контейнеров:</w:t>
            </w:r>
            <w:r>
              <w:rPr>
                <w:color w:val="000000"/>
              </w:rPr>
              <w:br/>
              <w:t>- ст.ГРЭС Свердловской ж.ж., код 773402;</w:t>
            </w:r>
            <w:r>
              <w:rPr>
                <w:color w:val="000000"/>
              </w:rPr>
              <w:br/>
              <w:t>ст</w:t>
            </w:r>
            <w:proofErr w:type="gramStart"/>
            <w:r>
              <w:rPr>
                <w:color w:val="000000"/>
              </w:rPr>
              <w:t>.М</w:t>
            </w:r>
            <w:proofErr w:type="gramEnd"/>
            <w:r>
              <w:rPr>
                <w:color w:val="000000"/>
              </w:rPr>
              <w:t>ир Свердловской ж.д.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5140" w:type="dxa"/>
          </w:tcPr>
          <w:p w:rsidR="003776AD" w:rsidRDefault="003776AD" w:rsidP="003776AD">
            <w:pPr>
              <w:rPr>
                <w:color w:val="000000"/>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r>
              <w:rPr>
                <w:i/>
                <w:iCs/>
                <w:u w:val="single"/>
              </w:rPr>
              <w:t>контрагент_кор_счет</w:t>
            </w:r>
            <w:proofErr w:type="spellEnd"/>
          </w:p>
        </w:tc>
      </w:tr>
    </w:tbl>
    <w:p w:rsidR="003776AD" w:rsidRDefault="003776AD" w:rsidP="00E66624">
      <w:pPr>
        <w:jc w:val="both"/>
        <w:rPr>
          <w:color w:val="000000"/>
        </w:rPr>
      </w:pPr>
    </w:p>
    <w:tbl>
      <w:tblPr>
        <w:tblW w:w="10348" w:type="dxa"/>
        <w:tblLayout w:type="fixed"/>
        <w:tblLook w:val="04A0" w:firstRow="1" w:lastRow="0" w:firstColumn="1" w:lastColumn="0" w:noHBand="0" w:noVBand="1"/>
      </w:tblPr>
      <w:tblGrid>
        <w:gridCol w:w="5245"/>
        <w:gridCol w:w="5103"/>
      </w:tblGrid>
      <w:tr w:rsidR="001B7084" w:rsidTr="001B7084">
        <w:trPr>
          <w:trHeight w:hRule="exact" w:val="2378"/>
        </w:trPr>
        <w:tc>
          <w:tcPr>
            <w:tcW w:w="5245"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5103" w:type="dxa"/>
            <w:tcMar>
              <w:top w:w="0" w:type="dxa"/>
              <w:left w:w="15" w:type="dxa"/>
              <w:bottom w:w="0" w:type="dxa"/>
              <w:right w:w="15" w:type="dxa"/>
            </w:tcMar>
            <w:hideMark/>
          </w:tcPr>
          <w:p w:rsidR="001B7084" w:rsidRDefault="001B7084">
            <w:pPr>
              <w:widowControl w:val="0"/>
              <w:autoSpaceDE w:val="0"/>
              <w:autoSpaceDN w:val="0"/>
              <w:adjustRightInd w:val="0"/>
              <w:spacing w:before="29" w:line="256" w:lineRule="exact"/>
              <w:ind w:left="15"/>
              <w:rPr>
                <w:rFonts w:ascii="MS Sans Serif" w:hAnsi="MS Sans Serif" w:cstheme="minorBidi"/>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0C691E" w:rsidRDefault="000C691E" w:rsidP="000C691E">
      <w:pPr>
        <w:rPr>
          <w:rFonts w:asciiTheme="minorHAnsi" w:hAnsiTheme="minorHAnsi" w:cstheme="minorBidi"/>
          <w:sz w:val="22"/>
          <w:szCs w:val="22"/>
        </w:rP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6B518B">
        <w:t>17</w:t>
      </w:r>
      <w:r w:rsidR="007A439F">
        <w:t>4</w:t>
      </w:r>
      <w:r w:rsidR="00886C05">
        <w:t xml:space="preserve"> </w:t>
      </w:r>
      <w:r>
        <w:t>от « ___» __________201</w:t>
      </w:r>
      <w:r w:rsidRPr="00CE21EA">
        <w:t>2</w:t>
      </w:r>
      <w:r w:rsidR="00886C05">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5"/>
      <w:bookmarkEnd w:id="46"/>
      <w:bookmarkEnd w:id="47"/>
      <w:bookmarkEnd w:id="48"/>
      <w:bookmarkEnd w:id="49"/>
      <w:bookmarkEnd w:id="50"/>
    </w:p>
    <w:p w:rsidR="001C2577" w:rsidRDefault="001C2577" w:rsidP="001C2577">
      <w:pPr>
        <w:pStyle w:val="-0"/>
        <w:numPr>
          <w:ilvl w:val="0"/>
          <w:numId w:val="35"/>
        </w:numPr>
        <w:outlineLvl w:val="1"/>
      </w:pPr>
      <w:r>
        <w:t>Наименование и</w:t>
      </w:r>
      <w:r w:rsidR="0048428E">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1" w:name="_Toc157679457"/>
      <w:bookmarkStart w:id="52" w:name="_Toc168144800"/>
      <w:bookmarkStart w:id="53" w:name="_Toc168159786"/>
      <w:bookmarkStart w:id="54" w:name="_Toc213335136"/>
      <w:bookmarkStart w:id="55" w:name="_Toc213679139"/>
      <w:bookmarkStart w:id="56" w:name="_Toc213679217"/>
      <w:bookmarkEnd w:id="51"/>
      <w:bookmarkEnd w:id="52"/>
      <w:bookmarkEnd w:id="53"/>
      <w:bookmarkEnd w:id="54"/>
      <w:bookmarkEnd w:id="55"/>
      <w:bookmarkEnd w:id="56"/>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p w:rsidR="007F3E99" w:rsidRDefault="007F3E99">
            <w:pPr>
              <w:pStyle w:val="afa"/>
              <w:spacing w:line="276" w:lineRule="auto"/>
              <w:jc w:val="center"/>
              <w:rPr>
                <w:lang w:eastAsia="en-US"/>
              </w:rPr>
            </w:pP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D64548">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D64548">
            <w:pPr>
              <w:spacing w:line="276" w:lineRule="auto"/>
              <w:ind w:left="458" w:hangingChars="190" w:hanging="458"/>
              <w:rPr>
                <w:b/>
                <w:lang w:eastAsia="en-US"/>
              </w:rPr>
            </w:pPr>
          </w:p>
          <w:p w:rsidR="001C2577" w:rsidRDefault="001C2577" w:rsidP="00D64548">
            <w:pPr>
              <w:spacing w:line="276" w:lineRule="auto"/>
              <w:ind w:left="458" w:hangingChars="190" w:hanging="458"/>
              <w:rPr>
                <w:b/>
                <w:lang w:eastAsia="en-US"/>
              </w:rPr>
            </w:pPr>
          </w:p>
          <w:p w:rsidR="001C2577" w:rsidRDefault="001C2577" w:rsidP="00D64548">
            <w:pPr>
              <w:spacing w:line="276" w:lineRule="auto"/>
              <w:ind w:left="458" w:hangingChars="190" w:hanging="458"/>
              <w:rPr>
                <w:b/>
                <w:lang w:eastAsia="en-US"/>
              </w:rPr>
            </w:pPr>
          </w:p>
          <w:p w:rsidR="001C2577" w:rsidRDefault="001C2577" w:rsidP="00D64548">
            <w:pPr>
              <w:spacing w:line="276" w:lineRule="auto"/>
              <w:ind w:left="456" w:hangingChars="190" w:hanging="456"/>
              <w:rPr>
                <w:lang w:eastAsia="en-US"/>
              </w:rPr>
            </w:pPr>
            <w:r>
              <w:rPr>
                <w:lang w:eastAsia="en-US"/>
              </w:rPr>
              <w:t>________________________/ _________/</w:t>
            </w:r>
          </w:p>
          <w:p w:rsidR="001C2577" w:rsidRDefault="001C2577" w:rsidP="00D64548">
            <w:pPr>
              <w:spacing w:line="276" w:lineRule="auto"/>
              <w:ind w:left="456" w:hangingChars="190" w:hanging="456"/>
              <w:rPr>
                <w:lang w:eastAsia="en-US"/>
              </w:rPr>
            </w:pPr>
          </w:p>
          <w:p w:rsidR="001C2577" w:rsidRDefault="001C2577" w:rsidP="00D64548">
            <w:pPr>
              <w:spacing w:line="276" w:lineRule="auto"/>
              <w:ind w:left="456" w:hangingChars="190" w:hanging="456"/>
              <w:rPr>
                <w:lang w:eastAsia="en-US"/>
              </w:rPr>
            </w:pPr>
            <w:r>
              <w:rPr>
                <w:lang w:eastAsia="en-US"/>
              </w:rPr>
              <w:t>«____»_____________г.</w:t>
            </w:r>
          </w:p>
          <w:p w:rsidR="001C2577" w:rsidRDefault="001C2577" w:rsidP="00D64548">
            <w:pPr>
              <w:spacing w:line="276" w:lineRule="auto"/>
              <w:ind w:left="456" w:hangingChars="190" w:hanging="456"/>
              <w:rPr>
                <w:lang w:eastAsia="en-US"/>
              </w:rPr>
            </w:pPr>
          </w:p>
          <w:p w:rsidR="001C2577" w:rsidRDefault="001C2577" w:rsidP="00D64548">
            <w:pPr>
              <w:spacing w:line="276" w:lineRule="auto"/>
              <w:ind w:left="456" w:hangingChars="190" w:hanging="456"/>
              <w:rPr>
                <w:lang w:eastAsia="en-US"/>
              </w:rPr>
            </w:pPr>
            <w:r>
              <w:rPr>
                <w:lang w:eastAsia="en-US"/>
              </w:rPr>
              <w:t>М.П.</w:t>
            </w:r>
          </w:p>
        </w:tc>
        <w:tc>
          <w:tcPr>
            <w:tcW w:w="4648" w:type="dxa"/>
          </w:tcPr>
          <w:p w:rsidR="001C2577" w:rsidRDefault="001C2577" w:rsidP="00D64548">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D64548">
            <w:pPr>
              <w:spacing w:line="276" w:lineRule="auto"/>
              <w:ind w:left="456" w:hangingChars="190" w:hanging="456"/>
              <w:rPr>
                <w:lang w:eastAsia="en-US"/>
              </w:rPr>
            </w:pPr>
            <w:r>
              <w:rPr>
                <w:lang w:eastAsia="en-US"/>
              </w:rPr>
              <w:t>___________________/ ______________/</w:t>
            </w:r>
          </w:p>
          <w:p w:rsidR="001C2577" w:rsidRDefault="001C2577" w:rsidP="00D64548">
            <w:pPr>
              <w:spacing w:line="276" w:lineRule="auto"/>
              <w:ind w:left="456" w:hangingChars="190" w:hanging="456"/>
              <w:rPr>
                <w:lang w:eastAsia="en-US"/>
              </w:rPr>
            </w:pPr>
          </w:p>
          <w:p w:rsidR="001C2577" w:rsidRDefault="001C2577" w:rsidP="00D64548">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6B518B">
        <w:t>17</w:t>
      </w:r>
      <w:r w:rsidR="007A439F">
        <w:t>4</w:t>
      </w:r>
      <w:r>
        <w:t xml:space="preserve"> от « ___» __________201</w:t>
      </w:r>
      <w:r w:rsidRPr="00CE21EA">
        <w:t>2</w:t>
      </w:r>
      <w:r w:rsidR="00886C05">
        <w:t xml:space="preserve"> </w:t>
      </w:r>
      <w:r w:rsidRPr="000341F6">
        <w:t>года</w:t>
      </w:r>
    </w:p>
    <w:p w:rsidR="001A3407" w:rsidRPr="00077371" w:rsidRDefault="001A3407" w:rsidP="001A3407">
      <w:pPr>
        <w:pStyle w:val="-0"/>
        <w:tabs>
          <w:tab w:val="clear" w:pos="0"/>
        </w:tabs>
        <w:outlineLvl w:val="0"/>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r w:rsidRPr="000341F6">
        <w:rPr>
          <w:caps w:val="0"/>
        </w:rPr>
        <w:t>ТЕХНИЧЕСКИЕ ТРЕБ</w:t>
      </w:r>
      <w:r>
        <w:rPr>
          <w:caps w:val="0"/>
        </w:rPr>
        <w:t>ОВАНИЯ</w:t>
      </w:r>
      <w:bookmarkEnd w:id="57"/>
      <w:bookmarkEnd w:id="58"/>
      <w:bookmarkEnd w:id="59"/>
      <w:bookmarkEnd w:id="60"/>
      <w:bookmarkEnd w:id="61"/>
      <w:bookmarkEnd w:id="62"/>
      <w:bookmarkEnd w:id="63"/>
      <w:bookmarkEnd w:id="64"/>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D64548">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D64548">
            <w:pPr>
              <w:ind w:left="458" w:hangingChars="190" w:hanging="458"/>
              <w:rPr>
                <w:b/>
              </w:rPr>
            </w:pPr>
          </w:p>
          <w:p w:rsidR="001A3407" w:rsidRPr="00244FFC" w:rsidRDefault="001A3407" w:rsidP="00D64548">
            <w:pPr>
              <w:ind w:left="458" w:hangingChars="190" w:hanging="458"/>
              <w:rPr>
                <w:b/>
              </w:rPr>
            </w:pPr>
          </w:p>
          <w:p w:rsidR="001A3407" w:rsidRPr="00244FFC" w:rsidRDefault="001A3407" w:rsidP="00D64548">
            <w:pPr>
              <w:ind w:left="458" w:hangingChars="190" w:hanging="458"/>
              <w:rPr>
                <w:b/>
              </w:rPr>
            </w:pPr>
          </w:p>
          <w:p w:rsidR="001A3407" w:rsidRDefault="001A3407" w:rsidP="00D64548">
            <w:pPr>
              <w:ind w:left="456" w:hangingChars="190" w:hanging="456"/>
            </w:pPr>
            <w:r>
              <w:t>______________________/ ___________/</w:t>
            </w:r>
          </w:p>
          <w:p w:rsidR="001A3407" w:rsidRDefault="001A3407" w:rsidP="00D64548">
            <w:pPr>
              <w:ind w:left="456" w:hangingChars="190" w:hanging="456"/>
            </w:pPr>
          </w:p>
          <w:p w:rsidR="001A3407" w:rsidRDefault="001A3407" w:rsidP="00D64548">
            <w:pPr>
              <w:ind w:left="456" w:hangingChars="190" w:hanging="456"/>
            </w:pPr>
            <w:r w:rsidRPr="009B4226">
              <w:t>«____»_____________г.</w:t>
            </w:r>
          </w:p>
          <w:p w:rsidR="001A3407" w:rsidRDefault="001A3407" w:rsidP="00D64548">
            <w:pPr>
              <w:ind w:left="456" w:hangingChars="190" w:hanging="456"/>
            </w:pPr>
          </w:p>
          <w:p w:rsidR="001A3407" w:rsidRPr="000341F6" w:rsidRDefault="001A3407" w:rsidP="00D64548">
            <w:pPr>
              <w:ind w:left="456" w:hangingChars="190" w:hanging="456"/>
            </w:pPr>
            <w:r w:rsidRPr="000341F6">
              <w:t>М.П.</w:t>
            </w:r>
          </w:p>
        </w:tc>
        <w:tc>
          <w:tcPr>
            <w:tcW w:w="4914" w:type="dxa"/>
          </w:tcPr>
          <w:p w:rsidR="001A3407" w:rsidRPr="002C2984" w:rsidRDefault="001A3407" w:rsidP="00D64548">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D64548">
            <w:pPr>
              <w:ind w:left="456" w:hangingChars="190" w:hanging="456"/>
            </w:pPr>
            <w:r>
              <w:t>____________________</w:t>
            </w:r>
            <w:r w:rsidRPr="000D621D">
              <w:t xml:space="preserve">/ </w:t>
            </w:r>
            <w:r>
              <w:rPr>
                <w:b/>
              </w:rPr>
              <w:t>_________________/</w:t>
            </w:r>
          </w:p>
          <w:p w:rsidR="001A3407" w:rsidRDefault="001A3407" w:rsidP="00D64548">
            <w:pPr>
              <w:ind w:left="456" w:hangingChars="190" w:hanging="456"/>
            </w:pPr>
          </w:p>
          <w:p w:rsidR="001A3407" w:rsidRDefault="001A3407" w:rsidP="00D64548">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6B518B">
        <w:t>17</w:t>
      </w:r>
      <w:r w:rsidR="007A439F">
        <w:t>4</w:t>
      </w:r>
      <w:r>
        <w:t xml:space="preserve"> от « ___» __________201</w:t>
      </w:r>
      <w:r w:rsidRPr="00CE21EA">
        <w:t>2</w:t>
      </w:r>
      <w:r w:rsidR="00886C05">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5" w:name="_Toc157679469"/>
      <w:bookmarkStart w:id="66" w:name="_Toc168144812"/>
      <w:bookmarkStart w:id="67" w:name="_Toc168159798"/>
      <w:bookmarkStart w:id="68" w:name="_Toc213335139"/>
      <w:bookmarkStart w:id="69" w:name="_Toc213679142"/>
      <w:bookmarkStart w:id="70" w:name="_Toc213679220"/>
      <w:r w:rsidRPr="000341F6">
        <w:rPr>
          <w:caps w:val="0"/>
        </w:rPr>
        <w:t>АКТ ПРИЕМА-ПЕРЕДАЧИ</w:t>
      </w:r>
      <w:r>
        <w:rPr>
          <w:caps w:val="0"/>
        </w:rPr>
        <w:t xml:space="preserve"> ТОВАРА (ОБОРУДОВАНИЯ</w:t>
      </w:r>
      <w:bookmarkEnd w:id="65"/>
      <w:bookmarkEnd w:id="66"/>
      <w:bookmarkEnd w:id="67"/>
      <w:bookmarkEnd w:id="68"/>
      <w:bookmarkEnd w:id="69"/>
      <w:bookmarkEnd w:id="70"/>
      <w:r>
        <w:rPr>
          <w:caps w:val="0"/>
        </w:rPr>
        <w:t>)</w:t>
      </w:r>
    </w:p>
    <w:p w:rsidR="001A3407" w:rsidRDefault="001A3407" w:rsidP="001A3407">
      <w:pPr>
        <w:jc w:val="center"/>
        <w:rPr>
          <w:b/>
        </w:rPr>
      </w:pPr>
      <w:r>
        <w:rPr>
          <w:b/>
        </w:rPr>
        <w:t>№___ от</w:t>
      </w:r>
      <w:r w:rsidR="00886C05">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6B518B">
        <w:rPr>
          <w:b/>
        </w:rPr>
        <w:t>17</w:t>
      </w:r>
      <w:r w:rsidR="007A439F">
        <w:rPr>
          <w:b/>
        </w:rPr>
        <w:t>4</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Товара</w:t>
      </w:r>
      <w:r w:rsidR="00A61F77">
        <w:rPr>
          <w:i/>
        </w:rPr>
        <w:t xml:space="preserve"> </w:t>
      </w:r>
      <w:r>
        <w:rPr>
          <w:i/>
        </w:rPr>
        <w:t>(оборудования</w:t>
      </w:r>
      <w:r w:rsidRPr="000341F6">
        <w:t>)</w:t>
      </w:r>
      <w:r w:rsidR="0048428E">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48428E">
        <w:t xml:space="preserve"> </w:t>
      </w:r>
      <w:r>
        <w:t>(оборудование),</w:t>
      </w:r>
      <w:r w:rsidR="0048428E">
        <w:t xml:space="preserve">  </w:t>
      </w:r>
      <w:r>
        <w:t>а также все риски</w:t>
      </w:r>
      <w:r w:rsidR="0048428E">
        <w:t xml:space="preserve">  </w:t>
      </w:r>
      <w:r>
        <w:t>связанные со случайной гибелью, утратой</w:t>
      </w:r>
      <w:r w:rsidRPr="000341F6">
        <w:t xml:space="preserve"> или поврежде</w:t>
      </w:r>
      <w:r>
        <w:t>нием</w:t>
      </w:r>
      <w:r w:rsidR="00A61F77">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D64548">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D64548">
            <w:pPr>
              <w:ind w:left="458" w:hangingChars="190" w:hanging="458"/>
              <w:rPr>
                <w:b/>
              </w:rPr>
            </w:pPr>
          </w:p>
          <w:p w:rsidR="001A3407" w:rsidRPr="00244FFC" w:rsidRDefault="001A3407" w:rsidP="00D64548">
            <w:pPr>
              <w:ind w:left="458" w:hangingChars="190" w:hanging="458"/>
              <w:rPr>
                <w:b/>
              </w:rPr>
            </w:pPr>
          </w:p>
          <w:p w:rsidR="001A3407" w:rsidRPr="00244FFC" w:rsidRDefault="001A3407" w:rsidP="00D64548">
            <w:pPr>
              <w:ind w:left="458" w:hangingChars="190" w:hanging="458"/>
              <w:rPr>
                <w:b/>
              </w:rPr>
            </w:pPr>
          </w:p>
          <w:p w:rsidR="001A3407" w:rsidRDefault="001A3407" w:rsidP="00D64548">
            <w:pPr>
              <w:ind w:left="456" w:hangingChars="190" w:hanging="456"/>
            </w:pPr>
            <w:r>
              <w:t>______________________/ ___________/</w:t>
            </w:r>
          </w:p>
          <w:p w:rsidR="001A3407" w:rsidRDefault="001A3407" w:rsidP="00D64548">
            <w:pPr>
              <w:ind w:left="456" w:hangingChars="190" w:hanging="456"/>
            </w:pPr>
          </w:p>
          <w:p w:rsidR="001A3407" w:rsidRDefault="001A3407" w:rsidP="00D64548">
            <w:pPr>
              <w:ind w:left="456" w:hangingChars="190" w:hanging="456"/>
            </w:pPr>
            <w:r w:rsidRPr="009B4226">
              <w:t>«____»_____________г.</w:t>
            </w:r>
          </w:p>
          <w:p w:rsidR="001A3407" w:rsidRDefault="001A3407" w:rsidP="00D64548">
            <w:pPr>
              <w:ind w:left="456" w:hangingChars="190" w:hanging="456"/>
            </w:pPr>
          </w:p>
          <w:p w:rsidR="001A3407" w:rsidRPr="000341F6" w:rsidRDefault="001A3407" w:rsidP="00D64548">
            <w:pPr>
              <w:ind w:left="456" w:hangingChars="190" w:hanging="456"/>
            </w:pPr>
            <w:r w:rsidRPr="000341F6">
              <w:t>М.П.</w:t>
            </w:r>
          </w:p>
        </w:tc>
        <w:tc>
          <w:tcPr>
            <w:tcW w:w="4914" w:type="dxa"/>
          </w:tcPr>
          <w:p w:rsidR="001A3407" w:rsidRPr="002C2984" w:rsidRDefault="001A3407" w:rsidP="00D64548">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D64548">
            <w:pPr>
              <w:ind w:left="456" w:hangingChars="190" w:hanging="456"/>
            </w:pPr>
            <w:r>
              <w:t>____________________</w:t>
            </w:r>
            <w:r w:rsidRPr="000D621D">
              <w:t xml:space="preserve">/ </w:t>
            </w:r>
            <w:r>
              <w:rPr>
                <w:b/>
              </w:rPr>
              <w:t>_________________/</w:t>
            </w:r>
          </w:p>
          <w:p w:rsidR="001A3407" w:rsidRDefault="001A3407" w:rsidP="00D64548">
            <w:pPr>
              <w:ind w:left="456" w:hangingChars="190" w:hanging="456"/>
            </w:pPr>
          </w:p>
          <w:p w:rsidR="001A3407" w:rsidRDefault="001A3407" w:rsidP="00D64548">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1" w:name="_Toc166405216"/>
      <w:bookmarkStart w:id="72" w:name="_Toc166582217"/>
      <w:bookmarkStart w:id="73" w:name="_Toc166912257"/>
      <w:bookmarkStart w:id="74" w:name="_Toc223856562"/>
      <w:bookmarkStart w:id="75" w:name="_Toc227388689"/>
      <w:bookmarkStart w:id="76" w:name="_Toc245187787"/>
      <w:r w:rsidRPr="00362A68">
        <w:rPr>
          <w:b/>
          <w:sz w:val="28"/>
          <w:szCs w:val="28"/>
        </w:rPr>
        <w:t>Т</w:t>
      </w:r>
      <w:bookmarkEnd w:id="71"/>
      <w:bookmarkEnd w:id="72"/>
      <w:bookmarkEnd w:id="73"/>
      <w:bookmarkEnd w:id="74"/>
      <w:bookmarkEnd w:id="75"/>
      <w:bookmarkEnd w:id="76"/>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8E017A" w:rsidRPr="008E017A">
        <w:rPr>
          <w:sz w:val="28"/>
        </w:rPr>
        <w:t>информационный киоск</w:t>
      </w:r>
    </w:p>
    <w:p w:rsidR="008E017A" w:rsidRDefault="008E017A" w:rsidP="00C94E7D">
      <w:pPr>
        <w:jc w:val="both"/>
        <w:rPr>
          <w:b/>
          <w:sz w:val="28"/>
        </w:rPr>
      </w:pPr>
    </w:p>
    <w:p w:rsidR="008E017A" w:rsidRPr="008E017A" w:rsidRDefault="008E017A" w:rsidP="008E017A">
      <w:pPr>
        <w:spacing w:line="360" w:lineRule="auto"/>
        <w:jc w:val="both"/>
        <w:rPr>
          <w:b/>
          <w:sz w:val="28"/>
        </w:rPr>
      </w:pPr>
      <w:r w:rsidRPr="008E017A">
        <w:rPr>
          <w:b/>
          <w:sz w:val="28"/>
        </w:rPr>
        <w:t xml:space="preserve">2. </w:t>
      </w:r>
      <w:r w:rsidRPr="008E017A">
        <w:rPr>
          <w:b/>
          <w:bCs/>
          <w:sz w:val="28"/>
        </w:rPr>
        <w:t xml:space="preserve">Количество единиц товара: </w:t>
      </w:r>
      <w:r>
        <w:rPr>
          <w:bCs/>
          <w:sz w:val="28"/>
        </w:rPr>
        <w:t>10</w:t>
      </w:r>
      <w:r w:rsidRPr="008E017A">
        <w:rPr>
          <w:sz w:val="28"/>
        </w:rPr>
        <w:t xml:space="preserve"> комплект</w:t>
      </w:r>
      <w:r>
        <w:rPr>
          <w:sz w:val="28"/>
        </w:rPr>
        <w:t>ов</w:t>
      </w:r>
    </w:p>
    <w:p w:rsidR="008E017A" w:rsidRPr="008E017A" w:rsidRDefault="008E017A" w:rsidP="008E017A">
      <w:pPr>
        <w:spacing w:line="360" w:lineRule="auto"/>
        <w:jc w:val="both"/>
        <w:rPr>
          <w:b/>
          <w:sz w:val="28"/>
        </w:rPr>
      </w:pPr>
      <w:r w:rsidRPr="008E017A">
        <w:rPr>
          <w:b/>
          <w:sz w:val="28"/>
        </w:rPr>
        <w:t>3. Описание товаров (функциональные характеристики и потребительские свойства)</w:t>
      </w:r>
    </w:p>
    <w:tbl>
      <w:tblPr>
        <w:tblpPr w:leftFromText="180" w:rightFromText="180" w:vertAnchor="text" w:horzAnchor="margin" w:tblpXSpec="center" w:tblpY="102"/>
        <w:tblW w:w="10314" w:type="dxa"/>
        <w:tblLayout w:type="fixed"/>
        <w:tblLook w:val="00A0" w:firstRow="1" w:lastRow="0" w:firstColumn="1" w:lastColumn="0" w:noHBand="0" w:noVBand="0"/>
      </w:tblPr>
      <w:tblGrid>
        <w:gridCol w:w="735"/>
        <w:gridCol w:w="7311"/>
        <w:gridCol w:w="993"/>
        <w:gridCol w:w="1275"/>
      </w:tblGrid>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vAlign w:val="center"/>
            <w:hideMark/>
          </w:tcPr>
          <w:p w:rsidR="00886C05" w:rsidRDefault="00886C05" w:rsidP="00886C05">
            <w:pPr>
              <w:jc w:val="center"/>
              <w:rPr>
                <w:b/>
                <w:bCs/>
              </w:rPr>
            </w:pPr>
            <w:r>
              <w:rPr>
                <w:b/>
                <w:bCs/>
              </w:rPr>
              <w:t>№</w:t>
            </w:r>
          </w:p>
        </w:tc>
        <w:tc>
          <w:tcPr>
            <w:tcW w:w="7311" w:type="dxa"/>
            <w:tcBorders>
              <w:top w:val="single" w:sz="4" w:space="0" w:color="auto"/>
              <w:left w:val="nil"/>
              <w:bottom w:val="single" w:sz="4" w:space="0" w:color="auto"/>
              <w:right w:val="single" w:sz="4" w:space="0" w:color="auto"/>
            </w:tcBorders>
            <w:noWrap/>
            <w:vAlign w:val="center"/>
            <w:hideMark/>
          </w:tcPr>
          <w:p w:rsidR="00886C05" w:rsidRDefault="00886C05" w:rsidP="00886C05">
            <w:pPr>
              <w:jc w:val="center"/>
              <w:rPr>
                <w:b/>
                <w:bCs/>
              </w:rPr>
            </w:pPr>
            <w:r>
              <w:rPr>
                <w:b/>
                <w:bCs/>
              </w:rPr>
              <w:t>Наименование и комплектность</w:t>
            </w:r>
          </w:p>
        </w:tc>
        <w:tc>
          <w:tcPr>
            <w:tcW w:w="993" w:type="dxa"/>
            <w:tcBorders>
              <w:top w:val="single" w:sz="4" w:space="0" w:color="auto"/>
              <w:left w:val="nil"/>
              <w:bottom w:val="single" w:sz="4" w:space="0" w:color="auto"/>
              <w:right w:val="single" w:sz="4" w:space="0" w:color="auto"/>
            </w:tcBorders>
            <w:vAlign w:val="center"/>
            <w:hideMark/>
          </w:tcPr>
          <w:p w:rsidR="00886C05" w:rsidRDefault="00886C05" w:rsidP="00886C05">
            <w:pPr>
              <w:jc w:val="center"/>
              <w:rPr>
                <w:b/>
                <w:bCs/>
              </w:rPr>
            </w:pPr>
            <w:r>
              <w:rPr>
                <w:b/>
                <w:bCs/>
              </w:rPr>
              <w:t>ед.</w:t>
            </w:r>
            <w:r>
              <w:rPr>
                <w:b/>
                <w:bCs/>
              </w:rPr>
              <w:br/>
              <w:t>изм.</w:t>
            </w:r>
          </w:p>
        </w:tc>
        <w:tc>
          <w:tcPr>
            <w:tcW w:w="1275" w:type="dxa"/>
            <w:tcBorders>
              <w:top w:val="single" w:sz="4" w:space="0" w:color="auto"/>
              <w:left w:val="nil"/>
              <w:bottom w:val="single" w:sz="4" w:space="0" w:color="auto"/>
              <w:right w:val="single" w:sz="4" w:space="0" w:color="auto"/>
            </w:tcBorders>
            <w:noWrap/>
            <w:vAlign w:val="center"/>
            <w:hideMark/>
          </w:tcPr>
          <w:p w:rsidR="00886C05" w:rsidRDefault="00886C05" w:rsidP="00886C05">
            <w:pPr>
              <w:jc w:val="center"/>
              <w:rPr>
                <w:b/>
                <w:bCs/>
              </w:rPr>
            </w:pPr>
            <w:r>
              <w:rPr>
                <w:b/>
                <w:bCs/>
              </w:rPr>
              <w:t>кол-во</w:t>
            </w: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886C05" w:rsidRDefault="00886C05" w:rsidP="00886C05">
            <w:pPr>
              <w:jc w:val="center"/>
              <w:rPr>
                <w:b/>
                <w:bCs/>
              </w:rPr>
            </w:pPr>
          </w:p>
        </w:tc>
        <w:tc>
          <w:tcPr>
            <w:tcW w:w="7311" w:type="dxa"/>
            <w:tcBorders>
              <w:top w:val="single" w:sz="4" w:space="0" w:color="auto"/>
              <w:left w:val="nil"/>
              <w:bottom w:val="single" w:sz="4" w:space="0" w:color="auto"/>
              <w:right w:val="single" w:sz="4" w:space="0" w:color="auto"/>
            </w:tcBorders>
            <w:noWrap/>
            <w:vAlign w:val="center"/>
            <w:hideMark/>
          </w:tcPr>
          <w:p w:rsidR="00886C05" w:rsidRDefault="00886C05" w:rsidP="00886C05">
            <w:pPr>
              <w:rPr>
                <w:b/>
                <w:bCs/>
              </w:rPr>
            </w:pPr>
            <w:r>
              <w:rPr>
                <w:b/>
                <w:bCs/>
              </w:rPr>
              <w:t>Информационный киоск в составе:</w:t>
            </w:r>
          </w:p>
        </w:tc>
        <w:tc>
          <w:tcPr>
            <w:tcW w:w="993" w:type="dxa"/>
            <w:tcBorders>
              <w:top w:val="single" w:sz="4" w:space="0" w:color="auto"/>
              <w:left w:val="nil"/>
              <w:bottom w:val="single" w:sz="4" w:space="0" w:color="auto"/>
              <w:right w:val="single" w:sz="4" w:space="0" w:color="auto"/>
            </w:tcBorders>
            <w:vAlign w:val="center"/>
            <w:hideMark/>
          </w:tcPr>
          <w:p w:rsidR="00886C05" w:rsidRDefault="00886C05" w:rsidP="00886C05">
            <w:pPr>
              <w:jc w:val="center"/>
              <w:rPr>
                <w:b/>
                <w:bCs/>
              </w:rPr>
            </w:pPr>
            <w:proofErr w:type="gramStart"/>
            <w:r>
              <w:rPr>
                <w:b/>
                <w:bCs/>
              </w:rPr>
              <w:t>к-т</w:t>
            </w:r>
            <w:proofErr w:type="gramEnd"/>
          </w:p>
        </w:tc>
        <w:tc>
          <w:tcPr>
            <w:tcW w:w="1275" w:type="dxa"/>
            <w:tcBorders>
              <w:top w:val="single" w:sz="4" w:space="0" w:color="auto"/>
              <w:left w:val="nil"/>
              <w:bottom w:val="single" w:sz="4" w:space="0" w:color="auto"/>
              <w:right w:val="single" w:sz="4" w:space="0" w:color="auto"/>
            </w:tcBorders>
            <w:noWrap/>
            <w:vAlign w:val="center"/>
            <w:hideMark/>
          </w:tcPr>
          <w:p w:rsidR="00886C05" w:rsidRDefault="00886C05" w:rsidP="00886C05">
            <w:pPr>
              <w:jc w:val="center"/>
              <w:rPr>
                <w:b/>
                <w:bCs/>
              </w:rPr>
            </w:pPr>
            <w:r>
              <w:rPr>
                <w:b/>
                <w:bCs/>
              </w:rPr>
              <w:t>10</w:t>
            </w:r>
          </w:p>
        </w:tc>
      </w:tr>
      <w:tr w:rsidR="00886C05" w:rsidTr="00886C05">
        <w:trPr>
          <w:trHeight w:val="2364"/>
        </w:trPr>
        <w:tc>
          <w:tcPr>
            <w:tcW w:w="735" w:type="dxa"/>
            <w:tcBorders>
              <w:top w:val="single" w:sz="4" w:space="0" w:color="auto"/>
              <w:left w:val="single" w:sz="4" w:space="0" w:color="auto"/>
              <w:bottom w:val="single" w:sz="4" w:space="0" w:color="auto"/>
              <w:right w:val="single" w:sz="4" w:space="0" w:color="auto"/>
            </w:tcBorders>
            <w:noWrap/>
            <w:hideMark/>
          </w:tcPr>
          <w:p w:rsidR="00886C05" w:rsidRDefault="00886C05" w:rsidP="00886C05">
            <w:pPr>
              <w:jc w:val="center"/>
              <w:rPr>
                <w:b/>
                <w:bCs/>
              </w:rPr>
            </w:pPr>
            <w:r>
              <w:rPr>
                <w:b/>
                <w:bCs/>
                <w:lang w:val="en-US"/>
              </w:rPr>
              <w:t>1</w:t>
            </w:r>
            <w:r>
              <w:rPr>
                <w:b/>
                <w:bCs/>
              </w:rPr>
              <w:t>.</w:t>
            </w:r>
          </w:p>
        </w:tc>
        <w:tc>
          <w:tcPr>
            <w:tcW w:w="7311" w:type="dxa"/>
            <w:tcBorders>
              <w:top w:val="single" w:sz="4" w:space="0" w:color="auto"/>
              <w:left w:val="nil"/>
              <w:bottom w:val="single" w:sz="4" w:space="0" w:color="auto"/>
              <w:right w:val="single" w:sz="4" w:space="0" w:color="auto"/>
            </w:tcBorders>
            <w:noWrap/>
            <w:hideMark/>
          </w:tcPr>
          <w:p w:rsidR="00886C05" w:rsidRPr="00886C05" w:rsidRDefault="00886C05" w:rsidP="00886C05">
            <w:pPr>
              <w:rPr>
                <w:b/>
                <w:bCs/>
              </w:rPr>
            </w:pPr>
            <w:r w:rsidRPr="006065D0">
              <w:rPr>
                <w:b/>
                <w:bCs/>
              </w:rPr>
              <w:t xml:space="preserve">Корпус терминала </w:t>
            </w:r>
            <w:proofErr w:type="spellStart"/>
            <w:r w:rsidRPr="006065D0">
              <w:rPr>
                <w:b/>
                <w:bCs/>
              </w:rPr>
              <w:t>ProLineSimple</w:t>
            </w:r>
            <w:proofErr w:type="spellEnd"/>
            <w:r w:rsidRPr="006065D0">
              <w:rPr>
                <w:bCs/>
              </w:rPr>
              <w:t xml:space="preserve">  (для помещений)</w:t>
            </w:r>
            <w:r>
              <w:rPr>
                <w:bCs/>
              </w:rPr>
              <w:t xml:space="preserve"> </w:t>
            </w:r>
            <w:r w:rsidRPr="00886C05">
              <w:rPr>
                <w:b/>
                <w:bCs/>
              </w:rPr>
              <w:t>или эквивалент</w:t>
            </w:r>
          </w:p>
          <w:p w:rsidR="00886C05" w:rsidRPr="006065D0" w:rsidRDefault="00886C05" w:rsidP="00886C05">
            <w:r w:rsidRPr="006065D0">
              <w:rPr>
                <w:sz w:val="22"/>
                <w:szCs w:val="22"/>
              </w:rPr>
              <w:t>Форм-фактор: напольное исполнение</w:t>
            </w:r>
          </w:p>
          <w:p w:rsidR="00886C05" w:rsidRPr="006065D0" w:rsidRDefault="00886C05" w:rsidP="00886C05">
            <w:pPr>
              <w:rPr>
                <w:bCs/>
              </w:rPr>
            </w:pPr>
            <w:r w:rsidRPr="006065D0">
              <w:rPr>
                <w:sz w:val="22"/>
                <w:szCs w:val="22"/>
              </w:rPr>
              <w:t xml:space="preserve">Материал корпуса: </w:t>
            </w:r>
            <w:r w:rsidRPr="006065D0">
              <w:rPr>
                <w:bCs/>
              </w:rPr>
              <w:t xml:space="preserve">сталь 2-3 мм </w:t>
            </w:r>
          </w:p>
          <w:p w:rsidR="00886C05" w:rsidRPr="006065D0" w:rsidRDefault="00886C05" w:rsidP="00886C05">
            <w:r w:rsidRPr="006065D0">
              <w:rPr>
                <w:sz w:val="22"/>
                <w:szCs w:val="22"/>
              </w:rPr>
              <w:t>Габариты:</w:t>
            </w:r>
          </w:p>
          <w:p w:rsidR="00886C05" w:rsidRPr="006065D0" w:rsidRDefault="00886C05" w:rsidP="00886C05">
            <w:r w:rsidRPr="006065D0">
              <w:rPr>
                <w:sz w:val="22"/>
                <w:szCs w:val="22"/>
              </w:rPr>
              <w:t>высота 1300-</w:t>
            </w:r>
            <w:smartTag w:uri="urn:schemas-microsoft-com:office:smarttags" w:element="metricconverter">
              <w:smartTagPr>
                <w:attr w:name="ProductID" w:val="1400 мм"/>
              </w:smartTagPr>
              <w:r w:rsidRPr="006065D0">
                <w:rPr>
                  <w:sz w:val="22"/>
                  <w:szCs w:val="22"/>
                </w:rPr>
                <w:t>1400 мм</w:t>
              </w:r>
            </w:smartTag>
          </w:p>
          <w:p w:rsidR="00886C05" w:rsidRPr="006065D0" w:rsidRDefault="00886C05" w:rsidP="00886C05">
            <w:r w:rsidRPr="006065D0">
              <w:rPr>
                <w:sz w:val="22"/>
                <w:szCs w:val="22"/>
              </w:rPr>
              <w:t>ширина с подставкой 600-</w:t>
            </w:r>
            <w:smartTag w:uri="urn:schemas-microsoft-com:office:smarttags" w:element="metricconverter">
              <w:smartTagPr>
                <w:attr w:name="ProductID" w:val="750 мм"/>
              </w:smartTagPr>
              <w:r w:rsidRPr="006065D0">
                <w:rPr>
                  <w:sz w:val="22"/>
                  <w:szCs w:val="22"/>
                </w:rPr>
                <w:t>750 мм</w:t>
              </w:r>
            </w:smartTag>
          </w:p>
          <w:p w:rsidR="00886C05" w:rsidRPr="006065D0" w:rsidRDefault="00886C05" w:rsidP="00886C05">
            <w:r w:rsidRPr="006065D0">
              <w:rPr>
                <w:sz w:val="22"/>
                <w:szCs w:val="22"/>
              </w:rPr>
              <w:t>глубина 400-500мм</w:t>
            </w:r>
          </w:p>
          <w:p w:rsidR="00886C05" w:rsidRDefault="00886C05" w:rsidP="00886C05">
            <w:r w:rsidRPr="006065D0">
              <w:rPr>
                <w:sz w:val="22"/>
                <w:szCs w:val="22"/>
              </w:rPr>
              <w:t xml:space="preserve">Цвет: </w:t>
            </w:r>
            <w:r w:rsidRPr="006065D0">
              <w:rPr>
                <w:sz w:val="22"/>
                <w:szCs w:val="22"/>
                <w:lang w:val="en-US"/>
              </w:rPr>
              <w:t>RAL</w:t>
            </w:r>
            <w:r w:rsidRPr="006065D0">
              <w:rPr>
                <w:sz w:val="22"/>
                <w:szCs w:val="22"/>
              </w:rPr>
              <w:t xml:space="preserve"> 5003 или </w:t>
            </w:r>
            <w:r w:rsidRPr="006065D0">
              <w:rPr>
                <w:sz w:val="22"/>
                <w:szCs w:val="22"/>
                <w:lang w:val="en-US"/>
              </w:rPr>
              <w:t>RAL</w:t>
            </w:r>
            <w:r w:rsidRPr="006065D0">
              <w:rPr>
                <w:sz w:val="22"/>
                <w:szCs w:val="22"/>
              </w:rPr>
              <w:t xml:space="preserve"> 5010</w:t>
            </w:r>
          </w:p>
        </w:tc>
        <w:tc>
          <w:tcPr>
            <w:tcW w:w="993" w:type="dxa"/>
            <w:tcBorders>
              <w:top w:val="single" w:sz="4" w:space="0" w:color="auto"/>
              <w:left w:val="nil"/>
              <w:bottom w:val="single" w:sz="4" w:space="0" w:color="auto"/>
              <w:right w:val="single" w:sz="4" w:space="0" w:color="auto"/>
            </w:tcBorders>
            <w:hideMark/>
          </w:tcPr>
          <w:p w:rsidR="00886C05" w:rsidRDefault="00886C05" w:rsidP="00886C05">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hideMark/>
          </w:tcPr>
          <w:p w:rsidR="00886C05" w:rsidRDefault="00886C05" w:rsidP="00886C05">
            <w:pPr>
              <w:jc w:val="center"/>
              <w:rPr>
                <w:b/>
                <w:bCs/>
              </w:rPr>
            </w:pPr>
            <w:r>
              <w:rPr>
                <w:b/>
                <w:bCs/>
              </w:rPr>
              <w:t>10</w:t>
            </w:r>
          </w:p>
        </w:tc>
      </w:tr>
      <w:tr w:rsidR="00886C05" w:rsidTr="00886C05">
        <w:trPr>
          <w:trHeight w:val="347"/>
        </w:trPr>
        <w:tc>
          <w:tcPr>
            <w:tcW w:w="735" w:type="dxa"/>
            <w:tcBorders>
              <w:top w:val="single" w:sz="4" w:space="0" w:color="auto"/>
              <w:left w:val="single" w:sz="4" w:space="0" w:color="auto"/>
              <w:bottom w:val="single" w:sz="4" w:space="0" w:color="auto"/>
              <w:right w:val="single" w:sz="4" w:space="0" w:color="auto"/>
            </w:tcBorders>
            <w:noWrap/>
            <w:hideMark/>
          </w:tcPr>
          <w:p w:rsidR="00886C05" w:rsidRDefault="00886C05" w:rsidP="00886C05">
            <w:pPr>
              <w:jc w:val="center"/>
              <w:rPr>
                <w:b/>
                <w:bCs/>
              </w:rPr>
            </w:pPr>
            <w:r>
              <w:rPr>
                <w:b/>
                <w:bCs/>
              </w:rPr>
              <w:t>2</w:t>
            </w:r>
          </w:p>
        </w:tc>
        <w:tc>
          <w:tcPr>
            <w:tcW w:w="7311" w:type="dxa"/>
            <w:tcBorders>
              <w:top w:val="single" w:sz="4" w:space="0" w:color="auto"/>
              <w:left w:val="nil"/>
              <w:bottom w:val="single" w:sz="4" w:space="0" w:color="auto"/>
              <w:right w:val="single" w:sz="4" w:space="0" w:color="auto"/>
            </w:tcBorders>
            <w:noWrap/>
            <w:vAlign w:val="center"/>
            <w:hideMark/>
          </w:tcPr>
          <w:p w:rsidR="00886C05" w:rsidRDefault="00886C05" w:rsidP="00886C05">
            <w:pPr>
              <w:rPr>
                <w:b/>
                <w:bCs/>
              </w:rPr>
            </w:pPr>
            <w:r>
              <w:rPr>
                <w:b/>
                <w:bCs/>
              </w:rPr>
              <w:t>Системный блок в составе:</w:t>
            </w:r>
          </w:p>
        </w:tc>
        <w:tc>
          <w:tcPr>
            <w:tcW w:w="993" w:type="dxa"/>
            <w:tcBorders>
              <w:top w:val="single" w:sz="4" w:space="0" w:color="auto"/>
              <w:left w:val="nil"/>
              <w:bottom w:val="single" w:sz="4" w:space="0" w:color="auto"/>
              <w:right w:val="single" w:sz="4" w:space="0" w:color="auto"/>
            </w:tcBorders>
          </w:tcPr>
          <w:p w:rsidR="00886C05" w:rsidRDefault="00886C05" w:rsidP="00886C05">
            <w:pPr>
              <w:jc w:val="center"/>
              <w:rPr>
                <w:b/>
                <w:bCs/>
              </w:rPr>
            </w:pPr>
          </w:p>
        </w:tc>
        <w:tc>
          <w:tcPr>
            <w:tcW w:w="1275" w:type="dxa"/>
            <w:tcBorders>
              <w:top w:val="single" w:sz="4" w:space="0" w:color="auto"/>
              <w:left w:val="nil"/>
              <w:bottom w:val="single" w:sz="4" w:space="0" w:color="auto"/>
              <w:right w:val="single" w:sz="4" w:space="0" w:color="auto"/>
            </w:tcBorders>
            <w:noWrap/>
          </w:tcPr>
          <w:p w:rsidR="00886C05" w:rsidRDefault="00886C05" w:rsidP="00886C05">
            <w:pPr>
              <w:jc w:val="center"/>
              <w:rPr>
                <w:b/>
                <w:bCs/>
              </w:rPr>
            </w:pP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hideMark/>
          </w:tcPr>
          <w:p w:rsidR="00886C05" w:rsidRPr="00886C05" w:rsidRDefault="00886C05" w:rsidP="00886C05">
            <w:pPr>
              <w:jc w:val="center"/>
              <w:rPr>
                <w:b/>
                <w:bCs/>
              </w:rPr>
            </w:pPr>
            <w:r>
              <w:rPr>
                <w:b/>
                <w:bCs/>
                <w:lang w:val="en-US"/>
              </w:rPr>
              <w:t>2</w:t>
            </w:r>
            <w:r>
              <w:rPr>
                <w:b/>
                <w:bCs/>
              </w:rPr>
              <w:t>.1</w:t>
            </w:r>
          </w:p>
        </w:tc>
        <w:tc>
          <w:tcPr>
            <w:tcW w:w="7311" w:type="dxa"/>
            <w:tcBorders>
              <w:top w:val="single" w:sz="4" w:space="0" w:color="auto"/>
              <w:left w:val="nil"/>
              <w:bottom w:val="single" w:sz="4" w:space="0" w:color="auto"/>
              <w:right w:val="single" w:sz="4" w:space="0" w:color="auto"/>
            </w:tcBorders>
            <w:noWrap/>
            <w:vAlign w:val="center"/>
            <w:hideMark/>
          </w:tcPr>
          <w:p w:rsidR="00886C05" w:rsidRDefault="00886C05" w:rsidP="00886C05">
            <w:pPr>
              <w:rPr>
                <w:b/>
                <w:bCs/>
              </w:rPr>
            </w:pPr>
            <w:r>
              <w:rPr>
                <w:b/>
                <w:bCs/>
              </w:rPr>
              <w:t>Блок питания:</w:t>
            </w:r>
          </w:p>
          <w:p w:rsidR="00886C05" w:rsidRPr="006065D0" w:rsidRDefault="00886C05" w:rsidP="00886C05">
            <w:r>
              <w:rPr>
                <w:sz w:val="22"/>
                <w:szCs w:val="22"/>
              </w:rPr>
              <w:t xml:space="preserve">Блок питания </w:t>
            </w:r>
            <w:r w:rsidRPr="00157063">
              <w:rPr>
                <w:sz w:val="22"/>
                <w:szCs w:val="22"/>
              </w:rPr>
              <w:t>FSP ATX-450PNR, 450Вт, 120мм</w:t>
            </w:r>
          </w:p>
          <w:p w:rsidR="00886C05" w:rsidRPr="00157063" w:rsidRDefault="00886C05" w:rsidP="00886C05">
            <w:pPr>
              <w:rPr>
                <w:bCs/>
              </w:rPr>
            </w:pPr>
            <w:r>
              <w:rPr>
                <w:bCs/>
              </w:rPr>
              <w:t>Ф</w:t>
            </w:r>
            <w:r w:rsidRPr="00157063">
              <w:rPr>
                <w:bCs/>
              </w:rPr>
              <w:t>орм-фактор: АТХ</w:t>
            </w:r>
            <w:r w:rsidRPr="00157063">
              <w:rPr>
                <w:bCs/>
                <w:lang w:val="en-US"/>
              </w:rPr>
              <w:t>v</w:t>
            </w:r>
            <w:r w:rsidRPr="00157063">
              <w:rPr>
                <w:bCs/>
              </w:rPr>
              <w:t>2.2</w:t>
            </w:r>
          </w:p>
          <w:p w:rsidR="00886C05" w:rsidRPr="00157063" w:rsidRDefault="00886C05" w:rsidP="00886C05">
            <w:pPr>
              <w:rPr>
                <w:bCs/>
              </w:rPr>
            </w:pPr>
            <w:r w:rsidRPr="00157063">
              <w:rPr>
                <w:bCs/>
              </w:rPr>
              <w:t>Мощность: 450 Вт</w:t>
            </w:r>
          </w:p>
          <w:p w:rsidR="00886C05" w:rsidRPr="00157063" w:rsidRDefault="00886C05" w:rsidP="00886C05">
            <w:pPr>
              <w:rPr>
                <w:bCs/>
              </w:rPr>
            </w:pPr>
            <w:r w:rsidRPr="00157063">
              <w:rPr>
                <w:bCs/>
              </w:rPr>
              <w:t xml:space="preserve">Питание материнской платы и процессора: 24+4 </w:t>
            </w:r>
            <w:r w:rsidRPr="00157063">
              <w:rPr>
                <w:bCs/>
                <w:lang w:val="en-US"/>
              </w:rPr>
              <w:t>pin</w:t>
            </w:r>
          </w:p>
          <w:p w:rsidR="00886C05" w:rsidRPr="00157063" w:rsidRDefault="00886C05" w:rsidP="00886C05">
            <w:pPr>
              <w:rPr>
                <w:bCs/>
              </w:rPr>
            </w:pPr>
            <w:r w:rsidRPr="00157063">
              <w:rPr>
                <w:bCs/>
              </w:rPr>
              <w:t>Длина линий питания МП: 350 мм</w:t>
            </w:r>
          </w:p>
          <w:p w:rsidR="00886C05" w:rsidRPr="00157063" w:rsidRDefault="00886C05" w:rsidP="00886C05">
            <w:pPr>
              <w:rPr>
                <w:bCs/>
              </w:rPr>
            </w:pPr>
            <w:r w:rsidRPr="00157063">
              <w:rPr>
                <w:bCs/>
              </w:rPr>
              <w:t>Питание видеокарты: отсутствует</w:t>
            </w:r>
          </w:p>
          <w:p w:rsidR="00886C05" w:rsidRPr="00157063" w:rsidRDefault="00886C05" w:rsidP="00886C05">
            <w:pPr>
              <w:rPr>
                <w:bCs/>
              </w:rPr>
            </w:pPr>
            <w:r w:rsidRPr="00157063">
              <w:rPr>
                <w:bCs/>
              </w:rPr>
              <w:t xml:space="preserve">Разъемы </w:t>
            </w:r>
            <w:r w:rsidRPr="00157063">
              <w:rPr>
                <w:bCs/>
                <w:lang w:val="en-US"/>
              </w:rPr>
              <w:t>Peripheral</w:t>
            </w:r>
            <w:r w:rsidRPr="00157063">
              <w:rPr>
                <w:bCs/>
              </w:rPr>
              <w:t xml:space="preserve"> (</w:t>
            </w:r>
            <w:r w:rsidRPr="00157063">
              <w:rPr>
                <w:bCs/>
                <w:lang w:val="en-US"/>
              </w:rPr>
              <w:t>Molex</w:t>
            </w:r>
            <w:r w:rsidRPr="00157063">
              <w:rPr>
                <w:bCs/>
              </w:rPr>
              <w:t xml:space="preserve">): 4 </w:t>
            </w:r>
            <w:proofErr w:type="spellStart"/>
            <w:proofErr w:type="gramStart"/>
            <w:r w:rsidRPr="00157063">
              <w:rPr>
                <w:bCs/>
              </w:rPr>
              <w:t>шт</w:t>
            </w:r>
            <w:proofErr w:type="spellEnd"/>
            <w:proofErr w:type="gramEnd"/>
          </w:p>
          <w:p w:rsidR="00886C05" w:rsidRPr="00157063" w:rsidRDefault="00886C05" w:rsidP="00886C05">
            <w:pPr>
              <w:rPr>
                <w:bCs/>
              </w:rPr>
            </w:pPr>
            <w:r w:rsidRPr="00157063">
              <w:rPr>
                <w:bCs/>
              </w:rPr>
              <w:t xml:space="preserve">Разъемы </w:t>
            </w:r>
            <w:r w:rsidRPr="00157063">
              <w:rPr>
                <w:bCs/>
                <w:lang w:val="en-US"/>
              </w:rPr>
              <w:t>SATA</w:t>
            </w:r>
            <w:r w:rsidRPr="00157063">
              <w:rPr>
                <w:bCs/>
              </w:rPr>
              <w:t xml:space="preserve">: 2 </w:t>
            </w:r>
            <w:proofErr w:type="spellStart"/>
            <w:proofErr w:type="gramStart"/>
            <w:r w:rsidRPr="00157063">
              <w:rPr>
                <w:bCs/>
              </w:rPr>
              <w:t>шт</w:t>
            </w:r>
            <w:proofErr w:type="spellEnd"/>
            <w:proofErr w:type="gramEnd"/>
          </w:p>
          <w:p w:rsidR="00886C05" w:rsidRPr="00157063" w:rsidRDefault="00886C05" w:rsidP="00886C05">
            <w:pPr>
              <w:rPr>
                <w:bCs/>
              </w:rPr>
            </w:pPr>
            <w:r w:rsidRPr="00157063">
              <w:rPr>
                <w:bCs/>
              </w:rPr>
              <w:t xml:space="preserve">Разъемы для </w:t>
            </w:r>
            <w:r w:rsidRPr="00157063">
              <w:rPr>
                <w:bCs/>
                <w:lang w:val="en-US"/>
              </w:rPr>
              <w:t>FDD</w:t>
            </w:r>
            <w:r w:rsidRPr="00157063">
              <w:rPr>
                <w:bCs/>
              </w:rPr>
              <w:t xml:space="preserve">: 1 </w:t>
            </w:r>
            <w:proofErr w:type="spellStart"/>
            <w:proofErr w:type="gramStart"/>
            <w:r w:rsidRPr="00157063">
              <w:rPr>
                <w:bCs/>
              </w:rPr>
              <w:t>шт</w:t>
            </w:r>
            <w:proofErr w:type="spellEnd"/>
            <w:proofErr w:type="gramEnd"/>
          </w:p>
          <w:p w:rsidR="00886C05" w:rsidRPr="00157063" w:rsidRDefault="00886C05" w:rsidP="00886C05">
            <w:pPr>
              <w:rPr>
                <w:bCs/>
              </w:rPr>
            </w:pPr>
            <w:r w:rsidRPr="00157063">
              <w:rPr>
                <w:bCs/>
              </w:rPr>
              <w:t>Размер вентилятора</w:t>
            </w:r>
            <w:r>
              <w:rPr>
                <w:bCs/>
              </w:rPr>
              <w:t xml:space="preserve"> </w:t>
            </w:r>
            <w:r w:rsidRPr="00157063">
              <w:rPr>
                <w:bCs/>
              </w:rPr>
              <w:t>(</w:t>
            </w:r>
            <w:proofErr w:type="spellStart"/>
            <w:r w:rsidRPr="00157063">
              <w:rPr>
                <w:bCs/>
              </w:rPr>
              <w:t>ов</w:t>
            </w:r>
            <w:proofErr w:type="spellEnd"/>
            <w:r w:rsidRPr="00157063">
              <w:rPr>
                <w:bCs/>
              </w:rPr>
              <w:t>): 120мм</w:t>
            </w:r>
          </w:p>
          <w:p w:rsidR="00886C05" w:rsidRPr="00157063" w:rsidRDefault="00886C05" w:rsidP="00886C05">
            <w:pPr>
              <w:rPr>
                <w:bCs/>
              </w:rPr>
            </w:pPr>
            <w:r w:rsidRPr="00157063">
              <w:rPr>
                <w:bCs/>
              </w:rPr>
              <w:t>Количество вентиляторов: один</w:t>
            </w:r>
          </w:p>
          <w:p w:rsidR="00886C05" w:rsidRPr="00157063" w:rsidRDefault="00886C05" w:rsidP="00886C05">
            <w:pPr>
              <w:rPr>
                <w:bCs/>
              </w:rPr>
            </w:pPr>
            <w:r w:rsidRPr="00157063">
              <w:rPr>
                <w:bCs/>
              </w:rPr>
              <w:t>Терморегулятор оборотов: есть</w:t>
            </w:r>
          </w:p>
          <w:p w:rsidR="00886C05" w:rsidRPr="00157063" w:rsidRDefault="00886C05" w:rsidP="00886C05">
            <w:pPr>
              <w:rPr>
                <w:bCs/>
              </w:rPr>
            </w:pPr>
            <w:r w:rsidRPr="00157063">
              <w:rPr>
                <w:bCs/>
              </w:rPr>
              <w:t>Размеры (</w:t>
            </w:r>
            <w:proofErr w:type="spellStart"/>
            <w:r w:rsidRPr="00157063">
              <w:rPr>
                <w:bCs/>
              </w:rPr>
              <w:t>ШхВхГ</w:t>
            </w:r>
            <w:proofErr w:type="spellEnd"/>
            <w:r w:rsidRPr="00157063">
              <w:rPr>
                <w:bCs/>
              </w:rPr>
              <w:t>): 149 х 85 х 140 мм</w:t>
            </w:r>
          </w:p>
        </w:tc>
        <w:tc>
          <w:tcPr>
            <w:tcW w:w="993" w:type="dxa"/>
            <w:tcBorders>
              <w:top w:val="single" w:sz="4" w:space="0" w:color="auto"/>
              <w:left w:val="nil"/>
              <w:bottom w:val="single" w:sz="4" w:space="0" w:color="auto"/>
              <w:right w:val="single" w:sz="4" w:space="0" w:color="auto"/>
            </w:tcBorders>
            <w:hideMark/>
          </w:tcPr>
          <w:p w:rsidR="00886C05" w:rsidRDefault="00886C05" w:rsidP="00886C05">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hideMark/>
          </w:tcPr>
          <w:p w:rsidR="00886C05" w:rsidRDefault="00886C05" w:rsidP="00886C05">
            <w:pPr>
              <w:jc w:val="center"/>
              <w:rPr>
                <w:b/>
                <w:bCs/>
              </w:rPr>
            </w:pPr>
            <w:r>
              <w:rPr>
                <w:b/>
                <w:bCs/>
              </w:rPr>
              <w:t>10</w:t>
            </w: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hideMark/>
          </w:tcPr>
          <w:p w:rsidR="00886C05" w:rsidRDefault="00886C05" w:rsidP="00886C05">
            <w:pPr>
              <w:jc w:val="center"/>
              <w:rPr>
                <w:b/>
                <w:bCs/>
              </w:rPr>
            </w:pPr>
            <w:r>
              <w:rPr>
                <w:b/>
                <w:bCs/>
              </w:rPr>
              <w:t>2.2</w:t>
            </w:r>
          </w:p>
        </w:tc>
        <w:tc>
          <w:tcPr>
            <w:tcW w:w="7311" w:type="dxa"/>
            <w:tcBorders>
              <w:top w:val="single" w:sz="4" w:space="0" w:color="auto"/>
              <w:left w:val="nil"/>
              <w:bottom w:val="single" w:sz="4" w:space="0" w:color="auto"/>
              <w:right w:val="single" w:sz="4" w:space="0" w:color="auto"/>
            </w:tcBorders>
            <w:noWrap/>
            <w:vAlign w:val="center"/>
            <w:hideMark/>
          </w:tcPr>
          <w:p w:rsidR="00886C05" w:rsidRPr="00886C05" w:rsidRDefault="00886C05" w:rsidP="00886C05">
            <w:pPr>
              <w:rPr>
                <w:b/>
                <w:bCs/>
              </w:rPr>
            </w:pPr>
            <w:r>
              <w:rPr>
                <w:b/>
                <w:bCs/>
              </w:rPr>
              <w:t>Память ОЗУ:</w:t>
            </w:r>
            <w:r w:rsidRPr="00E93975">
              <w:rPr>
                <w:b/>
                <w:bCs/>
              </w:rPr>
              <w:t xml:space="preserve"> </w:t>
            </w:r>
            <w:r>
              <w:rPr>
                <w:b/>
                <w:bCs/>
                <w:lang w:val="en-US"/>
              </w:rPr>
              <w:t>Hynix</w:t>
            </w:r>
            <w:r>
              <w:rPr>
                <w:b/>
                <w:bCs/>
              </w:rPr>
              <w:t xml:space="preserve"> или эквивалент</w:t>
            </w:r>
          </w:p>
          <w:p w:rsidR="00886C05" w:rsidRDefault="00886C05" w:rsidP="00886C05">
            <w:pPr>
              <w:rPr>
                <w:bCs/>
              </w:rPr>
            </w:pPr>
            <w:r>
              <w:rPr>
                <w:bCs/>
                <w:sz w:val="22"/>
                <w:szCs w:val="22"/>
              </w:rPr>
              <w:t xml:space="preserve">Форм-фактор: </w:t>
            </w:r>
            <w:r>
              <w:rPr>
                <w:sz w:val="22"/>
                <w:szCs w:val="22"/>
              </w:rPr>
              <w:t>DIMM 240 - контактный</w:t>
            </w:r>
          </w:p>
          <w:p w:rsidR="00886C05" w:rsidRDefault="00886C05" w:rsidP="00886C05">
            <w:r>
              <w:rPr>
                <w:sz w:val="22"/>
                <w:szCs w:val="22"/>
              </w:rPr>
              <w:t>Тип: DDR3</w:t>
            </w:r>
          </w:p>
          <w:p w:rsidR="00886C05" w:rsidRDefault="00886C05" w:rsidP="00886C05">
            <w:r>
              <w:rPr>
                <w:sz w:val="22"/>
                <w:szCs w:val="22"/>
              </w:rPr>
              <w:t>Тактовая частота: не менее 1</w:t>
            </w:r>
            <w:r w:rsidRPr="006065D0">
              <w:rPr>
                <w:sz w:val="22"/>
                <w:szCs w:val="22"/>
              </w:rPr>
              <w:t>600</w:t>
            </w:r>
            <w:r>
              <w:rPr>
                <w:sz w:val="22"/>
                <w:szCs w:val="22"/>
              </w:rPr>
              <w:t>Мгц</w:t>
            </w:r>
          </w:p>
          <w:p w:rsidR="00886C05" w:rsidRDefault="00886C05" w:rsidP="00886C05">
            <w:r>
              <w:rPr>
                <w:sz w:val="22"/>
                <w:szCs w:val="22"/>
              </w:rPr>
              <w:t>Пропускная способность: не менее 10600 Мб/</w:t>
            </w:r>
            <w:proofErr w:type="gramStart"/>
            <w:r>
              <w:rPr>
                <w:sz w:val="22"/>
                <w:szCs w:val="22"/>
              </w:rPr>
              <w:t>с</w:t>
            </w:r>
            <w:proofErr w:type="gramEnd"/>
          </w:p>
          <w:p w:rsidR="00886C05" w:rsidRDefault="00886C05" w:rsidP="00886C05">
            <w:r>
              <w:rPr>
                <w:sz w:val="22"/>
                <w:szCs w:val="22"/>
              </w:rPr>
              <w:t xml:space="preserve">Объём: не менее </w:t>
            </w:r>
            <w:r w:rsidRPr="003C52C7">
              <w:rPr>
                <w:sz w:val="22"/>
                <w:szCs w:val="22"/>
              </w:rPr>
              <w:t>2</w:t>
            </w:r>
            <w:r>
              <w:rPr>
                <w:sz w:val="22"/>
                <w:szCs w:val="22"/>
              </w:rPr>
              <w:t>024 Мб</w:t>
            </w:r>
          </w:p>
          <w:p w:rsidR="00886C05" w:rsidRDefault="00886C05" w:rsidP="00886C05">
            <w:r>
              <w:rPr>
                <w:sz w:val="22"/>
                <w:szCs w:val="22"/>
              </w:rPr>
              <w:t>Напряжение: не более 1.5</w:t>
            </w:r>
            <w:proofErr w:type="gramStart"/>
            <w:r>
              <w:rPr>
                <w:sz w:val="22"/>
                <w:szCs w:val="22"/>
              </w:rPr>
              <w:t xml:space="preserve"> В</w:t>
            </w:r>
            <w:proofErr w:type="gramEnd"/>
          </w:p>
          <w:p w:rsidR="00886C05" w:rsidRDefault="00886C05" w:rsidP="00886C05">
            <w:pPr>
              <w:rPr>
                <w:bCs/>
              </w:rPr>
            </w:pPr>
            <w:proofErr w:type="spellStart"/>
            <w:r>
              <w:rPr>
                <w:bCs/>
                <w:sz w:val="22"/>
                <w:szCs w:val="22"/>
              </w:rPr>
              <w:t>Тайминги</w:t>
            </w:r>
            <w:proofErr w:type="spellEnd"/>
            <w:r>
              <w:rPr>
                <w:bCs/>
                <w:sz w:val="22"/>
                <w:szCs w:val="22"/>
              </w:rPr>
              <w:t xml:space="preserve"> (</w:t>
            </w:r>
            <w:r>
              <w:rPr>
                <w:rStyle w:val="apple-style-span"/>
                <w:sz w:val="22"/>
                <w:szCs w:val="22"/>
              </w:rPr>
              <w:t>CAS-TRCD-TRP-TRAS</w:t>
            </w:r>
            <w:r>
              <w:rPr>
                <w:bCs/>
                <w:sz w:val="22"/>
                <w:szCs w:val="22"/>
              </w:rPr>
              <w:t xml:space="preserve">): не хуже чем </w:t>
            </w:r>
            <w:r>
              <w:rPr>
                <w:rStyle w:val="apple-style-span"/>
                <w:sz w:val="22"/>
                <w:szCs w:val="22"/>
              </w:rPr>
              <w:t>5-6-6-15</w:t>
            </w:r>
          </w:p>
        </w:tc>
        <w:tc>
          <w:tcPr>
            <w:tcW w:w="993" w:type="dxa"/>
            <w:tcBorders>
              <w:top w:val="single" w:sz="4" w:space="0" w:color="auto"/>
              <w:left w:val="nil"/>
              <w:bottom w:val="single" w:sz="4" w:space="0" w:color="auto"/>
              <w:right w:val="single" w:sz="4" w:space="0" w:color="auto"/>
            </w:tcBorders>
            <w:hideMark/>
          </w:tcPr>
          <w:p w:rsidR="00886C05" w:rsidRDefault="00886C05" w:rsidP="00886C05">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hideMark/>
          </w:tcPr>
          <w:p w:rsidR="00886C05" w:rsidRDefault="00886C05" w:rsidP="00886C05">
            <w:pPr>
              <w:jc w:val="center"/>
              <w:rPr>
                <w:b/>
                <w:bCs/>
              </w:rPr>
            </w:pPr>
            <w:r>
              <w:rPr>
                <w:b/>
                <w:bCs/>
              </w:rPr>
              <w:t>10</w:t>
            </w: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hideMark/>
          </w:tcPr>
          <w:p w:rsidR="00886C05" w:rsidRDefault="00886C05" w:rsidP="00886C05">
            <w:pPr>
              <w:jc w:val="center"/>
              <w:rPr>
                <w:b/>
                <w:bCs/>
              </w:rPr>
            </w:pPr>
            <w:r>
              <w:rPr>
                <w:b/>
                <w:bCs/>
              </w:rPr>
              <w:t>2.3</w:t>
            </w:r>
          </w:p>
        </w:tc>
        <w:tc>
          <w:tcPr>
            <w:tcW w:w="7311" w:type="dxa"/>
            <w:tcBorders>
              <w:top w:val="single" w:sz="4" w:space="0" w:color="auto"/>
              <w:left w:val="nil"/>
              <w:bottom w:val="single" w:sz="4" w:space="0" w:color="auto"/>
              <w:right w:val="single" w:sz="4" w:space="0" w:color="auto"/>
            </w:tcBorders>
            <w:noWrap/>
            <w:vAlign w:val="bottom"/>
            <w:hideMark/>
          </w:tcPr>
          <w:p w:rsidR="00886C05" w:rsidRDefault="00886C05" w:rsidP="00886C05">
            <w:pPr>
              <w:rPr>
                <w:b/>
                <w:bCs/>
              </w:rPr>
            </w:pPr>
            <w:r>
              <w:rPr>
                <w:b/>
                <w:bCs/>
              </w:rPr>
              <w:t>Накопитель на жёстких магнитных дисках:</w:t>
            </w:r>
          </w:p>
          <w:p w:rsidR="00886C05" w:rsidRPr="00A96738" w:rsidRDefault="00886C05" w:rsidP="00886C05">
            <w:r w:rsidRPr="00A96738">
              <w:rPr>
                <w:sz w:val="22"/>
                <w:szCs w:val="22"/>
              </w:rPr>
              <w:t>Тип носителя</w:t>
            </w:r>
            <w:r>
              <w:rPr>
                <w:sz w:val="22"/>
                <w:szCs w:val="22"/>
              </w:rPr>
              <w:t>:</w:t>
            </w:r>
            <w:r w:rsidRPr="00A96738">
              <w:rPr>
                <w:sz w:val="22"/>
                <w:szCs w:val="22"/>
              </w:rPr>
              <w:tab/>
              <w:t xml:space="preserve">HDD </w:t>
            </w:r>
          </w:p>
          <w:p w:rsidR="00886C05" w:rsidRPr="00A96738" w:rsidRDefault="00886C05" w:rsidP="00886C05">
            <w:r w:rsidRPr="00A96738">
              <w:rPr>
                <w:sz w:val="22"/>
                <w:szCs w:val="22"/>
              </w:rPr>
              <w:t>Форм-фактор</w:t>
            </w:r>
            <w:r>
              <w:rPr>
                <w:sz w:val="22"/>
                <w:szCs w:val="22"/>
              </w:rPr>
              <w:t>:</w:t>
            </w:r>
            <w:r w:rsidRPr="00A96738">
              <w:rPr>
                <w:sz w:val="22"/>
                <w:szCs w:val="22"/>
              </w:rPr>
              <w:t xml:space="preserve"> 3.5" </w:t>
            </w:r>
          </w:p>
          <w:p w:rsidR="00886C05" w:rsidRPr="00A96738" w:rsidRDefault="00886C05" w:rsidP="00886C05">
            <w:r w:rsidRPr="00A96738">
              <w:rPr>
                <w:sz w:val="22"/>
                <w:szCs w:val="22"/>
              </w:rPr>
              <w:t>Интерфейс</w:t>
            </w:r>
            <w:r>
              <w:rPr>
                <w:sz w:val="22"/>
                <w:szCs w:val="22"/>
              </w:rPr>
              <w:t xml:space="preserve">: </w:t>
            </w:r>
            <w:r w:rsidRPr="00A96738">
              <w:rPr>
                <w:sz w:val="22"/>
                <w:szCs w:val="22"/>
              </w:rPr>
              <w:t xml:space="preserve">SATA 3.0 (6Gbps) </w:t>
            </w:r>
          </w:p>
          <w:p w:rsidR="00886C05" w:rsidRPr="00A96738" w:rsidRDefault="00886C05" w:rsidP="00886C05">
            <w:r w:rsidRPr="00A96738">
              <w:rPr>
                <w:sz w:val="22"/>
                <w:szCs w:val="22"/>
              </w:rPr>
              <w:t>Объём</w:t>
            </w:r>
            <w:r>
              <w:rPr>
                <w:sz w:val="22"/>
                <w:szCs w:val="22"/>
              </w:rPr>
              <w:t xml:space="preserve">: </w:t>
            </w:r>
            <w:r w:rsidRPr="00A96738">
              <w:rPr>
                <w:sz w:val="22"/>
                <w:szCs w:val="22"/>
              </w:rPr>
              <w:t xml:space="preserve">320 Гб </w:t>
            </w:r>
          </w:p>
          <w:p w:rsidR="00886C05" w:rsidRPr="00A96738" w:rsidRDefault="00886C05" w:rsidP="00886C05">
            <w:r w:rsidRPr="00A96738">
              <w:rPr>
                <w:sz w:val="22"/>
                <w:szCs w:val="22"/>
              </w:rPr>
              <w:t>Буфер</w:t>
            </w:r>
            <w:r>
              <w:rPr>
                <w:sz w:val="22"/>
                <w:szCs w:val="22"/>
              </w:rPr>
              <w:t>:</w:t>
            </w:r>
            <w:r w:rsidRPr="00A96738">
              <w:rPr>
                <w:sz w:val="22"/>
                <w:szCs w:val="22"/>
              </w:rPr>
              <w:t xml:space="preserve"> 16 МБ </w:t>
            </w:r>
          </w:p>
          <w:p w:rsidR="00886C05" w:rsidRPr="00A96738" w:rsidRDefault="00886C05" w:rsidP="00886C05">
            <w:r w:rsidRPr="00A96738">
              <w:rPr>
                <w:sz w:val="22"/>
                <w:szCs w:val="22"/>
              </w:rPr>
              <w:t>Устоявшаяся скорость последовательного чтения</w:t>
            </w:r>
            <w:r>
              <w:rPr>
                <w:sz w:val="22"/>
                <w:szCs w:val="22"/>
              </w:rPr>
              <w:t xml:space="preserve">: </w:t>
            </w:r>
            <w:r w:rsidRPr="00A96738">
              <w:rPr>
                <w:sz w:val="22"/>
                <w:szCs w:val="22"/>
              </w:rPr>
              <w:t>144 Мб/</w:t>
            </w:r>
            <w:proofErr w:type="gramStart"/>
            <w:r w:rsidRPr="00A96738">
              <w:rPr>
                <w:sz w:val="22"/>
                <w:szCs w:val="22"/>
              </w:rPr>
              <w:t>с</w:t>
            </w:r>
            <w:proofErr w:type="gramEnd"/>
          </w:p>
          <w:p w:rsidR="00886C05" w:rsidRPr="00A96738" w:rsidRDefault="00886C05" w:rsidP="00886C05">
            <w:r w:rsidRPr="00A96738">
              <w:rPr>
                <w:sz w:val="22"/>
                <w:szCs w:val="22"/>
              </w:rPr>
              <w:lastRenderedPageBreak/>
              <w:t>Скорость вращения шпинделя</w:t>
            </w:r>
            <w:r>
              <w:rPr>
                <w:sz w:val="22"/>
                <w:szCs w:val="22"/>
              </w:rPr>
              <w:t xml:space="preserve">: </w:t>
            </w:r>
            <w:r w:rsidRPr="00A96738">
              <w:rPr>
                <w:sz w:val="22"/>
                <w:szCs w:val="22"/>
              </w:rPr>
              <w:t xml:space="preserve">7 200 </w:t>
            </w:r>
            <w:proofErr w:type="gramStart"/>
            <w:r w:rsidRPr="00A96738">
              <w:rPr>
                <w:sz w:val="22"/>
                <w:szCs w:val="22"/>
              </w:rPr>
              <w:t>об</w:t>
            </w:r>
            <w:proofErr w:type="gramEnd"/>
            <w:r w:rsidRPr="00A96738">
              <w:rPr>
                <w:sz w:val="22"/>
                <w:szCs w:val="22"/>
              </w:rPr>
              <w:t xml:space="preserve">/мин </w:t>
            </w:r>
          </w:p>
          <w:p w:rsidR="00886C05" w:rsidRPr="00A96738" w:rsidRDefault="00886C05" w:rsidP="00886C05">
            <w:r w:rsidRPr="00A96738">
              <w:rPr>
                <w:sz w:val="22"/>
                <w:szCs w:val="22"/>
              </w:rPr>
              <w:t>Среднее время доступа</w:t>
            </w:r>
            <w:r>
              <w:rPr>
                <w:sz w:val="22"/>
                <w:szCs w:val="22"/>
              </w:rPr>
              <w:t xml:space="preserve">: </w:t>
            </w:r>
            <w:r w:rsidRPr="00A96738">
              <w:rPr>
                <w:sz w:val="22"/>
                <w:szCs w:val="22"/>
              </w:rPr>
              <w:t>10 мс (11 мс при записи)</w:t>
            </w:r>
          </w:p>
          <w:p w:rsidR="00886C05" w:rsidRPr="00A96738" w:rsidRDefault="00886C05" w:rsidP="00886C05">
            <w:r w:rsidRPr="00A96738">
              <w:rPr>
                <w:sz w:val="22"/>
                <w:szCs w:val="22"/>
              </w:rPr>
              <w:t>Уровень шума при чтении/записи</w:t>
            </w:r>
            <w:r>
              <w:rPr>
                <w:sz w:val="22"/>
                <w:szCs w:val="22"/>
              </w:rPr>
              <w:t xml:space="preserve">: </w:t>
            </w:r>
            <w:r w:rsidRPr="00A96738">
              <w:rPr>
                <w:sz w:val="22"/>
                <w:szCs w:val="22"/>
              </w:rPr>
              <w:t xml:space="preserve">23 дБ </w:t>
            </w:r>
          </w:p>
          <w:p w:rsidR="00886C05" w:rsidRPr="00A96738" w:rsidRDefault="00886C05" w:rsidP="00886C05">
            <w:r w:rsidRPr="00A96738">
              <w:rPr>
                <w:sz w:val="22"/>
                <w:szCs w:val="22"/>
              </w:rPr>
              <w:t>Уровень шума в режиме ожидания</w:t>
            </w:r>
            <w:r>
              <w:rPr>
                <w:sz w:val="22"/>
                <w:szCs w:val="22"/>
              </w:rPr>
              <w:t xml:space="preserve">: </w:t>
            </w:r>
            <w:r w:rsidRPr="00A96738">
              <w:rPr>
                <w:sz w:val="22"/>
                <w:szCs w:val="22"/>
              </w:rPr>
              <w:t xml:space="preserve"> 22 дБ </w:t>
            </w:r>
          </w:p>
          <w:p w:rsidR="00886C05" w:rsidRPr="00A96738" w:rsidRDefault="00886C05" w:rsidP="00886C05">
            <w:r w:rsidRPr="00A96738">
              <w:rPr>
                <w:sz w:val="22"/>
                <w:szCs w:val="22"/>
              </w:rPr>
              <w:t>Ударная нагрузка при работе</w:t>
            </w:r>
            <w:r>
              <w:rPr>
                <w:sz w:val="22"/>
                <w:szCs w:val="22"/>
              </w:rPr>
              <w:t xml:space="preserve">: </w:t>
            </w:r>
            <w:r w:rsidRPr="00A96738">
              <w:rPr>
                <w:sz w:val="22"/>
                <w:szCs w:val="22"/>
              </w:rPr>
              <w:t xml:space="preserve">70 G </w:t>
            </w:r>
          </w:p>
          <w:p w:rsidR="00886C05" w:rsidRPr="00A96738" w:rsidRDefault="00886C05" w:rsidP="00886C05">
            <w:r w:rsidRPr="00A96738">
              <w:rPr>
                <w:sz w:val="22"/>
                <w:szCs w:val="22"/>
              </w:rPr>
              <w:t>Ударная нагрузка в нерабочем состоянии</w:t>
            </w:r>
            <w:r>
              <w:rPr>
                <w:sz w:val="22"/>
                <w:szCs w:val="22"/>
              </w:rPr>
              <w:t xml:space="preserve">: </w:t>
            </w:r>
            <w:r w:rsidRPr="00A96738">
              <w:rPr>
                <w:sz w:val="22"/>
                <w:szCs w:val="22"/>
              </w:rPr>
              <w:t xml:space="preserve">350 G </w:t>
            </w:r>
          </w:p>
          <w:p w:rsidR="00886C05" w:rsidRPr="00A96738" w:rsidRDefault="00886C05" w:rsidP="00886C05">
            <w:r w:rsidRPr="00A96738">
              <w:rPr>
                <w:sz w:val="22"/>
                <w:szCs w:val="22"/>
              </w:rPr>
              <w:t>Энергопотребление (чтение/запись)</w:t>
            </w:r>
            <w:r>
              <w:rPr>
                <w:sz w:val="22"/>
                <w:szCs w:val="22"/>
              </w:rPr>
              <w:t xml:space="preserve">: </w:t>
            </w:r>
            <w:r w:rsidRPr="00A96738">
              <w:rPr>
                <w:sz w:val="22"/>
                <w:szCs w:val="22"/>
              </w:rPr>
              <w:t xml:space="preserve">6.19 Вт </w:t>
            </w:r>
          </w:p>
          <w:p w:rsidR="00886C05" w:rsidRPr="00A96738" w:rsidRDefault="00886C05" w:rsidP="00886C05">
            <w:r w:rsidRPr="00A96738">
              <w:rPr>
                <w:sz w:val="22"/>
                <w:szCs w:val="22"/>
              </w:rPr>
              <w:t>Энергопотребление (ожидание)</w:t>
            </w:r>
            <w:r>
              <w:rPr>
                <w:sz w:val="22"/>
                <w:szCs w:val="22"/>
              </w:rPr>
              <w:t xml:space="preserve">: </w:t>
            </w:r>
            <w:r w:rsidRPr="00A96738">
              <w:rPr>
                <w:sz w:val="22"/>
                <w:szCs w:val="22"/>
              </w:rPr>
              <w:t xml:space="preserve">4.6 Вт </w:t>
            </w:r>
          </w:p>
          <w:p w:rsidR="00886C05" w:rsidRDefault="00886C05" w:rsidP="00886C05">
            <w:pPr>
              <w:rPr>
                <w:color w:val="000000"/>
                <w:shd w:val="clear" w:color="auto" w:fill="FFFFFF"/>
              </w:rPr>
            </w:pPr>
            <w:r w:rsidRPr="00A96738">
              <w:rPr>
                <w:sz w:val="22"/>
                <w:szCs w:val="22"/>
              </w:rPr>
              <w:t>Толщина</w:t>
            </w:r>
            <w:r>
              <w:rPr>
                <w:sz w:val="22"/>
                <w:szCs w:val="22"/>
              </w:rPr>
              <w:t xml:space="preserve">: </w:t>
            </w:r>
            <w:r w:rsidRPr="00A96738">
              <w:rPr>
                <w:sz w:val="22"/>
                <w:szCs w:val="22"/>
              </w:rPr>
              <w:t>19.98 мм</w:t>
            </w:r>
          </w:p>
        </w:tc>
        <w:tc>
          <w:tcPr>
            <w:tcW w:w="993" w:type="dxa"/>
            <w:tcBorders>
              <w:top w:val="single" w:sz="4" w:space="0" w:color="auto"/>
              <w:left w:val="nil"/>
              <w:bottom w:val="single" w:sz="4" w:space="0" w:color="auto"/>
              <w:right w:val="single" w:sz="4" w:space="0" w:color="auto"/>
            </w:tcBorders>
            <w:hideMark/>
          </w:tcPr>
          <w:p w:rsidR="00886C05" w:rsidRDefault="00886C05" w:rsidP="00886C05">
            <w:pPr>
              <w:jc w:val="center"/>
              <w:rPr>
                <w:b/>
                <w:bCs/>
              </w:rPr>
            </w:pPr>
            <w:r>
              <w:rPr>
                <w:b/>
                <w:bCs/>
              </w:rPr>
              <w:lastRenderedPageBreak/>
              <w:t>шт.</w:t>
            </w:r>
          </w:p>
        </w:tc>
        <w:tc>
          <w:tcPr>
            <w:tcW w:w="1275" w:type="dxa"/>
            <w:tcBorders>
              <w:top w:val="single" w:sz="4" w:space="0" w:color="auto"/>
              <w:left w:val="nil"/>
              <w:bottom w:val="single" w:sz="4" w:space="0" w:color="auto"/>
              <w:right w:val="single" w:sz="4" w:space="0" w:color="auto"/>
            </w:tcBorders>
            <w:noWrap/>
            <w:hideMark/>
          </w:tcPr>
          <w:p w:rsidR="00886C05" w:rsidRDefault="00886C05" w:rsidP="00886C05">
            <w:pPr>
              <w:jc w:val="center"/>
              <w:rPr>
                <w:b/>
                <w:bCs/>
              </w:rPr>
            </w:pPr>
            <w:r>
              <w:rPr>
                <w:b/>
                <w:bCs/>
              </w:rPr>
              <w:t>10</w:t>
            </w: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hideMark/>
          </w:tcPr>
          <w:p w:rsidR="00886C05" w:rsidRDefault="00886C05" w:rsidP="00886C05">
            <w:pPr>
              <w:jc w:val="center"/>
              <w:rPr>
                <w:b/>
                <w:bCs/>
              </w:rPr>
            </w:pPr>
            <w:r>
              <w:rPr>
                <w:b/>
                <w:bCs/>
              </w:rPr>
              <w:lastRenderedPageBreak/>
              <w:t>2.4.</w:t>
            </w:r>
          </w:p>
        </w:tc>
        <w:tc>
          <w:tcPr>
            <w:tcW w:w="7311" w:type="dxa"/>
            <w:tcBorders>
              <w:top w:val="single" w:sz="4" w:space="0" w:color="auto"/>
              <w:left w:val="nil"/>
              <w:bottom w:val="single" w:sz="4" w:space="0" w:color="auto"/>
              <w:right w:val="single" w:sz="4" w:space="0" w:color="auto"/>
            </w:tcBorders>
            <w:noWrap/>
            <w:vAlign w:val="bottom"/>
            <w:hideMark/>
          </w:tcPr>
          <w:p w:rsidR="00886C05" w:rsidRDefault="00886C05" w:rsidP="00886C05">
            <w:r>
              <w:rPr>
                <w:b/>
              </w:rPr>
              <w:t>Системная плата:</w:t>
            </w:r>
          </w:p>
          <w:p w:rsidR="00886C05" w:rsidRDefault="00886C05" w:rsidP="00886C05">
            <w:r>
              <w:t>Гнездо процессора:</w:t>
            </w:r>
            <w:r>
              <w:tab/>
            </w:r>
            <w:proofErr w:type="spellStart"/>
            <w:r>
              <w:t>Socket</w:t>
            </w:r>
            <w:proofErr w:type="spellEnd"/>
            <w:r>
              <w:t xml:space="preserve"> LGA1155</w:t>
            </w:r>
          </w:p>
          <w:p w:rsidR="00886C05" w:rsidRPr="006065D0" w:rsidRDefault="00886C05" w:rsidP="00886C05">
            <w:pPr>
              <w:rPr>
                <w:lang w:val="en-US"/>
              </w:rPr>
            </w:pPr>
            <w:r>
              <w:t>Поддержка</w:t>
            </w:r>
            <w:r w:rsidRPr="00886C05">
              <w:rPr>
                <w:lang w:val="en-US"/>
              </w:rPr>
              <w:t xml:space="preserve"> </w:t>
            </w:r>
            <w:r>
              <w:t>типов</w:t>
            </w:r>
            <w:r w:rsidRPr="00886C05">
              <w:rPr>
                <w:lang w:val="en-US"/>
              </w:rPr>
              <w:t xml:space="preserve"> </w:t>
            </w:r>
            <w:r>
              <w:t>процессоров</w:t>
            </w:r>
            <w:r w:rsidRPr="006065D0">
              <w:rPr>
                <w:lang w:val="en-US"/>
              </w:rPr>
              <w:t>: Intel Core i7 2</w:t>
            </w:r>
            <w:r>
              <w:t>х</w:t>
            </w:r>
            <w:r w:rsidRPr="006065D0">
              <w:rPr>
                <w:lang w:val="en-US"/>
              </w:rPr>
              <w:t>xx, Core i5 2</w:t>
            </w:r>
            <w:r>
              <w:t>х</w:t>
            </w:r>
            <w:r w:rsidRPr="006065D0">
              <w:rPr>
                <w:lang w:val="en-US"/>
              </w:rPr>
              <w:t>xx, Core i3-2</w:t>
            </w:r>
            <w:r>
              <w:t>х</w:t>
            </w:r>
            <w:r w:rsidRPr="006065D0">
              <w:rPr>
                <w:lang w:val="en-US"/>
              </w:rPr>
              <w:t>xx, Pentium 6xx/8xx (Sandy Bridge)</w:t>
            </w:r>
          </w:p>
          <w:p w:rsidR="00886C05" w:rsidRDefault="00886C05" w:rsidP="00886C05">
            <w:r>
              <w:t>Частота шины: 5000 МГц</w:t>
            </w:r>
          </w:p>
          <w:p w:rsidR="00886C05" w:rsidRDefault="00886C05" w:rsidP="00886C05">
            <w:r>
              <w:t xml:space="preserve">Поддержка </w:t>
            </w:r>
            <w:proofErr w:type="spellStart"/>
            <w:r>
              <w:t>HyperThreading</w:t>
            </w:r>
            <w:proofErr w:type="spellEnd"/>
            <w:r>
              <w:t>: Да</w:t>
            </w:r>
          </w:p>
          <w:p w:rsidR="00886C05" w:rsidRDefault="00886C05" w:rsidP="00886C05">
            <w:r>
              <w:t xml:space="preserve">Видео M/B: Используется </w:t>
            </w:r>
            <w:proofErr w:type="gramStart"/>
            <w:r>
              <w:t>встроенное</w:t>
            </w:r>
            <w:proofErr w:type="gramEnd"/>
            <w:r>
              <w:t xml:space="preserve"> в процессор </w:t>
            </w:r>
            <w:proofErr w:type="spellStart"/>
            <w:r>
              <w:t>видеоядро</w:t>
            </w:r>
            <w:proofErr w:type="spellEnd"/>
            <w:r>
              <w:t>.</w:t>
            </w:r>
          </w:p>
          <w:p w:rsidR="00886C05" w:rsidRDefault="00886C05" w:rsidP="00886C05">
            <w:r>
              <w:t>Количество разъемов DDR3:</w:t>
            </w:r>
            <w:r>
              <w:tab/>
              <w:t>2 (2х канальный контроллер памяти).</w:t>
            </w:r>
          </w:p>
          <w:p w:rsidR="00886C05" w:rsidRDefault="00886C05" w:rsidP="00886C05">
            <w:r>
              <w:t xml:space="preserve">Тип поддерживаемой памяти: LV DDR3, DDR3. </w:t>
            </w:r>
          </w:p>
          <w:p w:rsidR="00886C05" w:rsidRDefault="00886C05" w:rsidP="00886C05">
            <w:r>
              <w:t>Звук:</w:t>
            </w:r>
            <w:r>
              <w:tab/>
              <w:t xml:space="preserve">6-канальный HDA кодек </w:t>
            </w:r>
            <w:proofErr w:type="spellStart"/>
            <w:r>
              <w:t>Realtek</w:t>
            </w:r>
            <w:proofErr w:type="spellEnd"/>
            <w:r>
              <w:t xml:space="preserve"> ALC662</w:t>
            </w:r>
          </w:p>
          <w:p w:rsidR="00886C05" w:rsidRDefault="00886C05" w:rsidP="00886C05">
            <w:r>
              <w:t>Разъем для подключения FDD: Нет</w:t>
            </w:r>
          </w:p>
          <w:p w:rsidR="00886C05" w:rsidRDefault="00886C05" w:rsidP="00886C05">
            <w:r>
              <w:t xml:space="preserve">Контроллер USB: </w:t>
            </w:r>
            <w:proofErr w:type="spellStart"/>
            <w:r>
              <w:t>ASMedia</w:t>
            </w:r>
            <w:proofErr w:type="spellEnd"/>
            <w:r>
              <w:t xml:space="preserve"> ASM1042 с поддержкой 2х портов USB 3.0 на панели разъемов</w:t>
            </w:r>
          </w:p>
          <w:p w:rsidR="00886C05" w:rsidRDefault="00886C05" w:rsidP="00886C05">
            <w:r>
              <w:t>BIOS:</w:t>
            </w:r>
            <w:r>
              <w:tab/>
              <w:t>EFI AMI BIOS, 32 Мбит</w:t>
            </w:r>
          </w:p>
          <w:p w:rsidR="00886C05" w:rsidRDefault="00886C05" w:rsidP="00886C05">
            <w:r>
              <w:t xml:space="preserve">Сеть: 10/100/1000 Мбит/сек. Сетевой контроллер </w:t>
            </w:r>
            <w:proofErr w:type="spellStart"/>
            <w:r>
              <w:t>Atheros</w:t>
            </w:r>
            <w:proofErr w:type="spellEnd"/>
            <w:r>
              <w:t xml:space="preserve"> AR8151 10/100/1000 Мбит/сек</w:t>
            </w:r>
          </w:p>
          <w:p w:rsidR="00886C05" w:rsidRDefault="00886C05" w:rsidP="00886C05">
            <w:r>
              <w:t xml:space="preserve">Количество разъемов PCI: 2 (контроллер </w:t>
            </w:r>
            <w:proofErr w:type="spellStart"/>
            <w:r>
              <w:t>Asmedia</w:t>
            </w:r>
            <w:proofErr w:type="spellEnd"/>
            <w:r>
              <w:t xml:space="preserve"> ASM1085)</w:t>
            </w:r>
          </w:p>
          <w:p w:rsidR="00886C05" w:rsidRDefault="00886C05" w:rsidP="00886C05">
            <w:r>
              <w:t xml:space="preserve">Количество разъемов PCI </w:t>
            </w:r>
            <w:proofErr w:type="spellStart"/>
            <w:r>
              <w:t>Express</w:t>
            </w:r>
            <w:proofErr w:type="spellEnd"/>
            <w:r>
              <w:t>:</w:t>
            </w:r>
            <w:r>
              <w:tab/>
              <w:t>1 слот 1x, 1 слот 16x. Все слоты работают со скоростью до 5 GT/s</w:t>
            </w:r>
          </w:p>
          <w:p w:rsidR="00886C05" w:rsidRDefault="00886C05" w:rsidP="00886C05">
            <w:r>
              <w:t xml:space="preserve">Количество разъемов PCI </w:t>
            </w:r>
            <w:proofErr w:type="spellStart"/>
            <w:r>
              <w:t>Express</w:t>
            </w:r>
            <w:proofErr w:type="spellEnd"/>
            <w:r>
              <w:t xml:space="preserve"> 2.0: 1 слот 1x, 1 слот 16x</w:t>
            </w:r>
          </w:p>
          <w:p w:rsidR="00886C05" w:rsidRDefault="00886C05" w:rsidP="00886C05">
            <w:proofErr w:type="spellStart"/>
            <w:r>
              <w:t>Serial</w:t>
            </w:r>
            <w:proofErr w:type="spellEnd"/>
            <w:r>
              <w:t xml:space="preserve"> ATA-II:</w:t>
            </w:r>
            <w:r>
              <w:tab/>
              <w:t>4 канала с возможностью подключения 4х внутренних устройств</w:t>
            </w:r>
          </w:p>
          <w:p w:rsidR="00886C05" w:rsidRDefault="00886C05" w:rsidP="00886C05">
            <w:proofErr w:type="spellStart"/>
            <w:r>
              <w:t>Serial</w:t>
            </w:r>
            <w:proofErr w:type="spellEnd"/>
            <w:r>
              <w:t xml:space="preserve"> ATA 6Gb/s: 2 канала с возможностью подключения 2х внутренних устройств (контроллер </w:t>
            </w:r>
            <w:proofErr w:type="spellStart"/>
            <w:r>
              <w:t>ASMedia</w:t>
            </w:r>
            <w:proofErr w:type="spellEnd"/>
            <w:r>
              <w:t xml:space="preserve"> ASM1061)</w:t>
            </w:r>
          </w:p>
          <w:p w:rsidR="00886C05" w:rsidRDefault="00886C05" w:rsidP="00886C05">
            <w:r>
              <w:t>Клавиатура/мышь: PS/2</w:t>
            </w:r>
          </w:p>
          <w:p w:rsidR="00886C05" w:rsidRDefault="00886C05" w:rsidP="00886C05">
            <w:r>
              <w:t>Порты</w:t>
            </w:r>
            <w:r>
              <w:tab/>
              <w:t xml:space="preserve">1x PS/2 клавиатура, 1x PS/2 мышь, 2x USB 3.0, 4x USB 2.0, 1x RJ-45 LAN, 1x VGA монитор, 1x DVI-D, 1x HDMI, </w:t>
            </w:r>
            <w:proofErr w:type="spellStart"/>
            <w:r>
              <w:t>Line-out</w:t>
            </w:r>
            <w:proofErr w:type="spellEnd"/>
            <w:r>
              <w:t xml:space="preserve">, </w:t>
            </w:r>
            <w:proofErr w:type="spellStart"/>
            <w:r>
              <w:t>Line-in</w:t>
            </w:r>
            <w:proofErr w:type="spellEnd"/>
            <w:r>
              <w:t xml:space="preserve">, </w:t>
            </w:r>
            <w:proofErr w:type="spellStart"/>
            <w:r>
              <w:t>Mic-in</w:t>
            </w:r>
            <w:proofErr w:type="spellEnd"/>
            <w:r>
              <w:t xml:space="preserve"> |порты</w:t>
            </w:r>
          </w:p>
          <w:p w:rsidR="00886C05" w:rsidRPr="00BD1AF3" w:rsidRDefault="00886C05" w:rsidP="00886C05">
            <w:r>
              <w:t xml:space="preserve">Формат платы: </w:t>
            </w:r>
            <w:proofErr w:type="spellStart"/>
            <w:r>
              <w:t>microATX</w:t>
            </w:r>
            <w:proofErr w:type="spellEnd"/>
            <w:r>
              <w:t xml:space="preserve"> (244 x 218 мм)</w:t>
            </w:r>
          </w:p>
        </w:tc>
        <w:tc>
          <w:tcPr>
            <w:tcW w:w="993" w:type="dxa"/>
            <w:tcBorders>
              <w:top w:val="single" w:sz="4" w:space="0" w:color="auto"/>
              <w:left w:val="nil"/>
              <w:bottom w:val="single" w:sz="4" w:space="0" w:color="auto"/>
              <w:right w:val="single" w:sz="4" w:space="0" w:color="auto"/>
            </w:tcBorders>
            <w:hideMark/>
          </w:tcPr>
          <w:p w:rsidR="00886C05" w:rsidRDefault="00886C05" w:rsidP="00886C05">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hideMark/>
          </w:tcPr>
          <w:p w:rsidR="00886C05" w:rsidRDefault="00886C05" w:rsidP="00886C05">
            <w:pPr>
              <w:jc w:val="center"/>
              <w:rPr>
                <w:b/>
                <w:bCs/>
              </w:rPr>
            </w:pPr>
            <w:r>
              <w:rPr>
                <w:b/>
                <w:bCs/>
              </w:rPr>
              <w:t>10</w:t>
            </w:r>
          </w:p>
        </w:tc>
      </w:tr>
      <w:tr w:rsidR="00886C05" w:rsidTr="00886C05">
        <w:trPr>
          <w:trHeight w:val="280"/>
        </w:trPr>
        <w:tc>
          <w:tcPr>
            <w:tcW w:w="735" w:type="dxa"/>
            <w:tcBorders>
              <w:top w:val="single" w:sz="4" w:space="0" w:color="auto"/>
              <w:left w:val="single" w:sz="4" w:space="0" w:color="auto"/>
              <w:bottom w:val="single" w:sz="4" w:space="0" w:color="auto"/>
              <w:right w:val="single" w:sz="4" w:space="0" w:color="auto"/>
            </w:tcBorders>
            <w:noWrap/>
          </w:tcPr>
          <w:p w:rsidR="00886C05" w:rsidRPr="00317254" w:rsidRDefault="00886C05" w:rsidP="00886C05">
            <w:pPr>
              <w:jc w:val="center"/>
              <w:rPr>
                <w:b/>
                <w:bCs/>
              </w:rPr>
            </w:pPr>
            <w:r>
              <w:rPr>
                <w:b/>
                <w:bCs/>
              </w:rPr>
              <w:t>2.5</w:t>
            </w:r>
          </w:p>
        </w:tc>
        <w:tc>
          <w:tcPr>
            <w:tcW w:w="7311" w:type="dxa"/>
            <w:tcBorders>
              <w:top w:val="single" w:sz="4" w:space="0" w:color="auto"/>
              <w:left w:val="nil"/>
              <w:bottom w:val="single" w:sz="4" w:space="0" w:color="auto"/>
              <w:right w:val="single" w:sz="4" w:space="0" w:color="auto"/>
            </w:tcBorders>
            <w:noWrap/>
            <w:vAlign w:val="bottom"/>
          </w:tcPr>
          <w:p w:rsidR="00886C05" w:rsidRPr="00317254" w:rsidRDefault="00886C05" w:rsidP="00886C05">
            <w:pPr>
              <w:rPr>
                <w:b/>
                <w:lang w:val="en-US"/>
              </w:rPr>
            </w:pPr>
            <w:r w:rsidRPr="00317254">
              <w:rPr>
                <w:b/>
              </w:rPr>
              <w:t>Устройство</w:t>
            </w:r>
            <w:r w:rsidRPr="00E670A4">
              <w:rPr>
                <w:b/>
                <w:lang w:val="en-US"/>
              </w:rPr>
              <w:t xml:space="preserve"> </w:t>
            </w:r>
            <w:r w:rsidRPr="00317254">
              <w:rPr>
                <w:b/>
              </w:rPr>
              <w:t>охлаждения</w:t>
            </w:r>
            <w:r w:rsidRPr="00E670A4">
              <w:rPr>
                <w:b/>
                <w:lang w:val="en-US"/>
              </w:rPr>
              <w:t>:</w:t>
            </w:r>
          </w:p>
          <w:p w:rsidR="00886C05" w:rsidRPr="00B06BB0" w:rsidRDefault="00886C05" w:rsidP="00886C05">
            <w:pPr>
              <w:rPr>
                <w:lang w:val="en-US"/>
              </w:rPr>
            </w:pPr>
            <w:r w:rsidRPr="00B06BB0">
              <w:rPr>
                <w:lang w:val="en-US"/>
              </w:rPr>
              <w:t>Socket</w:t>
            </w:r>
            <w:r>
              <w:rPr>
                <w:lang w:val="en-US"/>
              </w:rPr>
              <w:t xml:space="preserve">: </w:t>
            </w:r>
            <w:r w:rsidRPr="00B06BB0">
              <w:rPr>
                <w:lang w:val="en-US"/>
              </w:rPr>
              <w:t>S1155/S1156</w:t>
            </w:r>
          </w:p>
          <w:p w:rsidR="00886C05" w:rsidRPr="00B06BB0" w:rsidRDefault="00886C05" w:rsidP="00886C05">
            <w:pPr>
              <w:rPr>
                <w:lang w:val="en-US"/>
              </w:rPr>
            </w:pPr>
            <w:r w:rsidRPr="00B06BB0">
              <w:t>Совместимость</w:t>
            </w:r>
            <w:r>
              <w:rPr>
                <w:lang w:val="en-US"/>
              </w:rPr>
              <w:t xml:space="preserve">: </w:t>
            </w:r>
            <w:r w:rsidRPr="00B06BB0">
              <w:rPr>
                <w:lang w:val="en-US"/>
              </w:rPr>
              <w:t>Intel Core i7 / Core i5 / Core i3</w:t>
            </w:r>
          </w:p>
          <w:p w:rsidR="00886C05" w:rsidRPr="00B06BB0" w:rsidRDefault="00886C05" w:rsidP="00886C05">
            <w:r w:rsidRPr="00B06BB0">
              <w:t>Количество вентиляторов: 1</w:t>
            </w:r>
          </w:p>
          <w:p w:rsidR="00886C05" w:rsidRPr="00B06BB0" w:rsidRDefault="00886C05" w:rsidP="00886C05">
            <w:r w:rsidRPr="00B06BB0">
              <w:t>Размеры вентилятора (</w:t>
            </w:r>
            <w:proofErr w:type="spellStart"/>
            <w:r w:rsidRPr="00B06BB0">
              <w:t>ДхШхВ</w:t>
            </w:r>
            <w:proofErr w:type="spellEnd"/>
            <w:r w:rsidRPr="00B06BB0">
              <w:t>): 95x95x25 мм</w:t>
            </w:r>
          </w:p>
          <w:p w:rsidR="00886C05" w:rsidRPr="00B06BB0" w:rsidRDefault="00886C05" w:rsidP="00886C05">
            <w:r w:rsidRPr="00B06BB0">
              <w:t>Скорость вращения:</w:t>
            </w:r>
            <w:r w:rsidRPr="00B06BB0">
              <w:tab/>
              <w:t xml:space="preserve">700 - 2600 </w:t>
            </w:r>
            <w:proofErr w:type="gramStart"/>
            <w:r w:rsidRPr="00B06BB0">
              <w:t>об</w:t>
            </w:r>
            <w:proofErr w:type="gramEnd"/>
            <w:r w:rsidRPr="00B06BB0">
              <w:t>/мин</w:t>
            </w:r>
          </w:p>
          <w:p w:rsidR="00886C05" w:rsidRPr="00B06BB0" w:rsidRDefault="00886C05" w:rsidP="00886C05">
            <w:r w:rsidRPr="00B06BB0">
              <w:t>Воздушный поток: 12.83 - 47.62 CFM</w:t>
            </w:r>
          </w:p>
          <w:p w:rsidR="00886C05" w:rsidRPr="00B06BB0" w:rsidRDefault="00886C05" w:rsidP="00886C05">
            <w:r w:rsidRPr="00B06BB0">
              <w:t>Уровень шума: 8.5 - 33 дБ</w:t>
            </w:r>
          </w:p>
          <w:p w:rsidR="00886C05" w:rsidRPr="00B06BB0" w:rsidRDefault="00886C05" w:rsidP="00886C05">
            <w:r w:rsidRPr="00B06BB0">
              <w:t>Тип коннектора: 4-pin PWM</w:t>
            </w:r>
          </w:p>
          <w:p w:rsidR="00886C05" w:rsidRPr="00B06BB0" w:rsidRDefault="00886C05" w:rsidP="00886C05">
            <w:r w:rsidRPr="00B06BB0">
              <w:t>Подсветка: отсутствует</w:t>
            </w:r>
          </w:p>
          <w:p w:rsidR="00886C05" w:rsidRPr="00B06BB0" w:rsidRDefault="00886C05" w:rsidP="00886C05">
            <w:r w:rsidRPr="00B06BB0">
              <w:t>Регулятор оборотов</w:t>
            </w:r>
            <w:r w:rsidRPr="00B06BB0">
              <w:tab/>
              <w:t>отсутствует</w:t>
            </w:r>
          </w:p>
          <w:p w:rsidR="00886C05" w:rsidRPr="00B06BB0" w:rsidRDefault="00886C05" w:rsidP="00886C05">
            <w:r w:rsidRPr="00B06BB0">
              <w:t>Размеры кулера (</w:t>
            </w:r>
            <w:proofErr w:type="spellStart"/>
            <w:r w:rsidRPr="00B06BB0">
              <w:t>ШхВ</w:t>
            </w:r>
            <w:proofErr w:type="gramStart"/>
            <w:r w:rsidRPr="00B06BB0">
              <w:t>x</w:t>
            </w:r>
            <w:proofErr w:type="gramEnd"/>
            <w:r w:rsidRPr="00B06BB0">
              <w:t>Г</w:t>
            </w:r>
            <w:proofErr w:type="spellEnd"/>
            <w:r w:rsidRPr="00B06BB0">
              <w:t>):</w:t>
            </w:r>
            <w:r w:rsidRPr="00B06BB0">
              <w:tab/>
              <w:t>96x62x96 мм</w:t>
            </w:r>
          </w:p>
          <w:p w:rsidR="00886C05" w:rsidRDefault="00886C05" w:rsidP="00886C05">
            <w:pPr>
              <w:rPr>
                <w:b/>
              </w:rPr>
            </w:pPr>
            <w:r w:rsidRPr="00B06BB0">
              <w:t xml:space="preserve">Перед покупкой уточняйте </w:t>
            </w:r>
            <w:proofErr w:type="gramStart"/>
            <w:r w:rsidRPr="00B06BB0">
              <w:t>технические</w:t>
            </w:r>
            <w:proofErr w:type="gramEnd"/>
          </w:p>
        </w:tc>
        <w:tc>
          <w:tcPr>
            <w:tcW w:w="993" w:type="dxa"/>
            <w:tcBorders>
              <w:top w:val="single" w:sz="4" w:space="0" w:color="auto"/>
              <w:left w:val="nil"/>
              <w:bottom w:val="single" w:sz="4" w:space="0" w:color="auto"/>
              <w:right w:val="single" w:sz="4" w:space="0" w:color="auto"/>
            </w:tcBorders>
          </w:tcPr>
          <w:p w:rsidR="00886C05" w:rsidRDefault="00886C05" w:rsidP="00886C05">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886C05" w:rsidRDefault="00886C05" w:rsidP="00886C05">
            <w:pPr>
              <w:jc w:val="center"/>
              <w:rPr>
                <w:b/>
                <w:bCs/>
              </w:rPr>
            </w:pPr>
            <w:r>
              <w:rPr>
                <w:b/>
                <w:bCs/>
              </w:rPr>
              <w:t>10</w:t>
            </w: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tcPr>
          <w:p w:rsidR="00886C05" w:rsidRDefault="00886C05" w:rsidP="00886C05">
            <w:pPr>
              <w:jc w:val="center"/>
              <w:rPr>
                <w:b/>
                <w:bCs/>
              </w:rPr>
            </w:pPr>
            <w:r>
              <w:rPr>
                <w:b/>
                <w:bCs/>
              </w:rPr>
              <w:t>2.6</w:t>
            </w:r>
          </w:p>
        </w:tc>
        <w:tc>
          <w:tcPr>
            <w:tcW w:w="7311" w:type="dxa"/>
            <w:tcBorders>
              <w:top w:val="single" w:sz="4" w:space="0" w:color="auto"/>
              <w:left w:val="nil"/>
              <w:bottom w:val="single" w:sz="4" w:space="0" w:color="auto"/>
              <w:right w:val="single" w:sz="4" w:space="0" w:color="auto"/>
            </w:tcBorders>
            <w:noWrap/>
          </w:tcPr>
          <w:p w:rsidR="00886C05" w:rsidRDefault="00886C05" w:rsidP="00886C05">
            <w:pPr>
              <w:rPr>
                <w:b/>
                <w:bCs/>
              </w:rPr>
            </w:pPr>
            <w:r>
              <w:rPr>
                <w:b/>
                <w:bCs/>
              </w:rPr>
              <w:t>Центральный процессор:</w:t>
            </w:r>
          </w:p>
          <w:p w:rsidR="00886C05" w:rsidRPr="00A96738" w:rsidRDefault="00886C05" w:rsidP="00886C05">
            <w:r>
              <w:rPr>
                <w:sz w:val="22"/>
                <w:szCs w:val="22"/>
                <w:lang w:val="en-US"/>
              </w:rPr>
              <w:t>S</w:t>
            </w:r>
            <w:proofErr w:type="spellStart"/>
            <w:r w:rsidRPr="00A96738">
              <w:rPr>
                <w:sz w:val="22"/>
                <w:szCs w:val="22"/>
              </w:rPr>
              <w:t>ocket</w:t>
            </w:r>
            <w:proofErr w:type="spellEnd"/>
            <w:r w:rsidRPr="00A96738">
              <w:rPr>
                <w:sz w:val="22"/>
                <w:szCs w:val="22"/>
              </w:rPr>
              <w:t>: LGA1155</w:t>
            </w:r>
          </w:p>
          <w:p w:rsidR="00886C05" w:rsidRPr="00A96738" w:rsidRDefault="00886C05" w:rsidP="00886C05">
            <w:r w:rsidRPr="00A96738">
              <w:rPr>
                <w:sz w:val="22"/>
                <w:szCs w:val="22"/>
              </w:rPr>
              <w:lastRenderedPageBreak/>
              <w:t>Ядро:</w:t>
            </w:r>
            <w:r w:rsidRPr="00A96738">
              <w:rPr>
                <w:sz w:val="22"/>
                <w:szCs w:val="22"/>
              </w:rPr>
              <w:tab/>
            </w:r>
            <w:proofErr w:type="spellStart"/>
            <w:r w:rsidRPr="00A96738">
              <w:rPr>
                <w:sz w:val="22"/>
                <w:szCs w:val="22"/>
              </w:rPr>
              <w:t>SandyBridge</w:t>
            </w:r>
            <w:proofErr w:type="spellEnd"/>
          </w:p>
          <w:p w:rsidR="00886C05" w:rsidRPr="00A96738" w:rsidRDefault="00886C05" w:rsidP="00886C05">
            <w:r w:rsidRPr="00A96738">
              <w:rPr>
                <w:sz w:val="22"/>
                <w:szCs w:val="22"/>
              </w:rPr>
              <w:t>Количество ядер: 2</w:t>
            </w:r>
          </w:p>
          <w:p w:rsidR="00886C05" w:rsidRPr="00A96738" w:rsidRDefault="00886C05" w:rsidP="00886C05">
            <w:r w:rsidRPr="00A96738">
              <w:rPr>
                <w:sz w:val="22"/>
                <w:szCs w:val="22"/>
              </w:rPr>
              <w:t>Техпроцесс: 32 нм</w:t>
            </w:r>
          </w:p>
          <w:p w:rsidR="00886C05" w:rsidRPr="00A96738" w:rsidRDefault="00886C05" w:rsidP="00886C05">
            <w:r w:rsidRPr="00A96738">
              <w:rPr>
                <w:sz w:val="22"/>
                <w:szCs w:val="22"/>
              </w:rPr>
              <w:t>Тактовая частота: 2800 МГц</w:t>
            </w:r>
          </w:p>
          <w:p w:rsidR="00886C05" w:rsidRPr="00A96738" w:rsidRDefault="00886C05" w:rsidP="00886C05">
            <w:r w:rsidRPr="00A96738">
              <w:rPr>
                <w:sz w:val="22"/>
                <w:szCs w:val="22"/>
              </w:rPr>
              <w:t>Системная шина: DMI</w:t>
            </w:r>
          </w:p>
          <w:p w:rsidR="00886C05" w:rsidRPr="00A96738" w:rsidRDefault="00886C05" w:rsidP="00886C05">
            <w:r w:rsidRPr="00A96738">
              <w:rPr>
                <w:sz w:val="22"/>
                <w:szCs w:val="22"/>
              </w:rPr>
              <w:t>Интегрированное графическое ядро:</w:t>
            </w:r>
            <w:r w:rsidRPr="00A96738">
              <w:rPr>
                <w:sz w:val="22"/>
                <w:szCs w:val="22"/>
              </w:rPr>
              <w:tab/>
              <w:t>есть, 1100 МГц</w:t>
            </w:r>
          </w:p>
          <w:p w:rsidR="00886C05" w:rsidRPr="00A96738" w:rsidRDefault="00886C05" w:rsidP="00886C05">
            <w:r w:rsidRPr="00A96738">
              <w:rPr>
                <w:sz w:val="22"/>
                <w:szCs w:val="22"/>
              </w:rPr>
              <w:t>Встроенный контроллер памяти: есть, полоса 21 Гб/</w:t>
            </w:r>
            <w:proofErr w:type="gramStart"/>
            <w:r w:rsidRPr="00A96738">
              <w:rPr>
                <w:sz w:val="22"/>
                <w:szCs w:val="22"/>
              </w:rPr>
              <w:t>с</w:t>
            </w:r>
            <w:proofErr w:type="gramEnd"/>
          </w:p>
          <w:p w:rsidR="00886C05" w:rsidRPr="00A96738" w:rsidRDefault="00886C05" w:rsidP="00886C05">
            <w:r w:rsidRPr="00A96738">
              <w:rPr>
                <w:sz w:val="22"/>
                <w:szCs w:val="22"/>
              </w:rPr>
              <w:t>Объем кэша L1: 64 Кб</w:t>
            </w:r>
          </w:p>
          <w:p w:rsidR="00886C05" w:rsidRPr="00A96738" w:rsidRDefault="00886C05" w:rsidP="00886C05">
            <w:r w:rsidRPr="00A96738">
              <w:rPr>
                <w:sz w:val="22"/>
                <w:szCs w:val="22"/>
              </w:rPr>
              <w:t>Объем кэша L2: 512 Кб</w:t>
            </w:r>
          </w:p>
          <w:p w:rsidR="00886C05" w:rsidRPr="00A96738" w:rsidRDefault="00886C05" w:rsidP="00886C05">
            <w:r w:rsidRPr="00A96738">
              <w:rPr>
                <w:sz w:val="22"/>
                <w:szCs w:val="22"/>
              </w:rPr>
              <w:t>Объем кэша L3: 3072 Кб</w:t>
            </w:r>
          </w:p>
          <w:p w:rsidR="00886C05" w:rsidRPr="00A96738" w:rsidRDefault="00886C05" w:rsidP="00886C05">
            <w:r w:rsidRPr="00A96738">
              <w:rPr>
                <w:sz w:val="22"/>
                <w:szCs w:val="22"/>
              </w:rPr>
              <w:t>Инструкции:</w:t>
            </w:r>
            <w:r w:rsidRPr="00A96738">
              <w:rPr>
                <w:sz w:val="22"/>
                <w:szCs w:val="22"/>
              </w:rPr>
              <w:tab/>
              <w:t>MMX, SSE, SSE2, SSE3, SSE4</w:t>
            </w:r>
          </w:p>
          <w:p w:rsidR="00886C05" w:rsidRPr="00A96738" w:rsidRDefault="00886C05" w:rsidP="00886C05">
            <w:r w:rsidRPr="00A96738">
              <w:rPr>
                <w:sz w:val="22"/>
                <w:szCs w:val="22"/>
              </w:rPr>
              <w:t>Поддержка AMD64/EM64T:</w:t>
            </w:r>
            <w:r w:rsidRPr="00A96738">
              <w:rPr>
                <w:sz w:val="22"/>
                <w:szCs w:val="22"/>
              </w:rPr>
              <w:tab/>
              <w:t>есть</w:t>
            </w:r>
          </w:p>
          <w:p w:rsidR="00886C05" w:rsidRPr="00A96738" w:rsidRDefault="00886C05" w:rsidP="00886C05">
            <w:r w:rsidRPr="00A96738">
              <w:rPr>
                <w:sz w:val="22"/>
                <w:szCs w:val="22"/>
              </w:rPr>
              <w:t xml:space="preserve">Поддержка NX </w:t>
            </w:r>
            <w:proofErr w:type="spellStart"/>
            <w:r w:rsidRPr="00A96738">
              <w:rPr>
                <w:sz w:val="22"/>
                <w:szCs w:val="22"/>
              </w:rPr>
              <w:t>Bit</w:t>
            </w:r>
            <w:proofErr w:type="spellEnd"/>
            <w:r w:rsidRPr="00A96738">
              <w:rPr>
                <w:sz w:val="22"/>
                <w:szCs w:val="22"/>
              </w:rPr>
              <w:t>: есть</w:t>
            </w:r>
          </w:p>
          <w:p w:rsidR="00886C05" w:rsidRPr="00A96738" w:rsidRDefault="00886C05" w:rsidP="00886C05">
            <w:r w:rsidRPr="00A96738">
              <w:rPr>
                <w:sz w:val="22"/>
                <w:szCs w:val="22"/>
              </w:rPr>
              <w:t xml:space="preserve">Поддержка </w:t>
            </w:r>
            <w:proofErr w:type="spellStart"/>
            <w:r w:rsidRPr="00A96738">
              <w:rPr>
                <w:sz w:val="22"/>
                <w:szCs w:val="22"/>
              </w:rPr>
              <w:t>VirtualizationTechnology</w:t>
            </w:r>
            <w:proofErr w:type="spellEnd"/>
            <w:r w:rsidRPr="00A96738">
              <w:rPr>
                <w:sz w:val="22"/>
                <w:szCs w:val="22"/>
              </w:rPr>
              <w:t xml:space="preserve">: </w:t>
            </w:r>
            <w:r w:rsidRPr="00A96738">
              <w:rPr>
                <w:sz w:val="22"/>
                <w:szCs w:val="22"/>
              </w:rPr>
              <w:tab/>
              <w:t>есть</w:t>
            </w:r>
          </w:p>
          <w:p w:rsidR="00886C05" w:rsidRPr="00A96738" w:rsidRDefault="00886C05" w:rsidP="00886C05">
            <w:r w:rsidRPr="00A96738">
              <w:rPr>
                <w:sz w:val="22"/>
                <w:szCs w:val="22"/>
              </w:rPr>
              <w:t>Типичное тепловыделение: 65 Вт</w:t>
            </w:r>
          </w:p>
          <w:p w:rsidR="00886C05" w:rsidRPr="00317254" w:rsidRDefault="00886C05" w:rsidP="00886C05">
            <w:pPr>
              <w:rPr>
                <w:b/>
              </w:rPr>
            </w:pPr>
            <w:r w:rsidRPr="00A96738">
              <w:rPr>
                <w:sz w:val="22"/>
                <w:szCs w:val="22"/>
              </w:rPr>
              <w:t>Максимальная рабочая температура</w:t>
            </w:r>
            <w:r>
              <w:rPr>
                <w:sz w:val="22"/>
                <w:szCs w:val="22"/>
                <w:lang w:val="en-US"/>
              </w:rPr>
              <w:t>:</w:t>
            </w:r>
            <w:r w:rsidRPr="00A96738">
              <w:rPr>
                <w:sz w:val="22"/>
                <w:szCs w:val="22"/>
              </w:rPr>
              <w:tab/>
              <w:t>69.1 °C</w:t>
            </w:r>
          </w:p>
        </w:tc>
        <w:tc>
          <w:tcPr>
            <w:tcW w:w="993" w:type="dxa"/>
            <w:tcBorders>
              <w:top w:val="single" w:sz="4" w:space="0" w:color="auto"/>
              <w:left w:val="nil"/>
              <w:bottom w:val="single" w:sz="4" w:space="0" w:color="auto"/>
              <w:right w:val="single" w:sz="4" w:space="0" w:color="auto"/>
            </w:tcBorders>
          </w:tcPr>
          <w:p w:rsidR="00886C05" w:rsidRDefault="00886C05" w:rsidP="00886C05">
            <w:pPr>
              <w:jc w:val="center"/>
              <w:rPr>
                <w:b/>
                <w:bCs/>
              </w:rPr>
            </w:pPr>
            <w:r>
              <w:rPr>
                <w:b/>
                <w:bCs/>
              </w:rPr>
              <w:lastRenderedPageBreak/>
              <w:t>шт.</w:t>
            </w:r>
          </w:p>
        </w:tc>
        <w:tc>
          <w:tcPr>
            <w:tcW w:w="1275" w:type="dxa"/>
            <w:tcBorders>
              <w:top w:val="single" w:sz="4" w:space="0" w:color="auto"/>
              <w:left w:val="nil"/>
              <w:bottom w:val="single" w:sz="4" w:space="0" w:color="auto"/>
              <w:right w:val="single" w:sz="4" w:space="0" w:color="auto"/>
            </w:tcBorders>
            <w:noWrap/>
          </w:tcPr>
          <w:p w:rsidR="00886C05" w:rsidRDefault="00886C05" w:rsidP="00886C05">
            <w:pPr>
              <w:jc w:val="center"/>
              <w:rPr>
                <w:b/>
                <w:bCs/>
              </w:rPr>
            </w:pPr>
            <w:r>
              <w:rPr>
                <w:b/>
                <w:bCs/>
              </w:rPr>
              <w:t>10</w:t>
            </w:r>
          </w:p>
        </w:tc>
      </w:tr>
      <w:tr w:rsidR="00886C05" w:rsidTr="00886C05">
        <w:trPr>
          <w:trHeight w:val="510"/>
        </w:trPr>
        <w:tc>
          <w:tcPr>
            <w:tcW w:w="735" w:type="dxa"/>
            <w:tcBorders>
              <w:top w:val="single" w:sz="4" w:space="0" w:color="auto"/>
              <w:left w:val="single" w:sz="4" w:space="0" w:color="auto"/>
              <w:bottom w:val="single" w:sz="4" w:space="0" w:color="auto"/>
              <w:right w:val="single" w:sz="4" w:space="0" w:color="auto"/>
            </w:tcBorders>
            <w:noWrap/>
          </w:tcPr>
          <w:p w:rsidR="00886C05" w:rsidRDefault="00886C05" w:rsidP="00886C05">
            <w:pPr>
              <w:jc w:val="center"/>
              <w:rPr>
                <w:b/>
                <w:bCs/>
              </w:rPr>
            </w:pPr>
            <w:r>
              <w:rPr>
                <w:b/>
                <w:bCs/>
              </w:rPr>
              <w:lastRenderedPageBreak/>
              <w:t>3</w:t>
            </w:r>
          </w:p>
        </w:tc>
        <w:tc>
          <w:tcPr>
            <w:tcW w:w="7311" w:type="dxa"/>
            <w:tcBorders>
              <w:top w:val="single" w:sz="4" w:space="0" w:color="auto"/>
              <w:left w:val="nil"/>
              <w:bottom w:val="single" w:sz="4" w:space="0" w:color="auto"/>
              <w:right w:val="single" w:sz="4" w:space="0" w:color="auto"/>
            </w:tcBorders>
            <w:noWrap/>
          </w:tcPr>
          <w:p w:rsidR="00886C05" w:rsidRPr="0039119F" w:rsidRDefault="00886C05" w:rsidP="00886C05">
            <w:pPr>
              <w:rPr>
                <w:b/>
                <w:bCs/>
              </w:rPr>
            </w:pPr>
            <w:r>
              <w:rPr>
                <w:b/>
                <w:bCs/>
              </w:rPr>
              <w:t>Монитор LCD BENQ G702AD или эквивалент</w:t>
            </w:r>
          </w:p>
          <w:p w:rsidR="00886C05" w:rsidRPr="00A96738" w:rsidRDefault="00886C05" w:rsidP="00886C05">
            <w:r w:rsidRPr="00A96738">
              <w:rPr>
                <w:sz w:val="22"/>
                <w:szCs w:val="22"/>
              </w:rPr>
              <w:t>Диагональ: 17</w:t>
            </w:r>
            <w:r w:rsidR="0048428E">
              <w:rPr>
                <w:sz w:val="22"/>
                <w:szCs w:val="22"/>
              </w:rPr>
              <w:t>"</w:t>
            </w:r>
          </w:p>
          <w:p w:rsidR="00886C05" w:rsidRPr="00A96738" w:rsidRDefault="00886C05" w:rsidP="00886C05">
            <w:r w:rsidRPr="00A96738">
              <w:rPr>
                <w:sz w:val="22"/>
                <w:szCs w:val="22"/>
              </w:rPr>
              <w:t>Разрешение: 1280x1024 (5:4)</w:t>
            </w:r>
          </w:p>
          <w:p w:rsidR="00886C05" w:rsidRPr="00A96738" w:rsidRDefault="00886C05" w:rsidP="00886C05">
            <w:r w:rsidRPr="00A96738">
              <w:rPr>
                <w:sz w:val="22"/>
                <w:szCs w:val="22"/>
              </w:rPr>
              <w:t>Тип ЖК-матрицы: TFT TN</w:t>
            </w:r>
          </w:p>
          <w:p w:rsidR="00886C05" w:rsidRPr="00A96738" w:rsidRDefault="00886C05" w:rsidP="00886C05">
            <w:r w:rsidRPr="00A96738">
              <w:rPr>
                <w:sz w:val="22"/>
                <w:szCs w:val="22"/>
              </w:rPr>
              <w:t>Шаг точки по горизонтали: 0.264 мм</w:t>
            </w:r>
          </w:p>
          <w:p w:rsidR="00886C05" w:rsidRPr="00A96738" w:rsidRDefault="00886C05" w:rsidP="00886C05">
            <w:r w:rsidRPr="00A96738">
              <w:rPr>
                <w:sz w:val="22"/>
                <w:szCs w:val="22"/>
              </w:rPr>
              <w:t>Шаг точки по вертикали: 0.264 мм</w:t>
            </w:r>
          </w:p>
          <w:p w:rsidR="00886C05" w:rsidRPr="00A96738" w:rsidRDefault="00886C05" w:rsidP="00886C05">
            <w:r w:rsidRPr="00A96738">
              <w:rPr>
                <w:sz w:val="22"/>
                <w:szCs w:val="22"/>
              </w:rPr>
              <w:t>Яркость</w:t>
            </w:r>
            <w:r w:rsidRPr="00B06BB0">
              <w:rPr>
                <w:sz w:val="22"/>
                <w:szCs w:val="22"/>
              </w:rPr>
              <w:t xml:space="preserve">: </w:t>
            </w:r>
            <w:r w:rsidRPr="00A96738">
              <w:rPr>
                <w:sz w:val="22"/>
                <w:szCs w:val="22"/>
              </w:rPr>
              <w:t>300 кд/м</w:t>
            </w:r>
            <w:proofErr w:type="gramStart"/>
            <w:r w:rsidRPr="00A96738">
              <w:rPr>
                <w:sz w:val="22"/>
                <w:szCs w:val="22"/>
              </w:rPr>
              <w:t>2</w:t>
            </w:r>
            <w:proofErr w:type="gramEnd"/>
          </w:p>
          <w:p w:rsidR="00886C05" w:rsidRPr="00A96738" w:rsidRDefault="00886C05" w:rsidP="00886C05">
            <w:r w:rsidRPr="00A96738">
              <w:rPr>
                <w:sz w:val="22"/>
                <w:szCs w:val="22"/>
              </w:rPr>
              <w:t>Контрастность</w:t>
            </w:r>
            <w:r w:rsidRPr="00B06BB0">
              <w:rPr>
                <w:sz w:val="22"/>
                <w:szCs w:val="22"/>
              </w:rPr>
              <w:t xml:space="preserve">: </w:t>
            </w:r>
            <w:r w:rsidRPr="00A96738">
              <w:rPr>
                <w:sz w:val="22"/>
                <w:szCs w:val="22"/>
              </w:rPr>
              <w:t>700:1</w:t>
            </w:r>
          </w:p>
          <w:p w:rsidR="00886C05" w:rsidRPr="00A96738" w:rsidRDefault="00886C05" w:rsidP="00886C05">
            <w:r w:rsidRPr="00A96738">
              <w:rPr>
                <w:sz w:val="22"/>
                <w:szCs w:val="22"/>
              </w:rPr>
              <w:t>Динамическая контрастность</w:t>
            </w:r>
            <w:r w:rsidRPr="00B06BB0">
              <w:rPr>
                <w:sz w:val="22"/>
                <w:szCs w:val="22"/>
              </w:rPr>
              <w:t>:</w:t>
            </w:r>
            <w:r w:rsidRPr="00A96738">
              <w:rPr>
                <w:sz w:val="22"/>
                <w:szCs w:val="22"/>
              </w:rPr>
              <w:tab/>
              <w:t>2000:1</w:t>
            </w:r>
          </w:p>
          <w:p w:rsidR="00886C05" w:rsidRPr="00A96738" w:rsidRDefault="00886C05" w:rsidP="00886C05">
            <w:r w:rsidRPr="00A96738">
              <w:rPr>
                <w:sz w:val="22"/>
                <w:szCs w:val="22"/>
              </w:rPr>
              <w:t>Время отклика</w:t>
            </w:r>
            <w:r w:rsidRPr="00A96738">
              <w:rPr>
                <w:sz w:val="22"/>
                <w:szCs w:val="22"/>
              </w:rPr>
              <w:tab/>
            </w:r>
            <w:r w:rsidRPr="00B06BB0">
              <w:rPr>
                <w:sz w:val="22"/>
                <w:szCs w:val="22"/>
              </w:rPr>
              <w:t xml:space="preserve">: </w:t>
            </w:r>
            <w:r w:rsidRPr="00A96738">
              <w:rPr>
                <w:sz w:val="22"/>
                <w:szCs w:val="22"/>
              </w:rPr>
              <w:t>5 мс</w:t>
            </w:r>
          </w:p>
          <w:p w:rsidR="00886C05" w:rsidRPr="00A96738" w:rsidRDefault="00886C05" w:rsidP="00886C05">
            <w:r w:rsidRPr="00A96738">
              <w:rPr>
                <w:sz w:val="22"/>
                <w:szCs w:val="22"/>
              </w:rPr>
              <w:t>Область обзора</w:t>
            </w:r>
            <w:r w:rsidRPr="00B06BB0">
              <w:rPr>
                <w:sz w:val="22"/>
                <w:szCs w:val="22"/>
              </w:rPr>
              <w:t xml:space="preserve">: </w:t>
            </w:r>
            <w:r w:rsidRPr="00A96738">
              <w:rPr>
                <w:sz w:val="22"/>
                <w:szCs w:val="22"/>
              </w:rPr>
              <w:t>по горизонтали: 160°; по вертикали: 160°</w:t>
            </w:r>
          </w:p>
          <w:p w:rsidR="00886C05" w:rsidRPr="00B06BB0" w:rsidRDefault="00886C05" w:rsidP="00886C05">
            <w:r w:rsidRPr="00A96738">
              <w:rPr>
                <w:sz w:val="22"/>
                <w:szCs w:val="22"/>
              </w:rPr>
              <w:t>Максимальное количество цветов</w:t>
            </w:r>
            <w:r w:rsidRPr="00B06BB0">
              <w:rPr>
                <w:sz w:val="22"/>
                <w:szCs w:val="22"/>
              </w:rPr>
              <w:t xml:space="preserve">: </w:t>
            </w:r>
            <w:r>
              <w:rPr>
                <w:sz w:val="22"/>
                <w:szCs w:val="22"/>
              </w:rPr>
              <w:t>16.7 млн.</w:t>
            </w:r>
          </w:p>
          <w:p w:rsidR="00886C05" w:rsidRPr="00A96738" w:rsidRDefault="00886C05" w:rsidP="00886C05">
            <w:r w:rsidRPr="00A96738">
              <w:rPr>
                <w:sz w:val="22"/>
                <w:szCs w:val="22"/>
              </w:rPr>
              <w:t>Частота развертки</w:t>
            </w:r>
            <w:r w:rsidRPr="00B06BB0">
              <w:rPr>
                <w:sz w:val="22"/>
                <w:szCs w:val="22"/>
              </w:rPr>
              <w:t xml:space="preserve">: </w:t>
            </w:r>
            <w:r w:rsidRPr="00A96738">
              <w:rPr>
                <w:sz w:val="22"/>
                <w:szCs w:val="22"/>
              </w:rPr>
              <w:t>горизонтальная: 31-83 кГц; вертикальная: 55-76 Гц</w:t>
            </w:r>
          </w:p>
          <w:p w:rsidR="00886C05" w:rsidRPr="00A96738" w:rsidRDefault="00886C05" w:rsidP="00886C05">
            <w:r w:rsidRPr="00A96738">
              <w:rPr>
                <w:sz w:val="22"/>
                <w:szCs w:val="22"/>
              </w:rPr>
              <w:t>Полоса пропускания</w:t>
            </w:r>
            <w:r w:rsidRPr="00B06BB0">
              <w:rPr>
                <w:sz w:val="22"/>
                <w:szCs w:val="22"/>
              </w:rPr>
              <w:t xml:space="preserve">: </w:t>
            </w:r>
            <w:r w:rsidRPr="00A96738">
              <w:rPr>
                <w:sz w:val="22"/>
                <w:szCs w:val="22"/>
              </w:rPr>
              <w:t>135 МГц</w:t>
            </w:r>
          </w:p>
          <w:p w:rsidR="00886C05" w:rsidRPr="00A96738" w:rsidRDefault="00886C05" w:rsidP="00886C05">
            <w:r w:rsidRPr="00A96738">
              <w:rPr>
                <w:sz w:val="22"/>
                <w:szCs w:val="22"/>
              </w:rPr>
              <w:t>Входы</w:t>
            </w:r>
            <w:r w:rsidRPr="00B06BB0">
              <w:rPr>
                <w:sz w:val="22"/>
                <w:szCs w:val="22"/>
              </w:rPr>
              <w:t>:</w:t>
            </w:r>
            <w:r w:rsidRPr="00A96738">
              <w:rPr>
                <w:sz w:val="22"/>
                <w:szCs w:val="22"/>
              </w:rPr>
              <w:tab/>
              <w:t>VGA (D-</w:t>
            </w:r>
            <w:proofErr w:type="spellStart"/>
            <w:r w:rsidRPr="00A96738">
              <w:rPr>
                <w:sz w:val="22"/>
                <w:szCs w:val="22"/>
              </w:rPr>
              <w:t>Sub</w:t>
            </w:r>
            <w:proofErr w:type="spellEnd"/>
            <w:r w:rsidRPr="00A96738">
              <w:rPr>
                <w:sz w:val="22"/>
                <w:szCs w:val="22"/>
              </w:rPr>
              <w:t>)</w:t>
            </w:r>
          </w:p>
          <w:p w:rsidR="00886C05" w:rsidRPr="00A96738" w:rsidRDefault="00886C05" w:rsidP="00886C05">
            <w:r w:rsidRPr="00A96738">
              <w:rPr>
                <w:sz w:val="22"/>
                <w:szCs w:val="22"/>
              </w:rPr>
              <w:t>Функциональность</w:t>
            </w:r>
            <w:r w:rsidRPr="00B06BB0">
              <w:rPr>
                <w:sz w:val="22"/>
                <w:szCs w:val="22"/>
              </w:rPr>
              <w:t xml:space="preserve">: </w:t>
            </w:r>
            <w:r w:rsidRPr="00A96738">
              <w:rPr>
                <w:sz w:val="22"/>
                <w:szCs w:val="22"/>
              </w:rPr>
              <w:t>калибровка цвета</w:t>
            </w:r>
          </w:p>
          <w:p w:rsidR="00886C05" w:rsidRPr="00A96738" w:rsidRDefault="00886C05" w:rsidP="00886C05">
            <w:r w:rsidRPr="00A96738">
              <w:rPr>
                <w:sz w:val="22"/>
                <w:szCs w:val="22"/>
              </w:rPr>
              <w:t>Цветовая температура</w:t>
            </w:r>
            <w:r w:rsidRPr="00B06BB0">
              <w:rPr>
                <w:sz w:val="22"/>
                <w:szCs w:val="22"/>
              </w:rPr>
              <w:t xml:space="preserve">: </w:t>
            </w:r>
            <w:r w:rsidRPr="00A96738">
              <w:rPr>
                <w:sz w:val="22"/>
                <w:szCs w:val="22"/>
              </w:rPr>
              <w:tab/>
            </w:r>
            <w:proofErr w:type="spellStart"/>
            <w:r w:rsidRPr="00A96738">
              <w:rPr>
                <w:sz w:val="22"/>
                <w:szCs w:val="22"/>
              </w:rPr>
              <w:t>Reddish</w:t>
            </w:r>
            <w:proofErr w:type="spellEnd"/>
            <w:r w:rsidRPr="00A96738">
              <w:rPr>
                <w:sz w:val="22"/>
                <w:szCs w:val="22"/>
              </w:rPr>
              <w:t xml:space="preserve">, </w:t>
            </w:r>
            <w:proofErr w:type="spellStart"/>
            <w:r w:rsidRPr="00A96738">
              <w:rPr>
                <w:sz w:val="22"/>
                <w:szCs w:val="22"/>
              </w:rPr>
              <w:t>Normal</w:t>
            </w:r>
            <w:proofErr w:type="spellEnd"/>
            <w:r w:rsidRPr="00A96738">
              <w:rPr>
                <w:sz w:val="22"/>
                <w:szCs w:val="22"/>
              </w:rPr>
              <w:t xml:space="preserve">, </w:t>
            </w:r>
            <w:proofErr w:type="spellStart"/>
            <w:r w:rsidRPr="00A96738">
              <w:rPr>
                <w:sz w:val="22"/>
                <w:szCs w:val="22"/>
              </w:rPr>
              <w:t>Bluish</w:t>
            </w:r>
            <w:proofErr w:type="spellEnd"/>
          </w:p>
          <w:p w:rsidR="00886C05" w:rsidRPr="00A96738" w:rsidRDefault="00886C05" w:rsidP="00886C05">
            <w:r w:rsidRPr="00A96738">
              <w:rPr>
                <w:sz w:val="22"/>
                <w:szCs w:val="22"/>
              </w:rPr>
              <w:t>Блок питания</w:t>
            </w:r>
            <w:r w:rsidRPr="00B06BB0">
              <w:rPr>
                <w:sz w:val="22"/>
                <w:szCs w:val="22"/>
              </w:rPr>
              <w:t>:</w:t>
            </w:r>
            <w:r w:rsidRPr="00A96738">
              <w:rPr>
                <w:sz w:val="22"/>
                <w:szCs w:val="22"/>
              </w:rPr>
              <w:tab/>
              <w:t>встроенный</w:t>
            </w:r>
          </w:p>
          <w:p w:rsidR="00886C05" w:rsidRPr="0048428E" w:rsidRDefault="00886C05" w:rsidP="00886C05">
            <w:r w:rsidRPr="00A96738">
              <w:rPr>
                <w:sz w:val="22"/>
                <w:szCs w:val="22"/>
              </w:rPr>
              <w:t>Потребляемая мощность</w:t>
            </w:r>
            <w:r w:rsidRPr="00B06BB0">
              <w:rPr>
                <w:sz w:val="22"/>
                <w:szCs w:val="22"/>
              </w:rPr>
              <w:t xml:space="preserve">: </w:t>
            </w:r>
            <w:r w:rsidRPr="00A96738">
              <w:rPr>
                <w:sz w:val="22"/>
                <w:szCs w:val="22"/>
              </w:rPr>
              <w:t>при работе: 35 Вт, в режиме ожидания: 2 Вт</w:t>
            </w:r>
          </w:p>
        </w:tc>
        <w:tc>
          <w:tcPr>
            <w:tcW w:w="993" w:type="dxa"/>
            <w:tcBorders>
              <w:top w:val="single" w:sz="4" w:space="0" w:color="auto"/>
              <w:left w:val="nil"/>
              <w:bottom w:val="single" w:sz="4" w:space="0" w:color="auto"/>
              <w:right w:val="single" w:sz="4" w:space="0" w:color="auto"/>
            </w:tcBorders>
          </w:tcPr>
          <w:p w:rsidR="00886C05" w:rsidRDefault="00886C05" w:rsidP="00886C05">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886C05" w:rsidRDefault="00886C05" w:rsidP="00886C05">
            <w:pPr>
              <w:jc w:val="center"/>
              <w:rPr>
                <w:b/>
                <w:bCs/>
              </w:rPr>
            </w:pPr>
            <w:r>
              <w:rPr>
                <w:b/>
                <w:bCs/>
              </w:rPr>
              <w:t>10</w:t>
            </w:r>
          </w:p>
        </w:tc>
      </w:tr>
      <w:tr w:rsidR="000F5599" w:rsidTr="00886C05">
        <w:trPr>
          <w:trHeight w:val="510"/>
        </w:trPr>
        <w:tc>
          <w:tcPr>
            <w:tcW w:w="735" w:type="dxa"/>
            <w:tcBorders>
              <w:top w:val="single" w:sz="4" w:space="0" w:color="auto"/>
              <w:left w:val="single" w:sz="4" w:space="0" w:color="auto"/>
              <w:bottom w:val="single" w:sz="4" w:space="0" w:color="auto"/>
              <w:right w:val="single" w:sz="4" w:space="0" w:color="auto"/>
            </w:tcBorders>
            <w:noWrap/>
          </w:tcPr>
          <w:p w:rsidR="000F5599" w:rsidRDefault="000F5599" w:rsidP="000F5599">
            <w:pPr>
              <w:jc w:val="center"/>
              <w:rPr>
                <w:b/>
                <w:bCs/>
              </w:rPr>
            </w:pPr>
            <w:r>
              <w:rPr>
                <w:b/>
                <w:bCs/>
              </w:rPr>
              <w:t>4</w:t>
            </w:r>
          </w:p>
        </w:tc>
        <w:tc>
          <w:tcPr>
            <w:tcW w:w="7311" w:type="dxa"/>
            <w:tcBorders>
              <w:top w:val="single" w:sz="4" w:space="0" w:color="auto"/>
              <w:left w:val="nil"/>
              <w:bottom w:val="single" w:sz="4" w:space="0" w:color="auto"/>
              <w:right w:val="single" w:sz="4" w:space="0" w:color="auto"/>
            </w:tcBorders>
            <w:noWrap/>
          </w:tcPr>
          <w:p w:rsidR="000F5599" w:rsidRDefault="000F5599" w:rsidP="000F5599">
            <w:pPr>
              <w:rPr>
                <w:b/>
                <w:bCs/>
              </w:rPr>
            </w:pPr>
            <w:r>
              <w:rPr>
                <w:b/>
                <w:bCs/>
              </w:rPr>
              <w:t>Сенсорный экран:</w:t>
            </w:r>
          </w:p>
          <w:p w:rsidR="000F5599" w:rsidRPr="00B06BB0" w:rsidRDefault="000F5599" w:rsidP="000F5599">
            <w:proofErr w:type="spellStart"/>
            <w:r w:rsidRPr="00B06BB0">
              <w:rPr>
                <w:sz w:val="22"/>
                <w:szCs w:val="22"/>
              </w:rPr>
              <w:t>MasterTouch</w:t>
            </w:r>
            <w:proofErr w:type="spellEnd"/>
            <w:r w:rsidRPr="00B06BB0">
              <w:rPr>
                <w:sz w:val="22"/>
                <w:szCs w:val="22"/>
              </w:rPr>
              <w:t xml:space="preserve"> 17", 6 мм, USB, ПАВ</w:t>
            </w:r>
          </w:p>
          <w:p w:rsidR="000F5599" w:rsidRPr="00B06BB0" w:rsidRDefault="000F5599" w:rsidP="000F5599">
            <w:r w:rsidRPr="00B06BB0">
              <w:rPr>
                <w:sz w:val="22"/>
                <w:szCs w:val="22"/>
              </w:rPr>
              <w:t>Технология: Поверхностно-акустические волны (ПАВ)</w:t>
            </w:r>
          </w:p>
          <w:p w:rsidR="000F5599" w:rsidRPr="00B06BB0" w:rsidRDefault="000F5599" w:rsidP="000F5599">
            <w:r w:rsidRPr="00B06BB0">
              <w:rPr>
                <w:sz w:val="22"/>
                <w:szCs w:val="22"/>
              </w:rPr>
              <w:t>Разрешение: 4096*4096</w:t>
            </w:r>
          </w:p>
          <w:p w:rsidR="000F5599" w:rsidRPr="00B06BB0" w:rsidRDefault="000F5599" w:rsidP="000F5599">
            <w:r w:rsidRPr="00B06BB0">
              <w:rPr>
                <w:sz w:val="22"/>
                <w:szCs w:val="22"/>
              </w:rPr>
              <w:t>Материал: Закаленное стекло</w:t>
            </w:r>
          </w:p>
          <w:p w:rsidR="000F5599" w:rsidRPr="00B06BB0" w:rsidRDefault="000F5599" w:rsidP="000F5599">
            <w:r w:rsidRPr="00B06BB0">
              <w:rPr>
                <w:sz w:val="22"/>
                <w:szCs w:val="22"/>
              </w:rPr>
              <w:t>Отступление ошибки:</w:t>
            </w:r>
            <w:r w:rsidRPr="00B06BB0">
              <w:rPr>
                <w:sz w:val="22"/>
                <w:szCs w:val="22"/>
              </w:rPr>
              <w:tab/>
              <w:t>2мм</w:t>
            </w:r>
          </w:p>
          <w:p w:rsidR="000F5599" w:rsidRPr="00B06BB0" w:rsidRDefault="000F5599" w:rsidP="000F5599">
            <w:r w:rsidRPr="00B06BB0">
              <w:rPr>
                <w:sz w:val="22"/>
                <w:szCs w:val="22"/>
              </w:rPr>
              <w:t>Светопроницаемость:</w:t>
            </w:r>
            <w:r w:rsidRPr="00B06BB0">
              <w:rPr>
                <w:sz w:val="22"/>
                <w:szCs w:val="22"/>
              </w:rPr>
              <w:tab/>
              <w:t>90%~92%</w:t>
            </w:r>
          </w:p>
          <w:p w:rsidR="000F5599" w:rsidRPr="00B06BB0" w:rsidRDefault="000F5599" w:rsidP="000F5599">
            <w:r w:rsidRPr="00B06BB0">
              <w:rPr>
                <w:sz w:val="22"/>
                <w:szCs w:val="22"/>
              </w:rPr>
              <w:t>Время реакции</w:t>
            </w:r>
            <w:r w:rsidR="00CC7763">
              <w:rPr>
                <w:sz w:val="22"/>
                <w:szCs w:val="22"/>
              </w:rPr>
              <w:t>:</w:t>
            </w:r>
            <w:r w:rsidRPr="00B06BB0">
              <w:rPr>
                <w:sz w:val="22"/>
                <w:szCs w:val="22"/>
              </w:rPr>
              <w:t xml:space="preserve"> </w:t>
            </w:r>
            <w:r w:rsidR="00CC7763">
              <w:rPr>
                <w:sz w:val="22"/>
                <w:szCs w:val="22"/>
              </w:rPr>
              <w:t>м</w:t>
            </w:r>
            <w:r w:rsidRPr="00B06BB0">
              <w:rPr>
                <w:sz w:val="22"/>
                <w:szCs w:val="22"/>
              </w:rPr>
              <w:t>еньше 16мс</w:t>
            </w:r>
          </w:p>
          <w:p w:rsidR="000F5599" w:rsidRPr="00B06BB0" w:rsidRDefault="000F5599" w:rsidP="000F5599">
            <w:r w:rsidRPr="00B06BB0">
              <w:rPr>
                <w:sz w:val="22"/>
                <w:szCs w:val="22"/>
              </w:rPr>
              <w:t>Необходимая сила касания: 100г (доступно регулирование)</w:t>
            </w:r>
          </w:p>
          <w:p w:rsidR="000F5599" w:rsidRPr="00B06BB0" w:rsidRDefault="000F5599" w:rsidP="000F5599">
            <w:r w:rsidRPr="00B06BB0">
              <w:rPr>
                <w:sz w:val="22"/>
                <w:szCs w:val="22"/>
              </w:rPr>
              <w:t>Износоустойчивостью</w:t>
            </w:r>
            <w:r w:rsidRPr="00B06BB0">
              <w:rPr>
                <w:sz w:val="22"/>
                <w:szCs w:val="22"/>
              </w:rPr>
              <w:tab/>
              <w:t>: До 50млн касаний на каждой точке</w:t>
            </w:r>
          </w:p>
          <w:p w:rsidR="000F5599" w:rsidRPr="00B06BB0" w:rsidRDefault="000F5599" w:rsidP="000F5599">
            <w:r w:rsidRPr="00B06BB0">
              <w:rPr>
                <w:sz w:val="22"/>
                <w:szCs w:val="22"/>
              </w:rPr>
              <w:t xml:space="preserve">Твёрдость поверхности: 7 балов по шкале </w:t>
            </w:r>
            <w:proofErr w:type="spellStart"/>
            <w:r w:rsidRPr="00B06BB0">
              <w:rPr>
                <w:sz w:val="22"/>
                <w:szCs w:val="22"/>
              </w:rPr>
              <w:t>Мооса</w:t>
            </w:r>
            <w:proofErr w:type="spellEnd"/>
          </w:p>
          <w:p w:rsidR="000F5599" w:rsidRPr="00B06BB0" w:rsidRDefault="000F5599" w:rsidP="000F5599">
            <w:r w:rsidRPr="00B06BB0">
              <w:rPr>
                <w:sz w:val="22"/>
                <w:szCs w:val="22"/>
              </w:rPr>
              <w:t>Режим мульти-</w:t>
            </w:r>
            <w:proofErr w:type="spellStart"/>
            <w:r w:rsidRPr="00B06BB0">
              <w:rPr>
                <w:sz w:val="22"/>
                <w:szCs w:val="22"/>
              </w:rPr>
              <w:t>тач</w:t>
            </w:r>
            <w:proofErr w:type="spellEnd"/>
            <w:r w:rsidRPr="00B06BB0">
              <w:rPr>
                <w:sz w:val="22"/>
                <w:szCs w:val="22"/>
              </w:rPr>
              <w:t>: Недоступен</w:t>
            </w:r>
          </w:p>
          <w:p w:rsidR="000F5599" w:rsidRPr="00B06BB0" w:rsidRDefault="000F5599" w:rsidP="000F5599">
            <w:r>
              <w:rPr>
                <w:sz w:val="22"/>
                <w:szCs w:val="22"/>
              </w:rPr>
              <w:t>Реакция времен</w:t>
            </w:r>
            <w:r w:rsidRPr="00B06BB0">
              <w:rPr>
                <w:sz w:val="22"/>
                <w:szCs w:val="22"/>
              </w:rPr>
              <w:t>: Меньше 16мс</w:t>
            </w:r>
          </w:p>
          <w:p w:rsidR="000F5599" w:rsidRPr="00B06BB0" w:rsidRDefault="000F5599" w:rsidP="000F5599">
            <w:r w:rsidRPr="00B06BB0">
              <w:rPr>
                <w:sz w:val="22"/>
                <w:szCs w:val="22"/>
              </w:rPr>
              <w:t>Рабочая температура стекла: от -20°C до +50°C</w:t>
            </w:r>
          </w:p>
          <w:p w:rsidR="000F5599" w:rsidRPr="00B06BB0" w:rsidRDefault="000F5599" w:rsidP="000F5599">
            <w:r w:rsidRPr="00B06BB0">
              <w:rPr>
                <w:sz w:val="22"/>
                <w:szCs w:val="22"/>
              </w:rPr>
              <w:t>Рабочая температура контроллера:  от 0°C до +65°C</w:t>
            </w:r>
          </w:p>
          <w:p w:rsidR="000F5599" w:rsidRPr="00B06BB0" w:rsidRDefault="000F5599" w:rsidP="000F5599">
            <w:r w:rsidRPr="00B06BB0">
              <w:rPr>
                <w:sz w:val="22"/>
                <w:szCs w:val="22"/>
              </w:rPr>
              <w:t>Температура хранения стекла</w:t>
            </w:r>
            <w:r w:rsidRPr="00B06BB0">
              <w:rPr>
                <w:sz w:val="22"/>
                <w:szCs w:val="22"/>
              </w:rPr>
              <w:tab/>
              <w:t>от:  -40°C до +70°C</w:t>
            </w:r>
          </w:p>
          <w:p w:rsidR="000F5599" w:rsidRPr="00B06BB0" w:rsidRDefault="000F5599" w:rsidP="000F5599">
            <w:r w:rsidRPr="00B06BB0">
              <w:rPr>
                <w:sz w:val="22"/>
                <w:szCs w:val="22"/>
              </w:rPr>
              <w:t>Температура хранения контроллер: от -25°C до +85°C</w:t>
            </w:r>
          </w:p>
          <w:p w:rsidR="000F5599" w:rsidRPr="00B06BB0" w:rsidRDefault="000F5599" w:rsidP="000F5599">
            <w:r w:rsidRPr="00B06BB0">
              <w:rPr>
                <w:sz w:val="22"/>
                <w:szCs w:val="22"/>
              </w:rPr>
              <w:t>Влажность:   10-90% при 40</w:t>
            </w:r>
            <w:proofErr w:type="gramStart"/>
            <w:r w:rsidRPr="00B06BB0">
              <w:rPr>
                <w:sz w:val="22"/>
                <w:szCs w:val="22"/>
              </w:rPr>
              <w:t>° С</w:t>
            </w:r>
            <w:proofErr w:type="gramEnd"/>
            <w:r w:rsidRPr="00B06BB0">
              <w:rPr>
                <w:sz w:val="22"/>
                <w:szCs w:val="22"/>
              </w:rPr>
              <w:t xml:space="preserve"> без конденсации</w:t>
            </w:r>
          </w:p>
          <w:p w:rsidR="000F5599" w:rsidRPr="00B06BB0" w:rsidRDefault="00D64548" w:rsidP="000F5599">
            <w:r w:rsidRPr="00B06BB0">
              <w:rPr>
                <w:sz w:val="22"/>
                <w:szCs w:val="22"/>
              </w:rPr>
              <w:t>Действующая</w:t>
            </w:r>
            <w:bookmarkStart w:id="77" w:name="_GoBack"/>
            <w:bookmarkEnd w:id="77"/>
            <w:r w:rsidR="000F5599" w:rsidRPr="00B06BB0">
              <w:rPr>
                <w:sz w:val="22"/>
                <w:szCs w:val="22"/>
              </w:rPr>
              <w:t xml:space="preserve"> высота: 3000м</w:t>
            </w:r>
          </w:p>
          <w:p w:rsidR="000F5599" w:rsidRDefault="000F5599" w:rsidP="000F5599">
            <w:pPr>
              <w:rPr>
                <w:b/>
                <w:bCs/>
              </w:rPr>
            </w:pPr>
            <w:r w:rsidRPr="00B06BB0">
              <w:rPr>
                <w:sz w:val="22"/>
                <w:szCs w:val="22"/>
              </w:rPr>
              <w:t>Агентство одобрения: CE, FCC</w:t>
            </w:r>
          </w:p>
        </w:tc>
        <w:tc>
          <w:tcPr>
            <w:tcW w:w="993" w:type="dxa"/>
            <w:tcBorders>
              <w:top w:val="single" w:sz="4" w:space="0" w:color="auto"/>
              <w:left w:val="nil"/>
              <w:bottom w:val="single" w:sz="4" w:space="0" w:color="auto"/>
              <w:right w:val="single" w:sz="4" w:space="0" w:color="auto"/>
            </w:tcBorders>
          </w:tcPr>
          <w:p w:rsidR="000F5599" w:rsidRDefault="000F5599" w:rsidP="000F5599">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0F5599" w:rsidRDefault="000F5599" w:rsidP="000F5599">
            <w:pPr>
              <w:jc w:val="center"/>
              <w:rPr>
                <w:b/>
                <w:bCs/>
              </w:rPr>
            </w:pPr>
            <w:r>
              <w:rPr>
                <w:b/>
                <w:bCs/>
              </w:rPr>
              <w:t>10</w:t>
            </w:r>
          </w:p>
        </w:tc>
      </w:tr>
      <w:tr w:rsidR="000F5599" w:rsidTr="00886C05">
        <w:trPr>
          <w:trHeight w:val="510"/>
        </w:trPr>
        <w:tc>
          <w:tcPr>
            <w:tcW w:w="735" w:type="dxa"/>
            <w:tcBorders>
              <w:top w:val="single" w:sz="4" w:space="0" w:color="auto"/>
              <w:left w:val="single" w:sz="4" w:space="0" w:color="auto"/>
              <w:bottom w:val="single" w:sz="4" w:space="0" w:color="auto"/>
              <w:right w:val="single" w:sz="4" w:space="0" w:color="auto"/>
            </w:tcBorders>
            <w:noWrap/>
          </w:tcPr>
          <w:p w:rsidR="000F5599" w:rsidRDefault="000F5599" w:rsidP="000F5599">
            <w:pPr>
              <w:jc w:val="center"/>
              <w:rPr>
                <w:b/>
                <w:bCs/>
              </w:rPr>
            </w:pPr>
            <w:r>
              <w:rPr>
                <w:b/>
                <w:bCs/>
              </w:rPr>
              <w:t>5</w:t>
            </w:r>
          </w:p>
        </w:tc>
        <w:tc>
          <w:tcPr>
            <w:tcW w:w="7311" w:type="dxa"/>
            <w:tcBorders>
              <w:top w:val="single" w:sz="4" w:space="0" w:color="auto"/>
              <w:left w:val="nil"/>
              <w:bottom w:val="single" w:sz="4" w:space="0" w:color="auto"/>
              <w:right w:val="single" w:sz="4" w:space="0" w:color="auto"/>
            </w:tcBorders>
            <w:noWrap/>
          </w:tcPr>
          <w:p w:rsidR="000F5599" w:rsidRDefault="000F5599" w:rsidP="000F5599">
            <w:pPr>
              <w:rPr>
                <w:b/>
                <w:bCs/>
              </w:rPr>
            </w:pPr>
            <w:r w:rsidRPr="000C2875">
              <w:rPr>
                <w:b/>
                <w:bCs/>
              </w:rPr>
              <w:t xml:space="preserve">Сенсорное стекло  </w:t>
            </w:r>
            <w:proofErr w:type="spellStart"/>
            <w:r w:rsidRPr="000C2875">
              <w:rPr>
                <w:b/>
                <w:bCs/>
              </w:rPr>
              <w:t>Master</w:t>
            </w:r>
            <w:proofErr w:type="spellEnd"/>
            <w:r w:rsidRPr="000C2875">
              <w:rPr>
                <w:b/>
                <w:bCs/>
              </w:rPr>
              <w:t xml:space="preserve"> </w:t>
            </w:r>
            <w:proofErr w:type="spellStart"/>
            <w:r w:rsidRPr="000C2875">
              <w:rPr>
                <w:b/>
                <w:bCs/>
              </w:rPr>
              <w:t>Touch</w:t>
            </w:r>
            <w:proofErr w:type="spellEnd"/>
            <w:r w:rsidRPr="000C2875">
              <w:rPr>
                <w:b/>
                <w:bCs/>
              </w:rPr>
              <w:t xml:space="preserve"> 17” (6 мм) антивандальное без контроллера</w:t>
            </w:r>
            <w:r w:rsidR="009C3678">
              <w:rPr>
                <w:b/>
                <w:bCs/>
              </w:rPr>
              <w:t xml:space="preserve"> или эквивалент</w:t>
            </w:r>
          </w:p>
        </w:tc>
        <w:tc>
          <w:tcPr>
            <w:tcW w:w="993" w:type="dxa"/>
            <w:tcBorders>
              <w:top w:val="single" w:sz="4" w:space="0" w:color="auto"/>
              <w:left w:val="nil"/>
              <w:bottom w:val="single" w:sz="4" w:space="0" w:color="auto"/>
              <w:right w:val="single" w:sz="4" w:space="0" w:color="auto"/>
            </w:tcBorders>
          </w:tcPr>
          <w:p w:rsidR="000F5599" w:rsidRDefault="000F5599" w:rsidP="000F5599">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0F5599" w:rsidRDefault="000F5599" w:rsidP="000F5599">
            <w:pPr>
              <w:jc w:val="center"/>
              <w:rPr>
                <w:b/>
                <w:bCs/>
              </w:rPr>
            </w:pPr>
            <w:r>
              <w:rPr>
                <w:b/>
                <w:bCs/>
              </w:rPr>
              <w:t>10</w:t>
            </w:r>
          </w:p>
        </w:tc>
      </w:tr>
      <w:tr w:rsidR="000F5599" w:rsidTr="009C3678">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0F5599" w:rsidRDefault="000F5599" w:rsidP="009C3678">
            <w:pPr>
              <w:jc w:val="center"/>
              <w:rPr>
                <w:b/>
                <w:bCs/>
              </w:rPr>
            </w:pPr>
            <w:r>
              <w:rPr>
                <w:b/>
                <w:bCs/>
              </w:rPr>
              <w:lastRenderedPageBreak/>
              <w:t>6</w:t>
            </w:r>
          </w:p>
        </w:tc>
        <w:tc>
          <w:tcPr>
            <w:tcW w:w="7311" w:type="dxa"/>
            <w:tcBorders>
              <w:top w:val="single" w:sz="4" w:space="0" w:color="auto"/>
              <w:left w:val="nil"/>
              <w:bottom w:val="single" w:sz="4" w:space="0" w:color="auto"/>
              <w:right w:val="single" w:sz="4" w:space="0" w:color="auto"/>
            </w:tcBorders>
            <w:noWrap/>
            <w:vAlign w:val="center"/>
          </w:tcPr>
          <w:p w:rsidR="000F5599" w:rsidRPr="000C2875" w:rsidRDefault="000F5599" w:rsidP="009C3678">
            <w:pPr>
              <w:rPr>
                <w:b/>
                <w:bCs/>
              </w:rPr>
            </w:pPr>
            <w:r w:rsidRPr="000C2875">
              <w:rPr>
                <w:b/>
                <w:bCs/>
              </w:rPr>
              <w:t xml:space="preserve">Контроллер сенсорного стекла </w:t>
            </w:r>
            <w:proofErr w:type="spellStart"/>
            <w:r w:rsidRPr="000C2875">
              <w:rPr>
                <w:b/>
                <w:bCs/>
              </w:rPr>
              <w:t>Master</w:t>
            </w:r>
            <w:proofErr w:type="spellEnd"/>
            <w:r w:rsidRPr="000C2875">
              <w:rPr>
                <w:b/>
                <w:bCs/>
              </w:rPr>
              <w:t xml:space="preserve"> </w:t>
            </w:r>
            <w:proofErr w:type="spellStart"/>
            <w:r w:rsidRPr="000C2875">
              <w:rPr>
                <w:b/>
                <w:bCs/>
              </w:rPr>
              <w:t>Touch</w:t>
            </w:r>
            <w:proofErr w:type="spellEnd"/>
            <w:r w:rsidRPr="000C2875">
              <w:rPr>
                <w:b/>
                <w:bCs/>
              </w:rPr>
              <w:t xml:space="preserve"> 17”</w:t>
            </w:r>
            <w:r w:rsidR="009C3678">
              <w:rPr>
                <w:b/>
                <w:bCs/>
              </w:rPr>
              <w:t xml:space="preserve"> или эквивалент</w:t>
            </w:r>
          </w:p>
        </w:tc>
        <w:tc>
          <w:tcPr>
            <w:tcW w:w="993" w:type="dxa"/>
            <w:tcBorders>
              <w:top w:val="single" w:sz="4" w:space="0" w:color="auto"/>
              <w:left w:val="nil"/>
              <w:bottom w:val="single" w:sz="4" w:space="0" w:color="auto"/>
              <w:right w:val="single" w:sz="4" w:space="0" w:color="auto"/>
            </w:tcBorders>
            <w:vAlign w:val="center"/>
          </w:tcPr>
          <w:p w:rsidR="000F5599" w:rsidRDefault="000F5599"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vAlign w:val="center"/>
          </w:tcPr>
          <w:p w:rsidR="000F5599" w:rsidRDefault="000F5599" w:rsidP="009C3678">
            <w:pPr>
              <w:jc w:val="center"/>
              <w:rPr>
                <w:b/>
                <w:bCs/>
              </w:rPr>
            </w:pPr>
            <w:r>
              <w:rPr>
                <w:b/>
                <w:bCs/>
              </w:rPr>
              <w:t>10</w:t>
            </w:r>
          </w:p>
        </w:tc>
      </w:tr>
      <w:tr w:rsidR="000F5599" w:rsidTr="00886C05">
        <w:trPr>
          <w:trHeight w:val="510"/>
        </w:trPr>
        <w:tc>
          <w:tcPr>
            <w:tcW w:w="735" w:type="dxa"/>
            <w:tcBorders>
              <w:top w:val="single" w:sz="4" w:space="0" w:color="auto"/>
              <w:left w:val="single" w:sz="4" w:space="0" w:color="auto"/>
              <w:bottom w:val="single" w:sz="4" w:space="0" w:color="auto"/>
              <w:right w:val="single" w:sz="4" w:space="0" w:color="auto"/>
            </w:tcBorders>
            <w:noWrap/>
          </w:tcPr>
          <w:p w:rsidR="000F5599" w:rsidRDefault="000F5599" w:rsidP="000F5599">
            <w:pPr>
              <w:jc w:val="center"/>
              <w:rPr>
                <w:b/>
                <w:bCs/>
              </w:rPr>
            </w:pPr>
            <w:r>
              <w:rPr>
                <w:b/>
                <w:bCs/>
              </w:rPr>
              <w:t>7</w:t>
            </w:r>
          </w:p>
        </w:tc>
        <w:tc>
          <w:tcPr>
            <w:tcW w:w="7311" w:type="dxa"/>
            <w:tcBorders>
              <w:top w:val="single" w:sz="4" w:space="0" w:color="auto"/>
              <w:left w:val="nil"/>
              <w:bottom w:val="single" w:sz="4" w:space="0" w:color="auto"/>
              <w:right w:val="single" w:sz="4" w:space="0" w:color="auto"/>
            </w:tcBorders>
            <w:noWrap/>
          </w:tcPr>
          <w:p w:rsidR="000F5599" w:rsidRDefault="000F5599" w:rsidP="000F5599">
            <w:pPr>
              <w:rPr>
                <w:b/>
                <w:bCs/>
              </w:rPr>
            </w:pPr>
            <w:r>
              <w:rPr>
                <w:b/>
                <w:bCs/>
              </w:rPr>
              <w:t>Киоск-принтер</w:t>
            </w:r>
            <w:r w:rsidR="009C3678">
              <w:rPr>
                <w:b/>
                <w:bCs/>
              </w:rPr>
              <w:t>:</w:t>
            </w:r>
          </w:p>
          <w:p w:rsidR="000F5599" w:rsidRPr="00B06BB0" w:rsidRDefault="000F5599" w:rsidP="000F5599">
            <w:r w:rsidRPr="00B06BB0">
              <w:rPr>
                <w:sz w:val="22"/>
                <w:szCs w:val="22"/>
              </w:rPr>
              <w:t>Запатентованная система анти-замятия бумаги</w:t>
            </w:r>
          </w:p>
          <w:p w:rsidR="000F5599" w:rsidRPr="00B06BB0" w:rsidRDefault="000F5599" w:rsidP="000F5599">
            <w:r w:rsidRPr="00B06BB0">
              <w:rPr>
                <w:sz w:val="22"/>
                <w:szCs w:val="22"/>
              </w:rPr>
              <w:t>Запатентованная система против выдергивания чека</w:t>
            </w:r>
          </w:p>
          <w:p w:rsidR="000F5599" w:rsidRPr="00B06BB0" w:rsidRDefault="000F5599" w:rsidP="000F5599">
            <w:r w:rsidRPr="00B06BB0">
              <w:rPr>
                <w:sz w:val="22"/>
                <w:szCs w:val="22"/>
              </w:rPr>
              <w:t xml:space="preserve">Интерфейс: USB и </w:t>
            </w:r>
            <w:proofErr w:type="spellStart"/>
            <w:r w:rsidRPr="00B06BB0">
              <w:rPr>
                <w:sz w:val="22"/>
                <w:szCs w:val="22"/>
              </w:rPr>
              <w:t>Serial</w:t>
            </w:r>
            <w:proofErr w:type="spellEnd"/>
            <w:r w:rsidRPr="00B06BB0">
              <w:rPr>
                <w:sz w:val="22"/>
                <w:szCs w:val="22"/>
              </w:rPr>
              <w:t xml:space="preserve"> с </w:t>
            </w:r>
            <w:proofErr w:type="spellStart"/>
            <w:r w:rsidRPr="00B06BB0">
              <w:rPr>
                <w:sz w:val="22"/>
                <w:szCs w:val="22"/>
              </w:rPr>
              <w:t>автоотрезчиком</w:t>
            </w:r>
            <w:proofErr w:type="spellEnd"/>
          </w:p>
          <w:p w:rsidR="000F5599" w:rsidRPr="00B06BB0" w:rsidRDefault="000F5599" w:rsidP="000F5599">
            <w:r w:rsidRPr="00B06BB0">
              <w:rPr>
                <w:sz w:val="22"/>
                <w:szCs w:val="22"/>
              </w:rPr>
              <w:t>Работа под Win2000/XP/</w:t>
            </w:r>
            <w:proofErr w:type="spellStart"/>
            <w:r w:rsidRPr="00B06BB0">
              <w:rPr>
                <w:sz w:val="22"/>
                <w:szCs w:val="22"/>
              </w:rPr>
              <w:t>Vista</w:t>
            </w:r>
            <w:proofErr w:type="spellEnd"/>
            <w:r w:rsidRPr="00B06BB0">
              <w:rPr>
                <w:sz w:val="22"/>
                <w:szCs w:val="22"/>
              </w:rPr>
              <w:t xml:space="preserve">/7, </w:t>
            </w:r>
            <w:proofErr w:type="spellStart"/>
            <w:r w:rsidRPr="00B06BB0">
              <w:rPr>
                <w:sz w:val="22"/>
                <w:szCs w:val="22"/>
              </w:rPr>
              <w:t>Linux</w:t>
            </w:r>
            <w:proofErr w:type="spellEnd"/>
          </w:p>
          <w:p w:rsidR="000F5599" w:rsidRPr="00B06BB0" w:rsidRDefault="000F5599" w:rsidP="000F5599">
            <w:r w:rsidRPr="00B06BB0">
              <w:rPr>
                <w:sz w:val="22"/>
                <w:szCs w:val="22"/>
              </w:rPr>
              <w:t>Установка рулона бумаги сверху, снизу и сзади принтера</w:t>
            </w:r>
          </w:p>
          <w:p w:rsidR="000F5599" w:rsidRPr="00B06BB0" w:rsidRDefault="000F5599" w:rsidP="000F5599">
            <w:r w:rsidRPr="00B06BB0">
              <w:rPr>
                <w:sz w:val="22"/>
                <w:szCs w:val="22"/>
              </w:rPr>
              <w:t>Ширина бумаги: 80/82,5мм</w:t>
            </w:r>
          </w:p>
          <w:p w:rsidR="000F5599" w:rsidRPr="00B06BB0" w:rsidRDefault="000F5599" w:rsidP="000F5599">
            <w:r w:rsidRPr="00B06BB0">
              <w:rPr>
                <w:sz w:val="22"/>
                <w:szCs w:val="22"/>
              </w:rPr>
              <w:t>Плотность бумаги: от 60 до 120 г/м</w:t>
            </w:r>
            <w:proofErr w:type="gramStart"/>
            <w:r w:rsidRPr="00B06BB0">
              <w:rPr>
                <w:sz w:val="22"/>
                <w:szCs w:val="22"/>
              </w:rPr>
              <w:t>2</w:t>
            </w:r>
            <w:proofErr w:type="gramEnd"/>
          </w:p>
          <w:p w:rsidR="000F5599" w:rsidRPr="00B06BB0" w:rsidRDefault="000F5599" w:rsidP="000F5599">
            <w:r w:rsidRPr="00B06BB0">
              <w:rPr>
                <w:sz w:val="22"/>
                <w:szCs w:val="22"/>
              </w:rPr>
              <w:t>Скорость печати чека: до 150мм/сек</w:t>
            </w:r>
          </w:p>
          <w:p w:rsidR="000F5599" w:rsidRPr="00B06BB0" w:rsidRDefault="000F5599" w:rsidP="000F5599">
            <w:r w:rsidRPr="00B06BB0">
              <w:rPr>
                <w:sz w:val="22"/>
                <w:szCs w:val="22"/>
              </w:rPr>
              <w:t>Поддерживает печать кодов: UPC-A, UPC-E, EAN13, EAN8, CODE39, ITF, CODABAR, CODE93, CODE128, CODE32</w:t>
            </w:r>
          </w:p>
          <w:p w:rsidR="000F5599" w:rsidRPr="00B06BB0" w:rsidRDefault="000F5599" w:rsidP="000F5599">
            <w:r w:rsidRPr="00B06BB0">
              <w:rPr>
                <w:sz w:val="22"/>
                <w:szCs w:val="22"/>
              </w:rPr>
              <w:t>Шрифты: Европейский, США, Канадский, Португальский, Скандинавский, Китайский, Русский</w:t>
            </w:r>
          </w:p>
          <w:p w:rsidR="000F5599" w:rsidRPr="00B06BB0" w:rsidRDefault="000F5599" w:rsidP="000F5599">
            <w:r w:rsidRPr="00B06BB0">
              <w:rPr>
                <w:sz w:val="22"/>
                <w:szCs w:val="22"/>
              </w:rPr>
              <w:t xml:space="preserve">Ресурс </w:t>
            </w:r>
            <w:proofErr w:type="spellStart"/>
            <w:r w:rsidRPr="00B06BB0">
              <w:rPr>
                <w:sz w:val="22"/>
                <w:szCs w:val="22"/>
              </w:rPr>
              <w:t>автоотрезчика</w:t>
            </w:r>
            <w:proofErr w:type="spellEnd"/>
            <w:r w:rsidRPr="00B06BB0">
              <w:rPr>
                <w:sz w:val="22"/>
                <w:szCs w:val="22"/>
              </w:rPr>
              <w:t>: до 1,000,000 отрезов</w:t>
            </w:r>
          </w:p>
          <w:p w:rsidR="000F5599" w:rsidRPr="00B06BB0" w:rsidRDefault="000F5599" w:rsidP="000F5599">
            <w:r w:rsidRPr="00B06BB0">
              <w:rPr>
                <w:sz w:val="22"/>
                <w:szCs w:val="22"/>
              </w:rPr>
              <w:t>Среднее время безотказной работы: 420,000 часов</w:t>
            </w:r>
          </w:p>
          <w:p w:rsidR="000F5599" w:rsidRPr="00B06BB0" w:rsidRDefault="000F5599" w:rsidP="000F5599">
            <w:r w:rsidRPr="00B06BB0">
              <w:rPr>
                <w:sz w:val="22"/>
                <w:szCs w:val="22"/>
              </w:rPr>
              <w:t>Датчики: температуры печатающей головки, наличия бумаги, замятия бумаги, датчик чека на выходе</w:t>
            </w:r>
          </w:p>
          <w:p w:rsidR="000F5599" w:rsidRPr="00B06BB0" w:rsidRDefault="000F5599" w:rsidP="000F5599">
            <w:r w:rsidRPr="00B06BB0">
              <w:rPr>
                <w:sz w:val="22"/>
                <w:szCs w:val="22"/>
              </w:rPr>
              <w:t>Опционально: внешний датчик "бумага почти кончилась"</w:t>
            </w:r>
          </w:p>
          <w:p w:rsidR="000F5599" w:rsidRPr="00B06BB0" w:rsidRDefault="000F5599" w:rsidP="000F5599">
            <w:r w:rsidRPr="00B06BB0">
              <w:rPr>
                <w:sz w:val="22"/>
                <w:szCs w:val="22"/>
              </w:rPr>
              <w:t>Вес: 1,13кг.</w:t>
            </w:r>
          </w:p>
          <w:p w:rsidR="000F5599" w:rsidRPr="00B06BB0" w:rsidRDefault="000F5599" w:rsidP="000F5599">
            <w:r w:rsidRPr="00B06BB0">
              <w:rPr>
                <w:sz w:val="22"/>
                <w:szCs w:val="22"/>
              </w:rPr>
              <w:t>Размеры: 250x130(h)x110</w:t>
            </w:r>
          </w:p>
          <w:p w:rsidR="000F5599" w:rsidRPr="000C2875" w:rsidRDefault="000F5599" w:rsidP="000F5599">
            <w:pPr>
              <w:rPr>
                <w:b/>
                <w:bCs/>
              </w:rPr>
            </w:pPr>
            <w:r w:rsidRPr="00B06BB0">
              <w:rPr>
                <w:sz w:val="22"/>
                <w:szCs w:val="22"/>
              </w:rPr>
              <w:t>Питание: 24V +/- 10%,</w:t>
            </w:r>
          </w:p>
        </w:tc>
        <w:tc>
          <w:tcPr>
            <w:tcW w:w="993" w:type="dxa"/>
            <w:tcBorders>
              <w:top w:val="single" w:sz="4" w:space="0" w:color="auto"/>
              <w:left w:val="nil"/>
              <w:bottom w:val="single" w:sz="4" w:space="0" w:color="auto"/>
              <w:right w:val="single" w:sz="4" w:space="0" w:color="auto"/>
            </w:tcBorders>
          </w:tcPr>
          <w:p w:rsidR="000F5599" w:rsidRDefault="000F5599" w:rsidP="000F5599">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0F5599" w:rsidRDefault="000F5599" w:rsidP="000F5599">
            <w:pPr>
              <w:jc w:val="center"/>
              <w:rPr>
                <w:b/>
                <w:bCs/>
              </w:rPr>
            </w:pPr>
            <w:r>
              <w:rPr>
                <w:b/>
                <w:bCs/>
              </w:rPr>
              <w:t>10</w:t>
            </w:r>
          </w:p>
        </w:tc>
      </w:tr>
      <w:tr w:rsidR="009C3678" w:rsidTr="00886C05">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Default="009C3678" w:rsidP="009C3678">
            <w:pPr>
              <w:jc w:val="center"/>
              <w:rPr>
                <w:b/>
                <w:bCs/>
              </w:rPr>
            </w:pPr>
            <w:r>
              <w:rPr>
                <w:b/>
                <w:bCs/>
              </w:rPr>
              <w:t>8</w:t>
            </w:r>
          </w:p>
        </w:tc>
        <w:tc>
          <w:tcPr>
            <w:tcW w:w="7311" w:type="dxa"/>
            <w:tcBorders>
              <w:top w:val="single" w:sz="4" w:space="0" w:color="auto"/>
              <w:left w:val="nil"/>
              <w:bottom w:val="single" w:sz="4" w:space="0" w:color="auto"/>
              <w:right w:val="single" w:sz="4" w:space="0" w:color="auto"/>
            </w:tcBorders>
            <w:noWrap/>
          </w:tcPr>
          <w:p w:rsidR="009C3678" w:rsidRDefault="009C3678" w:rsidP="009C3678">
            <w:pPr>
              <w:rPr>
                <w:b/>
                <w:bCs/>
              </w:rPr>
            </w:pPr>
            <w:r>
              <w:rPr>
                <w:b/>
                <w:bCs/>
              </w:rPr>
              <w:t>Блок питания киоск - принтера:</w:t>
            </w:r>
          </w:p>
          <w:p w:rsidR="009C3678" w:rsidRDefault="009C3678" w:rsidP="009C3678">
            <w:pPr>
              <w:rPr>
                <w:bCs/>
              </w:rPr>
            </w:pPr>
            <w:r>
              <w:rPr>
                <w:bCs/>
                <w:sz w:val="22"/>
                <w:szCs w:val="22"/>
              </w:rPr>
              <w:t xml:space="preserve">Мощность: не менее 150Вт </w:t>
            </w:r>
          </w:p>
          <w:p w:rsidR="009C3678" w:rsidRDefault="009C3678" w:rsidP="009C3678">
            <w:pPr>
              <w:rPr>
                <w:bCs/>
              </w:rPr>
            </w:pPr>
            <w:r>
              <w:rPr>
                <w:bCs/>
                <w:sz w:val="22"/>
                <w:szCs w:val="22"/>
              </w:rPr>
              <w:t xml:space="preserve">Входные характеристики: 200В-240В переменного тока, Ток, A – 1.9 </w:t>
            </w:r>
          </w:p>
          <w:p w:rsidR="009C3678" w:rsidRDefault="009C3678" w:rsidP="009C3678">
            <w:pPr>
              <w:rPr>
                <w:bCs/>
              </w:rPr>
            </w:pPr>
            <w:r>
              <w:rPr>
                <w:bCs/>
                <w:sz w:val="22"/>
                <w:szCs w:val="22"/>
              </w:rPr>
              <w:t xml:space="preserve">Входной канал один. </w:t>
            </w:r>
          </w:p>
          <w:p w:rsidR="009C3678" w:rsidRDefault="009C3678" w:rsidP="009C3678">
            <w:pPr>
              <w:rPr>
                <w:bCs/>
              </w:rPr>
            </w:pPr>
            <w:r>
              <w:rPr>
                <w:bCs/>
                <w:sz w:val="22"/>
                <w:szCs w:val="22"/>
              </w:rPr>
              <w:t xml:space="preserve">Выходные характеристики: 24В, Ток, A - 6.0 </w:t>
            </w:r>
          </w:p>
          <w:p w:rsidR="009C3678" w:rsidRDefault="009C3678" w:rsidP="009C3678">
            <w:pPr>
              <w:rPr>
                <w:bCs/>
              </w:rPr>
            </w:pPr>
            <w:r>
              <w:rPr>
                <w:bCs/>
                <w:sz w:val="22"/>
                <w:szCs w:val="22"/>
              </w:rPr>
              <w:t xml:space="preserve">Выходных канала два. </w:t>
            </w:r>
          </w:p>
          <w:p w:rsidR="009C3678" w:rsidRDefault="009C3678" w:rsidP="009C3678">
            <w:pPr>
              <w:rPr>
                <w:bCs/>
              </w:rPr>
            </w:pPr>
            <w:r>
              <w:rPr>
                <w:bCs/>
                <w:sz w:val="22"/>
                <w:szCs w:val="22"/>
              </w:rPr>
              <w:t xml:space="preserve">Диапазон регулирования выходного напряжения: ±10% от номинального значения </w:t>
            </w:r>
          </w:p>
          <w:p w:rsidR="009C3678" w:rsidRDefault="009C3678" w:rsidP="009C3678">
            <w:pPr>
              <w:rPr>
                <w:bCs/>
              </w:rPr>
            </w:pPr>
            <w:r>
              <w:rPr>
                <w:bCs/>
                <w:sz w:val="22"/>
                <w:szCs w:val="22"/>
              </w:rPr>
              <w:t xml:space="preserve">Рабочая температура окружающей среды: от </w:t>
            </w:r>
            <w:smartTag w:uri="urn:schemas-microsoft-com:office:smarttags" w:element="metricconverter">
              <w:smartTagPr>
                <w:attr w:name="ProductID" w:val="0ﾰC"/>
              </w:smartTagPr>
              <w:r>
                <w:rPr>
                  <w:bCs/>
                  <w:sz w:val="22"/>
                  <w:szCs w:val="22"/>
                </w:rPr>
                <w:t>0°C</w:t>
              </w:r>
            </w:smartTag>
            <w:r>
              <w:rPr>
                <w:bCs/>
                <w:sz w:val="22"/>
                <w:szCs w:val="22"/>
              </w:rPr>
              <w:t xml:space="preserve"> до </w:t>
            </w:r>
            <w:smartTag w:uri="urn:schemas-microsoft-com:office:smarttags" w:element="metricconverter">
              <w:smartTagPr>
                <w:attr w:name="ProductID" w:val="50ﾰC"/>
              </w:smartTagPr>
              <w:r>
                <w:rPr>
                  <w:bCs/>
                  <w:sz w:val="22"/>
                  <w:szCs w:val="22"/>
                </w:rPr>
                <w:t>50°C</w:t>
              </w:r>
            </w:smartTag>
            <w:proofErr w:type="gramStart"/>
            <w:r>
              <w:rPr>
                <w:bCs/>
                <w:sz w:val="22"/>
                <w:szCs w:val="22"/>
              </w:rPr>
              <w:t xml:space="preserve"> ;</w:t>
            </w:r>
            <w:proofErr w:type="gramEnd"/>
            <w:r>
              <w:rPr>
                <w:bCs/>
                <w:sz w:val="22"/>
                <w:szCs w:val="22"/>
              </w:rPr>
              <w:t xml:space="preserve"> 20%-90% RH (без конденсата) </w:t>
            </w:r>
          </w:p>
          <w:p w:rsidR="009C3678" w:rsidRDefault="009C3678" w:rsidP="009C3678">
            <w:pPr>
              <w:rPr>
                <w:bCs/>
              </w:rPr>
            </w:pPr>
            <w:r>
              <w:rPr>
                <w:bCs/>
                <w:sz w:val="22"/>
                <w:szCs w:val="22"/>
              </w:rPr>
              <w:t xml:space="preserve">Габаритные размеры до: </w:t>
            </w:r>
            <w:smartTag w:uri="urn:schemas-microsoft-com:office:smarttags" w:element="metricconverter">
              <w:smartTagPr>
                <w:attr w:name="ProductID" w:val="200 мм"/>
              </w:smartTagPr>
              <w:r>
                <w:rPr>
                  <w:bCs/>
                  <w:sz w:val="22"/>
                  <w:szCs w:val="22"/>
                </w:rPr>
                <w:t>200 мм</w:t>
              </w:r>
            </w:smartTag>
            <w:r>
              <w:rPr>
                <w:bCs/>
                <w:sz w:val="22"/>
                <w:szCs w:val="22"/>
              </w:rPr>
              <w:t xml:space="preserve"> X </w:t>
            </w:r>
            <w:smartTag w:uri="urn:schemas-microsoft-com:office:smarttags" w:element="metricconverter">
              <w:smartTagPr>
                <w:attr w:name="ProductID" w:val="100 мм"/>
              </w:smartTagPr>
              <w:r>
                <w:rPr>
                  <w:bCs/>
                  <w:sz w:val="22"/>
                  <w:szCs w:val="22"/>
                </w:rPr>
                <w:t>100 мм</w:t>
              </w:r>
            </w:smartTag>
            <w:r>
              <w:rPr>
                <w:bCs/>
                <w:sz w:val="22"/>
                <w:szCs w:val="22"/>
              </w:rPr>
              <w:t xml:space="preserve"> X </w:t>
            </w:r>
            <w:smartTag w:uri="urn:schemas-microsoft-com:office:smarttags" w:element="metricconverter">
              <w:smartTagPr>
                <w:attr w:name="ProductID" w:val="42 мм"/>
              </w:smartTagPr>
              <w:r>
                <w:rPr>
                  <w:bCs/>
                  <w:sz w:val="22"/>
                  <w:szCs w:val="22"/>
                </w:rPr>
                <w:t>42 мм</w:t>
              </w:r>
            </w:smartTag>
          </w:p>
          <w:p w:rsidR="009C3678" w:rsidRDefault="009C3678" w:rsidP="009C3678">
            <w:pPr>
              <w:rPr>
                <w:bCs/>
              </w:rPr>
            </w:pPr>
            <w:r>
              <w:rPr>
                <w:bCs/>
                <w:sz w:val="22"/>
                <w:szCs w:val="22"/>
              </w:rPr>
              <w:t xml:space="preserve">Стандарты безопасности: EN/UL60950; </w:t>
            </w:r>
          </w:p>
          <w:p w:rsidR="009C3678" w:rsidRDefault="009C3678" w:rsidP="009C3678">
            <w:pPr>
              <w:rPr>
                <w:bCs/>
              </w:rPr>
            </w:pPr>
            <w:r>
              <w:rPr>
                <w:bCs/>
                <w:sz w:val="22"/>
                <w:szCs w:val="22"/>
              </w:rPr>
              <w:t xml:space="preserve">Стандарты электромагнитной совместимости: EN55022 </w:t>
            </w:r>
            <w:proofErr w:type="spellStart"/>
            <w:r>
              <w:rPr>
                <w:bCs/>
                <w:sz w:val="22"/>
                <w:szCs w:val="22"/>
              </w:rPr>
              <w:t>Class</w:t>
            </w:r>
            <w:proofErr w:type="spellEnd"/>
            <w:r>
              <w:rPr>
                <w:bCs/>
                <w:sz w:val="22"/>
                <w:szCs w:val="22"/>
              </w:rPr>
              <w:t xml:space="preserve"> B; EN61000-4-2/-3/-4/-5/-6/-11 </w:t>
            </w:r>
          </w:p>
          <w:p w:rsidR="009C3678" w:rsidRDefault="009C3678" w:rsidP="009C3678">
            <w:pPr>
              <w:rPr>
                <w:bCs/>
              </w:rPr>
            </w:pPr>
            <w:r>
              <w:rPr>
                <w:bCs/>
                <w:sz w:val="22"/>
                <w:szCs w:val="22"/>
              </w:rPr>
              <w:t xml:space="preserve">Защита от перегрузки по току: 105%-150% Автоматическое восстановление </w:t>
            </w:r>
          </w:p>
          <w:p w:rsidR="009C3678" w:rsidRDefault="009C3678" w:rsidP="009C3678">
            <w:pPr>
              <w:rPr>
                <w:b/>
                <w:bCs/>
              </w:rPr>
            </w:pPr>
            <w:r>
              <w:rPr>
                <w:bCs/>
                <w:sz w:val="22"/>
                <w:szCs w:val="22"/>
              </w:rPr>
              <w:t>Защита от перенапряжения: 120%-160%</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9C3678" w:rsidRDefault="009C3678" w:rsidP="009C3678">
            <w:pPr>
              <w:jc w:val="center"/>
              <w:rPr>
                <w:b/>
                <w:bCs/>
              </w:rPr>
            </w:pPr>
            <w:r>
              <w:rPr>
                <w:b/>
                <w:bCs/>
              </w:rPr>
              <w:t>9</w:t>
            </w:r>
          </w:p>
        </w:tc>
        <w:tc>
          <w:tcPr>
            <w:tcW w:w="7311" w:type="dxa"/>
            <w:tcBorders>
              <w:top w:val="single" w:sz="4" w:space="0" w:color="auto"/>
              <w:left w:val="nil"/>
              <w:bottom w:val="single" w:sz="4" w:space="0" w:color="auto"/>
              <w:right w:val="single" w:sz="4" w:space="0" w:color="auto"/>
            </w:tcBorders>
            <w:noWrap/>
            <w:vAlign w:val="center"/>
          </w:tcPr>
          <w:p w:rsidR="009C3678" w:rsidRPr="009C3678" w:rsidRDefault="009C3678" w:rsidP="009C3678">
            <w:pPr>
              <w:rPr>
                <w:b/>
                <w:bCs/>
                <w:lang w:val="en-US"/>
              </w:rPr>
            </w:pPr>
            <w:r>
              <w:rPr>
                <w:b/>
                <w:bCs/>
              </w:rPr>
              <w:t>Кабель</w:t>
            </w:r>
            <w:r>
              <w:rPr>
                <w:b/>
                <w:bCs/>
                <w:lang w:val="en-US"/>
              </w:rPr>
              <w:t xml:space="preserve"> USB A-B 1.8</w:t>
            </w:r>
            <w:r w:rsidRPr="009C3678">
              <w:rPr>
                <w:b/>
                <w:bCs/>
                <w:lang w:val="en-US"/>
              </w:rPr>
              <w:t xml:space="preserve"> </w:t>
            </w:r>
            <w:r>
              <w:rPr>
                <w:b/>
                <w:bCs/>
              </w:rPr>
              <w:t>м</w:t>
            </w:r>
          </w:p>
        </w:tc>
        <w:tc>
          <w:tcPr>
            <w:tcW w:w="993" w:type="dxa"/>
            <w:tcBorders>
              <w:top w:val="single" w:sz="4" w:space="0" w:color="auto"/>
              <w:left w:val="nil"/>
              <w:bottom w:val="single" w:sz="4" w:space="0" w:color="auto"/>
              <w:right w:val="single" w:sz="4" w:space="0" w:color="auto"/>
            </w:tcBorders>
            <w:vAlign w:val="center"/>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vAlign w:val="center"/>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Pr="009C3678" w:rsidRDefault="009C3678" w:rsidP="009C3678">
            <w:pPr>
              <w:jc w:val="center"/>
              <w:rPr>
                <w:b/>
                <w:bCs/>
              </w:rPr>
            </w:pPr>
            <w:r>
              <w:rPr>
                <w:b/>
                <w:bCs/>
              </w:rPr>
              <w:t>10</w:t>
            </w:r>
          </w:p>
        </w:tc>
        <w:tc>
          <w:tcPr>
            <w:tcW w:w="7311" w:type="dxa"/>
            <w:tcBorders>
              <w:top w:val="single" w:sz="4" w:space="0" w:color="auto"/>
              <w:left w:val="nil"/>
              <w:bottom w:val="single" w:sz="4" w:space="0" w:color="auto"/>
              <w:right w:val="single" w:sz="4" w:space="0" w:color="auto"/>
            </w:tcBorders>
            <w:noWrap/>
            <w:vAlign w:val="center"/>
          </w:tcPr>
          <w:p w:rsidR="009C3678" w:rsidRDefault="009C3678" w:rsidP="009C3678">
            <w:pPr>
              <w:rPr>
                <w:b/>
                <w:bCs/>
              </w:rPr>
            </w:pPr>
            <w:r>
              <w:rPr>
                <w:b/>
                <w:bCs/>
              </w:rPr>
              <w:t>Операционная система</w:t>
            </w:r>
          </w:p>
          <w:p w:rsidR="009C3678" w:rsidRPr="009C3678" w:rsidRDefault="009C3678" w:rsidP="009C3678">
            <w:pPr>
              <w:rPr>
                <w:b/>
                <w:bCs/>
              </w:rPr>
            </w:pPr>
            <w:r>
              <w:rPr>
                <w:bCs/>
                <w:sz w:val="22"/>
                <w:szCs w:val="22"/>
              </w:rPr>
              <w:t xml:space="preserve">Предустановленная русифицированная операционная система </w:t>
            </w:r>
            <w:proofErr w:type="spellStart"/>
            <w:r>
              <w:rPr>
                <w:bCs/>
                <w:sz w:val="22"/>
                <w:szCs w:val="22"/>
                <w:lang w:val="en-US"/>
              </w:rPr>
              <w:t>MSWindows</w:t>
            </w:r>
            <w:proofErr w:type="spellEnd"/>
            <w:r>
              <w:rPr>
                <w:bCs/>
                <w:sz w:val="22"/>
                <w:szCs w:val="22"/>
              </w:rPr>
              <w:t xml:space="preserve"> </w:t>
            </w:r>
            <w:proofErr w:type="spellStart"/>
            <w:r>
              <w:rPr>
                <w:bCs/>
                <w:sz w:val="22"/>
                <w:szCs w:val="22"/>
                <w:lang w:val="en-US"/>
              </w:rPr>
              <w:t>XPEmbeddedPOSReady</w:t>
            </w:r>
            <w:proofErr w:type="spellEnd"/>
            <w:r>
              <w:rPr>
                <w:bCs/>
                <w:sz w:val="22"/>
                <w:szCs w:val="22"/>
              </w:rPr>
              <w:t xml:space="preserve"> 2009</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9C3678" w:rsidRPr="009C3678" w:rsidRDefault="009C3678" w:rsidP="009C3678">
            <w:pPr>
              <w:jc w:val="center"/>
              <w:rPr>
                <w:b/>
                <w:bCs/>
              </w:rPr>
            </w:pPr>
            <w:r>
              <w:rPr>
                <w:b/>
                <w:bCs/>
              </w:rPr>
              <w:t>11</w:t>
            </w:r>
          </w:p>
        </w:tc>
        <w:tc>
          <w:tcPr>
            <w:tcW w:w="7311" w:type="dxa"/>
            <w:tcBorders>
              <w:top w:val="single" w:sz="4" w:space="0" w:color="auto"/>
              <w:left w:val="nil"/>
              <w:bottom w:val="single" w:sz="4" w:space="0" w:color="auto"/>
              <w:right w:val="single" w:sz="4" w:space="0" w:color="auto"/>
            </w:tcBorders>
            <w:noWrap/>
            <w:vAlign w:val="center"/>
          </w:tcPr>
          <w:p w:rsidR="009C3678" w:rsidRPr="009C3678" w:rsidRDefault="009C3678" w:rsidP="009C3678">
            <w:pPr>
              <w:rPr>
                <w:b/>
                <w:bCs/>
              </w:rPr>
            </w:pPr>
            <w:r>
              <w:rPr>
                <w:b/>
                <w:bCs/>
              </w:rPr>
              <w:t>Сетевой кабель 220В</w:t>
            </w:r>
          </w:p>
        </w:tc>
        <w:tc>
          <w:tcPr>
            <w:tcW w:w="993" w:type="dxa"/>
            <w:tcBorders>
              <w:top w:val="single" w:sz="4" w:space="0" w:color="auto"/>
              <w:left w:val="nil"/>
              <w:bottom w:val="single" w:sz="4" w:space="0" w:color="auto"/>
              <w:right w:val="single" w:sz="4" w:space="0" w:color="auto"/>
            </w:tcBorders>
            <w:vAlign w:val="center"/>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vAlign w:val="center"/>
          </w:tcPr>
          <w:p w:rsidR="009C3678" w:rsidRDefault="00CC7763" w:rsidP="009C3678">
            <w:pPr>
              <w:jc w:val="center"/>
              <w:rPr>
                <w:b/>
                <w:bCs/>
              </w:rPr>
            </w:pPr>
            <w:r>
              <w:rPr>
                <w:b/>
                <w:bCs/>
              </w:rPr>
              <w:t>3</w:t>
            </w:r>
            <w:r w:rsidR="009C3678">
              <w:rPr>
                <w:b/>
                <w:bCs/>
              </w:rPr>
              <w:t>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9C3678" w:rsidRPr="009C3678" w:rsidRDefault="009C3678" w:rsidP="009C3678">
            <w:pPr>
              <w:jc w:val="center"/>
              <w:rPr>
                <w:b/>
                <w:bCs/>
              </w:rPr>
            </w:pPr>
            <w:r>
              <w:rPr>
                <w:b/>
                <w:bCs/>
              </w:rPr>
              <w:t>12</w:t>
            </w:r>
          </w:p>
        </w:tc>
        <w:tc>
          <w:tcPr>
            <w:tcW w:w="7311" w:type="dxa"/>
            <w:tcBorders>
              <w:top w:val="single" w:sz="4" w:space="0" w:color="auto"/>
              <w:left w:val="nil"/>
              <w:bottom w:val="single" w:sz="4" w:space="0" w:color="auto"/>
              <w:right w:val="single" w:sz="4" w:space="0" w:color="auto"/>
            </w:tcBorders>
            <w:noWrap/>
            <w:vAlign w:val="center"/>
          </w:tcPr>
          <w:p w:rsidR="009C3678" w:rsidRPr="009C3678" w:rsidRDefault="009C3678" w:rsidP="009C3678">
            <w:pPr>
              <w:rPr>
                <w:b/>
                <w:bCs/>
              </w:rPr>
            </w:pPr>
            <w:r w:rsidRPr="00F7073A">
              <w:rPr>
                <w:b/>
                <w:bCs/>
              </w:rPr>
              <w:t>Клемма ножевая  6,4 мм плоское гнездо 5 шт. комплект</w:t>
            </w:r>
          </w:p>
        </w:tc>
        <w:tc>
          <w:tcPr>
            <w:tcW w:w="993" w:type="dxa"/>
            <w:tcBorders>
              <w:top w:val="single" w:sz="4" w:space="0" w:color="auto"/>
              <w:left w:val="nil"/>
              <w:bottom w:val="single" w:sz="4" w:space="0" w:color="auto"/>
              <w:right w:val="single" w:sz="4" w:space="0" w:color="auto"/>
            </w:tcBorders>
            <w:vAlign w:val="center"/>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vAlign w:val="center"/>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9C3678" w:rsidRPr="009C3678" w:rsidRDefault="009C3678" w:rsidP="009C3678">
            <w:pPr>
              <w:jc w:val="center"/>
              <w:rPr>
                <w:b/>
                <w:bCs/>
              </w:rPr>
            </w:pPr>
            <w:r>
              <w:rPr>
                <w:b/>
                <w:bCs/>
              </w:rPr>
              <w:t>13</w:t>
            </w:r>
          </w:p>
        </w:tc>
        <w:tc>
          <w:tcPr>
            <w:tcW w:w="7311" w:type="dxa"/>
            <w:tcBorders>
              <w:top w:val="single" w:sz="4" w:space="0" w:color="auto"/>
              <w:left w:val="nil"/>
              <w:bottom w:val="single" w:sz="4" w:space="0" w:color="auto"/>
              <w:right w:val="single" w:sz="4" w:space="0" w:color="auto"/>
            </w:tcBorders>
            <w:noWrap/>
            <w:vAlign w:val="center"/>
          </w:tcPr>
          <w:p w:rsidR="009C3678" w:rsidRPr="009C3678" w:rsidRDefault="009C3678" w:rsidP="009C3678">
            <w:pPr>
              <w:rPr>
                <w:b/>
                <w:bCs/>
              </w:rPr>
            </w:pPr>
            <w:r w:rsidRPr="00F7073A">
              <w:rPr>
                <w:b/>
                <w:bCs/>
              </w:rPr>
              <w:t>Клемма типа U S 1-4 MV (в изоляции) 5 шт. комплект</w:t>
            </w:r>
          </w:p>
        </w:tc>
        <w:tc>
          <w:tcPr>
            <w:tcW w:w="993" w:type="dxa"/>
            <w:tcBorders>
              <w:top w:val="single" w:sz="4" w:space="0" w:color="auto"/>
              <w:left w:val="nil"/>
              <w:bottom w:val="single" w:sz="4" w:space="0" w:color="auto"/>
              <w:right w:val="single" w:sz="4" w:space="0" w:color="auto"/>
            </w:tcBorders>
            <w:vAlign w:val="center"/>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vAlign w:val="center"/>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vAlign w:val="center"/>
          </w:tcPr>
          <w:p w:rsidR="009C3678" w:rsidRPr="009C3678" w:rsidRDefault="009C3678" w:rsidP="009C3678">
            <w:pPr>
              <w:jc w:val="center"/>
              <w:rPr>
                <w:b/>
                <w:bCs/>
              </w:rPr>
            </w:pPr>
            <w:r>
              <w:rPr>
                <w:b/>
                <w:bCs/>
              </w:rPr>
              <w:t>14</w:t>
            </w:r>
          </w:p>
        </w:tc>
        <w:tc>
          <w:tcPr>
            <w:tcW w:w="7311" w:type="dxa"/>
            <w:tcBorders>
              <w:top w:val="single" w:sz="4" w:space="0" w:color="auto"/>
              <w:left w:val="nil"/>
              <w:bottom w:val="single" w:sz="4" w:space="0" w:color="auto"/>
              <w:right w:val="single" w:sz="4" w:space="0" w:color="auto"/>
            </w:tcBorders>
            <w:noWrap/>
            <w:vAlign w:val="center"/>
          </w:tcPr>
          <w:p w:rsidR="009C3678" w:rsidRPr="009C3678" w:rsidRDefault="009C3678" w:rsidP="009C3678">
            <w:pPr>
              <w:ind w:right="-120"/>
              <w:rPr>
                <w:b/>
                <w:bCs/>
              </w:rPr>
            </w:pPr>
            <w:r w:rsidRPr="00F7073A">
              <w:rPr>
                <w:b/>
                <w:bCs/>
              </w:rPr>
              <w:t>Соединитель питания (папа) AS 21 (10 A, 250 V)</w:t>
            </w:r>
          </w:p>
        </w:tc>
        <w:tc>
          <w:tcPr>
            <w:tcW w:w="993" w:type="dxa"/>
            <w:tcBorders>
              <w:top w:val="single" w:sz="4" w:space="0" w:color="auto"/>
              <w:left w:val="nil"/>
              <w:bottom w:val="single" w:sz="4" w:space="0" w:color="auto"/>
              <w:right w:val="single" w:sz="4" w:space="0" w:color="auto"/>
            </w:tcBorders>
            <w:vAlign w:val="center"/>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vAlign w:val="center"/>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Pr="009C3678" w:rsidRDefault="009C3678" w:rsidP="009C3678">
            <w:pPr>
              <w:jc w:val="center"/>
              <w:rPr>
                <w:b/>
                <w:bCs/>
              </w:rPr>
            </w:pPr>
            <w:r>
              <w:rPr>
                <w:b/>
                <w:bCs/>
              </w:rPr>
              <w:t>15</w:t>
            </w:r>
          </w:p>
        </w:tc>
        <w:tc>
          <w:tcPr>
            <w:tcW w:w="7311" w:type="dxa"/>
            <w:tcBorders>
              <w:top w:val="single" w:sz="4" w:space="0" w:color="auto"/>
              <w:left w:val="nil"/>
              <w:bottom w:val="single" w:sz="4" w:space="0" w:color="auto"/>
              <w:right w:val="single" w:sz="4" w:space="0" w:color="auto"/>
            </w:tcBorders>
            <w:noWrap/>
            <w:vAlign w:val="center"/>
          </w:tcPr>
          <w:p w:rsidR="009C3678" w:rsidRDefault="009C3678" w:rsidP="009C3678">
            <w:pPr>
              <w:rPr>
                <w:b/>
                <w:bCs/>
              </w:rPr>
            </w:pPr>
            <w:r>
              <w:rPr>
                <w:b/>
                <w:bCs/>
              </w:rPr>
              <w:t xml:space="preserve">Сканер штрих-кода </w:t>
            </w:r>
            <w:proofErr w:type="spellStart"/>
            <w:r w:rsidRPr="00EF66B7">
              <w:rPr>
                <w:b/>
                <w:bCs/>
              </w:rPr>
              <w:t>Metrologic</w:t>
            </w:r>
            <w:proofErr w:type="spellEnd"/>
            <w:r w:rsidRPr="00EF66B7">
              <w:rPr>
                <w:b/>
                <w:bCs/>
              </w:rPr>
              <w:t xml:space="preserve"> (HONEYWELL) IS 3480Quantum, встраиваемый RS 232</w:t>
            </w:r>
            <w:r w:rsidR="00177D50">
              <w:rPr>
                <w:b/>
                <w:bCs/>
              </w:rPr>
              <w:t xml:space="preserve"> или эквивалент</w:t>
            </w:r>
          </w:p>
          <w:p w:rsidR="009C3678" w:rsidRDefault="009C3678" w:rsidP="009C3678">
            <w:r>
              <w:rPr>
                <w:sz w:val="22"/>
                <w:szCs w:val="22"/>
              </w:rPr>
              <w:t>Форм-фактор: встроенный в корпус</w:t>
            </w:r>
          </w:p>
          <w:p w:rsidR="009C3678" w:rsidRDefault="009C3678" w:rsidP="009C3678">
            <w:pPr>
              <w:rPr>
                <w:bCs/>
              </w:rPr>
            </w:pPr>
            <w:r>
              <w:rPr>
                <w:bCs/>
                <w:sz w:val="22"/>
                <w:szCs w:val="22"/>
              </w:rPr>
              <w:t>Источник излучения: лазерный диод 650 нм, красного видимого спектра</w:t>
            </w:r>
          </w:p>
          <w:p w:rsidR="009C3678" w:rsidRDefault="009C3678" w:rsidP="009C3678">
            <w:pPr>
              <w:rPr>
                <w:bCs/>
              </w:rPr>
            </w:pPr>
            <w:r>
              <w:rPr>
                <w:bCs/>
                <w:sz w:val="22"/>
                <w:szCs w:val="22"/>
              </w:rPr>
              <w:lastRenderedPageBreak/>
              <w:t>Расстояние считывания:</w:t>
            </w:r>
            <w:r>
              <w:rPr>
                <w:bCs/>
                <w:sz w:val="22"/>
                <w:szCs w:val="22"/>
              </w:rPr>
              <w:tab/>
              <w:t xml:space="preserve">до </w:t>
            </w:r>
            <w:smartTag w:uri="urn:schemas-microsoft-com:office:smarttags" w:element="metricconverter">
              <w:smartTagPr>
                <w:attr w:name="ProductID" w:val="279 мм"/>
              </w:smartTagPr>
              <w:r>
                <w:rPr>
                  <w:bCs/>
                  <w:sz w:val="22"/>
                  <w:szCs w:val="22"/>
                </w:rPr>
                <w:t>279 мм</w:t>
              </w:r>
            </w:smartTag>
            <w:r>
              <w:rPr>
                <w:bCs/>
                <w:sz w:val="22"/>
                <w:szCs w:val="22"/>
              </w:rPr>
              <w:t>, программируемое</w:t>
            </w:r>
          </w:p>
          <w:p w:rsidR="009C3678" w:rsidRDefault="009C3678" w:rsidP="009C3678">
            <w:pPr>
              <w:rPr>
                <w:bCs/>
              </w:rPr>
            </w:pPr>
            <w:r>
              <w:rPr>
                <w:bCs/>
                <w:sz w:val="22"/>
                <w:szCs w:val="22"/>
              </w:rPr>
              <w:t>Скорость сканирования:</w:t>
            </w:r>
            <w:r>
              <w:rPr>
                <w:bCs/>
                <w:sz w:val="22"/>
                <w:szCs w:val="22"/>
              </w:rPr>
              <w:tab/>
              <w:t>не менее 1500 скан/сек</w:t>
            </w:r>
          </w:p>
          <w:p w:rsidR="009C3678" w:rsidRDefault="009C3678" w:rsidP="009C3678">
            <w:pPr>
              <w:rPr>
                <w:bCs/>
              </w:rPr>
            </w:pPr>
            <w:r>
              <w:rPr>
                <w:bCs/>
                <w:sz w:val="22"/>
                <w:szCs w:val="22"/>
              </w:rPr>
              <w:t>Схема сканирования: 5 полей по 4 параллельные линии</w:t>
            </w:r>
          </w:p>
          <w:p w:rsidR="009C3678" w:rsidRDefault="009C3678" w:rsidP="009C3678">
            <w:pPr>
              <w:rPr>
                <w:bCs/>
              </w:rPr>
            </w:pPr>
            <w:r>
              <w:rPr>
                <w:bCs/>
                <w:sz w:val="22"/>
                <w:szCs w:val="22"/>
              </w:rPr>
              <w:t>Линий сканирования: 20 линий в многоплоскостном режиме</w:t>
            </w:r>
          </w:p>
          <w:p w:rsidR="009C3678" w:rsidRDefault="009C3678" w:rsidP="009C3678">
            <w:pPr>
              <w:rPr>
                <w:bCs/>
              </w:rPr>
            </w:pPr>
            <w:r>
              <w:rPr>
                <w:bCs/>
                <w:sz w:val="22"/>
                <w:szCs w:val="22"/>
              </w:rPr>
              <w:t xml:space="preserve">1 или 4 линии в </w:t>
            </w:r>
            <w:proofErr w:type="gramStart"/>
            <w:r>
              <w:rPr>
                <w:bCs/>
                <w:sz w:val="22"/>
                <w:szCs w:val="22"/>
              </w:rPr>
              <w:t>одноплоскостном</w:t>
            </w:r>
            <w:proofErr w:type="gramEnd"/>
          </w:p>
          <w:p w:rsidR="009C3678" w:rsidRDefault="009C3678" w:rsidP="009C3678">
            <w:pPr>
              <w:rPr>
                <w:bCs/>
              </w:rPr>
            </w:pPr>
            <w:r>
              <w:rPr>
                <w:bCs/>
                <w:sz w:val="22"/>
                <w:szCs w:val="22"/>
              </w:rPr>
              <w:t>Интерфейс подключения: RS232, USB</w:t>
            </w:r>
          </w:p>
          <w:p w:rsidR="009C3678" w:rsidRDefault="009C3678" w:rsidP="009C3678">
            <w:pPr>
              <w:rPr>
                <w:bCs/>
              </w:rPr>
            </w:pPr>
            <w:r>
              <w:rPr>
                <w:bCs/>
                <w:sz w:val="22"/>
                <w:szCs w:val="22"/>
              </w:rPr>
              <w:t>Напряжение питания: 5</w:t>
            </w:r>
            <w:proofErr w:type="gramStart"/>
            <w:r>
              <w:rPr>
                <w:bCs/>
                <w:sz w:val="22"/>
                <w:szCs w:val="22"/>
              </w:rPr>
              <w:t xml:space="preserve"> В</w:t>
            </w:r>
            <w:proofErr w:type="gramEnd"/>
          </w:p>
          <w:p w:rsidR="009C3678" w:rsidRDefault="009C3678" w:rsidP="009C3678">
            <w:pPr>
              <w:rPr>
                <w:bCs/>
              </w:rPr>
            </w:pPr>
            <w:r>
              <w:rPr>
                <w:bCs/>
                <w:sz w:val="22"/>
                <w:szCs w:val="22"/>
              </w:rPr>
              <w:t>Габаритные размеры до:</w:t>
            </w:r>
            <w:r>
              <w:rPr>
                <w:bCs/>
                <w:sz w:val="22"/>
                <w:szCs w:val="22"/>
              </w:rPr>
              <w:tab/>
              <w:t xml:space="preserve">50 х 70 х </w:t>
            </w:r>
            <w:smartTag w:uri="urn:schemas-microsoft-com:office:smarttags" w:element="metricconverter">
              <w:smartTagPr>
                <w:attr w:name="ProductID" w:val="70 мм"/>
              </w:smartTagPr>
              <w:r>
                <w:rPr>
                  <w:bCs/>
                  <w:sz w:val="22"/>
                  <w:szCs w:val="22"/>
                </w:rPr>
                <w:t>70 мм</w:t>
              </w:r>
            </w:smartTag>
          </w:p>
          <w:p w:rsidR="009C3678" w:rsidRDefault="009C3678" w:rsidP="009C3678">
            <w:pPr>
              <w:rPr>
                <w:bCs/>
              </w:rPr>
            </w:pPr>
            <w:r>
              <w:rPr>
                <w:bCs/>
                <w:sz w:val="22"/>
                <w:szCs w:val="22"/>
              </w:rPr>
              <w:t>Вес: до 200гр</w:t>
            </w:r>
          </w:p>
          <w:p w:rsidR="009C3678" w:rsidRDefault="009C3678" w:rsidP="009C3678">
            <w:pPr>
              <w:rPr>
                <w:bCs/>
              </w:rPr>
            </w:pPr>
            <w:r>
              <w:rPr>
                <w:bCs/>
                <w:sz w:val="22"/>
                <w:szCs w:val="22"/>
              </w:rPr>
              <w:t>Рабочая температура: от -20</w:t>
            </w:r>
            <w:proofErr w:type="gramStart"/>
            <w:r>
              <w:rPr>
                <w:bCs/>
                <w:sz w:val="22"/>
                <w:szCs w:val="22"/>
              </w:rPr>
              <w:t>°С</w:t>
            </w:r>
            <w:proofErr w:type="gramEnd"/>
            <w:r>
              <w:rPr>
                <w:bCs/>
                <w:sz w:val="22"/>
                <w:szCs w:val="22"/>
              </w:rPr>
              <w:t xml:space="preserve"> до 40°С</w:t>
            </w:r>
          </w:p>
          <w:p w:rsidR="009C3678" w:rsidRPr="00F7073A" w:rsidRDefault="009C3678" w:rsidP="009C3678">
            <w:pPr>
              <w:ind w:right="-120"/>
              <w:rPr>
                <w:b/>
                <w:bCs/>
              </w:rPr>
            </w:pPr>
            <w:r>
              <w:rPr>
                <w:bCs/>
                <w:sz w:val="22"/>
                <w:szCs w:val="22"/>
              </w:rPr>
              <w:t>Влажность: от 5% до 95%</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lastRenderedPageBreak/>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Pr="009C3678" w:rsidRDefault="009C3678" w:rsidP="009C3678">
            <w:pPr>
              <w:jc w:val="center"/>
              <w:rPr>
                <w:b/>
                <w:bCs/>
              </w:rPr>
            </w:pPr>
            <w:r>
              <w:rPr>
                <w:b/>
                <w:bCs/>
              </w:rPr>
              <w:lastRenderedPageBreak/>
              <w:t>16</w:t>
            </w:r>
          </w:p>
        </w:tc>
        <w:tc>
          <w:tcPr>
            <w:tcW w:w="7311" w:type="dxa"/>
            <w:tcBorders>
              <w:top w:val="single" w:sz="4" w:space="0" w:color="auto"/>
              <w:left w:val="nil"/>
              <w:bottom w:val="single" w:sz="4" w:space="0" w:color="auto"/>
              <w:right w:val="single" w:sz="4" w:space="0" w:color="auto"/>
            </w:tcBorders>
            <w:noWrap/>
            <w:vAlign w:val="center"/>
          </w:tcPr>
          <w:p w:rsidR="009C3678" w:rsidRDefault="009C3678" w:rsidP="009C3678">
            <w:pPr>
              <w:rPr>
                <w:b/>
                <w:bCs/>
              </w:rPr>
            </w:pPr>
            <w:r>
              <w:rPr>
                <w:b/>
                <w:bCs/>
              </w:rPr>
              <w:t>Акустическая система</w:t>
            </w:r>
          </w:p>
          <w:p w:rsidR="009C3678" w:rsidRDefault="009C3678" w:rsidP="009C3678">
            <w:r>
              <w:rPr>
                <w:sz w:val="22"/>
                <w:szCs w:val="22"/>
              </w:rPr>
              <w:t xml:space="preserve">Форм-фактор: </w:t>
            </w:r>
            <w:proofErr w:type="gramStart"/>
            <w:r>
              <w:rPr>
                <w:sz w:val="22"/>
                <w:szCs w:val="22"/>
              </w:rPr>
              <w:t>встроенная</w:t>
            </w:r>
            <w:proofErr w:type="gramEnd"/>
            <w:r>
              <w:rPr>
                <w:sz w:val="22"/>
                <w:szCs w:val="22"/>
              </w:rPr>
              <w:t xml:space="preserve"> в корпус</w:t>
            </w:r>
          </w:p>
          <w:p w:rsidR="009C3678" w:rsidRDefault="009C3678" w:rsidP="009C3678">
            <w:r>
              <w:rPr>
                <w:sz w:val="22"/>
                <w:szCs w:val="22"/>
              </w:rPr>
              <w:t>Тип: активная акустическая система для ПК</w:t>
            </w:r>
          </w:p>
          <w:p w:rsidR="009C3678" w:rsidRDefault="009C3678" w:rsidP="009C3678">
            <w:r>
              <w:rPr>
                <w:sz w:val="22"/>
                <w:szCs w:val="22"/>
              </w:rPr>
              <w:t>Режим звучания: стерео</w:t>
            </w:r>
          </w:p>
          <w:p w:rsidR="009C3678" w:rsidRDefault="009C3678" w:rsidP="009C3678">
            <w:r>
              <w:rPr>
                <w:sz w:val="22"/>
                <w:szCs w:val="22"/>
              </w:rPr>
              <w:t>Мощность: 2 Вт (RMS)</w:t>
            </w:r>
          </w:p>
          <w:p w:rsidR="009C3678" w:rsidRDefault="009C3678" w:rsidP="009C3678">
            <w:r>
              <w:rPr>
                <w:sz w:val="22"/>
                <w:szCs w:val="22"/>
              </w:rPr>
              <w:t>Отношение сигнал / шум: 70 дБ (А)</w:t>
            </w:r>
          </w:p>
          <w:p w:rsidR="009C3678" w:rsidRDefault="009C3678" w:rsidP="009C3678">
            <w:r>
              <w:rPr>
                <w:sz w:val="22"/>
                <w:szCs w:val="22"/>
              </w:rPr>
              <w:t>Полоса частот: 80 • 20000 Гц</w:t>
            </w:r>
          </w:p>
          <w:p w:rsidR="009C3678" w:rsidRDefault="009C3678" w:rsidP="009C3678">
            <w:r>
              <w:rPr>
                <w:sz w:val="22"/>
                <w:szCs w:val="22"/>
              </w:rPr>
              <w:t>Кол-во колонок на 1 киоск: 2</w:t>
            </w:r>
          </w:p>
          <w:p w:rsidR="009C3678" w:rsidRPr="00F7073A" w:rsidRDefault="009C3678" w:rsidP="009C3678">
            <w:pPr>
              <w:ind w:right="-120"/>
              <w:rPr>
                <w:b/>
                <w:bCs/>
              </w:rPr>
            </w:pPr>
            <w:r>
              <w:rPr>
                <w:sz w:val="22"/>
                <w:szCs w:val="22"/>
              </w:rPr>
              <w:t>Функции контроля: громкость</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Pr="009C3678" w:rsidRDefault="009C3678" w:rsidP="009C3678">
            <w:pPr>
              <w:jc w:val="center"/>
              <w:rPr>
                <w:b/>
                <w:bCs/>
              </w:rPr>
            </w:pPr>
            <w:r>
              <w:rPr>
                <w:b/>
                <w:bCs/>
              </w:rPr>
              <w:t>17</w:t>
            </w:r>
          </w:p>
        </w:tc>
        <w:tc>
          <w:tcPr>
            <w:tcW w:w="7311" w:type="dxa"/>
            <w:tcBorders>
              <w:top w:val="single" w:sz="4" w:space="0" w:color="auto"/>
              <w:left w:val="nil"/>
              <w:bottom w:val="single" w:sz="4" w:space="0" w:color="auto"/>
              <w:right w:val="single" w:sz="4" w:space="0" w:color="auto"/>
            </w:tcBorders>
            <w:noWrap/>
            <w:vAlign w:val="center"/>
          </w:tcPr>
          <w:p w:rsidR="009C3678" w:rsidRDefault="009C3678" w:rsidP="009C3678">
            <w:pPr>
              <w:rPr>
                <w:b/>
                <w:bCs/>
              </w:rPr>
            </w:pPr>
            <w:r>
              <w:rPr>
                <w:b/>
                <w:bCs/>
              </w:rPr>
              <w:t xml:space="preserve">Считыватель </w:t>
            </w:r>
            <w:proofErr w:type="spellStart"/>
            <w:r>
              <w:rPr>
                <w:b/>
                <w:bCs/>
              </w:rPr>
              <w:t>проксимити</w:t>
            </w:r>
            <w:proofErr w:type="spellEnd"/>
            <w:r>
              <w:rPr>
                <w:b/>
                <w:bCs/>
              </w:rPr>
              <w:t xml:space="preserve"> </w:t>
            </w:r>
            <w:proofErr w:type="spellStart"/>
            <w:proofErr w:type="gramStart"/>
            <w:r>
              <w:rPr>
                <w:b/>
                <w:bCs/>
              </w:rPr>
              <w:t>карт</w:t>
            </w:r>
            <w:proofErr w:type="gramEnd"/>
            <w:r w:rsidRPr="00DD1022">
              <w:rPr>
                <w:b/>
                <w:bCs/>
              </w:rPr>
              <w:t>PcProx</w:t>
            </w:r>
            <w:proofErr w:type="spellEnd"/>
            <w:r w:rsidRPr="00DD1022">
              <w:rPr>
                <w:b/>
                <w:bCs/>
              </w:rPr>
              <w:t xml:space="preserve">-I </w:t>
            </w:r>
            <w:proofErr w:type="spellStart"/>
            <w:r w:rsidRPr="00DD1022">
              <w:rPr>
                <w:b/>
                <w:bCs/>
              </w:rPr>
              <w:t>PcProx</w:t>
            </w:r>
            <w:proofErr w:type="spellEnd"/>
            <w:r w:rsidRPr="00DD1022">
              <w:rPr>
                <w:b/>
                <w:bCs/>
              </w:rPr>
              <w:t xml:space="preserve"> – l (</w:t>
            </w:r>
            <w:proofErr w:type="spellStart"/>
            <w:r w:rsidRPr="00DD1022">
              <w:rPr>
                <w:b/>
                <w:bCs/>
              </w:rPr>
              <w:t>Indala</w:t>
            </w:r>
            <w:proofErr w:type="spellEnd"/>
            <w:r w:rsidRPr="00DD1022">
              <w:rPr>
                <w:b/>
                <w:bCs/>
              </w:rPr>
              <w:t xml:space="preserve"> </w:t>
            </w:r>
            <w:proofErr w:type="spellStart"/>
            <w:r w:rsidRPr="00DD1022">
              <w:rPr>
                <w:b/>
                <w:bCs/>
              </w:rPr>
              <w:t>Motorola</w:t>
            </w:r>
            <w:proofErr w:type="spellEnd"/>
            <w:r w:rsidRPr="00DD1022">
              <w:rPr>
                <w:b/>
                <w:bCs/>
              </w:rPr>
              <w:t>)</w:t>
            </w:r>
            <w:r w:rsidR="00177D50">
              <w:rPr>
                <w:b/>
                <w:bCs/>
              </w:rPr>
              <w:t xml:space="preserve"> или эквивалент</w:t>
            </w:r>
          </w:p>
          <w:p w:rsidR="009C3678" w:rsidRDefault="009C3678" w:rsidP="009C3678">
            <w:r>
              <w:rPr>
                <w:sz w:val="22"/>
                <w:szCs w:val="22"/>
              </w:rPr>
              <w:t>Габариты: до 150х50х30</w:t>
            </w:r>
          </w:p>
          <w:p w:rsidR="009C3678" w:rsidRDefault="009C3678" w:rsidP="009C3678">
            <w:r>
              <w:rPr>
                <w:sz w:val="22"/>
                <w:szCs w:val="22"/>
              </w:rPr>
              <w:t>Температура: 0..+ 55 °С.</w:t>
            </w:r>
          </w:p>
          <w:p w:rsidR="009C3678" w:rsidRDefault="009C3678" w:rsidP="009C3678">
            <w:r>
              <w:rPr>
                <w:sz w:val="22"/>
                <w:szCs w:val="22"/>
              </w:rPr>
              <w:t>Влажность: 0... 95 % (без конденсата).</w:t>
            </w:r>
          </w:p>
          <w:p w:rsidR="009C3678" w:rsidRDefault="009C3678" w:rsidP="009C3678">
            <w:r>
              <w:rPr>
                <w:sz w:val="22"/>
                <w:szCs w:val="22"/>
              </w:rPr>
              <w:t>Напряжение питания: 12 B постоянного тока.</w:t>
            </w:r>
          </w:p>
          <w:p w:rsidR="009C3678" w:rsidRDefault="009C3678" w:rsidP="009C3678">
            <w:r>
              <w:rPr>
                <w:sz w:val="22"/>
                <w:szCs w:val="22"/>
              </w:rPr>
              <w:t>Ток потребления: до 80мА.</w:t>
            </w:r>
          </w:p>
          <w:p w:rsidR="009C3678" w:rsidRDefault="009C3678" w:rsidP="009C3678">
            <w:r>
              <w:rPr>
                <w:sz w:val="22"/>
                <w:szCs w:val="22"/>
              </w:rPr>
              <w:t xml:space="preserve">Тип карты: </w:t>
            </w:r>
            <w:proofErr w:type="spellStart"/>
            <w:r>
              <w:rPr>
                <w:sz w:val="22"/>
                <w:szCs w:val="22"/>
                <w:lang w:val="en-US"/>
              </w:rPr>
              <w:t>FlexCard</w:t>
            </w:r>
            <w:proofErr w:type="spellEnd"/>
            <w:r>
              <w:rPr>
                <w:sz w:val="22"/>
                <w:szCs w:val="22"/>
              </w:rPr>
              <w:t xml:space="preserve">, </w:t>
            </w:r>
            <w:proofErr w:type="spellStart"/>
            <w:r>
              <w:rPr>
                <w:sz w:val="22"/>
                <w:szCs w:val="22"/>
                <w:lang w:val="en-US"/>
              </w:rPr>
              <w:t>StandardCard</w:t>
            </w:r>
            <w:proofErr w:type="spellEnd"/>
            <w:r>
              <w:rPr>
                <w:sz w:val="22"/>
                <w:szCs w:val="22"/>
              </w:rPr>
              <w:t xml:space="preserve"> (121</w:t>
            </w:r>
            <w:r>
              <w:rPr>
                <w:sz w:val="22"/>
                <w:szCs w:val="22"/>
                <w:lang w:val="en-US"/>
              </w:rPr>
              <w:t>T</w:t>
            </w:r>
            <w:r>
              <w:rPr>
                <w:sz w:val="22"/>
                <w:szCs w:val="22"/>
              </w:rPr>
              <w:t>+)</w:t>
            </w:r>
          </w:p>
          <w:p w:rsidR="009C3678" w:rsidRPr="00CC7763" w:rsidRDefault="009C3678" w:rsidP="009C3678">
            <w:r>
              <w:rPr>
                <w:sz w:val="22"/>
                <w:szCs w:val="22"/>
              </w:rPr>
              <w:t xml:space="preserve">Интерфейс: </w:t>
            </w:r>
            <w:r w:rsidR="00CC7763">
              <w:rPr>
                <w:sz w:val="22"/>
                <w:szCs w:val="22"/>
                <w:lang w:val="en-US"/>
              </w:rPr>
              <w:t>USB</w:t>
            </w:r>
          </w:p>
          <w:p w:rsidR="009C3678" w:rsidRPr="00F7073A" w:rsidRDefault="009C3678" w:rsidP="009C3678">
            <w:pPr>
              <w:ind w:right="-120"/>
              <w:rPr>
                <w:b/>
                <w:bCs/>
              </w:rPr>
            </w:pPr>
            <w:r>
              <w:rPr>
                <w:sz w:val="22"/>
                <w:szCs w:val="22"/>
              </w:rPr>
              <w:t xml:space="preserve">Расстояние считывания: </w:t>
            </w:r>
            <w:smartTag w:uri="urn:schemas-microsoft-com:office:smarttags" w:element="metricconverter">
              <w:smartTagPr>
                <w:attr w:name="ProductID" w:val="8 см"/>
              </w:smartTagPr>
              <w:r>
                <w:rPr>
                  <w:sz w:val="22"/>
                  <w:szCs w:val="22"/>
                </w:rPr>
                <w:t>8 см</w:t>
              </w:r>
            </w:smartTag>
            <w:r>
              <w:rPr>
                <w:sz w:val="22"/>
                <w:szCs w:val="22"/>
              </w:rPr>
              <w:t xml:space="preserve"> (</w:t>
            </w:r>
            <w:proofErr w:type="spellStart"/>
            <w:r>
              <w:rPr>
                <w:sz w:val="22"/>
                <w:szCs w:val="22"/>
              </w:rPr>
              <w:t>FlexCard</w:t>
            </w:r>
            <w:proofErr w:type="spellEnd"/>
            <w:r>
              <w:rPr>
                <w:sz w:val="22"/>
                <w:szCs w:val="22"/>
              </w:rPr>
              <w:t xml:space="preserve">), </w:t>
            </w:r>
            <w:smartTag w:uri="urn:schemas-microsoft-com:office:smarttags" w:element="metricconverter">
              <w:smartTagPr>
                <w:attr w:name="ProductID" w:val="4 см"/>
              </w:smartTagPr>
              <w:r>
                <w:rPr>
                  <w:sz w:val="22"/>
                  <w:szCs w:val="22"/>
                </w:rPr>
                <w:t>4 см</w:t>
              </w:r>
            </w:smartTag>
            <w:r>
              <w:rPr>
                <w:sz w:val="22"/>
                <w:szCs w:val="22"/>
              </w:rPr>
              <w:t xml:space="preserve"> (</w:t>
            </w:r>
            <w:proofErr w:type="spellStart"/>
            <w:r>
              <w:rPr>
                <w:sz w:val="22"/>
                <w:szCs w:val="22"/>
              </w:rPr>
              <w:t>StandardCard</w:t>
            </w:r>
            <w:proofErr w:type="spellEnd"/>
            <w:r>
              <w:rPr>
                <w:sz w:val="22"/>
                <w:szCs w:val="22"/>
              </w:rPr>
              <w:t xml:space="preserve"> (121T+))</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Pr="009C3678" w:rsidRDefault="009C3678" w:rsidP="009C3678">
            <w:pPr>
              <w:jc w:val="center"/>
              <w:rPr>
                <w:b/>
                <w:bCs/>
              </w:rPr>
            </w:pPr>
            <w:r>
              <w:rPr>
                <w:b/>
                <w:bCs/>
              </w:rPr>
              <w:t>18</w:t>
            </w:r>
          </w:p>
        </w:tc>
        <w:tc>
          <w:tcPr>
            <w:tcW w:w="7311" w:type="dxa"/>
            <w:tcBorders>
              <w:top w:val="single" w:sz="4" w:space="0" w:color="auto"/>
              <w:left w:val="nil"/>
              <w:bottom w:val="single" w:sz="4" w:space="0" w:color="auto"/>
              <w:right w:val="single" w:sz="4" w:space="0" w:color="auto"/>
            </w:tcBorders>
            <w:noWrap/>
            <w:vAlign w:val="center"/>
          </w:tcPr>
          <w:p w:rsidR="009C3678" w:rsidRDefault="009C3678" w:rsidP="009C3678">
            <w:pPr>
              <w:rPr>
                <w:b/>
                <w:bCs/>
              </w:rPr>
            </w:pPr>
            <w:r>
              <w:rPr>
                <w:b/>
                <w:bCs/>
              </w:rPr>
              <w:t>Электронный ключ – замок (пайка, возврат)</w:t>
            </w:r>
          </w:p>
          <w:p w:rsidR="009C3678" w:rsidRDefault="009C3678" w:rsidP="009C3678">
            <w:r>
              <w:rPr>
                <w:sz w:val="22"/>
                <w:szCs w:val="22"/>
              </w:rPr>
              <w:t>Монтажный диаметр: 19мм</w:t>
            </w:r>
          </w:p>
          <w:p w:rsidR="009C3678" w:rsidRDefault="009C3678" w:rsidP="009C3678">
            <w:r>
              <w:rPr>
                <w:sz w:val="22"/>
                <w:szCs w:val="22"/>
              </w:rPr>
              <w:t>Возвратный механизм: есть</w:t>
            </w:r>
          </w:p>
          <w:p w:rsidR="009C3678" w:rsidRDefault="009C3678" w:rsidP="009C3678">
            <w:r>
              <w:rPr>
                <w:sz w:val="22"/>
                <w:szCs w:val="22"/>
              </w:rPr>
              <w:t>Крепление проводников: пайка</w:t>
            </w:r>
          </w:p>
          <w:p w:rsidR="009C3678" w:rsidRDefault="009C3678" w:rsidP="009C3678">
            <w:pPr>
              <w:rPr>
                <w:b/>
                <w:bCs/>
              </w:rPr>
            </w:pPr>
            <w:r>
              <w:rPr>
                <w:sz w:val="22"/>
                <w:szCs w:val="22"/>
              </w:rPr>
              <w:t>Комбинации ключа: 2 варианта (</w:t>
            </w:r>
            <w:proofErr w:type="spellStart"/>
            <w:r>
              <w:rPr>
                <w:sz w:val="22"/>
                <w:szCs w:val="22"/>
              </w:rPr>
              <w:t>On</w:t>
            </w:r>
            <w:proofErr w:type="spellEnd"/>
            <w:r>
              <w:rPr>
                <w:sz w:val="22"/>
                <w:szCs w:val="22"/>
              </w:rPr>
              <w:t xml:space="preserve">, </w:t>
            </w:r>
            <w:proofErr w:type="spellStart"/>
            <w:r>
              <w:rPr>
                <w:sz w:val="22"/>
                <w:szCs w:val="22"/>
              </w:rPr>
              <w:t>Off</w:t>
            </w:r>
            <w:proofErr w:type="spellEnd"/>
            <w:r>
              <w:rPr>
                <w:sz w:val="22"/>
                <w:szCs w:val="22"/>
              </w:rPr>
              <w:t>)</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r w:rsidR="009C3678" w:rsidRPr="009C3678" w:rsidTr="009C3678">
        <w:trPr>
          <w:trHeight w:val="510"/>
        </w:trPr>
        <w:tc>
          <w:tcPr>
            <w:tcW w:w="735" w:type="dxa"/>
            <w:tcBorders>
              <w:top w:val="single" w:sz="4" w:space="0" w:color="auto"/>
              <w:left w:val="single" w:sz="4" w:space="0" w:color="auto"/>
              <w:bottom w:val="single" w:sz="4" w:space="0" w:color="auto"/>
              <w:right w:val="single" w:sz="4" w:space="0" w:color="auto"/>
            </w:tcBorders>
            <w:noWrap/>
          </w:tcPr>
          <w:p w:rsidR="009C3678" w:rsidRPr="009C3678" w:rsidRDefault="009C3678" w:rsidP="009C3678">
            <w:pPr>
              <w:jc w:val="center"/>
              <w:rPr>
                <w:b/>
                <w:bCs/>
              </w:rPr>
            </w:pPr>
            <w:r>
              <w:rPr>
                <w:b/>
                <w:bCs/>
              </w:rPr>
              <w:t>19</w:t>
            </w:r>
          </w:p>
        </w:tc>
        <w:tc>
          <w:tcPr>
            <w:tcW w:w="7311" w:type="dxa"/>
            <w:tcBorders>
              <w:top w:val="single" w:sz="4" w:space="0" w:color="auto"/>
              <w:left w:val="nil"/>
              <w:bottom w:val="single" w:sz="4" w:space="0" w:color="auto"/>
              <w:right w:val="single" w:sz="4" w:space="0" w:color="auto"/>
            </w:tcBorders>
            <w:noWrap/>
            <w:vAlign w:val="center"/>
          </w:tcPr>
          <w:p w:rsidR="009C3678" w:rsidRDefault="009C3678" w:rsidP="009C3678">
            <w:pPr>
              <w:rPr>
                <w:b/>
                <w:bCs/>
              </w:rPr>
            </w:pPr>
            <w:r>
              <w:rPr>
                <w:b/>
                <w:bCs/>
              </w:rPr>
              <w:t xml:space="preserve">Источник бесперебойного питания </w:t>
            </w:r>
            <w:r w:rsidRPr="00DD1022">
              <w:rPr>
                <w:b/>
                <w:bCs/>
              </w:rPr>
              <w:t xml:space="preserve">IPPON </w:t>
            </w:r>
            <w:proofErr w:type="spellStart"/>
            <w:r w:rsidRPr="00DD1022">
              <w:rPr>
                <w:b/>
                <w:bCs/>
              </w:rPr>
              <w:t>Back</w:t>
            </w:r>
            <w:proofErr w:type="spellEnd"/>
            <w:r w:rsidRPr="00DD1022">
              <w:rPr>
                <w:b/>
                <w:bCs/>
              </w:rPr>
              <w:t xml:space="preserve"> </w:t>
            </w:r>
            <w:proofErr w:type="spellStart"/>
            <w:r w:rsidRPr="00DD1022">
              <w:rPr>
                <w:b/>
                <w:bCs/>
              </w:rPr>
              <w:t>Office</w:t>
            </w:r>
            <w:proofErr w:type="spellEnd"/>
            <w:r w:rsidRPr="00DD1022">
              <w:rPr>
                <w:b/>
                <w:bCs/>
              </w:rPr>
              <w:t xml:space="preserve"> 400</w:t>
            </w:r>
            <w:r w:rsidR="00177D50">
              <w:rPr>
                <w:b/>
                <w:bCs/>
              </w:rPr>
              <w:t xml:space="preserve"> или эквивалент</w:t>
            </w:r>
          </w:p>
          <w:p w:rsidR="009C3678" w:rsidRDefault="009C3678" w:rsidP="009C3678">
            <w:pPr>
              <w:rPr>
                <w:rStyle w:val="apple-style-span"/>
                <w:color w:val="000000"/>
              </w:rPr>
            </w:pPr>
            <w:r>
              <w:rPr>
                <w:rStyle w:val="apple-style-span"/>
                <w:color w:val="000000"/>
                <w:sz w:val="22"/>
                <w:szCs w:val="22"/>
              </w:rPr>
              <w:t>Максимальная выходная мощность:  400 ВА;</w:t>
            </w:r>
          </w:p>
          <w:p w:rsidR="009C3678" w:rsidRDefault="009C3678" w:rsidP="009C3678">
            <w:pPr>
              <w:rPr>
                <w:shd w:val="clear" w:color="auto" w:fill="F4F4F4"/>
              </w:rPr>
            </w:pPr>
            <w:r w:rsidRPr="009C3678">
              <w:rPr>
                <w:color w:val="000000"/>
                <w:sz w:val="22"/>
                <w:szCs w:val="22"/>
              </w:rPr>
              <w:t>Номинальное выходное напряжение: 230V;</w:t>
            </w:r>
          </w:p>
          <w:p w:rsidR="009C3678" w:rsidRDefault="009C3678" w:rsidP="009C3678">
            <w:pPr>
              <w:rPr>
                <w:rStyle w:val="apple-style-span"/>
              </w:rPr>
            </w:pPr>
            <w:r>
              <w:rPr>
                <w:rStyle w:val="apple-style-span"/>
                <w:color w:val="000000"/>
                <w:sz w:val="22"/>
                <w:szCs w:val="22"/>
              </w:rPr>
              <w:t>Выходное соединение IEC 320 C13 (Защита от всплесков напряжения): не менее 1шт;</w:t>
            </w:r>
          </w:p>
          <w:p w:rsidR="009C3678" w:rsidRDefault="009C3678" w:rsidP="009C3678">
            <w:pPr>
              <w:rPr>
                <w:rStyle w:val="apple-style-span"/>
                <w:color w:val="000000"/>
              </w:rPr>
            </w:pPr>
            <w:r>
              <w:rPr>
                <w:rStyle w:val="apple-style-span"/>
                <w:color w:val="000000"/>
                <w:sz w:val="22"/>
                <w:szCs w:val="22"/>
              </w:rPr>
              <w:t>Выходное соединение IEC 320 C13 (Батарейное резервное питание): не менее 3шт;</w:t>
            </w:r>
          </w:p>
          <w:p w:rsidR="009C3678" w:rsidRDefault="009C3678" w:rsidP="009C3678">
            <w:pPr>
              <w:rPr>
                <w:shd w:val="clear" w:color="auto" w:fill="F4F4F4"/>
              </w:rPr>
            </w:pPr>
            <w:r w:rsidRPr="009C3678">
              <w:rPr>
                <w:color w:val="000000"/>
                <w:sz w:val="22"/>
                <w:szCs w:val="22"/>
              </w:rPr>
              <w:t>Номинальное входное напряжение: 230V</w:t>
            </w:r>
          </w:p>
          <w:p w:rsidR="009C3678" w:rsidRDefault="009C3678" w:rsidP="009C3678">
            <w:pPr>
              <w:rPr>
                <w:color w:val="000000"/>
              </w:rPr>
            </w:pPr>
            <w:r>
              <w:rPr>
                <w:color w:val="000000"/>
                <w:sz w:val="22"/>
                <w:szCs w:val="22"/>
              </w:rPr>
              <w:t>Входная частота: от 47 до 63 Гц;</w:t>
            </w:r>
          </w:p>
          <w:p w:rsidR="009C3678" w:rsidRDefault="009C3678" w:rsidP="009C3678">
            <w:pPr>
              <w:rPr>
                <w:rStyle w:val="apple-style-span"/>
              </w:rPr>
            </w:pPr>
            <w:r>
              <w:rPr>
                <w:rStyle w:val="apple-style-span"/>
                <w:color w:val="000000"/>
                <w:sz w:val="22"/>
                <w:szCs w:val="22"/>
              </w:rPr>
              <w:t xml:space="preserve">Тип входного соединения: IEC-320-C14 </w:t>
            </w:r>
            <w:proofErr w:type="spellStart"/>
            <w:r>
              <w:rPr>
                <w:rStyle w:val="apple-style-span"/>
                <w:color w:val="000000"/>
                <w:sz w:val="22"/>
                <w:szCs w:val="22"/>
              </w:rPr>
              <w:t>inlet</w:t>
            </w:r>
            <w:proofErr w:type="spellEnd"/>
            <w:r>
              <w:rPr>
                <w:rStyle w:val="apple-style-span"/>
                <w:color w:val="000000"/>
                <w:sz w:val="22"/>
                <w:szCs w:val="22"/>
              </w:rPr>
              <w:t>;</w:t>
            </w:r>
          </w:p>
          <w:p w:rsidR="009C3678" w:rsidRDefault="009C3678" w:rsidP="009C3678">
            <w:r>
              <w:rPr>
                <w:rStyle w:val="apple-style-span"/>
                <w:color w:val="000000"/>
                <w:sz w:val="22"/>
                <w:szCs w:val="22"/>
              </w:rPr>
              <w:t xml:space="preserve">Диапазон входного напряжения при работе от сети: 180 </w:t>
            </w:r>
            <w:r w:rsidR="00177D50">
              <w:rPr>
                <w:rStyle w:val="apple-style-span"/>
                <w:color w:val="000000"/>
                <w:sz w:val="22"/>
                <w:szCs w:val="22"/>
              </w:rPr>
              <w:t>–</w:t>
            </w:r>
            <w:r>
              <w:rPr>
                <w:rStyle w:val="apple-style-span"/>
                <w:color w:val="000000"/>
                <w:sz w:val="22"/>
                <w:szCs w:val="22"/>
              </w:rPr>
              <w:t xml:space="preserve"> 260</w:t>
            </w:r>
            <w:proofErr w:type="gramStart"/>
            <w:r w:rsidR="00177D50">
              <w:rPr>
                <w:rStyle w:val="apple-style-span"/>
                <w:color w:val="000000"/>
                <w:sz w:val="22"/>
                <w:szCs w:val="22"/>
              </w:rPr>
              <w:t xml:space="preserve"> </w:t>
            </w:r>
            <w:r>
              <w:rPr>
                <w:rStyle w:val="apple-style-span"/>
                <w:color w:val="000000"/>
                <w:sz w:val="22"/>
                <w:szCs w:val="22"/>
              </w:rPr>
              <w:t>В</w:t>
            </w:r>
            <w:proofErr w:type="gramEnd"/>
          </w:p>
          <w:p w:rsidR="009C3678" w:rsidRDefault="009C3678" w:rsidP="009C3678">
            <w:pPr>
              <w:rPr>
                <w:rStyle w:val="apple-style-span"/>
              </w:rPr>
            </w:pPr>
            <w:r>
              <w:rPr>
                <w:rStyle w:val="apple-style-span"/>
                <w:color w:val="000000"/>
                <w:sz w:val="22"/>
                <w:szCs w:val="22"/>
              </w:rPr>
              <w:t>Диапазон регулировки входного напряжения при работе от сети: от 160 до 282</w:t>
            </w:r>
            <w:proofErr w:type="gramStart"/>
            <w:r w:rsidR="00177D50">
              <w:rPr>
                <w:rStyle w:val="apple-style-span"/>
                <w:color w:val="000000"/>
                <w:sz w:val="22"/>
                <w:szCs w:val="22"/>
              </w:rPr>
              <w:t xml:space="preserve"> </w:t>
            </w:r>
            <w:r>
              <w:rPr>
                <w:rStyle w:val="apple-style-span"/>
                <w:color w:val="000000"/>
                <w:sz w:val="22"/>
                <w:szCs w:val="22"/>
              </w:rPr>
              <w:t>В</w:t>
            </w:r>
            <w:proofErr w:type="gramEnd"/>
            <w:r>
              <w:rPr>
                <w:rStyle w:val="apple-style-span"/>
                <w:color w:val="000000"/>
                <w:sz w:val="22"/>
                <w:szCs w:val="22"/>
              </w:rPr>
              <w:t>;</w:t>
            </w:r>
          </w:p>
          <w:p w:rsidR="009C3678" w:rsidRDefault="009C3678" w:rsidP="009C3678">
            <w:pPr>
              <w:rPr>
                <w:rStyle w:val="apple-style-span"/>
                <w:color w:val="000000"/>
              </w:rPr>
            </w:pPr>
            <w:r>
              <w:rPr>
                <w:rStyle w:val="apple-style-span"/>
                <w:color w:val="000000"/>
                <w:sz w:val="22"/>
                <w:szCs w:val="22"/>
              </w:rPr>
              <w:t>Высота: не более 165</w:t>
            </w:r>
            <w:r w:rsidR="00177D50">
              <w:rPr>
                <w:rStyle w:val="apple-style-span"/>
                <w:color w:val="000000"/>
                <w:sz w:val="22"/>
                <w:szCs w:val="22"/>
              </w:rPr>
              <w:t xml:space="preserve"> </w:t>
            </w:r>
            <w:r>
              <w:rPr>
                <w:rStyle w:val="apple-style-span"/>
                <w:color w:val="000000"/>
                <w:sz w:val="22"/>
                <w:szCs w:val="22"/>
              </w:rPr>
              <w:t>мм;</w:t>
            </w:r>
          </w:p>
          <w:p w:rsidR="009C3678" w:rsidRDefault="009C3678" w:rsidP="009C3678">
            <w:pPr>
              <w:rPr>
                <w:rStyle w:val="apple-style-span"/>
                <w:color w:val="000000"/>
              </w:rPr>
            </w:pPr>
            <w:r>
              <w:rPr>
                <w:rStyle w:val="apple-style-span"/>
                <w:color w:val="000000"/>
                <w:sz w:val="22"/>
                <w:szCs w:val="22"/>
              </w:rPr>
              <w:t>Ширина: не более 91</w:t>
            </w:r>
            <w:r w:rsidR="00177D50">
              <w:rPr>
                <w:rStyle w:val="apple-style-span"/>
                <w:color w:val="000000"/>
                <w:sz w:val="22"/>
                <w:szCs w:val="22"/>
              </w:rPr>
              <w:t xml:space="preserve"> </w:t>
            </w:r>
            <w:r>
              <w:rPr>
                <w:rStyle w:val="apple-style-span"/>
                <w:color w:val="000000"/>
                <w:sz w:val="22"/>
                <w:szCs w:val="22"/>
              </w:rPr>
              <w:t>мм;</w:t>
            </w:r>
          </w:p>
          <w:p w:rsidR="009C3678" w:rsidRDefault="009C3678" w:rsidP="009C3678">
            <w:pPr>
              <w:rPr>
                <w:rStyle w:val="apple-style-span"/>
                <w:color w:val="000000"/>
              </w:rPr>
            </w:pPr>
            <w:r>
              <w:rPr>
                <w:rStyle w:val="apple-style-span"/>
                <w:color w:val="000000"/>
                <w:sz w:val="22"/>
                <w:szCs w:val="22"/>
              </w:rPr>
              <w:t>Глубина: не более 284</w:t>
            </w:r>
            <w:r w:rsidR="00177D50">
              <w:rPr>
                <w:rStyle w:val="apple-style-span"/>
                <w:color w:val="000000"/>
                <w:sz w:val="22"/>
                <w:szCs w:val="22"/>
              </w:rPr>
              <w:t xml:space="preserve"> </w:t>
            </w:r>
            <w:r>
              <w:rPr>
                <w:rStyle w:val="apple-style-span"/>
                <w:color w:val="000000"/>
                <w:sz w:val="22"/>
                <w:szCs w:val="22"/>
              </w:rPr>
              <w:t>мм;</w:t>
            </w:r>
          </w:p>
          <w:p w:rsidR="009C3678" w:rsidRDefault="009C3678" w:rsidP="009C3678">
            <w:pPr>
              <w:rPr>
                <w:rStyle w:val="apple-style-span"/>
                <w:color w:val="000000"/>
              </w:rPr>
            </w:pPr>
            <w:r>
              <w:rPr>
                <w:rStyle w:val="apple-style-span"/>
                <w:color w:val="000000"/>
                <w:sz w:val="22"/>
                <w:szCs w:val="22"/>
              </w:rPr>
              <w:t>Масса нетто: не более 5,91кг;</w:t>
            </w:r>
          </w:p>
          <w:p w:rsidR="009C3678" w:rsidRDefault="009C3678" w:rsidP="009C3678">
            <w:pPr>
              <w:rPr>
                <w:rStyle w:val="apple-style-span"/>
                <w:color w:val="000000"/>
              </w:rPr>
            </w:pPr>
            <w:r>
              <w:rPr>
                <w:rStyle w:val="apple-style-span"/>
                <w:color w:val="000000"/>
                <w:sz w:val="22"/>
                <w:szCs w:val="22"/>
              </w:rPr>
              <w:t>Масса брутто: не более 7кг;</w:t>
            </w:r>
          </w:p>
          <w:p w:rsidR="009C3678" w:rsidRDefault="009C3678" w:rsidP="009C3678">
            <w:pPr>
              <w:rPr>
                <w:rStyle w:val="apple-style-span"/>
                <w:color w:val="000000"/>
              </w:rPr>
            </w:pPr>
            <w:r>
              <w:rPr>
                <w:rStyle w:val="apple-style-span"/>
                <w:color w:val="000000"/>
                <w:sz w:val="22"/>
                <w:szCs w:val="22"/>
              </w:rPr>
              <w:t xml:space="preserve">Рабочий диапазон параметров окружающей среды: </w:t>
            </w:r>
            <w:proofErr w:type="gramStart"/>
            <w:r>
              <w:rPr>
                <w:rStyle w:val="apple-style-span"/>
                <w:color w:val="000000"/>
                <w:sz w:val="22"/>
                <w:szCs w:val="22"/>
              </w:rPr>
              <w:t>от</w:t>
            </w:r>
            <w:proofErr w:type="gramEnd"/>
            <w:r>
              <w:rPr>
                <w:rStyle w:val="apple-style-span"/>
                <w:color w:val="000000"/>
                <w:sz w:val="22"/>
                <w:szCs w:val="22"/>
              </w:rPr>
              <w:t xml:space="preserve">  до </w:t>
            </w:r>
            <w:smartTag w:uri="urn:schemas-microsoft-com:office:smarttags" w:element="metricconverter">
              <w:smartTagPr>
                <w:attr w:name="ProductID" w:val="40ﾰC"/>
              </w:smartTagPr>
              <w:r>
                <w:rPr>
                  <w:rStyle w:val="apple-style-span"/>
                  <w:color w:val="000000"/>
                  <w:sz w:val="22"/>
                  <w:szCs w:val="22"/>
                </w:rPr>
                <w:t>40°C</w:t>
              </w:r>
            </w:smartTag>
            <w:r>
              <w:rPr>
                <w:rStyle w:val="apple-style-span"/>
                <w:color w:val="000000"/>
                <w:sz w:val="22"/>
                <w:szCs w:val="22"/>
              </w:rPr>
              <w:t>;</w:t>
            </w:r>
          </w:p>
          <w:p w:rsidR="009C3678" w:rsidRDefault="009C3678" w:rsidP="009C3678">
            <w:pPr>
              <w:rPr>
                <w:rStyle w:val="apple-style-span"/>
                <w:color w:val="000000"/>
              </w:rPr>
            </w:pPr>
            <w:r>
              <w:rPr>
                <w:rStyle w:val="apple-style-span"/>
                <w:color w:val="000000"/>
                <w:sz w:val="22"/>
                <w:szCs w:val="22"/>
              </w:rPr>
              <w:t>Рабочий диапазон относительной влажности: от 0 до 95%;</w:t>
            </w:r>
          </w:p>
          <w:p w:rsidR="009C3678" w:rsidRDefault="009C3678" w:rsidP="009C3678">
            <w:pPr>
              <w:rPr>
                <w:rStyle w:val="apple-style-span"/>
                <w:color w:val="000000"/>
              </w:rPr>
            </w:pPr>
            <w:r>
              <w:rPr>
                <w:rStyle w:val="apple-style-span"/>
                <w:color w:val="000000"/>
                <w:sz w:val="22"/>
                <w:szCs w:val="22"/>
              </w:rPr>
              <w:t xml:space="preserve">Уровень акустического шума на расстоянии </w:t>
            </w:r>
            <w:smartTag w:uri="urn:schemas-microsoft-com:office:smarttags" w:element="metricconverter">
              <w:smartTagPr>
                <w:attr w:name="ProductID" w:val="1 метра"/>
              </w:smartTagPr>
              <w:r>
                <w:rPr>
                  <w:rStyle w:val="apple-style-span"/>
                  <w:color w:val="000000"/>
                  <w:sz w:val="22"/>
                  <w:szCs w:val="22"/>
                </w:rPr>
                <w:t>1 метра</w:t>
              </w:r>
            </w:smartTag>
            <w:r>
              <w:rPr>
                <w:rStyle w:val="apple-style-span"/>
                <w:color w:val="000000"/>
                <w:sz w:val="22"/>
                <w:szCs w:val="22"/>
              </w:rPr>
              <w:t xml:space="preserve"> от поверхности </w:t>
            </w:r>
            <w:r>
              <w:rPr>
                <w:rStyle w:val="apple-style-span"/>
                <w:color w:val="000000"/>
                <w:sz w:val="22"/>
                <w:szCs w:val="22"/>
              </w:rPr>
              <w:lastRenderedPageBreak/>
              <w:t>устройства: не более 45 д</w:t>
            </w:r>
            <w:proofErr w:type="gramStart"/>
            <w:r>
              <w:rPr>
                <w:rStyle w:val="apple-style-span"/>
                <w:color w:val="000000"/>
                <w:sz w:val="22"/>
                <w:szCs w:val="22"/>
              </w:rPr>
              <w:t>Б(</w:t>
            </w:r>
            <w:proofErr w:type="gramEnd"/>
            <w:r>
              <w:rPr>
                <w:rStyle w:val="apple-style-span"/>
                <w:color w:val="000000"/>
                <w:sz w:val="22"/>
                <w:szCs w:val="22"/>
              </w:rPr>
              <w:t>А);</w:t>
            </w:r>
          </w:p>
          <w:p w:rsidR="009C3678" w:rsidRDefault="009C3678" w:rsidP="009C3678">
            <w:pPr>
              <w:rPr>
                <w:b/>
                <w:bCs/>
              </w:rPr>
            </w:pPr>
            <w:r>
              <w:rPr>
                <w:rStyle w:val="apple-style-span"/>
                <w:color w:val="000000"/>
                <w:sz w:val="22"/>
                <w:szCs w:val="22"/>
              </w:rPr>
              <w:t>Соответствие требованиям: не хуже C-</w:t>
            </w:r>
            <w:proofErr w:type="spellStart"/>
            <w:r>
              <w:rPr>
                <w:rStyle w:val="apple-style-span"/>
                <w:color w:val="000000"/>
                <w:sz w:val="22"/>
                <w:szCs w:val="22"/>
              </w:rPr>
              <w:t>tick,CE,EN</w:t>
            </w:r>
            <w:proofErr w:type="spellEnd"/>
            <w:r>
              <w:rPr>
                <w:rStyle w:val="apple-style-span"/>
                <w:color w:val="000000"/>
                <w:sz w:val="22"/>
                <w:szCs w:val="22"/>
              </w:rPr>
              <w:t xml:space="preserve"> 50091-1,GOST,NEMKO,EN 50091-2</w:t>
            </w:r>
          </w:p>
        </w:tc>
        <w:tc>
          <w:tcPr>
            <w:tcW w:w="993" w:type="dxa"/>
            <w:tcBorders>
              <w:top w:val="single" w:sz="4" w:space="0" w:color="auto"/>
              <w:left w:val="nil"/>
              <w:bottom w:val="single" w:sz="4" w:space="0" w:color="auto"/>
              <w:right w:val="single" w:sz="4" w:space="0" w:color="auto"/>
            </w:tcBorders>
          </w:tcPr>
          <w:p w:rsidR="009C3678" w:rsidRDefault="009C3678" w:rsidP="009C3678">
            <w:pPr>
              <w:jc w:val="center"/>
              <w:rPr>
                <w:b/>
                <w:bCs/>
              </w:rPr>
            </w:pPr>
            <w:r>
              <w:rPr>
                <w:b/>
                <w:bCs/>
              </w:rPr>
              <w:lastRenderedPageBreak/>
              <w:t>шт.</w:t>
            </w:r>
          </w:p>
        </w:tc>
        <w:tc>
          <w:tcPr>
            <w:tcW w:w="1275" w:type="dxa"/>
            <w:tcBorders>
              <w:top w:val="single" w:sz="4" w:space="0" w:color="auto"/>
              <w:left w:val="nil"/>
              <w:bottom w:val="single" w:sz="4" w:space="0" w:color="auto"/>
              <w:right w:val="single" w:sz="4" w:space="0" w:color="auto"/>
            </w:tcBorders>
            <w:noWrap/>
          </w:tcPr>
          <w:p w:rsidR="009C3678" w:rsidRDefault="009C3678" w:rsidP="009C3678">
            <w:pPr>
              <w:jc w:val="center"/>
              <w:rPr>
                <w:b/>
                <w:bCs/>
              </w:rPr>
            </w:pPr>
            <w:r>
              <w:rPr>
                <w:b/>
                <w:bCs/>
              </w:rPr>
              <w:t>10</w:t>
            </w:r>
          </w:p>
        </w:tc>
      </w:tr>
    </w:tbl>
    <w:p w:rsidR="00886C05" w:rsidRDefault="00886C05" w:rsidP="00886C05">
      <w:pPr>
        <w:jc w:val="both"/>
        <w:rPr>
          <w:b/>
          <w:lang w:val="en-US"/>
        </w:rPr>
      </w:pPr>
    </w:p>
    <w:p w:rsidR="00CC7763" w:rsidRDefault="00CC7763" w:rsidP="00886C05">
      <w:pPr>
        <w:jc w:val="both"/>
        <w:rPr>
          <w:b/>
          <w:lang w:val="en-US"/>
        </w:rPr>
      </w:pPr>
    </w:p>
    <w:p w:rsidR="00CC7763" w:rsidRPr="00CC7763" w:rsidRDefault="00CC7763" w:rsidP="00886C05">
      <w:pPr>
        <w:jc w:val="both"/>
        <w:rPr>
          <w:b/>
          <w:lang w:val="en-US"/>
        </w:rPr>
      </w:pPr>
    </w:p>
    <w:p w:rsidR="008E017A" w:rsidRPr="008E017A" w:rsidRDefault="008E017A" w:rsidP="008E017A">
      <w:pPr>
        <w:pStyle w:val="af5"/>
        <w:spacing w:before="0" w:beforeAutospacing="0" w:after="0" w:afterAutospacing="0"/>
        <w:rPr>
          <w:b/>
          <w:sz w:val="28"/>
        </w:rPr>
      </w:pPr>
      <w:r w:rsidRPr="008E017A">
        <w:rPr>
          <w:b/>
          <w:sz w:val="28"/>
        </w:rPr>
        <w:t>4. Требования к техническим характеристикам товара</w:t>
      </w:r>
    </w:p>
    <w:p w:rsidR="008E017A" w:rsidRPr="008E017A" w:rsidRDefault="008E017A" w:rsidP="008E017A">
      <w:pPr>
        <w:ind w:firstLine="360"/>
        <w:rPr>
          <w:iCs/>
          <w:sz w:val="28"/>
          <w:szCs w:val="28"/>
        </w:rPr>
      </w:pPr>
      <w:r>
        <w:rPr>
          <w:iCs/>
          <w:sz w:val="28"/>
          <w:szCs w:val="28"/>
        </w:rPr>
        <w:t xml:space="preserve">4.1. </w:t>
      </w:r>
      <w:r w:rsidRPr="008E017A">
        <w:rPr>
          <w:iCs/>
          <w:sz w:val="28"/>
          <w:szCs w:val="28"/>
        </w:rPr>
        <w:t>В п. 3 настоящего технического задания.</w:t>
      </w:r>
    </w:p>
    <w:p w:rsidR="008E017A" w:rsidRPr="008E017A" w:rsidRDefault="008E017A" w:rsidP="008E017A">
      <w:pPr>
        <w:pStyle w:val="affff0"/>
        <w:spacing w:before="0" w:after="0"/>
        <w:jc w:val="left"/>
        <w:rPr>
          <w:rFonts w:ascii="Times New Roman" w:hAnsi="Times New Roman"/>
          <w:b w:val="0"/>
          <w:sz w:val="28"/>
          <w:szCs w:val="28"/>
        </w:rPr>
      </w:pPr>
    </w:p>
    <w:p w:rsidR="008E017A" w:rsidRPr="008E017A" w:rsidRDefault="008933D2" w:rsidP="008E017A">
      <w:pPr>
        <w:pStyle w:val="affff2"/>
        <w:jc w:val="both"/>
        <w:rPr>
          <w:rFonts w:ascii="Times New Roman" w:hAnsi="Times New Roman"/>
          <w:b/>
          <w:sz w:val="28"/>
          <w:szCs w:val="28"/>
        </w:rPr>
      </w:pPr>
      <w:r>
        <w:rPr>
          <w:rFonts w:ascii="Times New Roman" w:hAnsi="Times New Roman"/>
          <w:b/>
          <w:sz w:val="28"/>
          <w:szCs w:val="28"/>
        </w:rPr>
        <w:t>5</w:t>
      </w:r>
      <w:r w:rsidR="008E017A" w:rsidRPr="008E017A">
        <w:rPr>
          <w:rFonts w:ascii="Times New Roman" w:hAnsi="Times New Roman"/>
          <w:b/>
          <w:sz w:val="28"/>
          <w:szCs w:val="28"/>
        </w:rPr>
        <w:t xml:space="preserve">. Требования к упаковке оборудования </w:t>
      </w:r>
    </w:p>
    <w:p w:rsidR="008E017A" w:rsidRPr="008E017A" w:rsidRDefault="008933D2" w:rsidP="008E017A">
      <w:pPr>
        <w:pStyle w:val="affff2"/>
        <w:ind w:firstLine="360"/>
        <w:jc w:val="both"/>
        <w:rPr>
          <w:rFonts w:ascii="Times New Roman" w:hAnsi="Times New Roman"/>
          <w:sz w:val="28"/>
          <w:szCs w:val="28"/>
        </w:rPr>
      </w:pPr>
      <w:r>
        <w:rPr>
          <w:rFonts w:ascii="Times New Roman" w:hAnsi="Times New Roman"/>
          <w:sz w:val="28"/>
          <w:szCs w:val="28"/>
        </w:rPr>
        <w:t>5</w:t>
      </w:r>
      <w:r w:rsidR="008E017A">
        <w:rPr>
          <w:rFonts w:ascii="Times New Roman" w:hAnsi="Times New Roman"/>
          <w:sz w:val="28"/>
          <w:szCs w:val="28"/>
        </w:rPr>
        <w:t xml:space="preserve">.1. </w:t>
      </w:r>
      <w:r w:rsidR="008E017A" w:rsidRPr="008E017A">
        <w:rPr>
          <w:rFonts w:ascii="Times New Roman" w:hAnsi="Times New Roman"/>
          <w:sz w:val="28"/>
          <w:szCs w:val="28"/>
        </w:rPr>
        <w:t>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8E017A" w:rsidRPr="008E017A" w:rsidRDefault="008E017A" w:rsidP="008E017A">
      <w:pPr>
        <w:pStyle w:val="affff2"/>
        <w:ind w:firstLine="360"/>
        <w:jc w:val="both"/>
        <w:rPr>
          <w:rFonts w:ascii="Times New Roman" w:hAnsi="Times New Roman"/>
          <w:b/>
          <w:sz w:val="28"/>
          <w:szCs w:val="28"/>
        </w:rPr>
      </w:pPr>
    </w:p>
    <w:p w:rsidR="008E017A" w:rsidRPr="008E017A" w:rsidRDefault="008933D2" w:rsidP="008E017A">
      <w:pPr>
        <w:pStyle w:val="affff2"/>
        <w:jc w:val="both"/>
        <w:rPr>
          <w:rFonts w:ascii="Times New Roman" w:hAnsi="Times New Roman"/>
          <w:b/>
          <w:sz w:val="28"/>
          <w:szCs w:val="28"/>
        </w:rPr>
      </w:pPr>
      <w:r>
        <w:rPr>
          <w:rFonts w:ascii="Times New Roman" w:hAnsi="Times New Roman"/>
          <w:b/>
          <w:sz w:val="28"/>
          <w:szCs w:val="28"/>
        </w:rPr>
        <w:t>6</w:t>
      </w:r>
      <w:r w:rsidR="008E017A" w:rsidRPr="008E017A">
        <w:rPr>
          <w:rFonts w:ascii="Times New Roman" w:hAnsi="Times New Roman"/>
          <w:b/>
          <w:sz w:val="28"/>
          <w:szCs w:val="28"/>
        </w:rPr>
        <w:t xml:space="preserve">. Требования к технической документации </w:t>
      </w:r>
    </w:p>
    <w:p w:rsidR="008E017A" w:rsidRPr="008E017A" w:rsidRDefault="008933D2" w:rsidP="008E017A">
      <w:pPr>
        <w:pStyle w:val="affff2"/>
        <w:jc w:val="both"/>
        <w:rPr>
          <w:rFonts w:ascii="Times New Roman" w:hAnsi="Times New Roman"/>
          <w:sz w:val="28"/>
          <w:szCs w:val="28"/>
        </w:rPr>
      </w:pPr>
      <w:r>
        <w:rPr>
          <w:rFonts w:ascii="Times New Roman" w:hAnsi="Times New Roman"/>
          <w:sz w:val="28"/>
          <w:szCs w:val="28"/>
        </w:rPr>
        <w:t>6</w:t>
      </w:r>
      <w:r w:rsidR="008E017A">
        <w:rPr>
          <w:rFonts w:ascii="Times New Roman" w:hAnsi="Times New Roman"/>
          <w:sz w:val="28"/>
          <w:szCs w:val="28"/>
        </w:rPr>
        <w:t>.1.</w:t>
      </w:r>
      <w:r w:rsidR="00177D50">
        <w:rPr>
          <w:rFonts w:ascii="Times New Roman" w:hAnsi="Times New Roman"/>
          <w:sz w:val="28"/>
          <w:szCs w:val="28"/>
        </w:rPr>
        <w:t xml:space="preserve"> </w:t>
      </w:r>
      <w:r w:rsidR="008E017A" w:rsidRPr="008E017A">
        <w:rPr>
          <w:rFonts w:ascii="Times New Roman" w:hAnsi="Times New Roman"/>
          <w:sz w:val="28"/>
          <w:szCs w:val="28"/>
        </w:rPr>
        <w:t xml:space="preserve">Поставщик обязуется предоставить полный комплект Технической документации на русском языке. </w:t>
      </w:r>
    </w:p>
    <w:p w:rsidR="008E017A" w:rsidRPr="008E017A" w:rsidRDefault="008E017A" w:rsidP="008E017A">
      <w:pPr>
        <w:pStyle w:val="affff2"/>
        <w:ind w:firstLine="360"/>
        <w:jc w:val="both"/>
        <w:rPr>
          <w:rFonts w:ascii="Times New Roman" w:hAnsi="Times New Roman"/>
          <w:sz w:val="28"/>
          <w:szCs w:val="28"/>
        </w:rPr>
      </w:pPr>
    </w:p>
    <w:p w:rsidR="008E017A" w:rsidRPr="008E017A" w:rsidRDefault="008933D2" w:rsidP="008E017A">
      <w:pPr>
        <w:pStyle w:val="affff2"/>
        <w:jc w:val="both"/>
        <w:rPr>
          <w:rFonts w:ascii="Times New Roman" w:hAnsi="Times New Roman"/>
          <w:b/>
          <w:sz w:val="28"/>
          <w:szCs w:val="28"/>
        </w:rPr>
      </w:pPr>
      <w:r>
        <w:rPr>
          <w:rFonts w:ascii="Times New Roman" w:hAnsi="Times New Roman"/>
          <w:b/>
          <w:sz w:val="28"/>
          <w:szCs w:val="28"/>
        </w:rPr>
        <w:t>7</w:t>
      </w:r>
      <w:r w:rsidR="008E017A" w:rsidRPr="008E017A">
        <w:rPr>
          <w:rFonts w:ascii="Times New Roman" w:hAnsi="Times New Roman"/>
          <w:b/>
          <w:sz w:val="28"/>
          <w:szCs w:val="28"/>
        </w:rPr>
        <w:t xml:space="preserve">. Прочие условия </w:t>
      </w:r>
    </w:p>
    <w:p w:rsidR="008E017A" w:rsidRPr="008E017A" w:rsidRDefault="008933D2" w:rsidP="008E017A">
      <w:pPr>
        <w:pStyle w:val="affff2"/>
        <w:ind w:firstLine="360"/>
        <w:jc w:val="both"/>
        <w:rPr>
          <w:rFonts w:ascii="Times New Roman" w:hAnsi="Times New Roman"/>
          <w:sz w:val="28"/>
          <w:szCs w:val="28"/>
        </w:rPr>
      </w:pPr>
      <w:r>
        <w:rPr>
          <w:rFonts w:ascii="Times New Roman" w:hAnsi="Times New Roman"/>
          <w:sz w:val="28"/>
          <w:szCs w:val="28"/>
        </w:rPr>
        <w:t>7</w:t>
      </w:r>
      <w:r w:rsidR="008E017A" w:rsidRPr="008E017A">
        <w:rPr>
          <w:rFonts w:ascii="Times New Roman" w:hAnsi="Times New Roman"/>
          <w:sz w:val="28"/>
          <w:szCs w:val="28"/>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8E017A" w:rsidRPr="008E017A" w:rsidRDefault="008E017A" w:rsidP="008E017A">
      <w:pPr>
        <w:pStyle w:val="affff2"/>
        <w:ind w:firstLine="360"/>
        <w:jc w:val="both"/>
        <w:rPr>
          <w:rFonts w:ascii="Times New Roman" w:hAnsi="Times New Roman"/>
          <w:color w:val="0000FF"/>
          <w:sz w:val="28"/>
          <w:szCs w:val="28"/>
        </w:rPr>
      </w:pPr>
    </w:p>
    <w:p w:rsidR="008E017A" w:rsidRPr="008E017A" w:rsidRDefault="008933D2" w:rsidP="008E017A">
      <w:pPr>
        <w:pStyle w:val="3c"/>
        <w:tabs>
          <w:tab w:val="left" w:pos="180"/>
          <w:tab w:val="left" w:pos="540"/>
        </w:tabs>
        <w:spacing w:before="0"/>
        <w:rPr>
          <w:b/>
          <w:sz w:val="28"/>
          <w:szCs w:val="28"/>
        </w:rPr>
      </w:pPr>
      <w:r>
        <w:rPr>
          <w:b/>
          <w:sz w:val="28"/>
          <w:szCs w:val="28"/>
        </w:rPr>
        <w:t>8</w:t>
      </w:r>
      <w:r w:rsidR="008E017A" w:rsidRPr="008E017A">
        <w:rPr>
          <w:b/>
          <w:sz w:val="28"/>
          <w:szCs w:val="28"/>
        </w:rPr>
        <w:t>. Требования к сроку и объему предоставления гарантии качества товара, к обслуживанию товара</w:t>
      </w:r>
    </w:p>
    <w:p w:rsidR="008E017A" w:rsidRPr="008E017A" w:rsidRDefault="008933D2" w:rsidP="008E017A">
      <w:pPr>
        <w:pStyle w:val="3c"/>
        <w:tabs>
          <w:tab w:val="left" w:pos="0"/>
        </w:tabs>
        <w:spacing w:before="0"/>
        <w:ind w:firstLine="360"/>
        <w:rPr>
          <w:sz w:val="28"/>
          <w:szCs w:val="28"/>
        </w:rPr>
      </w:pPr>
      <w:r>
        <w:rPr>
          <w:sz w:val="28"/>
          <w:szCs w:val="28"/>
        </w:rPr>
        <w:t>8</w:t>
      </w:r>
      <w:r w:rsidR="008E017A" w:rsidRPr="008E017A">
        <w:rPr>
          <w:sz w:val="28"/>
          <w:szCs w:val="28"/>
        </w:rPr>
        <w:t xml:space="preserve">.1.   Гарантийный срок составляет не менее 12 месяцев </w:t>
      </w:r>
      <w:proofErr w:type="gramStart"/>
      <w:r w:rsidR="008E017A" w:rsidRPr="008E017A">
        <w:rPr>
          <w:sz w:val="28"/>
          <w:szCs w:val="28"/>
        </w:rPr>
        <w:t>с даты поставки</w:t>
      </w:r>
      <w:proofErr w:type="gramEnd"/>
      <w:r w:rsidR="008E017A" w:rsidRPr="008E017A">
        <w:rPr>
          <w:sz w:val="28"/>
          <w:szCs w:val="28"/>
        </w:rPr>
        <w:t xml:space="preserve"> Товара. </w:t>
      </w:r>
    </w:p>
    <w:p w:rsidR="008E017A" w:rsidRPr="008E017A" w:rsidRDefault="008933D2" w:rsidP="008E017A">
      <w:pPr>
        <w:ind w:firstLine="360"/>
        <w:jc w:val="both"/>
        <w:rPr>
          <w:sz w:val="28"/>
          <w:szCs w:val="28"/>
        </w:rPr>
      </w:pPr>
      <w:r>
        <w:rPr>
          <w:sz w:val="28"/>
          <w:szCs w:val="28"/>
        </w:rPr>
        <w:t>8</w:t>
      </w:r>
      <w:r w:rsidR="008E017A" w:rsidRPr="008E017A">
        <w:rPr>
          <w:sz w:val="28"/>
          <w:szCs w:val="28"/>
        </w:rPr>
        <w:t xml:space="preserve">.2.  Замена вышедшего из строя Товара в течение 15 дней после получения уведомления от Заказчика. </w:t>
      </w:r>
    </w:p>
    <w:p w:rsidR="008933D2" w:rsidRDefault="008933D2" w:rsidP="008E017A">
      <w:pPr>
        <w:ind w:firstLine="360"/>
        <w:jc w:val="both"/>
        <w:rPr>
          <w:sz w:val="28"/>
          <w:szCs w:val="28"/>
        </w:rPr>
      </w:pPr>
      <w:r>
        <w:rPr>
          <w:sz w:val="28"/>
          <w:szCs w:val="28"/>
        </w:rPr>
        <w:t>8</w:t>
      </w:r>
      <w:r w:rsidR="008E017A" w:rsidRPr="008E017A">
        <w:rPr>
          <w:sz w:val="28"/>
          <w:szCs w:val="28"/>
        </w:rPr>
        <w:t>.3. Поставщик должен иметь сеть сервисных центров на территории РФ.</w:t>
      </w:r>
    </w:p>
    <w:p w:rsidR="008E017A" w:rsidRPr="008E017A" w:rsidRDefault="008933D2" w:rsidP="008E017A">
      <w:pPr>
        <w:ind w:firstLine="360"/>
        <w:jc w:val="both"/>
        <w:rPr>
          <w:sz w:val="28"/>
          <w:szCs w:val="28"/>
        </w:rPr>
      </w:pPr>
      <w:r>
        <w:rPr>
          <w:sz w:val="28"/>
          <w:szCs w:val="28"/>
        </w:rPr>
        <w:t>8</w:t>
      </w:r>
      <w:r w:rsidR="008E017A" w:rsidRPr="008E017A">
        <w:rPr>
          <w:sz w:val="28"/>
          <w:szCs w:val="28"/>
        </w:rPr>
        <w:t>.4. Сервисное обслуживание поставленного Товара должно осуществляться в течение гарантийного срока эксплуатации.</w:t>
      </w:r>
    </w:p>
    <w:p w:rsidR="008E017A" w:rsidRPr="008E017A" w:rsidRDefault="008933D2" w:rsidP="008E017A">
      <w:pPr>
        <w:ind w:firstLine="360"/>
        <w:jc w:val="both"/>
        <w:rPr>
          <w:sz w:val="28"/>
          <w:szCs w:val="28"/>
        </w:rPr>
      </w:pPr>
      <w:r>
        <w:rPr>
          <w:sz w:val="28"/>
          <w:szCs w:val="28"/>
        </w:rPr>
        <w:t>8</w:t>
      </w:r>
      <w:r w:rsidR="008E017A" w:rsidRPr="008E017A">
        <w:rPr>
          <w:sz w:val="28"/>
          <w:szCs w:val="28"/>
        </w:rPr>
        <w:t>.5. Поставщик должен обеспечить предоставление отчетности по сервисному обслуживанию по запросу Заказчика.</w:t>
      </w:r>
    </w:p>
    <w:p w:rsidR="008E017A" w:rsidRPr="008E017A" w:rsidRDefault="008933D2" w:rsidP="008E017A">
      <w:pPr>
        <w:ind w:firstLine="360"/>
        <w:jc w:val="both"/>
        <w:rPr>
          <w:sz w:val="28"/>
          <w:szCs w:val="28"/>
        </w:rPr>
      </w:pPr>
      <w:r>
        <w:rPr>
          <w:sz w:val="28"/>
          <w:szCs w:val="28"/>
        </w:rPr>
        <w:t>8</w:t>
      </w:r>
      <w:r w:rsidR="008E017A" w:rsidRPr="008E017A">
        <w:rPr>
          <w:sz w:val="28"/>
          <w:szCs w:val="28"/>
        </w:rPr>
        <w:t>.6.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8E017A" w:rsidRPr="008E017A" w:rsidRDefault="008933D2" w:rsidP="008E017A">
      <w:pPr>
        <w:ind w:firstLine="360"/>
        <w:jc w:val="both"/>
        <w:rPr>
          <w:bCs/>
          <w:sz w:val="28"/>
          <w:szCs w:val="28"/>
        </w:rPr>
      </w:pPr>
      <w:r>
        <w:rPr>
          <w:bCs/>
          <w:sz w:val="28"/>
          <w:szCs w:val="28"/>
        </w:rPr>
        <w:t>8</w:t>
      </w:r>
      <w:r w:rsidR="008E017A" w:rsidRPr="008E017A">
        <w:rPr>
          <w:bCs/>
          <w:sz w:val="28"/>
          <w:szCs w:val="28"/>
        </w:rPr>
        <w:t>.7.  Расходы, связанные с устранением недостатков Товара несет Поставщик.</w:t>
      </w:r>
    </w:p>
    <w:p w:rsidR="008E017A" w:rsidRDefault="008E017A" w:rsidP="008E017A">
      <w:pPr>
        <w:pStyle w:val="31"/>
        <w:numPr>
          <w:ilvl w:val="0"/>
          <w:numId w:val="0"/>
        </w:numPr>
        <w:spacing w:before="0" w:after="0"/>
        <w:ind w:left="1134" w:hanging="1134"/>
        <w:jc w:val="both"/>
        <w:rPr>
          <w:rFonts w:ascii="Times New Roman" w:hAnsi="Times New Roman"/>
          <w:bCs w:val="0"/>
          <w:iCs/>
          <w:color w:val="0000FF"/>
          <w:sz w:val="28"/>
          <w:szCs w:val="28"/>
        </w:rPr>
      </w:pPr>
    </w:p>
    <w:p w:rsidR="00177D50" w:rsidRPr="0048428E" w:rsidRDefault="00177D50" w:rsidP="00177D50"/>
    <w:p w:rsidR="00CC7763" w:rsidRPr="0048428E" w:rsidRDefault="00CC7763" w:rsidP="00177D50"/>
    <w:p w:rsidR="00CC7763" w:rsidRPr="0048428E" w:rsidRDefault="00CC7763" w:rsidP="00177D50"/>
    <w:p w:rsidR="00CC7763" w:rsidRPr="0048428E" w:rsidRDefault="00CC7763" w:rsidP="00177D50"/>
    <w:p w:rsidR="008E017A" w:rsidRPr="008E017A" w:rsidRDefault="008933D2" w:rsidP="008E017A">
      <w:pPr>
        <w:pStyle w:val="affff0"/>
        <w:jc w:val="both"/>
        <w:rPr>
          <w:rFonts w:ascii="Times New Roman" w:hAnsi="Times New Roman"/>
          <w:sz w:val="28"/>
          <w:szCs w:val="28"/>
        </w:rPr>
      </w:pPr>
      <w:r>
        <w:rPr>
          <w:rFonts w:ascii="Times New Roman" w:hAnsi="Times New Roman"/>
          <w:sz w:val="28"/>
          <w:szCs w:val="28"/>
        </w:rPr>
        <w:lastRenderedPageBreak/>
        <w:t>9</w:t>
      </w:r>
      <w:r w:rsidR="008E017A" w:rsidRPr="008E017A">
        <w:rPr>
          <w:rFonts w:ascii="Times New Roman" w:hAnsi="Times New Roman"/>
          <w:sz w:val="28"/>
          <w:szCs w:val="28"/>
        </w:rPr>
        <w:t>. Место поставки и условия допуска</w:t>
      </w:r>
    </w:p>
    <w:p w:rsidR="008E017A" w:rsidRPr="008E017A" w:rsidRDefault="008E017A" w:rsidP="008E017A">
      <w:pPr>
        <w:pStyle w:val="affff0"/>
        <w:ind w:firstLine="360"/>
        <w:jc w:val="both"/>
        <w:rPr>
          <w:rFonts w:ascii="Times New Roman" w:hAnsi="Times New Roman"/>
          <w:b w:val="0"/>
          <w:sz w:val="28"/>
          <w:szCs w:val="28"/>
        </w:rPr>
      </w:pPr>
      <w:r w:rsidRPr="008E017A">
        <w:rPr>
          <w:rFonts w:ascii="Times New Roman" w:hAnsi="Times New Roman"/>
          <w:b w:val="0"/>
          <w:sz w:val="28"/>
          <w:szCs w:val="28"/>
        </w:rPr>
        <w:t>Свердловская область, г. Лесной, ФГУП «Комбинат «</w:t>
      </w:r>
      <w:proofErr w:type="spellStart"/>
      <w:r w:rsidRPr="008E017A">
        <w:rPr>
          <w:rFonts w:ascii="Times New Roman" w:hAnsi="Times New Roman"/>
          <w:b w:val="0"/>
          <w:sz w:val="28"/>
          <w:szCs w:val="28"/>
        </w:rPr>
        <w:t>Электрохимприбор</w:t>
      </w:r>
      <w:proofErr w:type="spellEnd"/>
      <w:r w:rsidRPr="008E017A">
        <w:rPr>
          <w:rFonts w:ascii="Times New Roman" w:hAnsi="Times New Roman"/>
          <w:b w:val="0"/>
          <w:sz w:val="28"/>
          <w:szCs w:val="28"/>
        </w:rPr>
        <w:t>», Коммунистический проспект, д.6а.</w:t>
      </w:r>
    </w:p>
    <w:p w:rsidR="008E017A" w:rsidRPr="008E017A" w:rsidRDefault="008E017A" w:rsidP="008E017A">
      <w:pPr>
        <w:ind w:right="-120"/>
        <w:jc w:val="both"/>
        <w:rPr>
          <w:sz w:val="28"/>
          <w:szCs w:val="28"/>
        </w:rPr>
      </w:pPr>
    </w:p>
    <w:p w:rsidR="008E017A" w:rsidRPr="008E017A" w:rsidRDefault="008933D2" w:rsidP="008E017A">
      <w:pPr>
        <w:tabs>
          <w:tab w:val="left" w:pos="0"/>
        </w:tabs>
        <w:jc w:val="both"/>
        <w:rPr>
          <w:b/>
          <w:sz w:val="28"/>
          <w:szCs w:val="28"/>
        </w:rPr>
      </w:pPr>
      <w:r>
        <w:rPr>
          <w:b/>
          <w:sz w:val="28"/>
          <w:szCs w:val="28"/>
        </w:rPr>
        <w:t>10</w:t>
      </w:r>
      <w:r w:rsidR="008E017A" w:rsidRPr="008E017A">
        <w:rPr>
          <w:b/>
          <w:sz w:val="28"/>
          <w:szCs w:val="28"/>
        </w:rPr>
        <w:t xml:space="preserve">. Сроки поставки </w:t>
      </w:r>
    </w:p>
    <w:p w:rsidR="008E017A" w:rsidRPr="008E017A" w:rsidRDefault="008E017A" w:rsidP="008E017A">
      <w:pPr>
        <w:tabs>
          <w:tab w:val="left" w:pos="0"/>
        </w:tabs>
        <w:ind w:firstLine="360"/>
        <w:jc w:val="both"/>
        <w:rPr>
          <w:bCs/>
          <w:sz w:val="28"/>
          <w:szCs w:val="28"/>
        </w:rPr>
      </w:pPr>
      <w:r w:rsidRPr="008E017A">
        <w:rPr>
          <w:sz w:val="28"/>
          <w:szCs w:val="28"/>
        </w:rPr>
        <w:t>Срок поставки Товара не должен превышать 30 (тридцать) дней с момента подписания договора.</w:t>
      </w:r>
    </w:p>
    <w:p w:rsidR="008E017A" w:rsidRPr="008E017A" w:rsidRDefault="008E017A" w:rsidP="008E017A">
      <w:pPr>
        <w:tabs>
          <w:tab w:val="left" w:pos="180"/>
        </w:tabs>
        <w:jc w:val="both"/>
        <w:rPr>
          <w:bCs/>
          <w:color w:val="0000FF"/>
          <w:sz w:val="28"/>
          <w:szCs w:val="28"/>
        </w:rPr>
      </w:pPr>
    </w:p>
    <w:p w:rsidR="008E017A" w:rsidRDefault="008E017A" w:rsidP="008E017A">
      <w:pPr>
        <w:tabs>
          <w:tab w:val="left" w:pos="180"/>
        </w:tabs>
        <w:jc w:val="both"/>
        <w:rPr>
          <w:bCs/>
          <w:color w:val="0000FF"/>
        </w:rPr>
      </w:pPr>
    </w:p>
    <w:p w:rsidR="00177D50" w:rsidRDefault="00177D50" w:rsidP="008E017A">
      <w:pPr>
        <w:tabs>
          <w:tab w:val="left" w:pos="180"/>
        </w:tabs>
        <w:jc w:val="both"/>
        <w:rPr>
          <w:bCs/>
          <w:color w:val="0000FF"/>
        </w:rPr>
      </w:pPr>
    </w:p>
    <w:p w:rsidR="008E017A" w:rsidRDefault="008E017A" w:rsidP="008E017A">
      <w:pPr>
        <w:tabs>
          <w:tab w:val="left" w:pos="180"/>
        </w:tabs>
        <w:jc w:val="both"/>
        <w:rPr>
          <w:bCs/>
          <w:color w:val="0000FF"/>
        </w:rPr>
      </w:pPr>
    </w:p>
    <w:p w:rsidR="00A039F7"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8E017A">
        <w:rPr>
          <w:bCs/>
          <w:sz w:val="28"/>
        </w:rPr>
        <w:t>Ю.В. Нечаев</w:t>
      </w:r>
    </w:p>
    <w:p w:rsidR="00A039F7" w:rsidRDefault="00A039F7" w:rsidP="00C94E7D">
      <w:pPr>
        <w:rPr>
          <w:bCs/>
          <w:sz w:val="28"/>
        </w:rPr>
      </w:pPr>
    </w:p>
    <w:p w:rsidR="00177D50" w:rsidRDefault="00177D50"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B51ECF" w:rsidRPr="00824AE5" w:rsidRDefault="00B51ECF" w:rsidP="00824AE5">
      <w:pPr>
        <w:tabs>
          <w:tab w:val="left" w:pos="0"/>
        </w:tabs>
        <w:jc w:val="both"/>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763" w:rsidRDefault="00CC7763" w:rsidP="009D329B">
      <w:r>
        <w:separator/>
      </w:r>
    </w:p>
  </w:endnote>
  <w:endnote w:type="continuationSeparator" w:id="0">
    <w:p w:rsidR="00CC7763" w:rsidRDefault="00CC7763"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63" w:rsidRPr="00FE6219" w:rsidRDefault="00CC776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763" w:rsidRDefault="00CC7763" w:rsidP="009D329B">
      <w:r>
        <w:separator/>
      </w:r>
    </w:p>
  </w:footnote>
  <w:footnote w:type="continuationSeparator" w:id="0">
    <w:p w:rsidR="00CC7763" w:rsidRDefault="00CC7763"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763" w:rsidRPr="00F429FC" w:rsidRDefault="00CC7763"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4548">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DA64D00"/>
    <w:multiLevelType w:val="hybridMultilevel"/>
    <w:tmpl w:val="5B2ACC8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660F82"/>
    <w:multiLevelType w:val="hybridMultilevel"/>
    <w:tmpl w:val="050029E4"/>
    <w:lvl w:ilvl="0" w:tplc="0419000F">
      <w:start w:val="1"/>
      <w:numFmt w:val="decimal"/>
      <w:lvlText w:val="%1."/>
      <w:lvlJc w:val="left"/>
      <w:pPr>
        <w:ind w:left="13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1">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5"/>
  </w:num>
  <w:num w:numId="2">
    <w:abstractNumId w:val="27"/>
  </w:num>
  <w:num w:numId="3">
    <w:abstractNumId w:val="25"/>
  </w:num>
  <w:num w:numId="4">
    <w:abstractNumId w:val="1"/>
  </w:num>
  <w:num w:numId="5">
    <w:abstractNumId w:val="0"/>
  </w:num>
  <w:num w:numId="6">
    <w:abstractNumId w:val="23"/>
  </w:num>
  <w:num w:numId="7">
    <w:abstractNumId w:val="21"/>
  </w:num>
  <w:num w:numId="8">
    <w:abstractNumId w:val="3"/>
  </w:num>
  <w:num w:numId="9">
    <w:abstractNumId w:val="15"/>
  </w:num>
  <w:num w:numId="10">
    <w:abstractNumId w:val="2"/>
  </w:num>
  <w:num w:numId="11">
    <w:abstractNumId w:val="18"/>
  </w:num>
  <w:num w:numId="12">
    <w:abstractNumId w:val="33"/>
  </w:num>
  <w:num w:numId="13">
    <w:abstractNumId w:val="10"/>
  </w:num>
  <w:num w:numId="14">
    <w:abstractNumId w:val="14"/>
  </w:num>
  <w:num w:numId="15">
    <w:abstractNumId w:val="11"/>
  </w:num>
  <w:num w:numId="16">
    <w:abstractNumId w:val="13"/>
  </w:num>
  <w:num w:numId="17">
    <w:abstractNumId w:val="37"/>
  </w:num>
  <w:num w:numId="18">
    <w:abstractNumId w:val="32"/>
  </w:num>
  <w:num w:numId="19">
    <w:abstractNumId w:val="34"/>
  </w:num>
  <w:num w:numId="20">
    <w:abstractNumId w:val="29"/>
  </w:num>
  <w:num w:numId="21">
    <w:abstractNumId w:val="12"/>
  </w:num>
  <w:num w:numId="22">
    <w:abstractNumId w:val="17"/>
  </w:num>
  <w:num w:numId="23">
    <w:abstractNumId w:val="7"/>
  </w:num>
  <w:num w:numId="24">
    <w:abstractNumId w:val="16"/>
  </w:num>
  <w:num w:numId="25">
    <w:abstractNumId w:val="5"/>
  </w:num>
  <w:num w:numId="26">
    <w:abstractNumId w:val="24"/>
  </w:num>
  <w:num w:numId="27">
    <w:abstractNumId w:val="22"/>
  </w:num>
  <w:num w:numId="28">
    <w:abstractNumId w:val="20"/>
  </w:num>
  <w:num w:numId="29">
    <w:abstractNumId w:val="30"/>
  </w:num>
  <w:num w:numId="30">
    <w:abstractNumId w:val="4"/>
  </w:num>
  <w:num w:numId="31">
    <w:abstractNumId w:val="28"/>
  </w:num>
  <w:num w:numId="32">
    <w:abstractNumId w:val="9"/>
  </w:num>
  <w:num w:numId="33">
    <w:abstractNumId w:val="19"/>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36"/>
  </w:num>
  <w:num w:numId="38">
    <w:abstractNumId w:val="31"/>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5424"/>
    <w:rsid w:val="00044BF8"/>
    <w:rsid w:val="00053451"/>
    <w:rsid w:val="000672A8"/>
    <w:rsid w:val="00075252"/>
    <w:rsid w:val="0007545C"/>
    <w:rsid w:val="00077AFF"/>
    <w:rsid w:val="00080542"/>
    <w:rsid w:val="0009367E"/>
    <w:rsid w:val="000943A2"/>
    <w:rsid w:val="00097F11"/>
    <w:rsid w:val="000B1D63"/>
    <w:rsid w:val="000C2BAE"/>
    <w:rsid w:val="000C48FB"/>
    <w:rsid w:val="000C5F39"/>
    <w:rsid w:val="000C691E"/>
    <w:rsid w:val="000E7F9C"/>
    <w:rsid w:val="000F5599"/>
    <w:rsid w:val="00141356"/>
    <w:rsid w:val="001547B5"/>
    <w:rsid w:val="00154C20"/>
    <w:rsid w:val="00160163"/>
    <w:rsid w:val="00163426"/>
    <w:rsid w:val="00175838"/>
    <w:rsid w:val="00177D50"/>
    <w:rsid w:val="001807FA"/>
    <w:rsid w:val="00183500"/>
    <w:rsid w:val="00186F97"/>
    <w:rsid w:val="001966BF"/>
    <w:rsid w:val="001A3407"/>
    <w:rsid w:val="001A52BD"/>
    <w:rsid w:val="001B7084"/>
    <w:rsid w:val="001C1336"/>
    <w:rsid w:val="001C2577"/>
    <w:rsid w:val="001D1A32"/>
    <w:rsid w:val="001E1498"/>
    <w:rsid w:val="00206629"/>
    <w:rsid w:val="0021117C"/>
    <w:rsid w:val="00225D1F"/>
    <w:rsid w:val="00235B8B"/>
    <w:rsid w:val="002435A7"/>
    <w:rsid w:val="00266F3C"/>
    <w:rsid w:val="00271018"/>
    <w:rsid w:val="00273270"/>
    <w:rsid w:val="002B371C"/>
    <w:rsid w:val="002C5856"/>
    <w:rsid w:val="002D5432"/>
    <w:rsid w:val="002F1A3C"/>
    <w:rsid w:val="00306865"/>
    <w:rsid w:val="00320877"/>
    <w:rsid w:val="003445AF"/>
    <w:rsid w:val="003530CC"/>
    <w:rsid w:val="003552ED"/>
    <w:rsid w:val="00362A68"/>
    <w:rsid w:val="003776AD"/>
    <w:rsid w:val="00385159"/>
    <w:rsid w:val="00392A16"/>
    <w:rsid w:val="00397755"/>
    <w:rsid w:val="003A3159"/>
    <w:rsid w:val="003B305E"/>
    <w:rsid w:val="003C2604"/>
    <w:rsid w:val="003D0559"/>
    <w:rsid w:val="003D09AC"/>
    <w:rsid w:val="003D0FFC"/>
    <w:rsid w:val="003E1003"/>
    <w:rsid w:val="003E2D78"/>
    <w:rsid w:val="003E4448"/>
    <w:rsid w:val="00406C67"/>
    <w:rsid w:val="00411A90"/>
    <w:rsid w:val="0042695E"/>
    <w:rsid w:val="00444128"/>
    <w:rsid w:val="00466BEA"/>
    <w:rsid w:val="0046703C"/>
    <w:rsid w:val="00476409"/>
    <w:rsid w:val="0048428E"/>
    <w:rsid w:val="004A1643"/>
    <w:rsid w:val="004B25D4"/>
    <w:rsid w:val="004C092B"/>
    <w:rsid w:val="004C4089"/>
    <w:rsid w:val="004E0A3D"/>
    <w:rsid w:val="004E766C"/>
    <w:rsid w:val="004E7853"/>
    <w:rsid w:val="004F1849"/>
    <w:rsid w:val="004F301B"/>
    <w:rsid w:val="004F5EEB"/>
    <w:rsid w:val="005003C4"/>
    <w:rsid w:val="0052531E"/>
    <w:rsid w:val="0053089C"/>
    <w:rsid w:val="0053306E"/>
    <w:rsid w:val="00545D4A"/>
    <w:rsid w:val="00570B3D"/>
    <w:rsid w:val="0057227C"/>
    <w:rsid w:val="00583605"/>
    <w:rsid w:val="0058464B"/>
    <w:rsid w:val="00585735"/>
    <w:rsid w:val="005B39D9"/>
    <w:rsid w:val="005D2DBA"/>
    <w:rsid w:val="005D2E7A"/>
    <w:rsid w:val="005D3B57"/>
    <w:rsid w:val="005E6746"/>
    <w:rsid w:val="005E793D"/>
    <w:rsid w:val="00615C97"/>
    <w:rsid w:val="0062273B"/>
    <w:rsid w:val="006251BF"/>
    <w:rsid w:val="006326D6"/>
    <w:rsid w:val="006360A4"/>
    <w:rsid w:val="006402F1"/>
    <w:rsid w:val="00647FBE"/>
    <w:rsid w:val="00667FD8"/>
    <w:rsid w:val="006750B6"/>
    <w:rsid w:val="00680BB7"/>
    <w:rsid w:val="006827F4"/>
    <w:rsid w:val="00693B30"/>
    <w:rsid w:val="006B015A"/>
    <w:rsid w:val="006B0D59"/>
    <w:rsid w:val="006B3CDB"/>
    <w:rsid w:val="006B518B"/>
    <w:rsid w:val="006D60C1"/>
    <w:rsid w:val="006E6C19"/>
    <w:rsid w:val="006E6DA6"/>
    <w:rsid w:val="006E6E32"/>
    <w:rsid w:val="006F678D"/>
    <w:rsid w:val="0070461B"/>
    <w:rsid w:val="007158F9"/>
    <w:rsid w:val="00730474"/>
    <w:rsid w:val="00776DBA"/>
    <w:rsid w:val="00780A2D"/>
    <w:rsid w:val="007A2E5F"/>
    <w:rsid w:val="007A3E14"/>
    <w:rsid w:val="007A439F"/>
    <w:rsid w:val="007A5E16"/>
    <w:rsid w:val="007B1385"/>
    <w:rsid w:val="007C0103"/>
    <w:rsid w:val="007E7068"/>
    <w:rsid w:val="007F1598"/>
    <w:rsid w:val="007F3E99"/>
    <w:rsid w:val="008165F6"/>
    <w:rsid w:val="00824AE5"/>
    <w:rsid w:val="00825542"/>
    <w:rsid w:val="008404E3"/>
    <w:rsid w:val="00842603"/>
    <w:rsid w:val="00843A97"/>
    <w:rsid w:val="00855068"/>
    <w:rsid w:val="00860C09"/>
    <w:rsid w:val="00865107"/>
    <w:rsid w:val="00873415"/>
    <w:rsid w:val="00886C05"/>
    <w:rsid w:val="008933D2"/>
    <w:rsid w:val="008A181C"/>
    <w:rsid w:val="008A6014"/>
    <w:rsid w:val="008A7A57"/>
    <w:rsid w:val="008B39C3"/>
    <w:rsid w:val="008C6122"/>
    <w:rsid w:val="008D25BF"/>
    <w:rsid w:val="008D2E0C"/>
    <w:rsid w:val="008D4694"/>
    <w:rsid w:val="008E017A"/>
    <w:rsid w:val="008E7782"/>
    <w:rsid w:val="008F65C2"/>
    <w:rsid w:val="00913E66"/>
    <w:rsid w:val="00943574"/>
    <w:rsid w:val="009437DA"/>
    <w:rsid w:val="00955304"/>
    <w:rsid w:val="00961ABA"/>
    <w:rsid w:val="0096625D"/>
    <w:rsid w:val="009841EF"/>
    <w:rsid w:val="009A2444"/>
    <w:rsid w:val="009A5432"/>
    <w:rsid w:val="009B210A"/>
    <w:rsid w:val="009C3678"/>
    <w:rsid w:val="009C7F9D"/>
    <w:rsid w:val="009D0C0D"/>
    <w:rsid w:val="009D329B"/>
    <w:rsid w:val="009D6E7E"/>
    <w:rsid w:val="009F3EFA"/>
    <w:rsid w:val="00A039F7"/>
    <w:rsid w:val="00A27738"/>
    <w:rsid w:val="00A419E6"/>
    <w:rsid w:val="00A61F77"/>
    <w:rsid w:val="00A7243F"/>
    <w:rsid w:val="00A92AC2"/>
    <w:rsid w:val="00AA50A2"/>
    <w:rsid w:val="00AB6048"/>
    <w:rsid w:val="00AF16A5"/>
    <w:rsid w:val="00AF69E0"/>
    <w:rsid w:val="00B02926"/>
    <w:rsid w:val="00B2040E"/>
    <w:rsid w:val="00B2296A"/>
    <w:rsid w:val="00B24116"/>
    <w:rsid w:val="00B32D68"/>
    <w:rsid w:val="00B4188F"/>
    <w:rsid w:val="00B51ECF"/>
    <w:rsid w:val="00B61704"/>
    <w:rsid w:val="00B91867"/>
    <w:rsid w:val="00B97B15"/>
    <w:rsid w:val="00BB6EA8"/>
    <w:rsid w:val="00BC57B2"/>
    <w:rsid w:val="00BD0249"/>
    <w:rsid w:val="00BE397F"/>
    <w:rsid w:val="00BF29B8"/>
    <w:rsid w:val="00C017D9"/>
    <w:rsid w:val="00C112A5"/>
    <w:rsid w:val="00C17CDC"/>
    <w:rsid w:val="00C51CAB"/>
    <w:rsid w:val="00C5314F"/>
    <w:rsid w:val="00C60C64"/>
    <w:rsid w:val="00C84279"/>
    <w:rsid w:val="00C86DE6"/>
    <w:rsid w:val="00C917C7"/>
    <w:rsid w:val="00C94E7D"/>
    <w:rsid w:val="00C9550C"/>
    <w:rsid w:val="00CB59EC"/>
    <w:rsid w:val="00CC7763"/>
    <w:rsid w:val="00D12106"/>
    <w:rsid w:val="00D12B9F"/>
    <w:rsid w:val="00D139E8"/>
    <w:rsid w:val="00D16479"/>
    <w:rsid w:val="00D20FFE"/>
    <w:rsid w:val="00D21302"/>
    <w:rsid w:val="00D25646"/>
    <w:rsid w:val="00D348E3"/>
    <w:rsid w:val="00D46B37"/>
    <w:rsid w:val="00D62C53"/>
    <w:rsid w:val="00D64548"/>
    <w:rsid w:val="00D6464F"/>
    <w:rsid w:val="00D6598B"/>
    <w:rsid w:val="00D66661"/>
    <w:rsid w:val="00D84055"/>
    <w:rsid w:val="00D87C85"/>
    <w:rsid w:val="00D975F4"/>
    <w:rsid w:val="00DC43A4"/>
    <w:rsid w:val="00DC5FD1"/>
    <w:rsid w:val="00DD026C"/>
    <w:rsid w:val="00DD66F1"/>
    <w:rsid w:val="00E176FD"/>
    <w:rsid w:val="00E25789"/>
    <w:rsid w:val="00E30B88"/>
    <w:rsid w:val="00E5317B"/>
    <w:rsid w:val="00E56CCC"/>
    <w:rsid w:val="00E66624"/>
    <w:rsid w:val="00E670A4"/>
    <w:rsid w:val="00E80B58"/>
    <w:rsid w:val="00E86DC0"/>
    <w:rsid w:val="00E9526E"/>
    <w:rsid w:val="00E95C1E"/>
    <w:rsid w:val="00EA0695"/>
    <w:rsid w:val="00EB69C7"/>
    <w:rsid w:val="00EC66D9"/>
    <w:rsid w:val="00EC7204"/>
    <w:rsid w:val="00ED5AA4"/>
    <w:rsid w:val="00EE6861"/>
    <w:rsid w:val="00F034D2"/>
    <w:rsid w:val="00F13394"/>
    <w:rsid w:val="00F1410B"/>
    <w:rsid w:val="00F205BF"/>
    <w:rsid w:val="00F26D4E"/>
    <w:rsid w:val="00F32702"/>
    <w:rsid w:val="00F5784A"/>
    <w:rsid w:val="00F717FF"/>
    <w:rsid w:val="00F7466D"/>
    <w:rsid w:val="00F83747"/>
    <w:rsid w:val="00F84C2D"/>
    <w:rsid w:val="00F91D53"/>
    <w:rsid w:val="00FA4087"/>
    <w:rsid w:val="00FC2D0B"/>
    <w:rsid w:val="00FC4A1E"/>
    <w:rsid w:val="00FC5893"/>
    <w:rsid w:val="00FD2582"/>
    <w:rsid w:val="00FD6D3E"/>
    <w:rsid w:val="00FE017B"/>
    <w:rsid w:val="00FE1D83"/>
    <w:rsid w:val="00FE47B5"/>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FE1D83"/>
    <w:pPr>
      <w:spacing w:after="120"/>
    </w:pPr>
    <w:rPr>
      <w:sz w:val="16"/>
      <w:szCs w:val="16"/>
    </w:rPr>
  </w:style>
  <w:style w:type="character" w:customStyle="1" w:styleId="37">
    <w:name w:val="Основной текст 3 Знак"/>
    <w:basedOn w:val="a4"/>
    <w:link w:val="36"/>
    <w:uiPriority w:val="99"/>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character" w:customStyle="1" w:styleId="dfaq">
    <w:name w:val="dfaq"/>
    <w:basedOn w:val="a4"/>
    <w:rsid w:val="003E1003"/>
  </w:style>
  <w:style w:type="paragraph" w:customStyle="1" w:styleId="3c">
    <w:name w:val="Стиль3 Знак Знак"/>
    <w:basedOn w:val="23"/>
    <w:rsid w:val="008E017A"/>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107897376">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883902823">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377925860">
      <w:bodyDiv w:val="1"/>
      <w:marLeft w:val="0"/>
      <w:marRight w:val="0"/>
      <w:marTop w:val="0"/>
      <w:marBottom w:val="0"/>
      <w:divBdr>
        <w:top w:val="none" w:sz="0" w:space="0" w:color="auto"/>
        <w:left w:val="none" w:sz="0" w:space="0" w:color="auto"/>
        <w:bottom w:val="none" w:sz="0" w:space="0" w:color="auto"/>
        <w:right w:val="none" w:sz="0" w:space="0" w:color="auto"/>
      </w:divBdr>
    </w:div>
    <w:div w:id="186181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F4F9E-0F30-4075-8B6C-5F3C844F3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43</Pages>
  <Words>13600</Words>
  <Characters>77522</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16</cp:revision>
  <cp:lastPrinted>2012-06-25T10:26:00Z</cp:lastPrinted>
  <dcterms:created xsi:type="dcterms:W3CDTF">2012-06-20T06:41:00Z</dcterms:created>
  <dcterms:modified xsi:type="dcterms:W3CDTF">2012-06-25T11:16:00Z</dcterms:modified>
</cp:coreProperties>
</file>