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99664B">
        <w:rPr>
          <w:sz w:val="28"/>
          <w:szCs w:val="28"/>
        </w:rPr>
        <w:t>материалов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3D41D4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3D41D4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3D41D4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3D41D4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3D41D4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3D41D4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3D41D4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3D41D4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3D41D4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3D41D4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3D41D4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3D41D4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3D41D4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DC2DCC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DC2DCC" w:rsidRDefault="00DC2DCC" w:rsidP="00DC2DCC"/>
    <w:p w:rsidR="00DC2DCC" w:rsidRDefault="00DC2DCC" w:rsidP="00DC2DCC">
      <w:pPr>
        <w:tabs>
          <w:tab w:val="left" w:pos="7260"/>
        </w:tabs>
      </w:pPr>
      <w:r>
        <w:tab/>
      </w:r>
    </w:p>
    <w:p w:rsidR="00F74A75" w:rsidRPr="00DC2DCC" w:rsidRDefault="00DC2DCC" w:rsidP="00DC2DCC">
      <w:pPr>
        <w:tabs>
          <w:tab w:val="left" w:pos="7260"/>
        </w:tabs>
        <w:sectPr w:rsidR="00F74A75" w:rsidRPr="00DC2DCC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протокол от 2</w:t>
      </w:r>
      <w:r w:rsidR="0099664B">
        <w:rPr>
          <w:rFonts w:ascii="Times New Roman" w:hAnsi="Times New Roman"/>
          <w:sz w:val="24"/>
          <w:szCs w:val="24"/>
          <w:u w:val="single"/>
        </w:rPr>
        <w:t>2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.0</w:t>
      </w:r>
      <w:r w:rsidR="0099664B">
        <w:rPr>
          <w:rFonts w:ascii="Times New Roman" w:hAnsi="Times New Roman"/>
          <w:sz w:val="24"/>
          <w:szCs w:val="24"/>
          <w:u w:val="single"/>
        </w:rPr>
        <w:t>9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.2015 №7</w:t>
      </w:r>
      <w:r w:rsidR="0099664B">
        <w:rPr>
          <w:rFonts w:ascii="Times New Roman" w:hAnsi="Times New Roman"/>
          <w:sz w:val="24"/>
          <w:szCs w:val="24"/>
          <w:u w:val="single"/>
        </w:rPr>
        <w:t>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A06E4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99664B">
        <w:rPr>
          <w:rFonts w:ascii="Times New Roman" w:hAnsi="Times New Roman"/>
          <w:sz w:val="24"/>
          <w:szCs w:val="24"/>
        </w:rPr>
        <w:t>материалов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</w:t>
      </w:r>
      <w:r w:rsidR="0099664B" w:rsidRPr="00BD45D4">
        <w:t>119017, г. Москва, Большая Ордынка, д. 24</w:t>
      </w:r>
      <w:r w:rsidRPr="00BD45D4"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</w:t>
      </w:r>
      <w:r w:rsidR="0099664B">
        <w:t xml:space="preserve"> </w:t>
      </w:r>
      <w:r w:rsidRPr="00BD45D4">
        <w:t>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FA06E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99664B">
        <w:rPr>
          <w:rFonts w:ascii="Times New Roman" w:hAnsi="Times New Roman"/>
          <w:sz w:val="24"/>
          <w:szCs w:val="24"/>
        </w:rPr>
        <w:t>материалов</w:t>
      </w:r>
      <w:r w:rsidR="005C786A" w:rsidRPr="00FA06E4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 xml:space="preserve">в течение </w:t>
      </w:r>
      <w:r w:rsidR="0099664B">
        <w:t>07</w:t>
      </w:r>
      <w:r w:rsidR="00E474BF">
        <w:t xml:space="preserve"> (</w:t>
      </w:r>
      <w:r w:rsidR="0099664B">
        <w:t>семи</w:t>
      </w:r>
      <w:r w:rsidR="00E474BF">
        <w:t xml:space="preserve">) </w:t>
      </w:r>
      <w:r w:rsidR="00FA06E4">
        <w:t>календарных</w:t>
      </w:r>
      <w:r w:rsidR="00E474BF">
        <w:t xml:space="preserve"> дней с момента заключения договора</w:t>
      </w:r>
      <w:r w:rsidR="00FC1E9E">
        <w:t>.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>ЗАТО г. Александровск, Мурманской области, н.п. Сайда-Губа (Центр по обращению с радиоактивными отходами -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 xml:space="preserve">по факту получения всей продукции, на основании документов, предусмотренных </w:t>
      </w:r>
      <w:proofErr w:type="gramStart"/>
      <w:r w:rsidR="00E474BF" w:rsidRPr="00E474BF">
        <w:rPr>
          <w:rFonts w:ascii="Times New Roman" w:hAnsi="Times New Roman"/>
          <w:sz w:val="24"/>
          <w:szCs w:val="24"/>
        </w:rPr>
        <w:t>подпунктами</w:t>
      </w:r>
      <w:proofErr w:type="gramEnd"/>
      <w:r w:rsidR="00E474BF" w:rsidRPr="00E474BF">
        <w:rPr>
          <w:rFonts w:ascii="Times New Roman" w:hAnsi="Times New Roman"/>
          <w:sz w:val="24"/>
          <w:szCs w:val="24"/>
        </w:rPr>
        <w:t xml:space="preserve"> а), б), в), г), д) пункта 6.4 Договора, а также подписанием уполномоченным представителем Покупателя товарной накладной о получении Товара (форма ТОРГ-12), предоставления документов, предусмотренных п.10.8 Договора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99664B">
        <w:rPr>
          <w:rFonts w:ascii="Times New Roman" w:hAnsi="Times New Roman"/>
          <w:sz w:val="24"/>
          <w:szCs w:val="24"/>
        </w:rPr>
        <w:t>272 793,28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99664B">
        <w:rPr>
          <w:rFonts w:ascii="Times New Roman" w:hAnsi="Times New Roman"/>
          <w:sz w:val="24"/>
          <w:szCs w:val="24"/>
        </w:rPr>
        <w:t xml:space="preserve">двести семьдесят две </w:t>
      </w:r>
      <w:r w:rsidR="00FC1E9E">
        <w:rPr>
          <w:rFonts w:ascii="Times New Roman" w:hAnsi="Times New Roman"/>
          <w:sz w:val="24"/>
          <w:szCs w:val="24"/>
        </w:rPr>
        <w:t>тысяч</w:t>
      </w:r>
      <w:r w:rsidR="0099664B">
        <w:rPr>
          <w:rFonts w:ascii="Times New Roman" w:hAnsi="Times New Roman"/>
          <w:sz w:val="24"/>
          <w:szCs w:val="24"/>
        </w:rPr>
        <w:t>и</w:t>
      </w:r>
      <w:r w:rsidR="00FC1E9E">
        <w:rPr>
          <w:rFonts w:ascii="Times New Roman" w:hAnsi="Times New Roman"/>
          <w:sz w:val="24"/>
          <w:szCs w:val="24"/>
        </w:rPr>
        <w:t xml:space="preserve"> </w:t>
      </w:r>
      <w:r w:rsidR="0099664B">
        <w:rPr>
          <w:rFonts w:ascii="Times New Roman" w:hAnsi="Times New Roman"/>
          <w:sz w:val="24"/>
          <w:szCs w:val="24"/>
        </w:rPr>
        <w:t xml:space="preserve">семьсот девяносто три </w:t>
      </w:r>
      <w:r w:rsidR="00463CD4">
        <w:rPr>
          <w:rFonts w:ascii="Times New Roman" w:hAnsi="Times New Roman"/>
          <w:sz w:val="24"/>
          <w:szCs w:val="24"/>
        </w:rPr>
        <w:t>рубл</w:t>
      </w:r>
      <w:r w:rsidR="0099664B">
        <w:rPr>
          <w:rFonts w:ascii="Times New Roman" w:hAnsi="Times New Roman"/>
          <w:sz w:val="24"/>
          <w:szCs w:val="24"/>
        </w:rPr>
        <w:t>я</w:t>
      </w:r>
      <w:r w:rsidR="00463CD4">
        <w:rPr>
          <w:rFonts w:ascii="Times New Roman" w:hAnsi="Times New Roman"/>
          <w:sz w:val="24"/>
          <w:szCs w:val="24"/>
        </w:rPr>
        <w:t xml:space="preserve">, </w:t>
      </w:r>
      <w:r w:rsidR="0099664B">
        <w:rPr>
          <w:rFonts w:ascii="Times New Roman" w:hAnsi="Times New Roman"/>
          <w:sz w:val="24"/>
          <w:szCs w:val="24"/>
        </w:rPr>
        <w:t>28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99664B">
        <w:rPr>
          <w:rFonts w:ascii="Times New Roman" w:hAnsi="Times New Roman"/>
          <w:sz w:val="24"/>
          <w:szCs w:val="24"/>
        </w:rPr>
        <w:t>е</w:t>
      </w:r>
      <w:r w:rsidR="00463CD4">
        <w:rPr>
          <w:rFonts w:ascii="Times New Roman" w:hAnsi="Times New Roman"/>
          <w:sz w:val="24"/>
          <w:szCs w:val="24"/>
        </w:rPr>
        <w:t>к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A056C6">
        <w:rPr>
          <w:rFonts w:ascii="Times New Roman" w:hAnsi="Times New Roman"/>
          <w:sz w:val="24"/>
          <w:szCs w:val="24"/>
        </w:rPr>
        <w:t>я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E474BF">
        <w:rPr>
          <w:bCs/>
        </w:rPr>
        <w:t>Александровск</w:t>
      </w:r>
      <w:r w:rsidR="00E474BF" w:rsidRPr="00E474BF">
        <w:rPr>
          <w:bCs/>
        </w:rPr>
        <w:t xml:space="preserve">, Мурманской области, </w:t>
      </w:r>
      <w:r w:rsidR="00E474BF">
        <w:rPr>
          <w:bCs/>
        </w:rPr>
        <w:t>н.п. Сайда-Губа</w:t>
      </w:r>
      <w:r w:rsidR="00E474BF" w:rsidRPr="00E474BF">
        <w:rPr>
          <w:bCs/>
        </w:rPr>
        <w:t xml:space="preserve"> (Центр по обращению с радиоактивными отходами - отделение Сайда-Губа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lastRenderedPageBreak/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235EC7">
        <w:rPr>
          <w:rFonts w:ascii="Times New Roman" w:hAnsi="Times New Roman"/>
          <w:spacing w:val="-6"/>
          <w:sz w:val="24"/>
          <w:szCs w:val="24"/>
        </w:rPr>
        <w:t>25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99664B">
        <w:rPr>
          <w:rFonts w:ascii="Times New Roman" w:hAnsi="Times New Roman"/>
          <w:spacing w:val="-6"/>
          <w:sz w:val="24"/>
          <w:szCs w:val="24"/>
        </w:rPr>
        <w:t>но</w:t>
      </w:r>
      <w:r w:rsidR="00BE7FC7">
        <w:rPr>
          <w:rFonts w:ascii="Times New Roman" w:hAnsi="Times New Roman"/>
          <w:spacing w:val="-6"/>
          <w:sz w:val="24"/>
          <w:szCs w:val="24"/>
        </w:rPr>
        <w:t>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235EC7">
        <w:t>26</w:t>
      </w:r>
      <w:r w:rsidRPr="001A2A38">
        <w:t xml:space="preserve">» </w:t>
      </w:r>
      <w:r w:rsidR="0099664B">
        <w:t>но</w:t>
      </w:r>
      <w:r w:rsidR="00BE7FC7">
        <w:t>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235EC7">
        <w:t>27</w:t>
      </w:r>
      <w:bookmarkStart w:id="12" w:name="_GoBack"/>
      <w:bookmarkEnd w:id="12"/>
      <w:r w:rsidR="0025293B" w:rsidRPr="001A2A38">
        <w:t xml:space="preserve">» </w:t>
      </w:r>
      <w:r w:rsidR="0099664B">
        <w:t>но</w:t>
      </w:r>
      <w:r w:rsidR="00BE7FC7">
        <w:t>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</w:t>
            </w:r>
            <w:r w:rsidRPr="00574A69">
              <w:lastRenderedPageBreak/>
              <w:t>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2"/>
        <w:gridCol w:w="6913"/>
        <w:gridCol w:w="7329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99664B" w:rsidRPr="00EA3525" w:rsidRDefault="0099664B" w:rsidP="0099664B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заполненный проект договора в формате </w:t>
      </w:r>
      <w:r>
        <w:rPr>
          <w:lang w:val="en-US"/>
        </w:rPr>
        <w:t>Microsoft</w:t>
      </w:r>
      <w:r w:rsidRPr="00135C54">
        <w:t xml:space="preserve"> </w:t>
      </w:r>
      <w:r>
        <w:rPr>
          <w:lang w:val="en-US"/>
        </w:rPr>
        <w:t>Word</w:t>
      </w:r>
      <w:r w:rsidRPr="00135C54"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BB5375" w:rsidRDefault="00BB5375" w:rsidP="00BB5375">
      <w:pPr>
        <w:ind w:right="153" w:firstLine="636"/>
        <w:jc w:val="both"/>
      </w:pPr>
      <w:r w:rsidRPr="00BB5375">
        <w:t xml:space="preserve">Закупочная комиссия ранжирует заявки по цене, начиная с наименьшей. При равенстве цен заявок </w:t>
      </w:r>
      <w:r w:rsidRPr="00BB5375">
        <w:rPr>
          <w:bCs/>
        </w:rPr>
        <w:t>различных</w:t>
      </w:r>
      <w:r w:rsidRPr="00BB5375">
        <w:t xml:space="preserve"> участников лучшее (более высокое) место в </w:t>
      </w:r>
      <w:proofErr w:type="spellStart"/>
      <w:r w:rsidRPr="00BB5375">
        <w:t>ранжировке</w:t>
      </w:r>
      <w:proofErr w:type="spellEnd"/>
      <w:r w:rsidRPr="00BB5375">
        <w:t xml:space="preserve"> получает участник, который раньше подал заявку на участие в запросе цен.</w:t>
      </w:r>
    </w:p>
    <w:p w:rsidR="00BB5375" w:rsidRPr="00BB5375" w:rsidRDefault="00BB5375" w:rsidP="00BB5375">
      <w:pPr>
        <w:ind w:right="153" w:firstLine="636"/>
        <w:jc w:val="both"/>
      </w:pPr>
      <w:r w:rsidRPr="00BB5375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BB5375" w:rsidP="00BB5375">
      <w:pPr>
        <w:ind w:right="153" w:firstLine="636"/>
        <w:jc w:val="both"/>
      </w:pPr>
      <w:r w:rsidRPr="00BB5375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</w:t>
      </w:r>
      <w:r>
        <w:rPr>
          <w:sz w:val="28"/>
          <w:szCs w:val="28"/>
        </w:rPr>
        <w:lastRenderedPageBreak/>
        <w:t xml:space="preserve">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</w:t>
      </w:r>
      <w:r>
        <w:rPr>
          <w:szCs w:val="24"/>
        </w:rPr>
        <w:lastRenderedPageBreak/>
        <w:t>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</w:t>
      </w:r>
      <w:r>
        <w:rPr>
          <w:b/>
          <w:i/>
        </w:rPr>
        <w:lastRenderedPageBreak/>
        <w:t>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>
        <w:rPr>
          <w:sz w:val="28"/>
          <w:szCs w:val="28"/>
        </w:rPr>
        <w:t>в  случаях</w:t>
      </w:r>
      <w:proofErr w:type="gramEnd"/>
      <w:r>
        <w:rPr>
          <w:sz w:val="28"/>
          <w:szCs w:val="28"/>
        </w:rPr>
        <w:t>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lastRenderedPageBreak/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szCs w:val="24"/>
          <w:vertAlign w:val="superscript"/>
        </w:rPr>
        <w:t>представителя)</w:t>
      </w:r>
      <w:r>
        <w:rPr>
          <w:b/>
        </w:rPr>
        <w:tab/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7 заполняется в формате серия (пробел) номер,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b/>
          <w:i/>
          <w:snapToGrid w:val="0"/>
          <w:sz w:val="14"/>
          <w:szCs w:val="14"/>
        </w:rPr>
        <w:tab/>
      </w:r>
      <w:proofErr w:type="gramEnd"/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указание объема работ или </w:t>
      </w:r>
      <w:proofErr w:type="gramStart"/>
      <w:r>
        <w:rPr>
          <w:i/>
          <w:sz w:val="24"/>
          <w:szCs w:val="24"/>
        </w:rPr>
        <w:t>услуг</w:t>
      </w:r>
      <w:proofErr w:type="gramEnd"/>
      <w:r>
        <w:rPr>
          <w:i/>
          <w:sz w:val="24"/>
          <w:szCs w:val="24"/>
        </w:rPr>
        <w:t xml:space="preserve">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 xml:space="preserve">субподрядчика (соисполнителя)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41D4" w:rsidRDefault="003D41D4">
      <w:r>
        <w:separator/>
      </w:r>
    </w:p>
  </w:endnote>
  <w:endnote w:type="continuationSeparator" w:id="0">
    <w:p w:rsidR="003D41D4" w:rsidRDefault="003D41D4">
      <w:r>
        <w:continuationSeparator/>
      </w:r>
    </w:p>
  </w:endnote>
  <w:endnote w:type="continuationNotice" w:id="1">
    <w:p w:rsidR="003D41D4" w:rsidRDefault="003D41D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9BD" w:rsidRDefault="00BD19B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D19BD" w:rsidRDefault="00BD19B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9BD" w:rsidRDefault="00BD19BD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BD19BD" w:rsidRPr="006A1758" w:rsidRDefault="00BD19BD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9BD" w:rsidRPr="00C030AA" w:rsidRDefault="00BD19BD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235EC7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235EC7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BD19BD" w:rsidRPr="00C030AA" w:rsidRDefault="00BD19BD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BD19BD" w:rsidRPr="00DC2DCC" w:rsidRDefault="00BD19BD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>
      <w:rPr>
        <w:rFonts w:ascii="Times New Roman" w:hAnsi="Times New Roman" w:cs="Times New Roman"/>
      </w:rPr>
      <w:t>материалов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9BD" w:rsidRPr="00FE6219" w:rsidRDefault="00BD19B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41D4" w:rsidRDefault="003D41D4">
      <w:r>
        <w:separator/>
      </w:r>
    </w:p>
  </w:footnote>
  <w:footnote w:type="continuationSeparator" w:id="0">
    <w:p w:rsidR="003D41D4" w:rsidRDefault="003D41D4">
      <w:r>
        <w:continuationSeparator/>
      </w:r>
    </w:p>
  </w:footnote>
  <w:footnote w:type="continuationNotice" w:id="1">
    <w:p w:rsidR="003D41D4" w:rsidRDefault="003D41D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9BD" w:rsidRPr="00723913" w:rsidRDefault="00BD19BD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BD19BD" w:rsidRPr="00723913" w:rsidRDefault="00BD19BD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BD19BD" w:rsidRPr="0015427F" w:rsidRDefault="00BD19BD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F0FEA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9BD" w:rsidRPr="00F429FC" w:rsidRDefault="00BD19B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35EC7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9BD" w:rsidRPr="00F429FC" w:rsidRDefault="00BD19B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35EC7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0515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E77D0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EC7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73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1D4"/>
    <w:rsid w:val="003D5380"/>
    <w:rsid w:val="003D6C76"/>
    <w:rsid w:val="003D7018"/>
    <w:rsid w:val="003E0EF7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66A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16B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398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D77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64B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6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6C6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9BD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E7FC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2AC2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2DCC"/>
    <w:rsid w:val="00DC40DE"/>
    <w:rsid w:val="00DC50FF"/>
    <w:rsid w:val="00DC546D"/>
    <w:rsid w:val="00DC6036"/>
    <w:rsid w:val="00DD0201"/>
    <w:rsid w:val="00DD1018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50E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6E4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1E9E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58EEDC61-1DF4-4D2A-B6A2-C0A735D5D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marchenko_v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7E73B-3856-48B6-BEAA-C5F35769AB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7596B2B-691B-48CB-A0C6-5AF545D50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43</Pages>
  <Words>14046</Words>
  <Characters>80068</Characters>
  <Application>Microsoft Office Word</Application>
  <DocSecurity>0</DocSecurity>
  <Lines>667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93927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6</cp:revision>
  <cp:lastPrinted>2015-03-31T13:05:00Z</cp:lastPrinted>
  <dcterms:created xsi:type="dcterms:W3CDTF">2015-11-18T07:15:00Z</dcterms:created>
  <dcterms:modified xsi:type="dcterms:W3CDTF">2015-11-18T14:15:00Z</dcterms:modified>
</cp:coreProperties>
</file>