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E99" w:rsidRDefault="0081395B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3D6E99" w:rsidRDefault="003D6E99">
      <w:pPr>
        <w:rPr>
          <w:sz w:val="22"/>
          <w:szCs w:val="22"/>
        </w:rPr>
      </w:pPr>
    </w:p>
    <w:p w:rsidR="003D6E99" w:rsidRDefault="0081395B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3D6E99" w:rsidRDefault="0081395B">
      <w:pPr>
        <w:keepNext/>
        <w:suppressAutoHyphens/>
        <w:jc w:val="center"/>
      </w:pPr>
      <w:r>
        <w:rPr>
          <w:b/>
        </w:rPr>
        <w:t xml:space="preserve">на поставку </w:t>
      </w:r>
      <w:bookmarkStart w:id="20" w:name="_GoBack"/>
      <w:r>
        <w:rPr>
          <w:b/>
        </w:rPr>
        <w:t>радиаторов биметаллических секционных</w:t>
      </w:r>
      <w:bookmarkEnd w:id="20"/>
    </w:p>
    <w:p w:rsidR="003D6E99" w:rsidRDefault="0081395B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2014 года</w:t>
      </w:r>
    </w:p>
    <w:p w:rsidR="003D6E99" w:rsidRDefault="003D6E99">
      <w:pPr>
        <w:ind w:left="360"/>
      </w:pPr>
    </w:p>
    <w:p w:rsidR="003D6E99" w:rsidRDefault="0081395B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 xml:space="preserve">ФГУП "НИТИ им. А.П. Александрова" в лице генерального директора Василенко В.А., действующего на основании Устава предприятия, </w:t>
      </w:r>
      <w:r>
        <w:t>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>ствующего на основании __________________, с другой стороны, именуемы</w:t>
      </w:r>
      <w:r>
        <w:rPr>
          <w:spacing w:val="6"/>
        </w:rPr>
        <w:t xml:space="preserve">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2014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3D6E99" w:rsidRDefault="0081395B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3D6E99" w:rsidRDefault="0081395B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 xml:space="preserve">В данном Договоре нижеперечисленные термины будут иметь </w:t>
      </w:r>
      <w:r>
        <w:t>следующее толков</w:t>
      </w:r>
      <w:r>
        <w:t>а</w:t>
      </w:r>
      <w:r>
        <w:t>ние:</w:t>
      </w:r>
    </w:p>
    <w:p w:rsidR="003D6E99" w:rsidRDefault="0081395B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</w:t>
      </w:r>
      <w:r>
        <w:t xml:space="preserve">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3D6E99" w:rsidRDefault="0081395B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</w:t>
      </w:r>
      <w:r>
        <w:t xml:space="preserve"> Договора за полное, своевременное и надлежащее выполнение обязательств Поставщика по Договору;</w:t>
      </w:r>
    </w:p>
    <w:p w:rsidR="003D6E99" w:rsidRDefault="0081395B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«Товар» - машины, агрегаты и</w:t>
      </w:r>
      <w:proofErr w:type="gramStart"/>
      <w:r>
        <w:t xml:space="preserve"> </w:t>
      </w:r>
      <w:r>
        <w:rPr>
          <w:i/>
        </w:rPr>
        <w:t>,</w:t>
      </w:r>
      <w:proofErr w:type="gramEnd"/>
      <w:r>
        <w:t xml:space="preserve"> указанные в п.2.1 настоящего Договора, хара</w:t>
      </w:r>
      <w:r>
        <w:t>к</w:t>
      </w:r>
      <w:r>
        <w:t>теристики, которых перечислены в Спецификации (Приложение № 1 к настоящему Дог</w:t>
      </w:r>
      <w:r>
        <w:t>о</w:t>
      </w:r>
      <w:r>
        <w:t>вор</w:t>
      </w:r>
      <w:r>
        <w:t>у) и в Технических требованиях (Приложение № 2 к настоящему Договору), поста</w:t>
      </w:r>
      <w:r>
        <w:t>в</w:t>
      </w:r>
      <w:r>
        <w:t>ляемые в рамках настоящего Договора.</w:t>
      </w:r>
    </w:p>
    <w:p w:rsidR="003D6E99" w:rsidRDefault="0081395B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</w:t>
      </w:r>
      <w:r>
        <w:rPr>
          <w:b/>
        </w:rPr>
        <w:t>радиаторов биметаллических секционных</w:t>
      </w:r>
      <w:r>
        <w:t xml:space="preserve"> в обусловленные Договором сроки в соответствии со Спецификацией (Пр</w:t>
      </w:r>
      <w:r>
        <w:t>и</w:t>
      </w:r>
      <w:r>
        <w:t>ложение № 1 к настоящему Договору), Техническими требованиями (Приложение № 2 к настоящему Договору). Поставщик обязуется передать Товар  Покупателю, а Покупатель обязуется оплатить перед</w:t>
      </w:r>
      <w:r>
        <w:t xml:space="preserve">анный Товар 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Товара, его количество и сроки поставки опред</w:t>
      </w:r>
      <w:r>
        <w:t>е</w:t>
      </w:r>
      <w:r>
        <w:t>ляются Спецификацией (Приложение № 1 к настоящему Договору), технические и кач</w:t>
      </w:r>
      <w:r>
        <w:t>е</w:t>
      </w:r>
      <w:r>
        <w:t>ственные показатели – Техническими требованиями (Приложение № 2 к настоящему Д</w:t>
      </w:r>
      <w:r>
        <w:t>о</w:t>
      </w:r>
      <w:r>
        <w:t>говору).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</w:t>
      </w:r>
      <w:r>
        <w:t>оставщик поставляет Покупателю Товар</w:t>
      </w:r>
      <w:proofErr w:type="gramStart"/>
      <w:r>
        <w:t xml:space="preserve"> ,</w:t>
      </w:r>
      <w:proofErr w:type="gramEnd"/>
      <w:r>
        <w:t xml:space="preserve"> свободный от прав третьих лиц.</w:t>
      </w:r>
    </w:p>
    <w:p w:rsidR="003D6E99" w:rsidRDefault="0081395B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осуществляется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Александрова".</w:t>
      </w:r>
    </w:p>
    <w:p w:rsidR="003D6E99" w:rsidRDefault="0081395B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>
        <w:lastRenderedPageBreak/>
        <w:t>Цена До</w:t>
      </w:r>
      <w:r>
        <w:t>говора</w:t>
      </w:r>
      <w:bookmarkEnd w:id="27"/>
      <w:bookmarkEnd w:id="28"/>
      <w:bookmarkEnd w:id="29"/>
      <w:bookmarkEnd w:id="30"/>
      <w:bookmarkEnd w:id="31"/>
      <w:bookmarkEnd w:id="32"/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составляет _____________ руб. _____ коп</w:t>
      </w:r>
      <w:proofErr w:type="gramStart"/>
      <w:r>
        <w:t xml:space="preserve">. (________________________________________________) </w:t>
      </w:r>
      <w:proofErr w:type="gramEnd"/>
      <w:r>
        <w:t>руб. _______ коп., включая НДС ___%: __________ руб. _____ коп</w:t>
      </w:r>
      <w:proofErr w:type="gramStart"/>
      <w:r>
        <w:t xml:space="preserve">. (________________________) </w:t>
      </w:r>
      <w:proofErr w:type="gramEnd"/>
      <w:r>
        <w:t>руб. ___ коп.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</w:t>
      </w:r>
      <w:r>
        <w:t xml:space="preserve">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до Покупателя, расходы на перевозку, упаковку,</w:t>
      </w:r>
      <w:r>
        <w:t xml:space="preserve"> экспедирование, полный ко</w:t>
      </w:r>
      <w:r>
        <w:t>м</w:t>
      </w:r>
      <w:r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>
        <w:t>л</w:t>
      </w:r>
      <w:r>
        <w:t>нением обязательств по Договору в соответствии с законодательств</w:t>
      </w:r>
      <w:r>
        <w:t>ом Российской Фед</w:t>
      </w:r>
      <w:r>
        <w:t>е</w:t>
      </w:r>
      <w:r>
        <w:t>рации.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Расходы на транспортировку Товара до склада Покупателя (транспортные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 w:rsidR="003D6E99" w:rsidRDefault="0081395B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Товар</w:t>
      </w:r>
      <w:proofErr w:type="gramEnd"/>
      <w:r>
        <w:t xml:space="preserve">  поставляемый по настоящему Договору, должен соответс</w:t>
      </w:r>
      <w:r>
        <w:t>твовать нормам и стандартам, указанным в Технических требованиях (Приложение № 2 к настоящему Дог</w:t>
      </w:r>
      <w:r>
        <w:t>о</w:t>
      </w:r>
      <w:r>
        <w:t>вору) и во всех случаях, когда в Договоре имеются ссылки на нормы и стандарты, в соо</w:t>
      </w:r>
      <w:r>
        <w:t>т</w:t>
      </w:r>
      <w:r>
        <w:t xml:space="preserve">ветствии с которыми должен выполняться Договор, должны применяться нормы </w:t>
      </w:r>
      <w:r>
        <w:t>и ста</w:t>
      </w:r>
      <w:r>
        <w:t>н</w:t>
      </w:r>
      <w:r>
        <w:t>дарты, действующие на момент подписания Договора.</w:t>
      </w:r>
    </w:p>
    <w:p w:rsidR="003D6E99" w:rsidRDefault="0081395B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>
        <w:t>Права и обязанности сторон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3D6E99" w:rsidRDefault="0081395B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 Покупателю по адресу: г. Сосновый Бор Ленинградской области, ФГУП "НИТИ им. А.П. Александрова", на условиях, предусмотренных в настояще</w:t>
      </w:r>
      <w:r>
        <w:t>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3D6E99" w:rsidRDefault="0081395B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</w:t>
      </w:r>
      <w:r>
        <w:t>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3D6E99" w:rsidRDefault="0081395B">
      <w:pPr>
        <w:pStyle w:val="-1"/>
        <w:tabs>
          <w:tab w:val="clear" w:pos="851"/>
          <w:tab w:val="num" w:pos="0"/>
        </w:tabs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TimofeevaNITI@yandex.ru: в редактируемом формате </w:t>
      </w:r>
      <w:proofErr w:type="spellStart"/>
      <w:r>
        <w:t>excel</w:t>
      </w:r>
      <w:proofErr w:type="spellEnd"/>
      <w:r>
        <w:t>, а также обязательно прикладываютс</w:t>
      </w:r>
      <w:r>
        <w:t xml:space="preserve">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proofErr w:type="spellStart"/>
      <w:r>
        <w:t>pdf</w:t>
      </w:r>
      <w:proofErr w:type="spellEnd"/>
      <w:r>
        <w:t>.</w:t>
      </w:r>
    </w:p>
    <w:p w:rsidR="003D6E99" w:rsidRDefault="0081395B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>
        <w:t>е</w:t>
      </w:r>
      <w:r>
        <w:t>вышающей дв</w:t>
      </w:r>
      <w:r>
        <w:t>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>
        <w:t>е</w:t>
      </w:r>
      <w:r>
        <w:t>ней, штрафов, выданной налоговым органом не ранее чем за 60 (шестьдесят) дней до дня заключения догово</w:t>
      </w:r>
      <w:r>
        <w:t>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3D6E99" w:rsidRDefault="0081395B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в порядке, предусмо</w:t>
      </w:r>
      <w:r>
        <w:t>т</w:t>
      </w:r>
      <w:r>
        <w:t>ренном Разделом 10 настоящего Договора.</w:t>
      </w:r>
    </w:p>
    <w:p w:rsidR="003D6E99" w:rsidRDefault="0081395B">
      <w:pPr>
        <w:pStyle w:val="-"/>
        <w:spacing w:before="240" w:after="60"/>
        <w:outlineLvl w:val="1"/>
      </w:pPr>
      <w:r>
        <w:lastRenderedPageBreak/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Товар  </w:t>
      </w:r>
      <w:r>
        <w:t>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>
        <w:t>е</w:t>
      </w:r>
      <w:r>
        <w:t>чить упаковку Товара, способную предотвратить его повреждение или порчу во время п</w:t>
      </w:r>
      <w:r>
        <w:t>е</w:t>
      </w:r>
      <w:r>
        <w:t>ревозки к конечному пунк</w:t>
      </w:r>
      <w:r>
        <w:t>ту назначения, с учетом перегрузок и его длительного хранения. Упаковка Товара должна полностью обеспечивать условия транспортировки, предъявля</w:t>
      </w:r>
      <w:r>
        <w:t>е</w:t>
      </w:r>
      <w:r>
        <w:t xml:space="preserve">мые к данному виду Товара. 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>тивных акто</w:t>
      </w:r>
      <w:r>
        <w:t xml:space="preserve">в Российской Федерации. 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</w:t>
      </w:r>
      <w:r>
        <w:t>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3D6E99" w:rsidRDefault="0081395B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>
        <w:t>Поставка товара и документация</w:t>
      </w:r>
      <w:bookmarkEnd w:id="45"/>
      <w:bookmarkEnd w:id="46"/>
      <w:bookmarkEnd w:id="47"/>
      <w:bookmarkEnd w:id="48"/>
      <w:bookmarkEnd w:id="49"/>
      <w:bookmarkEnd w:id="50"/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осуществляется Поставщиком Покупателю по адресу, указанному в пункт</w:t>
      </w:r>
      <w:r>
        <w:t>е 2.4 настоящего Договора, в сроки, предусмотренные Спецификации (Прилож</w:t>
      </w:r>
      <w:r>
        <w:t>е</w:t>
      </w:r>
      <w:r>
        <w:t xml:space="preserve">ние № 1 к настоящему Договору). 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производится в соответствии с установленными нормами  отгру</w:t>
      </w:r>
      <w:r>
        <w:t>з</w:t>
      </w:r>
      <w:r>
        <w:t>ки.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</w:t>
      </w:r>
      <w:r>
        <w:t>елю извещение о дате готовности Товара к отгрузке, в течение 24 часов после отгрузки соо</w:t>
      </w:r>
      <w:r>
        <w:t>б</w:t>
      </w:r>
      <w:r>
        <w:t>щает Покупателю данные, определенные Договором - номер и дату Договора, наименов</w:t>
      </w:r>
      <w:r>
        <w:t>а</w:t>
      </w:r>
      <w:r>
        <w:t>ние Товара, дату отгрузки, вид транспорта и его номер, номер накладной, количество мес</w:t>
      </w:r>
      <w:r>
        <w:t>т (если требуется с указанием веса, кубатуры груза, а также с выделением тяжеловесов (свыше десяти тонн</w:t>
      </w:r>
      <w:proofErr w:type="gramEnd"/>
      <w:r>
        <w:t>) и негабаритов).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(форма установлена в Приложении № 5 к настоящему Дог</w:t>
      </w:r>
      <w:r>
        <w:t>овору).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</w:t>
      </w:r>
      <w:r>
        <w:t>н</w:t>
      </w:r>
      <w:r>
        <w:t>тацию:</w:t>
      </w:r>
    </w:p>
    <w:p w:rsidR="003D6E99" w:rsidRDefault="0081395B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</w:t>
      </w:r>
      <w:proofErr w:type="gramStart"/>
      <w:r>
        <w:t>а(</w:t>
      </w:r>
      <w:proofErr w:type="gramEnd"/>
      <w:r>
        <w:t>оригиналы, либо надлежащим образом зав</w:t>
      </w:r>
      <w:r>
        <w:t>е</w:t>
      </w:r>
      <w:r>
        <w:t>ренные копии, сертификатов безопасности, сертификаты пожарной безопасности, серт</w:t>
      </w:r>
      <w:r>
        <w:t>и</w:t>
      </w:r>
      <w:r>
        <w:t>фикаты (или де</w:t>
      </w:r>
      <w:r>
        <w:t xml:space="preserve">кларации) соответствия и т.д.); </w:t>
      </w:r>
    </w:p>
    <w:p w:rsidR="003D6E99" w:rsidRDefault="0081395B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на русском языке и/или инструкцию пользователя (руководство по эксплуатации) Товаром (м) на русском языке;</w:t>
      </w:r>
    </w:p>
    <w:p w:rsidR="003D6E99" w:rsidRDefault="0081395B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</w:t>
      </w:r>
      <w:r>
        <w:t>серийных) номеров Товара и гарантийного срока, представляемые в соответс</w:t>
      </w:r>
      <w:r>
        <w:t>т</w:t>
      </w:r>
      <w:r>
        <w:t>вии с пунктом 9.2. настоящего Договора;</w:t>
      </w:r>
    </w:p>
    <w:p w:rsidR="003D6E99" w:rsidRDefault="0081395B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 универсальный передаточный документ, </w:t>
      </w:r>
      <w:proofErr w:type="gramStart"/>
      <w:r>
        <w:t>выставленные</w:t>
      </w:r>
      <w:proofErr w:type="gramEnd"/>
      <w:r>
        <w:t xml:space="preserve"> П</w:t>
      </w:r>
      <w:r>
        <w:t>о</w:t>
      </w:r>
      <w:r>
        <w:t>купателю;</w:t>
      </w:r>
    </w:p>
    <w:p w:rsidR="003D6E99" w:rsidRDefault="0081395B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</w:t>
      </w:r>
      <w:r>
        <w:t>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</w:t>
      </w:r>
      <w:r>
        <w:t>и пр</w:t>
      </w:r>
      <w:r>
        <w:t>а</w:t>
      </w:r>
      <w:r>
        <w:t>вил перевозок грузов автомобильным транспортом»;</w:t>
      </w:r>
    </w:p>
    <w:p w:rsidR="003D6E99" w:rsidRDefault="0081395B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(форма установлена в Приложении № 5 к насто</w:t>
      </w:r>
      <w:r>
        <w:t>я</w:t>
      </w:r>
      <w:r>
        <w:t>щему Договору) в 2-х экз. (один экземпляр для Покупателя и один экземпляр для  П</w:t>
      </w:r>
      <w:r>
        <w:t>о</w:t>
      </w:r>
      <w:r>
        <w:t>ставщика).</w:t>
      </w:r>
    </w:p>
    <w:p w:rsidR="003D6E99" w:rsidRDefault="0081395B">
      <w:pPr>
        <w:pStyle w:val="-2"/>
        <w:numPr>
          <w:ilvl w:val="0"/>
          <w:numId w:val="0"/>
        </w:numPr>
        <w:spacing w:before="60" w:after="60"/>
        <w:ind w:firstLine="720"/>
      </w:pPr>
      <w:r>
        <w:lastRenderedPageBreak/>
        <w:t>ж) по запросу покупателя предоставит</w:t>
      </w:r>
      <w:r>
        <w:t>ь акт сверки.</w:t>
      </w:r>
    </w:p>
    <w:p w:rsidR="003D6E99" w:rsidRDefault="0081395B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>
        <w:t>Порядок приемки Товара</w:t>
      </w:r>
      <w:bookmarkEnd w:id="51"/>
      <w:bookmarkEnd w:id="52"/>
      <w:bookmarkEnd w:id="53"/>
      <w:bookmarkEnd w:id="54"/>
      <w:bookmarkEnd w:id="55"/>
      <w:bookmarkEnd w:id="56"/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осуществляется Покупателем с учетом соответс</w:t>
      </w:r>
      <w:r>
        <w:t>т</w:t>
      </w:r>
      <w:r>
        <w:t>вия количества, комплектности и качества поставляемого Товара  в ходе передачи Товара  Покупателю на месте доставки.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 осуществляет</w:t>
      </w:r>
      <w:r>
        <w:t>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</w:t>
      </w:r>
      <w:r>
        <w:t>ля 1966 г.).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</w:t>
      </w:r>
      <w:proofErr w:type="gramStart"/>
      <w:r>
        <w:t xml:space="preserve"> ,</w:t>
      </w:r>
      <w:proofErr w:type="gramEnd"/>
      <w:r>
        <w:t xml:space="preserve">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>
        <w:t>а</w:t>
      </w:r>
      <w:r>
        <w:t>тель принимает такой Товар  на ответственное хранение, незамедлительно в письменн</w:t>
      </w:r>
      <w:r>
        <w:t>ой форме предъявляет Поставщику претензию, составленную по результатам приемки. П</w:t>
      </w:r>
      <w:r>
        <w:t>о</w:t>
      </w:r>
      <w:r>
        <w:t>ставщик в течение 10 рабочих дней с даты получения претензии от Покупателя обязан за свой счет заменить Товар  ненадлежащего качества качественным, а также доукомплект</w:t>
      </w:r>
      <w:r>
        <w:t>о</w:t>
      </w:r>
      <w:r>
        <w:t>вать н</w:t>
      </w:r>
      <w:r>
        <w:t>екомплектный Товар</w:t>
      </w:r>
      <w:proofErr w:type="gramStart"/>
      <w:r>
        <w:t xml:space="preserve"> ,</w:t>
      </w:r>
      <w:proofErr w:type="gramEnd"/>
      <w:r>
        <w:t xml:space="preserve"> либо заменить его комплектным. Расходы, связанные с пр</w:t>
      </w:r>
      <w:r>
        <w:t>и</w:t>
      </w:r>
      <w:r>
        <w:t>нятием некачественного, либо некомплектного Товара  на ответственное хранение, его реализацией или возвратом Поставщику, заменой его на Товар  надлежащего качества и комплектное, н</w:t>
      </w:r>
      <w:r>
        <w:t>есет Поставщик.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</w:t>
      </w:r>
      <w:proofErr w:type="gramStart"/>
      <w:r>
        <w:t xml:space="preserve"> ,</w:t>
      </w:r>
      <w:proofErr w:type="gramEnd"/>
      <w:r>
        <w:t xml:space="preserve">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 в сроки, предусмотренны</w:t>
      </w:r>
      <w:r>
        <w:t>е Дог</w:t>
      </w:r>
      <w:r>
        <w:t>о</w:t>
      </w:r>
      <w:r>
        <w:t xml:space="preserve">вором. 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 соответствующего по качеству, комплектности, таре, упаковке и маркировке стандартам, техническим условиям и условиям Договора, уполн</w:t>
      </w:r>
      <w:r>
        <w:t>о</w:t>
      </w:r>
      <w:r>
        <w:t>моченный представитель Покупателя подписывает Акт приема-передачи Товара  (форма уст</w:t>
      </w:r>
      <w:r>
        <w:t>ановлена в Приложении № 5 к настоящему Договору) и заверяет его печатью, на н</w:t>
      </w:r>
      <w:r>
        <w:t>а</w:t>
      </w:r>
      <w:r>
        <w:t>кладной Поставщика делает отметку о получении в соответствии с инструкциями о пр</w:t>
      </w:r>
      <w:r>
        <w:t>и</w:t>
      </w:r>
      <w:r>
        <w:t>емке товара, с  указанием Ф.И.О. ответственного лица и даты</w:t>
      </w:r>
      <w:proofErr w:type="gramEnd"/>
      <w:r>
        <w:t xml:space="preserve"> приемки.</w:t>
      </w:r>
    </w:p>
    <w:p w:rsidR="003D6E99" w:rsidRDefault="0081395B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>
        <w:t>Гаранти</w:t>
      </w:r>
      <w:bookmarkEnd w:id="57"/>
      <w:bookmarkEnd w:id="58"/>
      <w:bookmarkEnd w:id="59"/>
      <w:bookmarkEnd w:id="60"/>
      <w:bookmarkEnd w:id="61"/>
      <w:bookmarkEnd w:id="62"/>
      <w:r>
        <w:t>ЙНЫЕ ОБЯЗАТЕЛЬСТВА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</w:t>
      </w:r>
      <w:r>
        <w:t>ставщик настоящим гарантирует, что Товар</w:t>
      </w:r>
      <w:proofErr w:type="gramStart"/>
      <w:r>
        <w:t xml:space="preserve"> ,</w:t>
      </w:r>
      <w:proofErr w:type="gramEnd"/>
      <w:r>
        <w:t xml:space="preserve"> поставленный в рамках настоящего Договора, является новым (не бывшим в эксплуатации), неиспользованным. Поставщик гарантирует, что Товар</w:t>
      </w:r>
      <w:proofErr w:type="gramStart"/>
      <w:r>
        <w:t xml:space="preserve"> ,</w:t>
      </w:r>
      <w:proofErr w:type="gramEnd"/>
      <w:r>
        <w:t xml:space="preserve"> поставленный по данному Договору, не будет иметь дефектов, связанных с кон</w:t>
      </w:r>
      <w:r>
        <w:t>струкцией, материалами или функционированием, при штатном испол</w:t>
      </w:r>
      <w:r>
        <w:t>ь</w:t>
      </w:r>
      <w:r>
        <w:t>зовании поставленного Товара  в соответствии со Спецификацией (Приложение № 1 к н</w:t>
      </w:r>
      <w:r>
        <w:t>а</w:t>
      </w:r>
      <w:r>
        <w:t>стоящему Договору) и Техническими требованиями (Приложение № 2 к настоящему Д</w:t>
      </w:r>
      <w:r>
        <w:t>о</w:t>
      </w:r>
      <w:r>
        <w:t>говору).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При поставке Товара  </w:t>
      </w:r>
      <w:r>
        <w:t>Поставщик предоставляет Покупателю гарантию качества производителей Товара</w:t>
      </w:r>
      <w:proofErr w:type="gramStart"/>
      <w:r>
        <w:t xml:space="preserve"> ,</w:t>
      </w:r>
      <w:proofErr w:type="gramEnd"/>
      <w:r>
        <w:t xml:space="preserve">  а также гарантию качества Товара  Поставщика, оформленные соответствующими гарантийными талонами или аналогичными  документами.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3D6E99" w:rsidRDefault="0081395B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</w:t>
      </w:r>
      <w:r>
        <w:t>лов, используемых для изготовления Товара</w:t>
      </w:r>
      <w:proofErr w:type="gramStart"/>
      <w:r>
        <w:t xml:space="preserve"> ,</w:t>
      </w:r>
      <w:proofErr w:type="gramEnd"/>
      <w:r>
        <w:t xml:space="preserve"> без</w:t>
      </w:r>
      <w:r>
        <w:t>у</w:t>
      </w:r>
      <w:r>
        <w:t>пречное качество изготовления  Товара  и его сборки;</w:t>
      </w:r>
    </w:p>
    <w:p w:rsidR="003D6E99" w:rsidRDefault="0081395B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полное соответствие поставляемого Товара  условиям настоящего Договора;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Срок гарантии качества  (гарантийный срок) производителя на поставленный Товар  сос</w:t>
      </w:r>
      <w:r>
        <w:t xml:space="preserve">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 составляет __________ </w:t>
      </w:r>
      <w:r>
        <w:rPr>
          <w:i/>
        </w:rPr>
        <w:t>месяцев (не менее срока гарантии кач</w:t>
      </w:r>
      <w:r>
        <w:rPr>
          <w:i/>
        </w:rPr>
        <w:t>е</w:t>
      </w:r>
      <w:r>
        <w:rPr>
          <w:i/>
        </w:rPr>
        <w:lastRenderedPageBreak/>
        <w:t>ства производителя)</w:t>
      </w:r>
      <w:r>
        <w:t xml:space="preserve">. Указанные гарантийные сроки  исчисляются со дня </w:t>
      </w:r>
      <w:proofErr w:type="gramStart"/>
      <w:r>
        <w:t>подписания с</w:t>
      </w:r>
      <w:r>
        <w:t>о</w:t>
      </w:r>
      <w:r>
        <w:t>ответствую</w:t>
      </w:r>
      <w:r>
        <w:t>щего Акта приема-передачи Товара / Акта ввода</w:t>
      </w:r>
      <w:proofErr w:type="gramEnd"/>
      <w:r>
        <w:t xml:space="preserve"> в эксплуатацию.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 xml:space="preserve">При обнаружении в течение гарантийного срока, указанного в п.9.4 настоящего Договора недостатков и/или дефектов Товара  либо несоответствия Товара  требованиям настоящего Договора полностью или </w:t>
      </w:r>
      <w:r>
        <w:t>частично (далее – недостатки и/или дефекты), Пок</w:t>
      </w:r>
      <w:r>
        <w:t>у</w:t>
      </w:r>
      <w:r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недо</w:t>
      </w:r>
      <w:r>
        <w:t>с</w:t>
      </w:r>
      <w:r>
        <w:t>татках и/или дефектах.</w:t>
      </w:r>
      <w:proofErr w:type="gramEnd"/>
    </w:p>
    <w:p w:rsidR="003D6E99" w:rsidRDefault="0081395B">
      <w:pPr>
        <w:pStyle w:val="-0"/>
        <w:numPr>
          <w:ilvl w:val="0"/>
          <w:numId w:val="0"/>
        </w:numPr>
        <w:spacing w:before="60" w:after="60"/>
      </w:pPr>
      <w:r>
        <w:tab/>
        <w:t>В случае необоснован</w:t>
      </w:r>
      <w:r>
        <w:t>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</w:t>
      </w:r>
      <w:r>
        <w:t>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3D6E99" w:rsidRDefault="0081395B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</w:t>
      </w:r>
      <w:r>
        <w:t>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 xml:space="preserve">стоящего Договора, либо заменить Товар  и/или его части ненадлежащего качества </w:t>
      </w:r>
      <w:r>
        <w:t>на Т</w:t>
      </w:r>
      <w:r>
        <w:t>о</w:t>
      </w:r>
      <w:r>
        <w:t>вар   и/или его части надлежащего качества, в противном случае Покупатель вправе ус</w:t>
      </w:r>
      <w:r>
        <w:t>т</w:t>
      </w:r>
      <w:r>
        <w:t>ранить</w:t>
      </w:r>
      <w:proofErr w:type="gramEnd"/>
      <w:r>
        <w:t xml:space="preserve"> недостатки и/или дефекты собственными и/или привлеченными силами с отнес</w:t>
      </w:r>
      <w:r>
        <w:t>е</w:t>
      </w:r>
      <w:r>
        <w:t>нием при этом всех подтвержденных затрат и расходов на Поставщика, а также предъ</w:t>
      </w:r>
      <w:r>
        <w:t>я</w:t>
      </w:r>
      <w:r>
        <w:t>вить ш</w:t>
      </w:r>
      <w:r>
        <w:t>трафные санкции, предусмотренные настоящим Договором.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</w:t>
      </w:r>
      <w:proofErr w:type="gramStart"/>
      <w:r>
        <w:t xml:space="preserve"> ,</w:t>
      </w:r>
      <w:proofErr w:type="gramEnd"/>
      <w:r>
        <w:t xml:space="preserve"> если они произошли:</w:t>
      </w:r>
    </w:p>
    <w:p w:rsidR="003D6E99" w:rsidRDefault="0081395B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 без пись</w:t>
      </w:r>
      <w:r>
        <w:t>менного согласия Поставщика;</w:t>
      </w:r>
    </w:p>
    <w:p w:rsidR="003D6E99" w:rsidRDefault="0081395B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</w:t>
      </w:r>
      <w:r>
        <w:t>е квалифицированных технических консультацийуполномоченных представ</w:t>
      </w:r>
      <w:r>
        <w:t>и</w:t>
      </w:r>
      <w:r>
        <w:t>телей Поставщика по возникшим проблемам с Товаром (м), возможных неисправностях, способах их устранения и т.п.</w:t>
      </w:r>
      <w:proofErr w:type="gramEnd"/>
      <w:r>
        <w:t xml:space="preserve"> «Горячая линия» должна работать с 9 до 18 часов (местное время сервисного цен</w:t>
      </w:r>
      <w:r>
        <w:t>тра) в рабочие дни на русском языке.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</w:t>
      </w:r>
      <w:r>
        <w:t>ществляться гарантийное обслуживание поставленного Товара</w:t>
      </w:r>
      <w:proofErr w:type="gramStart"/>
      <w:r>
        <w:t xml:space="preserve"> .</w:t>
      </w:r>
      <w:proofErr w:type="gramEnd"/>
    </w:p>
    <w:p w:rsidR="003D6E99" w:rsidRDefault="0081395B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D6E99" w:rsidRDefault="0081395B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D6E99" w:rsidRDefault="0081395B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 осуществляется платежным поручением с расче</w:t>
      </w:r>
      <w:r>
        <w:t>т</w:t>
      </w:r>
      <w:r>
        <w:t>ного счета Покупателя на расчетный счет</w:t>
      </w:r>
      <w:r>
        <w:t xml:space="preserve"> Поставщика. Датой платежа является дата сп</w:t>
      </w:r>
      <w:r>
        <w:t>и</w:t>
      </w:r>
      <w:r>
        <w:t>сания денежных средств со счета Покупателя.</w:t>
      </w:r>
    </w:p>
    <w:p w:rsidR="003D6E99" w:rsidRDefault="0081395B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 в рамках Договора будет осуществляться </w:t>
      </w:r>
      <w:bookmarkEnd w:id="72"/>
      <w:r>
        <w:t>по факту поставки Т</w:t>
      </w:r>
      <w:r>
        <w:t>о</w:t>
      </w:r>
      <w:r>
        <w:t>вара  (партии Товара  в течение 30 банковских дней после предоставления Покупателю документо</w:t>
      </w:r>
      <w:r>
        <w:t>в, предусмотренных подпунктом а), б), в), г) д) пункта 7.5  Договора и подпис</w:t>
      </w:r>
      <w:r>
        <w:t>а</w:t>
      </w:r>
      <w:r>
        <w:t>ния Акта приема-передачи Товара  (форма установлена в Приложении № 5 к настоящему Договору).</w:t>
      </w:r>
    </w:p>
    <w:p w:rsidR="003D6E99" w:rsidRDefault="0081395B">
      <w:pPr>
        <w:pStyle w:val="-0"/>
        <w:tabs>
          <w:tab w:val="clear" w:pos="1391"/>
        </w:tabs>
        <w:ind w:left="0" w:firstLine="0"/>
      </w:pPr>
      <w:r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 xml:space="preserve">азмере </w:t>
      </w:r>
      <w:r>
        <w:t>100%, при соблюдении условий, определенных п. 10.3 Договора.</w:t>
      </w:r>
    </w:p>
    <w:p w:rsidR="003D6E99" w:rsidRDefault="0081395B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При поставке продукции допускается отступление от согласованного в Специф</w:t>
      </w:r>
      <w:r>
        <w:t>и</w:t>
      </w:r>
      <w:r>
        <w:t>кации (Приложение №1 к настоящему Договору) веса в пределах ± 10%. Расчеты при этом производятся за фактически поставленн</w:t>
      </w:r>
      <w:r>
        <w:t>ую продукцию.</w:t>
      </w:r>
    </w:p>
    <w:p w:rsidR="003D6E99" w:rsidRDefault="0081395B">
      <w:pPr>
        <w:pStyle w:val="-0"/>
        <w:tabs>
          <w:tab w:val="clear" w:pos="1391"/>
          <w:tab w:val="num" w:pos="851"/>
        </w:tabs>
        <w:ind w:left="0" w:firstLine="0"/>
      </w:pPr>
      <w:r>
        <w:t>Счет-фактура является окончательным документом для проведения взаимных расчетов.</w:t>
      </w:r>
    </w:p>
    <w:p w:rsidR="003D6E99" w:rsidRDefault="003D6E99">
      <w:pPr>
        <w:pStyle w:val="af7"/>
        <w:tabs>
          <w:tab w:val="clear" w:pos="1701"/>
        </w:tabs>
        <w:spacing w:before="60" w:after="60"/>
        <w:ind w:left="0" w:firstLine="0"/>
      </w:pPr>
    </w:p>
    <w:p w:rsidR="003D6E99" w:rsidRDefault="0081395B">
      <w:pPr>
        <w:pStyle w:val="-"/>
      </w:pPr>
      <w:r>
        <w:t>ответственность сторон</w:t>
      </w:r>
      <w:bookmarkEnd w:id="69"/>
      <w:bookmarkEnd w:id="70"/>
      <w:bookmarkEnd w:id="71"/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Стороны несут ответственность за невыполнение или ненадлежащее выполнение условий настоящего Договора в соответствии с законодательством </w:t>
      </w:r>
      <w:r>
        <w:t>Российской Федер</w:t>
      </w:r>
      <w:r>
        <w:t>а</w:t>
      </w:r>
      <w:r>
        <w:t>ции.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</w:t>
      </w:r>
      <w:proofErr w:type="gramStart"/>
      <w:r>
        <w:t xml:space="preserve"> ,</w:t>
      </w:r>
      <w:proofErr w:type="gramEnd"/>
      <w:r>
        <w:t xml:space="preserve"> предусмотренных  в Спецификации (Приложение № 1 к настоящему Договору), Поставщик выплачивает Покупателю пеню в размере 0,1 % от общей стоимости, недопоставленного в срок Товара , за каждый </w:t>
      </w:r>
      <w:r>
        <w:t>день просрочки.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 ненадлежащего качества или некомплектного Товара  Покупатель вправе потребовать с Поставщика уплаты штрафа в размере 10 процентов от стоимости некачественного, некомплектного Товара</w:t>
      </w:r>
      <w:proofErr w:type="gramStart"/>
      <w:r>
        <w:t xml:space="preserve"> .</w:t>
      </w:r>
      <w:proofErr w:type="gramEnd"/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</w:t>
      </w:r>
      <w:r>
        <w:t xml:space="preserve"> условий Договора о таре, упаковке, маркировке Товара</w:t>
      </w:r>
      <w:proofErr w:type="gramStart"/>
      <w:r>
        <w:t xml:space="preserve"> ,</w:t>
      </w:r>
      <w:proofErr w:type="gramEnd"/>
      <w:r>
        <w:t xml:space="preserve"> не предоставления относящихся к Товару  документов, Покупатель вправе потр</w:t>
      </w:r>
      <w:r>
        <w:t>е</w:t>
      </w:r>
      <w:r>
        <w:t>бовать с Поставщика уплату штрафа в размере 10 процентов от Цены Договора, устано</w:t>
      </w:r>
      <w:r>
        <w:t>в</w:t>
      </w:r>
      <w:r>
        <w:t>ленной в пункте 3.1 Договора.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</w:t>
      </w:r>
      <w:r>
        <w:t>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 за каждый день просрочки выполнения обяз</w:t>
      </w:r>
      <w:r>
        <w:t>а</w:t>
      </w:r>
      <w:r>
        <w:t>тельств.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</w:t>
      </w:r>
      <w:r>
        <w:t>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</w:t>
      </w:r>
      <w:r>
        <w:t>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</w:t>
      </w:r>
      <w:r>
        <w:t>авщика от исполнения обязательств в натуре.</w:t>
      </w:r>
    </w:p>
    <w:p w:rsidR="003D6E99" w:rsidRDefault="0081395B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 данный договор будет расто</w:t>
      </w:r>
      <w:r>
        <w:t>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</w:t>
      </w:r>
      <w:proofErr w:type="spellStart"/>
      <w:r>
        <w:t>Росатом</w:t>
      </w:r>
      <w:proofErr w:type="spellEnd"/>
      <w:r>
        <w:t>»  и орг</w:t>
      </w:r>
      <w:r>
        <w:t>а</w:t>
      </w:r>
      <w:r>
        <w:t>низаций ГК «</w:t>
      </w:r>
      <w:proofErr w:type="spellStart"/>
      <w:r>
        <w:t>Росатом</w:t>
      </w:r>
      <w:proofErr w:type="spellEnd"/>
      <w:r>
        <w:t>» сроком на два года.</w:t>
      </w:r>
    </w:p>
    <w:p w:rsidR="003D6E99" w:rsidRDefault="0081395B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>
        <w:t>Срок действи</w:t>
      </w:r>
      <w:r>
        <w:t>я Договора</w:t>
      </w:r>
      <w:bookmarkEnd w:id="73"/>
      <w:bookmarkEnd w:id="74"/>
      <w:bookmarkEnd w:id="75"/>
      <w:bookmarkEnd w:id="76"/>
      <w:bookmarkEnd w:id="77"/>
      <w:bookmarkEnd w:id="78"/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Все </w:t>
      </w:r>
      <w:r>
        <w:t>обязательства Поставщика по поставке Товара  Покупателю должны быть и</w:t>
      </w:r>
      <w:r>
        <w:t>с</w:t>
      </w:r>
      <w:r>
        <w:t>полнены не позднее «____» __________  2014 г.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Настоящий Договор может быть расторгнут по соглашению сторон или по реш</w:t>
      </w:r>
      <w:r>
        <w:t>е</w:t>
      </w:r>
      <w:r>
        <w:t>нию суда.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</w:t>
      </w:r>
      <w:r>
        <w:t>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</w:t>
      </w:r>
      <w:r>
        <w:t>вой стоимости активов Поставщика.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</w:t>
      </w:r>
      <w:r>
        <w:t xml:space="preserve">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3D6E99" w:rsidRDefault="0081395B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</w:t>
      </w:r>
      <w:r>
        <w:t>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Под форс-мажорными обстоятельствами понимают такие обстоятельства, которые возникли после заключения Договора </w:t>
      </w:r>
      <w:r>
        <w:t>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</w:t>
      </w:r>
      <w:r>
        <w:t>ают воздействие на выполнение обязательств по Договору и подтверждены соответствующими уполномоченными органами.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</w:t>
      </w:r>
      <w:r>
        <w:t>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</w:t>
      </w:r>
      <w:r>
        <w:t>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случае, если поставка осуществляется из-за границы Российской Федерации, с</w:t>
      </w:r>
      <w:r>
        <w:t>о</w:t>
      </w:r>
      <w:r>
        <w:t>бытие</w:t>
      </w:r>
      <w:r>
        <w:t xml:space="preserve"> форс-мажора должно быть подтверждено торгово-промышленной палатой страны, в которой произошло такое событие.</w:t>
      </w:r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</w:t>
      </w:r>
      <w:r>
        <w:t>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3D6E99" w:rsidRDefault="0081395B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3D6E99" w:rsidRDefault="0081395B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</w:t>
      </w:r>
      <w:r>
        <w:t>сылается в виде телеграммы или письма по адресу другой стороны, с подтверждением о получении.</w:t>
      </w:r>
    </w:p>
    <w:p w:rsidR="003D6E99" w:rsidRDefault="0081395B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3D6E99" w:rsidRDefault="0081395B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15.1</w:t>
      </w:r>
      <w:r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>
        <w:rPr>
          <w:rStyle w:val="FontStyle22"/>
          <w:sz w:val="24"/>
          <w:szCs w:val="24"/>
        </w:rPr>
        <w:t>в(</w:t>
      </w:r>
      <w:proofErr w:type="gramEnd"/>
      <w:r>
        <w:rPr>
          <w:rStyle w:val="FontStyle22"/>
          <w:sz w:val="24"/>
          <w:szCs w:val="24"/>
        </w:rPr>
        <w:t>в то</w:t>
      </w:r>
      <w:r>
        <w:rPr>
          <w:rStyle w:val="FontStyle22"/>
          <w:sz w:val="24"/>
          <w:szCs w:val="24"/>
        </w:rPr>
        <w:t xml:space="preserve">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  <w:sz w:val="24"/>
          <w:szCs w:val="24"/>
        </w:rPr>
        <w:t>к 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стоящему договору (далее - Сведения), являются полными, точными идостоверными.</w:t>
      </w:r>
    </w:p>
    <w:p w:rsidR="003D6E99" w:rsidRDefault="0081395B"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</w:t>
      </w:r>
      <w:r>
        <w:t>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 w:rsidR="003D6E99" w:rsidRDefault="0081395B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</w:t>
      </w:r>
      <w:r>
        <w:rPr>
          <w:rStyle w:val="FontStyle22"/>
          <w:sz w:val="24"/>
          <w:szCs w:val="24"/>
        </w:rPr>
        <w:t>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 xml:space="preserve">ных Сведений </w:t>
      </w:r>
      <w:r>
        <w:rPr>
          <w:rStyle w:val="FontStyle22"/>
          <w:sz w:val="24"/>
          <w:szCs w:val="24"/>
        </w:rPr>
        <w:t>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Прав</w:t>
      </w:r>
      <w:r>
        <w:rPr>
          <w:rStyle w:val="FontStyle22"/>
          <w:sz w:val="24"/>
          <w:szCs w:val="24"/>
        </w:rPr>
        <w:t>и</w:t>
      </w:r>
      <w:r>
        <w:rPr>
          <w:rStyle w:val="FontStyle22"/>
          <w:sz w:val="24"/>
          <w:szCs w:val="24"/>
        </w:rPr>
        <w:t>тельству Российской Федерац</w:t>
      </w:r>
      <w:r>
        <w:rPr>
          <w:rStyle w:val="FontStyle22"/>
          <w:sz w:val="24"/>
          <w:szCs w:val="24"/>
        </w:rPr>
        <w:t>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>
        <w:rPr>
          <w:rStyle w:val="FontStyle22"/>
          <w:sz w:val="24"/>
          <w:szCs w:val="24"/>
        </w:rPr>
        <w:t>я</w:t>
      </w:r>
      <w:r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</w:t>
      </w:r>
      <w:r>
        <w:rPr>
          <w:rStyle w:val="FontStyle22"/>
          <w:sz w:val="24"/>
          <w:szCs w:val="24"/>
        </w:rPr>
        <w:t>ов и требований любыми третьими лицами, чьи права были или могли быть нарушены таким Раскрытием.</w:t>
      </w:r>
    </w:p>
    <w:p w:rsidR="003D6E99" w:rsidRDefault="0081395B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</w:t>
      </w:r>
      <w:r>
        <w:rPr>
          <w:rStyle w:val="FontStyle22"/>
          <w:sz w:val="24"/>
          <w:szCs w:val="24"/>
        </w:rPr>
        <w:t>ями настоящего Договора в соответствии со статьей 432 Гражданского кодекса Российской Федерации.</w:t>
      </w:r>
    </w:p>
    <w:p w:rsidR="003D6E99" w:rsidRDefault="0081395B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 Если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</w:t>
      </w:r>
      <w:r>
        <w:rPr>
          <w:rStyle w:val="FontStyle22"/>
          <w:sz w:val="24"/>
          <w:szCs w:val="24"/>
        </w:rPr>
        <w:t>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</w:t>
      </w:r>
      <w:r>
        <w:rPr>
          <w:rStyle w:val="FontStyle22"/>
          <w:sz w:val="24"/>
          <w:szCs w:val="24"/>
        </w:rPr>
        <w:t>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3D6E99" w:rsidRDefault="0081395B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Во всем, что не предусмотрено </w:t>
      </w:r>
      <w:r>
        <w:t>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3D6E99" w:rsidRDefault="0081395B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</w:t>
      </w:r>
      <w:r>
        <w:t>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</w:t>
      </w:r>
      <w:r>
        <w:t xml:space="preserve"> рассмотрение в Арбитражный суд по месту нахождения ответчика.</w:t>
      </w:r>
    </w:p>
    <w:p w:rsidR="003D6E99" w:rsidRDefault="0081395B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3D6E99" w:rsidRDefault="0081395B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3D6E99" w:rsidRDefault="0081395B">
      <w:pPr>
        <w:pStyle w:val="-0"/>
        <w:numPr>
          <w:ilvl w:val="0"/>
          <w:numId w:val="0"/>
        </w:numPr>
        <w:spacing w:before="60" w:after="60"/>
      </w:pPr>
      <w:r>
        <w:t>Прилож</w:t>
      </w:r>
      <w:r>
        <w:t>ение № 1: Спецификация;</w:t>
      </w:r>
    </w:p>
    <w:p w:rsidR="003D6E99" w:rsidRDefault="0081395B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3D6E99" w:rsidRDefault="0081395B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3D6E99" w:rsidRDefault="0081395B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>
        <w:rPr>
          <w:color w:val="FF0000"/>
        </w:rPr>
        <w:t>Приложение № 4: Подтверждение отнесения Поставщика к субъектам МСП.</w:t>
      </w:r>
    </w:p>
    <w:p w:rsidR="003D6E99" w:rsidRDefault="0081395B">
      <w:r>
        <w:t>Приложение № 5.Акт приема-передачи Товара  (образец)</w:t>
      </w:r>
    </w:p>
    <w:p w:rsidR="003D6E99" w:rsidRDefault="0081395B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>
        <w:lastRenderedPageBreak/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3D6E99">
        <w:trPr>
          <w:trHeight w:val="4639"/>
        </w:trPr>
        <w:tc>
          <w:tcPr>
            <w:tcW w:w="4860" w:type="dxa"/>
          </w:tcPr>
          <w:p w:rsidR="003D6E99" w:rsidRDefault="003D6E99">
            <w:pPr>
              <w:spacing w:line="240" w:lineRule="exact"/>
              <w:rPr>
                <w:b/>
              </w:rPr>
            </w:pPr>
          </w:p>
          <w:p w:rsidR="003D6E99" w:rsidRDefault="0081395B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3D6E99" w:rsidRDefault="003D6E99">
            <w:pPr>
              <w:spacing w:line="240" w:lineRule="exact"/>
            </w:pPr>
          </w:p>
          <w:p w:rsidR="003D6E99" w:rsidRDefault="0081395B">
            <w:pPr>
              <w:spacing w:line="240" w:lineRule="exact"/>
            </w:pPr>
            <w:r>
              <w:t>ФГУП «НИТИ им. А.П. Александрова»</w:t>
            </w:r>
          </w:p>
          <w:p w:rsidR="003D6E99" w:rsidRDefault="0081395B">
            <w:pPr>
              <w:spacing w:line="240" w:lineRule="exact"/>
            </w:pPr>
            <w:r>
              <w:t>188540, Ленинградская обл.,</w:t>
            </w:r>
          </w:p>
          <w:p w:rsidR="003D6E99" w:rsidRDefault="0081395B">
            <w:pPr>
              <w:spacing w:line="240" w:lineRule="exact"/>
            </w:pPr>
            <w:r>
              <w:t xml:space="preserve"> г. Сосновый Бор</w:t>
            </w:r>
          </w:p>
          <w:p w:rsidR="003D6E99" w:rsidRDefault="0081395B">
            <w:pPr>
              <w:spacing w:line="240" w:lineRule="exact"/>
            </w:pPr>
            <w:r>
              <w:t xml:space="preserve">ИНН 4714000067 </w:t>
            </w:r>
          </w:p>
          <w:p w:rsidR="003D6E99" w:rsidRDefault="0081395B">
            <w:pPr>
              <w:spacing w:line="240" w:lineRule="exact"/>
            </w:pPr>
            <w:r>
              <w:t>КПП 472650001</w:t>
            </w:r>
          </w:p>
          <w:p w:rsidR="003D6E99" w:rsidRDefault="0081395B">
            <w:pPr>
              <w:spacing w:line="240" w:lineRule="exact"/>
            </w:pPr>
            <w:r>
              <w:t>ОКПО 08624697</w:t>
            </w:r>
          </w:p>
          <w:p w:rsidR="003D6E99" w:rsidRDefault="0081395B">
            <w:pPr>
              <w:spacing w:line="240" w:lineRule="exact"/>
            </w:pPr>
            <w:r>
              <w:t>ОКВЭД 73.10</w:t>
            </w:r>
          </w:p>
          <w:p w:rsidR="003D6E99" w:rsidRDefault="0081395B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40502810655360100226</w:t>
            </w:r>
          </w:p>
          <w:p w:rsidR="003D6E99" w:rsidRDefault="0081395B">
            <w:pPr>
              <w:spacing w:line="240" w:lineRule="exact"/>
            </w:pPr>
            <w:r>
              <w:t xml:space="preserve">Банк: СЕВЕРО-ЗАПАДНЫЙ БАНК ОАО «СБЕРБАНК РОССИИ» г. </w:t>
            </w:r>
            <w:r>
              <w:t>Санкт-Петербург</w:t>
            </w:r>
          </w:p>
          <w:p w:rsidR="003D6E99" w:rsidRDefault="0081395B">
            <w:pPr>
              <w:spacing w:line="240" w:lineRule="exact"/>
            </w:pPr>
            <w:r>
              <w:t>К/с 30101810500000000653</w:t>
            </w:r>
          </w:p>
          <w:p w:rsidR="003D6E99" w:rsidRDefault="0081395B">
            <w:pPr>
              <w:spacing w:line="240" w:lineRule="exact"/>
            </w:pPr>
            <w:r>
              <w:t>БИК 044030653</w:t>
            </w:r>
          </w:p>
          <w:p w:rsidR="003D6E99" w:rsidRDefault="0081395B">
            <w:pPr>
              <w:spacing w:line="240" w:lineRule="exact"/>
            </w:pPr>
            <w:r>
              <w:t>Тел./факс: (81369) 2-36-72</w:t>
            </w:r>
          </w:p>
          <w:p w:rsidR="003D6E99" w:rsidRDefault="003D6E99">
            <w:pPr>
              <w:spacing w:line="240" w:lineRule="exact"/>
            </w:pPr>
          </w:p>
          <w:p w:rsidR="003D6E99" w:rsidRDefault="003D6E99">
            <w:pPr>
              <w:spacing w:line="240" w:lineRule="exact"/>
            </w:pPr>
          </w:p>
        </w:tc>
        <w:tc>
          <w:tcPr>
            <w:tcW w:w="4968" w:type="dxa"/>
          </w:tcPr>
          <w:p w:rsidR="003D6E99" w:rsidRDefault="003D6E99">
            <w:pPr>
              <w:spacing w:line="240" w:lineRule="exact"/>
              <w:rPr>
                <w:b/>
              </w:rPr>
            </w:pPr>
          </w:p>
          <w:p w:rsidR="003D6E99" w:rsidRDefault="0081395B"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3D6E99" w:rsidRDefault="003D6E99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3D6E99" w:rsidRDefault="0081395B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3D6E99" w:rsidRDefault="003D6E99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3D6E99">
        <w:tc>
          <w:tcPr>
            <w:tcW w:w="4914" w:type="dxa"/>
          </w:tcPr>
          <w:p w:rsidR="003D6E99" w:rsidRDefault="0081395B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3D6E99" w:rsidRDefault="0081395B">
            <w:pPr>
              <w:ind w:left="456" w:hangingChars="190" w:hanging="456"/>
            </w:pPr>
            <w:r>
              <w:t xml:space="preserve">_________________________ </w:t>
            </w:r>
          </w:p>
          <w:p w:rsidR="003D6E99" w:rsidRDefault="0081395B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3D6E99" w:rsidRDefault="0081395B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D6E99" w:rsidRDefault="0081395B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3D6E99" w:rsidRDefault="0081395B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3D6E99" w:rsidRDefault="0081395B">
      <w:pPr>
        <w:pageBreakBefore/>
      </w:pPr>
      <w:r>
        <w:lastRenderedPageBreak/>
        <w:t xml:space="preserve">Приложение № 1 к Договору№___________ от </w:t>
      </w:r>
      <w:r>
        <w:t>«____»______________года</w:t>
      </w:r>
    </w:p>
    <w:p w:rsidR="003D6E99" w:rsidRDefault="003D6E99">
      <w:pPr>
        <w:ind w:left="360"/>
        <w:jc w:val="center"/>
        <w:rPr>
          <w:b/>
        </w:rPr>
      </w:pPr>
    </w:p>
    <w:p w:rsidR="003D6E99" w:rsidRDefault="0081395B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3D6E99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E99" w:rsidRDefault="0081395B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E99" w:rsidRDefault="0081395B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3D6E99" w:rsidRDefault="0081395B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3D6E99" w:rsidRDefault="0081395B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E99" w:rsidRDefault="0081395B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E99" w:rsidRDefault="0081395B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E99" w:rsidRDefault="0081395B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99" w:rsidRDefault="0081395B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3D6E99" w:rsidRDefault="0081395B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3D6E99" w:rsidRDefault="0081395B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3D6E99" w:rsidRDefault="003D6E99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E99" w:rsidRDefault="0081395B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3D6E99" w:rsidRDefault="0081395B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3D6E99" w:rsidRDefault="0081395B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3D6E99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E99" w:rsidRDefault="0081395B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99" w:rsidRDefault="003D6E99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99" w:rsidRDefault="003D6E99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99" w:rsidRDefault="003D6E99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99" w:rsidRDefault="003D6E99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99" w:rsidRDefault="003D6E99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99" w:rsidRDefault="003D6E99">
            <w:pPr>
              <w:pStyle w:val="afb"/>
              <w:rPr>
                <w:sz w:val="24"/>
                <w:szCs w:val="24"/>
              </w:rPr>
            </w:pPr>
          </w:p>
        </w:tc>
      </w:tr>
      <w:tr w:rsidR="003D6E99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E99" w:rsidRDefault="0081395B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99" w:rsidRDefault="003D6E99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99" w:rsidRDefault="003D6E99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99" w:rsidRDefault="003D6E99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99" w:rsidRDefault="003D6E99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99" w:rsidRDefault="003D6E99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3D6E99" w:rsidRDefault="003D6E99">
      <w:pPr>
        <w:ind w:left="360"/>
        <w:rPr>
          <w:b/>
        </w:rPr>
      </w:pPr>
    </w:p>
    <w:p w:rsidR="003D6E99" w:rsidRDefault="0081395B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 xml:space="preserve">Цена </w:t>
      </w:r>
      <w:r>
        <w:t>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3D6E99" w:rsidRDefault="0081395B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3D6E99" w:rsidRDefault="0081395B">
      <w:r>
        <w:t>[</w:t>
      </w:r>
      <w:r>
        <w:rPr>
          <w:rStyle w:val="afc"/>
        </w:rPr>
        <w:t>В случа</w:t>
      </w:r>
      <w:r>
        <w:rPr>
          <w:rStyle w:val="afc"/>
        </w:rPr>
        <w:t>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>рантийного обслуживания. Формируется на основании предложения победителя</w:t>
      </w:r>
      <w:r>
        <w:t xml:space="preserve">] </w:t>
      </w:r>
    </w:p>
    <w:p w:rsidR="003D6E99" w:rsidRDefault="0081395B">
      <w:pPr>
        <w:pStyle w:val="-"/>
        <w:numPr>
          <w:ilvl w:val="0"/>
          <w:numId w:val="16"/>
        </w:numPr>
        <w:outlineLvl w:val="1"/>
        <w:rPr>
          <w:color w:val="FF0000"/>
        </w:rPr>
      </w:pPr>
      <w:r>
        <w:rPr>
          <w:color w:val="FF0000"/>
        </w:rPr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3D6E99">
        <w:tc>
          <w:tcPr>
            <w:tcW w:w="1985" w:type="dxa"/>
          </w:tcPr>
          <w:p w:rsidR="003D6E99" w:rsidRDefault="0081395B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3D6E99" w:rsidRDefault="0081395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3D6E99" w:rsidRDefault="0081395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3D6E99" w:rsidRDefault="0081395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Плательщик </w:t>
            </w:r>
            <w:r>
              <w:rPr>
                <w:sz w:val="20"/>
                <w:szCs w:val="20"/>
              </w:rPr>
              <w:t>налога по ставке 0%</w:t>
            </w:r>
          </w:p>
        </w:tc>
      </w:tr>
      <w:tr w:rsidR="003D6E99">
        <w:tc>
          <w:tcPr>
            <w:tcW w:w="1985" w:type="dxa"/>
          </w:tcPr>
          <w:p w:rsidR="003D6E99" w:rsidRDefault="003D6E99">
            <w:pPr>
              <w:pStyle w:val="afe"/>
            </w:pPr>
          </w:p>
        </w:tc>
        <w:tc>
          <w:tcPr>
            <w:tcW w:w="2410" w:type="dxa"/>
          </w:tcPr>
          <w:p w:rsidR="003D6E99" w:rsidRDefault="003D6E99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3D6E99" w:rsidRDefault="003D6E99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3D6E99" w:rsidRDefault="003D6E99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3D6E99" w:rsidRDefault="003D6E99">
      <w:pPr>
        <w:pStyle w:val="-0"/>
        <w:numPr>
          <w:ilvl w:val="0"/>
          <w:numId w:val="0"/>
        </w:numPr>
        <w:ind w:left="1391"/>
      </w:pPr>
    </w:p>
    <w:p w:rsidR="003D6E99" w:rsidRDefault="0081395B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3D6E99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E99" w:rsidRDefault="0081395B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E99" w:rsidRDefault="0081395B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3D6E99" w:rsidRDefault="0081395B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E99" w:rsidRDefault="0081395B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3D6E99" w:rsidRDefault="0081395B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3D6E99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E99" w:rsidRDefault="003D6E99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6E99" w:rsidRDefault="0081395B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99" w:rsidRDefault="003D6E99">
            <w:pPr>
              <w:pStyle w:val="afa"/>
              <w:rPr>
                <w:b/>
                <w:sz w:val="24"/>
                <w:szCs w:val="24"/>
              </w:rPr>
            </w:pPr>
          </w:p>
          <w:p w:rsidR="003D6E99" w:rsidRDefault="0081395B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3D6E9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99" w:rsidRDefault="003D6E99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3D6E99" w:rsidRDefault="003D6E99">
            <w:pPr>
              <w:pStyle w:val="afb"/>
              <w:ind w:left="0"/>
              <w:rPr>
                <w:sz w:val="24"/>
                <w:szCs w:val="24"/>
              </w:rPr>
            </w:pPr>
          </w:p>
          <w:p w:rsidR="003D6E99" w:rsidRDefault="003D6E99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6E99" w:rsidRDefault="003D6E99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6E99" w:rsidRDefault="003D6E99">
            <w:pPr>
              <w:pStyle w:val="afb"/>
              <w:rPr>
                <w:sz w:val="24"/>
                <w:szCs w:val="24"/>
              </w:rPr>
            </w:pPr>
          </w:p>
        </w:tc>
      </w:tr>
    </w:tbl>
    <w:p w:rsidR="003D6E99" w:rsidRDefault="003D6E99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3D6E99">
        <w:tc>
          <w:tcPr>
            <w:tcW w:w="4627" w:type="dxa"/>
          </w:tcPr>
          <w:p w:rsidR="003D6E99" w:rsidRDefault="0081395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D6E99" w:rsidRDefault="003D6E99">
            <w:pPr>
              <w:ind w:left="456" w:hangingChars="190" w:hanging="456"/>
            </w:pPr>
          </w:p>
          <w:p w:rsidR="003D6E99" w:rsidRDefault="003D6E99">
            <w:pPr>
              <w:ind w:left="456" w:hangingChars="190" w:hanging="456"/>
            </w:pPr>
          </w:p>
          <w:p w:rsidR="003D6E99" w:rsidRDefault="0081395B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3D6E99" w:rsidRDefault="0081395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D6E99" w:rsidRDefault="003D6E99">
            <w:pPr>
              <w:ind w:left="456" w:hangingChars="190" w:hanging="456"/>
            </w:pPr>
          </w:p>
          <w:p w:rsidR="003D6E99" w:rsidRDefault="003D6E99">
            <w:pPr>
              <w:ind w:left="456" w:hangingChars="190" w:hanging="456"/>
            </w:pPr>
          </w:p>
          <w:p w:rsidR="003D6E99" w:rsidRDefault="0081395B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3D6E99">
        <w:tc>
          <w:tcPr>
            <w:tcW w:w="4627" w:type="dxa"/>
          </w:tcPr>
          <w:p w:rsidR="003D6E99" w:rsidRDefault="003D6E99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3D6E99" w:rsidRDefault="003D6E99">
            <w:pPr>
              <w:ind w:left="458" w:hangingChars="190" w:hanging="458"/>
              <w:rPr>
                <w:b/>
              </w:rPr>
            </w:pPr>
          </w:p>
        </w:tc>
      </w:tr>
    </w:tbl>
    <w:p w:rsidR="003D6E99" w:rsidRDefault="0081395B">
      <w:pPr>
        <w:pageBreakBefore/>
      </w:pPr>
      <w:r>
        <w:lastRenderedPageBreak/>
        <w:t>Приложение № 2 к Договору№___________ от «____»______________года</w:t>
      </w:r>
    </w:p>
    <w:p w:rsidR="003D6E99" w:rsidRDefault="003D6E99">
      <w:pPr>
        <w:ind w:left="360"/>
      </w:pPr>
    </w:p>
    <w:p w:rsidR="003D6E99" w:rsidRDefault="0081395B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3D6E99" w:rsidRDefault="0081395B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3D6E99" w:rsidRDefault="003D6E99">
      <w:pPr>
        <w:ind w:left="360"/>
        <w:jc w:val="center"/>
        <w:rPr>
          <w:bCs/>
          <w:i/>
        </w:rPr>
      </w:pPr>
    </w:p>
    <w:p w:rsidR="003D6E99" w:rsidRDefault="003D6E99">
      <w:pPr>
        <w:ind w:left="360"/>
        <w:jc w:val="center"/>
        <w:rPr>
          <w:bCs/>
          <w:i/>
        </w:rPr>
      </w:pPr>
    </w:p>
    <w:p w:rsidR="003D6E99" w:rsidRDefault="003D6E99">
      <w:pPr>
        <w:ind w:left="360"/>
        <w:jc w:val="center"/>
        <w:rPr>
          <w:bCs/>
          <w:i/>
        </w:rPr>
      </w:pPr>
    </w:p>
    <w:p w:rsidR="003D6E99" w:rsidRDefault="003D6E99">
      <w:pPr>
        <w:ind w:left="360"/>
        <w:jc w:val="center"/>
        <w:rPr>
          <w:bCs/>
          <w:i/>
        </w:rPr>
      </w:pPr>
    </w:p>
    <w:p w:rsidR="003D6E99" w:rsidRDefault="003D6E99">
      <w:pPr>
        <w:ind w:left="360"/>
        <w:jc w:val="center"/>
        <w:rPr>
          <w:bCs/>
          <w:i/>
        </w:rPr>
      </w:pPr>
    </w:p>
    <w:p w:rsidR="003D6E99" w:rsidRDefault="003D6E99">
      <w:pPr>
        <w:ind w:left="360"/>
        <w:jc w:val="center"/>
        <w:rPr>
          <w:bCs/>
          <w:i/>
        </w:rPr>
      </w:pPr>
    </w:p>
    <w:p w:rsidR="003D6E99" w:rsidRDefault="003D6E99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3D6E99">
        <w:tc>
          <w:tcPr>
            <w:tcW w:w="4914" w:type="dxa"/>
          </w:tcPr>
          <w:p w:rsidR="003D6E99" w:rsidRDefault="0081395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D6E99" w:rsidRDefault="003D6E99">
            <w:pPr>
              <w:ind w:left="456" w:hangingChars="190" w:hanging="456"/>
            </w:pPr>
          </w:p>
          <w:p w:rsidR="003D6E99" w:rsidRDefault="003D6E99">
            <w:pPr>
              <w:ind w:left="456" w:hangingChars="190" w:hanging="456"/>
            </w:pPr>
          </w:p>
          <w:p w:rsidR="003D6E99" w:rsidRDefault="0081395B">
            <w:pPr>
              <w:ind w:left="456" w:hangingChars="190" w:hanging="456"/>
            </w:pPr>
            <w:r>
              <w:t xml:space="preserve">_________________________ </w:t>
            </w:r>
          </w:p>
          <w:p w:rsidR="003D6E99" w:rsidRDefault="0081395B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3D6E99" w:rsidRDefault="0081395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D6E99" w:rsidRDefault="003D6E99">
            <w:pPr>
              <w:ind w:left="456" w:hangingChars="190" w:hanging="456"/>
            </w:pPr>
          </w:p>
          <w:p w:rsidR="003D6E99" w:rsidRDefault="003D6E99">
            <w:pPr>
              <w:ind w:left="456" w:hangingChars="190" w:hanging="456"/>
            </w:pPr>
          </w:p>
          <w:p w:rsidR="003D6E99" w:rsidRDefault="0081395B">
            <w:pPr>
              <w:ind w:left="456" w:hangingChars="190" w:hanging="456"/>
            </w:pPr>
            <w:r>
              <w:t xml:space="preserve">__________________________ </w:t>
            </w:r>
          </w:p>
          <w:p w:rsidR="003D6E99" w:rsidRDefault="0081395B">
            <w:pPr>
              <w:ind w:left="456" w:hangingChars="190" w:hanging="456"/>
            </w:pPr>
            <w:r>
              <w:t>М.П.</w:t>
            </w:r>
          </w:p>
        </w:tc>
      </w:tr>
    </w:tbl>
    <w:p w:rsidR="003D6E99" w:rsidRDefault="003D6E99">
      <w:pPr>
        <w:ind w:left="360"/>
      </w:pPr>
    </w:p>
    <w:p w:rsidR="003D6E99" w:rsidRDefault="003D6E99">
      <w:pPr>
        <w:ind w:left="360"/>
        <w:sectPr w:rsidR="003D6E99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3D6E99" w:rsidRDefault="003D6E99"/>
    <w:p w:rsidR="003D6E99" w:rsidRDefault="0081395B">
      <w:r>
        <w:t>Приложение № 3 к Договору№___________ от «____»______________года</w:t>
      </w:r>
    </w:p>
    <w:p w:rsidR="003D6E99" w:rsidRDefault="003D6E99"/>
    <w:p w:rsidR="003D6E99" w:rsidRDefault="0081395B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>
        <w:rPr>
          <w:caps w:val="0"/>
        </w:rPr>
        <w:t>ИНФОРМАЦИЯ О ЦЕПОЧКЕ СОБСТВЕННИКОВ КОНТРАГЕНТА</w:t>
      </w:r>
    </w:p>
    <w:p w:rsidR="003D6E99" w:rsidRDefault="0081395B">
      <w:pPr>
        <w:spacing w:line="360" w:lineRule="auto"/>
        <w:jc w:val="center"/>
      </w:pPr>
      <w:r>
        <w:t xml:space="preserve">включая </w:t>
      </w:r>
      <w:r>
        <w:t>бенефициаров (в том числе, конечных)</w:t>
      </w:r>
    </w:p>
    <w:p w:rsidR="003D6E99" w:rsidRDefault="0081395B"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 w:rsidR="003D6E99" w:rsidRDefault="003D6E99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3D6E99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pPr>
              <w:jc w:val="center"/>
            </w:pPr>
            <w:r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pPr>
              <w:jc w:val="center"/>
            </w:pPr>
            <w:r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pPr>
              <w:jc w:val="center"/>
            </w:pPr>
            <w:r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pPr>
              <w:jc w:val="center"/>
            </w:pPr>
            <w:r>
              <w:t xml:space="preserve">Юридический </w:t>
            </w:r>
          </w:p>
          <w:p w:rsidR="003D6E99" w:rsidRDefault="0081395B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3D6E99" w:rsidRDefault="0081395B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pPr>
              <w:jc w:val="center"/>
            </w:pPr>
            <w:r>
              <w:t>Серия и номер документа, уд</w:t>
            </w:r>
            <w:r>
              <w:t>о</w:t>
            </w:r>
            <w:r>
              <w:t xml:space="preserve">стоверяющего </w:t>
            </w:r>
            <w:r>
              <w:t>личность (для ф</w:t>
            </w:r>
            <w:r>
              <w:t>и</w:t>
            </w:r>
            <w:r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pPr>
              <w:jc w:val="center"/>
            </w:pPr>
            <w:r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E99" w:rsidRDefault="0081395B">
            <w:pPr>
              <w:jc w:val="center"/>
            </w:pPr>
            <w:r>
              <w:t>Информация о по</w:t>
            </w:r>
            <w:r>
              <w:t>д</w:t>
            </w:r>
            <w:r>
              <w:t>тверждающих д</w:t>
            </w:r>
            <w:r>
              <w:t>о</w:t>
            </w:r>
            <w:r>
              <w:t>кументах (наимен</w:t>
            </w:r>
            <w:r>
              <w:t>о</w:t>
            </w:r>
            <w:r>
              <w:t>вание, реквизиты и т.д.)</w:t>
            </w:r>
          </w:p>
        </w:tc>
      </w:tr>
      <w:tr w:rsidR="003D6E99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</w:tr>
      <w:tr w:rsidR="003D6E99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</w:tr>
      <w:tr w:rsidR="003D6E99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</w:tr>
      <w:tr w:rsidR="003D6E99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E99" w:rsidRDefault="0081395B">
            <w:r>
              <w:t> </w:t>
            </w:r>
          </w:p>
        </w:tc>
      </w:tr>
    </w:tbl>
    <w:p w:rsidR="003D6E99" w:rsidRDefault="003D6E99">
      <w:pPr>
        <w:ind w:left="458" w:hangingChars="190" w:hanging="458"/>
        <w:rPr>
          <w:b/>
        </w:rPr>
      </w:pPr>
    </w:p>
    <w:p w:rsidR="003D6E99" w:rsidRDefault="0081395B"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 w:rsidR="003D6E99" w:rsidRDefault="003D6E99">
      <w:pPr>
        <w:ind w:left="458" w:hangingChars="190" w:hanging="458"/>
        <w:jc w:val="right"/>
        <w:rPr>
          <w:b/>
        </w:rPr>
      </w:pPr>
    </w:p>
    <w:p w:rsidR="003D6E99" w:rsidRDefault="0081395B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3D6E99" w:rsidRDefault="0081395B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3D6E99" w:rsidRDefault="0081395B">
      <w:pPr>
        <w:jc w:val="right"/>
        <w:sectPr w:rsidR="003D6E99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3D6E99" w:rsidRDefault="003D6E99">
      <w:pPr>
        <w:spacing w:before="20" w:after="20"/>
        <w:jc w:val="center"/>
      </w:pPr>
    </w:p>
    <w:p w:rsidR="003D6E99" w:rsidRDefault="0081395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3D6E99" w:rsidRDefault="003D6E99">
      <w:pPr>
        <w:spacing w:before="20" w:after="20"/>
        <w:ind w:firstLine="709"/>
        <w:jc w:val="both"/>
      </w:pPr>
    </w:p>
    <w:p w:rsidR="003D6E99" w:rsidRDefault="003D6E99">
      <w:pPr>
        <w:spacing w:before="20" w:after="20"/>
        <w:ind w:firstLine="709"/>
        <w:jc w:val="both"/>
      </w:pPr>
    </w:p>
    <w:p w:rsidR="003D6E99" w:rsidRDefault="0081395B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 xml:space="preserve">дательством Российской Федерации </w:t>
      </w:r>
      <w:r>
        <w:t>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>указывается малого или среднего, в зависи</w:t>
      </w:r>
      <w:r>
        <w:rPr>
          <w:i/>
          <w:u w:val="single"/>
        </w:rPr>
        <w:t xml:space="preserve">мости от критериев отнесения </w:t>
      </w:r>
      <w:r>
        <w:t>предпринимательства, и сообщаем следующую информацию:</w:t>
      </w:r>
    </w:p>
    <w:p w:rsidR="003D6E99" w:rsidRDefault="003D6E99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3D6E99">
        <w:tc>
          <w:tcPr>
            <w:tcW w:w="664" w:type="dxa"/>
          </w:tcPr>
          <w:p w:rsidR="003D6E99" w:rsidRDefault="0081395B"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 w:rsidR="003D6E99" w:rsidRDefault="0081395B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3D6E99" w:rsidRDefault="0081395B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3D6E99" w:rsidRDefault="0081395B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3D6E99">
        <w:tc>
          <w:tcPr>
            <w:tcW w:w="664" w:type="dxa"/>
          </w:tcPr>
          <w:p w:rsidR="003D6E99" w:rsidRDefault="0081395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3D6E99" w:rsidRDefault="0081395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3D6E99" w:rsidRDefault="0081395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3D6E99" w:rsidRDefault="0081395B">
            <w:pPr>
              <w:spacing w:before="20" w:after="20"/>
              <w:jc w:val="center"/>
            </w:pPr>
            <w:r>
              <w:t>4.</w:t>
            </w:r>
          </w:p>
        </w:tc>
      </w:tr>
      <w:tr w:rsidR="003D6E99">
        <w:tc>
          <w:tcPr>
            <w:tcW w:w="664" w:type="dxa"/>
          </w:tcPr>
          <w:p w:rsidR="003D6E99" w:rsidRDefault="0081395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3D6E99" w:rsidRDefault="0081395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3D6E99" w:rsidRDefault="0081395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3D6E99" w:rsidRDefault="0081395B">
            <w:pPr>
              <w:spacing w:before="20" w:after="20"/>
              <w:jc w:val="both"/>
            </w:pPr>
            <w:r>
              <w:t xml:space="preserve">РФ, </w:t>
            </w:r>
            <w:r>
              <w:t>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3D6E99" w:rsidRDefault="0081395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3D6E99" w:rsidRDefault="0081395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3D6E99">
        <w:tc>
          <w:tcPr>
            <w:tcW w:w="664" w:type="dxa"/>
          </w:tcPr>
          <w:p w:rsidR="003D6E99" w:rsidRDefault="0081395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3D6E99" w:rsidRDefault="0081395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3D6E99" w:rsidRDefault="0081395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</w:t>
            </w:r>
            <w:r>
              <w:t>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3D6E99" w:rsidRDefault="0081395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3D6E99" w:rsidRDefault="0081395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3D6E99">
        <w:tc>
          <w:tcPr>
            <w:tcW w:w="664" w:type="dxa"/>
          </w:tcPr>
          <w:p w:rsidR="003D6E99" w:rsidRDefault="0081395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3D6E99" w:rsidRDefault="0081395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 xml:space="preserve">ников, в том числе работающих по договорам </w:t>
            </w:r>
            <w:r>
              <w:t>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3D6E99" w:rsidRDefault="0081395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3D6E99" w:rsidRDefault="0081395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3D6E99">
        <w:tc>
          <w:tcPr>
            <w:tcW w:w="664" w:type="dxa"/>
          </w:tcPr>
          <w:p w:rsidR="003D6E99" w:rsidRDefault="0081395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3D6E99" w:rsidRDefault="0081395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</w:t>
            </w:r>
            <w:r>
              <w:t>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3D6E99" w:rsidRDefault="0081395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3D6E99" w:rsidRDefault="0081395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3D6E99" w:rsidRDefault="003D6E99">
      <w:pPr>
        <w:spacing w:before="20" w:after="20"/>
        <w:jc w:val="both"/>
      </w:pPr>
    </w:p>
    <w:p w:rsidR="003D6E99" w:rsidRDefault="0081395B">
      <w:pPr>
        <w:spacing w:before="20" w:after="20"/>
        <w:ind w:left="567"/>
        <w:jc w:val="both"/>
      </w:pPr>
      <w:r>
        <w:t>От Поставщика:</w:t>
      </w:r>
    </w:p>
    <w:p w:rsidR="003D6E99" w:rsidRDefault="003D6E99">
      <w:pPr>
        <w:spacing w:before="20" w:after="20"/>
        <w:ind w:left="567"/>
        <w:jc w:val="both"/>
      </w:pPr>
    </w:p>
    <w:p w:rsidR="003D6E99" w:rsidRDefault="0081395B">
      <w:pPr>
        <w:spacing w:before="20" w:after="20"/>
        <w:ind w:left="567"/>
        <w:jc w:val="both"/>
      </w:pPr>
      <w:r>
        <w:t xml:space="preserve">__________________________ </w:t>
      </w:r>
    </w:p>
    <w:p w:rsidR="003D6E99" w:rsidRDefault="0081395B">
      <w:pPr>
        <w:spacing w:before="20" w:after="20"/>
        <w:ind w:left="567"/>
        <w:jc w:val="both"/>
      </w:pPr>
      <w:r>
        <w:t>М.П.</w:t>
      </w:r>
    </w:p>
    <w:p w:rsidR="003D6E99" w:rsidRDefault="0081395B">
      <w:pPr>
        <w:spacing w:before="20" w:after="20"/>
        <w:ind w:left="567"/>
        <w:jc w:val="both"/>
      </w:pPr>
      <w:r>
        <w:t>«___»______________201__г.</w:t>
      </w:r>
    </w:p>
    <w:p w:rsidR="003D6E99" w:rsidRDefault="003D6E99">
      <w:pPr>
        <w:spacing w:before="20" w:after="20"/>
        <w:jc w:val="both"/>
      </w:pPr>
    </w:p>
    <w:p w:rsidR="003D6E99" w:rsidRDefault="0081395B">
      <w:pPr>
        <w:pageBreakBefore/>
      </w:pPr>
      <w:r>
        <w:lastRenderedPageBreak/>
        <w:t xml:space="preserve">Приложение № 5 к Договору№___________ от </w:t>
      </w:r>
      <w:r>
        <w:t>«____»______________года</w:t>
      </w:r>
      <w:r>
        <w:rPr>
          <w:b/>
        </w:rPr>
        <w:tab/>
        <w:t>ОБРАЗЕЦ</w:t>
      </w:r>
    </w:p>
    <w:p w:rsidR="003D6E99" w:rsidRDefault="0081395B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ТОВАРА </w:t>
      </w:r>
      <w:bookmarkEnd w:id="129"/>
      <w:bookmarkEnd w:id="130"/>
      <w:bookmarkEnd w:id="131"/>
      <w:bookmarkEnd w:id="132"/>
      <w:bookmarkEnd w:id="133"/>
      <w:bookmarkEnd w:id="134"/>
    </w:p>
    <w:p w:rsidR="003D6E99" w:rsidRDefault="0081395B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3D6E99" w:rsidRDefault="003D6E99">
      <w:pPr>
        <w:jc w:val="center"/>
      </w:pPr>
    </w:p>
    <w:p w:rsidR="003D6E99" w:rsidRDefault="0081395B">
      <w:pPr>
        <w:jc w:val="both"/>
      </w:pPr>
      <w:r>
        <w:t xml:space="preserve">«Поставщик» _____________________ в лице _____________________, действующего на основании _____________________, </w:t>
      </w:r>
      <w:r>
        <w:t>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3D6E99" w:rsidRDefault="003D6E99">
      <w:pPr>
        <w:jc w:val="both"/>
      </w:pPr>
    </w:p>
    <w:p w:rsidR="003D6E99" w:rsidRDefault="0081395B">
      <w:pPr>
        <w:jc w:val="both"/>
      </w:pPr>
      <w:r>
        <w:t>Поставщик поставил, а Покупатель принял следующий Товар  согласно С</w:t>
      </w:r>
      <w:r>
        <w:t>пецификации (Приложение №1 к Договору):</w:t>
      </w:r>
    </w:p>
    <w:p w:rsidR="003D6E99" w:rsidRDefault="0081395B">
      <w:pPr>
        <w:jc w:val="both"/>
      </w:pPr>
      <w:proofErr w:type="gramStart"/>
      <w:r>
        <w:t>___________________________________________(</w:t>
      </w:r>
      <w:r>
        <w:rPr>
          <w:i/>
        </w:rPr>
        <w:t xml:space="preserve">описание Товара </w:t>
      </w:r>
      <w:proofErr w:type="gramEnd"/>
    </w:p>
    <w:p w:rsidR="003D6E99" w:rsidRDefault="003D6E99"/>
    <w:p w:rsidR="003D6E99" w:rsidRDefault="0081395B">
      <w:r>
        <w:t>Стоимость поставленного Товара  составляет:</w:t>
      </w:r>
    </w:p>
    <w:p w:rsidR="003D6E99" w:rsidRDefault="0081395B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Товар </w:t>
      </w:r>
      <w:proofErr w:type="gramEnd"/>
    </w:p>
    <w:p w:rsidR="003D6E99" w:rsidRDefault="003D6E99"/>
    <w:p w:rsidR="003D6E99" w:rsidRDefault="0081395B">
      <w:r>
        <w:t xml:space="preserve">К настоящему акту прилагаются следующие </w:t>
      </w:r>
      <w:r>
        <w:t>документы, подтверждающие поставку Тов</w:t>
      </w:r>
      <w:r>
        <w:t>а</w:t>
      </w:r>
      <w:r>
        <w:t>ра</w:t>
      </w:r>
      <w:proofErr w:type="gramStart"/>
      <w:r>
        <w:t xml:space="preserve"> :</w:t>
      </w:r>
      <w:proofErr w:type="gramEnd"/>
    </w:p>
    <w:p w:rsidR="003D6E99" w:rsidRDefault="0081395B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3D6E99" w:rsidRDefault="003D6E99"/>
    <w:p w:rsidR="003D6E99" w:rsidRDefault="0081395B">
      <w:pPr>
        <w:jc w:val="both"/>
      </w:pPr>
      <w:r>
        <w:t>Покупатель несет полную материальную ответственность за принятый Товар</w:t>
      </w:r>
      <w:proofErr w:type="gramStart"/>
      <w:r>
        <w:t xml:space="preserve">  .</w:t>
      </w:r>
      <w:proofErr w:type="gramEnd"/>
      <w:r>
        <w:t xml:space="preserve"> С момента подписания настоящего Акта приема-передачи все риски случ</w:t>
      </w:r>
      <w:r>
        <w:t>айной гибели, утраты или повреждения  оборудования переходят к Покупателю.</w:t>
      </w:r>
    </w:p>
    <w:p w:rsidR="003D6E99" w:rsidRDefault="003D6E99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3D6E99">
        <w:tc>
          <w:tcPr>
            <w:tcW w:w="4824" w:type="dxa"/>
          </w:tcPr>
          <w:p w:rsidR="003D6E99" w:rsidRDefault="0081395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D6E99" w:rsidRDefault="003D6E99">
            <w:pPr>
              <w:ind w:left="458" w:hangingChars="190" w:hanging="458"/>
              <w:rPr>
                <w:b/>
              </w:rPr>
            </w:pPr>
          </w:p>
          <w:p w:rsidR="003D6E99" w:rsidRDefault="0081395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3D6E99" w:rsidRDefault="0081395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3D6E99" w:rsidRDefault="0081395B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3D6E99" w:rsidRDefault="0081395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D6E99" w:rsidRDefault="003D6E99">
            <w:pPr>
              <w:ind w:left="458" w:hangingChars="190" w:hanging="458"/>
              <w:rPr>
                <w:b/>
              </w:rPr>
            </w:pPr>
          </w:p>
          <w:p w:rsidR="003D6E99" w:rsidRDefault="0081395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3D6E99" w:rsidRDefault="0081395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3D6E99" w:rsidRDefault="0081395B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3D6E99" w:rsidRDefault="003D6E99">
      <w:pPr>
        <w:jc w:val="right"/>
      </w:pPr>
    </w:p>
    <w:p w:rsidR="003D6E99" w:rsidRDefault="003D6E99">
      <w:pPr>
        <w:pStyle w:val="-0"/>
        <w:numPr>
          <w:ilvl w:val="0"/>
          <w:numId w:val="0"/>
        </w:numPr>
        <w:spacing w:before="60" w:after="60"/>
      </w:pPr>
    </w:p>
    <w:sectPr w:rsidR="003D6E99" w:rsidSect="003D6E99">
      <w:pgSz w:w="11907" w:h="16840" w:code="9"/>
      <w:pgMar w:top="1134" w:right="1134" w:bottom="1134" w:left="1418" w:header="720" w:footer="720" w:gutter="0"/>
      <w:paperSrc w:first="7" w:other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3D6E99"/>
    <w:rsid w:val="003D6E99"/>
    <w:rsid w:val="008139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D6E99"/>
    <w:rPr>
      <w:sz w:val="24"/>
      <w:szCs w:val="24"/>
    </w:rPr>
  </w:style>
  <w:style w:type="paragraph" w:styleId="1">
    <w:name w:val="heading 1"/>
    <w:basedOn w:val="a2"/>
    <w:next w:val="a1"/>
    <w:qFormat/>
    <w:rsid w:val="003D6E99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3D6E99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3D6E99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3D6E99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3D6E99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3D6E99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3D6E99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3D6E99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3D6E99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3D6E99"/>
    <w:pPr>
      <w:jc w:val="center"/>
    </w:pPr>
  </w:style>
  <w:style w:type="paragraph" w:customStyle="1" w:styleId="a6">
    <w:name w:val="Вправо"/>
    <w:basedOn w:val="a1"/>
    <w:next w:val="a1"/>
    <w:rsid w:val="003D6E99"/>
    <w:pPr>
      <w:jc w:val="right"/>
    </w:pPr>
  </w:style>
  <w:style w:type="paragraph" w:styleId="40">
    <w:name w:val="toc 4"/>
    <w:basedOn w:val="a1"/>
    <w:next w:val="a1"/>
    <w:autoRedefine/>
    <w:semiHidden/>
    <w:rsid w:val="003D6E99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3D6E99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3D6E99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3D6E99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3D6E9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3D6E9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3D6E9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3D6E99"/>
    <w:pPr>
      <w:jc w:val="left"/>
    </w:pPr>
  </w:style>
  <w:style w:type="paragraph" w:customStyle="1" w:styleId="ab">
    <w:name w:val="Т. лист/Заголовок"/>
    <w:basedOn w:val="a2"/>
    <w:next w:val="ad"/>
    <w:rsid w:val="003D6E9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3D6E99"/>
    <w:pPr>
      <w:framePr w:wrap="notBeside" w:y="11341"/>
    </w:pPr>
  </w:style>
  <w:style w:type="paragraph" w:customStyle="1" w:styleId="a9">
    <w:name w:val="Т. лист/Год"/>
    <w:basedOn w:val="a2"/>
    <w:next w:val="a1"/>
    <w:rsid w:val="003D6E9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3D6E99"/>
  </w:style>
  <w:style w:type="paragraph" w:customStyle="1" w:styleId="af">
    <w:name w:val="Примечание"/>
    <w:basedOn w:val="a1"/>
    <w:next w:val="a1"/>
    <w:rsid w:val="003D6E9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3D6E9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3D6E9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3D6E99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3D6E9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3D6E9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3D6E99"/>
    <w:pPr>
      <w:numPr>
        <w:numId w:val="3"/>
      </w:numPr>
    </w:pPr>
  </w:style>
  <w:style w:type="paragraph" w:customStyle="1" w:styleId="af5">
    <w:name w:val="Цель"/>
    <w:basedOn w:val="a1"/>
    <w:next w:val="a1"/>
    <w:rsid w:val="003D6E9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3D6E99"/>
  </w:style>
  <w:style w:type="paragraph" w:customStyle="1" w:styleId="a">
    <w:name w:val="Перечисление с буквой"/>
    <w:next w:val="a1"/>
    <w:rsid w:val="003D6E9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3D6E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3D6E99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3D6E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3D6E99"/>
    <w:rPr>
      <w:sz w:val="24"/>
      <w:szCs w:val="24"/>
    </w:rPr>
  </w:style>
  <w:style w:type="paragraph" w:customStyle="1" w:styleId="-2">
    <w:name w:val="Контракт-подподпункт"/>
    <w:basedOn w:val="a1"/>
    <w:rsid w:val="003D6E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3D6E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3D6E99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3D6E99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3D6E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3D6E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3D6E99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3D6E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3D6E9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3D6E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3D6E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3D6E99"/>
    <w:pPr>
      <w:ind w:left="720"/>
      <w:contextualSpacing/>
    </w:pPr>
  </w:style>
  <w:style w:type="paragraph" w:styleId="aff">
    <w:name w:val="Balloon Text"/>
    <w:basedOn w:val="a1"/>
    <w:link w:val="aff0"/>
    <w:rsid w:val="003D6E99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3D6E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4A9B3A0-E475-4EF6-A9E1-6EFD891E7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14</Pages>
  <Words>3717</Words>
  <Characters>26509</Characters>
  <Application>Microsoft Office Word</Application>
  <DocSecurity>0</DocSecurity>
  <Lines>220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9</cp:revision>
  <cp:lastPrinted>2013-10-01T11:33:00Z</cp:lastPrinted>
  <dcterms:created xsi:type="dcterms:W3CDTF">2014-03-17T08:00:00Z</dcterms:created>
  <dcterms:modified xsi:type="dcterms:W3CDTF">2014-04-24T11:49:00Z</dcterms:modified>
</cp:coreProperties>
</file>