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33D" w:rsidRPr="00F878BF" w:rsidRDefault="009D79C9" w:rsidP="00127EDD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F878BF">
        <w:rPr>
          <w:rFonts w:eastAsia="Times New Roman"/>
          <w:sz w:val="28"/>
          <w:szCs w:val="28"/>
        </w:rPr>
        <w:t xml:space="preserve">Протокол </w:t>
      </w:r>
      <w:r w:rsidR="009E2603">
        <w:rPr>
          <w:rFonts w:eastAsia="Times New Roman"/>
          <w:sz w:val="28"/>
          <w:szCs w:val="28"/>
        </w:rPr>
        <w:t>№</w:t>
      </w:r>
      <w:r w:rsidR="00FC0CAC">
        <w:rPr>
          <w:rFonts w:eastAsia="Times New Roman"/>
          <w:sz w:val="28"/>
          <w:szCs w:val="28"/>
        </w:rPr>
        <w:t xml:space="preserve"> </w:t>
      </w:r>
      <w:r w:rsidR="00280DCC">
        <w:rPr>
          <w:rFonts w:eastAsia="Times New Roman"/>
          <w:sz w:val="28"/>
          <w:szCs w:val="28"/>
        </w:rPr>
        <w:t>873</w:t>
      </w:r>
      <w:r w:rsidR="00FF5969">
        <w:rPr>
          <w:rFonts w:eastAsia="Times New Roman"/>
          <w:sz w:val="28"/>
          <w:szCs w:val="28"/>
        </w:rPr>
        <w:t xml:space="preserve"> </w:t>
      </w:r>
      <w:proofErr w:type="spellStart"/>
      <w:r w:rsidR="00280DCC">
        <w:rPr>
          <w:rFonts w:eastAsia="Times New Roman"/>
          <w:sz w:val="28"/>
          <w:szCs w:val="28"/>
        </w:rPr>
        <w:t>н</w:t>
      </w:r>
      <w:proofErr w:type="spellEnd"/>
      <w:r w:rsidR="00FF5969">
        <w:rPr>
          <w:rFonts w:eastAsia="Times New Roman"/>
          <w:sz w:val="28"/>
          <w:szCs w:val="28"/>
        </w:rPr>
        <w:t>/З-12</w:t>
      </w:r>
      <w:r w:rsidR="000F47F8">
        <w:rPr>
          <w:sz w:val="28"/>
          <w:szCs w:val="28"/>
        </w:rPr>
        <w:t>-2</w:t>
      </w:r>
      <w:r w:rsidR="009E2603">
        <w:rPr>
          <w:rFonts w:eastAsia="Times New Roman"/>
          <w:sz w:val="28"/>
          <w:szCs w:val="28"/>
        </w:rPr>
        <w:t xml:space="preserve"> </w:t>
      </w:r>
    </w:p>
    <w:p w:rsidR="0003733D" w:rsidRPr="00F878BF" w:rsidRDefault="009D79C9" w:rsidP="00127EDD">
      <w:pPr>
        <w:pStyle w:val="3"/>
        <w:spacing w:after="0"/>
        <w:ind w:left="0"/>
        <w:jc w:val="center"/>
        <w:rPr>
          <w:b/>
          <w:sz w:val="28"/>
          <w:szCs w:val="28"/>
        </w:rPr>
      </w:pPr>
      <w:r w:rsidRPr="00F878BF">
        <w:rPr>
          <w:sz w:val="28"/>
          <w:szCs w:val="28"/>
        </w:rPr>
        <w:t xml:space="preserve"> </w:t>
      </w:r>
      <w:r w:rsidR="0003733D" w:rsidRPr="00F878BF">
        <w:rPr>
          <w:b/>
          <w:sz w:val="28"/>
          <w:szCs w:val="28"/>
        </w:rPr>
        <w:t>заседания Единой комиссии ОАО «НИАЭП»</w:t>
      </w:r>
    </w:p>
    <w:p w:rsidR="009D79C9" w:rsidRPr="00FF5969" w:rsidRDefault="0003733D" w:rsidP="009E2603">
      <w:pPr>
        <w:jc w:val="center"/>
        <w:rPr>
          <w:b/>
          <w:sz w:val="28"/>
          <w:szCs w:val="28"/>
        </w:rPr>
      </w:pPr>
      <w:r w:rsidRPr="00E35B8C">
        <w:rPr>
          <w:b/>
          <w:sz w:val="28"/>
          <w:szCs w:val="28"/>
        </w:rPr>
        <w:t>по размещению заказов на поставку товаров, выполнение работ или оказание услуг по проведению преддоговорных переговоров по лоту «</w:t>
      </w:r>
      <w:r w:rsidR="009D0914">
        <w:rPr>
          <w:b/>
          <w:sz w:val="28"/>
          <w:szCs w:val="28"/>
        </w:rPr>
        <w:t>№</w:t>
      </w:r>
      <w:r w:rsidR="00280DCC" w:rsidRPr="00280DCC">
        <w:rPr>
          <w:rFonts w:eastAsia="Times New Roman"/>
          <w:b/>
          <w:sz w:val="28"/>
          <w:szCs w:val="28"/>
        </w:rPr>
        <w:t xml:space="preserve">873 </w:t>
      </w:r>
      <w:proofErr w:type="spellStart"/>
      <w:r w:rsidR="00280DCC" w:rsidRPr="00280DCC">
        <w:rPr>
          <w:rFonts w:eastAsia="Times New Roman"/>
          <w:b/>
          <w:sz w:val="28"/>
          <w:szCs w:val="28"/>
        </w:rPr>
        <w:t>н</w:t>
      </w:r>
      <w:proofErr w:type="spellEnd"/>
      <w:r w:rsidR="00280DCC" w:rsidRPr="00280DCC">
        <w:rPr>
          <w:rFonts w:eastAsia="Times New Roman"/>
          <w:b/>
          <w:sz w:val="28"/>
          <w:szCs w:val="28"/>
        </w:rPr>
        <w:t>/З-12</w:t>
      </w:r>
      <w:proofErr w:type="gramStart"/>
      <w:r w:rsidR="00280DCC" w:rsidRPr="00280DCC">
        <w:rPr>
          <w:rFonts w:eastAsia="Times New Roman"/>
          <w:b/>
          <w:sz w:val="28"/>
          <w:szCs w:val="28"/>
        </w:rPr>
        <w:t xml:space="preserve"> Н</w:t>
      </w:r>
      <w:proofErr w:type="gramEnd"/>
      <w:r w:rsidR="00280DCC" w:rsidRPr="00280DCC">
        <w:rPr>
          <w:rFonts w:eastAsia="Times New Roman"/>
          <w:b/>
          <w:sz w:val="28"/>
          <w:szCs w:val="28"/>
        </w:rPr>
        <w:t>а право заключения договора поставки и выполнения монтажных, пусконаладочных работ грузопассажирского подъемника для целей лизинга для нужд ОАО НИАЭП</w:t>
      </w:r>
      <w:r w:rsidRPr="00280DCC">
        <w:rPr>
          <w:b/>
          <w:sz w:val="28"/>
          <w:szCs w:val="28"/>
        </w:rPr>
        <w:t>»</w:t>
      </w:r>
      <w:r w:rsidR="009D79C9" w:rsidRPr="00FF5969">
        <w:rPr>
          <w:b/>
          <w:sz w:val="28"/>
          <w:szCs w:val="28"/>
        </w:rPr>
        <w:t xml:space="preserve"> </w:t>
      </w:r>
    </w:p>
    <w:p w:rsidR="004F415E" w:rsidRPr="00F50728" w:rsidRDefault="004F415E" w:rsidP="00F878BF">
      <w:pPr>
        <w:pStyle w:val="a4"/>
        <w:spacing w:after="0" w:line="360" w:lineRule="auto"/>
        <w:ind w:firstLine="540"/>
        <w:rPr>
          <w:bCs/>
          <w:noProof/>
          <w:sz w:val="16"/>
          <w:szCs w:val="16"/>
        </w:rPr>
      </w:pPr>
    </w:p>
    <w:p w:rsidR="0003733D" w:rsidRDefault="0003733D" w:rsidP="00F878BF">
      <w:pPr>
        <w:pStyle w:val="a4"/>
        <w:spacing w:after="0" w:line="360" w:lineRule="auto"/>
        <w:ind w:firstLine="540"/>
        <w:rPr>
          <w:bCs/>
          <w:noProof/>
          <w:sz w:val="28"/>
          <w:szCs w:val="28"/>
        </w:rPr>
      </w:pPr>
      <w:r w:rsidRPr="00F878BF">
        <w:rPr>
          <w:bCs/>
          <w:noProof/>
          <w:sz w:val="28"/>
          <w:szCs w:val="28"/>
        </w:rPr>
        <w:t xml:space="preserve">г. Н.Новгород </w:t>
      </w:r>
      <w:r w:rsidRPr="00F878BF">
        <w:rPr>
          <w:bCs/>
          <w:noProof/>
          <w:sz w:val="28"/>
          <w:szCs w:val="28"/>
        </w:rPr>
        <w:tab/>
      </w:r>
      <w:r w:rsidRPr="00F878BF">
        <w:rPr>
          <w:bCs/>
          <w:noProof/>
          <w:sz w:val="28"/>
          <w:szCs w:val="28"/>
        </w:rPr>
        <w:tab/>
        <w:t xml:space="preserve">                                                        «</w:t>
      </w:r>
      <w:r w:rsidR="00C76868">
        <w:rPr>
          <w:bCs/>
          <w:noProof/>
          <w:sz w:val="28"/>
          <w:szCs w:val="28"/>
        </w:rPr>
        <w:t>10</w:t>
      </w:r>
      <w:r w:rsidRPr="00F878BF">
        <w:rPr>
          <w:bCs/>
          <w:noProof/>
          <w:sz w:val="28"/>
          <w:szCs w:val="28"/>
        </w:rPr>
        <w:t xml:space="preserve">» </w:t>
      </w:r>
      <w:r w:rsidR="00C76868">
        <w:rPr>
          <w:bCs/>
          <w:noProof/>
          <w:sz w:val="28"/>
          <w:szCs w:val="28"/>
        </w:rPr>
        <w:t>июл</w:t>
      </w:r>
      <w:r w:rsidR="00A63009">
        <w:rPr>
          <w:bCs/>
          <w:noProof/>
          <w:sz w:val="28"/>
          <w:szCs w:val="28"/>
        </w:rPr>
        <w:t>я</w:t>
      </w:r>
      <w:r w:rsidRPr="00F878BF">
        <w:rPr>
          <w:bCs/>
          <w:noProof/>
          <w:sz w:val="28"/>
          <w:szCs w:val="28"/>
        </w:rPr>
        <w:t xml:space="preserve"> 2012 г.</w:t>
      </w:r>
    </w:p>
    <w:p w:rsidR="00987BDE" w:rsidRDefault="00987BDE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</w:p>
    <w:p w:rsidR="0003733D" w:rsidRPr="00F878BF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Время начала заседания Единой комиссии 10 часов 00 минут (время московское).</w:t>
      </w:r>
    </w:p>
    <w:p w:rsidR="0003733D" w:rsidRPr="00F878BF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Время окончания заседания Единой комиссии 11 часов 00 минут (время московское).</w:t>
      </w:r>
    </w:p>
    <w:p w:rsidR="0003733D" w:rsidRPr="00F878BF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Заказчик: Открытое акционерное общество НИЖЕГОРОДСКАЯ ИНЖИНИРИНГОВАЯ КОМПАНИЯ «АТОМЭНЕРГОПРОЕКТ»</w:t>
      </w:r>
    </w:p>
    <w:p w:rsidR="0003733D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F878BF">
          <w:rPr>
            <w:i/>
            <w:sz w:val="28"/>
            <w:szCs w:val="28"/>
          </w:rPr>
          <w:t>603006, г</w:t>
        </w:r>
      </w:smartTag>
      <w:r w:rsidRPr="00F878BF">
        <w:rPr>
          <w:i/>
          <w:sz w:val="28"/>
          <w:szCs w:val="28"/>
        </w:rPr>
        <w:t>. Н.Новгород, пл. Свободы, д. 3.</w:t>
      </w:r>
    </w:p>
    <w:p w:rsidR="00987BDE" w:rsidRPr="00F878BF" w:rsidRDefault="00987BDE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380"/>
        <w:gridCol w:w="2685"/>
      </w:tblGrid>
      <w:tr w:rsidR="0003733D" w:rsidRPr="00F878BF" w:rsidTr="005128BA">
        <w:trPr>
          <w:trHeight w:val="356"/>
        </w:trPr>
        <w:tc>
          <w:tcPr>
            <w:tcW w:w="7380" w:type="dxa"/>
            <w:vAlign w:val="center"/>
          </w:tcPr>
          <w:p w:rsidR="0003733D" w:rsidRPr="00F878BF" w:rsidRDefault="0003733D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Председатель Единой комиссии:</w:t>
            </w:r>
          </w:p>
        </w:tc>
        <w:tc>
          <w:tcPr>
            <w:tcW w:w="2685" w:type="dxa"/>
            <w:vAlign w:val="center"/>
          </w:tcPr>
          <w:p w:rsidR="0003733D" w:rsidRPr="00F878BF" w:rsidRDefault="0003733D" w:rsidP="00981110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</w:p>
        </w:tc>
      </w:tr>
      <w:tr w:rsidR="00987BDE" w:rsidRPr="00F878BF" w:rsidTr="005128BA">
        <w:trPr>
          <w:trHeight w:val="626"/>
        </w:trPr>
        <w:tc>
          <w:tcPr>
            <w:tcW w:w="7380" w:type="dxa"/>
            <w:vAlign w:val="center"/>
          </w:tcPr>
          <w:p w:rsidR="00987BDE" w:rsidRPr="00E042FD" w:rsidRDefault="00987BDE" w:rsidP="009B6D13">
            <w:pPr>
              <w:rPr>
                <w:rFonts w:eastAsia="Times New Roman"/>
                <w:sz w:val="28"/>
                <w:szCs w:val="27"/>
              </w:rPr>
            </w:pPr>
            <w:r w:rsidRPr="00E042FD">
              <w:rPr>
                <w:rFonts w:eastAsia="Times New Roman"/>
                <w:sz w:val="28"/>
                <w:szCs w:val="27"/>
              </w:rPr>
              <w:t xml:space="preserve">Первый заместитель директора </w:t>
            </w:r>
          </w:p>
        </w:tc>
        <w:tc>
          <w:tcPr>
            <w:tcW w:w="2685" w:type="dxa"/>
            <w:vAlign w:val="center"/>
          </w:tcPr>
          <w:p w:rsidR="00987BDE" w:rsidRPr="00E042FD" w:rsidRDefault="00987BDE" w:rsidP="009B6D13">
            <w:pPr>
              <w:jc w:val="right"/>
              <w:rPr>
                <w:rFonts w:eastAsia="Times New Roman"/>
                <w:sz w:val="28"/>
                <w:szCs w:val="27"/>
              </w:rPr>
            </w:pPr>
            <w:r w:rsidRPr="00E042FD">
              <w:rPr>
                <w:rFonts w:eastAsia="Times New Roman"/>
                <w:sz w:val="28"/>
                <w:szCs w:val="27"/>
              </w:rPr>
              <w:t>Ю.А. Иванов</w:t>
            </w:r>
          </w:p>
        </w:tc>
      </w:tr>
      <w:tr w:rsidR="009E2603" w:rsidRPr="00F878BF" w:rsidTr="005128BA">
        <w:trPr>
          <w:trHeight w:val="258"/>
        </w:trPr>
        <w:tc>
          <w:tcPr>
            <w:tcW w:w="7380" w:type="dxa"/>
            <w:vAlign w:val="center"/>
          </w:tcPr>
          <w:p w:rsidR="009E2603" w:rsidRPr="00F878BF" w:rsidRDefault="009E2603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Члены Единой комиссии:</w:t>
            </w:r>
          </w:p>
        </w:tc>
        <w:tc>
          <w:tcPr>
            <w:tcW w:w="2685" w:type="dxa"/>
            <w:vAlign w:val="center"/>
          </w:tcPr>
          <w:p w:rsidR="009E2603" w:rsidRPr="00F878BF" w:rsidRDefault="009E2603" w:rsidP="00981110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</w:p>
        </w:tc>
      </w:tr>
      <w:tr w:rsidR="00987BDE" w:rsidRPr="00F878BF" w:rsidTr="005128BA">
        <w:trPr>
          <w:trHeight w:val="448"/>
        </w:trPr>
        <w:tc>
          <w:tcPr>
            <w:tcW w:w="7380" w:type="dxa"/>
            <w:vAlign w:val="center"/>
          </w:tcPr>
          <w:p w:rsidR="00987BDE" w:rsidRPr="00A21050" w:rsidRDefault="00987BDE" w:rsidP="009B6D13">
            <w:pPr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 xml:space="preserve">Начальник отдела взаимодействия с инжиниринговыми компаниями Департамента управления закупками ОАО «Концерн </w:t>
            </w:r>
            <w:proofErr w:type="spellStart"/>
            <w:r w:rsidRPr="00A21050">
              <w:rPr>
                <w:sz w:val="28"/>
                <w:szCs w:val="27"/>
              </w:rPr>
              <w:t>Росэнергоатом</w:t>
            </w:r>
            <w:proofErr w:type="spellEnd"/>
            <w:r w:rsidRPr="00A21050">
              <w:rPr>
                <w:sz w:val="28"/>
                <w:szCs w:val="27"/>
              </w:rPr>
              <w:t>»</w:t>
            </w:r>
            <w:r w:rsidRPr="00A21050">
              <w:rPr>
                <w:rFonts w:eastAsia="Times New Roman"/>
                <w:sz w:val="28"/>
                <w:szCs w:val="27"/>
              </w:rPr>
              <w:t xml:space="preserve"> (присутствовал в режиме видеоконференции)</w:t>
            </w:r>
          </w:p>
        </w:tc>
        <w:tc>
          <w:tcPr>
            <w:tcW w:w="2685" w:type="dxa"/>
            <w:vAlign w:val="center"/>
          </w:tcPr>
          <w:p w:rsidR="00987BDE" w:rsidRPr="00A21050" w:rsidRDefault="00987BDE" w:rsidP="009B6D13">
            <w:pPr>
              <w:pStyle w:val="a6"/>
              <w:spacing w:after="0"/>
              <w:ind w:left="0"/>
              <w:jc w:val="right"/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 xml:space="preserve">Д.А. </w:t>
            </w:r>
            <w:proofErr w:type="spellStart"/>
            <w:r w:rsidRPr="00A21050">
              <w:rPr>
                <w:sz w:val="28"/>
                <w:szCs w:val="27"/>
              </w:rPr>
              <w:t>Тюкаев</w:t>
            </w:r>
            <w:proofErr w:type="spellEnd"/>
          </w:p>
        </w:tc>
      </w:tr>
      <w:tr w:rsidR="008D518A" w:rsidRPr="00F878BF" w:rsidTr="00C76868">
        <w:trPr>
          <w:trHeight w:val="549"/>
        </w:trPr>
        <w:tc>
          <w:tcPr>
            <w:tcW w:w="7380" w:type="dxa"/>
            <w:vAlign w:val="center"/>
          </w:tcPr>
          <w:p w:rsidR="008D518A" w:rsidRDefault="008D518A">
            <w:pPr>
              <w:spacing w:line="276" w:lineRule="auto"/>
              <w:rPr>
                <w:rFonts w:eastAsia="Times New Roman"/>
                <w:sz w:val="28"/>
                <w:szCs w:val="27"/>
              </w:rPr>
            </w:pPr>
            <w:r>
              <w:rPr>
                <w:rFonts w:eastAsia="Times New Roman"/>
                <w:sz w:val="28"/>
                <w:szCs w:val="27"/>
              </w:rPr>
              <w:t>Заместитель главного инженера</w:t>
            </w:r>
          </w:p>
        </w:tc>
        <w:tc>
          <w:tcPr>
            <w:tcW w:w="2685" w:type="dxa"/>
            <w:vAlign w:val="center"/>
          </w:tcPr>
          <w:p w:rsidR="008D518A" w:rsidRDefault="008D518A">
            <w:pPr>
              <w:pStyle w:val="a6"/>
              <w:spacing w:after="0" w:line="276" w:lineRule="auto"/>
              <w:ind w:left="0"/>
              <w:jc w:val="right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С.А. Кувардин</w:t>
            </w:r>
          </w:p>
        </w:tc>
      </w:tr>
      <w:tr w:rsidR="00CD5348" w:rsidRPr="00F878BF" w:rsidTr="00C76868">
        <w:trPr>
          <w:trHeight w:val="554"/>
        </w:trPr>
        <w:tc>
          <w:tcPr>
            <w:tcW w:w="7380" w:type="dxa"/>
            <w:vAlign w:val="center"/>
          </w:tcPr>
          <w:p w:rsidR="00CD5348" w:rsidRPr="00051EE3" w:rsidRDefault="00CD5348" w:rsidP="00123386">
            <w:pPr>
              <w:rPr>
                <w:sz w:val="28"/>
                <w:szCs w:val="27"/>
              </w:rPr>
            </w:pPr>
            <w:r w:rsidRPr="00051EE3">
              <w:rPr>
                <w:sz w:val="28"/>
                <w:szCs w:val="27"/>
              </w:rPr>
              <w:t>Начальник управления методологии и организации закупок</w:t>
            </w:r>
          </w:p>
        </w:tc>
        <w:tc>
          <w:tcPr>
            <w:tcW w:w="2685" w:type="dxa"/>
            <w:vAlign w:val="center"/>
          </w:tcPr>
          <w:p w:rsidR="00CD5348" w:rsidRPr="002C5C08" w:rsidRDefault="00CD5348" w:rsidP="00123386">
            <w:pPr>
              <w:pStyle w:val="a6"/>
              <w:spacing w:after="0"/>
              <w:ind w:left="0"/>
              <w:jc w:val="right"/>
              <w:rPr>
                <w:sz w:val="28"/>
                <w:szCs w:val="27"/>
              </w:rPr>
            </w:pPr>
            <w:r w:rsidRPr="002C5C08">
              <w:rPr>
                <w:sz w:val="28"/>
                <w:szCs w:val="27"/>
              </w:rPr>
              <w:t>Т.М. Барова</w:t>
            </w:r>
          </w:p>
        </w:tc>
      </w:tr>
      <w:tr w:rsidR="00CD5348" w:rsidRPr="00F878BF" w:rsidTr="001A3C88">
        <w:trPr>
          <w:trHeight w:val="547"/>
        </w:trPr>
        <w:tc>
          <w:tcPr>
            <w:tcW w:w="7380" w:type="dxa"/>
            <w:vAlign w:val="center"/>
          </w:tcPr>
          <w:p w:rsidR="00CD5348" w:rsidRPr="00F878BF" w:rsidRDefault="00CD5348" w:rsidP="00CE4E88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Начальник управления комплектации</w:t>
            </w:r>
          </w:p>
        </w:tc>
        <w:tc>
          <w:tcPr>
            <w:tcW w:w="2685" w:type="dxa"/>
            <w:vAlign w:val="center"/>
          </w:tcPr>
          <w:p w:rsidR="00CD5348" w:rsidRPr="00F878BF" w:rsidRDefault="00CD5348" w:rsidP="00CE4E88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С.В. Кулаковский</w:t>
            </w:r>
          </w:p>
        </w:tc>
      </w:tr>
      <w:tr w:rsidR="00CD5348" w:rsidRPr="00F878BF" w:rsidTr="001A3C88">
        <w:trPr>
          <w:trHeight w:val="547"/>
        </w:trPr>
        <w:tc>
          <w:tcPr>
            <w:tcW w:w="7380" w:type="dxa"/>
            <w:vAlign w:val="center"/>
          </w:tcPr>
          <w:p w:rsidR="00CD5348" w:rsidRPr="002A3C64" w:rsidRDefault="00CD5348" w:rsidP="00F05536">
            <w:pPr>
              <w:rPr>
                <w:rFonts w:eastAsia="Times New Roman"/>
                <w:sz w:val="28"/>
                <w:szCs w:val="27"/>
              </w:rPr>
            </w:pPr>
            <w:r w:rsidRPr="002A3C64">
              <w:rPr>
                <w:rFonts w:eastAsia="Times New Roman"/>
                <w:sz w:val="28"/>
                <w:szCs w:val="27"/>
              </w:rPr>
              <w:t>Начальник главного юридического управления</w:t>
            </w:r>
          </w:p>
        </w:tc>
        <w:tc>
          <w:tcPr>
            <w:tcW w:w="2685" w:type="dxa"/>
            <w:vAlign w:val="center"/>
          </w:tcPr>
          <w:p w:rsidR="00CD5348" w:rsidRPr="002A3C64" w:rsidRDefault="00CD5348" w:rsidP="00F05536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2A3C64">
              <w:rPr>
                <w:sz w:val="28"/>
                <w:szCs w:val="28"/>
              </w:rPr>
              <w:t>Е.В. Ржанникова</w:t>
            </w:r>
          </w:p>
        </w:tc>
      </w:tr>
      <w:tr w:rsidR="00CD5348" w:rsidRPr="00F878BF" w:rsidTr="005128BA">
        <w:trPr>
          <w:trHeight w:val="448"/>
        </w:trPr>
        <w:tc>
          <w:tcPr>
            <w:tcW w:w="7380" w:type="dxa"/>
            <w:vAlign w:val="center"/>
          </w:tcPr>
          <w:p w:rsidR="00CD5348" w:rsidRPr="00E042FD" w:rsidRDefault="00CD5348" w:rsidP="005B70E2">
            <w:pPr>
              <w:rPr>
                <w:rFonts w:eastAsia="Times New Roman"/>
                <w:sz w:val="28"/>
                <w:szCs w:val="27"/>
              </w:rPr>
            </w:pPr>
            <w:r w:rsidRPr="00E042FD">
              <w:rPr>
                <w:rFonts w:eastAsia="Times New Roman"/>
                <w:sz w:val="28"/>
                <w:szCs w:val="27"/>
              </w:rPr>
              <w:t>Начальник управления экономической безопасности и физической защиты</w:t>
            </w:r>
          </w:p>
        </w:tc>
        <w:tc>
          <w:tcPr>
            <w:tcW w:w="2685" w:type="dxa"/>
            <w:vAlign w:val="center"/>
          </w:tcPr>
          <w:p w:rsidR="00CD5348" w:rsidRPr="00E042FD" w:rsidRDefault="00CD5348" w:rsidP="005B70E2">
            <w:pPr>
              <w:pStyle w:val="a6"/>
              <w:ind w:left="0"/>
              <w:jc w:val="right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С.В. Гунин</w:t>
            </w:r>
          </w:p>
        </w:tc>
      </w:tr>
      <w:tr w:rsidR="00CD5348" w:rsidRPr="00F878BF" w:rsidTr="005128BA">
        <w:trPr>
          <w:trHeight w:val="559"/>
        </w:trPr>
        <w:tc>
          <w:tcPr>
            <w:tcW w:w="7380" w:type="dxa"/>
            <w:vAlign w:val="center"/>
          </w:tcPr>
          <w:p w:rsidR="00CD5348" w:rsidRPr="00F878BF" w:rsidRDefault="00CD5348" w:rsidP="00091AC6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Начальник финансового отдела</w:t>
            </w:r>
          </w:p>
        </w:tc>
        <w:tc>
          <w:tcPr>
            <w:tcW w:w="2685" w:type="dxa"/>
            <w:vAlign w:val="center"/>
          </w:tcPr>
          <w:p w:rsidR="00CD5348" w:rsidRPr="00F878BF" w:rsidRDefault="00CD5348" w:rsidP="00091AC6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М.В. Кряжев</w:t>
            </w:r>
          </w:p>
        </w:tc>
      </w:tr>
      <w:tr w:rsidR="00CD5348" w:rsidRPr="00F878BF" w:rsidTr="005128BA">
        <w:trPr>
          <w:trHeight w:val="160"/>
        </w:trPr>
        <w:tc>
          <w:tcPr>
            <w:tcW w:w="7380" w:type="dxa"/>
            <w:vAlign w:val="center"/>
          </w:tcPr>
          <w:p w:rsidR="00CD5348" w:rsidRPr="00A21050" w:rsidRDefault="00CD5348" w:rsidP="00AC48C2">
            <w:pPr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 xml:space="preserve">Начальник планово-экономического управления </w:t>
            </w:r>
            <w:proofErr w:type="spellStart"/>
            <w:r w:rsidRPr="00A21050">
              <w:rPr>
                <w:sz w:val="28"/>
                <w:szCs w:val="27"/>
              </w:rPr>
              <w:t>Волгодонского</w:t>
            </w:r>
            <w:proofErr w:type="spellEnd"/>
            <w:r w:rsidRPr="00A21050">
              <w:rPr>
                <w:sz w:val="28"/>
                <w:szCs w:val="27"/>
              </w:rPr>
              <w:t xml:space="preserve"> филиала </w:t>
            </w:r>
            <w:r>
              <w:rPr>
                <w:sz w:val="28"/>
                <w:szCs w:val="27"/>
              </w:rPr>
              <w:t xml:space="preserve">ОАО «НИАЭП» </w:t>
            </w:r>
            <w:r w:rsidRPr="00A21050">
              <w:rPr>
                <w:rFonts w:eastAsia="Times New Roman"/>
                <w:sz w:val="28"/>
                <w:szCs w:val="27"/>
              </w:rPr>
              <w:t>(присутствовала в режиме видеоконференции)</w:t>
            </w:r>
          </w:p>
        </w:tc>
        <w:tc>
          <w:tcPr>
            <w:tcW w:w="2685" w:type="dxa"/>
            <w:vAlign w:val="center"/>
          </w:tcPr>
          <w:p w:rsidR="00CD5348" w:rsidRPr="00A21050" w:rsidRDefault="00CD5348" w:rsidP="00AC48C2">
            <w:pPr>
              <w:pStyle w:val="a6"/>
              <w:spacing w:after="0"/>
              <w:ind w:left="0"/>
              <w:jc w:val="right"/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>В.А. Трофименко</w:t>
            </w:r>
          </w:p>
        </w:tc>
      </w:tr>
      <w:tr w:rsidR="00CD5348" w:rsidRPr="00F878BF" w:rsidTr="005128BA">
        <w:trPr>
          <w:trHeight w:val="448"/>
        </w:trPr>
        <w:tc>
          <w:tcPr>
            <w:tcW w:w="7380" w:type="dxa"/>
            <w:vAlign w:val="center"/>
          </w:tcPr>
          <w:p w:rsidR="00CD5348" w:rsidRPr="00F878BF" w:rsidRDefault="00CD5348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Секретарь Единой комиссии (без права голоса)</w:t>
            </w:r>
          </w:p>
          <w:p w:rsidR="00CD5348" w:rsidRPr="00F878BF" w:rsidRDefault="00CD5348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685" w:type="dxa"/>
            <w:vAlign w:val="center"/>
          </w:tcPr>
          <w:p w:rsidR="00CD5348" w:rsidRPr="00F878BF" w:rsidRDefault="00CD5348" w:rsidP="00981110">
            <w:pPr>
              <w:pStyle w:val="a6"/>
              <w:tabs>
                <w:tab w:val="left" w:pos="2484"/>
              </w:tabs>
              <w:spacing w:after="0"/>
              <w:ind w:left="72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О.А. Белоусова</w:t>
            </w:r>
            <w:r w:rsidRPr="00F878BF">
              <w:rPr>
                <w:sz w:val="28"/>
                <w:szCs w:val="28"/>
              </w:rPr>
              <w:t xml:space="preserve"> </w:t>
            </w:r>
          </w:p>
        </w:tc>
      </w:tr>
    </w:tbl>
    <w:p w:rsidR="00DD343F" w:rsidRDefault="00DD343F" w:rsidP="00F878BF">
      <w:pPr>
        <w:spacing w:line="360" w:lineRule="auto"/>
        <w:ind w:firstLine="900"/>
        <w:jc w:val="both"/>
        <w:rPr>
          <w:sz w:val="28"/>
          <w:szCs w:val="28"/>
        </w:rPr>
      </w:pPr>
    </w:p>
    <w:p w:rsidR="0003733D" w:rsidRPr="00F878BF" w:rsidRDefault="0003733D" w:rsidP="005128BA">
      <w:pPr>
        <w:spacing w:line="360" w:lineRule="auto"/>
        <w:ind w:firstLine="900"/>
        <w:jc w:val="both"/>
        <w:rPr>
          <w:sz w:val="28"/>
          <w:szCs w:val="28"/>
        </w:rPr>
      </w:pPr>
      <w:r w:rsidRPr="00F878BF">
        <w:rPr>
          <w:sz w:val="28"/>
          <w:szCs w:val="28"/>
        </w:rPr>
        <w:lastRenderedPageBreak/>
        <w:t>Всего на заседании присутствует</w:t>
      </w:r>
      <w:r w:rsidR="001A3C88">
        <w:rPr>
          <w:sz w:val="28"/>
          <w:szCs w:val="28"/>
        </w:rPr>
        <w:t xml:space="preserve"> </w:t>
      </w:r>
      <w:r w:rsidR="00C76868">
        <w:rPr>
          <w:sz w:val="28"/>
          <w:szCs w:val="28"/>
        </w:rPr>
        <w:t>9</w:t>
      </w:r>
      <w:r w:rsidRPr="00F878BF">
        <w:rPr>
          <w:sz w:val="28"/>
          <w:szCs w:val="28"/>
        </w:rPr>
        <w:t xml:space="preserve"> членов Единой комиссии, что составляет </w:t>
      </w:r>
      <w:r w:rsidR="00C76868">
        <w:rPr>
          <w:sz w:val="28"/>
          <w:szCs w:val="28"/>
        </w:rPr>
        <w:t>50</w:t>
      </w:r>
      <w:r w:rsidRPr="00F878BF">
        <w:rPr>
          <w:sz w:val="28"/>
          <w:szCs w:val="28"/>
        </w:rPr>
        <w:t> % от общего количества членов Единой комиссии. Кворум имеется. Заседание правомочно.</w:t>
      </w:r>
    </w:p>
    <w:p w:rsidR="0003733D" w:rsidRPr="00F878BF" w:rsidRDefault="0003733D" w:rsidP="005128BA">
      <w:pPr>
        <w:spacing w:line="360" w:lineRule="auto"/>
        <w:ind w:firstLine="900"/>
        <w:jc w:val="both"/>
        <w:rPr>
          <w:noProof/>
          <w:color w:val="FF0000"/>
          <w:sz w:val="28"/>
          <w:szCs w:val="28"/>
        </w:rPr>
      </w:pPr>
      <w:r w:rsidRPr="00F878BF">
        <w:rPr>
          <w:noProof/>
          <w:sz w:val="28"/>
          <w:szCs w:val="28"/>
        </w:rPr>
        <w:t>Все члены Единой комиссии надлежащим образом уведомлены о времени заседания Единой комиссии (Письмо № 40-32-2/</w:t>
      </w:r>
      <w:r w:rsidR="00C76868">
        <w:rPr>
          <w:noProof/>
          <w:sz w:val="28"/>
          <w:szCs w:val="28"/>
        </w:rPr>
        <w:t>25354</w:t>
      </w:r>
      <w:r w:rsidRPr="00F878BF">
        <w:rPr>
          <w:noProof/>
          <w:sz w:val="28"/>
          <w:szCs w:val="28"/>
        </w:rPr>
        <w:t xml:space="preserve"> от </w:t>
      </w:r>
      <w:r w:rsidR="00C76868">
        <w:rPr>
          <w:noProof/>
          <w:sz w:val="28"/>
          <w:szCs w:val="28"/>
        </w:rPr>
        <w:t>05</w:t>
      </w:r>
      <w:r w:rsidRPr="00F878BF">
        <w:rPr>
          <w:noProof/>
          <w:sz w:val="28"/>
          <w:szCs w:val="28"/>
        </w:rPr>
        <w:t>.0</w:t>
      </w:r>
      <w:r w:rsidR="00C76868">
        <w:rPr>
          <w:noProof/>
          <w:sz w:val="28"/>
          <w:szCs w:val="28"/>
        </w:rPr>
        <w:t>7</w:t>
      </w:r>
      <w:r w:rsidRPr="00F878BF">
        <w:rPr>
          <w:noProof/>
          <w:sz w:val="28"/>
          <w:szCs w:val="28"/>
        </w:rPr>
        <w:t>.2012 г.).</w:t>
      </w:r>
      <w:r w:rsidRPr="00F878BF">
        <w:rPr>
          <w:noProof/>
          <w:color w:val="FF0000"/>
          <w:sz w:val="28"/>
          <w:szCs w:val="28"/>
        </w:rPr>
        <w:t xml:space="preserve">   </w:t>
      </w:r>
    </w:p>
    <w:p w:rsidR="0003733D" w:rsidRPr="00F878BF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Повестка дня:</w:t>
      </w:r>
    </w:p>
    <w:p w:rsidR="005128BA" w:rsidRPr="00F878BF" w:rsidRDefault="005128BA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280DCC" w:rsidRDefault="0003733D" w:rsidP="000F47F8">
      <w:pPr>
        <w:spacing w:line="360" w:lineRule="auto"/>
        <w:ind w:firstLine="993"/>
        <w:jc w:val="both"/>
        <w:rPr>
          <w:sz w:val="28"/>
          <w:szCs w:val="28"/>
        </w:rPr>
      </w:pPr>
      <w:proofErr w:type="gramStart"/>
      <w:r w:rsidRPr="00F878BF">
        <w:rPr>
          <w:sz w:val="28"/>
          <w:szCs w:val="28"/>
        </w:rPr>
        <w:t xml:space="preserve">Проведение преддоговорных переговоров в соответствии </w:t>
      </w:r>
      <w:r w:rsidR="006316FB" w:rsidRPr="00F878BF">
        <w:rPr>
          <w:sz w:val="28"/>
          <w:szCs w:val="28"/>
        </w:rPr>
        <w:t>с</w:t>
      </w:r>
      <w:r w:rsidR="000E61BF">
        <w:rPr>
          <w:sz w:val="28"/>
          <w:szCs w:val="28"/>
        </w:rPr>
        <w:t xml:space="preserve"> </w:t>
      </w:r>
      <w:proofErr w:type="spellStart"/>
      <w:r w:rsidR="000E61BF">
        <w:rPr>
          <w:sz w:val="28"/>
          <w:szCs w:val="28"/>
        </w:rPr>
        <w:t>пп</w:t>
      </w:r>
      <w:proofErr w:type="spellEnd"/>
      <w:r w:rsidR="000E61BF">
        <w:rPr>
          <w:sz w:val="28"/>
          <w:szCs w:val="28"/>
        </w:rPr>
        <w:t>.</w:t>
      </w:r>
      <w:r w:rsidR="00BF24B9">
        <w:rPr>
          <w:sz w:val="28"/>
          <w:szCs w:val="28"/>
        </w:rPr>
        <w:t xml:space="preserve"> </w:t>
      </w:r>
      <w:r w:rsidR="000E61BF">
        <w:rPr>
          <w:sz w:val="28"/>
          <w:szCs w:val="28"/>
        </w:rPr>
        <w:t>а) п.28.4.2</w:t>
      </w:r>
      <w:r w:rsidR="006316FB" w:rsidRPr="00F878BF">
        <w:rPr>
          <w:sz w:val="28"/>
          <w:szCs w:val="28"/>
        </w:rPr>
        <w:t xml:space="preserve"> Единого отраслевого </w:t>
      </w:r>
      <w:r w:rsidR="006316FB" w:rsidRPr="000E61BF">
        <w:rPr>
          <w:sz w:val="28"/>
          <w:szCs w:val="28"/>
        </w:rPr>
        <w:t xml:space="preserve">стандарта закупок </w:t>
      </w:r>
      <w:proofErr w:type="spellStart"/>
      <w:r w:rsidR="006316FB" w:rsidRPr="000E61BF">
        <w:rPr>
          <w:sz w:val="28"/>
          <w:szCs w:val="28"/>
        </w:rPr>
        <w:t>Госкорпорации</w:t>
      </w:r>
      <w:proofErr w:type="spellEnd"/>
      <w:r w:rsidR="006316FB" w:rsidRPr="000E61BF">
        <w:rPr>
          <w:sz w:val="28"/>
          <w:szCs w:val="28"/>
        </w:rPr>
        <w:t xml:space="preserve"> «</w:t>
      </w:r>
      <w:proofErr w:type="spellStart"/>
      <w:r w:rsidR="006316FB" w:rsidRPr="000E61BF">
        <w:rPr>
          <w:sz w:val="28"/>
          <w:szCs w:val="28"/>
        </w:rPr>
        <w:t>Росатом</w:t>
      </w:r>
      <w:proofErr w:type="spellEnd"/>
      <w:r w:rsidR="006316FB" w:rsidRPr="000E61BF">
        <w:rPr>
          <w:sz w:val="28"/>
          <w:szCs w:val="28"/>
        </w:rPr>
        <w:t>»</w:t>
      </w:r>
      <w:r w:rsidR="000E61BF" w:rsidRPr="000E61BF">
        <w:rPr>
          <w:sz w:val="28"/>
          <w:szCs w:val="28"/>
        </w:rPr>
        <w:t xml:space="preserve"> (Положения о закупке)</w:t>
      </w:r>
      <w:r w:rsidRPr="000E61BF">
        <w:rPr>
          <w:sz w:val="28"/>
          <w:szCs w:val="28"/>
        </w:rPr>
        <w:t xml:space="preserve"> по лоту «</w:t>
      </w:r>
      <w:r w:rsidR="00280DCC">
        <w:rPr>
          <w:rFonts w:eastAsia="Times New Roman"/>
          <w:sz w:val="28"/>
          <w:szCs w:val="28"/>
        </w:rPr>
        <w:t xml:space="preserve">На право заключения договора поставки и выполнения монтажных, пусконаладочных работ </w:t>
      </w:r>
      <w:r w:rsidR="00280DCC" w:rsidRPr="00280DCC">
        <w:rPr>
          <w:rFonts w:eastAsia="Times New Roman"/>
          <w:sz w:val="28"/>
          <w:szCs w:val="28"/>
        </w:rPr>
        <w:t>грузопассажирского подъемника для целей лизинга для нужд ОАО НИАЭП</w:t>
      </w:r>
      <w:r w:rsidRPr="00280DCC">
        <w:rPr>
          <w:sz w:val="28"/>
          <w:szCs w:val="28"/>
        </w:rPr>
        <w:t xml:space="preserve">» с </w:t>
      </w:r>
      <w:r w:rsidR="00280DCC" w:rsidRPr="00280DCC">
        <w:rPr>
          <w:sz w:val="28"/>
          <w:szCs w:val="28"/>
        </w:rPr>
        <w:t>ООО “</w:t>
      </w:r>
      <w:proofErr w:type="spellStart"/>
      <w:r w:rsidR="00280DCC" w:rsidRPr="00280DCC">
        <w:rPr>
          <w:sz w:val="28"/>
          <w:szCs w:val="28"/>
        </w:rPr>
        <w:t>Эстейт</w:t>
      </w:r>
      <w:proofErr w:type="spellEnd"/>
      <w:r w:rsidR="00280DCC" w:rsidRPr="00280DCC">
        <w:rPr>
          <w:sz w:val="28"/>
          <w:szCs w:val="28"/>
        </w:rPr>
        <w:t xml:space="preserve"> Проект</w:t>
      </w:r>
      <w:r w:rsidR="00280DCC">
        <w:t>“</w:t>
      </w:r>
      <w:r w:rsidR="000E61BF" w:rsidRPr="00FF5969">
        <w:rPr>
          <w:sz w:val="28"/>
          <w:szCs w:val="28"/>
        </w:rPr>
        <w:t xml:space="preserve"> </w:t>
      </w:r>
      <w:r w:rsidRPr="00FF5969">
        <w:rPr>
          <w:sz w:val="28"/>
          <w:szCs w:val="28"/>
        </w:rPr>
        <w:t>по снижению</w:t>
      </w:r>
      <w:r w:rsidRPr="000E61BF">
        <w:rPr>
          <w:sz w:val="28"/>
          <w:szCs w:val="28"/>
        </w:rPr>
        <w:t xml:space="preserve"> цены договора, предложенной в </w:t>
      </w:r>
      <w:r w:rsidRPr="00FF5969">
        <w:rPr>
          <w:sz w:val="28"/>
          <w:szCs w:val="28"/>
        </w:rPr>
        <w:t xml:space="preserve">заявке: </w:t>
      </w:r>
      <w:r w:rsidR="00280DCC" w:rsidRPr="00280DCC">
        <w:rPr>
          <w:sz w:val="28"/>
          <w:szCs w:val="28"/>
        </w:rPr>
        <w:t>3 160</w:t>
      </w:r>
      <w:r w:rsidR="00280DCC">
        <w:rPr>
          <w:sz w:val="28"/>
          <w:szCs w:val="28"/>
        </w:rPr>
        <w:t> </w:t>
      </w:r>
      <w:r w:rsidR="00280DCC" w:rsidRPr="00280DCC">
        <w:rPr>
          <w:sz w:val="28"/>
          <w:szCs w:val="28"/>
        </w:rPr>
        <w:t>000</w:t>
      </w:r>
      <w:r w:rsidR="00280DCC">
        <w:rPr>
          <w:sz w:val="28"/>
          <w:szCs w:val="28"/>
        </w:rPr>
        <w:t>,</w:t>
      </w:r>
      <w:r w:rsidR="00280DCC" w:rsidRPr="00280DCC">
        <w:rPr>
          <w:sz w:val="28"/>
          <w:szCs w:val="28"/>
        </w:rPr>
        <w:t>00 (три миллиона сто шестьдесят тысяч</w:t>
      </w:r>
      <w:r w:rsidR="00280DCC">
        <w:rPr>
          <w:sz w:val="28"/>
          <w:szCs w:val="28"/>
        </w:rPr>
        <w:t>)</w:t>
      </w:r>
      <w:r w:rsidR="00280DCC" w:rsidRPr="00280DCC">
        <w:rPr>
          <w:sz w:val="28"/>
          <w:szCs w:val="28"/>
        </w:rPr>
        <w:t xml:space="preserve"> рублей</w:t>
      </w:r>
      <w:proofErr w:type="gramEnd"/>
      <w:r w:rsidR="00280DCC" w:rsidRPr="00280DCC">
        <w:rPr>
          <w:sz w:val="28"/>
          <w:szCs w:val="28"/>
        </w:rPr>
        <w:t xml:space="preserve"> 00 копеек с учетом НДС</w:t>
      </w:r>
      <w:r w:rsidRPr="00280DCC">
        <w:rPr>
          <w:sz w:val="28"/>
          <w:szCs w:val="28"/>
        </w:rPr>
        <w:t>.</w:t>
      </w:r>
    </w:p>
    <w:p w:rsidR="0003733D" w:rsidRPr="00F878BF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Предложили:</w:t>
      </w:r>
    </w:p>
    <w:p w:rsidR="005128BA" w:rsidRPr="00F878BF" w:rsidRDefault="005128BA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F878BF" w:rsidRDefault="005213CB" w:rsidP="005128BA">
      <w:pPr>
        <w:spacing w:line="360" w:lineRule="auto"/>
        <w:ind w:firstLine="720"/>
        <w:jc w:val="both"/>
        <w:rPr>
          <w:sz w:val="28"/>
          <w:szCs w:val="28"/>
        </w:rPr>
      </w:pPr>
      <w:r w:rsidRPr="004824BC">
        <w:rPr>
          <w:sz w:val="28"/>
          <w:szCs w:val="28"/>
        </w:rPr>
        <w:t>Своим письмом</w:t>
      </w:r>
      <w:r>
        <w:rPr>
          <w:sz w:val="28"/>
          <w:szCs w:val="28"/>
        </w:rPr>
        <w:t xml:space="preserve"> от 0</w:t>
      </w:r>
      <w:r w:rsidR="00280DCC">
        <w:rPr>
          <w:sz w:val="28"/>
          <w:szCs w:val="28"/>
        </w:rPr>
        <w:t>9</w:t>
      </w:r>
      <w:r>
        <w:rPr>
          <w:sz w:val="28"/>
          <w:szCs w:val="28"/>
        </w:rPr>
        <w:t xml:space="preserve">.07.2012 г. </w:t>
      </w:r>
      <w:r w:rsidR="00280DCC" w:rsidRPr="00280DCC">
        <w:rPr>
          <w:sz w:val="28"/>
          <w:szCs w:val="28"/>
        </w:rPr>
        <w:t>ООО “</w:t>
      </w:r>
      <w:proofErr w:type="spellStart"/>
      <w:r w:rsidR="00280DCC" w:rsidRPr="00280DCC">
        <w:rPr>
          <w:sz w:val="28"/>
          <w:szCs w:val="28"/>
        </w:rPr>
        <w:t>Эстейт</w:t>
      </w:r>
      <w:proofErr w:type="spellEnd"/>
      <w:r w:rsidR="00280DCC" w:rsidRPr="00280DCC">
        <w:rPr>
          <w:sz w:val="28"/>
          <w:szCs w:val="28"/>
        </w:rPr>
        <w:t xml:space="preserve"> Проект</w:t>
      </w:r>
      <w:r w:rsidR="00280DCC">
        <w:t>“</w:t>
      </w:r>
      <w:r w:rsidRPr="00EF7C87">
        <w:rPr>
          <w:sz w:val="28"/>
          <w:szCs w:val="28"/>
        </w:rPr>
        <w:t xml:space="preserve"> </w:t>
      </w:r>
      <w:r w:rsidRPr="008F536E">
        <w:rPr>
          <w:sz w:val="28"/>
          <w:szCs w:val="28"/>
        </w:rPr>
        <w:t xml:space="preserve">предложило снизить цену договора, предложенную в заявке, с </w:t>
      </w:r>
      <w:r w:rsidR="00280DCC" w:rsidRPr="00280DCC">
        <w:rPr>
          <w:sz w:val="28"/>
          <w:szCs w:val="28"/>
        </w:rPr>
        <w:t>3 160</w:t>
      </w:r>
      <w:r w:rsidR="00280DCC">
        <w:rPr>
          <w:sz w:val="28"/>
          <w:szCs w:val="28"/>
        </w:rPr>
        <w:t> </w:t>
      </w:r>
      <w:r w:rsidR="00280DCC" w:rsidRPr="00280DCC">
        <w:rPr>
          <w:sz w:val="28"/>
          <w:szCs w:val="28"/>
        </w:rPr>
        <w:t>000</w:t>
      </w:r>
      <w:r w:rsidR="00280DCC">
        <w:rPr>
          <w:sz w:val="28"/>
          <w:szCs w:val="28"/>
        </w:rPr>
        <w:t>,</w:t>
      </w:r>
      <w:r w:rsidR="00280DCC" w:rsidRPr="00280DCC">
        <w:rPr>
          <w:sz w:val="28"/>
          <w:szCs w:val="28"/>
        </w:rPr>
        <w:t>00 (три миллиона сто шестьдесят тысяч</w:t>
      </w:r>
      <w:r w:rsidR="00280DCC">
        <w:rPr>
          <w:sz w:val="28"/>
          <w:szCs w:val="28"/>
        </w:rPr>
        <w:t>)</w:t>
      </w:r>
      <w:r w:rsidR="00280DCC" w:rsidRPr="00280DCC">
        <w:rPr>
          <w:sz w:val="28"/>
          <w:szCs w:val="28"/>
        </w:rPr>
        <w:t xml:space="preserve"> рублей 00 копеек с учетом НДС</w:t>
      </w:r>
      <w:r w:rsidRPr="008F536E">
        <w:rPr>
          <w:noProof/>
          <w:sz w:val="28"/>
          <w:szCs w:val="28"/>
        </w:rPr>
        <w:t>,</w:t>
      </w:r>
      <w:r w:rsidRPr="008F536E">
        <w:rPr>
          <w:b/>
          <w:noProof/>
          <w:sz w:val="28"/>
          <w:szCs w:val="28"/>
        </w:rPr>
        <w:t xml:space="preserve"> </w:t>
      </w:r>
      <w:r w:rsidRPr="008F536E">
        <w:rPr>
          <w:sz w:val="28"/>
          <w:szCs w:val="28"/>
        </w:rPr>
        <w:t xml:space="preserve">до </w:t>
      </w:r>
      <w:r w:rsidR="00280DCC">
        <w:rPr>
          <w:sz w:val="28"/>
          <w:szCs w:val="28"/>
        </w:rPr>
        <w:t>3 128 400,00</w:t>
      </w:r>
      <w:r>
        <w:rPr>
          <w:sz w:val="28"/>
          <w:szCs w:val="28"/>
        </w:rPr>
        <w:t xml:space="preserve"> (</w:t>
      </w:r>
      <w:r w:rsidR="004B2316">
        <w:rPr>
          <w:sz w:val="28"/>
          <w:szCs w:val="28"/>
        </w:rPr>
        <w:t>т</w:t>
      </w:r>
      <w:r w:rsidR="00280DCC" w:rsidRPr="00280DCC">
        <w:rPr>
          <w:sz w:val="28"/>
          <w:szCs w:val="28"/>
        </w:rPr>
        <w:t>ри миллиона сто двадцать восемь тысяч четыреста</w:t>
      </w:r>
      <w:r w:rsidRPr="00143D91">
        <w:rPr>
          <w:sz w:val="28"/>
          <w:szCs w:val="28"/>
        </w:rPr>
        <w:t xml:space="preserve">) </w:t>
      </w:r>
      <w:r w:rsidRPr="00C76868">
        <w:rPr>
          <w:sz w:val="28"/>
          <w:szCs w:val="28"/>
        </w:rPr>
        <w:t xml:space="preserve"> руб</w:t>
      </w:r>
      <w:r w:rsidR="00280DCC">
        <w:rPr>
          <w:sz w:val="28"/>
          <w:szCs w:val="28"/>
        </w:rPr>
        <w:t>.</w:t>
      </w:r>
      <w:r w:rsidRPr="00C76868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C76868">
        <w:rPr>
          <w:sz w:val="28"/>
          <w:szCs w:val="28"/>
        </w:rPr>
        <w:t xml:space="preserve"> коп</w:t>
      </w:r>
      <w:proofErr w:type="gramStart"/>
      <w:r w:rsidR="00280DCC">
        <w:rPr>
          <w:sz w:val="28"/>
          <w:szCs w:val="28"/>
        </w:rPr>
        <w:t>.</w:t>
      </w:r>
      <w:proofErr w:type="gramEnd"/>
      <w:r w:rsidRPr="008F536E">
        <w:rPr>
          <w:noProof/>
          <w:sz w:val="28"/>
          <w:szCs w:val="28"/>
        </w:rPr>
        <w:t xml:space="preserve"> </w:t>
      </w:r>
      <w:proofErr w:type="gramStart"/>
      <w:r w:rsidR="00280DCC">
        <w:rPr>
          <w:noProof/>
          <w:sz w:val="28"/>
          <w:szCs w:val="28"/>
        </w:rPr>
        <w:t>с</w:t>
      </w:r>
      <w:proofErr w:type="gramEnd"/>
      <w:r w:rsidR="00280DCC">
        <w:rPr>
          <w:noProof/>
          <w:sz w:val="28"/>
          <w:szCs w:val="28"/>
        </w:rPr>
        <w:t xml:space="preserve"> учетом</w:t>
      </w:r>
      <w:r w:rsidRPr="008F536E">
        <w:rPr>
          <w:noProof/>
          <w:sz w:val="28"/>
          <w:szCs w:val="28"/>
        </w:rPr>
        <w:t xml:space="preserve"> НДС</w:t>
      </w:r>
      <w:r w:rsidR="00E042FD" w:rsidRPr="008F536E">
        <w:rPr>
          <w:sz w:val="28"/>
          <w:szCs w:val="28"/>
        </w:rPr>
        <w:t>.</w:t>
      </w:r>
    </w:p>
    <w:p w:rsidR="0003733D" w:rsidRPr="00F878BF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F878BF" w:rsidRDefault="00F878BF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Решение:</w:t>
      </w:r>
    </w:p>
    <w:p w:rsidR="005128BA" w:rsidRPr="00F878BF" w:rsidRDefault="005128BA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F878BF" w:rsidRDefault="000F2B98" w:rsidP="005128BA">
      <w:pPr>
        <w:spacing w:line="360" w:lineRule="auto"/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Руководствуясь </w:t>
      </w:r>
      <w:r w:rsidR="002E4E63">
        <w:rPr>
          <w:sz w:val="28"/>
          <w:szCs w:val="28"/>
        </w:rPr>
        <w:t>п.</w:t>
      </w:r>
      <w:r w:rsidR="005128BA">
        <w:rPr>
          <w:sz w:val="28"/>
          <w:szCs w:val="28"/>
        </w:rPr>
        <w:t>10.9</w:t>
      </w:r>
      <w:r w:rsidR="002E4E63">
        <w:rPr>
          <w:sz w:val="28"/>
          <w:szCs w:val="28"/>
        </w:rPr>
        <w:t>.1</w:t>
      </w:r>
      <w:r w:rsidR="004627C6" w:rsidRPr="00F878BF">
        <w:rPr>
          <w:sz w:val="28"/>
          <w:szCs w:val="28"/>
        </w:rPr>
        <w:t xml:space="preserve"> </w:t>
      </w:r>
      <w:r w:rsidR="006316FB" w:rsidRPr="00F878BF">
        <w:rPr>
          <w:sz w:val="28"/>
          <w:szCs w:val="28"/>
        </w:rPr>
        <w:t>Единого отраслевого стандарта закупок</w:t>
      </w:r>
      <w:r w:rsidR="008E5822">
        <w:rPr>
          <w:sz w:val="28"/>
          <w:szCs w:val="28"/>
        </w:rPr>
        <w:t xml:space="preserve"> </w:t>
      </w:r>
      <w:proofErr w:type="spellStart"/>
      <w:r w:rsidR="008E5822">
        <w:rPr>
          <w:sz w:val="28"/>
          <w:szCs w:val="28"/>
        </w:rPr>
        <w:t>Госкорпорации</w:t>
      </w:r>
      <w:proofErr w:type="spellEnd"/>
      <w:r w:rsidR="008E5822">
        <w:rPr>
          <w:sz w:val="28"/>
          <w:szCs w:val="28"/>
        </w:rPr>
        <w:t xml:space="preserve"> «</w:t>
      </w:r>
      <w:proofErr w:type="spellStart"/>
      <w:r w:rsidR="008E5822">
        <w:rPr>
          <w:sz w:val="28"/>
          <w:szCs w:val="28"/>
        </w:rPr>
        <w:t>Росатом</w:t>
      </w:r>
      <w:proofErr w:type="spellEnd"/>
      <w:r w:rsidR="008E5822">
        <w:rPr>
          <w:sz w:val="28"/>
          <w:szCs w:val="28"/>
        </w:rPr>
        <w:t>»</w:t>
      </w:r>
      <w:r w:rsidR="004627C6">
        <w:rPr>
          <w:sz w:val="28"/>
          <w:szCs w:val="28"/>
        </w:rPr>
        <w:t xml:space="preserve"> (Положения о закупке)</w:t>
      </w:r>
      <w:r w:rsidR="0003733D" w:rsidRPr="00F878BF">
        <w:rPr>
          <w:sz w:val="28"/>
          <w:szCs w:val="28"/>
        </w:rPr>
        <w:t xml:space="preserve">, </w:t>
      </w:r>
      <w:r w:rsidR="00E042FD" w:rsidRPr="00F878BF">
        <w:rPr>
          <w:sz w:val="28"/>
          <w:szCs w:val="28"/>
        </w:rPr>
        <w:t xml:space="preserve">учитывая, что </w:t>
      </w:r>
      <w:r w:rsidR="00E042FD" w:rsidRPr="005128BA">
        <w:rPr>
          <w:sz w:val="28"/>
          <w:szCs w:val="28"/>
        </w:rPr>
        <w:t xml:space="preserve">договор заключается на </w:t>
      </w:r>
      <w:r w:rsidR="00E042FD">
        <w:rPr>
          <w:sz w:val="28"/>
          <w:szCs w:val="28"/>
        </w:rPr>
        <w:t xml:space="preserve">лучших для заказчика </w:t>
      </w:r>
      <w:r w:rsidR="00E042FD" w:rsidRPr="005128BA">
        <w:rPr>
          <w:sz w:val="28"/>
          <w:szCs w:val="28"/>
        </w:rPr>
        <w:t xml:space="preserve">условиях, </w:t>
      </w:r>
      <w:r w:rsidR="00E042FD">
        <w:rPr>
          <w:sz w:val="28"/>
          <w:szCs w:val="28"/>
        </w:rPr>
        <w:t xml:space="preserve">достигнутых в результате преддоговорных переговоров, </w:t>
      </w:r>
      <w:r w:rsidR="00E042FD" w:rsidRPr="00F878BF">
        <w:rPr>
          <w:sz w:val="28"/>
          <w:szCs w:val="28"/>
        </w:rPr>
        <w:t xml:space="preserve">цена договора не превышает начальную (максимальную) цену договора, рекомендовать директору ОАО «НИАЭП» </w:t>
      </w:r>
      <w:r w:rsidR="00E042FD" w:rsidRPr="00F878BF">
        <w:rPr>
          <w:sz w:val="28"/>
          <w:szCs w:val="28"/>
        </w:rPr>
        <w:lastRenderedPageBreak/>
        <w:t>заключить договор по лоту «</w:t>
      </w:r>
      <w:r w:rsidR="00280DCC">
        <w:rPr>
          <w:rFonts w:eastAsia="Times New Roman"/>
          <w:sz w:val="28"/>
          <w:szCs w:val="28"/>
        </w:rPr>
        <w:t xml:space="preserve">На право заключения договора поставки и выполнения монтажных, пусконаладочных работ </w:t>
      </w:r>
      <w:r w:rsidR="00280DCC" w:rsidRPr="00280DCC">
        <w:rPr>
          <w:rFonts w:eastAsia="Times New Roman"/>
          <w:sz w:val="28"/>
          <w:szCs w:val="28"/>
        </w:rPr>
        <w:t>грузопассажирского подъемника для целей лизинга для нужд ОАО</w:t>
      </w:r>
      <w:proofErr w:type="gramEnd"/>
      <w:r w:rsidR="00280DCC" w:rsidRPr="00280DCC">
        <w:rPr>
          <w:rFonts w:eastAsia="Times New Roman"/>
          <w:sz w:val="28"/>
          <w:szCs w:val="28"/>
        </w:rPr>
        <w:t xml:space="preserve"> НИАЭП</w:t>
      </w:r>
      <w:r w:rsidR="00E042FD" w:rsidRPr="000E61BF">
        <w:rPr>
          <w:sz w:val="28"/>
          <w:szCs w:val="28"/>
        </w:rPr>
        <w:t xml:space="preserve">» с </w:t>
      </w:r>
      <w:r w:rsidR="00280DCC" w:rsidRPr="00280DCC">
        <w:rPr>
          <w:sz w:val="28"/>
          <w:szCs w:val="28"/>
        </w:rPr>
        <w:t>ООО “</w:t>
      </w:r>
      <w:proofErr w:type="spellStart"/>
      <w:r w:rsidR="00280DCC" w:rsidRPr="00280DCC">
        <w:rPr>
          <w:sz w:val="28"/>
          <w:szCs w:val="28"/>
        </w:rPr>
        <w:t>Эстейт</w:t>
      </w:r>
      <w:proofErr w:type="spellEnd"/>
      <w:r w:rsidR="00280DCC" w:rsidRPr="00280DCC">
        <w:rPr>
          <w:sz w:val="28"/>
          <w:szCs w:val="28"/>
        </w:rPr>
        <w:t xml:space="preserve"> Проект</w:t>
      </w:r>
      <w:r w:rsidR="00280DCC">
        <w:t>“</w:t>
      </w:r>
      <w:r w:rsidR="005213CB" w:rsidRPr="00EF7C87">
        <w:rPr>
          <w:sz w:val="28"/>
          <w:szCs w:val="28"/>
        </w:rPr>
        <w:t xml:space="preserve"> </w:t>
      </w:r>
      <w:r w:rsidR="0064546E">
        <w:rPr>
          <w:sz w:val="28"/>
          <w:szCs w:val="28"/>
        </w:rPr>
        <w:t xml:space="preserve"> </w:t>
      </w:r>
      <w:r w:rsidR="00E042FD" w:rsidRPr="000E61BF">
        <w:rPr>
          <w:sz w:val="28"/>
          <w:szCs w:val="28"/>
        </w:rPr>
        <w:t>по цен</w:t>
      </w:r>
      <w:r w:rsidR="00E042FD">
        <w:rPr>
          <w:sz w:val="28"/>
          <w:szCs w:val="28"/>
        </w:rPr>
        <w:t>е</w:t>
      </w:r>
      <w:r w:rsidR="00E042FD" w:rsidRPr="000E61BF">
        <w:rPr>
          <w:sz w:val="28"/>
          <w:szCs w:val="28"/>
        </w:rPr>
        <w:t xml:space="preserve">: </w:t>
      </w:r>
      <w:r w:rsidR="00280DCC">
        <w:rPr>
          <w:sz w:val="28"/>
          <w:szCs w:val="28"/>
        </w:rPr>
        <w:t>3 128 400,00 (</w:t>
      </w:r>
      <w:r w:rsidR="004B2316">
        <w:rPr>
          <w:sz w:val="28"/>
          <w:szCs w:val="28"/>
        </w:rPr>
        <w:t>т</w:t>
      </w:r>
      <w:r w:rsidR="00280DCC" w:rsidRPr="00280DCC">
        <w:rPr>
          <w:sz w:val="28"/>
          <w:szCs w:val="28"/>
        </w:rPr>
        <w:t>ри миллиона сто двадцать восемь тысяч четыреста</w:t>
      </w:r>
      <w:r w:rsidR="00280DCC" w:rsidRPr="00143D91">
        <w:rPr>
          <w:sz w:val="28"/>
          <w:szCs w:val="28"/>
        </w:rPr>
        <w:t xml:space="preserve">) </w:t>
      </w:r>
      <w:r w:rsidR="00280DCC" w:rsidRPr="00C76868">
        <w:rPr>
          <w:sz w:val="28"/>
          <w:szCs w:val="28"/>
        </w:rPr>
        <w:t xml:space="preserve"> руб</w:t>
      </w:r>
      <w:r w:rsidR="00280DCC">
        <w:rPr>
          <w:sz w:val="28"/>
          <w:szCs w:val="28"/>
        </w:rPr>
        <w:t>.</w:t>
      </w:r>
      <w:r w:rsidR="00280DCC" w:rsidRPr="00C76868">
        <w:rPr>
          <w:sz w:val="28"/>
          <w:szCs w:val="28"/>
        </w:rPr>
        <w:t xml:space="preserve"> </w:t>
      </w:r>
      <w:r w:rsidR="00280DCC">
        <w:rPr>
          <w:sz w:val="28"/>
          <w:szCs w:val="28"/>
        </w:rPr>
        <w:t>00</w:t>
      </w:r>
      <w:r w:rsidR="00280DCC" w:rsidRPr="00C76868">
        <w:rPr>
          <w:sz w:val="28"/>
          <w:szCs w:val="28"/>
        </w:rPr>
        <w:t xml:space="preserve"> коп</w:t>
      </w:r>
      <w:proofErr w:type="gramStart"/>
      <w:r w:rsidR="00280DCC">
        <w:rPr>
          <w:sz w:val="28"/>
          <w:szCs w:val="28"/>
        </w:rPr>
        <w:t>.</w:t>
      </w:r>
      <w:proofErr w:type="gramEnd"/>
      <w:r w:rsidR="00280DCC" w:rsidRPr="008F536E">
        <w:rPr>
          <w:noProof/>
          <w:sz w:val="28"/>
          <w:szCs w:val="28"/>
        </w:rPr>
        <w:t xml:space="preserve"> </w:t>
      </w:r>
      <w:proofErr w:type="gramStart"/>
      <w:r w:rsidR="00280DCC">
        <w:rPr>
          <w:noProof/>
          <w:sz w:val="28"/>
          <w:szCs w:val="28"/>
        </w:rPr>
        <w:t>с</w:t>
      </w:r>
      <w:proofErr w:type="gramEnd"/>
      <w:r w:rsidR="00280DCC">
        <w:rPr>
          <w:noProof/>
          <w:sz w:val="28"/>
          <w:szCs w:val="28"/>
        </w:rPr>
        <w:t xml:space="preserve"> учетом</w:t>
      </w:r>
      <w:r w:rsidR="00280DCC" w:rsidRPr="008F536E">
        <w:rPr>
          <w:noProof/>
          <w:sz w:val="28"/>
          <w:szCs w:val="28"/>
        </w:rPr>
        <w:t xml:space="preserve"> НДС</w:t>
      </w:r>
      <w:r w:rsidR="0003733D" w:rsidRPr="00F878BF">
        <w:rPr>
          <w:sz w:val="28"/>
          <w:szCs w:val="28"/>
        </w:rPr>
        <w:t>.</w:t>
      </w:r>
    </w:p>
    <w:p w:rsidR="0003733D" w:rsidRPr="00F878BF" w:rsidRDefault="0003733D" w:rsidP="005128BA">
      <w:pPr>
        <w:spacing w:line="360" w:lineRule="auto"/>
        <w:ind w:firstLine="720"/>
        <w:jc w:val="both"/>
        <w:rPr>
          <w:sz w:val="28"/>
          <w:szCs w:val="28"/>
        </w:rPr>
      </w:pPr>
    </w:p>
    <w:p w:rsidR="0003733D" w:rsidRPr="00F878BF" w:rsidRDefault="0003733D" w:rsidP="005128BA">
      <w:pPr>
        <w:spacing w:line="360" w:lineRule="auto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Голосовали по лоту № </w:t>
      </w:r>
      <w:r w:rsidR="004161D6">
        <w:rPr>
          <w:b/>
          <w:sz w:val="28"/>
          <w:szCs w:val="28"/>
        </w:rPr>
        <w:t>873</w:t>
      </w:r>
      <w:r w:rsidRPr="00F878BF">
        <w:rPr>
          <w:b/>
          <w:sz w:val="28"/>
          <w:szCs w:val="28"/>
        </w:rPr>
        <w:t xml:space="preserve"> </w:t>
      </w:r>
      <w:proofErr w:type="spellStart"/>
      <w:r w:rsidR="004161D6">
        <w:rPr>
          <w:b/>
          <w:sz w:val="28"/>
          <w:szCs w:val="28"/>
        </w:rPr>
        <w:t>н</w:t>
      </w:r>
      <w:proofErr w:type="spellEnd"/>
      <w:r w:rsidR="0064546E">
        <w:rPr>
          <w:b/>
          <w:sz w:val="28"/>
          <w:szCs w:val="28"/>
        </w:rPr>
        <w:t>/</w:t>
      </w:r>
      <w:r w:rsidR="000F47F8">
        <w:rPr>
          <w:b/>
          <w:sz w:val="28"/>
          <w:szCs w:val="28"/>
        </w:rPr>
        <w:t>З</w:t>
      </w:r>
      <w:r w:rsidR="005128BA">
        <w:rPr>
          <w:b/>
          <w:sz w:val="28"/>
          <w:szCs w:val="28"/>
        </w:rPr>
        <w:t>-12</w:t>
      </w:r>
      <w:r w:rsidRPr="00F878BF">
        <w:rPr>
          <w:b/>
          <w:sz w:val="28"/>
          <w:szCs w:val="28"/>
        </w:rPr>
        <w:t>: за - ___, против - ___, воздержались - ___.</w:t>
      </w:r>
    </w:p>
    <w:p w:rsidR="0003733D" w:rsidRPr="00F878BF" w:rsidRDefault="0003733D" w:rsidP="005128BA">
      <w:pPr>
        <w:autoSpaceDE w:val="0"/>
        <w:autoSpaceDN w:val="0"/>
        <w:adjustRightInd w:val="0"/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F878BF" w:rsidRDefault="0003733D" w:rsidP="005128BA">
      <w:pPr>
        <w:autoSpaceDE w:val="0"/>
        <w:autoSpaceDN w:val="0"/>
        <w:adjustRightInd w:val="0"/>
        <w:spacing w:line="360" w:lineRule="auto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Подписи членов Единой комиссии: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18"/>
        <w:gridCol w:w="3827"/>
        <w:gridCol w:w="3686"/>
      </w:tblGrid>
      <w:tr w:rsidR="0003733D" w:rsidRPr="00F878BF" w:rsidTr="00DD343F">
        <w:tc>
          <w:tcPr>
            <w:tcW w:w="2518" w:type="dxa"/>
          </w:tcPr>
          <w:p w:rsidR="0003733D" w:rsidRPr="00F878BF" w:rsidRDefault="0003733D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3827" w:type="dxa"/>
          </w:tcPr>
          <w:p w:rsidR="0003733D" w:rsidRPr="00F878BF" w:rsidRDefault="0003733D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Резолюция</w:t>
            </w:r>
          </w:p>
          <w:p w:rsidR="0003733D" w:rsidRPr="00F878BF" w:rsidRDefault="0003733D" w:rsidP="00F878BF">
            <w:pPr>
              <w:spacing w:line="360" w:lineRule="auto"/>
              <w:ind w:left="-108" w:firstLine="109"/>
              <w:jc w:val="center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(за/</w:t>
            </w:r>
            <w:proofErr w:type="gramStart"/>
            <w:r w:rsidRPr="00F878BF">
              <w:rPr>
                <w:color w:val="000000"/>
                <w:sz w:val="28"/>
                <w:szCs w:val="28"/>
              </w:rPr>
              <w:t>против/</w:t>
            </w:r>
            <w:r w:rsidRPr="00F878BF">
              <w:rPr>
                <w:sz w:val="28"/>
                <w:szCs w:val="28"/>
              </w:rPr>
              <w:t xml:space="preserve"> воздержался</w:t>
            </w:r>
            <w:proofErr w:type="gramEnd"/>
            <w:r w:rsidRPr="00F878BF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3686" w:type="dxa"/>
          </w:tcPr>
          <w:p w:rsidR="0003733D" w:rsidRPr="00F878BF" w:rsidRDefault="0003733D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Подпись</w:t>
            </w:r>
          </w:p>
        </w:tc>
      </w:tr>
      <w:tr w:rsidR="00E74A84" w:rsidRPr="00F878BF" w:rsidTr="00C76868">
        <w:trPr>
          <w:trHeight w:val="510"/>
        </w:trPr>
        <w:tc>
          <w:tcPr>
            <w:tcW w:w="2518" w:type="dxa"/>
            <w:vAlign w:val="center"/>
          </w:tcPr>
          <w:p w:rsidR="00E74A84" w:rsidRPr="00F878BF" w:rsidRDefault="001A3C88" w:rsidP="00C76868">
            <w:pPr>
              <w:rPr>
                <w:sz w:val="28"/>
                <w:szCs w:val="28"/>
              </w:rPr>
            </w:pPr>
            <w:r w:rsidRPr="00CD5348">
              <w:rPr>
                <w:rFonts w:eastAsia="Times New Roman"/>
                <w:sz w:val="28"/>
                <w:szCs w:val="27"/>
              </w:rPr>
              <w:t>Ю.А. Иванов</w:t>
            </w:r>
          </w:p>
        </w:tc>
        <w:tc>
          <w:tcPr>
            <w:tcW w:w="3827" w:type="dxa"/>
            <w:vAlign w:val="center"/>
          </w:tcPr>
          <w:p w:rsidR="00E74A84" w:rsidRPr="00F878BF" w:rsidRDefault="00E74A84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E74A84" w:rsidRPr="00F878BF" w:rsidRDefault="00E74A84" w:rsidP="00C76868">
            <w:pPr>
              <w:rPr>
                <w:color w:val="000000"/>
                <w:sz w:val="28"/>
                <w:szCs w:val="28"/>
              </w:rPr>
            </w:pPr>
          </w:p>
        </w:tc>
      </w:tr>
      <w:tr w:rsidR="004627C6" w:rsidRPr="00F878BF" w:rsidTr="00C76868">
        <w:trPr>
          <w:trHeight w:val="510"/>
        </w:trPr>
        <w:tc>
          <w:tcPr>
            <w:tcW w:w="2518" w:type="dxa"/>
            <w:vAlign w:val="center"/>
          </w:tcPr>
          <w:p w:rsidR="004627C6" w:rsidRPr="00F878BF" w:rsidRDefault="001A3C88" w:rsidP="00C76868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A21050">
              <w:rPr>
                <w:sz w:val="28"/>
                <w:szCs w:val="27"/>
              </w:rPr>
              <w:t xml:space="preserve">Д.А. </w:t>
            </w:r>
            <w:proofErr w:type="spellStart"/>
            <w:r w:rsidRPr="00A21050">
              <w:rPr>
                <w:sz w:val="28"/>
                <w:szCs w:val="27"/>
              </w:rPr>
              <w:t>Тюкаев</w:t>
            </w:r>
            <w:proofErr w:type="spellEnd"/>
          </w:p>
        </w:tc>
        <w:tc>
          <w:tcPr>
            <w:tcW w:w="3827" w:type="dxa"/>
            <w:vAlign w:val="center"/>
          </w:tcPr>
          <w:p w:rsidR="004627C6" w:rsidRPr="00F878BF" w:rsidRDefault="004627C6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4627C6" w:rsidRPr="00F878BF" w:rsidRDefault="004627C6" w:rsidP="00C76868">
            <w:pPr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4627C6" w:rsidRPr="00F878BF" w:rsidTr="00C76868">
        <w:trPr>
          <w:trHeight w:val="510"/>
        </w:trPr>
        <w:tc>
          <w:tcPr>
            <w:tcW w:w="2518" w:type="dxa"/>
            <w:vAlign w:val="center"/>
          </w:tcPr>
          <w:p w:rsidR="004627C6" w:rsidRPr="00F878BF" w:rsidRDefault="008D518A" w:rsidP="00C76868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7"/>
              </w:rPr>
              <w:t>С.А. Кувардин</w:t>
            </w:r>
          </w:p>
        </w:tc>
        <w:tc>
          <w:tcPr>
            <w:tcW w:w="3827" w:type="dxa"/>
            <w:vAlign w:val="center"/>
          </w:tcPr>
          <w:p w:rsidR="004627C6" w:rsidRPr="00F878BF" w:rsidRDefault="004627C6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4627C6" w:rsidRPr="00F878BF" w:rsidRDefault="004627C6" w:rsidP="00C76868">
            <w:pPr>
              <w:rPr>
                <w:color w:val="000000"/>
                <w:sz w:val="28"/>
                <w:szCs w:val="28"/>
              </w:rPr>
            </w:pPr>
          </w:p>
        </w:tc>
      </w:tr>
      <w:tr w:rsidR="004627C6" w:rsidRPr="00F878BF" w:rsidTr="00C76868">
        <w:trPr>
          <w:trHeight w:val="510"/>
        </w:trPr>
        <w:tc>
          <w:tcPr>
            <w:tcW w:w="2518" w:type="dxa"/>
            <w:vAlign w:val="center"/>
          </w:tcPr>
          <w:p w:rsidR="004627C6" w:rsidRPr="00F878BF" w:rsidRDefault="00CD5348" w:rsidP="00C76868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2C5C08">
              <w:rPr>
                <w:sz w:val="28"/>
                <w:szCs w:val="27"/>
              </w:rPr>
              <w:t>Т.М. Барова</w:t>
            </w:r>
          </w:p>
        </w:tc>
        <w:tc>
          <w:tcPr>
            <w:tcW w:w="3827" w:type="dxa"/>
            <w:vAlign w:val="center"/>
          </w:tcPr>
          <w:p w:rsidR="004627C6" w:rsidRPr="00F878BF" w:rsidRDefault="004627C6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4627C6" w:rsidRPr="00F878BF" w:rsidRDefault="004627C6" w:rsidP="00C76868">
            <w:pPr>
              <w:rPr>
                <w:color w:val="000000"/>
                <w:sz w:val="28"/>
                <w:szCs w:val="28"/>
              </w:rPr>
            </w:pPr>
          </w:p>
        </w:tc>
      </w:tr>
      <w:tr w:rsidR="00CD5348" w:rsidRPr="00F878BF" w:rsidTr="00C76868">
        <w:trPr>
          <w:trHeight w:val="510"/>
        </w:trPr>
        <w:tc>
          <w:tcPr>
            <w:tcW w:w="2518" w:type="dxa"/>
            <w:vAlign w:val="center"/>
          </w:tcPr>
          <w:p w:rsidR="00CD5348" w:rsidRPr="00F878BF" w:rsidRDefault="00CD5348" w:rsidP="00295F61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С.В. Кулаковский</w:t>
            </w:r>
          </w:p>
        </w:tc>
        <w:tc>
          <w:tcPr>
            <w:tcW w:w="3827" w:type="dxa"/>
            <w:vAlign w:val="center"/>
          </w:tcPr>
          <w:p w:rsidR="00CD5348" w:rsidRPr="00F878BF" w:rsidRDefault="00CD5348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CD5348" w:rsidRPr="00F878BF" w:rsidRDefault="00CD5348" w:rsidP="00C76868">
            <w:pPr>
              <w:rPr>
                <w:color w:val="000000"/>
                <w:sz w:val="28"/>
                <w:szCs w:val="28"/>
              </w:rPr>
            </w:pPr>
          </w:p>
        </w:tc>
      </w:tr>
      <w:tr w:rsidR="00CD5348" w:rsidRPr="00F878BF" w:rsidTr="00C76868">
        <w:trPr>
          <w:trHeight w:val="510"/>
        </w:trPr>
        <w:tc>
          <w:tcPr>
            <w:tcW w:w="2518" w:type="dxa"/>
            <w:vAlign w:val="center"/>
          </w:tcPr>
          <w:p w:rsidR="00CD5348" w:rsidRPr="00E042FD" w:rsidRDefault="00CD5348" w:rsidP="00C76868">
            <w:pPr>
              <w:pStyle w:val="a6"/>
              <w:spacing w:after="0"/>
              <w:ind w:left="0"/>
              <w:rPr>
                <w:sz w:val="28"/>
                <w:szCs w:val="27"/>
              </w:rPr>
            </w:pPr>
            <w:r w:rsidRPr="002A3C64">
              <w:rPr>
                <w:sz w:val="28"/>
                <w:szCs w:val="28"/>
              </w:rPr>
              <w:t>Е.В. Ржанникова</w:t>
            </w:r>
          </w:p>
        </w:tc>
        <w:tc>
          <w:tcPr>
            <w:tcW w:w="3827" w:type="dxa"/>
            <w:vAlign w:val="center"/>
          </w:tcPr>
          <w:p w:rsidR="00CD5348" w:rsidRPr="00F878BF" w:rsidRDefault="00CD5348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CD5348" w:rsidRPr="00F878BF" w:rsidRDefault="00CD5348" w:rsidP="00C76868">
            <w:pPr>
              <w:rPr>
                <w:color w:val="000000"/>
                <w:sz w:val="28"/>
                <w:szCs w:val="28"/>
              </w:rPr>
            </w:pPr>
          </w:p>
        </w:tc>
      </w:tr>
      <w:tr w:rsidR="00CD5348" w:rsidRPr="00F878BF" w:rsidTr="00C76868">
        <w:trPr>
          <w:trHeight w:val="510"/>
        </w:trPr>
        <w:tc>
          <w:tcPr>
            <w:tcW w:w="2518" w:type="dxa"/>
            <w:vAlign w:val="center"/>
          </w:tcPr>
          <w:p w:rsidR="00CD5348" w:rsidRPr="00E042FD" w:rsidRDefault="00CD5348" w:rsidP="00E4440F">
            <w:pPr>
              <w:pStyle w:val="a6"/>
              <w:spacing w:after="0"/>
              <w:ind w:left="0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С.В. Гунин</w:t>
            </w:r>
          </w:p>
        </w:tc>
        <w:tc>
          <w:tcPr>
            <w:tcW w:w="3827" w:type="dxa"/>
            <w:vAlign w:val="center"/>
          </w:tcPr>
          <w:p w:rsidR="00CD5348" w:rsidRPr="00F878BF" w:rsidRDefault="00CD5348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CD5348" w:rsidRPr="00F878BF" w:rsidRDefault="00CD5348" w:rsidP="00C76868">
            <w:pPr>
              <w:rPr>
                <w:color w:val="000000"/>
                <w:sz w:val="28"/>
                <w:szCs w:val="28"/>
              </w:rPr>
            </w:pPr>
          </w:p>
        </w:tc>
      </w:tr>
      <w:tr w:rsidR="00CD5348" w:rsidRPr="00F878BF" w:rsidTr="00C76868">
        <w:trPr>
          <w:trHeight w:val="510"/>
        </w:trPr>
        <w:tc>
          <w:tcPr>
            <w:tcW w:w="2518" w:type="dxa"/>
            <w:vAlign w:val="center"/>
          </w:tcPr>
          <w:p w:rsidR="00CD5348" w:rsidRPr="00F878BF" w:rsidRDefault="00CD5348" w:rsidP="000F1D4D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М.В. Кряжев</w:t>
            </w:r>
          </w:p>
        </w:tc>
        <w:tc>
          <w:tcPr>
            <w:tcW w:w="3827" w:type="dxa"/>
            <w:vAlign w:val="center"/>
          </w:tcPr>
          <w:p w:rsidR="00CD5348" w:rsidRPr="00F878BF" w:rsidRDefault="00CD5348" w:rsidP="00C7686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CD5348" w:rsidRPr="00F878BF" w:rsidRDefault="00CD5348" w:rsidP="00C76868">
            <w:pPr>
              <w:rPr>
                <w:color w:val="000000"/>
                <w:sz w:val="28"/>
                <w:szCs w:val="28"/>
              </w:rPr>
            </w:pPr>
          </w:p>
        </w:tc>
      </w:tr>
      <w:tr w:rsidR="00CD5348" w:rsidRPr="00F878BF" w:rsidTr="00C76868">
        <w:trPr>
          <w:trHeight w:val="510"/>
        </w:trPr>
        <w:tc>
          <w:tcPr>
            <w:tcW w:w="2518" w:type="dxa"/>
            <w:vAlign w:val="center"/>
          </w:tcPr>
          <w:p w:rsidR="00CD5348" w:rsidRPr="00F878BF" w:rsidRDefault="00CD5348" w:rsidP="00F418F0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A21050">
              <w:rPr>
                <w:sz w:val="28"/>
                <w:szCs w:val="27"/>
              </w:rPr>
              <w:t>В.А. Трофименко</w:t>
            </w:r>
          </w:p>
        </w:tc>
        <w:tc>
          <w:tcPr>
            <w:tcW w:w="3827" w:type="dxa"/>
            <w:vAlign w:val="center"/>
          </w:tcPr>
          <w:p w:rsidR="00CD5348" w:rsidRPr="00F878BF" w:rsidRDefault="00CD5348" w:rsidP="00F418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CD5348" w:rsidRPr="00F878BF" w:rsidRDefault="00CD5348" w:rsidP="00F418F0">
            <w:pPr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CD5348" w:rsidRPr="00F878BF" w:rsidTr="00C76868">
        <w:trPr>
          <w:trHeight w:val="510"/>
        </w:trPr>
        <w:tc>
          <w:tcPr>
            <w:tcW w:w="2518" w:type="dxa"/>
            <w:vAlign w:val="center"/>
          </w:tcPr>
          <w:p w:rsidR="00CD5348" w:rsidRPr="00F878BF" w:rsidRDefault="00CD5348" w:rsidP="00C76868">
            <w:pPr>
              <w:pStyle w:val="a6"/>
              <w:tabs>
                <w:tab w:val="left" w:pos="2484"/>
              </w:tabs>
              <w:spacing w:after="0"/>
              <w:ind w:left="7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О.А. Белоусова</w:t>
            </w:r>
            <w:r w:rsidRPr="00F878BF">
              <w:rPr>
                <w:sz w:val="28"/>
                <w:szCs w:val="28"/>
              </w:rPr>
              <w:t xml:space="preserve"> </w:t>
            </w:r>
          </w:p>
        </w:tc>
        <w:tc>
          <w:tcPr>
            <w:tcW w:w="3827" w:type="dxa"/>
            <w:vAlign w:val="center"/>
          </w:tcPr>
          <w:p w:rsidR="00CD5348" w:rsidRPr="00F878BF" w:rsidRDefault="00CD5348" w:rsidP="00C76868">
            <w:pPr>
              <w:jc w:val="center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(без права голоса)</w:t>
            </w:r>
          </w:p>
        </w:tc>
        <w:tc>
          <w:tcPr>
            <w:tcW w:w="3686" w:type="dxa"/>
            <w:vAlign w:val="center"/>
          </w:tcPr>
          <w:p w:rsidR="00CD5348" w:rsidRPr="00F878BF" w:rsidRDefault="00CD5348" w:rsidP="00C76868">
            <w:pPr>
              <w:rPr>
                <w:color w:val="000000"/>
                <w:sz w:val="28"/>
                <w:szCs w:val="28"/>
              </w:rPr>
            </w:pPr>
          </w:p>
        </w:tc>
      </w:tr>
    </w:tbl>
    <w:p w:rsidR="0003733D" w:rsidRPr="00150B8F" w:rsidRDefault="0003733D" w:rsidP="0003733D">
      <w:pPr>
        <w:tabs>
          <w:tab w:val="left" w:pos="3480"/>
        </w:tabs>
        <w:autoSpaceDE w:val="0"/>
        <w:autoSpaceDN w:val="0"/>
        <w:adjustRightInd w:val="0"/>
        <w:spacing w:line="360" w:lineRule="auto"/>
        <w:ind w:firstLine="902"/>
        <w:jc w:val="both"/>
        <w:rPr>
          <w:b/>
        </w:rPr>
      </w:pPr>
      <w:r w:rsidRPr="00150B8F">
        <w:rPr>
          <w:b/>
        </w:rPr>
        <w:tab/>
      </w:r>
    </w:p>
    <w:p w:rsidR="0003733D" w:rsidRPr="005128BA" w:rsidRDefault="0003733D" w:rsidP="0003733D">
      <w:pPr>
        <w:autoSpaceDE w:val="0"/>
        <w:autoSpaceDN w:val="0"/>
        <w:adjustRightInd w:val="0"/>
        <w:jc w:val="both"/>
        <w:rPr>
          <w:b/>
          <w:sz w:val="20"/>
          <w:szCs w:val="22"/>
        </w:rPr>
      </w:pPr>
      <w:r w:rsidRPr="005128BA">
        <w:rPr>
          <w:sz w:val="20"/>
          <w:szCs w:val="22"/>
        </w:rPr>
        <w:t xml:space="preserve">Исп. </w:t>
      </w:r>
      <w:r w:rsidR="009D0914">
        <w:rPr>
          <w:sz w:val="20"/>
          <w:szCs w:val="22"/>
        </w:rPr>
        <w:t>Зинченко Н.В., 21-32</w:t>
      </w:r>
    </w:p>
    <w:p w:rsidR="0003733D" w:rsidRPr="009D79C9" w:rsidRDefault="0003733D" w:rsidP="0003733D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</w:p>
    <w:sectPr w:rsidR="0003733D" w:rsidRPr="009D79C9" w:rsidSect="00F50728">
      <w:footerReference w:type="default" r:id="rId7"/>
      <w:pgSz w:w="11906" w:h="16838"/>
      <w:pgMar w:top="851" w:right="707" w:bottom="851" w:left="1134" w:header="709" w:footer="2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2A94" w:rsidRDefault="00DC2A94" w:rsidP="00C94997">
      <w:r>
        <w:separator/>
      </w:r>
    </w:p>
  </w:endnote>
  <w:endnote w:type="continuationSeparator" w:id="0">
    <w:p w:rsidR="00DC2A94" w:rsidRDefault="00DC2A94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28BA" w:rsidRDefault="00415B7D" w:rsidP="00F50728">
    <w:pPr>
      <w:pStyle w:val="aa"/>
      <w:framePr w:wrap="around" w:vAnchor="text" w:hAnchor="page" w:x="11101" w:y="97"/>
      <w:rPr>
        <w:rStyle w:val="ac"/>
      </w:rPr>
    </w:pPr>
    <w:r>
      <w:rPr>
        <w:rStyle w:val="ac"/>
      </w:rPr>
      <w:fldChar w:fldCharType="begin"/>
    </w:r>
    <w:r w:rsidR="005128BA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4B2316">
      <w:rPr>
        <w:rStyle w:val="ac"/>
        <w:noProof/>
      </w:rPr>
      <w:t>3</w:t>
    </w:r>
    <w:r>
      <w:rPr>
        <w:rStyle w:val="ac"/>
      </w:rPr>
      <w:fldChar w:fldCharType="end"/>
    </w:r>
  </w:p>
  <w:sdt>
    <w:sdtPr>
      <w:rPr>
        <w:b w:val="0"/>
        <w:bCs w:val="0"/>
        <w:color w:val="FF0000"/>
        <w:kern w:val="0"/>
        <w:sz w:val="16"/>
        <w:szCs w:val="16"/>
      </w:rPr>
      <w:id w:val="35437391"/>
      <w:docPartObj>
        <w:docPartGallery w:val="Page Numbers (Bottom of Page)"/>
        <w:docPartUnique/>
      </w:docPartObj>
    </w:sdtPr>
    <w:sdtContent>
      <w:p w:rsidR="00C94997" w:rsidRPr="00280DCC" w:rsidRDefault="00C94997" w:rsidP="00280DCC">
        <w:pPr>
          <w:pStyle w:val="1"/>
          <w:spacing w:before="0" w:beforeAutospacing="0" w:after="0" w:afterAutospacing="0"/>
          <w:jc w:val="both"/>
          <w:rPr>
            <w:b w:val="0"/>
            <w:color w:val="FF0000"/>
            <w:sz w:val="16"/>
            <w:szCs w:val="16"/>
          </w:rPr>
        </w:pPr>
        <w:r w:rsidRPr="00280DCC">
          <w:rPr>
            <w:b w:val="0"/>
            <w:color w:val="FF0000"/>
            <w:sz w:val="16"/>
            <w:szCs w:val="16"/>
          </w:rPr>
          <w:t xml:space="preserve">Протокол № </w:t>
        </w:r>
        <w:r w:rsidR="00280DCC" w:rsidRPr="00280DCC">
          <w:rPr>
            <w:rFonts w:eastAsia="Times New Roman"/>
            <w:b w:val="0"/>
            <w:color w:val="FF0000"/>
            <w:sz w:val="16"/>
            <w:szCs w:val="16"/>
          </w:rPr>
          <w:t xml:space="preserve">873 </w:t>
        </w:r>
        <w:proofErr w:type="spellStart"/>
        <w:r w:rsidR="00280DCC" w:rsidRPr="00280DCC">
          <w:rPr>
            <w:rFonts w:eastAsia="Times New Roman"/>
            <w:b w:val="0"/>
            <w:color w:val="FF0000"/>
            <w:sz w:val="16"/>
            <w:szCs w:val="16"/>
          </w:rPr>
          <w:t>н</w:t>
        </w:r>
        <w:proofErr w:type="spellEnd"/>
        <w:r w:rsidR="00280DCC" w:rsidRPr="00280DCC">
          <w:rPr>
            <w:rFonts w:eastAsia="Times New Roman"/>
            <w:b w:val="0"/>
            <w:color w:val="FF0000"/>
            <w:sz w:val="16"/>
            <w:szCs w:val="16"/>
          </w:rPr>
          <w:t>/З-12</w:t>
        </w:r>
        <w:r w:rsidR="00280DCC" w:rsidRPr="00280DCC">
          <w:rPr>
            <w:b w:val="0"/>
            <w:color w:val="FF0000"/>
            <w:sz w:val="16"/>
            <w:szCs w:val="16"/>
          </w:rPr>
          <w:t>-2</w:t>
        </w:r>
        <w:r w:rsidR="00280DCC" w:rsidRPr="00280DCC">
          <w:rPr>
            <w:rFonts w:eastAsia="Times New Roman"/>
            <w:b w:val="0"/>
            <w:color w:val="FF0000"/>
            <w:sz w:val="16"/>
            <w:szCs w:val="16"/>
          </w:rPr>
          <w:t xml:space="preserve"> </w:t>
        </w:r>
        <w:r w:rsidR="00280DCC" w:rsidRPr="00280DCC">
          <w:rPr>
            <w:b w:val="0"/>
            <w:color w:val="FF0000"/>
            <w:sz w:val="16"/>
            <w:szCs w:val="16"/>
          </w:rPr>
          <w:t xml:space="preserve"> заседания Единой комиссии ОАО «НИАЭП»</w:t>
        </w:r>
        <w:r w:rsidR="00280DCC">
          <w:rPr>
            <w:b w:val="0"/>
            <w:color w:val="FF0000"/>
            <w:sz w:val="16"/>
            <w:szCs w:val="16"/>
          </w:rPr>
          <w:t xml:space="preserve"> </w:t>
        </w:r>
        <w:r w:rsidR="00280DCC" w:rsidRPr="00280DCC">
          <w:rPr>
            <w:b w:val="0"/>
            <w:color w:val="FF0000"/>
            <w:sz w:val="16"/>
            <w:szCs w:val="16"/>
          </w:rPr>
          <w:t>по размещению заказов на поставку товаров, выполнение работ или оказание услуг по проведению преддоговорных переговоров по лоту «№</w:t>
        </w:r>
        <w:r w:rsidR="00280DCC" w:rsidRPr="00280DCC">
          <w:rPr>
            <w:rFonts w:eastAsia="Times New Roman"/>
            <w:b w:val="0"/>
            <w:color w:val="FF0000"/>
            <w:sz w:val="16"/>
            <w:szCs w:val="16"/>
          </w:rPr>
          <w:t xml:space="preserve">873 </w:t>
        </w:r>
        <w:proofErr w:type="spellStart"/>
        <w:r w:rsidR="00280DCC" w:rsidRPr="00280DCC">
          <w:rPr>
            <w:rFonts w:eastAsia="Times New Roman"/>
            <w:b w:val="0"/>
            <w:color w:val="FF0000"/>
            <w:sz w:val="16"/>
            <w:szCs w:val="16"/>
          </w:rPr>
          <w:t>н</w:t>
        </w:r>
        <w:proofErr w:type="spellEnd"/>
        <w:r w:rsidR="00280DCC" w:rsidRPr="00280DCC">
          <w:rPr>
            <w:rFonts w:eastAsia="Times New Roman"/>
            <w:b w:val="0"/>
            <w:color w:val="FF0000"/>
            <w:sz w:val="16"/>
            <w:szCs w:val="16"/>
          </w:rPr>
          <w:t>/З-12</w:t>
        </w:r>
        <w:proofErr w:type="gramStart"/>
        <w:r w:rsidR="00280DCC" w:rsidRPr="00280DCC">
          <w:rPr>
            <w:rFonts w:eastAsia="Times New Roman"/>
            <w:b w:val="0"/>
            <w:color w:val="FF0000"/>
            <w:sz w:val="16"/>
            <w:szCs w:val="16"/>
          </w:rPr>
          <w:t xml:space="preserve"> Н</w:t>
        </w:r>
        <w:proofErr w:type="gramEnd"/>
        <w:r w:rsidR="00280DCC" w:rsidRPr="00280DCC">
          <w:rPr>
            <w:rFonts w:eastAsia="Times New Roman"/>
            <w:b w:val="0"/>
            <w:color w:val="FF0000"/>
            <w:sz w:val="16"/>
            <w:szCs w:val="16"/>
          </w:rPr>
          <w:t>а право заключения договора поставки и выполнения монтажных, пусконаладочных работ грузопассажирского подъемника для целей лизинга для нужд ОАО НИАЭП</w:t>
        </w:r>
        <w:r w:rsidR="00280DCC" w:rsidRPr="00280DCC">
          <w:rPr>
            <w:b w:val="0"/>
            <w:color w:val="FF0000"/>
            <w:sz w:val="16"/>
            <w:szCs w:val="16"/>
          </w:rPr>
          <w:t>»</w:t>
        </w:r>
      </w:p>
      <w:p w:rsidR="00C94997" w:rsidRPr="00FF5969" w:rsidRDefault="00415B7D" w:rsidP="00FF5969">
        <w:pPr>
          <w:pStyle w:val="aa"/>
          <w:ind w:right="426"/>
          <w:jc w:val="both"/>
          <w:rPr>
            <w:color w:val="FF0000"/>
            <w:sz w:val="16"/>
            <w:szCs w:val="16"/>
          </w:rPr>
        </w:pPr>
      </w:p>
    </w:sdtContent>
  </w:sdt>
  <w:p w:rsidR="00C94997" w:rsidRPr="00FF5969" w:rsidRDefault="00C94997" w:rsidP="00FF5969">
    <w:pPr>
      <w:jc w:val="both"/>
      <w:rPr>
        <w:bCs/>
        <w:color w:val="FF0000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2A94" w:rsidRDefault="00DC2A94" w:rsidP="00C94997">
      <w:r>
        <w:separator/>
      </w:r>
    </w:p>
  </w:footnote>
  <w:footnote w:type="continuationSeparator" w:id="0">
    <w:p w:rsidR="00DC2A94" w:rsidRDefault="00DC2A94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79C9"/>
    <w:rsid w:val="00034FD7"/>
    <w:rsid w:val="0003733D"/>
    <w:rsid w:val="00061E32"/>
    <w:rsid w:val="0007553C"/>
    <w:rsid w:val="000E61BF"/>
    <w:rsid w:val="000F2B98"/>
    <w:rsid w:val="000F478F"/>
    <w:rsid w:val="000F47F8"/>
    <w:rsid w:val="00127EDD"/>
    <w:rsid w:val="00143D91"/>
    <w:rsid w:val="00150B8F"/>
    <w:rsid w:val="00156984"/>
    <w:rsid w:val="001841A8"/>
    <w:rsid w:val="001A3C88"/>
    <w:rsid w:val="001A4E70"/>
    <w:rsid w:val="001B02A0"/>
    <w:rsid w:val="001E56C0"/>
    <w:rsid w:val="0021320A"/>
    <w:rsid w:val="00230B27"/>
    <w:rsid w:val="00245CA5"/>
    <w:rsid w:val="002744C9"/>
    <w:rsid w:val="00275380"/>
    <w:rsid w:val="00280DCC"/>
    <w:rsid w:val="00292FBB"/>
    <w:rsid w:val="002E0125"/>
    <w:rsid w:val="002E4E63"/>
    <w:rsid w:val="00321D8D"/>
    <w:rsid w:val="00336796"/>
    <w:rsid w:val="00362AC0"/>
    <w:rsid w:val="003642E6"/>
    <w:rsid w:val="00381225"/>
    <w:rsid w:val="003B6558"/>
    <w:rsid w:val="00415B7D"/>
    <w:rsid w:val="004161D6"/>
    <w:rsid w:val="004627C6"/>
    <w:rsid w:val="004905C9"/>
    <w:rsid w:val="004B09A3"/>
    <w:rsid w:val="004B2316"/>
    <w:rsid w:val="004C5C9B"/>
    <w:rsid w:val="004F415E"/>
    <w:rsid w:val="005128BA"/>
    <w:rsid w:val="00513380"/>
    <w:rsid w:val="005213CB"/>
    <w:rsid w:val="00535174"/>
    <w:rsid w:val="00536A85"/>
    <w:rsid w:val="00577DF4"/>
    <w:rsid w:val="0060781E"/>
    <w:rsid w:val="006316FB"/>
    <w:rsid w:val="0064546E"/>
    <w:rsid w:val="007105A9"/>
    <w:rsid w:val="00752215"/>
    <w:rsid w:val="0076261F"/>
    <w:rsid w:val="00784D50"/>
    <w:rsid w:val="007C19DE"/>
    <w:rsid w:val="007C4B90"/>
    <w:rsid w:val="007E74B4"/>
    <w:rsid w:val="00810D7D"/>
    <w:rsid w:val="008130A2"/>
    <w:rsid w:val="008346A1"/>
    <w:rsid w:val="00882941"/>
    <w:rsid w:val="00896A42"/>
    <w:rsid w:val="008D518A"/>
    <w:rsid w:val="008D69E5"/>
    <w:rsid w:val="008E5822"/>
    <w:rsid w:val="00936484"/>
    <w:rsid w:val="00967B2B"/>
    <w:rsid w:val="00977ADF"/>
    <w:rsid w:val="00981110"/>
    <w:rsid w:val="00987BDE"/>
    <w:rsid w:val="009A30DC"/>
    <w:rsid w:val="009B58DB"/>
    <w:rsid w:val="009C32CC"/>
    <w:rsid w:val="009D0914"/>
    <w:rsid w:val="009D79C9"/>
    <w:rsid w:val="009E2603"/>
    <w:rsid w:val="009F035E"/>
    <w:rsid w:val="009F751D"/>
    <w:rsid w:val="00A01DE5"/>
    <w:rsid w:val="00A15CBD"/>
    <w:rsid w:val="00A2369E"/>
    <w:rsid w:val="00A63009"/>
    <w:rsid w:val="00AD1A70"/>
    <w:rsid w:val="00B01DE1"/>
    <w:rsid w:val="00B51FDB"/>
    <w:rsid w:val="00B72846"/>
    <w:rsid w:val="00B759F8"/>
    <w:rsid w:val="00B76CE2"/>
    <w:rsid w:val="00B82D60"/>
    <w:rsid w:val="00BB3FED"/>
    <w:rsid w:val="00BB5684"/>
    <w:rsid w:val="00BF24B9"/>
    <w:rsid w:val="00BF32C7"/>
    <w:rsid w:val="00C31E59"/>
    <w:rsid w:val="00C36E57"/>
    <w:rsid w:val="00C76868"/>
    <w:rsid w:val="00C94997"/>
    <w:rsid w:val="00C97B4B"/>
    <w:rsid w:val="00CA62FE"/>
    <w:rsid w:val="00CC176A"/>
    <w:rsid w:val="00CC2006"/>
    <w:rsid w:val="00CC69B2"/>
    <w:rsid w:val="00CD2676"/>
    <w:rsid w:val="00CD5348"/>
    <w:rsid w:val="00D71203"/>
    <w:rsid w:val="00DA78E7"/>
    <w:rsid w:val="00DC2A94"/>
    <w:rsid w:val="00DD343F"/>
    <w:rsid w:val="00DE334C"/>
    <w:rsid w:val="00DF5B29"/>
    <w:rsid w:val="00E042FD"/>
    <w:rsid w:val="00E053E1"/>
    <w:rsid w:val="00E35B8C"/>
    <w:rsid w:val="00E74903"/>
    <w:rsid w:val="00E74A84"/>
    <w:rsid w:val="00F122B3"/>
    <w:rsid w:val="00F174DC"/>
    <w:rsid w:val="00F34587"/>
    <w:rsid w:val="00F50728"/>
    <w:rsid w:val="00F55BD6"/>
    <w:rsid w:val="00F657AA"/>
    <w:rsid w:val="00F701FA"/>
    <w:rsid w:val="00F878BF"/>
    <w:rsid w:val="00FC0CAC"/>
    <w:rsid w:val="00FF1ABD"/>
    <w:rsid w:val="00FF59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9C9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D79C9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9D79C9"/>
    <w:rPr>
      <w:b/>
      <w:bCs/>
    </w:rPr>
  </w:style>
  <w:style w:type="paragraph" w:styleId="3">
    <w:name w:val="Body Text Indent 3"/>
    <w:basedOn w:val="a"/>
    <w:link w:val="30"/>
    <w:rsid w:val="0003733D"/>
    <w:pPr>
      <w:spacing w:after="120"/>
      <w:ind w:left="283"/>
    </w:pPr>
    <w:rPr>
      <w:rFonts w:eastAsia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03733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03733D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  <w:rPr>
      <w:rFonts w:eastAsia="Times New Roman"/>
    </w:rPr>
  </w:style>
  <w:style w:type="character" w:customStyle="1" w:styleId="a7">
    <w:name w:val="Основной текст с отступом Знак"/>
    <w:basedOn w:val="a0"/>
    <w:link w:val="a6"/>
    <w:rsid w:val="000373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C94997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nhideWhenUsed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C94997"/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</w:style>
  <w:style w:type="paragraph" w:styleId="ad">
    <w:name w:val="Balloon Text"/>
    <w:basedOn w:val="a"/>
    <w:link w:val="ae"/>
    <w:uiPriority w:val="99"/>
    <w:semiHidden/>
    <w:unhideWhenUsed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230B27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255</TotalTime>
  <Pages>3</Pages>
  <Words>568</Words>
  <Characters>3242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69</cp:revision>
  <cp:lastPrinted>2012-07-10T15:26:00Z</cp:lastPrinted>
  <dcterms:created xsi:type="dcterms:W3CDTF">2012-03-20T11:20:00Z</dcterms:created>
  <dcterms:modified xsi:type="dcterms:W3CDTF">2012-07-10T15:27:00Z</dcterms:modified>
</cp:coreProperties>
</file>