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733" w:rsidRDefault="00BB5733" w:rsidP="00BB5733">
      <w:pPr>
        <w:rPr>
          <w:sz w:val="28"/>
          <w:szCs w:val="28"/>
        </w:rPr>
      </w:pPr>
      <w:bookmarkStart w:id="0" w:name="_Toc397064010"/>
    </w:p>
    <w:p w:rsidR="00BB5733" w:rsidRPr="00FC009D" w:rsidRDefault="00BB5733" w:rsidP="00BB5733">
      <w:pPr>
        <w:pStyle w:val="1"/>
        <w:numPr>
          <w:ilvl w:val="0"/>
          <w:numId w:val="4"/>
        </w:numPr>
        <w:tabs>
          <w:tab w:val="left" w:pos="426"/>
        </w:tabs>
        <w:ind w:left="0" w:firstLine="0"/>
        <w:jc w:val="center"/>
        <w:rPr>
          <w:sz w:val="28"/>
          <w:szCs w:val="28"/>
        </w:rPr>
      </w:pPr>
      <w:bookmarkStart w:id="1" w:name="_Toc398564572"/>
      <w:bookmarkStart w:id="2" w:name="_Toc399408082"/>
      <w:bookmarkStart w:id="3" w:name="_Toc421793396"/>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BB5733" w:rsidRPr="00347B82" w:rsidRDefault="00BB5733" w:rsidP="00BB5733">
      <w:pPr>
        <w:rPr>
          <w:sz w:val="28"/>
          <w:szCs w:val="28"/>
        </w:rPr>
      </w:pPr>
    </w:p>
    <w:p w:rsidR="00BB5733" w:rsidRPr="00A9399D"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BB5733" w:rsidRPr="00DB0FDD" w:rsidRDefault="00BB5733" w:rsidP="00BB5733">
      <w:pPr>
        <w:tabs>
          <w:tab w:val="left" w:pos="1134"/>
        </w:tabs>
        <w:ind w:left="709"/>
        <w:contextualSpacing/>
        <w:jc w:val="both"/>
        <w:rPr>
          <w:rFonts w:eastAsia="Calibri"/>
          <w:bCs/>
          <w:sz w:val="28"/>
          <w:szCs w:val="28"/>
          <w:lang w:eastAsia="en-US"/>
        </w:rPr>
      </w:pPr>
    </w:p>
    <w:p w:rsidR="00BB5733" w:rsidRPr="003E2228"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E2228">
        <w:rPr>
          <w:rFonts w:ascii="Times New Roman" w:hAnsi="Times New Roman"/>
          <w:sz w:val="28"/>
          <w:szCs w:val="28"/>
        </w:rPr>
        <w:t xml:space="preserve"> (протокол от 29.04.2015 г. № 72).</w:t>
      </w:r>
    </w:p>
    <w:p w:rsidR="00BB5733" w:rsidRPr="006739C4" w:rsidRDefault="00BB5733" w:rsidP="00BB5733">
      <w:pPr>
        <w:pStyle w:val="a6"/>
        <w:tabs>
          <w:tab w:val="left" w:pos="0"/>
          <w:tab w:val="left" w:pos="1134"/>
        </w:tabs>
        <w:spacing w:after="0" w:line="240" w:lineRule="auto"/>
        <w:ind w:left="0" w:firstLine="709"/>
        <w:jc w:val="both"/>
        <w:rPr>
          <w:rFonts w:ascii="Times New Roman" w:hAnsi="Times New Roman"/>
          <w:bCs/>
          <w:sz w:val="28"/>
          <w:szCs w:val="28"/>
        </w:rPr>
      </w:pPr>
      <w:r w:rsidRPr="006739C4">
        <w:rPr>
          <w:rFonts w:ascii="Times New Roman" w:hAnsi="Times New Roman"/>
          <w:sz w:val="28"/>
          <w:szCs w:val="28"/>
        </w:rPr>
        <w:t xml:space="preserve">На </w:t>
      </w:r>
      <w:r w:rsidRPr="006739C4">
        <w:rPr>
          <w:rFonts w:ascii="Times New Roman" w:hAnsi="Times New Roman"/>
          <w:spacing w:val="-6"/>
          <w:sz w:val="28"/>
          <w:szCs w:val="28"/>
        </w:rPr>
        <w:t>Заказчика</w:t>
      </w:r>
      <w:r w:rsidRPr="006739C4">
        <w:rPr>
          <w:rFonts w:ascii="Times New Roman" w:hAnsi="Times New Roman"/>
          <w:sz w:val="28"/>
          <w:szCs w:val="28"/>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BB5733" w:rsidRPr="00B34CAB" w:rsidRDefault="00BB5733" w:rsidP="00BB5733">
      <w:pPr>
        <w:tabs>
          <w:tab w:val="left" w:pos="1134"/>
        </w:tabs>
        <w:ind w:left="709"/>
        <w:contextualSpacing/>
        <w:jc w:val="both"/>
        <w:rPr>
          <w:rFonts w:eastAsia="Calibri"/>
          <w:bCs/>
          <w:sz w:val="28"/>
          <w:szCs w:val="28"/>
          <w:lang w:eastAsia="en-US"/>
        </w:rPr>
      </w:pPr>
    </w:p>
    <w:p w:rsidR="00BB5733" w:rsidRPr="00E35E2D"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35E2D">
        <w:rPr>
          <w:rFonts w:ascii="Times New Roman" w:hAnsi="Times New Roman"/>
          <w:spacing w:val="-6"/>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Передача права использования программного обеспечения </w:t>
      </w:r>
      <w:r>
        <w:rPr>
          <w:rFonts w:ascii="Times New Roman" w:hAnsi="Times New Roman"/>
          <w:spacing w:val="-6"/>
          <w:sz w:val="28"/>
          <w:szCs w:val="28"/>
          <w:lang w:val="en-US"/>
        </w:rPr>
        <w:t>SDL</w:t>
      </w:r>
      <w:r w:rsidRPr="009B12D7">
        <w:rPr>
          <w:rFonts w:ascii="Times New Roman" w:hAnsi="Times New Roman"/>
          <w:spacing w:val="-6"/>
          <w:sz w:val="28"/>
          <w:szCs w:val="28"/>
        </w:rPr>
        <w:t xml:space="preserve"> </w:t>
      </w:r>
      <w:proofErr w:type="spellStart"/>
      <w:r>
        <w:rPr>
          <w:rFonts w:ascii="Times New Roman" w:hAnsi="Times New Roman"/>
          <w:spacing w:val="-6"/>
          <w:sz w:val="28"/>
          <w:szCs w:val="28"/>
          <w:lang w:val="en-US"/>
        </w:rPr>
        <w:t>Trados</w:t>
      </w:r>
      <w:proofErr w:type="spellEnd"/>
      <w:r w:rsidRPr="009B12D7">
        <w:rPr>
          <w:rFonts w:ascii="Times New Roman" w:hAnsi="Times New Roman"/>
          <w:spacing w:val="-6"/>
          <w:sz w:val="28"/>
          <w:szCs w:val="28"/>
        </w:rPr>
        <w:t xml:space="preserve"> </w:t>
      </w:r>
      <w:r>
        <w:rPr>
          <w:rFonts w:ascii="Times New Roman" w:hAnsi="Times New Roman"/>
          <w:spacing w:val="-6"/>
          <w:sz w:val="28"/>
          <w:szCs w:val="28"/>
        </w:rPr>
        <w:t xml:space="preserve">и оказание услуг по технической поддержке данного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sidRPr="00E35E2D">
        <w:rPr>
          <w:rFonts w:ascii="Times New Roman" w:hAnsi="Times New Roman"/>
          <w:spacing w:val="-6"/>
          <w:sz w:val="28"/>
          <w:szCs w:val="28"/>
        </w:rPr>
        <w:t>для</w:t>
      </w:r>
      <w:proofErr w:type="gramEnd"/>
      <w:r w:rsidRPr="00E35E2D">
        <w:rPr>
          <w:rFonts w:ascii="Times New Roman" w:hAnsi="Times New Roman"/>
          <w:spacing w:val="-6"/>
          <w:sz w:val="28"/>
          <w:szCs w:val="28"/>
        </w:rPr>
        <w:t xml:space="preserve"> нужд АО «НИАЭП»</w:t>
      </w:r>
      <w:r>
        <w:rPr>
          <w:rFonts w:ascii="Times New Roman" w:hAnsi="Times New Roman"/>
          <w:spacing w:val="-6"/>
          <w:sz w:val="28"/>
          <w:szCs w:val="28"/>
        </w:rPr>
        <w:t>.</w:t>
      </w:r>
    </w:p>
    <w:p w:rsidR="00BB5733" w:rsidRPr="005C0EFF" w:rsidRDefault="00BB5733" w:rsidP="00BB5733">
      <w:pPr>
        <w:tabs>
          <w:tab w:val="left" w:pos="1134"/>
        </w:tabs>
        <w:ind w:left="709"/>
        <w:contextualSpacing/>
        <w:jc w:val="both"/>
        <w:rPr>
          <w:b/>
          <w:spacing w:val="-6"/>
          <w:sz w:val="28"/>
          <w:szCs w:val="28"/>
        </w:rPr>
      </w:pPr>
    </w:p>
    <w:p w:rsidR="00BB5733" w:rsidRPr="003E2228"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BB5733" w:rsidRPr="005C0EFF" w:rsidRDefault="00BB5733" w:rsidP="00BB5733">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BB5733" w:rsidRDefault="00BB5733" w:rsidP="00BB5733">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B5733" w:rsidRDefault="00BB5733" w:rsidP="00BB5733">
      <w:pPr>
        <w:ind w:left="720"/>
        <w:jc w:val="both"/>
        <w:rPr>
          <w:sz w:val="28"/>
          <w:szCs w:val="28"/>
        </w:rPr>
      </w:pPr>
      <w:r w:rsidRPr="005C0EFF">
        <w:rPr>
          <w:sz w:val="28"/>
          <w:szCs w:val="28"/>
        </w:rPr>
        <w:t>Тел./факс, эл. Почта</w:t>
      </w:r>
      <w:r>
        <w:rPr>
          <w:sz w:val="28"/>
          <w:szCs w:val="28"/>
        </w:rPr>
        <w:t xml:space="preserve">: Гришачев Евгений Григорьевич, (831) 421-79-14 доб. 36-86, </w:t>
      </w:r>
      <w:hyperlink r:id="rId6" w:history="1">
        <w:r w:rsidRPr="00AA0FCB">
          <w:rPr>
            <w:rStyle w:val="a4"/>
            <w:sz w:val="28"/>
            <w:szCs w:val="28"/>
            <w:lang w:val="en-US"/>
          </w:rPr>
          <w:t>e</w:t>
        </w:r>
        <w:r w:rsidRPr="009B12D7">
          <w:rPr>
            <w:rStyle w:val="a4"/>
            <w:sz w:val="28"/>
            <w:szCs w:val="28"/>
          </w:rPr>
          <w:t>.</w:t>
        </w:r>
        <w:r w:rsidRPr="00AA0FCB">
          <w:rPr>
            <w:rStyle w:val="a4"/>
            <w:sz w:val="28"/>
            <w:szCs w:val="28"/>
            <w:lang w:val="en-US"/>
          </w:rPr>
          <w:t>grishachev</w:t>
        </w:r>
        <w:r w:rsidRPr="009B12D7">
          <w:rPr>
            <w:rStyle w:val="a4"/>
            <w:sz w:val="28"/>
            <w:szCs w:val="28"/>
          </w:rPr>
          <w:t>@</w:t>
        </w:r>
        <w:r w:rsidRPr="00AA0FCB">
          <w:rPr>
            <w:rStyle w:val="a4"/>
            <w:sz w:val="28"/>
            <w:szCs w:val="28"/>
            <w:lang w:val="en-US"/>
          </w:rPr>
          <w:t>niaep</w:t>
        </w:r>
        <w:r w:rsidRPr="009B12D7">
          <w:rPr>
            <w:rStyle w:val="a4"/>
            <w:sz w:val="28"/>
            <w:szCs w:val="28"/>
          </w:rPr>
          <w:t>.</w:t>
        </w:r>
        <w:r w:rsidRPr="00AA0FCB">
          <w:rPr>
            <w:rStyle w:val="a4"/>
            <w:sz w:val="28"/>
            <w:szCs w:val="28"/>
            <w:lang w:val="en-US"/>
          </w:rPr>
          <w:t>ru</w:t>
        </w:r>
      </w:hyperlink>
      <w:proofErr w:type="gramStart"/>
      <w:r w:rsidRPr="009B12D7">
        <w:rPr>
          <w:sz w:val="28"/>
          <w:szCs w:val="28"/>
        </w:rPr>
        <w:t xml:space="preserve"> </w:t>
      </w:r>
      <w:r>
        <w:rPr>
          <w:sz w:val="28"/>
          <w:szCs w:val="28"/>
        </w:rPr>
        <w:t>;</w:t>
      </w:r>
      <w:proofErr w:type="gramEnd"/>
      <w:r>
        <w:rPr>
          <w:sz w:val="28"/>
          <w:szCs w:val="28"/>
        </w:rPr>
        <w:t xml:space="preserve"> Бутусова Марина Викторовна, 421-79-00 доб. 21-08, </w:t>
      </w:r>
      <w:hyperlink r:id="rId7" w:history="1">
        <w:r>
          <w:rPr>
            <w:rStyle w:val="a4"/>
            <w:sz w:val="28"/>
            <w:szCs w:val="28"/>
          </w:rPr>
          <w:t>m.</w:t>
        </w:r>
        <w:r>
          <w:rPr>
            <w:rStyle w:val="a4"/>
            <w:sz w:val="28"/>
            <w:szCs w:val="28"/>
            <w:lang w:val="en-US"/>
          </w:rPr>
          <w:t>butus</w:t>
        </w:r>
        <w:r>
          <w:rPr>
            <w:rStyle w:val="a4"/>
            <w:sz w:val="28"/>
            <w:szCs w:val="28"/>
          </w:rPr>
          <w:t>ova@niaep.ru</w:t>
        </w:r>
      </w:hyperlink>
      <w:r>
        <w:t xml:space="preserve">, </w:t>
      </w:r>
    </w:p>
    <w:p w:rsidR="00BB5733" w:rsidRPr="005C0EFF" w:rsidRDefault="00BB5733" w:rsidP="00BB5733">
      <w:pPr>
        <w:ind w:firstLine="709"/>
        <w:rPr>
          <w:sz w:val="28"/>
          <w:szCs w:val="28"/>
        </w:rPr>
      </w:pPr>
    </w:p>
    <w:p w:rsidR="00BB5733" w:rsidRPr="00EC5CDB" w:rsidRDefault="00BB5733" w:rsidP="00BB5733">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B5733" w:rsidRPr="005C0EFF" w:rsidRDefault="00BB5733" w:rsidP="00BB5733">
      <w:pPr>
        <w:tabs>
          <w:tab w:val="left" w:pos="1134"/>
        </w:tabs>
        <w:ind w:firstLine="709"/>
        <w:contextualSpacing/>
        <w:rPr>
          <w:sz w:val="28"/>
          <w:szCs w:val="28"/>
        </w:rPr>
      </w:pPr>
    </w:p>
    <w:p w:rsidR="00BB5733" w:rsidRPr="005C0EFF"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права использования программного обеспечения </w:t>
      </w:r>
      <w:r>
        <w:rPr>
          <w:rFonts w:ascii="Times New Roman" w:hAnsi="Times New Roman"/>
          <w:spacing w:val="-6"/>
          <w:sz w:val="28"/>
          <w:szCs w:val="28"/>
          <w:lang w:val="en-US"/>
        </w:rPr>
        <w:t>SDL</w:t>
      </w:r>
      <w:r w:rsidRPr="009B12D7">
        <w:rPr>
          <w:rFonts w:ascii="Times New Roman" w:hAnsi="Times New Roman"/>
          <w:spacing w:val="-6"/>
          <w:sz w:val="28"/>
          <w:szCs w:val="28"/>
        </w:rPr>
        <w:t xml:space="preserve"> </w:t>
      </w:r>
      <w:proofErr w:type="spellStart"/>
      <w:r>
        <w:rPr>
          <w:rFonts w:ascii="Times New Roman" w:hAnsi="Times New Roman"/>
          <w:spacing w:val="-6"/>
          <w:sz w:val="28"/>
          <w:szCs w:val="28"/>
          <w:lang w:val="en-US"/>
        </w:rPr>
        <w:t>Trados</w:t>
      </w:r>
      <w:proofErr w:type="spellEnd"/>
      <w:r w:rsidRPr="009B12D7">
        <w:rPr>
          <w:rFonts w:ascii="Times New Roman" w:hAnsi="Times New Roman"/>
          <w:spacing w:val="-6"/>
          <w:sz w:val="28"/>
          <w:szCs w:val="28"/>
        </w:rPr>
        <w:t xml:space="preserve"> </w:t>
      </w:r>
      <w:r>
        <w:rPr>
          <w:rFonts w:ascii="Times New Roman" w:hAnsi="Times New Roman"/>
          <w:spacing w:val="-6"/>
          <w:sz w:val="28"/>
          <w:szCs w:val="28"/>
        </w:rPr>
        <w:t xml:space="preserve">и оказание услуг по технической поддержке данного </w:t>
      </w:r>
      <w:proofErr w:type="gramStart"/>
      <w:r>
        <w:rPr>
          <w:rFonts w:ascii="Times New Roman" w:hAnsi="Times New Roman"/>
          <w:spacing w:val="-6"/>
          <w:sz w:val="28"/>
          <w:szCs w:val="28"/>
        </w:rPr>
        <w:t>ПО</w:t>
      </w:r>
      <w:proofErr w:type="gramEnd"/>
      <w:r>
        <w:rPr>
          <w:rFonts w:ascii="Times New Roman" w:hAnsi="Times New Roman"/>
          <w:spacing w:val="-6"/>
          <w:sz w:val="28"/>
          <w:szCs w:val="28"/>
        </w:rPr>
        <w:t xml:space="preserve"> </w:t>
      </w:r>
      <w:proofErr w:type="gramStart"/>
      <w:r w:rsidRPr="00E35E2D">
        <w:rPr>
          <w:rFonts w:ascii="Times New Roman" w:hAnsi="Times New Roman"/>
          <w:spacing w:val="-6"/>
          <w:sz w:val="28"/>
          <w:szCs w:val="28"/>
        </w:rPr>
        <w:t>для</w:t>
      </w:r>
      <w:proofErr w:type="gramEnd"/>
      <w:r w:rsidRPr="00E35E2D">
        <w:rPr>
          <w:rFonts w:ascii="Times New Roman" w:hAnsi="Times New Roman"/>
          <w:spacing w:val="-6"/>
          <w:sz w:val="28"/>
          <w:szCs w:val="28"/>
        </w:rPr>
        <w:t xml:space="preserve"> нужд АО «НИАЭП»</w:t>
      </w:r>
      <w:r>
        <w:rPr>
          <w:rFonts w:ascii="Times New Roman" w:hAnsi="Times New Roman"/>
          <w:spacing w:val="-6"/>
          <w:sz w:val="28"/>
          <w:szCs w:val="28"/>
        </w:rPr>
        <w:t>.</w:t>
      </w:r>
    </w:p>
    <w:p w:rsidR="00BB5733" w:rsidRPr="005C0EFF" w:rsidRDefault="00BB5733" w:rsidP="00BB5733">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w:t>
      </w:r>
      <w:r>
        <w:rPr>
          <w:sz w:val="28"/>
          <w:szCs w:val="28"/>
        </w:rPr>
        <w:t>в</w:t>
      </w:r>
      <w:r w:rsidRPr="00E35E2D">
        <w:rPr>
          <w:sz w:val="28"/>
          <w:szCs w:val="28"/>
        </w:rPr>
        <w:t>ки</w:t>
      </w:r>
      <w:r w:rsidRPr="005C0EFF">
        <w:rPr>
          <w:sz w:val="28"/>
          <w:szCs w:val="28"/>
        </w:rPr>
        <w:t>:</w:t>
      </w:r>
      <w:r>
        <w:rPr>
          <w:sz w:val="28"/>
          <w:szCs w:val="28"/>
        </w:rPr>
        <w:t xml:space="preserve"> в соответствии с проектом договора</w:t>
      </w:r>
    </w:p>
    <w:p w:rsidR="00BB5733" w:rsidRDefault="00BB5733" w:rsidP="00BB5733">
      <w:pPr>
        <w:tabs>
          <w:tab w:val="left" w:pos="1134"/>
        </w:tabs>
        <w:ind w:firstLine="709"/>
        <w:contextualSpacing/>
        <w:jc w:val="both"/>
        <w:rPr>
          <w:sz w:val="28"/>
          <w:szCs w:val="28"/>
        </w:rPr>
      </w:pPr>
      <w:r w:rsidRPr="005C0EFF">
        <w:rPr>
          <w:sz w:val="28"/>
          <w:szCs w:val="28"/>
        </w:rPr>
        <w:t xml:space="preserve">Место </w:t>
      </w:r>
      <w:r>
        <w:rPr>
          <w:sz w:val="28"/>
          <w:szCs w:val="28"/>
        </w:rPr>
        <w:t>поставки/оказания услуг</w:t>
      </w:r>
      <w:r w:rsidRPr="005C0EFF">
        <w:rPr>
          <w:sz w:val="28"/>
          <w:szCs w:val="28"/>
        </w:rPr>
        <w:t>:</w:t>
      </w:r>
      <w:r>
        <w:rPr>
          <w:sz w:val="28"/>
          <w:szCs w:val="28"/>
        </w:rPr>
        <w:t xml:space="preserve"> в соответствии со Спецификацией (Том 2 «Техническая часть»)</w:t>
      </w:r>
    </w:p>
    <w:p w:rsidR="00BB5733" w:rsidRPr="005C0EFF" w:rsidRDefault="00BB5733" w:rsidP="00BB5733">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поставки/оказания услуг:</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BB5733" w:rsidRPr="00E35E2D" w:rsidRDefault="00BB5733" w:rsidP="00BB5733">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w:t>
      </w:r>
      <w:r>
        <w:rPr>
          <w:sz w:val="28"/>
          <w:szCs w:val="28"/>
        </w:rPr>
        <w:t>/оказания услуг</w:t>
      </w:r>
      <w:r w:rsidRPr="00E35E2D">
        <w:rPr>
          <w:sz w:val="28"/>
          <w:szCs w:val="28"/>
        </w:rPr>
        <w:t xml:space="preserve"> не допускается.</w:t>
      </w:r>
    </w:p>
    <w:p w:rsidR="00BB5733" w:rsidRPr="005C0EFF" w:rsidRDefault="00BB5733" w:rsidP="00BB5733">
      <w:pPr>
        <w:tabs>
          <w:tab w:val="left" w:pos="1134"/>
        </w:tabs>
        <w:ind w:firstLine="709"/>
        <w:contextualSpacing/>
        <w:jc w:val="both"/>
        <w:rPr>
          <w:b/>
          <w:i/>
        </w:rPr>
      </w:pPr>
    </w:p>
    <w:p w:rsidR="00BB5733" w:rsidRPr="005C0EFF"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BB5733" w:rsidRDefault="00BB5733" w:rsidP="00BB5733">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B5733" w:rsidRPr="005C0EFF" w:rsidRDefault="00BB5733" w:rsidP="00BB5733">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BB5733" w:rsidRPr="005C0EFF" w:rsidRDefault="00BB5733" w:rsidP="00BB5733">
      <w:pPr>
        <w:tabs>
          <w:tab w:val="left" w:pos="1134"/>
        </w:tabs>
        <w:ind w:firstLine="709"/>
        <w:contextualSpacing/>
        <w:jc w:val="both"/>
        <w:rPr>
          <w:sz w:val="28"/>
          <w:szCs w:val="28"/>
        </w:rPr>
      </w:pPr>
    </w:p>
    <w:p w:rsidR="00BB5733"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roofErr w:type="gramStart"/>
      <w:r w:rsidRPr="005C0EFF">
        <w:rPr>
          <w:rFonts w:ascii="Times New Roman" w:hAnsi="Times New Roman"/>
          <w:sz w:val="28"/>
          <w:szCs w:val="28"/>
        </w:rPr>
        <w:t xml:space="preserve"> :</w:t>
      </w:r>
      <w:proofErr w:type="gramEnd"/>
      <w:r w:rsidRPr="005C0EFF">
        <w:rPr>
          <w:rFonts w:ascii="Times New Roman" w:hAnsi="Times New Roman"/>
          <w:sz w:val="28"/>
          <w:szCs w:val="28"/>
        </w:rPr>
        <w:t xml:space="preserve"> </w:t>
      </w:r>
    </w:p>
    <w:p w:rsidR="00BB5733" w:rsidRPr="007422BE" w:rsidRDefault="00BB5733" w:rsidP="00BB5733">
      <w:pPr>
        <w:tabs>
          <w:tab w:val="left" w:pos="0"/>
          <w:tab w:val="left" w:pos="1134"/>
        </w:tabs>
        <w:ind w:firstLine="709"/>
        <w:jc w:val="both"/>
        <w:rPr>
          <w:sz w:val="28"/>
          <w:szCs w:val="28"/>
        </w:rPr>
      </w:pPr>
      <w:r>
        <w:rPr>
          <w:b/>
          <w:sz w:val="28"/>
          <w:szCs w:val="28"/>
        </w:rPr>
        <w:t xml:space="preserve">2 233 050 </w:t>
      </w:r>
      <w:r>
        <w:rPr>
          <w:sz w:val="28"/>
          <w:szCs w:val="28"/>
        </w:rPr>
        <w:t xml:space="preserve"> (Два миллиона двести тридцать три тысячи пятьдесят) рублей 44 копейки,</w:t>
      </w:r>
      <w:r w:rsidRPr="007422BE">
        <w:rPr>
          <w:sz w:val="28"/>
          <w:szCs w:val="28"/>
        </w:rPr>
        <w:t xml:space="preserve"> включая НДС</w:t>
      </w:r>
      <w:r>
        <w:rPr>
          <w:sz w:val="28"/>
          <w:szCs w:val="28"/>
        </w:rPr>
        <w:t xml:space="preserve"> 18% в сумме 85 450,88 рублей</w:t>
      </w:r>
      <w:r w:rsidRPr="007422BE">
        <w:rPr>
          <w:sz w:val="28"/>
          <w:szCs w:val="28"/>
        </w:rPr>
        <w:t>.</w:t>
      </w:r>
    </w:p>
    <w:p w:rsidR="00BB5733" w:rsidRPr="007422BE" w:rsidRDefault="00BB5733" w:rsidP="00BB5733">
      <w:pPr>
        <w:tabs>
          <w:tab w:val="left" w:pos="0"/>
          <w:tab w:val="left" w:pos="1134"/>
        </w:tabs>
        <w:ind w:firstLine="709"/>
        <w:jc w:val="both"/>
        <w:rPr>
          <w:sz w:val="28"/>
          <w:szCs w:val="28"/>
        </w:rPr>
      </w:pPr>
      <w:r w:rsidRPr="0085717F">
        <w:rPr>
          <w:b/>
          <w:sz w:val="28"/>
          <w:szCs w:val="28"/>
        </w:rPr>
        <w:t>2 147 599</w:t>
      </w:r>
      <w:r>
        <w:rPr>
          <w:sz w:val="28"/>
          <w:szCs w:val="28"/>
        </w:rPr>
        <w:t xml:space="preserve"> </w:t>
      </w:r>
      <w:r w:rsidRPr="007422BE">
        <w:rPr>
          <w:sz w:val="28"/>
          <w:szCs w:val="28"/>
        </w:rPr>
        <w:t>(</w:t>
      </w:r>
      <w:r>
        <w:rPr>
          <w:sz w:val="28"/>
          <w:szCs w:val="28"/>
        </w:rPr>
        <w:t>Два миллиона сто сорок семь тысяч пятьсот девяносто девять</w:t>
      </w:r>
      <w:r w:rsidRPr="007422BE">
        <w:rPr>
          <w:sz w:val="28"/>
          <w:szCs w:val="28"/>
        </w:rPr>
        <w:t xml:space="preserve">) рублей </w:t>
      </w:r>
      <w:r>
        <w:rPr>
          <w:sz w:val="28"/>
          <w:szCs w:val="28"/>
        </w:rPr>
        <w:t xml:space="preserve">56 </w:t>
      </w:r>
      <w:r w:rsidRPr="007422BE">
        <w:rPr>
          <w:sz w:val="28"/>
          <w:szCs w:val="28"/>
        </w:rPr>
        <w:t xml:space="preserve">копеек, без учета НДС. </w:t>
      </w:r>
    </w:p>
    <w:p w:rsidR="00BB5733" w:rsidRPr="007422BE" w:rsidRDefault="00BB5733" w:rsidP="00BB5733">
      <w:pPr>
        <w:tabs>
          <w:tab w:val="left" w:pos="0"/>
          <w:tab w:val="left" w:pos="1134"/>
        </w:tabs>
        <w:ind w:firstLine="709"/>
        <w:jc w:val="both"/>
        <w:rPr>
          <w:sz w:val="28"/>
          <w:szCs w:val="28"/>
        </w:rPr>
      </w:pPr>
      <w:r w:rsidRPr="007422B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B5733" w:rsidRDefault="00BB5733" w:rsidP="00BB5733">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BB5733" w:rsidRDefault="00BB5733" w:rsidP="00BB5733">
      <w:pPr>
        <w:tabs>
          <w:tab w:val="left" w:pos="1134"/>
        </w:tabs>
        <w:ind w:firstLine="709"/>
        <w:contextualSpacing/>
        <w:jc w:val="both"/>
        <w:rPr>
          <w:b/>
          <w:i/>
        </w:rPr>
      </w:pPr>
    </w:p>
    <w:p w:rsidR="00BB5733" w:rsidRPr="00594882"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B5733" w:rsidRPr="00830D3B" w:rsidRDefault="00BB5733" w:rsidP="00BB5733">
      <w:pPr>
        <w:tabs>
          <w:tab w:val="left" w:pos="0"/>
          <w:tab w:val="left" w:pos="1134"/>
        </w:tabs>
        <w:ind w:firstLine="709"/>
        <w:jc w:val="both"/>
        <w:rPr>
          <w:sz w:val="28"/>
          <w:szCs w:val="28"/>
        </w:rPr>
      </w:pPr>
      <w:bookmarkStart w:id="4"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B5733" w:rsidRDefault="00BB5733" w:rsidP="00BB5733">
      <w:pPr>
        <w:tabs>
          <w:tab w:val="left" w:pos="1134"/>
        </w:tabs>
        <w:ind w:firstLine="709"/>
        <w:contextualSpacing/>
        <w:jc w:val="both"/>
        <w:rPr>
          <w:b/>
          <w:i/>
        </w:rPr>
      </w:pPr>
    </w:p>
    <w:p w:rsidR="00BB5733" w:rsidRPr="00594882"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BB5733" w:rsidRPr="00830D3B" w:rsidRDefault="00BB5733" w:rsidP="00BB5733">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B5733" w:rsidRDefault="00BB5733" w:rsidP="00BB5733">
      <w:pPr>
        <w:tabs>
          <w:tab w:val="left" w:pos="1134"/>
        </w:tabs>
        <w:ind w:firstLine="709"/>
        <w:contextualSpacing/>
        <w:jc w:val="both"/>
        <w:rPr>
          <w:b/>
          <w:i/>
        </w:rPr>
      </w:pPr>
    </w:p>
    <w:p w:rsidR="00BB5733" w:rsidRPr="00C330C4"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BB5733" w:rsidRPr="005C0EFF" w:rsidRDefault="00BB5733" w:rsidP="00BB5733">
      <w:pPr>
        <w:tabs>
          <w:tab w:val="left" w:pos="1134"/>
        </w:tabs>
        <w:ind w:firstLine="709"/>
        <w:contextualSpacing/>
        <w:jc w:val="both"/>
        <w:rPr>
          <w:rFonts w:eastAsia="Calibri"/>
          <w:b/>
          <w:i/>
          <w:lang w:eastAsia="en-US"/>
        </w:rPr>
      </w:pPr>
    </w:p>
    <w:p w:rsidR="00BB5733" w:rsidRPr="005C0EFF"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B5733" w:rsidRPr="005C0EFF" w:rsidRDefault="00BB5733" w:rsidP="00BB5733">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B5733" w:rsidRPr="005C0EFF" w:rsidRDefault="00BB5733" w:rsidP="00BB573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B5733" w:rsidRPr="005C0EFF" w:rsidRDefault="00BB5733" w:rsidP="00BB573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B5733" w:rsidRDefault="00BB5733" w:rsidP="00BB5733">
      <w:pPr>
        <w:tabs>
          <w:tab w:val="left" w:pos="1134"/>
        </w:tabs>
        <w:contextualSpacing/>
        <w:jc w:val="both"/>
        <w:rPr>
          <w:spacing w:val="-6"/>
          <w:sz w:val="28"/>
          <w:szCs w:val="28"/>
        </w:rPr>
      </w:pPr>
    </w:p>
    <w:p w:rsidR="00BB5733"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B5733" w:rsidRDefault="00BB5733" w:rsidP="00BB573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B5733" w:rsidRPr="005C0EFF" w:rsidRDefault="00BB5733" w:rsidP="00BB573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BB5733" w:rsidRPr="005C0EFF" w:rsidRDefault="00BB5733" w:rsidP="00BB573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B5733" w:rsidRPr="005C0EFF" w:rsidRDefault="00BB5733" w:rsidP="00BB573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B5733" w:rsidRPr="005C0EFF" w:rsidRDefault="00BB5733" w:rsidP="00BB5733">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Pr>
          <w:rStyle w:val="a4"/>
        </w:rPr>
        <w:t xml:space="preserve"> .</w:t>
      </w:r>
    </w:p>
    <w:p w:rsidR="00BB5733" w:rsidRPr="005C0EFF" w:rsidRDefault="00BB5733" w:rsidP="00BB5733">
      <w:pPr>
        <w:tabs>
          <w:tab w:val="left" w:pos="386"/>
        </w:tabs>
        <w:contextualSpacing/>
        <w:jc w:val="both"/>
        <w:rPr>
          <w:spacing w:val="-6"/>
        </w:rPr>
      </w:pPr>
    </w:p>
    <w:p w:rsidR="00BB5733" w:rsidRPr="00DE0F8D"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z w:val="28"/>
          <w:szCs w:val="28"/>
        </w:rPr>
        <w:t>Срок</w:t>
      </w:r>
      <w:r w:rsidRPr="005C0EFF">
        <w:rPr>
          <w:rFonts w:ascii="Times New Roman" w:hAnsi="Times New Roman"/>
          <w:spacing w:val="-6"/>
          <w:sz w:val="28"/>
          <w:szCs w:val="28"/>
        </w:rPr>
        <w:t xml:space="preserve">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DE0F8D">
        <w:rPr>
          <w:rFonts w:ascii="Times New Roman" w:hAnsi="Times New Roman"/>
          <w:spacing w:val="-6"/>
          <w:sz w:val="28"/>
          <w:szCs w:val="28"/>
        </w:rPr>
        <w:t>09</w:t>
      </w:r>
      <w:r w:rsidRPr="005C0EFF">
        <w:rPr>
          <w:rFonts w:ascii="Times New Roman" w:hAnsi="Times New Roman"/>
          <w:spacing w:val="-6"/>
          <w:sz w:val="28"/>
          <w:szCs w:val="28"/>
        </w:rPr>
        <w:t>-</w:t>
      </w:r>
      <w:r w:rsidRPr="00DE0F8D">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5717F">
        <w:rPr>
          <w:rFonts w:ascii="Times New Roman" w:hAnsi="Times New Roman"/>
          <w:spacing w:val="-6"/>
          <w:sz w:val="28"/>
          <w:szCs w:val="28"/>
          <w:highlight w:val="yellow"/>
        </w:rPr>
        <w:t>«</w:t>
      </w:r>
      <w:r>
        <w:rPr>
          <w:rFonts w:ascii="Times New Roman" w:hAnsi="Times New Roman"/>
          <w:spacing w:val="-6"/>
          <w:sz w:val="28"/>
          <w:szCs w:val="28"/>
          <w:highlight w:val="yellow"/>
        </w:rPr>
        <w:t>25</w:t>
      </w:r>
      <w:r w:rsidRPr="0085717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июня</w:t>
      </w:r>
      <w:r w:rsidRPr="0085717F">
        <w:rPr>
          <w:rFonts w:ascii="Times New Roman" w:hAnsi="Times New Roman"/>
          <w:spacing w:val="-6"/>
          <w:sz w:val="28"/>
          <w:szCs w:val="28"/>
          <w:highlight w:val="yellow"/>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BB5733" w:rsidRPr="005C0EFF" w:rsidRDefault="00BB5733" w:rsidP="00BB5733">
      <w:pPr>
        <w:tabs>
          <w:tab w:val="left" w:pos="1134"/>
        </w:tabs>
        <w:ind w:left="709"/>
        <w:contextualSpacing/>
        <w:jc w:val="both"/>
        <w:rPr>
          <w:spacing w:val="-6"/>
          <w:sz w:val="28"/>
          <w:szCs w:val="28"/>
        </w:rPr>
      </w:pPr>
    </w:p>
    <w:p w:rsidR="00BB5733" w:rsidRPr="00DE0F8D" w:rsidRDefault="00BB5733" w:rsidP="00BB5733">
      <w:pPr>
        <w:pStyle w:val="a6"/>
        <w:numPr>
          <w:ilvl w:val="0"/>
          <w:numId w:val="3"/>
        </w:numPr>
        <w:tabs>
          <w:tab w:val="left" w:pos="0"/>
          <w:tab w:val="left" w:pos="1134"/>
        </w:tabs>
        <w:spacing w:after="0" w:line="240" w:lineRule="auto"/>
        <w:ind w:left="0" w:firstLine="709"/>
        <w:jc w:val="both"/>
        <w:rPr>
          <w:spacing w:val="-6"/>
          <w:sz w:val="28"/>
          <w:szCs w:val="28"/>
        </w:rPr>
      </w:pPr>
      <w:r w:rsidRPr="00DE0F8D">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85717F">
        <w:rPr>
          <w:rFonts w:ascii="Times New Roman" w:hAnsi="Times New Roman"/>
          <w:sz w:val="28"/>
          <w:szCs w:val="28"/>
          <w:highlight w:val="yellow"/>
        </w:rPr>
        <w:t>«</w:t>
      </w:r>
      <w:r>
        <w:rPr>
          <w:rFonts w:ascii="Times New Roman" w:hAnsi="Times New Roman"/>
          <w:sz w:val="28"/>
          <w:szCs w:val="28"/>
          <w:highlight w:val="yellow"/>
        </w:rPr>
        <w:t>15</w:t>
      </w:r>
      <w:r w:rsidRPr="0085717F">
        <w:rPr>
          <w:rFonts w:ascii="Times New Roman" w:hAnsi="Times New Roman"/>
          <w:sz w:val="28"/>
          <w:szCs w:val="28"/>
          <w:highlight w:val="yellow"/>
        </w:rPr>
        <w:t xml:space="preserve">» </w:t>
      </w:r>
      <w:r>
        <w:rPr>
          <w:rFonts w:ascii="Times New Roman" w:hAnsi="Times New Roman"/>
          <w:sz w:val="28"/>
          <w:szCs w:val="28"/>
          <w:highlight w:val="yellow"/>
        </w:rPr>
        <w:t>июля</w:t>
      </w:r>
      <w:r w:rsidRPr="0085717F">
        <w:rPr>
          <w:rFonts w:ascii="Times New Roman" w:hAnsi="Times New Roman"/>
          <w:sz w:val="28"/>
          <w:szCs w:val="28"/>
          <w:highlight w:val="yellow"/>
        </w:rPr>
        <w:t xml:space="preserve"> 20</w:t>
      </w:r>
      <w:r>
        <w:rPr>
          <w:rFonts w:ascii="Times New Roman" w:hAnsi="Times New Roman"/>
          <w:sz w:val="28"/>
          <w:szCs w:val="28"/>
        </w:rPr>
        <w:t>15</w:t>
      </w:r>
      <w:r w:rsidRPr="00DE0F8D">
        <w:rPr>
          <w:rFonts w:ascii="Times New Roman" w:hAnsi="Times New Roman"/>
          <w:sz w:val="28"/>
          <w:szCs w:val="28"/>
        </w:rPr>
        <w:t xml:space="preserve"> г. </w:t>
      </w:r>
    </w:p>
    <w:p w:rsidR="00BB5733" w:rsidRPr="00DE0F8D" w:rsidRDefault="00BB5733" w:rsidP="00BB5733">
      <w:pPr>
        <w:tabs>
          <w:tab w:val="left" w:pos="0"/>
          <w:tab w:val="left" w:pos="1134"/>
        </w:tabs>
        <w:jc w:val="both"/>
        <w:rPr>
          <w:spacing w:val="-6"/>
          <w:sz w:val="28"/>
          <w:szCs w:val="28"/>
        </w:rPr>
      </w:pPr>
    </w:p>
    <w:p w:rsidR="00BB5733"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DE0F8D">
        <w:rPr>
          <w:rFonts w:ascii="Times New Roman" w:hAnsi="Times New Roman"/>
          <w:sz w:val="28"/>
        </w:rPr>
        <w:t> (</w:t>
      </w:r>
      <w:r>
        <w:rPr>
          <w:rFonts w:ascii="Times New Roman" w:hAnsi="Times New Roman"/>
          <w:sz w:val="28"/>
        </w:rPr>
        <w:t>тридцати</w:t>
      </w:r>
      <w:r w:rsidRPr="00DE0F8D">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B5733" w:rsidRDefault="00BB5733" w:rsidP="00BB5733">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B5733" w:rsidRDefault="00BB5733" w:rsidP="00BB5733">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B5733" w:rsidRDefault="00BB5733" w:rsidP="00BB5733">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B5733" w:rsidRDefault="00BB5733" w:rsidP="00BB5733">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4 (четырех)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B5733" w:rsidRDefault="00BB5733" w:rsidP="00BB573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B5733" w:rsidRDefault="00BB5733" w:rsidP="00BB573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BB5733" w:rsidRDefault="00BB5733" w:rsidP="00BB5733">
      <w:pPr>
        <w:pStyle w:val="a6"/>
        <w:tabs>
          <w:tab w:val="left" w:pos="0"/>
          <w:tab w:val="left" w:pos="1134"/>
        </w:tabs>
        <w:spacing w:after="0" w:line="240" w:lineRule="auto"/>
        <w:ind w:left="709"/>
        <w:jc w:val="both"/>
        <w:rPr>
          <w:rFonts w:ascii="Times New Roman" w:hAnsi="Times New Roman"/>
          <w:spacing w:val="-6"/>
          <w:sz w:val="28"/>
          <w:szCs w:val="28"/>
        </w:rPr>
      </w:pPr>
    </w:p>
    <w:p w:rsidR="00BB5733" w:rsidRPr="00DE0F8D"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BB5733" w:rsidRPr="00DE0F8D" w:rsidRDefault="00BB5733" w:rsidP="00BB5733">
      <w:pPr>
        <w:tabs>
          <w:tab w:val="left" w:pos="1134"/>
        </w:tabs>
        <w:ind w:firstLine="709"/>
        <w:contextualSpacing/>
        <w:jc w:val="both"/>
        <w:rPr>
          <w:rFonts w:eastAsia="Calibri"/>
          <w:spacing w:val="-6"/>
          <w:sz w:val="28"/>
          <w:szCs w:val="28"/>
          <w:lang w:eastAsia="en-US"/>
        </w:rPr>
      </w:pPr>
    </w:p>
    <w:p w:rsidR="00BB5733" w:rsidRPr="00DE0F8D"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BB5733" w:rsidRPr="004A7987" w:rsidRDefault="00BB5733" w:rsidP="00BB5733">
      <w:pPr>
        <w:tabs>
          <w:tab w:val="left" w:pos="0"/>
          <w:tab w:val="left" w:pos="1134"/>
        </w:tabs>
        <w:ind w:left="709"/>
        <w:contextualSpacing/>
        <w:jc w:val="both"/>
        <w:rPr>
          <w:sz w:val="28"/>
          <w:szCs w:val="28"/>
        </w:rPr>
      </w:pPr>
    </w:p>
    <w:p w:rsidR="00BB5733" w:rsidRPr="00533468"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BB5733" w:rsidRPr="00A4214D" w:rsidRDefault="00BB5733" w:rsidP="00BB5733">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BB5733" w:rsidRPr="005C0EFF" w:rsidRDefault="00BB5733" w:rsidP="00BB5733">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B5733" w:rsidRPr="005C0EFF" w:rsidRDefault="00BB5733" w:rsidP="00BB5733">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B5733" w:rsidRPr="005C0EFF" w:rsidRDefault="00BB5733" w:rsidP="00BB5733">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B5733" w:rsidRDefault="00BB5733" w:rsidP="00BB573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B5733" w:rsidRDefault="00BB5733" w:rsidP="00BB5733">
      <w:pPr>
        <w:tabs>
          <w:tab w:val="left" w:pos="1134"/>
        </w:tabs>
        <w:ind w:left="142" w:firstLine="567"/>
        <w:contextualSpacing/>
        <w:jc w:val="both"/>
        <w:rPr>
          <w:sz w:val="28"/>
          <w:szCs w:val="28"/>
        </w:rPr>
      </w:pPr>
    </w:p>
    <w:p w:rsidR="00BB5733" w:rsidRDefault="00BB5733" w:rsidP="00BB57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B5733" w:rsidRDefault="00BB5733" w:rsidP="00BB573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077D2E" w:rsidRDefault="00077D2E">
      <w:bookmarkStart w:id="6" w:name="_GoBack"/>
      <w:bookmarkEnd w:id="6"/>
    </w:p>
    <w:sectPr w:rsidR="00077D2E" w:rsidSect="00BB5733">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733"/>
    <w:rsid w:val="00077D2E"/>
    <w:rsid w:val="00BB5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B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B5733"/>
    <w:rPr>
      <w:rFonts w:ascii="Arial" w:eastAsia="Times New Roman" w:hAnsi="Arial" w:cs="Arial"/>
      <w:b/>
      <w:bCs/>
      <w:i/>
      <w:iCs/>
      <w:sz w:val="28"/>
      <w:szCs w:val="28"/>
      <w:lang w:eastAsia="ru-RU"/>
    </w:rPr>
  </w:style>
  <w:style w:type="paragraph" w:customStyle="1" w:styleId="a">
    <w:name w:val="Пункт"/>
    <w:basedOn w:val="a0"/>
    <w:rsid w:val="00BB5733"/>
    <w:pPr>
      <w:numPr>
        <w:ilvl w:val="2"/>
        <w:numId w:val="1"/>
      </w:numPr>
      <w:spacing w:line="360" w:lineRule="auto"/>
      <w:jc w:val="both"/>
    </w:pPr>
    <w:rPr>
      <w:snapToGrid w:val="0"/>
      <w:sz w:val="28"/>
      <w:szCs w:val="28"/>
    </w:rPr>
  </w:style>
  <w:style w:type="character" w:styleId="a4">
    <w:name w:val="Hyperlink"/>
    <w:uiPriority w:val="99"/>
    <w:rsid w:val="00BB5733"/>
    <w:rPr>
      <w:color w:val="0000FF"/>
      <w:u w:val="single"/>
    </w:rPr>
  </w:style>
  <w:style w:type="paragraph" w:styleId="a5">
    <w:name w:val="List Continue"/>
    <w:basedOn w:val="a0"/>
    <w:rsid w:val="00BB5733"/>
    <w:pPr>
      <w:spacing w:after="120"/>
      <w:ind w:left="283"/>
    </w:pPr>
  </w:style>
  <w:style w:type="paragraph" w:styleId="a6">
    <w:name w:val="List Paragraph"/>
    <w:basedOn w:val="a0"/>
    <w:link w:val="a7"/>
    <w:uiPriority w:val="34"/>
    <w:qFormat/>
    <w:rsid w:val="00BB573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B573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57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573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B57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573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BB5733"/>
    <w:rPr>
      <w:rFonts w:ascii="Arial" w:eastAsia="Times New Roman" w:hAnsi="Arial" w:cs="Arial"/>
      <w:b/>
      <w:bCs/>
      <w:i/>
      <w:iCs/>
      <w:sz w:val="28"/>
      <w:szCs w:val="28"/>
      <w:lang w:eastAsia="ru-RU"/>
    </w:rPr>
  </w:style>
  <w:style w:type="paragraph" w:customStyle="1" w:styleId="a">
    <w:name w:val="Пункт"/>
    <w:basedOn w:val="a0"/>
    <w:rsid w:val="00BB5733"/>
    <w:pPr>
      <w:numPr>
        <w:ilvl w:val="2"/>
        <w:numId w:val="1"/>
      </w:numPr>
      <w:spacing w:line="360" w:lineRule="auto"/>
      <w:jc w:val="both"/>
    </w:pPr>
    <w:rPr>
      <w:snapToGrid w:val="0"/>
      <w:sz w:val="28"/>
      <w:szCs w:val="28"/>
    </w:rPr>
  </w:style>
  <w:style w:type="character" w:styleId="a4">
    <w:name w:val="Hyperlink"/>
    <w:uiPriority w:val="99"/>
    <w:rsid w:val="00BB5733"/>
    <w:rPr>
      <w:color w:val="0000FF"/>
      <w:u w:val="single"/>
    </w:rPr>
  </w:style>
  <w:style w:type="paragraph" w:styleId="a5">
    <w:name w:val="List Continue"/>
    <w:basedOn w:val="a0"/>
    <w:rsid w:val="00BB5733"/>
    <w:pPr>
      <w:spacing w:after="120"/>
      <w:ind w:left="283"/>
    </w:pPr>
  </w:style>
  <w:style w:type="paragraph" w:styleId="a6">
    <w:name w:val="List Paragraph"/>
    <w:basedOn w:val="a0"/>
    <w:link w:val="a7"/>
    <w:uiPriority w:val="34"/>
    <w:qFormat/>
    <w:rsid w:val="00BB573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B573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butusov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rishachev@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1352</Words>
  <Characters>7708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2015-06-11T11:09:00Z</dcterms:created>
  <dcterms:modified xsi:type="dcterms:W3CDTF">2015-06-11T11:09:00Z</dcterms:modified>
</cp:coreProperties>
</file>