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2AE" w:rsidRPr="0027201B" w:rsidRDefault="00E472AE" w:rsidP="00E472AE">
      <w:pPr>
        <w:pStyle w:val="aff5"/>
        <w:ind w:left="5812"/>
        <w:jc w:val="right"/>
        <w:outlineLvl w:val="0"/>
        <w:rPr>
          <w:b/>
          <w:i/>
          <w:caps/>
        </w:rPr>
      </w:pPr>
      <w:r w:rsidRPr="0027201B">
        <w:rPr>
          <w:b/>
          <w:i/>
          <w:caps/>
        </w:rPr>
        <w:t>Проект</w:t>
      </w:r>
    </w:p>
    <w:p w:rsidR="00E472AE" w:rsidRPr="0027201B" w:rsidRDefault="00E472AE" w:rsidP="00E472AE">
      <w:pPr>
        <w:pStyle w:val="aff5"/>
        <w:ind w:left="5812"/>
        <w:jc w:val="right"/>
        <w:outlineLvl w:val="0"/>
        <w:rPr>
          <w:b/>
          <w:i/>
        </w:rPr>
      </w:pPr>
      <w:r w:rsidRPr="0027201B">
        <w:rPr>
          <w:b/>
          <w:i/>
          <w:sz w:val="22"/>
          <w:szCs w:val="22"/>
        </w:rPr>
        <w:t>Встречные предложения участников по проекту договора не допускаются</w:t>
      </w:r>
    </w:p>
    <w:p w:rsidR="00E472AE" w:rsidRDefault="00E472AE" w:rsidP="00667319">
      <w:pPr>
        <w:pStyle w:val="11"/>
        <w:rPr>
          <w:sz w:val="28"/>
          <w:szCs w:val="28"/>
        </w:rPr>
      </w:pPr>
    </w:p>
    <w:p w:rsidR="00B74D2B" w:rsidRPr="00E66DD6" w:rsidRDefault="00B74D2B" w:rsidP="00667319">
      <w:pPr>
        <w:pStyle w:val="11"/>
        <w:rPr>
          <w:sz w:val="28"/>
          <w:szCs w:val="28"/>
        </w:rPr>
      </w:pPr>
      <w:r w:rsidRPr="007237AF">
        <w:rPr>
          <w:sz w:val="28"/>
          <w:szCs w:val="28"/>
        </w:rPr>
        <w:t xml:space="preserve">Договор </w:t>
      </w:r>
      <w:r w:rsidRPr="00D76E8A">
        <w:rPr>
          <w:sz w:val="28"/>
          <w:szCs w:val="28"/>
        </w:rPr>
        <w:t>№</w:t>
      </w:r>
      <w:r w:rsidRPr="002517DB">
        <w:t xml:space="preserve"> </w:t>
      </w:r>
      <w:r>
        <w:rPr>
          <w:sz w:val="28"/>
          <w:szCs w:val="28"/>
        </w:rPr>
        <w:t>________________</w:t>
      </w:r>
    </w:p>
    <w:p w:rsidR="00B74D2B" w:rsidRPr="007237AF" w:rsidRDefault="00B74D2B" w:rsidP="00B74D2B">
      <w:pPr>
        <w:ind w:right="-1050"/>
        <w:rPr>
          <w:b/>
          <w:sz w:val="16"/>
          <w:szCs w:val="16"/>
        </w:rPr>
      </w:pPr>
    </w:p>
    <w:tbl>
      <w:tblPr>
        <w:tblW w:w="0" w:type="auto"/>
        <w:jc w:val="right"/>
        <w:tblInd w:w="-971" w:type="dxa"/>
        <w:tblLayout w:type="fixed"/>
        <w:tblLook w:val="0000"/>
      </w:tblPr>
      <w:tblGrid>
        <w:gridCol w:w="3808"/>
        <w:gridCol w:w="1953"/>
        <w:gridCol w:w="4127"/>
      </w:tblGrid>
      <w:tr w:rsidR="00B74D2B" w:rsidRPr="004B70AF" w:rsidTr="00890F44">
        <w:trPr>
          <w:jc w:val="right"/>
        </w:trPr>
        <w:tc>
          <w:tcPr>
            <w:tcW w:w="3808" w:type="dxa"/>
          </w:tcPr>
          <w:p w:rsidR="00B74D2B" w:rsidRPr="004B70AF" w:rsidRDefault="00B74D2B" w:rsidP="00A05E9F">
            <w:pPr>
              <w:rPr>
                <w:sz w:val="24"/>
                <w:szCs w:val="24"/>
              </w:rPr>
            </w:pPr>
            <w:r w:rsidRPr="004B70AF">
              <w:rPr>
                <w:sz w:val="24"/>
                <w:szCs w:val="24"/>
              </w:rPr>
              <w:t>г. Санкт-Петербург</w:t>
            </w:r>
          </w:p>
        </w:tc>
        <w:tc>
          <w:tcPr>
            <w:tcW w:w="1953" w:type="dxa"/>
          </w:tcPr>
          <w:p w:rsidR="00B74D2B" w:rsidRPr="004B70AF" w:rsidRDefault="00B74D2B" w:rsidP="00A05E9F">
            <w:pPr>
              <w:jc w:val="center"/>
              <w:rPr>
                <w:sz w:val="24"/>
                <w:szCs w:val="24"/>
              </w:rPr>
            </w:pPr>
          </w:p>
        </w:tc>
        <w:tc>
          <w:tcPr>
            <w:tcW w:w="4127" w:type="dxa"/>
          </w:tcPr>
          <w:p w:rsidR="00B74D2B" w:rsidRPr="004B70AF" w:rsidRDefault="00B74D2B" w:rsidP="00890F44">
            <w:pPr>
              <w:jc w:val="right"/>
              <w:rPr>
                <w:sz w:val="24"/>
                <w:szCs w:val="24"/>
                <w:highlight w:val="yellow"/>
              </w:rPr>
            </w:pPr>
            <w:r w:rsidRPr="004B70AF">
              <w:rPr>
                <w:sz w:val="24"/>
                <w:szCs w:val="24"/>
              </w:rPr>
              <w:t>«____» ________ 20</w:t>
            </w:r>
            <w:r w:rsidR="00890F44">
              <w:rPr>
                <w:sz w:val="24"/>
                <w:szCs w:val="24"/>
              </w:rPr>
              <w:t>___</w:t>
            </w:r>
            <w:r w:rsidRPr="004B70AF">
              <w:rPr>
                <w:sz w:val="24"/>
                <w:szCs w:val="24"/>
              </w:rPr>
              <w:t xml:space="preserve"> г.</w:t>
            </w:r>
          </w:p>
        </w:tc>
      </w:tr>
    </w:tbl>
    <w:p w:rsidR="00B74D2B" w:rsidRPr="004B70AF" w:rsidRDefault="00B74D2B" w:rsidP="00B74D2B">
      <w:pPr>
        <w:pStyle w:val="a4"/>
        <w:ind w:left="360"/>
        <w:rPr>
          <w:sz w:val="24"/>
          <w:szCs w:val="24"/>
        </w:rPr>
      </w:pPr>
    </w:p>
    <w:p w:rsidR="00890F44" w:rsidRPr="002C5BF6" w:rsidRDefault="00890F44" w:rsidP="00890F44">
      <w:pPr>
        <w:tabs>
          <w:tab w:val="num" w:pos="720"/>
        </w:tabs>
        <w:ind w:firstLine="601"/>
        <w:jc w:val="both"/>
        <w:rPr>
          <w:i/>
          <w:sz w:val="24"/>
          <w:szCs w:val="24"/>
        </w:rPr>
      </w:pPr>
      <w:r>
        <w:rPr>
          <w:sz w:val="24"/>
          <w:szCs w:val="24"/>
        </w:rPr>
        <w:t>А</w:t>
      </w:r>
      <w:r w:rsidRPr="002C5BF6">
        <w:rPr>
          <w:sz w:val="24"/>
          <w:szCs w:val="24"/>
        </w:rPr>
        <w:t xml:space="preserve">кционерное </w:t>
      </w:r>
      <w:r w:rsidR="007F577E">
        <w:rPr>
          <w:sz w:val="24"/>
          <w:szCs w:val="24"/>
        </w:rPr>
        <w:t>общество</w:t>
      </w:r>
      <w:r w:rsidRPr="002C5BF6">
        <w:rPr>
          <w:sz w:val="24"/>
          <w:szCs w:val="24"/>
        </w:rPr>
        <w:t xml:space="preserve"> «Научно-исследовательский и проектно-конструкторский институт энергетических технологий «АТОМПРОЕКТ» (АО «АТОМПРОЕКТ»), именуемое в дальнейшем «</w:t>
      </w:r>
      <w:r w:rsidR="007F577E">
        <w:rPr>
          <w:sz w:val="24"/>
          <w:szCs w:val="24"/>
        </w:rPr>
        <w:t>Заказчик</w:t>
      </w:r>
      <w:r w:rsidRPr="002C5BF6">
        <w:rPr>
          <w:sz w:val="24"/>
          <w:szCs w:val="24"/>
        </w:rPr>
        <w:t xml:space="preserve">», в лице </w:t>
      </w:r>
      <w:r w:rsidR="00EF1DCA">
        <w:rPr>
          <w:sz w:val="24"/>
          <w:szCs w:val="24"/>
        </w:rPr>
        <w:t>__________________________________________________________________ ___________________________________________________________________________________</w:t>
      </w:r>
      <w:r w:rsidRPr="002C5BF6">
        <w:rPr>
          <w:sz w:val="24"/>
          <w:szCs w:val="24"/>
        </w:rPr>
        <w:t xml:space="preserve">, действующего на основании </w:t>
      </w:r>
      <w:r w:rsidR="00EF1DCA">
        <w:rPr>
          <w:sz w:val="24"/>
          <w:szCs w:val="24"/>
        </w:rPr>
        <w:t>__________________________________________________________</w:t>
      </w:r>
      <w:r w:rsidRPr="002C5BF6">
        <w:rPr>
          <w:sz w:val="24"/>
          <w:szCs w:val="24"/>
        </w:rPr>
        <w:t xml:space="preserve">, с одной стороны, </w:t>
      </w:r>
    </w:p>
    <w:p w:rsidR="00B74D2B" w:rsidRDefault="00890F44" w:rsidP="00890F44">
      <w:pPr>
        <w:autoSpaceDE w:val="0"/>
        <w:autoSpaceDN w:val="0"/>
        <w:adjustRightInd w:val="0"/>
        <w:jc w:val="both"/>
        <w:rPr>
          <w:sz w:val="24"/>
          <w:szCs w:val="24"/>
        </w:rPr>
      </w:pPr>
      <w:proofErr w:type="gramStart"/>
      <w:r w:rsidRPr="002C5BF6">
        <w:rPr>
          <w:sz w:val="24"/>
          <w:szCs w:val="24"/>
        </w:rPr>
        <w:t>и ________________________________________________________, именуемое в дальнейшем «Исполнитель», в лице ____________________________________, действующего на основании ____________________________, с другой стороны, вместе именуемые «Стороны», на основании Протокола № _____________ от ______________, по закупке № _______  заключили настоящий Договор (далее – Договор) о нижеследующем</w:t>
      </w:r>
      <w:r w:rsidR="00B74D2B" w:rsidRPr="00AB6C42">
        <w:rPr>
          <w:sz w:val="24"/>
          <w:szCs w:val="24"/>
        </w:rPr>
        <w:t>:</w:t>
      </w:r>
      <w:proofErr w:type="gramEnd"/>
    </w:p>
    <w:p w:rsidR="004B70AF" w:rsidRPr="00AB6C42" w:rsidRDefault="004B70AF" w:rsidP="00B74D2B">
      <w:pPr>
        <w:autoSpaceDE w:val="0"/>
        <w:autoSpaceDN w:val="0"/>
        <w:adjustRightInd w:val="0"/>
        <w:jc w:val="both"/>
        <w:rPr>
          <w:sz w:val="24"/>
          <w:szCs w:val="24"/>
        </w:rPr>
      </w:pPr>
    </w:p>
    <w:p w:rsidR="004C5F31" w:rsidRDefault="00B74D2B">
      <w:pPr>
        <w:pStyle w:val="a7"/>
        <w:numPr>
          <w:ilvl w:val="0"/>
          <w:numId w:val="1"/>
        </w:numPr>
        <w:spacing w:before="60" w:after="20"/>
        <w:ind w:left="0" w:firstLine="0"/>
        <w:jc w:val="center"/>
        <w:outlineLvl w:val="0"/>
        <w:rPr>
          <w:b/>
          <w:sz w:val="24"/>
          <w:szCs w:val="24"/>
        </w:rPr>
      </w:pPr>
      <w:r w:rsidRPr="00EF09C4">
        <w:rPr>
          <w:b/>
          <w:sz w:val="24"/>
          <w:szCs w:val="24"/>
        </w:rPr>
        <w:t>ПРЕДМЕТ ДОГОВОРА</w:t>
      </w:r>
    </w:p>
    <w:p w:rsidR="004C5F31" w:rsidRPr="00AB38D5" w:rsidRDefault="00B74D2B" w:rsidP="00AB38D5">
      <w:pPr>
        <w:pStyle w:val="a7"/>
        <w:numPr>
          <w:ilvl w:val="1"/>
          <w:numId w:val="1"/>
        </w:numPr>
        <w:tabs>
          <w:tab w:val="left" w:pos="1008"/>
        </w:tabs>
        <w:ind w:left="0" w:firstLine="434"/>
        <w:jc w:val="both"/>
        <w:rPr>
          <w:sz w:val="24"/>
          <w:szCs w:val="24"/>
        </w:rPr>
      </w:pPr>
      <w:r w:rsidRPr="00AB38D5">
        <w:rPr>
          <w:sz w:val="24"/>
          <w:szCs w:val="24"/>
        </w:rPr>
        <w:t xml:space="preserve">Исполнитель принимает на себя обязательство </w:t>
      </w:r>
      <w:r w:rsidR="009C18F8">
        <w:rPr>
          <w:sz w:val="24"/>
          <w:szCs w:val="24"/>
        </w:rPr>
        <w:t>выполнить работы</w:t>
      </w:r>
      <w:r w:rsidR="00AB38D5" w:rsidRPr="00AB38D5">
        <w:rPr>
          <w:sz w:val="24"/>
          <w:szCs w:val="24"/>
        </w:rPr>
        <w:t xml:space="preserve"> </w:t>
      </w:r>
      <w:r w:rsidR="000733CF" w:rsidRPr="000733CF">
        <w:rPr>
          <w:sz w:val="24"/>
          <w:szCs w:val="24"/>
        </w:rPr>
        <w:t xml:space="preserve">по созданию системы автоматизации проведения численных экспериментов, расчетных обоснований, структурированного хранения данных </w:t>
      </w:r>
      <w:r w:rsidR="00766471">
        <w:rPr>
          <w:sz w:val="24"/>
          <w:szCs w:val="24"/>
        </w:rPr>
        <w:t xml:space="preserve">(далее – Система) </w:t>
      </w:r>
      <w:r w:rsidR="000733CF" w:rsidRPr="000733CF">
        <w:rPr>
          <w:sz w:val="24"/>
          <w:szCs w:val="24"/>
        </w:rPr>
        <w:t>и предоставления коллективного доступа к СуперЭВМ</w:t>
      </w:r>
      <w:r w:rsidR="00F25566" w:rsidRPr="00AB38D5">
        <w:rPr>
          <w:sz w:val="24"/>
          <w:szCs w:val="24"/>
        </w:rPr>
        <w:t xml:space="preserve"> (далее – </w:t>
      </w:r>
      <w:r w:rsidR="009C18F8">
        <w:rPr>
          <w:sz w:val="24"/>
          <w:szCs w:val="24"/>
        </w:rPr>
        <w:t>Работы</w:t>
      </w:r>
      <w:r w:rsidR="00F25566" w:rsidRPr="00AB38D5">
        <w:rPr>
          <w:sz w:val="24"/>
          <w:szCs w:val="24"/>
        </w:rPr>
        <w:t>)</w:t>
      </w:r>
      <w:r w:rsidRPr="00AB38D5">
        <w:rPr>
          <w:sz w:val="24"/>
          <w:szCs w:val="24"/>
        </w:rPr>
        <w:t xml:space="preserve">, а </w:t>
      </w:r>
      <w:r w:rsidR="007F577E">
        <w:rPr>
          <w:sz w:val="24"/>
          <w:szCs w:val="24"/>
        </w:rPr>
        <w:t>Заказчик</w:t>
      </w:r>
      <w:r w:rsidRPr="00AB38D5">
        <w:rPr>
          <w:sz w:val="24"/>
          <w:szCs w:val="24"/>
        </w:rPr>
        <w:t xml:space="preserve"> обязуется принять и оплатить </w:t>
      </w:r>
      <w:r w:rsidR="009C18F8">
        <w:rPr>
          <w:sz w:val="24"/>
          <w:szCs w:val="24"/>
        </w:rPr>
        <w:t>выполненные Работы</w:t>
      </w:r>
      <w:r w:rsidRPr="00AB38D5">
        <w:rPr>
          <w:sz w:val="24"/>
          <w:szCs w:val="24"/>
        </w:rPr>
        <w:t xml:space="preserve"> в соответствии с условиями Договора.</w:t>
      </w:r>
    </w:p>
    <w:p w:rsidR="004C5F31" w:rsidRDefault="009C18F8">
      <w:pPr>
        <w:pStyle w:val="a7"/>
        <w:numPr>
          <w:ilvl w:val="1"/>
          <w:numId w:val="1"/>
        </w:numPr>
        <w:tabs>
          <w:tab w:val="left" w:pos="1008"/>
        </w:tabs>
        <w:ind w:left="0" w:firstLine="434"/>
        <w:jc w:val="both"/>
        <w:rPr>
          <w:sz w:val="24"/>
          <w:szCs w:val="24"/>
        </w:rPr>
      </w:pPr>
      <w:r>
        <w:rPr>
          <w:sz w:val="24"/>
          <w:szCs w:val="24"/>
        </w:rPr>
        <w:t>Работы</w:t>
      </w:r>
      <w:r w:rsidR="00AB38D5">
        <w:rPr>
          <w:sz w:val="24"/>
          <w:szCs w:val="24"/>
        </w:rPr>
        <w:t xml:space="preserve"> по Договору</w:t>
      </w:r>
      <w:r w:rsidR="00F25566">
        <w:rPr>
          <w:sz w:val="24"/>
          <w:szCs w:val="24"/>
        </w:rPr>
        <w:t xml:space="preserve"> </w:t>
      </w:r>
      <w:r>
        <w:rPr>
          <w:sz w:val="24"/>
          <w:szCs w:val="24"/>
        </w:rPr>
        <w:t>выполняются</w:t>
      </w:r>
      <w:r w:rsidR="00B81DC6">
        <w:rPr>
          <w:sz w:val="24"/>
          <w:szCs w:val="24"/>
        </w:rPr>
        <w:t xml:space="preserve"> в соответствии с Техническим заданием (Приложение № 1 к Договору), содержащим перечень</w:t>
      </w:r>
      <w:r w:rsidR="006657B0">
        <w:rPr>
          <w:sz w:val="24"/>
          <w:szCs w:val="24"/>
        </w:rPr>
        <w:t xml:space="preserve">, объем </w:t>
      </w:r>
      <w:r w:rsidR="00B81DC6">
        <w:rPr>
          <w:sz w:val="24"/>
          <w:szCs w:val="24"/>
        </w:rPr>
        <w:t xml:space="preserve">и характеристики </w:t>
      </w:r>
      <w:r>
        <w:rPr>
          <w:sz w:val="24"/>
          <w:szCs w:val="24"/>
        </w:rPr>
        <w:t>Работ</w:t>
      </w:r>
      <w:r w:rsidR="00B74D2B" w:rsidRPr="00AB6C42">
        <w:rPr>
          <w:sz w:val="24"/>
          <w:szCs w:val="24"/>
        </w:rPr>
        <w:t>.</w:t>
      </w:r>
    </w:p>
    <w:p w:rsidR="004C5F31" w:rsidRPr="00A07A05" w:rsidRDefault="00941CA5">
      <w:pPr>
        <w:pStyle w:val="a7"/>
        <w:numPr>
          <w:ilvl w:val="1"/>
          <w:numId w:val="1"/>
        </w:numPr>
        <w:tabs>
          <w:tab w:val="left" w:pos="1008"/>
        </w:tabs>
        <w:ind w:left="0" w:firstLine="434"/>
        <w:jc w:val="both"/>
        <w:rPr>
          <w:sz w:val="24"/>
          <w:szCs w:val="24"/>
        </w:rPr>
      </w:pPr>
      <w:r>
        <w:rPr>
          <w:sz w:val="24"/>
          <w:szCs w:val="24"/>
        </w:rPr>
        <w:t>Срок</w:t>
      </w:r>
      <w:r w:rsidR="007F577E">
        <w:rPr>
          <w:sz w:val="24"/>
          <w:szCs w:val="24"/>
        </w:rPr>
        <w:t xml:space="preserve"> </w:t>
      </w:r>
      <w:r w:rsidR="009C18F8">
        <w:rPr>
          <w:sz w:val="24"/>
          <w:szCs w:val="24"/>
        </w:rPr>
        <w:t>выполнения Работ</w:t>
      </w:r>
      <w:r w:rsidR="007F577E">
        <w:rPr>
          <w:sz w:val="24"/>
          <w:szCs w:val="24"/>
        </w:rPr>
        <w:t xml:space="preserve"> по Договору – в течение </w:t>
      </w:r>
      <w:r w:rsidR="007E02FE">
        <w:rPr>
          <w:sz w:val="24"/>
          <w:szCs w:val="24"/>
        </w:rPr>
        <w:t>30</w:t>
      </w:r>
      <w:r w:rsidR="00766471">
        <w:rPr>
          <w:sz w:val="24"/>
          <w:szCs w:val="24"/>
        </w:rPr>
        <w:t>0</w:t>
      </w:r>
      <w:r w:rsidR="007F577E">
        <w:rPr>
          <w:sz w:val="24"/>
          <w:szCs w:val="24"/>
        </w:rPr>
        <w:t xml:space="preserve"> (</w:t>
      </w:r>
      <w:r w:rsidR="007E02FE">
        <w:rPr>
          <w:sz w:val="24"/>
          <w:szCs w:val="24"/>
        </w:rPr>
        <w:t>трехсот</w:t>
      </w:r>
      <w:r w:rsidR="007F577E">
        <w:rPr>
          <w:sz w:val="24"/>
          <w:szCs w:val="24"/>
        </w:rPr>
        <w:t xml:space="preserve">) </w:t>
      </w:r>
      <w:r w:rsidR="007E02FE">
        <w:rPr>
          <w:sz w:val="24"/>
          <w:szCs w:val="24"/>
        </w:rPr>
        <w:t>календарных дней</w:t>
      </w:r>
      <w:r w:rsidR="007F577E">
        <w:rPr>
          <w:sz w:val="24"/>
          <w:szCs w:val="24"/>
        </w:rPr>
        <w:t xml:space="preserve"> </w:t>
      </w:r>
      <w:proofErr w:type="gramStart"/>
      <w:r w:rsidR="007F577E">
        <w:rPr>
          <w:sz w:val="24"/>
          <w:szCs w:val="24"/>
        </w:rPr>
        <w:t>с даты подписания</w:t>
      </w:r>
      <w:proofErr w:type="gramEnd"/>
      <w:r w:rsidR="007F577E">
        <w:rPr>
          <w:sz w:val="24"/>
          <w:szCs w:val="24"/>
        </w:rPr>
        <w:t xml:space="preserve"> Договора. </w:t>
      </w:r>
      <w:r w:rsidR="00142F60">
        <w:rPr>
          <w:sz w:val="24"/>
          <w:szCs w:val="24"/>
        </w:rPr>
        <w:t>Срок</w:t>
      </w:r>
      <w:r w:rsidR="0048296B">
        <w:rPr>
          <w:sz w:val="24"/>
          <w:szCs w:val="24"/>
        </w:rPr>
        <w:t>и</w:t>
      </w:r>
      <w:r w:rsidR="00142F60">
        <w:rPr>
          <w:sz w:val="24"/>
          <w:szCs w:val="24"/>
        </w:rPr>
        <w:t xml:space="preserve"> </w:t>
      </w:r>
      <w:r w:rsidR="009C18F8">
        <w:rPr>
          <w:sz w:val="24"/>
          <w:szCs w:val="24"/>
        </w:rPr>
        <w:t xml:space="preserve">выполнения Работ </w:t>
      </w:r>
      <w:r w:rsidR="00142F60">
        <w:rPr>
          <w:sz w:val="24"/>
          <w:szCs w:val="24"/>
        </w:rPr>
        <w:t xml:space="preserve">по каждому этапу </w:t>
      </w:r>
      <w:r w:rsidR="009C18F8">
        <w:rPr>
          <w:sz w:val="24"/>
          <w:szCs w:val="24"/>
        </w:rPr>
        <w:t xml:space="preserve">Договора </w:t>
      </w:r>
      <w:r w:rsidR="0048296B">
        <w:rPr>
          <w:sz w:val="24"/>
          <w:szCs w:val="24"/>
        </w:rPr>
        <w:t>указаны в</w:t>
      </w:r>
      <w:r w:rsidR="00142F60">
        <w:rPr>
          <w:sz w:val="24"/>
          <w:szCs w:val="24"/>
        </w:rPr>
        <w:t xml:space="preserve"> Календарн</w:t>
      </w:r>
      <w:r w:rsidR="0048296B">
        <w:rPr>
          <w:sz w:val="24"/>
          <w:szCs w:val="24"/>
        </w:rPr>
        <w:t>о</w:t>
      </w:r>
      <w:r w:rsidR="00142F60">
        <w:rPr>
          <w:sz w:val="24"/>
          <w:szCs w:val="24"/>
        </w:rPr>
        <w:t>м план</w:t>
      </w:r>
      <w:r w:rsidR="0048296B">
        <w:rPr>
          <w:sz w:val="24"/>
          <w:szCs w:val="24"/>
        </w:rPr>
        <w:t>е</w:t>
      </w:r>
      <w:r w:rsidR="00142F60">
        <w:rPr>
          <w:sz w:val="24"/>
          <w:szCs w:val="24"/>
        </w:rPr>
        <w:t xml:space="preserve"> (Приложение № </w:t>
      </w:r>
      <w:r w:rsidR="007C4945">
        <w:rPr>
          <w:sz w:val="24"/>
          <w:szCs w:val="24"/>
        </w:rPr>
        <w:t>2 к Договору).</w:t>
      </w:r>
    </w:p>
    <w:p w:rsidR="00A07A05" w:rsidRDefault="00A07A05">
      <w:pPr>
        <w:pStyle w:val="a7"/>
        <w:numPr>
          <w:ilvl w:val="1"/>
          <w:numId w:val="1"/>
        </w:numPr>
        <w:tabs>
          <w:tab w:val="left" w:pos="1008"/>
        </w:tabs>
        <w:ind w:left="0" w:firstLine="434"/>
        <w:jc w:val="both"/>
        <w:rPr>
          <w:sz w:val="24"/>
          <w:szCs w:val="24"/>
        </w:rPr>
      </w:pPr>
      <w:r w:rsidRPr="00A07A05">
        <w:rPr>
          <w:sz w:val="24"/>
          <w:szCs w:val="24"/>
        </w:rPr>
        <w:t xml:space="preserve">Место выполнения Работ: </w:t>
      </w:r>
      <w:proofErr w:type="gramStart"/>
      <w:r w:rsidRPr="00A07A05">
        <w:rPr>
          <w:sz w:val="24"/>
          <w:szCs w:val="24"/>
        </w:rPr>
        <w:t>г</w:t>
      </w:r>
      <w:proofErr w:type="gramEnd"/>
      <w:r w:rsidRPr="00A07A05">
        <w:rPr>
          <w:sz w:val="24"/>
          <w:szCs w:val="24"/>
        </w:rPr>
        <w:t>. Санкт-Петербург, ул. Бабушкина, 1 (далее – Объект).</w:t>
      </w:r>
    </w:p>
    <w:p w:rsidR="00A05E9F" w:rsidRPr="00A05E9F" w:rsidRDefault="00A05E9F" w:rsidP="00A05E9F">
      <w:pPr>
        <w:pStyle w:val="a7"/>
        <w:tabs>
          <w:tab w:val="left" w:pos="1008"/>
        </w:tabs>
        <w:ind w:left="357"/>
        <w:jc w:val="both"/>
        <w:rPr>
          <w:sz w:val="24"/>
          <w:szCs w:val="24"/>
          <w:highlight w:val="yellow"/>
        </w:rPr>
      </w:pPr>
    </w:p>
    <w:p w:rsidR="004C5F31" w:rsidRDefault="006657B0">
      <w:pPr>
        <w:pStyle w:val="a7"/>
        <w:numPr>
          <w:ilvl w:val="0"/>
          <w:numId w:val="1"/>
        </w:numPr>
        <w:spacing w:before="60" w:after="20"/>
        <w:ind w:left="0" w:firstLine="0"/>
        <w:jc w:val="center"/>
        <w:outlineLvl w:val="0"/>
        <w:rPr>
          <w:b/>
          <w:sz w:val="24"/>
          <w:szCs w:val="24"/>
        </w:rPr>
      </w:pPr>
      <w:r w:rsidRPr="006657B0">
        <w:rPr>
          <w:b/>
          <w:sz w:val="24"/>
          <w:szCs w:val="24"/>
        </w:rPr>
        <w:t>ПРАВА И ОБЯЗАННОСТИ СТОРОН</w:t>
      </w:r>
    </w:p>
    <w:p w:rsidR="004C5F31" w:rsidRDefault="007F5E30">
      <w:pPr>
        <w:pStyle w:val="a7"/>
        <w:numPr>
          <w:ilvl w:val="1"/>
          <w:numId w:val="1"/>
        </w:numPr>
        <w:tabs>
          <w:tab w:val="left" w:pos="1008"/>
        </w:tabs>
        <w:ind w:left="0" w:firstLine="434"/>
        <w:jc w:val="both"/>
        <w:rPr>
          <w:b/>
          <w:sz w:val="24"/>
          <w:szCs w:val="24"/>
        </w:rPr>
      </w:pPr>
      <w:r w:rsidRPr="00625B18">
        <w:rPr>
          <w:b/>
          <w:sz w:val="24"/>
          <w:szCs w:val="24"/>
        </w:rPr>
        <w:t xml:space="preserve">Исполнитель </w:t>
      </w:r>
      <w:r w:rsidR="002E4DD1" w:rsidRPr="00625B18">
        <w:rPr>
          <w:b/>
          <w:sz w:val="24"/>
          <w:szCs w:val="24"/>
        </w:rPr>
        <w:t>вправе</w:t>
      </w:r>
      <w:r w:rsidRPr="00625B18">
        <w:rPr>
          <w:b/>
          <w:sz w:val="24"/>
          <w:szCs w:val="24"/>
        </w:rPr>
        <w:t>:</w:t>
      </w:r>
    </w:p>
    <w:p w:rsidR="004C5F31" w:rsidRDefault="007F5E30">
      <w:pPr>
        <w:pStyle w:val="a7"/>
        <w:numPr>
          <w:ilvl w:val="2"/>
          <w:numId w:val="1"/>
        </w:numPr>
        <w:tabs>
          <w:tab w:val="left" w:pos="1064"/>
        </w:tabs>
        <w:ind w:left="0" w:firstLine="426"/>
        <w:jc w:val="both"/>
        <w:rPr>
          <w:sz w:val="24"/>
          <w:szCs w:val="24"/>
        </w:rPr>
      </w:pPr>
      <w:r>
        <w:rPr>
          <w:sz w:val="24"/>
          <w:szCs w:val="24"/>
        </w:rPr>
        <w:t xml:space="preserve">Требовать от </w:t>
      </w:r>
      <w:r w:rsidR="007F577E">
        <w:rPr>
          <w:sz w:val="24"/>
          <w:szCs w:val="24"/>
        </w:rPr>
        <w:t>Заказчика</w:t>
      </w:r>
      <w:r>
        <w:rPr>
          <w:sz w:val="24"/>
          <w:szCs w:val="24"/>
        </w:rPr>
        <w:t xml:space="preserve"> своевременной приемки и оплаты </w:t>
      </w:r>
      <w:r w:rsidR="009C18F8">
        <w:rPr>
          <w:sz w:val="24"/>
          <w:szCs w:val="24"/>
        </w:rPr>
        <w:t>выполненных Работ</w:t>
      </w:r>
      <w:r>
        <w:rPr>
          <w:sz w:val="24"/>
          <w:szCs w:val="24"/>
        </w:rPr>
        <w:t xml:space="preserve"> в соответствии с условиями Договора.</w:t>
      </w:r>
    </w:p>
    <w:p w:rsidR="004C5F31" w:rsidRDefault="002E4DD1">
      <w:pPr>
        <w:pStyle w:val="a7"/>
        <w:numPr>
          <w:ilvl w:val="1"/>
          <w:numId w:val="1"/>
        </w:numPr>
        <w:tabs>
          <w:tab w:val="left" w:pos="1008"/>
        </w:tabs>
        <w:ind w:left="0" w:firstLine="434"/>
        <w:jc w:val="both"/>
        <w:rPr>
          <w:b/>
          <w:sz w:val="24"/>
          <w:szCs w:val="24"/>
        </w:rPr>
      </w:pPr>
      <w:r w:rsidRPr="00625B18">
        <w:rPr>
          <w:b/>
          <w:sz w:val="24"/>
          <w:szCs w:val="24"/>
        </w:rPr>
        <w:t>Исполнитель не вправе:</w:t>
      </w:r>
    </w:p>
    <w:p w:rsidR="004C5F31" w:rsidRDefault="00A06341">
      <w:pPr>
        <w:pStyle w:val="a7"/>
        <w:numPr>
          <w:ilvl w:val="2"/>
          <w:numId w:val="1"/>
        </w:numPr>
        <w:tabs>
          <w:tab w:val="left" w:pos="1064"/>
        </w:tabs>
        <w:ind w:left="0" w:firstLine="426"/>
        <w:jc w:val="both"/>
        <w:rPr>
          <w:sz w:val="24"/>
          <w:szCs w:val="24"/>
        </w:rPr>
      </w:pPr>
      <w:r>
        <w:rPr>
          <w:sz w:val="24"/>
          <w:szCs w:val="24"/>
        </w:rPr>
        <w:t>И</w:t>
      </w:r>
      <w:r w:rsidRPr="006657B0">
        <w:rPr>
          <w:sz w:val="24"/>
          <w:szCs w:val="24"/>
        </w:rPr>
        <w:t xml:space="preserve">спользовать полученные от </w:t>
      </w:r>
      <w:r w:rsidR="007F577E">
        <w:rPr>
          <w:sz w:val="24"/>
          <w:szCs w:val="24"/>
        </w:rPr>
        <w:t>Заказчика</w:t>
      </w:r>
      <w:r w:rsidRPr="006657B0">
        <w:rPr>
          <w:sz w:val="24"/>
          <w:szCs w:val="24"/>
        </w:rPr>
        <w:t xml:space="preserve"> информацию, документы и материалы для целей, не предусмотренных Договором</w:t>
      </w:r>
      <w:r>
        <w:rPr>
          <w:sz w:val="24"/>
          <w:szCs w:val="24"/>
        </w:rPr>
        <w:t>.</w:t>
      </w:r>
    </w:p>
    <w:p w:rsidR="004C5F31" w:rsidRDefault="00A06341">
      <w:pPr>
        <w:pStyle w:val="a7"/>
        <w:numPr>
          <w:ilvl w:val="2"/>
          <w:numId w:val="1"/>
        </w:numPr>
        <w:tabs>
          <w:tab w:val="left" w:pos="1064"/>
        </w:tabs>
        <w:ind w:left="0" w:firstLine="426"/>
        <w:jc w:val="both"/>
        <w:rPr>
          <w:sz w:val="24"/>
          <w:szCs w:val="24"/>
        </w:rPr>
      </w:pPr>
      <w:r>
        <w:rPr>
          <w:sz w:val="24"/>
          <w:szCs w:val="24"/>
        </w:rPr>
        <w:t>Б</w:t>
      </w:r>
      <w:r w:rsidRPr="006657B0">
        <w:rPr>
          <w:sz w:val="24"/>
          <w:szCs w:val="24"/>
        </w:rPr>
        <w:t xml:space="preserve">ез письменного разрешения </w:t>
      </w:r>
      <w:r w:rsidR="007F577E">
        <w:rPr>
          <w:sz w:val="24"/>
          <w:szCs w:val="24"/>
        </w:rPr>
        <w:t>Заказчика</w:t>
      </w:r>
      <w:r w:rsidRPr="006657B0">
        <w:rPr>
          <w:sz w:val="24"/>
          <w:szCs w:val="24"/>
        </w:rPr>
        <w:t xml:space="preserve"> переда</w:t>
      </w:r>
      <w:r w:rsidR="00C565D4">
        <w:rPr>
          <w:sz w:val="24"/>
          <w:szCs w:val="24"/>
        </w:rPr>
        <w:t>ва</w:t>
      </w:r>
      <w:r w:rsidRPr="006657B0">
        <w:rPr>
          <w:sz w:val="24"/>
          <w:szCs w:val="24"/>
        </w:rPr>
        <w:t xml:space="preserve">ть третьим лицам результаты </w:t>
      </w:r>
      <w:r w:rsidR="009C18F8">
        <w:rPr>
          <w:sz w:val="24"/>
          <w:szCs w:val="24"/>
        </w:rPr>
        <w:t>Работ</w:t>
      </w:r>
      <w:r w:rsidRPr="006657B0">
        <w:rPr>
          <w:sz w:val="24"/>
          <w:szCs w:val="24"/>
        </w:rPr>
        <w:t xml:space="preserve">, а также любые сведения, документы, информацию, переданные Исполнителю </w:t>
      </w:r>
      <w:r w:rsidR="007F577E">
        <w:rPr>
          <w:sz w:val="24"/>
          <w:szCs w:val="24"/>
        </w:rPr>
        <w:t>Заказчиком</w:t>
      </w:r>
      <w:r w:rsidRPr="006657B0">
        <w:rPr>
          <w:sz w:val="24"/>
          <w:szCs w:val="24"/>
        </w:rPr>
        <w:t xml:space="preserve"> для исполнения Договора</w:t>
      </w:r>
      <w:r>
        <w:rPr>
          <w:sz w:val="24"/>
          <w:szCs w:val="24"/>
        </w:rPr>
        <w:t>.</w:t>
      </w:r>
      <w:r w:rsidRPr="00A06341">
        <w:rPr>
          <w:sz w:val="24"/>
          <w:szCs w:val="24"/>
        </w:rPr>
        <w:t xml:space="preserve"> </w:t>
      </w:r>
    </w:p>
    <w:p w:rsidR="004C5F31" w:rsidRDefault="006657B0">
      <w:pPr>
        <w:pStyle w:val="a7"/>
        <w:numPr>
          <w:ilvl w:val="1"/>
          <w:numId w:val="1"/>
        </w:numPr>
        <w:tabs>
          <w:tab w:val="left" w:pos="1008"/>
        </w:tabs>
        <w:ind w:left="0" w:firstLine="434"/>
        <w:jc w:val="both"/>
        <w:rPr>
          <w:b/>
          <w:sz w:val="24"/>
          <w:szCs w:val="24"/>
        </w:rPr>
      </w:pPr>
      <w:r w:rsidRPr="00625B18">
        <w:rPr>
          <w:b/>
          <w:sz w:val="24"/>
          <w:szCs w:val="24"/>
        </w:rPr>
        <w:t>Исполнитель обязан:</w:t>
      </w:r>
    </w:p>
    <w:p w:rsidR="004C5F31" w:rsidRDefault="009C18F8">
      <w:pPr>
        <w:pStyle w:val="a7"/>
        <w:numPr>
          <w:ilvl w:val="2"/>
          <w:numId w:val="1"/>
        </w:numPr>
        <w:tabs>
          <w:tab w:val="left" w:pos="1064"/>
        </w:tabs>
        <w:ind w:left="0" w:firstLine="426"/>
        <w:jc w:val="both"/>
        <w:rPr>
          <w:sz w:val="24"/>
          <w:szCs w:val="24"/>
        </w:rPr>
      </w:pPr>
      <w:r>
        <w:rPr>
          <w:sz w:val="24"/>
          <w:szCs w:val="24"/>
        </w:rPr>
        <w:t>Выполнять Работы</w:t>
      </w:r>
      <w:r w:rsidR="00167C3A" w:rsidRPr="00167C3A">
        <w:rPr>
          <w:sz w:val="24"/>
          <w:szCs w:val="24"/>
        </w:rPr>
        <w:t xml:space="preserve"> </w:t>
      </w:r>
      <w:r w:rsidR="00167C3A" w:rsidRPr="00FE0032">
        <w:rPr>
          <w:sz w:val="24"/>
          <w:szCs w:val="24"/>
        </w:rPr>
        <w:t>в</w:t>
      </w:r>
      <w:r w:rsidR="00167C3A">
        <w:rPr>
          <w:sz w:val="24"/>
          <w:szCs w:val="24"/>
        </w:rPr>
        <w:t xml:space="preserve"> полном</w:t>
      </w:r>
      <w:r w:rsidR="00167C3A" w:rsidRPr="00FE0032">
        <w:rPr>
          <w:sz w:val="24"/>
          <w:szCs w:val="24"/>
        </w:rPr>
        <w:t xml:space="preserve"> соответствии с требованиями Технического задания (Приложение № 1 к Договору)</w:t>
      </w:r>
      <w:r w:rsidR="00797A6C">
        <w:rPr>
          <w:sz w:val="24"/>
          <w:szCs w:val="24"/>
        </w:rPr>
        <w:t xml:space="preserve"> и Календарным планом (Приложение №2 к Договору).</w:t>
      </w:r>
    </w:p>
    <w:p w:rsidR="004C5F31" w:rsidRDefault="006657B0">
      <w:pPr>
        <w:pStyle w:val="a7"/>
        <w:numPr>
          <w:ilvl w:val="2"/>
          <w:numId w:val="1"/>
        </w:numPr>
        <w:tabs>
          <w:tab w:val="left" w:pos="1064"/>
        </w:tabs>
        <w:ind w:left="0" w:firstLine="426"/>
        <w:jc w:val="both"/>
        <w:rPr>
          <w:sz w:val="24"/>
          <w:szCs w:val="24"/>
        </w:rPr>
      </w:pPr>
      <w:r w:rsidRPr="00971C0C">
        <w:rPr>
          <w:sz w:val="24"/>
          <w:szCs w:val="24"/>
        </w:rPr>
        <w:t xml:space="preserve">Своевременно информировать </w:t>
      </w:r>
      <w:r w:rsidR="007F577E">
        <w:rPr>
          <w:sz w:val="24"/>
          <w:szCs w:val="24"/>
        </w:rPr>
        <w:t>Заказчик</w:t>
      </w:r>
      <w:r w:rsidR="007E02FE">
        <w:rPr>
          <w:sz w:val="24"/>
          <w:szCs w:val="24"/>
        </w:rPr>
        <w:t>а</w:t>
      </w:r>
      <w:r w:rsidRPr="00971C0C">
        <w:rPr>
          <w:sz w:val="24"/>
          <w:szCs w:val="24"/>
        </w:rPr>
        <w:t xml:space="preserve"> о ходе </w:t>
      </w:r>
      <w:r w:rsidR="009C18F8">
        <w:rPr>
          <w:sz w:val="24"/>
          <w:szCs w:val="24"/>
        </w:rPr>
        <w:t>выполнения Работ</w:t>
      </w:r>
      <w:r w:rsidR="00574908" w:rsidRPr="00971C0C">
        <w:rPr>
          <w:sz w:val="24"/>
          <w:szCs w:val="24"/>
        </w:rPr>
        <w:t>.</w:t>
      </w:r>
    </w:p>
    <w:p w:rsidR="004C5F31" w:rsidRDefault="00D23E94">
      <w:pPr>
        <w:pStyle w:val="a7"/>
        <w:numPr>
          <w:ilvl w:val="2"/>
          <w:numId w:val="1"/>
        </w:numPr>
        <w:tabs>
          <w:tab w:val="left" w:pos="1064"/>
        </w:tabs>
        <w:ind w:left="0" w:firstLine="426"/>
        <w:jc w:val="both"/>
        <w:rPr>
          <w:sz w:val="24"/>
          <w:szCs w:val="24"/>
        </w:rPr>
      </w:pPr>
      <w:r w:rsidRPr="00971C0C">
        <w:rPr>
          <w:sz w:val="24"/>
          <w:szCs w:val="24"/>
        </w:rPr>
        <w:t xml:space="preserve">Консультировать </w:t>
      </w:r>
      <w:r w:rsidR="007F577E">
        <w:rPr>
          <w:sz w:val="24"/>
          <w:szCs w:val="24"/>
        </w:rPr>
        <w:t>Заказчик</w:t>
      </w:r>
      <w:r w:rsidR="007E02FE">
        <w:rPr>
          <w:sz w:val="24"/>
          <w:szCs w:val="24"/>
        </w:rPr>
        <w:t>а</w:t>
      </w:r>
      <w:r w:rsidRPr="00971C0C">
        <w:rPr>
          <w:sz w:val="24"/>
          <w:szCs w:val="24"/>
        </w:rPr>
        <w:t xml:space="preserve"> по всем вопросам, возникающим </w:t>
      </w:r>
      <w:r w:rsidR="009C18F8">
        <w:rPr>
          <w:sz w:val="24"/>
          <w:szCs w:val="24"/>
        </w:rPr>
        <w:t>во время выполнения Работ</w:t>
      </w:r>
      <w:r w:rsidRPr="00971C0C">
        <w:rPr>
          <w:sz w:val="24"/>
          <w:szCs w:val="24"/>
        </w:rPr>
        <w:t xml:space="preserve"> по Договору.</w:t>
      </w:r>
    </w:p>
    <w:p w:rsidR="00406F1A" w:rsidRPr="001F38D6" w:rsidRDefault="00406F1A">
      <w:pPr>
        <w:pStyle w:val="a7"/>
        <w:numPr>
          <w:ilvl w:val="2"/>
          <w:numId w:val="1"/>
        </w:numPr>
        <w:tabs>
          <w:tab w:val="left" w:pos="1064"/>
        </w:tabs>
        <w:ind w:left="0" w:firstLine="426"/>
        <w:jc w:val="both"/>
        <w:rPr>
          <w:sz w:val="24"/>
          <w:szCs w:val="24"/>
        </w:rPr>
      </w:pPr>
      <w:r w:rsidRPr="00036BE5">
        <w:rPr>
          <w:sz w:val="24"/>
          <w:szCs w:val="24"/>
        </w:rPr>
        <w:t xml:space="preserve">Назначить ответственного представителя для решения оперативных вопросов в рамках исполнения Договора и сообщить об этом </w:t>
      </w:r>
      <w:r>
        <w:rPr>
          <w:sz w:val="24"/>
          <w:szCs w:val="24"/>
        </w:rPr>
        <w:t>Заказчику</w:t>
      </w:r>
      <w:r w:rsidRPr="00036BE5">
        <w:rPr>
          <w:sz w:val="24"/>
          <w:szCs w:val="24"/>
        </w:rPr>
        <w:t xml:space="preserve"> в течение 3 рабочих дней с момента заключения Договора</w:t>
      </w:r>
      <w:r>
        <w:rPr>
          <w:sz w:val="24"/>
          <w:szCs w:val="24"/>
        </w:rPr>
        <w:t>.</w:t>
      </w:r>
    </w:p>
    <w:p w:rsidR="001F38D6" w:rsidRPr="001F38D6" w:rsidRDefault="001F38D6">
      <w:pPr>
        <w:pStyle w:val="a7"/>
        <w:numPr>
          <w:ilvl w:val="2"/>
          <w:numId w:val="1"/>
        </w:numPr>
        <w:tabs>
          <w:tab w:val="left" w:pos="1064"/>
        </w:tabs>
        <w:ind w:left="0" w:firstLine="426"/>
        <w:jc w:val="both"/>
        <w:rPr>
          <w:sz w:val="24"/>
          <w:szCs w:val="24"/>
        </w:rPr>
      </w:pPr>
      <w:r w:rsidRPr="001F38D6">
        <w:rPr>
          <w:sz w:val="24"/>
          <w:szCs w:val="24"/>
        </w:rPr>
        <w:lastRenderedPageBreak/>
        <w:t>Нести ответственность за выполнение на Объекте Заказчика мероприятий по охране труда, противопожарных мероприятий, техники безопасности и охраны окружающей среды в период выполнения работ</w:t>
      </w:r>
    </w:p>
    <w:p w:rsidR="001F38D6" w:rsidRPr="001F38D6" w:rsidRDefault="001F38D6">
      <w:pPr>
        <w:pStyle w:val="a7"/>
        <w:numPr>
          <w:ilvl w:val="2"/>
          <w:numId w:val="1"/>
        </w:numPr>
        <w:tabs>
          <w:tab w:val="left" w:pos="1064"/>
        </w:tabs>
        <w:ind w:left="0" w:firstLine="426"/>
        <w:jc w:val="both"/>
        <w:rPr>
          <w:sz w:val="24"/>
          <w:szCs w:val="24"/>
        </w:rPr>
      </w:pPr>
      <w:r w:rsidRPr="001F38D6">
        <w:rPr>
          <w:sz w:val="24"/>
          <w:szCs w:val="24"/>
        </w:rPr>
        <w:t xml:space="preserve">Обеспечить соблюдение </w:t>
      </w:r>
      <w:proofErr w:type="spellStart"/>
      <w:r w:rsidRPr="001F38D6">
        <w:rPr>
          <w:sz w:val="24"/>
          <w:szCs w:val="24"/>
        </w:rPr>
        <w:t>внутриобъектового</w:t>
      </w:r>
      <w:proofErr w:type="spellEnd"/>
      <w:r w:rsidRPr="001F38D6">
        <w:rPr>
          <w:sz w:val="24"/>
          <w:szCs w:val="24"/>
        </w:rPr>
        <w:t xml:space="preserve"> режима, а также трудовой и производственной дисциплины своими работниками при нахождении на Объекте Заказчика</w:t>
      </w:r>
      <w:r>
        <w:rPr>
          <w:sz w:val="24"/>
          <w:szCs w:val="24"/>
        </w:rPr>
        <w:t>.</w:t>
      </w:r>
    </w:p>
    <w:p w:rsidR="001F38D6" w:rsidRPr="001F38D6" w:rsidRDefault="001F38D6" w:rsidP="001F38D6">
      <w:pPr>
        <w:pStyle w:val="a7"/>
        <w:numPr>
          <w:ilvl w:val="2"/>
          <w:numId w:val="1"/>
        </w:numPr>
        <w:tabs>
          <w:tab w:val="left" w:pos="1064"/>
        </w:tabs>
        <w:ind w:left="0" w:firstLine="426"/>
        <w:jc w:val="both"/>
        <w:rPr>
          <w:sz w:val="24"/>
          <w:szCs w:val="24"/>
        </w:rPr>
      </w:pPr>
      <w:r w:rsidRPr="001F38D6">
        <w:rPr>
          <w:sz w:val="24"/>
          <w:szCs w:val="24"/>
        </w:rPr>
        <w:t xml:space="preserve">Обеспечить </w:t>
      </w:r>
      <w:r w:rsidR="00FD0E1F">
        <w:rPr>
          <w:sz w:val="24"/>
          <w:szCs w:val="24"/>
        </w:rPr>
        <w:t>выполнение Работ</w:t>
      </w:r>
      <w:r w:rsidRPr="001F38D6">
        <w:rPr>
          <w:sz w:val="24"/>
          <w:szCs w:val="24"/>
        </w:rPr>
        <w:t xml:space="preserve"> сотрудниками, имеющими гражданство Российской Федерации. Работники Исполнителя для осуществления работ на Объект</w:t>
      </w:r>
      <w:r w:rsidR="00FD0E1F">
        <w:rPr>
          <w:sz w:val="24"/>
          <w:szCs w:val="24"/>
        </w:rPr>
        <w:t>е</w:t>
      </w:r>
      <w:r w:rsidRPr="001F38D6">
        <w:rPr>
          <w:sz w:val="24"/>
          <w:szCs w:val="24"/>
        </w:rPr>
        <w:t xml:space="preserve"> Заказчика должны предъявить в бюро пропусков паспорт гражданина РФ. </w:t>
      </w:r>
    </w:p>
    <w:p w:rsidR="001F38D6" w:rsidRPr="00406F1A" w:rsidRDefault="001F38D6" w:rsidP="00FD0E1F">
      <w:pPr>
        <w:pStyle w:val="15"/>
        <w:tabs>
          <w:tab w:val="left" w:pos="709"/>
        </w:tabs>
        <w:autoSpaceDE w:val="0"/>
        <w:autoSpaceDN w:val="0"/>
        <w:adjustRightInd w:val="0"/>
        <w:spacing w:after="0"/>
        <w:ind w:left="0" w:firstLine="567"/>
      </w:pPr>
      <w:r w:rsidRPr="001F38D6">
        <w:t xml:space="preserve">Заказчик вправе требовать от Исполнителя замены работников, направляемых Исполнителем для </w:t>
      </w:r>
      <w:r w:rsidR="00FD0E1F">
        <w:t>выполнения Работ</w:t>
      </w:r>
      <w:r w:rsidR="00FD0E1F" w:rsidRPr="001F38D6">
        <w:t xml:space="preserve"> </w:t>
      </w:r>
      <w:r w:rsidRPr="001F38D6">
        <w:t>на Объект</w:t>
      </w:r>
      <w:r w:rsidR="00FD0E1F">
        <w:t>е</w:t>
      </w:r>
      <w:r w:rsidRPr="001F38D6">
        <w:t xml:space="preserve"> Заказчика. При этом Заказчик вправе отказать работнику Исполнителя, </w:t>
      </w:r>
      <w:proofErr w:type="gramStart"/>
      <w:r w:rsidRPr="001F38D6">
        <w:t>требование</w:t>
      </w:r>
      <w:proofErr w:type="gramEnd"/>
      <w:r w:rsidRPr="001F38D6">
        <w:t xml:space="preserve"> о замене которого было заявлено ранее, в возможности пройти на Объект Заказчика. Заказчик не обязан мотивировать требование о замене работника Исполнителя</w:t>
      </w:r>
      <w:r w:rsidR="00FD0E1F">
        <w:t>.</w:t>
      </w:r>
    </w:p>
    <w:p w:rsidR="004C5F31" w:rsidRPr="00FB41C8" w:rsidRDefault="00CE5C29">
      <w:pPr>
        <w:pStyle w:val="a7"/>
        <w:numPr>
          <w:ilvl w:val="2"/>
          <w:numId w:val="1"/>
        </w:numPr>
        <w:tabs>
          <w:tab w:val="left" w:pos="1064"/>
        </w:tabs>
        <w:ind w:left="0" w:firstLine="426"/>
        <w:jc w:val="both"/>
        <w:rPr>
          <w:sz w:val="24"/>
          <w:szCs w:val="24"/>
        </w:rPr>
      </w:pPr>
      <w:r w:rsidRPr="00FB41C8">
        <w:rPr>
          <w:sz w:val="24"/>
          <w:szCs w:val="24"/>
        </w:rPr>
        <w:t xml:space="preserve">В срок не более 5 (пяти) рабочих дней </w:t>
      </w:r>
      <w:proofErr w:type="gramStart"/>
      <w:r w:rsidRPr="00FB41C8">
        <w:rPr>
          <w:sz w:val="24"/>
          <w:szCs w:val="24"/>
        </w:rPr>
        <w:t>с даты заключения</w:t>
      </w:r>
      <w:proofErr w:type="gramEnd"/>
      <w:r w:rsidRPr="00FB41C8">
        <w:rPr>
          <w:sz w:val="24"/>
          <w:szCs w:val="24"/>
        </w:rPr>
        <w:t xml:space="preserve"> Договора предоставить </w:t>
      </w:r>
      <w:r w:rsidR="007F577E" w:rsidRPr="00FB41C8">
        <w:rPr>
          <w:sz w:val="24"/>
          <w:szCs w:val="24"/>
        </w:rPr>
        <w:t>Заказчику</w:t>
      </w:r>
      <w:r w:rsidRPr="00FB41C8">
        <w:rPr>
          <w:sz w:val="24"/>
          <w:szCs w:val="24"/>
        </w:rPr>
        <w:t xml:space="preserve"> сведения</w:t>
      </w:r>
      <w:r w:rsidR="002B16DA" w:rsidRPr="00FB41C8">
        <w:rPr>
          <w:sz w:val="24"/>
          <w:szCs w:val="24"/>
        </w:rPr>
        <w:t xml:space="preserve"> об отнесении организации Исполнителя к субъектам малого и среднего предпринимательства по форме</w:t>
      </w:r>
      <w:r w:rsidRPr="00FB41C8">
        <w:rPr>
          <w:sz w:val="24"/>
          <w:szCs w:val="24"/>
        </w:rPr>
        <w:t xml:space="preserve">, </w:t>
      </w:r>
      <w:r w:rsidR="002B16DA" w:rsidRPr="00FB41C8">
        <w:rPr>
          <w:sz w:val="24"/>
          <w:szCs w:val="24"/>
        </w:rPr>
        <w:t>приведенной</w:t>
      </w:r>
      <w:r w:rsidRPr="00FB41C8">
        <w:rPr>
          <w:sz w:val="24"/>
          <w:szCs w:val="24"/>
        </w:rPr>
        <w:t xml:space="preserve"> в </w:t>
      </w:r>
      <w:r w:rsidRPr="00316FA8">
        <w:rPr>
          <w:sz w:val="24"/>
          <w:szCs w:val="24"/>
        </w:rPr>
        <w:t xml:space="preserve">Приложении № </w:t>
      </w:r>
      <w:r w:rsidR="00FD6EB5">
        <w:rPr>
          <w:sz w:val="24"/>
          <w:szCs w:val="24"/>
        </w:rPr>
        <w:t>4</w:t>
      </w:r>
      <w:r w:rsidR="00316FA8" w:rsidRPr="00316FA8">
        <w:rPr>
          <w:sz w:val="24"/>
          <w:szCs w:val="24"/>
        </w:rPr>
        <w:t xml:space="preserve"> </w:t>
      </w:r>
      <w:r w:rsidRPr="00316FA8">
        <w:rPr>
          <w:sz w:val="24"/>
          <w:szCs w:val="24"/>
        </w:rPr>
        <w:t>к Договору</w:t>
      </w:r>
      <w:r w:rsidR="006C7DA3" w:rsidRPr="00316FA8">
        <w:rPr>
          <w:sz w:val="24"/>
          <w:szCs w:val="24"/>
        </w:rPr>
        <w:t>.</w:t>
      </w:r>
    </w:p>
    <w:p w:rsidR="004C5F31" w:rsidRPr="00FB41C8" w:rsidRDefault="00D23E94">
      <w:pPr>
        <w:pStyle w:val="a7"/>
        <w:numPr>
          <w:ilvl w:val="2"/>
          <w:numId w:val="1"/>
        </w:numPr>
        <w:tabs>
          <w:tab w:val="left" w:pos="1134"/>
        </w:tabs>
        <w:ind w:left="0" w:firstLine="426"/>
        <w:jc w:val="both"/>
        <w:rPr>
          <w:sz w:val="24"/>
          <w:szCs w:val="24"/>
        </w:rPr>
      </w:pPr>
      <w:proofErr w:type="gramStart"/>
      <w:r w:rsidRPr="00FB41C8">
        <w:rPr>
          <w:sz w:val="24"/>
          <w:szCs w:val="24"/>
        </w:rPr>
        <w:t xml:space="preserve">В срок не более 15 (Пятнадцати) календарных дней с даты заключения Договора предоставить </w:t>
      </w:r>
      <w:r w:rsidR="007F577E" w:rsidRPr="00FB41C8">
        <w:rPr>
          <w:sz w:val="24"/>
          <w:szCs w:val="24"/>
        </w:rPr>
        <w:t>Заказчику</w:t>
      </w:r>
      <w:r w:rsidRPr="00FB41C8">
        <w:rPr>
          <w:sz w:val="24"/>
          <w:szCs w:val="24"/>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C5F31" w:rsidRPr="00FB41C8" w:rsidRDefault="00D23E94">
      <w:pPr>
        <w:pStyle w:val="15"/>
        <w:numPr>
          <w:ilvl w:val="0"/>
          <w:numId w:val="2"/>
        </w:numPr>
        <w:tabs>
          <w:tab w:val="left" w:pos="993"/>
        </w:tabs>
        <w:autoSpaceDE w:val="0"/>
        <w:autoSpaceDN w:val="0"/>
        <w:adjustRightInd w:val="0"/>
        <w:spacing w:after="0"/>
        <w:ind w:left="0" w:firstLine="567"/>
      </w:pPr>
      <w:r w:rsidRPr="00FB41C8">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23E94" w:rsidRPr="00FB41C8" w:rsidRDefault="00D23E94" w:rsidP="00D23E94">
      <w:pPr>
        <w:pStyle w:val="15"/>
        <w:tabs>
          <w:tab w:val="left" w:pos="709"/>
        </w:tabs>
        <w:autoSpaceDE w:val="0"/>
        <w:autoSpaceDN w:val="0"/>
        <w:adjustRightInd w:val="0"/>
        <w:spacing w:after="0"/>
        <w:ind w:left="0" w:firstLine="567"/>
      </w:pPr>
      <w:r w:rsidRPr="00FB41C8">
        <w:t>При наличии в данной справке положений о неисполненной обязанности по уплате налогов, сборов, пеней, штрафов, дополнительно представляются:</w:t>
      </w:r>
    </w:p>
    <w:p w:rsidR="004C5F31" w:rsidRPr="00FB41C8" w:rsidRDefault="00D23E94">
      <w:pPr>
        <w:pStyle w:val="15"/>
        <w:numPr>
          <w:ilvl w:val="0"/>
          <w:numId w:val="2"/>
        </w:numPr>
        <w:tabs>
          <w:tab w:val="left" w:pos="993"/>
        </w:tabs>
        <w:autoSpaceDE w:val="0"/>
        <w:autoSpaceDN w:val="0"/>
        <w:adjustRightInd w:val="0"/>
        <w:spacing w:after="0"/>
        <w:ind w:left="0" w:firstLine="567"/>
      </w:pPr>
      <w:r w:rsidRPr="00FB41C8">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C5F31" w:rsidRPr="00FB41C8" w:rsidRDefault="00D23E94">
      <w:pPr>
        <w:pStyle w:val="15"/>
        <w:numPr>
          <w:ilvl w:val="0"/>
          <w:numId w:val="2"/>
        </w:numPr>
        <w:tabs>
          <w:tab w:val="left" w:pos="993"/>
        </w:tabs>
        <w:autoSpaceDE w:val="0"/>
        <w:autoSpaceDN w:val="0"/>
        <w:adjustRightInd w:val="0"/>
        <w:spacing w:after="0"/>
        <w:ind w:left="0" w:firstLine="567"/>
      </w:pPr>
      <w:r w:rsidRPr="00FB41C8">
        <w:t>копия бухгалтерской (финансовой) отчетности за истекший период. При этом</w:t>
      </w:r>
      <w:proofErr w:type="gramStart"/>
      <w:r w:rsidRPr="00FB41C8">
        <w:t>,</w:t>
      </w:r>
      <w:proofErr w:type="gramEnd"/>
      <w:r w:rsidRPr="00FB41C8">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rsidR="00CE5C29" w:rsidRPr="00FB41C8">
        <w:t>.</w:t>
      </w:r>
      <w:r w:rsidR="00894A36" w:rsidRPr="00FB41C8">
        <w:rPr>
          <w:rStyle w:val="afa"/>
        </w:rPr>
        <w:t xml:space="preserve"> </w:t>
      </w:r>
    </w:p>
    <w:p w:rsidR="004C5F31" w:rsidRDefault="007F577E">
      <w:pPr>
        <w:pStyle w:val="a7"/>
        <w:numPr>
          <w:ilvl w:val="1"/>
          <w:numId w:val="1"/>
        </w:numPr>
        <w:tabs>
          <w:tab w:val="left" w:pos="1008"/>
        </w:tabs>
        <w:ind w:left="0" w:firstLine="434"/>
        <w:jc w:val="both"/>
        <w:rPr>
          <w:b/>
          <w:sz w:val="24"/>
          <w:szCs w:val="24"/>
        </w:rPr>
      </w:pPr>
      <w:r>
        <w:rPr>
          <w:b/>
          <w:sz w:val="24"/>
          <w:szCs w:val="24"/>
        </w:rPr>
        <w:t>Заказчик</w:t>
      </w:r>
      <w:r w:rsidR="003A45E4" w:rsidRPr="00625B18">
        <w:rPr>
          <w:b/>
          <w:sz w:val="24"/>
          <w:szCs w:val="24"/>
        </w:rPr>
        <w:t xml:space="preserve"> вправе:</w:t>
      </w:r>
    </w:p>
    <w:p w:rsidR="004C5F31" w:rsidRDefault="003A45E4">
      <w:pPr>
        <w:pStyle w:val="a7"/>
        <w:numPr>
          <w:ilvl w:val="2"/>
          <w:numId w:val="1"/>
        </w:numPr>
        <w:tabs>
          <w:tab w:val="left" w:pos="1064"/>
        </w:tabs>
        <w:ind w:left="0" w:firstLine="426"/>
        <w:jc w:val="both"/>
        <w:rPr>
          <w:sz w:val="24"/>
          <w:szCs w:val="24"/>
        </w:rPr>
      </w:pPr>
      <w:r>
        <w:rPr>
          <w:sz w:val="24"/>
          <w:szCs w:val="24"/>
        </w:rPr>
        <w:t>Т</w:t>
      </w:r>
      <w:r w:rsidRPr="004C7B6E">
        <w:rPr>
          <w:sz w:val="24"/>
          <w:szCs w:val="24"/>
        </w:rPr>
        <w:t xml:space="preserve">ребовать от Исполнителя надлежащего </w:t>
      </w:r>
      <w:r w:rsidR="00FB41C8">
        <w:rPr>
          <w:sz w:val="24"/>
          <w:szCs w:val="24"/>
        </w:rPr>
        <w:t>выполнения Работ</w:t>
      </w:r>
      <w:r w:rsidRPr="004C7B6E">
        <w:rPr>
          <w:sz w:val="24"/>
          <w:szCs w:val="24"/>
        </w:rPr>
        <w:t xml:space="preserve"> по Договору</w:t>
      </w:r>
      <w:r>
        <w:rPr>
          <w:sz w:val="24"/>
          <w:szCs w:val="24"/>
        </w:rPr>
        <w:t>.</w:t>
      </w:r>
    </w:p>
    <w:p w:rsidR="004C5F31" w:rsidRPr="00FB41C8" w:rsidRDefault="00F51ECB">
      <w:pPr>
        <w:pStyle w:val="a7"/>
        <w:numPr>
          <w:ilvl w:val="2"/>
          <w:numId w:val="1"/>
        </w:numPr>
        <w:tabs>
          <w:tab w:val="left" w:pos="1064"/>
        </w:tabs>
        <w:ind w:left="0" w:firstLine="426"/>
        <w:jc w:val="both"/>
        <w:rPr>
          <w:sz w:val="24"/>
          <w:szCs w:val="24"/>
        </w:rPr>
      </w:pPr>
      <w:r w:rsidRPr="00FB41C8">
        <w:rPr>
          <w:sz w:val="24"/>
          <w:szCs w:val="24"/>
        </w:rPr>
        <w:t>Отказаться от исполнения Договора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2.3.</w:t>
      </w:r>
      <w:r w:rsidR="00FD0E1F">
        <w:rPr>
          <w:sz w:val="24"/>
          <w:szCs w:val="24"/>
        </w:rPr>
        <w:t>9</w:t>
      </w:r>
      <w:r w:rsidRPr="00FB41C8">
        <w:rPr>
          <w:sz w:val="24"/>
          <w:szCs w:val="24"/>
        </w:rPr>
        <w:t xml:space="preserve"> Договора, либо в случае выявления по представленным Исполнителем документам задолженности по уплате налогов, сборов, пеней и штрафов, превышающей размер, определенный в п. 2.3.</w:t>
      </w:r>
      <w:r w:rsidR="00FD0E1F">
        <w:rPr>
          <w:sz w:val="24"/>
          <w:szCs w:val="24"/>
        </w:rPr>
        <w:t>9</w:t>
      </w:r>
      <w:r w:rsidRPr="00FB41C8">
        <w:rPr>
          <w:sz w:val="24"/>
          <w:szCs w:val="24"/>
        </w:rPr>
        <w:t xml:space="preserve"> Договора.</w:t>
      </w:r>
      <w:r w:rsidRPr="00FB41C8">
        <w:t xml:space="preserve"> </w:t>
      </w:r>
    </w:p>
    <w:p w:rsidR="003A45E4" w:rsidRPr="00FB41C8" w:rsidRDefault="00F51ECB" w:rsidP="00484F3C">
      <w:pPr>
        <w:pStyle w:val="15"/>
        <w:tabs>
          <w:tab w:val="left" w:pos="709"/>
        </w:tabs>
        <w:autoSpaceDE w:val="0"/>
        <w:autoSpaceDN w:val="0"/>
        <w:adjustRightInd w:val="0"/>
        <w:spacing w:after="0"/>
        <w:ind w:left="0" w:firstLine="567"/>
      </w:pPr>
      <w:r w:rsidRPr="00FB41C8">
        <w:t xml:space="preserve">В соответствии с настоящим пунктом Договор считается расторгнутым со дня получения Исполнителем соответствующего уведомления от </w:t>
      </w:r>
      <w:r w:rsidR="007F577E" w:rsidRPr="00FB41C8">
        <w:t>Заказчика</w:t>
      </w:r>
      <w:r w:rsidRPr="00FB41C8">
        <w:t>, если иной срок не указан в уведомлении.</w:t>
      </w:r>
      <w:r w:rsidR="00F241D0" w:rsidRPr="00FB41C8">
        <w:rPr>
          <w:rStyle w:val="afa"/>
        </w:rPr>
        <w:t xml:space="preserve"> </w:t>
      </w:r>
    </w:p>
    <w:p w:rsidR="004C5F31" w:rsidRDefault="007F577E">
      <w:pPr>
        <w:pStyle w:val="a7"/>
        <w:numPr>
          <w:ilvl w:val="1"/>
          <w:numId w:val="1"/>
        </w:numPr>
        <w:tabs>
          <w:tab w:val="left" w:pos="1008"/>
        </w:tabs>
        <w:ind w:left="0" w:firstLine="434"/>
        <w:jc w:val="both"/>
        <w:rPr>
          <w:b/>
          <w:sz w:val="24"/>
          <w:szCs w:val="24"/>
        </w:rPr>
      </w:pPr>
      <w:r>
        <w:rPr>
          <w:b/>
          <w:sz w:val="24"/>
          <w:szCs w:val="24"/>
        </w:rPr>
        <w:t>Заказчик</w:t>
      </w:r>
      <w:r w:rsidR="006657B0" w:rsidRPr="00625B18">
        <w:rPr>
          <w:b/>
          <w:sz w:val="24"/>
          <w:szCs w:val="24"/>
        </w:rPr>
        <w:t xml:space="preserve"> обязан:</w:t>
      </w:r>
    </w:p>
    <w:p w:rsidR="004C5F31" w:rsidRDefault="003409C7">
      <w:pPr>
        <w:pStyle w:val="a7"/>
        <w:numPr>
          <w:ilvl w:val="2"/>
          <w:numId w:val="1"/>
        </w:numPr>
        <w:tabs>
          <w:tab w:val="left" w:pos="1064"/>
        </w:tabs>
        <w:ind w:left="0" w:firstLine="426"/>
        <w:jc w:val="both"/>
        <w:rPr>
          <w:sz w:val="24"/>
          <w:szCs w:val="24"/>
        </w:rPr>
      </w:pPr>
      <w:r w:rsidRPr="00036BE5">
        <w:rPr>
          <w:sz w:val="24"/>
          <w:szCs w:val="24"/>
        </w:rPr>
        <w:t xml:space="preserve">Назначить ответственного представителя для решения оперативных вопросов в рамках исполнения Договора и сообщить об этом </w:t>
      </w:r>
      <w:r>
        <w:rPr>
          <w:sz w:val="24"/>
          <w:szCs w:val="24"/>
        </w:rPr>
        <w:t>Исполнителю</w:t>
      </w:r>
      <w:r w:rsidRPr="00036BE5">
        <w:rPr>
          <w:sz w:val="24"/>
          <w:szCs w:val="24"/>
        </w:rPr>
        <w:t xml:space="preserve"> в течение 3 рабочих дней с момента заключения Договора</w:t>
      </w:r>
      <w:r>
        <w:rPr>
          <w:sz w:val="24"/>
          <w:szCs w:val="24"/>
        </w:rPr>
        <w:t>.</w:t>
      </w:r>
      <w:r w:rsidRPr="006657B0">
        <w:rPr>
          <w:sz w:val="24"/>
          <w:szCs w:val="24"/>
        </w:rPr>
        <w:t xml:space="preserve"> </w:t>
      </w:r>
    </w:p>
    <w:p w:rsidR="00FD0E1F" w:rsidRPr="00FD0E1F" w:rsidRDefault="00FD0E1F">
      <w:pPr>
        <w:pStyle w:val="a7"/>
        <w:numPr>
          <w:ilvl w:val="2"/>
          <w:numId w:val="1"/>
        </w:numPr>
        <w:tabs>
          <w:tab w:val="left" w:pos="1064"/>
        </w:tabs>
        <w:ind w:left="0" w:firstLine="426"/>
        <w:jc w:val="both"/>
        <w:rPr>
          <w:sz w:val="24"/>
          <w:szCs w:val="24"/>
        </w:rPr>
      </w:pPr>
      <w:r w:rsidRPr="00FD0E1F">
        <w:rPr>
          <w:sz w:val="24"/>
          <w:szCs w:val="24"/>
        </w:rPr>
        <w:t>Обеспечить работникам Исполнителя беспрепятственный доступ на Объект в согласованное Сторонами время</w:t>
      </w:r>
      <w:r>
        <w:rPr>
          <w:sz w:val="24"/>
          <w:szCs w:val="24"/>
        </w:rPr>
        <w:t>.</w:t>
      </w:r>
    </w:p>
    <w:p w:rsidR="004C5F31" w:rsidRDefault="003409C7">
      <w:pPr>
        <w:pStyle w:val="a7"/>
        <w:numPr>
          <w:ilvl w:val="2"/>
          <w:numId w:val="1"/>
        </w:numPr>
        <w:tabs>
          <w:tab w:val="left" w:pos="1064"/>
        </w:tabs>
        <w:ind w:left="0" w:firstLine="426"/>
        <w:jc w:val="both"/>
        <w:rPr>
          <w:sz w:val="24"/>
          <w:szCs w:val="24"/>
        </w:rPr>
      </w:pPr>
      <w:r>
        <w:rPr>
          <w:sz w:val="24"/>
          <w:szCs w:val="24"/>
        </w:rPr>
        <w:t>К</w:t>
      </w:r>
      <w:r w:rsidRPr="004C7B6E">
        <w:rPr>
          <w:sz w:val="24"/>
          <w:szCs w:val="24"/>
        </w:rPr>
        <w:t xml:space="preserve">онсультировать Исполнителя по всем вопросам, возникающим </w:t>
      </w:r>
      <w:r w:rsidR="00F67C84">
        <w:rPr>
          <w:sz w:val="24"/>
          <w:szCs w:val="24"/>
        </w:rPr>
        <w:t>во время выполнения Исполнителем Работ</w:t>
      </w:r>
      <w:r w:rsidR="00F67C84" w:rsidRPr="00971C0C">
        <w:rPr>
          <w:sz w:val="24"/>
          <w:szCs w:val="24"/>
        </w:rPr>
        <w:t xml:space="preserve"> по Договору</w:t>
      </w:r>
      <w:r>
        <w:rPr>
          <w:sz w:val="24"/>
          <w:szCs w:val="24"/>
        </w:rPr>
        <w:t>.</w:t>
      </w:r>
    </w:p>
    <w:p w:rsidR="004C5F31" w:rsidRDefault="003409C7">
      <w:pPr>
        <w:pStyle w:val="a7"/>
        <w:numPr>
          <w:ilvl w:val="2"/>
          <w:numId w:val="1"/>
        </w:numPr>
        <w:tabs>
          <w:tab w:val="left" w:pos="1064"/>
        </w:tabs>
        <w:ind w:left="0" w:firstLine="426"/>
        <w:jc w:val="both"/>
        <w:rPr>
          <w:sz w:val="24"/>
          <w:szCs w:val="24"/>
        </w:rPr>
      </w:pPr>
      <w:r>
        <w:rPr>
          <w:sz w:val="24"/>
          <w:szCs w:val="24"/>
        </w:rPr>
        <w:lastRenderedPageBreak/>
        <w:t>С</w:t>
      </w:r>
      <w:r w:rsidRPr="004C7B6E">
        <w:rPr>
          <w:sz w:val="24"/>
          <w:szCs w:val="24"/>
        </w:rPr>
        <w:t xml:space="preserve">воевременно </w:t>
      </w:r>
      <w:r w:rsidR="00F67C84">
        <w:rPr>
          <w:sz w:val="24"/>
          <w:szCs w:val="24"/>
        </w:rPr>
        <w:t xml:space="preserve">принять и </w:t>
      </w:r>
      <w:r w:rsidRPr="004C7B6E">
        <w:rPr>
          <w:sz w:val="24"/>
          <w:szCs w:val="24"/>
        </w:rPr>
        <w:t xml:space="preserve">оплатить </w:t>
      </w:r>
      <w:r w:rsidR="00F67C84">
        <w:rPr>
          <w:sz w:val="24"/>
          <w:szCs w:val="24"/>
        </w:rPr>
        <w:t>выполненные Работы</w:t>
      </w:r>
      <w:r w:rsidR="00625B18" w:rsidRPr="004C7B6E">
        <w:rPr>
          <w:sz w:val="24"/>
          <w:szCs w:val="24"/>
        </w:rPr>
        <w:t xml:space="preserve"> </w:t>
      </w:r>
      <w:r w:rsidRPr="004C7B6E">
        <w:rPr>
          <w:sz w:val="24"/>
          <w:szCs w:val="24"/>
        </w:rPr>
        <w:t xml:space="preserve">в соответствии с </w:t>
      </w:r>
      <w:r w:rsidRPr="000013BC">
        <w:rPr>
          <w:sz w:val="24"/>
          <w:szCs w:val="24"/>
        </w:rPr>
        <w:t>условиями Договора.</w:t>
      </w:r>
    </w:p>
    <w:p w:rsidR="00625B18" w:rsidRPr="006657B0" w:rsidRDefault="00625B18" w:rsidP="00625B18">
      <w:pPr>
        <w:pStyle w:val="a7"/>
        <w:tabs>
          <w:tab w:val="left" w:pos="1064"/>
        </w:tabs>
        <w:ind w:left="426"/>
        <w:jc w:val="both"/>
        <w:rPr>
          <w:sz w:val="24"/>
          <w:szCs w:val="24"/>
        </w:rPr>
      </w:pPr>
    </w:p>
    <w:p w:rsidR="004C5F31" w:rsidRDefault="00C106E6">
      <w:pPr>
        <w:pStyle w:val="a7"/>
        <w:numPr>
          <w:ilvl w:val="0"/>
          <w:numId w:val="1"/>
        </w:numPr>
        <w:spacing w:before="60" w:after="20"/>
        <w:ind w:left="0" w:firstLine="0"/>
        <w:jc w:val="center"/>
        <w:outlineLvl w:val="0"/>
        <w:rPr>
          <w:b/>
          <w:sz w:val="24"/>
          <w:szCs w:val="24"/>
        </w:rPr>
      </w:pPr>
      <w:r w:rsidRPr="00C106E6">
        <w:rPr>
          <w:b/>
          <w:sz w:val="24"/>
          <w:szCs w:val="24"/>
        </w:rPr>
        <w:t xml:space="preserve">СТОИМОСТЬ </w:t>
      </w:r>
      <w:r>
        <w:rPr>
          <w:b/>
          <w:sz w:val="24"/>
          <w:szCs w:val="24"/>
        </w:rPr>
        <w:t>УСЛУГ</w:t>
      </w:r>
      <w:r w:rsidRPr="00C106E6">
        <w:rPr>
          <w:b/>
          <w:sz w:val="24"/>
          <w:szCs w:val="24"/>
        </w:rPr>
        <w:t xml:space="preserve">  И ПОРЯДОК РАСЧЕТОВ</w:t>
      </w:r>
    </w:p>
    <w:p w:rsidR="004C5F31" w:rsidRDefault="00347406">
      <w:pPr>
        <w:pStyle w:val="a7"/>
        <w:numPr>
          <w:ilvl w:val="1"/>
          <w:numId w:val="1"/>
        </w:numPr>
        <w:tabs>
          <w:tab w:val="left" w:pos="1008"/>
        </w:tabs>
        <w:ind w:left="0" w:firstLine="434"/>
        <w:jc w:val="both"/>
        <w:rPr>
          <w:sz w:val="24"/>
          <w:szCs w:val="24"/>
        </w:rPr>
      </w:pPr>
      <w:r w:rsidRPr="003C4595">
        <w:rPr>
          <w:sz w:val="24"/>
          <w:szCs w:val="24"/>
        </w:rPr>
        <w:t xml:space="preserve">Стоимость </w:t>
      </w:r>
      <w:r w:rsidR="0074435B">
        <w:rPr>
          <w:sz w:val="24"/>
          <w:szCs w:val="24"/>
        </w:rPr>
        <w:t>Работ</w:t>
      </w:r>
      <w:r w:rsidRPr="00785BFA">
        <w:rPr>
          <w:sz w:val="24"/>
          <w:szCs w:val="24"/>
        </w:rPr>
        <w:t xml:space="preserve"> </w:t>
      </w:r>
      <w:r>
        <w:rPr>
          <w:sz w:val="24"/>
          <w:szCs w:val="24"/>
        </w:rPr>
        <w:t>по Договору в соответствии с</w:t>
      </w:r>
      <w:r w:rsidRPr="003C4595">
        <w:rPr>
          <w:sz w:val="24"/>
          <w:szCs w:val="24"/>
        </w:rPr>
        <w:t xml:space="preserve"> </w:t>
      </w:r>
      <w:r w:rsidR="00313223">
        <w:rPr>
          <w:sz w:val="24"/>
          <w:szCs w:val="24"/>
        </w:rPr>
        <w:t xml:space="preserve">Расчетом стоимости </w:t>
      </w:r>
      <w:r w:rsidR="0074435B">
        <w:rPr>
          <w:sz w:val="24"/>
          <w:szCs w:val="24"/>
        </w:rPr>
        <w:t xml:space="preserve">(Приложение № </w:t>
      </w:r>
      <w:r w:rsidR="00313223">
        <w:rPr>
          <w:sz w:val="24"/>
          <w:szCs w:val="24"/>
        </w:rPr>
        <w:t>3</w:t>
      </w:r>
      <w:r w:rsidR="0074435B">
        <w:rPr>
          <w:sz w:val="24"/>
          <w:szCs w:val="24"/>
        </w:rPr>
        <w:t xml:space="preserve"> к Договору)</w:t>
      </w:r>
      <w:r>
        <w:rPr>
          <w:sz w:val="24"/>
          <w:szCs w:val="24"/>
        </w:rPr>
        <w:t xml:space="preserve"> составляет</w:t>
      </w:r>
      <w:r w:rsidR="00785BFA">
        <w:rPr>
          <w:sz w:val="24"/>
          <w:szCs w:val="24"/>
        </w:rPr>
        <w:t>_______</w:t>
      </w:r>
      <w:r w:rsidR="00785BFA" w:rsidRPr="00785BFA">
        <w:rPr>
          <w:sz w:val="24"/>
          <w:szCs w:val="24"/>
        </w:rPr>
        <w:t xml:space="preserve">_ (___________ руб. _________ коп.), </w:t>
      </w:r>
    </w:p>
    <w:p w:rsidR="00347406" w:rsidRPr="00A93BCD" w:rsidRDefault="00347406" w:rsidP="00CF76CE">
      <w:pPr>
        <w:ind w:firstLine="426"/>
        <w:contextualSpacing/>
        <w:jc w:val="both"/>
        <w:rPr>
          <w:bCs/>
          <w:i/>
          <w:sz w:val="24"/>
          <w:szCs w:val="24"/>
        </w:rPr>
      </w:pPr>
      <w:r w:rsidRPr="00A93BCD">
        <w:rPr>
          <w:bCs/>
          <w:i/>
          <w:sz w:val="24"/>
          <w:szCs w:val="24"/>
        </w:rPr>
        <w:t>1 вариант (выбирает Исполнитель)</w:t>
      </w:r>
    </w:p>
    <w:p w:rsidR="00347406" w:rsidRPr="00A93BCD" w:rsidRDefault="00347406" w:rsidP="00CF76CE">
      <w:pPr>
        <w:ind w:firstLine="426"/>
        <w:contextualSpacing/>
        <w:jc w:val="both"/>
        <w:rPr>
          <w:bCs/>
          <w:i/>
          <w:sz w:val="24"/>
          <w:szCs w:val="24"/>
        </w:rPr>
      </w:pPr>
      <w:r w:rsidRPr="00A93BCD">
        <w:rPr>
          <w:bCs/>
          <w:sz w:val="24"/>
          <w:szCs w:val="24"/>
        </w:rPr>
        <w:t>в том числе НДС 18% - _________ (____________ руб</w:t>
      </w:r>
      <w:r w:rsidR="003443CA" w:rsidRPr="00A93BCD">
        <w:rPr>
          <w:bCs/>
          <w:sz w:val="24"/>
          <w:szCs w:val="24"/>
        </w:rPr>
        <w:t>.</w:t>
      </w:r>
      <w:r w:rsidRPr="00A93BCD">
        <w:rPr>
          <w:bCs/>
          <w:sz w:val="24"/>
          <w:szCs w:val="24"/>
        </w:rPr>
        <w:t xml:space="preserve"> ___ коп.).</w:t>
      </w:r>
    </w:p>
    <w:p w:rsidR="00347406" w:rsidRPr="00A93BCD" w:rsidRDefault="00347406" w:rsidP="00CF76CE">
      <w:pPr>
        <w:ind w:firstLine="426"/>
        <w:contextualSpacing/>
        <w:jc w:val="both"/>
        <w:rPr>
          <w:bCs/>
          <w:sz w:val="24"/>
          <w:szCs w:val="24"/>
        </w:rPr>
      </w:pPr>
    </w:p>
    <w:p w:rsidR="00347406" w:rsidRPr="00A93BCD" w:rsidRDefault="00347406" w:rsidP="00CF76CE">
      <w:pPr>
        <w:ind w:firstLine="426"/>
        <w:contextualSpacing/>
        <w:jc w:val="both"/>
        <w:rPr>
          <w:bCs/>
          <w:i/>
          <w:sz w:val="24"/>
          <w:szCs w:val="24"/>
        </w:rPr>
      </w:pPr>
      <w:r w:rsidRPr="00A93BCD">
        <w:rPr>
          <w:bCs/>
          <w:i/>
          <w:sz w:val="24"/>
          <w:szCs w:val="24"/>
        </w:rPr>
        <w:t>2 вариант (выбирает Исполнитель)</w:t>
      </w:r>
    </w:p>
    <w:p w:rsidR="00785BFA" w:rsidRPr="00231598" w:rsidRDefault="00347406" w:rsidP="00CF76CE">
      <w:pPr>
        <w:ind w:firstLine="426"/>
        <w:contextualSpacing/>
        <w:jc w:val="both"/>
        <w:rPr>
          <w:bCs/>
          <w:sz w:val="24"/>
          <w:szCs w:val="24"/>
        </w:rPr>
      </w:pPr>
      <w:r w:rsidRPr="00EF2812">
        <w:rPr>
          <w:bCs/>
          <w:sz w:val="24"/>
          <w:szCs w:val="24"/>
        </w:rPr>
        <w:t xml:space="preserve">НДС не облагается в соответствии с </w:t>
      </w:r>
      <w:r w:rsidRPr="00231598">
        <w:rPr>
          <w:bCs/>
          <w:sz w:val="24"/>
          <w:szCs w:val="24"/>
        </w:rPr>
        <w:t xml:space="preserve">_______________(приложение № </w:t>
      </w:r>
      <w:r w:rsidR="00313223">
        <w:rPr>
          <w:bCs/>
          <w:sz w:val="24"/>
          <w:szCs w:val="24"/>
        </w:rPr>
        <w:t>5</w:t>
      </w:r>
      <w:r w:rsidR="005C7D8F" w:rsidRPr="00231598">
        <w:rPr>
          <w:bCs/>
          <w:sz w:val="24"/>
          <w:szCs w:val="24"/>
        </w:rPr>
        <w:t xml:space="preserve"> </w:t>
      </w:r>
      <w:r w:rsidRPr="00231598">
        <w:rPr>
          <w:bCs/>
          <w:sz w:val="24"/>
          <w:szCs w:val="24"/>
        </w:rPr>
        <w:t>к Договору)</w:t>
      </w:r>
      <w:r w:rsidRPr="00231598">
        <w:rPr>
          <w:vertAlign w:val="superscript"/>
        </w:rPr>
        <w:footnoteReference w:id="1"/>
      </w:r>
      <w:r w:rsidRPr="00231598">
        <w:rPr>
          <w:bCs/>
          <w:sz w:val="24"/>
          <w:szCs w:val="24"/>
        </w:rPr>
        <w:t>.</w:t>
      </w:r>
    </w:p>
    <w:p w:rsidR="003443CA" w:rsidRPr="00347406" w:rsidRDefault="003443CA" w:rsidP="00CF76CE">
      <w:pPr>
        <w:ind w:firstLine="426"/>
        <w:contextualSpacing/>
        <w:jc w:val="both"/>
        <w:rPr>
          <w:bCs/>
          <w:sz w:val="24"/>
          <w:szCs w:val="24"/>
        </w:rPr>
      </w:pPr>
    </w:p>
    <w:p w:rsidR="004C5F31" w:rsidRPr="00BC7BD5" w:rsidRDefault="00785BFA">
      <w:pPr>
        <w:pStyle w:val="a7"/>
        <w:numPr>
          <w:ilvl w:val="1"/>
          <w:numId w:val="1"/>
        </w:numPr>
        <w:tabs>
          <w:tab w:val="left" w:pos="1008"/>
        </w:tabs>
        <w:ind w:left="0" w:firstLine="434"/>
        <w:jc w:val="both"/>
        <w:rPr>
          <w:sz w:val="24"/>
          <w:szCs w:val="24"/>
        </w:rPr>
      </w:pPr>
      <w:r w:rsidRPr="004C7B6E">
        <w:rPr>
          <w:sz w:val="24"/>
          <w:szCs w:val="24"/>
        </w:rPr>
        <w:t xml:space="preserve">В стоимость </w:t>
      </w:r>
      <w:r w:rsidR="0074435B">
        <w:rPr>
          <w:sz w:val="24"/>
          <w:szCs w:val="24"/>
        </w:rPr>
        <w:t>Работ</w:t>
      </w:r>
      <w:r w:rsidRPr="004C7B6E">
        <w:rPr>
          <w:sz w:val="24"/>
          <w:szCs w:val="24"/>
        </w:rPr>
        <w:t xml:space="preserve"> включены </w:t>
      </w:r>
      <w:r>
        <w:rPr>
          <w:sz w:val="24"/>
          <w:szCs w:val="24"/>
        </w:rPr>
        <w:t xml:space="preserve">все </w:t>
      </w:r>
      <w:r w:rsidRPr="004C7B6E">
        <w:rPr>
          <w:sz w:val="24"/>
          <w:szCs w:val="24"/>
        </w:rPr>
        <w:t>издержки Исполнителя</w:t>
      </w:r>
      <w:r>
        <w:rPr>
          <w:sz w:val="24"/>
          <w:szCs w:val="24"/>
        </w:rPr>
        <w:t>,</w:t>
      </w:r>
      <w:r w:rsidRPr="004C7B6E">
        <w:rPr>
          <w:sz w:val="24"/>
          <w:szCs w:val="24"/>
        </w:rPr>
        <w:t xml:space="preserve"> необходимые для исполнения обязательств по Договору, </w:t>
      </w:r>
      <w:r w:rsidRPr="008A6C91">
        <w:rPr>
          <w:sz w:val="24"/>
          <w:szCs w:val="24"/>
        </w:rPr>
        <w:t xml:space="preserve">в том числе </w:t>
      </w:r>
      <w:r w:rsidR="008A6C91" w:rsidRPr="003765D5">
        <w:rPr>
          <w:sz w:val="24"/>
          <w:szCs w:val="24"/>
        </w:rPr>
        <w:t>все налоги</w:t>
      </w:r>
      <w:r w:rsidR="008A6C91">
        <w:rPr>
          <w:sz w:val="24"/>
          <w:szCs w:val="24"/>
        </w:rPr>
        <w:t>,</w:t>
      </w:r>
      <w:r w:rsidR="008A6C91" w:rsidRPr="003765D5">
        <w:rPr>
          <w:sz w:val="24"/>
          <w:szCs w:val="24"/>
        </w:rPr>
        <w:t xml:space="preserve"> </w:t>
      </w:r>
      <w:r w:rsidR="008A6C91" w:rsidRPr="00146CFD">
        <w:rPr>
          <w:sz w:val="24"/>
          <w:szCs w:val="24"/>
        </w:rPr>
        <w:t xml:space="preserve">сборы и </w:t>
      </w:r>
      <w:r w:rsidR="008A6C91" w:rsidRPr="00CF76CE">
        <w:rPr>
          <w:sz w:val="24"/>
          <w:szCs w:val="24"/>
        </w:rPr>
        <w:t>другие обязательные платежи</w:t>
      </w:r>
      <w:r w:rsidR="00CF38AF" w:rsidRPr="008A6C91">
        <w:rPr>
          <w:sz w:val="24"/>
          <w:szCs w:val="24"/>
        </w:rPr>
        <w:t>.</w:t>
      </w:r>
      <w:r w:rsidR="00C106E6" w:rsidRPr="008A6C91">
        <w:rPr>
          <w:sz w:val="24"/>
          <w:szCs w:val="24"/>
        </w:rPr>
        <w:t xml:space="preserve"> </w:t>
      </w:r>
    </w:p>
    <w:p w:rsidR="00BC7BD5" w:rsidRDefault="00BC7BD5" w:rsidP="00BC7BD5">
      <w:pPr>
        <w:pStyle w:val="a7"/>
        <w:numPr>
          <w:ilvl w:val="1"/>
          <w:numId w:val="1"/>
        </w:numPr>
        <w:tabs>
          <w:tab w:val="left" w:pos="1008"/>
        </w:tabs>
        <w:ind w:left="0" w:firstLine="434"/>
        <w:jc w:val="both"/>
        <w:rPr>
          <w:sz w:val="24"/>
          <w:szCs w:val="24"/>
        </w:rPr>
      </w:pPr>
      <w:r w:rsidRPr="00BC7BD5">
        <w:rPr>
          <w:sz w:val="24"/>
          <w:szCs w:val="24"/>
        </w:rPr>
        <w:t>Цена Договора является твердой и не подлежит изменению в течение срока действия Договора.</w:t>
      </w:r>
    </w:p>
    <w:p w:rsidR="00EB3EC7" w:rsidRPr="00EB3EC7" w:rsidRDefault="00EB3EC7" w:rsidP="00BC7BD5">
      <w:pPr>
        <w:pStyle w:val="a7"/>
        <w:numPr>
          <w:ilvl w:val="1"/>
          <w:numId w:val="1"/>
        </w:numPr>
        <w:tabs>
          <w:tab w:val="left" w:pos="1008"/>
        </w:tabs>
        <w:ind w:left="0" w:firstLine="434"/>
        <w:jc w:val="both"/>
        <w:rPr>
          <w:sz w:val="24"/>
          <w:szCs w:val="24"/>
        </w:rPr>
      </w:pPr>
      <w:r w:rsidRPr="00EB3EC7">
        <w:rPr>
          <w:sz w:val="24"/>
          <w:szCs w:val="24"/>
        </w:rPr>
        <w:t>Авансирование по Договору не предусматривается.</w:t>
      </w:r>
    </w:p>
    <w:p w:rsidR="00E23A24" w:rsidRPr="00E23A24" w:rsidRDefault="00E23A24" w:rsidP="00EB3EC7">
      <w:pPr>
        <w:pStyle w:val="a7"/>
        <w:numPr>
          <w:ilvl w:val="1"/>
          <w:numId w:val="1"/>
        </w:numPr>
        <w:tabs>
          <w:tab w:val="left" w:pos="1008"/>
        </w:tabs>
        <w:ind w:left="0" w:firstLine="434"/>
        <w:jc w:val="both"/>
        <w:rPr>
          <w:sz w:val="24"/>
          <w:szCs w:val="24"/>
        </w:rPr>
      </w:pPr>
      <w:r w:rsidRPr="00E23A24">
        <w:rPr>
          <w:sz w:val="24"/>
          <w:szCs w:val="24"/>
        </w:rPr>
        <w:t>Оплата выполненных Работ производится Заказчиком поэтапно</w:t>
      </w:r>
      <w:r w:rsidR="007464D3">
        <w:rPr>
          <w:sz w:val="24"/>
          <w:szCs w:val="24"/>
        </w:rPr>
        <w:t>,</w:t>
      </w:r>
      <w:r w:rsidR="00EB3EC7">
        <w:rPr>
          <w:sz w:val="24"/>
          <w:szCs w:val="24"/>
        </w:rPr>
        <w:t xml:space="preserve"> </w:t>
      </w:r>
      <w:r w:rsidR="00EB3EC7" w:rsidRPr="00BC7BD5">
        <w:rPr>
          <w:sz w:val="24"/>
          <w:szCs w:val="24"/>
        </w:rPr>
        <w:t>путем безналичного перечисления денежных средств на расчетный счет Исполнителя</w:t>
      </w:r>
      <w:r w:rsidR="00EB3EC7">
        <w:rPr>
          <w:sz w:val="24"/>
          <w:szCs w:val="24"/>
        </w:rPr>
        <w:t>,</w:t>
      </w:r>
      <w:r w:rsidR="007464D3">
        <w:rPr>
          <w:sz w:val="24"/>
          <w:szCs w:val="24"/>
        </w:rPr>
        <w:t xml:space="preserve"> </w:t>
      </w:r>
      <w:r w:rsidRPr="00E23A24">
        <w:rPr>
          <w:sz w:val="24"/>
          <w:szCs w:val="24"/>
        </w:rPr>
        <w:t xml:space="preserve">в течение 10 (десяти) банковских дней </w:t>
      </w:r>
      <w:proofErr w:type="gramStart"/>
      <w:r w:rsidRPr="00E23A24">
        <w:rPr>
          <w:sz w:val="24"/>
          <w:szCs w:val="24"/>
        </w:rPr>
        <w:t xml:space="preserve">с даты </w:t>
      </w:r>
      <w:r>
        <w:rPr>
          <w:sz w:val="24"/>
          <w:szCs w:val="24"/>
        </w:rPr>
        <w:t>подписания</w:t>
      </w:r>
      <w:proofErr w:type="gramEnd"/>
      <w:r w:rsidRPr="00E23A24">
        <w:rPr>
          <w:sz w:val="24"/>
          <w:szCs w:val="24"/>
        </w:rPr>
        <w:t xml:space="preserve"> Сторонами </w:t>
      </w:r>
      <w:r w:rsidR="007464D3">
        <w:rPr>
          <w:sz w:val="24"/>
          <w:szCs w:val="24"/>
        </w:rPr>
        <w:t xml:space="preserve">соответствующего </w:t>
      </w:r>
      <w:r w:rsidRPr="00E23A24">
        <w:rPr>
          <w:sz w:val="24"/>
          <w:szCs w:val="24"/>
        </w:rPr>
        <w:t>акта сдачи-приемки работ</w:t>
      </w:r>
      <w:r w:rsidR="007464D3">
        <w:rPr>
          <w:sz w:val="24"/>
          <w:szCs w:val="24"/>
        </w:rPr>
        <w:t>,</w:t>
      </w:r>
      <w:r w:rsidRPr="00E23A24">
        <w:rPr>
          <w:sz w:val="24"/>
          <w:szCs w:val="24"/>
        </w:rPr>
        <w:t xml:space="preserve"> </w:t>
      </w:r>
      <w:r>
        <w:rPr>
          <w:sz w:val="24"/>
          <w:szCs w:val="24"/>
        </w:rPr>
        <w:t>на основании счета Исполнителя.</w:t>
      </w:r>
      <w:r w:rsidR="005A65AA">
        <w:rPr>
          <w:sz w:val="24"/>
          <w:szCs w:val="24"/>
        </w:rPr>
        <w:t xml:space="preserve"> Оплата Работ, выполненных по последнему этапу Календарного плана (Приложение № 2 к Договору), осуществляется при наличии подписанного Сторонами </w:t>
      </w:r>
      <w:r w:rsidR="005A65AA" w:rsidRPr="005A65AA">
        <w:rPr>
          <w:sz w:val="24"/>
          <w:szCs w:val="24"/>
        </w:rPr>
        <w:t>Акта ввода Системы в эксплуатацию</w:t>
      </w:r>
      <w:r w:rsidR="005A65AA">
        <w:rPr>
          <w:sz w:val="24"/>
          <w:szCs w:val="24"/>
        </w:rPr>
        <w:t>.</w:t>
      </w:r>
    </w:p>
    <w:p w:rsidR="009F2855" w:rsidRDefault="009F2855" w:rsidP="00EB3EC7">
      <w:pPr>
        <w:pStyle w:val="a7"/>
        <w:numPr>
          <w:ilvl w:val="1"/>
          <w:numId w:val="1"/>
        </w:numPr>
        <w:tabs>
          <w:tab w:val="left" w:pos="1008"/>
        </w:tabs>
        <w:ind w:left="0" w:firstLine="434"/>
        <w:jc w:val="both"/>
        <w:rPr>
          <w:sz w:val="24"/>
          <w:szCs w:val="24"/>
        </w:rPr>
      </w:pPr>
      <w:r w:rsidRPr="00B73027">
        <w:rPr>
          <w:sz w:val="24"/>
          <w:szCs w:val="24"/>
        </w:rPr>
        <w:t>Датой оплаты считается дата списания денежных сре</w:t>
      </w:r>
      <w:proofErr w:type="gramStart"/>
      <w:r w:rsidRPr="00B73027">
        <w:rPr>
          <w:sz w:val="24"/>
          <w:szCs w:val="24"/>
        </w:rPr>
        <w:t>дств с р</w:t>
      </w:r>
      <w:proofErr w:type="gramEnd"/>
      <w:r w:rsidRPr="00B73027">
        <w:rPr>
          <w:sz w:val="24"/>
          <w:szCs w:val="24"/>
        </w:rPr>
        <w:t xml:space="preserve">асчетного счета </w:t>
      </w:r>
      <w:r w:rsidR="007F577E">
        <w:rPr>
          <w:sz w:val="24"/>
          <w:szCs w:val="24"/>
        </w:rPr>
        <w:t>Заказчика</w:t>
      </w:r>
      <w:r w:rsidRPr="00B73027">
        <w:rPr>
          <w:sz w:val="24"/>
          <w:szCs w:val="24"/>
        </w:rPr>
        <w:t xml:space="preserve">. </w:t>
      </w:r>
    </w:p>
    <w:p w:rsidR="009F2855" w:rsidRDefault="009F2855" w:rsidP="009F2855">
      <w:pPr>
        <w:pStyle w:val="a7"/>
        <w:numPr>
          <w:ilvl w:val="1"/>
          <w:numId w:val="1"/>
        </w:numPr>
        <w:tabs>
          <w:tab w:val="left" w:pos="1008"/>
        </w:tabs>
        <w:ind w:left="0" w:firstLine="434"/>
        <w:jc w:val="both"/>
        <w:rPr>
          <w:sz w:val="24"/>
          <w:szCs w:val="24"/>
        </w:rPr>
      </w:pPr>
      <w:r w:rsidRPr="003443CA">
        <w:rPr>
          <w:sz w:val="24"/>
          <w:szCs w:val="24"/>
        </w:rPr>
        <w:t>Стороны обязаны произвести сверку расчетов по обязательствам, возникшим из исполняемого Договора.</w:t>
      </w:r>
    </w:p>
    <w:p w:rsidR="007464D3" w:rsidRPr="00F440DF" w:rsidRDefault="007464D3" w:rsidP="007464D3">
      <w:pPr>
        <w:pStyle w:val="15"/>
        <w:tabs>
          <w:tab w:val="left" w:pos="709"/>
        </w:tabs>
        <w:autoSpaceDE w:val="0"/>
        <w:autoSpaceDN w:val="0"/>
        <w:adjustRightInd w:val="0"/>
        <w:spacing w:after="0"/>
        <w:ind w:left="0" w:firstLine="567"/>
      </w:pPr>
      <w:r w:rsidRPr="00F440DF">
        <w:t>Исполнитель до 5-го числа месяца, следующего за отчетным кварталом, представля</w:t>
      </w:r>
      <w:r>
        <w:t>ет</w:t>
      </w:r>
      <w:r w:rsidRPr="00F440DF">
        <w:t xml:space="preserve">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7464D3" w:rsidRPr="00706909" w:rsidRDefault="007464D3" w:rsidP="007464D3">
      <w:pPr>
        <w:pStyle w:val="15"/>
        <w:tabs>
          <w:tab w:val="left" w:pos="709"/>
        </w:tabs>
        <w:autoSpaceDE w:val="0"/>
        <w:autoSpaceDN w:val="0"/>
        <w:adjustRightInd w:val="0"/>
        <w:spacing w:after="0"/>
        <w:ind w:left="0" w:firstLine="567"/>
      </w:pPr>
      <w:r w:rsidRPr="00706909">
        <w:t xml:space="preserve">Заказчик в течение 5 (Пяти) рабочих дней </w:t>
      </w:r>
      <w:proofErr w:type="gramStart"/>
      <w:r w:rsidRPr="00706909">
        <w:t>с даты получения</w:t>
      </w:r>
      <w:proofErr w:type="gramEnd"/>
      <w:r w:rsidRPr="00706909">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32179D" w:rsidRPr="007464D3" w:rsidRDefault="007464D3" w:rsidP="007464D3">
      <w:pPr>
        <w:pStyle w:val="15"/>
        <w:tabs>
          <w:tab w:val="left" w:pos="709"/>
        </w:tabs>
        <w:autoSpaceDE w:val="0"/>
        <w:autoSpaceDN w:val="0"/>
        <w:adjustRightInd w:val="0"/>
        <w:spacing w:after="0"/>
        <w:ind w:left="0" w:firstLine="567"/>
      </w:pPr>
      <w:r w:rsidRPr="00706909">
        <w:t xml:space="preserve">При наличии разногласий по акту сверки Стороны в течение 10 (Десяти) рабочих дней </w:t>
      </w:r>
      <w:proofErr w:type="gramStart"/>
      <w:r w:rsidRPr="00706909">
        <w:t>с даты подписания</w:t>
      </w:r>
      <w:proofErr w:type="gramEnd"/>
      <w:r w:rsidRPr="00706909">
        <w:t xml:space="preserve"> такого акта сверки урегулируют разногласия</w:t>
      </w:r>
      <w:r w:rsidR="00710630" w:rsidRPr="007464D3">
        <w:t>.</w:t>
      </w:r>
    </w:p>
    <w:p w:rsidR="0032179D" w:rsidRDefault="0032179D">
      <w:pPr>
        <w:ind w:firstLine="426"/>
        <w:contextualSpacing/>
        <w:jc w:val="both"/>
        <w:rPr>
          <w:sz w:val="24"/>
          <w:szCs w:val="24"/>
        </w:rPr>
      </w:pPr>
    </w:p>
    <w:p w:rsidR="004C5F31" w:rsidRDefault="00A30352">
      <w:pPr>
        <w:pStyle w:val="a7"/>
        <w:numPr>
          <w:ilvl w:val="0"/>
          <w:numId w:val="1"/>
        </w:numPr>
        <w:spacing w:before="60" w:after="20"/>
        <w:ind w:left="0" w:firstLine="0"/>
        <w:jc w:val="center"/>
        <w:outlineLvl w:val="0"/>
        <w:rPr>
          <w:b/>
          <w:sz w:val="24"/>
          <w:szCs w:val="24"/>
        </w:rPr>
      </w:pPr>
      <w:r w:rsidRPr="00A30352">
        <w:rPr>
          <w:b/>
          <w:sz w:val="24"/>
          <w:szCs w:val="24"/>
        </w:rPr>
        <w:t xml:space="preserve">ПОРЯДОК </w:t>
      </w:r>
      <w:r w:rsidR="00536CA6">
        <w:rPr>
          <w:b/>
          <w:sz w:val="24"/>
          <w:szCs w:val="24"/>
        </w:rPr>
        <w:t>СДАЧИ-</w:t>
      </w:r>
      <w:r w:rsidRPr="00A30352">
        <w:rPr>
          <w:b/>
          <w:sz w:val="24"/>
          <w:szCs w:val="24"/>
        </w:rPr>
        <w:t xml:space="preserve">ПРИЕМКИ </w:t>
      </w:r>
      <w:r w:rsidR="006B3A83">
        <w:rPr>
          <w:b/>
          <w:sz w:val="24"/>
          <w:szCs w:val="24"/>
        </w:rPr>
        <w:t>РАБОТ</w:t>
      </w:r>
    </w:p>
    <w:p w:rsidR="004C5F31" w:rsidRDefault="0048296B">
      <w:pPr>
        <w:pStyle w:val="a7"/>
        <w:numPr>
          <w:ilvl w:val="1"/>
          <w:numId w:val="1"/>
        </w:numPr>
        <w:tabs>
          <w:tab w:val="left" w:pos="1008"/>
        </w:tabs>
        <w:ind w:left="0" w:firstLine="434"/>
        <w:jc w:val="both"/>
        <w:rPr>
          <w:sz w:val="24"/>
          <w:szCs w:val="24"/>
        </w:rPr>
      </w:pPr>
      <w:r w:rsidRPr="00971C0C">
        <w:rPr>
          <w:sz w:val="24"/>
          <w:szCs w:val="24"/>
        </w:rPr>
        <w:t xml:space="preserve">В течение 2 (двух) рабочих дней </w:t>
      </w:r>
      <w:r w:rsidR="006B3A83">
        <w:rPr>
          <w:sz w:val="24"/>
          <w:szCs w:val="24"/>
        </w:rPr>
        <w:t>после окончания Работ по этапу Договора</w:t>
      </w:r>
      <w:r w:rsidR="00EB32C2" w:rsidRPr="004C7B6E">
        <w:rPr>
          <w:sz w:val="24"/>
          <w:szCs w:val="24"/>
        </w:rPr>
        <w:t xml:space="preserve"> Исполнитель передает </w:t>
      </w:r>
      <w:r w:rsidR="007F577E">
        <w:rPr>
          <w:sz w:val="24"/>
          <w:szCs w:val="24"/>
        </w:rPr>
        <w:t>Заказчику</w:t>
      </w:r>
      <w:r w:rsidR="00EB32C2" w:rsidRPr="004C7B6E">
        <w:rPr>
          <w:sz w:val="24"/>
          <w:szCs w:val="24"/>
        </w:rPr>
        <w:t xml:space="preserve"> </w:t>
      </w:r>
      <w:r w:rsidR="00311172">
        <w:rPr>
          <w:sz w:val="24"/>
          <w:szCs w:val="24"/>
        </w:rPr>
        <w:t xml:space="preserve">отчетные </w:t>
      </w:r>
      <w:r w:rsidR="00EB32C2">
        <w:rPr>
          <w:sz w:val="24"/>
          <w:szCs w:val="24"/>
        </w:rPr>
        <w:t>документ</w:t>
      </w:r>
      <w:r w:rsidR="00311172">
        <w:rPr>
          <w:sz w:val="24"/>
          <w:szCs w:val="24"/>
        </w:rPr>
        <w:t>ы</w:t>
      </w:r>
      <w:r w:rsidR="00EB32C2">
        <w:rPr>
          <w:sz w:val="24"/>
          <w:szCs w:val="24"/>
        </w:rPr>
        <w:t xml:space="preserve"> в соответствии с </w:t>
      </w:r>
      <w:r w:rsidR="006B3A83">
        <w:rPr>
          <w:sz w:val="24"/>
          <w:szCs w:val="24"/>
        </w:rPr>
        <w:t>Календарным планом</w:t>
      </w:r>
      <w:r w:rsidR="00EB32C2">
        <w:rPr>
          <w:sz w:val="24"/>
          <w:szCs w:val="24"/>
        </w:rPr>
        <w:t xml:space="preserve"> (Приложение № </w:t>
      </w:r>
      <w:r w:rsidR="006B3A83">
        <w:rPr>
          <w:sz w:val="24"/>
          <w:szCs w:val="24"/>
        </w:rPr>
        <w:t>2</w:t>
      </w:r>
      <w:r w:rsidR="00EB32C2">
        <w:rPr>
          <w:sz w:val="24"/>
          <w:szCs w:val="24"/>
        </w:rPr>
        <w:t xml:space="preserve"> к Договору)</w:t>
      </w:r>
      <w:r w:rsidR="00311172">
        <w:rPr>
          <w:sz w:val="24"/>
          <w:szCs w:val="24"/>
        </w:rPr>
        <w:t xml:space="preserve"> и 2 (два) экземпляра акта </w:t>
      </w:r>
      <w:r w:rsidR="006B3A83">
        <w:rPr>
          <w:sz w:val="24"/>
          <w:szCs w:val="24"/>
        </w:rPr>
        <w:t>сдачи-приемки работ</w:t>
      </w:r>
      <w:r w:rsidR="00A30352">
        <w:rPr>
          <w:sz w:val="24"/>
          <w:szCs w:val="24"/>
        </w:rPr>
        <w:t>.</w:t>
      </w:r>
    </w:p>
    <w:p w:rsidR="004C5F31" w:rsidRDefault="007F577E">
      <w:pPr>
        <w:pStyle w:val="a7"/>
        <w:numPr>
          <w:ilvl w:val="1"/>
          <w:numId w:val="1"/>
        </w:numPr>
        <w:tabs>
          <w:tab w:val="left" w:pos="1008"/>
        </w:tabs>
        <w:ind w:left="0" w:firstLine="434"/>
        <w:jc w:val="both"/>
        <w:rPr>
          <w:sz w:val="24"/>
          <w:szCs w:val="24"/>
        </w:rPr>
      </w:pPr>
      <w:r>
        <w:rPr>
          <w:sz w:val="24"/>
          <w:szCs w:val="24"/>
        </w:rPr>
        <w:t>Заказчик</w:t>
      </w:r>
      <w:r w:rsidR="00A30352" w:rsidRPr="00A30352">
        <w:rPr>
          <w:sz w:val="24"/>
          <w:szCs w:val="24"/>
        </w:rPr>
        <w:t xml:space="preserve"> в течение </w:t>
      </w:r>
      <w:r w:rsidR="006B3A83">
        <w:rPr>
          <w:sz w:val="24"/>
          <w:szCs w:val="24"/>
        </w:rPr>
        <w:t>1</w:t>
      </w:r>
      <w:r w:rsidR="002F3550">
        <w:rPr>
          <w:sz w:val="24"/>
          <w:szCs w:val="24"/>
        </w:rPr>
        <w:t>0</w:t>
      </w:r>
      <w:r w:rsidR="00710630" w:rsidRPr="00710630">
        <w:rPr>
          <w:sz w:val="24"/>
          <w:szCs w:val="24"/>
        </w:rPr>
        <w:t xml:space="preserve"> (</w:t>
      </w:r>
      <w:r w:rsidR="006B3A83">
        <w:rPr>
          <w:sz w:val="24"/>
          <w:szCs w:val="24"/>
        </w:rPr>
        <w:t>десяти</w:t>
      </w:r>
      <w:r w:rsidR="00710630" w:rsidRPr="00710630">
        <w:rPr>
          <w:sz w:val="24"/>
          <w:szCs w:val="24"/>
        </w:rPr>
        <w:t>) рабочих дней</w:t>
      </w:r>
      <w:r w:rsidR="00A30352" w:rsidRPr="00A30352">
        <w:rPr>
          <w:sz w:val="24"/>
          <w:szCs w:val="24"/>
        </w:rPr>
        <w:t xml:space="preserve"> со дня получения </w:t>
      </w:r>
      <w:r w:rsidR="00EB32C2">
        <w:rPr>
          <w:sz w:val="24"/>
          <w:szCs w:val="24"/>
        </w:rPr>
        <w:t>документов</w:t>
      </w:r>
      <w:r w:rsidR="006B3A83">
        <w:rPr>
          <w:sz w:val="24"/>
          <w:szCs w:val="24"/>
        </w:rPr>
        <w:t>, указанных в п. 4.1 Договора,</w:t>
      </w:r>
      <w:r w:rsidR="00A30352" w:rsidRPr="00A30352">
        <w:rPr>
          <w:sz w:val="24"/>
          <w:szCs w:val="24"/>
        </w:rPr>
        <w:t xml:space="preserve"> </w:t>
      </w:r>
      <w:r w:rsidR="00EB32C2">
        <w:rPr>
          <w:sz w:val="24"/>
          <w:szCs w:val="24"/>
        </w:rPr>
        <w:t xml:space="preserve">подписывает </w:t>
      </w:r>
      <w:r w:rsidR="00EB32C2" w:rsidRPr="004C7B6E">
        <w:rPr>
          <w:sz w:val="24"/>
          <w:szCs w:val="24"/>
        </w:rPr>
        <w:t xml:space="preserve">акт </w:t>
      </w:r>
      <w:r w:rsidR="006B3A83">
        <w:rPr>
          <w:sz w:val="24"/>
          <w:szCs w:val="24"/>
        </w:rPr>
        <w:t>сдачи-приемки работ</w:t>
      </w:r>
      <w:r w:rsidR="006B3A83" w:rsidRPr="00A30352">
        <w:rPr>
          <w:sz w:val="24"/>
          <w:szCs w:val="24"/>
        </w:rPr>
        <w:t xml:space="preserve"> </w:t>
      </w:r>
      <w:r w:rsidR="00A30352" w:rsidRPr="00A30352">
        <w:rPr>
          <w:sz w:val="24"/>
          <w:szCs w:val="24"/>
        </w:rPr>
        <w:t xml:space="preserve">или </w:t>
      </w:r>
      <w:r w:rsidR="00EB32C2">
        <w:rPr>
          <w:sz w:val="24"/>
          <w:szCs w:val="24"/>
        </w:rPr>
        <w:t xml:space="preserve">в тот же срок </w:t>
      </w:r>
      <w:r w:rsidR="00A30352" w:rsidRPr="00A30352">
        <w:rPr>
          <w:sz w:val="24"/>
          <w:szCs w:val="24"/>
        </w:rPr>
        <w:t>направ</w:t>
      </w:r>
      <w:r w:rsidR="00EB32C2">
        <w:rPr>
          <w:sz w:val="24"/>
          <w:szCs w:val="24"/>
        </w:rPr>
        <w:t>ляет</w:t>
      </w:r>
      <w:r w:rsidR="00A30352" w:rsidRPr="00A30352">
        <w:rPr>
          <w:sz w:val="24"/>
          <w:szCs w:val="24"/>
        </w:rPr>
        <w:t xml:space="preserve"> Исполнителю письменный  мотивированный отказ от приемки </w:t>
      </w:r>
      <w:r w:rsidR="006B3A83">
        <w:rPr>
          <w:sz w:val="24"/>
          <w:szCs w:val="24"/>
        </w:rPr>
        <w:t>Работ</w:t>
      </w:r>
      <w:r w:rsidR="00A30352" w:rsidRPr="00A30352">
        <w:rPr>
          <w:sz w:val="24"/>
          <w:szCs w:val="24"/>
        </w:rPr>
        <w:t>.</w:t>
      </w:r>
    </w:p>
    <w:p w:rsidR="004C5F31" w:rsidRDefault="00A30352">
      <w:pPr>
        <w:pStyle w:val="a7"/>
        <w:numPr>
          <w:ilvl w:val="1"/>
          <w:numId w:val="1"/>
        </w:numPr>
        <w:tabs>
          <w:tab w:val="left" w:pos="1008"/>
        </w:tabs>
        <w:ind w:left="0" w:firstLine="434"/>
        <w:jc w:val="both"/>
        <w:rPr>
          <w:sz w:val="24"/>
          <w:szCs w:val="24"/>
        </w:rPr>
      </w:pPr>
      <w:r w:rsidRPr="00A30352">
        <w:rPr>
          <w:sz w:val="24"/>
          <w:szCs w:val="24"/>
        </w:rPr>
        <w:t xml:space="preserve">В случае получения мотивированного отказа от приемки </w:t>
      </w:r>
      <w:r w:rsidR="006B3A83">
        <w:rPr>
          <w:sz w:val="24"/>
          <w:szCs w:val="24"/>
        </w:rPr>
        <w:t>Работ</w:t>
      </w:r>
      <w:r w:rsidRPr="00A30352">
        <w:rPr>
          <w:sz w:val="24"/>
          <w:szCs w:val="24"/>
        </w:rPr>
        <w:t xml:space="preserve"> </w:t>
      </w:r>
      <w:r w:rsidR="007F577E">
        <w:rPr>
          <w:sz w:val="24"/>
          <w:szCs w:val="24"/>
        </w:rPr>
        <w:t>Заказчик</w:t>
      </w:r>
      <w:r w:rsidRPr="00A30352">
        <w:rPr>
          <w:sz w:val="24"/>
          <w:szCs w:val="24"/>
        </w:rPr>
        <w:t xml:space="preserve"> составляет протокол, содержащий перечень необходимых уточнений, исправлений и доработок. Сроки внесения указанных уточнений, исправлений и доработок определяются по согласованию Сторон.</w:t>
      </w:r>
    </w:p>
    <w:p w:rsidR="008A23B6" w:rsidRDefault="008A23B6" w:rsidP="008A23B6">
      <w:pPr>
        <w:pStyle w:val="a7"/>
        <w:numPr>
          <w:ilvl w:val="1"/>
          <w:numId w:val="1"/>
        </w:numPr>
        <w:tabs>
          <w:tab w:val="left" w:pos="1008"/>
        </w:tabs>
        <w:ind w:left="0" w:firstLine="434"/>
        <w:jc w:val="both"/>
        <w:rPr>
          <w:sz w:val="24"/>
          <w:szCs w:val="24"/>
        </w:rPr>
      </w:pPr>
      <w:r>
        <w:rPr>
          <w:sz w:val="24"/>
          <w:szCs w:val="24"/>
        </w:rPr>
        <w:t xml:space="preserve">После устранения замечаний Исполнитель предоставляет Заказчику откорректированную отчетную документацию и акт </w:t>
      </w:r>
      <w:r w:rsidRPr="00C159D9">
        <w:rPr>
          <w:sz w:val="24"/>
          <w:szCs w:val="24"/>
        </w:rPr>
        <w:t>сдачи-приемки работ</w:t>
      </w:r>
      <w:r>
        <w:rPr>
          <w:sz w:val="24"/>
          <w:szCs w:val="24"/>
        </w:rPr>
        <w:t xml:space="preserve">, который оформляется в порядке, предусмотренном п. 4.2 Договора. </w:t>
      </w:r>
    </w:p>
    <w:p w:rsidR="008A23B6" w:rsidRDefault="008A23B6" w:rsidP="005A65AA">
      <w:pPr>
        <w:pStyle w:val="a7"/>
        <w:tabs>
          <w:tab w:val="left" w:pos="1008"/>
        </w:tabs>
        <w:ind w:left="0" w:firstLine="434"/>
        <w:jc w:val="both"/>
        <w:rPr>
          <w:sz w:val="24"/>
          <w:szCs w:val="24"/>
        </w:rPr>
      </w:pPr>
      <w:r>
        <w:rPr>
          <w:sz w:val="24"/>
          <w:szCs w:val="24"/>
        </w:rPr>
        <w:t>Р</w:t>
      </w:r>
      <w:r w:rsidRPr="00C159D9">
        <w:rPr>
          <w:sz w:val="24"/>
          <w:szCs w:val="24"/>
        </w:rPr>
        <w:t xml:space="preserve">аботы </w:t>
      </w:r>
      <w:r w:rsidR="005A65AA">
        <w:rPr>
          <w:sz w:val="24"/>
          <w:szCs w:val="24"/>
        </w:rPr>
        <w:t xml:space="preserve">по этапу </w:t>
      </w:r>
      <w:r w:rsidRPr="00C159D9">
        <w:rPr>
          <w:sz w:val="24"/>
          <w:szCs w:val="24"/>
        </w:rPr>
        <w:t xml:space="preserve">считаются принятыми с момента подписания Заказчиком </w:t>
      </w:r>
      <w:r w:rsidR="005A65AA">
        <w:rPr>
          <w:sz w:val="24"/>
          <w:szCs w:val="24"/>
        </w:rPr>
        <w:t xml:space="preserve">соответствующего </w:t>
      </w:r>
      <w:r w:rsidRPr="00C159D9">
        <w:rPr>
          <w:sz w:val="24"/>
          <w:szCs w:val="24"/>
        </w:rPr>
        <w:t>акта сдачи-приемки работ</w:t>
      </w:r>
      <w:r>
        <w:rPr>
          <w:sz w:val="24"/>
          <w:szCs w:val="24"/>
        </w:rPr>
        <w:t>.</w:t>
      </w:r>
    </w:p>
    <w:p w:rsidR="005A65AA" w:rsidRPr="005A65AA" w:rsidRDefault="005A65AA" w:rsidP="005A65AA">
      <w:pPr>
        <w:pStyle w:val="a7"/>
        <w:tabs>
          <w:tab w:val="left" w:pos="1008"/>
        </w:tabs>
        <w:ind w:left="0" w:firstLine="434"/>
        <w:jc w:val="both"/>
        <w:rPr>
          <w:sz w:val="24"/>
          <w:szCs w:val="24"/>
        </w:rPr>
      </w:pPr>
      <w:r w:rsidRPr="005A65AA">
        <w:rPr>
          <w:sz w:val="24"/>
          <w:szCs w:val="24"/>
        </w:rPr>
        <w:t xml:space="preserve">Работы по Договору в целом </w:t>
      </w:r>
      <w:r w:rsidRPr="00C159D9">
        <w:rPr>
          <w:sz w:val="24"/>
          <w:szCs w:val="24"/>
        </w:rPr>
        <w:t>считаются принятыми с момента подписания Заказчиком</w:t>
      </w:r>
      <w:r w:rsidRPr="005A65AA">
        <w:rPr>
          <w:sz w:val="24"/>
          <w:szCs w:val="24"/>
        </w:rPr>
        <w:t xml:space="preserve"> Акта ввода Системы в эксплуатацию</w:t>
      </w:r>
      <w:r>
        <w:rPr>
          <w:sz w:val="24"/>
          <w:szCs w:val="24"/>
        </w:rPr>
        <w:t>.</w:t>
      </w:r>
    </w:p>
    <w:p w:rsidR="004C5F31" w:rsidRDefault="00A30352">
      <w:pPr>
        <w:pStyle w:val="a7"/>
        <w:numPr>
          <w:ilvl w:val="1"/>
          <w:numId w:val="1"/>
        </w:numPr>
        <w:tabs>
          <w:tab w:val="left" w:pos="1008"/>
        </w:tabs>
        <w:ind w:left="0" w:firstLine="434"/>
        <w:jc w:val="both"/>
        <w:rPr>
          <w:sz w:val="24"/>
          <w:szCs w:val="24"/>
        </w:rPr>
      </w:pPr>
      <w:r w:rsidRPr="00C22898">
        <w:rPr>
          <w:sz w:val="24"/>
          <w:szCs w:val="24"/>
          <w:u w:val="single"/>
        </w:rPr>
        <w:t>Счета-фактуры оформляются Исполнителем в порядке и в сроки, установленные ст. 168</w:t>
      </w:r>
      <w:r w:rsidR="00311172">
        <w:rPr>
          <w:sz w:val="24"/>
          <w:szCs w:val="24"/>
          <w:u w:val="single"/>
        </w:rPr>
        <w:t>,</w:t>
      </w:r>
      <w:r w:rsidRPr="00C22898">
        <w:rPr>
          <w:sz w:val="24"/>
          <w:szCs w:val="24"/>
          <w:u w:val="single"/>
        </w:rPr>
        <w:t xml:space="preserve"> 169 НК РФ</w:t>
      </w:r>
      <w:r w:rsidRPr="00C22898">
        <w:rPr>
          <w:sz w:val="24"/>
          <w:szCs w:val="24"/>
        </w:rPr>
        <w:t>.</w:t>
      </w:r>
      <w:r w:rsidR="00EB32C2" w:rsidRPr="00C22898">
        <w:rPr>
          <w:rStyle w:val="afa"/>
          <w:sz w:val="24"/>
          <w:szCs w:val="24"/>
        </w:rPr>
        <w:footnoteReference w:id="2"/>
      </w:r>
    </w:p>
    <w:p w:rsidR="00A421C5" w:rsidRPr="00EB32C2" w:rsidRDefault="00A421C5" w:rsidP="00A421C5">
      <w:pPr>
        <w:pStyle w:val="a7"/>
        <w:tabs>
          <w:tab w:val="left" w:pos="1008"/>
        </w:tabs>
        <w:ind w:left="434"/>
        <w:jc w:val="both"/>
        <w:rPr>
          <w:sz w:val="24"/>
          <w:szCs w:val="24"/>
          <w:highlight w:val="yellow"/>
        </w:rPr>
      </w:pPr>
    </w:p>
    <w:p w:rsidR="004C5F31" w:rsidRDefault="00A30352">
      <w:pPr>
        <w:pStyle w:val="a7"/>
        <w:numPr>
          <w:ilvl w:val="0"/>
          <w:numId w:val="1"/>
        </w:numPr>
        <w:spacing w:before="60" w:after="20"/>
        <w:ind w:left="0" w:firstLine="0"/>
        <w:jc w:val="center"/>
        <w:outlineLvl w:val="0"/>
        <w:rPr>
          <w:b/>
          <w:sz w:val="24"/>
          <w:szCs w:val="24"/>
        </w:rPr>
      </w:pPr>
      <w:r w:rsidRPr="00A30352">
        <w:rPr>
          <w:b/>
          <w:sz w:val="24"/>
          <w:szCs w:val="24"/>
        </w:rPr>
        <w:t>ОТВЕТСТВЕННОСТЬ СТОРОН</w:t>
      </w:r>
      <w:r w:rsidR="00D77994">
        <w:rPr>
          <w:b/>
          <w:sz w:val="24"/>
          <w:szCs w:val="24"/>
        </w:rPr>
        <w:t>. ПОРЯДОК РАЗРЕШЕНИЯ СПОРОВ</w:t>
      </w:r>
    </w:p>
    <w:p w:rsidR="004C5F31" w:rsidRDefault="002E3BA3">
      <w:pPr>
        <w:pStyle w:val="a7"/>
        <w:numPr>
          <w:ilvl w:val="1"/>
          <w:numId w:val="1"/>
        </w:numPr>
        <w:tabs>
          <w:tab w:val="left" w:pos="1008"/>
        </w:tabs>
        <w:ind w:left="0" w:firstLine="434"/>
        <w:jc w:val="both"/>
        <w:rPr>
          <w:sz w:val="24"/>
          <w:szCs w:val="24"/>
        </w:rPr>
      </w:pPr>
      <w:r w:rsidRPr="004C7B6E">
        <w:rPr>
          <w:sz w:val="24"/>
          <w:szCs w:val="24"/>
        </w:rPr>
        <w:t xml:space="preserve">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Договора. </w:t>
      </w:r>
    </w:p>
    <w:p w:rsidR="004C5F31" w:rsidRDefault="00A30352">
      <w:pPr>
        <w:pStyle w:val="a7"/>
        <w:numPr>
          <w:ilvl w:val="1"/>
          <w:numId w:val="1"/>
        </w:numPr>
        <w:tabs>
          <w:tab w:val="left" w:pos="1008"/>
        </w:tabs>
        <w:ind w:left="0" w:firstLine="434"/>
        <w:jc w:val="both"/>
        <w:rPr>
          <w:sz w:val="24"/>
          <w:szCs w:val="24"/>
        </w:rPr>
      </w:pPr>
      <w:r w:rsidRPr="00A30352">
        <w:rPr>
          <w:sz w:val="24"/>
          <w:szCs w:val="24"/>
        </w:rPr>
        <w:t xml:space="preserve">За нарушение срока </w:t>
      </w:r>
      <w:r w:rsidR="00CE0045">
        <w:rPr>
          <w:sz w:val="24"/>
          <w:szCs w:val="24"/>
        </w:rPr>
        <w:t>выполнения Работ</w:t>
      </w:r>
      <w:r w:rsidR="00BD4392">
        <w:rPr>
          <w:sz w:val="24"/>
          <w:szCs w:val="24"/>
        </w:rPr>
        <w:t xml:space="preserve"> </w:t>
      </w:r>
      <w:r w:rsidR="002E3BA3" w:rsidRPr="004C7B6E">
        <w:rPr>
          <w:sz w:val="24"/>
          <w:szCs w:val="24"/>
        </w:rPr>
        <w:t xml:space="preserve">Исполнитель выплачивает </w:t>
      </w:r>
      <w:r w:rsidR="007F577E">
        <w:rPr>
          <w:sz w:val="24"/>
          <w:szCs w:val="24"/>
        </w:rPr>
        <w:t>Заказчику</w:t>
      </w:r>
      <w:r w:rsidR="002E3BA3" w:rsidRPr="004C7B6E">
        <w:rPr>
          <w:sz w:val="24"/>
          <w:szCs w:val="24"/>
        </w:rPr>
        <w:t xml:space="preserve"> по его требованию неустойку в размере </w:t>
      </w:r>
      <w:r w:rsidR="007417E9" w:rsidRPr="007417E9">
        <w:rPr>
          <w:sz w:val="24"/>
          <w:szCs w:val="24"/>
        </w:rPr>
        <w:t>0,</w:t>
      </w:r>
      <w:r w:rsidR="00A421C5">
        <w:rPr>
          <w:sz w:val="24"/>
          <w:szCs w:val="24"/>
        </w:rPr>
        <w:t>2</w:t>
      </w:r>
      <w:r w:rsidR="002E3BA3" w:rsidRPr="004C7B6E">
        <w:rPr>
          <w:sz w:val="24"/>
          <w:szCs w:val="24"/>
        </w:rPr>
        <w:t xml:space="preserve"> % от </w:t>
      </w:r>
      <w:r w:rsidR="00A421C5">
        <w:rPr>
          <w:sz w:val="24"/>
          <w:szCs w:val="24"/>
        </w:rPr>
        <w:t xml:space="preserve">стоимости </w:t>
      </w:r>
      <w:r w:rsidR="00CE0045">
        <w:rPr>
          <w:sz w:val="24"/>
          <w:szCs w:val="24"/>
        </w:rPr>
        <w:t>просроченного этапа Работ</w:t>
      </w:r>
      <w:r w:rsidR="002E3BA3" w:rsidRPr="004C7B6E">
        <w:rPr>
          <w:sz w:val="24"/>
          <w:szCs w:val="24"/>
        </w:rPr>
        <w:t xml:space="preserve"> за каждый день просрочки</w:t>
      </w:r>
      <w:r w:rsidRPr="00A30352">
        <w:rPr>
          <w:sz w:val="24"/>
          <w:szCs w:val="24"/>
        </w:rPr>
        <w:t>.</w:t>
      </w:r>
    </w:p>
    <w:p w:rsidR="00BA3F93" w:rsidRDefault="00BA3F93">
      <w:pPr>
        <w:pStyle w:val="a7"/>
        <w:numPr>
          <w:ilvl w:val="1"/>
          <w:numId w:val="1"/>
        </w:numPr>
        <w:tabs>
          <w:tab w:val="left" w:pos="1008"/>
        </w:tabs>
        <w:ind w:left="0" w:firstLine="434"/>
        <w:jc w:val="both"/>
        <w:rPr>
          <w:sz w:val="24"/>
          <w:szCs w:val="24"/>
        </w:rPr>
      </w:pPr>
      <w:r w:rsidRPr="00F85203">
        <w:rPr>
          <w:sz w:val="24"/>
          <w:szCs w:val="24"/>
        </w:rPr>
        <w:t>В случае если просрочка Исполнителем сроков выполнения Работ составляет более 5 (пяти) календарных дней, Заказчик имеет право расторгнуть Договор в одностороннем порядке с предварительным письменным уведомлением Исполнителя</w:t>
      </w:r>
      <w:r>
        <w:rPr>
          <w:sz w:val="24"/>
          <w:szCs w:val="24"/>
        </w:rPr>
        <w:t>,</w:t>
      </w:r>
      <w:r w:rsidRPr="00F85203">
        <w:rPr>
          <w:sz w:val="24"/>
          <w:szCs w:val="24"/>
        </w:rPr>
        <w:t xml:space="preserve"> без оплаты фактических расходов, произведенных на момент получения уведомления. В соответствии с настоящим пунктом Договор считается расторгнутым со дня получения Исполнителем соответствующего уведомления от Заказчика, если иной срок не указан в уведомлении.</w:t>
      </w:r>
      <w:r w:rsidRPr="00780FE6">
        <w:rPr>
          <w:sz w:val="24"/>
          <w:szCs w:val="24"/>
        </w:rPr>
        <w:t xml:space="preserve"> </w:t>
      </w:r>
      <w:r w:rsidRPr="0084604D">
        <w:rPr>
          <w:sz w:val="24"/>
          <w:szCs w:val="24"/>
        </w:rPr>
        <w:t xml:space="preserve">При этом </w:t>
      </w:r>
      <w:r>
        <w:rPr>
          <w:sz w:val="24"/>
          <w:szCs w:val="24"/>
        </w:rPr>
        <w:t>Заказчик</w:t>
      </w:r>
      <w:r w:rsidRPr="0084604D">
        <w:rPr>
          <w:sz w:val="24"/>
          <w:szCs w:val="24"/>
        </w:rPr>
        <w:t xml:space="preserve"> вправе потребовать от </w:t>
      </w:r>
      <w:r>
        <w:rPr>
          <w:sz w:val="24"/>
          <w:szCs w:val="24"/>
        </w:rPr>
        <w:t>Исполнителя</w:t>
      </w:r>
      <w:r w:rsidRPr="0084604D">
        <w:rPr>
          <w:sz w:val="24"/>
          <w:szCs w:val="24"/>
        </w:rPr>
        <w:t xml:space="preserve"> уплаты штрафа в размере 30% от стоимости </w:t>
      </w:r>
      <w:r>
        <w:rPr>
          <w:sz w:val="24"/>
          <w:szCs w:val="24"/>
        </w:rPr>
        <w:t>Работ</w:t>
      </w:r>
      <w:r w:rsidRPr="0084604D">
        <w:rPr>
          <w:sz w:val="24"/>
          <w:szCs w:val="24"/>
        </w:rPr>
        <w:t xml:space="preserve"> по Договору, а также потребовать от </w:t>
      </w:r>
      <w:r>
        <w:rPr>
          <w:sz w:val="24"/>
          <w:szCs w:val="24"/>
        </w:rPr>
        <w:t>Исполнителя</w:t>
      </w:r>
      <w:r w:rsidRPr="0084604D">
        <w:rPr>
          <w:sz w:val="24"/>
          <w:szCs w:val="24"/>
        </w:rPr>
        <w:t xml:space="preserve"> возмещения убытков, непокрытых таким штрафом</w:t>
      </w:r>
      <w:r>
        <w:rPr>
          <w:sz w:val="24"/>
          <w:szCs w:val="24"/>
        </w:rPr>
        <w:t>.</w:t>
      </w:r>
    </w:p>
    <w:p w:rsidR="008A23B6" w:rsidRDefault="008A23B6">
      <w:pPr>
        <w:pStyle w:val="a7"/>
        <w:numPr>
          <w:ilvl w:val="1"/>
          <w:numId w:val="1"/>
        </w:numPr>
        <w:tabs>
          <w:tab w:val="left" w:pos="1008"/>
        </w:tabs>
        <w:ind w:left="0" w:firstLine="434"/>
        <w:jc w:val="both"/>
        <w:rPr>
          <w:sz w:val="24"/>
          <w:szCs w:val="24"/>
        </w:rPr>
      </w:pPr>
      <w:r>
        <w:rPr>
          <w:sz w:val="24"/>
          <w:szCs w:val="24"/>
        </w:rPr>
        <w:t>В случае нарушения Исполнителем срока устранения замечаний и выполнения необходимых доработок отчетной документации, Заказчик вправе требовать уплаты штрафа в разме</w:t>
      </w:r>
      <w:r w:rsidR="00BA3F93">
        <w:rPr>
          <w:sz w:val="24"/>
          <w:szCs w:val="24"/>
        </w:rPr>
        <w:t>ре 10% от стоимости этапа Работ, непринятого Заказчиком из-за наличия замечаний к выполненным Работам.</w:t>
      </w:r>
    </w:p>
    <w:p w:rsidR="004C5F31" w:rsidRDefault="00A30352">
      <w:pPr>
        <w:pStyle w:val="a7"/>
        <w:numPr>
          <w:ilvl w:val="1"/>
          <w:numId w:val="1"/>
        </w:numPr>
        <w:tabs>
          <w:tab w:val="left" w:pos="1008"/>
        </w:tabs>
        <w:ind w:left="0" w:firstLine="434"/>
        <w:jc w:val="both"/>
        <w:rPr>
          <w:sz w:val="24"/>
          <w:szCs w:val="24"/>
        </w:rPr>
      </w:pPr>
      <w:r w:rsidRPr="00A30352">
        <w:rPr>
          <w:sz w:val="24"/>
          <w:szCs w:val="24"/>
        </w:rPr>
        <w:t xml:space="preserve">В случае нарушения </w:t>
      </w:r>
      <w:r w:rsidR="007F577E">
        <w:rPr>
          <w:sz w:val="24"/>
          <w:szCs w:val="24"/>
        </w:rPr>
        <w:t>Заказчиком</w:t>
      </w:r>
      <w:r w:rsidRPr="00A30352">
        <w:rPr>
          <w:sz w:val="24"/>
          <w:szCs w:val="24"/>
        </w:rPr>
        <w:t xml:space="preserve"> срока оплаты </w:t>
      </w:r>
      <w:r w:rsidR="00B207DC">
        <w:rPr>
          <w:sz w:val="24"/>
          <w:szCs w:val="24"/>
        </w:rPr>
        <w:t>выполненных</w:t>
      </w:r>
      <w:r>
        <w:rPr>
          <w:sz w:val="24"/>
          <w:szCs w:val="24"/>
        </w:rPr>
        <w:t xml:space="preserve"> и принятых </w:t>
      </w:r>
      <w:r w:rsidR="00B207DC">
        <w:rPr>
          <w:sz w:val="24"/>
          <w:szCs w:val="24"/>
        </w:rPr>
        <w:t>Работ</w:t>
      </w:r>
      <w:r w:rsidRPr="00A30352">
        <w:rPr>
          <w:sz w:val="24"/>
          <w:szCs w:val="24"/>
        </w:rPr>
        <w:t xml:space="preserve">  Исполнитель вправе потребовать от </w:t>
      </w:r>
      <w:r w:rsidR="007F577E">
        <w:rPr>
          <w:sz w:val="24"/>
          <w:szCs w:val="24"/>
        </w:rPr>
        <w:t>Заказчика</w:t>
      </w:r>
      <w:r w:rsidRPr="00A30352">
        <w:rPr>
          <w:sz w:val="24"/>
          <w:szCs w:val="24"/>
        </w:rPr>
        <w:t xml:space="preserve"> уплаты неустойки в размере 0,02 % от стоимости неоплаченн</w:t>
      </w:r>
      <w:r w:rsidR="00B207DC">
        <w:rPr>
          <w:sz w:val="24"/>
          <w:szCs w:val="24"/>
        </w:rPr>
        <w:t>ого</w:t>
      </w:r>
      <w:r w:rsidRPr="00A30352">
        <w:rPr>
          <w:sz w:val="24"/>
          <w:szCs w:val="24"/>
        </w:rPr>
        <w:t xml:space="preserve"> </w:t>
      </w:r>
      <w:r w:rsidR="00B207DC">
        <w:rPr>
          <w:sz w:val="24"/>
          <w:szCs w:val="24"/>
        </w:rPr>
        <w:t>этапа Работ</w:t>
      </w:r>
      <w:r w:rsidRPr="00A30352">
        <w:rPr>
          <w:sz w:val="24"/>
          <w:szCs w:val="24"/>
        </w:rPr>
        <w:t xml:space="preserve"> за каждый день просрочки</w:t>
      </w:r>
      <w:r w:rsidR="00BA2ACF">
        <w:rPr>
          <w:sz w:val="24"/>
          <w:szCs w:val="24"/>
        </w:rPr>
        <w:t xml:space="preserve">, но не более 10 (десяти) % от стоимости </w:t>
      </w:r>
      <w:r w:rsidR="00B207DC">
        <w:rPr>
          <w:sz w:val="24"/>
          <w:szCs w:val="24"/>
        </w:rPr>
        <w:t>этапа Работ</w:t>
      </w:r>
      <w:r w:rsidR="00BA2ACF">
        <w:rPr>
          <w:sz w:val="24"/>
          <w:szCs w:val="24"/>
        </w:rPr>
        <w:t xml:space="preserve">, срок оплаты </w:t>
      </w:r>
      <w:r w:rsidR="00B207DC">
        <w:rPr>
          <w:sz w:val="24"/>
          <w:szCs w:val="24"/>
        </w:rPr>
        <w:t xml:space="preserve">по </w:t>
      </w:r>
      <w:r w:rsidR="00BA2ACF">
        <w:rPr>
          <w:sz w:val="24"/>
          <w:szCs w:val="24"/>
        </w:rPr>
        <w:t>котор</w:t>
      </w:r>
      <w:r w:rsidR="00B207DC">
        <w:rPr>
          <w:sz w:val="24"/>
          <w:szCs w:val="24"/>
        </w:rPr>
        <w:t>ому</w:t>
      </w:r>
      <w:r w:rsidR="00BA2ACF">
        <w:rPr>
          <w:sz w:val="24"/>
          <w:szCs w:val="24"/>
        </w:rPr>
        <w:t xml:space="preserve"> нарушен.</w:t>
      </w:r>
    </w:p>
    <w:p w:rsidR="004C5F31" w:rsidRDefault="00A421C5">
      <w:pPr>
        <w:pStyle w:val="a7"/>
        <w:numPr>
          <w:ilvl w:val="1"/>
          <w:numId w:val="1"/>
        </w:numPr>
        <w:tabs>
          <w:tab w:val="left" w:pos="1008"/>
        </w:tabs>
        <w:ind w:left="0" w:firstLine="434"/>
        <w:jc w:val="both"/>
        <w:rPr>
          <w:sz w:val="24"/>
          <w:szCs w:val="24"/>
        </w:rPr>
      </w:pPr>
      <w:r w:rsidRPr="00311172">
        <w:rPr>
          <w:sz w:val="24"/>
          <w:szCs w:val="24"/>
          <w:u w:val="single"/>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rsidR="007F577E">
        <w:rPr>
          <w:sz w:val="24"/>
          <w:szCs w:val="24"/>
          <w:u w:val="single"/>
        </w:rPr>
        <w:t>Заказчик</w:t>
      </w:r>
      <w:r w:rsidRPr="00311172">
        <w:rPr>
          <w:sz w:val="24"/>
          <w:szCs w:val="24"/>
          <w:u w:val="single"/>
        </w:rPr>
        <w:t xml:space="preserve"> вправе потребовать от Исполнителя возмещения убытков, вызванных незачетом налога в бюджет</w:t>
      </w:r>
      <w:r w:rsidRPr="00311172">
        <w:rPr>
          <w:sz w:val="24"/>
          <w:szCs w:val="24"/>
        </w:rPr>
        <w:t>.</w:t>
      </w:r>
      <w:r w:rsidRPr="00311172">
        <w:rPr>
          <w:rStyle w:val="afa"/>
          <w:sz w:val="24"/>
          <w:szCs w:val="24"/>
        </w:rPr>
        <w:footnoteReference w:id="3"/>
      </w:r>
    </w:p>
    <w:p w:rsidR="008A23B6" w:rsidRDefault="00BA3F93">
      <w:pPr>
        <w:pStyle w:val="a7"/>
        <w:numPr>
          <w:ilvl w:val="1"/>
          <w:numId w:val="1"/>
        </w:numPr>
        <w:tabs>
          <w:tab w:val="left" w:pos="1008"/>
        </w:tabs>
        <w:ind w:left="0" w:firstLine="434"/>
        <w:jc w:val="both"/>
        <w:rPr>
          <w:sz w:val="24"/>
          <w:szCs w:val="24"/>
        </w:rPr>
      </w:pPr>
      <w:r w:rsidRPr="00F85203">
        <w:rPr>
          <w:sz w:val="24"/>
          <w:szCs w:val="24"/>
        </w:rPr>
        <w:t>Взыскание пеней</w:t>
      </w:r>
      <w:r>
        <w:rPr>
          <w:sz w:val="24"/>
          <w:szCs w:val="24"/>
        </w:rPr>
        <w:t>,</w:t>
      </w:r>
      <w:r w:rsidRPr="00F85203">
        <w:rPr>
          <w:sz w:val="24"/>
          <w:szCs w:val="24"/>
        </w:rPr>
        <w:t xml:space="preserve"> штрафов </w:t>
      </w:r>
      <w:r>
        <w:rPr>
          <w:sz w:val="24"/>
          <w:szCs w:val="24"/>
        </w:rPr>
        <w:t xml:space="preserve">и неустоек </w:t>
      </w:r>
      <w:r w:rsidRPr="00F85203">
        <w:rPr>
          <w:sz w:val="24"/>
          <w:szCs w:val="24"/>
        </w:rPr>
        <w:t>является правом, а не обязательством Сторон</w:t>
      </w:r>
      <w:r w:rsidR="008A23B6" w:rsidRPr="00A30352">
        <w:rPr>
          <w:sz w:val="24"/>
          <w:szCs w:val="24"/>
        </w:rPr>
        <w:t>.</w:t>
      </w:r>
    </w:p>
    <w:p w:rsidR="004C5F31" w:rsidRDefault="00A421C5">
      <w:pPr>
        <w:pStyle w:val="a7"/>
        <w:numPr>
          <w:ilvl w:val="1"/>
          <w:numId w:val="1"/>
        </w:numPr>
        <w:tabs>
          <w:tab w:val="left" w:pos="1008"/>
        </w:tabs>
        <w:ind w:left="0" w:firstLine="434"/>
        <w:jc w:val="both"/>
        <w:rPr>
          <w:sz w:val="24"/>
          <w:szCs w:val="24"/>
        </w:rPr>
      </w:pPr>
      <w:r w:rsidRPr="00906F06">
        <w:rPr>
          <w:sz w:val="24"/>
          <w:szCs w:val="24"/>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Pr>
          <w:sz w:val="24"/>
          <w:szCs w:val="24"/>
        </w:rPr>
        <w:t>.</w:t>
      </w:r>
    </w:p>
    <w:p w:rsidR="004C5F31" w:rsidRDefault="00A421C5">
      <w:pPr>
        <w:pStyle w:val="a7"/>
        <w:numPr>
          <w:ilvl w:val="1"/>
          <w:numId w:val="1"/>
        </w:numPr>
        <w:tabs>
          <w:tab w:val="left" w:pos="1008"/>
        </w:tabs>
        <w:ind w:left="0" w:firstLine="434"/>
        <w:jc w:val="both"/>
        <w:rPr>
          <w:sz w:val="24"/>
          <w:szCs w:val="24"/>
        </w:rPr>
      </w:pPr>
      <w:r w:rsidRPr="00AC2002">
        <w:rPr>
          <w:sz w:val="24"/>
          <w:szCs w:val="24"/>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A421C5" w:rsidRPr="00AC2002" w:rsidRDefault="00A421C5" w:rsidP="00A421C5">
      <w:pPr>
        <w:pStyle w:val="a7"/>
        <w:tabs>
          <w:tab w:val="left" w:pos="567"/>
        </w:tabs>
        <w:ind w:left="0" w:firstLine="426"/>
        <w:jc w:val="both"/>
        <w:rPr>
          <w:sz w:val="24"/>
          <w:szCs w:val="24"/>
        </w:rPr>
      </w:pPr>
      <w:r w:rsidRPr="00AC2002">
        <w:rPr>
          <w:sz w:val="24"/>
          <w:szCs w:val="24"/>
        </w:rPr>
        <w:t>В случае наступления указанных обстоятель</w:t>
      </w:r>
      <w:proofErr w:type="gramStart"/>
      <w:r w:rsidRPr="00AC2002">
        <w:rPr>
          <w:sz w:val="24"/>
          <w:szCs w:val="24"/>
        </w:rPr>
        <w:t>ств Ст</w:t>
      </w:r>
      <w:proofErr w:type="gramEnd"/>
      <w:r w:rsidRPr="00AC2002">
        <w:rPr>
          <w:sz w:val="24"/>
          <w:szCs w:val="24"/>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4C5F31" w:rsidRDefault="00BD4392">
      <w:pPr>
        <w:pStyle w:val="a7"/>
        <w:numPr>
          <w:ilvl w:val="1"/>
          <w:numId w:val="1"/>
        </w:numPr>
        <w:tabs>
          <w:tab w:val="left" w:pos="1008"/>
        </w:tabs>
        <w:ind w:left="0" w:firstLine="434"/>
        <w:jc w:val="both"/>
        <w:rPr>
          <w:sz w:val="24"/>
          <w:szCs w:val="24"/>
        </w:rPr>
      </w:pPr>
      <w:r w:rsidRPr="00146CFD">
        <w:rPr>
          <w:sz w:val="24"/>
          <w:szCs w:val="24"/>
        </w:rPr>
        <w:t xml:space="preserve">Споры, возникающие у Сторон по вопросам исполнения, изменения или прекращения настоящего Договора, подлежат предварительному претензионному урегулированию. Претензия, заявленная заинтересованной Стороной, должна иметь письменную форму и подлежит подписанию уполномоченным представителем Стороны. </w:t>
      </w:r>
    </w:p>
    <w:p w:rsidR="00BD4392" w:rsidRDefault="00BD4392" w:rsidP="00BD4392">
      <w:pPr>
        <w:pStyle w:val="a7"/>
        <w:tabs>
          <w:tab w:val="left" w:pos="567"/>
        </w:tabs>
        <w:ind w:left="0" w:firstLine="426"/>
        <w:jc w:val="both"/>
        <w:rPr>
          <w:sz w:val="24"/>
          <w:szCs w:val="24"/>
        </w:rPr>
      </w:pPr>
      <w:r w:rsidRPr="00146CFD">
        <w:rPr>
          <w:sz w:val="24"/>
          <w:szCs w:val="24"/>
        </w:rPr>
        <w:t xml:space="preserve">Срок рассмотрения претензии - </w:t>
      </w:r>
      <w:r>
        <w:rPr>
          <w:sz w:val="24"/>
          <w:szCs w:val="24"/>
        </w:rPr>
        <w:t>20</w:t>
      </w:r>
      <w:r w:rsidRPr="00146CFD">
        <w:rPr>
          <w:sz w:val="24"/>
          <w:szCs w:val="24"/>
        </w:rPr>
        <w:t xml:space="preserve"> (</w:t>
      </w:r>
      <w:r>
        <w:rPr>
          <w:sz w:val="24"/>
          <w:szCs w:val="24"/>
        </w:rPr>
        <w:t>двадцать</w:t>
      </w:r>
      <w:r w:rsidRPr="00146CFD">
        <w:rPr>
          <w:sz w:val="24"/>
          <w:szCs w:val="24"/>
        </w:rPr>
        <w:t xml:space="preserve">) рабочих дней с момента её получения. В случае если в ходе претензионного урегулирования спора Стороны не достигли согласия, заинтересованная Сторона вправе передать спор на рассмотрение в Арбитражный суд </w:t>
      </w:r>
      <w:r w:rsidR="00BA2ACF">
        <w:rPr>
          <w:sz w:val="24"/>
          <w:szCs w:val="24"/>
        </w:rPr>
        <w:t xml:space="preserve">города </w:t>
      </w:r>
      <w:r w:rsidRPr="00146CFD">
        <w:rPr>
          <w:sz w:val="24"/>
          <w:szCs w:val="24"/>
        </w:rPr>
        <w:t>Санкт-Петербурга и Ленинградской области.</w:t>
      </w:r>
    </w:p>
    <w:p w:rsidR="00945EF7" w:rsidRPr="00146CFD" w:rsidRDefault="00945EF7" w:rsidP="00BD4392">
      <w:pPr>
        <w:pStyle w:val="a7"/>
        <w:tabs>
          <w:tab w:val="left" w:pos="567"/>
        </w:tabs>
        <w:ind w:left="0" w:firstLine="426"/>
        <w:jc w:val="both"/>
        <w:rPr>
          <w:sz w:val="24"/>
          <w:szCs w:val="24"/>
        </w:rPr>
      </w:pPr>
    </w:p>
    <w:p w:rsidR="00D317C2" w:rsidRDefault="00D77994" w:rsidP="00DE633F">
      <w:pPr>
        <w:pStyle w:val="a7"/>
        <w:numPr>
          <w:ilvl w:val="0"/>
          <w:numId w:val="1"/>
        </w:numPr>
        <w:tabs>
          <w:tab w:val="left" w:pos="284"/>
        </w:tabs>
        <w:spacing w:before="60" w:after="20"/>
        <w:ind w:left="0" w:firstLine="0"/>
        <w:jc w:val="center"/>
        <w:outlineLvl w:val="0"/>
        <w:rPr>
          <w:b/>
          <w:sz w:val="24"/>
          <w:szCs w:val="24"/>
        </w:rPr>
      </w:pPr>
      <w:r w:rsidRPr="00D77994">
        <w:rPr>
          <w:b/>
          <w:sz w:val="24"/>
          <w:szCs w:val="24"/>
        </w:rPr>
        <w:t>СРОК ДЕЙСТВИЯ ДОГОВОРА</w:t>
      </w:r>
      <w:r w:rsidR="00D317C2">
        <w:rPr>
          <w:b/>
          <w:sz w:val="24"/>
          <w:szCs w:val="24"/>
        </w:rPr>
        <w:t xml:space="preserve">. </w:t>
      </w:r>
    </w:p>
    <w:p w:rsidR="004C5F31" w:rsidRDefault="00D317C2" w:rsidP="00D317C2">
      <w:pPr>
        <w:pStyle w:val="a7"/>
        <w:spacing w:before="60" w:after="20"/>
        <w:ind w:left="0"/>
        <w:jc w:val="center"/>
        <w:outlineLvl w:val="0"/>
        <w:rPr>
          <w:b/>
          <w:sz w:val="24"/>
          <w:szCs w:val="24"/>
        </w:rPr>
      </w:pPr>
      <w:r>
        <w:rPr>
          <w:b/>
          <w:sz w:val="24"/>
          <w:szCs w:val="24"/>
        </w:rPr>
        <w:t>ПОРЯДОК ИЗМЕНЕНИЯ И РАСТОРЖЕНИЯ ДОГОВОРА</w:t>
      </w:r>
    </w:p>
    <w:p w:rsidR="004C5F31" w:rsidRDefault="00D77994">
      <w:pPr>
        <w:pStyle w:val="a7"/>
        <w:numPr>
          <w:ilvl w:val="1"/>
          <w:numId w:val="1"/>
        </w:numPr>
        <w:tabs>
          <w:tab w:val="left" w:pos="1008"/>
        </w:tabs>
        <w:ind w:left="0" w:firstLine="434"/>
        <w:jc w:val="both"/>
        <w:rPr>
          <w:sz w:val="24"/>
          <w:szCs w:val="24"/>
        </w:rPr>
      </w:pPr>
      <w:r w:rsidRPr="00D77994">
        <w:rPr>
          <w:sz w:val="24"/>
          <w:szCs w:val="24"/>
        </w:rPr>
        <w:t xml:space="preserve">Настоящий Договор вступает в силу с момента его подписания Сторонами и действует до полного исполнения Сторонами своих обязательств по Договору. </w:t>
      </w:r>
    </w:p>
    <w:p w:rsidR="00D317C2" w:rsidRDefault="00D317C2" w:rsidP="00D317C2">
      <w:pPr>
        <w:pStyle w:val="a7"/>
        <w:numPr>
          <w:ilvl w:val="1"/>
          <w:numId w:val="1"/>
        </w:numPr>
        <w:tabs>
          <w:tab w:val="left" w:pos="1008"/>
        </w:tabs>
        <w:ind w:left="0" w:firstLine="434"/>
        <w:jc w:val="both"/>
        <w:rPr>
          <w:sz w:val="24"/>
          <w:szCs w:val="24"/>
        </w:rPr>
      </w:pPr>
      <w:r w:rsidRPr="003742CE">
        <w:rPr>
          <w:sz w:val="24"/>
          <w:szCs w:val="24"/>
        </w:rPr>
        <w:t xml:space="preserve">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w:t>
      </w:r>
    </w:p>
    <w:p w:rsidR="001B0D33" w:rsidRDefault="001B0D33" w:rsidP="001B0D33">
      <w:pPr>
        <w:pStyle w:val="a7"/>
        <w:numPr>
          <w:ilvl w:val="1"/>
          <w:numId w:val="1"/>
        </w:numPr>
        <w:tabs>
          <w:tab w:val="left" w:pos="1008"/>
        </w:tabs>
        <w:ind w:left="0" w:firstLine="434"/>
        <w:jc w:val="both"/>
        <w:rPr>
          <w:sz w:val="24"/>
          <w:szCs w:val="24"/>
        </w:rPr>
      </w:pPr>
      <w:r>
        <w:rPr>
          <w:sz w:val="24"/>
          <w:szCs w:val="24"/>
        </w:rPr>
        <w:t>Заказчик</w:t>
      </w:r>
      <w:r w:rsidRPr="003742CE">
        <w:rPr>
          <w:sz w:val="24"/>
          <w:szCs w:val="24"/>
        </w:rPr>
        <w:t xml:space="preserve"> вправе </w:t>
      </w:r>
      <w:r>
        <w:rPr>
          <w:sz w:val="24"/>
          <w:szCs w:val="24"/>
        </w:rPr>
        <w:t>досрочно отказаться от исполнения Договора по любым основаниям. При  этом  Заказчик обязано письменно уведомить Исполнителя не позднее, чем за 7 (семь) дней до предполагаемой даты расторжения.</w:t>
      </w:r>
    </w:p>
    <w:p w:rsidR="001B0D33" w:rsidRPr="0093574F" w:rsidRDefault="001B0D33" w:rsidP="00D317C2">
      <w:pPr>
        <w:pStyle w:val="a7"/>
        <w:tabs>
          <w:tab w:val="left" w:pos="1008"/>
        </w:tabs>
        <w:ind w:left="0" w:firstLine="434"/>
        <w:jc w:val="both"/>
        <w:rPr>
          <w:sz w:val="24"/>
          <w:szCs w:val="24"/>
        </w:rPr>
      </w:pPr>
      <w:r>
        <w:rPr>
          <w:sz w:val="24"/>
          <w:szCs w:val="24"/>
        </w:rPr>
        <w:t xml:space="preserve">В случае досрочного отказа от исполнения Договора в соответствии с </w:t>
      </w:r>
      <w:r w:rsidR="00D317C2">
        <w:rPr>
          <w:sz w:val="24"/>
          <w:szCs w:val="24"/>
        </w:rPr>
        <w:t>настоящим пунктом</w:t>
      </w:r>
      <w:r>
        <w:rPr>
          <w:sz w:val="24"/>
          <w:szCs w:val="24"/>
        </w:rPr>
        <w:t xml:space="preserve"> </w:t>
      </w:r>
      <w:r w:rsidRPr="0093574F">
        <w:rPr>
          <w:sz w:val="24"/>
          <w:szCs w:val="24"/>
        </w:rPr>
        <w:t xml:space="preserve">Заказчик оплачивает фактически </w:t>
      </w:r>
      <w:r w:rsidR="00D317C2" w:rsidRPr="0093574F">
        <w:rPr>
          <w:sz w:val="24"/>
          <w:szCs w:val="24"/>
        </w:rPr>
        <w:t>выполненные Работы</w:t>
      </w:r>
      <w:r w:rsidRPr="0093574F">
        <w:rPr>
          <w:sz w:val="24"/>
          <w:szCs w:val="24"/>
        </w:rPr>
        <w:t xml:space="preserve"> на момент расторжения на основании оформленного Сторонами акта </w:t>
      </w:r>
      <w:r w:rsidR="00D317C2" w:rsidRPr="0093574F">
        <w:rPr>
          <w:sz w:val="24"/>
          <w:szCs w:val="24"/>
        </w:rPr>
        <w:t>сдачи-приемки работ</w:t>
      </w:r>
      <w:r w:rsidRPr="0093574F">
        <w:rPr>
          <w:sz w:val="24"/>
          <w:szCs w:val="24"/>
        </w:rPr>
        <w:t xml:space="preserve">. </w:t>
      </w:r>
    </w:p>
    <w:p w:rsidR="00D8380F" w:rsidRPr="00E76D6C" w:rsidRDefault="00D8380F" w:rsidP="00E76D6C">
      <w:pPr>
        <w:tabs>
          <w:tab w:val="left" w:pos="1008"/>
        </w:tabs>
        <w:jc w:val="both"/>
        <w:rPr>
          <w:sz w:val="24"/>
          <w:szCs w:val="24"/>
        </w:rPr>
      </w:pPr>
    </w:p>
    <w:p w:rsidR="00B13E56" w:rsidRPr="00B256AF" w:rsidRDefault="00E149BB" w:rsidP="00DE633F">
      <w:pPr>
        <w:pStyle w:val="40"/>
        <w:numPr>
          <w:ilvl w:val="0"/>
          <w:numId w:val="0"/>
        </w:numPr>
        <w:tabs>
          <w:tab w:val="left" w:pos="-720"/>
        </w:tabs>
        <w:suppressAutoHyphens/>
        <w:overflowPunct w:val="0"/>
        <w:autoSpaceDE w:val="0"/>
        <w:autoSpaceDN w:val="0"/>
        <w:adjustRightInd w:val="0"/>
        <w:spacing w:before="0" w:after="0"/>
        <w:jc w:val="center"/>
        <w:textAlignment w:val="baseline"/>
        <w:rPr>
          <w:sz w:val="24"/>
          <w:szCs w:val="24"/>
        </w:rPr>
      </w:pPr>
      <w:r w:rsidRPr="00E149BB">
        <w:rPr>
          <w:sz w:val="24"/>
          <w:szCs w:val="24"/>
        </w:rPr>
        <w:t>7. ПРАВА НА РЕЗУЛЬТАТЫ ИНТЕЛЛЕКТУАЛЬНОЙ ДЕЯТЕЛЬНОСТИ</w:t>
      </w:r>
    </w:p>
    <w:p w:rsidR="0093574F" w:rsidRPr="00B256AF" w:rsidRDefault="00E149BB" w:rsidP="00B13E56">
      <w:pPr>
        <w:tabs>
          <w:tab w:val="left" w:pos="1134"/>
        </w:tabs>
        <w:ind w:firstLine="709"/>
        <w:jc w:val="both"/>
        <w:rPr>
          <w:sz w:val="24"/>
          <w:szCs w:val="24"/>
        </w:rPr>
      </w:pPr>
      <w:r w:rsidRPr="00E149BB">
        <w:rPr>
          <w:sz w:val="24"/>
          <w:szCs w:val="24"/>
        </w:rPr>
        <w:t>7.1.</w:t>
      </w:r>
      <w:r w:rsidRPr="00E149BB">
        <w:rPr>
          <w:sz w:val="24"/>
          <w:szCs w:val="24"/>
        </w:rPr>
        <w:tab/>
        <w:t xml:space="preserve">Права на результаты интеллектуальной деятельности (далее – РИД), созданные по Договору, принадлежат Заказчику. Исполнитель не вправе использовать РИД, </w:t>
      </w:r>
      <w:proofErr w:type="gramStart"/>
      <w:r w:rsidRPr="00E149BB">
        <w:rPr>
          <w:sz w:val="24"/>
          <w:szCs w:val="24"/>
        </w:rPr>
        <w:t>созданные</w:t>
      </w:r>
      <w:proofErr w:type="gramEnd"/>
      <w:r w:rsidRPr="00E149BB">
        <w:rPr>
          <w:sz w:val="24"/>
          <w:szCs w:val="24"/>
        </w:rPr>
        <w:t xml:space="preserve"> по Договору.</w:t>
      </w:r>
    </w:p>
    <w:p w:rsidR="00B13E56" w:rsidRPr="00B256AF" w:rsidRDefault="00E149BB" w:rsidP="00B13E56">
      <w:pPr>
        <w:tabs>
          <w:tab w:val="left" w:pos="1134"/>
        </w:tabs>
        <w:ind w:firstLine="709"/>
        <w:jc w:val="both"/>
        <w:rPr>
          <w:sz w:val="24"/>
          <w:szCs w:val="24"/>
        </w:rPr>
      </w:pPr>
      <w:r w:rsidRPr="00E149BB">
        <w:rPr>
          <w:sz w:val="24"/>
          <w:szCs w:val="24"/>
        </w:rPr>
        <w:t>7.2.</w:t>
      </w:r>
      <w:bookmarkStart w:id="0" w:name="_Ref404687658"/>
      <w:r w:rsidRPr="00E149BB">
        <w:rPr>
          <w:sz w:val="24"/>
          <w:szCs w:val="24"/>
        </w:rPr>
        <w:tab/>
        <w:t xml:space="preserve">Исполнитель </w:t>
      </w:r>
      <w:bookmarkEnd w:id="0"/>
      <w:r w:rsidR="006A1707">
        <w:rPr>
          <w:sz w:val="24"/>
          <w:szCs w:val="24"/>
        </w:rPr>
        <w:t xml:space="preserve">обязуется </w:t>
      </w:r>
      <w:r w:rsidRPr="00E149BB">
        <w:rPr>
          <w:sz w:val="24"/>
          <w:szCs w:val="24"/>
        </w:rPr>
        <w:t>урегулировать своими силами и за свой счет любые вопросы выплаты вознаграждения третьим лицам, в том числе контрагентам (субподрядчикам) Исполнителя, физическим лицам (авторам РИД), связанным с выполнением Договора, включая:</w:t>
      </w:r>
    </w:p>
    <w:p w:rsidR="00672F13" w:rsidRPr="00B256AF" w:rsidRDefault="00E149BB" w:rsidP="00B13E56">
      <w:pPr>
        <w:tabs>
          <w:tab w:val="left" w:pos="1134"/>
        </w:tabs>
        <w:ind w:firstLine="709"/>
        <w:jc w:val="both"/>
        <w:rPr>
          <w:sz w:val="24"/>
          <w:szCs w:val="24"/>
        </w:rPr>
      </w:pPr>
      <w:r w:rsidRPr="00E149BB">
        <w:rPr>
          <w:sz w:val="24"/>
          <w:szCs w:val="24"/>
        </w:rPr>
        <w:t>авторское вознаграждение работникам Исполнителя, привлеченным к выполнению Договора по служебному заданию или в рамках выполнения трудовых обязанностей;</w:t>
      </w:r>
    </w:p>
    <w:p w:rsidR="00672F13" w:rsidRPr="00B256AF" w:rsidRDefault="00E149BB" w:rsidP="00B13E56">
      <w:pPr>
        <w:tabs>
          <w:tab w:val="left" w:pos="1134"/>
        </w:tabs>
        <w:ind w:firstLine="709"/>
        <w:jc w:val="both"/>
        <w:rPr>
          <w:sz w:val="24"/>
          <w:szCs w:val="24"/>
        </w:rPr>
      </w:pPr>
      <w:r w:rsidRPr="00E149BB">
        <w:rPr>
          <w:sz w:val="24"/>
          <w:szCs w:val="24"/>
        </w:rPr>
        <w:t xml:space="preserve">вознаграждение третьим лицам, привлеченным к исполнению Договора в рамках гражданско-правовых договоров, в том числе за участие в выполнении работ по Договору, передачу прав </w:t>
      </w:r>
      <w:proofErr w:type="gramStart"/>
      <w:r w:rsidRPr="00E149BB">
        <w:rPr>
          <w:sz w:val="24"/>
          <w:szCs w:val="24"/>
        </w:rPr>
        <w:t>на</w:t>
      </w:r>
      <w:proofErr w:type="gramEnd"/>
      <w:r w:rsidRPr="00E149BB">
        <w:rPr>
          <w:sz w:val="24"/>
          <w:szCs w:val="24"/>
        </w:rPr>
        <w:t xml:space="preserve"> РИД.</w:t>
      </w:r>
    </w:p>
    <w:p w:rsidR="001E7FFD" w:rsidRPr="00B256AF" w:rsidRDefault="00E149BB" w:rsidP="00B13E56">
      <w:pPr>
        <w:pStyle w:val="2"/>
        <w:numPr>
          <w:ilvl w:val="0"/>
          <w:numId w:val="0"/>
        </w:numPr>
        <w:tabs>
          <w:tab w:val="left" w:pos="1134"/>
        </w:tabs>
        <w:spacing w:before="0"/>
        <w:ind w:firstLine="709"/>
        <w:rPr>
          <w:rFonts w:ascii="Times New Roman" w:hAnsi="Times New Roman"/>
          <w:szCs w:val="24"/>
        </w:rPr>
      </w:pPr>
      <w:r w:rsidRPr="00E149BB">
        <w:rPr>
          <w:szCs w:val="24"/>
        </w:rPr>
        <w:t>7.3.</w:t>
      </w:r>
      <w:r w:rsidRPr="00E149BB">
        <w:rPr>
          <w:szCs w:val="24"/>
        </w:rPr>
        <w:tab/>
      </w:r>
      <w:proofErr w:type="gramStart"/>
      <w:r w:rsidRPr="00E149BB">
        <w:rPr>
          <w:rFonts w:ascii="Times New Roman" w:hAnsi="Times New Roman"/>
          <w:szCs w:val="24"/>
        </w:rPr>
        <w:t>В случае предъявления к Заказчику третьими лицами, в том числе работниками Исполнителя, претензий, заявлений, жалоб о нарушении прав, в том числе интеллектуальных прав, в связи с использованием или распоряжением правом в отношении любого РИД, созданного в рамках выполнения Договора, а также в связи с исполнением настоящего Договора, в том числе связанного с использованием любого РИД, не связанных с обращением в</w:t>
      </w:r>
      <w:proofErr w:type="gramEnd"/>
      <w:r w:rsidRPr="00E149BB">
        <w:rPr>
          <w:rFonts w:ascii="Times New Roman" w:hAnsi="Times New Roman"/>
          <w:szCs w:val="24"/>
        </w:rPr>
        <w:t xml:space="preserve"> судебные и (или) административные органы, Исполнитель обязуется урегулировать такие претензии, заявления, жалобы своими силами и за свой счет. </w:t>
      </w:r>
      <w:proofErr w:type="gramStart"/>
      <w:r w:rsidRPr="00E149BB">
        <w:rPr>
          <w:rFonts w:ascii="Times New Roman" w:hAnsi="Times New Roman"/>
          <w:szCs w:val="24"/>
        </w:rPr>
        <w:t>При предъявлении к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принимать участие в соответствующих разбирательствах, в том числе в судебных процесса, в той степени, в которой участие Исполнителя будет утверждено, одобрено или признано необходимым со стороны суда либо административного органа, рассматривающего спор</w:t>
      </w:r>
      <w:proofErr w:type="gramEnd"/>
      <w:r w:rsidRPr="00E149BB">
        <w:rPr>
          <w:rFonts w:ascii="Times New Roman" w:hAnsi="Times New Roman"/>
          <w:szCs w:val="24"/>
        </w:rPr>
        <w:t>.</w:t>
      </w:r>
    </w:p>
    <w:p w:rsidR="00411FF0" w:rsidRPr="00B256AF" w:rsidRDefault="00E149BB" w:rsidP="00B13E56">
      <w:pPr>
        <w:pStyle w:val="2"/>
        <w:numPr>
          <w:ilvl w:val="0"/>
          <w:numId w:val="0"/>
        </w:numPr>
        <w:tabs>
          <w:tab w:val="left" w:pos="1134"/>
        </w:tabs>
        <w:spacing w:before="0"/>
        <w:ind w:firstLine="709"/>
        <w:rPr>
          <w:rFonts w:ascii="Times New Roman" w:hAnsi="Times New Roman"/>
          <w:szCs w:val="24"/>
        </w:rPr>
      </w:pPr>
      <w:proofErr w:type="gramStart"/>
      <w:r w:rsidRPr="00E149BB">
        <w:rPr>
          <w:rFonts w:ascii="Times New Roman" w:hAnsi="Times New Roman"/>
          <w:szCs w:val="24"/>
        </w:rPr>
        <w:t>В случае если судом или административным органом в отношении Заказчика будет наложена ответственность за нарушение прав третьих лиц в связи с использованием или распоряжением правом в отношении любого РИД, созданного в рамках выполнения Договора, а также в связи с исполнением работ по Договору, в том числе связанного с использованием Исполнителем любого РИД, Исполнитель обязуется компенсировать Заказчику по его требованию причиненные</w:t>
      </w:r>
      <w:proofErr w:type="gramEnd"/>
      <w:r w:rsidRPr="00E149BB">
        <w:rPr>
          <w:rFonts w:ascii="Times New Roman" w:hAnsi="Times New Roman"/>
          <w:szCs w:val="24"/>
        </w:rPr>
        <w:t xml:space="preserve"> убытки (реальный ущерб) и судебные расходы Заказчика, а также выплатить штраф в размере 5% (пять процентов) от </w:t>
      </w:r>
      <w:r w:rsidR="006A1707" w:rsidRPr="0084604D">
        <w:rPr>
          <w:szCs w:val="24"/>
        </w:rPr>
        <w:t xml:space="preserve">стоимости </w:t>
      </w:r>
      <w:r w:rsidR="006A1707">
        <w:rPr>
          <w:szCs w:val="24"/>
        </w:rPr>
        <w:t>Работ</w:t>
      </w:r>
      <w:r w:rsidR="006A1707" w:rsidRPr="0084604D">
        <w:rPr>
          <w:szCs w:val="24"/>
        </w:rPr>
        <w:t xml:space="preserve"> по Договору</w:t>
      </w:r>
      <w:r w:rsidRPr="00E149BB">
        <w:rPr>
          <w:rFonts w:ascii="Times New Roman" w:hAnsi="Times New Roman"/>
          <w:szCs w:val="24"/>
        </w:rPr>
        <w:t>.</w:t>
      </w:r>
    </w:p>
    <w:p w:rsidR="00232C4B" w:rsidRPr="00B256AF" w:rsidRDefault="00E149BB" w:rsidP="0097650F">
      <w:pPr>
        <w:pStyle w:val="-0"/>
        <w:numPr>
          <w:ilvl w:val="0"/>
          <w:numId w:val="0"/>
        </w:numPr>
        <w:tabs>
          <w:tab w:val="left" w:pos="1134"/>
        </w:tabs>
        <w:ind w:firstLine="709"/>
      </w:pPr>
      <w:r w:rsidRPr="00E149BB">
        <w:t>7.4.</w:t>
      </w:r>
      <w:r w:rsidRPr="00E149BB">
        <w:tab/>
        <w:t xml:space="preserve">Исполнитель гарантирует согласование с авторами РИД, </w:t>
      </w:r>
      <w:proofErr w:type="gramStart"/>
      <w:r w:rsidRPr="00E149BB">
        <w:t>созданных</w:t>
      </w:r>
      <w:proofErr w:type="gramEnd"/>
      <w:r w:rsidRPr="00E149BB">
        <w:t xml:space="preserve"> по Договору и исключительные права на которые принадлежат Заказчику, что при использовании указанных РИД Заказчик вправе:</w:t>
      </w:r>
    </w:p>
    <w:p w:rsidR="00232C4B" w:rsidRPr="00B256AF" w:rsidRDefault="00E149BB" w:rsidP="00F97E7D">
      <w:pPr>
        <w:pStyle w:val="-0"/>
        <w:numPr>
          <w:ilvl w:val="0"/>
          <w:numId w:val="0"/>
        </w:numPr>
        <w:ind w:firstLine="709"/>
      </w:pPr>
      <w:r w:rsidRPr="00E149BB">
        <w:t>использовать указанные РИД без указания имён их авторов;</w:t>
      </w:r>
    </w:p>
    <w:p w:rsidR="00232C4B" w:rsidRPr="00B256AF" w:rsidRDefault="00E149BB" w:rsidP="00F97E7D">
      <w:pPr>
        <w:pStyle w:val="-0"/>
        <w:numPr>
          <w:ilvl w:val="0"/>
          <w:numId w:val="0"/>
        </w:numPr>
        <w:ind w:firstLine="709"/>
      </w:pPr>
      <w:r w:rsidRPr="00E149BB">
        <w:t xml:space="preserve">осуществить обнародование </w:t>
      </w:r>
      <w:proofErr w:type="gramStart"/>
      <w:r w:rsidRPr="00E149BB">
        <w:t>указанных</w:t>
      </w:r>
      <w:proofErr w:type="gramEnd"/>
      <w:r w:rsidRPr="00E149BB">
        <w:t xml:space="preserve"> РИД любым способом и в любой форме;</w:t>
      </w:r>
    </w:p>
    <w:p w:rsidR="00232C4B" w:rsidRPr="00B256AF" w:rsidRDefault="00E149BB" w:rsidP="00703275">
      <w:pPr>
        <w:autoSpaceDE w:val="0"/>
        <w:autoSpaceDN w:val="0"/>
        <w:adjustRightInd w:val="0"/>
        <w:ind w:firstLine="708"/>
        <w:jc w:val="both"/>
        <w:rPr>
          <w:sz w:val="24"/>
          <w:szCs w:val="24"/>
        </w:rPr>
      </w:pPr>
      <w:r w:rsidRPr="00E149BB">
        <w:rPr>
          <w:sz w:val="24"/>
          <w:szCs w:val="24"/>
        </w:rPr>
        <w:t xml:space="preserve">вносить в указанные РИД изменения, </w:t>
      </w:r>
      <w:r w:rsidRPr="00E149BB">
        <w:rPr>
          <w:rFonts w:eastAsia="Calibri"/>
          <w:sz w:val="24"/>
          <w:szCs w:val="24"/>
        </w:rPr>
        <w:t xml:space="preserve">которые не связаны с созданием нового РИД на основе </w:t>
      </w:r>
      <w:proofErr w:type="gramStart"/>
      <w:r w:rsidRPr="00E149BB">
        <w:rPr>
          <w:rFonts w:eastAsia="Calibri"/>
          <w:sz w:val="24"/>
          <w:szCs w:val="24"/>
        </w:rPr>
        <w:t>имеющихся</w:t>
      </w:r>
      <w:proofErr w:type="gramEnd"/>
      <w:r w:rsidRPr="00E149BB">
        <w:rPr>
          <w:sz w:val="24"/>
          <w:szCs w:val="24"/>
        </w:rPr>
        <w:t>.</w:t>
      </w:r>
    </w:p>
    <w:p w:rsidR="00E5393D" w:rsidRPr="00B256AF" w:rsidRDefault="00E149BB" w:rsidP="0097650F">
      <w:pPr>
        <w:tabs>
          <w:tab w:val="left" w:pos="1134"/>
        </w:tabs>
        <w:ind w:firstLine="709"/>
        <w:jc w:val="both"/>
        <w:rPr>
          <w:sz w:val="24"/>
          <w:szCs w:val="24"/>
        </w:rPr>
      </w:pPr>
      <w:r w:rsidRPr="00E149BB">
        <w:rPr>
          <w:sz w:val="24"/>
          <w:szCs w:val="24"/>
        </w:rPr>
        <w:t>7.5.</w:t>
      </w:r>
      <w:r w:rsidRPr="00E149BB">
        <w:rPr>
          <w:sz w:val="24"/>
          <w:szCs w:val="24"/>
        </w:rPr>
        <w:tab/>
        <w:t>Исполнитель гарантирует, что РИД, созданные по Договору, принадлежащие Заказчику исключительные права на такие результаты, а также материальные носители, в которых выражены указанные результаты, свободны от каких-либо обременений и не нарушают прав третьих лиц.</w:t>
      </w:r>
    </w:p>
    <w:p w:rsidR="00F97E7D" w:rsidRPr="0097650F" w:rsidRDefault="00E149BB" w:rsidP="0097650F">
      <w:pPr>
        <w:pStyle w:val="2"/>
        <w:numPr>
          <w:ilvl w:val="0"/>
          <w:numId w:val="0"/>
        </w:numPr>
        <w:tabs>
          <w:tab w:val="left" w:pos="1134"/>
        </w:tabs>
        <w:spacing w:before="0"/>
        <w:ind w:firstLine="709"/>
        <w:rPr>
          <w:rFonts w:ascii="Times New Roman" w:hAnsi="Times New Roman"/>
          <w:szCs w:val="24"/>
        </w:rPr>
      </w:pPr>
      <w:r w:rsidRPr="00E149BB">
        <w:rPr>
          <w:rFonts w:ascii="Times New Roman" w:hAnsi="Times New Roman"/>
          <w:color w:val="262626"/>
          <w:szCs w:val="24"/>
        </w:rPr>
        <w:t>7.6.</w:t>
      </w:r>
      <w:r w:rsidRPr="00E149BB">
        <w:rPr>
          <w:rFonts w:ascii="Times New Roman" w:hAnsi="Times New Roman"/>
          <w:color w:val="262626"/>
          <w:szCs w:val="24"/>
        </w:rPr>
        <w:tab/>
        <w:t>Исполнитель гарантирует, что одновременно с документами, указанными в                 п. 4.1 Договора, подготовит и передаст Заказчику (по согласованию с Заказчиком) все материалы, необходимые для оформления заявки на выдачу охранных документов в отношении РИД, созданных по Договору.</w:t>
      </w:r>
    </w:p>
    <w:p w:rsidR="00B13E56" w:rsidRPr="00E5393D" w:rsidRDefault="00B13E56" w:rsidP="00F97E7D">
      <w:pPr>
        <w:tabs>
          <w:tab w:val="left" w:pos="709"/>
        </w:tabs>
        <w:jc w:val="both"/>
        <w:rPr>
          <w:sz w:val="24"/>
          <w:szCs w:val="24"/>
        </w:rPr>
      </w:pPr>
    </w:p>
    <w:p w:rsidR="00B13E56" w:rsidRDefault="00DC3BD4">
      <w:pPr>
        <w:pStyle w:val="a7"/>
        <w:spacing w:before="60" w:after="20"/>
        <w:ind w:left="0"/>
        <w:jc w:val="center"/>
        <w:outlineLvl w:val="0"/>
        <w:rPr>
          <w:b/>
          <w:sz w:val="24"/>
          <w:szCs w:val="24"/>
        </w:rPr>
      </w:pPr>
      <w:r w:rsidRPr="00DC3BD4">
        <w:rPr>
          <w:b/>
          <w:sz w:val="24"/>
          <w:szCs w:val="24"/>
        </w:rPr>
        <w:t>8.</w:t>
      </w:r>
      <w:r w:rsidR="00EA3454">
        <w:rPr>
          <w:b/>
          <w:sz w:val="24"/>
          <w:szCs w:val="24"/>
        </w:rPr>
        <w:t xml:space="preserve"> </w:t>
      </w:r>
      <w:r>
        <w:rPr>
          <w:b/>
          <w:sz w:val="24"/>
          <w:szCs w:val="24"/>
        </w:rPr>
        <w:t>ПРОЧИЕ УСЛОВИЯ</w:t>
      </w:r>
    </w:p>
    <w:p w:rsidR="00B13E56" w:rsidRDefault="00DC3BD4">
      <w:pPr>
        <w:tabs>
          <w:tab w:val="left" w:pos="1008"/>
        </w:tabs>
        <w:ind w:firstLine="426"/>
        <w:jc w:val="both"/>
        <w:rPr>
          <w:sz w:val="24"/>
          <w:szCs w:val="24"/>
        </w:rPr>
      </w:pPr>
      <w:r>
        <w:rPr>
          <w:sz w:val="24"/>
          <w:szCs w:val="24"/>
        </w:rPr>
        <w:t xml:space="preserve">8.1. На результаты выполненных Работ устанавливается гарантия в течение 12 (двенадцати) месяцев </w:t>
      </w:r>
      <w:proofErr w:type="gramStart"/>
      <w:r>
        <w:rPr>
          <w:sz w:val="24"/>
          <w:szCs w:val="24"/>
        </w:rPr>
        <w:t>с даты подписания</w:t>
      </w:r>
      <w:proofErr w:type="gramEnd"/>
      <w:r>
        <w:rPr>
          <w:sz w:val="24"/>
          <w:szCs w:val="24"/>
        </w:rPr>
        <w:t xml:space="preserve"> Сторонами Акта ввода Системы в эксплуатацию.</w:t>
      </w:r>
      <w:r>
        <w:rPr>
          <w:iCs/>
          <w:sz w:val="24"/>
          <w:szCs w:val="24"/>
        </w:rPr>
        <w:t xml:space="preserve"> В пределах гарантийного срока Исполнитель несет ответственность за качество выполненных Работ.</w:t>
      </w:r>
    </w:p>
    <w:p w:rsidR="00B13E56" w:rsidRDefault="00DC3BD4">
      <w:pPr>
        <w:tabs>
          <w:tab w:val="left" w:pos="1008"/>
        </w:tabs>
        <w:ind w:firstLine="426"/>
        <w:jc w:val="both"/>
        <w:rPr>
          <w:sz w:val="24"/>
          <w:szCs w:val="24"/>
        </w:rPr>
      </w:pPr>
      <w:r>
        <w:rPr>
          <w:sz w:val="24"/>
          <w:szCs w:val="24"/>
        </w:rPr>
        <w:t xml:space="preserve">8.2. Право собственности на созданные по Договору результаты Работ принадлежит Заказчику </w:t>
      </w:r>
      <w:proofErr w:type="gramStart"/>
      <w:r>
        <w:rPr>
          <w:sz w:val="24"/>
          <w:szCs w:val="24"/>
        </w:rPr>
        <w:t>с даты подписания</w:t>
      </w:r>
      <w:proofErr w:type="gramEnd"/>
      <w:r>
        <w:rPr>
          <w:sz w:val="24"/>
          <w:szCs w:val="24"/>
        </w:rPr>
        <w:t xml:space="preserve"> им акта сдачи-приемки работ.</w:t>
      </w:r>
    </w:p>
    <w:p w:rsidR="00B13E56" w:rsidRDefault="00DC3BD4">
      <w:pPr>
        <w:tabs>
          <w:tab w:val="left" w:pos="1008"/>
        </w:tabs>
        <w:ind w:firstLine="426"/>
        <w:jc w:val="both"/>
        <w:rPr>
          <w:sz w:val="24"/>
          <w:szCs w:val="24"/>
        </w:rPr>
      </w:pPr>
      <w:r>
        <w:rPr>
          <w:sz w:val="24"/>
          <w:szCs w:val="24"/>
        </w:rPr>
        <w:t>8.3. Право на использование созданных по Договору результатов Работ принадлежит Заказчику с даты их фактической передачи.</w:t>
      </w:r>
    </w:p>
    <w:p w:rsidR="00B13E56" w:rsidRDefault="00BF2912">
      <w:pPr>
        <w:ind w:firstLine="426"/>
        <w:jc w:val="both"/>
        <w:rPr>
          <w:sz w:val="24"/>
          <w:szCs w:val="24"/>
        </w:rPr>
      </w:pPr>
      <w:r w:rsidRPr="00BF2912">
        <w:rPr>
          <w:sz w:val="24"/>
          <w:szCs w:val="24"/>
        </w:rPr>
        <w:t>8</w:t>
      </w:r>
      <w:r w:rsidR="00DC3BD4">
        <w:rPr>
          <w:sz w:val="24"/>
          <w:szCs w:val="24"/>
        </w:rPr>
        <w:t xml:space="preserve">.4. </w:t>
      </w:r>
      <w:r w:rsidR="00DC3BD4" w:rsidRPr="00DC3BD4">
        <w:rPr>
          <w:sz w:val="24"/>
          <w:szCs w:val="24"/>
        </w:rPr>
        <w:t>Стороны в течение срока действия Договора, а также в течение 5 (пяти)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Договора,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w:t>
      </w:r>
    </w:p>
    <w:p w:rsidR="00B13E56" w:rsidRDefault="00BF2912">
      <w:pPr>
        <w:tabs>
          <w:tab w:val="left" w:pos="1008"/>
        </w:tabs>
        <w:ind w:firstLine="426"/>
        <w:jc w:val="both"/>
        <w:rPr>
          <w:sz w:val="24"/>
          <w:szCs w:val="24"/>
        </w:rPr>
      </w:pPr>
      <w:r w:rsidRPr="00BF2912">
        <w:rPr>
          <w:sz w:val="24"/>
          <w:szCs w:val="24"/>
        </w:rPr>
        <w:t xml:space="preserve">8.5 </w:t>
      </w:r>
      <w:r w:rsidR="00DC3BD4" w:rsidRPr="00DC3BD4">
        <w:rPr>
          <w:sz w:val="24"/>
          <w:szCs w:val="24"/>
        </w:rPr>
        <w:t>Взаимоотношения Сторон, не определенные условиями Договора, регулируются в соответствии с действующим законодательством Российской Федерации.</w:t>
      </w:r>
    </w:p>
    <w:p w:rsidR="00B13E56" w:rsidRDefault="00BF2912">
      <w:pPr>
        <w:tabs>
          <w:tab w:val="left" w:pos="1008"/>
        </w:tabs>
        <w:ind w:firstLine="426"/>
        <w:jc w:val="both"/>
        <w:rPr>
          <w:sz w:val="24"/>
          <w:szCs w:val="24"/>
        </w:rPr>
      </w:pPr>
      <w:r w:rsidRPr="00BF2912">
        <w:rPr>
          <w:sz w:val="24"/>
          <w:szCs w:val="24"/>
        </w:rPr>
        <w:t xml:space="preserve">8.6. </w:t>
      </w:r>
      <w:r w:rsidR="00DC3BD4" w:rsidRPr="00DC3BD4">
        <w:rPr>
          <w:sz w:val="24"/>
          <w:szCs w:val="24"/>
        </w:rPr>
        <w:t xml:space="preserve">Ни одна из Сторон не имеет права передавать права и обязательства третьей Стороне </w:t>
      </w:r>
      <w:bookmarkStart w:id="1" w:name="_GoBack"/>
      <w:r w:rsidR="00DC3BD4" w:rsidRPr="00DC3BD4">
        <w:rPr>
          <w:sz w:val="24"/>
          <w:szCs w:val="24"/>
        </w:rPr>
        <w:t xml:space="preserve">без письменного согласия другой Стороны. </w:t>
      </w:r>
    </w:p>
    <w:p w:rsidR="00B13E56" w:rsidRDefault="00BF2912">
      <w:pPr>
        <w:tabs>
          <w:tab w:val="left" w:pos="1008"/>
        </w:tabs>
        <w:ind w:firstLine="426"/>
        <w:jc w:val="both"/>
        <w:rPr>
          <w:sz w:val="24"/>
          <w:szCs w:val="24"/>
        </w:rPr>
      </w:pPr>
      <w:r w:rsidRPr="00BF2912">
        <w:rPr>
          <w:sz w:val="24"/>
          <w:szCs w:val="24"/>
        </w:rPr>
        <w:t>8.7</w:t>
      </w:r>
      <w:r w:rsidR="00DC3BD4">
        <w:rPr>
          <w:sz w:val="24"/>
          <w:szCs w:val="24"/>
        </w:rPr>
        <w:t xml:space="preserve">. </w:t>
      </w:r>
      <w:r w:rsidR="00DC3BD4" w:rsidRPr="00DC3BD4">
        <w:rPr>
          <w:sz w:val="24"/>
          <w:szCs w:val="24"/>
        </w:rPr>
        <w:t xml:space="preserve">В случае реорганизации Сторон их права и обязанности по Договору переходят к их </w:t>
      </w:r>
      <w:bookmarkEnd w:id="1"/>
      <w:r w:rsidR="00DC3BD4" w:rsidRPr="00DC3BD4">
        <w:rPr>
          <w:sz w:val="24"/>
          <w:szCs w:val="24"/>
        </w:rPr>
        <w:t>правопреемникам.</w:t>
      </w:r>
    </w:p>
    <w:p w:rsidR="00B13E56" w:rsidRDefault="00BF2912">
      <w:pPr>
        <w:tabs>
          <w:tab w:val="left" w:pos="1008"/>
        </w:tabs>
        <w:ind w:firstLine="426"/>
        <w:jc w:val="both"/>
        <w:rPr>
          <w:sz w:val="24"/>
          <w:szCs w:val="24"/>
        </w:rPr>
      </w:pPr>
      <w:r w:rsidRPr="00BF2912">
        <w:rPr>
          <w:sz w:val="24"/>
          <w:szCs w:val="24"/>
        </w:rPr>
        <w:t xml:space="preserve">8.8. </w:t>
      </w:r>
      <w:r w:rsidR="00DC3BD4" w:rsidRPr="00DC3BD4">
        <w:rPr>
          <w:sz w:val="24"/>
          <w:szCs w:val="24"/>
        </w:rPr>
        <w:t>Стороны обязуются незамедлительно информировать друг друга обо всех изменениях своих реквизитов и адресов.</w:t>
      </w:r>
    </w:p>
    <w:p w:rsidR="00B13E56" w:rsidRDefault="00BF2912">
      <w:pPr>
        <w:tabs>
          <w:tab w:val="left" w:pos="1008"/>
        </w:tabs>
        <w:ind w:firstLine="426"/>
        <w:jc w:val="both"/>
        <w:rPr>
          <w:sz w:val="24"/>
          <w:szCs w:val="24"/>
        </w:rPr>
      </w:pPr>
      <w:r w:rsidRPr="00BF2912">
        <w:rPr>
          <w:sz w:val="24"/>
          <w:szCs w:val="24"/>
        </w:rPr>
        <w:t xml:space="preserve">8.9. </w:t>
      </w:r>
      <w:r w:rsidR="00DC3BD4" w:rsidRPr="00DC3BD4">
        <w:rPr>
          <w:sz w:val="24"/>
          <w:szCs w:val="24"/>
        </w:rPr>
        <w:t>Договор составлен в двух экземплярах, по одному экземпляру для каждой из Сторон. Оба экземпляра имеют равную юридическую силу.</w:t>
      </w:r>
    </w:p>
    <w:p w:rsidR="00B13E56" w:rsidRDefault="00BF2912">
      <w:pPr>
        <w:tabs>
          <w:tab w:val="left" w:pos="1008"/>
        </w:tabs>
        <w:ind w:firstLine="426"/>
        <w:jc w:val="both"/>
        <w:rPr>
          <w:sz w:val="24"/>
          <w:szCs w:val="24"/>
        </w:rPr>
      </w:pPr>
      <w:r w:rsidRPr="00BF2912">
        <w:rPr>
          <w:sz w:val="24"/>
          <w:szCs w:val="24"/>
        </w:rPr>
        <w:t xml:space="preserve">8.10. </w:t>
      </w:r>
      <w:r w:rsidR="00DC3BD4" w:rsidRPr="00DC3BD4">
        <w:rPr>
          <w:sz w:val="24"/>
          <w:szCs w:val="24"/>
        </w:rPr>
        <w:t>Неотъемлемой частью Договора являются следующие приложения:</w:t>
      </w:r>
    </w:p>
    <w:p w:rsidR="00B13E56" w:rsidRDefault="009D160B">
      <w:pPr>
        <w:pStyle w:val="a7"/>
        <w:numPr>
          <w:ilvl w:val="0"/>
          <w:numId w:val="3"/>
        </w:numPr>
        <w:tabs>
          <w:tab w:val="left" w:pos="1134"/>
        </w:tabs>
        <w:spacing w:after="60"/>
        <w:ind w:left="0" w:firstLine="426"/>
        <w:jc w:val="both"/>
        <w:rPr>
          <w:sz w:val="24"/>
          <w:szCs w:val="24"/>
        </w:rPr>
      </w:pPr>
      <w:r w:rsidRPr="00BF2912">
        <w:rPr>
          <w:sz w:val="24"/>
          <w:szCs w:val="24"/>
        </w:rPr>
        <w:t>Приложение № 1 «Техническое задание».</w:t>
      </w:r>
    </w:p>
    <w:p w:rsidR="00B13E56" w:rsidRDefault="00DC3BD4">
      <w:pPr>
        <w:pStyle w:val="a7"/>
        <w:numPr>
          <w:ilvl w:val="0"/>
          <w:numId w:val="3"/>
        </w:numPr>
        <w:tabs>
          <w:tab w:val="left" w:pos="1134"/>
        </w:tabs>
        <w:spacing w:after="60"/>
        <w:ind w:left="0" w:firstLine="426"/>
        <w:jc w:val="both"/>
        <w:rPr>
          <w:sz w:val="24"/>
          <w:szCs w:val="24"/>
        </w:rPr>
      </w:pPr>
      <w:r>
        <w:rPr>
          <w:sz w:val="24"/>
          <w:szCs w:val="24"/>
        </w:rPr>
        <w:t>Приложение № 2 «Календарный план».</w:t>
      </w:r>
    </w:p>
    <w:p w:rsidR="00B13E56" w:rsidRDefault="00DC3BD4">
      <w:pPr>
        <w:pStyle w:val="a7"/>
        <w:numPr>
          <w:ilvl w:val="0"/>
          <w:numId w:val="3"/>
        </w:numPr>
        <w:tabs>
          <w:tab w:val="left" w:pos="1134"/>
        </w:tabs>
        <w:spacing w:after="60"/>
        <w:ind w:left="0" w:firstLine="426"/>
        <w:jc w:val="both"/>
        <w:rPr>
          <w:sz w:val="24"/>
          <w:szCs w:val="24"/>
        </w:rPr>
      </w:pPr>
      <w:r>
        <w:rPr>
          <w:sz w:val="24"/>
          <w:szCs w:val="24"/>
        </w:rPr>
        <w:t>Приложение № 3 «Расчет стоимости»</w:t>
      </w:r>
    </w:p>
    <w:p w:rsidR="00B13E56" w:rsidRDefault="00DC3BD4">
      <w:pPr>
        <w:pStyle w:val="a7"/>
        <w:widowControl w:val="0"/>
        <w:numPr>
          <w:ilvl w:val="0"/>
          <w:numId w:val="3"/>
        </w:numPr>
        <w:tabs>
          <w:tab w:val="left" w:pos="1134"/>
        </w:tabs>
        <w:spacing w:after="60"/>
        <w:ind w:left="0" w:firstLine="426"/>
        <w:jc w:val="both"/>
        <w:rPr>
          <w:sz w:val="24"/>
          <w:szCs w:val="24"/>
        </w:rPr>
      </w:pPr>
      <w:r>
        <w:rPr>
          <w:sz w:val="24"/>
          <w:szCs w:val="24"/>
        </w:rPr>
        <w:t>Приложение № 4 «Форма предоставления информации об отнесении организации к субъектам малого или среднего предпринимательства».</w:t>
      </w:r>
    </w:p>
    <w:p w:rsidR="00B13E56" w:rsidRDefault="00DC3BD4">
      <w:pPr>
        <w:numPr>
          <w:ilvl w:val="0"/>
          <w:numId w:val="3"/>
        </w:numPr>
        <w:tabs>
          <w:tab w:val="left" w:pos="1134"/>
        </w:tabs>
        <w:ind w:left="0" w:firstLine="426"/>
        <w:jc w:val="both"/>
        <w:rPr>
          <w:sz w:val="24"/>
          <w:szCs w:val="24"/>
        </w:rPr>
      </w:pPr>
      <w:r>
        <w:rPr>
          <w:sz w:val="24"/>
          <w:szCs w:val="24"/>
        </w:rPr>
        <w:t xml:space="preserve">Приложение № 5 </w:t>
      </w:r>
      <w:r>
        <w:rPr>
          <w:snapToGrid w:val="0"/>
          <w:sz w:val="24"/>
          <w:szCs w:val="24"/>
          <w:u w:val="single"/>
        </w:rPr>
        <w:t>Копия уведомления о возможности применения УСН / копии документов-оснований.</w:t>
      </w:r>
      <w:r w:rsidR="00316FA8" w:rsidRPr="00BF2912">
        <w:rPr>
          <w:snapToGrid w:val="0"/>
          <w:sz w:val="24"/>
          <w:szCs w:val="24"/>
          <w:vertAlign w:val="superscript"/>
        </w:rPr>
        <w:footnoteReference w:id="4"/>
      </w:r>
    </w:p>
    <w:p w:rsidR="009D160B" w:rsidRPr="009D160B" w:rsidRDefault="009D160B" w:rsidP="009D160B">
      <w:pPr>
        <w:pStyle w:val="a7"/>
        <w:widowControl w:val="0"/>
        <w:tabs>
          <w:tab w:val="left" w:pos="1134"/>
        </w:tabs>
        <w:spacing w:after="60"/>
        <w:jc w:val="both"/>
        <w:rPr>
          <w:sz w:val="24"/>
          <w:szCs w:val="24"/>
          <w:highlight w:val="yellow"/>
        </w:rPr>
      </w:pPr>
    </w:p>
    <w:p w:rsidR="00B13E56" w:rsidRDefault="00F242EA">
      <w:pPr>
        <w:spacing w:before="60" w:after="20"/>
        <w:jc w:val="center"/>
        <w:outlineLvl w:val="0"/>
        <w:rPr>
          <w:b/>
          <w:sz w:val="24"/>
          <w:szCs w:val="24"/>
        </w:rPr>
      </w:pPr>
      <w:r>
        <w:rPr>
          <w:b/>
          <w:sz w:val="24"/>
          <w:szCs w:val="24"/>
        </w:rPr>
        <w:t xml:space="preserve">9. </w:t>
      </w:r>
      <w:r w:rsidR="00DC3BD4" w:rsidRPr="00DC3BD4">
        <w:rPr>
          <w:b/>
          <w:sz w:val="24"/>
          <w:szCs w:val="24"/>
        </w:rPr>
        <w:t>АДРЕСА, БАНКОВСКИЕ РЕКВИЗИТЫ И ПОДПИСИ СТОРОН</w:t>
      </w:r>
    </w:p>
    <w:p w:rsidR="009D160B" w:rsidRDefault="009D160B" w:rsidP="009D160B">
      <w:pPr>
        <w:shd w:val="clear" w:color="auto" w:fill="FFFFFF"/>
        <w:spacing w:before="7" w:line="216" w:lineRule="exact"/>
      </w:pPr>
    </w:p>
    <w:tbl>
      <w:tblPr>
        <w:tblW w:w="10173" w:type="dxa"/>
        <w:tblLook w:val="04A0"/>
      </w:tblPr>
      <w:tblGrid>
        <w:gridCol w:w="5211"/>
        <w:gridCol w:w="4962"/>
      </w:tblGrid>
      <w:tr w:rsidR="009D160B" w:rsidRPr="009D160B" w:rsidTr="00F62CD7">
        <w:tc>
          <w:tcPr>
            <w:tcW w:w="5211" w:type="dxa"/>
          </w:tcPr>
          <w:p w:rsidR="009D160B" w:rsidRPr="00F62CD7" w:rsidRDefault="007F577E" w:rsidP="00F62CD7">
            <w:pPr>
              <w:tabs>
                <w:tab w:val="left" w:pos="4882"/>
              </w:tabs>
              <w:rPr>
                <w:b/>
                <w:sz w:val="24"/>
                <w:szCs w:val="24"/>
              </w:rPr>
            </w:pPr>
            <w:r w:rsidRPr="00F62CD7">
              <w:rPr>
                <w:b/>
                <w:sz w:val="24"/>
                <w:szCs w:val="24"/>
              </w:rPr>
              <w:t>ЗАКАЗЧИК</w:t>
            </w:r>
            <w:r w:rsidR="009D160B" w:rsidRPr="00F62CD7">
              <w:rPr>
                <w:b/>
                <w:sz w:val="24"/>
                <w:szCs w:val="24"/>
              </w:rPr>
              <w:t>:</w:t>
            </w:r>
          </w:p>
        </w:tc>
        <w:tc>
          <w:tcPr>
            <w:tcW w:w="4962" w:type="dxa"/>
          </w:tcPr>
          <w:p w:rsidR="009D160B" w:rsidRPr="00F62CD7" w:rsidRDefault="009D160B" w:rsidP="00F62CD7">
            <w:pPr>
              <w:tabs>
                <w:tab w:val="left" w:pos="4882"/>
              </w:tabs>
              <w:ind w:left="176"/>
              <w:rPr>
                <w:b/>
                <w:sz w:val="24"/>
                <w:szCs w:val="24"/>
              </w:rPr>
            </w:pPr>
            <w:r w:rsidRPr="00F62CD7">
              <w:rPr>
                <w:b/>
                <w:sz w:val="24"/>
                <w:szCs w:val="24"/>
              </w:rPr>
              <w:t>ИСПОЛНИТЕЛЬ:</w:t>
            </w:r>
          </w:p>
        </w:tc>
      </w:tr>
      <w:tr w:rsidR="009D160B" w:rsidRPr="009D160B" w:rsidTr="00F62CD7">
        <w:tc>
          <w:tcPr>
            <w:tcW w:w="5211" w:type="dxa"/>
          </w:tcPr>
          <w:p w:rsidR="009D160B" w:rsidRPr="00F62CD7" w:rsidRDefault="009D160B" w:rsidP="00F62CD7">
            <w:pPr>
              <w:tabs>
                <w:tab w:val="left" w:pos="4882"/>
              </w:tabs>
              <w:suppressAutoHyphens/>
              <w:rPr>
                <w:bCs/>
                <w:sz w:val="24"/>
                <w:szCs w:val="24"/>
              </w:rPr>
            </w:pPr>
            <w:r w:rsidRPr="00F62CD7">
              <w:rPr>
                <w:b/>
                <w:bCs/>
                <w:sz w:val="24"/>
                <w:szCs w:val="24"/>
              </w:rPr>
              <w:t>АО «</w:t>
            </w:r>
            <w:r w:rsidR="005D5585" w:rsidRPr="00F62CD7">
              <w:rPr>
                <w:b/>
                <w:bCs/>
                <w:sz w:val="24"/>
                <w:szCs w:val="24"/>
              </w:rPr>
              <w:t>АТОМПРОЕКТ</w:t>
            </w:r>
            <w:r w:rsidRPr="00F62CD7">
              <w:rPr>
                <w:b/>
                <w:bCs/>
                <w:sz w:val="24"/>
                <w:szCs w:val="24"/>
              </w:rPr>
              <w:t>»</w:t>
            </w:r>
          </w:p>
        </w:tc>
        <w:tc>
          <w:tcPr>
            <w:tcW w:w="4962" w:type="dxa"/>
          </w:tcPr>
          <w:p w:rsidR="009D160B" w:rsidRPr="00F62CD7" w:rsidRDefault="009D160B" w:rsidP="00F62CD7">
            <w:pPr>
              <w:tabs>
                <w:tab w:val="left" w:pos="4882"/>
              </w:tabs>
              <w:suppressAutoHyphens/>
              <w:ind w:left="176"/>
              <w:rPr>
                <w:bCs/>
                <w:sz w:val="24"/>
                <w:szCs w:val="24"/>
              </w:rPr>
            </w:pPr>
          </w:p>
        </w:tc>
      </w:tr>
      <w:tr w:rsidR="00290DF7" w:rsidRPr="009D160B" w:rsidTr="00F62CD7">
        <w:tc>
          <w:tcPr>
            <w:tcW w:w="5211" w:type="dxa"/>
          </w:tcPr>
          <w:p w:rsidR="00290DF7" w:rsidRPr="00F62CD7" w:rsidRDefault="00290DF7" w:rsidP="00F62CD7">
            <w:pPr>
              <w:pStyle w:val="af6"/>
              <w:widowControl w:val="0"/>
              <w:tabs>
                <w:tab w:val="left" w:pos="4882"/>
              </w:tabs>
              <w:suppressAutoHyphens/>
              <w:autoSpaceDE w:val="0"/>
              <w:autoSpaceDN w:val="0"/>
              <w:adjustRightInd w:val="0"/>
              <w:spacing w:after="0"/>
              <w:jc w:val="left"/>
              <w:rPr>
                <w:bCs/>
              </w:rPr>
            </w:pPr>
            <w:r w:rsidRPr="00F62CD7">
              <w:rPr>
                <w:bCs/>
              </w:rPr>
              <w:t xml:space="preserve">197183, Санкт-Петербург, ул. Савушкина, д. 82 </w:t>
            </w:r>
          </w:p>
          <w:p w:rsidR="00290DF7" w:rsidRPr="00F62CD7" w:rsidRDefault="00290DF7" w:rsidP="00F62CD7">
            <w:pPr>
              <w:pStyle w:val="af6"/>
              <w:widowControl w:val="0"/>
              <w:tabs>
                <w:tab w:val="left" w:pos="4882"/>
              </w:tabs>
              <w:suppressAutoHyphens/>
              <w:autoSpaceDE w:val="0"/>
              <w:autoSpaceDN w:val="0"/>
              <w:adjustRightInd w:val="0"/>
              <w:spacing w:after="0"/>
              <w:jc w:val="left"/>
              <w:rPr>
                <w:bCs/>
              </w:rPr>
            </w:pPr>
            <w:r w:rsidRPr="00F62CD7">
              <w:rPr>
                <w:bCs/>
              </w:rPr>
              <w:t xml:space="preserve">ИНН 7814417371, КПП 783450001 </w:t>
            </w:r>
          </w:p>
          <w:p w:rsidR="00290DF7" w:rsidRPr="00F62CD7" w:rsidRDefault="00290DF7" w:rsidP="00F62CD7">
            <w:pPr>
              <w:pStyle w:val="af6"/>
              <w:widowControl w:val="0"/>
              <w:tabs>
                <w:tab w:val="left" w:pos="4882"/>
              </w:tabs>
              <w:suppressAutoHyphens/>
              <w:autoSpaceDE w:val="0"/>
              <w:autoSpaceDN w:val="0"/>
              <w:adjustRightInd w:val="0"/>
              <w:spacing w:after="0"/>
              <w:jc w:val="left"/>
              <w:rPr>
                <w:bCs/>
              </w:rPr>
            </w:pPr>
            <w:r w:rsidRPr="00F62CD7">
              <w:rPr>
                <w:bCs/>
              </w:rPr>
              <w:t>Р/с 40702810655070000762 в Северо-Западном банке ОАО «Сбербанк России» г</w:t>
            </w:r>
            <w:proofErr w:type="gramStart"/>
            <w:r w:rsidRPr="00F62CD7">
              <w:rPr>
                <w:bCs/>
              </w:rPr>
              <w:t>.С</w:t>
            </w:r>
            <w:proofErr w:type="gramEnd"/>
            <w:r w:rsidRPr="00F62CD7">
              <w:rPr>
                <w:bCs/>
              </w:rPr>
              <w:t>анкт-Петербург</w:t>
            </w:r>
          </w:p>
          <w:p w:rsidR="00290DF7" w:rsidRPr="00F62CD7" w:rsidRDefault="00290DF7" w:rsidP="00F62CD7">
            <w:pPr>
              <w:pStyle w:val="af6"/>
              <w:widowControl w:val="0"/>
              <w:tabs>
                <w:tab w:val="left" w:pos="4882"/>
              </w:tabs>
              <w:suppressAutoHyphens/>
              <w:autoSpaceDE w:val="0"/>
              <w:autoSpaceDN w:val="0"/>
              <w:adjustRightInd w:val="0"/>
              <w:spacing w:after="0"/>
              <w:jc w:val="left"/>
              <w:rPr>
                <w:bCs/>
              </w:rPr>
            </w:pPr>
            <w:proofErr w:type="spellStart"/>
            <w:proofErr w:type="gramStart"/>
            <w:r w:rsidRPr="00F62CD7">
              <w:rPr>
                <w:bCs/>
              </w:rPr>
              <w:t>Кор</w:t>
            </w:r>
            <w:proofErr w:type="spellEnd"/>
            <w:r w:rsidRPr="00F62CD7">
              <w:rPr>
                <w:bCs/>
              </w:rPr>
              <w:t>/счет</w:t>
            </w:r>
            <w:proofErr w:type="gramEnd"/>
            <w:r w:rsidRPr="00F62CD7">
              <w:rPr>
                <w:bCs/>
              </w:rPr>
              <w:t xml:space="preserve"> 30101810500000000653, БИК 044030653</w:t>
            </w:r>
          </w:p>
          <w:p w:rsidR="00290DF7" w:rsidRPr="00F62CD7" w:rsidRDefault="00290DF7" w:rsidP="00F62CD7">
            <w:pPr>
              <w:pStyle w:val="af6"/>
              <w:widowControl w:val="0"/>
              <w:tabs>
                <w:tab w:val="left" w:pos="4882"/>
              </w:tabs>
              <w:suppressAutoHyphens/>
              <w:autoSpaceDE w:val="0"/>
              <w:autoSpaceDN w:val="0"/>
              <w:adjustRightInd w:val="0"/>
              <w:spacing w:after="0"/>
              <w:jc w:val="left"/>
              <w:rPr>
                <w:bCs/>
              </w:rPr>
            </w:pPr>
            <w:r w:rsidRPr="00F62CD7">
              <w:rPr>
                <w:bCs/>
              </w:rPr>
              <w:t>ОКПО 07626010, ОГРН 1089847342001</w:t>
            </w:r>
          </w:p>
          <w:p w:rsidR="00290DF7" w:rsidRPr="003A707F" w:rsidRDefault="00290DF7" w:rsidP="00290DF7">
            <w:pPr>
              <w:rPr>
                <w:sz w:val="24"/>
                <w:szCs w:val="24"/>
                <w:lang w:val="en-US"/>
              </w:rPr>
            </w:pPr>
            <w:r w:rsidRPr="00F62CD7">
              <w:rPr>
                <w:sz w:val="24"/>
                <w:szCs w:val="24"/>
              </w:rPr>
              <w:t>Тел</w:t>
            </w:r>
            <w:r w:rsidRPr="003A707F">
              <w:rPr>
                <w:sz w:val="24"/>
                <w:szCs w:val="24"/>
                <w:lang w:val="en-US"/>
              </w:rPr>
              <w:t>. (812) 339-15-15</w:t>
            </w:r>
          </w:p>
          <w:p w:rsidR="00290DF7" w:rsidRPr="003A707F" w:rsidRDefault="00290DF7" w:rsidP="00F62CD7">
            <w:pPr>
              <w:pStyle w:val="af6"/>
              <w:widowControl w:val="0"/>
              <w:tabs>
                <w:tab w:val="left" w:pos="4882"/>
              </w:tabs>
              <w:suppressAutoHyphens/>
              <w:autoSpaceDE w:val="0"/>
              <w:autoSpaceDN w:val="0"/>
              <w:adjustRightInd w:val="0"/>
              <w:spacing w:after="0"/>
              <w:jc w:val="left"/>
              <w:rPr>
                <w:bCs/>
                <w:lang w:val="en-US"/>
              </w:rPr>
            </w:pPr>
            <w:r w:rsidRPr="00F62CD7">
              <w:rPr>
                <w:lang w:val="en-US"/>
              </w:rPr>
              <w:t>e</w:t>
            </w:r>
            <w:r w:rsidRPr="003A707F">
              <w:rPr>
                <w:lang w:val="en-US"/>
              </w:rPr>
              <w:t>-</w:t>
            </w:r>
            <w:r w:rsidRPr="00F62CD7">
              <w:rPr>
                <w:lang w:val="en-US"/>
              </w:rPr>
              <w:t>mail</w:t>
            </w:r>
            <w:r w:rsidRPr="003A707F">
              <w:rPr>
                <w:lang w:val="en-US"/>
              </w:rPr>
              <w:t xml:space="preserve">: </w:t>
            </w:r>
            <w:r w:rsidR="009A6D41">
              <w:fldChar w:fldCharType="begin"/>
            </w:r>
            <w:r w:rsidR="009A6D41" w:rsidRPr="009A7DE7">
              <w:rPr>
                <w:lang w:val="en-US"/>
              </w:rPr>
              <w:instrText>HYPERLINK "mailto:info@atomproekt.com"</w:instrText>
            </w:r>
            <w:r w:rsidR="009A6D41">
              <w:fldChar w:fldCharType="separate"/>
            </w:r>
            <w:r w:rsidRPr="00F62CD7">
              <w:rPr>
                <w:lang w:val="en-US"/>
              </w:rPr>
              <w:t>info</w:t>
            </w:r>
            <w:r w:rsidRPr="003A707F">
              <w:rPr>
                <w:lang w:val="en-US"/>
              </w:rPr>
              <w:t>@</w:t>
            </w:r>
            <w:r w:rsidRPr="00F62CD7">
              <w:rPr>
                <w:lang w:val="en-US"/>
              </w:rPr>
              <w:t>atomproekt</w:t>
            </w:r>
            <w:r w:rsidRPr="003A707F">
              <w:rPr>
                <w:lang w:val="en-US"/>
              </w:rPr>
              <w:t>.</w:t>
            </w:r>
            <w:r w:rsidRPr="00F62CD7">
              <w:rPr>
                <w:lang w:val="en-US"/>
              </w:rPr>
              <w:t>com</w:t>
            </w:r>
            <w:r w:rsidR="009A6D41">
              <w:fldChar w:fldCharType="end"/>
            </w:r>
          </w:p>
        </w:tc>
        <w:tc>
          <w:tcPr>
            <w:tcW w:w="4962" w:type="dxa"/>
          </w:tcPr>
          <w:p w:rsidR="00290DF7" w:rsidRPr="00F62CD7" w:rsidRDefault="00290DF7" w:rsidP="00F62CD7">
            <w:pPr>
              <w:pStyle w:val="af6"/>
              <w:widowControl w:val="0"/>
              <w:tabs>
                <w:tab w:val="left" w:pos="4882"/>
              </w:tabs>
              <w:suppressAutoHyphens/>
              <w:autoSpaceDE w:val="0"/>
              <w:autoSpaceDN w:val="0"/>
              <w:adjustRightInd w:val="0"/>
              <w:spacing w:after="0"/>
              <w:rPr>
                <w:bCs/>
              </w:rPr>
            </w:pPr>
            <w:r w:rsidRPr="00F62CD7">
              <w:rPr>
                <w:bCs/>
              </w:rPr>
              <w:t xml:space="preserve">Место нахождения: </w:t>
            </w:r>
          </w:p>
          <w:p w:rsidR="00290DF7" w:rsidRPr="00F62CD7" w:rsidRDefault="00290DF7" w:rsidP="00F62CD7">
            <w:pPr>
              <w:pStyle w:val="af6"/>
              <w:widowControl w:val="0"/>
              <w:tabs>
                <w:tab w:val="left" w:pos="4882"/>
              </w:tabs>
              <w:suppressAutoHyphens/>
              <w:autoSpaceDE w:val="0"/>
              <w:autoSpaceDN w:val="0"/>
              <w:adjustRightInd w:val="0"/>
              <w:spacing w:after="0"/>
              <w:rPr>
                <w:bCs/>
              </w:rPr>
            </w:pPr>
            <w:r w:rsidRPr="00F62CD7">
              <w:rPr>
                <w:bCs/>
              </w:rPr>
              <w:t xml:space="preserve">Почтовый адрес: </w:t>
            </w:r>
          </w:p>
          <w:p w:rsidR="00290DF7" w:rsidRPr="00F62CD7" w:rsidRDefault="00290DF7" w:rsidP="00F62CD7">
            <w:pPr>
              <w:pStyle w:val="a7"/>
              <w:ind w:left="0"/>
              <w:rPr>
                <w:sz w:val="24"/>
                <w:szCs w:val="24"/>
              </w:rPr>
            </w:pPr>
            <w:r w:rsidRPr="00F62CD7">
              <w:rPr>
                <w:sz w:val="24"/>
                <w:szCs w:val="24"/>
              </w:rPr>
              <w:t>ИНН _____________, КПП ___________</w:t>
            </w:r>
          </w:p>
          <w:p w:rsidR="00290DF7" w:rsidRPr="00F62CD7" w:rsidRDefault="00290DF7" w:rsidP="00F62CD7">
            <w:pPr>
              <w:pStyle w:val="13"/>
              <w:suppressAutoHyphens/>
              <w:spacing w:line="240" w:lineRule="auto"/>
              <w:rPr>
                <w:sz w:val="24"/>
                <w:szCs w:val="24"/>
              </w:rPr>
            </w:pPr>
            <w:proofErr w:type="gramStart"/>
            <w:r w:rsidRPr="00F62CD7">
              <w:rPr>
                <w:sz w:val="24"/>
                <w:szCs w:val="24"/>
              </w:rPr>
              <w:t>Р</w:t>
            </w:r>
            <w:proofErr w:type="gramEnd"/>
            <w:r w:rsidRPr="00F62CD7">
              <w:rPr>
                <w:sz w:val="24"/>
                <w:szCs w:val="24"/>
              </w:rPr>
              <w:t>/</w:t>
            </w:r>
            <w:proofErr w:type="spellStart"/>
            <w:r w:rsidRPr="00F62CD7">
              <w:rPr>
                <w:sz w:val="24"/>
                <w:szCs w:val="24"/>
              </w:rPr>
              <w:t>сч</w:t>
            </w:r>
            <w:proofErr w:type="spellEnd"/>
            <w:r w:rsidRPr="00F62CD7">
              <w:rPr>
                <w:sz w:val="24"/>
                <w:szCs w:val="24"/>
              </w:rPr>
              <w:t xml:space="preserve"> _______________________</w:t>
            </w:r>
          </w:p>
          <w:p w:rsidR="00290DF7" w:rsidRPr="00F62CD7" w:rsidRDefault="00290DF7" w:rsidP="00F62CD7">
            <w:pPr>
              <w:pStyle w:val="13"/>
              <w:suppressAutoHyphens/>
              <w:spacing w:line="240" w:lineRule="auto"/>
              <w:rPr>
                <w:sz w:val="24"/>
                <w:szCs w:val="24"/>
              </w:rPr>
            </w:pPr>
            <w:r w:rsidRPr="00F62CD7">
              <w:rPr>
                <w:sz w:val="24"/>
                <w:szCs w:val="24"/>
              </w:rPr>
              <w:t>в _________________________</w:t>
            </w:r>
          </w:p>
          <w:p w:rsidR="00290DF7" w:rsidRPr="00F62CD7" w:rsidRDefault="00290DF7" w:rsidP="00F62CD7">
            <w:pPr>
              <w:suppressAutoHyphens/>
              <w:jc w:val="both"/>
              <w:rPr>
                <w:bCs/>
                <w:sz w:val="24"/>
                <w:szCs w:val="24"/>
              </w:rPr>
            </w:pPr>
          </w:p>
          <w:p w:rsidR="00290DF7" w:rsidRPr="00F62CD7" w:rsidRDefault="00290DF7" w:rsidP="00F62CD7">
            <w:pPr>
              <w:suppressAutoHyphens/>
              <w:jc w:val="both"/>
              <w:rPr>
                <w:bCs/>
                <w:sz w:val="24"/>
                <w:szCs w:val="24"/>
              </w:rPr>
            </w:pPr>
            <w:r w:rsidRPr="00F62CD7">
              <w:rPr>
                <w:bCs/>
                <w:sz w:val="24"/>
                <w:szCs w:val="24"/>
              </w:rPr>
              <w:t>К/</w:t>
            </w:r>
            <w:proofErr w:type="spellStart"/>
            <w:r w:rsidRPr="00F62CD7">
              <w:rPr>
                <w:bCs/>
                <w:sz w:val="24"/>
                <w:szCs w:val="24"/>
              </w:rPr>
              <w:t>сч</w:t>
            </w:r>
            <w:proofErr w:type="spellEnd"/>
            <w:r w:rsidRPr="00F62CD7">
              <w:rPr>
                <w:bCs/>
                <w:sz w:val="24"/>
                <w:szCs w:val="24"/>
              </w:rPr>
              <w:t xml:space="preserve">  ___________________ </w:t>
            </w:r>
          </w:p>
          <w:p w:rsidR="00290DF7" w:rsidRPr="00F62CD7" w:rsidRDefault="00290DF7" w:rsidP="00F62CD7">
            <w:pPr>
              <w:suppressAutoHyphens/>
              <w:jc w:val="both"/>
              <w:rPr>
                <w:bCs/>
                <w:sz w:val="24"/>
                <w:szCs w:val="24"/>
              </w:rPr>
            </w:pPr>
            <w:r w:rsidRPr="00F62CD7">
              <w:rPr>
                <w:bCs/>
                <w:sz w:val="24"/>
                <w:szCs w:val="24"/>
              </w:rPr>
              <w:t>БИК  ______________________</w:t>
            </w:r>
          </w:p>
          <w:p w:rsidR="00290DF7" w:rsidRPr="00F62CD7" w:rsidRDefault="00290DF7" w:rsidP="00F62CD7">
            <w:pPr>
              <w:suppressAutoHyphens/>
              <w:jc w:val="both"/>
              <w:rPr>
                <w:bCs/>
                <w:sz w:val="24"/>
                <w:szCs w:val="24"/>
              </w:rPr>
            </w:pPr>
            <w:r w:rsidRPr="00F62CD7">
              <w:rPr>
                <w:bCs/>
                <w:sz w:val="24"/>
                <w:szCs w:val="24"/>
              </w:rPr>
              <w:t>ОКПО ___________________,</w:t>
            </w:r>
          </w:p>
          <w:p w:rsidR="00290DF7" w:rsidRPr="00F62CD7" w:rsidRDefault="00290DF7" w:rsidP="00F62CD7">
            <w:pPr>
              <w:suppressAutoHyphens/>
              <w:jc w:val="both"/>
              <w:rPr>
                <w:bCs/>
                <w:sz w:val="24"/>
                <w:szCs w:val="24"/>
              </w:rPr>
            </w:pPr>
            <w:r w:rsidRPr="00F62CD7">
              <w:rPr>
                <w:bCs/>
                <w:sz w:val="24"/>
                <w:szCs w:val="24"/>
              </w:rPr>
              <w:t xml:space="preserve">ОГРН ____________________ </w:t>
            </w:r>
          </w:p>
          <w:p w:rsidR="00290DF7" w:rsidRPr="00F62CD7" w:rsidRDefault="00290DF7" w:rsidP="00F62CD7">
            <w:pPr>
              <w:suppressAutoHyphens/>
              <w:jc w:val="both"/>
              <w:rPr>
                <w:bCs/>
                <w:sz w:val="24"/>
                <w:szCs w:val="24"/>
              </w:rPr>
            </w:pPr>
            <w:r w:rsidRPr="00F62CD7">
              <w:rPr>
                <w:bCs/>
                <w:sz w:val="24"/>
                <w:szCs w:val="24"/>
              </w:rPr>
              <w:t>ОКАТО __________________</w:t>
            </w:r>
          </w:p>
          <w:p w:rsidR="00290DF7" w:rsidRPr="00F62CD7" w:rsidRDefault="00290DF7" w:rsidP="00F62CD7">
            <w:pPr>
              <w:contextualSpacing/>
              <w:jc w:val="both"/>
              <w:rPr>
                <w:color w:val="000000"/>
                <w:sz w:val="24"/>
                <w:szCs w:val="24"/>
              </w:rPr>
            </w:pPr>
            <w:r w:rsidRPr="00F62CD7">
              <w:rPr>
                <w:color w:val="000000"/>
                <w:sz w:val="24"/>
                <w:szCs w:val="24"/>
              </w:rPr>
              <w:t>Тел. ________________</w:t>
            </w:r>
          </w:p>
          <w:p w:rsidR="00290DF7" w:rsidRPr="00F62CD7" w:rsidRDefault="00290DF7" w:rsidP="00F62CD7">
            <w:pPr>
              <w:contextualSpacing/>
              <w:jc w:val="both"/>
              <w:rPr>
                <w:sz w:val="24"/>
                <w:szCs w:val="24"/>
              </w:rPr>
            </w:pPr>
            <w:r w:rsidRPr="00F62CD7">
              <w:rPr>
                <w:color w:val="000000"/>
                <w:sz w:val="24"/>
                <w:szCs w:val="24"/>
              </w:rPr>
              <w:t>Факс _________________</w:t>
            </w:r>
          </w:p>
          <w:p w:rsidR="00290DF7" w:rsidRPr="00F62CD7" w:rsidRDefault="00290DF7" w:rsidP="00F62CD7">
            <w:pPr>
              <w:pStyle w:val="a7"/>
              <w:ind w:left="0"/>
              <w:rPr>
                <w:iCs/>
                <w:sz w:val="24"/>
                <w:szCs w:val="24"/>
              </w:rPr>
            </w:pPr>
            <w:r w:rsidRPr="00F62CD7">
              <w:rPr>
                <w:bCs/>
                <w:sz w:val="24"/>
                <w:szCs w:val="24"/>
                <w:u w:val="single"/>
                <w:lang w:val="en-US"/>
              </w:rPr>
              <w:t>e</w:t>
            </w:r>
            <w:r w:rsidRPr="00F62CD7">
              <w:rPr>
                <w:bCs/>
                <w:sz w:val="24"/>
                <w:szCs w:val="24"/>
                <w:u w:val="single"/>
              </w:rPr>
              <w:t>-</w:t>
            </w:r>
            <w:r w:rsidRPr="00F62CD7">
              <w:rPr>
                <w:bCs/>
                <w:sz w:val="24"/>
                <w:szCs w:val="24"/>
                <w:u w:val="single"/>
                <w:lang w:val="en-US"/>
              </w:rPr>
              <w:t>mail</w:t>
            </w:r>
            <w:r w:rsidRPr="00F62CD7">
              <w:rPr>
                <w:bCs/>
                <w:sz w:val="24"/>
                <w:szCs w:val="24"/>
                <w:u w:val="single"/>
              </w:rPr>
              <w:t xml:space="preserve">: </w:t>
            </w:r>
            <w:r w:rsidRPr="00F62CD7">
              <w:rPr>
                <w:sz w:val="24"/>
                <w:szCs w:val="24"/>
              </w:rPr>
              <w:t>________________</w:t>
            </w:r>
          </w:p>
        </w:tc>
      </w:tr>
      <w:tr w:rsidR="00290DF7" w:rsidRPr="009D160B" w:rsidTr="00F62CD7">
        <w:trPr>
          <w:trHeight w:val="995"/>
        </w:trPr>
        <w:tc>
          <w:tcPr>
            <w:tcW w:w="5211" w:type="dxa"/>
            <w:vAlign w:val="bottom"/>
          </w:tcPr>
          <w:p w:rsidR="00290DF7" w:rsidRPr="00F62CD7" w:rsidRDefault="00290DF7" w:rsidP="00F62CD7">
            <w:pPr>
              <w:shd w:val="clear" w:color="auto" w:fill="FFFFFF"/>
              <w:suppressAutoHyphens/>
              <w:rPr>
                <w:bCs/>
                <w:sz w:val="24"/>
                <w:szCs w:val="24"/>
              </w:rPr>
            </w:pPr>
            <w:r w:rsidRPr="00F62CD7">
              <w:rPr>
                <w:bCs/>
                <w:sz w:val="24"/>
                <w:szCs w:val="24"/>
              </w:rPr>
              <w:t xml:space="preserve">____________________ </w:t>
            </w:r>
          </w:p>
          <w:p w:rsidR="00290DF7" w:rsidRPr="00F62CD7" w:rsidRDefault="00290DF7" w:rsidP="00F62CD7">
            <w:pPr>
              <w:shd w:val="clear" w:color="auto" w:fill="FFFFFF"/>
              <w:suppressAutoHyphens/>
              <w:rPr>
                <w:bCs/>
                <w:sz w:val="24"/>
                <w:szCs w:val="24"/>
              </w:rPr>
            </w:pPr>
            <w:r w:rsidRPr="00F62CD7">
              <w:rPr>
                <w:bCs/>
                <w:sz w:val="24"/>
                <w:szCs w:val="24"/>
              </w:rPr>
              <w:t xml:space="preserve">м.п. </w:t>
            </w:r>
          </w:p>
        </w:tc>
        <w:tc>
          <w:tcPr>
            <w:tcW w:w="4962" w:type="dxa"/>
            <w:vAlign w:val="bottom"/>
          </w:tcPr>
          <w:p w:rsidR="00290DF7" w:rsidRPr="00F62CD7" w:rsidRDefault="00290DF7" w:rsidP="00F62CD7">
            <w:pPr>
              <w:shd w:val="clear" w:color="auto" w:fill="FFFFFF"/>
              <w:suppressAutoHyphens/>
              <w:ind w:left="176"/>
              <w:rPr>
                <w:bCs/>
                <w:sz w:val="24"/>
                <w:szCs w:val="24"/>
              </w:rPr>
            </w:pPr>
            <w:r w:rsidRPr="00F62CD7">
              <w:rPr>
                <w:bCs/>
                <w:sz w:val="24"/>
                <w:szCs w:val="24"/>
              </w:rPr>
              <w:t>_____________________</w:t>
            </w:r>
          </w:p>
          <w:p w:rsidR="00290DF7" w:rsidRPr="00F62CD7" w:rsidRDefault="00290DF7" w:rsidP="00F62CD7">
            <w:pPr>
              <w:shd w:val="clear" w:color="auto" w:fill="FFFFFF"/>
              <w:suppressAutoHyphens/>
              <w:ind w:left="176"/>
              <w:rPr>
                <w:bCs/>
                <w:sz w:val="24"/>
                <w:szCs w:val="24"/>
              </w:rPr>
            </w:pPr>
            <w:r w:rsidRPr="00F62CD7">
              <w:rPr>
                <w:bCs/>
                <w:sz w:val="24"/>
                <w:szCs w:val="24"/>
              </w:rPr>
              <w:t xml:space="preserve">м.п. </w:t>
            </w:r>
          </w:p>
        </w:tc>
      </w:tr>
    </w:tbl>
    <w:p w:rsidR="00593B24" w:rsidRDefault="00593B24">
      <w:pPr>
        <w:spacing w:after="200" w:line="276" w:lineRule="auto"/>
        <w:rPr>
          <w:sz w:val="24"/>
          <w:szCs w:val="24"/>
        </w:rPr>
      </w:pPr>
    </w:p>
    <w:p w:rsidR="009D160B" w:rsidRDefault="009D160B">
      <w:pPr>
        <w:spacing w:after="200" w:line="276" w:lineRule="auto"/>
        <w:rPr>
          <w:color w:val="000000"/>
          <w:spacing w:val="-3"/>
          <w:sz w:val="24"/>
          <w:szCs w:val="24"/>
        </w:rPr>
      </w:pPr>
      <w:r>
        <w:rPr>
          <w:color w:val="000000"/>
          <w:spacing w:val="-3"/>
          <w:sz w:val="24"/>
          <w:szCs w:val="24"/>
        </w:rPr>
        <w:br w:type="page"/>
      </w:r>
    </w:p>
    <w:p w:rsidR="003409C7" w:rsidRPr="00202BDE" w:rsidRDefault="003409C7" w:rsidP="003409C7">
      <w:pPr>
        <w:tabs>
          <w:tab w:val="num" w:pos="709"/>
        </w:tabs>
        <w:jc w:val="right"/>
        <w:rPr>
          <w:color w:val="000000"/>
          <w:spacing w:val="-3"/>
          <w:sz w:val="24"/>
          <w:szCs w:val="24"/>
        </w:rPr>
      </w:pPr>
      <w:r w:rsidRPr="00202BDE">
        <w:rPr>
          <w:color w:val="000000"/>
          <w:spacing w:val="-3"/>
          <w:sz w:val="24"/>
          <w:szCs w:val="24"/>
        </w:rPr>
        <w:t>Приложение № 1</w:t>
      </w:r>
    </w:p>
    <w:p w:rsidR="003409C7" w:rsidRPr="00202BDE" w:rsidRDefault="003409C7" w:rsidP="003409C7">
      <w:pPr>
        <w:tabs>
          <w:tab w:val="num" w:pos="709"/>
        </w:tabs>
        <w:jc w:val="right"/>
        <w:rPr>
          <w:color w:val="000000"/>
          <w:spacing w:val="-3"/>
          <w:sz w:val="24"/>
          <w:szCs w:val="24"/>
        </w:rPr>
      </w:pPr>
      <w:r w:rsidRPr="00202BDE">
        <w:rPr>
          <w:color w:val="000000"/>
          <w:spacing w:val="-3"/>
          <w:sz w:val="24"/>
          <w:szCs w:val="24"/>
        </w:rPr>
        <w:t>к договору № ______________</w:t>
      </w:r>
    </w:p>
    <w:p w:rsidR="003409C7" w:rsidRPr="00202BDE" w:rsidRDefault="003409C7" w:rsidP="003409C7">
      <w:pPr>
        <w:tabs>
          <w:tab w:val="num" w:pos="709"/>
        </w:tabs>
        <w:jc w:val="right"/>
        <w:rPr>
          <w:color w:val="000000"/>
          <w:spacing w:val="-3"/>
          <w:sz w:val="24"/>
          <w:szCs w:val="24"/>
        </w:rPr>
      </w:pPr>
      <w:r w:rsidRPr="00202BDE">
        <w:rPr>
          <w:color w:val="000000"/>
          <w:spacing w:val="-3"/>
          <w:sz w:val="24"/>
          <w:szCs w:val="24"/>
        </w:rPr>
        <w:t>от ___________________</w:t>
      </w:r>
    </w:p>
    <w:p w:rsidR="003409C7" w:rsidRPr="00202BDE" w:rsidRDefault="003409C7" w:rsidP="003409C7">
      <w:pPr>
        <w:tabs>
          <w:tab w:val="num" w:pos="709"/>
        </w:tabs>
        <w:jc w:val="right"/>
        <w:rPr>
          <w:color w:val="000000"/>
          <w:spacing w:val="-3"/>
          <w:sz w:val="24"/>
          <w:szCs w:val="24"/>
        </w:rPr>
      </w:pPr>
    </w:p>
    <w:tbl>
      <w:tblPr>
        <w:tblW w:w="10065" w:type="dxa"/>
        <w:tblInd w:w="108" w:type="dxa"/>
        <w:tblLook w:val="04A0"/>
      </w:tblPr>
      <w:tblGrid>
        <w:gridCol w:w="5245"/>
        <w:gridCol w:w="4820"/>
      </w:tblGrid>
      <w:tr w:rsidR="003409C7" w:rsidRPr="00202BDE" w:rsidTr="00890F44">
        <w:trPr>
          <w:trHeight w:val="1451"/>
        </w:trPr>
        <w:tc>
          <w:tcPr>
            <w:tcW w:w="5245" w:type="dxa"/>
          </w:tcPr>
          <w:p w:rsidR="003409C7" w:rsidRPr="00202BDE" w:rsidRDefault="003409C7" w:rsidP="003409C7">
            <w:pPr>
              <w:pStyle w:val="af4"/>
              <w:suppressAutoHyphens/>
              <w:spacing w:after="0"/>
              <w:ind w:left="0"/>
              <w:rPr>
                <w:b/>
                <w:sz w:val="24"/>
                <w:szCs w:val="24"/>
              </w:rPr>
            </w:pPr>
            <w:r w:rsidRPr="00202BDE">
              <w:rPr>
                <w:b/>
                <w:sz w:val="24"/>
                <w:szCs w:val="24"/>
              </w:rPr>
              <w:t>УТВЕРЖДАЮ:</w:t>
            </w:r>
          </w:p>
          <w:p w:rsidR="003409C7" w:rsidRPr="00202BDE" w:rsidRDefault="003409C7" w:rsidP="003409C7">
            <w:pPr>
              <w:rPr>
                <w:sz w:val="24"/>
                <w:szCs w:val="24"/>
              </w:rPr>
            </w:pPr>
            <w:r w:rsidRPr="00202BDE">
              <w:rPr>
                <w:sz w:val="24"/>
                <w:szCs w:val="24"/>
              </w:rPr>
              <w:t>__________________________________</w:t>
            </w:r>
          </w:p>
          <w:p w:rsidR="003409C7" w:rsidRPr="00202BDE" w:rsidRDefault="003409C7" w:rsidP="003409C7">
            <w:pPr>
              <w:rPr>
                <w:sz w:val="24"/>
                <w:szCs w:val="24"/>
              </w:rPr>
            </w:pPr>
            <w:r w:rsidRPr="00202BDE">
              <w:rPr>
                <w:sz w:val="24"/>
                <w:szCs w:val="24"/>
              </w:rPr>
              <w:t>АО «</w:t>
            </w:r>
            <w:r w:rsidR="00890F44">
              <w:rPr>
                <w:sz w:val="24"/>
                <w:szCs w:val="24"/>
              </w:rPr>
              <w:t>АТОМПРОЕКТ</w:t>
            </w:r>
            <w:r w:rsidRPr="00202BDE">
              <w:rPr>
                <w:sz w:val="24"/>
                <w:szCs w:val="24"/>
              </w:rPr>
              <w:t>»</w:t>
            </w:r>
          </w:p>
          <w:p w:rsidR="003409C7" w:rsidRPr="00202BDE" w:rsidRDefault="003409C7" w:rsidP="003409C7">
            <w:pPr>
              <w:pStyle w:val="af4"/>
              <w:suppressAutoHyphens/>
              <w:spacing w:after="0"/>
              <w:ind w:left="0"/>
              <w:rPr>
                <w:b/>
                <w:sz w:val="24"/>
                <w:szCs w:val="24"/>
              </w:rPr>
            </w:pPr>
          </w:p>
          <w:p w:rsidR="003409C7" w:rsidRPr="00202BDE" w:rsidRDefault="003409C7" w:rsidP="00890F44">
            <w:pPr>
              <w:pStyle w:val="af4"/>
              <w:suppressAutoHyphens/>
              <w:spacing w:after="0"/>
              <w:ind w:left="0"/>
              <w:rPr>
                <w:sz w:val="24"/>
                <w:szCs w:val="24"/>
              </w:rPr>
            </w:pPr>
            <w:r w:rsidRPr="00202BDE">
              <w:rPr>
                <w:sz w:val="24"/>
                <w:szCs w:val="24"/>
              </w:rPr>
              <w:t xml:space="preserve">_________________ / _____________ /         </w:t>
            </w:r>
          </w:p>
        </w:tc>
        <w:tc>
          <w:tcPr>
            <w:tcW w:w="4820" w:type="dxa"/>
          </w:tcPr>
          <w:p w:rsidR="003409C7" w:rsidRPr="00202BDE" w:rsidRDefault="003409C7" w:rsidP="003409C7">
            <w:pPr>
              <w:pStyle w:val="af6"/>
              <w:widowControl w:val="0"/>
              <w:tabs>
                <w:tab w:val="left" w:pos="4603"/>
              </w:tabs>
              <w:suppressAutoHyphens/>
              <w:autoSpaceDE w:val="0"/>
              <w:autoSpaceDN w:val="0"/>
              <w:adjustRightInd w:val="0"/>
              <w:spacing w:after="0"/>
              <w:rPr>
                <w:b/>
              </w:rPr>
            </w:pPr>
            <w:r w:rsidRPr="00202BDE">
              <w:rPr>
                <w:b/>
              </w:rPr>
              <w:t xml:space="preserve">СОГЛАСОВАНО:            </w:t>
            </w:r>
          </w:p>
          <w:p w:rsidR="003409C7" w:rsidRPr="00202BDE" w:rsidRDefault="003409C7" w:rsidP="003409C7">
            <w:pPr>
              <w:rPr>
                <w:sz w:val="24"/>
                <w:szCs w:val="24"/>
              </w:rPr>
            </w:pPr>
            <w:r w:rsidRPr="00202BDE">
              <w:rPr>
                <w:sz w:val="24"/>
                <w:szCs w:val="24"/>
              </w:rPr>
              <w:t>__________________________________</w:t>
            </w:r>
          </w:p>
          <w:p w:rsidR="003409C7" w:rsidRPr="00202BDE" w:rsidRDefault="003409C7" w:rsidP="003409C7">
            <w:pPr>
              <w:rPr>
                <w:sz w:val="24"/>
                <w:szCs w:val="24"/>
              </w:rPr>
            </w:pPr>
            <w:r w:rsidRPr="00202BDE">
              <w:rPr>
                <w:sz w:val="24"/>
                <w:szCs w:val="24"/>
              </w:rPr>
              <w:t>__________________________________</w:t>
            </w:r>
          </w:p>
          <w:p w:rsidR="003409C7" w:rsidRPr="00202BDE" w:rsidRDefault="003409C7" w:rsidP="003409C7">
            <w:pPr>
              <w:pStyle w:val="af4"/>
              <w:suppressAutoHyphens/>
              <w:spacing w:after="0"/>
              <w:ind w:left="0"/>
              <w:rPr>
                <w:b/>
                <w:sz w:val="24"/>
                <w:szCs w:val="24"/>
              </w:rPr>
            </w:pPr>
          </w:p>
          <w:p w:rsidR="003409C7" w:rsidRPr="00202BDE" w:rsidRDefault="003409C7" w:rsidP="003409C7">
            <w:pPr>
              <w:pStyle w:val="af4"/>
              <w:suppressAutoHyphens/>
              <w:spacing w:after="0"/>
              <w:ind w:left="0"/>
              <w:rPr>
                <w:sz w:val="24"/>
                <w:szCs w:val="24"/>
              </w:rPr>
            </w:pPr>
            <w:r w:rsidRPr="00202BDE">
              <w:rPr>
                <w:sz w:val="24"/>
                <w:szCs w:val="24"/>
              </w:rPr>
              <w:t xml:space="preserve">_________________ / _____________ /       </w:t>
            </w:r>
          </w:p>
          <w:p w:rsidR="003409C7" w:rsidRPr="00202BDE" w:rsidRDefault="003409C7" w:rsidP="003409C7">
            <w:pPr>
              <w:pStyle w:val="af4"/>
              <w:suppressAutoHyphens/>
              <w:spacing w:after="0"/>
              <w:ind w:left="0"/>
              <w:rPr>
                <w:bCs/>
              </w:rPr>
            </w:pPr>
          </w:p>
        </w:tc>
      </w:tr>
    </w:tbl>
    <w:p w:rsidR="006B675D" w:rsidRPr="00146652" w:rsidRDefault="006B675D" w:rsidP="00593B24">
      <w:pPr>
        <w:jc w:val="right"/>
        <w:rPr>
          <w:sz w:val="16"/>
          <w:szCs w:val="16"/>
        </w:rPr>
      </w:pPr>
    </w:p>
    <w:p w:rsidR="00EA1BCA" w:rsidRPr="00890F44" w:rsidRDefault="00EA1BCA" w:rsidP="000F4D7C">
      <w:pPr>
        <w:jc w:val="both"/>
        <w:rPr>
          <w:sz w:val="24"/>
          <w:szCs w:val="24"/>
        </w:rPr>
      </w:pPr>
    </w:p>
    <w:p w:rsidR="00B00E53" w:rsidRDefault="00B00E53" w:rsidP="00B00E53">
      <w:pPr>
        <w:jc w:val="center"/>
        <w:rPr>
          <w:b/>
          <w:szCs w:val="28"/>
        </w:rPr>
      </w:pPr>
    </w:p>
    <w:p w:rsidR="00464C7C" w:rsidRDefault="00464C7C" w:rsidP="00B00E53">
      <w:pPr>
        <w:jc w:val="center"/>
        <w:rPr>
          <w:b/>
          <w:sz w:val="28"/>
          <w:szCs w:val="28"/>
        </w:rPr>
      </w:pPr>
    </w:p>
    <w:p w:rsidR="00464C7C" w:rsidRDefault="00464C7C" w:rsidP="00B00E53">
      <w:pPr>
        <w:jc w:val="center"/>
        <w:rPr>
          <w:b/>
          <w:sz w:val="28"/>
          <w:szCs w:val="28"/>
        </w:rPr>
      </w:pPr>
    </w:p>
    <w:p w:rsidR="00464C7C" w:rsidRDefault="00464C7C" w:rsidP="00B00E53">
      <w:pPr>
        <w:jc w:val="center"/>
        <w:rPr>
          <w:b/>
          <w:sz w:val="28"/>
          <w:szCs w:val="28"/>
        </w:rPr>
      </w:pPr>
    </w:p>
    <w:p w:rsidR="00464C7C" w:rsidRDefault="00464C7C" w:rsidP="00B00E53">
      <w:pPr>
        <w:jc w:val="center"/>
        <w:rPr>
          <w:b/>
          <w:sz w:val="28"/>
          <w:szCs w:val="28"/>
        </w:rPr>
      </w:pPr>
    </w:p>
    <w:p w:rsidR="00464C7C" w:rsidRDefault="00464C7C" w:rsidP="00B00E53">
      <w:pPr>
        <w:jc w:val="center"/>
        <w:rPr>
          <w:b/>
          <w:sz w:val="28"/>
          <w:szCs w:val="28"/>
        </w:rPr>
      </w:pPr>
    </w:p>
    <w:p w:rsidR="00464C7C" w:rsidRDefault="00464C7C" w:rsidP="00B00E53">
      <w:pPr>
        <w:jc w:val="center"/>
        <w:rPr>
          <w:b/>
          <w:sz w:val="28"/>
          <w:szCs w:val="28"/>
        </w:rPr>
      </w:pPr>
    </w:p>
    <w:p w:rsidR="00B00E53" w:rsidRPr="00C05AC7" w:rsidRDefault="00B00E53" w:rsidP="00B00E53">
      <w:pPr>
        <w:jc w:val="center"/>
        <w:rPr>
          <w:b/>
          <w:sz w:val="28"/>
          <w:szCs w:val="28"/>
        </w:rPr>
      </w:pPr>
      <w:r w:rsidRPr="00C05AC7">
        <w:rPr>
          <w:b/>
          <w:sz w:val="28"/>
          <w:szCs w:val="28"/>
        </w:rPr>
        <w:t>ТЕХНИЧЕСКОЕ ЗАДАНИЕ</w:t>
      </w:r>
    </w:p>
    <w:p w:rsidR="00C05AC7" w:rsidRPr="00C05AC7" w:rsidRDefault="00EA088B" w:rsidP="00C05AC7">
      <w:pPr>
        <w:jc w:val="center"/>
        <w:rPr>
          <w:b/>
          <w:noProof/>
          <w:sz w:val="28"/>
          <w:szCs w:val="28"/>
        </w:rPr>
      </w:pPr>
      <w:r w:rsidRPr="00C05AC7">
        <w:rPr>
          <w:b/>
          <w:noProof/>
          <w:sz w:val="28"/>
          <w:szCs w:val="28"/>
        </w:rPr>
        <w:t xml:space="preserve">на </w:t>
      </w:r>
      <w:r w:rsidR="00290DF7" w:rsidRPr="00C05AC7">
        <w:rPr>
          <w:b/>
          <w:noProof/>
          <w:sz w:val="28"/>
          <w:szCs w:val="28"/>
        </w:rPr>
        <w:t>выполнение работ</w:t>
      </w:r>
      <w:r w:rsidRPr="00C05AC7">
        <w:rPr>
          <w:b/>
          <w:noProof/>
          <w:sz w:val="28"/>
          <w:szCs w:val="28"/>
        </w:rPr>
        <w:t xml:space="preserve"> </w:t>
      </w:r>
    </w:p>
    <w:p w:rsidR="00C01D84" w:rsidRPr="00C05AC7" w:rsidRDefault="00EA088B" w:rsidP="00C05AC7">
      <w:pPr>
        <w:jc w:val="center"/>
        <w:rPr>
          <w:sz w:val="28"/>
          <w:szCs w:val="28"/>
        </w:rPr>
      </w:pPr>
      <w:r w:rsidRPr="00C05AC7">
        <w:rPr>
          <w:b/>
          <w:noProof/>
          <w:sz w:val="28"/>
          <w:szCs w:val="28"/>
        </w:rPr>
        <w:t xml:space="preserve">по </w:t>
      </w:r>
      <w:r w:rsidR="00C05AC7" w:rsidRPr="00C05AC7">
        <w:rPr>
          <w:b/>
          <w:noProof/>
          <w:sz w:val="28"/>
          <w:szCs w:val="28"/>
        </w:rPr>
        <w:t xml:space="preserve">разработке автоматизированной системы OCTOPUS </w:t>
      </w:r>
    </w:p>
    <w:p w:rsidR="00C01D84" w:rsidRPr="00C05AC7" w:rsidRDefault="00C01D84" w:rsidP="00C05AC7">
      <w:pPr>
        <w:ind w:left="-29"/>
        <w:jc w:val="center"/>
        <w:rPr>
          <w:sz w:val="28"/>
          <w:szCs w:val="28"/>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Default="00C05AC7" w:rsidP="00C05AC7">
      <w:pPr>
        <w:ind w:left="-29"/>
        <w:jc w:val="center"/>
        <w:rPr>
          <w:sz w:val="24"/>
          <w:szCs w:val="24"/>
        </w:rPr>
      </w:pPr>
    </w:p>
    <w:p w:rsidR="00C05AC7" w:rsidRPr="00C05AC7" w:rsidRDefault="00C05AC7" w:rsidP="00C05AC7">
      <w:pPr>
        <w:ind w:left="-29"/>
        <w:jc w:val="center"/>
        <w:rPr>
          <w:b/>
          <w:sz w:val="28"/>
          <w:szCs w:val="28"/>
        </w:rPr>
      </w:pPr>
      <w:r w:rsidRPr="00C05AC7">
        <w:rPr>
          <w:b/>
          <w:sz w:val="28"/>
          <w:szCs w:val="28"/>
        </w:rPr>
        <w:t>Санкт-Петербург</w:t>
      </w:r>
    </w:p>
    <w:p w:rsidR="00C05AC7" w:rsidRPr="00C05AC7" w:rsidRDefault="00C05AC7" w:rsidP="00C05AC7">
      <w:pPr>
        <w:ind w:left="-29"/>
        <w:jc w:val="center"/>
        <w:rPr>
          <w:b/>
          <w:sz w:val="28"/>
          <w:szCs w:val="28"/>
        </w:rPr>
      </w:pPr>
      <w:r w:rsidRPr="00C05AC7">
        <w:rPr>
          <w:b/>
          <w:sz w:val="28"/>
          <w:szCs w:val="28"/>
        </w:rPr>
        <w:t>2015</w:t>
      </w:r>
    </w:p>
    <w:p w:rsidR="00C05AC7" w:rsidRDefault="00C05AC7" w:rsidP="00C05AC7">
      <w:pPr>
        <w:ind w:left="-29"/>
        <w:jc w:val="center"/>
        <w:rPr>
          <w:sz w:val="24"/>
          <w:szCs w:val="24"/>
        </w:rPr>
      </w:pPr>
    </w:p>
    <w:p w:rsidR="00C05AC7" w:rsidRDefault="00C05AC7">
      <w:pPr>
        <w:rPr>
          <w:sz w:val="24"/>
          <w:szCs w:val="24"/>
        </w:rPr>
      </w:pPr>
      <w:r>
        <w:rPr>
          <w:sz w:val="24"/>
          <w:szCs w:val="24"/>
        </w:rPr>
        <w:br w:type="page"/>
      </w:r>
    </w:p>
    <w:p w:rsidR="00C01D84" w:rsidRPr="00C05AC7" w:rsidRDefault="00C01D84" w:rsidP="00C05AC7">
      <w:pPr>
        <w:ind w:left="-29"/>
        <w:rPr>
          <w:sz w:val="24"/>
          <w:szCs w:val="24"/>
        </w:rPr>
      </w:pPr>
      <w:r w:rsidRPr="00C05AC7">
        <w:rPr>
          <w:b/>
          <w:sz w:val="24"/>
          <w:szCs w:val="24"/>
        </w:rPr>
        <w:t>Содержание</w:t>
      </w:r>
      <w:r w:rsidRPr="00C05AC7">
        <w:rPr>
          <w:sz w:val="24"/>
          <w:szCs w:val="24"/>
        </w:rPr>
        <w:t xml:space="preserve"> </w:t>
      </w:r>
    </w:p>
    <w:p w:rsidR="00C01D84" w:rsidRPr="00C05AC7" w:rsidRDefault="009A6D41" w:rsidP="00464C7C">
      <w:pPr>
        <w:spacing w:line="288" w:lineRule="auto"/>
        <w:ind w:left="360"/>
        <w:rPr>
          <w:sz w:val="24"/>
          <w:szCs w:val="24"/>
        </w:rPr>
      </w:pPr>
      <w:hyperlink w:anchor="h.zbis3schjga">
        <w:r w:rsidR="00C01D84" w:rsidRPr="00C05AC7">
          <w:rPr>
            <w:color w:val="1155CC"/>
            <w:sz w:val="24"/>
            <w:szCs w:val="24"/>
            <w:u w:val="single"/>
          </w:rPr>
          <w:t>1. Общие положения</w:t>
        </w:r>
      </w:hyperlink>
    </w:p>
    <w:p w:rsidR="00C01D84" w:rsidRPr="00C05AC7" w:rsidRDefault="009A6D41" w:rsidP="00464C7C">
      <w:pPr>
        <w:spacing w:line="288" w:lineRule="auto"/>
        <w:ind w:left="720"/>
        <w:rPr>
          <w:sz w:val="24"/>
          <w:szCs w:val="24"/>
        </w:rPr>
      </w:pPr>
      <w:hyperlink w:anchor="h.5pn07pz8vgvw">
        <w:r w:rsidR="00C01D84" w:rsidRPr="00C05AC7">
          <w:rPr>
            <w:color w:val="1155CC"/>
            <w:sz w:val="24"/>
            <w:szCs w:val="24"/>
            <w:u w:val="single"/>
          </w:rPr>
          <w:t>1.1. Полное наименование системы и ее условное обозначение</w:t>
        </w:r>
      </w:hyperlink>
    </w:p>
    <w:p w:rsidR="00C01D84" w:rsidRPr="00C05AC7" w:rsidRDefault="009A6D41" w:rsidP="00464C7C">
      <w:pPr>
        <w:spacing w:line="288" w:lineRule="auto"/>
        <w:ind w:left="720"/>
        <w:rPr>
          <w:sz w:val="24"/>
          <w:szCs w:val="24"/>
        </w:rPr>
      </w:pPr>
      <w:hyperlink w:anchor="h.ujocateaj5ti">
        <w:r w:rsidR="00C01D84" w:rsidRPr="00C05AC7">
          <w:rPr>
            <w:color w:val="1155CC"/>
            <w:sz w:val="24"/>
            <w:szCs w:val="24"/>
            <w:u w:val="single"/>
          </w:rPr>
          <w:t>1.2. Плановые сроки начала и окончания работы по созданию системы</w:t>
        </w:r>
      </w:hyperlink>
    </w:p>
    <w:p w:rsidR="00C01D84" w:rsidRPr="00C05AC7" w:rsidRDefault="009A6D41" w:rsidP="00464C7C">
      <w:pPr>
        <w:spacing w:line="288" w:lineRule="auto"/>
        <w:ind w:left="720"/>
        <w:rPr>
          <w:sz w:val="24"/>
          <w:szCs w:val="24"/>
        </w:rPr>
      </w:pPr>
      <w:hyperlink w:anchor="h.bi3elul01frd">
        <w:r w:rsidR="00C01D84" w:rsidRPr="00C05AC7">
          <w:rPr>
            <w:color w:val="1155CC"/>
            <w:sz w:val="24"/>
            <w:szCs w:val="24"/>
            <w:u w:val="single"/>
          </w:rPr>
          <w:t>1.3. Порядок оформления и предъявления заказчику результатов работ по созданию системы</w:t>
        </w:r>
      </w:hyperlink>
    </w:p>
    <w:p w:rsidR="00C01D84" w:rsidRPr="00C05AC7" w:rsidRDefault="009A6D41" w:rsidP="00464C7C">
      <w:pPr>
        <w:spacing w:line="288" w:lineRule="auto"/>
        <w:ind w:left="720"/>
        <w:rPr>
          <w:sz w:val="24"/>
          <w:szCs w:val="24"/>
        </w:rPr>
      </w:pPr>
      <w:hyperlink w:anchor="h.257aaobe0dwt">
        <w:r w:rsidR="00C01D84" w:rsidRPr="00C05AC7">
          <w:rPr>
            <w:color w:val="1155CC"/>
            <w:sz w:val="24"/>
            <w:szCs w:val="24"/>
            <w:u w:val="single"/>
          </w:rPr>
          <w:t>1.4. Календарный план с этапами и чем каждый этап закрывается (отчет, акт, техническая справка)</w:t>
        </w:r>
      </w:hyperlink>
    </w:p>
    <w:p w:rsidR="00C01D84" w:rsidRPr="00C05AC7" w:rsidRDefault="009A6D41" w:rsidP="00464C7C">
      <w:pPr>
        <w:spacing w:line="288" w:lineRule="auto"/>
        <w:ind w:left="720"/>
        <w:rPr>
          <w:sz w:val="24"/>
          <w:szCs w:val="24"/>
        </w:rPr>
      </w:pPr>
      <w:hyperlink w:anchor="h.vp20cmrv7m6p">
        <w:r w:rsidR="00C01D84" w:rsidRPr="00C05AC7">
          <w:rPr>
            <w:color w:val="1155CC"/>
            <w:sz w:val="24"/>
            <w:szCs w:val="24"/>
            <w:u w:val="single"/>
          </w:rPr>
          <w:t>1.5. Порядок финансирования работ</w:t>
        </w:r>
      </w:hyperlink>
    </w:p>
    <w:p w:rsidR="00C01D84" w:rsidRPr="00C05AC7" w:rsidRDefault="009A6D41" w:rsidP="00464C7C">
      <w:pPr>
        <w:spacing w:line="288" w:lineRule="auto"/>
        <w:ind w:left="720"/>
        <w:rPr>
          <w:sz w:val="24"/>
          <w:szCs w:val="24"/>
        </w:rPr>
      </w:pPr>
      <w:hyperlink w:anchor="h.osz2liddpssk">
        <w:r w:rsidR="00C01D84" w:rsidRPr="00C05AC7">
          <w:rPr>
            <w:color w:val="1155CC"/>
            <w:sz w:val="24"/>
            <w:szCs w:val="24"/>
            <w:u w:val="single"/>
          </w:rPr>
          <w:t>1.6. Определения, обозначения и сокращения</w:t>
        </w:r>
      </w:hyperlink>
    </w:p>
    <w:p w:rsidR="00C01D84" w:rsidRPr="00C05AC7" w:rsidRDefault="009A6D41" w:rsidP="00464C7C">
      <w:pPr>
        <w:spacing w:line="288" w:lineRule="auto"/>
        <w:ind w:left="360"/>
        <w:rPr>
          <w:sz w:val="24"/>
          <w:szCs w:val="24"/>
        </w:rPr>
      </w:pPr>
      <w:hyperlink w:anchor="h.umno5t8s9ltb">
        <w:r w:rsidR="00C01D84" w:rsidRPr="00C05AC7">
          <w:rPr>
            <w:color w:val="1155CC"/>
            <w:sz w:val="24"/>
            <w:szCs w:val="24"/>
            <w:u w:val="single"/>
          </w:rPr>
          <w:t>2. Назначения и цели создания системы</w:t>
        </w:r>
      </w:hyperlink>
    </w:p>
    <w:p w:rsidR="00C01D84" w:rsidRPr="00C05AC7" w:rsidRDefault="009A6D41" w:rsidP="00464C7C">
      <w:pPr>
        <w:spacing w:line="288" w:lineRule="auto"/>
        <w:ind w:left="720"/>
        <w:rPr>
          <w:sz w:val="24"/>
          <w:szCs w:val="24"/>
        </w:rPr>
      </w:pPr>
      <w:hyperlink w:anchor="h.c5444stxrf5">
        <w:r w:rsidR="00C01D84" w:rsidRPr="00C05AC7">
          <w:rPr>
            <w:color w:val="1155CC"/>
            <w:sz w:val="24"/>
            <w:szCs w:val="24"/>
            <w:u w:val="single"/>
          </w:rPr>
          <w:t>2.1. Назначение системы</w:t>
        </w:r>
      </w:hyperlink>
    </w:p>
    <w:p w:rsidR="00C01D84" w:rsidRPr="00C05AC7" w:rsidRDefault="009A6D41" w:rsidP="00464C7C">
      <w:pPr>
        <w:spacing w:line="288" w:lineRule="auto"/>
        <w:ind w:left="720"/>
        <w:rPr>
          <w:sz w:val="24"/>
          <w:szCs w:val="24"/>
        </w:rPr>
      </w:pPr>
      <w:hyperlink w:anchor="h.nkxm4rvk8w46">
        <w:r w:rsidR="00C01D84" w:rsidRPr="00C05AC7">
          <w:rPr>
            <w:color w:val="1155CC"/>
            <w:sz w:val="24"/>
            <w:szCs w:val="24"/>
            <w:u w:val="single"/>
          </w:rPr>
          <w:t>2.2. Цели создания системы</w:t>
        </w:r>
      </w:hyperlink>
    </w:p>
    <w:p w:rsidR="00C01D84" w:rsidRPr="00C05AC7" w:rsidRDefault="009A6D41" w:rsidP="00464C7C">
      <w:pPr>
        <w:spacing w:line="288" w:lineRule="auto"/>
        <w:ind w:left="360"/>
        <w:rPr>
          <w:sz w:val="24"/>
          <w:szCs w:val="24"/>
        </w:rPr>
      </w:pPr>
      <w:hyperlink w:anchor="h.sk3xeqphek1b">
        <w:r w:rsidR="00C01D84" w:rsidRPr="00C05AC7">
          <w:rPr>
            <w:color w:val="1155CC"/>
            <w:sz w:val="24"/>
            <w:szCs w:val="24"/>
            <w:u w:val="single"/>
          </w:rPr>
          <w:t>3. Характеристики объекта автоматизации</w:t>
        </w:r>
      </w:hyperlink>
    </w:p>
    <w:p w:rsidR="00C01D84" w:rsidRPr="00C05AC7" w:rsidRDefault="009A6D41" w:rsidP="00464C7C">
      <w:pPr>
        <w:spacing w:line="288" w:lineRule="auto"/>
        <w:ind w:left="360"/>
        <w:rPr>
          <w:sz w:val="24"/>
          <w:szCs w:val="24"/>
        </w:rPr>
      </w:pPr>
      <w:hyperlink w:anchor="h.dyghpwsttoav">
        <w:r w:rsidR="00C01D84" w:rsidRPr="00C05AC7">
          <w:rPr>
            <w:color w:val="1155CC"/>
            <w:sz w:val="24"/>
            <w:szCs w:val="24"/>
            <w:u w:val="single"/>
          </w:rPr>
          <w:t>4. Требования к системе</w:t>
        </w:r>
      </w:hyperlink>
    </w:p>
    <w:p w:rsidR="00C01D84" w:rsidRPr="00C05AC7" w:rsidRDefault="009A6D41" w:rsidP="00464C7C">
      <w:pPr>
        <w:spacing w:line="288" w:lineRule="auto"/>
        <w:ind w:left="720"/>
        <w:rPr>
          <w:sz w:val="24"/>
          <w:szCs w:val="24"/>
        </w:rPr>
      </w:pPr>
      <w:hyperlink w:anchor="h.vzskr373bo3l">
        <w:r w:rsidR="00C01D84" w:rsidRPr="00C05AC7">
          <w:rPr>
            <w:color w:val="1155CC"/>
            <w:sz w:val="24"/>
            <w:szCs w:val="24"/>
            <w:u w:val="single"/>
          </w:rPr>
          <w:t>4.1. Требования к системе в целом</w:t>
        </w:r>
      </w:hyperlink>
    </w:p>
    <w:p w:rsidR="00C01D84" w:rsidRPr="00C05AC7" w:rsidRDefault="009A6D41" w:rsidP="00464C7C">
      <w:pPr>
        <w:spacing w:line="288" w:lineRule="auto"/>
        <w:ind w:left="1080"/>
        <w:rPr>
          <w:sz w:val="24"/>
          <w:szCs w:val="24"/>
        </w:rPr>
      </w:pPr>
      <w:hyperlink w:anchor="h.7wyhdld6cl30">
        <w:r w:rsidR="00C01D84" w:rsidRPr="00C05AC7">
          <w:rPr>
            <w:color w:val="1155CC"/>
            <w:sz w:val="24"/>
            <w:szCs w:val="24"/>
            <w:u w:val="single"/>
          </w:rPr>
          <w:t>4.1.1. Требования к структуре и функционированию системы</w:t>
        </w:r>
      </w:hyperlink>
    </w:p>
    <w:p w:rsidR="00C01D84" w:rsidRPr="00C05AC7" w:rsidRDefault="009A6D41" w:rsidP="00464C7C">
      <w:pPr>
        <w:spacing w:line="288" w:lineRule="auto"/>
        <w:ind w:left="1440"/>
        <w:rPr>
          <w:sz w:val="24"/>
          <w:szCs w:val="24"/>
        </w:rPr>
      </w:pPr>
      <w:hyperlink w:anchor="h.lo008gyte6b3">
        <w:r w:rsidR="00C01D84" w:rsidRPr="00C05AC7">
          <w:rPr>
            <w:color w:val="1155CC"/>
            <w:sz w:val="24"/>
            <w:szCs w:val="24"/>
            <w:u w:val="single"/>
          </w:rPr>
          <w:t>4.1.1.1. Перечень подсистем, их назначение и основные характеристики</w:t>
        </w:r>
      </w:hyperlink>
    </w:p>
    <w:p w:rsidR="00C01D84" w:rsidRPr="00C05AC7" w:rsidRDefault="009A6D41" w:rsidP="00464C7C">
      <w:pPr>
        <w:spacing w:line="288" w:lineRule="auto"/>
        <w:ind w:left="1800"/>
        <w:rPr>
          <w:sz w:val="24"/>
          <w:szCs w:val="24"/>
        </w:rPr>
      </w:pPr>
      <w:hyperlink w:anchor="h.aesogtdddsg">
        <w:r w:rsidR="00C01D84" w:rsidRPr="00C05AC7">
          <w:rPr>
            <w:color w:val="1155CC"/>
            <w:sz w:val="24"/>
            <w:szCs w:val="24"/>
            <w:u w:val="single"/>
          </w:rPr>
          <w:t>4.1.1.1.1. Подсистема взаимодействия с внешними серверами</w:t>
        </w:r>
      </w:hyperlink>
    </w:p>
    <w:p w:rsidR="00C01D84" w:rsidRPr="00C05AC7" w:rsidRDefault="009A6D41" w:rsidP="00464C7C">
      <w:pPr>
        <w:spacing w:line="288" w:lineRule="auto"/>
        <w:ind w:left="1800"/>
        <w:rPr>
          <w:sz w:val="24"/>
          <w:szCs w:val="24"/>
        </w:rPr>
      </w:pPr>
      <w:hyperlink w:anchor="h.frmro22uulsu">
        <w:r w:rsidR="00C01D84" w:rsidRPr="00C05AC7">
          <w:rPr>
            <w:color w:val="1155CC"/>
            <w:sz w:val="24"/>
            <w:szCs w:val="24"/>
            <w:u w:val="single"/>
          </w:rPr>
          <w:t>4.1.1.1.2. Подсистема взаимодействия с инструментальными серверами</w:t>
        </w:r>
      </w:hyperlink>
    </w:p>
    <w:p w:rsidR="00C01D84" w:rsidRPr="00C05AC7" w:rsidRDefault="009A6D41" w:rsidP="00464C7C">
      <w:pPr>
        <w:spacing w:line="288" w:lineRule="auto"/>
        <w:ind w:left="1800"/>
        <w:rPr>
          <w:sz w:val="24"/>
          <w:szCs w:val="24"/>
        </w:rPr>
      </w:pPr>
      <w:hyperlink w:anchor="h.t9lsed3qp7ag">
        <w:r w:rsidR="00C01D84" w:rsidRPr="00C05AC7">
          <w:rPr>
            <w:color w:val="1155CC"/>
            <w:sz w:val="24"/>
            <w:szCs w:val="24"/>
            <w:u w:val="single"/>
          </w:rPr>
          <w:t>4.1.1.1.3. Подсистема интерфейса пользователя</w:t>
        </w:r>
      </w:hyperlink>
    </w:p>
    <w:p w:rsidR="00C01D84" w:rsidRPr="00C05AC7" w:rsidRDefault="009A6D41" w:rsidP="00464C7C">
      <w:pPr>
        <w:spacing w:line="288" w:lineRule="auto"/>
        <w:ind w:left="1800"/>
        <w:rPr>
          <w:sz w:val="24"/>
          <w:szCs w:val="24"/>
        </w:rPr>
      </w:pPr>
      <w:hyperlink w:anchor="h.bc5hfkxsvq">
        <w:r w:rsidR="00C01D84" w:rsidRPr="00C05AC7">
          <w:rPr>
            <w:color w:val="1155CC"/>
            <w:sz w:val="24"/>
            <w:szCs w:val="24"/>
            <w:u w:val="single"/>
          </w:rPr>
          <w:t>4.1.1.1.4. Подсистема хранения файлов пользователей</w:t>
        </w:r>
      </w:hyperlink>
    </w:p>
    <w:p w:rsidR="00C01D84" w:rsidRPr="00C05AC7" w:rsidRDefault="009A6D41" w:rsidP="00464C7C">
      <w:pPr>
        <w:spacing w:line="288" w:lineRule="auto"/>
        <w:ind w:left="1800"/>
        <w:rPr>
          <w:sz w:val="24"/>
          <w:szCs w:val="24"/>
        </w:rPr>
      </w:pPr>
      <w:hyperlink w:anchor="h.dp5as0xehifz">
        <w:r w:rsidR="00C01D84" w:rsidRPr="00C05AC7">
          <w:rPr>
            <w:color w:val="1155CC"/>
            <w:sz w:val="24"/>
            <w:szCs w:val="24"/>
            <w:u w:val="single"/>
          </w:rPr>
          <w:t>4.1.1.1.5. Подсистема очереди сообщений</w:t>
        </w:r>
      </w:hyperlink>
    </w:p>
    <w:p w:rsidR="00C01D84" w:rsidRPr="00C05AC7" w:rsidRDefault="009A6D41" w:rsidP="00464C7C">
      <w:pPr>
        <w:spacing w:line="288" w:lineRule="auto"/>
        <w:ind w:left="1800"/>
        <w:rPr>
          <w:sz w:val="24"/>
          <w:szCs w:val="24"/>
        </w:rPr>
      </w:pPr>
      <w:hyperlink w:anchor="h.y9y8zah5cpys">
        <w:r w:rsidR="00C01D84" w:rsidRPr="00C05AC7">
          <w:rPr>
            <w:color w:val="1155CC"/>
            <w:sz w:val="24"/>
            <w:szCs w:val="24"/>
            <w:u w:val="single"/>
          </w:rPr>
          <w:t>4.1.1.1.6. Подсистема балансировки и распределения нагрузки вычислительного поля и постановки задач на счет</w:t>
        </w:r>
      </w:hyperlink>
    </w:p>
    <w:p w:rsidR="00C01D84" w:rsidRPr="00C05AC7" w:rsidRDefault="009A6D41" w:rsidP="00464C7C">
      <w:pPr>
        <w:spacing w:line="288" w:lineRule="auto"/>
        <w:ind w:left="1800"/>
        <w:rPr>
          <w:sz w:val="24"/>
          <w:szCs w:val="24"/>
        </w:rPr>
      </w:pPr>
      <w:hyperlink w:anchor="h.7yz652hllerq">
        <w:r w:rsidR="00C01D84" w:rsidRPr="00C05AC7">
          <w:rPr>
            <w:color w:val="1155CC"/>
            <w:sz w:val="24"/>
            <w:szCs w:val="24"/>
            <w:u w:val="single"/>
          </w:rPr>
          <w:t>4.1.1.1.7. Подсистема хранения результатов работ и исходных данных</w:t>
        </w:r>
      </w:hyperlink>
    </w:p>
    <w:p w:rsidR="00C01D84" w:rsidRPr="00C05AC7" w:rsidRDefault="009A6D41" w:rsidP="00464C7C">
      <w:pPr>
        <w:spacing w:line="288" w:lineRule="auto"/>
        <w:ind w:left="1800"/>
        <w:rPr>
          <w:sz w:val="24"/>
          <w:szCs w:val="24"/>
        </w:rPr>
      </w:pPr>
      <w:hyperlink w:anchor="h.7xwocx858sdl">
        <w:r w:rsidR="00C01D84" w:rsidRPr="00C05AC7">
          <w:rPr>
            <w:color w:val="1155CC"/>
            <w:sz w:val="24"/>
            <w:szCs w:val="24"/>
            <w:u w:val="single"/>
          </w:rPr>
          <w:t>4.1.1.1.8. Подсистема администрирования Системы</w:t>
        </w:r>
      </w:hyperlink>
    </w:p>
    <w:p w:rsidR="00C01D84" w:rsidRPr="00C05AC7" w:rsidRDefault="009A6D41" w:rsidP="00464C7C">
      <w:pPr>
        <w:spacing w:line="288" w:lineRule="auto"/>
        <w:ind w:left="1800"/>
        <w:rPr>
          <w:sz w:val="24"/>
          <w:szCs w:val="24"/>
        </w:rPr>
      </w:pPr>
      <w:hyperlink w:anchor="h.kz279hx6ili">
        <w:r w:rsidR="00C01D84" w:rsidRPr="00C05AC7">
          <w:rPr>
            <w:color w:val="1155CC"/>
            <w:sz w:val="24"/>
            <w:szCs w:val="24"/>
            <w:u w:val="single"/>
          </w:rPr>
          <w:t xml:space="preserve">4.1.1.1.9. Подсистема </w:t>
        </w:r>
        <w:proofErr w:type="spellStart"/>
        <w:r w:rsidR="00C01D84" w:rsidRPr="00C05AC7">
          <w:rPr>
            <w:color w:val="1155CC"/>
            <w:sz w:val="24"/>
            <w:szCs w:val="24"/>
            <w:u w:val="single"/>
          </w:rPr>
          <w:t>журналирования</w:t>
        </w:r>
        <w:proofErr w:type="spellEnd"/>
      </w:hyperlink>
    </w:p>
    <w:p w:rsidR="00C01D84" w:rsidRPr="00C05AC7" w:rsidRDefault="009A6D41" w:rsidP="00464C7C">
      <w:pPr>
        <w:spacing w:line="288" w:lineRule="auto"/>
        <w:ind w:left="1800"/>
        <w:rPr>
          <w:sz w:val="24"/>
          <w:szCs w:val="24"/>
        </w:rPr>
      </w:pPr>
      <w:hyperlink w:anchor="h.pv022s2jdqrz">
        <w:r w:rsidR="00C01D84" w:rsidRPr="00C05AC7">
          <w:rPr>
            <w:color w:val="1155CC"/>
            <w:sz w:val="24"/>
            <w:szCs w:val="24"/>
            <w:u w:val="single"/>
          </w:rPr>
          <w:t xml:space="preserve">4.1.1.1.10. Подсистема </w:t>
        </w:r>
        <w:proofErr w:type="spellStart"/>
        <w:r w:rsidR="00C01D84" w:rsidRPr="00C05AC7">
          <w:rPr>
            <w:color w:val="1155CC"/>
            <w:sz w:val="24"/>
            <w:szCs w:val="24"/>
            <w:u w:val="single"/>
          </w:rPr>
          <w:t>биллинга</w:t>
        </w:r>
        <w:proofErr w:type="spellEnd"/>
      </w:hyperlink>
    </w:p>
    <w:p w:rsidR="00C01D84" w:rsidRPr="00C05AC7" w:rsidRDefault="009A6D41" w:rsidP="00464C7C">
      <w:pPr>
        <w:spacing w:line="288" w:lineRule="auto"/>
        <w:ind w:left="1800"/>
        <w:rPr>
          <w:sz w:val="24"/>
          <w:szCs w:val="24"/>
        </w:rPr>
      </w:pPr>
      <w:hyperlink w:anchor="h.9dm5i1bh495r">
        <w:r w:rsidR="00C01D84" w:rsidRPr="00C05AC7">
          <w:rPr>
            <w:color w:val="1155CC"/>
            <w:sz w:val="24"/>
            <w:szCs w:val="24"/>
            <w:u w:val="single"/>
          </w:rPr>
          <w:t>4.1.1.1.11. Подсистема уведомлений</w:t>
        </w:r>
      </w:hyperlink>
    </w:p>
    <w:p w:rsidR="00C01D84" w:rsidRPr="00C05AC7" w:rsidRDefault="009A6D41" w:rsidP="00464C7C">
      <w:pPr>
        <w:spacing w:line="288" w:lineRule="auto"/>
        <w:ind w:left="1080"/>
        <w:rPr>
          <w:sz w:val="24"/>
          <w:szCs w:val="24"/>
        </w:rPr>
      </w:pPr>
      <w:hyperlink w:anchor="h.qsneexk87grk">
        <w:r w:rsidR="00C01D84" w:rsidRPr="00C05AC7">
          <w:rPr>
            <w:color w:val="1155CC"/>
            <w:sz w:val="24"/>
            <w:szCs w:val="24"/>
            <w:u w:val="single"/>
          </w:rPr>
          <w:t>4.1.2. Требования к способам и средствам связи для информационного обмена между подсистемами системы</w:t>
        </w:r>
      </w:hyperlink>
    </w:p>
    <w:p w:rsidR="00C01D84" w:rsidRPr="00C05AC7" w:rsidRDefault="009A6D41" w:rsidP="00464C7C">
      <w:pPr>
        <w:spacing w:line="288" w:lineRule="auto"/>
        <w:ind w:left="1080"/>
        <w:rPr>
          <w:sz w:val="24"/>
          <w:szCs w:val="24"/>
        </w:rPr>
      </w:pPr>
      <w:hyperlink w:anchor="h.lry6yefc27es">
        <w:r w:rsidR="00C01D84" w:rsidRPr="00C05AC7">
          <w:rPr>
            <w:color w:val="1155CC"/>
            <w:sz w:val="24"/>
            <w:szCs w:val="24"/>
            <w:u w:val="single"/>
          </w:rPr>
          <w:t>4.1.3. Требования к гарантийному периоду</w:t>
        </w:r>
      </w:hyperlink>
    </w:p>
    <w:p w:rsidR="00C01D84" w:rsidRPr="00C05AC7" w:rsidRDefault="009A6D41" w:rsidP="00464C7C">
      <w:pPr>
        <w:spacing w:line="288" w:lineRule="auto"/>
        <w:ind w:left="720"/>
        <w:rPr>
          <w:sz w:val="24"/>
          <w:szCs w:val="24"/>
        </w:rPr>
      </w:pPr>
      <w:hyperlink w:anchor="h.gdxl8te91iy0">
        <w:r w:rsidR="00C01D84" w:rsidRPr="00C05AC7">
          <w:rPr>
            <w:color w:val="1155CC"/>
            <w:sz w:val="24"/>
            <w:szCs w:val="24"/>
            <w:u w:val="single"/>
          </w:rPr>
          <w:t>4.2. Требования к численности и квалификации персонала системы</w:t>
        </w:r>
      </w:hyperlink>
    </w:p>
    <w:p w:rsidR="00C01D84" w:rsidRPr="00C05AC7" w:rsidRDefault="009A6D41" w:rsidP="00464C7C">
      <w:pPr>
        <w:spacing w:line="288" w:lineRule="auto"/>
        <w:ind w:left="720"/>
        <w:rPr>
          <w:sz w:val="24"/>
          <w:szCs w:val="24"/>
        </w:rPr>
      </w:pPr>
      <w:hyperlink w:anchor="h.fszku429shk8">
        <w:r w:rsidR="00C01D84" w:rsidRPr="00C05AC7">
          <w:rPr>
            <w:color w:val="1155CC"/>
            <w:sz w:val="24"/>
            <w:szCs w:val="24"/>
            <w:u w:val="single"/>
          </w:rPr>
          <w:t>4.3. Требования к надежности</w:t>
        </w:r>
      </w:hyperlink>
    </w:p>
    <w:p w:rsidR="00C01D84" w:rsidRPr="00C05AC7" w:rsidRDefault="009A6D41" w:rsidP="00464C7C">
      <w:pPr>
        <w:spacing w:line="288" w:lineRule="auto"/>
        <w:ind w:left="720"/>
        <w:rPr>
          <w:sz w:val="24"/>
          <w:szCs w:val="24"/>
        </w:rPr>
      </w:pPr>
      <w:hyperlink w:anchor="h.upqjj47ejd4b">
        <w:r w:rsidR="00C01D84" w:rsidRPr="00C05AC7">
          <w:rPr>
            <w:color w:val="1155CC"/>
            <w:sz w:val="24"/>
            <w:szCs w:val="24"/>
            <w:u w:val="single"/>
          </w:rPr>
          <w:t>4.4. Требования к безопасности</w:t>
        </w:r>
      </w:hyperlink>
    </w:p>
    <w:p w:rsidR="00C01D84" w:rsidRPr="00C05AC7" w:rsidRDefault="009A6D41" w:rsidP="00464C7C">
      <w:pPr>
        <w:spacing w:line="288" w:lineRule="auto"/>
        <w:ind w:left="720"/>
        <w:rPr>
          <w:sz w:val="24"/>
          <w:szCs w:val="24"/>
        </w:rPr>
      </w:pPr>
      <w:hyperlink w:anchor="h.xzfi00iqvsro">
        <w:r w:rsidR="00C01D84" w:rsidRPr="00C05AC7">
          <w:rPr>
            <w:color w:val="1155CC"/>
            <w:sz w:val="24"/>
            <w:szCs w:val="24"/>
            <w:u w:val="single"/>
          </w:rPr>
          <w:t>4.5. Требования к эргономике и технической эстетике</w:t>
        </w:r>
      </w:hyperlink>
    </w:p>
    <w:p w:rsidR="00C01D84" w:rsidRPr="00C05AC7" w:rsidRDefault="009A6D41" w:rsidP="00464C7C">
      <w:pPr>
        <w:spacing w:line="288" w:lineRule="auto"/>
        <w:ind w:left="720"/>
        <w:rPr>
          <w:sz w:val="24"/>
          <w:szCs w:val="24"/>
        </w:rPr>
      </w:pPr>
      <w:hyperlink w:anchor="h.wkdych3lip41">
        <w:r w:rsidR="00C01D84" w:rsidRPr="00C05AC7">
          <w:rPr>
            <w:color w:val="1155CC"/>
            <w:sz w:val="24"/>
            <w:szCs w:val="24"/>
            <w:u w:val="single"/>
          </w:rPr>
          <w:t>4.6. Требования к эксплуатации</w:t>
        </w:r>
      </w:hyperlink>
    </w:p>
    <w:p w:rsidR="00C01D84" w:rsidRPr="00C05AC7" w:rsidRDefault="009A6D41" w:rsidP="00464C7C">
      <w:pPr>
        <w:spacing w:line="288" w:lineRule="auto"/>
        <w:ind w:left="720"/>
        <w:rPr>
          <w:sz w:val="24"/>
          <w:szCs w:val="24"/>
        </w:rPr>
      </w:pPr>
      <w:hyperlink w:anchor="h.a2uusllqcxqi">
        <w:r w:rsidR="00C01D84" w:rsidRPr="00C05AC7">
          <w:rPr>
            <w:color w:val="1155CC"/>
            <w:sz w:val="24"/>
            <w:szCs w:val="24"/>
            <w:u w:val="single"/>
          </w:rPr>
          <w:t>4.7. Требования к защите информации от несанкционированного доступа</w:t>
        </w:r>
      </w:hyperlink>
    </w:p>
    <w:p w:rsidR="00C01D84" w:rsidRPr="00C05AC7" w:rsidRDefault="009A6D41" w:rsidP="00464C7C">
      <w:pPr>
        <w:spacing w:line="288" w:lineRule="auto"/>
        <w:ind w:left="720"/>
        <w:rPr>
          <w:sz w:val="24"/>
          <w:szCs w:val="24"/>
        </w:rPr>
      </w:pPr>
      <w:hyperlink w:anchor="h.vkbs39vsn2xi">
        <w:r w:rsidR="00C01D84" w:rsidRPr="00C05AC7">
          <w:rPr>
            <w:color w:val="1155CC"/>
            <w:sz w:val="24"/>
            <w:szCs w:val="24"/>
            <w:u w:val="single"/>
          </w:rPr>
          <w:t>4.8. Требования по сохранности информации при авариях</w:t>
        </w:r>
      </w:hyperlink>
    </w:p>
    <w:p w:rsidR="00C01D84" w:rsidRPr="00C05AC7" w:rsidRDefault="009A6D41" w:rsidP="00464C7C">
      <w:pPr>
        <w:spacing w:line="288" w:lineRule="auto"/>
        <w:ind w:left="720"/>
        <w:rPr>
          <w:sz w:val="24"/>
          <w:szCs w:val="24"/>
        </w:rPr>
      </w:pPr>
      <w:hyperlink w:anchor="h.juxye1fved6d">
        <w:r w:rsidR="00C01D84" w:rsidRPr="00C05AC7">
          <w:rPr>
            <w:color w:val="1155CC"/>
            <w:sz w:val="24"/>
            <w:szCs w:val="24"/>
            <w:u w:val="single"/>
          </w:rPr>
          <w:t>4.9. Требования по стандартизации и унификации</w:t>
        </w:r>
      </w:hyperlink>
    </w:p>
    <w:p w:rsidR="00C01D84" w:rsidRPr="00C05AC7" w:rsidRDefault="009A6D41" w:rsidP="00464C7C">
      <w:pPr>
        <w:spacing w:line="288" w:lineRule="auto"/>
        <w:ind w:left="720"/>
        <w:rPr>
          <w:sz w:val="24"/>
          <w:szCs w:val="24"/>
        </w:rPr>
      </w:pPr>
      <w:hyperlink w:anchor="h.th4up9eii7io">
        <w:r w:rsidR="00C01D84" w:rsidRPr="00C05AC7">
          <w:rPr>
            <w:color w:val="1155CC"/>
            <w:sz w:val="24"/>
            <w:szCs w:val="24"/>
            <w:u w:val="single"/>
          </w:rPr>
          <w:t>4.10. Требования к функциям (задачам), выполняемым системой</w:t>
        </w:r>
      </w:hyperlink>
    </w:p>
    <w:p w:rsidR="00C01D84" w:rsidRPr="00C05AC7" w:rsidRDefault="009A6D41" w:rsidP="00464C7C">
      <w:pPr>
        <w:spacing w:line="288" w:lineRule="auto"/>
        <w:ind w:left="720"/>
        <w:rPr>
          <w:sz w:val="24"/>
          <w:szCs w:val="24"/>
        </w:rPr>
      </w:pPr>
      <w:hyperlink w:anchor="h.w2ztlj7g9l54">
        <w:r w:rsidR="00C01D84" w:rsidRPr="00C05AC7">
          <w:rPr>
            <w:color w:val="1155CC"/>
            <w:sz w:val="24"/>
            <w:szCs w:val="24"/>
            <w:u w:val="single"/>
          </w:rPr>
          <w:t>4.11. Требования к видам обеспечения</w:t>
        </w:r>
      </w:hyperlink>
    </w:p>
    <w:p w:rsidR="00C01D84" w:rsidRPr="00C05AC7" w:rsidRDefault="009A6D41" w:rsidP="00464C7C">
      <w:pPr>
        <w:spacing w:line="288" w:lineRule="auto"/>
        <w:ind w:left="1080"/>
        <w:rPr>
          <w:sz w:val="24"/>
          <w:szCs w:val="24"/>
        </w:rPr>
      </w:pPr>
      <w:hyperlink w:anchor="h.k4h1hgkfukik">
        <w:r w:rsidR="00C01D84" w:rsidRPr="00C05AC7">
          <w:rPr>
            <w:color w:val="1155CC"/>
            <w:sz w:val="24"/>
            <w:szCs w:val="24"/>
            <w:u w:val="single"/>
          </w:rPr>
          <w:t>4.11.1. Требования к информационному обеспечению системы</w:t>
        </w:r>
      </w:hyperlink>
    </w:p>
    <w:p w:rsidR="00C01D84" w:rsidRPr="00C05AC7" w:rsidRDefault="009A6D41" w:rsidP="00464C7C">
      <w:pPr>
        <w:spacing w:line="288" w:lineRule="auto"/>
        <w:ind w:left="1080"/>
        <w:rPr>
          <w:sz w:val="24"/>
          <w:szCs w:val="24"/>
        </w:rPr>
      </w:pPr>
      <w:hyperlink w:anchor="h.6l1ig29gv5fk">
        <w:r w:rsidR="00C01D84" w:rsidRPr="00C05AC7">
          <w:rPr>
            <w:color w:val="1155CC"/>
            <w:sz w:val="24"/>
            <w:szCs w:val="24"/>
            <w:u w:val="single"/>
          </w:rPr>
          <w:t>4.11.2. Требования к программному обеспечению системы</w:t>
        </w:r>
      </w:hyperlink>
    </w:p>
    <w:p w:rsidR="00C01D84" w:rsidRPr="00C05AC7" w:rsidRDefault="009A6D41" w:rsidP="00464C7C">
      <w:pPr>
        <w:spacing w:line="288" w:lineRule="auto"/>
        <w:ind w:left="1080"/>
        <w:rPr>
          <w:sz w:val="24"/>
          <w:szCs w:val="24"/>
        </w:rPr>
      </w:pPr>
      <w:hyperlink w:anchor="h.uwolwerykn9x">
        <w:r w:rsidR="00C01D84" w:rsidRPr="00C05AC7">
          <w:rPr>
            <w:color w:val="1155CC"/>
            <w:sz w:val="24"/>
            <w:szCs w:val="24"/>
            <w:u w:val="single"/>
          </w:rPr>
          <w:t>4.11.3. Требования к техническому обеспечению</w:t>
        </w:r>
      </w:hyperlink>
    </w:p>
    <w:p w:rsidR="00C01D84" w:rsidRPr="00C05AC7" w:rsidRDefault="009A6D41" w:rsidP="00464C7C">
      <w:pPr>
        <w:spacing w:line="288" w:lineRule="auto"/>
        <w:ind w:left="720"/>
        <w:rPr>
          <w:sz w:val="24"/>
          <w:szCs w:val="24"/>
        </w:rPr>
      </w:pPr>
      <w:hyperlink w:anchor="h.hs4o7rtsr238">
        <w:r w:rsidR="00C01D84" w:rsidRPr="00C05AC7">
          <w:rPr>
            <w:color w:val="1155CC"/>
            <w:sz w:val="24"/>
            <w:szCs w:val="24"/>
            <w:u w:val="single"/>
          </w:rPr>
          <w:t>4.12. Дополнительные требования</w:t>
        </w:r>
      </w:hyperlink>
    </w:p>
    <w:p w:rsidR="00C01D84" w:rsidRPr="00C05AC7" w:rsidRDefault="009A6D41" w:rsidP="00464C7C">
      <w:pPr>
        <w:spacing w:line="288" w:lineRule="auto"/>
        <w:ind w:left="360"/>
        <w:rPr>
          <w:sz w:val="24"/>
          <w:szCs w:val="24"/>
        </w:rPr>
      </w:pPr>
      <w:hyperlink w:anchor="h.knjz8fqrclzs">
        <w:r w:rsidR="00C01D84" w:rsidRPr="00C05AC7">
          <w:rPr>
            <w:color w:val="1155CC"/>
            <w:sz w:val="24"/>
            <w:szCs w:val="24"/>
            <w:u w:val="single"/>
          </w:rPr>
          <w:t>5. Состав и содержание работ по созданию системы</w:t>
        </w:r>
      </w:hyperlink>
    </w:p>
    <w:p w:rsidR="00C01D84" w:rsidRPr="00C05AC7" w:rsidRDefault="009A6D41" w:rsidP="00464C7C">
      <w:pPr>
        <w:spacing w:line="288" w:lineRule="auto"/>
        <w:ind w:left="720"/>
        <w:rPr>
          <w:sz w:val="24"/>
          <w:szCs w:val="24"/>
        </w:rPr>
      </w:pPr>
      <w:hyperlink w:anchor="h.rml50ntcgyr">
        <w:r w:rsidR="00C01D84" w:rsidRPr="00C05AC7">
          <w:rPr>
            <w:color w:val="1155CC"/>
            <w:sz w:val="24"/>
            <w:szCs w:val="24"/>
            <w:u w:val="single"/>
          </w:rPr>
          <w:t>5.1. Разработка проекта</w:t>
        </w:r>
      </w:hyperlink>
    </w:p>
    <w:p w:rsidR="00C01D84" w:rsidRPr="00C05AC7" w:rsidRDefault="009A6D41" w:rsidP="00464C7C">
      <w:pPr>
        <w:spacing w:line="288" w:lineRule="auto"/>
        <w:ind w:left="720"/>
        <w:rPr>
          <w:sz w:val="24"/>
          <w:szCs w:val="24"/>
        </w:rPr>
      </w:pPr>
      <w:hyperlink w:anchor="h.7ytx29kc3ccv">
        <w:r w:rsidR="00C01D84" w:rsidRPr="00C05AC7">
          <w:rPr>
            <w:color w:val="1155CC"/>
            <w:sz w:val="24"/>
            <w:szCs w:val="24"/>
            <w:u w:val="single"/>
          </w:rPr>
          <w:t>5.2. Разработка модулей, структуры и дизайна системы</w:t>
        </w:r>
      </w:hyperlink>
    </w:p>
    <w:p w:rsidR="00C01D84" w:rsidRPr="00C05AC7" w:rsidRDefault="009A6D41" w:rsidP="00464C7C">
      <w:pPr>
        <w:spacing w:line="288" w:lineRule="auto"/>
        <w:ind w:left="720"/>
        <w:rPr>
          <w:sz w:val="24"/>
          <w:szCs w:val="24"/>
        </w:rPr>
      </w:pPr>
      <w:hyperlink w:anchor="h.r7m6tuo44fh">
        <w:r w:rsidR="00C01D84" w:rsidRPr="00C05AC7">
          <w:rPr>
            <w:color w:val="1155CC"/>
            <w:sz w:val="24"/>
            <w:szCs w:val="24"/>
            <w:u w:val="single"/>
          </w:rPr>
          <w:t>5.3. Пусконаладочные работы</w:t>
        </w:r>
      </w:hyperlink>
    </w:p>
    <w:p w:rsidR="00C01D84" w:rsidRPr="00C05AC7" w:rsidRDefault="009A6D41" w:rsidP="00464C7C">
      <w:pPr>
        <w:spacing w:line="288" w:lineRule="auto"/>
        <w:ind w:left="720"/>
        <w:rPr>
          <w:sz w:val="24"/>
          <w:szCs w:val="24"/>
        </w:rPr>
      </w:pPr>
      <w:hyperlink w:anchor="h.4h9p4q2xc9w7">
        <w:r w:rsidR="00C01D84" w:rsidRPr="00C05AC7">
          <w:rPr>
            <w:color w:val="1155CC"/>
            <w:sz w:val="24"/>
            <w:szCs w:val="24"/>
            <w:u w:val="single"/>
          </w:rPr>
          <w:t>5.4. Ввод системы в эксплуатацию, передача документации на систему</w:t>
        </w:r>
      </w:hyperlink>
    </w:p>
    <w:p w:rsidR="00C01D84" w:rsidRPr="00C05AC7" w:rsidRDefault="009A6D41" w:rsidP="00464C7C">
      <w:pPr>
        <w:spacing w:line="288" w:lineRule="auto"/>
        <w:ind w:left="360"/>
        <w:rPr>
          <w:sz w:val="24"/>
          <w:szCs w:val="24"/>
        </w:rPr>
      </w:pPr>
      <w:hyperlink w:anchor="h.ja2tpmeutycu">
        <w:r w:rsidR="00C01D84" w:rsidRPr="00C05AC7">
          <w:rPr>
            <w:color w:val="1155CC"/>
            <w:sz w:val="24"/>
            <w:szCs w:val="24"/>
            <w:u w:val="single"/>
          </w:rPr>
          <w:t>6. Порядок контроля и приемки системы</w:t>
        </w:r>
      </w:hyperlink>
    </w:p>
    <w:p w:rsidR="00C01D84" w:rsidRPr="00C05AC7" w:rsidRDefault="009A6D41" w:rsidP="00464C7C">
      <w:pPr>
        <w:spacing w:line="288" w:lineRule="auto"/>
        <w:ind w:left="360"/>
        <w:rPr>
          <w:sz w:val="24"/>
          <w:szCs w:val="24"/>
        </w:rPr>
      </w:pPr>
      <w:hyperlink w:anchor="h.e1cogep8irzi">
        <w:r w:rsidR="00C01D84" w:rsidRPr="00C05AC7">
          <w:rPr>
            <w:color w:val="1155CC"/>
            <w:sz w:val="24"/>
            <w:szCs w:val="24"/>
            <w:u w:val="single"/>
          </w:rPr>
          <w:t>7. Требования к составу и содержанию работ по подготовке объекта автоматизации к вводу системы в эксплуатацию</w:t>
        </w:r>
      </w:hyperlink>
    </w:p>
    <w:p w:rsidR="00C01D84" w:rsidRPr="00C05AC7" w:rsidRDefault="009A6D41" w:rsidP="00464C7C">
      <w:pPr>
        <w:spacing w:line="288" w:lineRule="auto"/>
        <w:ind w:left="360"/>
        <w:rPr>
          <w:sz w:val="24"/>
          <w:szCs w:val="24"/>
        </w:rPr>
      </w:pPr>
      <w:hyperlink w:anchor="h.i631qwy5ir">
        <w:r w:rsidR="00C01D84" w:rsidRPr="00C05AC7">
          <w:rPr>
            <w:color w:val="1155CC"/>
            <w:sz w:val="24"/>
            <w:szCs w:val="24"/>
            <w:u w:val="single"/>
          </w:rPr>
          <w:t>8. Требования к документированию</w:t>
        </w:r>
      </w:hyperlink>
    </w:p>
    <w:p w:rsidR="00C01D84" w:rsidRPr="00C05AC7" w:rsidRDefault="00C01D84" w:rsidP="00C05AC7">
      <w:pPr>
        <w:pStyle w:val="11"/>
        <w:rPr>
          <w:szCs w:val="24"/>
        </w:rPr>
      </w:pPr>
      <w:bookmarkStart w:id="2" w:name="h.a5rc59lqsxfq" w:colFirst="0" w:colLast="0"/>
      <w:bookmarkEnd w:id="2"/>
    </w:p>
    <w:p w:rsidR="00C01D84" w:rsidRPr="003C6848" w:rsidRDefault="00C01D84" w:rsidP="00D03987">
      <w:pPr>
        <w:pStyle w:val="a7"/>
        <w:numPr>
          <w:ilvl w:val="0"/>
          <w:numId w:val="34"/>
        </w:numPr>
        <w:ind w:left="0" w:firstLine="0"/>
        <w:jc w:val="center"/>
        <w:rPr>
          <w:b/>
          <w:sz w:val="28"/>
          <w:szCs w:val="28"/>
        </w:rPr>
      </w:pPr>
      <w:r w:rsidRPr="000C5B41">
        <w:rPr>
          <w:sz w:val="24"/>
          <w:szCs w:val="24"/>
        </w:rPr>
        <w:br w:type="page"/>
      </w:r>
      <w:bookmarkStart w:id="3" w:name="h.ykkh8kugpocu" w:colFirst="0" w:colLast="0"/>
      <w:bookmarkStart w:id="4" w:name="h.vskhao2mgq20" w:colFirst="0" w:colLast="0"/>
      <w:bookmarkEnd w:id="3"/>
      <w:bookmarkEnd w:id="4"/>
      <w:r w:rsidRPr="000C5B41">
        <w:rPr>
          <w:b/>
          <w:sz w:val="28"/>
          <w:szCs w:val="28"/>
        </w:rPr>
        <w:t>Общие положения</w:t>
      </w:r>
    </w:p>
    <w:p w:rsidR="003C6848" w:rsidRPr="000C5B41" w:rsidRDefault="003C6848" w:rsidP="003C6848">
      <w:pPr>
        <w:pStyle w:val="a7"/>
        <w:ind w:left="0"/>
        <w:rPr>
          <w:b/>
          <w:sz w:val="28"/>
          <w:szCs w:val="28"/>
        </w:rPr>
      </w:pPr>
    </w:p>
    <w:p w:rsidR="00C01D84" w:rsidRPr="00C05AC7" w:rsidRDefault="00C01D84" w:rsidP="00D03987">
      <w:pPr>
        <w:pStyle w:val="21"/>
        <w:numPr>
          <w:ilvl w:val="1"/>
          <w:numId w:val="34"/>
        </w:numPr>
        <w:tabs>
          <w:tab w:val="left" w:pos="709"/>
        </w:tabs>
        <w:spacing w:before="0"/>
        <w:ind w:left="0" w:firstLine="0"/>
        <w:jc w:val="both"/>
        <w:rPr>
          <w:rFonts w:ascii="Times New Roman" w:hAnsi="Times New Roman"/>
          <w:color w:val="auto"/>
          <w:sz w:val="24"/>
          <w:szCs w:val="24"/>
        </w:rPr>
      </w:pPr>
      <w:bookmarkStart w:id="5" w:name="h.5pn07pz8vgvw" w:colFirst="0" w:colLast="0"/>
      <w:bookmarkEnd w:id="5"/>
      <w:r w:rsidRPr="00C05AC7">
        <w:rPr>
          <w:rFonts w:ascii="Times New Roman" w:hAnsi="Times New Roman"/>
          <w:color w:val="auto"/>
          <w:sz w:val="24"/>
          <w:szCs w:val="24"/>
        </w:rPr>
        <w:t>Полное наименование системы и ее условное обозначение</w:t>
      </w:r>
    </w:p>
    <w:p w:rsidR="00C01D84" w:rsidRPr="00C05AC7" w:rsidRDefault="00C01D84" w:rsidP="006B0C5E">
      <w:pPr>
        <w:ind w:left="-29"/>
        <w:jc w:val="both"/>
        <w:rPr>
          <w:sz w:val="24"/>
          <w:szCs w:val="24"/>
        </w:rPr>
      </w:pPr>
      <w:r w:rsidRPr="00C05AC7">
        <w:rPr>
          <w:sz w:val="24"/>
          <w:szCs w:val="24"/>
        </w:rPr>
        <w:t>Полное наименование системы: Система автоматизации проведения численных экспериментов, расчетных обоснований, структурированного хранения данных и предоставления коллективного доступа.</w:t>
      </w:r>
    </w:p>
    <w:p w:rsidR="00C01D84" w:rsidRDefault="00C01D84" w:rsidP="006B0C5E">
      <w:pPr>
        <w:ind w:left="-29"/>
        <w:jc w:val="both"/>
        <w:rPr>
          <w:sz w:val="24"/>
          <w:szCs w:val="24"/>
        </w:rPr>
      </w:pPr>
      <w:r w:rsidRPr="00C05AC7">
        <w:rPr>
          <w:sz w:val="24"/>
          <w:szCs w:val="24"/>
        </w:rPr>
        <w:t>Условное обозначение системы: OCTOPUS</w:t>
      </w:r>
    </w:p>
    <w:p w:rsidR="00C05AC7" w:rsidRPr="00C05AC7" w:rsidRDefault="00C05AC7" w:rsidP="006B0C5E">
      <w:pPr>
        <w:ind w:left="-29"/>
        <w:jc w:val="both"/>
        <w:rPr>
          <w:sz w:val="24"/>
          <w:szCs w:val="24"/>
        </w:rPr>
      </w:pPr>
    </w:p>
    <w:p w:rsidR="00C01D84" w:rsidRPr="00C05AC7" w:rsidRDefault="00C01D84" w:rsidP="00D03987">
      <w:pPr>
        <w:pStyle w:val="21"/>
        <w:numPr>
          <w:ilvl w:val="1"/>
          <w:numId w:val="34"/>
        </w:numPr>
        <w:tabs>
          <w:tab w:val="left" w:pos="709"/>
        </w:tabs>
        <w:spacing w:before="0"/>
        <w:ind w:left="0" w:firstLine="0"/>
        <w:jc w:val="both"/>
        <w:rPr>
          <w:rFonts w:ascii="Times New Roman" w:hAnsi="Times New Roman"/>
          <w:color w:val="auto"/>
          <w:sz w:val="24"/>
          <w:szCs w:val="24"/>
        </w:rPr>
      </w:pPr>
      <w:bookmarkStart w:id="6" w:name="h.ujocateaj5ti" w:colFirst="0" w:colLast="0"/>
      <w:bookmarkEnd w:id="6"/>
      <w:r w:rsidRPr="00C05AC7">
        <w:rPr>
          <w:rFonts w:ascii="Times New Roman" w:hAnsi="Times New Roman"/>
          <w:color w:val="auto"/>
          <w:sz w:val="24"/>
          <w:szCs w:val="24"/>
        </w:rPr>
        <w:t>Плановые сроки начала и окончания работы по созданию системы</w:t>
      </w:r>
    </w:p>
    <w:p w:rsidR="00C01D84" w:rsidRDefault="007E02FE" w:rsidP="006B0C5E">
      <w:pPr>
        <w:ind w:left="-29"/>
        <w:jc w:val="both"/>
        <w:rPr>
          <w:sz w:val="24"/>
          <w:szCs w:val="24"/>
        </w:rPr>
      </w:pPr>
      <w:r w:rsidRPr="007E02FE">
        <w:rPr>
          <w:sz w:val="24"/>
          <w:szCs w:val="24"/>
        </w:rPr>
        <w:t xml:space="preserve">Срок выполнения работ - в течение 300 (трехсот) календарных дней </w:t>
      </w:r>
      <w:proofErr w:type="gramStart"/>
      <w:r w:rsidRPr="007E02FE">
        <w:rPr>
          <w:sz w:val="24"/>
          <w:szCs w:val="24"/>
        </w:rPr>
        <w:t>с даты подписания</w:t>
      </w:r>
      <w:proofErr w:type="gramEnd"/>
      <w:r w:rsidRPr="007E02FE">
        <w:rPr>
          <w:sz w:val="24"/>
          <w:szCs w:val="24"/>
        </w:rPr>
        <w:t xml:space="preserve"> договора.</w:t>
      </w:r>
    </w:p>
    <w:p w:rsidR="006B0C5E" w:rsidRPr="00C05AC7" w:rsidRDefault="006B0C5E" w:rsidP="006B0C5E">
      <w:pPr>
        <w:ind w:left="-29"/>
        <w:jc w:val="both"/>
        <w:rPr>
          <w:sz w:val="24"/>
          <w:szCs w:val="24"/>
        </w:rPr>
      </w:pPr>
    </w:p>
    <w:p w:rsidR="00C01D84" w:rsidRPr="00C05AC7" w:rsidRDefault="00C01D84" w:rsidP="00D03987">
      <w:pPr>
        <w:pStyle w:val="21"/>
        <w:numPr>
          <w:ilvl w:val="1"/>
          <w:numId w:val="34"/>
        </w:numPr>
        <w:tabs>
          <w:tab w:val="left" w:pos="709"/>
        </w:tabs>
        <w:spacing w:before="0"/>
        <w:ind w:left="0" w:firstLine="0"/>
        <w:jc w:val="both"/>
        <w:rPr>
          <w:rFonts w:ascii="Times New Roman" w:hAnsi="Times New Roman"/>
          <w:color w:val="auto"/>
          <w:sz w:val="24"/>
          <w:szCs w:val="24"/>
        </w:rPr>
      </w:pPr>
      <w:bookmarkStart w:id="7" w:name="h.bi3elul01frd" w:colFirst="0" w:colLast="0"/>
      <w:bookmarkEnd w:id="7"/>
      <w:r w:rsidRPr="00C05AC7">
        <w:rPr>
          <w:rFonts w:ascii="Times New Roman" w:hAnsi="Times New Roman"/>
          <w:color w:val="auto"/>
          <w:sz w:val="24"/>
          <w:szCs w:val="24"/>
        </w:rPr>
        <w:t>Порядок оформления и предъявления заказчику результатов работ по созданию системы</w:t>
      </w:r>
    </w:p>
    <w:p w:rsidR="00C01D84" w:rsidRPr="00C05AC7" w:rsidRDefault="00C01D84" w:rsidP="006B0C5E">
      <w:pPr>
        <w:jc w:val="both"/>
        <w:rPr>
          <w:sz w:val="24"/>
          <w:szCs w:val="24"/>
        </w:rPr>
      </w:pPr>
      <w:r w:rsidRPr="00C05AC7">
        <w:rPr>
          <w:sz w:val="24"/>
          <w:szCs w:val="24"/>
        </w:rPr>
        <w:t>Работы по созданию Системы осуществляются и принимаются поэтапно.</w:t>
      </w:r>
    </w:p>
    <w:p w:rsidR="00C01D84" w:rsidRPr="00C05AC7" w:rsidRDefault="00C01D84" w:rsidP="006B0C5E">
      <w:pPr>
        <w:jc w:val="both"/>
        <w:rPr>
          <w:sz w:val="24"/>
          <w:szCs w:val="24"/>
        </w:rPr>
      </w:pPr>
      <w:r w:rsidRPr="00C05AC7">
        <w:rPr>
          <w:sz w:val="24"/>
          <w:szCs w:val="24"/>
        </w:rPr>
        <w:t>По окончании каждого из этапов работ, Исполнитель представляет Заказчику соответствующие результаты и закрывающие документы.</w:t>
      </w:r>
    </w:p>
    <w:p w:rsidR="00C01D84" w:rsidRPr="000C5B41" w:rsidRDefault="00C01D84" w:rsidP="000C5B41">
      <w:pPr>
        <w:pStyle w:val="21"/>
        <w:tabs>
          <w:tab w:val="left" w:pos="709"/>
        </w:tabs>
        <w:spacing w:before="0"/>
        <w:jc w:val="both"/>
        <w:rPr>
          <w:rFonts w:ascii="Times New Roman" w:hAnsi="Times New Roman"/>
          <w:color w:val="auto"/>
          <w:sz w:val="24"/>
          <w:szCs w:val="24"/>
        </w:rPr>
      </w:pPr>
    </w:p>
    <w:p w:rsidR="00C01D84" w:rsidRPr="000C5B41" w:rsidRDefault="000C5B41" w:rsidP="00D03987">
      <w:pPr>
        <w:pStyle w:val="21"/>
        <w:numPr>
          <w:ilvl w:val="1"/>
          <w:numId w:val="34"/>
        </w:numPr>
        <w:tabs>
          <w:tab w:val="left" w:pos="709"/>
        </w:tabs>
        <w:spacing w:before="0"/>
        <w:ind w:left="0" w:firstLine="0"/>
        <w:jc w:val="both"/>
        <w:rPr>
          <w:rFonts w:ascii="Times New Roman" w:hAnsi="Times New Roman"/>
          <w:color w:val="auto"/>
          <w:sz w:val="24"/>
          <w:szCs w:val="24"/>
        </w:rPr>
      </w:pPr>
      <w:bookmarkStart w:id="8" w:name="h.257aaobe0dwt" w:colFirst="0" w:colLast="0"/>
      <w:bookmarkEnd w:id="8"/>
      <w:r>
        <w:rPr>
          <w:rFonts w:ascii="Times New Roman" w:hAnsi="Times New Roman"/>
          <w:color w:val="auto"/>
          <w:sz w:val="24"/>
          <w:szCs w:val="24"/>
        </w:rPr>
        <w:t>Перечень этапов работ:</w:t>
      </w:r>
    </w:p>
    <w:tbl>
      <w:tblPr>
        <w:tblW w:w="10194" w:type="dxa"/>
        <w:tblInd w:w="-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00"/>
        <w:gridCol w:w="5892"/>
        <w:gridCol w:w="3402"/>
      </w:tblGrid>
      <w:tr w:rsidR="000C5B41" w:rsidRPr="00C05AC7" w:rsidTr="007E02FE">
        <w:tc>
          <w:tcPr>
            <w:tcW w:w="900" w:type="dxa"/>
            <w:shd w:val="clear" w:color="auto" w:fill="EFEFEF"/>
            <w:tcMar>
              <w:top w:w="100" w:type="dxa"/>
              <w:left w:w="100" w:type="dxa"/>
              <w:bottom w:w="100" w:type="dxa"/>
              <w:right w:w="100" w:type="dxa"/>
            </w:tcMar>
          </w:tcPr>
          <w:p w:rsidR="000C5B41" w:rsidRPr="00C05AC7" w:rsidRDefault="000C5B41" w:rsidP="00C05AC7">
            <w:pPr>
              <w:jc w:val="center"/>
              <w:rPr>
                <w:sz w:val="24"/>
                <w:szCs w:val="24"/>
              </w:rPr>
            </w:pPr>
            <w:r w:rsidRPr="00C05AC7">
              <w:rPr>
                <w:b/>
                <w:sz w:val="24"/>
                <w:szCs w:val="24"/>
              </w:rPr>
              <w:t>№ этапа</w:t>
            </w:r>
          </w:p>
        </w:tc>
        <w:tc>
          <w:tcPr>
            <w:tcW w:w="5892" w:type="dxa"/>
            <w:shd w:val="clear" w:color="auto" w:fill="EFEFEF"/>
            <w:tcMar>
              <w:top w:w="100" w:type="dxa"/>
              <w:left w:w="100" w:type="dxa"/>
              <w:bottom w:w="100" w:type="dxa"/>
              <w:right w:w="100" w:type="dxa"/>
            </w:tcMar>
          </w:tcPr>
          <w:p w:rsidR="000C5B41" w:rsidRPr="00C05AC7" w:rsidRDefault="000C5B41" w:rsidP="00C05AC7">
            <w:pPr>
              <w:jc w:val="center"/>
              <w:rPr>
                <w:sz w:val="24"/>
                <w:szCs w:val="24"/>
              </w:rPr>
            </w:pPr>
            <w:r w:rsidRPr="00C05AC7">
              <w:rPr>
                <w:b/>
                <w:sz w:val="24"/>
                <w:szCs w:val="24"/>
              </w:rPr>
              <w:t>Наименование этапа</w:t>
            </w:r>
          </w:p>
        </w:tc>
        <w:tc>
          <w:tcPr>
            <w:tcW w:w="3402" w:type="dxa"/>
            <w:shd w:val="clear" w:color="auto" w:fill="EFEFEF"/>
            <w:tcMar>
              <w:top w:w="100" w:type="dxa"/>
              <w:left w:w="100" w:type="dxa"/>
              <w:bottom w:w="100" w:type="dxa"/>
              <w:right w:w="100" w:type="dxa"/>
            </w:tcMar>
          </w:tcPr>
          <w:p w:rsidR="000C5B41" w:rsidRPr="00C05AC7" w:rsidRDefault="000C5B41" w:rsidP="00C05AC7">
            <w:pPr>
              <w:jc w:val="center"/>
              <w:rPr>
                <w:b/>
                <w:sz w:val="24"/>
                <w:szCs w:val="24"/>
              </w:rPr>
            </w:pPr>
            <w:r w:rsidRPr="00C05AC7">
              <w:rPr>
                <w:b/>
                <w:sz w:val="24"/>
                <w:szCs w:val="24"/>
              </w:rPr>
              <w:t>Длительность этапа</w:t>
            </w:r>
          </w:p>
          <w:p w:rsidR="000C5B41" w:rsidRPr="00C05AC7" w:rsidRDefault="000C5B41" w:rsidP="00C05AC7">
            <w:pPr>
              <w:jc w:val="center"/>
              <w:rPr>
                <w:sz w:val="24"/>
                <w:szCs w:val="24"/>
              </w:rPr>
            </w:pPr>
            <w:r w:rsidRPr="00C05AC7">
              <w:rPr>
                <w:b/>
                <w:sz w:val="24"/>
                <w:szCs w:val="24"/>
              </w:rPr>
              <w:t>(Календарных дней)</w:t>
            </w:r>
          </w:p>
        </w:tc>
      </w:tr>
      <w:tr w:rsidR="007E02FE" w:rsidRPr="00C05AC7" w:rsidTr="007E02FE">
        <w:tc>
          <w:tcPr>
            <w:tcW w:w="900" w:type="dxa"/>
            <w:tcMar>
              <w:top w:w="100" w:type="dxa"/>
              <w:left w:w="100" w:type="dxa"/>
              <w:bottom w:w="100" w:type="dxa"/>
              <w:right w:w="100" w:type="dxa"/>
            </w:tcMar>
          </w:tcPr>
          <w:p w:rsidR="007E02FE" w:rsidRPr="00C05AC7" w:rsidRDefault="007E02FE" w:rsidP="00C05AC7">
            <w:pPr>
              <w:jc w:val="center"/>
              <w:rPr>
                <w:sz w:val="24"/>
                <w:szCs w:val="24"/>
              </w:rPr>
            </w:pPr>
            <w:r w:rsidRPr="00C05AC7">
              <w:rPr>
                <w:sz w:val="24"/>
                <w:szCs w:val="24"/>
              </w:rPr>
              <w:t>1</w:t>
            </w:r>
          </w:p>
        </w:tc>
        <w:tc>
          <w:tcPr>
            <w:tcW w:w="5892" w:type="dxa"/>
            <w:tcMar>
              <w:top w:w="100" w:type="dxa"/>
              <w:left w:w="100" w:type="dxa"/>
              <w:bottom w:w="100" w:type="dxa"/>
              <w:right w:w="100" w:type="dxa"/>
            </w:tcMar>
          </w:tcPr>
          <w:p w:rsidR="007E02FE" w:rsidRPr="00C05AC7" w:rsidRDefault="007E02FE" w:rsidP="00C05AC7">
            <w:pPr>
              <w:rPr>
                <w:sz w:val="24"/>
                <w:szCs w:val="24"/>
              </w:rPr>
            </w:pPr>
            <w:r w:rsidRPr="00C05AC7">
              <w:rPr>
                <w:sz w:val="24"/>
                <w:szCs w:val="24"/>
              </w:rPr>
              <w:t>Разработка проекта</w:t>
            </w:r>
          </w:p>
        </w:tc>
        <w:tc>
          <w:tcPr>
            <w:tcW w:w="3402" w:type="dxa"/>
            <w:tcMar>
              <w:top w:w="100" w:type="dxa"/>
              <w:left w:w="100" w:type="dxa"/>
              <w:bottom w:w="100" w:type="dxa"/>
              <w:right w:w="100" w:type="dxa"/>
            </w:tcMar>
          </w:tcPr>
          <w:p w:rsidR="007E02FE" w:rsidRPr="007E02FE" w:rsidRDefault="007E02FE" w:rsidP="00B256AF">
            <w:pPr>
              <w:rPr>
                <w:sz w:val="24"/>
                <w:szCs w:val="24"/>
              </w:rPr>
            </w:pPr>
            <w:r w:rsidRPr="007E02FE">
              <w:rPr>
                <w:sz w:val="24"/>
                <w:szCs w:val="24"/>
              </w:rPr>
              <w:t xml:space="preserve">30 календарных дней </w:t>
            </w:r>
            <w:proofErr w:type="gramStart"/>
            <w:r w:rsidRPr="007E02FE">
              <w:rPr>
                <w:sz w:val="24"/>
                <w:szCs w:val="24"/>
              </w:rPr>
              <w:t>с даты заключения</w:t>
            </w:r>
            <w:proofErr w:type="gramEnd"/>
            <w:r w:rsidRPr="007E02FE">
              <w:rPr>
                <w:sz w:val="24"/>
                <w:szCs w:val="24"/>
              </w:rPr>
              <w:t xml:space="preserve"> договора</w:t>
            </w:r>
          </w:p>
        </w:tc>
      </w:tr>
      <w:tr w:rsidR="007E02FE" w:rsidRPr="00C05AC7" w:rsidTr="007E02FE">
        <w:tc>
          <w:tcPr>
            <w:tcW w:w="900" w:type="dxa"/>
            <w:tcMar>
              <w:top w:w="100" w:type="dxa"/>
              <w:left w:w="100" w:type="dxa"/>
              <w:bottom w:w="100" w:type="dxa"/>
              <w:right w:w="100" w:type="dxa"/>
            </w:tcMar>
          </w:tcPr>
          <w:p w:rsidR="007E02FE" w:rsidRPr="00C05AC7" w:rsidRDefault="007E02FE" w:rsidP="00C05AC7">
            <w:pPr>
              <w:jc w:val="center"/>
              <w:rPr>
                <w:sz w:val="24"/>
                <w:szCs w:val="24"/>
              </w:rPr>
            </w:pPr>
            <w:r w:rsidRPr="00C05AC7">
              <w:rPr>
                <w:sz w:val="24"/>
                <w:szCs w:val="24"/>
              </w:rPr>
              <w:t>2</w:t>
            </w:r>
          </w:p>
        </w:tc>
        <w:tc>
          <w:tcPr>
            <w:tcW w:w="5892" w:type="dxa"/>
            <w:tcMar>
              <w:top w:w="100" w:type="dxa"/>
              <w:left w:w="100" w:type="dxa"/>
              <w:bottom w:w="100" w:type="dxa"/>
              <w:right w:w="100" w:type="dxa"/>
            </w:tcMar>
          </w:tcPr>
          <w:p w:rsidR="007E02FE" w:rsidRPr="00C05AC7" w:rsidRDefault="007E02FE" w:rsidP="00C05AC7">
            <w:pPr>
              <w:rPr>
                <w:sz w:val="24"/>
                <w:szCs w:val="24"/>
              </w:rPr>
            </w:pPr>
            <w:r w:rsidRPr="00C05AC7">
              <w:rPr>
                <w:sz w:val="24"/>
                <w:szCs w:val="24"/>
              </w:rPr>
              <w:t>Разработка модулей, структуры и дизайна системы</w:t>
            </w:r>
          </w:p>
        </w:tc>
        <w:tc>
          <w:tcPr>
            <w:tcW w:w="3402" w:type="dxa"/>
            <w:tcMar>
              <w:top w:w="100" w:type="dxa"/>
              <w:left w:w="100" w:type="dxa"/>
              <w:bottom w:w="100" w:type="dxa"/>
              <w:right w:w="100" w:type="dxa"/>
            </w:tcMar>
          </w:tcPr>
          <w:p w:rsidR="007E02FE" w:rsidRPr="007E02FE" w:rsidRDefault="007E02FE" w:rsidP="00B256AF">
            <w:pPr>
              <w:rPr>
                <w:sz w:val="24"/>
                <w:szCs w:val="24"/>
              </w:rPr>
            </w:pPr>
            <w:r w:rsidRPr="007E02FE">
              <w:rPr>
                <w:sz w:val="24"/>
                <w:szCs w:val="24"/>
              </w:rPr>
              <w:t xml:space="preserve">210 календарных дней </w:t>
            </w:r>
            <w:proofErr w:type="gramStart"/>
            <w:r w:rsidRPr="007E02FE">
              <w:rPr>
                <w:sz w:val="24"/>
                <w:szCs w:val="24"/>
              </w:rPr>
              <w:t>с даты окончания</w:t>
            </w:r>
            <w:proofErr w:type="gramEnd"/>
            <w:r w:rsidRPr="007E02FE">
              <w:rPr>
                <w:sz w:val="24"/>
                <w:szCs w:val="24"/>
              </w:rPr>
              <w:t xml:space="preserve"> 1-го этапа</w:t>
            </w:r>
          </w:p>
        </w:tc>
      </w:tr>
      <w:tr w:rsidR="007E02FE" w:rsidRPr="00C05AC7" w:rsidTr="007E02FE">
        <w:tc>
          <w:tcPr>
            <w:tcW w:w="900" w:type="dxa"/>
            <w:tcMar>
              <w:top w:w="100" w:type="dxa"/>
              <w:left w:w="100" w:type="dxa"/>
              <w:bottom w:w="100" w:type="dxa"/>
              <w:right w:w="100" w:type="dxa"/>
            </w:tcMar>
          </w:tcPr>
          <w:p w:rsidR="007E02FE" w:rsidRPr="00C05AC7" w:rsidRDefault="007E02FE" w:rsidP="00C05AC7">
            <w:pPr>
              <w:jc w:val="center"/>
              <w:rPr>
                <w:sz w:val="24"/>
                <w:szCs w:val="24"/>
              </w:rPr>
            </w:pPr>
            <w:r w:rsidRPr="00C05AC7">
              <w:rPr>
                <w:sz w:val="24"/>
                <w:szCs w:val="24"/>
              </w:rPr>
              <w:t>3</w:t>
            </w:r>
          </w:p>
        </w:tc>
        <w:tc>
          <w:tcPr>
            <w:tcW w:w="5892" w:type="dxa"/>
            <w:tcMar>
              <w:top w:w="100" w:type="dxa"/>
              <w:left w:w="100" w:type="dxa"/>
              <w:bottom w:w="100" w:type="dxa"/>
              <w:right w:w="100" w:type="dxa"/>
            </w:tcMar>
          </w:tcPr>
          <w:p w:rsidR="007E02FE" w:rsidRPr="00C05AC7" w:rsidRDefault="007E02FE" w:rsidP="00C05AC7">
            <w:pPr>
              <w:rPr>
                <w:sz w:val="24"/>
                <w:szCs w:val="24"/>
              </w:rPr>
            </w:pPr>
            <w:r w:rsidRPr="00C05AC7">
              <w:rPr>
                <w:sz w:val="24"/>
                <w:szCs w:val="24"/>
              </w:rPr>
              <w:t>Пусконаладочные работы</w:t>
            </w:r>
          </w:p>
        </w:tc>
        <w:tc>
          <w:tcPr>
            <w:tcW w:w="3402" w:type="dxa"/>
            <w:tcMar>
              <w:top w:w="100" w:type="dxa"/>
              <w:left w:w="100" w:type="dxa"/>
              <w:bottom w:w="100" w:type="dxa"/>
              <w:right w:w="100" w:type="dxa"/>
            </w:tcMar>
          </w:tcPr>
          <w:p w:rsidR="007E02FE" w:rsidRPr="007E02FE" w:rsidRDefault="007E02FE" w:rsidP="00B256AF">
            <w:pPr>
              <w:rPr>
                <w:sz w:val="24"/>
                <w:szCs w:val="24"/>
              </w:rPr>
            </w:pPr>
            <w:r w:rsidRPr="007E02FE">
              <w:rPr>
                <w:sz w:val="24"/>
                <w:szCs w:val="24"/>
              </w:rPr>
              <w:t xml:space="preserve">30 календарных дней </w:t>
            </w:r>
            <w:proofErr w:type="gramStart"/>
            <w:r w:rsidRPr="007E02FE">
              <w:rPr>
                <w:sz w:val="24"/>
                <w:szCs w:val="24"/>
              </w:rPr>
              <w:t>с даты окончания</w:t>
            </w:r>
            <w:proofErr w:type="gramEnd"/>
            <w:r w:rsidRPr="007E02FE">
              <w:rPr>
                <w:sz w:val="24"/>
                <w:szCs w:val="24"/>
              </w:rPr>
              <w:t xml:space="preserve"> 2-го этапа</w:t>
            </w:r>
          </w:p>
        </w:tc>
      </w:tr>
      <w:tr w:rsidR="007E02FE" w:rsidRPr="00C05AC7" w:rsidTr="007E02FE">
        <w:tc>
          <w:tcPr>
            <w:tcW w:w="900" w:type="dxa"/>
            <w:tcMar>
              <w:top w:w="100" w:type="dxa"/>
              <w:left w:w="100" w:type="dxa"/>
              <w:bottom w:w="100" w:type="dxa"/>
              <w:right w:w="100" w:type="dxa"/>
            </w:tcMar>
          </w:tcPr>
          <w:p w:rsidR="007E02FE" w:rsidRPr="00C05AC7" w:rsidRDefault="007E02FE" w:rsidP="00C05AC7">
            <w:pPr>
              <w:jc w:val="center"/>
              <w:rPr>
                <w:sz w:val="24"/>
                <w:szCs w:val="24"/>
              </w:rPr>
            </w:pPr>
            <w:r w:rsidRPr="00C05AC7">
              <w:rPr>
                <w:sz w:val="24"/>
                <w:szCs w:val="24"/>
              </w:rPr>
              <w:t>4</w:t>
            </w:r>
          </w:p>
        </w:tc>
        <w:tc>
          <w:tcPr>
            <w:tcW w:w="5892" w:type="dxa"/>
            <w:tcMar>
              <w:top w:w="100" w:type="dxa"/>
              <w:left w:w="100" w:type="dxa"/>
              <w:bottom w:w="100" w:type="dxa"/>
              <w:right w:w="100" w:type="dxa"/>
            </w:tcMar>
          </w:tcPr>
          <w:p w:rsidR="007E02FE" w:rsidRPr="00C05AC7" w:rsidRDefault="007E02FE" w:rsidP="00C05AC7">
            <w:pPr>
              <w:rPr>
                <w:sz w:val="24"/>
                <w:szCs w:val="24"/>
              </w:rPr>
            </w:pPr>
            <w:r w:rsidRPr="00C05AC7">
              <w:rPr>
                <w:sz w:val="24"/>
                <w:szCs w:val="24"/>
              </w:rPr>
              <w:t>Ввод системы в эксплуатацию, передача документации на систему</w:t>
            </w:r>
          </w:p>
        </w:tc>
        <w:tc>
          <w:tcPr>
            <w:tcW w:w="3402" w:type="dxa"/>
            <w:tcMar>
              <w:top w:w="100" w:type="dxa"/>
              <w:left w:w="100" w:type="dxa"/>
              <w:bottom w:w="100" w:type="dxa"/>
              <w:right w:w="100" w:type="dxa"/>
            </w:tcMar>
          </w:tcPr>
          <w:p w:rsidR="007E02FE" w:rsidRPr="007E02FE" w:rsidRDefault="007E02FE" w:rsidP="00B256AF">
            <w:pPr>
              <w:rPr>
                <w:sz w:val="24"/>
                <w:szCs w:val="24"/>
              </w:rPr>
            </w:pPr>
            <w:r w:rsidRPr="007E02FE">
              <w:rPr>
                <w:sz w:val="24"/>
                <w:szCs w:val="24"/>
              </w:rPr>
              <w:t xml:space="preserve">30 календарных дней </w:t>
            </w:r>
            <w:proofErr w:type="gramStart"/>
            <w:r w:rsidRPr="007E02FE">
              <w:rPr>
                <w:sz w:val="24"/>
                <w:szCs w:val="24"/>
              </w:rPr>
              <w:t>с даты окончания</w:t>
            </w:r>
            <w:proofErr w:type="gramEnd"/>
            <w:r w:rsidRPr="007E02FE">
              <w:rPr>
                <w:sz w:val="24"/>
                <w:szCs w:val="24"/>
              </w:rPr>
              <w:t xml:space="preserve"> 3-го этапа</w:t>
            </w:r>
          </w:p>
        </w:tc>
      </w:tr>
    </w:tbl>
    <w:p w:rsidR="00C01D84" w:rsidRPr="00C05AC7" w:rsidRDefault="00C01D84" w:rsidP="00C05AC7">
      <w:pPr>
        <w:ind w:left="-29"/>
        <w:rPr>
          <w:sz w:val="24"/>
          <w:szCs w:val="24"/>
        </w:rPr>
      </w:pPr>
      <w:bookmarkStart w:id="9" w:name="h.vp20cmrv7m6p" w:colFirst="0" w:colLast="0"/>
      <w:bookmarkEnd w:id="9"/>
    </w:p>
    <w:p w:rsidR="00C01D84" w:rsidRPr="0006359C" w:rsidRDefault="00C01D84" w:rsidP="00D03987">
      <w:pPr>
        <w:pStyle w:val="21"/>
        <w:numPr>
          <w:ilvl w:val="1"/>
          <w:numId w:val="34"/>
        </w:numPr>
        <w:tabs>
          <w:tab w:val="left" w:pos="709"/>
        </w:tabs>
        <w:spacing w:before="0"/>
        <w:ind w:left="0" w:firstLine="0"/>
        <w:jc w:val="both"/>
        <w:rPr>
          <w:rFonts w:ascii="Times New Roman" w:hAnsi="Times New Roman"/>
          <w:color w:val="auto"/>
          <w:sz w:val="24"/>
          <w:szCs w:val="24"/>
        </w:rPr>
      </w:pPr>
      <w:bookmarkStart w:id="10" w:name="h.osz2liddpssk" w:colFirst="0" w:colLast="0"/>
      <w:bookmarkEnd w:id="10"/>
      <w:r w:rsidRPr="0006359C">
        <w:rPr>
          <w:rFonts w:ascii="Times New Roman" w:hAnsi="Times New Roman"/>
          <w:color w:val="auto"/>
          <w:sz w:val="24"/>
          <w:szCs w:val="24"/>
        </w:rPr>
        <w:t>Определения, обозначения и сокращения</w:t>
      </w:r>
    </w:p>
    <w:tbl>
      <w:tblPr>
        <w:tblW w:w="10194" w:type="dxa"/>
        <w:tblInd w:w="-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957"/>
        <w:gridCol w:w="6237"/>
      </w:tblGrid>
      <w:tr w:rsidR="00C01D84" w:rsidRPr="00C05AC7" w:rsidTr="0006359C">
        <w:tc>
          <w:tcPr>
            <w:tcW w:w="3957" w:type="dxa"/>
            <w:shd w:val="clear" w:color="auto" w:fill="EFEFEF"/>
            <w:tcMar>
              <w:top w:w="100" w:type="dxa"/>
              <w:left w:w="100" w:type="dxa"/>
              <w:bottom w:w="100" w:type="dxa"/>
              <w:right w:w="100" w:type="dxa"/>
            </w:tcMar>
          </w:tcPr>
          <w:p w:rsidR="00C01D84" w:rsidRPr="00C05AC7" w:rsidRDefault="00C01D84" w:rsidP="00C05AC7">
            <w:pPr>
              <w:jc w:val="center"/>
              <w:rPr>
                <w:sz w:val="24"/>
                <w:szCs w:val="24"/>
              </w:rPr>
            </w:pPr>
            <w:r w:rsidRPr="00C05AC7">
              <w:rPr>
                <w:b/>
                <w:sz w:val="24"/>
                <w:szCs w:val="24"/>
              </w:rPr>
              <w:t>Название</w:t>
            </w:r>
          </w:p>
        </w:tc>
        <w:tc>
          <w:tcPr>
            <w:tcW w:w="6237" w:type="dxa"/>
            <w:shd w:val="clear" w:color="auto" w:fill="EFEFEF"/>
            <w:tcMar>
              <w:top w:w="100" w:type="dxa"/>
              <w:left w:w="100" w:type="dxa"/>
              <w:bottom w:w="100" w:type="dxa"/>
              <w:right w:w="100" w:type="dxa"/>
            </w:tcMar>
          </w:tcPr>
          <w:p w:rsidR="00C01D84" w:rsidRPr="00C05AC7" w:rsidRDefault="00C01D84" w:rsidP="00C05AC7">
            <w:pPr>
              <w:jc w:val="center"/>
              <w:rPr>
                <w:sz w:val="24"/>
                <w:szCs w:val="24"/>
              </w:rPr>
            </w:pPr>
            <w:r w:rsidRPr="00C05AC7">
              <w:rPr>
                <w:b/>
                <w:sz w:val="24"/>
                <w:szCs w:val="24"/>
              </w:rPr>
              <w:t>Описание</w:t>
            </w:r>
          </w:p>
        </w:tc>
      </w:tr>
      <w:tr w:rsidR="00C01D84" w:rsidRPr="00C05AC7" w:rsidTr="0006359C">
        <w:tc>
          <w:tcPr>
            <w:tcW w:w="3957" w:type="dxa"/>
            <w:tcMar>
              <w:top w:w="100" w:type="dxa"/>
              <w:left w:w="100" w:type="dxa"/>
              <w:bottom w:w="100" w:type="dxa"/>
              <w:right w:w="100" w:type="dxa"/>
            </w:tcMar>
          </w:tcPr>
          <w:p w:rsidR="00C01D84" w:rsidRPr="00C05AC7" w:rsidRDefault="00C01D84" w:rsidP="00464C7C">
            <w:pPr>
              <w:ind w:left="-29"/>
              <w:rPr>
                <w:sz w:val="24"/>
                <w:szCs w:val="24"/>
              </w:rPr>
            </w:pPr>
            <w:r w:rsidRPr="00C05AC7">
              <w:rPr>
                <w:sz w:val="24"/>
                <w:szCs w:val="24"/>
              </w:rPr>
              <w:t>Инженер</w:t>
            </w:r>
            <w:r w:rsidR="00464C7C">
              <w:rPr>
                <w:sz w:val="24"/>
                <w:szCs w:val="24"/>
              </w:rPr>
              <w:t>-</w:t>
            </w:r>
            <w:r w:rsidRPr="00C05AC7">
              <w:rPr>
                <w:sz w:val="24"/>
                <w:szCs w:val="24"/>
              </w:rPr>
              <w:t>расчетчик (ИР)</w:t>
            </w:r>
          </w:p>
        </w:tc>
        <w:tc>
          <w:tcPr>
            <w:tcW w:w="6237" w:type="dxa"/>
            <w:tcMar>
              <w:top w:w="100" w:type="dxa"/>
              <w:left w:w="100" w:type="dxa"/>
              <w:bottom w:w="100" w:type="dxa"/>
              <w:right w:w="100" w:type="dxa"/>
            </w:tcMar>
          </w:tcPr>
          <w:p w:rsidR="00C01D84" w:rsidRPr="00C05AC7" w:rsidRDefault="00C01D84" w:rsidP="00C05AC7">
            <w:pPr>
              <w:widowControl w:val="0"/>
              <w:rPr>
                <w:sz w:val="24"/>
                <w:szCs w:val="24"/>
              </w:rPr>
            </w:pPr>
            <w:proofErr w:type="gramStart"/>
            <w:r w:rsidRPr="00C05AC7">
              <w:rPr>
                <w:sz w:val="24"/>
                <w:szCs w:val="24"/>
              </w:rPr>
              <w:t>Специалист</w:t>
            </w:r>
            <w:proofErr w:type="gramEnd"/>
            <w:r w:rsidRPr="00C05AC7">
              <w:rPr>
                <w:sz w:val="24"/>
                <w:szCs w:val="24"/>
              </w:rPr>
              <w:t xml:space="preserve"> выполняющий работу в системе:</w:t>
            </w:r>
          </w:p>
          <w:p w:rsidR="00C01D84" w:rsidRPr="00C05AC7" w:rsidRDefault="00C01D84" w:rsidP="00D03987">
            <w:pPr>
              <w:widowControl w:val="0"/>
              <w:numPr>
                <w:ilvl w:val="0"/>
                <w:numId w:val="10"/>
              </w:numPr>
              <w:ind w:hanging="359"/>
              <w:contextualSpacing/>
              <w:rPr>
                <w:sz w:val="24"/>
                <w:szCs w:val="24"/>
              </w:rPr>
            </w:pPr>
            <w:r w:rsidRPr="00C05AC7">
              <w:rPr>
                <w:sz w:val="24"/>
                <w:szCs w:val="24"/>
              </w:rPr>
              <w:t>подготавливает исходные данные</w:t>
            </w:r>
          </w:p>
          <w:p w:rsidR="00C01D84" w:rsidRPr="00C05AC7" w:rsidRDefault="00C01D84" w:rsidP="00D03987">
            <w:pPr>
              <w:widowControl w:val="0"/>
              <w:numPr>
                <w:ilvl w:val="0"/>
                <w:numId w:val="10"/>
              </w:numPr>
              <w:ind w:hanging="359"/>
              <w:contextualSpacing/>
              <w:rPr>
                <w:sz w:val="24"/>
                <w:szCs w:val="24"/>
              </w:rPr>
            </w:pPr>
            <w:r w:rsidRPr="00C05AC7">
              <w:rPr>
                <w:sz w:val="24"/>
                <w:szCs w:val="24"/>
              </w:rPr>
              <w:t>ставит задачи на счет</w:t>
            </w:r>
          </w:p>
          <w:p w:rsidR="00C01D84" w:rsidRPr="00C05AC7" w:rsidRDefault="00C01D84" w:rsidP="00D03987">
            <w:pPr>
              <w:widowControl w:val="0"/>
              <w:numPr>
                <w:ilvl w:val="0"/>
                <w:numId w:val="10"/>
              </w:numPr>
              <w:ind w:hanging="359"/>
              <w:contextualSpacing/>
              <w:rPr>
                <w:sz w:val="24"/>
                <w:szCs w:val="24"/>
              </w:rPr>
            </w:pPr>
            <w:r w:rsidRPr="00C05AC7">
              <w:rPr>
                <w:sz w:val="24"/>
                <w:szCs w:val="24"/>
              </w:rPr>
              <w:t>обрабатывает результаты</w:t>
            </w:r>
          </w:p>
          <w:p w:rsidR="00C01D84" w:rsidRPr="00C05AC7" w:rsidRDefault="00C01D84" w:rsidP="00D03987">
            <w:pPr>
              <w:widowControl w:val="0"/>
              <w:numPr>
                <w:ilvl w:val="0"/>
                <w:numId w:val="10"/>
              </w:numPr>
              <w:ind w:hanging="359"/>
              <w:contextualSpacing/>
              <w:rPr>
                <w:sz w:val="24"/>
                <w:szCs w:val="24"/>
              </w:rPr>
            </w:pPr>
            <w:r w:rsidRPr="00C05AC7">
              <w:rPr>
                <w:sz w:val="24"/>
                <w:szCs w:val="24"/>
              </w:rPr>
              <w:t>готовит отчетную документацию</w:t>
            </w:r>
          </w:p>
          <w:p w:rsidR="00C01D84" w:rsidRPr="00C05AC7" w:rsidRDefault="00C01D84" w:rsidP="00D03987">
            <w:pPr>
              <w:numPr>
                <w:ilvl w:val="0"/>
                <w:numId w:val="10"/>
              </w:numPr>
              <w:ind w:hanging="359"/>
              <w:contextualSpacing/>
              <w:rPr>
                <w:sz w:val="24"/>
                <w:szCs w:val="24"/>
              </w:rPr>
            </w:pPr>
            <w:r w:rsidRPr="00C05AC7">
              <w:rPr>
                <w:sz w:val="24"/>
                <w:szCs w:val="24"/>
              </w:rPr>
              <w:t xml:space="preserve">работает с данными </w:t>
            </w:r>
          </w:p>
        </w:tc>
      </w:tr>
      <w:tr w:rsidR="00C01D84" w:rsidRPr="00C05AC7" w:rsidTr="0006359C">
        <w:tc>
          <w:tcPr>
            <w:tcW w:w="395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Расчетный код (РК)</w:t>
            </w:r>
          </w:p>
        </w:tc>
        <w:tc>
          <w:tcPr>
            <w:tcW w:w="623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 xml:space="preserve">Специализированное ПО запускаемое на вычислительных </w:t>
            </w:r>
            <w:proofErr w:type="gramStart"/>
            <w:r w:rsidRPr="00C05AC7">
              <w:rPr>
                <w:sz w:val="24"/>
                <w:szCs w:val="24"/>
              </w:rPr>
              <w:t>мощностях</w:t>
            </w:r>
            <w:proofErr w:type="gramEnd"/>
            <w:r w:rsidRPr="00C05AC7">
              <w:rPr>
                <w:sz w:val="24"/>
                <w:szCs w:val="24"/>
              </w:rPr>
              <w:t xml:space="preserve"> подключенных к Системе</w:t>
            </w:r>
          </w:p>
        </w:tc>
      </w:tr>
      <w:tr w:rsidR="00C01D84" w:rsidRPr="00C05AC7" w:rsidTr="0006359C">
        <w:tc>
          <w:tcPr>
            <w:tcW w:w="395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 xml:space="preserve">Расчетный сервер ОС </w:t>
            </w:r>
            <w:proofErr w:type="spellStart"/>
            <w:r w:rsidRPr="00C05AC7">
              <w:rPr>
                <w:sz w:val="24"/>
                <w:szCs w:val="24"/>
              </w:rPr>
              <w:t>Windows</w:t>
            </w:r>
            <w:proofErr w:type="spellEnd"/>
            <w:r w:rsidRPr="00C05AC7">
              <w:rPr>
                <w:sz w:val="24"/>
                <w:szCs w:val="24"/>
              </w:rPr>
              <w:t xml:space="preserve"> (РС </w:t>
            </w:r>
            <w:proofErr w:type="spellStart"/>
            <w:r w:rsidRPr="00C05AC7">
              <w:rPr>
                <w:sz w:val="24"/>
                <w:szCs w:val="24"/>
              </w:rPr>
              <w:t>Windows</w:t>
            </w:r>
            <w:proofErr w:type="spellEnd"/>
            <w:r w:rsidRPr="00C05AC7">
              <w:rPr>
                <w:sz w:val="24"/>
                <w:szCs w:val="24"/>
              </w:rPr>
              <w:t>)</w:t>
            </w:r>
          </w:p>
        </w:tc>
        <w:tc>
          <w:tcPr>
            <w:tcW w:w="6237" w:type="dxa"/>
            <w:tcMar>
              <w:top w:w="100" w:type="dxa"/>
              <w:left w:w="100" w:type="dxa"/>
              <w:bottom w:w="100" w:type="dxa"/>
              <w:right w:w="100" w:type="dxa"/>
            </w:tcMar>
          </w:tcPr>
          <w:p w:rsidR="00C01D84" w:rsidRPr="00C05AC7" w:rsidRDefault="00C01D84" w:rsidP="00C05AC7">
            <w:pPr>
              <w:ind w:left="-29"/>
              <w:rPr>
                <w:sz w:val="24"/>
                <w:szCs w:val="24"/>
              </w:rPr>
            </w:pPr>
            <w:proofErr w:type="gramStart"/>
            <w:r w:rsidRPr="00C05AC7">
              <w:rPr>
                <w:sz w:val="24"/>
                <w:szCs w:val="24"/>
              </w:rPr>
              <w:t>Сервер</w:t>
            </w:r>
            <w:proofErr w:type="gramEnd"/>
            <w:r w:rsidRPr="00C05AC7">
              <w:rPr>
                <w:sz w:val="24"/>
                <w:szCs w:val="24"/>
              </w:rPr>
              <w:t xml:space="preserve"> на котором запускаются на выполнение РК под ОС семейства </w:t>
            </w:r>
            <w:proofErr w:type="spellStart"/>
            <w:r w:rsidRPr="00C05AC7">
              <w:rPr>
                <w:sz w:val="24"/>
                <w:szCs w:val="24"/>
              </w:rPr>
              <w:t>Windows</w:t>
            </w:r>
            <w:proofErr w:type="spellEnd"/>
          </w:p>
        </w:tc>
      </w:tr>
      <w:tr w:rsidR="00C01D84" w:rsidRPr="00C05AC7" w:rsidTr="0006359C">
        <w:tc>
          <w:tcPr>
            <w:tcW w:w="395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 xml:space="preserve">Расчетный сервер ОС </w:t>
            </w:r>
            <w:proofErr w:type="spellStart"/>
            <w:r w:rsidRPr="00C05AC7">
              <w:rPr>
                <w:sz w:val="24"/>
                <w:szCs w:val="24"/>
              </w:rPr>
              <w:t>Linux</w:t>
            </w:r>
            <w:proofErr w:type="spellEnd"/>
            <w:r w:rsidRPr="00C05AC7">
              <w:rPr>
                <w:sz w:val="24"/>
                <w:szCs w:val="24"/>
              </w:rPr>
              <w:t xml:space="preserve"> (РС </w:t>
            </w:r>
            <w:proofErr w:type="spellStart"/>
            <w:r w:rsidRPr="00C05AC7">
              <w:rPr>
                <w:sz w:val="24"/>
                <w:szCs w:val="24"/>
              </w:rPr>
              <w:t>Windows</w:t>
            </w:r>
            <w:proofErr w:type="spellEnd"/>
            <w:r w:rsidRPr="00C05AC7">
              <w:rPr>
                <w:sz w:val="24"/>
                <w:szCs w:val="24"/>
              </w:rPr>
              <w:t>)</w:t>
            </w:r>
          </w:p>
        </w:tc>
        <w:tc>
          <w:tcPr>
            <w:tcW w:w="6237" w:type="dxa"/>
            <w:tcMar>
              <w:top w:w="100" w:type="dxa"/>
              <w:left w:w="100" w:type="dxa"/>
              <w:bottom w:w="100" w:type="dxa"/>
              <w:right w:w="100" w:type="dxa"/>
            </w:tcMar>
          </w:tcPr>
          <w:p w:rsidR="00C01D84" w:rsidRPr="00C05AC7" w:rsidRDefault="00C01D84" w:rsidP="00C05AC7">
            <w:pPr>
              <w:ind w:left="-29"/>
              <w:rPr>
                <w:sz w:val="24"/>
                <w:szCs w:val="24"/>
              </w:rPr>
            </w:pPr>
            <w:proofErr w:type="gramStart"/>
            <w:r w:rsidRPr="00C05AC7">
              <w:rPr>
                <w:sz w:val="24"/>
                <w:szCs w:val="24"/>
              </w:rPr>
              <w:t>Сервер</w:t>
            </w:r>
            <w:proofErr w:type="gramEnd"/>
            <w:r w:rsidRPr="00C05AC7">
              <w:rPr>
                <w:sz w:val="24"/>
                <w:szCs w:val="24"/>
              </w:rPr>
              <w:t xml:space="preserve"> на котором запускаются на выполнение РК под ОС семейства </w:t>
            </w:r>
            <w:proofErr w:type="spellStart"/>
            <w:r w:rsidRPr="00C05AC7">
              <w:rPr>
                <w:sz w:val="24"/>
                <w:szCs w:val="24"/>
              </w:rPr>
              <w:t>Linux</w:t>
            </w:r>
            <w:proofErr w:type="spellEnd"/>
          </w:p>
        </w:tc>
      </w:tr>
      <w:tr w:rsidR="00C01D84" w:rsidRPr="00C05AC7" w:rsidTr="0006359C">
        <w:tc>
          <w:tcPr>
            <w:tcW w:w="3957" w:type="dxa"/>
            <w:tcMar>
              <w:top w:w="100" w:type="dxa"/>
              <w:left w:w="100" w:type="dxa"/>
              <w:bottom w:w="100" w:type="dxa"/>
              <w:right w:w="100" w:type="dxa"/>
            </w:tcMar>
          </w:tcPr>
          <w:p w:rsidR="00C01D84" w:rsidRPr="00C05AC7" w:rsidRDefault="00C01D84" w:rsidP="00C05AC7">
            <w:pPr>
              <w:ind w:left="-29"/>
              <w:rPr>
                <w:sz w:val="24"/>
                <w:szCs w:val="24"/>
              </w:rPr>
            </w:pPr>
            <w:proofErr w:type="spellStart"/>
            <w:proofErr w:type="gramStart"/>
            <w:r w:rsidRPr="00C05AC7">
              <w:rPr>
                <w:sz w:val="24"/>
                <w:szCs w:val="24"/>
              </w:rPr>
              <w:t>Супер-компьютер</w:t>
            </w:r>
            <w:proofErr w:type="spellEnd"/>
            <w:proofErr w:type="gramEnd"/>
          </w:p>
        </w:tc>
        <w:tc>
          <w:tcPr>
            <w:tcW w:w="623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 xml:space="preserve">Специализированная вычислительная </w:t>
            </w:r>
            <w:proofErr w:type="gramStart"/>
            <w:r w:rsidRPr="00C05AC7">
              <w:rPr>
                <w:sz w:val="24"/>
                <w:szCs w:val="24"/>
              </w:rPr>
              <w:t>система</w:t>
            </w:r>
            <w:proofErr w:type="gramEnd"/>
            <w:r w:rsidRPr="00C05AC7">
              <w:rPr>
                <w:sz w:val="24"/>
                <w:szCs w:val="24"/>
              </w:rPr>
              <w:t xml:space="preserve"> на которой РК запускаются на выполнение через систему очередей </w:t>
            </w:r>
            <w:proofErr w:type="spellStart"/>
            <w:r w:rsidRPr="00C05AC7">
              <w:rPr>
                <w:sz w:val="24"/>
                <w:szCs w:val="24"/>
              </w:rPr>
              <w:t>Jam</w:t>
            </w:r>
            <w:proofErr w:type="spellEnd"/>
          </w:p>
        </w:tc>
      </w:tr>
      <w:tr w:rsidR="00C01D84" w:rsidRPr="00C05AC7" w:rsidTr="0006359C">
        <w:tc>
          <w:tcPr>
            <w:tcW w:w="395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Инструментальный сервер</w:t>
            </w:r>
          </w:p>
        </w:tc>
        <w:tc>
          <w:tcPr>
            <w:tcW w:w="623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Сервер для подготовки исходных данных для запуска задач на счет и обработки результатов</w:t>
            </w:r>
          </w:p>
        </w:tc>
      </w:tr>
      <w:tr w:rsidR="00C01D84" w:rsidRPr="00C05AC7" w:rsidTr="0006359C">
        <w:tc>
          <w:tcPr>
            <w:tcW w:w="395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Исходные данные для расчетного кода</w:t>
            </w:r>
          </w:p>
        </w:tc>
        <w:tc>
          <w:tcPr>
            <w:tcW w:w="623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Подготовленные инженером расчетчиком данные, которые необходимо передать расчетному коду для его успешного запуска</w:t>
            </w:r>
          </w:p>
        </w:tc>
      </w:tr>
      <w:tr w:rsidR="00C01D84" w:rsidRPr="00C05AC7" w:rsidTr="0006359C">
        <w:tc>
          <w:tcPr>
            <w:tcW w:w="395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Результаты расчета</w:t>
            </w:r>
          </w:p>
        </w:tc>
        <w:tc>
          <w:tcPr>
            <w:tcW w:w="623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Данные, полученные в результате выполнения расчета</w:t>
            </w:r>
          </w:p>
        </w:tc>
      </w:tr>
      <w:tr w:rsidR="00C01D84" w:rsidRPr="00C05AC7" w:rsidTr="0006359C">
        <w:tc>
          <w:tcPr>
            <w:tcW w:w="395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Препроцессор</w:t>
            </w:r>
          </w:p>
        </w:tc>
        <w:tc>
          <w:tcPr>
            <w:tcW w:w="6237" w:type="dxa"/>
            <w:tcMar>
              <w:top w:w="100" w:type="dxa"/>
              <w:left w:w="100" w:type="dxa"/>
              <w:bottom w:w="100" w:type="dxa"/>
              <w:right w:w="100" w:type="dxa"/>
            </w:tcMar>
          </w:tcPr>
          <w:p w:rsidR="00C01D84" w:rsidRPr="00C05AC7" w:rsidRDefault="00C01D84" w:rsidP="00C05AC7">
            <w:pPr>
              <w:ind w:left="-29"/>
              <w:rPr>
                <w:sz w:val="24"/>
                <w:szCs w:val="24"/>
              </w:rPr>
            </w:pPr>
            <w:proofErr w:type="gramStart"/>
            <w:r w:rsidRPr="00C05AC7">
              <w:rPr>
                <w:sz w:val="24"/>
                <w:szCs w:val="24"/>
              </w:rPr>
              <w:t>ПО</w:t>
            </w:r>
            <w:proofErr w:type="gramEnd"/>
            <w:r w:rsidRPr="00C05AC7">
              <w:rPr>
                <w:sz w:val="24"/>
                <w:szCs w:val="24"/>
              </w:rPr>
              <w:t xml:space="preserve"> для подготовки исходных данных</w:t>
            </w:r>
          </w:p>
        </w:tc>
      </w:tr>
      <w:tr w:rsidR="00C01D84" w:rsidRPr="00C05AC7" w:rsidTr="0006359C">
        <w:tc>
          <w:tcPr>
            <w:tcW w:w="395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Постпроцессор</w:t>
            </w:r>
          </w:p>
        </w:tc>
        <w:tc>
          <w:tcPr>
            <w:tcW w:w="6237" w:type="dxa"/>
            <w:tcMar>
              <w:top w:w="100" w:type="dxa"/>
              <w:left w:w="100" w:type="dxa"/>
              <w:bottom w:w="100" w:type="dxa"/>
              <w:right w:w="100" w:type="dxa"/>
            </w:tcMar>
          </w:tcPr>
          <w:p w:rsidR="00C01D84" w:rsidRPr="00C05AC7" w:rsidRDefault="00C01D84" w:rsidP="00C05AC7">
            <w:pPr>
              <w:ind w:left="-29"/>
              <w:rPr>
                <w:sz w:val="24"/>
                <w:szCs w:val="24"/>
              </w:rPr>
            </w:pPr>
            <w:proofErr w:type="gramStart"/>
            <w:r w:rsidRPr="00C05AC7">
              <w:rPr>
                <w:sz w:val="24"/>
                <w:szCs w:val="24"/>
              </w:rPr>
              <w:t>ПО</w:t>
            </w:r>
            <w:proofErr w:type="gramEnd"/>
            <w:r w:rsidRPr="00C05AC7">
              <w:rPr>
                <w:sz w:val="24"/>
                <w:szCs w:val="24"/>
              </w:rPr>
              <w:t xml:space="preserve"> для обработки результатов расчета</w:t>
            </w:r>
          </w:p>
        </w:tc>
      </w:tr>
      <w:tr w:rsidR="00C01D84" w:rsidRPr="00C05AC7" w:rsidTr="0006359C">
        <w:tc>
          <w:tcPr>
            <w:tcW w:w="395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БД РК, исходных данных, результатов, экспериментов, аналитики, отчетной документации</w:t>
            </w:r>
          </w:p>
        </w:tc>
        <w:tc>
          <w:tcPr>
            <w:tcW w:w="623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 xml:space="preserve">Структурированная база данных: </w:t>
            </w:r>
          </w:p>
          <w:p w:rsidR="00C01D84" w:rsidRPr="00C05AC7" w:rsidRDefault="00C01D84" w:rsidP="00C05AC7">
            <w:pPr>
              <w:ind w:left="-29"/>
              <w:rPr>
                <w:sz w:val="24"/>
                <w:szCs w:val="24"/>
              </w:rPr>
            </w:pPr>
          </w:p>
          <w:p w:rsidR="00C01D84" w:rsidRPr="00C05AC7" w:rsidRDefault="00C01D84" w:rsidP="00D03987">
            <w:pPr>
              <w:numPr>
                <w:ilvl w:val="0"/>
                <w:numId w:val="16"/>
              </w:numPr>
              <w:ind w:hanging="359"/>
              <w:contextualSpacing/>
              <w:rPr>
                <w:sz w:val="24"/>
                <w:szCs w:val="24"/>
              </w:rPr>
            </w:pPr>
            <w:r w:rsidRPr="00C05AC7">
              <w:rPr>
                <w:sz w:val="24"/>
                <w:szCs w:val="24"/>
              </w:rPr>
              <w:t>расчетных кодов, их версий</w:t>
            </w:r>
          </w:p>
          <w:p w:rsidR="00C01D84" w:rsidRPr="00C05AC7" w:rsidRDefault="00C01D84" w:rsidP="00D03987">
            <w:pPr>
              <w:numPr>
                <w:ilvl w:val="0"/>
                <w:numId w:val="16"/>
              </w:numPr>
              <w:ind w:hanging="359"/>
              <w:contextualSpacing/>
              <w:rPr>
                <w:sz w:val="24"/>
                <w:szCs w:val="24"/>
              </w:rPr>
            </w:pPr>
            <w:r w:rsidRPr="00C05AC7">
              <w:rPr>
                <w:sz w:val="24"/>
                <w:szCs w:val="24"/>
              </w:rPr>
              <w:t>исходных данных для РК</w:t>
            </w:r>
          </w:p>
          <w:p w:rsidR="00C01D84" w:rsidRPr="00C05AC7" w:rsidRDefault="00C01D84" w:rsidP="00D03987">
            <w:pPr>
              <w:numPr>
                <w:ilvl w:val="0"/>
                <w:numId w:val="16"/>
              </w:numPr>
              <w:ind w:hanging="359"/>
              <w:contextualSpacing/>
              <w:rPr>
                <w:sz w:val="24"/>
                <w:szCs w:val="24"/>
              </w:rPr>
            </w:pPr>
            <w:r w:rsidRPr="00C05AC7">
              <w:rPr>
                <w:sz w:val="24"/>
                <w:szCs w:val="24"/>
              </w:rPr>
              <w:t>результатов расчетов, натурных экспериментов, аналитических расчетов</w:t>
            </w:r>
          </w:p>
          <w:p w:rsidR="00C01D84" w:rsidRPr="00C05AC7" w:rsidRDefault="00C01D84" w:rsidP="00D03987">
            <w:pPr>
              <w:numPr>
                <w:ilvl w:val="0"/>
                <w:numId w:val="16"/>
              </w:numPr>
              <w:ind w:hanging="359"/>
              <w:contextualSpacing/>
              <w:rPr>
                <w:sz w:val="24"/>
                <w:szCs w:val="24"/>
              </w:rPr>
            </w:pPr>
            <w:r w:rsidRPr="00C05AC7">
              <w:rPr>
                <w:sz w:val="24"/>
                <w:szCs w:val="24"/>
              </w:rPr>
              <w:t>отчетной документацией</w:t>
            </w:r>
          </w:p>
        </w:tc>
      </w:tr>
      <w:tr w:rsidR="00C01D84" w:rsidRPr="00C05AC7" w:rsidTr="000E5BE9">
        <w:trPr>
          <w:trHeight w:val="369"/>
        </w:trPr>
        <w:tc>
          <w:tcPr>
            <w:tcW w:w="395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Сервер данных</w:t>
            </w:r>
          </w:p>
        </w:tc>
        <w:tc>
          <w:tcPr>
            <w:tcW w:w="6237" w:type="dxa"/>
            <w:tcMar>
              <w:top w:w="100" w:type="dxa"/>
              <w:left w:w="100" w:type="dxa"/>
              <w:bottom w:w="100" w:type="dxa"/>
              <w:right w:w="100" w:type="dxa"/>
            </w:tcMar>
          </w:tcPr>
          <w:p w:rsidR="00C01D84" w:rsidRPr="00C05AC7" w:rsidRDefault="00C01D84" w:rsidP="00C05AC7">
            <w:pPr>
              <w:ind w:left="-29"/>
              <w:rPr>
                <w:sz w:val="24"/>
                <w:szCs w:val="24"/>
              </w:rPr>
            </w:pPr>
            <w:r w:rsidRPr="00C05AC7">
              <w:rPr>
                <w:sz w:val="24"/>
                <w:szCs w:val="24"/>
              </w:rPr>
              <w:t>Место хранения БД и файлов</w:t>
            </w:r>
          </w:p>
        </w:tc>
      </w:tr>
    </w:tbl>
    <w:p w:rsidR="00C01D84" w:rsidRPr="00C05AC7" w:rsidRDefault="00C01D84" w:rsidP="00C05AC7">
      <w:pPr>
        <w:ind w:left="-29"/>
        <w:rPr>
          <w:sz w:val="24"/>
          <w:szCs w:val="24"/>
        </w:rPr>
      </w:pPr>
    </w:p>
    <w:p w:rsidR="00C01D84" w:rsidRPr="003C6848" w:rsidRDefault="00C01D84" w:rsidP="00D03987">
      <w:pPr>
        <w:pStyle w:val="a7"/>
        <w:numPr>
          <w:ilvl w:val="0"/>
          <w:numId w:val="34"/>
        </w:numPr>
        <w:ind w:left="0" w:firstLine="0"/>
        <w:jc w:val="center"/>
        <w:rPr>
          <w:b/>
          <w:sz w:val="28"/>
          <w:szCs w:val="28"/>
        </w:rPr>
      </w:pPr>
      <w:bookmarkStart w:id="11" w:name="h.umno5t8s9ltb" w:colFirst="0" w:colLast="0"/>
      <w:bookmarkEnd w:id="11"/>
      <w:r w:rsidRPr="003C6848">
        <w:rPr>
          <w:b/>
          <w:sz w:val="28"/>
          <w:szCs w:val="28"/>
        </w:rPr>
        <w:t>Назначения и цели создания системы</w:t>
      </w:r>
    </w:p>
    <w:p w:rsidR="00C01D84" w:rsidRPr="00EF4E7F" w:rsidRDefault="00C01D84" w:rsidP="00D03987">
      <w:pPr>
        <w:pStyle w:val="21"/>
        <w:numPr>
          <w:ilvl w:val="1"/>
          <w:numId w:val="34"/>
        </w:numPr>
        <w:tabs>
          <w:tab w:val="left" w:pos="709"/>
        </w:tabs>
        <w:spacing w:before="0"/>
        <w:ind w:left="0" w:firstLine="0"/>
        <w:jc w:val="both"/>
        <w:rPr>
          <w:rFonts w:ascii="Times New Roman" w:hAnsi="Times New Roman"/>
          <w:color w:val="auto"/>
          <w:sz w:val="24"/>
          <w:szCs w:val="24"/>
        </w:rPr>
      </w:pPr>
      <w:bookmarkStart w:id="12" w:name="h.c5444stxrf5" w:colFirst="0" w:colLast="0"/>
      <w:bookmarkEnd w:id="12"/>
      <w:r w:rsidRPr="00EF4E7F">
        <w:rPr>
          <w:rFonts w:ascii="Times New Roman" w:hAnsi="Times New Roman"/>
          <w:color w:val="auto"/>
          <w:sz w:val="24"/>
          <w:szCs w:val="24"/>
        </w:rPr>
        <w:t>Назначение системы</w:t>
      </w:r>
    </w:p>
    <w:p w:rsidR="00C01D84" w:rsidRPr="00C05AC7" w:rsidRDefault="00C01D84" w:rsidP="000E5BE9">
      <w:pPr>
        <w:ind w:left="-29" w:firstLine="738"/>
        <w:jc w:val="both"/>
        <w:rPr>
          <w:sz w:val="24"/>
          <w:szCs w:val="24"/>
        </w:rPr>
      </w:pPr>
      <w:r w:rsidRPr="00C05AC7">
        <w:rPr>
          <w:sz w:val="24"/>
          <w:szCs w:val="24"/>
        </w:rPr>
        <w:t xml:space="preserve">Система предназначена </w:t>
      </w:r>
      <w:proofErr w:type="gramStart"/>
      <w:r w:rsidRPr="00C05AC7">
        <w:rPr>
          <w:sz w:val="24"/>
          <w:szCs w:val="24"/>
        </w:rPr>
        <w:t>для</w:t>
      </w:r>
      <w:proofErr w:type="gramEnd"/>
      <w:r w:rsidRPr="00C05AC7">
        <w:rPr>
          <w:sz w:val="24"/>
          <w:szCs w:val="24"/>
        </w:rPr>
        <w:t>:</w:t>
      </w:r>
    </w:p>
    <w:p w:rsidR="00C01D84" w:rsidRPr="00C05AC7" w:rsidRDefault="00C01D84" w:rsidP="00D03987">
      <w:pPr>
        <w:numPr>
          <w:ilvl w:val="0"/>
          <w:numId w:val="28"/>
        </w:numPr>
        <w:ind w:hanging="359"/>
        <w:contextualSpacing/>
        <w:jc w:val="both"/>
        <w:rPr>
          <w:sz w:val="24"/>
          <w:szCs w:val="24"/>
        </w:rPr>
      </w:pPr>
      <w:r w:rsidRPr="00C05AC7">
        <w:rPr>
          <w:sz w:val="24"/>
          <w:szCs w:val="24"/>
        </w:rPr>
        <w:t>Предоставления средств формирования исходных данных и обработки (визуализации) результатов расчетов;</w:t>
      </w:r>
    </w:p>
    <w:p w:rsidR="00C01D84" w:rsidRPr="00C05AC7" w:rsidRDefault="00C01D84" w:rsidP="00D03987">
      <w:pPr>
        <w:numPr>
          <w:ilvl w:val="0"/>
          <w:numId w:val="28"/>
        </w:numPr>
        <w:ind w:hanging="359"/>
        <w:contextualSpacing/>
        <w:jc w:val="both"/>
        <w:rPr>
          <w:sz w:val="24"/>
          <w:szCs w:val="24"/>
        </w:rPr>
      </w:pPr>
      <w:r w:rsidRPr="00C05AC7">
        <w:rPr>
          <w:sz w:val="24"/>
          <w:szCs w:val="24"/>
        </w:rPr>
        <w:t>Запуска расчетов на доступных системе вычислительных мощностях;</w:t>
      </w:r>
    </w:p>
    <w:p w:rsidR="00C01D84" w:rsidRPr="00C05AC7" w:rsidRDefault="00C01D84" w:rsidP="00D03987">
      <w:pPr>
        <w:numPr>
          <w:ilvl w:val="0"/>
          <w:numId w:val="28"/>
        </w:numPr>
        <w:ind w:hanging="359"/>
        <w:contextualSpacing/>
        <w:jc w:val="both"/>
        <w:rPr>
          <w:sz w:val="24"/>
          <w:szCs w:val="24"/>
        </w:rPr>
      </w:pPr>
      <w:r w:rsidRPr="00C05AC7">
        <w:rPr>
          <w:sz w:val="24"/>
          <w:szCs w:val="24"/>
        </w:rPr>
        <w:t>Организации структурированного хранения и доступа к базе данных расчетных кодов, исходных файлов, результатов расчетов, отчетной документации, экспериментальных и других данных, включая связи между ними;</w:t>
      </w:r>
    </w:p>
    <w:p w:rsidR="00C01D84" w:rsidRPr="00C05AC7" w:rsidRDefault="00C01D84" w:rsidP="00D03987">
      <w:pPr>
        <w:numPr>
          <w:ilvl w:val="0"/>
          <w:numId w:val="28"/>
        </w:numPr>
        <w:ind w:hanging="359"/>
        <w:contextualSpacing/>
        <w:jc w:val="both"/>
        <w:rPr>
          <w:sz w:val="24"/>
          <w:szCs w:val="24"/>
        </w:rPr>
      </w:pPr>
      <w:r w:rsidRPr="00C05AC7">
        <w:rPr>
          <w:sz w:val="24"/>
          <w:szCs w:val="24"/>
        </w:rPr>
        <w:t>Поддержки верификации расчетных кодов путем обеспечения возможности сравнения результатов расчетов с полученными ранее и/или с экспериментальными, аналитическими данными.</w:t>
      </w:r>
    </w:p>
    <w:p w:rsidR="00C01D84" w:rsidRPr="00C05AC7" w:rsidRDefault="00C01D84" w:rsidP="00EF4E7F">
      <w:pPr>
        <w:ind w:left="-29"/>
        <w:jc w:val="both"/>
        <w:rPr>
          <w:sz w:val="24"/>
          <w:szCs w:val="24"/>
        </w:rPr>
      </w:pPr>
    </w:p>
    <w:p w:rsidR="00C01D84" w:rsidRPr="00EF4E7F" w:rsidRDefault="00C01D84" w:rsidP="00D03987">
      <w:pPr>
        <w:pStyle w:val="21"/>
        <w:numPr>
          <w:ilvl w:val="1"/>
          <w:numId w:val="34"/>
        </w:numPr>
        <w:tabs>
          <w:tab w:val="left" w:pos="709"/>
        </w:tabs>
        <w:spacing w:before="0"/>
        <w:ind w:left="0" w:firstLine="0"/>
        <w:jc w:val="both"/>
        <w:rPr>
          <w:rFonts w:ascii="Times New Roman" w:hAnsi="Times New Roman"/>
          <w:color w:val="auto"/>
          <w:sz w:val="24"/>
          <w:szCs w:val="24"/>
        </w:rPr>
      </w:pPr>
      <w:bookmarkStart w:id="13" w:name="h.nkxm4rvk8w46" w:colFirst="0" w:colLast="0"/>
      <w:bookmarkEnd w:id="13"/>
      <w:r w:rsidRPr="00EF4E7F">
        <w:rPr>
          <w:rFonts w:ascii="Times New Roman" w:hAnsi="Times New Roman"/>
          <w:color w:val="auto"/>
          <w:sz w:val="24"/>
          <w:szCs w:val="24"/>
        </w:rPr>
        <w:t>Цели создания системы</w:t>
      </w:r>
    </w:p>
    <w:p w:rsidR="00C01D84" w:rsidRPr="00C05AC7" w:rsidRDefault="00C01D84" w:rsidP="00D03987">
      <w:pPr>
        <w:numPr>
          <w:ilvl w:val="0"/>
          <w:numId w:val="33"/>
        </w:numPr>
        <w:ind w:hanging="359"/>
        <w:contextualSpacing/>
        <w:jc w:val="both"/>
        <w:rPr>
          <w:sz w:val="24"/>
          <w:szCs w:val="24"/>
        </w:rPr>
      </w:pPr>
      <w:r w:rsidRPr="00C05AC7">
        <w:rPr>
          <w:sz w:val="24"/>
          <w:szCs w:val="24"/>
        </w:rPr>
        <w:t>Оптимизация и автоматизация рабочего процесса обоснования безопасности и проектных решений АЭС;</w:t>
      </w:r>
    </w:p>
    <w:p w:rsidR="00C01D84" w:rsidRPr="00C05AC7" w:rsidRDefault="00C01D84" w:rsidP="00D03987">
      <w:pPr>
        <w:numPr>
          <w:ilvl w:val="0"/>
          <w:numId w:val="33"/>
        </w:numPr>
        <w:ind w:hanging="359"/>
        <w:contextualSpacing/>
        <w:jc w:val="both"/>
        <w:rPr>
          <w:sz w:val="24"/>
          <w:szCs w:val="24"/>
        </w:rPr>
      </w:pPr>
      <w:r w:rsidRPr="00C05AC7">
        <w:rPr>
          <w:sz w:val="24"/>
          <w:szCs w:val="24"/>
        </w:rPr>
        <w:t>Возможность предоставления на платной основе компетенций в части расчетного обоснования и/или вычислительных мощностей;</w:t>
      </w:r>
    </w:p>
    <w:p w:rsidR="00C01D84" w:rsidRPr="00C05AC7" w:rsidRDefault="00C01D84" w:rsidP="00D03987">
      <w:pPr>
        <w:numPr>
          <w:ilvl w:val="0"/>
          <w:numId w:val="33"/>
        </w:numPr>
        <w:ind w:hanging="359"/>
        <w:contextualSpacing/>
        <w:jc w:val="both"/>
        <w:rPr>
          <w:sz w:val="24"/>
          <w:szCs w:val="24"/>
        </w:rPr>
      </w:pPr>
      <w:r w:rsidRPr="00C05AC7">
        <w:rPr>
          <w:sz w:val="24"/>
          <w:szCs w:val="24"/>
        </w:rPr>
        <w:t>Обеспечение возможности выполнения работ для внешних организаций по решению задач</w:t>
      </w:r>
      <w:r w:rsidR="00FC5ED2">
        <w:rPr>
          <w:sz w:val="24"/>
          <w:szCs w:val="24"/>
        </w:rPr>
        <w:t>,</w:t>
      </w:r>
      <w:r w:rsidRPr="00C05AC7">
        <w:rPr>
          <w:sz w:val="24"/>
          <w:szCs w:val="24"/>
        </w:rPr>
        <w:t xml:space="preserve"> связанных с высокопроизводительными вычислениями, выполнение совместных работ и выполнение заказов для организаций отрасли.</w:t>
      </w:r>
    </w:p>
    <w:p w:rsidR="00C01D84" w:rsidRPr="00C05AC7" w:rsidRDefault="00C01D84" w:rsidP="00C05AC7">
      <w:pPr>
        <w:ind w:left="-29"/>
        <w:rPr>
          <w:sz w:val="24"/>
          <w:szCs w:val="24"/>
        </w:rPr>
      </w:pPr>
    </w:p>
    <w:p w:rsidR="00C01D84" w:rsidRPr="00EF4E7F" w:rsidRDefault="00C01D84" w:rsidP="00D03987">
      <w:pPr>
        <w:pStyle w:val="a7"/>
        <w:numPr>
          <w:ilvl w:val="0"/>
          <w:numId w:val="34"/>
        </w:numPr>
        <w:ind w:left="0" w:firstLine="0"/>
        <w:jc w:val="center"/>
        <w:rPr>
          <w:b/>
          <w:sz w:val="28"/>
          <w:szCs w:val="28"/>
        </w:rPr>
      </w:pPr>
      <w:bookmarkStart w:id="14" w:name="h.sk3xeqphek1b" w:colFirst="0" w:colLast="0"/>
      <w:bookmarkEnd w:id="14"/>
      <w:r w:rsidRPr="00EF4E7F">
        <w:rPr>
          <w:b/>
          <w:sz w:val="28"/>
          <w:szCs w:val="28"/>
        </w:rPr>
        <w:t>Характеристики объекта автоматизации</w:t>
      </w:r>
    </w:p>
    <w:p w:rsidR="00C01D84" w:rsidRPr="00C05AC7" w:rsidRDefault="00C01D84" w:rsidP="00C05AC7">
      <w:pPr>
        <w:ind w:left="-29"/>
        <w:rPr>
          <w:sz w:val="24"/>
          <w:szCs w:val="24"/>
        </w:rPr>
      </w:pPr>
    </w:p>
    <w:p w:rsidR="00C01D84" w:rsidRPr="00C05AC7" w:rsidRDefault="00C01D84" w:rsidP="000E5BE9">
      <w:pPr>
        <w:ind w:left="-29" w:firstLine="738"/>
        <w:jc w:val="both"/>
        <w:rPr>
          <w:sz w:val="24"/>
          <w:szCs w:val="24"/>
        </w:rPr>
      </w:pPr>
      <w:r w:rsidRPr="00C05AC7">
        <w:rPr>
          <w:sz w:val="24"/>
          <w:szCs w:val="24"/>
        </w:rPr>
        <w:t>Объектом автоматизации является процесс удаленного предоставления инструментария для выполнения численных экспериментов.</w:t>
      </w:r>
    </w:p>
    <w:p w:rsidR="00C01D84" w:rsidRPr="00C05AC7" w:rsidRDefault="00C01D84" w:rsidP="000E5BE9">
      <w:pPr>
        <w:ind w:left="-29" w:firstLine="738"/>
        <w:jc w:val="both"/>
        <w:rPr>
          <w:sz w:val="24"/>
          <w:szCs w:val="24"/>
        </w:rPr>
      </w:pPr>
      <w:r w:rsidRPr="00C05AC7">
        <w:rPr>
          <w:sz w:val="24"/>
          <w:szCs w:val="24"/>
        </w:rPr>
        <w:t xml:space="preserve">Подключившись через </w:t>
      </w:r>
      <w:proofErr w:type="gramStart"/>
      <w:r w:rsidRPr="00C05AC7">
        <w:rPr>
          <w:sz w:val="24"/>
          <w:szCs w:val="24"/>
        </w:rPr>
        <w:t>WEB-браузер к системе  и выполнив</w:t>
      </w:r>
      <w:proofErr w:type="gramEnd"/>
      <w:r w:rsidRPr="00C05AC7">
        <w:rPr>
          <w:sz w:val="24"/>
          <w:szCs w:val="24"/>
        </w:rPr>
        <w:t xml:space="preserve"> авторизацию пользователь, с учетом доступных его </w:t>
      </w:r>
      <w:proofErr w:type="spellStart"/>
      <w:r w:rsidRPr="00C05AC7">
        <w:rPr>
          <w:sz w:val="24"/>
          <w:szCs w:val="24"/>
        </w:rPr>
        <w:t>аккаунту</w:t>
      </w:r>
      <w:proofErr w:type="spellEnd"/>
      <w:r w:rsidRPr="00C05AC7">
        <w:rPr>
          <w:sz w:val="24"/>
          <w:szCs w:val="24"/>
        </w:rPr>
        <w:t xml:space="preserve"> ресурсов, получает возможность:</w:t>
      </w:r>
    </w:p>
    <w:p w:rsidR="00C01D84" w:rsidRPr="00C05AC7" w:rsidRDefault="00C01D84" w:rsidP="00D03987">
      <w:pPr>
        <w:numPr>
          <w:ilvl w:val="0"/>
          <w:numId w:val="20"/>
        </w:numPr>
        <w:ind w:hanging="359"/>
        <w:contextualSpacing/>
        <w:rPr>
          <w:sz w:val="24"/>
          <w:szCs w:val="24"/>
        </w:rPr>
      </w:pPr>
      <w:r w:rsidRPr="00C05AC7">
        <w:rPr>
          <w:sz w:val="24"/>
          <w:szCs w:val="24"/>
        </w:rPr>
        <w:t>Подготавливать исходные данные для расчета, сохранять и осуществлять их пои</w:t>
      </w:r>
      <w:proofErr w:type="gramStart"/>
      <w:r w:rsidRPr="00C05AC7">
        <w:rPr>
          <w:sz w:val="24"/>
          <w:szCs w:val="24"/>
        </w:rPr>
        <w:t>ск в БД</w:t>
      </w:r>
      <w:proofErr w:type="gramEnd"/>
      <w:r w:rsidRPr="00C05AC7">
        <w:rPr>
          <w:sz w:val="24"/>
          <w:szCs w:val="24"/>
        </w:rPr>
        <w:t>;</w:t>
      </w:r>
    </w:p>
    <w:p w:rsidR="00C01D84" w:rsidRPr="00C05AC7" w:rsidRDefault="00C01D84" w:rsidP="00D03987">
      <w:pPr>
        <w:numPr>
          <w:ilvl w:val="0"/>
          <w:numId w:val="20"/>
        </w:numPr>
        <w:ind w:hanging="359"/>
        <w:contextualSpacing/>
        <w:rPr>
          <w:sz w:val="24"/>
          <w:szCs w:val="24"/>
        </w:rPr>
      </w:pPr>
      <w:r w:rsidRPr="00C05AC7">
        <w:rPr>
          <w:sz w:val="24"/>
          <w:szCs w:val="24"/>
        </w:rPr>
        <w:t>Запустить задачу на исполнение на доступных вычислительных мощностях;</w:t>
      </w:r>
    </w:p>
    <w:p w:rsidR="00C01D84" w:rsidRPr="00C05AC7" w:rsidRDefault="00C01D84" w:rsidP="00D03987">
      <w:pPr>
        <w:numPr>
          <w:ilvl w:val="0"/>
          <w:numId w:val="20"/>
        </w:numPr>
        <w:ind w:hanging="359"/>
        <w:contextualSpacing/>
        <w:rPr>
          <w:sz w:val="24"/>
          <w:szCs w:val="24"/>
        </w:rPr>
      </w:pPr>
      <w:r w:rsidRPr="00C05AC7">
        <w:rPr>
          <w:sz w:val="24"/>
          <w:szCs w:val="24"/>
        </w:rPr>
        <w:t>Обработать результаты расчетов, сохранять и осуществлять их пои</w:t>
      </w:r>
      <w:proofErr w:type="gramStart"/>
      <w:r w:rsidRPr="00C05AC7">
        <w:rPr>
          <w:sz w:val="24"/>
          <w:szCs w:val="24"/>
        </w:rPr>
        <w:t>ск в БД</w:t>
      </w:r>
      <w:proofErr w:type="gramEnd"/>
      <w:r w:rsidRPr="00C05AC7">
        <w:rPr>
          <w:sz w:val="24"/>
          <w:szCs w:val="24"/>
        </w:rPr>
        <w:t>;</w:t>
      </w:r>
    </w:p>
    <w:p w:rsidR="00C01D84" w:rsidRPr="00C05AC7" w:rsidRDefault="00C01D84" w:rsidP="00D03987">
      <w:pPr>
        <w:numPr>
          <w:ilvl w:val="0"/>
          <w:numId w:val="20"/>
        </w:numPr>
        <w:ind w:hanging="359"/>
        <w:contextualSpacing/>
        <w:rPr>
          <w:sz w:val="24"/>
          <w:szCs w:val="24"/>
        </w:rPr>
      </w:pPr>
      <w:r w:rsidRPr="00C05AC7">
        <w:rPr>
          <w:sz w:val="24"/>
          <w:szCs w:val="24"/>
        </w:rPr>
        <w:t>Добавлять в БД, осуществлять поиск, изучать и обрабатывать результаты экспериментов и аналитических исследований;</w:t>
      </w:r>
    </w:p>
    <w:p w:rsidR="00C01D84" w:rsidRPr="00C05AC7" w:rsidRDefault="00C01D84" w:rsidP="00D03987">
      <w:pPr>
        <w:numPr>
          <w:ilvl w:val="0"/>
          <w:numId w:val="20"/>
        </w:numPr>
        <w:ind w:hanging="359"/>
        <w:contextualSpacing/>
        <w:rPr>
          <w:sz w:val="24"/>
          <w:szCs w:val="24"/>
        </w:rPr>
      </w:pPr>
      <w:r w:rsidRPr="00C05AC7">
        <w:rPr>
          <w:sz w:val="24"/>
          <w:szCs w:val="24"/>
        </w:rPr>
        <w:t>Добавлять в БД, осуществлять поиск, РК и их версий;</w:t>
      </w:r>
    </w:p>
    <w:p w:rsidR="00C01D84" w:rsidRPr="00C05AC7" w:rsidRDefault="00C01D84" w:rsidP="00D03987">
      <w:pPr>
        <w:numPr>
          <w:ilvl w:val="0"/>
          <w:numId w:val="20"/>
        </w:numPr>
        <w:ind w:hanging="359"/>
        <w:contextualSpacing/>
        <w:rPr>
          <w:sz w:val="24"/>
          <w:szCs w:val="24"/>
        </w:rPr>
      </w:pPr>
      <w:r w:rsidRPr="00C05AC7">
        <w:rPr>
          <w:sz w:val="24"/>
          <w:szCs w:val="24"/>
        </w:rPr>
        <w:t>Разрабатывать, добавлять в БД, осуществлять поиск,  изучать и скачивать отчетную документацию.</w:t>
      </w:r>
    </w:p>
    <w:p w:rsidR="00C01D84" w:rsidRPr="00C05AC7" w:rsidRDefault="00C01D84" w:rsidP="00C05AC7">
      <w:pPr>
        <w:pStyle w:val="11"/>
        <w:rPr>
          <w:szCs w:val="24"/>
        </w:rPr>
      </w:pPr>
      <w:bookmarkStart w:id="15" w:name="h.n0kpelcinna1" w:colFirst="0" w:colLast="0"/>
      <w:bookmarkStart w:id="16" w:name="h.xbou0ujegijf" w:colFirst="0" w:colLast="0"/>
      <w:bookmarkEnd w:id="15"/>
      <w:bookmarkEnd w:id="16"/>
    </w:p>
    <w:p w:rsidR="00C01D84" w:rsidRPr="00FC5ED2" w:rsidRDefault="00C01D84" w:rsidP="00D03987">
      <w:pPr>
        <w:pStyle w:val="a7"/>
        <w:numPr>
          <w:ilvl w:val="0"/>
          <w:numId w:val="34"/>
        </w:numPr>
        <w:ind w:left="0" w:firstLine="0"/>
        <w:jc w:val="center"/>
        <w:rPr>
          <w:b/>
          <w:sz w:val="28"/>
          <w:szCs w:val="28"/>
        </w:rPr>
      </w:pPr>
      <w:bookmarkStart w:id="17" w:name="h.dyghpwsttoav" w:colFirst="0" w:colLast="0"/>
      <w:bookmarkEnd w:id="17"/>
      <w:r w:rsidRPr="00FC5ED2">
        <w:rPr>
          <w:b/>
          <w:sz w:val="28"/>
          <w:szCs w:val="28"/>
        </w:rPr>
        <w:t>Требования к системе</w:t>
      </w:r>
    </w:p>
    <w:p w:rsidR="00FC5ED2" w:rsidRPr="00FC5ED2" w:rsidRDefault="00FC5ED2" w:rsidP="00FC5ED2">
      <w:pPr>
        <w:pStyle w:val="a7"/>
        <w:ind w:left="0"/>
        <w:rPr>
          <w:b/>
          <w:sz w:val="28"/>
          <w:szCs w:val="28"/>
        </w:rPr>
      </w:pPr>
    </w:p>
    <w:p w:rsidR="00C01D84" w:rsidRPr="00FC5ED2" w:rsidRDefault="00C01D84" w:rsidP="00D03987">
      <w:pPr>
        <w:pStyle w:val="21"/>
        <w:numPr>
          <w:ilvl w:val="1"/>
          <w:numId w:val="34"/>
        </w:numPr>
        <w:tabs>
          <w:tab w:val="left" w:pos="709"/>
        </w:tabs>
        <w:spacing w:before="0"/>
        <w:ind w:left="0" w:firstLine="0"/>
        <w:jc w:val="both"/>
        <w:rPr>
          <w:rFonts w:ascii="Times New Roman" w:hAnsi="Times New Roman"/>
          <w:color w:val="auto"/>
          <w:sz w:val="24"/>
          <w:szCs w:val="24"/>
        </w:rPr>
      </w:pPr>
      <w:bookmarkStart w:id="18" w:name="h.vzskr373bo3l" w:colFirst="0" w:colLast="0"/>
      <w:bookmarkEnd w:id="18"/>
      <w:r w:rsidRPr="00FC5ED2">
        <w:rPr>
          <w:rFonts w:ascii="Times New Roman" w:hAnsi="Times New Roman"/>
          <w:color w:val="auto"/>
          <w:sz w:val="24"/>
          <w:szCs w:val="24"/>
        </w:rPr>
        <w:t>Требования к системе в целом</w:t>
      </w:r>
    </w:p>
    <w:p w:rsidR="00C01D84" w:rsidRPr="00C05AC7" w:rsidRDefault="00C01D84" w:rsidP="00C70DFF">
      <w:pPr>
        <w:ind w:firstLine="709"/>
        <w:jc w:val="both"/>
        <w:rPr>
          <w:sz w:val="24"/>
          <w:szCs w:val="24"/>
        </w:rPr>
      </w:pPr>
      <w:r w:rsidRPr="00C05AC7">
        <w:rPr>
          <w:sz w:val="24"/>
          <w:szCs w:val="24"/>
        </w:rPr>
        <w:t>Система должна полностью автоматизировать объект, основные характеристики которого представлены в разделе 3 данного документа.</w:t>
      </w:r>
    </w:p>
    <w:p w:rsidR="00C01D84" w:rsidRPr="00C05AC7" w:rsidRDefault="00C01D84" w:rsidP="00C70DFF">
      <w:pPr>
        <w:ind w:firstLine="709"/>
        <w:jc w:val="both"/>
        <w:rPr>
          <w:sz w:val="24"/>
          <w:szCs w:val="24"/>
        </w:rPr>
      </w:pPr>
      <w:r w:rsidRPr="00C05AC7">
        <w:rPr>
          <w:sz w:val="24"/>
          <w:szCs w:val="24"/>
        </w:rPr>
        <w:t>Помимо этого Система должна удовлетворять следующим требованиям:</w:t>
      </w:r>
    </w:p>
    <w:p w:rsidR="00C01D84" w:rsidRPr="00C05AC7" w:rsidRDefault="00C01D84" w:rsidP="00D03987">
      <w:pPr>
        <w:numPr>
          <w:ilvl w:val="0"/>
          <w:numId w:val="26"/>
        </w:numPr>
        <w:ind w:hanging="359"/>
        <w:contextualSpacing/>
        <w:jc w:val="both"/>
        <w:rPr>
          <w:sz w:val="24"/>
          <w:szCs w:val="24"/>
        </w:rPr>
      </w:pPr>
      <w:proofErr w:type="spellStart"/>
      <w:r w:rsidRPr="00C05AC7">
        <w:rPr>
          <w:sz w:val="24"/>
          <w:szCs w:val="24"/>
        </w:rPr>
        <w:t>Журналирования</w:t>
      </w:r>
      <w:proofErr w:type="spellEnd"/>
      <w:r w:rsidRPr="00C05AC7">
        <w:rPr>
          <w:sz w:val="24"/>
          <w:szCs w:val="24"/>
        </w:rPr>
        <w:t xml:space="preserve"> – все сведения о проведенных и отклоненных операциях отражаются в подсистеме </w:t>
      </w:r>
      <w:proofErr w:type="spellStart"/>
      <w:r w:rsidRPr="00C05AC7">
        <w:rPr>
          <w:sz w:val="24"/>
          <w:szCs w:val="24"/>
        </w:rPr>
        <w:t>журналирования</w:t>
      </w:r>
      <w:proofErr w:type="spellEnd"/>
      <w:r w:rsidRPr="00C05AC7">
        <w:rPr>
          <w:sz w:val="24"/>
          <w:szCs w:val="24"/>
        </w:rPr>
        <w:t>. Подсистема обеспечивает возможность поиска и анализа;</w:t>
      </w:r>
    </w:p>
    <w:p w:rsidR="00C01D84" w:rsidRPr="00C05AC7" w:rsidRDefault="00C01D84" w:rsidP="00D03987">
      <w:pPr>
        <w:numPr>
          <w:ilvl w:val="0"/>
          <w:numId w:val="26"/>
        </w:numPr>
        <w:ind w:hanging="359"/>
        <w:contextualSpacing/>
        <w:jc w:val="both"/>
        <w:rPr>
          <w:sz w:val="24"/>
          <w:szCs w:val="24"/>
        </w:rPr>
      </w:pPr>
      <w:r w:rsidRPr="00C05AC7">
        <w:rPr>
          <w:sz w:val="24"/>
          <w:szCs w:val="24"/>
        </w:rPr>
        <w:t>Масштабирования – Система позволяет вертикально ее масштабировать, а в некоторых критичных для нагрузки узлах при необходимости также позволяет горизонтальное масштабирование.</w:t>
      </w:r>
      <w:r w:rsidRPr="00C05AC7">
        <w:rPr>
          <w:sz w:val="24"/>
          <w:szCs w:val="24"/>
        </w:rPr>
        <w:tab/>
      </w:r>
      <w:r w:rsidRPr="00C05AC7">
        <w:rPr>
          <w:sz w:val="24"/>
          <w:szCs w:val="24"/>
        </w:rPr>
        <w:tab/>
      </w:r>
    </w:p>
    <w:p w:rsidR="00C01D84" w:rsidRPr="00C05AC7" w:rsidRDefault="00C01D84" w:rsidP="00C05AC7">
      <w:pPr>
        <w:rPr>
          <w:sz w:val="24"/>
          <w:szCs w:val="24"/>
        </w:rPr>
      </w:pPr>
      <w:r w:rsidRPr="00C05AC7">
        <w:rPr>
          <w:sz w:val="24"/>
          <w:szCs w:val="24"/>
        </w:rPr>
        <w:tab/>
      </w:r>
      <w:r w:rsidRPr="00C05AC7">
        <w:rPr>
          <w:sz w:val="24"/>
          <w:szCs w:val="24"/>
        </w:rPr>
        <w:tab/>
      </w:r>
      <w:r w:rsidRPr="00C05AC7">
        <w:rPr>
          <w:sz w:val="24"/>
          <w:szCs w:val="24"/>
        </w:rPr>
        <w:tab/>
      </w:r>
    </w:p>
    <w:p w:rsidR="00C01D84" w:rsidRPr="00FC5ED2" w:rsidRDefault="00C01D84" w:rsidP="00D03987">
      <w:pPr>
        <w:pStyle w:val="32"/>
        <w:numPr>
          <w:ilvl w:val="2"/>
          <w:numId w:val="34"/>
        </w:numPr>
        <w:spacing w:before="0"/>
        <w:rPr>
          <w:rFonts w:ascii="Times New Roman" w:hAnsi="Times New Roman"/>
          <w:color w:val="auto"/>
          <w:sz w:val="24"/>
          <w:szCs w:val="24"/>
        </w:rPr>
      </w:pPr>
      <w:bookmarkStart w:id="19" w:name="h.7wyhdld6cl30" w:colFirst="0" w:colLast="0"/>
      <w:bookmarkEnd w:id="19"/>
      <w:r w:rsidRPr="00FC5ED2">
        <w:rPr>
          <w:rFonts w:ascii="Times New Roman" w:hAnsi="Times New Roman"/>
          <w:color w:val="auto"/>
          <w:sz w:val="24"/>
          <w:szCs w:val="24"/>
        </w:rPr>
        <w:t>Требования к структуре и функционированию системы</w:t>
      </w:r>
    </w:p>
    <w:p w:rsidR="00C01D84" w:rsidRPr="00C05AC7" w:rsidRDefault="00C01D84" w:rsidP="00C70DFF">
      <w:pPr>
        <w:ind w:firstLine="709"/>
        <w:rPr>
          <w:sz w:val="24"/>
          <w:szCs w:val="24"/>
        </w:rPr>
      </w:pPr>
      <w:r w:rsidRPr="00C05AC7">
        <w:rPr>
          <w:sz w:val="24"/>
          <w:szCs w:val="24"/>
        </w:rPr>
        <w:t>В состав Системы должны входить следующие подсистемы:</w:t>
      </w:r>
    </w:p>
    <w:p w:rsidR="00C01D84" w:rsidRPr="00C05AC7" w:rsidRDefault="00C01D84" w:rsidP="00D03987">
      <w:pPr>
        <w:numPr>
          <w:ilvl w:val="0"/>
          <w:numId w:val="18"/>
        </w:numPr>
        <w:ind w:hanging="359"/>
        <w:contextualSpacing/>
        <w:rPr>
          <w:sz w:val="24"/>
          <w:szCs w:val="24"/>
        </w:rPr>
      </w:pPr>
      <w:r w:rsidRPr="00C05AC7">
        <w:rPr>
          <w:sz w:val="24"/>
          <w:szCs w:val="24"/>
        </w:rPr>
        <w:t>Подсистема взаимодействия с внешними серверами;</w:t>
      </w:r>
    </w:p>
    <w:p w:rsidR="00C01D84" w:rsidRPr="00C05AC7" w:rsidRDefault="00C01D84" w:rsidP="00D03987">
      <w:pPr>
        <w:numPr>
          <w:ilvl w:val="0"/>
          <w:numId w:val="18"/>
        </w:numPr>
        <w:ind w:hanging="359"/>
        <w:contextualSpacing/>
        <w:rPr>
          <w:sz w:val="24"/>
          <w:szCs w:val="24"/>
        </w:rPr>
      </w:pPr>
      <w:r w:rsidRPr="00C05AC7">
        <w:rPr>
          <w:sz w:val="24"/>
          <w:szCs w:val="24"/>
        </w:rPr>
        <w:t>Подсистема взаимодействия с инструментальными серверами;</w:t>
      </w:r>
    </w:p>
    <w:p w:rsidR="00C01D84" w:rsidRPr="00C05AC7" w:rsidRDefault="00C01D84" w:rsidP="00D03987">
      <w:pPr>
        <w:numPr>
          <w:ilvl w:val="0"/>
          <w:numId w:val="18"/>
        </w:numPr>
        <w:ind w:hanging="359"/>
        <w:contextualSpacing/>
        <w:rPr>
          <w:sz w:val="24"/>
          <w:szCs w:val="24"/>
        </w:rPr>
      </w:pPr>
      <w:r w:rsidRPr="00C05AC7">
        <w:rPr>
          <w:sz w:val="24"/>
          <w:szCs w:val="24"/>
        </w:rPr>
        <w:t>Подсистема интерфейса пользователя;</w:t>
      </w:r>
    </w:p>
    <w:p w:rsidR="00C01D84" w:rsidRPr="00C05AC7" w:rsidRDefault="00C01D84" w:rsidP="00D03987">
      <w:pPr>
        <w:numPr>
          <w:ilvl w:val="0"/>
          <w:numId w:val="18"/>
        </w:numPr>
        <w:ind w:hanging="359"/>
        <w:contextualSpacing/>
        <w:rPr>
          <w:sz w:val="24"/>
          <w:szCs w:val="24"/>
        </w:rPr>
      </w:pPr>
      <w:r w:rsidRPr="00C05AC7">
        <w:rPr>
          <w:sz w:val="24"/>
          <w:szCs w:val="24"/>
        </w:rPr>
        <w:t>Подсистема хранения файлов пользователей;</w:t>
      </w:r>
    </w:p>
    <w:p w:rsidR="00C01D84" w:rsidRPr="00C05AC7" w:rsidRDefault="00C01D84" w:rsidP="00D03987">
      <w:pPr>
        <w:numPr>
          <w:ilvl w:val="0"/>
          <w:numId w:val="18"/>
        </w:numPr>
        <w:ind w:hanging="359"/>
        <w:contextualSpacing/>
        <w:rPr>
          <w:sz w:val="24"/>
          <w:szCs w:val="24"/>
        </w:rPr>
      </w:pPr>
      <w:r w:rsidRPr="00C05AC7">
        <w:rPr>
          <w:sz w:val="24"/>
          <w:szCs w:val="24"/>
        </w:rPr>
        <w:t>Подсистема очереди сообщений;</w:t>
      </w:r>
    </w:p>
    <w:p w:rsidR="00C01D84" w:rsidRPr="00C05AC7" w:rsidRDefault="00C01D84" w:rsidP="00D03987">
      <w:pPr>
        <w:numPr>
          <w:ilvl w:val="0"/>
          <w:numId w:val="18"/>
        </w:numPr>
        <w:ind w:hanging="359"/>
        <w:contextualSpacing/>
        <w:rPr>
          <w:sz w:val="24"/>
          <w:szCs w:val="24"/>
        </w:rPr>
      </w:pPr>
      <w:r w:rsidRPr="00C05AC7">
        <w:rPr>
          <w:sz w:val="24"/>
          <w:szCs w:val="24"/>
        </w:rPr>
        <w:t>Подсистема балансировки и распределения нагрузки вычислительного поля и постановки задач на счет;</w:t>
      </w:r>
    </w:p>
    <w:p w:rsidR="00C01D84" w:rsidRPr="00C05AC7" w:rsidRDefault="00C01D84" w:rsidP="00D03987">
      <w:pPr>
        <w:numPr>
          <w:ilvl w:val="0"/>
          <w:numId w:val="18"/>
        </w:numPr>
        <w:ind w:hanging="359"/>
        <w:contextualSpacing/>
        <w:rPr>
          <w:sz w:val="24"/>
          <w:szCs w:val="24"/>
        </w:rPr>
      </w:pPr>
      <w:r w:rsidRPr="00C05AC7">
        <w:rPr>
          <w:sz w:val="24"/>
          <w:szCs w:val="24"/>
        </w:rPr>
        <w:t>Подсистема хранения результатов работ и исходных данных;</w:t>
      </w:r>
    </w:p>
    <w:p w:rsidR="00C01D84" w:rsidRPr="00C05AC7" w:rsidRDefault="00C01D84" w:rsidP="00D03987">
      <w:pPr>
        <w:numPr>
          <w:ilvl w:val="0"/>
          <w:numId w:val="18"/>
        </w:numPr>
        <w:ind w:hanging="359"/>
        <w:contextualSpacing/>
        <w:rPr>
          <w:sz w:val="24"/>
          <w:szCs w:val="24"/>
        </w:rPr>
      </w:pPr>
      <w:r w:rsidRPr="00C05AC7">
        <w:rPr>
          <w:sz w:val="24"/>
          <w:szCs w:val="24"/>
        </w:rPr>
        <w:t>Подсистема администрирования системы;</w:t>
      </w:r>
    </w:p>
    <w:p w:rsidR="00C01D84" w:rsidRPr="00C05AC7" w:rsidRDefault="00C01D84" w:rsidP="00D03987">
      <w:pPr>
        <w:numPr>
          <w:ilvl w:val="0"/>
          <w:numId w:val="18"/>
        </w:numPr>
        <w:ind w:hanging="359"/>
        <w:contextualSpacing/>
        <w:rPr>
          <w:sz w:val="24"/>
          <w:szCs w:val="24"/>
        </w:rPr>
      </w:pPr>
      <w:r w:rsidRPr="00C05AC7">
        <w:rPr>
          <w:sz w:val="24"/>
          <w:szCs w:val="24"/>
        </w:rPr>
        <w:t xml:space="preserve">Подсистема </w:t>
      </w:r>
      <w:proofErr w:type="spellStart"/>
      <w:r w:rsidRPr="00C05AC7">
        <w:rPr>
          <w:sz w:val="24"/>
          <w:szCs w:val="24"/>
        </w:rPr>
        <w:t>журналирования</w:t>
      </w:r>
      <w:proofErr w:type="spellEnd"/>
      <w:r w:rsidRPr="00C05AC7">
        <w:rPr>
          <w:sz w:val="24"/>
          <w:szCs w:val="24"/>
        </w:rPr>
        <w:t>;</w:t>
      </w:r>
    </w:p>
    <w:p w:rsidR="00C01D84" w:rsidRPr="00C05AC7" w:rsidRDefault="00C01D84" w:rsidP="00D03987">
      <w:pPr>
        <w:numPr>
          <w:ilvl w:val="0"/>
          <w:numId w:val="18"/>
        </w:numPr>
        <w:ind w:hanging="359"/>
        <w:contextualSpacing/>
        <w:rPr>
          <w:sz w:val="24"/>
          <w:szCs w:val="24"/>
        </w:rPr>
      </w:pPr>
      <w:r w:rsidRPr="00C05AC7">
        <w:rPr>
          <w:sz w:val="24"/>
          <w:szCs w:val="24"/>
        </w:rPr>
        <w:t xml:space="preserve">Подсистема </w:t>
      </w:r>
      <w:proofErr w:type="spellStart"/>
      <w:r w:rsidRPr="00C05AC7">
        <w:rPr>
          <w:sz w:val="24"/>
          <w:szCs w:val="24"/>
        </w:rPr>
        <w:t>биллинга</w:t>
      </w:r>
      <w:proofErr w:type="spellEnd"/>
    </w:p>
    <w:p w:rsidR="00C01D84" w:rsidRPr="00C05AC7" w:rsidRDefault="00C01D84" w:rsidP="00D03987">
      <w:pPr>
        <w:numPr>
          <w:ilvl w:val="0"/>
          <w:numId w:val="18"/>
        </w:numPr>
        <w:ind w:hanging="359"/>
        <w:contextualSpacing/>
        <w:rPr>
          <w:sz w:val="24"/>
          <w:szCs w:val="24"/>
        </w:rPr>
      </w:pPr>
      <w:r w:rsidRPr="00C05AC7">
        <w:rPr>
          <w:sz w:val="24"/>
          <w:szCs w:val="24"/>
        </w:rPr>
        <w:t>Подсистема уведомлений.</w:t>
      </w:r>
    </w:p>
    <w:p w:rsidR="00C01D84" w:rsidRPr="00C05AC7" w:rsidRDefault="00C01D84" w:rsidP="00D03987">
      <w:pPr>
        <w:pStyle w:val="40"/>
        <w:numPr>
          <w:ilvl w:val="3"/>
          <w:numId w:val="34"/>
        </w:numPr>
        <w:spacing w:before="0" w:after="0"/>
        <w:ind w:firstLine="54"/>
        <w:rPr>
          <w:sz w:val="24"/>
          <w:szCs w:val="24"/>
        </w:rPr>
      </w:pPr>
      <w:bookmarkStart w:id="20" w:name="h.lo008gyte6b3" w:colFirst="0" w:colLast="0"/>
      <w:bookmarkEnd w:id="20"/>
      <w:r w:rsidRPr="00C05AC7">
        <w:rPr>
          <w:sz w:val="24"/>
          <w:szCs w:val="24"/>
        </w:rPr>
        <w:t>Перечень подсистем, их назначение и основные характеристики</w:t>
      </w:r>
      <w:r w:rsidR="00D03987">
        <w:rPr>
          <w:sz w:val="24"/>
          <w:szCs w:val="24"/>
        </w:rPr>
        <w:t>:</w:t>
      </w:r>
    </w:p>
    <w:p w:rsidR="00C01D84" w:rsidRPr="00C05AC7" w:rsidRDefault="00C01D84" w:rsidP="00D03987">
      <w:pPr>
        <w:pStyle w:val="5"/>
        <w:numPr>
          <w:ilvl w:val="4"/>
          <w:numId w:val="34"/>
        </w:numPr>
        <w:tabs>
          <w:tab w:val="left" w:pos="1276"/>
        </w:tabs>
        <w:spacing w:before="0" w:after="0"/>
        <w:ind w:left="1985" w:hanging="1276"/>
        <w:jc w:val="both"/>
        <w:rPr>
          <w:rFonts w:ascii="Times New Roman" w:hAnsi="Times New Roman"/>
          <w:sz w:val="24"/>
          <w:szCs w:val="24"/>
        </w:rPr>
      </w:pPr>
      <w:bookmarkStart w:id="21" w:name="h.aesogtdddsg" w:colFirst="0" w:colLast="0"/>
      <w:bookmarkEnd w:id="21"/>
      <w:r w:rsidRPr="00C05AC7">
        <w:rPr>
          <w:rFonts w:ascii="Times New Roman" w:hAnsi="Times New Roman"/>
          <w:sz w:val="24"/>
          <w:szCs w:val="24"/>
        </w:rPr>
        <w:t>Подсистема взаимодействия с внешними серверами</w:t>
      </w:r>
    </w:p>
    <w:p w:rsidR="00C01D84" w:rsidRPr="00C05AC7" w:rsidRDefault="00C01D84" w:rsidP="00FC5ED2">
      <w:pPr>
        <w:ind w:firstLine="709"/>
        <w:jc w:val="both"/>
        <w:rPr>
          <w:sz w:val="24"/>
          <w:szCs w:val="24"/>
        </w:rPr>
      </w:pPr>
      <w:r w:rsidRPr="00C05AC7">
        <w:rPr>
          <w:sz w:val="24"/>
          <w:szCs w:val="24"/>
        </w:rPr>
        <w:t>Под “внешними серверами” понимаются серверы, которые не являются частью Системы: контроллеры доменов, инструментальные и расчетные серверы и т.д.</w:t>
      </w:r>
    </w:p>
    <w:p w:rsidR="00FC5ED2" w:rsidRDefault="00C01D84" w:rsidP="00FC5ED2">
      <w:pPr>
        <w:ind w:firstLine="709"/>
        <w:jc w:val="both"/>
        <w:rPr>
          <w:sz w:val="24"/>
          <w:szCs w:val="24"/>
        </w:rPr>
      </w:pPr>
      <w:r w:rsidRPr="00C05AC7">
        <w:rPr>
          <w:sz w:val="24"/>
          <w:szCs w:val="24"/>
        </w:rPr>
        <w:t xml:space="preserve">Подсистема предназначена </w:t>
      </w:r>
      <w:proofErr w:type="gramStart"/>
      <w:r w:rsidRPr="00C05AC7">
        <w:rPr>
          <w:sz w:val="24"/>
          <w:szCs w:val="24"/>
        </w:rPr>
        <w:t>для</w:t>
      </w:r>
      <w:proofErr w:type="gramEnd"/>
      <w:r w:rsidRPr="00C05AC7">
        <w:rPr>
          <w:sz w:val="24"/>
          <w:szCs w:val="24"/>
        </w:rPr>
        <w:t>:</w:t>
      </w:r>
    </w:p>
    <w:p w:rsidR="00C01D84" w:rsidRPr="00C05AC7" w:rsidRDefault="00C01D84" w:rsidP="00FC5ED2">
      <w:pPr>
        <w:ind w:firstLine="709"/>
        <w:jc w:val="both"/>
        <w:rPr>
          <w:sz w:val="24"/>
          <w:szCs w:val="24"/>
        </w:rPr>
      </w:pPr>
      <w:r w:rsidRPr="00C05AC7">
        <w:rPr>
          <w:sz w:val="24"/>
          <w:szCs w:val="24"/>
        </w:rPr>
        <w:t xml:space="preserve">Управления учетными записями пользователей через взаимодействие с серверами </w:t>
      </w:r>
      <w:proofErr w:type="spellStart"/>
      <w:r w:rsidRPr="00C05AC7">
        <w:rPr>
          <w:sz w:val="24"/>
          <w:szCs w:val="24"/>
        </w:rPr>
        <w:t>Active</w:t>
      </w:r>
      <w:proofErr w:type="spellEnd"/>
      <w:r w:rsidRPr="00C05AC7">
        <w:rPr>
          <w:sz w:val="24"/>
          <w:szCs w:val="24"/>
        </w:rPr>
        <w:t xml:space="preserve"> </w:t>
      </w:r>
      <w:proofErr w:type="spellStart"/>
      <w:r w:rsidRPr="00C05AC7">
        <w:rPr>
          <w:sz w:val="24"/>
          <w:szCs w:val="24"/>
        </w:rPr>
        <w:t>Directory</w:t>
      </w:r>
      <w:proofErr w:type="spellEnd"/>
      <w:r w:rsidRPr="00C05AC7">
        <w:rPr>
          <w:sz w:val="24"/>
          <w:szCs w:val="24"/>
        </w:rPr>
        <w:t xml:space="preserve"> и </w:t>
      </w:r>
      <w:proofErr w:type="spellStart"/>
      <w:r w:rsidRPr="00C05AC7">
        <w:rPr>
          <w:sz w:val="24"/>
          <w:szCs w:val="24"/>
        </w:rPr>
        <w:t>Linux</w:t>
      </w:r>
      <w:proofErr w:type="spellEnd"/>
      <w:r w:rsidRPr="00C05AC7">
        <w:rPr>
          <w:sz w:val="24"/>
          <w:szCs w:val="24"/>
        </w:rPr>
        <w:t xml:space="preserve"> / </w:t>
      </w:r>
      <w:proofErr w:type="spellStart"/>
      <w:r w:rsidRPr="00C05AC7">
        <w:rPr>
          <w:sz w:val="24"/>
          <w:szCs w:val="24"/>
        </w:rPr>
        <w:t>Unix</w:t>
      </w:r>
      <w:proofErr w:type="spellEnd"/>
      <w:r w:rsidRPr="00C05AC7">
        <w:rPr>
          <w:sz w:val="24"/>
          <w:szCs w:val="24"/>
        </w:rPr>
        <w:t xml:space="preserve"> серверами;</w:t>
      </w:r>
    </w:p>
    <w:p w:rsidR="00C01D84" w:rsidRPr="00C05AC7" w:rsidRDefault="00C01D84" w:rsidP="00D03987">
      <w:pPr>
        <w:numPr>
          <w:ilvl w:val="0"/>
          <w:numId w:val="32"/>
        </w:numPr>
        <w:ind w:hanging="359"/>
        <w:contextualSpacing/>
        <w:jc w:val="both"/>
        <w:rPr>
          <w:sz w:val="24"/>
          <w:szCs w:val="24"/>
        </w:rPr>
      </w:pPr>
      <w:r w:rsidRPr="00C05AC7">
        <w:rPr>
          <w:sz w:val="24"/>
          <w:szCs w:val="24"/>
        </w:rPr>
        <w:t>Передачи команд на серверы от имени пользователя.</w:t>
      </w:r>
    </w:p>
    <w:p w:rsidR="00C01D84" w:rsidRPr="00C05AC7" w:rsidRDefault="00C01D84" w:rsidP="00D03987">
      <w:pPr>
        <w:pStyle w:val="5"/>
        <w:numPr>
          <w:ilvl w:val="4"/>
          <w:numId w:val="34"/>
        </w:numPr>
        <w:tabs>
          <w:tab w:val="left" w:pos="1276"/>
        </w:tabs>
        <w:spacing w:before="0" w:after="0"/>
        <w:ind w:left="1985" w:hanging="1276"/>
        <w:jc w:val="both"/>
        <w:rPr>
          <w:rFonts w:ascii="Times New Roman" w:hAnsi="Times New Roman"/>
          <w:sz w:val="24"/>
          <w:szCs w:val="24"/>
        </w:rPr>
      </w:pPr>
      <w:bookmarkStart w:id="22" w:name="h.b851bkthzo2w" w:colFirst="0" w:colLast="0"/>
      <w:bookmarkEnd w:id="22"/>
      <w:r w:rsidRPr="00C05AC7">
        <w:rPr>
          <w:rFonts w:ascii="Times New Roman" w:hAnsi="Times New Roman"/>
          <w:sz w:val="24"/>
          <w:szCs w:val="24"/>
        </w:rPr>
        <w:t>Подсистема взаимодействия с инструментальными серверами</w:t>
      </w:r>
    </w:p>
    <w:p w:rsidR="00C01D84" w:rsidRPr="00C05AC7" w:rsidRDefault="00C01D84" w:rsidP="00FC5ED2">
      <w:pPr>
        <w:ind w:firstLine="709"/>
        <w:rPr>
          <w:sz w:val="24"/>
          <w:szCs w:val="24"/>
        </w:rPr>
      </w:pPr>
      <w:r w:rsidRPr="00C05AC7">
        <w:rPr>
          <w:sz w:val="24"/>
          <w:szCs w:val="24"/>
        </w:rPr>
        <w:t>Предназначена для взаимодействия с инструментальными серверами по протоколам RDP и / или VNC с целью предоставления пользователям возможности подготовки входных данных, запуска задач на счет и обработки результатов расчетов</w:t>
      </w:r>
      <w:proofErr w:type="gramStart"/>
      <w:r w:rsidRPr="00C05AC7">
        <w:rPr>
          <w:sz w:val="24"/>
          <w:szCs w:val="24"/>
        </w:rPr>
        <w:t xml:space="preserve"> .</w:t>
      </w:r>
      <w:proofErr w:type="gramEnd"/>
    </w:p>
    <w:p w:rsidR="00C01D84" w:rsidRPr="00C05AC7" w:rsidRDefault="00C01D84" w:rsidP="00D03987">
      <w:pPr>
        <w:pStyle w:val="5"/>
        <w:numPr>
          <w:ilvl w:val="4"/>
          <w:numId w:val="34"/>
        </w:numPr>
        <w:tabs>
          <w:tab w:val="left" w:pos="1276"/>
        </w:tabs>
        <w:spacing w:before="0" w:after="0"/>
        <w:ind w:left="1985" w:hanging="1276"/>
        <w:jc w:val="both"/>
        <w:rPr>
          <w:rFonts w:ascii="Times New Roman" w:hAnsi="Times New Roman"/>
          <w:sz w:val="24"/>
          <w:szCs w:val="24"/>
        </w:rPr>
      </w:pPr>
      <w:bookmarkStart w:id="23" w:name="h.t9lsed3qp7ag" w:colFirst="0" w:colLast="0"/>
      <w:bookmarkEnd w:id="23"/>
      <w:r w:rsidRPr="00C05AC7">
        <w:rPr>
          <w:rFonts w:ascii="Times New Roman" w:hAnsi="Times New Roman"/>
          <w:sz w:val="24"/>
          <w:szCs w:val="24"/>
        </w:rPr>
        <w:t>Подсистема интерфейса пользователя</w:t>
      </w:r>
    </w:p>
    <w:p w:rsidR="00FC5ED2" w:rsidRDefault="00C01D84" w:rsidP="00FC5ED2">
      <w:pPr>
        <w:ind w:firstLine="709"/>
        <w:jc w:val="both"/>
        <w:rPr>
          <w:sz w:val="24"/>
          <w:szCs w:val="24"/>
        </w:rPr>
      </w:pPr>
      <w:r w:rsidRPr="00C05AC7">
        <w:rPr>
          <w:sz w:val="24"/>
          <w:szCs w:val="24"/>
        </w:rPr>
        <w:t xml:space="preserve">С данной подсистемой непосредственно взаимодействует пользователь, она предназначена </w:t>
      </w:r>
      <w:proofErr w:type="gramStart"/>
      <w:r w:rsidRPr="00C05AC7">
        <w:rPr>
          <w:sz w:val="24"/>
          <w:szCs w:val="24"/>
        </w:rPr>
        <w:t>для</w:t>
      </w:r>
      <w:proofErr w:type="gramEnd"/>
      <w:r w:rsidRPr="00C05AC7">
        <w:rPr>
          <w:sz w:val="24"/>
          <w:szCs w:val="24"/>
        </w:rPr>
        <w:t>:</w:t>
      </w:r>
    </w:p>
    <w:p w:rsidR="00C01D84" w:rsidRPr="00C05AC7" w:rsidRDefault="00C01D84" w:rsidP="00FC5ED2">
      <w:pPr>
        <w:ind w:firstLine="709"/>
        <w:jc w:val="both"/>
        <w:rPr>
          <w:sz w:val="24"/>
          <w:szCs w:val="24"/>
        </w:rPr>
      </w:pPr>
      <w:r w:rsidRPr="00C05AC7">
        <w:rPr>
          <w:sz w:val="24"/>
          <w:szCs w:val="24"/>
        </w:rPr>
        <w:t>Обработки команд пользователя и трансляции их другим подсистемам;</w:t>
      </w:r>
    </w:p>
    <w:p w:rsidR="00C01D84" w:rsidRPr="00FC5ED2" w:rsidRDefault="00C01D84" w:rsidP="00D03987">
      <w:pPr>
        <w:numPr>
          <w:ilvl w:val="0"/>
          <w:numId w:val="25"/>
        </w:numPr>
        <w:ind w:hanging="359"/>
        <w:contextualSpacing/>
        <w:jc w:val="both"/>
        <w:rPr>
          <w:sz w:val="24"/>
          <w:szCs w:val="24"/>
        </w:rPr>
      </w:pPr>
      <w:r w:rsidRPr="00FC5ED2">
        <w:rPr>
          <w:sz w:val="24"/>
          <w:szCs w:val="24"/>
        </w:rPr>
        <w:t>Отображения результатов работы других подсистем по факту выполнения команд пользователя.</w:t>
      </w:r>
    </w:p>
    <w:p w:rsidR="00C01D84" w:rsidRPr="00C05AC7" w:rsidRDefault="00C01D84" w:rsidP="00D03987">
      <w:pPr>
        <w:pStyle w:val="5"/>
        <w:numPr>
          <w:ilvl w:val="4"/>
          <w:numId w:val="34"/>
        </w:numPr>
        <w:tabs>
          <w:tab w:val="left" w:pos="1276"/>
        </w:tabs>
        <w:spacing w:before="0" w:after="0"/>
        <w:ind w:left="1985" w:hanging="1276"/>
        <w:jc w:val="both"/>
        <w:rPr>
          <w:rFonts w:ascii="Times New Roman" w:hAnsi="Times New Roman"/>
          <w:sz w:val="24"/>
          <w:szCs w:val="24"/>
        </w:rPr>
      </w:pPr>
      <w:bookmarkStart w:id="24" w:name="h.bc5hfkxsvq" w:colFirst="0" w:colLast="0"/>
      <w:bookmarkEnd w:id="24"/>
      <w:r w:rsidRPr="00C05AC7">
        <w:rPr>
          <w:rFonts w:ascii="Times New Roman" w:hAnsi="Times New Roman"/>
          <w:sz w:val="24"/>
          <w:szCs w:val="24"/>
        </w:rPr>
        <w:t>Подсистема хранения файлов пользователей</w:t>
      </w:r>
    </w:p>
    <w:p w:rsidR="00FC5ED2" w:rsidRDefault="00C01D84" w:rsidP="00FC5ED2">
      <w:pPr>
        <w:ind w:firstLine="709"/>
        <w:jc w:val="both"/>
        <w:rPr>
          <w:sz w:val="24"/>
          <w:szCs w:val="24"/>
        </w:rPr>
      </w:pPr>
      <w:r w:rsidRPr="00C05AC7">
        <w:rPr>
          <w:sz w:val="24"/>
          <w:szCs w:val="24"/>
        </w:rPr>
        <w:t>Предназначена для:</w:t>
      </w:r>
    </w:p>
    <w:p w:rsidR="00C01D84" w:rsidRPr="00C05AC7" w:rsidRDefault="00C01D84" w:rsidP="00FC5ED2">
      <w:pPr>
        <w:ind w:firstLine="709"/>
        <w:jc w:val="both"/>
        <w:rPr>
          <w:sz w:val="24"/>
          <w:szCs w:val="24"/>
        </w:rPr>
      </w:pPr>
      <w:r w:rsidRPr="00C05AC7">
        <w:rPr>
          <w:sz w:val="24"/>
          <w:szCs w:val="24"/>
        </w:rPr>
        <w:t>Хранения файлов пользователей;</w:t>
      </w:r>
    </w:p>
    <w:p w:rsidR="00C01D84" w:rsidRPr="00C05AC7" w:rsidRDefault="00C01D84" w:rsidP="00D03987">
      <w:pPr>
        <w:numPr>
          <w:ilvl w:val="0"/>
          <w:numId w:val="19"/>
        </w:numPr>
        <w:ind w:hanging="359"/>
        <w:contextualSpacing/>
        <w:rPr>
          <w:sz w:val="24"/>
          <w:szCs w:val="24"/>
        </w:rPr>
      </w:pPr>
      <w:r w:rsidRPr="00C05AC7">
        <w:rPr>
          <w:sz w:val="24"/>
          <w:szCs w:val="24"/>
        </w:rPr>
        <w:t>Предоставления файлов пользователей другим подсистемам по командам пользователей.</w:t>
      </w:r>
    </w:p>
    <w:p w:rsidR="00C01D84" w:rsidRPr="00C05AC7" w:rsidRDefault="00C01D84" w:rsidP="00D03987">
      <w:pPr>
        <w:pStyle w:val="5"/>
        <w:numPr>
          <w:ilvl w:val="4"/>
          <w:numId w:val="34"/>
        </w:numPr>
        <w:tabs>
          <w:tab w:val="left" w:pos="1276"/>
        </w:tabs>
        <w:spacing w:before="0" w:after="0"/>
        <w:ind w:left="1985" w:hanging="1276"/>
        <w:jc w:val="both"/>
        <w:rPr>
          <w:rFonts w:ascii="Times New Roman" w:hAnsi="Times New Roman"/>
          <w:sz w:val="24"/>
          <w:szCs w:val="24"/>
        </w:rPr>
      </w:pPr>
      <w:bookmarkStart w:id="25" w:name="h.dp5as0xehifz" w:colFirst="0" w:colLast="0"/>
      <w:bookmarkEnd w:id="25"/>
      <w:r w:rsidRPr="00C05AC7">
        <w:rPr>
          <w:rFonts w:ascii="Times New Roman" w:hAnsi="Times New Roman"/>
          <w:sz w:val="24"/>
          <w:szCs w:val="24"/>
        </w:rPr>
        <w:t>Подсистема очереди сообщений</w:t>
      </w:r>
    </w:p>
    <w:p w:rsidR="00C01D84" w:rsidRPr="00C05AC7" w:rsidRDefault="00C01D84" w:rsidP="00FC5ED2">
      <w:pPr>
        <w:ind w:firstLine="709"/>
        <w:jc w:val="both"/>
        <w:rPr>
          <w:sz w:val="24"/>
          <w:szCs w:val="24"/>
        </w:rPr>
      </w:pPr>
      <w:r w:rsidRPr="00C05AC7">
        <w:rPr>
          <w:sz w:val="24"/>
          <w:szCs w:val="24"/>
        </w:rPr>
        <w:t>Предназначена для:</w:t>
      </w:r>
    </w:p>
    <w:p w:rsidR="00C01D84" w:rsidRPr="00C05AC7" w:rsidRDefault="00C01D84" w:rsidP="00FC5ED2">
      <w:pPr>
        <w:ind w:firstLine="709"/>
        <w:jc w:val="both"/>
        <w:rPr>
          <w:sz w:val="24"/>
          <w:szCs w:val="24"/>
        </w:rPr>
      </w:pPr>
      <w:r w:rsidRPr="00C05AC7">
        <w:rPr>
          <w:sz w:val="24"/>
          <w:szCs w:val="24"/>
        </w:rPr>
        <w:t>Хранения сообщений, которыми обмениваются подсистемы Системы при асинхронном взаимодействии и предоставлении возможности совершать над сообщением следующие действия:</w:t>
      </w:r>
    </w:p>
    <w:p w:rsidR="00C01D84" w:rsidRPr="00C05AC7" w:rsidRDefault="00C01D84" w:rsidP="00D03987">
      <w:pPr>
        <w:numPr>
          <w:ilvl w:val="0"/>
          <w:numId w:val="13"/>
        </w:numPr>
        <w:ind w:hanging="359"/>
        <w:contextualSpacing/>
        <w:jc w:val="both"/>
        <w:rPr>
          <w:sz w:val="24"/>
          <w:szCs w:val="24"/>
        </w:rPr>
      </w:pPr>
      <w:r w:rsidRPr="00C05AC7">
        <w:rPr>
          <w:sz w:val="24"/>
          <w:szCs w:val="24"/>
        </w:rPr>
        <w:t>Добавить сообщение в очередь для определенной подсистемы;</w:t>
      </w:r>
    </w:p>
    <w:p w:rsidR="00C01D84" w:rsidRPr="00C05AC7" w:rsidRDefault="00C01D84" w:rsidP="00D03987">
      <w:pPr>
        <w:numPr>
          <w:ilvl w:val="0"/>
          <w:numId w:val="13"/>
        </w:numPr>
        <w:ind w:hanging="359"/>
        <w:contextualSpacing/>
        <w:jc w:val="both"/>
        <w:rPr>
          <w:sz w:val="24"/>
          <w:szCs w:val="24"/>
        </w:rPr>
      </w:pPr>
      <w:r w:rsidRPr="00C05AC7">
        <w:rPr>
          <w:sz w:val="24"/>
          <w:szCs w:val="24"/>
        </w:rPr>
        <w:t>Прочесть сообщения для определенной подсистемы из очереди;</w:t>
      </w:r>
    </w:p>
    <w:p w:rsidR="00C01D84" w:rsidRPr="00C05AC7" w:rsidRDefault="00C01D84" w:rsidP="00D03987">
      <w:pPr>
        <w:numPr>
          <w:ilvl w:val="0"/>
          <w:numId w:val="13"/>
        </w:numPr>
        <w:ind w:hanging="359"/>
        <w:contextualSpacing/>
        <w:jc w:val="both"/>
        <w:rPr>
          <w:sz w:val="24"/>
          <w:szCs w:val="24"/>
        </w:rPr>
      </w:pPr>
      <w:r w:rsidRPr="00C05AC7">
        <w:rPr>
          <w:sz w:val="24"/>
          <w:szCs w:val="24"/>
        </w:rPr>
        <w:t>Удалить сообщение из очереди.</w:t>
      </w:r>
    </w:p>
    <w:p w:rsidR="00C01D84" w:rsidRPr="00C05AC7" w:rsidRDefault="00C01D84" w:rsidP="00D03987">
      <w:pPr>
        <w:pStyle w:val="5"/>
        <w:numPr>
          <w:ilvl w:val="4"/>
          <w:numId w:val="34"/>
        </w:numPr>
        <w:tabs>
          <w:tab w:val="left" w:pos="1276"/>
        </w:tabs>
        <w:spacing w:before="0" w:after="0"/>
        <w:ind w:left="1985" w:hanging="1276"/>
        <w:jc w:val="both"/>
        <w:rPr>
          <w:rFonts w:ascii="Times New Roman" w:hAnsi="Times New Roman"/>
          <w:sz w:val="24"/>
          <w:szCs w:val="24"/>
        </w:rPr>
      </w:pPr>
      <w:bookmarkStart w:id="26" w:name="h.y9y8zah5cpys" w:colFirst="0" w:colLast="0"/>
      <w:bookmarkEnd w:id="26"/>
      <w:r w:rsidRPr="00C05AC7">
        <w:rPr>
          <w:rFonts w:ascii="Times New Roman" w:hAnsi="Times New Roman"/>
          <w:sz w:val="24"/>
          <w:szCs w:val="24"/>
        </w:rPr>
        <w:t>Подсистема балансировки и распределения нагрузки вычислительного поля и постановки задач на счет</w:t>
      </w:r>
    </w:p>
    <w:p w:rsidR="00C01D84" w:rsidRPr="00C05AC7" w:rsidRDefault="00C01D84" w:rsidP="00FC5ED2">
      <w:pPr>
        <w:ind w:firstLine="709"/>
        <w:jc w:val="both"/>
        <w:rPr>
          <w:sz w:val="24"/>
          <w:szCs w:val="24"/>
        </w:rPr>
      </w:pPr>
      <w:proofErr w:type="gramStart"/>
      <w:r w:rsidRPr="00C05AC7">
        <w:rPr>
          <w:sz w:val="24"/>
          <w:szCs w:val="24"/>
        </w:rPr>
        <w:t>Предназначена</w:t>
      </w:r>
      <w:proofErr w:type="gramEnd"/>
      <w:r w:rsidRPr="00C05AC7">
        <w:rPr>
          <w:sz w:val="24"/>
          <w:szCs w:val="24"/>
        </w:rPr>
        <w:t xml:space="preserve"> для определения свободных ресурсов:</w:t>
      </w:r>
    </w:p>
    <w:p w:rsidR="00C01D84" w:rsidRPr="00C05AC7" w:rsidRDefault="00C01D84" w:rsidP="00D03987">
      <w:pPr>
        <w:numPr>
          <w:ilvl w:val="0"/>
          <w:numId w:val="22"/>
        </w:numPr>
        <w:ind w:hanging="359"/>
        <w:contextualSpacing/>
        <w:jc w:val="both"/>
        <w:rPr>
          <w:sz w:val="24"/>
          <w:szCs w:val="24"/>
        </w:rPr>
      </w:pPr>
      <w:r w:rsidRPr="00C05AC7">
        <w:rPr>
          <w:sz w:val="24"/>
          <w:szCs w:val="24"/>
        </w:rPr>
        <w:t xml:space="preserve">На серверах под управлением ОС семейства </w:t>
      </w:r>
      <w:proofErr w:type="spellStart"/>
      <w:r w:rsidRPr="00C05AC7">
        <w:rPr>
          <w:sz w:val="24"/>
          <w:szCs w:val="24"/>
        </w:rPr>
        <w:t>Linux</w:t>
      </w:r>
      <w:proofErr w:type="spellEnd"/>
      <w:r w:rsidRPr="00C05AC7">
        <w:rPr>
          <w:sz w:val="24"/>
          <w:szCs w:val="24"/>
        </w:rPr>
        <w:t>;</w:t>
      </w:r>
    </w:p>
    <w:p w:rsidR="00C01D84" w:rsidRPr="00C05AC7" w:rsidRDefault="00C01D84" w:rsidP="00D03987">
      <w:pPr>
        <w:numPr>
          <w:ilvl w:val="0"/>
          <w:numId w:val="22"/>
        </w:numPr>
        <w:ind w:hanging="359"/>
        <w:contextualSpacing/>
        <w:jc w:val="both"/>
        <w:rPr>
          <w:sz w:val="24"/>
          <w:szCs w:val="24"/>
        </w:rPr>
      </w:pPr>
      <w:r w:rsidRPr="00C05AC7">
        <w:rPr>
          <w:sz w:val="24"/>
          <w:szCs w:val="24"/>
        </w:rPr>
        <w:t xml:space="preserve">На серверах под управлением ОС семейства </w:t>
      </w:r>
      <w:proofErr w:type="spellStart"/>
      <w:r w:rsidRPr="00C05AC7">
        <w:rPr>
          <w:sz w:val="24"/>
          <w:szCs w:val="24"/>
        </w:rPr>
        <w:t>Windows</w:t>
      </w:r>
      <w:proofErr w:type="spellEnd"/>
      <w:r w:rsidRPr="00C05AC7">
        <w:rPr>
          <w:sz w:val="24"/>
          <w:szCs w:val="24"/>
        </w:rPr>
        <w:t>;</w:t>
      </w:r>
    </w:p>
    <w:p w:rsidR="00C01D84" w:rsidRPr="00C05AC7" w:rsidRDefault="00C01D84" w:rsidP="00D03987">
      <w:pPr>
        <w:numPr>
          <w:ilvl w:val="0"/>
          <w:numId w:val="22"/>
        </w:numPr>
        <w:ind w:hanging="359"/>
        <w:contextualSpacing/>
        <w:jc w:val="both"/>
        <w:rPr>
          <w:sz w:val="24"/>
          <w:szCs w:val="24"/>
        </w:rPr>
      </w:pPr>
      <w:r w:rsidRPr="00C05AC7">
        <w:rPr>
          <w:sz w:val="24"/>
          <w:szCs w:val="24"/>
        </w:rPr>
        <w:t xml:space="preserve">На </w:t>
      </w:r>
      <w:proofErr w:type="spellStart"/>
      <w:proofErr w:type="gramStart"/>
      <w:r w:rsidRPr="00C05AC7">
        <w:rPr>
          <w:sz w:val="24"/>
          <w:szCs w:val="24"/>
        </w:rPr>
        <w:t>супер-компьютерах</w:t>
      </w:r>
      <w:proofErr w:type="spellEnd"/>
      <w:proofErr w:type="gramEnd"/>
      <w:r w:rsidRPr="00C05AC7">
        <w:rPr>
          <w:sz w:val="24"/>
          <w:szCs w:val="24"/>
        </w:rPr>
        <w:t xml:space="preserve"> АПК-5 (расширенной конфигурации) и CETUS II (на базе решения РСК ТОРНАДО)</w:t>
      </w:r>
    </w:p>
    <w:p w:rsidR="00C01D84" w:rsidRPr="00C05AC7" w:rsidRDefault="00C01D84" w:rsidP="00FC5ED2">
      <w:pPr>
        <w:ind w:firstLine="709"/>
        <w:jc w:val="both"/>
        <w:rPr>
          <w:sz w:val="24"/>
          <w:szCs w:val="24"/>
        </w:rPr>
      </w:pPr>
      <w:r w:rsidRPr="00C05AC7">
        <w:rPr>
          <w:sz w:val="24"/>
          <w:szCs w:val="24"/>
        </w:rPr>
        <w:t xml:space="preserve">В соответствии с заложенной согласно проекту логикой предоставлять данные Системе о доступных ресурсах для их дальнейшего использования в рабочем процессе (постановки задач пользователей на счет, предоставления результатов расчетов). </w:t>
      </w:r>
    </w:p>
    <w:p w:rsidR="00C01D84" w:rsidRPr="00C05AC7" w:rsidRDefault="00C01D84" w:rsidP="00FC5ED2">
      <w:pPr>
        <w:ind w:firstLine="709"/>
        <w:jc w:val="both"/>
        <w:rPr>
          <w:sz w:val="24"/>
          <w:szCs w:val="24"/>
        </w:rPr>
      </w:pPr>
      <w:r w:rsidRPr="00C05AC7">
        <w:rPr>
          <w:sz w:val="24"/>
          <w:szCs w:val="24"/>
        </w:rPr>
        <w:t xml:space="preserve">Необходимо предусмотреть возможность интеграции (на уровне исходного кода) подсистемы с системами управления ресурсами </w:t>
      </w:r>
      <w:proofErr w:type="spellStart"/>
      <w:r w:rsidRPr="00C05AC7">
        <w:rPr>
          <w:sz w:val="24"/>
          <w:szCs w:val="24"/>
        </w:rPr>
        <w:t>супер-компьютеров</w:t>
      </w:r>
      <w:proofErr w:type="spellEnd"/>
      <w:r w:rsidRPr="00C05AC7">
        <w:rPr>
          <w:sz w:val="24"/>
          <w:szCs w:val="24"/>
        </w:rPr>
        <w:t xml:space="preserve"> JAM и SLURM, </w:t>
      </w:r>
      <w:proofErr w:type="gramStart"/>
      <w:r w:rsidRPr="00C05AC7">
        <w:rPr>
          <w:sz w:val="24"/>
          <w:szCs w:val="24"/>
        </w:rPr>
        <w:t>адаптированных</w:t>
      </w:r>
      <w:proofErr w:type="gramEnd"/>
      <w:r w:rsidRPr="00C05AC7">
        <w:rPr>
          <w:sz w:val="24"/>
          <w:szCs w:val="24"/>
        </w:rPr>
        <w:t xml:space="preserve"> под конфигурацию </w:t>
      </w:r>
      <w:proofErr w:type="spellStart"/>
      <w:r w:rsidRPr="00C05AC7">
        <w:rPr>
          <w:sz w:val="24"/>
          <w:szCs w:val="24"/>
        </w:rPr>
        <w:t>супер-компьютеров</w:t>
      </w:r>
      <w:proofErr w:type="spellEnd"/>
      <w:r w:rsidRPr="00C05AC7">
        <w:rPr>
          <w:sz w:val="24"/>
          <w:szCs w:val="24"/>
        </w:rPr>
        <w:t xml:space="preserve"> АПК-5 и CETUS II.</w:t>
      </w:r>
    </w:p>
    <w:p w:rsidR="00C01D84" w:rsidRPr="00C05AC7" w:rsidRDefault="00C01D84" w:rsidP="00D03987">
      <w:pPr>
        <w:pStyle w:val="5"/>
        <w:numPr>
          <w:ilvl w:val="4"/>
          <w:numId w:val="34"/>
        </w:numPr>
        <w:tabs>
          <w:tab w:val="left" w:pos="1276"/>
        </w:tabs>
        <w:spacing w:before="0" w:after="0"/>
        <w:ind w:left="1985" w:hanging="1276"/>
        <w:jc w:val="both"/>
        <w:rPr>
          <w:rFonts w:ascii="Times New Roman" w:hAnsi="Times New Roman"/>
          <w:sz w:val="24"/>
          <w:szCs w:val="24"/>
        </w:rPr>
      </w:pPr>
      <w:bookmarkStart w:id="27" w:name="h.7yz652hllerq" w:colFirst="0" w:colLast="0"/>
      <w:bookmarkEnd w:id="27"/>
      <w:r w:rsidRPr="00C05AC7">
        <w:rPr>
          <w:rFonts w:ascii="Times New Roman" w:hAnsi="Times New Roman"/>
          <w:sz w:val="24"/>
          <w:szCs w:val="24"/>
        </w:rPr>
        <w:t>Подсистема хранения результатов работ и исходных данных</w:t>
      </w:r>
    </w:p>
    <w:p w:rsidR="00C01D84" w:rsidRPr="00C05AC7" w:rsidRDefault="00C01D84" w:rsidP="00E22F11">
      <w:pPr>
        <w:ind w:firstLine="709"/>
        <w:jc w:val="both"/>
        <w:rPr>
          <w:sz w:val="24"/>
          <w:szCs w:val="24"/>
        </w:rPr>
      </w:pPr>
      <w:r w:rsidRPr="00C05AC7">
        <w:rPr>
          <w:sz w:val="24"/>
          <w:szCs w:val="24"/>
        </w:rPr>
        <w:t xml:space="preserve">Под результатами работ ниже имеются </w:t>
      </w:r>
      <w:proofErr w:type="gramStart"/>
      <w:r w:rsidRPr="00C05AC7">
        <w:rPr>
          <w:sz w:val="24"/>
          <w:szCs w:val="24"/>
        </w:rPr>
        <w:t>ввиду</w:t>
      </w:r>
      <w:proofErr w:type="gramEnd"/>
      <w:r w:rsidRPr="00C05AC7">
        <w:rPr>
          <w:sz w:val="24"/>
          <w:szCs w:val="24"/>
        </w:rPr>
        <w:t xml:space="preserve"> </w:t>
      </w:r>
      <w:proofErr w:type="gramStart"/>
      <w:r w:rsidRPr="00C05AC7">
        <w:rPr>
          <w:sz w:val="24"/>
          <w:szCs w:val="24"/>
        </w:rPr>
        <w:t>экспериментальные</w:t>
      </w:r>
      <w:proofErr w:type="gramEnd"/>
      <w:r w:rsidRPr="00C05AC7">
        <w:rPr>
          <w:sz w:val="24"/>
          <w:szCs w:val="24"/>
        </w:rPr>
        <w:t xml:space="preserve"> данные, аналитические данные и любые другие данные, полученные в процессе работы с Системой.</w:t>
      </w:r>
    </w:p>
    <w:p w:rsidR="00C01D84" w:rsidRPr="00C05AC7" w:rsidRDefault="00C01D84" w:rsidP="00E22F11">
      <w:pPr>
        <w:ind w:firstLine="709"/>
        <w:jc w:val="both"/>
        <w:rPr>
          <w:sz w:val="24"/>
          <w:szCs w:val="24"/>
        </w:rPr>
      </w:pPr>
      <w:r w:rsidRPr="00C05AC7">
        <w:rPr>
          <w:sz w:val="24"/>
          <w:szCs w:val="24"/>
        </w:rPr>
        <w:t xml:space="preserve">Данная подсистема предназначена </w:t>
      </w:r>
      <w:proofErr w:type="gramStart"/>
      <w:r w:rsidRPr="00C05AC7">
        <w:rPr>
          <w:sz w:val="24"/>
          <w:szCs w:val="24"/>
        </w:rPr>
        <w:t>для</w:t>
      </w:r>
      <w:proofErr w:type="gramEnd"/>
      <w:r w:rsidRPr="00C05AC7">
        <w:rPr>
          <w:sz w:val="24"/>
          <w:szCs w:val="24"/>
        </w:rPr>
        <w:t>:</w:t>
      </w:r>
    </w:p>
    <w:p w:rsidR="00C01D84" w:rsidRPr="00C05AC7" w:rsidRDefault="00C01D84" w:rsidP="00E22F11">
      <w:pPr>
        <w:numPr>
          <w:ilvl w:val="0"/>
          <w:numId w:val="9"/>
        </w:numPr>
        <w:ind w:hanging="359"/>
        <w:contextualSpacing/>
        <w:jc w:val="both"/>
        <w:rPr>
          <w:sz w:val="24"/>
          <w:szCs w:val="24"/>
        </w:rPr>
      </w:pPr>
      <w:r w:rsidRPr="00C05AC7">
        <w:rPr>
          <w:sz w:val="24"/>
          <w:szCs w:val="24"/>
        </w:rPr>
        <w:t>Добавления результатов работ, исходных данных, РК и прочих данных объекта автоматизации;</w:t>
      </w:r>
    </w:p>
    <w:p w:rsidR="00C01D84" w:rsidRPr="00C05AC7" w:rsidRDefault="00C01D84" w:rsidP="00E22F11">
      <w:pPr>
        <w:numPr>
          <w:ilvl w:val="0"/>
          <w:numId w:val="9"/>
        </w:numPr>
        <w:ind w:hanging="359"/>
        <w:contextualSpacing/>
        <w:jc w:val="both"/>
        <w:rPr>
          <w:sz w:val="24"/>
          <w:szCs w:val="24"/>
        </w:rPr>
      </w:pPr>
      <w:r w:rsidRPr="00C05AC7">
        <w:rPr>
          <w:sz w:val="24"/>
          <w:szCs w:val="24"/>
        </w:rPr>
        <w:t>Структурированного хранения результатов работ, исходных данных, РК и прочих данных объекта автоматизации;</w:t>
      </w:r>
    </w:p>
    <w:p w:rsidR="00C70DFF" w:rsidRPr="00C70DFF" w:rsidRDefault="00C01D84" w:rsidP="00E22F11">
      <w:pPr>
        <w:numPr>
          <w:ilvl w:val="0"/>
          <w:numId w:val="9"/>
        </w:numPr>
        <w:ind w:hanging="359"/>
        <w:contextualSpacing/>
        <w:jc w:val="both"/>
        <w:rPr>
          <w:rFonts w:eastAsia="Arial Unicode MS"/>
          <w:b/>
          <w:bCs/>
          <w:i/>
          <w:iCs/>
          <w:sz w:val="24"/>
          <w:szCs w:val="24"/>
        </w:rPr>
      </w:pPr>
      <w:r w:rsidRPr="00C70DFF">
        <w:rPr>
          <w:sz w:val="24"/>
          <w:szCs w:val="24"/>
        </w:rPr>
        <w:t>Предоставления интерфейса доступа к результатам работ, исходным данным, РК, прочим данным объекта автоматизации и поиска по этим данным.</w:t>
      </w:r>
    </w:p>
    <w:p w:rsidR="00C01D84" w:rsidRPr="00C70DFF" w:rsidRDefault="00C01D84" w:rsidP="00E22F11">
      <w:pPr>
        <w:pStyle w:val="5"/>
        <w:numPr>
          <w:ilvl w:val="4"/>
          <w:numId w:val="34"/>
        </w:numPr>
        <w:tabs>
          <w:tab w:val="left" w:pos="1276"/>
        </w:tabs>
        <w:spacing w:before="0" w:after="0"/>
        <w:ind w:left="1985" w:hanging="1276"/>
        <w:jc w:val="both"/>
        <w:rPr>
          <w:rFonts w:ascii="Times New Roman" w:hAnsi="Times New Roman"/>
          <w:sz w:val="24"/>
          <w:szCs w:val="24"/>
        </w:rPr>
      </w:pPr>
      <w:bookmarkStart w:id="28" w:name="h.7xwocx858sdl" w:colFirst="0" w:colLast="0"/>
      <w:bookmarkEnd w:id="28"/>
      <w:r w:rsidRPr="00C70DFF">
        <w:rPr>
          <w:rFonts w:ascii="Times New Roman" w:hAnsi="Times New Roman"/>
          <w:sz w:val="24"/>
          <w:szCs w:val="24"/>
        </w:rPr>
        <w:t>Подсистема администрирования Системы</w:t>
      </w:r>
    </w:p>
    <w:p w:rsidR="00C01D84" w:rsidRPr="00C05AC7" w:rsidRDefault="00C01D84" w:rsidP="00E22F11">
      <w:pPr>
        <w:ind w:firstLine="709"/>
        <w:jc w:val="both"/>
        <w:rPr>
          <w:sz w:val="24"/>
          <w:szCs w:val="24"/>
        </w:rPr>
      </w:pPr>
      <w:r w:rsidRPr="00C05AC7">
        <w:rPr>
          <w:sz w:val="24"/>
          <w:szCs w:val="24"/>
        </w:rPr>
        <w:t>Предназначена для:</w:t>
      </w:r>
    </w:p>
    <w:p w:rsidR="00C01D84" w:rsidRPr="00C05AC7" w:rsidRDefault="00C01D84" w:rsidP="00E22F11">
      <w:pPr>
        <w:numPr>
          <w:ilvl w:val="0"/>
          <w:numId w:val="31"/>
        </w:numPr>
        <w:ind w:hanging="359"/>
        <w:contextualSpacing/>
        <w:jc w:val="both"/>
        <w:rPr>
          <w:sz w:val="24"/>
          <w:szCs w:val="24"/>
        </w:rPr>
      </w:pPr>
      <w:r w:rsidRPr="00C05AC7">
        <w:rPr>
          <w:sz w:val="24"/>
          <w:szCs w:val="24"/>
        </w:rPr>
        <w:t>Изменения настроек Системы;</w:t>
      </w:r>
    </w:p>
    <w:p w:rsidR="00C01D84" w:rsidRPr="00C05AC7" w:rsidRDefault="00C01D84" w:rsidP="00E22F11">
      <w:pPr>
        <w:numPr>
          <w:ilvl w:val="0"/>
          <w:numId w:val="31"/>
        </w:numPr>
        <w:ind w:hanging="359"/>
        <w:contextualSpacing/>
        <w:jc w:val="both"/>
        <w:rPr>
          <w:sz w:val="24"/>
          <w:szCs w:val="24"/>
        </w:rPr>
      </w:pPr>
      <w:r w:rsidRPr="00C05AC7">
        <w:rPr>
          <w:sz w:val="24"/>
          <w:szCs w:val="24"/>
        </w:rPr>
        <w:t>Проверки состояния Системы;</w:t>
      </w:r>
    </w:p>
    <w:p w:rsidR="00C01D84" w:rsidRPr="00C05AC7" w:rsidRDefault="00C01D84" w:rsidP="00E22F11">
      <w:pPr>
        <w:numPr>
          <w:ilvl w:val="0"/>
          <w:numId w:val="31"/>
        </w:numPr>
        <w:ind w:hanging="359"/>
        <w:contextualSpacing/>
        <w:jc w:val="both"/>
        <w:rPr>
          <w:sz w:val="24"/>
          <w:szCs w:val="24"/>
        </w:rPr>
      </w:pPr>
      <w:r w:rsidRPr="00C05AC7">
        <w:rPr>
          <w:sz w:val="24"/>
          <w:szCs w:val="24"/>
        </w:rPr>
        <w:t>Просмотра журналов Системы;</w:t>
      </w:r>
    </w:p>
    <w:p w:rsidR="00C01D84" w:rsidRPr="00C05AC7" w:rsidRDefault="00C01D84" w:rsidP="00E22F11">
      <w:pPr>
        <w:numPr>
          <w:ilvl w:val="0"/>
          <w:numId w:val="31"/>
        </w:numPr>
        <w:ind w:hanging="359"/>
        <w:contextualSpacing/>
        <w:jc w:val="both"/>
        <w:rPr>
          <w:sz w:val="24"/>
          <w:szCs w:val="24"/>
        </w:rPr>
      </w:pPr>
      <w:r w:rsidRPr="00C05AC7">
        <w:rPr>
          <w:sz w:val="24"/>
          <w:szCs w:val="24"/>
        </w:rPr>
        <w:t>Управления пользователями Системы.</w:t>
      </w:r>
    </w:p>
    <w:p w:rsidR="00C01D84" w:rsidRPr="00C05AC7" w:rsidRDefault="00C01D84" w:rsidP="00E22F11">
      <w:pPr>
        <w:pStyle w:val="5"/>
        <w:numPr>
          <w:ilvl w:val="4"/>
          <w:numId w:val="34"/>
        </w:numPr>
        <w:tabs>
          <w:tab w:val="left" w:pos="1276"/>
        </w:tabs>
        <w:spacing w:before="0" w:after="0"/>
        <w:ind w:left="1985" w:hanging="1276"/>
        <w:jc w:val="both"/>
        <w:rPr>
          <w:rFonts w:ascii="Times New Roman" w:hAnsi="Times New Roman"/>
          <w:sz w:val="24"/>
          <w:szCs w:val="24"/>
        </w:rPr>
      </w:pPr>
      <w:bookmarkStart w:id="29" w:name="h.kz279hx6ili" w:colFirst="0" w:colLast="0"/>
      <w:bookmarkEnd w:id="29"/>
      <w:r w:rsidRPr="00C05AC7">
        <w:rPr>
          <w:rFonts w:ascii="Times New Roman" w:hAnsi="Times New Roman"/>
          <w:sz w:val="24"/>
          <w:szCs w:val="24"/>
        </w:rPr>
        <w:t xml:space="preserve">Подсистема </w:t>
      </w:r>
      <w:proofErr w:type="spellStart"/>
      <w:r w:rsidRPr="00C05AC7">
        <w:rPr>
          <w:rFonts w:ascii="Times New Roman" w:hAnsi="Times New Roman"/>
          <w:sz w:val="24"/>
          <w:szCs w:val="24"/>
        </w:rPr>
        <w:t>журналирования</w:t>
      </w:r>
      <w:proofErr w:type="spellEnd"/>
    </w:p>
    <w:p w:rsidR="00C01D84" w:rsidRPr="00C05AC7" w:rsidRDefault="00C01D84" w:rsidP="00E22F11">
      <w:pPr>
        <w:ind w:firstLine="709"/>
        <w:jc w:val="both"/>
        <w:rPr>
          <w:sz w:val="24"/>
          <w:szCs w:val="24"/>
        </w:rPr>
      </w:pPr>
      <w:r w:rsidRPr="00C05AC7">
        <w:rPr>
          <w:sz w:val="24"/>
          <w:szCs w:val="24"/>
        </w:rPr>
        <w:t>Предназначена для:</w:t>
      </w:r>
    </w:p>
    <w:p w:rsidR="00C01D84" w:rsidRPr="00C05AC7" w:rsidRDefault="00C01D84" w:rsidP="00E22F11">
      <w:pPr>
        <w:numPr>
          <w:ilvl w:val="0"/>
          <w:numId w:val="8"/>
        </w:numPr>
        <w:ind w:hanging="359"/>
        <w:contextualSpacing/>
        <w:jc w:val="both"/>
        <w:rPr>
          <w:sz w:val="24"/>
          <w:szCs w:val="24"/>
        </w:rPr>
      </w:pPr>
      <w:r w:rsidRPr="00C05AC7">
        <w:rPr>
          <w:sz w:val="24"/>
          <w:szCs w:val="24"/>
        </w:rPr>
        <w:t>Сбора и хранения событий Системы;</w:t>
      </w:r>
    </w:p>
    <w:p w:rsidR="00C01D84" w:rsidRPr="00C05AC7" w:rsidRDefault="00C01D84" w:rsidP="00E22F11">
      <w:pPr>
        <w:numPr>
          <w:ilvl w:val="0"/>
          <w:numId w:val="8"/>
        </w:numPr>
        <w:ind w:hanging="359"/>
        <w:contextualSpacing/>
        <w:jc w:val="both"/>
        <w:rPr>
          <w:sz w:val="24"/>
          <w:szCs w:val="24"/>
        </w:rPr>
      </w:pPr>
      <w:r w:rsidRPr="00C05AC7">
        <w:rPr>
          <w:sz w:val="24"/>
          <w:szCs w:val="24"/>
        </w:rPr>
        <w:t>Предоставления доступа к журналам событий Системы с возможностью поиска и анализа.</w:t>
      </w:r>
    </w:p>
    <w:p w:rsidR="00C01D84" w:rsidRPr="00C05AC7" w:rsidRDefault="00C01D84" w:rsidP="00E22F11">
      <w:pPr>
        <w:pStyle w:val="5"/>
        <w:numPr>
          <w:ilvl w:val="4"/>
          <w:numId w:val="34"/>
        </w:numPr>
        <w:tabs>
          <w:tab w:val="left" w:pos="1276"/>
        </w:tabs>
        <w:spacing w:before="0" w:after="0"/>
        <w:ind w:left="1985" w:hanging="1276"/>
        <w:jc w:val="both"/>
        <w:rPr>
          <w:rFonts w:ascii="Times New Roman" w:hAnsi="Times New Roman"/>
          <w:sz w:val="24"/>
          <w:szCs w:val="24"/>
        </w:rPr>
      </w:pPr>
      <w:bookmarkStart w:id="30" w:name="h.pv022s2jdqrz" w:colFirst="0" w:colLast="0"/>
      <w:bookmarkEnd w:id="30"/>
      <w:r w:rsidRPr="00C05AC7">
        <w:rPr>
          <w:rFonts w:ascii="Times New Roman" w:hAnsi="Times New Roman"/>
          <w:sz w:val="24"/>
          <w:szCs w:val="24"/>
        </w:rPr>
        <w:t xml:space="preserve">Подсистема </w:t>
      </w:r>
      <w:proofErr w:type="spellStart"/>
      <w:r w:rsidRPr="00C05AC7">
        <w:rPr>
          <w:rFonts w:ascii="Times New Roman" w:hAnsi="Times New Roman"/>
          <w:sz w:val="24"/>
          <w:szCs w:val="24"/>
        </w:rPr>
        <w:t>биллинга</w:t>
      </w:r>
      <w:proofErr w:type="spellEnd"/>
    </w:p>
    <w:p w:rsidR="00C01D84" w:rsidRPr="00C05AC7" w:rsidRDefault="00C01D84" w:rsidP="00E22F11">
      <w:pPr>
        <w:ind w:firstLine="709"/>
        <w:jc w:val="both"/>
        <w:rPr>
          <w:sz w:val="24"/>
          <w:szCs w:val="24"/>
        </w:rPr>
      </w:pPr>
      <w:r w:rsidRPr="00C05AC7">
        <w:rPr>
          <w:sz w:val="24"/>
          <w:szCs w:val="24"/>
        </w:rPr>
        <w:t>Предназначена для:</w:t>
      </w:r>
    </w:p>
    <w:p w:rsidR="00C01D84" w:rsidRPr="00C05AC7" w:rsidRDefault="00C01D84" w:rsidP="00E22F11">
      <w:pPr>
        <w:numPr>
          <w:ilvl w:val="0"/>
          <w:numId w:val="15"/>
        </w:numPr>
        <w:ind w:hanging="359"/>
        <w:contextualSpacing/>
        <w:jc w:val="both"/>
        <w:rPr>
          <w:sz w:val="24"/>
          <w:szCs w:val="24"/>
        </w:rPr>
      </w:pPr>
      <w:r w:rsidRPr="00C05AC7">
        <w:rPr>
          <w:sz w:val="24"/>
          <w:szCs w:val="24"/>
        </w:rPr>
        <w:t>Учета использования ресурсов пользователями;</w:t>
      </w:r>
    </w:p>
    <w:p w:rsidR="00C01D84" w:rsidRPr="00C05AC7" w:rsidRDefault="00C01D84" w:rsidP="00E22F11">
      <w:pPr>
        <w:numPr>
          <w:ilvl w:val="0"/>
          <w:numId w:val="15"/>
        </w:numPr>
        <w:ind w:hanging="359"/>
        <w:contextualSpacing/>
        <w:jc w:val="both"/>
        <w:rPr>
          <w:sz w:val="24"/>
          <w:szCs w:val="24"/>
        </w:rPr>
      </w:pPr>
      <w:r w:rsidRPr="00C05AC7">
        <w:rPr>
          <w:sz w:val="24"/>
          <w:szCs w:val="24"/>
        </w:rPr>
        <w:t>Перевода использованных ресурсов в денежный эквивалент в соответствии с установленными тарифами;</w:t>
      </w:r>
    </w:p>
    <w:p w:rsidR="00C01D84" w:rsidRPr="00C05AC7" w:rsidRDefault="00C01D84" w:rsidP="00E22F11">
      <w:pPr>
        <w:numPr>
          <w:ilvl w:val="0"/>
          <w:numId w:val="15"/>
        </w:numPr>
        <w:ind w:hanging="359"/>
        <w:contextualSpacing/>
        <w:jc w:val="both"/>
        <w:rPr>
          <w:sz w:val="24"/>
          <w:szCs w:val="24"/>
        </w:rPr>
      </w:pPr>
      <w:r w:rsidRPr="00C05AC7">
        <w:rPr>
          <w:sz w:val="24"/>
          <w:szCs w:val="24"/>
        </w:rPr>
        <w:t>Возможности выгрузки данных для импорта во внутренние системы бухгалтерского учета Заказчика.</w:t>
      </w:r>
    </w:p>
    <w:p w:rsidR="00C01D84" w:rsidRPr="00C05AC7" w:rsidRDefault="00C01D84" w:rsidP="00E22F11">
      <w:pPr>
        <w:pStyle w:val="5"/>
        <w:numPr>
          <w:ilvl w:val="4"/>
          <w:numId w:val="34"/>
        </w:numPr>
        <w:tabs>
          <w:tab w:val="left" w:pos="1276"/>
        </w:tabs>
        <w:spacing w:before="0" w:after="0"/>
        <w:ind w:left="1985" w:hanging="1276"/>
        <w:jc w:val="both"/>
        <w:rPr>
          <w:rFonts w:ascii="Times New Roman" w:hAnsi="Times New Roman"/>
          <w:sz w:val="24"/>
          <w:szCs w:val="24"/>
        </w:rPr>
      </w:pPr>
      <w:bookmarkStart w:id="31" w:name="h.9dm5i1bh495r" w:colFirst="0" w:colLast="0"/>
      <w:bookmarkEnd w:id="31"/>
      <w:r w:rsidRPr="00C05AC7">
        <w:rPr>
          <w:rFonts w:ascii="Times New Roman" w:hAnsi="Times New Roman"/>
          <w:sz w:val="24"/>
          <w:szCs w:val="24"/>
        </w:rPr>
        <w:t>Подсистема уведомлений</w:t>
      </w:r>
    </w:p>
    <w:p w:rsidR="00C70DFF" w:rsidRDefault="00C01D84" w:rsidP="00E22F11">
      <w:pPr>
        <w:ind w:firstLine="709"/>
        <w:jc w:val="both"/>
        <w:rPr>
          <w:sz w:val="24"/>
          <w:szCs w:val="24"/>
        </w:rPr>
      </w:pPr>
      <w:r w:rsidRPr="00C05AC7">
        <w:rPr>
          <w:sz w:val="24"/>
          <w:szCs w:val="24"/>
        </w:rPr>
        <w:t>Предназначена для:</w:t>
      </w:r>
    </w:p>
    <w:p w:rsidR="00C01D84" w:rsidRPr="00C05AC7" w:rsidRDefault="00C01D84" w:rsidP="00E22F11">
      <w:pPr>
        <w:ind w:firstLine="709"/>
        <w:jc w:val="both"/>
        <w:rPr>
          <w:sz w:val="24"/>
          <w:szCs w:val="24"/>
        </w:rPr>
      </w:pPr>
      <w:r w:rsidRPr="00C05AC7">
        <w:rPr>
          <w:sz w:val="24"/>
          <w:szCs w:val="24"/>
        </w:rPr>
        <w:t>Уведомлений администраторами пользователей Системы;</w:t>
      </w:r>
    </w:p>
    <w:p w:rsidR="00C01D84" w:rsidRPr="00C05AC7" w:rsidRDefault="00C01D84" w:rsidP="00E22F11">
      <w:pPr>
        <w:numPr>
          <w:ilvl w:val="0"/>
          <w:numId w:val="29"/>
        </w:numPr>
        <w:ind w:hanging="359"/>
        <w:contextualSpacing/>
        <w:jc w:val="both"/>
        <w:rPr>
          <w:sz w:val="24"/>
          <w:szCs w:val="24"/>
        </w:rPr>
      </w:pPr>
      <w:r w:rsidRPr="00C05AC7">
        <w:rPr>
          <w:sz w:val="24"/>
          <w:szCs w:val="24"/>
        </w:rPr>
        <w:t xml:space="preserve">Уведомлений </w:t>
      </w:r>
      <w:proofErr w:type="gramStart"/>
      <w:r w:rsidRPr="00C05AC7">
        <w:rPr>
          <w:sz w:val="24"/>
          <w:szCs w:val="24"/>
        </w:rPr>
        <w:t>пользователей</w:t>
      </w:r>
      <w:proofErr w:type="gramEnd"/>
      <w:r w:rsidRPr="00C05AC7">
        <w:rPr>
          <w:sz w:val="24"/>
          <w:szCs w:val="24"/>
        </w:rPr>
        <w:t xml:space="preserve"> о событиях происходящих в Системе;</w:t>
      </w:r>
    </w:p>
    <w:p w:rsidR="00B94887" w:rsidRDefault="00C01D84" w:rsidP="00E22F11">
      <w:pPr>
        <w:numPr>
          <w:ilvl w:val="0"/>
          <w:numId w:val="29"/>
        </w:numPr>
        <w:ind w:hanging="359"/>
        <w:contextualSpacing/>
        <w:jc w:val="both"/>
        <w:rPr>
          <w:sz w:val="24"/>
          <w:szCs w:val="24"/>
        </w:rPr>
      </w:pPr>
      <w:r w:rsidRPr="00C05AC7">
        <w:rPr>
          <w:sz w:val="24"/>
          <w:szCs w:val="24"/>
        </w:rPr>
        <w:t>Хранения истории уведомлений.</w:t>
      </w:r>
    </w:p>
    <w:p w:rsidR="00C01D84" w:rsidRPr="00D03987" w:rsidRDefault="00C01D84" w:rsidP="00D03987">
      <w:pPr>
        <w:pStyle w:val="32"/>
        <w:numPr>
          <w:ilvl w:val="2"/>
          <w:numId w:val="34"/>
        </w:numPr>
        <w:spacing w:before="0"/>
        <w:rPr>
          <w:rFonts w:ascii="Times New Roman" w:hAnsi="Times New Roman"/>
          <w:color w:val="auto"/>
          <w:sz w:val="24"/>
          <w:szCs w:val="24"/>
        </w:rPr>
      </w:pPr>
      <w:bookmarkStart w:id="32" w:name="h.qsneexk87grk" w:colFirst="0" w:colLast="0"/>
      <w:bookmarkEnd w:id="32"/>
      <w:r w:rsidRPr="00D03987">
        <w:rPr>
          <w:rFonts w:ascii="Times New Roman" w:hAnsi="Times New Roman"/>
          <w:color w:val="auto"/>
          <w:sz w:val="24"/>
          <w:szCs w:val="24"/>
        </w:rPr>
        <w:t>Требования к способам и средствам связи для информационного обмена между подсистемами системы</w:t>
      </w:r>
    </w:p>
    <w:p w:rsidR="00C01D84" w:rsidRPr="00C05AC7" w:rsidRDefault="00C01D84" w:rsidP="00E22F11">
      <w:pPr>
        <w:ind w:firstLine="709"/>
        <w:jc w:val="both"/>
        <w:rPr>
          <w:sz w:val="24"/>
          <w:szCs w:val="24"/>
        </w:rPr>
      </w:pPr>
      <w:r w:rsidRPr="00C05AC7">
        <w:rPr>
          <w:sz w:val="24"/>
          <w:szCs w:val="24"/>
        </w:rPr>
        <w:t>Взаимодействие между подсистемами, в зависимости от интенсивности тех или иных взаимодействий и требований к скорости и времени взаимодействия, должно осуществляться в синхронном и асинхронном режимах.</w:t>
      </w:r>
    </w:p>
    <w:p w:rsidR="00C01D84" w:rsidRPr="00C05AC7" w:rsidRDefault="00C01D84" w:rsidP="00E22F11">
      <w:pPr>
        <w:ind w:firstLine="709"/>
        <w:jc w:val="both"/>
        <w:rPr>
          <w:sz w:val="24"/>
          <w:szCs w:val="24"/>
        </w:rPr>
      </w:pPr>
      <w:r w:rsidRPr="00C05AC7">
        <w:rPr>
          <w:sz w:val="24"/>
          <w:szCs w:val="24"/>
        </w:rPr>
        <w:t>Для синхронного режима необходимо использовать вызовы по протоколам прикладного уровня (HTTP, его производные и д.р.), для асинхронного нужно использовать подсистему очереди сообщений.</w:t>
      </w:r>
    </w:p>
    <w:p w:rsidR="00C01D84" w:rsidRPr="00C05AC7" w:rsidRDefault="00C01D84" w:rsidP="00C05AC7">
      <w:pPr>
        <w:rPr>
          <w:sz w:val="24"/>
          <w:szCs w:val="24"/>
        </w:rPr>
      </w:pPr>
    </w:p>
    <w:p w:rsidR="00C01D84" w:rsidRPr="00D03987" w:rsidRDefault="00C01D84" w:rsidP="00D03987">
      <w:pPr>
        <w:pStyle w:val="32"/>
        <w:numPr>
          <w:ilvl w:val="2"/>
          <w:numId w:val="34"/>
        </w:numPr>
        <w:spacing w:before="0"/>
        <w:rPr>
          <w:rFonts w:ascii="Times New Roman" w:hAnsi="Times New Roman"/>
          <w:color w:val="auto"/>
          <w:sz w:val="24"/>
          <w:szCs w:val="24"/>
        </w:rPr>
      </w:pPr>
      <w:bookmarkStart w:id="33" w:name="h.lry6yefc27es" w:colFirst="0" w:colLast="0"/>
      <w:bookmarkEnd w:id="33"/>
      <w:r w:rsidRPr="00D03987">
        <w:rPr>
          <w:rFonts w:ascii="Times New Roman" w:hAnsi="Times New Roman"/>
          <w:color w:val="auto"/>
          <w:sz w:val="24"/>
          <w:szCs w:val="24"/>
        </w:rPr>
        <w:t xml:space="preserve">Требования к гарантийному периоду </w:t>
      </w:r>
    </w:p>
    <w:p w:rsidR="00C01D84" w:rsidRPr="00C05AC7" w:rsidRDefault="00C01D84" w:rsidP="00E22F11">
      <w:pPr>
        <w:ind w:firstLine="709"/>
        <w:jc w:val="both"/>
        <w:rPr>
          <w:sz w:val="24"/>
          <w:szCs w:val="24"/>
        </w:rPr>
      </w:pPr>
      <w:r w:rsidRPr="00C05AC7">
        <w:rPr>
          <w:sz w:val="24"/>
          <w:szCs w:val="24"/>
        </w:rPr>
        <w:t xml:space="preserve">Гарантийный период  (срок предоставления гарантии качества работ) на произведенную Систему и другие работы, выполняемые по </w:t>
      </w:r>
      <w:proofErr w:type="gramStart"/>
      <w:r w:rsidRPr="00C05AC7">
        <w:rPr>
          <w:sz w:val="24"/>
          <w:szCs w:val="24"/>
        </w:rPr>
        <w:t>данному</w:t>
      </w:r>
      <w:proofErr w:type="gramEnd"/>
      <w:r w:rsidRPr="00C05AC7">
        <w:rPr>
          <w:sz w:val="24"/>
          <w:szCs w:val="24"/>
        </w:rPr>
        <w:t xml:space="preserve"> ТЗ составляет 12 месяцев с момента подписания акта сдачи-приемки работ.</w:t>
      </w:r>
    </w:p>
    <w:p w:rsidR="00C01D84" w:rsidRPr="00C05AC7" w:rsidRDefault="00C01D84" w:rsidP="00E22F11">
      <w:pPr>
        <w:ind w:firstLine="709"/>
        <w:jc w:val="both"/>
        <w:rPr>
          <w:sz w:val="24"/>
          <w:szCs w:val="24"/>
        </w:rPr>
      </w:pPr>
      <w:r w:rsidRPr="00C05AC7">
        <w:rPr>
          <w:sz w:val="24"/>
          <w:szCs w:val="24"/>
        </w:rPr>
        <w:t xml:space="preserve">В случае выявления в течение этого срока дефектов в функционировании Системы, Исполнитель обязуется по требованию Заказчика устранять такие недостатки за свой счет. При этом гарантийный срок продлевается на период устранения недостатков. </w:t>
      </w:r>
    </w:p>
    <w:p w:rsidR="00C01D84" w:rsidRPr="00C05AC7" w:rsidRDefault="00C01D84" w:rsidP="00C05AC7">
      <w:pPr>
        <w:rPr>
          <w:sz w:val="24"/>
          <w:szCs w:val="24"/>
        </w:rPr>
      </w:pPr>
    </w:p>
    <w:p w:rsidR="00C01D84" w:rsidRPr="00D03987" w:rsidRDefault="00C01D84" w:rsidP="00D03987">
      <w:pPr>
        <w:pStyle w:val="21"/>
        <w:numPr>
          <w:ilvl w:val="1"/>
          <w:numId w:val="34"/>
        </w:numPr>
        <w:tabs>
          <w:tab w:val="left" w:pos="709"/>
        </w:tabs>
        <w:spacing w:before="0"/>
        <w:ind w:left="0" w:firstLine="0"/>
        <w:jc w:val="both"/>
        <w:rPr>
          <w:rFonts w:ascii="Times New Roman" w:hAnsi="Times New Roman"/>
          <w:color w:val="auto"/>
          <w:sz w:val="24"/>
          <w:szCs w:val="24"/>
        </w:rPr>
      </w:pPr>
      <w:bookmarkStart w:id="34" w:name="h.gdxl8te91iy0" w:colFirst="0" w:colLast="0"/>
      <w:bookmarkEnd w:id="34"/>
      <w:r w:rsidRPr="00D03987">
        <w:rPr>
          <w:rFonts w:ascii="Times New Roman" w:hAnsi="Times New Roman"/>
          <w:color w:val="auto"/>
          <w:sz w:val="24"/>
          <w:szCs w:val="24"/>
        </w:rPr>
        <w:t>Требования к численности и квалификации персонала системы</w:t>
      </w:r>
    </w:p>
    <w:p w:rsidR="00C01D84" w:rsidRPr="00C05AC7" w:rsidRDefault="00C01D84" w:rsidP="00E22F11">
      <w:pPr>
        <w:ind w:firstLine="709"/>
        <w:jc w:val="both"/>
        <w:rPr>
          <w:sz w:val="24"/>
          <w:szCs w:val="24"/>
        </w:rPr>
      </w:pPr>
      <w:r w:rsidRPr="00C05AC7">
        <w:rPr>
          <w:sz w:val="24"/>
          <w:szCs w:val="24"/>
        </w:rPr>
        <w:t>Администрированием системы должен заниматься один специалист с уровнем знаний системного администратора, а именно иметь следующие знания и опыт:</w:t>
      </w:r>
      <w:r w:rsidRPr="00C05AC7">
        <w:rPr>
          <w:sz w:val="24"/>
          <w:szCs w:val="24"/>
        </w:rPr>
        <w:br/>
        <w:t>Базовые знания и начальный опыт в программировании;</w:t>
      </w:r>
    </w:p>
    <w:p w:rsidR="00C01D84" w:rsidRPr="00C05AC7" w:rsidRDefault="00C01D84" w:rsidP="00E22F11">
      <w:pPr>
        <w:numPr>
          <w:ilvl w:val="0"/>
          <w:numId w:val="11"/>
        </w:numPr>
        <w:ind w:hanging="359"/>
        <w:contextualSpacing/>
        <w:jc w:val="both"/>
        <w:rPr>
          <w:sz w:val="24"/>
          <w:szCs w:val="24"/>
        </w:rPr>
      </w:pPr>
      <w:r w:rsidRPr="00C05AC7">
        <w:rPr>
          <w:sz w:val="24"/>
          <w:szCs w:val="24"/>
        </w:rPr>
        <w:t>Уверенные знания и опыт в системном администрировании;</w:t>
      </w:r>
    </w:p>
    <w:p w:rsidR="00C01D84" w:rsidRPr="00C05AC7" w:rsidRDefault="00C01D84" w:rsidP="00E22F11">
      <w:pPr>
        <w:numPr>
          <w:ilvl w:val="0"/>
          <w:numId w:val="11"/>
        </w:numPr>
        <w:ind w:hanging="359"/>
        <w:contextualSpacing/>
        <w:jc w:val="both"/>
        <w:rPr>
          <w:sz w:val="24"/>
          <w:szCs w:val="24"/>
        </w:rPr>
      </w:pPr>
      <w:r w:rsidRPr="00C05AC7">
        <w:rPr>
          <w:sz w:val="24"/>
          <w:szCs w:val="24"/>
        </w:rPr>
        <w:t>Уверенные знания и опыт в администрировании баз данных;</w:t>
      </w:r>
    </w:p>
    <w:p w:rsidR="00C01D84" w:rsidRPr="00C05AC7" w:rsidRDefault="00C01D84" w:rsidP="00E22F11">
      <w:pPr>
        <w:numPr>
          <w:ilvl w:val="0"/>
          <w:numId w:val="11"/>
        </w:numPr>
        <w:ind w:hanging="359"/>
        <w:contextualSpacing/>
        <w:jc w:val="both"/>
        <w:rPr>
          <w:sz w:val="24"/>
          <w:szCs w:val="24"/>
        </w:rPr>
      </w:pPr>
      <w:r w:rsidRPr="00C05AC7">
        <w:rPr>
          <w:sz w:val="24"/>
          <w:szCs w:val="24"/>
        </w:rPr>
        <w:t>Опыт в интеграции программных продуктов и АИС, а также опыт в постановке задач по доработке и улучшению внедренных программных продуктов и АИС.</w:t>
      </w:r>
    </w:p>
    <w:p w:rsidR="00C01D84" w:rsidRDefault="00C01D84" w:rsidP="00E22F11">
      <w:pPr>
        <w:ind w:firstLine="709"/>
        <w:jc w:val="both"/>
        <w:rPr>
          <w:sz w:val="24"/>
          <w:szCs w:val="24"/>
        </w:rPr>
      </w:pPr>
      <w:r w:rsidRPr="00C05AC7">
        <w:rPr>
          <w:sz w:val="24"/>
          <w:szCs w:val="24"/>
        </w:rPr>
        <w:t>Также администратор Системы должен пройти дополнительный инструктаж по администрированию Системы и получить на руки документацию по настройке, администрированию и эксплуатации Системы и ее компонентов.</w:t>
      </w:r>
    </w:p>
    <w:p w:rsidR="00E22F11" w:rsidRPr="00C05AC7" w:rsidRDefault="00E22F11" w:rsidP="00E22F11">
      <w:pPr>
        <w:ind w:firstLine="709"/>
        <w:jc w:val="both"/>
        <w:rPr>
          <w:sz w:val="24"/>
          <w:szCs w:val="24"/>
        </w:rPr>
      </w:pPr>
    </w:p>
    <w:p w:rsidR="00C01D84" w:rsidRPr="00E22F11" w:rsidRDefault="00C01D84" w:rsidP="00E22F11">
      <w:pPr>
        <w:pStyle w:val="21"/>
        <w:numPr>
          <w:ilvl w:val="1"/>
          <w:numId w:val="34"/>
        </w:numPr>
        <w:tabs>
          <w:tab w:val="left" w:pos="709"/>
        </w:tabs>
        <w:spacing w:before="0"/>
        <w:ind w:left="0" w:firstLine="0"/>
        <w:jc w:val="both"/>
        <w:rPr>
          <w:rFonts w:ascii="Times New Roman" w:hAnsi="Times New Roman"/>
          <w:color w:val="auto"/>
          <w:sz w:val="24"/>
          <w:szCs w:val="24"/>
        </w:rPr>
      </w:pPr>
      <w:bookmarkStart w:id="35" w:name="h.fszku429shk8" w:colFirst="0" w:colLast="0"/>
      <w:bookmarkEnd w:id="35"/>
      <w:r w:rsidRPr="00E22F11">
        <w:rPr>
          <w:rFonts w:ascii="Times New Roman" w:hAnsi="Times New Roman"/>
          <w:color w:val="auto"/>
          <w:sz w:val="24"/>
          <w:szCs w:val="24"/>
        </w:rPr>
        <w:t>Требования к надежности</w:t>
      </w:r>
    </w:p>
    <w:p w:rsidR="00C01D84" w:rsidRPr="00C05AC7" w:rsidRDefault="00C01D84" w:rsidP="00E22F11">
      <w:pPr>
        <w:ind w:firstLine="709"/>
        <w:jc w:val="both"/>
        <w:rPr>
          <w:sz w:val="24"/>
          <w:szCs w:val="24"/>
        </w:rPr>
      </w:pPr>
      <w:r w:rsidRPr="00C05AC7">
        <w:rPr>
          <w:sz w:val="24"/>
          <w:szCs w:val="24"/>
        </w:rPr>
        <w:t>Для выполнения требования по сохранности информации при авариях на оборудовании или ОС, на которых будет функционировать Система, в соответствии с проектной документацией, разработанной на Этапе 1, должны быть реализованы процедуры периодического регламентированного резервного копирования баз данных Системы, критичных пользовательских файлов и разделов файловых систем, на которых развернуты компоненты системы.</w:t>
      </w:r>
    </w:p>
    <w:p w:rsidR="00C01D84" w:rsidRDefault="00C01D84" w:rsidP="00E22F11">
      <w:pPr>
        <w:ind w:firstLine="709"/>
        <w:jc w:val="both"/>
        <w:rPr>
          <w:sz w:val="24"/>
          <w:szCs w:val="24"/>
        </w:rPr>
      </w:pPr>
      <w:r w:rsidRPr="00C05AC7">
        <w:rPr>
          <w:sz w:val="24"/>
          <w:szCs w:val="24"/>
        </w:rPr>
        <w:t>После аварий посредством процедуры восстановления должно быть обеспечено восстановление Системы до состояния не превышающее сутки до момента аварии.</w:t>
      </w:r>
    </w:p>
    <w:p w:rsidR="00E22F11" w:rsidRPr="00C05AC7" w:rsidRDefault="00E22F11" w:rsidP="00E22F11">
      <w:pPr>
        <w:ind w:firstLine="709"/>
        <w:jc w:val="both"/>
        <w:rPr>
          <w:sz w:val="24"/>
          <w:szCs w:val="24"/>
        </w:rPr>
      </w:pPr>
    </w:p>
    <w:p w:rsidR="00C01D84" w:rsidRPr="00E22F11" w:rsidRDefault="00C01D84" w:rsidP="00E22F11">
      <w:pPr>
        <w:pStyle w:val="21"/>
        <w:numPr>
          <w:ilvl w:val="1"/>
          <w:numId w:val="34"/>
        </w:numPr>
        <w:tabs>
          <w:tab w:val="left" w:pos="709"/>
        </w:tabs>
        <w:spacing w:before="0"/>
        <w:ind w:left="0" w:firstLine="0"/>
        <w:jc w:val="both"/>
        <w:rPr>
          <w:rFonts w:ascii="Times New Roman" w:hAnsi="Times New Roman"/>
          <w:color w:val="auto"/>
          <w:sz w:val="24"/>
          <w:szCs w:val="24"/>
        </w:rPr>
      </w:pPr>
      <w:bookmarkStart w:id="36" w:name="h.upqjj47ejd4b" w:colFirst="0" w:colLast="0"/>
      <w:bookmarkEnd w:id="36"/>
      <w:r w:rsidRPr="00E22F11">
        <w:rPr>
          <w:rFonts w:ascii="Times New Roman" w:hAnsi="Times New Roman"/>
          <w:color w:val="auto"/>
          <w:sz w:val="24"/>
          <w:szCs w:val="24"/>
        </w:rPr>
        <w:t>Требования к безопасности</w:t>
      </w:r>
    </w:p>
    <w:p w:rsidR="00C01D84" w:rsidRPr="00C05AC7" w:rsidRDefault="00C01D84" w:rsidP="005561CE">
      <w:pPr>
        <w:ind w:firstLine="709"/>
        <w:jc w:val="both"/>
        <w:rPr>
          <w:sz w:val="24"/>
          <w:szCs w:val="24"/>
        </w:rPr>
      </w:pPr>
      <w:r w:rsidRPr="00C05AC7">
        <w:rPr>
          <w:sz w:val="24"/>
          <w:szCs w:val="24"/>
        </w:rPr>
        <w:t>Для обеспечения безопасности при работе с Системой к ней применяются следующие требования:</w:t>
      </w:r>
    </w:p>
    <w:p w:rsidR="00C01D84" w:rsidRPr="00C05AC7" w:rsidRDefault="00C01D84" w:rsidP="005561CE">
      <w:pPr>
        <w:numPr>
          <w:ilvl w:val="0"/>
          <w:numId w:val="30"/>
        </w:numPr>
        <w:ind w:hanging="359"/>
        <w:contextualSpacing/>
        <w:jc w:val="both"/>
        <w:rPr>
          <w:sz w:val="24"/>
          <w:szCs w:val="24"/>
        </w:rPr>
      </w:pPr>
      <w:r w:rsidRPr="00C05AC7">
        <w:rPr>
          <w:sz w:val="24"/>
          <w:szCs w:val="24"/>
        </w:rPr>
        <w:t xml:space="preserve">Регистрация / авторизация через </w:t>
      </w:r>
      <w:proofErr w:type="spellStart"/>
      <w:r w:rsidRPr="00C05AC7">
        <w:rPr>
          <w:sz w:val="24"/>
          <w:szCs w:val="24"/>
        </w:rPr>
        <w:t>Active</w:t>
      </w:r>
      <w:proofErr w:type="spellEnd"/>
      <w:r w:rsidRPr="00C05AC7">
        <w:rPr>
          <w:sz w:val="24"/>
          <w:szCs w:val="24"/>
        </w:rPr>
        <w:t xml:space="preserve"> </w:t>
      </w:r>
      <w:proofErr w:type="spellStart"/>
      <w:r w:rsidRPr="00C05AC7">
        <w:rPr>
          <w:sz w:val="24"/>
          <w:szCs w:val="24"/>
        </w:rPr>
        <w:t>Directory</w:t>
      </w:r>
      <w:proofErr w:type="spellEnd"/>
      <w:r w:rsidRPr="00C05AC7">
        <w:rPr>
          <w:sz w:val="24"/>
          <w:szCs w:val="24"/>
        </w:rPr>
        <w:t xml:space="preserve"> (AD), с установкой пароля, отвечающего политикам безопасности, настроенным в AD;</w:t>
      </w:r>
    </w:p>
    <w:p w:rsidR="00C01D84" w:rsidRPr="00C05AC7" w:rsidRDefault="00C01D84" w:rsidP="005561CE">
      <w:pPr>
        <w:numPr>
          <w:ilvl w:val="0"/>
          <w:numId w:val="30"/>
        </w:numPr>
        <w:ind w:hanging="359"/>
        <w:contextualSpacing/>
        <w:jc w:val="both"/>
        <w:rPr>
          <w:sz w:val="24"/>
          <w:szCs w:val="24"/>
        </w:rPr>
      </w:pPr>
      <w:r w:rsidRPr="00C05AC7">
        <w:rPr>
          <w:sz w:val="24"/>
          <w:szCs w:val="24"/>
        </w:rPr>
        <w:t>Доступность Системы извне только по порту 80 (и 443 в случае использования HTTPS) для пользователей;</w:t>
      </w:r>
    </w:p>
    <w:p w:rsidR="00C01D84" w:rsidRDefault="00C01D84" w:rsidP="005561CE">
      <w:pPr>
        <w:numPr>
          <w:ilvl w:val="0"/>
          <w:numId w:val="30"/>
        </w:numPr>
        <w:ind w:hanging="359"/>
        <w:contextualSpacing/>
        <w:jc w:val="both"/>
        <w:rPr>
          <w:sz w:val="24"/>
          <w:szCs w:val="24"/>
        </w:rPr>
      </w:pPr>
      <w:r w:rsidRPr="00C05AC7">
        <w:rPr>
          <w:sz w:val="24"/>
          <w:szCs w:val="24"/>
        </w:rPr>
        <w:t>Уведомление администратора Системы о неудачных попытках входа пользователей.</w:t>
      </w:r>
    </w:p>
    <w:p w:rsidR="003851E3" w:rsidRPr="00C05AC7" w:rsidRDefault="003851E3" w:rsidP="003851E3">
      <w:pPr>
        <w:ind w:left="720"/>
        <w:contextualSpacing/>
        <w:rPr>
          <w:sz w:val="24"/>
          <w:szCs w:val="24"/>
        </w:rPr>
      </w:pPr>
    </w:p>
    <w:p w:rsidR="00C01D84" w:rsidRPr="003851E3" w:rsidRDefault="00C01D84" w:rsidP="003851E3">
      <w:pPr>
        <w:pStyle w:val="21"/>
        <w:numPr>
          <w:ilvl w:val="1"/>
          <w:numId w:val="34"/>
        </w:numPr>
        <w:tabs>
          <w:tab w:val="left" w:pos="709"/>
        </w:tabs>
        <w:spacing w:before="0"/>
        <w:ind w:left="0" w:firstLine="0"/>
        <w:jc w:val="both"/>
        <w:rPr>
          <w:rFonts w:ascii="Times New Roman" w:hAnsi="Times New Roman"/>
          <w:color w:val="auto"/>
          <w:sz w:val="24"/>
          <w:szCs w:val="24"/>
        </w:rPr>
      </w:pPr>
      <w:bookmarkStart w:id="37" w:name="h.xzfi00iqvsro" w:colFirst="0" w:colLast="0"/>
      <w:bookmarkEnd w:id="37"/>
      <w:r w:rsidRPr="003851E3">
        <w:rPr>
          <w:rFonts w:ascii="Times New Roman" w:hAnsi="Times New Roman"/>
          <w:color w:val="auto"/>
          <w:sz w:val="24"/>
          <w:szCs w:val="24"/>
        </w:rPr>
        <w:t>Требования к эргономике и технической эстетике</w:t>
      </w:r>
    </w:p>
    <w:p w:rsidR="00C01D84" w:rsidRPr="00C05AC7" w:rsidRDefault="00C01D84" w:rsidP="003851E3">
      <w:pPr>
        <w:ind w:firstLine="709"/>
        <w:jc w:val="both"/>
        <w:rPr>
          <w:sz w:val="24"/>
          <w:szCs w:val="24"/>
        </w:rPr>
      </w:pPr>
      <w:r w:rsidRPr="00C05AC7">
        <w:rPr>
          <w:sz w:val="24"/>
          <w:szCs w:val="24"/>
        </w:rPr>
        <w:t>Пользовательский интерфейс Системы должен отвечать современным требованиям к эргономике и технической эстетике и позволять пользователю свободно ориентироваться в информационном и функциональном пространстве системы и удовлетворять следующим требованиям:</w:t>
      </w:r>
    </w:p>
    <w:p w:rsidR="00C01D84" w:rsidRPr="00C05AC7" w:rsidRDefault="00C01D84" w:rsidP="005561CE">
      <w:pPr>
        <w:numPr>
          <w:ilvl w:val="0"/>
          <w:numId w:val="21"/>
        </w:numPr>
        <w:ind w:hanging="359"/>
        <w:contextualSpacing/>
        <w:jc w:val="both"/>
        <w:rPr>
          <w:sz w:val="24"/>
          <w:szCs w:val="24"/>
        </w:rPr>
      </w:pPr>
      <w:r w:rsidRPr="00C05AC7">
        <w:rPr>
          <w:sz w:val="24"/>
          <w:szCs w:val="24"/>
        </w:rPr>
        <w:t>Однозначно понимаемое назначение названий пунктов меню (функциональных элементов интерфейса) или их графических изображений;</w:t>
      </w:r>
    </w:p>
    <w:p w:rsidR="00C01D84" w:rsidRPr="00C05AC7" w:rsidRDefault="00C01D84" w:rsidP="005561CE">
      <w:pPr>
        <w:numPr>
          <w:ilvl w:val="0"/>
          <w:numId w:val="21"/>
        </w:numPr>
        <w:ind w:hanging="359"/>
        <w:contextualSpacing/>
        <w:jc w:val="both"/>
        <w:rPr>
          <w:sz w:val="24"/>
          <w:szCs w:val="24"/>
        </w:rPr>
      </w:pPr>
      <w:r w:rsidRPr="00C05AC7">
        <w:rPr>
          <w:sz w:val="24"/>
          <w:szCs w:val="24"/>
        </w:rPr>
        <w:t>Группировка элементов интерфейса по функциональному признаку;</w:t>
      </w:r>
    </w:p>
    <w:p w:rsidR="00C01D84" w:rsidRPr="00C05AC7" w:rsidRDefault="00C01D84" w:rsidP="005561CE">
      <w:pPr>
        <w:numPr>
          <w:ilvl w:val="0"/>
          <w:numId w:val="21"/>
        </w:numPr>
        <w:ind w:hanging="359"/>
        <w:contextualSpacing/>
        <w:jc w:val="both"/>
        <w:rPr>
          <w:sz w:val="24"/>
          <w:szCs w:val="24"/>
        </w:rPr>
      </w:pPr>
      <w:r w:rsidRPr="00C05AC7">
        <w:rPr>
          <w:sz w:val="24"/>
          <w:szCs w:val="24"/>
        </w:rPr>
        <w:t>Минимизация вертикальной и отсутствие горизонтальной прокрутки;</w:t>
      </w:r>
    </w:p>
    <w:p w:rsidR="00C01D84" w:rsidRPr="00C05AC7" w:rsidRDefault="00C01D84" w:rsidP="005561CE">
      <w:pPr>
        <w:numPr>
          <w:ilvl w:val="0"/>
          <w:numId w:val="21"/>
        </w:numPr>
        <w:ind w:hanging="359"/>
        <w:contextualSpacing/>
        <w:jc w:val="both"/>
        <w:rPr>
          <w:sz w:val="24"/>
          <w:szCs w:val="24"/>
        </w:rPr>
      </w:pPr>
      <w:r w:rsidRPr="00C05AC7">
        <w:rPr>
          <w:sz w:val="24"/>
          <w:szCs w:val="24"/>
        </w:rPr>
        <w:t>Минимизация количества действий, требуемых от пользователя, для получения того или иного результата;</w:t>
      </w:r>
    </w:p>
    <w:p w:rsidR="00C01D84" w:rsidRPr="00C05AC7" w:rsidRDefault="00C01D84" w:rsidP="005561CE">
      <w:pPr>
        <w:numPr>
          <w:ilvl w:val="0"/>
          <w:numId w:val="21"/>
        </w:numPr>
        <w:ind w:hanging="359"/>
        <w:contextualSpacing/>
        <w:jc w:val="both"/>
        <w:rPr>
          <w:sz w:val="24"/>
          <w:szCs w:val="24"/>
        </w:rPr>
      </w:pPr>
      <w:r w:rsidRPr="00C05AC7">
        <w:rPr>
          <w:sz w:val="24"/>
          <w:szCs w:val="24"/>
        </w:rPr>
        <w:t>Четко сформулированные и понятные пользователю сообщения об ошибках;</w:t>
      </w:r>
    </w:p>
    <w:p w:rsidR="00C01D84" w:rsidRPr="00C05AC7" w:rsidRDefault="00C01D84" w:rsidP="005561CE">
      <w:pPr>
        <w:numPr>
          <w:ilvl w:val="0"/>
          <w:numId w:val="21"/>
        </w:numPr>
        <w:ind w:hanging="359"/>
        <w:contextualSpacing/>
        <w:jc w:val="both"/>
        <w:rPr>
          <w:sz w:val="24"/>
          <w:szCs w:val="24"/>
        </w:rPr>
      </w:pPr>
      <w:r w:rsidRPr="00C05AC7">
        <w:rPr>
          <w:sz w:val="24"/>
          <w:szCs w:val="24"/>
        </w:rPr>
        <w:t>Цветовая гамма, выдержанная в спокойных тонах, не раздражающих пользователя;</w:t>
      </w:r>
    </w:p>
    <w:p w:rsidR="00C01D84" w:rsidRPr="00C05AC7" w:rsidRDefault="00C01D84" w:rsidP="005561CE">
      <w:pPr>
        <w:numPr>
          <w:ilvl w:val="0"/>
          <w:numId w:val="21"/>
        </w:numPr>
        <w:ind w:hanging="359"/>
        <w:contextualSpacing/>
        <w:jc w:val="both"/>
        <w:rPr>
          <w:sz w:val="24"/>
          <w:szCs w:val="24"/>
        </w:rPr>
      </w:pPr>
      <w:r w:rsidRPr="00C05AC7">
        <w:rPr>
          <w:sz w:val="24"/>
          <w:szCs w:val="24"/>
        </w:rPr>
        <w:t>Адекватно отображаться в зависимости от разрешения экрана пользователя (минимальное разрешение 1366 на 768 пикселей);</w:t>
      </w:r>
    </w:p>
    <w:p w:rsidR="00C01D84" w:rsidRPr="00C05AC7" w:rsidRDefault="00C01D84" w:rsidP="005561CE">
      <w:pPr>
        <w:numPr>
          <w:ilvl w:val="0"/>
          <w:numId w:val="21"/>
        </w:numPr>
        <w:ind w:hanging="359"/>
        <w:contextualSpacing/>
        <w:jc w:val="both"/>
        <w:rPr>
          <w:sz w:val="24"/>
          <w:szCs w:val="24"/>
        </w:rPr>
      </w:pPr>
      <w:proofErr w:type="gramStart"/>
      <w:r w:rsidRPr="00C05AC7">
        <w:rPr>
          <w:sz w:val="24"/>
          <w:szCs w:val="24"/>
        </w:rPr>
        <w:t>Сохранять подобность отображения на большинстве современных ОС и Web-браузерах (</w:t>
      </w:r>
      <w:proofErr w:type="spellStart"/>
      <w:r w:rsidRPr="00C05AC7">
        <w:rPr>
          <w:sz w:val="24"/>
          <w:szCs w:val="24"/>
        </w:rPr>
        <w:t>Internet</w:t>
      </w:r>
      <w:proofErr w:type="spellEnd"/>
      <w:r w:rsidRPr="00C05AC7">
        <w:rPr>
          <w:sz w:val="24"/>
          <w:szCs w:val="24"/>
        </w:rPr>
        <w:t xml:space="preserve"> </w:t>
      </w:r>
      <w:proofErr w:type="spellStart"/>
      <w:r w:rsidRPr="00C05AC7">
        <w:rPr>
          <w:sz w:val="24"/>
          <w:szCs w:val="24"/>
        </w:rPr>
        <w:t>Explorer</w:t>
      </w:r>
      <w:proofErr w:type="spellEnd"/>
      <w:r w:rsidRPr="00C05AC7">
        <w:rPr>
          <w:sz w:val="24"/>
          <w:szCs w:val="24"/>
        </w:rPr>
        <w:t xml:space="preserve">, начиная с версии 10; </w:t>
      </w:r>
      <w:proofErr w:type="spellStart"/>
      <w:r w:rsidRPr="00C05AC7">
        <w:rPr>
          <w:sz w:val="24"/>
          <w:szCs w:val="24"/>
        </w:rPr>
        <w:t>Mozilla</w:t>
      </w:r>
      <w:proofErr w:type="spellEnd"/>
      <w:r w:rsidRPr="00C05AC7">
        <w:rPr>
          <w:sz w:val="24"/>
          <w:szCs w:val="24"/>
        </w:rPr>
        <w:t xml:space="preserve"> </w:t>
      </w:r>
      <w:proofErr w:type="spellStart"/>
      <w:r w:rsidRPr="00C05AC7">
        <w:rPr>
          <w:sz w:val="24"/>
          <w:szCs w:val="24"/>
        </w:rPr>
        <w:t>Firefox</w:t>
      </w:r>
      <w:proofErr w:type="spellEnd"/>
      <w:r w:rsidRPr="00C05AC7">
        <w:rPr>
          <w:sz w:val="24"/>
          <w:szCs w:val="24"/>
        </w:rPr>
        <w:t xml:space="preserve">, начиная с версии 34 и до текущей версии; </w:t>
      </w:r>
      <w:proofErr w:type="spellStart"/>
      <w:r w:rsidRPr="00C05AC7">
        <w:rPr>
          <w:sz w:val="24"/>
          <w:szCs w:val="24"/>
        </w:rPr>
        <w:t>Opera</w:t>
      </w:r>
      <w:proofErr w:type="spellEnd"/>
      <w:r w:rsidRPr="00C05AC7">
        <w:rPr>
          <w:sz w:val="24"/>
          <w:szCs w:val="24"/>
        </w:rPr>
        <w:t xml:space="preserve">, начиная с версии 26 и до текущей версии; </w:t>
      </w:r>
      <w:proofErr w:type="spellStart"/>
      <w:r w:rsidRPr="00C05AC7">
        <w:rPr>
          <w:sz w:val="24"/>
          <w:szCs w:val="24"/>
        </w:rPr>
        <w:t>Google</w:t>
      </w:r>
      <w:proofErr w:type="spellEnd"/>
      <w:r w:rsidRPr="00C05AC7">
        <w:rPr>
          <w:sz w:val="24"/>
          <w:szCs w:val="24"/>
        </w:rPr>
        <w:t xml:space="preserve"> </w:t>
      </w:r>
      <w:proofErr w:type="spellStart"/>
      <w:r w:rsidRPr="00C05AC7">
        <w:rPr>
          <w:sz w:val="24"/>
          <w:szCs w:val="24"/>
        </w:rPr>
        <w:t>Chrome</w:t>
      </w:r>
      <w:proofErr w:type="spellEnd"/>
      <w:r w:rsidRPr="00C05AC7">
        <w:rPr>
          <w:sz w:val="24"/>
          <w:szCs w:val="24"/>
        </w:rPr>
        <w:t xml:space="preserve"> начиная с версии 40 и до текущей версии; </w:t>
      </w:r>
      <w:proofErr w:type="spellStart"/>
      <w:r w:rsidRPr="00C05AC7">
        <w:rPr>
          <w:sz w:val="24"/>
          <w:szCs w:val="24"/>
        </w:rPr>
        <w:t>Safari</w:t>
      </w:r>
      <w:proofErr w:type="spellEnd"/>
      <w:r w:rsidRPr="00C05AC7">
        <w:rPr>
          <w:sz w:val="24"/>
          <w:szCs w:val="24"/>
        </w:rPr>
        <w:t>, начиная с версии 8 и до текущей версии);</w:t>
      </w:r>
      <w:proofErr w:type="gramEnd"/>
    </w:p>
    <w:p w:rsidR="00C01D84" w:rsidRPr="00C05AC7" w:rsidRDefault="00C01D84" w:rsidP="005561CE">
      <w:pPr>
        <w:numPr>
          <w:ilvl w:val="0"/>
          <w:numId w:val="21"/>
        </w:numPr>
        <w:ind w:hanging="359"/>
        <w:contextualSpacing/>
        <w:jc w:val="both"/>
        <w:rPr>
          <w:sz w:val="24"/>
          <w:szCs w:val="24"/>
        </w:rPr>
      </w:pPr>
      <w:r w:rsidRPr="00C05AC7">
        <w:rPr>
          <w:sz w:val="24"/>
          <w:szCs w:val="24"/>
        </w:rPr>
        <w:t>Обеспечивать приемлемый результат при распечатке страниц сайта на принтере;</w:t>
      </w:r>
    </w:p>
    <w:p w:rsidR="00C01D84" w:rsidRDefault="00C01D84" w:rsidP="005561CE">
      <w:pPr>
        <w:numPr>
          <w:ilvl w:val="0"/>
          <w:numId w:val="21"/>
        </w:numPr>
        <w:ind w:hanging="359"/>
        <w:contextualSpacing/>
        <w:jc w:val="both"/>
        <w:rPr>
          <w:sz w:val="24"/>
          <w:szCs w:val="24"/>
        </w:rPr>
      </w:pPr>
      <w:r w:rsidRPr="00C05AC7">
        <w:rPr>
          <w:sz w:val="24"/>
          <w:szCs w:val="24"/>
        </w:rPr>
        <w:t>Дизайн должен соответствовать корпоративному стилю компании Заказчика.</w:t>
      </w:r>
    </w:p>
    <w:p w:rsidR="005561CE" w:rsidRPr="00C05AC7" w:rsidRDefault="005561CE" w:rsidP="005561CE">
      <w:pPr>
        <w:ind w:left="720"/>
        <w:contextualSpacing/>
        <w:jc w:val="both"/>
        <w:rPr>
          <w:sz w:val="24"/>
          <w:szCs w:val="24"/>
        </w:rPr>
      </w:pPr>
    </w:p>
    <w:p w:rsidR="00C01D84" w:rsidRPr="005561CE" w:rsidRDefault="00C01D84" w:rsidP="005561CE">
      <w:pPr>
        <w:pStyle w:val="21"/>
        <w:numPr>
          <w:ilvl w:val="1"/>
          <w:numId w:val="34"/>
        </w:numPr>
        <w:tabs>
          <w:tab w:val="left" w:pos="709"/>
        </w:tabs>
        <w:spacing w:before="0"/>
        <w:ind w:left="0" w:firstLine="0"/>
        <w:jc w:val="both"/>
        <w:rPr>
          <w:rFonts w:ascii="Times New Roman" w:hAnsi="Times New Roman"/>
          <w:color w:val="auto"/>
          <w:sz w:val="24"/>
          <w:szCs w:val="24"/>
        </w:rPr>
      </w:pPr>
      <w:bookmarkStart w:id="38" w:name="h.wkdych3lip41" w:colFirst="0" w:colLast="0"/>
      <w:bookmarkEnd w:id="38"/>
      <w:r w:rsidRPr="005561CE">
        <w:rPr>
          <w:rFonts w:ascii="Times New Roman" w:hAnsi="Times New Roman"/>
          <w:color w:val="auto"/>
          <w:sz w:val="24"/>
          <w:szCs w:val="24"/>
        </w:rPr>
        <w:t>Требования к эксплуатации</w:t>
      </w:r>
    </w:p>
    <w:p w:rsidR="00C01D84" w:rsidRPr="00C05AC7" w:rsidRDefault="00C01D84" w:rsidP="005561CE">
      <w:pPr>
        <w:ind w:firstLine="709"/>
        <w:jc w:val="both"/>
        <w:rPr>
          <w:sz w:val="24"/>
          <w:szCs w:val="24"/>
        </w:rPr>
      </w:pPr>
      <w:r w:rsidRPr="00C05AC7">
        <w:rPr>
          <w:sz w:val="24"/>
          <w:szCs w:val="24"/>
        </w:rPr>
        <w:t>К эксплуатации Системы применяются следующие требования:</w:t>
      </w:r>
    </w:p>
    <w:p w:rsidR="00C01D84" w:rsidRPr="00C05AC7" w:rsidRDefault="00C01D84" w:rsidP="005561CE">
      <w:pPr>
        <w:numPr>
          <w:ilvl w:val="0"/>
          <w:numId w:val="17"/>
        </w:numPr>
        <w:ind w:hanging="359"/>
        <w:contextualSpacing/>
        <w:jc w:val="both"/>
        <w:rPr>
          <w:sz w:val="24"/>
          <w:szCs w:val="24"/>
        </w:rPr>
      </w:pPr>
      <w:r w:rsidRPr="00C05AC7">
        <w:rPr>
          <w:sz w:val="24"/>
          <w:szCs w:val="24"/>
        </w:rPr>
        <w:t>При отсутствии сбоев в  оборудовании или ОС Система должна функционировать в режиме 24/7;</w:t>
      </w:r>
    </w:p>
    <w:p w:rsidR="00C01D84" w:rsidRPr="00C05AC7" w:rsidRDefault="00C01D84" w:rsidP="005561CE">
      <w:pPr>
        <w:numPr>
          <w:ilvl w:val="0"/>
          <w:numId w:val="17"/>
        </w:numPr>
        <w:ind w:hanging="359"/>
        <w:contextualSpacing/>
        <w:jc w:val="both"/>
        <w:rPr>
          <w:sz w:val="24"/>
          <w:szCs w:val="24"/>
        </w:rPr>
      </w:pPr>
      <w:r w:rsidRPr="00C05AC7">
        <w:rPr>
          <w:sz w:val="24"/>
          <w:szCs w:val="24"/>
        </w:rPr>
        <w:t xml:space="preserve">Частота регламентных работ не должна быть </w:t>
      </w:r>
      <w:proofErr w:type="gramStart"/>
      <w:r w:rsidRPr="00C05AC7">
        <w:rPr>
          <w:sz w:val="24"/>
          <w:szCs w:val="24"/>
        </w:rPr>
        <w:t>чаще</w:t>
      </w:r>
      <w:proofErr w:type="gramEnd"/>
      <w:r w:rsidRPr="00C05AC7">
        <w:rPr>
          <w:sz w:val="24"/>
          <w:szCs w:val="24"/>
        </w:rPr>
        <w:t xml:space="preserve"> чем 2 раза в месяц, а их общая длительность не должна превышать 4-х часов;</w:t>
      </w:r>
    </w:p>
    <w:p w:rsidR="00C01D84" w:rsidRPr="00C05AC7" w:rsidRDefault="00C01D84" w:rsidP="005561CE">
      <w:pPr>
        <w:numPr>
          <w:ilvl w:val="0"/>
          <w:numId w:val="17"/>
        </w:numPr>
        <w:ind w:hanging="359"/>
        <w:contextualSpacing/>
        <w:jc w:val="both"/>
        <w:rPr>
          <w:sz w:val="24"/>
          <w:szCs w:val="24"/>
        </w:rPr>
      </w:pPr>
      <w:r w:rsidRPr="00C05AC7">
        <w:rPr>
          <w:sz w:val="24"/>
          <w:szCs w:val="24"/>
        </w:rPr>
        <w:t>Должны быть настроены системы мониторинга, в каждый момент времени дающие исчерпывающее представление о состоянии Системы и ее подсистем;</w:t>
      </w:r>
    </w:p>
    <w:p w:rsidR="00C01D84" w:rsidRPr="00C05AC7" w:rsidRDefault="00C01D84" w:rsidP="005561CE">
      <w:pPr>
        <w:numPr>
          <w:ilvl w:val="0"/>
          <w:numId w:val="17"/>
        </w:numPr>
        <w:ind w:hanging="359"/>
        <w:contextualSpacing/>
        <w:jc w:val="both"/>
        <w:rPr>
          <w:sz w:val="24"/>
          <w:szCs w:val="24"/>
        </w:rPr>
      </w:pPr>
      <w:r w:rsidRPr="00C05AC7">
        <w:rPr>
          <w:sz w:val="24"/>
          <w:szCs w:val="24"/>
        </w:rPr>
        <w:t>В случае сбоев в оборудовании или ОС время восстановления работоспособности Системы после ликвидации последствий сбоев не должно превышать 2-х часов.</w:t>
      </w:r>
    </w:p>
    <w:p w:rsidR="00C01D84" w:rsidRPr="00C05AC7" w:rsidRDefault="00C01D84" w:rsidP="005561CE">
      <w:pPr>
        <w:jc w:val="both"/>
        <w:rPr>
          <w:sz w:val="24"/>
          <w:szCs w:val="24"/>
        </w:rPr>
      </w:pPr>
    </w:p>
    <w:p w:rsidR="00C01D84" w:rsidRPr="00C05AC7" w:rsidRDefault="00C01D84" w:rsidP="005561CE">
      <w:pPr>
        <w:ind w:firstLine="709"/>
        <w:jc w:val="both"/>
        <w:rPr>
          <w:sz w:val="24"/>
          <w:szCs w:val="24"/>
        </w:rPr>
      </w:pPr>
      <w:r w:rsidRPr="00C05AC7">
        <w:rPr>
          <w:sz w:val="24"/>
          <w:szCs w:val="24"/>
        </w:rPr>
        <w:t>По завершении работ и итоговой приемки Системы эксплуатацию осуществляют представители Заказчика.</w:t>
      </w:r>
    </w:p>
    <w:p w:rsidR="00C01D84" w:rsidRPr="00C05AC7" w:rsidRDefault="00C01D84" w:rsidP="00C05AC7">
      <w:pPr>
        <w:rPr>
          <w:sz w:val="24"/>
          <w:szCs w:val="24"/>
        </w:rPr>
      </w:pPr>
    </w:p>
    <w:p w:rsidR="00C01D84" w:rsidRPr="005561CE" w:rsidRDefault="00C01D84" w:rsidP="005561CE">
      <w:pPr>
        <w:pStyle w:val="21"/>
        <w:numPr>
          <w:ilvl w:val="1"/>
          <w:numId w:val="34"/>
        </w:numPr>
        <w:tabs>
          <w:tab w:val="left" w:pos="709"/>
        </w:tabs>
        <w:spacing w:before="0"/>
        <w:ind w:left="0" w:firstLine="0"/>
        <w:jc w:val="both"/>
        <w:rPr>
          <w:rFonts w:ascii="Times New Roman" w:hAnsi="Times New Roman"/>
          <w:color w:val="auto"/>
          <w:sz w:val="24"/>
          <w:szCs w:val="24"/>
        </w:rPr>
      </w:pPr>
      <w:bookmarkStart w:id="39" w:name="h.a2uusllqcxqi" w:colFirst="0" w:colLast="0"/>
      <w:bookmarkEnd w:id="39"/>
      <w:r w:rsidRPr="005561CE">
        <w:rPr>
          <w:rFonts w:ascii="Times New Roman" w:hAnsi="Times New Roman"/>
          <w:color w:val="auto"/>
          <w:sz w:val="24"/>
          <w:szCs w:val="24"/>
        </w:rPr>
        <w:t>Требования к защите информации от несанкционированного доступа</w:t>
      </w:r>
    </w:p>
    <w:p w:rsidR="00C01D84" w:rsidRPr="00C05AC7" w:rsidRDefault="00C01D84" w:rsidP="005561CE">
      <w:pPr>
        <w:ind w:firstLine="709"/>
        <w:jc w:val="both"/>
        <w:rPr>
          <w:sz w:val="24"/>
          <w:szCs w:val="24"/>
        </w:rPr>
      </w:pPr>
      <w:r w:rsidRPr="00C05AC7">
        <w:rPr>
          <w:sz w:val="24"/>
          <w:szCs w:val="24"/>
        </w:rPr>
        <w:t>Любые пользовательские данные должны быть доступны только владельцу этих данных после авторизации и администратору Системы, и недоступны никаким другим пользователям.</w:t>
      </w:r>
    </w:p>
    <w:p w:rsidR="00C01D84" w:rsidRPr="00C05AC7" w:rsidRDefault="00C01D84" w:rsidP="005561CE">
      <w:pPr>
        <w:ind w:firstLine="709"/>
        <w:jc w:val="both"/>
        <w:rPr>
          <w:sz w:val="24"/>
          <w:szCs w:val="24"/>
        </w:rPr>
      </w:pPr>
      <w:r w:rsidRPr="00C05AC7">
        <w:rPr>
          <w:sz w:val="24"/>
          <w:szCs w:val="24"/>
        </w:rPr>
        <w:t xml:space="preserve">Для предотвращения несанкционированного доступа к Системе, помимо мер, которые описаны в </w:t>
      </w:r>
      <w:r w:rsidR="0080017D">
        <w:rPr>
          <w:sz w:val="24"/>
          <w:szCs w:val="24"/>
        </w:rPr>
        <w:t>п.</w:t>
      </w:r>
      <w:r w:rsidRPr="00C05AC7">
        <w:rPr>
          <w:sz w:val="24"/>
          <w:szCs w:val="24"/>
        </w:rPr>
        <w:t xml:space="preserve"> 4.4</w:t>
      </w:r>
      <w:r w:rsidR="005561CE">
        <w:rPr>
          <w:sz w:val="24"/>
          <w:szCs w:val="24"/>
        </w:rPr>
        <w:t xml:space="preserve"> настоящего Технического задания,</w:t>
      </w:r>
      <w:r w:rsidRPr="00C05AC7">
        <w:rPr>
          <w:sz w:val="24"/>
          <w:szCs w:val="24"/>
        </w:rPr>
        <w:t xml:space="preserve"> при желании Заказчика и предоставлении им сертификата, может быть закрыт доступ к приложению по протоколу HTTP, а разрешен доступ только по протоколу HTTPS, что практически сведет к нулю риск атаки “человек посередине”.</w:t>
      </w:r>
    </w:p>
    <w:p w:rsidR="00C01D84" w:rsidRPr="00C05AC7" w:rsidRDefault="00C01D84" w:rsidP="00C05AC7">
      <w:pPr>
        <w:rPr>
          <w:sz w:val="24"/>
          <w:szCs w:val="24"/>
        </w:rPr>
      </w:pPr>
    </w:p>
    <w:p w:rsidR="00C01D84" w:rsidRPr="005561CE" w:rsidRDefault="00C01D84" w:rsidP="005561CE">
      <w:pPr>
        <w:pStyle w:val="21"/>
        <w:numPr>
          <w:ilvl w:val="1"/>
          <w:numId w:val="34"/>
        </w:numPr>
        <w:tabs>
          <w:tab w:val="left" w:pos="709"/>
        </w:tabs>
        <w:spacing w:before="0"/>
        <w:ind w:left="0" w:firstLine="0"/>
        <w:jc w:val="both"/>
        <w:rPr>
          <w:rFonts w:ascii="Times New Roman" w:hAnsi="Times New Roman"/>
          <w:color w:val="auto"/>
          <w:sz w:val="24"/>
          <w:szCs w:val="24"/>
        </w:rPr>
      </w:pPr>
      <w:bookmarkStart w:id="40" w:name="h.vkbs39vsn2xi" w:colFirst="0" w:colLast="0"/>
      <w:bookmarkEnd w:id="40"/>
      <w:r w:rsidRPr="005561CE">
        <w:rPr>
          <w:rFonts w:ascii="Times New Roman" w:hAnsi="Times New Roman"/>
          <w:color w:val="auto"/>
          <w:sz w:val="24"/>
          <w:szCs w:val="24"/>
        </w:rPr>
        <w:t>Требования по сохранности информации при авариях</w:t>
      </w:r>
    </w:p>
    <w:p w:rsidR="00C01D84" w:rsidRPr="00C05AC7" w:rsidRDefault="00C01D84" w:rsidP="005561CE">
      <w:pPr>
        <w:ind w:firstLine="709"/>
        <w:jc w:val="both"/>
        <w:rPr>
          <w:sz w:val="24"/>
          <w:szCs w:val="24"/>
        </w:rPr>
      </w:pPr>
      <w:r w:rsidRPr="00C05AC7">
        <w:rPr>
          <w:sz w:val="24"/>
          <w:szCs w:val="24"/>
        </w:rPr>
        <w:t>Для обеспечения сохранности информации при авариях и для целесообразности резервного копирования, описанного в</w:t>
      </w:r>
      <w:r w:rsidR="0080017D">
        <w:rPr>
          <w:sz w:val="24"/>
          <w:szCs w:val="24"/>
        </w:rPr>
        <w:t xml:space="preserve"> п.</w:t>
      </w:r>
      <w:r w:rsidRPr="00C05AC7">
        <w:rPr>
          <w:sz w:val="24"/>
          <w:szCs w:val="24"/>
        </w:rPr>
        <w:t xml:space="preserve"> 4.3</w:t>
      </w:r>
      <w:r w:rsidR="005561CE" w:rsidRPr="005561CE">
        <w:rPr>
          <w:sz w:val="24"/>
          <w:szCs w:val="24"/>
        </w:rPr>
        <w:t xml:space="preserve"> </w:t>
      </w:r>
      <w:r w:rsidR="005561CE">
        <w:rPr>
          <w:sz w:val="24"/>
          <w:szCs w:val="24"/>
        </w:rPr>
        <w:t>настоящего Технического задания</w:t>
      </w:r>
      <w:r w:rsidRPr="00C05AC7">
        <w:rPr>
          <w:sz w:val="24"/>
          <w:szCs w:val="24"/>
        </w:rPr>
        <w:t xml:space="preserve">, все критичные для функционирования Системы и дальнейшего ее восстановления после аварии данные должны </w:t>
      </w:r>
      <w:proofErr w:type="gramStart"/>
      <w:r w:rsidRPr="00C05AC7">
        <w:rPr>
          <w:sz w:val="24"/>
          <w:szCs w:val="24"/>
        </w:rPr>
        <w:t>хранится</w:t>
      </w:r>
      <w:proofErr w:type="gramEnd"/>
      <w:r w:rsidRPr="00C05AC7">
        <w:rPr>
          <w:sz w:val="24"/>
          <w:szCs w:val="24"/>
        </w:rPr>
        <w:t xml:space="preserve"> с использованием энергонезависимого хранилища.</w:t>
      </w:r>
    </w:p>
    <w:p w:rsidR="00C01D84" w:rsidRPr="00C05AC7" w:rsidRDefault="00C01D84" w:rsidP="00C05AC7">
      <w:pPr>
        <w:pStyle w:val="21"/>
        <w:spacing w:before="0"/>
        <w:rPr>
          <w:rFonts w:ascii="Times New Roman" w:hAnsi="Times New Roman"/>
          <w:sz w:val="24"/>
          <w:szCs w:val="24"/>
        </w:rPr>
      </w:pPr>
      <w:bookmarkStart w:id="41" w:name="h.yiyguokfnc2f" w:colFirst="0" w:colLast="0"/>
      <w:bookmarkStart w:id="42" w:name="h.b02wbrb5nkck" w:colFirst="0" w:colLast="0"/>
      <w:bookmarkEnd w:id="41"/>
      <w:bookmarkEnd w:id="42"/>
    </w:p>
    <w:p w:rsidR="00C01D84" w:rsidRPr="005561CE" w:rsidRDefault="00C01D84" w:rsidP="005561CE">
      <w:pPr>
        <w:pStyle w:val="21"/>
        <w:numPr>
          <w:ilvl w:val="1"/>
          <w:numId w:val="34"/>
        </w:numPr>
        <w:tabs>
          <w:tab w:val="left" w:pos="709"/>
        </w:tabs>
        <w:spacing w:before="0"/>
        <w:ind w:left="0" w:firstLine="0"/>
        <w:jc w:val="both"/>
        <w:rPr>
          <w:rFonts w:ascii="Times New Roman" w:hAnsi="Times New Roman"/>
          <w:color w:val="auto"/>
          <w:sz w:val="24"/>
          <w:szCs w:val="24"/>
        </w:rPr>
      </w:pPr>
      <w:bookmarkStart w:id="43" w:name="h.juxye1fved6d" w:colFirst="0" w:colLast="0"/>
      <w:bookmarkEnd w:id="43"/>
      <w:r w:rsidRPr="005561CE">
        <w:rPr>
          <w:rFonts w:ascii="Times New Roman" w:hAnsi="Times New Roman"/>
          <w:color w:val="auto"/>
          <w:sz w:val="24"/>
          <w:szCs w:val="24"/>
        </w:rPr>
        <w:t>Требования по стандартизации и унификации</w:t>
      </w:r>
    </w:p>
    <w:p w:rsidR="00C01D84" w:rsidRPr="00C05AC7" w:rsidRDefault="00C01D84" w:rsidP="00586C3F">
      <w:pPr>
        <w:ind w:firstLine="709"/>
        <w:jc w:val="both"/>
        <w:rPr>
          <w:sz w:val="24"/>
          <w:szCs w:val="24"/>
        </w:rPr>
      </w:pPr>
      <w:r w:rsidRPr="00C05AC7">
        <w:rPr>
          <w:sz w:val="24"/>
          <w:szCs w:val="24"/>
        </w:rPr>
        <w:t>По стандартизации и унификации применяются следующие требования:</w:t>
      </w:r>
    </w:p>
    <w:p w:rsidR="00C01D84" w:rsidRPr="00C05AC7" w:rsidRDefault="00C01D84" w:rsidP="00586C3F">
      <w:pPr>
        <w:numPr>
          <w:ilvl w:val="0"/>
          <w:numId w:val="24"/>
        </w:numPr>
        <w:ind w:hanging="359"/>
        <w:contextualSpacing/>
        <w:jc w:val="both"/>
        <w:rPr>
          <w:sz w:val="24"/>
          <w:szCs w:val="24"/>
        </w:rPr>
      </w:pPr>
      <w:r w:rsidRPr="00C05AC7">
        <w:rPr>
          <w:sz w:val="24"/>
          <w:szCs w:val="24"/>
        </w:rPr>
        <w:t>Код Системы должен быть написан в соответствии с общепринятыми рекомендациями, стилями и лучшими практиками в используемом языке программирования;</w:t>
      </w:r>
    </w:p>
    <w:p w:rsidR="00C01D84" w:rsidRDefault="00C01D84" w:rsidP="00586C3F">
      <w:pPr>
        <w:numPr>
          <w:ilvl w:val="0"/>
          <w:numId w:val="24"/>
        </w:numPr>
        <w:ind w:hanging="359"/>
        <w:contextualSpacing/>
        <w:jc w:val="both"/>
        <w:rPr>
          <w:sz w:val="24"/>
          <w:szCs w:val="24"/>
        </w:rPr>
      </w:pPr>
      <w:r w:rsidRPr="00C05AC7">
        <w:rPr>
          <w:sz w:val="24"/>
          <w:szCs w:val="24"/>
        </w:rPr>
        <w:t>Структуры баз данных также должны разрабатываться с учетом официальных рекомендаций поставщика базы данных.</w:t>
      </w:r>
    </w:p>
    <w:p w:rsidR="00586C3F" w:rsidRPr="00C05AC7" w:rsidRDefault="00586C3F" w:rsidP="00586C3F">
      <w:pPr>
        <w:ind w:left="720"/>
        <w:contextualSpacing/>
        <w:jc w:val="both"/>
        <w:rPr>
          <w:sz w:val="24"/>
          <w:szCs w:val="24"/>
        </w:rPr>
      </w:pPr>
    </w:p>
    <w:p w:rsidR="00C01D84" w:rsidRPr="00586C3F" w:rsidRDefault="00C01D84" w:rsidP="00586C3F">
      <w:pPr>
        <w:pStyle w:val="21"/>
        <w:numPr>
          <w:ilvl w:val="1"/>
          <w:numId w:val="34"/>
        </w:numPr>
        <w:tabs>
          <w:tab w:val="left" w:pos="709"/>
        </w:tabs>
        <w:spacing w:before="0"/>
        <w:ind w:left="0" w:firstLine="0"/>
        <w:jc w:val="both"/>
        <w:rPr>
          <w:rFonts w:ascii="Times New Roman" w:hAnsi="Times New Roman"/>
          <w:color w:val="auto"/>
          <w:sz w:val="24"/>
          <w:szCs w:val="24"/>
        </w:rPr>
      </w:pPr>
      <w:bookmarkStart w:id="44" w:name="h.th4up9eii7io" w:colFirst="0" w:colLast="0"/>
      <w:bookmarkEnd w:id="44"/>
      <w:r w:rsidRPr="00586C3F">
        <w:rPr>
          <w:rFonts w:ascii="Times New Roman" w:hAnsi="Times New Roman"/>
          <w:color w:val="auto"/>
          <w:sz w:val="24"/>
          <w:szCs w:val="24"/>
        </w:rPr>
        <w:t>Требования к функциям (задачам), выполняемым системой</w:t>
      </w:r>
    </w:p>
    <w:p w:rsidR="00C01D84" w:rsidRPr="00C05AC7" w:rsidRDefault="00C01D84" w:rsidP="00586C3F">
      <w:pPr>
        <w:ind w:firstLine="709"/>
        <w:jc w:val="both"/>
        <w:rPr>
          <w:sz w:val="24"/>
          <w:szCs w:val="24"/>
        </w:rPr>
      </w:pPr>
      <w:r w:rsidRPr="00C05AC7">
        <w:rPr>
          <w:sz w:val="24"/>
          <w:szCs w:val="24"/>
        </w:rPr>
        <w:t>Система должна обеспечивать следующий основной процесс взаимодействия пользователя с ней:</w:t>
      </w:r>
    </w:p>
    <w:p w:rsidR="00C01D84" w:rsidRPr="00C05AC7" w:rsidRDefault="00C01D84" w:rsidP="00586C3F">
      <w:pPr>
        <w:numPr>
          <w:ilvl w:val="0"/>
          <w:numId w:val="12"/>
        </w:numPr>
        <w:ind w:hanging="359"/>
        <w:contextualSpacing/>
        <w:jc w:val="both"/>
        <w:rPr>
          <w:sz w:val="24"/>
          <w:szCs w:val="24"/>
        </w:rPr>
      </w:pPr>
      <w:r w:rsidRPr="00C05AC7">
        <w:rPr>
          <w:sz w:val="24"/>
          <w:szCs w:val="24"/>
        </w:rPr>
        <w:t>Заявка на регистрацию пользователя;</w:t>
      </w:r>
    </w:p>
    <w:p w:rsidR="00C01D84" w:rsidRPr="00C05AC7" w:rsidRDefault="00C01D84" w:rsidP="00586C3F">
      <w:pPr>
        <w:numPr>
          <w:ilvl w:val="0"/>
          <w:numId w:val="12"/>
        </w:numPr>
        <w:ind w:hanging="359"/>
        <w:contextualSpacing/>
        <w:jc w:val="both"/>
        <w:rPr>
          <w:sz w:val="24"/>
          <w:szCs w:val="24"/>
        </w:rPr>
      </w:pPr>
      <w:r w:rsidRPr="00C05AC7">
        <w:rPr>
          <w:sz w:val="24"/>
          <w:szCs w:val="24"/>
        </w:rPr>
        <w:t>Подтверждение регистрации пользователя администратором Системы;</w:t>
      </w:r>
    </w:p>
    <w:p w:rsidR="00C01D84" w:rsidRPr="00C05AC7" w:rsidRDefault="00C01D84" w:rsidP="00586C3F">
      <w:pPr>
        <w:numPr>
          <w:ilvl w:val="0"/>
          <w:numId w:val="12"/>
        </w:numPr>
        <w:ind w:hanging="359"/>
        <w:contextualSpacing/>
        <w:jc w:val="both"/>
        <w:rPr>
          <w:sz w:val="24"/>
          <w:szCs w:val="24"/>
        </w:rPr>
      </w:pPr>
      <w:r w:rsidRPr="00C05AC7">
        <w:rPr>
          <w:sz w:val="24"/>
          <w:szCs w:val="24"/>
        </w:rPr>
        <w:t>Заведение необходимых учетных записей в AD и Linux-серверах;</w:t>
      </w:r>
    </w:p>
    <w:p w:rsidR="00C01D84" w:rsidRPr="00C05AC7" w:rsidRDefault="00C01D84" w:rsidP="00586C3F">
      <w:pPr>
        <w:numPr>
          <w:ilvl w:val="0"/>
          <w:numId w:val="12"/>
        </w:numPr>
        <w:ind w:hanging="359"/>
        <w:contextualSpacing/>
        <w:jc w:val="both"/>
        <w:rPr>
          <w:sz w:val="24"/>
          <w:szCs w:val="24"/>
        </w:rPr>
      </w:pPr>
      <w:r w:rsidRPr="00C05AC7">
        <w:rPr>
          <w:sz w:val="24"/>
          <w:szCs w:val="24"/>
        </w:rPr>
        <w:t>Получение пользователем уведомления о подтверждении его регистрации;</w:t>
      </w:r>
    </w:p>
    <w:p w:rsidR="00C01D84" w:rsidRPr="00C05AC7" w:rsidRDefault="00C01D84" w:rsidP="00586C3F">
      <w:pPr>
        <w:numPr>
          <w:ilvl w:val="0"/>
          <w:numId w:val="12"/>
        </w:numPr>
        <w:ind w:hanging="359"/>
        <w:contextualSpacing/>
        <w:jc w:val="both"/>
        <w:rPr>
          <w:sz w:val="24"/>
          <w:szCs w:val="24"/>
        </w:rPr>
      </w:pPr>
      <w:r w:rsidRPr="00C05AC7">
        <w:rPr>
          <w:sz w:val="24"/>
          <w:szCs w:val="24"/>
        </w:rPr>
        <w:t>Авторизация пользователя;</w:t>
      </w:r>
    </w:p>
    <w:p w:rsidR="00C01D84" w:rsidRPr="00C05AC7" w:rsidRDefault="00C01D84" w:rsidP="00586C3F">
      <w:pPr>
        <w:numPr>
          <w:ilvl w:val="0"/>
          <w:numId w:val="12"/>
        </w:numPr>
        <w:ind w:hanging="359"/>
        <w:contextualSpacing/>
        <w:jc w:val="both"/>
        <w:rPr>
          <w:sz w:val="24"/>
          <w:szCs w:val="24"/>
        </w:rPr>
      </w:pPr>
      <w:r w:rsidRPr="00C05AC7">
        <w:rPr>
          <w:sz w:val="24"/>
          <w:szCs w:val="24"/>
        </w:rPr>
        <w:t>Загрузка пользователем в Систему исходных данных;</w:t>
      </w:r>
    </w:p>
    <w:p w:rsidR="00C01D84" w:rsidRPr="00C05AC7" w:rsidRDefault="00C01D84" w:rsidP="00586C3F">
      <w:pPr>
        <w:numPr>
          <w:ilvl w:val="0"/>
          <w:numId w:val="12"/>
        </w:numPr>
        <w:ind w:hanging="359"/>
        <w:contextualSpacing/>
        <w:jc w:val="both"/>
        <w:rPr>
          <w:sz w:val="24"/>
          <w:szCs w:val="24"/>
        </w:rPr>
      </w:pPr>
      <w:r w:rsidRPr="00C05AC7">
        <w:rPr>
          <w:sz w:val="24"/>
          <w:szCs w:val="24"/>
        </w:rPr>
        <w:t>Обработка пользователем исходных данных, получение входных данных;</w:t>
      </w:r>
    </w:p>
    <w:p w:rsidR="00C01D84" w:rsidRPr="00C05AC7" w:rsidRDefault="00C01D84" w:rsidP="00586C3F">
      <w:pPr>
        <w:numPr>
          <w:ilvl w:val="0"/>
          <w:numId w:val="12"/>
        </w:numPr>
        <w:ind w:hanging="359"/>
        <w:contextualSpacing/>
        <w:jc w:val="both"/>
        <w:rPr>
          <w:sz w:val="24"/>
          <w:szCs w:val="24"/>
        </w:rPr>
      </w:pPr>
      <w:r w:rsidRPr="00C05AC7">
        <w:rPr>
          <w:sz w:val="24"/>
          <w:szCs w:val="24"/>
        </w:rPr>
        <w:t>Постановка задачи на расчет с использованием входных данных, полученных на предыдущем шаге;</w:t>
      </w:r>
    </w:p>
    <w:p w:rsidR="00C01D84" w:rsidRPr="00C05AC7" w:rsidRDefault="00C01D84" w:rsidP="00586C3F">
      <w:pPr>
        <w:numPr>
          <w:ilvl w:val="0"/>
          <w:numId w:val="12"/>
        </w:numPr>
        <w:ind w:hanging="359"/>
        <w:contextualSpacing/>
        <w:jc w:val="both"/>
        <w:rPr>
          <w:sz w:val="24"/>
          <w:szCs w:val="24"/>
        </w:rPr>
      </w:pPr>
      <w:r w:rsidRPr="00C05AC7">
        <w:rPr>
          <w:sz w:val="24"/>
          <w:szCs w:val="24"/>
        </w:rPr>
        <w:t>Уведомление пользователя об окончании расчета;</w:t>
      </w:r>
    </w:p>
    <w:p w:rsidR="00C01D84" w:rsidRPr="00C05AC7" w:rsidRDefault="00C01D84" w:rsidP="00586C3F">
      <w:pPr>
        <w:numPr>
          <w:ilvl w:val="0"/>
          <w:numId w:val="12"/>
        </w:numPr>
        <w:ind w:hanging="359"/>
        <w:contextualSpacing/>
        <w:jc w:val="both"/>
        <w:rPr>
          <w:sz w:val="24"/>
          <w:szCs w:val="24"/>
        </w:rPr>
      </w:pPr>
      <w:r w:rsidRPr="00C05AC7">
        <w:rPr>
          <w:sz w:val="24"/>
          <w:szCs w:val="24"/>
        </w:rPr>
        <w:t>Обработка пользователем полученных по окончанию шага 8 выходных данных, получение результирующих данных;</w:t>
      </w:r>
    </w:p>
    <w:p w:rsidR="00C01D84" w:rsidRPr="00C05AC7" w:rsidRDefault="00C01D84" w:rsidP="00586C3F">
      <w:pPr>
        <w:numPr>
          <w:ilvl w:val="0"/>
          <w:numId w:val="12"/>
        </w:numPr>
        <w:ind w:hanging="359"/>
        <w:contextualSpacing/>
        <w:jc w:val="both"/>
        <w:rPr>
          <w:sz w:val="24"/>
          <w:szCs w:val="24"/>
        </w:rPr>
      </w:pPr>
      <w:r w:rsidRPr="00C05AC7">
        <w:rPr>
          <w:sz w:val="24"/>
          <w:szCs w:val="24"/>
        </w:rPr>
        <w:t>Добавление пользователем данных, полученных на каждом из этапов в Базу Данных.</w:t>
      </w:r>
    </w:p>
    <w:p w:rsidR="00C01D84" w:rsidRPr="00C05AC7" w:rsidRDefault="00C01D84" w:rsidP="00586C3F">
      <w:pPr>
        <w:jc w:val="both"/>
        <w:rPr>
          <w:sz w:val="24"/>
          <w:szCs w:val="24"/>
        </w:rPr>
      </w:pPr>
    </w:p>
    <w:p w:rsidR="00C01D84" w:rsidRDefault="00C01D84" w:rsidP="00586C3F">
      <w:pPr>
        <w:ind w:firstLine="709"/>
        <w:jc w:val="both"/>
        <w:rPr>
          <w:sz w:val="24"/>
          <w:szCs w:val="24"/>
        </w:rPr>
      </w:pPr>
      <w:r w:rsidRPr="00C05AC7">
        <w:rPr>
          <w:sz w:val="24"/>
          <w:szCs w:val="24"/>
        </w:rPr>
        <w:t xml:space="preserve">Подсистема </w:t>
      </w:r>
      <w:proofErr w:type="spellStart"/>
      <w:r w:rsidRPr="00C05AC7">
        <w:rPr>
          <w:sz w:val="24"/>
          <w:szCs w:val="24"/>
        </w:rPr>
        <w:t>биллинга</w:t>
      </w:r>
      <w:proofErr w:type="spellEnd"/>
      <w:r w:rsidRPr="00C05AC7">
        <w:rPr>
          <w:sz w:val="24"/>
          <w:szCs w:val="24"/>
        </w:rPr>
        <w:t xml:space="preserve"> на каждом из этапов, учитывая потраченные пользователем ресурсы, рассчитывает количество денег, которые либо нужно списать со счета пользователя, либо добавить к счету, который </w:t>
      </w:r>
      <w:proofErr w:type="gramStart"/>
      <w:r w:rsidRPr="00C05AC7">
        <w:rPr>
          <w:sz w:val="24"/>
          <w:szCs w:val="24"/>
        </w:rPr>
        <w:t>в последствии</w:t>
      </w:r>
      <w:proofErr w:type="gramEnd"/>
      <w:r w:rsidRPr="00C05AC7">
        <w:rPr>
          <w:sz w:val="24"/>
          <w:szCs w:val="24"/>
        </w:rPr>
        <w:t xml:space="preserve"> будет ему выставлен.</w:t>
      </w:r>
    </w:p>
    <w:p w:rsidR="00586C3F" w:rsidRPr="00C05AC7" w:rsidRDefault="00586C3F" w:rsidP="00586C3F">
      <w:pPr>
        <w:ind w:firstLine="709"/>
        <w:jc w:val="both"/>
        <w:rPr>
          <w:sz w:val="24"/>
          <w:szCs w:val="24"/>
        </w:rPr>
      </w:pPr>
    </w:p>
    <w:p w:rsidR="00C01D84" w:rsidRPr="00586C3F" w:rsidRDefault="00C01D84" w:rsidP="00586C3F">
      <w:pPr>
        <w:pStyle w:val="21"/>
        <w:numPr>
          <w:ilvl w:val="1"/>
          <w:numId w:val="34"/>
        </w:numPr>
        <w:tabs>
          <w:tab w:val="left" w:pos="709"/>
        </w:tabs>
        <w:spacing w:before="0"/>
        <w:ind w:left="0" w:firstLine="0"/>
        <w:jc w:val="both"/>
        <w:rPr>
          <w:rFonts w:ascii="Times New Roman" w:hAnsi="Times New Roman"/>
          <w:color w:val="auto"/>
          <w:sz w:val="24"/>
          <w:szCs w:val="24"/>
        </w:rPr>
      </w:pPr>
      <w:bookmarkStart w:id="45" w:name="h.8yup1vwc28fp" w:colFirst="0" w:colLast="0"/>
      <w:bookmarkStart w:id="46" w:name="h.w2ztlj7g9l54" w:colFirst="0" w:colLast="0"/>
      <w:bookmarkEnd w:id="45"/>
      <w:bookmarkEnd w:id="46"/>
      <w:r w:rsidRPr="00586C3F">
        <w:rPr>
          <w:rFonts w:ascii="Times New Roman" w:hAnsi="Times New Roman"/>
          <w:color w:val="auto"/>
          <w:sz w:val="24"/>
          <w:szCs w:val="24"/>
        </w:rPr>
        <w:t>Требования к видам обеспечения</w:t>
      </w:r>
    </w:p>
    <w:p w:rsidR="00C01D84" w:rsidRPr="00586C3F" w:rsidRDefault="00C01D84" w:rsidP="00586C3F">
      <w:pPr>
        <w:pStyle w:val="32"/>
        <w:numPr>
          <w:ilvl w:val="2"/>
          <w:numId w:val="34"/>
        </w:numPr>
        <w:spacing w:before="0"/>
        <w:rPr>
          <w:rFonts w:ascii="Times New Roman" w:hAnsi="Times New Roman"/>
          <w:color w:val="auto"/>
          <w:sz w:val="24"/>
          <w:szCs w:val="24"/>
        </w:rPr>
      </w:pPr>
      <w:bookmarkStart w:id="47" w:name="h.k4h1hgkfukik" w:colFirst="0" w:colLast="0"/>
      <w:bookmarkEnd w:id="47"/>
      <w:r w:rsidRPr="00586C3F">
        <w:rPr>
          <w:rFonts w:ascii="Times New Roman" w:hAnsi="Times New Roman"/>
          <w:color w:val="auto"/>
          <w:sz w:val="24"/>
          <w:szCs w:val="24"/>
        </w:rPr>
        <w:t>Требования к информационному обеспечению системы</w:t>
      </w:r>
    </w:p>
    <w:p w:rsidR="00C01D84" w:rsidRPr="00C05AC7" w:rsidRDefault="00C01D84" w:rsidP="00586C3F">
      <w:pPr>
        <w:ind w:firstLine="709"/>
        <w:jc w:val="both"/>
        <w:rPr>
          <w:sz w:val="24"/>
          <w:szCs w:val="24"/>
        </w:rPr>
      </w:pPr>
      <w:r w:rsidRPr="00C05AC7">
        <w:rPr>
          <w:sz w:val="24"/>
          <w:szCs w:val="24"/>
        </w:rPr>
        <w:t xml:space="preserve">Все компоненты Системы должны работать на серверах под управлением ОС </w:t>
      </w:r>
      <w:proofErr w:type="spellStart"/>
      <w:r w:rsidRPr="00C05AC7">
        <w:rPr>
          <w:sz w:val="24"/>
          <w:szCs w:val="24"/>
        </w:rPr>
        <w:t>Window</w:t>
      </w:r>
      <w:proofErr w:type="spellEnd"/>
      <w:r w:rsidRPr="00C05AC7">
        <w:rPr>
          <w:sz w:val="24"/>
          <w:szCs w:val="24"/>
        </w:rPr>
        <w:t xml:space="preserve"> и </w:t>
      </w:r>
      <w:proofErr w:type="spellStart"/>
      <w:r w:rsidRPr="00C05AC7">
        <w:rPr>
          <w:sz w:val="24"/>
          <w:szCs w:val="24"/>
        </w:rPr>
        <w:t>Linux</w:t>
      </w:r>
      <w:proofErr w:type="spellEnd"/>
      <w:r w:rsidRPr="00C05AC7">
        <w:rPr>
          <w:sz w:val="24"/>
          <w:szCs w:val="24"/>
        </w:rPr>
        <w:t xml:space="preserve"> актуальных версий.</w:t>
      </w:r>
    </w:p>
    <w:p w:rsidR="00C01D84" w:rsidRDefault="00C01D84" w:rsidP="00586C3F">
      <w:pPr>
        <w:ind w:firstLine="709"/>
        <w:jc w:val="both"/>
        <w:rPr>
          <w:sz w:val="24"/>
          <w:szCs w:val="24"/>
        </w:rPr>
      </w:pPr>
      <w:proofErr w:type="gramStart"/>
      <w:r w:rsidRPr="00C05AC7">
        <w:rPr>
          <w:sz w:val="24"/>
          <w:szCs w:val="24"/>
        </w:rPr>
        <w:t>Заказчик, в соответствии с проектной документацией, полученной по завершению Этапа I, должен предоставить необходимое количество серверов с установленными на них ОС.</w:t>
      </w:r>
      <w:proofErr w:type="gramEnd"/>
    </w:p>
    <w:p w:rsidR="00586C3F" w:rsidRPr="00C05AC7" w:rsidRDefault="00586C3F" w:rsidP="00586C3F">
      <w:pPr>
        <w:ind w:firstLine="709"/>
        <w:jc w:val="both"/>
        <w:rPr>
          <w:sz w:val="24"/>
          <w:szCs w:val="24"/>
        </w:rPr>
      </w:pPr>
    </w:p>
    <w:p w:rsidR="00C01D84" w:rsidRPr="00586C3F" w:rsidRDefault="00C01D84" w:rsidP="00586C3F">
      <w:pPr>
        <w:pStyle w:val="32"/>
        <w:numPr>
          <w:ilvl w:val="2"/>
          <w:numId w:val="34"/>
        </w:numPr>
        <w:spacing w:before="0"/>
        <w:rPr>
          <w:rFonts w:ascii="Times New Roman" w:hAnsi="Times New Roman"/>
          <w:color w:val="auto"/>
          <w:sz w:val="24"/>
          <w:szCs w:val="24"/>
        </w:rPr>
      </w:pPr>
      <w:bookmarkStart w:id="48" w:name="h.6l1ig29gv5fk" w:colFirst="0" w:colLast="0"/>
      <w:bookmarkEnd w:id="48"/>
      <w:r w:rsidRPr="00586C3F">
        <w:rPr>
          <w:rFonts w:ascii="Times New Roman" w:hAnsi="Times New Roman"/>
          <w:color w:val="auto"/>
          <w:sz w:val="24"/>
          <w:szCs w:val="24"/>
        </w:rPr>
        <w:t>Требования к программному обеспечению системы</w:t>
      </w:r>
    </w:p>
    <w:p w:rsidR="00C01D84" w:rsidRPr="00C05AC7" w:rsidRDefault="00C01D84" w:rsidP="00586C3F">
      <w:pPr>
        <w:ind w:firstLine="709"/>
        <w:jc w:val="both"/>
        <w:rPr>
          <w:sz w:val="24"/>
          <w:szCs w:val="24"/>
        </w:rPr>
      </w:pPr>
      <w:r w:rsidRPr="00C05AC7">
        <w:rPr>
          <w:sz w:val="24"/>
          <w:szCs w:val="24"/>
        </w:rPr>
        <w:t>Система должна использовать в работе только популярное свободное программное обеспечение, таковым может являться, например:</w:t>
      </w:r>
    </w:p>
    <w:p w:rsidR="00C01D84" w:rsidRPr="00C05AC7" w:rsidRDefault="00C01D84" w:rsidP="00D03987">
      <w:pPr>
        <w:numPr>
          <w:ilvl w:val="0"/>
          <w:numId w:val="27"/>
        </w:numPr>
        <w:ind w:hanging="359"/>
        <w:contextualSpacing/>
        <w:rPr>
          <w:sz w:val="24"/>
          <w:szCs w:val="24"/>
        </w:rPr>
      </w:pPr>
      <w:proofErr w:type="spellStart"/>
      <w:r w:rsidRPr="00C05AC7">
        <w:rPr>
          <w:sz w:val="24"/>
          <w:szCs w:val="24"/>
        </w:rPr>
        <w:t>Python</w:t>
      </w:r>
      <w:proofErr w:type="spellEnd"/>
      <w:r w:rsidRPr="00C05AC7">
        <w:rPr>
          <w:sz w:val="24"/>
          <w:szCs w:val="24"/>
        </w:rPr>
        <w:t>, C++, PHP в качестве языков программирования;</w:t>
      </w:r>
    </w:p>
    <w:p w:rsidR="00C01D84" w:rsidRPr="00C05AC7" w:rsidRDefault="00C01D84" w:rsidP="00D03987">
      <w:pPr>
        <w:numPr>
          <w:ilvl w:val="0"/>
          <w:numId w:val="27"/>
        </w:numPr>
        <w:ind w:hanging="359"/>
        <w:contextualSpacing/>
        <w:rPr>
          <w:sz w:val="24"/>
          <w:szCs w:val="24"/>
        </w:rPr>
      </w:pPr>
      <w:proofErr w:type="spellStart"/>
      <w:r w:rsidRPr="00C05AC7">
        <w:rPr>
          <w:sz w:val="24"/>
          <w:szCs w:val="24"/>
        </w:rPr>
        <w:t>PostgreSQL</w:t>
      </w:r>
      <w:proofErr w:type="spellEnd"/>
      <w:r w:rsidRPr="00C05AC7">
        <w:rPr>
          <w:sz w:val="24"/>
          <w:szCs w:val="24"/>
        </w:rPr>
        <w:t xml:space="preserve">, </w:t>
      </w:r>
      <w:proofErr w:type="spellStart"/>
      <w:r w:rsidRPr="00C05AC7">
        <w:rPr>
          <w:sz w:val="24"/>
          <w:szCs w:val="24"/>
        </w:rPr>
        <w:t>MySQL</w:t>
      </w:r>
      <w:proofErr w:type="spellEnd"/>
      <w:r w:rsidRPr="00C05AC7">
        <w:rPr>
          <w:sz w:val="24"/>
          <w:szCs w:val="24"/>
        </w:rPr>
        <w:t xml:space="preserve"> в качестве СУБД;</w:t>
      </w:r>
    </w:p>
    <w:p w:rsidR="00C01D84" w:rsidRPr="00C05AC7" w:rsidRDefault="00C01D84" w:rsidP="00D03987">
      <w:pPr>
        <w:numPr>
          <w:ilvl w:val="0"/>
          <w:numId w:val="27"/>
        </w:numPr>
        <w:ind w:hanging="359"/>
        <w:contextualSpacing/>
        <w:rPr>
          <w:sz w:val="24"/>
          <w:szCs w:val="24"/>
        </w:rPr>
      </w:pPr>
      <w:proofErr w:type="spellStart"/>
      <w:r w:rsidRPr="00C05AC7">
        <w:rPr>
          <w:sz w:val="24"/>
          <w:szCs w:val="24"/>
        </w:rPr>
        <w:t>MongoDB</w:t>
      </w:r>
      <w:proofErr w:type="spellEnd"/>
      <w:r w:rsidRPr="00C05AC7">
        <w:rPr>
          <w:sz w:val="24"/>
          <w:szCs w:val="24"/>
        </w:rPr>
        <w:t>, в качестве noSQL-хранилища.</w:t>
      </w:r>
    </w:p>
    <w:p w:rsidR="00C01D84" w:rsidRPr="00C05AC7" w:rsidRDefault="00C01D84" w:rsidP="00C05AC7">
      <w:pPr>
        <w:rPr>
          <w:sz w:val="24"/>
          <w:szCs w:val="24"/>
        </w:rPr>
      </w:pPr>
    </w:p>
    <w:p w:rsidR="00C01D84" w:rsidRPr="00586C3F" w:rsidRDefault="00C01D84" w:rsidP="00586C3F">
      <w:pPr>
        <w:pStyle w:val="32"/>
        <w:numPr>
          <w:ilvl w:val="2"/>
          <w:numId w:val="34"/>
        </w:numPr>
        <w:spacing w:before="0"/>
        <w:rPr>
          <w:rFonts w:ascii="Times New Roman" w:hAnsi="Times New Roman"/>
          <w:color w:val="auto"/>
          <w:sz w:val="24"/>
          <w:szCs w:val="24"/>
        </w:rPr>
      </w:pPr>
      <w:bookmarkStart w:id="49" w:name="h.uwolwerykn9x" w:colFirst="0" w:colLast="0"/>
      <w:bookmarkEnd w:id="49"/>
      <w:r w:rsidRPr="00586C3F">
        <w:rPr>
          <w:rFonts w:ascii="Times New Roman" w:hAnsi="Times New Roman"/>
          <w:color w:val="auto"/>
          <w:sz w:val="24"/>
          <w:szCs w:val="24"/>
        </w:rPr>
        <w:t>Требования к техническому обеспечению</w:t>
      </w:r>
    </w:p>
    <w:p w:rsidR="00C01D84" w:rsidRPr="00C05AC7" w:rsidRDefault="00C01D84" w:rsidP="00586C3F">
      <w:pPr>
        <w:ind w:firstLine="709"/>
        <w:jc w:val="both"/>
        <w:rPr>
          <w:sz w:val="24"/>
          <w:szCs w:val="24"/>
        </w:rPr>
      </w:pPr>
      <w:r w:rsidRPr="00C05AC7">
        <w:rPr>
          <w:sz w:val="24"/>
          <w:szCs w:val="24"/>
        </w:rPr>
        <w:t>Требования к техническому обеспечению Системы (характеристики серверов и их количество) будут определены по окончанию Этапа 1. И их необходимо будет предоставить к середине Этапа 2.</w:t>
      </w:r>
    </w:p>
    <w:p w:rsidR="00C01D84" w:rsidRPr="00C05AC7" w:rsidRDefault="00C01D84" w:rsidP="00C05AC7">
      <w:pPr>
        <w:ind w:left="-29"/>
        <w:rPr>
          <w:sz w:val="24"/>
          <w:szCs w:val="24"/>
        </w:rPr>
      </w:pPr>
    </w:p>
    <w:p w:rsidR="00C01D84" w:rsidRPr="00BC3A94" w:rsidRDefault="00C01D84" w:rsidP="00BC3A94">
      <w:pPr>
        <w:pStyle w:val="a7"/>
        <w:numPr>
          <w:ilvl w:val="0"/>
          <w:numId w:val="34"/>
        </w:numPr>
        <w:ind w:left="0" w:firstLine="0"/>
        <w:jc w:val="center"/>
        <w:rPr>
          <w:b/>
          <w:sz w:val="28"/>
          <w:szCs w:val="28"/>
        </w:rPr>
      </w:pPr>
      <w:bookmarkStart w:id="50" w:name="h.8tjmna339l1" w:colFirst="0" w:colLast="0"/>
      <w:bookmarkEnd w:id="50"/>
      <w:r w:rsidRPr="00BC3A94">
        <w:rPr>
          <w:b/>
          <w:sz w:val="28"/>
          <w:szCs w:val="28"/>
        </w:rPr>
        <w:t>Состав и содержание работ по созданию системы</w:t>
      </w:r>
    </w:p>
    <w:p w:rsidR="00C01D84" w:rsidRPr="00C05AC7" w:rsidRDefault="00C01D84" w:rsidP="00817026">
      <w:pPr>
        <w:ind w:firstLine="709"/>
        <w:jc w:val="both"/>
        <w:rPr>
          <w:sz w:val="24"/>
          <w:szCs w:val="24"/>
        </w:rPr>
      </w:pPr>
      <w:r w:rsidRPr="00C05AC7">
        <w:rPr>
          <w:sz w:val="24"/>
          <w:szCs w:val="24"/>
        </w:rPr>
        <w:t xml:space="preserve">Как </w:t>
      </w:r>
      <w:proofErr w:type="gramStart"/>
      <w:r w:rsidRPr="00C05AC7">
        <w:rPr>
          <w:sz w:val="24"/>
          <w:szCs w:val="24"/>
        </w:rPr>
        <w:t xml:space="preserve">указано в 1.4 </w:t>
      </w:r>
      <w:r w:rsidR="0080017D">
        <w:rPr>
          <w:sz w:val="24"/>
          <w:szCs w:val="24"/>
        </w:rPr>
        <w:t>настоящего Технического задания</w:t>
      </w:r>
      <w:r w:rsidR="0080017D" w:rsidRPr="00C05AC7">
        <w:rPr>
          <w:sz w:val="24"/>
          <w:szCs w:val="24"/>
        </w:rPr>
        <w:t xml:space="preserve"> </w:t>
      </w:r>
      <w:r w:rsidRPr="00C05AC7">
        <w:rPr>
          <w:sz w:val="24"/>
          <w:szCs w:val="24"/>
        </w:rPr>
        <w:t>работы по созданию Системы разбиты</w:t>
      </w:r>
      <w:proofErr w:type="gramEnd"/>
      <w:r w:rsidRPr="00C05AC7">
        <w:rPr>
          <w:sz w:val="24"/>
          <w:szCs w:val="24"/>
        </w:rPr>
        <w:t xml:space="preserve"> на 4 этапа:</w:t>
      </w:r>
    </w:p>
    <w:p w:rsidR="00C01D84" w:rsidRPr="00C05AC7" w:rsidRDefault="00C01D84" w:rsidP="00D03987">
      <w:pPr>
        <w:numPr>
          <w:ilvl w:val="0"/>
          <w:numId w:val="14"/>
        </w:numPr>
        <w:ind w:hanging="359"/>
        <w:contextualSpacing/>
        <w:rPr>
          <w:sz w:val="24"/>
          <w:szCs w:val="24"/>
        </w:rPr>
      </w:pPr>
      <w:r w:rsidRPr="00C05AC7">
        <w:rPr>
          <w:sz w:val="24"/>
          <w:szCs w:val="24"/>
        </w:rPr>
        <w:t>Разработка проекта</w:t>
      </w:r>
    </w:p>
    <w:p w:rsidR="00C01D84" w:rsidRPr="00C05AC7" w:rsidRDefault="00C01D84" w:rsidP="00D03987">
      <w:pPr>
        <w:numPr>
          <w:ilvl w:val="0"/>
          <w:numId w:val="14"/>
        </w:numPr>
        <w:ind w:hanging="359"/>
        <w:contextualSpacing/>
        <w:rPr>
          <w:sz w:val="24"/>
          <w:szCs w:val="24"/>
        </w:rPr>
      </w:pPr>
      <w:r w:rsidRPr="00C05AC7">
        <w:rPr>
          <w:sz w:val="24"/>
          <w:szCs w:val="24"/>
        </w:rPr>
        <w:t>Разработка модулей, структуры и дизайна системы</w:t>
      </w:r>
    </w:p>
    <w:p w:rsidR="00C01D84" w:rsidRPr="00C05AC7" w:rsidRDefault="00C01D84" w:rsidP="00D03987">
      <w:pPr>
        <w:numPr>
          <w:ilvl w:val="0"/>
          <w:numId w:val="14"/>
        </w:numPr>
        <w:ind w:hanging="359"/>
        <w:contextualSpacing/>
        <w:rPr>
          <w:sz w:val="24"/>
          <w:szCs w:val="24"/>
        </w:rPr>
      </w:pPr>
      <w:r w:rsidRPr="00C05AC7">
        <w:rPr>
          <w:sz w:val="24"/>
          <w:szCs w:val="24"/>
        </w:rPr>
        <w:t>Пусконаладочные работы</w:t>
      </w:r>
    </w:p>
    <w:p w:rsidR="00C01D84" w:rsidRPr="00C05AC7" w:rsidRDefault="00C01D84" w:rsidP="00D03987">
      <w:pPr>
        <w:numPr>
          <w:ilvl w:val="0"/>
          <w:numId w:val="14"/>
        </w:numPr>
        <w:ind w:hanging="359"/>
        <w:contextualSpacing/>
        <w:rPr>
          <w:sz w:val="24"/>
          <w:szCs w:val="24"/>
        </w:rPr>
      </w:pPr>
      <w:r w:rsidRPr="00C05AC7">
        <w:rPr>
          <w:sz w:val="24"/>
          <w:szCs w:val="24"/>
        </w:rPr>
        <w:t>Ввод системы в эксплуатацию, передача документации на систему</w:t>
      </w:r>
    </w:p>
    <w:p w:rsidR="00817026" w:rsidRDefault="00C01D84" w:rsidP="00817026">
      <w:pPr>
        <w:ind w:firstLine="709"/>
        <w:jc w:val="both"/>
        <w:rPr>
          <w:sz w:val="24"/>
          <w:szCs w:val="24"/>
        </w:rPr>
      </w:pPr>
      <w:r w:rsidRPr="00C05AC7">
        <w:rPr>
          <w:sz w:val="24"/>
          <w:szCs w:val="24"/>
        </w:rPr>
        <w:t>Описание состава каждого из этих этапов представлено ниже.</w:t>
      </w:r>
      <w:bookmarkStart w:id="51" w:name="h.j5rw4fu5pwof" w:colFirst="0" w:colLast="0"/>
      <w:bookmarkStart w:id="52" w:name="h.547n8kvvw8la" w:colFirst="0" w:colLast="0"/>
      <w:bookmarkStart w:id="53" w:name="h.rml50ntcgyr" w:colFirst="0" w:colLast="0"/>
      <w:bookmarkEnd w:id="51"/>
      <w:bookmarkEnd w:id="52"/>
      <w:bookmarkEnd w:id="53"/>
    </w:p>
    <w:p w:rsidR="00817026" w:rsidRDefault="00817026" w:rsidP="00817026">
      <w:pPr>
        <w:rPr>
          <w:sz w:val="24"/>
          <w:szCs w:val="24"/>
        </w:rPr>
      </w:pPr>
    </w:p>
    <w:p w:rsidR="00C01D84" w:rsidRPr="00817026" w:rsidRDefault="00C01D84" w:rsidP="00817026">
      <w:pPr>
        <w:pStyle w:val="21"/>
        <w:numPr>
          <w:ilvl w:val="1"/>
          <w:numId w:val="34"/>
        </w:numPr>
        <w:tabs>
          <w:tab w:val="left" w:pos="709"/>
        </w:tabs>
        <w:spacing w:before="0"/>
        <w:ind w:left="0" w:firstLine="0"/>
        <w:jc w:val="both"/>
        <w:rPr>
          <w:rFonts w:ascii="Times New Roman" w:hAnsi="Times New Roman"/>
          <w:color w:val="auto"/>
          <w:sz w:val="24"/>
          <w:szCs w:val="24"/>
        </w:rPr>
      </w:pPr>
      <w:r w:rsidRPr="00817026">
        <w:rPr>
          <w:rFonts w:ascii="Times New Roman" w:hAnsi="Times New Roman"/>
          <w:color w:val="auto"/>
          <w:sz w:val="24"/>
          <w:szCs w:val="24"/>
        </w:rPr>
        <w:t>Разработка проекта</w:t>
      </w:r>
    </w:p>
    <w:p w:rsidR="00C01D84" w:rsidRPr="00C05AC7" w:rsidRDefault="00C01D84" w:rsidP="00817026">
      <w:pPr>
        <w:ind w:firstLine="709"/>
        <w:jc w:val="both"/>
        <w:rPr>
          <w:sz w:val="24"/>
          <w:szCs w:val="24"/>
        </w:rPr>
      </w:pPr>
      <w:r w:rsidRPr="00C05AC7">
        <w:rPr>
          <w:sz w:val="24"/>
          <w:szCs w:val="24"/>
        </w:rPr>
        <w:t>На данном этапе осуществляется разработка исчерпывающей документации, на основании которой будет разрабатываться Система.</w:t>
      </w:r>
    </w:p>
    <w:p w:rsidR="00C01D84" w:rsidRDefault="00C01D84" w:rsidP="00817026">
      <w:pPr>
        <w:ind w:firstLine="709"/>
        <w:jc w:val="both"/>
        <w:rPr>
          <w:sz w:val="24"/>
          <w:szCs w:val="24"/>
        </w:rPr>
      </w:pPr>
      <w:r w:rsidRPr="00C05AC7">
        <w:rPr>
          <w:sz w:val="24"/>
          <w:szCs w:val="24"/>
        </w:rPr>
        <w:t>Помимо разработки документации на данном этапе также будут разработаны прототипы компонентов Системы для проверки корректности способов интеграции и взаимодействия с основными системами объекта автоматизации.</w:t>
      </w:r>
    </w:p>
    <w:p w:rsidR="00817026" w:rsidRPr="00C05AC7" w:rsidRDefault="00817026" w:rsidP="00817026">
      <w:pPr>
        <w:ind w:firstLine="709"/>
        <w:jc w:val="both"/>
        <w:rPr>
          <w:sz w:val="24"/>
          <w:szCs w:val="24"/>
        </w:rPr>
      </w:pPr>
    </w:p>
    <w:p w:rsidR="00C01D84" w:rsidRPr="00817026" w:rsidRDefault="00C01D84" w:rsidP="00817026">
      <w:pPr>
        <w:pStyle w:val="21"/>
        <w:numPr>
          <w:ilvl w:val="1"/>
          <w:numId w:val="34"/>
        </w:numPr>
        <w:tabs>
          <w:tab w:val="left" w:pos="709"/>
        </w:tabs>
        <w:spacing w:before="0"/>
        <w:ind w:left="0" w:firstLine="0"/>
        <w:jc w:val="both"/>
        <w:rPr>
          <w:rFonts w:ascii="Times New Roman" w:hAnsi="Times New Roman"/>
          <w:color w:val="auto"/>
          <w:sz w:val="24"/>
          <w:szCs w:val="24"/>
        </w:rPr>
      </w:pPr>
      <w:bookmarkStart w:id="54" w:name="h.7ytx29kc3ccv" w:colFirst="0" w:colLast="0"/>
      <w:bookmarkEnd w:id="54"/>
      <w:r w:rsidRPr="00817026">
        <w:rPr>
          <w:rFonts w:ascii="Times New Roman" w:hAnsi="Times New Roman"/>
          <w:color w:val="auto"/>
          <w:sz w:val="24"/>
          <w:szCs w:val="24"/>
        </w:rPr>
        <w:t>Разработка модулей, структуры и дизайна системы</w:t>
      </w:r>
    </w:p>
    <w:p w:rsidR="00C01D84" w:rsidRPr="00C05AC7" w:rsidRDefault="00C01D84" w:rsidP="00817026">
      <w:pPr>
        <w:ind w:firstLine="709"/>
        <w:jc w:val="both"/>
        <w:rPr>
          <w:sz w:val="24"/>
          <w:szCs w:val="24"/>
        </w:rPr>
      </w:pPr>
      <w:r w:rsidRPr="00C05AC7">
        <w:rPr>
          <w:sz w:val="24"/>
          <w:szCs w:val="24"/>
        </w:rPr>
        <w:t xml:space="preserve">На данном этапе происходит непосредственная разработка компонентов Системы: код, схемы баз данных, административные </w:t>
      </w:r>
      <w:proofErr w:type="spellStart"/>
      <w:r w:rsidRPr="00C05AC7">
        <w:rPr>
          <w:sz w:val="24"/>
          <w:szCs w:val="24"/>
        </w:rPr>
        <w:t>скрипты</w:t>
      </w:r>
      <w:proofErr w:type="spellEnd"/>
      <w:r w:rsidRPr="00C05AC7">
        <w:rPr>
          <w:sz w:val="24"/>
          <w:szCs w:val="24"/>
        </w:rPr>
        <w:t>, дизайн пользовательского интерфейса С</w:t>
      </w:r>
      <w:r w:rsidR="00817026">
        <w:rPr>
          <w:sz w:val="24"/>
          <w:szCs w:val="24"/>
        </w:rPr>
        <w:t>истемы, документация на Систему,</w:t>
      </w:r>
      <w:r w:rsidRPr="00C05AC7">
        <w:rPr>
          <w:sz w:val="24"/>
          <w:szCs w:val="24"/>
        </w:rPr>
        <w:t xml:space="preserve"> осуществляются первые пробные запуски Системы на оборудовании Заказчика.</w:t>
      </w:r>
    </w:p>
    <w:p w:rsidR="00C01D84" w:rsidRPr="00C05AC7" w:rsidRDefault="00C01D84" w:rsidP="00817026">
      <w:pPr>
        <w:ind w:firstLine="709"/>
        <w:jc w:val="both"/>
        <w:rPr>
          <w:sz w:val="24"/>
          <w:szCs w:val="24"/>
        </w:rPr>
      </w:pPr>
      <w:r w:rsidRPr="00C05AC7">
        <w:rPr>
          <w:sz w:val="24"/>
          <w:szCs w:val="24"/>
        </w:rPr>
        <w:t xml:space="preserve">Также на этом этапе разрабатывается документ “План тестирования Системы”, в котором описываются тестовые сценарии, которые Система должна корректно проходить. </w:t>
      </w:r>
      <w:proofErr w:type="gramStart"/>
      <w:r w:rsidRPr="00C05AC7">
        <w:rPr>
          <w:sz w:val="24"/>
          <w:szCs w:val="24"/>
        </w:rPr>
        <w:t>Тестовые сценарии выполняются как в автоматическом, так и в ручном (при непосредственном участии человека) режимах.</w:t>
      </w:r>
      <w:proofErr w:type="gramEnd"/>
    </w:p>
    <w:p w:rsidR="00C01D84" w:rsidRDefault="00C01D84" w:rsidP="00817026">
      <w:pPr>
        <w:ind w:firstLine="709"/>
        <w:jc w:val="both"/>
        <w:rPr>
          <w:sz w:val="24"/>
          <w:szCs w:val="24"/>
        </w:rPr>
      </w:pPr>
      <w:r w:rsidRPr="00C05AC7">
        <w:rPr>
          <w:sz w:val="24"/>
          <w:szCs w:val="24"/>
        </w:rPr>
        <w:t>До перехода к пусконаладочным работам более 80% тестовых сценариев должны проходить успешно.</w:t>
      </w:r>
    </w:p>
    <w:p w:rsidR="00817026" w:rsidRPr="00C05AC7" w:rsidRDefault="00817026" w:rsidP="00817026">
      <w:pPr>
        <w:ind w:firstLine="709"/>
        <w:jc w:val="both"/>
        <w:rPr>
          <w:sz w:val="24"/>
          <w:szCs w:val="24"/>
        </w:rPr>
      </w:pPr>
    </w:p>
    <w:p w:rsidR="00C01D84" w:rsidRPr="00817026" w:rsidRDefault="00C01D84" w:rsidP="00817026">
      <w:pPr>
        <w:pStyle w:val="21"/>
        <w:numPr>
          <w:ilvl w:val="1"/>
          <w:numId w:val="34"/>
        </w:numPr>
        <w:tabs>
          <w:tab w:val="left" w:pos="709"/>
        </w:tabs>
        <w:spacing w:before="0"/>
        <w:ind w:left="0" w:firstLine="0"/>
        <w:jc w:val="both"/>
        <w:rPr>
          <w:rFonts w:ascii="Times New Roman" w:hAnsi="Times New Roman"/>
          <w:color w:val="auto"/>
          <w:sz w:val="24"/>
          <w:szCs w:val="24"/>
        </w:rPr>
      </w:pPr>
      <w:bookmarkStart w:id="55" w:name="h.r7m6tuo44fh" w:colFirst="0" w:colLast="0"/>
      <w:bookmarkEnd w:id="55"/>
      <w:r w:rsidRPr="00817026">
        <w:rPr>
          <w:rFonts w:ascii="Times New Roman" w:hAnsi="Times New Roman"/>
          <w:color w:val="auto"/>
          <w:sz w:val="24"/>
          <w:szCs w:val="24"/>
        </w:rPr>
        <w:t>Пусконаладочные работы</w:t>
      </w:r>
    </w:p>
    <w:p w:rsidR="00C01D84" w:rsidRPr="00C05AC7" w:rsidRDefault="00C01D84" w:rsidP="00817026">
      <w:pPr>
        <w:ind w:firstLine="709"/>
        <w:jc w:val="both"/>
        <w:rPr>
          <w:sz w:val="24"/>
          <w:szCs w:val="24"/>
        </w:rPr>
      </w:pPr>
      <w:r w:rsidRPr="00C05AC7">
        <w:rPr>
          <w:sz w:val="24"/>
          <w:szCs w:val="24"/>
        </w:rPr>
        <w:t>На данном этапе осуществляется пусконаладочные работы, с тем, чтобы убедиться в корректности функционирования Системы в целом и всех ее компонентов в частности. Корректность функционирования Системы проверяется по документу “План тестирования Системы”.</w:t>
      </w:r>
    </w:p>
    <w:p w:rsidR="00C01D84" w:rsidRPr="00C05AC7" w:rsidRDefault="00C01D84" w:rsidP="00817026">
      <w:pPr>
        <w:ind w:firstLine="709"/>
        <w:jc w:val="both"/>
        <w:rPr>
          <w:sz w:val="24"/>
          <w:szCs w:val="24"/>
        </w:rPr>
      </w:pPr>
    </w:p>
    <w:p w:rsidR="00C01D84" w:rsidRDefault="00C01D84" w:rsidP="00817026">
      <w:pPr>
        <w:ind w:firstLine="709"/>
        <w:jc w:val="both"/>
        <w:rPr>
          <w:sz w:val="24"/>
          <w:szCs w:val="24"/>
        </w:rPr>
      </w:pPr>
      <w:r w:rsidRPr="00C05AC7">
        <w:rPr>
          <w:sz w:val="24"/>
          <w:szCs w:val="24"/>
        </w:rPr>
        <w:t>По завершению пусконаладочных работ все тестовые сценарии из документа “План тестирования Системы” должны проходить успешно.</w:t>
      </w:r>
    </w:p>
    <w:p w:rsidR="00817026" w:rsidRPr="00C05AC7" w:rsidRDefault="00817026" w:rsidP="00817026">
      <w:pPr>
        <w:ind w:firstLine="709"/>
        <w:jc w:val="both"/>
        <w:rPr>
          <w:sz w:val="24"/>
          <w:szCs w:val="24"/>
        </w:rPr>
      </w:pPr>
    </w:p>
    <w:p w:rsidR="00C01D84" w:rsidRPr="00817026" w:rsidRDefault="00C01D84" w:rsidP="00817026">
      <w:pPr>
        <w:pStyle w:val="21"/>
        <w:numPr>
          <w:ilvl w:val="1"/>
          <w:numId w:val="34"/>
        </w:numPr>
        <w:tabs>
          <w:tab w:val="left" w:pos="709"/>
        </w:tabs>
        <w:spacing w:before="0"/>
        <w:ind w:left="0" w:firstLine="0"/>
        <w:jc w:val="both"/>
        <w:rPr>
          <w:rFonts w:ascii="Times New Roman" w:hAnsi="Times New Roman"/>
          <w:color w:val="auto"/>
          <w:sz w:val="24"/>
          <w:szCs w:val="24"/>
        </w:rPr>
      </w:pPr>
      <w:bookmarkStart w:id="56" w:name="h.4h9p4q2xc9w7" w:colFirst="0" w:colLast="0"/>
      <w:bookmarkEnd w:id="56"/>
      <w:r w:rsidRPr="00817026">
        <w:rPr>
          <w:rFonts w:ascii="Times New Roman" w:hAnsi="Times New Roman"/>
          <w:color w:val="auto"/>
          <w:sz w:val="24"/>
          <w:szCs w:val="24"/>
        </w:rPr>
        <w:t>Ввод системы в эксплуатацию, передача документации на систему</w:t>
      </w:r>
    </w:p>
    <w:p w:rsidR="00C01D84" w:rsidRPr="00C05AC7" w:rsidRDefault="00C01D84" w:rsidP="00817026">
      <w:pPr>
        <w:ind w:firstLine="709"/>
        <w:jc w:val="both"/>
        <w:rPr>
          <w:sz w:val="24"/>
          <w:szCs w:val="24"/>
        </w:rPr>
      </w:pPr>
      <w:r w:rsidRPr="00C05AC7">
        <w:rPr>
          <w:sz w:val="24"/>
          <w:szCs w:val="24"/>
        </w:rPr>
        <w:t>На данном этапе происходит ввода Системы в эксплуатацию, передача документации на Систему администратору Системы, и проводится его обучение.</w:t>
      </w:r>
    </w:p>
    <w:p w:rsidR="00C01D84" w:rsidRPr="00C05AC7" w:rsidRDefault="00C01D84" w:rsidP="00C05AC7">
      <w:pPr>
        <w:pStyle w:val="11"/>
        <w:rPr>
          <w:szCs w:val="24"/>
        </w:rPr>
      </w:pPr>
      <w:bookmarkStart w:id="57" w:name="h.te5h12amx6y9" w:colFirst="0" w:colLast="0"/>
      <w:bookmarkStart w:id="58" w:name="h.3xel6zi7x1w3" w:colFirst="0" w:colLast="0"/>
      <w:bookmarkEnd w:id="57"/>
      <w:bookmarkEnd w:id="58"/>
    </w:p>
    <w:p w:rsidR="00C01D84" w:rsidRPr="007A6224" w:rsidRDefault="00C01D84" w:rsidP="007A6224">
      <w:pPr>
        <w:pStyle w:val="a7"/>
        <w:numPr>
          <w:ilvl w:val="0"/>
          <w:numId w:val="34"/>
        </w:numPr>
        <w:ind w:left="0" w:firstLine="0"/>
        <w:jc w:val="center"/>
        <w:rPr>
          <w:b/>
          <w:sz w:val="28"/>
          <w:szCs w:val="28"/>
        </w:rPr>
      </w:pPr>
      <w:bookmarkStart w:id="59" w:name="h.ja2tpmeutycu" w:colFirst="0" w:colLast="0"/>
      <w:bookmarkEnd w:id="59"/>
      <w:r w:rsidRPr="007A6224">
        <w:rPr>
          <w:b/>
          <w:sz w:val="28"/>
          <w:szCs w:val="28"/>
        </w:rPr>
        <w:t>Порядок контроля и приемки системы</w:t>
      </w:r>
    </w:p>
    <w:p w:rsidR="00C01D84" w:rsidRPr="00C05AC7" w:rsidRDefault="00C01D84" w:rsidP="007A6224">
      <w:pPr>
        <w:ind w:firstLine="709"/>
        <w:jc w:val="both"/>
        <w:rPr>
          <w:sz w:val="24"/>
          <w:szCs w:val="24"/>
        </w:rPr>
      </w:pPr>
      <w:r w:rsidRPr="00C05AC7">
        <w:rPr>
          <w:sz w:val="24"/>
          <w:szCs w:val="24"/>
        </w:rPr>
        <w:t>На каждом этапе в соответствии с календарным планом уполномоченный представитель Заказчика проверяет полноту заявленных результатов</w:t>
      </w:r>
      <w:r w:rsidR="007A6224">
        <w:rPr>
          <w:sz w:val="24"/>
          <w:szCs w:val="24"/>
        </w:rPr>
        <w:t xml:space="preserve"> согласно Календарному плану (Приложение № 2 к Договору).</w:t>
      </w:r>
    </w:p>
    <w:p w:rsidR="00C01D84" w:rsidRPr="00C05AC7" w:rsidRDefault="00C01D84" w:rsidP="007A6224">
      <w:pPr>
        <w:ind w:firstLine="709"/>
        <w:jc w:val="both"/>
        <w:rPr>
          <w:sz w:val="24"/>
          <w:szCs w:val="24"/>
        </w:rPr>
      </w:pPr>
      <w:r w:rsidRPr="00C05AC7">
        <w:rPr>
          <w:sz w:val="24"/>
          <w:szCs w:val="24"/>
        </w:rPr>
        <w:t xml:space="preserve">По результатам проверки уполномоченным представителем Заказчика либо подписывается акт, либо предоставляется список, в котором перечислены найденные несоответствия представленных и заявленных результатов. </w:t>
      </w:r>
    </w:p>
    <w:p w:rsidR="00C01D84" w:rsidRPr="00C05AC7" w:rsidRDefault="00C01D84" w:rsidP="007A6224">
      <w:pPr>
        <w:ind w:firstLine="709"/>
        <w:jc w:val="both"/>
        <w:rPr>
          <w:sz w:val="24"/>
          <w:szCs w:val="24"/>
        </w:rPr>
      </w:pPr>
    </w:p>
    <w:p w:rsidR="00C01D84" w:rsidRPr="007A6224" w:rsidRDefault="00C01D84" w:rsidP="007A6224">
      <w:pPr>
        <w:pStyle w:val="a7"/>
        <w:numPr>
          <w:ilvl w:val="0"/>
          <w:numId w:val="34"/>
        </w:numPr>
        <w:ind w:left="0" w:firstLine="0"/>
        <w:jc w:val="center"/>
        <w:rPr>
          <w:b/>
          <w:sz w:val="28"/>
          <w:szCs w:val="28"/>
        </w:rPr>
      </w:pPr>
      <w:bookmarkStart w:id="60" w:name="h.e1cogep8irzi" w:colFirst="0" w:colLast="0"/>
      <w:bookmarkEnd w:id="60"/>
      <w:r w:rsidRPr="007A6224">
        <w:rPr>
          <w:b/>
          <w:sz w:val="28"/>
          <w:szCs w:val="28"/>
        </w:rPr>
        <w:t>Требования к составу и содержанию работ по подготовке объекта автоматизации к вводу системы в эксплуатацию</w:t>
      </w:r>
    </w:p>
    <w:p w:rsidR="00C01D84" w:rsidRDefault="00C01D84" w:rsidP="00E23A24">
      <w:pPr>
        <w:ind w:firstLine="709"/>
        <w:jc w:val="both"/>
        <w:rPr>
          <w:sz w:val="24"/>
          <w:szCs w:val="24"/>
        </w:rPr>
      </w:pPr>
      <w:r w:rsidRPr="00C05AC7">
        <w:rPr>
          <w:sz w:val="24"/>
          <w:szCs w:val="24"/>
        </w:rPr>
        <w:t xml:space="preserve">Комплекс работ по подготовке объекта автоматизации определяется по завершению Этапа </w:t>
      </w:r>
      <w:r w:rsidR="00E23A24">
        <w:rPr>
          <w:sz w:val="24"/>
          <w:szCs w:val="24"/>
        </w:rPr>
        <w:t xml:space="preserve">№ </w:t>
      </w:r>
      <w:r w:rsidRPr="00C05AC7">
        <w:rPr>
          <w:sz w:val="24"/>
          <w:szCs w:val="24"/>
        </w:rPr>
        <w:t>1.</w:t>
      </w:r>
    </w:p>
    <w:p w:rsidR="00E23A24" w:rsidRPr="00C05AC7" w:rsidRDefault="00E23A24" w:rsidP="00E23A24">
      <w:pPr>
        <w:ind w:firstLine="709"/>
        <w:jc w:val="both"/>
        <w:rPr>
          <w:sz w:val="24"/>
          <w:szCs w:val="24"/>
        </w:rPr>
      </w:pPr>
    </w:p>
    <w:p w:rsidR="00C01D84" w:rsidRPr="007A6224" w:rsidRDefault="00C01D84" w:rsidP="007A6224">
      <w:pPr>
        <w:pStyle w:val="a7"/>
        <w:numPr>
          <w:ilvl w:val="0"/>
          <w:numId w:val="34"/>
        </w:numPr>
        <w:ind w:left="0" w:firstLine="0"/>
        <w:jc w:val="center"/>
        <w:rPr>
          <w:b/>
          <w:sz w:val="28"/>
          <w:szCs w:val="28"/>
        </w:rPr>
      </w:pPr>
      <w:bookmarkStart w:id="61" w:name="h.i631qwy5ir" w:colFirst="0" w:colLast="0"/>
      <w:bookmarkEnd w:id="61"/>
      <w:r w:rsidRPr="007A6224">
        <w:rPr>
          <w:b/>
          <w:sz w:val="28"/>
          <w:szCs w:val="28"/>
        </w:rPr>
        <w:t>Требования к документированию</w:t>
      </w:r>
    </w:p>
    <w:p w:rsidR="00C01D84" w:rsidRPr="00C05AC7" w:rsidRDefault="00C01D84" w:rsidP="007A6224">
      <w:pPr>
        <w:ind w:firstLine="709"/>
        <w:jc w:val="both"/>
        <w:rPr>
          <w:sz w:val="24"/>
          <w:szCs w:val="24"/>
        </w:rPr>
      </w:pPr>
      <w:r w:rsidRPr="00C05AC7">
        <w:rPr>
          <w:sz w:val="24"/>
          <w:szCs w:val="24"/>
        </w:rPr>
        <w:t>По факту готовности системы должна быть предоставлена следующая документация:</w:t>
      </w:r>
    </w:p>
    <w:p w:rsidR="00C01D84" w:rsidRPr="00C05AC7" w:rsidRDefault="00C01D84" w:rsidP="00D03987">
      <w:pPr>
        <w:numPr>
          <w:ilvl w:val="0"/>
          <w:numId w:val="23"/>
        </w:numPr>
        <w:ind w:hanging="359"/>
        <w:contextualSpacing/>
        <w:jc w:val="both"/>
        <w:rPr>
          <w:sz w:val="24"/>
          <w:szCs w:val="24"/>
        </w:rPr>
      </w:pPr>
      <w:r w:rsidRPr="00C05AC7">
        <w:rPr>
          <w:sz w:val="24"/>
          <w:szCs w:val="24"/>
        </w:rPr>
        <w:t xml:space="preserve">Архитектурная документация </w:t>
      </w:r>
      <w:r w:rsidRPr="00C05AC7">
        <w:rPr>
          <w:sz w:val="24"/>
          <w:szCs w:val="24"/>
          <w:highlight w:val="white"/>
        </w:rPr>
        <w:t>— описывающая Систему, ее подсистемы и компоненты, а также связи и механизмы взаимодействия между ними;</w:t>
      </w:r>
    </w:p>
    <w:p w:rsidR="00C01D84" w:rsidRPr="00C05AC7" w:rsidRDefault="00C01D84" w:rsidP="00D03987">
      <w:pPr>
        <w:numPr>
          <w:ilvl w:val="0"/>
          <w:numId w:val="23"/>
        </w:numPr>
        <w:ind w:hanging="359"/>
        <w:contextualSpacing/>
        <w:jc w:val="both"/>
        <w:rPr>
          <w:sz w:val="24"/>
          <w:szCs w:val="24"/>
        </w:rPr>
      </w:pPr>
      <w:r w:rsidRPr="00C05AC7">
        <w:rPr>
          <w:sz w:val="24"/>
          <w:szCs w:val="24"/>
        </w:rPr>
        <w:t xml:space="preserve">Техническая документация </w:t>
      </w:r>
      <w:r w:rsidRPr="00C05AC7">
        <w:rPr>
          <w:sz w:val="24"/>
          <w:szCs w:val="24"/>
          <w:highlight w:val="white"/>
        </w:rPr>
        <w:t>— описывает структуры данных, API, алгоритмы и другие технические аспекты Системы;</w:t>
      </w:r>
    </w:p>
    <w:p w:rsidR="00C01D84" w:rsidRPr="00C05AC7" w:rsidRDefault="00C01D84" w:rsidP="00D03987">
      <w:pPr>
        <w:numPr>
          <w:ilvl w:val="0"/>
          <w:numId w:val="23"/>
        </w:numPr>
        <w:ind w:hanging="359"/>
        <w:contextualSpacing/>
        <w:jc w:val="both"/>
        <w:rPr>
          <w:sz w:val="24"/>
          <w:szCs w:val="24"/>
        </w:rPr>
      </w:pPr>
      <w:r w:rsidRPr="00C05AC7">
        <w:rPr>
          <w:sz w:val="24"/>
          <w:szCs w:val="24"/>
        </w:rPr>
        <w:t xml:space="preserve">Пользовательская документация </w:t>
      </w:r>
      <w:r w:rsidRPr="00C05AC7">
        <w:rPr>
          <w:sz w:val="24"/>
          <w:szCs w:val="24"/>
          <w:highlight w:val="white"/>
        </w:rPr>
        <w:t>— описывает функциональность Системы с точки зрения пользователя, делая акцент на том, какие действия нужно совершить в пользовательском интерфейсе Системы для достижения того или иного результата;</w:t>
      </w:r>
    </w:p>
    <w:p w:rsidR="00C01D84" w:rsidRPr="00C05AC7" w:rsidRDefault="00C01D84" w:rsidP="00D03987">
      <w:pPr>
        <w:numPr>
          <w:ilvl w:val="0"/>
          <w:numId w:val="23"/>
        </w:numPr>
        <w:ind w:hanging="359"/>
        <w:contextualSpacing/>
        <w:jc w:val="both"/>
        <w:rPr>
          <w:sz w:val="24"/>
          <w:szCs w:val="24"/>
          <w:highlight w:val="white"/>
        </w:rPr>
      </w:pPr>
      <w:r w:rsidRPr="00C05AC7">
        <w:rPr>
          <w:sz w:val="24"/>
          <w:szCs w:val="24"/>
          <w:highlight w:val="white"/>
        </w:rPr>
        <w:t>Документация администратора — то</w:t>
      </w:r>
      <w:r w:rsidR="007A6224">
        <w:rPr>
          <w:sz w:val="24"/>
          <w:szCs w:val="24"/>
          <w:highlight w:val="white"/>
        </w:rPr>
        <w:t xml:space="preserve"> </w:t>
      </w:r>
      <w:r w:rsidRPr="00C05AC7">
        <w:rPr>
          <w:sz w:val="24"/>
          <w:szCs w:val="24"/>
          <w:highlight w:val="white"/>
        </w:rPr>
        <w:t>же</w:t>
      </w:r>
      <w:r w:rsidR="007A6224">
        <w:rPr>
          <w:sz w:val="24"/>
          <w:szCs w:val="24"/>
          <w:highlight w:val="white"/>
        </w:rPr>
        <w:t>,</w:t>
      </w:r>
      <w:r w:rsidRPr="00C05AC7">
        <w:rPr>
          <w:sz w:val="24"/>
          <w:szCs w:val="24"/>
          <w:highlight w:val="white"/>
        </w:rPr>
        <w:t xml:space="preserve"> что и пользовательская документация, но применительно к административным функциям Системы.</w:t>
      </w:r>
    </w:p>
    <w:p w:rsidR="000A35E4" w:rsidRDefault="000A35E4">
      <w:pPr>
        <w:spacing w:after="200" w:line="276" w:lineRule="auto"/>
        <w:rPr>
          <w:color w:val="000000"/>
          <w:spacing w:val="-3"/>
          <w:sz w:val="24"/>
          <w:szCs w:val="24"/>
        </w:rPr>
      </w:pPr>
    </w:p>
    <w:p w:rsidR="00B00E53" w:rsidRPr="00202BDE" w:rsidRDefault="00B00E53" w:rsidP="00B00E53">
      <w:pPr>
        <w:tabs>
          <w:tab w:val="num" w:pos="709"/>
        </w:tabs>
        <w:jc w:val="right"/>
        <w:rPr>
          <w:color w:val="000000"/>
          <w:spacing w:val="-3"/>
          <w:sz w:val="24"/>
          <w:szCs w:val="24"/>
        </w:rPr>
      </w:pPr>
      <w:r w:rsidRPr="00202BDE">
        <w:rPr>
          <w:color w:val="000000"/>
          <w:spacing w:val="-3"/>
          <w:sz w:val="24"/>
          <w:szCs w:val="24"/>
        </w:rPr>
        <w:t xml:space="preserve">Приложение № </w:t>
      </w:r>
      <w:r>
        <w:rPr>
          <w:color w:val="000000"/>
          <w:spacing w:val="-3"/>
          <w:sz w:val="24"/>
          <w:szCs w:val="24"/>
        </w:rPr>
        <w:t>2</w:t>
      </w:r>
    </w:p>
    <w:p w:rsidR="00B00E53" w:rsidRPr="00202BDE" w:rsidRDefault="00B00E53" w:rsidP="00B00E53">
      <w:pPr>
        <w:tabs>
          <w:tab w:val="num" w:pos="709"/>
        </w:tabs>
        <w:jc w:val="right"/>
        <w:rPr>
          <w:color w:val="000000"/>
          <w:spacing w:val="-3"/>
          <w:sz w:val="24"/>
          <w:szCs w:val="24"/>
        </w:rPr>
      </w:pPr>
      <w:r w:rsidRPr="00202BDE">
        <w:rPr>
          <w:color w:val="000000"/>
          <w:spacing w:val="-3"/>
          <w:sz w:val="24"/>
          <w:szCs w:val="24"/>
        </w:rPr>
        <w:t>к договору № ______________</w:t>
      </w:r>
    </w:p>
    <w:p w:rsidR="00B00E53" w:rsidRPr="00202BDE" w:rsidRDefault="00B00E53" w:rsidP="00B00E53">
      <w:pPr>
        <w:tabs>
          <w:tab w:val="num" w:pos="709"/>
        </w:tabs>
        <w:jc w:val="right"/>
        <w:rPr>
          <w:color w:val="000000"/>
          <w:spacing w:val="-3"/>
          <w:sz w:val="24"/>
          <w:szCs w:val="24"/>
        </w:rPr>
      </w:pPr>
      <w:r w:rsidRPr="00202BDE">
        <w:rPr>
          <w:color w:val="000000"/>
          <w:spacing w:val="-3"/>
          <w:sz w:val="24"/>
          <w:szCs w:val="24"/>
        </w:rPr>
        <w:t>от ___________________</w:t>
      </w:r>
    </w:p>
    <w:p w:rsidR="0056521A" w:rsidRDefault="0056521A" w:rsidP="00B00E53">
      <w:pPr>
        <w:spacing w:after="200" w:line="276" w:lineRule="auto"/>
        <w:jc w:val="center"/>
        <w:rPr>
          <w:b/>
          <w:sz w:val="24"/>
          <w:szCs w:val="24"/>
        </w:rPr>
      </w:pPr>
    </w:p>
    <w:p w:rsidR="00B00E53" w:rsidRDefault="0056521A" w:rsidP="00B00E53">
      <w:pPr>
        <w:spacing w:after="200" w:line="276" w:lineRule="auto"/>
        <w:jc w:val="center"/>
        <w:rPr>
          <w:b/>
          <w:sz w:val="24"/>
          <w:szCs w:val="24"/>
        </w:rPr>
      </w:pPr>
      <w:r w:rsidRPr="00B00E53">
        <w:rPr>
          <w:b/>
          <w:sz w:val="24"/>
          <w:szCs w:val="24"/>
        </w:rPr>
        <w:t>КАЛЕНДАРНЫЙ ПЛАН</w:t>
      </w:r>
      <w:r>
        <w:rPr>
          <w:b/>
          <w:sz w:val="24"/>
          <w:szCs w:val="24"/>
        </w:rPr>
        <w:t xml:space="preserve"> </w:t>
      </w:r>
    </w:p>
    <w:p w:rsidR="00E13884" w:rsidRDefault="00E13884" w:rsidP="00E13884">
      <w:pPr>
        <w:spacing w:after="60"/>
        <w:rPr>
          <w:b/>
          <w:sz w:val="24"/>
          <w:szCs w:val="24"/>
        </w:rPr>
      </w:pPr>
      <w:r>
        <w:rPr>
          <w:b/>
          <w:sz w:val="24"/>
          <w:szCs w:val="24"/>
        </w:rPr>
        <w:t xml:space="preserve">Начало работ – </w:t>
      </w:r>
      <w:proofErr w:type="gramStart"/>
      <w:r>
        <w:rPr>
          <w:b/>
          <w:sz w:val="24"/>
          <w:szCs w:val="24"/>
        </w:rPr>
        <w:t>с даты подписания</w:t>
      </w:r>
      <w:proofErr w:type="gramEnd"/>
      <w:r>
        <w:rPr>
          <w:b/>
          <w:sz w:val="24"/>
          <w:szCs w:val="24"/>
        </w:rPr>
        <w:t xml:space="preserve"> Договора</w:t>
      </w:r>
    </w:p>
    <w:tbl>
      <w:tblPr>
        <w:tblW w:w="10194" w:type="dxa"/>
        <w:tblInd w:w="-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838"/>
        <w:gridCol w:w="2287"/>
        <w:gridCol w:w="1596"/>
        <w:gridCol w:w="1504"/>
        <w:gridCol w:w="1842"/>
        <w:gridCol w:w="2127"/>
      </w:tblGrid>
      <w:tr w:rsidR="00DF1E04" w:rsidRPr="00C05AC7" w:rsidTr="00093826">
        <w:tc>
          <w:tcPr>
            <w:tcW w:w="838" w:type="dxa"/>
            <w:shd w:val="clear" w:color="auto" w:fill="EFEFEF"/>
            <w:tcMar>
              <w:top w:w="100" w:type="dxa"/>
              <w:left w:w="100" w:type="dxa"/>
              <w:bottom w:w="100" w:type="dxa"/>
              <w:right w:w="100" w:type="dxa"/>
            </w:tcMar>
          </w:tcPr>
          <w:p w:rsidR="00DF1E04" w:rsidRPr="005522DD" w:rsidRDefault="00DF1E04" w:rsidP="005522DD">
            <w:pPr>
              <w:jc w:val="center"/>
            </w:pPr>
            <w:r w:rsidRPr="005522DD">
              <w:rPr>
                <w:b/>
              </w:rPr>
              <w:t>№ этапа</w:t>
            </w:r>
          </w:p>
        </w:tc>
        <w:tc>
          <w:tcPr>
            <w:tcW w:w="2287" w:type="dxa"/>
            <w:shd w:val="clear" w:color="auto" w:fill="EFEFEF"/>
            <w:tcMar>
              <w:top w:w="100" w:type="dxa"/>
              <w:left w:w="100" w:type="dxa"/>
              <w:bottom w:w="100" w:type="dxa"/>
              <w:right w:w="100" w:type="dxa"/>
            </w:tcMar>
          </w:tcPr>
          <w:p w:rsidR="00DF1E04" w:rsidRPr="005522DD" w:rsidRDefault="00DF1E04" w:rsidP="005522DD">
            <w:pPr>
              <w:jc w:val="center"/>
            </w:pPr>
            <w:r w:rsidRPr="005522DD">
              <w:rPr>
                <w:b/>
              </w:rPr>
              <w:t xml:space="preserve">Наименование </w:t>
            </w:r>
            <w:r>
              <w:rPr>
                <w:b/>
              </w:rPr>
              <w:t>работ</w:t>
            </w:r>
          </w:p>
        </w:tc>
        <w:tc>
          <w:tcPr>
            <w:tcW w:w="1596" w:type="dxa"/>
            <w:shd w:val="clear" w:color="auto" w:fill="EFEFEF"/>
            <w:tcMar>
              <w:top w:w="100" w:type="dxa"/>
              <w:left w:w="100" w:type="dxa"/>
              <w:bottom w:w="100" w:type="dxa"/>
              <w:right w:w="100" w:type="dxa"/>
            </w:tcMar>
          </w:tcPr>
          <w:p w:rsidR="00DF1E04" w:rsidRDefault="00DF1E04" w:rsidP="005522DD">
            <w:pPr>
              <w:jc w:val="center"/>
            </w:pPr>
            <w:r>
              <w:rPr>
                <w:b/>
              </w:rPr>
              <w:t>Длительность этапа, в календарных днях</w:t>
            </w:r>
          </w:p>
        </w:tc>
        <w:tc>
          <w:tcPr>
            <w:tcW w:w="1504" w:type="dxa"/>
            <w:shd w:val="clear" w:color="auto" w:fill="EFEFEF"/>
            <w:tcMar>
              <w:top w:w="100" w:type="dxa"/>
              <w:left w:w="100" w:type="dxa"/>
              <w:bottom w:w="100" w:type="dxa"/>
              <w:right w:w="100" w:type="dxa"/>
            </w:tcMar>
          </w:tcPr>
          <w:p w:rsidR="00DF1E04" w:rsidRPr="005522DD" w:rsidRDefault="00DF1E04" w:rsidP="005522DD">
            <w:pPr>
              <w:jc w:val="center"/>
            </w:pPr>
            <w:r w:rsidRPr="00F62CD7">
              <w:rPr>
                <w:b/>
              </w:rPr>
              <w:t xml:space="preserve">Срок </w:t>
            </w:r>
            <w:r>
              <w:rPr>
                <w:b/>
              </w:rPr>
              <w:t>выполнения работ</w:t>
            </w:r>
          </w:p>
        </w:tc>
        <w:tc>
          <w:tcPr>
            <w:tcW w:w="1842" w:type="dxa"/>
            <w:shd w:val="clear" w:color="auto" w:fill="EFEFEF"/>
            <w:vAlign w:val="center"/>
          </w:tcPr>
          <w:p w:rsidR="00DF1E04" w:rsidRPr="00F62CD7" w:rsidRDefault="00DF1E04" w:rsidP="00DF1E04">
            <w:pPr>
              <w:jc w:val="center"/>
              <w:rPr>
                <w:b/>
              </w:rPr>
            </w:pPr>
            <w:r w:rsidRPr="00F62CD7">
              <w:rPr>
                <w:b/>
              </w:rPr>
              <w:t>Стоимость, руб.</w:t>
            </w:r>
          </w:p>
        </w:tc>
        <w:tc>
          <w:tcPr>
            <w:tcW w:w="2127" w:type="dxa"/>
            <w:shd w:val="clear" w:color="auto" w:fill="EFEFEF"/>
          </w:tcPr>
          <w:p w:rsidR="00DF1E04" w:rsidRPr="005522DD" w:rsidRDefault="00DF1E04" w:rsidP="00E23A24">
            <w:pPr>
              <w:jc w:val="center"/>
            </w:pPr>
            <w:r>
              <w:rPr>
                <w:b/>
              </w:rPr>
              <w:t>Отчетные документы</w:t>
            </w:r>
            <w:r w:rsidRPr="005522DD">
              <w:rPr>
                <w:b/>
              </w:rPr>
              <w:t xml:space="preserve"> </w:t>
            </w:r>
          </w:p>
        </w:tc>
      </w:tr>
      <w:tr w:rsidR="00DF1E04" w:rsidRPr="00C05AC7" w:rsidTr="00093826">
        <w:trPr>
          <w:trHeight w:val="1171"/>
        </w:trPr>
        <w:tc>
          <w:tcPr>
            <w:tcW w:w="838" w:type="dxa"/>
            <w:tcMar>
              <w:top w:w="100" w:type="dxa"/>
              <w:left w:w="100" w:type="dxa"/>
              <w:bottom w:w="100" w:type="dxa"/>
              <w:right w:w="100" w:type="dxa"/>
            </w:tcMar>
          </w:tcPr>
          <w:p w:rsidR="00DF1E04" w:rsidRPr="00DF1E04" w:rsidRDefault="00DF1E04" w:rsidP="005522DD">
            <w:pPr>
              <w:jc w:val="center"/>
              <w:rPr>
                <w:sz w:val="22"/>
                <w:szCs w:val="22"/>
              </w:rPr>
            </w:pPr>
            <w:r w:rsidRPr="00DF1E04">
              <w:rPr>
                <w:sz w:val="22"/>
                <w:szCs w:val="22"/>
              </w:rPr>
              <w:t>1</w:t>
            </w:r>
          </w:p>
        </w:tc>
        <w:tc>
          <w:tcPr>
            <w:tcW w:w="2287" w:type="dxa"/>
            <w:tcMar>
              <w:top w:w="100" w:type="dxa"/>
              <w:left w:w="100" w:type="dxa"/>
              <w:bottom w:w="100" w:type="dxa"/>
              <w:right w:w="100" w:type="dxa"/>
            </w:tcMar>
          </w:tcPr>
          <w:p w:rsidR="00DF1E04" w:rsidRPr="00DF1E04" w:rsidRDefault="00DF1E04" w:rsidP="005522DD">
            <w:pPr>
              <w:rPr>
                <w:sz w:val="22"/>
                <w:szCs w:val="22"/>
              </w:rPr>
            </w:pPr>
            <w:r w:rsidRPr="00DF1E04">
              <w:rPr>
                <w:sz w:val="22"/>
                <w:szCs w:val="22"/>
              </w:rPr>
              <w:t>Разработка проекта</w:t>
            </w:r>
          </w:p>
        </w:tc>
        <w:tc>
          <w:tcPr>
            <w:tcW w:w="1596" w:type="dxa"/>
            <w:tcMar>
              <w:top w:w="100" w:type="dxa"/>
              <w:left w:w="100" w:type="dxa"/>
              <w:bottom w:w="100" w:type="dxa"/>
              <w:right w:w="100" w:type="dxa"/>
            </w:tcMar>
          </w:tcPr>
          <w:p w:rsidR="00DF1E04" w:rsidRPr="00DF1E04" w:rsidRDefault="00EB3EC7" w:rsidP="005522DD">
            <w:pPr>
              <w:jc w:val="center"/>
              <w:rPr>
                <w:sz w:val="22"/>
                <w:szCs w:val="22"/>
              </w:rPr>
            </w:pPr>
            <w:r>
              <w:rPr>
                <w:sz w:val="22"/>
                <w:szCs w:val="22"/>
              </w:rPr>
              <w:t>3</w:t>
            </w:r>
            <w:r w:rsidR="00DF1E04" w:rsidRPr="00DF1E04">
              <w:rPr>
                <w:sz w:val="22"/>
                <w:szCs w:val="22"/>
              </w:rPr>
              <w:t>0</w:t>
            </w:r>
          </w:p>
        </w:tc>
        <w:tc>
          <w:tcPr>
            <w:tcW w:w="1504" w:type="dxa"/>
            <w:tcMar>
              <w:top w:w="100" w:type="dxa"/>
              <w:left w:w="100" w:type="dxa"/>
              <w:bottom w:w="100" w:type="dxa"/>
              <w:right w:w="100" w:type="dxa"/>
            </w:tcMar>
          </w:tcPr>
          <w:p w:rsidR="00DF1E04" w:rsidRPr="00DF1E04" w:rsidRDefault="00EB3EC7" w:rsidP="005522DD">
            <w:pPr>
              <w:jc w:val="center"/>
              <w:rPr>
                <w:sz w:val="22"/>
                <w:szCs w:val="22"/>
              </w:rPr>
            </w:pPr>
            <w:r>
              <w:rPr>
                <w:sz w:val="22"/>
                <w:szCs w:val="22"/>
              </w:rPr>
              <w:t>3</w:t>
            </w:r>
            <w:r w:rsidR="00DF1E04" w:rsidRPr="00DF1E04">
              <w:rPr>
                <w:sz w:val="22"/>
                <w:szCs w:val="22"/>
              </w:rPr>
              <w:t>0 кал</w:t>
            </w:r>
            <w:proofErr w:type="gramStart"/>
            <w:r w:rsidR="00DF1E04" w:rsidRPr="00DF1E04">
              <w:rPr>
                <w:sz w:val="22"/>
                <w:szCs w:val="22"/>
              </w:rPr>
              <w:t>.</w:t>
            </w:r>
            <w:proofErr w:type="gramEnd"/>
            <w:r w:rsidR="00DF1E04" w:rsidRPr="00DF1E04">
              <w:rPr>
                <w:sz w:val="22"/>
                <w:szCs w:val="22"/>
              </w:rPr>
              <w:t xml:space="preserve"> </w:t>
            </w:r>
            <w:proofErr w:type="gramStart"/>
            <w:r w:rsidR="00DF1E04" w:rsidRPr="00DF1E04">
              <w:rPr>
                <w:sz w:val="22"/>
                <w:szCs w:val="22"/>
              </w:rPr>
              <w:t>д</w:t>
            </w:r>
            <w:proofErr w:type="gramEnd"/>
            <w:r w:rsidR="00DF1E04" w:rsidRPr="00DF1E04">
              <w:rPr>
                <w:sz w:val="22"/>
                <w:szCs w:val="22"/>
              </w:rPr>
              <w:t>ней с начала работ</w:t>
            </w:r>
          </w:p>
        </w:tc>
        <w:tc>
          <w:tcPr>
            <w:tcW w:w="1842" w:type="dxa"/>
          </w:tcPr>
          <w:p w:rsidR="00DF1E04" w:rsidRPr="00DF1E04" w:rsidRDefault="00DF1E04" w:rsidP="005522DD">
            <w:pPr>
              <w:rPr>
                <w:sz w:val="22"/>
                <w:szCs w:val="22"/>
              </w:rPr>
            </w:pPr>
          </w:p>
        </w:tc>
        <w:tc>
          <w:tcPr>
            <w:tcW w:w="2127" w:type="dxa"/>
          </w:tcPr>
          <w:p w:rsidR="00DF1E04" w:rsidRPr="00DF1E04" w:rsidRDefault="00DF1E04" w:rsidP="005522DD">
            <w:pPr>
              <w:rPr>
                <w:sz w:val="22"/>
                <w:szCs w:val="22"/>
              </w:rPr>
            </w:pPr>
            <w:r w:rsidRPr="00DF1E04">
              <w:rPr>
                <w:sz w:val="22"/>
                <w:szCs w:val="22"/>
              </w:rPr>
              <w:t>Техническая справка с проектной документацией.</w:t>
            </w:r>
          </w:p>
          <w:p w:rsidR="00DF1E04" w:rsidRPr="00DF1E04" w:rsidRDefault="00DF1E04" w:rsidP="005522DD">
            <w:pPr>
              <w:rPr>
                <w:sz w:val="22"/>
                <w:szCs w:val="22"/>
              </w:rPr>
            </w:pPr>
            <w:r w:rsidRPr="00D2442A">
              <w:rPr>
                <w:sz w:val="22"/>
                <w:szCs w:val="22"/>
              </w:rPr>
              <w:t>Акт</w:t>
            </w:r>
            <w:r w:rsidR="00D2442A">
              <w:rPr>
                <w:sz w:val="22"/>
                <w:szCs w:val="22"/>
              </w:rPr>
              <w:t xml:space="preserve"> сдачи-приемки работ</w:t>
            </w:r>
          </w:p>
        </w:tc>
      </w:tr>
      <w:tr w:rsidR="00DF1E04" w:rsidRPr="00C05AC7" w:rsidTr="00093826">
        <w:tc>
          <w:tcPr>
            <w:tcW w:w="838" w:type="dxa"/>
            <w:tcMar>
              <w:top w:w="100" w:type="dxa"/>
              <w:left w:w="100" w:type="dxa"/>
              <w:bottom w:w="100" w:type="dxa"/>
              <w:right w:w="100" w:type="dxa"/>
            </w:tcMar>
          </w:tcPr>
          <w:p w:rsidR="00DF1E04" w:rsidRPr="00DF1E04" w:rsidRDefault="00DF1E04" w:rsidP="005522DD">
            <w:pPr>
              <w:jc w:val="center"/>
              <w:rPr>
                <w:sz w:val="22"/>
                <w:szCs w:val="22"/>
              </w:rPr>
            </w:pPr>
            <w:r w:rsidRPr="00DF1E04">
              <w:rPr>
                <w:sz w:val="22"/>
                <w:szCs w:val="22"/>
              </w:rPr>
              <w:t>2</w:t>
            </w:r>
          </w:p>
        </w:tc>
        <w:tc>
          <w:tcPr>
            <w:tcW w:w="2287" w:type="dxa"/>
            <w:tcMar>
              <w:top w:w="100" w:type="dxa"/>
              <w:left w:w="100" w:type="dxa"/>
              <w:bottom w:w="100" w:type="dxa"/>
              <w:right w:w="100" w:type="dxa"/>
            </w:tcMar>
          </w:tcPr>
          <w:p w:rsidR="00DF1E04" w:rsidRPr="00DF1E04" w:rsidRDefault="00DF1E04" w:rsidP="005522DD">
            <w:pPr>
              <w:rPr>
                <w:sz w:val="22"/>
                <w:szCs w:val="22"/>
              </w:rPr>
            </w:pPr>
            <w:r w:rsidRPr="00DF1E04">
              <w:rPr>
                <w:sz w:val="22"/>
                <w:szCs w:val="22"/>
              </w:rPr>
              <w:t>Разработка модулей, структуры и дизайна системы</w:t>
            </w:r>
          </w:p>
        </w:tc>
        <w:tc>
          <w:tcPr>
            <w:tcW w:w="1596" w:type="dxa"/>
            <w:tcMar>
              <w:top w:w="100" w:type="dxa"/>
              <w:left w:w="100" w:type="dxa"/>
              <w:bottom w:w="100" w:type="dxa"/>
              <w:right w:w="100" w:type="dxa"/>
            </w:tcMar>
          </w:tcPr>
          <w:p w:rsidR="00DF1E04" w:rsidRPr="00DF1E04" w:rsidRDefault="00EB3EC7" w:rsidP="005522DD">
            <w:pPr>
              <w:jc w:val="center"/>
              <w:rPr>
                <w:sz w:val="22"/>
                <w:szCs w:val="22"/>
              </w:rPr>
            </w:pPr>
            <w:r>
              <w:rPr>
                <w:sz w:val="22"/>
                <w:szCs w:val="22"/>
              </w:rPr>
              <w:t>21</w:t>
            </w:r>
            <w:r w:rsidR="00DF1E04" w:rsidRPr="00DF1E04">
              <w:rPr>
                <w:sz w:val="22"/>
                <w:szCs w:val="22"/>
              </w:rPr>
              <w:t>0</w:t>
            </w:r>
          </w:p>
        </w:tc>
        <w:tc>
          <w:tcPr>
            <w:tcW w:w="1504" w:type="dxa"/>
            <w:tcMar>
              <w:top w:w="100" w:type="dxa"/>
              <w:left w:w="100" w:type="dxa"/>
              <w:bottom w:w="100" w:type="dxa"/>
              <w:right w:w="100" w:type="dxa"/>
            </w:tcMar>
          </w:tcPr>
          <w:p w:rsidR="00DF1E04" w:rsidRPr="00DF1E04" w:rsidRDefault="00DF1E04" w:rsidP="005522DD">
            <w:pPr>
              <w:jc w:val="center"/>
              <w:rPr>
                <w:sz w:val="22"/>
                <w:szCs w:val="22"/>
              </w:rPr>
            </w:pPr>
            <w:r w:rsidRPr="00DF1E04">
              <w:rPr>
                <w:sz w:val="22"/>
                <w:szCs w:val="22"/>
              </w:rPr>
              <w:t>240 кал</w:t>
            </w:r>
            <w:proofErr w:type="gramStart"/>
            <w:r w:rsidRPr="00DF1E04">
              <w:rPr>
                <w:sz w:val="22"/>
                <w:szCs w:val="22"/>
              </w:rPr>
              <w:t>.</w:t>
            </w:r>
            <w:proofErr w:type="gramEnd"/>
            <w:r w:rsidRPr="00DF1E04">
              <w:rPr>
                <w:sz w:val="22"/>
                <w:szCs w:val="22"/>
              </w:rPr>
              <w:t xml:space="preserve"> </w:t>
            </w:r>
            <w:proofErr w:type="gramStart"/>
            <w:r w:rsidRPr="00DF1E04">
              <w:rPr>
                <w:sz w:val="22"/>
                <w:szCs w:val="22"/>
              </w:rPr>
              <w:t>д</w:t>
            </w:r>
            <w:proofErr w:type="gramEnd"/>
            <w:r w:rsidRPr="00DF1E04">
              <w:rPr>
                <w:sz w:val="22"/>
                <w:szCs w:val="22"/>
              </w:rPr>
              <w:t>ней с начала работ</w:t>
            </w:r>
          </w:p>
        </w:tc>
        <w:tc>
          <w:tcPr>
            <w:tcW w:w="1842" w:type="dxa"/>
          </w:tcPr>
          <w:p w:rsidR="00DF1E04" w:rsidRPr="00DF1E04" w:rsidRDefault="00DF1E04" w:rsidP="005522DD">
            <w:pPr>
              <w:rPr>
                <w:sz w:val="22"/>
                <w:szCs w:val="22"/>
              </w:rPr>
            </w:pPr>
          </w:p>
        </w:tc>
        <w:tc>
          <w:tcPr>
            <w:tcW w:w="2127" w:type="dxa"/>
          </w:tcPr>
          <w:p w:rsidR="00DF1E04" w:rsidRDefault="00DF1E04" w:rsidP="005522DD">
            <w:pPr>
              <w:rPr>
                <w:sz w:val="22"/>
                <w:szCs w:val="22"/>
              </w:rPr>
            </w:pPr>
            <w:r w:rsidRPr="00DF1E04">
              <w:rPr>
                <w:sz w:val="22"/>
                <w:szCs w:val="22"/>
              </w:rPr>
              <w:t>Технический отчет</w:t>
            </w:r>
          </w:p>
          <w:p w:rsidR="0056521A" w:rsidRPr="00DF1E04" w:rsidRDefault="00D2442A" w:rsidP="005522DD">
            <w:pPr>
              <w:rPr>
                <w:sz w:val="22"/>
                <w:szCs w:val="22"/>
              </w:rPr>
            </w:pPr>
            <w:r w:rsidRPr="00D2442A">
              <w:rPr>
                <w:sz w:val="22"/>
                <w:szCs w:val="22"/>
              </w:rPr>
              <w:t>Акт</w:t>
            </w:r>
            <w:r>
              <w:rPr>
                <w:sz w:val="22"/>
                <w:szCs w:val="22"/>
              </w:rPr>
              <w:t xml:space="preserve"> сдачи-приемки работ</w:t>
            </w:r>
          </w:p>
        </w:tc>
      </w:tr>
      <w:tr w:rsidR="00DF1E04" w:rsidRPr="00C05AC7" w:rsidTr="00093826">
        <w:tc>
          <w:tcPr>
            <w:tcW w:w="838" w:type="dxa"/>
            <w:tcMar>
              <w:top w:w="100" w:type="dxa"/>
              <w:left w:w="100" w:type="dxa"/>
              <w:bottom w:w="100" w:type="dxa"/>
              <w:right w:w="100" w:type="dxa"/>
            </w:tcMar>
          </w:tcPr>
          <w:p w:rsidR="00DF1E04" w:rsidRPr="00DF1E04" w:rsidRDefault="00DF1E04" w:rsidP="005522DD">
            <w:pPr>
              <w:jc w:val="center"/>
              <w:rPr>
                <w:sz w:val="22"/>
                <w:szCs w:val="22"/>
              </w:rPr>
            </w:pPr>
            <w:r w:rsidRPr="00DF1E04">
              <w:rPr>
                <w:sz w:val="22"/>
                <w:szCs w:val="22"/>
              </w:rPr>
              <w:t>3</w:t>
            </w:r>
          </w:p>
        </w:tc>
        <w:tc>
          <w:tcPr>
            <w:tcW w:w="2287" w:type="dxa"/>
            <w:tcMar>
              <w:top w:w="100" w:type="dxa"/>
              <w:left w:w="100" w:type="dxa"/>
              <w:bottom w:w="100" w:type="dxa"/>
              <w:right w:w="100" w:type="dxa"/>
            </w:tcMar>
          </w:tcPr>
          <w:p w:rsidR="00DF1E04" w:rsidRPr="00DF1E04" w:rsidRDefault="00DF1E04" w:rsidP="005522DD">
            <w:pPr>
              <w:rPr>
                <w:sz w:val="22"/>
                <w:szCs w:val="22"/>
              </w:rPr>
            </w:pPr>
            <w:r w:rsidRPr="00DF1E04">
              <w:rPr>
                <w:sz w:val="22"/>
                <w:szCs w:val="22"/>
              </w:rPr>
              <w:t>Пусконаладочные работы</w:t>
            </w:r>
          </w:p>
        </w:tc>
        <w:tc>
          <w:tcPr>
            <w:tcW w:w="1596" w:type="dxa"/>
            <w:tcMar>
              <w:top w:w="100" w:type="dxa"/>
              <w:left w:w="100" w:type="dxa"/>
              <w:bottom w:w="100" w:type="dxa"/>
              <w:right w:w="100" w:type="dxa"/>
            </w:tcMar>
          </w:tcPr>
          <w:p w:rsidR="00DF1E04" w:rsidRPr="00DF1E04" w:rsidRDefault="00DF1E04" w:rsidP="005522DD">
            <w:pPr>
              <w:jc w:val="center"/>
              <w:rPr>
                <w:sz w:val="22"/>
                <w:szCs w:val="22"/>
              </w:rPr>
            </w:pPr>
            <w:r w:rsidRPr="00DF1E04">
              <w:rPr>
                <w:sz w:val="22"/>
                <w:szCs w:val="22"/>
              </w:rPr>
              <w:t>30</w:t>
            </w:r>
          </w:p>
        </w:tc>
        <w:tc>
          <w:tcPr>
            <w:tcW w:w="1504" w:type="dxa"/>
            <w:tcMar>
              <w:top w:w="100" w:type="dxa"/>
              <w:left w:w="100" w:type="dxa"/>
              <w:bottom w:w="100" w:type="dxa"/>
              <w:right w:w="100" w:type="dxa"/>
            </w:tcMar>
          </w:tcPr>
          <w:p w:rsidR="00DF1E04" w:rsidRPr="00DF1E04" w:rsidRDefault="00DF1E04" w:rsidP="005522DD">
            <w:pPr>
              <w:jc w:val="center"/>
              <w:rPr>
                <w:sz w:val="22"/>
                <w:szCs w:val="22"/>
              </w:rPr>
            </w:pPr>
            <w:r w:rsidRPr="00DF1E04">
              <w:rPr>
                <w:sz w:val="22"/>
                <w:szCs w:val="22"/>
              </w:rPr>
              <w:t>270 кал</w:t>
            </w:r>
            <w:proofErr w:type="gramStart"/>
            <w:r w:rsidRPr="00DF1E04">
              <w:rPr>
                <w:sz w:val="22"/>
                <w:szCs w:val="22"/>
              </w:rPr>
              <w:t>.</w:t>
            </w:r>
            <w:proofErr w:type="gramEnd"/>
            <w:r w:rsidRPr="00DF1E04">
              <w:rPr>
                <w:sz w:val="22"/>
                <w:szCs w:val="22"/>
              </w:rPr>
              <w:t xml:space="preserve"> </w:t>
            </w:r>
            <w:proofErr w:type="gramStart"/>
            <w:r w:rsidRPr="00DF1E04">
              <w:rPr>
                <w:sz w:val="22"/>
                <w:szCs w:val="22"/>
              </w:rPr>
              <w:t>д</w:t>
            </w:r>
            <w:proofErr w:type="gramEnd"/>
            <w:r w:rsidRPr="00DF1E04">
              <w:rPr>
                <w:sz w:val="22"/>
                <w:szCs w:val="22"/>
              </w:rPr>
              <w:t>ней с начала работ</w:t>
            </w:r>
          </w:p>
        </w:tc>
        <w:tc>
          <w:tcPr>
            <w:tcW w:w="1842" w:type="dxa"/>
          </w:tcPr>
          <w:p w:rsidR="00DF1E04" w:rsidRPr="00DF1E04" w:rsidRDefault="00DF1E04" w:rsidP="005522DD">
            <w:pPr>
              <w:rPr>
                <w:sz w:val="22"/>
                <w:szCs w:val="22"/>
              </w:rPr>
            </w:pPr>
          </w:p>
        </w:tc>
        <w:tc>
          <w:tcPr>
            <w:tcW w:w="2127" w:type="dxa"/>
          </w:tcPr>
          <w:p w:rsidR="00DF1E04" w:rsidRPr="00DF1E04" w:rsidRDefault="00DF1E04" w:rsidP="005522DD">
            <w:pPr>
              <w:rPr>
                <w:sz w:val="22"/>
                <w:szCs w:val="22"/>
              </w:rPr>
            </w:pPr>
            <w:r w:rsidRPr="00DF1E04">
              <w:rPr>
                <w:sz w:val="22"/>
                <w:szCs w:val="22"/>
              </w:rPr>
              <w:t>Техническая справка</w:t>
            </w:r>
          </w:p>
          <w:p w:rsidR="00DF1E04" w:rsidRPr="00DF1E04" w:rsidRDefault="00D2442A" w:rsidP="005522DD">
            <w:pPr>
              <w:rPr>
                <w:sz w:val="22"/>
                <w:szCs w:val="22"/>
              </w:rPr>
            </w:pPr>
            <w:r w:rsidRPr="00D2442A">
              <w:rPr>
                <w:sz w:val="22"/>
                <w:szCs w:val="22"/>
              </w:rPr>
              <w:t>Акт</w:t>
            </w:r>
            <w:r>
              <w:rPr>
                <w:sz w:val="22"/>
                <w:szCs w:val="22"/>
              </w:rPr>
              <w:t xml:space="preserve"> сдачи-приемки работ</w:t>
            </w:r>
          </w:p>
        </w:tc>
      </w:tr>
      <w:tr w:rsidR="00DF1E04" w:rsidRPr="00C05AC7" w:rsidTr="00093826">
        <w:tc>
          <w:tcPr>
            <w:tcW w:w="838" w:type="dxa"/>
            <w:tcMar>
              <w:top w:w="100" w:type="dxa"/>
              <w:left w:w="100" w:type="dxa"/>
              <w:bottom w:w="100" w:type="dxa"/>
              <w:right w:w="100" w:type="dxa"/>
            </w:tcMar>
          </w:tcPr>
          <w:p w:rsidR="00DF1E04" w:rsidRPr="00DF1E04" w:rsidRDefault="00DF1E04" w:rsidP="005522DD">
            <w:pPr>
              <w:jc w:val="center"/>
              <w:rPr>
                <w:sz w:val="22"/>
                <w:szCs w:val="22"/>
              </w:rPr>
            </w:pPr>
            <w:r w:rsidRPr="00DF1E04">
              <w:rPr>
                <w:sz w:val="22"/>
                <w:szCs w:val="22"/>
              </w:rPr>
              <w:t>4</w:t>
            </w:r>
          </w:p>
        </w:tc>
        <w:tc>
          <w:tcPr>
            <w:tcW w:w="2287" w:type="dxa"/>
            <w:tcMar>
              <w:top w:w="100" w:type="dxa"/>
              <w:left w:w="100" w:type="dxa"/>
              <w:bottom w:w="100" w:type="dxa"/>
              <w:right w:w="100" w:type="dxa"/>
            </w:tcMar>
          </w:tcPr>
          <w:p w:rsidR="00DF1E04" w:rsidRPr="00DF1E04" w:rsidRDefault="00DF1E04" w:rsidP="005522DD">
            <w:pPr>
              <w:rPr>
                <w:sz w:val="22"/>
                <w:szCs w:val="22"/>
              </w:rPr>
            </w:pPr>
            <w:r w:rsidRPr="00DF1E04">
              <w:rPr>
                <w:sz w:val="22"/>
                <w:szCs w:val="22"/>
              </w:rPr>
              <w:t>Ввод системы в эксплуатацию, передача документации на систему</w:t>
            </w:r>
          </w:p>
        </w:tc>
        <w:tc>
          <w:tcPr>
            <w:tcW w:w="1596" w:type="dxa"/>
            <w:tcMar>
              <w:top w:w="100" w:type="dxa"/>
              <w:left w:w="100" w:type="dxa"/>
              <w:bottom w:w="100" w:type="dxa"/>
              <w:right w:w="100" w:type="dxa"/>
            </w:tcMar>
          </w:tcPr>
          <w:p w:rsidR="00DF1E04" w:rsidRPr="00DF1E04" w:rsidRDefault="00DF1E04" w:rsidP="005522DD">
            <w:pPr>
              <w:jc w:val="center"/>
              <w:rPr>
                <w:sz w:val="22"/>
                <w:szCs w:val="22"/>
              </w:rPr>
            </w:pPr>
            <w:r w:rsidRPr="00DF1E04">
              <w:rPr>
                <w:sz w:val="22"/>
                <w:szCs w:val="22"/>
              </w:rPr>
              <w:t>30</w:t>
            </w:r>
          </w:p>
        </w:tc>
        <w:tc>
          <w:tcPr>
            <w:tcW w:w="1504" w:type="dxa"/>
            <w:tcMar>
              <w:top w:w="100" w:type="dxa"/>
              <w:left w:w="100" w:type="dxa"/>
              <w:bottom w:w="100" w:type="dxa"/>
              <w:right w:w="100" w:type="dxa"/>
            </w:tcMar>
          </w:tcPr>
          <w:p w:rsidR="00DF1E04" w:rsidRPr="00DF1E04" w:rsidRDefault="00DF1E04" w:rsidP="005522DD">
            <w:pPr>
              <w:jc w:val="center"/>
              <w:rPr>
                <w:sz w:val="22"/>
                <w:szCs w:val="22"/>
              </w:rPr>
            </w:pPr>
            <w:r w:rsidRPr="00DF1E04">
              <w:rPr>
                <w:sz w:val="22"/>
                <w:szCs w:val="22"/>
              </w:rPr>
              <w:t>300 кал</w:t>
            </w:r>
            <w:proofErr w:type="gramStart"/>
            <w:r w:rsidRPr="00DF1E04">
              <w:rPr>
                <w:sz w:val="22"/>
                <w:szCs w:val="22"/>
              </w:rPr>
              <w:t>.</w:t>
            </w:r>
            <w:proofErr w:type="gramEnd"/>
            <w:r w:rsidRPr="00DF1E04">
              <w:rPr>
                <w:sz w:val="22"/>
                <w:szCs w:val="22"/>
              </w:rPr>
              <w:t xml:space="preserve"> </w:t>
            </w:r>
            <w:proofErr w:type="gramStart"/>
            <w:r w:rsidRPr="00DF1E04">
              <w:rPr>
                <w:sz w:val="22"/>
                <w:szCs w:val="22"/>
              </w:rPr>
              <w:t>д</w:t>
            </w:r>
            <w:proofErr w:type="gramEnd"/>
            <w:r w:rsidRPr="00DF1E04">
              <w:rPr>
                <w:sz w:val="22"/>
                <w:szCs w:val="22"/>
              </w:rPr>
              <w:t>ней с начала работ</w:t>
            </w:r>
          </w:p>
        </w:tc>
        <w:tc>
          <w:tcPr>
            <w:tcW w:w="1842" w:type="dxa"/>
          </w:tcPr>
          <w:p w:rsidR="00DF1E04" w:rsidRPr="00DF1E04" w:rsidRDefault="00DF1E04" w:rsidP="005522DD">
            <w:pPr>
              <w:rPr>
                <w:sz w:val="22"/>
                <w:szCs w:val="22"/>
              </w:rPr>
            </w:pPr>
          </w:p>
        </w:tc>
        <w:tc>
          <w:tcPr>
            <w:tcW w:w="2127" w:type="dxa"/>
          </w:tcPr>
          <w:p w:rsidR="00DF1E04" w:rsidRPr="00DF1E04" w:rsidRDefault="00DF1E04" w:rsidP="005522DD">
            <w:pPr>
              <w:rPr>
                <w:sz w:val="22"/>
                <w:szCs w:val="22"/>
              </w:rPr>
            </w:pPr>
            <w:r w:rsidRPr="00DF1E04">
              <w:rPr>
                <w:sz w:val="22"/>
                <w:szCs w:val="22"/>
              </w:rPr>
              <w:t>Технический отчет</w:t>
            </w:r>
          </w:p>
          <w:p w:rsidR="00D2442A" w:rsidRDefault="00D2442A" w:rsidP="005522DD">
            <w:pPr>
              <w:rPr>
                <w:sz w:val="22"/>
                <w:szCs w:val="22"/>
              </w:rPr>
            </w:pPr>
            <w:r w:rsidRPr="00D2442A">
              <w:rPr>
                <w:sz w:val="22"/>
                <w:szCs w:val="22"/>
              </w:rPr>
              <w:t>Акт</w:t>
            </w:r>
            <w:r>
              <w:rPr>
                <w:sz w:val="22"/>
                <w:szCs w:val="22"/>
              </w:rPr>
              <w:t xml:space="preserve"> сдачи-приемки работ</w:t>
            </w:r>
            <w:r w:rsidRPr="00DF1E04">
              <w:rPr>
                <w:sz w:val="22"/>
                <w:szCs w:val="22"/>
              </w:rPr>
              <w:t xml:space="preserve"> </w:t>
            </w:r>
          </w:p>
          <w:p w:rsidR="00DF1E04" w:rsidRDefault="00DF1E04" w:rsidP="005522DD">
            <w:pPr>
              <w:rPr>
                <w:sz w:val="22"/>
                <w:szCs w:val="22"/>
              </w:rPr>
            </w:pPr>
            <w:r w:rsidRPr="00DF1E04">
              <w:rPr>
                <w:sz w:val="22"/>
                <w:szCs w:val="22"/>
              </w:rPr>
              <w:t>Акт ввода Системы в эксплуатацию</w:t>
            </w:r>
          </w:p>
          <w:p w:rsidR="00D2442A" w:rsidRPr="00DF1E04" w:rsidRDefault="00D2442A" w:rsidP="005522DD">
            <w:pPr>
              <w:rPr>
                <w:sz w:val="22"/>
                <w:szCs w:val="22"/>
              </w:rPr>
            </w:pPr>
          </w:p>
        </w:tc>
      </w:tr>
      <w:tr w:rsidR="00DF1E04" w:rsidRPr="00C05AC7" w:rsidTr="00DF1E04">
        <w:trPr>
          <w:trHeight w:val="207"/>
        </w:trPr>
        <w:tc>
          <w:tcPr>
            <w:tcW w:w="6225" w:type="dxa"/>
            <w:gridSpan w:val="4"/>
            <w:tcMar>
              <w:top w:w="100" w:type="dxa"/>
              <w:left w:w="100" w:type="dxa"/>
              <w:bottom w:w="100" w:type="dxa"/>
              <w:right w:w="100" w:type="dxa"/>
            </w:tcMar>
          </w:tcPr>
          <w:p w:rsidR="00DF1E04" w:rsidRPr="00F62CD7" w:rsidRDefault="00DF1E04" w:rsidP="00DF1E04">
            <w:pPr>
              <w:jc w:val="right"/>
              <w:rPr>
                <w:b/>
                <w:sz w:val="22"/>
                <w:szCs w:val="22"/>
              </w:rPr>
            </w:pPr>
            <w:r w:rsidRPr="00F62CD7">
              <w:rPr>
                <w:b/>
                <w:sz w:val="22"/>
                <w:szCs w:val="22"/>
              </w:rPr>
              <w:t>ИТОГО:</w:t>
            </w:r>
          </w:p>
        </w:tc>
        <w:tc>
          <w:tcPr>
            <w:tcW w:w="1842" w:type="dxa"/>
          </w:tcPr>
          <w:p w:rsidR="00DF1E04" w:rsidRPr="00C05AC7" w:rsidRDefault="00DF1E04" w:rsidP="005522DD">
            <w:pPr>
              <w:rPr>
                <w:sz w:val="24"/>
                <w:szCs w:val="24"/>
              </w:rPr>
            </w:pPr>
          </w:p>
        </w:tc>
        <w:tc>
          <w:tcPr>
            <w:tcW w:w="2127" w:type="dxa"/>
          </w:tcPr>
          <w:p w:rsidR="00DF1E04" w:rsidRPr="00C05AC7" w:rsidRDefault="00DF1E04" w:rsidP="005522DD">
            <w:pPr>
              <w:rPr>
                <w:sz w:val="24"/>
                <w:szCs w:val="24"/>
              </w:rPr>
            </w:pPr>
          </w:p>
        </w:tc>
      </w:tr>
      <w:tr w:rsidR="00DF1E04" w:rsidRPr="00C05AC7" w:rsidTr="00DF1E04">
        <w:tc>
          <w:tcPr>
            <w:tcW w:w="6225" w:type="dxa"/>
            <w:gridSpan w:val="4"/>
            <w:tcMar>
              <w:top w:w="100" w:type="dxa"/>
              <w:left w:w="100" w:type="dxa"/>
              <w:bottom w:w="100" w:type="dxa"/>
              <w:right w:w="100" w:type="dxa"/>
            </w:tcMar>
          </w:tcPr>
          <w:p w:rsidR="00DF1E04" w:rsidRPr="00F62CD7" w:rsidRDefault="00DF1E04" w:rsidP="00DF1E04">
            <w:pPr>
              <w:jc w:val="right"/>
              <w:rPr>
                <w:sz w:val="22"/>
                <w:szCs w:val="22"/>
                <w:highlight w:val="yellow"/>
              </w:rPr>
            </w:pPr>
            <w:r w:rsidRPr="0056521A">
              <w:rPr>
                <w:sz w:val="22"/>
                <w:szCs w:val="22"/>
                <w:u w:val="single"/>
              </w:rPr>
              <w:t>В том числе НДС 18%:</w:t>
            </w:r>
            <w:r w:rsidRPr="0056521A">
              <w:rPr>
                <w:rStyle w:val="afa"/>
                <w:b/>
                <w:sz w:val="22"/>
                <w:szCs w:val="22"/>
              </w:rPr>
              <w:footnoteReference w:id="5"/>
            </w:r>
          </w:p>
        </w:tc>
        <w:tc>
          <w:tcPr>
            <w:tcW w:w="1842" w:type="dxa"/>
          </w:tcPr>
          <w:p w:rsidR="00DF1E04" w:rsidRPr="00C05AC7" w:rsidRDefault="00DF1E04" w:rsidP="005522DD">
            <w:pPr>
              <w:rPr>
                <w:sz w:val="24"/>
                <w:szCs w:val="24"/>
              </w:rPr>
            </w:pPr>
          </w:p>
        </w:tc>
        <w:tc>
          <w:tcPr>
            <w:tcW w:w="2127" w:type="dxa"/>
          </w:tcPr>
          <w:p w:rsidR="00DF1E04" w:rsidRPr="00C05AC7" w:rsidRDefault="00DF1E04" w:rsidP="005522DD">
            <w:pPr>
              <w:rPr>
                <w:sz w:val="24"/>
                <w:szCs w:val="24"/>
              </w:rPr>
            </w:pPr>
          </w:p>
        </w:tc>
      </w:tr>
    </w:tbl>
    <w:p w:rsidR="005522DD" w:rsidRDefault="005522DD" w:rsidP="00E13884">
      <w:pPr>
        <w:spacing w:after="60"/>
        <w:rPr>
          <w:b/>
          <w:sz w:val="24"/>
          <w:szCs w:val="24"/>
        </w:rPr>
      </w:pPr>
    </w:p>
    <w:p w:rsidR="00330B61" w:rsidRDefault="00330B61" w:rsidP="006B675D">
      <w:pPr>
        <w:jc w:val="center"/>
        <w:rPr>
          <w:b/>
          <w:sz w:val="24"/>
          <w:szCs w:val="24"/>
        </w:rPr>
      </w:pPr>
    </w:p>
    <w:tbl>
      <w:tblPr>
        <w:tblW w:w="10206" w:type="dxa"/>
        <w:tblInd w:w="108" w:type="dxa"/>
        <w:tblLook w:val="04A0"/>
      </w:tblPr>
      <w:tblGrid>
        <w:gridCol w:w="5245"/>
        <w:gridCol w:w="4961"/>
      </w:tblGrid>
      <w:tr w:rsidR="0074085C" w:rsidRPr="00202BDE" w:rsidTr="000A35E4">
        <w:tc>
          <w:tcPr>
            <w:tcW w:w="5245" w:type="dxa"/>
          </w:tcPr>
          <w:p w:rsidR="0074085C" w:rsidRPr="00202BDE" w:rsidRDefault="007F577E" w:rsidP="0074085C">
            <w:pPr>
              <w:pStyle w:val="af4"/>
              <w:suppressAutoHyphens/>
              <w:spacing w:after="0"/>
              <w:rPr>
                <w:b/>
                <w:sz w:val="24"/>
                <w:szCs w:val="24"/>
              </w:rPr>
            </w:pPr>
            <w:r>
              <w:rPr>
                <w:b/>
                <w:sz w:val="24"/>
                <w:szCs w:val="24"/>
              </w:rPr>
              <w:t>ЗАКАЗЧИК</w:t>
            </w:r>
            <w:r w:rsidR="0074085C" w:rsidRPr="00202BDE">
              <w:rPr>
                <w:b/>
                <w:sz w:val="24"/>
                <w:szCs w:val="24"/>
              </w:rPr>
              <w:t>:</w:t>
            </w:r>
          </w:p>
          <w:p w:rsidR="0074085C" w:rsidRPr="00202BDE" w:rsidRDefault="0074085C" w:rsidP="0074085C">
            <w:pPr>
              <w:rPr>
                <w:sz w:val="24"/>
                <w:szCs w:val="24"/>
              </w:rPr>
            </w:pPr>
            <w:r w:rsidRPr="00202BDE">
              <w:rPr>
                <w:sz w:val="24"/>
                <w:szCs w:val="24"/>
              </w:rPr>
              <w:t>__________________________________</w:t>
            </w:r>
          </w:p>
          <w:p w:rsidR="0074085C" w:rsidRPr="00202BDE" w:rsidRDefault="0074085C" w:rsidP="0074085C">
            <w:pPr>
              <w:rPr>
                <w:sz w:val="24"/>
                <w:szCs w:val="24"/>
              </w:rPr>
            </w:pPr>
            <w:r w:rsidRPr="00202BDE">
              <w:rPr>
                <w:sz w:val="24"/>
                <w:szCs w:val="24"/>
              </w:rPr>
              <w:t>АО «</w:t>
            </w:r>
            <w:r w:rsidR="00564EFE">
              <w:rPr>
                <w:sz w:val="24"/>
                <w:szCs w:val="24"/>
              </w:rPr>
              <w:t>АТОМПРОЕКТ</w:t>
            </w:r>
            <w:r w:rsidRPr="00202BDE">
              <w:rPr>
                <w:sz w:val="24"/>
                <w:szCs w:val="24"/>
              </w:rPr>
              <w:t>»</w:t>
            </w:r>
          </w:p>
          <w:p w:rsidR="0074085C" w:rsidRPr="00202BDE" w:rsidRDefault="0074085C" w:rsidP="0074085C">
            <w:pPr>
              <w:pStyle w:val="af4"/>
              <w:suppressAutoHyphens/>
              <w:spacing w:after="0"/>
              <w:rPr>
                <w:b/>
                <w:sz w:val="24"/>
                <w:szCs w:val="24"/>
              </w:rPr>
            </w:pPr>
          </w:p>
          <w:p w:rsidR="0074085C" w:rsidRPr="00202BDE" w:rsidRDefault="0074085C" w:rsidP="0074085C">
            <w:pPr>
              <w:pStyle w:val="af4"/>
              <w:suppressAutoHyphens/>
              <w:spacing w:after="0"/>
              <w:rPr>
                <w:sz w:val="24"/>
                <w:szCs w:val="24"/>
              </w:rPr>
            </w:pPr>
            <w:r w:rsidRPr="00202BDE">
              <w:rPr>
                <w:sz w:val="24"/>
                <w:szCs w:val="24"/>
              </w:rPr>
              <w:t xml:space="preserve">_________________ / _____________ /          </w:t>
            </w:r>
          </w:p>
          <w:p w:rsidR="0074085C" w:rsidRPr="00202BDE" w:rsidRDefault="0074085C" w:rsidP="0074085C">
            <w:pPr>
              <w:pStyle w:val="af4"/>
              <w:suppressAutoHyphens/>
              <w:spacing w:after="0"/>
              <w:rPr>
                <w:sz w:val="24"/>
                <w:szCs w:val="24"/>
              </w:rPr>
            </w:pPr>
          </w:p>
        </w:tc>
        <w:tc>
          <w:tcPr>
            <w:tcW w:w="4961" w:type="dxa"/>
          </w:tcPr>
          <w:p w:rsidR="0074085C" w:rsidRPr="00202BDE" w:rsidRDefault="0074085C" w:rsidP="0074085C">
            <w:pPr>
              <w:pStyle w:val="af6"/>
              <w:widowControl w:val="0"/>
              <w:tabs>
                <w:tab w:val="left" w:pos="4603"/>
              </w:tabs>
              <w:suppressAutoHyphens/>
              <w:autoSpaceDE w:val="0"/>
              <w:autoSpaceDN w:val="0"/>
              <w:adjustRightInd w:val="0"/>
              <w:spacing w:after="0"/>
              <w:rPr>
                <w:b/>
              </w:rPr>
            </w:pPr>
            <w:r>
              <w:rPr>
                <w:b/>
              </w:rPr>
              <w:t>ИСПОЛНИТЕЛЬ</w:t>
            </w:r>
            <w:r w:rsidRPr="00202BDE">
              <w:rPr>
                <w:b/>
              </w:rPr>
              <w:t xml:space="preserve">:            </w:t>
            </w:r>
          </w:p>
          <w:p w:rsidR="0074085C" w:rsidRPr="00202BDE" w:rsidRDefault="0074085C" w:rsidP="0074085C">
            <w:pPr>
              <w:rPr>
                <w:sz w:val="24"/>
                <w:szCs w:val="24"/>
              </w:rPr>
            </w:pPr>
            <w:r w:rsidRPr="00202BDE">
              <w:rPr>
                <w:sz w:val="24"/>
                <w:szCs w:val="24"/>
              </w:rPr>
              <w:t>__________________________________</w:t>
            </w:r>
          </w:p>
          <w:p w:rsidR="0074085C" w:rsidRPr="00202BDE" w:rsidRDefault="0074085C" w:rsidP="0074085C">
            <w:pPr>
              <w:rPr>
                <w:sz w:val="24"/>
                <w:szCs w:val="24"/>
              </w:rPr>
            </w:pPr>
            <w:r w:rsidRPr="00202BDE">
              <w:rPr>
                <w:sz w:val="24"/>
                <w:szCs w:val="24"/>
              </w:rPr>
              <w:t>__________________________________</w:t>
            </w:r>
          </w:p>
          <w:p w:rsidR="0074085C" w:rsidRPr="00202BDE" w:rsidRDefault="0074085C" w:rsidP="0074085C">
            <w:pPr>
              <w:pStyle w:val="af4"/>
              <w:suppressAutoHyphens/>
              <w:spacing w:after="0"/>
              <w:rPr>
                <w:b/>
                <w:sz w:val="24"/>
                <w:szCs w:val="24"/>
              </w:rPr>
            </w:pPr>
          </w:p>
          <w:p w:rsidR="0074085C" w:rsidRPr="00202BDE" w:rsidRDefault="0074085C" w:rsidP="0074085C">
            <w:pPr>
              <w:pStyle w:val="af4"/>
              <w:suppressAutoHyphens/>
              <w:spacing w:after="0"/>
              <w:rPr>
                <w:sz w:val="24"/>
                <w:szCs w:val="24"/>
              </w:rPr>
            </w:pPr>
            <w:r w:rsidRPr="00202BDE">
              <w:rPr>
                <w:sz w:val="24"/>
                <w:szCs w:val="24"/>
              </w:rPr>
              <w:t xml:space="preserve">_________________ / _____________ /          </w:t>
            </w:r>
          </w:p>
          <w:p w:rsidR="0074085C" w:rsidRPr="00202BDE" w:rsidRDefault="0074085C" w:rsidP="0074085C">
            <w:pPr>
              <w:pStyle w:val="af4"/>
              <w:suppressAutoHyphens/>
              <w:spacing w:after="0"/>
              <w:rPr>
                <w:bCs/>
              </w:rPr>
            </w:pPr>
          </w:p>
        </w:tc>
      </w:tr>
    </w:tbl>
    <w:p w:rsidR="00A05E9F" w:rsidRDefault="00A05E9F">
      <w:pPr>
        <w:spacing w:after="200" w:line="276" w:lineRule="auto"/>
        <w:rPr>
          <w:sz w:val="24"/>
          <w:szCs w:val="24"/>
        </w:rPr>
      </w:pPr>
      <w:r>
        <w:rPr>
          <w:sz w:val="24"/>
          <w:szCs w:val="24"/>
        </w:rPr>
        <w:br w:type="page"/>
      </w:r>
    </w:p>
    <w:p w:rsidR="00571003" w:rsidRPr="004C7B6E" w:rsidRDefault="00571003" w:rsidP="00B12288">
      <w:pPr>
        <w:jc w:val="right"/>
        <w:rPr>
          <w:sz w:val="24"/>
          <w:szCs w:val="24"/>
        </w:rPr>
      </w:pPr>
      <w:r w:rsidRPr="004C7B6E">
        <w:rPr>
          <w:sz w:val="24"/>
          <w:szCs w:val="24"/>
        </w:rPr>
        <w:t xml:space="preserve">Приложение № </w:t>
      </w:r>
      <w:r w:rsidR="00290DF7">
        <w:rPr>
          <w:sz w:val="24"/>
          <w:szCs w:val="24"/>
        </w:rPr>
        <w:t>3</w:t>
      </w:r>
    </w:p>
    <w:p w:rsidR="00571003" w:rsidRPr="004C7B6E" w:rsidRDefault="00571003" w:rsidP="00B12288">
      <w:pPr>
        <w:jc w:val="right"/>
        <w:rPr>
          <w:sz w:val="24"/>
          <w:szCs w:val="24"/>
        </w:rPr>
      </w:pPr>
      <w:r w:rsidRPr="004C7B6E">
        <w:rPr>
          <w:sz w:val="24"/>
          <w:szCs w:val="24"/>
        </w:rPr>
        <w:t>к Договору № _____________</w:t>
      </w:r>
    </w:p>
    <w:p w:rsidR="00571003" w:rsidRPr="004C7B6E" w:rsidRDefault="00571003" w:rsidP="00B12288">
      <w:pPr>
        <w:jc w:val="right"/>
        <w:rPr>
          <w:sz w:val="24"/>
          <w:szCs w:val="24"/>
        </w:rPr>
      </w:pPr>
      <w:r w:rsidRPr="004C7B6E">
        <w:rPr>
          <w:sz w:val="24"/>
          <w:szCs w:val="24"/>
        </w:rPr>
        <w:t>от ____________</w:t>
      </w:r>
    </w:p>
    <w:p w:rsidR="00313223" w:rsidRDefault="00313223" w:rsidP="00313223">
      <w:pPr>
        <w:spacing w:after="200" w:line="276" w:lineRule="auto"/>
        <w:jc w:val="center"/>
        <w:rPr>
          <w:b/>
          <w:sz w:val="24"/>
          <w:szCs w:val="24"/>
        </w:rPr>
      </w:pPr>
    </w:p>
    <w:p w:rsidR="00313223" w:rsidRDefault="00313223" w:rsidP="00313223">
      <w:pPr>
        <w:spacing w:after="200" w:line="276" w:lineRule="auto"/>
        <w:jc w:val="center"/>
        <w:rPr>
          <w:b/>
          <w:sz w:val="24"/>
          <w:szCs w:val="24"/>
        </w:rPr>
      </w:pPr>
      <w:r>
        <w:rPr>
          <w:b/>
          <w:sz w:val="24"/>
          <w:szCs w:val="24"/>
        </w:rPr>
        <w:t>РАСЧЕТ СТОИМОСТИ</w:t>
      </w: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spacing w:after="60"/>
        <w:rPr>
          <w:b/>
          <w:sz w:val="24"/>
          <w:szCs w:val="24"/>
        </w:rPr>
      </w:pPr>
    </w:p>
    <w:p w:rsidR="00313223" w:rsidRDefault="00313223" w:rsidP="00313223">
      <w:pPr>
        <w:jc w:val="center"/>
        <w:rPr>
          <w:b/>
          <w:sz w:val="24"/>
          <w:szCs w:val="24"/>
        </w:rPr>
      </w:pPr>
    </w:p>
    <w:tbl>
      <w:tblPr>
        <w:tblW w:w="10206" w:type="dxa"/>
        <w:tblInd w:w="108" w:type="dxa"/>
        <w:tblLook w:val="04A0"/>
      </w:tblPr>
      <w:tblGrid>
        <w:gridCol w:w="5245"/>
        <w:gridCol w:w="4961"/>
      </w:tblGrid>
      <w:tr w:rsidR="00313223" w:rsidRPr="00202BDE" w:rsidTr="00D8380F">
        <w:tc>
          <w:tcPr>
            <w:tcW w:w="5245" w:type="dxa"/>
          </w:tcPr>
          <w:p w:rsidR="00313223" w:rsidRPr="00202BDE" w:rsidRDefault="00313223" w:rsidP="00D8380F">
            <w:pPr>
              <w:pStyle w:val="af4"/>
              <w:suppressAutoHyphens/>
              <w:spacing w:after="0"/>
              <w:rPr>
                <w:b/>
                <w:sz w:val="24"/>
                <w:szCs w:val="24"/>
              </w:rPr>
            </w:pPr>
            <w:r>
              <w:rPr>
                <w:b/>
                <w:sz w:val="24"/>
                <w:szCs w:val="24"/>
              </w:rPr>
              <w:t>ЗАКАЗЧИК</w:t>
            </w:r>
            <w:r w:rsidRPr="00202BDE">
              <w:rPr>
                <w:b/>
                <w:sz w:val="24"/>
                <w:szCs w:val="24"/>
              </w:rPr>
              <w:t>:</w:t>
            </w:r>
          </w:p>
          <w:p w:rsidR="00313223" w:rsidRPr="00202BDE" w:rsidRDefault="00313223" w:rsidP="00D8380F">
            <w:pPr>
              <w:rPr>
                <w:sz w:val="24"/>
                <w:szCs w:val="24"/>
              </w:rPr>
            </w:pPr>
            <w:r w:rsidRPr="00202BDE">
              <w:rPr>
                <w:sz w:val="24"/>
                <w:szCs w:val="24"/>
              </w:rPr>
              <w:t>__________________________________</w:t>
            </w:r>
          </w:p>
          <w:p w:rsidR="00313223" w:rsidRPr="00202BDE" w:rsidRDefault="00313223" w:rsidP="00D8380F">
            <w:pPr>
              <w:rPr>
                <w:sz w:val="24"/>
                <w:szCs w:val="24"/>
              </w:rPr>
            </w:pPr>
            <w:r w:rsidRPr="00202BDE">
              <w:rPr>
                <w:sz w:val="24"/>
                <w:szCs w:val="24"/>
              </w:rPr>
              <w:t>АО «</w:t>
            </w:r>
            <w:r>
              <w:rPr>
                <w:sz w:val="24"/>
                <w:szCs w:val="24"/>
              </w:rPr>
              <w:t>АТОМПРОЕКТ</w:t>
            </w:r>
            <w:r w:rsidRPr="00202BDE">
              <w:rPr>
                <w:sz w:val="24"/>
                <w:szCs w:val="24"/>
              </w:rPr>
              <w:t>»</w:t>
            </w:r>
          </w:p>
          <w:p w:rsidR="00313223" w:rsidRPr="00202BDE" w:rsidRDefault="00313223" w:rsidP="00D8380F">
            <w:pPr>
              <w:pStyle w:val="af4"/>
              <w:suppressAutoHyphens/>
              <w:spacing w:after="0"/>
              <w:rPr>
                <w:b/>
                <w:sz w:val="24"/>
                <w:szCs w:val="24"/>
              </w:rPr>
            </w:pPr>
          </w:p>
          <w:p w:rsidR="00313223" w:rsidRPr="00202BDE" w:rsidRDefault="00313223" w:rsidP="00D8380F">
            <w:pPr>
              <w:pStyle w:val="af4"/>
              <w:suppressAutoHyphens/>
              <w:spacing w:after="0"/>
              <w:rPr>
                <w:sz w:val="24"/>
                <w:szCs w:val="24"/>
              </w:rPr>
            </w:pPr>
            <w:r w:rsidRPr="00202BDE">
              <w:rPr>
                <w:sz w:val="24"/>
                <w:szCs w:val="24"/>
              </w:rPr>
              <w:t xml:space="preserve">_________________ / _____________ /          </w:t>
            </w:r>
          </w:p>
          <w:p w:rsidR="00313223" w:rsidRPr="00202BDE" w:rsidRDefault="00313223" w:rsidP="00D8380F">
            <w:pPr>
              <w:pStyle w:val="af4"/>
              <w:suppressAutoHyphens/>
              <w:spacing w:after="0"/>
              <w:rPr>
                <w:sz w:val="24"/>
                <w:szCs w:val="24"/>
              </w:rPr>
            </w:pPr>
          </w:p>
        </w:tc>
        <w:tc>
          <w:tcPr>
            <w:tcW w:w="4961" w:type="dxa"/>
          </w:tcPr>
          <w:p w:rsidR="00313223" w:rsidRPr="00202BDE" w:rsidRDefault="00313223" w:rsidP="00D8380F">
            <w:pPr>
              <w:pStyle w:val="af6"/>
              <w:widowControl w:val="0"/>
              <w:tabs>
                <w:tab w:val="left" w:pos="4603"/>
              </w:tabs>
              <w:suppressAutoHyphens/>
              <w:autoSpaceDE w:val="0"/>
              <w:autoSpaceDN w:val="0"/>
              <w:adjustRightInd w:val="0"/>
              <w:spacing w:after="0"/>
              <w:rPr>
                <w:b/>
              </w:rPr>
            </w:pPr>
            <w:r>
              <w:rPr>
                <w:b/>
              </w:rPr>
              <w:t>ИСПОЛНИТЕЛЬ</w:t>
            </w:r>
            <w:r w:rsidRPr="00202BDE">
              <w:rPr>
                <w:b/>
              </w:rPr>
              <w:t xml:space="preserve">:            </w:t>
            </w:r>
          </w:p>
          <w:p w:rsidR="00313223" w:rsidRPr="00202BDE" w:rsidRDefault="00313223" w:rsidP="00D8380F">
            <w:pPr>
              <w:rPr>
                <w:sz w:val="24"/>
                <w:szCs w:val="24"/>
              </w:rPr>
            </w:pPr>
            <w:r w:rsidRPr="00202BDE">
              <w:rPr>
                <w:sz w:val="24"/>
                <w:szCs w:val="24"/>
              </w:rPr>
              <w:t>__________________________________</w:t>
            </w:r>
          </w:p>
          <w:p w:rsidR="00313223" w:rsidRPr="00202BDE" w:rsidRDefault="00313223" w:rsidP="00D8380F">
            <w:pPr>
              <w:rPr>
                <w:sz w:val="24"/>
                <w:szCs w:val="24"/>
              </w:rPr>
            </w:pPr>
            <w:r w:rsidRPr="00202BDE">
              <w:rPr>
                <w:sz w:val="24"/>
                <w:szCs w:val="24"/>
              </w:rPr>
              <w:t>__________________________________</w:t>
            </w:r>
          </w:p>
          <w:p w:rsidR="00313223" w:rsidRPr="00202BDE" w:rsidRDefault="00313223" w:rsidP="00D8380F">
            <w:pPr>
              <w:pStyle w:val="af4"/>
              <w:suppressAutoHyphens/>
              <w:spacing w:after="0"/>
              <w:rPr>
                <w:b/>
                <w:sz w:val="24"/>
                <w:szCs w:val="24"/>
              </w:rPr>
            </w:pPr>
          </w:p>
          <w:p w:rsidR="00313223" w:rsidRPr="00202BDE" w:rsidRDefault="00313223" w:rsidP="00D8380F">
            <w:pPr>
              <w:pStyle w:val="af4"/>
              <w:suppressAutoHyphens/>
              <w:spacing w:after="0"/>
              <w:rPr>
                <w:sz w:val="24"/>
                <w:szCs w:val="24"/>
              </w:rPr>
            </w:pPr>
            <w:r w:rsidRPr="00202BDE">
              <w:rPr>
                <w:sz w:val="24"/>
                <w:szCs w:val="24"/>
              </w:rPr>
              <w:t xml:space="preserve">_________________ / _____________ /          </w:t>
            </w:r>
          </w:p>
          <w:p w:rsidR="00313223" w:rsidRPr="00202BDE" w:rsidRDefault="00313223" w:rsidP="00D8380F">
            <w:pPr>
              <w:pStyle w:val="af4"/>
              <w:suppressAutoHyphens/>
              <w:spacing w:after="0"/>
              <w:rPr>
                <w:bCs/>
              </w:rPr>
            </w:pPr>
          </w:p>
        </w:tc>
      </w:tr>
    </w:tbl>
    <w:p w:rsidR="00313223" w:rsidRDefault="00313223" w:rsidP="00313223">
      <w:pPr>
        <w:jc w:val="right"/>
        <w:rPr>
          <w:sz w:val="24"/>
          <w:szCs w:val="24"/>
        </w:rPr>
      </w:pPr>
    </w:p>
    <w:p w:rsidR="00313223" w:rsidRDefault="00313223" w:rsidP="00313223">
      <w:pPr>
        <w:jc w:val="right"/>
        <w:rPr>
          <w:sz w:val="24"/>
          <w:szCs w:val="24"/>
        </w:rPr>
      </w:pPr>
    </w:p>
    <w:p w:rsidR="00313223" w:rsidRDefault="00313223">
      <w:pPr>
        <w:rPr>
          <w:sz w:val="24"/>
          <w:szCs w:val="24"/>
        </w:rPr>
      </w:pPr>
      <w:r>
        <w:rPr>
          <w:sz w:val="24"/>
          <w:szCs w:val="24"/>
        </w:rPr>
        <w:br w:type="page"/>
      </w:r>
    </w:p>
    <w:p w:rsidR="00313223" w:rsidRPr="004C7B6E" w:rsidRDefault="00313223" w:rsidP="00313223">
      <w:pPr>
        <w:jc w:val="right"/>
        <w:rPr>
          <w:sz w:val="24"/>
          <w:szCs w:val="24"/>
        </w:rPr>
      </w:pPr>
      <w:r w:rsidRPr="004C7B6E">
        <w:rPr>
          <w:sz w:val="24"/>
          <w:szCs w:val="24"/>
        </w:rPr>
        <w:t xml:space="preserve">Приложение № </w:t>
      </w:r>
      <w:r>
        <w:rPr>
          <w:sz w:val="24"/>
          <w:szCs w:val="24"/>
        </w:rPr>
        <w:t>4</w:t>
      </w:r>
    </w:p>
    <w:p w:rsidR="00313223" w:rsidRPr="004C7B6E" w:rsidRDefault="00313223" w:rsidP="00313223">
      <w:pPr>
        <w:jc w:val="right"/>
        <w:rPr>
          <w:sz w:val="24"/>
          <w:szCs w:val="24"/>
        </w:rPr>
      </w:pPr>
      <w:r w:rsidRPr="004C7B6E">
        <w:rPr>
          <w:sz w:val="24"/>
          <w:szCs w:val="24"/>
        </w:rPr>
        <w:t>к Договору № _____________</w:t>
      </w:r>
    </w:p>
    <w:p w:rsidR="00313223" w:rsidRPr="004C7B6E" w:rsidRDefault="00313223" w:rsidP="00313223">
      <w:pPr>
        <w:jc w:val="right"/>
        <w:rPr>
          <w:sz w:val="24"/>
          <w:szCs w:val="24"/>
        </w:rPr>
      </w:pPr>
      <w:r w:rsidRPr="004C7B6E">
        <w:rPr>
          <w:sz w:val="24"/>
          <w:szCs w:val="24"/>
        </w:rPr>
        <w:t>от ____________</w:t>
      </w:r>
    </w:p>
    <w:p w:rsidR="00313223" w:rsidRDefault="00313223" w:rsidP="00B12288">
      <w:pPr>
        <w:pStyle w:val="Times12"/>
        <w:pBdr>
          <w:bottom w:val="single" w:sz="12" w:space="1" w:color="auto"/>
        </w:pBdr>
        <w:ind w:firstLine="0"/>
        <w:jc w:val="center"/>
        <w:rPr>
          <w:b/>
          <w:bCs w:val="0"/>
          <w:sz w:val="22"/>
        </w:rPr>
      </w:pPr>
    </w:p>
    <w:p w:rsidR="00313223" w:rsidRDefault="00313223" w:rsidP="00B12288">
      <w:pPr>
        <w:pStyle w:val="Times12"/>
        <w:pBdr>
          <w:bottom w:val="single" w:sz="12" w:space="1" w:color="auto"/>
        </w:pBdr>
        <w:ind w:firstLine="0"/>
        <w:jc w:val="center"/>
        <w:rPr>
          <w:b/>
          <w:bCs w:val="0"/>
          <w:sz w:val="22"/>
        </w:rPr>
      </w:pPr>
    </w:p>
    <w:p w:rsidR="00B12288" w:rsidRDefault="00B12288" w:rsidP="00B12288">
      <w:pPr>
        <w:pStyle w:val="Times12"/>
        <w:pBdr>
          <w:bottom w:val="single" w:sz="12" w:space="1" w:color="auto"/>
        </w:pBdr>
        <w:ind w:firstLine="0"/>
        <w:jc w:val="center"/>
        <w:rPr>
          <w:b/>
          <w:bCs w:val="0"/>
          <w:sz w:val="22"/>
        </w:rPr>
      </w:pPr>
      <w:r>
        <w:rPr>
          <w:b/>
          <w:bCs w:val="0"/>
          <w:sz w:val="22"/>
        </w:rPr>
        <w:t xml:space="preserve">ФОРМА </w:t>
      </w:r>
    </w:p>
    <w:p w:rsidR="00B12288" w:rsidRDefault="00B12288" w:rsidP="00B12288">
      <w:pPr>
        <w:pStyle w:val="Times12"/>
        <w:ind w:firstLine="0"/>
        <w:jc w:val="center"/>
        <w:rPr>
          <w:b/>
          <w:bCs w:val="0"/>
          <w:sz w:val="22"/>
        </w:rPr>
      </w:pPr>
    </w:p>
    <w:p w:rsidR="00B12288" w:rsidRDefault="00B12288" w:rsidP="00B12288">
      <w:pPr>
        <w:pStyle w:val="Times12"/>
        <w:ind w:firstLine="0"/>
        <w:jc w:val="center"/>
        <w:outlineLvl w:val="0"/>
        <w:rPr>
          <w:b/>
          <w:bCs w:val="0"/>
          <w:sz w:val="22"/>
        </w:rPr>
      </w:pPr>
      <w:r>
        <w:rPr>
          <w:b/>
          <w:bCs w:val="0"/>
          <w:sz w:val="22"/>
        </w:rPr>
        <w:t xml:space="preserve">Информация об отнесении организации к субъектам </w:t>
      </w:r>
    </w:p>
    <w:p w:rsidR="00B12288" w:rsidRDefault="00B12288" w:rsidP="00B12288">
      <w:pPr>
        <w:pStyle w:val="Times12"/>
        <w:ind w:firstLine="0"/>
        <w:jc w:val="center"/>
        <w:rPr>
          <w:b/>
          <w:bCs w:val="0"/>
          <w:sz w:val="22"/>
        </w:rPr>
      </w:pPr>
      <w:r>
        <w:rPr>
          <w:b/>
          <w:bCs w:val="0"/>
          <w:sz w:val="22"/>
        </w:rPr>
        <w:t>малого или среднего предпринимательства</w:t>
      </w:r>
    </w:p>
    <w:p w:rsidR="00B12288" w:rsidRDefault="00B12288" w:rsidP="00B12288">
      <w:pPr>
        <w:pStyle w:val="Times12"/>
        <w:ind w:left="1134" w:firstLine="0"/>
        <w:jc w:val="left"/>
        <w:rPr>
          <w:b/>
          <w:bCs w:val="0"/>
          <w:sz w:val="22"/>
        </w:rPr>
      </w:pPr>
    </w:p>
    <w:p w:rsidR="00B12288" w:rsidRPr="00433274" w:rsidRDefault="00B12288" w:rsidP="00B12288">
      <w:pPr>
        <w:pStyle w:val="16"/>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Pr>
          <w:sz w:val="24"/>
          <w:szCs w:val="24"/>
        </w:rPr>
        <w:t xml:space="preserve"> _______________ (</w:t>
      </w:r>
      <w:r w:rsidRPr="00433274">
        <w:rPr>
          <w:i/>
          <w:iCs/>
          <w:sz w:val="24"/>
          <w:szCs w:val="24"/>
        </w:rPr>
        <w:t>указывается малого или среднего в зависимости от критериев отнесения</w:t>
      </w:r>
      <w:r>
        <w:rPr>
          <w:i/>
          <w:iCs/>
          <w:sz w:val="24"/>
          <w:szCs w:val="24"/>
        </w:rPr>
        <w:t>)</w:t>
      </w:r>
      <w:r w:rsidRPr="00433274">
        <w:rPr>
          <w:sz w:val="24"/>
          <w:szCs w:val="24"/>
        </w:rPr>
        <w:t xml:space="preserve">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10"/>
        <w:gridCol w:w="5647"/>
        <w:gridCol w:w="1493"/>
        <w:gridCol w:w="2534"/>
      </w:tblGrid>
      <w:tr w:rsidR="00B12288" w:rsidRPr="00433274" w:rsidTr="00301A95">
        <w:trPr>
          <w:trHeight w:val="683"/>
        </w:trPr>
        <w:tc>
          <w:tcPr>
            <w:tcW w:w="0" w:type="auto"/>
            <w:shd w:val="clear" w:color="auto" w:fill="auto"/>
            <w:vAlign w:val="center"/>
          </w:tcPr>
          <w:p w:rsidR="00B12288" w:rsidRPr="00433274" w:rsidRDefault="00B12288" w:rsidP="00301A95">
            <w:pPr>
              <w:pStyle w:val="16"/>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shd w:val="clear" w:color="auto" w:fill="auto"/>
            <w:vAlign w:val="center"/>
          </w:tcPr>
          <w:p w:rsidR="00B12288" w:rsidRPr="00433274" w:rsidRDefault="00B12288" w:rsidP="00301A95">
            <w:pPr>
              <w:pStyle w:val="16"/>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shd w:val="clear" w:color="auto" w:fill="auto"/>
            <w:vAlign w:val="center"/>
          </w:tcPr>
          <w:p w:rsidR="00B12288" w:rsidRPr="00433274" w:rsidRDefault="00B12288" w:rsidP="00301A95">
            <w:pPr>
              <w:pStyle w:val="16"/>
              <w:shd w:val="clear" w:color="auto" w:fill="auto"/>
              <w:spacing w:line="276" w:lineRule="auto"/>
              <w:ind w:firstLine="0"/>
              <w:jc w:val="center"/>
              <w:rPr>
                <w:b/>
                <w:sz w:val="24"/>
                <w:szCs w:val="24"/>
              </w:rPr>
            </w:pPr>
            <w:r w:rsidRPr="00433274">
              <w:rPr>
                <w:b/>
                <w:sz w:val="24"/>
                <w:szCs w:val="24"/>
              </w:rPr>
              <w:t>Показатель</w:t>
            </w:r>
          </w:p>
        </w:tc>
        <w:tc>
          <w:tcPr>
            <w:tcW w:w="0" w:type="auto"/>
            <w:shd w:val="clear" w:color="auto" w:fill="auto"/>
            <w:vAlign w:val="center"/>
          </w:tcPr>
          <w:p w:rsidR="00B12288" w:rsidRPr="00433274" w:rsidRDefault="00B12288" w:rsidP="00301A95">
            <w:pPr>
              <w:pStyle w:val="16"/>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B12288" w:rsidRPr="00433274" w:rsidTr="00301A95">
        <w:trPr>
          <w:trHeight w:val="228"/>
        </w:trPr>
        <w:tc>
          <w:tcPr>
            <w:tcW w:w="0" w:type="auto"/>
            <w:shd w:val="clear" w:color="auto" w:fill="auto"/>
            <w:vAlign w:val="center"/>
          </w:tcPr>
          <w:p w:rsidR="00B12288" w:rsidRPr="00433274" w:rsidRDefault="00B12288" w:rsidP="00301A95">
            <w:pPr>
              <w:pStyle w:val="16"/>
              <w:shd w:val="clear" w:color="auto" w:fill="auto"/>
              <w:spacing w:line="276" w:lineRule="auto"/>
              <w:ind w:firstLine="0"/>
              <w:jc w:val="center"/>
              <w:rPr>
                <w:b/>
                <w:sz w:val="24"/>
                <w:szCs w:val="24"/>
              </w:rPr>
            </w:pPr>
            <w:r w:rsidRPr="00433274">
              <w:rPr>
                <w:b/>
                <w:sz w:val="24"/>
                <w:szCs w:val="24"/>
              </w:rPr>
              <w:t>1</w:t>
            </w:r>
          </w:p>
        </w:tc>
        <w:tc>
          <w:tcPr>
            <w:tcW w:w="0" w:type="auto"/>
            <w:shd w:val="clear" w:color="auto" w:fill="auto"/>
            <w:vAlign w:val="center"/>
          </w:tcPr>
          <w:p w:rsidR="00B12288" w:rsidRPr="00433274" w:rsidRDefault="00B12288" w:rsidP="00301A95">
            <w:pPr>
              <w:pStyle w:val="16"/>
              <w:shd w:val="clear" w:color="auto" w:fill="auto"/>
              <w:spacing w:line="276" w:lineRule="auto"/>
              <w:ind w:left="1640" w:right="132" w:firstLine="0"/>
              <w:jc w:val="center"/>
              <w:rPr>
                <w:b/>
                <w:sz w:val="24"/>
                <w:szCs w:val="24"/>
              </w:rPr>
            </w:pPr>
            <w:r>
              <w:rPr>
                <w:b/>
                <w:sz w:val="24"/>
                <w:szCs w:val="24"/>
              </w:rPr>
              <w:t>2</w:t>
            </w:r>
          </w:p>
        </w:tc>
        <w:tc>
          <w:tcPr>
            <w:tcW w:w="0" w:type="auto"/>
            <w:shd w:val="clear" w:color="auto" w:fill="auto"/>
            <w:vAlign w:val="center"/>
          </w:tcPr>
          <w:p w:rsidR="00B12288" w:rsidRPr="00433274" w:rsidRDefault="00B12288" w:rsidP="00301A95">
            <w:pPr>
              <w:pStyle w:val="16"/>
              <w:shd w:val="clear" w:color="auto" w:fill="auto"/>
              <w:spacing w:line="276" w:lineRule="auto"/>
              <w:ind w:left="700" w:firstLine="0"/>
              <w:jc w:val="center"/>
              <w:rPr>
                <w:b/>
                <w:sz w:val="24"/>
                <w:szCs w:val="24"/>
              </w:rPr>
            </w:pPr>
            <w:r w:rsidRPr="00433274">
              <w:rPr>
                <w:b/>
                <w:sz w:val="24"/>
                <w:szCs w:val="24"/>
              </w:rPr>
              <w:t>3</w:t>
            </w:r>
          </w:p>
        </w:tc>
        <w:tc>
          <w:tcPr>
            <w:tcW w:w="0" w:type="auto"/>
            <w:shd w:val="clear" w:color="auto" w:fill="auto"/>
            <w:vAlign w:val="center"/>
          </w:tcPr>
          <w:p w:rsidR="00B12288" w:rsidRPr="00433274" w:rsidRDefault="00B12288" w:rsidP="00301A95">
            <w:pPr>
              <w:pStyle w:val="16"/>
              <w:shd w:val="clear" w:color="auto" w:fill="auto"/>
              <w:spacing w:line="276" w:lineRule="auto"/>
              <w:ind w:firstLine="0"/>
              <w:jc w:val="center"/>
              <w:rPr>
                <w:b/>
                <w:sz w:val="24"/>
                <w:szCs w:val="24"/>
              </w:rPr>
            </w:pPr>
            <w:r w:rsidRPr="00433274">
              <w:rPr>
                <w:b/>
                <w:sz w:val="24"/>
                <w:szCs w:val="24"/>
              </w:rPr>
              <w:t>4</w:t>
            </w:r>
          </w:p>
        </w:tc>
      </w:tr>
      <w:tr w:rsidR="00B12288" w:rsidRPr="00433274" w:rsidTr="00301A95">
        <w:trPr>
          <w:trHeight w:val="1671"/>
        </w:trPr>
        <w:tc>
          <w:tcPr>
            <w:tcW w:w="0" w:type="auto"/>
            <w:shd w:val="clear" w:color="auto" w:fill="auto"/>
          </w:tcPr>
          <w:p w:rsidR="00B12288" w:rsidRPr="00433274" w:rsidRDefault="00B12288" w:rsidP="00301A95">
            <w:pPr>
              <w:pStyle w:val="16"/>
              <w:shd w:val="clear" w:color="auto" w:fill="auto"/>
              <w:spacing w:line="240" w:lineRule="auto"/>
              <w:ind w:firstLine="0"/>
              <w:jc w:val="both"/>
              <w:rPr>
                <w:sz w:val="24"/>
                <w:szCs w:val="24"/>
              </w:rPr>
            </w:pPr>
            <w:r w:rsidRPr="00433274">
              <w:rPr>
                <w:sz w:val="24"/>
                <w:szCs w:val="24"/>
              </w:rPr>
              <w:t>1.</w:t>
            </w:r>
          </w:p>
        </w:tc>
        <w:tc>
          <w:tcPr>
            <w:tcW w:w="0" w:type="auto"/>
            <w:shd w:val="clear" w:color="auto" w:fill="auto"/>
          </w:tcPr>
          <w:p w:rsidR="00B12288" w:rsidRPr="00433274" w:rsidRDefault="00B12288" w:rsidP="00301A95">
            <w:pPr>
              <w:pStyle w:val="16"/>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B12288" w:rsidRPr="00F62CD7" w:rsidRDefault="00B12288" w:rsidP="00301A95">
            <w:pPr>
              <w:pStyle w:val="26"/>
              <w:shd w:val="clear" w:color="auto" w:fill="auto"/>
              <w:spacing w:after="0" w:line="240" w:lineRule="auto"/>
              <w:jc w:val="both"/>
              <w:rPr>
                <w:sz w:val="24"/>
                <w:szCs w:val="24"/>
              </w:rPr>
            </w:pPr>
            <w:r w:rsidRPr="00F62CD7">
              <w:rPr>
                <w:sz w:val="24"/>
                <w:szCs w:val="24"/>
              </w:rPr>
              <w:t>Указывается в процентах</w:t>
            </w:r>
          </w:p>
        </w:tc>
        <w:tc>
          <w:tcPr>
            <w:tcW w:w="0" w:type="auto"/>
            <w:shd w:val="clear" w:color="auto" w:fill="auto"/>
          </w:tcPr>
          <w:p w:rsidR="00B12288" w:rsidRPr="00F62CD7" w:rsidRDefault="00B12288" w:rsidP="00301A95">
            <w:pPr>
              <w:pStyle w:val="26"/>
              <w:shd w:val="clear" w:color="auto" w:fill="auto"/>
              <w:spacing w:after="0" w:line="240" w:lineRule="auto"/>
              <w:ind w:left="100"/>
              <w:rPr>
                <w:sz w:val="24"/>
                <w:szCs w:val="24"/>
              </w:rPr>
            </w:pPr>
            <w:r w:rsidRPr="00F62CD7">
              <w:rPr>
                <w:sz w:val="24"/>
                <w:szCs w:val="24"/>
              </w:rPr>
              <w:t>Копия устава</w:t>
            </w:r>
          </w:p>
        </w:tc>
      </w:tr>
      <w:tr w:rsidR="00B12288" w:rsidRPr="00433274" w:rsidTr="00301A95">
        <w:trPr>
          <w:trHeight w:val="1119"/>
        </w:trPr>
        <w:tc>
          <w:tcPr>
            <w:tcW w:w="0" w:type="auto"/>
            <w:shd w:val="clear" w:color="auto" w:fill="auto"/>
          </w:tcPr>
          <w:p w:rsidR="00B12288" w:rsidRPr="00433274" w:rsidRDefault="00B12288" w:rsidP="00301A95">
            <w:pPr>
              <w:pStyle w:val="16"/>
              <w:shd w:val="clear" w:color="auto" w:fill="auto"/>
              <w:spacing w:line="240" w:lineRule="auto"/>
              <w:ind w:firstLine="0"/>
              <w:jc w:val="both"/>
              <w:rPr>
                <w:sz w:val="24"/>
                <w:szCs w:val="24"/>
              </w:rPr>
            </w:pPr>
            <w:r w:rsidRPr="00433274">
              <w:rPr>
                <w:sz w:val="24"/>
                <w:szCs w:val="24"/>
              </w:rPr>
              <w:t>2.</w:t>
            </w:r>
          </w:p>
        </w:tc>
        <w:tc>
          <w:tcPr>
            <w:tcW w:w="0" w:type="auto"/>
            <w:shd w:val="clear" w:color="auto" w:fill="auto"/>
          </w:tcPr>
          <w:p w:rsidR="00B12288" w:rsidRPr="00433274" w:rsidRDefault="00B12288" w:rsidP="00301A95">
            <w:pPr>
              <w:pStyle w:val="16"/>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B12288" w:rsidRPr="00F62CD7" w:rsidRDefault="00B12288" w:rsidP="00301A95">
            <w:pPr>
              <w:pStyle w:val="26"/>
              <w:shd w:val="clear" w:color="auto" w:fill="auto"/>
              <w:spacing w:after="0" w:line="240" w:lineRule="auto"/>
              <w:jc w:val="both"/>
              <w:rPr>
                <w:sz w:val="24"/>
                <w:szCs w:val="24"/>
              </w:rPr>
            </w:pPr>
            <w:r w:rsidRPr="00F62CD7">
              <w:rPr>
                <w:sz w:val="24"/>
                <w:szCs w:val="24"/>
              </w:rPr>
              <w:t>Указывается в процентах</w:t>
            </w:r>
          </w:p>
        </w:tc>
        <w:tc>
          <w:tcPr>
            <w:tcW w:w="0" w:type="auto"/>
            <w:shd w:val="clear" w:color="auto" w:fill="auto"/>
          </w:tcPr>
          <w:p w:rsidR="00B12288" w:rsidRPr="00F62CD7" w:rsidRDefault="00B12288" w:rsidP="00301A95">
            <w:pPr>
              <w:pStyle w:val="26"/>
              <w:shd w:val="clear" w:color="auto" w:fill="auto"/>
              <w:spacing w:after="0" w:line="240" w:lineRule="auto"/>
              <w:ind w:left="100"/>
              <w:rPr>
                <w:sz w:val="24"/>
                <w:szCs w:val="24"/>
              </w:rPr>
            </w:pPr>
            <w:r w:rsidRPr="00F62CD7">
              <w:rPr>
                <w:sz w:val="24"/>
                <w:szCs w:val="24"/>
              </w:rPr>
              <w:t>Копия устава</w:t>
            </w:r>
          </w:p>
        </w:tc>
      </w:tr>
      <w:tr w:rsidR="00B12288" w:rsidRPr="00433274" w:rsidTr="00301A95">
        <w:trPr>
          <w:trHeight w:val="1078"/>
        </w:trPr>
        <w:tc>
          <w:tcPr>
            <w:tcW w:w="0" w:type="auto"/>
            <w:shd w:val="clear" w:color="auto" w:fill="auto"/>
          </w:tcPr>
          <w:p w:rsidR="00B12288" w:rsidRPr="00433274" w:rsidRDefault="00B12288" w:rsidP="00301A95">
            <w:pPr>
              <w:pStyle w:val="16"/>
              <w:shd w:val="clear" w:color="auto" w:fill="auto"/>
              <w:spacing w:line="240" w:lineRule="auto"/>
              <w:ind w:firstLine="0"/>
              <w:jc w:val="both"/>
              <w:rPr>
                <w:sz w:val="24"/>
                <w:szCs w:val="24"/>
              </w:rPr>
            </w:pPr>
            <w:r w:rsidRPr="00433274">
              <w:rPr>
                <w:sz w:val="24"/>
                <w:szCs w:val="24"/>
              </w:rPr>
              <w:t>3.</w:t>
            </w:r>
          </w:p>
        </w:tc>
        <w:tc>
          <w:tcPr>
            <w:tcW w:w="0" w:type="auto"/>
            <w:shd w:val="clear" w:color="auto" w:fill="auto"/>
          </w:tcPr>
          <w:p w:rsidR="00B12288" w:rsidRPr="00433274" w:rsidRDefault="00B12288" w:rsidP="00301A95">
            <w:pPr>
              <w:pStyle w:val="16"/>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B12288" w:rsidRPr="00F62CD7" w:rsidRDefault="00B12288" w:rsidP="00301A95">
            <w:pPr>
              <w:pStyle w:val="26"/>
              <w:shd w:val="clear" w:color="auto" w:fill="auto"/>
              <w:spacing w:after="0" w:line="240" w:lineRule="auto"/>
              <w:jc w:val="both"/>
              <w:rPr>
                <w:sz w:val="24"/>
                <w:szCs w:val="24"/>
              </w:rPr>
            </w:pPr>
            <w:r w:rsidRPr="00F62CD7">
              <w:rPr>
                <w:sz w:val="24"/>
                <w:szCs w:val="24"/>
              </w:rPr>
              <w:t>Указывается</w:t>
            </w:r>
          </w:p>
          <w:p w:rsidR="00B12288" w:rsidRPr="00F62CD7" w:rsidRDefault="00B12288" w:rsidP="00301A95">
            <w:pPr>
              <w:pStyle w:val="26"/>
              <w:shd w:val="clear" w:color="auto" w:fill="auto"/>
              <w:spacing w:after="0" w:line="240" w:lineRule="auto"/>
              <w:jc w:val="both"/>
              <w:rPr>
                <w:sz w:val="24"/>
                <w:szCs w:val="24"/>
              </w:rPr>
            </w:pPr>
            <w:r w:rsidRPr="00F62CD7">
              <w:rPr>
                <w:sz w:val="24"/>
                <w:szCs w:val="24"/>
              </w:rPr>
              <w:t>количество</w:t>
            </w:r>
          </w:p>
          <w:p w:rsidR="00B12288" w:rsidRPr="00F62CD7" w:rsidRDefault="00B12288" w:rsidP="00301A95">
            <w:pPr>
              <w:pStyle w:val="26"/>
              <w:shd w:val="clear" w:color="auto" w:fill="auto"/>
              <w:spacing w:after="0" w:line="240" w:lineRule="auto"/>
              <w:jc w:val="both"/>
              <w:rPr>
                <w:sz w:val="24"/>
                <w:szCs w:val="24"/>
              </w:rPr>
            </w:pPr>
            <w:r w:rsidRPr="00F62CD7">
              <w:rPr>
                <w:sz w:val="24"/>
                <w:szCs w:val="24"/>
              </w:rPr>
              <w:t>человек</w:t>
            </w:r>
          </w:p>
        </w:tc>
        <w:tc>
          <w:tcPr>
            <w:tcW w:w="0" w:type="auto"/>
            <w:shd w:val="clear" w:color="auto" w:fill="auto"/>
          </w:tcPr>
          <w:p w:rsidR="00B12288" w:rsidRPr="00F62CD7" w:rsidRDefault="00B12288" w:rsidP="00301A95">
            <w:pPr>
              <w:pStyle w:val="26"/>
              <w:shd w:val="clear" w:color="auto" w:fill="auto"/>
              <w:spacing w:after="0" w:line="240" w:lineRule="auto"/>
              <w:ind w:left="100"/>
              <w:rPr>
                <w:sz w:val="24"/>
                <w:szCs w:val="24"/>
              </w:rPr>
            </w:pPr>
            <w:r w:rsidRPr="00F62CD7">
              <w:rPr>
                <w:sz w:val="24"/>
                <w:szCs w:val="24"/>
              </w:rPr>
              <w:t>Копия формы 4 ФСС</w:t>
            </w:r>
          </w:p>
        </w:tc>
      </w:tr>
      <w:tr w:rsidR="00B12288" w:rsidRPr="00F72E5B" w:rsidTr="00301A95">
        <w:trPr>
          <w:trHeight w:val="1368"/>
        </w:trPr>
        <w:tc>
          <w:tcPr>
            <w:tcW w:w="0" w:type="auto"/>
            <w:shd w:val="clear" w:color="auto" w:fill="auto"/>
          </w:tcPr>
          <w:p w:rsidR="00B12288" w:rsidRPr="00433274" w:rsidRDefault="00B12288" w:rsidP="00301A95">
            <w:pPr>
              <w:pStyle w:val="16"/>
              <w:shd w:val="clear" w:color="auto" w:fill="auto"/>
              <w:spacing w:line="240" w:lineRule="auto"/>
              <w:ind w:firstLine="0"/>
              <w:jc w:val="both"/>
              <w:rPr>
                <w:sz w:val="24"/>
                <w:szCs w:val="24"/>
              </w:rPr>
            </w:pPr>
            <w:r w:rsidRPr="00433274">
              <w:rPr>
                <w:sz w:val="24"/>
                <w:szCs w:val="24"/>
              </w:rPr>
              <w:t>4.</w:t>
            </w:r>
          </w:p>
        </w:tc>
        <w:tc>
          <w:tcPr>
            <w:tcW w:w="0" w:type="auto"/>
            <w:shd w:val="clear" w:color="auto" w:fill="auto"/>
          </w:tcPr>
          <w:p w:rsidR="00B12288" w:rsidRPr="00433274" w:rsidRDefault="009A6D41" w:rsidP="00301A95">
            <w:pPr>
              <w:pStyle w:val="16"/>
              <w:shd w:val="clear" w:color="auto" w:fill="auto"/>
              <w:spacing w:line="240" w:lineRule="auto"/>
              <w:ind w:right="132" w:firstLine="0"/>
              <w:jc w:val="both"/>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7.55pt;margin-top:-156.8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B12288"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B12288" w:rsidRPr="00F62CD7" w:rsidRDefault="00B12288" w:rsidP="00301A95">
            <w:pPr>
              <w:pStyle w:val="26"/>
              <w:shd w:val="clear" w:color="auto" w:fill="auto"/>
              <w:spacing w:after="0" w:line="240" w:lineRule="auto"/>
              <w:jc w:val="both"/>
              <w:rPr>
                <w:sz w:val="24"/>
                <w:szCs w:val="24"/>
              </w:rPr>
            </w:pPr>
            <w:r w:rsidRPr="00F62CD7">
              <w:rPr>
                <w:sz w:val="24"/>
                <w:szCs w:val="24"/>
              </w:rPr>
              <w:t>Указывается в</w:t>
            </w:r>
          </w:p>
          <w:p w:rsidR="00B12288" w:rsidRPr="00F62CD7" w:rsidRDefault="00B12288" w:rsidP="00301A95">
            <w:pPr>
              <w:pStyle w:val="26"/>
              <w:shd w:val="clear" w:color="auto" w:fill="auto"/>
              <w:spacing w:after="0" w:line="240" w:lineRule="auto"/>
              <w:jc w:val="both"/>
              <w:rPr>
                <w:sz w:val="24"/>
                <w:szCs w:val="24"/>
              </w:rPr>
            </w:pPr>
            <w:proofErr w:type="gramStart"/>
            <w:r w:rsidRPr="00F62CD7">
              <w:rPr>
                <w:sz w:val="24"/>
                <w:szCs w:val="24"/>
              </w:rPr>
              <w:t>миллионах</w:t>
            </w:r>
            <w:proofErr w:type="gramEnd"/>
          </w:p>
          <w:p w:rsidR="00B12288" w:rsidRPr="00F62CD7" w:rsidRDefault="00B12288" w:rsidP="00301A95">
            <w:pPr>
              <w:pStyle w:val="26"/>
              <w:shd w:val="clear" w:color="auto" w:fill="auto"/>
              <w:spacing w:after="0" w:line="240" w:lineRule="auto"/>
              <w:jc w:val="both"/>
              <w:rPr>
                <w:sz w:val="24"/>
                <w:szCs w:val="24"/>
              </w:rPr>
            </w:pPr>
            <w:r w:rsidRPr="00F62CD7">
              <w:rPr>
                <w:sz w:val="24"/>
                <w:szCs w:val="24"/>
              </w:rPr>
              <w:t>рублей</w:t>
            </w:r>
          </w:p>
        </w:tc>
        <w:tc>
          <w:tcPr>
            <w:tcW w:w="0" w:type="auto"/>
            <w:shd w:val="clear" w:color="auto" w:fill="auto"/>
          </w:tcPr>
          <w:p w:rsidR="00B12288" w:rsidRPr="00F62CD7" w:rsidRDefault="00B12288" w:rsidP="00301A95">
            <w:pPr>
              <w:pStyle w:val="26"/>
              <w:shd w:val="clear" w:color="auto" w:fill="auto"/>
              <w:spacing w:after="0" w:line="240" w:lineRule="auto"/>
              <w:ind w:left="100"/>
              <w:rPr>
                <w:sz w:val="24"/>
                <w:szCs w:val="24"/>
              </w:rPr>
            </w:pPr>
            <w:r w:rsidRPr="00F62CD7">
              <w:rPr>
                <w:sz w:val="24"/>
                <w:szCs w:val="24"/>
              </w:rPr>
              <w:t>Копия баланса за предшествующий календарный год</w:t>
            </w:r>
          </w:p>
        </w:tc>
      </w:tr>
    </w:tbl>
    <w:p w:rsidR="00B12288" w:rsidRPr="00433274" w:rsidRDefault="00B12288" w:rsidP="00B12288">
      <w:pPr>
        <w:pStyle w:val="16"/>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B12288" w:rsidRDefault="00B12288" w:rsidP="00B12288">
      <w:pPr>
        <w:pStyle w:val="afc"/>
        <w:tabs>
          <w:tab w:val="clear" w:pos="1134"/>
        </w:tabs>
        <w:autoSpaceDE w:val="0"/>
        <w:autoSpaceDN w:val="0"/>
        <w:spacing w:line="240" w:lineRule="auto"/>
        <w:ind w:left="567" w:hanging="425"/>
        <w:rPr>
          <w:sz w:val="16"/>
          <w:szCs w:val="16"/>
        </w:rPr>
      </w:pPr>
    </w:p>
    <w:p w:rsidR="00B12288" w:rsidRPr="00433274" w:rsidRDefault="00B12288" w:rsidP="00B12288">
      <w:pPr>
        <w:pStyle w:val="afc"/>
        <w:tabs>
          <w:tab w:val="clear" w:pos="1134"/>
        </w:tabs>
        <w:autoSpaceDE w:val="0"/>
        <w:autoSpaceDN w:val="0"/>
        <w:spacing w:line="240" w:lineRule="auto"/>
        <w:ind w:left="567" w:hanging="425"/>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B12288" w:rsidRDefault="00B12288" w:rsidP="00B12288">
      <w:pPr>
        <w:pStyle w:val="Times12"/>
        <w:spacing w:before="120"/>
        <w:ind w:firstLine="0"/>
        <w:rPr>
          <w:bCs w:val="0"/>
          <w:szCs w:val="24"/>
        </w:rPr>
      </w:pPr>
      <w:r w:rsidRPr="00565F40">
        <w:rPr>
          <w:bCs w:val="0"/>
          <w:szCs w:val="24"/>
        </w:rPr>
        <w:t>М.П.</w:t>
      </w:r>
    </w:p>
    <w:p w:rsidR="00B12288" w:rsidRDefault="00B12288" w:rsidP="00B12288">
      <w:pPr>
        <w:pStyle w:val="Times12"/>
        <w:pBdr>
          <w:bottom w:val="single" w:sz="12" w:space="1" w:color="auto"/>
        </w:pBdr>
        <w:tabs>
          <w:tab w:val="left" w:pos="0"/>
          <w:tab w:val="left" w:pos="709"/>
        </w:tabs>
        <w:ind w:firstLine="0"/>
        <w:rPr>
          <w:bCs w:val="0"/>
          <w:sz w:val="22"/>
        </w:rPr>
      </w:pPr>
    </w:p>
    <w:p w:rsidR="00B12288" w:rsidRDefault="00B12288" w:rsidP="00B12288">
      <w:pPr>
        <w:pStyle w:val="Times12"/>
        <w:tabs>
          <w:tab w:val="left" w:pos="0"/>
          <w:tab w:val="left" w:pos="709"/>
        </w:tabs>
        <w:ind w:firstLine="0"/>
        <w:rPr>
          <w:bCs w:val="0"/>
          <w:sz w:val="22"/>
        </w:rPr>
      </w:pPr>
    </w:p>
    <w:p w:rsidR="00B12288" w:rsidRPr="00200403" w:rsidRDefault="00B12288" w:rsidP="00B12288">
      <w:pPr>
        <w:pStyle w:val="Times12"/>
        <w:tabs>
          <w:tab w:val="left" w:pos="0"/>
          <w:tab w:val="left" w:pos="709"/>
        </w:tabs>
        <w:ind w:firstLine="0"/>
        <w:rPr>
          <w:b/>
          <w:bCs w:val="0"/>
          <w:sz w:val="22"/>
        </w:rPr>
      </w:pPr>
      <w:r w:rsidRPr="00200403">
        <w:rPr>
          <w:b/>
          <w:bCs w:val="0"/>
          <w:sz w:val="22"/>
        </w:rPr>
        <w:t>ИНСТРУКЦИИ ПО ЗАПОЛНЕНИЮ</w:t>
      </w:r>
    </w:p>
    <w:p w:rsidR="00B12288" w:rsidRPr="00200403" w:rsidRDefault="00B12288" w:rsidP="00B12288">
      <w:pPr>
        <w:pStyle w:val="Times12"/>
        <w:tabs>
          <w:tab w:val="left" w:pos="0"/>
          <w:tab w:val="left" w:pos="709"/>
        </w:tabs>
        <w:ind w:firstLine="0"/>
        <w:rPr>
          <w:b/>
          <w:sz w:val="22"/>
        </w:rPr>
      </w:pPr>
      <w:r w:rsidRPr="00200403">
        <w:rPr>
          <w:b/>
          <w:sz w:val="22"/>
        </w:rPr>
        <w:t xml:space="preserve">1. Данные инструкции не следует воспроизводить в </w:t>
      </w:r>
      <w:r>
        <w:rPr>
          <w:b/>
          <w:sz w:val="22"/>
        </w:rPr>
        <w:t>подготовленном документе</w:t>
      </w:r>
      <w:r w:rsidRPr="00200403">
        <w:rPr>
          <w:b/>
          <w:sz w:val="22"/>
        </w:rPr>
        <w:t>.</w:t>
      </w:r>
    </w:p>
    <w:p w:rsidR="00B12288" w:rsidRPr="00610AA7" w:rsidRDefault="00B12288" w:rsidP="00B12288">
      <w:pPr>
        <w:pStyle w:val="Times12"/>
        <w:tabs>
          <w:tab w:val="left" w:pos="0"/>
          <w:tab w:val="left" w:pos="709"/>
        </w:tabs>
        <w:ind w:firstLine="0"/>
        <w:rPr>
          <w:b/>
          <w:sz w:val="22"/>
        </w:rPr>
      </w:pPr>
      <w:r w:rsidRPr="00200403">
        <w:rPr>
          <w:b/>
          <w:sz w:val="22"/>
        </w:rPr>
        <w:t xml:space="preserve">2. Если организация  не относится к числу </w:t>
      </w:r>
      <w:r w:rsidRPr="00200403">
        <w:rPr>
          <w:b/>
          <w:i/>
          <w:iCs/>
          <w:sz w:val="22"/>
        </w:rPr>
        <w:t xml:space="preserve">субъектов малого или среднего </w:t>
      </w:r>
      <w:r w:rsidRPr="00200403">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200403">
        <w:rPr>
          <w:b/>
          <w:i/>
          <w:iCs/>
          <w:sz w:val="22"/>
        </w:rPr>
        <w:t xml:space="preserve">субъектов малого или среднего </w:t>
      </w:r>
      <w:r w:rsidRPr="00200403">
        <w:rPr>
          <w:b/>
          <w:sz w:val="22"/>
        </w:rPr>
        <w:t xml:space="preserve">предпринимательства. </w:t>
      </w:r>
    </w:p>
    <w:p w:rsidR="00B12288" w:rsidRDefault="00B12288">
      <w:pPr>
        <w:spacing w:after="200" w:line="276" w:lineRule="auto"/>
      </w:pPr>
      <w:r>
        <w:br w:type="page"/>
      </w:r>
    </w:p>
    <w:p w:rsidR="00571003" w:rsidRPr="00815899" w:rsidRDefault="00571003" w:rsidP="00571003">
      <w:pPr>
        <w:jc w:val="right"/>
      </w:pPr>
      <w:r w:rsidRPr="00815899">
        <w:t xml:space="preserve">Приложение №1 к Приложению № </w:t>
      </w:r>
      <w:r w:rsidR="00313223">
        <w:t>4</w:t>
      </w:r>
      <w:r w:rsidRPr="00815899">
        <w:t xml:space="preserve"> </w:t>
      </w:r>
    </w:p>
    <w:p w:rsidR="00571003" w:rsidRPr="00815899" w:rsidRDefault="00571003" w:rsidP="00571003">
      <w:pPr>
        <w:jc w:val="right"/>
        <w:rPr>
          <w:sz w:val="24"/>
          <w:szCs w:val="24"/>
        </w:rPr>
      </w:pPr>
      <w:r w:rsidRPr="00815899">
        <w:t xml:space="preserve">к договору </w:t>
      </w:r>
      <w:r w:rsidRPr="00815899">
        <w:rPr>
          <w:sz w:val="24"/>
          <w:szCs w:val="24"/>
        </w:rPr>
        <w:t>№ _____________</w:t>
      </w:r>
    </w:p>
    <w:p w:rsidR="00571003" w:rsidRPr="00815899" w:rsidRDefault="00571003" w:rsidP="00571003">
      <w:pPr>
        <w:jc w:val="right"/>
      </w:pPr>
      <w:r w:rsidRPr="00815899">
        <w:rPr>
          <w:sz w:val="24"/>
          <w:szCs w:val="24"/>
        </w:rPr>
        <w:t>от ____________</w:t>
      </w:r>
    </w:p>
    <w:p w:rsidR="00571003" w:rsidRPr="00433274" w:rsidRDefault="00571003" w:rsidP="00571003">
      <w:pPr>
        <w:jc w:val="right"/>
      </w:pPr>
    </w:p>
    <w:p w:rsidR="00571003" w:rsidRPr="00433274" w:rsidRDefault="00571003" w:rsidP="00571003">
      <w:pPr>
        <w:pStyle w:val="16"/>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9"/>
        <w:gridCol w:w="4202"/>
        <w:gridCol w:w="2285"/>
        <w:gridCol w:w="1555"/>
        <w:gridCol w:w="1643"/>
      </w:tblGrid>
      <w:tr w:rsidR="00571003" w:rsidRPr="00433274" w:rsidTr="006C7DA3">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71003" w:rsidRPr="00433274" w:rsidRDefault="00571003" w:rsidP="006C7DA3">
            <w:pPr>
              <w:pStyle w:val="16"/>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71003" w:rsidRPr="00433274" w:rsidRDefault="00571003" w:rsidP="006C7DA3">
            <w:pPr>
              <w:pStyle w:val="16"/>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71003" w:rsidRPr="00433274" w:rsidRDefault="00571003" w:rsidP="006C7DA3">
            <w:pPr>
              <w:pStyle w:val="16"/>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71003" w:rsidRPr="00433274" w:rsidRDefault="00571003" w:rsidP="006C7DA3">
            <w:pPr>
              <w:pStyle w:val="16"/>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71003" w:rsidRPr="00433274" w:rsidRDefault="00571003" w:rsidP="006C7DA3">
            <w:pPr>
              <w:pStyle w:val="16"/>
              <w:shd w:val="clear" w:color="auto" w:fill="auto"/>
              <w:spacing w:line="276" w:lineRule="auto"/>
              <w:ind w:firstLine="0"/>
              <w:jc w:val="center"/>
              <w:rPr>
                <w:b/>
                <w:sz w:val="24"/>
                <w:szCs w:val="24"/>
              </w:rPr>
            </w:pPr>
            <w:r w:rsidRPr="00433274">
              <w:rPr>
                <w:b/>
                <w:sz w:val="24"/>
                <w:szCs w:val="24"/>
              </w:rPr>
              <w:t>Возможный источник данных</w:t>
            </w:r>
          </w:p>
        </w:tc>
      </w:tr>
      <w:tr w:rsidR="00571003" w:rsidRPr="00433274" w:rsidTr="006C7DA3">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71003" w:rsidRPr="00433274" w:rsidRDefault="00571003" w:rsidP="006C7DA3">
            <w:pPr>
              <w:pStyle w:val="16"/>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71003" w:rsidRPr="00433274" w:rsidRDefault="00571003" w:rsidP="006C7DA3">
            <w:pPr>
              <w:pStyle w:val="16"/>
              <w:shd w:val="clear" w:color="auto" w:fill="auto"/>
              <w:spacing w:line="276" w:lineRule="auto"/>
              <w:ind w:left="1640" w:right="132" w:firstLine="0"/>
              <w:jc w:val="center"/>
              <w:rPr>
                <w:b/>
                <w:sz w:val="24"/>
                <w:szCs w:val="24"/>
              </w:rPr>
            </w:pPr>
            <w:r w:rsidRPr="00433274">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1003" w:rsidRPr="00433274" w:rsidRDefault="00571003" w:rsidP="006C7DA3">
            <w:pPr>
              <w:pStyle w:val="16"/>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71003" w:rsidRPr="00433274" w:rsidRDefault="00571003" w:rsidP="006C7DA3">
            <w:pPr>
              <w:pStyle w:val="16"/>
              <w:shd w:val="clear" w:color="auto" w:fill="auto"/>
              <w:spacing w:line="276" w:lineRule="auto"/>
              <w:ind w:firstLine="0"/>
              <w:jc w:val="center"/>
              <w:rPr>
                <w:b/>
                <w:sz w:val="24"/>
                <w:szCs w:val="24"/>
              </w:rPr>
            </w:pPr>
            <w:r w:rsidRPr="00433274">
              <w:rPr>
                <w:b/>
                <w:sz w:val="24"/>
                <w:szCs w:val="24"/>
              </w:rPr>
              <w:t>4</w:t>
            </w:r>
          </w:p>
        </w:tc>
      </w:tr>
      <w:tr w:rsidR="00571003" w:rsidRPr="00433274" w:rsidTr="006C7DA3">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71003" w:rsidRPr="00433274" w:rsidRDefault="00571003" w:rsidP="006C7DA3">
            <w:pPr>
              <w:pStyle w:val="16"/>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71003" w:rsidRPr="002251B9" w:rsidRDefault="00571003" w:rsidP="006C7DA3">
            <w:pPr>
              <w:pStyle w:val="16"/>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571003" w:rsidRPr="002251B9" w:rsidRDefault="00571003" w:rsidP="006C7DA3">
            <w:pPr>
              <w:pStyle w:val="16"/>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571003" w:rsidRPr="002251B9" w:rsidRDefault="00571003" w:rsidP="006C7DA3">
            <w:pPr>
              <w:pStyle w:val="16"/>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571003" w:rsidRPr="002251B9" w:rsidRDefault="00571003" w:rsidP="006C7DA3">
            <w:pPr>
              <w:pStyle w:val="16"/>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571003" w:rsidRPr="002251B9" w:rsidRDefault="00571003" w:rsidP="006C7DA3">
            <w:pPr>
              <w:pStyle w:val="16"/>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ind w:left="100"/>
              <w:jc w:val="center"/>
              <w:rPr>
                <w:rFonts w:ascii="Times New Roman" w:hAnsi="Times New Roman"/>
                <w:sz w:val="24"/>
                <w:szCs w:val="24"/>
              </w:rPr>
            </w:pPr>
            <w:r w:rsidRPr="00F62CD7">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ind w:left="100"/>
              <w:jc w:val="center"/>
              <w:rPr>
                <w:rFonts w:ascii="Times New Roman" w:hAnsi="Times New Roman"/>
                <w:sz w:val="24"/>
                <w:szCs w:val="24"/>
              </w:rPr>
            </w:pPr>
            <w:r w:rsidRPr="00F62CD7">
              <w:rPr>
                <w:rFonts w:ascii="Times New Roman" w:hAnsi="Times New Roman"/>
                <w:sz w:val="24"/>
                <w:szCs w:val="24"/>
              </w:rPr>
              <w:t>Устав предприятия</w:t>
            </w:r>
          </w:p>
        </w:tc>
      </w:tr>
      <w:tr w:rsidR="00571003" w:rsidRPr="00433274" w:rsidTr="006C7DA3">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71003" w:rsidRPr="00433274" w:rsidRDefault="00571003" w:rsidP="006C7DA3">
            <w:pPr>
              <w:pStyle w:val="16"/>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71003" w:rsidRPr="002251B9" w:rsidRDefault="00571003" w:rsidP="006C7DA3">
            <w:pPr>
              <w:pStyle w:val="16"/>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ind w:left="100"/>
              <w:jc w:val="center"/>
              <w:rPr>
                <w:rFonts w:ascii="Times New Roman" w:hAnsi="Times New Roman"/>
                <w:sz w:val="24"/>
                <w:szCs w:val="24"/>
              </w:rPr>
            </w:pPr>
            <w:r w:rsidRPr="00F62CD7">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ind w:left="100"/>
              <w:jc w:val="center"/>
              <w:rPr>
                <w:rFonts w:ascii="Times New Roman" w:hAnsi="Times New Roman"/>
                <w:sz w:val="24"/>
                <w:szCs w:val="24"/>
              </w:rPr>
            </w:pPr>
            <w:r w:rsidRPr="00F62CD7">
              <w:rPr>
                <w:rFonts w:ascii="Times New Roman" w:hAnsi="Times New Roman"/>
                <w:sz w:val="24"/>
                <w:szCs w:val="24"/>
              </w:rPr>
              <w:t>Устав предприятия</w:t>
            </w:r>
          </w:p>
        </w:tc>
      </w:tr>
      <w:tr w:rsidR="00571003" w:rsidRPr="00433274" w:rsidTr="006C7DA3">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571003" w:rsidRPr="00433274" w:rsidRDefault="00571003" w:rsidP="006C7DA3">
            <w:pPr>
              <w:pStyle w:val="16"/>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571003" w:rsidRPr="002251B9" w:rsidRDefault="00571003" w:rsidP="006C7DA3">
            <w:pPr>
              <w:pStyle w:val="16"/>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jc w:val="center"/>
              <w:rPr>
                <w:rFonts w:ascii="Times New Roman" w:hAnsi="Times New Roman"/>
                <w:sz w:val="24"/>
                <w:szCs w:val="24"/>
              </w:rPr>
            </w:pPr>
            <w:r w:rsidRPr="00F62CD7">
              <w:rPr>
                <w:rFonts w:ascii="Times New Roman" w:hAnsi="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ind w:left="100"/>
              <w:jc w:val="center"/>
              <w:rPr>
                <w:rFonts w:ascii="Times New Roman" w:hAnsi="Times New Roman"/>
                <w:sz w:val="24"/>
                <w:szCs w:val="24"/>
              </w:rPr>
            </w:pPr>
            <w:r w:rsidRPr="00F62CD7">
              <w:rPr>
                <w:rFonts w:ascii="Times New Roman" w:hAnsi="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ind w:left="100"/>
              <w:jc w:val="center"/>
              <w:rPr>
                <w:rFonts w:ascii="Times New Roman" w:hAnsi="Times New Roman"/>
                <w:sz w:val="24"/>
                <w:szCs w:val="24"/>
              </w:rPr>
            </w:pPr>
            <w:r w:rsidRPr="00F62CD7">
              <w:rPr>
                <w:rFonts w:ascii="Times New Roman" w:hAnsi="Times New Roman"/>
                <w:sz w:val="24"/>
                <w:szCs w:val="24"/>
              </w:rPr>
              <w:t>Пенсионный фонд</w:t>
            </w:r>
          </w:p>
        </w:tc>
      </w:tr>
      <w:tr w:rsidR="00571003" w:rsidRPr="00433274" w:rsidTr="006C7DA3">
        <w:trPr>
          <w:trHeight w:val="1264"/>
        </w:trPr>
        <w:tc>
          <w:tcPr>
            <w:tcW w:w="0" w:type="auto"/>
            <w:vMerge/>
            <w:tcBorders>
              <w:left w:val="single" w:sz="4" w:space="0" w:color="auto"/>
              <w:bottom w:val="single" w:sz="4" w:space="0" w:color="auto"/>
              <w:right w:val="single" w:sz="4" w:space="0" w:color="auto"/>
            </w:tcBorders>
            <w:shd w:val="clear" w:color="auto" w:fill="FFFFFF"/>
          </w:tcPr>
          <w:p w:rsidR="00571003" w:rsidRPr="00433274" w:rsidRDefault="00571003" w:rsidP="006C7DA3">
            <w:pPr>
              <w:pStyle w:val="16"/>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571003" w:rsidRPr="002251B9" w:rsidRDefault="00571003" w:rsidP="006C7DA3">
            <w:pPr>
              <w:pStyle w:val="16"/>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ind w:right="132"/>
              <w:jc w:val="center"/>
              <w:rPr>
                <w:rFonts w:ascii="Times New Roman" w:hAnsi="Times New Roman"/>
                <w:sz w:val="24"/>
                <w:szCs w:val="24"/>
              </w:rPr>
            </w:pPr>
            <w:r w:rsidRPr="00F62CD7">
              <w:rPr>
                <w:rFonts w:ascii="Times New Roman" w:hAnsi="Times New Roman"/>
                <w:sz w:val="24"/>
                <w:szCs w:val="24"/>
              </w:rPr>
              <w:t xml:space="preserve">До 15 человек - </w:t>
            </w:r>
            <w:proofErr w:type="spellStart"/>
            <w:r w:rsidRPr="00F62CD7">
              <w:rPr>
                <w:rFonts w:ascii="Times New Roman" w:hAnsi="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ind w:left="100"/>
              <w:jc w:val="center"/>
              <w:rPr>
                <w:rFonts w:ascii="Times New Roman" w:hAnsi="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ind w:left="100"/>
              <w:jc w:val="center"/>
              <w:rPr>
                <w:rFonts w:ascii="Times New Roman" w:hAnsi="Times New Roman"/>
                <w:sz w:val="24"/>
                <w:szCs w:val="24"/>
              </w:rPr>
            </w:pPr>
          </w:p>
        </w:tc>
      </w:tr>
      <w:tr w:rsidR="00571003" w:rsidRPr="00433274" w:rsidTr="006C7DA3">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571003" w:rsidRPr="00433274" w:rsidRDefault="00571003" w:rsidP="006C7DA3">
            <w:pPr>
              <w:pStyle w:val="16"/>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571003" w:rsidRPr="002251B9" w:rsidRDefault="00571003" w:rsidP="006C7DA3">
            <w:pPr>
              <w:pStyle w:val="16"/>
              <w:shd w:val="clear" w:color="auto" w:fill="auto"/>
              <w:spacing w:line="276" w:lineRule="auto"/>
              <w:ind w:right="132" w:firstLine="0"/>
              <w:jc w:val="both"/>
              <w:rPr>
                <w:sz w:val="24"/>
                <w:szCs w:val="24"/>
              </w:rPr>
            </w:pPr>
            <w:r w:rsidRPr="002251B9">
              <w:rPr>
                <w:sz w:val="24"/>
                <w:szCs w:val="24"/>
              </w:rPr>
              <w:t xml:space="preserve">выручка от реализации товаров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ind w:right="132"/>
              <w:jc w:val="center"/>
              <w:rPr>
                <w:rFonts w:ascii="Times New Roman" w:hAnsi="Times New Roman"/>
                <w:sz w:val="24"/>
                <w:szCs w:val="24"/>
              </w:rPr>
            </w:pPr>
            <w:r w:rsidRPr="00F62CD7">
              <w:rPr>
                <w:rFonts w:ascii="Times New Roman" w:hAnsi="Times New Roman"/>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ind w:left="100"/>
              <w:jc w:val="center"/>
              <w:rPr>
                <w:rFonts w:ascii="Times New Roman" w:hAnsi="Times New Roman"/>
                <w:sz w:val="24"/>
                <w:szCs w:val="24"/>
              </w:rPr>
            </w:pPr>
            <w:r w:rsidRPr="00F62CD7">
              <w:rPr>
                <w:rFonts w:ascii="Times New Roman" w:hAnsi="Times New Roman"/>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ind w:left="100"/>
              <w:jc w:val="center"/>
              <w:rPr>
                <w:rFonts w:ascii="Times New Roman" w:hAnsi="Times New Roman"/>
                <w:sz w:val="24"/>
                <w:szCs w:val="24"/>
              </w:rPr>
            </w:pPr>
            <w:r w:rsidRPr="00F62CD7">
              <w:rPr>
                <w:rFonts w:ascii="Times New Roman" w:hAnsi="Times New Roman"/>
                <w:sz w:val="24"/>
                <w:szCs w:val="24"/>
              </w:rPr>
              <w:t>Баланс предприятия</w:t>
            </w:r>
          </w:p>
        </w:tc>
      </w:tr>
      <w:tr w:rsidR="00571003" w:rsidRPr="006969CE" w:rsidTr="006C7DA3">
        <w:trPr>
          <w:trHeight w:val="998"/>
        </w:trPr>
        <w:tc>
          <w:tcPr>
            <w:tcW w:w="0" w:type="auto"/>
            <w:vMerge/>
            <w:tcBorders>
              <w:left w:val="single" w:sz="4" w:space="0" w:color="auto"/>
              <w:bottom w:val="single" w:sz="4" w:space="0" w:color="auto"/>
              <w:right w:val="single" w:sz="4" w:space="0" w:color="auto"/>
            </w:tcBorders>
            <w:shd w:val="clear" w:color="auto" w:fill="FFFFFF"/>
          </w:tcPr>
          <w:p w:rsidR="00571003" w:rsidRPr="00433274" w:rsidRDefault="00571003" w:rsidP="006C7DA3">
            <w:pPr>
              <w:pStyle w:val="16"/>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571003" w:rsidRPr="002251B9" w:rsidRDefault="00571003" w:rsidP="006C7DA3">
            <w:pPr>
              <w:pStyle w:val="16"/>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ind w:right="132"/>
              <w:jc w:val="center"/>
              <w:rPr>
                <w:rFonts w:ascii="Times New Roman" w:hAnsi="Times New Roman"/>
                <w:sz w:val="24"/>
                <w:szCs w:val="24"/>
              </w:rPr>
            </w:pPr>
            <w:r w:rsidRPr="00F62CD7">
              <w:rPr>
                <w:rFonts w:ascii="Times New Roman" w:hAnsi="Times New Roman"/>
                <w:sz w:val="24"/>
                <w:szCs w:val="24"/>
              </w:rPr>
              <w:t xml:space="preserve">60 млн. руб. - </w:t>
            </w:r>
            <w:proofErr w:type="spellStart"/>
            <w:r w:rsidRPr="00F62CD7">
              <w:rPr>
                <w:rFonts w:ascii="Times New Roman" w:hAnsi="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571003" w:rsidRPr="00F62CD7" w:rsidRDefault="00571003" w:rsidP="006C7DA3">
            <w:pPr>
              <w:pStyle w:val="26"/>
              <w:shd w:val="clear" w:color="auto" w:fill="auto"/>
              <w:spacing w:after="0" w:line="276" w:lineRule="auto"/>
              <w:ind w:left="100"/>
              <w:rPr>
                <w:sz w:val="24"/>
                <w:szCs w:val="24"/>
              </w:rPr>
            </w:pPr>
          </w:p>
        </w:tc>
      </w:tr>
    </w:tbl>
    <w:p w:rsidR="00571003" w:rsidRDefault="00571003" w:rsidP="00571003">
      <w:pPr>
        <w:pStyle w:val="Times12"/>
        <w:jc w:val="right"/>
        <w:rPr>
          <w:bCs w:val="0"/>
          <w:sz w:val="28"/>
          <w:szCs w:val="28"/>
        </w:rPr>
      </w:pPr>
    </w:p>
    <w:p w:rsidR="00571003" w:rsidRDefault="00571003" w:rsidP="00571003"/>
    <w:p w:rsidR="00571003" w:rsidRPr="00E42214" w:rsidRDefault="00571003" w:rsidP="00571003">
      <w:pPr>
        <w:jc w:val="both"/>
        <w:rPr>
          <w:sz w:val="28"/>
          <w:szCs w:val="28"/>
        </w:rPr>
      </w:pPr>
    </w:p>
    <w:p w:rsidR="00571003" w:rsidRDefault="00571003" w:rsidP="00571003">
      <w:pPr>
        <w:jc w:val="both"/>
      </w:pPr>
    </w:p>
    <w:p w:rsidR="00571003" w:rsidRDefault="00571003" w:rsidP="00571003">
      <w:pPr>
        <w:rPr>
          <w:sz w:val="24"/>
          <w:szCs w:val="24"/>
        </w:rPr>
      </w:pPr>
    </w:p>
    <w:p w:rsidR="003210FC" w:rsidRDefault="003210FC" w:rsidP="00571003">
      <w:pPr>
        <w:rPr>
          <w:sz w:val="24"/>
          <w:szCs w:val="24"/>
        </w:rPr>
      </w:pPr>
    </w:p>
    <w:p w:rsidR="003210FC" w:rsidRDefault="003210FC" w:rsidP="00571003">
      <w:pPr>
        <w:rPr>
          <w:sz w:val="24"/>
          <w:szCs w:val="24"/>
        </w:rPr>
      </w:pPr>
    </w:p>
    <w:p w:rsidR="003210FC" w:rsidRDefault="003210FC" w:rsidP="00571003">
      <w:pPr>
        <w:rPr>
          <w:sz w:val="24"/>
          <w:szCs w:val="24"/>
        </w:rPr>
      </w:pPr>
    </w:p>
    <w:p w:rsidR="003210FC" w:rsidRDefault="003210FC" w:rsidP="00571003">
      <w:pPr>
        <w:rPr>
          <w:sz w:val="24"/>
          <w:szCs w:val="24"/>
        </w:rPr>
      </w:pPr>
    </w:p>
    <w:p w:rsidR="003210FC" w:rsidRDefault="003210FC" w:rsidP="00571003">
      <w:pPr>
        <w:rPr>
          <w:sz w:val="24"/>
          <w:szCs w:val="24"/>
        </w:rPr>
      </w:pPr>
    </w:p>
    <w:p w:rsidR="003210FC" w:rsidRDefault="003210FC" w:rsidP="00571003">
      <w:pPr>
        <w:rPr>
          <w:sz w:val="24"/>
          <w:szCs w:val="24"/>
        </w:rPr>
      </w:pPr>
    </w:p>
    <w:p w:rsidR="003210FC" w:rsidRDefault="003210FC" w:rsidP="00571003">
      <w:pPr>
        <w:rPr>
          <w:sz w:val="24"/>
          <w:szCs w:val="24"/>
        </w:rPr>
      </w:pPr>
    </w:p>
    <w:p w:rsidR="003210FC" w:rsidRDefault="003210FC" w:rsidP="00571003">
      <w:pPr>
        <w:rPr>
          <w:sz w:val="24"/>
          <w:szCs w:val="24"/>
        </w:rPr>
      </w:pPr>
    </w:p>
    <w:p w:rsidR="003210FC" w:rsidRDefault="003210FC" w:rsidP="00571003">
      <w:pPr>
        <w:rPr>
          <w:sz w:val="24"/>
          <w:szCs w:val="24"/>
        </w:rPr>
      </w:pPr>
    </w:p>
    <w:p w:rsidR="003210FC" w:rsidRDefault="003210FC" w:rsidP="00571003">
      <w:pPr>
        <w:rPr>
          <w:sz w:val="24"/>
          <w:szCs w:val="24"/>
        </w:rPr>
      </w:pPr>
    </w:p>
    <w:p w:rsidR="003210FC" w:rsidRDefault="003210FC" w:rsidP="00EA088B">
      <w:pPr>
        <w:pStyle w:val="30"/>
        <w:numPr>
          <w:ilvl w:val="0"/>
          <w:numId w:val="0"/>
        </w:numPr>
        <w:spacing w:line="240" w:lineRule="atLeast"/>
        <w:jc w:val="right"/>
        <w:rPr>
          <w:szCs w:val="24"/>
        </w:rPr>
      </w:pPr>
    </w:p>
    <w:sectPr w:rsidR="003210FC" w:rsidSect="00C05AC7">
      <w:footerReference w:type="default" r:id="rId8"/>
      <w:pgSz w:w="11906" w:h="16838"/>
      <w:pgMar w:top="709" w:right="566" w:bottom="28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56AF" w:rsidRDefault="00B256AF" w:rsidP="00D23E94">
      <w:r>
        <w:separator/>
      </w:r>
    </w:p>
  </w:endnote>
  <w:endnote w:type="continuationSeparator" w:id="0">
    <w:p w:rsidR="00B256AF" w:rsidRDefault="00B256AF" w:rsidP="00D23E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ragmatica">
    <w:altName w:val="Times New Roman"/>
    <w:panose1 w:val="00000000000000000000"/>
    <w:charset w:val="00"/>
    <w:family w:val="roman"/>
    <w:notTrueType/>
    <w:pitch w:val="default"/>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6AF" w:rsidRPr="003A2D9C" w:rsidRDefault="00B256AF" w:rsidP="003A2D9C">
    <w:pPr>
      <w:pStyle w:val="af2"/>
      <w:tabs>
        <w:tab w:val="clear" w:pos="9355"/>
        <w:tab w:val="right" w:pos="10065"/>
      </w:tabs>
      <w:spacing w:before="120"/>
      <w:rPr>
        <w:rFonts w:ascii="Times New Roman" w:hAnsi="Times New Roman"/>
        <w:sz w:val="20"/>
        <w:szCs w:val="20"/>
      </w:rPr>
    </w:pPr>
    <w:r w:rsidRPr="003A2D9C">
      <w:rPr>
        <w:rFonts w:ascii="Times New Roman" w:hAnsi="Times New Roman"/>
        <w:sz w:val="20"/>
        <w:szCs w:val="20"/>
      </w:rPr>
      <w:t>Договор № ___________________</w:t>
    </w:r>
    <w:r w:rsidRPr="003A2D9C">
      <w:rPr>
        <w:rFonts w:ascii="Times New Roman" w:hAnsi="Times New Roman"/>
        <w:sz w:val="20"/>
        <w:szCs w:val="20"/>
      </w:rPr>
      <w:tab/>
    </w:r>
    <w:r w:rsidRPr="003A2D9C">
      <w:rPr>
        <w:rFonts w:ascii="Times New Roman" w:hAnsi="Times New Roman"/>
        <w:sz w:val="20"/>
        <w:szCs w:val="20"/>
      </w:rPr>
      <w:tab/>
    </w:r>
    <w:r w:rsidR="009A6D41" w:rsidRPr="003A2D9C">
      <w:rPr>
        <w:rFonts w:ascii="Times New Roman" w:hAnsi="Times New Roman"/>
        <w:sz w:val="20"/>
        <w:szCs w:val="20"/>
      </w:rPr>
      <w:fldChar w:fldCharType="begin"/>
    </w:r>
    <w:r w:rsidRPr="003A2D9C">
      <w:rPr>
        <w:rFonts w:ascii="Times New Roman" w:hAnsi="Times New Roman"/>
        <w:sz w:val="20"/>
        <w:szCs w:val="20"/>
      </w:rPr>
      <w:instrText xml:space="preserve"> PAGE   \* MERGEFORMAT </w:instrText>
    </w:r>
    <w:r w:rsidR="009A6D41" w:rsidRPr="003A2D9C">
      <w:rPr>
        <w:rFonts w:ascii="Times New Roman" w:hAnsi="Times New Roman"/>
        <w:sz w:val="20"/>
        <w:szCs w:val="20"/>
      </w:rPr>
      <w:fldChar w:fldCharType="separate"/>
    </w:r>
    <w:r w:rsidR="009A7DE7">
      <w:rPr>
        <w:rFonts w:ascii="Times New Roman" w:hAnsi="Times New Roman"/>
        <w:noProof/>
        <w:sz w:val="20"/>
        <w:szCs w:val="20"/>
      </w:rPr>
      <w:t>22</w:t>
    </w:r>
    <w:r w:rsidR="009A6D41" w:rsidRPr="003A2D9C">
      <w:rPr>
        <w:rFonts w:ascii="Times New Roman" w:hAnsi="Times New Roman"/>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56AF" w:rsidRDefault="00B256AF" w:rsidP="00D23E94">
      <w:r>
        <w:separator/>
      </w:r>
    </w:p>
  </w:footnote>
  <w:footnote w:type="continuationSeparator" w:id="0">
    <w:p w:rsidR="00B256AF" w:rsidRDefault="00B256AF" w:rsidP="00D23E94">
      <w:r>
        <w:continuationSeparator/>
      </w:r>
    </w:p>
  </w:footnote>
  <w:footnote w:id="1">
    <w:p w:rsidR="00B256AF" w:rsidRPr="00EE1098" w:rsidRDefault="00B256AF" w:rsidP="006B3A83">
      <w:pPr>
        <w:pStyle w:val="af8"/>
        <w:jc w:val="both"/>
      </w:pPr>
      <w:r w:rsidRPr="00EE1098">
        <w:rPr>
          <w:rStyle w:val="afa"/>
          <w:color w:val="00B0F0"/>
        </w:rPr>
        <w:footnoteRef/>
      </w:r>
      <w:r w:rsidRPr="00EE1098">
        <w:rPr>
          <w:color w:val="00B0F0"/>
        </w:rPr>
        <w:t xml:space="preserve"> </w:t>
      </w:r>
      <w:r w:rsidRPr="003C3F3E">
        <w:rPr>
          <w:color w:val="00B0F0"/>
        </w:rPr>
        <w:t xml:space="preserve">Если Исполнитель </w:t>
      </w:r>
      <w:r w:rsidRPr="00B73AF6">
        <w:rPr>
          <w:rStyle w:val="afa"/>
          <w:color w:val="00B0F0"/>
          <w:vertAlign w:val="baseline"/>
        </w:rPr>
        <w:t xml:space="preserve">освобожден от уплаты НДС к договору </w:t>
      </w:r>
      <w:r>
        <w:rPr>
          <w:color w:val="00B0F0"/>
        </w:rPr>
        <w:t xml:space="preserve">необходимо </w:t>
      </w:r>
      <w:r>
        <w:rPr>
          <w:rStyle w:val="afa"/>
          <w:color w:val="00B0F0"/>
          <w:vertAlign w:val="baseline"/>
        </w:rPr>
        <w:t>п</w:t>
      </w:r>
      <w:r>
        <w:rPr>
          <w:color w:val="00B0F0"/>
        </w:rPr>
        <w:t>риложить</w:t>
      </w:r>
      <w:r w:rsidRPr="00B73AF6">
        <w:rPr>
          <w:rStyle w:val="afa"/>
          <w:color w:val="00B0F0"/>
          <w:vertAlign w:val="baseline"/>
        </w:rPr>
        <w:t xml:space="preserve"> копии подтверждающих документов-обоснований в </w:t>
      </w:r>
      <w:r w:rsidRPr="0061263B">
        <w:rPr>
          <w:rStyle w:val="afa"/>
          <w:color w:val="00B0F0"/>
          <w:vertAlign w:val="baseline"/>
        </w:rPr>
        <w:t xml:space="preserve">качестве Приложения № </w:t>
      </w:r>
      <w:r>
        <w:rPr>
          <w:rStyle w:val="afa"/>
          <w:color w:val="00B0F0"/>
          <w:vertAlign w:val="baseline"/>
        </w:rPr>
        <w:t>4</w:t>
      </w:r>
      <w:r>
        <w:rPr>
          <w:color w:val="00B0F0"/>
        </w:rPr>
        <w:t xml:space="preserve"> </w:t>
      </w:r>
      <w:r w:rsidRPr="0061263B">
        <w:rPr>
          <w:rStyle w:val="afa"/>
          <w:color w:val="00B0F0"/>
          <w:vertAlign w:val="baseline"/>
        </w:rPr>
        <w:t>к договору</w:t>
      </w:r>
    </w:p>
  </w:footnote>
  <w:footnote w:id="2">
    <w:p w:rsidR="00B256AF" w:rsidRDefault="00B256AF" w:rsidP="006B3A83">
      <w:pPr>
        <w:pStyle w:val="af8"/>
        <w:jc w:val="both"/>
      </w:pPr>
      <w:r w:rsidRPr="00B73AF6">
        <w:rPr>
          <w:rStyle w:val="afa"/>
          <w:color w:val="00B0F0"/>
        </w:rPr>
        <w:footnoteRef/>
      </w:r>
      <w:r w:rsidRPr="00B73AF6">
        <w:rPr>
          <w:color w:val="00B0F0"/>
        </w:rPr>
        <w:t xml:space="preserve"> </w:t>
      </w:r>
      <w:r w:rsidRPr="003C3F3E">
        <w:rPr>
          <w:color w:val="00B0F0"/>
        </w:rPr>
        <w:t>Если</w:t>
      </w:r>
      <w:r>
        <w:rPr>
          <w:color w:val="00B0F0"/>
        </w:rPr>
        <w:t xml:space="preserve"> у</w:t>
      </w:r>
      <w:r w:rsidRPr="003C3F3E">
        <w:rPr>
          <w:color w:val="00B0F0"/>
        </w:rPr>
        <w:t xml:space="preserve"> Исполнител</w:t>
      </w:r>
      <w:r>
        <w:rPr>
          <w:color w:val="00B0F0"/>
        </w:rPr>
        <w:t>я</w:t>
      </w:r>
      <w:r w:rsidRPr="003C3F3E">
        <w:rPr>
          <w:color w:val="00B0F0"/>
        </w:rPr>
        <w:t xml:space="preserve"> </w:t>
      </w:r>
      <w:r>
        <w:rPr>
          <w:color w:val="00B0F0"/>
        </w:rPr>
        <w:t xml:space="preserve">отсутствует обязанность по выставлению счетов-фактур </w:t>
      </w:r>
      <w:r w:rsidRPr="00517660">
        <w:rPr>
          <w:color w:val="00B0F0"/>
        </w:rPr>
        <w:t xml:space="preserve">пункт </w:t>
      </w:r>
      <w:r>
        <w:rPr>
          <w:color w:val="00B0F0"/>
        </w:rPr>
        <w:t>4.5</w:t>
      </w:r>
      <w:r w:rsidRPr="00517660">
        <w:rPr>
          <w:color w:val="00B0F0"/>
        </w:rPr>
        <w:t xml:space="preserve"> ИСКЛЮЧИТЬ из текста договора</w:t>
      </w:r>
    </w:p>
  </w:footnote>
  <w:footnote w:id="3">
    <w:p w:rsidR="00B256AF" w:rsidRPr="00011299" w:rsidRDefault="00B256AF" w:rsidP="005A65AA">
      <w:pPr>
        <w:pStyle w:val="af8"/>
        <w:spacing w:before="60"/>
        <w:jc w:val="both"/>
        <w:rPr>
          <w:color w:val="00B0F0"/>
        </w:rPr>
      </w:pPr>
      <w:r w:rsidRPr="00011299">
        <w:rPr>
          <w:rStyle w:val="afa"/>
          <w:color w:val="00B0F0"/>
        </w:rPr>
        <w:footnoteRef/>
      </w:r>
      <w:r w:rsidRPr="00011299">
        <w:rPr>
          <w:color w:val="00B0F0"/>
        </w:rPr>
        <w:t xml:space="preserve"> </w:t>
      </w:r>
      <w:r w:rsidRPr="003C3F3E">
        <w:rPr>
          <w:color w:val="00B0F0"/>
        </w:rPr>
        <w:t xml:space="preserve">Если </w:t>
      </w:r>
      <w:r>
        <w:rPr>
          <w:color w:val="00B0F0"/>
        </w:rPr>
        <w:t>у</w:t>
      </w:r>
      <w:r w:rsidRPr="003C3F3E">
        <w:rPr>
          <w:color w:val="00B0F0"/>
        </w:rPr>
        <w:t xml:space="preserve"> Исполнител</w:t>
      </w:r>
      <w:r>
        <w:rPr>
          <w:color w:val="00B0F0"/>
        </w:rPr>
        <w:t>я</w:t>
      </w:r>
      <w:r w:rsidRPr="003C3F3E">
        <w:rPr>
          <w:color w:val="00B0F0"/>
        </w:rPr>
        <w:t xml:space="preserve"> </w:t>
      </w:r>
      <w:r>
        <w:rPr>
          <w:color w:val="00B0F0"/>
        </w:rPr>
        <w:t xml:space="preserve">отсутствует обязанность по выставлению счетов-фактур </w:t>
      </w:r>
      <w:r w:rsidRPr="00517660">
        <w:rPr>
          <w:color w:val="00B0F0"/>
        </w:rPr>
        <w:t xml:space="preserve">пункт </w:t>
      </w:r>
      <w:r>
        <w:rPr>
          <w:color w:val="00B0F0"/>
        </w:rPr>
        <w:t>5.6</w:t>
      </w:r>
      <w:r w:rsidRPr="00517660">
        <w:rPr>
          <w:color w:val="00B0F0"/>
        </w:rPr>
        <w:t xml:space="preserve"> ИСКЛЮЧИТЬ </w:t>
      </w:r>
      <w:r w:rsidRPr="00011299">
        <w:rPr>
          <w:color w:val="00B0F0"/>
        </w:rPr>
        <w:t>из текста договора с обязательной корректировкой нумерации следующих пунктов.</w:t>
      </w:r>
    </w:p>
  </w:footnote>
  <w:footnote w:id="4">
    <w:p w:rsidR="00B256AF" w:rsidRPr="00EF3B2C" w:rsidRDefault="00B256AF" w:rsidP="00727CB9">
      <w:pPr>
        <w:pStyle w:val="af8"/>
        <w:jc w:val="both"/>
        <w:rPr>
          <w:color w:val="00B0F0"/>
        </w:rPr>
      </w:pPr>
      <w:r w:rsidRPr="009741DC">
        <w:rPr>
          <w:rStyle w:val="afa"/>
          <w:color w:val="00B0F0"/>
        </w:rPr>
        <w:footnoteRef/>
      </w:r>
      <w:r w:rsidRPr="00EF3B2C">
        <w:t xml:space="preserve"> </w:t>
      </w:r>
      <w:r w:rsidRPr="002052B9">
        <w:rPr>
          <w:color w:val="00B0F0"/>
        </w:rPr>
        <w:t xml:space="preserve">Исключить выделенный фрагмент из </w:t>
      </w:r>
      <w:r>
        <w:rPr>
          <w:color w:val="00B0F0"/>
        </w:rPr>
        <w:t>п. 8.10</w:t>
      </w:r>
      <w:r w:rsidRPr="002052B9">
        <w:rPr>
          <w:color w:val="00B0F0"/>
        </w:rPr>
        <w:t xml:space="preserve"> в случае отсутствия у Исполнителя оснований для освобождения от уплаты НДС  </w:t>
      </w:r>
    </w:p>
  </w:footnote>
  <w:footnote w:id="5">
    <w:p w:rsidR="00B256AF" w:rsidRPr="00DF1E04" w:rsidRDefault="00B256AF" w:rsidP="000A35E4">
      <w:pPr>
        <w:pStyle w:val="af8"/>
        <w:rPr>
          <w:rFonts w:ascii="Times New Roman" w:hAnsi="Times New Roman"/>
        </w:rPr>
      </w:pPr>
      <w:r w:rsidRPr="00DF1E04">
        <w:rPr>
          <w:rStyle w:val="afa"/>
          <w:rFonts w:ascii="Times New Roman" w:hAnsi="Times New Roman"/>
          <w:color w:val="00B0F0"/>
        </w:rPr>
        <w:footnoteRef/>
      </w:r>
      <w:r w:rsidRPr="00DF1E04">
        <w:rPr>
          <w:rFonts w:ascii="Times New Roman" w:hAnsi="Times New Roman"/>
        </w:rPr>
        <w:t xml:space="preserve"> </w:t>
      </w:r>
      <w:r w:rsidRPr="00DF1E04">
        <w:rPr>
          <w:rFonts w:ascii="Times New Roman" w:hAnsi="Times New Roman"/>
          <w:color w:val="00B0F0"/>
        </w:rPr>
        <w:t>Если у Исполнителя отсутствует обязанность по выставлению счетов-фактур, выделенный фрагмент из таблицы  ИСКЛЮЧИТЬ!</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A353B"/>
    <w:multiLevelType w:val="multilevel"/>
    <w:tmpl w:val="2C7635D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1B366BD"/>
    <w:multiLevelType w:val="multilevel"/>
    <w:tmpl w:val="5F1292A4"/>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2">
    <w:nsid w:val="03697127"/>
    <w:multiLevelType w:val="multilevel"/>
    <w:tmpl w:val="D8A851B0"/>
    <w:lvl w:ilvl="0">
      <w:start w:val="1"/>
      <w:numFmt w:val="decimal"/>
      <w:pStyle w:val="1"/>
      <w:lvlText w:val="%1."/>
      <w:lvlJc w:val="left"/>
      <w:pPr>
        <w:tabs>
          <w:tab w:val="num" w:pos="1440"/>
        </w:tabs>
        <w:ind w:left="1097" w:hanging="1097"/>
      </w:pPr>
      <w:rPr>
        <w:rFonts w:ascii="Times New Roman" w:hAnsi="Times New Roman" w:cs="Times New Roman" w:hint="default"/>
        <w:b/>
        <w:bCs w:val="0"/>
        <w:i w:val="0"/>
        <w:iCs w:val="0"/>
        <w:caps w:val="0"/>
        <w:smallCaps w:val="0"/>
        <w:strike w:val="0"/>
        <w:dstrike w:val="0"/>
        <w:snapToGrid w:val="0"/>
        <w:vanish w:val="0"/>
        <w:color w:val="000000"/>
        <w:spacing w:val="0"/>
        <w:w w:val="0"/>
        <w:kern w:val="0"/>
        <w:position w:val="0"/>
        <w:sz w:val="2"/>
        <w:szCs w:val="20"/>
        <w:u w:val="none"/>
        <w:vertAlign w:val="baseline"/>
      </w:rPr>
    </w:lvl>
    <w:lvl w:ilvl="1">
      <w:start w:val="1"/>
      <w:numFmt w:val="decimal"/>
      <w:pStyle w:val="2"/>
      <w:lvlText w:val="%1.%2."/>
      <w:lvlJc w:val="left"/>
      <w:pPr>
        <w:tabs>
          <w:tab w:val="num" w:pos="1146"/>
        </w:tabs>
        <w:ind w:firstLine="737"/>
      </w:pPr>
      <w:rPr>
        <w:rFonts w:cs="Times New Roman" w:hint="default"/>
        <w:b w:val="0"/>
      </w:rPr>
    </w:lvl>
    <w:lvl w:ilvl="2">
      <w:start w:val="1"/>
      <w:numFmt w:val="decimal"/>
      <w:pStyle w:val="3"/>
      <w:lvlText w:val="%1.%2.%3."/>
      <w:lvlJc w:val="left"/>
      <w:pPr>
        <w:tabs>
          <w:tab w:val="num" w:pos="1146"/>
        </w:tabs>
        <w:ind w:left="-311" w:firstLine="737"/>
      </w:pPr>
      <w:rPr>
        <w:rFonts w:cs="Times New Roman" w:hint="default"/>
        <w:color w:val="auto"/>
        <w:sz w:val="24"/>
        <w:szCs w:val="24"/>
      </w:rPr>
    </w:lvl>
    <w:lvl w:ilvl="3">
      <w:start w:val="1"/>
      <w:numFmt w:val="decimal"/>
      <w:pStyle w:val="4"/>
      <w:lvlText w:val="%1.%2.%3.%4."/>
      <w:lvlJc w:val="left"/>
      <w:pPr>
        <w:tabs>
          <w:tab w:val="num" w:pos="2498"/>
        </w:tabs>
        <w:ind w:left="681" w:firstLine="737"/>
      </w:pPr>
      <w:rPr>
        <w:rFonts w:cs="Times New Roman" w:hint="default"/>
      </w:rPr>
    </w:lvl>
    <w:lvl w:ilvl="4">
      <w:start w:val="1"/>
      <w:numFmt w:val="decimal"/>
      <w:lvlText w:val="%1.%2.%3.%4.%5."/>
      <w:lvlJc w:val="left"/>
      <w:pPr>
        <w:tabs>
          <w:tab w:val="num" w:pos="3257"/>
        </w:tabs>
        <w:ind w:left="2969" w:hanging="792"/>
      </w:pPr>
      <w:rPr>
        <w:rFonts w:cs="Times New Roman" w:hint="default"/>
      </w:rPr>
    </w:lvl>
    <w:lvl w:ilvl="5">
      <w:start w:val="1"/>
      <w:numFmt w:val="decimal"/>
      <w:lvlText w:val="%1.%2.%3.%4.%5.%6."/>
      <w:lvlJc w:val="left"/>
      <w:pPr>
        <w:tabs>
          <w:tab w:val="num" w:pos="3617"/>
        </w:tabs>
        <w:ind w:left="3473" w:hanging="936"/>
      </w:pPr>
      <w:rPr>
        <w:rFonts w:cs="Times New Roman" w:hint="default"/>
      </w:rPr>
    </w:lvl>
    <w:lvl w:ilvl="6">
      <w:start w:val="1"/>
      <w:numFmt w:val="decimal"/>
      <w:lvlText w:val="%1.%2.%3.%4.%5.%6.%7."/>
      <w:lvlJc w:val="left"/>
      <w:pPr>
        <w:tabs>
          <w:tab w:val="num" w:pos="4337"/>
        </w:tabs>
        <w:ind w:left="3977" w:hanging="1080"/>
      </w:pPr>
      <w:rPr>
        <w:rFonts w:cs="Times New Roman" w:hint="default"/>
      </w:rPr>
    </w:lvl>
    <w:lvl w:ilvl="7">
      <w:start w:val="1"/>
      <w:numFmt w:val="decimal"/>
      <w:lvlText w:val="%1.%2.%3.%4.%5.%6.%7.%8."/>
      <w:lvlJc w:val="left"/>
      <w:pPr>
        <w:tabs>
          <w:tab w:val="num" w:pos="4697"/>
        </w:tabs>
        <w:ind w:left="4481" w:hanging="1224"/>
      </w:pPr>
      <w:rPr>
        <w:rFonts w:cs="Times New Roman" w:hint="default"/>
      </w:rPr>
    </w:lvl>
    <w:lvl w:ilvl="8">
      <w:start w:val="1"/>
      <w:numFmt w:val="decimal"/>
      <w:lvlText w:val="%1.%2.%3.%4.%5.%6.%7.%8.%9."/>
      <w:lvlJc w:val="left"/>
      <w:pPr>
        <w:tabs>
          <w:tab w:val="num" w:pos="5417"/>
        </w:tabs>
        <w:ind w:left="5057" w:hanging="1440"/>
      </w:pPr>
      <w:rPr>
        <w:rFonts w:cs="Times New Roman" w:hint="default"/>
      </w:rPr>
    </w:lvl>
  </w:abstractNum>
  <w:abstractNum w:abstractNumId="3">
    <w:nsid w:val="038F3965"/>
    <w:multiLevelType w:val="multilevel"/>
    <w:tmpl w:val="33849B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4502C13"/>
    <w:multiLevelType w:val="multilevel"/>
    <w:tmpl w:val="3F949C8C"/>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5">
    <w:nsid w:val="107E5616"/>
    <w:multiLevelType w:val="multilevel"/>
    <w:tmpl w:val="8A9ABEA2"/>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6">
    <w:nsid w:val="13961EDF"/>
    <w:multiLevelType w:val="hybridMultilevel"/>
    <w:tmpl w:val="3448007C"/>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2D18DE"/>
    <w:multiLevelType w:val="multilevel"/>
    <w:tmpl w:val="6B38A014"/>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8">
    <w:nsid w:val="161F6819"/>
    <w:multiLevelType w:val="multilevel"/>
    <w:tmpl w:val="B16AC0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0A17D68"/>
    <w:multiLevelType w:val="multilevel"/>
    <w:tmpl w:val="C7603EE8"/>
    <w:lvl w:ilvl="0">
      <w:start w:val="1"/>
      <w:numFmt w:val="decimal"/>
      <w:lvlText w:val="%1."/>
      <w:lvlJc w:val="left"/>
      <w:pPr>
        <w:ind w:left="405" w:hanging="405"/>
      </w:pPr>
      <w:rPr>
        <w:rFonts w:hint="default"/>
        <w:b/>
        <w:color w:val="000000"/>
      </w:rPr>
    </w:lvl>
    <w:lvl w:ilvl="1">
      <w:start w:val="1"/>
      <w:numFmt w:val="decimal"/>
      <w:lvlText w:val="%1.%2."/>
      <w:lvlJc w:val="left"/>
      <w:pPr>
        <w:ind w:left="973" w:hanging="405"/>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1">
    <w:nsid w:val="20AB6B16"/>
    <w:multiLevelType w:val="multilevel"/>
    <w:tmpl w:val="D3F01A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230C4874"/>
    <w:multiLevelType w:val="multilevel"/>
    <w:tmpl w:val="7BFCFD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260E3318"/>
    <w:multiLevelType w:val="multilevel"/>
    <w:tmpl w:val="B37AEAB2"/>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14">
    <w:nsid w:val="28A46846"/>
    <w:multiLevelType w:val="multilevel"/>
    <w:tmpl w:val="E83AA006"/>
    <w:lvl w:ilvl="0">
      <w:start w:val="1"/>
      <w:numFmt w:val="decimal"/>
      <w:suff w:val="space"/>
      <w:lvlText w:val="%1."/>
      <w:lvlJc w:val="left"/>
      <w:pPr>
        <w:ind w:left="1475" w:hanging="57"/>
      </w:pPr>
      <w:rPr>
        <w:rFonts w:ascii="Times New Roman" w:eastAsia="Times New Roman" w:hAnsi="Times New Roman" w:cs="Times New Roman" w:hint="default"/>
        <w:b/>
        <w:i w:val="0"/>
      </w:rPr>
    </w:lvl>
    <w:lvl w:ilvl="1">
      <w:start w:val="1"/>
      <w:numFmt w:val="decimal"/>
      <w:isLgl/>
      <w:suff w:val="space"/>
      <w:lvlText w:val="%1.%2."/>
      <w:lvlJc w:val="left"/>
      <w:pPr>
        <w:ind w:left="86" w:firstLine="340"/>
      </w:pPr>
      <w:rPr>
        <w:rFonts w:hint="default"/>
        <w:b w:val="0"/>
        <w:i w:val="0"/>
        <w:sz w:val="24"/>
        <w:szCs w:val="24"/>
      </w:rPr>
    </w:lvl>
    <w:lvl w:ilvl="2">
      <w:start w:val="1"/>
      <w:numFmt w:val="decimal"/>
      <w:isLgl/>
      <w:suff w:val="space"/>
      <w:lvlText w:val="%1.%2.%3."/>
      <w:lvlJc w:val="left"/>
      <w:pPr>
        <w:ind w:left="0" w:firstLine="737"/>
      </w:pPr>
      <w:rPr>
        <w:rFonts w:ascii="Times New Roman" w:hAnsi="Times New Roman" w:cs="Times New Roman" w:hint="default"/>
        <w:sz w:val="24"/>
        <w:szCs w:val="24"/>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5">
    <w:nsid w:val="28DA6145"/>
    <w:multiLevelType w:val="multilevel"/>
    <w:tmpl w:val="C49048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28E51259"/>
    <w:multiLevelType w:val="hybridMultilevel"/>
    <w:tmpl w:val="B0FC2F4A"/>
    <w:lvl w:ilvl="0" w:tplc="B59E201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2906F7"/>
    <w:multiLevelType w:val="multilevel"/>
    <w:tmpl w:val="B2FAB4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2CD3536F"/>
    <w:multiLevelType w:val="multilevel"/>
    <w:tmpl w:val="22903AD2"/>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19">
    <w:nsid w:val="2F853B12"/>
    <w:multiLevelType w:val="multilevel"/>
    <w:tmpl w:val="CF6C1C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7EB6142"/>
    <w:multiLevelType w:val="multilevel"/>
    <w:tmpl w:val="3B70CA96"/>
    <w:lvl w:ilvl="0">
      <w:start w:val="19"/>
      <w:numFmt w:val="decimal"/>
      <w:pStyle w:val="20"/>
      <w:lvlText w:val="%1"/>
      <w:lvlJc w:val="left"/>
      <w:pPr>
        <w:tabs>
          <w:tab w:val="num" w:pos="1097"/>
        </w:tabs>
        <w:ind w:left="0" w:firstLine="737"/>
      </w:pPr>
    </w:lvl>
    <w:lvl w:ilvl="1">
      <w:start w:val="1"/>
      <w:numFmt w:val="decimal"/>
      <w:lvlText w:val="%1.%2"/>
      <w:lvlJc w:val="left"/>
      <w:pPr>
        <w:tabs>
          <w:tab w:val="num" w:pos="1097"/>
        </w:tabs>
        <w:ind w:left="0" w:firstLine="737"/>
      </w:pPr>
    </w:lvl>
    <w:lvl w:ilvl="2">
      <w:start w:val="1"/>
      <w:numFmt w:val="decimal"/>
      <w:pStyle w:val="30"/>
      <w:lvlText w:val="%1.%2.%3"/>
      <w:lvlJc w:val="left"/>
      <w:pPr>
        <w:tabs>
          <w:tab w:val="num" w:pos="1457"/>
        </w:tabs>
        <w:ind w:left="0" w:firstLine="737"/>
      </w:pPr>
    </w:lvl>
    <w:lvl w:ilvl="3">
      <w:start w:val="1"/>
      <w:numFmt w:val="decimal"/>
      <w:pStyle w:val="40"/>
      <w:lvlText w:val="%1.%2.%3.%4"/>
      <w:lvlJc w:val="left"/>
      <w:pPr>
        <w:tabs>
          <w:tab w:val="num" w:pos="3037"/>
        </w:tabs>
        <w:ind w:left="3037" w:hanging="864"/>
      </w:pPr>
    </w:lvl>
    <w:lvl w:ilvl="4">
      <w:start w:val="1"/>
      <w:numFmt w:val="decimal"/>
      <w:pStyle w:val="5"/>
      <w:lvlText w:val="%1.%2.%3.%4.%5"/>
      <w:lvlJc w:val="left"/>
      <w:pPr>
        <w:tabs>
          <w:tab w:val="num" w:pos="3181"/>
        </w:tabs>
        <w:ind w:left="3181" w:hanging="1008"/>
      </w:pPr>
    </w:lvl>
    <w:lvl w:ilvl="5">
      <w:start w:val="1"/>
      <w:numFmt w:val="decimal"/>
      <w:pStyle w:val="6"/>
      <w:lvlText w:val="%1.%2.%3.%4.%5.%6"/>
      <w:lvlJc w:val="left"/>
      <w:pPr>
        <w:tabs>
          <w:tab w:val="num" w:pos="3325"/>
        </w:tabs>
        <w:ind w:left="3325" w:hanging="1152"/>
      </w:pPr>
    </w:lvl>
    <w:lvl w:ilvl="6">
      <w:start w:val="1"/>
      <w:numFmt w:val="decimal"/>
      <w:pStyle w:val="7"/>
      <w:lvlText w:val="%1.%2.%3.%4.%5.%6.%7"/>
      <w:lvlJc w:val="left"/>
      <w:pPr>
        <w:tabs>
          <w:tab w:val="num" w:pos="3469"/>
        </w:tabs>
        <w:ind w:left="3469" w:hanging="1296"/>
      </w:pPr>
    </w:lvl>
    <w:lvl w:ilvl="7">
      <w:start w:val="1"/>
      <w:numFmt w:val="decimal"/>
      <w:pStyle w:val="8"/>
      <w:lvlText w:val="%1.%2.%3.%4.%5.%6.%7.%8"/>
      <w:lvlJc w:val="left"/>
      <w:pPr>
        <w:tabs>
          <w:tab w:val="num" w:pos="3613"/>
        </w:tabs>
        <w:ind w:left="3613" w:hanging="1440"/>
      </w:pPr>
    </w:lvl>
    <w:lvl w:ilvl="8">
      <w:start w:val="1"/>
      <w:numFmt w:val="decimal"/>
      <w:pStyle w:val="9"/>
      <w:lvlText w:val="%1.%2.%3.%4.%5.%6.%7.%8.%9"/>
      <w:lvlJc w:val="left"/>
      <w:pPr>
        <w:tabs>
          <w:tab w:val="num" w:pos="3757"/>
        </w:tabs>
        <w:ind w:left="3757" w:hanging="1584"/>
      </w:pPr>
    </w:lvl>
  </w:abstractNum>
  <w:abstractNum w:abstractNumId="22">
    <w:nsid w:val="3A8E1BE6"/>
    <w:multiLevelType w:val="multilevel"/>
    <w:tmpl w:val="237EFAC4"/>
    <w:lvl w:ilvl="0">
      <w:start w:val="1"/>
      <w:numFmt w:val="decimal"/>
      <w:lvlText w:val="%1."/>
      <w:legacy w:legacy="1" w:legacySpace="120" w:legacyIndent="360"/>
      <w:lvlJc w:val="left"/>
      <w:pPr>
        <w:ind w:left="360" w:hanging="360"/>
      </w:pPr>
      <w:rPr>
        <w:b/>
      </w:rPr>
    </w:lvl>
    <w:lvl w:ilvl="1">
      <w:start w:val="1"/>
      <w:numFmt w:val="decimal"/>
      <w:lvlText w:val="%1.%2."/>
      <w:legacy w:legacy="1" w:legacySpace="120" w:legacyIndent="432"/>
      <w:lvlJc w:val="left"/>
      <w:pPr>
        <w:ind w:left="792" w:hanging="432"/>
      </w:pPr>
    </w:lvl>
    <w:lvl w:ilvl="2">
      <w:start w:val="1"/>
      <w:numFmt w:val="decimal"/>
      <w:lvlText w:val="%1.%2.%3."/>
      <w:legacy w:legacy="1" w:legacySpace="120" w:legacyIndent="504"/>
      <w:lvlJc w:val="left"/>
      <w:pPr>
        <w:ind w:left="1296" w:hanging="504"/>
      </w:pPr>
    </w:lvl>
    <w:lvl w:ilvl="3">
      <w:start w:val="1"/>
      <w:numFmt w:val="decimal"/>
      <w:lvlText w:val="%1.%2.%3.%4."/>
      <w:legacy w:legacy="1" w:legacySpace="120" w:legacyIndent="648"/>
      <w:lvlJc w:val="left"/>
      <w:pPr>
        <w:ind w:left="1944" w:hanging="648"/>
      </w:pPr>
    </w:lvl>
    <w:lvl w:ilvl="4">
      <w:start w:val="1"/>
      <w:numFmt w:val="decimal"/>
      <w:lvlText w:val="%1.%2.%3.%4.%5."/>
      <w:legacy w:legacy="1" w:legacySpace="120" w:legacyIndent="792"/>
      <w:lvlJc w:val="left"/>
      <w:pPr>
        <w:ind w:left="2736" w:hanging="792"/>
      </w:pPr>
    </w:lvl>
    <w:lvl w:ilvl="5">
      <w:start w:val="1"/>
      <w:numFmt w:val="decimal"/>
      <w:lvlText w:val="%1.%2.%3.%4.%5.%6."/>
      <w:legacy w:legacy="1" w:legacySpace="120" w:legacyIndent="936"/>
      <w:lvlJc w:val="left"/>
      <w:pPr>
        <w:ind w:left="3672" w:hanging="936"/>
      </w:pPr>
    </w:lvl>
    <w:lvl w:ilvl="6">
      <w:start w:val="1"/>
      <w:numFmt w:val="decimal"/>
      <w:lvlText w:val="%1.%2.%3.%4.%5.%6.%7."/>
      <w:legacy w:legacy="1" w:legacySpace="120" w:legacyIndent="1080"/>
      <w:lvlJc w:val="left"/>
      <w:pPr>
        <w:ind w:left="4752" w:hanging="1080"/>
      </w:pPr>
    </w:lvl>
    <w:lvl w:ilvl="7">
      <w:start w:val="1"/>
      <w:numFmt w:val="decimal"/>
      <w:lvlText w:val="%1.%2.%3.%4.%5.%6.%7.%8."/>
      <w:legacy w:legacy="1" w:legacySpace="120" w:legacyIndent="1224"/>
      <w:lvlJc w:val="left"/>
      <w:pPr>
        <w:ind w:left="5976" w:hanging="1224"/>
      </w:pPr>
    </w:lvl>
    <w:lvl w:ilvl="8">
      <w:start w:val="1"/>
      <w:numFmt w:val="decimal"/>
      <w:lvlText w:val="%1.%2.%3.%4.%5.%6.%7.%8.%9."/>
      <w:legacy w:legacy="1" w:legacySpace="120" w:legacyIndent="1440"/>
      <w:lvlJc w:val="left"/>
      <w:pPr>
        <w:ind w:left="7416" w:hanging="1440"/>
      </w:pPr>
    </w:lvl>
  </w:abstractNum>
  <w:abstractNum w:abstractNumId="23">
    <w:nsid w:val="46DE692E"/>
    <w:multiLevelType w:val="multilevel"/>
    <w:tmpl w:val="BA24896A"/>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24">
    <w:nsid w:val="485659FB"/>
    <w:multiLevelType w:val="multilevel"/>
    <w:tmpl w:val="7B468D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4A6265BC"/>
    <w:multiLevelType w:val="multilevel"/>
    <w:tmpl w:val="EE66424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4AB36AD5"/>
    <w:multiLevelType w:val="multilevel"/>
    <w:tmpl w:val="7256C2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4B3857FE"/>
    <w:multiLevelType w:val="multilevel"/>
    <w:tmpl w:val="CE508A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512531BA"/>
    <w:multiLevelType w:val="multilevel"/>
    <w:tmpl w:val="DADE0968"/>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29">
    <w:nsid w:val="54307084"/>
    <w:multiLevelType w:val="multilevel"/>
    <w:tmpl w:val="7F08BFC2"/>
    <w:lvl w:ilvl="0">
      <w:start w:val="5"/>
      <w:numFmt w:val="decimal"/>
      <w:lvlText w:val="%1."/>
      <w:lvlJc w:val="left"/>
      <w:pPr>
        <w:ind w:left="540" w:hanging="540"/>
      </w:pPr>
      <w:rPr>
        <w:rFonts w:hint="default"/>
      </w:rPr>
    </w:lvl>
    <w:lvl w:ilvl="1">
      <w:start w:val="4"/>
      <w:numFmt w:val="decimal"/>
      <w:lvlText w:val="%1.%2."/>
      <w:lvlJc w:val="left"/>
      <w:pPr>
        <w:ind w:left="908" w:hanging="540"/>
      </w:pPr>
      <w:rPr>
        <w:rFonts w:hint="default"/>
      </w:rPr>
    </w:lvl>
    <w:lvl w:ilvl="2">
      <w:start w:val="2"/>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30">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1">
    <w:nsid w:val="61401053"/>
    <w:multiLevelType w:val="multilevel"/>
    <w:tmpl w:val="08C265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nsid w:val="627F7C10"/>
    <w:multiLevelType w:val="multilevel"/>
    <w:tmpl w:val="6CEE85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nsid w:val="635871CA"/>
    <w:multiLevelType w:val="multilevel"/>
    <w:tmpl w:val="64FEEB9A"/>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34">
    <w:nsid w:val="68CF2236"/>
    <w:multiLevelType w:val="multilevel"/>
    <w:tmpl w:val="3D80D8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nsid w:val="69D444BC"/>
    <w:multiLevelType w:val="multilevel"/>
    <w:tmpl w:val="2A045B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nsid w:val="70943F09"/>
    <w:multiLevelType w:val="hybridMultilevel"/>
    <w:tmpl w:val="0876F170"/>
    <w:lvl w:ilvl="0" w:tplc="DD0A7DC6">
      <w:start w:val="1"/>
      <w:numFmt w:val="bullet"/>
      <w:lvlText w:val=""/>
      <w:lvlJc w:val="left"/>
      <w:pPr>
        <w:ind w:left="862" w:hanging="360"/>
      </w:pPr>
      <w:rPr>
        <w:rFonts w:ascii="Symbol" w:hAnsi="Symbol" w:hint="default"/>
      </w:rPr>
    </w:lvl>
    <w:lvl w:ilvl="1" w:tplc="8EF6205E">
      <w:start w:val="1"/>
      <w:numFmt w:val="bullet"/>
      <w:lvlText w:val="o"/>
      <w:lvlJc w:val="left"/>
      <w:pPr>
        <w:ind w:left="1582" w:hanging="360"/>
      </w:pPr>
      <w:rPr>
        <w:rFonts w:ascii="Courier New" w:hAnsi="Courier New" w:cs="Courier New" w:hint="default"/>
      </w:rPr>
    </w:lvl>
    <w:lvl w:ilvl="2" w:tplc="0B9E1142" w:tentative="1">
      <w:start w:val="1"/>
      <w:numFmt w:val="bullet"/>
      <w:pStyle w:val="31"/>
      <w:lvlText w:val=""/>
      <w:lvlJc w:val="left"/>
      <w:pPr>
        <w:ind w:left="2302" w:hanging="360"/>
      </w:pPr>
      <w:rPr>
        <w:rFonts w:ascii="Wingdings" w:hAnsi="Wingdings" w:hint="default"/>
      </w:rPr>
    </w:lvl>
    <w:lvl w:ilvl="3" w:tplc="68D081A6" w:tentative="1">
      <w:start w:val="1"/>
      <w:numFmt w:val="bullet"/>
      <w:lvlText w:val=""/>
      <w:lvlJc w:val="left"/>
      <w:pPr>
        <w:ind w:left="3022" w:hanging="360"/>
      </w:pPr>
      <w:rPr>
        <w:rFonts w:ascii="Symbol" w:hAnsi="Symbol" w:hint="default"/>
      </w:rPr>
    </w:lvl>
    <w:lvl w:ilvl="4" w:tplc="560C5C0C" w:tentative="1">
      <w:start w:val="1"/>
      <w:numFmt w:val="bullet"/>
      <w:lvlText w:val="o"/>
      <w:lvlJc w:val="left"/>
      <w:pPr>
        <w:ind w:left="3742" w:hanging="360"/>
      </w:pPr>
      <w:rPr>
        <w:rFonts w:ascii="Courier New" w:hAnsi="Courier New" w:cs="Courier New" w:hint="default"/>
      </w:rPr>
    </w:lvl>
    <w:lvl w:ilvl="5" w:tplc="ADC633CA" w:tentative="1">
      <w:start w:val="1"/>
      <w:numFmt w:val="bullet"/>
      <w:lvlText w:val=""/>
      <w:lvlJc w:val="left"/>
      <w:pPr>
        <w:ind w:left="4462" w:hanging="360"/>
      </w:pPr>
      <w:rPr>
        <w:rFonts w:ascii="Wingdings" w:hAnsi="Wingdings" w:hint="default"/>
      </w:rPr>
    </w:lvl>
    <w:lvl w:ilvl="6" w:tplc="237E0B26" w:tentative="1">
      <w:start w:val="1"/>
      <w:numFmt w:val="bullet"/>
      <w:lvlText w:val=""/>
      <w:lvlJc w:val="left"/>
      <w:pPr>
        <w:ind w:left="5182" w:hanging="360"/>
      </w:pPr>
      <w:rPr>
        <w:rFonts w:ascii="Symbol" w:hAnsi="Symbol" w:hint="default"/>
      </w:rPr>
    </w:lvl>
    <w:lvl w:ilvl="7" w:tplc="1AD25B2A" w:tentative="1">
      <w:start w:val="1"/>
      <w:numFmt w:val="bullet"/>
      <w:lvlText w:val="o"/>
      <w:lvlJc w:val="left"/>
      <w:pPr>
        <w:ind w:left="5902" w:hanging="360"/>
      </w:pPr>
      <w:rPr>
        <w:rFonts w:ascii="Courier New" w:hAnsi="Courier New" w:cs="Courier New" w:hint="default"/>
      </w:rPr>
    </w:lvl>
    <w:lvl w:ilvl="8" w:tplc="BAB07E2C" w:tentative="1">
      <w:start w:val="1"/>
      <w:numFmt w:val="bullet"/>
      <w:lvlText w:val=""/>
      <w:lvlJc w:val="left"/>
      <w:pPr>
        <w:ind w:left="6622" w:hanging="360"/>
      </w:pPr>
      <w:rPr>
        <w:rFonts w:ascii="Wingdings" w:hAnsi="Wingdings" w:hint="default"/>
      </w:rPr>
    </w:lvl>
  </w:abstractNum>
  <w:abstractNum w:abstractNumId="37">
    <w:nsid w:val="75AA59A3"/>
    <w:multiLevelType w:val="multilevel"/>
    <w:tmpl w:val="FEB4F3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start w:val="1"/>
      <w:numFmt w:val="bullet"/>
      <w:lvlText w:val="o"/>
      <w:lvlJc w:val="left"/>
      <w:pPr>
        <w:ind w:left="2041" w:hanging="360"/>
      </w:pPr>
      <w:rPr>
        <w:rFonts w:ascii="Courier New" w:hAnsi="Courier New" w:hint="default"/>
      </w:rPr>
    </w:lvl>
    <w:lvl w:ilvl="2" w:tplc="04190005">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39">
    <w:nsid w:val="76044175"/>
    <w:multiLevelType w:val="multilevel"/>
    <w:tmpl w:val="E904F5F2"/>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40">
    <w:nsid w:val="78743DE7"/>
    <w:multiLevelType w:val="multilevel"/>
    <w:tmpl w:val="B1DCE4A6"/>
    <w:lvl w:ilvl="0">
      <w:start w:val="1"/>
      <w:numFmt w:val="decimal"/>
      <w:pStyle w:val="10"/>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1">
    <w:nsid w:val="7CCD19D6"/>
    <w:multiLevelType w:val="multilevel"/>
    <w:tmpl w:val="BCE67970"/>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num w:numId="1">
    <w:abstractNumId w:val="25"/>
  </w:num>
  <w:num w:numId="2">
    <w:abstractNumId w:val="38"/>
  </w:num>
  <w:num w:numId="3">
    <w:abstractNumId w:val="6"/>
  </w:num>
  <w:num w:numId="4">
    <w:abstractNumId w:val="40"/>
  </w:num>
  <w:num w:numId="5">
    <w:abstractNumId w:val="2"/>
  </w:num>
  <w:num w:numId="6">
    <w:abstractNumId w:val="20"/>
  </w:num>
  <w:num w:numId="7">
    <w:abstractNumId w:val="2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27"/>
  </w:num>
  <w:num w:numId="10">
    <w:abstractNumId w:val="34"/>
  </w:num>
  <w:num w:numId="11">
    <w:abstractNumId w:val="8"/>
  </w:num>
  <w:num w:numId="12">
    <w:abstractNumId w:val="28"/>
  </w:num>
  <w:num w:numId="13">
    <w:abstractNumId w:val="19"/>
  </w:num>
  <w:num w:numId="14">
    <w:abstractNumId w:val="39"/>
  </w:num>
  <w:num w:numId="15">
    <w:abstractNumId w:val="32"/>
  </w:num>
  <w:num w:numId="16">
    <w:abstractNumId w:val="26"/>
  </w:num>
  <w:num w:numId="17">
    <w:abstractNumId w:val="18"/>
  </w:num>
  <w:num w:numId="18">
    <w:abstractNumId w:val="4"/>
  </w:num>
  <w:num w:numId="19">
    <w:abstractNumId w:val="15"/>
  </w:num>
  <w:num w:numId="20">
    <w:abstractNumId w:val="33"/>
  </w:num>
  <w:num w:numId="21">
    <w:abstractNumId w:val="5"/>
  </w:num>
  <w:num w:numId="22">
    <w:abstractNumId w:val="37"/>
  </w:num>
  <w:num w:numId="23">
    <w:abstractNumId w:val="23"/>
  </w:num>
  <w:num w:numId="24">
    <w:abstractNumId w:val="13"/>
  </w:num>
  <w:num w:numId="25">
    <w:abstractNumId w:val="12"/>
  </w:num>
  <w:num w:numId="26">
    <w:abstractNumId w:val="17"/>
  </w:num>
  <w:num w:numId="27">
    <w:abstractNumId w:val="35"/>
  </w:num>
  <w:num w:numId="28">
    <w:abstractNumId w:val="7"/>
  </w:num>
  <w:num w:numId="29">
    <w:abstractNumId w:val="31"/>
  </w:num>
  <w:num w:numId="30">
    <w:abstractNumId w:val="1"/>
  </w:num>
  <w:num w:numId="31">
    <w:abstractNumId w:val="3"/>
  </w:num>
  <w:num w:numId="32">
    <w:abstractNumId w:val="11"/>
  </w:num>
  <w:num w:numId="33">
    <w:abstractNumId w:val="41"/>
  </w:num>
  <w:num w:numId="34">
    <w:abstractNumId w:val="0"/>
  </w:num>
  <w:num w:numId="35">
    <w:abstractNumId w:val="14"/>
  </w:num>
  <w:num w:numId="36">
    <w:abstractNumId w:val="36"/>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num>
  <w:num w:numId="39">
    <w:abstractNumId w:val="22"/>
  </w:num>
  <w:num w:numId="40">
    <w:abstractNumId w:val="10"/>
  </w:num>
  <w:num w:numId="41">
    <w:abstractNumId w:val="29"/>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markup="0"/>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B74D2B"/>
    <w:rsid w:val="00003F77"/>
    <w:rsid w:val="00025ADE"/>
    <w:rsid w:val="0003560C"/>
    <w:rsid w:val="00036C0B"/>
    <w:rsid w:val="000460FF"/>
    <w:rsid w:val="00051A12"/>
    <w:rsid w:val="00053713"/>
    <w:rsid w:val="00057C06"/>
    <w:rsid w:val="0006359C"/>
    <w:rsid w:val="00066BB3"/>
    <w:rsid w:val="000733CF"/>
    <w:rsid w:val="00093826"/>
    <w:rsid w:val="000A35E4"/>
    <w:rsid w:val="000C5B41"/>
    <w:rsid w:val="000D77B5"/>
    <w:rsid w:val="000E5BE9"/>
    <w:rsid w:val="000F4D7C"/>
    <w:rsid w:val="000F72AD"/>
    <w:rsid w:val="000F7A29"/>
    <w:rsid w:val="00101349"/>
    <w:rsid w:val="001305B0"/>
    <w:rsid w:val="0013173A"/>
    <w:rsid w:val="00142F60"/>
    <w:rsid w:val="00146652"/>
    <w:rsid w:val="00147A1A"/>
    <w:rsid w:val="00151980"/>
    <w:rsid w:val="001525B2"/>
    <w:rsid w:val="00163E88"/>
    <w:rsid w:val="00167C3A"/>
    <w:rsid w:val="001B0D33"/>
    <w:rsid w:val="001C2809"/>
    <w:rsid w:val="001D2EB5"/>
    <w:rsid w:val="001E7F4B"/>
    <w:rsid w:val="001E7FFD"/>
    <w:rsid w:val="001F35BF"/>
    <w:rsid w:val="001F38D6"/>
    <w:rsid w:val="0020542C"/>
    <w:rsid w:val="00212FF8"/>
    <w:rsid w:val="00214846"/>
    <w:rsid w:val="00226550"/>
    <w:rsid w:val="00231598"/>
    <w:rsid w:val="00232C4B"/>
    <w:rsid w:val="002444CE"/>
    <w:rsid w:val="0025149F"/>
    <w:rsid w:val="0025790F"/>
    <w:rsid w:val="00280E95"/>
    <w:rsid w:val="00290DF7"/>
    <w:rsid w:val="00291849"/>
    <w:rsid w:val="002B16DA"/>
    <w:rsid w:val="002D1BCC"/>
    <w:rsid w:val="002D7EA8"/>
    <w:rsid w:val="002E0BAF"/>
    <w:rsid w:val="002E1AEB"/>
    <w:rsid w:val="002E3BA3"/>
    <w:rsid w:val="002E4DD1"/>
    <w:rsid w:val="002F10EF"/>
    <w:rsid w:val="002F3550"/>
    <w:rsid w:val="00301A95"/>
    <w:rsid w:val="00307080"/>
    <w:rsid w:val="00311172"/>
    <w:rsid w:val="00313223"/>
    <w:rsid w:val="00316FA8"/>
    <w:rsid w:val="003210FC"/>
    <w:rsid w:val="0032179D"/>
    <w:rsid w:val="00330B61"/>
    <w:rsid w:val="0033327D"/>
    <w:rsid w:val="00335B5B"/>
    <w:rsid w:val="003409C7"/>
    <w:rsid w:val="003443CA"/>
    <w:rsid w:val="00347406"/>
    <w:rsid w:val="003742CE"/>
    <w:rsid w:val="003851E3"/>
    <w:rsid w:val="00390C7B"/>
    <w:rsid w:val="00393A87"/>
    <w:rsid w:val="00397A36"/>
    <w:rsid w:val="003A2D9C"/>
    <w:rsid w:val="003A45E4"/>
    <w:rsid w:val="003A6626"/>
    <w:rsid w:val="003A707F"/>
    <w:rsid w:val="003B3629"/>
    <w:rsid w:val="003C6848"/>
    <w:rsid w:val="0040557F"/>
    <w:rsid w:val="00406F1A"/>
    <w:rsid w:val="004107E6"/>
    <w:rsid w:val="00411FF0"/>
    <w:rsid w:val="00417FFC"/>
    <w:rsid w:val="00444586"/>
    <w:rsid w:val="00464C7C"/>
    <w:rsid w:val="0047413D"/>
    <w:rsid w:val="0048296B"/>
    <w:rsid w:val="00484F3C"/>
    <w:rsid w:val="00492CB0"/>
    <w:rsid w:val="004B29D7"/>
    <w:rsid w:val="004B56CA"/>
    <w:rsid w:val="004B70AF"/>
    <w:rsid w:val="004C5F31"/>
    <w:rsid w:val="004D5CCB"/>
    <w:rsid w:val="004E7777"/>
    <w:rsid w:val="004F67C5"/>
    <w:rsid w:val="005066E7"/>
    <w:rsid w:val="00512A9B"/>
    <w:rsid w:val="00514C55"/>
    <w:rsid w:val="0052103E"/>
    <w:rsid w:val="00532A40"/>
    <w:rsid w:val="00536CA6"/>
    <w:rsid w:val="0053717F"/>
    <w:rsid w:val="005452AA"/>
    <w:rsid w:val="005522DD"/>
    <w:rsid w:val="00555124"/>
    <w:rsid w:val="005561CE"/>
    <w:rsid w:val="00564638"/>
    <w:rsid w:val="00564EFE"/>
    <w:rsid w:val="0056521A"/>
    <w:rsid w:val="005659EC"/>
    <w:rsid w:val="00571003"/>
    <w:rsid w:val="00573D1B"/>
    <w:rsid w:val="00574908"/>
    <w:rsid w:val="005817BF"/>
    <w:rsid w:val="00586788"/>
    <w:rsid w:val="00586C3F"/>
    <w:rsid w:val="00593B24"/>
    <w:rsid w:val="005A2B41"/>
    <w:rsid w:val="005A56F2"/>
    <w:rsid w:val="005A65AA"/>
    <w:rsid w:val="005A6C2A"/>
    <w:rsid w:val="005C34B0"/>
    <w:rsid w:val="005C65BA"/>
    <w:rsid w:val="005C7D8F"/>
    <w:rsid w:val="005D4038"/>
    <w:rsid w:val="005D5585"/>
    <w:rsid w:val="005E4CC6"/>
    <w:rsid w:val="0061263B"/>
    <w:rsid w:val="006176BE"/>
    <w:rsid w:val="006238B4"/>
    <w:rsid w:val="00625B18"/>
    <w:rsid w:val="006379A3"/>
    <w:rsid w:val="00645090"/>
    <w:rsid w:val="00645DE5"/>
    <w:rsid w:val="00656482"/>
    <w:rsid w:val="006657B0"/>
    <w:rsid w:val="00665D2E"/>
    <w:rsid w:val="00667319"/>
    <w:rsid w:val="00672F13"/>
    <w:rsid w:val="00687E57"/>
    <w:rsid w:val="00697F5A"/>
    <w:rsid w:val="006A1707"/>
    <w:rsid w:val="006B0C5E"/>
    <w:rsid w:val="006B24BD"/>
    <w:rsid w:val="006B3A83"/>
    <w:rsid w:val="006B675D"/>
    <w:rsid w:val="006C41FD"/>
    <w:rsid w:val="006C7DA3"/>
    <w:rsid w:val="006E3157"/>
    <w:rsid w:val="00703275"/>
    <w:rsid w:val="00710630"/>
    <w:rsid w:val="00727CB9"/>
    <w:rsid w:val="0074085C"/>
    <w:rsid w:val="007417E9"/>
    <w:rsid w:val="0074435B"/>
    <w:rsid w:val="007464D3"/>
    <w:rsid w:val="00766471"/>
    <w:rsid w:val="0077468B"/>
    <w:rsid w:val="00775CB6"/>
    <w:rsid w:val="0077775B"/>
    <w:rsid w:val="00782604"/>
    <w:rsid w:val="00785BFA"/>
    <w:rsid w:val="00786E30"/>
    <w:rsid w:val="00790E8F"/>
    <w:rsid w:val="0079278F"/>
    <w:rsid w:val="00797A6C"/>
    <w:rsid w:val="007A6224"/>
    <w:rsid w:val="007B3C2F"/>
    <w:rsid w:val="007B6C49"/>
    <w:rsid w:val="007B74F6"/>
    <w:rsid w:val="007C4945"/>
    <w:rsid w:val="007D3BBB"/>
    <w:rsid w:val="007D4F7B"/>
    <w:rsid w:val="007E02FE"/>
    <w:rsid w:val="007E5F56"/>
    <w:rsid w:val="007F1999"/>
    <w:rsid w:val="007F577E"/>
    <w:rsid w:val="007F5E30"/>
    <w:rsid w:val="0080017D"/>
    <w:rsid w:val="00801F6C"/>
    <w:rsid w:val="00817026"/>
    <w:rsid w:val="00850BC8"/>
    <w:rsid w:val="00875128"/>
    <w:rsid w:val="00883ED4"/>
    <w:rsid w:val="00890F44"/>
    <w:rsid w:val="00892FB9"/>
    <w:rsid w:val="0089425D"/>
    <w:rsid w:val="00894A36"/>
    <w:rsid w:val="008A1157"/>
    <w:rsid w:val="008A23B6"/>
    <w:rsid w:val="008A6B56"/>
    <w:rsid w:val="008A6C91"/>
    <w:rsid w:val="008B3DDE"/>
    <w:rsid w:val="008C17CA"/>
    <w:rsid w:val="008E530F"/>
    <w:rsid w:val="008F1BB2"/>
    <w:rsid w:val="009120D6"/>
    <w:rsid w:val="00923E1D"/>
    <w:rsid w:val="00926DEA"/>
    <w:rsid w:val="0093574F"/>
    <w:rsid w:val="00936979"/>
    <w:rsid w:val="00941CA5"/>
    <w:rsid w:val="009436D0"/>
    <w:rsid w:val="00945EF7"/>
    <w:rsid w:val="009461AE"/>
    <w:rsid w:val="00971C0C"/>
    <w:rsid w:val="0097650F"/>
    <w:rsid w:val="009833E3"/>
    <w:rsid w:val="009A6D41"/>
    <w:rsid w:val="009A7DE7"/>
    <w:rsid w:val="009C18F8"/>
    <w:rsid w:val="009D160B"/>
    <w:rsid w:val="009E571C"/>
    <w:rsid w:val="009F0F6B"/>
    <w:rsid w:val="009F2855"/>
    <w:rsid w:val="009F546E"/>
    <w:rsid w:val="00A019BA"/>
    <w:rsid w:val="00A05E9F"/>
    <w:rsid w:val="00A06341"/>
    <w:rsid w:val="00A07A05"/>
    <w:rsid w:val="00A11040"/>
    <w:rsid w:val="00A21CF2"/>
    <w:rsid w:val="00A25481"/>
    <w:rsid w:val="00A30352"/>
    <w:rsid w:val="00A3669E"/>
    <w:rsid w:val="00A421C5"/>
    <w:rsid w:val="00A63093"/>
    <w:rsid w:val="00A84371"/>
    <w:rsid w:val="00A93BCD"/>
    <w:rsid w:val="00A95D4C"/>
    <w:rsid w:val="00AA0735"/>
    <w:rsid w:val="00AB235C"/>
    <w:rsid w:val="00AB38D5"/>
    <w:rsid w:val="00AC6F14"/>
    <w:rsid w:val="00AC71BC"/>
    <w:rsid w:val="00AE612C"/>
    <w:rsid w:val="00AF07A9"/>
    <w:rsid w:val="00B00E53"/>
    <w:rsid w:val="00B012ED"/>
    <w:rsid w:val="00B03954"/>
    <w:rsid w:val="00B12288"/>
    <w:rsid w:val="00B13E56"/>
    <w:rsid w:val="00B207DC"/>
    <w:rsid w:val="00B256AF"/>
    <w:rsid w:val="00B70D71"/>
    <w:rsid w:val="00B73027"/>
    <w:rsid w:val="00B73AF6"/>
    <w:rsid w:val="00B74D2B"/>
    <w:rsid w:val="00B81DC6"/>
    <w:rsid w:val="00B86B55"/>
    <w:rsid w:val="00B92208"/>
    <w:rsid w:val="00B93585"/>
    <w:rsid w:val="00B94887"/>
    <w:rsid w:val="00BA2ACF"/>
    <w:rsid w:val="00BA3F93"/>
    <w:rsid w:val="00BC1834"/>
    <w:rsid w:val="00BC3A94"/>
    <w:rsid w:val="00BC7BD5"/>
    <w:rsid w:val="00BD4392"/>
    <w:rsid w:val="00BE52E9"/>
    <w:rsid w:val="00BF2912"/>
    <w:rsid w:val="00C01D84"/>
    <w:rsid w:val="00C04DEE"/>
    <w:rsid w:val="00C05AC7"/>
    <w:rsid w:val="00C07759"/>
    <w:rsid w:val="00C106E6"/>
    <w:rsid w:val="00C10C4D"/>
    <w:rsid w:val="00C22898"/>
    <w:rsid w:val="00C22C20"/>
    <w:rsid w:val="00C40162"/>
    <w:rsid w:val="00C55378"/>
    <w:rsid w:val="00C565D4"/>
    <w:rsid w:val="00C66C5F"/>
    <w:rsid w:val="00C70DFF"/>
    <w:rsid w:val="00C91A12"/>
    <w:rsid w:val="00C93602"/>
    <w:rsid w:val="00CB0207"/>
    <w:rsid w:val="00CC133E"/>
    <w:rsid w:val="00CC35A1"/>
    <w:rsid w:val="00CE0045"/>
    <w:rsid w:val="00CE17F8"/>
    <w:rsid w:val="00CE5C29"/>
    <w:rsid w:val="00CF08D9"/>
    <w:rsid w:val="00CF3480"/>
    <w:rsid w:val="00CF38AF"/>
    <w:rsid w:val="00CF66B0"/>
    <w:rsid w:val="00CF76CE"/>
    <w:rsid w:val="00D03987"/>
    <w:rsid w:val="00D216F1"/>
    <w:rsid w:val="00D233C6"/>
    <w:rsid w:val="00D23E94"/>
    <w:rsid w:val="00D2442A"/>
    <w:rsid w:val="00D317C2"/>
    <w:rsid w:val="00D33AD7"/>
    <w:rsid w:val="00D3420D"/>
    <w:rsid w:val="00D41AB0"/>
    <w:rsid w:val="00D616A1"/>
    <w:rsid w:val="00D63421"/>
    <w:rsid w:val="00D6418E"/>
    <w:rsid w:val="00D77994"/>
    <w:rsid w:val="00D8380F"/>
    <w:rsid w:val="00D862A4"/>
    <w:rsid w:val="00D95C3F"/>
    <w:rsid w:val="00DA0315"/>
    <w:rsid w:val="00DC08D7"/>
    <w:rsid w:val="00DC09DA"/>
    <w:rsid w:val="00DC3BD4"/>
    <w:rsid w:val="00DC5A1D"/>
    <w:rsid w:val="00DD4997"/>
    <w:rsid w:val="00DE31D8"/>
    <w:rsid w:val="00DE633F"/>
    <w:rsid w:val="00DF1A86"/>
    <w:rsid w:val="00DF1E04"/>
    <w:rsid w:val="00DF545B"/>
    <w:rsid w:val="00E06245"/>
    <w:rsid w:val="00E13884"/>
    <w:rsid w:val="00E149BB"/>
    <w:rsid w:val="00E22F11"/>
    <w:rsid w:val="00E23A24"/>
    <w:rsid w:val="00E23A68"/>
    <w:rsid w:val="00E300CE"/>
    <w:rsid w:val="00E3555C"/>
    <w:rsid w:val="00E42850"/>
    <w:rsid w:val="00E44283"/>
    <w:rsid w:val="00E472AE"/>
    <w:rsid w:val="00E47CBC"/>
    <w:rsid w:val="00E5393D"/>
    <w:rsid w:val="00E541C9"/>
    <w:rsid w:val="00E7218D"/>
    <w:rsid w:val="00E73BC7"/>
    <w:rsid w:val="00E76898"/>
    <w:rsid w:val="00E76D6C"/>
    <w:rsid w:val="00EA088B"/>
    <w:rsid w:val="00EA1BCA"/>
    <w:rsid w:val="00EA3454"/>
    <w:rsid w:val="00EB1817"/>
    <w:rsid w:val="00EB1EA7"/>
    <w:rsid w:val="00EB32C2"/>
    <w:rsid w:val="00EB3755"/>
    <w:rsid w:val="00EB3EC7"/>
    <w:rsid w:val="00EB7A33"/>
    <w:rsid w:val="00EC00E0"/>
    <w:rsid w:val="00EC3BE4"/>
    <w:rsid w:val="00EC603B"/>
    <w:rsid w:val="00ED0C86"/>
    <w:rsid w:val="00ED22D2"/>
    <w:rsid w:val="00ED7373"/>
    <w:rsid w:val="00EE4DE9"/>
    <w:rsid w:val="00EE592E"/>
    <w:rsid w:val="00EF037B"/>
    <w:rsid w:val="00EF09C4"/>
    <w:rsid w:val="00EF1C4D"/>
    <w:rsid w:val="00EF1DCA"/>
    <w:rsid w:val="00EF4E7F"/>
    <w:rsid w:val="00F0469C"/>
    <w:rsid w:val="00F05BD4"/>
    <w:rsid w:val="00F241D0"/>
    <w:rsid w:val="00F242EA"/>
    <w:rsid w:val="00F25566"/>
    <w:rsid w:val="00F25E4E"/>
    <w:rsid w:val="00F511D8"/>
    <w:rsid w:val="00F51ECB"/>
    <w:rsid w:val="00F60F43"/>
    <w:rsid w:val="00F62CD7"/>
    <w:rsid w:val="00F63149"/>
    <w:rsid w:val="00F67C84"/>
    <w:rsid w:val="00F97E7D"/>
    <w:rsid w:val="00FB2794"/>
    <w:rsid w:val="00FB41C8"/>
    <w:rsid w:val="00FB65C8"/>
    <w:rsid w:val="00FC46D5"/>
    <w:rsid w:val="00FC5ED2"/>
    <w:rsid w:val="00FD0E1F"/>
    <w:rsid w:val="00FD6E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74D2B"/>
    <w:rPr>
      <w:rFonts w:ascii="Times New Roman" w:eastAsia="Times New Roman" w:hAnsi="Times New Roman"/>
    </w:rPr>
  </w:style>
  <w:style w:type="paragraph" w:styleId="11">
    <w:name w:val="heading 1"/>
    <w:basedOn w:val="a0"/>
    <w:next w:val="a0"/>
    <w:link w:val="12"/>
    <w:qFormat/>
    <w:rsid w:val="00B74D2B"/>
    <w:pPr>
      <w:keepNext/>
      <w:jc w:val="center"/>
      <w:outlineLvl w:val="0"/>
    </w:pPr>
    <w:rPr>
      <w:b/>
      <w:sz w:val="24"/>
    </w:rPr>
  </w:style>
  <w:style w:type="paragraph" w:styleId="21">
    <w:name w:val="heading 2"/>
    <w:basedOn w:val="a0"/>
    <w:next w:val="a0"/>
    <w:link w:val="22"/>
    <w:uiPriority w:val="9"/>
    <w:unhideWhenUsed/>
    <w:qFormat/>
    <w:rsid w:val="000F4D7C"/>
    <w:pPr>
      <w:keepNext/>
      <w:keepLines/>
      <w:spacing w:before="200"/>
      <w:outlineLvl w:val="1"/>
    </w:pPr>
    <w:rPr>
      <w:rFonts w:ascii="Cambria" w:hAnsi="Cambria"/>
      <w:b/>
      <w:bCs/>
      <w:color w:val="4F81BD"/>
      <w:sz w:val="26"/>
      <w:szCs w:val="26"/>
    </w:rPr>
  </w:style>
  <w:style w:type="paragraph" w:styleId="32">
    <w:name w:val="heading 3"/>
    <w:basedOn w:val="a0"/>
    <w:next w:val="a0"/>
    <w:link w:val="33"/>
    <w:uiPriority w:val="9"/>
    <w:semiHidden/>
    <w:unhideWhenUsed/>
    <w:qFormat/>
    <w:rsid w:val="00347406"/>
    <w:pPr>
      <w:keepNext/>
      <w:keepLines/>
      <w:spacing w:before="200"/>
      <w:outlineLvl w:val="2"/>
    </w:pPr>
    <w:rPr>
      <w:rFonts w:ascii="Cambria" w:hAnsi="Cambria"/>
      <w:b/>
      <w:bCs/>
      <w:color w:val="4F81BD"/>
    </w:rPr>
  </w:style>
  <w:style w:type="paragraph" w:styleId="40">
    <w:name w:val="heading 4"/>
    <w:basedOn w:val="a0"/>
    <w:next w:val="a0"/>
    <w:link w:val="41"/>
    <w:qFormat/>
    <w:rsid w:val="003210FC"/>
    <w:pPr>
      <w:keepNext/>
      <w:numPr>
        <w:ilvl w:val="3"/>
        <w:numId w:val="7"/>
      </w:numPr>
      <w:spacing w:before="240" w:after="60"/>
      <w:outlineLvl w:val="3"/>
    </w:pPr>
    <w:rPr>
      <w:rFonts w:eastAsia="Arial Unicode MS"/>
      <w:b/>
      <w:bCs/>
      <w:sz w:val="28"/>
      <w:szCs w:val="28"/>
    </w:rPr>
  </w:style>
  <w:style w:type="paragraph" w:styleId="5">
    <w:name w:val="heading 5"/>
    <w:basedOn w:val="a0"/>
    <w:next w:val="a0"/>
    <w:link w:val="50"/>
    <w:qFormat/>
    <w:rsid w:val="003210FC"/>
    <w:pPr>
      <w:numPr>
        <w:ilvl w:val="4"/>
        <w:numId w:val="7"/>
      </w:numPr>
      <w:spacing w:before="240" w:after="60"/>
      <w:outlineLvl w:val="4"/>
    </w:pPr>
    <w:rPr>
      <w:rFonts w:ascii="Times New Roman CYR" w:eastAsia="Arial Unicode MS" w:hAnsi="Times New Roman CYR"/>
      <w:b/>
      <w:bCs/>
      <w:i/>
      <w:iCs/>
      <w:sz w:val="26"/>
      <w:szCs w:val="26"/>
    </w:rPr>
  </w:style>
  <w:style w:type="paragraph" w:styleId="6">
    <w:name w:val="heading 6"/>
    <w:basedOn w:val="a0"/>
    <w:next w:val="a0"/>
    <w:link w:val="60"/>
    <w:qFormat/>
    <w:rsid w:val="003210FC"/>
    <w:pPr>
      <w:numPr>
        <w:ilvl w:val="5"/>
        <w:numId w:val="7"/>
      </w:numPr>
      <w:spacing w:before="240" w:after="60"/>
      <w:outlineLvl w:val="5"/>
    </w:pPr>
    <w:rPr>
      <w:rFonts w:eastAsia="Arial Unicode MS"/>
      <w:b/>
      <w:bCs/>
      <w:sz w:val="22"/>
      <w:szCs w:val="22"/>
    </w:rPr>
  </w:style>
  <w:style w:type="paragraph" w:styleId="7">
    <w:name w:val="heading 7"/>
    <w:basedOn w:val="a0"/>
    <w:next w:val="a0"/>
    <w:link w:val="70"/>
    <w:qFormat/>
    <w:rsid w:val="003210FC"/>
    <w:pPr>
      <w:numPr>
        <w:ilvl w:val="6"/>
        <w:numId w:val="7"/>
      </w:numPr>
      <w:spacing w:before="240" w:after="60"/>
      <w:outlineLvl w:val="6"/>
    </w:pPr>
    <w:rPr>
      <w:sz w:val="24"/>
      <w:szCs w:val="24"/>
    </w:rPr>
  </w:style>
  <w:style w:type="paragraph" w:styleId="8">
    <w:name w:val="heading 8"/>
    <w:basedOn w:val="a0"/>
    <w:next w:val="a0"/>
    <w:link w:val="80"/>
    <w:qFormat/>
    <w:rsid w:val="003210FC"/>
    <w:pPr>
      <w:numPr>
        <w:ilvl w:val="7"/>
        <w:numId w:val="7"/>
      </w:numPr>
      <w:spacing w:before="240" w:after="60"/>
      <w:outlineLvl w:val="7"/>
    </w:pPr>
    <w:rPr>
      <w:i/>
      <w:iCs/>
      <w:sz w:val="24"/>
      <w:szCs w:val="24"/>
    </w:rPr>
  </w:style>
  <w:style w:type="paragraph" w:styleId="9">
    <w:name w:val="heading 9"/>
    <w:basedOn w:val="a0"/>
    <w:next w:val="a0"/>
    <w:link w:val="90"/>
    <w:qFormat/>
    <w:rsid w:val="003210FC"/>
    <w:pPr>
      <w:numPr>
        <w:ilvl w:val="8"/>
        <w:numId w:val="7"/>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basedOn w:val="a1"/>
    <w:link w:val="11"/>
    <w:rsid w:val="00B74D2B"/>
    <w:rPr>
      <w:rFonts w:ascii="Times New Roman" w:eastAsia="Times New Roman" w:hAnsi="Times New Roman" w:cs="Times New Roman"/>
      <w:b/>
      <w:sz w:val="24"/>
      <w:szCs w:val="20"/>
      <w:lang w:eastAsia="ru-RU"/>
    </w:rPr>
  </w:style>
  <w:style w:type="paragraph" w:styleId="a4">
    <w:name w:val="Body Text"/>
    <w:basedOn w:val="a0"/>
    <w:link w:val="a5"/>
    <w:rsid w:val="00B74D2B"/>
    <w:pPr>
      <w:jc w:val="both"/>
    </w:pPr>
  </w:style>
  <w:style w:type="character" w:customStyle="1" w:styleId="a5">
    <w:name w:val="Основной текст Знак"/>
    <w:basedOn w:val="a1"/>
    <w:link w:val="a4"/>
    <w:rsid w:val="00B74D2B"/>
    <w:rPr>
      <w:rFonts w:ascii="Times New Roman" w:eastAsia="Times New Roman" w:hAnsi="Times New Roman" w:cs="Times New Roman"/>
      <w:sz w:val="20"/>
      <w:szCs w:val="20"/>
      <w:lang w:eastAsia="ru-RU"/>
    </w:rPr>
  </w:style>
  <w:style w:type="table" w:styleId="a6">
    <w:name w:val="Table Grid"/>
    <w:basedOn w:val="a2"/>
    <w:rsid w:val="00B74D2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3">
    <w:name w:val="Body Text Indent 2"/>
    <w:basedOn w:val="a0"/>
    <w:link w:val="24"/>
    <w:uiPriority w:val="99"/>
    <w:semiHidden/>
    <w:unhideWhenUsed/>
    <w:rsid w:val="006657B0"/>
    <w:pPr>
      <w:spacing w:after="120" w:line="480" w:lineRule="auto"/>
      <w:ind w:left="283"/>
    </w:pPr>
  </w:style>
  <w:style w:type="character" w:customStyle="1" w:styleId="24">
    <w:name w:val="Основной текст с отступом 2 Знак"/>
    <w:basedOn w:val="a1"/>
    <w:link w:val="23"/>
    <w:uiPriority w:val="99"/>
    <w:semiHidden/>
    <w:rsid w:val="006657B0"/>
    <w:rPr>
      <w:rFonts w:ascii="Times New Roman" w:eastAsia="Times New Roman" w:hAnsi="Times New Roman" w:cs="Times New Roman"/>
      <w:sz w:val="20"/>
      <w:szCs w:val="20"/>
      <w:lang w:eastAsia="ru-RU"/>
    </w:rPr>
  </w:style>
  <w:style w:type="paragraph" w:styleId="a7">
    <w:name w:val="List Paragraph"/>
    <w:basedOn w:val="a0"/>
    <w:link w:val="a8"/>
    <w:uiPriority w:val="34"/>
    <w:qFormat/>
    <w:rsid w:val="006657B0"/>
    <w:pPr>
      <w:ind w:left="720"/>
      <w:contextualSpacing/>
    </w:pPr>
  </w:style>
  <w:style w:type="paragraph" w:styleId="34">
    <w:name w:val="Body Text Indent 3"/>
    <w:basedOn w:val="a0"/>
    <w:link w:val="35"/>
    <w:uiPriority w:val="99"/>
    <w:semiHidden/>
    <w:unhideWhenUsed/>
    <w:rsid w:val="00A30352"/>
    <w:pPr>
      <w:spacing w:after="120"/>
      <w:ind w:left="283"/>
    </w:pPr>
    <w:rPr>
      <w:sz w:val="16"/>
      <w:szCs w:val="16"/>
    </w:rPr>
  </w:style>
  <w:style w:type="character" w:customStyle="1" w:styleId="35">
    <w:name w:val="Основной текст с отступом 3 Знак"/>
    <w:basedOn w:val="a1"/>
    <w:link w:val="34"/>
    <w:uiPriority w:val="99"/>
    <w:semiHidden/>
    <w:rsid w:val="00A30352"/>
    <w:rPr>
      <w:rFonts w:ascii="Times New Roman" w:eastAsia="Times New Roman" w:hAnsi="Times New Roman" w:cs="Times New Roman"/>
      <w:sz w:val="16"/>
      <w:szCs w:val="16"/>
      <w:lang w:eastAsia="ru-RU"/>
    </w:rPr>
  </w:style>
  <w:style w:type="character" w:styleId="a9">
    <w:name w:val="Hyperlink"/>
    <w:basedOn w:val="a1"/>
    <w:uiPriority w:val="99"/>
    <w:rsid w:val="005A2B41"/>
    <w:rPr>
      <w:color w:val="0000FF"/>
      <w:u w:val="single"/>
    </w:rPr>
  </w:style>
  <w:style w:type="paragraph" w:customStyle="1" w:styleId="2-11">
    <w:name w:val="содержание2-11"/>
    <w:basedOn w:val="a0"/>
    <w:rsid w:val="005A2B41"/>
    <w:pPr>
      <w:spacing w:after="60"/>
      <w:jc w:val="both"/>
    </w:pPr>
    <w:rPr>
      <w:sz w:val="24"/>
      <w:szCs w:val="24"/>
    </w:rPr>
  </w:style>
  <w:style w:type="paragraph" w:customStyle="1" w:styleId="13">
    <w:name w:val="Обычный1"/>
    <w:link w:val="14"/>
    <w:rsid w:val="005A2B41"/>
    <w:pPr>
      <w:widowControl w:val="0"/>
      <w:snapToGrid w:val="0"/>
      <w:spacing w:before="60" w:line="276" w:lineRule="auto"/>
      <w:ind w:left="280" w:hanging="280"/>
      <w:jc w:val="both"/>
    </w:pPr>
    <w:rPr>
      <w:rFonts w:ascii="Times New Roman" w:hAnsi="Times New Roman"/>
    </w:rPr>
  </w:style>
  <w:style w:type="paragraph" w:customStyle="1" w:styleId="Paragr1">
    <w:name w:val="Paragr 1"/>
    <w:rsid w:val="00593B24"/>
    <w:pPr>
      <w:widowControl w:val="0"/>
      <w:autoSpaceDE w:val="0"/>
      <w:autoSpaceDN w:val="0"/>
      <w:spacing w:before="40" w:line="280" w:lineRule="exact"/>
      <w:jc w:val="both"/>
    </w:pPr>
    <w:rPr>
      <w:rFonts w:ascii="Times New Roman" w:hAnsi="Times New Roman"/>
      <w:sz w:val="22"/>
      <w:szCs w:val="22"/>
    </w:rPr>
  </w:style>
  <w:style w:type="character" w:styleId="aa">
    <w:name w:val="annotation reference"/>
    <w:basedOn w:val="a1"/>
    <w:uiPriority w:val="99"/>
    <w:semiHidden/>
    <w:unhideWhenUsed/>
    <w:rsid w:val="00ED0C86"/>
    <w:rPr>
      <w:sz w:val="16"/>
      <w:szCs w:val="16"/>
    </w:rPr>
  </w:style>
  <w:style w:type="paragraph" w:styleId="ab">
    <w:name w:val="annotation text"/>
    <w:basedOn w:val="a0"/>
    <w:link w:val="ac"/>
    <w:uiPriority w:val="99"/>
    <w:semiHidden/>
    <w:unhideWhenUsed/>
    <w:rsid w:val="00ED0C86"/>
  </w:style>
  <w:style w:type="character" w:customStyle="1" w:styleId="ac">
    <w:name w:val="Текст примечания Знак"/>
    <w:basedOn w:val="a1"/>
    <w:link w:val="ab"/>
    <w:uiPriority w:val="99"/>
    <w:semiHidden/>
    <w:rsid w:val="00ED0C86"/>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ED0C86"/>
    <w:rPr>
      <w:b/>
      <w:bCs/>
    </w:rPr>
  </w:style>
  <w:style w:type="character" w:customStyle="1" w:styleId="ae">
    <w:name w:val="Тема примечания Знак"/>
    <w:basedOn w:val="ac"/>
    <w:link w:val="ad"/>
    <w:uiPriority w:val="99"/>
    <w:semiHidden/>
    <w:rsid w:val="00ED0C86"/>
    <w:rPr>
      <w:rFonts w:ascii="Times New Roman" w:eastAsia="Times New Roman" w:hAnsi="Times New Roman" w:cs="Times New Roman"/>
      <w:b/>
      <w:bCs/>
      <w:sz w:val="20"/>
      <w:szCs w:val="20"/>
      <w:lang w:eastAsia="ru-RU"/>
    </w:rPr>
  </w:style>
  <w:style w:type="paragraph" w:styleId="af">
    <w:name w:val="Balloon Text"/>
    <w:basedOn w:val="a0"/>
    <w:link w:val="af0"/>
    <w:uiPriority w:val="99"/>
    <w:semiHidden/>
    <w:unhideWhenUsed/>
    <w:rsid w:val="00ED0C86"/>
    <w:rPr>
      <w:rFonts w:ascii="Tahoma" w:hAnsi="Tahoma" w:cs="Tahoma"/>
      <w:sz w:val="16"/>
      <w:szCs w:val="16"/>
    </w:rPr>
  </w:style>
  <w:style w:type="character" w:customStyle="1" w:styleId="af0">
    <w:name w:val="Текст выноски Знак"/>
    <w:basedOn w:val="a1"/>
    <w:link w:val="af"/>
    <w:uiPriority w:val="99"/>
    <w:semiHidden/>
    <w:rsid w:val="00ED0C86"/>
    <w:rPr>
      <w:rFonts w:ascii="Tahoma" w:eastAsia="Times New Roman" w:hAnsi="Tahoma" w:cs="Tahoma"/>
      <w:sz w:val="16"/>
      <w:szCs w:val="16"/>
      <w:lang w:eastAsia="ru-RU"/>
    </w:rPr>
  </w:style>
  <w:style w:type="paragraph" w:styleId="af1">
    <w:name w:val="Revision"/>
    <w:hidden/>
    <w:uiPriority w:val="99"/>
    <w:semiHidden/>
    <w:rsid w:val="004B70AF"/>
    <w:rPr>
      <w:rFonts w:ascii="Times New Roman" w:eastAsia="Times New Roman" w:hAnsi="Times New Roman"/>
    </w:rPr>
  </w:style>
  <w:style w:type="paragraph" w:styleId="af2">
    <w:name w:val="footer"/>
    <w:basedOn w:val="a0"/>
    <w:link w:val="af3"/>
    <w:uiPriority w:val="99"/>
    <w:unhideWhenUsed/>
    <w:rsid w:val="00A05E9F"/>
    <w:pPr>
      <w:tabs>
        <w:tab w:val="center" w:pos="4677"/>
        <w:tab w:val="right" w:pos="9355"/>
      </w:tabs>
    </w:pPr>
    <w:rPr>
      <w:rFonts w:ascii="Calibri" w:eastAsia="Calibri" w:hAnsi="Calibri"/>
      <w:sz w:val="22"/>
      <w:szCs w:val="22"/>
      <w:lang w:eastAsia="en-US"/>
    </w:rPr>
  </w:style>
  <w:style w:type="character" w:customStyle="1" w:styleId="af3">
    <w:name w:val="Нижний колонтитул Знак"/>
    <w:basedOn w:val="a1"/>
    <w:link w:val="af2"/>
    <w:uiPriority w:val="99"/>
    <w:rsid w:val="00A05E9F"/>
  </w:style>
  <w:style w:type="paragraph" w:styleId="af4">
    <w:name w:val="Body Text Indent"/>
    <w:basedOn w:val="a0"/>
    <w:link w:val="af5"/>
    <w:uiPriority w:val="99"/>
    <w:unhideWhenUsed/>
    <w:rsid w:val="00A05E9F"/>
    <w:pPr>
      <w:spacing w:after="120"/>
      <w:ind w:left="283"/>
    </w:pPr>
  </w:style>
  <w:style w:type="character" w:customStyle="1" w:styleId="af5">
    <w:name w:val="Основной текст с отступом Знак"/>
    <w:basedOn w:val="a1"/>
    <w:link w:val="af4"/>
    <w:uiPriority w:val="99"/>
    <w:rsid w:val="00A05E9F"/>
    <w:rPr>
      <w:rFonts w:ascii="Times New Roman" w:eastAsia="Times New Roman" w:hAnsi="Times New Roman" w:cs="Times New Roman"/>
      <w:sz w:val="20"/>
      <w:szCs w:val="20"/>
      <w:lang w:eastAsia="ru-RU"/>
    </w:rPr>
  </w:style>
  <w:style w:type="paragraph" w:styleId="af6">
    <w:name w:val="Normal (Web)"/>
    <w:aliases w:val="Обычный (веб) Знак Знак,Обычный (Web) Знак Знак Знак,Обычный (Web)"/>
    <w:basedOn w:val="a0"/>
    <w:link w:val="af7"/>
    <w:uiPriority w:val="99"/>
    <w:rsid w:val="00A05E9F"/>
    <w:pPr>
      <w:spacing w:after="60"/>
      <w:jc w:val="both"/>
    </w:pPr>
    <w:rPr>
      <w:sz w:val="24"/>
      <w:szCs w:val="24"/>
    </w:rPr>
  </w:style>
  <w:style w:type="character" w:customStyle="1" w:styleId="af7">
    <w:name w:val="Обычный (веб) Знак"/>
    <w:aliases w:val="Обычный (веб) Знак Знак Знак,Обычный (Web) Знак Знак Знак Знак,Обычный (Web) Знак"/>
    <w:basedOn w:val="a1"/>
    <w:link w:val="af6"/>
    <w:uiPriority w:val="99"/>
    <w:rsid w:val="00A05E9F"/>
    <w:rPr>
      <w:rFonts w:ascii="Times New Roman" w:eastAsia="Times New Roman" w:hAnsi="Times New Roman" w:cs="Times New Roman"/>
      <w:sz w:val="24"/>
      <w:szCs w:val="24"/>
      <w:lang w:eastAsia="ru-RU"/>
    </w:rPr>
  </w:style>
  <w:style w:type="paragraph" w:customStyle="1" w:styleId="15">
    <w:name w:val="Абзац списка1"/>
    <w:basedOn w:val="a0"/>
    <w:rsid w:val="00D23E94"/>
    <w:pPr>
      <w:spacing w:after="60"/>
      <w:ind w:left="720"/>
      <w:jc w:val="both"/>
    </w:pPr>
    <w:rPr>
      <w:sz w:val="24"/>
      <w:szCs w:val="24"/>
    </w:rPr>
  </w:style>
  <w:style w:type="paragraph" w:styleId="af8">
    <w:name w:val="footnote text"/>
    <w:basedOn w:val="a0"/>
    <w:link w:val="af9"/>
    <w:uiPriority w:val="99"/>
    <w:unhideWhenUsed/>
    <w:rsid w:val="00D23E94"/>
    <w:rPr>
      <w:rFonts w:ascii="Calibri" w:eastAsia="Calibri" w:hAnsi="Calibri"/>
      <w:lang w:eastAsia="en-US"/>
    </w:rPr>
  </w:style>
  <w:style w:type="character" w:customStyle="1" w:styleId="af9">
    <w:name w:val="Текст сноски Знак"/>
    <w:basedOn w:val="a1"/>
    <w:link w:val="af8"/>
    <w:uiPriority w:val="99"/>
    <w:rsid w:val="00D23E94"/>
    <w:rPr>
      <w:sz w:val="20"/>
      <w:szCs w:val="20"/>
    </w:rPr>
  </w:style>
  <w:style w:type="character" w:styleId="afa">
    <w:name w:val="footnote reference"/>
    <w:basedOn w:val="a1"/>
    <w:uiPriority w:val="99"/>
    <w:unhideWhenUsed/>
    <w:rsid w:val="00D23E94"/>
    <w:rPr>
      <w:vertAlign w:val="superscript"/>
    </w:rPr>
  </w:style>
  <w:style w:type="paragraph" w:customStyle="1" w:styleId="afb">
    <w:name w:val="Бланк"/>
    <w:rsid w:val="003A45E4"/>
    <w:rPr>
      <w:rFonts w:ascii="Times New Roman" w:eastAsia="Times New Roman" w:hAnsi="Times New Roman"/>
      <w:sz w:val="24"/>
    </w:rPr>
  </w:style>
  <w:style w:type="paragraph" w:customStyle="1" w:styleId="Times12">
    <w:name w:val="Times 12"/>
    <w:basedOn w:val="a0"/>
    <w:rsid w:val="00571003"/>
    <w:pPr>
      <w:overflowPunct w:val="0"/>
      <w:autoSpaceDE w:val="0"/>
      <w:autoSpaceDN w:val="0"/>
      <w:adjustRightInd w:val="0"/>
      <w:ind w:firstLine="567"/>
      <w:jc w:val="both"/>
    </w:pPr>
    <w:rPr>
      <w:bCs/>
      <w:sz w:val="24"/>
      <w:szCs w:val="22"/>
    </w:rPr>
  </w:style>
  <w:style w:type="paragraph" w:customStyle="1" w:styleId="afc">
    <w:name w:val="Пункт б/н"/>
    <w:basedOn w:val="a0"/>
    <w:rsid w:val="00571003"/>
    <w:pPr>
      <w:tabs>
        <w:tab w:val="left" w:pos="1134"/>
      </w:tabs>
      <w:spacing w:line="360" w:lineRule="auto"/>
      <w:ind w:firstLine="567"/>
      <w:jc w:val="both"/>
    </w:pPr>
    <w:rPr>
      <w:bCs/>
      <w:snapToGrid w:val="0"/>
      <w:sz w:val="22"/>
      <w:szCs w:val="22"/>
    </w:rPr>
  </w:style>
  <w:style w:type="paragraph" w:customStyle="1" w:styleId="16">
    <w:name w:val="Основной текст1"/>
    <w:basedOn w:val="a0"/>
    <w:link w:val="afd"/>
    <w:rsid w:val="00571003"/>
    <w:pPr>
      <w:shd w:val="clear" w:color="auto" w:fill="FFFFFF"/>
      <w:spacing w:line="389" w:lineRule="exact"/>
      <w:ind w:hanging="1340"/>
    </w:pPr>
    <w:rPr>
      <w:sz w:val="18"/>
      <w:szCs w:val="18"/>
    </w:rPr>
  </w:style>
  <w:style w:type="character" w:customStyle="1" w:styleId="25">
    <w:name w:val="Основной текст (2)_"/>
    <w:basedOn w:val="a1"/>
    <w:link w:val="26"/>
    <w:rsid w:val="00571003"/>
    <w:rPr>
      <w:sz w:val="18"/>
      <w:szCs w:val="18"/>
      <w:shd w:val="clear" w:color="auto" w:fill="FFFFFF"/>
    </w:rPr>
  </w:style>
  <w:style w:type="paragraph" w:customStyle="1" w:styleId="26">
    <w:name w:val="Основной текст (2)"/>
    <w:basedOn w:val="a0"/>
    <w:link w:val="25"/>
    <w:rsid w:val="00571003"/>
    <w:pPr>
      <w:shd w:val="clear" w:color="auto" w:fill="FFFFFF"/>
      <w:spacing w:after="540" w:line="389" w:lineRule="exact"/>
    </w:pPr>
    <w:rPr>
      <w:rFonts w:ascii="Calibri" w:eastAsia="Calibri" w:hAnsi="Calibri"/>
      <w:sz w:val="18"/>
      <w:szCs w:val="18"/>
      <w:lang w:eastAsia="en-US"/>
    </w:rPr>
  </w:style>
  <w:style w:type="character" w:customStyle="1" w:styleId="afd">
    <w:name w:val="Основной текст_"/>
    <w:basedOn w:val="a1"/>
    <w:link w:val="16"/>
    <w:rsid w:val="00571003"/>
    <w:rPr>
      <w:rFonts w:ascii="Times New Roman" w:eastAsia="Times New Roman" w:hAnsi="Times New Roman" w:cs="Times New Roman"/>
      <w:sz w:val="18"/>
      <w:szCs w:val="18"/>
      <w:shd w:val="clear" w:color="auto" w:fill="FFFFFF"/>
      <w:lang w:eastAsia="ru-RU"/>
    </w:rPr>
  </w:style>
  <w:style w:type="paragraph" w:styleId="afe">
    <w:name w:val="Document Map"/>
    <w:basedOn w:val="a0"/>
    <w:link w:val="aff"/>
    <w:uiPriority w:val="99"/>
    <w:semiHidden/>
    <w:unhideWhenUsed/>
    <w:rsid w:val="00025ADE"/>
    <w:rPr>
      <w:rFonts w:ascii="Tahoma" w:hAnsi="Tahoma" w:cs="Tahoma"/>
      <w:sz w:val="16"/>
      <w:szCs w:val="16"/>
    </w:rPr>
  </w:style>
  <w:style w:type="character" w:customStyle="1" w:styleId="aff">
    <w:name w:val="Схема документа Знак"/>
    <w:basedOn w:val="a1"/>
    <w:link w:val="afe"/>
    <w:uiPriority w:val="99"/>
    <w:semiHidden/>
    <w:rsid w:val="00025ADE"/>
    <w:rPr>
      <w:rFonts w:ascii="Tahoma" w:eastAsia="Times New Roman" w:hAnsi="Tahoma" w:cs="Tahoma"/>
      <w:sz w:val="16"/>
      <w:szCs w:val="16"/>
      <w:lang w:eastAsia="ru-RU"/>
    </w:rPr>
  </w:style>
  <w:style w:type="character" w:customStyle="1" w:styleId="22">
    <w:name w:val="Заголовок 2 Знак"/>
    <w:basedOn w:val="a1"/>
    <w:link w:val="21"/>
    <w:uiPriority w:val="9"/>
    <w:rsid w:val="000F4D7C"/>
    <w:rPr>
      <w:rFonts w:ascii="Cambria" w:eastAsia="Times New Roman" w:hAnsi="Cambria" w:cs="Times New Roman"/>
      <w:b/>
      <w:bCs/>
      <w:color w:val="4F81BD"/>
      <w:sz w:val="26"/>
      <w:szCs w:val="26"/>
      <w:lang w:eastAsia="ru-RU"/>
    </w:rPr>
  </w:style>
  <w:style w:type="paragraph" w:customStyle="1" w:styleId="10">
    <w:name w:val="Заг_Дог1"/>
    <w:basedOn w:val="32"/>
    <w:rsid w:val="00347406"/>
    <w:pPr>
      <w:keepLines w:val="0"/>
      <w:numPr>
        <w:numId w:val="4"/>
      </w:numPr>
      <w:spacing w:before="0"/>
      <w:jc w:val="both"/>
    </w:pPr>
    <w:rPr>
      <w:rFonts w:ascii="Arial" w:hAnsi="Arial"/>
      <w:b w:val="0"/>
      <w:bCs w:val="0"/>
      <w:color w:val="auto"/>
      <w:sz w:val="28"/>
    </w:rPr>
  </w:style>
  <w:style w:type="character" w:customStyle="1" w:styleId="33">
    <w:name w:val="Заголовок 3 Знак"/>
    <w:basedOn w:val="a1"/>
    <w:link w:val="32"/>
    <w:uiPriority w:val="9"/>
    <w:semiHidden/>
    <w:rsid w:val="00347406"/>
    <w:rPr>
      <w:rFonts w:ascii="Cambria" w:eastAsia="Times New Roman" w:hAnsi="Cambria" w:cs="Times New Roman"/>
      <w:b/>
      <w:bCs/>
      <w:color w:val="4F81BD"/>
      <w:sz w:val="20"/>
      <w:szCs w:val="20"/>
      <w:lang w:eastAsia="ru-RU"/>
    </w:rPr>
  </w:style>
  <w:style w:type="character" w:customStyle="1" w:styleId="a8">
    <w:name w:val="Абзац списка Знак"/>
    <w:link w:val="a7"/>
    <w:uiPriority w:val="34"/>
    <w:locked/>
    <w:rsid w:val="0003560C"/>
    <w:rPr>
      <w:rFonts w:ascii="Times New Roman" w:eastAsia="Times New Roman" w:hAnsi="Times New Roman" w:cs="Times New Roman"/>
      <w:sz w:val="20"/>
      <w:szCs w:val="20"/>
      <w:lang w:eastAsia="ru-RU"/>
    </w:rPr>
  </w:style>
  <w:style w:type="paragraph" w:customStyle="1" w:styleId="1-3">
    <w:name w:val="Текст1-3"/>
    <w:basedOn w:val="a0"/>
    <w:rsid w:val="00CF76CE"/>
    <w:pPr>
      <w:spacing w:after="60" w:line="288" w:lineRule="auto"/>
      <w:jc w:val="both"/>
    </w:pPr>
    <w:rPr>
      <w:sz w:val="24"/>
    </w:rPr>
  </w:style>
  <w:style w:type="paragraph" w:customStyle="1" w:styleId="aff0">
    <w:name w:val="Стиль"/>
    <w:rsid w:val="00CF76CE"/>
    <w:pPr>
      <w:widowControl w:val="0"/>
    </w:pPr>
    <w:rPr>
      <w:rFonts w:ascii="Times New Roman" w:eastAsia="Times New Roman" w:hAnsi="Times New Roman"/>
      <w:spacing w:val="-1"/>
      <w:kern w:val="65535"/>
      <w:position w:val="-1"/>
      <w:sz w:val="24"/>
      <w:szCs w:val="24"/>
      <w:lang w:val="en-US"/>
    </w:rPr>
  </w:style>
  <w:style w:type="paragraph" w:styleId="36">
    <w:name w:val="Body Text 3"/>
    <w:basedOn w:val="a0"/>
    <w:link w:val="37"/>
    <w:uiPriority w:val="99"/>
    <w:unhideWhenUsed/>
    <w:rsid w:val="00BD4392"/>
    <w:pPr>
      <w:spacing w:after="120"/>
    </w:pPr>
    <w:rPr>
      <w:sz w:val="16"/>
      <w:szCs w:val="16"/>
    </w:rPr>
  </w:style>
  <w:style w:type="character" w:customStyle="1" w:styleId="37">
    <w:name w:val="Основной текст 3 Знак"/>
    <w:basedOn w:val="a1"/>
    <w:link w:val="36"/>
    <w:uiPriority w:val="99"/>
    <w:rsid w:val="00BD4392"/>
    <w:rPr>
      <w:rFonts w:ascii="Times New Roman" w:eastAsia="Times New Roman" w:hAnsi="Times New Roman" w:cs="Times New Roman"/>
      <w:sz w:val="16"/>
      <w:szCs w:val="16"/>
      <w:lang w:eastAsia="ru-RU"/>
    </w:rPr>
  </w:style>
  <w:style w:type="paragraph" w:customStyle="1" w:styleId="Iauiue2">
    <w:name w:val="Iau?iue2"/>
    <w:rsid w:val="00945EF7"/>
    <w:pPr>
      <w:keepNext/>
    </w:pPr>
    <w:rPr>
      <w:rFonts w:ascii="Times New Roman" w:eastAsia="Times New Roman" w:hAnsi="Times New Roman"/>
    </w:rPr>
  </w:style>
  <w:style w:type="paragraph" w:customStyle="1" w:styleId="Heading3">
    <w:name w:val="Heading3"/>
    <w:basedOn w:val="a0"/>
    <w:rsid w:val="005D5585"/>
    <w:pPr>
      <w:keepNext/>
      <w:keepLines/>
      <w:spacing w:before="240" w:after="240"/>
      <w:jc w:val="center"/>
    </w:pPr>
    <w:rPr>
      <w:rFonts w:ascii="Pragmatica" w:hAnsi="Pragmatica"/>
      <w:b/>
      <w:sz w:val="24"/>
    </w:rPr>
  </w:style>
  <w:style w:type="paragraph" w:customStyle="1" w:styleId="17">
    <w:name w:val="Основной текст с отступом1"/>
    <w:basedOn w:val="a0"/>
    <w:rsid w:val="00FC46D5"/>
    <w:pPr>
      <w:ind w:firstLine="1080"/>
      <w:jc w:val="both"/>
    </w:pPr>
    <w:rPr>
      <w:sz w:val="24"/>
      <w:szCs w:val="24"/>
    </w:rPr>
  </w:style>
  <w:style w:type="paragraph" w:customStyle="1" w:styleId="42">
    <w:name w:val="Основной текст4"/>
    <w:basedOn w:val="a0"/>
    <w:rsid w:val="00FC46D5"/>
    <w:pPr>
      <w:shd w:val="clear" w:color="auto" w:fill="FFFFFF"/>
      <w:spacing w:line="0" w:lineRule="atLeast"/>
      <w:ind w:hanging="1600"/>
    </w:pPr>
    <w:rPr>
      <w:rFonts w:ascii="Calibri" w:eastAsia="Calibri" w:hAnsi="Calibri"/>
      <w:sz w:val="25"/>
      <w:szCs w:val="25"/>
    </w:rPr>
  </w:style>
  <w:style w:type="character" w:customStyle="1" w:styleId="130">
    <w:name w:val="Основной текст (13)_"/>
    <w:basedOn w:val="a1"/>
    <w:link w:val="131"/>
    <w:rsid w:val="00FC46D5"/>
    <w:rPr>
      <w:shd w:val="clear" w:color="auto" w:fill="FFFFFF"/>
    </w:rPr>
  </w:style>
  <w:style w:type="paragraph" w:customStyle="1" w:styleId="131">
    <w:name w:val="Основной текст (13)"/>
    <w:basedOn w:val="a0"/>
    <w:link w:val="130"/>
    <w:rsid w:val="00FC46D5"/>
    <w:pPr>
      <w:shd w:val="clear" w:color="auto" w:fill="FFFFFF"/>
      <w:spacing w:line="0" w:lineRule="atLeast"/>
    </w:pPr>
    <w:rPr>
      <w:rFonts w:ascii="Calibri" w:eastAsia="Calibri" w:hAnsi="Calibri"/>
      <w:sz w:val="22"/>
      <w:szCs w:val="22"/>
      <w:lang w:eastAsia="en-US"/>
    </w:rPr>
  </w:style>
  <w:style w:type="paragraph" w:customStyle="1" w:styleId="2">
    <w:name w:val="Дог Пункт 2"/>
    <w:basedOn w:val="a0"/>
    <w:rsid w:val="005D4038"/>
    <w:pPr>
      <w:widowControl w:val="0"/>
      <w:numPr>
        <w:ilvl w:val="1"/>
        <w:numId w:val="5"/>
      </w:numPr>
      <w:spacing w:before="120"/>
      <w:jc w:val="both"/>
    </w:pPr>
    <w:rPr>
      <w:rFonts w:ascii="Times New Roman CYR" w:hAnsi="Times New Roman CYR"/>
      <w:sz w:val="24"/>
    </w:rPr>
  </w:style>
  <w:style w:type="paragraph" w:customStyle="1" w:styleId="3">
    <w:name w:val="Дог Пункт 3"/>
    <w:basedOn w:val="2"/>
    <w:rsid w:val="005D4038"/>
    <w:pPr>
      <w:numPr>
        <w:ilvl w:val="2"/>
      </w:numPr>
    </w:pPr>
  </w:style>
  <w:style w:type="paragraph" w:customStyle="1" w:styleId="4">
    <w:name w:val="Дог Пункт 4"/>
    <w:basedOn w:val="3"/>
    <w:rsid w:val="005D4038"/>
    <w:pPr>
      <w:numPr>
        <w:ilvl w:val="3"/>
      </w:numPr>
      <w:tabs>
        <w:tab w:val="num" w:pos="2160"/>
        <w:tab w:val="num" w:pos="2880"/>
      </w:tabs>
      <w:ind w:hanging="360"/>
    </w:pPr>
  </w:style>
  <w:style w:type="paragraph" w:customStyle="1" w:styleId="1">
    <w:name w:val="Дог Статья 1"/>
    <w:basedOn w:val="a0"/>
    <w:rsid w:val="005D4038"/>
    <w:pPr>
      <w:keepNext/>
      <w:widowControl w:val="0"/>
      <w:numPr>
        <w:numId w:val="5"/>
      </w:numPr>
      <w:spacing w:before="240" w:after="120"/>
      <w:jc w:val="center"/>
    </w:pPr>
    <w:rPr>
      <w:rFonts w:ascii="Times New Roman CYR" w:hAnsi="Times New Roman CYR"/>
      <w:b/>
      <w:sz w:val="28"/>
    </w:rPr>
  </w:style>
  <w:style w:type="character" w:customStyle="1" w:styleId="41">
    <w:name w:val="Заголовок 4 Знак"/>
    <w:basedOn w:val="a1"/>
    <w:link w:val="40"/>
    <w:rsid w:val="003210FC"/>
    <w:rPr>
      <w:rFonts w:ascii="Times New Roman" w:eastAsia="Arial Unicode MS" w:hAnsi="Times New Roman"/>
      <w:b/>
      <w:bCs/>
      <w:sz w:val="28"/>
      <w:szCs w:val="28"/>
    </w:rPr>
  </w:style>
  <w:style w:type="character" w:customStyle="1" w:styleId="50">
    <w:name w:val="Заголовок 5 Знак"/>
    <w:basedOn w:val="a1"/>
    <w:link w:val="5"/>
    <w:rsid w:val="003210FC"/>
    <w:rPr>
      <w:rFonts w:ascii="Times New Roman CYR" w:eastAsia="Arial Unicode MS" w:hAnsi="Times New Roman CYR"/>
      <w:b/>
      <w:bCs/>
      <w:i/>
      <w:iCs/>
      <w:sz w:val="26"/>
      <w:szCs w:val="26"/>
    </w:rPr>
  </w:style>
  <w:style w:type="character" w:customStyle="1" w:styleId="60">
    <w:name w:val="Заголовок 6 Знак"/>
    <w:basedOn w:val="a1"/>
    <w:link w:val="6"/>
    <w:rsid w:val="003210FC"/>
    <w:rPr>
      <w:rFonts w:ascii="Times New Roman" w:eastAsia="Arial Unicode MS" w:hAnsi="Times New Roman"/>
      <w:b/>
      <w:bCs/>
      <w:sz w:val="22"/>
      <w:szCs w:val="22"/>
    </w:rPr>
  </w:style>
  <w:style w:type="character" w:customStyle="1" w:styleId="70">
    <w:name w:val="Заголовок 7 Знак"/>
    <w:basedOn w:val="a1"/>
    <w:link w:val="7"/>
    <w:rsid w:val="003210FC"/>
    <w:rPr>
      <w:rFonts w:ascii="Times New Roman" w:eastAsia="Times New Roman" w:hAnsi="Times New Roman"/>
      <w:sz w:val="24"/>
      <w:szCs w:val="24"/>
    </w:rPr>
  </w:style>
  <w:style w:type="character" w:customStyle="1" w:styleId="80">
    <w:name w:val="Заголовок 8 Знак"/>
    <w:basedOn w:val="a1"/>
    <w:link w:val="8"/>
    <w:rsid w:val="003210FC"/>
    <w:rPr>
      <w:rFonts w:ascii="Times New Roman" w:eastAsia="Times New Roman" w:hAnsi="Times New Roman"/>
      <w:i/>
      <w:iCs/>
      <w:sz w:val="24"/>
      <w:szCs w:val="24"/>
    </w:rPr>
  </w:style>
  <w:style w:type="character" w:customStyle="1" w:styleId="90">
    <w:name w:val="Заголовок 9 Знак"/>
    <w:basedOn w:val="a1"/>
    <w:link w:val="9"/>
    <w:rsid w:val="003210FC"/>
    <w:rPr>
      <w:rFonts w:ascii="Arial" w:eastAsia="Times New Roman" w:hAnsi="Arial" w:cs="Arial"/>
      <w:sz w:val="22"/>
      <w:szCs w:val="22"/>
    </w:rPr>
  </w:style>
  <w:style w:type="paragraph" w:styleId="aff1">
    <w:name w:val="Plain Text"/>
    <w:basedOn w:val="a0"/>
    <w:link w:val="aff2"/>
    <w:uiPriority w:val="99"/>
    <w:rsid w:val="003210FC"/>
    <w:rPr>
      <w:rFonts w:ascii="Courier New" w:hAnsi="Courier New"/>
    </w:rPr>
  </w:style>
  <w:style w:type="character" w:customStyle="1" w:styleId="aff2">
    <w:name w:val="Текст Знак"/>
    <w:basedOn w:val="a1"/>
    <w:link w:val="aff1"/>
    <w:uiPriority w:val="99"/>
    <w:semiHidden/>
    <w:rsid w:val="003210FC"/>
    <w:rPr>
      <w:rFonts w:ascii="Courier New" w:eastAsia="Times New Roman" w:hAnsi="Courier New" w:cs="Times New Roman"/>
      <w:sz w:val="20"/>
      <w:szCs w:val="20"/>
      <w:lang w:eastAsia="ru-RU"/>
    </w:rPr>
  </w:style>
  <w:style w:type="paragraph" w:customStyle="1" w:styleId="a">
    <w:name w:val="Подподпункт"/>
    <w:basedOn w:val="a0"/>
    <w:rsid w:val="003210FC"/>
    <w:pPr>
      <w:numPr>
        <w:numId w:val="6"/>
      </w:numPr>
      <w:spacing w:line="360" w:lineRule="auto"/>
      <w:jc w:val="both"/>
    </w:pPr>
    <w:rPr>
      <w:sz w:val="28"/>
      <w:szCs w:val="28"/>
    </w:rPr>
  </w:style>
  <w:style w:type="character" w:customStyle="1" w:styleId="ca-01">
    <w:name w:val="ca-01"/>
    <w:basedOn w:val="a1"/>
    <w:rsid w:val="003210FC"/>
    <w:rPr>
      <w:rFonts w:ascii="Times New Roman" w:hAnsi="Times New Roman" w:cs="Times New Roman" w:hint="default"/>
      <w:sz w:val="22"/>
      <w:szCs w:val="22"/>
    </w:rPr>
  </w:style>
  <w:style w:type="paragraph" w:customStyle="1" w:styleId="pa-3">
    <w:name w:val="pa-3"/>
    <w:basedOn w:val="a0"/>
    <w:rsid w:val="003210FC"/>
    <w:pPr>
      <w:spacing w:line="240" w:lineRule="atLeast"/>
      <w:jc w:val="both"/>
    </w:pPr>
    <w:rPr>
      <w:rFonts w:ascii="Arial Unicode MS" w:eastAsia="Arial Unicode MS" w:hAnsi="Arial Unicode MS" w:cs="Arial Unicode MS"/>
      <w:sz w:val="24"/>
      <w:szCs w:val="24"/>
    </w:rPr>
  </w:style>
  <w:style w:type="paragraph" w:customStyle="1" w:styleId="18">
    <w:name w:val="Стиль1"/>
    <w:basedOn w:val="a0"/>
    <w:uiPriority w:val="99"/>
    <w:rsid w:val="003210FC"/>
    <w:pPr>
      <w:ind w:firstLine="720"/>
      <w:jc w:val="both"/>
    </w:pPr>
    <w:rPr>
      <w:rFonts w:ascii="Peterburg" w:hAnsi="Peterburg"/>
      <w:snapToGrid w:val="0"/>
      <w:sz w:val="24"/>
    </w:rPr>
  </w:style>
  <w:style w:type="paragraph" w:customStyle="1" w:styleId="20">
    <w:name w:val="Уровень2"/>
    <w:basedOn w:val="a0"/>
    <w:rsid w:val="003210FC"/>
    <w:pPr>
      <w:numPr>
        <w:numId w:val="7"/>
      </w:numPr>
      <w:tabs>
        <w:tab w:val="left" w:pos="993"/>
      </w:tabs>
      <w:spacing w:before="120" w:after="120"/>
      <w:jc w:val="both"/>
      <w:outlineLvl w:val="0"/>
    </w:pPr>
    <w:rPr>
      <w:rFonts w:ascii="Arial" w:hAnsi="Arial"/>
      <w:bCs/>
      <w:iCs/>
      <w:color w:val="000000"/>
      <w:sz w:val="24"/>
    </w:rPr>
  </w:style>
  <w:style w:type="paragraph" w:customStyle="1" w:styleId="30">
    <w:name w:val="Уровень3"/>
    <w:basedOn w:val="20"/>
    <w:rsid w:val="003210FC"/>
    <w:pPr>
      <w:numPr>
        <w:ilvl w:val="2"/>
      </w:numPr>
      <w:tabs>
        <w:tab w:val="clear" w:pos="1457"/>
        <w:tab w:val="num" w:pos="360"/>
      </w:tabs>
      <w:ind w:left="992" w:hanging="283"/>
    </w:pPr>
  </w:style>
  <w:style w:type="paragraph" w:customStyle="1" w:styleId="110">
    <w:name w:val="Заголовок 11"/>
    <w:rsid w:val="003210FC"/>
    <w:pPr>
      <w:widowControl w:val="0"/>
      <w:spacing w:before="360" w:after="40"/>
    </w:pPr>
    <w:rPr>
      <w:rFonts w:ascii="Times New Roman" w:eastAsia="Times New Roman" w:hAnsi="Times New Roman"/>
      <w:b/>
      <w:snapToGrid w:val="0"/>
      <w:sz w:val="24"/>
    </w:rPr>
  </w:style>
  <w:style w:type="paragraph" w:customStyle="1" w:styleId="TableText">
    <w:name w:val="Table Text"/>
    <w:rsid w:val="003210FC"/>
    <w:pPr>
      <w:widowControl w:val="0"/>
      <w:spacing w:before="20" w:after="20"/>
    </w:pPr>
    <w:rPr>
      <w:rFonts w:ascii="Times New Roman" w:eastAsia="Times New Roman" w:hAnsi="Times New Roman"/>
      <w:snapToGrid w:val="0"/>
    </w:rPr>
  </w:style>
  <w:style w:type="paragraph" w:customStyle="1" w:styleId="Iiiaeuiue">
    <w:name w:val="Ii?iaeuiue"/>
    <w:rsid w:val="003210FC"/>
    <w:pPr>
      <w:autoSpaceDE w:val="0"/>
      <w:autoSpaceDN w:val="0"/>
    </w:pPr>
    <w:rPr>
      <w:rFonts w:ascii="Times New Roman" w:eastAsia="Times New Roman" w:hAnsi="Times New Roman"/>
    </w:rPr>
  </w:style>
  <w:style w:type="character" w:customStyle="1" w:styleId="19">
    <w:name w:val="Нижний колонтитул Знак1"/>
    <w:basedOn w:val="a1"/>
    <w:locked/>
    <w:rsid w:val="00667319"/>
    <w:rPr>
      <w:rFonts w:ascii="Times New Roman" w:eastAsia="Times New Roman" w:hAnsi="Times New Roman" w:cs="Times New Roman"/>
      <w:sz w:val="24"/>
      <w:szCs w:val="24"/>
      <w:lang w:eastAsia="ru-RU"/>
    </w:rPr>
  </w:style>
  <w:style w:type="paragraph" w:customStyle="1" w:styleId="1-30">
    <w:name w:val="текст1-3"/>
    <w:basedOn w:val="a0"/>
    <w:link w:val="1-31"/>
    <w:rsid w:val="00667319"/>
    <w:pPr>
      <w:spacing w:after="60" w:line="288" w:lineRule="auto"/>
      <w:ind w:firstLine="709"/>
      <w:jc w:val="both"/>
    </w:pPr>
    <w:rPr>
      <w:rFonts w:ascii="Times New Roman CYR" w:eastAsia="Calibri" w:hAnsi="Times New Roman CYR"/>
      <w:sz w:val="24"/>
    </w:rPr>
  </w:style>
  <w:style w:type="character" w:customStyle="1" w:styleId="1-31">
    <w:name w:val="текст1-3 Знак"/>
    <w:basedOn w:val="a1"/>
    <w:link w:val="1-30"/>
    <w:rsid w:val="00667319"/>
    <w:rPr>
      <w:rFonts w:ascii="Times New Roman CYR" w:eastAsia="Calibri" w:hAnsi="Times New Roman CYR" w:cs="Times New Roman"/>
      <w:sz w:val="24"/>
      <w:szCs w:val="20"/>
      <w:lang w:eastAsia="ru-RU"/>
    </w:rPr>
  </w:style>
  <w:style w:type="paragraph" w:styleId="aff3">
    <w:name w:val="header"/>
    <w:aliases w:val="Heder,Titul"/>
    <w:basedOn w:val="a0"/>
    <w:link w:val="aff4"/>
    <w:uiPriority w:val="99"/>
    <w:unhideWhenUsed/>
    <w:rsid w:val="00667319"/>
    <w:pPr>
      <w:tabs>
        <w:tab w:val="center" w:pos="4677"/>
        <w:tab w:val="right" w:pos="9355"/>
      </w:tabs>
    </w:pPr>
  </w:style>
  <w:style w:type="character" w:customStyle="1" w:styleId="aff4">
    <w:name w:val="Верхний колонтитул Знак"/>
    <w:aliases w:val="Heder Знак,Titul Знак"/>
    <w:basedOn w:val="a1"/>
    <w:link w:val="aff3"/>
    <w:uiPriority w:val="99"/>
    <w:rsid w:val="00667319"/>
    <w:rPr>
      <w:rFonts w:ascii="Times New Roman" w:eastAsia="Times New Roman" w:hAnsi="Times New Roman" w:cs="Times New Roman"/>
      <w:sz w:val="20"/>
      <w:szCs w:val="20"/>
      <w:lang w:eastAsia="ru-RU"/>
    </w:rPr>
  </w:style>
  <w:style w:type="paragraph" w:styleId="aff5">
    <w:name w:val="Title"/>
    <w:basedOn w:val="a0"/>
    <w:link w:val="aff6"/>
    <w:uiPriority w:val="10"/>
    <w:qFormat/>
    <w:rsid w:val="00E472AE"/>
    <w:pPr>
      <w:jc w:val="center"/>
    </w:pPr>
    <w:rPr>
      <w:color w:val="000000"/>
      <w:sz w:val="24"/>
    </w:rPr>
  </w:style>
  <w:style w:type="character" w:customStyle="1" w:styleId="aff6">
    <w:name w:val="Название Знак"/>
    <w:basedOn w:val="a1"/>
    <w:link w:val="aff5"/>
    <w:uiPriority w:val="10"/>
    <w:rsid w:val="00E472AE"/>
    <w:rPr>
      <w:rFonts w:ascii="Times New Roman" w:eastAsia="Times New Roman" w:hAnsi="Times New Roman" w:cs="Times New Roman"/>
      <w:color w:val="000000"/>
      <w:sz w:val="24"/>
      <w:szCs w:val="20"/>
      <w:lang w:eastAsia="ru-RU"/>
    </w:rPr>
  </w:style>
  <w:style w:type="character" w:customStyle="1" w:styleId="14">
    <w:name w:val="Обычный1 Знак"/>
    <w:basedOn w:val="a1"/>
    <w:link w:val="13"/>
    <w:locked/>
    <w:rsid w:val="008A23B6"/>
    <w:rPr>
      <w:rFonts w:ascii="Times New Roman" w:hAnsi="Times New Roman"/>
      <w:lang w:val="ru-RU" w:eastAsia="ru-RU" w:bidi="ar-SA"/>
    </w:rPr>
  </w:style>
  <w:style w:type="character" w:customStyle="1" w:styleId="1a">
    <w:name w:val="Текст сноски Знак1"/>
    <w:basedOn w:val="a1"/>
    <w:uiPriority w:val="99"/>
    <w:locked/>
    <w:rsid w:val="00316FA8"/>
    <w:rPr>
      <w:rFonts w:ascii="Times New Roman" w:eastAsia="Times New Roman" w:hAnsi="Times New Roman" w:cs="Times New Roman"/>
      <w:snapToGrid w:val="0"/>
      <w:sz w:val="24"/>
      <w:szCs w:val="20"/>
      <w:lang w:eastAsia="ru-RU"/>
    </w:rPr>
  </w:style>
  <w:style w:type="character" w:styleId="aff7">
    <w:name w:val="page number"/>
    <w:basedOn w:val="a1"/>
    <w:rsid w:val="00BC7BD5"/>
  </w:style>
  <w:style w:type="paragraph" w:customStyle="1" w:styleId="31">
    <w:name w:val="Пункт_3"/>
    <w:basedOn w:val="a0"/>
    <w:rsid w:val="00BC7BD5"/>
    <w:pPr>
      <w:numPr>
        <w:ilvl w:val="2"/>
        <w:numId w:val="36"/>
      </w:numPr>
      <w:jc w:val="both"/>
    </w:pPr>
    <w:rPr>
      <w:sz w:val="28"/>
      <w:szCs w:val="28"/>
    </w:rPr>
  </w:style>
  <w:style w:type="character" w:customStyle="1" w:styleId="apple-converted-space">
    <w:name w:val="apple-converted-space"/>
    <w:basedOn w:val="a1"/>
    <w:rsid w:val="001E7FFD"/>
  </w:style>
  <w:style w:type="paragraph" w:customStyle="1" w:styleId="-">
    <w:name w:val="Контракт-раздел"/>
    <w:basedOn w:val="a0"/>
    <w:next w:val="-0"/>
    <w:rsid w:val="00232C4B"/>
    <w:pPr>
      <w:keepNext/>
      <w:numPr>
        <w:numId w:val="43"/>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0"/>
    <w:link w:val="-3"/>
    <w:rsid w:val="00232C4B"/>
    <w:pPr>
      <w:numPr>
        <w:ilvl w:val="1"/>
        <w:numId w:val="43"/>
      </w:numPr>
      <w:jc w:val="both"/>
    </w:pPr>
    <w:rPr>
      <w:sz w:val="24"/>
      <w:szCs w:val="24"/>
    </w:rPr>
  </w:style>
  <w:style w:type="paragraph" w:customStyle="1" w:styleId="-1">
    <w:name w:val="Контракт-подпункт"/>
    <w:basedOn w:val="a0"/>
    <w:rsid w:val="00232C4B"/>
    <w:pPr>
      <w:numPr>
        <w:ilvl w:val="2"/>
        <w:numId w:val="43"/>
      </w:numPr>
      <w:jc w:val="both"/>
    </w:pPr>
    <w:rPr>
      <w:sz w:val="24"/>
      <w:szCs w:val="24"/>
    </w:rPr>
  </w:style>
  <w:style w:type="paragraph" w:customStyle="1" w:styleId="-2">
    <w:name w:val="Контракт-подподпункт"/>
    <w:basedOn w:val="a0"/>
    <w:rsid w:val="00232C4B"/>
    <w:pPr>
      <w:numPr>
        <w:ilvl w:val="3"/>
        <w:numId w:val="43"/>
      </w:numPr>
      <w:jc w:val="both"/>
    </w:pPr>
    <w:rPr>
      <w:sz w:val="24"/>
      <w:szCs w:val="24"/>
    </w:rPr>
  </w:style>
  <w:style w:type="character" w:customStyle="1" w:styleId="-3">
    <w:name w:val="Контракт-пункт Знак"/>
    <w:basedOn w:val="a1"/>
    <w:link w:val="-0"/>
    <w:locked/>
    <w:rsid w:val="00232C4B"/>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38968687">
      <w:bodyDiv w:val="1"/>
      <w:marLeft w:val="0"/>
      <w:marRight w:val="0"/>
      <w:marTop w:val="0"/>
      <w:marBottom w:val="0"/>
      <w:divBdr>
        <w:top w:val="none" w:sz="0" w:space="0" w:color="auto"/>
        <w:left w:val="none" w:sz="0" w:space="0" w:color="auto"/>
        <w:bottom w:val="none" w:sz="0" w:space="0" w:color="auto"/>
        <w:right w:val="none" w:sz="0" w:space="0" w:color="auto"/>
      </w:divBdr>
    </w:div>
    <w:div w:id="1019241065">
      <w:bodyDiv w:val="1"/>
      <w:marLeft w:val="0"/>
      <w:marRight w:val="0"/>
      <w:marTop w:val="0"/>
      <w:marBottom w:val="0"/>
      <w:divBdr>
        <w:top w:val="none" w:sz="0" w:space="0" w:color="auto"/>
        <w:left w:val="none" w:sz="0" w:space="0" w:color="auto"/>
        <w:bottom w:val="none" w:sz="0" w:space="0" w:color="auto"/>
        <w:right w:val="none" w:sz="0" w:space="0" w:color="auto"/>
      </w:divBdr>
    </w:div>
    <w:div w:id="122140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9638D5-0831-426E-864C-40EEA00E9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7599</Words>
  <Characters>43317</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50815</CharactersWithSpaces>
  <SharedDoc>false</SharedDoc>
  <HLinks>
    <vt:vector size="6" baseType="variant">
      <vt:variant>
        <vt:i4>5832816</vt:i4>
      </vt:variant>
      <vt:variant>
        <vt:i4>0</vt:i4>
      </vt:variant>
      <vt:variant>
        <vt:i4>0</vt:i4>
      </vt:variant>
      <vt:variant>
        <vt:i4>5</vt:i4>
      </vt:variant>
      <vt:variant>
        <vt:lpwstr>mailto:info@atomproekt.com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e_suldina</dc:creator>
  <cp:lastModifiedBy>19897</cp:lastModifiedBy>
  <cp:revision>3</cp:revision>
  <cp:lastPrinted>2015-04-13T12:03:00Z</cp:lastPrinted>
  <dcterms:created xsi:type="dcterms:W3CDTF">2015-04-17T06:10:00Z</dcterms:created>
  <dcterms:modified xsi:type="dcterms:W3CDTF">2015-04-23T09:49:00Z</dcterms:modified>
</cp:coreProperties>
</file>