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646B" w:rsidRDefault="002E6E59" w:rsidP="00A0704E">
      <w:pPr>
        <w:spacing w:after="0" w:line="240" w:lineRule="auto"/>
        <w:ind w:right="22"/>
        <w:jc w:val="center"/>
        <w:rPr>
          <w:rFonts w:ascii="Times New Roman" w:hAnsi="Times New Roman" w:cs="Times New Roman"/>
          <w:b/>
          <w:sz w:val="28"/>
          <w:szCs w:val="28"/>
        </w:rPr>
      </w:pP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Федеральное государственное унитарное предприятие</w:t>
      </w: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646B" w:rsidTr="00065189">
        <w:tc>
          <w:tcPr>
            <w:tcW w:w="4659" w:type="dxa"/>
          </w:tcPr>
          <w:p w:rsidR="00065189" w:rsidRPr="0099646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646B" w:rsidRDefault="00065189" w:rsidP="00A0704E">
            <w:pPr>
              <w:pStyle w:val="a3"/>
              <w:spacing w:before="0" w:after="0"/>
              <w:jc w:val="center"/>
              <w:rPr>
                <w:sz w:val="28"/>
                <w:szCs w:val="28"/>
              </w:rPr>
            </w:pPr>
            <w:r w:rsidRPr="0099646B">
              <w:rPr>
                <w:sz w:val="28"/>
                <w:szCs w:val="28"/>
              </w:rPr>
              <w:t>УТВЕРЖДАЮ:</w:t>
            </w:r>
          </w:p>
          <w:p w:rsidR="00065189" w:rsidRPr="0099646B" w:rsidRDefault="00065189" w:rsidP="00A0704E">
            <w:pPr>
              <w:pStyle w:val="a3"/>
              <w:spacing w:before="0" w:after="0"/>
              <w:jc w:val="center"/>
              <w:rPr>
                <w:sz w:val="28"/>
                <w:szCs w:val="28"/>
              </w:rPr>
            </w:pPr>
            <w:r w:rsidRPr="0099646B">
              <w:rPr>
                <w:sz w:val="28"/>
                <w:szCs w:val="28"/>
              </w:rPr>
              <w:t>Заместитель Председателя</w:t>
            </w:r>
          </w:p>
          <w:p w:rsidR="00065189" w:rsidRPr="0099646B" w:rsidRDefault="00065189" w:rsidP="00A0704E">
            <w:pPr>
              <w:pStyle w:val="a3"/>
              <w:spacing w:before="0" w:after="0"/>
              <w:jc w:val="center"/>
              <w:rPr>
                <w:sz w:val="28"/>
                <w:szCs w:val="28"/>
              </w:rPr>
            </w:pPr>
            <w:r w:rsidRPr="0099646B">
              <w:rPr>
                <w:sz w:val="28"/>
                <w:szCs w:val="28"/>
              </w:rPr>
              <w:t>Закупочного комитета</w:t>
            </w:r>
          </w:p>
          <w:p w:rsidR="00065189" w:rsidRPr="0099646B" w:rsidRDefault="00065189" w:rsidP="00A0704E">
            <w:pPr>
              <w:pStyle w:val="a3"/>
              <w:spacing w:before="0" w:after="0"/>
              <w:jc w:val="center"/>
              <w:rPr>
                <w:sz w:val="28"/>
                <w:szCs w:val="28"/>
              </w:rPr>
            </w:pPr>
            <w:r w:rsidRPr="0099646B">
              <w:rPr>
                <w:sz w:val="28"/>
                <w:szCs w:val="28"/>
              </w:rPr>
              <w:t>_________С.В. Тарасов</w:t>
            </w:r>
          </w:p>
          <w:p w:rsidR="00065189" w:rsidRPr="0099646B" w:rsidRDefault="00065189" w:rsidP="0099646B">
            <w:pPr>
              <w:pStyle w:val="a3"/>
              <w:spacing w:before="0" w:after="0"/>
              <w:jc w:val="center"/>
              <w:rPr>
                <w:b/>
                <w:sz w:val="28"/>
                <w:szCs w:val="28"/>
              </w:rPr>
            </w:pPr>
            <w:r w:rsidRPr="0099646B">
              <w:rPr>
                <w:sz w:val="28"/>
                <w:szCs w:val="28"/>
              </w:rPr>
              <w:t xml:space="preserve">«__» </w:t>
            </w:r>
            <w:r w:rsidR="0099646B" w:rsidRPr="0099646B">
              <w:rPr>
                <w:sz w:val="28"/>
                <w:szCs w:val="28"/>
              </w:rPr>
              <w:t>апрель</w:t>
            </w:r>
            <w:r w:rsidRPr="0099646B">
              <w:rPr>
                <w:sz w:val="28"/>
                <w:szCs w:val="28"/>
              </w:rPr>
              <w:t xml:space="preserve"> 201</w:t>
            </w:r>
            <w:r w:rsidR="0026372F" w:rsidRPr="0099646B">
              <w:rPr>
                <w:sz w:val="28"/>
                <w:szCs w:val="28"/>
              </w:rPr>
              <w:t>4</w:t>
            </w:r>
            <w:r w:rsidRPr="0099646B">
              <w:rPr>
                <w:sz w:val="28"/>
                <w:szCs w:val="28"/>
              </w:rPr>
              <w:t xml:space="preserve"> г.</w:t>
            </w:r>
          </w:p>
        </w:tc>
      </w:tr>
    </w:tbl>
    <w:p w:rsidR="00065189" w:rsidRPr="0099646B" w:rsidRDefault="003E3E67" w:rsidP="00A0704E">
      <w:pPr>
        <w:spacing w:after="0" w:line="240" w:lineRule="auto"/>
        <w:jc w:val="center"/>
        <w:rPr>
          <w:rFonts w:ascii="Times New Roman" w:hAnsi="Times New Roman" w:cs="Times New Roman"/>
          <w:b/>
          <w:sz w:val="28"/>
          <w:szCs w:val="28"/>
          <w:lang w:eastAsia="en-US"/>
        </w:rPr>
      </w:pPr>
      <w:r w:rsidRPr="003E3E6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646B" w:rsidRDefault="00065189"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bCs/>
          <w:sz w:val="28"/>
          <w:szCs w:val="28"/>
        </w:rPr>
        <w:t>ДОКУМЕНТАЦИЯ ПО ПРОВЕДЕНИЮ ЗАПРОСА ЦЕН В ЭЛЕКТРОННОЙ ФОРМЕ</w:t>
      </w:r>
    </w:p>
    <w:p w:rsidR="00065189" w:rsidRPr="0099646B" w:rsidRDefault="00065189" w:rsidP="00A0704E">
      <w:pPr>
        <w:spacing w:after="0" w:line="240" w:lineRule="auto"/>
        <w:jc w:val="center"/>
        <w:rPr>
          <w:rFonts w:ascii="Times New Roman" w:hAnsi="Times New Roman" w:cs="Times New Roman"/>
          <w:bCs/>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sz w:val="28"/>
          <w:szCs w:val="28"/>
        </w:rPr>
        <w:t>Открытый запрос цен на право заключения договора</w:t>
      </w:r>
    </w:p>
    <w:p w:rsidR="00065189" w:rsidRPr="0099646B" w:rsidRDefault="0099646B" w:rsidP="00A0704E">
      <w:pPr>
        <w:spacing w:after="0" w:line="240" w:lineRule="auto"/>
        <w:jc w:val="center"/>
        <w:rPr>
          <w:rFonts w:ascii="Times New Roman" w:hAnsi="Times New Roman" w:cs="Times New Roman"/>
          <w:b/>
          <w:i/>
          <w:sz w:val="28"/>
          <w:szCs w:val="28"/>
        </w:rPr>
      </w:pPr>
      <w:r w:rsidRPr="0099646B">
        <w:rPr>
          <w:rFonts w:ascii="Times New Roman" w:hAnsi="Times New Roman" w:cs="Times New Roman"/>
          <w:b/>
          <w:i/>
          <w:sz w:val="28"/>
          <w:szCs w:val="28"/>
          <w:highlight w:val="yellow"/>
        </w:rPr>
        <w:t xml:space="preserve">на поставку </w:t>
      </w:r>
      <w:r w:rsidR="00984C4E">
        <w:rPr>
          <w:rFonts w:ascii="Times New Roman" w:hAnsi="Times New Roman" w:cs="Times New Roman"/>
          <w:b/>
          <w:i/>
          <w:sz w:val="28"/>
          <w:szCs w:val="28"/>
          <w:highlight w:val="yellow"/>
        </w:rPr>
        <w:t>медных слитков</w:t>
      </w:r>
      <w:r w:rsidR="00560189" w:rsidRPr="0099646B">
        <w:rPr>
          <w:rFonts w:ascii="Times New Roman" w:hAnsi="Times New Roman" w:cs="Times New Roman"/>
          <w:b/>
          <w:i/>
          <w:sz w:val="28"/>
          <w:szCs w:val="28"/>
          <w:highlight w:val="yellow"/>
        </w:rPr>
        <w:t xml:space="preserve"> </w:t>
      </w:r>
    </w:p>
    <w:p w:rsidR="00065189" w:rsidRPr="0099646B" w:rsidRDefault="00065189" w:rsidP="00A0704E">
      <w:pPr>
        <w:spacing w:after="0" w:line="240" w:lineRule="auto"/>
        <w:jc w:val="center"/>
        <w:rPr>
          <w:rFonts w:ascii="Times New Roman" w:hAnsi="Times New Roman" w:cs="Times New Roman"/>
          <w:b/>
          <w:i/>
          <w:sz w:val="28"/>
          <w:szCs w:val="28"/>
          <w:u w:val="single"/>
        </w:rPr>
      </w:pPr>
    </w:p>
    <w:p w:rsidR="00065189" w:rsidRPr="0099646B" w:rsidRDefault="00065189" w:rsidP="00A0704E">
      <w:pPr>
        <w:spacing w:after="0" w:line="240" w:lineRule="auto"/>
        <w:jc w:val="center"/>
        <w:rPr>
          <w:rFonts w:ascii="Times New Roman" w:hAnsi="Times New Roman" w:cs="Times New Roman"/>
          <w:sz w:val="28"/>
          <w:szCs w:val="28"/>
        </w:rPr>
      </w:pPr>
    </w:p>
    <w:p w:rsidR="00B85839" w:rsidRPr="0099646B" w:rsidRDefault="00B8583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caps/>
          <w:sz w:val="28"/>
          <w:szCs w:val="28"/>
        </w:rPr>
      </w:pPr>
      <w:r w:rsidRPr="0099646B">
        <w:rPr>
          <w:rFonts w:ascii="Times New Roman" w:hAnsi="Times New Roman" w:cs="Times New Roman"/>
          <w:caps/>
          <w:sz w:val="28"/>
          <w:szCs w:val="28"/>
        </w:rPr>
        <w:t>том 2 «техническая часть»</w:t>
      </w: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682C08" w:rsidRPr="0099646B" w:rsidRDefault="00682C08" w:rsidP="00A0704E">
      <w:pPr>
        <w:spacing w:after="0" w:line="240" w:lineRule="auto"/>
        <w:jc w:val="center"/>
        <w:rPr>
          <w:rFonts w:ascii="Times New Roman" w:hAnsi="Times New Roman" w:cs="Times New Roman"/>
          <w:sz w:val="28"/>
          <w:szCs w:val="28"/>
        </w:rPr>
      </w:pPr>
    </w:p>
    <w:p w:rsidR="00E27B6E" w:rsidRPr="0099646B"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984C4E" w:rsidRPr="0099646B" w:rsidRDefault="00984C4E"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roofErr w:type="spellStart"/>
      <w:r w:rsidRPr="0099646B">
        <w:rPr>
          <w:rFonts w:ascii="Times New Roman" w:hAnsi="Times New Roman" w:cs="Times New Roman"/>
          <w:sz w:val="28"/>
          <w:szCs w:val="28"/>
        </w:rPr>
        <w:t>г</w:t>
      </w:r>
      <w:proofErr w:type="gramStart"/>
      <w:r w:rsidRPr="0099646B">
        <w:rPr>
          <w:rFonts w:ascii="Times New Roman" w:hAnsi="Times New Roman" w:cs="Times New Roman"/>
          <w:sz w:val="28"/>
          <w:szCs w:val="28"/>
        </w:rPr>
        <w:t>.С</w:t>
      </w:r>
      <w:proofErr w:type="gramEnd"/>
      <w:r w:rsidRPr="0099646B">
        <w:rPr>
          <w:rFonts w:ascii="Times New Roman" w:hAnsi="Times New Roman" w:cs="Times New Roman"/>
          <w:sz w:val="28"/>
          <w:szCs w:val="28"/>
        </w:rPr>
        <w:t>аров</w:t>
      </w:r>
      <w:proofErr w:type="spellEnd"/>
    </w:p>
    <w:p w:rsidR="00065189" w:rsidRPr="0099646B" w:rsidRDefault="00065189" w:rsidP="00A0704E">
      <w:pPr>
        <w:spacing w:after="0" w:line="240" w:lineRule="auto"/>
        <w:jc w:val="center"/>
        <w:rPr>
          <w:rFonts w:ascii="Times New Roman" w:hAnsi="Times New Roman" w:cs="Times New Roman"/>
          <w:sz w:val="28"/>
          <w:szCs w:val="28"/>
        </w:rPr>
      </w:pPr>
      <w:r w:rsidRPr="0099646B">
        <w:rPr>
          <w:rFonts w:ascii="Times New Roman" w:hAnsi="Times New Roman" w:cs="Times New Roman"/>
          <w:sz w:val="28"/>
          <w:szCs w:val="28"/>
        </w:rPr>
        <w:t>201</w:t>
      </w:r>
      <w:r w:rsidR="0026372F" w:rsidRPr="0099646B">
        <w:rPr>
          <w:rFonts w:ascii="Times New Roman" w:hAnsi="Times New Roman" w:cs="Times New Roman"/>
          <w:sz w:val="28"/>
          <w:szCs w:val="28"/>
        </w:rPr>
        <w:t>4</w:t>
      </w:r>
      <w:r w:rsidRPr="0099646B">
        <w:rPr>
          <w:rFonts w:ascii="Times New Roman" w:hAnsi="Times New Roman" w:cs="Times New Roman"/>
          <w:sz w:val="28"/>
          <w:szCs w:val="28"/>
        </w:rPr>
        <w:t xml:space="preserve"> г.</w:t>
      </w:r>
    </w:p>
    <w:p w:rsidR="00265736" w:rsidRPr="0099646B" w:rsidRDefault="00265736" w:rsidP="00265736">
      <w:pPr>
        <w:pStyle w:val="ae"/>
      </w:pPr>
      <w:r w:rsidRPr="0099646B">
        <w:lastRenderedPageBreak/>
        <w:t>Техническое задание</w:t>
      </w:r>
    </w:p>
    <w:p w:rsidR="00984C4E" w:rsidRPr="00984C4E" w:rsidRDefault="00984C4E" w:rsidP="00984C4E">
      <w:pPr>
        <w:tabs>
          <w:tab w:val="left" w:pos="3138"/>
        </w:tabs>
        <w:jc w:val="center"/>
        <w:rPr>
          <w:rFonts w:ascii="Times New Roman" w:eastAsia="Times New Roman" w:hAnsi="Times New Roman" w:cs="Times New Roman"/>
          <w:b/>
          <w:sz w:val="32"/>
          <w:szCs w:val="32"/>
        </w:rPr>
      </w:pPr>
      <w:r w:rsidRPr="00984C4E">
        <w:rPr>
          <w:rFonts w:ascii="Times New Roman" w:eastAsia="Times New Roman" w:hAnsi="Times New Roman" w:cs="Times New Roman"/>
          <w:b/>
          <w:sz w:val="32"/>
          <w:szCs w:val="32"/>
        </w:rPr>
        <w:t>Техническое задание</w:t>
      </w:r>
    </w:p>
    <w:p w:rsidR="00984C4E" w:rsidRPr="00984C4E" w:rsidRDefault="00984C4E" w:rsidP="00984C4E">
      <w:pPr>
        <w:tabs>
          <w:tab w:val="left" w:pos="3138"/>
        </w:tabs>
        <w:rPr>
          <w:rFonts w:ascii="Times New Roman" w:eastAsia="Times New Roman" w:hAnsi="Times New Roman" w:cs="Times New Roman"/>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6"/>
        <w:gridCol w:w="3381"/>
        <w:gridCol w:w="3027"/>
        <w:gridCol w:w="1621"/>
        <w:gridCol w:w="931"/>
      </w:tblGrid>
      <w:tr w:rsidR="00984C4E" w:rsidRPr="00984C4E" w:rsidTr="00984C4E">
        <w:tc>
          <w:tcPr>
            <w:tcW w:w="646" w:type="dxa"/>
          </w:tcPr>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w:t>
            </w:r>
          </w:p>
          <w:p w:rsidR="00984C4E" w:rsidRPr="00984C4E" w:rsidRDefault="00984C4E" w:rsidP="00785C2A">
            <w:pPr>
              <w:tabs>
                <w:tab w:val="left" w:pos="3138"/>
              </w:tabs>
              <w:jc w:val="center"/>
              <w:rPr>
                <w:rFonts w:ascii="Times New Roman" w:eastAsia="Times New Roman" w:hAnsi="Times New Roman" w:cs="Times New Roman"/>
                <w:b/>
                <w:sz w:val="28"/>
                <w:szCs w:val="28"/>
              </w:rPr>
            </w:pPr>
            <w:proofErr w:type="spellStart"/>
            <w:r w:rsidRPr="00984C4E">
              <w:rPr>
                <w:rFonts w:ascii="Times New Roman" w:eastAsia="Times New Roman" w:hAnsi="Times New Roman" w:cs="Times New Roman"/>
                <w:b/>
                <w:sz w:val="28"/>
                <w:szCs w:val="28"/>
              </w:rPr>
              <w:t>п\</w:t>
            </w:r>
            <w:proofErr w:type="gramStart"/>
            <w:r w:rsidRPr="00984C4E">
              <w:rPr>
                <w:rFonts w:ascii="Times New Roman" w:eastAsia="Times New Roman" w:hAnsi="Times New Roman" w:cs="Times New Roman"/>
                <w:b/>
                <w:sz w:val="28"/>
                <w:szCs w:val="28"/>
              </w:rPr>
              <w:t>п</w:t>
            </w:r>
            <w:proofErr w:type="spellEnd"/>
            <w:proofErr w:type="gramEnd"/>
          </w:p>
        </w:tc>
        <w:tc>
          <w:tcPr>
            <w:tcW w:w="3381" w:type="dxa"/>
          </w:tcPr>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Наименование товара</w:t>
            </w:r>
          </w:p>
        </w:tc>
        <w:tc>
          <w:tcPr>
            <w:tcW w:w="3027" w:type="dxa"/>
          </w:tcPr>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Требование к качеству, техническим характеристикам, характеристикам безопасности, упаковке, иные показатели</w:t>
            </w:r>
          </w:p>
        </w:tc>
        <w:tc>
          <w:tcPr>
            <w:tcW w:w="1621" w:type="dxa"/>
          </w:tcPr>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Количество</w:t>
            </w:r>
          </w:p>
          <w:p w:rsidR="00984C4E" w:rsidRPr="00984C4E" w:rsidRDefault="00984C4E" w:rsidP="00785C2A">
            <w:pPr>
              <w:tabs>
                <w:tab w:val="left" w:pos="3138"/>
              </w:tabs>
              <w:jc w:val="center"/>
              <w:rPr>
                <w:rFonts w:ascii="Times New Roman" w:eastAsia="Times New Roman" w:hAnsi="Times New Roman" w:cs="Times New Roman"/>
                <w:i/>
              </w:rPr>
            </w:pPr>
            <w:proofErr w:type="gramStart"/>
            <w:r w:rsidRPr="00984C4E">
              <w:rPr>
                <w:rFonts w:ascii="Times New Roman" w:eastAsia="Times New Roman" w:hAnsi="Times New Roman" w:cs="Times New Roman"/>
                <w:b/>
                <w:sz w:val="28"/>
                <w:szCs w:val="28"/>
              </w:rPr>
              <w:t>(</w:t>
            </w:r>
            <w:r w:rsidRPr="00984C4E">
              <w:rPr>
                <w:rFonts w:ascii="Times New Roman" w:eastAsia="Times New Roman" w:hAnsi="Times New Roman" w:cs="Times New Roman"/>
                <w:i/>
              </w:rPr>
              <w:t>Объем работ,</w:t>
            </w:r>
            <w:proofErr w:type="gramEnd"/>
          </w:p>
          <w:p w:rsidR="00984C4E" w:rsidRPr="00984C4E" w:rsidRDefault="00984C4E" w:rsidP="00785C2A">
            <w:pPr>
              <w:tabs>
                <w:tab w:val="left" w:pos="3138"/>
              </w:tabs>
              <w:jc w:val="center"/>
              <w:rPr>
                <w:rFonts w:ascii="Times New Roman" w:eastAsia="Times New Roman" w:hAnsi="Times New Roman" w:cs="Times New Roman"/>
                <w:i/>
              </w:rPr>
            </w:pPr>
            <w:r w:rsidRPr="00984C4E">
              <w:rPr>
                <w:rFonts w:ascii="Times New Roman" w:eastAsia="Times New Roman" w:hAnsi="Times New Roman" w:cs="Times New Roman"/>
                <w:i/>
              </w:rPr>
              <w:t>содержание</w:t>
            </w:r>
          </w:p>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i/>
              </w:rPr>
              <w:t>услуг)</w:t>
            </w:r>
          </w:p>
        </w:tc>
        <w:tc>
          <w:tcPr>
            <w:tcW w:w="931" w:type="dxa"/>
          </w:tcPr>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Единица</w:t>
            </w:r>
          </w:p>
          <w:p w:rsidR="00984C4E" w:rsidRPr="00984C4E" w:rsidRDefault="00984C4E" w:rsidP="00785C2A">
            <w:pPr>
              <w:tabs>
                <w:tab w:val="left" w:pos="3138"/>
              </w:tabs>
              <w:jc w:val="center"/>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измерения</w:t>
            </w:r>
          </w:p>
        </w:tc>
      </w:tr>
      <w:tr w:rsidR="00984C4E" w:rsidRPr="00984C4E" w:rsidTr="00984C4E">
        <w:tc>
          <w:tcPr>
            <w:tcW w:w="646" w:type="dxa"/>
          </w:tcPr>
          <w:p w:rsidR="00984C4E" w:rsidRPr="00984C4E" w:rsidRDefault="00984C4E" w:rsidP="00785C2A">
            <w:pPr>
              <w:tabs>
                <w:tab w:val="left" w:pos="3138"/>
              </w:tabs>
              <w:jc w:val="center"/>
              <w:rPr>
                <w:rFonts w:ascii="Times New Roman" w:eastAsia="Times New Roman" w:hAnsi="Times New Roman" w:cs="Times New Roman"/>
              </w:rPr>
            </w:pPr>
          </w:p>
        </w:tc>
        <w:tc>
          <w:tcPr>
            <w:tcW w:w="3381" w:type="dxa"/>
          </w:tcPr>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Медный слиток М</w:t>
            </w:r>
            <w:proofErr w:type="gramStart"/>
            <w:r w:rsidRPr="00984C4E">
              <w:rPr>
                <w:rFonts w:ascii="Times New Roman" w:eastAsia="Times New Roman" w:hAnsi="Times New Roman" w:cs="Times New Roman"/>
                <w:b/>
                <w:i/>
              </w:rPr>
              <w:t>1</w:t>
            </w:r>
            <w:proofErr w:type="gramEnd"/>
            <w:r w:rsidRPr="00984C4E">
              <w:rPr>
                <w:rFonts w:ascii="Times New Roman" w:eastAsia="Times New Roman" w:hAnsi="Times New Roman" w:cs="Times New Roman"/>
                <w:b/>
                <w:i/>
              </w:rPr>
              <w:t xml:space="preserve"> </w:t>
            </w:r>
          </w:p>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Ø 500х1300</w:t>
            </w:r>
          </w:p>
        </w:tc>
        <w:tc>
          <w:tcPr>
            <w:tcW w:w="3027" w:type="dxa"/>
            <w:vMerge w:val="restart"/>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ТУ 1844-030-58825515-2011. Слитки изготавливают в соответствии с требованиями настоящих технических условий по регламенту, утвержденному в установленном порядке.</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Слитки изготавливают из меди марки М</w:t>
            </w:r>
            <w:proofErr w:type="gramStart"/>
            <w:r w:rsidRPr="00984C4E">
              <w:rPr>
                <w:rFonts w:ascii="Times New Roman" w:eastAsia="Times New Roman" w:hAnsi="Times New Roman" w:cs="Times New Roman"/>
              </w:rPr>
              <w:t>1</w:t>
            </w:r>
            <w:proofErr w:type="gramEnd"/>
            <w:r w:rsidRPr="00984C4E">
              <w:rPr>
                <w:rFonts w:ascii="Times New Roman" w:eastAsia="Times New Roman" w:hAnsi="Times New Roman" w:cs="Times New Roman"/>
              </w:rPr>
              <w:t xml:space="preserve"> с химическим составом по ГОСТ 859.</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xml:space="preserve">На каждом </w:t>
            </w:r>
            <w:proofErr w:type="gramStart"/>
            <w:r w:rsidRPr="00984C4E">
              <w:rPr>
                <w:rFonts w:ascii="Times New Roman" w:eastAsia="Times New Roman" w:hAnsi="Times New Roman" w:cs="Times New Roman"/>
              </w:rPr>
              <w:t>слитке</w:t>
            </w:r>
            <w:proofErr w:type="gramEnd"/>
            <w:r w:rsidRPr="00984C4E">
              <w:rPr>
                <w:rFonts w:ascii="Times New Roman" w:eastAsia="Times New Roman" w:hAnsi="Times New Roman" w:cs="Times New Roman"/>
              </w:rPr>
              <w:t xml:space="preserve"> на бумажном ярлыке должна быть нанесена маркировка:</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предприятие-изготовитель;</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наименование;</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xml:space="preserve">- </w:t>
            </w:r>
            <w:proofErr w:type="gramStart"/>
            <w:r w:rsidRPr="00984C4E">
              <w:rPr>
                <w:rFonts w:ascii="Times New Roman" w:eastAsia="Times New Roman" w:hAnsi="Times New Roman" w:cs="Times New Roman"/>
              </w:rPr>
              <w:t>номинальные</w:t>
            </w:r>
            <w:proofErr w:type="gramEnd"/>
            <w:r w:rsidRPr="00984C4E">
              <w:rPr>
                <w:rFonts w:ascii="Times New Roman" w:eastAsia="Times New Roman" w:hAnsi="Times New Roman" w:cs="Times New Roman"/>
              </w:rPr>
              <w:t xml:space="preserve"> размера слитка;</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-марка меди;</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номер партии (каждому слитку присваивают индивидуальный номер партии);</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клеймо ОТК.</w:t>
            </w:r>
          </w:p>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Страна происхождения Россия.</w:t>
            </w:r>
          </w:p>
        </w:tc>
        <w:tc>
          <w:tcPr>
            <w:tcW w:w="162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2250</w:t>
            </w:r>
          </w:p>
        </w:tc>
        <w:tc>
          <w:tcPr>
            <w:tcW w:w="93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кг</w:t>
            </w:r>
          </w:p>
        </w:tc>
      </w:tr>
      <w:tr w:rsidR="00984C4E" w:rsidRPr="00984C4E" w:rsidTr="00984C4E">
        <w:tc>
          <w:tcPr>
            <w:tcW w:w="646" w:type="dxa"/>
          </w:tcPr>
          <w:p w:rsidR="00984C4E" w:rsidRPr="00984C4E" w:rsidRDefault="00984C4E" w:rsidP="00785C2A">
            <w:pPr>
              <w:tabs>
                <w:tab w:val="left" w:pos="3138"/>
              </w:tabs>
              <w:jc w:val="center"/>
              <w:rPr>
                <w:rFonts w:ascii="Times New Roman" w:eastAsia="Times New Roman" w:hAnsi="Times New Roman" w:cs="Times New Roman"/>
              </w:rPr>
            </w:pPr>
          </w:p>
        </w:tc>
        <w:tc>
          <w:tcPr>
            <w:tcW w:w="3381" w:type="dxa"/>
          </w:tcPr>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Медный слиток М</w:t>
            </w:r>
            <w:proofErr w:type="gramStart"/>
            <w:r w:rsidRPr="00984C4E">
              <w:rPr>
                <w:rFonts w:ascii="Times New Roman" w:eastAsia="Times New Roman" w:hAnsi="Times New Roman" w:cs="Times New Roman"/>
                <w:b/>
                <w:i/>
              </w:rPr>
              <w:t>1</w:t>
            </w:r>
            <w:proofErr w:type="gramEnd"/>
            <w:r w:rsidRPr="00984C4E">
              <w:rPr>
                <w:rFonts w:ascii="Times New Roman" w:eastAsia="Times New Roman" w:hAnsi="Times New Roman" w:cs="Times New Roman"/>
                <w:b/>
                <w:i/>
              </w:rPr>
              <w:t xml:space="preserve"> </w:t>
            </w:r>
          </w:p>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Ø 500х900</w:t>
            </w:r>
          </w:p>
        </w:tc>
        <w:tc>
          <w:tcPr>
            <w:tcW w:w="3027" w:type="dxa"/>
            <w:vMerge/>
          </w:tcPr>
          <w:p w:rsidR="00984C4E" w:rsidRPr="00984C4E" w:rsidRDefault="00984C4E" w:rsidP="00785C2A">
            <w:pPr>
              <w:tabs>
                <w:tab w:val="left" w:pos="3138"/>
              </w:tabs>
              <w:rPr>
                <w:rFonts w:ascii="Times New Roman" w:eastAsia="Times New Roman" w:hAnsi="Times New Roman" w:cs="Times New Roman"/>
              </w:rPr>
            </w:pPr>
          </w:p>
        </w:tc>
        <w:tc>
          <w:tcPr>
            <w:tcW w:w="162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1600</w:t>
            </w:r>
          </w:p>
        </w:tc>
        <w:tc>
          <w:tcPr>
            <w:tcW w:w="93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кг</w:t>
            </w:r>
          </w:p>
        </w:tc>
      </w:tr>
      <w:tr w:rsidR="00984C4E" w:rsidRPr="00984C4E" w:rsidTr="00984C4E">
        <w:tc>
          <w:tcPr>
            <w:tcW w:w="646" w:type="dxa"/>
          </w:tcPr>
          <w:p w:rsidR="00984C4E" w:rsidRPr="00984C4E" w:rsidRDefault="00984C4E" w:rsidP="00785C2A">
            <w:pPr>
              <w:tabs>
                <w:tab w:val="left" w:pos="3138"/>
              </w:tabs>
              <w:jc w:val="center"/>
              <w:rPr>
                <w:rFonts w:ascii="Times New Roman" w:eastAsia="Times New Roman" w:hAnsi="Times New Roman" w:cs="Times New Roman"/>
              </w:rPr>
            </w:pPr>
          </w:p>
        </w:tc>
        <w:tc>
          <w:tcPr>
            <w:tcW w:w="3381" w:type="dxa"/>
          </w:tcPr>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Медный слиток М</w:t>
            </w:r>
            <w:proofErr w:type="gramStart"/>
            <w:r w:rsidRPr="00984C4E">
              <w:rPr>
                <w:rFonts w:ascii="Times New Roman" w:eastAsia="Times New Roman" w:hAnsi="Times New Roman" w:cs="Times New Roman"/>
                <w:b/>
                <w:i/>
              </w:rPr>
              <w:t>1</w:t>
            </w:r>
            <w:proofErr w:type="gramEnd"/>
            <w:r w:rsidRPr="00984C4E">
              <w:rPr>
                <w:rFonts w:ascii="Times New Roman" w:eastAsia="Times New Roman" w:hAnsi="Times New Roman" w:cs="Times New Roman"/>
                <w:b/>
                <w:i/>
              </w:rPr>
              <w:t xml:space="preserve"> </w:t>
            </w:r>
          </w:p>
          <w:p w:rsidR="00984C4E" w:rsidRPr="00984C4E" w:rsidRDefault="00984C4E" w:rsidP="00785C2A">
            <w:pPr>
              <w:tabs>
                <w:tab w:val="left" w:pos="3138"/>
              </w:tabs>
              <w:rPr>
                <w:rFonts w:ascii="Times New Roman" w:eastAsia="Times New Roman" w:hAnsi="Times New Roman" w:cs="Times New Roman"/>
                <w:b/>
                <w:i/>
              </w:rPr>
            </w:pPr>
            <w:r w:rsidRPr="00984C4E">
              <w:rPr>
                <w:rFonts w:ascii="Times New Roman" w:eastAsia="Times New Roman" w:hAnsi="Times New Roman" w:cs="Times New Roman"/>
                <w:b/>
                <w:i/>
              </w:rPr>
              <w:t>Ø 500х1000</w:t>
            </w:r>
          </w:p>
        </w:tc>
        <w:tc>
          <w:tcPr>
            <w:tcW w:w="3027" w:type="dxa"/>
            <w:vMerge/>
          </w:tcPr>
          <w:p w:rsidR="00984C4E" w:rsidRPr="00984C4E" w:rsidRDefault="00984C4E" w:rsidP="00785C2A">
            <w:pPr>
              <w:tabs>
                <w:tab w:val="left" w:pos="3138"/>
              </w:tabs>
              <w:rPr>
                <w:rFonts w:ascii="Times New Roman" w:eastAsia="Times New Roman" w:hAnsi="Times New Roman" w:cs="Times New Roman"/>
              </w:rPr>
            </w:pPr>
          </w:p>
        </w:tc>
        <w:tc>
          <w:tcPr>
            <w:tcW w:w="162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1750</w:t>
            </w:r>
          </w:p>
        </w:tc>
        <w:tc>
          <w:tcPr>
            <w:tcW w:w="931" w:type="dxa"/>
          </w:tcPr>
          <w:p w:rsidR="00984C4E" w:rsidRPr="00984C4E" w:rsidRDefault="00984C4E" w:rsidP="00785C2A">
            <w:pPr>
              <w:tabs>
                <w:tab w:val="left" w:pos="3138"/>
              </w:tabs>
              <w:jc w:val="center"/>
              <w:rPr>
                <w:rFonts w:ascii="Times New Roman" w:eastAsia="Times New Roman" w:hAnsi="Times New Roman" w:cs="Times New Roman"/>
              </w:rPr>
            </w:pPr>
            <w:r w:rsidRPr="00984C4E">
              <w:rPr>
                <w:rFonts w:ascii="Times New Roman" w:eastAsia="Times New Roman" w:hAnsi="Times New Roman" w:cs="Times New Roman"/>
              </w:rPr>
              <w:t>кг</w:t>
            </w:r>
          </w:p>
        </w:tc>
      </w:tr>
    </w:tbl>
    <w:p w:rsidR="00984C4E" w:rsidRPr="00984C4E" w:rsidRDefault="00984C4E" w:rsidP="00984C4E">
      <w:pPr>
        <w:tabs>
          <w:tab w:val="left" w:pos="3138"/>
        </w:tabs>
        <w:rPr>
          <w:rFonts w:ascii="Times New Roman" w:eastAsia="Times New Roman" w:hAnsi="Times New Roman" w:cs="Times New Roman"/>
          <w:sz w:val="28"/>
          <w:szCs w:val="28"/>
        </w:rPr>
      </w:pPr>
    </w:p>
    <w:p w:rsidR="00984C4E" w:rsidRPr="00984C4E" w:rsidRDefault="00984C4E" w:rsidP="00984C4E">
      <w:pPr>
        <w:tabs>
          <w:tab w:val="left" w:pos="3138"/>
        </w:tabs>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4"/>
        <w:gridCol w:w="5307"/>
      </w:tblGrid>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 xml:space="preserve">Начальная (максимальная) цена договора </w:t>
            </w:r>
          </w:p>
        </w:tc>
        <w:tc>
          <w:tcPr>
            <w:tcW w:w="8558" w:type="dxa"/>
          </w:tcPr>
          <w:p w:rsidR="00984C4E" w:rsidRPr="00984C4E" w:rsidRDefault="00984C4E" w:rsidP="00785C2A">
            <w:pPr>
              <w:tabs>
                <w:tab w:val="left" w:pos="3138"/>
              </w:tabs>
              <w:rPr>
                <w:rFonts w:ascii="Times New Roman" w:eastAsia="Times New Roman" w:hAnsi="Times New Roman" w:cs="Times New Roman"/>
                <w:b/>
                <w:sz w:val="28"/>
                <w:szCs w:val="28"/>
              </w:rPr>
            </w:pPr>
            <w:r w:rsidRPr="00984C4E">
              <w:rPr>
                <w:rFonts w:ascii="Times New Roman" w:eastAsia="Times New Roman" w:hAnsi="Times New Roman" w:cs="Times New Roman"/>
                <w:b/>
                <w:sz w:val="28"/>
                <w:szCs w:val="28"/>
              </w:rPr>
              <w:t xml:space="preserve"> 3 444 000 – 00 рублей.</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proofErr w:type="gramStart"/>
            <w:r w:rsidRPr="00984C4E">
              <w:rPr>
                <w:rFonts w:ascii="Times New Roman" w:eastAsia="Times New Roman" w:hAnsi="Times New Roman" w:cs="Times New Roman"/>
              </w:rPr>
              <w:t xml:space="preserve">Сведение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 </w:t>
            </w:r>
            <w:proofErr w:type="gramEnd"/>
          </w:p>
        </w:tc>
        <w:tc>
          <w:tcPr>
            <w:tcW w:w="855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В цену договора включены: стоимость самого товара, транспортные расходы,  расходы на уплату налогов и других обязательных платежей, НДС.</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Место доставки (выполнение работ, оказания услуги)</w:t>
            </w:r>
            <w:proofErr w:type="gramStart"/>
            <w:r w:rsidRPr="00984C4E">
              <w:rPr>
                <w:rFonts w:ascii="Times New Roman" w:eastAsia="Times New Roman" w:hAnsi="Times New Roman" w:cs="Times New Roman"/>
              </w:rPr>
              <w:t>,п</w:t>
            </w:r>
            <w:proofErr w:type="gramEnd"/>
            <w:r w:rsidRPr="00984C4E">
              <w:rPr>
                <w:rFonts w:ascii="Times New Roman" w:eastAsia="Times New Roman" w:hAnsi="Times New Roman" w:cs="Times New Roman"/>
              </w:rPr>
              <w:t>орядок доставки</w:t>
            </w:r>
          </w:p>
        </w:tc>
        <w:tc>
          <w:tcPr>
            <w:tcW w:w="855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xml:space="preserve">Склад РФЯЦ ВНИИЭФ, расположенный по адресу </w:t>
            </w:r>
            <w:proofErr w:type="spellStart"/>
            <w:r w:rsidRPr="00984C4E">
              <w:rPr>
                <w:rFonts w:ascii="Times New Roman" w:eastAsia="Times New Roman" w:hAnsi="Times New Roman" w:cs="Times New Roman"/>
              </w:rPr>
              <w:t>г</w:t>
            </w:r>
            <w:proofErr w:type="gramStart"/>
            <w:r w:rsidRPr="00984C4E">
              <w:rPr>
                <w:rFonts w:ascii="Times New Roman" w:eastAsia="Times New Roman" w:hAnsi="Times New Roman" w:cs="Times New Roman"/>
              </w:rPr>
              <w:t>.С</w:t>
            </w:r>
            <w:proofErr w:type="gramEnd"/>
            <w:r w:rsidRPr="00984C4E">
              <w:rPr>
                <w:rFonts w:ascii="Times New Roman" w:eastAsia="Times New Roman" w:hAnsi="Times New Roman" w:cs="Times New Roman"/>
              </w:rPr>
              <w:t>аров</w:t>
            </w:r>
            <w:proofErr w:type="spellEnd"/>
            <w:r w:rsidRPr="00984C4E">
              <w:rPr>
                <w:rFonts w:ascii="Times New Roman" w:eastAsia="Times New Roman" w:hAnsi="Times New Roman" w:cs="Times New Roman"/>
              </w:rPr>
              <w:t>, Нижегородской области, ул. Южное шоссе,22</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Срок поставки (сроки  начала и окончания выполнения работ, оказания  услуг)</w:t>
            </w:r>
          </w:p>
        </w:tc>
        <w:tc>
          <w:tcPr>
            <w:tcW w:w="855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45 календарных дней с момента подписания договора.</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Сроки и условия оплаты</w:t>
            </w:r>
          </w:p>
        </w:tc>
        <w:tc>
          <w:tcPr>
            <w:tcW w:w="8558" w:type="dxa"/>
          </w:tcPr>
          <w:p w:rsidR="00984C4E" w:rsidRPr="00984C4E" w:rsidRDefault="00984C4E" w:rsidP="00785C2A">
            <w:pPr>
              <w:tabs>
                <w:tab w:val="left" w:pos="3138"/>
              </w:tabs>
              <w:ind w:firstLine="288"/>
              <w:rPr>
                <w:rFonts w:ascii="Times New Roman" w:eastAsia="Times New Roman" w:hAnsi="Times New Roman" w:cs="Times New Roman"/>
              </w:rPr>
            </w:pPr>
            <w:r w:rsidRPr="00984C4E">
              <w:rPr>
                <w:rFonts w:ascii="Times New Roman" w:eastAsia="Times New Roman" w:hAnsi="Times New Roman" w:cs="Times New Roman"/>
              </w:rPr>
              <w:t>- 50% в течение 15 (пятнадцати) календарных дней с момента подписания договора;</w:t>
            </w:r>
          </w:p>
          <w:p w:rsidR="00984C4E" w:rsidRPr="00984C4E" w:rsidRDefault="00984C4E" w:rsidP="00785C2A">
            <w:pPr>
              <w:tabs>
                <w:tab w:val="left" w:pos="3138"/>
              </w:tabs>
              <w:ind w:firstLine="288"/>
              <w:rPr>
                <w:rFonts w:ascii="Times New Roman" w:eastAsia="Times New Roman" w:hAnsi="Times New Roman" w:cs="Times New Roman"/>
              </w:rPr>
            </w:pPr>
            <w:r w:rsidRPr="00984C4E">
              <w:rPr>
                <w:rFonts w:ascii="Times New Roman" w:eastAsia="Times New Roman" w:hAnsi="Times New Roman" w:cs="Times New Roman"/>
              </w:rPr>
              <w:t>- 50%  в течение 30 (тридцати) календарных дней после даты поставки продукции и сопроводительной документации (счет фактура, товарная накладная, сертификат) на склад грузополучателя.</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Срок гарантии качества</w:t>
            </w:r>
          </w:p>
        </w:tc>
        <w:tc>
          <w:tcPr>
            <w:tcW w:w="855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 xml:space="preserve">По </w:t>
            </w:r>
            <w:proofErr w:type="spellStart"/>
            <w:r w:rsidRPr="00984C4E">
              <w:rPr>
                <w:rFonts w:ascii="Times New Roman" w:eastAsia="Times New Roman" w:hAnsi="Times New Roman" w:cs="Times New Roman"/>
              </w:rPr>
              <w:t>ГОСТу</w:t>
            </w:r>
            <w:proofErr w:type="spellEnd"/>
            <w:r w:rsidRPr="00984C4E">
              <w:rPr>
                <w:rFonts w:ascii="Times New Roman" w:eastAsia="Times New Roman" w:hAnsi="Times New Roman" w:cs="Times New Roman"/>
              </w:rPr>
              <w:t>.</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Порядок приемки товара (работ, услуг)</w:t>
            </w:r>
          </w:p>
        </w:tc>
        <w:tc>
          <w:tcPr>
            <w:tcW w:w="855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№П-6 ОТ 15.06.1965г. и №7П-7 от  25.04.1966</w:t>
            </w:r>
          </w:p>
        </w:tc>
      </w:tr>
      <w:tr w:rsidR="00984C4E" w:rsidRPr="00984C4E" w:rsidTr="00785C2A">
        <w:tc>
          <w:tcPr>
            <w:tcW w:w="6228" w:type="dxa"/>
          </w:tcPr>
          <w:p w:rsidR="00984C4E" w:rsidRPr="00984C4E" w:rsidRDefault="00984C4E" w:rsidP="00785C2A">
            <w:pPr>
              <w:tabs>
                <w:tab w:val="left" w:pos="3138"/>
              </w:tabs>
              <w:rPr>
                <w:rFonts w:ascii="Times New Roman" w:eastAsia="Times New Roman" w:hAnsi="Times New Roman" w:cs="Times New Roman"/>
              </w:rPr>
            </w:pPr>
            <w:r w:rsidRPr="00984C4E">
              <w:rPr>
                <w:rFonts w:ascii="Times New Roman" w:eastAsia="Times New Roman" w:hAnsi="Times New Roman" w:cs="Times New Roman"/>
              </w:rPr>
              <w:t>Дополнительные условия</w:t>
            </w:r>
          </w:p>
        </w:tc>
        <w:tc>
          <w:tcPr>
            <w:tcW w:w="8558" w:type="dxa"/>
          </w:tcPr>
          <w:p w:rsidR="00984C4E" w:rsidRPr="00984C4E" w:rsidRDefault="00984C4E" w:rsidP="00785C2A">
            <w:pPr>
              <w:tabs>
                <w:tab w:val="left" w:pos="3138"/>
              </w:tabs>
              <w:rPr>
                <w:rFonts w:ascii="Times New Roman" w:eastAsia="Times New Roman" w:hAnsi="Times New Roman" w:cs="Times New Roman"/>
                <w:sz w:val="28"/>
                <w:szCs w:val="28"/>
              </w:rPr>
            </w:pPr>
          </w:p>
        </w:tc>
      </w:tr>
    </w:tbl>
    <w:p w:rsidR="00984C4E" w:rsidRDefault="00984C4E" w:rsidP="00984C4E">
      <w:pPr>
        <w:rPr>
          <w:rFonts w:ascii="Calibri" w:eastAsia="Times New Roman" w:hAnsi="Calibri" w:cs="Times New Roman"/>
          <w:sz w:val="28"/>
          <w:szCs w:val="28"/>
        </w:rPr>
      </w:pPr>
    </w:p>
    <w:p w:rsidR="00065189" w:rsidRPr="0099646B" w:rsidRDefault="00065189" w:rsidP="00A0704E">
      <w:pPr>
        <w:pStyle w:val="a3"/>
        <w:spacing w:before="0" w:after="0"/>
        <w:ind w:firstLine="851"/>
        <w:jc w:val="both"/>
        <w:rPr>
          <w:i/>
          <w:sz w:val="28"/>
          <w:szCs w:val="28"/>
        </w:rPr>
      </w:pPr>
      <w:r w:rsidRPr="0099646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646B">
        <w:rPr>
          <w:i/>
          <w:sz w:val="28"/>
          <w:szCs w:val="28"/>
        </w:rPr>
        <w:t xml:space="preserve">Участник запроса цен может представить в своей заявке на </w:t>
      </w:r>
      <w:r w:rsidRPr="0099646B">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646B" w:rsidRDefault="00065189"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sz w:val="28"/>
          <w:szCs w:val="28"/>
        </w:rPr>
      </w:pPr>
      <w:r w:rsidRPr="0099646B">
        <w:rPr>
          <w:b/>
          <w:sz w:val="28"/>
          <w:szCs w:val="28"/>
        </w:rPr>
        <w:t>2. Срок предоставления гарантии качества товара</w:t>
      </w:r>
      <w:r w:rsidRPr="0099646B">
        <w:rPr>
          <w:sz w:val="28"/>
          <w:szCs w:val="28"/>
        </w:rPr>
        <w:t xml:space="preserve">: </w:t>
      </w:r>
    </w:p>
    <w:p w:rsidR="00065189" w:rsidRPr="0099646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646B">
        <w:rPr>
          <w:rFonts w:ascii="Times New Roman" w:hAnsi="Times New Roman" w:cs="Times New Roman"/>
          <w:sz w:val="28"/>
          <w:szCs w:val="28"/>
        </w:rPr>
        <w:t>Гарантийный срок на поставленный товар___________________________________</w:t>
      </w:r>
    </w:p>
    <w:p w:rsidR="00065189" w:rsidRPr="0099646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646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646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646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646B" w:rsidRDefault="00065189" w:rsidP="00A0704E">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3. Требования к поставляемому товару: </w:t>
      </w:r>
    </w:p>
    <w:p w:rsidR="00065189" w:rsidRPr="0099646B" w:rsidRDefault="00065189" w:rsidP="00A0704E">
      <w:pPr>
        <w:pStyle w:val="a3"/>
        <w:spacing w:before="0" w:after="0"/>
        <w:ind w:firstLine="851"/>
        <w:jc w:val="both"/>
        <w:rPr>
          <w:sz w:val="28"/>
          <w:szCs w:val="28"/>
          <w:u w:val="single"/>
        </w:rPr>
      </w:pPr>
      <w:r w:rsidRPr="0099646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646B">
        <w:rPr>
          <w:sz w:val="28"/>
          <w:szCs w:val="28"/>
        </w:rPr>
        <w:t>ГОСТах</w:t>
      </w:r>
      <w:proofErr w:type="spellEnd"/>
      <w:r w:rsidRPr="0099646B">
        <w:rPr>
          <w:sz w:val="28"/>
          <w:szCs w:val="28"/>
        </w:rPr>
        <w:t>, ТУ и сертификатах качества или паспортом качества;</w:t>
      </w:r>
    </w:p>
    <w:p w:rsidR="00065189" w:rsidRPr="0099646B" w:rsidRDefault="00065189" w:rsidP="00A0704E">
      <w:pPr>
        <w:pStyle w:val="a3"/>
        <w:spacing w:before="0" w:after="0"/>
        <w:ind w:firstLine="851"/>
        <w:jc w:val="both"/>
        <w:rPr>
          <w:sz w:val="28"/>
          <w:szCs w:val="28"/>
        </w:rPr>
      </w:pPr>
      <w:r w:rsidRPr="0099646B">
        <w:rPr>
          <w:sz w:val="28"/>
          <w:szCs w:val="28"/>
        </w:rPr>
        <w:t>- товар должен быть новым, т.е. не б/</w:t>
      </w:r>
      <w:proofErr w:type="gramStart"/>
      <w:r w:rsidRPr="0099646B">
        <w:rPr>
          <w:sz w:val="28"/>
          <w:szCs w:val="28"/>
        </w:rPr>
        <w:t>у</w:t>
      </w:r>
      <w:proofErr w:type="gramEnd"/>
      <w:r w:rsidRPr="0099646B">
        <w:rPr>
          <w:sz w:val="28"/>
          <w:szCs w:val="28"/>
        </w:rPr>
        <w:t xml:space="preserve"> и не восстановленным;</w:t>
      </w:r>
    </w:p>
    <w:p w:rsidR="00065189" w:rsidRPr="0099646B" w:rsidRDefault="00065189" w:rsidP="00A0704E">
      <w:pPr>
        <w:pStyle w:val="a3"/>
        <w:spacing w:before="0" w:after="0"/>
        <w:ind w:firstLine="851"/>
        <w:jc w:val="both"/>
        <w:rPr>
          <w:sz w:val="28"/>
          <w:szCs w:val="28"/>
        </w:rPr>
      </w:pPr>
      <w:r w:rsidRPr="0099646B">
        <w:rPr>
          <w:sz w:val="28"/>
          <w:szCs w:val="28"/>
        </w:rPr>
        <w:t>- товар должен соответствовать заявленным параметрам и техническим условиям.</w:t>
      </w:r>
    </w:p>
    <w:p w:rsidR="00F115F4" w:rsidRPr="0099646B" w:rsidRDefault="00065189" w:rsidP="00F115F4">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9646B">
        <w:rPr>
          <w:rFonts w:ascii="Times New Roman" w:hAnsi="Times New Roman" w:cs="Times New Roman"/>
          <w:b/>
          <w:sz w:val="28"/>
          <w:szCs w:val="28"/>
        </w:rPr>
        <w:t xml:space="preserve">- </w:t>
      </w:r>
      <w:r w:rsidR="004F44E8" w:rsidRPr="0099646B">
        <w:rPr>
          <w:rFonts w:ascii="Times New Roman" w:hAnsi="Times New Roman" w:cs="Times New Roman"/>
          <w:b/>
          <w:sz w:val="28"/>
          <w:szCs w:val="28"/>
        </w:rPr>
        <w:t>нет.</w:t>
      </w:r>
    </w:p>
    <w:sectPr w:rsidR="00F115F4" w:rsidRPr="0099646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3E3E67"/>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688</Words>
  <Characters>3925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61</cp:revision>
  <cp:lastPrinted>2014-03-05T06:49:00Z</cp:lastPrinted>
  <dcterms:created xsi:type="dcterms:W3CDTF">2012-10-05T07:23:00Z</dcterms:created>
  <dcterms:modified xsi:type="dcterms:W3CDTF">2014-04-01T12:28:00Z</dcterms:modified>
</cp:coreProperties>
</file>