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ИЗВЕЩЕНИЕ О ПРОВЕДЕНИИ ОТКРЫТОГО АУКЦИОНА В ЭЛЕКТРОННОЙ ФОРМЕ </w:t>
      </w:r>
    </w:p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НА ПРАВО ЗАКЛЮЧЕНИЯ ДОГОВОРА </w:t>
      </w:r>
    </w:p>
    <w:p w:rsidR="00284554" w:rsidRDefault="00284554" w:rsidP="00284554">
      <w:pPr>
        <w:jc w:val="center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>
        <w:rPr>
          <w:color w:val="000000"/>
          <w:sz w:val="28"/>
          <w:szCs w:val="28"/>
        </w:rPr>
        <w:t>комплекта лабораторного оборудования «Электротехника и основы электроники» для нужд Озерского технологического института - филиала НИЯУ МИФИ.</w:t>
      </w:r>
      <w:r>
        <w:rPr>
          <w:b/>
          <w:color w:val="000000"/>
          <w:sz w:val="28"/>
          <w:szCs w:val="28"/>
        </w:rPr>
        <w:t xml:space="preserve"> 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  <w:r>
        <w:rPr>
          <w:b/>
          <w:w w:val="115"/>
          <w:u w:val="single"/>
        </w:rPr>
        <w:t>№ 373-ОТИ от 0</w:t>
      </w:r>
      <w:r w:rsidR="00BB5439" w:rsidRPr="002F0A73">
        <w:rPr>
          <w:b/>
          <w:w w:val="115"/>
          <w:u w:val="single"/>
        </w:rPr>
        <w:t>7</w:t>
      </w:r>
      <w:r>
        <w:rPr>
          <w:b/>
          <w:w w:val="115"/>
          <w:u w:val="single"/>
        </w:rPr>
        <w:t>.11.2016г.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</w:p>
    <w:p w:rsidR="00284554" w:rsidRPr="00284554" w:rsidRDefault="00284554" w:rsidP="00284554">
      <w:r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№ 1352,</w:t>
      </w:r>
      <w:r>
        <w:rPr>
          <w:b/>
          <w:sz w:val="28"/>
          <w:szCs w:val="28"/>
        </w:rPr>
        <w:t xml:space="preserve"> </w:t>
      </w:r>
      <w:r>
        <w:t>участниками процедуры закупки могут быть только субъекты малого и среднего предпринимательства</w:t>
      </w:r>
    </w:p>
    <w:p w:rsidR="00284554" w:rsidRPr="00284554" w:rsidRDefault="00284554" w:rsidP="00284554">
      <w:pPr>
        <w:rPr>
          <w:w w:val="115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172"/>
        <w:gridCol w:w="6012"/>
      </w:tblGrid>
      <w:tr w:rsidR="00284554" w:rsidRPr="00A41A15" w:rsidTr="00BB5439">
        <w:trPr>
          <w:trHeight w:val="343"/>
        </w:trPr>
        <w:tc>
          <w:tcPr>
            <w:tcW w:w="42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1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Форма торгов</w:t>
            </w:r>
          </w:p>
        </w:tc>
        <w:tc>
          <w:tcPr>
            <w:tcW w:w="6034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Открытый аукцион</w:t>
            </w:r>
            <w:r>
              <w:t xml:space="preserve"> в электронной форме</w:t>
            </w:r>
          </w:p>
        </w:tc>
      </w:tr>
      <w:tr w:rsidR="00284554" w:rsidRPr="00A41A15" w:rsidTr="00BB5439">
        <w:trPr>
          <w:trHeight w:val="348"/>
        </w:trPr>
        <w:tc>
          <w:tcPr>
            <w:tcW w:w="42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2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Наименование Заказчика</w:t>
            </w:r>
          </w:p>
        </w:tc>
        <w:tc>
          <w:tcPr>
            <w:tcW w:w="6034" w:type="dxa"/>
            <w:shd w:val="clear" w:color="auto" w:fill="auto"/>
            <w:vAlign w:val="center"/>
          </w:tcPr>
          <w:p w:rsidR="00284554" w:rsidRPr="009439DE" w:rsidRDefault="009439DE" w:rsidP="00C23A37">
            <w:pPr>
              <w:jc w:val="both"/>
            </w:pPr>
            <w:r>
              <w:t>Ф</w:t>
            </w:r>
            <w:bookmarkStart w:id="0" w:name="_GoBack"/>
            <w:bookmarkEnd w:id="0"/>
            <w:r w:rsidR="00284554" w:rsidRPr="009439DE">
              <w:t>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</w:t>
            </w:r>
          </w:p>
          <w:p w:rsidR="004C0281" w:rsidRPr="00303947" w:rsidRDefault="009439DE" w:rsidP="00C23A37">
            <w:pPr>
              <w:jc w:val="both"/>
            </w:pPr>
            <w:r w:rsidRPr="009439DE">
              <w:rPr>
                <w:bCs/>
              </w:rPr>
              <w:t>Озерский технологический институт – филиал федерального государственного автономного образовательного учреждения высшего образования «Национальный исследовательский ядерный университет «МИФИ»</w:t>
            </w:r>
          </w:p>
        </w:tc>
      </w:tr>
      <w:tr w:rsidR="00284554" w:rsidRPr="00A41A15" w:rsidTr="00BB5439">
        <w:trPr>
          <w:trHeight w:val="358"/>
        </w:trPr>
        <w:tc>
          <w:tcPr>
            <w:tcW w:w="42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3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нахождения Заказчика</w:t>
            </w:r>
          </w:p>
        </w:tc>
        <w:tc>
          <w:tcPr>
            <w:tcW w:w="6034" w:type="dxa"/>
            <w:shd w:val="clear" w:color="auto" w:fill="auto"/>
            <w:vAlign w:val="center"/>
          </w:tcPr>
          <w:p w:rsidR="00284554" w:rsidRPr="00303947" w:rsidRDefault="004C0281" w:rsidP="00C23A37">
            <w:r>
              <w:t xml:space="preserve">456783, </w:t>
            </w:r>
            <w:r w:rsidRPr="00284554">
              <w:t>Челябинская область, г. Озерск, пр. Победы, д.48</w:t>
            </w:r>
          </w:p>
        </w:tc>
      </w:tr>
      <w:tr w:rsidR="00284554" w:rsidRPr="00A41A15" w:rsidTr="00BB5439">
        <w:trPr>
          <w:trHeight w:val="340"/>
        </w:trPr>
        <w:tc>
          <w:tcPr>
            <w:tcW w:w="42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4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Почтовый адрес Заказчика</w:t>
            </w:r>
          </w:p>
        </w:tc>
        <w:tc>
          <w:tcPr>
            <w:tcW w:w="6034" w:type="dxa"/>
            <w:shd w:val="clear" w:color="auto" w:fill="auto"/>
            <w:vAlign w:val="center"/>
          </w:tcPr>
          <w:p w:rsidR="00284554" w:rsidRPr="00303947" w:rsidRDefault="00BB5439" w:rsidP="00C23A37">
            <w:r>
              <w:t xml:space="preserve">456783, </w:t>
            </w:r>
            <w:r w:rsidRPr="00284554">
              <w:t>Челябинская область, г. Озерск, пр. Победы, д.48</w:t>
            </w:r>
          </w:p>
        </w:tc>
      </w:tr>
      <w:tr w:rsidR="00284554" w:rsidRPr="00A41A15" w:rsidTr="00BB5439">
        <w:trPr>
          <w:trHeight w:val="350"/>
        </w:trPr>
        <w:tc>
          <w:tcPr>
            <w:tcW w:w="42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5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Адрес электронной почты Заказчика</w:t>
            </w:r>
          </w:p>
        </w:tc>
        <w:tc>
          <w:tcPr>
            <w:tcW w:w="6034" w:type="dxa"/>
            <w:shd w:val="clear" w:color="auto" w:fill="auto"/>
            <w:vAlign w:val="center"/>
          </w:tcPr>
          <w:p w:rsidR="00284554" w:rsidRPr="002F0A73" w:rsidRDefault="00BB5439" w:rsidP="00C23A37">
            <w:proofErr w:type="spellStart"/>
            <w:r>
              <w:rPr>
                <w:lang w:val="en-US"/>
              </w:rPr>
              <w:t>AAElkin</w:t>
            </w:r>
            <w:proofErr w:type="spellEnd"/>
            <w:r w:rsidRPr="002F0A73">
              <w:t>@</w:t>
            </w:r>
            <w:proofErr w:type="spellStart"/>
            <w:r>
              <w:rPr>
                <w:lang w:val="en-US"/>
              </w:rPr>
              <w:t>mephi</w:t>
            </w:r>
            <w:proofErr w:type="spellEnd"/>
            <w:r w:rsidRPr="002F0A73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284554" w:rsidRPr="00303947" w:rsidRDefault="00FA3098" w:rsidP="00C23A37">
            <w:proofErr w:type="spellStart"/>
            <w:r w:rsidRPr="00BB5439">
              <w:rPr>
                <w:lang w:val="en-US"/>
              </w:rPr>
              <w:t>oti</w:t>
            </w:r>
            <w:proofErr w:type="spellEnd"/>
            <w:r w:rsidRPr="00BB5439">
              <w:t>@</w:t>
            </w:r>
            <w:proofErr w:type="spellStart"/>
            <w:r w:rsidRPr="00BB5439">
              <w:rPr>
                <w:lang w:val="en-US"/>
              </w:rPr>
              <w:t>mephi</w:t>
            </w:r>
            <w:proofErr w:type="spellEnd"/>
            <w:r w:rsidRPr="00BB5439">
              <w:t>.</w:t>
            </w:r>
            <w:proofErr w:type="spellStart"/>
            <w:r w:rsidRPr="00BB5439">
              <w:rPr>
                <w:lang w:val="en-US"/>
              </w:rPr>
              <w:t>ru</w:t>
            </w:r>
            <w:proofErr w:type="spellEnd"/>
          </w:p>
        </w:tc>
      </w:tr>
      <w:tr w:rsidR="00284554" w:rsidRPr="00A41A15" w:rsidTr="00BB5439">
        <w:trPr>
          <w:trHeight w:val="346"/>
        </w:trPr>
        <w:tc>
          <w:tcPr>
            <w:tcW w:w="42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6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Pr="002F0A73" w:rsidRDefault="00284554" w:rsidP="00C23A37">
            <w:r w:rsidRPr="002F0A73">
              <w:t>Контактное лицо,  телефон, факс</w:t>
            </w:r>
          </w:p>
        </w:tc>
        <w:tc>
          <w:tcPr>
            <w:tcW w:w="6034" w:type="dxa"/>
            <w:shd w:val="clear" w:color="auto" w:fill="auto"/>
            <w:vAlign w:val="center"/>
          </w:tcPr>
          <w:p w:rsidR="00284554" w:rsidRPr="002F0A73" w:rsidRDefault="002F0A73" w:rsidP="00C23A37">
            <w:r w:rsidRPr="002F0A73">
              <w:rPr>
                <w:rFonts w:eastAsia="Calibri"/>
                <w:color w:val="000000"/>
                <w:lang w:eastAsia="en-US"/>
              </w:rPr>
              <w:t>Порошин Владимир Васильевич</w:t>
            </w:r>
          </w:p>
          <w:p w:rsidR="00284554" w:rsidRPr="002F0A73" w:rsidRDefault="00FA3098" w:rsidP="002F0A73">
            <w:r w:rsidRPr="002F0A73">
              <w:t xml:space="preserve">тел. 8-35130- </w:t>
            </w:r>
            <w:r w:rsidR="002F0A73">
              <w:t>4</w:t>
            </w:r>
            <w:r w:rsidRPr="002F0A73">
              <w:t>-</w:t>
            </w:r>
            <w:r w:rsidR="002F0A73">
              <w:t>39</w:t>
            </w:r>
            <w:r w:rsidRPr="002F0A73">
              <w:t>-</w:t>
            </w:r>
            <w:r w:rsidR="002F0A73">
              <w:t>39</w:t>
            </w:r>
            <w:r w:rsidRPr="002F0A73">
              <w:t xml:space="preserve"> , факс: 8-35130-7-01-44</w:t>
            </w:r>
          </w:p>
        </w:tc>
      </w:tr>
      <w:tr w:rsidR="00284554" w:rsidRPr="00A41A15" w:rsidTr="00BB5439">
        <w:trPr>
          <w:trHeight w:val="342"/>
        </w:trPr>
        <w:tc>
          <w:tcPr>
            <w:tcW w:w="42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7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Pr="00BF330A" w:rsidRDefault="00284554" w:rsidP="00C23A37">
            <w:r w:rsidRPr="00A41A15">
              <w:t xml:space="preserve">Предмет договора с указанием </w:t>
            </w:r>
            <w:r>
              <w:t>объема выполняемых работ</w:t>
            </w:r>
          </w:p>
          <w:p w:rsidR="00284554" w:rsidRPr="00303947" w:rsidRDefault="00284554" w:rsidP="00C23A37"/>
        </w:tc>
        <w:tc>
          <w:tcPr>
            <w:tcW w:w="6034" w:type="dxa"/>
            <w:shd w:val="clear" w:color="auto" w:fill="auto"/>
            <w:vAlign w:val="center"/>
          </w:tcPr>
          <w:p w:rsidR="00284554" w:rsidRPr="00B83BC2" w:rsidRDefault="00284554" w:rsidP="00C23A37">
            <w:pPr>
              <w:jc w:val="both"/>
            </w:pPr>
            <w:r>
              <w:t>Поставка комплекта лабораторного оборудования «Электротехника и основы электроники» для нужд Озерского технологического института - филиала НИЯУ МИФИ.</w:t>
            </w:r>
            <w:r>
              <w:rPr>
                <w:b/>
              </w:rPr>
              <w:t xml:space="preserve"> </w:t>
            </w:r>
            <w:r>
              <w:t xml:space="preserve"> Все необходимые сведения приведены в документации об открытом аукционе в электронной форме</w:t>
            </w:r>
          </w:p>
        </w:tc>
      </w:tr>
      <w:tr w:rsidR="00284554" w:rsidRPr="00A41A15" w:rsidTr="00BB5439">
        <w:tc>
          <w:tcPr>
            <w:tcW w:w="42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8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Default="00284554" w:rsidP="00C23A37">
            <w:r>
              <w:t>Место выполнения работ</w:t>
            </w:r>
          </w:p>
          <w:p w:rsidR="00284554" w:rsidRPr="00303947" w:rsidRDefault="00284554" w:rsidP="00C23A37">
            <w:pPr>
              <w:jc w:val="center"/>
            </w:pPr>
          </w:p>
        </w:tc>
        <w:tc>
          <w:tcPr>
            <w:tcW w:w="6034" w:type="dxa"/>
            <w:shd w:val="clear" w:color="auto" w:fill="auto"/>
            <w:vAlign w:val="center"/>
          </w:tcPr>
          <w:p w:rsidR="00284554" w:rsidRPr="008B49CB" w:rsidRDefault="009719CE" w:rsidP="00C23A37">
            <w:pPr>
              <w:autoSpaceDE w:val="0"/>
              <w:autoSpaceDN w:val="0"/>
              <w:ind w:right="-2"/>
              <w:rPr>
                <w:color w:val="000000"/>
              </w:rPr>
            </w:pPr>
            <w:r>
              <w:t xml:space="preserve">456783, </w:t>
            </w:r>
            <w:r w:rsidR="00284554" w:rsidRPr="00284554">
              <w:t>Челябинская область, г. Озерск, пр. Победы, д.48</w:t>
            </w:r>
          </w:p>
        </w:tc>
      </w:tr>
      <w:tr w:rsidR="00284554" w:rsidRPr="00A41A15" w:rsidTr="00BB5439">
        <w:trPr>
          <w:trHeight w:val="398"/>
        </w:trPr>
        <w:tc>
          <w:tcPr>
            <w:tcW w:w="42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9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Начальная (максимальная) цена договора (цена лота)</w:t>
            </w:r>
          </w:p>
        </w:tc>
        <w:tc>
          <w:tcPr>
            <w:tcW w:w="6034" w:type="dxa"/>
            <w:shd w:val="clear" w:color="auto" w:fill="auto"/>
            <w:vAlign w:val="center"/>
          </w:tcPr>
          <w:p w:rsidR="00284554" w:rsidRPr="0048525B" w:rsidRDefault="00284554" w:rsidP="00C23A37">
            <w:r>
              <w:t>1 384 067 руб. 00 коп.</w:t>
            </w:r>
          </w:p>
        </w:tc>
      </w:tr>
      <w:tr w:rsidR="00284554" w:rsidRPr="00A41A15" w:rsidTr="00BB5439">
        <w:trPr>
          <w:trHeight w:val="398"/>
        </w:trPr>
        <w:tc>
          <w:tcPr>
            <w:tcW w:w="42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10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Pr="00A41A15" w:rsidRDefault="00284554" w:rsidP="00C23A37">
            <w:r w:rsidRPr="00A41A15">
              <w:t xml:space="preserve">Срок, место и порядок предоставления </w:t>
            </w:r>
            <w:r>
              <w:t>аукционной</w:t>
            </w:r>
            <w:r w:rsidRPr="00A41A15">
              <w:t xml:space="preserve"> документации</w:t>
            </w:r>
          </w:p>
        </w:tc>
        <w:tc>
          <w:tcPr>
            <w:tcW w:w="6034" w:type="dxa"/>
            <w:shd w:val="clear" w:color="auto" w:fill="auto"/>
            <w:vAlign w:val="center"/>
          </w:tcPr>
          <w:p w:rsidR="00284554" w:rsidRPr="003462F2" w:rsidRDefault="00284554" w:rsidP="00C23A37">
            <w:pPr>
              <w:jc w:val="both"/>
            </w:pPr>
            <w:r>
              <w:t>Аукционная документация об открытом аукционе в электронной форме размещена на О</w:t>
            </w:r>
            <w:r w:rsidRPr="00A41A15">
              <w:t xml:space="preserve">фициальном сайте </w:t>
            </w:r>
            <w:r w:rsidRPr="00DD25FE">
              <w:t xml:space="preserve">Российской Федерации </w:t>
            </w:r>
            <w:r>
              <w:t xml:space="preserve">в сети Интернет для размещения информации о размещении заказов на поставки товаров, выполнение работ, оказание услуг </w:t>
            </w:r>
            <w:hyperlink r:id="rId4" w:history="1">
              <w:r>
                <w:rPr>
                  <w:rStyle w:val="a3"/>
                  <w:color w:val="000000"/>
                  <w:lang w:val="en-US"/>
                </w:rPr>
                <w:t>zakupki</w:t>
              </w:r>
              <w:r w:rsidRPr="00297F41">
                <w:rPr>
                  <w:rStyle w:val="a3"/>
                  <w:color w:val="000000"/>
                </w:rPr>
                <w:t>.</w:t>
              </w:r>
              <w:r>
                <w:rPr>
                  <w:rStyle w:val="a3"/>
                  <w:color w:val="000000"/>
                  <w:lang w:val="en-US"/>
                </w:rPr>
                <w:t>gov</w:t>
              </w:r>
              <w:r w:rsidRPr="00297F41">
                <w:rPr>
                  <w:rStyle w:val="a3"/>
                  <w:color w:val="000000"/>
                </w:rPr>
                <w:t>.</w:t>
              </w:r>
              <w:r>
                <w:rPr>
                  <w:rStyle w:val="a3"/>
                  <w:color w:val="000000"/>
                  <w:lang w:val="en-US"/>
                </w:rPr>
                <w:t>ru</w:t>
              </w:r>
            </w:hyperlink>
            <w:r>
              <w:t xml:space="preserve"> и электронной торговой площадке  ООО «Аукционный Конкурсный Дом» </w:t>
            </w:r>
            <w:hyperlink r:id="rId5" w:history="1">
              <w:r w:rsidRPr="00442CAC">
                <w:rPr>
                  <w:rStyle w:val="a3"/>
                  <w:color w:val="auto"/>
                  <w:lang w:val="en-US"/>
                </w:rPr>
                <w:t>www</w:t>
              </w:r>
              <w:r w:rsidRPr="00442CAC">
                <w:rPr>
                  <w:rStyle w:val="a3"/>
                  <w:color w:val="auto"/>
                </w:rPr>
                <w:t>.</w:t>
              </w:r>
              <w:r w:rsidRPr="00442CAC">
                <w:rPr>
                  <w:rStyle w:val="a3"/>
                  <w:color w:val="auto"/>
                  <w:lang w:val="en-US"/>
                </w:rPr>
                <w:t>a</w:t>
              </w:r>
              <w:r w:rsidRPr="00442CAC">
                <w:rPr>
                  <w:rStyle w:val="a3"/>
                  <w:color w:val="auto"/>
                </w:rPr>
                <w:t>-</w:t>
              </w:r>
              <w:r w:rsidRPr="00442CAC">
                <w:rPr>
                  <w:rStyle w:val="a3"/>
                  <w:color w:val="auto"/>
                  <w:lang w:val="en-US"/>
                </w:rPr>
                <w:t>k</w:t>
              </w:r>
              <w:r w:rsidRPr="00442CAC">
                <w:rPr>
                  <w:rStyle w:val="a3"/>
                  <w:color w:val="auto"/>
                </w:rPr>
                <w:t>-</w:t>
              </w:r>
              <w:r w:rsidRPr="00442CAC">
                <w:rPr>
                  <w:rStyle w:val="a3"/>
                  <w:color w:val="auto"/>
                  <w:lang w:val="en-US"/>
                </w:rPr>
                <w:t>d</w:t>
              </w:r>
              <w:r w:rsidRPr="00442CAC">
                <w:rPr>
                  <w:rStyle w:val="a3"/>
                  <w:color w:val="auto"/>
                </w:rPr>
                <w:t>.</w:t>
              </w:r>
              <w:proofErr w:type="spellStart"/>
              <w:r w:rsidRPr="00442CAC">
                <w:rPr>
                  <w:rStyle w:val="a3"/>
                  <w:color w:val="auto"/>
                  <w:lang w:val="en-US"/>
                </w:rPr>
                <w:t>ru</w:t>
              </w:r>
              <w:proofErr w:type="spellEnd"/>
            </w:hyperlink>
            <w:r w:rsidRPr="00D71A2D">
              <w:t xml:space="preserve"> </w:t>
            </w:r>
            <w:r>
              <w:t xml:space="preserve">и </w:t>
            </w:r>
            <w:r w:rsidRPr="00A41A15">
              <w:t>доступна для ознакомления</w:t>
            </w:r>
            <w:r>
              <w:t xml:space="preserve">  </w:t>
            </w:r>
            <w:r w:rsidRPr="00A41A15">
              <w:t xml:space="preserve">без взимания платы. </w:t>
            </w:r>
          </w:p>
        </w:tc>
      </w:tr>
      <w:tr w:rsidR="00284554" w:rsidRPr="00A41A15" w:rsidTr="00BB5439">
        <w:trPr>
          <w:trHeight w:val="398"/>
        </w:trPr>
        <w:tc>
          <w:tcPr>
            <w:tcW w:w="426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11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Pr="00A41A15" w:rsidRDefault="00284554" w:rsidP="00C23A37">
            <w:r>
              <w:t xml:space="preserve">Адрес электронной площадки в сети </w:t>
            </w:r>
            <w:r>
              <w:lastRenderedPageBreak/>
              <w:t>«Интернет», на которой будет проводиться открытый аукцион в электронной форме</w:t>
            </w:r>
          </w:p>
        </w:tc>
        <w:tc>
          <w:tcPr>
            <w:tcW w:w="6034" w:type="dxa"/>
            <w:shd w:val="clear" w:color="auto" w:fill="auto"/>
            <w:vAlign w:val="center"/>
          </w:tcPr>
          <w:p w:rsidR="00284554" w:rsidRPr="00D71A2D" w:rsidRDefault="00BB5439" w:rsidP="00C23A37">
            <w:pPr>
              <w:rPr>
                <w:spacing w:val="-6"/>
              </w:rPr>
            </w:pPr>
            <w:r>
              <w:rPr>
                <w:spacing w:val="-6"/>
              </w:rPr>
              <w:lastRenderedPageBreak/>
              <w:t>Электронная торговая площадка</w:t>
            </w:r>
            <w:r w:rsidR="00284554">
              <w:rPr>
                <w:spacing w:val="-6"/>
              </w:rPr>
              <w:t xml:space="preserve"> ООО «Аукционный Конкурсный Дом» </w:t>
            </w:r>
            <w:r w:rsidR="00284554">
              <w:rPr>
                <w:spacing w:val="-6"/>
                <w:lang w:val="en-US"/>
              </w:rPr>
              <w:t>www</w:t>
            </w:r>
            <w:r w:rsidR="00284554" w:rsidRPr="00D71A2D">
              <w:rPr>
                <w:spacing w:val="-6"/>
              </w:rPr>
              <w:t>.</w:t>
            </w:r>
            <w:r w:rsidR="00284554">
              <w:rPr>
                <w:spacing w:val="-6"/>
                <w:lang w:val="en-US"/>
              </w:rPr>
              <w:t>a</w:t>
            </w:r>
            <w:r w:rsidR="00284554" w:rsidRPr="00D71A2D">
              <w:rPr>
                <w:spacing w:val="-6"/>
              </w:rPr>
              <w:t>-</w:t>
            </w:r>
            <w:r w:rsidR="00284554">
              <w:rPr>
                <w:spacing w:val="-6"/>
                <w:lang w:val="en-US"/>
              </w:rPr>
              <w:t>k</w:t>
            </w:r>
            <w:r w:rsidR="00284554" w:rsidRPr="00D71A2D">
              <w:rPr>
                <w:spacing w:val="-6"/>
              </w:rPr>
              <w:t>-</w:t>
            </w:r>
            <w:r w:rsidR="00284554">
              <w:rPr>
                <w:spacing w:val="-6"/>
                <w:lang w:val="en-US"/>
              </w:rPr>
              <w:t>d</w:t>
            </w:r>
            <w:r w:rsidR="00284554">
              <w:rPr>
                <w:spacing w:val="-6"/>
              </w:rPr>
              <w:t>.</w:t>
            </w:r>
            <w:proofErr w:type="spellStart"/>
            <w:r w:rsidR="00284554">
              <w:rPr>
                <w:spacing w:val="-6"/>
                <w:lang w:val="en-US"/>
              </w:rPr>
              <w:t>ru</w:t>
            </w:r>
            <w:proofErr w:type="spellEnd"/>
          </w:p>
        </w:tc>
      </w:tr>
      <w:tr w:rsidR="00284554" w:rsidRPr="00A41A15" w:rsidTr="00BB5439">
        <w:trPr>
          <w:trHeight w:val="398"/>
        </w:trPr>
        <w:tc>
          <w:tcPr>
            <w:tcW w:w="426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12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Default="00284554" w:rsidP="00BB5439">
            <w:pPr>
              <w:keepLines/>
            </w:pPr>
            <w:r w:rsidRPr="00303947">
              <w:t>Дата и время окончания подачи заявок на участие в открытом аукционе</w:t>
            </w:r>
            <w:r>
              <w:t xml:space="preserve"> в электронной форме</w:t>
            </w:r>
          </w:p>
          <w:p w:rsidR="00BB5439" w:rsidRPr="00303947" w:rsidRDefault="00BB5439" w:rsidP="00BB5439">
            <w:pPr>
              <w:keepLines/>
            </w:pPr>
          </w:p>
        </w:tc>
        <w:tc>
          <w:tcPr>
            <w:tcW w:w="6034" w:type="dxa"/>
            <w:shd w:val="clear" w:color="auto" w:fill="auto"/>
            <w:vAlign w:val="center"/>
          </w:tcPr>
          <w:p w:rsidR="00284554" w:rsidRPr="00303947" w:rsidRDefault="00284554" w:rsidP="00284554">
            <w:r w:rsidRPr="00303947">
              <w:t>«</w:t>
            </w:r>
            <w:r>
              <w:t>28» ноября 2016</w:t>
            </w:r>
            <w:r w:rsidR="00BB5439">
              <w:t xml:space="preserve"> г., </w:t>
            </w:r>
            <w:r>
              <w:t>09:0</w:t>
            </w:r>
            <w:r w:rsidRPr="00303947">
              <w:t>0 (время московское)</w:t>
            </w:r>
          </w:p>
        </w:tc>
      </w:tr>
      <w:tr w:rsidR="00284554" w:rsidRPr="00A41A15" w:rsidTr="00BB5439">
        <w:tc>
          <w:tcPr>
            <w:tcW w:w="426" w:type="dxa"/>
            <w:shd w:val="clear" w:color="auto" w:fill="auto"/>
            <w:vAlign w:val="center"/>
          </w:tcPr>
          <w:p w:rsidR="00284554" w:rsidRPr="0035663F" w:rsidRDefault="00284554" w:rsidP="00C23A37">
            <w:pPr>
              <w:jc w:val="center"/>
            </w:pPr>
            <w:r>
              <w:t>13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и дата окончания рассмотрения 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034" w:type="dxa"/>
            <w:shd w:val="clear" w:color="auto" w:fill="auto"/>
            <w:vAlign w:val="center"/>
          </w:tcPr>
          <w:p w:rsidR="00284554" w:rsidRPr="00303947" w:rsidRDefault="00284554" w:rsidP="00C23A37"/>
          <w:p w:rsidR="00370755" w:rsidRDefault="00370755" w:rsidP="00C23A37">
            <w:r w:rsidRPr="00370755">
              <w:t>456783, Челябинская облас</w:t>
            </w:r>
            <w:r w:rsidR="00FA1E72">
              <w:t xml:space="preserve">ть, </w:t>
            </w:r>
            <w:proofErr w:type="spellStart"/>
            <w:r w:rsidR="00FA1E72">
              <w:t>г.Озерск</w:t>
            </w:r>
            <w:proofErr w:type="spellEnd"/>
            <w:r w:rsidR="00FA1E72">
              <w:t>, пр</w:t>
            </w:r>
            <w:r>
              <w:t>.</w:t>
            </w:r>
            <w:r w:rsidR="00FA1E72">
              <w:t xml:space="preserve"> </w:t>
            </w:r>
            <w:r>
              <w:t>Победы, д.48, каб.312;</w:t>
            </w:r>
          </w:p>
          <w:p w:rsidR="00284554" w:rsidRPr="00303947" w:rsidRDefault="00284554" w:rsidP="00C23A37">
            <w:r>
              <w:t>«29» ноября 2016</w:t>
            </w:r>
            <w:r w:rsidRPr="00303947">
              <w:t>г.</w:t>
            </w:r>
          </w:p>
          <w:p w:rsidR="00284554" w:rsidRPr="00303947" w:rsidRDefault="00284554" w:rsidP="00C23A37"/>
        </w:tc>
      </w:tr>
      <w:tr w:rsidR="00284554" w:rsidRPr="00A41A15" w:rsidTr="00BB5439">
        <w:tc>
          <w:tcPr>
            <w:tcW w:w="426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14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Дата и время проведения открытого аукциона </w:t>
            </w:r>
            <w:r>
              <w:t>в электронной форме</w:t>
            </w:r>
          </w:p>
        </w:tc>
        <w:tc>
          <w:tcPr>
            <w:tcW w:w="6034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284554" w:rsidP="00370755">
            <w:r>
              <w:t>«30» ноября 2016</w:t>
            </w:r>
            <w:r w:rsidRPr="00303947">
              <w:t xml:space="preserve">г.,  </w:t>
            </w:r>
            <w:r w:rsidR="00370755">
              <w:t>9</w:t>
            </w:r>
            <w:r w:rsidRPr="00303947">
              <w:t xml:space="preserve"> час. </w:t>
            </w:r>
            <w:r>
              <w:t>00</w:t>
            </w:r>
            <w:r w:rsidRPr="00303947">
              <w:t xml:space="preserve"> мин. (время московское)</w:t>
            </w:r>
          </w:p>
        </w:tc>
      </w:tr>
      <w:tr w:rsidR="00284554" w:rsidRPr="00A41A15" w:rsidTr="00BB5439">
        <w:trPr>
          <w:trHeight w:val="960"/>
        </w:trPr>
        <w:tc>
          <w:tcPr>
            <w:tcW w:w="426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15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Default="00284554" w:rsidP="00C23A37">
            <w:r>
              <w:t>Дата подведения итогов открытого аукциона в электронной форме</w:t>
            </w:r>
          </w:p>
        </w:tc>
        <w:tc>
          <w:tcPr>
            <w:tcW w:w="6034" w:type="dxa"/>
            <w:shd w:val="clear" w:color="auto" w:fill="auto"/>
            <w:vAlign w:val="center"/>
          </w:tcPr>
          <w:p w:rsidR="00284554" w:rsidRPr="00A41A15" w:rsidRDefault="00284554" w:rsidP="00284554">
            <w:pPr>
              <w:jc w:val="both"/>
            </w:pPr>
            <w:r>
              <w:t>«01» декабря 2016</w:t>
            </w:r>
            <w:r w:rsidRPr="00303947">
              <w:t>г.</w:t>
            </w:r>
          </w:p>
        </w:tc>
      </w:tr>
      <w:tr w:rsidR="00284554" w:rsidRPr="00A41A15" w:rsidTr="00BB5439">
        <w:trPr>
          <w:trHeight w:val="960"/>
        </w:trPr>
        <w:tc>
          <w:tcPr>
            <w:tcW w:w="426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16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Отказ от проведения открытого аукциона </w:t>
            </w:r>
            <w:r>
              <w:t>в электронной форме</w:t>
            </w:r>
          </w:p>
          <w:p w:rsidR="00284554" w:rsidRPr="00303947" w:rsidRDefault="00284554" w:rsidP="00C23A37"/>
        </w:tc>
        <w:tc>
          <w:tcPr>
            <w:tcW w:w="6034" w:type="dxa"/>
            <w:shd w:val="clear" w:color="auto" w:fill="auto"/>
            <w:vAlign w:val="center"/>
          </w:tcPr>
          <w:p w:rsidR="00284554" w:rsidRPr="00303947" w:rsidRDefault="00284554" w:rsidP="00C23A37">
            <w:pPr>
              <w:jc w:val="both"/>
            </w:pPr>
            <w:r>
              <w:t>Не позднее, чем за один рабочий день до наступления объявленного срока проведения торгов</w:t>
            </w:r>
          </w:p>
        </w:tc>
      </w:tr>
    </w:tbl>
    <w:p w:rsidR="00284554" w:rsidRPr="00A41A15" w:rsidRDefault="00284554" w:rsidP="00284554"/>
    <w:p w:rsidR="00284554" w:rsidRDefault="00284554" w:rsidP="00284554"/>
    <w:p w:rsidR="00284554" w:rsidRDefault="00284554"/>
    <w:sectPr w:rsidR="00284554" w:rsidSect="005E0C20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554"/>
    <w:rsid w:val="00284554"/>
    <w:rsid w:val="002F0A73"/>
    <w:rsid w:val="00370755"/>
    <w:rsid w:val="004C0281"/>
    <w:rsid w:val="009439DE"/>
    <w:rsid w:val="009719CE"/>
    <w:rsid w:val="00BB5439"/>
    <w:rsid w:val="00FA1E72"/>
    <w:rsid w:val="00FA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38B3EE5-72A3-440A-B6A9-0D6F558ED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84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4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meph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OTI MIFI</Company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Alexey</cp:lastModifiedBy>
  <cp:revision>7</cp:revision>
  <dcterms:created xsi:type="dcterms:W3CDTF">2016-11-03T10:46:00Z</dcterms:created>
  <dcterms:modified xsi:type="dcterms:W3CDTF">2016-11-07T08:02:00Z</dcterms:modified>
</cp:coreProperties>
</file>