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3B32E5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</w:t>
      </w:r>
      <w:r w:rsidR="004130C2">
        <w:rPr>
          <w:sz w:val="28"/>
          <w:szCs w:val="28"/>
        </w:rPr>
        <w:t xml:space="preserve">кабеля (Список </w:t>
      </w:r>
      <w:r w:rsidR="00C33E46" w:rsidRPr="00C33E46">
        <w:rPr>
          <w:sz w:val="28"/>
          <w:szCs w:val="28"/>
        </w:rPr>
        <w:t>4</w:t>
      </w:r>
      <w:r w:rsidR="004130C2">
        <w:rPr>
          <w:sz w:val="28"/>
          <w:szCs w:val="28"/>
        </w:rPr>
        <w:t>)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C33E46" w:rsidRPr="00C33E46">
        <w:rPr>
          <w:sz w:val="28"/>
          <w:szCs w:val="28"/>
        </w:rPr>
        <w:t>5</w:t>
      </w:r>
      <w:r w:rsidR="00A8006F" w:rsidRPr="00A8006F">
        <w:rPr>
          <w:sz w:val="28"/>
          <w:szCs w:val="28"/>
        </w:rPr>
        <w:t>/1404</w:t>
      </w:r>
      <w:r w:rsidR="00AA5D1B" w:rsidRPr="00A21232">
        <w:rPr>
          <w:sz w:val="28"/>
          <w:szCs w:val="28"/>
        </w:rPr>
        <w:t>24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A5D1B" w:rsidRPr="00A21232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г. Дубна, ул. </w:t>
      </w:r>
      <w:r w:rsidR="004130C2">
        <w:rPr>
          <w:sz w:val="28"/>
          <w:szCs w:val="28"/>
        </w:rPr>
        <w:t>Промышленная, д. 8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A5D1B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4130C2">
        <w:rPr>
          <w:sz w:val="28"/>
          <w:szCs w:val="28"/>
        </w:rPr>
        <w:t xml:space="preserve">кабеля (Список </w:t>
      </w:r>
      <w:r w:rsidR="00C33E46" w:rsidRPr="00C33E46">
        <w:rPr>
          <w:sz w:val="28"/>
          <w:szCs w:val="28"/>
        </w:rPr>
        <w:t>4</w:t>
      </w:r>
      <w:r w:rsidR="004130C2">
        <w:rPr>
          <w:sz w:val="28"/>
          <w:szCs w:val="28"/>
        </w:rPr>
        <w:t>)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130C2">
        <w:rPr>
          <w:sz w:val="28"/>
          <w:szCs w:val="28"/>
        </w:rPr>
        <w:t xml:space="preserve">до </w:t>
      </w:r>
      <w:r w:rsidR="00C33E46" w:rsidRPr="00C33E46">
        <w:rPr>
          <w:sz w:val="28"/>
          <w:szCs w:val="28"/>
        </w:rPr>
        <w:t>15</w:t>
      </w:r>
      <w:r w:rsidR="004130C2">
        <w:rPr>
          <w:sz w:val="28"/>
          <w:szCs w:val="28"/>
        </w:rPr>
        <w:t>.06.14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C33E4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C33E46" w:rsidRPr="00C33E46">
        <w:rPr>
          <w:sz w:val="28"/>
          <w:szCs w:val="28"/>
        </w:rPr>
        <w:t>1722237,39 (Один миллион семьсот двадцать две тысячи двести тридцать семь) рублей, 39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103F6B">
        <w:rPr>
          <w:sz w:val="28"/>
          <w:szCs w:val="28"/>
        </w:rPr>
        <w:t xml:space="preserve">НДС, 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4130C2">
        <w:rPr>
          <w:sz w:val="28"/>
          <w:szCs w:val="28"/>
        </w:rPr>
        <w:t>не предусмотрено</w:t>
      </w:r>
      <w:r w:rsidR="00AA5D1B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06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06</w:t>
      </w:r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2E5" w:rsidRDefault="003B32E5">
      <w:r>
        <w:separator/>
      </w:r>
    </w:p>
  </w:endnote>
  <w:endnote w:type="continuationSeparator" w:id="0">
    <w:p w:rsidR="003B32E5" w:rsidRDefault="003B3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2E5" w:rsidRDefault="003B32E5">
      <w:r>
        <w:separator/>
      </w:r>
    </w:p>
  </w:footnote>
  <w:footnote w:type="continuationSeparator" w:id="0">
    <w:p w:rsidR="003B32E5" w:rsidRDefault="003B3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3B32E5" w:rsidP="00DC480A">
    <w:pPr>
      <w:pStyle w:val="aa"/>
    </w:pPr>
  </w:p>
  <w:p w:rsidR="00612414" w:rsidRDefault="003B32E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3F6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32E5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130C2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0ADF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025A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4CB3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1232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E09CD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33E46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84046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2C98A-0D77-43AA-B5E7-7E5F3AC4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85</cp:revision>
  <cp:lastPrinted>2013-02-08T11:43:00Z</cp:lastPrinted>
  <dcterms:created xsi:type="dcterms:W3CDTF">2013-02-08T09:11:00Z</dcterms:created>
  <dcterms:modified xsi:type="dcterms:W3CDTF">2014-04-24T12:35:00Z</dcterms:modified>
</cp:coreProperties>
</file>